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990F" w14:textId="1DB8D9FC" w:rsidR="00843CB7" w:rsidRPr="00CC737C" w:rsidRDefault="00703F88" w:rsidP="00097882">
      <w:pPr>
        <w:pStyle w:val="Title"/>
        <w:jc w:val="center"/>
        <w:rPr>
          <w:rFonts w:eastAsiaTheme="minorEastAsia"/>
          <w:lang w:eastAsia="en-ZA"/>
        </w:rPr>
      </w:pPr>
      <w:bookmarkStart w:id="0" w:name="_Toc165793107"/>
      <w:r w:rsidRPr="00CC737C">
        <w:rPr>
          <w:rFonts w:eastAsiaTheme="minorEastAsia"/>
          <w:lang w:eastAsia="en-ZA"/>
        </w:rPr>
        <w:t>Accords types</w:t>
      </w:r>
      <w:bookmarkEnd w:id="0"/>
    </w:p>
    <w:p w14:paraId="6209A84B" w14:textId="337B856D" w:rsidR="00347BA7" w:rsidRPr="00CC737C" w:rsidRDefault="00347BA7" w:rsidP="00347BA7">
      <w:pPr>
        <w:pStyle w:val="TOCHeading"/>
        <w:spacing w:before="360" w:after="360"/>
        <w:rPr>
          <w:rFonts w:ascii="Arial" w:eastAsiaTheme="minorEastAsia" w:hAnsi="Arial" w:cs="Arial"/>
          <w:bCs w:val="0"/>
          <w:color w:val="auto"/>
          <w:sz w:val="22"/>
          <w:szCs w:val="32"/>
          <w:lang w:val="fr-FR" w:eastAsia="en-ZA"/>
        </w:rPr>
      </w:pPr>
      <w:bookmarkStart w:id="1" w:name="_Toc510355560"/>
      <w:r w:rsidRPr="00CC737C">
        <w:rPr>
          <w:rFonts w:ascii="Arial" w:eastAsiaTheme="minorEastAsia" w:hAnsi="Arial" w:cs="Arial"/>
          <w:bCs w:val="0"/>
          <w:color w:val="auto"/>
          <w:sz w:val="22"/>
          <w:szCs w:val="32"/>
          <w:lang w:val="fr-FR" w:eastAsia="en-ZA"/>
        </w:rPr>
        <w:t xml:space="preserve">Version </w:t>
      </w:r>
      <w:r w:rsidR="00703F88" w:rsidRPr="00CC737C">
        <w:rPr>
          <w:rFonts w:ascii="Arial" w:eastAsiaTheme="minorEastAsia" w:hAnsi="Arial" w:cs="Arial"/>
          <w:bCs w:val="0"/>
          <w:color w:val="auto"/>
          <w:sz w:val="22"/>
          <w:szCs w:val="32"/>
          <w:lang w:val="fr-FR" w:eastAsia="en-ZA"/>
        </w:rPr>
        <w:t>du 2</w:t>
      </w:r>
      <w:r w:rsidR="002C372B" w:rsidRPr="00CC737C">
        <w:rPr>
          <w:rFonts w:ascii="Arial" w:eastAsiaTheme="minorEastAsia" w:hAnsi="Arial" w:cs="Arial"/>
          <w:bCs w:val="0"/>
          <w:color w:val="auto"/>
          <w:sz w:val="22"/>
          <w:szCs w:val="32"/>
          <w:lang w:val="fr-FR" w:eastAsia="en-ZA"/>
        </w:rPr>
        <w:t>5 juillet 20</w:t>
      </w:r>
      <w:r w:rsidRPr="00CC737C">
        <w:rPr>
          <w:rFonts w:ascii="Arial" w:eastAsiaTheme="minorEastAsia" w:hAnsi="Arial" w:cs="Arial"/>
          <w:bCs w:val="0"/>
          <w:color w:val="auto"/>
          <w:sz w:val="22"/>
          <w:szCs w:val="32"/>
          <w:lang w:val="fr-FR" w:eastAsia="en-ZA"/>
        </w:rPr>
        <w:t>18</w:t>
      </w:r>
    </w:p>
    <w:p w14:paraId="4D2EDE2F" w14:textId="3A6E3BB6" w:rsidR="001F60D7" w:rsidRPr="00CC737C" w:rsidRDefault="001F60D7" w:rsidP="001F60D7">
      <w:pPr>
        <w:jc w:val="center"/>
        <w:rPr>
          <w:b/>
          <w:bCs/>
          <w:lang w:val="fr-FR" w:eastAsia="en-ZA"/>
        </w:rPr>
      </w:pPr>
      <w:r w:rsidRPr="00CC737C">
        <w:rPr>
          <w:rFonts w:eastAsiaTheme="majorEastAsia"/>
          <w:b/>
          <w:bCs/>
          <w:color w:val="0070C0"/>
          <w:sz w:val="26"/>
          <w:lang w:val="fr-FR"/>
        </w:rPr>
        <w:t>Table des matières</w:t>
      </w:r>
    </w:p>
    <w:bookmarkEnd w:id="1"/>
    <w:p w14:paraId="4537E145" w14:textId="03E390DE" w:rsidR="001F60D7" w:rsidRPr="00CC737C" w:rsidRDefault="001F60D7">
      <w:pPr>
        <w:rPr>
          <w:b/>
          <w:bCs/>
          <w:lang w:val="fr-FR"/>
        </w:rPr>
      </w:pPr>
    </w:p>
    <w:p w14:paraId="2F37D5DA" w14:textId="7B1D218F" w:rsidR="005D2C3C" w:rsidRPr="00B957F1" w:rsidRDefault="000E2544">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r w:rsidRPr="00B957F1">
        <w:rPr>
          <w:rFonts w:ascii="Arial" w:hAnsi="Arial" w:cs="Arial"/>
          <w:b w:val="0"/>
          <w:bCs w:val="0"/>
          <w:lang w:val="fr-FR"/>
        </w:rPr>
        <w:fldChar w:fldCharType="begin"/>
      </w:r>
      <w:r w:rsidRPr="00B957F1">
        <w:rPr>
          <w:rFonts w:ascii="Arial" w:hAnsi="Arial" w:cs="Arial"/>
          <w:b w:val="0"/>
          <w:bCs w:val="0"/>
          <w:lang w:val="fr-FR"/>
        </w:rPr>
        <w:instrText xml:space="preserve"> TOC \h \z \t "Heading1;1" </w:instrText>
      </w:r>
      <w:r w:rsidRPr="00B957F1">
        <w:rPr>
          <w:rFonts w:ascii="Arial" w:hAnsi="Arial" w:cs="Arial"/>
          <w:b w:val="0"/>
          <w:bCs w:val="0"/>
          <w:lang w:val="fr-FR"/>
        </w:rPr>
        <w:fldChar w:fldCharType="separate"/>
      </w:r>
      <w:hyperlink w:anchor="_Toc166328717" w:history="1">
        <w:r w:rsidR="005D2C3C" w:rsidRPr="00B957F1">
          <w:rPr>
            <w:rStyle w:val="Hyperlink"/>
            <w:rFonts w:ascii="Arial" w:hAnsi="Arial" w:cs="Arial"/>
            <w:b w:val="0"/>
            <w:bCs w:val="0"/>
            <w:noProof/>
            <w:lang w:val="fr-FR"/>
          </w:rPr>
          <w:t>ACCORD DE TRANSFERT DE MATÉRIEL – ÉTABLISSEMENTS UNIVERSITAIRES</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_Toc166328717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3</w:t>
        </w:r>
        <w:r w:rsidR="005D2C3C" w:rsidRPr="00B957F1">
          <w:rPr>
            <w:rFonts w:ascii="Arial" w:hAnsi="Arial" w:cs="Arial"/>
            <w:b w:val="0"/>
            <w:bCs w:val="0"/>
            <w:noProof/>
            <w:webHidden/>
            <w:lang w:val="fr-FR"/>
          </w:rPr>
          <w:fldChar w:fldCharType="end"/>
        </w:r>
      </w:hyperlink>
    </w:p>
    <w:p w14:paraId="0C13DC72" w14:textId="5DB16280"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18" w:history="1">
        <w:r w:rsidR="005D2C3C" w:rsidRPr="00B957F1">
          <w:rPr>
            <w:rStyle w:val="Hyperlink"/>
            <w:rFonts w:ascii="Arial" w:hAnsi="Arial" w:cs="Arial"/>
            <w:b w:val="0"/>
            <w:bCs w:val="0"/>
            <w:noProof/>
            <w:lang w:val="fr-FR"/>
          </w:rPr>
          <w:t>ACCORD DE TRANSFERT DE MATÉRIEL – ÉTABLISSEMENTS COMMERCIAUX</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_Toc166328718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7</w:t>
        </w:r>
        <w:r w:rsidR="005D2C3C" w:rsidRPr="00B957F1">
          <w:rPr>
            <w:rFonts w:ascii="Arial" w:hAnsi="Arial" w:cs="Arial"/>
            <w:b w:val="0"/>
            <w:bCs w:val="0"/>
            <w:noProof/>
            <w:webHidden/>
            <w:lang w:val="fr-FR"/>
          </w:rPr>
          <w:fldChar w:fldCharType="end"/>
        </w:r>
      </w:hyperlink>
    </w:p>
    <w:p w14:paraId="70FCC97E" w14:textId="5EB7254C"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19" w:history="1">
        <w:r w:rsidR="005D2C3C" w:rsidRPr="00B957F1">
          <w:rPr>
            <w:rStyle w:val="Hyperlink"/>
            <w:rFonts w:ascii="Arial" w:hAnsi="Arial" w:cs="Arial"/>
            <w:b w:val="0"/>
            <w:bCs w:val="0"/>
            <w:noProof/>
            <w:lang w:val="fr-FR"/>
          </w:rPr>
          <w:t>ACCORD DE RECHERCHE SOUS CONTRAT</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_Toc166328719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14</w:t>
        </w:r>
        <w:r w:rsidR="005D2C3C" w:rsidRPr="00B957F1">
          <w:rPr>
            <w:rFonts w:ascii="Arial" w:hAnsi="Arial" w:cs="Arial"/>
            <w:b w:val="0"/>
            <w:bCs w:val="0"/>
            <w:noProof/>
            <w:webHidden/>
            <w:lang w:val="fr-FR"/>
          </w:rPr>
          <w:fldChar w:fldCharType="end"/>
        </w:r>
      </w:hyperlink>
    </w:p>
    <w:p w14:paraId="2CCADCF0" w14:textId="3BE07A66"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0" w:history="1">
        <w:r w:rsidR="005D2C3C" w:rsidRPr="00B957F1">
          <w:rPr>
            <w:rStyle w:val="Hyperlink"/>
            <w:rFonts w:ascii="Arial" w:hAnsi="Arial" w:cs="Arial"/>
            <w:b w:val="0"/>
            <w:bCs w:val="0"/>
            <w:noProof/>
            <w:lang w:val="fr-FR"/>
          </w:rPr>
          <w:t>CONTRAT DE RECHERCHE SUBVENTIONNÉE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_Toc166328720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30</w:t>
        </w:r>
        <w:r w:rsidR="005D2C3C" w:rsidRPr="00B957F1">
          <w:rPr>
            <w:rFonts w:ascii="Arial" w:hAnsi="Arial" w:cs="Arial"/>
            <w:b w:val="0"/>
            <w:bCs w:val="0"/>
            <w:noProof/>
            <w:webHidden/>
            <w:lang w:val="fr-FR"/>
          </w:rPr>
          <w:fldChar w:fldCharType="end"/>
        </w:r>
      </w:hyperlink>
    </w:p>
    <w:p w14:paraId="7D8AA7E5" w14:textId="61B76A0A"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1" w:history="1">
        <w:r w:rsidR="005D2C3C" w:rsidRPr="00B957F1">
          <w:rPr>
            <w:rStyle w:val="Hyperlink"/>
            <w:rFonts w:ascii="Arial" w:hAnsi="Arial" w:cs="Arial"/>
            <w:b w:val="0"/>
            <w:bCs w:val="0"/>
            <w:noProof/>
            <w:lang w:val="fr-FR"/>
          </w:rPr>
          <w:t>ACCORD DE RECHERCHE COLLABORATIVE ENTRE DES ORGANISMES DE RECHERCHE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_Toc166328721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48</w:t>
        </w:r>
        <w:r w:rsidR="005D2C3C" w:rsidRPr="00B957F1">
          <w:rPr>
            <w:rFonts w:ascii="Arial" w:hAnsi="Arial" w:cs="Arial"/>
            <w:b w:val="0"/>
            <w:bCs w:val="0"/>
            <w:noProof/>
            <w:webHidden/>
            <w:lang w:val="fr-FR"/>
          </w:rPr>
          <w:fldChar w:fldCharType="end"/>
        </w:r>
      </w:hyperlink>
    </w:p>
    <w:p w14:paraId="4B57EBAF" w14:textId="4A0034EC"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2" w:history="1">
        <w:r w:rsidR="005D2C3C" w:rsidRPr="00B957F1">
          <w:rPr>
            <w:rStyle w:val="Hyperlink"/>
            <w:rFonts w:ascii="Arial" w:hAnsi="Arial" w:cs="Arial"/>
            <w:b w:val="0"/>
            <w:bCs w:val="0"/>
            <w:noProof/>
            <w:lang w:val="fr-FR"/>
          </w:rPr>
          <w:t>ACCORD DE CONSULTATION</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_Toc166328722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66</w:t>
        </w:r>
        <w:r w:rsidR="005D2C3C" w:rsidRPr="00B957F1">
          <w:rPr>
            <w:rFonts w:ascii="Arial" w:hAnsi="Arial" w:cs="Arial"/>
            <w:b w:val="0"/>
            <w:bCs w:val="0"/>
            <w:noProof/>
            <w:webHidden/>
            <w:lang w:val="fr-FR"/>
          </w:rPr>
          <w:fldChar w:fldCharType="end"/>
        </w:r>
      </w:hyperlink>
    </w:p>
    <w:p w14:paraId="06F97D35" w14:textId="2E134275"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3" w:history="1">
        <w:r w:rsidR="005D2C3C" w:rsidRPr="00B957F1">
          <w:rPr>
            <w:rStyle w:val="Hyperlink"/>
            <w:rFonts w:ascii="Arial" w:hAnsi="Arial" w:cs="Arial"/>
            <w:b w:val="0"/>
            <w:bCs w:val="0"/>
            <w:noProof/>
            <w:lang w:val="fr-FR" w:eastAsia="en-ZA"/>
          </w:rPr>
          <w:t>CONTRAT DE LICENCE EXCLUSIVE SUR UNE PROPRIÉTÉ INTELLECTUELLE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_Toc166328723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76</w:t>
        </w:r>
        <w:r w:rsidR="005D2C3C" w:rsidRPr="00B957F1">
          <w:rPr>
            <w:rFonts w:ascii="Arial" w:hAnsi="Arial" w:cs="Arial"/>
            <w:b w:val="0"/>
            <w:bCs w:val="0"/>
            <w:noProof/>
            <w:webHidden/>
            <w:lang w:val="fr-FR"/>
          </w:rPr>
          <w:fldChar w:fldCharType="end"/>
        </w:r>
      </w:hyperlink>
    </w:p>
    <w:p w14:paraId="2C450B8F" w14:textId="66977631"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4" w:history="1">
        <w:r w:rsidR="005D2C3C" w:rsidRPr="00B957F1">
          <w:rPr>
            <w:rStyle w:val="Hyperlink"/>
            <w:rFonts w:ascii="Arial" w:hAnsi="Arial" w:cs="Arial"/>
            <w:b w:val="0"/>
            <w:bCs w:val="0"/>
            <w:noProof/>
            <w:lang w:val="fr-FR" w:eastAsia="en-ZA"/>
          </w:rPr>
          <w:t xml:space="preserve">CONTRAT DE LICENCE EXCLUSIVE SUR UNE PROPRIÉTÉ INTELLECTUELLE </w:t>
        </w:r>
        <w:r w:rsidR="00B957F1">
          <w:rPr>
            <w:rStyle w:val="Hyperlink"/>
            <w:rFonts w:ascii="Arial" w:hAnsi="Arial" w:cs="Arial"/>
            <w:b w:val="0"/>
            <w:bCs w:val="0"/>
            <w:noProof/>
            <w:lang w:val="fr-FR" w:eastAsia="en-ZA"/>
          </w:rPr>
          <w:br/>
        </w:r>
        <w:r w:rsidR="005D2C3C" w:rsidRPr="00B957F1">
          <w:rPr>
            <w:rStyle w:val="Hyperlink"/>
            <w:rFonts w:ascii="Arial" w:hAnsi="Arial" w:cs="Arial"/>
            <w:b w:val="0"/>
            <w:bCs w:val="0"/>
            <w:noProof/>
            <w:lang w:val="fr-FR" w:eastAsia="en-ZA"/>
          </w:rPr>
          <w:t>ET UNE TECHNOLOGIE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_Toc166328724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97</w:t>
        </w:r>
        <w:r w:rsidR="005D2C3C" w:rsidRPr="00B957F1">
          <w:rPr>
            <w:rFonts w:ascii="Arial" w:hAnsi="Arial" w:cs="Arial"/>
            <w:b w:val="0"/>
            <w:bCs w:val="0"/>
            <w:noProof/>
            <w:webHidden/>
            <w:lang w:val="fr-FR"/>
          </w:rPr>
          <w:fldChar w:fldCharType="end"/>
        </w:r>
      </w:hyperlink>
    </w:p>
    <w:p w14:paraId="6FD9345A" w14:textId="41811F2E"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5" w:history="1">
        <w:r w:rsidR="005D2C3C" w:rsidRPr="00B957F1">
          <w:rPr>
            <w:rStyle w:val="Hyperlink"/>
            <w:rFonts w:ascii="Arial" w:hAnsi="Arial" w:cs="Arial"/>
            <w:b w:val="0"/>
            <w:bCs w:val="0"/>
            <w:noProof/>
            <w:lang w:val="fr-FR" w:eastAsia="en-ZA"/>
          </w:rPr>
          <w:t>CONTRAT DE LICENCE EXCLUSIVE SUR UNE TECHNOLOGIE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_Toc166328725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124</w:t>
        </w:r>
        <w:r w:rsidR="005D2C3C" w:rsidRPr="00B957F1">
          <w:rPr>
            <w:rFonts w:ascii="Arial" w:hAnsi="Arial" w:cs="Arial"/>
            <w:b w:val="0"/>
            <w:bCs w:val="0"/>
            <w:noProof/>
            <w:webHidden/>
            <w:lang w:val="fr-FR"/>
          </w:rPr>
          <w:fldChar w:fldCharType="end"/>
        </w:r>
      </w:hyperlink>
    </w:p>
    <w:p w14:paraId="7ABA64DE" w14:textId="4FE0E28A"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6" w:history="1">
        <w:r w:rsidR="005D2C3C" w:rsidRPr="00B957F1">
          <w:rPr>
            <w:rStyle w:val="Hyperlink"/>
            <w:rFonts w:ascii="Arial" w:hAnsi="Arial" w:cs="Arial"/>
            <w:b w:val="0"/>
            <w:bCs w:val="0"/>
            <w:noProof/>
            <w:lang w:val="fr-FR" w:eastAsia="en-ZA"/>
          </w:rPr>
          <w:t>CONTRAT DE LICENCE SUR UN DROIT D</w:t>
        </w:r>
        <w:r w:rsidR="002C372B" w:rsidRPr="00B957F1">
          <w:rPr>
            <w:rStyle w:val="Hyperlink"/>
            <w:rFonts w:ascii="Arial" w:hAnsi="Arial" w:cs="Arial"/>
            <w:b w:val="0"/>
            <w:bCs w:val="0"/>
            <w:noProof/>
            <w:lang w:val="fr-FR" w:eastAsia="en-ZA"/>
          </w:rPr>
          <w:t>’</w:t>
        </w:r>
        <w:r w:rsidR="005D2C3C" w:rsidRPr="00B957F1">
          <w:rPr>
            <w:rStyle w:val="Hyperlink"/>
            <w:rFonts w:ascii="Arial" w:hAnsi="Arial" w:cs="Arial"/>
            <w:b w:val="0"/>
            <w:bCs w:val="0"/>
            <w:noProof/>
            <w:lang w:val="fr-FR" w:eastAsia="en-ZA"/>
          </w:rPr>
          <w:t>AUTEUR</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_Toc166328726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147</w:t>
        </w:r>
        <w:r w:rsidR="005D2C3C" w:rsidRPr="00B957F1">
          <w:rPr>
            <w:rFonts w:ascii="Arial" w:hAnsi="Arial" w:cs="Arial"/>
            <w:b w:val="0"/>
            <w:bCs w:val="0"/>
            <w:noProof/>
            <w:webHidden/>
            <w:lang w:val="fr-FR"/>
          </w:rPr>
          <w:fldChar w:fldCharType="end"/>
        </w:r>
      </w:hyperlink>
    </w:p>
    <w:p w14:paraId="5BBC825F" w14:textId="411CC2E0"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7" w:history="1">
        <w:r w:rsidR="005D2C3C" w:rsidRPr="00B957F1">
          <w:rPr>
            <w:rStyle w:val="Hyperlink"/>
            <w:rFonts w:ascii="Arial" w:hAnsi="Arial" w:cs="Arial"/>
            <w:b w:val="0"/>
            <w:bCs w:val="0"/>
            <w:noProof/>
            <w:lang w:val="fr-FR" w:eastAsia="en-ZA"/>
          </w:rPr>
          <w:t>CONTRAT DE LICENCE INTERINSTITUTIONNELLE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_Toc166328727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160</w:t>
        </w:r>
        <w:r w:rsidR="005D2C3C" w:rsidRPr="00B957F1">
          <w:rPr>
            <w:rFonts w:ascii="Arial" w:hAnsi="Arial" w:cs="Arial"/>
            <w:b w:val="0"/>
            <w:bCs w:val="0"/>
            <w:noProof/>
            <w:webHidden/>
            <w:lang w:val="fr-FR"/>
          </w:rPr>
          <w:fldChar w:fldCharType="end"/>
        </w:r>
      </w:hyperlink>
    </w:p>
    <w:p w14:paraId="69E25BBD" w14:textId="778B41AF"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8" w:history="1">
        <w:r w:rsidR="005D2C3C" w:rsidRPr="00B957F1">
          <w:rPr>
            <w:rStyle w:val="Hyperlink"/>
            <w:rFonts w:ascii="Arial" w:hAnsi="Arial" w:cs="Arial"/>
            <w:b w:val="0"/>
            <w:bCs w:val="0"/>
            <w:noProof/>
            <w:lang w:val="fr-FR" w:eastAsia="en-ZA"/>
          </w:rPr>
          <w:t>LIGNES DIRECTRICES 03 – DROITS DE PREMIÈRE NÉGOCIATION ET OPTIONS DE NÉGOCIER</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_Toc166328728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181</w:t>
        </w:r>
        <w:r w:rsidR="005D2C3C" w:rsidRPr="00B957F1">
          <w:rPr>
            <w:rFonts w:ascii="Arial" w:hAnsi="Arial" w:cs="Arial"/>
            <w:b w:val="0"/>
            <w:bCs w:val="0"/>
            <w:noProof/>
            <w:webHidden/>
            <w:lang w:val="fr-FR"/>
          </w:rPr>
          <w:fldChar w:fldCharType="end"/>
        </w:r>
      </w:hyperlink>
    </w:p>
    <w:p w14:paraId="2BE64AB6" w14:textId="74532C20"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29" w:history="1">
        <w:r w:rsidR="005D2C3C" w:rsidRPr="00B957F1">
          <w:rPr>
            <w:rStyle w:val="Hyperlink"/>
            <w:rFonts w:ascii="Arial" w:hAnsi="Arial" w:cs="Arial"/>
            <w:b w:val="0"/>
            <w:bCs w:val="0"/>
            <w:noProof/>
            <w:lang w:val="fr-FR" w:eastAsia="en-ZA"/>
          </w:rPr>
          <w:t>LIGNES DIRECTRICES 04 – CONSÉQUENCES DE LA COTITULARITÉ DE LA PROPRIÉTÉ INTELLECTUELLE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_Toc166328729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189</w:t>
        </w:r>
        <w:r w:rsidR="005D2C3C" w:rsidRPr="00B957F1">
          <w:rPr>
            <w:rFonts w:ascii="Arial" w:hAnsi="Arial" w:cs="Arial"/>
            <w:b w:val="0"/>
            <w:bCs w:val="0"/>
            <w:noProof/>
            <w:webHidden/>
            <w:lang w:val="fr-FR"/>
          </w:rPr>
          <w:fldChar w:fldCharType="end"/>
        </w:r>
      </w:hyperlink>
    </w:p>
    <w:p w14:paraId="3CCCF4EB" w14:textId="22F6DF90"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0" w:history="1">
        <w:r w:rsidR="005D2C3C" w:rsidRPr="00B957F1">
          <w:rPr>
            <w:rStyle w:val="Hyperlink"/>
            <w:rFonts w:ascii="Arial" w:hAnsi="Arial" w:cs="Arial"/>
            <w:b w:val="0"/>
            <w:bCs w:val="0"/>
            <w:noProof/>
            <w:lang w:val="fr-FR" w:eastAsia="en-ZA"/>
          </w:rPr>
          <w:t>LIGNES DIRECTRICES 05 – ACCORDS DE TRANSFERT DE MATÉRIEL</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_Toc166328730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196</w:t>
        </w:r>
        <w:r w:rsidR="005D2C3C" w:rsidRPr="00B957F1">
          <w:rPr>
            <w:rFonts w:ascii="Arial" w:hAnsi="Arial" w:cs="Arial"/>
            <w:b w:val="0"/>
            <w:bCs w:val="0"/>
            <w:noProof/>
            <w:webHidden/>
            <w:lang w:val="fr-FR"/>
          </w:rPr>
          <w:fldChar w:fldCharType="end"/>
        </w:r>
      </w:hyperlink>
    </w:p>
    <w:p w14:paraId="1DDCBC2E" w14:textId="293E63E7"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1" w:history="1">
        <w:r w:rsidR="005D2C3C" w:rsidRPr="00B957F1">
          <w:rPr>
            <w:rStyle w:val="Hyperlink"/>
            <w:rFonts w:ascii="Arial" w:hAnsi="Arial" w:cs="Arial"/>
            <w:b w:val="0"/>
            <w:bCs w:val="0"/>
            <w:noProof/>
            <w:lang w:val="fr-FR" w:eastAsia="en-ZA"/>
          </w:rPr>
          <w:t>LIGNES DIRECTRICES 06 – ACCORDS DE RECHERCHE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_Toc166328731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202</w:t>
        </w:r>
        <w:r w:rsidR="005D2C3C" w:rsidRPr="00B957F1">
          <w:rPr>
            <w:rFonts w:ascii="Arial" w:hAnsi="Arial" w:cs="Arial"/>
            <w:b w:val="0"/>
            <w:bCs w:val="0"/>
            <w:noProof/>
            <w:webHidden/>
            <w:lang w:val="fr-FR"/>
          </w:rPr>
          <w:fldChar w:fldCharType="end"/>
        </w:r>
      </w:hyperlink>
    </w:p>
    <w:p w14:paraId="382BFE43" w14:textId="543924C1"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2" w:history="1">
        <w:r w:rsidR="005D2C3C" w:rsidRPr="00B957F1">
          <w:rPr>
            <w:rStyle w:val="Hyperlink"/>
            <w:rFonts w:ascii="Arial" w:hAnsi="Arial" w:cs="Arial"/>
            <w:b w:val="0"/>
            <w:bCs w:val="0"/>
            <w:noProof/>
            <w:lang w:val="fr-FR" w:eastAsia="en-ZA"/>
          </w:rPr>
          <w:t>LIGNES DIRECTRICES 07 – ACCORDS DE CONSULTATION</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_Toc166328732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224</w:t>
        </w:r>
        <w:r w:rsidR="005D2C3C" w:rsidRPr="00B957F1">
          <w:rPr>
            <w:rFonts w:ascii="Arial" w:hAnsi="Arial" w:cs="Arial"/>
            <w:b w:val="0"/>
            <w:bCs w:val="0"/>
            <w:noProof/>
            <w:webHidden/>
            <w:lang w:val="fr-FR"/>
          </w:rPr>
          <w:fldChar w:fldCharType="end"/>
        </w:r>
      </w:hyperlink>
    </w:p>
    <w:p w14:paraId="0AC62A1C" w14:textId="29590F3A"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3" w:history="1">
        <w:r w:rsidR="005D2C3C" w:rsidRPr="00B957F1">
          <w:rPr>
            <w:rStyle w:val="Hyperlink"/>
            <w:rFonts w:ascii="Arial" w:hAnsi="Arial" w:cs="Arial"/>
            <w:b w:val="0"/>
            <w:bCs w:val="0"/>
            <w:noProof/>
            <w:lang w:val="fr-FR" w:eastAsia="en-ZA"/>
          </w:rPr>
          <w:t>LIGNES DIRECTRICES 08</w:t>
        </w:r>
        <w:r w:rsidR="002C372B" w:rsidRPr="00B957F1">
          <w:rPr>
            <w:rStyle w:val="Hyperlink"/>
            <w:rFonts w:ascii="Arial" w:hAnsi="Arial" w:cs="Arial"/>
            <w:b w:val="0"/>
            <w:bCs w:val="0"/>
            <w:noProof/>
            <w:lang w:val="fr-FR" w:eastAsia="en-ZA"/>
          </w:rPr>
          <w:t xml:space="preserve"> – </w:t>
        </w:r>
        <w:r w:rsidR="005D2C3C" w:rsidRPr="00B957F1">
          <w:rPr>
            <w:rStyle w:val="Hyperlink"/>
            <w:rFonts w:ascii="Arial" w:hAnsi="Arial" w:cs="Arial"/>
            <w:b w:val="0"/>
            <w:bCs w:val="0"/>
            <w:noProof/>
            <w:lang w:val="fr-FR" w:eastAsia="en-ZA"/>
          </w:rPr>
          <w:t>CONTRATS DE LICENCE EXCLUSIVE SUR UNE PROPRIÉTÉ INTELLECTUELLE ET UNE TECHNOLOGIE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_Toc166328733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228</w:t>
        </w:r>
        <w:r w:rsidR="005D2C3C" w:rsidRPr="00B957F1">
          <w:rPr>
            <w:rFonts w:ascii="Arial" w:hAnsi="Arial" w:cs="Arial"/>
            <w:b w:val="0"/>
            <w:bCs w:val="0"/>
            <w:noProof/>
            <w:webHidden/>
            <w:lang w:val="fr-FR"/>
          </w:rPr>
          <w:fldChar w:fldCharType="end"/>
        </w:r>
      </w:hyperlink>
    </w:p>
    <w:p w14:paraId="6F4A1882" w14:textId="72B55472"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4" w:history="1">
        <w:r w:rsidR="005D2C3C" w:rsidRPr="00B957F1">
          <w:rPr>
            <w:rStyle w:val="Hyperlink"/>
            <w:rFonts w:ascii="Arial" w:hAnsi="Arial" w:cs="Arial"/>
            <w:b w:val="0"/>
            <w:bCs w:val="0"/>
            <w:noProof/>
            <w:lang w:val="fr-FR" w:eastAsia="en-ZA"/>
          </w:rPr>
          <w:t>LIGNES DIRECTRICES 09</w:t>
        </w:r>
        <w:r w:rsidR="002C372B" w:rsidRPr="00B957F1">
          <w:rPr>
            <w:rStyle w:val="Hyperlink"/>
            <w:rFonts w:ascii="Arial" w:hAnsi="Arial" w:cs="Arial"/>
            <w:b w:val="0"/>
            <w:bCs w:val="0"/>
            <w:noProof/>
            <w:lang w:val="fr-FR" w:eastAsia="en-ZA"/>
          </w:rPr>
          <w:t xml:space="preserve"> – </w:t>
        </w:r>
        <w:r w:rsidR="005D2C3C" w:rsidRPr="00B957F1">
          <w:rPr>
            <w:rStyle w:val="Hyperlink"/>
            <w:rFonts w:ascii="Arial" w:hAnsi="Arial" w:cs="Arial"/>
            <w:b w:val="0"/>
            <w:bCs w:val="0"/>
            <w:noProof/>
            <w:lang w:val="fr-FR" w:eastAsia="en-ZA"/>
          </w:rPr>
          <w:t>CONTRAT DE LICENCE SUR UN DROIT D</w:t>
        </w:r>
        <w:r w:rsidR="002C372B" w:rsidRPr="00B957F1">
          <w:rPr>
            <w:rStyle w:val="Hyperlink"/>
            <w:rFonts w:ascii="Arial" w:hAnsi="Arial" w:cs="Arial"/>
            <w:b w:val="0"/>
            <w:bCs w:val="0"/>
            <w:noProof/>
            <w:lang w:val="fr-FR" w:eastAsia="en-ZA"/>
          </w:rPr>
          <w:t>’</w:t>
        </w:r>
        <w:r w:rsidR="005D2C3C" w:rsidRPr="00B957F1">
          <w:rPr>
            <w:rStyle w:val="Hyperlink"/>
            <w:rFonts w:ascii="Arial" w:hAnsi="Arial" w:cs="Arial"/>
            <w:b w:val="0"/>
            <w:bCs w:val="0"/>
            <w:noProof/>
            <w:lang w:val="fr-FR" w:eastAsia="en-ZA"/>
          </w:rPr>
          <w:t>AUTEUR</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_Toc166328734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247</w:t>
        </w:r>
        <w:r w:rsidR="005D2C3C" w:rsidRPr="00B957F1">
          <w:rPr>
            <w:rFonts w:ascii="Arial" w:hAnsi="Arial" w:cs="Arial"/>
            <w:b w:val="0"/>
            <w:bCs w:val="0"/>
            <w:noProof/>
            <w:webHidden/>
            <w:lang w:val="fr-FR"/>
          </w:rPr>
          <w:fldChar w:fldCharType="end"/>
        </w:r>
      </w:hyperlink>
    </w:p>
    <w:p w14:paraId="089B371B" w14:textId="710A503F" w:rsidR="005D2C3C" w:rsidRPr="00B957F1" w:rsidRDefault="003122F9">
      <w:pPr>
        <w:pStyle w:val="TOC1"/>
        <w:tabs>
          <w:tab w:val="right" w:leader="dot" w:pos="9628"/>
        </w:tabs>
        <w:rPr>
          <w:rFonts w:ascii="Arial" w:eastAsiaTheme="minorEastAsia" w:hAnsi="Arial" w:cs="Arial"/>
          <w:b w:val="0"/>
          <w:bCs w:val="0"/>
          <w:caps w:val="0"/>
          <w:noProof/>
          <w:kern w:val="2"/>
          <w:sz w:val="24"/>
          <w:szCs w:val="24"/>
          <w:lang w:val="fr-FR" w:eastAsia="fr-FR"/>
          <w14:ligatures w14:val="standardContextual"/>
        </w:rPr>
      </w:pPr>
      <w:hyperlink w:anchor="_Toc166328735" w:history="1">
        <w:r w:rsidR="005D2C3C" w:rsidRPr="00B957F1">
          <w:rPr>
            <w:rStyle w:val="Hyperlink"/>
            <w:rFonts w:ascii="Arial" w:hAnsi="Arial" w:cs="Arial"/>
            <w:b w:val="0"/>
            <w:bCs w:val="0"/>
            <w:noProof/>
            <w:lang w:val="fr-FR" w:eastAsia="en-ZA"/>
          </w:rPr>
          <w:t>LIGNES DIRECTRICES 10</w:t>
        </w:r>
        <w:r w:rsidR="002C372B" w:rsidRPr="00B957F1">
          <w:rPr>
            <w:rStyle w:val="Hyperlink"/>
            <w:rFonts w:ascii="Arial" w:hAnsi="Arial" w:cs="Arial"/>
            <w:b w:val="0"/>
            <w:bCs w:val="0"/>
            <w:noProof/>
            <w:lang w:val="fr-FR" w:eastAsia="en-ZA"/>
          </w:rPr>
          <w:t xml:space="preserve"> – </w:t>
        </w:r>
        <w:r w:rsidR="005D2C3C" w:rsidRPr="00B957F1">
          <w:rPr>
            <w:rStyle w:val="Hyperlink"/>
            <w:rFonts w:ascii="Arial" w:hAnsi="Arial" w:cs="Arial"/>
            <w:b w:val="0"/>
            <w:bCs w:val="0"/>
            <w:noProof/>
            <w:lang w:val="fr-FR" w:eastAsia="en-ZA"/>
          </w:rPr>
          <w:t>CONTRAT DE LICENCE INTERINSTITUTIONNELLE</w:t>
        </w:r>
        <w:r w:rsidR="005D2C3C" w:rsidRPr="00B957F1">
          <w:rPr>
            <w:rFonts w:ascii="Arial" w:hAnsi="Arial" w:cs="Arial"/>
            <w:b w:val="0"/>
            <w:bCs w:val="0"/>
            <w:noProof/>
            <w:webHidden/>
            <w:lang w:val="fr-FR"/>
          </w:rPr>
          <w:tab/>
        </w:r>
        <w:r w:rsidR="005D2C3C" w:rsidRPr="00B957F1">
          <w:rPr>
            <w:rFonts w:ascii="Arial" w:hAnsi="Arial" w:cs="Arial"/>
            <w:b w:val="0"/>
            <w:bCs w:val="0"/>
            <w:noProof/>
            <w:webHidden/>
            <w:lang w:val="fr-FR"/>
          </w:rPr>
          <w:fldChar w:fldCharType="begin"/>
        </w:r>
        <w:r w:rsidR="005D2C3C" w:rsidRPr="00B957F1">
          <w:rPr>
            <w:rFonts w:ascii="Arial" w:hAnsi="Arial" w:cs="Arial"/>
            <w:b w:val="0"/>
            <w:bCs w:val="0"/>
            <w:noProof/>
            <w:webHidden/>
            <w:lang w:val="fr-FR"/>
          </w:rPr>
          <w:instrText xml:space="preserve"> PAGEREF _Toc166328735 \h </w:instrText>
        </w:r>
        <w:r w:rsidR="005D2C3C" w:rsidRPr="00B957F1">
          <w:rPr>
            <w:rFonts w:ascii="Arial" w:hAnsi="Arial" w:cs="Arial"/>
            <w:b w:val="0"/>
            <w:bCs w:val="0"/>
            <w:noProof/>
            <w:webHidden/>
            <w:lang w:val="fr-FR"/>
          </w:rPr>
        </w:r>
        <w:r w:rsidR="005D2C3C" w:rsidRPr="00B957F1">
          <w:rPr>
            <w:rFonts w:ascii="Arial" w:hAnsi="Arial" w:cs="Arial"/>
            <w:b w:val="0"/>
            <w:bCs w:val="0"/>
            <w:noProof/>
            <w:webHidden/>
            <w:lang w:val="fr-FR"/>
          </w:rPr>
          <w:fldChar w:fldCharType="separate"/>
        </w:r>
        <w:r w:rsidR="00156194" w:rsidRPr="00B957F1">
          <w:rPr>
            <w:rFonts w:ascii="Arial" w:hAnsi="Arial" w:cs="Arial"/>
            <w:b w:val="0"/>
            <w:bCs w:val="0"/>
            <w:noProof/>
            <w:webHidden/>
            <w:lang w:val="fr-FR"/>
          </w:rPr>
          <w:t>250</w:t>
        </w:r>
        <w:r w:rsidR="005D2C3C" w:rsidRPr="00B957F1">
          <w:rPr>
            <w:rFonts w:ascii="Arial" w:hAnsi="Arial" w:cs="Arial"/>
            <w:b w:val="0"/>
            <w:bCs w:val="0"/>
            <w:noProof/>
            <w:webHidden/>
            <w:lang w:val="fr-FR"/>
          </w:rPr>
          <w:fldChar w:fldCharType="end"/>
        </w:r>
      </w:hyperlink>
    </w:p>
    <w:p w14:paraId="2E869DB2" w14:textId="459DAE4C" w:rsidR="00344B24" w:rsidRPr="00CC737C" w:rsidRDefault="000E2544" w:rsidP="00FE7837">
      <w:pPr>
        <w:rPr>
          <w:lang w:val="fr-FR"/>
        </w:rPr>
      </w:pPr>
      <w:r w:rsidRPr="00B957F1">
        <w:rPr>
          <w:lang w:val="fr-FR"/>
        </w:rPr>
        <w:fldChar w:fldCharType="end"/>
      </w:r>
    </w:p>
    <w:p w14:paraId="2255E594" w14:textId="77777777" w:rsidR="00295BBC" w:rsidRPr="00CC737C" w:rsidRDefault="00295BBC" w:rsidP="00FE7837">
      <w:pPr>
        <w:rPr>
          <w:lang w:val="fr-FR"/>
        </w:rPr>
      </w:pPr>
    </w:p>
    <w:p w14:paraId="54551E3B" w14:textId="77777777" w:rsidR="00295BBC" w:rsidRPr="00CC737C" w:rsidRDefault="00295BBC" w:rsidP="00FE7837">
      <w:pPr>
        <w:rPr>
          <w:lang w:val="fr-FR"/>
        </w:rPr>
      </w:pPr>
    </w:p>
    <w:p w14:paraId="72E32740" w14:textId="59981191" w:rsidR="00F63FD7" w:rsidRPr="00CC737C" w:rsidRDefault="00CA2680" w:rsidP="0035466A">
      <w:pPr>
        <w:pStyle w:val="Title"/>
      </w:pPr>
      <w:bookmarkStart w:id="2" w:name="_Toc520101190"/>
      <w:bookmarkStart w:id="3" w:name="_Toc165792660"/>
      <w:bookmarkStart w:id="4" w:name="_Toc165793108"/>
      <w:bookmarkStart w:id="5" w:name="_Toc510355561"/>
      <w:bookmarkStart w:id="6" w:name="_Toc510537931"/>
      <w:r w:rsidRPr="00CC737C">
        <w:lastRenderedPageBreak/>
        <w:t>Paternité</w:t>
      </w:r>
      <w:r w:rsidR="00F63FD7" w:rsidRPr="00CC737C">
        <w:t xml:space="preserve"> </w:t>
      </w:r>
      <w:bookmarkEnd w:id="2"/>
      <w:r w:rsidR="007A4063" w:rsidRPr="00CC737C">
        <w:t>et remerciements</w:t>
      </w:r>
      <w:bookmarkEnd w:id="3"/>
      <w:bookmarkEnd w:id="4"/>
      <w:r w:rsidR="00F63FD7" w:rsidRPr="00CC737C">
        <w:br/>
      </w:r>
    </w:p>
    <w:p w14:paraId="0F65C05C" w14:textId="2579BB06" w:rsidR="00F63FD7" w:rsidRPr="00B957F1" w:rsidRDefault="004567F7" w:rsidP="004567F7">
      <w:pPr>
        <w:spacing w:line="240" w:lineRule="auto"/>
        <w:rPr>
          <w:rFonts w:eastAsiaTheme="majorEastAsia"/>
          <w:b/>
          <w:bCs/>
          <w:lang w:val="fr-FR" w:eastAsia="en-ZA"/>
        </w:rPr>
      </w:pPr>
      <w:r w:rsidRPr="00CC737C">
        <w:rPr>
          <w:lang w:val="fr-FR"/>
        </w:rPr>
        <w:t xml:space="preserve">Les présents </w:t>
      </w:r>
      <w:r w:rsidR="004D3821" w:rsidRPr="00CC737C">
        <w:rPr>
          <w:lang w:val="fr-FR"/>
        </w:rPr>
        <w:t>A</w:t>
      </w:r>
      <w:r w:rsidRPr="00CC737C">
        <w:rPr>
          <w:lang w:val="fr-FR"/>
        </w:rPr>
        <w:t>ccords types</w:t>
      </w:r>
      <w:r w:rsidR="00F63FD7" w:rsidRPr="00CC737C">
        <w:rPr>
          <w:lang w:val="fr-FR"/>
        </w:rPr>
        <w:t xml:space="preserve"> </w:t>
      </w:r>
      <w:r w:rsidRPr="00CC737C">
        <w:rPr>
          <w:lang w:val="fr-FR"/>
        </w:rPr>
        <w:t>ont été établis sous la direction et les conseils de Mme </w:t>
      </w:r>
      <w:r w:rsidR="00046EFC" w:rsidRPr="00CC737C">
        <w:rPr>
          <w:color w:val="000000" w:themeColor="text1"/>
          <w:lang w:val="fr-FR"/>
        </w:rPr>
        <w:t>Olga</w:t>
      </w:r>
      <w:r w:rsidR="00F10755">
        <w:rPr>
          <w:color w:val="000000" w:themeColor="text1"/>
          <w:lang w:val="fr-FR"/>
        </w:rPr>
        <w:t> </w:t>
      </w:r>
      <w:proofErr w:type="spellStart"/>
      <w:r w:rsidR="00046EFC" w:rsidRPr="00CC737C">
        <w:rPr>
          <w:color w:val="000000" w:themeColor="text1"/>
          <w:lang w:val="fr-FR"/>
        </w:rPr>
        <w:t>Spasić</w:t>
      </w:r>
      <w:proofErr w:type="spellEnd"/>
      <w:r w:rsidR="00B957F1">
        <w:rPr>
          <w:color w:val="000000" w:themeColor="text1"/>
          <w:lang w:val="fr-FR"/>
        </w:rPr>
        <w:t> </w:t>
      </w:r>
      <w:r w:rsidR="00046EFC" w:rsidRPr="00CC737C">
        <w:rPr>
          <w:color w:val="000000" w:themeColor="text1"/>
          <w:lang w:val="fr-FR"/>
        </w:rPr>
        <w:t>(</w:t>
      </w:r>
      <w:r w:rsidR="008479E5" w:rsidRPr="00CC737C">
        <w:rPr>
          <w:color w:val="000000" w:themeColor="text1"/>
          <w:lang w:val="fr-FR"/>
        </w:rPr>
        <w:t>chef de projet</w:t>
      </w:r>
      <w:r w:rsidR="00046EFC" w:rsidRPr="00CC737C">
        <w:rPr>
          <w:color w:val="000000" w:themeColor="text1"/>
          <w:lang w:val="fr-FR"/>
        </w:rPr>
        <w:t>)</w:t>
      </w:r>
      <w:r w:rsidR="0012499A" w:rsidRPr="00CC737C">
        <w:rPr>
          <w:color w:val="000000" w:themeColor="text1"/>
          <w:lang w:val="fr-FR"/>
        </w:rPr>
        <w:t>,</w:t>
      </w:r>
      <w:r w:rsidR="00046EFC" w:rsidRPr="00CC737C">
        <w:rPr>
          <w:color w:val="000000" w:themeColor="text1"/>
          <w:lang w:val="fr-FR"/>
        </w:rPr>
        <w:t xml:space="preserve"> </w:t>
      </w:r>
      <w:r w:rsidRPr="00CC737C">
        <w:rPr>
          <w:color w:val="000000" w:themeColor="text1"/>
          <w:lang w:val="fr-FR"/>
        </w:rPr>
        <w:t>et ils ont été rédigés par M. </w:t>
      </w:r>
      <w:r w:rsidR="00046EFC" w:rsidRPr="00CC737C">
        <w:rPr>
          <w:color w:val="000000" w:themeColor="text1"/>
          <w:lang w:val="fr-FR"/>
        </w:rPr>
        <w:t>D.</w:t>
      </w:r>
      <w:r w:rsidRPr="00CC737C">
        <w:rPr>
          <w:color w:val="000000" w:themeColor="text1"/>
          <w:lang w:val="fr-FR"/>
        </w:rPr>
        <w:t> </w:t>
      </w:r>
      <w:r w:rsidR="00046EFC" w:rsidRPr="00CC737C">
        <w:rPr>
          <w:color w:val="000000" w:themeColor="text1"/>
          <w:lang w:val="fr-FR"/>
        </w:rPr>
        <w:t xml:space="preserve">Patrick </w:t>
      </w:r>
      <w:proofErr w:type="spellStart"/>
      <w:r w:rsidR="00046EFC" w:rsidRPr="00CC737C">
        <w:rPr>
          <w:color w:val="000000" w:themeColor="text1"/>
          <w:lang w:val="fr-FR"/>
        </w:rPr>
        <w:t>O</w:t>
      </w:r>
      <w:r w:rsidR="002C372B" w:rsidRPr="00CC737C">
        <w:rPr>
          <w:color w:val="000000" w:themeColor="text1"/>
          <w:lang w:val="fr-FR"/>
        </w:rPr>
        <w:t>’</w:t>
      </w:r>
      <w:r w:rsidR="00046EFC" w:rsidRPr="00CC737C">
        <w:rPr>
          <w:color w:val="000000" w:themeColor="text1"/>
          <w:lang w:val="fr-FR"/>
        </w:rPr>
        <w:t>Reilley</w:t>
      </w:r>
      <w:proofErr w:type="spellEnd"/>
      <w:r w:rsidR="00046EFC" w:rsidRPr="00CC737C">
        <w:rPr>
          <w:color w:val="000000" w:themeColor="text1"/>
          <w:lang w:val="fr-FR"/>
        </w:rPr>
        <w:t>.</w:t>
      </w:r>
    </w:p>
    <w:p w14:paraId="4B654677" w14:textId="1F845B1F" w:rsidR="00FD00AE" w:rsidRPr="00B957F1" w:rsidRDefault="008479E5" w:rsidP="00FD00AE">
      <w:pPr>
        <w:spacing w:before="120" w:after="120"/>
        <w:rPr>
          <w:lang w:val="fr-FR"/>
        </w:rPr>
      </w:pPr>
      <w:r w:rsidRPr="00CC737C">
        <w:rPr>
          <w:lang w:val="fr-FR"/>
        </w:rPr>
        <w:t xml:space="preserve">Ils font partie de </w:t>
      </w:r>
      <w:r w:rsidR="00FD00AE" w:rsidRPr="00CC737C">
        <w:rPr>
          <w:lang w:val="fr-FR"/>
        </w:rPr>
        <w:t>l</w:t>
      </w:r>
      <w:r w:rsidR="002C372B" w:rsidRPr="00CC737C">
        <w:rPr>
          <w:lang w:val="fr-FR"/>
        </w:rPr>
        <w:t>’</w:t>
      </w:r>
      <w:r w:rsidR="00FD00AE" w:rsidRPr="00CC737C">
        <w:rPr>
          <w:b/>
          <w:bCs/>
          <w:color w:val="000000" w:themeColor="text1"/>
          <w:lang w:val="fr-FR"/>
        </w:rPr>
        <w:t>Instrument de l</w:t>
      </w:r>
      <w:r w:rsidR="002C372B" w:rsidRPr="00CC737C">
        <w:rPr>
          <w:b/>
          <w:bCs/>
          <w:color w:val="000000" w:themeColor="text1"/>
          <w:lang w:val="fr-FR"/>
        </w:rPr>
        <w:t>’</w:t>
      </w:r>
      <w:r w:rsidR="00FD00AE" w:rsidRPr="00CC737C">
        <w:rPr>
          <w:b/>
          <w:bCs/>
          <w:color w:val="000000" w:themeColor="text1"/>
          <w:lang w:val="fr-FR"/>
        </w:rPr>
        <w:t>Organisation Mondiale de la Propriété Intellectuelle (OMPI) relatif aux droits de propriété intellectuelle à l</w:t>
      </w:r>
      <w:r w:rsidR="002C372B" w:rsidRPr="00CC737C">
        <w:rPr>
          <w:b/>
          <w:bCs/>
          <w:color w:val="000000" w:themeColor="text1"/>
          <w:lang w:val="fr-FR"/>
        </w:rPr>
        <w:t>’</w:t>
      </w:r>
      <w:r w:rsidR="00FD00AE" w:rsidRPr="00CC737C">
        <w:rPr>
          <w:b/>
          <w:bCs/>
          <w:color w:val="000000" w:themeColor="text1"/>
          <w:lang w:val="fr-FR"/>
        </w:rPr>
        <w:t>intention des établissements universitaires et de recherche – Relier la recherche universitaire à l</w:t>
      </w:r>
      <w:r w:rsidR="002C372B" w:rsidRPr="00CC737C">
        <w:rPr>
          <w:b/>
          <w:bCs/>
          <w:color w:val="000000" w:themeColor="text1"/>
          <w:lang w:val="fr-FR"/>
        </w:rPr>
        <w:t>’</w:t>
      </w:r>
      <w:r w:rsidR="00FD00AE" w:rsidRPr="00CC737C">
        <w:rPr>
          <w:b/>
          <w:bCs/>
          <w:color w:val="000000" w:themeColor="text1"/>
          <w:lang w:val="fr-FR"/>
        </w:rPr>
        <w:t>économie et à la société</w:t>
      </w:r>
      <w:r w:rsidR="00FD00AE" w:rsidRPr="00B957F1">
        <w:rPr>
          <w:color w:val="000000" w:themeColor="text1"/>
          <w:lang w:val="fr-FR"/>
        </w:rPr>
        <w:t>.</w:t>
      </w:r>
    </w:p>
    <w:p w14:paraId="1FB6BA45" w14:textId="77777777" w:rsidR="002C372B" w:rsidRPr="00CC737C" w:rsidRDefault="002C372B" w:rsidP="00347BA7">
      <w:pPr>
        <w:shd w:val="clear" w:color="auto" w:fill="FFFFFF"/>
        <w:spacing w:line="240" w:lineRule="auto"/>
        <w:rPr>
          <w:lang w:val="fr-FR"/>
        </w:rPr>
      </w:pPr>
    </w:p>
    <w:p w14:paraId="562528E2" w14:textId="77777777" w:rsidR="00F63FD7" w:rsidRPr="00CC737C" w:rsidRDefault="00F63FD7" w:rsidP="00046EFC">
      <w:pPr>
        <w:spacing w:after="0" w:line="240" w:lineRule="auto"/>
        <w:jc w:val="left"/>
        <w:rPr>
          <w:rFonts w:eastAsiaTheme="majorEastAsia"/>
          <w:b/>
          <w:bCs/>
          <w:color w:val="0070C0"/>
          <w:lang w:val="fr-FR" w:eastAsia="en-ZA"/>
        </w:rPr>
      </w:pPr>
    </w:p>
    <w:p w14:paraId="6A9E4C14" w14:textId="77777777" w:rsidR="00F63FD7" w:rsidRPr="00CC737C" w:rsidRDefault="00F63FD7" w:rsidP="00046EFC">
      <w:pPr>
        <w:spacing w:after="0" w:line="240" w:lineRule="auto"/>
        <w:jc w:val="left"/>
        <w:rPr>
          <w:rFonts w:eastAsiaTheme="majorEastAsia"/>
          <w:b/>
          <w:bCs/>
          <w:color w:val="0070C0"/>
          <w:lang w:val="fr-FR" w:eastAsia="en-ZA"/>
        </w:rPr>
      </w:pPr>
    </w:p>
    <w:p w14:paraId="13A7B063" w14:textId="77777777" w:rsidR="00F63FD7" w:rsidRPr="00CC737C" w:rsidRDefault="00F63FD7" w:rsidP="00046EFC">
      <w:pPr>
        <w:spacing w:after="0" w:line="240" w:lineRule="auto"/>
        <w:jc w:val="left"/>
        <w:rPr>
          <w:rFonts w:eastAsiaTheme="majorEastAsia"/>
          <w:b/>
          <w:bCs/>
          <w:color w:val="0070C0"/>
          <w:lang w:val="fr-FR" w:eastAsia="en-ZA"/>
        </w:rPr>
      </w:pPr>
    </w:p>
    <w:p w14:paraId="5AD3A851" w14:textId="77777777" w:rsidR="00F124DC" w:rsidRPr="00CC737C" w:rsidRDefault="00F124DC" w:rsidP="00861580">
      <w:pPr>
        <w:spacing w:before="120" w:after="120"/>
        <w:rPr>
          <w:color w:val="000000" w:themeColor="text1"/>
          <w:lang w:val="fr-FR"/>
        </w:rPr>
      </w:pPr>
    </w:p>
    <w:p w14:paraId="04ED020C" w14:textId="2236CA83" w:rsidR="00861580" w:rsidRPr="00CC737C" w:rsidRDefault="00D17D1F" w:rsidP="00861580">
      <w:pPr>
        <w:spacing w:before="120" w:after="120"/>
        <w:rPr>
          <w:color w:val="000000" w:themeColor="text1"/>
          <w:lang w:val="fr-FR"/>
        </w:rPr>
      </w:pPr>
      <w:r w:rsidRPr="00CC737C">
        <w:rPr>
          <w:color w:val="000000" w:themeColor="text1"/>
          <w:lang w:val="fr-FR"/>
        </w:rPr>
        <w:t xml:space="preserve">La présente publication fait partie </w:t>
      </w:r>
      <w:r w:rsidRPr="00CC737C">
        <w:rPr>
          <w:lang w:val="fr-FR"/>
        </w:rPr>
        <w:t>de l</w:t>
      </w:r>
      <w:r w:rsidR="002C372B" w:rsidRPr="00CC737C">
        <w:rPr>
          <w:lang w:val="fr-FR"/>
        </w:rPr>
        <w:t>’</w:t>
      </w:r>
      <w:r w:rsidRPr="00CC737C">
        <w:rPr>
          <w:b/>
          <w:bCs/>
          <w:color w:val="000000" w:themeColor="text1"/>
          <w:lang w:val="fr-FR"/>
        </w:rPr>
        <w:t>Instrument de l</w:t>
      </w:r>
      <w:r w:rsidR="002C372B" w:rsidRPr="00CC737C">
        <w:rPr>
          <w:b/>
          <w:bCs/>
          <w:color w:val="000000" w:themeColor="text1"/>
          <w:lang w:val="fr-FR"/>
        </w:rPr>
        <w:t>’</w:t>
      </w:r>
      <w:r w:rsidRPr="00CC737C">
        <w:rPr>
          <w:b/>
          <w:bCs/>
          <w:color w:val="000000" w:themeColor="text1"/>
          <w:lang w:val="fr-FR"/>
        </w:rPr>
        <w:t>OMPI relatif aux droits de propriété intellectuelle à l</w:t>
      </w:r>
      <w:r w:rsidR="002C372B" w:rsidRPr="00CC737C">
        <w:rPr>
          <w:b/>
          <w:bCs/>
          <w:color w:val="000000" w:themeColor="text1"/>
          <w:lang w:val="fr-FR"/>
        </w:rPr>
        <w:t>’</w:t>
      </w:r>
      <w:r w:rsidRPr="00CC737C">
        <w:rPr>
          <w:b/>
          <w:bCs/>
          <w:color w:val="000000" w:themeColor="text1"/>
          <w:lang w:val="fr-FR"/>
        </w:rPr>
        <w:t>intention des établissements universitaires et de recherche</w:t>
      </w:r>
      <w:r w:rsidR="008F3006" w:rsidRPr="00CC737C">
        <w:rPr>
          <w:rStyle w:val="FootnoteReference"/>
          <w:bCs/>
          <w:color w:val="000000" w:themeColor="text1"/>
          <w:lang w:val="fr-FR"/>
        </w:rPr>
        <w:footnoteReference w:id="2"/>
      </w:r>
      <w:r w:rsidR="008F3006" w:rsidRPr="00CC737C">
        <w:rPr>
          <w:bCs/>
          <w:color w:val="000000" w:themeColor="text1"/>
          <w:lang w:val="fr-FR"/>
        </w:rPr>
        <w:t>, qui comporte en outre les éléments suivants</w:t>
      </w:r>
      <w:r w:rsidR="002C372B" w:rsidRPr="00CC737C">
        <w:rPr>
          <w:bCs/>
          <w:color w:val="000000" w:themeColor="text1"/>
          <w:lang w:val="fr-FR"/>
        </w:rPr>
        <w:t> :</w:t>
      </w:r>
    </w:p>
    <w:p w14:paraId="137438F0" w14:textId="13E5329F" w:rsidR="00861580" w:rsidRPr="00CC737C" w:rsidRDefault="001B1030" w:rsidP="00B957F1">
      <w:pPr>
        <w:pStyle w:val="ListParagraph"/>
        <w:numPr>
          <w:ilvl w:val="0"/>
          <w:numId w:val="53"/>
        </w:numPr>
        <w:spacing w:after="200"/>
        <w:ind w:left="1134" w:hanging="567"/>
        <w:contextualSpacing/>
        <w:jc w:val="left"/>
        <w:rPr>
          <w:sz w:val="22"/>
          <w:lang w:val="fr-FR"/>
        </w:rPr>
      </w:pPr>
      <w:r w:rsidRPr="00CC737C">
        <w:rPr>
          <w:color w:val="0070C0"/>
          <w:sz w:val="22"/>
          <w:lang w:val="fr-FR"/>
        </w:rPr>
        <w:t>Modèle de politique de propriété intellectuelle à l</w:t>
      </w:r>
      <w:r w:rsidR="002C372B" w:rsidRPr="00CC737C">
        <w:rPr>
          <w:color w:val="0070C0"/>
          <w:sz w:val="22"/>
          <w:lang w:val="fr-FR"/>
        </w:rPr>
        <w:t>’</w:t>
      </w:r>
      <w:r w:rsidRPr="00CC737C">
        <w:rPr>
          <w:color w:val="0070C0"/>
          <w:sz w:val="22"/>
          <w:lang w:val="fr-FR"/>
        </w:rPr>
        <w:t>intention des établissements universitaires et des instituts de recherche</w:t>
      </w:r>
      <w:r w:rsidR="002C372B" w:rsidRPr="00CC737C">
        <w:rPr>
          <w:color w:val="0070C0"/>
          <w:sz w:val="22"/>
          <w:lang w:val="fr-FR"/>
        </w:rPr>
        <w:t> :</w:t>
      </w:r>
      <w:r w:rsidR="00861580" w:rsidRPr="00CC737C">
        <w:rPr>
          <w:color w:val="000000" w:themeColor="text1"/>
          <w:sz w:val="22"/>
          <w:lang w:val="fr-FR"/>
        </w:rPr>
        <w:t xml:space="preserve"> </w:t>
      </w:r>
      <w:r w:rsidR="00FF4037" w:rsidRPr="00CC737C">
        <w:rPr>
          <w:color w:val="000000" w:themeColor="text1"/>
          <w:sz w:val="22"/>
          <w:lang w:val="fr-FR"/>
        </w:rPr>
        <w:t>R</w:t>
      </w:r>
      <w:r w:rsidR="009E0A37" w:rsidRPr="00CC737C">
        <w:rPr>
          <w:color w:val="000000" w:themeColor="text1"/>
          <w:sz w:val="22"/>
          <w:lang w:val="fr-FR"/>
        </w:rPr>
        <w:t xml:space="preserve">ecueil des principaux éléments qui doivent impérativement se trouver dans une politique de propriété intellectuelle.  </w:t>
      </w:r>
      <w:r w:rsidR="00861580" w:rsidRPr="00CC737C">
        <w:rPr>
          <w:color w:val="000000" w:themeColor="text1"/>
          <w:sz w:val="22"/>
          <w:lang w:val="fr-FR"/>
        </w:rPr>
        <w:t>Aut</w:t>
      </w:r>
      <w:r w:rsidR="009E0A37" w:rsidRPr="00CC737C">
        <w:rPr>
          <w:color w:val="000000" w:themeColor="text1"/>
          <w:sz w:val="22"/>
          <w:lang w:val="fr-FR"/>
        </w:rPr>
        <w:t>eu</w:t>
      </w:r>
      <w:r w:rsidR="00861580" w:rsidRPr="00CC737C">
        <w:rPr>
          <w:color w:val="000000" w:themeColor="text1"/>
          <w:sz w:val="22"/>
          <w:lang w:val="fr-FR"/>
        </w:rPr>
        <w:t>rs</w:t>
      </w:r>
      <w:r w:rsidR="0054167E" w:rsidRPr="00CC737C">
        <w:rPr>
          <w:color w:val="000000" w:themeColor="text1"/>
          <w:sz w:val="22"/>
          <w:lang w:val="fr-FR"/>
        </w:rPr>
        <w:t> </w:t>
      </w:r>
      <w:r w:rsidR="00861580" w:rsidRPr="00CC737C">
        <w:rPr>
          <w:color w:val="000000" w:themeColor="text1"/>
          <w:sz w:val="22"/>
          <w:lang w:val="fr-FR"/>
        </w:rPr>
        <w:t>: M</w:t>
      </w:r>
      <w:r w:rsidR="009E0A37" w:rsidRPr="00CC737C">
        <w:rPr>
          <w:color w:val="000000" w:themeColor="text1"/>
          <w:sz w:val="22"/>
          <w:lang w:val="fr-FR"/>
        </w:rPr>
        <w:t>me</w:t>
      </w:r>
      <w:r w:rsidR="0054167E" w:rsidRPr="00CC737C">
        <w:rPr>
          <w:color w:val="000000" w:themeColor="text1"/>
          <w:sz w:val="22"/>
          <w:lang w:val="fr-FR"/>
        </w:rPr>
        <w:t> </w:t>
      </w:r>
      <w:r w:rsidR="00861580" w:rsidRPr="00CC737C">
        <w:rPr>
          <w:color w:val="000000" w:themeColor="text1"/>
          <w:sz w:val="22"/>
          <w:lang w:val="fr-FR"/>
        </w:rPr>
        <w:t xml:space="preserve">Lien </w:t>
      </w:r>
      <w:proofErr w:type="spellStart"/>
      <w:r w:rsidR="00861580" w:rsidRPr="00CC737C">
        <w:rPr>
          <w:color w:val="000000" w:themeColor="text1"/>
          <w:sz w:val="22"/>
          <w:lang w:val="fr-FR"/>
        </w:rPr>
        <w:t>Verbauwhede</w:t>
      </w:r>
      <w:proofErr w:type="spellEnd"/>
      <w:r w:rsidR="00861580" w:rsidRPr="00CC737C">
        <w:rPr>
          <w:color w:val="000000" w:themeColor="text1"/>
          <w:sz w:val="22"/>
          <w:lang w:val="fr-FR"/>
        </w:rPr>
        <w:t xml:space="preserve"> </w:t>
      </w:r>
      <w:proofErr w:type="spellStart"/>
      <w:r w:rsidR="00861580" w:rsidRPr="00CC737C">
        <w:rPr>
          <w:color w:val="000000" w:themeColor="text1"/>
          <w:sz w:val="22"/>
          <w:lang w:val="fr-FR"/>
        </w:rPr>
        <w:t>Koglin</w:t>
      </w:r>
      <w:proofErr w:type="spellEnd"/>
      <w:r w:rsidR="00861580" w:rsidRPr="00CC737C">
        <w:rPr>
          <w:color w:val="000000" w:themeColor="text1"/>
          <w:sz w:val="22"/>
          <w:lang w:val="fr-FR"/>
        </w:rPr>
        <w:t>, M.</w:t>
      </w:r>
      <w:r w:rsidR="0054167E" w:rsidRPr="00CC737C">
        <w:rPr>
          <w:color w:val="000000" w:themeColor="text1"/>
          <w:sz w:val="22"/>
          <w:lang w:val="fr-FR"/>
        </w:rPr>
        <w:t> </w:t>
      </w:r>
      <w:r w:rsidR="00861580" w:rsidRPr="00CC737C">
        <w:rPr>
          <w:color w:val="000000" w:themeColor="text1"/>
          <w:sz w:val="22"/>
          <w:lang w:val="fr-FR"/>
        </w:rPr>
        <w:t>Richard</w:t>
      </w:r>
      <w:r w:rsidR="00F10755">
        <w:rPr>
          <w:color w:val="000000" w:themeColor="text1"/>
          <w:sz w:val="22"/>
          <w:lang w:val="fr-FR"/>
        </w:rPr>
        <w:t> </w:t>
      </w:r>
      <w:r w:rsidR="00861580" w:rsidRPr="00CC737C">
        <w:rPr>
          <w:color w:val="000000" w:themeColor="text1"/>
          <w:sz w:val="22"/>
          <w:lang w:val="fr-FR"/>
        </w:rPr>
        <w:t>Cahoon, M.</w:t>
      </w:r>
      <w:r w:rsidR="0054167E" w:rsidRPr="00CC737C">
        <w:rPr>
          <w:color w:val="000000" w:themeColor="text1"/>
          <w:sz w:val="22"/>
          <w:lang w:val="fr-FR"/>
        </w:rPr>
        <w:t> </w:t>
      </w:r>
      <w:r w:rsidR="00861580" w:rsidRPr="00CC737C">
        <w:rPr>
          <w:color w:val="000000" w:themeColor="text1"/>
          <w:sz w:val="22"/>
          <w:lang w:val="fr-FR"/>
        </w:rPr>
        <w:t>Mohammed</w:t>
      </w:r>
      <w:r w:rsidR="00F10755">
        <w:rPr>
          <w:color w:val="000000" w:themeColor="text1"/>
          <w:sz w:val="22"/>
          <w:lang w:val="fr-FR"/>
        </w:rPr>
        <w:t> </w:t>
      </w:r>
      <w:proofErr w:type="spellStart"/>
      <w:r w:rsidR="00861580" w:rsidRPr="00CC737C">
        <w:rPr>
          <w:color w:val="000000" w:themeColor="text1"/>
          <w:sz w:val="22"/>
          <w:lang w:val="fr-FR"/>
        </w:rPr>
        <w:t>Aljafari</w:t>
      </w:r>
      <w:proofErr w:type="spellEnd"/>
      <w:r w:rsidR="00861580" w:rsidRPr="00CC737C">
        <w:rPr>
          <w:color w:val="000000" w:themeColor="text1"/>
          <w:sz w:val="22"/>
          <w:lang w:val="fr-FR"/>
        </w:rPr>
        <w:t>, M</w:t>
      </w:r>
      <w:r w:rsidR="009E0A37" w:rsidRPr="00CC737C">
        <w:rPr>
          <w:color w:val="000000" w:themeColor="text1"/>
          <w:sz w:val="22"/>
          <w:lang w:val="fr-FR"/>
        </w:rPr>
        <w:t>me </w:t>
      </w:r>
      <w:proofErr w:type="spellStart"/>
      <w:r w:rsidR="00861580" w:rsidRPr="00CC737C">
        <w:rPr>
          <w:color w:val="000000" w:themeColor="text1"/>
          <w:sz w:val="22"/>
          <w:lang w:val="fr-FR"/>
        </w:rPr>
        <w:t>Hagit</w:t>
      </w:r>
      <w:proofErr w:type="spellEnd"/>
      <w:r w:rsidR="00F10755">
        <w:rPr>
          <w:color w:val="000000" w:themeColor="text1"/>
          <w:sz w:val="22"/>
          <w:lang w:val="fr-FR"/>
        </w:rPr>
        <w:t> </w:t>
      </w:r>
      <w:r w:rsidR="00861580" w:rsidRPr="00CC737C">
        <w:rPr>
          <w:color w:val="000000" w:themeColor="text1"/>
          <w:sz w:val="22"/>
          <w:lang w:val="fr-FR"/>
        </w:rPr>
        <w:t>Messer</w:t>
      </w:r>
      <w:r w:rsidR="002C372B" w:rsidRPr="00CC737C">
        <w:rPr>
          <w:color w:val="000000" w:themeColor="text1"/>
          <w:sz w:val="22"/>
          <w:lang w:val="fr-FR"/>
        </w:rPr>
        <w:t>-</w:t>
      </w:r>
      <w:proofErr w:type="spellStart"/>
      <w:r w:rsidR="00861580" w:rsidRPr="00CC737C">
        <w:rPr>
          <w:color w:val="000000" w:themeColor="text1"/>
          <w:sz w:val="22"/>
          <w:lang w:val="fr-FR"/>
        </w:rPr>
        <w:t>Yaron</w:t>
      </w:r>
      <w:proofErr w:type="spellEnd"/>
      <w:r w:rsidR="00861580" w:rsidRPr="00CC737C">
        <w:rPr>
          <w:color w:val="000000" w:themeColor="text1"/>
          <w:sz w:val="22"/>
          <w:lang w:val="fr-FR"/>
        </w:rPr>
        <w:t>, M.</w:t>
      </w:r>
      <w:r w:rsidR="004C2220" w:rsidRPr="00CC737C">
        <w:rPr>
          <w:color w:val="000000" w:themeColor="text1"/>
          <w:sz w:val="22"/>
          <w:lang w:val="fr-FR"/>
        </w:rPr>
        <w:t> </w:t>
      </w:r>
      <w:r w:rsidR="00861580" w:rsidRPr="00CC737C">
        <w:rPr>
          <w:color w:val="000000" w:themeColor="text1"/>
          <w:sz w:val="22"/>
          <w:lang w:val="fr-FR"/>
        </w:rPr>
        <w:t>Barthelemy</w:t>
      </w:r>
      <w:r w:rsidR="00F10755">
        <w:rPr>
          <w:color w:val="000000" w:themeColor="text1"/>
          <w:sz w:val="22"/>
          <w:lang w:val="fr-FR"/>
        </w:rPr>
        <w:t> </w:t>
      </w:r>
      <w:proofErr w:type="spellStart"/>
      <w:r w:rsidR="00861580" w:rsidRPr="00CC737C">
        <w:rPr>
          <w:color w:val="000000" w:themeColor="text1"/>
          <w:sz w:val="22"/>
          <w:lang w:val="fr-FR"/>
        </w:rPr>
        <w:t>Nyasse</w:t>
      </w:r>
      <w:proofErr w:type="spellEnd"/>
      <w:r w:rsidR="00861580" w:rsidRPr="00CC737C">
        <w:rPr>
          <w:color w:val="000000" w:themeColor="text1"/>
          <w:sz w:val="22"/>
          <w:lang w:val="fr-FR"/>
        </w:rPr>
        <w:t>, M</w:t>
      </w:r>
      <w:r w:rsidR="001B5AC2" w:rsidRPr="00CC737C">
        <w:rPr>
          <w:color w:val="000000" w:themeColor="text1"/>
          <w:sz w:val="22"/>
          <w:lang w:val="fr-FR"/>
        </w:rPr>
        <w:t>me </w:t>
      </w:r>
      <w:r w:rsidR="00861580" w:rsidRPr="00CC737C">
        <w:rPr>
          <w:color w:val="000000" w:themeColor="text1"/>
          <w:sz w:val="22"/>
          <w:lang w:val="fr-FR"/>
        </w:rPr>
        <w:t>Maria del</w:t>
      </w:r>
      <w:r w:rsidR="00F10755">
        <w:rPr>
          <w:color w:val="000000" w:themeColor="text1"/>
          <w:sz w:val="22"/>
          <w:lang w:val="fr-FR"/>
        </w:rPr>
        <w:t> </w:t>
      </w:r>
      <w:r w:rsidR="00861580" w:rsidRPr="00CC737C">
        <w:rPr>
          <w:color w:val="000000" w:themeColor="text1"/>
          <w:sz w:val="22"/>
          <w:lang w:val="fr-FR"/>
        </w:rPr>
        <w:t xml:space="preserve">Pilar Noriega Escobar </w:t>
      </w:r>
      <w:r w:rsidR="001B5AC2" w:rsidRPr="00CC737C">
        <w:rPr>
          <w:color w:val="000000" w:themeColor="text1"/>
          <w:sz w:val="22"/>
          <w:lang w:val="fr-FR"/>
        </w:rPr>
        <w:t>et Mme </w:t>
      </w:r>
      <w:r w:rsidR="00861580" w:rsidRPr="00CC737C">
        <w:rPr>
          <w:color w:val="000000" w:themeColor="text1"/>
          <w:sz w:val="22"/>
          <w:lang w:val="fr-FR"/>
        </w:rPr>
        <w:t>Tana Pistorius.</w:t>
      </w:r>
    </w:p>
    <w:p w14:paraId="754449F2" w14:textId="1A5740F3" w:rsidR="002C372B" w:rsidRPr="00CC737C" w:rsidRDefault="001B1030" w:rsidP="00B957F1">
      <w:pPr>
        <w:pStyle w:val="ListParagraph"/>
        <w:numPr>
          <w:ilvl w:val="0"/>
          <w:numId w:val="53"/>
        </w:numPr>
        <w:spacing w:after="200"/>
        <w:ind w:left="1134" w:hanging="567"/>
        <w:contextualSpacing/>
        <w:jc w:val="left"/>
        <w:rPr>
          <w:color w:val="000000" w:themeColor="text1"/>
          <w:sz w:val="22"/>
          <w:lang w:val="fr-FR"/>
        </w:rPr>
      </w:pPr>
      <w:r w:rsidRPr="00CC737C">
        <w:rPr>
          <w:color w:val="0070C0"/>
          <w:sz w:val="22"/>
          <w:lang w:val="fr-FR"/>
        </w:rPr>
        <w:t>Lignes directrices pour l</w:t>
      </w:r>
      <w:r w:rsidR="002C372B" w:rsidRPr="00CC737C">
        <w:rPr>
          <w:color w:val="0070C0"/>
          <w:sz w:val="22"/>
          <w:lang w:val="fr-FR"/>
        </w:rPr>
        <w:t>’</w:t>
      </w:r>
      <w:r w:rsidRPr="00CC737C">
        <w:rPr>
          <w:color w:val="0070C0"/>
          <w:sz w:val="22"/>
          <w:lang w:val="fr-FR"/>
        </w:rPr>
        <w:t>adaptation du modèle de politique de propriété intellectuelle</w:t>
      </w:r>
      <w:r w:rsidR="002C372B" w:rsidRPr="00CC737C">
        <w:rPr>
          <w:color w:val="0070C0"/>
          <w:sz w:val="22"/>
          <w:lang w:val="fr-FR"/>
        </w:rPr>
        <w:t> :</w:t>
      </w:r>
      <w:r w:rsidR="00861580" w:rsidRPr="00CC737C">
        <w:rPr>
          <w:color w:val="000000" w:themeColor="text1"/>
          <w:sz w:val="22"/>
          <w:lang w:val="fr-FR"/>
        </w:rPr>
        <w:t xml:space="preserve"> </w:t>
      </w:r>
      <w:r w:rsidR="00FF4037" w:rsidRPr="00CC737C">
        <w:rPr>
          <w:color w:val="000000" w:themeColor="text1"/>
          <w:sz w:val="22"/>
          <w:lang w:val="fr-FR"/>
        </w:rPr>
        <w:t>Guide explicatif permettant d</w:t>
      </w:r>
      <w:r w:rsidR="002C372B" w:rsidRPr="00CC737C">
        <w:rPr>
          <w:color w:val="000000" w:themeColor="text1"/>
          <w:sz w:val="22"/>
          <w:lang w:val="fr-FR"/>
        </w:rPr>
        <w:t>’</w:t>
      </w:r>
      <w:r w:rsidR="00FF4037" w:rsidRPr="00CC737C">
        <w:rPr>
          <w:color w:val="000000" w:themeColor="text1"/>
          <w:sz w:val="22"/>
          <w:lang w:val="fr-FR"/>
        </w:rPr>
        <w:t>adapter le modèle de politique de propriété intellectuelle aux différents cadres juridiques, contextes culturels et écosystèmes locaux dans lesquels fonctionnent ces établissemen</w:t>
      </w:r>
      <w:r w:rsidR="005A280C" w:rsidRPr="00CC737C">
        <w:rPr>
          <w:color w:val="000000" w:themeColor="text1"/>
          <w:sz w:val="22"/>
          <w:lang w:val="fr-FR"/>
        </w:rPr>
        <w:t>ts.  Au</w:t>
      </w:r>
      <w:r w:rsidR="00FF4037" w:rsidRPr="00CC737C">
        <w:rPr>
          <w:color w:val="000000" w:themeColor="text1"/>
          <w:sz w:val="22"/>
          <w:lang w:val="fr-FR"/>
        </w:rPr>
        <w:t>teurs</w:t>
      </w:r>
      <w:r w:rsidR="002C372B" w:rsidRPr="00CC737C">
        <w:rPr>
          <w:color w:val="000000" w:themeColor="text1"/>
          <w:sz w:val="22"/>
          <w:lang w:val="fr-FR"/>
        </w:rPr>
        <w:t> :</w:t>
      </w:r>
      <w:r w:rsidR="00FF4037" w:rsidRPr="00CC737C">
        <w:rPr>
          <w:color w:val="000000" w:themeColor="text1"/>
          <w:sz w:val="22"/>
          <w:lang w:val="fr-FR"/>
        </w:rPr>
        <w:t xml:space="preserve"> Mme </w:t>
      </w:r>
      <w:r w:rsidR="00861580" w:rsidRPr="00CC737C">
        <w:rPr>
          <w:color w:val="000000" w:themeColor="text1"/>
          <w:sz w:val="22"/>
          <w:lang w:val="fr-FR"/>
        </w:rPr>
        <w:t xml:space="preserve">Lien </w:t>
      </w:r>
      <w:proofErr w:type="spellStart"/>
      <w:r w:rsidR="00861580" w:rsidRPr="00CC737C">
        <w:rPr>
          <w:color w:val="000000" w:themeColor="text1"/>
          <w:sz w:val="22"/>
          <w:lang w:val="fr-FR"/>
        </w:rPr>
        <w:t>Verbauwhede</w:t>
      </w:r>
      <w:proofErr w:type="spellEnd"/>
      <w:r w:rsidR="00861580" w:rsidRPr="00CC737C">
        <w:rPr>
          <w:color w:val="000000" w:themeColor="text1"/>
          <w:sz w:val="22"/>
          <w:lang w:val="fr-FR"/>
        </w:rPr>
        <w:t xml:space="preserve"> </w:t>
      </w:r>
      <w:proofErr w:type="spellStart"/>
      <w:r w:rsidR="00861580" w:rsidRPr="00CC737C">
        <w:rPr>
          <w:color w:val="000000" w:themeColor="text1"/>
          <w:sz w:val="22"/>
          <w:lang w:val="fr-FR"/>
        </w:rPr>
        <w:t>Koglin</w:t>
      </w:r>
      <w:proofErr w:type="spellEnd"/>
      <w:r w:rsidR="00861580" w:rsidRPr="00CC737C">
        <w:rPr>
          <w:color w:val="000000" w:themeColor="text1"/>
          <w:sz w:val="22"/>
          <w:lang w:val="fr-FR"/>
        </w:rPr>
        <w:t>, M</w:t>
      </w:r>
      <w:r w:rsidR="00FF4037" w:rsidRPr="00CC737C">
        <w:rPr>
          <w:color w:val="000000" w:themeColor="text1"/>
          <w:sz w:val="22"/>
          <w:lang w:val="fr-FR"/>
        </w:rPr>
        <w:t>me </w:t>
      </w:r>
      <w:r w:rsidR="00861580" w:rsidRPr="00CC737C">
        <w:rPr>
          <w:color w:val="000000" w:themeColor="text1"/>
          <w:sz w:val="22"/>
          <w:lang w:val="fr-FR"/>
        </w:rPr>
        <w:t xml:space="preserve">Kerry </w:t>
      </w:r>
      <w:proofErr w:type="spellStart"/>
      <w:r w:rsidR="00861580" w:rsidRPr="00CC737C">
        <w:rPr>
          <w:color w:val="000000" w:themeColor="text1"/>
          <w:sz w:val="22"/>
          <w:lang w:val="fr-FR"/>
        </w:rPr>
        <w:t>Faul</w:t>
      </w:r>
      <w:proofErr w:type="spellEnd"/>
      <w:r w:rsidR="00861580" w:rsidRPr="00CC737C">
        <w:rPr>
          <w:color w:val="000000" w:themeColor="text1"/>
          <w:sz w:val="22"/>
          <w:lang w:val="fr-FR"/>
        </w:rPr>
        <w:t xml:space="preserve"> </w:t>
      </w:r>
      <w:r w:rsidR="00FF4037" w:rsidRPr="00CC737C">
        <w:rPr>
          <w:color w:val="000000" w:themeColor="text1"/>
          <w:sz w:val="22"/>
          <w:lang w:val="fr-FR"/>
        </w:rPr>
        <w:t>et M. </w:t>
      </w:r>
      <w:r w:rsidR="00861580" w:rsidRPr="00CC737C">
        <w:rPr>
          <w:color w:val="000000" w:themeColor="text1"/>
          <w:sz w:val="22"/>
          <w:lang w:val="fr-FR"/>
        </w:rPr>
        <w:t>Richard</w:t>
      </w:r>
      <w:r w:rsidR="00F10755">
        <w:rPr>
          <w:color w:val="000000" w:themeColor="text1"/>
          <w:sz w:val="22"/>
          <w:lang w:val="fr-FR"/>
        </w:rPr>
        <w:t> </w:t>
      </w:r>
      <w:r w:rsidR="00861580" w:rsidRPr="00CC737C">
        <w:rPr>
          <w:color w:val="000000" w:themeColor="text1"/>
          <w:sz w:val="22"/>
          <w:lang w:val="fr-FR"/>
        </w:rPr>
        <w:t>Cahoon.</w:t>
      </w:r>
    </w:p>
    <w:p w14:paraId="1425FD36" w14:textId="344F011A" w:rsidR="00861580" w:rsidRPr="00CC737C" w:rsidRDefault="00651882" w:rsidP="00B957F1">
      <w:pPr>
        <w:pStyle w:val="ListParagraph"/>
        <w:numPr>
          <w:ilvl w:val="0"/>
          <w:numId w:val="53"/>
        </w:numPr>
        <w:spacing w:after="200"/>
        <w:ind w:left="1134" w:hanging="567"/>
        <w:contextualSpacing/>
        <w:jc w:val="left"/>
        <w:rPr>
          <w:sz w:val="22"/>
          <w:lang w:val="fr-FR"/>
        </w:rPr>
      </w:pPr>
      <w:r w:rsidRPr="00CC737C">
        <w:rPr>
          <w:color w:val="0070C0"/>
          <w:sz w:val="22"/>
          <w:lang w:val="fr-FR"/>
        </w:rPr>
        <w:t>Aide</w:t>
      </w:r>
      <w:r w:rsidR="002C372B" w:rsidRPr="00CC737C">
        <w:rPr>
          <w:color w:val="0070C0"/>
          <w:sz w:val="22"/>
          <w:lang w:val="fr-FR"/>
        </w:rPr>
        <w:t>-</w:t>
      </w:r>
      <w:r w:rsidRPr="00CC737C">
        <w:rPr>
          <w:color w:val="0070C0"/>
          <w:sz w:val="22"/>
          <w:lang w:val="fr-FR"/>
        </w:rPr>
        <w:t>mémoire à l</w:t>
      </w:r>
      <w:r w:rsidR="002C372B" w:rsidRPr="00CC737C">
        <w:rPr>
          <w:color w:val="0070C0"/>
          <w:sz w:val="22"/>
          <w:lang w:val="fr-FR"/>
        </w:rPr>
        <w:t>’</w:t>
      </w:r>
      <w:r w:rsidRPr="00CC737C">
        <w:rPr>
          <w:color w:val="0070C0"/>
          <w:sz w:val="22"/>
          <w:lang w:val="fr-FR"/>
        </w:rPr>
        <w:t>intention des rédacteurs de politiques de propriété intellectuelle</w:t>
      </w:r>
      <w:r w:rsidR="002C372B" w:rsidRPr="00CC737C">
        <w:rPr>
          <w:color w:val="0070C0"/>
          <w:sz w:val="22"/>
          <w:lang w:val="fr-FR"/>
        </w:rPr>
        <w:t> :</w:t>
      </w:r>
      <w:r w:rsidR="00861580" w:rsidRPr="00CC737C">
        <w:rPr>
          <w:color w:val="000000" w:themeColor="text1"/>
          <w:sz w:val="22"/>
          <w:lang w:val="fr-FR"/>
        </w:rPr>
        <w:t xml:space="preserve"> </w:t>
      </w:r>
      <w:r w:rsidR="007D0220" w:rsidRPr="00CC737C">
        <w:rPr>
          <w:color w:val="000000" w:themeColor="text1"/>
          <w:sz w:val="22"/>
          <w:lang w:val="fr-FR"/>
        </w:rPr>
        <w:t>Guide pratique et description pas</w:t>
      </w:r>
      <w:r w:rsidR="00CC737C">
        <w:rPr>
          <w:color w:val="000000" w:themeColor="text1"/>
          <w:sz w:val="22"/>
          <w:lang w:val="fr-FR"/>
        </w:rPr>
        <w:t>-à-</w:t>
      </w:r>
      <w:r w:rsidR="007D0220" w:rsidRPr="00CC737C">
        <w:rPr>
          <w:color w:val="000000" w:themeColor="text1"/>
          <w:sz w:val="22"/>
          <w:lang w:val="fr-FR"/>
        </w:rPr>
        <w:t>pas des différentes étapes généralement présentes dans le processus de création ou d</w:t>
      </w:r>
      <w:r w:rsidR="002C372B" w:rsidRPr="00CC737C">
        <w:rPr>
          <w:color w:val="000000" w:themeColor="text1"/>
          <w:sz w:val="22"/>
          <w:lang w:val="fr-FR"/>
        </w:rPr>
        <w:t>’</w:t>
      </w:r>
      <w:r w:rsidR="007D0220" w:rsidRPr="00CC737C">
        <w:rPr>
          <w:color w:val="000000" w:themeColor="text1"/>
          <w:sz w:val="22"/>
          <w:lang w:val="fr-FR"/>
        </w:rPr>
        <w:t>amélioration d</w:t>
      </w:r>
      <w:r w:rsidR="002C372B" w:rsidRPr="00CC737C">
        <w:rPr>
          <w:color w:val="000000" w:themeColor="text1"/>
          <w:sz w:val="22"/>
          <w:lang w:val="fr-FR"/>
        </w:rPr>
        <w:t>’</w:t>
      </w:r>
      <w:r w:rsidR="007D0220" w:rsidRPr="00CC737C">
        <w:rPr>
          <w:color w:val="000000" w:themeColor="text1"/>
          <w:sz w:val="22"/>
          <w:lang w:val="fr-FR"/>
        </w:rPr>
        <w:t>une politique de propriété intellectuel</w:t>
      </w:r>
      <w:r w:rsidR="005A280C" w:rsidRPr="00CC737C">
        <w:rPr>
          <w:color w:val="000000" w:themeColor="text1"/>
          <w:sz w:val="22"/>
          <w:lang w:val="fr-FR"/>
        </w:rPr>
        <w:t>le.  Au</w:t>
      </w:r>
      <w:r w:rsidR="007D0220" w:rsidRPr="00CC737C">
        <w:rPr>
          <w:color w:val="000000" w:themeColor="text1"/>
          <w:sz w:val="22"/>
          <w:lang w:val="fr-FR"/>
        </w:rPr>
        <w:t>teur</w:t>
      </w:r>
      <w:r w:rsidR="002C372B" w:rsidRPr="00CC737C">
        <w:rPr>
          <w:color w:val="000000" w:themeColor="text1"/>
          <w:sz w:val="22"/>
          <w:lang w:val="fr-FR"/>
        </w:rPr>
        <w:t> :</w:t>
      </w:r>
      <w:r w:rsidR="007D0220" w:rsidRPr="00CC737C">
        <w:rPr>
          <w:color w:val="000000" w:themeColor="text1"/>
          <w:sz w:val="22"/>
          <w:lang w:val="fr-FR"/>
        </w:rPr>
        <w:t xml:space="preserve"> Mme </w:t>
      </w:r>
      <w:r w:rsidR="00861580" w:rsidRPr="00CC737C">
        <w:rPr>
          <w:color w:val="000000" w:themeColor="text1"/>
          <w:sz w:val="22"/>
          <w:lang w:val="fr-FR"/>
        </w:rPr>
        <w:t xml:space="preserve">Lien </w:t>
      </w:r>
      <w:proofErr w:type="spellStart"/>
      <w:r w:rsidR="00861580" w:rsidRPr="00CC737C">
        <w:rPr>
          <w:color w:val="000000" w:themeColor="text1"/>
          <w:sz w:val="22"/>
          <w:lang w:val="fr-FR"/>
        </w:rPr>
        <w:t>Verbauwhede</w:t>
      </w:r>
      <w:proofErr w:type="spellEnd"/>
      <w:r w:rsidR="00861580" w:rsidRPr="00CC737C">
        <w:rPr>
          <w:color w:val="000000" w:themeColor="text1"/>
          <w:sz w:val="22"/>
          <w:lang w:val="fr-FR"/>
        </w:rPr>
        <w:t xml:space="preserve"> </w:t>
      </w:r>
      <w:proofErr w:type="spellStart"/>
      <w:r w:rsidR="00861580" w:rsidRPr="00CC737C">
        <w:rPr>
          <w:color w:val="000000" w:themeColor="text1"/>
          <w:sz w:val="22"/>
          <w:lang w:val="fr-FR"/>
        </w:rPr>
        <w:t>Koglin</w:t>
      </w:r>
      <w:proofErr w:type="spellEnd"/>
      <w:r w:rsidR="00861580" w:rsidRPr="00CC737C">
        <w:rPr>
          <w:color w:val="000000" w:themeColor="text1"/>
          <w:sz w:val="22"/>
          <w:lang w:val="fr-FR"/>
        </w:rPr>
        <w:t>.</w:t>
      </w:r>
    </w:p>
    <w:p w14:paraId="106FCA6D" w14:textId="6B8453B7" w:rsidR="00861580" w:rsidRPr="00CC737C" w:rsidRDefault="00C7309B" w:rsidP="00B957F1">
      <w:pPr>
        <w:pStyle w:val="ListParagraph"/>
        <w:numPr>
          <w:ilvl w:val="0"/>
          <w:numId w:val="53"/>
        </w:numPr>
        <w:spacing w:after="200"/>
        <w:ind w:left="1134" w:hanging="567"/>
        <w:contextualSpacing/>
        <w:jc w:val="left"/>
        <w:rPr>
          <w:sz w:val="22"/>
          <w:lang w:val="fr-FR"/>
        </w:rPr>
      </w:pPr>
      <w:r w:rsidRPr="00CC737C">
        <w:rPr>
          <w:color w:val="0070C0"/>
          <w:sz w:val="22"/>
          <w:lang w:val="fr-FR"/>
        </w:rPr>
        <w:t>Inventaire des actifs intellectuels de</w:t>
      </w:r>
      <w:r w:rsidR="00AE1EE0" w:rsidRPr="00CC737C">
        <w:rPr>
          <w:color w:val="0070C0"/>
          <w:sz w:val="22"/>
          <w:lang w:val="fr-FR"/>
        </w:rPr>
        <w:t>s</w:t>
      </w:r>
      <w:r w:rsidRPr="00CC737C">
        <w:rPr>
          <w:color w:val="0070C0"/>
          <w:sz w:val="22"/>
          <w:lang w:val="fr-FR"/>
        </w:rPr>
        <w:t xml:space="preserve"> université</w:t>
      </w:r>
      <w:r w:rsidR="00AE1EE0" w:rsidRPr="00CC737C">
        <w:rPr>
          <w:color w:val="0070C0"/>
          <w:sz w:val="22"/>
          <w:lang w:val="fr-FR"/>
        </w:rPr>
        <w:t>s</w:t>
      </w:r>
      <w:r w:rsidR="002C372B" w:rsidRPr="00CC737C">
        <w:rPr>
          <w:color w:val="0070C0"/>
          <w:sz w:val="22"/>
          <w:lang w:val="fr-FR"/>
        </w:rPr>
        <w:t> :</w:t>
      </w:r>
      <w:r w:rsidR="00861580" w:rsidRPr="00CC737C">
        <w:rPr>
          <w:color w:val="0070C0"/>
          <w:sz w:val="22"/>
          <w:lang w:val="fr-FR"/>
        </w:rPr>
        <w:t xml:space="preserve"> </w:t>
      </w:r>
      <w:r w:rsidR="007708FB" w:rsidRPr="00CC737C">
        <w:rPr>
          <w:color w:val="000000" w:themeColor="text1"/>
          <w:sz w:val="22"/>
          <w:lang w:val="fr-FR"/>
        </w:rPr>
        <w:t>Destiné à aider les utilisateurs de l</w:t>
      </w:r>
      <w:r w:rsidR="002C372B" w:rsidRPr="00CC737C">
        <w:rPr>
          <w:color w:val="000000" w:themeColor="text1"/>
          <w:sz w:val="22"/>
          <w:lang w:val="fr-FR"/>
        </w:rPr>
        <w:t>’</w:t>
      </w:r>
      <w:r w:rsidR="007708FB" w:rsidRPr="00CC737C">
        <w:rPr>
          <w:color w:val="000000" w:themeColor="text1"/>
          <w:sz w:val="22"/>
          <w:lang w:val="fr-FR"/>
        </w:rPr>
        <w:t>Instrument à mieux comprendre le large éventail des actifs possibles qu</w:t>
      </w:r>
      <w:r w:rsidR="002C372B" w:rsidRPr="00CC737C">
        <w:rPr>
          <w:color w:val="000000" w:themeColor="text1"/>
          <w:sz w:val="22"/>
          <w:lang w:val="fr-FR"/>
        </w:rPr>
        <w:t>’</w:t>
      </w:r>
      <w:r w:rsidR="007708FB" w:rsidRPr="00CC737C">
        <w:rPr>
          <w:color w:val="000000" w:themeColor="text1"/>
          <w:sz w:val="22"/>
          <w:lang w:val="fr-FR"/>
        </w:rPr>
        <w:t>un établissement de ce type possède ou peut posséd</w:t>
      </w:r>
      <w:r w:rsidR="005A280C" w:rsidRPr="00CC737C">
        <w:rPr>
          <w:color w:val="000000" w:themeColor="text1"/>
          <w:sz w:val="22"/>
          <w:lang w:val="fr-FR"/>
        </w:rPr>
        <w:t>er.  Ré</w:t>
      </w:r>
      <w:r w:rsidR="007708FB" w:rsidRPr="00CC737C">
        <w:rPr>
          <w:color w:val="000000" w:themeColor="text1"/>
          <w:sz w:val="22"/>
          <w:lang w:val="fr-FR"/>
        </w:rPr>
        <w:t xml:space="preserve">digé sous la direction et </w:t>
      </w:r>
      <w:r w:rsidR="007708FB" w:rsidRPr="00CC737C">
        <w:rPr>
          <w:sz w:val="22"/>
          <w:lang w:val="fr-FR"/>
        </w:rPr>
        <w:t>les conseils de Mme </w:t>
      </w:r>
      <w:r w:rsidR="007708FB" w:rsidRPr="00CC737C">
        <w:rPr>
          <w:color w:val="000000" w:themeColor="text1"/>
          <w:sz w:val="22"/>
          <w:lang w:val="fr-FR"/>
        </w:rPr>
        <w:t>Olga</w:t>
      </w:r>
      <w:r w:rsidR="00F10755">
        <w:rPr>
          <w:color w:val="000000" w:themeColor="text1"/>
          <w:sz w:val="22"/>
          <w:lang w:val="fr-FR"/>
        </w:rPr>
        <w:t> </w:t>
      </w:r>
      <w:proofErr w:type="spellStart"/>
      <w:r w:rsidR="007708FB" w:rsidRPr="00CC737C">
        <w:rPr>
          <w:color w:val="000000" w:themeColor="text1"/>
          <w:sz w:val="22"/>
          <w:lang w:val="fr-FR"/>
        </w:rPr>
        <w:t>Spasić</w:t>
      </w:r>
      <w:proofErr w:type="spellEnd"/>
      <w:r w:rsidR="007708FB" w:rsidRPr="00CC737C">
        <w:rPr>
          <w:color w:val="000000" w:themeColor="text1"/>
          <w:sz w:val="22"/>
          <w:lang w:val="fr-FR"/>
        </w:rPr>
        <w:t xml:space="preserve"> (chef de proj</w:t>
      </w:r>
      <w:r w:rsidR="005A280C" w:rsidRPr="00CC737C">
        <w:rPr>
          <w:color w:val="000000" w:themeColor="text1"/>
          <w:sz w:val="22"/>
          <w:lang w:val="fr-FR"/>
        </w:rPr>
        <w:t>et).  Au</w:t>
      </w:r>
      <w:r w:rsidR="00057161" w:rsidRPr="00CC737C">
        <w:rPr>
          <w:color w:val="000000" w:themeColor="text1"/>
          <w:sz w:val="22"/>
          <w:lang w:val="fr-FR"/>
        </w:rPr>
        <w:t>teurs</w:t>
      </w:r>
      <w:r w:rsidR="002C372B" w:rsidRPr="00CC737C">
        <w:rPr>
          <w:color w:val="000000" w:themeColor="text1"/>
          <w:sz w:val="22"/>
          <w:lang w:val="fr-FR"/>
        </w:rPr>
        <w:t> :</w:t>
      </w:r>
      <w:r w:rsidR="00057161" w:rsidRPr="00CC737C">
        <w:rPr>
          <w:color w:val="000000" w:themeColor="text1"/>
          <w:sz w:val="22"/>
          <w:lang w:val="fr-FR"/>
        </w:rPr>
        <w:t xml:space="preserve"> </w:t>
      </w:r>
      <w:r w:rsidR="00F124DC" w:rsidRPr="00CC737C">
        <w:rPr>
          <w:color w:val="000000" w:themeColor="text1"/>
          <w:sz w:val="22"/>
          <w:lang w:val="fr-FR"/>
        </w:rPr>
        <w:t>M.</w:t>
      </w:r>
      <w:r w:rsidR="00057161" w:rsidRPr="00CC737C">
        <w:rPr>
          <w:color w:val="000000" w:themeColor="text1"/>
          <w:sz w:val="22"/>
          <w:lang w:val="fr-FR"/>
        </w:rPr>
        <w:t> </w:t>
      </w:r>
      <w:r w:rsidR="00F124DC" w:rsidRPr="00CC737C">
        <w:rPr>
          <w:color w:val="000000" w:themeColor="text1"/>
          <w:sz w:val="22"/>
          <w:lang w:val="fr-FR"/>
        </w:rPr>
        <w:t>Steven</w:t>
      </w:r>
      <w:r w:rsidR="00F10755">
        <w:rPr>
          <w:color w:val="000000" w:themeColor="text1"/>
          <w:sz w:val="22"/>
          <w:lang w:val="fr-FR"/>
        </w:rPr>
        <w:t> </w:t>
      </w:r>
      <w:r w:rsidR="00F124DC" w:rsidRPr="00CC737C">
        <w:rPr>
          <w:color w:val="000000" w:themeColor="text1"/>
          <w:sz w:val="22"/>
          <w:lang w:val="fr-FR"/>
        </w:rPr>
        <w:t xml:space="preserve">Tan </w:t>
      </w:r>
      <w:r w:rsidR="00057161" w:rsidRPr="00CC737C">
        <w:rPr>
          <w:color w:val="000000" w:themeColor="text1"/>
          <w:sz w:val="22"/>
          <w:lang w:val="fr-FR"/>
        </w:rPr>
        <w:t>et M. </w:t>
      </w:r>
      <w:r w:rsidR="00046EFC" w:rsidRPr="00CC737C">
        <w:rPr>
          <w:color w:val="000000" w:themeColor="text1"/>
          <w:sz w:val="22"/>
          <w:lang w:val="fr-FR"/>
        </w:rPr>
        <w:t>John</w:t>
      </w:r>
      <w:r w:rsidR="00F10755">
        <w:rPr>
          <w:color w:val="000000" w:themeColor="text1"/>
          <w:sz w:val="22"/>
          <w:lang w:val="fr-FR"/>
        </w:rPr>
        <w:t> </w:t>
      </w:r>
      <w:r w:rsidR="00046EFC" w:rsidRPr="00CC737C">
        <w:rPr>
          <w:color w:val="000000" w:themeColor="text1"/>
          <w:sz w:val="22"/>
          <w:lang w:val="fr-FR"/>
        </w:rPr>
        <w:t>Fraser.</w:t>
      </w:r>
    </w:p>
    <w:p w14:paraId="2BB567DA" w14:textId="5D49CB88" w:rsidR="00595689" w:rsidRPr="00CC737C" w:rsidRDefault="00F05791" w:rsidP="00B957F1">
      <w:pPr>
        <w:pStyle w:val="ListParagraph"/>
        <w:numPr>
          <w:ilvl w:val="0"/>
          <w:numId w:val="53"/>
        </w:numPr>
        <w:ind w:left="1134" w:hanging="567"/>
        <w:rPr>
          <w:color w:val="000000" w:themeColor="text1"/>
          <w:sz w:val="22"/>
          <w:lang w:val="fr-FR"/>
        </w:rPr>
      </w:pPr>
      <w:r w:rsidRPr="00CC737C">
        <w:rPr>
          <w:color w:val="0070C0"/>
          <w:sz w:val="22"/>
          <w:lang w:val="fr-FR"/>
        </w:rPr>
        <w:t>É</w:t>
      </w:r>
      <w:r w:rsidR="00651882" w:rsidRPr="00CC737C">
        <w:rPr>
          <w:color w:val="0070C0"/>
          <w:sz w:val="22"/>
          <w:lang w:val="fr-FR"/>
        </w:rPr>
        <w:t>tudes de cas</w:t>
      </w:r>
      <w:r w:rsidR="002C372B" w:rsidRPr="00CC737C">
        <w:rPr>
          <w:color w:val="0070C0"/>
          <w:sz w:val="22"/>
          <w:lang w:val="fr-FR"/>
        </w:rPr>
        <w:t> :</w:t>
      </w:r>
      <w:r w:rsidR="00861580" w:rsidRPr="00CC737C">
        <w:rPr>
          <w:color w:val="000000" w:themeColor="text1"/>
          <w:sz w:val="22"/>
          <w:lang w:val="fr-FR"/>
        </w:rPr>
        <w:t xml:space="preserve"> </w:t>
      </w:r>
      <w:r w:rsidR="00D06307" w:rsidRPr="00CC737C">
        <w:rPr>
          <w:color w:val="000000" w:themeColor="text1"/>
          <w:sz w:val="22"/>
          <w:lang w:val="fr-FR"/>
        </w:rPr>
        <w:t>Cinq</w:t>
      </w:r>
      <w:r w:rsidR="0054167E" w:rsidRPr="00CC737C">
        <w:rPr>
          <w:color w:val="000000" w:themeColor="text1"/>
          <w:sz w:val="22"/>
          <w:lang w:val="fr-FR"/>
        </w:rPr>
        <w:t> </w:t>
      </w:r>
      <w:r w:rsidR="00D06307" w:rsidRPr="00CC737C">
        <w:rPr>
          <w:color w:val="000000" w:themeColor="text1"/>
          <w:sz w:val="22"/>
          <w:lang w:val="fr-FR"/>
        </w:rPr>
        <w:t>études de cas hypothétiques</w:t>
      </w:r>
      <w:r w:rsidR="00E1176D" w:rsidRPr="00CC737C">
        <w:rPr>
          <w:color w:val="000000" w:themeColor="text1"/>
          <w:sz w:val="22"/>
          <w:lang w:val="fr-FR"/>
        </w:rPr>
        <w:t xml:space="preserve"> qui correspondent et renvoient à plusieurs </w:t>
      </w:r>
      <w:r w:rsidR="004D3821" w:rsidRPr="00CC737C">
        <w:rPr>
          <w:color w:val="000000" w:themeColor="text1"/>
          <w:sz w:val="22"/>
          <w:lang w:val="fr-FR"/>
        </w:rPr>
        <w:t>A</w:t>
      </w:r>
      <w:r w:rsidR="00E1176D" w:rsidRPr="00CC737C">
        <w:rPr>
          <w:color w:val="000000" w:themeColor="text1"/>
          <w:sz w:val="22"/>
          <w:lang w:val="fr-FR"/>
        </w:rPr>
        <w:t>ccords typ</w:t>
      </w:r>
      <w:r w:rsidR="005A280C" w:rsidRPr="00CC737C">
        <w:rPr>
          <w:color w:val="000000" w:themeColor="text1"/>
          <w:sz w:val="22"/>
          <w:lang w:val="fr-FR"/>
        </w:rPr>
        <w:t>es.  Ré</w:t>
      </w:r>
      <w:r w:rsidR="0031507B" w:rsidRPr="00CC737C">
        <w:rPr>
          <w:color w:val="000000" w:themeColor="text1"/>
          <w:sz w:val="22"/>
          <w:lang w:val="fr-FR"/>
        </w:rPr>
        <w:t>digé</w:t>
      </w:r>
      <w:r w:rsidR="002B6C61" w:rsidRPr="00CC737C">
        <w:rPr>
          <w:color w:val="000000" w:themeColor="text1"/>
          <w:sz w:val="22"/>
          <w:lang w:val="fr-FR"/>
        </w:rPr>
        <w:t>e</w:t>
      </w:r>
      <w:r w:rsidR="0031507B" w:rsidRPr="00CC737C">
        <w:rPr>
          <w:color w:val="000000" w:themeColor="text1"/>
          <w:sz w:val="22"/>
          <w:lang w:val="fr-FR"/>
        </w:rPr>
        <w:t xml:space="preserve">s sous la direction et </w:t>
      </w:r>
      <w:r w:rsidR="0031507B" w:rsidRPr="00CC737C">
        <w:rPr>
          <w:sz w:val="22"/>
          <w:lang w:val="fr-FR"/>
        </w:rPr>
        <w:t>les conseils de Mme </w:t>
      </w:r>
      <w:r w:rsidR="0031507B" w:rsidRPr="00CC737C">
        <w:rPr>
          <w:color w:val="000000" w:themeColor="text1"/>
          <w:sz w:val="22"/>
          <w:lang w:val="fr-FR"/>
        </w:rPr>
        <w:t>Olga</w:t>
      </w:r>
      <w:r w:rsidR="00F10755">
        <w:rPr>
          <w:color w:val="000000" w:themeColor="text1"/>
          <w:sz w:val="22"/>
          <w:lang w:val="fr-FR"/>
        </w:rPr>
        <w:t> </w:t>
      </w:r>
      <w:proofErr w:type="spellStart"/>
      <w:r w:rsidR="0031507B" w:rsidRPr="00CC737C">
        <w:rPr>
          <w:color w:val="000000" w:themeColor="text1"/>
          <w:sz w:val="22"/>
          <w:lang w:val="fr-FR"/>
        </w:rPr>
        <w:t>Spasić</w:t>
      </w:r>
      <w:proofErr w:type="spellEnd"/>
      <w:r w:rsidR="0031507B" w:rsidRPr="00CC737C">
        <w:rPr>
          <w:color w:val="000000" w:themeColor="text1"/>
          <w:sz w:val="22"/>
          <w:lang w:val="fr-FR"/>
        </w:rPr>
        <w:t xml:space="preserve"> (chef de proj</w:t>
      </w:r>
      <w:r w:rsidR="005A280C" w:rsidRPr="00CC737C">
        <w:rPr>
          <w:color w:val="000000" w:themeColor="text1"/>
          <w:sz w:val="22"/>
          <w:lang w:val="fr-FR"/>
        </w:rPr>
        <w:t>et).  Au</w:t>
      </w:r>
      <w:r w:rsidR="0031507B" w:rsidRPr="00CC737C">
        <w:rPr>
          <w:color w:val="000000" w:themeColor="text1"/>
          <w:sz w:val="22"/>
          <w:lang w:val="fr-FR"/>
        </w:rPr>
        <w:t>teurs</w:t>
      </w:r>
      <w:r w:rsidR="002C372B" w:rsidRPr="00CC737C">
        <w:rPr>
          <w:color w:val="000000" w:themeColor="text1"/>
          <w:sz w:val="22"/>
          <w:lang w:val="fr-FR"/>
        </w:rPr>
        <w:t> :</w:t>
      </w:r>
      <w:r w:rsidR="0031507B" w:rsidRPr="00CC737C">
        <w:rPr>
          <w:color w:val="000000" w:themeColor="text1"/>
          <w:sz w:val="22"/>
          <w:lang w:val="fr-FR"/>
        </w:rPr>
        <w:t xml:space="preserve"> Mme</w:t>
      </w:r>
      <w:r w:rsidR="0054167E" w:rsidRPr="00CC737C">
        <w:rPr>
          <w:color w:val="000000" w:themeColor="text1"/>
          <w:sz w:val="22"/>
          <w:lang w:val="fr-FR"/>
        </w:rPr>
        <w:t> </w:t>
      </w:r>
      <w:proofErr w:type="spellStart"/>
      <w:r w:rsidR="00046EFC" w:rsidRPr="00CC737C">
        <w:rPr>
          <w:color w:val="000000" w:themeColor="text1"/>
          <w:sz w:val="22"/>
          <w:lang w:val="fr-FR"/>
        </w:rPr>
        <w:t>Hagit</w:t>
      </w:r>
      <w:proofErr w:type="spellEnd"/>
      <w:r w:rsidR="00F10755">
        <w:rPr>
          <w:color w:val="000000" w:themeColor="text1"/>
          <w:sz w:val="22"/>
          <w:lang w:val="fr-FR"/>
        </w:rPr>
        <w:t> </w:t>
      </w:r>
      <w:r w:rsidR="00046EFC" w:rsidRPr="00CC737C">
        <w:rPr>
          <w:color w:val="000000" w:themeColor="text1"/>
          <w:sz w:val="22"/>
          <w:lang w:val="fr-FR"/>
        </w:rPr>
        <w:t>Messer</w:t>
      </w:r>
      <w:r w:rsidR="002C372B" w:rsidRPr="00CC737C">
        <w:rPr>
          <w:color w:val="000000" w:themeColor="text1"/>
          <w:sz w:val="22"/>
          <w:lang w:val="fr-FR"/>
        </w:rPr>
        <w:t>-</w:t>
      </w:r>
      <w:proofErr w:type="spellStart"/>
      <w:r w:rsidR="00046EFC" w:rsidRPr="00CC737C">
        <w:rPr>
          <w:color w:val="000000" w:themeColor="text1"/>
          <w:sz w:val="22"/>
          <w:lang w:val="fr-FR"/>
        </w:rPr>
        <w:t>Yaron</w:t>
      </w:r>
      <w:proofErr w:type="spellEnd"/>
      <w:r w:rsidR="00046EFC" w:rsidRPr="00CC737C">
        <w:rPr>
          <w:color w:val="000000" w:themeColor="text1"/>
          <w:sz w:val="22"/>
          <w:lang w:val="fr-FR"/>
        </w:rPr>
        <w:t xml:space="preserve"> </w:t>
      </w:r>
      <w:r w:rsidR="0031507B" w:rsidRPr="00CC737C">
        <w:rPr>
          <w:color w:val="000000" w:themeColor="text1"/>
          <w:sz w:val="22"/>
          <w:lang w:val="fr-FR"/>
        </w:rPr>
        <w:t>et Mme </w:t>
      </w:r>
      <w:r w:rsidR="00046EFC" w:rsidRPr="00CC737C">
        <w:rPr>
          <w:color w:val="000000" w:themeColor="text1"/>
          <w:sz w:val="22"/>
          <w:lang w:val="fr-FR"/>
        </w:rPr>
        <w:t xml:space="preserve">Keren </w:t>
      </w:r>
      <w:proofErr w:type="spellStart"/>
      <w:r w:rsidR="00046EFC" w:rsidRPr="00CC737C">
        <w:rPr>
          <w:color w:val="000000" w:themeColor="text1"/>
          <w:sz w:val="22"/>
          <w:lang w:val="fr-FR"/>
        </w:rPr>
        <w:t>Primor</w:t>
      </w:r>
      <w:proofErr w:type="spellEnd"/>
      <w:r w:rsidR="00046EFC" w:rsidRPr="00CC737C">
        <w:rPr>
          <w:color w:val="000000" w:themeColor="text1"/>
          <w:sz w:val="22"/>
          <w:lang w:val="fr-FR"/>
        </w:rPr>
        <w:t>.</w:t>
      </w:r>
    </w:p>
    <w:p w14:paraId="48E59E46" w14:textId="30B10429" w:rsidR="0058723C" w:rsidRPr="00CC737C" w:rsidRDefault="0058723C">
      <w:pPr>
        <w:spacing w:after="0" w:line="240" w:lineRule="auto"/>
        <w:jc w:val="left"/>
        <w:rPr>
          <w:rFonts w:eastAsiaTheme="majorEastAsia"/>
          <w:b/>
          <w:bCs/>
          <w:color w:val="0070C0"/>
          <w:sz w:val="36"/>
          <w:lang w:val="fr-FR" w:eastAsia="en-ZA"/>
        </w:rPr>
      </w:pPr>
    </w:p>
    <w:p w14:paraId="695DEF22" w14:textId="0E63516F" w:rsidR="00895210" w:rsidRPr="00CC737C" w:rsidRDefault="00B957F1" w:rsidP="00B93E3C">
      <w:pPr>
        <w:pStyle w:val="Heading10"/>
      </w:pPr>
      <w:bookmarkStart w:id="7" w:name="_Toc165792661"/>
      <w:bookmarkStart w:id="8" w:name="S1"/>
      <w:bookmarkStart w:id="9" w:name="_Toc166328717"/>
      <w:r>
        <w:lastRenderedPageBreak/>
        <w:t>A</w:t>
      </w:r>
      <w:r w:rsidRPr="00CC737C">
        <w:t xml:space="preserve">ccord de transfert de matériel – </w:t>
      </w:r>
      <w:bookmarkEnd w:id="5"/>
      <w:bookmarkEnd w:id="6"/>
      <w:r w:rsidRPr="00CC737C">
        <w:t>établissements universitaires</w:t>
      </w:r>
      <w:bookmarkEnd w:id="7"/>
      <w:bookmarkEnd w:id="8"/>
      <w:bookmarkEnd w:id="9"/>
    </w:p>
    <w:p w14:paraId="53ABDC7E" w14:textId="77777777" w:rsidR="00895210" w:rsidRPr="00CC737C" w:rsidRDefault="00895210" w:rsidP="00FE7837">
      <w:pPr>
        <w:rPr>
          <w:lang w:val="fr-FR"/>
        </w:rPr>
      </w:pPr>
    </w:p>
    <w:p w14:paraId="2A9E7CD1" w14:textId="77777777" w:rsidR="002C372B" w:rsidRPr="00CC737C" w:rsidRDefault="00773188" w:rsidP="00FE7837">
      <w:pPr>
        <w:rPr>
          <w:lang w:val="fr-FR"/>
        </w:rPr>
      </w:pPr>
      <w:bookmarkStart w:id="10" w:name="_Hlk161388356"/>
      <w:bookmarkStart w:id="11" w:name="_Hlk160432661"/>
      <w:r w:rsidRPr="00CC737C">
        <w:rPr>
          <w:b/>
          <w:u w:val="single"/>
          <w:lang w:val="fr-FR"/>
        </w:rPr>
        <w:t>EN VERTU DU PRÉSENT ACCORD</w:t>
      </w:r>
      <w:r w:rsidR="0075125E" w:rsidRPr="00CC737C">
        <w:rPr>
          <w:b/>
          <w:lang w:val="fr-FR"/>
        </w:rPr>
        <w:t>,</w:t>
      </w:r>
      <w:r w:rsidR="00CE55BC" w:rsidRPr="00B957F1">
        <w:rPr>
          <w:bCs/>
          <w:lang w:val="fr-FR"/>
        </w:rPr>
        <w:t xml:space="preserve"> </w:t>
      </w:r>
      <w:r w:rsidRPr="00CC737C">
        <w:rPr>
          <w:lang w:val="fr-FR"/>
        </w:rPr>
        <w:t>à compter du [jour, mois, année],</w:t>
      </w:r>
    </w:p>
    <w:p w14:paraId="64613157" w14:textId="5E101911" w:rsidR="00895210" w:rsidRPr="00CC737C" w:rsidRDefault="00895210" w:rsidP="00FE7837">
      <w:pPr>
        <w:rPr>
          <w:lang w:val="fr-FR"/>
        </w:rPr>
      </w:pPr>
    </w:p>
    <w:tbl>
      <w:tblPr>
        <w:tblW w:w="0" w:type="auto"/>
        <w:tblLayout w:type="fixed"/>
        <w:tblLook w:val="0000" w:firstRow="0" w:lastRow="0" w:firstColumn="0" w:lastColumn="0" w:noHBand="0" w:noVBand="0"/>
      </w:tblPr>
      <w:tblGrid>
        <w:gridCol w:w="8647"/>
      </w:tblGrid>
      <w:tr w:rsidR="00CE55BC" w:rsidRPr="00CC737C" w14:paraId="682D3FA4" w14:textId="77777777" w:rsidTr="00CE55BC">
        <w:tc>
          <w:tcPr>
            <w:tcW w:w="8647" w:type="dxa"/>
            <w:tcBorders>
              <w:top w:val="nil"/>
              <w:left w:val="nil"/>
              <w:bottom w:val="nil"/>
              <w:right w:val="nil"/>
            </w:tcBorders>
          </w:tcPr>
          <w:p w14:paraId="7FAECC9E" w14:textId="1BC312B1" w:rsidR="00CE55BC" w:rsidRPr="00CC737C" w:rsidRDefault="00CE55BC" w:rsidP="00FE7837">
            <w:pPr>
              <w:rPr>
                <w:lang w:val="fr-FR"/>
              </w:rPr>
            </w:pPr>
            <w:r w:rsidRPr="00CC737C">
              <w:rPr>
                <w:b/>
                <w:u w:val="single"/>
                <w:lang w:val="fr-FR"/>
              </w:rPr>
              <w:t>*</w:t>
            </w:r>
            <w:r w:rsidRPr="00CC737C">
              <w:rPr>
                <w:rStyle w:val="FootnoteReference"/>
                <w:b/>
                <w:u w:val="single"/>
                <w:lang w:val="fr-FR"/>
              </w:rPr>
              <w:footnoteReference w:id="3"/>
            </w:r>
            <w:r w:rsidRPr="00CC737C">
              <w:rPr>
                <w:b/>
                <w:u w:val="single"/>
                <w:lang w:val="fr-FR"/>
              </w:rPr>
              <w:t xml:space="preserve">___________, </w:t>
            </w:r>
            <w:r w:rsidRPr="00CC737C">
              <w:rPr>
                <w:lang w:val="fr-FR"/>
              </w:rPr>
              <w:t>*</w:t>
            </w:r>
            <w:r w:rsidRPr="00CC737C">
              <w:rPr>
                <w:rStyle w:val="FootnoteReference"/>
                <w:lang w:val="fr-FR"/>
              </w:rPr>
              <w:footnoteReference w:id="4"/>
            </w:r>
            <w:r w:rsidRPr="00CC737C">
              <w:rPr>
                <w:lang w:val="fr-FR"/>
              </w:rPr>
              <w:t xml:space="preserve">__________, </w:t>
            </w:r>
            <w:r w:rsidR="00773188" w:rsidRPr="00CC737C">
              <w:rPr>
                <w:lang w:val="fr-FR"/>
              </w:rPr>
              <w:t>situé(e)</w:t>
            </w:r>
            <w:r w:rsidR="00D736D7" w:rsidRPr="00CC737C">
              <w:rPr>
                <w:lang w:val="fr-FR"/>
              </w:rPr>
              <w:t xml:space="preserve"> à</w:t>
            </w:r>
            <w:r w:rsidRPr="00CC737C">
              <w:rPr>
                <w:lang w:val="fr-FR"/>
              </w:rPr>
              <w:t xml:space="preserve"> *</w:t>
            </w:r>
            <w:r w:rsidRPr="00CC737C">
              <w:rPr>
                <w:rStyle w:val="FootnoteReference"/>
                <w:lang w:val="fr-FR"/>
              </w:rPr>
              <w:footnoteReference w:id="5"/>
            </w:r>
            <w:r w:rsidRPr="00CC737C">
              <w:rPr>
                <w:lang w:val="fr-FR"/>
              </w:rPr>
              <w:t xml:space="preserve"> </w:t>
            </w:r>
            <w:r w:rsidR="00C206CE" w:rsidRPr="00CC737C">
              <w:rPr>
                <w:lang w:val="fr-FR"/>
              </w:rPr>
              <w:t>__________________</w:t>
            </w:r>
            <w:proofErr w:type="gramStart"/>
            <w:r w:rsidR="00C206CE" w:rsidRPr="00CC737C">
              <w:rPr>
                <w:lang w:val="fr-FR"/>
              </w:rPr>
              <w:t>_</w:t>
            </w:r>
            <w:r w:rsidRPr="00CC737C">
              <w:rPr>
                <w:lang w:val="fr-FR"/>
              </w:rPr>
              <w:t>(</w:t>
            </w:r>
            <w:proofErr w:type="gramEnd"/>
            <w:r w:rsidRPr="00CC737C">
              <w:rPr>
                <w:lang w:val="fr-FR"/>
              </w:rPr>
              <w:t>“</w:t>
            </w:r>
            <w:r w:rsidR="003226DC" w:rsidRPr="00CC737C">
              <w:rPr>
                <w:lang w:val="fr-FR"/>
              </w:rPr>
              <w:t xml:space="preserve">le </w:t>
            </w:r>
            <w:r w:rsidR="00DD0C0B" w:rsidRPr="00CC737C">
              <w:rPr>
                <w:lang w:val="fr-FR"/>
              </w:rPr>
              <w:t>Titulaire</w:t>
            </w:r>
            <w:r w:rsidRPr="00CC737C">
              <w:rPr>
                <w:lang w:val="fr-FR"/>
              </w:rPr>
              <w:t>”)</w:t>
            </w:r>
          </w:p>
          <w:p w14:paraId="6FECBD76" w14:textId="77777777" w:rsidR="00CE55BC" w:rsidRPr="00CC737C" w:rsidRDefault="00CE55BC" w:rsidP="00FE7837">
            <w:pPr>
              <w:rPr>
                <w:lang w:val="fr-FR"/>
              </w:rPr>
            </w:pPr>
          </w:p>
        </w:tc>
      </w:tr>
      <w:tr w:rsidR="00CE55BC" w:rsidRPr="00CC737C" w14:paraId="3982814E" w14:textId="77777777" w:rsidTr="00CE55BC">
        <w:tc>
          <w:tcPr>
            <w:tcW w:w="8647" w:type="dxa"/>
            <w:tcBorders>
              <w:top w:val="nil"/>
              <w:left w:val="nil"/>
              <w:bottom w:val="nil"/>
              <w:right w:val="nil"/>
            </w:tcBorders>
          </w:tcPr>
          <w:p w14:paraId="2AEF6673" w14:textId="2F736A35" w:rsidR="00CE55BC" w:rsidRPr="00CC737C" w:rsidRDefault="00485359" w:rsidP="00FE7837">
            <w:pPr>
              <w:rPr>
                <w:lang w:val="fr-FR"/>
              </w:rPr>
            </w:pPr>
            <w:r w:rsidRPr="00CC737C">
              <w:rPr>
                <w:lang w:val="fr-FR"/>
              </w:rPr>
              <w:t>ET</w:t>
            </w:r>
          </w:p>
          <w:p w14:paraId="3D3A0486" w14:textId="60090A08" w:rsidR="00CE55BC" w:rsidRPr="00CC737C" w:rsidRDefault="00CE55BC" w:rsidP="00FE7837">
            <w:pPr>
              <w:rPr>
                <w:lang w:val="fr-FR"/>
              </w:rPr>
            </w:pPr>
            <w:r w:rsidRPr="00CC737C">
              <w:rPr>
                <w:b/>
                <w:u w:val="single"/>
                <w:lang w:val="fr-FR"/>
              </w:rPr>
              <w:t>*</w:t>
            </w:r>
            <w:r w:rsidRPr="00CC737C">
              <w:rPr>
                <w:lang w:val="fr-FR"/>
              </w:rPr>
              <w:t xml:space="preserve"> </w:t>
            </w:r>
            <w:r w:rsidR="00C206CE" w:rsidRPr="00CC737C">
              <w:rPr>
                <w:lang w:val="fr-FR"/>
              </w:rPr>
              <w:t xml:space="preserve">____________, ___________, </w:t>
            </w:r>
            <w:r w:rsidR="00773188" w:rsidRPr="00CC737C">
              <w:rPr>
                <w:lang w:val="fr-FR"/>
              </w:rPr>
              <w:t>situé(e)</w:t>
            </w:r>
            <w:r w:rsidR="00D736D7" w:rsidRPr="00CC737C">
              <w:rPr>
                <w:lang w:val="fr-FR"/>
              </w:rPr>
              <w:t xml:space="preserve"> à</w:t>
            </w:r>
            <w:r w:rsidR="00C206CE" w:rsidRPr="00CC737C">
              <w:rPr>
                <w:lang w:val="fr-FR"/>
              </w:rPr>
              <w:t xml:space="preserve"> ___________________ </w:t>
            </w:r>
            <w:r w:rsidRPr="00CC737C">
              <w:rPr>
                <w:lang w:val="fr-FR"/>
              </w:rPr>
              <w:t>*</w:t>
            </w:r>
            <w:r w:rsidRPr="00CC737C">
              <w:rPr>
                <w:rStyle w:val="FootnoteReference"/>
                <w:lang w:val="fr-FR"/>
              </w:rPr>
              <w:footnoteReference w:id="6"/>
            </w:r>
            <w:r w:rsidRPr="00CC737C">
              <w:rPr>
                <w:lang w:val="fr-FR"/>
              </w:rPr>
              <w:t xml:space="preserve"> (“</w:t>
            </w:r>
            <w:r w:rsidR="003226DC" w:rsidRPr="00CC737C">
              <w:rPr>
                <w:lang w:val="fr-FR"/>
              </w:rPr>
              <w:t xml:space="preserve">le </w:t>
            </w:r>
            <w:r w:rsidR="00DD0C0B" w:rsidRPr="00CC737C">
              <w:rPr>
                <w:lang w:val="fr-FR"/>
              </w:rPr>
              <w:t>Bénéficiaire</w:t>
            </w:r>
            <w:r w:rsidRPr="00CC737C">
              <w:rPr>
                <w:lang w:val="fr-FR"/>
              </w:rPr>
              <w:t>”)</w:t>
            </w:r>
          </w:p>
          <w:p w14:paraId="75CC4BBD" w14:textId="77777777" w:rsidR="00CE55BC" w:rsidRPr="00CC737C" w:rsidRDefault="00CE55BC" w:rsidP="00FE7837">
            <w:pPr>
              <w:rPr>
                <w:lang w:val="fr-FR"/>
              </w:rPr>
            </w:pPr>
          </w:p>
        </w:tc>
      </w:tr>
    </w:tbl>
    <w:p w14:paraId="5EA759B0" w14:textId="7E827AF6" w:rsidR="00CE55BC" w:rsidRPr="00CC737C" w:rsidRDefault="008727B4" w:rsidP="00FE7837">
      <w:pPr>
        <w:rPr>
          <w:lang w:val="fr-FR"/>
        </w:rPr>
      </w:pPr>
      <w:r w:rsidRPr="00CC737C">
        <w:rPr>
          <w:lang w:val="fr-FR"/>
        </w:rPr>
        <w:t>CONVIENNENT DE CE QUI SUIT</w:t>
      </w:r>
      <w:r w:rsidR="002C372B" w:rsidRPr="00CC737C">
        <w:rPr>
          <w:lang w:val="fr-FR"/>
        </w:rPr>
        <w:t> :</w:t>
      </w:r>
    </w:p>
    <w:p w14:paraId="5528924C" w14:textId="11E0DDC1" w:rsidR="00895210" w:rsidRPr="00CC737C" w:rsidRDefault="006344FE" w:rsidP="007663BB">
      <w:pPr>
        <w:outlineLvl w:val="0"/>
        <w:rPr>
          <w:u w:val="single"/>
          <w:lang w:val="fr-FR"/>
        </w:rPr>
      </w:pPr>
      <w:bookmarkStart w:id="12" w:name="_Toc510355562"/>
      <w:bookmarkStart w:id="13" w:name="_Toc165792662"/>
      <w:bookmarkStart w:id="14" w:name="_Toc165793110"/>
      <w:r w:rsidRPr="00CC737C">
        <w:rPr>
          <w:u w:val="single"/>
          <w:lang w:val="fr-FR"/>
        </w:rPr>
        <w:t>CONTEXTE</w:t>
      </w:r>
      <w:bookmarkEnd w:id="12"/>
      <w:bookmarkEnd w:id="13"/>
      <w:bookmarkEnd w:id="14"/>
    </w:p>
    <w:p w14:paraId="108153E4" w14:textId="6B3D8BCC" w:rsidR="0004634D" w:rsidRPr="00CC737C" w:rsidRDefault="0004634D" w:rsidP="00E737CC">
      <w:pPr>
        <w:pStyle w:val="BodyTextIndent2"/>
        <w:tabs>
          <w:tab w:val="clear" w:pos="720"/>
          <w:tab w:val="left" w:pos="567"/>
        </w:tabs>
        <w:ind w:hanging="1418"/>
        <w:jc w:val="left"/>
        <w:rPr>
          <w:lang w:val="fr-FR"/>
        </w:rPr>
      </w:pPr>
      <w:r w:rsidRPr="00CC737C">
        <w:rPr>
          <w:lang w:val="fr-FR"/>
        </w:rPr>
        <w:t>A.</w:t>
      </w:r>
      <w:r w:rsidRPr="00CC737C">
        <w:rPr>
          <w:lang w:val="fr-FR"/>
        </w:rPr>
        <w:tab/>
      </w:r>
      <w:r w:rsidR="00013840" w:rsidRPr="00CC737C">
        <w:rPr>
          <w:lang w:val="fr-FR"/>
        </w:rPr>
        <w:t xml:space="preserve">Le </w:t>
      </w:r>
      <w:r w:rsidR="00DD0C0B" w:rsidRPr="00CC737C">
        <w:rPr>
          <w:lang w:val="fr-FR"/>
        </w:rPr>
        <w:t>Titulaire</w:t>
      </w:r>
      <w:r w:rsidR="00013840" w:rsidRPr="00CC737C">
        <w:rPr>
          <w:lang w:val="fr-FR"/>
        </w:rPr>
        <w:t xml:space="preserve"> </w:t>
      </w:r>
      <w:r w:rsidR="008D465F" w:rsidRPr="00CC737C">
        <w:rPr>
          <w:lang w:val="fr-FR"/>
        </w:rPr>
        <w:t>est propriétaire du</w:t>
      </w:r>
      <w:r w:rsidR="0027535F" w:rsidRPr="00CC737C">
        <w:rPr>
          <w:lang w:val="fr-FR"/>
        </w:rPr>
        <w:t xml:space="preserve"> </w:t>
      </w:r>
      <w:r w:rsidR="00DD0C0B" w:rsidRPr="00CC737C">
        <w:rPr>
          <w:lang w:val="fr-FR"/>
        </w:rPr>
        <w:t>Matériel</w:t>
      </w:r>
      <w:r w:rsidR="0027535F" w:rsidRPr="00CC737C">
        <w:rPr>
          <w:lang w:val="fr-FR"/>
        </w:rPr>
        <w:t xml:space="preserve"> </w:t>
      </w:r>
      <w:r w:rsidR="00013840" w:rsidRPr="00CC737C">
        <w:rPr>
          <w:lang w:val="fr-FR"/>
        </w:rPr>
        <w:t xml:space="preserve">ou </w:t>
      </w:r>
      <w:r w:rsidR="008D465F" w:rsidRPr="00CC737C">
        <w:rPr>
          <w:lang w:val="fr-FR"/>
        </w:rPr>
        <w:t>dispose</w:t>
      </w:r>
      <w:r w:rsidR="00013840" w:rsidRPr="00CC737C">
        <w:rPr>
          <w:lang w:val="fr-FR"/>
        </w:rPr>
        <w:t xml:space="preserve"> de droits sur</w:t>
      </w:r>
      <w:r w:rsidR="0027535F" w:rsidRPr="00CC737C">
        <w:rPr>
          <w:lang w:val="fr-FR"/>
        </w:rPr>
        <w:t xml:space="preserve"> celui</w:t>
      </w:r>
      <w:r w:rsidR="002C372B" w:rsidRPr="00CC737C">
        <w:rPr>
          <w:lang w:val="fr-FR"/>
        </w:rPr>
        <w:t>-</w:t>
      </w:r>
      <w:r w:rsidR="0027535F" w:rsidRPr="00CC737C">
        <w:rPr>
          <w:lang w:val="fr-FR"/>
        </w:rPr>
        <w:t>ci</w:t>
      </w:r>
      <w:r w:rsidRPr="00CC737C">
        <w:rPr>
          <w:lang w:val="fr-FR"/>
        </w:rPr>
        <w:t>.</w:t>
      </w:r>
    </w:p>
    <w:p w14:paraId="4C7C02FB" w14:textId="067813F9" w:rsidR="00854E62" w:rsidRPr="00CC737C" w:rsidRDefault="0004634D" w:rsidP="00E737CC">
      <w:pPr>
        <w:pStyle w:val="BodyTextIndent2"/>
        <w:tabs>
          <w:tab w:val="clear" w:pos="720"/>
          <w:tab w:val="left" w:pos="567"/>
        </w:tabs>
        <w:ind w:hanging="1418"/>
        <w:jc w:val="left"/>
        <w:rPr>
          <w:lang w:val="fr-FR"/>
        </w:rPr>
      </w:pPr>
      <w:r w:rsidRPr="00CC737C">
        <w:rPr>
          <w:lang w:val="fr-FR"/>
        </w:rPr>
        <w:t>B.</w:t>
      </w:r>
      <w:r w:rsidRPr="00CC737C">
        <w:rPr>
          <w:lang w:val="fr-FR"/>
        </w:rPr>
        <w:tab/>
      </w:r>
      <w:r w:rsidR="0027535F" w:rsidRPr="00CC737C">
        <w:rPr>
          <w:lang w:val="fr-FR"/>
        </w:rPr>
        <w:t xml:space="preserve">Le </w:t>
      </w:r>
      <w:r w:rsidR="00DD0C0B" w:rsidRPr="00CC737C">
        <w:rPr>
          <w:lang w:val="fr-FR"/>
        </w:rPr>
        <w:t>Bénéficiaire</w:t>
      </w:r>
      <w:r w:rsidR="0027535F" w:rsidRPr="00CC737C">
        <w:rPr>
          <w:lang w:val="fr-FR"/>
        </w:rPr>
        <w:t xml:space="preserve"> a demandé au </w:t>
      </w:r>
      <w:r w:rsidR="00DD0C0B" w:rsidRPr="00CC737C">
        <w:rPr>
          <w:lang w:val="fr-FR"/>
        </w:rPr>
        <w:t>Titulaire</w:t>
      </w:r>
      <w:r w:rsidR="0027535F" w:rsidRPr="00CC737C">
        <w:rPr>
          <w:lang w:val="fr-FR"/>
        </w:rPr>
        <w:t xml:space="preserve"> de lui fournir un échantillon du </w:t>
      </w:r>
      <w:r w:rsidR="00DD0C0B" w:rsidRPr="00CC737C">
        <w:rPr>
          <w:lang w:val="fr-FR"/>
        </w:rPr>
        <w:t>Matériel</w:t>
      </w:r>
      <w:r w:rsidR="00854E62" w:rsidRPr="00CC737C">
        <w:rPr>
          <w:lang w:val="fr-FR"/>
        </w:rPr>
        <w:t>.</w:t>
      </w:r>
    </w:p>
    <w:p w14:paraId="4C8B3704" w14:textId="77777777" w:rsidR="00854E62" w:rsidRPr="00CC737C" w:rsidRDefault="00854E62" w:rsidP="00B957F1">
      <w:pPr>
        <w:pStyle w:val="BodyTextIndent2"/>
        <w:tabs>
          <w:tab w:val="clear" w:pos="720"/>
        </w:tabs>
        <w:ind w:left="0" w:firstLine="0"/>
        <w:jc w:val="left"/>
        <w:rPr>
          <w:lang w:val="fr-FR"/>
        </w:rPr>
      </w:pPr>
    </w:p>
    <w:p w14:paraId="13CA7A82" w14:textId="47D0C3BC" w:rsidR="00895210" w:rsidRPr="00CC737C" w:rsidRDefault="00895210" w:rsidP="00827FBD">
      <w:pPr>
        <w:pStyle w:val="Heading3"/>
        <w:rPr>
          <w:lang w:val="fr-FR"/>
        </w:rPr>
      </w:pPr>
      <w:bookmarkStart w:id="15" w:name="_Toc510355563"/>
      <w:bookmarkStart w:id="16" w:name="_Toc510537932"/>
      <w:r w:rsidRPr="00CC737C">
        <w:rPr>
          <w:lang w:val="fr-FR"/>
        </w:rPr>
        <w:t>1.</w:t>
      </w:r>
      <w:r w:rsidRPr="00CC737C">
        <w:rPr>
          <w:lang w:val="fr-FR"/>
        </w:rPr>
        <w:tab/>
      </w:r>
      <w:bookmarkEnd w:id="15"/>
      <w:bookmarkEnd w:id="16"/>
      <w:r w:rsidR="0081365D" w:rsidRPr="00CC737C">
        <w:rPr>
          <w:lang w:val="fr-FR"/>
        </w:rPr>
        <w:t>DÉFINITIONS</w:t>
      </w:r>
    </w:p>
    <w:p w14:paraId="59CA8FD6" w14:textId="0F7B1DD8" w:rsidR="00895210" w:rsidRPr="00CC737C" w:rsidRDefault="0081365D" w:rsidP="00E737CC">
      <w:pPr>
        <w:pStyle w:val="BodyTextIndent2"/>
        <w:tabs>
          <w:tab w:val="clear" w:pos="720"/>
          <w:tab w:val="left" w:pos="567"/>
        </w:tabs>
        <w:ind w:left="0" w:firstLine="0"/>
        <w:jc w:val="left"/>
        <w:rPr>
          <w:lang w:val="fr-FR"/>
        </w:rPr>
      </w:pPr>
      <w:r w:rsidRPr="00CC737C">
        <w:rPr>
          <w:lang w:val="fr-FR"/>
        </w:rPr>
        <w:t xml:space="preserve">Aux fins du </w:t>
      </w:r>
      <w:r w:rsidR="00FC5772" w:rsidRPr="00CC737C">
        <w:rPr>
          <w:lang w:val="fr-FR"/>
        </w:rPr>
        <w:t>présent Accord</w:t>
      </w:r>
      <w:r w:rsidR="002C372B" w:rsidRPr="00CC737C">
        <w:rPr>
          <w:lang w:val="fr-FR"/>
        </w:rPr>
        <w:t> :</w:t>
      </w:r>
    </w:p>
    <w:p w14:paraId="4AFCF0F0" w14:textId="0DB57937" w:rsidR="00F92442" w:rsidRPr="00CC737C" w:rsidRDefault="00CB5908" w:rsidP="00E737CC">
      <w:pPr>
        <w:pStyle w:val="BodyTextIndent2"/>
        <w:tabs>
          <w:tab w:val="clear" w:pos="720"/>
          <w:tab w:val="left" w:pos="567"/>
        </w:tabs>
        <w:ind w:left="0" w:firstLine="0"/>
        <w:jc w:val="left"/>
        <w:rPr>
          <w:lang w:val="fr-FR"/>
        </w:rPr>
      </w:pPr>
      <w:bookmarkStart w:id="17" w:name="_Hlk160441651"/>
      <w:r w:rsidRPr="00CC737C">
        <w:rPr>
          <w:bCs/>
          <w:lang w:val="fr-FR"/>
        </w:rPr>
        <w:t>L</w:t>
      </w:r>
      <w:r w:rsidR="00C6547B" w:rsidRPr="00CC737C">
        <w:rPr>
          <w:bCs/>
          <w:lang w:val="fr-FR"/>
        </w:rPr>
        <w:t>e terme</w:t>
      </w:r>
      <w:bookmarkEnd w:id="10"/>
      <w:r w:rsidR="00C6547B" w:rsidRPr="00CC737C">
        <w:rPr>
          <w:bCs/>
          <w:lang w:val="fr-FR"/>
        </w:rPr>
        <w:t xml:space="preserve"> </w:t>
      </w:r>
      <w:r w:rsidR="00DD0C0B" w:rsidRPr="00CC737C">
        <w:rPr>
          <w:b/>
          <w:lang w:val="fr-FR"/>
        </w:rPr>
        <w:t>Enquêteur</w:t>
      </w:r>
      <w:r w:rsidR="00F92442" w:rsidRPr="00CC737C">
        <w:rPr>
          <w:lang w:val="fr-FR"/>
        </w:rPr>
        <w:t xml:space="preserve"> </w:t>
      </w:r>
      <w:r w:rsidR="00C6547B" w:rsidRPr="00CC737C">
        <w:rPr>
          <w:lang w:val="fr-FR"/>
        </w:rPr>
        <w:t>s</w:t>
      </w:r>
      <w:r w:rsidR="002C372B" w:rsidRPr="00CC737C">
        <w:rPr>
          <w:lang w:val="fr-FR"/>
        </w:rPr>
        <w:t>’</w:t>
      </w:r>
      <w:r w:rsidR="00C6547B" w:rsidRPr="00CC737C">
        <w:rPr>
          <w:lang w:val="fr-FR"/>
        </w:rPr>
        <w:t>entend de</w:t>
      </w:r>
      <w:bookmarkEnd w:id="17"/>
      <w:r w:rsidRPr="00CC737C">
        <w:rPr>
          <w:lang w:val="fr-FR"/>
        </w:rPr>
        <w:t xml:space="preserve"> </w:t>
      </w:r>
      <w:r w:rsidR="00F92442" w:rsidRPr="00CC737C">
        <w:rPr>
          <w:lang w:val="fr-FR"/>
        </w:rPr>
        <w:t>*</w:t>
      </w:r>
      <w:r w:rsidR="009505AD" w:rsidRPr="00CC737C">
        <w:rPr>
          <w:rStyle w:val="FootnoteReference"/>
          <w:lang w:val="fr-FR"/>
        </w:rPr>
        <w:footnoteReference w:id="7"/>
      </w:r>
    </w:p>
    <w:p w14:paraId="64B40C1D" w14:textId="1211AB06" w:rsidR="00F92442" w:rsidRPr="00CC737C" w:rsidRDefault="00CB5908" w:rsidP="00E737CC">
      <w:pPr>
        <w:pStyle w:val="BodyTextIndent2"/>
        <w:tabs>
          <w:tab w:val="clear" w:pos="720"/>
          <w:tab w:val="left" w:pos="567"/>
        </w:tabs>
        <w:ind w:left="0" w:firstLine="0"/>
        <w:jc w:val="left"/>
        <w:rPr>
          <w:lang w:val="fr-FR"/>
        </w:rPr>
      </w:pPr>
      <w:r w:rsidRPr="00CC737C">
        <w:rPr>
          <w:bCs/>
          <w:lang w:val="fr-FR"/>
        </w:rPr>
        <w:t>Le terme</w:t>
      </w:r>
      <w:r w:rsidRPr="00CC737C">
        <w:rPr>
          <w:b/>
          <w:lang w:val="fr-FR"/>
        </w:rPr>
        <w:t xml:space="preserve"> </w:t>
      </w:r>
      <w:r w:rsidR="00DD0C0B" w:rsidRPr="00CC737C">
        <w:rPr>
          <w:b/>
          <w:lang w:val="fr-FR"/>
        </w:rPr>
        <w:t>Matériel</w:t>
      </w:r>
      <w:r w:rsidR="00F92442" w:rsidRPr="00CC737C">
        <w:rPr>
          <w:lang w:val="fr-FR"/>
        </w:rPr>
        <w:t xml:space="preserve"> </w:t>
      </w:r>
      <w:r w:rsidRPr="00CC737C">
        <w:rPr>
          <w:lang w:val="fr-FR"/>
        </w:rPr>
        <w:t>s</w:t>
      </w:r>
      <w:r w:rsidR="002C372B" w:rsidRPr="00CC737C">
        <w:rPr>
          <w:lang w:val="fr-FR"/>
        </w:rPr>
        <w:t>’</w:t>
      </w:r>
      <w:r w:rsidRPr="00CC737C">
        <w:rPr>
          <w:lang w:val="fr-FR"/>
        </w:rPr>
        <w:t xml:space="preserve">entend de </w:t>
      </w:r>
      <w:r w:rsidR="00F92442" w:rsidRPr="00CC737C">
        <w:rPr>
          <w:lang w:val="fr-FR"/>
        </w:rPr>
        <w:t>*</w:t>
      </w:r>
      <w:r w:rsidR="009505AD" w:rsidRPr="00CC737C">
        <w:rPr>
          <w:rStyle w:val="FootnoteReference"/>
          <w:lang w:val="fr-FR"/>
        </w:rPr>
        <w:footnoteReference w:id="8"/>
      </w:r>
    </w:p>
    <w:p w14:paraId="6A41A813" w14:textId="702212A1" w:rsidR="00854E62" w:rsidRPr="00CC737C" w:rsidRDefault="00CB5908" w:rsidP="00E737CC">
      <w:pPr>
        <w:pStyle w:val="BodyTextIndent2"/>
        <w:tabs>
          <w:tab w:val="clear" w:pos="720"/>
        </w:tabs>
        <w:ind w:left="0" w:firstLine="0"/>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DD0C0B" w:rsidRPr="00CC737C">
        <w:rPr>
          <w:b/>
          <w:lang w:val="fr-FR"/>
        </w:rPr>
        <w:t>Nouvelle propriété intellectuelle</w:t>
      </w:r>
      <w:r w:rsidR="00F92442" w:rsidRPr="00CC737C">
        <w:rPr>
          <w:lang w:val="fr-FR"/>
        </w:rPr>
        <w:t xml:space="preserve"> </w:t>
      </w:r>
      <w:r w:rsidRPr="00CC737C">
        <w:rPr>
          <w:lang w:val="fr-FR"/>
        </w:rPr>
        <w:t>s</w:t>
      </w:r>
      <w:r w:rsidR="002C372B" w:rsidRPr="00CC737C">
        <w:rPr>
          <w:lang w:val="fr-FR"/>
        </w:rPr>
        <w:t>’</w:t>
      </w:r>
      <w:r w:rsidRPr="00CC737C">
        <w:rPr>
          <w:lang w:val="fr-FR"/>
        </w:rPr>
        <w:t>entend des inventions (qu</w:t>
      </w:r>
      <w:r w:rsidR="002C372B" w:rsidRPr="00CC737C">
        <w:rPr>
          <w:lang w:val="fr-FR"/>
        </w:rPr>
        <w:t>’</w:t>
      </w:r>
      <w:r w:rsidRPr="00CC737C">
        <w:rPr>
          <w:lang w:val="fr-FR"/>
        </w:rPr>
        <w:t xml:space="preserve">elles soient brevetables ou non), des </w:t>
      </w:r>
      <w:r w:rsidR="00B109B9" w:rsidRPr="00CC737C">
        <w:rPr>
          <w:lang w:val="fr-FR"/>
        </w:rPr>
        <w:t xml:space="preserve">découvertes, des faits, des données, des idées, des manières, méthodes ou procédés de </w:t>
      </w:r>
      <w:r w:rsidR="00792098" w:rsidRPr="00CC737C">
        <w:rPr>
          <w:lang w:val="fr-FR"/>
        </w:rPr>
        <w:t>fabrication</w:t>
      </w:r>
      <w:r w:rsidR="00B109B9" w:rsidRPr="00CC737C">
        <w:rPr>
          <w:lang w:val="fr-FR"/>
        </w:rPr>
        <w:t xml:space="preserve">, des méthodes ou principes de construction, </w:t>
      </w:r>
      <w:bookmarkStart w:id="18" w:name="_Hlk160443326"/>
      <w:r w:rsidR="00B109B9" w:rsidRPr="00CC737C">
        <w:rPr>
          <w:lang w:val="fr-FR"/>
        </w:rPr>
        <w:t>de</w:t>
      </w:r>
      <w:r w:rsidR="00225992" w:rsidRPr="00CC737C">
        <w:rPr>
          <w:lang w:val="fr-FR"/>
        </w:rPr>
        <w:t>s</w:t>
      </w:r>
      <w:r w:rsidR="00B109B9" w:rsidRPr="00CC737C">
        <w:rPr>
          <w:lang w:val="fr-FR"/>
        </w:rPr>
        <w:t xml:space="preserve"> compos</w:t>
      </w:r>
      <w:r w:rsidR="00225992" w:rsidRPr="00CC737C">
        <w:rPr>
          <w:lang w:val="fr-FR"/>
        </w:rPr>
        <w:t>és</w:t>
      </w:r>
      <w:r w:rsidR="00B109B9" w:rsidRPr="00CC737C">
        <w:rPr>
          <w:lang w:val="fr-FR"/>
        </w:rPr>
        <w:t xml:space="preserve"> ou formule</w:t>
      </w:r>
      <w:r w:rsidR="00225992" w:rsidRPr="00CC737C">
        <w:rPr>
          <w:lang w:val="fr-FR"/>
        </w:rPr>
        <w:t>s</w:t>
      </w:r>
      <w:r w:rsidR="00B109B9" w:rsidRPr="00CC737C">
        <w:rPr>
          <w:lang w:val="fr-FR"/>
        </w:rPr>
        <w:t xml:space="preserve"> chimique</w:t>
      </w:r>
      <w:r w:rsidR="00225992" w:rsidRPr="00CC737C">
        <w:rPr>
          <w:lang w:val="fr-FR"/>
        </w:rPr>
        <w:t>s</w:t>
      </w:r>
      <w:bookmarkEnd w:id="18"/>
      <w:r w:rsidR="00B109B9" w:rsidRPr="00CC737C">
        <w:rPr>
          <w:lang w:val="fr-FR"/>
        </w:rPr>
        <w:t>, des techniques, des produits, des prototypes, des processus, du savoir</w:t>
      </w:r>
      <w:r w:rsidR="002C372B" w:rsidRPr="00CC737C">
        <w:rPr>
          <w:lang w:val="fr-FR"/>
        </w:rPr>
        <w:t>-</w:t>
      </w:r>
      <w:r w:rsidR="00B109B9" w:rsidRPr="00CC737C">
        <w:rPr>
          <w:lang w:val="fr-FR"/>
        </w:rPr>
        <w:t xml:space="preserve">faire, des </w:t>
      </w:r>
      <w:r w:rsidR="00B87491" w:rsidRPr="00CC737C">
        <w:rPr>
          <w:lang w:val="fr-FR"/>
        </w:rPr>
        <w:t xml:space="preserve">tâches </w:t>
      </w:r>
      <w:r w:rsidR="00473DDA" w:rsidRPr="00CC737C">
        <w:rPr>
          <w:lang w:val="fr-FR"/>
        </w:rPr>
        <w:t>courantes</w:t>
      </w:r>
      <w:r w:rsidR="00B87491" w:rsidRPr="00CC737C">
        <w:rPr>
          <w:lang w:val="fr-FR"/>
        </w:rPr>
        <w:t xml:space="preserve">, des spécifications, des </w:t>
      </w:r>
      <w:r w:rsidR="002F0F80" w:rsidRPr="00CC737C">
        <w:rPr>
          <w:lang w:val="fr-FR"/>
        </w:rPr>
        <w:t>schémas</w:t>
      </w:r>
      <w:r w:rsidR="00B87491" w:rsidRPr="00CC737C">
        <w:rPr>
          <w:lang w:val="fr-FR"/>
        </w:rPr>
        <w:t>, des secrets d</w:t>
      </w:r>
      <w:r w:rsidR="002C372B" w:rsidRPr="00CC737C">
        <w:rPr>
          <w:lang w:val="fr-FR"/>
        </w:rPr>
        <w:t>’</w:t>
      </w:r>
      <w:r w:rsidR="00B87491" w:rsidRPr="00CC737C">
        <w:rPr>
          <w:lang w:val="fr-FR"/>
        </w:rPr>
        <w:t xml:space="preserve">affaires, des méthodes technologiques, des œuvres </w:t>
      </w:r>
      <w:r w:rsidR="009B2258" w:rsidRPr="00CC737C">
        <w:rPr>
          <w:lang w:val="fr-FR"/>
        </w:rPr>
        <w:t>protégées</w:t>
      </w:r>
      <w:r w:rsidR="00B87491" w:rsidRPr="00CC737C">
        <w:rPr>
          <w:lang w:val="fr-FR"/>
        </w:rPr>
        <w:t xml:space="preserve"> par le droit d</w:t>
      </w:r>
      <w:r w:rsidR="002C372B" w:rsidRPr="00CC737C">
        <w:rPr>
          <w:lang w:val="fr-FR"/>
        </w:rPr>
        <w:t>’</w:t>
      </w:r>
      <w:r w:rsidR="00B87491" w:rsidRPr="00CC737C">
        <w:rPr>
          <w:lang w:val="fr-FR"/>
        </w:rPr>
        <w:t>auteur et de toute autre connaissance découlant de l</w:t>
      </w:r>
      <w:r w:rsidR="002C372B" w:rsidRPr="00CC737C">
        <w:rPr>
          <w:lang w:val="fr-FR"/>
        </w:rPr>
        <w:t>’</w:t>
      </w:r>
      <w:r w:rsidR="00B87491" w:rsidRPr="00CC737C">
        <w:rPr>
          <w:lang w:val="fr-FR"/>
        </w:rPr>
        <w:t xml:space="preserve">usage que le </w:t>
      </w:r>
      <w:r w:rsidR="00DD0C0B" w:rsidRPr="00CC737C">
        <w:rPr>
          <w:lang w:val="fr-FR"/>
        </w:rPr>
        <w:t>Bénéficiaire</w:t>
      </w:r>
      <w:r w:rsidR="00B87491" w:rsidRPr="00CC737C">
        <w:rPr>
          <w:lang w:val="fr-FR"/>
        </w:rPr>
        <w:t xml:space="preserve"> a fait du </w:t>
      </w:r>
      <w:r w:rsidR="00DD0C0B" w:rsidRPr="00CC737C">
        <w:rPr>
          <w:lang w:val="fr-FR"/>
        </w:rPr>
        <w:t>Matériel</w:t>
      </w:r>
      <w:r w:rsidR="00B87491" w:rsidRPr="00CC737C">
        <w:rPr>
          <w:lang w:val="fr-FR"/>
        </w:rPr>
        <w:t>.</w:t>
      </w:r>
    </w:p>
    <w:p w14:paraId="73D9BE2F" w14:textId="179F7A62" w:rsidR="00895210" w:rsidRPr="00CC737C" w:rsidRDefault="00B87491" w:rsidP="00E737CC">
      <w:pPr>
        <w:pStyle w:val="BodyTextIndent2"/>
        <w:tabs>
          <w:tab w:val="clear" w:pos="720"/>
          <w:tab w:val="left" w:pos="567"/>
        </w:tabs>
        <w:ind w:left="567" w:hanging="567"/>
        <w:jc w:val="left"/>
        <w:rPr>
          <w:bCs/>
          <w:lang w:val="fr-FR"/>
        </w:rPr>
      </w:pPr>
      <w:r w:rsidRPr="00CC737C">
        <w:rPr>
          <w:bCs/>
          <w:lang w:val="fr-FR"/>
        </w:rPr>
        <w:t xml:space="preserve">Le terme </w:t>
      </w:r>
      <w:r w:rsidR="00DE4C99" w:rsidRPr="00CC737C">
        <w:rPr>
          <w:b/>
          <w:lang w:val="fr-FR"/>
        </w:rPr>
        <w:t xml:space="preserve">But </w:t>
      </w:r>
      <w:r w:rsidRPr="00CC737C">
        <w:rPr>
          <w:bCs/>
          <w:lang w:val="fr-FR"/>
        </w:rPr>
        <w:t>s</w:t>
      </w:r>
      <w:r w:rsidR="002C372B" w:rsidRPr="00CC737C">
        <w:rPr>
          <w:bCs/>
          <w:lang w:val="fr-FR"/>
        </w:rPr>
        <w:t>’</w:t>
      </w:r>
      <w:r w:rsidRPr="00CC737C">
        <w:rPr>
          <w:bCs/>
          <w:lang w:val="fr-FR"/>
        </w:rPr>
        <w:t xml:space="preserve">entend des </w:t>
      </w:r>
      <w:r w:rsidR="001C15B4" w:rsidRPr="00CC737C">
        <w:rPr>
          <w:bCs/>
          <w:lang w:val="fr-FR"/>
        </w:rPr>
        <w:t xml:space="preserve">Buts </w:t>
      </w:r>
      <w:r w:rsidRPr="00CC737C">
        <w:rPr>
          <w:bCs/>
          <w:lang w:val="fr-FR"/>
        </w:rPr>
        <w:t>de la recherche</w:t>
      </w:r>
      <w:r w:rsidR="00854E62" w:rsidRPr="00CC737C">
        <w:rPr>
          <w:bCs/>
          <w:lang w:val="fr-FR"/>
        </w:rPr>
        <w:t>.</w:t>
      </w:r>
    </w:p>
    <w:p w14:paraId="036216C0" w14:textId="77777777" w:rsidR="004B11CA" w:rsidRPr="00CC737C" w:rsidRDefault="004B11CA" w:rsidP="00E737CC">
      <w:pPr>
        <w:pStyle w:val="BodyTextIndent2"/>
        <w:tabs>
          <w:tab w:val="clear" w:pos="720"/>
          <w:tab w:val="left" w:pos="567"/>
        </w:tabs>
        <w:ind w:left="567" w:hanging="567"/>
        <w:jc w:val="left"/>
        <w:rPr>
          <w:lang w:val="fr-FR"/>
        </w:rPr>
      </w:pPr>
    </w:p>
    <w:p w14:paraId="650F7906" w14:textId="219FD81E" w:rsidR="009505AD" w:rsidRPr="00CC737C" w:rsidRDefault="009505AD" w:rsidP="00827FBD">
      <w:pPr>
        <w:pStyle w:val="Heading3"/>
        <w:rPr>
          <w:lang w:val="fr-FR"/>
        </w:rPr>
      </w:pPr>
      <w:bookmarkStart w:id="19" w:name="_Toc510355564"/>
      <w:bookmarkStart w:id="20" w:name="_Toc510537933"/>
      <w:r w:rsidRPr="00CC737C">
        <w:rPr>
          <w:lang w:val="fr-FR"/>
        </w:rPr>
        <w:t>2.</w:t>
      </w:r>
      <w:r w:rsidRPr="00CC737C">
        <w:rPr>
          <w:lang w:val="fr-FR"/>
        </w:rPr>
        <w:tab/>
      </w:r>
      <w:bookmarkEnd w:id="19"/>
      <w:bookmarkEnd w:id="20"/>
      <w:r w:rsidR="00240B83" w:rsidRPr="00CC737C">
        <w:rPr>
          <w:lang w:val="fr-FR"/>
        </w:rPr>
        <w:t>FOURNITURE DU MATÉRIEL</w:t>
      </w:r>
    </w:p>
    <w:p w14:paraId="1DA2BAA4" w14:textId="3D536090" w:rsidR="009505AD" w:rsidRPr="00CC737C" w:rsidRDefault="00C206CE" w:rsidP="00E737CC">
      <w:pPr>
        <w:pStyle w:val="BodyTextIndent2"/>
        <w:tabs>
          <w:tab w:val="clear" w:pos="720"/>
          <w:tab w:val="left" w:pos="567"/>
        </w:tabs>
        <w:ind w:hanging="1418"/>
        <w:jc w:val="left"/>
        <w:rPr>
          <w:lang w:val="fr-FR"/>
        </w:rPr>
      </w:pPr>
      <w:r w:rsidRPr="00CC737C">
        <w:rPr>
          <w:lang w:val="fr-FR"/>
        </w:rPr>
        <w:t>2</w:t>
      </w:r>
      <w:r w:rsidR="007E46F3" w:rsidRPr="00CC737C">
        <w:rPr>
          <w:lang w:val="fr-FR"/>
        </w:rPr>
        <w:t>.1</w:t>
      </w:r>
      <w:r w:rsidR="009505AD" w:rsidRPr="00CC737C">
        <w:rPr>
          <w:lang w:val="fr-FR"/>
        </w:rPr>
        <w:tab/>
      </w:r>
      <w:r w:rsidR="00240B83" w:rsidRPr="00CC737C">
        <w:rPr>
          <w:lang w:val="fr-FR"/>
        </w:rPr>
        <w:t xml:space="preserve">Le </w:t>
      </w:r>
      <w:r w:rsidR="00DD0C0B" w:rsidRPr="00CC737C">
        <w:rPr>
          <w:lang w:val="fr-FR"/>
        </w:rPr>
        <w:t>Titulaire</w:t>
      </w:r>
      <w:r w:rsidR="00240B83" w:rsidRPr="00CC737C">
        <w:rPr>
          <w:lang w:val="fr-FR"/>
        </w:rPr>
        <w:t xml:space="preserve"> fournit le </w:t>
      </w:r>
      <w:r w:rsidR="00DD0C0B" w:rsidRPr="00CC737C">
        <w:rPr>
          <w:lang w:val="fr-FR"/>
        </w:rPr>
        <w:t>Matériel</w:t>
      </w:r>
      <w:r w:rsidR="00240B83" w:rsidRPr="00CC737C">
        <w:rPr>
          <w:lang w:val="fr-FR"/>
        </w:rPr>
        <w:t xml:space="preserve"> au </w:t>
      </w:r>
      <w:r w:rsidR="00DD0C0B" w:rsidRPr="00CC737C">
        <w:rPr>
          <w:lang w:val="fr-FR"/>
        </w:rPr>
        <w:t>Bénéficiaire</w:t>
      </w:r>
      <w:r w:rsidR="009505AD" w:rsidRPr="00CC737C">
        <w:rPr>
          <w:lang w:val="fr-FR"/>
        </w:rPr>
        <w:t>.</w:t>
      </w:r>
    </w:p>
    <w:p w14:paraId="06DEE8CB" w14:textId="3AC277A1" w:rsidR="007E46F3" w:rsidRPr="00CC737C" w:rsidRDefault="00C206CE" w:rsidP="00E737CC">
      <w:pPr>
        <w:pStyle w:val="BodyTextIndent2"/>
        <w:tabs>
          <w:tab w:val="clear" w:pos="720"/>
        </w:tabs>
        <w:ind w:left="0" w:firstLine="0"/>
        <w:jc w:val="left"/>
        <w:rPr>
          <w:lang w:val="fr-FR"/>
        </w:rPr>
      </w:pPr>
      <w:r w:rsidRPr="00CC737C">
        <w:rPr>
          <w:lang w:val="fr-FR"/>
        </w:rPr>
        <w:lastRenderedPageBreak/>
        <w:t>2</w:t>
      </w:r>
      <w:r w:rsidR="007E46F3" w:rsidRPr="00CC737C">
        <w:rPr>
          <w:lang w:val="fr-FR"/>
        </w:rPr>
        <w:t>.2</w:t>
      </w:r>
      <w:r w:rsidR="007E46F3" w:rsidRPr="00CC737C">
        <w:rPr>
          <w:lang w:val="fr-FR"/>
        </w:rPr>
        <w:tab/>
      </w:r>
      <w:r w:rsidR="00240B83" w:rsidRPr="00CC737C">
        <w:rPr>
          <w:lang w:val="fr-FR"/>
        </w:rPr>
        <w:t xml:space="preserve">Si le </w:t>
      </w:r>
      <w:r w:rsidR="00DD0C0B" w:rsidRPr="00CC737C">
        <w:rPr>
          <w:lang w:val="fr-FR"/>
        </w:rPr>
        <w:t>Titulaire</w:t>
      </w:r>
      <w:r w:rsidR="00240B83" w:rsidRPr="00CC737C">
        <w:rPr>
          <w:lang w:val="fr-FR"/>
        </w:rPr>
        <w:t xml:space="preserve"> exige le remboursement </w:t>
      </w:r>
      <w:r w:rsidR="00D74B6E" w:rsidRPr="00CC737C">
        <w:rPr>
          <w:lang w:val="fr-FR"/>
        </w:rPr>
        <w:t>des frais qu</w:t>
      </w:r>
      <w:r w:rsidR="002C372B" w:rsidRPr="00CC737C">
        <w:rPr>
          <w:lang w:val="fr-FR"/>
        </w:rPr>
        <w:t>’</w:t>
      </w:r>
      <w:r w:rsidR="00D74B6E" w:rsidRPr="00CC737C">
        <w:rPr>
          <w:lang w:val="fr-FR"/>
        </w:rPr>
        <w:t xml:space="preserve">il a engagés pour acheminer le </w:t>
      </w:r>
      <w:r w:rsidR="00DD0C0B" w:rsidRPr="00CC737C">
        <w:rPr>
          <w:lang w:val="fr-FR"/>
        </w:rPr>
        <w:t>Matériel</w:t>
      </w:r>
      <w:r w:rsidR="00D74B6E" w:rsidRPr="00CC737C">
        <w:rPr>
          <w:lang w:val="fr-FR"/>
        </w:rPr>
        <w:t xml:space="preserve"> jusqu</w:t>
      </w:r>
      <w:r w:rsidR="002C372B" w:rsidRPr="00CC737C">
        <w:rPr>
          <w:lang w:val="fr-FR"/>
        </w:rPr>
        <w:t>’</w:t>
      </w:r>
      <w:r w:rsidR="00D74B6E" w:rsidRPr="00CC737C">
        <w:rPr>
          <w:lang w:val="fr-FR"/>
        </w:rPr>
        <w:t xml:space="preserve">au </w:t>
      </w:r>
      <w:r w:rsidR="00DD0C0B" w:rsidRPr="00CC737C">
        <w:rPr>
          <w:lang w:val="fr-FR"/>
        </w:rPr>
        <w:t>Bénéficiaire</w:t>
      </w:r>
      <w:r w:rsidR="00D74B6E" w:rsidRPr="00CC737C">
        <w:rPr>
          <w:lang w:val="fr-FR"/>
        </w:rPr>
        <w:t>, il doit présenter la facture</w:t>
      </w:r>
      <w:r w:rsidR="00334F2C" w:rsidRPr="00CC737C">
        <w:rPr>
          <w:lang w:val="fr-FR"/>
        </w:rPr>
        <w:t xml:space="preserve"> de</w:t>
      </w:r>
      <w:r w:rsidR="00D74B6E" w:rsidRPr="00CC737C">
        <w:rPr>
          <w:lang w:val="fr-FR"/>
        </w:rPr>
        <w:t xml:space="preserve"> ces frais, que le </w:t>
      </w:r>
      <w:r w:rsidR="00DD0C0B" w:rsidRPr="00CC737C">
        <w:rPr>
          <w:lang w:val="fr-FR"/>
        </w:rPr>
        <w:t>Bénéficiaire</w:t>
      </w:r>
      <w:r w:rsidR="00D74B6E" w:rsidRPr="00CC737C">
        <w:rPr>
          <w:lang w:val="fr-FR"/>
        </w:rPr>
        <w:t xml:space="preserve"> </w:t>
      </w:r>
      <w:r w:rsidR="00EA7BFE" w:rsidRPr="00CC737C">
        <w:rPr>
          <w:lang w:val="fr-FR"/>
        </w:rPr>
        <w:t xml:space="preserve">doit </w:t>
      </w:r>
      <w:r w:rsidR="00D74B6E" w:rsidRPr="00CC737C">
        <w:rPr>
          <w:lang w:val="fr-FR"/>
        </w:rPr>
        <w:t>acquitte</w:t>
      </w:r>
      <w:r w:rsidR="00EA7BFE" w:rsidRPr="00CC737C">
        <w:rPr>
          <w:lang w:val="fr-FR"/>
        </w:rPr>
        <w:t>r</w:t>
      </w:r>
      <w:r w:rsidR="00D74B6E" w:rsidRPr="00CC737C">
        <w:rPr>
          <w:lang w:val="fr-FR"/>
        </w:rPr>
        <w:t xml:space="preserve"> dans les 30 jours.</w:t>
      </w:r>
    </w:p>
    <w:p w14:paraId="3095649A" w14:textId="77777777" w:rsidR="009505AD" w:rsidRPr="00CC737C" w:rsidRDefault="009505AD" w:rsidP="00E737CC">
      <w:pPr>
        <w:pStyle w:val="BodyTextIndent2"/>
        <w:tabs>
          <w:tab w:val="clear" w:pos="720"/>
          <w:tab w:val="left" w:pos="567"/>
        </w:tabs>
        <w:ind w:hanging="1418"/>
        <w:jc w:val="left"/>
        <w:rPr>
          <w:lang w:val="fr-FR"/>
        </w:rPr>
      </w:pPr>
    </w:p>
    <w:p w14:paraId="6E412BE7" w14:textId="6BD83900" w:rsidR="009505AD" w:rsidRPr="00CC737C" w:rsidRDefault="009505AD" w:rsidP="00827FBD">
      <w:pPr>
        <w:pStyle w:val="Heading3"/>
        <w:rPr>
          <w:lang w:val="fr-FR"/>
        </w:rPr>
      </w:pPr>
      <w:bookmarkStart w:id="21" w:name="_Toc510355565"/>
      <w:bookmarkStart w:id="22" w:name="_Toc510537934"/>
      <w:r w:rsidRPr="00CC737C">
        <w:rPr>
          <w:lang w:val="fr-FR"/>
        </w:rPr>
        <w:t>3.</w:t>
      </w:r>
      <w:r w:rsidRPr="00CC737C">
        <w:rPr>
          <w:lang w:val="fr-FR"/>
        </w:rPr>
        <w:tab/>
      </w:r>
      <w:r w:rsidR="00D74B6E" w:rsidRPr="00CC737C">
        <w:rPr>
          <w:lang w:val="fr-FR"/>
        </w:rPr>
        <w:t>P</w:t>
      </w:r>
      <w:r w:rsidRPr="00CC737C">
        <w:rPr>
          <w:lang w:val="fr-FR"/>
        </w:rPr>
        <w:t xml:space="preserve">OSSESSION </w:t>
      </w:r>
      <w:r w:rsidR="00D74B6E" w:rsidRPr="00CC737C">
        <w:rPr>
          <w:lang w:val="fr-FR"/>
        </w:rPr>
        <w:t xml:space="preserve">DU </w:t>
      </w:r>
      <w:r w:rsidR="00AD6C3D" w:rsidRPr="00CC737C">
        <w:rPr>
          <w:lang w:val="fr-FR"/>
        </w:rPr>
        <w:t>MAT</w:t>
      </w:r>
      <w:r w:rsidR="00D74B6E" w:rsidRPr="00CC737C">
        <w:rPr>
          <w:lang w:val="fr-FR"/>
        </w:rPr>
        <w:t>ÉRIE</w:t>
      </w:r>
      <w:r w:rsidR="00AD6C3D" w:rsidRPr="00CC737C">
        <w:rPr>
          <w:lang w:val="fr-FR"/>
        </w:rPr>
        <w:t>L</w:t>
      </w:r>
      <w:bookmarkEnd w:id="21"/>
      <w:bookmarkEnd w:id="22"/>
    </w:p>
    <w:p w14:paraId="553E3374" w14:textId="6EF5AE4D" w:rsidR="009505AD" w:rsidRPr="00CC737C" w:rsidRDefault="009505AD" w:rsidP="00E737CC">
      <w:pPr>
        <w:pStyle w:val="BodyTextIndent2"/>
        <w:tabs>
          <w:tab w:val="clear" w:pos="720"/>
        </w:tabs>
        <w:ind w:left="0" w:firstLine="0"/>
        <w:jc w:val="left"/>
        <w:rPr>
          <w:lang w:val="fr-FR"/>
        </w:rPr>
      </w:pPr>
      <w:r w:rsidRPr="00CC737C">
        <w:rPr>
          <w:lang w:val="fr-FR"/>
        </w:rPr>
        <w:t>3.1</w:t>
      </w:r>
      <w:r w:rsidRPr="00CC737C">
        <w:rPr>
          <w:lang w:val="fr-FR"/>
        </w:rPr>
        <w:tab/>
      </w:r>
      <w:r w:rsidR="00D74B6E" w:rsidRPr="00CC737C">
        <w:rPr>
          <w:lang w:val="fr-FR"/>
        </w:rPr>
        <w:t xml:space="preserve">Le </w:t>
      </w:r>
      <w:r w:rsidR="00DD0C0B" w:rsidRPr="00CC737C">
        <w:rPr>
          <w:lang w:val="fr-FR"/>
        </w:rPr>
        <w:t>Bénéficiaire</w:t>
      </w:r>
      <w:r w:rsidR="00D74B6E" w:rsidRPr="00CC737C">
        <w:rPr>
          <w:lang w:val="fr-FR"/>
        </w:rPr>
        <w:t xml:space="preserve"> </w:t>
      </w:r>
      <w:r w:rsidR="00521A51" w:rsidRPr="00CC737C">
        <w:rPr>
          <w:lang w:val="fr-FR"/>
        </w:rPr>
        <w:t>certifie</w:t>
      </w:r>
      <w:r w:rsidR="00D74B6E" w:rsidRPr="00CC737C">
        <w:rPr>
          <w:lang w:val="fr-FR"/>
        </w:rPr>
        <w:t xml:space="preserve"> qu</w:t>
      </w:r>
      <w:r w:rsidR="002C372B" w:rsidRPr="00CC737C">
        <w:rPr>
          <w:lang w:val="fr-FR"/>
        </w:rPr>
        <w:t>’</w:t>
      </w:r>
      <w:r w:rsidR="00D74B6E" w:rsidRPr="00CC737C">
        <w:rPr>
          <w:lang w:val="fr-FR"/>
        </w:rPr>
        <w:t xml:space="preserve">il dispose de toute approbation réglementaire, licence ou autorisation prévue par la législation ou par tout service ou autre organisme public pour recevoir le </w:t>
      </w:r>
      <w:r w:rsidR="00DD0C0B" w:rsidRPr="00CC737C">
        <w:rPr>
          <w:lang w:val="fr-FR"/>
        </w:rPr>
        <w:t>Matériel</w:t>
      </w:r>
      <w:r w:rsidR="00D74B6E" w:rsidRPr="00CC737C">
        <w:rPr>
          <w:lang w:val="fr-FR"/>
        </w:rPr>
        <w:t xml:space="preserve"> et </w:t>
      </w:r>
      <w:r w:rsidR="00E345AE" w:rsidRPr="00CC737C">
        <w:rPr>
          <w:lang w:val="fr-FR"/>
        </w:rPr>
        <w:t>le posséder</w:t>
      </w:r>
      <w:r w:rsidR="00D74B6E" w:rsidRPr="00CC737C">
        <w:rPr>
          <w:lang w:val="fr-FR"/>
        </w:rPr>
        <w:t>.</w:t>
      </w:r>
    </w:p>
    <w:p w14:paraId="4E48D0C4" w14:textId="68C9FC32" w:rsidR="009505AD" w:rsidRPr="00CC737C" w:rsidRDefault="009505AD" w:rsidP="00D74B6E">
      <w:pPr>
        <w:pStyle w:val="BodyTextIndent2"/>
        <w:tabs>
          <w:tab w:val="clear" w:pos="720"/>
        </w:tabs>
        <w:ind w:left="0" w:firstLine="0"/>
        <w:jc w:val="left"/>
        <w:rPr>
          <w:lang w:val="fr-FR"/>
        </w:rPr>
      </w:pPr>
      <w:r w:rsidRPr="00CC737C">
        <w:rPr>
          <w:lang w:val="fr-FR"/>
        </w:rPr>
        <w:t>3.2</w:t>
      </w:r>
      <w:r w:rsidRPr="00CC737C">
        <w:rPr>
          <w:lang w:val="fr-FR"/>
        </w:rPr>
        <w:tab/>
      </w:r>
      <w:r w:rsidR="00D74B6E" w:rsidRPr="00CC737C">
        <w:rPr>
          <w:lang w:val="fr-FR"/>
        </w:rPr>
        <w:t xml:space="preserve">Le </w:t>
      </w:r>
      <w:r w:rsidR="00DD0C0B" w:rsidRPr="00CC737C">
        <w:rPr>
          <w:lang w:val="fr-FR"/>
        </w:rPr>
        <w:t>Bénéficiaire</w:t>
      </w:r>
      <w:r w:rsidR="00D74B6E" w:rsidRPr="00CC737C">
        <w:rPr>
          <w:lang w:val="fr-FR"/>
        </w:rPr>
        <w:t xml:space="preserve"> convient que seuls l</w:t>
      </w:r>
      <w:r w:rsidR="002C372B" w:rsidRPr="00CC737C">
        <w:rPr>
          <w:lang w:val="fr-FR"/>
        </w:rPr>
        <w:t>’</w:t>
      </w:r>
      <w:r w:rsidR="00DD0C0B" w:rsidRPr="00CC737C">
        <w:rPr>
          <w:lang w:val="fr-FR"/>
        </w:rPr>
        <w:t>Enquêteur</w:t>
      </w:r>
      <w:r w:rsidR="00D74B6E" w:rsidRPr="00CC737C">
        <w:rPr>
          <w:lang w:val="fr-FR"/>
        </w:rPr>
        <w:t xml:space="preserve"> et les personnes que celui</w:t>
      </w:r>
      <w:r w:rsidR="002C372B" w:rsidRPr="00CC737C">
        <w:rPr>
          <w:lang w:val="fr-FR"/>
        </w:rPr>
        <w:t>-</w:t>
      </w:r>
      <w:r w:rsidR="00D74B6E" w:rsidRPr="00CC737C">
        <w:rPr>
          <w:lang w:val="fr-FR"/>
        </w:rPr>
        <w:t xml:space="preserve">ci supervise auront accès au </w:t>
      </w:r>
      <w:r w:rsidR="00DD0C0B" w:rsidRPr="00CC737C">
        <w:rPr>
          <w:lang w:val="fr-FR"/>
        </w:rPr>
        <w:t>Matériel</w:t>
      </w:r>
      <w:r w:rsidR="00D74B6E" w:rsidRPr="00CC737C">
        <w:rPr>
          <w:lang w:val="fr-FR"/>
        </w:rPr>
        <w:t>.</w:t>
      </w:r>
    </w:p>
    <w:p w14:paraId="5A7DD10F" w14:textId="699C4B1A" w:rsidR="009505AD" w:rsidRPr="00CC737C" w:rsidRDefault="009505AD" w:rsidP="00521A51">
      <w:pPr>
        <w:pStyle w:val="BodyTextIndent2"/>
        <w:tabs>
          <w:tab w:val="clear" w:pos="720"/>
        </w:tabs>
        <w:ind w:left="0" w:firstLine="0"/>
        <w:jc w:val="left"/>
        <w:rPr>
          <w:lang w:val="fr-FR"/>
        </w:rPr>
      </w:pPr>
      <w:r w:rsidRPr="00CC737C">
        <w:rPr>
          <w:lang w:val="fr-FR"/>
        </w:rPr>
        <w:t>3.3</w:t>
      </w:r>
      <w:r w:rsidRPr="00CC737C">
        <w:rPr>
          <w:lang w:val="fr-FR"/>
        </w:rPr>
        <w:tab/>
      </w:r>
      <w:r w:rsidR="00D74B6E" w:rsidRPr="00CC737C">
        <w:rPr>
          <w:lang w:val="fr-FR"/>
        </w:rPr>
        <w:t xml:space="preserve">Le </w:t>
      </w:r>
      <w:r w:rsidR="00DD0C0B" w:rsidRPr="00CC737C">
        <w:rPr>
          <w:lang w:val="fr-FR"/>
        </w:rPr>
        <w:t>Bénéficiaire</w:t>
      </w:r>
      <w:r w:rsidR="00D74B6E" w:rsidRPr="00CC737C">
        <w:rPr>
          <w:lang w:val="fr-FR"/>
        </w:rPr>
        <w:t xml:space="preserve"> </w:t>
      </w:r>
      <w:r w:rsidR="00521A51" w:rsidRPr="00CC737C">
        <w:rPr>
          <w:lang w:val="fr-FR"/>
        </w:rPr>
        <w:t>certifie que l</w:t>
      </w:r>
      <w:r w:rsidR="002C372B" w:rsidRPr="00CC737C">
        <w:rPr>
          <w:lang w:val="fr-FR"/>
        </w:rPr>
        <w:t>’</w:t>
      </w:r>
      <w:r w:rsidR="00DD0C0B" w:rsidRPr="00CC737C">
        <w:rPr>
          <w:lang w:val="fr-FR"/>
        </w:rPr>
        <w:t>Enquêteur</w:t>
      </w:r>
      <w:r w:rsidR="00521A51" w:rsidRPr="00CC737C">
        <w:rPr>
          <w:lang w:val="fr-FR"/>
        </w:rPr>
        <w:t xml:space="preserve"> est l</w:t>
      </w:r>
      <w:r w:rsidR="002C372B" w:rsidRPr="00CC737C">
        <w:rPr>
          <w:lang w:val="fr-FR"/>
        </w:rPr>
        <w:t>’</w:t>
      </w:r>
      <w:r w:rsidR="00521A51" w:rsidRPr="00CC737C">
        <w:rPr>
          <w:lang w:val="fr-FR"/>
        </w:rPr>
        <w:t>un de ses employés.</w:t>
      </w:r>
    </w:p>
    <w:p w14:paraId="27CA0ED5" w14:textId="33E1828F" w:rsidR="00AD6C3D" w:rsidRPr="00CC737C" w:rsidRDefault="00AD6C3D" w:rsidP="00521A51">
      <w:pPr>
        <w:pStyle w:val="BodyTextIndent2"/>
        <w:tabs>
          <w:tab w:val="clear" w:pos="720"/>
        </w:tabs>
        <w:ind w:left="0" w:firstLine="0"/>
        <w:jc w:val="left"/>
        <w:rPr>
          <w:lang w:val="fr-FR"/>
        </w:rPr>
      </w:pPr>
      <w:r w:rsidRPr="00CC737C">
        <w:rPr>
          <w:lang w:val="fr-FR"/>
        </w:rPr>
        <w:t>3.4</w:t>
      </w:r>
      <w:r w:rsidRPr="00CC737C">
        <w:rPr>
          <w:lang w:val="fr-FR"/>
        </w:rPr>
        <w:tab/>
      </w:r>
      <w:r w:rsidR="00521A51" w:rsidRPr="00CC737C">
        <w:rPr>
          <w:lang w:val="fr-FR"/>
        </w:rPr>
        <w:t xml:space="preserve">Le </w:t>
      </w:r>
      <w:r w:rsidR="00DD0C0B" w:rsidRPr="00CC737C">
        <w:rPr>
          <w:lang w:val="fr-FR"/>
        </w:rPr>
        <w:t>Bénéficiaire</w:t>
      </w:r>
      <w:r w:rsidR="00521A51" w:rsidRPr="00CC737C">
        <w:rPr>
          <w:lang w:val="fr-FR"/>
        </w:rPr>
        <w:t xml:space="preserve"> convient de ne transférer le </w:t>
      </w:r>
      <w:r w:rsidR="00DD0C0B" w:rsidRPr="00CC737C">
        <w:rPr>
          <w:lang w:val="fr-FR"/>
        </w:rPr>
        <w:t>Matériel</w:t>
      </w:r>
      <w:r w:rsidR="00521A51" w:rsidRPr="00CC737C">
        <w:rPr>
          <w:lang w:val="fr-FR"/>
        </w:rPr>
        <w:t xml:space="preserve"> ou tout élément de celui</w:t>
      </w:r>
      <w:r w:rsidR="002C372B" w:rsidRPr="00CC737C">
        <w:rPr>
          <w:lang w:val="fr-FR"/>
        </w:rPr>
        <w:t>-</w:t>
      </w:r>
      <w:r w:rsidR="00521A51" w:rsidRPr="00CC737C">
        <w:rPr>
          <w:lang w:val="fr-FR"/>
        </w:rPr>
        <w:t>ci, ou de n</w:t>
      </w:r>
      <w:r w:rsidR="002C372B" w:rsidRPr="00CC737C">
        <w:rPr>
          <w:lang w:val="fr-FR"/>
        </w:rPr>
        <w:t>’</w:t>
      </w:r>
      <w:r w:rsidR="00521A51" w:rsidRPr="00CC737C">
        <w:rPr>
          <w:lang w:val="fr-FR"/>
        </w:rPr>
        <w:t xml:space="preserve">autoriser le transfert du </w:t>
      </w:r>
      <w:r w:rsidR="00DD0C0B" w:rsidRPr="00CC737C">
        <w:rPr>
          <w:lang w:val="fr-FR"/>
        </w:rPr>
        <w:t>Matériel</w:t>
      </w:r>
      <w:r w:rsidR="00521A51" w:rsidRPr="00CC737C">
        <w:rPr>
          <w:lang w:val="fr-FR"/>
        </w:rPr>
        <w:t xml:space="preserve"> ou de tout élément de celui</w:t>
      </w:r>
      <w:r w:rsidR="002C372B" w:rsidRPr="00CC737C">
        <w:rPr>
          <w:lang w:val="fr-FR"/>
        </w:rPr>
        <w:t>-</w:t>
      </w:r>
      <w:r w:rsidR="00521A51" w:rsidRPr="00CC737C">
        <w:rPr>
          <w:lang w:val="fr-FR"/>
        </w:rPr>
        <w:t xml:space="preserve">ci à personne sans le consentement écrit préalable du </w:t>
      </w:r>
      <w:r w:rsidR="00DD0C0B" w:rsidRPr="00CC737C">
        <w:rPr>
          <w:lang w:val="fr-FR"/>
        </w:rPr>
        <w:t>Titulaire</w:t>
      </w:r>
      <w:r w:rsidR="00521A51" w:rsidRPr="00CC737C">
        <w:rPr>
          <w:lang w:val="fr-FR"/>
        </w:rPr>
        <w:t>.</w:t>
      </w:r>
    </w:p>
    <w:p w14:paraId="0DA7C7D1" w14:textId="77777777" w:rsidR="00AD6C3D" w:rsidRPr="00CC737C" w:rsidRDefault="00AD6C3D" w:rsidP="00E737CC">
      <w:pPr>
        <w:pStyle w:val="BodyTextIndent2"/>
        <w:tabs>
          <w:tab w:val="clear" w:pos="720"/>
          <w:tab w:val="left" w:pos="567"/>
        </w:tabs>
        <w:ind w:hanging="1418"/>
        <w:jc w:val="left"/>
        <w:rPr>
          <w:lang w:val="fr-FR"/>
        </w:rPr>
      </w:pPr>
    </w:p>
    <w:p w14:paraId="78A94682" w14:textId="10B1864C" w:rsidR="009505AD" w:rsidRPr="00CC737C" w:rsidRDefault="009505AD" w:rsidP="00827FBD">
      <w:pPr>
        <w:pStyle w:val="Heading3"/>
        <w:rPr>
          <w:lang w:val="fr-FR"/>
        </w:rPr>
      </w:pPr>
      <w:bookmarkStart w:id="23" w:name="_Toc510355566"/>
      <w:bookmarkStart w:id="24" w:name="_Toc510537935"/>
      <w:r w:rsidRPr="00CC737C">
        <w:rPr>
          <w:lang w:val="fr-FR"/>
        </w:rPr>
        <w:t>4.</w:t>
      </w:r>
      <w:r w:rsidRPr="00CC737C">
        <w:rPr>
          <w:lang w:val="fr-FR"/>
        </w:rPr>
        <w:tab/>
      </w:r>
      <w:bookmarkEnd w:id="23"/>
      <w:bookmarkEnd w:id="24"/>
      <w:r w:rsidR="00E7294E" w:rsidRPr="00CC737C">
        <w:rPr>
          <w:lang w:val="fr-FR"/>
        </w:rPr>
        <w:t>SÛRETÉ</w:t>
      </w:r>
    </w:p>
    <w:p w14:paraId="1102E22A" w14:textId="283BB237" w:rsidR="009505AD" w:rsidRPr="00CC737C" w:rsidRDefault="009505AD" w:rsidP="00E737CC">
      <w:pPr>
        <w:pStyle w:val="BodyTextIndent2"/>
        <w:tabs>
          <w:tab w:val="clear" w:pos="720"/>
        </w:tabs>
        <w:ind w:left="0" w:firstLine="0"/>
        <w:jc w:val="left"/>
        <w:rPr>
          <w:lang w:val="fr-FR"/>
        </w:rPr>
      </w:pPr>
      <w:r w:rsidRPr="00CC737C">
        <w:rPr>
          <w:lang w:val="fr-FR"/>
        </w:rPr>
        <w:t>4.1</w:t>
      </w:r>
      <w:r w:rsidRPr="00CC737C">
        <w:rPr>
          <w:lang w:val="fr-FR"/>
        </w:rPr>
        <w:tab/>
      </w:r>
      <w:r w:rsidR="00E7294E" w:rsidRPr="00CC737C">
        <w:rPr>
          <w:lang w:val="fr-FR"/>
        </w:rPr>
        <w:t xml:space="preserve">Le </w:t>
      </w:r>
      <w:r w:rsidR="00DD0C0B" w:rsidRPr="00CC737C">
        <w:rPr>
          <w:lang w:val="fr-FR"/>
        </w:rPr>
        <w:t>Bénéficiaire</w:t>
      </w:r>
      <w:r w:rsidR="00E7294E" w:rsidRPr="00CC737C">
        <w:rPr>
          <w:lang w:val="fr-FR"/>
        </w:rPr>
        <w:t xml:space="preserve"> reconnaît que le </w:t>
      </w:r>
      <w:r w:rsidR="00DD0C0B" w:rsidRPr="00CC737C">
        <w:rPr>
          <w:lang w:val="fr-FR"/>
        </w:rPr>
        <w:t>Matériel</w:t>
      </w:r>
      <w:r w:rsidR="00E7294E" w:rsidRPr="00CC737C">
        <w:rPr>
          <w:lang w:val="fr-FR"/>
        </w:rPr>
        <w:t xml:space="preserve"> peut être toxique ou contenir des agents infectieux ou tout</w:t>
      </w:r>
      <w:r w:rsidR="00840045" w:rsidRPr="00CC737C">
        <w:rPr>
          <w:lang w:val="fr-FR"/>
        </w:rPr>
        <w:t>e</w:t>
      </w:r>
      <w:r w:rsidR="00E7294E" w:rsidRPr="00CC737C">
        <w:rPr>
          <w:lang w:val="fr-FR"/>
        </w:rPr>
        <w:t xml:space="preserve"> autre substance dangereuse ou présentant un risque pour les personnes ou les biens.</w:t>
      </w:r>
    </w:p>
    <w:p w14:paraId="36AB1F54" w14:textId="5568E83B" w:rsidR="009505AD" w:rsidRPr="00CC737C" w:rsidRDefault="009505AD" w:rsidP="00E737CC">
      <w:pPr>
        <w:pStyle w:val="BodyTextIndent2"/>
        <w:tabs>
          <w:tab w:val="clear" w:pos="720"/>
        </w:tabs>
        <w:ind w:left="0" w:firstLine="0"/>
        <w:jc w:val="left"/>
        <w:rPr>
          <w:lang w:val="fr-FR"/>
        </w:rPr>
      </w:pPr>
      <w:r w:rsidRPr="00CC737C">
        <w:rPr>
          <w:lang w:val="fr-FR"/>
        </w:rPr>
        <w:t>4.2</w:t>
      </w:r>
      <w:r w:rsidRPr="00CC737C">
        <w:rPr>
          <w:lang w:val="fr-FR"/>
        </w:rPr>
        <w:tab/>
      </w:r>
      <w:r w:rsidR="00F22D9B" w:rsidRPr="00CC737C">
        <w:rPr>
          <w:lang w:val="fr-FR"/>
        </w:rPr>
        <w:t xml:space="preserve">Le </w:t>
      </w:r>
      <w:r w:rsidR="00DD0C0B" w:rsidRPr="00CC737C">
        <w:rPr>
          <w:lang w:val="fr-FR"/>
        </w:rPr>
        <w:t>Bénéficiaire</w:t>
      </w:r>
      <w:r w:rsidR="00F22D9B" w:rsidRPr="00CC737C">
        <w:rPr>
          <w:lang w:val="fr-FR"/>
        </w:rPr>
        <w:t xml:space="preserve"> doit manipuler et entreposer, et veiller à ce que ses employés manipulent et entreposent le </w:t>
      </w:r>
      <w:r w:rsidR="00DD0C0B" w:rsidRPr="00CC737C">
        <w:rPr>
          <w:lang w:val="fr-FR"/>
        </w:rPr>
        <w:t>Matériel</w:t>
      </w:r>
      <w:r w:rsidR="00F22D9B" w:rsidRPr="00CC737C">
        <w:rPr>
          <w:lang w:val="fr-FR"/>
        </w:rPr>
        <w:t xml:space="preserve"> en toute sécurité d</w:t>
      </w:r>
      <w:r w:rsidR="002C372B" w:rsidRPr="00CC737C">
        <w:rPr>
          <w:lang w:val="fr-FR"/>
        </w:rPr>
        <w:t>’</w:t>
      </w:r>
      <w:r w:rsidR="00F22D9B" w:rsidRPr="00CC737C">
        <w:rPr>
          <w:lang w:val="fr-FR"/>
        </w:rPr>
        <w:t>une manière qui permette raisonnablement d</w:t>
      </w:r>
      <w:r w:rsidR="002C372B" w:rsidRPr="00CC737C">
        <w:rPr>
          <w:lang w:val="fr-FR"/>
        </w:rPr>
        <w:t>’</w:t>
      </w:r>
      <w:r w:rsidR="00F22D9B" w:rsidRPr="00CC737C">
        <w:rPr>
          <w:lang w:val="fr-FR"/>
        </w:rPr>
        <w:t xml:space="preserve">éviter tout préjudice aux personnes </w:t>
      </w:r>
      <w:r w:rsidR="008A29B5" w:rsidRPr="00CC737C">
        <w:rPr>
          <w:lang w:val="fr-FR"/>
        </w:rPr>
        <w:t>ou</w:t>
      </w:r>
      <w:r w:rsidR="00F22D9B" w:rsidRPr="00CC737C">
        <w:rPr>
          <w:lang w:val="fr-FR"/>
        </w:rPr>
        <w:t xml:space="preserve"> aux biens.</w:t>
      </w:r>
    </w:p>
    <w:p w14:paraId="5DDDAA96" w14:textId="1911D0F7" w:rsidR="009505AD" w:rsidRPr="00CC737C" w:rsidRDefault="009505AD" w:rsidP="00E737CC">
      <w:pPr>
        <w:pStyle w:val="BodyTextIndent2"/>
        <w:tabs>
          <w:tab w:val="clear" w:pos="720"/>
        </w:tabs>
        <w:ind w:left="0" w:firstLine="0"/>
        <w:jc w:val="left"/>
        <w:rPr>
          <w:lang w:val="fr-FR"/>
        </w:rPr>
      </w:pPr>
      <w:r w:rsidRPr="00CC737C">
        <w:rPr>
          <w:lang w:val="fr-FR"/>
        </w:rPr>
        <w:t>4.3</w:t>
      </w:r>
      <w:r w:rsidRPr="00CC737C">
        <w:rPr>
          <w:lang w:val="fr-FR"/>
        </w:rPr>
        <w:tab/>
      </w:r>
      <w:r w:rsidR="000D465A" w:rsidRPr="00CC737C">
        <w:rPr>
          <w:lang w:val="fr-FR"/>
        </w:rPr>
        <w:t xml:space="preserve">Le </w:t>
      </w:r>
      <w:r w:rsidR="00DD0C0B" w:rsidRPr="00CC737C">
        <w:rPr>
          <w:lang w:val="fr-FR"/>
        </w:rPr>
        <w:t>Bénéficiaire</w:t>
      </w:r>
      <w:r w:rsidR="000D465A" w:rsidRPr="00CC737C">
        <w:rPr>
          <w:lang w:val="fr-FR"/>
        </w:rPr>
        <w:t xml:space="preserve"> certifie qu</w:t>
      </w:r>
      <w:r w:rsidR="002C372B" w:rsidRPr="00CC737C">
        <w:rPr>
          <w:lang w:val="fr-FR"/>
        </w:rPr>
        <w:t>’</w:t>
      </w:r>
      <w:r w:rsidR="000D465A" w:rsidRPr="00CC737C">
        <w:rPr>
          <w:lang w:val="fr-FR"/>
        </w:rPr>
        <w:t>il a connaissance de toutes les exigences de sûreté concernant la manipulation et l</w:t>
      </w:r>
      <w:r w:rsidR="002C372B" w:rsidRPr="00CC737C">
        <w:rPr>
          <w:lang w:val="fr-FR"/>
        </w:rPr>
        <w:t>’</w:t>
      </w:r>
      <w:r w:rsidR="000D465A" w:rsidRPr="00CC737C">
        <w:rPr>
          <w:lang w:val="fr-FR"/>
        </w:rPr>
        <w:t xml:space="preserve">entreposage du </w:t>
      </w:r>
      <w:r w:rsidR="00DD0C0B" w:rsidRPr="00CC737C">
        <w:rPr>
          <w:lang w:val="fr-FR"/>
        </w:rPr>
        <w:t>Matériel</w:t>
      </w:r>
      <w:r w:rsidR="000D465A" w:rsidRPr="00CC737C">
        <w:rPr>
          <w:lang w:val="fr-FR"/>
        </w:rPr>
        <w:t xml:space="preserve"> et qu</w:t>
      </w:r>
      <w:r w:rsidR="002C372B" w:rsidRPr="00CC737C">
        <w:rPr>
          <w:lang w:val="fr-FR"/>
        </w:rPr>
        <w:t>’</w:t>
      </w:r>
      <w:r w:rsidR="000D465A" w:rsidRPr="00CC737C">
        <w:rPr>
          <w:lang w:val="fr-FR"/>
        </w:rPr>
        <w:t xml:space="preserve">il dispose de toutes les installations nécessaires pour que le </w:t>
      </w:r>
      <w:r w:rsidR="00DD0C0B" w:rsidRPr="00CC737C">
        <w:rPr>
          <w:lang w:val="fr-FR"/>
        </w:rPr>
        <w:t>Matériel</w:t>
      </w:r>
      <w:r w:rsidR="000D465A" w:rsidRPr="00CC737C">
        <w:rPr>
          <w:lang w:val="fr-FR"/>
        </w:rPr>
        <w:t xml:space="preserve"> soit manipulé et entreposé de manière sûre.</w:t>
      </w:r>
    </w:p>
    <w:p w14:paraId="1BE62ADD" w14:textId="77777777" w:rsidR="009505AD" w:rsidRPr="00CC737C" w:rsidRDefault="009505AD" w:rsidP="00E737CC">
      <w:pPr>
        <w:pStyle w:val="BodyTextIndent2"/>
        <w:tabs>
          <w:tab w:val="clear" w:pos="720"/>
          <w:tab w:val="left" w:pos="567"/>
        </w:tabs>
        <w:ind w:left="709"/>
        <w:jc w:val="left"/>
        <w:rPr>
          <w:lang w:val="fr-FR"/>
        </w:rPr>
      </w:pPr>
    </w:p>
    <w:p w14:paraId="6807291D" w14:textId="7B1875AC" w:rsidR="009505AD" w:rsidRPr="00CC737C" w:rsidRDefault="009505AD" w:rsidP="00827FBD">
      <w:pPr>
        <w:pStyle w:val="Heading3"/>
        <w:rPr>
          <w:lang w:val="fr-FR"/>
        </w:rPr>
      </w:pPr>
      <w:bookmarkStart w:id="25" w:name="_Toc510355567"/>
      <w:bookmarkStart w:id="26" w:name="_Toc510537936"/>
      <w:r w:rsidRPr="00CC737C">
        <w:rPr>
          <w:lang w:val="fr-FR"/>
        </w:rPr>
        <w:t>5.</w:t>
      </w:r>
      <w:r w:rsidRPr="00CC737C">
        <w:rPr>
          <w:lang w:val="fr-FR"/>
        </w:rPr>
        <w:tab/>
        <w:t>US</w:t>
      </w:r>
      <w:r w:rsidR="003151E6" w:rsidRPr="00CC737C">
        <w:rPr>
          <w:lang w:val="fr-FR"/>
        </w:rPr>
        <w:t>AG</w:t>
      </w:r>
      <w:r w:rsidRPr="00CC737C">
        <w:rPr>
          <w:lang w:val="fr-FR"/>
        </w:rPr>
        <w:t xml:space="preserve">E </w:t>
      </w:r>
      <w:r w:rsidR="003151E6" w:rsidRPr="00CC737C">
        <w:rPr>
          <w:lang w:val="fr-FR"/>
        </w:rPr>
        <w:t xml:space="preserve">DU </w:t>
      </w:r>
      <w:r w:rsidRPr="00CC737C">
        <w:rPr>
          <w:lang w:val="fr-FR"/>
        </w:rPr>
        <w:t>MAT</w:t>
      </w:r>
      <w:r w:rsidR="003151E6" w:rsidRPr="00CC737C">
        <w:rPr>
          <w:lang w:val="fr-FR"/>
        </w:rPr>
        <w:t>ÉRIEL</w:t>
      </w:r>
      <w:bookmarkEnd w:id="25"/>
      <w:bookmarkEnd w:id="26"/>
    </w:p>
    <w:p w14:paraId="75C12CA7" w14:textId="653BF282" w:rsidR="009505AD" w:rsidRPr="00CC737C" w:rsidRDefault="009505AD" w:rsidP="000A4474">
      <w:pPr>
        <w:pStyle w:val="BodyTextIndent2"/>
        <w:tabs>
          <w:tab w:val="clear" w:pos="720"/>
        </w:tabs>
        <w:ind w:left="0" w:firstLine="0"/>
        <w:jc w:val="left"/>
        <w:rPr>
          <w:lang w:val="fr-FR"/>
        </w:rPr>
      </w:pPr>
      <w:r w:rsidRPr="00CC737C">
        <w:rPr>
          <w:lang w:val="fr-FR"/>
        </w:rPr>
        <w:t>5.1</w:t>
      </w:r>
      <w:r w:rsidRPr="00CC737C">
        <w:rPr>
          <w:lang w:val="fr-FR"/>
        </w:rPr>
        <w:tab/>
      </w:r>
      <w:r w:rsidR="003151E6" w:rsidRPr="00CC737C">
        <w:rPr>
          <w:lang w:val="fr-FR"/>
        </w:rPr>
        <w:t xml:space="preserve">Le </w:t>
      </w:r>
      <w:r w:rsidR="00DD0C0B" w:rsidRPr="00CC737C">
        <w:rPr>
          <w:lang w:val="fr-FR"/>
        </w:rPr>
        <w:t>Bénéficiaire</w:t>
      </w:r>
      <w:r w:rsidR="003151E6" w:rsidRPr="00CC737C">
        <w:rPr>
          <w:lang w:val="fr-FR"/>
        </w:rPr>
        <w:t xml:space="preserve"> ne peut faire usage du </w:t>
      </w:r>
      <w:r w:rsidR="00DD0C0B" w:rsidRPr="00CC737C">
        <w:rPr>
          <w:lang w:val="fr-FR"/>
        </w:rPr>
        <w:t>Matériel</w:t>
      </w:r>
      <w:r w:rsidR="003151E6" w:rsidRPr="00CC737C">
        <w:rPr>
          <w:lang w:val="fr-FR"/>
        </w:rPr>
        <w:t xml:space="preserve"> que </w:t>
      </w:r>
      <w:r w:rsidR="000A4474" w:rsidRPr="00CC737C">
        <w:rPr>
          <w:lang w:val="fr-FR"/>
        </w:rPr>
        <w:t>pour atteindre le</w:t>
      </w:r>
      <w:r w:rsidR="003151E6" w:rsidRPr="00CC737C">
        <w:rPr>
          <w:lang w:val="fr-FR"/>
        </w:rPr>
        <w:t xml:space="preserve"> </w:t>
      </w:r>
      <w:r w:rsidR="00EF4FCB" w:rsidRPr="00CC737C">
        <w:rPr>
          <w:lang w:val="fr-FR"/>
        </w:rPr>
        <w:t xml:space="preserve">But </w:t>
      </w:r>
      <w:r w:rsidR="000A4474" w:rsidRPr="00CC737C">
        <w:rPr>
          <w:lang w:val="fr-FR"/>
        </w:rPr>
        <w:t>et ne doit pas s</w:t>
      </w:r>
      <w:r w:rsidR="002C372B" w:rsidRPr="00CC737C">
        <w:rPr>
          <w:lang w:val="fr-FR"/>
        </w:rPr>
        <w:t>’</w:t>
      </w:r>
      <w:r w:rsidR="000A4474" w:rsidRPr="00CC737C">
        <w:rPr>
          <w:lang w:val="fr-FR"/>
        </w:rPr>
        <w:t xml:space="preserve">en servir dans quelque autre </w:t>
      </w:r>
      <w:r w:rsidR="00D35275" w:rsidRPr="00CC737C">
        <w:rPr>
          <w:lang w:val="fr-FR"/>
        </w:rPr>
        <w:t>b</w:t>
      </w:r>
      <w:r w:rsidR="00EF4FCB" w:rsidRPr="00CC737C">
        <w:rPr>
          <w:lang w:val="fr-FR"/>
        </w:rPr>
        <w:t xml:space="preserve">ut </w:t>
      </w:r>
      <w:r w:rsidR="000A4474" w:rsidRPr="00CC737C">
        <w:rPr>
          <w:lang w:val="fr-FR"/>
        </w:rPr>
        <w:t>que ce soit.</w:t>
      </w:r>
    </w:p>
    <w:p w14:paraId="0EDAEAD2" w14:textId="0F6372A0" w:rsidR="009505AD" w:rsidRPr="00CC737C" w:rsidRDefault="00AD6C3D" w:rsidP="00E737CC">
      <w:pPr>
        <w:pStyle w:val="BodyTextIndent2"/>
        <w:tabs>
          <w:tab w:val="clear" w:pos="720"/>
        </w:tabs>
        <w:ind w:left="0" w:firstLine="0"/>
        <w:jc w:val="left"/>
        <w:rPr>
          <w:lang w:val="fr-FR"/>
        </w:rPr>
      </w:pPr>
      <w:r w:rsidRPr="00CC737C">
        <w:rPr>
          <w:lang w:val="fr-FR"/>
        </w:rPr>
        <w:t>5.2</w:t>
      </w:r>
      <w:r w:rsidR="009505AD" w:rsidRPr="00CC737C">
        <w:rPr>
          <w:lang w:val="fr-FR"/>
        </w:rPr>
        <w:tab/>
      </w:r>
      <w:r w:rsidR="003151E6" w:rsidRPr="00CC737C">
        <w:rPr>
          <w:lang w:val="fr-FR"/>
        </w:rPr>
        <w:t xml:space="preserve">Le </w:t>
      </w:r>
      <w:r w:rsidR="00DD0C0B" w:rsidRPr="00CC737C">
        <w:rPr>
          <w:lang w:val="fr-FR"/>
        </w:rPr>
        <w:t>Bénéficiaire</w:t>
      </w:r>
      <w:r w:rsidR="003151E6" w:rsidRPr="00CC737C">
        <w:rPr>
          <w:lang w:val="fr-FR"/>
        </w:rPr>
        <w:t xml:space="preserve"> </w:t>
      </w:r>
      <w:r w:rsidR="000A4474" w:rsidRPr="00CC737C">
        <w:rPr>
          <w:lang w:val="fr-FR"/>
        </w:rPr>
        <w:t>est responsable de l</w:t>
      </w:r>
      <w:r w:rsidR="002C372B" w:rsidRPr="00CC737C">
        <w:rPr>
          <w:lang w:val="fr-FR"/>
        </w:rPr>
        <w:t>’</w:t>
      </w:r>
      <w:r w:rsidR="000A4474" w:rsidRPr="00CC737C">
        <w:rPr>
          <w:lang w:val="fr-FR"/>
        </w:rPr>
        <w:t xml:space="preserve">usage que ses employés ou agents font du </w:t>
      </w:r>
      <w:r w:rsidR="00DD0C0B" w:rsidRPr="00CC737C">
        <w:rPr>
          <w:lang w:val="fr-FR"/>
        </w:rPr>
        <w:t>Matériel</w:t>
      </w:r>
      <w:r w:rsidR="000A4474" w:rsidRPr="00CC737C">
        <w:rPr>
          <w:lang w:val="fr-FR"/>
        </w:rPr>
        <w:t>.</w:t>
      </w:r>
    </w:p>
    <w:p w14:paraId="7F6F4058" w14:textId="7860353C" w:rsidR="00AD6C3D" w:rsidRPr="00CC737C" w:rsidRDefault="00AD6C3D" w:rsidP="00E737CC">
      <w:pPr>
        <w:pStyle w:val="BodyTextIndent2"/>
        <w:tabs>
          <w:tab w:val="clear" w:pos="720"/>
        </w:tabs>
        <w:ind w:left="0" w:firstLine="0"/>
        <w:jc w:val="left"/>
        <w:rPr>
          <w:lang w:val="fr-FR"/>
        </w:rPr>
      </w:pPr>
      <w:r w:rsidRPr="00CC737C">
        <w:rPr>
          <w:lang w:val="fr-FR"/>
        </w:rPr>
        <w:t>5.3</w:t>
      </w:r>
      <w:r w:rsidRPr="00CC737C">
        <w:rPr>
          <w:lang w:val="fr-FR"/>
        </w:rPr>
        <w:tab/>
      </w:r>
      <w:bookmarkStart w:id="27" w:name="_Hlk491778215"/>
      <w:r w:rsidR="003151E6" w:rsidRPr="00CC737C">
        <w:rPr>
          <w:lang w:val="fr-FR"/>
        </w:rPr>
        <w:t xml:space="preserve">Le </w:t>
      </w:r>
      <w:r w:rsidR="00DD0C0B" w:rsidRPr="00CC737C">
        <w:rPr>
          <w:lang w:val="fr-FR"/>
        </w:rPr>
        <w:t>Bénéficiaire</w:t>
      </w:r>
      <w:r w:rsidR="000A4474" w:rsidRPr="00CC737C">
        <w:rPr>
          <w:lang w:val="fr-FR"/>
        </w:rPr>
        <w:t xml:space="preserve"> assume</w:t>
      </w:r>
      <w:r w:rsidR="008A4263" w:rsidRPr="00CC737C">
        <w:rPr>
          <w:lang w:val="fr-FR"/>
        </w:rPr>
        <w:t>,</w:t>
      </w:r>
      <w:r w:rsidR="000A4474" w:rsidRPr="00CC737C">
        <w:rPr>
          <w:lang w:val="fr-FR"/>
        </w:rPr>
        <w:t xml:space="preserve"> pour lui</w:t>
      </w:r>
      <w:r w:rsidR="002C372B" w:rsidRPr="00CC737C">
        <w:rPr>
          <w:lang w:val="fr-FR"/>
        </w:rPr>
        <w:t>-</w:t>
      </w:r>
      <w:r w:rsidR="000A4474" w:rsidRPr="00CC737C">
        <w:rPr>
          <w:lang w:val="fr-FR"/>
        </w:rPr>
        <w:t>même et ses agents, tous les risques liés à l</w:t>
      </w:r>
      <w:r w:rsidR="002C372B" w:rsidRPr="00CC737C">
        <w:rPr>
          <w:lang w:val="fr-FR"/>
        </w:rPr>
        <w:t>’</w:t>
      </w:r>
      <w:r w:rsidR="000A4474" w:rsidRPr="00CC737C">
        <w:rPr>
          <w:lang w:val="fr-FR"/>
        </w:rPr>
        <w:t xml:space="preserve">usage du </w:t>
      </w:r>
      <w:r w:rsidR="00DD0C0B" w:rsidRPr="00CC737C">
        <w:rPr>
          <w:lang w:val="fr-FR"/>
        </w:rPr>
        <w:t>Matériel</w:t>
      </w:r>
      <w:r w:rsidR="000A4474" w:rsidRPr="00CC737C">
        <w:rPr>
          <w:lang w:val="fr-FR"/>
        </w:rPr>
        <w:t>.</w:t>
      </w:r>
      <w:bookmarkEnd w:id="27"/>
    </w:p>
    <w:p w14:paraId="6A0469CD" w14:textId="18885AEF" w:rsidR="009505AD" w:rsidRPr="00CC737C" w:rsidRDefault="009505AD" w:rsidP="00E737CC">
      <w:pPr>
        <w:pStyle w:val="BodyTextIndent2"/>
        <w:tabs>
          <w:tab w:val="clear" w:pos="720"/>
        </w:tabs>
        <w:ind w:left="0" w:firstLine="0"/>
        <w:jc w:val="left"/>
        <w:rPr>
          <w:lang w:val="fr-FR"/>
        </w:rPr>
      </w:pPr>
      <w:r w:rsidRPr="00CC737C">
        <w:rPr>
          <w:lang w:val="fr-FR"/>
        </w:rPr>
        <w:t>5.</w:t>
      </w:r>
      <w:r w:rsidR="00AD6C3D" w:rsidRPr="00CC737C">
        <w:rPr>
          <w:lang w:val="fr-FR"/>
        </w:rPr>
        <w:t>4</w:t>
      </w:r>
      <w:r w:rsidRPr="00CC737C">
        <w:rPr>
          <w:lang w:val="fr-FR"/>
        </w:rPr>
        <w:tab/>
      </w:r>
      <w:r w:rsidR="003151E6" w:rsidRPr="00CC737C">
        <w:rPr>
          <w:lang w:val="fr-FR"/>
        </w:rPr>
        <w:t xml:space="preserve">Le </w:t>
      </w:r>
      <w:r w:rsidR="00DD0C0B" w:rsidRPr="00CC737C">
        <w:rPr>
          <w:lang w:val="fr-FR"/>
        </w:rPr>
        <w:t>Bénéficiaire</w:t>
      </w:r>
      <w:r w:rsidR="003151E6" w:rsidRPr="00CC737C">
        <w:rPr>
          <w:lang w:val="fr-FR"/>
        </w:rPr>
        <w:t xml:space="preserve"> </w:t>
      </w:r>
      <w:r w:rsidR="00E36697" w:rsidRPr="00CC737C">
        <w:rPr>
          <w:lang w:val="fr-FR"/>
        </w:rPr>
        <w:t xml:space="preserve">ne peut faire usage du </w:t>
      </w:r>
      <w:r w:rsidR="00DD0C0B" w:rsidRPr="00CC737C">
        <w:rPr>
          <w:lang w:val="fr-FR"/>
        </w:rPr>
        <w:t>Matériel</w:t>
      </w:r>
      <w:r w:rsidR="00E36697" w:rsidRPr="00CC737C">
        <w:rPr>
          <w:lang w:val="fr-FR"/>
        </w:rPr>
        <w:t xml:space="preserve"> à des fins commerciales.</w:t>
      </w:r>
    </w:p>
    <w:p w14:paraId="465BC4CC" w14:textId="3F4785FE" w:rsidR="009505AD" w:rsidRPr="00CC737C" w:rsidRDefault="009505AD" w:rsidP="00E737CC">
      <w:pPr>
        <w:pStyle w:val="BodyTextIndent2"/>
        <w:tabs>
          <w:tab w:val="clear" w:pos="720"/>
        </w:tabs>
        <w:ind w:left="0" w:firstLine="0"/>
        <w:jc w:val="left"/>
        <w:rPr>
          <w:lang w:val="fr-FR"/>
        </w:rPr>
      </w:pPr>
      <w:r w:rsidRPr="00CC737C">
        <w:rPr>
          <w:lang w:val="fr-FR"/>
        </w:rPr>
        <w:t>5.</w:t>
      </w:r>
      <w:r w:rsidR="004F06A5" w:rsidRPr="00CC737C">
        <w:rPr>
          <w:lang w:val="fr-FR"/>
        </w:rPr>
        <w:t>5</w:t>
      </w:r>
      <w:r w:rsidRPr="00CC737C">
        <w:rPr>
          <w:lang w:val="fr-FR"/>
        </w:rPr>
        <w:tab/>
      </w:r>
      <w:r w:rsidR="003151E6" w:rsidRPr="00CC737C">
        <w:rPr>
          <w:lang w:val="fr-FR"/>
        </w:rPr>
        <w:t xml:space="preserve">Le </w:t>
      </w:r>
      <w:r w:rsidR="00DD0C0B" w:rsidRPr="00CC737C">
        <w:rPr>
          <w:lang w:val="fr-FR"/>
        </w:rPr>
        <w:t>Bénéficiaire</w:t>
      </w:r>
      <w:r w:rsidR="003151E6" w:rsidRPr="00CC737C">
        <w:rPr>
          <w:lang w:val="fr-FR"/>
        </w:rPr>
        <w:t xml:space="preserve"> </w:t>
      </w:r>
      <w:r w:rsidR="00E36697" w:rsidRPr="00CC737C">
        <w:rPr>
          <w:lang w:val="fr-FR"/>
        </w:rPr>
        <w:t xml:space="preserve">ne peut appliquer le </w:t>
      </w:r>
      <w:r w:rsidR="00DD0C0B" w:rsidRPr="00CC737C">
        <w:rPr>
          <w:lang w:val="fr-FR"/>
        </w:rPr>
        <w:t>Matériel</w:t>
      </w:r>
      <w:r w:rsidR="00E36697" w:rsidRPr="00CC737C">
        <w:rPr>
          <w:lang w:val="fr-FR"/>
        </w:rPr>
        <w:t xml:space="preserve"> à des sujets humains</w:t>
      </w:r>
      <w:r w:rsidRPr="00CC737C">
        <w:rPr>
          <w:lang w:val="fr-FR"/>
        </w:rPr>
        <w:t>.</w:t>
      </w:r>
    </w:p>
    <w:p w14:paraId="4999B275" w14:textId="65D5F0A3" w:rsidR="009505AD" w:rsidRPr="00CC737C" w:rsidRDefault="00AD6C3D" w:rsidP="00E737CC">
      <w:pPr>
        <w:pStyle w:val="BodyTextIndent2"/>
        <w:tabs>
          <w:tab w:val="clear" w:pos="720"/>
        </w:tabs>
        <w:ind w:left="0" w:firstLine="0"/>
        <w:jc w:val="left"/>
        <w:rPr>
          <w:lang w:val="fr-FR"/>
        </w:rPr>
      </w:pPr>
      <w:r w:rsidRPr="00CC737C">
        <w:rPr>
          <w:lang w:val="fr-FR"/>
        </w:rPr>
        <w:t>5.</w:t>
      </w:r>
      <w:r w:rsidR="004F06A5" w:rsidRPr="00CC737C">
        <w:rPr>
          <w:lang w:val="fr-FR"/>
        </w:rPr>
        <w:t>6</w:t>
      </w:r>
      <w:r w:rsidR="009505AD" w:rsidRPr="00CC737C">
        <w:rPr>
          <w:lang w:val="fr-FR"/>
        </w:rPr>
        <w:tab/>
      </w:r>
      <w:r w:rsidR="003151E6" w:rsidRPr="00CC737C">
        <w:rPr>
          <w:lang w:val="fr-FR"/>
        </w:rPr>
        <w:t xml:space="preserve">Le </w:t>
      </w:r>
      <w:r w:rsidR="00DD0C0B" w:rsidRPr="00CC737C">
        <w:rPr>
          <w:lang w:val="fr-FR"/>
        </w:rPr>
        <w:t>Bénéficiaire</w:t>
      </w:r>
      <w:r w:rsidR="00E36697" w:rsidRPr="00CC737C">
        <w:rPr>
          <w:lang w:val="fr-FR"/>
        </w:rPr>
        <w:t xml:space="preserve"> doit respecter l</w:t>
      </w:r>
      <w:r w:rsidR="002C372B" w:rsidRPr="00CC737C">
        <w:rPr>
          <w:lang w:val="fr-FR"/>
        </w:rPr>
        <w:t>’</w:t>
      </w:r>
      <w:r w:rsidR="00E36697" w:rsidRPr="00CC737C">
        <w:rPr>
          <w:lang w:val="fr-FR"/>
        </w:rPr>
        <w:t xml:space="preserve">ensemble de la législation </w:t>
      </w:r>
      <w:r w:rsidR="00065103" w:rsidRPr="00CC737C">
        <w:rPr>
          <w:lang w:val="fr-FR"/>
        </w:rPr>
        <w:t xml:space="preserve">et </w:t>
      </w:r>
      <w:r w:rsidR="00E36697" w:rsidRPr="00CC737C">
        <w:rPr>
          <w:lang w:val="fr-FR"/>
        </w:rPr>
        <w:t>des codes de conduite pertinents</w:t>
      </w:r>
      <w:r w:rsidR="003151E6" w:rsidRPr="00CC737C">
        <w:rPr>
          <w:lang w:val="fr-FR"/>
        </w:rPr>
        <w:t xml:space="preserve"> </w:t>
      </w:r>
      <w:r w:rsidR="00E36697" w:rsidRPr="00CC737C">
        <w:rPr>
          <w:lang w:val="fr-FR"/>
        </w:rPr>
        <w:t>lorsqu</w:t>
      </w:r>
      <w:r w:rsidR="002C372B" w:rsidRPr="00CC737C">
        <w:rPr>
          <w:lang w:val="fr-FR"/>
        </w:rPr>
        <w:t>’</w:t>
      </w:r>
      <w:r w:rsidR="00E36697" w:rsidRPr="00CC737C">
        <w:rPr>
          <w:lang w:val="fr-FR"/>
        </w:rPr>
        <w:t xml:space="preserve">il fait usage du </w:t>
      </w:r>
      <w:r w:rsidR="00DD0C0B" w:rsidRPr="00CC737C">
        <w:rPr>
          <w:lang w:val="fr-FR"/>
        </w:rPr>
        <w:t>Matériel</w:t>
      </w:r>
      <w:r w:rsidR="009505AD" w:rsidRPr="00CC737C">
        <w:rPr>
          <w:lang w:val="fr-FR"/>
        </w:rPr>
        <w:t>.</w:t>
      </w:r>
    </w:p>
    <w:p w14:paraId="285FFF02" w14:textId="70B95135" w:rsidR="009505AD" w:rsidRPr="00CC737C" w:rsidRDefault="00AD6C3D" w:rsidP="005B1FFE">
      <w:pPr>
        <w:pStyle w:val="BodyTextIndent2"/>
        <w:tabs>
          <w:tab w:val="clear" w:pos="720"/>
        </w:tabs>
        <w:ind w:left="0" w:firstLine="0"/>
        <w:jc w:val="left"/>
        <w:rPr>
          <w:lang w:val="fr-FR"/>
        </w:rPr>
      </w:pPr>
      <w:r w:rsidRPr="00CC737C">
        <w:rPr>
          <w:lang w:val="fr-FR"/>
        </w:rPr>
        <w:t>5.</w:t>
      </w:r>
      <w:r w:rsidR="004F06A5" w:rsidRPr="00CC737C">
        <w:rPr>
          <w:lang w:val="fr-FR"/>
        </w:rPr>
        <w:t>7</w:t>
      </w:r>
      <w:r w:rsidR="009505AD" w:rsidRPr="00CC737C">
        <w:rPr>
          <w:lang w:val="fr-FR"/>
        </w:rPr>
        <w:tab/>
      </w:r>
      <w:r w:rsidR="00E36697" w:rsidRPr="00CC737C">
        <w:rPr>
          <w:lang w:val="fr-FR"/>
        </w:rPr>
        <w:t>Lorsqu</w:t>
      </w:r>
      <w:r w:rsidR="002C372B" w:rsidRPr="00CC737C">
        <w:rPr>
          <w:lang w:val="fr-FR"/>
        </w:rPr>
        <w:t>’</w:t>
      </w:r>
      <w:r w:rsidR="00E36697" w:rsidRPr="00CC737C">
        <w:rPr>
          <w:lang w:val="fr-FR"/>
        </w:rPr>
        <w:t>une personne</w:t>
      </w:r>
      <w:r w:rsidR="00906CE1" w:rsidRPr="00CC737C">
        <w:rPr>
          <w:lang w:val="fr-FR"/>
        </w:rPr>
        <w:t xml:space="preserve"> privée ou morale</w:t>
      </w:r>
      <w:r w:rsidR="00E36697" w:rsidRPr="00CC737C">
        <w:rPr>
          <w:lang w:val="fr-FR"/>
        </w:rPr>
        <w:t xml:space="preserve"> doit faire l</w:t>
      </w:r>
      <w:r w:rsidR="002C372B" w:rsidRPr="00CC737C">
        <w:rPr>
          <w:lang w:val="fr-FR"/>
        </w:rPr>
        <w:t>’</w:t>
      </w:r>
      <w:r w:rsidR="00E36697" w:rsidRPr="00CC737C">
        <w:rPr>
          <w:lang w:val="fr-FR"/>
        </w:rPr>
        <w:t>objet d</w:t>
      </w:r>
      <w:r w:rsidR="002C372B" w:rsidRPr="00CC737C">
        <w:rPr>
          <w:lang w:val="fr-FR"/>
        </w:rPr>
        <w:t>’</w:t>
      </w:r>
      <w:r w:rsidR="00E36697" w:rsidRPr="00CC737C">
        <w:rPr>
          <w:lang w:val="fr-FR"/>
        </w:rPr>
        <w:t xml:space="preserve">une approbation </w:t>
      </w:r>
      <w:r w:rsidR="005B1FFE" w:rsidRPr="00CC737C">
        <w:rPr>
          <w:lang w:val="fr-FR"/>
        </w:rPr>
        <w:t>déontologique</w:t>
      </w:r>
      <w:r w:rsidR="0085163E" w:rsidRPr="00CC737C">
        <w:rPr>
          <w:lang w:val="fr-FR"/>
        </w:rPr>
        <w:t xml:space="preserve"> pour pouvoir faire usage du Matériel</w:t>
      </w:r>
      <w:r w:rsidR="00E36697" w:rsidRPr="00CC737C">
        <w:rPr>
          <w:lang w:val="fr-FR"/>
        </w:rPr>
        <w:t>,</w:t>
      </w:r>
      <w:r w:rsidR="005B1FFE" w:rsidRPr="00CC737C">
        <w:rPr>
          <w:lang w:val="fr-FR"/>
        </w:rPr>
        <w:t xml:space="preserve"> le </w:t>
      </w:r>
      <w:r w:rsidR="00DD0C0B" w:rsidRPr="00CC737C">
        <w:rPr>
          <w:lang w:val="fr-FR"/>
        </w:rPr>
        <w:t>Bénéficiaire</w:t>
      </w:r>
      <w:r w:rsidR="005B1FFE" w:rsidRPr="00CC737C">
        <w:rPr>
          <w:lang w:val="fr-FR"/>
        </w:rPr>
        <w:t xml:space="preserve"> doit</w:t>
      </w:r>
      <w:r w:rsidR="002C372B" w:rsidRPr="00CC737C">
        <w:rPr>
          <w:lang w:val="fr-FR"/>
        </w:rPr>
        <w:t> :</w:t>
      </w:r>
    </w:p>
    <w:p w14:paraId="05C6B4AA" w14:textId="4CCA5811" w:rsidR="009505AD" w:rsidRPr="00CC737C" w:rsidRDefault="009505AD" w:rsidP="00E737CC">
      <w:pPr>
        <w:pStyle w:val="BodyTextIndent2"/>
        <w:tabs>
          <w:tab w:val="clear" w:pos="720"/>
        </w:tabs>
        <w:ind w:left="0" w:firstLine="0"/>
        <w:jc w:val="left"/>
        <w:rPr>
          <w:lang w:val="fr-FR"/>
        </w:rPr>
      </w:pPr>
      <w:r w:rsidRPr="00CC737C">
        <w:rPr>
          <w:lang w:val="fr-FR"/>
        </w:rPr>
        <w:tab/>
        <w:t>a)</w:t>
      </w:r>
      <w:r w:rsidRPr="00CC737C">
        <w:rPr>
          <w:lang w:val="fr-FR"/>
        </w:rPr>
        <w:tab/>
      </w:r>
      <w:r w:rsidR="00B425D4" w:rsidRPr="00CC737C">
        <w:rPr>
          <w:lang w:val="fr-FR"/>
        </w:rPr>
        <w:t xml:space="preserve">obtenir cette approbation </w:t>
      </w:r>
      <w:proofErr w:type="gramStart"/>
      <w:r w:rsidR="00B425D4" w:rsidRPr="00CC737C">
        <w:rPr>
          <w:lang w:val="fr-FR"/>
        </w:rPr>
        <w:t>déontologique</w:t>
      </w:r>
      <w:r w:rsidR="002E1FDB">
        <w:rPr>
          <w:lang w:val="fr-FR"/>
        </w:rPr>
        <w:t xml:space="preserve">; </w:t>
      </w:r>
      <w:r w:rsidRPr="00CC737C">
        <w:rPr>
          <w:lang w:val="fr-FR"/>
        </w:rPr>
        <w:t xml:space="preserve"> </w:t>
      </w:r>
      <w:r w:rsidR="00B425D4" w:rsidRPr="00CC737C">
        <w:rPr>
          <w:lang w:val="fr-FR"/>
        </w:rPr>
        <w:t>et</w:t>
      </w:r>
      <w:proofErr w:type="gramEnd"/>
    </w:p>
    <w:p w14:paraId="330D956E" w14:textId="0418A556" w:rsidR="009505AD" w:rsidRPr="00CC737C" w:rsidRDefault="009505AD" w:rsidP="00E737CC">
      <w:pPr>
        <w:pStyle w:val="BodyTextIndent2"/>
        <w:tabs>
          <w:tab w:val="clear" w:pos="720"/>
        </w:tabs>
        <w:ind w:left="0" w:firstLine="0"/>
        <w:jc w:val="left"/>
        <w:rPr>
          <w:lang w:val="fr-FR"/>
        </w:rPr>
      </w:pPr>
      <w:r w:rsidRPr="00CC737C">
        <w:rPr>
          <w:lang w:val="fr-FR"/>
        </w:rPr>
        <w:tab/>
        <w:t>b)</w:t>
      </w:r>
      <w:r w:rsidRPr="00CC737C">
        <w:rPr>
          <w:lang w:val="fr-FR"/>
        </w:rPr>
        <w:tab/>
      </w:r>
      <w:r w:rsidR="00B425D4" w:rsidRPr="00CC737C">
        <w:rPr>
          <w:lang w:val="fr-FR"/>
        </w:rPr>
        <w:t xml:space="preserve">se conformer à toutes les </w:t>
      </w:r>
      <w:r w:rsidRPr="00CC737C">
        <w:rPr>
          <w:lang w:val="fr-FR"/>
        </w:rPr>
        <w:t xml:space="preserve">conditions </w:t>
      </w:r>
      <w:r w:rsidR="00B425D4" w:rsidRPr="00CC737C">
        <w:rPr>
          <w:lang w:val="fr-FR"/>
        </w:rPr>
        <w:t>de cette approbation</w:t>
      </w:r>
      <w:r w:rsidRPr="00CC737C">
        <w:rPr>
          <w:lang w:val="fr-FR"/>
        </w:rPr>
        <w:t>.</w:t>
      </w:r>
    </w:p>
    <w:p w14:paraId="2B2A753A" w14:textId="232C97EB" w:rsidR="009505AD" w:rsidRPr="00CC737C" w:rsidRDefault="00AD6C3D" w:rsidP="0015584A">
      <w:pPr>
        <w:pStyle w:val="BodyTextIndent2"/>
        <w:tabs>
          <w:tab w:val="clear" w:pos="720"/>
        </w:tabs>
        <w:ind w:left="0" w:firstLine="0"/>
        <w:jc w:val="left"/>
        <w:rPr>
          <w:lang w:val="fr-FR"/>
        </w:rPr>
      </w:pPr>
      <w:r w:rsidRPr="00CC737C">
        <w:rPr>
          <w:lang w:val="fr-FR"/>
        </w:rPr>
        <w:t>5.</w:t>
      </w:r>
      <w:r w:rsidR="004F06A5" w:rsidRPr="00CC737C">
        <w:rPr>
          <w:lang w:val="fr-FR"/>
        </w:rPr>
        <w:t>8</w:t>
      </w:r>
      <w:r w:rsidR="009505AD" w:rsidRPr="00CC737C">
        <w:rPr>
          <w:lang w:val="fr-FR"/>
        </w:rPr>
        <w:tab/>
      </w:r>
      <w:r w:rsidR="000C58FB" w:rsidRPr="00CC737C">
        <w:rPr>
          <w:lang w:val="fr-FR"/>
        </w:rPr>
        <w:t xml:space="preserve">Le </w:t>
      </w:r>
      <w:r w:rsidR="00DD0C0B" w:rsidRPr="00CC737C">
        <w:rPr>
          <w:lang w:val="fr-FR"/>
        </w:rPr>
        <w:t>Bénéficiaire</w:t>
      </w:r>
      <w:r w:rsidR="000C58FB" w:rsidRPr="00CC737C">
        <w:rPr>
          <w:lang w:val="fr-FR"/>
        </w:rPr>
        <w:t xml:space="preserve"> ne peut déposer de demande de brevet ou toute autre demande de protection </w:t>
      </w:r>
      <w:r w:rsidR="0015584A" w:rsidRPr="00CC737C">
        <w:rPr>
          <w:lang w:val="fr-FR"/>
        </w:rPr>
        <w:t>juridique</w:t>
      </w:r>
      <w:r w:rsidR="000C58FB" w:rsidRPr="00CC737C">
        <w:rPr>
          <w:lang w:val="fr-FR"/>
        </w:rPr>
        <w:t xml:space="preserve"> du </w:t>
      </w:r>
      <w:r w:rsidR="00DD0C0B" w:rsidRPr="00CC737C">
        <w:rPr>
          <w:lang w:val="fr-FR"/>
        </w:rPr>
        <w:t>Matériel</w:t>
      </w:r>
      <w:r w:rsidR="000C58FB" w:rsidRPr="00CC737C">
        <w:rPr>
          <w:lang w:val="fr-FR"/>
        </w:rPr>
        <w:t xml:space="preserve"> sans le consentement écrit préalable du </w:t>
      </w:r>
      <w:r w:rsidR="00DD0C0B" w:rsidRPr="00CC737C">
        <w:rPr>
          <w:lang w:val="fr-FR"/>
        </w:rPr>
        <w:t>Titulaire</w:t>
      </w:r>
      <w:r w:rsidR="000C58FB" w:rsidRPr="00CC737C">
        <w:rPr>
          <w:lang w:val="fr-FR"/>
        </w:rPr>
        <w:t>.</w:t>
      </w:r>
    </w:p>
    <w:p w14:paraId="16E00ADD" w14:textId="77777777" w:rsidR="009505AD" w:rsidRPr="00CC737C" w:rsidRDefault="009505AD" w:rsidP="00E737CC">
      <w:pPr>
        <w:tabs>
          <w:tab w:val="left" w:pos="567"/>
        </w:tabs>
        <w:jc w:val="left"/>
        <w:rPr>
          <w:lang w:val="fr-FR"/>
        </w:rPr>
      </w:pPr>
    </w:p>
    <w:p w14:paraId="2C0D7D21" w14:textId="1B167012" w:rsidR="009505AD" w:rsidRPr="00CC737C" w:rsidRDefault="00CA3810" w:rsidP="00827FBD">
      <w:pPr>
        <w:pStyle w:val="Heading3"/>
        <w:rPr>
          <w:lang w:val="fr-FR"/>
        </w:rPr>
      </w:pPr>
      <w:bookmarkStart w:id="28" w:name="_Toc510355568"/>
      <w:bookmarkStart w:id="29" w:name="_Toc510537937"/>
      <w:r w:rsidRPr="00CC737C">
        <w:rPr>
          <w:lang w:val="fr-FR"/>
        </w:rPr>
        <w:lastRenderedPageBreak/>
        <w:t>6.</w:t>
      </w:r>
      <w:r w:rsidRPr="00CC737C">
        <w:rPr>
          <w:lang w:val="fr-FR"/>
        </w:rPr>
        <w:tab/>
      </w:r>
      <w:r w:rsidR="009505AD" w:rsidRPr="00CC737C">
        <w:rPr>
          <w:lang w:val="fr-FR"/>
        </w:rPr>
        <w:t>N</w:t>
      </w:r>
      <w:bookmarkEnd w:id="28"/>
      <w:bookmarkEnd w:id="29"/>
      <w:r w:rsidR="009274B6" w:rsidRPr="00CC737C">
        <w:rPr>
          <w:lang w:val="fr-FR"/>
        </w:rPr>
        <w:t>OUVELLE PROPRIÉTÉ INTELLECTUELLE</w:t>
      </w:r>
    </w:p>
    <w:p w14:paraId="1C862159" w14:textId="5919547B" w:rsidR="009505AD" w:rsidRPr="00CC737C" w:rsidRDefault="00AD6C3D" w:rsidP="00E737CC">
      <w:pPr>
        <w:pStyle w:val="BodyTextIndent2"/>
        <w:tabs>
          <w:tab w:val="clear" w:pos="720"/>
          <w:tab w:val="left" w:pos="567"/>
        </w:tabs>
        <w:ind w:hanging="1418"/>
        <w:jc w:val="left"/>
        <w:rPr>
          <w:lang w:val="fr-FR"/>
        </w:rPr>
      </w:pPr>
      <w:r w:rsidRPr="00CC737C">
        <w:rPr>
          <w:lang w:val="fr-FR"/>
        </w:rPr>
        <w:t>6.</w:t>
      </w:r>
      <w:r w:rsidR="009505AD" w:rsidRPr="00CC737C">
        <w:rPr>
          <w:lang w:val="fr-FR"/>
        </w:rPr>
        <w:t>1</w:t>
      </w:r>
      <w:r w:rsidR="009505AD" w:rsidRPr="00CC737C">
        <w:rPr>
          <w:lang w:val="fr-FR"/>
        </w:rPr>
        <w:tab/>
      </w:r>
      <w:r w:rsidR="009274B6" w:rsidRPr="00CC737C">
        <w:rPr>
          <w:lang w:val="fr-FR"/>
        </w:rPr>
        <w:t xml:space="preserve">Le </w:t>
      </w:r>
      <w:r w:rsidR="00DD0C0B" w:rsidRPr="00CC737C">
        <w:rPr>
          <w:lang w:val="fr-FR"/>
        </w:rPr>
        <w:t>Bénéficiaire</w:t>
      </w:r>
      <w:r w:rsidR="009274B6" w:rsidRPr="00CC737C">
        <w:rPr>
          <w:lang w:val="fr-FR"/>
        </w:rPr>
        <w:t xml:space="preserve"> est </w:t>
      </w:r>
      <w:r w:rsidR="003A1933" w:rsidRPr="00CC737C">
        <w:rPr>
          <w:lang w:val="fr-FR"/>
        </w:rPr>
        <w:t>t</w:t>
      </w:r>
      <w:r w:rsidR="00DD0C0B" w:rsidRPr="00CC737C">
        <w:rPr>
          <w:lang w:val="fr-FR"/>
        </w:rPr>
        <w:t>itulaire</w:t>
      </w:r>
      <w:r w:rsidR="009274B6" w:rsidRPr="00CC737C">
        <w:rPr>
          <w:lang w:val="fr-FR"/>
        </w:rPr>
        <w:t xml:space="preserve"> de toute </w:t>
      </w:r>
      <w:r w:rsidR="00DD0C0B" w:rsidRPr="00CC737C">
        <w:rPr>
          <w:lang w:val="fr-FR"/>
        </w:rPr>
        <w:t>Nouvelle propriété intellectuelle</w:t>
      </w:r>
      <w:r w:rsidR="009274B6" w:rsidRPr="00CC737C">
        <w:rPr>
          <w:lang w:val="fr-FR"/>
        </w:rPr>
        <w:t>.</w:t>
      </w:r>
    </w:p>
    <w:p w14:paraId="60BA1C4F" w14:textId="4A63D326" w:rsidR="009505AD" w:rsidRPr="00CC737C" w:rsidRDefault="00AD6C3D" w:rsidP="009274B6">
      <w:pPr>
        <w:pStyle w:val="BodyTextIndent2"/>
        <w:tabs>
          <w:tab w:val="clear" w:pos="720"/>
          <w:tab w:val="left" w:pos="567"/>
        </w:tabs>
        <w:ind w:left="567" w:hanging="567"/>
        <w:jc w:val="left"/>
        <w:rPr>
          <w:lang w:val="fr-FR"/>
        </w:rPr>
      </w:pPr>
      <w:r w:rsidRPr="00CC737C">
        <w:rPr>
          <w:lang w:val="fr-FR"/>
        </w:rPr>
        <w:t>6.</w:t>
      </w:r>
      <w:r w:rsidR="009505AD" w:rsidRPr="00CC737C">
        <w:rPr>
          <w:lang w:val="fr-FR"/>
        </w:rPr>
        <w:t>2</w:t>
      </w:r>
      <w:r w:rsidR="009505AD" w:rsidRPr="00CC737C">
        <w:rPr>
          <w:lang w:val="fr-FR"/>
        </w:rPr>
        <w:tab/>
      </w:r>
      <w:r w:rsidR="008A4263" w:rsidRPr="00CC737C">
        <w:rPr>
          <w:lang w:val="fr-FR"/>
        </w:rPr>
        <w:t>*</w:t>
      </w:r>
      <w:r w:rsidR="009274B6" w:rsidRPr="00CC737C">
        <w:rPr>
          <w:lang w:val="fr-FR"/>
        </w:rPr>
        <w:t xml:space="preserve">Le </w:t>
      </w:r>
      <w:r w:rsidR="00DD0C0B" w:rsidRPr="00CC737C">
        <w:rPr>
          <w:lang w:val="fr-FR"/>
        </w:rPr>
        <w:t>Bénéficiaire</w:t>
      </w:r>
      <w:r w:rsidR="009274B6" w:rsidRPr="00CC737C">
        <w:rPr>
          <w:lang w:val="fr-FR"/>
        </w:rPr>
        <w:t xml:space="preserve"> n</w:t>
      </w:r>
      <w:r w:rsidR="002C372B" w:rsidRPr="00CC737C">
        <w:rPr>
          <w:lang w:val="fr-FR"/>
        </w:rPr>
        <w:t>’</w:t>
      </w:r>
      <w:r w:rsidR="009274B6" w:rsidRPr="00CC737C">
        <w:rPr>
          <w:lang w:val="fr-FR"/>
        </w:rPr>
        <w:t xml:space="preserve">est pas tenu de divulguer la </w:t>
      </w:r>
      <w:r w:rsidR="00DD0C0B" w:rsidRPr="00CC737C">
        <w:rPr>
          <w:lang w:val="fr-FR"/>
        </w:rPr>
        <w:t>Nouvelle propriété intellectuelle</w:t>
      </w:r>
      <w:r w:rsidR="009274B6" w:rsidRPr="00CC737C">
        <w:rPr>
          <w:lang w:val="fr-FR"/>
        </w:rPr>
        <w:t xml:space="preserve"> au </w:t>
      </w:r>
      <w:r w:rsidR="00DD0C0B" w:rsidRPr="00CC737C">
        <w:rPr>
          <w:lang w:val="fr-FR"/>
        </w:rPr>
        <w:t>Titulaire</w:t>
      </w:r>
      <w:r w:rsidR="009274B6" w:rsidRPr="00CC737C">
        <w:rPr>
          <w:lang w:val="fr-FR"/>
        </w:rPr>
        <w:t>, mais il peut le faire</w:t>
      </w:r>
      <w:r w:rsidR="009505AD" w:rsidRPr="00CC737C">
        <w:rPr>
          <w:lang w:val="fr-FR"/>
        </w:rPr>
        <w:t>.</w:t>
      </w:r>
    </w:p>
    <w:p w14:paraId="5F4C6F05" w14:textId="34C82BB3" w:rsidR="008A4263" w:rsidRPr="00CC737C" w:rsidRDefault="008A4263" w:rsidP="00F5210B">
      <w:pPr>
        <w:pStyle w:val="BodyTextIndent2"/>
        <w:tabs>
          <w:tab w:val="clear" w:pos="720"/>
        </w:tabs>
        <w:ind w:left="426" w:hanging="426"/>
        <w:jc w:val="left"/>
        <w:rPr>
          <w:lang w:val="fr-FR"/>
        </w:rPr>
      </w:pPr>
      <w:r w:rsidRPr="00CC737C">
        <w:rPr>
          <w:b/>
          <w:lang w:val="fr-FR"/>
        </w:rPr>
        <w:t>*</w:t>
      </w:r>
      <w:r w:rsidR="00A541FF" w:rsidRPr="00CC737C">
        <w:rPr>
          <w:b/>
          <w:lang w:val="fr-FR"/>
        </w:rPr>
        <w:tab/>
      </w:r>
      <w:r w:rsidR="00694528" w:rsidRPr="00CC737C">
        <w:rPr>
          <w:bCs/>
          <w:lang w:val="fr-FR"/>
        </w:rPr>
        <w:t>À titre de rémunération</w:t>
      </w:r>
      <w:r w:rsidR="004E07F6" w:rsidRPr="00CC737C">
        <w:rPr>
          <w:bCs/>
          <w:lang w:val="fr-FR"/>
        </w:rPr>
        <w:t xml:space="preserve"> de l</w:t>
      </w:r>
      <w:r w:rsidR="002C372B" w:rsidRPr="00CC737C">
        <w:rPr>
          <w:bCs/>
          <w:lang w:val="fr-FR"/>
        </w:rPr>
        <w:t>’</w:t>
      </w:r>
      <w:r w:rsidR="004E07F6" w:rsidRPr="00CC737C">
        <w:rPr>
          <w:bCs/>
          <w:lang w:val="fr-FR"/>
        </w:rPr>
        <w:t>autorisation de transfert de</w:t>
      </w:r>
      <w:r w:rsidR="009274B6" w:rsidRPr="00CC737C">
        <w:rPr>
          <w:bCs/>
          <w:lang w:val="fr-FR"/>
        </w:rPr>
        <w:t xml:space="preserve"> </w:t>
      </w:r>
      <w:r w:rsidR="00DD0C0B" w:rsidRPr="00CC737C">
        <w:rPr>
          <w:bCs/>
          <w:lang w:val="fr-FR"/>
        </w:rPr>
        <w:t>Matériel</w:t>
      </w:r>
      <w:r w:rsidR="009274B6" w:rsidRPr="00CC737C">
        <w:rPr>
          <w:bCs/>
          <w:lang w:val="fr-FR"/>
        </w:rPr>
        <w:t xml:space="preserve"> au </w:t>
      </w:r>
      <w:r w:rsidR="00DD0C0B" w:rsidRPr="00CC737C">
        <w:rPr>
          <w:bCs/>
          <w:lang w:val="fr-FR"/>
        </w:rPr>
        <w:t>Bénéficiaire</w:t>
      </w:r>
      <w:r w:rsidR="009274B6" w:rsidRPr="00CC737C">
        <w:rPr>
          <w:bCs/>
          <w:lang w:val="fr-FR"/>
        </w:rPr>
        <w:t xml:space="preserve"> et </w:t>
      </w:r>
      <w:r w:rsidR="004E07F6" w:rsidRPr="00CC737C">
        <w:rPr>
          <w:bCs/>
          <w:lang w:val="fr-FR"/>
        </w:rPr>
        <w:t>d</w:t>
      </w:r>
      <w:r w:rsidR="002C372B" w:rsidRPr="00CC737C">
        <w:rPr>
          <w:bCs/>
          <w:lang w:val="fr-FR"/>
        </w:rPr>
        <w:t>’</w:t>
      </w:r>
      <w:r w:rsidR="004E07F6" w:rsidRPr="00CC737C">
        <w:rPr>
          <w:bCs/>
          <w:lang w:val="fr-FR"/>
        </w:rPr>
        <w:t xml:space="preserve">utilisation du </w:t>
      </w:r>
      <w:r w:rsidR="00DD0C0B" w:rsidRPr="00CC737C">
        <w:rPr>
          <w:bCs/>
          <w:lang w:val="fr-FR"/>
        </w:rPr>
        <w:t>Matériel</w:t>
      </w:r>
      <w:r w:rsidR="004E07F6" w:rsidRPr="00CC737C">
        <w:rPr>
          <w:bCs/>
          <w:lang w:val="fr-FR"/>
        </w:rPr>
        <w:t xml:space="preserve"> par </w:t>
      </w:r>
      <w:r w:rsidR="009274B6" w:rsidRPr="00CC737C">
        <w:rPr>
          <w:bCs/>
          <w:lang w:val="fr-FR"/>
        </w:rPr>
        <w:t>celui</w:t>
      </w:r>
      <w:r w:rsidR="002C372B" w:rsidRPr="00CC737C">
        <w:rPr>
          <w:bCs/>
          <w:lang w:val="fr-FR"/>
        </w:rPr>
        <w:t>-</w:t>
      </w:r>
      <w:r w:rsidR="009274B6" w:rsidRPr="00CC737C">
        <w:rPr>
          <w:bCs/>
          <w:lang w:val="fr-FR"/>
        </w:rPr>
        <w:t xml:space="preserve">ci, le </w:t>
      </w:r>
      <w:r w:rsidR="00DD0C0B" w:rsidRPr="00CC737C">
        <w:rPr>
          <w:bCs/>
          <w:lang w:val="fr-FR"/>
        </w:rPr>
        <w:t>Bénéficiaire</w:t>
      </w:r>
      <w:r w:rsidR="009274B6" w:rsidRPr="00CC737C">
        <w:rPr>
          <w:bCs/>
          <w:lang w:val="fr-FR"/>
        </w:rPr>
        <w:t xml:space="preserve"> doit divulguer au </w:t>
      </w:r>
      <w:r w:rsidR="00DD0C0B" w:rsidRPr="00CC737C">
        <w:rPr>
          <w:bCs/>
          <w:lang w:val="fr-FR"/>
        </w:rPr>
        <w:t>Titulaire</w:t>
      </w:r>
      <w:r w:rsidR="009274B6" w:rsidRPr="00CC737C">
        <w:rPr>
          <w:bCs/>
          <w:lang w:val="fr-FR"/>
        </w:rPr>
        <w:t xml:space="preserve"> toute </w:t>
      </w:r>
      <w:r w:rsidR="00DD0C0B" w:rsidRPr="00CC737C">
        <w:rPr>
          <w:bCs/>
          <w:lang w:val="fr-FR"/>
        </w:rPr>
        <w:t>Nouvelle propriété intellectuelle</w:t>
      </w:r>
      <w:r w:rsidR="009274B6" w:rsidRPr="00CC737C">
        <w:rPr>
          <w:bCs/>
          <w:lang w:val="fr-FR"/>
        </w:rPr>
        <w:t xml:space="preserve"> pour laquelle il aurait déposé une demande de brevet et concède en vertu du </w:t>
      </w:r>
      <w:r w:rsidR="00FC5772" w:rsidRPr="00CC737C">
        <w:rPr>
          <w:bCs/>
          <w:lang w:val="fr-FR"/>
        </w:rPr>
        <w:t>présent Accord</w:t>
      </w:r>
      <w:r w:rsidR="009274B6" w:rsidRPr="00CC737C">
        <w:rPr>
          <w:bCs/>
          <w:lang w:val="fr-FR"/>
        </w:rPr>
        <w:t xml:space="preserve"> au </w:t>
      </w:r>
      <w:r w:rsidR="00DD0C0B" w:rsidRPr="00CC737C">
        <w:rPr>
          <w:bCs/>
          <w:lang w:val="fr-FR"/>
        </w:rPr>
        <w:t>Titulaire</w:t>
      </w:r>
      <w:r w:rsidR="009274B6" w:rsidRPr="00CC737C">
        <w:rPr>
          <w:bCs/>
          <w:lang w:val="fr-FR"/>
        </w:rPr>
        <w:t xml:space="preserve"> une licence </w:t>
      </w:r>
      <w:bookmarkStart w:id="30" w:name="_Hlk161304586"/>
      <w:r w:rsidR="009274B6" w:rsidRPr="00CC737C">
        <w:rPr>
          <w:bCs/>
          <w:lang w:val="fr-FR"/>
        </w:rPr>
        <w:t xml:space="preserve">non exclusive </w:t>
      </w:r>
      <w:r w:rsidR="00D0398D" w:rsidRPr="00CC737C">
        <w:rPr>
          <w:bCs/>
          <w:lang w:val="fr-FR"/>
        </w:rPr>
        <w:t xml:space="preserve">exempte de redevance </w:t>
      </w:r>
      <w:bookmarkEnd w:id="30"/>
      <w:r w:rsidR="00D0398D" w:rsidRPr="00CC737C">
        <w:rPr>
          <w:bCs/>
          <w:lang w:val="fr-FR"/>
        </w:rPr>
        <w:t xml:space="preserve">sur cette </w:t>
      </w:r>
      <w:r w:rsidR="00DD0C0B" w:rsidRPr="00CC737C">
        <w:rPr>
          <w:bCs/>
          <w:lang w:val="fr-FR"/>
        </w:rPr>
        <w:t>Nouvelle propriété intellectuelle</w:t>
      </w:r>
      <w:r w:rsidR="00D0398D" w:rsidRPr="00CC737C">
        <w:rPr>
          <w:bCs/>
          <w:lang w:val="fr-FR"/>
        </w:rPr>
        <w:t xml:space="preserve"> uniquement à des fins de recherche</w:t>
      </w:r>
      <w:r w:rsidR="00D64E3A" w:rsidRPr="00CC737C">
        <w:rPr>
          <w:rStyle w:val="FootnoteReference"/>
          <w:lang w:val="fr-FR"/>
        </w:rPr>
        <w:footnoteReference w:id="9"/>
      </w:r>
      <w:r w:rsidR="00F5210B" w:rsidRPr="00CC737C">
        <w:rPr>
          <w:bCs/>
          <w:lang w:val="fr-FR"/>
        </w:rPr>
        <w:t>.</w:t>
      </w:r>
    </w:p>
    <w:p w14:paraId="124BFFD7" w14:textId="77777777" w:rsidR="004B11CA" w:rsidRPr="00CC737C" w:rsidRDefault="004B11CA" w:rsidP="00E737CC">
      <w:pPr>
        <w:pStyle w:val="BodyTextIndent2"/>
        <w:tabs>
          <w:tab w:val="clear" w:pos="720"/>
          <w:tab w:val="left" w:pos="567"/>
        </w:tabs>
        <w:ind w:hanging="1418"/>
        <w:jc w:val="left"/>
        <w:rPr>
          <w:u w:val="single"/>
          <w:lang w:val="fr-FR"/>
        </w:rPr>
      </w:pPr>
    </w:p>
    <w:p w14:paraId="08A29999" w14:textId="77777777" w:rsidR="00AD6C3D" w:rsidRPr="00CC737C" w:rsidRDefault="00CA3810" w:rsidP="00827FBD">
      <w:pPr>
        <w:pStyle w:val="Heading3"/>
        <w:rPr>
          <w:lang w:val="fr-FR"/>
        </w:rPr>
      </w:pPr>
      <w:bookmarkStart w:id="31" w:name="_Toc510355569"/>
      <w:bookmarkStart w:id="32" w:name="_Toc510537938"/>
      <w:r w:rsidRPr="00CC737C">
        <w:rPr>
          <w:lang w:val="fr-FR"/>
        </w:rPr>
        <w:t>7.</w:t>
      </w:r>
      <w:r w:rsidRPr="00CC737C">
        <w:rPr>
          <w:lang w:val="fr-FR"/>
        </w:rPr>
        <w:tab/>
      </w:r>
      <w:r w:rsidR="00AD6C3D" w:rsidRPr="00CC737C">
        <w:rPr>
          <w:lang w:val="fr-FR"/>
        </w:rPr>
        <w:t>PUBLICATIONS</w:t>
      </w:r>
      <w:bookmarkEnd w:id="31"/>
      <w:bookmarkEnd w:id="32"/>
    </w:p>
    <w:p w14:paraId="60EB48CA" w14:textId="1FD82006" w:rsidR="00AD6C3D" w:rsidRPr="00CC737C" w:rsidRDefault="00CA3810" w:rsidP="00A40034">
      <w:pPr>
        <w:pStyle w:val="BodyTextIndent2"/>
        <w:tabs>
          <w:tab w:val="clear" w:pos="720"/>
        </w:tabs>
        <w:ind w:left="0" w:firstLine="0"/>
        <w:jc w:val="left"/>
        <w:rPr>
          <w:lang w:val="fr-FR"/>
        </w:rPr>
      </w:pPr>
      <w:r w:rsidRPr="00CC737C">
        <w:rPr>
          <w:lang w:val="fr-FR"/>
        </w:rPr>
        <w:t>7</w:t>
      </w:r>
      <w:r w:rsidR="00AD6C3D" w:rsidRPr="00CC737C">
        <w:rPr>
          <w:lang w:val="fr-FR"/>
        </w:rPr>
        <w:t>.1</w:t>
      </w:r>
      <w:r w:rsidR="00AD6C3D" w:rsidRPr="00CC737C">
        <w:rPr>
          <w:lang w:val="fr-FR"/>
        </w:rPr>
        <w:tab/>
      </w:r>
      <w:r w:rsidR="00A40034" w:rsidRPr="00CC737C">
        <w:rPr>
          <w:lang w:val="fr-FR"/>
        </w:rPr>
        <w:t xml:space="preserve">Le </w:t>
      </w:r>
      <w:r w:rsidR="00DD0C0B" w:rsidRPr="00CC737C">
        <w:rPr>
          <w:lang w:val="fr-FR"/>
        </w:rPr>
        <w:t>Bénéficiaire</w:t>
      </w:r>
      <w:r w:rsidR="00A40034" w:rsidRPr="00CC737C">
        <w:rPr>
          <w:lang w:val="fr-FR"/>
        </w:rPr>
        <w:t xml:space="preserve"> peut publier un article faisant mention du </w:t>
      </w:r>
      <w:r w:rsidR="00DD0C0B" w:rsidRPr="00CC737C">
        <w:rPr>
          <w:lang w:val="fr-FR"/>
        </w:rPr>
        <w:t>Matériel</w:t>
      </w:r>
      <w:r w:rsidR="00A40034" w:rsidRPr="00CC737C">
        <w:rPr>
          <w:lang w:val="fr-FR"/>
        </w:rPr>
        <w:t xml:space="preserve"> sans le consentement préalable du </w:t>
      </w:r>
      <w:r w:rsidR="00DD0C0B" w:rsidRPr="00CC737C">
        <w:rPr>
          <w:lang w:val="fr-FR"/>
        </w:rPr>
        <w:t>Titulaire</w:t>
      </w:r>
      <w:r w:rsidR="00A40034" w:rsidRPr="00CC737C">
        <w:rPr>
          <w:lang w:val="fr-FR"/>
        </w:rPr>
        <w:t>.</w:t>
      </w:r>
    </w:p>
    <w:p w14:paraId="3D544ECA" w14:textId="781AC030" w:rsidR="00854E62" w:rsidRPr="00CC737C" w:rsidRDefault="00CA3810" w:rsidP="00B7586D">
      <w:pPr>
        <w:pStyle w:val="BodyTextIndent2"/>
        <w:tabs>
          <w:tab w:val="clear" w:pos="720"/>
        </w:tabs>
        <w:ind w:left="0" w:firstLine="0"/>
        <w:jc w:val="left"/>
        <w:rPr>
          <w:lang w:val="fr-FR"/>
        </w:rPr>
      </w:pPr>
      <w:r w:rsidRPr="00CC737C">
        <w:rPr>
          <w:lang w:val="fr-FR"/>
        </w:rPr>
        <w:t>7</w:t>
      </w:r>
      <w:r w:rsidR="00AD6C3D" w:rsidRPr="00CC737C">
        <w:rPr>
          <w:lang w:val="fr-FR"/>
        </w:rPr>
        <w:t>.2</w:t>
      </w:r>
      <w:r w:rsidR="00AD6C3D" w:rsidRPr="00CC737C">
        <w:rPr>
          <w:lang w:val="fr-FR"/>
        </w:rPr>
        <w:tab/>
      </w:r>
      <w:r w:rsidR="00A40034" w:rsidRPr="00CC737C">
        <w:rPr>
          <w:lang w:val="fr-FR"/>
        </w:rPr>
        <w:t xml:space="preserve">Toute publication de ce type doit indiquer que le </w:t>
      </w:r>
      <w:r w:rsidR="00DD0C0B" w:rsidRPr="00CC737C">
        <w:rPr>
          <w:lang w:val="fr-FR"/>
        </w:rPr>
        <w:t>Matériel</w:t>
      </w:r>
      <w:r w:rsidR="00A40034" w:rsidRPr="00CC737C">
        <w:rPr>
          <w:lang w:val="fr-FR"/>
        </w:rPr>
        <w:t xml:space="preserve"> appartient au </w:t>
      </w:r>
      <w:r w:rsidR="00DD0C0B" w:rsidRPr="00CC737C">
        <w:rPr>
          <w:lang w:val="fr-FR"/>
        </w:rPr>
        <w:t>Titulaire</w:t>
      </w:r>
      <w:r w:rsidR="00A40034" w:rsidRPr="00CC737C">
        <w:rPr>
          <w:lang w:val="fr-FR"/>
        </w:rPr>
        <w:t xml:space="preserve"> et que celui</w:t>
      </w:r>
      <w:r w:rsidR="002C372B" w:rsidRPr="00CC737C">
        <w:rPr>
          <w:lang w:val="fr-FR"/>
        </w:rPr>
        <w:t>-</w:t>
      </w:r>
      <w:r w:rsidR="00A40034" w:rsidRPr="00CC737C">
        <w:rPr>
          <w:lang w:val="fr-FR"/>
        </w:rPr>
        <w:t xml:space="preserve">ci a fourni le </w:t>
      </w:r>
      <w:r w:rsidR="00DD0C0B" w:rsidRPr="00CC737C">
        <w:rPr>
          <w:lang w:val="fr-FR"/>
        </w:rPr>
        <w:t>Matériel</w:t>
      </w:r>
      <w:r w:rsidR="00A40034" w:rsidRPr="00CC737C">
        <w:rPr>
          <w:lang w:val="fr-FR"/>
        </w:rPr>
        <w:t xml:space="preserve"> au </w:t>
      </w:r>
      <w:r w:rsidR="00DD0C0B" w:rsidRPr="00CC737C">
        <w:rPr>
          <w:lang w:val="fr-FR"/>
        </w:rPr>
        <w:t>Bénéficiaire</w:t>
      </w:r>
      <w:r w:rsidR="00A40034" w:rsidRPr="00CC737C">
        <w:rPr>
          <w:lang w:val="fr-FR"/>
        </w:rPr>
        <w:t>.</w:t>
      </w:r>
    </w:p>
    <w:p w14:paraId="665F7A51" w14:textId="77777777" w:rsidR="00895210" w:rsidRPr="00CC737C" w:rsidRDefault="00895210" w:rsidP="000A4908">
      <w:pPr>
        <w:pStyle w:val="BodyTextIndent2"/>
        <w:tabs>
          <w:tab w:val="clear" w:pos="720"/>
          <w:tab w:val="left" w:pos="567"/>
        </w:tabs>
        <w:ind w:hanging="1418"/>
        <w:jc w:val="left"/>
        <w:rPr>
          <w:u w:val="single"/>
          <w:lang w:val="fr-FR"/>
        </w:rPr>
      </w:pPr>
    </w:p>
    <w:p w14:paraId="77E45495" w14:textId="1326AF6A" w:rsidR="00895210" w:rsidRPr="00CC737C" w:rsidRDefault="001C307C" w:rsidP="00827FBD">
      <w:pPr>
        <w:pStyle w:val="Heading3"/>
        <w:rPr>
          <w:lang w:val="fr-FR"/>
        </w:rPr>
      </w:pPr>
      <w:bookmarkStart w:id="33" w:name="_Toc510355570"/>
      <w:bookmarkStart w:id="34" w:name="_Toc510537939"/>
      <w:r w:rsidRPr="00CC737C">
        <w:rPr>
          <w:lang w:val="fr-FR"/>
        </w:rPr>
        <w:t>8.</w:t>
      </w:r>
      <w:r w:rsidR="00895210" w:rsidRPr="00CC737C">
        <w:rPr>
          <w:lang w:val="fr-FR"/>
        </w:rPr>
        <w:tab/>
      </w:r>
      <w:bookmarkEnd w:id="33"/>
      <w:bookmarkEnd w:id="34"/>
      <w:r w:rsidR="0044002C" w:rsidRPr="00CC737C">
        <w:rPr>
          <w:lang w:val="fr-FR"/>
        </w:rPr>
        <w:t>RESSORT JURIDIQUE</w:t>
      </w:r>
    </w:p>
    <w:p w14:paraId="0D8DCC32" w14:textId="2669D44A" w:rsidR="00895210" w:rsidRPr="00CC737C" w:rsidRDefault="0044002C" w:rsidP="0046577C">
      <w:pPr>
        <w:pStyle w:val="BodyTextIndent2"/>
        <w:tabs>
          <w:tab w:val="clear" w:pos="720"/>
        </w:tabs>
        <w:ind w:left="0" w:firstLine="0"/>
        <w:jc w:val="left"/>
        <w:rPr>
          <w:lang w:val="fr-FR"/>
        </w:rPr>
      </w:pPr>
      <w:r w:rsidRPr="00CC737C">
        <w:rPr>
          <w:lang w:val="fr-FR"/>
        </w:rPr>
        <w:t xml:space="preserve">Le </w:t>
      </w:r>
      <w:r w:rsidR="00FC5772" w:rsidRPr="00CC737C">
        <w:rPr>
          <w:lang w:val="fr-FR"/>
        </w:rPr>
        <w:t>présent Accord</w:t>
      </w:r>
      <w:r w:rsidRPr="00CC737C">
        <w:rPr>
          <w:lang w:val="fr-FR"/>
        </w:rPr>
        <w:t xml:space="preserve"> est établi et conclu en [État ou pays]</w:t>
      </w:r>
      <w:r w:rsidR="0046577C" w:rsidRPr="00CC737C">
        <w:rPr>
          <w:rStyle w:val="FootnoteReference"/>
          <w:lang w:val="fr-FR"/>
        </w:rPr>
        <w:footnoteReference w:id="10"/>
      </w:r>
      <w:r w:rsidR="00D1729E" w:rsidRPr="00CC737C">
        <w:rPr>
          <w:rStyle w:val="FootnoteReference"/>
          <w:lang w:val="fr-FR"/>
        </w:rPr>
        <w:t xml:space="preserve"> </w:t>
      </w:r>
      <w:r w:rsidR="00D1729E" w:rsidRPr="00CC737C">
        <w:rPr>
          <w:lang w:val="fr-FR"/>
        </w:rPr>
        <w:t xml:space="preserve">et doit être appliqué et interprété selon la législation de </w:t>
      </w:r>
      <w:r w:rsidR="007D2B95" w:rsidRPr="00CC737C">
        <w:rPr>
          <w:lang w:val="fr-FR"/>
        </w:rPr>
        <w:t>[</w:t>
      </w:r>
      <w:r w:rsidR="00D1729E" w:rsidRPr="00CC737C">
        <w:rPr>
          <w:lang w:val="fr-FR"/>
        </w:rPr>
        <w:t>ce</w:t>
      </w:r>
      <w:r w:rsidR="007D2B95" w:rsidRPr="00CC737C">
        <w:rPr>
          <w:lang w:val="fr-FR"/>
        </w:rPr>
        <w:t>t</w:t>
      </w:r>
      <w:r w:rsidR="00D1729E" w:rsidRPr="00CC737C">
        <w:rPr>
          <w:lang w:val="fr-FR"/>
        </w:rPr>
        <w:t xml:space="preserve"> État ou</w:t>
      </w:r>
      <w:r w:rsidR="007D2B95" w:rsidRPr="00CC737C">
        <w:rPr>
          <w:lang w:val="fr-FR"/>
        </w:rPr>
        <w:t xml:space="preserve"> ce</w:t>
      </w:r>
      <w:r w:rsidR="00D1729E" w:rsidRPr="00CC737C">
        <w:rPr>
          <w:lang w:val="fr-FR"/>
        </w:rPr>
        <w:t xml:space="preserve"> pays].</w:t>
      </w:r>
      <w:r w:rsidR="00D9255D" w:rsidRPr="00CC737C">
        <w:rPr>
          <w:lang w:val="fr-FR"/>
        </w:rPr>
        <w:t xml:space="preserve">  Les parties conviennent de se soumettre au ressort juridique non exclusif des tribunaux de ce </w:t>
      </w:r>
      <w:r w:rsidR="00193A61" w:rsidRPr="00CC737C">
        <w:rPr>
          <w:lang w:val="fr-FR"/>
        </w:rPr>
        <w:t>lieu</w:t>
      </w:r>
      <w:r w:rsidR="00D9255D" w:rsidRPr="00CC737C">
        <w:rPr>
          <w:lang w:val="fr-FR"/>
        </w:rPr>
        <w:t>.</w:t>
      </w:r>
    </w:p>
    <w:p w14:paraId="13DF5B94" w14:textId="77777777" w:rsidR="003207E6" w:rsidRPr="00CC737C" w:rsidRDefault="003207E6" w:rsidP="00E737CC">
      <w:pPr>
        <w:pStyle w:val="BodyTextIndent2"/>
        <w:tabs>
          <w:tab w:val="clear" w:pos="720"/>
          <w:tab w:val="left" w:pos="567"/>
        </w:tabs>
        <w:ind w:hanging="1418"/>
        <w:jc w:val="left"/>
        <w:rPr>
          <w:lang w:val="fr-FR"/>
        </w:rPr>
      </w:pPr>
    </w:p>
    <w:p w14:paraId="7AC90631" w14:textId="2CDE06F3" w:rsidR="003207E6" w:rsidRPr="00CC737C" w:rsidRDefault="003207E6" w:rsidP="00827FBD">
      <w:pPr>
        <w:pStyle w:val="Heading3"/>
        <w:rPr>
          <w:lang w:val="fr-FR"/>
        </w:rPr>
      </w:pPr>
      <w:bookmarkStart w:id="35" w:name="_Toc510355571"/>
      <w:bookmarkStart w:id="36" w:name="_Toc510537940"/>
      <w:r w:rsidRPr="00CC737C">
        <w:rPr>
          <w:lang w:val="fr-FR"/>
        </w:rPr>
        <w:t>9.</w:t>
      </w:r>
      <w:r w:rsidRPr="00CC737C">
        <w:rPr>
          <w:lang w:val="fr-FR"/>
        </w:rPr>
        <w:tab/>
      </w:r>
      <w:r w:rsidR="00C67434" w:rsidRPr="00CC737C">
        <w:rPr>
          <w:lang w:val="fr-FR"/>
        </w:rPr>
        <w:t>ABSENCE</w:t>
      </w:r>
      <w:r w:rsidR="00A54F4C" w:rsidRPr="00CC737C">
        <w:rPr>
          <w:lang w:val="fr-FR"/>
        </w:rPr>
        <w:t xml:space="preserve"> DE</w:t>
      </w:r>
      <w:r w:rsidRPr="00CC737C">
        <w:rPr>
          <w:lang w:val="fr-FR"/>
        </w:rPr>
        <w:t xml:space="preserve"> LICEN</w:t>
      </w:r>
      <w:r w:rsidR="00A54F4C" w:rsidRPr="00CC737C">
        <w:rPr>
          <w:lang w:val="fr-FR"/>
        </w:rPr>
        <w:t>C</w:t>
      </w:r>
      <w:r w:rsidRPr="00CC737C">
        <w:rPr>
          <w:lang w:val="fr-FR"/>
        </w:rPr>
        <w:t>E</w:t>
      </w:r>
      <w:bookmarkEnd w:id="35"/>
      <w:bookmarkEnd w:id="36"/>
    </w:p>
    <w:p w14:paraId="0CFF864E" w14:textId="573B5494" w:rsidR="003207E6" w:rsidRPr="00CC737C" w:rsidRDefault="00C67434" w:rsidP="005E0561">
      <w:pPr>
        <w:pStyle w:val="BodyTextIndent2"/>
        <w:tabs>
          <w:tab w:val="clear" w:pos="720"/>
        </w:tabs>
        <w:ind w:left="0" w:firstLine="0"/>
        <w:jc w:val="left"/>
        <w:rPr>
          <w:lang w:val="fr-FR"/>
        </w:rPr>
      </w:pPr>
      <w:bookmarkStart w:id="37" w:name="_Hlk491782775"/>
      <w:r w:rsidRPr="00CC737C">
        <w:rPr>
          <w:lang w:val="fr-FR"/>
        </w:rPr>
        <w:t xml:space="preserve">Aucune disposition du </w:t>
      </w:r>
      <w:r w:rsidR="00FC5772" w:rsidRPr="00CC737C">
        <w:rPr>
          <w:lang w:val="fr-FR"/>
        </w:rPr>
        <w:t>présent Accord</w:t>
      </w:r>
      <w:r w:rsidRPr="00CC737C">
        <w:rPr>
          <w:lang w:val="fr-FR"/>
        </w:rPr>
        <w:t xml:space="preserve"> ne concède de droit ou de licence </w:t>
      </w:r>
      <w:r w:rsidR="004C156C" w:rsidRPr="00CC737C">
        <w:rPr>
          <w:lang w:val="fr-FR"/>
        </w:rPr>
        <w:t xml:space="preserve">permettant </w:t>
      </w:r>
      <w:r w:rsidRPr="00CC737C">
        <w:rPr>
          <w:lang w:val="fr-FR"/>
        </w:rPr>
        <w:t xml:space="preserve">au </w:t>
      </w:r>
      <w:r w:rsidR="00DD0C0B" w:rsidRPr="00CC737C">
        <w:rPr>
          <w:lang w:val="fr-FR"/>
        </w:rPr>
        <w:t>Bénéficiaire</w:t>
      </w:r>
      <w:r w:rsidRPr="00CC737C">
        <w:rPr>
          <w:lang w:val="fr-FR"/>
        </w:rPr>
        <w:t xml:space="preserve"> </w:t>
      </w:r>
      <w:r w:rsidR="004C156C" w:rsidRPr="00CC737C">
        <w:rPr>
          <w:lang w:val="fr-FR"/>
        </w:rPr>
        <w:t>d</w:t>
      </w:r>
      <w:r w:rsidR="002C372B" w:rsidRPr="00CC737C">
        <w:rPr>
          <w:lang w:val="fr-FR"/>
        </w:rPr>
        <w:t>’</w:t>
      </w:r>
      <w:r w:rsidRPr="00CC737C">
        <w:rPr>
          <w:lang w:val="fr-FR"/>
        </w:rPr>
        <w:t xml:space="preserve">utiliser ou </w:t>
      </w:r>
      <w:r w:rsidR="004C156C" w:rsidRPr="00CC737C">
        <w:rPr>
          <w:lang w:val="fr-FR"/>
        </w:rPr>
        <w:t xml:space="preserve">de </w:t>
      </w:r>
      <w:r w:rsidRPr="00CC737C">
        <w:rPr>
          <w:lang w:val="fr-FR"/>
        </w:rPr>
        <w:t xml:space="preserve">mettre en œuvre toute propriété intellectuelle appartenant au </w:t>
      </w:r>
      <w:r w:rsidR="00DD0C0B" w:rsidRPr="00CC737C">
        <w:rPr>
          <w:lang w:val="fr-FR"/>
        </w:rPr>
        <w:t>Titulaire</w:t>
      </w:r>
      <w:r w:rsidRPr="00CC737C">
        <w:rPr>
          <w:lang w:val="fr-FR"/>
        </w:rPr>
        <w:t xml:space="preserve">, </w:t>
      </w:r>
      <w:r w:rsidR="005E0561" w:rsidRPr="00CC737C">
        <w:rPr>
          <w:lang w:val="fr-FR"/>
        </w:rPr>
        <w:t xml:space="preserve">sous réserve toutefois que le </w:t>
      </w:r>
      <w:r w:rsidR="00DD0C0B" w:rsidRPr="00CC737C">
        <w:rPr>
          <w:lang w:val="fr-FR"/>
        </w:rPr>
        <w:t>Titulaire</w:t>
      </w:r>
      <w:r w:rsidR="005E0561" w:rsidRPr="00CC737C">
        <w:rPr>
          <w:lang w:val="fr-FR"/>
        </w:rPr>
        <w:t xml:space="preserve"> s</w:t>
      </w:r>
      <w:r w:rsidR="002C372B" w:rsidRPr="00CC737C">
        <w:rPr>
          <w:lang w:val="fr-FR"/>
        </w:rPr>
        <w:t>’</w:t>
      </w:r>
      <w:r w:rsidR="005E0561" w:rsidRPr="00CC737C">
        <w:rPr>
          <w:lang w:val="fr-FR"/>
        </w:rPr>
        <w:t>abstienne d</w:t>
      </w:r>
      <w:r w:rsidR="002C372B" w:rsidRPr="00CC737C">
        <w:rPr>
          <w:lang w:val="fr-FR"/>
        </w:rPr>
        <w:t>’</w:t>
      </w:r>
      <w:r w:rsidR="005E0561" w:rsidRPr="00CC737C">
        <w:rPr>
          <w:lang w:val="fr-FR"/>
        </w:rPr>
        <w:t xml:space="preserve">exercer sa propriété intellectuelle </w:t>
      </w:r>
      <w:r w:rsidR="002C372B" w:rsidRPr="00CC737C">
        <w:rPr>
          <w:lang w:val="fr-FR"/>
        </w:rPr>
        <w:t>à l’égard</w:t>
      </w:r>
      <w:r w:rsidR="005E0561" w:rsidRPr="00CC737C">
        <w:rPr>
          <w:lang w:val="fr-FR"/>
        </w:rPr>
        <w:t xml:space="preserve"> de l</w:t>
      </w:r>
      <w:r w:rsidR="002C372B" w:rsidRPr="00CC737C">
        <w:rPr>
          <w:lang w:val="fr-FR"/>
        </w:rPr>
        <w:t>’</w:t>
      </w:r>
      <w:r w:rsidR="005E0561" w:rsidRPr="00CC737C">
        <w:rPr>
          <w:lang w:val="fr-FR"/>
        </w:rPr>
        <w:t xml:space="preserve">usage que le </w:t>
      </w:r>
      <w:r w:rsidR="00DD0C0B" w:rsidRPr="00CC737C">
        <w:rPr>
          <w:lang w:val="fr-FR"/>
        </w:rPr>
        <w:t>Bénéficiaire</w:t>
      </w:r>
      <w:r w:rsidR="005E0561" w:rsidRPr="00CC737C">
        <w:rPr>
          <w:lang w:val="fr-FR"/>
        </w:rPr>
        <w:t xml:space="preserve"> fait du </w:t>
      </w:r>
      <w:r w:rsidR="00DD0C0B" w:rsidRPr="00CC737C">
        <w:rPr>
          <w:lang w:val="fr-FR"/>
        </w:rPr>
        <w:t>Matériel</w:t>
      </w:r>
      <w:r w:rsidR="005E0561" w:rsidRPr="00CC737C">
        <w:rPr>
          <w:lang w:val="fr-FR"/>
        </w:rPr>
        <w:t xml:space="preserve"> conformément au présent </w:t>
      </w:r>
      <w:r w:rsidR="004C156C" w:rsidRPr="00CC737C">
        <w:rPr>
          <w:lang w:val="fr-FR"/>
        </w:rPr>
        <w:t>A</w:t>
      </w:r>
      <w:r w:rsidR="005E0561" w:rsidRPr="00CC737C">
        <w:rPr>
          <w:lang w:val="fr-FR"/>
        </w:rPr>
        <w:t>ccord.</w:t>
      </w:r>
      <w:bookmarkEnd w:id="37"/>
    </w:p>
    <w:p w14:paraId="41D02598" w14:textId="77777777" w:rsidR="00895210" w:rsidRPr="00CC737C" w:rsidRDefault="00295BBC" w:rsidP="00E737CC">
      <w:pPr>
        <w:pStyle w:val="BodyTextIndent2"/>
        <w:jc w:val="left"/>
        <w:rPr>
          <w:lang w:val="fr-FR"/>
        </w:rPr>
      </w:pPr>
      <w:r w:rsidRPr="00CC737C">
        <w:rPr>
          <w:lang w:val="fr-FR"/>
        </w:rPr>
        <w:br w:type="page"/>
      </w:r>
    </w:p>
    <w:p w14:paraId="693F0817" w14:textId="62698962" w:rsidR="00895210" w:rsidRPr="00CC737C" w:rsidRDefault="00895210" w:rsidP="00E737CC">
      <w:pPr>
        <w:jc w:val="left"/>
        <w:outlineLvl w:val="0"/>
        <w:rPr>
          <w:b/>
          <w:lang w:val="fr-FR"/>
        </w:rPr>
      </w:pPr>
      <w:bookmarkStart w:id="38" w:name="_Toc510355572"/>
      <w:bookmarkStart w:id="39" w:name="_Toc165792663"/>
      <w:bookmarkStart w:id="40" w:name="_Toc165793111"/>
      <w:r w:rsidRPr="00CC737C">
        <w:rPr>
          <w:b/>
          <w:lang w:val="fr-FR"/>
        </w:rPr>
        <w:lastRenderedPageBreak/>
        <w:t xml:space="preserve">SIGNATURES </w:t>
      </w:r>
      <w:r w:rsidR="008A4C8A" w:rsidRPr="00CC737C">
        <w:rPr>
          <w:b/>
          <w:lang w:val="fr-FR"/>
        </w:rPr>
        <w:t>DES</w:t>
      </w:r>
      <w:r w:rsidRPr="00CC737C">
        <w:rPr>
          <w:b/>
          <w:lang w:val="fr-FR"/>
        </w:rPr>
        <w:t xml:space="preserve"> PARTIES</w:t>
      </w:r>
      <w:bookmarkEnd w:id="38"/>
      <w:bookmarkEnd w:id="39"/>
      <w:bookmarkEnd w:id="40"/>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35"/>
        <w:gridCol w:w="2851"/>
        <w:gridCol w:w="2252"/>
        <w:gridCol w:w="2126"/>
      </w:tblGrid>
      <w:tr w:rsidR="006A0F95" w:rsidRPr="00CC737C" w14:paraId="77C8D634" w14:textId="77777777" w:rsidTr="004B11CA">
        <w:tc>
          <w:tcPr>
            <w:tcW w:w="2235" w:type="dxa"/>
            <w:tcBorders>
              <w:top w:val="nil"/>
              <w:left w:val="nil"/>
              <w:bottom w:val="nil"/>
              <w:right w:val="nil"/>
            </w:tcBorders>
          </w:tcPr>
          <w:p w14:paraId="32264C53" w14:textId="0B0CE0FB" w:rsidR="006A0F95" w:rsidRPr="00CC737C" w:rsidRDefault="008A4C8A" w:rsidP="00E737CC">
            <w:pPr>
              <w:jc w:val="left"/>
              <w:rPr>
                <w:b/>
                <w:lang w:val="fr-FR"/>
              </w:rPr>
            </w:pPr>
            <w:r w:rsidRPr="00CC737C">
              <w:rPr>
                <w:b/>
                <w:lang w:val="fr-FR"/>
              </w:rPr>
              <w:t>Pour le</w:t>
            </w:r>
          </w:p>
          <w:p w14:paraId="024ACA32" w14:textId="77777777" w:rsidR="00792C3F" w:rsidRPr="00CC737C" w:rsidRDefault="00792C3F" w:rsidP="00E737CC">
            <w:pPr>
              <w:jc w:val="left"/>
              <w:rPr>
                <w:lang w:val="fr-FR"/>
              </w:rPr>
            </w:pPr>
          </w:p>
          <w:p w14:paraId="0A3BA2EE" w14:textId="77777777" w:rsidR="00792C3F" w:rsidRPr="00CC737C" w:rsidRDefault="00792C3F" w:rsidP="00E737CC">
            <w:pPr>
              <w:jc w:val="left"/>
              <w:rPr>
                <w:lang w:val="fr-FR"/>
              </w:rPr>
            </w:pPr>
          </w:p>
        </w:tc>
        <w:tc>
          <w:tcPr>
            <w:tcW w:w="2851" w:type="dxa"/>
            <w:tcBorders>
              <w:top w:val="nil"/>
              <w:left w:val="nil"/>
              <w:bottom w:val="nil"/>
              <w:right w:val="nil"/>
            </w:tcBorders>
          </w:tcPr>
          <w:p w14:paraId="2CE631DF" w14:textId="77777777" w:rsidR="006A0F95" w:rsidRPr="00CC737C" w:rsidRDefault="00644FBC" w:rsidP="00E737CC">
            <w:pPr>
              <w:jc w:val="left"/>
              <w:rPr>
                <w:lang w:val="fr-FR"/>
              </w:rPr>
            </w:pPr>
            <w:r w:rsidRPr="00CC737C">
              <w:rPr>
                <w:lang w:val="fr-FR"/>
              </w:rPr>
              <w:t>*</w:t>
            </w:r>
          </w:p>
        </w:tc>
        <w:tc>
          <w:tcPr>
            <w:tcW w:w="2252" w:type="dxa"/>
            <w:tcBorders>
              <w:top w:val="nil"/>
              <w:left w:val="nil"/>
              <w:bottom w:val="nil"/>
              <w:right w:val="nil"/>
            </w:tcBorders>
          </w:tcPr>
          <w:p w14:paraId="76BC18FB" w14:textId="77777777" w:rsidR="008A4C8A" w:rsidRPr="00CC737C" w:rsidRDefault="008A4C8A" w:rsidP="008A4C8A">
            <w:pPr>
              <w:jc w:val="left"/>
              <w:rPr>
                <w:b/>
                <w:lang w:val="fr-FR"/>
              </w:rPr>
            </w:pPr>
            <w:r w:rsidRPr="00CC737C">
              <w:rPr>
                <w:b/>
                <w:lang w:val="fr-FR"/>
              </w:rPr>
              <w:t>Pour le</w:t>
            </w:r>
          </w:p>
          <w:p w14:paraId="191D437E" w14:textId="1D2A3190" w:rsidR="006A0F95" w:rsidRPr="00CC737C" w:rsidRDefault="006A0F95" w:rsidP="00E737CC">
            <w:pPr>
              <w:jc w:val="left"/>
              <w:rPr>
                <w:lang w:val="fr-FR"/>
              </w:rPr>
            </w:pPr>
          </w:p>
        </w:tc>
        <w:tc>
          <w:tcPr>
            <w:tcW w:w="2126" w:type="dxa"/>
            <w:tcBorders>
              <w:top w:val="nil"/>
              <w:left w:val="nil"/>
              <w:bottom w:val="nil"/>
              <w:right w:val="nil"/>
            </w:tcBorders>
          </w:tcPr>
          <w:p w14:paraId="12B2FE0C" w14:textId="77777777" w:rsidR="006A0F95" w:rsidRPr="00CC737C" w:rsidRDefault="00644FBC" w:rsidP="00E737CC">
            <w:pPr>
              <w:jc w:val="left"/>
              <w:rPr>
                <w:lang w:val="fr-FR"/>
              </w:rPr>
            </w:pPr>
            <w:r w:rsidRPr="00CC737C">
              <w:rPr>
                <w:lang w:val="fr-FR"/>
              </w:rPr>
              <w:t>*</w:t>
            </w:r>
          </w:p>
        </w:tc>
      </w:tr>
      <w:tr w:rsidR="00792C3F" w:rsidRPr="00CC737C" w14:paraId="7F79415F" w14:textId="77777777" w:rsidTr="004B11CA">
        <w:tc>
          <w:tcPr>
            <w:tcW w:w="2235" w:type="dxa"/>
            <w:tcBorders>
              <w:top w:val="nil"/>
              <w:left w:val="nil"/>
              <w:bottom w:val="nil"/>
              <w:right w:val="nil"/>
            </w:tcBorders>
          </w:tcPr>
          <w:p w14:paraId="6ECE8827" w14:textId="77777777" w:rsidR="00792C3F" w:rsidRPr="00CC737C" w:rsidRDefault="00792C3F" w:rsidP="00E737CC">
            <w:pPr>
              <w:jc w:val="left"/>
              <w:rPr>
                <w:lang w:val="fr-FR"/>
              </w:rPr>
            </w:pPr>
            <w:r w:rsidRPr="00CC737C">
              <w:rPr>
                <w:lang w:val="fr-FR"/>
              </w:rPr>
              <w:t>Signature</w:t>
            </w:r>
          </w:p>
        </w:tc>
        <w:tc>
          <w:tcPr>
            <w:tcW w:w="2851" w:type="dxa"/>
            <w:tcBorders>
              <w:top w:val="nil"/>
              <w:left w:val="nil"/>
              <w:right w:val="nil"/>
            </w:tcBorders>
          </w:tcPr>
          <w:p w14:paraId="044A4120" w14:textId="77777777" w:rsidR="00792C3F" w:rsidRPr="00CC737C" w:rsidRDefault="00792C3F" w:rsidP="00E737CC">
            <w:pPr>
              <w:jc w:val="left"/>
              <w:rPr>
                <w:lang w:val="fr-FR"/>
              </w:rPr>
            </w:pPr>
          </w:p>
        </w:tc>
        <w:tc>
          <w:tcPr>
            <w:tcW w:w="2252" w:type="dxa"/>
            <w:tcBorders>
              <w:top w:val="nil"/>
              <w:left w:val="nil"/>
              <w:bottom w:val="nil"/>
              <w:right w:val="nil"/>
            </w:tcBorders>
          </w:tcPr>
          <w:p w14:paraId="2FB10CF7" w14:textId="77777777" w:rsidR="00792C3F" w:rsidRPr="00CC737C" w:rsidRDefault="00792C3F" w:rsidP="00E737CC">
            <w:pPr>
              <w:jc w:val="left"/>
              <w:rPr>
                <w:lang w:val="fr-FR"/>
              </w:rPr>
            </w:pPr>
            <w:r w:rsidRPr="00CC737C">
              <w:rPr>
                <w:lang w:val="fr-FR"/>
              </w:rPr>
              <w:t>Signature</w:t>
            </w:r>
          </w:p>
        </w:tc>
        <w:tc>
          <w:tcPr>
            <w:tcW w:w="2126" w:type="dxa"/>
            <w:tcBorders>
              <w:top w:val="nil"/>
              <w:left w:val="nil"/>
              <w:right w:val="nil"/>
            </w:tcBorders>
          </w:tcPr>
          <w:p w14:paraId="364B3D3E" w14:textId="77777777" w:rsidR="00792C3F" w:rsidRPr="00CC737C" w:rsidRDefault="00792C3F" w:rsidP="00E737CC">
            <w:pPr>
              <w:jc w:val="left"/>
              <w:rPr>
                <w:lang w:val="fr-FR"/>
              </w:rPr>
            </w:pPr>
          </w:p>
        </w:tc>
      </w:tr>
      <w:tr w:rsidR="00792C3F" w:rsidRPr="00CC737C" w14:paraId="7843AB39" w14:textId="77777777" w:rsidTr="004B11CA">
        <w:tc>
          <w:tcPr>
            <w:tcW w:w="2235" w:type="dxa"/>
            <w:tcBorders>
              <w:top w:val="nil"/>
              <w:left w:val="nil"/>
              <w:bottom w:val="nil"/>
              <w:right w:val="nil"/>
            </w:tcBorders>
          </w:tcPr>
          <w:p w14:paraId="69CDCF26" w14:textId="77777777" w:rsidR="00792C3F" w:rsidRPr="00CC737C" w:rsidRDefault="00792C3F" w:rsidP="00E737CC">
            <w:pPr>
              <w:jc w:val="left"/>
              <w:rPr>
                <w:lang w:val="fr-FR"/>
              </w:rPr>
            </w:pPr>
          </w:p>
          <w:p w14:paraId="1790C58A" w14:textId="380216CF" w:rsidR="00792C3F" w:rsidRPr="00CC737C" w:rsidRDefault="008A4C8A" w:rsidP="00E737CC">
            <w:pPr>
              <w:jc w:val="left"/>
              <w:rPr>
                <w:lang w:val="fr-FR"/>
              </w:rPr>
            </w:pPr>
            <w:r w:rsidRPr="00CC737C">
              <w:rPr>
                <w:lang w:val="fr-FR"/>
              </w:rPr>
              <w:t xml:space="preserve">Nom </w:t>
            </w:r>
            <w:r w:rsidRPr="00CC737C">
              <w:rPr>
                <w:lang w:val="fr-FR"/>
              </w:rPr>
              <w:br/>
              <w:t>(en majuscules)</w:t>
            </w:r>
          </w:p>
        </w:tc>
        <w:tc>
          <w:tcPr>
            <w:tcW w:w="2851" w:type="dxa"/>
            <w:tcBorders>
              <w:left w:val="nil"/>
              <w:right w:val="nil"/>
            </w:tcBorders>
          </w:tcPr>
          <w:p w14:paraId="27F705B8" w14:textId="77777777" w:rsidR="00792C3F" w:rsidRPr="00CC737C" w:rsidRDefault="00792C3F" w:rsidP="00E737CC">
            <w:pPr>
              <w:jc w:val="left"/>
              <w:rPr>
                <w:lang w:val="fr-FR"/>
              </w:rPr>
            </w:pPr>
          </w:p>
        </w:tc>
        <w:tc>
          <w:tcPr>
            <w:tcW w:w="2252" w:type="dxa"/>
            <w:tcBorders>
              <w:top w:val="nil"/>
              <w:left w:val="nil"/>
              <w:bottom w:val="nil"/>
              <w:right w:val="nil"/>
            </w:tcBorders>
          </w:tcPr>
          <w:p w14:paraId="4AA31B5E" w14:textId="77777777" w:rsidR="00792C3F" w:rsidRPr="00CC737C" w:rsidRDefault="00792C3F" w:rsidP="00E737CC">
            <w:pPr>
              <w:jc w:val="left"/>
              <w:rPr>
                <w:lang w:val="fr-FR"/>
              </w:rPr>
            </w:pPr>
          </w:p>
          <w:p w14:paraId="6E5DAF7A" w14:textId="4331DC70" w:rsidR="00792C3F" w:rsidRPr="00CC737C" w:rsidRDefault="008A4C8A" w:rsidP="00E737CC">
            <w:pPr>
              <w:jc w:val="left"/>
              <w:rPr>
                <w:lang w:val="fr-FR"/>
              </w:rPr>
            </w:pPr>
            <w:r w:rsidRPr="00CC737C">
              <w:rPr>
                <w:lang w:val="fr-FR"/>
              </w:rPr>
              <w:t xml:space="preserve">Nom </w:t>
            </w:r>
            <w:r w:rsidRPr="00CC737C">
              <w:rPr>
                <w:lang w:val="fr-FR"/>
              </w:rPr>
              <w:br/>
              <w:t>(en majuscules)</w:t>
            </w:r>
          </w:p>
        </w:tc>
        <w:tc>
          <w:tcPr>
            <w:tcW w:w="2126" w:type="dxa"/>
            <w:tcBorders>
              <w:left w:val="nil"/>
              <w:right w:val="nil"/>
            </w:tcBorders>
          </w:tcPr>
          <w:p w14:paraId="1B21BC5B" w14:textId="77777777" w:rsidR="00792C3F" w:rsidRPr="00CC737C" w:rsidRDefault="00792C3F" w:rsidP="00E737CC">
            <w:pPr>
              <w:jc w:val="left"/>
              <w:rPr>
                <w:lang w:val="fr-FR"/>
              </w:rPr>
            </w:pPr>
          </w:p>
        </w:tc>
      </w:tr>
      <w:tr w:rsidR="00792C3F" w:rsidRPr="00CC737C" w14:paraId="600BAA9C" w14:textId="77777777" w:rsidTr="004B11CA">
        <w:tc>
          <w:tcPr>
            <w:tcW w:w="2235" w:type="dxa"/>
            <w:tcBorders>
              <w:top w:val="nil"/>
              <w:left w:val="nil"/>
              <w:bottom w:val="nil"/>
              <w:right w:val="nil"/>
            </w:tcBorders>
          </w:tcPr>
          <w:p w14:paraId="570CA470" w14:textId="77777777" w:rsidR="00792C3F" w:rsidRPr="00CC737C" w:rsidRDefault="00792C3F" w:rsidP="00E737CC">
            <w:pPr>
              <w:jc w:val="left"/>
              <w:rPr>
                <w:lang w:val="fr-FR"/>
              </w:rPr>
            </w:pPr>
          </w:p>
          <w:p w14:paraId="1B0D4AE9" w14:textId="77777777" w:rsidR="00792C3F" w:rsidRPr="00CC737C" w:rsidRDefault="00792C3F" w:rsidP="00E737CC">
            <w:pPr>
              <w:jc w:val="left"/>
              <w:rPr>
                <w:lang w:val="fr-FR"/>
              </w:rPr>
            </w:pPr>
            <w:r w:rsidRPr="00CC737C">
              <w:rPr>
                <w:lang w:val="fr-FR"/>
              </w:rPr>
              <w:t>Date</w:t>
            </w:r>
          </w:p>
        </w:tc>
        <w:tc>
          <w:tcPr>
            <w:tcW w:w="2851" w:type="dxa"/>
            <w:tcBorders>
              <w:left w:val="nil"/>
              <w:right w:val="nil"/>
            </w:tcBorders>
          </w:tcPr>
          <w:p w14:paraId="67FF8789" w14:textId="77777777" w:rsidR="00792C3F" w:rsidRPr="00CC737C" w:rsidRDefault="00792C3F" w:rsidP="00E737CC">
            <w:pPr>
              <w:jc w:val="left"/>
              <w:rPr>
                <w:lang w:val="fr-FR"/>
              </w:rPr>
            </w:pPr>
          </w:p>
        </w:tc>
        <w:tc>
          <w:tcPr>
            <w:tcW w:w="2252" w:type="dxa"/>
            <w:tcBorders>
              <w:top w:val="nil"/>
              <w:left w:val="nil"/>
              <w:bottom w:val="nil"/>
              <w:right w:val="nil"/>
            </w:tcBorders>
          </w:tcPr>
          <w:p w14:paraId="50FF8A21" w14:textId="77777777" w:rsidR="00792C3F" w:rsidRPr="00CC737C" w:rsidRDefault="00792C3F" w:rsidP="00E737CC">
            <w:pPr>
              <w:jc w:val="left"/>
              <w:rPr>
                <w:lang w:val="fr-FR"/>
              </w:rPr>
            </w:pPr>
          </w:p>
          <w:p w14:paraId="7662FB63" w14:textId="77777777" w:rsidR="00792C3F" w:rsidRPr="00CC737C" w:rsidRDefault="00792C3F" w:rsidP="00E737CC">
            <w:pPr>
              <w:jc w:val="left"/>
              <w:rPr>
                <w:lang w:val="fr-FR"/>
              </w:rPr>
            </w:pPr>
            <w:r w:rsidRPr="00CC737C">
              <w:rPr>
                <w:lang w:val="fr-FR"/>
              </w:rPr>
              <w:t>Date</w:t>
            </w:r>
          </w:p>
        </w:tc>
        <w:tc>
          <w:tcPr>
            <w:tcW w:w="2126" w:type="dxa"/>
            <w:tcBorders>
              <w:left w:val="nil"/>
              <w:bottom w:val="single" w:sz="4" w:space="0" w:color="auto"/>
              <w:right w:val="nil"/>
            </w:tcBorders>
          </w:tcPr>
          <w:p w14:paraId="4E52F847" w14:textId="77777777" w:rsidR="00792C3F" w:rsidRPr="00CC737C" w:rsidRDefault="00792C3F" w:rsidP="00E737CC">
            <w:pPr>
              <w:jc w:val="left"/>
              <w:rPr>
                <w:lang w:val="fr-FR"/>
              </w:rPr>
            </w:pPr>
          </w:p>
        </w:tc>
      </w:tr>
    </w:tbl>
    <w:p w14:paraId="3A9D1550" w14:textId="762CAF45" w:rsidR="00E614C6" w:rsidRPr="00CC737C" w:rsidRDefault="00C828F9" w:rsidP="00B93E3C">
      <w:pPr>
        <w:pStyle w:val="Heading10"/>
      </w:pPr>
      <w:r w:rsidRPr="00CC737C">
        <w:br w:type="page"/>
      </w:r>
      <w:bookmarkStart w:id="41" w:name="_Toc510355573"/>
      <w:bookmarkStart w:id="42" w:name="_Toc510537941"/>
      <w:bookmarkStart w:id="43" w:name="_Toc165792664"/>
      <w:bookmarkStart w:id="44" w:name="S2"/>
      <w:bookmarkStart w:id="45" w:name="_Toc166328718"/>
      <w:r w:rsidR="00B957F1">
        <w:lastRenderedPageBreak/>
        <w:t>A</w:t>
      </w:r>
      <w:r w:rsidR="00B957F1" w:rsidRPr="00CC737C">
        <w:t>ccord de transfert de matériel – établissements commercia</w:t>
      </w:r>
      <w:bookmarkEnd w:id="41"/>
      <w:bookmarkEnd w:id="42"/>
      <w:r w:rsidR="00B957F1" w:rsidRPr="00CC737C">
        <w:t>ux</w:t>
      </w:r>
      <w:bookmarkEnd w:id="43"/>
      <w:bookmarkEnd w:id="44"/>
      <w:bookmarkEnd w:id="45"/>
    </w:p>
    <w:p w14:paraId="37477475" w14:textId="77777777" w:rsidR="00E614C6" w:rsidRPr="00CC737C" w:rsidRDefault="00E614C6" w:rsidP="00E737CC">
      <w:pPr>
        <w:jc w:val="left"/>
        <w:rPr>
          <w:lang w:val="fr-FR"/>
        </w:rPr>
      </w:pPr>
    </w:p>
    <w:p w14:paraId="4C3EB60E" w14:textId="77777777" w:rsidR="002C372B" w:rsidRPr="00B957F1" w:rsidRDefault="002348FB" w:rsidP="00E737CC">
      <w:pPr>
        <w:jc w:val="left"/>
        <w:rPr>
          <w:bCs/>
          <w:u w:val="single"/>
          <w:lang w:val="fr-FR"/>
        </w:rPr>
      </w:pPr>
      <w:r w:rsidRPr="00CC737C">
        <w:rPr>
          <w:b/>
          <w:u w:val="single"/>
          <w:lang w:val="fr-FR"/>
        </w:rPr>
        <w:t>EN VERTU DU PRÉSENT ACCORD</w:t>
      </w:r>
      <w:r w:rsidRPr="00CC737C">
        <w:rPr>
          <w:bCs/>
          <w:lang w:val="fr-FR"/>
        </w:rPr>
        <w:t>, à compter du [jour, mois, année],</w:t>
      </w:r>
    </w:p>
    <w:p w14:paraId="28293547" w14:textId="1FFD1C98"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8647"/>
      </w:tblGrid>
      <w:tr w:rsidR="00E614C6" w:rsidRPr="00CC737C" w14:paraId="2A35942A" w14:textId="77777777">
        <w:tc>
          <w:tcPr>
            <w:tcW w:w="8647" w:type="dxa"/>
            <w:tcBorders>
              <w:top w:val="nil"/>
              <w:left w:val="nil"/>
              <w:bottom w:val="nil"/>
              <w:right w:val="nil"/>
            </w:tcBorders>
          </w:tcPr>
          <w:p w14:paraId="4FEDA1C9" w14:textId="615BD9E5" w:rsidR="00E614C6" w:rsidRPr="00CC737C" w:rsidRDefault="00E614C6" w:rsidP="00E737CC">
            <w:pPr>
              <w:jc w:val="left"/>
              <w:rPr>
                <w:lang w:val="fr-FR"/>
              </w:rPr>
            </w:pPr>
            <w:r w:rsidRPr="00CC737C">
              <w:rPr>
                <w:b/>
                <w:u w:val="single"/>
                <w:lang w:val="fr-FR"/>
              </w:rPr>
              <w:t>*</w:t>
            </w:r>
            <w:r w:rsidRPr="00CC737C">
              <w:rPr>
                <w:rStyle w:val="FootnoteReference"/>
                <w:b/>
                <w:u w:val="single"/>
                <w:lang w:val="fr-FR"/>
              </w:rPr>
              <w:footnoteReference w:id="11"/>
            </w:r>
            <w:r w:rsidRPr="00CC737C">
              <w:rPr>
                <w:b/>
                <w:u w:val="single"/>
                <w:lang w:val="fr-FR"/>
              </w:rPr>
              <w:t xml:space="preserve">____________, </w:t>
            </w:r>
            <w:r w:rsidRPr="00CC737C">
              <w:rPr>
                <w:lang w:val="fr-FR"/>
              </w:rPr>
              <w:t>*</w:t>
            </w:r>
            <w:r w:rsidRPr="00CC737C">
              <w:rPr>
                <w:rStyle w:val="FootnoteReference"/>
                <w:lang w:val="fr-FR"/>
              </w:rPr>
              <w:footnoteReference w:id="12"/>
            </w:r>
            <w:r w:rsidRPr="00CC737C">
              <w:rPr>
                <w:lang w:val="fr-FR"/>
              </w:rPr>
              <w:t xml:space="preserve">_____________, </w:t>
            </w:r>
            <w:r w:rsidR="002348FB" w:rsidRPr="00CC737C">
              <w:rPr>
                <w:lang w:val="fr-FR"/>
              </w:rPr>
              <w:t>situé(e)</w:t>
            </w:r>
            <w:r w:rsidR="00D736D7" w:rsidRPr="00CC737C">
              <w:rPr>
                <w:lang w:val="fr-FR"/>
              </w:rPr>
              <w:t xml:space="preserve"> à</w:t>
            </w:r>
            <w:r w:rsidR="002348FB" w:rsidRPr="00CC737C">
              <w:rPr>
                <w:lang w:val="fr-FR"/>
              </w:rPr>
              <w:t xml:space="preserve"> </w:t>
            </w:r>
            <w:r w:rsidRPr="00CC737C">
              <w:rPr>
                <w:lang w:val="fr-FR"/>
              </w:rPr>
              <w:t>*</w:t>
            </w:r>
            <w:r w:rsidRPr="00CC737C">
              <w:rPr>
                <w:rStyle w:val="FootnoteReference"/>
                <w:lang w:val="fr-FR"/>
              </w:rPr>
              <w:footnoteReference w:id="13"/>
            </w:r>
            <w:r w:rsidRPr="00CC737C">
              <w:rPr>
                <w:lang w:val="fr-FR"/>
              </w:rPr>
              <w:t>______________ (“</w:t>
            </w:r>
            <w:r w:rsidR="002348FB" w:rsidRPr="00CC737C">
              <w:rPr>
                <w:lang w:val="fr-FR"/>
              </w:rPr>
              <w:t xml:space="preserve">le </w:t>
            </w:r>
            <w:r w:rsidR="00DD0C0B" w:rsidRPr="00CC737C">
              <w:rPr>
                <w:lang w:val="fr-FR"/>
              </w:rPr>
              <w:t>Titulaire</w:t>
            </w:r>
            <w:r w:rsidRPr="00CC737C">
              <w:rPr>
                <w:lang w:val="fr-FR"/>
              </w:rPr>
              <w:t>”)</w:t>
            </w:r>
          </w:p>
          <w:p w14:paraId="6A647050" w14:textId="77777777" w:rsidR="00E614C6" w:rsidRPr="00CC737C" w:rsidRDefault="00E614C6" w:rsidP="00E737CC">
            <w:pPr>
              <w:jc w:val="left"/>
              <w:rPr>
                <w:lang w:val="fr-FR"/>
              </w:rPr>
            </w:pPr>
          </w:p>
        </w:tc>
      </w:tr>
      <w:tr w:rsidR="00E614C6" w:rsidRPr="00CC737C" w14:paraId="26B1BF4D" w14:textId="77777777" w:rsidTr="001F18A3">
        <w:trPr>
          <w:trHeight w:val="1715"/>
        </w:trPr>
        <w:tc>
          <w:tcPr>
            <w:tcW w:w="8647" w:type="dxa"/>
            <w:tcBorders>
              <w:top w:val="nil"/>
              <w:left w:val="nil"/>
              <w:bottom w:val="nil"/>
              <w:right w:val="nil"/>
            </w:tcBorders>
          </w:tcPr>
          <w:p w14:paraId="6481E6B2" w14:textId="2304C93B" w:rsidR="00E614C6" w:rsidRPr="00CC737C" w:rsidRDefault="00485359" w:rsidP="00E737CC">
            <w:pPr>
              <w:jc w:val="left"/>
              <w:rPr>
                <w:lang w:val="fr-FR"/>
              </w:rPr>
            </w:pPr>
            <w:r w:rsidRPr="00CC737C">
              <w:rPr>
                <w:lang w:val="fr-FR"/>
              </w:rPr>
              <w:t>ET</w:t>
            </w:r>
          </w:p>
          <w:p w14:paraId="667C39E4" w14:textId="77777777" w:rsidR="00E614C6" w:rsidRPr="00CC737C" w:rsidRDefault="00E614C6" w:rsidP="00E737CC">
            <w:pPr>
              <w:jc w:val="left"/>
              <w:rPr>
                <w:lang w:val="fr-FR"/>
              </w:rPr>
            </w:pPr>
          </w:p>
          <w:p w14:paraId="46C5CA00" w14:textId="02E94DCB" w:rsidR="00E614C6" w:rsidRPr="00CC737C" w:rsidRDefault="00E614C6" w:rsidP="00E737CC">
            <w:pPr>
              <w:jc w:val="left"/>
              <w:rPr>
                <w:lang w:val="fr-FR"/>
              </w:rPr>
            </w:pPr>
            <w:r w:rsidRPr="00CC737C">
              <w:rPr>
                <w:b/>
                <w:lang w:val="fr-FR"/>
              </w:rPr>
              <w:t xml:space="preserve">*____________, </w:t>
            </w:r>
            <w:r w:rsidRPr="00CC737C">
              <w:rPr>
                <w:lang w:val="fr-FR"/>
              </w:rPr>
              <w:t xml:space="preserve">*______________, </w:t>
            </w:r>
            <w:r w:rsidR="002348FB" w:rsidRPr="00CC737C">
              <w:rPr>
                <w:lang w:val="fr-FR"/>
              </w:rPr>
              <w:t>situé(e)</w:t>
            </w:r>
            <w:r w:rsidR="00D736D7" w:rsidRPr="00CC737C">
              <w:rPr>
                <w:lang w:val="fr-FR"/>
              </w:rPr>
              <w:t xml:space="preserve"> à</w:t>
            </w:r>
            <w:r w:rsidR="002348FB" w:rsidRPr="00CC737C">
              <w:rPr>
                <w:lang w:val="fr-FR"/>
              </w:rPr>
              <w:t xml:space="preserve"> </w:t>
            </w:r>
            <w:r w:rsidRPr="00CC737C">
              <w:rPr>
                <w:lang w:val="fr-FR"/>
              </w:rPr>
              <w:t>*</w:t>
            </w:r>
            <w:r w:rsidRPr="00CC737C">
              <w:rPr>
                <w:rStyle w:val="FootnoteReference"/>
                <w:lang w:val="fr-FR"/>
              </w:rPr>
              <w:footnoteReference w:id="14"/>
            </w:r>
            <w:r w:rsidRPr="00CC737C">
              <w:rPr>
                <w:lang w:val="fr-FR"/>
              </w:rPr>
              <w:t>______________ (“</w:t>
            </w:r>
            <w:r w:rsidR="002348FB" w:rsidRPr="00CC737C">
              <w:rPr>
                <w:lang w:val="fr-FR"/>
              </w:rPr>
              <w:t xml:space="preserve">le </w:t>
            </w:r>
            <w:r w:rsidR="00DD0C0B" w:rsidRPr="00CC737C">
              <w:rPr>
                <w:lang w:val="fr-FR"/>
              </w:rPr>
              <w:t>Bénéficiaire</w:t>
            </w:r>
            <w:r w:rsidRPr="00CC737C">
              <w:rPr>
                <w:lang w:val="fr-FR"/>
              </w:rPr>
              <w:t>”)</w:t>
            </w:r>
          </w:p>
          <w:p w14:paraId="2CE34A9A" w14:textId="77777777" w:rsidR="00E614C6" w:rsidRPr="00CC737C" w:rsidRDefault="00E614C6" w:rsidP="00E737CC">
            <w:pPr>
              <w:jc w:val="left"/>
              <w:rPr>
                <w:lang w:val="fr-FR"/>
              </w:rPr>
            </w:pPr>
          </w:p>
        </w:tc>
      </w:tr>
    </w:tbl>
    <w:p w14:paraId="0C04C026" w14:textId="03F7CD9C" w:rsidR="00817BCD" w:rsidRPr="00CC737C" w:rsidRDefault="00BF4E4B" w:rsidP="00E737CC">
      <w:pPr>
        <w:jc w:val="left"/>
        <w:rPr>
          <w:lang w:val="fr-FR"/>
        </w:rPr>
      </w:pPr>
      <w:r w:rsidRPr="00CC737C">
        <w:rPr>
          <w:lang w:val="fr-FR"/>
        </w:rPr>
        <w:t>CONVIENNENT DE CE QUI SUIT</w:t>
      </w:r>
      <w:r w:rsidR="002C372B" w:rsidRPr="00CC737C">
        <w:rPr>
          <w:lang w:val="fr-FR"/>
        </w:rPr>
        <w:t> :</w:t>
      </w:r>
    </w:p>
    <w:p w14:paraId="28F34EC9" w14:textId="1913BDB1" w:rsidR="006344FE" w:rsidRPr="00CC737C" w:rsidRDefault="006344FE" w:rsidP="006344FE">
      <w:pPr>
        <w:outlineLvl w:val="0"/>
        <w:rPr>
          <w:u w:val="single"/>
          <w:lang w:val="fr-FR"/>
        </w:rPr>
      </w:pPr>
      <w:bookmarkStart w:id="46" w:name="_Toc165792665"/>
      <w:bookmarkStart w:id="47" w:name="_Toc165793113"/>
      <w:r w:rsidRPr="00CC737C">
        <w:rPr>
          <w:u w:val="single"/>
          <w:lang w:val="fr-FR"/>
        </w:rPr>
        <w:t>CONTEXTE</w:t>
      </w:r>
      <w:bookmarkEnd w:id="46"/>
      <w:bookmarkEnd w:id="47"/>
    </w:p>
    <w:p w14:paraId="5B1165EA" w14:textId="3E8A666D" w:rsidR="00E614C6" w:rsidRPr="00CC737C" w:rsidRDefault="00E614C6" w:rsidP="00E737CC">
      <w:pPr>
        <w:pStyle w:val="BodyTextIndent2"/>
        <w:tabs>
          <w:tab w:val="clear" w:pos="720"/>
          <w:tab w:val="left" w:pos="567"/>
        </w:tabs>
        <w:ind w:left="567" w:hanging="567"/>
        <w:jc w:val="left"/>
        <w:rPr>
          <w:lang w:val="fr-FR"/>
        </w:rPr>
      </w:pPr>
      <w:r w:rsidRPr="00CC737C">
        <w:rPr>
          <w:lang w:val="fr-FR"/>
        </w:rPr>
        <w:t>A.</w:t>
      </w:r>
      <w:r w:rsidRPr="00CC737C">
        <w:rPr>
          <w:lang w:val="fr-FR"/>
        </w:rPr>
        <w:tab/>
      </w:r>
      <w:r w:rsidR="00316E7F" w:rsidRPr="00CC737C">
        <w:rPr>
          <w:lang w:val="fr-FR"/>
        </w:rPr>
        <w:t xml:space="preserve">Le </w:t>
      </w:r>
      <w:r w:rsidR="00DD0C0B" w:rsidRPr="00CC737C">
        <w:rPr>
          <w:lang w:val="fr-FR"/>
        </w:rPr>
        <w:t>Titulaire</w:t>
      </w:r>
      <w:r w:rsidR="00316E7F" w:rsidRPr="00CC737C">
        <w:rPr>
          <w:lang w:val="fr-FR"/>
        </w:rPr>
        <w:t xml:space="preserve"> possède le </w:t>
      </w:r>
      <w:r w:rsidR="00DD0C0B" w:rsidRPr="00CC737C">
        <w:rPr>
          <w:lang w:val="fr-FR"/>
        </w:rPr>
        <w:t>Matériel</w:t>
      </w:r>
      <w:r w:rsidR="00316E7F" w:rsidRPr="00CC737C">
        <w:rPr>
          <w:lang w:val="fr-FR"/>
        </w:rPr>
        <w:t xml:space="preserve"> ou </w:t>
      </w:r>
      <w:r w:rsidR="000370A5" w:rsidRPr="00CC737C">
        <w:rPr>
          <w:lang w:val="fr-FR"/>
        </w:rPr>
        <w:t>dispose</w:t>
      </w:r>
      <w:r w:rsidR="00316E7F" w:rsidRPr="00CC737C">
        <w:rPr>
          <w:lang w:val="fr-FR"/>
        </w:rPr>
        <w:t xml:space="preserve"> de droits sur celui</w:t>
      </w:r>
      <w:r w:rsidR="002C372B" w:rsidRPr="00CC737C">
        <w:rPr>
          <w:lang w:val="fr-FR"/>
        </w:rPr>
        <w:t>-</w:t>
      </w:r>
      <w:r w:rsidR="00316E7F" w:rsidRPr="00CC737C">
        <w:rPr>
          <w:lang w:val="fr-FR"/>
        </w:rPr>
        <w:t>ci.</w:t>
      </w:r>
    </w:p>
    <w:p w14:paraId="457FBB9E" w14:textId="6ECD6864" w:rsidR="00E614C6" w:rsidRPr="00CC737C" w:rsidRDefault="00E614C6" w:rsidP="00E737CC">
      <w:pPr>
        <w:pStyle w:val="BodyTextIndent2"/>
        <w:tabs>
          <w:tab w:val="clear" w:pos="720"/>
          <w:tab w:val="left" w:pos="567"/>
        </w:tabs>
        <w:ind w:left="567" w:hanging="567"/>
        <w:jc w:val="left"/>
        <w:rPr>
          <w:lang w:val="fr-FR"/>
        </w:rPr>
      </w:pPr>
      <w:r w:rsidRPr="00CC737C">
        <w:rPr>
          <w:lang w:val="fr-FR"/>
        </w:rPr>
        <w:t>B.</w:t>
      </w:r>
      <w:r w:rsidRPr="00CC737C">
        <w:rPr>
          <w:lang w:val="fr-FR"/>
        </w:rPr>
        <w:tab/>
      </w:r>
      <w:r w:rsidR="008C741F" w:rsidRPr="00CC737C">
        <w:rPr>
          <w:lang w:val="fr-FR"/>
        </w:rPr>
        <w:t xml:space="preserve">Le </w:t>
      </w:r>
      <w:r w:rsidR="00DD0C0B" w:rsidRPr="00CC737C">
        <w:rPr>
          <w:lang w:val="fr-FR"/>
        </w:rPr>
        <w:t>Bénéficiaire</w:t>
      </w:r>
      <w:r w:rsidR="008C741F" w:rsidRPr="00CC737C">
        <w:rPr>
          <w:lang w:val="fr-FR"/>
        </w:rPr>
        <w:t xml:space="preserve"> a demandé au </w:t>
      </w:r>
      <w:r w:rsidR="00DD0C0B" w:rsidRPr="00CC737C">
        <w:rPr>
          <w:lang w:val="fr-FR"/>
        </w:rPr>
        <w:t>Titulaire</w:t>
      </w:r>
      <w:r w:rsidR="008C741F" w:rsidRPr="00CC737C">
        <w:rPr>
          <w:lang w:val="fr-FR"/>
        </w:rPr>
        <w:t xml:space="preserve"> de lui fournir un échantillon du </w:t>
      </w:r>
      <w:r w:rsidR="00DD0C0B" w:rsidRPr="00CC737C">
        <w:rPr>
          <w:lang w:val="fr-FR"/>
        </w:rPr>
        <w:t>Matériel</w:t>
      </w:r>
      <w:r w:rsidRPr="00CC737C">
        <w:rPr>
          <w:lang w:val="fr-FR"/>
        </w:rPr>
        <w:t xml:space="preserve">, </w:t>
      </w:r>
      <w:r w:rsidR="008C741F" w:rsidRPr="00CC737C">
        <w:rPr>
          <w:lang w:val="fr-FR"/>
        </w:rPr>
        <w:t xml:space="preserve">ainsi que les </w:t>
      </w:r>
      <w:r w:rsidR="004809ED" w:rsidRPr="00CC737C">
        <w:rPr>
          <w:lang w:val="fr-FR"/>
        </w:rPr>
        <w:t>I</w:t>
      </w:r>
      <w:r w:rsidR="008C741F" w:rsidRPr="00CC737C">
        <w:rPr>
          <w:lang w:val="fr-FR"/>
        </w:rPr>
        <w:t>nformations confidentielles</w:t>
      </w:r>
      <w:r w:rsidRPr="00CC737C">
        <w:rPr>
          <w:lang w:val="fr-FR"/>
        </w:rPr>
        <w:t>.</w:t>
      </w:r>
    </w:p>
    <w:p w14:paraId="504D6EAB" w14:textId="40B069D9" w:rsidR="00E614C6" w:rsidRPr="00CC737C" w:rsidRDefault="00E614C6" w:rsidP="00BF4E4B">
      <w:pPr>
        <w:pStyle w:val="BodyTextIndent2"/>
        <w:tabs>
          <w:tab w:val="clear" w:pos="720"/>
          <w:tab w:val="left" w:pos="567"/>
        </w:tabs>
        <w:ind w:left="567" w:hanging="567"/>
        <w:jc w:val="left"/>
        <w:rPr>
          <w:lang w:val="fr-FR"/>
        </w:rPr>
      </w:pPr>
      <w:r w:rsidRPr="00CC737C">
        <w:rPr>
          <w:lang w:val="fr-FR"/>
        </w:rPr>
        <w:t>C.</w:t>
      </w:r>
      <w:r w:rsidRPr="00CC737C">
        <w:rPr>
          <w:lang w:val="fr-FR"/>
        </w:rPr>
        <w:tab/>
      </w:r>
      <w:r w:rsidR="004F3D2C" w:rsidRPr="00CC737C">
        <w:rPr>
          <w:lang w:val="fr-FR"/>
        </w:rPr>
        <w:t xml:space="preserve">Le </w:t>
      </w:r>
      <w:r w:rsidR="00DD0C0B" w:rsidRPr="00CC737C">
        <w:rPr>
          <w:lang w:val="fr-FR"/>
        </w:rPr>
        <w:t>Matériel</w:t>
      </w:r>
      <w:r w:rsidR="004F3D2C" w:rsidRPr="00CC737C">
        <w:rPr>
          <w:lang w:val="fr-FR"/>
        </w:rPr>
        <w:t xml:space="preserve"> et les </w:t>
      </w:r>
      <w:r w:rsidR="004809ED" w:rsidRPr="00CC737C">
        <w:rPr>
          <w:lang w:val="fr-FR"/>
        </w:rPr>
        <w:t>I</w:t>
      </w:r>
      <w:r w:rsidR="004F3D2C" w:rsidRPr="00CC737C">
        <w:rPr>
          <w:lang w:val="fr-FR"/>
        </w:rPr>
        <w:t xml:space="preserve">nformations confidentielles présentent une valeur unique pour le </w:t>
      </w:r>
      <w:r w:rsidR="00DD0C0B" w:rsidRPr="00CC737C">
        <w:rPr>
          <w:lang w:val="fr-FR"/>
        </w:rPr>
        <w:t>Titulaire</w:t>
      </w:r>
      <w:r w:rsidR="004F3D2C" w:rsidRPr="00CC737C">
        <w:rPr>
          <w:lang w:val="fr-FR"/>
        </w:rPr>
        <w:t>, et celui</w:t>
      </w:r>
      <w:r w:rsidR="002C372B" w:rsidRPr="00CC737C">
        <w:rPr>
          <w:lang w:val="fr-FR"/>
        </w:rPr>
        <w:t>-</w:t>
      </w:r>
      <w:r w:rsidR="004F3D2C" w:rsidRPr="00CC737C">
        <w:rPr>
          <w:lang w:val="fr-FR"/>
        </w:rPr>
        <w:t>ci subirait un préjudice irréparable s</w:t>
      </w:r>
      <w:r w:rsidR="002C372B" w:rsidRPr="00CC737C">
        <w:rPr>
          <w:lang w:val="fr-FR"/>
        </w:rPr>
        <w:t>’</w:t>
      </w:r>
      <w:r w:rsidR="004F3D2C" w:rsidRPr="00CC737C">
        <w:rPr>
          <w:lang w:val="fr-FR"/>
        </w:rPr>
        <w:t>ils faisaient l</w:t>
      </w:r>
      <w:r w:rsidR="002C372B" w:rsidRPr="00CC737C">
        <w:rPr>
          <w:lang w:val="fr-FR"/>
        </w:rPr>
        <w:t>’</w:t>
      </w:r>
      <w:r w:rsidR="004F3D2C" w:rsidRPr="00CC737C">
        <w:rPr>
          <w:lang w:val="fr-FR"/>
        </w:rPr>
        <w:t>objet d</w:t>
      </w:r>
      <w:r w:rsidR="002C372B" w:rsidRPr="00CC737C">
        <w:rPr>
          <w:lang w:val="fr-FR"/>
        </w:rPr>
        <w:t>’</w:t>
      </w:r>
      <w:r w:rsidR="004F3D2C" w:rsidRPr="00CC737C">
        <w:rPr>
          <w:lang w:val="fr-FR"/>
        </w:rPr>
        <w:t xml:space="preserve">un usage ou </w:t>
      </w:r>
      <w:proofErr w:type="gramStart"/>
      <w:r w:rsidR="004F3D2C" w:rsidRPr="00CC737C">
        <w:rPr>
          <w:lang w:val="fr-FR"/>
        </w:rPr>
        <w:t>d</w:t>
      </w:r>
      <w:r w:rsidR="002C372B" w:rsidRPr="00CC737C">
        <w:rPr>
          <w:lang w:val="fr-FR"/>
        </w:rPr>
        <w:t>’</w:t>
      </w:r>
      <w:r w:rsidR="004F3D2C" w:rsidRPr="00CC737C">
        <w:rPr>
          <w:lang w:val="fr-FR"/>
        </w:rPr>
        <w:t>une divulgation non autorisés</w:t>
      </w:r>
      <w:proofErr w:type="gramEnd"/>
      <w:r w:rsidR="004F3D2C" w:rsidRPr="00CC737C">
        <w:rPr>
          <w:lang w:val="fr-FR"/>
        </w:rPr>
        <w:t>.</w:t>
      </w:r>
    </w:p>
    <w:p w14:paraId="459B80E5" w14:textId="1AC20B3E" w:rsidR="00E614C6" w:rsidRPr="00CC737C" w:rsidRDefault="00A3159E" w:rsidP="00E737CC">
      <w:pPr>
        <w:jc w:val="left"/>
        <w:outlineLvl w:val="0"/>
        <w:rPr>
          <w:lang w:val="fr-FR"/>
        </w:rPr>
      </w:pPr>
      <w:r w:rsidRPr="00CC737C">
        <w:rPr>
          <w:sz w:val="24"/>
          <w:szCs w:val="24"/>
          <w:lang w:val="fr-FR"/>
        </w:rPr>
        <w:t>LE PRÉSENT ACCORD ÉTABLIT CE QUI SUIT.</w:t>
      </w:r>
    </w:p>
    <w:p w14:paraId="79ACA4CF" w14:textId="4CCC2F21" w:rsidR="00E614C6" w:rsidRPr="00CC737C" w:rsidRDefault="00E614C6" w:rsidP="00827FBD">
      <w:pPr>
        <w:pStyle w:val="Heading3"/>
        <w:rPr>
          <w:lang w:val="fr-FR"/>
        </w:rPr>
      </w:pPr>
      <w:bookmarkStart w:id="48" w:name="_Toc510355576"/>
      <w:bookmarkStart w:id="49" w:name="_Toc510537942"/>
      <w:r w:rsidRPr="00CC737C">
        <w:rPr>
          <w:lang w:val="fr-FR"/>
        </w:rPr>
        <w:t>1.</w:t>
      </w:r>
      <w:r w:rsidRPr="00CC737C">
        <w:rPr>
          <w:lang w:val="fr-FR"/>
        </w:rPr>
        <w:tab/>
      </w:r>
      <w:bookmarkEnd w:id="48"/>
      <w:bookmarkEnd w:id="49"/>
      <w:r w:rsidR="00BC6287" w:rsidRPr="00CC737C">
        <w:rPr>
          <w:lang w:val="fr-FR"/>
        </w:rPr>
        <w:t>DÉFINITIONS</w:t>
      </w:r>
    </w:p>
    <w:p w14:paraId="6F3B8E4F" w14:textId="5692CB04" w:rsidR="00E614C6" w:rsidRPr="00CC737C" w:rsidRDefault="00BC6287" w:rsidP="00E737CC">
      <w:pPr>
        <w:pStyle w:val="BodyTextIndent2"/>
        <w:tabs>
          <w:tab w:val="clear" w:pos="720"/>
          <w:tab w:val="left" w:pos="567"/>
        </w:tabs>
        <w:ind w:left="709"/>
        <w:jc w:val="left"/>
        <w:rPr>
          <w:lang w:val="fr-FR"/>
        </w:rPr>
      </w:pPr>
      <w:r w:rsidRPr="00CC737C">
        <w:rPr>
          <w:lang w:val="fr-FR"/>
        </w:rPr>
        <w:t xml:space="preserve">Aux fins du </w:t>
      </w:r>
      <w:r w:rsidR="00FC5772" w:rsidRPr="00CC737C">
        <w:rPr>
          <w:lang w:val="fr-FR"/>
        </w:rPr>
        <w:t>présent Accord</w:t>
      </w:r>
      <w:r w:rsidR="002C372B" w:rsidRPr="00CC737C">
        <w:rPr>
          <w:lang w:val="fr-FR"/>
        </w:rPr>
        <w:t> :</w:t>
      </w:r>
    </w:p>
    <w:p w14:paraId="5ACF694E" w14:textId="4501D600" w:rsidR="00E614C6" w:rsidRPr="00CC737C" w:rsidRDefault="00BC6287" w:rsidP="00223390">
      <w:pPr>
        <w:spacing w:line="240" w:lineRule="auto"/>
        <w:jc w:val="left"/>
        <w:rPr>
          <w:lang w:val="fr-FR"/>
        </w:rPr>
      </w:pPr>
      <w:r w:rsidRPr="00CC737C">
        <w:rPr>
          <w:lang w:val="fr-FR"/>
        </w:rPr>
        <w:t>L</w:t>
      </w:r>
      <w:r w:rsidR="002C372B" w:rsidRPr="00CC737C">
        <w:rPr>
          <w:lang w:val="fr-FR"/>
        </w:rPr>
        <w:t>’</w:t>
      </w:r>
      <w:r w:rsidR="00A206D5" w:rsidRPr="00CC737C">
        <w:rPr>
          <w:lang w:val="fr-FR"/>
        </w:rPr>
        <w:t>expression</w:t>
      </w:r>
      <w:r w:rsidRPr="00CC737C">
        <w:rPr>
          <w:lang w:val="fr-FR"/>
        </w:rPr>
        <w:t xml:space="preserve"> </w:t>
      </w:r>
      <w:r w:rsidR="00EA3411" w:rsidRPr="00CC737C">
        <w:rPr>
          <w:b/>
          <w:bCs/>
          <w:lang w:val="fr-FR"/>
        </w:rPr>
        <w:t>E</w:t>
      </w:r>
      <w:r w:rsidR="00A206D5" w:rsidRPr="00CC737C">
        <w:rPr>
          <w:b/>
          <w:bCs/>
          <w:lang w:val="fr-FR"/>
        </w:rPr>
        <w:t>ntité</w:t>
      </w:r>
      <w:r w:rsidR="00A206D5" w:rsidRPr="00CC737C">
        <w:rPr>
          <w:lang w:val="fr-FR"/>
        </w:rPr>
        <w:t xml:space="preserve"> </w:t>
      </w:r>
      <w:r w:rsidR="00EA6DAB" w:rsidRPr="00CC737C">
        <w:rPr>
          <w:b/>
          <w:bCs/>
          <w:lang w:val="fr-FR"/>
        </w:rPr>
        <w:t>affilié</w:t>
      </w:r>
      <w:r w:rsidR="00A206D5" w:rsidRPr="00CC737C">
        <w:rPr>
          <w:b/>
          <w:bCs/>
          <w:lang w:val="fr-FR"/>
        </w:rPr>
        <w:t>e</w:t>
      </w:r>
      <w:r w:rsidRPr="000E6090">
        <w:rPr>
          <w:lang w:val="fr-FR"/>
        </w:rPr>
        <w:t xml:space="preserve"> </w:t>
      </w:r>
      <w:r w:rsidR="00C6547B" w:rsidRPr="00CC737C">
        <w:rPr>
          <w:lang w:val="fr-FR"/>
        </w:rPr>
        <w:t>s</w:t>
      </w:r>
      <w:r w:rsidR="002C372B" w:rsidRPr="00CC737C">
        <w:rPr>
          <w:lang w:val="fr-FR"/>
        </w:rPr>
        <w:t>’</w:t>
      </w:r>
      <w:r w:rsidR="00C6547B" w:rsidRPr="00CC737C">
        <w:rPr>
          <w:lang w:val="fr-FR"/>
        </w:rPr>
        <w:t xml:space="preserve">entend de toute entreprise ou entité commerciale </w:t>
      </w:r>
      <w:r w:rsidR="00752C88" w:rsidRPr="00CC737C">
        <w:rPr>
          <w:lang w:val="fr-FR"/>
        </w:rPr>
        <w:t>distincte d</w:t>
      </w:r>
      <w:r w:rsidR="002C372B" w:rsidRPr="00CC737C">
        <w:rPr>
          <w:lang w:val="fr-FR"/>
        </w:rPr>
        <w:t>’</w:t>
      </w:r>
      <w:r w:rsidR="00C6547B" w:rsidRPr="00CC737C">
        <w:rPr>
          <w:lang w:val="fr-FR"/>
        </w:rPr>
        <w:t xml:space="preserve">une entreprise </w:t>
      </w:r>
      <w:r w:rsidR="00FC1D2B" w:rsidRPr="00CC737C">
        <w:rPr>
          <w:lang w:val="fr-FR"/>
        </w:rPr>
        <w:t>qui contrôle une tierce partie, est contrôlée par une tierce partie ou fait l</w:t>
      </w:r>
      <w:r w:rsidR="002C372B" w:rsidRPr="00CC737C">
        <w:rPr>
          <w:lang w:val="fr-FR"/>
        </w:rPr>
        <w:t>’</w:t>
      </w:r>
      <w:r w:rsidR="00FC1D2B" w:rsidRPr="00CC737C">
        <w:rPr>
          <w:lang w:val="fr-FR"/>
        </w:rPr>
        <w:t>objet d</w:t>
      </w:r>
      <w:r w:rsidR="002C372B" w:rsidRPr="00CC737C">
        <w:rPr>
          <w:lang w:val="fr-FR"/>
        </w:rPr>
        <w:t>’</w:t>
      </w:r>
      <w:r w:rsidR="00FC1D2B" w:rsidRPr="00CC737C">
        <w:rPr>
          <w:lang w:val="fr-FR"/>
        </w:rPr>
        <w:t>un contrôle commun avec une tierce part</w:t>
      </w:r>
      <w:r w:rsidR="005A280C" w:rsidRPr="00CC737C">
        <w:rPr>
          <w:lang w:val="fr-FR"/>
        </w:rPr>
        <w:t>ie.  Da</w:t>
      </w:r>
      <w:r w:rsidR="00FC1D2B" w:rsidRPr="00CC737C">
        <w:rPr>
          <w:lang w:val="fr-FR"/>
        </w:rPr>
        <w:t>ns ce contexte, le terme contrôle s</w:t>
      </w:r>
      <w:r w:rsidR="002C372B" w:rsidRPr="00CC737C">
        <w:rPr>
          <w:lang w:val="fr-FR"/>
        </w:rPr>
        <w:t>’</w:t>
      </w:r>
      <w:r w:rsidR="00FC1D2B" w:rsidRPr="00CC737C">
        <w:rPr>
          <w:lang w:val="fr-FR"/>
        </w:rPr>
        <w:t>entend de la propriété ou du contrôle direct ou indirect d</w:t>
      </w:r>
      <w:r w:rsidR="002C372B" w:rsidRPr="00CC737C">
        <w:rPr>
          <w:lang w:val="fr-FR"/>
        </w:rPr>
        <w:t>’</w:t>
      </w:r>
      <w:r w:rsidR="00FC1D2B" w:rsidRPr="00CC737C">
        <w:rPr>
          <w:lang w:val="fr-FR"/>
        </w:rPr>
        <w:t>au moins 50</w:t>
      </w:r>
      <w:r w:rsidR="0054167E" w:rsidRPr="00CC737C">
        <w:rPr>
          <w:lang w:val="fr-FR"/>
        </w:rPr>
        <w:t>%</w:t>
      </w:r>
      <w:r w:rsidR="00FC1D2B" w:rsidRPr="00CC737C">
        <w:rPr>
          <w:lang w:val="fr-FR"/>
        </w:rPr>
        <w:t xml:space="preserve"> des actions </w:t>
      </w:r>
      <w:r w:rsidR="00752C88" w:rsidRPr="00CC737C">
        <w:rPr>
          <w:lang w:val="fr-FR"/>
        </w:rPr>
        <w:t>assorties du droit de vote d</w:t>
      </w:r>
      <w:r w:rsidR="002C372B" w:rsidRPr="00CC737C">
        <w:rPr>
          <w:lang w:val="fr-FR"/>
        </w:rPr>
        <w:t>’</w:t>
      </w:r>
      <w:r w:rsidR="00752C88" w:rsidRPr="00CC737C">
        <w:rPr>
          <w:lang w:val="fr-FR"/>
        </w:rPr>
        <w:t>une autre entreprise, ou le fait de disposer du pouvoir direct ou indirect de diriger une autre entreprise ou entité commerciale distincte d</w:t>
      </w:r>
      <w:r w:rsidR="002C372B" w:rsidRPr="00CC737C">
        <w:rPr>
          <w:lang w:val="fr-FR"/>
        </w:rPr>
        <w:t>’</w:t>
      </w:r>
      <w:r w:rsidR="00752C88" w:rsidRPr="00CC737C">
        <w:rPr>
          <w:lang w:val="fr-FR"/>
        </w:rPr>
        <w:t>une entreprise</w:t>
      </w:r>
      <w:r w:rsidR="00E33DF0" w:rsidRPr="00CC737C">
        <w:rPr>
          <w:lang w:val="fr-FR"/>
        </w:rPr>
        <w:t xml:space="preserve"> ou d</w:t>
      </w:r>
      <w:r w:rsidR="002C372B" w:rsidRPr="00CC737C">
        <w:rPr>
          <w:lang w:val="fr-FR"/>
        </w:rPr>
        <w:t>’</w:t>
      </w:r>
      <w:r w:rsidR="00E33DF0" w:rsidRPr="00CC737C">
        <w:rPr>
          <w:lang w:val="fr-FR"/>
        </w:rPr>
        <w:t>en influencer la gestion et les politiques.</w:t>
      </w:r>
    </w:p>
    <w:p w14:paraId="6207B1DF" w14:textId="727BA3E6" w:rsidR="00E614C6" w:rsidRPr="00CC737C" w:rsidRDefault="005F5230" w:rsidP="00E46493">
      <w:pPr>
        <w:pStyle w:val="BodyTextIndent2"/>
        <w:tabs>
          <w:tab w:val="clear" w:pos="720"/>
        </w:tabs>
        <w:ind w:left="0" w:firstLine="0"/>
        <w:jc w:val="left"/>
        <w:rPr>
          <w:lang w:val="fr-FR"/>
        </w:rPr>
      </w:pPr>
      <w:r w:rsidRPr="00CC737C">
        <w:rPr>
          <w:bCs/>
          <w:lang w:val="fr-FR"/>
        </w:rPr>
        <w:t>L</w:t>
      </w:r>
      <w:r w:rsidR="002C372B" w:rsidRPr="00CC737C">
        <w:rPr>
          <w:bCs/>
          <w:lang w:val="fr-FR"/>
        </w:rPr>
        <w:t>’</w:t>
      </w:r>
      <w:r w:rsidRPr="00CC737C">
        <w:rPr>
          <w:bCs/>
          <w:lang w:val="fr-FR"/>
        </w:rPr>
        <w:t>expression</w:t>
      </w:r>
      <w:r w:rsidRPr="000E6090">
        <w:rPr>
          <w:bCs/>
          <w:lang w:val="fr-FR"/>
        </w:rPr>
        <w:t xml:space="preserve"> </w:t>
      </w:r>
      <w:r w:rsidR="00EE20A5" w:rsidRPr="00CC737C">
        <w:rPr>
          <w:b/>
          <w:lang w:val="fr-FR"/>
        </w:rPr>
        <w:t>I</w:t>
      </w:r>
      <w:r w:rsidRPr="00CC737C">
        <w:rPr>
          <w:b/>
          <w:lang w:val="fr-FR"/>
        </w:rPr>
        <w:t>nformations confidentielles</w:t>
      </w:r>
      <w:r w:rsidRPr="00CC737C">
        <w:rPr>
          <w:bCs/>
          <w:lang w:val="fr-FR"/>
        </w:rPr>
        <w:t xml:space="preserve"> s</w:t>
      </w:r>
      <w:r w:rsidR="002C372B" w:rsidRPr="00CC737C">
        <w:rPr>
          <w:bCs/>
          <w:lang w:val="fr-FR"/>
        </w:rPr>
        <w:t>’</w:t>
      </w:r>
      <w:r w:rsidRPr="00CC737C">
        <w:rPr>
          <w:bCs/>
          <w:lang w:val="fr-FR"/>
        </w:rPr>
        <w:t>entend</w:t>
      </w:r>
      <w:r w:rsidR="00E614C6" w:rsidRPr="00CC737C">
        <w:rPr>
          <w:lang w:val="fr-FR"/>
        </w:rPr>
        <w:t xml:space="preserve"> </w:t>
      </w:r>
      <w:r w:rsidR="00053868" w:rsidRPr="00CC737C">
        <w:rPr>
          <w:lang w:val="fr-FR"/>
        </w:rPr>
        <w:t xml:space="preserve">de toutes les informations </w:t>
      </w:r>
      <w:r w:rsidR="003227A2" w:rsidRPr="00CC737C">
        <w:rPr>
          <w:lang w:val="fr-FR"/>
        </w:rPr>
        <w:t xml:space="preserve">qui, à la date du présent </w:t>
      </w:r>
      <w:r w:rsidR="002266B4" w:rsidRPr="00CC737C">
        <w:rPr>
          <w:lang w:val="fr-FR"/>
        </w:rPr>
        <w:t>A</w:t>
      </w:r>
      <w:r w:rsidR="003227A2" w:rsidRPr="00CC737C">
        <w:rPr>
          <w:lang w:val="fr-FR"/>
        </w:rPr>
        <w:t xml:space="preserve">ccord, étaient </w:t>
      </w:r>
      <w:r w:rsidR="004F07F8" w:rsidRPr="00CC737C">
        <w:rPr>
          <w:lang w:val="fr-FR"/>
        </w:rPr>
        <w:t xml:space="preserve">classées ou définies comme confidentielles ou appartenant au </w:t>
      </w:r>
      <w:r w:rsidR="00DD0C0B" w:rsidRPr="00CC737C">
        <w:rPr>
          <w:lang w:val="fr-FR"/>
        </w:rPr>
        <w:t>Titulaire</w:t>
      </w:r>
      <w:r w:rsidR="004F07F8" w:rsidRPr="00CC737C">
        <w:rPr>
          <w:lang w:val="fr-FR"/>
        </w:rPr>
        <w:t xml:space="preserve">, notamment des inventions, </w:t>
      </w:r>
      <w:r w:rsidR="00185592" w:rsidRPr="00CC737C">
        <w:rPr>
          <w:lang w:val="fr-FR"/>
        </w:rPr>
        <w:t>des découvertes, des faits, des données, des idées, des manières, méthodes ou procédés de fabrication, des méthodes ou principes de construction, de</w:t>
      </w:r>
      <w:r w:rsidR="0011713C" w:rsidRPr="00CC737C">
        <w:rPr>
          <w:lang w:val="fr-FR"/>
        </w:rPr>
        <w:t>s</w:t>
      </w:r>
      <w:r w:rsidR="00185592" w:rsidRPr="00CC737C">
        <w:rPr>
          <w:lang w:val="fr-FR"/>
        </w:rPr>
        <w:t xml:space="preserve"> </w:t>
      </w:r>
      <w:r w:rsidR="00225992" w:rsidRPr="00CC737C">
        <w:rPr>
          <w:lang w:val="fr-FR"/>
        </w:rPr>
        <w:t xml:space="preserve">composés </w:t>
      </w:r>
      <w:r w:rsidR="00185592" w:rsidRPr="00CC737C">
        <w:rPr>
          <w:lang w:val="fr-FR"/>
        </w:rPr>
        <w:t>ou formule</w:t>
      </w:r>
      <w:r w:rsidR="0011713C" w:rsidRPr="00CC737C">
        <w:rPr>
          <w:lang w:val="fr-FR"/>
        </w:rPr>
        <w:t>s</w:t>
      </w:r>
      <w:r w:rsidR="00185592" w:rsidRPr="00CC737C">
        <w:rPr>
          <w:lang w:val="fr-FR"/>
        </w:rPr>
        <w:t xml:space="preserve"> chimique</w:t>
      </w:r>
      <w:r w:rsidR="0011713C" w:rsidRPr="00CC737C">
        <w:rPr>
          <w:lang w:val="fr-FR"/>
        </w:rPr>
        <w:t>s</w:t>
      </w:r>
      <w:r w:rsidR="00185592" w:rsidRPr="00CC737C">
        <w:rPr>
          <w:lang w:val="fr-FR"/>
        </w:rPr>
        <w:t xml:space="preserve">, des techniques, des produits, des prototypes, des processus, </w:t>
      </w:r>
      <w:r w:rsidR="00F6478D" w:rsidRPr="00CC737C">
        <w:rPr>
          <w:lang w:val="fr-FR"/>
        </w:rPr>
        <w:t xml:space="preserve">des noms, </w:t>
      </w:r>
      <w:r w:rsidR="00185592" w:rsidRPr="00CC737C">
        <w:rPr>
          <w:lang w:val="fr-FR"/>
        </w:rPr>
        <w:lastRenderedPageBreak/>
        <w:t>du savoir</w:t>
      </w:r>
      <w:r w:rsidR="002C372B" w:rsidRPr="00CC737C">
        <w:rPr>
          <w:lang w:val="fr-FR"/>
        </w:rPr>
        <w:t>-</w:t>
      </w:r>
      <w:r w:rsidR="00185592" w:rsidRPr="00CC737C">
        <w:rPr>
          <w:lang w:val="fr-FR"/>
        </w:rPr>
        <w:t xml:space="preserve">faire, des tâches </w:t>
      </w:r>
      <w:r w:rsidR="00473DDA" w:rsidRPr="00CC737C">
        <w:rPr>
          <w:lang w:val="fr-FR"/>
        </w:rPr>
        <w:t>courantes</w:t>
      </w:r>
      <w:r w:rsidR="00185592" w:rsidRPr="00CC737C">
        <w:rPr>
          <w:lang w:val="fr-FR"/>
        </w:rPr>
        <w:t xml:space="preserve">, des spécifications, des </w:t>
      </w:r>
      <w:r w:rsidR="00473DDA" w:rsidRPr="00CC737C">
        <w:rPr>
          <w:lang w:val="fr-FR"/>
        </w:rPr>
        <w:t>schémas</w:t>
      </w:r>
      <w:r w:rsidR="00185592" w:rsidRPr="00CC737C">
        <w:rPr>
          <w:lang w:val="fr-FR"/>
        </w:rPr>
        <w:t>, des secrets d</w:t>
      </w:r>
      <w:r w:rsidR="002C372B" w:rsidRPr="00CC737C">
        <w:rPr>
          <w:lang w:val="fr-FR"/>
        </w:rPr>
        <w:t>’</w:t>
      </w:r>
      <w:r w:rsidR="00185592" w:rsidRPr="00CC737C">
        <w:rPr>
          <w:lang w:val="fr-FR"/>
        </w:rPr>
        <w:t>affaires, des méthodes technologiques</w:t>
      </w:r>
      <w:r w:rsidR="00EE48A3" w:rsidRPr="00CC737C">
        <w:rPr>
          <w:lang w:val="fr-FR"/>
        </w:rPr>
        <w:t>, des programmes d</w:t>
      </w:r>
      <w:r w:rsidR="002C372B" w:rsidRPr="00CC737C">
        <w:rPr>
          <w:lang w:val="fr-FR"/>
        </w:rPr>
        <w:t>’</w:t>
      </w:r>
      <w:r w:rsidR="00EE48A3" w:rsidRPr="00CC737C">
        <w:rPr>
          <w:lang w:val="fr-FR"/>
        </w:rPr>
        <w:t xml:space="preserve">ordinateur, des œuvres </w:t>
      </w:r>
      <w:r w:rsidR="009B2258" w:rsidRPr="00CC737C">
        <w:rPr>
          <w:lang w:val="fr-FR"/>
        </w:rPr>
        <w:t>protégées</w:t>
      </w:r>
      <w:r w:rsidR="00EE48A3" w:rsidRPr="00CC737C">
        <w:rPr>
          <w:lang w:val="fr-FR"/>
        </w:rPr>
        <w:t xml:space="preserve"> par le droit d</w:t>
      </w:r>
      <w:r w:rsidR="002C372B" w:rsidRPr="00CC737C">
        <w:rPr>
          <w:lang w:val="fr-FR"/>
        </w:rPr>
        <w:t>’</w:t>
      </w:r>
      <w:r w:rsidR="00EE48A3" w:rsidRPr="00CC737C">
        <w:rPr>
          <w:lang w:val="fr-FR"/>
        </w:rPr>
        <w:t>auteur</w:t>
      </w:r>
      <w:r w:rsidR="0028035D" w:rsidRPr="00CC737C">
        <w:rPr>
          <w:lang w:val="fr-FR"/>
        </w:rPr>
        <w:t xml:space="preserve">, </w:t>
      </w:r>
      <w:r w:rsidR="00820B21" w:rsidRPr="00CC737C">
        <w:rPr>
          <w:lang w:val="fr-FR"/>
        </w:rPr>
        <w:t xml:space="preserve">des conceptions de circuits imprimés, </w:t>
      </w:r>
      <w:r w:rsidR="00AD44F2" w:rsidRPr="00CC737C">
        <w:rPr>
          <w:lang w:val="fr-FR"/>
        </w:rPr>
        <w:t>des plans d</w:t>
      </w:r>
      <w:r w:rsidR="002C372B" w:rsidRPr="00CC737C">
        <w:rPr>
          <w:lang w:val="fr-FR"/>
        </w:rPr>
        <w:t>’</w:t>
      </w:r>
      <w:r w:rsidR="00AD44F2" w:rsidRPr="00CC737C">
        <w:rPr>
          <w:lang w:val="fr-FR"/>
        </w:rPr>
        <w:t xml:space="preserve">affaires, des plans de marketing, des stratégies, </w:t>
      </w:r>
      <w:r w:rsidR="00897422" w:rsidRPr="00CC737C">
        <w:rPr>
          <w:lang w:val="fr-FR"/>
        </w:rPr>
        <w:t>des études de marché,</w:t>
      </w:r>
      <w:r w:rsidR="00AD44F2" w:rsidRPr="00CC737C">
        <w:rPr>
          <w:lang w:val="fr-FR"/>
        </w:rPr>
        <w:t xml:space="preserve"> des </w:t>
      </w:r>
      <w:r w:rsidR="00FE3E64" w:rsidRPr="00CC737C">
        <w:rPr>
          <w:lang w:val="fr-FR"/>
        </w:rPr>
        <w:t xml:space="preserve">études de faisabilité, des documents </w:t>
      </w:r>
      <w:r w:rsidR="008F0A60" w:rsidRPr="00CC737C">
        <w:rPr>
          <w:lang w:val="fr-FR"/>
        </w:rPr>
        <w:t>de réflexion, des rapports de spécialistes, des prévisions, des projections, des méthodologies, des comptes financiers, des états financiers,</w:t>
      </w:r>
      <w:r w:rsidR="00CA284D" w:rsidRPr="00CC737C">
        <w:rPr>
          <w:lang w:val="fr-FR"/>
        </w:rPr>
        <w:t xml:space="preserve"> des </w:t>
      </w:r>
      <w:r w:rsidR="00C270D8" w:rsidRPr="00CC737C">
        <w:rPr>
          <w:lang w:val="fr-FR"/>
        </w:rPr>
        <w:t>états</w:t>
      </w:r>
      <w:r w:rsidR="00CA284D" w:rsidRPr="00CC737C">
        <w:rPr>
          <w:lang w:val="fr-FR"/>
        </w:rPr>
        <w:t xml:space="preserve"> de flux de trésorerie</w:t>
      </w:r>
      <w:r w:rsidR="00E46493" w:rsidRPr="00CC737C">
        <w:rPr>
          <w:lang w:val="fr-FR"/>
        </w:rPr>
        <w:t>, des valorisations et d</w:t>
      </w:r>
      <w:r w:rsidR="002C372B" w:rsidRPr="00CC737C">
        <w:rPr>
          <w:lang w:val="fr-FR"/>
        </w:rPr>
        <w:t>’</w:t>
      </w:r>
      <w:r w:rsidR="00E46493" w:rsidRPr="00CC737C">
        <w:rPr>
          <w:lang w:val="fr-FR"/>
        </w:rPr>
        <w:t>autres connaissanc</w:t>
      </w:r>
      <w:r w:rsidR="005A280C" w:rsidRPr="00CC737C">
        <w:rPr>
          <w:lang w:val="fr-FR"/>
        </w:rPr>
        <w:t>es.  Le</w:t>
      </w:r>
      <w:r w:rsidR="00E46493" w:rsidRPr="00CC737C">
        <w:rPr>
          <w:lang w:val="fr-FR"/>
        </w:rPr>
        <w:t xml:space="preserve">s </w:t>
      </w:r>
      <w:r w:rsidR="004809ED" w:rsidRPr="00CC737C">
        <w:rPr>
          <w:lang w:val="fr-FR"/>
        </w:rPr>
        <w:t>I</w:t>
      </w:r>
      <w:r w:rsidR="00E46493" w:rsidRPr="00CC737C">
        <w:rPr>
          <w:lang w:val="fr-FR"/>
        </w:rPr>
        <w:t>nformations confidentielles peuvent également recouvrir, sans s</w:t>
      </w:r>
      <w:r w:rsidR="002C372B" w:rsidRPr="00CC737C">
        <w:rPr>
          <w:lang w:val="fr-FR"/>
        </w:rPr>
        <w:t>’</w:t>
      </w:r>
      <w:r w:rsidR="00E46493" w:rsidRPr="00CC737C">
        <w:rPr>
          <w:lang w:val="fr-FR"/>
        </w:rPr>
        <w:t>y limiter, les éléments suivants</w:t>
      </w:r>
      <w:r w:rsidR="002C372B" w:rsidRPr="00CC737C">
        <w:rPr>
          <w:lang w:val="fr-FR"/>
        </w:rPr>
        <w:t> :</w:t>
      </w:r>
      <w:r w:rsidR="00E46493" w:rsidRPr="00CC737C">
        <w:rPr>
          <w:lang w:val="fr-FR"/>
        </w:rPr>
        <w:t xml:space="preserve"> </w:t>
      </w:r>
      <w:r w:rsidR="00E614C6" w:rsidRPr="00CC737C">
        <w:rPr>
          <w:lang w:val="fr-FR"/>
        </w:rPr>
        <w:t>*</w:t>
      </w:r>
      <w:r w:rsidR="00E614C6" w:rsidRPr="00CC737C">
        <w:rPr>
          <w:rStyle w:val="FootnoteReference"/>
          <w:lang w:val="fr-FR"/>
        </w:rPr>
        <w:footnoteReference w:id="15"/>
      </w:r>
      <w:r w:rsidR="00E614C6" w:rsidRPr="00CC737C">
        <w:rPr>
          <w:lang w:val="fr-FR"/>
        </w:rPr>
        <w:t>.</w:t>
      </w:r>
    </w:p>
    <w:p w14:paraId="5C3F9E5D" w14:textId="4BB9C976" w:rsidR="00E614C6" w:rsidRPr="000E6090" w:rsidRDefault="00233ACB" w:rsidP="00EB7B90">
      <w:pPr>
        <w:pStyle w:val="BodyTextIndent2"/>
        <w:tabs>
          <w:tab w:val="clear" w:pos="720"/>
        </w:tabs>
        <w:ind w:left="0" w:firstLine="0"/>
        <w:jc w:val="left"/>
        <w:rPr>
          <w:bCs/>
          <w:lang w:val="fr-FR"/>
        </w:rPr>
      </w:pPr>
      <w:r w:rsidRPr="00CC737C">
        <w:rPr>
          <w:lang w:val="fr-FR"/>
        </w:rPr>
        <w:t xml:space="preserve">Le terme </w:t>
      </w:r>
      <w:r w:rsidR="00EE20A5" w:rsidRPr="00CC737C">
        <w:rPr>
          <w:b/>
          <w:bCs/>
          <w:lang w:val="fr-FR"/>
        </w:rPr>
        <w:t>D</w:t>
      </w:r>
      <w:r w:rsidRPr="00CC737C">
        <w:rPr>
          <w:b/>
          <w:bCs/>
          <w:lang w:val="fr-FR"/>
        </w:rPr>
        <w:t>érivé</w:t>
      </w:r>
      <w:r w:rsidRPr="00CC737C">
        <w:rPr>
          <w:lang w:val="fr-FR"/>
        </w:rPr>
        <w:t xml:space="preserve"> s</w:t>
      </w:r>
      <w:r w:rsidR="002C372B" w:rsidRPr="00CC737C">
        <w:rPr>
          <w:lang w:val="fr-FR"/>
        </w:rPr>
        <w:t>’</w:t>
      </w:r>
      <w:r w:rsidRPr="00CC737C">
        <w:rPr>
          <w:lang w:val="fr-FR"/>
        </w:rPr>
        <w:t xml:space="preserve">entend de tout </w:t>
      </w:r>
      <w:r w:rsidR="00DD0C0B" w:rsidRPr="00CC737C">
        <w:rPr>
          <w:lang w:val="fr-FR"/>
        </w:rPr>
        <w:t>Matériel</w:t>
      </w:r>
      <w:r w:rsidRPr="00CC737C">
        <w:rPr>
          <w:lang w:val="fr-FR"/>
        </w:rPr>
        <w:t xml:space="preserve"> dérivé du </w:t>
      </w:r>
      <w:r w:rsidR="00DD0C0B" w:rsidRPr="00CC737C">
        <w:rPr>
          <w:lang w:val="fr-FR"/>
        </w:rPr>
        <w:t>Matériel</w:t>
      </w:r>
      <w:r w:rsidRPr="00CC737C">
        <w:rPr>
          <w:lang w:val="fr-FR"/>
        </w:rPr>
        <w:t xml:space="preserve"> transmis ou fondé sur celui</w:t>
      </w:r>
      <w:r w:rsidR="002C372B" w:rsidRPr="00CC737C">
        <w:rPr>
          <w:lang w:val="fr-FR"/>
        </w:rPr>
        <w:t>-</w:t>
      </w:r>
      <w:r w:rsidRPr="00CC737C">
        <w:rPr>
          <w:lang w:val="fr-FR"/>
        </w:rPr>
        <w:t xml:space="preserve">ci, </w:t>
      </w:r>
      <w:r w:rsidR="00EB7B90" w:rsidRPr="00CC737C">
        <w:rPr>
          <w:lang w:val="fr-FR"/>
        </w:rPr>
        <w:t>qu</w:t>
      </w:r>
      <w:r w:rsidR="002C372B" w:rsidRPr="00CC737C">
        <w:rPr>
          <w:lang w:val="fr-FR"/>
        </w:rPr>
        <w:t>’</w:t>
      </w:r>
      <w:r w:rsidR="00EB7B90" w:rsidRPr="00CC737C">
        <w:rPr>
          <w:lang w:val="fr-FR"/>
        </w:rPr>
        <w:t>il s</w:t>
      </w:r>
      <w:r w:rsidR="002C372B" w:rsidRPr="00CC737C">
        <w:rPr>
          <w:lang w:val="fr-FR"/>
        </w:rPr>
        <w:t>’</w:t>
      </w:r>
      <w:r w:rsidR="00EB7B90" w:rsidRPr="00CC737C">
        <w:rPr>
          <w:lang w:val="fr-FR"/>
        </w:rPr>
        <w:t>agisse ou non de croisement et qu</w:t>
      </w:r>
      <w:r w:rsidR="002C372B" w:rsidRPr="00CC737C">
        <w:rPr>
          <w:lang w:val="fr-FR"/>
        </w:rPr>
        <w:t>’</w:t>
      </w:r>
      <w:r w:rsidR="00EB7B90" w:rsidRPr="00CC737C">
        <w:rPr>
          <w:lang w:val="fr-FR"/>
        </w:rPr>
        <w:t>il ait été ou non modifié.</w:t>
      </w:r>
    </w:p>
    <w:p w14:paraId="0FAB3446" w14:textId="11D8B442" w:rsidR="00E614C6" w:rsidRPr="00CC737C" w:rsidRDefault="00EB7B90" w:rsidP="00EB7B90">
      <w:pPr>
        <w:pStyle w:val="BodyTextIndent2"/>
        <w:tabs>
          <w:tab w:val="clear" w:pos="720"/>
        </w:tabs>
        <w:ind w:left="0" w:firstLine="0"/>
        <w:jc w:val="left"/>
        <w:rPr>
          <w:lang w:val="fr-FR"/>
        </w:rPr>
      </w:pPr>
      <w:r w:rsidRPr="00CC737C">
        <w:rPr>
          <w:bCs/>
          <w:lang w:val="fr-FR"/>
        </w:rPr>
        <w:t>Le terme</w:t>
      </w:r>
      <w:r w:rsidRPr="000E6090">
        <w:rPr>
          <w:bCs/>
          <w:lang w:val="fr-FR"/>
        </w:rPr>
        <w:t xml:space="preserve"> </w:t>
      </w:r>
      <w:r w:rsidR="00DD0C0B" w:rsidRPr="00CC737C">
        <w:rPr>
          <w:b/>
          <w:lang w:val="fr-FR"/>
        </w:rPr>
        <w:t>Enquêteur</w:t>
      </w:r>
      <w:r w:rsidRPr="000E6090">
        <w:rPr>
          <w:bCs/>
          <w:lang w:val="fr-FR"/>
        </w:rPr>
        <w:t xml:space="preserve"> </w:t>
      </w:r>
      <w:r w:rsidRPr="00CC737C">
        <w:rPr>
          <w:bCs/>
          <w:lang w:val="fr-FR"/>
        </w:rPr>
        <w:t>s</w:t>
      </w:r>
      <w:r w:rsidR="002C372B" w:rsidRPr="00CC737C">
        <w:rPr>
          <w:bCs/>
          <w:lang w:val="fr-FR"/>
        </w:rPr>
        <w:t>’</w:t>
      </w:r>
      <w:r w:rsidRPr="00CC737C">
        <w:rPr>
          <w:bCs/>
          <w:lang w:val="fr-FR"/>
        </w:rPr>
        <w:t>entend</w:t>
      </w:r>
      <w:r w:rsidR="00D755F0" w:rsidRPr="00CC737C">
        <w:rPr>
          <w:bCs/>
          <w:lang w:val="fr-FR"/>
        </w:rPr>
        <w:t xml:space="preserve"> de</w:t>
      </w:r>
      <w:r w:rsidR="00E614C6" w:rsidRPr="00CC737C">
        <w:rPr>
          <w:lang w:val="fr-FR"/>
        </w:rPr>
        <w:t xml:space="preserve"> *</w:t>
      </w:r>
      <w:r w:rsidR="00E614C6" w:rsidRPr="00CC737C">
        <w:rPr>
          <w:rStyle w:val="FootnoteReference"/>
          <w:lang w:val="fr-FR"/>
        </w:rPr>
        <w:footnoteReference w:id="16"/>
      </w:r>
    </w:p>
    <w:p w14:paraId="360116C8" w14:textId="19A698BA" w:rsidR="00E614C6" w:rsidRPr="00CC737C" w:rsidRDefault="00EB7B90" w:rsidP="00EB7B90">
      <w:pPr>
        <w:pStyle w:val="BodyTextIndent2"/>
        <w:tabs>
          <w:tab w:val="clear" w:pos="720"/>
        </w:tabs>
        <w:ind w:left="0" w:firstLine="0"/>
        <w:jc w:val="left"/>
        <w:rPr>
          <w:lang w:val="fr-FR"/>
        </w:rPr>
      </w:pPr>
      <w:r w:rsidRPr="00CC737C">
        <w:rPr>
          <w:lang w:val="fr-FR"/>
        </w:rPr>
        <w:t xml:space="preserve">Le terme </w:t>
      </w:r>
      <w:r w:rsidR="00DD0C0B" w:rsidRPr="00CC737C">
        <w:rPr>
          <w:b/>
          <w:bCs/>
          <w:lang w:val="fr-FR"/>
        </w:rPr>
        <w:t>Matériel</w:t>
      </w:r>
      <w:r w:rsidRPr="00CC737C">
        <w:rPr>
          <w:b/>
          <w:bCs/>
          <w:lang w:val="fr-FR"/>
        </w:rPr>
        <w:t xml:space="preserve"> </w:t>
      </w:r>
      <w:r w:rsidRPr="00CC737C">
        <w:rPr>
          <w:lang w:val="fr-FR"/>
        </w:rPr>
        <w:t>s</w:t>
      </w:r>
      <w:r w:rsidR="002C372B" w:rsidRPr="00CC737C">
        <w:rPr>
          <w:lang w:val="fr-FR"/>
        </w:rPr>
        <w:t>’</w:t>
      </w:r>
      <w:r w:rsidRPr="00CC737C">
        <w:rPr>
          <w:lang w:val="fr-FR"/>
        </w:rPr>
        <w:t>entend</w:t>
      </w:r>
      <w:r w:rsidR="00D755F0" w:rsidRPr="00CC737C">
        <w:rPr>
          <w:lang w:val="fr-FR"/>
        </w:rPr>
        <w:t xml:space="preserve"> de</w:t>
      </w:r>
      <w:r w:rsidR="00E614C6" w:rsidRPr="00CC737C">
        <w:rPr>
          <w:lang w:val="fr-FR"/>
        </w:rPr>
        <w:t xml:space="preserve"> *</w:t>
      </w:r>
      <w:r w:rsidR="00E614C6" w:rsidRPr="00CC737C">
        <w:rPr>
          <w:rStyle w:val="FootnoteReference"/>
          <w:lang w:val="fr-FR"/>
        </w:rPr>
        <w:footnoteReference w:id="17"/>
      </w:r>
    </w:p>
    <w:p w14:paraId="62D3B6B8" w14:textId="50E95219" w:rsidR="00E614C6" w:rsidRPr="00CC737C" w:rsidRDefault="00D755F0" w:rsidP="00F04F5A">
      <w:pPr>
        <w:pStyle w:val="BodyTextIndent2"/>
        <w:tabs>
          <w:tab w:val="clear" w:pos="720"/>
        </w:tabs>
        <w:ind w:left="0" w:firstLine="0"/>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DD0C0B" w:rsidRPr="00CC737C">
        <w:rPr>
          <w:b/>
          <w:lang w:val="fr-FR"/>
        </w:rPr>
        <w:t>Nouvelle propriété intellectuelle</w:t>
      </w:r>
      <w:r w:rsidRPr="00CC737C">
        <w:rPr>
          <w:lang w:val="fr-FR"/>
        </w:rPr>
        <w:t xml:space="preserve"> s</w:t>
      </w:r>
      <w:r w:rsidR="002C372B" w:rsidRPr="00CC737C">
        <w:rPr>
          <w:lang w:val="fr-FR"/>
        </w:rPr>
        <w:t>’</w:t>
      </w:r>
      <w:r w:rsidRPr="00CC737C">
        <w:rPr>
          <w:lang w:val="fr-FR"/>
        </w:rPr>
        <w:t xml:space="preserve">entend des éléments suivants qui peuvent </w:t>
      </w:r>
      <w:r w:rsidR="00C54127" w:rsidRPr="00CC737C">
        <w:rPr>
          <w:lang w:val="fr-FR"/>
        </w:rPr>
        <w:t xml:space="preserve">découler du fait que le </w:t>
      </w:r>
      <w:r w:rsidR="00DD0C0B" w:rsidRPr="00CC737C">
        <w:rPr>
          <w:lang w:val="fr-FR"/>
        </w:rPr>
        <w:t>Bénéficiaire</w:t>
      </w:r>
      <w:r w:rsidRPr="00CC737C">
        <w:rPr>
          <w:lang w:val="fr-FR"/>
        </w:rPr>
        <w:t xml:space="preserve"> </w:t>
      </w:r>
      <w:r w:rsidR="00F04F5A" w:rsidRPr="00CC737C">
        <w:rPr>
          <w:lang w:val="fr-FR"/>
        </w:rPr>
        <w:t>dispose ou se sert du</w:t>
      </w:r>
      <w:r w:rsidR="00C54127" w:rsidRPr="00CC737C">
        <w:rPr>
          <w:lang w:val="fr-FR"/>
        </w:rPr>
        <w:t xml:space="preserve"> </w:t>
      </w:r>
      <w:r w:rsidR="00DD0C0B" w:rsidRPr="00CC737C">
        <w:rPr>
          <w:lang w:val="fr-FR"/>
        </w:rPr>
        <w:t>Matériel</w:t>
      </w:r>
      <w:r w:rsidR="00C54127" w:rsidRPr="00CC737C">
        <w:rPr>
          <w:lang w:val="fr-FR"/>
        </w:rPr>
        <w:t xml:space="preserve"> ou </w:t>
      </w:r>
      <w:r w:rsidR="00F04F5A" w:rsidRPr="00CC737C">
        <w:rPr>
          <w:lang w:val="fr-FR"/>
        </w:rPr>
        <w:t>d</w:t>
      </w:r>
      <w:r w:rsidR="00C54127" w:rsidRPr="00CC737C">
        <w:rPr>
          <w:lang w:val="fr-FR"/>
        </w:rPr>
        <w:t xml:space="preserve">es </w:t>
      </w:r>
      <w:r w:rsidR="004809ED" w:rsidRPr="00CC737C">
        <w:rPr>
          <w:lang w:val="fr-FR"/>
        </w:rPr>
        <w:t>I</w:t>
      </w:r>
      <w:r w:rsidR="00C54127" w:rsidRPr="00CC737C">
        <w:rPr>
          <w:lang w:val="fr-FR"/>
        </w:rPr>
        <w:t xml:space="preserve">nformations confidentielles au titre du </w:t>
      </w:r>
      <w:r w:rsidR="00FC5772" w:rsidRPr="00CC737C">
        <w:rPr>
          <w:lang w:val="fr-FR"/>
        </w:rPr>
        <w:t>présent Accord</w:t>
      </w:r>
      <w:r w:rsidR="002C372B" w:rsidRPr="00CC737C">
        <w:rPr>
          <w:lang w:val="fr-FR"/>
        </w:rPr>
        <w:t> :</w:t>
      </w:r>
    </w:p>
    <w:p w14:paraId="6F15964B" w14:textId="3A8F69AC" w:rsidR="00E614C6" w:rsidRPr="00CC737C" w:rsidRDefault="00E614C6" w:rsidP="00E737CC">
      <w:pPr>
        <w:pStyle w:val="BodyTextIndent2"/>
        <w:tabs>
          <w:tab w:val="clear" w:pos="720"/>
        </w:tabs>
        <w:ind w:left="1134" w:hanging="567"/>
        <w:jc w:val="left"/>
        <w:rPr>
          <w:lang w:val="fr-FR"/>
        </w:rPr>
      </w:pPr>
      <w:r w:rsidRPr="00CC737C">
        <w:rPr>
          <w:lang w:val="fr-FR"/>
        </w:rPr>
        <w:t>a)</w:t>
      </w:r>
      <w:r w:rsidRPr="00CC737C">
        <w:rPr>
          <w:lang w:val="fr-FR"/>
        </w:rPr>
        <w:tab/>
      </w:r>
      <w:r w:rsidR="00E33602" w:rsidRPr="00CC737C">
        <w:rPr>
          <w:lang w:val="fr-FR"/>
        </w:rPr>
        <w:t xml:space="preserve">un </w:t>
      </w:r>
      <w:proofErr w:type="gramStart"/>
      <w:r w:rsidR="00E33602" w:rsidRPr="00CC737C">
        <w:rPr>
          <w:lang w:val="fr-FR"/>
        </w:rPr>
        <w:t>dérivé;</w:t>
      </w:r>
      <w:proofErr w:type="gramEnd"/>
    </w:p>
    <w:p w14:paraId="2A33B934" w14:textId="6A3ECDDC" w:rsidR="00E614C6" w:rsidRPr="00CC737C" w:rsidRDefault="00E614C6" w:rsidP="00987439">
      <w:pPr>
        <w:pStyle w:val="BodyTextIndent2"/>
        <w:tabs>
          <w:tab w:val="clear" w:pos="720"/>
        </w:tabs>
        <w:ind w:left="1134" w:hanging="567"/>
        <w:jc w:val="left"/>
        <w:rPr>
          <w:lang w:val="fr-FR"/>
        </w:rPr>
      </w:pPr>
      <w:r w:rsidRPr="00CC737C">
        <w:rPr>
          <w:lang w:val="fr-FR"/>
        </w:rPr>
        <w:t>b)</w:t>
      </w:r>
      <w:r w:rsidRPr="00CC737C">
        <w:rPr>
          <w:lang w:val="fr-FR"/>
        </w:rPr>
        <w:tab/>
      </w:r>
      <w:r w:rsidR="00E33602" w:rsidRPr="00CC737C">
        <w:rPr>
          <w:lang w:val="fr-FR"/>
        </w:rPr>
        <w:t xml:space="preserve">des </w:t>
      </w:r>
      <w:r w:rsidRPr="00CC737C">
        <w:rPr>
          <w:lang w:val="fr-FR"/>
        </w:rPr>
        <w:t xml:space="preserve">inventions </w:t>
      </w:r>
      <w:r w:rsidR="00E33602" w:rsidRPr="00CC737C">
        <w:rPr>
          <w:lang w:val="fr-FR"/>
        </w:rPr>
        <w:t>(qu</w:t>
      </w:r>
      <w:r w:rsidR="002C372B" w:rsidRPr="00CC737C">
        <w:rPr>
          <w:lang w:val="fr-FR"/>
        </w:rPr>
        <w:t>’</w:t>
      </w:r>
      <w:r w:rsidR="00E33602" w:rsidRPr="00CC737C">
        <w:rPr>
          <w:lang w:val="fr-FR"/>
        </w:rPr>
        <w:t>elles soient brevetables ou non), des découvertes, des faits, des données, des idées, des manières, méthodes ou procédés de fabrication, des méthodes ou principes de construction, des composés ou formules chimiques, des techniques, des produits, des prototypes, des processus, du savoir</w:t>
      </w:r>
      <w:r w:rsidR="002C372B" w:rsidRPr="00CC737C">
        <w:rPr>
          <w:lang w:val="fr-FR"/>
        </w:rPr>
        <w:t>-</w:t>
      </w:r>
      <w:r w:rsidR="00E33602" w:rsidRPr="00CC737C">
        <w:rPr>
          <w:lang w:val="fr-FR"/>
        </w:rPr>
        <w:t>faire, des tâches courantes, des spécifications, des schémas, des secrets d</w:t>
      </w:r>
      <w:r w:rsidR="002C372B" w:rsidRPr="00CC737C">
        <w:rPr>
          <w:lang w:val="fr-FR"/>
        </w:rPr>
        <w:t>’</w:t>
      </w:r>
      <w:r w:rsidR="00E33602" w:rsidRPr="00CC737C">
        <w:rPr>
          <w:lang w:val="fr-FR"/>
        </w:rPr>
        <w:t xml:space="preserve">affaires, des méthodes technologiques, des œuvres </w:t>
      </w:r>
      <w:r w:rsidR="009B2258" w:rsidRPr="00CC737C">
        <w:rPr>
          <w:lang w:val="fr-FR"/>
        </w:rPr>
        <w:t>protégées</w:t>
      </w:r>
      <w:r w:rsidR="00E33602" w:rsidRPr="00CC737C">
        <w:rPr>
          <w:lang w:val="fr-FR"/>
        </w:rPr>
        <w:t xml:space="preserve"> par le droit d</w:t>
      </w:r>
      <w:r w:rsidR="002C372B" w:rsidRPr="00CC737C">
        <w:rPr>
          <w:lang w:val="fr-FR"/>
        </w:rPr>
        <w:t>’</w:t>
      </w:r>
      <w:r w:rsidR="00E33602" w:rsidRPr="00CC737C">
        <w:rPr>
          <w:lang w:val="fr-FR"/>
        </w:rPr>
        <w:t>auteur et toute autre connaissance</w:t>
      </w:r>
      <w:r w:rsidR="00987439" w:rsidRPr="00CC737C">
        <w:rPr>
          <w:lang w:val="fr-FR"/>
        </w:rPr>
        <w:t>.</w:t>
      </w:r>
    </w:p>
    <w:p w14:paraId="4229E2E2" w14:textId="5EDB306A" w:rsidR="00987439" w:rsidRPr="00CC737C" w:rsidRDefault="00987439" w:rsidP="00E737CC">
      <w:pPr>
        <w:pStyle w:val="BodyTextIndent2"/>
        <w:tabs>
          <w:tab w:val="clear" w:pos="720"/>
          <w:tab w:val="left" w:pos="567"/>
        </w:tabs>
        <w:ind w:left="709"/>
        <w:jc w:val="left"/>
        <w:rPr>
          <w:bCs/>
          <w:lang w:val="fr-FR"/>
        </w:rPr>
      </w:pPr>
      <w:r w:rsidRPr="00CC737C">
        <w:rPr>
          <w:bCs/>
          <w:lang w:val="fr-FR"/>
        </w:rPr>
        <w:t xml:space="preserve">Le terme </w:t>
      </w:r>
      <w:r w:rsidR="00EF4FCB" w:rsidRPr="00CC737C">
        <w:rPr>
          <w:b/>
          <w:lang w:val="fr-FR"/>
        </w:rPr>
        <w:t xml:space="preserve">But </w:t>
      </w:r>
      <w:r w:rsidRPr="00CC737C">
        <w:rPr>
          <w:bCs/>
          <w:lang w:val="fr-FR"/>
        </w:rPr>
        <w:t>s</w:t>
      </w:r>
      <w:r w:rsidR="002C372B" w:rsidRPr="00CC737C">
        <w:rPr>
          <w:bCs/>
          <w:lang w:val="fr-FR"/>
        </w:rPr>
        <w:t>’</w:t>
      </w:r>
      <w:r w:rsidRPr="00CC737C">
        <w:rPr>
          <w:bCs/>
          <w:lang w:val="fr-FR"/>
        </w:rPr>
        <w:t>entend de l</w:t>
      </w:r>
      <w:r w:rsidR="002C372B" w:rsidRPr="00CC737C">
        <w:rPr>
          <w:bCs/>
          <w:lang w:val="fr-FR"/>
        </w:rPr>
        <w:t>’</w:t>
      </w:r>
      <w:r w:rsidRPr="00CC737C">
        <w:rPr>
          <w:bCs/>
          <w:lang w:val="fr-FR"/>
        </w:rPr>
        <w:t xml:space="preserve">usage du </w:t>
      </w:r>
      <w:r w:rsidR="00DD0C0B" w:rsidRPr="00CC737C">
        <w:rPr>
          <w:bCs/>
          <w:lang w:val="fr-FR"/>
        </w:rPr>
        <w:t>Matériel</w:t>
      </w:r>
      <w:r w:rsidRPr="00CC737C">
        <w:rPr>
          <w:bCs/>
          <w:lang w:val="fr-FR"/>
        </w:rPr>
        <w:t xml:space="preserve"> conformément au </w:t>
      </w:r>
      <w:r w:rsidR="00A4274D" w:rsidRPr="00CC737C">
        <w:rPr>
          <w:bCs/>
          <w:lang w:val="fr-FR"/>
        </w:rPr>
        <w:t>P</w:t>
      </w:r>
      <w:r w:rsidRPr="00CC737C">
        <w:rPr>
          <w:bCs/>
          <w:lang w:val="fr-FR"/>
        </w:rPr>
        <w:t>lan de travail.</w:t>
      </w:r>
    </w:p>
    <w:p w14:paraId="57661851" w14:textId="54FB2401" w:rsidR="00E614C6" w:rsidRPr="00CC737C" w:rsidRDefault="00987439" w:rsidP="0003430E">
      <w:pPr>
        <w:pStyle w:val="BodyTextIndent2"/>
        <w:tabs>
          <w:tab w:val="clear" w:pos="720"/>
          <w:tab w:val="left" w:pos="567"/>
        </w:tabs>
        <w:ind w:left="709"/>
        <w:jc w:val="left"/>
        <w:rPr>
          <w:lang w:val="fr-FR"/>
        </w:rPr>
      </w:pPr>
      <w:r w:rsidRPr="00CC737C">
        <w:rPr>
          <w:bCs/>
          <w:lang w:val="fr-FR"/>
        </w:rPr>
        <w:t xml:space="preserve">Le terme </w:t>
      </w:r>
      <w:r w:rsidR="00EE20A5" w:rsidRPr="00CC737C">
        <w:rPr>
          <w:b/>
          <w:lang w:val="fr-FR"/>
        </w:rPr>
        <w:t>P</w:t>
      </w:r>
      <w:r w:rsidRPr="00CC737C">
        <w:rPr>
          <w:b/>
          <w:lang w:val="fr-FR"/>
        </w:rPr>
        <w:t>lan de travail</w:t>
      </w:r>
      <w:r w:rsidRPr="00CC737C">
        <w:rPr>
          <w:bCs/>
          <w:lang w:val="fr-FR"/>
        </w:rPr>
        <w:t xml:space="preserve"> s</w:t>
      </w:r>
      <w:r w:rsidR="002C372B" w:rsidRPr="00CC737C">
        <w:rPr>
          <w:bCs/>
          <w:lang w:val="fr-FR"/>
        </w:rPr>
        <w:t>’</w:t>
      </w:r>
      <w:r w:rsidRPr="00CC737C">
        <w:rPr>
          <w:bCs/>
          <w:lang w:val="fr-FR"/>
        </w:rPr>
        <w:t xml:space="preserve">entend de la planification des travaux présentée dans le </w:t>
      </w:r>
      <w:r w:rsidR="0003430E" w:rsidRPr="00CC737C">
        <w:rPr>
          <w:bCs/>
          <w:lang w:val="fr-FR"/>
        </w:rPr>
        <w:t>Programme</w:t>
      </w:r>
      <w:r w:rsidR="0003430E" w:rsidRPr="00CC737C">
        <w:rPr>
          <w:rStyle w:val="FootnoteReference"/>
          <w:lang w:val="fr-FR"/>
        </w:rPr>
        <w:footnoteReference w:id="18"/>
      </w:r>
      <w:r w:rsidR="0003430E" w:rsidRPr="00CC737C">
        <w:rPr>
          <w:bCs/>
          <w:lang w:val="fr-FR"/>
        </w:rPr>
        <w:t>.</w:t>
      </w:r>
    </w:p>
    <w:p w14:paraId="02BFC0A8" w14:textId="77777777" w:rsidR="00E614C6" w:rsidRPr="00CC737C" w:rsidRDefault="00E614C6" w:rsidP="00E737CC">
      <w:pPr>
        <w:tabs>
          <w:tab w:val="left" w:pos="567"/>
        </w:tabs>
        <w:ind w:left="709" w:hanging="709"/>
        <w:jc w:val="left"/>
        <w:rPr>
          <w:lang w:val="fr-FR"/>
        </w:rPr>
      </w:pPr>
    </w:p>
    <w:p w14:paraId="114EAFB8" w14:textId="0C73ED83" w:rsidR="00E614C6" w:rsidRPr="00CC737C" w:rsidRDefault="00E614C6" w:rsidP="00827FBD">
      <w:pPr>
        <w:pStyle w:val="Heading3"/>
        <w:rPr>
          <w:lang w:val="fr-FR"/>
        </w:rPr>
      </w:pPr>
      <w:bookmarkStart w:id="50" w:name="_Toc510355577"/>
      <w:bookmarkStart w:id="51" w:name="_Toc510537943"/>
      <w:r w:rsidRPr="00CC737C">
        <w:rPr>
          <w:lang w:val="fr-FR"/>
        </w:rPr>
        <w:t>2.</w:t>
      </w:r>
      <w:r w:rsidRPr="00CC737C">
        <w:rPr>
          <w:lang w:val="fr-FR"/>
        </w:rPr>
        <w:tab/>
      </w:r>
      <w:bookmarkEnd w:id="50"/>
      <w:bookmarkEnd w:id="51"/>
      <w:r w:rsidR="005A551D" w:rsidRPr="00CC737C">
        <w:rPr>
          <w:lang w:val="fr-FR"/>
        </w:rPr>
        <w:t>FOURNITURE DU MATÉRIEL</w:t>
      </w:r>
    </w:p>
    <w:p w14:paraId="12B7F2A7" w14:textId="2EAAEB83" w:rsidR="00E614C6" w:rsidRPr="00CC737C" w:rsidRDefault="00E614C6" w:rsidP="00E737CC">
      <w:pPr>
        <w:pStyle w:val="BodyTextIndent2"/>
        <w:tabs>
          <w:tab w:val="clear" w:pos="720"/>
          <w:tab w:val="left" w:pos="567"/>
        </w:tabs>
        <w:ind w:left="709"/>
        <w:jc w:val="left"/>
        <w:rPr>
          <w:lang w:val="fr-FR"/>
        </w:rPr>
      </w:pPr>
      <w:r w:rsidRPr="00CC737C">
        <w:rPr>
          <w:lang w:val="fr-FR"/>
        </w:rPr>
        <w:t>2.1</w:t>
      </w:r>
      <w:r w:rsidRPr="00CC737C">
        <w:rPr>
          <w:lang w:val="fr-FR"/>
        </w:rPr>
        <w:tab/>
      </w:r>
      <w:r w:rsidR="00334F2C" w:rsidRPr="00CC737C">
        <w:rPr>
          <w:lang w:val="fr-FR"/>
        </w:rPr>
        <w:t xml:space="preserve">Le </w:t>
      </w:r>
      <w:r w:rsidR="00DD0C0B" w:rsidRPr="00CC737C">
        <w:rPr>
          <w:lang w:val="fr-FR"/>
        </w:rPr>
        <w:t>Titulaire</w:t>
      </w:r>
      <w:r w:rsidR="00334F2C" w:rsidRPr="00CC737C">
        <w:rPr>
          <w:lang w:val="fr-FR"/>
        </w:rPr>
        <w:t xml:space="preserve"> fournit le </w:t>
      </w:r>
      <w:r w:rsidR="00DD0C0B" w:rsidRPr="00CC737C">
        <w:rPr>
          <w:lang w:val="fr-FR"/>
        </w:rPr>
        <w:t>Matériel</w:t>
      </w:r>
      <w:r w:rsidR="00334F2C" w:rsidRPr="00CC737C">
        <w:rPr>
          <w:lang w:val="fr-FR"/>
        </w:rPr>
        <w:t xml:space="preserve"> au </w:t>
      </w:r>
      <w:r w:rsidR="00DD0C0B" w:rsidRPr="00CC737C">
        <w:rPr>
          <w:lang w:val="fr-FR"/>
        </w:rPr>
        <w:t>Bénéficiaire</w:t>
      </w:r>
      <w:r w:rsidR="00334F2C" w:rsidRPr="00CC737C">
        <w:rPr>
          <w:lang w:val="fr-FR"/>
        </w:rPr>
        <w:t>.</w:t>
      </w:r>
    </w:p>
    <w:p w14:paraId="35E49BC1" w14:textId="0870E9BF" w:rsidR="00E614C6" w:rsidRPr="00CC737C" w:rsidRDefault="00E614C6" w:rsidP="00334F2C">
      <w:pPr>
        <w:pStyle w:val="BodyTextIndent2"/>
        <w:tabs>
          <w:tab w:val="clear" w:pos="720"/>
        </w:tabs>
        <w:ind w:left="0" w:firstLine="0"/>
        <w:jc w:val="left"/>
        <w:rPr>
          <w:lang w:val="fr-FR"/>
        </w:rPr>
      </w:pPr>
      <w:r w:rsidRPr="00CC737C">
        <w:rPr>
          <w:lang w:val="fr-FR"/>
        </w:rPr>
        <w:t>2.2</w:t>
      </w:r>
      <w:r w:rsidRPr="00CC737C">
        <w:rPr>
          <w:lang w:val="fr-FR"/>
        </w:rPr>
        <w:tab/>
      </w:r>
      <w:r w:rsidR="00334F2C" w:rsidRPr="00CC737C">
        <w:rPr>
          <w:lang w:val="fr-FR"/>
        </w:rPr>
        <w:t xml:space="preserve">Si le </w:t>
      </w:r>
      <w:r w:rsidR="00DD0C0B" w:rsidRPr="00CC737C">
        <w:rPr>
          <w:lang w:val="fr-FR"/>
        </w:rPr>
        <w:t>Titulaire</w:t>
      </w:r>
      <w:r w:rsidR="00334F2C" w:rsidRPr="00CC737C">
        <w:rPr>
          <w:lang w:val="fr-FR"/>
        </w:rPr>
        <w:t xml:space="preserve"> exige le remboursement des frais qu</w:t>
      </w:r>
      <w:r w:rsidR="002C372B" w:rsidRPr="00CC737C">
        <w:rPr>
          <w:lang w:val="fr-FR"/>
        </w:rPr>
        <w:t>’</w:t>
      </w:r>
      <w:r w:rsidR="00334F2C" w:rsidRPr="00CC737C">
        <w:rPr>
          <w:lang w:val="fr-FR"/>
        </w:rPr>
        <w:t xml:space="preserve">il a engagés pour acheminer le </w:t>
      </w:r>
      <w:r w:rsidR="00DD0C0B" w:rsidRPr="00CC737C">
        <w:rPr>
          <w:lang w:val="fr-FR"/>
        </w:rPr>
        <w:t>Matériel</w:t>
      </w:r>
      <w:r w:rsidR="00334F2C" w:rsidRPr="00CC737C">
        <w:rPr>
          <w:lang w:val="fr-FR"/>
        </w:rPr>
        <w:t xml:space="preserve"> jusqu</w:t>
      </w:r>
      <w:r w:rsidR="002C372B" w:rsidRPr="00CC737C">
        <w:rPr>
          <w:lang w:val="fr-FR"/>
        </w:rPr>
        <w:t>’</w:t>
      </w:r>
      <w:r w:rsidR="00334F2C" w:rsidRPr="00CC737C">
        <w:rPr>
          <w:lang w:val="fr-FR"/>
        </w:rPr>
        <w:t xml:space="preserve">au </w:t>
      </w:r>
      <w:r w:rsidR="00DD0C0B" w:rsidRPr="00CC737C">
        <w:rPr>
          <w:lang w:val="fr-FR"/>
        </w:rPr>
        <w:t>Bénéficiaire</w:t>
      </w:r>
      <w:r w:rsidR="00334F2C" w:rsidRPr="00CC737C">
        <w:rPr>
          <w:lang w:val="fr-FR"/>
        </w:rPr>
        <w:t xml:space="preserve">, il doit présenter la facture de ces frais, que le </w:t>
      </w:r>
      <w:r w:rsidR="00DD0C0B" w:rsidRPr="00CC737C">
        <w:rPr>
          <w:lang w:val="fr-FR"/>
        </w:rPr>
        <w:t>Bénéficiaire</w:t>
      </w:r>
      <w:r w:rsidR="00EA7BFE" w:rsidRPr="00CC737C">
        <w:rPr>
          <w:lang w:val="fr-FR"/>
        </w:rPr>
        <w:t xml:space="preserve"> doit</w:t>
      </w:r>
      <w:r w:rsidR="00334F2C" w:rsidRPr="00CC737C">
        <w:rPr>
          <w:lang w:val="fr-FR"/>
        </w:rPr>
        <w:t xml:space="preserve"> acquitte</w:t>
      </w:r>
      <w:r w:rsidR="00EA7BFE" w:rsidRPr="00CC737C">
        <w:rPr>
          <w:lang w:val="fr-FR"/>
        </w:rPr>
        <w:t>r</w:t>
      </w:r>
      <w:r w:rsidR="00334F2C" w:rsidRPr="00CC737C">
        <w:rPr>
          <w:lang w:val="fr-FR"/>
        </w:rPr>
        <w:t xml:space="preserve"> dans les 30</w:t>
      </w:r>
      <w:r w:rsidR="00F10755">
        <w:rPr>
          <w:lang w:val="fr-FR"/>
        </w:rPr>
        <w:t> </w:t>
      </w:r>
      <w:r w:rsidR="00334F2C" w:rsidRPr="00CC737C">
        <w:rPr>
          <w:lang w:val="fr-FR"/>
        </w:rPr>
        <w:t>jours.</w:t>
      </w:r>
    </w:p>
    <w:p w14:paraId="1E37FF9A" w14:textId="77777777" w:rsidR="00E614C6" w:rsidRPr="00CC737C" w:rsidRDefault="00E614C6" w:rsidP="00E737CC">
      <w:pPr>
        <w:pStyle w:val="BodyTextIndent2"/>
        <w:tabs>
          <w:tab w:val="clear" w:pos="720"/>
          <w:tab w:val="left" w:pos="567"/>
        </w:tabs>
        <w:ind w:left="709"/>
        <w:jc w:val="left"/>
        <w:rPr>
          <w:lang w:val="fr-FR"/>
        </w:rPr>
      </w:pPr>
    </w:p>
    <w:p w14:paraId="65556B2B" w14:textId="5E310044" w:rsidR="00E614C6" w:rsidRPr="00CC737C" w:rsidRDefault="00E614C6" w:rsidP="00827FBD">
      <w:pPr>
        <w:pStyle w:val="Heading3"/>
        <w:rPr>
          <w:lang w:val="fr-FR"/>
        </w:rPr>
      </w:pPr>
      <w:bookmarkStart w:id="52" w:name="_Toc510355578"/>
      <w:bookmarkStart w:id="53" w:name="_Toc510537944"/>
      <w:r w:rsidRPr="00CC737C">
        <w:rPr>
          <w:lang w:val="fr-FR"/>
        </w:rPr>
        <w:t>3.</w:t>
      </w:r>
      <w:r w:rsidRPr="00CC737C">
        <w:rPr>
          <w:lang w:val="fr-FR"/>
        </w:rPr>
        <w:tab/>
        <w:t xml:space="preserve">POSSESSION </w:t>
      </w:r>
      <w:r w:rsidR="001822EB" w:rsidRPr="00CC737C">
        <w:rPr>
          <w:lang w:val="fr-FR"/>
        </w:rPr>
        <w:t>DU</w:t>
      </w:r>
      <w:r w:rsidRPr="00CC737C">
        <w:rPr>
          <w:lang w:val="fr-FR"/>
        </w:rPr>
        <w:t xml:space="preserve"> MAT</w:t>
      </w:r>
      <w:r w:rsidR="001822EB" w:rsidRPr="00CC737C">
        <w:rPr>
          <w:lang w:val="fr-FR"/>
        </w:rPr>
        <w:t>ÉRIE</w:t>
      </w:r>
      <w:bookmarkEnd w:id="52"/>
      <w:bookmarkEnd w:id="53"/>
      <w:r w:rsidR="001822EB" w:rsidRPr="00CC737C">
        <w:rPr>
          <w:lang w:val="fr-FR"/>
        </w:rPr>
        <w:t>L</w:t>
      </w:r>
    </w:p>
    <w:p w14:paraId="18FD419E" w14:textId="274447C9" w:rsidR="00E614C6" w:rsidRPr="00CC737C" w:rsidRDefault="00E614C6" w:rsidP="004A5A07">
      <w:pPr>
        <w:pStyle w:val="BodyTextIndent2"/>
        <w:tabs>
          <w:tab w:val="clear" w:pos="720"/>
        </w:tabs>
        <w:ind w:left="0" w:firstLine="0"/>
        <w:jc w:val="left"/>
        <w:rPr>
          <w:lang w:val="fr-FR"/>
        </w:rPr>
      </w:pPr>
      <w:r w:rsidRPr="00CC737C">
        <w:rPr>
          <w:lang w:val="fr-FR"/>
        </w:rPr>
        <w:t>3.1</w:t>
      </w:r>
      <w:r w:rsidRPr="00CC737C">
        <w:rPr>
          <w:lang w:val="fr-FR"/>
        </w:rPr>
        <w:tab/>
      </w:r>
      <w:r w:rsidR="004A5A07" w:rsidRPr="00CC737C">
        <w:rPr>
          <w:lang w:val="fr-FR"/>
        </w:rPr>
        <w:t xml:space="preserve">Le </w:t>
      </w:r>
      <w:r w:rsidR="00DD0C0B" w:rsidRPr="00CC737C">
        <w:rPr>
          <w:lang w:val="fr-FR"/>
        </w:rPr>
        <w:t>Bénéficiaire</w:t>
      </w:r>
      <w:r w:rsidR="004A5A07" w:rsidRPr="00CC737C">
        <w:rPr>
          <w:lang w:val="fr-FR"/>
        </w:rPr>
        <w:t xml:space="preserve"> certifie qu</w:t>
      </w:r>
      <w:r w:rsidR="002C372B" w:rsidRPr="00CC737C">
        <w:rPr>
          <w:lang w:val="fr-FR"/>
        </w:rPr>
        <w:t>’</w:t>
      </w:r>
      <w:r w:rsidR="004A5A07" w:rsidRPr="00CC737C">
        <w:rPr>
          <w:lang w:val="fr-FR"/>
        </w:rPr>
        <w:t xml:space="preserve">il dispose de toute approbation réglementaire, licence ou autorisation prévue par la législation ou par tout service ou autre organisme public pour recevoir le </w:t>
      </w:r>
      <w:r w:rsidR="00DD0C0B" w:rsidRPr="00CC737C">
        <w:rPr>
          <w:lang w:val="fr-FR"/>
        </w:rPr>
        <w:t>Matériel</w:t>
      </w:r>
      <w:r w:rsidR="004A5A07" w:rsidRPr="00CC737C">
        <w:rPr>
          <w:lang w:val="fr-FR"/>
        </w:rPr>
        <w:t xml:space="preserve"> et </w:t>
      </w:r>
      <w:r w:rsidR="0064731D" w:rsidRPr="00CC737C">
        <w:rPr>
          <w:lang w:val="fr-FR"/>
        </w:rPr>
        <w:t>le posséder</w:t>
      </w:r>
      <w:r w:rsidR="004A5A07" w:rsidRPr="00CC737C">
        <w:rPr>
          <w:lang w:val="fr-FR"/>
        </w:rPr>
        <w:t>.</w:t>
      </w:r>
    </w:p>
    <w:p w14:paraId="46CAFA94" w14:textId="0B4B3E07" w:rsidR="00E614C6" w:rsidRPr="00CC737C" w:rsidRDefault="00E614C6" w:rsidP="00E737CC">
      <w:pPr>
        <w:pStyle w:val="BodyTextIndent2"/>
        <w:tabs>
          <w:tab w:val="clear" w:pos="720"/>
        </w:tabs>
        <w:ind w:left="0" w:firstLine="0"/>
        <w:jc w:val="left"/>
        <w:rPr>
          <w:lang w:val="fr-FR"/>
        </w:rPr>
      </w:pPr>
      <w:r w:rsidRPr="00CC737C">
        <w:rPr>
          <w:lang w:val="fr-FR"/>
        </w:rPr>
        <w:t>3.2</w:t>
      </w:r>
      <w:r w:rsidRPr="00CC737C">
        <w:rPr>
          <w:lang w:val="fr-FR"/>
        </w:rPr>
        <w:tab/>
      </w:r>
      <w:r w:rsidR="004A5A07" w:rsidRPr="00CC737C">
        <w:rPr>
          <w:lang w:val="fr-FR"/>
        </w:rPr>
        <w:t xml:space="preserve">Le </w:t>
      </w:r>
      <w:r w:rsidR="00DD0C0B" w:rsidRPr="00CC737C">
        <w:rPr>
          <w:lang w:val="fr-FR"/>
        </w:rPr>
        <w:t>Bénéficiaire</w:t>
      </w:r>
      <w:r w:rsidR="004A5A07" w:rsidRPr="00CC737C">
        <w:rPr>
          <w:lang w:val="fr-FR"/>
        </w:rPr>
        <w:t xml:space="preserve"> convient que seuls l</w:t>
      </w:r>
      <w:r w:rsidR="002C372B" w:rsidRPr="00CC737C">
        <w:rPr>
          <w:lang w:val="fr-FR"/>
        </w:rPr>
        <w:t>’</w:t>
      </w:r>
      <w:r w:rsidR="00DD0C0B" w:rsidRPr="00CC737C">
        <w:rPr>
          <w:lang w:val="fr-FR"/>
        </w:rPr>
        <w:t>Enquêteur</w:t>
      </w:r>
      <w:r w:rsidR="004A5A07" w:rsidRPr="00CC737C">
        <w:rPr>
          <w:lang w:val="fr-FR"/>
        </w:rPr>
        <w:t xml:space="preserve"> et les personnes que celui</w:t>
      </w:r>
      <w:r w:rsidR="002C372B" w:rsidRPr="00CC737C">
        <w:rPr>
          <w:lang w:val="fr-FR"/>
        </w:rPr>
        <w:t>-</w:t>
      </w:r>
      <w:r w:rsidR="004A5A07" w:rsidRPr="00CC737C">
        <w:rPr>
          <w:lang w:val="fr-FR"/>
        </w:rPr>
        <w:t xml:space="preserve">ci supervise auront accès au </w:t>
      </w:r>
      <w:r w:rsidR="00DD0C0B" w:rsidRPr="00CC737C">
        <w:rPr>
          <w:lang w:val="fr-FR"/>
        </w:rPr>
        <w:t>Matériel</w:t>
      </w:r>
      <w:r w:rsidR="004A5A07" w:rsidRPr="00CC737C">
        <w:rPr>
          <w:lang w:val="fr-FR"/>
        </w:rPr>
        <w:t>.</w:t>
      </w:r>
    </w:p>
    <w:p w14:paraId="73FBD1BC" w14:textId="1044A146" w:rsidR="00E614C6" w:rsidRPr="00CC737C" w:rsidRDefault="00E614C6" w:rsidP="00E737CC">
      <w:pPr>
        <w:pStyle w:val="BodyTextIndent2"/>
        <w:tabs>
          <w:tab w:val="clear" w:pos="720"/>
        </w:tabs>
        <w:ind w:left="0" w:firstLine="0"/>
        <w:jc w:val="left"/>
        <w:rPr>
          <w:lang w:val="fr-FR"/>
        </w:rPr>
      </w:pPr>
      <w:r w:rsidRPr="00CC737C">
        <w:rPr>
          <w:lang w:val="fr-FR"/>
        </w:rPr>
        <w:t>3.3</w:t>
      </w:r>
      <w:r w:rsidRPr="00CC737C">
        <w:rPr>
          <w:lang w:val="fr-FR"/>
        </w:rPr>
        <w:tab/>
      </w:r>
      <w:r w:rsidR="00564FD4" w:rsidRPr="00CC737C">
        <w:rPr>
          <w:lang w:val="fr-FR"/>
        </w:rPr>
        <w:t xml:space="preserve">Le </w:t>
      </w:r>
      <w:r w:rsidR="00DD0C0B" w:rsidRPr="00CC737C">
        <w:rPr>
          <w:lang w:val="fr-FR"/>
        </w:rPr>
        <w:t>Bénéficiaire</w:t>
      </w:r>
      <w:r w:rsidR="00564FD4" w:rsidRPr="00CC737C">
        <w:rPr>
          <w:lang w:val="fr-FR"/>
        </w:rPr>
        <w:t xml:space="preserve"> certifie que l</w:t>
      </w:r>
      <w:r w:rsidR="002C372B" w:rsidRPr="00CC737C">
        <w:rPr>
          <w:lang w:val="fr-FR"/>
        </w:rPr>
        <w:t>’</w:t>
      </w:r>
      <w:r w:rsidR="00DD0C0B" w:rsidRPr="00CC737C">
        <w:rPr>
          <w:lang w:val="fr-FR"/>
        </w:rPr>
        <w:t>Enquêteur</w:t>
      </w:r>
      <w:r w:rsidR="00564FD4" w:rsidRPr="00CC737C">
        <w:rPr>
          <w:lang w:val="fr-FR"/>
        </w:rPr>
        <w:t xml:space="preserve"> est l</w:t>
      </w:r>
      <w:r w:rsidR="002C372B" w:rsidRPr="00CC737C">
        <w:rPr>
          <w:lang w:val="fr-FR"/>
        </w:rPr>
        <w:t>’</w:t>
      </w:r>
      <w:r w:rsidR="00564FD4" w:rsidRPr="00CC737C">
        <w:rPr>
          <w:lang w:val="fr-FR"/>
        </w:rPr>
        <w:t>un de ses employés.</w:t>
      </w:r>
    </w:p>
    <w:p w14:paraId="1EAA0E90" w14:textId="731C9338" w:rsidR="00E614C6" w:rsidRPr="00CC737C" w:rsidRDefault="00E614C6" w:rsidP="00E737CC">
      <w:pPr>
        <w:pStyle w:val="BodyTextIndent2"/>
        <w:tabs>
          <w:tab w:val="clear" w:pos="720"/>
        </w:tabs>
        <w:ind w:left="0" w:firstLine="0"/>
        <w:jc w:val="left"/>
        <w:rPr>
          <w:lang w:val="fr-FR"/>
        </w:rPr>
      </w:pPr>
      <w:r w:rsidRPr="00CC737C">
        <w:rPr>
          <w:lang w:val="fr-FR"/>
        </w:rPr>
        <w:lastRenderedPageBreak/>
        <w:t>3.4</w:t>
      </w:r>
      <w:r w:rsidRPr="00CC737C">
        <w:rPr>
          <w:lang w:val="fr-FR"/>
        </w:rPr>
        <w:tab/>
      </w:r>
      <w:r w:rsidR="00757EF8" w:rsidRPr="00CC737C">
        <w:rPr>
          <w:lang w:val="fr-FR"/>
        </w:rPr>
        <w:t xml:space="preserve">Le </w:t>
      </w:r>
      <w:r w:rsidR="00DD0C0B" w:rsidRPr="00CC737C">
        <w:rPr>
          <w:lang w:val="fr-FR"/>
        </w:rPr>
        <w:t>Bénéficiaire</w:t>
      </w:r>
      <w:r w:rsidR="00757EF8" w:rsidRPr="00CC737C">
        <w:rPr>
          <w:lang w:val="fr-FR"/>
        </w:rPr>
        <w:t xml:space="preserve"> convient de ne transférer le </w:t>
      </w:r>
      <w:r w:rsidR="00DD0C0B" w:rsidRPr="00CC737C">
        <w:rPr>
          <w:lang w:val="fr-FR"/>
        </w:rPr>
        <w:t>Matériel</w:t>
      </w:r>
      <w:r w:rsidR="00757EF8" w:rsidRPr="00CC737C">
        <w:rPr>
          <w:lang w:val="fr-FR"/>
        </w:rPr>
        <w:t xml:space="preserve"> ou tout élément de celui</w:t>
      </w:r>
      <w:r w:rsidR="002C372B" w:rsidRPr="00CC737C">
        <w:rPr>
          <w:lang w:val="fr-FR"/>
        </w:rPr>
        <w:t>-</w:t>
      </w:r>
      <w:r w:rsidR="00757EF8" w:rsidRPr="00CC737C">
        <w:rPr>
          <w:lang w:val="fr-FR"/>
        </w:rPr>
        <w:t>ci, ou de n</w:t>
      </w:r>
      <w:r w:rsidR="002C372B" w:rsidRPr="00CC737C">
        <w:rPr>
          <w:lang w:val="fr-FR"/>
        </w:rPr>
        <w:t>’</w:t>
      </w:r>
      <w:r w:rsidR="00757EF8" w:rsidRPr="00CC737C">
        <w:rPr>
          <w:lang w:val="fr-FR"/>
        </w:rPr>
        <w:t xml:space="preserve">autoriser le transfert du </w:t>
      </w:r>
      <w:r w:rsidR="00DD0C0B" w:rsidRPr="00CC737C">
        <w:rPr>
          <w:lang w:val="fr-FR"/>
        </w:rPr>
        <w:t>Matériel</w:t>
      </w:r>
      <w:r w:rsidR="00757EF8" w:rsidRPr="00CC737C">
        <w:rPr>
          <w:lang w:val="fr-FR"/>
        </w:rPr>
        <w:t xml:space="preserve"> ou de tout élément de celui</w:t>
      </w:r>
      <w:r w:rsidR="002C372B" w:rsidRPr="00CC737C">
        <w:rPr>
          <w:lang w:val="fr-FR"/>
        </w:rPr>
        <w:t>-</w:t>
      </w:r>
      <w:r w:rsidR="00757EF8" w:rsidRPr="00CC737C">
        <w:rPr>
          <w:lang w:val="fr-FR"/>
        </w:rPr>
        <w:t xml:space="preserve">ci à personne sans le consentement écrit préalable du </w:t>
      </w:r>
      <w:r w:rsidR="00DD0C0B" w:rsidRPr="00CC737C">
        <w:rPr>
          <w:lang w:val="fr-FR"/>
        </w:rPr>
        <w:t>Titulaire</w:t>
      </w:r>
      <w:r w:rsidR="00757EF8" w:rsidRPr="00CC737C">
        <w:rPr>
          <w:lang w:val="fr-FR"/>
        </w:rPr>
        <w:t>.</w:t>
      </w:r>
    </w:p>
    <w:p w14:paraId="7CFD6820" w14:textId="43068A71" w:rsidR="00E614C6" w:rsidRPr="00CC737C" w:rsidRDefault="00E614C6" w:rsidP="001C2376">
      <w:pPr>
        <w:pStyle w:val="BodyTextIndent2"/>
        <w:tabs>
          <w:tab w:val="clear" w:pos="720"/>
        </w:tabs>
        <w:ind w:left="0" w:firstLine="0"/>
        <w:jc w:val="left"/>
        <w:rPr>
          <w:lang w:val="fr-FR"/>
        </w:rPr>
      </w:pPr>
      <w:r w:rsidRPr="00CC737C">
        <w:rPr>
          <w:lang w:val="fr-FR"/>
        </w:rPr>
        <w:t>3.5</w:t>
      </w:r>
      <w:r w:rsidRPr="00CC737C">
        <w:rPr>
          <w:lang w:val="fr-FR"/>
        </w:rPr>
        <w:tab/>
      </w:r>
      <w:r w:rsidR="00F45A82" w:rsidRPr="00CC737C">
        <w:rPr>
          <w:lang w:val="fr-FR"/>
        </w:rPr>
        <w:t>À la</w:t>
      </w:r>
      <w:r w:rsidR="00757EF8" w:rsidRPr="00CC737C">
        <w:rPr>
          <w:lang w:val="fr-FR"/>
        </w:rPr>
        <w:t xml:space="preserve"> demande écrite du </w:t>
      </w:r>
      <w:r w:rsidR="00DD0C0B" w:rsidRPr="00CC737C">
        <w:rPr>
          <w:lang w:val="fr-FR"/>
        </w:rPr>
        <w:t>Titulaire</w:t>
      </w:r>
      <w:r w:rsidR="00757EF8" w:rsidRPr="00CC737C">
        <w:rPr>
          <w:lang w:val="fr-FR"/>
        </w:rPr>
        <w:t xml:space="preserve">, le </w:t>
      </w:r>
      <w:r w:rsidR="00DD0C0B" w:rsidRPr="00CC737C">
        <w:rPr>
          <w:lang w:val="fr-FR"/>
        </w:rPr>
        <w:t>Bénéficiaire</w:t>
      </w:r>
      <w:r w:rsidR="00757EF8" w:rsidRPr="00CC737C">
        <w:rPr>
          <w:lang w:val="fr-FR"/>
        </w:rPr>
        <w:t xml:space="preserve"> doit rapidement restituer </w:t>
      </w:r>
      <w:r w:rsidR="001C2376" w:rsidRPr="00CC737C">
        <w:rPr>
          <w:lang w:val="fr-FR"/>
        </w:rPr>
        <w:t>l</w:t>
      </w:r>
      <w:r w:rsidR="002C372B" w:rsidRPr="00CC737C">
        <w:rPr>
          <w:lang w:val="fr-FR"/>
        </w:rPr>
        <w:t>’</w:t>
      </w:r>
      <w:r w:rsidR="001C2376" w:rsidRPr="00CC737C">
        <w:rPr>
          <w:lang w:val="fr-FR"/>
        </w:rPr>
        <w:t xml:space="preserve">ensemble du </w:t>
      </w:r>
      <w:r w:rsidR="00DD0C0B" w:rsidRPr="00CC737C">
        <w:rPr>
          <w:lang w:val="fr-FR"/>
        </w:rPr>
        <w:t>Matériel</w:t>
      </w:r>
      <w:r w:rsidR="001C2376" w:rsidRPr="00CC737C">
        <w:rPr>
          <w:lang w:val="fr-FR"/>
        </w:rPr>
        <w:t xml:space="preserve"> au </w:t>
      </w:r>
      <w:r w:rsidR="00DD0C0B" w:rsidRPr="00CC737C">
        <w:rPr>
          <w:lang w:val="fr-FR"/>
        </w:rPr>
        <w:t>Titulaire</w:t>
      </w:r>
      <w:r w:rsidR="001C2376" w:rsidRPr="00CC737C">
        <w:rPr>
          <w:lang w:val="fr-FR"/>
        </w:rPr>
        <w:t>.</w:t>
      </w:r>
    </w:p>
    <w:p w14:paraId="20908E36" w14:textId="77777777" w:rsidR="00E614C6" w:rsidRPr="00CC737C" w:rsidRDefault="00E614C6" w:rsidP="00E737CC">
      <w:pPr>
        <w:pStyle w:val="BodyTextIndent2"/>
        <w:tabs>
          <w:tab w:val="clear" w:pos="720"/>
          <w:tab w:val="left" w:pos="567"/>
        </w:tabs>
        <w:ind w:left="709"/>
        <w:jc w:val="left"/>
        <w:rPr>
          <w:lang w:val="fr-FR"/>
        </w:rPr>
      </w:pPr>
    </w:p>
    <w:p w14:paraId="64AC6763" w14:textId="3E8CFA74" w:rsidR="00E614C6" w:rsidRPr="00CC737C" w:rsidRDefault="00E614C6" w:rsidP="00827FBD">
      <w:pPr>
        <w:pStyle w:val="Heading3"/>
        <w:rPr>
          <w:lang w:val="fr-FR"/>
        </w:rPr>
      </w:pPr>
      <w:bookmarkStart w:id="54" w:name="_Toc510355579"/>
      <w:bookmarkStart w:id="55" w:name="_Toc510537945"/>
      <w:r w:rsidRPr="00CC737C">
        <w:rPr>
          <w:lang w:val="fr-FR"/>
        </w:rPr>
        <w:t>4.</w:t>
      </w:r>
      <w:r w:rsidRPr="00CC737C">
        <w:rPr>
          <w:lang w:val="fr-FR"/>
        </w:rPr>
        <w:tab/>
      </w:r>
      <w:bookmarkEnd w:id="54"/>
      <w:bookmarkEnd w:id="55"/>
      <w:r w:rsidR="008271EC" w:rsidRPr="00CC737C">
        <w:rPr>
          <w:lang w:val="fr-FR"/>
        </w:rPr>
        <w:t>SÛRETÉ</w:t>
      </w:r>
    </w:p>
    <w:p w14:paraId="45071C87" w14:textId="1530A221" w:rsidR="00E614C6" w:rsidRPr="00CC737C" w:rsidRDefault="00E614C6" w:rsidP="00E737CC">
      <w:pPr>
        <w:pStyle w:val="BodyTextIndent2"/>
        <w:tabs>
          <w:tab w:val="clear" w:pos="720"/>
        </w:tabs>
        <w:ind w:left="0" w:firstLine="0"/>
        <w:jc w:val="left"/>
        <w:rPr>
          <w:lang w:val="fr-FR"/>
        </w:rPr>
      </w:pPr>
      <w:r w:rsidRPr="00CC737C">
        <w:rPr>
          <w:lang w:val="fr-FR"/>
        </w:rPr>
        <w:t>4.1</w:t>
      </w:r>
      <w:r w:rsidRPr="00CC737C">
        <w:rPr>
          <w:lang w:val="fr-FR"/>
        </w:rPr>
        <w:tab/>
      </w:r>
      <w:r w:rsidR="008271EC" w:rsidRPr="00CC737C">
        <w:rPr>
          <w:lang w:val="fr-FR"/>
        </w:rPr>
        <w:t xml:space="preserve">Le </w:t>
      </w:r>
      <w:r w:rsidR="00DD0C0B" w:rsidRPr="00CC737C">
        <w:rPr>
          <w:lang w:val="fr-FR"/>
        </w:rPr>
        <w:t>Bénéficiaire</w:t>
      </w:r>
      <w:r w:rsidR="008271EC" w:rsidRPr="00CC737C">
        <w:rPr>
          <w:lang w:val="fr-FR"/>
        </w:rPr>
        <w:t xml:space="preserve"> reconnaît que le </w:t>
      </w:r>
      <w:r w:rsidR="00DD0C0B" w:rsidRPr="00CC737C">
        <w:rPr>
          <w:lang w:val="fr-FR"/>
        </w:rPr>
        <w:t>Matériel</w:t>
      </w:r>
      <w:r w:rsidR="008271EC" w:rsidRPr="00CC737C">
        <w:rPr>
          <w:lang w:val="fr-FR"/>
        </w:rPr>
        <w:t xml:space="preserve"> peut être toxique ou contenir des agents infectieux ou tout</w:t>
      </w:r>
      <w:r w:rsidR="00840045" w:rsidRPr="00CC737C">
        <w:rPr>
          <w:lang w:val="fr-FR"/>
        </w:rPr>
        <w:t>e</w:t>
      </w:r>
      <w:r w:rsidR="008271EC" w:rsidRPr="00CC737C">
        <w:rPr>
          <w:lang w:val="fr-FR"/>
        </w:rPr>
        <w:t xml:space="preserve"> autre substance dangereuse ou présentant un risque pour les personnes ou les biens.</w:t>
      </w:r>
    </w:p>
    <w:p w14:paraId="3CDE3F89" w14:textId="45ED9ED8" w:rsidR="00E614C6" w:rsidRPr="00CC737C" w:rsidRDefault="00E614C6" w:rsidP="00E737CC">
      <w:pPr>
        <w:pStyle w:val="BodyTextIndent2"/>
        <w:tabs>
          <w:tab w:val="clear" w:pos="720"/>
        </w:tabs>
        <w:ind w:left="0" w:firstLine="0"/>
        <w:jc w:val="left"/>
        <w:rPr>
          <w:lang w:val="fr-FR"/>
        </w:rPr>
      </w:pPr>
      <w:r w:rsidRPr="00CC737C">
        <w:rPr>
          <w:lang w:val="fr-FR"/>
        </w:rPr>
        <w:t>4.2</w:t>
      </w:r>
      <w:r w:rsidRPr="00CC737C">
        <w:rPr>
          <w:lang w:val="fr-FR"/>
        </w:rPr>
        <w:tab/>
      </w:r>
      <w:r w:rsidR="00AA441D" w:rsidRPr="00CC737C">
        <w:rPr>
          <w:lang w:val="fr-FR"/>
        </w:rPr>
        <w:t xml:space="preserve">Le </w:t>
      </w:r>
      <w:r w:rsidR="00DD0C0B" w:rsidRPr="00CC737C">
        <w:rPr>
          <w:lang w:val="fr-FR"/>
        </w:rPr>
        <w:t>Bénéficiaire</w:t>
      </w:r>
      <w:r w:rsidR="00AA441D" w:rsidRPr="00CC737C">
        <w:rPr>
          <w:lang w:val="fr-FR"/>
        </w:rPr>
        <w:t xml:space="preserve"> doit manipuler et entreposer, et veiller à ce que ses employés manipulent et entreposent le </w:t>
      </w:r>
      <w:r w:rsidR="00DD0C0B" w:rsidRPr="00CC737C">
        <w:rPr>
          <w:lang w:val="fr-FR"/>
        </w:rPr>
        <w:t>Matériel</w:t>
      </w:r>
      <w:r w:rsidR="00AA441D" w:rsidRPr="00CC737C">
        <w:rPr>
          <w:lang w:val="fr-FR"/>
        </w:rPr>
        <w:t xml:space="preserve"> en toute sécurité d</w:t>
      </w:r>
      <w:r w:rsidR="002C372B" w:rsidRPr="00CC737C">
        <w:rPr>
          <w:lang w:val="fr-FR"/>
        </w:rPr>
        <w:t>’</w:t>
      </w:r>
      <w:r w:rsidR="00AA441D" w:rsidRPr="00CC737C">
        <w:rPr>
          <w:lang w:val="fr-FR"/>
        </w:rPr>
        <w:t>une manière qui permette raisonnablement d</w:t>
      </w:r>
      <w:r w:rsidR="002C372B" w:rsidRPr="00CC737C">
        <w:rPr>
          <w:lang w:val="fr-FR"/>
        </w:rPr>
        <w:t>’</w:t>
      </w:r>
      <w:r w:rsidR="00AA441D" w:rsidRPr="00CC737C">
        <w:rPr>
          <w:lang w:val="fr-FR"/>
        </w:rPr>
        <w:t xml:space="preserve">éviter tout préjudice aux personnes </w:t>
      </w:r>
      <w:r w:rsidR="008A29B5" w:rsidRPr="00CC737C">
        <w:rPr>
          <w:lang w:val="fr-FR"/>
        </w:rPr>
        <w:t>ou</w:t>
      </w:r>
      <w:r w:rsidR="00AA441D" w:rsidRPr="00CC737C">
        <w:rPr>
          <w:lang w:val="fr-FR"/>
        </w:rPr>
        <w:t xml:space="preserve"> aux biens.</w:t>
      </w:r>
    </w:p>
    <w:p w14:paraId="3538321A" w14:textId="5DEFE4C1" w:rsidR="00E614C6" w:rsidRPr="00CC737C" w:rsidRDefault="00E614C6" w:rsidP="00E737CC">
      <w:pPr>
        <w:pStyle w:val="BodyTextIndent2"/>
        <w:tabs>
          <w:tab w:val="clear" w:pos="720"/>
        </w:tabs>
        <w:ind w:left="0" w:firstLine="0"/>
        <w:jc w:val="left"/>
        <w:rPr>
          <w:lang w:val="fr-FR"/>
        </w:rPr>
      </w:pPr>
      <w:r w:rsidRPr="00CC737C">
        <w:rPr>
          <w:lang w:val="fr-FR"/>
        </w:rPr>
        <w:t>4.3</w:t>
      </w:r>
      <w:r w:rsidRPr="00CC737C">
        <w:rPr>
          <w:lang w:val="fr-FR"/>
        </w:rPr>
        <w:tab/>
      </w:r>
      <w:r w:rsidR="00AA441D" w:rsidRPr="00CC737C">
        <w:rPr>
          <w:lang w:val="fr-FR"/>
        </w:rPr>
        <w:t xml:space="preserve">Le </w:t>
      </w:r>
      <w:r w:rsidR="00DD0C0B" w:rsidRPr="00CC737C">
        <w:rPr>
          <w:lang w:val="fr-FR"/>
        </w:rPr>
        <w:t>Bénéficiaire</w:t>
      </w:r>
      <w:r w:rsidR="00AA441D" w:rsidRPr="00CC737C">
        <w:rPr>
          <w:lang w:val="fr-FR"/>
        </w:rPr>
        <w:t xml:space="preserve"> certifie qu</w:t>
      </w:r>
      <w:r w:rsidR="002C372B" w:rsidRPr="00CC737C">
        <w:rPr>
          <w:lang w:val="fr-FR"/>
        </w:rPr>
        <w:t>’</w:t>
      </w:r>
      <w:r w:rsidR="00AA441D" w:rsidRPr="00CC737C">
        <w:rPr>
          <w:lang w:val="fr-FR"/>
        </w:rPr>
        <w:t>il a connaissance de toutes les exigences de sûreté concernant la manipulation et l</w:t>
      </w:r>
      <w:r w:rsidR="002C372B" w:rsidRPr="00CC737C">
        <w:rPr>
          <w:lang w:val="fr-FR"/>
        </w:rPr>
        <w:t>’</w:t>
      </w:r>
      <w:r w:rsidR="00AA441D" w:rsidRPr="00CC737C">
        <w:rPr>
          <w:lang w:val="fr-FR"/>
        </w:rPr>
        <w:t xml:space="preserve">entreposage du </w:t>
      </w:r>
      <w:r w:rsidR="00DD0C0B" w:rsidRPr="00CC737C">
        <w:rPr>
          <w:lang w:val="fr-FR"/>
        </w:rPr>
        <w:t>Matériel</w:t>
      </w:r>
      <w:r w:rsidR="00AA441D" w:rsidRPr="00CC737C">
        <w:rPr>
          <w:lang w:val="fr-FR"/>
        </w:rPr>
        <w:t xml:space="preserve"> et qu</w:t>
      </w:r>
      <w:r w:rsidR="002C372B" w:rsidRPr="00CC737C">
        <w:rPr>
          <w:lang w:val="fr-FR"/>
        </w:rPr>
        <w:t>’</w:t>
      </w:r>
      <w:r w:rsidR="00AA441D" w:rsidRPr="00CC737C">
        <w:rPr>
          <w:lang w:val="fr-FR"/>
        </w:rPr>
        <w:t xml:space="preserve">il dispose de toutes les installations nécessaires pour que le </w:t>
      </w:r>
      <w:r w:rsidR="00DD0C0B" w:rsidRPr="00CC737C">
        <w:rPr>
          <w:lang w:val="fr-FR"/>
        </w:rPr>
        <w:t>Matériel</w:t>
      </w:r>
      <w:r w:rsidR="00AA441D" w:rsidRPr="00CC737C">
        <w:rPr>
          <w:lang w:val="fr-FR"/>
        </w:rPr>
        <w:t xml:space="preserve"> soit manipulé et entreposé de manière sûre.</w:t>
      </w:r>
    </w:p>
    <w:p w14:paraId="47E6E649" w14:textId="77777777" w:rsidR="00E614C6" w:rsidRPr="00CC737C" w:rsidRDefault="00E614C6" w:rsidP="00E737CC">
      <w:pPr>
        <w:pStyle w:val="BodyTextIndent2"/>
        <w:tabs>
          <w:tab w:val="clear" w:pos="720"/>
          <w:tab w:val="left" w:pos="567"/>
        </w:tabs>
        <w:ind w:left="709"/>
        <w:jc w:val="left"/>
        <w:rPr>
          <w:lang w:val="fr-FR"/>
        </w:rPr>
      </w:pPr>
    </w:p>
    <w:p w14:paraId="001D6C5E" w14:textId="0BFC6C04" w:rsidR="00E614C6" w:rsidRPr="00CC737C" w:rsidRDefault="00E614C6" w:rsidP="00827FBD">
      <w:pPr>
        <w:pStyle w:val="Heading3"/>
        <w:rPr>
          <w:lang w:val="fr-FR"/>
        </w:rPr>
      </w:pPr>
      <w:bookmarkStart w:id="56" w:name="_Toc510355580"/>
      <w:bookmarkStart w:id="57" w:name="_Toc510537946"/>
      <w:r w:rsidRPr="00CC737C">
        <w:rPr>
          <w:lang w:val="fr-FR"/>
        </w:rPr>
        <w:t>5.</w:t>
      </w:r>
      <w:r w:rsidRPr="00CC737C">
        <w:rPr>
          <w:lang w:val="fr-FR"/>
        </w:rPr>
        <w:tab/>
      </w:r>
      <w:bookmarkEnd w:id="56"/>
      <w:bookmarkEnd w:id="57"/>
      <w:r w:rsidR="00FF5492" w:rsidRPr="00CC737C">
        <w:rPr>
          <w:lang w:val="fr-FR"/>
        </w:rPr>
        <w:t>USAGE DU MATÉRIEL</w:t>
      </w:r>
    </w:p>
    <w:p w14:paraId="03D31091" w14:textId="284974C9" w:rsidR="00E614C6" w:rsidRPr="00CC737C" w:rsidRDefault="00E614C6" w:rsidP="00E737CC">
      <w:pPr>
        <w:pStyle w:val="BodyTextIndent2"/>
        <w:tabs>
          <w:tab w:val="clear" w:pos="720"/>
        </w:tabs>
        <w:ind w:left="0" w:firstLine="0"/>
        <w:jc w:val="left"/>
        <w:rPr>
          <w:lang w:val="fr-FR"/>
        </w:rPr>
      </w:pPr>
      <w:r w:rsidRPr="00CC737C">
        <w:rPr>
          <w:lang w:val="fr-FR"/>
        </w:rPr>
        <w:t>5.1</w:t>
      </w:r>
      <w:r w:rsidRPr="00CC737C">
        <w:rPr>
          <w:lang w:val="fr-FR"/>
        </w:rPr>
        <w:tab/>
      </w:r>
      <w:r w:rsidR="00FF5492" w:rsidRPr="00CC737C">
        <w:rPr>
          <w:lang w:val="fr-FR"/>
        </w:rPr>
        <w:t xml:space="preserve">Le </w:t>
      </w:r>
      <w:r w:rsidR="00DD0C0B" w:rsidRPr="00CC737C">
        <w:rPr>
          <w:lang w:val="fr-FR"/>
        </w:rPr>
        <w:t>Bénéficiaire</w:t>
      </w:r>
      <w:r w:rsidR="00FF5492" w:rsidRPr="00CC737C">
        <w:rPr>
          <w:lang w:val="fr-FR"/>
        </w:rPr>
        <w:t xml:space="preserve"> ne peut faire usage du </w:t>
      </w:r>
      <w:r w:rsidR="00DD0C0B" w:rsidRPr="00CC737C">
        <w:rPr>
          <w:lang w:val="fr-FR"/>
        </w:rPr>
        <w:t>Matériel</w:t>
      </w:r>
      <w:r w:rsidR="00FF5492" w:rsidRPr="00CC737C">
        <w:rPr>
          <w:lang w:val="fr-FR"/>
        </w:rPr>
        <w:t xml:space="preserve"> que pour atteindre le </w:t>
      </w:r>
      <w:r w:rsidR="00DE4C99" w:rsidRPr="00CC737C">
        <w:rPr>
          <w:lang w:val="fr-FR"/>
        </w:rPr>
        <w:t xml:space="preserve">But </w:t>
      </w:r>
      <w:r w:rsidR="00FF5492" w:rsidRPr="00CC737C">
        <w:rPr>
          <w:lang w:val="fr-FR"/>
        </w:rPr>
        <w:t>et ne doit pas s</w:t>
      </w:r>
      <w:r w:rsidR="002C372B" w:rsidRPr="00CC737C">
        <w:rPr>
          <w:lang w:val="fr-FR"/>
        </w:rPr>
        <w:t>’</w:t>
      </w:r>
      <w:r w:rsidR="00FF5492" w:rsidRPr="00CC737C">
        <w:rPr>
          <w:lang w:val="fr-FR"/>
        </w:rPr>
        <w:t xml:space="preserve">en servir dans quelque autre </w:t>
      </w:r>
      <w:r w:rsidR="00D35275" w:rsidRPr="00CC737C">
        <w:rPr>
          <w:lang w:val="fr-FR"/>
        </w:rPr>
        <w:t>b</w:t>
      </w:r>
      <w:r w:rsidR="00EF4FCB" w:rsidRPr="00CC737C">
        <w:rPr>
          <w:lang w:val="fr-FR"/>
        </w:rPr>
        <w:t xml:space="preserve">ut </w:t>
      </w:r>
      <w:r w:rsidR="00FF5492" w:rsidRPr="00CC737C">
        <w:rPr>
          <w:lang w:val="fr-FR"/>
        </w:rPr>
        <w:t>que ce soit.</w:t>
      </w:r>
    </w:p>
    <w:p w14:paraId="532F49EA" w14:textId="3EED8381" w:rsidR="00E614C6" w:rsidRPr="00CC737C" w:rsidRDefault="00E614C6" w:rsidP="00E737CC">
      <w:pPr>
        <w:pStyle w:val="BodyTextIndent2"/>
        <w:tabs>
          <w:tab w:val="clear" w:pos="720"/>
        </w:tabs>
        <w:ind w:left="0" w:firstLine="0"/>
        <w:jc w:val="left"/>
        <w:rPr>
          <w:lang w:val="fr-FR"/>
        </w:rPr>
      </w:pPr>
      <w:r w:rsidRPr="00CC737C">
        <w:rPr>
          <w:lang w:val="fr-FR"/>
        </w:rPr>
        <w:t>5.2</w:t>
      </w:r>
      <w:r w:rsidRPr="00CC737C">
        <w:rPr>
          <w:lang w:val="fr-FR"/>
        </w:rPr>
        <w:tab/>
      </w:r>
      <w:r w:rsidR="007943E2" w:rsidRPr="00CC737C">
        <w:rPr>
          <w:lang w:val="fr-FR"/>
        </w:rPr>
        <w:t xml:space="preserve">Le </w:t>
      </w:r>
      <w:r w:rsidR="00DD0C0B" w:rsidRPr="00CC737C">
        <w:rPr>
          <w:lang w:val="fr-FR"/>
        </w:rPr>
        <w:t>Bénéficiaire</w:t>
      </w:r>
      <w:r w:rsidR="007943E2" w:rsidRPr="00CC737C">
        <w:rPr>
          <w:lang w:val="fr-FR"/>
        </w:rPr>
        <w:t xml:space="preserve"> est responsable de l</w:t>
      </w:r>
      <w:r w:rsidR="002C372B" w:rsidRPr="00CC737C">
        <w:rPr>
          <w:lang w:val="fr-FR"/>
        </w:rPr>
        <w:t>’</w:t>
      </w:r>
      <w:r w:rsidR="007943E2" w:rsidRPr="00CC737C">
        <w:rPr>
          <w:lang w:val="fr-FR"/>
        </w:rPr>
        <w:t xml:space="preserve">usage que ses employés ou agents font du </w:t>
      </w:r>
      <w:r w:rsidR="00DD0C0B" w:rsidRPr="00CC737C">
        <w:rPr>
          <w:lang w:val="fr-FR"/>
        </w:rPr>
        <w:t>Matériel</w:t>
      </w:r>
      <w:r w:rsidR="007943E2" w:rsidRPr="00CC737C">
        <w:rPr>
          <w:lang w:val="fr-FR"/>
        </w:rPr>
        <w:t>.</w:t>
      </w:r>
    </w:p>
    <w:p w14:paraId="583389E8" w14:textId="3C9473EA" w:rsidR="00E614C6" w:rsidRPr="00CC737C" w:rsidRDefault="00E614C6" w:rsidP="00E737CC">
      <w:pPr>
        <w:pStyle w:val="BodyTextIndent2"/>
        <w:tabs>
          <w:tab w:val="clear" w:pos="720"/>
        </w:tabs>
        <w:ind w:left="0" w:firstLine="0"/>
        <w:jc w:val="left"/>
        <w:rPr>
          <w:lang w:val="fr-FR"/>
        </w:rPr>
      </w:pPr>
      <w:r w:rsidRPr="00CC737C">
        <w:rPr>
          <w:lang w:val="fr-FR"/>
        </w:rPr>
        <w:t>5.3</w:t>
      </w:r>
      <w:r w:rsidRPr="00CC737C">
        <w:rPr>
          <w:lang w:val="fr-FR"/>
        </w:rPr>
        <w:tab/>
      </w:r>
      <w:r w:rsidR="00E05531" w:rsidRPr="00CC737C">
        <w:rPr>
          <w:lang w:val="fr-FR"/>
        </w:rPr>
        <w:t xml:space="preserve">Le </w:t>
      </w:r>
      <w:r w:rsidR="00DD0C0B" w:rsidRPr="00CC737C">
        <w:rPr>
          <w:lang w:val="fr-FR"/>
        </w:rPr>
        <w:t>Bénéficiaire</w:t>
      </w:r>
      <w:r w:rsidR="00E05531" w:rsidRPr="00CC737C">
        <w:rPr>
          <w:lang w:val="fr-FR"/>
        </w:rPr>
        <w:t xml:space="preserve"> assume, pour lui</w:t>
      </w:r>
      <w:r w:rsidR="002C372B" w:rsidRPr="00CC737C">
        <w:rPr>
          <w:lang w:val="fr-FR"/>
        </w:rPr>
        <w:t>-</w:t>
      </w:r>
      <w:r w:rsidR="00E05531" w:rsidRPr="00CC737C">
        <w:rPr>
          <w:lang w:val="fr-FR"/>
        </w:rPr>
        <w:t>même et ses agents, tous les risques liés à l</w:t>
      </w:r>
      <w:r w:rsidR="002C372B" w:rsidRPr="00CC737C">
        <w:rPr>
          <w:lang w:val="fr-FR"/>
        </w:rPr>
        <w:t>’</w:t>
      </w:r>
      <w:r w:rsidR="00E05531" w:rsidRPr="00CC737C">
        <w:rPr>
          <w:lang w:val="fr-FR"/>
        </w:rPr>
        <w:t xml:space="preserve">usage du </w:t>
      </w:r>
      <w:r w:rsidR="00DD0C0B" w:rsidRPr="00CC737C">
        <w:rPr>
          <w:lang w:val="fr-FR"/>
        </w:rPr>
        <w:t>Matériel</w:t>
      </w:r>
      <w:r w:rsidR="00E05531" w:rsidRPr="00CC737C">
        <w:rPr>
          <w:lang w:val="fr-FR"/>
        </w:rPr>
        <w:t>.</w:t>
      </w:r>
    </w:p>
    <w:p w14:paraId="4C3E728E" w14:textId="5EB331E6" w:rsidR="00E614C6" w:rsidRPr="00CC737C" w:rsidRDefault="00E614C6" w:rsidP="00E737CC">
      <w:pPr>
        <w:pStyle w:val="BodyTextIndent2"/>
        <w:tabs>
          <w:tab w:val="clear" w:pos="720"/>
        </w:tabs>
        <w:ind w:left="0" w:firstLine="0"/>
        <w:jc w:val="left"/>
        <w:rPr>
          <w:lang w:val="fr-FR"/>
        </w:rPr>
      </w:pPr>
      <w:r w:rsidRPr="00CC737C">
        <w:rPr>
          <w:lang w:val="fr-FR"/>
        </w:rPr>
        <w:t>5.4</w:t>
      </w:r>
      <w:r w:rsidRPr="00CC737C">
        <w:rPr>
          <w:lang w:val="fr-FR"/>
        </w:rPr>
        <w:tab/>
      </w:r>
      <w:r w:rsidR="009F6DC7" w:rsidRPr="00CC737C">
        <w:rPr>
          <w:lang w:val="fr-FR"/>
        </w:rPr>
        <w:t xml:space="preserve">Le </w:t>
      </w:r>
      <w:r w:rsidR="00DD0C0B" w:rsidRPr="00CC737C">
        <w:rPr>
          <w:lang w:val="fr-FR"/>
        </w:rPr>
        <w:t>Bénéficiaire</w:t>
      </w:r>
      <w:r w:rsidR="009F6DC7" w:rsidRPr="00CC737C">
        <w:rPr>
          <w:lang w:val="fr-FR"/>
        </w:rPr>
        <w:t xml:space="preserve"> ne peut faire usage du </w:t>
      </w:r>
      <w:r w:rsidR="00DD0C0B" w:rsidRPr="00CC737C">
        <w:rPr>
          <w:lang w:val="fr-FR"/>
        </w:rPr>
        <w:t>Matériel</w:t>
      </w:r>
      <w:r w:rsidR="009F6DC7" w:rsidRPr="00CC737C">
        <w:rPr>
          <w:lang w:val="fr-FR"/>
        </w:rPr>
        <w:t xml:space="preserve"> à des fins commerciales.</w:t>
      </w:r>
    </w:p>
    <w:p w14:paraId="2816BDA2" w14:textId="23D24291" w:rsidR="0061049A" w:rsidRPr="00CC737C" w:rsidRDefault="00E614C6" w:rsidP="00E737CC">
      <w:pPr>
        <w:pStyle w:val="BodyTextIndent2"/>
        <w:tabs>
          <w:tab w:val="clear" w:pos="720"/>
        </w:tabs>
        <w:ind w:left="0" w:firstLine="0"/>
        <w:jc w:val="left"/>
        <w:rPr>
          <w:lang w:val="fr-FR"/>
        </w:rPr>
      </w:pPr>
      <w:r w:rsidRPr="00CC737C">
        <w:rPr>
          <w:lang w:val="fr-FR"/>
        </w:rPr>
        <w:t>5.5</w:t>
      </w:r>
      <w:r w:rsidRPr="00CC737C">
        <w:rPr>
          <w:lang w:val="fr-FR"/>
        </w:rPr>
        <w:tab/>
      </w:r>
      <w:r w:rsidR="0061049A" w:rsidRPr="00CC737C">
        <w:rPr>
          <w:lang w:val="fr-FR"/>
        </w:rPr>
        <w:t xml:space="preserve">Le </w:t>
      </w:r>
      <w:r w:rsidR="00DD0C0B" w:rsidRPr="00CC737C">
        <w:rPr>
          <w:lang w:val="fr-FR"/>
        </w:rPr>
        <w:t>Bénéficiaire</w:t>
      </w:r>
      <w:r w:rsidR="0061049A" w:rsidRPr="00CC737C">
        <w:rPr>
          <w:lang w:val="fr-FR"/>
        </w:rPr>
        <w:t xml:space="preserve"> ne peut faire usage du </w:t>
      </w:r>
      <w:r w:rsidR="00DD0C0B" w:rsidRPr="00CC737C">
        <w:rPr>
          <w:lang w:val="fr-FR"/>
        </w:rPr>
        <w:t>Matériel</w:t>
      </w:r>
      <w:r w:rsidR="0061049A" w:rsidRPr="00CC737C">
        <w:rPr>
          <w:lang w:val="fr-FR"/>
        </w:rPr>
        <w:t xml:space="preserve"> que conformément au </w:t>
      </w:r>
      <w:r w:rsidR="00A4274D" w:rsidRPr="00CC737C">
        <w:rPr>
          <w:lang w:val="fr-FR"/>
        </w:rPr>
        <w:t>P</w:t>
      </w:r>
      <w:r w:rsidR="0061049A" w:rsidRPr="00CC737C">
        <w:rPr>
          <w:lang w:val="fr-FR"/>
        </w:rPr>
        <w:t>lan de travail.</w:t>
      </w:r>
    </w:p>
    <w:p w14:paraId="0DC878B2" w14:textId="6CD268EA" w:rsidR="00E614C6" w:rsidRPr="00CC737C" w:rsidRDefault="00E614C6" w:rsidP="000D1333">
      <w:pPr>
        <w:pStyle w:val="BodyTextIndent2"/>
        <w:tabs>
          <w:tab w:val="clear" w:pos="720"/>
        </w:tabs>
        <w:ind w:left="0" w:firstLine="0"/>
        <w:jc w:val="left"/>
        <w:rPr>
          <w:lang w:val="fr-FR"/>
        </w:rPr>
      </w:pPr>
      <w:r w:rsidRPr="00CC737C">
        <w:rPr>
          <w:lang w:val="fr-FR"/>
        </w:rPr>
        <w:t>5.6</w:t>
      </w:r>
      <w:r w:rsidRPr="00CC737C">
        <w:rPr>
          <w:lang w:val="fr-FR"/>
        </w:rPr>
        <w:tab/>
      </w:r>
      <w:r w:rsidR="000D1333" w:rsidRPr="00CC737C">
        <w:rPr>
          <w:lang w:val="fr-FR"/>
        </w:rPr>
        <w:t xml:space="preserve">Le </w:t>
      </w:r>
      <w:r w:rsidR="00DD0C0B" w:rsidRPr="00CC737C">
        <w:rPr>
          <w:lang w:val="fr-FR"/>
        </w:rPr>
        <w:t>Bénéficiaire</w:t>
      </w:r>
      <w:r w:rsidR="000D1333" w:rsidRPr="00CC737C">
        <w:rPr>
          <w:lang w:val="fr-FR"/>
        </w:rPr>
        <w:t xml:space="preserve"> ne peut analyser ou modifier le </w:t>
      </w:r>
      <w:r w:rsidR="00DD0C0B" w:rsidRPr="00CC737C">
        <w:rPr>
          <w:lang w:val="fr-FR"/>
        </w:rPr>
        <w:t>Matériel</w:t>
      </w:r>
      <w:r w:rsidR="000D1333" w:rsidRPr="00CC737C">
        <w:rPr>
          <w:lang w:val="fr-FR"/>
        </w:rPr>
        <w:t xml:space="preserve"> ni mener des expériences sur celui</w:t>
      </w:r>
      <w:r w:rsidR="002C372B" w:rsidRPr="00CC737C">
        <w:rPr>
          <w:lang w:val="fr-FR"/>
        </w:rPr>
        <w:t>-</w:t>
      </w:r>
      <w:r w:rsidR="000D1333" w:rsidRPr="00CC737C">
        <w:rPr>
          <w:lang w:val="fr-FR"/>
        </w:rPr>
        <w:t xml:space="preserve">ci, ni appliquer le </w:t>
      </w:r>
      <w:r w:rsidR="00DD0C0B" w:rsidRPr="00CC737C">
        <w:rPr>
          <w:lang w:val="fr-FR"/>
        </w:rPr>
        <w:t>Matériel</w:t>
      </w:r>
      <w:r w:rsidR="000D1333" w:rsidRPr="00CC737C">
        <w:rPr>
          <w:lang w:val="fr-FR"/>
        </w:rPr>
        <w:t xml:space="preserve"> à des sujets humains</w:t>
      </w:r>
      <w:r w:rsidR="00B76ABF" w:rsidRPr="00CC737C">
        <w:rPr>
          <w:lang w:val="fr-FR"/>
        </w:rPr>
        <w:t>,</w:t>
      </w:r>
      <w:r w:rsidR="000D1333" w:rsidRPr="00CC737C">
        <w:rPr>
          <w:lang w:val="fr-FR"/>
        </w:rPr>
        <w:t xml:space="preserve"> sauf si cet usage est autorisé </w:t>
      </w:r>
      <w:r w:rsidR="00523439" w:rsidRPr="00CC737C">
        <w:rPr>
          <w:lang w:val="fr-FR"/>
        </w:rPr>
        <w:t>dans</w:t>
      </w:r>
      <w:r w:rsidR="000D1333" w:rsidRPr="00CC737C">
        <w:rPr>
          <w:lang w:val="fr-FR"/>
        </w:rPr>
        <w:t xml:space="preserve"> le </w:t>
      </w:r>
      <w:r w:rsidR="00A4274D" w:rsidRPr="00CC737C">
        <w:rPr>
          <w:lang w:val="fr-FR"/>
        </w:rPr>
        <w:t>P</w:t>
      </w:r>
      <w:r w:rsidR="000D1333" w:rsidRPr="00CC737C">
        <w:rPr>
          <w:lang w:val="fr-FR"/>
        </w:rPr>
        <w:t xml:space="preserve">lan de </w:t>
      </w:r>
      <w:proofErr w:type="gramStart"/>
      <w:r w:rsidR="000D1333" w:rsidRPr="00CC737C">
        <w:rPr>
          <w:lang w:val="fr-FR"/>
        </w:rPr>
        <w:t>travail;  dans</w:t>
      </w:r>
      <w:proofErr w:type="gramEnd"/>
      <w:r w:rsidR="000D1333" w:rsidRPr="00CC737C">
        <w:rPr>
          <w:lang w:val="fr-FR"/>
        </w:rPr>
        <w:t xml:space="preserve"> ce cas, il ne peut le faire que dans la mesure autorisée </w:t>
      </w:r>
      <w:r w:rsidR="00523439" w:rsidRPr="00CC737C">
        <w:rPr>
          <w:lang w:val="fr-FR"/>
        </w:rPr>
        <w:t xml:space="preserve">dans </w:t>
      </w:r>
      <w:r w:rsidR="000D1333" w:rsidRPr="00CC737C">
        <w:rPr>
          <w:lang w:val="fr-FR"/>
        </w:rPr>
        <w:t xml:space="preserve">le </w:t>
      </w:r>
      <w:r w:rsidR="00A4274D" w:rsidRPr="00CC737C">
        <w:rPr>
          <w:lang w:val="fr-FR"/>
        </w:rPr>
        <w:t>P</w:t>
      </w:r>
      <w:r w:rsidR="000D1333" w:rsidRPr="00CC737C">
        <w:rPr>
          <w:lang w:val="fr-FR"/>
        </w:rPr>
        <w:t>lan de travail.</w:t>
      </w:r>
    </w:p>
    <w:p w14:paraId="5ECAECF9" w14:textId="0E97A3C1" w:rsidR="00E614C6" w:rsidRPr="00CC737C" w:rsidRDefault="00E614C6" w:rsidP="00E737CC">
      <w:pPr>
        <w:pStyle w:val="BodyTextIndent2"/>
        <w:tabs>
          <w:tab w:val="clear" w:pos="720"/>
        </w:tabs>
        <w:ind w:left="0" w:firstLine="0"/>
        <w:jc w:val="left"/>
        <w:rPr>
          <w:lang w:val="fr-FR"/>
        </w:rPr>
      </w:pPr>
      <w:r w:rsidRPr="00CC737C">
        <w:rPr>
          <w:lang w:val="fr-FR"/>
        </w:rPr>
        <w:t>5.7</w:t>
      </w:r>
      <w:r w:rsidRPr="00CC737C">
        <w:rPr>
          <w:lang w:val="fr-FR"/>
        </w:rPr>
        <w:tab/>
      </w:r>
      <w:r w:rsidR="0014336F" w:rsidRPr="00CC737C">
        <w:rPr>
          <w:lang w:val="fr-FR"/>
        </w:rPr>
        <w:t xml:space="preserve">Le </w:t>
      </w:r>
      <w:r w:rsidR="00DD0C0B" w:rsidRPr="00CC737C">
        <w:rPr>
          <w:lang w:val="fr-FR"/>
        </w:rPr>
        <w:t>Bénéficiaire</w:t>
      </w:r>
      <w:r w:rsidR="0014336F" w:rsidRPr="00CC737C">
        <w:rPr>
          <w:lang w:val="fr-FR"/>
        </w:rPr>
        <w:t xml:space="preserve"> doit respecter l</w:t>
      </w:r>
      <w:r w:rsidR="002C372B" w:rsidRPr="00CC737C">
        <w:rPr>
          <w:lang w:val="fr-FR"/>
        </w:rPr>
        <w:t>’</w:t>
      </w:r>
      <w:r w:rsidR="0014336F" w:rsidRPr="00CC737C">
        <w:rPr>
          <w:lang w:val="fr-FR"/>
        </w:rPr>
        <w:t xml:space="preserve">ensemble de la législation </w:t>
      </w:r>
      <w:r w:rsidR="00065103" w:rsidRPr="00CC737C">
        <w:rPr>
          <w:lang w:val="fr-FR"/>
        </w:rPr>
        <w:t xml:space="preserve">et </w:t>
      </w:r>
      <w:r w:rsidR="0014336F" w:rsidRPr="00CC737C">
        <w:rPr>
          <w:lang w:val="fr-FR"/>
        </w:rPr>
        <w:t>des codes de conduite pertinents relatifs à l</w:t>
      </w:r>
      <w:r w:rsidR="002C372B" w:rsidRPr="00CC737C">
        <w:rPr>
          <w:lang w:val="fr-FR"/>
        </w:rPr>
        <w:t>’</w:t>
      </w:r>
      <w:r w:rsidR="0014336F" w:rsidRPr="00CC737C">
        <w:rPr>
          <w:lang w:val="fr-FR"/>
        </w:rPr>
        <w:t xml:space="preserve">usage du </w:t>
      </w:r>
      <w:r w:rsidR="00DD0C0B" w:rsidRPr="00CC737C">
        <w:rPr>
          <w:lang w:val="fr-FR"/>
        </w:rPr>
        <w:t>Matériel</w:t>
      </w:r>
      <w:r w:rsidR="0014336F" w:rsidRPr="00CC737C">
        <w:rPr>
          <w:lang w:val="fr-FR"/>
        </w:rPr>
        <w:t>.</w:t>
      </w:r>
    </w:p>
    <w:p w14:paraId="29F20205" w14:textId="5119455B" w:rsidR="00E614C6" w:rsidRPr="00CC737C" w:rsidRDefault="00E614C6" w:rsidP="003B29CE">
      <w:pPr>
        <w:pStyle w:val="BodyTextIndent2"/>
        <w:tabs>
          <w:tab w:val="clear" w:pos="720"/>
        </w:tabs>
        <w:ind w:left="0" w:firstLine="0"/>
        <w:jc w:val="left"/>
        <w:rPr>
          <w:lang w:val="fr-FR"/>
        </w:rPr>
      </w:pPr>
      <w:r w:rsidRPr="00CC737C">
        <w:rPr>
          <w:lang w:val="fr-FR"/>
        </w:rPr>
        <w:t>5.8</w:t>
      </w:r>
      <w:r w:rsidRPr="00CC737C">
        <w:rPr>
          <w:lang w:val="fr-FR"/>
        </w:rPr>
        <w:tab/>
      </w:r>
      <w:r w:rsidR="00191410" w:rsidRPr="00CC737C">
        <w:rPr>
          <w:lang w:val="fr-FR"/>
        </w:rPr>
        <w:t>Lorsqu</w:t>
      </w:r>
      <w:r w:rsidR="002C372B" w:rsidRPr="00CC737C">
        <w:rPr>
          <w:lang w:val="fr-FR"/>
        </w:rPr>
        <w:t>’</w:t>
      </w:r>
      <w:r w:rsidR="00191410" w:rsidRPr="00CC737C">
        <w:rPr>
          <w:lang w:val="fr-FR"/>
        </w:rPr>
        <w:t>une personne</w:t>
      </w:r>
      <w:r w:rsidR="00906CE1" w:rsidRPr="00CC737C">
        <w:rPr>
          <w:lang w:val="fr-FR"/>
        </w:rPr>
        <w:t xml:space="preserve"> privée ou morale</w:t>
      </w:r>
      <w:r w:rsidR="00191410" w:rsidRPr="00CC737C">
        <w:rPr>
          <w:lang w:val="fr-FR"/>
        </w:rPr>
        <w:t xml:space="preserve"> doit faire l</w:t>
      </w:r>
      <w:r w:rsidR="002C372B" w:rsidRPr="00CC737C">
        <w:rPr>
          <w:lang w:val="fr-FR"/>
        </w:rPr>
        <w:t>’</w:t>
      </w:r>
      <w:r w:rsidR="00191410" w:rsidRPr="00CC737C">
        <w:rPr>
          <w:lang w:val="fr-FR"/>
        </w:rPr>
        <w:t>objet d</w:t>
      </w:r>
      <w:r w:rsidR="002C372B" w:rsidRPr="00CC737C">
        <w:rPr>
          <w:lang w:val="fr-FR"/>
        </w:rPr>
        <w:t>’</w:t>
      </w:r>
      <w:r w:rsidR="00191410" w:rsidRPr="00CC737C">
        <w:rPr>
          <w:lang w:val="fr-FR"/>
        </w:rPr>
        <w:t>une approbation déontologique</w:t>
      </w:r>
      <w:r w:rsidR="0085163E" w:rsidRPr="00CC737C">
        <w:rPr>
          <w:lang w:val="fr-FR"/>
        </w:rPr>
        <w:t xml:space="preserve"> pour pouvoir faire usage du Matériel</w:t>
      </w:r>
      <w:r w:rsidR="00191410" w:rsidRPr="00CC737C">
        <w:rPr>
          <w:lang w:val="fr-FR"/>
        </w:rPr>
        <w:t xml:space="preserve">, le </w:t>
      </w:r>
      <w:r w:rsidR="00DD0C0B" w:rsidRPr="00CC737C">
        <w:rPr>
          <w:lang w:val="fr-FR"/>
        </w:rPr>
        <w:t>Bénéficiaire</w:t>
      </w:r>
      <w:r w:rsidR="00191410" w:rsidRPr="00CC737C">
        <w:rPr>
          <w:lang w:val="fr-FR"/>
        </w:rPr>
        <w:t xml:space="preserve"> doit</w:t>
      </w:r>
      <w:r w:rsidR="002C372B" w:rsidRPr="00CC737C">
        <w:rPr>
          <w:lang w:val="fr-FR"/>
        </w:rPr>
        <w:t> :</w:t>
      </w:r>
    </w:p>
    <w:p w14:paraId="4444536E" w14:textId="100DA0B4" w:rsidR="00E614C6" w:rsidRPr="00CC737C" w:rsidRDefault="00E614C6" w:rsidP="00E737CC">
      <w:pPr>
        <w:pStyle w:val="BodyTextIndent2"/>
        <w:tabs>
          <w:tab w:val="clear" w:pos="720"/>
          <w:tab w:val="left" w:pos="567"/>
        </w:tabs>
        <w:ind w:left="709"/>
        <w:jc w:val="left"/>
        <w:rPr>
          <w:lang w:val="fr-FR"/>
        </w:rPr>
      </w:pPr>
      <w:r w:rsidRPr="00CC737C">
        <w:rPr>
          <w:lang w:val="fr-FR"/>
        </w:rPr>
        <w:tab/>
        <w:t>a)</w:t>
      </w:r>
      <w:r w:rsidRPr="00CC737C">
        <w:rPr>
          <w:lang w:val="fr-FR"/>
        </w:rPr>
        <w:tab/>
      </w:r>
      <w:r w:rsidR="00282059" w:rsidRPr="00CC737C">
        <w:rPr>
          <w:lang w:val="fr-FR"/>
        </w:rPr>
        <w:t xml:space="preserve">obtenir cette approbation </w:t>
      </w:r>
      <w:proofErr w:type="gramStart"/>
      <w:r w:rsidR="00282059" w:rsidRPr="00CC737C">
        <w:rPr>
          <w:lang w:val="fr-FR"/>
        </w:rPr>
        <w:t>déontologique</w:t>
      </w:r>
      <w:r w:rsidR="002E1FDB">
        <w:rPr>
          <w:lang w:val="fr-FR"/>
        </w:rPr>
        <w:t xml:space="preserve">; </w:t>
      </w:r>
      <w:r w:rsidR="00282059" w:rsidRPr="00CC737C">
        <w:rPr>
          <w:lang w:val="fr-FR"/>
        </w:rPr>
        <w:t xml:space="preserve"> et</w:t>
      </w:r>
      <w:proofErr w:type="gramEnd"/>
    </w:p>
    <w:p w14:paraId="0C418618" w14:textId="54D919FF" w:rsidR="00E614C6" w:rsidRPr="00CC737C" w:rsidRDefault="00E614C6" w:rsidP="00E737CC">
      <w:pPr>
        <w:pStyle w:val="BodyTextIndent2"/>
        <w:tabs>
          <w:tab w:val="clear" w:pos="720"/>
          <w:tab w:val="left" w:pos="567"/>
        </w:tabs>
        <w:ind w:left="709"/>
        <w:jc w:val="left"/>
        <w:rPr>
          <w:lang w:val="fr-FR"/>
        </w:rPr>
      </w:pPr>
      <w:r w:rsidRPr="00CC737C">
        <w:rPr>
          <w:lang w:val="fr-FR"/>
        </w:rPr>
        <w:tab/>
        <w:t>b)</w:t>
      </w:r>
      <w:r w:rsidRPr="00CC737C">
        <w:rPr>
          <w:lang w:val="fr-FR"/>
        </w:rPr>
        <w:tab/>
      </w:r>
      <w:r w:rsidR="00E20B3C" w:rsidRPr="00CC737C">
        <w:rPr>
          <w:lang w:val="fr-FR"/>
        </w:rPr>
        <w:t>se conformer à toutes les conditions de cette approbation.</w:t>
      </w:r>
    </w:p>
    <w:p w14:paraId="48C2061C" w14:textId="21B86AA5" w:rsidR="00E614C6" w:rsidRPr="00CC737C" w:rsidRDefault="00E614C6" w:rsidP="00E737CC">
      <w:pPr>
        <w:pStyle w:val="BodyTextIndent2"/>
        <w:tabs>
          <w:tab w:val="clear" w:pos="720"/>
        </w:tabs>
        <w:ind w:left="0" w:firstLine="0"/>
        <w:jc w:val="left"/>
        <w:rPr>
          <w:lang w:val="fr-FR"/>
        </w:rPr>
      </w:pPr>
      <w:r w:rsidRPr="00CC737C">
        <w:rPr>
          <w:lang w:val="fr-FR"/>
        </w:rPr>
        <w:t>5.9</w:t>
      </w:r>
      <w:r w:rsidRPr="00CC737C">
        <w:rPr>
          <w:lang w:val="fr-FR"/>
        </w:rPr>
        <w:tab/>
      </w:r>
      <w:r w:rsidR="00E16AD1" w:rsidRPr="00CC737C">
        <w:rPr>
          <w:lang w:val="fr-FR"/>
        </w:rPr>
        <w:t xml:space="preserve">Le </w:t>
      </w:r>
      <w:r w:rsidR="00DD0C0B" w:rsidRPr="00CC737C">
        <w:rPr>
          <w:lang w:val="fr-FR"/>
        </w:rPr>
        <w:t>Bénéficiaire</w:t>
      </w:r>
      <w:r w:rsidR="00E16AD1" w:rsidRPr="00CC737C">
        <w:rPr>
          <w:lang w:val="fr-FR"/>
        </w:rPr>
        <w:t xml:space="preserve"> ne peut déposer de demande de brevet ou toute autre demande de protection juridique du </w:t>
      </w:r>
      <w:r w:rsidR="00DD0C0B" w:rsidRPr="00CC737C">
        <w:rPr>
          <w:lang w:val="fr-FR"/>
        </w:rPr>
        <w:t>Matériel</w:t>
      </w:r>
      <w:r w:rsidR="00E16AD1" w:rsidRPr="00CC737C">
        <w:rPr>
          <w:lang w:val="fr-FR"/>
        </w:rPr>
        <w:t xml:space="preserve"> sans le consentement écrit préalable du </w:t>
      </w:r>
      <w:r w:rsidR="00DD0C0B" w:rsidRPr="00CC737C">
        <w:rPr>
          <w:lang w:val="fr-FR"/>
        </w:rPr>
        <w:t>Titulaire</w:t>
      </w:r>
      <w:r w:rsidR="00E16AD1" w:rsidRPr="00CC737C">
        <w:rPr>
          <w:lang w:val="fr-FR"/>
        </w:rPr>
        <w:t>.</w:t>
      </w:r>
    </w:p>
    <w:p w14:paraId="56712D46" w14:textId="77777777" w:rsidR="00E614C6" w:rsidRPr="00CC737C" w:rsidRDefault="00E614C6" w:rsidP="00E737CC">
      <w:pPr>
        <w:tabs>
          <w:tab w:val="left" w:pos="567"/>
        </w:tabs>
        <w:ind w:left="709" w:hanging="709"/>
        <w:jc w:val="left"/>
        <w:rPr>
          <w:lang w:val="fr-FR"/>
        </w:rPr>
      </w:pPr>
    </w:p>
    <w:p w14:paraId="4EE2ACBF" w14:textId="097414E4" w:rsidR="00E614C6" w:rsidRPr="00CC737C" w:rsidRDefault="00E614C6" w:rsidP="00827FBD">
      <w:pPr>
        <w:pStyle w:val="Heading3"/>
        <w:rPr>
          <w:lang w:val="fr-FR"/>
        </w:rPr>
      </w:pPr>
      <w:bookmarkStart w:id="58" w:name="_Toc510355581"/>
      <w:bookmarkStart w:id="59" w:name="_Toc510537947"/>
      <w:r w:rsidRPr="00CC737C">
        <w:rPr>
          <w:lang w:val="fr-FR"/>
        </w:rPr>
        <w:t>6.</w:t>
      </w:r>
      <w:r w:rsidRPr="00CC737C">
        <w:rPr>
          <w:lang w:val="fr-FR"/>
        </w:rPr>
        <w:tab/>
      </w:r>
      <w:r w:rsidR="0098459E" w:rsidRPr="00CC737C">
        <w:rPr>
          <w:lang w:val="fr-FR"/>
        </w:rPr>
        <w:t>NOUVELLE PROPRIÉTÉ INTELLECTUELLE</w:t>
      </w:r>
      <w:r w:rsidRPr="00CC737C">
        <w:rPr>
          <w:lang w:val="fr-FR"/>
        </w:rPr>
        <w:t xml:space="preserve"> </w:t>
      </w:r>
      <w:r w:rsidR="0098459E" w:rsidRPr="00CC737C">
        <w:rPr>
          <w:lang w:val="fr-FR"/>
        </w:rPr>
        <w:t>– V</w:t>
      </w:r>
      <w:r w:rsidR="00BF14D6" w:rsidRPr="00CC737C">
        <w:rPr>
          <w:lang w:val="fr-FR"/>
        </w:rPr>
        <w:t>ersion</w:t>
      </w:r>
      <w:r w:rsidR="00F10755">
        <w:rPr>
          <w:lang w:val="fr-FR"/>
        </w:rPr>
        <w:t> </w:t>
      </w:r>
      <w:r w:rsidRPr="00CC737C">
        <w:rPr>
          <w:lang w:val="fr-FR"/>
        </w:rPr>
        <w:t>1</w:t>
      </w:r>
      <w:r w:rsidRPr="00CC737C">
        <w:rPr>
          <w:rStyle w:val="FootnoteReference"/>
          <w:b w:val="0"/>
          <w:sz w:val="22"/>
          <w:lang w:val="fr-FR"/>
        </w:rPr>
        <w:footnoteReference w:id="19"/>
      </w:r>
      <w:bookmarkEnd w:id="58"/>
      <w:bookmarkEnd w:id="59"/>
    </w:p>
    <w:p w14:paraId="6909FED0" w14:textId="664CEA2D" w:rsidR="00E614C6" w:rsidRPr="00CC737C" w:rsidRDefault="00E614C6" w:rsidP="00225637">
      <w:pPr>
        <w:pStyle w:val="BodyTextIndent2"/>
        <w:tabs>
          <w:tab w:val="clear" w:pos="720"/>
        </w:tabs>
        <w:ind w:left="0" w:firstLine="0"/>
        <w:jc w:val="left"/>
        <w:rPr>
          <w:lang w:val="fr-FR"/>
        </w:rPr>
      </w:pPr>
      <w:r w:rsidRPr="00CC737C">
        <w:rPr>
          <w:lang w:val="fr-FR"/>
        </w:rPr>
        <w:t>6.1</w:t>
      </w:r>
      <w:r w:rsidRPr="00CC737C">
        <w:rPr>
          <w:lang w:val="fr-FR"/>
        </w:rPr>
        <w:tab/>
      </w:r>
      <w:r w:rsidR="00225637" w:rsidRPr="00CC737C">
        <w:rPr>
          <w:lang w:val="fr-FR"/>
        </w:rPr>
        <w:t xml:space="preserve">Le </w:t>
      </w:r>
      <w:r w:rsidR="00DD0C0B" w:rsidRPr="00CC737C">
        <w:rPr>
          <w:lang w:val="fr-FR"/>
        </w:rPr>
        <w:t>Bénéficiaire</w:t>
      </w:r>
      <w:r w:rsidR="00225637" w:rsidRPr="00CC737C">
        <w:rPr>
          <w:lang w:val="fr-FR"/>
        </w:rPr>
        <w:t xml:space="preserve"> doit divulguer rapidement toute </w:t>
      </w:r>
      <w:r w:rsidR="00DD0C0B" w:rsidRPr="00CC737C">
        <w:rPr>
          <w:lang w:val="fr-FR"/>
        </w:rPr>
        <w:t>Nouvelle propriété intellectuelle</w:t>
      </w:r>
      <w:r w:rsidR="00225637" w:rsidRPr="00CC737C">
        <w:rPr>
          <w:lang w:val="fr-FR"/>
        </w:rPr>
        <w:t xml:space="preserve"> au </w:t>
      </w:r>
      <w:r w:rsidR="00DD0C0B" w:rsidRPr="00CC737C">
        <w:rPr>
          <w:lang w:val="fr-FR"/>
        </w:rPr>
        <w:t>Titulaire</w:t>
      </w:r>
      <w:r w:rsidR="00225637" w:rsidRPr="00CC737C">
        <w:rPr>
          <w:lang w:val="fr-FR"/>
        </w:rPr>
        <w:t>.</w:t>
      </w:r>
    </w:p>
    <w:p w14:paraId="3F817330" w14:textId="1C02DA36" w:rsidR="00E614C6" w:rsidRPr="00CC737C" w:rsidRDefault="00E614C6" w:rsidP="0099449A">
      <w:pPr>
        <w:pStyle w:val="BodyTextIndent2"/>
        <w:tabs>
          <w:tab w:val="clear" w:pos="720"/>
        </w:tabs>
        <w:ind w:left="0" w:firstLine="0"/>
        <w:jc w:val="left"/>
        <w:rPr>
          <w:lang w:val="fr-FR"/>
        </w:rPr>
      </w:pPr>
      <w:r w:rsidRPr="00CC737C">
        <w:rPr>
          <w:lang w:val="fr-FR"/>
        </w:rPr>
        <w:lastRenderedPageBreak/>
        <w:t>6.2</w:t>
      </w:r>
      <w:r w:rsidRPr="00CC737C">
        <w:rPr>
          <w:lang w:val="fr-FR"/>
        </w:rPr>
        <w:tab/>
      </w:r>
      <w:r w:rsidR="006063D5" w:rsidRPr="00CC737C">
        <w:rPr>
          <w:lang w:val="fr-FR"/>
        </w:rPr>
        <w:t xml:space="preserve">En vertu du </w:t>
      </w:r>
      <w:r w:rsidR="00FC5772" w:rsidRPr="00CC737C">
        <w:rPr>
          <w:lang w:val="fr-FR"/>
        </w:rPr>
        <w:t>présent Accord</w:t>
      </w:r>
      <w:r w:rsidR="006063D5" w:rsidRPr="00CC737C">
        <w:rPr>
          <w:lang w:val="fr-FR"/>
        </w:rPr>
        <w:t xml:space="preserve">, le </w:t>
      </w:r>
      <w:r w:rsidR="00DD0C0B" w:rsidRPr="00CC737C">
        <w:rPr>
          <w:lang w:val="fr-FR"/>
        </w:rPr>
        <w:t>Bénéficiaire</w:t>
      </w:r>
      <w:r w:rsidR="006063D5" w:rsidRPr="00CC737C">
        <w:rPr>
          <w:lang w:val="fr-FR"/>
        </w:rPr>
        <w:t xml:space="preserve"> cède au </w:t>
      </w:r>
      <w:r w:rsidR="00DD0C0B" w:rsidRPr="00CC737C">
        <w:rPr>
          <w:lang w:val="fr-FR"/>
        </w:rPr>
        <w:t>Titulaire</w:t>
      </w:r>
      <w:r w:rsidR="006063D5" w:rsidRPr="00CC737C">
        <w:rPr>
          <w:lang w:val="fr-FR"/>
        </w:rPr>
        <w:t xml:space="preserve"> toute la </w:t>
      </w:r>
      <w:r w:rsidR="00DD0C0B" w:rsidRPr="00CC737C">
        <w:rPr>
          <w:lang w:val="fr-FR"/>
        </w:rPr>
        <w:t>Nouvelle propriété intellectuelle</w:t>
      </w:r>
      <w:r w:rsidR="006063D5" w:rsidRPr="00CC737C">
        <w:rPr>
          <w:lang w:val="fr-FR"/>
        </w:rPr>
        <w:t xml:space="preserve"> et tous les droits de propriété intellectuelle qui lui sont li</w:t>
      </w:r>
      <w:r w:rsidR="005A280C" w:rsidRPr="00CC737C">
        <w:rPr>
          <w:lang w:val="fr-FR"/>
        </w:rPr>
        <w:t>és.  Le</w:t>
      </w:r>
      <w:r w:rsidR="0099449A" w:rsidRPr="00CC737C">
        <w:rPr>
          <w:lang w:val="fr-FR"/>
        </w:rPr>
        <w:t xml:space="preserve"> </w:t>
      </w:r>
      <w:r w:rsidR="00DD0C0B" w:rsidRPr="00CC737C">
        <w:rPr>
          <w:lang w:val="fr-FR"/>
        </w:rPr>
        <w:t>Bénéficiaire</w:t>
      </w:r>
      <w:r w:rsidR="0099449A" w:rsidRPr="00CC737C">
        <w:rPr>
          <w:lang w:val="fr-FR"/>
        </w:rPr>
        <w:t xml:space="preserve"> accepte de signer tous les documents raisonnablement nécessaires pour confirmer cette cession.</w:t>
      </w:r>
    </w:p>
    <w:p w14:paraId="642CDB6A" w14:textId="21E389CA" w:rsidR="00E614C6" w:rsidRPr="00CC737C" w:rsidRDefault="00E614C6" w:rsidP="0099449A">
      <w:pPr>
        <w:pStyle w:val="BodyTextIndent2"/>
        <w:tabs>
          <w:tab w:val="clear" w:pos="720"/>
        </w:tabs>
        <w:ind w:left="0" w:firstLine="0"/>
        <w:jc w:val="left"/>
        <w:rPr>
          <w:lang w:val="fr-FR"/>
        </w:rPr>
      </w:pPr>
      <w:r w:rsidRPr="00CC737C">
        <w:rPr>
          <w:lang w:val="fr-FR"/>
        </w:rPr>
        <w:t>6.3</w:t>
      </w:r>
      <w:r w:rsidRPr="00CC737C">
        <w:rPr>
          <w:lang w:val="fr-FR"/>
        </w:rPr>
        <w:tab/>
      </w:r>
      <w:r w:rsidR="0099449A" w:rsidRPr="00CC737C">
        <w:rPr>
          <w:lang w:val="fr-FR"/>
        </w:rPr>
        <w:t xml:space="preserve">Le </w:t>
      </w:r>
      <w:r w:rsidR="00DD0C0B" w:rsidRPr="00CC737C">
        <w:rPr>
          <w:lang w:val="fr-FR"/>
        </w:rPr>
        <w:t>Bénéficiaire</w:t>
      </w:r>
      <w:r w:rsidR="0099449A" w:rsidRPr="00CC737C">
        <w:rPr>
          <w:lang w:val="fr-FR"/>
        </w:rPr>
        <w:t xml:space="preserve"> convient que toute </w:t>
      </w:r>
      <w:r w:rsidR="00DD0C0B" w:rsidRPr="00CC737C">
        <w:rPr>
          <w:lang w:val="fr-FR"/>
        </w:rPr>
        <w:t>Nouvelle propriété intellectuelle</w:t>
      </w:r>
      <w:r w:rsidR="0099449A" w:rsidRPr="00CC737C">
        <w:rPr>
          <w:lang w:val="fr-FR"/>
        </w:rPr>
        <w:t xml:space="preserve"> </w:t>
      </w:r>
      <w:r w:rsidR="0085002D" w:rsidRPr="00CC737C">
        <w:rPr>
          <w:lang w:val="fr-FR"/>
        </w:rPr>
        <w:t>relève</w:t>
      </w:r>
      <w:r w:rsidR="0099449A" w:rsidRPr="00CC737C">
        <w:rPr>
          <w:lang w:val="fr-FR"/>
        </w:rPr>
        <w:t xml:space="preserve"> des </w:t>
      </w:r>
      <w:r w:rsidR="004809ED" w:rsidRPr="00CC737C">
        <w:rPr>
          <w:lang w:val="fr-FR"/>
        </w:rPr>
        <w:t>Informations confidentielles</w:t>
      </w:r>
      <w:r w:rsidR="0099449A" w:rsidRPr="00CC737C">
        <w:rPr>
          <w:lang w:val="fr-FR"/>
        </w:rPr>
        <w:t xml:space="preserve"> appartenant au </w:t>
      </w:r>
      <w:r w:rsidR="00DD0C0B" w:rsidRPr="00CC737C">
        <w:rPr>
          <w:lang w:val="fr-FR"/>
        </w:rPr>
        <w:t>Titulaire</w:t>
      </w:r>
      <w:r w:rsidR="0099449A" w:rsidRPr="00CC737C">
        <w:rPr>
          <w:lang w:val="fr-FR"/>
        </w:rPr>
        <w:t xml:space="preserve"> </w:t>
      </w:r>
      <w:r w:rsidR="00AD5873" w:rsidRPr="00CC737C">
        <w:rPr>
          <w:lang w:val="fr-FR"/>
        </w:rPr>
        <w:t>dans le cadre</w:t>
      </w:r>
      <w:r w:rsidR="0099449A" w:rsidRPr="00CC737C">
        <w:rPr>
          <w:lang w:val="fr-FR"/>
        </w:rPr>
        <w:t xml:space="preserve"> du présent </w:t>
      </w:r>
      <w:r w:rsidR="00AD5873" w:rsidRPr="00CC737C">
        <w:rPr>
          <w:lang w:val="fr-FR"/>
        </w:rPr>
        <w:t>A</w:t>
      </w:r>
      <w:r w:rsidR="0099449A" w:rsidRPr="00CC737C">
        <w:rPr>
          <w:lang w:val="fr-FR"/>
        </w:rPr>
        <w:t>ccord.</w:t>
      </w:r>
    </w:p>
    <w:p w14:paraId="27EA6FB0" w14:textId="77777777" w:rsidR="00817BCD" w:rsidRPr="00CC737C" w:rsidRDefault="00817BCD" w:rsidP="00E737CC">
      <w:pPr>
        <w:pStyle w:val="BodyTextIndent2"/>
        <w:tabs>
          <w:tab w:val="clear" w:pos="720"/>
          <w:tab w:val="left" w:pos="567"/>
        </w:tabs>
        <w:ind w:left="709"/>
        <w:jc w:val="left"/>
        <w:rPr>
          <w:lang w:val="fr-FR"/>
        </w:rPr>
      </w:pPr>
    </w:p>
    <w:p w14:paraId="67CB8847" w14:textId="7B8D7569" w:rsidR="00E614C6" w:rsidRPr="00CC737C" w:rsidRDefault="00E614C6" w:rsidP="00827FBD">
      <w:pPr>
        <w:pStyle w:val="Heading3"/>
        <w:rPr>
          <w:lang w:val="fr-FR"/>
        </w:rPr>
      </w:pPr>
      <w:bookmarkStart w:id="60" w:name="_Toc510355582"/>
      <w:bookmarkStart w:id="61" w:name="_Toc510537948"/>
      <w:r w:rsidRPr="00CC737C">
        <w:rPr>
          <w:lang w:val="fr-FR"/>
        </w:rPr>
        <w:t>6.</w:t>
      </w:r>
      <w:r w:rsidRPr="00CC737C">
        <w:rPr>
          <w:lang w:val="fr-FR"/>
        </w:rPr>
        <w:tab/>
      </w:r>
      <w:r w:rsidR="0098459E" w:rsidRPr="00CC737C">
        <w:rPr>
          <w:lang w:val="fr-FR"/>
        </w:rPr>
        <w:t xml:space="preserve">NOUVELLE PROPRIÉTÉ INTELLECTUELLE – </w:t>
      </w:r>
      <w:r w:rsidR="00BF14D6" w:rsidRPr="00CC737C">
        <w:rPr>
          <w:lang w:val="fr-FR"/>
        </w:rPr>
        <w:t>Version</w:t>
      </w:r>
      <w:r w:rsidR="00F10755">
        <w:rPr>
          <w:lang w:val="fr-FR"/>
        </w:rPr>
        <w:t> </w:t>
      </w:r>
      <w:r w:rsidRPr="00CC737C">
        <w:rPr>
          <w:lang w:val="fr-FR"/>
        </w:rPr>
        <w:t>2</w:t>
      </w:r>
      <w:bookmarkEnd w:id="60"/>
      <w:bookmarkEnd w:id="61"/>
    </w:p>
    <w:p w14:paraId="063807BA" w14:textId="70A464DD" w:rsidR="00E614C6" w:rsidRPr="00CC737C" w:rsidRDefault="00E614C6" w:rsidP="00E737CC">
      <w:pPr>
        <w:pStyle w:val="BodyTextIndent2"/>
        <w:tabs>
          <w:tab w:val="clear" w:pos="720"/>
        </w:tabs>
        <w:ind w:left="0" w:firstLine="0"/>
        <w:jc w:val="left"/>
        <w:rPr>
          <w:lang w:val="fr-FR"/>
        </w:rPr>
      </w:pPr>
      <w:r w:rsidRPr="00CC737C">
        <w:rPr>
          <w:lang w:val="fr-FR"/>
        </w:rPr>
        <w:t>6.1</w:t>
      </w:r>
      <w:r w:rsidRPr="00CC737C">
        <w:rPr>
          <w:lang w:val="fr-FR"/>
        </w:rPr>
        <w:tab/>
      </w:r>
      <w:r w:rsidR="00225637" w:rsidRPr="00CC737C">
        <w:rPr>
          <w:lang w:val="fr-FR"/>
        </w:rPr>
        <w:t xml:space="preserve">Le </w:t>
      </w:r>
      <w:r w:rsidR="00DD0C0B" w:rsidRPr="00CC737C">
        <w:rPr>
          <w:lang w:val="fr-FR"/>
        </w:rPr>
        <w:t>Bénéficiaire</w:t>
      </w:r>
      <w:r w:rsidR="00225637" w:rsidRPr="00CC737C">
        <w:rPr>
          <w:lang w:val="fr-FR"/>
        </w:rPr>
        <w:t xml:space="preserve"> est </w:t>
      </w:r>
      <w:r w:rsidR="003A1933" w:rsidRPr="00CC737C">
        <w:rPr>
          <w:lang w:val="fr-FR"/>
        </w:rPr>
        <w:t>t</w:t>
      </w:r>
      <w:r w:rsidR="00DD0C0B" w:rsidRPr="00CC737C">
        <w:rPr>
          <w:lang w:val="fr-FR"/>
        </w:rPr>
        <w:t>itulaire</w:t>
      </w:r>
      <w:r w:rsidR="00225637" w:rsidRPr="00CC737C">
        <w:rPr>
          <w:lang w:val="fr-FR"/>
        </w:rPr>
        <w:t xml:space="preserve"> de toute </w:t>
      </w:r>
      <w:r w:rsidR="00DD0C0B" w:rsidRPr="00CC737C">
        <w:rPr>
          <w:lang w:val="fr-FR"/>
        </w:rPr>
        <w:t>Nouvelle propriété intellectuelle</w:t>
      </w:r>
      <w:r w:rsidR="00225637" w:rsidRPr="00CC737C">
        <w:rPr>
          <w:lang w:val="fr-FR"/>
        </w:rPr>
        <w:t>.</w:t>
      </w:r>
    </w:p>
    <w:p w14:paraId="2E8D2EAE" w14:textId="6662B554" w:rsidR="00E614C6" w:rsidRPr="00CC737C" w:rsidRDefault="00E614C6" w:rsidP="00D60F9F">
      <w:pPr>
        <w:pStyle w:val="BodyTextIndent2"/>
        <w:tabs>
          <w:tab w:val="clear" w:pos="720"/>
        </w:tabs>
        <w:ind w:left="0" w:firstLine="0"/>
        <w:jc w:val="left"/>
        <w:rPr>
          <w:lang w:val="fr-FR"/>
        </w:rPr>
      </w:pPr>
      <w:r w:rsidRPr="00CC737C">
        <w:rPr>
          <w:lang w:val="fr-FR"/>
        </w:rPr>
        <w:t>6.2</w:t>
      </w:r>
      <w:r w:rsidRPr="00CC737C">
        <w:rPr>
          <w:lang w:val="fr-FR"/>
        </w:rPr>
        <w:tab/>
      </w:r>
      <w:r w:rsidR="00D60F9F" w:rsidRPr="00CC737C">
        <w:rPr>
          <w:lang w:val="fr-FR"/>
        </w:rPr>
        <w:t xml:space="preserve">Le </w:t>
      </w:r>
      <w:r w:rsidR="00DD0C0B" w:rsidRPr="00CC737C">
        <w:rPr>
          <w:lang w:val="fr-FR"/>
        </w:rPr>
        <w:t>Bénéficiaire</w:t>
      </w:r>
      <w:r w:rsidR="00D60F9F" w:rsidRPr="00CC737C">
        <w:rPr>
          <w:lang w:val="fr-FR"/>
        </w:rPr>
        <w:t xml:space="preserve"> doit divulguer toute </w:t>
      </w:r>
      <w:r w:rsidR="00DD0C0B" w:rsidRPr="00CC737C">
        <w:rPr>
          <w:lang w:val="fr-FR"/>
        </w:rPr>
        <w:t>Nouvelle propriété intellectuelle</w:t>
      </w:r>
      <w:r w:rsidR="00D60F9F" w:rsidRPr="00CC737C">
        <w:rPr>
          <w:lang w:val="fr-FR"/>
        </w:rPr>
        <w:t xml:space="preserve"> au </w:t>
      </w:r>
      <w:r w:rsidR="00DD0C0B" w:rsidRPr="00CC737C">
        <w:rPr>
          <w:lang w:val="fr-FR"/>
        </w:rPr>
        <w:t>Titulai</w:t>
      </w:r>
      <w:r w:rsidR="005A280C" w:rsidRPr="00CC737C">
        <w:rPr>
          <w:lang w:val="fr-FR"/>
        </w:rPr>
        <w:t>re.  Ce</w:t>
      </w:r>
      <w:r w:rsidR="00D60F9F" w:rsidRPr="00CC737C">
        <w:rPr>
          <w:lang w:val="fr-FR"/>
        </w:rPr>
        <w:t xml:space="preserve">tte </w:t>
      </w:r>
      <w:r w:rsidR="00DD0C0B" w:rsidRPr="00CC737C">
        <w:rPr>
          <w:lang w:val="fr-FR"/>
        </w:rPr>
        <w:t>Nouvelle propriété intellectuelle</w:t>
      </w:r>
      <w:r w:rsidR="00D60F9F" w:rsidRPr="00CC737C">
        <w:rPr>
          <w:lang w:val="fr-FR"/>
        </w:rPr>
        <w:t xml:space="preserve"> </w:t>
      </w:r>
      <w:r w:rsidR="0085002D" w:rsidRPr="00CC737C">
        <w:rPr>
          <w:lang w:val="fr-FR"/>
        </w:rPr>
        <w:t>relève</w:t>
      </w:r>
      <w:r w:rsidR="00D60F9F" w:rsidRPr="00CC737C">
        <w:rPr>
          <w:lang w:val="fr-FR"/>
        </w:rPr>
        <w:t xml:space="preserve"> des </w:t>
      </w:r>
      <w:r w:rsidR="004809ED" w:rsidRPr="00CC737C">
        <w:rPr>
          <w:lang w:val="fr-FR"/>
        </w:rPr>
        <w:t>Informations confidentielles</w:t>
      </w:r>
      <w:r w:rsidR="00D60F9F" w:rsidRPr="00CC737C">
        <w:rPr>
          <w:lang w:val="fr-FR"/>
        </w:rPr>
        <w:t xml:space="preserve"> appartenant au </w:t>
      </w:r>
      <w:proofErr w:type="gramStart"/>
      <w:r w:rsidR="00DD0C0B" w:rsidRPr="00CC737C">
        <w:rPr>
          <w:lang w:val="fr-FR"/>
        </w:rPr>
        <w:t>Bénéficiaire</w:t>
      </w:r>
      <w:r w:rsidR="00D60F9F" w:rsidRPr="00CC737C">
        <w:rPr>
          <w:lang w:val="fr-FR"/>
        </w:rPr>
        <w:t>;  elle</w:t>
      </w:r>
      <w:proofErr w:type="gramEnd"/>
      <w:r w:rsidR="00D60F9F" w:rsidRPr="00CC737C">
        <w:rPr>
          <w:lang w:val="fr-FR"/>
        </w:rPr>
        <w:t xml:space="preserve"> doit être considérée comme confidentielle par le </w:t>
      </w:r>
      <w:r w:rsidR="00DD0C0B" w:rsidRPr="00CC737C">
        <w:rPr>
          <w:lang w:val="fr-FR"/>
        </w:rPr>
        <w:t>Titulaire</w:t>
      </w:r>
      <w:r w:rsidR="00D60F9F" w:rsidRPr="00CC737C">
        <w:rPr>
          <w:lang w:val="fr-FR"/>
        </w:rPr>
        <w:t xml:space="preserve"> et ne peut faire l</w:t>
      </w:r>
      <w:r w:rsidR="002C372B" w:rsidRPr="00CC737C">
        <w:rPr>
          <w:lang w:val="fr-FR"/>
        </w:rPr>
        <w:t>’</w:t>
      </w:r>
      <w:r w:rsidR="00D60F9F" w:rsidRPr="00CC737C">
        <w:rPr>
          <w:lang w:val="fr-FR"/>
        </w:rPr>
        <w:t>objet d</w:t>
      </w:r>
      <w:r w:rsidR="002C372B" w:rsidRPr="00CC737C">
        <w:rPr>
          <w:lang w:val="fr-FR"/>
        </w:rPr>
        <w:t>’</w:t>
      </w:r>
      <w:r w:rsidR="00D60F9F" w:rsidRPr="00CC737C">
        <w:rPr>
          <w:lang w:val="fr-FR"/>
        </w:rPr>
        <w:t xml:space="preserve">un usage quelconque sans le consentement préalable du </w:t>
      </w:r>
      <w:r w:rsidR="00DD0C0B" w:rsidRPr="00CC737C">
        <w:rPr>
          <w:lang w:val="fr-FR"/>
        </w:rPr>
        <w:t>Bénéficiaire</w:t>
      </w:r>
      <w:r w:rsidR="00D60F9F" w:rsidRPr="00CC737C">
        <w:rPr>
          <w:lang w:val="fr-FR"/>
        </w:rPr>
        <w:t>.</w:t>
      </w:r>
    </w:p>
    <w:p w14:paraId="7944A751" w14:textId="5CA63E85" w:rsidR="00E614C6" w:rsidRPr="00CC737C" w:rsidRDefault="00E614C6" w:rsidP="00102CB6">
      <w:pPr>
        <w:pStyle w:val="BodyTextIndent2"/>
        <w:tabs>
          <w:tab w:val="clear" w:pos="720"/>
        </w:tabs>
        <w:ind w:left="0" w:firstLine="0"/>
        <w:jc w:val="left"/>
        <w:rPr>
          <w:lang w:val="fr-FR"/>
        </w:rPr>
      </w:pPr>
      <w:r w:rsidRPr="00CC737C">
        <w:rPr>
          <w:lang w:val="fr-FR"/>
        </w:rPr>
        <w:t>6.3</w:t>
      </w:r>
      <w:r w:rsidRPr="00CC737C">
        <w:rPr>
          <w:lang w:val="fr-FR"/>
        </w:rPr>
        <w:tab/>
      </w:r>
      <w:r w:rsidR="004F59D1" w:rsidRPr="00CC737C">
        <w:rPr>
          <w:lang w:val="fr-FR"/>
        </w:rPr>
        <w:t xml:space="preserve">Le </w:t>
      </w:r>
      <w:r w:rsidR="00DD0C0B" w:rsidRPr="00CC737C">
        <w:rPr>
          <w:lang w:val="fr-FR"/>
        </w:rPr>
        <w:t>Bénéficiaire</w:t>
      </w:r>
      <w:r w:rsidR="004F59D1" w:rsidRPr="00CC737C">
        <w:rPr>
          <w:lang w:val="fr-FR"/>
        </w:rPr>
        <w:t xml:space="preserve"> concède un droit de </w:t>
      </w:r>
      <w:r w:rsidR="00606334" w:rsidRPr="00CC737C">
        <w:rPr>
          <w:lang w:val="fr-FR"/>
        </w:rPr>
        <w:t xml:space="preserve">préemption au </w:t>
      </w:r>
      <w:r w:rsidR="00DD0C0B" w:rsidRPr="00CC737C">
        <w:rPr>
          <w:lang w:val="fr-FR"/>
        </w:rPr>
        <w:t>Titulaire</w:t>
      </w:r>
      <w:r w:rsidR="00606334" w:rsidRPr="00CC737C">
        <w:rPr>
          <w:lang w:val="fr-FR"/>
        </w:rPr>
        <w:t>, que celui</w:t>
      </w:r>
      <w:r w:rsidR="002C372B" w:rsidRPr="00CC737C">
        <w:rPr>
          <w:lang w:val="fr-FR"/>
        </w:rPr>
        <w:t>-</w:t>
      </w:r>
      <w:r w:rsidR="00606334" w:rsidRPr="00CC737C">
        <w:rPr>
          <w:lang w:val="fr-FR"/>
        </w:rPr>
        <w:t xml:space="preserve">ci peut exercer dans les trois mois après la notification prévue </w:t>
      </w:r>
      <w:r w:rsidR="008B429C" w:rsidRPr="00CC737C">
        <w:rPr>
          <w:lang w:val="fr-FR"/>
        </w:rPr>
        <w:t>à l</w:t>
      </w:r>
      <w:r w:rsidR="002C372B" w:rsidRPr="00CC737C">
        <w:rPr>
          <w:lang w:val="fr-FR"/>
        </w:rPr>
        <w:t>’</w:t>
      </w:r>
      <w:r w:rsidR="008B429C" w:rsidRPr="00CC737C">
        <w:rPr>
          <w:lang w:val="fr-FR"/>
        </w:rPr>
        <w:t>article </w:t>
      </w:r>
      <w:r w:rsidR="00606334" w:rsidRPr="00CC737C">
        <w:rPr>
          <w:lang w:val="fr-FR"/>
        </w:rPr>
        <w:t>6.2 pour négocier une licence exclusive mondiale avec redevances</w:t>
      </w:r>
      <w:r w:rsidR="00102CB6" w:rsidRPr="00CC737C">
        <w:rPr>
          <w:lang w:val="fr-FR"/>
        </w:rPr>
        <w:t xml:space="preserve"> en vue de commercialiser la </w:t>
      </w:r>
      <w:r w:rsidR="00DD0C0B" w:rsidRPr="00CC737C">
        <w:rPr>
          <w:lang w:val="fr-FR"/>
        </w:rPr>
        <w:t>Nouvelle propriété intellectuelle</w:t>
      </w:r>
      <w:r w:rsidR="00102CB6" w:rsidRPr="00CC737C">
        <w:rPr>
          <w:lang w:val="fr-FR"/>
        </w:rPr>
        <w:t xml:space="preserve"> à des conditions que les parties doivent négocier de bonne foi</w:t>
      </w:r>
      <w:r w:rsidR="00102CB6" w:rsidRPr="00CC737C">
        <w:rPr>
          <w:rStyle w:val="FootnoteReference"/>
          <w:lang w:val="fr-FR"/>
        </w:rPr>
        <w:footnoteReference w:id="20"/>
      </w:r>
      <w:r w:rsidR="00102CB6" w:rsidRPr="00CC737C">
        <w:rPr>
          <w:lang w:val="fr-FR"/>
        </w:rPr>
        <w:t>.</w:t>
      </w:r>
    </w:p>
    <w:p w14:paraId="59D3D406" w14:textId="77777777" w:rsidR="00E614C6" w:rsidRPr="00CC737C" w:rsidRDefault="00E614C6" w:rsidP="00E737CC">
      <w:pPr>
        <w:tabs>
          <w:tab w:val="left" w:pos="567"/>
        </w:tabs>
        <w:ind w:left="709" w:hanging="709"/>
        <w:jc w:val="left"/>
        <w:rPr>
          <w:lang w:val="fr-FR"/>
        </w:rPr>
      </w:pPr>
    </w:p>
    <w:p w14:paraId="2E79BEED" w14:textId="59FE8BFB" w:rsidR="00E614C6" w:rsidRPr="00CC737C" w:rsidRDefault="00E614C6" w:rsidP="00827FBD">
      <w:pPr>
        <w:pStyle w:val="Heading3"/>
        <w:rPr>
          <w:lang w:val="fr-FR"/>
        </w:rPr>
      </w:pPr>
      <w:bookmarkStart w:id="62" w:name="_Toc510355583"/>
      <w:bookmarkStart w:id="63" w:name="_Toc510537949"/>
      <w:r w:rsidRPr="00CC737C">
        <w:rPr>
          <w:lang w:val="fr-FR"/>
        </w:rPr>
        <w:t>6.</w:t>
      </w:r>
      <w:r w:rsidRPr="00CC737C">
        <w:rPr>
          <w:lang w:val="fr-FR"/>
        </w:rPr>
        <w:tab/>
      </w:r>
      <w:r w:rsidR="009B1591" w:rsidRPr="00CC737C">
        <w:rPr>
          <w:lang w:val="fr-FR"/>
        </w:rPr>
        <w:t>NOUVELLE PROPRIÉTÉ INTELLECTUELLE – Version </w:t>
      </w:r>
      <w:r w:rsidRPr="00CC737C">
        <w:rPr>
          <w:lang w:val="fr-FR"/>
        </w:rPr>
        <w:t>3</w:t>
      </w:r>
      <w:bookmarkEnd w:id="62"/>
      <w:bookmarkEnd w:id="63"/>
    </w:p>
    <w:p w14:paraId="0F9E4E49" w14:textId="0C4BAFF6" w:rsidR="00E614C6" w:rsidRPr="00CC737C" w:rsidRDefault="00E614C6" w:rsidP="00E737CC">
      <w:pPr>
        <w:pStyle w:val="BodyTextIndent2"/>
        <w:tabs>
          <w:tab w:val="clear" w:pos="720"/>
        </w:tabs>
        <w:ind w:left="0" w:firstLine="0"/>
        <w:jc w:val="left"/>
        <w:rPr>
          <w:lang w:val="fr-FR"/>
        </w:rPr>
      </w:pPr>
      <w:r w:rsidRPr="00CC737C">
        <w:rPr>
          <w:lang w:val="fr-FR"/>
        </w:rPr>
        <w:t>6.1</w:t>
      </w:r>
      <w:r w:rsidRPr="00CC737C">
        <w:rPr>
          <w:lang w:val="fr-FR"/>
        </w:rPr>
        <w:tab/>
      </w:r>
      <w:r w:rsidR="009B1591" w:rsidRPr="00CC737C">
        <w:rPr>
          <w:lang w:val="fr-FR"/>
        </w:rPr>
        <w:t xml:space="preserve">Le </w:t>
      </w:r>
      <w:r w:rsidR="00DD0C0B" w:rsidRPr="00CC737C">
        <w:rPr>
          <w:lang w:val="fr-FR"/>
        </w:rPr>
        <w:t>Bénéficiaire</w:t>
      </w:r>
      <w:r w:rsidR="009B1591" w:rsidRPr="00CC737C">
        <w:rPr>
          <w:lang w:val="fr-FR"/>
        </w:rPr>
        <w:t xml:space="preserve"> doit divulguer toute </w:t>
      </w:r>
      <w:r w:rsidR="00DD0C0B" w:rsidRPr="00CC737C">
        <w:rPr>
          <w:lang w:val="fr-FR"/>
        </w:rPr>
        <w:t>Nouvelle propriété intellectuelle</w:t>
      </w:r>
      <w:r w:rsidR="009B1591" w:rsidRPr="00CC737C">
        <w:rPr>
          <w:lang w:val="fr-FR"/>
        </w:rPr>
        <w:t xml:space="preserve"> au </w:t>
      </w:r>
      <w:r w:rsidR="00DD0C0B" w:rsidRPr="00CC737C">
        <w:rPr>
          <w:lang w:val="fr-FR"/>
        </w:rPr>
        <w:t>Titulai</w:t>
      </w:r>
      <w:r w:rsidR="005A280C" w:rsidRPr="00CC737C">
        <w:rPr>
          <w:lang w:val="fr-FR"/>
        </w:rPr>
        <w:t>re.  Ce</w:t>
      </w:r>
      <w:r w:rsidR="009B1591" w:rsidRPr="00CC737C">
        <w:rPr>
          <w:lang w:val="fr-FR"/>
        </w:rPr>
        <w:t xml:space="preserve">tte </w:t>
      </w:r>
      <w:r w:rsidR="00DD0C0B" w:rsidRPr="00CC737C">
        <w:rPr>
          <w:lang w:val="fr-FR"/>
        </w:rPr>
        <w:t>Nouvelle propriété intellectuelle</w:t>
      </w:r>
      <w:r w:rsidR="009B1591" w:rsidRPr="00CC737C">
        <w:rPr>
          <w:lang w:val="fr-FR"/>
        </w:rPr>
        <w:t xml:space="preserve"> </w:t>
      </w:r>
      <w:r w:rsidR="0085002D" w:rsidRPr="00CC737C">
        <w:rPr>
          <w:lang w:val="fr-FR"/>
        </w:rPr>
        <w:t>relève</w:t>
      </w:r>
      <w:r w:rsidR="009B1591" w:rsidRPr="00CC737C">
        <w:rPr>
          <w:lang w:val="fr-FR"/>
        </w:rPr>
        <w:t xml:space="preserve"> des </w:t>
      </w:r>
      <w:r w:rsidR="004809ED" w:rsidRPr="00CC737C">
        <w:rPr>
          <w:lang w:val="fr-FR"/>
        </w:rPr>
        <w:t>Informations confidentielles</w:t>
      </w:r>
      <w:r w:rsidR="009B1591" w:rsidRPr="00CC737C">
        <w:rPr>
          <w:lang w:val="fr-FR"/>
        </w:rPr>
        <w:t xml:space="preserve"> des deux</w:t>
      </w:r>
      <w:r w:rsidR="0054167E" w:rsidRPr="00CC737C">
        <w:rPr>
          <w:lang w:val="fr-FR"/>
        </w:rPr>
        <w:t> </w:t>
      </w:r>
      <w:r w:rsidR="009B1591" w:rsidRPr="00CC737C">
        <w:rPr>
          <w:lang w:val="fr-FR"/>
        </w:rPr>
        <w:t>parties et chaque partie doit en assurer la confidentialité dans l</w:t>
      </w:r>
      <w:r w:rsidR="002C372B" w:rsidRPr="00CC737C">
        <w:rPr>
          <w:lang w:val="fr-FR"/>
        </w:rPr>
        <w:t>’</w:t>
      </w:r>
      <w:r w:rsidR="009B1591" w:rsidRPr="00CC737C">
        <w:rPr>
          <w:lang w:val="fr-FR"/>
        </w:rPr>
        <w:t>intérêt de l</w:t>
      </w:r>
      <w:r w:rsidR="002C372B" w:rsidRPr="00CC737C">
        <w:rPr>
          <w:lang w:val="fr-FR"/>
        </w:rPr>
        <w:t>’</w:t>
      </w:r>
      <w:r w:rsidR="009B1591" w:rsidRPr="00CC737C">
        <w:rPr>
          <w:lang w:val="fr-FR"/>
        </w:rPr>
        <w:t>autre partie.</w:t>
      </w:r>
    </w:p>
    <w:p w14:paraId="472E053C" w14:textId="2EEA7749" w:rsidR="00E614C6" w:rsidRPr="00CC737C" w:rsidRDefault="00E614C6" w:rsidP="00E737CC">
      <w:pPr>
        <w:pStyle w:val="BodyTextIndent2"/>
        <w:tabs>
          <w:tab w:val="clear" w:pos="720"/>
        </w:tabs>
        <w:ind w:left="0" w:firstLine="0"/>
        <w:jc w:val="left"/>
        <w:rPr>
          <w:lang w:val="fr-FR"/>
        </w:rPr>
      </w:pPr>
      <w:r w:rsidRPr="00CC737C">
        <w:rPr>
          <w:lang w:val="fr-FR"/>
        </w:rPr>
        <w:t>6.</w:t>
      </w:r>
      <w:r w:rsidR="00817BCD" w:rsidRPr="00CC737C">
        <w:rPr>
          <w:lang w:val="fr-FR"/>
        </w:rPr>
        <w:t>2</w:t>
      </w:r>
      <w:r w:rsidRPr="00CC737C">
        <w:rPr>
          <w:lang w:val="fr-FR"/>
        </w:rPr>
        <w:tab/>
      </w:r>
      <w:r w:rsidR="00E97449" w:rsidRPr="00CC737C">
        <w:rPr>
          <w:lang w:val="fr-FR"/>
        </w:rPr>
        <w:t xml:space="preserve">En vertu du </w:t>
      </w:r>
      <w:r w:rsidR="00FC5772" w:rsidRPr="00CC737C">
        <w:rPr>
          <w:lang w:val="fr-FR"/>
        </w:rPr>
        <w:t>présent Accord</w:t>
      </w:r>
      <w:r w:rsidR="00E97449" w:rsidRPr="00CC737C">
        <w:rPr>
          <w:lang w:val="fr-FR"/>
        </w:rPr>
        <w:t xml:space="preserve">, le </w:t>
      </w:r>
      <w:r w:rsidR="00DD0C0B" w:rsidRPr="00CC737C">
        <w:rPr>
          <w:lang w:val="fr-FR"/>
        </w:rPr>
        <w:t>Bénéficiaire</w:t>
      </w:r>
      <w:r w:rsidR="00E97449" w:rsidRPr="00CC737C">
        <w:rPr>
          <w:lang w:val="fr-FR"/>
        </w:rPr>
        <w:t xml:space="preserve"> cède au </w:t>
      </w:r>
      <w:r w:rsidR="00DD0C0B" w:rsidRPr="00CC737C">
        <w:rPr>
          <w:lang w:val="fr-FR"/>
        </w:rPr>
        <w:t>Titulaire</w:t>
      </w:r>
      <w:r w:rsidR="00E97449" w:rsidRPr="00CC737C">
        <w:rPr>
          <w:lang w:val="fr-FR"/>
        </w:rPr>
        <w:t xml:space="preserve"> une part égale et indivi</w:t>
      </w:r>
      <w:r w:rsidR="00177638" w:rsidRPr="00CC737C">
        <w:rPr>
          <w:lang w:val="fr-FR"/>
        </w:rPr>
        <w:t>s</w:t>
      </w:r>
      <w:r w:rsidR="00E97449" w:rsidRPr="00CC737C">
        <w:rPr>
          <w:lang w:val="fr-FR"/>
        </w:rPr>
        <w:t>e de</w:t>
      </w:r>
      <w:r w:rsidR="004E2B49" w:rsidRPr="00CC737C">
        <w:rPr>
          <w:lang w:val="fr-FR"/>
        </w:rPr>
        <w:t> </w:t>
      </w:r>
      <w:r w:rsidR="00E97449" w:rsidRPr="00CC737C">
        <w:rPr>
          <w:lang w:val="fr-FR"/>
        </w:rPr>
        <w:t xml:space="preserve">50% </w:t>
      </w:r>
      <w:r w:rsidR="00D045BB" w:rsidRPr="00CC737C">
        <w:rPr>
          <w:lang w:val="fr-FR"/>
        </w:rPr>
        <w:t xml:space="preserve">de </w:t>
      </w:r>
      <w:r w:rsidR="00E97449" w:rsidRPr="00CC737C">
        <w:rPr>
          <w:lang w:val="fr-FR"/>
        </w:rPr>
        <w:t xml:space="preserve">toute </w:t>
      </w:r>
      <w:r w:rsidR="00DD0C0B" w:rsidRPr="00CC737C">
        <w:rPr>
          <w:lang w:val="fr-FR"/>
        </w:rPr>
        <w:t>Nouvelle propriété intellectuelle</w:t>
      </w:r>
      <w:r w:rsidR="00D045BB" w:rsidRPr="00CC737C">
        <w:rPr>
          <w:lang w:val="fr-FR"/>
        </w:rPr>
        <w:t xml:space="preserve"> et de toute propriété intellectuelle découlant de celle</w:t>
      </w:r>
      <w:r w:rsidR="002C372B" w:rsidRPr="00CC737C">
        <w:rPr>
          <w:lang w:val="fr-FR"/>
        </w:rPr>
        <w:t>-</w:t>
      </w:r>
      <w:r w:rsidR="005A280C" w:rsidRPr="00CC737C">
        <w:rPr>
          <w:lang w:val="fr-FR"/>
        </w:rPr>
        <w:t>ci.  Il</w:t>
      </w:r>
      <w:r w:rsidR="00D045BB" w:rsidRPr="00CC737C">
        <w:rPr>
          <w:lang w:val="fr-FR"/>
        </w:rPr>
        <w:t xml:space="preserve"> signe tous les documents raisonnablement nécessaires pour confirmer cette cession.</w:t>
      </w:r>
    </w:p>
    <w:p w14:paraId="7FAB0463" w14:textId="77777777" w:rsidR="002C372B" w:rsidRPr="00CC737C" w:rsidRDefault="00E614C6" w:rsidP="00FA13D7">
      <w:pPr>
        <w:pStyle w:val="BodyTextIndent2"/>
        <w:tabs>
          <w:tab w:val="clear" w:pos="720"/>
        </w:tabs>
        <w:ind w:left="0" w:firstLine="0"/>
        <w:jc w:val="left"/>
        <w:rPr>
          <w:lang w:val="fr-FR"/>
        </w:rPr>
      </w:pPr>
      <w:r w:rsidRPr="00CC737C">
        <w:rPr>
          <w:lang w:val="fr-FR"/>
        </w:rPr>
        <w:t>6.</w:t>
      </w:r>
      <w:r w:rsidR="00817BCD" w:rsidRPr="00CC737C">
        <w:rPr>
          <w:lang w:val="fr-FR"/>
        </w:rPr>
        <w:t>3</w:t>
      </w:r>
      <w:r w:rsidRPr="00CC737C">
        <w:rPr>
          <w:lang w:val="fr-FR"/>
        </w:rPr>
        <w:tab/>
      </w:r>
      <w:r w:rsidR="00FA13D7" w:rsidRPr="00CC737C">
        <w:rPr>
          <w:lang w:val="fr-FR"/>
        </w:rPr>
        <w:t xml:space="preserve">Le </w:t>
      </w:r>
      <w:r w:rsidR="00DD0C0B" w:rsidRPr="00CC737C">
        <w:rPr>
          <w:lang w:val="fr-FR"/>
        </w:rPr>
        <w:t>Titulaire</w:t>
      </w:r>
      <w:r w:rsidR="00FA13D7" w:rsidRPr="00CC737C">
        <w:rPr>
          <w:lang w:val="fr-FR"/>
        </w:rPr>
        <w:t xml:space="preserve"> et le </w:t>
      </w:r>
      <w:r w:rsidR="00DD0C0B" w:rsidRPr="00CC737C">
        <w:rPr>
          <w:lang w:val="fr-FR"/>
        </w:rPr>
        <w:t>Bénéficiaire</w:t>
      </w:r>
      <w:r w:rsidR="00FA13D7" w:rsidRPr="00CC737C">
        <w:rPr>
          <w:lang w:val="fr-FR"/>
        </w:rPr>
        <w:t xml:space="preserve"> coopèrent pour obtenir la protection de toute </w:t>
      </w:r>
      <w:r w:rsidR="00DD0C0B" w:rsidRPr="00CC737C">
        <w:rPr>
          <w:lang w:val="fr-FR"/>
        </w:rPr>
        <w:t>Nouvelle propriété intellectuelle</w:t>
      </w:r>
      <w:r w:rsidR="00FA13D7" w:rsidRPr="00CC737C">
        <w:rPr>
          <w:lang w:val="fr-FR"/>
        </w:rPr>
        <w:t xml:space="preserve"> et prennent en charge une part égale des coûts afférents à celle</w:t>
      </w:r>
      <w:r w:rsidR="002C372B" w:rsidRPr="00CC737C">
        <w:rPr>
          <w:lang w:val="fr-FR"/>
        </w:rPr>
        <w:t>-</w:t>
      </w:r>
      <w:r w:rsidR="00FA13D7" w:rsidRPr="00CC737C">
        <w:rPr>
          <w:lang w:val="fr-FR"/>
        </w:rPr>
        <w:t>ci.</w:t>
      </w:r>
    </w:p>
    <w:p w14:paraId="480224B0" w14:textId="4EAA1827" w:rsidR="00E614C6" w:rsidRPr="00CC737C" w:rsidRDefault="00E614C6" w:rsidP="00EE6341">
      <w:pPr>
        <w:pStyle w:val="BodyTextIndent2"/>
        <w:tabs>
          <w:tab w:val="clear" w:pos="720"/>
        </w:tabs>
        <w:ind w:left="0" w:firstLine="0"/>
        <w:jc w:val="left"/>
        <w:rPr>
          <w:lang w:val="fr-FR"/>
        </w:rPr>
      </w:pPr>
      <w:r w:rsidRPr="00CC737C">
        <w:rPr>
          <w:lang w:val="fr-FR"/>
        </w:rPr>
        <w:t>6.</w:t>
      </w:r>
      <w:r w:rsidR="00817BCD" w:rsidRPr="00CC737C">
        <w:rPr>
          <w:lang w:val="fr-FR"/>
        </w:rPr>
        <w:t>4</w:t>
      </w:r>
      <w:r w:rsidRPr="00CC737C">
        <w:rPr>
          <w:lang w:val="fr-FR"/>
        </w:rPr>
        <w:tab/>
      </w:r>
      <w:r w:rsidR="002D3D0D" w:rsidRPr="00CC737C">
        <w:rPr>
          <w:lang w:val="fr-FR"/>
        </w:rPr>
        <w:t xml:space="preserve">Le </w:t>
      </w:r>
      <w:r w:rsidR="00DD0C0B" w:rsidRPr="00CC737C">
        <w:rPr>
          <w:lang w:val="fr-FR"/>
        </w:rPr>
        <w:t>Titulaire</w:t>
      </w:r>
      <w:r w:rsidR="002D3D0D" w:rsidRPr="00CC737C">
        <w:rPr>
          <w:lang w:val="fr-FR"/>
        </w:rPr>
        <w:t xml:space="preserve"> et le </w:t>
      </w:r>
      <w:r w:rsidR="00DD0C0B" w:rsidRPr="00CC737C">
        <w:rPr>
          <w:lang w:val="fr-FR"/>
        </w:rPr>
        <w:t>Bénéficiaire</w:t>
      </w:r>
      <w:r w:rsidR="002D3D0D" w:rsidRPr="00CC737C">
        <w:rPr>
          <w:lang w:val="fr-FR"/>
        </w:rPr>
        <w:t xml:space="preserve"> peuvent tous deux exploiter </w:t>
      </w:r>
      <w:r w:rsidR="006E6A0C" w:rsidRPr="00CC737C">
        <w:rPr>
          <w:lang w:val="fr-FR"/>
        </w:rPr>
        <w:t>la</w:t>
      </w:r>
      <w:r w:rsidR="002D3D0D" w:rsidRPr="00CC737C">
        <w:rPr>
          <w:lang w:val="fr-FR"/>
        </w:rPr>
        <w:t xml:space="preserve"> </w:t>
      </w:r>
      <w:r w:rsidR="00DD0C0B" w:rsidRPr="00CC737C">
        <w:rPr>
          <w:lang w:val="fr-FR"/>
        </w:rPr>
        <w:t>Nouvelle propriété intellectuelle</w:t>
      </w:r>
      <w:r w:rsidR="002D3D0D" w:rsidRPr="00CC737C">
        <w:rPr>
          <w:lang w:val="fr-FR"/>
        </w:rPr>
        <w:t xml:space="preserve"> dans le cadre de leur activité économique respective sans devoir rendre de comptes à l</w:t>
      </w:r>
      <w:r w:rsidR="002C372B" w:rsidRPr="00CC737C">
        <w:rPr>
          <w:lang w:val="fr-FR"/>
        </w:rPr>
        <w:t>’</w:t>
      </w:r>
      <w:r w:rsidR="002D3D0D" w:rsidRPr="00CC737C">
        <w:rPr>
          <w:lang w:val="fr-FR"/>
        </w:rPr>
        <w:t>autre part</w:t>
      </w:r>
      <w:r w:rsidR="005A280C" w:rsidRPr="00CC737C">
        <w:rPr>
          <w:lang w:val="fr-FR"/>
        </w:rPr>
        <w:t>ie.  Si</w:t>
      </w:r>
      <w:r w:rsidR="002D3D0D" w:rsidRPr="00CC737C">
        <w:rPr>
          <w:lang w:val="fr-FR"/>
        </w:rPr>
        <w:t xml:space="preserve"> l</w:t>
      </w:r>
      <w:r w:rsidR="002C372B" w:rsidRPr="00CC737C">
        <w:rPr>
          <w:lang w:val="fr-FR"/>
        </w:rPr>
        <w:t>’</w:t>
      </w:r>
      <w:r w:rsidR="002D3D0D" w:rsidRPr="00CC737C">
        <w:rPr>
          <w:lang w:val="fr-FR"/>
        </w:rPr>
        <w:t xml:space="preserve">une des parties concède à un tiers une licence sur </w:t>
      </w:r>
      <w:r w:rsidR="004D510D" w:rsidRPr="00CC737C">
        <w:rPr>
          <w:lang w:val="fr-FR"/>
        </w:rPr>
        <w:t>une</w:t>
      </w:r>
      <w:r w:rsidR="002D3D0D" w:rsidRPr="00CC737C">
        <w:rPr>
          <w:lang w:val="fr-FR"/>
        </w:rPr>
        <w:t xml:space="preserve"> </w:t>
      </w:r>
      <w:r w:rsidR="00DD0C0B" w:rsidRPr="00CC737C">
        <w:rPr>
          <w:lang w:val="fr-FR"/>
        </w:rPr>
        <w:t>Nouvelle propriété intellectuelle</w:t>
      </w:r>
      <w:r w:rsidR="002D3D0D" w:rsidRPr="00CC737C">
        <w:rPr>
          <w:lang w:val="fr-FR"/>
        </w:rPr>
        <w:t>, elle doit en informer l</w:t>
      </w:r>
      <w:r w:rsidR="002C372B" w:rsidRPr="00CC737C">
        <w:rPr>
          <w:lang w:val="fr-FR"/>
        </w:rPr>
        <w:t>’</w:t>
      </w:r>
      <w:r w:rsidR="002D3D0D" w:rsidRPr="00CC737C">
        <w:rPr>
          <w:lang w:val="fr-FR"/>
        </w:rPr>
        <w:t>autre partie et doit remettre à celle</w:t>
      </w:r>
      <w:r w:rsidR="002C372B" w:rsidRPr="00CC737C">
        <w:rPr>
          <w:lang w:val="fr-FR"/>
        </w:rPr>
        <w:t>-</w:t>
      </w:r>
      <w:r w:rsidR="002D3D0D" w:rsidRPr="00CC737C">
        <w:rPr>
          <w:lang w:val="fr-FR"/>
        </w:rPr>
        <w:t xml:space="preserve">ci la moitié de toutes les </w:t>
      </w:r>
      <w:r w:rsidR="00D32A84" w:rsidRPr="00CC737C">
        <w:rPr>
          <w:lang w:val="fr-FR"/>
        </w:rPr>
        <w:t>rémunérations</w:t>
      </w:r>
      <w:r w:rsidR="002D3D0D" w:rsidRPr="00CC737C">
        <w:rPr>
          <w:lang w:val="fr-FR"/>
        </w:rPr>
        <w:t xml:space="preserve"> perçues au titre de ladite licen</w:t>
      </w:r>
      <w:r w:rsidR="005A280C" w:rsidRPr="00CC737C">
        <w:rPr>
          <w:lang w:val="fr-FR"/>
        </w:rPr>
        <w:t>ce.  Au</w:t>
      </w:r>
      <w:r w:rsidR="00EE6341" w:rsidRPr="00CC737C">
        <w:rPr>
          <w:lang w:val="fr-FR"/>
        </w:rPr>
        <w:t>cune des deux</w:t>
      </w:r>
      <w:r w:rsidR="0054167E" w:rsidRPr="00CC737C">
        <w:rPr>
          <w:lang w:val="fr-FR"/>
        </w:rPr>
        <w:t> </w:t>
      </w:r>
      <w:r w:rsidR="00EE6341" w:rsidRPr="00CC737C">
        <w:rPr>
          <w:lang w:val="fr-FR"/>
        </w:rPr>
        <w:t xml:space="preserve">parties ne peut céder à un tiers ses droits sur une </w:t>
      </w:r>
      <w:r w:rsidR="00DD0C0B" w:rsidRPr="00CC737C">
        <w:rPr>
          <w:lang w:val="fr-FR"/>
        </w:rPr>
        <w:t>Nouvelle propriété intellectuelle</w:t>
      </w:r>
      <w:r w:rsidR="00EE6341" w:rsidRPr="00CC737C">
        <w:rPr>
          <w:lang w:val="fr-FR"/>
        </w:rPr>
        <w:t xml:space="preserve"> sans obtenir au préalable </w:t>
      </w:r>
      <w:r w:rsidR="001E7A5C" w:rsidRPr="00CC737C">
        <w:rPr>
          <w:lang w:val="fr-FR"/>
        </w:rPr>
        <w:t>le consentement</w:t>
      </w:r>
      <w:r w:rsidR="00EE6341" w:rsidRPr="00CC737C">
        <w:rPr>
          <w:lang w:val="fr-FR"/>
        </w:rPr>
        <w:t xml:space="preserve"> de l</w:t>
      </w:r>
      <w:r w:rsidR="002C372B" w:rsidRPr="00CC737C">
        <w:rPr>
          <w:lang w:val="fr-FR"/>
        </w:rPr>
        <w:t>’</w:t>
      </w:r>
      <w:r w:rsidR="00EE6341" w:rsidRPr="00CC737C">
        <w:rPr>
          <w:lang w:val="fr-FR"/>
        </w:rPr>
        <w:t>autre partie.</w:t>
      </w:r>
    </w:p>
    <w:p w14:paraId="15465400" w14:textId="77777777" w:rsidR="00E614C6" w:rsidRPr="00CC737C" w:rsidRDefault="00E614C6" w:rsidP="00E737CC">
      <w:pPr>
        <w:tabs>
          <w:tab w:val="left" w:pos="567"/>
        </w:tabs>
        <w:ind w:left="709" w:hanging="709"/>
        <w:jc w:val="left"/>
        <w:rPr>
          <w:lang w:val="fr-FR"/>
        </w:rPr>
      </w:pPr>
    </w:p>
    <w:p w14:paraId="4611323B" w14:textId="77777777" w:rsidR="00E614C6" w:rsidRPr="00CC737C" w:rsidRDefault="00E614C6" w:rsidP="00827FBD">
      <w:pPr>
        <w:pStyle w:val="Heading3"/>
        <w:rPr>
          <w:lang w:val="fr-FR"/>
        </w:rPr>
      </w:pPr>
      <w:bookmarkStart w:id="64" w:name="_Toc510355584"/>
      <w:bookmarkStart w:id="65" w:name="_Toc510537950"/>
      <w:r w:rsidRPr="00CC737C">
        <w:rPr>
          <w:lang w:val="fr-FR"/>
        </w:rPr>
        <w:t>7.</w:t>
      </w:r>
      <w:r w:rsidRPr="00CC737C">
        <w:rPr>
          <w:lang w:val="fr-FR"/>
        </w:rPr>
        <w:tab/>
        <w:t>PUBLICATIONS</w:t>
      </w:r>
      <w:bookmarkEnd w:id="64"/>
      <w:bookmarkEnd w:id="65"/>
    </w:p>
    <w:p w14:paraId="1CC0DE0C" w14:textId="669D1CAF" w:rsidR="00E614C6" w:rsidRPr="00CC737C" w:rsidRDefault="00E614C6" w:rsidP="006A1131">
      <w:pPr>
        <w:pStyle w:val="BodyTextIndent2"/>
        <w:tabs>
          <w:tab w:val="clear" w:pos="720"/>
        </w:tabs>
        <w:ind w:left="0" w:firstLine="0"/>
        <w:jc w:val="left"/>
        <w:rPr>
          <w:lang w:val="fr-FR"/>
        </w:rPr>
      </w:pPr>
      <w:r w:rsidRPr="00CC737C">
        <w:rPr>
          <w:lang w:val="fr-FR"/>
        </w:rPr>
        <w:t>7.1</w:t>
      </w:r>
      <w:r w:rsidRPr="00CC737C">
        <w:rPr>
          <w:lang w:val="fr-FR"/>
        </w:rPr>
        <w:tab/>
      </w:r>
      <w:r w:rsidR="000F44C0" w:rsidRPr="00CC737C">
        <w:rPr>
          <w:lang w:val="fr-FR"/>
        </w:rPr>
        <w:t xml:space="preserve">Le </w:t>
      </w:r>
      <w:r w:rsidR="00DD0C0B" w:rsidRPr="00CC737C">
        <w:rPr>
          <w:lang w:val="fr-FR"/>
        </w:rPr>
        <w:t>Bénéficiaire</w:t>
      </w:r>
      <w:r w:rsidR="000F44C0" w:rsidRPr="00CC737C">
        <w:rPr>
          <w:lang w:val="fr-FR"/>
        </w:rPr>
        <w:t xml:space="preserve"> ne peut publier d</w:t>
      </w:r>
      <w:r w:rsidR="002C372B" w:rsidRPr="00CC737C">
        <w:rPr>
          <w:lang w:val="fr-FR"/>
        </w:rPr>
        <w:t>’</w:t>
      </w:r>
      <w:r w:rsidR="000F44C0" w:rsidRPr="00CC737C">
        <w:rPr>
          <w:lang w:val="fr-FR"/>
        </w:rPr>
        <w:t xml:space="preserve">article faisant mention du </w:t>
      </w:r>
      <w:r w:rsidR="00DD0C0B" w:rsidRPr="00CC737C">
        <w:rPr>
          <w:lang w:val="fr-FR"/>
        </w:rPr>
        <w:t>Matériel</w:t>
      </w:r>
      <w:r w:rsidR="000F44C0" w:rsidRPr="00CC737C">
        <w:rPr>
          <w:lang w:val="fr-FR"/>
        </w:rPr>
        <w:t xml:space="preserve">, de quelque manière que ce soit, sans le consentement </w:t>
      </w:r>
      <w:r w:rsidR="00D23358" w:rsidRPr="00CC737C">
        <w:rPr>
          <w:lang w:val="fr-FR"/>
        </w:rPr>
        <w:t xml:space="preserve">écrit </w:t>
      </w:r>
      <w:r w:rsidR="000F44C0" w:rsidRPr="00CC737C">
        <w:rPr>
          <w:lang w:val="fr-FR"/>
        </w:rPr>
        <w:t xml:space="preserve">préalable du </w:t>
      </w:r>
      <w:r w:rsidR="00DD0C0B" w:rsidRPr="00CC737C">
        <w:rPr>
          <w:lang w:val="fr-FR"/>
        </w:rPr>
        <w:t>Titulai</w:t>
      </w:r>
      <w:r w:rsidR="005A280C" w:rsidRPr="00CC737C">
        <w:rPr>
          <w:lang w:val="fr-FR"/>
        </w:rPr>
        <w:t>re.  Ce</w:t>
      </w:r>
      <w:r w:rsidR="009F19A6" w:rsidRPr="00CC737C">
        <w:rPr>
          <w:lang w:val="fr-FR"/>
        </w:rPr>
        <w:t>lui</w:t>
      </w:r>
      <w:r w:rsidR="002C372B" w:rsidRPr="00CC737C">
        <w:rPr>
          <w:lang w:val="fr-FR"/>
        </w:rPr>
        <w:t>-</w:t>
      </w:r>
      <w:r w:rsidR="009F19A6" w:rsidRPr="00CC737C">
        <w:rPr>
          <w:lang w:val="fr-FR"/>
        </w:rPr>
        <w:t xml:space="preserve">ci peut </w:t>
      </w:r>
      <w:r w:rsidR="006A1131" w:rsidRPr="00CC737C">
        <w:rPr>
          <w:lang w:val="fr-FR"/>
        </w:rPr>
        <w:t xml:space="preserve">subordonner son consentement à une </w:t>
      </w:r>
      <w:r w:rsidR="00C32F39" w:rsidRPr="00CC737C">
        <w:rPr>
          <w:lang w:val="fr-FR"/>
        </w:rPr>
        <w:t>attribution</w:t>
      </w:r>
      <w:r w:rsidR="006A1131" w:rsidRPr="00CC737C">
        <w:rPr>
          <w:lang w:val="fr-FR"/>
        </w:rPr>
        <w:t xml:space="preserve"> de la paternité, et il peut le refuser si la publication risque de porter préjudice à ses intérêts commerciaux.</w:t>
      </w:r>
    </w:p>
    <w:p w14:paraId="2E133951" w14:textId="77777777" w:rsidR="00E614C6" w:rsidRPr="00CC737C" w:rsidRDefault="00E614C6" w:rsidP="00E737CC">
      <w:pPr>
        <w:pStyle w:val="BodyTextIndent2"/>
        <w:tabs>
          <w:tab w:val="clear" w:pos="720"/>
          <w:tab w:val="left" w:pos="567"/>
        </w:tabs>
        <w:ind w:left="709"/>
        <w:jc w:val="left"/>
        <w:rPr>
          <w:lang w:val="fr-FR"/>
        </w:rPr>
      </w:pPr>
    </w:p>
    <w:p w14:paraId="328AB2CA" w14:textId="4789DF53" w:rsidR="00E614C6" w:rsidRPr="00CC737C" w:rsidRDefault="00E614C6" w:rsidP="00827FBD">
      <w:pPr>
        <w:pStyle w:val="Heading3"/>
        <w:rPr>
          <w:lang w:val="fr-FR"/>
        </w:rPr>
      </w:pPr>
      <w:bookmarkStart w:id="66" w:name="_Toc510355585"/>
      <w:bookmarkStart w:id="67" w:name="_Toc510537951"/>
      <w:r w:rsidRPr="00CC737C">
        <w:rPr>
          <w:lang w:val="fr-FR"/>
        </w:rPr>
        <w:lastRenderedPageBreak/>
        <w:t>8.</w:t>
      </w:r>
      <w:r w:rsidRPr="00CC737C">
        <w:rPr>
          <w:lang w:val="fr-FR"/>
        </w:rPr>
        <w:tab/>
      </w:r>
      <w:r w:rsidR="00E36CB6" w:rsidRPr="00CC737C">
        <w:rPr>
          <w:lang w:val="fr-FR"/>
        </w:rPr>
        <w:t>DIVULGATION D</w:t>
      </w:r>
      <w:r w:rsidR="002C372B" w:rsidRPr="00CC737C">
        <w:rPr>
          <w:lang w:val="fr-FR"/>
        </w:rPr>
        <w:t>’</w:t>
      </w:r>
      <w:r w:rsidRPr="00CC737C">
        <w:rPr>
          <w:lang w:val="fr-FR"/>
        </w:rPr>
        <w:t>INFORMATION</w:t>
      </w:r>
      <w:bookmarkEnd w:id="66"/>
      <w:bookmarkEnd w:id="67"/>
      <w:r w:rsidR="00E36CB6" w:rsidRPr="00CC737C">
        <w:rPr>
          <w:lang w:val="fr-FR"/>
        </w:rPr>
        <w:t>S CONFIDENTIELLES</w:t>
      </w:r>
    </w:p>
    <w:p w14:paraId="0DF9CB79" w14:textId="212BD86B" w:rsidR="00E614C6" w:rsidRPr="00CC737C" w:rsidRDefault="00E614C6" w:rsidP="000619F5">
      <w:pPr>
        <w:pStyle w:val="BodyTextIndent2"/>
        <w:tabs>
          <w:tab w:val="clear" w:pos="720"/>
        </w:tabs>
        <w:ind w:left="0" w:firstLine="0"/>
        <w:jc w:val="left"/>
        <w:rPr>
          <w:lang w:val="fr-FR"/>
        </w:rPr>
      </w:pPr>
      <w:r w:rsidRPr="00CC737C">
        <w:rPr>
          <w:lang w:val="fr-FR"/>
        </w:rPr>
        <w:t>8.1</w:t>
      </w:r>
      <w:r w:rsidRPr="00CC737C">
        <w:rPr>
          <w:lang w:val="fr-FR"/>
        </w:rPr>
        <w:tab/>
      </w:r>
      <w:r w:rsidR="003345CC" w:rsidRPr="00CC737C">
        <w:rPr>
          <w:lang w:val="fr-FR"/>
        </w:rPr>
        <w:t xml:space="preserve">Le </w:t>
      </w:r>
      <w:r w:rsidR="00DD0C0B" w:rsidRPr="00CC737C">
        <w:rPr>
          <w:lang w:val="fr-FR"/>
        </w:rPr>
        <w:t>Titulaire</w:t>
      </w:r>
      <w:r w:rsidR="003345CC" w:rsidRPr="00CC737C">
        <w:rPr>
          <w:lang w:val="fr-FR"/>
        </w:rPr>
        <w:t xml:space="preserve"> peut divulguer ses </w:t>
      </w:r>
      <w:r w:rsidR="004809ED" w:rsidRPr="00CC737C">
        <w:rPr>
          <w:lang w:val="fr-FR"/>
        </w:rPr>
        <w:t>Informations confidentielles</w:t>
      </w:r>
      <w:r w:rsidR="003345CC" w:rsidRPr="00CC737C">
        <w:rPr>
          <w:lang w:val="fr-FR"/>
        </w:rPr>
        <w:t xml:space="preserve"> au </w:t>
      </w:r>
      <w:r w:rsidR="00DD0C0B" w:rsidRPr="00CC737C">
        <w:rPr>
          <w:lang w:val="fr-FR"/>
        </w:rPr>
        <w:t>Bénéficiaire</w:t>
      </w:r>
      <w:r w:rsidR="003345CC" w:rsidRPr="00CC737C">
        <w:rPr>
          <w:lang w:val="fr-FR"/>
        </w:rPr>
        <w:t xml:space="preserve"> dans la mesure où </w:t>
      </w:r>
      <w:r w:rsidR="00511852" w:rsidRPr="00CC737C">
        <w:rPr>
          <w:lang w:val="fr-FR"/>
        </w:rPr>
        <w:t xml:space="preserve">il estime raisonnablement que </w:t>
      </w:r>
      <w:r w:rsidR="003345CC" w:rsidRPr="00CC737C">
        <w:rPr>
          <w:lang w:val="fr-FR"/>
        </w:rPr>
        <w:t>ces informations</w:t>
      </w:r>
      <w:r w:rsidR="00511852" w:rsidRPr="00CC737C">
        <w:rPr>
          <w:lang w:val="fr-FR"/>
        </w:rPr>
        <w:t xml:space="preserve"> seraient utiles pour exploiter le </w:t>
      </w:r>
      <w:r w:rsidR="00DD0C0B" w:rsidRPr="00CC737C">
        <w:rPr>
          <w:lang w:val="fr-FR"/>
        </w:rPr>
        <w:t>Matériel</w:t>
      </w:r>
      <w:r w:rsidR="00511852" w:rsidRPr="00CC737C">
        <w:rPr>
          <w:lang w:val="fr-FR"/>
        </w:rPr>
        <w:t xml:space="preserve"> dans le </w:t>
      </w:r>
      <w:r w:rsidR="00623026" w:rsidRPr="00CC737C">
        <w:rPr>
          <w:lang w:val="fr-FR"/>
        </w:rPr>
        <w:t>But</w:t>
      </w:r>
      <w:r w:rsidR="00AC2966" w:rsidRPr="00CC737C">
        <w:rPr>
          <w:lang w:val="fr-FR"/>
        </w:rPr>
        <w:t xml:space="preserve"> défini</w:t>
      </w:r>
      <w:r w:rsidR="00623026" w:rsidRPr="00CC737C">
        <w:rPr>
          <w:lang w:val="fr-FR"/>
        </w:rPr>
        <w:t>.</w:t>
      </w:r>
    </w:p>
    <w:p w14:paraId="42FF9D80" w14:textId="094107C7" w:rsidR="00E614C6" w:rsidRPr="00CC737C" w:rsidRDefault="00E614C6" w:rsidP="002A6C55">
      <w:pPr>
        <w:pStyle w:val="BodyTextIndent2"/>
        <w:tabs>
          <w:tab w:val="clear" w:pos="720"/>
        </w:tabs>
        <w:ind w:left="0" w:firstLine="0"/>
        <w:jc w:val="left"/>
        <w:rPr>
          <w:lang w:val="fr-FR"/>
        </w:rPr>
      </w:pPr>
      <w:r w:rsidRPr="00CC737C">
        <w:rPr>
          <w:lang w:val="fr-FR"/>
        </w:rPr>
        <w:t>8.2</w:t>
      </w:r>
      <w:r w:rsidRPr="00CC737C">
        <w:rPr>
          <w:lang w:val="fr-FR"/>
        </w:rPr>
        <w:tab/>
      </w:r>
      <w:r w:rsidR="002A6C55" w:rsidRPr="00CC737C">
        <w:rPr>
          <w:lang w:val="fr-FR"/>
        </w:rPr>
        <w:t xml:space="preserve">Si les </w:t>
      </w:r>
      <w:r w:rsidR="004809ED" w:rsidRPr="00CC737C">
        <w:rPr>
          <w:lang w:val="fr-FR"/>
        </w:rPr>
        <w:t>Informations confidentielles</w:t>
      </w:r>
      <w:r w:rsidR="002A6C55" w:rsidRPr="00CC737C">
        <w:rPr>
          <w:lang w:val="fr-FR"/>
        </w:rPr>
        <w:t xml:space="preserve"> sont divulguées oralement, le </w:t>
      </w:r>
      <w:r w:rsidR="00DD0C0B" w:rsidRPr="00CC737C">
        <w:rPr>
          <w:lang w:val="fr-FR"/>
        </w:rPr>
        <w:t>Titulaire</w:t>
      </w:r>
      <w:r w:rsidR="002A6C55" w:rsidRPr="00CC737C">
        <w:rPr>
          <w:lang w:val="fr-FR"/>
        </w:rPr>
        <w:t xml:space="preserve"> doit les confirmer par écrit dans les 30 jours à compter de la date de divulgation orale, et le </w:t>
      </w:r>
      <w:r w:rsidR="00FC5772" w:rsidRPr="00CC737C">
        <w:rPr>
          <w:lang w:val="fr-FR"/>
        </w:rPr>
        <w:t>présent Accord</w:t>
      </w:r>
      <w:r w:rsidR="002A6C55" w:rsidRPr="00CC737C">
        <w:rPr>
          <w:lang w:val="fr-FR"/>
        </w:rPr>
        <w:t xml:space="preserve"> ne s</w:t>
      </w:r>
      <w:r w:rsidR="002C372B" w:rsidRPr="00CC737C">
        <w:rPr>
          <w:lang w:val="fr-FR"/>
        </w:rPr>
        <w:t>’</w:t>
      </w:r>
      <w:r w:rsidR="002A6C55" w:rsidRPr="00CC737C">
        <w:rPr>
          <w:lang w:val="fr-FR"/>
        </w:rPr>
        <w:t>applique à une divulgation orale que dans la mesure où celle</w:t>
      </w:r>
      <w:r w:rsidR="002C372B" w:rsidRPr="00CC737C">
        <w:rPr>
          <w:lang w:val="fr-FR"/>
        </w:rPr>
        <w:t>-</w:t>
      </w:r>
      <w:r w:rsidR="002A6C55" w:rsidRPr="00CC737C">
        <w:rPr>
          <w:lang w:val="fr-FR"/>
        </w:rPr>
        <w:t>ci a été confirmée par écrit dans le délai précité.</w:t>
      </w:r>
    </w:p>
    <w:p w14:paraId="634A0859" w14:textId="77777777" w:rsidR="00E614C6" w:rsidRPr="00CC737C" w:rsidRDefault="00E614C6" w:rsidP="00E737CC">
      <w:pPr>
        <w:tabs>
          <w:tab w:val="left" w:pos="567"/>
        </w:tabs>
        <w:ind w:left="709" w:hanging="709"/>
        <w:jc w:val="left"/>
        <w:rPr>
          <w:lang w:val="fr-FR"/>
        </w:rPr>
      </w:pPr>
    </w:p>
    <w:p w14:paraId="2A2F17CC" w14:textId="49D9DE89" w:rsidR="00E614C6" w:rsidRPr="00CC737C" w:rsidRDefault="00E614C6" w:rsidP="00827FBD">
      <w:pPr>
        <w:pStyle w:val="Heading3"/>
        <w:rPr>
          <w:lang w:val="fr-FR"/>
        </w:rPr>
      </w:pPr>
      <w:bookmarkStart w:id="68" w:name="_Toc510355586"/>
      <w:bookmarkStart w:id="69" w:name="_Toc510537952"/>
      <w:r w:rsidRPr="00CC737C">
        <w:rPr>
          <w:lang w:val="fr-FR"/>
        </w:rPr>
        <w:t>9.</w:t>
      </w:r>
      <w:r w:rsidRPr="00CC737C">
        <w:rPr>
          <w:lang w:val="fr-FR"/>
        </w:rPr>
        <w:tab/>
        <w:t>CONFIDENTIALIT</w:t>
      </w:r>
      <w:bookmarkEnd w:id="68"/>
      <w:bookmarkEnd w:id="69"/>
      <w:r w:rsidR="002A6C55" w:rsidRPr="00CC737C">
        <w:rPr>
          <w:lang w:val="fr-FR"/>
        </w:rPr>
        <w:t>É</w:t>
      </w:r>
    </w:p>
    <w:p w14:paraId="6BB0C24D" w14:textId="2D57C3C1" w:rsidR="00E614C6" w:rsidRPr="00CC737C" w:rsidRDefault="00E614C6" w:rsidP="00C677DD">
      <w:pPr>
        <w:pStyle w:val="BodyTextIndent2"/>
        <w:tabs>
          <w:tab w:val="clear" w:pos="720"/>
        </w:tabs>
        <w:ind w:left="0" w:firstLine="0"/>
        <w:jc w:val="left"/>
        <w:rPr>
          <w:lang w:val="fr-FR"/>
        </w:rPr>
      </w:pPr>
      <w:r w:rsidRPr="00CC737C">
        <w:rPr>
          <w:lang w:val="fr-FR"/>
        </w:rPr>
        <w:t>9.1</w:t>
      </w:r>
      <w:r w:rsidRPr="00CC737C">
        <w:rPr>
          <w:lang w:val="fr-FR"/>
        </w:rPr>
        <w:tab/>
      </w:r>
      <w:r w:rsidR="00C677DD" w:rsidRPr="00CC737C">
        <w:rPr>
          <w:lang w:val="fr-FR"/>
        </w:rPr>
        <w:t xml:space="preserve">Le </w:t>
      </w:r>
      <w:r w:rsidR="00DD0C0B" w:rsidRPr="00CC737C">
        <w:rPr>
          <w:lang w:val="fr-FR"/>
        </w:rPr>
        <w:t>Bénéficiaire</w:t>
      </w:r>
      <w:r w:rsidR="00C677DD" w:rsidRPr="00CC737C">
        <w:rPr>
          <w:lang w:val="fr-FR"/>
        </w:rPr>
        <w:t xml:space="preserve"> doit faire en sorte que les </w:t>
      </w:r>
      <w:r w:rsidR="004809ED" w:rsidRPr="00CC737C">
        <w:rPr>
          <w:lang w:val="fr-FR"/>
        </w:rPr>
        <w:t>Informations confidentielles</w:t>
      </w:r>
      <w:r w:rsidR="00C677DD" w:rsidRPr="00CC737C">
        <w:rPr>
          <w:lang w:val="fr-FR"/>
        </w:rPr>
        <w:t xml:space="preserve"> du </w:t>
      </w:r>
      <w:r w:rsidR="00DD0C0B" w:rsidRPr="00CC737C">
        <w:rPr>
          <w:lang w:val="fr-FR"/>
        </w:rPr>
        <w:t>Titulaire</w:t>
      </w:r>
      <w:r w:rsidR="00C677DD" w:rsidRPr="00CC737C">
        <w:rPr>
          <w:lang w:val="fr-FR"/>
        </w:rPr>
        <w:t xml:space="preserve"> restent secrètes et confidentielles.</w:t>
      </w:r>
    </w:p>
    <w:p w14:paraId="771AF1F7" w14:textId="49745D27" w:rsidR="00E614C6" w:rsidRPr="00CC737C" w:rsidRDefault="00E614C6" w:rsidP="000E37D9">
      <w:pPr>
        <w:pStyle w:val="BodyTextIndent2"/>
        <w:tabs>
          <w:tab w:val="clear" w:pos="720"/>
        </w:tabs>
        <w:ind w:left="0" w:firstLine="0"/>
        <w:jc w:val="left"/>
        <w:rPr>
          <w:lang w:val="fr-FR"/>
        </w:rPr>
      </w:pPr>
      <w:r w:rsidRPr="00CC737C">
        <w:rPr>
          <w:lang w:val="fr-FR"/>
        </w:rPr>
        <w:t>9.2</w:t>
      </w:r>
      <w:r w:rsidRPr="00CC737C">
        <w:rPr>
          <w:lang w:val="fr-FR"/>
        </w:rPr>
        <w:tab/>
      </w:r>
      <w:r w:rsidR="002D33F3" w:rsidRPr="00CC737C">
        <w:rPr>
          <w:lang w:val="fr-FR"/>
        </w:rPr>
        <w:t xml:space="preserve">Hormis les cas prévus aux </w:t>
      </w:r>
      <w:r w:rsidR="00505D56" w:rsidRPr="00CC737C">
        <w:rPr>
          <w:lang w:val="fr-FR"/>
        </w:rPr>
        <w:t>articles </w:t>
      </w:r>
      <w:r w:rsidR="002D33F3" w:rsidRPr="00CC737C">
        <w:rPr>
          <w:lang w:val="fr-FR"/>
        </w:rPr>
        <w:t xml:space="preserve">11, 12, 13 ou 14 du présent </w:t>
      </w:r>
      <w:r w:rsidR="00930998" w:rsidRPr="00CC737C">
        <w:rPr>
          <w:lang w:val="fr-FR"/>
        </w:rPr>
        <w:t>A</w:t>
      </w:r>
      <w:r w:rsidR="002D33F3" w:rsidRPr="00CC737C">
        <w:rPr>
          <w:lang w:val="fr-FR"/>
        </w:rPr>
        <w:t xml:space="preserve">ccord, le </w:t>
      </w:r>
      <w:r w:rsidR="00DD0C0B" w:rsidRPr="00CC737C">
        <w:rPr>
          <w:lang w:val="fr-FR"/>
        </w:rPr>
        <w:t>Bénéficiaire</w:t>
      </w:r>
      <w:r w:rsidR="002D33F3" w:rsidRPr="00CC737C">
        <w:rPr>
          <w:lang w:val="fr-FR"/>
        </w:rPr>
        <w:t xml:space="preserve"> ne doit pas divulguer à quiconque les </w:t>
      </w:r>
      <w:r w:rsidR="004809ED" w:rsidRPr="00CC737C">
        <w:rPr>
          <w:lang w:val="fr-FR"/>
        </w:rPr>
        <w:t>Informations confidentielles</w:t>
      </w:r>
      <w:r w:rsidR="002D33F3" w:rsidRPr="00CC737C">
        <w:rPr>
          <w:lang w:val="fr-FR"/>
        </w:rPr>
        <w:t xml:space="preserve"> du </w:t>
      </w:r>
      <w:r w:rsidR="00DD0C0B" w:rsidRPr="00CC737C">
        <w:rPr>
          <w:lang w:val="fr-FR"/>
        </w:rPr>
        <w:t>Titulaire</w:t>
      </w:r>
      <w:r w:rsidR="002D33F3" w:rsidRPr="00CC737C">
        <w:rPr>
          <w:lang w:val="fr-FR"/>
        </w:rPr>
        <w:t>, ni n</w:t>
      </w:r>
      <w:r w:rsidR="002C372B" w:rsidRPr="00CC737C">
        <w:rPr>
          <w:lang w:val="fr-FR"/>
        </w:rPr>
        <w:t>’</w:t>
      </w:r>
      <w:r w:rsidR="002D33F3" w:rsidRPr="00CC737C">
        <w:rPr>
          <w:lang w:val="fr-FR"/>
        </w:rPr>
        <w:t>en faire connaître quelque partie que ce soit de quelque manière que ce soit.</w:t>
      </w:r>
    </w:p>
    <w:p w14:paraId="5FC18372" w14:textId="2D0AE744" w:rsidR="00E614C6" w:rsidRPr="00CC737C" w:rsidRDefault="00E614C6" w:rsidP="00DA535B">
      <w:pPr>
        <w:pStyle w:val="BodyTextIndent2"/>
        <w:tabs>
          <w:tab w:val="clear" w:pos="720"/>
        </w:tabs>
        <w:ind w:left="0" w:firstLine="0"/>
        <w:jc w:val="left"/>
        <w:rPr>
          <w:lang w:val="fr-FR"/>
        </w:rPr>
      </w:pPr>
      <w:r w:rsidRPr="00CC737C">
        <w:rPr>
          <w:lang w:val="fr-FR"/>
        </w:rPr>
        <w:t>9.3</w:t>
      </w:r>
      <w:r w:rsidRPr="00CC737C">
        <w:rPr>
          <w:lang w:val="fr-FR"/>
        </w:rPr>
        <w:tab/>
      </w:r>
      <w:r w:rsidR="00DA535B" w:rsidRPr="00CC737C">
        <w:rPr>
          <w:lang w:val="fr-FR"/>
        </w:rPr>
        <w:t xml:space="preserve">Le </w:t>
      </w:r>
      <w:r w:rsidR="00DD0C0B" w:rsidRPr="00CC737C">
        <w:rPr>
          <w:lang w:val="fr-FR"/>
        </w:rPr>
        <w:t>Bénéficiaire</w:t>
      </w:r>
      <w:r w:rsidR="00DA535B" w:rsidRPr="00CC737C">
        <w:rPr>
          <w:lang w:val="fr-FR"/>
        </w:rPr>
        <w:t xml:space="preserve"> doit conserver les </w:t>
      </w:r>
      <w:r w:rsidR="004809ED" w:rsidRPr="00CC737C">
        <w:rPr>
          <w:lang w:val="fr-FR"/>
        </w:rPr>
        <w:t>Informations confidentielles</w:t>
      </w:r>
      <w:r w:rsidR="00DA535B" w:rsidRPr="00CC737C">
        <w:rPr>
          <w:lang w:val="fr-FR"/>
        </w:rPr>
        <w:t xml:space="preserve"> en lieu sûr pour garantir qu</w:t>
      </w:r>
      <w:r w:rsidR="002C372B" w:rsidRPr="00CC737C">
        <w:rPr>
          <w:lang w:val="fr-FR"/>
        </w:rPr>
        <w:t>’</w:t>
      </w:r>
      <w:r w:rsidR="00DA535B" w:rsidRPr="00CC737C">
        <w:rPr>
          <w:lang w:val="fr-FR"/>
        </w:rPr>
        <w:t>aucune personne non autorisée ne puisse y avoir accès.</w:t>
      </w:r>
    </w:p>
    <w:p w14:paraId="1DDC89DA" w14:textId="1E0E8A17" w:rsidR="00E614C6" w:rsidRPr="00CC737C" w:rsidRDefault="00E614C6" w:rsidP="001666F0">
      <w:pPr>
        <w:pStyle w:val="BodyTextIndent2"/>
        <w:tabs>
          <w:tab w:val="clear" w:pos="720"/>
        </w:tabs>
        <w:ind w:left="0" w:firstLine="0"/>
        <w:jc w:val="left"/>
        <w:rPr>
          <w:lang w:val="fr-FR"/>
        </w:rPr>
      </w:pPr>
      <w:r w:rsidRPr="00CC737C">
        <w:rPr>
          <w:lang w:val="fr-FR"/>
        </w:rPr>
        <w:t>9.4</w:t>
      </w:r>
      <w:r w:rsidRPr="00CC737C">
        <w:rPr>
          <w:lang w:val="fr-FR"/>
        </w:rPr>
        <w:tab/>
      </w:r>
      <w:r w:rsidR="001A7CC4" w:rsidRPr="00CC737C">
        <w:rPr>
          <w:lang w:val="fr-FR"/>
        </w:rPr>
        <w:t xml:space="preserve">Le </w:t>
      </w:r>
      <w:r w:rsidR="00DD0C0B" w:rsidRPr="00CC737C">
        <w:rPr>
          <w:lang w:val="fr-FR"/>
        </w:rPr>
        <w:t>Bénéficiaire</w:t>
      </w:r>
      <w:r w:rsidR="001A7CC4" w:rsidRPr="00CC737C">
        <w:rPr>
          <w:lang w:val="fr-FR"/>
        </w:rPr>
        <w:t xml:space="preserve"> reconnaît que le versement de </w:t>
      </w:r>
      <w:r w:rsidR="003300D9" w:rsidRPr="00CC737C">
        <w:rPr>
          <w:lang w:val="fr-FR"/>
        </w:rPr>
        <w:t>dommages</w:t>
      </w:r>
      <w:r w:rsidR="002C372B" w:rsidRPr="00CC737C">
        <w:rPr>
          <w:lang w:val="fr-FR"/>
        </w:rPr>
        <w:t>-</w:t>
      </w:r>
      <w:r w:rsidR="001666F0" w:rsidRPr="00CC737C">
        <w:rPr>
          <w:lang w:val="fr-FR"/>
        </w:rPr>
        <w:t>intérêts</w:t>
      </w:r>
      <w:r w:rsidR="003300D9" w:rsidRPr="00CC737C">
        <w:rPr>
          <w:lang w:val="fr-FR"/>
        </w:rPr>
        <w:t xml:space="preserve"> </w:t>
      </w:r>
      <w:r w:rsidR="001A7CC4" w:rsidRPr="00CC737C">
        <w:rPr>
          <w:lang w:val="fr-FR"/>
        </w:rPr>
        <w:t>peu</w:t>
      </w:r>
      <w:r w:rsidR="003300D9" w:rsidRPr="00CC737C">
        <w:rPr>
          <w:lang w:val="fr-FR"/>
        </w:rPr>
        <w:t xml:space="preserve">t constituer une réparation inadéquate pour le </w:t>
      </w:r>
      <w:r w:rsidR="00DD0C0B" w:rsidRPr="00CC737C">
        <w:rPr>
          <w:lang w:val="fr-FR"/>
        </w:rPr>
        <w:t>Titulaire</w:t>
      </w:r>
      <w:r w:rsidR="003300D9" w:rsidRPr="00CC737C">
        <w:rPr>
          <w:lang w:val="fr-FR"/>
        </w:rPr>
        <w:t xml:space="preserve"> en cas d</w:t>
      </w:r>
      <w:r w:rsidR="002C372B" w:rsidRPr="00CC737C">
        <w:rPr>
          <w:lang w:val="fr-FR"/>
        </w:rPr>
        <w:t>’</w:t>
      </w:r>
      <w:r w:rsidR="002C2E5E" w:rsidRPr="00CC737C">
        <w:rPr>
          <w:lang w:val="fr-FR"/>
        </w:rPr>
        <w:t>atteinte a</w:t>
      </w:r>
      <w:r w:rsidR="003300D9" w:rsidRPr="00CC737C">
        <w:rPr>
          <w:lang w:val="fr-FR"/>
        </w:rPr>
        <w:t xml:space="preserve">u </w:t>
      </w:r>
      <w:r w:rsidR="008D458A" w:rsidRPr="00CC737C">
        <w:rPr>
          <w:lang w:val="fr-FR"/>
        </w:rPr>
        <w:t>présent Accord</w:t>
      </w:r>
      <w:r w:rsidR="003300D9" w:rsidRPr="00CC737C">
        <w:rPr>
          <w:lang w:val="fr-FR"/>
        </w:rPr>
        <w:t>, et que seule une injonction</w:t>
      </w:r>
      <w:r w:rsidR="001666F0" w:rsidRPr="00CC737C">
        <w:rPr>
          <w:lang w:val="fr-FR"/>
        </w:rPr>
        <w:t xml:space="preserve"> pourrait constituer une mesure adéquate pour protéger correctement les intérêts du </w:t>
      </w:r>
      <w:r w:rsidR="00DD0C0B" w:rsidRPr="00CC737C">
        <w:rPr>
          <w:lang w:val="fr-FR"/>
        </w:rPr>
        <w:t>Titulaire</w:t>
      </w:r>
      <w:r w:rsidR="001666F0" w:rsidRPr="00CC737C">
        <w:rPr>
          <w:lang w:val="fr-FR"/>
        </w:rPr>
        <w:t>.</w:t>
      </w:r>
    </w:p>
    <w:p w14:paraId="30A13714" w14:textId="77777777" w:rsidR="00E614C6" w:rsidRPr="00CC737C" w:rsidRDefault="00E614C6" w:rsidP="00E737CC">
      <w:pPr>
        <w:tabs>
          <w:tab w:val="left" w:pos="567"/>
        </w:tabs>
        <w:ind w:left="709" w:hanging="709"/>
        <w:jc w:val="left"/>
        <w:rPr>
          <w:lang w:val="fr-FR"/>
        </w:rPr>
      </w:pPr>
    </w:p>
    <w:p w14:paraId="33CACDA9" w14:textId="423770A6" w:rsidR="00E614C6" w:rsidRPr="00CC737C" w:rsidRDefault="00E614C6" w:rsidP="00827FBD">
      <w:pPr>
        <w:pStyle w:val="Heading3"/>
        <w:rPr>
          <w:lang w:val="fr-FR"/>
        </w:rPr>
      </w:pPr>
      <w:bookmarkStart w:id="70" w:name="_Toc510355587"/>
      <w:bookmarkStart w:id="71" w:name="_Toc510537953"/>
      <w:r w:rsidRPr="00CC737C">
        <w:rPr>
          <w:lang w:val="fr-FR"/>
        </w:rPr>
        <w:t>10.</w:t>
      </w:r>
      <w:r w:rsidRPr="00CC737C">
        <w:rPr>
          <w:lang w:val="fr-FR"/>
        </w:rPr>
        <w:tab/>
        <w:t>US</w:t>
      </w:r>
      <w:r w:rsidR="001666F0" w:rsidRPr="00CC737C">
        <w:rPr>
          <w:lang w:val="fr-FR"/>
        </w:rPr>
        <w:t>AG</w:t>
      </w:r>
      <w:r w:rsidRPr="00CC737C">
        <w:rPr>
          <w:lang w:val="fr-FR"/>
        </w:rPr>
        <w:t xml:space="preserve">E </w:t>
      </w:r>
      <w:r w:rsidR="001666F0" w:rsidRPr="00CC737C">
        <w:rPr>
          <w:lang w:val="fr-FR"/>
        </w:rPr>
        <w:t xml:space="preserve">DES </w:t>
      </w:r>
      <w:r w:rsidRPr="00CC737C">
        <w:rPr>
          <w:lang w:val="fr-FR"/>
        </w:rPr>
        <w:t>INFORMATION</w:t>
      </w:r>
      <w:bookmarkEnd w:id="70"/>
      <w:bookmarkEnd w:id="71"/>
      <w:r w:rsidR="001666F0" w:rsidRPr="00CC737C">
        <w:rPr>
          <w:lang w:val="fr-FR"/>
        </w:rPr>
        <w:t>S CONFIDENTIELLES</w:t>
      </w:r>
    </w:p>
    <w:p w14:paraId="0640AC9B" w14:textId="20C90892" w:rsidR="00E614C6" w:rsidRPr="00CC737C" w:rsidRDefault="001666F0" w:rsidP="001666F0">
      <w:pPr>
        <w:pStyle w:val="BodyTextIndent2"/>
        <w:tabs>
          <w:tab w:val="clear" w:pos="720"/>
        </w:tabs>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ne peut faire usage des </w:t>
      </w:r>
      <w:r w:rsidR="004809ED" w:rsidRPr="00CC737C">
        <w:rPr>
          <w:lang w:val="fr-FR"/>
        </w:rPr>
        <w:t>Informations confidentielles</w:t>
      </w:r>
      <w:r w:rsidRPr="00CC737C">
        <w:rPr>
          <w:lang w:val="fr-FR"/>
        </w:rPr>
        <w:t xml:space="preserve"> du </w:t>
      </w:r>
      <w:r w:rsidR="00DD0C0B" w:rsidRPr="00CC737C">
        <w:rPr>
          <w:lang w:val="fr-FR"/>
        </w:rPr>
        <w:t>Titulaire</w:t>
      </w:r>
      <w:r w:rsidRPr="00CC737C">
        <w:rPr>
          <w:lang w:val="fr-FR"/>
        </w:rPr>
        <w:t xml:space="preserve"> que dans le </w:t>
      </w:r>
      <w:r w:rsidR="00DE4C99" w:rsidRPr="00CC737C">
        <w:rPr>
          <w:lang w:val="fr-FR"/>
        </w:rPr>
        <w:t xml:space="preserve">But </w:t>
      </w:r>
      <w:r w:rsidR="00EF4775" w:rsidRPr="00CC737C">
        <w:rPr>
          <w:lang w:val="fr-FR"/>
        </w:rPr>
        <w:t xml:space="preserve">défini </w:t>
      </w:r>
      <w:r w:rsidRPr="00CC737C">
        <w:rPr>
          <w:lang w:val="fr-FR"/>
        </w:rPr>
        <w:t xml:space="preserve">et ne peut </w:t>
      </w:r>
      <w:r w:rsidR="004145D9" w:rsidRPr="00CC737C">
        <w:rPr>
          <w:lang w:val="fr-FR"/>
        </w:rPr>
        <w:t>s</w:t>
      </w:r>
      <w:r w:rsidR="002C372B" w:rsidRPr="00CC737C">
        <w:rPr>
          <w:lang w:val="fr-FR"/>
        </w:rPr>
        <w:t>’</w:t>
      </w:r>
      <w:r w:rsidR="004145D9" w:rsidRPr="00CC737C">
        <w:rPr>
          <w:lang w:val="fr-FR"/>
        </w:rPr>
        <w:t>en servir</w:t>
      </w:r>
      <w:r w:rsidRPr="00CC737C">
        <w:rPr>
          <w:lang w:val="fr-FR"/>
        </w:rPr>
        <w:t xml:space="preserve"> dans quelque autre </w:t>
      </w:r>
      <w:r w:rsidR="00D35275" w:rsidRPr="00CC737C">
        <w:rPr>
          <w:lang w:val="fr-FR"/>
        </w:rPr>
        <w:t>b</w:t>
      </w:r>
      <w:r w:rsidR="00EF4FCB" w:rsidRPr="00CC737C">
        <w:rPr>
          <w:lang w:val="fr-FR"/>
        </w:rPr>
        <w:t xml:space="preserve">ut </w:t>
      </w:r>
      <w:r w:rsidRPr="00CC737C">
        <w:rPr>
          <w:lang w:val="fr-FR"/>
        </w:rPr>
        <w:t>que ce soit.</w:t>
      </w:r>
    </w:p>
    <w:p w14:paraId="7A2A7279" w14:textId="77777777" w:rsidR="00E614C6" w:rsidRPr="00CC737C" w:rsidRDefault="00E614C6" w:rsidP="00E737CC">
      <w:pPr>
        <w:tabs>
          <w:tab w:val="left" w:pos="567"/>
        </w:tabs>
        <w:ind w:left="709" w:hanging="709"/>
        <w:jc w:val="left"/>
        <w:rPr>
          <w:lang w:val="fr-FR"/>
        </w:rPr>
      </w:pPr>
    </w:p>
    <w:p w14:paraId="497686B0" w14:textId="68E47193" w:rsidR="00E614C6" w:rsidRPr="00CC737C" w:rsidRDefault="00E614C6" w:rsidP="00827FBD">
      <w:pPr>
        <w:pStyle w:val="Heading3"/>
        <w:rPr>
          <w:lang w:val="fr-FR"/>
        </w:rPr>
      </w:pPr>
      <w:bookmarkStart w:id="72" w:name="_Toc510355588"/>
      <w:bookmarkStart w:id="73" w:name="_Toc510537954"/>
      <w:r w:rsidRPr="00CC737C">
        <w:rPr>
          <w:lang w:val="fr-FR"/>
        </w:rPr>
        <w:t>11.</w:t>
      </w:r>
      <w:r w:rsidRPr="00CC737C">
        <w:rPr>
          <w:lang w:val="fr-FR"/>
        </w:rPr>
        <w:tab/>
      </w:r>
      <w:r w:rsidR="004145D9" w:rsidRPr="00CC737C">
        <w:rPr>
          <w:lang w:val="fr-FR"/>
        </w:rPr>
        <w:t>DIVULGATION AVEC</w:t>
      </w:r>
      <w:r w:rsidRPr="00CC737C">
        <w:rPr>
          <w:lang w:val="fr-FR"/>
        </w:rPr>
        <w:t xml:space="preserve"> CONSENT</w:t>
      </w:r>
      <w:bookmarkEnd w:id="72"/>
      <w:bookmarkEnd w:id="73"/>
      <w:r w:rsidR="004145D9" w:rsidRPr="00CC737C">
        <w:rPr>
          <w:lang w:val="fr-FR"/>
        </w:rPr>
        <w:t>EMENT</w:t>
      </w:r>
    </w:p>
    <w:p w14:paraId="6319FC28" w14:textId="09D7969B" w:rsidR="00E614C6" w:rsidRPr="00CC737C" w:rsidRDefault="00E614C6" w:rsidP="00390BD6">
      <w:pPr>
        <w:pStyle w:val="BodyTextIndent2"/>
        <w:tabs>
          <w:tab w:val="clear" w:pos="720"/>
        </w:tabs>
        <w:ind w:left="0" w:firstLine="0"/>
        <w:jc w:val="left"/>
        <w:rPr>
          <w:lang w:val="fr-FR"/>
        </w:rPr>
      </w:pPr>
      <w:r w:rsidRPr="00CC737C">
        <w:rPr>
          <w:lang w:val="fr-FR"/>
        </w:rPr>
        <w:t>11.1</w:t>
      </w:r>
      <w:r w:rsidRPr="00CC737C">
        <w:rPr>
          <w:lang w:val="fr-FR"/>
        </w:rPr>
        <w:tab/>
      </w:r>
      <w:r w:rsidR="00390BD6" w:rsidRPr="00CC737C">
        <w:rPr>
          <w:lang w:val="fr-FR"/>
        </w:rPr>
        <w:t xml:space="preserve">Le </w:t>
      </w:r>
      <w:r w:rsidR="00DD0C0B" w:rsidRPr="00CC737C">
        <w:rPr>
          <w:lang w:val="fr-FR"/>
        </w:rPr>
        <w:t>Titulaire</w:t>
      </w:r>
      <w:r w:rsidR="00390BD6" w:rsidRPr="00CC737C">
        <w:rPr>
          <w:lang w:val="fr-FR"/>
        </w:rPr>
        <w:t xml:space="preserve"> peut autoriser le </w:t>
      </w:r>
      <w:r w:rsidR="00DD0C0B" w:rsidRPr="00CC737C">
        <w:rPr>
          <w:lang w:val="fr-FR"/>
        </w:rPr>
        <w:t>Bénéficiaire</w:t>
      </w:r>
      <w:r w:rsidR="00390BD6" w:rsidRPr="00CC737C">
        <w:rPr>
          <w:lang w:val="fr-FR"/>
        </w:rPr>
        <w:t xml:space="preserve"> à divulguer des informations ou peut dispenser le </w:t>
      </w:r>
      <w:r w:rsidR="00DD0C0B" w:rsidRPr="00CC737C">
        <w:rPr>
          <w:lang w:val="fr-FR"/>
        </w:rPr>
        <w:t>Titulaire</w:t>
      </w:r>
      <w:r w:rsidR="00390BD6" w:rsidRPr="00CC737C">
        <w:rPr>
          <w:lang w:val="fr-FR"/>
        </w:rPr>
        <w:t xml:space="preserve"> de se conformer à tout ou partie du </w:t>
      </w:r>
      <w:r w:rsidR="008D458A" w:rsidRPr="00CC737C">
        <w:rPr>
          <w:lang w:val="fr-FR"/>
        </w:rPr>
        <w:t>présent Acco</w:t>
      </w:r>
      <w:r w:rsidR="005A280C" w:rsidRPr="00CC737C">
        <w:rPr>
          <w:lang w:val="fr-FR"/>
        </w:rPr>
        <w:t>rd.  Ce</w:t>
      </w:r>
      <w:r w:rsidR="00390BD6" w:rsidRPr="00CC737C">
        <w:rPr>
          <w:lang w:val="fr-FR"/>
        </w:rPr>
        <w:t xml:space="preserve"> consentement doit être </w:t>
      </w:r>
      <w:r w:rsidR="00961054" w:rsidRPr="00CC737C">
        <w:rPr>
          <w:lang w:val="fr-FR"/>
        </w:rPr>
        <w:t>établi</w:t>
      </w:r>
      <w:r w:rsidR="00390BD6" w:rsidRPr="00CC737C">
        <w:rPr>
          <w:lang w:val="fr-FR"/>
        </w:rPr>
        <w:t xml:space="preserve"> par écrit.</w:t>
      </w:r>
    </w:p>
    <w:p w14:paraId="76EB6BC9" w14:textId="3BCEC9F3" w:rsidR="00E614C6" w:rsidRPr="00CC737C" w:rsidRDefault="00E614C6" w:rsidP="00944D60">
      <w:pPr>
        <w:pStyle w:val="BodyTextIndent2"/>
        <w:tabs>
          <w:tab w:val="clear" w:pos="720"/>
        </w:tabs>
        <w:ind w:left="0" w:firstLine="0"/>
        <w:jc w:val="left"/>
        <w:rPr>
          <w:lang w:val="fr-FR"/>
        </w:rPr>
      </w:pPr>
      <w:r w:rsidRPr="00CC737C">
        <w:rPr>
          <w:lang w:val="fr-FR"/>
        </w:rPr>
        <w:t>11.2</w:t>
      </w:r>
      <w:r w:rsidRPr="00CC737C">
        <w:rPr>
          <w:lang w:val="fr-FR"/>
        </w:rPr>
        <w:tab/>
      </w:r>
      <w:r w:rsidR="00C80100" w:rsidRPr="00CC737C">
        <w:rPr>
          <w:lang w:val="fr-FR"/>
        </w:rPr>
        <w:t xml:space="preserve">Le </w:t>
      </w:r>
      <w:r w:rsidR="00DD0C0B" w:rsidRPr="00CC737C">
        <w:rPr>
          <w:lang w:val="fr-FR"/>
        </w:rPr>
        <w:t>Titulaire</w:t>
      </w:r>
      <w:r w:rsidR="00C80100" w:rsidRPr="00CC737C">
        <w:rPr>
          <w:lang w:val="fr-FR"/>
        </w:rPr>
        <w:t xml:space="preserve"> </w:t>
      </w:r>
      <w:r w:rsidR="00B82ADB" w:rsidRPr="00CC737C">
        <w:rPr>
          <w:lang w:val="fr-FR"/>
        </w:rPr>
        <w:t>peut consentir à une divulgation au titre de l</w:t>
      </w:r>
      <w:r w:rsidR="002C372B" w:rsidRPr="00CC737C">
        <w:rPr>
          <w:lang w:val="fr-FR"/>
        </w:rPr>
        <w:t>’</w:t>
      </w:r>
      <w:r w:rsidR="00505D56" w:rsidRPr="00CC737C">
        <w:rPr>
          <w:lang w:val="fr-FR"/>
        </w:rPr>
        <w:t>article </w:t>
      </w:r>
      <w:r w:rsidR="00B82ADB" w:rsidRPr="00CC737C">
        <w:rPr>
          <w:lang w:val="fr-FR"/>
        </w:rPr>
        <w:t xml:space="preserve">11.1 sous réserve de certaines conditions, et peut notamment exiger que la personne à laquelle le </w:t>
      </w:r>
      <w:r w:rsidR="00DD0C0B" w:rsidRPr="00CC737C">
        <w:rPr>
          <w:lang w:val="fr-FR"/>
        </w:rPr>
        <w:t>Bénéficiaire</w:t>
      </w:r>
      <w:r w:rsidR="00B82ADB" w:rsidRPr="00CC737C">
        <w:rPr>
          <w:lang w:val="fr-FR"/>
        </w:rPr>
        <w:t xml:space="preserve"> envisage de divulguer les informations </w:t>
      </w:r>
      <w:r w:rsidR="00C2425C" w:rsidRPr="00CC737C">
        <w:rPr>
          <w:lang w:val="fr-FR"/>
        </w:rPr>
        <w:t>signe</w:t>
      </w:r>
      <w:r w:rsidR="00B82ADB" w:rsidRPr="00CC737C">
        <w:rPr>
          <w:lang w:val="fr-FR"/>
        </w:rPr>
        <w:t xml:space="preserve"> avec le </w:t>
      </w:r>
      <w:r w:rsidR="00DD0C0B" w:rsidRPr="00CC737C">
        <w:rPr>
          <w:lang w:val="fr-FR"/>
        </w:rPr>
        <w:t>Titulaire</w:t>
      </w:r>
      <w:r w:rsidR="00B82ADB" w:rsidRPr="00CC737C">
        <w:rPr>
          <w:lang w:val="fr-FR"/>
        </w:rPr>
        <w:t xml:space="preserve"> un accord de confidentialité reprenant les termes du </w:t>
      </w:r>
      <w:r w:rsidR="008D458A" w:rsidRPr="00CC737C">
        <w:rPr>
          <w:lang w:val="fr-FR"/>
        </w:rPr>
        <w:t>présent Accord</w:t>
      </w:r>
      <w:r w:rsidR="00B82ADB" w:rsidRPr="00CC737C">
        <w:rPr>
          <w:lang w:val="fr-FR"/>
        </w:rPr>
        <w:t>.</w:t>
      </w:r>
    </w:p>
    <w:p w14:paraId="4092F561" w14:textId="77777777" w:rsidR="00E614C6" w:rsidRPr="00CC737C" w:rsidRDefault="00E614C6" w:rsidP="00E737CC">
      <w:pPr>
        <w:pStyle w:val="BodyTextIndent2"/>
        <w:tabs>
          <w:tab w:val="clear" w:pos="720"/>
          <w:tab w:val="left" w:pos="567"/>
        </w:tabs>
        <w:ind w:left="709"/>
        <w:jc w:val="left"/>
        <w:rPr>
          <w:lang w:val="fr-FR"/>
        </w:rPr>
      </w:pPr>
    </w:p>
    <w:p w14:paraId="60DC71B6" w14:textId="01645E80" w:rsidR="00E614C6" w:rsidRPr="00CC737C" w:rsidRDefault="00E614C6" w:rsidP="00827FBD">
      <w:pPr>
        <w:pStyle w:val="Heading3"/>
        <w:rPr>
          <w:lang w:val="fr-FR"/>
        </w:rPr>
      </w:pPr>
      <w:bookmarkStart w:id="74" w:name="_Toc510355589"/>
      <w:bookmarkStart w:id="75" w:name="_Toc510537955"/>
      <w:r w:rsidRPr="00CC737C">
        <w:rPr>
          <w:lang w:val="fr-FR"/>
        </w:rPr>
        <w:t>12.</w:t>
      </w:r>
      <w:r w:rsidRPr="00CC737C">
        <w:rPr>
          <w:lang w:val="fr-FR"/>
        </w:rPr>
        <w:tab/>
        <w:t>DI</w:t>
      </w:r>
      <w:r w:rsidR="00005F27" w:rsidRPr="00CC737C">
        <w:rPr>
          <w:lang w:val="fr-FR"/>
        </w:rPr>
        <w:t xml:space="preserve">VULGATION À DES EMPLOYÉS ET DES </w:t>
      </w:r>
      <w:bookmarkEnd w:id="74"/>
      <w:bookmarkEnd w:id="75"/>
      <w:r w:rsidR="00B53F58" w:rsidRPr="00CC737C">
        <w:rPr>
          <w:lang w:val="fr-FR"/>
        </w:rPr>
        <w:t>RESPONSABLES</w:t>
      </w:r>
    </w:p>
    <w:p w14:paraId="04034D67" w14:textId="0EC61930" w:rsidR="00E614C6" w:rsidRPr="00CC737C" w:rsidRDefault="00005F27" w:rsidP="002005DA">
      <w:pPr>
        <w:pStyle w:val="BodyTextIndent2"/>
        <w:tabs>
          <w:tab w:val="clear" w:pos="720"/>
        </w:tabs>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ne peut divulguer les </w:t>
      </w:r>
      <w:r w:rsidR="004809ED" w:rsidRPr="00CC737C">
        <w:rPr>
          <w:lang w:val="fr-FR"/>
        </w:rPr>
        <w:t>Informations confidentielles</w:t>
      </w:r>
      <w:r w:rsidRPr="00CC737C">
        <w:rPr>
          <w:lang w:val="fr-FR"/>
        </w:rPr>
        <w:t xml:space="preserve"> du </w:t>
      </w:r>
      <w:r w:rsidR="00DD0C0B" w:rsidRPr="00CC737C">
        <w:rPr>
          <w:lang w:val="fr-FR"/>
        </w:rPr>
        <w:t>Titulaire</w:t>
      </w:r>
      <w:r w:rsidRPr="00CC737C">
        <w:rPr>
          <w:lang w:val="fr-FR"/>
        </w:rPr>
        <w:t xml:space="preserve"> qu</w:t>
      </w:r>
      <w:r w:rsidR="002C372B" w:rsidRPr="00CC737C">
        <w:rPr>
          <w:lang w:val="fr-FR"/>
        </w:rPr>
        <w:t>’</w:t>
      </w:r>
      <w:r w:rsidRPr="00CC737C">
        <w:rPr>
          <w:lang w:val="fr-FR"/>
        </w:rPr>
        <w:t xml:space="preserve">à un </w:t>
      </w:r>
      <w:r w:rsidR="00B53F58" w:rsidRPr="00CC737C">
        <w:rPr>
          <w:lang w:val="fr-FR"/>
        </w:rPr>
        <w:t>responsable</w:t>
      </w:r>
      <w:r w:rsidRPr="00CC737C">
        <w:rPr>
          <w:lang w:val="fr-FR"/>
        </w:rPr>
        <w:t>, un cadre ou un employé lui</w:t>
      </w:r>
      <w:r w:rsidR="002C372B" w:rsidRPr="00CC737C">
        <w:rPr>
          <w:lang w:val="fr-FR"/>
        </w:rPr>
        <w:t>-</w:t>
      </w:r>
      <w:r w:rsidRPr="00CC737C">
        <w:rPr>
          <w:lang w:val="fr-FR"/>
        </w:rPr>
        <w:t xml:space="preserve">même tenu par des obligations de confidentialité envers le </w:t>
      </w:r>
      <w:r w:rsidR="00DD0C0B" w:rsidRPr="00CC737C">
        <w:rPr>
          <w:lang w:val="fr-FR"/>
        </w:rPr>
        <w:t>Bénéficiaire</w:t>
      </w:r>
      <w:r w:rsidRPr="00CC737C">
        <w:rPr>
          <w:lang w:val="fr-FR"/>
        </w:rPr>
        <w:t xml:space="preserve">, étant entendu que ces obligations doivent avoir au moins la même portée que les obligations imposées au </w:t>
      </w:r>
      <w:r w:rsidR="00DD0C0B" w:rsidRPr="00CC737C">
        <w:rPr>
          <w:lang w:val="fr-FR"/>
        </w:rPr>
        <w:t>Bénéficiaire</w:t>
      </w:r>
      <w:r w:rsidRPr="00CC737C">
        <w:rPr>
          <w:lang w:val="fr-FR"/>
        </w:rPr>
        <w:t xml:space="preserve"> en vertu du </w:t>
      </w:r>
      <w:r w:rsidR="008D458A" w:rsidRPr="00CC737C">
        <w:rPr>
          <w:lang w:val="fr-FR"/>
        </w:rPr>
        <w:t>présent Accord</w:t>
      </w:r>
      <w:r w:rsidRPr="00CC737C">
        <w:rPr>
          <w:lang w:val="fr-FR"/>
        </w:rPr>
        <w:t>, et que les informations ne peuvent être divulguées qu</w:t>
      </w:r>
      <w:r w:rsidR="002C372B" w:rsidRPr="00CC737C">
        <w:rPr>
          <w:lang w:val="fr-FR"/>
        </w:rPr>
        <w:t>’</w:t>
      </w:r>
      <w:r w:rsidRPr="00CC737C">
        <w:rPr>
          <w:lang w:val="fr-FR"/>
        </w:rPr>
        <w:t>aux personnes nécessaire</w:t>
      </w:r>
      <w:r w:rsidR="002005DA" w:rsidRPr="00CC737C">
        <w:rPr>
          <w:lang w:val="fr-FR"/>
        </w:rPr>
        <w:t>s</w:t>
      </w:r>
      <w:r w:rsidRPr="00CC737C">
        <w:rPr>
          <w:lang w:val="fr-FR"/>
        </w:rPr>
        <w:t xml:space="preserve"> pour atteindre le </w:t>
      </w:r>
      <w:r w:rsidR="00623026" w:rsidRPr="00CC737C">
        <w:rPr>
          <w:lang w:val="fr-FR"/>
        </w:rPr>
        <w:t>But.</w:t>
      </w:r>
    </w:p>
    <w:p w14:paraId="0DBD2CAE" w14:textId="77777777" w:rsidR="00E614C6" w:rsidRPr="00CC737C" w:rsidRDefault="00E614C6" w:rsidP="00E737CC">
      <w:pPr>
        <w:tabs>
          <w:tab w:val="left" w:pos="567"/>
        </w:tabs>
        <w:ind w:left="709" w:hanging="709"/>
        <w:jc w:val="left"/>
        <w:rPr>
          <w:lang w:val="fr-FR"/>
        </w:rPr>
      </w:pPr>
    </w:p>
    <w:p w14:paraId="2D67D4E5" w14:textId="2F50B35C" w:rsidR="00E614C6" w:rsidRPr="00CC737C" w:rsidRDefault="00E614C6" w:rsidP="00827FBD">
      <w:pPr>
        <w:pStyle w:val="Heading3"/>
        <w:rPr>
          <w:lang w:val="fr-FR"/>
        </w:rPr>
      </w:pPr>
      <w:bookmarkStart w:id="76" w:name="_Toc510355590"/>
      <w:bookmarkStart w:id="77" w:name="_Toc510537956"/>
      <w:r w:rsidRPr="00CC737C">
        <w:rPr>
          <w:lang w:val="fr-FR"/>
        </w:rPr>
        <w:lastRenderedPageBreak/>
        <w:t>13.</w:t>
      </w:r>
      <w:r w:rsidRPr="00CC737C">
        <w:rPr>
          <w:lang w:val="fr-FR"/>
        </w:rPr>
        <w:tab/>
      </w:r>
      <w:r w:rsidR="00C57C8E" w:rsidRPr="00CC737C">
        <w:rPr>
          <w:lang w:val="fr-FR"/>
        </w:rPr>
        <w:t xml:space="preserve">DIVULGATION À </w:t>
      </w:r>
      <w:r w:rsidR="009B06F7" w:rsidRPr="00CC737C">
        <w:rPr>
          <w:lang w:val="fr-FR"/>
        </w:rPr>
        <w:t xml:space="preserve">DES </w:t>
      </w:r>
      <w:r w:rsidR="004D1F9F" w:rsidRPr="00CC737C">
        <w:rPr>
          <w:lang w:val="fr-FR"/>
        </w:rPr>
        <w:t>ENTITÉS AFFILIÉES</w:t>
      </w:r>
      <w:r w:rsidR="009B06F7" w:rsidRPr="00CC737C">
        <w:rPr>
          <w:lang w:val="fr-FR"/>
        </w:rPr>
        <w:t xml:space="preserve"> </w:t>
      </w:r>
      <w:bookmarkEnd w:id="76"/>
      <w:bookmarkEnd w:id="77"/>
      <w:r w:rsidR="009B06F7" w:rsidRPr="00CC737C">
        <w:rPr>
          <w:lang w:val="fr-FR"/>
        </w:rPr>
        <w:t>ET DES CONSEILLERS</w:t>
      </w:r>
    </w:p>
    <w:p w14:paraId="035F2C30" w14:textId="3B48ACF9" w:rsidR="00E614C6" w:rsidRPr="00CC737C" w:rsidRDefault="00E614C6" w:rsidP="002808F4">
      <w:pPr>
        <w:spacing w:line="240" w:lineRule="auto"/>
        <w:jc w:val="left"/>
        <w:rPr>
          <w:lang w:val="fr-FR"/>
        </w:rPr>
      </w:pPr>
      <w:r w:rsidRPr="00CC737C">
        <w:rPr>
          <w:lang w:val="fr-FR"/>
        </w:rPr>
        <w:t>13.1</w:t>
      </w:r>
      <w:r w:rsidRPr="00CC737C">
        <w:rPr>
          <w:lang w:val="fr-FR"/>
        </w:rPr>
        <w:tab/>
      </w:r>
      <w:r w:rsidR="000B6821" w:rsidRPr="00CC737C">
        <w:rPr>
          <w:lang w:val="fr-FR"/>
        </w:rPr>
        <w:t xml:space="preserve">Le </w:t>
      </w:r>
      <w:r w:rsidR="00DD0C0B" w:rsidRPr="00CC737C">
        <w:rPr>
          <w:lang w:val="fr-FR"/>
        </w:rPr>
        <w:t>Bénéficiaire</w:t>
      </w:r>
      <w:r w:rsidR="000B6821" w:rsidRPr="00CC737C">
        <w:rPr>
          <w:lang w:val="fr-FR"/>
        </w:rPr>
        <w:t xml:space="preserve"> ne peut divulguer les </w:t>
      </w:r>
      <w:r w:rsidR="004809ED" w:rsidRPr="00CC737C">
        <w:rPr>
          <w:lang w:val="fr-FR"/>
        </w:rPr>
        <w:t>Informations confidentielles</w:t>
      </w:r>
      <w:r w:rsidR="000B6821" w:rsidRPr="00CC737C">
        <w:rPr>
          <w:lang w:val="fr-FR"/>
        </w:rPr>
        <w:t xml:space="preserve"> du </w:t>
      </w:r>
      <w:r w:rsidR="00DD0C0B" w:rsidRPr="00CC737C">
        <w:rPr>
          <w:lang w:val="fr-FR"/>
        </w:rPr>
        <w:t>Titulaire</w:t>
      </w:r>
      <w:r w:rsidR="000B6821" w:rsidRPr="00CC737C">
        <w:rPr>
          <w:lang w:val="fr-FR"/>
        </w:rPr>
        <w:t xml:space="preserve"> à des </w:t>
      </w:r>
      <w:r w:rsidR="004D1F9F" w:rsidRPr="00CC737C">
        <w:rPr>
          <w:lang w:val="fr-FR"/>
        </w:rPr>
        <w:t>Entités affiliées</w:t>
      </w:r>
      <w:r w:rsidR="000B6821" w:rsidRPr="00CC737C">
        <w:rPr>
          <w:lang w:val="fr-FR"/>
        </w:rPr>
        <w:t xml:space="preserve">, des consultants ou des conseillers sans le consentement écrit préalable du </w:t>
      </w:r>
      <w:r w:rsidR="00DD0C0B" w:rsidRPr="00CC737C">
        <w:rPr>
          <w:lang w:val="fr-FR"/>
        </w:rPr>
        <w:t>Titulaire</w:t>
      </w:r>
      <w:r w:rsidR="000B6821" w:rsidRPr="00CC737C">
        <w:rPr>
          <w:lang w:val="fr-FR"/>
        </w:rPr>
        <w:t>.</w:t>
      </w:r>
    </w:p>
    <w:p w14:paraId="752EDC7D" w14:textId="297815F8" w:rsidR="00E614C6" w:rsidRPr="00CC737C" w:rsidRDefault="00E614C6" w:rsidP="00450998">
      <w:pPr>
        <w:spacing w:line="240" w:lineRule="auto"/>
        <w:jc w:val="left"/>
        <w:rPr>
          <w:lang w:val="fr-FR"/>
        </w:rPr>
      </w:pPr>
      <w:r w:rsidRPr="00CC737C">
        <w:rPr>
          <w:lang w:val="fr-FR"/>
        </w:rPr>
        <w:t>13.2</w:t>
      </w:r>
      <w:r w:rsidRPr="00CC737C">
        <w:rPr>
          <w:lang w:val="fr-FR"/>
        </w:rPr>
        <w:tab/>
      </w:r>
      <w:r w:rsidR="00F8327D" w:rsidRPr="00CC737C">
        <w:rPr>
          <w:lang w:val="fr-FR"/>
        </w:rPr>
        <w:t xml:space="preserve">Le </w:t>
      </w:r>
      <w:r w:rsidR="00DD0C0B" w:rsidRPr="00CC737C">
        <w:rPr>
          <w:lang w:val="fr-FR"/>
        </w:rPr>
        <w:t>Titulaire</w:t>
      </w:r>
      <w:r w:rsidR="00F8327D" w:rsidRPr="00CC737C">
        <w:rPr>
          <w:lang w:val="fr-FR"/>
        </w:rPr>
        <w:t xml:space="preserve"> peut accorder son consentement au titre de l</w:t>
      </w:r>
      <w:r w:rsidR="002C372B" w:rsidRPr="00CC737C">
        <w:rPr>
          <w:lang w:val="fr-FR"/>
        </w:rPr>
        <w:t>’</w:t>
      </w:r>
      <w:r w:rsidR="00505D56" w:rsidRPr="00CC737C">
        <w:rPr>
          <w:lang w:val="fr-FR"/>
        </w:rPr>
        <w:t>article </w:t>
      </w:r>
      <w:r w:rsidR="00F8327D" w:rsidRPr="00CC737C">
        <w:rPr>
          <w:lang w:val="fr-FR"/>
        </w:rPr>
        <w:t xml:space="preserve">13.1 sous réserve de </w:t>
      </w:r>
      <w:r w:rsidR="005E5EF8" w:rsidRPr="00CC737C">
        <w:rPr>
          <w:lang w:val="fr-FR"/>
        </w:rPr>
        <w:t>l</w:t>
      </w:r>
      <w:r w:rsidR="002C372B" w:rsidRPr="00CC737C">
        <w:rPr>
          <w:lang w:val="fr-FR"/>
        </w:rPr>
        <w:t>’</w:t>
      </w:r>
      <w:r w:rsidR="00456103" w:rsidRPr="00CC737C">
        <w:rPr>
          <w:lang w:val="fr-FR"/>
        </w:rPr>
        <w:t>obtention</w:t>
      </w:r>
      <w:r w:rsidR="005E5EF8" w:rsidRPr="00CC737C">
        <w:rPr>
          <w:lang w:val="fr-FR"/>
        </w:rPr>
        <w:t xml:space="preserve"> d</w:t>
      </w:r>
      <w:r w:rsidR="002C372B" w:rsidRPr="00CC737C">
        <w:rPr>
          <w:lang w:val="fr-FR"/>
        </w:rPr>
        <w:t>’</w:t>
      </w:r>
      <w:r w:rsidR="00F8327D" w:rsidRPr="00CC737C">
        <w:rPr>
          <w:lang w:val="fr-FR"/>
        </w:rPr>
        <w:t>un accord écrit avec l</w:t>
      </w:r>
      <w:r w:rsidR="002C372B" w:rsidRPr="00CC737C">
        <w:rPr>
          <w:lang w:val="fr-FR"/>
        </w:rPr>
        <w:t>’</w:t>
      </w:r>
      <w:r w:rsidR="00F8327D" w:rsidRPr="00CC737C">
        <w:rPr>
          <w:lang w:val="fr-FR"/>
        </w:rPr>
        <w:t xml:space="preserve">entité affiliée, le consultant ou le conseiller auquel le </w:t>
      </w:r>
      <w:r w:rsidR="00DD0C0B" w:rsidRPr="00CC737C">
        <w:rPr>
          <w:lang w:val="fr-FR"/>
        </w:rPr>
        <w:t>Bénéficiaire</w:t>
      </w:r>
      <w:r w:rsidR="00F8327D" w:rsidRPr="00CC737C">
        <w:rPr>
          <w:lang w:val="fr-FR"/>
        </w:rPr>
        <w:t xml:space="preserve"> envisage de divulguer les informations, cet accord reprenant les termes</w:t>
      </w:r>
      <w:r w:rsidR="00EE6EB5" w:rsidRPr="00CC737C">
        <w:rPr>
          <w:lang w:val="fr-FR"/>
        </w:rPr>
        <w:t xml:space="preserve"> du </w:t>
      </w:r>
      <w:r w:rsidR="008D458A" w:rsidRPr="00CC737C">
        <w:rPr>
          <w:lang w:val="fr-FR"/>
        </w:rPr>
        <w:t>présent Accord</w:t>
      </w:r>
      <w:r w:rsidR="001E61DD" w:rsidRPr="00CC737C">
        <w:rPr>
          <w:lang w:val="fr-FR"/>
        </w:rPr>
        <w:t xml:space="preserve"> et devant être signé par l</w:t>
      </w:r>
      <w:r w:rsidR="002C372B" w:rsidRPr="00CC737C">
        <w:rPr>
          <w:lang w:val="fr-FR"/>
        </w:rPr>
        <w:t>’</w:t>
      </w:r>
      <w:r w:rsidR="001E61DD" w:rsidRPr="00CC737C">
        <w:rPr>
          <w:lang w:val="fr-FR"/>
        </w:rPr>
        <w:t>entité affiliée, le consultant ou le conseiller</w:t>
      </w:r>
      <w:r w:rsidR="00EE6EB5" w:rsidRPr="00CC737C">
        <w:rPr>
          <w:lang w:val="fr-FR"/>
        </w:rPr>
        <w:t>.</w:t>
      </w:r>
    </w:p>
    <w:p w14:paraId="21CDAA50" w14:textId="77777777" w:rsidR="00E614C6" w:rsidRPr="00CC737C" w:rsidRDefault="00E614C6" w:rsidP="00E737CC">
      <w:pPr>
        <w:tabs>
          <w:tab w:val="left" w:pos="567"/>
        </w:tabs>
        <w:ind w:left="709" w:hanging="709"/>
        <w:jc w:val="left"/>
        <w:rPr>
          <w:lang w:val="fr-FR"/>
        </w:rPr>
      </w:pPr>
    </w:p>
    <w:p w14:paraId="6A0B7F20" w14:textId="2533E994" w:rsidR="00E614C6" w:rsidRPr="00CC737C" w:rsidRDefault="00E614C6" w:rsidP="00827FBD">
      <w:pPr>
        <w:pStyle w:val="Heading3"/>
        <w:rPr>
          <w:lang w:val="fr-FR"/>
        </w:rPr>
      </w:pPr>
      <w:bookmarkStart w:id="78" w:name="_Toc510355591"/>
      <w:bookmarkStart w:id="79" w:name="_Toc510537957"/>
      <w:r w:rsidRPr="00CC737C">
        <w:rPr>
          <w:lang w:val="fr-FR"/>
        </w:rPr>
        <w:t>14.</w:t>
      </w:r>
      <w:r w:rsidRPr="00CC737C">
        <w:rPr>
          <w:lang w:val="fr-FR"/>
        </w:rPr>
        <w:tab/>
        <w:t xml:space="preserve">OBLIGATION </w:t>
      </w:r>
      <w:r w:rsidR="0012710D" w:rsidRPr="00CC737C">
        <w:rPr>
          <w:lang w:val="fr-FR"/>
        </w:rPr>
        <w:t xml:space="preserve">JURIDIQUE </w:t>
      </w:r>
      <w:bookmarkEnd w:id="78"/>
      <w:bookmarkEnd w:id="79"/>
      <w:r w:rsidR="0012710D" w:rsidRPr="00CC737C">
        <w:rPr>
          <w:lang w:val="fr-FR"/>
        </w:rPr>
        <w:t>DE DIVULGATION</w:t>
      </w:r>
    </w:p>
    <w:p w14:paraId="5618D414" w14:textId="3566CE9E" w:rsidR="00E614C6" w:rsidRPr="00CC737C" w:rsidRDefault="00E614C6" w:rsidP="00930C1E">
      <w:pPr>
        <w:pStyle w:val="BodyTextIndent2"/>
        <w:tabs>
          <w:tab w:val="clear" w:pos="720"/>
        </w:tabs>
        <w:ind w:left="0" w:firstLine="0"/>
        <w:jc w:val="left"/>
        <w:rPr>
          <w:lang w:val="fr-FR"/>
        </w:rPr>
      </w:pPr>
      <w:r w:rsidRPr="00CC737C">
        <w:rPr>
          <w:lang w:val="fr-FR"/>
        </w:rPr>
        <w:t>14.1</w:t>
      </w:r>
      <w:r w:rsidRPr="00CC737C">
        <w:rPr>
          <w:lang w:val="fr-FR"/>
        </w:rPr>
        <w:tab/>
      </w:r>
      <w:r w:rsidR="00930C1E" w:rsidRPr="00CC737C">
        <w:rPr>
          <w:lang w:val="fr-FR"/>
        </w:rPr>
        <w:t xml:space="preserve">Si le </w:t>
      </w:r>
      <w:r w:rsidR="00DD0C0B" w:rsidRPr="00CC737C">
        <w:rPr>
          <w:lang w:val="fr-FR"/>
        </w:rPr>
        <w:t>Bénéficiaire</w:t>
      </w:r>
      <w:r w:rsidR="00930C1E" w:rsidRPr="00CC737C">
        <w:rPr>
          <w:lang w:val="fr-FR"/>
        </w:rPr>
        <w:t xml:space="preserve"> est légalement tenu de divulguer une partie quelconque des </w:t>
      </w:r>
      <w:r w:rsidR="004809ED" w:rsidRPr="00CC737C">
        <w:rPr>
          <w:lang w:val="fr-FR"/>
        </w:rPr>
        <w:t>Informations confidentielles</w:t>
      </w:r>
      <w:r w:rsidR="00930C1E" w:rsidRPr="00CC737C">
        <w:rPr>
          <w:lang w:val="fr-FR"/>
        </w:rPr>
        <w:t xml:space="preserve"> du </w:t>
      </w:r>
      <w:r w:rsidR="00DD0C0B" w:rsidRPr="00CC737C">
        <w:rPr>
          <w:lang w:val="fr-FR"/>
        </w:rPr>
        <w:t>Titulaire</w:t>
      </w:r>
      <w:r w:rsidR="00930C1E" w:rsidRPr="00CC737C">
        <w:rPr>
          <w:lang w:val="fr-FR"/>
        </w:rPr>
        <w:t>, il doit immédiatement en informer celui</w:t>
      </w:r>
      <w:r w:rsidR="002C372B" w:rsidRPr="00CC737C">
        <w:rPr>
          <w:lang w:val="fr-FR"/>
        </w:rPr>
        <w:t>-</w:t>
      </w:r>
      <w:r w:rsidR="00930C1E" w:rsidRPr="00CC737C">
        <w:rPr>
          <w:lang w:val="fr-FR"/>
        </w:rPr>
        <w:t>ci et lui communiquer tous les détails concernant cette obligation.</w:t>
      </w:r>
    </w:p>
    <w:p w14:paraId="118CDADC" w14:textId="672376A6" w:rsidR="00E614C6" w:rsidRPr="00CC737C" w:rsidRDefault="00E614C6" w:rsidP="004B7F84">
      <w:pPr>
        <w:pStyle w:val="BodyTextIndent2"/>
        <w:tabs>
          <w:tab w:val="clear" w:pos="720"/>
        </w:tabs>
        <w:ind w:left="0" w:firstLine="0"/>
        <w:jc w:val="left"/>
        <w:rPr>
          <w:lang w:val="fr-FR"/>
        </w:rPr>
      </w:pPr>
      <w:r w:rsidRPr="00CC737C">
        <w:rPr>
          <w:lang w:val="fr-FR"/>
        </w:rPr>
        <w:t>14.2</w:t>
      </w:r>
      <w:r w:rsidRPr="00CC737C">
        <w:rPr>
          <w:lang w:val="fr-FR"/>
        </w:rPr>
        <w:tab/>
      </w:r>
      <w:r w:rsidR="004B7F84" w:rsidRPr="00CC737C">
        <w:rPr>
          <w:lang w:val="fr-FR"/>
        </w:rPr>
        <w:t xml:space="preserve">Si le </w:t>
      </w:r>
      <w:r w:rsidR="00DD0C0B" w:rsidRPr="00CC737C">
        <w:rPr>
          <w:lang w:val="fr-FR"/>
        </w:rPr>
        <w:t>Titulaire</w:t>
      </w:r>
      <w:r w:rsidR="004B7F84" w:rsidRPr="00CC737C">
        <w:rPr>
          <w:lang w:val="fr-FR"/>
        </w:rPr>
        <w:t xml:space="preserve"> n</w:t>
      </w:r>
      <w:r w:rsidR="002C372B" w:rsidRPr="00CC737C">
        <w:rPr>
          <w:lang w:val="fr-FR"/>
        </w:rPr>
        <w:t>’</w:t>
      </w:r>
      <w:r w:rsidR="004B7F84" w:rsidRPr="00CC737C">
        <w:rPr>
          <w:lang w:val="fr-FR"/>
        </w:rPr>
        <w:t xml:space="preserve">est pas en mesure de dispenser le </w:t>
      </w:r>
      <w:r w:rsidR="00DD0C0B" w:rsidRPr="00CC737C">
        <w:rPr>
          <w:lang w:val="fr-FR"/>
        </w:rPr>
        <w:t>Bénéficiaire</w:t>
      </w:r>
      <w:r w:rsidR="004B7F84" w:rsidRPr="00CC737C">
        <w:rPr>
          <w:lang w:val="fr-FR"/>
        </w:rPr>
        <w:t xml:space="preserve"> d</w:t>
      </w:r>
      <w:r w:rsidR="002C372B" w:rsidRPr="00CC737C">
        <w:rPr>
          <w:lang w:val="fr-FR"/>
        </w:rPr>
        <w:t>’</w:t>
      </w:r>
      <w:r w:rsidR="004B7F84" w:rsidRPr="00CC737C">
        <w:rPr>
          <w:lang w:val="fr-FR"/>
        </w:rPr>
        <w:t xml:space="preserve">une partie de ses obligations juridiques concernant la divulgation des </w:t>
      </w:r>
      <w:r w:rsidR="004809ED" w:rsidRPr="00CC737C">
        <w:rPr>
          <w:lang w:val="fr-FR"/>
        </w:rPr>
        <w:t>Informations confidentielles</w:t>
      </w:r>
      <w:r w:rsidR="004B7F84" w:rsidRPr="00CC737C">
        <w:rPr>
          <w:lang w:val="fr-FR"/>
        </w:rPr>
        <w:t xml:space="preserve">, le </w:t>
      </w:r>
      <w:r w:rsidR="00DD0C0B" w:rsidRPr="00CC737C">
        <w:rPr>
          <w:lang w:val="fr-FR"/>
        </w:rPr>
        <w:t>Bénéficiaire</w:t>
      </w:r>
      <w:r w:rsidR="004B7F84" w:rsidRPr="00CC737C">
        <w:rPr>
          <w:lang w:val="fr-FR"/>
        </w:rPr>
        <w:t xml:space="preserve"> est dispensé de ses obligations découlant du </w:t>
      </w:r>
      <w:r w:rsidR="008D458A" w:rsidRPr="00CC737C">
        <w:rPr>
          <w:lang w:val="fr-FR"/>
        </w:rPr>
        <w:t>présent Accord</w:t>
      </w:r>
      <w:r w:rsidR="004B7F84" w:rsidRPr="00CC737C">
        <w:rPr>
          <w:lang w:val="fr-FR"/>
        </w:rPr>
        <w:t>, mais seulement dans la mesure requise par l</w:t>
      </w:r>
      <w:r w:rsidR="002C372B" w:rsidRPr="00CC737C">
        <w:rPr>
          <w:lang w:val="fr-FR"/>
        </w:rPr>
        <w:t>’</w:t>
      </w:r>
      <w:r w:rsidR="004B7F84" w:rsidRPr="00CC737C">
        <w:rPr>
          <w:lang w:val="fr-FR"/>
        </w:rPr>
        <w:t>obligation juridique de divulgation.</w:t>
      </w:r>
    </w:p>
    <w:p w14:paraId="63B4EA5C" w14:textId="77777777" w:rsidR="00E614C6" w:rsidRPr="00CC737C" w:rsidRDefault="00E614C6" w:rsidP="00E737CC">
      <w:pPr>
        <w:pStyle w:val="BodyTextIndent2"/>
        <w:tabs>
          <w:tab w:val="clear" w:pos="720"/>
          <w:tab w:val="left" w:pos="567"/>
        </w:tabs>
        <w:ind w:left="709"/>
        <w:jc w:val="left"/>
        <w:rPr>
          <w:lang w:val="fr-FR"/>
        </w:rPr>
      </w:pPr>
    </w:p>
    <w:p w14:paraId="2E8FAD5B" w14:textId="2EA3F543" w:rsidR="00E614C6" w:rsidRPr="00CC737C" w:rsidRDefault="00E614C6" w:rsidP="00827FBD">
      <w:pPr>
        <w:pStyle w:val="Heading3"/>
        <w:rPr>
          <w:lang w:val="fr-FR"/>
        </w:rPr>
      </w:pPr>
      <w:bookmarkStart w:id="80" w:name="_Toc510355592"/>
      <w:bookmarkStart w:id="81" w:name="_Toc510537958"/>
      <w:r w:rsidRPr="00CC737C">
        <w:rPr>
          <w:lang w:val="fr-FR"/>
        </w:rPr>
        <w:t>15.</w:t>
      </w:r>
      <w:r w:rsidRPr="00CC737C">
        <w:rPr>
          <w:lang w:val="fr-FR"/>
        </w:rPr>
        <w:tab/>
        <w:t>DUR</w:t>
      </w:r>
      <w:r w:rsidR="00DF0180" w:rsidRPr="00CC737C">
        <w:rPr>
          <w:lang w:val="fr-FR"/>
        </w:rPr>
        <w:t>ÉE DE LA</w:t>
      </w:r>
      <w:r w:rsidR="00E107F6">
        <w:rPr>
          <w:lang w:val="fr-FR"/>
        </w:rPr>
        <w:t xml:space="preserve"> </w:t>
      </w:r>
      <w:r w:rsidRPr="00CC737C">
        <w:rPr>
          <w:lang w:val="fr-FR"/>
        </w:rPr>
        <w:t>CONFIDENTIALIT</w:t>
      </w:r>
      <w:bookmarkEnd w:id="80"/>
      <w:bookmarkEnd w:id="81"/>
      <w:r w:rsidR="00DF0180" w:rsidRPr="00CC737C">
        <w:rPr>
          <w:lang w:val="fr-FR"/>
        </w:rPr>
        <w:t>É</w:t>
      </w:r>
    </w:p>
    <w:p w14:paraId="58FA3F0B" w14:textId="0AA58080" w:rsidR="00E614C6" w:rsidRPr="00CC737C" w:rsidRDefault="003A6749" w:rsidP="003A6749">
      <w:pPr>
        <w:pStyle w:val="BodyTextIndent2"/>
        <w:tabs>
          <w:tab w:val="clear" w:pos="720"/>
        </w:tabs>
        <w:ind w:left="0" w:firstLine="0"/>
        <w:jc w:val="left"/>
        <w:rPr>
          <w:lang w:val="fr-FR"/>
        </w:rPr>
      </w:pPr>
      <w:r w:rsidRPr="00CC737C">
        <w:rPr>
          <w:lang w:val="fr-FR"/>
        </w:rPr>
        <w:t xml:space="preserve">Si les parties ne </w:t>
      </w:r>
      <w:r w:rsidR="00441F2C" w:rsidRPr="00CC737C">
        <w:rPr>
          <w:lang w:val="fr-FR"/>
        </w:rPr>
        <w:t xml:space="preserve">résilient </w:t>
      </w:r>
      <w:r w:rsidRPr="00CC737C">
        <w:rPr>
          <w:lang w:val="fr-FR"/>
        </w:rPr>
        <w:t xml:space="preserve">pas </w:t>
      </w:r>
      <w:r w:rsidR="00441F2C" w:rsidRPr="00CC737C">
        <w:rPr>
          <w:lang w:val="fr-FR"/>
        </w:rPr>
        <w:t xml:space="preserve">le </w:t>
      </w:r>
      <w:r w:rsidR="008D458A" w:rsidRPr="00CC737C">
        <w:rPr>
          <w:lang w:val="fr-FR"/>
        </w:rPr>
        <w:t>présent Accord</w:t>
      </w:r>
      <w:r w:rsidRPr="00CC737C">
        <w:rPr>
          <w:lang w:val="fr-FR"/>
        </w:rPr>
        <w:t xml:space="preserve"> de manière anticipée, l</w:t>
      </w:r>
      <w:r w:rsidR="002C372B" w:rsidRPr="00CC737C">
        <w:rPr>
          <w:lang w:val="fr-FR"/>
        </w:rPr>
        <w:t>’</w:t>
      </w:r>
      <w:r w:rsidRPr="00CC737C">
        <w:rPr>
          <w:lang w:val="fr-FR"/>
        </w:rPr>
        <w:t xml:space="preserve">accord prend fin </w:t>
      </w:r>
      <w:r w:rsidR="00B208AA" w:rsidRPr="00CC737C">
        <w:rPr>
          <w:lang w:val="fr-FR"/>
        </w:rPr>
        <w:t xml:space="preserve">au </w:t>
      </w:r>
      <w:r w:rsidR="00E614C6" w:rsidRPr="00CC737C">
        <w:rPr>
          <w:lang w:val="fr-FR"/>
        </w:rPr>
        <w:t>__</w:t>
      </w:r>
      <w:r w:rsidR="00923AAD" w:rsidRPr="00CC737C">
        <w:rPr>
          <w:lang w:val="fr-FR"/>
        </w:rPr>
        <w:t>*</w:t>
      </w:r>
      <w:r w:rsidR="00263CA6">
        <w:rPr>
          <w:lang w:val="fr-FR"/>
        </w:rPr>
        <w:t> </w:t>
      </w:r>
      <w:r w:rsidR="00B208AA" w:rsidRPr="00CC737C">
        <w:rPr>
          <w:lang w:val="fr-FR"/>
        </w:rPr>
        <w:t>anniversaire de la date d</w:t>
      </w:r>
      <w:r w:rsidR="002C372B" w:rsidRPr="00CC737C">
        <w:rPr>
          <w:lang w:val="fr-FR"/>
        </w:rPr>
        <w:t>’</w:t>
      </w:r>
      <w:r w:rsidR="00B208AA" w:rsidRPr="00CC737C">
        <w:rPr>
          <w:lang w:val="fr-FR"/>
        </w:rPr>
        <w:t>entrée en vigueur</w:t>
      </w:r>
      <w:r w:rsidR="00E614C6" w:rsidRPr="00CC737C">
        <w:rPr>
          <w:lang w:val="fr-FR"/>
        </w:rPr>
        <w:t>.</w:t>
      </w:r>
    </w:p>
    <w:p w14:paraId="135171AD" w14:textId="3F19C8E9" w:rsidR="00E614C6" w:rsidRPr="00CC737C" w:rsidRDefault="00E614C6" w:rsidP="00B208AA">
      <w:pPr>
        <w:pStyle w:val="BodyTextIndent2"/>
        <w:tabs>
          <w:tab w:val="clear" w:pos="720"/>
          <w:tab w:val="left" w:pos="567"/>
        </w:tabs>
        <w:ind w:left="567" w:hanging="567"/>
        <w:jc w:val="left"/>
        <w:rPr>
          <w:lang w:val="fr-FR"/>
        </w:rPr>
      </w:pPr>
      <w:r w:rsidRPr="00CC737C">
        <w:rPr>
          <w:lang w:val="fr-FR"/>
        </w:rPr>
        <w:t>*</w:t>
      </w:r>
      <w:r w:rsidRPr="00CC737C">
        <w:rPr>
          <w:rStyle w:val="FootnoteReference"/>
          <w:lang w:val="fr-FR"/>
        </w:rPr>
        <w:footnoteReference w:id="21"/>
      </w:r>
      <w:r w:rsidRPr="00CC737C">
        <w:rPr>
          <w:lang w:val="fr-FR"/>
        </w:rPr>
        <w:tab/>
      </w:r>
      <w:r w:rsidR="00B208AA" w:rsidRPr="00CC737C">
        <w:rPr>
          <w:lang w:val="fr-FR"/>
        </w:rPr>
        <w:t xml:space="preserve">La durée des obligations incombant au </w:t>
      </w:r>
      <w:r w:rsidR="00DD0C0B" w:rsidRPr="00CC737C">
        <w:rPr>
          <w:lang w:val="fr-FR"/>
        </w:rPr>
        <w:t>Bénéficiaire</w:t>
      </w:r>
      <w:r w:rsidR="00B208AA" w:rsidRPr="00CC737C">
        <w:rPr>
          <w:lang w:val="fr-FR"/>
        </w:rPr>
        <w:t xml:space="preserve"> en vertu du </w:t>
      </w:r>
      <w:r w:rsidR="008D458A" w:rsidRPr="00CC737C">
        <w:rPr>
          <w:lang w:val="fr-FR"/>
        </w:rPr>
        <w:t>présent Accord</w:t>
      </w:r>
      <w:r w:rsidR="00B208AA" w:rsidRPr="00CC737C">
        <w:rPr>
          <w:lang w:val="fr-FR"/>
        </w:rPr>
        <w:t xml:space="preserve"> est de </w:t>
      </w:r>
      <w:r w:rsidRPr="00CC737C">
        <w:rPr>
          <w:lang w:val="fr-FR"/>
        </w:rPr>
        <w:t>*</w:t>
      </w:r>
      <w:r w:rsidRPr="00CC737C">
        <w:rPr>
          <w:rStyle w:val="FootnoteReference"/>
          <w:lang w:val="fr-FR"/>
        </w:rPr>
        <w:footnoteReference w:id="22"/>
      </w:r>
      <w:r w:rsidR="00263CA6">
        <w:rPr>
          <w:lang w:val="fr-FR"/>
        </w:rPr>
        <w:t> </w:t>
      </w:r>
      <w:r w:rsidR="00B208AA" w:rsidRPr="00CC737C">
        <w:rPr>
          <w:lang w:val="fr-FR"/>
        </w:rPr>
        <w:t>années après l</w:t>
      </w:r>
      <w:r w:rsidR="002C372B" w:rsidRPr="00CC737C">
        <w:rPr>
          <w:lang w:val="fr-FR"/>
        </w:rPr>
        <w:t>’</w:t>
      </w:r>
      <w:r w:rsidRPr="00CC737C">
        <w:rPr>
          <w:lang w:val="fr-FR"/>
        </w:rPr>
        <w:t xml:space="preserve">expiration </w:t>
      </w:r>
      <w:r w:rsidR="00B208AA" w:rsidRPr="00CC737C">
        <w:rPr>
          <w:lang w:val="fr-FR"/>
        </w:rPr>
        <w:t xml:space="preserve">ou la </w:t>
      </w:r>
      <w:r w:rsidR="00441F2C" w:rsidRPr="00CC737C">
        <w:rPr>
          <w:lang w:val="fr-FR"/>
        </w:rPr>
        <w:t xml:space="preserve">résiliation </w:t>
      </w:r>
      <w:r w:rsidR="00B208AA" w:rsidRPr="00CC737C">
        <w:rPr>
          <w:lang w:val="fr-FR"/>
        </w:rPr>
        <w:t>dudit accord</w:t>
      </w:r>
      <w:r w:rsidRPr="00CC737C">
        <w:rPr>
          <w:lang w:val="fr-FR"/>
        </w:rPr>
        <w:t>.</w:t>
      </w:r>
    </w:p>
    <w:p w14:paraId="3682A3CF" w14:textId="70ECD2D7" w:rsidR="00E614C6" w:rsidRPr="00CC737C" w:rsidRDefault="00E614C6" w:rsidP="00D44BF6">
      <w:pPr>
        <w:pStyle w:val="BodyTextIndent2"/>
        <w:tabs>
          <w:tab w:val="clear" w:pos="720"/>
          <w:tab w:val="left" w:pos="567"/>
        </w:tabs>
        <w:ind w:left="567" w:hanging="567"/>
        <w:jc w:val="left"/>
        <w:rPr>
          <w:lang w:val="fr-FR"/>
        </w:rPr>
      </w:pPr>
      <w:r w:rsidRPr="00CC737C">
        <w:rPr>
          <w:lang w:val="fr-FR"/>
        </w:rPr>
        <w:t>*</w:t>
      </w:r>
      <w:r w:rsidRPr="00CC737C">
        <w:rPr>
          <w:lang w:val="fr-FR"/>
        </w:rPr>
        <w:tab/>
      </w:r>
      <w:r w:rsidR="00E00382" w:rsidRPr="00CC737C">
        <w:rPr>
          <w:lang w:val="fr-FR"/>
        </w:rPr>
        <w:t xml:space="preserve">Les obligations incombant au </w:t>
      </w:r>
      <w:r w:rsidR="00DD0C0B" w:rsidRPr="00CC737C">
        <w:rPr>
          <w:lang w:val="fr-FR"/>
        </w:rPr>
        <w:t>Bénéficiaire</w:t>
      </w:r>
      <w:r w:rsidR="00E00382" w:rsidRPr="00CC737C">
        <w:rPr>
          <w:lang w:val="fr-FR"/>
        </w:rPr>
        <w:t xml:space="preserve"> en vertu du </w:t>
      </w:r>
      <w:r w:rsidR="008D458A" w:rsidRPr="00CC737C">
        <w:rPr>
          <w:lang w:val="fr-FR"/>
        </w:rPr>
        <w:t>présent Accord</w:t>
      </w:r>
      <w:r w:rsidR="00E00382" w:rsidRPr="00CC737C">
        <w:rPr>
          <w:lang w:val="fr-FR"/>
        </w:rPr>
        <w:t xml:space="preserve"> </w:t>
      </w:r>
      <w:r w:rsidR="00F34228" w:rsidRPr="00CC737C">
        <w:rPr>
          <w:lang w:val="fr-FR"/>
        </w:rPr>
        <w:t xml:space="preserve">se poursuivent indéfiniment et ne prennent fin que dans la mesure où </w:t>
      </w:r>
      <w:r w:rsidR="00187CE9" w:rsidRPr="00CC737C">
        <w:rPr>
          <w:lang w:val="fr-FR"/>
        </w:rPr>
        <w:t xml:space="preserve">une partie des </w:t>
      </w:r>
      <w:r w:rsidR="004809ED" w:rsidRPr="00CC737C">
        <w:rPr>
          <w:lang w:val="fr-FR"/>
        </w:rPr>
        <w:t>Informations confidentielles</w:t>
      </w:r>
      <w:r w:rsidR="00187CE9" w:rsidRPr="00CC737C">
        <w:rPr>
          <w:lang w:val="fr-FR"/>
        </w:rPr>
        <w:t xml:space="preserve"> du </w:t>
      </w:r>
      <w:r w:rsidR="00DD0C0B" w:rsidRPr="00CC737C">
        <w:rPr>
          <w:lang w:val="fr-FR"/>
        </w:rPr>
        <w:t>Titulaire</w:t>
      </w:r>
      <w:r w:rsidR="00187CE9" w:rsidRPr="00CC737C">
        <w:rPr>
          <w:lang w:val="fr-FR"/>
        </w:rPr>
        <w:t xml:space="preserve"> </w:t>
      </w:r>
      <w:r w:rsidR="00363821" w:rsidRPr="00CC737C">
        <w:rPr>
          <w:lang w:val="fr-FR"/>
        </w:rPr>
        <w:t>entrent dans le champ d</w:t>
      </w:r>
      <w:r w:rsidR="002C372B" w:rsidRPr="00CC737C">
        <w:rPr>
          <w:lang w:val="fr-FR"/>
        </w:rPr>
        <w:t>’</w:t>
      </w:r>
      <w:r w:rsidR="00363821" w:rsidRPr="00CC737C">
        <w:rPr>
          <w:lang w:val="fr-FR"/>
        </w:rPr>
        <w:t>application de l</w:t>
      </w:r>
      <w:r w:rsidR="002C372B" w:rsidRPr="00CC737C">
        <w:rPr>
          <w:lang w:val="fr-FR"/>
        </w:rPr>
        <w:t>’</w:t>
      </w:r>
      <w:r w:rsidR="00363821" w:rsidRPr="00CC737C">
        <w:rPr>
          <w:lang w:val="fr-FR"/>
        </w:rPr>
        <w:t>article 16.</w:t>
      </w:r>
    </w:p>
    <w:p w14:paraId="4CD30B40" w14:textId="77777777" w:rsidR="00E614C6" w:rsidRPr="00CC737C" w:rsidRDefault="00E614C6" w:rsidP="00E737CC">
      <w:pPr>
        <w:tabs>
          <w:tab w:val="left" w:pos="567"/>
        </w:tabs>
        <w:ind w:left="709" w:hanging="709"/>
        <w:jc w:val="left"/>
        <w:rPr>
          <w:lang w:val="fr-FR"/>
        </w:rPr>
      </w:pPr>
    </w:p>
    <w:p w14:paraId="576361ED" w14:textId="774EC8FB" w:rsidR="00E614C6" w:rsidRPr="00CC737C" w:rsidRDefault="00E614C6" w:rsidP="00827FBD">
      <w:pPr>
        <w:pStyle w:val="Heading3"/>
        <w:rPr>
          <w:lang w:val="fr-FR"/>
        </w:rPr>
      </w:pPr>
      <w:bookmarkStart w:id="82" w:name="_Toc510355593"/>
      <w:bookmarkStart w:id="83" w:name="_Toc510537959"/>
      <w:r w:rsidRPr="00CC737C">
        <w:rPr>
          <w:lang w:val="fr-FR"/>
        </w:rPr>
        <w:t>16.</w:t>
      </w:r>
      <w:r w:rsidRPr="00CC737C">
        <w:rPr>
          <w:lang w:val="fr-FR"/>
        </w:rPr>
        <w:tab/>
      </w:r>
      <w:bookmarkEnd w:id="82"/>
      <w:bookmarkEnd w:id="83"/>
      <w:r w:rsidR="002F5DB8" w:rsidRPr="00CC737C">
        <w:rPr>
          <w:lang w:val="fr-FR"/>
        </w:rPr>
        <w:t>FIN DE LA CONFIDENTIALITÉ</w:t>
      </w:r>
    </w:p>
    <w:p w14:paraId="7C00EC5C" w14:textId="4743F49D" w:rsidR="00C87E15" w:rsidRPr="00CC737C" w:rsidRDefault="00C87E15" w:rsidP="00E737CC">
      <w:pPr>
        <w:pStyle w:val="BodyTextIndent2"/>
        <w:tabs>
          <w:tab w:val="clear" w:pos="720"/>
        </w:tabs>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est libéré de ses obligations de confidentialité découlant du </w:t>
      </w:r>
      <w:r w:rsidR="008D458A" w:rsidRPr="00CC737C">
        <w:rPr>
          <w:lang w:val="fr-FR"/>
        </w:rPr>
        <w:t>présent Accord</w:t>
      </w:r>
      <w:r w:rsidRPr="00CC737C">
        <w:rPr>
          <w:lang w:val="fr-FR"/>
        </w:rPr>
        <w:t xml:space="preserve"> au regard de toute partie des </w:t>
      </w:r>
      <w:r w:rsidR="004809ED" w:rsidRPr="00CC737C">
        <w:rPr>
          <w:lang w:val="fr-FR"/>
        </w:rPr>
        <w:t>Informations confidentielles</w:t>
      </w:r>
      <w:r w:rsidRPr="00CC737C">
        <w:rPr>
          <w:lang w:val="fr-FR"/>
        </w:rPr>
        <w:t xml:space="preserve"> du </w:t>
      </w:r>
      <w:r w:rsidR="00DD0C0B" w:rsidRPr="00CC737C">
        <w:rPr>
          <w:lang w:val="fr-FR"/>
        </w:rPr>
        <w:t>Titulaire</w:t>
      </w:r>
      <w:r w:rsidRPr="00CC737C">
        <w:rPr>
          <w:lang w:val="fr-FR"/>
        </w:rPr>
        <w:t xml:space="preserve"> pour laquelle il peut démontrer</w:t>
      </w:r>
      <w:r w:rsidR="002C372B" w:rsidRPr="00CC737C">
        <w:rPr>
          <w:lang w:val="fr-FR"/>
        </w:rPr>
        <w:t> :</w:t>
      </w:r>
    </w:p>
    <w:p w14:paraId="06D55C9A" w14:textId="5DBA3A80" w:rsidR="00E614C6" w:rsidRPr="00CC737C" w:rsidRDefault="00E614C6" w:rsidP="00D00A41">
      <w:pPr>
        <w:pStyle w:val="BodyTextIndent2"/>
        <w:tabs>
          <w:tab w:val="clear" w:pos="720"/>
          <w:tab w:val="left" w:pos="567"/>
        </w:tabs>
        <w:ind w:left="567" w:hanging="567"/>
        <w:jc w:val="left"/>
        <w:rPr>
          <w:lang w:val="fr-FR"/>
        </w:rPr>
      </w:pPr>
      <w:r w:rsidRPr="00CC737C">
        <w:rPr>
          <w:lang w:val="fr-FR"/>
        </w:rPr>
        <w:t>a)</w:t>
      </w:r>
      <w:r w:rsidRPr="00CC737C">
        <w:rPr>
          <w:lang w:val="fr-FR"/>
        </w:rPr>
        <w:tab/>
      </w:r>
      <w:r w:rsidR="00C87E15" w:rsidRPr="00CC737C">
        <w:rPr>
          <w:lang w:val="fr-FR"/>
        </w:rPr>
        <w:t>qu</w:t>
      </w:r>
      <w:r w:rsidR="002C372B" w:rsidRPr="00CC737C">
        <w:rPr>
          <w:lang w:val="fr-FR"/>
        </w:rPr>
        <w:t>’</w:t>
      </w:r>
      <w:r w:rsidR="00C87E15" w:rsidRPr="00CC737C">
        <w:rPr>
          <w:lang w:val="fr-FR"/>
        </w:rPr>
        <w:t xml:space="preserve">il était en </w:t>
      </w:r>
      <w:r w:rsidRPr="00CC737C">
        <w:rPr>
          <w:lang w:val="fr-FR"/>
        </w:rPr>
        <w:t xml:space="preserve">possession </w:t>
      </w:r>
      <w:r w:rsidR="00C87E15" w:rsidRPr="00CC737C">
        <w:rPr>
          <w:lang w:val="fr-FR"/>
        </w:rPr>
        <w:t xml:space="preserve">de ces informations à la date de la </w:t>
      </w:r>
      <w:proofErr w:type="gramStart"/>
      <w:r w:rsidR="00C87E15" w:rsidRPr="00CC737C">
        <w:rPr>
          <w:lang w:val="fr-FR"/>
        </w:rPr>
        <w:t>divulgation</w:t>
      </w:r>
      <w:r w:rsidRPr="00CC737C">
        <w:rPr>
          <w:lang w:val="fr-FR"/>
        </w:rPr>
        <w:t xml:space="preserve">; </w:t>
      </w:r>
      <w:r w:rsidR="00D00A41" w:rsidRPr="00CC737C">
        <w:rPr>
          <w:lang w:val="fr-FR"/>
        </w:rPr>
        <w:t xml:space="preserve"> </w:t>
      </w:r>
      <w:r w:rsidRPr="00CC737C">
        <w:rPr>
          <w:lang w:val="fr-FR"/>
        </w:rPr>
        <w:t>o</w:t>
      </w:r>
      <w:r w:rsidR="00C87E15" w:rsidRPr="00CC737C">
        <w:rPr>
          <w:lang w:val="fr-FR"/>
        </w:rPr>
        <w:t>u</w:t>
      </w:r>
      <w:proofErr w:type="gramEnd"/>
    </w:p>
    <w:p w14:paraId="424E2DBA" w14:textId="11D3A353" w:rsidR="00E614C6" w:rsidRPr="00CC737C" w:rsidRDefault="00E614C6" w:rsidP="002C2E5E">
      <w:pPr>
        <w:pStyle w:val="BodyTextIndent2"/>
        <w:tabs>
          <w:tab w:val="clear" w:pos="720"/>
          <w:tab w:val="left" w:pos="567"/>
        </w:tabs>
        <w:ind w:left="567" w:hanging="567"/>
        <w:jc w:val="left"/>
        <w:rPr>
          <w:lang w:val="fr-FR"/>
        </w:rPr>
      </w:pPr>
      <w:r w:rsidRPr="00CC737C">
        <w:rPr>
          <w:lang w:val="fr-FR"/>
        </w:rPr>
        <w:t>b)</w:t>
      </w:r>
      <w:r w:rsidRPr="00CC737C">
        <w:rPr>
          <w:lang w:val="fr-FR"/>
        </w:rPr>
        <w:tab/>
      </w:r>
      <w:r w:rsidR="00B84F40" w:rsidRPr="00CC737C">
        <w:rPr>
          <w:lang w:val="fr-FR"/>
        </w:rPr>
        <w:t>que ces informations se trouvaient ou étaient passées dans le domaine public sans constituer d</w:t>
      </w:r>
      <w:r w:rsidR="002C372B" w:rsidRPr="00CC737C">
        <w:rPr>
          <w:lang w:val="fr-FR"/>
        </w:rPr>
        <w:t>’</w:t>
      </w:r>
      <w:r w:rsidR="00B84F40" w:rsidRPr="00CC737C">
        <w:rPr>
          <w:lang w:val="fr-FR"/>
        </w:rPr>
        <w:t xml:space="preserve">atteinte au </w:t>
      </w:r>
      <w:r w:rsidR="008D458A" w:rsidRPr="00CC737C">
        <w:rPr>
          <w:lang w:val="fr-FR"/>
        </w:rPr>
        <w:t xml:space="preserve">présent </w:t>
      </w:r>
      <w:proofErr w:type="gramStart"/>
      <w:r w:rsidR="008D458A" w:rsidRPr="00CC737C">
        <w:rPr>
          <w:lang w:val="fr-FR"/>
        </w:rPr>
        <w:t>Accord</w:t>
      </w:r>
      <w:r w:rsidR="00B84F40" w:rsidRPr="00CC737C">
        <w:rPr>
          <w:lang w:val="fr-FR"/>
        </w:rPr>
        <w:t>;  ou</w:t>
      </w:r>
      <w:proofErr w:type="gramEnd"/>
    </w:p>
    <w:p w14:paraId="4C3D11BC" w14:textId="4771D542" w:rsidR="00E614C6" w:rsidRPr="00CC737C" w:rsidRDefault="00E614C6" w:rsidP="00A847A3">
      <w:pPr>
        <w:pStyle w:val="BodyTextIndent2"/>
        <w:tabs>
          <w:tab w:val="clear" w:pos="720"/>
          <w:tab w:val="left" w:pos="567"/>
        </w:tabs>
        <w:ind w:left="567" w:hanging="567"/>
        <w:jc w:val="left"/>
        <w:rPr>
          <w:lang w:val="fr-FR"/>
        </w:rPr>
      </w:pPr>
      <w:r w:rsidRPr="00CC737C">
        <w:rPr>
          <w:lang w:val="fr-FR"/>
        </w:rPr>
        <w:t>c)</w:t>
      </w:r>
      <w:r w:rsidRPr="00CC737C">
        <w:rPr>
          <w:lang w:val="fr-FR"/>
        </w:rPr>
        <w:tab/>
      </w:r>
      <w:r w:rsidR="00A847A3" w:rsidRPr="00CC737C">
        <w:rPr>
          <w:lang w:val="fr-FR"/>
        </w:rPr>
        <w:t xml:space="preserve">que ces informations avaient été communiquées de bonne foi par une personne autorisée à les fournir au </w:t>
      </w:r>
      <w:r w:rsidR="00DD0C0B" w:rsidRPr="00CC737C">
        <w:rPr>
          <w:lang w:val="fr-FR"/>
        </w:rPr>
        <w:t>Bénéficiaire</w:t>
      </w:r>
      <w:r w:rsidR="00A847A3" w:rsidRPr="00CC737C">
        <w:rPr>
          <w:lang w:val="fr-FR"/>
        </w:rPr>
        <w:t xml:space="preserve"> sans obligation de </w:t>
      </w:r>
      <w:proofErr w:type="gramStart"/>
      <w:r w:rsidR="00A847A3" w:rsidRPr="00CC737C">
        <w:rPr>
          <w:lang w:val="fr-FR"/>
        </w:rPr>
        <w:t>confidentialité;  ou</w:t>
      </w:r>
      <w:proofErr w:type="gramEnd"/>
    </w:p>
    <w:p w14:paraId="5DDE38FB" w14:textId="0859D6EB" w:rsidR="00E614C6" w:rsidRPr="00CC737C" w:rsidRDefault="00E614C6" w:rsidP="00A847A3">
      <w:pPr>
        <w:pStyle w:val="BodyTextIndent2"/>
        <w:tabs>
          <w:tab w:val="clear" w:pos="720"/>
          <w:tab w:val="left" w:pos="567"/>
        </w:tabs>
        <w:ind w:left="567" w:hanging="567"/>
        <w:jc w:val="left"/>
        <w:rPr>
          <w:lang w:val="fr-FR"/>
        </w:rPr>
      </w:pPr>
      <w:r w:rsidRPr="00CC737C">
        <w:rPr>
          <w:lang w:val="fr-FR"/>
        </w:rPr>
        <w:t>d)</w:t>
      </w:r>
      <w:r w:rsidRPr="00CC737C">
        <w:rPr>
          <w:lang w:val="fr-FR"/>
        </w:rPr>
        <w:tab/>
      </w:r>
      <w:r w:rsidR="00A847A3" w:rsidRPr="00CC737C">
        <w:rPr>
          <w:lang w:val="fr-FR"/>
        </w:rPr>
        <w:t xml:space="preserve">que ces informations avaient été créées de manière indépendante par des employés du </w:t>
      </w:r>
      <w:r w:rsidR="00DD0C0B" w:rsidRPr="00CC737C">
        <w:rPr>
          <w:lang w:val="fr-FR"/>
        </w:rPr>
        <w:t>Bénéficiaire</w:t>
      </w:r>
      <w:r w:rsidR="00A847A3" w:rsidRPr="00CC737C">
        <w:rPr>
          <w:lang w:val="fr-FR"/>
        </w:rPr>
        <w:t xml:space="preserve"> qui n</w:t>
      </w:r>
      <w:r w:rsidR="002C372B" w:rsidRPr="00CC737C">
        <w:rPr>
          <w:lang w:val="fr-FR"/>
        </w:rPr>
        <w:t>’</w:t>
      </w:r>
      <w:r w:rsidR="00A847A3" w:rsidRPr="00CC737C">
        <w:rPr>
          <w:lang w:val="fr-FR"/>
        </w:rPr>
        <w:t xml:space="preserve">avaient pas accès aux </w:t>
      </w:r>
      <w:r w:rsidR="004809ED" w:rsidRPr="00CC737C">
        <w:rPr>
          <w:lang w:val="fr-FR"/>
        </w:rPr>
        <w:t>Informations confidentielles</w:t>
      </w:r>
      <w:r w:rsidR="00A847A3" w:rsidRPr="00CC737C">
        <w:rPr>
          <w:lang w:val="fr-FR"/>
        </w:rPr>
        <w:t>.</w:t>
      </w:r>
    </w:p>
    <w:p w14:paraId="313CCD4D" w14:textId="77777777" w:rsidR="00E614C6" w:rsidRPr="00CC737C" w:rsidRDefault="00E614C6" w:rsidP="00E737CC">
      <w:pPr>
        <w:pStyle w:val="BodyTextIndent2"/>
        <w:tabs>
          <w:tab w:val="clear" w:pos="720"/>
          <w:tab w:val="left" w:pos="567"/>
        </w:tabs>
        <w:ind w:left="709"/>
        <w:jc w:val="left"/>
        <w:rPr>
          <w:lang w:val="fr-FR"/>
        </w:rPr>
      </w:pPr>
    </w:p>
    <w:p w14:paraId="049CCDD4" w14:textId="041FA2C9" w:rsidR="00E614C6" w:rsidRPr="00CC737C" w:rsidRDefault="00E614C6" w:rsidP="00827FBD">
      <w:pPr>
        <w:pStyle w:val="Heading3"/>
        <w:rPr>
          <w:lang w:val="fr-FR"/>
        </w:rPr>
      </w:pPr>
      <w:bookmarkStart w:id="84" w:name="_Toc510355594"/>
      <w:bookmarkStart w:id="85" w:name="_Toc510537960"/>
      <w:r w:rsidRPr="00CC737C">
        <w:rPr>
          <w:lang w:val="fr-FR"/>
        </w:rPr>
        <w:lastRenderedPageBreak/>
        <w:t>17.</w:t>
      </w:r>
      <w:r w:rsidRPr="00CC737C">
        <w:rPr>
          <w:lang w:val="fr-FR"/>
        </w:rPr>
        <w:tab/>
        <w:t>RE</w:t>
      </w:r>
      <w:r w:rsidR="00C62FB3" w:rsidRPr="00CC737C">
        <w:rPr>
          <w:lang w:val="fr-FR"/>
        </w:rPr>
        <w:t xml:space="preserve">STITUTION DES </w:t>
      </w:r>
      <w:r w:rsidRPr="00CC737C">
        <w:rPr>
          <w:lang w:val="fr-FR"/>
        </w:rPr>
        <w:t>INFORMATION</w:t>
      </w:r>
      <w:bookmarkEnd w:id="84"/>
      <w:bookmarkEnd w:id="85"/>
      <w:r w:rsidR="00C62FB3" w:rsidRPr="00CC737C">
        <w:rPr>
          <w:lang w:val="fr-FR"/>
        </w:rPr>
        <w:t>S CONFIDENTIELLES</w:t>
      </w:r>
    </w:p>
    <w:p w14:paraId="0E91031A" w14:textId="6A55745F" w:rsidR="00E614C6" w:rsidRPr="00CC737C" w:rsidRDefault="00E614C6" w:rsidP="00BE7536">
      <w:pPr>
        <w:pStyle w:val="BodyTextIndent2"/>
        <w:tabs>
          <w:tab w:val="clear" w:pos="720"/>
        </w:tabs>
        <w:ind w:left="0" w:firstLine="0"/>
        <w:jc w:val="left"/>
        <w:rPr>
          <w:lang w:val="fr-FR"/>
        </w:rPr>
      </w:pPr>
      <w:r w:rsidRPr="00CC737C">
        <w:rPr>
          <w:lang w:val="fr-FR"/>
        </w:rPr>
        <w:t>17.1</w:t>
      </w:r>
      <w:r w:rsidRPr="00CC737C">
        <w:rPr>
          <w:lang w:val="fr-FR"/>
        </w:rPr>
        <w:tab/>
      </w:r>
      <w:r w:rsidR="00BE7536" w:rsidRPr="00CC737C">
        <w:rPr>
          <w:lang w:val="fr-FR"/>
        </w:rPr>
        <w:t xml:space="preserve">Le </w:t>
      </w:r>
      <w:r w:rsidR="00DD0C0B" w:rsidRPr="00CC737C">
        <w:rPr>
          <w:lang w:val="fr-FR"/>
        </w:rPr>
        <w:t>Titulaire</w:t>
      </w:r>
      <w:r w:rsidR="00BE7536" w:rsidRPr="00CC737C">
        <w:rPr>
          <w:lang w:val="fr-FR"/>
        </w:rPr>
        <w:t xml:space="preserve"> peut exiger à tout moment, sur demande écrite, que le </w:t>
      </w:r>
      <w:r w:rsidR="00DD0C0B" w:rsidRPr="00CC737C">
        <w:rPr>
          <w:lang w:val="fr-FR"/>
        </w:rPr>
        <w:t>Bénéficiaire</w:t>
      </w:r>
      <w:r w:rsidR="00BE7536" w:rsidRPr="00CC737C">
        <w:rPr>
          <w:lang w:val="fr-FR"/>
        </w:rPr>
        <w:t xml:space="preserve"> restitue les </w:t>
      </w:r>
      <w:r w:rsidR="004809ED" w:rsidRPr="00CC737C">
        <w:rPr>
          <w:lang w:val="fr-FR"/>
        </w:rPr>
        <w:t>Informations confidentielles</w:t>
      </w:r>
      <w:r w:rsidR="00BE7536" w:rsidRPr="00CC737C">
        <w:rPr>
          <w:lang w:val="fr-FR"/>
        </w:rPr>
        <w:t xml:space="preserve"> du </w:t>
      </w:r>
      <w:r w:rsidR="00DD0C0B" w:rsidRPr="00CC737C">
        <w:rPr>
          <w:lang w:val="fr-FR"/>
        </w:rPr>
        <w:t>Titulaire</w:t>
      </w:r>
      <w:r w:rsidR="00BE7536" w:rsidRPr="00CC737C">
        <w:rPr>
          <w:lang w:val="fr-FR"/>
        </w:rPr>
        <w:t>.</w:t>
      </w:r>
    </w:p>
    <w:p w14:paraId="6C30C20D" w14:textId="5FE4B24B" w:rsidR="00E614C6" w:rsidRPr="00CC737C" w:rsidRDefault="00E614C6" w:rsidP="00BE7536">
      <w:pPr>
        <w:pStyle w:val="BodyTextIndent2"/>
        <w:tabs>
          <w:tab w:val="clear" w:pos="720"/>
        </w:tabs>
        <w:ind w:left="0" w:firstLine="0"/>
        <w:jc w:val="left"/>
        <w:rPr>
          <w:lang w:val="fr-FR"/>
        </w:rPr>
      </w:pPr>
      <w:r w:rsidRPr="00CC737C">
        <w:rPr>
          <w:lang w:val="fr-FR"/>
        </w:rPr>
        <w:t>17.2</w:t>
      </w:r>
      <w:r w:rsidRPr="00CC737C">
        <w:rPr>
          <w:lang w:val="fr-FR"/>
        </w:rPr>
        <w:tab/>
      </w:r>
      <w:r w:rsidR="00BE7536" w:rsidRPr="00CC737C">
        <w:rPr>
          <w:lang w:val="fr-FR"/>
        </w:rPr>
        <w:t xml:space="preserve">Le </w:t>
      </w:r>
      <w:r w:rsidR="00DD0C0B" w:rsidRPr="00CC737C">
        <w:rPr>
          <w:lang w:val="fr-FR"/>
        </w:rPr>
        <w:t>Bénéficiaire</w:t>
      </w:r>
      <w:r w:rsidR="00BE7536" w:rsidRPr="00CC737C">
        <w:rPr>
          <w:lang w:val="fr-FR"/>
        </w:rPr>
        <w:t xml:space="preserve"> doit, dans un délai de sept</w:t>
      </w:r>
      <w:r w:rsidR="0054167E" w:rsidRPr="00CC737C">
        <w:rPr>
          <w:lang w:val="fr-FR"/>
        </w:rPr>
        <w:t> </w:t>
      </w:r>
      <w:r w:rsidR="00BE7536" w:rsidRPr="00CC737C">
        <w:rPr>
          <w:lang w:val="fr-FR"/>
        </w:rPr>
        <w:t>(7)</w:t>
      </w:r>
      <w:r w:rsidR="00263CA6">
        <w:rPr>
          <w:lang w:val="fr-FR"/>
        </w:rPr>
        <w:t> </w:t>
      </w:r>
      <w:r w:rsidR="00BE7536" w:rsidRPr="00CC737C">
        <w:rPr>
          <w:lang w:val="fr-FR"/>
        </w:rPr>
        <w:t xml:space="preserve">jours à compter de la réception de cette demande, remettre au </w:t>
      </w:r>
      <w:r w:rsidR="00DD0C0B" w:rsidRPr="00CC737C">
        <w:rPr>
          <w:lang w:val="fr-FR"/>
        </w:rPr>
        <w:t>Titulaire</w:t>
      </w:r>
      <w:r w:rsidR="00BE7536" w:rsidRPr="00CC737C">
        <w:rPr>
          <w:lang w:val="fr-FR"/>
        </w:rPr>
        <w:t xml:space="preserve"> tous les exemplaires de toutes les </w:t>
      </w:r>
      <w:r w:rsidR="004809ED" w:rsidRPr="00CC737C">
        <w:rPr>
          <w:lang w:val="fr-FR"/>
        </w:rPr>
        <w:t>Informations confidentielles</w:t>
      </w:r>
      <w:r w:rsidR="00BE7536" w:rsidRPr="00CC737C">
        <w:rPr>
          <w:lang w:val="fr-FR"/>
        </w:rPr>
        <w:t xml:space="preserve"> de celui</w:t>
      </w:r>
      <w:r w:rsidR="002C372B" w:rsidRPr="00CC737C">
        <w:rPr>
          <w:lang w:val="fr-FR"/>
        </w:rPr>
        <w:t>-</w:t>
      </w:r>
      <w:r w:rsidR="00BE7536" w:rsidRPr="00CC737C">
        <w:rPr>
          <w:lang w:val="fr-FR"/>
        </w:rPr>
        <w:t>ci qui se trouvent en sa possession.</w:t>
      </w:r>
    </w:p>
    <w:p w14:paraId="2591631C" w14:textId="34412390" w:rsidR="00E614C6" w:rsidRPr="00CC737C" w:rsidRDefault="00E614C6" w:rsidP="00831A84">
      <w:pPr>
        <w:pStyle w:val="BodyTextIndent2"/>
        <w:tabs>
          <w:tab w:val="clear" w:pos="720"/>
        </w:tabs>
        <w:ind w:left="0" w:firstLine="0"/>
        <w:jc w:val="left"/>
        <w:rPr>
          <w:lang w:val="fr-FR"/>
        </w:rPr>
      </w:pPr>
      <w:r w:rsidRPr="00CC737C">
        <w:rPr>
          <w:lang w:val="fr-FR"/>
        </w:rPr>
        <w:t>17.3</w:t>
      </w:r>
      <w:r w:rsidRPr="00CC737C">
        <w:rPr>
          <w:lang w:val="fr-FR"/>
        </w:rPr>
        <w:tab/>
      </w:r>
      <w:r w:rsidR="00BE7536" w:rsidRPr="00CC737C">
        <w:rPr>
          <w:lang w:val="fr-FR"/>
        </w:rPr>
        <w:t xml:space="preserve">Toute partie des </w:t>
      </w:r>
      <w:r w:rsidR="004809ED" w:rsidRPr="00CC737C">
        <w:rPr>
          <w:lang w:val="fr-FR"/>
        </w:rPr>
        <w:t>Informations confidentielles</w:t>
      </w:r>
      <w:r w:rsidR="00BE7536" w:rsidRPr="00CC737C">
        <w:rPr>
          <w:lang w:val="fr-FR"/>
        </w:rPr>
        <w:t xml:space="preserve"> du </w:t>
      </w:r>
      <w:r w:rsidR="00DD0C0B" w:rsidRPr="00CC737C">
        <w:rPr>
          <w:lang w:val="fr-FR"/>
        </w:rPr>
        <w:t>Titulaire</w:t>
      </w:r>
      <w:r w:rsidR="00BE7536" w:rsidRPr="00CC737C">
        <w:rPr>
          <w:lang w:val="fr-FR"/>
        </w:rPr>
        <w:t xml:space="preserve"> que le </w:t>
      </w:r>
      <w:r w:rsidR="00DD0C0B" w:rsidRPr="00CC737C">
        <w:rPr>
          <w:lang w:val="fr-FR"/>
        </w:rPr>
        <w:t>Bénéficiaire</w:t>
      </w:r>
      <w:r w:rsidR="00BE7536" w:rsidRPr="00CC737C">
        <w:rPr>
          <w:lang w:val="fr-FR"/>
        </w:rPr>
        <w:t xml:space="preserve"> ne peut restituer doivent être entièrement détruites de la manière et au moment indiqués par le </w:t>
      </w:r>
      <w:r w:rsidR="00DD0C0B" w:rsidRPr="00CC737C">
        <w:rPr>
          <w:lang w:val="fr-FR"/>
        </w:rPr>
        <w:t>Titulaire</w:t>
      </w:r>
      <w:r w:rsidR="00BE7536" w:rsidRPr="00CC737C">
        <w:rPr>
          <w:lang w:val="fr-FR"/>
        </w:rPr>
        <w:t>, notamment en supprimant toutes les données enregistrées sur des ordinateurs et des dispositifs de stockage électroniques ou magnétiques.</w:t>
      </w:r>
    </w:p>
    <w:p w14:paraId="559402B6" w14:textId="4B8875FF" w:rsidR="00E614C6" w:rsidRPr="00CC737C" w:rsidRDefault="00E614C6" w:rsidP="00CD3E00">
      <w:pPr>
        <w:pStyle w:val="BodyTextIndent2"/>
        <w:tabs>
          <w:tab w:val="clear" w:pos="720"/>
        </w:tabs>
        <w:ind w:left="0" w:firstLine="0"/>
        <w:jc w:val="left"/>
        <w:rPr>
          <w:lang w:val="fr-FR"/>
        </w:rPr>
      </w:pPr>
      <w:r w:rsidRPr="00CC737C">
        <w:rPr>
          <w:lang w:val="fr-FR"/>
        </w:rPr>
        <w:t>17.4</w:t>
      </w:r>
      <w:r w:rsidRPr="00CC737C">
        <w:rPr>
          <w:lang w:val="fr-FR"/>
        </w:rPr>
        <w:tab/>
      </w:r>
      <w:r w:rsidR="00831A84" w:rsidRPr="00CC737C">
        <w:rPr>
          <w:lang w:val="fr-FR"/>
        </w:rPr>
        <w:t xml:space="preserve">Nonobstant les articles 17.2 et 17.3, le </w:t>
      </w:r>
      <w:r w:rsidR="00DD0C0B" w:rsidRPr="00CC737C">
        <w:rPr>
          <w:lang w:val="fr-FR"/>
        </w:rPr>
        <w:t>Bénéficiaire</w:t>
      </w:r>
      <w:r w:rsidR="00831A84" w:rsidRPr="00CC737C">
        <w:rPr>
          <w:lang w:val="fr-FR"/>
        </w:rPr>
        <w:t xml:space="preserve"> </w:t>
      </w:r>
      <w:r w:rsidR="006F3A68" w:rsidRPr="00CC737C">
        <w:rPr>
          <w:lang w:val="fr-FR"/>
        </w:rPr>
        <w:t xml:space="preserve">peut conserver un exemplaire des </w:t>
      </w:r>
      <w:r w:rsidR="004809ED" w:rsidRPr="00CC737C">
        <w:rPr>
          <w:lang w:val="fr-FR"/>
        </w:rPr>
        <w:t>Informations confidentielles</w:t>
      </w:r>
      <w:r w:rsidR="006F3A68" w:rsidRPr="00CC737C">
        <w:rPr>
          <w:lang w:val="fr-FR"/>
        </w:rPr>
        <w:t xml:space="preserve"> du </w:t>
      </w:r>
      <w:r w:rsidR="00DD0C0B" w:rsidRPr="00CC737C">
        <w:rPr>
          <w:lang w:val="fr-FR"/>
        </w:rPr>
        <w:t>Titulaire</w:t>
      </w:r>
      <w:r w:rsidR="006F3A68" w:rsidRPr="00CC737C">
        <w:rPr>
          <w:lang w:val="fr-FR"/>
        </w:rPr>
        <w:t xml:space="preserve"> pour ses propres archives et </w:t>
      </w:r>
      <w:r w:rsidR="00CD3E00" w:rsidRPr="00CC737C">
        <w:rPr>
          <w:lang w:val="fr-FR"/>
        </w:rPr>
        <w:t>à des fins de preuve.</w:t>
      </w:r>
    </w:p>
    <w:p w14:paraId="76E97CFF" w14:textId="77777777" w:rsidR="00D52058" w:rsidRPr="00CC737C" w:rsidRDefault="00D52058" w:rsidP="00CD3E00">
      <w:pPr>
        <w:pStyle w:val="BodyTextIndent2"/>
        <w:tabs>
          <w:tab w:val="clear" w:pos="720"/>
        </w:tabs>
        <w:ind w:left="0" w:firstLine="0"/>
        <w:jc w:val="left"/>
        <w:rPr>
          <w:lang w:val="fr-FR"/>
        </w:rPr>
      </w:pPr>
    </w:p>
    <w:p w14:paraId="2A38DC48" w14:textId="1166B906" w:rsidR="00E614C6" w:rsidRPr="00CC737C" w:rsidRDefault="00E614C6" w:rsidP="00827FBD">
      <w:pPr>
        <w:pStyle w:val="Heading3"/>
        <w:rPr>
          <w:lang w:val="fr-FR"/>
        </w:rPr>
      </w:pPr>
      <w:bookmarkStart w:id="86" w:name="_Toc510355595"/>
      <w:bookmarkStart w:id="87" w:name="_Toc510537961"/>
      <w:r w:rsidRPr="00CC737C">
        <w:rPr>
          <w:lang w:val="fr-FR"/>
        </w:rPr>
        <w:t>18.</w:t>
      </w:r>
      <w:r w:rsidRPr="00CC737C">
        <w:rPr>
          <w:lang w:val="fr-FR"/>
        </w:rPr>
        <w:tab/>
      </w:r>
      <w:bookmarkEnd w:id="86"/>
      <w:bookmarkEnd w:id="87"/>
      <w:r w:rsidR="00D52058" w:rsidRPr="00CC737C">
        <w:rPr>
          <w:lang w:val="fr-FR"/>
        </w:rPr>
        <w:t>RESSORT JURIDIQUE</w:t>
      </w:r>
    </w:p>
    <w:p w14:paraId="626779AA" w14:textId="7920A285" w:rsidR="00E614C6" w:rsidRPr="00CC737C" w:rsidRDefault="00D52058" w:rsidP="00ED2F73">
      <w:pPr>
        <w:pStyle w:val="BodyTextIndent2"/>
        <w:tabs>
          <w:tab w:val="clear" w:pos="720"/>
        </w:tabs>
        <w:ind w:left="0" w:firstLine="0"/>
        <w:jc w:val="left"/>
        <w:rPr>
          <w:lang w:val="fr-FR"/>
        </w:rPr>
      </w:pPr>
      <w:r w:rsidRPr="00CC737C">
        <w:rPr>
          <w:lang w:val="fr-FR"/>
        </w:rPr>
        <w:t xml:space="preserve">Le </w:t>
      </w:r>
      <w:r w:rsidR="008D458A" w:rsidRPr="00CC737C">
        <w:rPr>
          <w:lang w:val="fr-FR"/>
        </w:rPr>
        <w:t>présent Accord</w:t>
      </w:r>
      <w:r w:rsidRPr="00CC737C">
        <w:rPr>
          <w:lang w:val="fr-FR"/>
        </w:rPr>
        <w:t xml:space="preserve"> est conclu </w:t>
      </w:r>
      <w:r w:rsidR="00377C1D" w:rsidRPr="00CC737C">
        <w:rPr>
          <w:lang w:val="fr-FR"/>
        </w:rPr>
        <w:t>en [État et/ou pays]</w:t>
      </w:r>
      <w:r w:rsidR="00377C1D" w:rsidRPr="00CC737C">
        <w:rPr>
          <w:rStyle w:val="FootnoteReference"/>
          <w:lang w:val="fr-FR"/>
        </w:rPr>
        <w:footnoteReference w:id="23"/>
      </w:r>
      <w:r w:rsidR="005A280C" w:rsidRPr="00CC737C">
        <w:rPr>
          <w:lang w:val="fr-FR"/>
        </w:rPr>
        <w:t xml:space="preserve"> </w:t>
      </w:r>
      <w:r w:rsidR="004A4DAE" w:rsidRPr="00CC737C">
        <w:rPr>
          <w:lang w:val="fr-FR"/>
        </w:rPr>
        <w:t>et</w:t>
      </w:r>
      <w:r w:rsidR="00377C1D" w:rsidRPr="00CC737C">
        <w:rPr>
          <w:lang w:val="fr-FR"/>
        </w:rPr>
        <w:t xml:space="preserve"> son application et son interprétation relèvent du ressort juridique de celui</w:t>
      </w:r>
      <w:r w:rsidR="002C372B" w:rsidRPr="00CC737C">
        <w:rPr>
          <w:lang w:val="fr-FR"/>
        </w:rPr>
        <w:t>-</w:t>
      </w:r>
      <w:r w:rsidR="005A280C" w:rsidRPr="00CC737C">
        <w:rPr>
          <w:lang w:val="fr-FR"/>
        </w:rPr>
        <w:t>ci.  Le</w:t>
      </w:r>
      <w:r w:rsidR="00ED2F73" w:rsidRPr="00CC737C">
        <w:rPr>
          <w:lang w:val="fr-FR"/>
        </w:rPr>
        <w:t>s parties conviennent de reconnaître la compétence non exclusive de ses tribunaux.</w:t>
      </w:r>
    </w:p>
    <w:p w14:paraId="36B361D9" w14:textId="77777777" w:rsidR="00E614C6" w:rsidRPr="00CC737C" w:rsidRDefault="00E614C6" w:rsidP="00E737CC">
      <w:pPr>
        <w:pStyle w:val="BodyTextIndent2"/>
        <w:tabs>
          <w:tab w:val="clear" w:pos="720"/>
          <w:tab w:val="left" w:pos="567"/>
        </w:tabs>
        <w:ind w:left="709"/>
        <w:jc w:val="left"/>
        <w:rPr>
          <w:lang w:val="fr-FR"/>
        </w:rPr>
      </w:pPr>
    </w:p>
    <w:p w14:paraId="1ABD9BAC" w14:textId="68C6061D" w:rsidR="00E614C6" w:rsidRPr="00CC737C" w:rsidRDefault="00E614C6" w:rsidP="00827FBD">
      <w:pPr>
        <w:pStyle w:val="Heading3"/>
        <w:rPr>
          <w:lang w:val="fr-FR"/>
        </w:rPr>
      </w:pPr>
      <w:bookmarkStart w:id="88" w:name="_Toc510355596"/>
      <w:bookmarkStart w:id="89" w:name="_Toc510537962"/>
      <w:r w:rsidRPr="00CC737C">
        <w:rPr>
          <w:lang w:val="fr-FR"/>
        </w:rPr>
        <w:t>19.</w:t>
      </w:r>
      <w:r w:rsidRPr="00CC737C">
        <w:rPr>
          <w:lang w:val="fr-FR"/>
        </w:rPr>
        <w:tab/>
      </w:r>
      <w:bookmarkEnd w:id="88"/>
      <w:bookmarkEnd w:id="89"/>
      <w:r w:rsidR="005A25FA" w:rsidRPr="00CC737C">
        <w:rPr>
          <w:lang w:val="fr-FR"/>
        </w:rPr>
        <w:t>ABSENCE DE LICENCE</w:t>
      </w:r>
    </w:p>
    <w:p w14:paraId="7709E727" w14:textId="1D674D18" w:rsidR="00E614C6" w:rsidRPr="00CC737C" w:rsidRDefault="0091206E" w:rsidP="00E737CC">
      <w:pPr>
        <w:pStyle w:val="BodyTextIndent2"/>
        <w:tabs>
          <w:tab w:val="clear" w:pos="720"/>
        </w:tabs>
        <w:ind w:left="0" w:firstLine="0"/>
        <w:jc w:val="left"/>
        <w:rPr>
          <w:lang w:val="fr-FR"/>
        </w:rPr>
      </w:pPr>
      <w:r w:rsidRPr="00CC737C">
        <w:rPr>
          <w:lang w:val="fr-FR"/>
        </w:rPr>
        <w:t xml:space="preserve">Aucune disposition du </w:t>
      </w:r>
      <w:r w:rsidR="008D458A" w:rsidRPr="00CC737C">
        <w:rPr>
          <w:lang w:val="fr-FR"/>
        </w:rPr>
        <w:t>présent Accord</w:t>
      </w:r>
      <w:r w:rsidRPr="00CC737C">
        <w:rPr>
          <w:lang w:val="fr-FR"/>
        </w:rPr>
        <w:t xml:space="preserve"> ne concède de droit ou de licence </w:t>
      </w:r>
      <w:r w:rsidR="004C156C" w:rsidRPr="00CC737C">
        <w:rPr>
          <w:lang w:val="fr-FR"/>
        </w:rPr>
        <w:t>permettant au Bénéficiaire d</w:t>
      </w:r>
      <w:r w:rsidR="002C372B" w:rsidRPr="00CC737C">
        <w:rPr>
          <w:lang w:val="fr-FR"/>
        </w:rPr>
        <w:t>’</w:t>
      </w:r>
      <w:r w:rsidR="004C156C" w:rsidRPr="00CC737C">
        <w:rPr>
          <w:lang w:val="fr-FR"/>
        </w:rPr>
        <w:t xml:space="preserve">utiliser ou de mettre en œuvre </w:t>
      </w:r>
      <w:r w:rsidRPr="00CC737C">
        <w:rPr>
          <w:lang w:val="fr-FR"/>
        </w:rPr>
        <w:t xml:space="preserve">toute propriété intellectuelle appartenant au </w:t>
      </w:r>
      <w:r w:rsidR="00DD0C0B" w:rsidRPr="00CC737C">
        <w:rPr>
          <w:lang w:val="fr-FR"/>
        </w:rPr>
        <w:t>Titulaire</w:t>
      </w:r>
      <w:r w:rsidRPr="00CC737C">
        <w:rPr>
          <w:lang w:val="fr-FR"/>
        </w:rPr>
        <w:t xml:space="preserve">, sous réserve toutefois que le </w:t>
      </w:r>
      <w:r w:rsidR="00DD0C0B" w:rsidRPr="00CC737C">
        <w:rPr>
          <w:lang w:val="fr-FR"/>
        </w:rPr>
        <w:t>Titulaire</w:t>
      </w:r>
      <w:r w:rsidRPr="00CC737C">
        <w:rPr>
          <w:lang w:val="fr-FR"/>
        </w:rPr>
        <w:t xml:space="preserve"> s</w:t>
      </w:r>
      <w:r w:rsidR="002C372B" w:rsidRPr="00CC737C">
        <w:rPr>
          <w:lang w:val="fr-FR"/>
        </w:rPr>
        <w:t>’</w:t>
      </w:r>
      <w:r w:rsidRPr="00CC737C">
        <w:rPr>
          <w:lang w:val="fr-FR"/>
        </w:rPr>
        <w:t>abstienne d</w:t>
      </w:r>
      <w:r w:rsidR="002C372B" w:rsidRPr="00CC737C">
        <w:rPr>
          <w:lang w:val="fr-FR"/>
        </w:rPr>
        <w:t>’</w:t>
      </w:r>
      <w:r w:rsidRPr="00CC737C">
        <w:rPr>
          <w:lang w:val="fr-FR"/>
        </w:rPr>
        <w:t xml:space="preserve">exercer sa propriété intellectuelle </w:t>
      </w:r>
      <w:r w:rsidR="002C372B" w:rsidRPr="00CC737C">
        <w:rPr>
          <w:lang w:val="fr-FR"/>
        </w:rPr>
        <w:t>à l’égard</w:t>
      </w:r>
      <w:r w:rsidRPr="00CC737C">
        <w:rPr>
          <w:lang w:val="fr-FR"/>
        </w:rPr>
        <w:t xml:space="preserve"> de l</w:t>
      </w:r>
      <w:r w:rsidR="002C372B" w:rsidRPr="00CC737C">
        <w:rPr>
          <w:lang w:val="fr-FR"/>
        </w:rPr>
        <w:t>’</w:t>
      </w:r>
      <w:r w:rsidRPr="00CC737C">
        <w:rPr>
          <w:lang w:val="fr-FR"/>
        </w:rPr>
        <w:t xml:space="preserve">usage que le </w:t>
      </w:r>
      <w:r w:rsidR="00DD0C0B" w:rsidRPr="00CC737C">
        <w:rPr>
          <w:lang w:val="fr-FR"/>
        </w:rPr>
        <w:t>Bénéficiaire</w:t>
      </w:r>
      <w:r w:rsidRPr="00CC737C">
        <w:rPr>
          <w:lang w:val="fr-FR"/>
        </w:rPr>
        <w:t xml:space="preserve"> fait du </w:t>
      </w:r>
      <w:r w:rsidR="00DD0C0B" w:rsidRPr="00CC737C">
        <w:rPr>
          <w:lang w:val="fr-FR"/>
        </w:rPr>
        <w:t>Matériel</w:t>
      </w:r>
      <w:r w:rsidRPr="00CC737C">
        <w:rPr>
          <w:lang w:val="fr-FR"/>
        </w:rPr>
        <w:t xml:space="preserve"> conformément au présent </w:t>
      </w:r>
      <w:r w:rsidR="004C156C" w:rsidRPr="00CC737C">
        <w:rPr>
          <w:lang w:val="fr-FR"/>
        </w:rPr>
        <w:t>A</w:t>
      </w:r>
      <w:r w:rsidRPr="00CC737C">
        <w:rPr>
          <w:lang w:val="fr-FR"/>
        </w:rPr>
        <w:t>ccord.</w:t>
      </w:r>
    </w:p>
    <w:p w14:paraId="51F5C2EC" w14:textId="77777777" w:rsidR="00E614C6" w:rsidRPr="00CC737C" w:rsidRDefault="00E614C6" w:rsidP="00263CA6">
      <w:pPr>
        <w:pStyle w:val="BodyTextIndent2"/>
        <w:tabs>
          <w:tab w:val="clear" w:pos="720"/>
        </w:tabs>
        <w:ind w:left="0" w:firstLine="0"/>
        <w:jc w:val="left"/>
        <w:rPr>
          <w:lang w:val="fr-FR"/>
        </w:rPr>
      </w:pPr>
    </w:p>
    <w:p w14:paraId="5C43A608" w14:textId="63A5007F" w:rsidR="00E614C6" w:rsidRPr="00CC737C" w:rsidRDefault="00E614C6" w:rsidP="00E737CC">
      <w:pPr>
        <w:jc w:val="left"/>
        <w:outlineLvl w:val="0"/>
        <w:rPr>
          <w:b/>
          <w:lang w:val="fr-FR"/>
        </w:rPr>
      </w:pPr>
      <w:bookmarkStart w:id="90" w:name="_Toc510355597"/>
      <w:bookmarkStart w:id="91" w:name="_Toc165792666"/>
      <w:bookmarkStart w:id="92" w:name="_Toc165793114"/>
      <w:r w:rsidRPr="00CC737C">
        <w:rPr>
          <w:b/>
          <w:lang w:val="fr-FR"/>
        </w:rPr>
        <w:t xml:space="preserve">SIGNATURES </w:t>
      </w:r>
      <w:r w:rsidR="00336427" w:rsidRPr="00CC737C">
        <w:rPr>
          <w:b/>
          <w:lang w:val="fr-FR"/>
        </w:rPr>
        <w:t>DES</w:t>
      </w:r>
      <w:r w:rsidRPr="00CC737C">
        <w:rPr>
          <w:b/>
          <w:lang w:val="fr-FR"/>
        </w:rPr>
        <w:t xml:space="preserve"> PARTIES</w:t>
      </w:r>
      <w:bookmarkEnd w:id="90"/>
      <w:bookmarkEnd w:id="91"/>
      <w:bookmarkEnd w:id="92"/>
    </w:p>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35"/>
        <w:gridCol w:w="2851"/>
        <w:gridCol w:w="2252"/>
        <w:gridCol w:w="2126"/>
      </w:tblGrid>
      <w:tr w:rsidR="00E614C6" w:rsidRPr="00CC737C" w14:paraId="7C5C1561" w14:textId="77777777" w:rsidTr="00974AC9">
        <w:tc>
          <w:tcPr>
            <w:tcW w:w="2235" w:type="dxa"/>
            <w:tcBorders>
              <w:top w:val="nil"/>
              <w:left w:val="nil"/>
              <w:bottom w:val="nil"/>
              <w:right w:val="nil"/>
            </w:tcBorders>
          </w:tcPr>
          <w:p w14:paraId="10C989D3" w14:textId="77777777" w:rsidR="002C372B" w:rsidRPr="00CC737C" w:rsidRDefault="00336427" w:rsidP="00E737CC">
            <w:pPr>
              <w:jc w:val="left"/>
              <w:rPr>
                <w:b/>
                <w:lang w:val="fr-FR"/>
              </w:rPr>
            </w:pPr>
            <w:r w:rsidRPr="00CC737C">
              <w:rPr>
                <w:b/>
                <w:lang w:val="fr-FR"/>
              </w:rPr>
              <w:t>Pour le</w:t>
            </w:r>
          </w:p>
          <w:p w14:paraId="4665CD21" w14:textId="5ED4478B" w:rsidR="00E614C6" w:rsidRPr="00CC737C" w:rsidRDefault="00E614C6" w:rsidP="00E737CC">
            <w:pPr>
              <w:jc w:val="left"/>
              <w:rPr>
                <w:lang w:val="fr-FR"/>
              </w:rPr>
            </w:pPr>
          </w:p>
        </w:tc>
        <w:tc>
          <w:tcPr>
            <w:tcW w:w="2851" w:type="dxa"/>
            <w:tcBorders>
              <w:top w:val="nil"/>
              <w:left w:val="nil"/>
              <w:bottom w:val="nil"/>
              <w:right w:val="nil"/>
            </w:tcBorders>
          </w:tcPr>
          <w:p w14:paraId="4A7B4C3F" w14:textId="77777777" w:rsidR="00E614C6" w:rsidRPr="00CC737C" w:rsidRDefault="00E614C6" w:rsidP="00E737CC">
            <w:pPr>
              <w:jc w:val="left"/>
              <w:rPr>
                <w:lang w:val="fr-FR"/>
              </w:rPr>
            </w:pPr>
            <w:r w:rsidRPr="00CC737C">
              <w:rPr>
                <w:lang w:val="fr-FR"/>
              </w:rPr>
              <w:t>*</w:t>
            </w:r>
          </w:p>
        </w:tc>
        <w:tc>
          <w:tcPr>
            <w:tcW w:w="2252" w:type="dxa"/>
            <w:tcBorders>
              <w:top w:val="nil"/>
              <w:left w:val="nil"/>
              <w:bottom w:val="nil"/>
              <w:right w:val="nil"/>
            </w:tcBorders>
          </w:tcPr>
          <w:p w14:paraId="7728DDE2" w14:textId="343B359D" w:rsidR="00E614C6" w:rsidRPr="00CC737C" w:rsidRDefault="00336427" w:rsidP="00E737CC">
            <w:pPr>
              <w:jc w:val="left"/>
              <w:rPr>
                <w:b/>
                <w:caps/>
                <w:lang w:val="fr-FR"/>
              </w:rPr>
            </w:pPr>
            <w:r w:rsidRPr="00CC737C">
              <w:rPr>
                <w:b/>
                <w:lang w:val="fr-FR"/>
              </w:rPr>
              <w:t>Pour le</w:t>
            </w:r>
          </w:p>
          <w:p w14:paraId="75D50E80" w14:textId="77777777" w:rsidR="00E614C6" w:rsidRPr="00CC737C" w:rsidRDefault="00E614C6" w:rsidP="00E737CC">
            <w:pPr>
              <w:jc w:val="left"/>
              <w:rPr>
                <w:lang w:val="fr-FR"/>
              </w:rPr>
            </w:pPr>
          </w:p>
        </w:tc>
        <w:tc>
          <w:tcPr>
            <w:tcW w:w="2126" w:type="dxa"/>
            <w:tcBorders>
              <w:top w:val="nil"/>
              <w:left w:val="nil"/>
              <w:bottom w:val="nil"/>
              <w:right w:val="nil"/>
            </w:tcBorders>
          </w:tcPr>
          <w:p w14:paraId="099A37D1" w14:textId="77777777" w:rsidR="00E614C6" w:rsidRPr="00CC737C" w:rsidRDefault="00E614C6" w:rsidP="00E737CC">
            <w:pPr>
              <w:jc w:val="left"/>
              <w:rPr>
                <w:lang w:val="fr-FR"/>
              </w:rPr>
            </w:pPr>
            <w:r w:rsidRPr="00CC737C">
              <w:rPr>
                <w:lang w:val="fr-FR"/>
              </w:rPr>
              <w:t>*</w:t>
            </w:r>
          </w:p>
        </w:tc>
      </w:tr>
      <w:tr w:rsidR="00E614C6" w:rsidRPr="00CC737C" w14:paraId="208E3076" w14:textId="77777777" w:rsidTr="00974AC9">
        <w:tc>
          <w:tcPr>
            <w:tcW w:w="2235" w:type="dxa"/>
            <w:tcBorders>
              <w:top w:val="nil"/>
              <w:left w:val="nil"/>
              <w:bottom w:val="nil"/>
              <w:right w:val="nil"/>
            </w:tcBorders>
          </w:tcPr>
          <w:p w14:paraId="73AD1CE0" w14:textId="77777777" w:rsidR="00E614C6" w:rsidRPr="00CC737C" w:rsidRDefault="00E614C6" w:rsidP="00E737CC">
            <w:pPr>
              <w:jc w:val="left"/>
              <w:rPr>
                <w:lang w:val="fr-FR"/>
              </w:rPr>
            </w:pPr>
            <w:r w:rsidRPr="00CC737C">
              <w:rPr>
                <w:lang w:val="fr-FR"/>
              </w:rPr>
              <w:t>Signature</w:t>
            </w:r>
          </w:p>
        </w:tc>
        <w:tc>
          <w:tcPr>
            <w:tcW w:w="2851" w:type="dxa"/>
            <w:tcBorders>
              <w:top w:val="nil"/>
              <w:left w:val="nil"/>
              <w:right w:val="nil"/>
            </w:tcBorders>
          </w:tcPr>
          <w:p w14:paraId="5339BA48" w14:textId="77777777" w:rsidR="00E614C6" w:rsidRPr="00CC737C" w:rsidRDefault="00E614C6" w:rsidP="00E737CC">
            <w:pPr>
              <w:jc w:val="left"/>
              <w:rPr>
                <w:lang w:val="fr-FR"/>
              </w:rPr>
            </w:pPr>
          </w:p>
        </w:tc>
        <w:tc>
          <w:tcPr>
            <w:tcW w:w="2252" w:type="dxa"/>
            <w:tcBorders>
              <w:top w:val="nil"/>
              <w:left w:val="nil"/>
              <w:bottom w:val="nil"/>
              <w:right w:val="nil"/>
            </w:tcBorders>
          </w:tcPr>
          <w:p w14:paraId="68AC2E33" w14:textId="77777777" w:rsidR="00E614C6" w:rsidRPr="00CC737C" w:rsidRDefault="00E614C6" w:rsidP="00E737CC">
            <w:pPr>
              <w:jc w:val="left"/>
              <w:rPr>
                <w:lang w:val="fr-FR"/>
              </w:rPr>
            </w:pPr>
            <w:r w:rsidRPr="00CC737C">
              <w:rPr>
                <w:lang w:val="fr-FR"/>
              </w:rPr>
              <w:t>Signature</w:t>
            </w:r>
          </w:p>
        </w:tc>
        <w:tc>
          <w:tcPr>
            <w:tcW w:w="2126" w:type="dxa"/>
            <w:tcBorders>
              <w:top w:val="nil"/>
              <w:left w:val="nil"/>
              <w:right w:val="nil"/>
            </w:tcBorders>
          </w:tcPr>
          <w:p w14:paraId="307556C2" w14:textId="77777777" w:rsidR="00E614C6" w:rsidRPr="00CC737C" w:rsidRDefault="00E614C6" w:rsidP="00E737CC">
            <w:pPr>
              <w:jc w:val="left"/>
              <w:rPr>
                <w:lang w:val="fr-FR"/>
              </w:rPr>
            </w:pPr>
          </w:p>
        </w:tc>
      </w:tr>
      <w:tr w:rsidR="00E614C6" w:rsidRPr="00CC737C" w14:paraId="112E08D3" w14:textId="77777777" w:rsidTr="00974AC9">
        <w:tc>
          <w:tcPr>
            <w:tcW w:w="2235" w:type="dxa"/>
            <w:tcBorders>
              <w:top w:val="nil"/>
              <w:left w:val="nil"/>
              <w:bottom w:val="nil"/>
              <w:right w:val="nil"/>
            </w:tcBorders>
          </w:tcPr>
          <w:p w14:paraId="09E5EC7F" w14:textId="77777777" w:rsidR="00E614C6" w:rsidRPr="00CC737C" w:rsidRDefault="00E614C6" w:rsidP="00E737CC">
            <w:pPr>
              <w:jc w:val="left"/>
              <w:rPr>
                <w:lang w:val="fr-FR"/>
              </w:rPr>
            </w:pPr>
          </w:p>
          <w:p w14:paraId="54AE7E81" w14:textId="680EE9C2" w:rsidR="00E614C6" w:rsidRPr="00CC737C" w:rsidRDefault="00336427" w:rsidP="00E737CC">
            <w:pPr>
              <w:jc w:val="left"/>
              <w:rPr>
                <w:lang w:val="fr-FR"/>
              </w:rPr>
            </w:pPr>
            <w:r w:rsidRPr="00CC737C">
              <w:rPr>
                <w:lang w:val="fr-FR"/>
              </w:rPr>
              <w:t xml:space="preserve">Nom </w:t>
            </w:r>
            <w:r w:rsidRPr="00CC737C">
              <w:rPr>
                <w:lang w:val="fr-FR"/>
              </w:rPr>
              <w:br/>
              <w:t>(en majuscules)</w:t>
            </w:r>
          </w:p>
        </w:tc>
        <w:tc>
          <w:tcPr>
            <w:tcW w:w="2851" w:type="dxa"/>
            <w:tcBorders>
              <w:left w:val="nil"/>
              <w:right w:val="nil"/>
            </w:tcBorders>
          </w:tcPr>
          <w:p w14:paraId="453807CF" w14:textId="77777777" w:rsidR="00E614C6" w:rsidRPr="00CC737C" w:rsidRDefault="00E614C6" w:rsidP="00E737CC">
            <w:pPr>
              <w:jc w:val="left"/>
              <w:rPr>
                <w:lang w:val="fr-FR"/>
              </w:rPr>
            </w:pPr>
          </w:p>
        </w:tc>
        <w:tc>
          <w:tcPr>
            <w:tcW w:w="2252" w:type="dxa"/>
            <w:tcBorders>
              <w:top w:val="nil"/>
              <w:left w:val="nil"/>
              <w:bottom w:val="nil"/>
              <w:right w:val="nil"/>
            </w:tcBorders>
          </w:tcPr>
          <w:p w14:paraId="11906E16" w14:textId="77777777" w:rsidR="00E614C6" w:rsidRPr="00CC737C" w:rsidRDefault="00E614C6" w:rsidP="00E737CC">
            <w:pPr>
              <w:jc w:val="left"/>
              <w:rPr>
                <w:lang w:val="fr-FR"/>
              </w:rPr>
            </w:pPr>
          </w:p>
          <w:p w14:paraId="6CDC0C52" w14:textId="03161578" w:rsidR="00E614C6" w:rsidRPr="00CC737C" w:rsidRDefault="00336427" w:rsidP="00E737CC">
            <w:pPr>
              <w:jc w:val="left"/>
              <w:rPr>
                <w:lang w:val="fr-FR"/>
              </w:rPr>
            </w:pPr>
            <w:r w:rsidRPr="00CC737C">
              <w:rPr>
                <w:lang w:val="fr-FR"/>
              </w:rPr>
              <w:t xml:space="preserve">Nom </w:t>
            </w:r>
            <w:r w:rsidRPr="00CC737C">
              <w:rPr>
                <w:lang w:val="fr-FR"/>
              </w:rPr>
              <w:br/>
              <w:t>(en majuscules)</w:t>
            </w:r>
          </w:p>
        </w:tc>
        <w:tc>
          <w:tcPr>
            <w:tcW w:w="2126" w:type="dxa"/>
            <w:tcBorders>
              <w:left w:val="nil"/>
              <w:right w:val="nil"/>
            </w:tcBorders>
          </w:tcPr>
          <w:p w14:paraId="50D186D2" w14:textId="77777777" w:rsidR="00E614C6" w:rsidRPr="00CC737C" w:rsidRDefault="00E614C6" w:rsidP="00E737CC">
            <w:pPr>
              <w:jc w:val="left"/>
              <w:rPr>
                <w:lang w:val="fr-FR"/>
              </w:rPr>
            </w:pPr>
          </w:p>
        </w:tc>
      </w:tr>
      <w:tr w:rsidR="00E614C6" w:rsidRPr="00CC737C" w14:paraId="515ABA31" w14:textId="77777777" w:rsidTr="00974AC9">
        <w:tc>
          <w:tcPr>
            <w:tcW w:w="2235" w:type="dxa"/>
            <w:tcBorders>
              <w:top w:val="nil"/>
              <w:left w:val="nil"/>
              <w:bottom w:val="nil"/>
              <w:right w:val="nil"/>
            </w:tcBorders>
          </w:tcPr>
          <w:p w14:paraId="2E1534A9" w14:textId="77777777" w:rsidR="00E614C6" w:rsidRPr="00CC737C" w:rsidRDefault="00E614C6" w:rsidP="00E737CC">
            <w:pPr>
              <w:jc w:val="left"/>
              <w:rPr>
                <w:lang w:val="fr-FR"/>
              </w:rPr>
            </w:pPr>
          </w:p>
          <w:p w14:paraId="7E91FF19" w14:textId="77777777" w:rsidR="00E614C6" w:rsidRPr="00CC737C" w:rsidRDefault="00E614C6" w:rsidP="00E737CC">
            <w:pPr>
              <w:jc w:val="left"/>
              <w:rPr>
                <w:lang w:val="fr-FR"/>
              </w:rPr>
            </w:pPr>
            <w:r w:rsidRPr="00CC737C">
              <w:rPr>
                <w:lang w:val="fr-FR"/>
              </w:rPr>
              <w:t>Date</w:t>
            </w:r>
          </w:p>
        </w:tc>
        <w:tc>
          <w:tcPr>
            <w:tcW w:w="2851" w:type="dxa"/>
            <w:tcBorders>
              <w:left w:val="nil"/>
              <w:right w:val="nil"/>
            </w:tcBorders>
          </w:tcPr>
          <w:p w14:paraId="41F45BC4" w14:textId="77777777" w:rsidR="00E614C6" w:rsidRPr="00CC737C" w:rsidRDefault="00E614C6" w:rsidP="00E737CC">
            <w:pPr>
              <w:jc w:val="left"/>
              <w:rPr>
                <w:lang w:val="fr-FR"/>
              </w:rPr>
            </w:pPr>
          </w:p>
        </w:tc>
        <w:tc>
          <w:tcPr>
            <w:tcW w:w="2252" w:type="dxa"/>
            <w:tcBorders>
              <w:top w:val="nil"/>
              <w:left w:val="nil"/>
              <w:bottom w:val="nil"/>
              <w:right w:val="nil"/>
            </w:tcBorders>
          </w:tcPr>
          <w:p w14:paraId="56714771" w14:textId="77777777" w:rsidR="00E614C6" w:rsidRPr="00CC737C" w:rsidRDefault="00E614C6" w:rsidP="00E737CC">
            <w:pPr>
              <w:jc w:val="left"/>
              <w:rPr>
                <w:lang w:val="fr-FR"/>
              </w:rPr>
            </w:pPr>
          </w:p>
          <w:p w14:paraId="52CEA0B4" w14:textId="77777777" w:rsidR="00E614C6" w:rsidRPr="00CC737C" w:rsidRDefault="00E614C6" w:rsidP="00E737CC">
            <w:pPr>
              <w:jc w:val="left"/>
              <w:rPr>
                <w:lang w:val="fr-FR"/>
              </w:rPr>
            </w:pPr>
            <w:r w:rsidRPr="00CC737C">
              <w:rPr>
                <w:lang w:val="fr-FR"/>
              </w:rPr>
              <w:t>Date</w:t>
            </w:r>
          </w:p>
        </w:tc>
        <w:tc>
          <w:tcPr>
            <w:tcW w:w="2126" w:type="dxa"/>
            <w:tcBorders>
              <w:left w:val="nil"/>
              <w:bottom w:val="single" w:sz="4" w:space="0" w:color="auto"/>
              <w:right w:val="nil"/>
            </w:tcBorders>
          </w:tcPr>
          <w:p w14:paraId="5BF7ED62" w14:textId="77777777" w:rsidR="00E614C6" w:rsidRPr="00CC737C" w:rsidRDefault="00E614C6" w:rsidP="00E737CC">
            <w:pPr>
              <w:jc w:val="left"/>
              <w:rPr>
                <w:lang w:val="fr-FR"/>
              </w:rPr>
            </w:pPr>
          </w:p>
        </w:tc>
      </w:tr>
    </w:tbl>
    <w:p w14:paraId="20A5D1BB" w14:textId="77777777" w:rsidR="00E614C6" w:rsidRPr="00CC737C" w:rsidRDefault="00E614C6" w:rsidP="00E737CC">
      <w:pPr>
        <w:jc w:val="left"/>
        <w:rPr>
          <w:lang w:val="fr-FR"/>
        </w:rPr>
      </w:pPr>
    </w:p>
    <w:p w14:paraId="146BA3F1" w14:textId="77777777" w:rsidR="00E614C6" w:rsidRPr="00CC737C" w:rsidRDefault="00E614C6" w:rsidP="00E737CC">
      <w:pPr>
        <w:jc w:val="left"/>
        <w:rPr>
          <w:lang w:val="fr-FR"/>
        </w:rPr>
      </w:pPr>
    </w:p>
    <w:p w14:paraId="567913EC" w14:textId="77777777" w:rsidR="00E614C6" w:rsidRPr="00CC737C" w:rsidRDefault="00E614C6" w:rsidP="00E737CC">
      <w:pPr>
        <w:jc w:val="left"/>
        <w:rPr>
          <w:lang w:val="fr-FR"/>
        </w:rPr>
      </w:pPr>
    </w:p>
    <w:bookmarkEnd w:id="11"/>
    <w:p w14:paraId="7DFE2CF5" w14:textId="14FF1E2C" w:rsidR="00E614C6" w:rsidRPr="00CC737C" w:rsidRDefault="00C828F9" w:rsidP="00B95F72">
      <w:pPr>
        <w:pStyle w:val="Heading10"/>
      </w:pPr>
      <w:r w:rsidRPr="00CC737C">
        <w:br w:type="page"/>
      </w:r>
      <w:bookmarkStart w:id="93" w:name="_Toc165792667"/>
      <w:bookmarkStart w:id="94" w:name="_Toc166328719"/>
      <w:r w:rsidR="00747A55" w:rsidRPr="00CC737C">
        <w:lastRenderedPageBreak/>
        <w:t>ACCORD DE RECHERCHE SOUS CONTRAT</w:t>
      </w:r>
      <w:bookmarkEnd w:id="93"/>
      <w:bookmarkEnd w:id="94"/>
    </w:p>
    <w:p w14:paraId="1B0FB1B6" w14:textId="77777777" w:rsidR="00A541FF" w:rsidRPr="00CC737C" w:rsidRDefault="00A541FF" w:rsidP="00E737CC">
      <w:pPr>
        <w:jc w:val="left"/>
        <w:rPr>
          <w:b/>
          <w:lang w:val="fr-FR"/>
        </w:rPr>
      </w:pPr>
    </w:p>
    <w:p w14:paraId="44214C96" w14:textId="41251F04" w:rsidR="00E614C6" w:rsidRPr="00CC737C" w:rsidRDefault="00E614C6" w:rsidP="00E737CC">
      <w:pPr>
        <w:jc w:val="left"/>
        <w:outlineLvl w:val="0"/>
        <w:rPr>
          <w:b/>
          <w:lang w:val="fr-FR"/>
        </w:rPr>
      </w:pPr>
      <w:bookmarkStart w:id="95" w:name="_Toc510355599"/>
      <w:bookmarkStart w:id="96" w:name="_Toc165792668"/>
      <w:bookmarkStart w:id="97" w:name="_Toc165793116"/>
      <w:r w:rsidRPr="00CC737C">
        <w:rPr>
          <w:b/>
          <w:lang w:val="fr-FR"/>
        </w:rPr>
        <w:t>Note</w:t>
      </w:r>
      <w:bookmarkEnd w:id="95"/>
      <w:r w:rsidR="00A41F5F" w:rsidRPr="00CC737C">
        <w:rPr>
          <w:b/>
          <w:lang w:val="fr-FR"/>
        </w:rPr>
        <w:t xml:space="preserve"> liminaire</w:t>
      </w:r>
      <w:bookmarkEnd w:id="96"/>
      <w:bookmarkEnd w:id="97"/>
    </w:p>
    <w:p w14:paraId="4C83FC8B" w14:textId="70DD313B" w:rsidR="00E614C6" w:rsidRPr="00CC737C" w:rsidRDefault="006E4B9E" w:rsidP="009A5EE7">
      <w:pPr>
        <w:spacing w:line="240" w:lineRule="auto"/>
        <w:jc w:val="left"/>
        <w:rPr>
          <w:lang w:val="fr-FR"/>
        </w:rPr>
      </w:pPr>
      <w:bookmarkStart w:id="98" w:name="_Hlk161388027"/>
      <w:r w:rsidRPr="00CC737C">
        <w:rPr>
          <w:lang w:val="fr-FR"/>
        </w:rPr>
        <w:t>Il existe quatre</w:t>
      </w:r>
      <w:r w:rsidR="0054167E" w:rsidRPr="00CC737C">
        <w:rPr>
          <w:lang w:val="fr-FR"/>
        </w:rPr>
        <w:t> </w:t>
      </w:r>
      <w:r w:rsidR="003D57A6" w:rsidRPr="00CC737C">
        <w:rPr>
          <w:lang w:val="fr-FR"/>
        </w:rPr>
        <w:t>a</w:t>
      </w:r>
      <w:r w:rsidR="001933FA" w:rsidRPr="00CC737C">
        <w:rPr>
          <w:lang w:val="fr-FR"/>
        </w:rPr>
        <w:t xml:space="preserve">ccords types </w:t>
      </w:r>
      <w:r w:rsidRPr="00CC737C">
        <w:rPr>
          <w:lang w:val="fr-FR"/>
        </w:rPr>
        <w:t>de recherche, chacun d</w:t>
      </w:r>
      <w:r w:rsidR="002C372B" w:rsidRPr="00CC737C">
        <w:rPr>
          <w:lang w:val="fr-FR"/>
        </w:rPr>
        <w:t>’</w:t>
      </w:r>
      <w:r w:rsidRPr="00CC737C">
        <w:rPr>
          <w:lang w:val="fr-FR"/>
        </w:rPr>
        <w:t>eux régissant un type différent de relation de recherc</w:t>
      </w:r>
      <w:r w:rsidR="005A280C" w:rsidRPr="00CC737C">
        <w:rPr>
          <w:lang w:val="fr-FR"/>
        </w:rPr>
        <w:t>he.  Vo</w:t>
      </w:r>
      <w:r w:rsidR="009A5EE7" w:rsidRPr="00CC737C">
        <w:rPr>
          <w:lang w:val="fr-FR"/>
        </w:rPr>
        <w:t>us pouvez vous appuyer sur les Lignes directrices pour choisir le modèle qui convient le mieux à une situation donnée.</w:t>
      </w:r>
    </w:p>
    <w:p w14:paraId="7E7C4978" w14:textId="70B69DF7" w:rsidR="00E614C6" w:rsidRPr="00CC737C" w:rsidRDefault="009A5EE7" w:rsidP="00D00A41">
      <w:pPr>
        <w:spacing w:line="240" w:lineRule="auto"/>
        <w:jc w:val="left"/>
        <w:rPr>
          <w:lang w:val="fr-FR"/>
        </w:rPr>
      </w:pPr>
      <w:r w:rsidRPr="00CC737C">
        <w:rPr>
          <w:lang w:val="fr-FR"/>
        </w:rPr>
        <w:t>Ces quatre</w:t>
      </w:r>
      <w:r w:rsidR="0054167E" w:rsidRPr="00CC737C">
        <w:rPr>
          <w:lang w:val="fr-FR"/>
        </w:rPr>
        <w:t> </w:t>
      </w:r>
      <w:r w:rsidR="00443D83" w:rsidRPr="00CC737C">
        <w:rPr>
          <w:lang w:val="fr-FR"/>
        </w:rPr>
        <w:t xml:space="preserve">accords types </w:t>
      </w:r>
      <w:r w:rsidRPr="00CC737C">
        <w:rPr>
          <w:lang w:val="fr-FR"/>
        </w:rPr>
        <w:t>sont les suivants</w:t>
      </w:r>
      <w:r w:rsidR="002C372B" w:rsidRPr="00CC737C">
        <w:rPr>
          <w:lang w:val="fr-FR"/>
        </w:rPr>
        <w:t> :</w:t>
      </w:r>
    </w:p>
    <w:p w14:paraId="011B6CCB" w14:textId="13EF745F" w:rsidR="00E614C6" w:rsidRPr="00CC737C" w:rsidRDefault="00E614C6" w:rsidP="00D00A41">
      <w:pPr>
        <w:tabs>
          <w:tab w:val="left" w:pos="567"/>
        </w:tabs>
        <w:spacing w:line="240" w:lineRule="auto"/>
        <w:ind w:left="567" w:hanging="567"/>
        <w:jc w:val="left"/>
        <w:outlineLvl w:val="0"/>
        <w:rPr>
          <w:lang w:val="fr-FR"/>
        </w:rPr>
      </w:pPr>
      <w:bookmarkStart w:id="99" w:name="_Toc510355600"/>
      <w:bookmarkStart w:id="100" w:name="_Toc165792669"/>
      <w:bookmarkStart w:id="101" w:name="_Toc165793117"/>
      <w:r w:rsidRPr="00CC737C">
        <w:rPr>
          <w:lang w:val="fr-FR"/>
        </w:rPr>
        <w:t>1.</w:t>
      </w:r>
      <w:r w:rsidRPr="00CC737C">
        <w:rPr>
          <w:lang w:val="fr-FR"/>
        </w:rPr>
        <w:tab/>
      </w:r>
      <w:bookmarkEnd w:id="99"/>
      <w:r w:rsidR="0046575D" w:rsidRPr="00CC737C">
        <w:rPr>
          <w:b/>
          <w:lang w:val="fr-FR"/>
        </w:rPr>
        <w:t>Accord de recherche sous contrat</w:t>
      </w:r>
      <w:bookmarkEnd w:id="100"/>
      <w:bookmarkEnd w:id="101"/>
    </w:p>
    <w:p w14:paraId="14296650" w14:textId="2EF37F69" w:rsidR="00E614C6" w:rsidRPr="00CC737C" w:rsidRDefault="00D00A41" w:rsidP="0013560C">
      <w:pPr>
        <w:tabs>
          <w:tab w:val="left" w:pos="567"/>
        </w:tabs>
        <w:spacing w:line="240" w:lineRule="auto"/>
        <w:ind w:left="567" w:hanging="567"/>
        <w:jc w:val="left"/>
        <w:rPr>
          <w:lang w:val="fr-FR"/>
        </w:rPr>
      </w:pPr>
      <w:r w:rsidRPr="00CC737C">
        <w:rPr>
          <w:lang w:val="fr-FR"/>
        </w:rPr>
        <w:tab/>
      </w:r>
      <w:r w:rsidR="0046575D" w:rsidRPr="00CC737C">
        <w:rPr>
          <w:lang w:val="fr-FR"/>
        </w:rPr>
        <w:t>Cet accord peut être employé lorsqu</w:t>
      </w:r>
      <w:r w:rsidR="002C372B" w:rsidRPr="00CC737C">
        <w:rPr>
          <w:lang w:val="fr-FR"/>
        </w:rPr>
        <w:t>’</w:t>
      </w:r>
      <w:r w:rsidR="0046575D" w:rsidRPr="00CC737C">
        <w:rPr>
          <w:lang w:val="fr-FR"/>
        </w:rPr>
        <w:t xml:space="preserve">une entreprise </w:t>
      </w:r>
      <w:r w:rsidR="005A2ECC" w:rsidRPr="00CC737C">
        <w:rPr>
          <w:lang w:val="fr-FR"/>
        </w:rPr>
        <w:t>couvre l</w:t>
      </w:r>
      <w:r w:rsidR="002C372B" w:rsidRPr="00CC737C">
        <w:rPr>
          <w:lang w:val="fr-FR"/>
        </w:rPr>
        <w:t>’</w:t>
      </w:r>
      <w:r w:rsidR="005A2ECC" w:rsidRPr="00CC737C">
        <w:rPr>
          <w:lang w:val="fr-FR"/>
        </w:rPr>
        <w:t xml:space="preserve">ensemble des dépenses commerciales nécessaires </w:t>
      </w:r>
      <w:r w:rsidR="0013560C" w:rsidRPr="00CC737C">
        <w:rPr>
          <w:lang w:val="fr-FR"/>
        </w:rPr>
        <w:t xml:space="preserve">pour que des recherches particulières soient effectuées en utilisant des installations </w:t>
      </w:r>
      <w:proofErr w:type="gramStart"/>
      <w:r w:rsidR="0013560C" w:rsidRPr="00CC737C">
        <w:rPr>
          <w:lang w:val="fr-FR"/>
        </w:rPr>
        <w:t>universitaires</w:t>
      </w:r>
      <w:r w:rsidR="004B7551" w:rsidRPr="00CC737C">
        <w:rPr>
          <w:lang w:val="fr-FR"/>
        </w:rPr>
        <w:t>;</w:t>
      </w:r>
      <w:r w:rsidR="0013560C" w:rsidRPr="00CC737C">
        <w:rPr>
          <w:lang w:val="fr-FR"/>
        </w:rPr>
        <w:t xml:space="preserve"> </w:t>
      </w:r>
      <w:r w:rsidR="004B7551" w:rsidRPr="00CC737C">
        <w:rPr>
          <w:lang w:val="fr-FR"/>
        </w:rPr>
        <w:t xml:space="preserve"> </w:t>
      </w:r>
      <w:r w:rsidR="0013560C" w:rsidRPr="00CC737C">
        <w:rPr>
          <w:lang w:val="fr-FR"/>
        </w:rPr>
        <w:t>l</w:t>
      </w:r>
      <w:r w:rsidR="002C372B" w:rsidRPr="00CC737C">
        <w:rPr>
          <w:lang w:val="fr-FR"/>
        </w:rPr>
        <w:t>’</w:t>
      </w:r>
      <w:r w:rsidR="0013560C" w:rsidRPr="00CC737C">
        <w:rPr>
          <w:lang w:val="fr-FR"/>
        </w:rPr>
        <w:t>entreprise</w:t>
      </w:r>
      <w:proofErr w:type="gramEnd"/>
      <w:r w:rsidR="0013560C" w:rsidRPr="00CC737C">
        <w:rPr>
          <w:lang w:val="fr-FR"/>
        </w:rPr>
        <w:t xml:space="preserve"> entend être </w:t>
      </w:r>
      <w:r w:rsidR="005918D7" w:rsidRPr="00CC737C">
        <w:rPr>
          <w:lang w:val="fr-FR"/>
        </w:rPr>
        <w:t>t</w:t>
      </w:r>
      <w:r w:rsidR="00DD0C0B" w:rsidRPr="00CC737C">
        <w:rPr>
          <w:lang w:val="fr-FR"/>
        </w:rPr>
        <w:t>itulaire</w:t>
      </w:r>
      <w:r w:rsidR="0013560C" w:rsidRPr="00CC737C">
        <w:rPr>
          <w:lang w:val="fr-FR"/>
        </w:rPr>
        <w:t xml:space="preserve"> de la propriété intellectuelle découlant de ces recherches.</w:t>
      </w:r>
    </w:p>
    <w:p w14:paraId="1346D83E" w14:textId="2E82A07A" w:rsidR="00E614C6" w:rsidRPr="00CC737C" w:rsidRDefault="00E614C6" w:rsidP="00D00A41">
      <w:pPr>
        <w:tabs>
          <w:tab w:val="left" w:pos="567"/>
        </w:tabs>
        <w:spacing w:line="240" w:lineRule="auto"/>
        <w:ind w:left="567" w:hanging="567"/>
        <w:jc w:val="left"/>
        <w:outlineLvl w:val="0"/>
        <w:rPr>
          <w:lang w:val="fr-FR"/>
        </w:rPr>
      </w:pPr>
      <w:bookmarkStart w:id="102" w:name="_Toc510355601"/>
      <w:bookmarkStart w:id="103" w:name="_Toc165792670"/>
      <w:bookmarkStart w:id="104" w:name="_Toc165793118"/>
      <w:r w:rsidRPr="00CC737C">
        <w:rPr>
          <w:lang w:val="fr-FR"/>
        </w:rPr>
        <w:t>2.</w:t>
      </w:r>
      <w:r w:rsidRPr="00CC737C">
        <w:rPr>
          <w:lang w:val="fr-FR"/>
        </w:rPr>
        <w:tab/>
      </w:r>
      <w:bookmarkEnd w:id="102"/>
      <w:r w:rsidR="00C644A9" w:rsidRPr="00CC737C">
        <w:rPr>
          <w:b/>
          <w:lang w:val="fr-FR"/>
        </w:rPr>
        <w:t>Contrat de recherche subventionnée</w:t>
      </w:r>
      <w:bookmarkEnd w:id="103"/>
      <w:bookmarkEnd w:id="104"/>
    </w:p>
    <w:p w14:paraId="1FE284F3" w14:textId="14AA5879" w:rsidR="00E614C6" w:rsidRPr="00CC737C" w:rsidRDefault="00D00A41" w:rsidP="00C644A9">
      <w:pPr>
        <w:tabs>
          <w:tab w:val="left" w:pos="567"/>
        </w:tabs>
        <w:spacing w:line="240" w:lineRule="auto"/>
        <w:ind w:left="567" w:hanging="567"/>
        <w:jc w:val="left"/>
        <w:rPr>
          <w:lang w:val="fr-FR"/>
        </w:rPr>
      </w:pPr>
      <w:r w:rsidRPr="00CC737C">
        <w:rPr>
          <w:lang w:val="fr-FR"/>
        </w:rPr>
        <w:tab/>
      </w:r>
      <w:r w:rsidR="00C644A9" w:rsidRPr="00CC737C">
        <w:rPr>
          <w:lang w:val="fr-FR"/>
        </w:rPr>
        <w:t>Ce contrat peut être employé lorsqu</w:t>
      </w:r>
      <w:r w:rsidR="002C372B" w:rsidRPr="00CC737C">
        <w:rPr>
          <w:lang w:val="fr-FR"/>
        </w:rPr>
        <w:t>’</w:t>
      </w:r>
      <w:r w:rsidR="00C644A9" w:rsidRPr="00CC737C">
        <w:rPr>
          <w:lang w:val="fr-FR"/>
        </w:rPr>
        <w:t>une entreprise apporte un soutien financier ou en nature à des recherches qui doivent être menées par une université ou un organisme de recherche.</w:t>
      </w:r>
    </w:p>
    <w:p w14:paraId="501325DF" w14:textId="6BE69012" w:rsidR="00E614C6" w:rsidRPr="00CC737C" w:rsidRDefault="00E614C6" w:rsidP="00D00A41">
      <w:pPr>
        <w:tabs>
          <w:tab w:val="left" w:pos="567"/>
        </w:tabs>
        <w:spacing w:line="240" w:lineRule="auto"/>
        <w:ind w:left="567" w:hanging="567"/>
        <w:jc w:val="left"/>
        <w:outlineLvl w:val="0"/>
        <w:rPr>
          <w:lang w:val="fr-FR"/>
        </w:rPr>
      </w:pPr>
      <w:bookmarkStart w:id="105" w:name="_Toc510355602"/>
      <w:bookmarkStart w:id="106" w:name="_Toc165792671"/>
      <w:bookmarkStart w:id="107" w:name="_Toc165793119"/>
      <w:r w:rsidRPr="00CC737C">
        <w:rPr>
          <w:lang w:val="fr-FR"/>
        </w:rPr>
        <w:t>3.</w:t>
      </w:r>
      <w:r w:rsidRPr="00CC737C">
        <w:rPr>
          <w:lang w:val="fr-FR"/>
        </w:rPr>
        <w:tab/>
      </w:r>
      <w:bookmarkEnd w:id="105"/>
      <w:r w:rsidR="003D3B8A" w:rsidRPr="00CC737C">
        <w:rPr>
          <w:b/>
          <w:lang w:val="fr-FR"/>
        </w:rPr>
        <w:t>Accord de recherche collaborative avec une entreprise</w:t>
      </w:r>
      <w:bookmarkEnd w:id="106"/>
      <w:bookmarkEnd w:id="107"/>
    </w:p>
    <w:p w14:paraId="09A0B811" w14:textId="69A9AD59" w:rsidR="00E614C6" w:rsidRPr="00CC737C" w:rsidRDefault="00D00A41" w:rsidP="003D3B8A">
      <w:pPr>
        <w:tabs>
          <w:tab w:val="left" w:pos="567"/>
        </w:tabs>
        <w:spacing w:line="240" w:lineRule="auto"/>
        <w:ind w:left="567" w:hanging="567"/>
        <w:jc w:val="left"/>
        <w:rPr>
          <w:lang w:val="fr-FR"/>
        </w:rPr>
      </w:pPr>
      <w:r w:rsidRPr="00CC737C">
        <w:rPr>
          <w:lang w:val="fr-FR"/>
        </w:rPr>
        <w:tab/>
      </w:r>
      <w:r w:rsidR="003D3B8A" w:rsidRPr="00CC737C">
        <w:rPr>
          <w:lang w:val="fr-FR"/>
        </w:rPr>
        <w:t>Cet accord peut être employé lorsqu</w:t>
      </w:r>
      <w:r w:rsidR="002C372B" w:rsidRPr="00CC737C">
        <w:rPr>
          <w:lang w:val="fr-FR"/>
        </w:rPr>
        <w:t>’</w:t>
      </w:r>
      <w:r w:rsidR="003D3B8A" w:rsidRPr="00CC737C">
        <w:rPr>
          <w:lang w:val="fr-FR"/>
        </w:rPr>
        <w:t>une université (ou tout autre organisme de recherche) et une entreprise mènent toutes deux des recherches en vue d</w:t>
      </w:r>
      <w:r w:rsidR="002C372B" w:rsidRPr="00CC737C">
        <w:rPr>
          <w:lang w:val="fr-FR"/>
        </w:rPr>
        <w:t>’</w:t>
      </w:r>
      <w:r w:rsidR="003D3B8A" w:rsidRPr="00CC737C">
        <w:rPr>
          <w:lang w:val="fr-FR"/>
        </w:rPr>
        <w:t xml:space="preserve">atteindre un </w:t>
      </w:r>
      <w:r w:rsidR="005C4954" w:rsidRPr="00CC737C">
        <w:rPr>
          <w:lang w:val="fr-FR"/>
        </w:rPr>
        <w:t>b</w:t>
      </w:r>
      <w:r w:rsidR="00EF4FCB" w:rsidRPr="00CC737C">
        <w:rPr>
          <w:lang w:val="fr-FR"/>
        </w:rPr>
        <w:t xml:space="preserve">ut </w:t>
      </w:r>
      <w:r w:rsidR="003D3B8A" w:rsidRPr="00CC737C">
        <w:rPr>
          <w:lang w:val="fr-FR"/>
        </w:rPr>
        <w:t>commun, et qu</w:t>
      </w:r>
      <w:r w:rsidR="002C372B" w:rsidRPr="00CC737C">
        <w:rPr>
          <w:lang w:val="fr-FR"/>
        </w:rPr>
        <w:t>’</w:t>
      </w:r>
      <w:r w:rsidR="003D3B8A" w:rsidRPr="00CC737C">
        <w:rPr>
          <w:lang w:val="fr-FR"/>
        </w:rPr>
        <w:t xml:space="preserve">une </w:t>
      </w:r>
      <w:r w:rsidR="005C4954" w:rsidRPr="00CC737C">
        <w:rPr>
          <w:lang w:val="fr-FR"/>
        </w:rPr>
        <w:t>n</w:t>
      </w:r>
      <w:r w:rsidR="00DD0C0B" w:rsidRPr="00CC737C">
        <w:rPr>
          <w:lang w:val="fr-FR"/>
        </w:rPr>
        <w:t>ouvelle propriété intellectuelle</w:t>
      </w:r>
      <w:r w:rsidR="003D3B8A" w:rsidRPr="00CC737C">
        <w:rPr>
          <w:lang w:val="fr-FR"/>
        </w:rPr>
        <w:t xml:space="preserve"> peut être créée par chacune d</w:t>
      </w:r>
      <w:r w:rsidR="002C372B" w:rsidRPr="00CC737C">
        <w:rPr>
          <w:lang w:val="fr-FR"/>
        </w:rPr>
        <w:t>’</w:t>
      </w:r>
      <w:r w:rsidR="003D3B8A" w:rsidRPr="00CC737C">
        <w:rPr>
          <w:lang w:val="fr-FR"/>
        </w:rPr>
        <w:t>elle séparément ou ensemble.</w:t>
      </w:r>
    </w:p>
    <w:p w14:paraId="75C20A16" w14:textId="5402DEFE" w:rsidR="00E614C6" w:rsidRPr="00CC737C" w:rsidRDefault="00E614C6" w:rsidP="00D00A41">
      <w:pPr>
        <w:tabs>
          <w:tab w:val="left" w:pos="567"/>
        </w:tabs>
        <w:spacing w:line="240" w:lineRule="auto"/>
        <w:ind w:left="567" w:hanging="567"/>
        <w:jc w:val="left"/>
        <w:outlineLvl w:val="0"/>
        <w:rPr>
          <w:lang w:val="fr-FR"/>
        </w:rPr>
      </w:pPr>
      <w:bookmarkStart w:id="108" w:name="_Toc510355603"/>
      <w:bookmarkStart w:id="109" w:name="_Toc165792672"/>
      <w:bookmarkStart w:id="110" w:name="_Toc165793120"/>
      <w:r w:rsidRPr="00CC737C">
        <w:rPr>
          <w:lang w:val="fr-FR"/>
        </w:rPr>
        <w:t>4.</w:t>
      </w:r>
      <w:r w:rsidRPr="00CC737C">
        <w:rPr>
          <w:lang w:val="fr-FR"/>
        </w:rPr>
        <w:tab/>
      </w:r>
      <w:r w:rsidR="00B4696B" w:rsidRPr="00CC737C">
        <w:rPr>
          <w:b/>
          <w:lang w:val="fr-FR"/>
        </w:rPr>
        <w:t>Accord de recherche collaborative entre des organismes de recherche</w:t>
      </w:r>
      <w:bookmarkEnd w:id="108"/>
      <w:bookmarkEnd w:id="109"/>
      <w:bookmarkEnd w:id="110"/>
    </w:p>
    <w:p w14:paraId="3009EAC0" w14:textId="28D6FE8C" w:rsidR="00E614C6" w:rsidRPr="00CC737C" w:rsidRDefault="00D00A41" w:rsidP="00964E43">
      <w:pPr>
        <w:tabs>
          <w:tab w:val="left" w:pos="567"/>
        </w:tabs>
        <w:spacing w:line="240" w:lineRule="auto"/>
        <w:ind w:left="567" w:hanging="567"/>
        <w:jc w:val="left"/>
        <w:rPr>
          <w:lang w:val="fr-FR"/>
        </w:rPr>
      </w:pPr>
      <w:r w:rsidRPr="00CC737C">
        <w:rPr>
          <w:lang w:val="fr-FR"/>
        </w:rPr>
        <w:tab/>
      </w:r>
      <w:r w:rsidR="00964E43" w:rsidRPr="00CC737C">
        <w:rPr>
          <w:lang w:val="fr-FR"/>
        </w:rPr>
        <w:t>Cet accord peut être employé lorsque deux</w:t>
      </w:r>
      <w:r w:rsidR="0054167E" w:rsidRPr="00CC737C">
        <w:rPr>
          <w:lang w:val="fr-FR"/>
        </w:rPr>
        <w:t> </w:t>
      </w:r>
      <w:r w:rsidR="00964E43" w:rsidRPr="00CC737C">
        <w:rPr>
          <w:lang w:val="fr-FR"/>
        </w:rPr>
        <w:t>organismes de recherches (par exemple des universités) participent à des recherches connexes et qu</w:t>
      </w:r>
      <w:r w:rsidR="002C372B" w:rsidRPr="00CC737C">
        <w:rPr>
          <w:lang w:val="fr-FR"/>
        </w:rPr>
        <w:t>’</w:t>
      </w:r>
      <w:r w:rsidR="00964E43" w:rsidRPr="00CC737C">
        <w:rPr>
          <w:lang w:val="fr-FR"/>
        </w:rPr>
        <w:t xml:space="preserve">une </w:t>
      </w:r>
      <w:r w:rsidR="005C4954" w:rsidRPr="00CC737C">
        <w:rPr>
          <w:lang w:val="fr-FR"/>
        </w:rPr>
        <w:t>n</w:t>
      </w:r>
      <w:r w:rsidR="00DD0C0B" w:rsidRPr="00CC737C">
        <w:rPr>
          <w:lang w:val="fr-FR"/>
        </w:rPr>
        <w:t>ouvelle propriété intellectuelle</w:t>
      </w:r>
      <w:r w:rsidR="00964E43" w:rsidRPr="00CC737C">
        <w:rPr>
          <w:lang w:val="fr-FR"/>
        </w:rPr>
        <w:t xml:space="preserve"> peut être créée par chacun d</w:t>
      </w:r>
      <w:r w:rsidR="002C372B" w:rsidRPr="00CC737C">
        <w:rPr>
          <w:lang w:val="fr-FR"/>
        </w:rPr>
        <w:t>’</w:t>
      </w:r>
      <w:r w:rsidR="00964E43" w:rsidRPr="00CC737C">
        <w:rPr>
          <w:lang w:val="fr-FR"/>
        </w:rPr>
        <w:t>eux séparément ou ensemble.</w:t>
      </w:r>
    </w:p>
    <w:p w14:paraId="077F8BDD" w14:textId="77777777" w:rsidR="002D59B8" w:rsidRPr="00CC737C" w:rsidRDefault="002D59B8" w:rsidP="00D00A41">
      <w:pPr>
        <w:spacing w:line="240" w:lineRule="auto"/>
        <w:jc w:val="left"/>
        <w:rPr>
          <w:lang w:val="fr-FR"/>
        </w:rPr>
      </w:pPr>
      <w:r w:rsidRPr="00CC737C">
        <w:rPr>
          <w:lang w:val="fr-FR"/>
        </w:rPr>
        <w:br w:type="page"/>
      </w:r>
      <w:bookmarkEnd w:id="98"/>
    </w:p>
    <w:p w14:paraId="43255508" w14:textId="77777777" w:rsidR="00E614C6" w:rsidRPr="00CC737C" w:rsidRDefault="00E614C6" w:rsidP="00E737CC">
      <w:pPr>
        <w:jc w:val="left"/>
        <w:rPr>
          <w:lang w:val="fr-FR"/>
        </w:rPr>
      </w:pPr>
    </w:p>
    <w:p w14:paraId="0A3BF325" w14:textId="77777777" w:rsidR="00E614C6" w:rsidRPr="00CC737C" w:rsidRDefault="00E614C6" w:rsidP="00E737CC">
      <w:pPr>
        <w:jc w:val="left"/>
        <w:rPr>
          <w:lang w:val="fr-FR"/>
        </w:rPr>
      </w:pPr>
    </w:p>
    <w:p w14:paraId="38EB80BF" w14:textId="77777777" w:rsidR="00E614C6" w:rsidRPr="00CC737C" w:rsidRDefault="00E614C6" w:rsidP="00E737CC">
      <w:pPr>
        <w:jc w:val="left"/>
        <w:rPr>
          <w:lang w:val="fr-FR"/>
        </w:rPr>
      </w:pPr>
    </w:p>
    <w:p w14:paraId="3DB702F8" w14:textId="77777777" w:rsidR="00E614C6" w:rsidRPr="00CC737C" w:rsidRDefault="00E614C6" w:rsidP="00E737CC">
      <w:pPr>
        <w:jc w:val="left"/>
        <w:rPr>
          <w:lang w:val="fr-FR"/>
        </w:rPr>
      </w:pPr>
    </w:p>
    <w:p w14:paraId="30F9A6EE" w14:textId="77777777" w:rsidR="00E614C6" w:rsidRPr="00CC737C" w:rsidRDefault="00E614C6" w:rsidP="00E737CC">
      <w:pPr>
        <w:jc w:val="left"/>
        <w:rPr>
          <w:lang w:val="fr-FR"/>
        </w:rPr>
      </w:pPr>
    </w:p>
    <w:p w14:paraId="7485D332" w14:textId="107AEA8D" w:rsidR="00E614C6" w:rsidRPr="00CC737C" w:rsidRDefault="00973F61" w:rsidP="00E737CC">
      <w:pPr>
        <w:jc w:val="left"/>
        <w:outlineLvl w:val="0"/>
        <w:rPr>
          <w:b/>
          <w:sz w:val="28"/>
          <w:szCs w:val="28"/>
          <w:lang w:val="fr-FR"/>
        </w:rPr>
      </w:pPr>
      <w:bookmarkStart w:id="111" w:name="_Toc165792673"/>
      <w:bookmarkStart w:id="112" w:name="_Toc165793121"/>
      <w:r w:rsidRPr="00CC737C">
        <w:rPr>
          <w:b/>
          <w:sz w:val="28"/>
          <w:szCs w:val="28"/>
          <w:lang w:val="fr-FR"/>
        </w:rPr>
        <w:t>ACCORD DE RECHERCHE SOUS CONTRAT</w:t>
      </w:r>
      <w:bookmarkEnd w:id="111"/>
      <w:bookmarkEnd w:id="112"/>
    </w:p>
    <w:p w14:paraId="4D042418" w14:textId="77777777" w:rsidR="00E614C6" w:rsidRPr="00CC737C" w:rsidRDefault="00E614C6" w:rsidP="00E737CC">
      <w:pPr>
        <w:jc w:val="left"/>
        <w:rPr>
          <w:lang w:val="fr-FR"/>
        </w:rPr>
      </w:pPr>
    </w:p>
    <w:p w14:paraId="32E97B2B" w14:textId="77777777" w:rsidR="00E614C6" w:rsidRPr="00CC737C" w:rsidRDefault="00E614C6" w:rsidP="00E737CC">
      <w:pPr>
        <w:jc w:val="left"/>
        <w:rPr>
          <w:lang w:val="fr-FR"/>
        </w:rPr>
      </w:pPr>
    </w:p>
    <w:p w14:paraId="42270147" w14:textId="77777777" w:rsidR="00E614C6" w:rsidRPr="00CC737C" w:rsidRDefault="00E614C6" w:rsidP="00E737CC">
      <w:pPr>
        <w:jc w:val="left"/>
        <w:rPr>
          <w:lang w:val="fr-FR"/>
        </w:rPr>
      </w:pPr>
    </w:p>
    <w:p w14:paraId="6D68E6C5" w14:textId="77777777" w:rsidR="00E614C6" w:rsidRPr="00CC737C" w:rsidRDefault="00E614C6" w:rsidP="00E737CC">
      <w:pPr>
        <w:jc w:val="left"/>
        <w:rPr>
          <w:lang w:val="fr-FR"/>
        </w:rPr>
      </w:pPr>
    </w:p>
    <w:p w14:paraId="6C69F592" w14:textId="7212D176" w:rsidR="00E614C6" w:rsidRPr="00CC737C" w:rsidRDefault="00E614C6" w:rsidP="00E737CC">
      <w:pPr>
        <w:jc w:val="left"/>
        <w:outlineLvl w:val="0"/>
        <w:rPr>
          <w:b/>
          <w:sz w:val="28"/>
          <w:szCs w:val="28"/>
          <w:lang w:val="fr-FR"/>
        </w:rPr>
      </w:pPr>
      <w:bookmarkStart w:id="113" w:name="_Toc510355605"/>
      <w:bookmarkStart w:id="114" w:name="_Toc165792674"/>
      <w:bookmarkStart w:id="115" w:name="_Toc165793122"/>
      <w:r w:rsidRPr="00CC737C">
        <w:rPr>
          <w:b/>
          <w:sz w:val="28"/>
          <w:szCs w:val="28"/>
          <w:lang w:val="fr-FR"/>
        </w:rPr>
        <w:t>N</w:t>
      </w:r>
      <w:bookmarkEnd w:id="113"/>
      <w:r w:rsidR="00973F61" w:rsidRPr="00CC737C">
        <w:rPr>
          <w:b/>
          <w:sz w:val="28"/>
          <w:szCs w:val="28"/>
          <w:lang w:val="fr-FR"/>
        </w:rPr>
        <w:t xml:space="preserve">om de la </w:t>
      </w:r>
      <w:r w:rsidR="00B053F5" w:rsidRPr="00CC737C">
        <w:rPr>
          <w:b/>
          <w:sz w:val="28"/>
          <w:szCs w:val="28"/>
          <w:lang w:val="fr-FR"/>
        </w:rPr>
        <w:t>p</w:t>
      </w:r>
      <w:r w:rsidR="00973F61" w:rsidRPr="00CC737C">
        <w:rPr>
          <w:b/>
          <w:sz w:val="28"/>
          <w:szCs w:val="28"/>
          <w:lang w:val="fr-FR"/>
        </w:rPr>
        <w:t>artie</w:t>
      </w:r>
      <w:bookmarkEnd w:id="114"/>
      <w:bookmarkEnd w:id="115"/>
      <w:r w:rsidR="00F10755">
        <w:rPr>
          <w:b/>
          <w:sz w:val="28"/>
          <w:szCs w:val="28"/>
          <w:lang w:val="fr-FR"/>
        </w:rPr>
        <w:t> </w:t>
      </w:r>
      <w:r w:rsidR="00425585" w:rsidRPr="00CC737C">
        <w:rPr>
          <w:b/>
          <w:sz w:val="28"/>
          <w:szCs w:val="28"/>
          <w:lang w:val="fr-FR"/>
        </w:rPr>
        <w:t>1</w:t>
      </w:r>
    </w:p>
    <w:p w14:paraId="37FED25B" w14:textId="77777777" w:rsidR="00E614C6" w:rsidRPr="00CC737C" w:rsidRDefault="00E614C6" w:rsidP="00E737CC">
      <w:pPr>
        <w:jc w:val="left"/>
        <w:rPr>
          <w:b/>
          <w:sz w:val="28"/>
          <w:szCs w:val="28"/>
          <w:lang w:val="fr-FR"/>
        </w:rPr>
      </w:pPr>
    </w:p>
    <w:p w14:paraId="45D8D1B0" w14:textId="77777777" w:rsidR="00E614C6" w:rsidRPr="00CC737C" w:rsidRDefault="00E614C6" w:rsidP="00E737CC">
      <w:pPr>
        <w:jc w:val="left"/>
        <w:rPr>
          <w:b/>
          <w:sz w:val="28"/>
          <w:szCs w:val="28"/>
          <w:lang w:val="fr-FR"/>
        </w:rPr>
      </w:pPr>
    </w:p>
    <w:p w14:paraId="29F1249B" w14:textId="77777777" w:rsidR="00E614C6" w:rsidRPr="00CC737C" w:rsidRDefault="00E614C6" w:rsidP="00E737CC">
      <w:pPr>
        <w:jc w:val="left"/>
        <w:rPr>
          <w:b/>
          <w:sz w:val="28"/>
          <w:szCs w:val="28"/>
          <w:lang w:val="fr-FR"/>
        </w:rPr>
      </w:pPr>
    </w:p>
    <w:p w14:paraId="231615B8" w14:textId="77777777" w:rsidR="00E614C6" w:rsidRPr="00CC737C" w:rsidRDefault="00E614C6" w:rsidP="00E737CC">
      <w:pPr>
        <w:jc w:val="left"/>
        <w:rPr>
          <w:b/>
          <w:sz w:val="28"/>
          <w:szCs w:val="28"/>
          <w:lang w:val="fr-FR"/>
        </w:rPr>
      </w:pPr>
    </w:p>
    <w:p w14:paraId="214BEB4B" w14:textId="77777777" w:rsidR="00E614C6" w:rsidRPr="00CC737C" w:rsidRDefault="00E614C6" w:rsidP="00E737CC">
      <w:pPr>
        <w:jc w:val="left"/>
        <w:rPr>
          <w:b/>
          <w:sz w:val="28"/>
          <w:szCs w:val="28"/>
          <w:lang w:val="fr-FR"/>
        </w:rPr>
      </w:pPr>
    </w:p>
    <w:p w14:paraId="788E5F9A" w14:textId="77777777" w:rsidR="00E614C6" w:rsidRPr="00CC737C" w:rsidRDefault="00E614C6" w:rsidP="00E737CC">
      <w:pPr>
        <w:jc w:val="left"/>
        <w:rPr>
          <w:b/>
          <w:sz w:val="28"/>
          <w:szCs w:val="28"/>
          <w:lang w:val="fr-FR"/>
        </w:rPr>
      </w:pPr>
    </w:p>
    <w:p w14:paraId="08F6A277" w14:textId="77777777" w:rsidR="00E614C6" w:rsidRPr="00CC737C" w:rsidRDefault="00E614C6" w:rsidP="00E737CC">
      <w:pPr>
        <w:jc w:val="left"/>
        <w:rPr>
          <w:b/>
          <w:sz w:val="28"/>
          <w:szCs w:val="28"/>
          <w:lang w:val="fr-FR"/>
        </w:rPr>
      </w:pPr>
    </w:p>
    <w:p w14:paraId="2A5169BB" w14:textId="66FD3363" w:rsidR="00973F61" w:rsidRPr="00CC737C" w:rsidRDefault="00973F61" w:rsidP="00973F61">
      <w:pPr>
        <w:jc w:val="left"/>
        <w:outlineLvl w:val="0"/>
        <w:rPr>
          <w:b/>
          <w:sz w:val="28"/>
          <w:szCs w:val="28"/>
          <w:lang w:val="fr-FR"/>
        </w:rPr>
      </w:pPr>
      <w:bookmarkStart w:id="116" w:name="_Toc165792675"/>
      <w:bookmarkStart w:id="117" w:name="_Toc165793123"/>
      <w:r w:rsidRPr="00CC737C">
        <w:rPr>
          <w:b/>
          <w:sz w:val="28"/>
          <w:szCs w:val="28"/>
          <w:lang w:val="fr-FR"/>
        </w:rPr>
        <w:t xml:space="preserve">Nom de la </w:t>
      </w:r>
      <w:r w:rsidR="00B053F5" w:rsidRPr="00CC737C">
        <w:rPr>
          <w:b/>
          <w:sz w:val="28"/>
          <w:szCs w:val="28"/>
          <w:lang w:val="fr-FR"/>
        </w:rPr>
        <w:t>p</w:t>
      </w:r>
      <w:r w:rsidRPr="00CC737C">
        <w:rPr>
          <w:b/>
          <w:sz w:val="28"/>
          <w:szCs w:val="28"/>
          <w:lang w:val="fr-FR"/>
        </w:rPr>
        <w:t>artie</w:t>
      </w:r>
      <w:bookmarkEnd w:id="116"/>
      <w:bookmarkEnd w:id="117"/>
      <w:r w:rsidR="00F10755">
        <w:rPr>
          <w:b/>
          <w:sz w:val="28"/>
          <w:szCs w:val="28"/>
          <w:lang w:val="fr-FR"/>
        </w:rPr>
        <w:t> </w:t>
      </w:r>
      <w:r w:rsidR="00425585" w:rsidRPr="00CC737C">
        <w:rPr>
          <w:b/>
          <w:sz w:val="28"/>
          <w:szCs w:val="28"/>
          <w:lang w:val="fr-FR"/>
        </w:rPr>
        <w:t>2</w:t>
      </w:r>
    </w:p>
    <w:p w14:paraId="7BF07CF0" w14:textId="77777777" w:rsidR="00E614C6" w:rsidRPr="00CC737C" w:rsidRDefault="00E614C6" w:rsidP="00E737CC">
      <w:pPr>
        <w:jc w:val="left"/>
        <w:rPr>
          <w:b/>
          <w:sz w:val="28"/>
          <w:szCs w:val="28"/>
          <w:lang w:val="fr-FR"/>
        </w:rPr>
      </w:pPr>
    </w:p>
    <w:p w14:paraId="53F601E4" w14:textId="77777777" w:rsidR="00E614C6" w:rsidRPr="00CC737C" w:rsidRDefault="0040691C" w:rsidP="00E737CC">
      <w:pPr>
        <w:jc w:val="left"/>
        <w:rPr>
          <w:lang w:val="fr-FR"/>
        </w:rPr>
      </w:pPr>
      <w:r w:rsidRPr="00CC737C">
        <w:rPr>
          <w:lang w:val="fr-FR"/>
        </w:rPr>
        <w:br w:type="page"/>
      </w:r>
    </w:p>
    <w:p w14:paraId="1FB367AA" w14:textId="2076B3AA" w:rsidR="00E614C6" w:rsidRPr="00CC737C" w:rsidRDefault="00973F61" w:rsidP="00E737CC">
      <w:pPr>
        <w:pStyle w:val="Style1"/>
        <w:jc w:val="left"/>
        <w:outlineLvl w:val="0"/>
        <w:rPr>
          <w:sz w:val="24"/>
          <w:szCs w:val="24"/>
          <w:lang w:val="fr-FR"/>
        </w:rPr>
      </w:pPr>
      <w:bookmarkStart w:id="118" w:name="_Toc165792676"/>
      <w:bookmarkStart w:id="119" w:name="_Toc165793124"/>
      <w:r w:rsidRPr="00CC737C">
        <w:rPr>
          <w:sz w:val="24"/>
          <w:szCs w:val="24"/>
          <w:lang w:val="fr-FR"/>
        </w:rPr>
        <w:lastRenderedPageBreak/>
        <w:t>ACCORD DE RECHERCHE SOUS CONTRAT</w:t>
      </w:r>
      <w:bookmarkEnd w:id="118"/>
      <w:bookmarkEnd w:id="119"/>
    </w:p>
    <w:p w14:paraId="409CA472" w14:textId="77777777" w:rsidR="00E614C6" w:rsidRPr="00CC737C" w:rsidRDefault="00E614C6" w:rsidP="00E737CC">
      <w:pPr>
        <w:jc w:val="left"/>
        <w:rPr>
          <w:lang w:val="fr-FR"/>
        </w:rPr>
      </w:pPr>
    </w:p>
    <w:p w14:paraId="4350A199" w14:textId="75388A45" w:rsidR="00B312DD" w:rsidRPr="00CC737C" w:rsidRDefault="00B312DD" w:rsidP="00E737CC">
      <w:pPr>
        <w:jc w:val="left"/>
        <w:rPr>
          <w:b/>
          <w:u w:val="single"/>
          <w:lang w:val="fr-FR"/>
        </w:rPr>
      </w:pPr>
      <w:r w:rsidRPr="00CC737C">
        <w:rPr>
          <w:b/>
          <w:u w:val="single"/>
          <w:lang w:val="fr-FR"/>
        </w:rPr>
        <w:t>EN VERTU DU PRÉSENT ACCORD</w:t>
      </w:r>
      <w:r w:rsidRPr="00CC737C">
        <w:rPr>
          <w:bCs/>
          <w:lang w:val="fr-FR"/>
        </w:rPr>
        <w:t>, à compter du [jour, mois, année],</w:t>
      </w:r>
    </w:p>
    <w:p w14:paraId="545D9263" w14:textId="700307A8" w:rsidR="00E614C6" w:rsidRPr="00CC737C" w:rsidRDefault="00E614C6" w:rsidP="00E737CC">
      <w:pPr>
        <w:jc w:val="left"/>
        <w:rPr>
          <w:lang w:val="fr-FR"/>
        </w:rPr>
      </w:pPr>
    </w:p>
    <w:p w14:paraId="24C5CC2A" w14:textId="77777777"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8647"/>
      </w:tblGrid>
      <w:tr w:rsidR="00E614C6" w:rsidRPr="00CC737C" w14:paraId="7EBE48CA" w14:textId="77777777" w:rsidTr="004B76A4">
        <w:tc>
          <w:tcPr>
            <w:tcW w:w="8647" w:type="dxa"/>
            <w:tcBorders>
              <w:top w:val="nil"/>
              <w:left w:val="nil"/>
              <w:bottom w:val="nil"/>
              <w:right w:val="nil"/>
            </w:tcBorders>
          </w:tcPr>
          <w:p w14:paraId="533625D2" w14:textId="1CC30D7E" w:rsidR="00E614C6" w:rsidRPr="00CC737C" w:rsidRDefault="00E614C6" w:rsidP="00E737CC">
            <w:pPr>
              <w:jc w:val="left"/>
              <w:rPr>
                <w:lang w:val="fr-FR"/>
              </w:rPr>
            </w:pPr>
            <w:r w:rsidRPr="00CC737C">
              <w:rPr>
                <w:b/>
                <w:u w:val="single"/>
                <w:lang w:val="fr-FR"/>
              </w:rPr>
              <w:t>*</w:t>
            </w:r>
            <w:r w:rsidRPr="00CC737C">
              <w:rPr>
                <w:rStyle w:val="FootnoteReference"/>
                <w:b/>
                <w:u w:val="single"/>
                <w:lang w:val="fr-FR"/>
              </w:rPr>
              <w:footnoteReference w:id="24"/>
            </w:r>
            <w:r w:rsidRPr="00CC737C">
              <w:rPr>
                <w:u w:val="single"/>
                <w:lang w:val="fr-FR"/>
              </w:rPr>
              <w:t>____________,</w:t>
            </w:r>
            <w:r w:rsidR="00736966" w:rsidRPr="00CC737C">
              <w:rPr>
                <w:lang w:val="fr-FR"/>
              </w:rPr>
              <w:t xml:space="preserve"> </w:t>
            </w:r>
            <w:r w:rsidRPr="00CC737C">
              <w:rPr>
                <w:u w:val="single"/>
                <w:lang w:val="fr-FR"/>
              </w:rPr>
              <w:t>*</w:t>
            </w:r>
            <w:r w:rsidRPr="00CC737C">
              <w:rPr>
                <w:rStyle w:val="FootnoteReference"/>
                <w:u w:val="single"/>
                <w:lang w:val="fr-FR"/>
              </w:rPr>
              <w:footnoteReference w:id="25"/>
            </w:r>
            <w:r w:rsidRPr="00CC737C">
              <w:rPr>
                <w:u w:val="single"/>
                <w:lang w:val="fr-FR"/>
              </w:rPr>
              <w:t xml:space="preserve">____________, </w:t>
            </w:r>
            <w:r w:rsidR="00B312DD" w:rsidRPr="00CC737C">
              <w:rPr>
                <w:lang w:val="fr-FR"/>
              </w:rPr>
              <w:t>situé(e)</w:t>
            </w:r>
            <w:r w:rsidR="00D736D7" w:rsidRPr="00CC737C">
              <w:rPr>
                <w:lang w:val="fr-FR"/>
              </w:rPr>
              <w:t xml:space="preserve"> à</w:t>
            </w:r>
            <w:r w:rsidRPr="00CC737C">
              <w:rPr>
                <w:lang w:val="fr-FR"/>
              </w:rPr>
              <w:t xml:space="preserve"> *</w:t>
            </w:r>
            <w:r w:rsidRPr="00CC737C">
              <w:rPr>
                <w:rStyle w:val="FootnoteReference"/>
                <w:lang w:val="fr-FR"/>
              </w:rPr>
              <w:footnoteReference w:id="26"/>
            </w:r>
            <w:r w:rsidRPr="00CC737C">
              <w:rPr>
                <w:lang w:val="fr-FR"/>
              </w:rPr>
              <w:t xml:space="preserve"> ____________ (“</w:t>
            </w:r>
            <w:r w:rsidR="002773B1" w:rsidRPr="00CC737C">
              <w:rPr>
                <w:lang w:val="fr-FR"/>
              </w:rPr>
              <w:t>la partie</w:t>
            </w:r>
            <w:r w:rsidR="00F10755">
              <w:rPr>
                <w:lang w:val="fr-FR"/>
              </w:rPr>
              <w:t> </w:t>
            </w:r>
            <w:r w:rsidRPr="00CC737C">
              <w:rPr>
                <w:lang w:val="fr-FR"/>
              </w:rPr>
              <w:t>P1”)</w:t>
            </w:r>
            <w:r w:rsidRPr="00CC737C">
              <w:rPr>
                <w:rStyle w:val="FootnoteReference"/>
                <w:lang w:val="fr-FR"/>
              </w:rPr>
              <w:footnoteReference w:id="27"/>
            </w:r>
          </w:p>
          <w:p w14:paraId="5F55DCD4" w14:textId="77777777" w:rsidR="00E614C6" w:rsidRPr="00CC737C" w:rsidRDefault="00E614C6" w:rsidP="00E737CC">
            <w:pPr>
              <w:jc w:val="left"/>
              <w:rPr>
                <w:lang w:val="fr-FR"/>
              </w:rPr>
            </w:pPr>
          </w:p>
          <w:p w14:paraId="7C058E4C" w14:textId="624CC74C" w:rsidR="00E614C6" w:rsidRPr="00CC737C" w:rsidRDefault="00B312DD" w:rsidP="00E737CC">
            <w:pPr>
              <w:jc w:val="left"/>
              <w:rPr>
                <w:lang w:val="fr-FR"/>
              </w:rPr>
            </w:pPr>
            <w:r w:rsidRPr="00CC737C">
              <w:rPr>
                <w:lang w:val="fr-FR"/>
              </w:rPr>
              <w:t>ET</w:t>
            </w:r>
          </w:p>
          <w:p w14:paraId="7C30FF47" w14:textId="77777777" w:rsidR="00E614C6" w:rsidRPr="00CC737C" w:rsidRDefault="00E614C6" w:rsidP="00E737CC">
            <w:pPr>
              <w:jc w:val="left"/>
              <w:rPr>
                <w:lang w:val="fr-FR"/>
              </w:rPr>
            </w:pPr>
          </w:p>
        </w:tc>
      </w:tr>
      <w:tr w:rsidR="00E614C6" w:rsidRPr="00CC737C" w14:paraId="2CF9A536" w14:textId="77777777" w:rsidTr="004B76A4">
        <w:tc>
          <w:tcPr>
            <w:tcW w:w="8647" w:type="dxa"/>
            <w:tcBorders>
              <w:top w:val="nil"/>
              <w:left w:val="nil"/>
              <w:bottom w:val="nil"/>
              <w:right w:val="nil"/>
            </w:tcBorders>
          </w:tcPr>
          <w:p w14:paraId="64FB7347" w14:textId="7B6BD78C" w:rsidR="00E614C6" w:rsidRPr="00CC737C" w:rsidRDefault="00E614C6" w:rsidP="00E737CC">
            <w:pPr>
              <w:jc w:val="left"/>
              <w:rPr>
                <w:lang w:val="fr-FR"/>
              </w:rPr>
            </w:pPr>
            <w:r w:rsidRPr="00CC737C">
              <w:rPr>
                <w:lang w:val="fr-FR"/>
              </w:rPr>
              <w:t>*____________</w:t>
            </w:r>
            <w:proofErr w:type="gramStart"/>
            <w:r w:rsidRPr="00CC737C">
              <w:rPr>
                <w:lang w:val="fr-FR"/>
              </w:rPr>
              <w:t>_,  _</w:t>
            </w:r>
            <w:proofErr w:type="gramEnd"/>
            <w:r w:rsidRPr="00CC737C">
              <w:rPr>
                <w:lang w:val="fr-FR"/>
              </w:rPr>
              <w:t xml:space="preserve">____________, </w:t>
            </w:r>
            <w:r w:rsidR="00B312DD" w:rsidRPr="00CC737C">
              <w:rPr>
                <w:lang w:val="fr-FR"/>
              </w:rPr>
              <w:t>situé(e)</w:t>
            </w:r>
            <w:r w:rsidRPr="00CC737C">
              <w:rPr>
                <w:lang w:val="fr-FR"/>
              </w:rPr>
              <w:t xml:space="preserve"> </w:t>
            </w:r>
            <w:r w:rsidR="00D736D7" w:rsidRPr="00CC737C">
              <w:rPr>
                <w:lang w:val="fr-FR"/>
              </w:rPr>
              <w:t xml:space="preserve">à </w:t>
            </w:r>
            <w:r w:rsidRPr="00CC737C">
              <w:rPr>
                <w:lang w:val="fr-FR"/>
              </w:rPr>
              <w:t>_____________ *</w:t>
            </w:r>
            <w:r w:rsidRPr="00CC737C">
              <w:rPr>
                <w:rStyle w:val="FootnoteReference"/>
                <w:lang w:val="fr-FR"/>
              </w:rPr>
              <w:footnoteReference w:id="28"/>
            </w:r>
            <w:r w:rsidRPr="00CC737C">
              <w:rPr>
                <w:lang w:val="fr-FR"/>
              </w:rPr>
              <w:t xml:space="preserve"> (“</w:t>
            </w:r>
            <w:r w:rsidR="002773B1" w:rsidRPr="00CC737C">
              <w:rPr>
                <w:lang w:val="fr-FR"/>
              </w:rPr>
              <w:t>la partie</w:t>
            </w:r>
            <w:r w:rsidR="00F10755">
              <w:rPr>
                <w:lang w:val="fr-FR"/>
              </w:rPr>
              <w:t> </w:t>
            </w:r>
            <w:r w:rsidRPr="00CC737C">
              <w:rPr>
                <w:lang w:val="fr-FR"/>
              </w:rPr>
              <w:t>P2”)</w:t>
            </w:r>
            <w:r w:rsidRPr="00CC737C">
              <w:rPr>
                <w:rStyle w:val="FootnoteReference"/>
                <w:lang w:val="fr-FR"/>
              </w:rPr>
              <w:footnoteReference w:id="29"/>
            </w:r>
          </w:p>
          <w:p w14:paraId="1D825B6A" w14:textId="77777777" w:rsidR="00E614C6" w:rsidRPr="00CC737C" w:rsidRDefault="00E614C6" w:rsidP="00E737CC">
            <w:pPr>
              <w:jc w:val="left"/>
              <w:rPr>
                <w:lang w:val="fr-FR"/>
              </w:rPr>
            </w:pPr>
          </w:p>
        </w:tc>
      </w:tr>
    </w:tbl>
    <w:p w14:paraId="78F6A372" w14:textId="7AFB8570" w:rsidR="00B312DD" w:rsidRPr="00CC737C" w:rsidRDefault="00B312DD" w:rsidP="00B312DD">
      <w:pPr>
        <w:jc w:val="left"/>
        <w:outlineLvl w:val="0"/>
        <w:rPr>
          <w:lang w:val="fr-FR"/>
        </w:rPr>
      </w:pPr>
      <w:bookmarkStart w:id="120" w:name="_Toc165792677"/>
      <w:bookmarkStart w:id="121" w:name="_Toc165793125"/>
      <w:r w:rsidRPr="00CC737C">
        <w:rPr>
          <w:lang w:val="fr-FR"/>
        </w:rPr>
        <w:t>CONVIENNENT DE CE QUI SUIT</w:t>
      </w:r>
      <w:r w:rsidR="002C372B" w:rsidRPr="00CC737C">
        <w:rPr>
          <w:lang w:val="fr-FR"/>
        </w:rPr>
        <w:t> :</w:t>
      </w:r>
      <w:bookmarkEnd w:id="120"/>
      <w:bookmarkEnd w:id="121"/>
    </w:p>
    <w:p w14:paraId="437C6068" w14:textId="111C7BA4" w:rsidR="00E614C6" w:rsidRPr="00CC737C" w:rsidRDefault="00B312DD" w:rsidP="00B312DD">
      <w:pPr>
        <w:jc w:val="left"/>
        <w:outlineLvl w:val="0"/>
        <w:rPr>
          <w:u w:val="single"/>
          <w:lang w:val="fr-FR"/>
        </w:rPr>
      </w:pPr>
      <w:bookmarkStart w:id="122" w:name="_Hlk160441303"/>
      <w:bookmarkStart w:id="123" w:name="_Toc165792678"/>
      <w:bookmarkStart w:id="124" w:name="_Toc165793126"/>
      <w:r w:rsidRPr="00CC737C">
        <w:rPr>
          <w:u w:val="single"/>
          <w:lang w:val="fr-FR"/>
        </w:rPr>
        <w:t>CONTEXTE</w:t>
      </w:r>
      <w:bookmarkEnd w:id="122"/>
      <w:bookmarkEnd w:id="123"/>
      <w:bookmarkEnd w:id="124"/>
    </w:p>
    <w:p w14:paraId="158B4522" w14:textId="62AFEB93" w:rsidR="00E614C6" w:rsidRPr="00CC737C" w:rsidRDefault="00BA520D" w:rsidP="00D00A41">
      <w:pPr>
        <w:tabs>
          <w:tab w:val="left" w:pos="567"/>
        </w:tabs>
        <w:ind w:left="567" w:hanging="567"/>
        <w:jc w:val="left"/>
        <w:rPr>
          <w:lang w:val="fr-FR"/>
        </w:rPr>
      </w:pPr>
      <w:bookmarkStart w:id="125" w:name="_Hlk161388603"/>
      <w:r w:rsidRPr="00CC737C">
        <w:rPr>
          <w:lang w:val="fr-FR"/>
        </w:rPr>
        <w:t>A.</w:t>
      </w:r>
      <w:r w:rsidRPr="00CC737C">
        <w:rPr>
          <w:lang w:val="fr-FR"/>
        </w:rPr>
        <w:tab/>
      </w:r>
      <w:r w:rsidR="002773B1" w:rsidRPr="00CC737C">
        <w:rPr>
          <w:lang w:val="fr-FR"/>
        </w:rPr>
        <w:t>La partie</w:t>
      </w:r>
      <w:r w:rsidR="00F10755">
        <w:rPr>
          <w:lang w:val="fr-FR"/>
        </w:rPr>
        <w:t> </w:t>
      </w:r>
      <w:r w:rsidR="00E614C6" w:rsidRPr="00CC737C">
        <w:rPr>
          <w:lang w:val="fr-FR"/>
        </w:rPr>
        <w:t xml:space="preserve">P1 </w:t>
      </w:r>
      <w:r w:rsidR="004C78CD" w:rsidRPr="00CC737C">
        <w:rPr>
          <w:lang w:val="fr-FR"/>
        </w:rPr>
        <w:t xml:space="preserve">dispose des compétences et des ressources nécessaires pour entreprendre le </w:t>
      </w:r>
      <w:r w:rsidR="00525DD6" w:rsidRPr="00CC737C">
        <w:rPr>
          <w:lang w:val="fr-FR"/>
        </w:rPr>
        <w:t>Programme de recherche</w:t>
      </w:r>
      <w:r w:rsidR="00E614C6" w:rsidRPr="00CC737C">
        <w:rPr>
          <w:lang w:val="fr-FR"/>
        </w:rPr>
        <w:t>.</w:t>
      </w:r>
    </w:p>
    <w:p w14:paraId="1AE7F8EE" w14:textId="455F3A99" w:rsidR="00E614C6" w:rsidRPr="00CC737C" w:rsidRDefault="00BA520D" w:rsidP="00D00A41">
      <w:pPr>
        <w:tabs>
          <w:tab w:val="left" w:pos="567"/>
        </w:tabs>
        <w:ind w:left="567" w:hanging="567"/>
        <w:jc w:val="left"/>
        <w:rPr>
          <w:lang w:val="fr-FR"/>
        </w:rPr>
      </w:pPr>
      <w:r w:rsidRPr="00CC737C">
        <w:rPr>
          <w:lang w:val="fr-FR"/>
        </w:rPr>
        <w:t>B.</w:t>
      </w:r>
      <w:r w:rsidRPr="00CC737C">
        <w:rPr>
          <w:lang w:val="fr-FR"/>
        </w:rPr>
        <w:tab/>
      </w:r>
      <w:r w:rsidR="002773B1" w:rsidRPr="00CC737C">
        <w:rPr>
          <w:lang w:val="fr-FR"/>
        </w:rPr>
        <w:t>La partie</w:t>
      </w:r>
      <w:r w:rsidR="00F10755">
        <w:rPr>
          <w:lang w:val="fr-FR"/>
        </w:rPr>
        <w:t> </w:t>
      </w:r>
      <w:r w:rsidR="00E614C6" w:rsidRPr="00CC737C">
        <w:rPr>
          <w:lang w:val="fr-FR"/>
        </w:rPr>
        <w:t xml:space="preserve">P2 </w:t>
      </w:r>
      <w:r w:rsidR="00F6733B" w:rsidRPr="00CC737C">
        <w:rPr>
          <w:lang w:val="fr-FR"/>
        </w:rPr>
        <w:t>a chargé</w:t>
      </w:r>
      <w:r w:rsidR="00E614C6" w:rsidRPr="00CC737C">
        <w:rPr>
          <w:lang w:val="fr-FR"/>
        </w:rPr>
        <w:t xml:space="preserve"> </w:t>
      </w:r>
      <w:r w:rsidR="002773B1" w:rsidRPr="00CC737C">
        <w:rPr>
          <w:lang w:val="fr-FR"/>
        </w:rPr>
        <w:t>la partie</w:t>
      </w:r>
      <w:r w:rsidR="00F10755">
        <w:rPr>
          <w:lang w:val="fr-FR"/>
        </w:rPr>
        <w:t> </w:t>
      </w:r>
      <w:r w:rsidR="00E614C6" w:rsidRPr="00CC737C">
        <w:rPr>
          <w:lang w:val="fr-FR"/>
        </w:rPr>
        <w:t xml:space="preserve">P1 </w:t>
      </w:r>
      <w:r w:rsidR="00F6733B" w:rsidRPr="00CC737C">
        <w:rPr>
          <w:lang w:val="fr-FR"/>
        </w:rPr>
        <w:t>d</w:t>
      </w:r>
      <w:r w:rsidR="002C372B" w:rsidRPr="00CC737C">
        <w:rPr>
          <w:lang w:val="fr-FR"/>
        </w:rPr>
        <w:t>’</w:t>
      </w:r>
      <w:r w:rsidR="00F6733B" w:rsidRPr="00CC737C">
        <w:rPr>
          <w:lang w:val="fr-FR"/>
        </w:rPr>
        <w:t xml:space="preserve">entreprendre le </w:t>
      </w:r>
      <w:r w:rsidR="00525DD6" w:rsidRPr="00CC737C">
        <w:rPr>
          <w:lang w:val="fr-FR"/>
        </w:rPr>
        <w:t>Programme de recherche</w:t>
      </w:r>
      <w:r w:rsidR="00E614C6" w:rsidRPr="00CC737C">
        <w:rPr>
          <w:lang w:val="fr-FR"/>
        </w:rPr>
        <w:t>.</w:t>
      </w:r>
    </w:p>
    <w:p w14:paraId="50457231" w14:textId="233681DF" w:rsidR="00E614C6" w:rsidRPr="00CC737C" w:rsidRDefault="00BA520D" w:rsidP="00E21610">
      <w:pPr>
        <w:tabs>
          <w:tab w:val="left" w:pos="567"/>
        </w:tabs>
        <w:ind w:left="567" w:hanging="567"/>
        <w:jc w:val="left"/>
        <w:rPr>
          <w:lang w:val="fr-FR"/>
        </w:rPr>
      </w:pPr>
      <w:r w:rsidRPr="00CC737C">
        <w:rPr>
          <w:lang w:val="fr-FR"/>
        </w:rPr>
        <w:t>C.</w:t>
      </w:r>
      <w:r w:rsidRPr="00CC737C">
        <w:rPr>
          <w:lang w:val="fr-FR"/>
        </w:rPr>
        <w:tab/>
      </w:r>
      <w:r w:rsidR="00E21610" w:rsidRPr="00CC737C">
        <w:rPr>
          <w:lang w:val="fr-FR"/>
        </w:rPr>
        <w:t xml:space="preserve">Les parties sont convenues que le </w:t>
      </w:r>
      <w:r w:rsidR="00525DD6" w:rsidRPr="00CC737C">
        <w:rPr>
          <w:lang w:val="fr-FR"/>
        </w:rPr>
        <w:t>Programme de recherche</w:t>
      </w:r>
      <w:r w:rsidR="00E21610" w:rsidRPr="00CC737C">
        <w:rPr>
          <w:lang w:val="fr-FR"/>
        </w:rPr>
        <w:t xml:space="preserve"> serait entrepris conformément aux conditions énoncées dans le </w:t>
      </w:r>
      <w:r w:rsidR="008D458A" w:rsidRPr="00CC737C">
        <w:rPr>
          <w:lang w:val="fr-FR"/>
        </w:rPr>
        <w:t>présent Accord</w:t>
      </w:r>
      <w:r w:rsidR="00E21610" w:rsidRPr="00CC737C">
        <w:rPr>
          <w:lang w:val="fr-FR"/>
        </w:rPr>
        <w:t>.</w:t>
      </w:r>
    </w:p>
    <w:bookmarkEnd w:id="125"/>
    <w:p w14:paraId="133A9054" w14:textId="77777777" w:rsidR="00E614C6" w:rsidRPr="00CC737C" w:rsidRDefault="00E614C6" w:rsidP="00E737CC">
      <w:pPr>
        <w:jc w:val="left"/>
        <w:rPr>
          <w:lang w:val="fr-FR"/>
        </w:rPr>
      </w:pPr>
    </w:p>
    <w:p w14:paraId="48BFA7C7" w14:textId="2DE0D2CC" w:rsidR="00E614C6" w:rsidRPr="00CC737C" w:rsidRDefault="00295BBC" w:rsidP="00827FBD">
      <w:pPr>
        <w:pStyle w:val="Heading3"/>
        <w:rPr>
          <w:szCs w:val="24"/>
          <w:lang w:val="fr-FR"/>
        </w:rPr>
      </w:pPr>
      <w:bookmarkStart w:id="126" w:name="_Toc496861644"/>
      <w:bookmarkStart w:id="127" w:name="_Toc501318049"/>
      <w:bookmarkStart w:id="128" w:name="_Toc29002831"/>
      <w:bookmarkStart w:id="129" w:name="_Toc494186615"/>
      <w:bookmarkStart w:id="130" w:name="_Toc510355609"/>
      <w:bookmarkStart w:id="131" w:name="_Toc510537964"/>
      <w:r w:rsidRPr="00CC737C">
        <w:rPr>
          <w:szCs w:val="24"/>
          <w:lang w:val="fr-FR"/>
        </w:rPr>
        <w:t>1.</w:t>
      </w:r>
      <w:r w:rsidRPr="00CC737C">
        <w:rPr>
          <w:szCs w:val="24"/>
          <w:lang w:val="fr-FR"/>
        </w:rPr>
        <w:tab/>
      </w:r>
      <w:r w:rsidR="00E614C6" w:rsidRPr="00CC737C">
        <w:rPr>
          <w:rStyle w:val="Heading3Char"/>
          <w:b/>
          <w:lang w:val="fr-FR"/>
        </w:rPr>
        <w:t>D</w:t>
      </w:r>
      <w:r w:rsidR="00453CE6" w:rsidRPr="00CC737C">
        <w:rPr>
          <w:rStyle w:val="Heading3Char"/>
          <w:b/>
          <w:lang w:val="fr-FR"/>
        </w:rPr>
        <w:t>É</w:t>
      </w:r>
      <w:r w:rsidR="00E614C6" w:rsidRPr="00CC737C">
        <w:rPr>
          <w:rStyle w:val="Heading3Char"/>
          <w:b/>
          <w:lang w:val="fr-FR"/>
        </w:rPr>
        <w:t xml:space="preserve">FINITIONS </w:t>
      </w:r>
      <w:r w:rsidR="00453CE6" w:rsidRPr="00CC737C">
        <w:rPr>
          <w:rStyle w:val="Heading3Char"/>
          <w:b/>
          <w:lang w:val="fr-FR"/>
        </w:rPr>
        <w:t>ET</w:t>
      </w:r>
      <w:r w:rsidR="00E614C6" w:rsidRPr="00CC737C">
        <w:rPr>
          <w:rStyle w:val="Heading3Char"/>
          <w:b/>
          <w:lang w:val="fr-FR"/>
        </w:rPr>
        <w:t xml:space="preserve"> INTERPR</w:t>
      </w:r>
      <w:r w:rsidR="00453CE6" w:rsidRPr="00CC737C">
        <w:rPr>
          <w:rStyle w:val="Heading3Char"/>
          <w:b/>
          <w:lang w:val="fr-FR"/>
        </w:rPr>
        <w:t>É</w:t>
      </w:r>
      <w:r w:rsidR="00E614C6" w:rsidRPr="00CC737C">
        <w:rPr>
          <w:rStyle w:val="Heading3Char"/>
          <w:b/>
          <w:lang w:val="fr-FR"/>
        </w:rPr>
        <w:t>TATION</w:t>
      </w:r>
      <w:bookmarkEnd w:id="126"/>
      <w:bookmarkEnd w:id="127"/>
      <w:bookmarkEnd w:id="128"/>
      <w:bookmarkEnd w:id="129"/>
      <w:bookmarkEnd w:id="130"/>
      <w:bookmarkEnd w:id="131"/>
    </w:p>
    <w:p w14:paraId="7B945F25" w14:textId="36C94F81" w:rsidR="00E614C6" w:rsidRPr="00CC737C" w:rsidRDefault="00E614C6" w:rsidP="00827FBD">
      <w:pPr>
        <w:pStyle w:val="Heading4"/>
        <w:rPr>
          <w:lang w:val="fr-FR"/>
        </w:rPr>
      </w:pPr>
      <w:bookmarkStart w:id="132" w:name="_Toc496861645"/>
      <w:bookmarkStart w:id="133" w:name="_Toc501318050"/>
      <w:bookmarkStart w:id="134" w:name="_Toc29002832"/>
      <w:bookmarkStart w:id="135" w:name="_Toc494186616"/>
      <w:r w:rsidRPr="00CC737C">
        <w:rPr>
          <w:lang w:val="fr-FR"/>
        </w:rPr>
        <w:t>1.1</w:t>
      </w:r>
      <w:r w:rsidRPr="00CC737C">
        <w:rPr>
          <w:lang w:val="fr-FR"/>
        </w:rPr>
        <w:tab/>
        <w:t>D</w:t>
      </w:r>
      <w:r w:rsidR="00A8383C" w:rsidRPr="00CC737C">
        <w:rPr>
          <w:lang w:val="fr-FR"/>
        </w:rPr>
        <w:t>é</w:t>
      </w:r>
      <w:r w:rsidRPr="00CC737C">
        <w:rPr>
          <w:lang w:val="fr-FR"/>
        </w:rPr>
        <w:t>finitions</w:t>
      </w:r>
      <w:bookmarkEnd w:id="132"/>
      <w:bookmarkEnd w:id="133"/>
      <w:bookmarkEnd w:id="134"/>
      <w:bookmarkEnd w:id="135"/>
    </w:p>
    <w:p w14:paraId="104BB408" w14:textId="7A3D7584" w:rsidR="00A8383C" w:rsidRPr="00CC737C" w:rsidRDefault="00A8383C" w:rsidP="00A8383C">
      <w:pPr>
        <w:pStyle w:val="BodyTextIndent2"/>
        <w:tabs>
          <w:tab w:val="clear" w:pos="720"/>
          <w:tab w:val="left" w:pos="567"/>
        </w:tabs>
        <w:ind w:left="0" w:firstLine="0"/>
        <w:jc w:val="left"/>
        <w:rPr>
          <w:lang w:val="fr-FR"/>
        </w:rPr>
      </w:pPr>
      <w:r w:rsidRPr="00CC737C">
        <w:rPr>
          <w:lang w:val="fr-FR"/>
        </w:rPr>
        <w:t xml:space="preserve">Aux fins du </w:t>
      </w:r>
      <w:r w:rsidR="008D458A" w:rsidRPr="00CC737C">
        <w:rPr>
          <w:lang w:val="fr-FR"/>
        </w:rPr>
        <w:t>présent Accord</w:t>
      </w:r>
      <w:r w:rsidR="002C372B" w:rsidRPr="00CC737C">
        <w:rPr>
          <w:lang w:val="fr-FR"/>
        </w:rPr>
        <w:t> :</w:t>
      </w:r>
    </w:p>
    <w:p w14:paraId="5BA80F13" w14:textId="7768AD31" w:rsidR="002C372B" w:rsidRPr="00CC737C" w:rsidRDefault="00003DE0" w:rsidP="00C60257">
      <w:pPr>
        <w:pStyle w:val="BodyTextIndent2"/>
        <w:tabs>
          <w:tab w:val="clear" w:pos="720"/>
          <w:tab w:val="left" w:pos="567"/>
        </w:tabs>
        <w:ind w:left="0" w:firstLine="0"/>
        <w:jc w:val="left"/>
        <w:rPr>
          <w:b/>
          <w:lang w:val="fr-FR"/>
        </w:rPr>
      </w:pPr>
      <w:bookmarkStart w:id="136" w:name="_Hlk161388713"/>
      <w:r w:rsidRPr="00CC737C">
        <w:rPr>
          <w:lang w:val="fr-FR"/>
        </w:rPr>
        <w:t xml:space="preserve">Le terme </w:t>
      </w:r>
      <w:r w:rsidR="004E6FCF" w:rsidRPr="00CC737C">
        <w:rPr>
          <w:b/>
          <w:bCs/>
          <w:lang w:val="fr-FR"/>
        </w:rPr>
        <w:t>C</w:t>
      </w:r>
      <w:r w:rsidRPr="00CC737C">
        <w:rPr>
          <w:b/>
          <w:bCs/>
          <w:lang w:val="fr-FR"/>
        </w:rPr>
        <w:t>ommercialiser</w:t>
      </w:r>
      <w:r w:rsidRPr="00CC737C">
        <w:rPr>
          <w:lang w:val="fr-FR"/>
        </w:rPr>
        <w:t xml:space="preserve"> s</w:t>
      </w:r>
      <w:r w:rsidR="002C372B" w:rsidRPr="00CC737C">
        <w:rPr>
          <w:lang w:val="fr-FR"/>
        </w:rPr>
        <w:t>’</w:t>
      </w:r>
      <w:r w:rsidRPr="00CC737C">
        <w:rPr>
          <w:lang w:val="fr-FR"/>
        </w:rPr>
        <w:t xml:space="preserve">entend du fait de vendre, louer ou mettre à disposition de toute autre manière un produit ou service à un tiers </w:t>
      </w:r>
      <w:r w:rsidR="00510902" w:rsidRPr="00CC737C">
        <w:rPr>
          <w:lang w:val="fr-FR"/>
        </w:rPr>
        <w:t xml:space="preserve">contre </w:t>
      </w:r>
      <w:r w:rsidR="0026271B" w:rsidRPr="00CC737C">
        <w:rPr>
          <w:lang w:val="fr-FR"/>
        </w:rPr>
        <w:t>paiement ou toute autre forme de rémunération</w:t>
      </w:r>
      <w:r w:rsidR="00C60257" w:rsidRPr="00CC737C">
        <w:rPr>
          <w:lang w:val="fr-FR"/>
        </w:rPr>
        <w:t>, ou de faire la publicité ou la promotion de cette vente, location ou autre mise à disposition.</w:t>
      </w:r>
    </w:p>
    <w:p w14:paraId="256D52F2" w14:textId="573C98AD" w:rsidR="00E614C6" w:rsidRPr="00CC737C" w:rsidRDefault="0031069F" w:rsidP="00C60257">
      <w:pPr>
        <w:pStyle w:val="BodyTextIndent2"/>
        <w:tabs>
          <w:tab w:val="clear" w:pos="720"/>
          <w:tab w:val="left" w:pos="567"/>
        </w:tabs>
        <w:ind w:left="0" w:firstLine="0"/>
        <w:jc w:val="left"/>
        <w:rPr>
          <w:lang w:val="fr-FR"/>
        </w:rPr>
      </w:pPr>
      <w:r w:rsidRPr="00CC737C">
        <w:rPr>
          <w:lang w:val="fr-FR"/>
        </w:rPr>
        <w:t>L</w:t>
      </w:r>
      <w:r w:rsidR="002C372B" w:rsidRPr="00CC737C">
        <w:rPr>
          <w:lang w:val="fr-FR"/>
        </w:rPr>
        <w:t>’</w:t>
      </w:r>
      <w:r w:rsidRPr="00CC737C">
        <w:rPr>
          <w:lang w:val="fr-FR"/>
        </w:rPr>
        <w:t xml:space="preserve">expression </w:t>
      </w:r>
      <w:r w:rsidR="004E6FCF" w:rsidRPr="00CC737C">
        <w:rPr>
          <w:b/>
          <w:bCs/>
          <w:lang w:val="fr-FR"/>
        </w:rPr>
        <w:t>I</w:t>
      </w:r>
      <w:r w:rsidRPr="00CC737C">
        <w:rPr>
          <w:b/>
          <w:bCs/>
          <w:lang w:val="fr-FR"/>
        </w:rPr>
        <w:t>nformations confidentielles</w:t>
      </w:r>
      <w:r w:rsidRPr="00CC737C">
        <w:rPr>
          <w:i/>
          <w:iCs/>
          <w:lang w:val="fr-FR"/>
        </w:rPr>
        <w:t xml:space="preserve"> </w:t>
      </w:r>
      <w:r w:rsidR="00010D33" w:rsidRPr="00CC737C">
        <w:rPr>
          <w:lang w:val="fr-FR"/>
        </w:rPr>
        <w:t>s</w:t>
      </w:r>
      <w:r w:rsidR="002C372B" w:rsidRPr="00CC737C">
        <w:rPr>
          <w:lang w:val="fr-FR"/>
        </w:rPr>
        <w:t>’</w:t>
      </w:r>
      <w:r w:rsidR="00010D33" w:rsidRPr="00CC737C">
        <w:rPr>
          <w:lang w:val="fr-FR"/>
        </w:rPr>
        <w:t>entend de toutes les informations qui, à la date</w:t>
      </w:r>
      <w:r w:rsidR="00FE0430" w:rsidRPr="00CC737C">
        <w:rPr>
          <w:lang w:val="fr-FR"/>
        </w:rPr>
        <w:t xml:space="preserve"> de la divulgation</w:t>
      </w:r>
      <w:r w:rsidR="00010D33" w:rsidRPr="00CC737C">
        <w:rPr>
          <w:lang w:val="fr-FR"/>
        </w:rPr>
        <w:t xml:space="preserve">, étaient classées ou définies comme confidentielles ou appartenant au </w:t>
      </w:r>
      <w:r w:rsidR="00132D16" w:rsidRPr="00CC737C">
        <w:rPr>
          <w:lang w:val="fr-FR"/>
        </w:rPr>
        <w:t>Divulgateur</w:t>
      </w:r>
      <w:r w:rsidR="00FE0430" w:rsidRPr="00CC737C">
        <w:rPr>
          <w:lang w:val="fr-FR"/>
        </w:rPr>
        <w:t xml:space="preserve"> en vertu du </w:t>
      </w:r>
      <w:r w:rsidR="008D458A" w:rsidRPr="00CC737C">
        <w:rPr>
          <w:lang w:val="fr-FR"/>
        </w:rPr>
        <w:t>présent Accord</w:t>
      </w:r>
      <w:r w:rsidR="00010D33" w:rsidRPr="00CC737C">
        <w:rPr>
          <w:lang w:val="fr-FR"/>
        </w:rPr>
        <w:t>, notamment des inventions, des découvertes, des 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lang w:val="fr-FR"/>
        </w:rPr>
        <w:t>-</w:t>
      </w:r>
      <w:r w:rsidR="00010D33" w:rsidRPr="00CC737C">
        <w:rPr>
          <w:lang w:val="fr-FR"/>
        </w:rPr>
        <w:t xml:space="preserve">faire, des tâches courantes, des spécifications, des schémas, </w:t>
      </w:r>
      <w:r w:rsidR="00010D33" w:rsidRPr="00CC737C">
        <w:rPr>
          <w:lang w:val="fr-FR"/>
        </w:rPr>
        <w:lastRenderedPageBreak/>
        <w:t>des secrets d</w:t>
      </w:r>
      <w:r w:rsidR="002C372B" w:rsidRPr="00CC737C">
        <w:rPr>
          <w:lang w:val="fr-FR"/>
        </w:rPr>
        <w:t>’</w:t>
      </w:r>
      <w:r w:rsidR="00010D33" w:rsidRPr="00CC737C">
        <w:rPr>
          <w:lang w:val="fr-FR"/>
        </w:rPr>
        <w:t>affaires, des méthodes technologiques, des programmes d</w:t>
      </w:r>
      <w:r w:rsidR="002C372B" w:rsidRPr="00CC737C">
        <w:rPr>
          <w:lang w:val="fr-FR"/>
        </w:rPr>
        <w:t>’</w:t>
      </w:r>
      <w:r w:rsidR="00010D33" w:rsidRPr="00CC737C">
        <w:rPr>
          <w:lang w:val="fr-FR"/>
        </w:rPr>
        <w:t xml:space="preserve">ordinateur, des œuvres </w:t>
      </w:r>
      <w:r w:rsidR="009B2258" w:rsidRPr="00CC737C">
        <w:rPr>
          <w:lang w:val="fr-FR"/>
        </w:rPr>
        <w:t>protégées</w:t>
      </w:r>
      <w:r w:rsidR="00010D33" w:rsidRPr="00CC737C">
        <w:rPr>
          <w:lang w:val="fr-FR"/>
        </w:rPr>
        <w:t xml:space="preserve"> par le droit d</w:t>
      </w:r>
      <w:r w:rsidR="002C372B" w:rsidRPr="00CC737C">
        <w:rPr>
          <w:lang w:val="fr-FR"/>
        </w:rPr>
        <w:t>’</w:t>
      </w:r>
      <w:r w:rsidR="00010D33" w:rsidRPr="00CC737C">
        <w:rPr>
          <w:lang w:val="fr-FR"/>
        </w:rPr>
        <w:t>auteur, des conceptions de circuits imprimés, des plans d</w:t>
      </w:r>
      <w:r w:rsidR="002C372B" w:rsidRPr="00CC737C">
        <w:rPr>
          <w:lang w:val="fr-FR"/>
        </w:rPr>
        <w:t>’</w:t>
      </w:r>
      <w:r w:rsidR="00010D33" w:rsidRPr="00CC737C">
        <w:rPr>
          <w:lang w:val="fr-FR"/>
        </w:rPr>
        <w:t xml:space="preserve">affaires, des plans de marketing, des stratégies, </w:t>
      </w:r>
      <w:r w:rsidR="00897422" w:rsidRPr="00CC737C">
        <w:rPr>
          <w:lang w:val="fr-FR"/>
        </w:rPr>
        <w:t>des études de marché,</w:t>
      </w:r>
      <w:r w:rsidR="00010D33" w:rsidRPr="00CC737C">
        <w:rPr>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lang w:val="fr-FR"/>
        </w:rPr>
        <w:t>’</w:t>
      </w:r>
      <w:r w:rsidR="00010D33" w:rsidRPr="00CC737C">
        <w:rPr>
          <w:lang w:val="fr-FR"/>
        </w:rPr>
        <w:t>autres connaissances</w:t>
      </w:r>
      <w:r w:rsidR="00FE0430" w:rsidRPr="00CC737C">
        <w:rPr>
          <w:vertAlign w:val="superscript"/>
          <w:lang w:val="fr-FR"/>
        </w:rPr>
        <w:footnoteReference w:id="30"/>
      </w:r>
      <w:r w:rsidR="00010D33" w:rsidRPr="00CC737C">
        <w:rPr>
          <w:lang w:val="fr-FR"/>
        </w:rPr>
        <w:t>.</w:t>
      </w:r>
    </w:p>
    <w:p w14:paraId="0C3E8DD5" w14:textId="64C7F6AD" w:rsidR="00E614C6" w:rsidRPr="00CC737C" w:rsidRDefault="00FE0430" w:rsidP="002028E7">
      <w:pPr>
        <w:pStyle w:val="BodyTextIndent2"/>
        <w:tabs>
          <w:tab w:val="clear" w:pos="720"/>
          <w:tab w:val="left" w:pos="567"/>
        </w:tabs>
        <w:ind w:left="0" w:firstLine="0"/>
        <w:jc w:val="left"/>
        <w:rPr>
          <w:b/>
          <w:lang w:val="fr-FR"/>
        </w:rPr>
      </w:pPr>
      <w:r w:rsidRPr="00CC737C">
        <w:rPr>
          <w:lang w:val="fr-FR"/>
        </w:rPr>
        <w:t xml:space="preserve">Le terme </w:t>
      </w:r>
      <w:r w:rsidR="004E6FCF" w:rsidRPr="00CC737C">
        <w:rPr>
          <w:b/>
          <w:bCs/>
          <w:lang w:val="fr-FR"/>
        </w:rPr>
        <w:t>D</w:t>
      </w:r>
      <w:r w:rsidRPr="00CC737C">
        <w:rPr>
          <w:b/>
          <w:bCs/>
          <w:lang w:val="fr-FR"/>
        </w:rPr>
        <w:t xml:space="preserve">ivulgateur </w:t>
      </w:r>
      <w:r w:rsidRPr="00CC737C">
        <w:rPr>
          <w:lang w:val="fr-FR"/>
        </w:rPr>
        <w:t>s</w:t>
      </w:r>
      <w:r w:rsidR="002C372B" w:rsidRPr="00CC737C">
        <w:rPr>
          <w:lang w:val="fr-FR"/>
        </w:rPr>
        <w:t>’</w:t>
      </w:r>
      <w:r w:rsidRPr="00CC737C">
        <w:rPr>
          <w:lang w:val="fr-FR"/>
        </w:rPr>
        <w:t xml:space="preserve">entend </w:t>
      </w:r>
      <w:r w:rsidR="002028E7" w:rsidRPr="00CC737C">
        <w:rPr>
          <w:lang w:val="fr-FR"/>
        </w:rPr>
        <w:t>d</w:t>
      </w:r>
      <w:r w:rsidR="002C372B" w:rsidRPr="00CC737C">
        <w:rPr>
          <w:lang w:val="fr-FR"/>
        </w:rPr>
        <w:t>’</w:t>
      </w:r>
      <w:r w:rsidR="002028E7" w:rsidRPr="00CC737C">
        <w:rPr>
          <w:lang w:val="fr-FR"/>
        </w:rPr>
        <w:t xml:space="preserve">une partie au </w:t>
      </w:r>
      <w:r w:rsidR="008D458A" w:rsidRPr="00CC737C">
        <w:rPr>
          <w:lang w:val="fr-FR"/>
        </w:rPr>
        <w:t>présent Accord</w:t>
      </w:r>
      <w:r w:rsidR="002028E7" w:rsidRPr="00CC737C">
        <w:rPr>
          <w:lang w:val="fr-FR"/>
        </w:rPr>
        <w:t xml:space="preserve"> qui divulgue des </w:t>
      </w:r>
      <w:r w:rsidR="004809ED" w:rsidRPr="00CC737C">
        <w:rPr>
          <w:lang w:val="fr-FR"/>
        </w:rPr>
        <w:t>Informations confidentielles</w:t>
      </w:r>
      <w:r w:rsidR="002028E7" w:rsidRPr="00CC737C">
        <w:rPr>
          <w:lang w:val="fr-FR"/>
        </w:rPr>
        <w:t>.</w:t>
      </w:r>
    </w:p>
    <w:p w14:paraId="56D3DEBF" w14:textId="15CFE093" w:rsidR="00E614C6" w:rsidRPr="00CC737C" w:rsidRDefault="002028E7" w:rsidP="006D74C2">
      <w:pPr>
        <w:pStyle w:val="BodyTextIndent2"/>
        <w:tabs>
          <w:tab w:val="clear" w:pos="720"/>
          <w:tab w:val="left" w:pos="567"/>
        </w:tabs>
        <w:ind w:left="0" w:firstLine="0"/>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4E6FCF" w:rsidRPr="00CC737C">
        <w:rPr>
          <w:b/>
          <w:lang w:val="fr-FR"/>
        </w:rPr>
        <w:t>P</w:t>
      </w:r>
      <w:r w:rsidRPr="00CC737C">
        <w:rPr>
          <w:b/>
          <w:lang w:val="fr-FR"/>
        </w:rPr>
        <w:t>ropriété intellectuelle</w:t>
      </w:r>
      <w:r w:rsidRPr="00CC737C">
        <w:rPr>
          <w:bCs/>
          <w:lang w:val="fr-FR"/>
        </w:rPr>
        <w:t xml:space="preserve"> s</w:t>
      </w:r>
      <w:r w:rsidR="002C372B" w:rsidRPr="00CC737C">
        <w:rPr>
          <w:bCs/>
          <w:lang w:val="fr-FR"/>
        </w:rPr>
        <w:t>’</w:t>
      </w:r>
      <w:r w:rsidRPr="00CC737C">
        <w:rPr>
          <w:bCs/>
          <w:lang w:val="fr-FR"/>
        </w:rPr>
        <w:t>entend a) </w:t>
      </w:r>
      <w:r w:rsidR="008C1AFD" w:rsidRPr="00CC737C">
        <w:rPr>
          <w:bCs/>
          <w:lang w:val="fr-FR"/>
        </w:rPr>
        <w:t>de concepts, d</w:t>
      </w:r>
      <w:r w:rsidR="002C372B" w:rsidRPr="00CC737C">
        <w:rPr>
          <w:bCs/>
          <w:lang w:val="fr-FR"/>
        </w:rPr>
        <w:t>’</w:t>
      </w:r>
      <w:r w:rsidR="008C1AFD" w:rsidRPr="00CC737C">
        <w:rPr>
          <w:bCs/>
          <w:lang w:val="fr-FR"/>
        </w:rPr>
        <w:t>idées, d</w:t>
      </w:r>
      <w:r w:rsidR="002C372B" w:rsidRPr="00CC737C">
        <w:rPr>
          <w:bCs/>
          <w:lang w:val="fr-FR"/>
        </w:rPr>
        <w:t>’</w:t>
      </w:r>
      <w:r w:rsidR="008C1AFD" w:rsidRPr="00CC737C">
        <w:rPr>
          <w:bCs/>
          <w:lang w:val="fr-FR"/>
        </w:rPr>
        <w:t>innovations, de découvertes, d</w:t>
      </w:r>
      <w:r w:rsidR="002C372B" w:rsidRPr="00CC737C">
        <w:rPr>
          <w:bCs/>
          <w:lang w:val="fr-FR"/>
        </w:rPr>
        <w:t>’</w:t>
      </w:r>
      <w:r w:rsidR="008C1AFD" w:rsidRPr="00CC737C">
        <w:rPr>
          <w:bCs/>
          <w:lang w:val="fr-FR"/>
        </w:rPr>
        <w:t xml:space="preserve">inventions, </w:t>
      </w:r>
      <w:r w:rsidR="00530E64" w:rsidRPr="00CC737C">
        <w:rPr>
          <w:bCs/>
          <w:lang w:val="fr-FR"/>
        </w:rPr>
        <w:t xml:space="preserve">de procédés, </w:t>
      </w:r>
      <w:r w:rsidR="008C1AFD" w:rsidRPr="00CC737C">
        <w:rPr>
          <w:bCs/>
          <w:lang w:val="fr-FR"/>
        </w:rPr>
        <w:t>de machines, d</w:t>
      </w:r>
      <w:r w:rsidR="002C372B" w:rsidRPr="00CC737C">
        <w:rPr>
          <w:bCs/>
          <w:lang w:val="fr-FR"/>
        </w:rPr>
        <w:t>’</w:t>
      </w:r>
      <w:r w:rsidR="008C1AFD" w:rsidRPr="00CC737C">
        <w:rPr>
          <w:bCs/>
          <w:lang w:val="fr-FR"/>
        </w:rPr>
        <w:t>éléments biologiques, de formules</w:t>
      </w:r>
      <w:r w:rsidR="00783482" w:rsidRPr="00CC737C">
        <w:rPr>
          <w:bCs/>
          <w:lang w:val="fr-FR"/>
        </w:rPr>
        <w:t>,</w:t>
      </w:r>
      <w:r w:rsidR="008C1AFD" w:rsidRPr="00CC737C">
        <w:rPr>
          <w:bCs/>
          <w:lang w:val="fr-FR"/>
        </w:rPr>
        <w:t xml:space="preserve"> d</w:t>
      </w:r>
      <w:r w:rsidR="002C372B" w:rsidRPr="00CC737C">
        <w:rPr>
          <w:bCs/>
          <w:lang w:val="fr-FR"/>
        </w:rPr>
        <w:t>’</w:t>
      </w:r>
      <w:r w:rsidR="008C1AFD" w:rsidRPr="00CC737C">
        <w:rPr>
          <w:bCs/>
          <w:lang w:val="fr-FR"/>
        </w:rPr>
        <w:t xml:space="preserve">équipements, de </w:t>
      </w:r>
      <w:r w:rsidR="00427968" w:rsidRPr="00CC737C">
        <w:rPr>
          <w:bCs/>
          <w:lang w:val="fr-FR"/>
        </w:rPr>
        <w:t>compositions matérielles</w:t>
      </w:r>
      <w:r w:rsidR="008C1AFD" w:rsidRPr="00CC737C">
        <w:rPr>
          <w:bCs/>
          <w:lang w:val="fr-FR"/>
        </w:rPr>
        <w:t>, de formul</w:t>
      </w:r>
      <w:r w:rsidR="00BD3A32" w:rsidRPr="00CC737C">
        <w:rPr>
          <w:bCs/>
          <w:lang w:val="fr-FR"/>
        </w:rPr>
        <w:t>ation</w:t>
      </w:r>
      <w:r w:rsidR="008C1AFD" w:rsidRPr="00CC737C">
        <w:rPr>
          <w:bCs/>
          <w:lang w:val="fr-FR"/>
        </w:rPr>
        <w:t>s</w:t>
      </w:r>
      <w:r w:rsidR="00BD3A32" w:rsidRPr="00CC737C">
        <w:rPr>
          <w:bCs/>
          <w:lang w:val="fr-FR"/>
        </w:rPr>
        <w:t>,</w:t>
      </w:r>
      <w:r w:rsidR="008C1AFD" w:rsidRPr="00CC737C">
        <w:rPr>
          <w:bCs/>
          <w:lang w:val="fr-FR"/>
        </w:rPr>
        <w:t xml:space="preserve"> de plans, de spécifications, de schémas, d</w:t>
      </w:r>
      <w:r w:rsidR="002C372B" w:rsidRPr="00CC737C">
        <w:rPr>
          <w:bCs/>
          <w:lang w:val="fr-FR"/>
        </w:rPr>
        <w:t>’</w:t>
      </w:r>
      <w:r w:rsidR="008C1AFD" w:rsidRPr="00CC737C">
        <w:rPr>
          <w:bCs/>
          <w:lang w:val="fr-FR"/>
        </w:rPr>
        <w:t>améliorations, de renforcements, de modifications, d</w:t>
      </w:r>
      <w:r w:rsidR="002C372B" w:rsidRPr="00CC737C">
        <w:rPr>
          <w:bCs/>
          <w:lang w:val="fr-FR"/>
        </w:rPr>
        <w:t>’</w:t>
      </w:r>
      <w:r w:rsidR="008C1AFD" w:rsidRPr="00CC737C">
        <w:rPr>
          <w:bCs/>
          <w:lang w:val="fr-FR"/>
        </w:rPr>
        <w:t>évolutions technologiques, de savoir</w:t>
      </w:r>
      <w:r w:rsidR="002C372B" w:rsidRPr="00CC737C">
        <w:rPr>
          <w:bCs/>
          <w:lang w:val="fr-FR"/>
        </w:rPr>
        <w:t>-</w:t>
      </w:r>
      <w:r w:rsidR="008C1AFD" w:rsidRPr="00CC737C">
        <w:rPr>
          <w:bCs/>
          <w:lang w:val="fr-FR"/>
        </w:rPr>
        <w:t xml:space="preserve">faire, </w:t>
      </w:r>
      <w:r w:rsidR="0040029E" w:rsidRPr="00CC737C">
        <w:rPr>
          <w:bCs/>
          <w:lang w:val="fr-FR"/>
        </w:rPr>
        <w:t>de démonstrations, de méthodes, de techniques, de systèmes, de conceptions, de systèmes et plans de production, de logiciels, de documentation, de données, de programmes et d</w:t>
      </w:r>
      <w:r w:rsidR="002C372B" w:rsidRPr="00CC737C">
        <w:rPr>
          <w:bCs/>
          <w:lang w:val="fr-FR"/>
        </w:rPr>
        <w:t>’</w:t>
      </w:r>
      <w:r w:rsidR="0040029E" w:rsidRPr="00CC737C">
        <w:rPr>
          <w:bCs/>
          <w:lang w:val="fr-FR"/>
        </w:rPr>
        <w:t>informations (</w:t>
      </w:r>
      <w:r w:rsidR="006046B9" w:rsidRPr="00CC737C">
        <w:rPr>
          <w:bCs/>
          <w:lang w:val="fr-FR"/>
        </w:rPr>
        <w:t>qu</w:t>
      </w:r>
      <w:r w:rsidR="002C372B" w:rsidRPr="00CC737C">
        <w:rPr>
          <w:bCs/>
          <w:lang w:val="fr-FR"/>
        </w:rPr>
        <w:t>’</w:t>
      </w:r>
      <w:r w:rsidR="006046B9" w:rsidRPr="00CC737C">
        <w:rPr>
          <w:bCs/>
          <w:lang w:val="fr-FR"/>
        </w:rPr>
        <w:t>ils soient sous une forme lisible par un être humain ou une machine)</w:t>
      </w:r>
      <w:r w:rsidR="005803D7" w:rsidRPr="00CC737C">
        <w:rPr>
          <w:bCs/>
          <w:lang w:val="fr-FR"/>
        </w:rPr>
        <w:t>, de circuits imprimés avec leur conception et leur présentation, et d</w:t>
      </w:r>
      <w:r w:rsidR="002C372B" w:rsidRPr="00CC737C">
        <w:rPr>
          <w:bCs/>
          <w:lang w:val="fr-FR"/>
        </w:rPr>
        <w:t>’</w:t>
      </w:r>
      <w:r w:rsidR="005803D7" w:rsidRPr="00CC737C">
        <w:rPr>
          <w:bCs/>
          <w:lang w:val="fr-FR"/>
        </w:rPr>
        <w:t xml:space="preserve">œuvres </w:t>
      </w:r>
      <w:r w:rsidR="00CB5110" w:rsidRPr="00CC737C">
        <w:rPr>
          <w:bCs/>
          <w:lang w:val="fr-FR"/>
        </w:rPr>
        <w:t>de création</w:t>
      </w:r>
      <w:r w:rsidR="005803D7" w:rsidRPr="00CC737C">
        <w:rPr>
          <w:bCs/>
          <w:lang w:val="fr-FR"/>
        </w:rPr>
        <w:t>, qu</w:t>
      </w:r>
      <w:r w:rsidR="002C372B" w:rsidRPr="00CC737C">
        <w:rPr>
          <w:bCs/>
          <w:lang w:val="fr-FR"/>
        </w:rPr>
        <w:t>’</w:t>
      </w:r>
      <w:r w:rsidR="00821D24" w:rsidRPr="00CC737C">
        <w:rPr>
          <w:bCs/>
          <w:lang w:val="fr-FR"/>
        </w:rPr>
        <w:t>il</w:t>
      </w:r>
      <w:r w:rsidR="005803D7" w:rsidRPr="00CC737C">
        <w:rPr>
          <w:bCs/>
          <w:lang w:val="fr-FR"/>
        </w:rPr>
        <w:t>s puissent ou non être protégés par un brevet ou le droit d</w:t>
      </w:r>
      <w:r w:rsidR="002C372B" w:rsidRPr="00CC737C">
        <w:rPr>
          <w:bCs/>
          <w:lang w:val="fr-FR"/>
        </w:rPr>
        <w:t>’</w:t>
      </w:r>
      <w:r w:rsidR="005803D7" w:rsidRPr="00CC737C">
        <w:rPr>
          <w:bCs/>
          <w:lang w:val="fr-FR"/>
        </w:rPr>
        <w:t>auteur ou bénéficier de toute autre forme de protection juridique;  et b)</w:t>
      </w:r>
      <w:r w:rsidR="0054167E" w:rsidRPr="00CC737C">
        <w:rPr>
          <w:bCs/>
          <w:lang w:val="fr-FR"/>
        </w:rPr>
        <w:t> </w:t>
      </w:r>
      <w:r w:rsidR="005947FC" w:rsidRPr="00CC737C">
        <w:rPr>
          <w:bCs/>
          <w:lang w:val="fr-FR"/>
        </w:rPr>
        <w:t>de tout brevet, demande de brevet, droit de demander un brevet ou autre droit analogue, droit d</w:t>
      </w:r>
      <w:r w:rsidR="002C372B" w:rsidRPr="00CC737C">
        <w:rPr>
          <w:bCs/>
          <w:lang w:val="fr-FR"/>
        </w:rPr>
        <w:t>’</w:t>
      </w:r>
      <w:r w:rsidR="005947FC" w:rsidRPr="00CC737C">
        <w:rPr>
          <w:bCs/>
          <w:lang w:val="fr-FR"/>
        </w:rPr>
        <w:t>auteur ou autre droit de même nature, droit sur la conception d</w:t>
      </w:r>
      <w:r w:rsidR="002C372B" w:rsidRPr="00CC737C">
        <w:rPr>
          <w:bCs/>
          <w:lang w:val="fr-FR"/>
        </w:rPr>
        <w:t>’</w:t>
      </w:r>
      <w:r w:rsidR="005947FC" w:rsidRPr="00CC737C">
        <w:rPr>
          <w:bCs/>
          <w:lang w:val="fr-FR"/>
        </w:rPr>
        <w:t xml:space="preserve">un circuit imprimé, </w:t>
      </w:r>
      <w:r w:rsidR="00E51962" w:rsidRPr="00CC737C">
        <w:rPr>
          <w:bCs/>
          <w:lang w:val="fr-FR"/>
        </w:rPr>
        <w:t>droit d</w:t>
      </w:r>
      <w:r w:rsidR="002C372B" w:rsidRPr="00CC737C">
        <w:rPr>
          <w:bCs/>
          <w:lang w:val="fr-FR"/>
        </w:rPr>
        <w:t>’</w:t>
      </w:r>
      <w:r w:rsidR="00E51962" w:rsidRPr="00CC737C">
        <w:rPr>
          <w:bCs/>
          <w:lang w:val="fr-FR"/>
        </w:rPr>
        <w:t>obtention végétale, droit ou enregistrement sur un dessin ou modèle industriel, ou droit sur un secret d</w:t>
      </w:r>
      <w:r w:rsidR="002C372B" w:rsidRPr="00CC737C">
        <w:rPr>
          <w:bCs/>
          <w:lang w:val="fr-FR"/>
        </w:rPr>
        <w:t>’</w:t>
      </w:r>
      <w:r w:rsidR="00E51962" w:rsidRPr="00CC737C">
        <w:rPr>
          <w:bCs/>
          <w:lang w:val="fr-FR"/>
        </w:rPr>
        <w:t xml:space="preserve">affaires visant tout élément </w:t>
      </w:r>
      <w:r w:rsidR="006D74C2" w:rsidRPr="00CC737C">
        <w:rPr>
          <w:bCs/>
          <w:lang w:val="fr-FR"/>
        </w:rPr>
        <w:t>précité.</w:t>
      </w:r>
    </w:p>
    <w:p w14:paraId="5A12D4BB" w14:textId="724EC89B" w:rsidR="006D74C2" w:rsidRPr="00CC737C" w:rsidRDefault="003C3F75" w:rsidP="006D74C2">
      <w:pPr>
        <w:pStyle w:val="BodyTextIndent2"/>
        <w:tabs>
          <w:tab w:val="clear" w:pos="720"/>
          <w:tab w:val="left" w:pos="567"/>
        </w:tabs>
        <w:ind w:left="0" w:firstLine="0"/>
        <w:jc w:val="left"/>
        <w:rPr>
          <w:lang w:val="fr-FR"/>
        </w:rPr>
      </w:pPr>
      <w:r w:rsidRPr="00CC737C">
        <w:rPr>
          <w:lang w:val="fr-FR"/>
        </w:rPr>
        <w:t xml:space="preserve">Le terme </w:t>
      </w:r>
      <w:r w:rsidR="004E6FCF" w:rsidRPr="00CC737C">
        <w:rPr>
          <w:b/>
          <w:bCs/>
          <w:lang w:val="fr-FR"/>
        </w:rPr>
        <w:t>P</w:t>
      </w:r>
      <w:r w:rsidRPr="00CC737C">
        <w:rPr>
          <w:b/>
          <w:bCs/>
          <w:lang w:val="fr-FR"/>
        </w:rPr>
        <w:t xml:space="preserve">ersonnel essentiel </w:t>
      </w:r>
      <w:r w:rsidR="00FF5EF7" w:rsidRPr="00CC737C">
        <w:rPr>
          <w:lang w:val="fr-FR"/>
        </w:rPr>
        <w:t>s</w:t>
      </w:r>
      <w:r w:rsidR="002C372B" w:rsidRPr="00CC737C">
        <w:rPr>
          <w:lang w:val="fr-FR"/>
        </w:rPr>
        <w:t>’</w:t>
      </w:r>
      <w:r w:rsidR="00FF5EF7" w:rsidRPr="00CC737C">
        <w:rPr>
          <w:lang w:val="fr-FR"/>
        </w:rPr>
        <w:t xml:space="preserve">entend des personnes définies comme telles dans le </w:t>
      </w:r>
      <w:r w:rsidR="00525DD6" w:rsidRPr="00CC737C">
        <w:rPr>
          <w:lang w:val="fr-FR"/>
        </w:rPr>
        <w:t>Programme de recherche</w:t>
      </w:r>
      <w:r w:rsidR="00FF5B8B" w:rsidRPr="00CC737C">
        <w:rPr>
          <w:rStyle w:val="FootnoteReference"/>
          <w:lang w:val="fr-FR"/>
        </w:rPr>
        <w:footnoteReference w:id="31"/>
      </w:r>
      <w:r w:rsidR="00FF5EF7" w:rsidRPr="00CC737C">
        <w:rPr>
          <w:lang w:val="fr-FR"/>
        </w:rPr>
        <w:t>.</w:t>
      </w:r>
    </w:p>
    <w:p w14:paraId="60D3B7D1" w14:textId="5FBE08F2" w:rsidR="002229A0" w:rsidRPr="00CC737C" w:rsidRDefault="002229A0" w:rsidP="002229A0">
      <w:pPr>
        <w:pStyle w:val="BodyTextIndent2"/>
        <w:tabs>
          <w:tab w:val="clear" w:pos="720"/>
          <w:tab w:val="left" w:pos="567"/>
        </w:tabs>
        <w:ind w:left="0" w:firstLine="0"/>
        <w:rPr>
          <w:lang w:val="fr-FR"/>
        </w:rPr>
      </w:pPr>
      <w:r w:rsidRPr="00CC737C">
        <w:rPr>
          <w:lang w:val="fr-FR"/>
        </w:rPr>
        <w:t xml:space="preserve">Le terme </w:t>
      </w:r>
      <w:r w:rsidR="004E6FCF" w:rsidRPr="00CC737C">
        <w:rPr>
          <w:b/>
          <w:bCs/>
          <w:lang w:val="fr-FR"/>
        </w:rPr>
        <w:t>J</w:t>
      </w:r>
      <w:r w:rsidRPr="00CC737C">
        <w:rPr>
          <w:b/>
          <w:bCs/>
          <w:lang w:val="fr-FR"/>
        </w:rPr>
        <w:t>alon</w:t>
      </w:r>
      <w:r w:rsidRPr="00CC737C">
        <w:rPr>
          <w:lang w:val="fr-FR"/>
        </w:rPr>
        <w:t xml:space="preserve"> s</w:t>
      </w:r>
      <w:r w:rsidR="002C372B" w:rsidRPr="00CC737C">
        <w:rPr>
          <w:lang w:val="fr-FR"/>
        </w:rPr>
        <w:t>’</w:t>
      </w:r>
      <w:r w:rsidRPr="00CC737C">
        <w:rPr>
          <w:lang w:val="fr-FR"/>
        </w:rPr>
        <w:t>entend d</w:t>
      </w:r>
      <w:r w:rsidR="002C372B" w:rsidRPr="00CC737C">
        <w:rPr>
          <w:lang w:val="fr-FR"/>
        </w:rPr>
        <w:t>’</w:t>
      </w:r>
      <w:r w:rsidRPr="00CC737C">
        <w:rPr>
          <w:lang w:val="fr-FR"/>
        </w:rPr>
        <w:t xml:space="preserve">un événement important dans le </w:t>
      </w:r>
      <w:r w:rsidR="00525DD6" w:rsidRPr="00CC737C">
        <w:rPr>
          <w:lang w:val="fr-FR"/>
        </w:rPr>
        <w:t>Programme de recherche</w:t>
      </w:r>
      <w:r w:rsidRPr="00CC737C">
        <w:rPr>
          <w:rStyle w:val="FootnoteReference"/>
          <w:lang w:val="fr-FR"/>
        </w:rPr>
        <w:footnoteReference w:id="32"/>
      </w:r>
      <w:r w:rsidRPr="00CC737C">
        <w:rPr>
          <w:lang w:val="fr-FR"/>
        </w:rPr>
        <w:t>.</w:t>
      </w:r>
    </w:p>
    <w:p w14:paraId="19153256" w14:textId="72CF25DB" w:rsidR="00E614C6" w:rsidRPr="00CC737C" w:rsidRDefault="00425F7F" w:rsidP="00D00A4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4E6FCF" w:rsidRPr="00CC737C">
        <w:rPr>
          <w:b/>
          <w:bCs/>
          <w:lang w:val="fr-FR"/>
        </w:rPr>
        <w:t>P</w:t>
      </w:r>
      <w:r w:rsidRPr="00CC737C">
        <w:rPr>
          <w:b/>
          <w:bCs/>
          <w:lang w:val="fr-FR"/>
        </w:rPr>
        <w:t xml:space="preserve">ropriété intellectuelle du projet </w:t>
      </w:r>
      <w:r w:rsidRPr="00CC737C">
        <w:rPr>
          <w:lang w:val="fr-FR"/>
        </w:rPr>
        <w:t>s</w:t>
      </w:r>
      <w:r w:rsidR="002C372B" w:rsidRPr="00CC737C">
        <w:rPr>
          <w:lang w:val="fr-FR"/>
        </w:rPr>
        <w:t>’</w:t>
      </w:r>
      <w:r w:rsidRPr="00CC737C">
        <w:rPr>
          <w:lang w:val="fr-FR"/>
        </w:rPr>
        <w:t xml:space="preserve">entend </w:t>
      </w:r>
      <w:r w:rsidR="00DD5653" w:rsidRPr="00CC737C">
        <w:rPr>
          <w:lang w:val="fr-FR"/>
        </w:rPr>
        <w:t xml:space="preserve">de toute propriété intellectuelle découlant de la mise en œuvre du </w:t>
      </w:r>
      <w:r w:rsidR="00525DD6" w:rsidRPr="00CC737C">
        <w:rPr>
          <w:lang w:val="fr-FR"/>
        </w:rPr>
        <w:t>Programme de recherche</w:t>
      </w:r>
      <w:r w:rsidR="00DD5653" w:rsidRPr="00CC737C">
        <w:rPr>
          <w:lang w:val="fr-FR"/>
        </w:rPr>
        <w:t xml:space="preserve">, mais </w:t>
      </w:r>
      <w:r w:rsidR="00332A7E" w:rsidRPr="00CC737C">
        <w:rPr>
          <w:lang w:val="fr-FR"/>
        </w:rPr>
        <w:t>elle</w:t>
      </w:r>
      <w:r w:rsidR="00DD5653" w:rsidRPr="00CC737C">
        <w:rPr>
          <w:lang w:val="fr-FR"/>
        </w:rPr>
        <w:t xml:space="preserve"> exclut tout droit d</w:t>
      </w:r>
      <w:r w:rsidR="002C372B" w:rsidRPr="00CC737C">
        <w:rPr>
          <w:lang w:val="fr-FR"/>
        </w:rPr>
        <w:t>’</w:t>
      </w:r>
      <w:r w:rsidR="00DD5653" w:rsidRPr="00CC737C">
        <w:rPr>
          <w:lang w:val="fr-FR"/>
        </w:rPr>
        <w:t xml:space="preserve">auteur </w:t>
      </w:r>
      <w:r w:rsidR="00EF45FF" w:rsidRPr="00CC737C">
        <w:rPr>
          <w:lang w:val="fr-FR"/>
        </w:rPr>
        <w:t xml:space="preserve">protégeant </w:t>
      </w:r>
      <w:r w:rsidR="00DD5653" w:rsidRPr="00CC737C">
        <w:rPr>
          <w:lang w:val="fr-FR"/>
        </w:rPr>
        <w:t xml:space="preserve">une éventuelle </w:t>
      </w:r>
      <w:r w:rsidR="00BA049E" w:rsidRPr="00CC737C">
        <w:rPr>
          <w:lang w:val="fr-FR"/>
        </w:rPr>
        <w:t>T</w:t>
      </w:r>
      <w:r w:rsidR="00DD5653" w:rsidRPr="00CC737C">
        <w:rPr>
          <w:lang w:val="fr-FR"/>
        </w:rPr>
        <w:t>hèse d</w:t>
      </w:r>
      <w:r w:rsidR="002C372B" w:rsidRPr="00CC737C">
        <w:rPr>
          <w:lang w:val="fr-FR"/>
        </w:rPr>
        <w:t>’</w:t>
      </w:r>
      <w:r w:rsidR="00DD5653" w:rsidRPr="00CC737C">
        <w:rPr>
          <w:lang w:val="fr-FR"/>
        </w:rPr>
        <w:t>étudiant.</w:t>
      </w:r>
    </w:p>
    <w:p w14:paraId="11CE0B71" w14:textId="4CB01C38" w:rsidR="00E614C6" w:rsidRPr="00CC737C" w:rsidRDefault="00DD5653" w:rsidP="0049095F">
      <w:pPr>
        <w:spacing w:line="240" w:lineRule="auto"/>
        <w:jc w:val="left"/>
        <w:rPr>
          <w:b/>
          <w:lang w:val="fr-FR"/>
        </w:rPr>
      </w:pPr>
      <w:r w:rsidRPr="00CC737C">
        <w:rPr>
          <w:lang w:val="fr-FR"/>
        </w:rPr>
        <w:t>L</w:t>
      </w:r>
      <w:r w:rsidR="002C372B" w:rsidRPr="00CC737C">
        <w:rPr>
          <w:lang w:val="fr-FR"/>
        </w:rPr>
        <w:t>’</w:t>
      </w:r>
      <w:r w:rsidRPr="00CC737C">
        <w:rPr>
          <w:lang w:val="fr-FR"/>
        </w:rPr>
        <w:t xml:space="preserve">expression </w:t>
      </w:r>
      <w:r w:rsidR="004E6FCF" w:rsidRPr="00CC737C">
        <w:rPr>
          <w:b/>
          <w:bCs/>
          <w:lang w:val="fr-FR"/>
        </w:rPr>
        <w:t>P</w:t>
      </w:r>
      <w:r w:rsidRPr="00CC737C">
        <w:rPr>
          <w:b/>
          <w:bCs/>
          <w:lang w:val="fr-FR"/>
        </w:rPr>
        <w:t xml:space="preserve">roposition de publication </w:t>
      </w:r>
      <w:r w:rsidRPr="00CC737C">
        <w:rPr>
          <w:lang w:val="fr-FR"/>
        </w:rPr>
        <w:t>s</w:t>
      </w:r>
      <w:r w:rsidR="002C372B" w:rsidRPr="00CC737C">
        <w:rPr>
          <w:lang w:val="fr-FR"/>
        </w:rPr>
        <w:t>’</w:t>
      </w:r>
      <w:r w:rsidRPr="00CC737C">
        <w:rPr>
          <w:lang w:val="fr-FR"/>
        </w:rPr>
        <w:t xml:space="preserve">entend </w:t>
      </w:r>
      <w:r w:rsidR="00914E5B" w:rsidRPr="00CC737C">
        <w:rPr>
          <w:lang w:val="fr-FR"/>
        </w:rPr>
        <w:t xml:space="preserve">de tout manuscrit ou résumé destiné à </w:t>
      </w:r>
      <w:r w:rsidR="004A7947" w:rsidRPr="00CC737C">
        <w:rPr>
          <w:lang w:val="fr-FR"/>
        </w:rPr>
        <w:t>être publié</w:t>
      </w:r>
      <w:r w:rsidR="0049095F" w:rsidRPr="00CC737C">
        <w:rPr>
          <w:lang w:val="fr-FR"/>
        </w:rPr>
        <w:t xml:space="preserve">, de tout exposé ou résumé destiné à être présenté oralement, ou de toute affiche faisant référence de quelque manière que ce soit à la </w:t>
      </w:r>
      <w:r w:rsidR="00D955C9" w:rsidRPr="00CC737C">
        <w:rPr>
          <w:lang w:val="fr-FR"/>
        </w:rPr>
        <w:t>Propriété intellectuelle du projet</w:t>
      </w:r>
      <w:r w:rsidR="0049095F" w:rsidRPr="00CC737C">
        <w:rPr>
          <w:lang w:val="fr-FR"/>
        </w:rPr>
        <w:t>.</w:t>
      </w:r>
    </w:p>
    <w:p w14:paraId="6D811906" w14:textId="3A7DE164" w:rsidR="0049095F" w:rsidRPr="00CC737C" w:rsidRDefault="0049095F" w:rsidP="0049095F">
      <w:pPr>
        <w:spacing w:line="240" w:lineRule="auto"/>
        <w:jc w:val="left"/>
        <w:rPr>
          <w:bCs/>
          <w:lang w:val="fr-FR"/>
        </w:rPr>
      </w:pPr>
      <w:r w:rsidRPr="00CC737C">
        <w:rPr>
          <w:bCs/>
          <w:lang w:val="fr-FR"/>
        </w:rPr>
        <w:t>Le terme</w:t>
      </w:r>
      <w:r w:rsidRPr="00CC737C">
        <w:rPr>
          <w:b/>
          <w:lang w:val="fr-FR"/>
        </w:rPr>
        <w:t xml:space="preserve"> </w:t>
      </w:r>
      <w:r w:rsidR="00DD0C0B" w:rsidRPr="00CC737C">
        <w:rPr>
          <w:b/>
          <w:lang w:val="fr-FR"/>
        </w:rPr>
        <w:t>Bénéficiaire</w:t>
      </w:r>
      <w:r w:rsidR="000E253A" w:rsidRPr="00CC737C">
        <w:rPr>
          <w:bCs/>
          <w:lang w:val="fr-FR"/>
        </w:rPr>
        <w:t xml:space="preserve"> s</w:t>
      </w:r>
      <w:r w:rsidR="002C372B" w:rsidRPr="00CC737C">
        <w:rPr>
          <w:bCs/>
          <w:lang w:val="fr-FR"/>
        </w:rPr>
        <w:t>’</w:t>
      </w:r>
      <w:r w:rsidR="000E253A" w:rsidRPr="00CC737C">
        <w:rPr>
          <w:bCs/>
          <w:lang w:val="fr-FR"/>
        </w:rPr>
        <w:t xml:space="preserve">entend de toute partie au </w:t>
      </w:r>
      <w:r w:rsidR="008D458A" w:rsidRPr="00CC737C">
        <w:rPr>
          <w:bCs/>
          <w:lang w:val="fr-FR"/>
        </w:rPr>
        <w:t>présent Accord</w:t>
      </w:r>
      <w:r w:rsidR="000E253A" w:rsidRPr="00CC737C">
        <w:rPr>
          <w:bCs/>
          <w:lang w:val="fr-FR"/>
        </w:rPr>
        <w:t xml:space="preserve"> à laquelle des </w:t>
      </w:r>
      <w:r w:rsidR="004809ED" w:rsidRPr="00CC737C">
        <w:rPr>
          <w:bCs/>
          <w:lang w:val="fr-FR"/>
        </w:rPr>
        <w:t>Informations confidentielles</w:t>
      </w:r>
      <w:r w:rsidR="000E253A" w:rsidRPr="00CC737C">
        <w:rPr>
          <w:bCs/>
          <w:lang w:val="fr-FR"/>
        </w:rPr>
        <w:t xml:space="preserve"> sont divulguées.</w:t>
      </w:r>
    </w:p>
    <w:p w14:paraId="2899AA25" w14:textId="5CA6B9CE" w:rsidR="00E614C6" w:rsidRPr="00CC737C" w:rsidRDefault="00D825F3" w:rsidP="00D00A4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4E6FCF" w:rsidRPr="00CC737C">
        <w:rPr>
          <w:b/>
          <w:bCs/>
          <w:lang w:val="fr-FR"/>
        </w:rPr>
        <w:t>F</w:t>
      </w:r>
      <w:r w:rsidRPr="00CC737C">
        <w:rPr>
          <w:b/>
          <w:bCs/>
          <w:lang w:val="fr-FR"/>
        </w:rPr>
        <w:t>onds de recherche</w:t>
      </w:r>
      <w:r w:rsidRPr="00CC737C">
        <w:rPr>
          <w:lang w:val="fr-FR"/>
        </w:rPr>
        <w:t xml:space="preserve"> s</w:t>
      </w:r>
      <w:r w:rsidR="002C372B" w:rsidRPr="00CC737C">
        <w:rPr>
          <w:lang w:val="fr-FR"/>
        </w:rPr>
        <w:t>’</w:t>
      </w:r>
      <w:r w:rsidRPr="00CC737C">
        <w:rPr>
          <w:lang w:val="fr-FR"/>
        </w:rPr>
        <w:t xml:space="preserve">entend des fonds </w:t>
      </w:r>
      <w:r w:rsidR="00D27C65" w:rsidRPr="00CC737C">
        <w:rPr>
          <w:lang w:val="fr-FR"/>
        </w:rPr>
        <w:t>indiqués dans l</w:t>
      </w:r>
      <w:r w:rsidR="002C372B" w:rsidRPr="00CC737C">
        <w:rPr>
          <w:lang w:val="fr-FR"/>
        </w:rPr>
        <w:t>’</w:t>
      </w:r>
      <w:r w:rsidR="00D27C65" w:rsidRPr="00CC737C">
        <w:rPr>
          <w:lang w:val="fr-FR"/>
        </w:rPr>
        <w:t>annexe 2.</w:t>
      </w:r>
    </w:p>
    <w:p w14:paraId="1CF5FAEB" w14:textId="409A5AAB" w:rsidR="00D27C65" w:rsidRPr="00CC737C" w:rsidRDefault="00D27C65" w:rsidP="00D27C65">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4E6FCF" w:rsidRPr="00CC737C">
        <w:rPr>
          <w:b/>
          <w:bCs/>
          <w:lang w:val="fr-FR"/>
        </w:rPr>
        <w:t>P</w:t>
      </w:r>
      <w:r w:rsidRPr="00CC737C">
        <w:rPr>
          <w:b/>
          <w:bCs/>
          <w:lang w:val="fr-FR"/>
        </w:rPr>
        <w:t>rogramme de recherche</w:t>
      </w:r>
      <w:r w:rsidRPr="00CC737C">
        <w:rPr>
          <w:lang w:val="fr-FR"/>
        </w:rPr>
        <w:t xml:space="preserve"> s</w:t>
      </w:r>
      <w:r w:rsidR="002C372B" w:rsidRPr="00CC737C">
        <w:rPr>
          <w:lang w:val="fr-FR"/>
        </w:rPr>
        <w:t>’</w:t>
      </w:r>
      <w:r w:rsidRPr="00CC737C">
        <w:rPr>
          <w:lang w:val="fr-FR"/>
        </w:rPr>
        <w:t xml:space="preserve">entend du </w:t>
      </w:r>
      <w:r w:rsidR="00525DD6" w:rsidRPr="00CC737C">
        <w:rPr>
          <w:lang w:val="fr-FR"/>
        </w:rPr>
        <w:t>Programme de recherche</w:t>
      </w:r>
      <w:r w:rsidRPr="00CC737C">
        <w:rPr>
          <w:lang w:val="fr-FR"/>
        </w:rPr>
        <w:t xml:space="preserve"> indiqué dans l</w:t>
      </w:r>
      <w:r w:rsidR="002C372B" w:rsidRPr="00CC737C">
        <w:rPr>
          <w:lang w:val="fr-FR"/>
        </w:rPr>
        <w:t>’</w:t>
      </w:r>
      <w:r w:rsidRPr="00CC737C">
        <w:rPr>
          <w:lang w:val="fr-FR"/>
        </w:rPr>
        <w:t>annexe 1.</w:t>
      </w:r>
    </w:p>
    <w:p w14:paraId="18EBE28F" w14:textId="1DEF459A" w:rsidR="00E614C6" w:rsidRPr="00CC737C" w:rsidRDefault="00C23427" w:rsidP="00297EC2">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D129BB" w:rsidRPr="00CC737C">
        <w:rPr>
          <w:b/>
          <w:lang w:val="fr-FR"/>
        </w:rPr>
        <w:t>T</w:t>
      </w:r>
      <w:r w:rsidRPr="00CC737C">
        <w:rPr>
          <w:b/>
          <w:lang w:val="fr-FR"/>
        </w:rPr>
        <w:t>hèse d</w:t>
      </w:r>
      <w:r w:rsidR="002C372B" w:rsidRPr="00CC737C">
        <w:rPr>
          <w:b/>
          <w:lang w:val="fr-FR"/>
        </w:rPr>
        <w:t>’</w:t>
      </w:r>
      <w:r w:rsidRPr="00CC737C">
        <w:rPr>
          <w:b/>
          <w:lang w:val="fr-FR"/>
        </w:rPr>
        <w:t xml:space="preserve">étudiant </w:t>
      </w:r>
      <w:r w:rsidRPr="00CC737C">
        <w:rPr>
          <w:bCs/>
          <w:lang w:val="fr-FR"/>
        </w:rPr>
        <w:t>s</w:t>
      </w:r>
      <w:r w:rsidR="002C372B" w:rsidRPr="00CC737C">
        <w:rPr>
          <w:bCs/>
          <w:lang w:val="fr-FR"/>
        </w:rPr>
        <w:t>’</w:t>
      </w:r>
      <w:r w:rsidRPr="00CC737C">
        <w:rPr>
          <w:bCs/>
          <w:lang w:val="fr-FR"/>
        </w:rPr>
        <w:t xml:space="preserve">entend </w:t>
      </w:r>
      <w:r w:rsidR="00155230" w:rsidRPr="00CC737C">
        <w:rPr>
          <w:bCs/>
          <w:lang w:val="fr-FR"/>
        </w:rPr>
        <w:t>de la thèse écrite par un étudiant en vue d</w:t>
      </w:r>
      <w:r w:rsidR="002C372B" w:rsidRPr="00CC737C">
        <w:rPr>
          <w:bCs/>
          <w:lang w:val="fr-FR"/>
        </w:rPr>
        <w:t>’</w:t>
      </w:r>
      <w:r w:rsidR="00155230" w:rsidRPr="00CC737C">
        <w:rPr>
          <w:bCs/>
          <w:lang w:val="fr-FR"/>
        </w:rPr>
        <w:t>être soumise à un jury d</w:t>
      </w:r>
      <w:r w:rsidR="002C372B" w:rsidRPr="00CC737C">
        <w:rPr>
          <w:bCs/>
          <w:lang w:val="fr-FR"/>
        </w:rPr>
        <w:t>’</w:t>
      </w:r>
      <w:r w:rsidR="00155230" w:rsidRPr="00CC737C">
        <w:rPr>
          <w:bCs/>
          <w:lang w:val="fr-FR"/>
        </w:rPr>
        <w:t xml:space="preserve">examen afin de répondre aux </w:t>
      </w:r>
      <w:r w:rsidR="006D3D4B" w:rsidRPr="00CC737C">
        <w:rPr>
          <w:bCs/>
          <w:lang w:val="fr-FR"/>
        </w:rPr>
        <w:t>conditions</w:t>
      </w:r>
      <w:r w:rsidR="00155230" w:rsidRPr="00CC737C">
        <w:rPr>
          <w:bCs/>
          <w:lang w:val="fr-FR"/>
        </w:rPr>
        <w:t xml:space="preserve"> prévues par une université pour délivrer un diplôme, et qui fait </w:t>
      </w:r>
      <w:r w:rsidR="00A1058A" w:rsidRPr="00CC737C">
        <w:rPr>
          <w:bCs/>
          <w:lang w:val="fr-FR"/>
        </w:rPr>
        <w:t>mention</w:t>
      </w:r>
      <w:r w:rsidR="00155230" w:rsidRPr="00CC737C">
        <w:rPr>
          <w:bCs/>
          <w:lang w:val="fr-FR"/>
        </w:rPr>
        <w:t xml:space="preserve"> de quelque manière que ce soit </w:t>
      </w:r>
      <w:r w:rsidR="00A1058A" w:rsidRPr="00CC737C">
        <w:rPr>
          <w:bCs/>
          <w:lang w:val="fr-FR"/>
        </w:rPr>
        <w:t>de</w:t>
      </w:r>
      <w:r w:rsidR="00155230" w:rsidRPr="00CC737C">
        <w:rPr>
          <w:bCs/>
          <w:lang w:val="fr-FR"/>
        </w:rPr>
        <w:t xml:space="preserve"> la </w:t>
      </w:r>
      <w:r w:rsidR="00D955C9" w:rsidRPr="00CC737C">
        <w:rPr>
          <w:bCs/>
          <w:lang w:val="fr-FR"/>
        </w:rPr>
        <w:t>Propriété intellectuelle du projet</w:t>
      </w:r>
      <w:r w:rsidR="00155230" w:rsidRPr="00CC737C">
        <w:rPr>
          <w:bCs/>
          <w:lang w:val="fr-FR"/>
        </w:rPr>
        <w:t>.</w:t>
      </w:r>
    </w:p>
    <w:p w14:paraId="2C5F3E59" w14:textId="297BC752" w:rsidR="00E614C6" w:rsidRPr="00CC737C" w:rsidRDefault="00E614C6" w:rsidP="00E347E3">
      <w:pPr>
        <w:pStyle w:val="Heading4"/>
        <w:rPr>
          <w:lang w:val="fr-FR"/>
        </w:rPr>
      </w:pPr>
      <w:bookmarkStart w:id="137" w:name="_Toc496861646"/>
      <w:bookmarkStart w:id="138" w:name="_Toc501318051"/>
      <w:bookmarkStart w:id="139" w:name="_Toc29002833"/>
      <w:bookmarkStart w:id="140" w:name="_Toc494186617"/>
      <w:bookmarkStart w:id="141" w:name="_Toc510355610"/>
      <w:bookmarkStart w:id="142" w:name="_Toc510537965"/>
      <w:bookmarkEnd w:id="136"/>
      <w:r w:rsidRPr="00CC737C">
        <w:rPr>
          <w:lang w:val="fr-FR"/>
        </w:rPr>
        <w:lastRenderedPageBreak/>
        <w:t>1.2</w:t>
      </w:r>
      <w:r w:rsidRPr="00CC737C">
        <w:rPr>
          <w:lang w:val="fr-FR"/>
        </w:rPr>
        <w:tab/>
        <w:t>Interpr</w:t>
      </w:r>
      <w:r w:rsidR="00297EC2" w:rsidRPr="00CC737C">
        <w:rPr>
          <w:lang w:val="fr-FR"/>
        </w:rPr>
        <w:t>é</w:t>
      </w:r>
      <w:r w:rsidRPr="00CC737C">
        <w:rPr>
          <w:lang w:val="fr-FR"/>
        </w:rPr>
        <w:t>tation</w:t>
      </w:r>
      <w:bookmarkEnd w:id="137"/>
      <w:bookmarkEnd w:id="138"/>
      <w:bookmarkEnd w:id="139"/>
      <w:bookmarkEnd w:id="140"/>
      <w:bookmarkEnd w:id="141"/>
      <w:bookmarkEnd w:id="142"/>
    </w:p>
    <w:p w14:paraId="5CE7B139" w14:textId="101F709B" w:rsidR="00E614C6" w:rsidRPr="00CC737C" w:rsidRDefault="00E614C6" w:rsidP="003F4772">
      <w:pPr>
        <w:spacing w:line="240" w:lineRule="auto"/>
        <w:jc w:val="left"/>
        <w:rPr>
          <w:lang w:val="fr-FR"/>
        </w:rPr>
      </w:pPr>
      <w:r w:rsidRPr="00CC737C">
        <w:rPr>
          <w:lang w:val="fr-FR"/>
        </w:rPr>
        <w:t>a)</w:t>
      </w:r>
      <w:r w:rsidRPr="00CC737C">
        <w:rPr>
          <w:lang w:val="fr-FR"/>
        </w:rPr>
        <w:tab/>
      </w:r>
      <w:r w:rsidR="00697DC1" w:rsidRPr="00CC737C">
        <w:rPr>
          <w:lang w:val="fr-FR"/>
        </w:rPr>
        <w:t xml:space="preserve">Toute </w:t>
      </w:r>
      <w:r w:rsidR="00A1058A" w:rsidRPr="00CC737C">
        <w:rPr>
          <w:lang w:val="fr-FR"/>
        </w:rPr>
        <w:t>mention</w:t>
      </w:r>
      <w:r w:rsidR="00697DC1" w:rsidRPr="00CC737C">
        <w:rPr>
          <w:lang w:val="fr-FR"/>
        </w:rPr>
        <w:t xml:space="preserve"> d</w:t>
      </w:r>
      <w:r w:rsidR="002C372B" w:rsidRPr="00CC737C">
        <w:rPr>
          <w:lang w:val="fr-FR"/>
        </w:rPr>
        <w:t>’</w:t>
      </w:r>
      <w:r w:rsidR="00697DC1" w:rsidRPr="00CC737C">
        <w:rPr>
          <w:lang w:val="fr-FR"/>
        </w:rPr>
        <w:t xml:space="preserve">une partie au </w:t>
      </w:r>
      <w:r w:rsidR="008D458A" w:rsidRPr="00CC737C">
        <w:rPr>
          <w:lang w:val="fr-FR"/>
        </w:rPr>
        <w:t>présent Accord</w:t>
      </w:r>
      <w:r w:rsidR="00697DC1" w:rsidRPr="00CC737C">
        <w:rPr>
          <w:lang w:val="fr-FR"/>
        </w:rPr>
        <w:t xml:space="preserve"> vaut également </w:t>
      </w:r>
      <w:r w:rsidR="00A1058A" w:rsidRPr="00CC737C">
        <w:rPr>
          <w:lang w:val="fr-FR"/>
        </w:rPr>
        <w:t>mention de</w:t>
      </w:r>
      <w:r w:rsidR="00697DC1" w:rsidRPr="00CC737C">
        <w:rPr>
          <w:lang w:val="fr-FR"/>
        </w:rPr>
        <w:t xml:space="preserve"> l</w:t>
      </w:r>
      <w:r w:rsidR="002C372B" w:rsidRPr="00CC737C">
        <w:rPr>
          <w:lang w:val="fr-FR"/>
        </w:rPr>
        <w:t>’</w:t>
      </w:r>
      <w:r w:rsidR="00697DC1" w:rsidRPr="00CC737C">
        <w:rPr>
          <w:lang w:val="fr-FR"/>
        </w:rPr>
        <w:t xml:space="preserve">exécutant, </w:t>
      </w:r>
      <w:r w:rsidR="00A1058A" w:rsidRPr="00CC737C">
        <w:rPr>
          <w:lang w:val="fr-FR"/>
        </w:rPr>
        <w:t xml:space="preserve">de </w:t>
      </w:r>
      <w:r w:rsidR="00697DC1" w:rsidRPr="00CC737C">
        <w:rPr>
          <w:lang w:val="fr-FR"/>
        </w:rPr>
        <w:t>l</w:t>
      </w:r>
      <w:r w:rsidR="002C372B" w:rsidRPr="00CC737C">
        <w:rPr>
          <w:lang w:val="fr-FR"/>
        </w:rPr>
        <w:t>’</w:t>
      </w:r>
      <w:r w:rsidR="00697DC1" w:rsidRPr="00CC737C">
        <w:rPr>
          <w:lang w:val="fr-FR"/>
        </w:rPr>
        <w:t xml:space="preserve">administrateur, </w:t>
      </w:r>
      <w:r w:rsidR="00A1058A" w:rsidRPr="00CC737C">
        <w:rPr>
          <w:lang w:val="fr-FR"/>
        </w:rPr>
        <w:t xml:space="preserve">des </w:t>
      </w:r>
      <w:r w:rsidR="00697DC1" w:rsidRPr="00CC737C">
        <w:rPr>
          <w:lang w:val="fr-FR"/>
        </w:rPr>
        <w:t xml:space="preserve">héritiers, successeurs ou </w:t>
      </w:r>
      <w:r w:rsidR="009C23B5" w:rsidRPr="00CC737C">
        <w:rPr>
          <w:lang w:val="fr-FR"/>
        </w:rPr>
        <w:t xml:space="preserve">ayants droit, </w:t>
      </w:r>
      <w:r w:rsidR="00A1058A" w:rsidRPr="00CC737C">
        <w:rPr>
          <w:lang w:val="fr-FR"/>
        </w:rPr>
        <w:t>d</w:t>
      </w:r>
      <w:r w:rsidR="006B678D" w:rsidRPr="00CC737C">
        <w:rPr>
          <w:lang w:val="fr-FR"/>
        </w:rPr>
        <w:t xml:space="preserve">u tuteur et </w:t>
      </w:r>
      <w:r w:rsidR="00A1058A" w:rsidRPr="00CC737C">
        <w:rPr>
          <w:lang w:val="fr-FR"/>
        </w:rPr>
        <w:t>d</w:t>
      </w:r>
      <w:r w:rsidR="006B678D" w:rsidRPr="00CC737C">
        <w:rPr>
          <w:lang w:val="fr-FR"/>
        </w:rPr>
        <w:t xml:space="preserve">u </w:t>
      </w:r>
      <w:r w:rsidR="006F6D5E" w:rsidRPr="00CC737C">
        <w:rPr>
          <w:lang w:val="fr-FR"/>
        </w:rPr>
        <w:t xml:space="preserve">syndic de faillite de cette partie, qui sont tous liés par </w:t>
      </w:r>
      <w:r w:rsidR="00A1058A" w:rsidRPr="00CC737C">
        <w:rPr>
          <w:lang w:val="fr-FR"/>
        </w:rPr>
        <w:t>les dispositions d</w:t>
      </w:r>
      <w:r w:rsidR="00463176" w:rsidRPr="00CC737C">
        <w:rPr>
          <w:lang w:val="fr-FR"/>
        </w:rPr>
        <w:t>e l</w:t>
      </w:r>
      <w:r w:rsidR="002C372B" w:rsidRPr="00CC737C">
        <w:rPr>
          <w:lang w:val="fr-FR"/>
        </w:rPr>
        <w:t>’</w:t>
      </w:r>
      <w:r w:rsidR="003E1984" w:rsidRPr="00CC737C">
        <w:rPr>
          <w:lang w:val="fr-FR"/>
        </w:rPr>
        <w:t>A</w:t>
      </w:r>
      <w:r w:rsidR="00A1058A" w:rsidRPr="00CC737C">
        <w:rPr>
          <w:lang w:val="fr-FR"/>
        </w:rPr>
        <w:t>ccord.</w:t>
      </w:r>
    </w:p>
    <w:p w14:paraId="3F86D031" w14:textId="565952CE" w:rsidR="00E614C6" w:rsidRPr="00CC737C" w:rsidRDefault="00E614C6" w:rsidP="00463176">
      <w:pPr>
        <w:spacing w:line="240" w:lineRule="auto"/>
        <w:jc w:val="left"/>
        <w:rPr>
          <w:lang w:val="fr-FR"/>
        </w:rPr>
      </w:pPr>
      <w:r w:rsidRPr="00CC737C">
        <w:rPr>
          <w:lang w:val="fr-FR"/>
        </w:rPr>
        <w:t>b)</w:t>
      </w:r>
      <w:r w:rsidRPr="00CC737C">
        <w:rPr>
          <w:lang w:val="fr-FR"/>
        </w:rPr>
        <w:tab/>
      </w:r>
      <w:r w:rsidR="00463176" w:rsidRPr="00CC737C">
        <w:rPr>
          <w:lang w:val="fr-FR"/>
        </w:rPr>
        <w:t xml:space="preserve">Les intitulés du </w:t>
      </w:r>
      <w:r w:rsidR="008D458A" w:rsidRPr="00CC737C">
        <w:rPr>
          <w:lang w:val="fr-FR"/>
        </w:rPr>
        <w:t>présent Accord</w:t>
      </w:r>
      <w:r w:rsidR="00463176" w:rsidRPr="00CC737C">
        <w:rPr>
          <w:lang w:val="fr-FR"/>
        </w:rPr>
        <w:t xml:space="preserve"> ne sont indiqués qu</w:t>
      </w:r>
      <w:r w:rsidR="002C372B" w:rsidRPr="00CC737C">
        <w:rPr>
          <w:lang w:val="fr-FR"/>
        </w:rPr>
        <w:t>’</w:t>
      </w:r>
      <w:r w:rsidR="00463176" w:rsidRPr="00CC737C">
        <w:rPr>
          <w:lang w:val="fr-FR"/>
        </w:rPr>
        <w:t>à des fins d</w:t>
      </w:r>
      <w:r w:rsidR="002C372B" w:rsidRPr="00CC737C">
        <w:rPr>
          <w:lang w:val="fr-FR"/>
        </w:rPr>
        <w:t>’</w:t>
      </w:r>
      <w:r w:rsidR="00463176" w:rsidRPr="00CC737C">
        <w:rPr>
          <w:lang w:val="fr-FR"/>
        </w:rPr>
        <w:t>orientation et n</w:t>
      </w:r>
      <w:r w:rsidR="002C372B" w:rsidRPr="00CC737C">
        <w:rPr>
          <w:lang w:val="fr-FR"/>
        </w:rPr>
        <w:t>’</w:t>
      </w:r>
      <w:r w:rsidR="00463176" w:rsidRPr="00CC737C">
        <w:rPr>
          <w:lang w:val="fr-FR"/>
        </w:rPr>
        <w:t>ont aucune incidence sur le sens et l</w:t>
      </w:r>
      <w:r w:rsidR="002C372B" w:rsidRPr="00CC737C">
        <w:rPr>
          <w:lang w:val="fr-FR"/>
        </w:rPr>
        <w:t>’</w:t>
      </w:r>
      <w:r w:rsidR="00463176" w:rsidRPr="00CC737C">
        <w:rPr>
          <w:lang w:val="fr-FR"/>
        </w:rPr>
        <w:t>interprétation des autres dispositions de l</w:t>
      </w:r>
      <w:r w:rsidR="002C372B" w:rsidRPr="00CC737C">
        <w:rPr>
          <w:lang w:val="fr-FR"/>
        </w:rPr>
        <w:t>’</w:t>
      </w:r>
      <w:r w:rsidR="003E1984" w:rsidRPr="00CC737C">
        <w:rPr>
          <w:lang w:val="fr-FR"/>
        </w:rPr>
        <w:t>Ac</w:t>
      </w:r>
      <w:r w:rsidR="00463176" w:rsidRPr="00CC737C">
        <w:rPr>
          <w:lang w:val="fr-FR"/>
        </w:rPr>
        <w:t>cord.</w:t>
      </w:r>
    </w:p>
    <w:p w14:paraId="31EDC4A3" w14:textId="61C20701" w:rsidR="00E614C6" w:rsidRPr="00CC737C" w:rsidRDefault="00E614C6" w:rsidP="004A3FC0">
      <w:pPr>
        <w:spacing w:line="240" w:lineRule="auto"/>
        <w:jc w:val="left"/>
        <w:rPr>
          <w:lang w:val="fr-FR"/>
        </w:rPr>
      </w:pPr>
      <w:r w:rsidRPr="00CC737C">
        <w:rPr>
          <w:lang w:val="fr-FR"/>
        </w:rPr>
        <w:t>c)</w:t>
      </w:r>
      <w:r w:rsidRPr="00CC737C">
        <w:rPr>
          <w:lang w:val="fr-FR"/>
        </w:rPr>
        <w:tab/>
      </w:r>
      <w:r w:rsidR="00463176" w:rsidRPr="00CC737C">
        <w:rPr>
          <w:lang w:val="fr-FR"/>
        </w:rPr>
        <w:t xml:space="preserve">Les </w:t>
      </w:r>
      <w:r w:rsidR="00EB6CD7" w:rsidRPr="00CC737C">
        <w:rPr>
          <w:lang w:val="fr-FR"/>
        </w:rPr>
        <w:t>termes</w:t>
      </w:r>
      <w:r w:rsidR="00A255AF" w:rsidRPr="00CC737C">
        <w:rPr>
          <w:lang w:val="fr-FR"/>
        </w:rPr>
        <w:t xml:space="preserve"> </w:t>
      </w:r>
      <w:r w:rsidR="00DF02EE" w:rsidRPr="00CC737C">
        <w:rPr>
          <w:lang w:val="fr-FR"/>
        </w:rPr>
        <w:t>employés dans le</w:t>
      </w:r>
      <w:r w:rsidR="00463176" w:rsidRPr="00CC737C">
        <w:rPr>
          <w:lang w:val="fr-FR"/>
        </w:rPr>
        <w:t xml:space="preserve"> </w:t>
      </w:r>
      <w:r w:rsidR="008D458A" w:rsidRPr="00CC737C">
        <w:rPr>
          <w:lang w:val="fr-FR"/>
        </w:rPr>
        <w:t>présent Accord</w:t>
      </w:r>
      <w:r w:rsidR="004A3FC0" w:rsidRPr="00CC737C">
        <w:rPr>
          <w:lang w:val="fr-FR"/>
        </w:rPr>
        <w:t xml:space="preserve"> </w:t>
      </w:r>
      <w:r w:rsidR="004E23D4" w:rsidRPr="00CC737C">
        <w:rPr>
          <w:lang w:val="fr-FR"/>
        </w:rPr>
        <w:t>au</w:t>
      </w:r>
      <w:r w:rsidR="004A3FC0" w:rsidRPr="00CC737C">
        <w:rPr>
          <w:lang w:val="fr-FR"/>
        </w:rPr>
        <w:t xml:space="preserve"> singulier ou </w:t>
      </w:r>
      <w:r w:rsidR="004E23D4" w:rsidRPr="00CC737C">
        <w:rPr>
          <w:lang w:val="fr-FR"/>
        </w:rPr>
        <w:t xml:space="preserve">au </w:t>
      </w:r>
      <w:r w:rsidR="004A3FC0" w:rsidRPr="00CC737C">
        <w:rPr>
          <w:lang w:val="fr-FR"/>
        </w:rPr>
        <w:t xml:space="preserve">pluriel </w:t>
      </w:r>
      <w:r w:rsidR="004E23D4" w:rsidRPr="00CC737C">
        <w:rPr>
          <w:lang w:val="fr-FR"/>
        </w:rPr>
        <w:t>s</w:t>
      </w:r>
      <w:r w:rsidR="002C372B" w:rsidRPr="00CC737C">
        <w:rPr>
          <w:lang w:val="fr-FR"/>
        </w:rPr>
        <w:t>’</w:t>
      </w:r>
      <w:r w:rsidR="004E23D4" w:rsidRPr="00CC737C">
        <w:rPr>
          <w:lang w:val="fr-FR"/>
        </w:rPr>
        <w:t xml:space="preserve">entendent aussi </w:t>
      </w:r>
      <w:r w:rsidR="004A3FC0" w:rsidRPr="00CC737C">
        <w:rPr>
          <w:lang w:val="fr-FR"/>
        </w:rPr>
        <w:t>respectivement</w:t>
      </w:r>
      <w:r w:rsidR="00463176" w:rsidRPr="00CC737C">
        <w:rPr>
          <w:lang w:val="fr-FR"/>
        </w:rPr>
        <w:t xml:space="preserve"> </w:t>
      </w:r>
      <w:r w:rsidR="004E23D4" w:rsidRPr="00CC737C">
        <w:rPr>
          <w:lang w:val="fr-FR"/>
        </w:rPr>
        <w:t xml:space="preserve">au pluriel et </w:t>
      </w:r>
      <w:r w:rsidR="004A3FC0" w:rsidRPr="00CC737C">
        <w:rPr>
          <w:lang w:val="fr-FR"/>
        </w:rPr>
        <w:t>au singulier.</w:t>
      </w:r>
    </w:p>
    <w:p w14:paraId="099D7D15" w14:textId="166CDA46" w:rsidR="00E614C6" w:rsidRPr="00CC737C" w:rsidRDefault="00E614C6" w:rsidP="00641CB4">
      <w:pPr>
        <w:spacing w:line="240" w:lineRule="auto"/>
        <w:jc w:val="left"/>
        <w:rPr>
          <w:lang w:val="fr-FR"/>
        </w:rPr>
      </w:pPr>
      <w:r w:rsidRPr="00CC737C">
        <w:rPr>
          <w:lang w:val="fr-FR"/>
        </w:rPr>
        <w:t>d)</w:t>
      </w:r>
      <w:r w:rsidRPr="00CC737C">
        <w:rPr>
          <w:lang w:val="fr-FR"/>
        </w:rPr>
        <w:tab/>
      </w:r>
      <w:r w:rsidR="00A255AF" w:rsidRPr="00CC737C">
        <w:rPr>
          <w:lang w:val="fr-FR"/>
        </w:rPr>
        <w:t xml:space="preserve">Les </w:t>
      </w:r>
      <w:r w:rsidR="00EB6CD7" w:rsidRPr="00CC737C">
        <w:rPr>
          <w:lang w:val="fr-FR"/>
        </w:rPr>
        <w:t xml:space="preserve">termes </w:t>
      </w:r>
      <w:r w:rsidR="00A255AF" w:rsidRPr="00CC737C">
        <w:rPr>
          <w:lang w:val="fr-FR"/>
        </w:rPr>
        <w:t xml:space="preserve">employés dans le </w:t>
      </w:r>
      <w:r w:rsidR="008D458A" w:rsidRPr="00CC737C">
        <w:rPr>
          <w:lang w:val="fr-FR"/>
        </w:rPr>
        <w:t>présent Accord</w:t>
      </w:r>
      <w:r w:rsidR="00A255AF" w:rsidRPr="00CC737C">
        <w:rPr>
          <w:lang w:val="fr-FR"/>
        </w:rPr>
        <w:t xml:space="preserve"> concernant des personnes </w:t>
      </w:r>
      <w:r w:rsidR="00641CB4" w:rsidRPr="00CC737C">
        <w:rPr>
          <w:lang w:val="fr-FR"/>
        </w:rPr>
        <w:t>s</w:t>
      </w:r>
      <w:r w:rsidR="002C372B" w:rsidRPr="00CC737C">
        <w:rPr>
          <w:lang w:val="fr-FR"/>
        </w:rPr>
        <w:t>’</w:t>
      </w:r>
      <w:r w:rsidR="00641CB4" w:rsidRPr="00CC737C">
        <w:rPr>
          <w:lang w:val="fr-FR"/>
        </w:rPr>
        <w:t>entendent de</w:t>
      </w:r>
      <w:r w:rsidR="00A255AF" w:rsidRPr="00CC737C">
        <w:rPr>
          <w:lang w:val="fr-FR"/>
        </w:rPr>
        <w:t xml:space="preserve"> toutes les personnes, entités et associations, </w:t>
      </w:r>
      <w:r w:rsidR="002C372B" w:rsidRPr="00CC737C">
        <w:rPr>
          <w:lang w:val="fr-FR"/>
        </w:rPr>
        <w:t>y compris</w:t>
      </w:r>
      <w:r w:rsidR="00A255AF" w:rsidRPr="00CC737C">
        <w:rPr>
          <w:lang w:val="fr-FR"/>
        </w:rPr>
        <w:t xml:space="preserve"> des entreprises, </w:t>
      </w:r>
      <w:r w:rsidR="00641CB4" w:rsidRPr="00CC737C">
        <w:rPr>
          <w:lang w:val="fr-FR"/>
        </w:rPr>
        <w:t>organismes fiduciaires, personnes morales, organismes publics, partenariats et coentreprises.</w:t>
      </w:r>
    </w:p>
    <w:p w14:paraId="79D43643" w14:textId="01A6B5A6" w:rsidR="00E614C6" w:rsidRPr="00CC737C" w:rsidRDefault="00E614C6" w:rsidP="003233F6">
      <w:pPr>
        <w:spacing w:line="240" w:lineRule="auto"/>
        <w:jc w:val="left"/>
        <w:rPr>
          <w:lang w:val="fr-FR"/>
        </w:rPr>
      </w:pPr>
      <w:r w:rsidRPr="00CC737C">
        <w:rPr>
          <w:lang w:val="fr-FR"/>
        </w:rPr>
        <w:t>e)</w:t>
      </w:r>
      <w:r w:rsidRPr="00CC737C">
        <w:rPr>
          <w:lang w:val="fr-FR"/>
        </w:rPr>
        <w:tab/>
      </w:r>
      <w:r w:rsidR="00EB6CD7" w:rsidRPr="00CC737C">
        <w:rPr>
          <w:lang w:val="fr-FR"/>
        </w:rPr>
        <w:t>Lorsqu</w:t>
      </w:r>
      <w:r w:rsidR="002C372B" w:rsidRPr="00CC737C">
        <w:rPr>
          <w:lang w:val="fr-FR"/>
        </w:rPr>
        <w:t>’</w:t>
      </w:r>
      <w:r w:rsidR="00EB6CD7" w:rsidRPr="00CC737C">
        <w:rPr>
          <w:lang w:val="fr-FR"/>
        </w:rPr>
        <w:t xml:space="preserve">un sens particulier est attribué à un terme ou à une expression dans le </w:t>
      </w:r>
      <w:r w:rsidR="008D458A" w:rsidRPr="00CC737C">
        <w:rPr>
          <w:lang w:val="fr-FR"/>
        </w:rPr>
        <w:t>présent Accord</w:t>
      </w:r>
      <w:r w:rsidR="00EB6CD7" w:rsidRPr="00CC737C">
        <w:rPr>
          <w:lang w:val="fr-FR"/>
        </w:rPr>
        <w:t xml:space="preserve">, les autres </w:t>
      </w:r>
      <w:r w:rsidR="003233F6" w:rsidRPr="00CC737C">
        <w:rPr>
          <w:lang w:val="fr-FR"/>
        </w:rPr>
        <w:t>formes lexicales ou syntaxiques de ce terme ou de cette expression ont le même sens.</w:t>
      </w:r>
    </w:p>
    <w:p w14:paraId="5D32ABEA" w14:textId="7484A135" w:rsidR="00E614C6" w:rsidRPr="00CC737C" w:rsidRDefault="00E614C6" w:rsidP="00027C5D">
      <w:pPr>
        <w:spacing w:line="240" w:lineRule="auto"/>
        <w:jc w:val="left"/>
        <w:rPr>
          <w:lang w:val="fr-FR"/>
        </w:rPr>
      </w:pPr>
      <w:r w:rsidRPr="00CC737C">
        <w:rPr>
          <w:lang w:val="fr-FR"/>
        </w:rPr>
        <w:t>f)</w:t>
      </w:r>
      <w:r w:rsidRPr="00CC737C">
        <w:rPr>
          <w:lang w:val="fr-FR"/>
        </w:rPr>
        <w:tab/>
      </w:r>
      <w:r w:rsidR="00C81994" w:rsidRPr="00CC737C">
        <w:rPr>
          <w:lang w:val="fr-FR"/>
        </w:rPr>
        <w:t>Lorsqu</w:t>
      </w:r>
      <w:r w:rsidR="002C372B" w:rsidRPr="00CC737C">
        <w:rPr>
          <w:lang w:val="fr-FR"/>
        </w:rPr>
        <w:t>’</w:t>
      </w:r>
      <w:r w:rsidR="00C81994" w:rsidRPr="00CC737C">
        <w:rPr>
          <w:lang w:val="fr-FR"/>
        </w:rPr>
        <w:t xml:space="preserve">une partie au </w:t>
      </w:r>
      <w:r w:rsidR="008D458A" w:rsidRPr="00CC737C">
        <w:rPr>
          <w:lang w:val="fr-FR"/>
        </w:rPr>
        <w:t>présent Accord</w:t>
      </w:r>
      <w:r w:rsidR="00C81994" w:rsidRPr="00CC737C">
        <w:rPr>
          <w:lang w:val="fr-FR"/>
        </w:rPr>
        <w:t xml:space="preserve"> se compose de plusieurs personnes, les </w:t>
      </w:r>
      <w:r w:rsidR="00804566" w:rsidRPr="00CC737C">
        <w:rPr>
          <w:lang w:val="fr-FR"/>
        </w:rPr>
        <w:t>engagements et obligations qui lui incombent sont contraignants pour chacune de ces personnes</w:t>
      </w:r>
      <w:r w:rsidR="00831D01" w:rsidRPr="00CC737C">
        <w:rPr>
          <w:lang w:val="fr-FR"/>
        </w:rPr>
        <w:t xml:space="preserve"> conjointement et solidairement.</w:t>
      </w:r>
    </w:p>
    <w:p w14:paraId="7BFA0858" w14:textId="77777777" w:rsidR="00E614C6" w:rsidRPr="00CC737C" w:rsidRDefault="00E614C6" w:rsidP="00D00A41">
      <w:pPr>
        <w:spacing w:line="240" w:lineRule="auto"/>
        <w:jc w:val="left"/>
        <w:rPr>
          <w:lang w:val="fr-FR"/>
        </w:rPr>
      </w:pPr>
    </w:p>
    <w:p w14:paraId="421F1E17" w14:textId="4DF4F361" w:rsidR="00E614C6" w:rsidRPr="00CC737C" w:rsidRDefault="00E614C6" w:rsidP="00827FBD">
      <w:pPr>
        <w:pStyle w:val="Heading3"/>
        <w:rPr>
          <w:lang w:val="fr-FR"/>
        </w:rPr>
      </w:pPr>
      <w:bookmarkStart w:id="143" w:name="_Toc494186618"/>
      <w:bookmarkStart w:id="144" w:name="_Toc510355611"/>
      <w:bookmarkStart w:id="145" w:name="_Toc510537966"/>
      <w:bookmarkStart w:id="146" w:name="_Toc496861650"/>
      <w:bookmarkStart w:id="147" w:name="_Toc501318055"/>
      <w:bookmarkStart w:id="148" w:name="_Toc29002837"/>
      <w:r w:rsidRPr="00CC737C">
        <w:rPr>
          <w:lang w:val="fr-FR"/>
        </w:rPr>
        <w:t>2.</w:t>
      </w:r>
      <w:r w:rsidRPr="00CC737C">
        <w:rPr>
          <w:lang w:val="fr-FR"/>
        </w:rPr>
        <w:tab/>
        <w:t>DUR</w:t>
      </w:r>
      <w:bookmarkEnd w:id="143"/>
      <w:bookmarkEnd w:id="144"/>
      <w:bookmarkEnd w:id="145"/>
      <w:bookmarkEnd w:id="146"/>
      <w:bookmarkEnd w:id="147"/>
      <w:bookmarkEnd w:id="148"/>
      <w:r w:rsidR="00C93A19" w:rsidRPr="00CC737C">
        <w:rPr>
          <w:lang w:val="fr-FR"/>
        </w:rPr>
        <w:t>ÉE</w:t>
      </w:r>
    </w:p>
    <w:p w14:paraId="3ED23797" w14:textId="13571210" w:rsidR="00E614C6" w:rsidRPr="00CC737C" w:rsidRDefault="00E614C6" w:rsidP="00D60C33">
      <w:pPr>
        <w:pStyle w:val="BodyTextIndent"/>
        <w:tabs>
          <w:tab w:val="clear" w:pos="720"/>
        </w:tabs>
        <w:spacing w:line="240" w:lineRule="auto"/>
        <w:ind w:left="0" w:firstLine="0"/>
        <w:jc w:val="left"/>
        <w:rPr>
          <w:lang w:val="fr-FR"/>
        </w:rPr>
      </w:pPr>
      <w:r w:rsidRPr="00CC737C">
        <w:rPr>
          <w:lang w:val="fr-FR"/>
        </w:rPr>
        <w:t>a)</w:t>
      </w:r>
      <w:r w:rsidRPr="00CC737C">
        <w:rPr>
          <w:lang w:val="fr-FR"/>
        </w:rPr>
        <w:tab/>
      </w:r>
      <w:r w:rsidR="007769E0" w:rsidRPr="00CC737C">
        <w:rPr>
          <w:lang w:val="fr-FR"/>
        </w:rPr>
        <w:t xml:space="preserve">Le </w:t>
      </w:r>
      <w:r w:rsidR="008D458A" w:rsidRPr="00CC737C">
        <w:rPr>
          <w:lang w:val="fr-FR"/>
        </w:rPr>
        <w:t>présent Accord</w:t>
      </w:r>
      <w:r w:rsidR="007769E0" w:rsidRPr="00CC737C">
        <w:rPr>
          <w:lang w:val="fr-FR"/>
        </w:rPr>
        <w:t xml:space="preserve"> prend effet à la date </w:t>
      </w:r>
      <w:r w:rsidR="00D60C33" w:rsidRPr="00CC737C">
        <w:rPr>
          <w:lang w:val="fr-FR"/>
        </w:rPr>
        <w:t>d</w:t>
      </w:r>
      <w:r w:rsidR="002C372B" w:rsidRPr="00CC737C">
        <w:rPr>
          <w:lang w:val="fr-FR"/>
        </w:rPr>
        <w:t>’</w:t>
      </w:r>
      <w:r w:rsidR="00D60C33" w:rsidRPr="00CC737C">
        <w:rPr>
          <w:lang w:val="fr-FR"/>
        </w:rPr>
        <w:t>entrée en vigueur indiquée dans son préambule.</w:t>
      </w:r>
    </w:p>
    <w:p w14:paraId="21AB7087" w14:textId="10B10643" w:rsidR="00E614C6" w:rsidRPr="00CC737C" w:rsidRDefault="00E614C6" w:rsidP="00D00A41">
      <w:pPr>
        <w:pStyle w:val="BodyTextIndent"/>
        <w:tabs>
          <w:tab w:val="clear" w:pos="720"/>
        </w:tabs>
        <w:spacing w:line="240" w:lineRule="auto"/>
        <w:ind w:left="0" w:firstLine="0"/>
        <w:jc w:val="left"/>
        <w:rPr>
          <w:lang w:val="fr-FR"/>
        </w:rPr>
      </w:pPr>
      <w:r w:rsidRPr="00CC737C">
        <w:rPr>
          <w:lang w:val="fr-FR"/>
        </w:rPr>
        <w:t>b)</w:t>
      </w:r>
      <w:r w:rsidRPr="00CC737C">
        <w:rPr>
          <w:lang w:val="fr-FR"/>
        </w:rPr>
        <w:tab/>
      </w:r>
      <w:r w:rsidR="00EF3738" w:rsidRPr="00CC737C">
        <w:rPr>
          <w:lang w:val="fr-FR"/>
        </w:rPr>
        <w:t>S</w:t>
      </w:r>
      <w:r w:rsidR="002C372B" w:rsidRPr="00CC737C">
        <w:rPr>
          <w:lang w:val="fr-FR"/>
        </w:rPr>
        <w:t>’</w:t>
      </w:r>
      <w:r w:rsidR="00EF3738" w:rsidRPr="00CC737C">
        <w:rPr>
          <w:lang w:val="fr-FR"/>
        </w:rPr>
        <w:t>il n</w:t>
      </w:r>
      <w:r w:rsidR="002C372B" w:rsidRPr="00CC737C">
        <w:rPr>
          <w:lang w:val="fr-FR"/>
        </w:rPr>
        <w:t>’</w:t>
      </w:r>
      <w:r w:rsidR="00EF3738" w:rsidRPr="00CC737C">
        <w:rPr>
          <w:lang w:val="fr-FR"/>
        </w:rPr>
        <w:t xml:space="preserve">a pas été résilié avant, le </w:t>
      </w:r>
      <w:r w:rsidR="008D458A" w:rsidRPr="00CC737C">
        <w:rPr>
          <w:lang w:val="fr-FR"/>
        </w:rPr>
        <w:t>présent Accord</w:t>
      </w:r>
      <w:r w:rsidR="00EF3738" w:rsidRPr="00CC737C">
        <w:rPr>
          <w:lang w:val="fr-FR"/>
        </w:rPr>
        <w:t xml:space="preserve"> prend fin </w:t>
      </w:r>
      <w:r w:rsidR="00E64AF3" w:rsidRPr="00CC737C">
        <w:rPr>
          <w:lang w:val="fr-FR"/>
        </w:rPr>
        <w:t>lorsque chacune des parties s</w:t>
      </w:r>
      <w:r w:rsidR="002C372B" w:rsidRPr="00CC737C">
        <w:rPr>
          <w:lang w:val="fr-FR"/>
        </w:rPr>
        <w:t>’</w:t>
      </w:r>
      <w:r w:rsidR="00E64AF3" w:rsidRPr="00CC737C">
        <w:rPr>
          <w:lang w:val="fr-FR"/>
        </w:rPr>
        <w:t>est acquittée de ses obligations découlant de l</w:t>
      </w:r>
      <w:r w:rsidR="002C372B" w:rsidRPr="00CC737C">
        <w:rPr>
          <w:lang w:val="fr-FR"/>
        </w:rPr>
        <w:t>’</w:t>
      </w:r>
      <w:r w:rsidR="007A3EFE" w:rsidRPr="00CC737C">
        <w:rPr>
          <w:lang w:val="fr-FR"/>
        </w:rPr>
        <w:t>A</w:t>
      </w:r>
      <w:r w:rsidR="00E64AF3" w:rsidRPr="00CC737C">
        <w:rPr>
          <w:lang w:val="fr-FR"/>
        </w:rPr>
        <w:t xml:space="preserve">ccord, </w:t>
      </w:r>
      <w:r w:rsidR="007448BE" w:rsidRPr="00CC737C">
        <w:rPr>
          <w:lang w:val="fr-FR"/>
        </w:rPr>
        <w:t>ou</w:t>
      </w:r>
      <w:r w:rsidR="00E64AF3" w:rsidRPr="00CC737C">
        <w:rPr>
          <w:lang w:val="fr-FR"/>
        </w:rPr>
        <w:t xml:space="preserve"> au </w:t>
      </w:r>
      <w:r w:rsidR="00E66BE4" w:rsidRPr="00CC737C">
        <w:rPr>
          <w:lang w:val="fr-FR"/>
        </w:rPr>
        <w:t xml:space="preserve">____ </w:t>
      </w:r>
      <w:r w:rsidR="00E64AF3" w:rsidRPr="00CC737C">
        <w:rPr>
          <w:lang w:val="fr-FR"/>
        </w:rPr>
        <w:t>anniversaire de la date d</w:t>
      </w:r>
      <w:r w:rsidR="002C372B" w:rsidRPr="00CC737C">
        <w:rPr>
          <w:lang w:val="fr-FR"/>
        </w:rPr>
        <w:t>’</w:t>
      </w:r>
      <w:r w:rsidR="00E64AF3" w:rsidRPr="00CC737C">
        <w:rPr>
          <w:lang w:val="fr-FR"/>
        </w:rPr>
        <w:t>entrée en vigueur</w:t>
      </w:r>
      <w:r w:rsidR="007448BE" w:rsidRPr="00CC737C">
        <w:rPr>
          <w:lang w:val="fr-FR"/>
        </w:rPr>
        <w:t xml:space="preserve"> s</w:t>
      </w:r>
      <w:r w:rsidR="002C372B" w:rsidRPr="00CC737C">
        <w:rPr>
          <w:lang w:val="fr-FR"/>
        </w:rPr>
        <w:t>’</w:t>
      </w:r>
      <w:r w:rsidR="007448BE" w:rsidRPr="00CC737C">
        <w:rPr>
          <w:lang w:val="fr-FR"/>
        </w:rPr>
        <w:t>il est antérie</w:t>
      </w:r>
      <w:r w:rsidR="005A280C" w:rsidRPr="00CC737C">
        <w:rPr>
          <w:lang w:val="fr-FR"/>
        </w:rPr>
        <w:t>ur.  Le</w:t>
      </w:r>
      <w:r w:rsidR="00E66BE4" w:rsidRPr="00CC737C">
        <w:rPr>
          <w:lang w:val="fr-FR"/>
        </w:rPr>
        <w:t>s parties peuvent proroger l</w:t>
      </w:r>
      <w:r w:rsidR="002C372B" w:rsidRPr="00CC737C">
        <w:rPr>
          <w:lang w:val="fr-FR"/>
        </w:rPr>
        <w:t>’</w:t>
      </w:r>
      <w:r w:rsidR="007A3EFE" w:rsidRPr="00CC737C">
        <w:rPr>
          <w:lang w:val="fr-FR"/>
        </w:rPr>
        <w:t>A</w:t>
      </w:r>
      <w:r w:rsidR="00E66BE4" w:rsidRPr="00CC737C">
        <w:rPr>
          <w:lang w:val="fr-FR"/>
        </w:rPr>
        <w:t>ccord par</w:t>
      </w:r>
      <w:r w:rsidR="003C34B6" w:rsidRPr="00CC737C">
        <w:rPr>
          <w:lang w:val="fr-FR"/>
        </w:rPr>
        <w:t xml:space="preserve"> modification</w:t>
      </w:r>
      <w:r w:rsidR="00E66BE4" w:rsidRPr="00CC737C">
        <w:rPr>
          <w:lang w:val="fr-FR"/>
        </w:rPr>
        <w:t xml:space="preserve"> écrit</w:t>
      </w:r>
      <w:r w:rsidR="00E935C5" w:rsidRPr="00CC737C">
        <w:rPr>
          <w:lang w:val="fr-FR"/>
        </w:rPr>
        <w:t>e</w:t>
      </w:r>
      <w:r w:rsidRPr="00CC737C">
        <w:rPr>
          <w:lang w:val="fr-FR"/>
        </w:rPr>
        <w:t>.</w:t>
      </w:r>
    </w:p>
    <w:p w14:paraId="4908A842" w14:textId="77777777" w:rsidR="00E614C6" w:rsidRPr="00CC737C" w:rsidRDefault="00E614C6" w:rsidP="00D00A41">
      <w:pPr>
        <w:spacing w:line="240" w:lineRule="auto"/>
        <w:jc w:val="left"/>
        <w:rPr>
          <w:lang w:val="fr-FR"/>
        </w:rPr>
      </w:pPr>
    </w:p>
    <w:p w14:paraId="6C2BD52C" w14:textId="6B950E21" w:rsidR="00E614C6" w:rsidRPr="00CC737C" w:rsidRDefault="00E614C6" w:rsidP="00827FBD">
      <w:pPr>
        <w:pStyle w:val="Heading3"/>
        <w:rPr>
          <w:lang w:val="fr-FR"/>
        </w:rPr>
      </w:pPr>
      <w:bookmarkStart w:id="149" w:name="_Toc496861651"/>
      <w:bookmarkStart w:id="150" w:name="_Toc501318056"/>
      <w:bookmarkStart w:id="151" w:name="_Toc29002838"/>
      <w:bookmarkStart w:id="152" w:name="_Toc494186619"/>
      <w:bookmarkStart w:id="153" w:name="_Toc510355612"/>
      <w:bookmarkStart w:id="154" w:name="_Toc510537967"/>
      <w:r w:rsidRPr="00CC737C">
        <w:rPr>
          <w:lang w:val="fr-FR"/>
        </w:rPr>
        <w:t>3.</w:t>
      </w:r>
      <w:r w:rsidRPr="00CC737C">
        <w:rPr>
          <w:lang w:val="fr-FR"/>
        </w:rPr>
        <w:tab/>
        <w:t>PROGRAM</w:t>
      </w:r>
      <w:bookmarkEnd w:id="149"/>
      <w:bookmarkEnd w:id="150"/>
      <w:bookmarkEnd w:id="151"/>
      <w:bookmarkEnd w:id="152"/>
      <w:bookmarkEnd w:id="153"/>
      <w:bookmarkEnd w:id="154"/>
      <w:r w:rsidR="00210024" w:rsidRPr="00CC737C">
        <w:rPr>
          <w:lang w:val="fr-FR"/>
        </w:rPr>
        <w:t>ME DE RECHERCHE</w:t>
      </w:r>
    </w:p>
    <w:p w14:paraId="689DFA15" w14:textId="12DBE724" w:rsidR="00E614C6" w:rsidRPr="00CC737C" w:rsidRDefault="00E614C6" w:rsidP="00827FBD">
      <w:pPr>
        <w:pStyle w:val="Heading4"/>
        <w:rPr>
          <w:lang w:val="fr-FR"/>
        </w:rPr>
      </w:pPr>
      <w:bookmarkStart w:id="155" w:name="_Toc496861652"/>
      <w:bookmarkStart w:id="156" w:name="_Toc501318057"/>
      <w:bookmarkStart w:id="157" w:name="_Toc29002839"/>
      <w:bookmarkStart w:id="158" w:name="_Toc494186620"/>
      <w:r w:rsidRPr="00CC737C">
        <w:rPr>
          <w:lang w:val="fr-FR"/>
        </w:rPr>
        <w:t>3.1</w:t>
      </w:r>
      <w:r w:rsidRPr="00CC737C">
        <w:rPr>
          <w:lang w:val="fr-FR"/>
        </w:rPr>
        <w:tab/>
      </w:r>
      <w:bookmarkEnd w:id="155"/>
      <w:bookmarkEnd w:id="156"/>
      <w:bookmarkEnd w:id="157"/>
      <w:bookmarkEnd w:id="158"/>
      <w:r w:rsidR="00210024" w:rsidRPr="00CC737C">
        <w:rPr>
          <w:lang w:val="fr-FR"/>
        </w:rPr>
        <w:t xml:space="preserve">Mise en œuvre du </w:t>
      </w:r>
      <w:r w:rsidR="00525DD6" w:rsidRPr="00CC737C">
        <w:rPr>
          <w:lang w:val="fr-FR"/>
        </w:rPr>
        <w:t>Programme de recherche</w:t>
      </w:r>
    </w:p>
    <w:p w14:paraId="042D4A93" w14:textId="547BC781" w:rsidR="002C372B" w:rsidRPr="00CC737C" w:rsidRDefault="00E614C6" w:rsidP="00D00A41">
      <w:pPr>
        <w:spacing w:line="240" w:lineRule="auto"/>
        <w:jc w:val="left"/>
        <w:rPr>
          <w:lang w:val="fr-FR"/>
        </w:rPr>
      </w:pPr>
      <w:r w:rsidRPr="00CC737C">
        <w:rPr>
          <w:lang w:val="fr-FR"/>
        </w:rPr>
        <w:t>a)</w:t>
      </w:r>
      <w:r w:rsidRPr="00CC737C">
        <w:rPr>
          <w:lang w:val="fr-FR"/>
        </w:rPr>
        <w:tab/>
      </w:r>
      <w:r w:rsidR="00210024" w:rsidRPr="00CC737C">
        <w:rPr>
          <w:lang w:val="fr-FR"/>
        </w:rPr>
        <w:t>La partie</w:t>
      </w:r>
      <w:r w:rsidR="00F10755">
        <w:rPr>
          <w:lang w:val="fr-FR"/>
        </w:rPr>
        <w:t> </w:t>
      </w:r>
      <w:r w:rsidRPr="00CC737C">
        <w:rPr>
          <w:lang w:val="fr-FR"/>
        </w:rPr>
        <w:t xml:space="preserve">P1 </w:t>
      </w:r>
      <w:r w:rsidR="00210024" w:rsidRPr="00CC737C">
        <w:rPr>
          <w:lang w:val="fr-FR"/>
        </w:rPr>
        <w:t xml:space="preserve">doit mettre en œuvre le </w:t>
      </w:r>
      <w:r w:rsidR="00525DD6" w:rsidRPr="00CC737C">
        <w:rPr>
          <w:lang w:val="fr-FR"/>
        </w:rPr>
        <w:t>Programme de recherche</w:t>
      </w:r>
      <w:r w:rsidRPr="00CC737C">
        <w:rPr>
          <w:lang w:val="fr-FR"/>
        </w:rPr>
        <w:t>.</w:t>
      </w:r>
    </w:p>
    <w:p w14:paraId="20F57A1F" w14:textId="6E7BAC67" w:rsidR="00E614C6" w:rsidRPr="00CC737C" w:rsidRDefault="00E614C6" w:rsidP="00210024">
      <w:pPr>
        <w:spacing w:line="240" w:lineRule="auto"/>
        <w:jc w:val="left"/>
        <w:rPr>
          <w:lang w:val="fr-FR"/>
        </w:rPr>
      </w:pPr>
      <w:r w:rsidRPr="00CC737C">
        <w:rPr>
          <w:lang w:val="fr-FR"/>
        </w:rPr>
        <w:t>b)</w:t>
      </w:r>
      <w:r w:rsidRPr="00CC737C">
        <w:rPr>
          <w:lang w:val="fr-FR"/>
        </w:rPr>
        <w:tab/>
      </w:r>
      <w:r w:rsidR="00210024" w:rsidRPr="00CC737C">
        <w:rPr>
          <w:lang w:val="fr-FR"/>
        </w:rPr>
        <w:t>La partie</w:t>
      </w:r>
      <w:r w:rsidR="00F10755">
        <w:rPr>
          <w:lang w:val="fr-FR"/>
        </w:rPr>
        <w:t> </w:t>
      </w:r>
      <w:r w:rsidR="00210024" w:rsidRPr="00CC737C">
        <w:rPr>
          <w:lang w:val="fr-FR"/>
        </w:rPr>
        <w:t>P1 ne peut sous</w:t>
      </w:r>
      <w:r w:rsidR="002C372B" w:rsidRPr="00CC737C">
        <w:rPr>
          <w:lang w:val="fr-FR"/>
        </w:rPr>
        <w:t>-</w:t>
      </w:r>
      <w:r w:rsidR="00210024" w:rsidRPr="00CC737C">
        <w:rPr>
          <w:lang w:val="fr-FR"/>
        </w:rPr>
        <w:t xml:space="preserve">traiter la mise en œuvre de quelque partie que ce soit du </w:t>
      </w:r>
      <w:r w:rsidR="00525DD6" w:rsidRPr="00CC737C">
        <w:rPr>
          <w:lang w:val="fr-FR"/>
        </w:rPr>
        <w:t>Programme de recherche</w:t>
      </w:r>
      <w:r w:rsidR="00210024" w:rsidRPr="00CC737C">
        <w:rPr>
          <w:lang w:val="fr-FR"/>
        </w:rPr>
        <w:t xml:space="preserve"> à une autre personne sans avoir obtenu au préalable le consentement écrit de la partie P2.</w:t>
      </w:r>
    </w:p>
    <w:p w14:paraId="045AC5DE" w14:textId="0C14DB04" w:rsidR="00E614C6" w:rsidRPr="00CC737C" w:rsidRDefault="00E614C6" w:rsidP="0019193F">
      <w:pPr>
        <w:spacing w:line="240" w:lineRule="auto"/>
        <w:jc w:val="left"/>
        <w:rPr>
          <w:lang w:val="fr-FR"/>
        </w:rPr>
      </w:pPr>
      <w:r w:rsidRPr="00CC737C">
        <w:rPr>
          <w:lang w:val="fr-FR"/>
        </w:rPr>
        <w:t>c)</w:t>
      </w:r>
      <w:r w:rsidRPr="00CC737C">
        <w:rPr>
          <w:lang w:val="fr-FR"/>
        </w:rPr>
        <w:tab/>
      </w:r>
      <w:r w:rsidR="0019193F" w:rsidRPr="00CC737C">
        <w:rPr>
          <w:lang w:val="fr-FR"/>
        </w:rPr>
        <w:t>La partie</w:t>
      </w:r>
      <w:r w:rsidR="00F10755">
        <w:rPr>
          <w:lang w:val="fr-FR"/>
        </w:rPr>
        <w:t> </w:t>
      </w:r>
      <w:r w:rsidRPr="00CC737C">
        <w:rPr>
          <w:lang w:val="fr-FR"/>
        </w:rPr>
        <w:t xml:space="preserve">P1 </w:t>
      </w:r>
      <w:r w:rsidR="0019193F" w:rsidRPr="00CC737C">
        <w:rPr>
          <w:lang w:val="fr-FR"/>
        </w:rPr>
        <w:t>ne doit pas associer d</w:t>
      </w:r>
      <w:r w:rsidR="002C372B" w:rsidRPr="00CC737C">
        <w:rPr>
          <w:lang w:val="fr-FR"/>
        </w:rPr>
        <w:t>’</w:t>
      </w:r>
      <w:r w:rsidR="0019193F" w:rsidRPr="00CC737C">
        <w:rPr>
          <w:lang w:val="fr-FR"/>
        </w:rPr>
        <w:t xml:space="preserve">étudiant à la mise en œuvre du </w:t>
      </w:r>
      <w:r w:rsidR="00525DD6" w:rsidRPr="00CC737C">
        <w:rPr>
          <w:lang w:val="fr-FR"/>
        </w:rPr>
        <w:t>Programme de recherche</w:t>
      </w:r>
      <w:r w:rsidR="0019193F" w:rsidRPr="00CC737C">
        <w:rPr>
          <w:lang w:val="fr-FR"/>
        </w:rPr>
        <w:t xml:space="preserve"> sans avoir obtenu au préalable le consentement écrit de la partie P2.</w:t>
      </w:r>
    </w:p>
    <w:p w14:paraId="29657785" w14:textId="08AD38DB" w:rsidR="00E614C6" w:rsidRPr="00CC737C" w:rsidRDefault="00E614C6" w:rsidP="0019193F">
      <w:pPr>
        <w:spacing w:line="240" w:lineRule="auto"/>
        <w:jc w:val="left"/>
        <w:rPr>
          <w:lang w:val="fr-FR"/>
        </w:rPr>
      </w:pPr>
      <w:r w:rsidRPr="00CC737C">
        <w:rPr>
          <w:lang w:val="fr-FR"/>
        </w:rPr>
        <w:t>d)</w:t>
      </w:r>
      <w:r w:rsidRPr="00CC737C">
        <w:rPr>
          <w:lang w:val="fr-FR"/>
        </w:rPr>
        <w:tab/>
      </w:r>
      <w:r w:rsidR="0019193F" w:rsidRPr="00CC737C">
        <w:rPr>
          <w:lang w:val="fr-FR"/>
        </w:rPr>
        <w:t>La partie</w:t>
      </w:r>
      <w:r w:rsidR="00F10755">
        <w:rPr>
          <w:lang w:val="fr-FR"/>
        </w:rPr>
        <w:t> </w:t>
      </w:r>
      <w:r w:rsidRPr="00CC737C">
        <w:rPr>
          <w:lang w:val="fr-FR"/>
        </w:rPr>
        <w:t xml:space="preserve">P1 </w:t>
      </w:r>
      <w:r w:rsidR="0019193F" w:rsidRPr="00CC737C">
        <w:rPr>
          <w:lang w:val="fr-FR"/>
        </w:rPr>
        <w:t>doit informer la partie</w:t>
      </w:r>
      <w:r w:rsidR="00F10755">
        <w:rPr>
          <w:lang w:val="fr-FR"/>
        </w:rPr>
        <w:t> </w:t>
      </w:r>
      <w:r w:rsidRPr="00CC737C">
        <w:rPr>
          <w:lang w:val="fr-FR"/>
        </w:rPr>
        <w:t xml:space="preserve">P2 </w:t>
      </w:r>
      <w:r w:rsidR="0019193F" w:rsidRPr="00CC737C">
        <w:rPr>
          <w:lang w:val="fr-FR"/>
        </w:rPr>
        <w:t xml:space="preserve">de tous les progrès accomplis dans la mise en œuvre du </w:t>
      </w:r>
      <w:r w:rsidR="00525DD6" w:rsidRPr="00CC737C">
        <w:rPr>
          <w:lang w:val="fr-FR"/>
        </w:rPr>
        <w:t>Programme de recherche</w:t>
      </w:r>
      <w:r w:rsidR="0019193F" w:rsidRPr="00CC737C">
        <w:rPr>
          <w:lang w:val="fr-FR"/>
        </w:rPr>
        <w:t>.</w:t>
      </w:r>
    </w:p>
    <w:p w14:paraId="0B59F842" w14:textId="378BC9FC" w:rsidR="002C372B" w:rsidRPr="00CC737C" w:rsidRDefault="00E614C6" w:rsidP="0042005D">
      <w:pPr>
        <w:spacing w:line="240" w:lineRule="auto"/>
        <w:jc w:val="left"/>
        <w:rPr>
          <w:lang w:val="fr-FR"/>
        </w:rPr>
      </w:pPr>
      <w:r w:rsidRPr="00CC737C">
        <w:rPr>
          <w:lang w:val="fr-FR"/>
        </w:rPr>
        <w:t>e)</w:t>
      </w:r>
      <w:r w:rsidRPr="00CC737C">
        <w:rPr>
          <w:lang w:val="fr-FR"/>
        </w:rPr>
        <w:tab/>
      </w:r>
      <w:r w:rsidR="0019193F" w:rsidRPr="00CC737C">
        <w:rPr>
          <w:lang w:val="fr-FR"/>
        </w:rPr>
        <w:t xml:space="preserve">Si le </w:t>
      </w:r>
      <w:r w:rsidR="00525DD6" w:rsidRPr="00CC737C">
        <w:rPr>
          <w:lang w:val="fr-FR"/>
        </w:rPr>
        <w:t>Programme de recherche</w:t>
      </w:r>
      <w:r w:rsidR="0019193F" w:rsidRPr="00CC737C">
        <w:rPr>
          <w:lang w:val="fr-FR"/>
        </w:rPr>
        <w:t xml:space="preserve"> prévoit que la partie</w:t>
      </w:r>
      <w:r w:rsidR="00F10755">
        <w:rPr>
          <w:lang w:val="fr-FR"/>
        </w:rPr>
        <w:t> </w:t>
      </w:r>
      <w:r w:rsidR="0019193F" w:rsidRPr="00CC737C">
        <w:rPr>
          <w:lang w:val="fr-FR"/>
        </w:rPr>
        <w:t xml:space="preserve">P2 doit mettre une </w:t>
      </w:r>
      <w:r w:rsidR="002D1101" w:rsidRPr="00CC737C">
        <w:rPr>
          <w:lang w:val="fr-FR"/>
        </w:rPr>
        <w:t>P</w:t>
      </w:r>
      <w:r w:rsidR="0019193F" w:rsidRPr="00CC737C">
        <w:rPr>
          <w:lang w:val="fr-FR"/>
        </w:rPr>
        <w:t>ropriété intellectuelle à la disposition de la partie P1 pour permettre à celle</w:t>
      </w:r>
      <w:r w:rsidR="002C372B" w:rsidRPr="00CC737C">
        <w:rPr>
          <w:lang w:val="fr-FR"/>
        </w:rPr>
        <w:t>-</w:t>
      </w:r>
      <w:r w:rsidR="0019193F" w:rsidRPr="00CC737C">
        <w:rPr>
          <w:lang w:val="fr-FR"/>
        </w:rPr>
        <w:t xml:space="preserve">ci de mettre en œuvre le </w:t>
      </w:r>
      <w:r w:rsidR="00525DD6" w:rsidRPr="00CC737C">
        <w:rPr>
          <w:lang w:val="fr-FR"/>
        </w:rPr>
        <w:t>Programme de recherche</w:t>
      </w:r>
      <w:r w:rsidR="0019193F" w:rsidRPr="00CC737C">
        <w:rPr>
          <w:lang w:val="fr-FR"/>
        </w:rPr>
        <w:t>, la partie P2 concède à la partie P1 une licence non exclusive</w:t>
      </w:r>
      <w:r w:rsidR="002E6E43" w:rsidRPr="00CC737C">
        <w:rPr>
          <w:lang w:val="fr-FR"/>
        </w:rPr>
        <w:t xml:space="preserve"> lui permettant</w:t>
      </w:r>
      <w:r w:rsidR="0019193F" w:rsidRPr="00CC737C">
        <w:rPr>
          <w:lang w:val="fr-FR"/>
        </w:rPr>
        <w:t xml:space="preserve"> d</w:t>
      </w:r>
      <w:r w:rsidR="002C372B" w:rsidRPr="00CC737C">
        <w:rPr>
          <w:lang w:val="fr-FR"/>
        </w:rPr>
        <w:t>’</w:t>
      </w:r>
      <w:r w:rsidR="0019193F" w:rsidRPr="00CC737C">
        <w:rPr>
          <w:lang w:val="fr-FR"/>
        </w:rPr>
        <w:t xml:space="preserve">utiliser cette </w:t>
      </w:r>
      <w:r w:rsidR="002D1101" w:rsidRPr="00CC737C">
        <w:rPr>
          <w:lang w:val="fr-FR"/>
        </w:rPr>
        <w:t>P</w:t>
      </w:r>
      <w:r w:rsidR="0019193F" w:rsidRPr="00CC737C">
        <w:rPr>
          <w:lang w:val="fr-FR"/>
        </w:rPr>
        <w:t xml:space="preserve">ropriété intellectuelle uniquement aux fins de la mise en œuvre du </w:t>
      </w:r>
      <w:r w:rsidR="00525DD6" w:rsidRPr="00CC737C">
        <w:rPr>
          <w:lang w:val="fr-FR"/>
        </w:rPr>
        <w:t>Programme de recherche</w:t>
      </w:r>
      <w:r w:rsidR="0042005D" w:rsidRPr="00CC737C">
        <w:rPr>
          <w:lang w:val="fr-FR"/>
        </w:rPr>
        <w:t xml:space="preserve">, et uniquement pendant la durée du </w:t>
      </w:r>
      <w:r w:rsidR="008D458A" w:rsidRPr="00CC737C">
        <w:rPr>
          <w:lang w:val="fr-FR"/>
        </w:rPr>
        <w:t>présent Accord</w:t>
      </w:r>
      <w:r w:rsidR="0042005D" w:rsidRPr="00CC737C">
        <w:rPr>
          <w:lang w:val="fr-FR"/>
        </w:rPr>
        <w:t>.</w:t>
      </w:r>
    </w:p>
    <w:p w14:paraId="2C7E2F89" w14:textId="77777777" w:rsidR="002C372B" w:rsidRPr="00CC737C" w:rsidRDefault="00E614C6" w:rsidP="00827FBD">
      <w:pPr>
        <w:pStyle w:val="Heading4"/>
        <w:rPr>
          <w:lang w:val="fr-FR"/>
        </w:rPr>
      </w:pPr>
      <w:r w:rsidRPr="00CC737C">
        <w:rPr>
          <w:lang w:val="fr-FR"/>
        </w:rPr>
        <w:t>3.2</w:t>
      </w:r>
      <w:r w:rsidRPr="00CC737C">
        <w:rPr>
          <w:lang w:val="fr-FR"/>
        </w:rPr>
        <w:tab/>
        <w:t>Diligence</w:t>
      </w:r>
    </w:p>
    <w:p w14:paraId="769C4992" w14:textId="6BF70F12" w:rsidR="00E614C6" w:rsidRPr="00CC737C" w:rsidRDefault="00785FF5" w:rsidP="00FC0564">
      <w:pPr>
        <w:spacing w:line="240" w:lineRule="auto"/>
        <w:jc w:val="left"/>
        <w:rPr>
          <w:lang w:val="fr-FR"/>
        </w:rPr>
      </w:pPr>
      <w:r w:rsidRPr="00CC737C">
        <w:rPr>
          <w:lang w:val="fr-FR"/>
        </w:rPr>
        <w:t xml:space="preserve">Le </w:t>
      </w:r>
      <w:r w:rsidR="00D26FB9" w:rsidRPr="00CC737C">
        <w:rPr>
          <w:lang w:val="fr-FR"/>
        </w:rPr>
        <w:t>P</w:t>
      </w:r>
      <w:r w:rsidRPr="00CC737C">
        <w:rPr>
          <w:lang w:val="fr-FR"/>
        </w:rPr>
        <w:t xml:space="preserve">rogramme de </w:t>
      </w:r>
      <w:r w:rsidR="00D26FB9" w:rsidRPr="00CC737C">
        <w:rPr>
          <w:lang w:val="fr-FR"/>
        </w:rPr>
        <w:t xml:space="preserve">recherche </w:t>
      </w:r>
      <w:r w:rsidRPr="00CC737C">
        <w:rPr>
          <w:lang w:val="fr-FR"/>
        </w:rPr>
        <w:t>doit être mis en œuvre avec diligence, compétence et rapidité par des personnes dûment qualifiées et conformément aux principes</w:t>
      </w:r>
      <w:r w:rsidR="00E25CC6" w:rsidRPr="00CC737C">
        <w:rPr>
          <w:lang w:val="fr-FR"/>
        </w:rPr>
        <w:t xml:space="preserve"> et aux normes</w:t>
      </w:r>
      <w:r w:rsidR="00CA56B5" w:rsidRPr="00CC737C">
        <w:rPr>
          <w:lang w:val="fr-FR"/>
        </w:rPr>
        <w:t xml:space="preserve"> scientifiques et déontologiques</w:t>
      </w:r>
      <w:r w:rsidRPr="00CC737C">
        <w:rPr>
          <w:lang w:val="fr-FR"/>
        </w:rPr>
        <w:t xml:space="preserve"> </w:t>
      </w:r>
      <w:r w:rsidR="00E25CC6" w:rsidRPr="00CC737C">
        <w:rPr>
          <w:lang w:val="fr-FR"/>
        </w:rPr>
        <w:t>ainsi qu</w:t>
      </w:r>
      <w:r w:rsidR="002C372B" w:rsidRPr="00CC737C">
        <w:rPr>
          <w:lang w:val="fr-FR"/>
        </w:rPr>
        <w:t>’</w:t>
      </w:r>
      <w:r w:rsidR="00E25CC6" w:rsidRPr="00CC737C">
        <w:rPr>
          <w:lang w:val="fr-FR"/>
        </w:rPr>
        <w:t>aux procédures de laboratoire communément acceptés</w:t>
      </w:r>
      <w:r w:rsidR="002605F1" w:rsidRPr="00CC737C">
        <w:rPr>
          <w:lang w:val="fr-FR"/>
        </w:rPr>
        <w:t xml:space="preserve">, dans le respect </w:t>
      </w:r>
      <w:r w:rsidR="002605F1" w:rsidRPr="00CC737C">
        <w:rPr>
          <w:lang w:val="fr-FR"/>
        </w:rPr>
        <w:lastRenderedPageBreak/>
        <w:t xml:space="preserve">de tous les codes et conventions de recherche </w:t>
      </w:r>
      <w:r w:rsidR="00574F5D" w:rsidRPr="00CC737C">
        <w:rPr>
          <w:lang w:val="fr-FR"/>
        </w:rPr>
        <w:t>reconnus</w:t>
      </w:r>
      <w:r w:rsidR="002605F1" w:rsidRPr="00CC737C">
        <w:rPr>
          <w:lang w:val="fr-FR"/>
        </w:rPr>
        <w:t xml:space="preserve"> et conformément à toutes les lois, réglementations et obligations juridiques applicables.</w:t>
      </w:r>
    </w:p>
    <w:p w14:paraId="64BF6E1C" w14:textId="076CF31D" w:rsidR="000D0E4B" w:rsidRPr="00CC737C" w:rsidRDefault="00E614C6" w:rsidP="00827FBD">
      <w:pPr>
        <w:pStyle w:val="Heading4"/>
        <w:rPr>
          <w:lang w:val="fr-FR"/>
        </w:rPr>
      </w:pPr>
      <w:bookmarkStart w:id="159" w:name="_Toc496861653"/>
      <w:bookmarkStart w:id="160" w:name="_Toc501318058"/>
      <w:bookmarkStart w:id="161" w:name="_Toc29002840"/>
      <w:r w:rsidRPr="00CC737C">
        <w:rPr>
          <w:lang w:val="fr-FR"/>
        </w:rPr>
        <w:t>3.3</w:t>
      </w:r>
      <w:r w:rsidRPr="00CC737C">
        <w:rPr>
          <w:lang w:val="fr-FR"/>
        </w:rPr>
        <w:tab/>
      </w:r>
      <w:bookmarkEnd w:id="159"/>
      <w:bookmarkEnd w:id="160"/>
      <w:bookmarkEnd w:id="161"/>
      <w:r w:rsidR="00E861A3" w:rsidRPr="00CC737C">
        <w:rPr>
          <w:lang w:val="fr-FR"/>
        </w:rPr>
        <w:t>Obligations déontologiques et réglementaires</w:t>
      </w:r>
    </w:p>
    <w:p w14:paraId="1170AD5E" w14:textId="13E00E96" w:rsidR="002C372B" w:rsidRPr="00CC737C" w:rsidRDefault="00115911" w:rsidP="00823E23">
      <w:pPr>
        <w:spacing w:line="240" w:lineRule="auto"/>
        <w:jc w:val="left"/>
        <w:rPr>
          <w:lang w:val="fr-FR"/>
        </w:rPr>
      </w:pPr>
      <w:r w:rsidRPr="00CC737C">
        <w:rPr>
          <w:lang w:val="fr-FR"/>
        </w:rPr>
        <w:t xml:space="preserve">Si la mise en œuvre du </w:t>
      </w:r>
      <w:r w:rsidR="00525DD6" w:rsidRPr="00CC737C">
        <w:rPr>
          <w:lang w:val="fr-FR"/>
        </w:rPr>
        <w:t>Programme de recherche</w:t>
      </w:r>
      <w:r w:rsidRPr="00CC737C">
        <w:rPr>
          <w:lang w:val="fr-FR"/>
        </w:rPr>
        <w:t xml:space="preserve"> nécessite un consentement, une licence, un permis ou une approbation de la part de tout comité déontologique ou autre organisme ou autorité de réglementation analogue, </w:t>
      </w:r>
      <w:r w:rsidR="006D5A2E" w:rsidRPr="00CC737C">
        <w:rPr>
          <w:lang w:val="fr-FR"/>
        </w:rPr>
        <w:t xml:space="preserve">le </w:t>
      </w:r>
      <w:r w:rsidR="008D458A" w:rsidRPr="00CC737C">
        <w:rPr>
          <w:lang w:val="fr-FR"/>
        </w:rPr>
        <w:t>présent Accord</w:t>
      </w:r>
      <w:r w:rsidR="006D5A2E" w:rsidRPr="00CC737C">
        <w:rPr>
          <w:lang w:val="fr-FR"/>
        </w:rPr>
        <w:t xml:space="preserve"> est subordonné à l</w:t>
      </w:r>
      <w:r w:rsidR="002C372B" w:rsidRPr="00CC737C">
        <w:rPr>
          <w:lang w:val="fr-FR"/>
        </w:rPr>
        <w:t>’</w:t>
      </w:r>
      <w:r w:rsidR="006D5A2E" w:rsidRPr="00CC737C">
        <w:rPr>
          <w:lang w:val="fr-FR"/>
        </w:rPr>
        <w:t>obtention de ce consentement, cette licence, ce permis ou cette approbati</w:t>
      </w:r>
      <w:r w:rsidR="005A280C" w:rsidRPr="00CC737C">
        <w:rPr>
          <w:lang w:val="fr-FR"/>
        </w:rPr>
        <w:t>on.  Le</w:t>
      </w:r>
      <w:r w:rsidR="006D5A2E" w:rsidRPr="00CC737C">
        <w:rPr>
          <w:lang w:val="fr-FR"/>
        </w:rPr>
        <w:t xml:space="preserve">s parties </w:t>
      </w:r>
      <w:r w:rsidR="007E4195" w:rsidRPr="00CC737C">
        <w:rPr>
          <w:lang w:val="fr-FR"/>
        </w:rPr>
        <w:t>doivent déployer des efforts raisonnables pour l</w:t>
      </w:r>
      <w:r w:rsidR="002C372B" w:rsidRPr="00CC737C">
        <w:rPr>
          <w:lang w:val="fr-FR"/>
        </w:rPr>
        <w:t>’</w:t>
      </w:r>
      <w:r w:rsidR="007E4195" w:rsidRPr="00CC737C">
        <w:rPr>
          <w:lang w:val="fr-FR"/>
        </w:rPr>
        <w:t xml:space="preserve">obtenir et le </w:t>
      </w:r>
      <w:r w:rsidR="00525DD6" w:rsidRPr="00CC737C">
        <w:rPr>
          <w:lang w:val="fr-FR"/>
        </w:rPr>
        <w:t>Programme de recherche</w:t>
      </w:r>
      <w:r w:rsidR="007E4195" w:rsidRPr="00CC737C">
        <w:rPr>
          <w:lang w:val="fr-FR"/>
        </w:rPr>
        <w:t xml:space="preserve"> ne peut </w:t>
      </w:r>
      <w:r w:rsidR="00F274CF" w:rsidRPr="00CC737C">
        <w:rPr>
          <w:lang w:val="fr-FR"/>
        </w:rPr>
        <w:t>débuter</w:t>
      </w:r>
      <w:r w:rsidR="007E4195" w:rsidRPr="00CC737C">
        <w:rPr>
          <w:lang w:val="fr-FR"/>
        </w:rPr>
        <w:t xml:space="preserve"> qu</w:t>
      </w:r>
      <w:r w:rsidR="002C372B" w:rsidRPr="00CC737C">
        <w:rPr>
          <w:lang w:val="fr-FR"/>
        </w:rPr>
        <w:t>’</w:t>
      </w:r>
      <w:r w:rsidR="007E4195" w:rsidRPr="00CC737C">
        <w:rPr>
          <w:lang w:val="fr-FR"/>
        </w:rPr>
        <w:t xml:space="preserve">après </w:t>
      </w:r>
      <w:r w:rsidR="006B5E64" w:rsidRPr="00CC737C">
        <w:rPr>
          <w:lang w:val="fr-FR"/>
        </w:rPr>
        <w:t>son</w:t>
      </w:r>
      <w:r w:rsidR="007E4195" w:rsidRPr="00CC737C">
        <w:rPr>
          <w:lang w:val="fr-FR"/>
        </w:rPr>
        <w:t xml:space="preserve"> obtenti</w:t>
      </w:r>
      <w:r w:rsidR="005A280C" w:rsidRPr="00CC737C">
        <w:rPr>
          <w:lang w:val="fr-FR"/>
        </w:rPr>
        <w:t>on.  Le</w:t>
      </w:r>
      <w:r w:rsidR="00373A7C" w:rsidRPr="00CC737C">
        <w:rPr>
          <w:lang w:val="fr-FR"/>
        </w:rPr>
        <w:t>s parties conviennent de se conformer à toute condition énoncée dans ce consentement, cette licence, ce permis ou cette approbati</w:t>
      </w:r>
      <w:r w:rsidR="005A280C" w:rsidRPr="00CC737C">
        <w:rPr>
          <w:lang w:val="fr-FR"/>
        </w:rPr>
        <w:t>on.  Au</w:t>
      </w:r>
      <w:r w:rsidR="003C3A1C" w:rsidRPr="00CC737C">
        <w:rPr>
          <w:lang w:val="fr-FR"/>
        </w:rPr>
        <w:t xml:space="preserve">cune partie ne </w:t>
      </w:r>
      <w:r w:rsidR="00F954B1" w:rsidRPr="00CC737C">
        <w:rPr>
          <w:lang w:val="fr-FR"/>
        </w:rPr>
        <w:t>formule</w:t>
      </w:r>
      <w:r w:rsidR="003C3A1C" w:rsidRPr="00CC737C">
        <w:rPr>
          <w:lang w:val="fr-FR"/>
        </w:rPr>
        <w:t xml:space="preserve"> d</w:t>
      </w:r>
      <w:r w:rsidR="002C372B" w:rsidRPr="00CC737C">
        <w:rPr>
          <w:lang w:val="fr-FR"/>
        </w:rPr>
        <w:t>’</w:t>
      </w:r>
      <w:r w:rsidR="003C3A1C" w:rsidRPr="00CC737C">
        <w:rPr>
          <w:lang w:val="fr-FR"/>
        </w:rPr>
        <w:t xml:space="preserve">engagement ou </w:t>
      </w:r>
      <w:r w:rsidR="00C20EC6" w:rsidRPr="00CC737C">
        <w:rPr>
          <w:lang w:val="fr-FR"/>
        </w:rPr>
        <w:t>de déclaration</w:t>
      </w:r>
      <w:r w:rsidR="00F954B1" w:rsidRPr="00CC737C">
        <w:rPr>
          <w:lang w:val="fr-FR"/>
        </w:rPr>
        <w:t xml:space="preserve"> quant à la possibilité d</w:t>
      </w:r>
      <w:r w:rsidR="002C372B" w:rsidRPr="00CC737C">
        <w:rPr>
          <w:lang w:val="fr-FR"/>
        </w:rPr>
        <w:t>’</w:t>
      </w:r>
      <w:r w:rsidR="00F954B1" w:rsidRPr="00CC737C">
        <w:rPr>
          <w:lang w:val="fr-FR"/>
        </w:rPr>
        <w:t>obtenir ce consentement, cette licence, ce permis ou cette approbation</w:t>
      </w:r>
      <w:r w:rsidR="00B243C9" w:rsidRPr="00CC737C">
        <w:rPr>
          <w:lang w:val="fr-FR"/>
        </w:rPr>
        <w:t>, et aucune partie n</w:t>
      </w:r>
      <w:r w:rsidR="002C372B" w:rsidRPr="00CC737C">
        <w:rPr>
          <w:lang w:val="fr-FR"/>
        </w:rPr>
        <w:t>’</w:t>
      </w:r>
      <w:r w:rsidR="00B243C9" w:rsidRPr="00CC737C">
        <w:rPr>
          <w:lang w:val="fr-FR"/>
        </w:rPr>
        <w:t>engage sa responsabilité vis</w:t>
      </w:r>
      <w:r w:rsidR="002C372B" w:rsidRPr="00CC737C">
        <w:rPr>
          <w:lang w:val="fr-FR"/>
        </w:rPr>
        <w:t>-</w:t>
      </w:r>
      <w:r w:rsidR="00B243C9" w:rsidRPr="00CC737C">
        <w:rPr>
          <w:lang w:val="fr-FR"/>
        </w:rPr>
        <w:t>à</w:t>
      </w:r>
      <w:r w:rsidR="002C372B" w:rsidRPr="00CC737C">
        <w:rPr>
          <w:lang w:val="fr-FR"/>
        </w:rPr>
        <w:t>-</w:t>
      </w:r>
      <w:r w:rsidR="00B243C9" w:rsidRPr="00CC737C">
        <w:rPr>
          <w:lang w:val="fr-FR"/>
        </w:rPr>
        <w:t>vis de l</w:t>
      </w:r>
      <w:r w:rsidR="002C372B" w:rsidRPr="00CC737C">
        <w:rPr>
          <w:lang w:val="fr-FR"/>
        </w:rPr>
        <w:t>’</w:t>
      </w:r>
      <w:r w:rsidR="00B243C9" w:rsidRPr="00CC737C">
        <w:rPr>
          <w:lang w:val="fr-FR"/>
        </w:rPr>
        <w:t>autre partie s</w:t>
      </w:r>
      <w:r w:rsidR="002C372B" w:rsidRPr="00CC737C">
        <w:rPr>
          <w:lang w:val="fr-FR"/>
        </w:rPr>
        <w:t>’</w:t>
      </w:r>
      <w:r w:rsidR="00B243C9" w:rsidRPr="00CC737C">
        <w:rPr>
          <w:lang w:val="fr-FR"/>
        </w:rPr>
        <w:t>il n</w:t>
      </w:r>
      <w:r w:rsidR="002C372B" w:rsidRPr="00CC737C">
        <w:rPr>
          <w:lang w:val="fr-FR"/>
        </w:rPr>
        <w:t>’</w:t>
      </w:r>
      <w:r w:rsidR="00904DE8" w:rsidRPr="00CC737C">
        <w:rPr>
          <w:lang w:val="fr-FR"/>
        </w:rPr>
        <w:t>est pas</w:t>
      </w:r>
      <w:r w:rsidR="00B243C9" w:rsidRPr="00CC737C">
        <w:rPr>
          <w:lang w:val="fr-FR"/>
        </w:rPr>
        <w:t xml:space="preserve"> obte</w:t>
      </w:r>
      <w:r w:rsidR="005A280C" w:rsidRPr="00CC737C">
        <w:rPr>
          <w:lang w:val="fr-FR"/>
        </w:rPr>
        <w:t>nu.  Si</w:t>
      </w:r>
      <w:r w:rsidR="00BF0410" w:rsidRPr="00CC737C">
        <w:rPr>
          <w:lang w:val="fr-FR"/>
        </w:rPr>
        <w:t xml:space="preserve"> ce consentement, cette licence, ce permis ou cette approbation n</w:t>
      </w:r>
      <w:r w:rsidR="002C372B" w:rsidRPr="00CC737C">
        <w:rPr>
          <w:lang w:val="fr-FR"/>
        </w:rPr>
        <w:t>’</w:t>
      </w:r>
      <w:r w:rsidR="00BF0410" w:rsidRPr="00CC737C">
        <w:rPr>
          <w:lang w:val="fr-FR"/>
        </w:rPr>
        <w:t>est pas obtenu dans les [délai]</w:t>
      </w:r>
      <w:r w:rsidR="00BF0410" w:rsidRPr="00CC737C">
        <w:rPr>
          <w:vertAlign w:val="superscript"/>
          <w:lang w:val="fr-FR"/>
        </w:rPr>
        <w:footnoteReference w:id="33"/>
      </w:r>
      <w:r w:rsidR="005A280C" w:rsidRPr="00CC737C">
        <w:rPr>
          <w:lang w:val="fr-FR"/>
        </w:rPr>
        <w:t xml:space="preserve"> </w:t>
      </w:r>
      <w:r w:rsidR="00BF0410" w:rsidRPr="00CC737C">
        <w:rPr>
          <w:lang w:val="fr-FR"/>
        </w:rPr>
        <w:t>à compter de la date d</w:t>
      </w:r>
      <w:r w:rsidR="002C372B" w:rsidRPr="00CC737C">
        <w:rPr>
          <w:lang w:val="fr-FR"/>
        </w:rPr>
        <w:t>’</w:t>
      </w:r>
      <w:r w:rsidR="00BF0410" w:rsidRPr="00CC737C">
        <w:rPr>
          <w:lang w:val="fr-FR"/>
        </w:rPr>
        <w:t xml:space="preserve">entrée en vigueur du </w:t>
      </w:r>
      <w:r w:rsidR="008D458A" w:rsidRPr="00CC737C">
        <w:rPr>
          <w:lang w:val="fr-FR"/>
        </w:rPr>
        <w:t>présent Accord</w:t>
      </w:r>
      <w:r w:rsidR="00BF0410" w:rsidRPr="00CC737C">
        <w:rPr>
          <w:lang w:val="fr-FR"/>
        </w:rPr>
        <w:t xml:space="preserve">, </w:t>
      </w:r>
      <w:r w:rsidR="006954E6" w:rsidRPr="00CC737C">
        <w:rPr>
          <w:lang w:val="fr-FR"/>
        </w:rPr>
        <w:t>ou dans tout autre délai dont les parties peuvent convenir par écrit, chacune des parties peut résilier l</w:t>
      </w:r>
      <w:r w:rsidR="002C372B" w:rsidRPr="00CC737C">
        <w:rPr>
          <w:lang w:val="fr-FR"/>
        </w:rPr>
        <w:t>’</w:t>
      </w:r>
      <w:r w:rsidR="006954E6" w:rsidRPr="00CC737C">
        <w:rPr>
          <w:lang w:val="fr-FR"/>
        </w:rPr>
        <w:t>accord par notification écrite à l</w:t>
      </w:r>
      <w:r w:rsidR="002C372B" w:rsidRPr="00CC737C">
        <w:rPr>
          <w:lang w:val="fr-FR"/>
        </w:rPr>
        <w:t>’</w:t>
      </w:r>
      <w:r w:rsidR="006954E6" w:rsidRPr="00CC737C">
        <w:rPr>
          <w:lang w:val="fr-FR"/>
        </w:rPr>
        <w:t xml:space="preserve">autre partie, </w:t>
      </w:r>
      <w:r w:rsidR="00823E23" w:rsidRPr="00CC737C">
        <w:rPr>
          <w:lang w:val="fr-FR"/>
        </w:rPr>
        <w:t xml:space="preserve">et si le </w:t>
      </w:r>
      <w:r w:rsidR="008D458A" w:rsidRPr="00CC737C">
        <w:rPr>
          <w:lang w:val="fr-FR"/>
        </w:rPr>
        <w:t>présent Accord</w:t>
      </w:r>
      <w:r w:rsidR="00823E23" w:rsidRPr="00CC737C">
        <w:rPr>
          <w:lang w:val="fr-FR"/>
        </w:rPr>
        <w:t xml:space="preserve"> est résilié au titre de cette disposition, aucune partie ne porte de responsabilité ou d</w:t>
      </w:r>
      <w:r w:rsidR="002C372B" w:rsidRPr="00CC737C">
        <w:rPr>
          <w:lang w:val="fr-FR"/>
        </w:rPr>
        <w:t>’</w:t>
      </w:r>
      <w:r w:rsidR="00823E23" w:rsidRPr="00CC737C">
        <w:rPr>
          <w:lang w:val="fr-FR"/>
        </w:rPr>
        <w:t>obligation envers l</w:t>
      </w:r>
      <w:r w:rsidR="002C372B" w:rsidRPr="00CC737C">
        <w:rPr>
          <w:lang w:val="fr-FR"/>
        </w:rPr>
        <w:t>’</w:t>
      </w:r>
      <w:r w:rsidR="00823E23" w:rsidRPr="00CC737C">
        <w:rPr>
          <w:lang w:val="fr-FR"/>
        </w:rPr>
        <w:t>autre partie.</w:t>
      </w:r>
    </w:p>
    <w:p w14:paraId="7975B427" w14:textId="7FF26745" w:rsidR="000D0E4B" w:rsidRPr="00CC737C" w:rsidRDefault="00E614C6" w:rsidP="00E347E3">
      <w:pPr>
        <w:pStyle w:val="Heading4"/>
        <w:rPr>
          <w:lang w:val="fr-FR"/>
        </w:rPr>
      </w:pPr>
      <w:bookmarkStart w:id="162" w:name="_Toc496861655"/>
      <w:bookmarkStart w:id="163" w:name="_Toc501318060"/>
      <w:bookmarkStart w:id="164" w:name="_Toc29002842"/>
      <w:bookmarkStart w:id="165" w:name="_Toc510355613"/>
      <w:bookmarkStart w:id="166" w:name="_Toc510537968"/>
      <w:bookmarkStart w:id="167" w:name="_Toc494186621"/>
      <w:r w:rsidRPr="00CC737C">
        <w:rPr>
          <w:lang w:val="fr-FR"/>
        </w:rPr>
        <w:t>3.4</w:t>
      </w:r>
      <w:r w:rsidRPr="00CC737C">
        <w:rPr>
          <w:lang w:val="fr-FR"/>
        </w:rPr>
        <w:tab/>
      </w:r>
      <w:bookmarkEnd w:id="162"/>
      <w:bookmarkEnd w:id="163"/>
      <w:bookmarkEnd w:id="164"/>
      <w:bookmarkEnd w:id="165"/>
      <w:bookmarkEnd w:id="166"/>
      <w:r w:rsidR="00D2390D" w:rsidRPr="00CC737C">
        <w:rPr>
          <w:lang w:val="fr-FR"/>
        </w:rPr>
        <w:t xml:space="preserve">Modification du </w:t>
      </w:r>
      <w:r w:rsidR="00525DD6" w:rsidRPr="00CC737C">
        <w:rPr>
          <w:lang w:val="fr-FR"/>
        </w:rPr>
        <w:t>Programme de recherche</w:t>
      </w:r>
    </w:p>
    <w:p w14:paraId="338D4344" w14:textId="741A8C15" w:rsidR="00E614C6" w:rsidRPr="00CC737C" w:rsidRDefault="00D2390D" w:rsidP="00D2390D">
      <w:pPr>
        <w:spacing w:line="240" w:lineRule="auto"/>
        <w:jc w:val="left"/>
        <w:rPr>
          <w:lang w:val="fr-FR"/>
        </w:rPr>
      </w:pPr>
      <w:r w:rsidRPr="00CC737C">
        <w:rPr>
          <w:lang w:val="fr-FR"/>
        </w:rPr>
        <w:t xml:space="preserve">Le </w:t>
      </w:r>
      <w:r w:rsidR="00525DD6" w:rsidRPr="00CC737C">
        <w:rPr>
          <w:lang w:val="fr-FR"/>
        </w:rPr>
        <w:t>Programme de recherche</w:t>
      </w:r>
      <w:r w:rsidRPr="00CC737C">
        <w:rPr>
          <w:lang w:val="fr-FR"/>
        </w:rPr>
        <w:t xml:space="preserve"> ne doit pas être modifié, sauf si cette modification est convenue par écrit entre les parties.</w:t>
      </w:r>
      <w:bookmarkEnd w:id="167"/>
    </w:p>
    <w:p w14:paraId="1D2CBDF1" w14:textId="77777777" w:rsidR="002C372B" w:rsidRPr="00CC737C" w:rsidRDefault="00E614C6" w:rsidP="00827FBD">
      <w:pPr>
        <w:pStyle w:val="Heading4"/>
        <w:rPr>
          <w:lang w:val="fr-FR"/>
        </w:rPr>
      </w:pPr>
      <w:bookmarkStart w:id="168" w:name="_Toc496861656"/>
      <w:bookmarkStart w:id="169" w:name="_Toc501318061"/>
      <w:bookmarkStart w:id="170" w:name="_Toc29002843"/>
      <w:r w:rsidRPr="00CC737C">
        <w:rPr>
          <w:lang w:val="fr-FR"/>
        </w:rPr>
        <w:t>3.5</w:t>
      </w:r>
      <w:r w:rsidRPr="00CC737C">
        <w:rPr>
          <w:lang w:val="fr-FR"/>
        </w:rPr>
        <w:tab/>
      </w:r>
      <w:bookmarkEnd w:id="168"/>
      <w:bookmarkEnd w:id="169"/>
      <w:bookmarkEnd w:id="170"/>
      <w:r w:rsidR="00D2390D" w:rsidRPr="00CC737C">
        <w:rPr>
          <w:lang w:val="fr-FR"/>
        </w:rPr>
        <w:t>Jalons</w:t>
      </w:r>
      <w:r w:rsidRPr="00CC737C">
        <w:rPr>
          <w:rStyle w:val="FootnoteReference"/>
          <w:b w:val="0"/>
          <w:sz w:val="22"/>
          <w:lang w:val="fr-FR"/>
        </w:rPr>
        <w:footnoteReference w:id="34"/>
      </w:r>
    </w:p>
    <w:p w14:paraId="1C7D0447" w14:textId="705A1097" w:rsidR="00E614C6" w:rsidRPr="00CC737C" w:rsidRDefault="00B11B05" w:rsidP="00666C9F">
      <w:pPr>
        <w:spacing w:line="240" w:lineRule="auto"/>
        <w:jc w:val="left"/>
        <w:rPr>
          <w:lang w:val="fr-FR"/>
        </w:rPr>
      </w:pPr>
      <w:r w:rsidRPr="00CC737C">
        <w:rPr>
          <w:lang w:val="fr-FR"/>
        </w:rPr>
        <w:t xml:space="preserve">Les parties doivent déployer des efforts raisonnables pour atteindre les </w:t>
      </w:r>
      <w:r w:rsidR="009B7530" w:rsidRPr="00CC737C">
        <w:rPr>
          <w:lang w:val="fr-FR"/>
        </w:rPr>
        <w:t>J</w:t>
      </w:r>
      <w:r w:rsidRPr="00CC737C">
        <w:rPr>
          <w:lang w:val="fr-FR"/>
        </w:rPr>
        <w:t xml:space="preserve">alons </w:t>
      </w:r>
      <w:r w:rsidR="00666C9F" w:rsidRPr="00CC737C">
        <w:rPr>
          <w:lang w:val="fr-FR"/>
        </w:rPr>
        <w:t xml:space="preserve">au plus tard aux dates indiquées dans le </w:t>
      </w:r>
      <w:r w:rsidR="00525DD6" w:rsidRPr="00CC737C">
        <w:rPr>
          <w:lang w:val="fr-FR"/>
        </w:rPr>
        <w:t>Programme de recherc</w:t>
      </w:r>
      <w:r w:rsidR="005A280C" w:rsidRPr="00CC737C">
        <w:rPr>
          <w:lang w:val="fr-FR"/>
        </w:rPr>
        <w:t>he.  Au</w:t>
      </w:r>
      <w:r w:rsidR="00666C9F" w:rsidRPr="00CC737C">
        <w:rPr>
          <w:lang w:val="fr-FR"/>
        </w:rPr>
        <w:t xml:space="preserve">cun </w:t>
      </w:r>
      <w:r w:rsidR="009B7530" w:rsidRPr="00CC737C">
        <w:rPr>
          <w:lang w:val="fr-FR"/>
        </w:rPr>
        <w:t>J</w:t>
      </w:r>
      <w:r w:rsidR="00666C9F" w:rsidRPr="00CC737C">
        <w:rPr>
          <w:lang w:val="fr-FR"/>
        </w:rPr>
        <w:t>alon ou délai imparti pour l</w:t>
      </w:r>
      <w:r w:rsidR="002C372B" w:rsidRPr="00CC737C">
        <w:rPr>
          <w:lang w:val="fr-FR"/>
        </w:rPr>
        <w:t>’</w:t>
      </w:r>
      <w:r w:rsidR="00666C9F" w:rsidRPr="00CC737C">
        <w:rPr>
          <w:lang w:val="fr-FR"/>
        </w:rPr>
        <w:t>atteindre ne peut être modifié sauf par accord écrit entre les parties.</w:t>
      </w:r>
    </w:p>
    <w:p w14:paraId="0319DE01" w14:textId="77777777" w:rsidR="00E614C6" w:rsidRPr="00CC737C" w:rsidRDefault="00E614C6" w:rsidP="00D00A41">
      <w:pPr>
        <w:pStyle w:val="BodyTextIndent"/>
        <w:spacing w:line="240" w:lineRule="auto"/>
        <w:jc w:val="left"/>
        <w:rPr>
          <w:lang w:val="fr-FR"/>
        </w:rPr>
      </w:pPr>
    </w:p>
    <w:p w14:paraId="12668769" w14:textId="4BB4DFD4" w:rsidR="00E614C6" w:rsidRPr="00CC737C" w:rsidRDefault="00E614C6" w:rsidP="00827FBD">
      <w:pPr>
        <w:pStyle w:val="Heading3"/>
        <w:rPr>
          <w:lang w:val="fr-FR"/>
        </w:rPr>
      </w:pPr>
      <w:bookmarkStart w:id="171" w:name="_Toc496861658"/>
      <w:bookmarkStart w:id="172" w:name="_Toc501318063"/>
      <w:bookmarkStart w:id="173" w:name="_Toc29002845"/>
      <w:bookmarkStart w:id="174" w:name="_Toc494186622"/>
      <w:bookmarkStart w:id="175" w:name="_Toc510355614"/>
      <w:bookmarkStart w:id="176" w:name="_Toc510537969"/>
      <w:bookmarkStart w:id="177" w:name="_Hlk161640840"/>
      <w:r w:rsidRPr="00CC737C">
        <w:rPr>
          <w:lang w:val="fr-FR"/>
        </w:rPr>
        <w:t>4.</w:t>
      </w:r>
      <w:r w:rsidRPr="00CC737C">
        <w:rPr>
          <w:lang w:val="fr-FR"/>
        </w:rPr>
        <w:tab/>
      </w:r>
      <w:bookmarkEnd w:id="171"/>
      <w:bookmarkEnd w:id="172"/>
      <w:bookmarkEnd w:id="173"/>
      <w:bookmarkEnd w:id="174"/>
      <w:bookmarkEnd w:id="175"/>
      <w:bookmarkEnd w:id="176"/>
      <w:r w:rsidR="00666C9F" w:rsidRPr="00CC737C">
        <w:rPr>
          <w:lang w:val="fr-FR"/>
        </w:rPr>
        <w:t>FONDS DE RECHERCHE</w:t>
      </w:r>
    </w:p>
    <w:p w14:paraId="02657FB9" w14:textId="578235AE" w:rsidR="00E614C6" w:rsidRPr="00CC737C" w:rsidRDefault="00E614C6" w:rsidP="00827FBD">
      <w:pPr>
        <w:pStyle w:val="Heading4"/>
        <w:rPr>
          <w:lang w:val="fr-FR"/>
        </w:rPr>
      </w:pPr>
      <w:bookmarkStart w:id="178" w:name="_Toc496861660"/>
      <w:bookmarkStart w:id="179" w:name="_Toc501318065"/>
      <w:bookmarkStart w:id="180" w:name="_Toc29002847"/>
      <w:bookmarkStart w:id="181" w:name="_Toc494186623"/>
      <w:r w:rsidRPr="00CC737C">
        <w:rPr>
          <w:lang w:val="fr-FR"/>
        </w:rPr>
        <w:t>4.1</w:t>
      </w:r>
      <w:r w:rsidRPr="00CC737C">
        <w:rPr>
          <w:lang w:val="fr-FR"/>
        </w:rPr>
        <w:tab/>
      </w:r>
      <w:bookmarkEnd w:id="178"/>
      <w:bookmarkEnd w:id="179"/>
      <w:bookmarkEnd w:id="180"/>
      <w:bookmarkEnd w:id="181"/>
      <w:r w:rsidR="00666C9F" w:rsidRPr="00CC737C">
        <w:rPr>
          <w:lang w:val="fr-FR"/>
        </w:rPr>
        <w:t>Fonds de recherche</w:t>
      </w:r>
    </w:p>
    <w:p w14:paraId="0AE185A5" w14:textId="21C9A256" w:rsidR="00E614C6" w:rsidRPr="00CC737C" w:rsidRDefault="00E614C6" w:rsidP="00666C9F">
      <w:pPr>
        <w:spacing w:line="240" w:lineRule="auto"/>
        <w:jc w:val="left"/>
        <w:rPr>
          <w:lang w:val="fr-FR"/>
        </w:rPr>
      </w:pPr>
      <w:r w:rsidRPr="00CC737C">
        <w:rPr>
          <w:lang w:val="fr-FR"/>
        </w:rPr>
        <w:t>a)</w:t>
      </w:r>
      <w:r w:rsidRPr="00CC737C">
        <w:rPr>
          <w:lang w:val="fr-FR"/>
        </w:rPr>
        <w:tab/>
      </w:r>
      <w:r w:rsidR="00666C9F" w:rsidRPr="00CC737C">
        <w:rPr>
          <w:lang w:val="fr-FR"/>
        </w:rPr>
        <w:t>La partie</w:t>
      </w:r>
      <w:r w:rsidR="00F10755">
        <w:rPr>
          <w:lang w:val="fr-FR"/>
        </w:rPr>
        <w:t> </w:t>
      </w:r>
      <w:r w:rsidRPr="00CC737C">
        <w:rPr>
          <w:lang w:val="fr-FR"/>
        </w:rPr>
        <w:t xml:space="preserve">P2 </w:t>
      </w:r>
      <w:r w:rsidR="00666C9F" w:rsidRPr="00CC737C">
        <w:rPr>
          <w:lang w:val="fr-FR"/>
        </w:rPr>
        <w:t xml:space="preserve">doit verser les </w:t>
      </w:r>
      <w:r w:rsidR="005B6EB7" w:rsidRPr="00CC737C">
        <w:rPr>
          <w:lang w:val="fr-FR"/>
        </w:rPr>
        <w:t>F</w:t>
      </w:r>
      <w:r w:rsidR="00666C9F" w:rsidRPr="00CC737C">
        <w:rPr>
          <w:lang w:val="fr-FR"/>
        </w:rPr>
        <w:t>onds de recherche à la partie</w:t>
      </w:r>
      <w:r w:rsidR="00F10755">
        <w:rPr>
          <w:lang w:val="fr-FR"/>
        </w:rPr>
        <w:t> </w:t>
      </w:r>
      <w:r w:rsidR="00666C9F" w:rsidRPr="00CC737C">
        <w:rPr>
          <w:lang w:val="fr-FR"/>
        </w:rPr>
        <w:t>P1 de la manière et selon les échéances de versement indiquées dans l</w:t>
      </w:r>
      <w:r w:rsidR="002C372B" w:rsidRPr="00CC737C">
        <w:rPr>
          <w:lang w:val="fr-FR"/>
        </w:rPr>
        <w:t>’</w:t>
      </w:r>
      <w:r w:rsidR="00666C9F" w:rsidRPr="00CC737C">
        <w:rPr>
          <w:lang w:val="fr-FR"/>
        </w:rPr>
        <w:t>annexe 2.</w:t>
      </w:r>
    </w:p>
    <w:p w14:paraId="08D0CF95" w14:textId="06FA09B7" w:rsidR="00E614C6" w:rsidRPr="00CC737C" w:rsidRDefault="00E614C6" w:rsidP="00666C9F">
      <w:pPr>
        <w:spacing w:line="240" w:lineRule="auto"/>
        <w:jc w:val="left"/>
        <w:rPr>
          <w:lang w:val="fr-FR"/>
        </w:rPr>
      </w:pPr>
      <w:r w:rsidRPr="00CC737C">
        <w:rPr>
          <w:lang w:val="fr-FR"/>
        </w:rPr>
        <w:t>b)</w:t>
      </w:r>
      <w:r w:rsidRPr="00CC737C">
        <w:rPr>
          <w:lang w:val="fr-FR"/>
        </w:rPr>
        <w:tab/>
      </w:r>
      <w:r w:rsidR="00666C9F" w:rsidRPr="00CC737C">
        <w:rPr>
          <w:lang w:val="fr-FR"/>
        </w:rPr>
        <w:t>Le</w:t>
      </w:r>
      <w:r w:rsidR="005B6EB7" w:rsidRPr="00CC737C">
        <w:rPr>
          <w:lang w:val="fr-FR"/>
        </w:rPr>
        <w:t xml:space="preserve">s </w:t>
      </w:r>
      <w:r w:rsidR="00666C9F" w:rsidRPr="00CC737C">
        <w:rPr>
          <w:lang w:val="fr-FR"/>
        </w:rPr>
        <w:t>fonds de recherche permet</w:t>
      </w:r>
      <w:r w:rsidR="005B6EB7" w:rsidRPr="00CC737C">
        <w:rPr>
          <w:lang w:val="fr-FR"/>
        </w:rPr>
        <w:t>tent</w:t>
      </w:r>
      <w:r w:rsidR="00666C9F" w:rsidRPr="00CC737C">
        <w:rPr>
          <w:lang w:val="fr-FR"/>
        </w:rPr>
        <w:t xml:space="preserve"> de financer tous les </w:t>
      </w:r>
      <w:r w:rsidR="00245FD1" w:rsidRPr="00CC737C">
        <w:rPr>
          <w:lang w:val="fr-FR"/>
        </w:rPr>
        <w:t xml:space="preserve">frais ou </w:t>
      </w:r>
      <w:r w:rsidR="00666C9F" w:rsidRPr="00CC737C">
        <w:rPr>
          <w:lang w:val="fr-FR"/>
        </w:rPr>
        <w:t>taxes éventuellement dus</w:t>
      </w:r>
      <w:r w:rsidR="00666C9F" w:rsidRPr="00CC737C">
        <w:rPr>
          <w:rStyle w:val="FootnoteReference"/>
          <w:lang w:val="fr-FR"/>
        </w:rPr>
        <w:footnoteReference w:id="35"/>
      </w:r>
      <w:r w:rsidR="00666C9F" w:rsidRPr="00CC737C">
        <w:rPr>
          <w:lang w:val="fr-FR"/>
        </w:rPr>
        <w:t>.</w:t>
      </w:r>
    </w:p>
    <w:p w14:paraId="4DB839EC" w14:textId="3557FA36" w:rsidR="00E614C6" w:rsidRPr="00CC737C" w:rsidRDefault="00E614C6" w:rsidP="00827FBD">
      <w:pPr>
        <w:pStyle w:val="Heading4"/>
        <w:rPr>
          <w:lang w:val="fr-FR"/>
        </w:rPr>
      </w:pPr>
      <w:bookmarkStart w:id="182" w:name="_Toc496861661"/>
      <w:bookmarkStart w:id="183" w:name="_Toc501318066"/>
      <w:bookmarkStart w:id="184" w:name="_Toc29002848"/>
      <w:bookmarkStart w:id="185" w:name="_Toc494186624"/>
      <w:r w:rsidRPr="00CC737C">
        <w:rPr>
          <w:lang w:val="fr-FR"/>
        </w:rPr>
        <w:t>4.2</w:t>
      </w:r>
      <w:r w:rsidRPr="00CC737C">
        <w:rPr>
          <w:lang w:val="fr-FR"/>
        </w:rPr>
        <w:tab/>
      </w:r>
      <w:bookmarkEnd w:id="182"/>
      <w:bookmarkEnd w:id="183"/>
      <w:bookmarkEnd w:id="184"/>
      <w:bookmarkEnd w:id="185"/>
      <w:r w:rsidR="004E04F6" w:rsidRPr="00CC737C">
        <w:rPr>
          <w:lang w:val="fr-FR"/>
        </w:rPr>
        <w:t>Factures afférentes au</w:t>
      </w:r>
      <w:r w:rsidR="00536A2F" w:rsidRPr="00CC737C">
        <w:rPr>
          <w:lang w:val="fr-FR"/>
        </w:rPr>
        <w:t>x</w:t>
      </w:r>
      <w:r w:rsidR="004E04F6" w:rsidRPr="00CC737C">
        <w:rPr>
          <w:lang w:val="fr-FR"/>
        </w:rPr>
        <w:t xml:space="preserve"> </w:t>
      </w:r>
      <w:r w:rsidR="00536A2F" w:rsidRPr="00CC737C">
        <w:rPr>
          <w:lang w:val="fr-FR"/>
        </w:rPr>
        <w:t>F</w:t>
      </w:r>
      <w:r w:rsidR="004E04F6" w:rsidRPr="00CC737C">
        <w:rPr>
          <w:lang w:val="fr-FR"/>
        </w:rPr>
        <w:t>onds de recherche</w:t>
      </w:r>
    </w:p>
    <w:p w14:paraId="2F92E329" w14:textId="48D8C79A" w:rsidR="00E614C6" w:rsidRPr="00CC737C" w:rsidRDefault="00E614C6" w:rsidP="004E04F6">
      <w:pPr>
        <w:spacing w:line="240" w:lineRule="auto"/>
        <w:jc w:val="left"/>
        <w:rPr>
          <w:lang w:val="fr-FR"/>
        </w:rPr>
      </w:pPr>
      <w:r w:rsidRPr="00CC737C">
        <w:rPr>
          <w:lang w:val="fr-FR"/>
        </w:rPr>
        <w:t>a)</w:t>
      </w:r>
      <w:r w:rsidRPr="00CC737C">
        <w:rPr>
          <w:lang w:val="fr-FR"/>
        </w:rPr>
        <w:tab/>
      </w:r>
      <w:r w:rsidR="004E04F6" w:rsidRPr="00CC737C">
        <w:rPr>
          <w:lang w:val="fr-FR"/>
        </w:rPr>
        <w:t>La partie</w:t>
      </w:r>
      <w:r w:rsidR="00F10755">
        <w:rPr>
          <w:lang w:val="fr-FR"/>
        </w:rPr>
        <w:t> </w:t>
      </w:r>
      <w:r w:rsidR="004E04F6" w:rsidRPr="00CC737C">
        <w:rPr>
          <w:lang w:val="fr-FR"/>
        </w:rPr>
        <w:t>P1 adresse une facture à la partie</w:t>
      </w:r>
      <w:r w:rsidR="00F10755">
        <w:rPr>
          <w:lang w:val="fr-FR"/>
        </w:rPr>
        <w:t> </w:t>
      </w:r>
      <w:r w:rsidR="004E04F6" w:rsidRPr="00CC737C">
        <w:rPr>
          <w:lang w:val="fr-FR"/>
        </w:rPr>
        <w:t>P2 pour chaque versement d</w:t>
      </w:r>
      <w:r w:rsidR="00536A2F" w:rsidRPr="00CC737C">
        <w:rPr>
          <w:lang w:val="fr-FR"/>
        </w:rPr>
        <w:t>es</w:t>
      </w:r>
      <w:r w:rsidR="004E04F6" w:rsidRPr="00CC737C">
        <w:rPr>
          <w:lang w:val="fr-FR"/>
        </w:rPr>
        <w:t xml:space="preserve"> </w:t>
      </w:r>
      <w:r w:rsidR="00536A2F" w:rsidRPr="00CC737C">
        <w:rPr>
          <w:lang w:val="fr-FR"/>
        </w:rPr>
        <w:t>F</w:t>
      </w:r>
      <w:r w:rsidR="004E04F6" w:rsidRPr="00CC737C">
        <w:rPr>
          <w:lang w:val="fr-FR"/>
        </w:rPr>
        <w:t>onds de recherche indiqué dans l</w:t>
      </w:r>
      <w:r w:rsidR="002C372B" w:rsidRPr="00CC737C">
        <w:rPr>
          <w:lang w:val="fr-FR"/>
        </w:rPr>
        <w:t>’</w:t>
      </w:r>
      <w:r w:rsidR="004E04F6" w:rsidRPr="00CC737C">
        <w:rPr>
          <w:lang w:val="fr-FR"/>
        </w:rPr>
        <w:t>annexe 2.</w:t>
      </w:r>
    </w:p>
    <w:p w14:paraId="31217955" w14:textId="00466290" w:rsidR="00E614C6" w:rsidRPr="00CC737C" w:rsidRDefault="00E614C6" w:rsidP="00771F7F">
      <w:pPr>
        <w:spacing w:line="240" w:lineRule="auto"/>
        <w:jc w:val="left"/>
        <w:rPr>
          <w:lang w:val="fr-FR"/>
        </w:rPr>
      </w:pPr>
      <w:r w:rsidRPr="00CC737C">
        <w:rPr>
          <w:lang w:val="fr-FR"/>
        </w:rPr>
        <w:t>b)</w:t>
      </w:r>
      <w:r w:rsidRPr="00CC737C">
        <w:rPr>
          <w:lang w:val="fr-FR"/>
        </w:rPr>
        <w:tab/>
      </w:r>
      <w:r w:rsidR="004E04F6" w:rsidRPr="00CC737C">
        <w:rPr>
          <w:lang w:val="fr-FR"/>
        </w:rPr>
        <w:t>La partie</w:t>
      </w:r>
      <w:r w:rsidR="00F10755">
        <w:rPr>
          <w:lang w:val="fr-FR"/>
        </w:rPr>
        <w:t> </w:t>
      </w:r>
      <w:r w:rsidRPr="00CC737C">
        <w:rPr>
          <w:lang w:val="fr-FR"/>
        </w:rPr>
        <w:t xml:space="preserve">P2 </w:t>
      </w:r>
      <w:r w:rsidR="004E04F6" w:rsidRPr="00CC737C">
        <w:rPr>
          <w:lang w:val="fr-FR"/>
        </w:rPr>
        <w:t>doit régler chaque facture dans les 30 jours à compter de sa date de réception, ou à la date de paiement indiquée dans l</w:t>
      </w:r>
      <w:r w:rsidR="002C372B" w:rsidRPr="00CC737C">
        <w:rPr>
          <w:lang w:val="fr-FR"/>
        </w:rPr>
        <w:t>’</w:t>
      </w:r>
      <w:r w:rsidR="004E04F6" w:rsidRPr="00CC737C">
        <w:rPr>
          <w:lang w:val="fr-FR"/>
        </w:rPr>
        <w:t>annexe 2</w:t>
      </w:r>
      <w:r w:rsidR="00771F7F" w:rsidRPr="00CC737C">
        <w:rPr>
          <w:lang w:val="fr-FR"/>
        </w:rPr>
        <w:t xml:space="preserve"> si elle est postérieure.</w:t>
      </w:r>
    </w:p>
    <w:p w14:paraId="6C3878C2" w14:textId="1D7EFFED" w:rsidR="00E614C6" w:rsidRPr="00CC737C" w:rsidRDefault="00E614C6" w:rsidP="00E347E3">
      <w:pPr>
        <w:pStyle w:val="Heading4"/>
        <w:rPr>
          <w:lang w:val="fr-FR"/>
        </w:rPr>
      </w:pPr>
      <w:bookmarkStart w:id="186" w:name="_Toc465731734"/>
      <w:bookmarkStart w:id="187" w:name="_Toc506827690"/>
      <w:bookmarkStart w:id="188" w:name="_Toc512824171"/>
      <w:bookmarkStart w:id="189" w:name="_Toc29002851"/>
      <w:bookmarkStart w:id="190" w:name="_Toc494186625"/>
      <w:bookmarkStart w:id="191" w:name="_Toc510355615"/>
      <w:bookmarkStart w:id="192" w:name="_Toc510537970"/>
      <w:r w:rsidRPr="00CC737C">
        <w:rPr>
          <w:lang w:val="fr-FR"/>
        </w:rPr>
        <w:t>4.3</w:t>
      </w:r>
      <w:r w:rsidRPr="00CC737C">
        <w:rPr>
          <w:lang w:val="fr-FR"/>
        </w:rPr>
        <w:tab/>
        <w:t>Int</w:t>
      </w:r>
      <w:r w:rsidR="0022420E" w:rsidRPr="00CC737C">
        <w:rPr>
          <w:lang w:val="fr-FR"/>
        </w:rPr>
        <w:t>é</w:t>
      </w:r>
      <w:r w:rsidRPr="00CC737C">
        <w:rPr>
          <w:lang w:val="fr-FR"/>
        </w:rPr>
        <w:t>r</w:t>
      </w:r>
      <w:r w:rsidR="0022420E" w:rsidRPr="00CC737C">
        <w:rPr>
          <w:lang w:val="fr-FR"/>
        </w:rPr>
        <w:t>ê</w:t>
      </w:r>
      <w:r w:rsidRPr="00CC737C">
        <w:rPr>
          <w:lang w:val="fr-FR"/>
        </w:rPr>
        <w:t>t</w:t>
      </w:r>
      <w:bookmarkEnd w:id="186"/>
      <w:bookmarkEnd w:id="187"/>
      <w:bookmarkEnd w:id="188"/>
      <w:bookmarkEnd w:id="189"/>
      <w:bookmarkEnd w:id="190"/>
      <w:bookmarkEnd w:id="191"/>
      <w:bookmarkEnd w:id="192"/>
      <w:r w:rsidR="0022420E" w:rsidRPr="00CC737C">
        <w:rPr>
          <w:lang w:val="fr-FR"/>
        </w:rPr>
        <w:t>s</w:t>
      </w:r>
    </w:p>
    <w:p w14:paraId="4D7DA43C" w14:textId="1BFBC4F8" w:rsidR="00E614C6" w:rsidRPr="00CC737C" w:rsidRDefault="0022420E" w:rsidP="0022420E">
      <w:pPr>
        <w:spacing w:line="240" w:lineRule="auto"/>
        <w:jc w:val="left"/>
        <w:rPr>
          <w:lang w:val="fr-FR"/>
        </w:rPr>
      </w:pPr>
      <w:r w:rsidRPr="00CC737C">
        <w:rPr>
          <w:lang w:val="fr-FR"/>
        </w:rPr>
        <w:t>Si un versement dû par la partie</w:t>
      </w:r>
      <w:r w:rsidR="00F10755">
        <w:rPr>
          <w:lang w:val="fr-FR"/>
        </w:rPr>
        <w:t> </w:t>
      </w:r>
      <w:r w:rsidRPr="00CC737C">
        <w:rPr>
          <w:lang w:val="fr-FR"/>
        </w:rPr>
        <w:t>P2 à la partie</w:t>
      </w:r>
      <w:r w:rsidR="00F10755">
        <w:rPr>
          <w:lang w:val="fr-FR"/>
        </w:rPr>
        <w:t> </w:t>
      </w:r>
      <w:r w:rsidRPr="00CC737C">
        <w:rPr>
          <w:lang w:val="fr-FR"/>
        </w:rPr>
        <w:t xml:space="preserve">P1 au titre du </w:t>
      </w:r>
      <w:r w:rsidR="008D458A" w:rsidRPr="00CC737C">
        <w:rPr>
          <w:lang w:val="fr-FR"/>
        </w:rPr>
        <w:t>présent Accord</w:t>
      </w:r>
      <w:r w:rsidRPr="00CC737C">
        <w:rPr>
          <w:lang w:val="fr-FR"/>
        </w:rPr>
        <w:t xml:space="preserve"> n</w:t>
      </w:r>
      <w:r w:rsidR="002C372B" w:rsidRPr="00CC737C">
        <w:rPr>
          <w:lang w:val="fr-FR"/>
        </w:rPr>
        <w:t>’</w:t>
      </w:r>
      <w:r w:rsidRPr="00CC737C">
        <w:rPr>
          <w:lang w:val="fr-FR"/>
        </w:rPr>
        <w:t>est pas effectué, la partie P2 doit verser des intérêts sur le montant non versé, ces intérêts courant à partir de la date de paiement prévue et jusqu</w:t>
      </w:r>
      <w:r w:rsidR="002C372B" w:rsidRPr="00CC737C">
        <w:rPr>
          <w:lang w:val="fr-FR"/>
        </w:rPr>
        <w:t>’</w:t>
      </w:r>
      <w:r w:rsidRPr="00CC737C">
        <w:rPr>
          <w:lang w:val="fr-FR"/>
        </w:rPr>
        <w:t xml:space="preserve">au moment du paiement, au taux annuel de </w:t>
      </w:r>
      <w:r w:rsidR="00E614C6" w:rsidRPr="00CC737C">
        <w:rPr>
          <w:lang w:val="fr-FR"/>
        </w:rPr>
        <w:t>*</w:t>
      </w:r>
      <w:r w:rsidR="00E614C6" w:rsidRPr="00CC737C">
        <w:rPr>
          <w:rStyle w:val="FootnoteReference"/>
          <w:lang w:val="fr-FR"/>
        </w:rPr>
        <w:footnoteReference w:id="36"/>
      </w:r>
      <w:r w:rsidR="00E614C6" w:rsidRPr="00CC737C">
        <w:rPr>
          <w:lang w:val="fr-FR"/>
        </w:rPr>
        <w:t>.</w:t>
      </w:r>
    </w:p>
    <w:p w14:paraId="68127214" w14:textId="77777777" w:rsidR="00E614C6" w:rsidRPr="00CC737C" w:rsidRDefault="00E614C6" w:rsidP="00D00A41">
      <w:pPr>
        <w:spacing w:line="240" w:lineRule="auto"/>
        <w:jc w:val="left"/>
        <w:rPr>
          <w:lang w:val="fr-FR"/>
        </w:rPr>
      </w:pPr>
    </w:p>
    <w:p w14:paraId="26AF52C4" w14:textId="2CE28CAB" w:rsidR="00E614C6" w:rsidRPr="00CC737C" w:rsidRDefault="00E614C6" w:rsidP="00827FBD">
      <w:pPr>
        <w:pStyle w:val="Heading3"/>
        <w:rPr>
          <w:lang w:val="fr-FR"/>
        </w:rPr>
      </w:pPr>
      <w:bookmarkStart w:id="193" w:name="_Toc496861663"/>
      <w:bookmarkStart w:id="194" w:name="_Toc501318068"/>
      <w:bookmarkStart w:id="195" w:name="_Toc29002852"/>
      <w:bookmarkStart w:id="196" w:name="_Toc494186626"/>
      <w:bookmarkStart w:id="197" w:name="_Toc510355616"/>
      <w:bookmarkStart w:id="198" w:name="_Toc510537971"/>
      <w:r w:rsidRPr="00CC737C">
        <w:rPr>
          <w:lang w:val="fr-FR"/>
        </w:rPr>
        <w:t>5.</w:t>
      </w:r>
      <w:r w:rsidRPr="00CC737C">
        <w:rPr>
          <w:lang w:val="fr-FR"/>
        </w:rPr>
        <w:tab/>
        <w:t>PERSONNEL</w:t>
      </w:r>
      <w:bookmarkEnd w:id="193"/>
      <w:bookmarkEnd w:id="194"/>
      <w:bookmarkEnd w:id="195"/>
      <w:r w:rsidR="00B90FF9" w:rsidRPr="00CC737C">
        <w:rPr>
          <w:lang w:val="fr-FR"/>
        </w:rPr>
        <w:t xml:space="preserve"> ESSENTIEL</w:t>
      </w:r>
      <w:r w:rsidRPr="00CC737C">
        <w:rPr>
          <w:rStyle w:val="FootnoteReference"/>
          <w:sz w:val="22"/>
          <w:lang w:val="fr-FR"/>
        </w:rPr>
        <w:footnoteReference w:id="37"/>
      </w:r>
      <w:bookmarkEnd w:id="196"/>
      <w:bookmarkEnd w:id="197"/>
      <w:bookmarkEnd w:id="198"/>
    </w:p>
    <w:p w14:paraId="2F06F974" w14:textId="3A4D0DEF" w:rsidR="00E614C6" w:rsidRPr="00CC737C" w:rsidRDefault="00E614C6" w:rsidP="00827FBD">
      <w:pPr>
        <w:pStyle w:val="Heading4"/>
        <w:rPr>
          <w:lang w:val="fr-FR"/>
        </w:rPr>
      </w:pPr>
      <w:r w:rsidRPr="00CC737C">
        <w:rPr>
          <w:lang w:val="fr-FR"/>
        </w:rPr>
        <w:t>5.1</w:t>
      </w:r>
      <w:r w:rsidRPr="00CC737C">
        <w:rPr>
          <w:lang w:val="fr-FR"/>
        </w:rPr>
        <w:tab/>
      </w:r>
      <w:r w:rsidR="00B90FF9" w:rsidRPr="00CC737C">
        <w:rPr>
          <w:lang w:val="fr-FR"/>
        </w:rPr>
        <w:t xml:space="preserve">Emploi du </w:t>
      </w:r>
      <w:r w:rsidR="009E481E" w:rsidRPr="00CC737C">
        <w:rPr>
          <w:lang w:val="fr-FR"/>
        </w:rPr>
        <w:t>P</w:t>
      </w:r>
      <w:r w:rsidR="00B90FF9" w:rsidRPr="00CC737C">
        <w:rPr>
          <w:lang w:val="fr-FR"/>
        </w:rPr>
        <w:t>ersonnel essentiel</w:t>
      </w:r>
    </w:p>
    <w:p w14:paraId="399C9F39" w14:textId="7BFDEB34" w:rsidR="00E614C6" w:rsidRPr="00CC737C" w:rsidRDefault="003435DA" w:rsidP="003435DA">
      <w:pPr>
        <w:spacing w:line="240" w:lineRule="auto"/>
        <w:jc w:val="left"/>
        <w:rPr>
          <w:lang w:val="fr-FR"/>
        </w:rPr>
      </w:pPr>
      <w:r w:rsidRPr="00CC737C">
        <w:rPr>
          <w:lang w:val="fr-FR"/>
        </w:rPr>
        <w:t>La partie</w:t>
      </w:r>
      <w:r w:rsidR="00F10755">
        <w:rPr>
          <w:lang w:val="fr-FR"/>
        </w:rPr>
        <w:t> </w:t>
      </w:r>
      <w:r w:rsidR="00E614C6" w:rsidRPr="00CC737C">
        <w:rPr>
          <w:lang w:val="fr-FR"/>
        </w:rPr>
        <w:t xml:space="preserve">P1 </w:t>
      </w:r>
      <w:r w:rsidRPr="00CC737C">
        <w:rPr>
          <w:lang w:val="fr-FR"/>
        </w:rPr>
        <w:t>doit s</w:t>
      </w:r>
      <w:r w:rsidR="002C372B" w:rsidRPr="00CC737C">
        <w:rPr>
          <w:lang w:val="fr-FR"/>
        </w:rPr>
        <w:t>’</w:t>
      </w:r>
      <w:r w:rsidRPr="00CC737C">
        <w:rPr>
          <w:lang w:val="fr-FR"/>
        </w:rPr>
        <w:t xml:space="preserve">assurer que son </w:t>
      </w:r>
      <w:r w:rsidR="009E481E" w:rsidRPr="00CC737C">
        <w:rPr>
          <w:lang w:val="fr-FR"/>
        </w:rPr>
        <w:t>P</w:t>
      </w:r>
      <w:r w:rsidRPr="00CC737C">
        <w:rPr>
          <w:lang w:val="fr-FR"/>
        </w:rPr>
        <w:t xml:space="preserve">ersonnel essentiel participe au </w:t>
      </w:r>
      <w:r w:rsidR="00525DD6" w:rsidRPr="00CC737C">
        <w:rPr>
          <w:lang w:val="fr-FR"/>
        </w:rPr>
        <w:t>Programme de recherche</w:t>
      </w:r>
      <w:r w:rsidRPr="00CC737C">
        <w:rPr>
          <w:lang w:val="fr-FR"/>
        </w:rPr>
        <w:t>.</w:t>
      </w:r>
    </w:p>
    <w:p w14:paraId="48951D81" w14:textId="274A8114" w:rsidR="00E614C6" w:rsidRPr="00CC737C" w:rsidRDefault="00E614C6" w:rsidP="00827FBD">
      <w:pPr>
        <w:pStyle w:val="Heading4"/>
        <w:rPr>
          <w:lang w:val="fr-FR"/>
        </w:rPr>
      </w:pPr>
      <w:r w:rsidRPr="00CC737C">
        <w:rPr>
          <w:lang w:val="fr-FR"/>
        </w:rPr>
        <w:t>5.2</w:t>
      </w:r>
      <w:r w:rsidRPr="00CC737C">
        <w:rPr>
          <w:lang w:val="fr-FR"/>
        </w:rPr>
        <w:tab/>
        <w:t>Re</w:t>
      </w:r>
      <w:r w:rsidR="005B10F0" w:rsidRPr="00CC737C">
        <w:rPr>
          <w:lang w:val="fr-FR"/>
        </w:rPr>
        <w:t xml:space="preserve">mplacement du </w:t>
      </w:r>
      <w:r w:rsidR="008A0E05" w:rsidRPr="00CC737C">
        <w:rPr>
          <w:lang w:val="fr-FR"/>
        </w:rPr>
        <w:t>P</w:t>
      </w:r>
      <w:r w:rsidR="005B10F0" w:rsidRPr="00CC737C">
        <w:rPr>
          <w:lang w:val="fr-FR"/>
        </w:rPr>
        <w:t xml:space="preserve">ersonnel essentiel qui cesse de participer au </w:t>
      </w:r>
      <w:r w:rsidR="00525DD6" w:rsidRPr="00CC737C">
        <w:rPr>
          <w:lang w:val="fr-FR"/>
        </w:rPr>
        <w:t>Programme de recherche</w:t>
      </w:r>
    </w:p>
    <w:p w14:paraId="1B99C8DD" w14:textId="69FD2D7C" w:rsidR="00E614C6" w:rsidRPr="00CC737C" w:rsidRDefault="005B10F0" w:rsidP="00817695">
      <w:pPr>
        <w:spacing w:line="240" w:lineRule="auto"/>
        <w:jc w:val="left"/>
        <w:rPr>
          <w:lang w:val="fr-FR"/>
        </w:rPr>
      </w:pPr>
      <w:r w:rsidRPr="00CC737C">
        <w:rPr>
          <w:lang w:val="fr-FR"/>
        </w:rPr>
        <w:t xml:space="preserve">Si une personne faisant partie du </w:t>
      </w:r>
      <w:r w:rsidR="008A0E05" w:rsidRPr="00CC737C">
        <w:rPr>
          <w:lang w:val="fr-FR"/>
        </w:rPr>
        <w:t>P</w:t>
      </w:r>
      <w:r w:rsidRPr="00CC737C">
        <w:rPr>
          <w:lang w:val="fr-FR"/>
        </w:rPr>
        <w:t>ersonnel essentiel</w:t>
      </w:r>
      <w:r w:rsidR="002C09B1" w:rsidRPr="00CC737C">
        <w:rPr>
          <w:lang w:val="fr-FR"/>
        </w:rPr>
        <w:t xml:space="preserve"> cesse pour quelque raison que ce soit de participer au </w:t>
      </w:r>
      <w:r w:rsidR="00525DD6" w:rsidRPr="00CC737C">
        <w:rPr>
          <w:lang w:val="fr-FR"/>
        </w:rPr>
        <w:t>Programme de recherche</w:t>
      </w:r>
      <w:r w:rsidR="002C09B1" w:rsidRPr="00CC737C">
        <w:rPr>
          <w:lang w:val="fr-FR"/>
        </w:rPr>
        <w:t>, la partie P1 doit rapidement en informer par écrit la partie P2, et si celle</w:t>
      </w:r>
      <w:r w:rsidR="002C372B" w:rsidRPr="00CC737C">
        <w:rPr>
          <w:lang w:val="fr-FR"/>
        </w:rPr>
        <w:t>-</w:t>
      </w:r>
      <w:r w:rsidR="002C09B1" w:rsidRPr="00CC737C">
        <w:rPr>
          <w:lang w:val="fr-FR"/>
        </w:rPr>
        <w:t xml:space="preserve">ci exige son remplacement par une personne de compétence équivalente, la partie P1 doit </w:t>
      </w:r>
      <w:r w:rsidR="008D51B3" w:rsidRPr="00CC737C">
        <w:rPr>
          <w:lang w:val="fr-FR"/>
        </w:rPr>
        <w:t>se conformer à cette exigence dans un délai raisonnab</w:t>
      </w:r>
      <w:r w:rsidR="005A280C" w:rsidRPr="00CC737C">
        <w:rPr>
          <w:lang w:val="fr-FR"/>
        </w:rPr>
        <w:t>le.  La</w:t>
      </w:r>
      <w:r w:rsidR="002F73C4" w:rsidRPr="00CC737C">
        <w:rPr>
          <w:lang w:val="fr-FR"/>
        </w:rPr>
        <w:t xml:space="preserve"> partie P2 peut résilier le </w:t>
      </w:r>
      <w:r w:rsidR="008D458A" w:rsidRPr="00CC737C">
        <w:rPr>
          <w:lang w:val="fr-FR"/>
        </w:rPr>
        <w:t>présent Accord</w:t>
      </w:r>
      <w:r w:rsidR="002F73C4" w:rsidRPr="00CC737C">
        <w:rPr>
          <w:lang w:val="fr-FR"/>
        </w:rPr>
        <w:t xml:space="preserve"> avec un préavis écrit de 30 jours </w:t>
      </w:r>
      <w:proofErr w:type="gramStart"/>
      <w:r w:rsidR="002F73C4" w:rsidRPr="00CC737C">
        <w:rPr>
          <w:lang w:val="fr-FR"/>
        </w:rPr>
        <w:t>adressé</w:t>
      </w:r>
      <w:proofErr w:type="gramEnd"/>
      <w:r w:rsidR="002F73C4" w:rsidRPr="00CC737C">
        <w:rPr>
          <w:lang w:val="fr-FR"/>
        </w:rPr>
        <w:t xml:space="preserve"> à la partie P1 si une personne faisant partie du </w:t>
      </w:r>
      <w:r w:rsidR="00005C98" w:rsidRPr="00CC737C">
        <w:rPr>
          <w:lang w:val="fr-FR"/>
        </w:rPr>
        <w:t>P</w:t>
      </w:r>
      <w:r w:rsidR="002F73C4" w:rsidRPr="00CC737C">
        <w:rPr>
          <w:lang w:val="fr-FR"/>
        </w:rPr>
        <w:t xml:space="preserve">ersonnel essentiel cesse de participer au </w:t>
      </w:r>
      <w:r w:rsidR="00525DD6" w:rsidRPr="00CC737C">
        <w:rPr>
          <w:lang w:val="fr-FR"/>
        </w:rPr>
        <w:t>Programme de recherche</w:t>
      </w:r>
      <w:r w:rsidR="002F73C4" w:rsidRPr="00CC737C">
        <w:rPr>
          <w:lang w:val="fr-FR"/>
        </w:rPr>
        <w:t xml:space="preserve"> </w:t>
      </w:r>
      <w:r w:rsidR="00C17E49" w:rsidRPr="00CC737C">
        <w:rPr>
          <w:lang w:val="fr-FR"/>
        </w:rPr>
        <w:t>et que</w:t>
      </w:r>
      <w:r w:rsidR="002F73C4" w:rsidRPr="00CC737C">
        <w:rPr>
          <w:lang w:val="fr-FR"/>
        </w:rPr>
        <w:t xml:space="preserve"> la partie P1 </w:t>
      </w:r>
      <w:r w:rsidR="00817695" w:rsidRPr="00CC737C">
        <w:rPr>
          <w:lang w:val="fr-FR"/>
        </w:rPr>
        <w:t>n</w:t>
      </w:r>
      <w:r w:rsidR="002C372B" w:rsidRPr="00CC737C">
        <w:rPr>
          <w:lang w:val="fr-FR"/>
        </w:rPr>
        <w:t>’</w:t>
      </w:r>
      <w:r w:rsidR="00817695" w:rsidRPr="00CC737C">
        <w:rPr>
          <w:lang w:val="fr-FR"/>
        </w:rPr>
        <w:t>a pas remplacé cette personne après que la partie P2 en a fait la demande.</w:t>
      </w:r>
    </w:p>
    <w:p w14:paraId="75BB8872" w14:textId="77777777" w:rsidR="00E614C6" w:rsidRPr="00CC737C" w:rsidRDefault="00E614C6" w:rsidP="00D00A41">
      <w:pPr>
        <w:spacing w:line="240" w:lineRule="auto"/>
        <w:jc w:val="left"/>
        <w:rPr>
          <w:lang w:val="fr-FR"/>
        </w:rPr>
      </w:pPr>
    </w:p>
    <w:p w14:paraId="366E662A" w14:textId="5B0031BC" w:rsidR="00E614C6" w:rsidRPr="00CC737C" w:rsidRDefault="00E614C6" w:rsidP="00827FBD">
      <w:pPr>
        <w:pStyle w:val="Heading3"/>
        <w:rPr>
          <w:lang w:val="fr-FR"/>
        </w:rPr>
      </w:pPr>
      <w:bookmarkStart w:id="199" w:name="_Toc496861682"/>
      <w:bookmarkStart w:id="200" w:name="_Toc501318087"/>
      <w:bookmarkStart w:id="201" w:name="_Toc29002871"/>
      <w:bookmarkStart w:id="202" w:name="_Toc494186627"/>
      <w:bookmarkStart w:id="203" w:name="_Toc510355617"/>
      <w:bookmarkStart w:id="204" w:name="_Toc510537972"/>
      <w:r w:rsidRPr="00CC737C">
        <w:rPr>
          <w:lang w:val="fr-FR"/>
        </w:rPr>
        <w:t>6.</w:t>
      </w:r>
      <w:r w:rsidRPr="00CC737C">
        <w:rPr>
          <w:lang w:val="fr-FR"/>
        </w:rPr>
        <w:tab/>
        <w:t>R</w:t>
      </w:r>
      <w:r w:rsidR="00A155E0" w:rsidRPr="00CC737C">
        <w:rPr>
          <w:lang w:val="fr-FR"/>
        </w:rPr>
        <w:t>AP</w:t>
      </w:r>
      <w:r w:rsidRPr="00CC737C">
        <w:rPr>
          <w:lang w:val="fr-FR"/>
        </w:rPr>
        <w:t>PORTS</w:t>
      </w:r>
      <w:bookmarkEnd w:id="199"/>
      <w:bookmarkEnd w:id="200"/>
      <w:bookmarkEnd w:id="201"/>
      <w:bookmarkEnd w:id="202"/>
      <w:bookmarkEnd w:id="203"/>
      <w:bookmarkEnd w:id="204"/>
    </w:p>
    <w:p w14:paraId="445230B3" w14:textId="64F94804" w:rsidR="00E614C6" w:rsidRPr="00CC737C" w:rsidRDefault="00E614C6" w:rsidP="00827FBD">
      <w:pPr>
        <w:pStyle w:val="Heading4"/>
        <w:rPr>
          <w:lang w:val="fr-FR"/>
        </w:rPr>
      </w:pPr>
      <w:bookmarkStart w:id="205" w:name="_Toc496861683"/>
      <w:bookmarkStart w:id="206" w:name="_Toc501318088"/>
      <w:bookmarkStart w:id="207" w:name="_Toc29002872"/>
      <w:bookmarkStart w:id="208" w:name="_Toc494186628"/>
      <w:r w:rsidRPr="00CC737C">
        <w:rPr>
          <w:lang w:val="fr-FR"/>
        </w:rPr>
        <w:t>6.1</w:t>
      </w:r>
      <w:r w:rsidRPr="00CC737C">
        <w:rPr>
          <w:lang w:val="fr-FR"/>
        </w:rPr>
        <w:tab/>
      </w:r>
      <w:bookmarkEnd w:id="205"/>
      <w:bookmarkEnd w:id="206"/>
      <w:bookmarkEnd w:id="207"/>
      <w:bookmarkEnd w:id="208"/>
      <w:r w:rsidR="00A155E0" w:rsidRPr="00CC737C">
        <w:rPr>
          <w:lang w:val="fr-FR"/>
        </w:rPr>
        <w:t>Rapports intérimaires</w:t>
      </w:r>
    </w:p>
    <w:p w14:paraId="20231BE5" w14:textId="159C5D72" w:rsidR="00E614C6" w:rsidRPr="00CC737C" w:rsidRDefault="00F327A1" w:rsidP="000A18E7">
      <w:pPr>
        <w:spacing w:line="240" w:lineRule="auto"/>
        <w:jc w:val="left"/>
        <w:rPr>
          <w:lang w:val="fr-FR"/>
        </w:rPr>
      </w:pPr>
      <w:r w:rsidRPr="00CC737C">
        <w:rPr>
          <w:lang w:val="fr-FR"/>
        </w:rPr>
        <w:t>S</w:t>
      </w:r>
      <w:r w:rsidR="002C372B" w:rsidRPr="00CC737C">
        <w:rPr>
          <w:lang w:val="fr-FR"/>
        </w:rPr>
        <w:t>’</w:t>
      </w:r>
      <w:r w:rsidRPr="00CC737C">
        <w:rPr>
          <w:lang w:val="fr-FR"/>
        </w:rPr>
        <w:t xml:space="preserve">il est prévu que le </w:t>
      </w:r>
      <w:r w:rsidR="00525DD6" w:rsidRPr="00CC737C">
        <w:rPr>
          <w:lang w:val="fr-FR"/>
        </w:rPr>
        <w:t>Programme de recherche</w:t>
      </w:r>
      <w:r w:rsidRPr="00CC737C">
        <w:rPr>
          <w:lang w:val="fr-FR"/>
        </w:rPr>
        <w:t xml:space="preserve"> dure six</w:t>
      </w:r>
      <w:r w:rsidR="0054167E" w:rsidRPr="00CC737C">
        <w:rPr>
          <w:lang w:val="fr-FR"/>
        </w:rPr>
        <w:t> </w:t>
      </w:r>
      <w:r w:rsidRPr="00CC737C">
        <w:rPr>
          <w:lang w:val="fr-FR"/>
        </w:rPr>
        <w:t xml:space="preserve">mois ou plus, la partie P1 doit remettre ou demander que soient remis à la partie P2 des rapports intérimaires pendant toute la durée du </w:t>
      </w:r>
      <w:r w:rsidR="00525DD6" w:rsidRPr="00CC737C">
        <w:rPr>
          <w:lang w:val="fr-FR"/>
        </w:rPr>
        <w:t>Programme de recherche</w:t>
      </w:r>
      <w:r w:rsidRPr="00CC737C">
        <w:rPr>
          <w:lang w:val="fr-FR"/>
        </w:rPr>
        <w:t>, à une fréquence au moins trimestriel</w:t>
      </w:r>
      <w:r w:rsidR="005A280C" w:rsidRPr="00CC737C">
        <w:rPr>
          <w:lang w:val="fr-FR"/>
        </w:rPr>
        <w:t>le.  Ch</w:t>
      </w:r>
      <w:r w:rsidRPr="00CC737C">
        <w:rPr>
          <w:lang w:val="fr-FR"/>
        </w:rPr>
        <w:t xml:space="preserve">aque rapport intérimaire doit indiquer les progrès accomplis </w:t>
      </w:r>
      <w:r w:rsidR="00B85F73" w:rsidRPr="00CC737C">
        <w:rPr>
          <w:lang w:val="fr-FR"/>
        </w:rPr>
        <w:t xml:space="preserve">à cette date dans le cadre du </w:t>
      </w:r>
      <w:r w:rsidR="00525DD6" w:rsidRPr="00CC737C">
        <w:rPr>
          <w:lang w:val="fr-FR"/>
        </w:rPr>
        <w:t>Programme de recherche</w:t>
      </w:r>
      <w:r w:rsidR="00B85F73" w:rsidRPr="00CC737C">
        <w:rPr>
          <w:lang w:val="fr-FR"/>
        </w:rPr>
        <w:t xml:space="preserve"> et présenter une liste des travaux prévus pour achever le </w:t>
      </w:r>
      <w:proofErr w:type="gramStart"/>
      <w:r w:rsidR="00B85F73" w:rsidRPr="00CC737C">
        <w:rPr>
          <w:lang w:val="fr-FR"/>
        </w:rPr>
        <w:t>programme;  il</w:t>
      </w:r>
      <w:proofErr w:type="gramEnd"/>
      <w:r w:rsidR="00B85F73" w:rsidRPr="00CC737C">
        <w:rPr>
          <w:lang w:val="fr-FR"/>
        </w:rPr>
        <w:t xml:space="preserve"> doit également </w:t>
      </w:r>
      <w:r w:rsidR="006F069B" w:rsidRPr="00CC737C">
        <w:rPr>
          <w:lang w:val="fr-FR"/>
        </w:rPr>
        <w:t xml:space="preserve">indiquer toute </w:t>
      </w:r>
      <w:r w:rsidR="00DD0C0B" w:rsidRPr="00CC737C">
        <w:rPr>
          <w:lang w:val="fr-FR"/>
        </w:rPr>
        <w:t xml:space="preserve">Nouvelle </w:t>
      </w:r>
      <w:r w:rsidR="00D955C9" w:rsidRPr="00CC737C">
        <w:rPr>
          <w:lang w:val="fr-FR"/>
        </w:rPr>
        <w:t>Propriété intellectuelle du projet</w:t>
      </w:r>
      <w:r w:rsidR="006F069B" w:rsidRPr="00CC737C">
        <w:rPr>
          <w:lang w:val="fr-FR"/>
        </w:rPr>
        <w:t xml:space="preserve"> découlant du programme et contenir des réponses à toutes les autres questions raisonnables de la partie P2.</w:t>
      </w:r>
    </w:p>
    <w:p w14:paraId="7DF1E400" w14:textId="19A80121" w:rsidR="00E614C6" w:rsidRPr="00CC737C" w:rsidRDefault="00E614C6" w:rsidP="00827FBD">
      <w:pPr>
        <w:pStyle w:val="Heading4"/>
        <w:rPr>
          <w:lang w:val="fr-FR"/>
        </w:rPr>
      </w:pPr>
      <w:bookmarkStart w:id="209" w:name="_Toc496861684"/>
      <w:bookmarkStart w:id="210" w:name="_Toc501318089"/>
      <w:bookmarkStart w:id="211" w:name="_Toc29002873"/>
      <w:bookmarkStart w:id="212" w:name="_Toc494186629"/>
      <w:r w:rsidRPr="00CC737C">
        <w:rPr>
          <w:lang w:val="fr-FR"/>
        </w:rPr>
        <w:t>6.2</w:t>
      </w:r>
      <w:r w:rsidRPr="00CC737C">
        <w:rPr>
          <w:lang w:val="fr-FR"/>
        </w:rPr>
        <w:tab/>
      </w:r>
      <w:bookmarkEnd w:id="209"/>
      <w:bookmarkEnd w:id="210"/>
      <w:bookmarkEnd w:id="211"/>
      <w:bookmarkEnd w:id="212"/>
      <w:r w:rsidR="00C42568" w:rsidRPr="00CC737C">
        <w:rPr>
          <w:lang w:val="fr-FR"/>
        </w:rPr>
        <w:t>Rapport final</w:t>
      </w:r>
    </w:p>
    <w:p w14:paraId="43C4BC9A" w14:textId="5F9AC288" w:rsidR="00E614C6" w:rsidRPr="00CC737C" w:rsidRDefault="00C42568" w:rsidP="00D00A41">
      <w:pPr>
        <w:spacing w:line="240" w:lineRule="auto"/>
        <w:jc w:val="left"/>
        <w:rPr>
          <w:lang w:val="fr-FR"/>
        </w:rPr>
      </w:pPr>
      <w:r w:rsidRPr="00CC737C">
        <w:rPr>
          <w:lang w:val="fr-FR"/>
        </w:rPr>
        <w:t>La partie</w:t>
      </w:r>
      <w:r w:rsidR="00F10755">
        <w:rPr>
          <w:lang w:val="fr-FR"/>
        </w:rPr>
        <w:t> </w:t>
      </w:r>
      <w:r w:rsidR="00E614C6" w:rsidRPr="00CC737C">
        <w:rPr>
          <w:lang w:val="fr-FR"/>
        </w:rPr>
        <w:t xml:space="preserve">P1 </w:t>
      </w:r>
      <w:r w:rsidRPr="00CC737C">
        <w:rPr>
          <w:lang w:val="fr-FR"/>
        </w:rPr>
        <w:t>doit remettre ou faire remettre à la partie</w:t>
      </w:r>
      <w:r w:rsidR="00F10755">
        <w:rPr>
          <w:lang w:val="fr-FR"/>
        </w:rPr>
        <w:t> </w:t>
      </w:r>
      <w:r w:rsidRPr="00CC737C">
        <w:rPr>
          <w:lang w:val="fr-FR"/>
        </w:rPr>
        <w:t>P2 un rapport final dans les trente (30) jours suivant l</w:t>
      </w:r>
      <w:r w:rsidR="002C372B" w:rsidRPr="00CC737C">
        <w:rPr>
          <w:lang w:val="fr-FR"/>
        </w:rPr>
        <w:t>’</w:t>
      </w:r>
      <w:r w:rsidRPr="00CC737C">
        <w:rPr>
          <w:lang w:val="fr-FR"/>
        </w:rPr>
        <w:t xml:space="preserve">achèvement du </w:t>
      </w:r>
      <w:r w:rsidR="00525DD6" w:rsidRPr="00CC737C">
        <w:rPr>
          <w:lang w:val="fr-FR"/>
        </w:rPr>
        <w:t>Programme de recherc</w:t>
      </w:r>
      <w:r w:rsidR="005A280C" w:rsidRPr="00CC737C">
        <w:rPr>
          <w:lang w:val="fr-FR"/>
        </w:rPr>
        <w:t>he.  Le</w:t>
      </w:r>
      <w:r w:rsidRPr="00CC737C">
        <w:rPr>
          <w:lang w:val="fr-FR"/>
        </w:rPr>
        <w:t xml:space="preserve"> rapport final doit indiquer tous les progrès accomplis en direction des objectifs du </w:t>
      </w:r>
      <w:r w:rsidR="00525DD6" w:rsidRPr="00CC737C">
        <w:rPr>
          <w:lang w:val="fr-FR"/>
        </w:rPr>
        <w:t>Programme de recherche</w:t>
      </w:r>
      <w:r w:rsidRPr="00CC737C">
        <w:rPr>
          <w:lang w:val="fr-FR"/>
        </w:rPr>
        <w:t>, toute recherche supplémentaire qui pourrait être nécessaire pour atteindre ces objectifs (s</w:t>
      </w:r>
      <w:r w:rsidR="002C372B" w:rsidRPr="00CC737C">
        <w:rPr>
          <w:lang w:val="fr-FR"/>
        </w:rPr>
        <w:t>’</w:t>
      </w:r>
      <w:r w:rsidRPr="00CC737C">
        <w:rPr>
          <w:lang w:val="fr-FR"/>
        </w:rPr>
        <w:t>ils n</w:t>
      </w:r>
      <w:r w:rsidR="002C372B" w:rsidRPr="00CC737C">
        <w:rPr>
          <w:lang w:val="fr-FR"/>
        </w:rPr>
        <w:t>’</w:t>
      </w:r>
      <w:r w:rsidRPr="00CC737C">
        <w:rPr>
          <w:lang w:val="fr-FR"/>
        </w:rPr>
        <w:t xml:space="preserve">ont pas été atteints), toute </w:t>
      </w:r>
      <w:r w:rsidR="00DD0C0B" w:rsidRPr="00CC737C">
        <w:rPr>
          <w:lang w:val="fr-FR"/>
        </w:rPr>
        <w:t xml:space="preserve">Nouvelle </w:t>
      </w:r>
      <w:r w:rsidR="00D955C9" w:rsidRPr="00CC737C">
        <w:rPr>
          <w:lang w:val="fr-FR"/>
        </w:rPr>
        <w:t>Propriété intellectuelle du projet</w:t>
      </w:r>
      <w:r w:rsidRPr="00CC737C">
        <w:rPr>
          <w:lang w:val="fr-FR"/>
        </w:rPr>
        <w:t xml:space="preserve"> découlant du </w:t>
      </w:r>
      <w:r w:rsidR="00525DD6" w:rsidRPr="00CC737C">
        <w:rPr>
          <w:lang w:val="fr-FR"/>
        </w:rPr>
        <w:t>Programme de recherche</w:t>
      </w:r>
      <w:r w:rsidRPr="00CC737C">
        <w:rPr>
          <w:lang w:val="fr-FR"/>
        </w:rPr>
        <w:t xml:space="preserve"> et tout autre élément que la partie</w:t>
      </w:r>
      <w:r w:rsidR="00F10755">
        <w:rPr>
          <w:lang w:val="fr-FR"/>
        </w:rPr>
        <w:t> </w:t>
      </w:r>
      <w:r w:rsidRPr="00CC737C">
        <w:rPr>
          <w:lang w:val="fr-FR"/>
        </w:rPr>
        <w:t>P2 pourrait raisonnablement demander.</w:t>
      </w:r>
    </w:p>
    <w:p w14:paraId="6D84294C" w14:textId="77777777" w:rsidR="00E614C6" w:rsidRPr="00CC737C" w:rsidRDefault="00E614C6" w:rsidP="00D00A41">
      <w:pPr>
        <w:spacing w:line="240" w:lineRule="auto"/>
        <w:jc w:val="left"/>
        <w:rPr>
          <w:lang w:val="fr-FR"/>
        </w:rPr>
      </w:pPr>
    </w:p>
    <w:p w14:paraId="02314226" w14:textId="4EB7D9DA" w:rsidR="00E614C6" w:rsidRPr="00CC737C" w:rsidRDefault="00E614C6" w:rsidP="00827FBD">
      <w:pPr>
        <w:pStyle w:val="Heading3"/>
        <w:rPr>
          <w:lang w:val="fr-FR"/>
        </w:rPr>
      </w:pPr>
      <w:bookmarkStart w:id="213" w:name="_Toc496861691"/>
      <w:bookmarkStart w:id="214" w:name="_Toc501318096"/>
      <w:bookmarkStart w:id="215" w:name="_Toc29002880"/>
      <w:bookmarkStart w:id="216" w:name="_Toc494186630"/>
      <w:bookmarkStart w:id="217" w:name="_Toc510355618"/>
      <w:bookmarkStart w:id="218" w:name="_Toc510537973"/>
      <w:r w:rsidRPr="00CC737C">
        <w:rPr>
          <w:lang w:val="fr-FR"/>
        </w:rPr>
        <w:t>7.</w:t>
      </w:r>
      <w:r w:rsidRPr="00CC737C">
        <w:rPr>
          <w:lang w:val="fr-FR"/>
        </w:rPr>
        <w:tab/>
        <w:t>PRO</w:t>
      </w:r>
      <w:bookmarkEnd w:id="213"/>
      <w:bookmarkEnd w:id="214"/>
      <w:bookmarkEnd w:id="215"/>
      <w:bookmarkEnd w:id="216"/>
      <w:bookmarkEnd w:id="217"/>
      <w:bookmarkEnd w:id="218"/>
      <w:r w:rsidR="00430976" w:rsidRPr="00CC737C">
        <w:rPr>
          <w:lang w:val="fr-FR"/>
        </w:rPr>
        <w:t>PRIÉTÉ INTELLECTUELLE</w:t>
      </w:r>
    </w:p>
    <w:p w14:paraId="36C350E5" w14:textId="6881A943" w:rsidR="00E614C6" w:rsidRPr="00CC737C" w:rsidRDefault="00E614C6" w:rsidP="00E347E3">
      <w:pPr>
        <w:pStyle w:val="Heading4"/>
        <w:rPr>
          <w:lang w:val="fr-FR"/>
        </w:rPr>
      </w:pPr>
      <w:bookmarkStart w:id="219" w:name="_Toc496861692"/>
      <w:bookmarkStart w:id="220" w:name="_Toc501318097"/>
      <w:bookmarkStart w:id="221" w:name="_Toc29002881"/>
      <w:bookmarkStart w:id="222" w:name="_Toc494186631"/>
      <w:bookmarkStart w:id="223" w:name="_Toc510355619"/>
      <w:bookmarkStart w:id="224" w:name="_Toc510537974"/>
      <w:r w:rsidRPr="00CC737C">
        <w:rPr>
          <w:lang w:val="fr-FR"/>
        </w:rPr>
        <w:t>7.1</w:t>
      </w:r>
      <w:r w:rsidRPr="00CC737C">
        <w:rPr>
          <w:lang w:val="fr-FR"/>
        </w:rPr>
        <w:tab/>
      </w:r>
      <w:bookmarkEnd w:id="219"/>
      <w:bookmarkEnd w:id="220"/>
      <w:bookmarkEnd w:id="221"/>
      <w:bookmarkEnd w:id="222"/>
      <w:bookmarkEnd w:id="223"/>
      <w:bookmarkEnd w:id="224"/>
      <w:r w:rsidR="00430976" w:rsidRPr="00CC737C">
        <w:rPr>
          <w:lang w:val="fr-FR"/>
        </w:rPr>
        <w:t xml:space="preserve">Titularité de la </w:t>
      </w:r>
      <w:r w:rsidR="001B0C8A" w:rsidRPr="00CC737C">
        <w:rPr>
          <w:lang w:val="fr-FR"/>
        </w:rPr>
        <w:t>p</w:t>
      </w:r>
      <w:r w:rsidR="00430976" w:rsidRPr="00CC737C">
        <w:rPr>
          <w:lang w:val="fr-FR"/>
        </w:rPr>
        <w:t>ropriété intellectuelle</w:t>
      </w:r>
    </w:p>
    <w:p w14:paraId="6D44EC89" w14:textId="5603C056" w:rsidR="00120991" w:rsidRPr="00CC737C" w:rsidRDefault="00381B69" w:rsidP="00D00A41">
      <w:pPr>
        <w:spacing w:line="240" w:lineRule="auto"/>
        <w:jc w:val="left"/>
        <w:rPr>
          <w:lang w:val="fr-FR"/>
        </w:rPr>
      </w:pPr>
      <w:r w:rsidRPr="00CC737C">
        <w:rPr>
          <w:lang w:val="fr-FR"/>
        </w:rPr>
        <w:t xml:space="preserve">La </w:t>
      </w:r>
      <w:r w:rsidR="00D955C9" w:rsidRPr="00CC737C">
        <w:rPr>
          <w:lang w:val="fr-FR"/>
        </w:rPr>
        <w:t>Propriété intellectuelle du projet</w:t>
      </w:r>
      <w:r w:rsidRPr="00CC737C">
        <w:rPr>
          <w:lang w:val="fr-FR"/>
        </w:rPr>
        <w:t xml:space="preserve"> appartient exclusivement à la partie</w:t>
      </w:r>
      <w:r w:rsidR="00F10755">
        <w:rPr>
          <w:lang w:val="fr-FR"/>
        </w:rPr>
        <w:t> </w:t>
      </w:r>
      <w:r w:rsidRPr="00CC737C">
        <w:rPr>
          <w:lang w:val="fr-FR"/>
        </w:rPr>
        <w:t>P2, dès le moment de sa créati</w:t>
      </w:r>
      <w:r w:rsidR="005A280C" w:rsidRPr="00CC737C">
        <w:rPr>
          <w:lang w:val="fr-FR"/>
        </w:rPr>
        <w:t>on.  La</w:t>
      </w:r>
      <w:r w:rsidRPr="00CC737C">
        <w:rPr>
          <w:lang w:val="fr-FR"/>
        </w:rPr>
        <w:t xml:space="preserve"> partie</w:t>
      </w:r>
      <w:r w:rsidR="00F10755">
        <w:rPr>
          <w:lang w:val="fr-FR"/>
        </w:rPr>
        <w:t> </w:t>
      </w:r>
      <w:r w:rsidRPr="00CC737C">
        <w:rPr>
          <w:lang w:val="fr-FR"/>
        </w:rPr>
        <w:t xml:space="preserve">P1 cède par la présente à la partie P2 la titularité sur toute la </w:t>
      </w:r>
      <w:r w:rsidR="00D955C9" w:rsidRPr="00CC737C">
        <w:rPr>
          <w:lang w:val="fr-FR"/>
        </w:rPr>
        <w:t>Propriété intellectuelle du projet</w:t>
      </w:r>
      <w:r w:rsidRPr="00CC737C">
        <w:rPr>
          <w:lang w:val="fr-FR"/>
        </w:rPr>
        <w:t xml:space="preserve"> et toute la propriété intellectuelle qui en décou</w:t>
      </w:r>
      <w:r w:rsidR="005A280C" w:rsidRPr="00CC737C">
        <w:rPr>
          <w:lang w:val="fr-FR"/>
        </w:rPr>
        <w:t>le.  La</w:t>
      </w:r>
      <w:r w:rsidRPr="00CC737C">
        <w:rPr>
          <w:lang w:val="fr-FR"/>
        </w:rPr>
        <w:t xml:space="preserve"> partie P2 reconnaît que cette cession ne concerne aucun droit d</w:t>
      </w:r>
      <w:r w:rsidR="002C372B" w:rsidRPr="00CC737C">
        <w:rPr>
          <w:lang w:val="fr-FR"/>
        </w:rPr>
        <w:t>’</w:t>
      </w:r>
      <w:r w:rsidRPr="00CC737C">
        <w:rPr>
          <w:lang w:val="fr-FR"/>
        </w:rPr>
        <w:t xml:space="preserve">auteur lié à </w:t>
      </w:r>
      <w:r w:rsidR="009F4049" w:rsidRPr="00CC737C">
        <w:rPr>
          <w:lang w:val="fr-FR"/>
        </w:rPr>
        <w:t xml:space="preserve">une </w:t>
      </w:r>
      <w:r w:rsidR="00BA049E" w:rsidRPr="00CC737C">
        <w:rPr>
          <w:lang w:val="fr-FR"/>
        </w:rPr>
        <w:t>T</w:t>
      </w:r>
      <w:r w:rsidRPr="00CC737C">
        <w:rPr>
          <w:lang w:val="fr-FR"/>
        </w:rPr>
        <w:t>hèse d</w:t>
      </w:r>
      <w:r w:rsidR="002C372B" w:rsidRPr="00CC737C">
        <w:rPr>
          <w:lang w:val="fr-FR"/>
        </w:rPr>
        <w:t>’</w:t>
      </w:r>
      <w:r w:rsidR="009F4049" w:rsidRPr="00CC737C">
        <w:rPr>
          <w:lang w:val="fr-FR"/>
        </w:rPr>
        <w:t>é</w:t>
      </w:r>
      <w:r w:rsidRPr="00CC737C">
        <w:rPr>
          <w:lang w:val="fr-FR"/>
        </w:rPr>
        <w:t>tudiant.</w:t>
      </w:r>
    </w:p>
    <w:p w14:paraId="5C7B3066" w14:textId="47F94387" w:rsidR="00E614C6" w:rsidRPr="00CC737C" w:rsidRDefault="00381B69" w:rsidP="00381B69">
      <w:pPr>
        <w:spacing w:line="240" w:lineRule="auto"/>
        <w:jc w:val="left"/>
        <w:rPr>
          <w:lang w:val="fr-FR"/>
        </w:rPr>
      </w:pPr>
      <w:r w:rsidRPr="00CC737C">
        <w:rPr>
          <w:lang w:val="fr-FR"/>
        </w:rPr>
        <w:t xml:space="preserve">La </w:t>
      </w:r>
      <w:r w:rsidR="00D955C9" w:rsidRPr="00CC737C">
        <w:rPr>
          <w:lang w:val="fr-FR"/>
        </w:rPr>
        <w:t>Propriété intellectuelle du projet</w:t>
      </w:r>
      <w:r w:rsidRPr="00CC737C">
        <w:rPr>
          <w:lang w:val="fr-FR"/>
        </w:rPr>
        <w:t xml:space="preserve"> </w:t>
      </w:r>
      <w:r w:rsidR="00A22C1A" w:rsidRPr="00CC737C">
        <w:rPr>
          <w:lang w:val="fr-FR"/>
        </w:rPr>
        <w:t>constitue</w:t>
      </w:r>
      <w:r w:rsidRPr="00CC737C">
        <w:rPr>
          <w:lang w:val="fr-FR"/>
        </w:rPr>
        <w:t xml:space="preserve"> dès sa création des </w:t>
      </w:r>
      <w:r w:rsidR="004809ED" w:rsidRPr="00CC737C">
        <w:rPr>
          <w:lang w:val="fr-FR"/>
        </w:rPr>
        <w:t>Informations confidentielles</w:t>
      </w:r>
      <w:r w:rsidRPr="00CC737C">
        <w:rPr>
          <w:lang w:val="fr-FR"/>
        </w:rPr>
        <w:t xml:space="preserve"> de la partie P2.</w:t>
      </w:r>
    </w:p>
    <w:p w14:paraId="7CFCA95E" w14:textId="1757B0CB" w:rsidR="00E614C6" w:rsidRPr="00CC737C" w:rsidRDefault="00E614C6" w:rsidP="00827FBD">
      <w:pPr>
        <w:pStyle w:val="Heading4"/>
        <w:rPr>
          <w:lang w:val="fr-FR"/>
        </w:rPr>
      </w:pPr>
      <w:bookmarkStart w:id="225" w:name="_Toc494186632"/>
      <w:r w:rsidRPr="00CC737C">
        <w:rPr>
          <w:lang w:val="fr-FR"/>
        </w:rPr>
        <w:lastRenderedPageBreak/>
        <w:t>7.2</w:t>
      </w:r>
      <w:r w:rsidRPr="00CC737C">
        <w:rPr>
          <w:lang w:val="fr-FR"/>
        </w:rPr>
        <w:tab/>
      </w:r>
      <w:r w:rsidR="008D07B8" w:rsidRPr="00CC737C">
        <w:rPr>
          <w:lang w:val="fr-FR"/>
        </w:rPr>
        <w:t xml:space="preserve">Autres </w:t>
      </w:r>
      <w:r w:rsidRPr="00CC737C">
        <w:rPr>
          <w:lang w:val="fr-FR"/>
        </w:rPr>
        <w:t>documents</w:t>
      </w:r>
      <w:bookmarkEnd w:id="225"/>
    </w:p>
    <w:p w14:paraId="03FA8612" w14:textId="574570F7" w:rsidR="00E614C6" w:rsidRPr="00CC737C" w:rsidRDefault="008D07B8" w:rsidP="002563B0">
      <w:pPr>
        <w:spacing w:line="240" w:lineRule="auto"/>
        <w:jc w:val="left"/>
        <w:rPr>
          <w:lang w:val="fr-FR"/>
        </w:rPr>
      </w:pPr>
      <w:r w:rsidRPr="00CC737C">
        <w:rPr>
          <w:lang w:val="fr-FR"/>
        </w:rPr>
        <w:t>La partie</w:t>
      </w:r>
      <w:r w:rsidR="00F10755">
        <w:rPr>
          <w:lang w:val="fr-FR"/>
        </w:rPr>
        <w:t> </w:t>
      </w:r>
      <w:r w:rsidR="00E614C6" w:rsidRPr="00CC737C">
        <w:rPr>
          <w:lang w:val="fr-FR"/>
        </w:rPr>
        <w:t xml:space="preserve">P1 </w:t>
      </w:r>
      <w:r w:rsidRPr="00CC737C">
        <w:rPr>
          <w:lang w:val="fr-FR"/>
        </w:rPr>
        <w:t xml:space="preserve">doit, à la demande de la partie P2, signer tout autre document que la partie P2 peut raisonnablement demander pour enregistrer la titularité de la partie P2 sur la </w:t>
      </w:r>
      <w:r w:rsidR="00D955C9" w:rsidRPr="00CC737C">
        <w:rPr>
          <w:lang w:val="fr-FR"/>
        </w:rPr>
        <w:t>Propriété intellectuelle du proj</w:t>
      </w:r>
      <w:r w:rsidR="005A280C" w:rsidRPr="00CC737C">
        <w:rPr>
          <w:lang w:val="fr-FR"/>
        </w:rPr>
        <w:t>et.  La</w:t>
      </w:r>
      <w:r w:rsidR="002563B0" w:rsidRPr="00CC737C">
        <w:rPr>
          <w:lang w:val="fr-FR"/>
        </w:rPr>
        <w:t xml:space="preserve"> partie P1 doit également obtenir de ses employés qu</w:t>
      </w:r>
      <w:r w:rsidR="002C372B" w:rsidRPr="00CC737C">
        <w:rPr>
          <w:lang w:val="fr-FR"/>
        </w:rPr>
        <w:t>’</w:t>
      </w:r>
      <w:r w:rsidR="002563B0" w:rsidRPr="00CC737C">
        <w:rPr>
          <w:lang w:val="fr-FR"/>
        </w:rPr>
        <w:t xml:space="preserve">ils signent tout document que la partie P2 peut raisonnablement demander pour enregistrer la titularité de la partie P2 sur la </w:t>
      </w:r>
      <w:r w:rsidR="00D955C9" w:rsidRPr="00CC737C">
        <w:rPr>
          <w:lang w:val="fr-FR"/>
        </w:rPr>
        <w:t>Propriété intellectuelle du projet</w:t>
      </w:r>
      <w:r w:rsidR="002563B0" w:rsidRPr="00CC737C">
        <w:rPr>
          <w:lang w:val="fr-FR"/>
        </w:rPr>
        <w:t>.</w:t>
      </w:r>
    </w:p>
    <w:p w14:paraId="3CF60B06" w14:textId="444702BF" w:rsidR="00E614C6" w:rsidRPr="00CC737C" w:rsidRDefault="00E614C6" w:rsidP="00827FBD">
      <w:pPr>
        <w:pStyle w:val="Heading4"/>
        <w:rPr>
          <w:lang w:val="fr-FR"/>
        </w:rPr>
      </w:pPr>
      <w:bookmarkStart w:id="226" w:name="_Toc494186633"/>
      <w:r w:rsidRPr="00CC737C">
        <w:rPr>
          <w:lang w:val="fr-FR"/>
        </w:rPr>
        <w:t>7.3</w:t>
      </w:r>
      <w:r w:rsidRPr="00CC737C">
        <w:rPr>
          <w:lang w:val="fr-FR"/>
        </w:rPr>
        <w:tab/>
      </w:r>
      <w:r w:rsidR="0020536D" w:rsidRPr="00CC737C">
        <w:rPr>
          <w:lang w:val="fr-FR"/>
        </w:rPr>
        <w:t xml:space="preserve">Enregistrement de brevet </w:t>
      </w:r>
      <w:bookmarkEnd w:id="226"/>
      <w:r w:rsidR="0020536D" w:rsidRPr="00CC737C">
        <w:rPr>
          <w:lang w:val="fr-FR"/>
        </w:rPr>
        <w:t xml:space="preserve">et protection de la </w:t>
      </w:r>
      <w:r w:rsidR="00D955C9" w:rsidRPr="00CC737C">
        <w:rPr>
          <w:lang w:val="fr-FR"/>
        </w:rPr>
        <w:t>Propriété intellectuelle du projet</w:t>
      </w:r>
    </w:p>
    <w:p w14:paraId="4611BEA5" w14:textId="0A2910CB" w:rsidR="00E614C6" w:rsidRPr="00CC737C" w:rsidRDefault="0020536D" w:rsidP="0020536D">
      <w:pPr>
        <w:spacing w:line="240" w:lineRule="auto"/>
        <w:jc w:val="left"/>
        <w:rPr>
          <w:lang w:val="fr-FR"/>
        </w:rPr>
      </w:pPr>
      <w:r w:rsidRPr="00CC737C">
        <w:rPr>
          <w:lang w:val="fr-FR"/>
        </w:rPr>
        <w:t>La partie </w:t>
      </w:r>
      <w:r w:rsidR="00E614C6" w:rsidRPr="00CC737C">
        <w:rPr>
          <w:lang w:val="fr-FR"/>
        </w:rPr>
        <w:t>P2</w:t>
      </w:r>
      <w:bookmarkStart w:id="227" w:name="_Hlk492555313"/>
      <w:r w:rsidR="00E614C6" w:rsidRPr="00CC737C">
        <w:rPr>
          <w:lang w:val="fr-FR"/>
        </w:rPr>
        <w:t xml:space="preserve">, </w:t>
      </w:r>
      <w:r w:rsidRPr="00CC737C">
        <w:rPr>
          <w:lang w:val="fr-FR"/>
        </w:rPr>
        <w:t>à sa seule discrétion, peut choisir de demander une protection, notamment la protection d</w:t>
      </w:r>
      <w:r w:rsidR="002C372B" w:rsidRPr="00CC737C">
        <w:rPr>
          <w:lang w:val="fr-FR"/>
        </w:rPr>
        <w:t>’</w:t>
      </w:r>
      <w:r w:rsidRPr="00CC737C">
        <w:rPr>
          <w:lang w:val="fr-FR"/>
        </w:rPr>
        <w:t xml:space="preserve">un brevet, ou de renoncer à toute protection de la </w:t>
      </w:r>
      <w:r w:rsidR="00D955C9" w:rsidRPr="00CC737C">
        <w:rPr>
          <w:lang w:val="fr-FR"/>
        </w:rPr>
        <w:t>Propriété intellectuelle du projet</w:t>
      </w:r>
      <w:r w:rsidRPr="00CC737C">
        <w:rPr>
          <w:lang w:val="fr-FR"/>
        </w:rPr>
        <w:t>.</w:t>
      </w:r>
      <w:bookmarkEnd w:id="227"/>
    </w:p>
    <w:p w14:paraId="31CB9523" w14:textId="7474FA83" w:rsidR="00E614C6" w:rsidRPr="00CC737C" w:rsidRDefault="00E614C6" w:rsidP="00827FBD">
      <w:pPr>
        <w:pStyle w:val="Heading4"/>
        <w:rPr>
          <w:lang w:val="fr-FR"/>
        </w:rPr>
      </w:pPr>
      <w:bookmarkStart w:id="228" w:name="_Toc494186634"/>
      <w:r w:rsidRPr="00CC737C">
        <w:rPr>
          <w:lang w:val="fr-FR"/>
        </w:rPr>
        <w:t>7.4</w:t>
      </w:r>
      <w:r w:rsidRPr="00CC737C">
        <w:rPr>
          <w:lang w:val="fr-FR"/>
        </w:rPr>
        <w:tab/>
        <w:t>Us</w:t>
      </w:r>
      <w:r w:rsidR="00614CCA" w:rsidRPr="00CC737C">
        <w:rPr>
          <w:lang w:val="fr-FR"/>
        </w:rPr>
        <w:t>ag</w:t>
      </w:r>
      <w:r w:rsidRPr="00CC737C">
        <w:rPr>
          <w:lang w:val="fr-FR"/>
        </w:rPr>
        <w:t xml:space="preserve">e </w:t>
      </w:r>
      <w:r w:rsidR="00614CCA" w:rsidRPr="00CC737C">
        <w:rPr>
          <w:lang w:val="fr-FR"/>
        </w:rPr>
        <w:t xml:space="preserve">et </w:t>
      </w:r>
      <w:r w:rsidRPr="00CC737C">
        <w:rPr>
          <w:lang w:val="fr-FR"/>
        </w:rPr>
        <w:t xml:space="preserve">commercialisation </w:t>
      </w:r>
      <w:bookmarkEnd w:id="228"/>
      <w:r w:rsidR="00614CCA" w:rsidRPr="00CC737C">
        <w:rPr>
          <w:lang w:val="fr-FR"/>
        </w:rPr>
        <w:t xml:space="preserve">de la </w:t>
      </w:r>
      <w:r w:rsidR="00D955C9" w:rsidRPr="00CC737C">
        <w:rPr>
          <w:lang w:val="fr-FR"/>
        </w:rPr>
        <w:t>Propriété intellectuelle du projet</w:t>
      </w:r>
    </w:p>
    <w:p w14:paraId="2E7624D6" w14:textId="1D4459EA" w:rsidR="002C372B" w:rsidRPr="00CC737C" w:rsidRDefault="00614CCA" w:rsidP="00D00A41">
      <w:pPr>
        <w:spacing w:line="240" w:lineRule="auto"/>
        <w:jc w:val="left"/>
        <w:rPr>
          <w:lang w:val="fr-FR"/>
        </w:rPr>
      </w:pPr>
      <w:r w:rsidRPr="00CC737C">
        <w:rPr>
          <w:lang w:val="fr-FR"/>
        </w:rPr>
        <w:t>La partie P2, à sa seule discrétion, peut prendre une décision sur toute question concernant l</w:t>
      </w:r>
      <w:r w:rsidR="002C372B" w:rsidRPr="00CC737C">
        <w:rPr>
          <w:lang w:val="fr-FR"/>
        </w:rPr>
        <w:t>’</w:t>
      </w:r>
      <w:r w:rsidRPr="00CC737C">
        <w:rPr>
          <w:lang w:val="fr-FR"/>
        </w:rPr>
        <w:t xml:space="preserve">usage et la commercialisation de la </w:t>
      </w:r>
      <w:r w:rsidR="00D955C9" w:rsidRPr="00CC737C">
        <w:rPr>
          <w:lang w:val="fr-FR"/>
        </w:rPr>
        <w:t>Propriété intellectuelle du projet</w:t>
      </w:r>
      <w:r w:rsidRPr="00CC737C">
        <w:rPr>
          <w:lang w:val="fr-FR"/>
        </w:rPr>
        <w:t>.</w:t>
      </w:r>
    </w:p>
    <w:p w14:paraId="32A80FF0" w14:textId="587F809E" w:rsidR="00E614C6" w:rsidRPr="00CC737C" w:rsidRDefault="00E614C6" w:rsidP="00827FBD">
      <w:pPr>
        <w:pStyle w:val="Heading4"/>
        <w:rPr>
          <w:lang w:val="fr-FR"/>
        </w:rPr>
      </w:pPr>
      <w:r w:rsidRPr="00CC737C">
        <w:rPr>
          <w:lang w:val="fr-FR"/>
        </w:rPr>
        <w:t>7.5</w:t>
      </w:r>
      <w:r w:rsidRPr="00CC737C">
        <w:rPr>
          <w:lang w:val="fr-FR"/>
        </w:rPr>
        <w:tab/>
        <w:t>Licen</w:t>
      </w:r>
      <w:r w:rsidR="00614CCA" w:rsidRPr="00CC737C">
        <w:rPr>
          <w:lang w:val="fr-FR"/>
        </w:rPr>
        <w:t>c</w:t>
      </w:r>
      <w:r w:rsidRPr="00CC737C">
        <w:rPr>
          <w:lang w:val="fr-FR"/>
        </w:rPr>
        <w:t xml:space="preserve">e </w:t>
      </w:r>
      <w:r w:rsidR="00614CCA" w:rsidRPr="00CC737C">
        <w:rPr>
          <w:lang w:val="fr-FR"/>
        </w:rPr>
        <w:t xml:space="preserve">visant la </w:t>
      </w:r>
      <w:r w:rsidR="00D955C9" w:rsidRPr="00CC737C">
        <w:rPr>
          <w:lang w:val="fr-FR"/>
        </w:rPr>
        <w:t>Propriété intellectuelle du projet</w:t>
      </w:r>
      <w:r w:rsidRPr="003C7EB4">
        <w:rPr>
          <w:b w:val="0"/>
          <w:bCs/>
          <w:sz w:val="22"/>
          <w:vertAlign w:val="superscript"/>
          <w:lang w:val="fr-FR"/>
        </w:rPr>
        <w:footnoteReference w:id="38"/>
      </w:r>
    </w:p>
    <w:p w14:paraId="74782A19" w14:textId="401FBF39" w:rsidR="00E614C6" w:rsidRPr="00CC737C" w:rsidRDefault="00614CCA" w:rsidP="00507B43">
      <w:pPr>
        <w:spacing w:line="240" w:lineRule="auto"/>
        <w:jc w:val="left"/>
        <w:rPr>
          <w:lang w:val="fr-FR"/>
        </w:rPr>
      </w:pPr>
      <w:r w:rsidRPr="00CC737C">
        <w:rPr>
          <w:lang w:val="fr-FR"/>
        </w:rPr>
        <w:t>La partie</w:t>
      </w:r>
      <w:r w:rsidR="00F10755">
        <w:rPr>
          <w:lang w:val="fr-FR"/>
        </w:rPr>
        <w:t> </w:t>
      </w:r>
      <w:r w:rsidR="00E614C6" w:rsidRPr="00CC737C">
        <w:rPr>
          <w:lang w:val="fr-FR"/>
        </w:rPr>
        <w:t xml:space="preserve">P2 </w:t>
      </w:r>
      <w:r w:rsidRPr="00CC737C">
        <w:rPr>
          <w:lang w:val="fr-FR"/>
        </w:rPr>
        <w:t xml:space="preserve">concède à la partie P1 une licence </w:t>
      </w:r>
      <w:r w:rsidR="003241CD" w:rsidRPr="00CC737C">
        <w:rPr>
          <w:lang w:val="fr-FR"/>
        </w:rPr>
        <w:t xml:space="preserve">perpétuelle, </w:t>
      </w:r>
      <w:r w:rsidR="003241CD" w:rsidRPr="00CC737C">
        <w:rPr>
          <w:bCs/>
          <w:lang w:val="fr-FR"/>
        </w:rPr>
        <w:t>non exclusive et exempte de redevance à l</w:t>
      </w:r>
      <w:r w:rsidR="002C372B" w:rsidRPr="00CC737C">
        <w:rPr>
          <w:bCs/>
          <w:lang w:val="fr-FR"/>
        </w:rPr>
        <w:t>’</w:t>
      </w:r>
      <w:r w:rsidR="003241CD" w:rsidRPr="00CC737C">
        <w:rPr>
          <w:bCs/>
          <w:lang w:val="fr-FR"/>
        </w:rPr>
        <w:t>échelle mondiale concernant l</w:t>
      </w:r>
      <w:r w:rsidR="002C372B" w:rsidRPr="00CC737C">
        <w:rPr>
          <w:bCs/>
          <w:lang w:val="fr-FR"/>
        </w:rPr>
        <w:t>’</w:t>
      </w:r>
      <w:r w:rsidR="003241CD" w:rsidRPr="00CC737C">
        <w:rPr>
          <w:bCs/>
          <w:lang w:val="fr-FR"/>
        </w:rPr>
        <w:t xml:space="preserve">usage de la </w:t>
      </w:r>
      <w:r w:rsidR="00D955C9" w:rsidRPr="00CC737C">
        <w:rPr>
          <w:bCs/>
          <w:lang w:val="fr-FR"/>
        </w:rPr>
        <w:t>Propriété intellectuelle du projet</w:t>
      </w:r>
      <w:r w:rsidR="003241CD" w:rsidRPr="00CC737C">
        <w:rPr>
          <w:bCs/>
          <w:lang w:val="fr-FR"/>
        </w:rPr>
        <w:t xml:space="preserve"> uniquement à des fins de recherche, ainsi que le droit de concéder des </w:t>
      </w:r>
      <w:r w:rsidR="00507B43" w:rsidRPr="00CC737C">
        <w:rPr>
          <w:bCs/>
          <w:lang w:val="fr-FR"/>
        </w:rPr>
        <w:t>sous</w:t>
      </w:r>
      <w:r w:rsidR="002C372B" w:rsidRPr="00CC737C">
        <w:rPr>
          <w:bCs/>
          <w:lang w:val="fr-FR"/>
        </w:rPr>
        <w:t>-</w:t>
      </w:r>
      <w:r w:rsidR="00507B43" w:rsidRPr="00CC737C">
        <w:rPr>
          <w:bCs/>
          <w:lang w:val="fr-FR"/>
        </w:rPr>
        <w:t xml:space="preserve">licences à des conditions analogues </w:t>
      </w:r>
      <w:r w:rsidR="00722847" w:rsidRPr="00CC737C">
        <w:rPr>
          <w:bCs/>
          <w:lang w:val="fr-FR"/>
        </w:rPr>
        <w:t>à des</w:t>
      </w:r>
      <w:r w:rsidR="00507B43" w:rsidRPr="00CC737C">
        <w:rPr>
          <w:bCs/>
          <w:lang w:val="fr-FR"/>
        </w:rPr>
        <w:t xml:space="preserve"> personnes collaborant à ses recherch</w:t>
      </w:r>
      <w:r w:rsidR="005A280C" w:rsidRPr="00CC737C">
        <w:rPr>
          <w:bCs/>
          <w:lang w:val="fr-FR"/>
        </w:rPr>
        <w:t>es.  Ni</w:t>
      </w:r>
      <w:r w:rsidR="00507B43" w:rsidRPr="00CC737C">
        <w:rPr>
          <w:bCs/>
          <w:lang w:val="fr-FR"/>
        </w:rPr>
        <w:t xml:space="preserve"> la partie P1 ni ses collaborateurs n</w:t>
      </w:r>
      <w:r w:rsidR="002C372B" w:rsidRPr="00CC737C">
        <w:rPr>
          <w:bCs/>
          <w:lang w:val="fr-FR"/>
        </w:rPr>
        <w:t>’</w:t>
      </w:r>
      <w:r w:rsidR="00507B43" w:rsidRPr="00CC737C">
        <w:rPr>
          <w:bCs/>
          <w:lang w:val="fr-FR"/>
        </w:rPr>
        <w:t xml:space="preserve">ont de droit ou de licence leur permettant de commercialiser toute </w:t>
      </w:r>
      <w:r w:rsidR="00D955C9" w:rsidRPr="00CC737C">
        <w:rPr>
          <w:bCs/>
          <w:lang w:val="fr-FR"/>
        </w:rPr>
        <w:t>Propriété intellectuelle du projet</w:t>
      </w:r>
      <w:r w:rsidR="00507B43" w:rsidRPr="00CC737C">
        <w:rPr>
          <w:bCs/>
          <w:lang w:val="fr-FR"/>
        </w:rPr>
        <w:t xml:space="preserve"> sans l</w:t>
      </w:r>
      <w:r w:rsidR="002C372B" w:rsidRPr="00CC737C">
        <w:rPr>
          <w:bCs/>
          <w:lang w:val="fr-FR"/>
        </w:rPr>
        <w:t>’</w:t>
      </w:r>
      <w:r w:rsidR="00507B43" w:rsidRPr="00CC737C">
        <w:rPr>
          <w:bCs/>
          <w:lang w:val="fr-FR"/>
        </w:rPr>
        <w:t>accord écrit préalable de la partie P2.</w:t>
      </w:r>
    </w:p>
    <w:p w14:paraId="40F3FEF6" w14:textId="77777777" w:rsidR="00E614C6" w:rsidRPr="00CC737C" w:rsidRDefault="00E614C6" w:rsidP="00D00A41">
      <w:pPr>
        <w:spacing w:line="240" w:lineRule="auto"/>
        <w:jc w:val="left"/>
        <w:rPr>
          <w:lang w:val="fr-FR"/>
        </w:rPr>
      </w:pPr>
    </w:p>
    <w:p w14:paraId="6B890333" w14:textId="3D47519D" w:rsidR="00E614C6" w:rsidRPr="00CC737C" w:rsidRDefault="00E614C6" w:rsidP="00827FBD">
      <w:pPr>
        <w:pStyle w:val="Heading3"/>
        <w:rPr>
          <w:lang w:val="fr-FR"/>
        </w:rPr>
      </w:pPr>
      <w:bookmarkStart w:id="229" w:name="_Toc496861699"/>
      <w:bookmarkStart w:id="230" w:name="_Toc501318104"/>
      <w:bookmarkStart w:id="231" w:name="_Toc29002888"/>
      <w:bookmarkStart w:id="232" w:name="_Toc494186635"/>
      <w:bookmarkStart w:id="233" w:name="_Toc510355620"/>
      <w:bookmarkStart w:id="234" w:name="_Toc510537975"/>
      <w:r w:rsidRPr="00CC737C">
        <w:rPr>
          <w:lang w:val="fr-FR"/>
        </w:rPr>
        <w:t>8.</w:t>
      </w:r>
      <w:r w:rsidRPr="00CC737C">
        <w:rPr>
          <w:lang w:val="fr-FR"/>
        </w:rPr>
        <w:tab/>
        <w:t>INFORMATION</w:t>
      </w:r>
      <w:bookmarkEnd w:id="229"/>
      <w:bookmarkEnd w:id="230"/>
      <w:bookmarkEnd w:id="231"/>
      <w:bookmarkEnd w:id="232"/>
      <w:bookmarkEnd w:id="233"/>
      <w:bookmarkEnd w:id="234"/>
      <w:r w:rsidR="00805504" w:rsidRPr="00CC737C">
        <w:rPr>
          <w:lang w:val="fr-FR"/>
        </w:rPr>
        <w:t>S CONFIDENTIELLES</w:t>
      </w:r>
    </w:p>
    <w:p w14:paraId="024CA195" w14:textId="6324281F" w:rsidR="00E614C6" w:rsidRPr="00CC737C" w:rsidRDefault="00E614C6" w:rsidP="00827FBD">
      <w:pPr>
        <w:pStyle w:val="Heading4"/>
        <w:rPr>
          <w:lang w:val="fr-FR"/>
        </w:rPr>
      </w:pPr>
      <w:bookmarkStart w:id="235" w:name="_Toc496861701"/>
      <w:bookmarkStart w:id="236" w:name="_Toc501318106"/>
      <w:bookmarkStart w:id="237" w:name="_Toc29002890"/>
      <w:bookmarkStart w:id="238" w:name="_Toc494186636"/>
      <w:r w:rsidRPr="00CC737C">
        <w:rPr>
          <w:lang w:val="fr-FR"/>
        </w:rPr>
        <w:t>8.1</w:t>
      </w:r>
      <w:r w:rsidRPr="00CC737C">
        <w:rPr>
          <w:lang w:val="fr-FR"/>
        </w:rPr>
        <w:tab/>
      </w:r>
      <w:bookmarkStart w:id="239" w:name="_Hlk162254984"/>
      <w:r w:rsidRPr="00CC737C">
        <w:rPr>
          <w:lang w:val="fr-FR"/>
        </w:rPr>
        <w:t>Us</w:t>
      </w:r>
      <w:r w:rsidR="00805504" w:rsidRPr="00CC737C">
        <w:rPr>
          <w:lang w:val="fr-FR"/>
        </w:rPr>
        <w:t>age</w:t>
      </w:r>
      <w:r w:rsidRPr="00CC737C">
        <w:rPr>
          <w:lang w:val="fr-FR"/>
        </w:rPr>
        <w:t xml:space="preserve"> </w:t>
      </w:r>
      <w:bookmarkEnd w:id="235"/>
      <w:bookmarkEnd w:id="236"/>
      <w:bookmarkEnd w:id="237"/>
      <w:bookmarkEnd w:id="238"/>
      <w:r w:rsidR="00805504" w:rsidRPr="00CC737C">
        <w:rPr>
          <w:lang w:val="fr-FR"/>
        </w:rPr>
        <w:t xml:space="preserve">et divulgation des </w:t>
      </w:r>
      <w:r w:rsidR="004809ED" w:rsidRPr="00CC737C">
        <w:rPr>
          <w:lang w:val="fr-FR"/>
        </w:rPr>
        <w:t>Informations confidentielles</w:t>
      </w:r>
    </w:p>
    <w:p w14:paraId="50DF93E4" w14:textId="6FA39013" w:rsidR="00E614C6" w:rsidRPr="00CC737C" w:rsidRDefault="00805504" w:rsidP="00B04C93">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pour atteindre le </w:t>
      </w:r>
      <w:r w:rsidR="001C15B4" w:rsidRPr="00CC737C">
        <w:rPr>
          <w:lang w:val="fr-FR"/>
        </w:rPr>
        <w:t xml:space="preserve">But </w:t>
      </w:r>
      <w:r w:rsidRPr="00CC737C">
        <w:rPr>
          <w:lang w:val="fr-FR"/>
        </w:rPr>
        <w:t xml:space="preserve">du </w:t>
      </w:r>
      <w:r w:rsidR="008D458A" w:rsidRPr="00CC737C">
        <w:rPr>
          <w:lang w:val="fr-FR"/>
        </w:rPr>
        <w:t>présent Accord</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 xml:space="preserve">ci pouvant accorder ou refuser </w:t>
      </w:r>
      <w:r w:rsidR="00B04C93" w:rsidRPr="00CC737C">
        <w:rPr>
          <w:lang w:val="fr-FR"/>
        </w:rPr>
        <w:t>son</w:t>
      </w:r>
      <w:r w:rsidRPr="00CC737C">
        <w:rPr>
          <w:lang w:val="fr-FR"/>
        </w:rPr>
        <w:t xml:space="preserve"> consentement à sa discrétion.</w:t>
      </w:r>
    </w:p>
    <w:p w14:paraId="2C39659A" w14:textId="30CF4D12" w:rsidR="00E614C6" w:rsidRPr="00CC737C" w:rsidRDefault="00E614C6" w:rsidP="00827FBD">
      <w:pPr>
        <w:pStyle w:val="Heading4"/>
        <w:rPr>
          <w:lang w:val="fr-FR"/>
        </w:rPr>
      </w:pPr>
      <w:bookmarkStart w:id="240" w:name="_Toc496861703"/>
      <w:bookmarkStart w:id="241" w:name="_Toc501318108"/>
      <w:bookmarkStart w:id="242" w:name="_Toc29002892"/>
      <w:bookmarkStart w:id="243" w:name="_Toc494186637"/>
      <w:bookmarkEnd w:id="239"/>
      <w:r w:rsidRPr="00CC737C">
        <w:rPr>
          <w:lang w:val="fr-FR"/>
        </w:rPr>
        <w:t>8.2</w:t>
      </w:r>
      <w:r w:rsidRPr="00CC737C">
        <w:rPr>
          <w:lang w:val="fr-FR"/>
        </w:rPr>
        <w:tab/>
      </w:r>
      <w:bookmarkEnd w:id="240"/>
      <w:bookmarkEnd w:id="241"/>
      <w:bookmarkEnd w:id="242"/>
      <w:bookmarkEnd w:id="243"/>
      <w:r w:rsidR="00F27680" w:rsidRPr="00CC737C">
        <w:rPr>
          <w:lang w:val="fr-FR"/>
        </w:rPr>
        <w:t xml:space="preserve">Exemption du </w:t>
      </w:r>
      <w:r w:rsidR="00DD0C0B" w:rsidRPr="00CC737C">
        <w:rPr>
          <w:lang w:val="fr-FR"/>
        </w:rPr>
        <w:t>Bénéficiaire</w:t>
      </w:r>
    </w:p>
    <w:p w14:paraId="30FB9246" w14:textId="24B9EC5C" w:rsidR="00E614C6" w:rsidRPr="00CC737C" w:rsidRDefault="00F27680" w:rsidP="00D00A41">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 l</w:t>
      </w:r>
      <w:r w:rsidR="002C372B" w:rsidRPr="00CC737C">
        <w:rPr>
          <w:lang w:val="fr-FR"/>
        </w:rPr>
        <w:t>’</w:t>
      </w:r>
      <w:r w:rsidRPr="00CC737C">
        <w:rPr>
          <w:lang w:val="fr-FR"/>
        </w:rPr>
        <w:t xml:space="preserve">article 8.1 </w:t>
      </w:r>
      <w:r w:rsidR="005A7603" w:rsidRPr="00CC737C">
        <w:rPr>
          <w:lang w:val="fr-FR"/>
        </w:rPr>
        <w:t>pour toute Information confidentielle</w:t>
      </w:r>
      <w:r w:rsidR="002C372B" w:rsidRPr="00CC737C">
        <w:rPr>
          <w:lang w:val="fr-FR"/>
        </w:rPr>
        <w:t> :</w:t>
      </w:r>
    </w:p>
    <w:p w14:paraId="10EEDE3D" w14:textId="12E925D0" w:rsidR="00F27680" w:rsidRPr="00CC737C" w:rsidRDefault="00E614C6" w:rsidP="001E11F5">
      <w:pPr>
        <w:spacing w:line="240" w:lineRule="auto"/>
        <w:ind w:left="567" w:hanging="567"/>
        <w:jc w:val="left"/>
        <w:rPr>
          <w:lang w:val="fr-FR"/>
        </w:rPr>
      </w:pPr>
      <w:r w:rsidRPr="00CC737C">
        <w:rPr>
          <w:lang w:val="fr-FR"/>
        </w:rPr>
        <w:t>i)</w:t>
      </w:r>
      <w:r w:rsidRPr="00CC737C">
        <w:rPr>
          <w:lang w:val="fr-FR"/>
        </w:rPr>
        <w:tab/>
      </w:r>
      <w:r w:rsidR="006809F4" w:rsidRPr="00CC737C">
        <w:rPr>
          <w:lang w:val="fr-FR"/>
        </w:rPr>
        <w:t xml:space="preserve">pour laquelle le </w:t>
      </w:r>
      <w:r w:rsidR="00DD0C0B" w:rsidRPr="00CC737C">
        <w:rPr>
          <w:lang w:val="fr-FR"/>
        </w:rPr>
        <w:t>Bénéficiaire</w:t>
      </w:r>
      <w:r w:rsidR="006809F4" w:rsidRPr="00CC737C">
        <w:rPr>
          <w:lang w:val="fr-FR"/>
        </w:rPr>
        <w:t xml:space="preserve"> peut démontrer qu</w:t>
      </w:r>
      <w:r w:rsidR="002C372B" w:rsidRPr="00CC737C">
        <w:rPr>
          <w:lang w:val="fr-FR"/>
        </w:rPr>
        <w:t>’</w:t>
      </w:r>
      <w:r w:rsidR="006809F4" w:rsidRPr="00CC737C">
        <w:rPr>
          <w:lang w:val="fr-FR"/>
        </w:rPr>
        <w:t>il était</w:t>
      </w:r>
      <w:r w:rsidR="008E7C9B" w:rsidRPr="00CC737C">
        <w:rPr>
          <w:lang w:val="fr-FR"/>
        </w:rPr>
        <w:t xml:space="preserve"> déjà en </w:t>
      </w:r>
      <w:r w:rsidR="006809F4" w:rsidRPr="00CC737C">
        <w:rPr>
          <w:lang w:val="fr-FR"/>
        </w:rPr>
        <w:t xml:space="preserve">sa </w:t>
      </w:r>
      <w:r w:rsidR="008E7C9B" w:rsidRPr="00CC737C">
        <w:rPr>
          <w:lang w:val="fr-FR"/>
        </w:rPr>
        <w:t>possession à la date de la divulgation</w:t>
      </w:r>
      <w:r w:rsidR="006809F4" w:rsidRPr="00CC737C">
        <w:rPr>
          <w:lang w:val="fr-FR"/>
        </w:rPr>
        <w:t xml:space="preserve"> et qu</w:t>
      </w:r>
      <w:r w:rsidR="002C372B" w:rsidRPr="00CC737C">
        <w:rPr>
          <w:lang w:val="fr-FR"/>
        </w:rPr>
        <w:t>’</w:t>
      </w:r>
      <w:r w:rsidR="006809F4" w:rsidRPr="00CC737C">
        <w:rPr>
          <w:lang w:val="fr-FR"/>
        </w:rPr>
        <w:t>elle ne faisait pas l</w:t>
      </w:r>
      <w:r w:rsidR="002C372B" w:rsidRPr="00CC737C">
        <w:rPr>
          <w:lang w:val="fr-FR"/>
        </w:rPr>
        <w:t>’</w:t>
      </w:r>
      <w:r w:rsidR="006809F4" w:rsidRPr="00CC737C">
        <w:rPr>
          <w:lang w:val="fr-FR"/>
        </w:rPr>
        <w:t>objet d</w:t>
      </w:r>
      <w:r w:rsidR="002C372B" w:rsidRPr="00CC737C">
        <w:rPr>
          <w:lang w:val="fr-FR"/>
        </w:rPr>
        <w:t>’</w:t>
      </w:r>
      <w:r w:rsidR="006809F4" w:rsidRPr="00CC737C">
        <w:rPr>
          <w:lang w:val="fr-FR"/>
        </w:rPr>
        <w:t xml:space="preserve">une obligation de </w:t>
      </w:r>
      <w:proofErr w:type="gramStart"/>
      <w:r w:rsidR="006809F4" w:rsidRPr="00CC737C">
        <w:rPr>
          <w:lang w:val="fr-FR"/>
        </w:rPr>
        <w:t>confidentialité</w:t>
      </w:r>
      <w:r w:rsidR="002E1FDB">
        <w:rPr>
          <w:lang w:val="fr-FR"/>
        </w:rPr>
        <w:t xml:space="preserve">; </w:t>
      </w:r>
      <w:r w:rsidR="006809F4" w:rsidRPr="00CC737C">
        <w:rPr>
          <w:lang w:val="fr-FR"/>
        </w:rPr>
        <w:t xml:space="preserve"> ou</w:t>
      </w:r>
      <w:proofErr w:type="gramEnd"/>
    </w:p>
    <w:p w14:paraId="04A689F4" w14:textId="62BF0C70" w:rsidR="00E614C6" w:rsidRPr="00CC737C" w:rsidRDefault="00E614C6" w:rsidP="00EB0BA9">
      <w:pPr>
        <w:spacing w:line="240" w:lineRule="auto"/>
        <w:ind w:left="567" w:hanging="567"/>
        <w:jc w:val="left"/>
        <w:rPr>
          <w:lang w:val="fr-FR"/>
        </w:rPr>
      </w:pPr>
      <w:r w:rsidRPr="00CC737C">
        <w:rPr>
          <w:lang w:val="fr-FR"/>
        </w:rPr>
        <w:t>ii)</w:t>
      </w:r>
      <w:r w:rsidRPr="00CC737C">
        <w:rPr>
          <w:lang w:val="fr-FR"/>
        </w:rPr>
        <w:tab/>
      </w:r>
      <w:bookmarkStart w:id="244" w:name="_Hlk161650240"/>
      <w:r w:rsidR="00EB0BA9" w:rsidRPr="00CC737C">
        <w:rPr>
          <w:lang w:val="fr-FR"/>
        </w:rPr>
        <w:t xml:space="preserve">qui </w:t>
      </w:r>
      <w:r w:rsidR="00205637" w:rsidRPr="00CC737C">
        <w:rPr>
          <w:lang w:val="fr-FR"/>
        </w:rPr>
        <w:t>est</w:t>
      </w:r>
      <w:r w:rsidR="00EB0BA9" w:rsidRPr="00CC737C">
        <w:rPr>
          <w:lang w:val="fr-FR"/>
        </w:rPr>
        <w:t xml:space="preserve"> passée dans le domaine public sans violation du </w:t>
      </w:r>
      <w:r w:rsidR="008D458A" w:rsidRPr="00CC737C">
        <w:rPr>
          <w:lang w:val="fr-FR"/>
        </w:rPr>
        <w:t xml:space="preserve">présent </w:t>
      </w:r>
      <w:proofErr w:type="gramStart"/>
      <w:r w:rsidR="008D458A" w:rsidRPr="00CC737C">
        <w:rPr>
          <w:lang w:val="fr-FR"/>
        </w:rPr>
        <w:t>Accord</w:t>
      </w:r>
      <w:r w:rsidR="002E1FDB">
        <w:rPr>
          <w:lang w:val="fr-FR"/>
        </w:rPr>
        <w:t xml:space="preserve">; </w:t>
      </w:r>
      <w:r w:rsidR="00EB0BA9" w:rsidRPr="00CC737C">
        <w:rPr>
          <w:lang w:val="fr-FR"/>
        </w:rPr>
        <w:t xml:space="preserve"> ou</w:t>
      </w:r>
      <w:proofErr w:type="gramEnd"/>
    </w:p>
    <w:p w14:paraId="04070BAB" w14:textId="05E2DBA4" w:rsidR="00E614C6" w:rsidRPr="00CC737C" w:rsidRDefault="00E614C6" w:rsidP="00EB0BA9">
      <w:pPr>
        <w:spacing w:line="240" w:lineRule="auto"/>
        <w:ind w:left="567" w:hanging="567"/>
        <w:jc w:val="left"/>
        <w:rPr>
          <w:lang w:val="fr-FR"/>
        </w:rPr>
      </w:pPr>
      <w:r w:rsidRPr="00CC737C">
        <w:rPr>
          <w:lang w:val="fr-FR"/>
        </w:rPr>
        <w:t>iii)</w:t>
      </w:r>
      <w:r w:rsidRPr="00CC737C">
        <w:rPr>
          <w:lang w:val="fr-FR"/>
        </w:rPr>
        <w:tab/>
      </w:r>
      <w:r w:rsidR="00EB0BA9" w:rsidRPr="00CC737C">
        <w:rPr>
          <w:lang w:val="fr-FR"/>
        </w:rPr>
        <w:t xml:space="preserve">pour laquelle le </w:t>
      </w:r>
      <w:r w:rsidR="00DD0C0B" w:rsidRPr="00CC737C">
        <w:rPr>
          <w:lang w:val="fr-FR"/>
        </w:rPr>
        <w:t>Bénéficiaire</w:t>
      </w:r>
      <w:r w:rsidR="007F1123" w:rsidRPr="00CC737C">
        <w:rPr>
          <w:lang w:val="fr-FR"/>
        </w:rPr>
        <w:t xml:space="preserve"> </w:t>
      </w:r>
      <w:r w:rsidR="00EB0BA9" w:rsidRPr="00CC737C">
        <w:rPr>
          <w:lang w:val="fr-FR"/>
        </w:rPr>
        <w:t>peut démontrer qu</w:t>
      </w:r>
      <w:r w:rsidR="002C372B" w:rsidRPr="00CC737C">
        <w:rPr>
          <w:lang w:val="fr-FR"/>
        </w:rPr>
        <w:t>’</w:t>
      </w:r>
      <w:r w:rsidR="00EB0BA9" w:rsidRPr="00CC737C">
        <w:rPr>
          <w:lang w:val="fr-FR"/>
        </w:rPr>
        <w:t>elle lui a été communiquée de bonne foi par un</w:t>
      </w:r>
      <w:r w:rsidR="00205637" w:rsidRPr="00CC737C">
        <w:rPr>
          <w:lang w:val="fr-FR"/>
        </w:rPr>
        <w:t>e</w:t>
      </w:r>
      <w:r w:rsidR="00EB0BA9" w:rsidRPr="00CC737C">
        <w:rPr>
          <w:lang w:val="fr-FR"/>
        </w:rPr>
        <w:t xml:space="preserve"> personne non soumise à une obligation de confidentialité.</w:t>
      </w:r>
    </w:p>
    <w:p w14:paraId="1D57512D" w14:textId="3FF6B840" w:rsidR="00E614C6" w:rsidRPr="00CC737C" w:rsidRDefault="00310D6B" w:rsidP="00A53D05">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w:t>
      </w:r>
      <w:r w:rsidR="00A16F2C" w:rsidRPr="00CC737C">
        <w:rPr>
          <w:lang w:val="fr-FR"/>
        </w:rPr>
        <w:t>des obligations découlant pour lui de l</w:t>
      </w:r>
      <w:r w:rsidR="002C372B" w:rsidRPr="00CC737C">
        <w:rPr>
          <w:lang w:val="fr-FR"/>
        </w:rPr>
        <w:t>’</w:t>
      </w:r>
      <w:r w:rsidR="00A16F2C" w:rsidRPr="00CC737C">
        <w:rPr>
          <w:lang w:val="fr-FR"/>
        </w:rPr>
        <w:t xml:space="preserve">article 8.1 dans le cas où il est visé par une obligation juridique de divulguer les </w:t>
      </w:r>
      <w:r w:rsidR="004809ED" w:rsidRPr="00CC737C">
        <w:rPr>
          <w:lang w:val="fr-FR"/>
        </w:rPr>
        <w:t>Informations confidentielles</w:t>
      </w:r>
      <w:r w:rsidR="00A16F2C" w:rsidRPr="00CC737C">
        <w:rPr>
          <w:lang w:val="fr-FR"/>
        </w:rPr>
        <w:t>, dès lors qu</w:t>
      </w:r>
      <w:r w:rsidR="002C372B" w:rsidRPr="00CC737C">
        <w:rPr>
          <w:lang w:val="fr-FR"/>
        </w:rPr>
        <w:t>’</w:t>
      </w:r>
      <w:r w:rsidR="00A16F2C" w:rsidRPr="00CC737C">
        <w:rPr>
          <w:lang w:val="fr-FR"/>
        </w:rPr>
        <w:t xml:space="preserve">il informe </w:t>
      </w:r>
      <w:r w:rsidR="00694D03" w:rsidRPr="00CC737C">
        <w:rPr>
          <w:lang w:val="fr-FR"/>
        </w:rPr>
        <w:t>l</w:t>
      </w:r>
      <w:r w:rsidR="00A16F2C" w:rsidRPr="00CC737C">
        <w:rPr>
          <w:lang w:val="fr-FR"/>
        </w:rPr>
        <w:t xml:space="preserve">e </w:t>
      </w:r>
      <w:r w:rsidR="00132D16" w:rsidRPr="00CC737C">
        <w:rPr>
          <w:lang w:val="fr-FR"/>
        </w:rPr>
        <w:t>Divulgateur</w:t>
      </w:r>
      <w:r w:rsidR="00A16F2C" w:rsidRPr="00CC737C">
        <w:rPr>
          <w:lang w:val="fr-FR"/>
        </w:rPr>
        <w:t xml:space="preserve"> de cette obligation</w:t>
      </w:r>
      <w:r w:rsidR="00A53D05" w:rsidRPr="00CC737C">
        <w:rPr>
          <w:lang w:val="fr-FR"/>
        </w:rPr>
        <w:t xml:space="preserve"> juridique</w:t>
      </w:r>
      <w:r w:rsidR="00A16F2C" w:rsidRPr="00CC737C">
        <w:rPr>
          <w:lang w:val="fr-FR"/>
        </w:rPr>
        <w:t xml:space="preserve"> et qu</w:t>
      </w:r>
      <w:r w:rsidR="002C372B" w:rsidRPr="00CC737C">
        <w:rPr>
          <w:lang w:val="fr-FR"/>
        </w:rPr>
        <w:t>’</w:t>
      </w:r>
      <w:r w:rsidR="00A16F2C" w:rsidRPr="00CC737C">
        <w:rPr>
          <w:lang w:val="fr-FR"/>
        </w:rPr>
        <w:t xml:space="preserve">il retarde </w:t>
      </w:r>
      <w:r w:rsidR="00A53D05" w:rsidRPr="00CC737C">
        <w:rPr>
          <w:lang w:val="fr-FR"/>
        </w:rPr>
        <w:t xml:space="preserve">la </w:t>
      </w:r>
      <w:r w:rsidR="00A16F2C" w:rsidRPr="00CC737C">
        <w:rPr>
          <w:lang w:val="fr-FR"/>
        </w:rPr>
        <w:t xml:space="preserve">divulgation dans la mesure du possible pour permettre au </w:t>
      </w:r>
      <w:r w:rsidR="00132D16" w:rsidRPr="00CC737C">
        <w:rPr>
          <w:lang w:val="fr-FR"/>
        </w:rPr>
        <w:t>Divulgateur</w:t>
      </w:r>
      <w:r w:rsidR="00A16F2C" w:rsidRPr="00CC737C">
        <w:rPr>
          <w:lang w:val="fr-FR"/>
        </w:rPr>
        <w:t>, si celui</w:t>
      </w:r>
      <w:r w:rsidR="002C372B" w:rsidRPr="00CC737C">
        <w:rPr>
          <w:lang w:val="fr-FR"/>
        </w:rPr>
        <w:t>-</w:t>
      </w:r>
      <w:r w:rsidR="00A16F2C" w:rsidRPr="00CC737C">
        <w:rPr>
          <w:lang w:val="fr-FR"/>
        </w:rPr>
        <w:t xml:space="preserve">ci le </w:t>
      </w:r>
      <w:r w:rsidR="00B41854" w:rsidRPr="00CC737C">
        <w:rPr>
          <w:lang w:val="fr-FR"/>
        </w:rPr>
        <w:t>décide</w:t>
      </w:r>
      <w:r w:rsidR="00A16F2C" w:rsidRPr="00CC737C">
        <w:rPr>
          <w:lang w:val="fr-FR"/>
        </w:rPr>
        <w:t xml:space="preserve">, </w:t>
      </w:r>
      <w:r w:rsidR="00A53D05" w:rsidRPr="00CC737C">
        <w:rPr>
          <w:lang w:val="fr-FR"/>
        </w:rPr>
        <w:t xml:space="preserve">de demander que le </w:t>
      </w:r>
      <w:r w:rsidR="00DD0C0B" w:rsidRPr="00CC737C">
        <w:rPr>
          <w:lang w:val="fr-FR"/>
        </w:rPr>
        <w:t>Bénéficiaire</w:t>
      </w:r>
      <w:r w:rsidR="00A53D05" w:rsidRPr="00CC737C">
        <w:rPr>
          <w:lang w:val="fr-FR"/>
        </w:rPr>
        <w:t xml:space="preserve"> soit exempté de cette obligation juridique.</w:t>
      </w:r>
    </w:p>
    <w:p w14:paraId="3200A795" w14:textId="77777777" w:rsidR="002C372B" w:rsidRPr="00CC737C" w:rsidRDefault="00E614C6" w:rsidP="00827FBD">
      <w:pPr>
        <w:pStyle w:val="Heading4"/>
        <w:rPr>
          <w:lang w:val="fr-FR"/>
        </w:rPr>
      </w:pPr>
      <w:bookmarkStart w:id="245" w:name="_Toc496861708"/>
      <w:bookmarkStart w:id="246" w:name="_Toc501318113"/>
      <w:bookmarkStart w:id="247" w:name="_Toc29002897"/>
      <w:bookmarkStart w:id="248" w:name="_Toc494186638"/>
      <w:bookmarkEnd w:id="244"/>
      <w:r w:rsidRPr="00CC737C">
        <w:rPr>
          <w:lang w:val="fr-FR"/>
        </w:rPr>
        <w:lastRenderedPageBreak/>
        <w:t>8.3</w:t>
      </w:r>
      <w:r w:rsidRPr="00CC737C">
        <w:rPr>
          <w:lang w:val="fr-FR"/>
        </w:rPr>
        <w:tab/>
        <w:t>Survi</w:t>
      </w:r>
      <w:r w:rsidR="004A028D" w:rsidRPr="00CC737C">
        <w:rPr>
          <w:lang w:val="fr-FR"/>
        </w:rPr>
        <w:t xml:space="preserve">e des </w:t>
      </w:r>
      <w:r w:rsidRPr="00CC737C">
        <w:rPr>
          <w:lang w:val="fr-FR"/>
        </w:rPr>
        <w:t>obligations</w:t>
      </w:r>
      <w:bookmarkEnd w:id="245"/>
      <w:bookmarkEnd w:id="246"/>
      <w:bookmarkEnd w:id="247"/>
      <w:bookmarkEnd w:id="248"/>
    </w:p>
    <w:p w14:paraId="454C8015" w14:textId="2AB9A6CC" w:rsidR="00E614C6" w:rsidRPr="00CC737C" w:rsidRDefault="004A028D" w:rsidP="004A028D">
      <w:pPr>
        <w:spacing w:line="240" w:lineRule="auto"/>
        <w:jc w:val="left"/>
        <w:rPr>
          <w:lang w:val="fr-FR"/>
        </w:rPr>
      </w:pPr>
      <w:r w:rsidRPr="00CC737C">
        <w:rPr>
          <w:lang w:val="fr-FR"/>
        </w:rPr>
        <w:t>L</w:t>
      </w:r>
      <w:r w:rsidR="002C372B" w:rsidRPr="00CC737C">
        <w:rPr>
          <w:lang w:val="fr-FR"/>
        </w:rPr>
        <w:t>’</w:t>
      </w:r>
      <w:r w:rsidRPr="00CC737C">
        <w:rPr>
          <w:lang w:val="fr-FR"/>
        </w:rPr>
        <w:t xml:space="preserve">expiration ou la résiliation du </w:t>
      </w:r>
      <w:r w:rsidR="008D458A" w:rsidRPr="00CC737C">
        <w:rPr>
          <w:lang w:val="fr-FR"/>
        </w:rPr>
        <w:t>présent Accord</w:t>
      </w:r>
      <w:r w:rsidRPr="00CC737C">
        <w:rPr>
          <w:lang w:val="fr-FR"/>
        </w:rPr>
        <w:t xml:space="preserve"> ne met pas fin aux obligations découlant de l</w:t>
      </w:r>
      <w:r w:rsidR="002C372B" w:rsidRPr="00CC737C">
        <w:rPr>
          <w:lang w:val="fr-FR"/>
        </w:rPr>
        <w:t>’</w:t>
      </w:r>
      <w:r w:rsidRPr="00CC737C">
        <w:rPr>
          <w:lang w:val="fr-FR"/>
        </w:rPr>
        <w:t>article 8 pour les deux</w:t>
      </w:r>
      <w:r w:rsidR="0054167E" w:rsidRPr="00CC737C">
        <w:rPr>
          <w:lang w:val="fr-FR"/>
        </w:rPr>
        <w:t> </w:t>
      </w:r>
      <w:r w:rsidRPr="00CC737C">
        <w:rPr>
          <w:lang w:val="fr-FR"/>
        </w:rPr>
        <w:t>parties.</w:t>
      </w:r>
    </w:p>
    <w:p w14:paraId="22DA6CBD" w14:textId="77777777" w:rsidR="00E614C6" w:rsidRPr="00CC737C" w:rsidRDefault="00E614C6" w:rsidP="00D00A41">
      <w:pPr>
        <w:spacing w:line="240" w:lineRule="auto"/>
        <w:jc w:val="left"/>
        <w:rPr>
          <w:lang w:val="fr-FR"/>
        </w:rPr>
      </w:pPr>
    </w:p>
    <w:p w14:paraId="308A5099" w14:textId="67333149" w:rsidR="00E614C6" w:rsidRPr="00CC737C" w:rsidRDefault="00E614C6" w:rsidP="00827FBD">
      <w:pPr>
        <w:pStyle w:val="Heading3"/>
        <w:rPr>
          <w:lang w:val="fr-FR"/>
        </w:rPr>
      </w:pPr>
      <w:bookmarkStart w:id="249" w:name="_Toc494186639"/>
      <w:bookmarkStart w:id="250" w:name="_Toc510355621"/>
      <w:bookmarkStart w:id="251" w:name="_Toc510537976"/>
      <w:r w:rsidRPr="00CC737C">
        <w:rPr>
          <w:lang w:val="fr-FR"/>
        </w:rPr>
        <w:t>9.</w:t>
      </w:r>
      <w:r w:rsidRPr="00CC737C">
        <w:rPr>
          <w:lang w:val="fr-FR"/>
        </w:rPr>
        <w:tab/>
        <w:t>PUBLICATION</w:t>
      </w:r>
      <w:bookmarkEnd w:id="249"/>
      <w:bookmarkEnd w:id="250"/>
      <w:bookmarkEnd w:id="251"/>
      <w:r w:rsidR="004A028D" w:rsidRPr="00CC737C">
        <w:rPr>
          <w:lang w:val="fr-FR"/>
        </w:rPr>
        <w:t xml:space="preserve"> UNIVERSITAIRE</w:t>
      </w:r>
    </w:p>
    <w:p w14:paraId="4542D16D" w14:textId="6E11F329" w:rsidR="00E614C6" w:rsidRPr="00CC737C" w:rsidRDefault="00E614C6" w:rsidP="00827FBD">
      <w:pPr>
        <w:pStyle w:val="Heading4"/>
        <w:rPr>
          <w:lang w:val="fr-FR"/>
        </w:rPr>
      </w:pPr>
      <w:bookmarkStart w:id="252" w:name="_Toc494186640"/>
      <w:r w:rsidRPr="00CC737C">
        <w:rPr>
          <w:lang w:val="fr-FR"/>
        </w:rPr>
        <w:t>9.1</w:t>
      </w:r>
      <w:r w:rsidRPr="00CC737C">
        <w:rPr>
          <w:lang w:val="fr-FR"/>
        </w:rPr>
        <w:tab/>
      </w:r>
      <w:bookmarkEnd w:id="252"/>
      <w:r w:rsidR="004A028D" w:rsidRPr="00CC737C">
        <w:rPr>
          <w:lang w:val="fr-FR"/>
        </w:rPr>
        <w:t xml:space="preserve">Approbation des </w:t>
      </w:r>
      <w:r w:rsidR="00F20C09" w:rsidRPr="00CC737C">
        <w:rPr>
          <w:lang w:val="fr-FR"/>
        </w:rPr>
        <w:t>P</w:t>
      </w:r>
      <w:r w:rsidR="004A028D" w:rsidRPr="00CC737C">
        <w:rPr>
          <w:lang w:val="fr-FR"/>
        </w:rPr>
        <w:t>ropositions de publication</w:t>
      </w:r>
    </w:p>
    <w:p w14:paraId="03E61142" w14:textId="3EAB24FC" w:rsidR="002C372B" w:rsidRPr="00CC737C" w:rsidRDefault="004A028D" w:rsidP="000C6796">
      <w:pPr>
        <w:spacing w:line="240" w:lineRule="auto"/>
        <w:jc w:val="left"/>
        <w:rPr>
          <w:lang w:val="fr-FR"/>
        </w:rPr>
      </w:pPr>
      <w:r w:rsidRPr="00CC737C">
        <w:rPr>
          <w:lang w:val="fr-FR"/>
        </w:rPr>
        <w:t>La partie</w:t>
      </w:r>
      <w:r w:rsidR="00F10755">
        <w:rPr>
          <w:lang w:val="fr-FR"/>
        </w:rPr>
        <w:t> </w:t>
      </w:r>
      <w:r w:rsidR="00E614C6" w:rsidRPr="00CC737C">
        <w:rPr>
          <w:lang w:val="fr-FR"/>
        </w:rPr>
        <w:t xml:space="preserve">P1 </w:t>
      </w:r>
      <w:r w:rsidRPr="00CC737C">
        <w:rPr>
          <w:lang w:val="fr-FR"/>
        </w:rPr>
        <w:t>doit remettre à la partie</w:t>
      </w:r>
      <w:r w:rsidR="00F10755">
        <w:rPr>
          <w:lang w:val="fr-FR"/>
        </w:rPr>
        <w:t> </w:t>
      </w:r>
      <w:r w:rsidRPr="00CC737C">
        <w:rPr>
          <w:lang w:val="fr-FR"/>
        </w:rPr>
        <w:t xml:space="preserve">P2 un exemplaire de toute </w:t>
      </w:r>
      <w:r w:rsidR="00F20C09" w:rsidRPr="00CC737C">
        <w:rPr>
          <w:lang w:val="fr-FR"/>
        </w:rPr>
        <w:t>P</w:t>
      </w:r>
      <w:r w:rsidRPr="00CC737C">
        <w:rPr>
          <w:lang w:val="fr-FR"/>
        </w:rPr>
        <w:t>roposition de publicati</w:t>
      </w:r>
      <w:r w:rsidR="005A280C" w:rsidRPr="00CC737C">
        <w:rPr>
          <w:lang w:val="fr-FR"/>
        </w:rPr>
        <w:t>on.  La</w:t>
      </w:r>
      <w:r w:rsidR="0066112A" w:rsidRPr="00CC737C">
        <w:rPr>
          <w:lang w:val="fr-FR"/>
        </w:rPr>
        <w:t xml:space="preserve"> partie P2 peut, dans les 30 jours à compter de la réception de la </w:t>
      </w:r>
      <w:r w:rsidR="00F20C09" w:rsidRPr="00CC737C">
        <w:rPr>
          <w:lang w:val="fr-FR"/>
        </w:rPr>
        <w:t>P</w:t>
      </w:r>
      <w:r w:rsidR="0066112A" w:rsidRPr="00CC737C">
        <w:rPr>
          <w:lang w:val="fr-FR"/>
        </w:rPr>
        <w:t>roposition de publication, s</w:t>
      </w:r>
      <w:r w:rsidR="002C372B" w:rsidRPr="00CC737C">
        <w:rPr>
          <w:lang w:val="fr-FR"/>
        </w:rPr>
        <w:t>’</w:t>
      </w:r>
      <w:r w:rsidR="0066112A" w:rsidRPr="00CC737C">
        <w:rPr>
          <w:lang w:val="fr-FR"/>
        </w:rPr>
        <w:t>opposer à la publicati</w:t>
      </w:r>
      <w:r w:rsidR="005A280C" w:rsidRPr="00CC737C">
        <w:rPr>
          <w:lang w:val="fr-FR"/>
        </w:rPr>
        <w:t>on.  La</w:t>
      </w:r>
      <w:r w:rsidR="0066112A" w:rsidRPr="00CC737C">
        <w:rPr>
          <w:lang w:val="fr-FR"/>
        </w:rPr>
        <w:t xml:space="preserve"> partie P1 peut publier </w:t>
      </w:r>
      <w:r w:rsidR="00EE1817" w:rsidRPr="00CC737C">
        <w:rPr>
          <w:lang w:val="fr-FR"/>
        </w:rPr>
        <w:t xml:space="preserve">le document proposé </w:t>
      </w:r>
      <w:r w:rsidR="0066112A" w:rsidRPr="00CC737C">
        <w:rPr>
          <w:lang w:val="fr-FR"/>
        </w:rPr>
        <w:t xml:space="preserve">ou autoriser </w:t>
      </w:r>
      <w:r w:rsidR="00EE1817" w:rsidRPr="00CC737C">
        <w:rPr>
          <w:lang w:val="fr-FR"/>
        </w:rPr>
        <w:t>s</w:t>
      </w:r>
      <w:r w:rsidR="0066112A" w:rsidRPr="00CC737C">
        <w:rPr>
          <w:lang w:val="fr-FR"/>
        </w:rPr>
        <w:t>a publication si la partie P2 a accordé son consentement par écrit</w:t>
      </w:r>
      <w:r w:rsidR="000C6796" w:rsidRPr="00CC737C">
        <w:rPr>
          <w:lang w:val="fr-FR"/>
        </w:rPr>
        <w:t>, ou si elle a accordé son consentement après révision du document en consultation avec la partie P1, ou si la partie P2 ne s</w:t>
      </w:r>
      <w:r w:rsidR="002C372B" w:rsidRPr="00CC737C">
        <w:rPr>
          <w:lang w:val="fr-FR"/>
        </w:rPr>
        <w:t>’</w:t>
      </w:r>
      <w:r w:rsidR="000C6796" w:rsidRPr="00CC737C">
        <w:rPr>
          <w:lang w:val="fr-FR"/>
        </w:rPr>
        <w:t xml:space="preserve">est pas opposée à la </w:t>
      </w:r>
      <w:r w:rsidR="00F20C09" w:rsidRPr="00CC737C">
        <w:rPr>
          <w:lang w:val="fr-FR"/>
        </w:rPr>
        <w:t>P</w:t>
      </w:r>
      <w:r w:rsidR="000C6796" w:rsidRPr="00CC737C">
        <w:rPr>
          <w:lang w:val="fr-FR"/>
        </w:rPr>
        <w:t>roposition de publication dans les 30 jours suivant la réception de celle</w:t>
      </w:r>
      <w:r w:rsidR="002C372B" w:rsidRPr="00CC737C">
        <w:rPr>
          <w:lang w:val="fr-FR"/>
        </w:rPr>
        <w:t>-</w:t>
      </w:r>
      <w:r w:rsidR="000C6796" w:rsidRPr="00CC737C">
        <w:rPr>
          <w:lang w:val="fr-FR"/>
        </w:rPr>
        <w:t>ci.</w:t>
      </w:r>
    </w:p>
    <w:p w14:paraId="6FED556A" w14:textId="3A184A23" w:rsidR="00E614C6" w:rsidRPr="00CC737C" w:rsidRDefault="00E0461F" w:rsidP="00827FBD">
      <w:pPr>
        <w:pStyle w:val="Heading4"/>
        <w:rPr>
          <w:lang w:val="fr-FR"/>
        </w:rPr>
      </w:pPr>
      <w:bookmarkStart w:id="253" w:name="_Toc494186641"/>
      <w:r w:rsidRPr="00CC737C">
        <w:rPr>
          <w:lang w:val="fr-FR"/>
        </w:rPr>
        <w:t>9</w:t>
      </w:r>
      <w:r w:rsidR="00E614C6" w:rsidRPr="00CC737C">
        <w:rPr>
          <w:lang w:val="fr-FR"/>
        </w:rPr>
        <w:t>.2</w:t>
      </w:r>
      <w:r w:rsidR="00E614C6" w:rsidRPr="00CC737C">
        <w:rPr>
          <w:lang w:val="fr-FR"/>
        </w:rPr>
        <w:tab/>
        <w:t>Information</w:t>
      </w:r>
      <w:bookmarkEnd w:id="253"/>
      <w:r w:rsidR="000C6796" w:rsidRPr="00CC737C">
        <w:rPr>
          <w:lang w:val="fr-FR"/>
        </w:rPr>
        <w:t>s confidentielles d</w:t>
      </w:r>
      <w:r w:rsidR="002C372B" w:rsidRPr="00CC737C">
        <w:rPr>
          <w:lang w:val="fr-FR"/>
        </w:rPr>
        <w:t>’</w:t>
      </w:r>
      <w:r w:rsidR="00AF00B7" w:rsidRPr="00CC737C">
        <w:rPr>
          <w:lang w:val="fr-FR"/>
        </w:rPr>
        <w:t>une</w:t>
      </w:r>
      <w:r w:rsidR="000C6796" w:rsidRPr="00CC737C">
        <w:rPr>
          <w:lang w:val="fr-FR"/>
        </w:rPr>
        <w:t xml:space="preserve"> autre partie</w:t>
      </w:r>
    </w:p>
    <w:p w14:paraId="7EF2C07C" w14:textId="2282AC7F" w:rsidR="00E614C6" w:rsidRPr="00CC737C" w:rsidRDefault="00AF00B7" w:rsidP="00AD6A9C">
      <w:pPr>
        <w:spacing w:line="240" w:lineRule="auto"/>
        <w:jc w:val="left"/>
        <w:rPr>
          <w:lang w:val="fr-FR"/>
        </w:rPr>
      </w:pPr>
      <w:r w:rsidRPr="00CC737C">
        <w:rPr>
          <w:lang w:val="fr-FR"/>
        </w:rPr>
        <w:t xml:space="preserve">Une </w:t>
      </w:r>
      <w:r w:rsidR="00F20C09" w:rsidRPr="00CC737C">
        <w:rPr>
          <w:lang w:val="fr-FR"/>
        </w:rPr>
        <w:t>P</w:t>
      </w:r>
      <w:r w:rsidRPr="00CC737C">
        <w:rPr>
          <w:lang w:val="fr-FR"/>
        </w:rPr>
        <w:t xml:space="preserve">roposition de publication ou </w:t>
      </w:r>
      <w:r w:rsidR="00D82155" w:rsidRPr="00CC737C">
        <w:rPr>
          <w:lang w:val="fr-FR"/>
        </w:rPr>
        <w:t>une</w:t>
      </w:r>
      <w:r w:rsidRPr="00CC737C">
        <w:rPr>
          <w:lang w:val="fr-FR"/>
        </w:rPr>
        <w:t xml:space="preserve"> </w:t>
      </w:r>
      <w:r w:rsidR="00BA049E" w:rsidRPr="00CC737C">
        <w:rPr>
          <w:lang w:val="fr-FR"/>
        </w:rPr>
        <w:t>T</w:t>
      </w:r>
      <w:r w:rsidRPr="00CC737C">
        <w:rPr>
          <w:lang w:val="fr-FR"/>
        </w:rPr>
        <w:t>hèse d</w:t>
      </w:r>
      <w:r w:rsidR="002C372B" w:rsidRPr="00CC737C">
        <w:rPr>
          <w:lang w:val="fr-FR"/>
        </w:rPr>
        <w:t>’</w:t>
      </w:r>
      <w:r w:rsidRPr="00CC737C">
        <w:rPr>
          <w:lang w:val="fr-FR"/>
        </w:rPr>
        <w:t>étudiant ne peut contenir d</w:t>
      </w:r>
      <w:r w:rsidR="002C372B" w:rsidRPr="00CC737C">
        <w:rPr>
          <w:lang w:val="fr-FR"/>
        </w:rPr>
        <w:t>’</w:t>
      </w:r>
      <w:r w:rsidRPr="00CC737C">
        <w:rPr>
          <w:lang w:val="fr-FR"/>
        </w:rPr>
        <w:t xml:space="preserve">élément quelconque des </w:t>
      </w:r>
      <w:r w:rsidR="004809ED" w:rsidRPr="00CC737C">
        <w:rPr>
          <w:lang w:val="fr-FR"/>
        </w:rPr>
        <w:t>Informations confidentielles</w:t>
      </w:r>
      <w:r w:rsidRPr="00CC737C">
        <w:rPr>
          <w:lang w:val="fr-FR"/>
        </w:rPr>
        <w:t xml:space="preserve"> d</w:t>
      </w:r>
      <w:r w:rsidR="002C372B" w:rsidRPr="00CC737C">
        <w:rPr>
          <w:lang w:val="fr-FR"/>
        </w:rPr>
        <w:t>’</w:t>
      </w:r>
      <w:r w:rsidRPr="00CC737C">
        <w:rPr>
          <w:lang w:val="fr-FR"/>
        </w:rPr>
        <w:t>une partie sans le consentement écrit préalable de celle</w:t>
      </w:r>
      <w:r w:rsidR="002C372B" w:rsidRPr="00CC737C">
        <w:rPr>
          <w:lang w:val="fr-FR"/>
        </w:rPr>
        <w:t>-</w:t>
      </w:r>
      <w:r w:rsidRPr="00CC737C">
        <w:rPr>
          <w:lang w:val="fr-FR"/>
        </w:rPr>
        <w:t>ci.</w:t>
      </w:r>
    </w:p>
    <w:p w14:paraId="41CF545A" w14:textId="77777777" w:rsidR="00E614C6" w:rsidRPr="00CC737C" w:rsidRDefault="00E614C6" w:rsidP="00D00A41">
      <w:pPr>
        <w:spacing w:line="240" w:lineRule="auto"/>
        <w:jc w:val="left"/>
        <w:rPr>
          <w:lang w:val="fr-FR"/>
        </w:rPr>
      </w:pPr>
    </w:p>
    <w:p w14:paraId="49E3CB8C" w14:textId="5C2AB02B" w:rsidR="00E614C6" w:rsidRPr="00CC737C" w:rsidRDefault="00E614C6" w:rsidP="00827FBD">
      <w:pPr>
        <w:pStyle w:val="Heading3"/>
        <w:rPr>
          <w:lang w:val="fr-FR"/>
        </w:rPr>
      </w:pPr>
      <w:bookmarkStart w:id="254" w:name="_Toc496861717"/>
      <w:bookmarkStart w:id="255" w:name="_Toc501318122"/>
      <w:bookmarkStart w:id="256" w:name="_Toc29002906"/>
      <w:bookmarkStart w:id="257" w:name="_Toc494186642"/>
      <w:bookmarkStart w:id="258" w:name="_Toc510355622"/>
      <w:bookmarkStart w:id="259" w:name="_Toc510537977"/>
      <w:r w:rsidRPr="00CC737C">
        <w:rPr>
          <w:lang w:val="fr-FR"/>
        </w:rPr>
        <w:t>1</w:t>
      </w:r>
      <w:r w:rsidR="00E0461F" w:rsidRPr="00CC737C">
        <w:rPr>
          <w:lang w:val="fr-FR"/>
        </w:rPr>
        <w:t>0</w:t>
      </w:r>
      <w:r w:rsidRPr="00CC737C">
        <w:rPr>
          <w:lang w:val="fr-FR"/>
        </w:rPr>
        <w:t>.</w:t>
      </w:r>
      <w:r w:rsidRPr="00CC737C">
        <w:rPr>
          <w:lang w:val="fr-FR"/>
        </w:rPr>
        <w:tab/>
        <w:t xml:space="preserve">EXCLUSION </w:t>
      </w:r>
      <w:bookmarkEnd w:id="254"/>
      <w:bookmarkEnd w:id="255"/>
      <w:bookmarkEnd w:id="256"/>
      <w:bookmarkEnd w:id="257"/>
      <w:bookmarkEnd w:id="258"/>
      <w:bookmarkEnd w:id="259"/>
      <w:r w:rsidR="00416157" w:rsidRPr="00CC737C">
        <w:rPr>
          <w:lang w:val="fr-FR"/>
        </w:rPr>
        <w:t>DE GARANTIES</w:t>
      </w:r>
    </w:p>
    <w:p w14:paraId="4304A54F" w14:textId="7E6B6FF2" w:rsidR="00E614C6" w:rsidRPr="00CC737C" w:rsidRDefault="00E614C6" w:rsidP="00827FBD">
      <w:pPr>
        <w:pStyle w:val="Heading4"/>
        <w:rPr>
          <w:lang w:val="fr-FR"/>
        </w:rPr>
      </w:pPr>
      <w:bookmarkStart w:id="260" w:name="_Toc496861718"/>
      <w:bookmarkStart w:id="261" w:name="_Toc501318123"/>
      <w:bookmarkStart w:id="262" w:name="_Toc29002907"/>
      <w:bookmarkStart w:id="263" w:name="_Toc494186643"/>
      <w:r w:rsidRPr="00CC737C">
        <w:rPr>
          <w:lang w:val="fr-FR"/>
        </w:rPr>
        <w:t>1</w:t>
      </w:r>
      <w:r w:rsidR="00E0461F" w:rsidRPr="00CC737C">
        <w:rPr>
          <w:lang w:val="fr-FR"/>
        </w:rPr>
        <w:t>0</w:t>
      </w:r>
      <w:r w:rsidRPr="00CC737C">
        <w:rPr>
          <w:lang w:val="fr-FR"/>
        </w:rPr>
        <w:t>.1</w:t>
      </w:r>
      <w:r w:rsidRPr="00CC737C">
        <w:rPr>
          <w:lang w:val="fr-FR"/>
        </w:rPr>
        <w:tab/>
      </w:r>
      <w:bookmarkEnd w:id="260"/>
      <w:bookmarkEnd w:id="261"/>
      <w:bookmarkEnd w:id="262"/>
      <w:bookmarkEnd w:id="263"/>
      <w:r w:rsidR="00D15B0C" w:rsidRPr="00CC737C">
        <w:rPr>
          <w:lang w:val="fr-FR"/>
        </w:rPr>
        <w:t>La recherche est incertaine</w:t>
      </w:r>
    </w:p>
    <w:p w14:paraId="24468D4F" w14:textId="69A335ED" w:rsidR="00E614C6" w:rsidRPr="00CC737C" w:rsidRDefault="00EE0EDE" w:rsidP="00EE0EDE">
      <w:pPr>
        <w:spacing w:line="240" w:lineRule="auto"/>
        <w:jc w:val="left"/>
        <w:rPr>
          <w:lang w:val="fr-FR"/>
        </w:rPr>
      </w:pPr>
      <w:r w:rsidRPr="00CC737C">
        <w:rPr>
          <w:lang w:val="fr-FR"/>
        </w:rPr>
        <w:t>La partie</w:t>
      </w:r>
      <w:r w:rsidR="00F10755">
        <w:rPr>
          <w:lang w:val="fr-FR"/>
        </w:rPr>
        <w:t> </w:t>
      </w:r>
      <w:r w:rsidRPr="00CC737C">
        <w:rPr>
          <w:lang w:val="fr-FR"/>
        </w:rPr>
        <w:t>P2 reconnaît qu</w:t>
      </w:r>
      <w:r w:rsidR="002C372B" w:rsidRPr="00CC737C">
        <w:rPr>
          <w:lang w:val="fr-FR"/>
        </w:rPr>
        <w:t>’</w:t>
      </w:r>
      <w:r w:rsidRPr="00CC737C">
        <w:rPr>
          <w:lang w:val="fr-FR"/>
        </w:rPr>
        <w:t>il existe une incertitude fondamentale vis</w:t>
      </w:r>
      <w:r w:rsidR="002C372B" w:rsidRPr="00CC737C">
        <w:rPr>
          <w:lang w:val="fr-FR"/>
        </w:rPr>
        <w:t>-</w:t>
      </w:r>
      <w:r w:rsidRPr="00CC737C">
        <w:rPr>
          <w:lang w:val="fr-FR"/>
        </w:rPr>
        <w:t>à</w:t>
      </w:r>
      <w:r w:rsidR="002C372B" w:rsidRPr="00CC737C">
        <w:rPr>
          <w:lang w:val="fr-FR"/>
        </w:rPr>
        <w:t>-</w:t>
      </w:r>
      <w:r w:rsidRPr="00CC737C">
        <w:rPr>
          <w:lang w:val="fr-FR"/>
        </w:rPr>
        <w:t xml:space="preserve">vis des résultats du </w:t>
      </w:r>
      <w:r w:rsidR="00525DD6" w:rsidRPr="00CC737C">
        <w:rPr>
          <w:lang w:val="fr-FR"/>
        </w:rPr>
        <w:t>Programme de recherche</w:t>
      </w:r>
      <w:r w:rsidRPr="00CC737C">
        <w:rPr>
          <w:lang w:val="fr-FR"/>
        </w:rPr>
        <w:t>.</w:t>
      </w:r>
    </w:p>
    <w:p w14:paraId="62F0CA36" w14:textId="77777777" w:rsidR="002C372B" w:rsidRPr="00CC737C" w:rsidRDefault="00E614C6" w:rsidP="00827FBD">
      <w:pPr>
        <w:pStyle w:val="Heading4"/>
        <w:rPr>
          <w:lang w:val="fr-FR"/>
        </w:rPr>
      </w:pPr>
      <w:bookmarkStart w:id="264" w:name="_Toc496861719"/>
      <w:bookmarkStart w:id="265" w:name="_Toc501318124"/>
      <w:bookmarkStart w:id="266" w:name="_Toc29002908"/>
      <w:bookmarkStart w:id="267" w:name="_Toc494186644"/>
      <w:bookmarkStart w:id="268" w:name="_Hlk162886571"/>
      <w:r w:rsidRPr="00CC737C">
        <w:rPr>
          <w:lang w:val="fr-FR"/>
        </w:rPr>
        <w:t>1</w:t>
      </w:r>
      <w:r w:rsidR="00E0461F" w:rsidRPr="00CC737C">
        <w:rPr>
          <w:lang w:val="fr-FR"/>
        </w:rPr>
        <w:t>0</w:t>
      </w:r>
      <w:r w:rsidRPr="00CC737C">
        <w:rPr>
          <w:lang w:val="fr-FR"/>
        </w:rPr>
        <w:t>.2</w:t>
      </w:r>
      <w:r w:rsidRPr="00CC737C">
        <w:rPr>
          <w:lang w:val="fr-FR"/>
        </w:rPr>
        <w:tab/>
      </w:r>
      <w:bookmarkEnd w:id="264"/>
      <w:bookmarkEnd w:id="265"/>
      <w:bookmarkEnd w:id="266"/>
      <w:bookmarkEnd w:id="267"/>
      <w:r w:rsidR="00572466" w:rsidRPr="00CC737C">
        <w:rPr>
          <w:lang w:val="fr-FR"/>
        </w:rPr>
        <w:t>Admissions</w:t>
      </w:r>
    </w:p>
    <w:p w14:paraId="603E95BF" w14:textId="13850F4C" w:rsidR="00E614C6" w:rsidRPr="00CC737C" w:rsidRDefault="00572466" w:rsidP="00D00A41">
      <w:pPr>
        <w:spacing w:line="240" w:lineRule="auto"/>
        <w:jc w:val="left"/>
        <w:rPr>
          <w:lang w:val="fr-FR"/>
        </w:rPr>
      </w:pPr>
      <w:r w:rsidRPr="00CC737C">
        <w:rPr>
          <w:lang w:val="fr-FR"/>
        </w:rPr>
        <w:t>Chaque partie reconnaît que</w:t>
      </w:r>
      <w:r w:rsidR="002C372B" w:rsidRPr="00CC737C">
        <w:rPr>
          <w:lang w:val="fr-FR"/>
        </w:rPr>
        <w:t> :</w:t>
      </w:r>
    </w:p>
    <w:p w14:paraId="5C039C8C" w14:textId="67EEFB6D" w:rsidR="00E614C6" w:rsidRPr="00CC737C" w:rsidRDefault="00E614C6" w:rsidP="00572466">
      <w:pPr>
        <w:spacing w:line="240" w:lineRule="auto"/>
        <w:jc w:val="left"/>
        <w:rPr>
          <w:lang w:val="fr-FR"/>
        </w:rPr>
      </w:pPr>
      <w:r w:rsidRPr="00CC737C">
        <w:rPr>
          <w:lang w:val="fr-FR"/>
        </w:rPr>
        <w:t>a)</w:t>
      </w:r>
      <w:r w:rsidRPr="00CC737C">
        <w:rPr>
          <w:lang w:val="fr-FR"/>
        </w:rPr>
        <w:tab/>
      </w:r>
      <w:r w:rsidR="00572466" w:rsidRPr="00CC737C">
        <w:rPr>
          <w:lang w:val="fr-FR"/>
        </w:rPr>
        <w:t xml:space="preserve">hormis les garanties apportées par la partie P1 et expressément énoncées dans le </w:t>
      </w:r>
      <w:r w:rsidR="008D458A" w:rsidRPr="00CC737C">
        <w:rPr>
          <w:lang w:val="fr-FR"/>
        </w:rPr>
        <w:t>présent Accord</w:t>
      </w:r>
      <w:r w:rsidR="00572466" w:rsidRPr="00CC737C">
        <w:rPr>
          <w:lang w:val="fr-FR"/>
        </w:rPr>
        <w:t>, aucune autre condition ou garantie n</w:t>
      </w:r>
      <w:r w:rsidR="002C372B" w:rsidRPr="00CC737C">
        <w:rPr>
          <w:lang w:val="fr-FR"/>
        </w:rPr>
        <w:t>’</w:t>
      </w:r>
      <w:r w:rsidR="00572466" w:rsidRPr="00CC737C">
        <w:rPr>
          <w:lang w:val="fr-FR"/>
        </w:rPr>
        <w:t>est contraignante pour la partie P1 ou entre les parties P1 et P</w:t>
      </w:r>
      <w:proofErr w:type="gramStart"/>
      <w:r w:rsidR="00572466" w:rsidRPr="00CC737C">
        <w:rPr>
          <w:lang w:val="fr-FR"/>
        </w:rPr>
        <w:t>2</w:t>
      </w:r>
      <w:r w:rsidR="002E1FDB">
        <w:rPr>
          <w:lang w:val="fr-FR"/>
        </w:rPr>
        <w:t>;</w:t>
      </w:r>
      <w:proofErr w:type="gramEnd"/>
    </w:p>
    <w:p w14:paraId="119990BC" w14:textId="1E40FFB3" w:rsidR="00E614C6" w:rsidRPr="00CC737C" w:rsidRDefault="00E614C6" w:rsidP="0020118E">
      <w:pPr>
        <w:spacing w:line="240" w:lineRule="auto"/>
        <w:jc w:val="left"/>
        <w:rPr>
          <w:lang w:val="fr-FR"/>
        </w:rPr>
      </w:pPr>
      <w:r w:rsidRPr="00CC737C">
        <w:rPr>
          <w:lang w:val="fr-FR"/>
        </w:rPr>
        <w:t>b)</w:t>
      </w:r>
      <w:r w:rsidRPr="00CC737C">
        <w:rPr>
          <w:lang w:val="fr-FR"/>
        </w:rPr>
        <w:tab/>
      </w:r>
      <w:r w:rsidR="00572466" w:rsidRPr="00CC737C">
        <w:rPr>
          <w:lang w:val="fr-FR"/>
        </w:rPr>
        <w:t>ni la partie</w:t>
      </w:r>
      <w:r w:rsidR="00F10755">
        <w:rPr>
          <w:lang w:val="fr-FR"/>
        </w:rPr>
        <w:t> </w:t>
      </w:r>
      <w:r w:rsidRPr="00CC737C">
        <w:rPr>
          <w:lang w:val="fr-FR"/>
        </w:rPr>
        <w:t>P1</w:t>
      </w:r>
      <w:r w:rsidR="00572466" w:rsidRPr="00CC737C">
        <w:rPr>
          <w:lang w:val="fr-FR"/>
        </w:rPr>
        <w:t xml:space="preserve">, ni personne agissant </w:t>
      </w:r>
      <w:r w:rsidR="00B24BD6" w:rsidRPr="00CC737C">
        <w:rPr>
          <w:lang w:val="fr-FR"/>
        </w:rPr>
        <w:t>en son</w:t>
      </w:r>
      <w:r w:rsidR="00572466" w:rsidRPr="00CC737C">
        <w:rPr>
          <w:lang w:val="fr-FR"/>
        </w:rPr>
        <w:t xml:space="preserve"> nom n</w:t>
      </w:r>
      <w:r w:rsidR="002C372B" w:rsidRPr="00CC737C">
        <w:rPr>
          <w:lang w:val="fr-FR"/>
        </w:rPr>
        <w:t>’</w:t>
      </w:r>
      <w:r w:rsidR="00572466" w:rsidRPr="00CC737C">
        <w:rPr>
          <w:lang w:val="fr-FR"/>
        </w:rPr>
        <w:t>a apporté de garantie ou contracté d</w:t>
      </w:r>
      <w:r w:rsidR="002C372B" w:rsidRPr="00CC737C">
        <w:rPr>
          <w:lang w:val="fr-FR"/>
        </w:rPr>
        <w:t>’</w:t>
      </w:r>
      <w:r w:rsidR="00572466" w:rsidRPr="00CC737C">
        <w:rPr>
          <w:lang w:val="fr-FR"/>
        </w:rPr>
        <w:t xml:space="preserve">engagement ou </w:t>
      </w:r>
      <w:r w:rsidR="0020118E" w:rsidRPr="00CC737C">
        <w:rPr>
          <w:lang w:val="fr-FR"/>
        </w:rPr>
        <w:t>d</w:t>
      </w:r>
      <w:r w:rsidR="002C372B" w:rsidRPr="00CC737C">
        <w:rPr>
          <w:lang w:val="fr-FR"/>
        </w:rPr>
        <w:t>’</w:t>
      </w:r>
      <w:r w:rsidR="0020118E" w:rsidRPr="00CC737C">
        <w:rPr>
          <w:lang w:val="fr-FR"/>
        </w:rPr>
        <w:t xml:space="preserve">accord qui ne soit expressément indiqué dans le </w:t>
      </w:r>
      <w:r w:rsidR="008D458A" w:rsidRPr="00CC737C">
        <w:rPr>
          <w:lang w:val="fr-FR"/>
        </w:rPr>
        <w:t xml:space="preserve">présent </w:t>
      </w:r>
      <w:proofErr w:type="gramStart"/>
      <w:r w:rsidR="008D458A" w:rsidRPr="00CC737C">
        <w:rPr>
          <w:lang w:val="fr-FR"/>
        </w:rPr>
        <w:t>Accord</w:t>
      </w:r>
      <w:r w:rsidR="002E1FDB">
        <w:rPr>
          <w:lang w:val="fr-FR"/>
        </w:rPr>
        <w:t>;</w:t>
      </w:r>
      <w:proofErr w:type="gramEnd"/>
    </w:p>
    <w:p w14:paraId="4B524906" w14:textId="5643392B" w:rsidR="00E614C6" w:rsidRPr="00CC737C" w:rsidRDefault="00E614C6" w:rsidP="00946834">
      <w:pPr>
        <w:spacing w:line="240" w:lineRule="auto"/>
        <w:jc w:val="left"/>
        <w:rPr>
          <w:lang w:val="fr-FR"/>
        </w:rPr>
      </w:pPr>
      <w:r w:rsidRPr="00CC737C">
        <w:rPr>
          <w:lang w:val="fr-FR"/>
        </w:rPr>
        <w:t>c)</w:t>
      </w:r>
      <w:r w:rsidRPr="00CC737C">
        <w:rPr>
          <w:lang w:val="fr-FR"/>
        </w:rPr>
        <w:tab/>
      </w:r>
      <w:r w:rsidR="00AE7792" w:rsidRPr="00CC737C">
        <w:rPr>
          <w:lang w:val="fr-FR"/>
        </w:rPr>
        <w:t>dans toute la mesure autorisée par la législation,</w:t>
      </w:r>
      <w:r w:rsidR="001C7FDB" w:rsidRPr="00CC737C">
        <w:rPr>
          <w:lang w:val="fr-FR"/>
        </w:rPr>
        <w:t xml:space="preserve"> la partie P1 n</w:t>
      </w:r>
      <w:r w:rsidR="002C372B" w:rsidRPr="00CC737C">
        <w:rPr>
          <w:lang w:val="fr-FR"/>
        </w:rPr>
        <w:t>’</w:t>
      </w:r>
      <w:r w:rsidR="001C7FDB" w:rsidRPr="00CC737C">
        <w:rPr>
          <w:lang w:val="fr-FR"/>
        </w:rPr>
        <w:t>est soumise à</w:t>
      </w:r>
      <w:r w:rsidR="00AE7792" w:rsidRPr="00CC737C">
        <w:rPr>
          <w:lang w:val="fr-FR"/>
        </w:rPr>
        <w:t xml:space="preserve"> aucune garantie </w:t>
      </w:r>
      <w:proofErr w:type="gramStart"/>
      <w:r w:rsidR="00946834" w:rsidRPr="00CC737C">
        <w:rPr>
          <w:lang w:val="fr-FR"/>
        </w:rPr>
        <w:t>légale</w:t>
      </w:r>
      <w:r w:rsidR="002E1FDB">
        <w:rPr>
          <w:lang w:val="fr-FR"/>
        </w:rPr>
        <w:t xml:space="preserve">; </w:t>
      </w:r>
      <w:r w:rsidR="001C7FDB" w:rsidRPr="00CC737C">
        <w:rPr>
          <w:lang w:val="fr-FR"/>
        </w:rPr>
        <w:t xml:space="preserve"> et</w:t>
      </w:r>
      <w:proofErr w:type="gramEnd"/>
    </w:p>
    <w:p w14:paraId="2EC84505" w14:textId="455B7BBE" w:rsidR="00E614C6" w:rsidRPr="00CC737C" w:rsidRDefault="00E614C6" w:rsidP="00B33E9C">
      <w:pPr>
        <w:spacing w:line="240" w:lineRule="auto"/>
        <w:jc w:val="left"/>
        <w:rPr>
          <w:lang w:val="fr-FR"/>
        </w:rPr>
      </w:pPr>
      <w:r w:rsidRPr="00CC737C">
        <w:rPr>
          <w:lang w:val="fr-FR"/>
        </w:rPr>
        <w:t>d)</w:t>
      </w:r>
      <w:r w:rsidRPr="00CC737C">
        <w:rPr>
          <w:lang w:val="fr-FR"/>
        </w:rPr>
        <w:tab/>
      </w:r>
      <w:r w:rsidR="00B33E9C" w:rsidRPr="00CC737C">
        <w:rPr>
          <w:lang w:val="fr-FR"/>
        </w:rPr>
        <w:t xml:space="preserve">aucun engagement ou déclaration de quelque sorte que ce soit qui ne figure pas expressément dans le </w:t>
      </w:r>
      <w:r w:rsidR="008D458A" w:rsidRPr="00CC737C">
        <w:rPr>
          <w:lang w:val="fr-FR"/>
        </w:rPr>
        <w:t>présent Accord</w:t>
      </w:r>
      <w:r w:rsidR="00B33E9C" w:rsidRPr="00CC737C">
        <w:rPr>
          <w:lang w:val="fr-FR"/>
        </w:rPr>
        <w:t xml:space="preserve"> n</w:t>
      </w:r>
      <w:r w:rsidR="002C372B" w:rsidRPr="00CC737C">
        <w:rPr>
          <w:lang w:val="fr-FR"/>
        </w:rPr>
        <w:t>’</w:t>
      </w:r>
      <w:r w:rsidR="00B33E9C" w:rsidRPr="00CC737C">
        <w:rPr>
          <w:lang w:val="fr-FR"/>
        </w:rPr>
        <w:t>a été formulé avant la signature de celui</w:t>
      </w:r>
      <w:r w:rsidR="002C372B" w:rsidRPr="00CC737C">
        <w:rPr>
          <w:lang w:val="fr-FR"/>
        </w:rPr>
        <w:t>-</w:t>
      </w:r>
      <w:r w:rsidR="00B33E9C" w:rsidRPr="00CC737C">
        <w:rPr>
          <w:lang w:val="fr-FR"/>
        </w:rPr>
        <w:t>ci.</w:t>
      </w:r>
    </w:p>
    <w:p w14:paraId="540CA27D" w14:textId="61245441" w:rsidR="00E614C6" w:rsidRPr="00CC737C" w:rsidRDefault="00E614C6" w:rsidP="00827FBD">
      <w:pPr>
        <w:pStyle w:val="Heading4"/>
        <w:rPr>
          <w:lang w:val="fr-FR"/>
        </w:rPr>
      </w:pPr>
      <w:bookmarkStart w:id="269" w:name="_Toc496861721"/>
      <w:bookmarkStart w:id="270" w:name="_Toc501318126"/>
      <w:bookmarkStart w:id="271" w:name="_Toc29002909"/>
      <w:bookmarkStart w:id="272" w:name="_Toc494186645"/>
      <w:r w:rsidRPr="00CC737C">
        <w:rPr>
          <w:lang w:val="fr-FR"/>
        </w:rPr>
        <w:t>1</w:t>
      </w:r>
      <w:r w:rsidR="00E0461F" w:rsidRPr="00CC737C">
        <w:rPr>
          <w:lang w:val="fr-FR"/>
        </w:rPr>
        <w:t>0</w:t>
      </w:r>
      <w:r w:rsidRPr="00CC737C">
        <w:rPr>
          <w:lang w:val="fr-FR"/>
        </w:rPr>
        <w:t>.3</w:t>
      </w:r>
      <w:r w:rsidRPr="00CC737C">
        <w:rPr>
          <w:lang w:val="fr-FR"/>
        </w:rPr>
        <w:tab/>
      </w:r>
      <w:bookmarkEnd w:id="269"/>
      <w:bookmarkEnd w:id="270"/>
      <w:bookmarkEnd w:id="271"/>
      <w:bookmarkEnd w:id="272"/>
      <w:r w:rsidR="00737D28" w:rsidRPr="00CC737C">
        <w:rPr>
          <w:lang w:val="fr-FR"/>
        </w:rPr>
        <w:t>A</w:t>
      </w:r>
      <w:r w:rsidR="00DF674A" w:rsidRPr="00CC737C">
        <w:rPr>
          <w:lang w:val="fr-FR"/>
        </w:rPr>
        <w:t>bsence d</w:t>
      </w:r>
      <w:r w:rsidR="002C372B" w:rsidRPr="00CC737C">
        <w:rPr>
          <w:lang w:val="fr-FR"/>
        </w:rPr>
        <w:t>’</w:t>
      </w:r>
      <w:r w:rsidR="00737D28" w:rsidRPr="00CC737C">
        <w:rPr>
          <w:lang w:val="fr-FR"/>
        </w:rPr>
        <w:t>autre</w:t>
      </w:r>
      <w:r w:rsidR="00DF674A" w:rsidRPr="00CC737C">
        <w:rPr>
          <w:lang w:val="fr-FR"/>
        </w:rPr>
        <w:t>s</w:t>
      </w:r>
      <w:r w:rsidR="00737D28" w:rsidRPr="00CC737C">
        <w:rPr>
          <w:lang w:val="fr-FR"/>
        </w:rPr>
        <w:t xml:space="preserve"> garantie</w:t>
      </w:r>
      <w:r w:rsidR="00DF674A" w:rsidRPr="00CC737C">
        <w:rPr>
          <w:lang w:val="fr-FR"/>
        </w:rPr>
        <w:t>s</w:t>
      </w:r>
    </w:p>
    <w:p w14:paraId="3AEC5BEE" w14:textId="5F0E4497" w:rsidR="002C372B" w:rsidRPr="00CC737C" w:rsidRDefault="00DE602D" w:rsidP="00DB6C99">
      <w:pPr>
        <w:spacing w:line="240" w:lineRule="auto"/>
        <w:jc w:val="left"/>
        <w:rPr>
          <w:lang w:val="fr-FR"/>
        </w:rPr>
      </w:pPr>
      <w:r w:rsidRPr="00CC737C">
        <w:rPr>
          <w:lang w:val="fr-FR"/>
        </w:rPr>
        <w:t>La partie</w:t>
      </w:r>
      <w:r w:rsidR="00F10755">
        <w:rPr>
          <w:lang w:val="fr-FR"/>
        </w:rPr>
        <w:t> </w:t>
      </w:r>
      <w:r w:rsidR="00E614C6" w:rsidRPr="00CC737C">
        <w:rPr>
          <w:lang w:val="fr-FR"/>
        </w:rPr>
        <w:t xml:space="preserve">P2 </w:t>
      </w:r>
      <w:r w:rsidRPr="00CC737C">
        <w:rPr>
          <w:lang w:val="fr-FR"/>
        </w:rPr>
        <w:t xml:space="preserve">reconnaît que la partie P1 </w:t>
      </w:r>
      <w:r w:rsidR="00DB6C99" w:rsidRPr="00CC737C">
        <w:rPr>
          <w:lang w:val="fr-FR"/>
        </w:rPr>
        <w:t>n</w:t>
      </w:r>
      <w:r w:rsidR="002C372B" w:rsidRPr="00CC737C">
        <w:rPr>
          <w:lang w:val="fr-FR"/>
        </w:rPr>
        <w:t>’</w:t>
      </w:r>
      <w:r w:rsidR="00DB6C99" w:rsidRPr="00CC737C">
        <w:rPr>
          <w:lang w:val="fr-FR"/>
        </w:rPr>
        <w:t>apporte aucune garantie ou ne formule aucune déclaration concernant</w:t>
      </w:r>
      <w:r w:rsidR="002C372B" w:rsidRPr="00CC737C">
        <w:rPr>
          <w:lang w:val="fr-FR"/>
        </w:rPr>
        <w:t> :</w:t>
      </w:r>
    </w:p>
    <w:p w14:paraId="55217CB2" w14:textId="35584FEA" w:rsidR="00E614C6" w:rsidRPr="00CC737C" w:rsidRDefault="00E614C6" w:rsidP="00FE639C">
      <w:pPr>
        <w:spacing w:line="240" w:lineRule="auto"/>
        <w:jc w:val="left"/>
        <w:rPr>
          <w:lang w:val="fr-FR"/>
        </w:rPr>
      </w:pPr>
      <w:r w:rsidRPr="00CC737C">
        <w:rPr>
          <w:lang w:val="fr-FR"/>
        </w:rPr>
        <w:t>a)</w:t>
      </w:r>
      <w:r w:rsidRPr="00CC737C">
        <w:rPr>
          <w:lang w:val="fr-FR"/>
        </w:rPr>
        <w:tab/>
      </w:r>
      <w:r w:rsidR="00FE639C" w:rsidRPr="00CC737C">
        <w:rPr>
          <w:lang w:val="fr-FR"/>
        </w:rPr>
        <w:t xml:space="preserve">la sécurité de la </w:t>
      </w:r>
      <w:r w:rsidR="00D955C9" w:rsidRPr="00CC737C">
        <w:rPr>
          <w:lang w:val="fr-FR"/>
        </w:rPr>
        <w:t xml:space="preserve">Propriété intellectuelle du </w:t>
      </w:r>
      <w:proofErr w:type="gramStart"/>
      <w:r w:rsidR="00D955C9" w:rsidRPr="00CC737C">
        <w:rPr>
          <w:lang w:val="fr-FR"/>
        </w:rPr>
        <w:t>projet</w:t>
      </w:r>
      <w:r w:rsidR="002E1FDB">
        <w:rPr>
          <w:lang w:val="fr-FR"/>
        </w:rPr>
        <w:t>;</w:t>
      </w:r>
      <w:proofErr w:type="gramEnd"/>
    </w:p>
    <w:p w14:paraId="00B9AAC9" w14:textId="1BAFF9E4" w:rsidR="00E614C6" w:rsidRPr="00CC737C" w:rsidRDefault="00E614C6" w:rsidP="00D00A41">
      <w:pPr>
        <w:spacing w:line="240" w:lineRule="auto"/>
        <w:jc w:val="left"/>
        <w:rPr>
          <w:lang w:val="fr-FR"/>
        </w:rPr>
      </w:pPr>
      <w:r w:rsidRPr="00CC737C">
        <w:rPr>
          <w:lang w:val="fr-FR"/>
        </w:rPr>
        <w:t>b)</w:t>
      </w:r>
      <w:r w:rsidRPr="00CC737C">
        <w:rPr>
          <w:lang w:val="fr-FR"/>
        </w:rPr>
        <w:tab/>
      </w:r>
      <w:r w:rsidR="00FE639C" w:rsidRPr="00CC737C">
        <w:rPr>
          <w:lang w:val="fr-FR"/>
        </w:rPr>
        <w:t xml:space="preserve">la </w:t>
      </w:r>
      <w:r w:rsidR="00CC45BD" w:rsidRPr="00CC737C">
        <w:rPr>
          <w:lang w:val="fr-FR"/>
        </w:rPr>
        <w:t>C</w:t>
      </w:r>
      <w:r w:rsidRPr="00CC737C">
        <w:rPr>
          <w:lang w:val="fr-FR"/>
        </w:rPr>
        <w:t>ommercialisation</w:t>
      </w:r>
      <w:r w:rsidR="00FE639C" w:rsidRPr="00CC737C">
        <w:rPr>
          <w:lang w:val="fr-FR"/>
        </w:rPr>
        <w:t xml:space="preserve"> des produits dérivés de la </w:t>
      </w:r>
      <w:r w:rsidR="00D955C9" w:rsidRPr="00CC737C">
        <w:rPr>
          <w:lang w:val="fr-FR"/>
        </w:rPr>
        <w:t xml:space="preserve">Propriété intellectuelle du </w:t>
      </w:r>
      <w:proofErr w:type="gramStart"/>
      <w:r w:rsidR="00D955C9" w:rsidRPr="00CC737C">
        <w:rPr>
          <w:lang w:val="fr-FR"/>
        </w:rPr>
        <w:t>projet</w:t>
      </w:r>
      <w:r w:rsidR="002E1FDB">
        <w:rPr>
          <w:lang w:val="fr-FR"/>
        </w:rPr>
        <w:t>;</w:t>
      </w:r>
      <w:proofErr w:type="gramEnd"/>
    </w:p>
    <w:p w14:paraId="6DD986A2" w14:textId="5E82EF79" w:rsidR="00E614C6" w:rsidRPr="00CC737C" w:rsidRDefault="00E614C6" w:rsidP="00D00A41">
      <w:pPr>
        <w:spacing w:line="240" w:lineRule="auto"/>
        <w:jc w:val="left"/>
        <w:rPr>
          <w:lang w:val="fr-FR"/>
        </w:rPr>
      </w:pPr>
      <w:r w:rsidRPr="00CC737C">
        <w:rPr>
          <w:lang w:val="fr-FR"/>
        </w:rPr>
        <w:t>c)</w:t>
      </w:r>
      <w:r w:rsidRPr="00CC737C">
        <w:rPr>
          <w:lang w:val="fr-FR"/>
        </w:rPr>
        <w:tab/>
      </w:r>
      <w:r w:rsidR="00CD086E" w:rsidRPr="00CC737C">
        <w:rPr>
          <w:lang w:val="fr-FR"/>
        </w:rPr>
        <w:t xml:space="preserve">la </w:t>
      </w:r>
      <w:r w:rsidR="00447A91" w:rsidRPr="00CC737C">
        <w:rPr>
          <w:lang w:val="fr-FR"/>
        </w:rPr>
        <w:t>capacité</w:t>
      </w:r>
      <w:r w:rsidR="00CD086E" w:rsidRPr="00CC737C">
        <w:rPr>
          <w:lang w:val="fr-FR"/>
        </w:rPr>
        <w:t xml:space="preserve"> de </w:t>
      </w:r>
      <w:r w:rsidR="00306A15" w:rsidRPr="00CC737C">
        <w:rPr>
          <w:lang w:val="fr-FR"/>
        </w:rPr>
        <w:t>C</w:t>
      </w:r>
      <w:r w:rsidR="00CD086E" w:rsidRPr="00CC737C">
        <w:rPr>
          <w:lang w:val="fr-FR"/>
        </w:rPr>
        <w:t xml:space="preserve">ommercialiser ces </w:t>
      </w:r>
      <w:proofErr w:type="gramStart"/>
      <w:r w:rsidR="00CD086E" w:rsidRPr="00CC737C">
        <w:rPr>
          <w:lang w:val="fr-FR"/>
        </w:rPr>
        <w:t>produits</w:t>
      </w:r>
      <w:r w:rsidR="002E1FDB">
        <w:rPr>
          <w:lang w:val="fr-FR"/>
        </w:rPr>
        <w:t>;</w:t>
      </w:r>
      <w:proofErr w:type="gramEnd"/>
    </w:p>
    <w:p w14:paraId="4D0ED5BC" w14:textId="410021FC" w:rsidR="00E614C6" w:rsidRPr="00CC737C" w:rsidRDefault="00E614C6" w:rsidP="00CD086E">
      <w:pPr>
        <w:spacing w:line="240" w:lineRule="auto"/>
        <w:jc w:val="left"/>
        <w:rPr>
          <w:lang w:val="fr-FR"/>
        </w:rPr>
      </w:pPr>
      <w:r w:rsidRPr="00CC737C">
        <w:rPr>
          <w:lang w:val="fr-FR"/>
        </w:rPr>
        <w:t>d)</w:t>
      </w:r>
      <w:r w:rsidRPr="00CC737C">
        <w:rPr>
          <w:lang w:val="fr-FR"/>
        </w:rPr>
        <w:tab/>
      </w:r>
      <w:r w:rsidR="00CD086E" w:rsidRPr="00CC737C">
        <w:rPr>
          <w:lang w:val="fr-FR"/>
        </w:rPr>
        <w:t xml:space="preserve">les bénéfices ou les recettes pouvant découler de la </w:t>
      </w:r>
      <w:r w:rsidR="00FF05E1" w:rsidRPr="00CC737C">
        <w:rPr>
          <w:lang w:val="fr-FR"/>
        </w:rPr>
        <w:t>C</w:t>
      </w:r>
      <w:r w:rsidR="00CD086E" w:rsidRPr="00CC737C">
        <w:rPr>
          <w:lang w:val="fr-FR"/>
        </w:rPr>
        <w:t xml:space="preserve">ommercialisation de ces </w:t>
      </w:r>
      <w:proofErr w:type="gramStart"/>
      <w:r w:rsidR="00CD086E" w:rsidRPr="00CC737C">
        <w:rPr>
          <w:lang w:val="fr-FR"/>
        </w:rPr>
        <w:t>produits</w:t>
      </w:r>
      <w:r w:rsidR="002E1FDB">
        <w:rPr>
          <w:lang w:val="fr-FR"/>
        </w:rPr>
        <w:t>;</w:t>
      </w:r>
      <w:proofErr w:type="gramEnd"/>
    </w:p>
    <w:p w14:paraId="4D2A6D6E" w14:textId="418B4AE5" w:rsidR="00E614C6" w:rsidRPr="00CC737C" w:rsidRDefault="00E614C6" w:rsidP="00CD086E">
      <w:pPr>
        <w:spacing w:line="240" w:lineRule="auto"/>
        <w:ind w:left="567" w:hanging="567"/>
        <w:jc w:val="left"/>
        <w:rPr>
          <w:lang w:val="fr-FR"/>
        </w:rPr>
      </w:pPr>
      <w:r w:rsidRPr="00CC737C">
        <w:rPr>
          <w:lang w:val="fr-FR"/>
        </w:rPr>
        <w:t>e)</w:t>
      </w:r>
      <w:r w:rsidRPr="00CC737C">
        <w:rPr>
          <w:lang w:val="fr-FR"/>
        </w:rPr>
        <w:tab/>
      </w:r>
      <w:r w:rsidR="00CD086E" w:rsidRPr="00CC737C">
        <w:rPr>
          <w:lang w:val="fr-FR"/>
        </w:rPr>
        <w:t xml:space="preserve">les perspectives de </w:t>
      </w:r>
      <w:r w:rsidR="00306A15" w:rsidRPr="00CC737C">
        <w:rPr>
          <w:lang w:val="fr-FR"/>
        </w:rPr>
        <w:t>C</w:t>
      </w:r>
      <w:r w:rsidR="00CD086E" w:rsidRPr="00CC737C">
        <w:rPr>
          <w:lang w:val="fr-FR"/>
        </w:rPr>
        <w:t xml:space="preserve">ommercialiser quelque partie de la </w:t>
      </w:r>
      <w:r w:rsidR="00D955C9" w:rsidRPr="00CC737C">
        <w:rPr>
          <w:lang w:val="fr-FR"/>
        </w:rPr>
        <w:t>Propriété intellectuelle du projet</w:t>
      </w:r>
      <w:r w:rsidR="00CD086E" w:rsidRPr="00CC737C">
        <w:rPr>
          <w:lang w:val="fr-FR"/>
        </w:rPr>
        <w:t xml:space="preserve"> que ce </w:t>
      </w:r>
      <w:proofErr w:type="gramStart"/>
      <w:r w:rsidR="00CD086E" w:rsidRPr="00CC737C">
        <w:rPr>
          <w:lang w:val="fr-FR"/>
        </w:rPr>
        <w:t>soit</w:t>
      </w:r>
      <w:r w:rsidR="002E1FDB">
        <w:rPr>
          <w:lang w:val="fr-FR"/>
        </w:rPr>
        <w:t>;</w:t>
      </w:r>
      <w:proofErr w:type="gramEnd"/>
    </w:p>
    <w:p w14:paraId="6FB4F085" w14:textId="7C164EA5" w:rsidR="00E614C6" w:rsidRPr="00CC737C" w:rsidRDefault="00E614C6" w:rsidP="00D00A41">
      <w:pPr>
        <w:spacing w:line="240" w:lineRule="auto"/>
        <w:jc w:val="left"/>
        <w:rPr>
          <w:lang w:val="fr-FR"/>
        </w:rPr>
      </w:pPr>
      <w:r w:rsidRPr="00CC737C">
        <w:rPr>
          <w:lang w:val="fr-FR"/>
        </w:rPr>
        <w:lastRenderedPageBreak/>
        <w:t>f)</w:t>
      </w:r>
      <w:r w:rsidRPr="00CC737C">
        <w:rPr>
          <w:lang w:val="fr-FR"/>
        </w:rPr>
        <w:tab/>
      </w:r>
      <w:r w:rsidR="00CD086E" w:rsidRPr="00CC737C">
        <w:rPr>
          <w:lang w:val="fr-FR"/>
        </w:rPr>
        <w:t xml:space="preserve">tout résultat des </w:t>
      </w:r>
      <w:proofErr w:type="gramStart"/>
      <w:r w:rsidR="00CD086E" w:rsidRPr="00CC737C">
        <w:rPr>
          <w:lang w:val="fr-FR"/>
        </w:rPr>
        <w:t>recherches</w:t>
      </w:r>
      <w:r w:rsidR="002E1FDB">
        <w:rPr>
          <w:lang w:val="fr-FR"/>
        </w:rPr>
        <w:t>;</w:t>
      </w:r>
      <w:proofErr w:type="gramEnd"/>
    </w:p>
    <w:p w14:paraId="0B7C1D2C" w14:textId="29736211" w:rsidR="00E614C6" w:rsidRPr="00CC737C" w:rsidRDefault="00E614C6" w:rsidP="00D00A41">
      <w:pPr>
        <w:spacing w:line="240" w:lineRule="auto"/>
        <w:jc w:val="left"/>
        <w:rPr>
          <w:lang w:val="fr-FR"/>
        </w:rPr>
      </w:pPr>
      <w:r w:rsidRPr="00CC737C">
        <w:rPr>
          <w:lang w:val="fr-FR"/>
        </w:rPr>
        <w:t>g)</w:t>
      </w:r>
      <w:r w:rsidRPr="00CC737C">
        <w:rPr>
          <w:lang w:val="fr-FR"/>
        </w:rPr>
        <w:tab/>
      </w:r>
      <w:r w:rsidR="00A70690" w:rsidRPr="00CC737C">
        <w:rPr>
          <w:lang w:val="fr-FR"/>
        </w:rPr>
        <w:t xml:space="preserve">la brevetabilité de toute </w:t>
      </w:r>
      <w:r w:rsidR="00D955C9" w:rsidRPr="00CC737C">
        <w:rPr>
          <w:lang w:val="fr-FR"/>
        </w:rPr>
        <w:t xml:space="preserve">Propriété intellectuelle du </w:t>
      </w:r>
      <w:proofErr w:type="gramStart"/>
      <w:r w:rsidR="00D955C9" w:rsidRPr="00CC737C">
        <w:rPr>
          <w:lang w:val="fr-FR"/>
        </w:rPr>
        <w:t>projet</w:t>
      </w:r>
      <w:r w:rsidR="002E1FDB">
        <w:rPr>
          <w:lang w:val="fr-FR"/>
        </w:rPr>
        <w:t>;</w:t>
      </w:r>
      <w:proofErr w:type="gramEnd"/>
    </w:p>
    <w:p w14:paraId="3377E864" w14:textId="1159AF86" w:rsidR="00E614C6" w:rsidRPr="00CC737C" w:rsidRDefault="00E614C6" w:rsidP="008171C7">
      <w:pPr>
        <w:spacing w:line="240" w:lineRule="auto"/>
        <w:ind w:left="567" w:hanging="567"/>
        <w:jc w:val="left"/>
        <w:rPr>
          <w:lang w:val="fr-FR"/>
        </w:rPr>
      </w:pPr>
      <w:r w:rsidRPr="00CC737C">
        <w:rPr>
          <w:lang w:val="fr-FR"/>
        </w:rPr>
        <w:t>h)</w:t>
      </w:r>
      <w:r w:rsidRPr="00CC737C">
        <w:rPr>
          <w:lang w:val="fr-FR"/>
        </w:rPr>
        <w:tab/>
      </w:r>
      <w:r w:rsidR="00A70690" w:rsidRPr="00CC737C">
        <w:rPr>
          <w:lang w:val="fr-FR"/>
        </w:rPr>
        <w:t>la validi</w:t>
      </w:r>
      <w:r w:rsidR="00046964" w:rsidRPr="00CC737C">
        <w:rPr>
          <w:lang w:val="fr-FR"/>
        </w:rPr>
        <w:t>té ou l</w:t>
      </w:r>
      <w:r w:rsidR="002C372B" w:rsidRPr="00CC737C">
        <w:rPr>
          <w:lang w:val="fr-FR"/>
        </w:rPr>
        <w:t>’</w:t>
      </w:r>
      <w:r w:rsidR="008171C7" w:rsidRPr="00CC737C">
        <w:rPr>
          <w:lang w:val="fr-FR"/>
        </w:rPr>
        <w:t>oppos</w:t>
      </w:r>
      <w:r w:rsidR="00046964" w:rsidRPr="00CC737C">
        <w:rPr>
          <w:lang w:val="fr-FR"/>
        </w:rPr>
        <w:t>abilité</w:t>
      </w:r>
      <w:r w:rsidR="008171C7" w:rsidRPr="00CC737C">
        <w:rPr>
          <w:lang w:val="fr-FR"/>
        </w:rPr>
        <w:t xml:space="preserve"> de tout brevet protégeant une partie quelconque de la </w:t>
      </w:r>
      <w:r w:rsidR="00D955C9" w:rsidRPr="00CC737C">
        <w:rPr>
          <w:lang w:val="fr-FR"/>
        </w:rPr>
        <w:t xml:space="preserve">Propriété intellectuelle du </w:t>
      </w:r>
      <w:proofErr w:type="gramStart"/>
      <w:r w:rsidR="00D955C9" w:rsidRPr="00CC737C">
        <w:rPr>
          <w:lang w:val="fr-FR"/>
        </w:rPr>
        <w:t>projet</w:t>
      </w:r>
      <w:r w:rsidR="002E1FDB">
        <w:rPr>
          <w:lang w:val="fr-FR"/>
        </w:rPr>
        <w:t xml:space="preserve">; </w:t>
      </w:r>
      <w:r w:rsidR="008171C7" w:rsidRPr="00CC737C">
        <w:rPr>
          <w:lang w:val="fr-FR"/>
        </w:rPr>
        <w:t xml:space="preserve"> et</w:t>
      </w:r>
      <w:proofErr w:type="gramEnd"/>
    </w:p>
    <w:p w14:paraId="1DF98271" w14:textId="76020463" w:rsidR="00E614C6" w:rsidRPr="00CC737C" w:rsidRDefault="00E614C6" w:rsidP="00D00A41">
      <w:pPr>
        <w:spacing w:line="240" w:lineRule="auto"/>
        <w:jc w:val="left"/>
        <w:rPr>
          <w:lang w:val="fr-FR"/>
        </w:rPr>
      </w:pPr>
      <w:r w:rsidRPr="00CC737C">
        <w:rPr>
          <w:lang w:val="fr-FR"/>
        </w:rPr>
        <w:t>i)</w:t>
      </w:r>
      <w:r w:rsidRPr="00CC737C">
        <w:rPr>
          <w:lang w:val="fr-FR"/>
        </w:rPr>
        <w:tab/>
      </w:r>
      <w:r w:rsidR="00A23D0A" w:rsidRPr="00CC737C">
        <w:rPr>
          <w:lang w:val="fr-FR"/>
        </w:rPr>
        <w:t>le fait d</w:t>
      </w:r>
      <w:r w:rsidR="002C372B" w:rsidRPr="00CC737C">
        <w:rPr>
          <w:lang w:val="fr-FR"/>
        </w:rPr>
        <w:t>’</w:t>
      </w:r>
      <w:r w:rsidR="00A23D0A" w:rsidRPr="00CC737C">
        <w:rPr>
          <w:lang w:val="fr-FR"/>
        </w:rPr>
        <w:t xml:space="preserve">atteindre un </w:t>
      </w:r>
      <w:r w:rsidR="00CF0825" w:rsidRPr="00CC737C">
        <w:rPr>
          <w:lang w:val="fr-FR"/>
        </w:rPr>
        <w:t>J</w:t>
      </w:r>
      <w:r w:rsidR="00A23D0A" w:rsidRPr="00CC737C">
        <w:rPr>
          <w:lang w:val="fr-FR"/>
        </w:rPr>
        <w:t>alon ou la possibilité de l</w:t>
      </w:r>
      <w:r w:rsidR="002C372B" w:rsidRPr="00CC737C">
        <w:rPr>
          <w:lang w:val="fr-FR"/>
        </w:rPr>
        <w:t>’</w:t>
      </w:r>
      <w:r w:rsidR="00A23D0A" w:rsidRPr="00CC737C">
        <w:rPr>
          <w:lang w:val="fr-FR"/>
        </w:rPr>
        <w:t>atteindre</w:t>
      </w:r>
      <w:r w:rsidRPr="00CC737C">
        <w:rPr>
          <w:rStyle w:val="FootnoteReference"/>
          <w:lang w:val="fr-FR"/>
        </w:rPr>
        <w:footnoteReference w:id="39"/>
      </w:r>
      <w:r w:rsidR="00A23D0A" w:rsidRPr="00CC737C">
        <w:rPr>
          <w:lang w:val="fr-FR"/>
        </w:rPr>
        <w:t>.</w:t>
      </w:r>
    </w:p>
    <w:p w14:paraId="18840530" w14:textId="77777777" w:rsidR="000A4908" w:rsidRPr="00CC737C" w:rsidRDefault="000A4908" w:rsidP="00D00A41">
      <w:pPr>
        <w:spacing w:line="240" w:lineRule="auto"/>
        <w:jc w:val="left"/>
        <w:rPr>
          <w:lang w:val="fr-FR"/>
        </w:rPr>
      </w:pPr>
    </w:p>
    <w:p w14:paraId="575D7F48" w14:textId="77777777" w:rsidR="002C372B" w:rsidRPr="00CC737C" w:rsidRDefault="00E614C6" w:rsidP="00827FBD">
      <w:pPr>
        <w:pStyle w:val="Heading3"/>
        <w:rPr>
          <w:lang w:val="fr-FR"/>
        </w:rPr>
      </w:pPr>
      <w:bookmarkStart w:id="273" w:name="_Toc494186646"/>
      <w:bookmarkStart w:id="274" w:name="_Toc510355623"/>
      <w:bookmarkStart w:id="275" w:name="_Toc510537978"/>
      <w:bookmarkStart w:id="276" w:name="_Toc496861722"/>
      <w:bookmarkStart w:id="277" w:name="_Toc501318127"/>
      <w:bookmarkStart w:id="278" w:name="_Toc29002910"/>
      <w:r w:rsidRPr="00CC737C">
        <w:rPr>
          <w:lang w:val="fr-FR"/>
        </w:rPr>
        <w:t>1</w:t>
      </w:r>
      <w:r w:rsidR="00E0461F" w:rsidRPr="00CC737C">
        <w:rPr>
          <w:lang w:val="fr-FR"/>
        </w:rPr>
        <w:t>1</w:t>
      </w:r>
      <w:r w:rsidRPr="00CC737C">
        <w:rPr>
          <w:lang w:val="fr-FR"/>
        </w:rPr>
        <w:t>.</w:t>
      </w:r>
      <w:r w:rsidRPr="00CC737C">
        <w:rPr>
          <w:lang w:val="fr-FR"/>
        </w:rPr>
        <w:tab/>
      </w:r>
      <w:bookmarkEnd w:id="273"/>
      <w:bookmarkEnd w:id="274"/>
      <w:bookmarkEnd w:id="275"/>
      <w:r w:rsidR="00657810" w:rsidRPr="00CC737C">
        <w:rPr>
          <w:lang w:val="fr-FR"/>
        </w:rPr>
        <w:t>RESPONSABILITÉS</w:t>
      </w:r>
      <w:bookmarkEnd w:id="276"/>
      <w:bookmarkEnd w:id="277"/>
      <w:bookmarkEnd w:id="278"/>
    </w:p>
    <w:p w14:paraId="5C0450DA" w14:textId="188F9540" w:rsidR="00E614C6" w:rsidRPr="00CC737C" w:rsidRDefault="00E614C6" w:rsidP="00827FBD">
      <w:pPr>
        <w:pStyle w:val="Heading4"/>
        <w:rPr>
          <w:lang w:val="fr-FR"/>
        </w:rPr>
      </w:pPr>
      <w:bookmarkStart w:id="279" w:name="_Toc496861725"/>
      <w:bookmarkStart w:id="280" w:name="_Toc501318130"/>
      <w:bookmarkStart w:id="281" w:name="_Toc29002913"/>
      <w:bookmarkStart w:id="282" w:name="_Toc494186647"/>
      <w:r w:rsidRPr="00CC737C">
        <w:rPr>
          <w:lang w:val="fr-FR"/>
        </w:rPr>
        <w:t>1</w:t>
      </w:r>
      <w:r w:rsidR="00E0461F" w:rsidRPr="00CC737C">
        <w:rPr>
          <w:lang w:val="fr-FR"/>
        </w:rPr>
        <w:t>1</w:t>
      </w:r>
      <w:r w:rsidRPr="00CC737C">
        <w:rPr>
          <w:lang w:val="fr-FR"/>
        </w:rPr>
        <w:t>.1</w:t>
      </w:r>
      <w:r w:rsidRPr="00CC737C">
        <w:rPr>
          <w:lang w:val="fr-FR"/>
        </w:rPr>
        <w:tab/>
        <w:t>Limit</w:t>
      </w:r>
      <w:r w:rsidR="00657810" w:rsidRPr="00CC737C">
        <w:rPr>
          <w:lang w:val="fr-FR"/>
        </w:rPr>
        <w:t>e</w:t>
      </w:r>
      <w:r w:rsidRPr="00CC737C">
        <w:rPr>
          <w:lang w:val="fr-FR"/>
        </w:rPr>
        <w:t xml:space="preserve"> </w:t>
      </w:r>
      <w:bookmarkEnd w:id="279"/>
      <w:bookmarkEnd w:id="280"/>
      <w:bookmarkEnd w:id="281"/>
      <w:bookmarkEnd w:id="282"/>
      <w:r w:rsidR="00657810" w:rsidRPr="00CC737C">
        <w:rPr>
          <w:lang w:val="fr-FR"/>
        </w:rPr>
        <w:t>de responsabilité</w:t>
      </w:r>
    </w:p>
    <w:p w14:paraId="2C9EB2A2" w14:textId="2F40A56B" w:rsidR="00E614C6" w:rsidRPr="00CC737C" w:rsidRDefault="00E614C6" w:rsidP="009E047E">
      <w:pPr>
        <w:spacing w:line="240" w:lineRule="auto"/>
        <w:jc w:val="left"/>
        <w:rPr>
          <w:lang w:val="fr-FR"/>
        </w:rPr>
      </w:pPr>
      <w:r w:rsidRPr="00CC737C">
        <w:rPr>
          <w:lang w:val="fr-FR"/>
        </w:rPr>
        <w:t>a)</w:t>
      </w:r>
      <w:r w:rsidRPr="00CC737C">
        <w:rPr>
          <w:lang w:val="fr-FR"/>
        </w:rPr>
        <w:tab/>
      </w:r>
      <w:r w:rsidR="00657810" w:rsidRPr="00CC737C">
        <w:rPr>
          <w:lang w:val="fr-FR"/>
        </w:rPr>
        <w:t xml:space="preserve">Nonobstant toute disposition contraire du </w:t>
      </w:r>
      <w:r w:rsidR="008D458A" w:rsidRPr="00CC737C">
        <w:rPr>
          <w:lang w:val="fr-FR"/>
        </w:rPr>
        <w:t>présent Accord</w:t>
      </w:r>
      <w:r w:rsidR="00657810" w:rsidRPr="00CC737C">
        <w:rPr>
          <w:lang w:val="fr-FR"/>
        </w:rPr>
        <w:t>, la responsabilité totale d</w:t>
      </w:r>
      <w:r w:rsidR="002C372B" w:rsidRPr="00CC737C">
        <w:rPr>
          <w:lang w:val="fr-FR"/>
        </w:rPr>
        <w:t>’</w:t>
      </w:r>
      <w:r w:rsidR="00657810" w:rsidRPr="00CC737C">
        <w:rPr>
          <w:lang w:val="fr-FR"/>
        </w:rPr>
        <w:t xml:space="preserve">une partie en vertu de cet </w:t>
      </w:r>
      <w:r w:rsidR="00E06162" w:rsidRPr="00CC737C">
        <w:rPr>
          <w:lang w:val="fr-FR"/>
        </w:rPr>
        <w:t>A</w:t>
      </w:r>
      <w:r w:rsidR="00657810" w:rsidRPr="00CC737C">
        <w:rPr>
          <w:lang w:val="fr-FR"/>
        </w:rPr>
        <w:t xml:space="preserve">ccord, </w:t>
      </w:r>
      <w:r w:rsidR="006E65A1" w:rsidRPr="00CC737C">
        <w:rPr>
          <w:lang w:val="fr-FR"/>
        </w:rPr>
        <w:t>quel que soit le motif pour lequel l</w:t>
      </w:r>
      <w:r w:rsidR="002C372B" w:rsidRPr="00CC737C">
        <w:rPr>
          <w:lang w:val="fr-FR"/>
        </w:rPr>
        <w:t>’</w:t>
      </w:r>
      <w:r w:rsidR="006E65A1" w:rsidRPr="00CC737C">
        <w:rPr>
          <w:lang w:val="fr-FR"/>
        </w:rPr>
        <w:t>autre partie peut réclamer des réparations (</w:t>
      </w:r>
      <w:r w:rsidR="002C372B" w:rsidRPr="00CC737C">
        <w:rPr>
          <w:lang w:val="fr-FR"/>
        </w:rPr>
        <w:t>y compris</w:t>
      </w:r>
      <w:r w:rsidR="006E65A1" w:rsidRPr="00CC737C">
        <w:rPr>
          <w:lang w:val="fr-FR"/>
        </w:rPr>
        <w:t xml:space="preserve"> </w:t>
      </w:r>
      <w:r w:rsidR="00FD3033" w:rsidRPr="00CC737C">
        <w:rPr>
          <w:lang w:val="fr-FR"/>
        </w:rPr>
        <w:t xml:space="preserve">une </w:t>
      </w:r>
      <w:r w:rsidR="009637CF" w:rsidRPr="00CC737C">
        <w:rPr>
          <w:lang w:val="fr-FR"/>
        </w:rPr>
        <w:t>violation fondamentale</w:t>
      </w:r>
      <w:r w:rsidR="00FD3033" w:rsidRPr="00CC737C">
        <w:rPr>
          <w:lang w:val="fr-FR"/>
        </w:rPr>
        <w:t xml:space="preserve">, la négligence, </w:t>
      </w:r>
      <w:r w:rsidR="002819E0" w:rsidRPr="00CC737C">
        <w:rPr>
          <w:lang w:val="fr-FR"/>
        </w:rPr>
        <w:t xml:space="preserve">une représentation erronée ou toute autre </w:t>
      </w:r>
      <w:r w:rsidR="00B67B75" w:rsidRPr="00CC737C">
        <w:rPr>
          <w:lang w:val="fr-FR"/>
        </w:rPr>
        <w:t xml:space="preserve">atteinte </w:t>
      </w:r>
      <w:r w:rsidR="00E06162" w:rsidRPr="00CC737C">
        <w:rPr>
          <w:lang w:val="fr-FR"/>
        </w:rPr>
        <w:t xml:space="preserve">à un </w:t>
      </w:r>
      <w:r w:rsidR="002819E0" w:rsidRPr="00CC737C">
        <w:rPr>
          <w:lang w:val="fr-FR"/>
        </w:rPr>
        <w:t xml:space="preserve">contrat ou </w:t>
      </w:r>
      <w:r w:rsidR="00B67B75" w:rsidRPr="00CC737C">
        <w:rPr>
          <w:lang w:val="fr-FR"/>
        </w:rPr>
        <w:t>action délictuelle</w:t>
      </w:r>
      <w:r w:rsidR="00A670B0" w:rsidRPr="00CC737C">
        <w:rPr>
          <w:lang w:val="fr-FR"/>
        </w:rPr>
        <w:t>)</w:t>
      </w:r>
      <w:r w:rsidR="00B67B75" w:rsidRPr="00CC737C">
        <w:rPr>
          <w:lang w:val="fr-FR"/>
        </w:rPr>
        <w:t xml:space="preserve">, </w:t>
      </w:r>
      <w:r w:rsidR="000868AB" w:rsidRPr="00CC737C">
        <w:rPr>
          <w:lang w:val="fr-FR"/>
        </w:rPr>
        <w:t>est limitée pour l</w:t>
      </w:r>
      <w:r w:rsidR="002C372B" w:rsidRPr="00CC737C">
        <w:rPr>
          <w:lang w:val="fr-FR"/>
        </w:rPr>
        <w:t>’</w:t>
      </w:r>
      <w:r w:rsidR="000868AB" w:rsidRPr="00CC737C">
        <w:rPr>
          <w:lang w:val="fr-FR"/>
        </w:rPr>
        <w:t xml:space="preserve">ensemble des plaintes et des </w:t>
      </w:r>
      <w:r w:rsidR="009E047E" w:rsidRPr="00CC737C">
        <w:rPr>
          <w:lang w:val="fr-FR"/>
        </w:rPr>
        <w:t xml:space="preserve">recours concernant des </w:t>
      </w:r>
      <w:r w:rsidR="00443AC6" w:rsidRPr="00CC737C">
        <w:rPr>
          <w:lang w:val="fr-FR"/>
        </w:rPr>
        <w:t>dommages</w:t>
      </w:r>
      <w:r w:rsidR="009E047E" w:rsidRPr="00CC737C">
        <w:rPr>
          <w:lang w:val="fr-FR"/>
        </w:rPr>
        <w:t xml:space="preserve"> réels et directs, et en aucun cas ne peut dépasser le plus élevé de deux</w:t>
      </w:r>
      <w:r w:rsidR="0054167E" w:rsidRPr="00CC737C">
        <w:rPr>
          <w:lang w:val="fr-FR"/>
        </w:rPr>
        <w:t> </w:t>
      </w:r>
      <w:r w:rsidR="009E047E" w:rsidRPr="00CC737C">
        <w:rPr>
          <w:lang w:val="fr-FR"/>
        </w:rPr>
        <w:t>montants suivants</w:t>
      </w:r>
      <w:r w:rsidR="002C372B" w:rsidRPr="00CC737C">
        <w:rPr>
          <w:lang w:val="fr-FR"/>
        </w:rPr>
        <w:t> :</w:t>
      </w:r>
    </w:p>
    <w:p w14:paraId="5F37B8DB" w14:textId="67B57A33" w:rsidR="00E614C6" w:rsidRPr="00CC737C" w:rsidRDefault="00E614C6" w:rsidP="009E047E">
      <w:pPr>
        <w:spacing w:line="240" w:lineRule="auto"/>
        <w:jc w:val="left"/>
        <w:rPr>
          <w:lang w:val="fr-FR"/>
        </w:rPr>
      </w:pPr>
      <w:r w:rsidRPr="00CC737C">
        <w:rPr>
          <w:lang w:val="fr-FR"/>
        </w:rPr>
        <w:tab/>
        <w:t>i)</w:t>
      </w:r>
      <w:r w:rsidRPr="00CC737C">
        <w:rPr>
          <w:lang w:val="fr-FR"/>
        </w:rPr>
        <w:tab/>
      </w:r>
      <w:r w:rsidR="009E047E" w:rsidRPr="00CC737C">
        <w:rPr>
          <w:lang w:val="fr-FR"/>
        </w:rPr>
        <w:t xml:space="preserve">le montant payé </w:t>
      </w:r>
      <w:r w:rsidR="00942EF5" w:rsidRPr="00CC737C">
        <w:rPr>
          <w:lang w:val="fr-FR"/>
        </w:rPr>
        <w:t>à</w:t>
      </w:r>
      <w:r w:rsidR="009E047E" w:rsidRPr="00CC737C">
        <w:rPr>
          <w:lang w:val="fr-FR"/>
        </w:rPr>
        <w:t xml:space="preserve"> cette partie au titre du </w:t>
      </w:r>
      <w:r w:rsidR="008D458A" w:rsidRPr="00CC737C">
        <w:rPr>
          <w:lang w:val="fr-FR"/>
        </w:rPr>
        <w:t xml:space="preserve">présent </w:t>
      </w:r>
      <w:proofErr w:type="gramStart"/>
      <w:r w:rsidR="008D458A" w:rsidRPr="00CC737C">
        <w:rPr>
          <w:lang w:val="fr-FR"/>
        </w:rPr>
        <w:t>Accord</w:t>
      </w:r>
      <w:r w:rsidR="002E1FDB">
        <w:rPr>
          <w:lang w:val="fr-FR"/>
        </w:rPr>
        <w:t xml:space="preserve">; </w:t>
      </w:r>
      <w:r w:rsidR="009E047E" w:rsidRPr="00CC737C">
        <w:rPr>
          <w:lang w:val="fr-FR"/>
        </w:rPr>
        <w:t xml:space="preserve"> ou</w:t>
      </w:r>
      <w:proofErr w:type="gramEnd"/>
    </w:p>
    <w:p w14:paraId="72DFECDE" w14:textId="187A6CFD" w:rsidR="00E614C6" w:rsidRPr="00CC737C" w:rsidRDefault="00E614C6" w:rsidP="009E047E">
      <w:pPr>
        <w:spacing w:line="240" w:lineRule="auto"/>
        <w:jc w:val="left"/>
        <w:rPr>
          <w:lang w:val="fr-FR"/>
        </w:rPr>
      </w:pPr>
      <w:r w:rsidRPr="00CC737C">
        <w:rPr>
          <w:lang w:val="fr-FR"/>
        </w:rPr>
        <w:tab/>
        <w:t>ii)</w:t>
      </w:r>
      <w:r w:rsidRPr="00CC737C">
        <w:rPr>
          <w:lang w:val="fr-FR"/>
        </w:rPr>
        <w:tab/>
      </w:r>
      <w:r w:rsidR="009E047E" w:rsidRPr="00CC737C">
        <w:rPr>
          <w:lang w:val="fr-FR"/>
        </w:rPr>
        <w:t xml:space="preserve">la somme de </w:t>
      </w:r>
      <w:r w:rsidRPr="00CC737C">
        <w:rPr>
          <w:lang w:val="fr-FR"/>
        </w:rPr>
        <w:t>10</w:t>
      </w:r>
      <w:r w:rsidR="009E047E" w:rsidRPr="00CC737C">
        <w:rPr>
          <w:lang w:val="fr-FR"/>
        </w:rPr>
        <w:t>,</w:t>
      </w:r>
      <w:r w:rsidRPr="00CC737C">
        <w:rPr>
          <w:lang w:val="fr-FR"/>
        </w:rPr>
        <w:t>0</w:t>
      </w:r>
      <w:r w:rsidR="002C372B" w:rsidRPr="00CC737C">
        <w:rPr>
          <w:lang w:val="fr-FR"/>
        </w:rPr>
        <w:t>0 dollar</w:t>
      </w:r>
      <w:r w:rsidR="00BA4D7B" w:rsidRPr="00CC737C">
        <w:rPr>
          <w:lang w:val="fr-FR"/>
        </w:rPr>
        <w:t>s</w:t>
      </w:r>
      <w:r w:rsidRPr="00CC737C">
        <w:rPr>
          <w:rStyle w:val="FootnoteReference"/>
          <w:lang w:val="fr-FR"/>
        </w:rPr>
        <w:footnoteReference w:id="40"/>
      </w:r>
      <w:r w:rsidR="009E047E" w:rsidRPr="00CC737C">
        <w:rPr>
          <w:lang w:val="fr-FR"/>
        </w:rPr>
        <w:t>.</w:t>
      </w:r>
    </w:p>
    <w:p w14:paraId="56466960" w14:textId="2887C04D" w:rsidR="002C372B" w:rsidRPr="00CC737C" w:rsidRDefault="00E614C6" w:rsidP="0041368D">
      <w:pPr>
        <w:spacing w:line="240" w:lineRule="auto"/>
        <w:jc w:val="left"/>
        <w:rPr>
          <w:lang w:val="fr-FR"/>
        </w:rPr>
      </w:pPr>
      <w:r w:rsidRPr="00CC737C">
        <w:rPr>
          <w:lang w:val="fr-FR"/>
        </w:rPr>
        <w:t>b)</w:t>
      </w:r>
      <w:r w:rsidRPr="00CC737C">
        <w:rPr>
          <w:lang w:val="fr-FR"/>
        </w:rPr>
        <w:tab/>
      </w:r>
      <w:r w:rsidR="0041368D" w:rsidRPr="00CC737C">
        <w:rPr>
          <w:lang w:val="fr-FR"/>
        </w:rPr>
        <w:t>L</w:t>
      </w:r>
      <w:r w:rsidR="002C372B" w:rsidRPr="00CC737C">
        <w:rPr>
          <w:lang w:val="fr-FR"/>
        </w:rPr>
        <w:t>’alinéa a)</w:t>
      </w:r>
      <w:r w:rsidR="0041368D" w:rsidRPr="00CC737C">
        <w:rPr>
          <w:lang w:val="fr-FR"/>
        </w:rPr>
        <w:t xml:space="preserve"> ne s</w:t>
      </w:r>
      <w:r w:rsidR="002C372B" w:rsidRPr="00CC737C">
        <w:rPr>
          <w:lang w:val="fr-FR"/>
        </w:rPr>
        <w:t>’</w:t>
      </w:r>
      <w:r w:rsidR="0041368D" w:rsidRPr="00CC737C">
        <w:rPr>
          <w:lang w:val="fr-FR"/>
        </w:rPr>
        <w:t xml:space="preserve">applique pas si une partie contrevient à ses obligations de confidentialité découlant du </w:t>
      </w:r>
      <w:r w:rsidR="008D458A" w:rsidRPr="00CC737C">
        <w:rPr>
          <w:lang w:val="fr-FR"/>
        </w:rPr>
        <w:t>présent Accord</w:t>
      </w:r>
      <w:r w:rsidR="0041368D" w:rsidRPr="00CC737C">
        <w:rPr>
          <w:lang w:val="fr-FR"/>
        </w:rPr>
        <w:t>.</w:t>
      </w:r>
    </w:p>
    <w:p w14:paraId="6C88A653" w14:textId="38E8CE7D" w:rsidR="00E614C6" w:rsidRPr="00CC737C" w:rsidRDefault="00E614C6" w:rsidP="00827FBD">
      <w:pPr>
        <w:pStyle w:val="Heading4"/>
        <w:rPr>
          <w:lang w:val="fr-FR"/>
        </w:rPr>
      </w:pPr>
      <w:bookmarkStart w:id="283" w:name="_Toc496861726"/>
      <w:bookmarkStart w:id="284" w:name="_Toc501318131"/>
      <w:bookmarkStart w:id="285" w:name="_Toc29002914"/>
      <w:bookmarkStart w:id="286" w:name="_Toc494186648"/>
      <w:r w:rsidRPr="00CC737C">
        <w:rPr>
          <w:lang w:val="fr-FR"/>
        </w:rPr>
        <w:t>1</w:t>
      </w:r>
      <w:r w:rsidR="00E0461F" w:rsidRPr="00CC737C">
        <w:rPr>
          <w:lang w:val="fr-FR"/>
        </w:rPr>
        <w:t>1</w:t>
      </w:r>
      <w:r w:rsidRPr="00CC737C">
        <w:rPr>
          <w:lang w:val="fr-FR"/>
        </w:rPr>
        <w:t>.2</w:t>
      </w:r>
      <w:r w:rsidRPr="00CC737C">
        <w:rPr>
          <w:lang w:val="fr-FR"/>
        </w:rPr>
        <w:tab/>
      </w:r>
      <w:bookmarkEnd w:id="283"/>
      <w:bookmarkEnd w:id="284"/>
      <w:bookmarkEnd w:id="285"/>
      <w:bookmarkEnd w:id="286"/>
      <w:r w:rsidR="0041368D" w:rsidRPr="00CC737C">
        <w:rPr>
          <w:lang w:val="fr-FR"/>
        </w:rPr>
        <w:t>Indemnisation</w:t>
      </w:r>
    </w:p>
    <w:p w14:paraId="5161ACE5" w14:textId="6743F997" w:rsidR="00E614C6" w:rsidRPr="00CC737C" w:rsidRDefault="00E614C6" w:rsidP="00476D17">
      <w:pPr>
        <w:spacing w:line="240" w:lineRule="auto"/>
        <w:jc w:val="left"/>
        <w:rPr>
          <w:lang w:val="fr-FR"/>
        </w:rPr>
      </w:pPr>
      <w:r w:rsidRPr="00CC737C">
        <w:rPr>
          <w:lang w:val="fr-FR"/>
        </w:rPr>
        <w:t>a)</w:t>
      </w:r>
      <w:r w:rsidRPr="00CC737C">
        <w:rPr>
          <w:lang w:val="fr-FR"/>
        </w:rPr>
        <w:tab/>
      </w:r>
      <w:r w:rsidR="0041368D" w:rsidRPr="00CC737C">
        <w:rPr>
          <w:lang w:val="fr-FR"/>
        </w:rPr>
        <w:t>Chaque partie indemnise et continuer d</w:t>
      </w:r>
      <w:r w:rsidR="002C372B" w:rsidRPr="00CC737C">
        <w:rPr>
          <w:lang w:val="fr-FR"/>
        </w:rPr>
        <w:t>’</w:t>
      </w:r>
      <w:r w:rsidR="0041368D" w:rsidRPr="00CC737C">
        <w:rPr>
          <w:lang w:val="fr-FR"/>
        </w:rPr>
        <w:t>indemniser l</w:t>
      </w:r>
      <w:r w:rsidR="002C372B" w:rsidRPr="00CC737C">
        <w:rPr>
          <w:lang w:val="fr-FR"/>
        </w:rPr>
        <w:t>’</w:t>
      </w:r>
      <w:r w:rsidR="0041368D" w:rsidRPr="00CC737C">
        <w:rPr>
          <w:lang w:val="fr-FR"/>
        </w:rPr>
        <w:t>autre partie, ses cadres, ses employés, ses sous</w:t>
      </w:r>
      <w:r w:rsidR="002C372B" w:rsidRPr="00CC737C">
        <w:rPr>
          <w:lang w:val="fr-FR"/>
        </w:rPr>
        <w:t>-</w:t>
      </w:r>
      <w:r w:rsidR="0041368D" w:rsidRPr="00CC737C">
        <w:rPr>
          <w:lang w:val="fr-FR"/>
        </w:rPr>
        <w:t>traitants et ses agents de toute action, revendication, procédure ou exigence (</w:t>
      </w:r>
      <w:r w:rsidR="002C372B" w:rsidRPr="00CC737C">
        <w:rPr>
          <w:lang w:val="fr-FR"/>
        </w:rPr>
        <w:t>y compris</w:t>
      </w:r>
      <w:r w:rsidR="0041368D" w:rsidRPr="00CC737C">
        <w:rPr>
          <w:lang w:val="fr-FR"/>
        </w:rPr>
        <w:t xml:space="preserve"> émanant de tiers) menée à son encontre, ou à leur encontre</w:t>
      </w:r>
      <w:r w:rsidR="00476D17" w:rsidRPr="00CC737C">
        <w:rPr>
          <w:lang w:val="fr-FR"/>
        </w:rPr>
        <w:t xml:space="preserve"> commune</w:t>
      </w:r>
      <w:r w:rsidR="0041368D" w:rsidRPr="00CC737C">
        <w:rPr>
          <w:lang w:val="fr-FR"/>
        </w:rPr>
        <w:t xml:space="preserve"> </w:t>
      </w:r>
      <w:r w:rsidR="00476D17" w:rsidRPr="00CC737C">
        <w:rPr>
          <w:lang w:val="fr-FR"/>
        </w:rPr>
        <w:t>séparément</w:t>
      </w:r>
      <w:r w:rsidR="0041368D" w:rsidRPr="00CC737C">
        <w:rPr>
          <w:lang w:val="fr-FR"/>
        </w:rPr>
        <w:t xml:space="preserve"> ou solidairement, en cas d</w:t>
      </w:r>
      <w:r w:rsidR="002C372B" w:rsidRPr="00CC737C">
        <w:rPr>
          <w:lang w:val="fr-FR"/>
        </w:rPr>
        <w:t>’</w:t>
      </w:r>
      <w:r w:rsidR="0041368D" w:rsidRPr="00CC737C">
        <w:rPr>
          <w:lang w:val="fr-FR"/>
        </w:rPr>
        <w:t>éventuel décès, perte, blessure, maladie ou dommage (causé à une personne ou un bien) résultant de l</w:t>
      </w:r>
      <w:r w:rsidR="002C372B" w:rsidRPr="00CC737C">
        <w:rPr>
          <w:lang w:val="fr-FR"/>
        </w:rPr>
        <w:t>’</w:t>
      </w:r>
      <w:r w:rsidR="0041368D" w:rsidRPr="00CC737C">
        <w:rPr>
          <w:lang w:val="fr-FR"/>
        </w:rPr>
        <w:t xml:space="preserve">usage fait par cette partie </w:t>
      </w:r>
      <w:r w:rsidR="00476D17" w:rsidRPr="00CC737C">
        <w:rPr>
          <w:lang w:val="fr-FR"/>
        </w:rPr>
        <w:t xml:space="preserve">de la </w:t>
      </w:r>
      <w:r w:rsidR="00D955C9" w:rsidRPr="00CC737C">
        <w:rPr>
          <w:lang w:val="fr-FR"/>
        </w:rPr>
        <w:t>Propriété intellectuelle du projet</w:t>
      </w:r>
      <w:r w:rsidR="00476D17" w:rsidRPr="00CC737C">
        <w:rPr>
          <w:lang w:val="fr-FR"/>
        </w:rPr>
        <w:t xml:space="preserve">, </w:t>
      </w:r>
      <w:r w:rsidR="002C372B" w:rsidRPr="00CC737C">
        <w:rPr>
          <w:lang w:val="fr-FR"/>
        </w:rPr>
        <w:t>y compris</w:t>
      </w:r>
      <w:r w:rsidR="00476D17" w:rsidRPr="00CC737C">
        <w:rPr>
          <w:lang w:val="fr-FR"/>
        </w:rPr>
        <w:t xml:space="preserve"> de sa propre </w:t>
      </w:r>
      <w:r w:rsidR="00424A6F" w:rsidRPr="00CC737C">
        <w:rPr>
          <w:lang w:val="fr-FR"/>
        </w:rPr>
        <w:t>C</w:t>
      </w:r>
      <w:r w:rsidR="00476D17" w:rsidRPr="00CC737C">
        <w:rPr>
          <w:lang w:val="fr-FR"/>
        </w:rPr>
        <w:t xml:space="preserve">ommercialisation de ladite </w:t>
      </w:r>
      <w:r w:rsidR="003312C1" w:rsidRPr="00CC737C">
        <w:rPr>
          <w:lang w:val="fr-FR"/>
        </w:rPr>
        <w:t>P</w:t>
      </w:r>
      <w:r w:rsidR="00476D17" w:rsidRPr="00CC737C">
        <w:rPr>
          <w:lang w:val="fr-FR"/>
        </w:rPr>
        <w:t>ropriété intellectuelle (le cas échéant).</w:t>
      </w:r>
    </w:p>
    <w:p w14:paraId="2B32B904" w14:textId="72560B45" w:rsidR="00E614C6" w:rsidRPr="00CC737C" w:rsidRDefault="00E614C6" w:rsidP="00DD7A36">
      <w:pPr>
        <w:spacing w:line="240" w:lineRule="auto"/>
        <w:jc w:val="left"/>
        <w:rPr>
          <w:lang w:val="fr-FR"/>
        </w:rPr>
      </w:pPr>
      <w:r w:rsidRPr="00CC737C">
        <w:rPr>
          <w:lang w:val="fr-FR"/>
        </w:rPr>
        <w:t>b)</w:t>
      </w:r>
      <w:r w:rsidRPr="00CC737C">
        <w:rPr>
          <w:lang w:val="fr-FR"/>
        </w:rPr>
        <w:tab/>
      </w:r>
      <w:r w:rsidR="00822EA1" w:rsidRPr="00CC737C">
        <w:rPr>
          <w:lang w:val="fr-FR"/>
        </w:rPr>
        <w:t>L</w:t>
      </w:r>
      <w:r w:rsidR="002C372B" w:rsidRPr="00CC737C">
        <w:rPr>
          <w:lang w:val="fr-FR"/>
        </w:rPr>
        <w:t>’</w:t>
      </w:r>
      <w:r w:rsidR="00822EA1" w:rsidRPr="00CC737C">
        <w:rPr>
          <w:lang w:val="fr-FR"/>
        </w:rPr>
        <w:t>obligation d</w:t>
      </w:r>
      <w:r w:rsidR="002C372B" w:rsidRPr="00CC737C">
        <w:rPr>
          <w:lang w:val="fr-FR"/>
        </w:rPr>
        <w:t>’</w:t>
      </w:r>
      <w:r w:rsidR="00822EA1" w:rsidRPr="00CC737C">
        <w:rPr>
          <w:lang w:val="fr-FR"/>
        </w:rPr>
        <w:t>indemniser la partie P1 et ses cadres, ses employés, ses sous</w:t>
      </w:r>
      <w:r w:rsidR="002C372B" w:rsidRPr="00CC737C">
        <w:rPr>
          <w:lang w:val="fr-FR"/>
        </w:rPr>
        <w:t>-</w:t>
      </w:r>
      <w:r w:rsidR="00822EA1" w:rsidRPr="00CC737C">
        <w:rPr>
          <w:lang w:val="fr-FR"/>
        </w:rPr>
        <w:t>traitants et ses agents prévue à l</w:t>
      </w:r>
      <w:r w:rsidR="002C372B" w:rsidRPr="00CC737C">
        <w:rPr>
          <w:lang w:val="fr-FR"/>
        </w:rPr>
        <w:t>’</w:t>
      </w:r>
      <w:r w:rsidR="00822EA1" w:rsidRPr="00CC737C">
        <w:rPr>
          <w:lang w:val="fr-FR"/>
        </w:rPr>
        <w:t xml:space="preserve">alinéa a) constitue une obligation </w:t>
      </w:r>
      <w:r w:rsidR="00184475" w:rsidRPr="00CC737C">
        <w:rPr>
          <w:lang w:val="fr-FR"/>
        </w:rPr>
        <w:t>permanente qui est distincte et indépendante d</w:t>
      </w:r>
      <w:r w:rsidR="002C372B" w:rsidRPr="00CC737C">
        <w:rPr>
          <w:lang w:val="fr-FR"/>
        </w:rPr>
        <w:t>’</w:t>
      </w:r>
      <w:r w:rsidR="00184475" w:rsidRPr="00CC737C">
        <w:rPr>
          <w:lang w:val="fr-FR"/>
        </w:rPr>
        <w:t>autres obligations et qui conserve ses effets après l</w:t>
      </w:r>
      <w:r w:rsidR="002C372B" w:rsidRPr="00CC737C">
        <w:rPr>
          <w:lang w:val="fr-FR"/>
        </w:rPr>
        <w:t>’</w:t>
      </w:r>
      <w:r w:rsidR="00184475" w:rsidRPr="00CC737C">
        <w:rPr>
          <w:lang w:val="fr-FR"/>
        </w:rPr>
        <w:t xml:space="preserve">expiration ou la résiliation du </w:t>
      </w:r>
      <w:r w:rsidR="008D458A" w:rsidRPr="00CC737C">
        <w:rPr>
          <w:lang w:val="fr-FR"/>
        </w:rPr>
        <w:t>présent Accord</w:t>
      </w:r>
      <w:r w:rsidR="00184475" w:rsidRPr="00CC737C">
        <w:rPr>
          <w:lang w:val="fr-FR"/>
        </w:rPr>
        <w:t>.</w:t>
      </w:r>
    </w:p>
    <w:p w14:paraId="53F0908A" w14:textId="77777777" w:rsidR="00E614C6" w:rsidRPr="00CC737C" w:rsidRDefault="00E614C6" w:rsidP="00D00A41">
      <w:pPr>
        <w:spacing w:line="240" w:lineRule="auto"/>
        <w:jc w:val="left"/>
        <w:rPr>
          <w:lang w:val="fr-FR"/>
        </w:rPr>
      </w:pPr>
    </w:p>
    <w:p w14:paraId="4EE5DFEA" w14:textId="23D4F75E" w:rsidR="00E614C6" w:rsidRPr="00CC737C" w:rsidRDefault="00E614C6" w:rsidP="00827FBD">
      <w:pPr>
        <w:pStyle w:val="Heading3"/>
        <w:rPr>
          <w:lang w:val="fr-FR"/>
        </w:rPr>
      </w:pPr>
      <w:bookmarkStart w:id="287" w:name="_Toc496861734"/>
      <w:bookmarkStart w:id="288" w:name="_Toc501318139"/>
      <w:bookmarkStart w:id="289" w:name="_Toc29002922"/>
      <w:bookmarkStart w:id="290" w:name="_Toc494186649"/>
      <w:bookmarkStart w:id="291" w:name="_Toc510355624"/>
      <w:bookmarkStart w:id="292" w:name="_Toc510537979"/>
      <w:r w:rsidRPr="00CC737C">
        <w:rPr>
          <w:lang w:val="fr-FR"/>
        </w:rPr>
        <w:t>1</w:t>
      </w:r>
      <w:r w:rsidR="00E0461F" w:rsidRPr="00CC737C">
        <w:rPr>
          <w:lang w:val="fr-FR"/>
        </w:rPr>
        <w:t>2</w:t>
      </w:r>
      <w:r w:rsidRPr="00CC737C">
        <w:rPr>
          <w:lang w:val="fr-FR"/>
        </w:rPr>
        <w:t>.</w:t>
      </w:r>
      <w:r w:rsidRPr="00CC737C">
        <w:rPr>
          <w:lang w:val="fr-FR"/>
        </w:rPr>
        <w:tab/>
      </w:r>
      <w:bookmarkEnd w:id="287"/>
      <w:bookmarkEnd w:id="288"/>
      <w:bookmarkEnd w:id="289"/>
      <w:bookmarkEnd w:id="290"/>
      <w:bookmarkEnd w:id="291"/>
      <w:bookmarkEnd w:id="292"/>
      <w:r w:rsidR="00476D17" w:rsidRPr="00CC737C">
        <w:rPr>
          <w:lang w:val="fr-FR"/>
        </w:rPr>
        <w:t>RÈGLEMENT DES DIFFÉRENDS</w:t>
      </w:r>
    </w:p>
    <w:p w14:paraId="18C4608F" w14:textId="252ECDDB" w:rsidR="00476D17" w:rsidRPr="00CC737C" w:rsidRDefault="00476D17" w:rsidP="00D00A41">
      <w:pPr>
        <w:spacing w:line="240" w:lineRule="auto"/>
        <w:jc w:val="left"/>
        <w:rPr>
          <w:lang w:val="fr-FR"/>
        </w:rPr>
      </w:pPr>
      <w:r w:rsidRPr="00CC737C">
        <w:rPr>
          <w:lang w:val="fr-FR"/>
        </w:rPr>
        <w:t xml:space="preserve">Tout différend </w:t>
      </w:r>
      <w:r w:rsidR="00312C53" w:rsidRPr="00CC737C">
        <w:rPr>
          <w:lang w:val="fr-FR"/>
        </w:rPr>
        <w:t xml:space="preserve">résultant directement des conditions </w:t>
      </w:r>
      <w:r w:rsidR="00E47B03" w:rsidRPr="00CC737C">
        <w:rPr>
          <w:lang w:val="fr-FR"/>
        </w:rPr>
        <w:t>expressément</w:t>
      </w:r>
      <w:r w:rsidR="00312C53" w:rsidRPr="00CC737C">
        <w:rPr>
          <w:lang w:val="fr-FR"/>
        </w:rPr>
        <w:t xml:space="preserve"> énoncées dans le </w:t>
      </w:r>
      <w:r w:rsidR="008D458A" w:rsidRPr="00CC737C">
        <w:rPr>
          <w:lang w:val="fr-FR"/>
        </w:rPr>
        <w:t>présent Accord</w:t>
      </w:r>
      <w:r w:rsidR="00312C53" w:rsidRPr="00CC737C">
        <w:rPr>
          <w:lang w:val="fr-FR"/>
        </w:rPr>
        <w:t xml:space="preserve"> ou des motifs de résiliation prévus dans celui</w:t>
      </w:r>
      <w:r w:rsidR="002C372B" w:rsidRPr="00CC737C">
        <w:rPr>
          <w:lang w:val="fr-FR"/>
        </w:rPr>
        <w:t>-</w:t>
      </w:r>
      <w:r w:rsidR="00312C53" w:rsidRPr="00CC737C">
        <w:rPr>
          <w:lang w:val="fr-FR"/>
        </w:rPr>
        <w:t>ci doit être réglé de la manière suivan</w:t>
      </w:r>
      <w:r w:rsidR="005A280C" w:rsidRPr="00CC737C">
        <w:rPr>
          <w:lang w:val="fr-FR"/>
        </w:rPr>
        <w:t>te.  Pr</w:t>
      </w:r>
      <w:r w:rsidR="00B85F98" w:rsidRPr="00CC737C">
        <w:rPr>
          <w:lang w:val="fr-FR"/>
        </w:rPr>
        <w:t>emièrement, dans les dix</w:t>
      </w:r>
      <w:r w:rsidR="000957C3">
        <w:rPr>
          <w:lang w:val="fr-FR"/>
        </w:rPr>
        <w:t> </w:t>
      </w:r>
      <w:r w:rsidR="00B85F98" w:rsidRPr="00CC737C">
        <w:rPr>
          <w:lang w:val="fr-FR"/>
        </w:rPr>
        <w:t>(10) jours après que l</w:t>
      </w:r>
      <w:r w:rsidR="002C372B" w:rsidRPr="00CC737C">
        <w:rPr>
          <w:lang w:val="fr-FR"/>
        </w:rPr>
        <w:t>’</w:t>
      </w:r>
      <w:r w:rsidR="00B85F98" w:rsidRPr="00CC737C">
        <w:rPr>
          <w:lang w:val="fr-FR"/>
        </w:rPr>
        <w:t>une des parties a constaté l</w:t>
      </w:r>
      <w:r w:rsidR="002C372B" w:rsidRPr="00CC737C">
        <w:rPr>
          <w:lang w:val="fr-FR"/>
        </w:rPr>
        <w:t>’</w:t>
      </w:r>
      <w:r w:rsidR="00B85F98" w:rsidRPr="00CC737C">
        <w:rPr>
          <w:lang w:val="fr-FR"/>
        </w:rPr>
        <w:t>existence d</w:t>
      </w:r>
      <w:r w:rsidR="002C372B" w:rsidRPr="00CC737C">
        <w:rPr>
          <w:lang w:val="fr-FR"/>
        </w:rPr>
        <w:t>’</w:t>
      </w:r>
      <w:r w:rsidR="00B85F98" w:rsidRPr="00CC737C">
        <w:rPr>
          <w:lang w:val="fr-FR"/>
        </w:rPr>
        <w:t xml:space="preserve">un différend, chaque partie nomme un représentant habilité à régler le différend en question, et ces représentants </w:t>
      </w:r>
      <w:r w:rsidR="00595E49" w:rsidRPr="00CC737C">
        <w:rPr>
          <w:lang w:val="fr-FR"/>
        </w:rPr>
        <w:t>doivent, dans les vingt</w:t>
      </w:r>
      <w:r w:rsidR="000957C3">
        <w:rPr>
          <w:lang w:val="fr-FR"/>
        </w:rPr>
        <w:t> </w:t>
      </w:r>
      <w:r w:rsidR="00595E49" w:rsidRPr="00CC737C">
        <w:rPr>
          <w:lang w:val="fr-FR"/>
        </w:rPr>
        <w:t>(20)</w:t>
      </w:r>
      <w:r w:rsidR="000957C3">
        <w:rPr>
          <w:lang w:val="fr-FR"/>
        </w:rPr>
        <w:t> </w:t>
      </w:r>
      <w:r w:rsidR="00595E49" w:rsidRPr="00CC737C">
        <w:rPr>
          <w:lang w:val="fr-FR"/>
        </w:rPr>
        <w:t>jours suivant leur nomination, se rencontrer</w:t>
      </w:r>
      <w:r w:rsidR="00B85F98" w:rsidRPr="00CC737C">
        <w:rPr>
          <w:lang w:val="fr-FR"/>
        </w:rPr>
        <w:t xml:space="preserve"> pour tenter de régler le différe</w:t>
      </w:r>
      <w:r w:rsidR="005A280C" w:rsidRPr="00CC737C">
        <w:rPr>
          <w:lang w:val="fr-FR"/>
        </w:rPr>
        <w:t>nd.  S’i</w:t>
      </w:r>
      <w:r w:rsidR="00C23783" w:rsidRPr="00CC737C">
        <w:rPr>
          <w:lang w:val="fr-FR"/>
        </w:rPr>
        <w:t>ls n</w:t>
      </w:r>
      <w:r w:rsidR="002C372B" w:rsidRPr="00CC737C">
        <w:rPr>
          <w:lang w:val="fr-FR"/>
        </w:rPr>
        <w:t>’</w:t>
      </w:r>
      <w:r w:rsidR="00C23783" w:rsidRPr="00CC737C">
        <w:rPr>
          <w:lang w:val="fr-FR"/>
        </w:rPr>
        <w:t>y parviennent pas, cha</w:t>
      </w:r>
      <w:r w:rsidR="00BC4D09" w:rsidRPr="00CC737C">
        <w:rPr>
          <w:lang w:val="fr-FR"/>
        </w:rPr>
        <w:t xml:space="preserve">que partie peut présenter une </w:t>
      </w:r>
      <w:r w:rsidR="00020A8F" w:rsidRPr="00CC737C">
        <w:rPr>
          <w:lang w:val="fr-FR"/>
        </w:rPr>
        <w:t xml:space="preserve">demande </w:t>
      </w:r>
      <w:r w:rsidR="00BC4D09" w:rsidRPr="00CC737C">
        <w:rPr>
          <w:lang w:val="fr-FR"/>
        </w:rPr>
        <w:t>écrite de règlement officiel du différe</w:t>
      </w:r>
      <w:r w:rsidR="005A280C" w:rsidRPr="00CC737C">
        <w:rPr>
          <w:lang w:val="fr-FR"/>
        </w:rPr>
        <w:t>nd.  Da</w:t>
      </w:r>
      <w:r w:rsidR="00BC4D09" w:rsidRPr="00CC737C">
        <w:rPr>
          <w:lang w:val="fr-FR"/>
        </w:rPr>
        <w:t xml:space="preserve">ns les 10 jours </w:t>
      </w:r>
      <w:r w:rsidR="00020A8F" w:rsidRPr="00CC737C">
        <w:rPr>
          <w:lang w:val="fr-FR"/>
        </w:rPr>
        <w:t>suivant cette demande écrite</w:t>
      </w:r>
      <w:r w:rsidR="00BC4D09" w:rsidRPr="00CC737C">
        <w:rPr>
          <w:lang w:val="fr-FR"/>
        </w:rPr>
        <w:t xml:space="preserve">, les parties se réunissent pendant une journée avec un médiateur impartial </w:t>
      </w:r>
      <w:r w:rsidR="00D80689" w:rsidRPr="00CC737C">
        <w:rPr>
          <w:lang w:val="fr-FR"/>
        </w:rPr>
        <w:t>dans le but exclusif</w:t>
      </w:r>
      <w:r w:rsidR="00BC4D09" w:rsidRPr="00CC737C">
        <w:rPr>
          <w:lang w:val="fr-FR"/>
        </w:rPr>
        <w:t xml:space="preserve"> </w:t>
      </w:r>
      <w:r w:rsidR="003C7A87" w:rsidRPr="00CC737C">
        <w:rPr>
          <w:lang w:val="fr-FR"/>
        </w:rPr>
        <w:t>d</w:t>
      </w:r>
      <w:r w:rsidR="002C372B" w:rsidRPr="00CC737C">
        <w:rPr>
          <w:lang w:val="fr-FR"/>
        </w:rPr>
        <w:t>’</w:t>
      </w:r>
      <w:r w:rsidR="003C7A87" w:rsidRPr="00CC737C">
        <w:rPr>
          <w:lang w:val="fr-FR"/>
        </w:rPr>
        <w:t xml:space="preserve">examiner les </w:t>
      </w:r>
      <w:r w:rsidR="002D04B2" w:rsidRPr="00CC737C">
        <w:rPr>
          <w:lang w:val="fr-FR"/>
        </w:rPr>
        <w:t>diverses</w:t>
      </w:r>
      <w:r w:rsidR="003C7A87" w:rsidRPr="00CC737C">
        <w:rPr>
          <w:lang w:val="fr-FR"/>
        </w:rPr>
        <w:t xml:space="preserve"> possibilités de régler le différend sans recourir à un</w:t>
      </w:r>
      <w:r w:rsidR="00B5734E" w:rsidRPr="00CC737C">
        <w:rPr>
          <w:lang w:val="fr-FR"/>
        </w:rPr>
        <w:t>e</w:t>
      </w:r>
      <w:r w:rsidR="003C7A87" w:rsidRPr="00CC737C">
        <w:rPr>
          <w:lang w:val="fr-FR"/>
        </w:rPr>
        <w:t xml:space="preserve"> proc</w:t>
      </w:r>
      <w:r w:rsidR="00B5734E" w:rsidRPr="00CC737C">
        <w:rPr>
          <w:lang w:val="fr-FR"/>
        </w:rPr>
        <w:t>édure judiciai</w:t>
      </w:r>
      <w:r w:rsidR="005A280C" w:rsidRPr="00CC737C">
        <w:rPr>
          <w:lang w:val="fr-FR"/>
        </w:rPr>
        <w:t>re.  Si</w:t>
      </w:r>
      <w:r w:rsidR="002D64C7" w:rsidRPr="00CC737C">
        <w:rPr>
          <w:lang w:val="fr-FR"/>
        </w:rPr>
        <w:t xml:space="preserve"> aucune de ces possibilités ne fait l</w:t>
      </w:r>
      <w:r w:rsidR="002C372B" w:rsidRPr="00CC737C">
        <w:rPr>
          <w:lang w:val="fr-FR"/>
        </w:rPr>
        <w:t>’</w:t>
      </w:r>
      <w:r w:rsidR="002D64C7" w:rsidRPr="00CC737C">
        <w:rPr>
          <w:lang w:val="fr-FR"/>
        </w:rPr>
        <w:t>objet d</w:t>
      </w:r>
      <w:r w:rsidR="002C372B" w:rsidRPr="00CC737C">
        <w:rPr>
          <w:lang w:val="fr-FR"/>
        </w:rPr>
        <w:t>’</w:t>
      </w:r>
      <w:r w:rsidR="002D64C7" w:rsidRPr="00CC737C">
        <w:rPr>
          <w:lang w:val="fr-FR"/>
        </w:rPr>
        <w:t>un accord dans les dix</w:t>
      </w:r>
      <w:r w:rsidR="000957C3">
        <w:rPr>
          <w:lang w:val="fr-FR"/>
        </w:rPr>
        <w:t> </w:t>
      </w:r>
      <w:r w:rsidR="002D64C7" w:rsidRPr="00CC737C">
        <w:rPr>
          <w:lang w:val="fr-FR"/>
        </w:rPr>
        <w:t>(10)</w:t>
      </w:r>
      <w:r w:rsidR="000957C3">
        <w:rPr>
          <w:lang w:val="fr-FR"/>
        </w:rPr>
        <w:t> </w:t>
      </w:r>
      <w:r w:rsidR="002D64C7" w:rsidRPr="00CC737C">
        <w:rPr>
          <w:lang w:val="fr-FR"/>
        </w:rPr>
        <w:t xml:space="preserve">jours </w:t>
      </w:r>
      <w:r w:rsidR="00E7272D" w:rsidRPr="00CC737C">
        <w:rPr>
          <w:lang w:val="fr-FR"/>
        </w:rPr>
        <w:t>suivant</w:t>
      </w:r>
      <w:r w:rsidR="002D64C7" w:rsidRPr="00CC737C">
        <w:rPr>
          <w:lang w:val="fr-FR"/>
        </w:rPr>
        <w:t xml:space="preserve"> la médiation d</w:t>
      </w:r>
      <w:r w:rsidR="002C372B" w:rsidRPr="00CC737C">
        <w:rPr>
          <w:lang w:val="fr-FR"/>
        </w:rPr>
        <w:t>’</w:t>
      </w:r>
      <w:r w:rsidR="002D64C7" w:rsidRPr="00CC737C">
        <w:rPr>
          <w:lang w:val="fr-FR"/>
        </w:rPr>
        <w:t>une journée, chaque partie peut entamer une procédure judiciaire.</w:t>
      </w:r>
    </w:p>
    <w:p w14:paraId="102CAADC" w14:textId="1442A4A0" w:rsidR="002C372B" w:rsidRPr="00CC737C" w:rsidRDefault="002D64C7" w:rsidP="00857650">
      <w:pPr>
        <w:spacing w:line="240" w:lineRule="auto"/>
        <w:jc w:val="left"/>
        <w:rPr>
          <w:lang w:val="fr-FR"/>
        </w:rPr>
      </w:pPr>
      <w:r w:rsidRPr="00CC737C">
        <w:rPr>
          <w:lang w:val="fr-FR"/>
        </w:rPr>
        <w:lastRenderedPageBreak/>
        <w:t>Chaque partie convient de ne pas en</w:t>
      </w:r>
      <w:r w:rsidR="005C1669" w:rsidRPr="00CC737C">
        <w:rPr>
          <w:lang w:val="fr-FR"/>
        </w:rPr>
        <w:t>gag</w:t>
      </w:r>
      <w:r w:rsidRPr="00CC737C">
        <w:rPr>
          <w:lang w:val="fr-FR"/>
        </w:rPr>
        <w:t xml:space="preserve">er de procédure </w:t>
      </w:r>
      <w:r w:rsidR="00B5734E" w:rsidRPr="00CC737C">
        <w:rPr>
          <w:lang w:val="fr-FR"/>
        </w:rPr>
        <w:t xml:space="preserve">judiciaire ou </w:t>
      </w:r>
      <w:r w:rsidRPr="00CC737C">
        <w:rPr>
          <w:lang w:val="fr-FR"/>
        </w:rPr>
        <w:t>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 xml:space="preserve">un débat entre les parties au titre </w:t>
      </w:r>
      <w:r w:rsidR="00857650" w:rsidRPr="00CC737C">
        <w:rPr>
          <w:lang w:val="fr-FR"/>
        </w:rPr>
        <w:t>du présent article 12 avant ou pendant le déroulement de ce déb</w:t>
      </w:r>
      <w:r w:rsidR="005A280C" w:rsidRPr="00CC737C">
        <w:rPr>
          <w:lang w:val="fr-FR"/>
        </w:rPr>
        <w:t>at.  El</w:t>
      </w:r>
      <w:r w:rsidR="00857650" w:rsidRPr="00CC737C">
        <w:rPr>
          <w:lang w:val="fr-FR"/>
        </w:rPr>
        <w:t>le convient en outre de conserver le caractère confidentiel de toute information divulguée par l</w:t>
      </w:r>
      <w:r w:rsidR="002C372B" w:rsidRPr="00CC737C">
        <w:rPr>
          <w:lang w:val="fr-FR"/>
        </w:rPr>
        <w:t>’</w:t>
      </w:r>
      <w:r w:rsidR="00857650" w:rsidRPr="00CC737C">
        <w:rPr>
          <w:lang w:val="fr-FR"/>
        </w:rPr>
        <w:t>autre partie au cours du débat (sauf s</w:t>
      </w:r>
      <w:r w:rsidR="002C372B" w:rsidRPr="00CC737C">
        <w:rPr>
          <w:lang w:val="fr-FR"/>
        </w:rPr>
        <w:t>’</w:t>
      </w:r>
      <w:r w:rsidR="00857650" w:rsidRPr="00CC737C">
        <w:rPr>
          <w:lang w:val="fr-FR"/>
        </w:rPr>
        <w:t>il s</w:t>
      </w:r>
      <w:r w:rsidR="002C372B" w:rsidRPr="00CC737C">
        <w:rPr>
          <w:lang w:val="fr-FR"/>
        </w:rPr>
        <w:t>’</w:t>
      </w:r>
      <w:r w:rsidR="00857650" w:rsidRPr="00CC737C">
        <w:rPr>
          <w:lang w:val="fr-FR"/>
        </w:rPr>
        <w:t>agit d</w:t>
      </w:r>
      <w:r w:rsidR="002C372B" w:rsidRPr="00CC737C">
        <w:rPr>
          <w:lang w:val="fr-FR"/>
        </w:rPr>
        <w:t>’</w:t>
      </w:r>
      <w:r w:rsidR="00857650" w:rsidRPr="00CC737C">
        <w:rPr>
          <w:lang w:val="fr-FR"/>
        </w:rPr>
        <w:t>informations se trouvant déjà dans le domaine public).</w:t>
      </w:r>
    </w:p>
    <w:p w14:paraId="7D3930F4" w14:textId="66456B27" w:rsidR="00E614C6" w:rsidRPr="00CC737C" w:rsidRDefault="00E614C6" w:rsidP="00D00A41">
      <w:pPr>
        <w:spacing w:line="240" w:lineRule="auto"/>
        <w:jc w:val="left"/>
        <w:rPr>
          <w:lang w:val="fr-FR"/>
        </w:rPr>
      </w:pPr>
    </w:p>
    <w:p w14:paraId="1617FD19" w14:textId="1B4130F7" w:rsidR="00E614C6" w:rsidRPr="00CC737C" w:rsidRDefault="00E614C6" w:rsidP="00827FBD">
      <w:pPr>
        <w:pStyle w:val="Heading3"/>
        <w:rPr>
          <w:lang w:val="fr-FR"/>
        </w:rPr>
      </w:pPr>
      <w:bookmarkStart w:id="293" w:name="_Toc456988545"/>
      <w:bookmarkStart w:id="294" w:name="_Toc496861740"/>
      <w:bookmarkStart w:id="295" w:name="_Toc501318145"/>
      <w:bookmarkStart w:id="296" w:name="_Toc29002928"/>
      <w:bookmarkStart w:id="297" w:name="_Toc494186650"/>
      <w:bookmarkStart w:id="298" w:name="_Toc510355625"/>
      <w:bookmarkStart w:id="299" w:name="_Toc510537980"/>
      <w:r w:rsidRPr="00CC737C">
        <w:rPr>
          <w:lang w:val="fr-FR"/>
        </w:rPr>
        <w:t>1</w:t>
      </w:r>
      <w:r w:rsidR="00E0461F" w:rsidRPr="00CC737C">
        <w:rPr>
          <w:lang w:val="fr-FR"/>
        </w:rPr>
        <w:t>3</w:t>
      </w:r>
      <w:r w:rsidRPr="00CC737C">
        <w:rPr>
          <w:lang w:val="fr-FR"/>
        </w:rPr>
        <w:t>.</w:t>
      </w:r>
      <w:r w:rsidRPr="00CC737C">
        <w:rPr>
          <w:lang w:val="fr-FR"/>
        </w:rPr>
        <w:tab/>
      </w:r>
      <w:bookmarkEnd w:id="293"/>
      <w:bookmarkEnd w:id="294"/>
      <w:bookmarkEnd w:id="295"/>
      <w:bookmarkEnd w:id="296"/>
      <w:bookmarkEnd w:id="297"/>
      <w:bookmarkEnd w:id="298"/>
      <w:bookmarkEnd w:id="299"/>
      <w:r w:rsidR="00386F57" w:rsidRPr="00CC737C">
        <w:rPr>
          <w:lang w:val="fr-FR"/>
        </w:rPr>
        <w:t>RÉSILIATION</w:t>
      </w:r>
    </w:p>
    <w:p w14:paraId="315576AF" w14:textId="7778A7D4" w:rsidR="00E614C6" w:rsidRPr="00CC737C" w:rsidRDefault="00E614C6" w:rsidP="00827FBD">
      <w:pPr>
        <w:pStyle w:val="Heading4"/>
        <w:rPr>
          <w:lang w:val="fr-FR"/>
        </w:rPr>
      </w:pPr>
      <w:bookmarkStart w:id="300" w:name="_Toc456988546"/>
      <w:bookmarkStart w:id="301" w:name="_Toc496861741"/>
      <w:bookmarkStart w:id="302" w:name="_Toc501318146"/>
      <w:bookmarkStart w:id="303" w:name="_Toc29002929"/>
      <w:bookmarkStart w:id="304" w:name="_Toc494186651"/>
      <w:r w:rsidRPr="00CC737C">
        <w:rPr>
          <w:lang w:val="fr-FR"/>
        </w:rPr>
        <w:t>1</w:t>
      </w:r>
      <w:r w:rsidR="00E0461F" w:rsidRPr="00CC737C">
        <w:rPr>
          <w:lang w:val="fr-FR"/>
        </w:rPr>
        <w:t>3</w:t>
      </w:r>
      <w:r w:rsidRPr="00CC737C">
        <w:rPr>
          <w:lang w:val="fr-FR"/>
        </w:rPr>
        <w:t>.1</w:t>
      </w:r>
      <w:r w:rsidRPr="00CC737C">
        <w:rPr>
          <w:lang w:val="fr-FR"/>
        </w:rPr>
        <w:tab/>
      </w:r>
      <w:bookmarkEnd w:id="300"/>
      <w:bookmarkEnd w:id="301"/>
      <w:bookmarkEnd w:id="302"/>
      <w:bookmarkEnd w:id="303"/>
      <w:bookmarkEnd w:id="304"/>
      <w:r w:rsidR="00386F57" w:rsidRPr="00CC737C">
        <w:rPr>
          <w:lang w:val="fr-FR"/>
        </w:rPr>
        <w:t>Résiliation pour défaillance</w:t>
      </w:r>
    </w:p>
    <w:p w14:paraId="36B6DFCE" w14:textId="6FE32120" w:rsidR="00E614C6" w:rsidRPr="00CC737C" w:rsidRDefault="00FF6751" w:rsidP="00703DD3">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8D458A" w:rsidRPr="00CC737C">
        <w:rPr>
          <w:lang w:val="fr-FR"/>
        </w:rPr>
        <w:t>présent Accord</w:t>
      </w:r>
      <w:r w:rsidRPr="00CC737C">
        <w:rPr>
          <w:lang w:val="fr-FR"/>
        </w:rPr>
        <w:t xml:space="preserve"> et que cette défaillance s</w:t>
      </w:r>
      <w:r w:rsidR="002C372B" w:rsidRPr="00CC737C">
        <w:rPr>
          <w:lang w:val="fr-FR"/>
        </w:rPr>
        <w:t>’</w:t>
      </w:r>
      <w:r w:rsidRPr="00CC737C">
        <w:rPr>
          <w:lang w:val="fr-FR"/>
        </w:rPr>
        <w:t>est poursuivie pendant au moins 14</w:t>
      </w:r>
      <w:r w:rsidR="00F10755">
        <w:rPr>
          <w:lang w:val="fr-FR"/>
        </w:rPr>
        <w:t> </w:t>
      </w:r>
      <w:r w:rsidRPr="00CC737C">
        <w:rPr>
          <w:lang w:val="fr-FR"/>
        </w:rPr>
        <w:t xml:space="preserve">jours, la partie non défaillante adresse une notification écrite à la partie défaillante pour demander que la défaillance prenne fin dans les 30 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001A4E11" w:rsidRPr="00CC737C">
        <w:rPr>
          <w:lang w:val="fr-FR"/>
        </w:rPr>
        <w:t xml:space="preserve"> la partie défaillante ne met pas fin à la défaillance dans les 30 jours à compter de la notification, </w:t>
      </w:r>
      <w:r w:rsidR="00902BBC" w:rsidRPr="00CC737C">
        <w:rPr>
          <w:lang w:val="fr-FR"/>
        </w:rPr>
        <w:t>la partie non défaillante peut résilier</w:t>
      </w:r>
      <w:r w:rsidR="00703DD3" w:rsidRPr="00CC737C">
        <w:rPr>
          <w:lang w:val="fr-FR"/>
        </w:rPr>
        <w:t xml:space="preserve"> le </w:t>
      </w:r>
      <w:r w:rsidR="008D458A" w:rsidRPr="00CC737C">
        <w:rPr>
          <w:lang w:val="fr-FR"/>
        </w:rPr>
        <w:t>présent Accord</w:t>
      </w:r>
      <w:r w:rsidR="00902BBC" w:rsidRPr="00CC737C">
        <w:rPr>
          <w:lang w:val="fr-FR"/>
        </w:rPr>
        <w:t xml:space="preserve"> </w:t>
      </w:r>
      <w:r w:rsidR="00703DD3" w:rsidRPr="00CC737C">
        <w:rPr>
          <w:lang w:val="fr-FR"/>
        </w:rPr>
        <w:t>avec effet immédiat en notifiant par écrit la partie défaillante.</w:t>
      </w:r>
    </w:p>
    <w:p w14:paraId="20B4BF93" w14:textId="3E9B49E4" w:rsidR="00E614C6" w:rsidRPr="00CC737C" w:rsidRDefault="00E614C6" w:rsidP="00827FBD">
      <w:pPr>
        <w:pStyle w:val="Heading4"/>
        <w:rPr>
          <w:lang w:val="fr-FR"/>
        </w:rPr>
      </w:pPr>
      <w:bookmarkStart w:id="305" w:name="_Toc456988547"/>
      <w:bookmarkStart w:id="306" w:name="_Toc496861742"/>
      <w:bookmarkStart w:id="307" w:name="_Toc501318147"/>
      <w:bookmarkStart w:id="308" w:name="_Toc29002930"/>
      <w:bookmarkStart w:id="309" w:name="_Toc494186652"/>
      <w:r w:rsidRPr="00CC737C">
        <w:rPr>
          <w:lang w:val="fr-FR"/>
        </w:rPr>
        <w:t>1</w:t>
      </w:r>
      <w:r w:rsidR="00E0461F" w:rsidRPr="00CC737C">
        <w:rPr>
          <w:lang w:val="fr-FR"/>
        </w:rPr>
        <w:t>3</w:t>
      </w:r>
      <w:r w:rsidRPr="00CC737C">
        <w:rPr>
          <w:lang w:val="fr-FR"/>
        </w:rPr>
        <w:t>.2</w:t>
      </w:r>
      <w:r w:rsidRPr="00CC737C">
        <w:rPr>
          <w:lang w:val="fr-FR"/>
        </w:rPr>
        <w:tab/>
      </w:r>
      <w:bookmarkEnd w:id="305"/>
      <w:bookmarkEnd w:id="306"/>
      <w:bookmarkEnd w:id="307"/>
      <w:bookmarkEnd w:id="308"/>
      <w:bookmarkEnd w:id="309"/>
      <w:r w:rsidR="00342ABC" w:rsidRPr="00CC737C">
        <w:rPr>
          <w:lang w:val="fr-FR"/>
        </w:rPr>
        <w:t xml:space="preserve">Résiliation </w:t>
      </w:r>
      <w:r w:rsidR="002A05D4" w:rsidRPr="00CC737C">
        <w:rPr>
          <w:lang w:val="fr-FR"/>
        </w:rPr>
        <w:t>pour faute</w:t>
      </w:r>
    </w:p>
    <w:p w14:paraId="512626CB" w14:textId="6F020B59" w:rsidR="00E614C6" w:rsidRPr="00CC737C" w:rsidRDefault="00342ABC" w:rsidP="00406D62">
      <w:pPr>
        <w:spacing w:line="240" w:lineRule="auto"/>
        <w:jc w:val="left"/>
        <w:rPr>
          <w:lang w:val="fr-FR"/>
        </w:rPr>
      </w:pPr>
      <w:r w:rsidRPr="00CC737C">
        <w:rPr>
          <w:lang w:val="fr-FR"/>
        </w:rPr>
        <w:t xml:space="preserve">En cas </w:t>
      </w:r>
      <w:r w:rsidR="005455C7" w:rsidRPr="00CC737C">
        <w:rPr>
          <w:lang w:val="fr-FR"/>
        </w:rPr>
        <w:t>de faute</w:t>
      </w:r>
      <w:r w:rsidRPr="00CC737C">
        <w:rPr>
          <w:lang w:val="fr-FR"/>
        </w:rPr>
        <w:t xml:space="preserve">, la partie non </w:t>
      </w:r>
      <w:r w:rsidR="005455C7" w:rsidRPr="00CC737C">
        <w:rPr>
          <w:lang w:val="fr-FR"/>
        </w:rPr>
        <w:t xml:space="preserve">fautive </w:t>
      </w:r>
      <w:r w:rsidRPr="00CC737C">
        <w:rPr>
          <w:lang w:val="fr-FR"/>
        </w:rPr>
        <w:t xml:space="preserve">peut résilier le </w:t>
      </w:r>
      <w:r w:rsidR="008D458A" w:rsidRPr="00CC737C">
        <w:rPr>
          <w:lang w:val="fr-FR"/>
        </w:rPr>
        <w:t>présent Accord</w:t>
      </w:r>
      <w:r w:rsidRPr="00CC737C">
        <w:rPr>
          <w:lang w:val="fr-FR"/>
        </w:rPr>
        <w:t xml:space="preserve"> avec effet immédiat en notifiant </w:t>
      </w:r>
      <w:r w:rsidR="00406D62" w:rsidRPr="00CC737C">
        <w:rPr>
          <w:lang w:val="fr-FR"/>
        </w:rPr>
        <w:t xml:space="preserve">la partie fautive </w:t>
      </w:r>
      <w:r w:rsidRPr="00CC737C">
        <w:rPr>
          <w:lang w:val="fr-FR"/>
        </w:rPr>
        <w:t>par écr</w:t>
      </w:r>
      <w:r w:rsidR="005A280C" w:rsidRPr="00CC737C">
        <w:rPr>
          <w:lang w:val="fr-FR"/>
        </w:rPr>
        <w:t>it.  Au</w:t>
      </w:r>
      <w:r w:rsidRPr="00CC737C">
        <w:rPr>
          <w:lang w:val="fr-FR"/>
        </w:rPr>
        <w:t xml:space="preserve">x fins du </w:t>
      </w:r>
      <w:r w:rsidR="008D458A" w:rsidRPr="00CC737C">
        <w:rPr>
          <w:lang w:val="fr-FR"/>
        </w:rPr>
        <w:t>présent Accord</w:t>
      </w:r>
      <w:r w:rsidRPr="00CC737C">
        <w:rPr>
          <w:lang w:val="fr-FR"/>
        </w:rPr>
        <w:t>, chacun des cas suivants constitue un</w:t>
      </w:r>
      <w:r w:rsidR="00406D62" w:rsidRPr="00CC737C">
        <w:rPr>
          <w:lang w:val="fr-FR"/>
        </w:rPr>
        <w:t>e faute</w:t>
      </w:r>
      <w:r w:rsidR="002C372B" w:rsidRPr="00CC737C">
        <w:rPr>
          <w:lang w:val="fr-FR"/>
        </w:rPr>
        <w:t> :</w:t>
      </w:r>
    </w:p>
    <w:p w14:paraId="3FAB2305" w14:textId="6B1194D8" w:rsidR="00E614C6" w:rsidRPr="00CC737C" w:rsidRDefault="00E614C6" w:rsidP="00406D62">
      <w:pPr>
        <w:spacing w:line="240" w:lineRule="auto"/>
        <w:ind w:left="567" w:hanging="567"/>
        <w:jc w:val="left"/>
        <w:rPr>
          <w:lang w:val="fr-FR"/>
        </w:rPr>
      </w:pPr>
      <w:r w:rsidRPr="00CC737C">
        <w:rPr>
          <w:lang w:val="fr-FR"/>
        </w:rPr>
        <w:t>a)</w:t>
      </w:r>
      <w:r w:rsidRPr="00CC737C">
        <w:rPr>
          <w:lang w:val="fr-FR"/>
        </w:rPr>
        <w:tab/>
      </w:r>
      <w:r w:rsidR="00406D62" w:rsidRPr="00CC737C">
        <w:rPr>
          <w:lang w:val="fr-FR"/>
        </w:rPr>
        <w:t>le fait qu</w:t>
      </w:r>
      <w:r w:rsidR="002C372B" w:rsidRPr="00CC737C">
        <w:rPr>
          <w:lang w:val="fr-FR"/>
        </w:rPr>
        <w:t>’</w:t>
      </w:r>
      <w:r w:rsidR="00406D62" w:rsidRPr="00CC737C">
        <w:rPr>
          <w:lang w:val="fr-FR"/>
        </w:rPr>
        <w:t>une partie c</w:t>
      </w:r>
      <w:r w:rsidR="00D93AE5" w:rsidRPr="00CC737C">
        <w:rPr>
          <w:lang w:val="fr-FR"/>
        </w:rPr>
        <w:t>ède</w:t>
      </w:r>
      <w:r w:rsidR="00406D62" w:rsidRPr="00CC737C">
        <w:rPr>
          <w:lang w:val="fr-FR"/>
        </w:rPr>
        <w:t xml:space="preserve"> ou sous</w:t>
      </w:r>
      <w:r w:rsidR="002C372B" w:rsidRPr="00CC737C">
        <w:rPr>
          <w:lang w:val="fr-FR"/>
        </w:rPr>
        <w:t>-</w:t>
      </w:r>
      <w:r w:rsidR="00406D62" w:rsidRPr="00CC737C">
        <w:rPr>
          <w:lang w:val="fr-FR"/>
        </w:rPr>
        <w:t>traite l</w:t>
      </w:r>
      <w:r w:rsidR="002C372B" w:rsidRPr="00CC737C">
        <w:rPr>
          <w:lang w:val="fr-FR"/>
        </w:rPr>
        <w:t>’</w:t>
      </w:r>
      <w:r w:rsidR="00406D62" w:rsidRPr="00CC737C">
        <w:rPr>
          <w:lang w:val="fr-FR"/>
        </w:rPr>
        <w:t xml:space="preserve">exécution du </w:t>
      </w:r>
      <w:r w:rsidR="008D458A" w:rsidRPr="00CC737C">
        <w:rPr>
          <w:lang w:val="fr-FR"/>
        </w:rPr>
        <w:t>présent Accord</w:t>
      </w:r>
      <w:r w:rsidR="00406D62" w:rsidRPr="00CC737C">
        <w:rPr>
          <w:lang w:val="fr-FR"/>
        </w:rPr>
        <w:t xml:space="preserve"> à une autre personne sans le consentement écrit préalable de l</w:t>
      </w:r>
      <w:r w:rsidR="002C372B" w:rsidRPr="00CC737C">
        <w:rPr>
          <w:lang w:val="fr-FR"/>
        </w:rPr>
        <w:t>’</w:t>
      </w:r>
      <w:r w:rsidR="00406D62" w:rsidRPr="00CC737C">
        <w:rPr>
          <w:lang w:val="fr-FR"/>
        </w:rPr>
        <w:t xml:space="preserve">autre </w:t>
      </w:r>
      <w:proofErr w:type="gramStart"/>
      <w:r w:rsidR="00406D62" w:rsidRPr="00CC737C">
        <w:rPr>
          <w:lang w:val="fr-FR"/>
        </w:rPr>
        <w:t>partie</w:t>
      </w:r>
      <w:r w:rsidR="002E1FDB">
        <w:rPr>
          <w:lang w:val="fr-FR"/>
        </w:rPr>
        <w:t xml:space="preserve">; </w:t>
      </w:r>
      <w:r w:rsidR="00406D62" w:rsidRPr="00CC737C">
        <w:rPr>
          <w:lang w:val="fr-FR"/>
        </w:rPr>
        <w:t xml:space="preserve"> ou</w:t>
      </w:r>
      <w:proofErr w:type="gramEnd"/>
    </w:p>
    <w:p w14:paraId="3D89E89B" w14:textId="1CBECB42" w:rsidR="00406D62" w:rsidRPr="00CC737C" w:rsidRDefault="00E614C6" w:rsidP="00D00A41">
      <w:pPr>
        <w:spacing w:line="240" w:lineRule="auto"/>
        <w:jc w:val="left"/>
        <w:rPr>
          <w:lang w:val="fr-FR"/>
        </w:rPr>
      </w:pPr>
      <w:r w:rsidRPr="00CC737C">
        <w:rPr>
          <w:lang w:val="fr-FR"/>
        </w:rPr>
        <w:t>b)</w:t>
      </w:r>
      <w:r w:rsidRPr="00CC737C">
        <w:rPr>
          <w:lang w:val="fr-FR"/>
        </w:rPr>
        <w:tab/>
      </w:r>
      <w:r w:rsidR="00406D62" w:rsidRPr="00CC737C">
        <w:rPr>
          <w:lang w:val="fr-FR"/>
        </w:rPr>
        <w:t>le fait qu</w:t>
      </w:r>
      <w:r w:rsidR="002C372B" w:rsidRPr="00CC737C">
        <w:rPr>
          <w:lang w:val="fr-FR"/>
        </w:rPr>
        <w:t>’</w:t>
      </w:r>
      <w:r w:rsidR="00406D62" w:rsidRPr="00CC737C">
        <w:rPr>
          <w:lang w:val="fr-FR"/>
        </w:rPr>
        <w:t>une partie devienne insolvable ou fasse l</w:t>
      </w:r>
      <w:r w:rsidR="002C372B" w:rsidRPr="00CC737C">
        <w:rPr>
          <w:lang w:val="fr-FR"/>
        </w:rPr>
        <w:t>’</w:t>
      </w:r>
      <w:r w:rsidR="00406D62" w:rsidRPr="00CC737C">
        <w:rPr>
          <w:lang w:val="fr-FR"/>
        </w:rPr>
        <w:t>objet d</w:t>
      </w:r>
      <w:r w:rsidR="002C372B" w:rsidRPr="00CC737C">
        <w:rPr>
          <w:lang w:val="fr-FR"/>
        </w:rPr>
        <w:t>’</w:t>
      </w:r>
      <w:r w:rsidR="00406D62" w:rsidRPr="00CC737C">
        <w:rPr>
          <w:lang w:val="fr-FR"/>
        </w:rPr>
        <w:t>une</w:t>
      </w:r>
      <w:r w:rsidR="008A7907" w:rsidRPr="00CC737C">
        <w:rPr>
          <w:lang w:val="fr-FR"/>
        </w:rPr>
        <w:t xml:space="preserve"> mise en faillite ou d</w:t>
      </w:r>
      <w:r w:rsidR="002C372B" w:rsidRPr="00CC737C">
        <w:rPr>
          <w:lang w:val="fr-FR"/>
        </w:rPr>
        <w:t>’</w:t>
      </w:r>
      <w:r w:rsidR="008A7907" w:rsidRPr="00CC737C">
        <w:rPr>
          <w:lang w:val="fr-FR"/>
        </w:rPr>
        <w:t>une</w:t>
      </w:r>
      <w:r w:rsidR="00406D62" w:rsidRPr="00CC737C">
        <w:rPr>
          <w:lang w:val="fr-FR"/>
        </w:rPr>
        <w:t xml:space="preserve"> liquidation</w:t>
      </w:r>
      <w:r w:rsidR="008A7907" w:rsidRPr="00CC737C">
        <w:rPr>
          <w:rStyle w:val="FootnoteReference"/>
          <w:lang w:val="fr-FR"/>
        </w:rPr>
        <w:footnoteReference w:id="41"/>
      </w:r>
      <w:r w:rsidR="008A7907" w:rsidRPr="00CC737C">
        <w:rPr>
          <w:lang w:val="fr-FR"/>
        </w:rPr>
        <w:t>.</w:t>
      </w:r>
    </w:p>
    <w:p w14:paraId="682FE11F" w14:textId="0A25A5D3" w:rsidR="00E614C6" w:rsidRPr="00CC737C" w:rsidRDefault="00E614C6" w:rsidP="00827FBD">
      <w:pPr>
        <w:pStyle w:val="Heading4"/>
        <w:rPr>
          <w:lang w:val="fr-FR"/>
        </w:rPr>
      </w:pPr>
      <w:bookmarkStart w:id="310" w:name="_Toc496861744"/>
      <w:bookmarkStart w:id="311" w:name="_Toc501318149"/>
      <w:bookmarkStart w:id="312" w:name="_Toc29002932"/>
      <w:bookmarkStart w:id="313" w:name="_Toc494186653"/>
      <w:r w:rsidRPr="00CC737C">
        <w:rPr>
          <w:lang w:val="fr-FR"/>
        </w:rPr>
        <w:t>1</w:t>
      </w:r>
      <w:r w:rsidR="00E0461F" w:rsidRPr="00CC737C">
        <w:rPr>
          <w:lang w:val="fr-FR"/>
        </w:rPr>
        <w:t>3</w:t>
      </w:r>
      <w:r w:rsidRPr="00CC737C">
        <w:rPr>
          <w:lang w:val="fr-FR"/>
        </w:rPr>
        <w:t>.3</w:t>
      </w:r>
      <w:r w:rsidRPr="00CC737C">
        <w:rPr>
          <w:lang w:val="fr-FR"/>
        </w:rPr>
        <w:tab/>
      </w:r>
      <w:r w:rsidR="008472AC" w:rsidRPr="00CC737C">
        <w:rPr>
          <w:lang w:val="fr-FR"/>
        </w:rPr>
        <w:t>La résiliation n</w:t>
      </w:r>
      <w:r w:rsidR="002C372B" w:rsidRPr="00CC737C">
        <w:rPr>
          <w:lang w:val="fr-FR"/>
        </w:rPr>
        <w:t>’</w:t>
      </w:r>
      <w:r w:rsidR="008472AC" w:rsidRPr="00CC737C">
        <w:rPr>
          <w:lang w:val="fr-FR"/>
        </w:rPr>
        <w:t>a pas d</w:t>
      </w:r>
      <w:r w:rsidR="002C372B" w:rsidRPr="00CC737C">
        <w:rPr>
          <w:lang w:val="fr-FR"/>
        </w:rPr>
        <w:t>’</w:t>
      </w:r>
      <w:r w:rsidR="007A5B2A" w:rsidRPr="00CC737C">
        <w:rPr>
          <w:lang w:val="fr-FR"/>
        </w:rPr>
        <w:t>incidence</w:t>
      </w:r>
      <w:r w:rsidR="008472AC" w:rsidRPr="00CC737C">
        <w:rPr>
          <w:lang w:val="fr-FR"/>
        </w:rPr>
        <w:t xml:space="preserve"> sur les droits ou obligations antérieurs ni sur les droits acquis</w:t>
      </w:r>
      <w:bookmarkEnd w:id="310"/>
      <w:bookmarkEnd w:id="311"/>
      <w:bookmarkEnd w:id="312"/>
      <w:bookmarkEnd w:id="313"/>
    </w:p>
    <w:p w14:paraId="0FDC574E" w14:textId="6B0AA26B" w:rsidR="00E614C6" w:rsidRPr="00CC737C" w:rsidRDefault="00E614C6" w:rsidP="008472AC">
      <w:pPr>
        <w:spacing w:line="240" w:lineRule="auto"/>
        <w:jc w:val="left"/>
        <w:rPr>
          <w:lang w:val="fr-FR"/>
        </w:rPr>
      </w:pPr>
      <w:r w:rsidRPr="00CC737C">
        <w:rPr>
          <w:lang w:val="fr-FR"/>
        </w:rPr>
        <w:t>a)</w:t>
      </w:r>
      <w:r w:rsidRPr="00CC737C">
        <w:rPr>
          <w:lang w:val="fr-FR"/>
        </w:rPr>
        <w:tab/>
      </w:r>
      <w:r w:rsidR="008472AC" w:rsidRPr="00CC737C">
        <w:rPr>
          <w:lang w:val="fr-FR"/>
        </w:rPr>
        <w:t xml:space="preserve">La résiliation du </w:t>
      </w:r>
      <w:r w:rsidR="008D458A" w:rsidRPr="00CC737C">
        <w:rPr>
          <w:lang w:val="fr-FR"/>
        </w:rPr>
        <w:t>présent Accord</w:t>
      </w:r>
      <w:r w:rsidR="008472AC" w:rsidRPr="00CC737C">
        <w:rPr>
          <w:lang w:val="fr-FR"/>
        </w:rPr>
        <w:t xml:space="preserve"> par quelque partie que ce soit ne libère nullement l</w:t>
      </w:r>
      <w:r w:rsidR="002C372B" w:rsidRPr="00CC737C">
        <w:rPr>
          <w:lang w:val="fr-FR"/>
        </w:rPr>
        <w:t>’</w:t>
      </w:r>
      <w:r w:rsidR="008472AC" w:rsidRPr="00CC737C">
        <w:rPr>
          <w:lang w:val="fr-FR"/>
        </w:rPr>
        <w:t>autre partie de ses obligations dès lors que celles</w:t>
      </w:r>
      <w:r w:rsidR="002C372B" w:rsidRPr="00CC737C">
        <w:rPr>
          <w:lang w:val="fr-FR"/>
        </w:rPr>
        <w:t>-</w:t>
      </w:r>
      <w:r w:rsidR="008472AC" w:rsidRPr="00CC737C">
        <w:rPr>
          <w:lang w:val="fr-FR"/>
        </w:rPr>
        <w:t>ci</w:t>
      </w:r>
      <w:r w:rsidR="002C372B" w:rsidRPr="00CC737C">
        <w:rPr>
          <w:lang w:val="fr-FR"/>
        </w:rPr>
        <w:t> :</w:t>
      </w:r>
    </w:p>
    <w:p w14:paraId="130DF42D" w14:textId="2AE0F21A" w:rsidR="00E614C6" w:rsidRPr="00CC737C" w:rsidRDefault="005F62BD" w:rsidP="001E11F5">
      <w:pPr>
        <w:spacing w:line="240" w:lineRule="auto"/>
        <w:ind w:left="1134" w:hanging="567"/>
        <w:jc w:val="left"/>
        <w:rPr>
          <w:lang w:val="fr-FR"/>
        </w:rPr>
      </w:pPr>
      <w:r w:rsidRPr="00CC737C">
        <w:rPr>
          <w:lang w:val="fr-FR"/>
        </w:rPr>
        <w:t>i</w:t>
      </w:r>
      <w:r w:rsidR="00E614C6" w:rsidRPr="00CC737C">
        <w:rPr>
          <w:lang w:val="fr-FR"/>
        </w:rPr>
        <w:t>)</w:t>
      </w:r>
      <w:r w:rsidR="00E614C6" w:rsidRPr="00CC737C">
        <w:rPr>
          <w:lang w:val="fr-FR"/>
        </w:rPr>
        <w:tab/>
      </w:r>
      <w:r w:rsidR="008472AC" w:rsidRPr="00CC737C">
        <w:rPr>
          <w:lang w:val="fr-FR"/>
        </w:rPr>
        <w:t>devaient être exécutées avant la date de prise d</w:t>
      </w:r>
      <w:r w:rsidR="002C372B" w:rsidRPr="00CC737C">
        <w:rPr>
          <w:lang w:val="fr-FR"/>
        </w:rPr>
        <w:t>’</w:t>
      </w:r>
      <w:r w:rsidR="008472AC" w:rsidRPr="00CC737C">
        <w:rPr>
          <w:lang w:val="fr-FR"/>
        </w:rPr>
        <w:t xml:space="preserve">effet de la </w:t>
      </w:r>
      <w:proofErr w:type="gramStart"/>
      <w:r w:rsidR="008472AC" w:rsidRPr="00CC737C">
        <w:rPr>
          <w:lang w:val="fr-FR"/>
        </w:rPr>
        <w:t>résiliation</w:t>
      </w:r>
      <w:r w:rsidR="002E1FDB">
        <w:rPr>
          <w:lang w:val="fr-FR"/>
        </w:rPr>
        <w:t xml:space="preserve">; </w:t>
      </w:r>
      <w:r w:rsidR="008472AC" w:rsidRPr="00CC737C">
        <w:rPr>
          <w:lang w:val="fr-FR"/>
        </w:rPr>
        <w:t xml:space="preserve"> ou</w:t>
      </w:r>
      <w:proofErr w:type="gramEnd"/>
    </w:p>
    <w:p w14:paraId="195D159A" w14:textId="1C594C4A" w:rsidR="00E614C6" w:rsidRPr="00CC737C" w:rsidRDefault="005F62BD" w:rsidP="001E11F5">
      <w:pPr>
        <w:spacing w:line="240" w:lineRule="auto"/>
        <w:ind w:left="1134" w:hanging="567"/>
        <w:jc w:val="left"/>
        <w:rPr>
          <w:lang w:val="fr-FR"/>
        </w:rPr>
      </w:pPr>
      <w:r w:rsidRPr="00CC737C">
        <w:rPr>
          <w:lang w:val="fr-FR"/>
        </w:rPr>
        <w:t>ii</w:t>
      </w:r>
      <w:r w:rsidR="00E614C6" w:rsidRPr="00CC737C">
        <w:rPr>
          <w:lang w:val="fr-FR"/>
        </w:rPr>
        <w:t>)</w:t>
      </w:r>
      <w:r w:rsidR="00E614C6" w:rsidRPr="00CC737C">
        <w:rPr>
          <w:lang w:val="fr-FR"/>
        </w:rPr>
        <w:tab/>
      </w:r>
      <w:r w:rsidR="008472AC" w:rsidRPr="00CC737C">
        <w:rPr>
          <w:lang w:val="fr-FR"/>
        </w:rPr>
        <w:t>doivent être exécutées en raison de la résiliation.</w:t>
      </w:r>
    </w:p>
    <w:p w14:paraId="231271B7" w14:textId="2D51876C" w:rsidR="00E614C6" w:rsidRPr="00CC737C" w:rsidRDefault="00E614C6" w:rsidP="00E25D37">
      <w:pPr>
        <w:spacing w:line="240" w:lineRule="auto"/>
        <w:jc w:val="left"/>
        <w:rPr>
          <w:lang w:val="fr-FR"/>
        </w:rPr>
      </w:pPr>
      <w:r w:rsidRPr="00CC737C">
        <w:rPr>
          <w:lang w:val="fr-FR"/>
        </w:rPr>
        <w:t>b)</w:t>
      </w:r>
      <w:r w:rsidRPr="00CC737C">
        <w:rPr>
          <w:lang w:val="fr-FR"/>
        </w:rPr>
        <w:tab/>
      </w:r>
      <w:r w:rsidR="007A5B2A" w:rsidRPr="00CC737C">
        <w:rPr>
          <w:lang w:val="fr-FR"/>
        </w:rPr>
        <w:t xml:space="preserve">La résiliation du </w:t>
      </w:r>
      <w:r w:rsidR="008D458A" w:rsidRPr="00CC737C">
        <w:rPr>
          <w:lang w:val="fr-FR"/>
        </w:rPr>
        <w:t>présent Accord</w:t>
      </w:r>
      <w:r w:rsidR="007A5B2A" w:rsidRPr="00CC737C">
        <w:rPr>
          <w:lang w:val="fr-FR"/>
        </w:rPr>
        <w:t xml:space="preserve"> n</w:t>
      </w:r>
      <w:r w:rsidR="002C372B" w:rsidRPr="00CC737C">
        <w:rPr>
          <w:lang w:val="fr-FR"/>
        </w:rPr>
        <w:t>’</w:t>
      </w:r>
      <w:r w:rsidR="007A5B2A" w:rsidRPr="00CC737C">
        <w:rPr>
          <w:lang w:val="fr-FR"/>
        </w:rPr>
        <w:t>a pas d</w:t>
      </w:r>
      <w:r w:rsidR="002C372B" w:rsidRPr="00CC737C">
        <w:rPr>
          <w:lang w:val="fr-FR"/>
        </w:rPr>
        <w:t>’</w:t>
      </w:r>
      <w:r w:rsidR="007A5B2A" w:rsidRPr="00CC737C">
        <w:rPr>
          <w:lang w:val="fr-FR"/>
        </w:rPr>
        <w:t>incidence sur tout droit qu</w:t>
      </w:r>
      <w:r w:rsidR="002C372B" w:rsidRPr="00CC737C">
        <w:rPr>
          <w:lang w:val="fr-FR"/>
        </w:rPr>
        <w:t>’</w:t>
      </w:r>
      <w:r w:rsidR="007A5B2A" w:rsidRPr="00CC737C">
        <w:rPr>
          <w:lang w:val="fr-FR"/>
        </w:rPr>
        <w:t xml:space="preserve">une partie a acquis avant la résiliation ou qui découle de </w:t>
      </w:r>
      <w:r w:rsidR="00C430E2" w:rsidRPr="00CC737C">
        <w:rPr>
          <w:lang w:val="fr-FR"/>
        </w:rPr>
        <w:t>celle</w:t>
      </w:r>
      <w:r w:rsidR="002C372B" w:rsidRPr="00CC737C">
        <w:rPr>
          <w:lang w:val="fr-FR"/>
        </w:rPr>
        <w:t>-</w:t>
      </w:r>
      <w:proofErr w:type="gramStart"/>
      <w:r w:rsidR="00C430E2" w:rsidRPr="00CC737C">
        <w:rPr>
          <w:lang w:val="fr-FR"/>
        </w:rPr>
        <w:t>ci</w:t>
      </w:r>
      <w:r w:rsidR="007A5B2A" w:rsidRPr="00CC737C">
        <w:rPr>
          <w:lang w:val="fr-FR"/>
        </w:rPr>
        <w:t>;  ce</w:t>
      </w:r>
      <w:proofErr w:type="gramEnd"/>
      <w:r w:rsidR="007A5B2A" w:rsidRPr="00CC737C">
        <w:rPr>
          <w:lang w:val="fr-FR"/>
        </w:rPr>
        <w:t xml:space="preserve"> droit est préservé.</w:t>
      </w:r>
    </w:p>
    <w:p w14:paraId="15A138DF" w14:textId="77777777" w:rsidR="000B075F" w:rsidRPr="00CC737C" w:rsidRDefault="000B075F" w:rsidP="00D00A41">
      <w:pPr>
        <w:spacing w:line="240" w:lineRule="auto"/>
        <w:jc w:val="left"/>
        <w:rPr>
          <w:lang w:val="fr-FR"/>
        </w:rPr>
      </w:pPr>
    </w:p>
    <w:p w14:paraId="650F901C" w14:textId="7C5FF15D" w:rsidR="00E614C6" w:rsidRPr="00CC737C" w:rsidRDefault="00E614C6" w:rsidP="00827FBD">
      <w:pPr>
        <w:pStyle w:val="Heading3"/>
        <w:rPr>
          <w:lang w:val="fr-FR"/>
        </w:rPr>
      </w:pPr>
      <w:bookmarkStart w:id="314" w:name="_Toc496861757"/>
      <w:bookmarkStart w:id="315" w:name="_Toc501318162"/>
      <w:bookmarkStart w:id="316" w:name="_Toc29002945"/>
      <w:bookmarkStart w:id="317" w:name="_Toc494186654"/>
      <w:bookmarkStart w:id="318" w:name="_Toc510355626"/>
      <w:bookmarkStart w:id="319" w:name="_Toc510537981"/>
      <w:r w:rsidRPr="00CC737C">
        <w:rPr>
          <w:lang w:val="fr-FR"/>
        </w:rPr>
        <w:t>1</w:t>
      </w:r>
      <w:r w:rsidR="00E0461F" w:rsidRPr="00CC737C">
        <w:rPr>
          <w:lang w:val="fr-FR"/>
        </w:rPr>
        <w:t>4</w:t>
      </w:r>
      <w:r w:rsidRPr="00CC737C">
        <w:rPr>
          <w:lang w:val="fr-FR"/>
        </w:rPr>
        <w:t>.</w:t>
      </w:r>
      <w:r w:rsidRPr="00CC737C">
        <w:rPr>
          <w:lang w:val="fr-FR"/>
        </w:rPr>
        <w:tab/>
      </w:r>
      <w:r w:rsidR="00454029" w:rsidRPr="00CC737C">
        <w:rPr>
          <w:lang w:val="fr-FR"/>
        </w:rPr>
        <w:t>RÉSILIATION ET INFORMATIONS CONFIDENTIELLES</w:t>
      </w:r>
      <w:bookmarkEnd w:id="314"/>
      <w:bookmarkEnd w:id="315"/>
      <w:bookmarkEnd w:id="316"/>
      <w:bookmarkEnd w:id="317"/>
      <w:bookmarkEnd w:id="318"/>
      <w:bookmarkEnd w:id="319"/>
    </w:p>
    <w:p w14:paraId="21187EDB" w14:textId="3E3B6BA5" w:rsidR="00E614C6" w:rsidRPr="00CC737C" w:rsidRDefault="00E614C6" w:rsidP="00827FBD">
      <w:pPr>
        <w:pStyle w:val="Heading4"/>
        <w:rPr>
          <w:lang w:val="fr-FR"/>
        </w:rPr>
      </w:pPr>
      <w:bookmarkStart w:id="320" w:name="_Toc496861758"/>
      <w:bookmarkStart w:id="321" w:name="_Toc501318163"/>
      <w:bookmarkStart w:id="322" w:name="_Toc29002946"/>
      <w:bookmarkStart w:id="323" w:name="_Toc494186655"/>
      <w:r w:rsidRPr="00CC737C">
        <w:rPr>
          <w:lang w:val="fr-FR"/>
        </w:rPr>
        <w:t>1</w:t>
      </w:r>
      <w:r w:rsidR="00E0461F" w:rsidRPr="00CC737C">
        <w:rPr>
          <w:lang w:val="fr-FR"/>
        </w:rPr>
        <w:t>4</w:t>
      </w:r>
      <w:r w:rsidRPr="00CC737C">
        <w:rPr>
          <w:lang w:val="fr-FR"/>
        </w:rPr>
        <w:t>.1</w:t>
      </w:r>
      <w:r w:rsidRPr="00CC737C">
        <w:rPr>
          <w:lang w:val="fr-FR"/>
        </w:rPr>
        <w:tab/>
        <w:t>Re</w:t>
      </w:r>
      <w:bookmarkEnd w:id="320"/>
      <w:bookmarkEnd w:id="321"/>
      <w:bookmarkEnd w:id="322"/>
      <w:bookmarkEnd w:id="323"/>
      <w:r w:rsidR="004106F5" w:rsidRPr="00CC737C">
        <w:rPr>
          <w:lang w:val="fr-FR"/>
        </w:rPr>
        <w:t xml:space="preserve">stitution des </w:t>
      </w:r>
      <w:r w:rsidR="004809ED" w:rsidRPr="00CC737C">
        <w:rPr>
          <w:lang w:val="fr-FR"/>
        </w:rPr>
        <w:t>Informations confidentielles</w:t>
      </w:r>
    </w:p>
    <w:p w14:paraId="474395B9" w14:textId="1216B3DD" w:rsidR="002C372B" w:rsidRPr="00CC737C" w:rsidRDefault="004106F5" w:rsidP="00275B36">
      <w:pPr>
        <w:spacing w:line="240" w:lineRule="auto"/>
        <w:jc w:val="left"/>
        <w:rPr>
          <w:lang w:val="fr-FR"/>
        </w:rPr>
      </w:pPr>
      <w:r w:rsidRPr="00CC737C">
        <w:rPr>
          <w:lang w:val="fr-FR"/>
        </w:rPr>
        <w:t>Immédiatement après la résiliation ou l</w:t>
      </w:r>
      <w:r w:rsidR="002C372B" w:rsidRPr="00CC737C">
        <w:rPr>
          <w:lang w:val="fr-FR"/>
        </w:rPr>
        <w:t>’</w:t>
      </w:r>
      <w:r w:rsidRPr="00CC737C">
        <w:rPr>
          <w:lang w:val="fr-FR"/>
        </w:rPr>
        <w:t xml:space="preserve">expiration du </w:t>
      </w:r>
      <w:r w:rsidR="008D458A" w:rsidRPr="00CC737C">
        <w:rPr>
          <w:lang w:val="fr-FR"/>
        </w:rPr>
        <w:t>présent Accord</w:t>
      </w:r>
      <w:r w:rsidRPr="00CC737C">
        <w:rPr>
          <w:lang w:val="fr-FR"/>
        </w:rPr>
        <w:t>, quelle qu</w:t>
      </w:r>
      <w:r w:rsidR="001D25B0" w:rsidRPr="00CC737C">
        <w:rPr>
          <w:lang w:val="fr-FR"/>
        </w:rPr>
        <w:t>e</w:t>
      </w:r>
      <w:r w:rsidRPr="00CC737C">
        <w:rPr>
          <w:lang w:val="fr-FR"/>
        </w:rPr>
        <w:t xml:space="preserve"> soit la manière dont celle</w:t>
      </w:r>
      <w:r w:rsidR="002C372B" w:rsidRPr="00CC737C">
        <w:rPr>
          <w:lang w:val="fr-FR"/>
        </w:rPr>
        <w:t>-</w:t>
      </w:r>
      <w:r w:rsidRPr="00CC737C">
        <w:rPr>
          <w:lang w:val="fr-FR"/>
        </w:rPr>
        <w:t xml:space="preserve">ci intervient, </w:t>
      </w:r>
      <w:r w:rsidR="00BB1DE7" w:rsidRPr="00CC737C">
        <w:rPr>
          <w:lang w:val="fr-FR"/>
        </w:rPr>
        <w:t>et à moins que les parties n</w:t>
      </w:r>
      <w:r w:rsidR="002C372B" w:rsidRPr="00CC737C">
        <w:rPr>
          <w:lang w:val="fr-FR"/>
        </w:rPr>
        <w:t>’</w:t>
      </w:r>
      <w:r w:rsidR="00BB1DE7" w:rsidRPr="00CC737C">
        <w:rPr>
          <w:lang w:val="fr-FR"/>
        </w:rPr>
        <w:t xml:space="preserve">aient conclu de nouvel </w:t>
      </w:r>
      <w:r w:rsidR="003338FE" w:rsidRPr="00CC737C">
        <w:rPr>
          <w:lang w:val="fr-FR"/>
        </w:rPr>
        <w:t>A</w:t>
      </w:r>
      <w:r w:rsidR="00BB1DE7" w:rsidRPr="00CC737C">
        <w:rPr>
          <w:lang w:val="fr-FR"/>
        </w:rPr>
        <w:t xml:space="preserve">ccord concernant les </w:t>
      </w:r>
      <w:r w:rsidR="004809ED" w:rsidRPr="00CC737C">
        <w:rPr>
          <w:lang w:val="fr-FR"/>
        </w:rPr>
        <w:t>Informations confidentielles</w:t>
      </w:r>
      <w:r w:rsidR="00BB1DE7" w:rsidRPr="00CC737C">
        <w:rPr>
          <w:lang w:val="fr-FR"/>
        </w:rPr>
        <w:t xml:space="preserve">, le </w:t>
      </w:r>
      <w:r w:rsidR="00DD0C0B" w:rsidRPr="00CC737C">
        <w:rPr>
          <w:lang w:val="fr-FR"/>
        </w:rPr>
        <w:t>Bénéficiaire</w:t>
      </w:r>
      <w:r w:rsidR="00BB1DE7" w:rsidRPr="00CC737C">
        <w:rPr>
          <w:lang w:val="fr-FR"/>
        </w:rPr>
        <w:t>, s</w:t>
      </w:r>
      <w:r w:rsidR="002C372B" w:rsidRPr="00CC737C">
        <w:rPr>
          <w:lang w:val="fr-FR"/>
        </w:rPr>
        <w:t>’</w:t>
      </w:r>
      <w:r w:rsidR="00BB1DE7" w:rsidRPr="00CC737C">
        <w:rPr>
          <w:lang w:val="fr-FR"/>
        </w:rPr>
        <w:t xml:space="preserve">il en a reçu la demande écrite de la part du </w:t>
      </w:r>
      <w:r w:rsidR="00132D16" w:rsidRPr="00CC737C">
        <w:rPr>
          <w:lang w:val="fr-FR"/>
        </w:rPr>
        <w:t>Divulgateur</w:t>
      </w:r>
      <w:r w:rsidR="00BB1DE7" w:rsidRPr="00CC737C">
        <w:rPr>
          <w:lang w:val="fr-FR"/>
        </w:rPr>
        <w:t>, doit immédiatement remettre à celui</w:t>
      </w:r>
      <w:r w:rsidR="002C372B" w:rsidRPr="00CC737C">
        <w:rPr>
          <w:lang w:val="fr-FR"/>
        </w:rPr>
        <w:t>-</w:t>
      </w:r>
      <w:r w:rsidR="00BB1DE7" w:rsidRPr="00CC737C">
        <w:rPr>
          <w:lang w:val="fr-FR"/>
        </w:rPr>
        <w:t xml:space="preserve">ci toutes les </w:t>
      </w:r>
      <w:r w:rsidR="004809ED" w:rsidRPr="00CC737C">
        <w:rPr>
          <w:lang w:val="fr-FR"/>
        </w:rPr>
        <w:t>Informations confidentielles</w:t>
      </w:r>
      <w:r w:rsidR="00BB1DE7" w:rsidRPr="00CC737C">
        <w:rPr>
          <w:lang w:val="fr-FR"/>
        </w:rPr>
        <w:t xml:space="preserve"> en sa possession et tous les </w:t>
      </w:r>
      <w:r w:rsidR="00275B36" w:rsidRPr="00CC737C">
        <w:rPr>
          <w:lang w:val="fr-FR"/>
        </w:rPr>
        <w:t xml:space="preserve">biens corporels contenant des </w:t>
      </w:r>
      <w:r w:rsidR="004809ED" w:rsidRPr="00CC737C">
        <w:rPr>
          <w:lang w:val="fr-FR"/>
        </w:rPr>
        <w:t>Informations confidentielles</w:t>
      </w:r>
      <w:r w:rsidR="00275B36" w:rsidRPr="00CC737C">
        <w:rPr>
          <w:lang w:val="fr-FR"/>
        </w:rPr>
        <w:t xml:space="preserve"> ou des résumés de celles</w:t>
      </w:r>
      <w:r w:rsidR="002C372B" w:rsidRPr="00CC737C">
        <w:rPr>
          <w:lang w:val="fr-FR"/>
        </w:rPr>
        <w:t>-</w:t>
      </w:r>
      <w:r w:rsidR="00275B36" w:rsidRPr="00CC737C">
        <w:rPr>
          <w:lang w:val="fr-FR"/>
        </w:rPr>
        <w:t>ci.</w:t>
      </w:r>
    </w:p>
    <w:p w14:paraId="51065963" w14:textId="1CA37EC9" w:rsidR="00E614C6" w:rsidRPr="00CC737C" w:rsidRDefault="00E614C6" w:rsidP="00827FBD">
      <w:pPr>
        <w:pStyle w:val="Heading4"/>
        <w:rPr>
          <w:lang w:val="fr-FR"/>
        </w:rPr>
      </w:pPr>
      <w:bookmarkStart w:id="324" w:name="_Toc496861759"/>
      <w:bookmarkStart w:id="325" w:name="_Toc501318164"/>
      <w:bookmarkStart w:id="326" w:name="_Toc29002947"/>
      <w:bookmarkStart w:id="327" w:name="_Toc494186656"/>
      <w:r w:rsidRPr="00CC737C">
        <w:rPr>
          <w:lang w:val="fr-FR"/>
        </w:rPr>
        <w:lastRenderedPageBreak/>
        <w:t>1</w:t>
      </w:r>
      <w:r w:rsidR="00E0461F" w:rsidRPr="00CC737C">
        <w:rPr>
          <w:lang w:val="fr-FR"/>
        </w:rPr>
        <w:t>4</w:t>
      </w:r>
      <w:r w:rsidRPr="00CC737C">
        <w:rPr>
          <w:lang w:val="fr-FR"/>
        </w:rPr>
        <w:t>.2</w:t>
      </w:r>
      <w:r w:rsidRPr="00CC737C">
        <w:rPr>
          <w:lang w:val="fr-FR"/>
        </w:rPr>
        <w:tab/>
        <w:t xml:space="preserve">Destruction </w:t>
      </w:r>
      <w:bookmarkEnd w:id="324"/>
      <w:bookmarkEnd w:id="325"/>
      <w:bookmarkEnd w:id="326"/>
      <w:bookmarkEnd w:id="327"/>
      <w:r w:rsidR="00275B36" w:rsidRPr="00CC737C">
        <w:rPr>
          <w:lang w:val="fr-FR"/>
        </w:rPr>
        <w:t xml:space="preserve">des </w:t>
      </w:r>
      <w:r w:rsidR="004809ED" w:rsidRPr="00CC737C">
        <w:rPr>
          <w:lang w:val="fr-FR"/>
        </w:rPr>
        <w:t>Informations confidentielles</w:t>
      </w:r>
    </w:p>
    <w:p w14:paraId="0310BDA3" w14:textId="77777777" w:rsidR="002C372B" w:rsidRPr="00CC737C" w:rsidRDefault="008618FD" w:rsidP="00D20A5F">
      <w:pPr>
        <w:spacing w:line="240" w:lineRule="auto"/>
        <w:jc w:val="left"/>
        <w:rPr>
          <w:lang w:val="fr-FR"/>
        </w:rPr>
      </w:pPr>
      <w:r w:rsidRPr="00CC737C">
        <w:rPr>
          <w:lang w:val="fr-FR"/>
        </w:rPr>
        <w:t xml:space="preserve">Tout élément des </w:t>
      </w:r>
      <w:r w:rsidR="004809ED" w:rsidRPr="00CC737C">
        <w:rPr>
          <w:lang w:val="fr-FR"/>
        </w:rPr>
        <w:t>Informations confidentielles</w:t>
      </w:r>
      <w:r w:rsidRPr="00CC737C">
        <w:rPr>
          <w:lang w:val="fr-FR"/>
        </w:rPr>
        <w:t xml:space="preserve"> qu</w:t>
      </w:r>
      <w:r w:rsidR="00D20A5F" w:rsidRPr="00CC737C">
        <w:rPr>
          <w:lang w:val="fr-FR"/>
        </w:rPr>
        <w:t xml:space="preserve">e le </w:t>
      </w:r>
      <w:r w:rsidR="00DD0C0B" w:rsidRPr="00CC737C">
        <w:rPr>
          <w:lang w:val="fr-FR"/>
        </w:rPr>
        <w:t>Bénéficiaire</w:t>
      </w:r>
      <w:r w:rsidRPr="00CC737C">
        <w:rPr>
          <w:lang w:val="fr-FR"/>
        </w:rPr>
        <w:t xml:space="preserve"> ne peut restitu</w:t>
      </w:r>
      <w:r w:rsidR="00D20A5F" w:rsidRPr="00CC737C">
        <w:rPr>
          <w:lang w:val="fr-FR"/>
        </w:rPr>
        <w:t>er</w:t>
      </w:r>
      <w:r w:rsidRPr="00CC737C">
        <w:rPr>
          <w:lang w:val="fr-FR"/>
        </w:rPr>
        <w:t xml:space="preserve"> au </w:t>
      </w:r>
      <w:r w:rsidR="00132D16" w:rsidRPr="00CC737C">
        <w:rPr>
          <w:lang w:val="fr-FR"/>
        </w:rPr>
        <w:t>Divulgateur</w:t>
      </w:r>
      <w:r w:rsidRPr="00CC737C">
        <w:rPr>
          <w:lang w:val="fr-FR"/>
        </w:rPr>
        <w:t xml:space="preserve"> de </w:t>
      </w:r>
      <w:r w:rsidR="00D20A5F" w:rsidRPr="00CC737C">
        <w:rPr>
          <w:lang w:val="fr-FR"/>
        </w:rPr>
        <w:t xml:space="preserve">façon pratique doit être entièrement détruit de la manière indiquée par le </w:t>
      </w:r>
      <w:r w:rsidR="00132D16" w:rsidRPr="00CC737C">
        <w:rPr>
          <w:lang w:val="fr-FR"/>
        </w:rPr>
        <w:t>Divulgateur</w:t>
      </w:r>
      <w:r w:rsidR="00D20A5F" w:rsidRPr="00CC737C">
        <w:rPr>
          <w:lang w:val="fr-FR"/>
        </w:rPr>
        <w:t>.</w:t>
      </w:r>
    </w:p>
    <w:p w14:paraId="4643D4BB" w14:textId="06D3B699" w:rsidR="00E614C6" w:rsidRPr="00CC737C" w:rsidRDefault="00E614C6" w:rsidP="00D00A41">
      <w:pPr>
        <w:spacing w:line="240" w:lineRule="auto"/>
        <w:jc w:val="left"/>
        <w:rPr>
          <w:lang w:val="fr-FR"/>
        </w:rPr>
      </w:pPr>
    </w:p>
    <w:p w14:paraId="3344DF47" w14:textId="75B347F9" w:rsidR="00E614C6" w:rsidRPr="00CC737C" w:rsidRDefault="00E614C6" w:rsidP="00827FBD">
      <w:pPr>
        <w:pStyle w:val="Heading3"/>
        <w:rPr>
          <w:lang w:val="fr-FR"/>
        </w:rPr>
      </w:pPr>
      <w:bookmarkStart w:id="328" w:name="_Toc496861760"/>
      <w:bookmarkStart w:id="329" w:name="_Toc501318165"/>
      <w:bookmarkStart w:id="330" w:name="_Toc29002948"/>
      <w:bookmarkStart w:id="331" w:name="_Toc494186657"/>
      <w:bookmarkStart w:id="332" w:name="_Toc510355627"/>
      <w:bookmarkStart w:id="333" w:name="_Toc510537982"/>
      <w:r w:rsidRPr="00CC737C">
        <w:rPr>
          <w:lang w:val="fr-FR"/>
        </w:rPr>
        <w:t>1</w:t>
      </w:r>
      <w:r w:rsidR="00E0461F" w:rsidRPr="00CC737C">
        <w:rPr>
          <w:lang w:val="fr-FR"/>
        </w:rPr>
        <w:t>5</w:t>
      </w:r>
      <w:r w:rsidRPr="00CC737C">
        <w:rPr>
          <w:lang w:val="fr-FR"/>
        </w:rPr>
        <w:t>.</w:t>
      </w:r>
      <w:r w:rsidRPr="00CC737C">
        <w:rPr>
          <w:lang w:val="fr-FR"/>
        </w:rPr>
        <w:tab/>
      </w:r>
      <w:bookmarkEnd w:id="328"/>
      <w:bookmarkEnd w:id="329"/>
      <w:bookmarkEnd w:id="330"/>
      <w:bookmarkEnd w:id="331"/>
      <w:bookmarkEnd w:id="332"/>
      <w:bookmarkEnd w:id="333"/>
      <w:r w:rsidR="001A2756" w:rsidRPr="00CC737C">
        <w:rPr>
          <w:lang w:val="fr-FR"/>
        </w:rPr>
        <w:t>MÉTHODE DE NOTIFICATION</w:t>
      </w:r>
    </w:p>
    <w:p w14:paraId="74367C5C" w14:textId="62938A9B" w:rsidR="00E614C6" w:rsidRPr="00CC737C" w:rsidRDefault="00701609" w:rsidP="00847EA5">
      <w:pPr>
        <w:spacing w:line="240" w:lineRule="auto"/>
        <w:jc w:val="left"/>
        <w:rPr>
          <w:lang w:val="fr-FR"/>
        </w:rPr>
      </w:pPr>
      <w:bookmarkStart w:id="334" w:name="_Toc494186658"/>
      <w:bookmarkStart w:id="335" w:name="_Toc496861761"/>
      <w:bookmarkStart w:id="336" w:name="_Toc501318166"/>
      <w:bookmarkStart w:id="337" w:name="_Toc29002949"/>
      <w:r w:rsidRPr="00CC737C">
        <w:rPr>
          <w:lang w:val="fr-FR"/>
        </w:rPr>
        <w:t xml:space="preserve">Toutes les notifications et autres communications autorisées ou imposées par le </w:t>
      </w:r>
      <w:r w:rsidR="008D458A" w:rsidRPr="00CC737C">
        <w:rPr>
          <w:lang w:val="fr-FR"/>
        </w:rPr>
        <w:t>présent Accord</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 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w:t>
      </w:r>
      <w:r w:rsidR="0017193B" w:rsidRPr="00CC737C">
        <w:rPr>
          <w:lang w:val="fr-FR"/>
        </w:rPr>
        <w:t xml:space="preserve"> </w:t>
      </w:r>
      <w:r w:rsidRPr="00CC737C">
        <w:rPr>
          <w:lang w:val="fr-FR"/>
        </w:rPr>
        <w:t xml:space="preserve">recommandé </w:t>
      </w:r>
      <w:r w:rsidR="0017193B" w:rsidRPr="00CC737C">
        <w:rPr>
          <w:lang w:val="fr-FR"/>
        </w:rPr>
        <w:t>prioritaire avec accusé de réception, l</w:t>
      </w:r>
      <w:r w:rsidR="002C372B" w:rsidRPr="00CC737C">
        <w:rPr>
          <w:lang w:val="fr-FR"/>
        </w:rPr>
        <w:t>’</w:t>
      </w:r>
      <w:r w:rsidR="0017193B" w:rsidRPr="00CC737C">
        <w:rPr>
          <w:lang w:val="fr-FR"/>
        </w:rPr>
        <w:t>envoi de celui</w:t>
      </w:r>
      <w:r w:rsidR="002C372B" w:rsidRPr="00CC737C">
        <w:rPr>
          <w:lang w:val="fr-FR"/>
        </w:rPr>
        <w:t>-</w:t>
      </w:r>
      <w:r w:rsidR="0017193B" w:rsidRPr="00CC737C">
        <w:rPr>
          <w:lang w:val="fr-FR"/>
        </w:rPr>
        <w:t>ci étant prépayé;  3) après un délai de vingt</w:t>
      </w:r>
      <w:r w:rsidR="002C372B" w:rsidRPr="00CC737C">
        <w:rPr>
          <w:lang w:val="fr-FR"/>
        </w:rPr>
        <w:t>-</w:t>
      </w:r>
      <w:r w:rsidR="0017193B" w:rsidRPr="00CC737C">
        <w:rPr>
          <w:lang w:val="fr-FR"/>
        </w:rPr>
        <w:t>quatre (24) heures suivant l</w:t>
      </w:r>
      <w:r w:rsidR="002C372B" w:rsidRPr="00CC737C">
        <w:rPr>
          <w:lang w:val="fr-FR"/>
        </w:rPr>
        <w:t>’</w:t>
      </w:r>
      <w:r w:rsidR="0017193B" w:rsidRPr="00CC737C">
        <w:rPr>
          <w:lang w:val="fr-FR"/>
        </w:rPr>
        <w:t xml:space="preserve">envoi </w:t>
      </w:r>
      <w:r w:rsidR="00F1292D" w:rsidRPr="00CC737C">
        <w:rPr>
          <w:lang w:val="fr-FR"/>
        </w:rPr>
        <w:t>par coursier express avec livraison garantie le lendemain;  ou 4) </w:t>
      </w:r>
      <w:r w:rsidR="00A11BA3" w:rsidRPr="00CC737C">
        <w:rPr>
          <w:lang w:val="fr-FR"/>
        </w:rPr>
        <w:t>après la transmission d</w:t>
      </w:r>
      <w:r w:rsidR="002C372B" w:rsidRPr="00CC737C">
        <w:rPr>
          <w:lang w:val="fr-FR"/>
        </w:rPr>
        <w:t>’</w:t>
      </w:r>
      <w:r w:rsidR="00A11BA3"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00A11BA3" w:rsidRPr="00CC737C">
        <w:rPr>
          <w:lang w:val="fr-FR"/>
        </w:rPr>
        <w:t xml:space="preserve"> avec accusé de réception, dès lors qu</w:t>
      </w:r>
      <w:r w:rsidR="002C372B" w:rsidRPr="00CC737C">
        <w:rPr>
          <w:lang w:val="fr-FR"/>
        </w:rPr>
        <w:t>’</w:t>
      </w:r>
      <w:r w:rsidR="00A11BA3" w:rsidRPr="00CC737C">
        <w:rPr>
          <w:lang w:val="fr-FR"/>
        </w:rPr>
        <w:t>un exemplaire de cette notification a été simultanément adressé par courrier recommandé avec accusé de réception, l</w:t>
      </w:r>
      <w:r w:rsidR="002C372B" w:rsidRPr="00CC737C">
        <w:rPr>
          <w:lang w:val="fr-FR"/>
        </w:rPr>
        <w:t>’</w:t>
      </w:r>
      <w:r w:rsidR="00A11BA3" w:rsidRPr="00CC737C">
        <w:rPr>
          <w:lang w:val="fr-FR"/>
        </w:rPr>
        <w:t>envoi de celui</w:t>
      </w:r>
      <w:r w:rsidR="002C372B" w:rsidRPr="00CC737C">
        <w:rPr>
          <w:lang w:val="fr-FR"/>
        </w:rPr>
        <w:t>-</w:t>
      </w:r>
      <w:r w:rsidR="00A11BA3" w:rsidRPr="00CC737C">
        <w:rPr>
          <w:lang w:val="fr-FR"/>
        </w:rPr>
        <w:t xml:space="preserve">ci étant prépayé, </w:t>
      </w:r>
      <w:r w:rsidR="00847EA5" w:rsidRPr="00CC737C">
        <w:rPr>
          <w:lang w:val="fr-FR"/>
        </w:rPr>
        <w:t>et que la notification indique que l</w:t>
      </w:r>
      <w:r w:rsidR="002C372B" w:rsidRPr="00CC737C">
        <w:rPr>
          <w:lang w:val="fr-FR"/>
        </w:rPr>
        <w:t>’</w:t>
      </w:r>
      <w:r w:rsidR="00847EA5" w:rsidRPr="00CC737C">
        <w:rPr>
          <w:lang w:val="fr-FR"/>
        </w:rPr>
        <w:t xml:space="preserve">original a été envoyé par courriel </w:t>
      </w:r>
      <w:r w:rsidR="00295A74" w:rsidRPr="00CC737C">
        <w:rPr>
          <w:lang w:val="fr-FR"/>
        </w:rPr>
        <w:t>ou par télécopie,</w:t>
      </w:r>
      <w:r w:rsidR="00847EA5" w:rsidRPr="00CC737C">
        <w:rPr>
          <w:lang w:val="fr-FR"/>
        </w:rPr>
        <w:t xml:space="preserve"> ainsi que la date de l</w:t>
      </w:r>
      <w:r w:rsidR="002C372B" w:rsidRPr="00CC737C">
        <w:rPr>
          <w:lang w:val="fr-FR"/>
        </w:rPr>
        <w:t>’</w:t>
      </w:r>
      <w:r w:rsidR="00847EA5" w:rsidRPr="00CC737C">
        <w:rPr>
          <w:lang w:val="fr-FR"/>
        </w:rPr>
        <w:t>envoi.</w:t>
      </w:r>
      <w:bookmarkEnd w:id="334"/>
    </w:p>
    <w:bookmarkEnd w:id="335"/>
    <w:bookmarkEnd w:id="336"/>
    <w:bookmarkEnd w:id="337"/>
    <w:p w14:paraId="694DBFE5" w14:textId="77777777" w:rsidR="00E614C6" w:rsidRPr="00CC737C" w:rsidRDefault="00E614C6" w:rsidP="00D00A41">
      <w:pPr>
        <w:spacing w:line="240" w:lineRule="auto"/>
        <w:jc w:val="left"/>
        <w:rPr>
          <w:lang w:val="fr-FR"/>
        </w:rPr>
      </w:pPr>
    </w:p>
    <w:p w14:paraId="66C79260" w14:textId="315D8E7B" w:rsidR="00E614C6" w:rsidRPr="00CC737C" w:rsidRDefault="00E614C6" w:rsidP="00827FBD">
      <w:pPr>
        <w:pStyle w:val="Heading3"/>
        <w:rPr>
          <w:lang w:val="fr-FR"/>
        </w:rPr>
      </w:pPr>
      <w:bookmarkStart w:id="338" w:name="_Toc274712615"/>
      <w:bookmarkStart w:id="339" w:name="_Toc494186659"/>
      <w:bookmarkStart w:id="340" w:name="_Toc510355628"/>
      <w:bookmarkStart w:id="341" w:name="_Toc510537983"/>
      <w:r w:rsidRPr="00CC737C">
        <w:rPr>
          <w:lang w:val="fr-FR"/>
        </w:rPr>
        <w:t>1</w:t>
      </w:r>
      <w:r w:rsidR="00E0461F" w:rsidRPr="00CC737C">
        <w:rPr>
          <w:lang w:val="fr-FR"/>
        </w:rPr>
        <w:t>6</w:t>
      </w:r>
      <w:r w:rsidRPr="00CC737C">
        <w:rPr>
          <w:lang w:val="fr-FR"/>
        </w:rPr>
        <w:t>.</w:t>
      </w:r>
      <w:r w:rsidRPr="00CC737C">
        <w:rPr>
          <w:lang w:val="fr-FR"/>
        </w:rPr>
        <w:tab/>
        <w:t>G</w:t>
      </w:r>
      <w:bookmarkEnd w:id="338"/>
      <w:bookmarkEnd w:id="339"/>
      <w:bookmarkEnd w:id="340"/>
      <w:bookmarkEnd w:id="341"/>
      <w:r w:rsidR="00847EA5" w:rsidRPr="00CC737C">
        <w:rPr>
          <w:lang w:val="fr-FR"/>
        </w:rPr>
        <w:t>ÉNÉRALITÉS</w:t>
      </w:r>
    </w:p>
    <w:p w14:paraId="11475315" w14:textId="37C327A2" w:rsidR="00E614C6" w:rsidRPr="00CC737C" w:rsidRDefault="00E614C6" w:rsidP="00827FBD">
      <w:pPr>
        <w:pStyle w:val="Heading4"/>
        <w:rPr>
          <w:lang w:val="fr-FR"/>
        </w:rPr>
      </w:pPr>
      <w:bookmarkStart w:id="342" w:name="_Toc274712616"/>
      <w:bookmarkStart w:id="343" w:name="_Toc494186660"/>
      <w:r w:rsidRPr="00CC737C">
        <w:rPr>
          <w:lang w:val="fr-FR"/>
        </w:rPr>
        <w:t>1</w:t>
      </w:r>
      <w:r w:rsidR="00E0461F" w:rsidRPr="00CC737C">
        <w:rPr>
          <w:lang w:val="fr-FR"/>
        </w:rPr>
        <w:t>6</w:t>
      </w:r>
      <w:r w:rsidRPr="00CC737C">
        <w:rPr>
          <w:lang w:val="fr-FR"/>
        </w:rPr>
        <w:t>.1</w:t>
      </w:r>
      <w:r w:rsidRPr="00CC737C">
        <w:rPr>
          <w:lang w:val="fr-FR"/>
        </w:rPr>
        <w:tab/>
      </w:r>
      <w:bookmarkEnd w:id="342"/>
      <w:bookmarkEnd w:id="343"/>
      <w:r w:rsidR="00700265" w:rsidRPr="00CC737C">
        <w:rPr>
          <w:lang w:val="fr-FR"/>
        </w:rPr>
        <w:t>Interdiction de c</w:t>
      </w:r>
      <w:r w:rsidR="00D77553" w:rsidRPr="00CC737C">
        <w:rPr>
          <w:lang w:val="fr-FR"/>
        </w:rPr>
        <w:t>ession ou de sous</w:t>
      </w:r>
      <w:r w:rsidR="002C372B" w:rsidRPr="00CC737C">
        <w:rPr>
          <w:lang w:val="fr-FR"/>
        </w:rPr>
        <w:t>-</w:t>
      </w:r>
      <w:r w:rsidR="00D77553" w:rsidRPr="00CC737C">
        <w:rPr>
          <w:lang w:val="fr-FR"/>
        </w:rPr>
        <w:t>traitance</w:t>
      </w:r>
    </w:p>
    <w:p w14:paraId="784AF6CF" w14:textId="28F00C1C" w:rsidR="00E614C6" w:rsidRPr="00CC737C" w:rsidRDefault="00700265" w:rsidP="00D93AE5">
      <w:pPr>
        <w:spacing w:line="240" w:lineRule="auto"/>
        <w:jc w:val="left"/>
        <w:rPr>
          <w:lang w:val="fr-FR"/>
        </w:rPr>
      </w:pPr>
      <w:r w:rsidRPr="00CC737C">
        <w:rPr>
          <w:lang w:val="fr-FR"/>
        </w:rPr>
        <w:t>Nulle</w:t>
      </w:r>
      <w:r w:rsidR="00D47FC0" w:rsidRPr="00CC737C">
        <w:rPr>
          <w:lang w:val="fr-FR"/>
        </w:rPr>
        <w:t xml:space="preserve"> partie ne peut c</w:t>
      </w:r>
      <w:r w:rsidRPr="00CC737C">
        <w:rPr>
          <w:lang w:val="fr-FR"/>
        </w:rPr>
        <w:t>éder,</w:t>
      </w:r>
      <w:r w:rsidR="00D47FC0" w:rsidRPr="00CC737C">
        <w:rPr>
          <w:lang w:val="fr-FR"/>
        </w:rPr>
        <w:t xml:space="preserve"> sous</w:t>
      </w:r>
      <w:r w:rsidR="002C372B" w:rsidRPr="00CC737C">
        <w:rPr>
          <w:lang w:val="fr-FR"/>
        </w:rPr>
        <w:t>-</w:t>
      </w:r>
      <w:r w:rsidR="00D47FC0" w:rsidRPr="00CC737C">
        <w:rPr>
          <w:lang w:val="fr-FR"/>
        </w:rPr>
        <w:t>traiter</w:t>
      </w:r>
      <w:r w:rsidRPr="00CC737C">
        <w:rPr>
          <w:lang w:val="fr-FR"/>
        </w:rPr>
        <w:t xml:space="preserve"> ou transférer</w:t>
      </w:r>
      <w:r w:rsidR="00D47FC0" w:rsidRPr="00CC737C">
        <w:rPr>
          <w:lang w:val="fr-FR"/>
        </w:rPr>
        <w:t xml:space="preserve"> </w:t>
      </w:r>
      <w:r w:rsidRPr="00CC737C">
        <w:rPr>
          <w:lang w:val="fr-FR"/>
        </w:rPr>
        <w:t>une partie quelconque de ses droits ou obligations</w:t>
      </w:r>
      <w:r w:rsidR="00D93AE5" w:rsidRPr="00CC737C">
        <w:rPr>
          <w:lang w:val="fr-FR"/>
        </w:rPr>
        <w:t xml:space="preserve"> découlant du </w:t>
      </w:r>
      <w:r w:rsidR="008D458A" w:rsidRPr="00CC737C">
        <w:rPr>
          <w:lang w:val="fr-FR"/>
        </w:rPr>
        <w:t>présent Accord</w:t>
      </w:r>
      <w:r w:rsidRPr="00CC737C">
        <w:rPr>
          <w:lang w:val="fr-FR"/>
        </w:rPr>
        <w:t xml:space="preserve"> </w:t>
      </w:r>
      <w:r w:rsidR="00D47FC0" w:rsidRPr="00CC737C">
        <w:rPr>
          <w:lang w:val="fr-FR"/>
        </w:rPr>
        <w:t>à une autre personne</w:t>
      </w:r>
      <w:r w:rsidR="00D93AE5" w:rsidRPr="00CC737C">
        <w:rPr>
          <w:lang w:val="fr-FR"/>
        </w:rPr>
        <w:t xml:space="preserve"> sans le consentement écrit préalable de l</w:t>
      </w:r>
      <w:r w:rsidR="002C372B" w:rsidRPr="00CC737C">
        <w:rPr>
          <w:lang w:val="fr-FR"/>
        </w:rPr>
        <w:t>’</w:t>
      </w:r>
      <w:r w:rsidR="00D93AE5" w:rsidRPr="00CC737C">
        <w:rPr>
          <w:lang w:val="fr-FR"/>
        </w:rPr>
        <w:t>autre partie.</w:t>
      </w:r>
    </w:p>
    <w:p w14:paraId="42FFC6BB" w14:textId="77777777" w:rsidR="002C372B" w:rsidRPr="00CC737C" w:rsidRDefault="00E614C6" w:rsidP="00827FBD">
      <w:pPr>
        <w:pStyle w:val="Heading4"/>
        <w:rPr>
          <w:lang w:val="fr-FR"/>
        </w:rPr>
      </w:pPr>
      <w:bookmarkStart w:id="344" w:name="_Toc274712617"/>
      <w:bookmarkStart w:id="345" w:name="_Toc494186661"/>
      <w:r w:rsidRPr="00CC737C">
        <w:rPr>
          <w:lang w:val="fr-FR"/>
        </w:rPr>
        <w:t>1</w:t>
      </w:r>
      <w:r w:rsidR="00E0461F" w:rsidRPr="00CC737C">
        <w:rPr>
          <w:lang w:val="fr-FR"/>
        </w:rPr>
        <w:t>6</w:t>
      </w:r>
      <w:r w:rsidRPr="00CC737C">
        <w:rPr>
          <w:lang w:val="fr-FR"/>
        </w:rPr>
        <w:t>.2</w:t>
      </w:r>
      <w:r w:rsidRPr="00CC737C">
        <w:rPr>
          <w:lang w:val="fr-FR"/>
        </w:rPr>
        <w:tab/>
        <w:t>Relation</w:t>
      </w:r>
      <w:r w:rsidR="00D93AE5" w:rsidRPr="00CC737C">
        <w:rPr>
          <w:lang w:val="fr-FR"/>
        </w:rPr>
        <w:t xml:space="preserve"> entre les </w:t>
      </w:r>
      <w:r w:rsidRPr="00CC737C">
        <w:rPr>
          <w:lang w:val="fr-FR"/>
        </w:rPr>
        <w:t>parties</w:t>
      </w:r>
      <w:bookmarkEnd w:id="344"/>
      <w:bookmarkEnd w:id="345"/>
    </w:p>
    <w:p w14:paraId="34C1CF3B" w14:textId="5A3BAC3A" w:rsidR="002C372B" w:rsidRPr="00CC737C" w:rsidRDefault="00D93AE5" w:rsidP="00C05640">
      <w:pPr>
        <w:spacing w:line="240" w:lineRule="auto"/>
        <w:jc w:val="left"/>
        <w:rPr>
          <w:lang w:val="fr-FR"/>
        </w:rPr>
      </w:pPr>
      <w:r w:rsidRPr="00CC737C">
        <w:rPr>
          <w:lang w:val="fr-FR"/>
        </w:rPr>
        <w:t xml:space="preserve">Nulle partie </w:t>
      </w:r>
      <w:r w:rsidR="00C05640" w:rsidRPr="00CC737C">
        <w:rPr>
          <w:lang w:val="fr-FR"/>
        </w:rPr>
        <w:t>ne peut, à quelque moment que ce soit, sans le consentement écrit préalable de l</w:t>
      </w:r>
      <w:r w:rsidR="002C372B" w:rsidRPr="00CC737C">
        <w:rPr>
          <w:lang w:val="fr-FR"/>
        </w:rPr>
        <w:t>’</w:t>
      </w:r>
      <w:r w:rsidR="00C05640" w:rsidRPr="00CC737C">
        <w:rPr>
          <w:lang w:val="fr-FR"/>
        </w:rPr>
        <w:t xml:space="preserve">autre partie, agir en qualité </w:t>
      </w:r>
      <w:r w:rsidR="000D7192" w:rsidRPr="00CC737C">
        <w:rPr>
          <w:lang w:val="fr-FR"/>
        </w:rPr>
        <w:t>d</w:t>
      </w:r>
      <w:r w:rsidR="002C372B" w:rsidRPr="00CC737C">
        <w:rPr>
          <w:lang w:val="fr-FR"/>
        </w:rPr>
        <w:t>’</w:t>
      </w:r>
      <w:r w:rsidR="00C05640" w:rsidRPr="00CC737C">
        <w:rPr>
          <w:lang w:val="fr-FR"/>
        </w:rPr>
        <w:t xml:space="preserve">agent, </w:t>
      </w:r>
      <w:r w:rsidR="00AA063E" w:rsidRPr="00CC737C">
        <w:rPr>
          <w:lang w:val="fr-FR"/>
        </w:rPr>
        <w:t>associé</w:t>
      </w:r>
      <w:r w:rsidR="00C05640" w:rsidRPr="00CC737C">
        <w:rPr>
          <w:lang w:val="fr-FR"/>
        </w:rPr>
        <w:t xml:space="preserve">, </w:t>
      </w:r>
      <w:proofErr w:type="spellStart"/>
      <w:r w:rsidR="00C05640" w:rsidRPr="00CC737C">
        <w:rPr>
          <w:lang w:val="fr-FR"/>
        </w:rPr>
        <w:t>coentrepreneur</w:t>
      </w:r>
      <w:proofErr w:type="spellEnd"/>
      <w:r w:rsidR="00C05640" w:rsidRPr="00CC737C">
        <w:rPr>
          <w:lang w:val="fr-FR"/>
        </w:rPr>
        <w:t xml:space="preserve"> ou représentant de l</w:t>
      </w:r>
      <w:r w:rsidR="002C372B" w:rsidRPr="00CC737C">
        <w:rPr>
          <w:lang w:val="fr-FR"/>
        </w:rPr>
        <w:t>’</w:t>
      </w:r>
      <w:r w:rsidR="00C05640" w:rsidRPr="00CC737C">
        <w:rPr>
          <w:lang w:val="fr-FR"/>
        </w:rPr>
        <w:t>autre partie</w:t>
      </w:r>
      <w:r w:rsidR="000D7192" w:rsidRPr="00CC737C">
        <w:rPr>
          <w:lang w:val="fr-FR"/>
        </w:rPr>
        <w:t>, ou se présenter comme tel</w:t>
      </w:r>
      <w:r w:rsidR="00C05640" w:rsidRPr="00CC737C">
        <w:rPr>
          <w:lang w:val="fr-FR"/>
        </w:rPr>
        <w:t>.</w:t>
      </w:r>
    </w:p>
    <w:p w14:paraId="09093ACE" w14:textId="6977D20B" w:rsidR="00E614C6" w:rsidRPr="00CC737C" w:rsidRDefault="00E614C6" w:rsidP="00827FBD">
      <w:pPr>
        <w:pStyle w:val="Heading4"/>
        <w:rPr>
          <w:lang w:val="fr-FR"/>
        </w:rPr>
      </w:pPr>
      <w:bookmarkStart w:id="346" w:name="_Toc274712618"/>
      <w:bookmarkStart w:id="347" w:name="_Toc494186662"/>
      <w:r w:rsidRPr="00CC737C">
        <w:rPr>
          <w:lang w:val="fr-FR"/>
        </w:rPr>
        <w:t>1</w:t>
      </w:r>
      <w:r w:rsidR="00E0461F" w:rsidRPr="00CC737C">
        <w:rPr>
          <w:lang w:val="fr-FR"/>
        </w:rPr>
        <w:t>6</w:t>
      </w:r>
      <w:r w:rsidRPr="00CC737C">
        <w:rPr>
          <w:lang w:val="fr-FR"/>
        </w:rPr>
        <w:t>.3</w:t>
      </w:r>
      <w:r w:rsidRPr="00CC737C">
        <w:rPr>
          <w:lang w:val="fr-FR"/>
        </w:rPr>
        <w:tab/>
      </w:r>
      <w:bookmarkEnd w:id="346"/>
      <w:bookmarkEnd w:id="347"/>
      <w:r w:rsidR="00E147F8" w:rsidRPr="00CC737C">
        <w:rPr>
          <w:lang w:val="fr-FR"/>
        </w:rPr>
        <w:t>Sous</w:t>
      </w:r>
      <w:r w:rsidR="002C372B" w:rsidRPr="00CC737C">
        <w:rPr>
          <w:lang w:val="fr-FR"/>
        </w:rPr>
        <w:t>-</w:t>
      </w:r>
      <w:r w:rsidR="00E147F8" w:rsidRPr="00CC737C">
        <w:rPr>
          <w:lang w:val="fr-FR"/>
        </w:rPr>
        <w:t>parties</w:t>
      </w:r>
    </w:p>
    <w:p w14:paraId="4221A3A3" w14:textId="3F471D2F" w:rsidR="00E614C6" w:rsidRPr="00CC737C" w:rsidRDefault="00E147F8" w:rsidP="00E147F8">
      <w:pPr>
        <w:spacing w:line="240" w:lineRule="auto"/>
        <w:jc w:val="left"/>
        <w:rPr>
          <w:lang w:val="fr-FR"/>
        </w:rPr>
      </w:pPr>
      <w:r w:rsidRPr="00CC737C">
        <w:rPr>
          <w:lang w:val="fr-FR"/>
        </w:rPr>
        <w:t xml:space="preserve">Le </w:t>
      </w:r>
      <w:r w:rsidR="008D458A" w:rsidRPr="00CC737C">
        <w:rPr>
          <w:lang w:val="fr-FR"/>
        </w:rPr>
        <w:t>présent Accord</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parties constituant ensemble un seul accord.</w:t>
      </w:r>
    </w:p>
    <w:p w14:paraId="1F8F83E7" w14:textId="6F25FC67" w:rsidR="00E614C6" w:rsidRPr="00CC737C" w:rsidRDefault="00E614C6" w:rsidP="00827FBD">
      <w:pPr>
        <w:pStyle w:val="Heading4"/>
        <w:rPr>
          <w:lang w:val="fr-FR"/>
        </w:rPr>
      </w:pPr>
      <w:bookmarkStart w:id="348" w:name="_Toc274712619"/>
      <w:bookmarkStart w:id="349" w:name="_Toc494186663"/>
      <w:r w:rsidRPr="00CC737C">
        <w:rPr>
          <w:lang w:val="fr-FR"/>
        </w:rPr>
        <w:t>1</w:t>
      </w:r>
      <w:r w:rsidR="00E0461F" w:rsidRPr="00CC737C">
        <w:rPr>
          <w:lang w:val="fr-FR"/>
        </w:rPr>
        <w:t>6</w:t>
      </w:r>
      <w:r w:rsidRPr="00CC737C">
        <w:rPr>
          <w:lang w:val="fr-FR"/>
        </w:rPr>
        <w:t>.4</w:t>
      </w:r>
      <w:r w:rsidRPr="00CC737C">
        <w:rPr>
          <w:lang w:val="fr-FR"/>
        </w:rPr>
        <w:tab/>
      </w:r>
      <w:bookmarkEnd w:id="348"/>
      <w:bookmarkEnd w:id="349"/>
      <w:r w:rsidR="004B174C" w:rsidRPr="00CC737C">
        <w:rPr>
          <w:lang w:val="fr-FR"/>
        </w:rPr>
        <w:t>Frais juridiques</w:t>
      </w:r>
    </w:p>
    <w:p w14:paraId="5FC3E6AB" w14:textId="6E720F88" w:rsidR="00E614C6" w:rsidRPr="00CC737C" w:rsidRDefault="000D2224" w:rsidP="000D2224">
      <w:pPr>
        <w:spacing w:line="240" w:lineRule="auto"/>
        <w:jc w:val="left"/>
        <w:rPr>
          <w:lang w:val="fr-FR"/>
        </w:rPr>
      </w:pPr>
      <w:r w:rsidRPr="00CC737C">
        <w:rPr>
          <w:lang w:val="fr-FR"/>
        </w:rPr>
        <w:t xml:space="preserve">Chaque partie doit </w:t>
      </w:r>
      <w:r w:rsidR="00F66752" w:rsidRPr="00CC737C">
        <w:rPr>
          <w:lang w:val="fr-FR"/>
        </w:rPr>
        <w:t>prendre à sa charge</w:t>
      </w:r>
      <w:r w:rsidRPr="00CC737C">
        <w:rPr>
          <w:lang w:val="fr-FR"/>
        </w:rPr>
        <w:t xml:space="preserve"> ses propres frais et </w:t>
      </w:r>
      <w:r w:rsidR="00E3222A" w:rsidRPr="00CC737C">
        <w:rPr>
          <w:lang w:val="fr-FR"/>
        </w:rPr>
        <w:t>coûts juridiques</w:t>
      </w:r>
      <w:r w:rsidRPr="00CC737C">
        <w:rPr>
          <w:lang w:val="fr-FR"/>
        </w:rPr>
        <w:t xml:space="preserve"> 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8D458A" w:rsidRPr="00CC737C">
        <w:rPr>
          <w:lang w:val="fr-FR"/>
        </w:rPr>
        <w:t>présent Accord</w:t>
      </w:r>
      <w:r w:rsidRPr="00CC737C">
        <w:rPr>
          <w:lang w:val="fr-FR"/>
        </w:rPr>
        <w:t>.</w:t>
      </w:r>
    </w:p>
    <w:p w14:paraId="79751F56" w14:textId="064E6D63" w:rsidR="00E614C6" w:rsidRPr="00CC737C" w:rsidRDefault="00E614C6" w:rsidP="00827FBD">
      <w:pPr>
        <w:pStyle w:val="Heading4"/>
        <w:rPr>
          <w:lang w:val="fr-FR"/>
        </w:rPr>
      </w:pPr>
      <w:bookmarkStart w:id="350" w:name="_Toc274712620"/>
      <w:bookmarkStart w:id="351" w:name="_Toc494186664"/>
      <w:r w:rsidRPr="00CC737C">
        <w:rPr>
          <w:lang w:val="fr-FR"/>
        </w:rPr>
        <w:t>1</w:t>
      </w:r>
      <w:r w:rsidR="00E0461F" w:rsidRPr="00CC737C">
        <w:rPr>
          <w:lang w:val="fr-FR"/>
        </w:rPr>
        <w:t>6</w:t>
      </w:r>
      <w:r w:rsidRPr="00CC737C">
        <w:rPr>
          <w:lang w:val="fr-FR"/>
        </w:rPr>
        <w:t>.5</w:t>
      </w:r>
      <w:r w:rsidRPr="00CC737C">
        <w:rPr>
          <w:lang w:val="fr-FR"/>
        </w:rPr>
        <w:tab/>
      </w:r>
      <w:bookmarkEnd w:id="350"/>
      <w:bookmarkEnd w:id="351"/>
      <w:r w:rsidR="00C90B86" w:rsidRPr="00CC737C">
        <w:rPr>
          <w:lang w:val="fr-FR"/>
        </w:rPr>
        <w:t>Garantie d</w:t>
      </w:r>
      <w:r w:rsidR="002C372B" w:rsidRPr="00CC737C">
        <w:rPr>
          <w:lang w:val="fr-FR"/>
        </w:rPr>
        <w:t>’</w:t>
      </w:r>
      <w:r w:rsidR="00C90B86" w:rsidRPr="00CC737C">
        <w:rPr>
          <w:lang w:val="fr-FR"/>
        </w:rPr>
        <w:t>autorité</w:t>
      </w:r>
    </w:p>
    <w:p w14:paraId="1C76CC07" w14:textId="31DAC5BA" w:rsidR="002C372B" w:rsidRPr="00CC737C" w:rsidRDefault="00C90B86" w:rsidP="00C90B86">
      <w:pPr>
        <w:spacing w:line="240" w:lineRule="auto"/>
        <w:jc w:val="left"/>
        <w:rPr>
          <w:lang w:val="fr-FR"/>
        </w:rPr>
      </w:pPr>
      <w:r w:rsidRPr="00CC737C">
        <w:rPr>
          <w:lang w:val="fr-FR"/>
        </w:rPr>
        <w:t xml:space="preserve">Si le </w:t>
      </w:r>
      <w:r w:rsidR="008D458A" w:rsidRPr="00CC737C">
        <w:rPr>
          <w:lang w:val="fr-FR"/>
        </w:rPr>
        <w:t>présent Accord</w:t>
      </w:r>
      <w:r w:rsidRPr="00CC737C">
        <w:rPr>
          <w:lang w:val="fr-FR"/>
        </w:rPr>
        <w:t xml:space="preserve"> est signé par une personne au nom et pour le compte d</w:t>
      </w:r>
      <w:r w:rsidR="002C372B" w:rsidRPr="00CC737C">
        <w:rPr>
          <w:lang w:val="fr-FR"/>
        </w:rPr>
        <w:t>’</w:t>
      </w:r>
      <w:r w:rsidRPr="00CC737C">
        <w:rPr>
          <w:lang w:val="fr-FR"/>
        </w:rPr>
        <w:t>une partie à l</w:t>
      </w:r>
      <w:r w:rsidR="002C372B" w:rsidRPr="00CC737C">
        <w:rPr>
          <w:lang w:val="fr-FR"/>
        </w:rPr>
        <w:t>’</w:t>
      </w:r>
      <w:r w:rsidR="007F007F" w:rsidRPr="00CC737C">
        <w:rPr>
          <w:lang w:val="fr-FR"/>
        </w:rPr>
        <w:t>A</w:t>
      </w:r>
      <w:r w:rsidRPr="00CC737C">
        <w:rPr>
          <w:lang w:val="fr-FR"/>
        </w:rPr>
        <w:t>ccord, cette personne</w:t>
      </w:r>
      <w:r w:rsidR="002C372B" w:rsidRPr="00CC737C">
        <w:rPr>
          <w:lang w:val="fr-FR"/>
        </w:rPr>
        <w:t> :</w:t>
      </w:r>
    </w:p>
    <w:p w14:paraId="3DF3790F" w14:textId="5B8E6A62" w:rsidR="00E614C6" w:rsidRPr="00CC737C" w:rsidRDefault="00E614C6" w:rsidP="00EE49AD">
      <w:pPr>
        <w:spacing w:line="240" w:lineRule="auto"/>
        <w:jc w:val="left"/>
        <w:rPr>
          <w:lang w:val="fr-FR"/>
        </w:rPr>
      </w:pPr>
      <w:r w:rsidRPr="00CC737C">
        <w:rPr>
          <w:lang w:val="fr-FR"/>
        </w:rPr>
        <w:t>a)</w:t>
      </w:r>
      <w:r w:rsidRPr="00CC737C">
        <w:rPr>
          <w:lang w:val="fr-FR"/>
        </w:rPr>
        <w:tab/>
      </w:r>
      <w:r w:rsidR="00C90B86" w:rsidRPr="00CC737C">
        <w:rPr>
          <w:lang w:val="fr-FR"/>
        </w:rPr>
        <w:t>garantit qu</w:t>
      </w:r>
      <w:r w:rsidR="002C372B" w:rsidRPr="00CC737C">
        <w:rPr>
          <w:lang w:val="fr-FR"/>
        </w:rPr>
        <w:t>’</w:t>
      </w:r>
      <w:r w:rsidR="00C90B86" w:rsidRPr="00CC737C">
        <w:rPr>
          <w:lang w:val="fr-FR"/>
        </w:rPr>
        <w:t>elle a qualité d</w:t>
      </w:r>
      <w:r w:rsidR="002C372B" w:rsidRPr="00CC737C">
        <w:rPr>
          <w:lang w:val="fr-FR"/>
        </w:rPr>
        <w:t>’</w:t>
      </w:r>
      <w:r w:rsidR="00C90B86" w:rsidRPr="00CC737C">
        <w:rPr>
          <w:lang w:val="fr-FR"/>
        </w:rPr>
        <w:t>agent autorisé par ladite partie et qu</w:t>
      </w:r>
      <w:r w:rsidR="002C372B" w:rsidRPr="00CC737C">
        <w:rPr>
          <w:lang w:val="fr-FR"/>
        </w:rPr>
        <w:t>’</w:t>
      </w:r>
      <w:r w:rsidR="00C90B86" w:rsidRPr="00CC737C">
        <w:rPr>
          <w:lang w:val="fr-FR"/>
        </w:rPr>
        <w:t>elle est expressément investie de l</w:t>
      </w:r>
      <w:r w:rsidR="002C372B" w:rsidRPr="00CC737C">
        <w:rPr>
          <w:lang w:val="fr-FR"/>
        </w:rPr>
        <w:t>’</w:t>
      </w:r>
      <w:r w:rsidR="00C90B86" w:rsidRPr="00CC737C">
        <w:rPr>
          <w:lang w:val="fr-FR"/>
        </w:rPr>
        <w:t>autorité nécessaire pour conclure et signer l</w:t>
      </w:r>
      <w:r w:rsidR="002C372B" w:rsidRPr="00CC737C">
        <w:rPr>
          <w:lang w:val="fr-FR"/>
        </w:rPr>
        <w:t>’</w:t>
      </w:r>
      <w:r w:rsidR="006A3564" w:rsidRPr="00CC737C">
        <w:rPr>
          <w:lang w:val="fr-FR"/>
        </w:rPr>
        <w:t>A</w:t>
      </w:r>
      <w:r w:rsidR="00C90B86" w:rsidRPr="00CC737C">
        <w:rPr>
          <w:lang w:val="fr-FR"/>
        </w:rPr>
        <w:t>ccord au nom et pour le compte de ladite partie, et qu</w:t>
      </w:r>
      <w:r w:rsidR="002C372B" w:rsidRPr="00CC737C">
        <w:rPr>
          <w:lang w:val="fr-FR"/>
        </w:rPr>
        <w:t>’</w:t>
      </w:r>
      <w:r w:rsidR="00C90B86" w:rsidRPr="00CC737C">
        <w:rPr>
          <w:lang w:val="fr-FR"/>
        </w:rPr>
        <w:t xml:space="preserve">en conséquence elle peut lier cette partie au regard des obligations prévues dans </w:t>
      </w:r>
      <w:proofErr w:type="gramStart"/>
      <w:r w:rsidR="00C90B86" w:rsidRPr="00CC737C">
        <w:rPr>
          <w:lang w:val="fr-FR"/>
        </w:rPr>
        <w:t>l</w:t>
      </w:r>
      <w:r w:rsidR="002C372B" w:rsidRPr="00CC737C">
        <w:rPr>
          <w:lang w:val="fr-FR"/>
        </w:rPr>
        <w:t>’</w:t>
      </w:r>
      <w:r w:rsidR="00090809" w:rsidRPr="00CC737C">
        <w:rPr>
          <w:lang w:val="fr-FR"/>
        </w:rPr>
        <w:t>A</w:t>
      </w:r>
      <w:r w:rsidR="00C90B86" w:rsidRPr="00CC737C">
        <w:rPr>
          <w:lang w:val="fr-FR"/>
        </w:rPr>
        <w:t>ccord;  et</w:t>
      </w:r>
      <w:proofErr w:type="gramEnd"/>
    </w:p>
    <w:p w14:paraId="40781269" w14:textId="0171D9FD" w:rsidR="00E614C6" w:rsidRPr="00CC737C" w:rsidRDefault="00E614C6" w:rsidP="00EE49AD">
      <w:pPr>
        <w:spacing w:line="240" w:lineRule="auto"/>
        <w:jc w:val="left"/>
        <w:rPr>
          <w:lang w:val="fr-FR"/>
        </w:rPr>
      </w:pPr>
      <w:r w:rsidRPr="00CC737C">
        <w:rPr>
          <w:lang w:val="fr-FR"/>
        </w:rPr>
        <w:t>b)</w:t>
      </w:r>
      <w:r w:rsidRPr="00CC737C">
        <w:rPr>
          <w:lang w:val="fr-FR"/>
        </w:rPr>
        <w:tab/>
      </w:r>
      <w:r w:rsidR="00EE49AD" w:rsidRPr="00CC737C">
        <w:rPr>
          <w:lang w:val="fr-FR"/>
        </w:rPr>
        <w:t>reconnaît que l</w:t>
      </w:r>
      <w:r w:rsidR="002C372B" w:rsidRPr="00CC737C">
        <w:rPr>
          <w:lang w:val="fr-FR"/>
        </w:rPr>
        <w:t>’</w:t>
      </w:r>
      <w:r w:rsidR="00EE49AD" w:rsidRPr="00CC737C">
        <w:rPr>
          <w:lang w:val="fr-FR"/>
        </w:rPr>
        <w:t>autre partie à l</w:t>
      </w:r>
      <w:r w:rsidR="002C372B" w:rsidRPr="00CC737C">
        <w:rPr>
          <w:lang w:val="fr-FR"/>
        </w:rPr>
        <w:t>’</w:t>
      </w:r>
      <w:r w:rsidR="00090809" w:rsidRPr="00CC737C">
        <w:rPr>
          <w:lang w:val="fr-FR"/>
        </w:rPr>
        <w:t>A</w:t>
      </w:r>
      <w:r w:rsidR="00EE49AD" w:rsidRPr="00CC737C">
        <w:rPr>
          <w:lang w:val="fr-FR"/>
        </w:rPr>
        <w:t>ccord n</w:t>
      </w:r>
      <w:r w:rsidR="002C372B" w:rsidRPr="00CC737C">
        <w:rPr>
          <w:lang w:val="fr-FR"/>
        </w:rPr>
        <w:t>’</w:t>
      </w:r>
      <w:r w:rsidR="00EE49AD" w:rsidRPr="00CC737C">
        <w:rPr>
          <w:lang w:val="fr-FR"/>
        </w:rPr>
        <w:t xml:space="preserve">aurait pas conclu </w:t>
      </w:r>
      <w:r w:rsidR="00090809" w:rsidRPr="00CC737C">
        <w:rPr>
          <w:lang w:val="fr-FR"/>
        </w:rPr>
        <w:t>celui</w:t>
      </w:r>
      <w:r w:rsidR="002C372B" w:rsidRPr="00CC737C">
        <w:rPr>
          <w:lang w:val="fr-FR"/>
        </w:rPr>
        <w:t>-</w:t>
      </w:r>
      <w:r w:rsidR="00090809" w:rsidRPr="00CC737C">
        <w:rPr>
          <w:lang w:val="fr-FR"/>
        </w:rPr>
        <w:t>ci</w:t>
      </w:r>
      <w:r w:rsidR="00EE49AD" w:rsidRPr="00CC737C">
        <w:rPr>
          <w:lang w:val="fr-FR"/>
        </w:rPr>
        <w:t xml:space="preserve"> en l</w:t>
      </w:r>
      <w:r w:rsidR="002C372B" w:rsidRPr="00CC737C">
        <w:rPr>
          <w:lang w:val="fr-FR"/>
        </w:rPr>
        <w:t>’</w:t>
      </w:r>
      <w:r w:rsidR="00EE49AD" w:rsidRPr="00CC737C">
        <w:rPr>
          <w:lang w:val="fr-FR"/>
        </w:rPr>
        <w:t>absence de la garantie d</w:t>
      </w:r>
      <w:r w:rsidR="002C372B" w:rsidRPr="00CC737C">
        <w:rPr>
          <w:lang w:val="fr-FR"/>
        </w:rPr>
        <w:t>’</w:t>
      </w:r>
      <w:r w:rsidR="00EE49AD" w:rsidRPr="00CC737C">
        <w:rPr>
          <w:lang w:val="fr-FR"/>
        </w:rPr>
        <w:t>autorité apportée au titre de l</w:t>
      </w:r>
      <w:r w:rsidR="002C372B" w:rsidRPr="00CC737C">
        <w:rPr>
          <w:lang w:val="fr-FR"/>
        </w:rPr>
        <w:t>’</w:t>
      </w:r>
      <w:r w:rsidR="00EE49AD" w:rsidRPr="00CC737C">
        <w:rPr>
          <w:lang w:val="fr-FR"/>
        </w:rPr>
        <w:t>alinéa a).</w:t>
      </w:r>
    </w:p>
    <w:p w14:paraId="59671771" w14:textId="16E38BF3" w:rsidR="00E614C6" w:rsidRPr="00CC737C" w:rsidRDefault="00E614C6" w:rsidP="00827FBD">
      <w:pPr>
        <w:pStyle w:val="Heading4"/>
        <w:rPr>
          <w:lang w:val="fr-FR"/>
        </w:rPr>
      </w:pPr>
      <w:bookmarkStart w:id="352" w:name="_Toc274712621"/>
      <w:bookmarkStart w:id="353" w:name="_Toc494186665"/>
      <w:r w:rsidRPr="00CC737C">
        <w:rPr>
          <w:lang w:val="fr-FR"/>
        </w:rPr>
        <w:lastRenderedPageBreak/>
        <w:t>1</w:t>
      </w:r>
      <w:r w:rsidR="00E0461F" w:rsidRPr="00CC737C">
        <w:rPr>
          <w:lang w:val="fr-FR"/>
        </w:rPr>
        <w:t>6</w:t>
      </w:r>
      <w:r w:rsidRPr="00CC737C">
        <w:rPr>
          <w:lang w:val="fr-FR"/>
        </w:rPr>
        <w:t>.6</w:t>
      </w:r>
      <w:r w:rsidRPr="00CC737C">
        <w:rPr>
          <w:lang w:val="fr-FR"/>
        </w:rPr>
        <w:tab/>
      </w:r>
      <w:bookmarkEnd w:id="352"/>
      <w:bookmarkEnd w:id="353"/>
      <w:r w:rsidR="00604E88" w:rsidRPr="00CC737C">
        <w:rPr>
          <w:lang w:val="fr-FR"/>
        </w:rPr>
        <w:t>Intégralité de l</w:t>
      </w:r>
      <w:r w:rsidR="002C372B" w:rsidRPr="00CC737C">
        <w:rPr>
          <w:lang w:val="fr-FR"/>
        </w:rPr>
        <w:t>’</w:t>
      </w:r>
      <w:r w:rsidR="00604E88" w:rsidRPr="00CC737C">
        <w:rPr>
          <w:lang w:val="fr-FR"/>
        </w:rPr>
        <w:t>Accord</w:t>
      </w:r>
    </w:p>
    <w:p w14:paraId="3DBBC2FA" w14:textId="49929060" w:rsidR="002C372B" w:rsidRPr="00CC737C" w:rsidRDefault="00DD1F71" w:rsidP="00F61586">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8D458A" w:rsidRPr="00CC737C">
        <w:rPr>
          <w:lang w:val="fr-FR"/>
        </w:rPr>
        <w:t>présent Accord</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de l</w:t>
      </w:r>
      <w:r w:rsidR="002C372B" w:rsidRPr="00CC737C">
        <w:rPr>
          <w:lang w:val="fr-FR"/>
        </w:rPr>
        <w:t>’</w:t>
      </w:r>
      <w:r w:rsidRPr="00CC737C">
        <w:rPr>
          <w:lang w:val="fr-FR"/>
        </w:rPr>
        <w:t>accord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 xml:space="preserve">existe aucun accord, arrangement ou autre condition implicite ou explicite, </w:t>
      </w:r>
      <w:r w:rsidR="00BE5C1B" w:rsidRPr="00CC737C">
        <w:rPr>
          <w:lang w:val="fr-FR"/>
        </w:rPr>
        <w:t>ou</w:t>
      </w:r>
      <w:r w:rsidRPr="00CC737C">
        <w:rPr>
          <w:lang w:val="fr-FR"/>
        </w:rPr>
        <w:t xml:space="preserve"> aucun accord </w:t>
      </w:r>
      <w:r w:rsidR="00BE5C1B" w:rsidRPr="00CC737C">
        <w:rPr>
          <w:lang w:val="fr-FR"/>
        </w:rPr>
        <w:t>accessoire</w:t>
      </w:r>
      <w:r w:rsidRPr="00CC737C">
        <w:rPr>
          <w:lang w:val="fr-FR"/>
        </w:rPr>
        <w:t xml:space="preserve"> </w:t>
      </w:r>
      <w:r w:rsidR="00BE5C1B" w:rsidRPr="00CC737C">
        <w:rPr>
          <w:lang w:val="fr-FR"/>
        </w:rPr>
        <w:t>en vigueur ou ayant effet entre les parties qui n</w:t>
      </w:r>
      <w:r w:rsidR="002C372B" w:rsidRPr="00CC737C">
        <w:rPr>
          <w:lang w:val="fr-FR"/>
        </w:rPr>
        <w:t>’</w:t>
      </w:r>
      <w:r w:rsidR="00BE5C1B" w:rsidRPr="00CC737C">
        <w:rPr>
          <w:lang w:val="fr-FR"/>
        </w:rPr>
        <w:t xml:space="preserve">apparaisse dans le </w:t>
      </w:r>
      <w:r w:rsidR="008D458A" w:rsidRPr="00CC737C">
        <w:rPr>
          <w:lang w:val="fr-FR"/>
        </w:rPr>
        <w:t>présent Accord</w:t>
      </w:r>
      <w:r w:rsidR="00BE5C1B" w:rsidRPr="00CC737C">
        <w:rPr>
          <w:lang w:val="fr-FR"/>
        </w:rPr>
        <w:t>.</w:t>
      </w:r>
    </w:p>
    <w:p w14:paraId="58128E32" w14:textId="147DEB62" w:rsidR="00E614C6" w:rsidRPr="00CC737C" w:rsidRDefault="00E614C6" w:rsidP="00827FBD">
      <w:pPr>
        <w:pStyle w:val="Heading4"/>
        <w:rPr>
          <w:lang w:val="fr-FR"/>
        </w:rPr>
      </w:pPr>
      <w:bookmarkStart w:id="354" w:name="_Toc274712622"/>
      <w:bookmarkStart w:id="355" w:name="_Toc494186666"/>
      <w:r w:rsidRPr="00CC737C">
        <w:rPr>
          <w:lang w:val="fr-FR"/>
        </w:rPr>
        <w:t>1</w:t>
      </w:r>
      <w:r w:rsidR="00E0461F" w:rsidRPr="00CC737C">
        <w:rPr>
          <w:lang w:val="fr-FR"/>
        </w:rPr>
        <w:t>6</w:t>
      </w:r>
      <w:r w:rsidRPr="00CC737C">
        <w:rPr>
          <w:lang w:val="fr-FR"/>
        </w:rPr>
        <w:t>.7</w:t>
      </w:r>
      <w:r w:rsidRPr="00CC737C">
        <w:rPr>
          <w:lang w:val="fr-FR"/>
        </w:rPr>
        <w:tab/>
        <w:t>V</w:t>
      </w:r>
      <w:bookmarkEnd w:id="354"/>
      <w:bookmarkEnd w:id="355"/>
      <w:r w:rsidR="00DE395F" w:rsidRPr="00CC737C">
        <w:rPr>
          <w:lang w:val="fr-FR"/>
        </w:rPr>
        <w:t>ersions différentes</w:t>
      </w:r>
    </w:p>
    <w:p w14:paraId="5AE60468" w14:textId="659D6E11" w:rsidR="00E614C6" w:rsidRPr="00CC737C" w:rsidRDefault="00DE395F" w:rsidP="0061388A">
      <w:pPr>
        <w:spacing w:line="240" w:lineRule="auto"/>
        <w:jc w:val="left"/>
        <w:rPr>
          <w:lang w:val="fr-FR"/>
        </w:rPr>
      </w:pPr>
      <w:r w:rsidRPr="00CC737C">
        <w:rPr>
          <w:lang w:val="fr-FR"/>
        </w:rPr>
        <w:t xml:space="preserve">Aucune version différant du </w:t>
      </w:r>
      <w:r w:rsidR="008D458A" w:rsidRPr="00CC737C">
        <w:rPr>
          <w:lang w:val="fr-FR"/>
        </w:rPr>
        <w:t>présent Accord</w:t>
      </w:r>
      <w:r w:rsidRPr="00CC737C">
        <w:rPr>
          <w:lang w:val="fr-FR"/>
        </w:rPr>
        <w:t xml:space="preserve"> ne peut être contraignante pour les parties si elle n</w:t>
      </w:r>
      <w:r w:rsidR="002C372B" w:rsidRPr="00CC737C">
        <w:rPr>
          <w:lang w:val="fr-FR"/>
        </w:rPr>
        <w:t>’</w:t>
      </w:r>
      <w:r w:rsidRPr="00CC737C">
        <w:rPr>
          <w:lang w:val="fr-FR"/>
        </w:rPr>
        <w:t xml:space="preserve">a pas été </w:t>
      </w:r>
      <w:r w:rsidR="00BC495F" w:rsidRPr="00CC737C">
        <w:rPr>
          <w:lang w:val="fr-FR"/>
        </w:rPr>
        <w:t>établie</w:t>
      </w:r>
      <w:r w:rsidRPr="00CC737C">
        <w:rPr>
          <w:lang w:val="fr-FR"/>
        </w:rPr>
        <w:t xml:space="preserve"> par écrit et signée de toutes les parties au </w:t>
      </w:r>
      <w:r w:rsidR="008D458A" w:rsidRPr="00CC737C">
        <w:rPr>
          <w:lang w:val="fr-FR"/>
        </w:rPr>
        <w:t>présent Accord</w:t>
      </w:r>
      <w:r w:rsidRPr="00CC737C">
        <w:rPr>
          <w:lang w:val="fr-FR"/>
        </w:rPr>
        <w:t>.</w:t>
      </w:r>
    </w:p>
    <w:p w14:paraId="48C1A944" w14:textId="77777777" w:rsidR="002C372B" w:rsidRPr="00CC737C" w:rsidRDefault="00E614C6" w:rsidP="00E347E3">
      <w:pPr>
        <w:pStyle w:val="Heading4"/>
        <w:rPr>
          <w:lang w:val="fr-FR"/>
        </w:rPr>
      </w:pPr>
      <w:bookmarkStart w:id="356" w:name="_Toc274712623"/>
      <w:bookmarkStart w:id="357" w:name="_Toc494186667"/>
      <w:bookmarkStart w:id="358" w:name="_Toc510355629"/>
      <w:bookmarkStart w:id="359" w:name="_Toc510537984"/>
      <w:r w:rsidRPr="00CC737C">
        <w:rPr>
          <w:lang w:val="fr-FR"/>
        </w:rPr>
        <w:t>1</w:t>
      </w:r>
      <w:r w:rsidR="00E0461F" w:rsidRPr="00CC737C">
        <w:rPr>
          <w:lang w:val="fr-FR"/>
        </w:rPr>
        <w:t>6</w:t>
      </w:r>
      <w:r w:rsidRPr="00CC737C">
        <w:rPr>
          <w:lang w:val="fr-FR"/>
        </w:rPr>
        <w:t>.8</w:t>
      </w:r>
      <w:r w:rsidRPr="00CC737C">
        <w:rPr>
          <w:lang w:val="fr-FR"/>
        </w:rPr>
        <w:tab/>
      </w:r>
      <w:bookmarkEnd w:id="356"/>
      <w:bookmarkEnd w:id="357"/>
      <w:bookmarkEnd w:id="358"/>
      <w:bookmarkEnd w:id="359"/>
      <w:r w:rsidR="00A8537F" w:rsidRPr="00CC737C">
        <w:rPr>
          <w:lang w:val="fr-FR"/>
        </w:rPr>
        <w:t>Renonciation</w:t>
      </w:r>
    </w:p>
    <w:p w14:paraId="590FD5F7" w14:textId="6733C962" w:rsidR="00E614C6" w:rsidRPr="00CC737C" w:rsidRDefault="00A8537F" w:rsidP="00A8537F">
      <w:pPr>
        <w:spacing w:line="240" w:lineRule="auto"/>
        <w:jc w:val="left"/>
        <w:rPr>
          <w:lang w:val="fr-FR"/>
        </w:rPr>
      </w:pPr>
      <w:r w:rsidRPr="00CC737C">
        <w:rPr>
          <w:lang w:val="fr-FR"/>
        </w:rPr>
        <w:t xml:space="preserve">Toute renonciation ne peut prendre effet que si elle est </w:t>
      </w:r>
      <w:r w:rsidR="009B2437" w:rsidRPr="00CC737C">
        <w:rPr>
          <w:lang w:val="fr-FR"/>
        </w:rPr>
        <w:t>établie</w:t>
      </w:r>
      <w:r w:rsidRPr="00CC737C">
        <w:rPr>
          <w:lang w:val="fr-FR"/>
        </w:rPr>
        <w:t xml:space="preserve"> </w:t>
      </w:r>
      <w:r w:rsidR="00257F56" w:rsidRPr="00CC737C">
        <w:rPr>
          <w:lang w:val="fr-FR"/>
        </w:rPr>
        <w:t xml:space="preserve">par écrit </w:t>
      </w:r>
      <w:r w:rsidR="009B2437" w:rsidRPr="00CC737C">
        <w:rPr>
          <w:lang w:val="fr-FR"/>
        </w:rPr>
        <w:t>de manière expresse</w:t>
      </w:r>
      <w:r w:rsidRPr="00CC737C">
        <w:rPr>
          <w:lang w:val="fr-FR"/>
        </w:rPr>
        <w:t xml:space="preserve"> et signée de la partie </w:t>
      </w:r>
      <w:r w:rsidR="007B247D" w:rsidRPr="00CC737C">
        <w:rPr>
          <w:lang w:val="fr-FR"/>
        </w:rPr>
        <w:t>renonciatrice</w:t>
      </w:r>
      <w:r w:rsidRPr="00CC737C">
        <w:rPr>
          <w:lang w:val="fr-FR"/>
        </w:rPr>
        <w:t>.</w:t>
      </w:r>
    </w:p>
    <w:p w14:paraId="4F90563F" w14:textId="4354F49E" w:rsidR="00E614C6" w:rsidRPr="00CC737C" w:rsidRDefault="00E614C6" w:rsidP="00827FBD">
      <w:pPr>
        <w:pStyle w:val="Heading4"/>
        <w:rPr>
          <w:lang w:val="fr-FR"/>
        </w:rPr>
      </w:pPr>
      <w:bookmarkStart w:id="360" w:name="_Toc274712624"/>
      <w:bookmarkStart w:id="361" w:name="_Toc494186668"/>
      <w:r w:rsidRPr="00CC737C">
        <w:rPr>
          <w:lang w:val="fr-FR"/>
        </w:rPr>
        <w:t>1</w:t>
      </w:r>
      <w:r w:rsidR="00E0461F" w:rsidRPr="00CC737C">
        <w:rPr>
          <w:lang w:val="fr-FR"/>
        </w:rPr>
        <w:t>6</w:t>
      </w:r>
      <w:r w:rsidRPr="00CC737C">
        <w:rPr>
          <w:lang w:val="fr-FR"/>
        </w:rPr>
        <w:t>.9</w:t>
      </w:r>
      <w:r w:rsidRPr="00CC737C">
        <w:rPr>
          <w:lang w:val="fr-FR"/>
        </w:rPr>
        <w:tab/>
      </w:r>
      <w:bookmarkEnd w:id="360"/>
      <w:bookmarkEnd w:id="361"/>
      <w:r w:rsidR="00A8537F" w:rsidRPr="00CC737C">
        <w:rPr>
          <w:lang w:val="fr-FR"/>
        </w:rPr>
        <w:t>Ressort juridique</w:t>
      </w:r>
    </w:p>
    <w:p w14:paraId="6F498FD7" w14:textId="22580272" w:rsidR="00E614C6" w:rsidRPr="00CC737C" w:rsidRDefault="00E614C6" w:rsidP="00A8537F">
      <w:pPr>
        <w:spacing w:line="240" w:lineRule="auto"/>
        <w:jc w:val="left"/>
        <w:rPr>
          <w:lang w:val="fr-FR"/>
        </w:rPr>
      </w:pPr>
      <w:r w:rsidRPr="00CC737C">
        <w:rPr>
          <w:lang w:val="fr-FR"/>
        </w:rPr>
        <w:t>a)</w:t>
      </w:r>
      <w:r w:rsidRPr="00CC737C">
        <w:rPr>
          <w:lang w:val="fr-FR"/>
        </w:rPr>
        <w:tab/>
      </w:r>
      <w:r w:rsidR="00A8537F" w:rsidRPr="00CC737C">
        <w:rPr>
          <w:lang w:val="fr-FR"/>
        </w:rPr>
        <w:t xml:space="preserve">Les parties conviennent que le </w:t>
      </w:r>
      <w:r w:rsidR="008D458A" w:rsidRPr="00CC737C">
        <w:rPr>
          <w:lang w:val="fr-FR"/>
        </w:rPr>
        <w:t>présent Accord</w:t>
      </w:r>
      <w:r w:rsidR="00A8537F" w:rsidRPr="00CC737C">
        <w:rPr>
          <w:lang w:val="fr-FR"/>
        </w:rPr>
        <w:t xml:space="preserve"> est rédigé et </w:t>
      </w:r>
      <w:r w:rsidR="00A8168E" w:rsidRPr="00CC737C">
        <w:rPr>
          <w:lang w:val="fr-FR"/>
        </w:rPr>
        <w:t>conclu</w:t>
      </w:r>
      <w:r w:rsidR="00A8537F" w:rsidRPr="00CC737C">
        <w:rPr>
          <w:lang w:val="fr-FR"/>
        </w:rPr>
        <w:t xml:space="preserve"> en </w:t>
      </w:r>
      <w:r w:rsidRPr="00CC737C">
        <w:rPr>
          <w:lang w:val="fr-FR"/>
        </w:rPr>
        <w:t>*</w:t>
      </w:r>
      <w:r w:rsidRPr="00CC737C">
        <w:rPr>
          <w:rStyle w:val="FootnoteReference"/>
          <w:lang w:val="fr-FR"/>
        </w:rPr>
        <w:footnoteReference w:id="42"/>
      </w:r>
      <w:r w:rsidRPr="00CC737C">
        <w:rPr>
          <w:lang w:val="fr-FR"/>
        </w:rPr>
        <w:t>.</w:t>
      </w:r>
    </w:p>
    <w:p w14:paraId="74202CF4" w14:textId="5E16D462" w:rsidR="00E614C6" w:rsidRPr="00CC737C" w:rsidRDefault="00E614C6" w:rsidP="00A8168E">
      <w:pPr>
        <w:spacing w:line="240" w:lineRule="auto"/>
        <w:jc w:val="left"/>
        <w:rPr>
          <w:lang w:val="fr-FR"/>
        </w:rPr>
      </w:pPr>
      <w:r w:rsidRPr="00CC737C">
        <w:rPr>
          <w:lang w:val="fr-FR"/>
        </w:rPr>
        <w:t>b)</w:t>
      </w:r>
      <w:r w:rsidRPr="00CC737C">
        <w:rPr>
          <w:lang w:val="fr-FR"/>
        </w:rPr>
        <w:tab/>
      </w:r>
      <w:r w:rsidR="00A8168E" w:rsidRPr="00CC737C">
        <w:rPr>
          <w:lang w:val="fr-FR"/>
        </w:rPr>
        <w:t xml:space="preserve">Elles conviennent de se soumettre au ressort juridique non exclusif </w:t>
      </w:r>
      <w:r w:rsidR="005F6086" w:rsidRPr="00CC737C">
        <w:rPr>
          <w:lang w:val="fr-FR"/>
        </w:rPr>
        <w:t xml:space="preserve">de * </w:t>
      </w:r>
      <w:r w:rsidR="00A8168E" w:rsidRPr="00CC737C">
        <w:rPr>
          <w:lang w:val="fr-FR"/>
        </w:rPr>
        <w:t>et à la législation en</w:t>
      </w:r>
      <w:r w:rsidR="004D1602" w:rsidRPr="00CC737C">
        <w:rPr>
          <w:lang w:val="fr-FR"/>
        </w:rPr>
        <w:t> </w:t>
      </w:r>
      <w:r w:rsidR="00A8168E" w:rsidRPr="00CC737C">
        <w:rPr>
          <w:lang w:val="fr-FR"/>
        </w:rPr>
        <w:t>vigueur</w:t>
      </w:r>
      <w:r w:rsidR="005F6086" w:rsidRPr="00CC737C">
        <w:rPr>
          <w:lang w:val="fr-FR"/>
        </w:rPr>
        <w:t xml:space="preserve"> dans ce </w:t>
      </w:r>
      <w:r w:rsidR="00907E6C" w:rsidRPr="00CC737C">
        <w:rPr>
          <w:lang w:val="fr-FR"/>
        </w:rPr>
        <w:t>ressort</w:t>
      </w:r>
      <w:r w:rsidRPr="00CC737C">
        <w:rPr>
          <w:lang w:val="fr-FR"/>
        </w:rPr>
        <w:t>.</w:t>
      </w:r>
    </w:p>
    <w:p w14:paraId="1169849B" w14:textId="3DF2E29F" w:rsidR="00E614C6" w:rsidRPr="00CC737C" w:rsidRDefault="00E614C6" w:rsidP="00827FBD">
      <w:pPr>
        <w:pStyle w:val="Heading4"/>
        <w:rPr>
          <w:lang w:val="fr-FR"/>
        </w:rPr>
      </w:pPr>
      <w:bookmarkStart w:id="362" w:name="_Toc274712625"/>
      <w:bookmarkStart w:id="363" w:name="_Toc494186669"/>
      <w:r w:rsidRPr="00CC737C">
        <w:rPr>
          <w:lang w:val="fr-FR"/>
        </w:rPr>
        <w:t>1</w:t>
      </w:r>
      <w:r w:rsidR="00E0461F" w:rsidRPr="00CC737C">
        <w:rPr>
          <w:lang w:val="fr-FR"/>
        </w:rPr>
        <w:t>6</w:t>
      </w:r>
      <w:r w:rsidRPr="00CC737C">
        <w:rPr>
          <w:lang w:val="fr-FR"/>
        </w:rPr>
        <w:t>.10</w:t>
      </w:r>
      <w:r w:rsidRPr="00CC737C">
        <w:rPr>
          <w:lang w:val="fr-FR"/>
        </w:rPr>
        <w:tab/>
      </w:r>
      <w:bookmarkEnd w:id="362"/>
      <w:bookmarkEnd w:id="363"/>
      <w:r w:rsidR="00AC062D" w:rsidRPr="00CC737C">
        <w:rPr>
          <w:lang w:val="fr-FR"/>
        </w:rPr>
        <w:t>Séparation</w:t>
      </w:r>
    </w:p>
    <w:p w14:paraId="1810DA72" w14:textId="3BC19D8B" w:rsidR="00E614C6" w:rsidRPr="00CC737C" w:rsidRDefault="00AC062D" w:rsidP="00C31C17">
      <w:pPr>
        <w:spacing w:line="240" w:lineRule="auto"/>
        <w:jc w:val="left"/>
        <w:rPr>
          <w:lang w:val="fr-FR"/>
        </w:rPr>
      </w:pPr>
      <w:r w:rsidRPr="00CC737C">
        <w:rPr>
          <w:lang w:val="fr-FR"/>
        </w:rPr>
        <w:t>Si un tribunal estime qu</w:t>
      </w:r>
      <w:r w:rsidR="002C372B" w:rsidRPr="00CC737C">
        <w:rPr>
          <w:lang w:val="fr-FR"/>
        </w:rPr>
        <w:t>’</w:t>
      </w:r>
      <w:r w:rsidRPr="00CC737C">
        <w:rPr>
          <w:lang w:val="fr-FR"/>
        </w:rPr>
        <w:t xml:space="preserve">une partie quelconque du </w:t>
      </w:r>
      <w:r w:rsidR="008D458A" w:rsidRPr="00CC737C">
        <w:rPr>
          <w:lang w:val="fr-FR"/>
        </w:rPr>
        <w:t>présent Accord</w:t>
      </w:r>
      <w:r w:rsidRPr="00CC737C">
        <w:rPr>
          <w:lang w:val="fr-FR"/>
        </w:rPr>
        <w:t xml:space="preserve"> est ou pourrait être nul, </w:t>
      </w:r>
      <w:r w:rsidR="00177175" w:rsidRPr="00CC737C">
        <w:rPr>
          <w:lang w:val="fr-FR"/>
        </w:rPr>
        <w:t>annulable, illicite ou inopposable, ou qu</w:t>
      </w:r>
      <w:r w:rsidR="00B25EED" w:rsidRPr="00CC737C">
        <w:rPr>
          <w:lang w:val="fr-FR"/>
        </w:rPr>
        <w:t>e l</w:t>
      </w:r>
      <w:r w:rsidR="002C372B" w:rsidRPr="00CC737C">
        <w:rPr>
          <w:lang w:val="fr-FR"/>
        </w:rPr>
        <w:t>’</w:t>
      </w:r>
      <w:r w:rsidR="00B25EED" w:rsidRPr="00CC737C">
        <w:rPr>
          <w:lang w:val="fr-FR"/>
        </w:rPr>
        <w:t>application de toute partie de l</w:t>
      </w:r>
      <w:r w:rsidR="002C372B" w:rsidRPr="00CC737C">
        <w:rPr>
          <w:lang w:val="fr-FR"/>
        </w:rPr>
        <w:t>’</w:t>
      </w:r>
      <w:r w:rsidR="00A0188B" w:rsidRPr="00CC737C">
        <w:rPr>
          <w:lang w:val="fr-FR"/>
        </w:rPr>
        <w:t>A</w:t>
      </w:r>
      <w:r w:rsidR="00B25EED" w:rsidRPr="00CC737C">
        <w:rPr>
          <w:lang w:val="fr-FR"/>
        </w:rPr>
        <w:t xml:space="preserve">ccord à toute personne ou toute circonstance est ou devient </w:t>
      </w:r>
      <w:r w:rsidR="00C31C17" w:rsidRPr="00CC737C">
        <w:rPr>
          <w:lang w:val="fr-FR"/>
        </w:rPr>
        <w:t>non valable ou inopposable, cette partie peut être séparée de l</w:t>
      </w:r>
      <w:r w:rsidR="002C372B" w:rsidRPr="00CC737C">
        <w:rPr>
          <w:lang w:val="fr-FR"/>
        </w:rPr>
        <w:t>’</w:t>
      </w:r>
      <w:r w:rsidR="00000C29" w:rsidRPr="00CC737C">
        <w:rPr>
          <w:lang w:val="fr-FR"/>
        </w:rPr>
        <w:t>A</w:t>
      </w:r>
      <w:r w:rsidR="00C31C17" w:rsidRPr="00CC737C">
        <w:rPr>
          <w:lang w:val="fr-FR"/>
        </w:rPr>
        <w:t>ccord et la séparation n</w:t>
      </w:r>
      <w:r w:rsidR="002C372B" w:rsidRPr="00CC737C">
        <w:rPr>
          <w:lang w:val="fr-FR"/>
        </w:rPr>
        <w:t>’</w:t>
      </w:r>
      <w:r w:rsidR="00C31C17" w:rsidRPr="00CC737C">
        <w:rPr>
          <w:lang w:val="fr-FR"/>
        </w:rPr>
        <w:t>a pas d</w:t>
      </w:r>
      <w:r w:rsidR="002C372B" w:rsidRPr="00CC737C">
        <w:rPr>
          <w:lang w:val="fr-FR"/>
        </w:rPr>
        <w:t>’</w:t>
      </w:r>
      <w:r w:rsidR="00C31C17" w:rsidRPr="00CC737C">
        <w:rPr>
          <w:lang w:val="fr-FR"/>
        </w:rPr>
        <w:t>effet sur la poursuite de l</w:t>
      </w:r>
      <w:r w:rsidR="002C372B" w:rsidRPr="00CC737C">
        <w:rPr>
          <w:lang w:val="fr-FR"/>
        </w:rPr>
        <w:t>’</w:t>
      </w:r>
      <w:r w:rsidR="00C31C17" w:rsidRPr="00CC737C">
        <w:rPr>
          <w:lang w:val="fr-FR"/>
        </w:rPr>
        <w:t>application du reste de l</w:t>
      </w:r>
      <w:r w:rsidR="002C372B" w:rsidRPr="00CC737C">
        <w:rPr>
          <w:lang w:val="fr-FR"/>
        </w:rPr>
        <w:t>’</w:t>
      </w:r>
      <w:r w:rsidR="00000C29" w:rsidRPr="00CC737C">
        <w:rPr>
          <w:lang w:val="fr-FR"/>
        </w:rPr>
        <w:t>A</w:t>
      </w:r>
      <w:r w:rsidR="00C31C17" w:rsidRPr="00CC737C">
        <w:rPr>
          <w:lang w:val="fr-FR"/>
        </w:rPr>
        <w:t>ccord.</w:t>
      </w:r>
    </w:p>
    <w:p w14:paraId="5998FA5D" w14:textId="79E67A14" w:rsidR="00E614C6" w:rsidRPr="00CC737C" w:rsidRDefault="00E614C6" w:rsidP="00D00A41">
      <w:pPr>
        <w:spacing w:line="240" w:lineRule="auto"/>
        <w:jc w:val="left"/>
        <w:outlineLvl w:val="0"/>
        <w:rPr>
          <w:b/>
          <w:lang w:val="fr-FR"/>
        </w:rPr>
      </w:pPr>
      <w:bookmarkStart w:id="364" w:name="_Toc458168942"/>
      <w:r w:rsidRPr="00CC737C">
        <w:rPr>
          <w:u w:val="single"/>
          <w:lang w:val="fr-FR"/>
        </w:rPr>
        <w:br w:type="page"/>
      </w:r>
      <w:bookmarkStart w:id="365" w:name="_Toc510355630"/>
      <w:bookmarkStart w:id="366" w:name="_Toc165792679"/>
      <w:bookmarkStart w:id="367" w:name="_Toc165793127"/>
      <w:bookmarkEnd w:id="268"/>
      <w:r w:rsidRPr="00CC737C">
        <w:rPr>
          <w:b/>
          <w:lang w:val="fr-FR"/>
        </w:rPr>
        <w:lastRenderedPageBreak/>
        <w:t xml:space="preserve">SIGNATURES </w:t>
      </w:r>
      <w:r w:rsidR="00452A57" w:rsidRPr="00CC737C">
        <w:rPr>
          <w:b/>
          <w:lang w:val="fr-FR"/>
        </w:rPr>
        <w:t>DES</w:t>
      </w:r>
      <w:r w:rsidRPr="00CC737C">
        <w:rPr>
          <w:b/>
          <w:lang w:val="fr-FR"/>
        </w:rPr>
        <w:t xml:space="preserve"> PARTIES</w:t>
      </w:r>
      <w:bookmarkEnd w:id="365"/>
      <w:bookmarkEnd w:id="366"/>
      <w:bookmarkEnd w:id="367"/>
    </w:p>
    <w:p w14:paraId="5CC9AF67" w14:textId="77777777" w:rsidR="00E614C6" w:rsidRPr="00CC737C" w:rsidRDefault="00E614C6" w:rsidP="00D00A41">
      <w:pPr>
        <w:spacing w:line="240" w:lineRule="auto"/>
        <w:jc w:val="left"/>
        <w:rPr>
          <w:lang w:val="fr-FR"/>
        </w:rPr>
      </w:pPr>
    </w:p>
    <w:tbl>
      <w:tblPr>
        <w:tblW w:w="9889" w:type="dxa"/>
        <w:tblLayout w:type="fixed"/>
        <w:tblLook w:val="0000" w:firstRow="0" w:lastRow="0" w:firstColumn="0" w:lastColumn="0" w:noHBand="0" w:noVBand="0"/>
      </w:tblPr>
      <w:tblGrid>
        <w:gridCol w:w="4503"/>
        <w:gridCol w:w="850"/>
        <w:gridCol w:w="4536"/>
      </w:tblGrid>
      <w:tr w:rsidR="00E614C6" w:rsidRPr="00CC737C" w14:paraId="3B14065E" w14:textId="77777777" w:rsidTr="005F62BD">
        <w:tc>
          <w:tcPr>
            <w:tcW w:w="4503" w:type="dxa"/>
          </w:tcPr>
          <w:p w14:paraId="7D0210A1" w14:textId="258D864C" w:rsidR="00E614C6" w:rsidRPr="00CC737C" w:rsidRDefault="009C2D34" w:rsidP="00D00A41">
            <w:pPr>
              <w:spacing w:line="240" w:lineRule="auto"/>
              <w:jc w:val="left"/>
              <w:rPr>
                <w:b/>
                <w:lang w:val="fr-FR"/>
              </w:rPr>
            </w:pPr>
            <w:proofErr w:type="gramStart"/>
            <w:r w:rsidRPr="00CC737C">
              <w:rPr>
                <w:lang w:val="fr-FR"/>
              </w:rPr>
              <w:t>pour</w:t>
            </w:r>
            <w:proofErr w:type="gramEnd"/>
            <w:r w:rsidR="00E614C6" w:rsidRPr="00CC737C">
              <w:rPr>
                <w:lang w:val="fr-FR"/>
              </w:rPr>
              <w:t xml:space="preserve"> </w:t>
            </w:r>
            <w:r w:rsidR="00E614C6" w:rsidRPr="00CC737C">
              <w:rPr>
                <w:b/>
                <w:lang w:val="fr-FR"/>
              </w:rPr>
              <w:t>[N</w:t>
            </w:r>
            <w:r w:rsidRPr="00CC737C">
              <w:rPr>
                <w:b/>
                <w:lang w:val="fr-FR"/>
              </w:rPr>
              <w:t>OM DE LA PARTIE</w:t>
            </w:r>
            <w:r w:rsidR="00F10755">
              <w:rPr>
                <w:b/>
                <w:lang w:val="fr-FR"/>
              </w:rPr>
              <w:t> </w:t>
            </w:r>
            <w:r w:rsidR="00E614C6" w:rsidRPr="00CC737C">
              <w:rPr>
                <w:b/>
                <w:lang w:val="fr-FR"/>
              </w:rPr>
              <w:t>P1]</w:t>
            </w:r>
          </w:p>
          <w:p w14:paraId="5344FB41" w14:textId="746D7D50" w:rsidR="00E614C6" w:rsidRPr="00CC737C" w:rsidRDefault="009C2D34" w:rsidP="00D00A41">
            <w:pPr>
              <w:spacing w:line="240" w:lineRule="auto"/>
              <w:jc w:val="left"/>
              <w:rPr>
                <w:lang w:val="fr-FR"/>
              </w:rPr>
            </w:pPr>
            <w:proofErr w:type="gramStart"/>
            <w:r w:rsidRPr="00CC737C">
              <w:rPr>
                <w:lang w:val="fr-FR"/>
              </w:rPr>
              <w:t>en</w:t>
            </w:r>
            <w:proofErr w:type="gramEnd"/>
            <w:r w:rsidRPr="00CC737C">
              <w:rPr>
                <w:lang w:val="fr-FR"/>
              </w:rPr>
              <w:t xml:space="preserve"> présence de</w:t>
            </w:r>
          </w:p>
        </w:tc>
        <w:tc>
          <w:tcPr>
            <w:tcW w:w="850" w:type="dxa"/>
          </w:tcPr>
          <w:p w14:paraId="1867D5BE" w14:textId="77777777" w:rsidR="00E614C6" w:rsidRPr="00CC737C" w:rsidRDefault="00E614C6" w:rsidP="00D00A41">
            <w:pPr>
              <w:spacing w:line="240" w:lineRule="auto"/>
              <w:jc w:val="left"/>
              <w:rPr>
                <w:lang w:val="fr-FR"/>
              </w:rPr>
            </w:pPr>
            <w:r w:rsidRPr="00CC737C">
              <w:rPr>
                <w:lang w:val="fr-FR"/>
              </w:rPr>
              <w:t>)</w:t>
            </w:r>
          </w:p>
          <w:p w14:paraId="627F876E" w14:textId="77777777" w:rsidR="00E614C6" w:rsidRPr="00CC737C" w:rsidRDefault="00E614C6" w:rsidP="00D00A41">
            <w:pPr>
              <w:spacing w:line="240" w:lineRule="auto"/>
              <w:jc w:val="left"/>
              <w:rPr>
                <w:lang w:val="fr-FR"/>
              </w:rPr>
            </w:pPr>
            <w:r w:rsidRPr="00CC737C">
              <w:rPr>
                <w:lang w:val="fr-FR"/>
              </w:rPr>
              <w:t>)</w:t>
            </w:r>
          </w:p>
          <w:p w14:paraId="517B63A6" w14:textId="77777777" w:rsidR="00E614C6" w:rsidRPr="00CC737C" w:rsidRDefault="00E614C6" w:rsidP="00D00A41">
            <w:pPr>
              <w:spacing w:line="240" w:lineRule="auto"/>
              <w:jc w:val="left"/>
              <w:rPr>
                <w:lang w:val="fr-FR"/>
              </w:rPr>
            </w:pPr>
            <w:r w:rsidRPr="00CC737C">
              <w:rPr>
                <w:lang w:val="fr-FR"/>
              </w:rPr>
              <w:t>)</w:t>
            </w:r>
          </w:p>
          <w:p w14:paraId="05AAA53C" w14:textId="77777777" w:rsidR="00E614C6" w:rsidRPr="00CC737C" w:rsidRDefault="00E614C6" w:rsidP="00D00A41">
            <w:pPr>
              <w:spacing w:line="240" w:lineRule="auto"/>
              <w:jc w:val="left"/>
              <w:rPr>
                <w:lang w:val="fr-FR"/>
              </w:rPr>
            </w:pPr>
            <w:r w:rsidRPr="00CC737C">
              <w:rPr>
                <w:lang w:val="fr-FR"/>
              </w:rPr>
              <w:t>)</w:t>
            </w:r>
          </w:p>
        </w:tc>
        <w:tc>
          <w:tcPr>
            <w:tcW w:w="4536" w:type="dxa"/>
          </w:tcPr>
          <w:p w14:paraId="7E919EAC" w14:textId="77777777" w:rsidR="00E614C6" w:rsidRPr="00CC737C" w:rsidRDefault="00E614C6" w:rsidP="00D00A41">
            <w:pPr>
              <w:spacing w:line="240" w:lineRule="auto"/>
              <w:jc w:val="left"/>
              <w:rPr>
                <w:lang w:val="fr-FR"/>
              </w:rPr>
            </w:pPr>
            <w:r w:rsidRPr="00CC737C">
              <w:rPr>
                <w:lang w:val="fr-FR"/>
              </w:rPr>
              <w:t>_______________________________</w:t>
            </w:r>
          </w:p>
          <w:p w14:paraId="33812F4F" w14:textId="77777777" w:rsidR="00E614C6" w:rsidRPr="00CC737C" w:rsidRDefault="00E614C6" w:rsidP="00D00A41">
            <w:pPr>
              <w:spacing w:line="240" w:lineRule="auto"/>
              <w:jc w:val="left"/>
              <w:rPr>
                <w:lang w:val="fr-FR"/>
              </w:rPr>
            </w:pPr>
            <w:r w:rsidRPr="00CC737C">
              <w:rPr>
                <w:lang w:val="fr-FR"/>
              </w:rPr>
              <w:t>Signature</w:t>
            </w:r>
          </w:p>
          <w:p w14:paraId="7E00C93B" w14:textId="77777777" w:rsidR="00E614C6" w:rsidRPr="00CC737C" w:rsidRDefault="00E614C6" w:rsidP="00D00A41">
            <w:pPr>
              <w:spacing w:line="240" w:lineRule="auto"/>
              <w:jc w:val="left"/>
              <w:rPr>
                <w:lang w:val="fr-FR"/>
              </w:rPr>
            </w:pPr>
            <w:r w:rsidRPr="00CC737C">
              <w:rPr>
                <w:lang w:val="fr-FR"/>
              </w:rPr>
              <w:t>_______________________________</w:t>
            </w:r>
          </w:p>
          <w:p w14:paraId="7F34CCF9" w14:textId="68E6EA48" w:rsidR="00E614C6" w:rsidRPr="00CC737C" w:rsidRDefault="009C2D34" w:rsidP="00D00A41">
            <w:pPr>
              <w:spacing w:line="240" w:lineRule="auto"/>
              <w:jc w:val="left"/>
              <w:rPr>
                <w:lang w:val="fr-FR"/>
              </w:rPr>
            </w:pPr>
            <w:r w:rsidRPr="00CC737C">
              <w:rPr>
                <w:lang w:val="fr-FR"/>
              </w:rPr>
              <w:t>Nom complet en majuscules du signataire</w:t>
            </w:r>
          </w:p>
          <w:p w14:paraId="27A86611" w14:textId="77777777" w:rsidR="00E614C6" w:rsidRPr="00CC737C" w:rsidRDefault="00E614C6" w:rsidP="00D00A41">
            <w:pPr>
              <w:spacing w:line="240" w:lineRule="auto"/>
              <w:jc w:val="left"/>
              <w:rPr>
                <w:lang w:val="fr-FR"/>
              </w:rPr>
            </w:pPr>
            <w:r w:rsidRPr="00CC737C">
              <w:rPr>
                <w:lang w:val="fr-FR"/>
              </w:rPr>
              <w:t>_______________________________</w:t>
            </w:r>
            <w:r w:rsidRPr="00CC737C">
              <w:rPr>
                <w:lang w:val="fr-FR"/>
              </w:rPr>
              <w:br/>
              <w:t>Date</w:t>
            </w:r>
            <w:r w:rsidRPr="00CC737C">
              <w:rPr>
                <w:rStyle w:val="FootnoteReference"/>
                <w:lang w:val="fr-FR"/>
              </w:rPr>
              <w:footnoteReference w:id="43"/>
            </w:r>
          </w:p>
          <w:p w14:paraId="02606C87" w14:textId="77777777" w:rsidR="00E614C6" w:rsidRPr="00CC737C" w:rsidRDefault="00E614C6" w:rsidP="00D00A41">
            <w:pPr>
              <w:spacing w:line="240" w:lineRule="auto"/>
              <w:jc w:val="left"/>
              <w:rPr>
                <w:lang w:val="fr-FR"/>
              </w:rPr>
            </w:pPr>
            <w:r w:rsidRPr="00CC737C">
              <w:rPr>
                <w:lang w:val="fr-FR"/>
              </w:rPr>
              <w:t>_______________________________</w:t>
            </w:r>
          </w:p>
          <w:p w14:paraId="48301C0F" w14:textId="6BFFB9F5" w:rsidR="00E614C6" w:rsidRPr="00CC737C" w:rsidRDefault="00E614C6" w:rsidP="00D00A41">
            <w:pPr>
              <w:spacing w:line="240" w:lineRule="auto"/>
              <w:jc w:val="left"/>
              <w:rPr>
                <w:lang w:val="fr-FR"/>
              </w:rPr>
            </w:pPr>
            <w:r w:rsidRPr="00CC737C">
              <w:rPr>
                <w:lang w:val="fr-FR"/>
              </w:rPr>
              <w:t xml:space="preserve">Signature </w:t>
            </w:r>
            <w:r w:rsidR="009C2D34" w:rsidRPr="00CC737C">
              <w:rPr>
                <w:lang w:val="fr-FR"/>
              </w:rPr>
              <w:t>du témoin</w:t>
            </w:r>
          </w:p>
          <w:p w14:paraId="78B13AF3" w14:textId="77777777" w:rsidR="00E614C6" w:rsidRPr="00CC737C" w:rsidRDefault="00E614C6" w:rsidP="00D00A41">
            <w:pPr>
              <w:spacing w:line="240" w:lineRule="auto"/>
              <w:jc w:val="left"/>
              <w:rPr>
                <w:lang w:val="fr-FR"/>
              </w:rPr>
            </w:pPr>
            <w:r w:rsidRPr="00CC737C">
              <w:rPr>
                <w:lang w:val="fr-FR"/>
              </w:rPr>
              <w:t>_______________________________</w:t>
            </w:r>
          </w:p>
          <w:p w14:paraId="422F6268" w14:textId="5D77B25F" w:rsidR="00E614C6" w:rsidRPr="00CC737C" w:rsidRDefault="009C2D34" w:rsidP="00D00A41">
            <w:pPr>
              <w:spacing w:line="240" w:lineRule="auto"/>
              <w:jc w:val="left"/>
              <w:rPr>
                <w:lang w:val="fr-FR"/>
              </w:rPr>
            </w:pPr>
            <w:r w:rsidRPr="00CC737C">
              <w:rPr>
                <w:lang w:val="fr-FR"/>
              </w:rPr>
              <w:t>Nom complet en majuscules du témoin</w:t>
            </w:r>
          </w:p>
          <w:p w14:paraId="2EDEF970" w14:textId="77777777" w:rsidR="00E614C6" w:rsidRPr="00CC737C" w:rsidRDefault="00E614C6" w:rsidP="00D00A41">
            <w:pPr>
              <w:spacing w:line="240" w:lineRule="auto"/>
              <w:jc w:val="left"/>
              <w:rPr>
                <w:lang w:val="fr-FR"/>
              </w:rPr>
            </w:pPr>
          </w:p>
        </w:tc>
      </w:tr>
      <w:tr w:rsidR="00E614C6" w:rsidRPr="00CC737C" w14:paraId="0C51686C" w14:textId="77777777" w:rsidTr="005F62BD">
        <w:tc>
          <w:tcPr>
            <w:tcW w:w="4503" w:type="dxa"/>
          </w:tcPr>
          <w:p w14:paraId="19B5F7E9" w14:textId="7C90BD42" w:rsidR="00E614C6" w:rsidRPr="00CC737C" w:rsidRDefault="009C2D34" w:rsidP="00D00A41">
            <w:pPr>
              <w:spacing w:line="240" w:lineRule="auto"/>
              <w:jc w:val="left"/>
              <w:rPr>
                <w:lang w:val="fr-FR"/>
              </w:rPr>
            </w:pPr>
            <w:proofErr w:type="gramStart"/>
            <w:r w:rsidRPr="00CC737C">
              <w:rPr>
                <w:lang w:val="fr-FR"/>
              </w:rPr>
              <w:t>pour</w:t>
            </w:r>
            <w:proofErr w:type="gramEnd"/>
            <w:r w:rsidR="00E614C6" w:rsidRPr="00CC737C">
              <w:rPr>
                <w:lang w:val="fr-FR"/>
              </w:rPr>
              <w:t xml:space="preserve"> </w:t>
            </w:r>
            <w:r w:rsidR="00E614C6" w:rsidRPr="00CC737C">
              <w:rPr>
                <w:b/>
                <w:lang w:val="fr-FR"/>
              </w:rPr>
              <w:t>[N</w:t>
            </w:r>
            <w:r w:rsidRPr="00CC737C">
              <w:rPr>
                <w:b/>
                <w:lang w:val="fr-FR"/>
              </w:rPr>
              <w:t>OM DE LA PARTIE</w:t>
            </w:r>
            <w:r w:rsidR="00F10755">
              <w:rPr>
                <w:b/>
                <w:lang w:val="fr-FR"/>
              </w:rPr>
              <w:t> </w:t>
            </w:r>
            <w:r w:rsidR="00E614C6" w:rsidRPr="00CC737C">
              <w:rPr>
                <w:b/>
                <w:lang w:val="fr-FR"/>
              </w:rPr>
              <w:t>P2]</w:t>
            </w:r>
          </w:p>
          <w:p w14:paraId="74F46ACD" w14:textId="6AB09DA0" w:rsidR="00E614C6" w:rsidRPr="00CC737C" w:rsidRDefault="009C2D34" w:rsidP="00D00A41">
            <w:pPr>
              <w:spacing w:line="240" w:lineRule="auto"/>
              <w:jc w:val="left"/>
              <w:rPr>
                <w:lang w:val="fr-FR"/>
              </w:rPr>
            </w:pPr>
            <w:proofErr w:type="gramStart"/>
            <w:r w:rsidRPr="00CC737C">
              <w:rPr>
                <w:lang w:val="fr-FR"/>
              </w:rPr>
              <w:t>en</w:t>
            </w:r>
            <w:proofErr w:type="gramEnd"/>
            <w:r w:rsidRPr="00CC737C">
              <w:rPr>
                <w:lang w:val="fr-FR"/>
              </w:rPr>
              <w:t xml:space="preserve"> présence de</w:t>
            </w:r>
          </w:p>
        </w:tc>
        <w:tc>
          <w:tcPr>
            <w:tcW w:w="850" w:type="dxa"/>
          </w:tcPr>
          <w:p w14:paraId="5FB22D69" w14:textId="77777777" w:rsidR="00E614C6" w:rsidRPr="00CC737C" w:rsidRDefault="00E614C6" w:rsidP="00D00A41">
            <w:pPr>
              <w:spacing w:line="240" w:lineRule="auto"/>
              <w:jc w:val="left"/>
              <w:rPr>
                <w:lang w:val="fr-FR"/>
              </w:rPr>
            </w:pPr>
            <w:r w:rsidRPr="00CC737C">
              <w:rPr>
                <w:lang w:val="fr-FR"/>
              </w:rPr>
              <w:t>)</w:t>
            </w:r>
          </w:p>
          <w:p w14:paraId="5185078F" w14:textId="77777777" w:rsidR="00E614C6" w:rsidRPr="00CC737C" w:rsidRDefault="00E614C6" w:rsidP="00D00A41">
            <w:pPr>
              <w:spacing w:line="240" w:lineRule="auto"/>
              <w:jc w:val="left"/>
              <w:rPr>
                <w:lang w:val="fr-FR"/>
              </w:rPr>
            </w:pPr>
            <w:r w:rsidRPr="00CC737C">
              <w:rPr>
                <w:lang w:val="fr-FR"/>
              </w:rPr>
              <w:t>)</w:t>
            </w:r>
          </w:p>
          <w:p w14:paraId="777FE0CC" w14:textId="77777777" w:rsidR="00E614C6" w:rsidRPr="00CC737C" w:rsidRDefault="00E614C6" w:rsidP="00D00A41">
            <w:pPr>
              <w:spacing w:line="240" w:lineRule="auto"/>
              <w:jc w:val="left"/>
              <w:rPr>
                <w:lang w:val="fr-FR"/>
              </w:rPr>
            </w:pPr>
            <w:r w:rsidRPr="00CC737C">
              <w:rPr>
                <w:lang w:val="fr-FR"/>
              </w:rPr>
              <w:t>)</w:t>
            </w:r>
          </w:p>
          <w:p w14:paraId="7FDFE8DE" w14:textId="77777777" w:rsidR="00E614C6" w:rsidRPr="00CC737C" w:rsidRDefault="00E614C6" w:rsidP="00D00A41">
            <w:pPr>
              <w:spacing w:line="240" w:lineRule="auto"/>
              <w:jc w:val="left"/>
              <w:rPr>
                <w:lang w:val="fr-FR"/>
              </w:rPr>
            </w:pPr>
            <w:r w:rsidRPr="00CC737C">
              <w:rPr>
                <w:lang w:val="fr-FR"/>
              </w:rPr>
              <w:t>)</w:t>
            </w:r>
          </w:p>
        </w:tc>
        <w:tc>
          <w:tcPr>
            <w:tcW w:w="4536" w:type="dxa"/>
          </w:tcPr>
          <w:p w14:paraId="4BF5891B" w14:textId="77777777" w:rsidR="00E614C6" w:rsidRPr="00CC737C" w:rsidRDefault="00E614C6" w:rsidP="00D00A41">
            <w:pPr>
              <w:spacing w:line="240" w:lineRule="auto"/>
              <w:jc w:val="left"/>
              <w:rPr>
                <w:lang w:val="fr-FR"/>
              </w:rPr>
            </w:pPr>
            <w:r w:rsidRPr="00CC737C">
              <w:rPr>
                <w:lang w:val="fr-FR"/>
              </w:rPr>
              <w:t>_______________________________</w:t>
            </w:r>
          </w:p>
          <w:p w14:paraId="25999F69" w14:textId="77777777" w:rsidR="00E614C6" w:rsidRPr="00CC737C" w:rsidRDefault="00E614C6" w:rsidP="00D00A41">
            <w:pPr>
              <w:spacing w:line="240" w:lineRule="auto"/>
              <w:jc w:val="left"/>
              <w:rPr>
                <w:lang w:val="fr-FR"/>
              </w:rPr>
            </w:pPr>
            <w:r w:rsidRPr="00CC737C">
              <w:rPr>
                <w:lang w:val="fr-FR"/>
              </w:rPr>
              <w:t>Signature</w:t>
            </w:r>
          </w:p>
          <w:p w14:paraId="11854761" w14:textId="77777777" w:rsidR="00E614C6" w:rsidRPr="00CC737C" w:rsidRDefault="00E614C6" w:rsidP="00D00A41">
            <w:pPr>
              <w:spacing w:line="240" w:lineRule="auto"/>
              <w:jc w:val="left"/>
              <w:rPr>
                <w:lang w:val="fr-FR"/>
              </w:rPr>
            </w:pPr>
            <w:r w:rsidRPr="00CC737C">
              <w:rPr>
                <w:lang w:val="fr-FR"/>
              </w:rPr>
              <w:t>_______________________________</w:t>
            </w:r>
          </w:p>
          <w:p w14:paraId="41100B9C" w14:textId="401D4A30" w:rsidR="00E614C6" w:rsidRPr="00CC737C" w:rsidRDefault="009C2D34" w:rsidP="00D00A41">
            <w:pPr>
              <w:spacing w:line="240" w:lineRule="auto"/>
              <w:jc w:val="left"/>
              <w:rPr>
                <w:lang w:val="fr-FR"/>
              </w:rPr>
            </w:pPr>
            <w:r w:rsidRPr="00CC737C">
              <w:rPr>
                <w:lang w:val="fr-FR"/>
              </w:rPr>
              <w:t>Nom complet en majuscules du signataire</w:t>
            </w:r>
          </w:p>
          <w:p w14:paraId="1F9A426E" w14:textId="77777777" w:rsidR="00E614C6" w:rsidRPr="00CC737C" w:rsidRDefault="00E614C6" w:rsidP="00D00A41">
            <w:pPr>
              <w:spacing w:line="240" w:lineRule="auto"/>
              <w:jc w:val="left"/>
              <w:rPr>
                <w:lang w:val="fr-FR"/>
              </w:rPr>
            </w:pPr>
            <w:r w:rsidRPr="00CC737C">
              <w:rPr>
                <w:lang w:val="fr-FR"/>
              </w:rPr>
              <w:t>_______________________________</w:t>
            </w:r>
            <w:r w:rsidRPr="00CC737C">
              <w:rPr>
                <w:lang w:val="fr-FR"/>
              </w:rPr>
              <w:br/>
              <w:t>Date</w:t>
            </w:r>
          </w:p>
          <w:p w14:paraId="7BF338DE" w14:textId="77777777" w:rsidR="00E614C6" w:rsidRPr="00CC737C" w:rsidRDefault="00E614C6" w:rsidP="00D00A41">
            <w:pPr>
              <w:spacing w:line="240" w:lineRule="auto"/>
              <w:jc w:val="left"/>
              <w:rPr>
                <w:lang w:val="fr-FR"/>
              </w:rPr>
            </w:pPr>
            <w:r w:rsidRPr="00CC737C">
              <w:rPr>
                <w:lang w:val="fr-FR"/>
              </w:rPr>
              <w:t>_______________________________</w:t>
            </w:r>
          </w:p>
          <w:p w14:paraId="3CD9A4B8" w14:textId="5057A0A9" w:rsidR="00E614C6" w:rsidRPr="00CC737C" w:rsidRDefault="00E614C6" w:rsidP="00D00A41">
            <w:pPr>
              <w:spacing w:line="240" w:lineRule="auto"/>
              <w:jc w:val="left"/>
              <w:rPr>
                <w:lang w:val="fr-FR"/>
              </w:rPr>
            </w:pPr>
            <w:r w:rsidRPr="00CC737C">
              <w:rPr>
                <w:lang w:val="fr-FR"/>
              </w:rPr>
              <w:t xml:space="preserve">Signature </w:t>
            </w:r>
            <w:r w:rsidR="009C2D34" w:rsidRPr="00CC737C">
              <w:rPr>
                <w:lang w:val="fr-FR"/>
              </w:rPr>
              <w:t>du témoin</w:t>
            </w:r>
          </w:p>
          <w:p w14:paraId="0490FB4B" w14:textId="77777777" w:rsidR="00E614C6" w:rsidRPr="00CC737C" w:rsidRDefault="00E614C6" w:rsidP="00D00A41">
            <w:pPr>
              <w:spacing w:line="240" w:lineRule="auto"/>
              <w:jc w:val="left"/>
              <w:rPr>
                <w:lang w:val="fr-FR"/>
              </w:rPr>
            </w:pPr>
            <w:r w:rsidRPr="00CC737C">
              <w:rPr>
                <w:lang w:val="fr-FR"/>
              </w:rPr>
              <w:t>_______________________________</w:t>
            </w:r>
          </w:p>
          <w:p w14:paraId="4905148F" w14:textId="5635590D" w:rsidR="00E614C6" w:rsidRPr="00CC737C" w:rsidRDefault="009C2D34" w:rsidP="00D00A41">
            <w:pPr>
              <w:spacing w:line="240" w:lineRule="auto"/>
              <w:jc w:val="left"/>
              <w:rPr>
                <w:lang w:val="fr-FR"/>
              </w:rPr>
            </w:pPr>
            <w:r w:rsidRPr="00CC737C">
              <w:rPr>
                <w:lang w:val="fr-FR"/>
              </w:rPr>
              <w:t>Nom complet en majuscules du témoin</w:t>
            </w:r>
          </w:p>
          <w:p w14:paraId="62F28126" w14:textId="77777777" w:rsidR="00E614C6" w:rsidRPr="00CC737C" w:rsidRDefault="00E614C6" w:rsidP="00D00A41">
            <w:pPr>
              <w:spacing w:line="240" w:lineRule="auto"/>
              <w:jc w:val="left"/>
              <w:rPr>
                <w:lang w:val="fr-FR"/>
              </w:rPr>
            </w:pPr>
          </w:p>
        </w:tc>
      </w:tr>
      <w:bookmarkEnd w:id="177"/>
      <w:bookmarkEnd w:id="364"/>
    </w:tbl>
    <w:p w14:paraId="2A1FB401" w14:textId="77777777" w:rsidR="005F62BD" w:rsidRPr="00CC737C" w:rsidRDefault="005F62BD" w:rsidP="00D00A41">
      <w:pPr>
        <w:spacing w:line="240" w:lineRule="auto"/>
        <w:jc w:val="left"/>
        <w:rPr>
          <w:lang w:val="fr-FR"/>
        </w:rPr>
        <w:sectPr w:rsidR="005F62BD" w:rsidRPr="00CC737C" w:rsidSect="00212D40">
          <w:headerReference w:type="default" r:id="rId8"/>
          <w:footerReference w:type="even" r:id="rId9"/>
          <w:footerReference w:type="default" r:id="rId10"/>
          <w:headerReference w:type="first" r:id="rId11"/>
          <w:pgSz w:w="11907" w:h="16840" w:code="9"/>
          <w:pgMar w:top="1134" w:right="851" w:bottom="1134" w:left="1418" w:header="454" w:footer="227" w:gutter="0"/>
          <w:cols w:space="720"/>
          <w:titlePg/>
          <w:docGrid w:linePitch="299"/>
        </w:sectPr>
      </w:pPr>
    </w:p>
    <w:p w14:paraId="1D4949C1" w14:textId="6CF53CF9" w:rsidR="00E614C6" w:rsidRPr="00CC737C" w:rsidRDefault="002B3C23" w:rsidP="00E737CC">
      <w:pPr>
        <w:jc w:val="left"/>
        <w:outlineLvl w:val="0"/>
        <w:rPr>
          <w:b/>
          <w:sz w:val="32"/>
          <w:szCs w:val="32"/>
          <w:lang w:val="fr-FR"/>
        </w:rPr>
      </w:pPr>
      <w:bookmarkStart w:id="368" w:name="_Toc496861774"/>
      <w:bookmarkStart w:id="369" w:name="_Toc501318179"/>
      <w:bookmarkStart w:id="370" w:name="_Toc29002962"/>
      <w:bookmarkStart w:id="371" w:name="_Toc494186670"/>
      <w:bookmarkStart w:id="372" w:name="_Toc510355631"/>
      <w:bookmarkStart w:id="373" w:name="_Toc165792680"/>
      <w:bookmarkStart w:id="374" w:name="_Toc165793128"/>
      <w:r w:rsidRPr="00CC737C">
        <w:rPr>
          <w:b/>
          <w:sz w:val="32"/>
          <w:szCs w:val="32"/>
          <w:lang w:val="fr-FR"/>
        </w:rPr>
        <w:lastRenderedPageBreak/>
        <w:t>ANNEXE</w:t>
      </w:r>
      <w:r w:rsidR="00F10755">
        <w:rPr>
          <w:b/>
          <w:sz w:val="32"/>
          <w:szCs w:val="32"/>
          <w:lang w:val="fr-FR"/>
        </w:rPr>
        <w:t> </w:t>
      </w:r>
      <w:r w:rsidR="00E614C6" w:rsidRPr="00CC737C">
        <w:rPr>
          <w:b/>
          <w:sz w:val="32"/>
          <w:szCs w:val="32"/>
          <w:lang w:val="fr-FR"/>
        </w:rPr>
        <w:t>1</w:t>
      </w:r>
      <w:r w:rsidR="002C372B" w:rsidRPr="00CC737C">
        <w:rPr>
          <w:b/>
          <w:sz w:val="32"/>
          <w:szCs w:val="32"/>
          <w:lang w:val="fr-FR"/>
        </w:rPr>
        <w:t> :</w:t>
      </w:r>
      <w:r w:rsidR="00E614C6" w:rsidRPr="00CC737C">
        <w:rPr>
          <w:b/>
          <w:sz w:val="32"/>
          <w:szCs w:val="32"/>
          <w:lang w:val="fr-FR"/>
        </w:rPr>
        <w:t xml:space="preserve"> PROGRAM</w:t>
      </w:r>
      <w:bookmarkEnd w:id="368"/>
      <w:bookmarkEnd w:id="369"/>
      <w:bookmarkEnd w:id="370"/>
      <w:bookmarkEnd w:id="371"/>
      <w:bookmarkEnd w:id="372"/>
      <w:r w:rsidRPr="00CC737C">
        <w:rPr>
          <w:b/>
          <w:sz w:val="32"/>
          <w:szCs w:val="32"/>
          <w:lang w:val="fr-FR"/>
        </w:rPr>
        <w:t>ME DE RECHERCHE</w:t>
      </w:r>
      <w:bookmarkEnd w:id="373"/>
      <w:bookmarkEnd w:id="374"/>
    </w:p>
    <w:p w14:paraId="1F9F3E38" w14:textId="77777777" w:rsidR="00E614C6" w:rsidRPr="00CC737C" w:rsidRDefault="00E614C6" w:rsidP="00E737CC">
      <w:pPr>
        <w:jc w:val="left"/>
        <w:rPr>
          <w:lang w:val="fr-FR"/>
        </w:rPr>
      </w:pPr>
    </w:p>
    <w:p w14:paraId="3B229A4C" w14:textId="77777777" w:rsidR="00E614C6" w:rsidRPr="00CC737C" w:rsidRDefault="00E614C6" w:rsidP="00E737CC">
      <w:pPr>
        <w:jc w:val="left"/>
        <w:rPr>
          <w:lang w:val="fr-FR"/>
        </w:rPr>
      </w:pPr>
    </w:p>
    <w:p w14:paraId="3986390A" w14:textId="77777777" w:rsidR="00E614C6" w:rsidRPr="00CC737C" w:rsidRDefault="00E614C6" w:rsidP="00E737CC">
      <w:pPr>
        <w:jc w:val="left"/>
        <w:rPr>
          <w:lang w:val="fr-FR"/>
        </w:rPr>
      </w:pPr>
      <w:r w:rsidRPr="00CC737C">
        <w:rPr>
          <w:lang w:val="fr-FR"/>
        </w:rPr>
        <w:br w:type="page"/>
      </w:r>
    </w:p>
    <w:p w14:paraId="6D470FE5" w14:textId="51423B48" w:rsidR="00E614C6" w:rsidRPr="00CC737C" w:rsidRDefault="00FD04DB" w:rsidP="00E737CC">
      <w:pPr>
        <w:jc w:val="left"/>
        <w:outlineLvl w:val="0"/>
        <w:rPr>
          <w:b/>
          <w:sz w:val="32"/>
          <w:szCs w:val="32"/>
          <w:lang w:val="fr-FR"/>
        </w:rPr>
      </w:pPr>
      <w:bookmarkStart w:id="375" w:name="_Toc496861775"/>
      <w:bookmarkStart w:id="376" w:name="_Toc501318180"/>
      <w:bookmarkStart w:id="377" w:name="_Toc29002963"/>
      <w:bookmarkStart w:id="378" w:name="_Toc494186671"/>
      <w:bookmarkStart w:id="379" w:name="_Toc510355632"/>
      <w:bookmarkStart w:id="380" w:name="_Toc165792681"/>
      <w:bookmarkStart w:id="381" w:name="_Toc165793129"/>
      <w:r w:rsidRPr="00CC737C">
        <w:rPr>
          <w:b/>
          <w:sz w:val="32"/>
          <w:szCs w:val="32"/>
          <w:lang w:val="fr-FR"/>
        </w:rPr>
        <w:lastRenderedPageBreak/>
        <w:t>ANNEXE</w:t>
      </w:r>
      <w:r w:rsidR="00F10755">
        <w:rPr>
          <w:b/>
          <w:sz w:val="32"/>
          <w:szCs w:val="32"/>
          <w:lang w:val="fr-FR"/>
        </w:rPr>
        <w:t> </w:t>
      </w:r>
      <w:r w:rsidR="00E614C6" w:rsidRPr="00CC737C">
        <w:rPr>
          <w:b/>
          <w:sz w:val="32"/>
          <w:szCs w:val="32"/>
          <w:lang w:val="fr-FR"/>
        </w:rPr>
        <w:t>2</w:t>
      </w:r>
      <w:r w:rsidR="002C372B" w:rsidRPr="00CC737C">
        <w:rPr>
          <w:b/>
          <w:sz w:val="32"/>
          <w:szCs w:val="32"/>
          <w:lang w:val="fr-FR"/>
        </w:rPr>
        <w:t> :</w:t>
      </w:r>
      <w:r w:rsidR="00E614C6" w:rsidRPr="00CC737C">
        <w:rPr>
          <w:b/>
          <w:sz w:val="32"/>
          <w:szCs w:val="32"/>
          <w:lang w:val="fr-FR"/>
        </w:rPr>
        <w:t xml:space="preserve"> </w:t>
      </w:r>
      <w:bookmarkEnd w:id="375"/>
      <w:bookmarkEnd w:id="376"/>
      <w:bookmarkEnd w:id="377"/>
      <w:bookmarkEnd w:id="378"/>
      <w:bookmarkEnd w:id="379"/>
      <w:r w:rsidRPr="00CC737C">
        <w:rPr>
          <w:b/>
          <w:sz w:val="32"/>
          <w:szCs w:val="32"/>
          <w:lang w:val="fr-FR"/>
        </w:rPr>
        <w:t>FONDS DE RECHERCHE</w:t>
      </w:r>
      <w:bookmarkEnd w:id="380"/>
      <w:bookmarkEnd w:id="381"/>
    </w:p>
    <w:p w14:paraId="5A39A72C" w14:textId="77777777" w:rsidR="00E614C6" w:rsidRPr="00CC737C" w:rsidRDefault="00E614C6" w:rsidP="00E737CC">
      <w:pPr>
        <w:jc w:val="left"/>
        <w:rPr>
          <w:lang w:val="fr-FR"/>
        </w:rPr>
      </w:pPr>
    </w:p>
    <w:p w14:paraId="70CF1ADF" w14:textId="77777777" w:rsidR="00E614C6" w:rsidRPr="00CC737C" w:rsidRDefault="000B075F" w:rsidP="00E737CC">
      <w:pPr>
        <w:jc w:val="left"/>
        <w:rPr>
          <w:lang w:val="fr-FR"/>
        </w:rPr>
      </w:pPr>
      <w:r w:rsidRPr="00CC737C">
        <w:rPr>
          <w:lang w:val="fr-FR"/>
        </w:rPr>
        <w:br w:type="page"/>
      </w:r>
    </w:p>
    <w:p w14:paraId="5446DFB0" w14:textId="7B597D9E" w:rsidR="00E614C6" w:rsidRPr="00CC737C" w:rsidRDefault="00747A55" w:rsidP="00B95F72">
      <w:pPr>
        <w:pStyle w:val="Heading10"/>
      </w:pPr>
      <w:bookmarkStart w:id="382" w:name="_Toc166328720"/>
      <w:r w:rsidRPr="00CC737C">
        <w:lastRenderedPageBreak/>
        <w:t>CONTRAT DE RECHERCHE SUBVENTIONNÉE</w:t>
      </w:r>
      <w:bookmarkEnd w:id="382"/>
    </w:p>
    <w:p w14:paraId="3E003463" w14:textId="77777777" w:rsidR="000B075F" w:rsidRPr="00CC737C" w:rsidRDefault="000B075F" w:rsidP="001E11F5">
      <w:pPr>
        <w:spacing w:line="240" w:lineRule="auto"/>
        <w:jc w:val="left"/>
        <w:rPr>
          <w:lang w:val="fr-FR"/>
        </w:rPr>
      </w:pPr>
    </w:p>
    <w:p w14:paraId="28E67E73" w14:textId="026C84D9" w:rsidR="00E614C6" w:rsidRPr="00CC737C" w:rsidRDefault="00E614C6" w:rsidP="001E11F5">
      <w:pPr>
        <w:spacing w:line="240" w:lineRule="auto"/>
        <w:jc w:val="left"/>
        <w:outlineLvl w:val="0"/>
        <w:rPr>
          <w:b/>
          <w:sz w:val="24"/>
          <w:szCs w:val="24"/>
          <w:lang w:val="fr-FR"/>
        </w:rPr>
      </w:pPr>
      <w:bookmarkStart w:id="383" w:name="_Toc510355634"/>
      <w:bookmarkStart w:id="384" w:name="_Toc165792682"/>
      <w:bookmarkStart w:id="385" w:name="_Toc165793131"/>
      <w:r w:rsidRPr="00CC737C">
        <w:rPr>
          <w:b/>
          <w:sz w:val="24"/>
          <w:szCs w:val="24"/>
          <w:lang w:val="fr-FR"/>
        </w:rPr>
        <w:t>Note</w:t>
      </w:r>
      <w:bookmarkEnd w:id="383"/>
      <w:r w:rsidR="00F9167A" w:rsidRPr="00CC737C">
        <w:rPr>
          <w:b/>
          <w:sz w:val="24"/>
          <w:szCs w:val="24"/>
          <w:lang w:val="fr-FR"/>
        </w:rPr>
        <w:t xml:space="preserve"> liminaire</w:t>
      </w:r>
      <w:bookmarkEnd w:id="384"/>
      <w:bookmarkEnd w:id="385"/>
    </w:p>
    <w:p w14:paraId="17BB70E9" w14:textId="2D6DDC9D" w:rsidR="00F9167A" w:rsidRPr="00CC737C" w:rsidRDefault="00F9167A" w:rsidP="00F9167A">
      <w:pPr>
        <w:spacing w:line="240" w:lineRule="auto"/>
        <w:jc w:val="left"/>
        <w:rPr>
          <w:lang w:val="fr-FR"/>
        </w:rPr>
      </w:pPr>
      <w:r w:rsidRPr="00CC737C">
        <w:rPr>
          <w:lang w:val="fr-FR"/>
        </w:rPr>
        <w:t>Il existe quatre</w:t>
      </w:r>
      <w:r w:rsidR="0054167E" w:rsidRPr="00CC737C">
        <w:rPr>
          <w:lang w:val="fr-FR"/>
        </w:rPr>
        <w:t> </w:t>
      </w:r>
      <w:r w:rsidR="003D57A6" w:rsidRPr="00CC737C">
        <w:rPr>
          <w:lang w:val="fr-FR"/>
        </w:rPr>
        <w:t>a</w:t>
      </w:r>
      <w:r w:rsidR="001933FA" w:rsidRPr="00CC737C">
        <w:rPr>
          <w:lang w:val="fr-FR"/>
        </w:rPr>
        <w:t xml:space="preserve">ccords types </w:t>
      </w:r>
      <w:r w:rsidRPr="00CC737C">
        <w:rPr>
          <w:lang w:val="fr-FR"/>
        </w:rPr>
        <w:t>de recherche, chacun d</w:t>
      </w:r>
      <w:r w:rsidR="002C372B" w:rsidRPr="00CC737C">
        <w:rPr>
          <w:lang w:val="fr-FR"/>
        </w:rPr>
        <w:t>’</w:t>
      </w:r>
      <w:r w:rsidRPr="00CC737C">
        <w:rPr>
          <w:lang w:val="fr-FR"/>
        </w:rPr>
        <w:t>eux régissant un type différent de relation de recherc</w:t>
      </w:r>
      <w:r w:rsidR="005A280C" w:rsidRPr="00CC737C">
        <w:rPr>
          <w:lang w:val="fr-FR"/>
        </w:rPr>
        <w:t>he.  Vo</w:t>
      </w:r>
      <w:r w:rsidRPr="00CC737C">
        <w:rPr>
          <w:lang w:val="fr-FR"/>
        </w:rPr>
        <w:t>us pouvez vous appuyer sur les Lignes directrices pour choisir le modèle qui convient le mieux à une situation donnée.</w:t>
      </w:r>
    </w:p>
    <w:p w14:paraId="364BCCC7" w14:textId="6AB54CA6" w:rsidR="00E614C6" w:rsidRPr="00CC737C" w:rsidRDefault="00F9167A" w:rsidP="00F9167A">
      <w:pPr>
        <w:spacing w:line="240" w:lineRule="auto"/>
        <w:jc w:val="left"/>
        <w:rPr>
          <w:lang w:val="fr-FR"/>
        </w:rPr>
      </w:pPr>
      <w:r w:rsidRPr="00CC737C">
        <w:rPr>
          <w:lang w:val="fr-FR"/>
        </w:rPr>
        <w:t>Ces quatre</w:t>
      </w:r>
      <w:r w:rsidR="0054167E" w:rsidRPr="00CC737C">
        <w:rPr>
          <w:lang w:val="fr-FR"/>
        </w:rPr>
        <w:t> </w:t>
      </w:r>
      <w:r w:rsidR="0029180C" w:rsidRPr="00CC737C">
        <w:rPr>
          <w:lang w:val="fr-FR"/>
        </w:rPr>
        <w:t>accords types</w:t>
      </w:r>
      <w:r w:rsidRPr="00CC737C">
        <w:rPr>
          <w:lang w:val="fr-FR"/>
        </w:rPr>
        <w:t xml:space="preserve"> sont les suivants</w:t>
      </w:r>
      <w:r w:rsidR="002C372B" w:rsidRPr="00CC737C">
        <w:rPr>
          <w:lang w:val="fr-FR"/>
        </w:rPr>
        <w:t> :</w:t>
      </w:r>
    </w:p>
    <w:p w14:paraId="14FBC4D7" w14:textId="0EBC1570" w:rsidR="00E614C6" w:rsidRPr="00CC737C" w:rsidRDefault="00E614C6" w:rsidP="00245C3B">
      <w:pPr>
        <w:spacing w:after="120" w:line="240" w:lineRule="auto"/>
        <w:ind w:left="567" w:hanging="567"/>
        <w:jc w:val="left"/>
        <w:outlineLvl w:val="0"/>
        <w:rPr>
          <w:b/>
          <w:bCs/>
          <w:lang w:val="fr-FR"/>
        </w:rPr>
      </w:pPr>
      <w:bookmarkStart w:id="386" w:name="_Toc510355635"/>
      <w:bookmarkStart w:id="387" w:name="_Toc165792683"/>
      <w:bookmarkStart w:id="388" w:name="_Toc165793132"/>
      <w:r w:rsidRPr="00CC737C">
        <w:rPr>
          <w:lang w:val="fr-FR"/>
        </w:rPr>
        <w:t>1.</w:t>
      </w:r>
      <w:r w:rsidRPr="00CC737C">
        <w:rPr>
          <w:lang w:val="fr-FR"/>
        </w:rPr>
        <w:tab/>
      </w:r>
      <w:bookmarkEnd w:id="386"/>
      <w:r w:rsidR="00F9167A" w:rsidRPr="00CC737C">
        <w:rPr>
          <w:b/>
          <w:bCs/>
          <w:lang w:val="fr-FR"/>
        </w:rPr>
        <w:t>Accord de recherche sous contrat</w:t>
      </w:r>
      <w:bookmarkEnd w:id="387"/>
      <w:bookmarkEnd w:id="388"/>
    </w:p>
    <w:p w14:paraId="19BB17B7" w14:textId="3BFA7AA6" w:rsidR="00E614C6" w:rsidRPr="00CC737C" w:rsidRDefault="00F9167A" w:rsidP="00245C3B">
      <w:pPr>
        <w:spacing w:after="120" w:line="240" w:lineRule="auto"/>
        <w:ind w:left="567"/>
        <w:jc w:val="left"/>
        <w:rPr>
          <w:lang w:val="fr-FR"/>
        </w:rPr>
      </w:pPr>
      <w:r w:rsidRPr="00CC737C">
        <w:rPr>
          <w:lang w:val="fr-FR"/>
        </w:rPr>
        <w:t>Cet accord peut être employé lorsqu</w:t>
      </w:r>
      <w:r w:rsidR="002C372B" w:rsidRPr="00CC737C">
        <w:rPr>
          <w:lang w:val="fr-FR"/>
        </w:rPr>
        <w:t>’</w:t>
      </w:r>
      <w:r w:rsidRPr="00CC737C">
        <w:rPr>
          <w:lang w:val="fr-FR"/>
        </w:rPr>
        <w:t xml:space="preserve">une entreprise </w:t>
      </w:r>
      <w:r w:rsidR="004B7551" w:rsidRPr="00CC737C">
        <w:rPr>
          <w:lang w:val="fr-FR"/>
        </w:rPr>
        <w:t>couvre l</w:t>
      </w:r>
      <w:r w:rsidR="002C372B" w:rsidRPr="00CC737C">
        <w:rPr>
          <w:lang w:val="fr-FR"/>
        </w:rPr>
        <w:t>’</w:t>
      </w:r>
      <w:r w:rsidR="004B7551" w:rsidRPr="00CC737C">
        <w:rPr>
          <w:lang w:val="fr-FR"/>
        </w:rPr>
        <w:t xml:space="preserve">ensemble des dépenses commerciales nécessaires </w:t>
      </w:r>
      <w:r w:rsidRPr="00CC737C">
        <w:rPr>
          <w:lang w:val="fr-FR"/>
        </w:rPr>
        <w:t xml:space="preserve">pour que des recherches particulières soient effectuées en utilisant des installations </w:t>
      </w:r>
      <w:proofErr w:type="gramStart"/>
      <w:r w:rsidRPr="00CC737C">
        <w:rPr>
          <w:lang w:val="fr-FR"/>
        </w:rPr>
        <w:t>universitaires</w:t>
      </w:r>
      <w:r w:rsidR="004B7551" w:rsidRPr="00CC737C">
        <w:rPr>
          <w:lang w:val="fr-FR"/>
        </w:rPr>
        <w:t>;</w:t>
      </w:r>
      <w:r w:rsidRPr="00CC737C">
        <w:rPr>
          <w:lang w:val="fr-FR"/>
        </w:rPr>
        <w:t xml:space="preserve"> </w:t>
      </w:r>
      <w:r w:rsidR="004B7551" w:rsidRPr="00CC737C">
        <w:rPr>
          <w:lang w:val="fr-FR"/>
        </w:rPr>
        <w:t xml:space="preserve"> </w:t>
      </w:r>
      <w:r w:rsidRPr="00CC737C">
        <w:rPr>
          <w:lang w:val="fr-FR"/>
        </w:rPr>
        <w:t>l</w:t>
      </w:r>
      <w:r w:rsidR="002C372B" w:rsidRPr="00CC737C">
        <w:rPr>
          <w:lang w:val="fr-FR"/>
        </w:rPr>
        <w:t>’</w:t>
      </w:r>
      <w:r w:rsidRPr="00CC737C">
        <w:rPr>
          <w:lang w:val="fr-FR"/>
        </w:rPr>
        <w:t>entreprise</w:t>
      </w:r>
      <w:proofErr w:type="gramEnd"/>
      <w:r w:rsidRPr="00CC737C">
        <w:rPr>
          <w:lang w:val="fr-FR"/>
        </w:rPr>
        <w:t xml:space="preserve"> entend être </w:t>
      </w:r>
      <w:r w:rsidR="005918D7" w:rsidRPr="00CC737C">
        <w:rPr>
          <w:lang w:val="fr-FR"/>
        </w:rPr>
        <w:t>t</w:t>
      </w:r>
      <w:r w:rsidR="00DD0C0B" w:rsidRPr="00CC737C">
        <w:rPr>
          <w:lang w:val="fr-FR"/>
        </w:rPr>
        <w:t>itulaire</w:t>
      </w:r>
      <w:r w:rsidRPr="00CC737C">
        <w:rPr>
          <w:lang w:val="fr-FR"/>
        </w:rPr>
        <w:t xml:space="preserve"> de la propriété intellectuelle découlant de ces recherches.</w:t>
      </w:r>
    </w:p>
    <w:p w14:paraId="70A6C5B1" w14:textId="77777777" w:rsidR="00F9167A" w:rsidRPr="00CC737C" w:rsidRDefault="00E614C6" w:rsidP="00F9167A">
      <w:pPr>
        <w:spacing w:after="120" w:line="240" w:lineRule="auto"/>
        <w:ind w:left="567" w:hanging="567"/>
        <w:jc w:val="left"/>
        <w:outlineLvl w:val="0"/>
        <w:rPr>
          <w:lang w:val="fr-FR"/>
        </w:rPr>
      </w:pPr>
      <w:bookmarkStart w:id="389" w:name="_Toc510355636"/>
      <w:bookmarkStart w:id="390" w:name="_Toc165792684"/>
      <w:bookmarkStart w:id="391" w:name="_Toc165793133"/>
      <w:r w:rsidRPr="00CC737C">
        <w:rPr>
          <w:lang w:val="fr-FR"/>
        </w:rPr>
        <w:t>2.</w:t>
      </w:r>
      <w:r w:rsidRPr="00CC737C">
        <w:rPr>
          <w:lang w:val="fr-FR"/>
        </w:rPr>
        <w:tab/>
      </w:r>
      <w:bookmarkEnd w:id="389"/>
      <w:r w:rsidR="00F9167A" w:rsidRPr="00CC737C">
        <w:rPr>
          <w:b/>
          <w:bCs/>
          <w:lang w:val="fr-FR"/>
        </w:rPr>
        <w:t>Contrat de recherche subventionnée</w:t>
      </w:r>
      <w:bookmarkEnd w:id="390"/>
      <w:bookmarkEnd w:id="391"/>
    </w:p>
    <w:p w14:paraId="48FB1627" w14:textId="6DF9956C" w:rsidR="00F9167A" w:rsidRPr="00CC737C" w:rsidRDefault="00F9167A" w:rsidP="00E347E3">
      <w:pPr>
        <w:spacing w:after="120" w:line="240" w:lineRule="auto"/>
        <w:ind w:left="567"/>
        <w:jc w:val="left"/>
        <w:rPr>
          <w:lang w:val="fr-FR"/>
        </w:rPr>
      </w:pPr>
      <w:bookmarkStart w:id="392" w:name="_Toc165792685"/>
      <w:bookmarkStart w:id="393" w:name="_Toc165793134"/>
      <w:r w:rsidRPr="00CC737C">
        <w:rPr>
          <w:lang w:val="fr-FR"/>
        </w:rPr>
        <w:t>Ce contrat peut être employé lorsqu</w:t>
      </w:r>
      <w:r w:rsidR="002C372B" w:rsidRPr="00CC737C">
        <w:rPr>
          <w:lang w:val="fr-FR"/>
        </w:rPr>
        <w:t>’</w:t>
      </w:r>
      <w:r w:rsidRPr="00CC737C">
        <w:rPr>
          <w:lang w:val="fr-FR"/>
        </w:rPr>
        <w:t>une entreprise apporte un soutien financier ou en nature à des recherches qui doivent être menées par une université ou un organisme de recherche.</w:t>
      </w:r>
      <w:bookmarkEnd w:id="392"/>
      <w:bookmarkEnd w:id="393"/>
    </w:p>
    <w:p w14:paraId="638DC3F0" w14:textId="77777777" w:rsidR="00F9167A" w:rsidRPr="00CC737C" w:rsidRDefault="00F9167A" w:rsidP="00F9167A">
      <w:pPr>
        <w:spacing w:after="120" w:line="240" w:lineRule="auto"/>
        <w:ind w:left="567" w:hanging="567"/>
        <w:jc w:val="left"/>
        <w:outlineLvl w:val="0"/>
        <w:rPr>
          <w:lang w:val="fr-FR"/>
        </w:rPr>
      </w:pPr>
      <w:bookmarkStart w:id="394" w:name="_Toc165792686"/>
      <w:bookmarkStart w:id="395" w:name="_Toc165793135"/>
      <w:r w:rsidRPr="00CC737C">
        <w:rPr>
          <w:lang w:val="fr-FR"/>
        </w:rPr>
        <w:t>3.</w:t>
      </w:r>
      <w:r w:rsidRPr="00CC737C">
        <w:rPr>
          <w:lang w:val="fr-FR"/>
        </w:rPr>
        <w:tab/>
      </w:r>
      <w:r w:rsidRPr="00CC737C">
        <w:rPr>
          <w:b/>
          <w:bCs/>
          <w:lang w:val="fr-FR"/>
        </w:rPr>
        <w:t>Accord de recherche collaborative avec une entreprise</w:t>
      </w:r>
      <w:bookmarkEnd w:id="394"/>
      <w:bookmarkEnd w:id="395"/>
    </w:p>
    <w:p w14:paraId="50A2ABFF" w14:textId="66277CF9" w:rsidR="00F9167A" w:rsidRPr="00CC737C" w:rsidRDefault="00F9167A" w:rsidP="00E347E3">
      <w:pPr>
        <w:spacing w:after="120" w:line="240" w:lineRule="auto"/>
        <w:ind w:left="567"/>
        <w:jc w:val="left"/>
        <w:rPr>
          <w:lang w:val="fr-FR"/>
        </w:rPr>
      </w:pPr>
      <w:bookmarkStart w:id="396" w:name="_Toc165792687"/>
      <w:bookmarkStart w:id="397" w:name="_Toc165793136"/>
      <w:r w:rsidRPr="00CC737C">
        <w:rPr>
          <w:lang w:val="fr-FR"/>
        </w:rPr>
        <w:t>Cet accord peut être employé lorsqu</w:t>
      </w:r>
      <w:r w:rsidR="002C372B" w:rsidRPr="00CC737C">
        <w:rPr>
          <w:lang w:val="fr-FR"/>
        </w:rPr>
        <w:t>’</w:t>
      </w:r>
      <w:r w:rsidRPr="00CC737C">
        <w:rPr>
          <w:lang w:val="fr-FR"/>
        </w:rPr>
        <w:t>une université (ou tout autre organisme de recherche) et une entreprise mènent toutes deux des recherches en vue d</w:t>
      </w:r>
      <w:r w:rsidR="002C372B" w:rsidRPr="00CC737C">
        <w:rPr>
          <w:lang w:val="fr-FR"/>
        </w:rPr>
        <w:t>’</w:t>
      </w:r>
      <w:r w:rsidRPr="00CC737C">
        <w:rPr>
          <w:lang w:val="fr-FR"/>
        </w:rPr>
        <w:t xml:space="preserve">atteindre un </w:t>
      </w:r>
      <w:r w:rsidR="00B26963" w:rsidRPr="00CC737C">
        <w:rPr>
          <w:lang w:val="fr-FR"/>
        </w:rPr>
        <w:t>b</w:t>
      </w:r>
      <w:r w:rsidR="00EF4FCB" w:rsidRPr="00CC737C">
        <w:rPr>
          <w:lang w:val="fr-FR"/>
        </w:rPr>
        <w:t xml:space="preserve">ut </w:t>
      </w:r>
      <w:r w:rsidRPr="00CC737C">
        <w:rPr>
          <w:lang w:val="fr-FR"/>
        </w:rPr>
        <w:t>commun, et qu</w:t>
      </w:r>
      <w:r w:rsidR="002C372B" w:rsidRPr="00CC737C">
        <w:rPr>
          <w:lang w:val="fr-FR"/>
        </w:rPr>
        <w:t>’</w:t>
      </w:r>
      <w:r w:rsidRPr="00CC737C">
        <w:rPr>
          <w:lang w:val="fr-FR"/>
        </w:rPr>
        <w:t xml:space="preserve">une </w:t>
      </w:r>
      <w:r w:rsidR="00B26963" w:rsidRPr="00CC737C">
        <w:rPr>
          <w:lang w:val="fr-FR"/>
        </w:rPr>
        <w:t>n</w:t>
      </w:r>
      <w:r w:rsidR="00DD0C0B" w:rsidRPr="00CC737C">
        <w:rPr>
          <w:lang w:val="fr-FR"/>
        </w:rPr>
        <w:t>ouvelle propriété intellectuelle</w:t>
      </w:r>
      <w:r w:rsidRPr="00CC737C">
        <w:rPr>
          <w:lang w:val="fr-FR"/>
        </w:rPr>
        <w:t xml:space="preserve"> peut être créée par chacune d</w:t>
      </w:r>
      <w:r w:rsidR="002C372B" w:rsidRPr="00CC737C">
        <w:rPr>
          <w:lang w:val="fr-FR"/>
        </w:rPr>
        <w:t>’</w:t>
      </w:r>
      <w:r w:rsidRPr="00CC737C">
        <w:rPr>
          <w:lang w:val="fr-FR"/>
        </w:rPr>
        <w:t>elle</w:t>
      </w:r>
      <w:r w:rsidR="00992262">
        <w:rPr>
          <w:lang w:val="fr-FR"/>
        </w:rPr>
        <w:t>s</w:t>
      </w:r>
      <w:r w:rsidRPr="00CC737C">
        <w:rPr>
          <w:lang w:val="fr-FR"/>
        </w:rPr>
        <w:t xml:space="preserve"> séparément ou ensemble.</w:t>
      </w:r>
      <w:bookmarkEnd w:id="396"/>
      <w:bookmarkEnd w:id="397"/>
    </w:p>
    <w:p w14:paraId="0BAD3F5D" w14:textId="77777777" w:rsidR="00F9167A" w:rsidRPr="00CC737C" w:rsidRDefault="00F9167A" w:rsidP="00F9167A">
      <w:pPr>
        <w:spacing w:after="120" w:line="240" w:lineRule="auto"/>
        <w:ind w:left="567" w:hanging="567"/>
        <w:jc w:val="left"/>
        <w:outlineLvl w:val="0"/>
        <w:rPr>
          <w:lang w:val="fr-FR"/>
        </w:rPr>
      </w:pPr>
      <w:bookmarkStart w:id="398" w:name="_Toc165792688"/>
      <w:bookmarkStart w:id="399" w:name="_Toc165793137"/>
      <w:r w:rsidRPr="00CC737C">
        <w:rPr>
          <w:lang w:val="fr-FR"/>
        </w:rPr>
        <w:t>4.</w:t>
      </w:r>
      <w:r w:rsidRPr="00CC737C">
        <w:rPr>
          <w:lang w:val="fr-FR"/>
        </w:rPr>
        <w:tab/>
      </w:r>
      <w:r w:rsidRPr="00CC737C">
        <w:rPr>
          <w:b/>
          <w:bCs/>
          <w:lang w:val="fr-FR"/>
        </w:rPr>
        <w:t>Accord de recherche collaborative entre des organismes de recherche</w:t>
      </w:r>
      <w:bookmarkEnd w:id="398"/>
      <w:bookmarkEnd w:id="399"/>
    </w:p>
    <w:p w14:paraId="4FEEC778" w14:textId="6567D5B8" w:rsidR="00E614C6" w:rsidRPr="00CC737C" w:rsidRDefault="00F9167A" w:rsidP="00E347E3">
      <w:pPr>
        <w:spacing w:after="120" w:line="240" w:lineRule="auto"/>
        <w:ind w:left="567"/>
        <w:jc w:val="left"/>
        <w:rPr>
          <w:lang w:val="fr-FR"/>
        </w:rPr>
      </w:pPr>
      <w:bookmarkStart w:id="400" w:name="_Toc165792689"/>
      <w:bookmarkStart w:id="401" w:name="_Toc165793138"/>
      <w:r w:rsidRPr="00CC737C">
        <w:rPr>
          <w:lang w:val="fr-FR"/>
        </w:rPr>
        <w:t>Cet accord peut être employé lorsque deux</w:t>
      </w:r>
      <w:r w:rsidR="0054167E" w:rsidRPr="00CC737C">
        <w:rPr>
          <w:lang w:val="fr-FR"/>
        </w:rPr>
        <w:t> </w:t>
      </w:r>
      <w:r w:rsidRPr="00CC737C">
        <w:rPr>
          <w:lang w:val="fr-FR"/>
        </w:rPr>
        <w:t>organismes de recherches (par exemple des universités) participent à des recherches connexes et qu</w:t>
      </w:r>
      <w:r w:rsidR="002C372B" w:rsidRPr="00CC737C">
        <w:rPr>
          <w:lang w:val="fr-FR"/>
        </w:rPr>
        <w:t>’</w:t>
      </w:r>
      <w:r w:rsidRPr="00CC737C">
        <w:rPr>
          <w:lang w:val="fr-FR"/>
        </w:rPr>
        <w:t xml:space="preserve">une </w:t>
      </w:r>
      <w:r w:rsidR="00B26963" w:rsidRPr="00CC737C">
        <w:rPr>
          <w:lang w:val="fr-FR"/>
        </w:rPr>
        <w:t>n</w:t>
      </w:r>
      <w:r w:rsidR="00DD0C0B" w:rsidRPr="00CC737C">
        <w:rPr>
          <w:lang w:val="fr-FR"/>
        </w:rPr>
        <w:t>ouvelle propriété intellectuelle</w:t>
      </w:r>
      <w:r w:rsidRPr="00CC737C">
        <w:rPr>
          <w:lang w:val="fr-FR"/>
        </w:rPr>
        <w:t xml:space="preserve"> peut être créée par chacun d</w:t>
      </w:r>
      <w:r w:rsidR="002C372B" w:rsidRPr="00CC737C">
        <w:rPr>
          <w:lang w:val="fr-FR"/>
        </w:rPr>
        <w:t>’</w:t>
      </w:r>
      <w:r w:rsidRPr="00CC737C">
        <w:rPr>
          <w:lang w:val="fr-FR"/>
        </w:rPr>
        <w:t>eux séparément ou ensemble.</w:t>
      </w:r>
      <w:bookmarkEnd w:id="400"/>
      <w:bookmarkEnd w:id="401"/>
    </w:p>
    <w:p w14:paraId="166722E9" w14:textId="77777777" w:rsidR="00E614C6" w:rsidRPr="00CC737C" w:rsidRDefault="00E614C6" w:rsidP="001E11F5">
      <w:pPr>
        <w:spacing w:line="240" w:lineRule="auto"/>
        <w:jc w:val="left"/>
        <w:rPr>
          <w:lang w:val="fr-FR"/>
        </w:rPr>
      </w:pPr>
    </w:p>
    <w:p w14:paraId="0DB2EFBB" w14:textId="77777777" w:rsidR="00E614C6" w:rsidRPr="00CC737C" w:rsidRDefault="00E614C6" w:rsidP="00E737CC">
      <w:pPr>
        <w:jc w:val="left"/>
        <w:rPr>
          <w:lang w:val="fr-FR"/>
        </w:rPr>
      </w:pPr>
      <w:r w:rsidRPr="00CC737C">
        <w:rPr>
          <w:lang w:val="fr-FR"/>
        </w:rPr>
        <w:br w:type="page"/>
      </w:r>
    </w:p>
    <w:p w14:paraId="24A39D6C" w14:textId="30CE2935" w:rsidR="00E614C6" w:rsidRPr="00CC737C" w:rsidRDefault="002B6925" w:rsidP="00E737CC">
      <w:pPr>
        <w:jc w:val="left"/>
        <w:outlineLvl w:val="0"/>
        <w:rPr>
          <w:b/>
          <w:sz w:val="24"/>
          <w:szCs w:val="24"/>
          <w:lang w:val="fr-FR"/>
        </w:rPr>
      </w:pPr>
      <w:bookmarkStart w:id="402" w:name="_Toc165792690"/>
      <w:bookmarkStart w:id="403" w:name="_Toc165793139"/>
      <w:r w:rsidRPr="00CC737C">
        <w:rPr>
          <w:b/>
          <w:sz w:val="24"/>
          <w:szCs w:val="24"/>
          <w:lang w:val="fr-FR"/>
        </w:rPr>
        <w:lastRenderedPageBreak/>
        <w:t>CONTRAT DE RECHERCHE SUBVENTIONNÉE</w:t>
      </w:r>
      <w:bookmarkEnd w:id="402"/>
      <w:bookmarkEnd w:id="403"/>
    </w:p>
    <w:p w14:paraId="33DAEC76" w14:textId="77777777" w:rsidR="00E614C6" w:rsidRPr="00CC737C" w:rsidRDefault="00E614C6" w:rsidP="00E737CC">
      <w:pPr>
        <w:jc w:val="left"/>
        <w:rPr>
          <w:lang w:val="fr-FR"/>
        </w:rPr>
      </w:pPr>
    </w:p>
    <w:p w14:paraId="70AE357E" w14:textId="77777777" w:rsidR="00E614C6" w:rsidRPr="00CC737C" w:rsidRDefault="00E614C6" w:rsidP="00E737CC">
      <w:pPr>
        <w:jc w:val="left"/>
        <w:rPr>
          <w:lang w:val="fr-FR"/>
        </w:rPr>
      </w:pPr>
    </w:p>
    <w:p w14:paraId="66471FAD" w14:textId="77777777" w:rsidR="00E614C6" w:rsidRPr="00CC737C" w:rsidRDefault="00E614C6" w:rsidP="00E737CC">
      <w:pPr>
        <w:jc w:val="left"/>
        <w:rPr>
          <w:lang w:val="fr-FR"/>
        </w:rPr>
      </w:pPr>
    </w:p>
    <w:p w14:paraId="51972842" w14:textId="77777777" w:rsidR="00E614C6" w:rsidRPr="00CC737C" w:rsidRDefault="00E614C6" w:rsidP="00E737CC">
      <w:pPr>
        <w:jc w:val="left"/>
        <w:rPr>
          <w:lang w:val="fr-FR"/>
        </w:rPr>
      </w:pPr>
    </w:p>
    <w:p w14:paraId="2EF041D9" w14:textId="2F4512E2" w:rsidR="00E614C6" w:rsidRPr="00CC737C" w:rsidRDefault="00E614C6" w:rsidP="00E737CC">
      <w:pPr>
        <w:jc w:val="left"/>
        <w:outlineLvl w:val="0"/>
        <w:rPr>
          <w:b/>
          <w:sz w:val="24"/>
          <w:szCs w:val="24"/>
          <w:lang w:val="fr-FR"/>
        </w:rPr>
      </w:pPr>
      <w:bookmarkStart w:id="404" w:name="_Toc510355640"/>
      <w:bookmarkStart w:id="405" w:name="_Toc165792691"/>
      <w:bookmarkStart w:id="406" w:name="_Toc165793140"/>
      <w:r w:rsidRPr="00CC737C">
        <w:rPr>
          <w:b/>
          <w:sz w:val="24"/>
          <w:szCs w:val="24"/>
          <w:lang w:val="fr-FR"/>
        </w:rPr>
        <w:t>N</w:t>
      </w:r>
      <w:r w:rsidR="002B6925" w:rsidRPr="00CC737C">
        <w:rPr>
          <w:b/>
          <w:sz w:val="24"/>
          <w:szCs w:val="24"/>
          <w:lang w:val="fr-FR"/>
        </w:rPr>
        <w:t>om de la partie</w:t>
      </w:r>
      <w:r w:rsidR="00F10755">
        <w:rPr>
          <w:b/>
          <w:sz w:val="24"/>
          <w:szCs w:val="24"/>
          <w:lang w:val="fr-FR"/>
        </w:rPr>
        <w:t> </w:t>
      </w:r>
      <w:r w:rsidRPr="00CC737C">
        <w:rPr>
          <w:b/>
          <w:sz w:val="24"/>
          <w:szCs w:val="24"/>
          <w:lang w:val="fr-FR"/>
        </w:rPr>
        <w:t>1</w:t>
      </w:r>
      <w:bookmarkEnd w:id="404"/>
      <w:bookmarkEnd w:id="405"/>
      <w:bookmarkEnd w:id="406"/>
    </w:p>
    <w:p w14:paraId="521ADB73" w14:textId="77777777" w:rsidR="00E614C6" w:rsidRPr="00CC737C" w:rsidRDefault="00E614C6" w:rsidP="00E737CC">
      <w:pPr>
        <w:jc w:val="left"/>
        <w:rPr>
          <w:b/>
          <w:sz w:val="24"/>
          <w:szCs w:val="24"/>
          <w:lang w:val="fr-FR"/>
        </w:rPr>
      </w:pPr>
    </w:p>
    <w:p w14:paraId="6B61BEC4" w14:textId="77777777" w:rsidR="00E614C6" w:rsidRPr="00CC737C" w:rsidRDefault="00E614C6" w:rsidP="00E737CC">
      <w:pPr>
        <w:jc w:val="left"/>
        <w:rPr>
          <w:b/>
          <w:sz w:val="24"/>
          <w:szCs w:val="24"/>
          <w:lang w:val="fr-FR"/>
        </w:rPr>
      </w:pPr>
    </w:p>
    <w:p w14:paraId="1FE045F0" w14:textId="77777777" w:rsidR="00E614C6" w:rsidRPr="00CC737C" w:rsidRDefault="00E614C6" w:rsidP="00E737CC">
      <w:pPr>
        <w:jc w:val="left"/>
        <w:rPr>
          <w:b/>
          <w:sz w:val="24"/>
          <w:szCs w:val="24"/>
          <w:lang w:val="fr-FR"/>
        </w:rPr>
      </w:pPr>
    </w:p>
    <w:p w14:paraId="79E7CED7" w14:textId="77777777" w:rsidR="00E614C6" w:rsidRPr="00CC737C" w:rsidRDefault="00E614C6" w:rsidP="00E737CC">
      <w:pPr>
        <w:jc w:val="left"/>
        <w:rPr>
          <w:b/>
          <w:sz w:val="24"/>
          <w:szCs w:val="24"/>
          <w:lang w:val="fr-FR"/>
        </w:rPr>
      </w:pPr>
    </w:p>
    <w:p w14:paraId="4CF71952" w14:textId="77777777" w:rsidR="00E614C6" w:rsidRPr="00CC737C" w:rsidRDefault="00E614C6" w:rsidP="00E737CC">
      <w:pPr>
        <w:jc w:val="left"/>
        <w:rPr>
          <w:b/>
          <w:sz w:val="24"/>
          <w:szCs w:val="24"/>
          <w:lang w:val="fr-FR"/>
        </w:rPr>
      </w:pPr>
    </w:p>
    <w:p w14:paraId="3E934B83" w14:textId="77777777" w:rsidR="00E614C6" w:rsidRPr="00CC737C" w:rsidRDefault="00E614C6" w:rsidP="00E737CC">
      <w:pPr>
        <w:jc w:val="left"/>
        <w:rPr>
          <w:b/>
          <w:sz w:val="24"/>
          <w:szCs w:val="24"/>
          <w:lang w:val="fr-FR"/>
        </w:rPr>
      </w:pPr>
    </w:p>
    <w:p w14:paraId="33C4A992" w14:textId="77777777" w:rsidR="00E614C6" w:rsidRPr="00CC737C" w:rsidRDefault="00E614C6" w:rsidP="00E737CC">
      <w:pPr>
        <w:jc w:val="left"/>
        <w:rPr>
          <w:b/>
          <w:sz w:val="24"/>
          <w:szCs w:val="24"/>
          <w:lang w:val="fr-FR"/>
        </w:rPr>
      </w:pPr>
    </w:p>
    <w:p w14:paraId="1AAA1CBC" w14:textId="7331D3B9" w:rsidR="00E614C6" w:rsidRPr="00CC737C" w:rsidRDefault="002B6925" w:rsidP="00E737CC">
      <w:pPr>
        <w:jc w:val="left"/>
        <w:outlineLvl w:val="0"/>
        <w:rPr>
          <w:b/>
          <w:sz w:val="24"/>
          <w:szCs w:val="24"/>
          <w:lang w:val="fr-FR"/>
        </w:rPr>
      </w:pPr>
      <w:bookmarkStart w:id="407" w:name="_Toc510355641"/>
      <w:bookmarkStart w:id="408" w:name="_Toc165792692"/>
      <w:bookmarkStart w:id="409" w:name="_Toc165793141"/>
      <w:r w:rsidRPr="00CC737C">
        <w:rPr>
          <w:b/>
          <w:sz w:val="24"/>
          <w:szCs w:val="24"/>
          <w:lang w:val="fr-FR"/>
        </w:rPr>
        <w:t>Nom de la partie</w:t>
      </w:r>
      <w:r w:rsidR="00F10755">
        <w:rPr>
          <w:b/>
          <w:sz w:val="24"/>
          <w:szCs w:val="24"/>
          <w:lang w:val="fr-FR"/>
        </w:rPr>
        <w:t> </w:t>
      </w:r>
      <w:r w:rsidR="00E614C6" w:rsidRPr="00CC737C">
        <w:rPr>
          <w:b/>
          <w:sz w:val="24"/>
          <w:szCs w:val="24"/>
          <w:lang w:val="fr-FR"/>
        </w:rPr>
        <w:t>2</w:t>
      </w:r>
      <w:bookmarkEnd w:id="407"/>
      <w:bookmarkEnd w:id="408"/>
      <w:bookmarkEnd w:id="409"/>
    </w:p>
    <w:p w14:paraId="0B1D11D8" w14:textId="77777777" w:rsidR="00E614C6" w:rsidRPr="00CC737C" w:rsidRDefault="00E614C6" w:rsidP="00E737CC">
      <w:pPr>
        <w:jc w:val="left"/>
        <w:rPr>
          <w:lang w:val="fr-FR"/>
        </w:rPr>
      </w:pPr>
    </w:p>
    <w:p w14:paraId="75425220" w14:textId="77777777" w:rsidR="00E614C6" w:rsidRPr="00CC737C" w:rsidRDefault="00E614C6" w:rsidP="00E737CC">
      <w:pPr>
        <w:jc w:val="left"/>
        <w:rPr>
          <w:lang w:val="fr-FR"/>
        </w:rPr>
      </w:pPr>
    </w:p>
    <w:p w14:paraId="0C557A7B" w14:textId="77777777" w:rsidR="00E614C6" w:rsidRPr="00CC737C" w:rsidRDefault="006D69A2" w:rsidP="00E737CC">
      <w:pPr>
        <w:jc w:val="left"/>
        <w:rPr>
          <w:lang w:val="fr-FR"/>
        </w:rPr>
      </w:pPr>
      <w:r w:rsidRPr="00CC737C">
        <w:rPr>
          <w:lang w:val="fr-FR"/>
        </w:rPr>
        <w:br w:type="page"/>
      </w:r>
    </w:p>
    <w:p w14:paraId="4648870B" w14:textId="5A7A22F2" w:rsidR="00E614C6" w:rsidRPr="00CC737C" w:rsidRDefault="002B6925" w:rsidP="00E737CC">
      <w:pPr>
        <w:pStyle w:val="Style1"/>
        <w:jc w:val="left"/>
        <w:outlineLvl w:val="0"/>
        <w:rPr>
          <w:lang w:val="fr-FR"/>
        </w:rPr>
      </w:pPr>
      <w:bookmarkStart w:id="410" w:name="_Toc165792693"/>
      <w:bookmarkStart w:id="411" w:name="_Toc165793142"/>
      <w:r w:rsidRPr="00CC737C">
        <w:rPr>
          <w:lang w:val="fr-FR"/>
        </w:rPr>
        <w:lastRenderedPageBreak/>
        <w:t>CONTRAT DE RECHERCHE SUBVENTIONNÉE</w:t>
      </w:r>
      <w:bookmarkEnd w:id="410"/>
      <w:bookmarkEnd w:id="411"/>
    </w:p>
    <w:p w14:paraId="677179F9" w14:textId="77777777" w:rsidR="00E614C6" w:rsidRPr="00CC737C" w:rsidRDefault="00E614C6" w:rsidP="00E737CC">
      <w:pPr>
        <w:jc w:val="left"/>
        <w:rPr>
          <w:lang w:val="fr-FR"/>
        </w:rPr>
      </w:pPr>
    </w:p>
    <w:p w14:paraId="0D6E659C" w14:textId="77777777" w:rsidR="002C372B" w:rsidRPr="00CC737C" w:rsidRDefault="00D736D7" w:rsidP="00D736D7">
      <w:pPr>
        <w:spacing w:line="259" w:lineRule="auto"/>
        <w:jc w:val="left"/>
        <w:rPr>
          <w:lang w:val="fr-FR"/>
        </w:rPr>
      </w:pPr>
      <w:r w:rsidRPr="00CC737C">
        <w:rPr>
          <w:b/>
          <w:u w:val="single"/>
          <w:lang w:val="fr-FR"/>
        </w:rPr>
        <w:t xml:space="preserve">EN VERTU DU PRÉSENT </w:t>
      </w:r>
      <w:r w:rsidR="000033F5" w:rsidRPr="00CC737C">
        <w:rPr>
          <w:b/>
          <w:u w:val="single"/>
          <w:lang w:val="fr-FR"/>
        </w:rPr>
        <w:t>CONTRAT</w:t>
      </w:r>
      <w:r w:rsidRPr="00CC737C">
        <w:rPr>
          <w:b/>
          <w:lang w:val="fr-FR"/>
        </w:rPr>
        <w:t xml:space="preserve">, </w:t>
      </w:r>
      <w:r w:rsidRPr="00CC737C">
        <w:rPr>
          <w:lang w:val="fr-FR"/>
        </w:rPr>
        <w:t>à compter du [jour, mois, année],</w:t>
      </w:r>
    </w:p>
    <w:p w14:paraId="39417B80" w14:textId="090B3149"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8647"/>
      </w:tblGrid>
      <w:tr w:rsidR="00E614C6" w:rsidRPr="00CC737C" w14:paraId="18519F44" w14:textId="77777777" w:rsidTr="004B76A4">
        <w:tc>
          <w:tcPr>
            <w:tcW w:w="8647" w:type="dxa"/>
            <w:tcBorders>
              <w:top w:val="nil"/>
              <w:left w:val="nil"/>
              <w:bottom w:val="nil"/>
              <w:right w:val="nil"/>
            </w:tcBorders>
          </w:tcPr>
          <w:p w14:paraId="202BA429" w14:textId="18EEB331" w:rsidR="00E614C6" w:rsidRPr="00CC737C" w:rsidRDefault="00E614C6" w:rsidP="00E737CC">
            <w:pPr>
              <w:jc w:val="left"/>
              <w:rPr>
                <w:lang w:val="fr-FR"/>
              </w:rPr>
            </w:pPr>
            <w:r w:rsidRPr="00CC737C">
              <w:rPr>
                <w:b/>
                <w:u w:val="single"/>
                <w:lang w:val="fr-FR"/>
              </w:rPr>
              <w:t>*</w:t>
            </w:r>
            <w:r w:rsidRPr="00CC737C">
              <w:rPr>
                <w:rStyle w:val="FootnoteReference"/>
                <w:b/>
                <w:u w:val="single"/>
                <w:lang w:val="fr-FR"/>
              </w:rPr>
              <w:footnoteReference w:id="44"/>
            </w:r>
            <w:r w:rsidRPr="00CC737C">
              <w:rPr>
                <w:u w:val="single"/>
                <w:lang w:val="fr-FR"/>
              </w:rPr>
              <w:t>____________,</w:t>
            </w:r>
            <w:r w:rsidRPr="00CC737C">
              <w:rPr>
                <w:lang w:val="fr-FR"/>
              </w:rPr>
              <w:t xml:space="preserve"> </w:t>
            </w:r>
            <w:r w:rsidRPr="00CC737C">
              <w:rPr>
                <w:u w:val="single"/>
                <w:lang w:val="fr-FR"/>
              </w:rPr>
              <w:t>*</w:t>
            </w:r>
            <w:r w:rsidRPr="00CC737C">
              <w:rPr>
                <w:rStyle w:val="FootnoteReference"/>
                <w:u w:val="single"/>
                <w:lang w:val="fr-FR"/>
              </w:rPr>
              <w:footnoteReference w:id="45"/>
            </w:r>
            <w:r w:rsidRPr="00CC737C">
              <w:rPr>
                <w:u w:val="single"/>
                <w:lang w:val="fr-FR"/>
              </w:rPr>
              <w:t xml:space="preserve">___________, </w:t>
            </w:r>
            <w:r w:rsidR="00D736D7" w:rsidRPr="00CC737C">
              <w:rPr>
                <w:lang w:val="fr-FR"/>
              </w:rPr>
              <w:t>situé(e) à</w:t>
            </w:r>
            <w:r w:rsidRPr="00CC737C">
              <w:rPr>
                <w:lang w:val="fr-FR"/>
              </w:rPr>
              <w:t xml:space="preserve"> *</w:t>
            </w:r>
            <w:r w:rsidRPr="00CC737C">
              <w:rPr>
                <w:rStyle w:val="FootnoteReference"/>
                <w:lang w:val="fr-FR"/>
              </w:rPr>
              <w:footnoteReference w:id="46"/>
            </w:r>
            <w:r w:rsidRPr="00CC737C">
              <w:rPr>
                <w:lang w:val="fr-FR"/>
              </w:rPr>
              <w:t xml:space="preserve"> _____________ (“</w:t>
            </w:r>
            <w:r w:rsidR="00590B3F" w:rsidRPr="00CC737C">
              <w:rPr>
                <w:lang w:val="fr-FR"/>
              </w:rPr>
              <w:t>la partie </w:t>
            </w:r>
            <w:r w:rsidRPr="00CC737C">
              <w:rPr>
                <w:lang w:val="fr-FR"/>
              </w:rPr>
              <w:t>P1”)</w:t>
            </w:r>
            <w:r w:rsidRPr="00CC737C">
              <w:rPr>
                <w:rStyle w:val="FootnoteReference"/>
                <w:lang w:val="fr-FR"/>
              </w:rPr>
              <w:footnoteReference w:id="47"/>
            </w:r>
          </w:p>
          <w:p w14:paraId="45457762" w14:textId="77777777" w:rsidR="00E614C6" w:rsidRPr="00CC737C" w:rsidRDefault="00E614C6" w:rsidP="00E737CC">
            <w:pPr>
              <w:jc w:val="left"/>
              <w:rPr>
                <w:lang w:val="fr-FR"/>
              </w:rPr>
            </w:pPr>
          </w:p>
          <w:p w14:paraId="1501D72D" w14:textId="6DDC4480" w:rsidR="00E614C6" w:rsidRPr="00CC737C" w:rsidRDefault="00590B3F" w:rsidP="00E737CC">
            <w:pPr>
              <w:jc w:val="left"/>
              <w:rPr>
                <w:lang w:val="fr-FR"/>
              </w:rPr>
            </w:pPr>
            <w:r w:rsidRPr="00CC737C">
              <w:rPr>
                <w:lang w:val="fr-FR"/>
              </w:rPr>
              <w:t>ET</w:t>
            </w:r>
          </w:p>
          <w:p w14:paraId="02A89465" w14:textId="77777777" w:rsidR="00E614C6" w:rsidRPr="00CC737C" w:rsidRDefault="00E614C6" w:rsidP="00E737CC">
            <w:pPr>
              <w:jc w:val="left"/>
              <w:rPr>
                <w:lang w:val="fr-FR"/>
              </w:rPr>
            </w:pPr>
          </w:p>
        </w:tc>
      </w:tr>
      <w:tr w:rsidR="00E614C6" w:rsidRPr="00CC737C" w14:paraId="095F9C87" w14:textId="77777777" w:rsidTr="004B76A4">
        <w:tc>
          <w:tcPr>
            <w:tcW w:w="8647" w:type="dxa"/>
            <w:tcBorders>
              <w:top w:val="nil"/>
              <w:left w:val="nil"/>
              <w:bottom w:val="nil"/>
              <w:right w:val="nil"/>
            </w:tcBorders>
          </w:tcPr>
          <w:p w14:paraId="0E57AC81" w14:textId="185D24B6" w:rsidR="00E614C6" w:rsidRPr="00CC737C" w:rsidRDefault="00E614C6" w:rsidP="00E737CC">
            <w:pPr>
              <w:jc w:val="left"/>
              <w:rPr>
                <w:lang w:val="fr-FR"/>
              </w:rPr>
            </w:pPr>
            <w:r w:rsidRPr="00CC737C">
              <w:rPr>
                <w:lang w:val="fr-FR"/>
              </w:rPr>
              <w:t>*_____________,</w:t>
            </w:r>
            <w:r w:rsidR="00590B3F" w:rsidRPr="00CC737C">
              <w:rPr>
                <w:lang w:val="fr-FR"/>
              </w:rPr>
              <w:t xml:space="preserve"> </w:t>
            </w:r>
            <w:r w:rsidRPr="00CC737C">
              <w:rPr>
                <w:lang w:val="fr-FR"/>
              </w:rPr>
              <w:t xml:space="preserve">_____________, </w:t>
            </w:r>
            <w:r w:rsidR="00D736D7" w:rsidRPr="00CC737C">
              <w:rPr>
                <w:lang w:val="fr-FR"/>
              </w:rPr>
              <w:t>situé(e) à</w:t>
            </w:r>
            <w:r w:rsidRPr="00CC737C">
              <w:rPr>
                <w:lang w:val="fr-FR"/>
              </w:rPr>
              <w:t xml:space="preserve"> ________</w:t>
            </w:r>
            <w:r w:rsidR="00563377" w:rsidRPr="00CC737C">
              <w:rPr>
                <w:lang w:val="fr-FR"/>
              </w:rPr>
              <w:t>_</w:t>
            </w:r>
            <w:r w:rsidRPr="00CC737C">
              <w:rPr>
                <w:lang w:val="fr-FR"/>
              </w:rPr>
              <w:t>_____ *</w:t>
            </w:r>
            <w:r w:rsidRPr="00CC737C">
              <w:rPr>
                <w:rStyle w:val="FootnoteReference"/>
                <w:lang w:val="fr-FR"/>
              </w:rPr>
              <w:footnoteReference w:id="48"/>
            </w:r>
            <w:r w:rsidRPr="00CC737C">
              <w:rPr>
                <w:lang w:val="fr-FR"/>
              </w:rPr>
              <w:t xml:space="preserve"> (“</w:t>
            </w:r>
            <w:r w:rsidR="00590B3F" w:rsidRPr="00CC737C">
              <w:rPr>
                <w:lang w:val="fr-FR"/>
              </w:rPr>
              <w:t>la partie</w:t>
            </w:r>
            <w:r w:rsidR="00F10755">
              <w:rPr>
                <w:lang w:val="fr-FR"/>
              </w:rPr>
              <w:t> </w:t>
            </w:r>
            <w:r w:rsidRPr="00CC737C">
              <w:rPr>
                <w:lang w:val="fr-FR"/>
              </w:rPr>
              <w:t>P2”)</w:t>
            </w:r>
            <w:r w:rsidRPr="00CC737C">
              <w:rPr>
                <w:rStyle w:val="FootnoteReference"/>
                <w:lang w:val="fr-FR"/>
              </w:rPr>
              <w:footnoteReference w:id="49"/>
            </w:r>
          </w:p>
          <w:p w14:paraId="54818F34" w14:textId="77777777" w:rsidR="00E614C6" w:rsidRPr="00CC737C" w:rsidRDefault="00E614C6" w:rsidP="00E737CC">
            <w:pPr>
              <w:jc w:val="left"/>
              <w:rPr>
                <w:lang w:val="fr-FR"/>
              </w:rPr>
            </w:pPr>
          </w:p>
        </w:tc>
      </w:tr>
    </w:tbl>
    <w:p w14:paraId="417F9532" w14:textId="2558FBA0" w:rsidR="00AE372D" w:rsidRPr="00CC737C" w:rsidRDefault="00AE372D" w:rsidP="00AE372D">
      <w:pPr>
        <w:spacing w:line="259" w:lineRule="auto"/>
        <w:jc w:val="left"/>
        <w:rPr>
          <w:lang w:val="fr-FR"/>
        </w:rPr>
      </w:pPr>
      <w:r w:rsidRPr="00CC737C">
        <w:rPr>
          <w:lang w:val="fr-FR"/>
        </w:rPr>
        <w:t>CONVIENNENT DE CE QUI SUIT</w:t>
      </w:r>
      <w:r w:rsidR="002C372B" w:rsidRPr="00CC737C">
        <w:rPr>
          <w:lang w:val="fr-FR"/>
        </w:rPr>
        <w:t> :</w:t>
      </w:r>
    </w:p>
    <w:p w14:paraId="320736B4" w14:textId="3B9FC523" w:rsidR="00E614C6" w:rsidRPr="00CC737C" w:rsidRDefault="00AE372D" w:rsidP="00AE372D">
      <w:pPr>
        <w:spacing w:line="259" w:lineRule="auto"/>
        <w:jc w:val="left"/>
        <w:rPr>
          <w:u w:val="single"/>
          <w:lang w:val="fr-FR"/>
        </w:rPr>
      </w:pPr>
      <w:r w:rsidRPr="00CC737C">
        <w:rPr>
          <w:u w:val="single"/>
          <w:lang w:val="fr-FR"/>
        </w:rPr>
        <w:t>CONTEXTE</w:t>
      </w:r>
    </w:p>
    <w:p w14:paraId="59CA573A" w14:textId="2721D286" w:rsidR="00E614C6" w:rsidRPr="00CC737C" w:rsidRDefault="00E614C6" w:rsidP="001E11F5">
      <w:pPr>
        <w:tabs>
          <w:tab w:val="left" w:pos="567"/>
        </w:tabs>
        <w:jc w:val="left"/>
        <w:rPr>
          <w:lang w:val="fr-FR"/>
        </w:rPr>
      </w:pPr>
      <w:r w:rsidRPr="00CC737C">
        <w:rPr>
          <w:lang w:val="fr-FR"/>
        </w:rPr>
        <w:t>A.</w:t>
      </w:r>
      <w:r w:rsidRPr="00CC737C">
        <w:rPr>
          <w:lang w:val="fr-FR"/>
        </w:rPr>
        <w:tab/>
      </w:r>
      <w:r w:rsidR="00AE265A" w:rsidRPr="00CC737C">
        <w:rPr>
          <w:lang w:val="fr-FR"/>
        </w:rPr>
        <w:t>L</w:t>
      </w:r>
      <w:r w:rsidR="00986364" w:rsidRPr="00CC737C">
        <w:rPr>
          <w:lang w:val="fr-FR"/>
        </w:rPr>
        <w:t>a partie</w:t>
      </w:r>
      <w:r w:rsidR="00F10755">
        <w:rPr>
          <w:lang w:val="fr-FR"/>
        </w:rPr>
        <w:t> </w:t>
      </w:r>
      <w:r w:rsidRPr="00CC737C">
        <w:rPr>
          <w:lang w:val="fr-FR"/>
        </w:rPr>
        <w:t>P1</w:t>
      </w:r>
      <w:r w:rsidR="00986364" w:rsidRPr="00CC737C">
        <w:rPr>
          <w:lang w:val="fr-FR"/>
        </w:rPr>
        <w:t xml:space="preserve"> dispose des compétences</w:t>
      </w:r>
      <w:r w:rsidRPr="00CC737C">
        <w:rPr>
          <w:lang w:val="fr-FR"/>
        </w:rPr>
        <w:t xml:space="preserve"> </w:t>
      </w:r>
      <w:r w:rsidR="00986364" w:rsidRPr="00CC737C">
        <w:rPr>
          <w:lang w:val="fr-FR"/>
        </w:rPr>
        <w:t xml:space="preserve">et des ressources nécessaires pour entreprendre le </w:t>
      </w:r>
      <w:r w:rsidR="00525DD6" w:rsidRPr="00CC737C">
        <w:rPr>
          <w:lang w:val="fr-FR"/>
        </w:rPr>
        <w:t>Programme de recherche</w:t>
      </w:r>
      <w:r w:rsidRPr="00CC737C">
        <w:rPr>
          <w:lang w:val="fr-FR"/>
        </w:rPr>
        <w:t>.</w:t>
      </w:r>
    </w:p>
    <w:p w14:paraId="428142FB" w14:textId="35567E2E" w:rsidR="00E614C6" w:rsidRPr="00CC737C" w:rsidRDefault="00E614C6" w:rsidP="001E11F5">
      <w:pPr>
        <w:tabs>
          <w:tab w:val="left" w:pos="567"/>
        </w:tabs>
        <w:jc w:val="left"/>
        <w:rPr>
          <w:lang w:val="fr-FR"/>
        </w:rPr>
      </w:pPr>
      <w:r w:rsidRPr="00CC737C">
        <w:rPr>
          <w:lang w:val="fr-FR"/>
        </w:rPr>
        <w:t>B.</w:t>
      </w:r>
      <w:r w:rsidRPr="00CC737C">
        <w:rPr>
          <w:lang w:val="fr-FR"/>
        </w:rPr>
        <w:tab/>
      </w:r>
      <w:r w:rsidR="00986364" w:rsidRPr="00CC737C">
        <w:rPr>
          <w:lang w:val="fr-FR"/>
        </w:rPr>
        <w:t>La partie</w:t>
      </w:r>
      <w:r w:rsidR="00F10755">
        <w:rPr>
          <w:lang w:val="fr-FR"/>
        </w:rPr>
        <w:t> </w:t>
      </w:r>
      <w:r w:rsidR="00986364" w:rsidRPr="00CC737C">
        <w:rPr>
          <w:lang w:val="fr-FR"/>
        </w:rPr>
        <w:t>P2 a chargé la partie</w:t>
      </w:r>
      <w:r w:rsidR="00F10755">
        <w:rPr>
          <w:lang w:val="fr-FR"/>
        </w:rPr>
        <w:t> </w:t>
      </w:r>
      <w:r w:rsidR="00986364" w:rsidRPr="00CC737C">
        <w:rPr>
          <w:lang w:val="fr-FR"/>
        </w:rPr>
        <w:t>P1 d</w:t>
      </w:r>
      <w:r w:rsidR="002C372B" w:rsidRPr="00CC737C">
        <w:rPr>
          <w:lang w:val="fr-FR"/>
        </w:rPr>
        <w:t>’</w:t>
      </w:r>
      <w:r w:rsidR="00986364" w:rsidRPr="00CC737C">
        <w:rPr>
          <w:lang w:val="fr-FR"/>
        </w:rPr>
        <w:t xml:space="preserve">entreprendre le </w:t>
      </w:r>
      <w:r w:rsidR="00525DD6" w:rsidRPr="00CC737C">
        <w:rPr>
          <w:lang w:val="fr-FR"/>
        </w:rPr>
        <w:t>Programme de recherche</w:t>
      </w:r>
      <w:r w:rsidR="00986364" w:rsidRPr="00CC737C">
        <w:rPr>
          <w:lang w:val="fr-FR"/>
        </w:rPr>
        <w:t>.</w:t>
      </w:r>
    </w:p>
    <w:p w14:paraId="73F37B23" w14:textId="4CED4D25" w:rsidR="00E614C6" w:rsidRPr="00CC737C" w:rsidRDefault="00E614C6" w:rsidP="001E11F5">
      <w:pPr>
        <w:tabs>
          <w:tab w:val="left" w:pos="567"/>
        </w:tabs>
        <w:jc w:val="left"/>
        <w:rPr>
          <w:lang w:val="fr-FR"/>
        </w:rPr>
      </w:pPr>
      <w:r w:rsidRPr="00CC737C">
        <w:rPr>
          <w:lang w:val="fr-FR"/>
        </w:rPr>
        <w:t>C.</w:t>
      </w:r>
      <w:r w:rsidRPr="00CC737C">
        <w:rPr>
          <w:lang w:val="fr-FR"/>
        </w:rPr>
        <w:tab/>
      </w:r>
      <w:r w:rsidR="00986364" w:rsidRPr="00CC737C">
        <w:rPr>
          <w:lang w:val="fr-FR"/>
        </w:rPr>
        <w:t xml:space="preserve">Les parties sont convenues que le </w:t>
      </w:r>
      <w:r w:rsidR="00525DD6" w:rsidRPr="00CC737C">
        <w:rPr>
          <w:lang w:val="fr-FR"/>
        </w:rPr>
        <w:t>Programme de recherche</w:t>
      </w:r>
      <w:r w:rsidR="00986364" w:rsidRPr="00CC737C">
        <w:rPr>
          <w:lang w:val="fr-FR"/>
        </w:rPr>
        <w:t xml:space="preserve"> serait entrepris conformément aux conditions énoncées dans le présent </w:t>
      </w:r>
      <w:r w:rsidR="00B84F2B" w:rsidRPr="00CC737C">
        <w:rPr>
          <w:lang w:val="fr-FR"/>
        </w:rPr>
        <w:t>C</w:t>
      </w:r>
      <w:r w:rsidR="006F7447" w:rsidRPr="00CC737C">
        <w:rPr>
          <w:lang w:val="fr-FR"/>
        </w:rPr>
        <w:t>ontrat</w:t>
      </w:r>
      <w:r w:rsidR="00986364" w:rsidRPr="00CC737C">
        <w:rPr>
          <w:lang w:val="fr-FR"/>
        </w:rPr>
        <w:t>.</w:t>
      </w:r>
    </w:p>
    <w:p w14:paraId="5EC7D364" w14:textId="77777777" w:rsidR="00E614C6" w:rsidRPr="00CC737C" w:rsidRDefault="00E614C6" w:rsidP="00E737CC">
      <w:pPr>
        <w:jc w:val="left"/>
        <w:rPr>
          <w:lang w:val="fr-FR"/>
        </w:rPr>
      </w:pPr>
    </w:p>
    <w:p w14:paraId="33058FE6" w14:textId="57979409" w:rsidR="00E614C6" w:rsidRPr="00CC737C" w:rsidRDefault="00E614C6" w:rsidP="00827FBD">
      <w:pPr>
        <w:pStyle w:val="Heading3"/>
        <w:rPr>
          <w:lang w:val="fr-FR"/>
        </w:rPr>
      </w:pPr>
      <w:bookmarkStart w:id="413" w:name="_Toc494186672"/>
      <w:bookmarkStart w:id="414" w:name="_Toc510355644"/>
      <w:bookmarkStart w:id="415" w:name="_Toc510537986"/>
      <w:bookmarkStart w:id="416" w:name="_Hlk164669865"/>
      <w:r w:rsidRPr="00CC737C">
        <w:rPr>
          <w:lang w:val="fr-FR"/>
        </w:rPr>
        <w:t>1.</w:t>
      </w:r>
      <w:r w:rsidRPr="00CC737C">
        <w:rPr>
          <w:lang w:val="fr-FR"/>
        </w:rPr>
        <w:tab/>
        <w:t>D</w:t>
      </w:r>
      <w:r w:rsidR="00D34D89" w:rsidRPr="00CC737C">
        <w:rPr>
          <w:lang w:val="fr-FR"/>
        </w:rPr>
        <w:t>É</w:t>
      </w:r>
      <w:r w:rsidRPr="00CC737C">
        <w:rPr>
          <w:lang w:val="fr-FR"/>
        </w:rPr>
        <w:t xml:space="preserve">FINITIONS </w:t>
      </w:r>
      <w:r w:rsidR="00D34D89" w:rsidRPr="00CC737C">
        <w:rPr>
          <w:lang w:val="fr-FR"/>
        </w:rPr>
        <w:t xml:space="preserve">ET </w:t>
      </w:r>
      <w:r w:rsidRPr="00CC737C">
        <w:rPr>
          <w:lang w:val="fr-FR"/>
        </w:rPr>
        <w:t>INTERPR</w:t>
      </w:r>
      <w:r w:rsidR="00D34D89" w:rsidRPr="00CC737C">
        <w:rPr>
          <w:lang w:val="fr-FR"/>
        </w:rPr>
        <w:t>É</w:t>
      </w:r>
      <w:r w:rsidRPr="00CC737C">
        <w:rPr>
          <w:lang w:val="fr-FR"/>
        </w:rPr>
        <w:t>TATION</w:t>
      </w:r>
      <w:bookmarkEnd w:id="413"/>
      <w:bookmarkEnd w:id="414"/>
      <w:bookmarkEnd w:id="415"/>
    </w:p>
    <w:p w14:paraId="776E4BF5" w14:textId="285744AD" w:rsidR="00E614C6" w:rsidRPr="00CC737C" w:rsidRDefault="00E614C6" w:rsidP="00827FBD">
      <w:pPr>
        <w:pStyle w:val="Heading4"/>
        <w:rPr>
          <w:lang w:val="fr-FR"/>
        </w:rPr>
      </w:pPr>
      <w:bookmarkStart w:id="417" w:name="_Toc494186673"/>
      <w:r w:rsidRPr="00CC737C">
        <w:rPr>
          <w:lang w:val="fr-FR"/>
        </w:rPr>
        <w:t>1.1</w:t>
      </w:r>
      <w:r w:rsidRPr="00CC737C">
        <w:rPr>
          <w:lang w:val="fr-FR"/>
        </w:rPr>
        <w:tab/>
        <w:t>D</w:t>
      </w:r>
      <w:r w:rsidR="00D34D89" w:rsidRPr="00CC737C">
        <w:rPr>
          <w:lang w:val="fr-FR"/>
        </w:rPr>
        <w:t>é</w:t>
      </w:r>
      <w:r w:rsidRPr="00CC737C">
        <w:rPr>
          <w:lang w:val="fr-FR"/>
        </w:rPr>
        <w:t>finitions</w:t>
      </w:r>
      <w:bookmarkEnd w:id="417"/>
    </w:p>
    <w:p w14:paraId="5D64FB4D" w14:textId="34DA7464" w:rsidR="00E614C6" w:rsidRPr="00CC737C" w:rsidRDefault="00D34D89" w:rsidP="001E11F5">
      <w:pPr>
        <w:spacing w:line="240" w:lineRule="auto"/>
        <w:jc w:val="left"/>
        <w:rPr>
          <w:lang w:val="fr-FR"/>
        </w:rPr>
      </w:pPr>
      <w:r w:rsidRPr="00CC737C">
        <w:rPr>
          <w:lang w:val="fr-FR"/>
        </w:rPr>
        <w:t xml:space="preserve">Aux fins du présent </w:t>
      </w:r>
      <w:r w:rsidR="00B84F2B" w:rsidRPr="00CC737C">
        <w:rPr>
          <w:lang w:val="fr-FR"/>
        </w:rPr>
        <w:t>C</w:t>
      </w:r>
      <w:r w:rsidR="006F7447" w:rsidRPr="00CC737C">
        <w:rPr>
          <w:lang w:val="fr-FR"/>
        </w:rPr>
        <w:t>ontrat</w:t>
      </w:r>
      <w:r w:rsidR="002C372B" w:rsidRPr="00CC737C">
        <w:rPr>
          <w:lang w:val="fr-FR"/>
        </w:rPr>
        <w:t> :</w:t>
      </w:r>
    </w:p>
    <w:p w14:paraId="3A69A8B5" w14:textId="1B17ABB0" w:rsidR="002C372B" w:rsidRPr="00CC737C" w:rsidRDefault="00D34D89" w:rsidP="00D70FA6">
      <w:pPr>
        <w:spacing w:line="240" w:lineRule="auto"/>
        <w:jc w:val="left"/>
        <w:rPr>
          <w:lang w:val="fr-FR"/>
        </w:rPr>
      </w:pPr>
      <w:r w:rsidRPr="00CC737C">
        <w:rPr>
          <w:bCs/>
          <w:lang w:val="fr-FR"/>
        </w:rPr>
        <w:t xml:space="preserve">Le terme </w:t>
      </w:r>
      <w:r w:rsidR="00AE3D53" w:rsidRPr="00CC737C">
        <w:rPr>
          <w:b/>
          <w:lang w:val="fr-FR"/>
        </w:rPr>
        <w:t>C</w:t>
      </w:r>
      <w:r w:rsidR="00E614C6" w:rsidRPr="00CC737C">
        <w:rPr>
          <w:b/>
          <w:lang w:val="fr-FR"/>
        </w:rPr>
        <w:t>ommercialise</w:t>
      </w:r>
      <w:r w:rsidRPr="00CC737C">
        <w:rPr>
          <w:b/>
          <w:lang w:val="fr-FR"/>
        </w:rPr>
        <w:t>r</w:t>
      </w:r>
      <w:r w:rsidR="00E614C6" w:rsidRPr="00CC737C">
        <w:rPr>
          <w:b/>
          <w:lang w:val="fr-FR"/>
        </w:rPr>
        <w:t xml:space="preserve"> </w:t>
      </w:r>
      <w:r w:rsidR="00EF7419" w:rsidRPr="00CC737C">
        <w:rPr>
          <w:bCs/>
          <w:lang w:val="fr-FR"/>
        </w:rPr>
        <w:t>s</w:t>
      </w:r>
      <w:r w:rsidR="002C372B" w:rsidRPr="00CC737C">
        <w:rPr>
          <w:bCs/>
          <w:lang w:val="fr-FR"/>
        </w:rPr>
        <w:t>’</w:t>
      </w:r>
      <w:r w:rsidR="00EF7419" w:rsidRPr="00CC737C">
        <w:rPr>
          <w:bCs/>
          <w:lang w:val="fr-FR"/>
        </w:rPr>
        <w:t>entend du fait de vendre, louer ou mettre à disposition de toute autre manière un produit ou service à un tiers contre paiement ou toute autre forme de rémunération, ou de faire la publicité ou la promotion de cette vente, location ou autre mise à disposition.</w:t>
      </w:r>
    </w:p>
    <w:p w14:paraId="3920FDEC" w14:textId="61E862D1" w:rsidR="00E614C6" w:rsidRPr="00CC737C" w:rsidRDefault="00D70FA6" w:rsidP="001E11F5">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AE3D53" w:rsidRPr="00CC737C">
        <w:rPr>
          <w:b/>
          <w:lang w:val="fr-FR"/>
        </w:rPr>
        <w:t>I</w:t>
      </w:r>
      <w:r w:rsidRPr="00CC737C">
        <w:rPr>
          <w:b/>
          <w:lang w:val="fr-FR"/>
        </w:rPr>
        <w:t>nformations confidentielles</w:t>
      </w:r>
      <w:r w:rsidRPr="00CC737C">
        <w:rPr>
          <w:bCs/>
          <w:lang w:val="fr-FR"/>
        </w:rPr>
        <w:t xml:space="preserve"> s</w:t>
      </w:r>
      <w:r w:rsidR="002C372B" w:rsidRPr="00CC737C">
        <w:rPr>
          <w:bCs/>
          <w:lang w:val="fr-FR"/>
        </w:rPr>
        <w:t>’</w:t>
      </w:r>
      <w:r w:rsidRPr="00CC737C">
        <w:rPr>
          <w:bCs/>
          <w:lang w:val="fr-FR"/>
        </w:rPr>
        <w:t xml:space="preserve">entend de toutes les informations qui, à la date de la divulgation, étaient classées ou définies comme confidentielles ou appartenant au </w:t>
      </w:r>
      <w:r w:rsidR="00132D16" w:rsidRPr="00CC737C">
        <w:rPr>
          <w:bCs/>
          <w:lang w:val="fr-FR"/>
        </w:rPr>
        <w:t>Divulgateur</w:t>
      </w:r>
      <w:r w:rsidRPr="00CC737C">
        <w:rPr>
          <w:bCs/>
          <w:lang w:val="fr-FR"/>
        </w:rPr>
        <w:t xml:space="preserve"> en vertu du </w:t>
      </w:r>
      <w:r w:rsidR="00A949A0" w:rsidRPr="00CC737C">
        <w:rPr>
          <w:bCs/>
          <w:lang w:val="fr-FR"/>
        </w:rPr>
        <w:t>présent Contrat</w:t>
      </w:r>
      <w:r w:rsidRPr="00CC737C">
        <w:rPr>
          <w:bCs/>
          <w:lang w:val="fr-FR"/>
        </w:rPr>
        <w:t>, notamment des inventions, des découvertes, des 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bCs/>
          <w:lang w:val="fr-FR"/>
        </w:rPr>
        <w:t>-</w:t>
      </w:r>
      <w:r w:rsidRPr="00CC737C">
        <w:rPr>
          <w:bCs/>
          <w:lang w:val="fr-FR"/>
        </w:rPr>
        <w:t xml:space="preserve">faire, des tâches courantes, des </w:t>
      </w:r>
      <w:r w:rsidRPr="00CC737C">
        <w:rPr>
          <w:bCs/>
          <w:lang w:val="fr-FR"/>
        </w:rPr>
        <w:lastRenderedPageBreak/>
        <w:t>spécifications, des schémas, des secrets d</w:t>
      </w:r>
      <w:r w:rsidR="002C372B" w:rsidRPr="00CC737C">
        <w:rPr>
          <w:bCs/>
          <w:lang w:val="fr-FR"/>
        </w:rPr>
        <w:t>’</w:t>
      </w:r>
      <w:r w:rsidRPr="00CC737C">
        <w:rPr>
          <w:bCs/>
          <w:lang w:val="fr-FR"/>
        </w:rPr>
        <w:t>affaires, des méthodes technologiques, des programmes d</w:t>
      </w:r>
      <w:r w:rsidR="002C372B" w:rsidRPr="00CC737C">
        <w:rPr>
          <w:bCs/>
          <w:lang w:val="fr-FR"/>
        </w:rPr>
        <w:t>’</w:t>
      </w:r>
      <w:r w:rsidRPr="00CC737C">
        <w:rPr>
          <w:bCs/>
          <w:lang w:val="fr-FR"/>
        </w:rPr>
        <w:t xml:space="preserve">ordinateur, des œuvres </w:t>
      </w:r>
      <w:r w:rsidR="009B2258" w:rsidRPr="00CC737C">
        <w:rPr>
          <w:bCs/>
          <w:lang w:val="fr-FR"/>
        </w:rPr>
        <w:t>protégées</w:t>
      </w:r>
      <w:r w:rsidRPr="00CC737C">
        <w:rPr>
          <w:bCs/>
          <w:lang w:val="fr-FR"/>
        </w:rPr>
        <w:t xml:space="preserve"> par le droit d</w:t>
      </w:r>
      <w:r w:rsidR="002C372B" w:rsidRPr="00CC737C">
        <w:rPr>
          <w:bCs/>
          <w:lang w:val="fr-FR"/>
        </w:rPr>
        <w:t>’</w:t>
      </w:r>
      <w:r w:rsidRPr="00CC737C">
        <w:rPr>
          <w:bCs/>
          <w:lang w:val="fr-FR"/>
        </w:rPr>
        <w:t>auteur, des conceptions de circuits imprimés, des plans d</w:t>
      </w:r>
      <w:r w:rsidR="002C372B" w:rsidRPr="00CC737C">
        <w:rPr>
          <w:bCs/>
          <w:lang w:val="fr-FR"/>
        </w:rPr>
        <w:t>’</w:t>
      </w:r>
      <w:r w:rsidRPr="00CC737C">
        <w:rPr>
          <w:bCs/>
          <w:lang w:val="fr-FR"/>
        </w:rPr>
        <w:t xml:space="preserve">affaires, des plans de marketing, des stratégies, </w:t>
      </w:r>
      <w:r w:rsidR="00897422" w:rsidRPr="00CC737C">
        <w:rPr>
          <w:bCs/>
          <w:lang w:val="fr-FR"/>
        </w:rPr>
        <w:t>des études de marché,</w:t>
      </w:r>
      <w:r w:rsidRPr="00CC737C">
        <w:rPr>
          <w:bCs/>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bCs/>
          <w:lang w:val="fr-FR"/>
        </w:rPr>
        <w:t>’</w:t>
      </w:r>
      <w:r w:rsidRPr="00CC737C">
        <w:rPr>
          <w:bCs/>
          <w:lang w:val="fr-FR"/>
        </w:rPr>
        <w:t>autres connaissances</w:t>
      </w:r>
      <w:r w:rsidR="00E614C6" w:rsidRPr="00CC737C">
        <w:rPr>
          <w:vertAlign w:val="superscript"/>
          <w:lang w:val="fr-FR"/>
        </w:rPr>
        <w:footnoteReference w:id="50"/>
      </w:r>
      <w:r w:rsidR="00D24C80" w:rsidRPr="00CC737C">
        <w:rPr>
          <w:lang w:val="fr-FR"/>
        </w:rPr>
        <w:t>.</w:t>
      </w:r>
    </w:p>
    <w:p w14:paraId="58BD3ED5" w14:textId="7649E1CF" w:rsidR="00260C7A" w:rsidRPr="00CC737C" w:rsidRDefault="00260C7A" w:rsidP="001E11F5">
      <w:pPr>
        <w:spacing w:line="240" w:lineRule="auto"/>
        <w:jc w:val="left"/>
        <w:rPr>
          <w:lang w:val="fr-FR"/>
        </w:rPr>
      </w:pPr>
      <w:r w:rsidRPr="00CC737C">
        <w:rPr>
          <w:lang w:val="fr-FR"/>
        </w:rPr>
        <w:t xml:space="preserve">Le terme </w:t>
      </w:r>
      <w:r w:rsidR="00AE3D53" w:rsidRPr="00CC737C">
        <w:rPr>
          <w:b/>
          <w:bCs/>
          <w:lang w:val="fr-FR"/>
        </w:rPr>
        <w:t>D</w:t>
      </w:r>
      <w:r w:rsidRPr="00CC737C">
        <w:rPr>
          <w:b/>
          <w:bCs/>
          <w:lang w:val="fr-FR"/>
        </w:rPr>
        <w:t>ivulgateur</w:t>
      </w:r>
      <w:r w:rsidRPr="00CC737C">
        <w:rPr>
          <w:lang w:val="fr-FR"/>
        </w:rPr>
        <w:t xml:space="preserve"> s</w:t>
      </w:r>
      <w:r w:rsidR="002C372B" w:rsidRPr="00CC737C">
        <w:rPr>
          <w:lang w:val="fr-FR"/>
        </w:rPr>
        <w:t>’</w:t>
      </w:r>
      <w:r w:rsidRPr="00CC737C">
        <w:rPr>
          <w:lang w:val="fr-FR"/>
        </w:rPr>
        <w:t>entend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qui divulgue des </w:t>
      </w:r>
      <w:r w:rsidR="004809ED" w:rsidRPr="00CC737C">
        <w:rPr>
          <w:lang w:val="fr-FR"/>
        </w:rPr>
        <w:t>Informations confidentielles</w:t>
      </w:r>
      <w:r w:rsidRPr="00CC737C">
        <w:rPr>
          <w:lang w:val="fr-FR"/>
        </w:rPr>
        <w:t>.</w:t>
      </w:r>
    </w:p>
    <w:p w14:paraId="1DF62844" w14:textId="4EB38ACB" w:rsidR="00E614C6" w:rsidRPr="005319A7" w:rsidRDefault="008262E1" w:rsidP="005319A7">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P</w:t>
      </w:r>
      <w:r w:rsidRPr="00CC737C">
        <w:rPr>
          <w:b/>
          <w:bCs/>
          <w:lang w:val="fr-FR"/>
        </w:rPr>
        <w:t>ropriété intellectuelle</w:t>
      </w:r>
      <w:r w:rsidRPr="00CC737C">
        <w:rPr>
          <w:lang w:val="fr-FR"/>
        </w:rPr>
        <w:t xml:space="preserve"> s</w:t>
      </w:r>
      <w:r w:rsidR="002C372B" w:rsidRPr="00CC737C">
        <w:rPr>
          <w:lang w:val="fr-FR"/>
        </w:rPr>
        <w:t>’</w:t>
      </w:r>
      <w:r w:rsidRPr="00CC737C">
        <w:rPr>
          <w:lang w:val="fr-FR"/>
        </w:rPr>
        <w:t>entend a) de concepts, d</w:t>
      </w:r>
      <w:r w:rsidR="002C372B" w:rsidRPr="00CC737C">
        <w:rPr>
          <w:lang w:val="fr-FR"/>
        </w:rPr>
        <w:t>’</w:t>
      </w:r>
      <w:r w:rsidRPr="00CC737C">
        <w:rPr>
          <w:lang w:val="fr-FR"/>
        </w:rPr>
        <w:t>idées, d</w:t>
      </w:r>
      <w:r w:rsidR="002C372B" w:rsidRPr="00CC737C">
        <w:rPr>
          <w:lang w:val="fr-FR"/>
        </w:rPr>
        <w:t>’</w:t>
      </w:r>
      <w:r w:rsidRPr="00CC737C">
        <w:rPr>
          <w:lang w:val="fr-FR"/>
        </w:rPr>
        <w:t>innovations, de découvertes, d</w:t>
      </w:r>
      <w:r w:rsidR="002C372B" w:rsidRPr="00CC737C">
        <w:rPr>
          <w:lang w:val="fr-FR"/>
        </w:rPr>
        <w:t>’</w:t>
      </w:r>
      <w:r w:rsidRPr="00CC737C">
        <w:rPr>
          <w:lang w:val="fr-FR"/>
        </w:rPr>
        <w:t xml:space="preserve">inventions, </w:t>
      </w:r>
      <w:r w:rsidR="004F1B77" w:rsidRPr="00CC737C">
        <w:rPr>
          <w:lang w:val="fr-FR"/>
        </w:rPr>
        <w:t xml:space="preserve">de procédés, </w:t>
      </w:r>
      <w:r w:rsidRPr="00CC737C">
        <w:rPr>
          <w:lang w:val="fr-FR"/>
        </w:rPr>
        <w:t>de machines, d</w:t>
      </w:r>
      <w:r w:rsidR="002C372B" w:rsidRPr="00CC737C">
        <w:rPr>
          <w:lang w:val="fr-FR"/>
        </w:rPr>
        <w:t>’</w:t>
      </w:r>
      <w:r w:rsidRPr="00CC737C">
        <w:rPr>
          <w:lang w:val="fr-FR"/>
        </w:rPr>
        <w:t>éléments biologiques, de formules</w:t>
      </w:r>
      <w:r w:rsidR="00783482" w:rsidRPr="00CC737C">
        <w:rPr>
          <w:lang w:val="fr-FR"/>
        </w:rPr>
        <w:t>,</w:t>
      </w:r>
      <w:r w:rsidRPr="00CC737C">
        <w:rPr>
          <w:lang w:val="fr-FR"/>
        </w:rPr>
        <w:t xml:space="preserve"> d</w:t>
      </w:r>
      <w:r w:rsidR="002C372B" w:rsidRPr="00CC737C">
        <w:rPr>
          <w:lang w:val="fr-FR"/>
        </w:rPr>
        <w:t>’</w:t>
      </w:r>
      <w:r w:rsidRPr="00CC737C">
        <w:rPr>
          <w:lang w:val="fr-FR"/>
        </w:rPr>
        <w:t xml:space="preserve">équipements, de </w:t>
      </w:r>
      <w:r w:rsidR="00427968" w:rsidRPr="00CC737C">
        <w:rPr>
          <w:lang w:val="fr-FR"/>
        </w:rPr>
        <w:t>compositions matérielles</w:t>
      </w:r>
      <w:r w:rsidRPr="00CC737C">
        <w:rPr>
          <w:lang w:val="fr-FR"/>
        </w:rPr>
        <w:t>, de formul</w:t>
      </w:r>
      <w:r w:rsidR="00BD3A32" w:rsidRPr="00CC737C">
        <w:rPr>
          <w:lang w:val="fr-FR"/>
        </w:rPr>
        <w:t>ation</w:t>
      </w:r>
      <w:r w:rsidRPr="00CC737C">
        <w:rPr>
          <w:lang w:val="fr-FR"/>
        </w:rPr>
        <w:t>s</w:t>
      </w:r>
      <w:r w:rsidR="00BD3A32" w:rsidRPr="00CC737C">
        <w:rPr>
          <w:lang w:val="fr-FR"/>
        </w:rPr>
        <w:t>,</w:t>
      </w:r>
      <w:r w:rsidRPr="00CC737C">
        <w:rPr>
          <w:lang w:val="fr-FR"/>
        </w:rPr>
        <w:t xml:space="preserve"> de plans, de spécifications, de schémas, d</w:t>
      </w:r>
      <w:r w:rsidR="002C372B" w:rsidRPr="00CC737C">
        <w:rPr>
          <w:lang w:val="fr-FR"/>
        </w:rPr>
        <w:t>’</w:t>
      </w:r>
      <w:r w:rsidRPr="00CC737C">
        <w:rPr>
          <w:lang w:val="fr-FR"/>
        </w:rPr>
        <w:t>améliorations, de renforcements, de modifications, d</w:t>
      </w:r>
      <w:r w:rsidR="002C372B" w:rsidRPr="00CC737C">
        <w:rPr>
          <w:lang w:val="fr-FR"/>
        </w:rPr>
        <w:t>’</w:t>
      </w:r>
      <w:r w:rsidRPr="00CC737C">
        <w:rPr>
          <w:lang w:val="fr-FR"/>
        </w:rPr>
        <w:t>évolutions technologiques, de savoir</w:t>
      </w:r>
      <w:r w:rsidR="002C372B" w:rsidRPr="00CC737C">
        <w:rPr>
          <w:lang w:val="fr-FR"/>
        </w:rPr>
        <w:t>-</w:t>
      </w:r>
      <w:r w:rsidRPr="00CC737C">
        <w:rPr>
          <w:lang w:val="fr-FR"/>
        </w:rPr>
        <w:t>faire, de démonstrations, de méthodes, de techniques, de systèmes, de conceptions, de systèmes et plans de production, de logiciels, de documentation, de données, de programmes et d</w:t>
      </w:r>
      <w:r w:rsidR="002C372B" w:rsidRPr="00CC737C">
        <w:rPr>
          <w:lang w:val="fr-FR"/>
        </w:rPr>
        <w:t>’</w:t>
      </w:r>
      <w:r w:rsidRPr="00CC737C">
        <w:rPr>
          <w:lang w:val="fr-FR"/>
        </w:rPr>
        <w:t>informations (qu</w:t>
      </w:r>
      <w:r w:rsidR="002C372B" w:rsidRPr="00CC737C">
        <w:rPr>
          <w:lang w:val="fr-FR"/>
        </w:rPr>
        <w:t>’</w:t>
      </w:r>
      <w:r w:rsidRPr="00CC737C">
        <w:rPr>
          <w:lang w:val="fr-FR"/>
        </w:rPr>
        <w:t>ils soient sous une forme lisible par un être humain ou une machine), de circuits imprimés avec leur conception et leur présentation, et d</w:t>
      </w:r>
      <w:r w:rsidR="002C372B" w:rsidRPr="00CC737C">
        <w:rPr>
          <w:lang w:val="fr-FR"/>
        </w:rPr>
        <w:t>’</w:t>
      </w:r>
      <w:r w:rsidRPr="00CC737C">
        <w:rPr>
          <w:lang w:val="fr-FR"/>
        </w:rPr>
        <w:t xml:space="preserve">œuvres </w:t>
      </w:r>
      <w:r w:rsidR="00CB5110" w:rsidRPr="00CC737C">
        <w:rPr>
          <w:bCs/>
          <w:lang w:val="fr-FR"/>
        </w:rPr>
        <w:t>de création</w:t>
      </w:r>
      <w:r w:rsidRPr="00CC737C">
        <w:rPr>
          <w:lang w:val="fr-FR"/>
        </w:rPr>
        <w:t>, qu</w:t>
      </w:r>
      <w:r w:rsidR="002C372B" w:rsidRPr="00CC737C">
        <w:rPr>
          <w:lang w:val="fr-FR"/>
        </w:rPr>
        <w:t>’</w:t>
      </w:r>
      <w:r w:rsidR="00821D24" w:rsidRPr="00CC737C">
        <w:rPr>
          <w:lang w:val="fr-FR"/>
        </w:rPr>
        <w:t>il</w:t>
      </w:r>
      <w:r w:rsidRPr="00CC737C">
        <w:rPr>
          <w:lang w:val="fr-FR"/>
        </w:rPr>
        <w:t>s puissent ou non être protégés par un brevet ou le droit d</w:t>
      </w:r>
      <w:r w:rsidR="002C372B" w:rsidRPr="00CC737C">
        <w:rPr>
          <w:lang w:val="fr-FR"/>
        </w:rPr>
        <w:t>’</w:t>
      </w:r>
      <w:r w:rsidRPr="00CC737C">
        <w:rPr>
          <w:lang w:val="fr-FR"/>
        </w:rPr>
        <w:t>auteur ou bénéficier de toute autre forme de protection juridique;  et b)</w:t>
      </w:r>
      <w:r w:rsidR="0054167E" w:rsidRPr="00CC737C">
        <w:rPr>
          <w:lang w:val="fr-FR"/>
        </w:rPr>
        <w:t> </w:t>
      </w:r>
      <w:r w:rsidRPr="00CC737C">
        <w:rPr>
          <w:lang w:val="fr-FR"/>
        </w:rPr>
        <w:t>de tout brevet, demande de brevet, droit de demander un brevet ou autre droit analogue, droit d</w:t>
      </w:r>
      <w:r w:rsidR="002C372B" w:rsidRPr="00CC737C">
        <w:rPr>
          <w:lang w:val="fr-FR"/>
        </w:rPr>
        <w:t>’</w:t>
      </w:r>
      <w:r w:rsidRPr="00CC737C">
        <w:rPr>
          <w:lang w:val="fr-FR"/>
        </w:rPr>
        <w:t>auteur ou autre droit de même nature, droit sur la conception d</w:t>
      </w:r>
      <w:r w:rsidR="002C372B" w:rsidRPr="00CC737C">
        <w:rPr>
          <w:lang w:val="fr-FR"/>
        </w:rPr>
        <w:t>’</w:t>
      </w:r>
      <w:r w:rsidRPr="00CC737C">
        <w:rPr>
          <w:lang w:val="fr-FR"/>
        </w:rPr>
        <w:t>un circuit imprimé, droit d</w:t>
      </w:r>
      <w:r w:rsidR="002C372B" w:rsidRPr="00CC737C">
        <w:rPr>
          <w:lang w:val="fr-FR"/>
        </w:rPr>
        <w:t>’</w:t>
      </w:r>
      <w:r w:rsidRPr="00CC737C">
        <w:rPr>
          <w:lang w:val="fr-FR"/>
        </w:rPr>
        <w:t>obtention végétale, droit ou enregistrement sur un dessin ou modèle industriel, ou droit sur un secret d</w:t>
      </w:r>
      <w:r w:rsidR="002C372B" w:rsidRPr="00CC737C">
        <w:rPr>
          <w:lang w:val="fr-FR"/>
        </w:rPr>
        <w:t>’</w:t>
      </w:r>
      <w:r w:rsidRPr="00CC737C">
        <w:rPr>
          <w:lang w:val="fr-FR"/>
        </w:rPr>
        <w:t>affaires visant tout élément précité.</w:t>
      </w:r>
    </w:p>
    <w:p w14:paraId="5D966F31" w14:textId="01F3469F" w:rsidR="008D51A7" w:rsidRPr="00CC737C" w:rsidRDefault="008D51A7" w:rsidP="008D51A7">
      <w:pPr>
        <w:jc w:val="left"/>
        <w:rPr>
          <w:lang w:val="fr-FR"/>
        </w:rPr>
      </w:pPr>
      <w:r w:rsidRPr="00CC737C">
        <w:rPr>
          <w:lang w:val="fr-FR"/>
        </w:rPr>
        <w:t xml:space="preserve">Le terme </w:t>
      </w:r>
      <w:r w:rsidR="00AE3D53" w:rsidRPr="00CC737C">
        <w:rPr>
          <w:b/>
          <w:bCs/>
          <w:lang w:val="fr-FR"/>
        </w:rPr>
        <w:t>P</w:t>
      </w:r>
      <w:r w:rsidRPr="00CC737C">
        <w:rPr>
          <w:b/>
          <w:bCs/>
          <w:lang w:val="fr-FR"/>
        </w:rPr>
        <w:t>ersonnel essentiel</w:t>
      </w:r>
      <w:r w:rsidRPr="00CC737C">
        <w:rPr>
          <w:lang w:val="fr-FR"/>
        </w:rPr>
        <w:t xml:space="preserve"> s</w:t>
      </w:r>
      <w:r w:rsidR="002C372B" w:rsidRPr="00CC737C">
        <w:rPr>
          <w:lang w:val="fr-FR"/>
        </w:rPr>
        <w:t>’</w:t>
      </w:r>
      <w:r w:rsidRPr="00CC737C">
        <w:rPr>
          <w:lang w:val="fr-FR"/>
        </w:rPr>
        <w:t xml:space="preserve">entend des personnes définies comme telles dans le </w:t>
      </w:r>
      <w:r w:rsidR="00525DD6" w:rsidRPr="00CC737C">
        <w:rPr>
          <w:lang w:val="fr-FR"/>
        </w:rPr>
        <w:t>Programme de recherche</w:t>
      </w:r>
      <w:r w:rsidRPr="00CC737C">
        <w:rPr>
          <w:rStyle w:val="FootnoteReference"/>
          <w:lang w:val="fr-FR"/>
        </w:rPr>
        <w:footnoteReference w:id="51"/>
      </w:r>
      <w:r w:rsidRPr="00CC737C">
        <w:rPr>
          <w:lang w:val="fr-FR"/>
        </w:rPr>
        <w:t>.</w:t>
      </w:r>
    </w:p>
    <w:p w14:paraId="1098913D" w14:textId="77AB5DFE" w:rsidR="002819F0" w:rsidRPr="00CC737C" w:rsidRDefault="008D51A7" w:rsidP="008D51A7">
      <w:pPr>
        <w:jc w:val="left"/>
        <w:rPr>
          <w:lang w:val="fr-FR"/>
        </w:rPr>
      </w:pPr>
      <w:r w:rsidRPr="00CC737C">
        <w:rPr>
          <w:lang w:val="fr-FR"/>
        </w:rPr>
        <w:t xml:space="preserve">Le terme </w:t>
      </w:r>
      <w:r w:rsidR="00AE3D53" w:rsidRPr="00CC737C">
        <w:rPr>
          <w:b/>
          <w:bCs/>
          <w:lang w:val="fr-FR"/>
        </w:rPr>
        <w:t>J</w:t>
      </w:r>
      <w:r w:rsidRPr="00CC737C">
        <w:rPr>
          <w:b/>
          <w:bCs/>
          <w:lang w:val="fr-FR"/>
        </w:rPr>
        <w:t>alon</w:t>
      </w:r>
      <w:r w:rsidRPr="00CC737C">
        <w:rPr>
          <w:lang w:val="fr-FR"/>
        </w:rPr>
        <w:t xml:space="preserve"> s</w:t>
      </w:r>
      <w:r w:rsidR="002C372B" w:rsidRPr="00CC737C">
        <w:rPr>
          <w:lang w:val="fr-FR"/>
        </w:rPr>
        <w:t>’</w:t>
      </w:r>
      <w:r w:rsidRPr="00CC737C">
        <w:rPr>
          <w:lang w:val="fr-FR"/>
        </w:rPr>
        <w:t>entend d</w:t>
      </w:r>
      <w:r w:rsidR="002C372B" w:rsidRPr="00CC737C">
        <w:rPr>
          <w:lang w:val="fr-FR"/>
        </w:rPr>
        <w:t>’</w:t>
      </w:r>
      <w:r w:rsidRPr="00CC737C">
        <w:rPr>
          <w:lang w:val="fr-FR"/>
        </w:rPr>
        <w:t xml:space="preserve">un événement important dans le </w:t>
      </w:r>
      <w:r w:rsidR="00525DD6" w:rsidRPr="00CC737C">
        <w:rPr>
          <w:lang w:val="fr-FR"/>
        </w:rPr>
        <w:t>Programme de recherche</w:t>
      </w:r>
      <w:r w:rsidRPr="00CC737C">
        <w:rPr>
          <w:rStyle w:val="FootnoteReference"/>
          <w:lang w:val="fr-FR"/>
        </w:rPr>
        <w:footnoteReference w:id="52"/>
      </w:r>
      <w:r w:rsidRPr="00CC737C">
        <w:rPr>
          <w:lang w:val="fr-FR"/>
        </w:rPr>
        <w:t>.</w:t>
      </w:r>
    </w:p>
    <w:p w14:paraId="3594E9D7" w14:textId="6BDEF584" w:rsidR="00671F68" w:rsidRPr="00CC737C" w:rsidRDefault="00671F68" w:rsidP="00671F68">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P</w:t>
      </w:r>
      <w:r w:rsidRPr="00CC737C">
        <w:rPr>
          <w:b/>
          <w:bCs/>
          <w:lang w:val="fr-FR"/>
        </w:rPr>
        <w:t>ropriété intellectuelle du projet</w:t>
      </w:r>
      <w:r w:rsidRPr="00CC737C">
        <w:rPr>
          <w:lang w:val="fr-FR"/>
        </w:rPr>
        <w:t xml:space="preserve"> s</w:t>
      </w:r>
      <w:r w:rsidR="002C372B" w:rsidRPr="00CC737C">
        <w:rPr>
          <w:lang w:val="fr-FR"/>
        </w:rPr>
        <w:t>’</w:t>
      </w:r>
      <w:r w:rsidRPr="00CC737C">
        <w:rPr>
          <w:lang w:val="fr-FR"/>
        </w:rPr>
        <w:t xml:space="preserve">entend de toute </w:t>
      </w:r>
      <w:r w:rsidR="00BC765F" w:rsidRPr="00CC737C">
        <w:rPr>
          <w:lang w:val="fr-FR"/>
        </w:rPr>
        <w:t>P</w:t>
      </w:r>
      <w:r w:rsidRPr="00CC737C">
        <w:rPr>
          <w:lang w:val="fr-FR"/>
        </w:rPr>
        <w:t xml:space="preserve">ropriété intellectuelle découlant de la mise en œuvre du </w:t>
      </w:r>
      <w:r w:rsidR="00525DD6" w:rsidRPr="00CC737C">
        <w:rPr>
          <w:lang w:val="fr-FR"/>
        </w:rPr>
        <w:t>Programme de recherche</w:t>
      </w:r>
      <w:r w:rsidRPr="00CC737C">
        <w:rPr>
          <w:lang w:val="fr-FR"/>
        </w:rPr>
        <w:t xml:space="preserve">, mais </w:t>
      </w:r>
      <w:r w:rsidR="00332A7E" w:rsidRPr="00CC737C">
        <w:rPr>
          <w:lang w:val="fr-FR"/>
        </w:rPr>
        <w:t>elle</w:t>
      </w:r>
      <w:r w:rsidRPr="00CC737C">
        <w:rPr>
          <w:lang w:val="fr-FR"/>
        </w:rPr>
        <w:t xml:space="preserve"> exclut tout droit d</w:t>
      </w:r>
      <w:r w:rsidR="002C372B" w:rsidRPr="00CC737C">
        <w:rPr>
          <w:lang w:val="fr-FR"/>
        </w:rPr>
        <w:t>’</w:t>
      </w:r>
      <w:r w:rsidRPr="00CC737C">
        <w:rPr>
          <w:lang w:val="fr-FR"/>
        </w:rPr>
        <w:t xml:space="preserve">auteur </w:t>
      </w:r>
      <w:r w:rsidR="00BC3AF3" w:rsidRPr="00CC737C">
        <w:rPr>
          <w:lang w:val="fr-FR"/>
        </w:rPr>
        <w:t xml:space="preserve">protégeant </w:t>
      </w:r>
      <w:r w:rsidRPr="00CC737C">
        <w:rPr>
          <w:lang w:val="fr-FR"/>
        </w:rPr>
        <w:t xml:space="preserve">une éventuelle </w:t>
      </w:r>
      <w:r w:rsidR="00BA049E" w:rsidRPr="00CC737C">
        <w:rPr>
          <w:lang w:val="fr-FR"/>
        </w:rPr>
        <w:t>T</w:t>
      </w:r>
      <w:r w:rsidRPr="00CC737C">
        <w:rPr>
          <w:lang w:val="fr-FR"/>
        </w:rPr>
        <w:t>hèse d</w:t>
      </w:r>
      <w:r w:rsidR="002C372B" w:rsidRPr="00CC737C">
        <w:rPr>
          <w:lang w:val="fr-FR"/>
        </w:rPr>
        <w:t>’</w:t>
      </w:r>
      <w:r w:rsidRPr="00CC737C">
        <w:rPr>
          <w:lang w:val="fr-FR"/>
        </w:rPr>
        <w:t>étudiant.</w:t>
      </w:r>
    </w:p>
    <w:p w14:paraId="21700B02" w14:textId="5C2347D7" w:rsidR="00E614C6" w:rsidRPr="005319A7" w:rsidRDefault="00671F68" w:rsidP="008E74C9">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P</w:t>
      </w:r>
      <w:r w:rsidRPr="00CC737C">
        <w:rPr>
          <w:b/>
          <w:bCs/>
          <w:lang w:val="fr-FR"/>
        </w:rPr>
        <w:t>roposition de publication</w:t>
      </w:r>
      <w:r w:rsidRPr="00CC737C">
        <w:rPr>
          <w:lang w:val="fr-FR"/>
        </w:rPr>
        <w:t xml:space="preserve"> s</w:t>
      </w:r>
      <w:r w:rsidR="002C372B" w:rsidRPr="00CC737C">
        <w:rPr>
          <w:lang w:val="fr-FR"/>
        </w:rPr>
        <w:t>’</w:t>
      </w:r>
      <w:r w:rsidRPr="00CC737C">
        <w:rPr>
          <w:lang w:val="fr-FR"/>
        </w:rPr>
        <w:t xml:space="preserve">entend de tout manuscrit ou résumé destiné à être publié, de tout exposé ou résumé destiné à être présenté oralement, ou de toute affiche faisant référence de quelque manière que ce soit à la </w:t>
      </w:r>
      <w:r w:rsidR="00D955C9" w:rsidRPr="00CC737C">
        <w:rPr>
          <w:lang w:val="fr-FR"/>
        </w:rPr>
        <w:t>Propriété intellectuelle du projet</w:t>
      </w:r>
      <w:r w:rsidRPr="00CC737C">
        <w:rPr>
          <w:lang w:val="fr-FR"/>
        </w:rPr>
        <w:t>.</w:t>
      </w:r>
    </w:p>
    <w:p w14:paraId="0A418E31" w14:textId="0BC30D15" w:rsidR="00613B30" w:rsidRPr="00CC737C" w:rsidRDefault="00613B30" w:rsidP="008E74C9">
      <w:pPr>
        <w:spacing w:line="240" w:lineRule="auto"/>
        <w:jc w:val="left"/>
        <w:rPr>
          <w:lang w:val="fr-FR"/>
        </w:rPr>
      </w:pPr>
      <w:r w:rsidRPr="00CC737C">
        <w:rPr>
          <w:lang w:val="fr-FR"/>
        </w:rPr>
        <w:t xml:space="preserve">Le terme </w:t>
      </w:r>
      <w:r w:rsidR="00DD0C0B" w:rsidRPr="00CC737C">
        <w:rPr>
          <w:b/>
          <w:bCs/>
          <w:lang w:val="fr-FR"/>
        </w:rPr>
        <w:t>Bénéficiaire</w:t>
      </w:r>
      <w:r w:rsidRPr="00CC737C">
        <w:rPr>
          <w:lang w:val="fr-FR"/>
        </w:rPr>
        <w:t xml:space="preserve"> s</w:t>
      </w:r>
      <w:r w:rsidR="002C372B" w:rsidRPr="00CC737C">
        <w:rPr>
          <w:lang w:val="fr-FR"/>
        </w:rPr>
        <w:t>’</w:t>
      </w:r>
      <w:r w:rsidRPr="00CC737C">
        <w:rPr>
          <w:lang w:val="fr-FR"/>
        </w:rPr>
        <w:t xml:space="preserve">entend de toute partie au </w:t>
      </w:r>
      <w:r w:rsidR="00A949A0" w:rsidRPr="00CC737C">
        <w:rPr>
          <w:lang w:val="fr-FR"/>
        </w:rPr>
        <w:t>présent Contrat</w:t>
      </w:r>
      <w:r w:rsidRPr="00CC737C">
        <w:rPr>
          <w:lang w:val="fr-FR"/>
        </w:rPr>
        <w:t xml:space="preserve"> à laquelle des </w:t>
      </w:r>
      <w:r w:rsidR="004809ED" w:rsidRPr="00CC737C">
        <w:rPr>
          <w:lang w:val="fr-FR"/>
        </w:rPr>
        <w:t>Informations confidentielles</w:t>
      </w:r>
      <w:r w:rsidRPr="00CC737C">
        <w:rPr>
          <w:lang w:val="fr-FR"/>
        </w:rPr>
        <w:t xml:space="preserve"> sont divulguées.</w:t>
      </w:r>
    </w:p>
    <w:p w14:paraId="62631A8D" w14:textId="28203A0A" w:rsidR="00E614C6" w:rsidRPr="00CC737C" w:rsidRDefault="00613B30" w:rsidP="000A519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F</w:t>
      </w:r>
      <w:r w:rsidRPr="00CC737C">
        <w:rPr>
          <w:b/>
          <w:bCs/>
          <w:lang w:val="fr-FR"/>
        </w:rPr>
        <w:t>onds de recherche</w:t>
      </w:r>
      <w:r w:rsidRPr="00CC737C">
        <w:rPr>
          <w:lang w:val="fr-FR"/>
        </w:rPr>
        <w:t xml:space="preserve"> s</w:t>
      </w:r>
      <w:r w:rsidR="002C372B" w:rsidRPr="00CC737C">
        <w:rPr>
          <w:lang w:val="fr-FR"/>
        </w:rPr>
        <w:t>’</w:t>
      </w:r>
      <w:r w:rsidRPr="00CC737C">
        <w:rPr>
          <w:lang w:val="fr-FR"/>
        </w:rPr>
        <w:t>entend des fonds indiqués dans l</w:t>
      </w:r>
      <w:r w:rsidR="002C372B" w:rsidRPr="00CC737C">
        <w:rPr>
          <w:lang w:val="fr-FR"/>
        </w:rPr>
        <w:t>’</w:t>
      </w:r>
      <w:r w:rsidRPr="00CC737C">
        <w:rPr>
          <w:lang w:val="fr-FR"/>
        </w:rPr>
        <w:t>annexe</w:t>
      </w:r>
      <w:r w:rsidR="006A08AF" w:rsidRPr="00CC737C">
        <w:rPr>
          <w:lang w:val="fr-FR"/>
        </w:rPr>
        <w:t> </w:t>
      </w:r>
      <w:r w:rsidRPr="00CC737C">
        <w:rPr>
          <w:lang w:val="fr-FR"/>
        </w:rPr>
        <w:t>2.</w:t>
      </w:r>
    </w:p>
    <w:p w14:paraId="0EFE705D" w14:textId="4E963F2B" w:rsidR="00E614C6" w:rsidRPr="00CC737C" w:rsidRDefault="006A08AF" w:rsidP="000A519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P</w:t>
      </w:r>
      <w:r w:rsidRPr="00CC737C">
        <w:rPr>
          <w:b/>
          <w:bCs/>
          <w:lang w:val="fr-FR"/>
        </w:rPr>
        <w:t>rogramme de recherche</w:t>
      </w:r>
      <w:r w:rsidRPr="00CC737C">
        <w:rPr>
          <w:lang w:val="fr-FR"/>
        </w:rPr>
        <w:t xml:space="preserve"> s</w:t>
      </w:r>
      <w:r w:rsidR="002C372B" w:rsidRPr="00CC737C">
        <w:rPr>
          <w:lang w:val="fr-FR"/>
        </w:rPr>
        <w:t>’</w:t>
      </w:r>
      <w:r w:rsidRPr="00CC737C">
        <w:rPr>
          <w:lang w:val="fr-FR"/>
        </w:rPr>
        <w:t xml:space="preserve">entend du </w:t>
      </w:r>
      <w:r w:rsidR="00525DD6" w:rsidRPr="00CC737C">
        <w:rPr>
          <w:lang w:val="fr-FR"/>
        </w:rPr>
        <w:t>Programme de recherche</w:t>
      </w:r>
      <w:r w:rsidRPr="00CC737C">
        <w:rPr>
          <w:lang w:val="fr-FR"/>
        </w:rPr>
        <w:t xml:space="preserve"> indiqué dans l</w:t>
      </w:r>
      <w:r w:rsidR="002C372B" w:rsidRPr="00CC737C">
        <w:rPr>
          <w:lang w:val="fr-FR"/>
        </w:rPr>
        <w:t>’</w:t>
      </w:r>
      <w:r w:rsidRPr="00CC737C">
        <w:rPr>
          <w:lang w:val="fr-FR"/>
        </w:rPr>
        <w:t>annexe 1.</w:t>
      </w:r>
    </w:p>
    <w:p w14:paraId="152731A1" w14:textId="731832A0" w:rsidR="00E614C6" w:rsidRPr="00CC737C" w:rsidRDefault="006C2D90" w:rsidP="009E7F0B">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AE3D53" w:rsidRPr="00CC737C">
        <w:rPr>
          <w:b/>
          <w:bCs/>
          <w:lang w:val="fr-FR"/>
        </w:rPr>
        <w:t>T</w:t>
      </w:r>
      <w:r w:rsidRPr="00CC737C">
        <w:rPr>
          <w:b/>
          <w:bCs/>
          <w:lang w:val="fr-FR"/>
        </w:rPr>
        <w:t>hèse d</w:t>
      </w:r>
      <w:r w:rsidR="002C372B" w:rsidRPr="00CC737C">
        <w:rPr>
          <w:b/>
          <w:bCs/>
          <w:lang w:val="fr-FR"/>
        </w:rPr>
        <w:t>’</w:t>
      </w:r>
      <w:r w:rsidRPr="00CC737C">
        <w:rPr>
          <w:b/>
          <w:bCs/>
          <w:lang w:val="fr-FR"/>
        </w:rPr>
        <w:t>étudiant</w:t>
      </w:r>
      <w:r w:rsidRPr="00CC737C">
        <w:rPr>
          <w:lang w:val="fr-FR"/>
        </w:rPr>
        <w:t xml:space="preserve"> s</w:t>
      </w:r>
      <w:r w:rsidR="002C372B" w:rsidRPr="00CC737C">
        <w:rPr>
          <w:lang w:val="fr-FR"/>
        </w:rPr>
        <w:t>’</w:t>
      </w:r>
      <w:r w:rsidRPr="00CC737C">
        <w:rPr>
          <w:lang w:val="fr-FR"/>
        </w:rPr>
        <w:t>entend de la thèse écrite par un étudiant en vue d</w:t>
      </w:r>
      <w:r w:rsidR="002C372B" w:rsidRPr="00CC737C">
        <w:rPr>
          <w:lang w:val="fr-FR"/>
        </w:rPr>
        <w:t>’</w:t>
      </w:r>
      <w:r w:rsidRPr="00CC737C">
        <w:rPr>
          <w:lang w:val="fr-FR"/>
        </w:rPr>
        <w:t>être soumise à un jury d</w:t>
      </w:r>
      <w:r w:rsidR="002C372B" w:rsidRPr="00CC737C">
        <w:rPr>
          <w:lang w:val="fr-FR"/>
        </w:rPr>
        <w:t>’</w:t>
      </w:r>
      <w:r w:rsidRPr="00CC737C">
        <w:rPr>
          <w:lang w:val="fr-FR"/>
        </w:rPr>
        <w:t xml:space="preserve">examen afin de répondre aux </w:t>
      </w:r>
      <w:r w:rsidR="006D3D4B" w:rsidRPr="00CC737C">
        <w:rPr>
          <w:bCs/>
          <w:lang w:val="fr-FR"/>
        </w:rPr>
        <w:t>conditions</w:t>
      </w:r>
      <w:r w:rsidR="006D3D4B" w:rsidRPr="00CC737C">
        <w:rPr>
          <w:lang w:val="fr-FR"/>
        </w:rPr>
        <w:t xml:space="preserve"> </w:t>
      </w:r>
      <w:r w:rsidRPr="00CC737C">
        <w:rPr>
          <w:lang w:val="fr-FR"/>
        </w:rPr>
        <w:t xml:space="preserve">prévues par une université pour </w:t>
      </w:r>
      <w:r w:rsidRPr="00CC737C">
        <w:rPr>
          <w:lang w:val="fr-FR"/>
        </w:rPr>
        <w:lastRenderedPageBreak/>
        <w:t xml:space="preserve">délivrer un diplôme, et qui fait mention de quelque manière que ce soit de la </w:t>
      </w:r>
      <w:r w:rsidR="00D955C9" w:rsidRPr="00CC737C">
        <w:rPr>
          <w:lang w:val="fr-FR"/>
        </w:rPr>
        <w:t>Propriété intellectuelle du projet</w:t>
      </w:r>
      <w:r w:rsidRPr="00CC737C">
        <w:rPr>
          <w:lang w:val="fr-FR"/>
        </w:rPr>
        <w:t>.</w:t>
      </w:r>
    </w:p>
    <w:p w14:paraId="1BA7A5D6" w14:textId="6035D0D6" w:rsidR="00E614C6" w:rsidRPr="00CC737C" w:rsidRDefault="00E614C6" w:rsidP="00827FBD">
      <w:pPr>
        <w:pStyle w:val="Heading4"/>
        <w:rPr>
          <w:lang w:val="fr-FR"/>
        </w:rPr>
      </w:pPr>
      <w:bookmarkStart w:id="418" w:name="_Toc494186674"/>
      <w:r w:rsidRPr="00CC737C">
        <w:rPr>
          <w:lang w:val="fr-FR"/>
        </w:rPr>
        <w:t>1.2</w:t>
      </w:r>
      <w:r w:rsidRPr="00CC737C">
        <w:rPr>
          <w:lang w:val="fr-FR"/>
        </w:rPr>
        <w:tab/>
      </w:r>
      <w:bookmarkEnd w:id="418"/>
      <w:r w:rsidR="00536661" w:rsidRPr="00CC737C">
        <w:rPr>
          <w:lang w:val="fr-FR"/>
        </w:rPr>
        <w:t>Interprétation</w:t>
      </w:r>
    </w:p>
    <w:p w14:paraId="0991CD00" w14:textId="1EF4F63E" w:rsidR="00E614C6" w:rsidRPr="00CC737C" w:rsidRDefault="00E614C6" w:rsidP="00C00398">
      <w:pPr>
        <w:spacing w:line="240" w:lineRule="auto"/>
        <w:jc w:val="left"/>
        <w:rPr>
          <w:lang w:val="fr-FR"/>
        </w:rPr>
      </w:pPr>
      <w:r w:rsidRPr="00CC737C">
        <w:rPr>
          <w:lang w:val="fr-FR"/>
        </w:rPr>
        <w:t>a)</w:t>
      </w:r>
      <w:r w:rsidRPr="00CC737C">
        <w:rPr>
          <w:lang w:val="fr-FR"/>
        </w:rPr>
        <w:tab/>
      </w:r>
      <w:r w:rsidR="00C00398" w:rsidRPr="00CC737C">
        <w:rPr>
          <w:lang w:val="fr-FR"/>
        </w:rPr>
        <w:t>Toute mention d</w:t>
      </w:r>
      <w:r w:rsidR="002C372B" w:rsidRPr="00CC737C">
        <w:rPr>
          <w:lang w:val="fr-FR"/>
        </w:rPr>
        <w:t>’</w:t>
      </w:r>
      <w:r w:rsidR="00C00398" w:rsidRPr="00CC737C">
        <w:rPr>
          <w:lang w:val="fr-FR"/>
        </w:rPr>
        <w:t xml:space="preserve">une partie au </w:t>
      </w:r>
      <w:r w:rsidR="00A949A0" w:rsidRPr="00CC737C">
        <w:rPr>
          <w:lang w:val="fr-FR"/>
        </w:rPr>
        <w:t>présent Contrat</w:t>
      </w:r>
      <w:r w:rsidR="00C00398" w:rsidRPr="00CC737C">
        <w:rPr>
          <w:lang w:val="fr-FR"/>
        </w:rPr>
        <w:t xml:space="preserve"> vaut également mention de l</w:t>
      </w:r>
      <w:r w:rsidR="002C372B" w:rsidRPr="00CC737C">
        <w:rPr>
          <w:lang w:val="fr-FR"/>
        </w:rPr>
        <w:t>’</w:t>
      </w:r>
      <w:r w:rsidR="00C00398" w:rsidRPr="00CC737C">
        <w:rPr>
          <w:lang w:val="fr-FR"/>
        </w:rPr>
        <w:t>exécutant, de l</w:t>
      </w:r>
      <w:r w:rsidR="002C372B" w:rsidRPr="00CC737C">
        <w:rPr>
          <w:lang w:val="fr-FR"/>
        </w:rPr>
        <w:t>’</w:t>
      </w:r>
      <w:r w:rsidR="00C00398" w:rsidRPr="00CC737C">
        <w:rPr>
          <w:lang w:val="fr-FR"/>
        </w:rPr>
        <w:t>administrateur, des héritiers, successeurs ou ayants droit, du tuteur et du syndic de faillite de cette partie, qui sont tous liés par les dispositions d</w:t>
      </w:r>
      <w:r w:rsidR="006F7447" w:rsidRPr="00CC737C">
        <w:rPr>
          <w:lang w:val="fr-FR"/>
        </w:rPr>
        <w:t>u contrat</w:t>
      </w:r>
      <w:r w:rsidR="00C00398" w:rsidRPr="00CC737C">
        <w:rPr>
          <w:lang w:val="fr-FR"/>
        </w:rPr>
        <w:t>.</w:t>
      </w:r>
    </w:p>
    <w:p w14:paraId="39722CB4" w14:textId="11952F91" w:rsidR="00E614C6" w:rsidRPr="00CC737C" w:rsidRDefault="00E614C6" w:rsidP="004C296A">
      <w:pPr>
        <w:spacing w:line="240" w:lineRule="auto"/>
        <w:jc w:val="left"/>
        <w:rPr>
          <w:lang w:val="fr-FR"/>
        </w:rPr>
      </w:pPr>
      <w:r w:rsidRPr="00CC737C">
        <w:rPr>
          <w:lang w:val="fr-FR"/>
        </w:rPr>
        <w:t>b)</w:t>
      </w:r>
      <w:r w:rsidRPr="00CC737C">
        <w:rPr>
          <w:lang w:val="fr-FR"/>
        </w:rPr>
        <w:tab/>
      </w:r>
      <w:r w:rsidR="004C296A" w:rsidRPr="00CC737C">
        <w:rPr>
          <w:lang w:val="fr-FR"/>
        </w:rPr>
        <w:t xml:space="preserve">Les intitulés du </w:t>
      </w:r>
      <w:r w:rsidR="00A949A0" w:rsidRPr="00CC737C">
        <w:rPr>
          <w:lang w:val="fr-FR"/>
        </w:rPr>
        <w:t>présent Contrat</w:t>
      </w:r>
      <w:r w:rsidR="004C296A" w:rsidRPr="00CC737C">
        <w:rPr>
          <w:lang w:val="fr-FR"/>
        </w:rPr>
        <w:t xml:space="preserve"> ne sont indiqués qu</w:t>
      </w:r>
      <w:r w:rsidR="002C372B" w:rsidRPr="00CC737C">
        <w:rPr>
          <w:lang w:val="fr-FR"/>
        </w:rPr>
        <w:t>’</w:t>
      </w:r>
      <w:r w:rsidR="004C296A" w:rsidRPr="00CC737C">
        <w:rPr>
          <w:lang w:val="fr-FR"/>
        </w:rPr>
        <w:t>à des fins d</w:t>
      </w:r>
      <w:r w:rsidR="002C372B" w:rsidRPr="00CC737C">
        <w:rPr>
          <w:lang w:val="fr-FR"/>
        </w:rPr>
        <w:t>’</w:t>
      </w:r>
      <w:r w:rsidR="004C296A" w:rsidRPr="00CC737C">
        <w:rPr>
          <w:lang w:val="fr-FR"/>
        </w:rPr>
        <w:t>orientation et n</w:t>
      </w:r>
      <w:r w:rsidR="002C372B" w:rsidRPr="00CC737C">
        <w:rPr>
          <w:lang w:val="fr-FR"/>
        </w:rPr>
        <w:t>’</w:t>
      </w:r>
      <w:r w:rsidR="004C296A" w:rsidRPr="00CC737C">
        <w:rPr>
          <w:lang w:val="fr-FR"/>
        </w:rPr>
        <w:t>ont aucune incidence sur le sens et l</w:t>
      </w:r>
      <w:r w:rsidR="002C372B" w:rsidRPr="00CC737C">
        <w:rPr>
          <w:lang w:val="fr-FR"/>
        </w:rPr>
        <w:t>’</w:t>
      </w:r>
      <w:r w:rsidR="004C296A" w:rsidRPr="00CC737C">
        <w:rPr>
          <w:lang w:val="fr-FR"/>
        </w:rPr>
        <w:t>interprétation des autres dispositions d</w:t>
      </w:r>
      <w:r w:rsidR="001017A7" w:rsidRPr="00CC737C">
        <w:rPr>
          <w:lang w:val="fr-FR"/>
        </w:rPr>
        <w:t xml:space="preserve">u </w:t>
      </w:r>
      <w:r w:rsidR="00501D00" w:rsidRPr="00CC737C">
        <w:rPr>
          <w:lang w:val="fr-FR"/>
        </w:rPr>
        <w:t>C</w:t>
      </w:r>
      <w:r w:rsidR="001017A7" w:rsidRPr="00CC737C">
        <w:rPr>
          <w:lang w:val="fr-FR"/>
        </w:rPr>
        <w:t>ontrat</w:t>
      </w:r>
      <w:r w:rsidR="004C296A" w:rsidRPr="00CC737C">
        <w:rPr>
          <w:lang w:val="fr-FR"/>
        </w:rPr>
        <w:t>.</w:t>
      </w:r>
    </w:p>
    <w:p w14:paraId="6C29B59A" w14:textId="168C7D88" w:rsidR="00E614C6" w:rsidRPr="00CC737C" w:rsidRDefault="00E614C6" w:rsidP="00022133">
      <w:pPr>
        <w:spacing w:line="240" w:lineRule="auto"/>
        <w:jc w:val="left"/>
        <w:rPr>
          <w:lang w:val="fr-FR"/>
        </w:rPr>
      </w:pPr>
      <w:r w:rsidRPr="00CC737C">
        <w:rPr>
          <w:lang w:val="fr-FR"/>
        </w:rPr>
        <w:t>c)</w:t>
      </w:r>
      <w:r w:rsidRPr="00CC737C">
        <w:rPr>
          <w:lang w:val="fr-FR"/>
        </w:rPr>
        <w:tab/>
      </w:r>
      <w:r w:rsidR="00724003" w:rsidRPr="00CC737C">
        <w:rPr>
          <w:lang w:val="fr-FR"/>
        </w:rPr>
        <w:t xml:space="preserve">Les termes employés dans le </w:t>
      </w:r>
      <w:r w:rsidR="00A949A0" w:rsidRPr="00CC737C">
        <w:rPr>
          <w:lang w:val="fr-FR"/>
        </w:rPr>
        <w:t>présent Contrat</w:t>
      </w:r>
      <w:r w:rsidR="00724003"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1728C856" w14:textId="1037C7F7" w:rsidR="00E614C6" w:rsidRPr="00CC737C" w:rsidRDefault="00E614C6" w:rsidP="001C386C">
      <w:pPr>
        <w:spacing w:line="240" w:lineRule="auto"/>
        <w:jc w:val="left"/>
        <w:rPr>
          <w:lang w:val="fr-FR"/>
        </w:rPr>
      </w:pPr>
      <w:r w:rsidRPr="00CC737C">
        <w:rPr>
          <w:lang w:val="fr-FR"/>
        </w:rPr>
        <w:t>d)</w:t>
      </w:r>
      <w:r w:rsidRPr="00CC737C">
        <w:rPr>
          <w:lang w:val="fr-FR"/>
        </w:rPr>
        <w:tab/>
      </w:r>
      <w:r w:rsidR="0064162C" w:rsidRPr="00CC737C">
        <w:rPr>
          <w:lang w:val="fr-FR"/>
        </w:rPr>
        <w:t xml:space="preserve">Les termes employés dans le </w:t>
      </w:r>
      <w:r w:rsidR="00A949A0" w:rsidRPr="00CC737C">
        <w:rPr>
          <w:lang w:val="fr-FR"/>
        </w:rPr>
        <w:t>présent Contrat</w:t>
      </w:r>
      <w:r w:rsidR="0064162C" w:rsidRPr="00CC737C">
        <w:rPr>
          <w:lang w:val="fr-FR"/>
        </w:rPr>
        <w:t xml:space="preserve"> concernant des personnes s</w:t>
      </w:r>
      <w:r w:rsidR="002C372B" w:rsidRPr="00CC737C">
        <w:rPr>
          <w:lang w:val="fr-FR"/>
        </w:rPr>
        <w:t>’</w:t>
      </w:r>
      <w:r w:rsidR="0064162C" w:rsidRPr="00CC737C">
        <w:rPr>
          <w:lang w:val="fr-FR"/>
        </w:rPr>
        <w:t xml:space="preserve">entendent de toutes les personnes, entités et associations, </w:t>
      </w:r>
      <w:r w:rsidR="002C372B" w:rsidRPr="00CC737C">
        <w:rPr>
          <w:lang w:val="fr-FR"/>
        </w:rPr>
        <w:t>y compris</w:t>
      </w:r>
      <w:r w:rsidR="0064162C" w:rsidRPr="00CC737C">
        <w:rPr>
          <w:lang w:val="fr-FR"/>
        </w:rPr>
        <w:t xml:space="preserve"> des entreprises, organismes fiduciaires, personnes morales, organismes publics, partenariats et coentreprises.</w:t>
      </w:r>
    </w:p>
    <w:p w14:paraId="129A5A98" w14:textId="4026FB60" w:rsidR="00E614C6" w:rsidRPr="00CC737C" w:rsidRDefault="00E614C6" w:rsidP="001C5307">
      <w:pPr>
        <w:spacing w:line="240" w:lineRule="auto"/>
        <w:jc w:val="left"/>
        <w:rPr>
          <w:lang w:val="fr-FR"/>
        </w:rPr>
      </w:pPr>
      <w:r w:rsidRPr="00CC737C">
        <w:rPr>
          <w:lang w:val="fr-FR"/>
        </w:rPr>
        <w:t>e)</w:t>
      </w:r>
      <w:r w:rsidRPr="00CC737C">
        <w:rPr>
          <w:lang w:val="fr-FR"/>
        </w:rPr>
        <w:tab/>
      </w:r>
      <w:r w:rsidR="001C5307" w:rsidRPr="00CC737C">
        <w:rPr>
          <w:lang w:val="fr-FR"/>
        </w:rPr>
        <w:t>Lorsqu</w:t>
      </w:r>
      <w:r w:rsidR="002C372B" w:rsidRPr="00CC737C">
        <w:rPr>
          <w:lang w:val="fr-FR"/>
        </w:rPr>
        <w:t>’</w:t>
      </w:r>
      <w:r w:rsidR="001C5307" w:rsidRPr="00CC737C">
        <w:rPr>
          <w:lang w:val="fr-FR"/>
        </w:rPr>
        <w:t xml:space="preserve">un sens particulier est attribué à un terme ou à une expression dans le </w:t>
      </w:r>
      <w:r w:rsidR="00A949A0" w:rsidRPr="00CC737C">
        <w:rPr>
          <w:lang w:val="fr-FR"/>
        </w:rPr>
        <w:t>présent Contrat</w:t>
      </w:r>
      <w:r w:rsidR="001C5307" w:rsidRPr="00CC737C">
        <w:rPr>
          <w:lang w:val="fr-FR"/>
        </w:rPr>
        <w:t>, les autres formes lexicales ou syntaxiques de ce terme ou de cette expression ont le même sens.</w:t>
      </w:r>
    </w:p>
    <w:p w14:paraId="46923A68" w14:textId="68247111" w:rsidR="00E614C6" w:rsidRPr="00CC737C" w:rsidRDefault="00E614C6" w:rsidP="002641F8">
      <w:pPr>
        <w:spacing w:line="240" w:lineRule="auto"/>
        <w:jc w:val="left"/>
        <w:rPr>
          <w:lang w:val="fr-FR"/>
        </w:rPr>
      </w:pPr>
      <w:r w:rsidRPr="00CC737C">
        <w:rPr>
          <w:lang w:val="fr-FR"/>
        </w:rPr>
        <w:t>f)</w:t>
      </w:r>
      <w:r w:rsidRPr="00CC737C">
        <w:rPr>
          <w:lang w:val="fr-FR"/>
        </w:rPr>
        <w:tab/>
      </w:r>
      <w:r w:rsidR="002641F8" w:rsidRPr="00CC737C">
        <w:rPr>
          <w:lang w:val="fr-FR"/>
        </w:rPr>
        <w:t>Lorsqu</w:t>
      </w:r>
      <w:r w:rsidR="002C372B" w:rsidRPr="00CC737C">
        <w:rPr>
          <w:lang w:val="fr-FR"/>
        </w:rPr>
        <w:t>’</w:t>
      </w:r>
      <w:r w:rsidR="002641F8" w:rsidRPr="00CC737C">
        <w:rPr>
          <w:lang w:val="fr-FR"/>
        </w:rPr>
        <w:t xml:space="preserve">une partie au </w:t>
      </w:r>
      <w:r w:rsidR="00A949A0" w:rsidRPr="00CC737C">
        <w:rPr>
          <w:lang w:val="fr-FR"/>
        </w:rPr>
        <w:t>présent Contrat</w:t>
      </w:r>
      <w:r w:rsidR="002641F8" w:rsidRPr="00CC737C">
        <w:rPr>
          <w:lang w:val="fr-FR"/>
        </w:rPr>
        <w:t xml:space="preserve"> se compose de plusieurs personnes, les engagements et obligations qui lui incombent sont contraignants pour chacune de ces personnes conjointement et solidairement.</w:t>
      </w:r>
    </w:p>
    <w:p w14:paraId="72D782AB" w14:textId="77777777" w:rsidR="00E614C6" w:rsidRPr="00CC737C" w:rsidRDefault="00E614C6" w:rsidP="001E11F5">
      <w:pPr>
        <w:spacing w:line="240" w:lineRule="auto"/>
        <w:jc w:val="left"/>
        <w:rPr>
          <w:lang w:val="fr-FR"/>
        </w:rPr>
      </w:pPr>
    </w:p>
    <w:p w14:paraId="50BCC09F" w14:textId="7E54A2CC" w:rsidR="00E614C6" w:rsidRPr="00CC737C" w:rsidRDefault="00E614C6" w:rsidP="00827FBD">
      <w:pPr>
        <w:pStyle w:val="Heading3"/>
        <w:rPr>
          <w:lang w:val="fr-FR"/>
        </w:rPr>
      </w:pPr>
      <w:bookmarkStart w:id="419" w:name="_Toc494186675"/>
      <w:bookmarkStart w:id="420" w:name="_Toc510355645"/>
      <w:bookmarkStart w:id="421" w:name="_Toc510537987"/>
      <w:r w:rsidRPr="00CC737C">
        <w:rPr>
          <w:lang w:val="fr-FR"/>
        </w:rPr>
        <w:t>2.</w:t>
      </w:r>
      <w:r w:rsidRPr="00CC737C">
        <w:rPr>
          <w:lang w:val="fr-FR"/>
        </w:rPr>
        <w:tab/>
        <w:t>DUR</w:t>
      </w:r>
      <w:bookmarkEnd w:id="419"/>
      <w:bookmarkEnd w:id="420"/>
      <w:bookmarkEnd w:id="421"/>
      <w:r w:rsidR="00762ED3" w:rsidRPr="00CC737C">
        <w:rPr>
          <w:lang w:val="fr-FR"/>
        </w:rPr>
        <w:t>ÉE</w:t>
      </w:r>
    </w:p>
    <w:p w14:paraId="7436802E" w14:textId="36E10EF3" w:rsidR="00E614C6" w:rsidRPr="00CC737C" w:rsidRDefault="00E614C6" w:rsidP="00D246B4">
      <w:pPr>
        <w:pStyle w:val="BodyTextIndent"/>
        <w:spacing w:line="240" w:lineRule="auto"/>
        <w:jc w:val="left"/>
        <w:rPr>
          <w:lang w:val="fr-FR"/>
        </w:rPr>
      </w:pPr>
      <w:r w:rsidRPr="00CC737C">
        <w:rPr>
          <w:lang w:val="fr-FR"/>
        </w:rPr>
        <w:t>a)</w:t>
      </w:r>
      <w:r w:rsidRPr="00CC737C">
        <w:rPr>
          <w:lang w:val="fr-FR"/>
        </w:rPr>
        <w:tab/>
      </w:r>
      <w:r w:rsidR="00762ED3" w:rsidRPr="00CC737C">
        <w:rPr>
          <w:lang w:val="fr-FR"/>
        </w:rPr>
        <w:t xml:space="preserve">Le présent </w:t>
      </w:r>
      <w:r w:rsidR="007A3EFE" w:rsidRPr="00CC737C">
        <w:rPr>
          <w:lang w:val="fr-FR"/>
        </w:rPr>
        <w:t>C</w:t>
      </w:r>
      <w:r w:rsidR="00AA6F87" w:rsidRPr="00CC737C">
        <w:rPr>
          <w:lang w:val="fr-FR"/>
        </w:rPr>
        <w:t>ontrat</w:t>
      </w:r>
      <w:r w:rsidR="00762ED3" w:rsidRPr="00CC737C">
        <w:rPr>
          <w:lang w:val="fr-FR"/>
        </w:rPr>
        <w:t xml:space="preserve"> prend effet à la date d</w:t>
      </w:r>
      <w:r w:rsidR="002C372B" w:rsidRPr="00CC737C">
        <w:rPr>
          <w:lang w:val="fr-FR"/>
        </w:rPr>
        <w:t>’</w:t>
      </w:r>
      <w:r w:rsidR="00762ED3" w:rsidRPr="00CC737C">
        <w:rPr>
          <w:lang w:val="fr-FR"/>
        </w:rPr>
        <w:t>entrée en vigueur indiquée dans son préambule.</w:t>
      </w:r>
    </w:p>
    <w:p w14:paraId="69E05E8B" w14:textId="5A624C00" w:rsidR="00E614C6" w:rsidRPr="00CC737C" w:rsidRDefault="00E614C6" w:rsidP="00D246B4">
      <w:pPr>
        <w:pStyle w:val="BodyTextIndent"/>
        <w:spacing w:line="240" w:lineRule="auto"/>
        <w:jc w:val="left"/>
        <w:rPr>
          <w:lang w:val="fr-FR"/>
        </w:rPr>
      </w:pPr>
      <w:r w:rsidRPr="00CC737C">
        <w:rPr>
          <w:lang w:val="fr-FR"/>
        </w:rPr>
        <w:t>b)</w:t>
      </w:r>
      <w:r w:rsidRPr="00CC737C">
        <w:rPr>
          <w:lang w:val="fr-FR"/>
        </w:rPr>
        <w:tab/>
      </w:r>
      <w:r w:rsidR="00D246B4" w:rsidRPr="00CC737C">
        <w:rPr>
          <w:lang w:val="fr-FR"/>
        </w:rPr>
        <w:t>S</w:t>
      </w:r>
      <w:r w:rsidR="002C372B" w:rsidRPr="00CC737C">
        <w:rPr>
          <w:lang w:val="fr-FR"/>
        </w:rPr>
        <w:t>’</w:t>
      </w:r>
      <w:r w:rsidR="00D246B4" w:rsidRPr="00CC737C">
        <w:rPr>
          <w:lang w:val="fr-FR"/>
        </w:rPr>
        <w:t>il n</w:t>
      </w:r>
      <w:r w:rsidR="002C372B" w:rsidRPr="00CC737C">
        <w:rPr>
          <w:lang w:val="fr-FR"/>
        </w:rPr>
        <w:t>’</w:t>
      </w:r>
      <w:r w:rsidR="00D246B4" w:rsidRPr="00CC737C">
        <w:rPr>
          <w:lang w:val="fr-FR"/>
        </w:rPr>
        <w:t xml:space="preserve">a pas été résilié avant, le </w:t>
      </w:r>
      <w:r w:rsidR="00A949A0" w:rsidRPr="00CC737C">
        <w:rPr>
          <w:lang w:val="fr-FR"/>
        </w:rPr>
        <w:t>présent Contrat</w:t>
      </w:r>
      <w:r w:rsidR="00D246B4" w:rsidRPr="00CC737C">
        <w:rPr>
          <w:lang w:val="fr-FR"/>
        </w:rPr>
        <w:t xml:space="preserve"> prend fin lorsque chacune des parties s</w:t>
      </w:r>
      <w:r w:rsidR="002C372B" w:rsidRPr="00CC737C">
        <w:rPr>
          <w:lang w:val="fr-FR"/>
        </w:rPr>
        <w:t>’</w:t>
      </w:r>
      <w:r w:rsidR="00D246B4" w:rsidRPr="00CC737C">
        <w:rPr>
          <w:lang w:val="fr-FR"/>
        </w:rPr>
        <w:t>est acquittée de ses obligations découlant d</w:t>
      </w:r>
      <w:r w:rsidR="00AA6F87" w:rsidRPr="00CC737C">
        <w:rPr>
          <w:lang w:val="fr-FR"/>
        </w:rPr>
        <w:t xml:space="preserve">u </w:t>
      </w:r>
      <w:r w:rsidR="007A3EFE" w:rsidRPr="00CC737C">
        <w:rPr>
          <w:lang w:val="fr-FR"/>
        </w:rPr>
        <w:t>C</w:t>
      </w:r>
      <w:r w:rsidR="00AA6F87" w:rsidRPr="00CC737C">
        <w:rPr>
          <w:lang w:val="fr-FR"/>
        </w:rPr>
        <w:t>ontrat</w:t>
      </w:r>
      <w:r w:rsidR="00D246B4" w:rsidRPr="00CC737C">
        <w:rPr>
          <w:lang w:val="fr-FR"/>
        </w:rPr>
        <w:t>, ou au ____ anniversaire de la date d</w:t>
      </w:r>
      <w:r w:rsidR="002C372B" w:rsidRPr="00CC737C">
        <w:rPr>
          <w:lang w:val="fr-FR"/>
        </w:rPr>
        <w:t>’</w:t>
      </w:r>
      <w:r w:rsidR="00D246B4" w:rsidRPr="00CC737C">
        <w:rPr>
          <w:lang w:val="fr-FR"/>
        </w:rPr>
        <w:t>entrée en vigueur s</w:t>
      </w:r>
      <w:r w:rsidR="002C372B" w:rsidRPr="00CC737C">
        <w:rPr>
          <w:lang w:val="fr-FR"/>
        </w:rPr>
        <w:t>’</w:t>
      </w:r>
      <w:r w:rsidR="00D246B4" w:rsidRPr="00CC737C">
        <w:rPr>
          <w:lang w:val="fr-FR"/>
        </w:rPr>
        <w:t>il est antérie</w:t>
      </w:r>
      <w:r w:rsidR="005A280C" w:rsidRPr="00CC737C">
        <w:rPr>
          <w:lang w:val="fr-FR"/>
        </w:rPr>
        <w:t>ur.  Le</w:t>
      </w:r>
      <w:r w:rsidR="00D246B4" w:rsidRPr="00CC737C">
        <w:rPr>
          <w:lang w:val="fr-FR"/>
        </w:rPr>
        <w:t>s parties peuvent proroger l</w:t>
      </w:r>
      <w:r w:rsidR="00CD0132" w:rsidRPr="00CC737C">
        <w:rPr>
          <w:lang w:val="fr-FR"/>
        </w:rPr>
        <w:t xml:space="preserve">e </w:t>
      </w:r>
      <w:r w:rsidR="007A3EFE" w:rsidRPr="00CC737C">
        <w:rPr>
          <w:lang w:val="fr-FR"/>
        </w:rPr>
        <w:t>C</w:t>
      </w:r>
      <w:r w:rsidR="00CD0132" w:rsidRPr="00CC737C">
        <w:rPr>
          <w:lang w:val="fr-FR"/>
        </w:rPr>
        <w:t>ontrat</w:t>
      </w:r>
      <w:r w:rsidR="00D246B4" w:rsidRPr="00CC737C">
        <w:rPr>
          <w:lang w:val="fr-FR"/>
        </w:rPr>
        <w:t xml:space="preserve"> par modification écrite.</w:t>
      </w:r>
    </w:p>
    <w:p w14:paraId="5F97E1D2" w14:textId="77777777" w:rsidR="00E614C6" w:rsidRPr="00CC737C" w:rsidRDefault="00E614C6" w:rsidP="001E11F5">
      <w:pPr>
        <w:spacing w:line="240" w:lineRule="auto"/>
        <w:jc w:val="left"/>
        <w:rPr>
          <w:lang w:val="fr-FR"/>
        </w:rPr>
      </w:pPr>
    </w:p>
    <w:p w14:paraId="60BF21A2" w14:textId="0CE300D3" w:rsidR="00E614C6" w:rsidRPr="00CC737C" w:rsidRDefault="00E614C6" w:rsidP="00827FBD">
      <w:pPr>
        <w:pStyle w:val="Heading3"/>
        <w:rPr>
          <w:lang w:val="fr-FR"/>
        </w:rPr>
      </w:pPr>
      <w:bookmarkStart w:id="422" w:name="_Toc494186676"/>
      <w:bookmarkStart w:id="423" w:name="_Toc510355646"/>
      <w:bookmarkStart w:id="424" w:name="_Toc510537988"/>
      <w:r w:rsidRPr="00CC737C">
        <w:rPr>
          <w:lang w:val="fr-FR"/>
        </w:rPr>
        <w:t>3.</w:t>
      </w:r>
      <w:r w:rsidRPr="00CC737C">
        <w:rPr>
          <w:lang w:val="fr-FR"/>
        </w:rPr>
        <w:tab/>
      </w:r>
      <w:bookmarkEnd w:id="422"/>
      <w:bookmarkEnd w:id="423"/>
      <w:bookmarkEnd w:id="424"/>
      <w:r w:rsidR="00C81AB6" w:rsidRPr="00CC737C">
        <w:rPr>
          <w:lang w:val="fr-FR"/>
        </w:rPr>
        <w:t>PROGRAMME DE RECHERCHE</w:t>
      </w:r>
    </w:p>
    <w:p w14:paraId="1F7A36B8" w14:textId="47F8554F" w:rsidR="00E614C6" w:rsidRPr="00CC737C" w:rsidRDefault="00E614C6" w:rsidP="00827FBD">
      <w:pPr>
        <w:pStyle w:val="Heading4"/>
        <w:rPr>
          <w:lang w:val="fr-FR"/>
        </w:rPr>
      </w:pPr>
      <w:bookmarkStart w:id="425" w:name="_Toc494186677"/>
      <w:r w:rsidRPr="00CC737C">
        <w:rPr>
          <w:lang w:val="fr-FR"/>
        </w:rPr>
        <w:t>3.1</w:t>
      </w:r>
      <w:r w:rsidRPr="00CC737C">
        <w:rPr>
          <w:lang w:val="fr-FR"/>
        </w:rPr>
        <w:tab/>
      </w:r>
      <w:bookmarkEnd w:id="425"/>
      <w:r w:rsidR="00C81AB6" w:rsidRPr="00CC737C">
        <w:rPr>
          <w:lang w:val="fr-FR"/>
        </w:rPr>
        <w:t xml:space="preserve">Mise en œuvre du </w:t>
      </w:r>
      <w:r w:rsidR="00525DD6" w:rsidRPr="00CC737C">
        <w:rPr>
          <w:lang w:val="fr-FR"/>
        </w:rPr>
        <w:t>Programme de recherche</w:t>
      </w:r>
    </w:p>
    <w:p w14:paraId="2E91F5C7" w14:textId="1CC74E87" w:rsidR="00E614C6" w:rsidRPr="00CC737C" w:rsidRDefault="00E614C6" w:rsidP="001E11F5">
      <w:pPr>
        <w:spacing w:line="240" w:lineRule="auto"/>
        <w:jc w:val="left"/>
        <w:rPr>
          <w:lang w:val="fr-FR"/>
        </w:rPr>
      </w:pPr>
      <w:r w:rsidRPr="00CC737C">
        <w:rPr>
          <w:lang w:val="fr-FR"/>
        </w:rPr>
        <w:t>a)</w:t>
      </w:r>
      <w:r w:rsidRPr="00CC737C">
        <w:rPr>
          <w:lang w:val="fr-FR"/>
        </w:rPr>
        <w:tab/>
      </w:r>
      <w:r w:rsidR="00C81AB6" w:rsidRPr="00CC737C">
        <w:rPr>
          <w:lang w:val="fr-FR"/>
        </w:rPr>
        <w:t>La partie</w:t>
      </w:r>
      <w:r w:rsidR="00F10755">
        <w:rPr>
          <w:lang w:val="fr-FR"/>
        </w:rPr>
        <w:t> </w:t>
      </w:r>
      <w:r w:rsidR="00C81AB6" w:rsidRPr="00CC737C">
        <w:rPr>
          <w:lang w:val="fr-FR"/>
        </w:rPr>
        <w:t xml:space="preserve">P1 doit mettre en œuvre le </w:t>
      </w:r>
      <w:r w:rsidR="00525DD6" w:rsidRPr="00CC737C">
        <w:rPr>
          <w:lang w:val="fr-FR"/>
        </w:rPr>
        <w:t>Programme de recherche</w:t>
      </w:r>
      <w:r w:rsidR="00C81AB6" w:rsidRPr="00CC737C">
        <w:rPr>
          <w:lang w:val="fr-FR"/>
        </w:rPr>
        <w:t>.</w:t>
      </w:r>
    </w:p>
    <w:p w14:paraId="308EB154" w14:textId="01A9CC10" w:rsidR="00E614C6" w:rsidRPr="00CC737C" w:rsidRDefault="00E614C6" w:rsidP="00723C6B">
      <w:pPr>
        <w:spacing w:line="240" w:lineRule="auto"/>
        <w:jc w:val="left"/>
        <w:rPr>
          <w:lang w:val="fr-FR"/>
        </w:rPr>
      </w:pPr>
      <w:r w:rsidRPr="00CC737C">
        <w:rPr>
          <w:lang w:val="fr-FR"/>
        </w:rPr>
        <w:t>b)</w:t>
      </w:r>
      <w:r w:rsidRPr="00CC737C">
        <w:rPr>
          <w:lang w:val="fr-FR"/>
        </w:rPr>
        <w:tab/>
      </w:r>
      <w:r w:rsidR="00723C6B" w:rsidRPr="00CC737C">
        <w:rPr>
          <w:lang w:val="fr-FR"/>
        </w:rPr>
        <w:t>La partie</w:t>
      </w:r>
      <w:r w:rsidR="00F10755">
        <w:rPr>
          <w:lang w:val="fr-FR"/>
        </w:rPr>
        <w:t> </w:t>
      </w:r>
      <w:r w:rsidR="00723C6B" w:rsidRPr="00CC737C">
        <w:rPr>
          <w:lang w:val="fr-FR"/>
        </w:rPr>
        <w:t>P1 ne peut sous</w:t>
      </w:r>
      <w:r w:rsidR="002C372B" w:rsidRPr="00CC737C">
        <w:rPr>
          <w:lang w:val="fr-FR"/>
        </w:rPr>
        <w:t>-</w:t>
      </w:r>
      <w:r w:rsidR="00723C6B" w:rsidRPr="00CC737C">
        <w:rPr>
          <w:lang w:val="fr-FR"/>
        </w:rPr>
        <w:t xml:space="preserve">traiter la mise en œuvre de quelque partie que ce soit du </w:t>
      </w:r>
      <w:r w:rsidR="00525DD6" w:rsidRPr="00CC737C">
        <w:rPr>
          <w:lang w:val="fr-FR"/>
        </w:rPr>
        <w:t>Programme de recherche</w:t>
      </w:r>
      <w:r w:rsidR="00723C6B" w:rsidRPr="00CC737C">
        <w:rPr>
          <w:lang w:val="fr-FR"/>
        </w:rPr>
        <w:t xml:space="preserve"> à une autre personne sans avoir obtenu au préalable le consentement écrit de la partie</w:t>
      </w:r>
      <w:r w:rsidR="00F10755">
        <w:rPr>
          <w:lang w:val="fr-FR"/>
        </w:rPr>
        <w:t> </w:t>
      </w:r>
      <w:r w:rsidR="00723C6B" w:rsidRPr="00CC737C">
        <w:rPr>
          <w:lang w:val="fr-FR"/>
        </w:rPr>
        <w:t>P2.</w:t>
      </w:r>
    </w:p>
    <w:p w14:paraId="6D35BBC7" w14:textId="2A24C1E4" w:rsidR="00E614C6" w:rsidRPr="00CC737C" w:rsidRDefault="00E614C6" w:rsidP="001E11F5">
      <w:pPr>
        <w:spacing w:line="240" w:lineRule="auto"/>
        <w:jc w:val="left"/>
        <w:rPr>
          <w:lang w:val="fr-FR"/>
        </w:rPr>
      </w:pPr>
      <w:r w:rsidRPr="00CC737C">
        <w:rPr>
          <w:lang w:val="fr-FR"/>
        </w:rPr>
        <w:t>c)</w:t>
      </w:r>
      <w:r w:rsidRPr="00CC737C">
        <w:rPr>
          <w:lang w:val="fr-FR"/>
        </w:rPr>
        <w:tab/>
      </w:r>
      <w:r w:rsidR="00723C6B" w:rsidRPr="00CC737C">
        <w:rPr>
          <w:lang w:val="fr-FR"/>
        </w:rPr>
        <w:t>La partie</w:t>
      </w:r>
      <w:r w:rsidR="00F10755">
        <w:rPr>
          <w:lang w:val="fr-FR"/>
        </w:rPr>
        <w:t> </w:t>
      </w:r>
      <w:r w:rsidR="00723C6B" w:rsidRPr="00CC737C">
        <w:rPr>
          <w:lang w:val="fr-FR"/>
        </w:rPr>
        <w:t>P1 ne doit pas associer d</w:t>
      </w:r>
      <w:r w:rsidR="002C372B" w:rsidRPr="00CC737C">
        <w:rPr>
          <w:lang w:val="fr-FR"/>
        </w:rPr>
        <w:t>’</w:t>
      </w:r>
      <w:r w:rsidR="00723C6B" w:rsidRPr="00CC737C">
        <w:rPr>
          <w:lang w:val="fr-FR"/>
        </w:rPr>
        <w:t xml:space="preserve">étudiant à la mise en œuvre du </w:t>
      </w:r>
      <w:r w:rsidR="00525DD6" w:rsidRPr="00CC737C">
        <w:rPr>
          <w:lang w:val="fr-FR"/>
        </w:rPr>
        <w:t>Programme de recherche</w:t>
      </w:r>
      <w:r w:rsidR="00723C6B" w:rsidRPr="00CC737C">
        <w:rPr>
          <w:lang w:val="fr-FR"/>
        </w:rPr>
        <w:t xml:space="preserve"> sans avoir obtenu au préalable le consentement écrit de la partie</w:t>
      </w:r>
      <w:r w:rsidR="00F10755">
        <w:rPr>
          <w:lang w:val="fr-FR"/>
        </w:rPr>
        <w:t> </w:t>
      </w:r>
      <w:r w:rsidR="00723C6B" w:rsidRPr="00CC737C">
        <w:rPr>
          <w:lang w:val="fr-FR"/>
        </w:rPr>
        <w:t>P2.</w:t>
      </w:r>
    </w:p>
    <w:p w14:paraId="4171C072" w14:textId="788FBF2A" w:rsidR="00E614C6" w:rsidRPr="00CC737C" w:rsidRDefault="00E614C6" w:rsidP="001E11F5">
      <w:pPr>
        <w:spacing w:line="240" w:lineRule="auto"/>
        <w:jc w:val="left"/>
        <w:rPr>
          <w:lang w:val="fr-FR"/>
        </w:rPr>
      </w:pPr>
      <w:r w:rsidRPr="00CC737C">
        <w:rPr>
          <w:lang w:val="fr-FR"/>
        </w:rPr>
        <w:t>d)</w:t>
      </w:r>
      <w:r w:rsidRPr="00CC737C">
        <w:rPr>
          <w:lang w:val="fr-FR"/>
        </w:rPr>
        <w:tab/>
      </w:r>
      <w:r w:rsidR="002E6E43" w:rsidRPr="00CC737C">
        <w:rPr>
          <w:lang w:val="fr-FR"/>
        </w:rPr>
        <w:t>La partie</w:t>
      </w:r>
      <w:r w:rsidR="00F10755">
        <w:rPr>
          <w:lang w:val="fr-FR"/>
        </w:rPr>
        <w:t> </w:t>
      </w:r>
      <w:r w:rsidR="002E6E43" w:rsidRPr="00CC737C">
        <w:rPr>
          <w:lang w:val="fr-FR"/>
        </w:rPr>
        <w:t>P1 doit informer la partie</w:t>
      </w:r>
      <w:r w:rsidR="00F10755">
        <w:rPr>
          <w:lang w:val="fr-FR"/>
        </w:rPr>
        <w:t> </w:t>
      </w:r>
      <w:r w:rsidR="002E6E43" w:rsidRPr="00CC737C">
        <w:rPr>
          <w:lang w:val="fr-FR"/>
        </w:rPr>
        <w:t xml:space="preserve">P2 de tous les progrès accomplis dans la mise en œuvre du </w:t>
      </w:r>
      <w:r w:rsidR="00525DD6" w:rsidRPr="00CC737C">
        <w:rPr>
          <w:lang w:val="fr-FR"/>
        </w:rPr>
        <w:t>Programme de recherche</w:t>
      </w:r>
      <w:r w:rsidR="002E6E43" w:rsidRPr="00CC737C">
        <w:rPr>
          <w:lang w:val="fr-FR"/>
        </w:rPr>
        <w:t>.</w:t>
      </w:r>
    </w:p>
    <w:p w14:paraId="1ED547CC" w14:textId="7F11CEF2" w:rsidR="002C372B" w:rsidRPr="00CC737C" w:rsidRDefault="00E614C6" w:rsidP="0009055E">
      <w:pPr>
        <w:spacing w:line="240" w:lineRule="auto"/>
        <w:jc w:val="left"/>
        <w:rPr>
          <w:lang w:val="fr-FR"/>
        </w:rPr>
      </w:pPr>
      <w:r w:rsidRPr="00CC737C">
        <w:rPr>
          <w:lang w:val="fr-FR"/>
        </w:rPr>
        <w:t>e)</w:t>
      </w:r>
      <w:r w:rsidRPr="00CC737C">
        <w:rPr>
          <w:lang w:val="fr-FR"/>
        </w:rPr>
        <w:tab/>
      </w:r>
      <w:r w:rsidR="002E6E43" w:rsidRPr="00CC737C">
        <w:rPr>
          <w:lang w:val="fr-FR"/>
        </w:rPr>
        <w:t xml:space="preserve">Si le </w:t>
      </w:r>
      <w:r w:rsidR="00525DD6" w:rsidRPr="00CC737C">
        <w:rPr>
          <w:lang w:val="fr-FR"/>
        </w:rPr>
        <w:t>Programme de recherche</w:t>
      </w:r>
      <w:r w:rsidR="002E6E43" w:rsidRPr="00CC737C">
        <w:rPr>
          <w:lang w:val="fr-FR"/>
        </w:rPr>
        <w:t xml:space="preserve"> prévoit que la partie</w:t>
      </w:r>
      <w:r w:rsidR="00F10755">
        <w:rPr>
          <w:lang w:val="fr-FR"/>
        </w:rPr>
        <w:t> </w:t>
      </w:r>
      <w:r w:rsidR="002E6E43" w:rsidRPr="00CC737C">
        <w:rPr>
          <w:lang w:val="fr-FR"/>
        </w:rPr>
        <w:t xml:space="preserve">P2 doit mettre une </w:t>
      </w:r>
      <w:r w:rsidR="002D1101" w:rsidRPr="00CC737C">
        <w:rPr>
          <w:lang w:val="fr-FR"/>
        </w:rPr>
        <w:t>P</w:t>
      </w:r>
      <w:r w:rsidR="002E6E43" w:rsidRPr="00CC737C">
        <w:rPr>
          <w:lang w:val="fr-FR"/>
        </w:rPr>
        <w:t>ropriété intellectuelle à la disposition de la partie</w:t>
      </w:r>
      <w:r w:rsidR="00F10755">
        <w:rPr>
          <w:lang w:val="fr-FR"/>
        </w:rPr>
        <w:t> </w:t>
      </w:r>
      <w:r w:rsidR="002E6E43" w:rsidRPr="00CC737C">
        <w:rPr>
          <w:lang w:val="fr-FR"/>
        </w:rPr>
        <w:t>P1 pour permettre à celle</w:t>
      </w:r>
      <w:r w:rsidR="002C372B" w:rsidRPr="00CC737C">
        <w:rPr>
          <w:lang w:val="fr-FR"/>
        </w:rPr>
        <w:t>-</w:t>
      </w:r>
      <w:r w:rsidR="002E6E43" w:rsidRPr="00CC737C">
        <w:rPr>
          <w:lang w:val="fr-FR"/>
        </w:rPr>
        <w:t xml:space="preserve">ci de mettre en œuvre le </w:t>
      </w:r>
      <w:r w:rsidR="00525DD6" w:rsidRPr="00CC737C">
        <w:rPr>
          <w:lang w:val="fr-FR"/>
        </w:rPr>
        <w:t>Programme de recherche</w:t>
      </w:r>
      <w:r w:rsidR="002E6E43" w:rsidRPr="00CC737C">
        <w:rPr>
          <w:lang w:val="fr-FR"/>
        </w:rPr>
        <w:t>, la partie</w:t>
      </w:r>
      <w:r w:rsidR="00F10755">
        <w:rPr>
          <w:lang w:val="fr-FR"/>
        </w:rPr>
        <w:t> </w:t>
      </w:r>
      <w:r w:rsidR="002E6E43" w:rsidRPr="00CC737C">
        <w:rPr>
          <w:lang w:val="fr-FR"/>
        </w:rPr>
        <w:t>P2 concède à la partie</w:t>
      </w:r>
      <w:r w:rsidR="00F10755">
        <w:rPr>
          <w:lang w:val="fr-FR"/>
        </w:rPr>
        <w:t> </w:t>
      </w:r>
      <w:r w:rsidR="002E6E43" w:rsidRPr="00CC737C">
        <w:rPr>
          <w:lang w:val="fr-FR"/>
        </w:rPr>
        <w:t>P1 une licence non exclusive lui permettant d</w:t>
      </w:r>
      <w:r w:rsidR="002C372B" w:rsidRPr="00CC737C">
        <w:rPr>
          <w:lang w:val="fr-FR"/>
        </w:rPr>
        <w:t>’</w:t>
      </w:r>
      <w:r w:rsidR="002E6E43" w:rsidRPr="00CC737C">
        <w:rPr>
          <w:lang w:val="fr-FR"/>
        </w:rPr>
        <w:t xml:space="preserve">utiliser cette </w:t>
      </w:r>
      <w:r w:rsidR="002D1101" w:rsidRPr="00CC737C">
        <w:rPr>
          <w:lang w:val="fr-FR"/>
        </w:rPr>
        <w:t>P</w:t>
      </w:r>
      <w:r w:rsidR="002E6E43" w:rsidRPr="00CC737C">
        <w:rPr>
          <w:lang w:val="fr-FR"/>
        </w:rPr>
        <w:t xml:space="preserve">ropriété intellectuelle uniquement aux fins de la mise en œuvre du </w:t>
      </w:r>
      <w:r w:rsidR="00525DD6" w:rsidRPr="00CC737C">
        <w:rPr>
          <w:lang w:val="fr-FR"/>
        </w:rPr>
        <w:t>Programme de recherche</w:t>
      </w:r>
      <w:r w:rsidR="002E6E43" w:rsidRPr="00CC737C">
        <w:rPr>
          <w:lang w:val="fr-FR"/>
        </w:rPr>
        <w:t xml:space="preserve">, et uniquement pendant la durée du présent </w:t>
      </w:r>
      <w:r w:rsidR="002D1101" w:rsidRPr="00CC737C">
        <w:rPr>
          <w:lang w:val="fr-FR"/>
        </w:rPr>
        <w:t>C</w:t>
      </w:r>
      <w:r w:rsidR="00CD0132" w:rsidRPr="00CC737C">
        <w:rPr>
          <w:lang w:val="fr-FR"/>
        </w:rPr>
        <w:t>ontrat</w:t>
      </w:r>
      <w:r w:rsidR="002E6E43" w:rsidRPr="00CC737C">
        <w:rPr>
          <w:lang w:val="fr-FR"/>
        </w:rPr>
        <w:t>.</w:t>
      </w:r>
    </w:p>
    <w:p w14:paraId="0B9440AD" w14:textId="77777777" w:rsidR="002C372B" w:rsidRPr="00CC737C" w:rsidRDefault="00E614C6" w:rsidP="00827FBD">
      <w:pPr>
        <w:pStyle w:val="Heading4"/>
        <w:rPr>
          <w:lang w:val="fr-FR"/>
        </w:rPr>
      </w:pPr>
      <w:r w:rsidRPr="00CC737C">
        <w:rPr>
          <w:lang w:val="fr-FR"/>
        </w:rPr>
        <w:lastRenderedPageBreak/>
        <w:t>3.2</w:t>
      </w:r>
      <w:r w:rsidRPr="00CC737C">
        <w:rPr>
          <w:lang w:val="fr-FR"/>
        </w:rPr>
        <w:tab/>
        <w:t>Diligence</w:t>
      </w:r>
    </w:p>
    <w:p w14:paraId="2C584222" w14:textId="4289701F" w:rsidR="00E614C6" w:rsidRPr="00CC737C" w:rsidRDefault="00464A5D" w:rsidP="004331B2">
      <w:pPr>
        <w:spacing w:line="240" w:lineRule="auto"/>
        <w:jc w:val="left"/>
        <w:rPr>
          <w:lang w:val="fr-FR"/>
        </w:rPr>
      </w:pPr>
      <w:r w:rsidRPr="00CC737C">
        <w:rPr>
          <w:lang w:val="fr-FR"/>
        </w:rPr>
        <w:t xml:space="preserve">Le </w:t>
      </w:r>
      <w:r w:rsidR="00256CC6" w:rsidRPr="00CC737C">
        <w:rPr>
          <w:lang w:val="fr-FR"/>
        </w:rPr>
        <w:t>P</w:t>
      </w:r>
      <w:r w:rsidRPr="00CC737C">
        <w:rPr>
          <w:lang w:val="fr-FR"/>
        </w:rPr>
        <w:t xml:space="preserve">rogramme de </w:t>
      </w:r>
      <w:r w:rsidR="00256CC6" w:rsidRPr="00CC737C">
        <w:rPr>
          <w:lang w:val="fr-FR"/>
        </w:rPr>
        <w:t xml:space="preserve">recherche </w:t>
      </w:r>
      <w:r w:rsidRPr="00CC737C">
        <w:rPr>
          <w:lang w:val="fr-FR"/>
        </w:rPr>
        <w:t>doit être mis en œuvre avec diligence, compétence et rapidité par des personnes dûment qualifiées et conformément aux principes et aux normes scientifiques et déontologiques ainsi qu</w:t>
      </w:r>
      <w:r w:rsidR="002C372B" w:rsidRPr="00CC737C">
        <w:rPr>
          <w:lang w:val="fr-FR"/>
        </w:rPr>
        <w:t>’</w:t>
      </w:r>
      <w:r w:rsidRPr="00CC737C">
        <w:rPr>
          <w:lang w:val="fr-FR"/>
        </w:rPr>
        <w:t xml:space="preserve">aux procédures de laboratoire communément acceptés, dans le respect de tous les codes et conventions de recherche </w:t>
      </w:r>
      <w:r w:rsidR="00574F5D" w:rsidRPr="00CC737C">
        <w:rPr>
          <w:lang w:val="fr-FR"/>
        </w:rPr>
        <w:t>reconnus</w:t>
      </w:r>
      <w:r w:rsidRPr="00CC737C">
        <w:rPr>
          <w:lang w:val="fr-FR"/>
        </w:rPr>
        <w:t xml:space="preserve"> et conformément à toutes les lois, réglementations et obligations juridiques applicables.</w:t>
      </w:r>
    </w:p>
    <w:p w14:paraId="50EDE96B" w14:textId="24C2CC2C" w:rsidR="006D69A2" w:rsidRPr="00CC737C" w:rsidRDefault="00E614C6" w:rsidP="00827FBD">
      <w:pPr>
        <w:pStyle w:val="Heading4"/>
        <w:rPr>
          <w:lang w:val="fr-FR"/>
        </w:rPr>
      </w:pPr>
      <w:r w:rsidRPr="00CC737C">
        <w:rPr>
          <w:lang w:val="fr-FR"/>
        </w:rPr>
        <w:t>3.3</w:t>
      </w:r>
      <w:r w:rsidRPr="00CC737C">
        <w:rPr>
          <w:lang w:val="fr-FR"/>
        </w:rPr>
        <w:tab/>
      </w:r>
      <w:r w:rsidR="004331B2" w:rsidRPr="00CC737C">
        <w:rPr>
          <w:lang w:val="fr-FR"/>
        </w:rPr>
        <w:t>Obligations déontologiques et réglementaires</w:t>
      </w:r>
    </w:p>
    <w:p w14:paraId="52208A42" w14:textId="58E05BE6" w:rsidR="00E614C6" w:rsidRPr="00CC737C" w:rsidRDefault="001A7790" w:rsidP="007E6A89">
      <w:pPr>
        <w:spacing w:line="240" w:lineRule="auto"/>
        <w:jc w:val="left"/>
        <w:rPr>
          <w:lang w:val="fr-FR"/>
        </w:rPr>
      </w:pPr>
      <w:r w:rsidRPr="00CC737C">
        <w:rPr>
          <w:lang w:val="fr-FR"/>
        </w:rPr>
        <w:t xml:space="preserve">Si la mise en œuvre du </w:t>
      </w:r>
      <w:r w:rsidR="00525DD6" w:rsidRPr="00CC737C">
        <w:rPr>
          <w:lang w:val="fr-FR"/>
        </w:rPr>
        <w:t>Programme de recherche</w:t>
      </w:r>
      <w:r w:rsidRPr="00CC737C">
        <w:rPr>
          <w:lang w:val="fr-FR"/>
        </w:rPr>
        <w:t xml:space="preserve"> nécessite un consentement, une licence, un permis ou une approbation de la part de tout comité déontologique ou autre organisme ou autorité de réglementation analogue, le </w:t>
      </w:r>
      <w:r w:rsidR="00A949A0" w:rsidRPr="00CC737C">
        <w:rPr>
          <w:lang w:val="fr-FR"/>
        </w:rPr>
        <w:t>présent Contrat</w:t>
      </w:r>
      <w:r w:rsidRPr="00CC737C">
        <w:rPr>
          <w:lang w:val="fr-FR"/>
        </w:rPr>
        <w:t xml:space="preserve"> est subordonné à l</w:t>
      </w:r>
      <w:r w:rsidR="002C372B" w:rsidRPr="00CC737C">
        <w:rPr>
          <w:lang w:val="fr-FR"/>
        </w:rPr>
        <w:t>’</w:t>
      </w:r>
      <w:r w:rsidRPr="00CC737C">
        <w:rPr>
          <w:lang w:val="fr-FR"/>
        </w:rPr>
        <w:t>obtention de ce consentement, cette licence, ce permis ou cette approbati</w:t>
      </w:r>
      <w:r w:rsidR="005A280C" w:rsidRPr="00CC737C">
        <w:rPr>
          <w:lang w:val="fr-FR"/>
        </w:rPr>
        <w:t>on.  Le</w:t>
      </w:r>
      <w:r w:rsidRPr="00CC737C">
        <w:rPr>
          <w:lang w:val="fr-FR"/>
        </w:rPr>
        <w:t>s parties doivent déployer des efforts raisonnables pour l</w:t>
      </w:r>
      <w:r w:rsidR="002C372B" w:rsidRPr="00CC737C">
        <w:rPr>
          <w:lang w:val="fr-FR"/>
        </w:rPr>
        <w:t>’</w:t>
      </w:r>
      <w:r w:rsidRPr="00CC737C">
        <w:rPr>
          <w:lang w:val="fr-FR"/>
        </w:rPr>
        <w:t xml:space="preserve">obtenir et le </w:t>
      </w:r>
      <w:r w:rsidR="00525DD6" w:rsidRPr="00CC737C">
        <w:rPr>
          <w:lang w:val="fr-FR"/>
        </w:rPr>
        <w:t>Programme de recherche</w:t>
      </w:r>
      <w:r w:rsidRPr="00CC737C">
        <w:rPr>
          <w:lang w:val="fr-FR"/>
        </w:rPr>
        <w:t xml:space="preserve"> ne peut </w:t>
      </w:r>
      <w:r w:rsidR="00F274CF" w:rsidRPr="00CC737C">
        <w:rPr>
          <w:lang w:val="fr-FR"/>
        </w:rPr>
        <w:t>débuter</w:t>
      </w:r>
      <w:r w:rsidRPr="00CC737C">
        <w:rPr>
          <w:lang w:val="fr-FR"/>
        </w:rPr>
        <w:t xml:space="preserve"> qu</w:t>
      </w:r>
      <w:r w:rsidR="002C372B" w:rsidRPr="00CC737C">
        <w:rPr>
          <w:lang w:val="fr-FR"/>
        </w:rPr>
        <w:t>’</w:t>
      </w:r>
      <w:r w:rsidRPr="00CC737C">
        <w:rPr>
          <w:lang w:val="fr-FR"/>
        </w:rPr>
        <w:t xml:space="preserve">après </w:t>
      </w:r>
      <w:r w:rsidR="00811197" w:rsidRPr="00CC737C">
        <w:rPr>
          <w:lang w:val="fr-FR"/>
        </w:rPr>
        <w:t>son</w:t>
      </w:r>
      <w:r w:rsidRPr="00CC737C">
        <w:rPr>
          <w:lang w:val="fr-FR"/>
        </w:rPr>
        <w:t xml:space="preserve"> obtenti</w:t>
      </w:r>
      <w:r w:rsidR="005A280C" w:rsidRPr="00CC737C">
        <w:rPr>
          <w:lang w:val="fr-FR"/>
        </w:rPr>
        <w:t>on.  Le</w:t>
      </w:r>
      <w:r w:rsidRPr="00CC737C">
        <w:rPr>
          <w:lang w:val="fr-FR"/>
        </w:rPr>
        <w:t>s parties conviennent de se conformer à toute condition énoncée dans ce consentement, cette licence, ce permis ou cette approbati</w:t>
      </w:r>
      <w:r w:rsidR="005A280C" w:rsidRPr="00CC737C">
        <w:rPr>
          <w:lang w:val="fr-FR"/>
        </w:rPr>
        <w:t>on.  Au</w:t>
      </w:r>
      <w:r w:rsidRPr="00CC737C">
        <w:rPr>
          <w:lang w:val="fr-FR"/>
        </w:rPr>
        <w:t>cune partie ne formule d</w:t>
      </w:r>
      <w:r w:rsidR="002C372B" w:rsidRPr="00CC737C">
        <w:rPr>
          <w:lang w:val="fr-FR"/>
        </w:rPr>
        <w:t>’</w:t>
      </w:r>
      <w:r w:rsidRPr="00CC737C">
        <w:rPr>
          <w:lang w:val="fr-FR"/>
        </w:rPr>
        <w:t>engagement ou de déclaration quant à la possibilité d</w:t>
      </w:r>
      <w:r w:rsidR="002C372B" w:rsidRPr="00CC737C">
        <w:rPr>
          <w:lang w:val="fr-FR"/>
        </w:rPr>
        <w:t>’</w:t>
      </w:r>
      <w:r w:rsidRPr="00CC737C">
        <w:rPr>
          <w:lang w:val="fr-FR"/>
        </w:rPr>
        <w:t>obtenir ce consentement, cette licence, ce permis ou cette approbation, et aucune partie n</w:t>
      </w:r>
      <w:r w:rsidR="002C372B" w:rsidRPr="00CC737C">
        <w:rPr>
          <w:lang w:val="fr-FR"/>
        </w:rPr>
        <w:t>’</w:t>
      </w:r>
      <w:r w:rsidRPr="00CC737C">
        <w:rPr>
          <w:lang w:val="fr-FR"/>
        </w:rPr>
        <w:t xml:space="preserve">engage sa responsabilité </w:t>
      </w:r>
      <w:r w:rsidR="002C108F" w:rsidRPr="00CC737C">
        <w:rPr>
          <w:lang w:val="fr-FR"/>
        </w:rPr>
        <w:t>vis</w:t>
      </w:r>
      <w:r w:rsidR="002C372B" w:rsidRPr="00CC737C">
        <w:rPr>
          <w:lang w:val="fr-FR"/>
        </w:rPr>
        <w:t>-</w:t>
      </w:r>
      <w:r w:rsidR="002C108F" w:rsidRPr="00CC737C">
        <w:rPr>
          <w:lang w:val="fr-FR"/>
        </w:rPr>
        <w:t>à</w:t>
      </w:r>
      <w:r w:rsidR="002C372B" w:rsidRPr="00CC737C">
        <w:rPr>
          <w:lang w:val="fr-FR"/>
        </w:rPr>
        <w:t>-</w:t>
      </w:r>
      <w:r w:rsidR="002C108F" w:rsidRPr="00CC737C">
        <w:rPr>
          <w:lang w:val="fr-FR"/>
        </w:rPr>
        <w:t>vis</w:t>
      </w:r>
      <w:r w:rsidRPr="00CC737C">
        <w:rPr>
          <w:lang w:val="fr-FR"/>
        </w:rPr>
        <w:t xml:space="preserve"> de l</w:t>
      </w:r>
      <w:r w:rsidR="002C372B" w:rsidRPr="00CC737C">
        <w:rPr>
          <w:lang w:val="fr-FR"/>
        </w:rPr>
        <w:t>’</w:t>
      </w:r>
      <w:r w:rsidRPr="00CC737C">
        <w:rPr>
          <w:lang w:val="fr-FR"/>
        </w:rPr>
        <w:t>autre partie s</w:t>
      </w:r>
      <w:r w:rsidR="002C372B" w:rsidRPr="00CC737C">
        <w:rPr>
          <w:lang w:val="fr-FR"/>
        </w:rPr>
        <w:t>’</w:t>
      </w:r>
      <w:r w:rsidRPr="00CC737C">
        <w:rPr>
          <w:lang w:val="fr-FR"/>
        </w:rPr>
        <w:t>il n</w:t>
      </w:r>
      <w:r w:rsidR="002C372B" w:rsidRPr="00CC737C">
        <w:rPr>
          <w:lang w:val="fr-FR"/>
        </w:rPr>
        <w:t>’</w:t>
      </w:r>
      <w:r w:rsidR="00904DE8" w:rsidRPr="00CC737C">
        <w:rPr>
          <w:lang w:val="fr-FR"/>
        </w:rPr>
        <w:t>est pas</w:t>
      </w:r>
      <w:r w:rsidRPr="00CC737C">
        <w:rPr>
          <w:lang w:val="fr-FR"/>
        </w:rPr>
        <w:t xml:space="preserve"> obte</w:t>
      </w:r>
      <w:r w:rsidR="005A280C" w:rsidRPr="00CC737C">
        <w:rPr>
          <w:lang w:val="fr-FR"/>
        </w:rPr>
        <w:t>nu.  Si</w:t>
      </w:r>
      <w:r w:rsidRPr="00CC737C">
        <w:rPr>
          <w:lang w:val="fr-FR"/>
        </w:rPr>
        <w:t xml:space="preserve"> ce consentement, cette licence, ce permis ou cette approbation n</w:t>
      </w:r>
      <w:r w:rsidR="002C372B" w:rsidRPr="00CC737C">
        <w:rPr>
          <w:lang w:val="fr-FR"/>
        </w:rPr>
        <w:t>’</w:t>
      </w:r>
      <w:r w:rsidRPr="00CC737C">
        <w:rPr>
          <w:lang w:val="fr-FR"/>
        </w:rPr>
        <w:t>est pas obtenu dans les [délai]</w:t>
      </w:r>
      <w:r w:rsidR="00FE0334" w:rsidRPr="00CC737C">
        <w:rPr>
          <w:vertAlign w:val="superscript"/>
          <w:lang w:val="fr-FR"/>
        </w:rPr>
        <w:footnoteReference w:id="53"/>
      </w:r>
      <w:r w:rsidR="005A280C" w:rsidRPr="00CC737C">
        <w:rPr>
          <w:lang w:val="fr-FR"/>
        </w:rPr>
        <w:t xml:space="preserve"> </w:t>
      </w:r>
      <w:r w:rsidRPr="00CC737C">
        <w:rPr>
          <w:lang w:val="fr-FR"/>
        </w:rPr>
        <w:t>à compter de la date d</w:t>
      </w:r>
      <w:r w:rsidR="002C372B" w:rsidRPr="00CC737C">
        <w:rPr>
          <w:lang w:val="fr-FR"/>
        </w:rPr>
        <w:t>’</w:t>
      </w:r>
      <w:r w:rsidRPr="00CC737C">
        <w:rPr>
          <w:lang w:val="fr-FR"/>
        </w:rPr>
        <w:t xml:space="preserve">entrée en vigueur du </w:t>
      </w:r>
      <w:r w:rsidR="00A949A0" w:rsidRPr="00CC737C">
        <w:rPr>
          <w:lang w:val="fr-FR"/>
        </w:rPr>
        <w:t>présent Contrat</w:t>
      </w:r>
      <w:r w:rsidRPr="00CC737C">
        <w:rPr>
          <w:lang w:val="fr-FR"/>
        </w:rPr>
        <w:t>, ou dans tout autre délai dont les parties peuvent convenir par écrit, chacune des parties peut résilier l</w:t>
      </w:r>
      <w:r w:rsidR="00CD0132" w:rsidRPr="00CC737C">
        <w:rPr>
          <w:lang w:val="fr-FR"/>
        </w:rPr>
        <w:t>e contrat</w:t>
      </w:r>
      <w:r w:rsidRPr="00CC737C">
        <w:rPr>
          <w:lang w:val="fr-FR"/>
        </w:rPr>
        <w:t xml:space="preserve"> par notification écrite à l</w:t>
      </w:r>
      <w:r w:rsidR="002C372B" w:rsidRPr="00CC737C">
        <w:rPr>
          <w:lang w:val="fr-FR"/>
        </w:rPr>
        <w:t>’</w:t>
      </w:r>
      <w:r w:rsidRPr="00CC737C">
        <w:rPr>
          <w:lang w:val="fr-FR"/>
        </w:rPr>
        <w:t xml:space="preserve">autre partie, et si le </w:t>
      </w:r>
      <w:r w:rsidR="00A949A0" w:rsidRPr="00CC737C">
        <w:rPr>
          <w:lang w:val="fr-FR"/>
        </w:rPr>
        <w:t>présent Contrat</w:t>
      </w:r>
      <w:r w:rsidRPr="00CC737C">
        <w:rPr>
          <w:lang w:val="fr-FR"/>
        </w:rPr>
        <w:t xml:space="preserve"> est résilié au titre de cette disposition, aucune partie ne porte de responsabilité ou d</w:t>
      </w:r>
      <w:r w:rsidR="002C372B" w:rsidRPr="00CC737C">
        <w:rPr>
          <w:lang w:val="fr-FR"/>
        </w:rPr>
        <w:t>’</w:t>
      </w:r>
      <w:r w:rsidRPr="00CC737C">
        <w:rPr>
          <w:lang w:val="fr-FR"/>
        </w:rPr>
        <w:t>obligation envers l</w:t>
      </w:r>
      <w:r w:rsidR="002C372B" w:rsidRPr="00CC737C">
        <w:rPr>
          <w:lang w:val="fr-FR"/>
        </w:rPr>
        <w:t>’</w:t>
      </w:r>
      <w:r w:rsidRPr="00CC737C">
        <w:rPr>
          <w:lang w:val="fr-FR"/>
        </w:rPr>
        <w:t>autre partie.</w:t>
      </w:r>
    </w:p>
    <w:p w14:paraId="00C687F7" w14:textId="77777777" w:rsidR="002C372B" w:rsidRPr="00CC737C" w:rsidRDefault="00E614C6" w:rsidP="00827FBD">
      <w:pPr>
        <w:pStyle w:val="Heading4"/>
        <w:rPr>
          <w:lang w:val="fr-FR"/>
        </w:rPr>
      </w:pPr>
      <w:bookmarkStart w:id="426" w:name="_Toc494186678"/>
      <w:r w:rsidRPr="00CC737C">
        <w:rPr>
          <w:lang w:val="fr-FR"/>
        </w:rPr>
        <w:t>3.4</w:t>
      </w:r>
      <w:r w:rsidRPr="00CC737C">
        <w:rPr>
          <w:lang w:val="fr-FR"/>
        </w:rPr>
        <w:tab/>
      </w:r>
      <w:r w:rsidR="00525F53" w:rsidRPr="00CC737C">
        <w:rPr>
          <w:lang w:val="fr-FR"/>
        </w:rPr>
        <w:t xml:space="preserve">Modification du </w:t>
      </w:r>
      <w:r w:rsidR="00525DD6" w:rsidRPr="00CC737C">
        <w:rPr>
          <w:lang w:val="fr-FR"/>
        </w:rPr>
        <w:t>Programme de recherche</w:t>
      </w:r>
    </w:p>
    <w:p w14:paraId="49B4890E" w14:textId="5181EF4F" w:rsidR="00E614C6" w:rsidRPr="00CC737C" w:rsidRDefault="00525F53" w:rsidP="00525F53">
      <w:pPr>
        <w:spacing w:line="240" w:lineRule="auto"/>
        <w:jc w:val="left"/>
        <w:rPr>
          <w:lang w:val="fr-FR"/>
        </w:rPr>
      </w:pPr>
      <w:r w:rsidRPr="00CC737C">
        <w:rPr>
          <w:lang w:val="fr-FR"/>
        </w:rPr>
        <w:t xml:space="preserve">Le </w:t>
      </w:r>
      <w:r w:rsidR="00525DD6" w:rsidRPr="00CC737C">
        <w:rPr>
          <w:lang w:val="fr-FR"/>
        </w:rPr>
        <w:t>Programme de recherche</w:t>
      </w:r>
      <w:r w:rsidRPr="00CC737C">
        <w:rPr>
          <w:lang w:val="fr-FR"/>
        </w:rPr>
        <w:t xml:space="preserve"> ne doit pas être modifié, sauf si cette modification est convenue par écrit entre les parties.</w:t>
      </w:r>
      <w:bookmarkEnd w:id="426"/>
    </w:p>
    <w:p w14:paraId="40FF1DC7" w14:textId="77777777" w:rsidR="002C372B" w:rsidRPr="00CC737C" w:rsidRDefault="00E614C6" w:rsidP="00827FBD">
      <w:pPr>
        <w:pStyle w:val="Heading4"/>
        <w:rPr>
          <w:lang w:val="fr-FR"/>
        </w:rPr>
      </w:pPr>
      <w:r w:rsidRPr="00CC737C">
        <w:rPr>
          <w:lang w:val="fr-FR"/>
        </w:rPr>
        <w:t>3.5</w:t>
      </w:r>
      <w:r w:rsidRPr="00CC737C">
        <w:rPr>
          <w:lang w:val="fr-FR"/>
        </w:rPr>
        <w:tab/>
      </w:r>
      <w:r w:rsidR="0029614A" w:rsidRPr="00CC737C">
        <w:rPr>
          <w:lang w:val="fr-FR"/>
        </w:rPr>
        <w:t>Jalons</w:t>
      </w:r>
      <w:r w:rsidRPr="00CC737C">
        <w:rPr>
          <w:rStyle w:val="FootnoteReference"/>
          <w:b w:val="0"/>
          <w:sz w:val="22"/>
          <w:lang w:val="fr-FR"/>
        </w:rPr>
        <w:footnoteReference w:id="54"/>
      </w:r>
    </w:p>
    <w:p w14:paraId="0699EED5" w14:textId="6AF55588" w:rsidR="00E614C6" w:rsidRPr="00CC737C" w:rsidRDefault="005F6ECD" w:rsidP="008F1A05">
      <w:pPr>
        <w:pStyle w:val="BodyTextIndent"/>
        <w:tabs>
          <w:tab w:val="clear" w:pos="720"/>
        </w:tabs>
        <w:spacing w:line="240" w:lineRule="auto"/>
        <w:ind w:left="0" w:firstLine="0"/>
        <w:jc w:val="left"/>
        <w:rPr>
          <w:lang w:val="fr-FR"/>
        </w:rPr>
      </w:pPr>
      <w:r w:rsidRPr="00CC737C">
        <w:rPr>
          <w:lang w:val="fr-FR"/>
        </w:rPr>
        <w:t xml:space="preserve">Les parties doivent déployer des efforts raisonnables pour atteindre les </w:t>
      </w:r>
      <w:r w:rsidR="009B7530" w:rsidRPr="00CC737C">
        <w:rPr>
          <w:lang w:val="fr-FR"/>
        </w:rPr>
        <w:t>J</w:t>
      </w:r>
      <w:r w:rsidRPr="00CC737C">
        <w:rPr>
          <w:lang w:val="fr-FR"/>
        </w:rPr>
        <w:t xml:space="preserve">alons au plus tard aux dates indiquées dans le </w:t>
      </w:r>
      <w:r w:rsidR="00525DD6" w:rsidRPr="00CC737C">
        <w:rPr>
          <w:lang w:val="fr-FR"/>
        </w:rPr>
        <w:t>Programme de recherc</w:t>
      </w:r>
      <w:r w:rsidR="005A280C" w:rsidRPr="00CC737C">
        <w:rPr>
          <w:lang w:val="fr-FR"/>
        </w:rPr>
        <w:t>he.  Au</w:t>
      </w:r>
      <w:r w:rsidRPr="00CC737C">
        <w:rPr>
          <w:lang w:val="fr-FR"/>
        </w:rPr>
        <w:t xml:space="preserve">cun </w:t>
      </w:r>
      <w:r w:rsidR="009B7530" w:rsidRPr="00CC737C">
        <w:rPr>
          <w:lang w:val="fr-FR"/>
        </w:rPr>
        <w:t>J</w:t>
      </w:r>
      <w:r w:rsidRPr="00CC737C">
        <w:rPr>
          <w:lang w:val="fr-FR"/>
        </w:rPr>
        <w:t>alon ou délai imparti pour l</w:t>
      </w:r>
      <w:r w:rsidR="002C372B" w:rsidRPr="00CC737C">
        <w:rPr>
          <w:lang w:val="fr-FR"/>
        </w:rPr>
        <w:t>’</w:t>
      </w:r>
      <w:r w:rsidRPr="00CC737C">
        <w:rPr>
          <w:lang w:val="fr-FR"/>
        </w:rPr>
        <w:t>atteindre ne peut être modifié sauf par accord écrit entre les parties.</w:t>
      </w:r>
    </w:p>
    <w:p w14:paraId="5A6C2351" w14:textId="77777777" w:rsidR="00E614C6" w:rsidRPr="00CC737C" w:rsidRDefault="00E614C6" w:rsidP="001E11F5">
      <w:pPr>
        <w:pStyle w:val="BodyTextIndent"/>
        <w:spacing w:line="240" w:lineRule="auto"/>
        <w:jc w:val="left"/>
        <w:rPr>
          <w:lang w:val="fr-FR"/>
        </w:rPr>
      </w:pPr>
    </w:p>
    <w:p w14:paraId="0193AE46" w14:textId="5E171FED" w:rsidR="00E614C6" w:rsidRPr="00CC737C" w:rsidRDefault="00E614C6" w:rsidP="00827FBD">
      <w:pPr>
        <w:pStyle w:val="Heading3"/>
        <w:rPr>
          <w:lang w:val="fr-FR"/>
        </w:rPr>
      </w:pPr>
      <w:bookmarkStart w:id="427" w:name="_Toc494186679"/>
      <w:bookmarkStart w:id="428" w:name="_Toc510355647"/>
      <w:bookmarkStart w:id="429" w:name="_Toc510537989"/>
      <w:r w:rsidRPr="00CC737C">
        <w:rPr>
          <w:lang w:val="fr-FR"/>
        </w:rPr>
        <w:t>4.</w:t>
      </w:r>
      <w:r w:rsidRPr="00CC737C">
        <w:rPr>
          <w:lang w:val="fr-FR"/>
        </w:rPr>
        <w:tab/>
      </w:r>
      <w:bookmarkEnd w:id="427"/>
      <w:bookmarkEnd w:id="428"/>
      <w:bookmarkEnd w:id="429"/>
      <w:r w:rsidR="001F22FB" w:rsidRPr="00CC737C">
        <w:rPr>
          <w:lang w:val="fr-FR"/>
        </w:rPr>
        <w:t>FONDS DE RECHERCHE</w:t>
      </w:r>
    </w:p>
    <w:p w14:paraId="199170B9" w14:textId="2EE6B183" w:rsidR="00E614C6" w:rsidRPr="00CC737C" w:rsidRDefault="00E614C6" w:rsidP="00827FBD">
      <w:pPr>
        <w:pStyle w:val="Heading4"/>
        <w:rPr>
          <w:lang w:val="fr-FR"/>
        </w:rPr>
      </w:pPr>
      <w:bookmarkStart w:id="430" w:name="_Toc494186680"/>
      <w:r w:rsidRPr="00CC737C">
        <w:rPr>
          <w:lang w:val="fr-FR"/>
        </w:rPr>
        <w:t>4.1</w:t>
      </w:r>
      <w:r w:rsidRPr="00CC737C">
        <w:rPr>
          <w:lang w:val="fr-FR"/>
        </w:rPr>
        <w:tab/>
      </w:r>
      <w:bookmarkEnd w:id="430"/>
      <w:r w:rsidR="001F22FB" w:rsidRPr="00CC737C">
        <w:rPr>
          <w:lang w:val="fr-FR"/>
        </w:rPr>
        <w:t>Fonds de recherche</w:t>
      </w:r>
    </w:p>
    <w:p w14:paraId="7B9E3302" w14:textId="6B685F56" w:rsidR="00E614C6" w:rsidRPr="00CC737C" w:rsidRDefault="00E614C6" w:rsidP="005C7A50">
      <w:pPr>
        <w:pStyle w:val="BodyTextIndent"/>
        <w:spacing w:line="240" w:lineRule="auto"/>
        <w:jc w:val="left"/>
        <w:rPr>
          <w:lang w:val="fr-FR"/>
        </w:rPr>
      </w:pPr>
      <w:r w:rsidRPr="00CC737C">
        <w:rPr>
          <w:lang w:val="fr-FR"/>
        </w:rPr>
        <w:t>a)</w:t>
      </w:r>
      <w:r w:rsidRPr="00CC737C">
        <w:rPr>
          <w:lang w:val="fr-FR"/>
        </w:rPr>
        <w:tab/>
      </w:r>
      <w:r w:rsidR="005C7A50" w:rsidRPr="00CC737C">
        <w:rPr>
          <w:lang w:val="fr-FR"/>
        </w:rPr>
        <w:t>La partie</w:t>
      </w:r>
      <w:r w:rsidR="00F10755">
        <w:rPr>
          <w:lang w:val="fr-FR"/>
        </w:rPr>
        <w:t> </w:t>
      </w:r>
      <w:r w:rsidR="005C7A50" w:rsidRPr="00CC737C">
        <w:rPr>
          <w:lang w:val="fr-FR"/>
        </w:rPr>
        <w:t xml:space="preserve">P2 doit verser les </w:t>
      </w:r>
      <w:r w:rsidR="005B6EB7" w:rsidRPr="00CC737C">
        <w:rPr>
          <w:lang w:val="fr-FR"/>
        </w:rPr>
        <w:t>F</w:t>
      </w:r>
      <w:r w:rsidR="005C7A50" w:rsidRPr="00CC737C">
        <w:rPr>
          <w:lang w:val="fr-FR"/>
        </w:rPr>
        <w:t>onds de recherche à la partie</w:t>
      </w:r>
      <w:r w:rsidR="00F10755">
        <w:rPr>
          <w:lang w:val="fr-FR"/>
        </w:rPr>
        <w:t> </w:t>
      </w:r>
      <w:r w:rsidR="005C7A50" w:rsidRPr="00CC737C">
        <w:rPr>
          <w:lang w:val="fr-FR"/>
        </w:rPr>
        <w:t>P1 de la manière et selon les échéances de versement indiquées dans l</w:t>
      </w:r>
      <w:r w:rsidR="002C372B" w:rsidRPr="00CC737C">
        <w:rPr>
          <w:lang w:val="fr-FR"/>
        </w:rPr>
        <w:t>’annexe 2</w:t>
      </w:r>
      <w:r w:rsidR="005C7A50" w:rsidRPr="00CC737C">
        <w:rPr>
          <w:lang w:val="fr-FR"/>
        </w:rPr>
        <w:t>.</w:t>
      </w:r>
    </w:p>
    <w:p w14:paraId="7F17DC34" w14:textId="16850F60" w:rsidR="00E614C6" w:rsidRPr="00CC737C" w:rsidRDefault="00E614C6" w:rsidP="001E11F5">
      <w:pPr>
        <w:pStyle w:val="BodyTextIndent"/>
        <w:spacing w:line="240" w:lineRule="auto"/>
        <w:jc w:val="left"/>
        <w:rPr>
          <w:lang w:val="fr-FR"/>
        </w:rPr>
      </w:pPr>
      <w:r w:rsidRPr="00CC737C">
        <w:rPr>
          <w:lang w:val="fr-FR"/>
        </w:rPr>
        <w:t>b)</w:t>
      </w:r>
      <w:r w:rsidRPr="00CC737C">
        <w:rPr>
          <w:lang w:val="fr-FR"/>
        </w:rPr>
        <w:tab/>
      </w:r>
      <w:r w:rsidR="005C7A50" w:rsidRPr="00CC737C">
        <w:rPr>
          <w:lang w:val="fr-FR"/>
        </w:rPr>
        <w:t>Le</w:t>
      </w:r>
      <w:r w:rsidR="005B6EB7" w:rsidRPr="00CC737C">
        <w:rPr>
          <w:lang w:val="fr-FR"/>
        </w:rPr>
        <w:t>s</w:t>
      </w:r>
      <w:r w:rsidR="005C7A50" w:rsidRPr="00CC737C">
        <w:rPr>
          <w:lang w:val="fr-FR"/>
        </w:rPr>
        <w:t xml:space="preserve"> </w:t>
      </w:r>
      <w:r w:rsidR="005B6EB7" w:rsidRPr="00CC737C">
        <w:rPr>
          <w:lang w:val="fr-FR"/>
        </w:rPr>
        <w:t>F</w:t>
      </w:r>
      <w:r w:rsidR="005C7A50" w:rsidRPr="00CC737C">
        <w:rPr>
          <w:lang w:val="fr-FR"/>
        </w:rPr>
        <w:t xml:space="preserve">onds de recherche </w:t>
      </w:r>
      <w:r w:rsidR="005521D2" w:rsidRPr="00CC737C">
        <w:rPr>
          <w:lang w:val="fr-FR"/>
        </w:rPr>
        <w:t>comprennent</w:t>
      </w:r>
      <w:r w:rsidR="005C7A50" w:rsidRPr="00CC737C">
        <w:rPr>
          <w:lang w:val="fr-FR"/>
        </w:rPr>
        <w:t xml:space="preserve"> </w:t>
      </w:r>
      <w:r w:rsidR="00245FD1" w:rsidRPr="00CC737C">
        <w:rPr>
          <w:lang w:val="fr-FR"/>
        </w:rPr>
        <w:t xml:space="preserve">tous les frais ou taxes éventuellement </w:t>
      </w:r>
      <w:r w:rsidR="005521D2" w:rsidRPr="00CC737C">
        <w:rPr>
          <w:lang w:val="fr-FR"/>
        </w:rPr>
        <w:t>applicable</w:t>
      </w:r>
      <w:r w:rsidR="00245FD1" w:rsidRPr="00CC737C">
        <w:rPr>
          <w:lang w:val="fr-FR"/>
        </w:rPr>
        <w:t>s</w:t>
      </w:r>
      <w:r w:rsidRPr="00CC737C">
        <w:rPr>
          <w:rStyle w:val="FootnoteReference"/>
          <w:lang w:val="fr-FR"/>
        </w:rPr>
        <w:footnoteReference w:id="55"/>
      </w:r>
      <w:r w:rsidR="005C7A50" w:rsidRPr="00CC737C">
        <w:rPr>
          <w:lang w:val="fr-FR"/>
        </w:rPr>
        <w:t>.</w:t>
      </w:r>
    </w:p>
    <w:p w14:paraId="5167C4E1" w14:textId="2D712378" w:rsidR="00E614C6" w:rsidRPr="00CC737C" w:rsidRDefault="00E614C6" w:rsidP="00827FBD">
      <w:pPr>
        <w:pStyle w:val="Heading4"/>
        <w:rPr>
          <w:lang w:val="fr-FR"/>
        </w:rPr>
      </w:pPr>
      <w:bookmarkStart w:id="431" w:name="_Toc494186681"/>
      <w:r w:rsidRPr="00CC737C">
        <w:rPr>
          <w:lang w:val="fr-FR"/>
        </w:rPr>
        <w:t>4.2</w:t>
      </w:r>
      <w:r w:rsidRPr="00CC737C">
        <w:rPr>
          <w:lang w:val="fr-FR"/>
        </w:rPr>
        <w:tab/>
      </w:r>
      <w:bookmarkEnd w:id="431"/>
      <w:r w:rsidR="00C001AC" w:rsidRPr="00CC737C">
        <w:rPr>
          <w:lang w:val="fr-FR"/>
        </w:rPr>
        <w:t>Factures afférentes au</w:t>
      </w:r>
      <w:r w:rsidR="00536A2F" w:rsidRPr="00CC737C">
        <w:rPr>
          <w:lang w:val="fr-FR"/>
        </w:rPr>
        <w:t>x</w:t>
      </w:r>
      <w:r w:rsidR="00C001AC" w:rsidRPr="00CC737C">
        <w:rPr>
          <w:lang w:val="fr-FR"/>
        </w:rPr>
        <w:t xml:space="preserve"> </w:t>
      </w:r>
      <w:r w:rsidR="00536A2F" w:rsidRPr="00CC737C">
        <w:rPr>
          <w:lang w:val="fr-FR"/>
        </w:rPr>
        <w:t>F</w:t>
      </w:r>
      <w:r w:rsidR="00C001AC" w:rsidRPr="00CC737C">
        <w:rPr>
          <w:lang w:val="fr-FR"/>
        </w:rPr>
        <w:t>onds de recherche</w:t>
      </w:r>
    </w:p>
    <w:p w14:paraId="14F8CDAC" w14:textId="462BBF2F" w:rsidR="00E614C6" w:rsidRPr="00CC737C" w:rsidRDefault="00E614C6" w:rsidP="00C001AC">
      <w:pPr>
        <w:spacing w:line="240" w:lineRule="auto"/>
        <w:jc w:val="left"/>
        <w:rPr>
          <w:lang w:val="fr-FR"/>
        </w:rPr>
      </w:pPr>
      <w:r w:rsidRPr="00CC737C">
        <w:rPr>
          <w:lang w:val="fr-FR"/>
        </w:rPr>
        <w:t>a)</w:t>
      </w:r>
      <w:r w:rsidRPr="00CC737C">
        <w:rPr>
          <w:lang w:val="fr-FR"/>
        </w:rPr>
        <w:tab/>
      </w:r>
      <w:r w:rsidR="00C001AC" w:rsidRPr="00CC737C">
        <w:rPr>
          <w:lang w:val="fr-FR"/>
        </w:rPr>
        <w:t>La partie</w:t>
      </w:r>
      <w:r w:rsidR="00F10755">
        <w:rPr>
          <w:lang w:val="fr-FR"/>
        </w:rPr>
        <w:t> </w:t>
      </w:r>
      <w:r w:rsidR="00C001AC" w:rsidRPr="00CC737C">
        <w:rPr>
          <w:lang w:val="fr-FR"/>
        </w:rPr>
        <w:t>P1 adresse une facture à la partie</w:t>
      </w:r>
      <w:r w:rsidR="00F10755">
        <w:rPr>
          <w:lang w:val="fr-FR"/>
        </w:rPr>
        <w:t> </w:t>
      </w:r>
      <w:r w:rsidR="00C001AC" w:rsidRPr="00CC737C">
        <w:rPr>
          <w:lang w:val="fr-FR"/>
        </w:rPr>
        <w:t>P2 pour chaque versement d</w:t>
      </w:r>
      <w:r w:rsidR="00536A2F" w:rsidRPr="00CC737C">
        <w:rPr>
          <w:lang w:val="fr-FR"/>
        </w:rPr>
        <w:t>es</w:t>
      </w:r>
      <w:r w:rsidR="00C001AC" w:rsidRPr="00CC737C">
        <w:rPr>
          <w:lang w:val="fr-FR"/>
        </w:rPr>
        <w:t xml:space="preserve"> </w:t>
      </w:r>
      <w:r w:rsidR="00536A2F" w:rsidRPr="00CC737C">
        <w:rPr>
          <w:lang w:val="fr-FR"/>
        </w:rPr>
        <w:t>F</w:t>
      </w:r>
      <w:r w:rsidR="00C001AC" w:rsidRPr="00CC737C">
        <w:rPr>
          <w:lang w:val="fr-FR"/>
        </w:rPr>
        <w:t>onds de recherche indiqué dans l</w:t>
      </w:r>
      <w:r w:rsidR="002C372B" w:rsidRPr="00CC737C">
        <w:rPr>
          <w:lang w:val="fr-FR"/>
        </w:rPr>
        <w:t>’annexe 2</w:t>
      </w:r>
      <w:r w:rsidR="00C001AC" w:rsidRPr="00CC737C">
        <w:rPr>
          <w:lang w:val="fr-FR"/>
        </w:rPr>
        <w:t>.</w:t>
      </w:r>
    </w:p>
    <w:p w14:paraId="27F70279" w14:textId="4B1F07DC" w:rsidR="00E614C6" w:rsidRPr="00CC737C" w:rsidRDefault="00E614C6" w:rsidP="00C001AC">
      <w:pPr>
        <w:pStyle w:val="BodyTextIndent3"/>
        <w:spacing w:line="240" w:lineRule="auto"/>
        <w:ind w:left="0" w:firstLine="0"/>
        <w:jc w:val="left"/>
        <w:rPr>
          <w:lang w:val="fr-FR"/>
        </w:rPr>
      </w:pPr>
      <w:r w:rsidRPr="00CC737C">
        <w:rPr>
          <w:lang w:val="fr-FR"/>
        </w:rPr>
        <w:lastRenderedPageBreak/>
        <w:t>b)</w:t>
      </w:r>
      <w:r w:rsidRPr="00CC737C">
        <w:rPr>
          <w:lang w:val="fr-FR"/>
        </w:rPr>
        <w:tab/>
      </w:r>
      <w:r w:rsidR="00C001AC" w:rsidRPr="00CC737C">
        <w:rPr>
          <w:lang w:val="fr-FR"/>
        </w:rPr>
        <w:t>La partie</w:t>
      </w:r>
      <w:r w:rsidR="00F10755">
        <w:rPr>
          <w:lang w:val="fr-FR"/>
        </w:rPr>
        <w:t> </w:t>
      </w:r>
      <w:r w:rsidR="00C001AC" w:rsidRPr="00CC737C">
        <w:rPr>
          <w:lang w:val="fr-FR"/>
        </w:rPr>
        <w:t>P2 doit régler chaque facture dans les 30</w:t>
      </w:r>
      <w:r w:rsidR="00F10755">
        <w:rPr>
          <w:lang w:val="fr-FR"/>
        </w:rPr>
        <w:t> </w:t>
      </w:r>
      <w:r w:rsidR="00C001AC" w:rsidRPr="00CC737C">
        <w:rPr>
          <w:lang w:val="fr-FR"/>
        </w:rPr>
        <w:t>jours à compter de sa date de réception, ou à la date de paiement indiquée dans l</w:t>
      </w:r>
      <w:r w:rsidR="002C372B" w:rsidRPr="00CC737C">
        <w:rPr>
          <w:lang w:val="fr-FR"/>
        </w:rPr>
        <w:t>’annexe 2</w:t>
      </w:r>
      <w:r w:rsidR="00C001AC" w:rsidRPr="00CC737C">
        <w:rPr>
          <w:lang w:val="fr-FR"/>
        </w:rPr>
        <w:t xml:space="preserve"> si elle est postérieure.</w:t>
      </w:r>
    </w:p>
    <w:p w14:paraId="4A269E45" w14:textId="444B2A40" w:rsidR="00E614C6" w:rsidRPr="00CC737C" w:rsidRDefault="00E614C6" w:rsidP="00827FBD">
      <w:pPr>
        <w:pStyle w:val="Heading4"/>
        <w:rPr>
          <w:lang w:val="fr-FR"/>
        </w:rPr>
      </w:pPr>
      <w:bookmarkStart w:id="432" w:name="_Toc494186682"/>
      <w:r w:rsidRPr="00CC737C">
        <w:rPr>
          <w:lang w:val="fr-FR"/>
        </w:rPr>
        <w:t>4.3</w:t>
      </w:r>
      <w:r w:rsidRPr="00CC737C">
        <w:rPr>
          <w:lang w:val="fr-FR"/>
        </w:rPr>
        <w:tab/>
        <w:t>Int</w:t>
      </w:r>
      <w:r w:rsidR="002A4516" w:rsidRPr="00CC737C">
        <w:rPr>
          <w:lang w:val="fr-FR"/>
        </w:rPr>
        <w:t>é</w:t>
      </w:r>
      <w:r w:rsidRPr="00CC737C">
        <w:rPr>
          <w:lang w:val="fr-FR"/>
        </w:rPr>
        <w:t>r</w:t>
      </w:r>
      <w:bookmarkEnd w:id="432"/>
      <w:r w:rsidR="002A4516" w:rsidRPr="00CC737C">
        <w:rPr>
          <w:lang w:val="fr-FR"/>
        </w:rPr>
        <w:t>êts</w:t>
      </w:r>
    </w:p>
    <w:p w14:paraId="46928D64" w14:textId="665E2EE4" w:rsidR="00E614C6" w:rsidRPr="00CC737C" w:rsidRDefault="002A4516" w:rsidP="001E11F5">
      <w:pPr>
        <w:spacing w:line="240" w:lineRule="auto"/>
        <w:jc w:val="left"/>
        <w:rPr>
          <w:lang w:val="fr-FR"/>
        </w:rPr>
      </w:pPr>
      <w:r w:rsidRPr="00CC737C">
        <w:rPr>
          <w:lang w:val="fr-FR"/>
        </w:rPr>
        <w:t>Si un versement dû par la partie</w:t>
      </w:r>
      <w:r w:rsidR="00F10755">
        <w:rPr>
          <w:lang w:val="fr-FR"/>
        </w:rPr>
        <w:t> </w:t>
      </w:r>
      <w:r w:rsidRPr="00CC737C">
        <w:rPr>
          <w:lang w:val="fr-FR"/>
        </w:rPr>
        <w:t>P2 à la partie</w:t>
      </w:r>
      <w:r w:rsidR="00F10755">
        <w:rPr>
          <w:lang w:val="fr-FR"/>
        </w:rPr>
        <w:t> </w:t>
      </w:r>
      <w:r w:rsidRPr="00CC737C">
        <w:rPr>
          <w:lang w:val="fr-FR"/>
        </w:rPr>
        <w:t xml:space="preserve">P1 au titre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est pas effectué, la partie P2 doit verser des intérêts sur le montant non versé, ces intérêts courant à partir de la date de paiement prévue et jusqu</w:t>
      </w:r>
      <w:r w:rsidR="002C372B" w:rsidRPr="00CC737C">
        <w:rPr>
          <w:lang w:val="fr-FR"/>
        </w:rPr>
        <w:t>’</w:t>
      </w:r>
      <w:r w:rsidRPr="00CC737C">
        <w:rPr>
          <w:lang w:val="fr-FR"/>
        </w:rPr>
        <w:t>au moment du paiement, au taux annuel de</w:t>
      </w:r>
      <w:r w:rsidR="00E614C6" w:rsidRPr="00CC737C">
        <w:rPr>
          <w:lang w:val="fr-FR"/>
        </w:rPr>
        <w:t xml:space="preserve"> *</w:t>
      </w:r>
      <w:r w:rsidR="00E614C6" w:rsidRPr="00CC737C">
        <w:rPr>
          <w:rStyle w:val="FootnoteReference"/>
          <w:lang w:val="fr-FR"/>
        </w:rPr>
        <w:footnoteReference w:id="56"/>
      </w:r>
      <w:r w:rsidR="00E614C6" w:rsidRPr="00CC737C">
        <w:rPr>
          <w:lang w:val="fr-FR"/>
        </w:rPr>
        <w:t>.</w:t>
      </w:r>
    </w:p>
    <w:p w14:paraId="7F470460" w14:textId="77777777" w:rsidR="00E614C6" w:rsidRPr="00CC737C" w:rsidRDefault="00E614C6" w:rsidP="001E11F5">
      <w:pPr>
        <w:spacing w:line="240" w:lineRule="auto"/>
        <w:jc w:val="left"/>
        <w:rPr>
          <w:lang w:val="fr-FR"/>
        </w:rPr>
      </w:pPr>
    </w:p>
    <w:p w14:paraId="627FC8EA" w14:textId="3D690A4A" w:rsidR="00E614C6" w:rsidRPr="00CC737C" w:rsidRDefault="00E614C6" w:rsidP="00827FBD">
      <w:pPr>
        <w:pStyle w:val="Heading3"/>
        <w:rPr>
          <w:lang w:val="fr-FR"/>
        </w:rPr>
      </w:pPr>
      <w:bookmarkStart w:id="433" w:name="_Toc494186683"/>
      <w:bookmarkStart w:id="434" w:name="_Toc510355648"/>
      <w:bookmarkStart w:id="435" w:name="_Toc510537990"/>
      <w:r w:rsidRPr="00CC737C">
        <w:rPr>
          <w:lang w:val="fr-FR"/>
        </w:rPr>
        <w:t>5.</w:t>
      </w:r>
      <w:r w:rsidRPr="00CC737C">
        <w:rPr>
          <w:lang w:val="fr-FR"/>
        </w:rPr>
        <w:tab/>
      </w:r>
      <w:r w:rsidR="005B3FBB" w:rsidRPr="00CC737C">
        <w:rPr>
          <w:lang w:val="fr-FR"/>
        </w:rPr>
        <w:t>PERSONNEL ESSENTIEL</w:t>
      </w:r>
      <w:r w:rsidRPr="008F4FDD">
        <w:rPr>
          <w:rStyle w:val="FootnoteReference"/>
          <w:b w:val="0"/>
          <w:bCs/>
          <w:sz w:val="22"/>
          <w:lang w:val="fr-FR"/>
        </w:rPr>
        <w:footnoteReference w:id="57"/>
      </w:r>
      <w:bookmarkEnd w:id="433"/>
      <w:bookmarkEnd w:id="434"/>
      <w:bookmarkEnd w:id="435"/>
    </w:p>
    <w:p w14:paraId="5B4BA487" w14:textId="39BADA06" w:rsidR="00E614C6" w:rsidRPr="00CC737C" w:rsidRDefault="00E614C6" w:rsidP="00827FBD">
      <w:pPr>
        <w:pStyle w:val="Heading4"/>
        <w:rPr>
          <w:lang w:val="fr-FR"/>
        </w:rPr>
      </w:pPr>
      <w:r w:rsidRPr="00CC737C">
        <w:rPr>
          <w:lang w:val="fr-FR"/>
        </w:rPr>
        <w:t>5.1</w:t>
      </w:r>
      <w:r w:rsidRPr="00CC737C">
        <w:rPr>
          <w:lang w:val="fr-FR"/>
        </w:rPr>
        <w:tab/>
      </w:r>
      <w:r w:rsidR="00D85FF9" w:rsidRPr="00CC737C">
        <w:rPr>
          <w:lang w:val="fr-FR"/>
        </w:rPr>
        <w:t xml:space="preserve">Emploi du </w:t>
      </w:r>
      <w:r w:rsidR="009E481E" w:rsidRPr="00CC737C">
        <w:rPr>
          <w:lang w:val="fr-FR"/>
        </w:rPr>
        <w:t>P</w:t>
      </w:r>
      <w:r w:rsidR="00D85FF9" w:rsidRPr="00CC737C">
        <w:rPr>
          <w:lang w:val="fr-FR"/>
        </w:rPr>
        <w:t>ersonnel essentiel</w:t>
      </w:r>
    </w:p>
    <w:p w14:paraId="7FF3C1FB" w14:textId="30B7F86A" w:rsidR="00E614C6" w:rsidRPr="00CC737C" w:rsidRDefault="002C209C" w:rsidP="002C209C">
      <w:pPr>
        <w:spacing w:line="240" w:lineRule="auto"/>
        <w:jc w:val="left"/>
        <w:rPr>
          <w:lang w:val="fr-FR"/>
        </w:rPr>
      </w:pPr>
      <w:r w:rsidRPr="00CC737C">
        <w:rPr>
          <w:lang w:val="fr-FR"/>
        </w:rPr>
        <w:t>La partie</w:t>
      </w:r>
      <w:r w:rsidR="00F10755">
        <w:rPr>
          <w:lang w:val="fr-FR"/>
        </w:rPr>
        <w:t> </w:t>
      </w:r>
      <w:r w:rsidRPr="00CC737C">
        <w:rPr>
          <w:lang w:val="fr-FR"/>
        </w:rPr>
        <w:t>P1 doit s</w:t>
      </w:r>
      <w:r w:rsidR="002C372B" w:rsidRPr="00CC737C">
        <w:rPr>
          <w:lang w:val="fr-FR"/>
        </w:rPr>
        <w:t>’</w:t>
      </w:r>
      <w:r w:rsidRPr="00CC737C">
        <w:rPr>
          <w:lang w:val="fr-FR"/>
        </w:rPr>
        <w:t xml:space="preserve">assurer que son </w:t>
      </w:r>
      <w:r w:rsidR="009E481E" w:rsidRPr="00CC737C">
        <w:rPr>
          <w:lang w:val="fr-FR"/>
        </w:rPr>
        <w:t>P</w:t>
      </w:r>
      <w:r w:rsidRPr="00CC737C">
        <w:rPr>
          <w:lang w:val="fr-FR"/>
        </w:rPr>
        <w:t xml:space="preserve">ersonnel essentiel participe au </w:t>
      </w:r>
      <w:r w:rsidR="00525DD6" w:rsidRPr="00CC737C">
        <w:rPr>
          <w:lang w:val="fr-FR"/>
        </w:rPr>
        <w:t>Programme de recherche</w:t>
      </w:r>
      <w:r w:rsidRPr="00CC737C">
        <w:rPr>
          <w:lang w:val="fr-FR"/>
        </w:rPr>
        <w:t>.</w:t>
      </w:r>
    </w:p>
    <w:p w14:paraId="4565AC73" w14:textId="60AE7F0B" w:rsidR="00E614C6" w:rsidRPr="00CC737C" w:rsidRDefault="00E614C6" w:rsidP="00827FBD">
      <w:pPr>
        <w:pStyle w:val="Heading4"/>
        <w:rPr>
          <w:lang w:val="fr-FR"/>
        </w:rPr>
      </w:pPr>
      <w:r w:rsidRPr="00CC737C">
        <w:rPr>
          <w:lang w:val="fr-FR"/>
        </w:rPr>
        <w:t>5.2</w:t>
      </w:r>
      <w:r w:rsidRPr="00CC737C">
        <w:rPr>
          <w:lang w:val="fr-FR"/>
        </w:rPr>
        <w:tab/>
      </w:r>
      <w:r w:rsidR="002C209C" w:rsidRPr="00CC737C">
        <w:rPr>
          <w:lang w:val="fr-FR"/>
        </w:rPr>
        <w:t xml:space="preserve">Remplacement du </w:t>
      </w:r>
      <w:r w:rsidR="008A0E05" w:rsidRPr="00CC737C">
        <w:rPr>
          <w:lang w:val="fr-FR"/>
        </w:rPr>
        <w:t>P</w:t>
      </w:r>
      <w:r w:rsidR="002C209C" w:rsidRPr="00CC737C">
        <w:rPr>
          <w:lang w:val="fr-FR"/>
        </w:rPr>
        <w:t xml:space="preserve">ersonnel essentiel qui cesse de participer au </w:t>
      </w:r>
      <w:r w:rsidR="00525DD6" w:rsidRPr="00CC737C">
        <w:rPr>
          <w:lang w:val="fr-FR"/>
        </w:rPr>
        <w:t>Programme de recherche</w:t>
      </w:r>
    </w:p>
    <w:p w14:paraId="689591C4" w14:textId="38B3FFF7" w:rsidR="00E614C6" w:rsidRPr="00CC737C" w:rsidRDefault="002C209C" w:rsidP="00F54088">
      <w:pPr>
        <w:spacing w:line="240" w:lineRule="auto"/>
        <w:jc w:val="left"/>
        <w:rPr>
          <w:lang w:val="fr-FR"/>
        </w:rPr>
      </w:pPr>
      <w:r w:rsidRPr="00CC737C">
        <w:rPr>
          <w:lang w:val="fr-FR"/>
        </w:rPr>
        <w:t xml:space="preserve">Si une personne faisant partie du </w:t>
      </w:r>
      <w:r w:rsidR="00005C98" w:rsidRPr="00CC737C">
        <w:rPr>
          <w:lang w:val="fr-FR"/>
        </w:rPr>
        <w:t>P</w:t>
      </w:r>
      <w:r w:rsidRPr="00CC737C">
        <w:rPr>
          <w:lang w:val="fr-FR"/>
        </w:rPr>
        <w:t xml:space="preserve">ersonnel essentiel cesse pour quelque raison que ce soit de participer au </w:t>
      </w:r>
      <w:r w:rsidR="00525DD6" w:rsidRPr="00CC737C">
        <w:rPr>
          <w:lang w:val="fr-FR"/>
        </w:rPr>
        <w:t>Programme de recherche</w:t>
      </w:r>
      <w:r w:rsidRPr="00CC737C">
        <w:rPr>
          <w:lang w:val="fr-FR"/>
        </w:rPr>
        <w:t>, la partie</w:t>
      </w:r>
      <w:r w:rsidR="00F10755">
        <w:rPr>
          <w:lang w:val="fr-FR"/>
        </w:rPr>
        <w:t> </w:t>
      </w:r>
      <w:r w:rsidRPr="00CC737C">
        <w:rPr>
          <w:lang w:val="fr-FR"/>
        </w:rPr>
        <w:t>P1 doit rapidement en informer par écrit la partie</w:t>
      </w:r>
      <w:r w:rsidR="00F10755">
        <w:rPr>
          <w:lang w:val="fr-FR"/>
        </w:rPr>
        <w:t> </w:t>
      </w:r>
      <w:r w:rsidRPr="00CC737C">
        <w:rPr>
          <w:lang w:val="fr-FR"/>
        </w:rPr>
        <w:t>P2, et si celle</w:t>
      </w:r>
      <w:r w:rsidR="002C372B" w:rsidRPr="00CC737C">
        <w:rPr>
          <w:lang w:val="fr-FR"/>
        </w:rPr>
        <w:t>-</w:t>
      </w:r>
      <w:r w:rsidRPr="00CC737C">
        <w:rPr>
          <w:lang w:val="fr-FR"/>
        </w:rPr>
        <w:t>ci exige son remplacement par une personne de compétence équivalente, la partie</w:t>
      </w:r>
      <w:r w:rsidR="00F10755">
        <w:rPr>
          <w:lang w:val="fr-FR"/>
        </w:rPr>
        <w:t> </w:t>
      </w:r>
      <w:r w:rsidRPr="00CC737C">
        <w:rPr>
          <w:lang w:val="fr-FR"/>
        </w:rPr>
        <w:t>P1 doit se conformer à cette exigence dans un délai raisonnab</w:t>
      </w:r>
      <w:r w:rsidR="005A280C" w:rsidRPr="00CC737C">
        <w:rPr>
          <w:lang w:val="fr-FR"/>
        </w:rPr>
        <w:t>le.  La</w:t>
      </w:r>
      <w:r w:rsidRPr="00CC737C">
        <w:rPr>
          <w:lang w:val="fr-FR"/>
        </w:rPr>
        <w:t xml:space="preserve"> partie</w:t>
      </w:r>
      <w:r w:rsidR="00F10755">
        <w:rPr>
          <w:lang w:val="fr-FR"/>
        </w:rPr>
        <w:t> </w:t>
      </w:r>
      <w:r w:rsidRPr="00CC737C">
        <w:rPr>
          <w:lang w:val="fr-FR"/>
        </w:rPr>
        <w:t xml:space="preserve">P2 peut résilier le </w:t>
      </w:r>
      <w:r w:rsidR="00A949A0" w:rsidRPr="00CC737C">
        <w:rPr>
          <w:lang w:val="fr-FR"/>
        </w:rPr>
        <w:t>présent Contrat</w:t>
      </w:r>
      <w:r w:rsidRPr="00CC737C">
        <w:rPr>
          <w:lang w:val="fr-FR"/>
        </w:rPr>
        <w:t xml:space="preserve"> avec un préavis écrit de 30</w:t>
      </w:r>
      <w:r w:rsidR="00F10755">
        <w:rPr>
          <w:lang w:val="fr-FR"/>
        </w:rPr>
        <w:t> </w:t>
      </w:r>
      <w:r w:rsidRPr="00CC737C">
        <w:rPr>
          <w:lang w:val="fr-FR"/>
        </w:rPr>
        <w:t xml:space="preserve">jours </w:t>
      </w:r>
      <w:proofErr w:type="gramStart"/>
      <w:r w:rsidRPr="00CC737C">
        <w:rPr>
          <w:lang w:val="fr-FR"/>
        </w:rPr>
        <w:t>adressé</w:t>
      </w:r>
      <w:proofErr w:type="gramEnd"/>
      <w:r w:rsidRPr="00CC737C">
        <w:rPr>
          <w:lang w:val="fr-FR"/>
        </w:rPr>
        <w:t xml:space="preserve"> à la partie</w:t>
      </w:r>
      <w:r w:rsidR="00F10755">
        <w:rPr>
          <w:lang w:val="fr-FR"/>
        </w:rPr>
        <w:t> </w:t>
      </w:r>
      <w:r w:rsidRPr="00CC737C">
        <w:rPr>
          <w:lang w:val="fr-FR"/>
        </w:rPr>
        <w:t xml:space="preserve">P1 si une personne faisant partie du </w:t>
      </w:r>
      <w:r w:rsidR="00005C98" w:rsidRPr="00CC737C">
        <w:rPr>
          <w:lang w:val="fr-FR"/>
        </w:rPr>
        <w:t>P</w:t>
      </w:r>
      <w:r w:rsidRPr="00CC737C">
        <w:rPr>
          <w:lang w:val="fr-FR"/>
        </w:rPr>
        <w:t xml:space="preserve">ersonnel essentiel cesse de participer au </w:t>
      </w:r>
      <w:r w:rsidR="00525DD6" w:rsidRPr="00CC737C">
        <w:rPr>
          <w:lang w:val="fr-FR"/>
        </w:rPr>
        <w:t>Programme de recherche</w:t>
      </w:r>
      <w:r w:rsidRPr="00CC737C">
        <w:rPr>
          <w:lang w:val="fr-FR"/>
        </w:rPr>
        <w:t xml:space="preserve"> </w:t>
      </w:r>
      <w:r w:rsidR="008A0A31" w:rsidRPr="00CC737C">
        <w:rPr>
          <w:lang w:val="fr-FR"/>
        </w:rPr>
        <w:t>et que</w:t>
      </w:r>
      <w:r w:rsidRPr="00CC737C">
        <w:rPr>
          <w:lang w:val="fr-FR"/>
        </w:rPr>
        <w:t xml:space="preserve"> la partie</w:t>
      </w:r>
      <w:r w:rsidR="00F10755">
        <w:rPr>
          <w:lang w:val="fr-FR"/>
        </w:rPr>
        <w:t> </w:t>
      </w:r>
      <w:r w:rsidRPr="00CC737C">
        <w:rPr>
          <w:lang w:val="fr-FR"/>
        </w:rPr>
        <w:t>P1 n</w:t>
      </w:r>
      <w:r w:rsidR="002C372B" w:rsidRPr="00CC737C">
        <w:rPr>
          <w:lang w:val="fr-FR"/>
        </w:rPr>
        <w:t>’</w:t>
      </w:r>
      <w:r w:rsidRPr="00CC737C">
        <w:rPr>
          <w:lang w:val="fr-FR"/>
        </w:rPr>
        <w:t>a pas remplacé cette personne après que la partie</w:t>
      </w:r>
      <w:r w:rsidR="00F10755">
        <w:rPr>
          <w:lang w:val="fr-FR"/>
        </w:rPr>
        <w:t> </w:t>
      </w:r>
      <w:r w:rsidRPr="00CC737C">
        <w:rPr>
          <w:lang w:val="fr-FR"/>
        </w:rPr>
        <w:t>P2 en a fait la demande.</w:t>
      </w:r>
    </w:p>
    <w:p w14:paraId="4D05EBD0" w14:textId="77777777" w:rsidR="00E614C6" w:rsidRPr="00CC737C" w:rsidRDefault="00E614C6" w:rsidP="001E11F5">
      <w:pPr>
        <w:spacing w:line="240" w:lineRule="auto"/>
        <w:jc w:val="left"/>
        <w:rPr>
          <w:lang w:val="fr-FR"/>
        </w:rPr>
      </w:pPr>
    </w:p>
    <w:p w14:paraId="77345BB5" w14:textId="0E6F3197" w:rsidR="00E614C6" w:rsidRPr="00CC737C" w:rsidRDefault="00E614C6" w:rsidP="00827FBD">
      <w:pPr>
        <w:pStyle w:val="Heading3"/>
        <w:rPr>
          <w:lang w:val="fr-FR"/>
        </w:rPr>
      </w:pPr>
      <w:bookmarkStart w:id="436" w:name="_Toc494186684"/>
      <w:bookmarkStart w:id="437" w:name="_Toc510355649"/>
      <w:bookmarkStart w:id="438" w:name="_Toc510537991"/>
      <w:r w:rsidRPr="00CC737C">
        <w:rPr>
          <w:lang w:val="fr-FR"/>
        </w:rPr>
        <w:t>6.</w:t>
      </w:r>
      <w:r w:rsidRPr="00CC737C">
        <w:rPr>
          <w:lang w:val="fr-FR"/>
        </w:rPr>
        <w:tab/>
      </w:r>
      <w:bookmarkEnd w:id="436"/>
      <w:bookmarkEnd w:id="437"/>
      <w:bookmarkEnd w:id="438"/>
      <w:r w:rsidR="001A1F50" w:rsidRPr="00CC737C">
        <w:rPr>
          <w:lang w:val="fr-FR"/>
        </w:rPr>
        <w:t>RAPPORTS</w:t>
      </w:r>
    </w:p>
    <w:p w14:paraId="2EAF2418" w14:textId="478E9432" w:rsidR="00E614C6" w:rsidRPr="00CC737C" w:rsidRDefault="00E614C6" w:rsidP="00827FBD">
      <w:pPr>
        <w:pStyle w:val="Heading4"/>
        <w:rPr>
          <w:lang w:val="fr-FR"/>
        </w:rPr>
      </w:pPr>
      <w:bookmarkStart w:id="439" w:name="_Toc494186685"/>
      <w:r w:rsidRPr="00CC737C">
        <w:rPr>
          <w:lang w:val="fr-FR"/>
        </w:rPr>
        <w:t>6.1</w:t>
      </w:r>
      <w:r w:rsidRPr="00CC737C">
        <w:rPr>
          <w:lang w:val="fr-FR"/>
        </w:rPr>
        <w:tab/>
      </w:r>
      <w:bookmarkEnd w:id="439"/>
      <w:r w:rsidR="001A1F50" w:rsidRPr="00CC737C">
        <w:rPr>
          <w:lang w:val="fr-FR"/>
        </w:rPr>
        <w:t>Rapports intérimaires</w:t>
      </w:r>
    </w:p>
    <w:p w14:paraId="10087195" w14:textId="05985938" w:rsidR="00E614C6" w:rsidRPr="00CC737C" w:rsidRDefault="00734A5F" w:rsidP="001E11F5">
      <w:pPr>
        <w:spacing w:line="240" w:lineRule="auto"/>
        <w:jc w:val="left"/>
        <w:rPr>
          <w:lang w:val="fr-FR"/>
        </w:rPr>
      </w:pPr>
      <w:r w:rsidRPr="00CC737C">
        <w:rPr>
          <w:lang w:val="fr-FR"/>
        </w:rPr>
        <w:t>S</w:t>
      </w:r>
      <w:r w:rsidR="002C372B" w:rsidRPr="00CC737C">
        <w:rPr>
          <w:lang w:val="fr-FR"/>
        </w:rPr>
        <w:t>’</w:t>
      </w:r>
      <w:r w:rsidRPr="00CC737C">
        <w:rPr>
          <w:lang w:val="fr-FR"/>
        </w:rPr>
        <w:t xml:space="preserve">il est prévu que le </w:t>
      </w:r>
      <w:r w:rsidR="00525DD6" w:rsidRPr="00CC737C">
        <w:rPr>
          <w:lang w:val="fr-FR"/>
        </w:rPr>
        <w:t>Programme de recherche</w:t>
      </w:r>
      <w:r w:rsidRPr="00CC737C">
        <w:rPr>
          <w:lang w:val="fr-FR"/>
        </w:rPr>
        <w:t xml:space="preserve"> dure six</w:t>
      </w:r>
      <w:r w:rsidR="0054167E" w:rsidRPr="00CC737C">
        <w:rPr>
          <w:lang w:val="fr-FR"/>
        </w:rPr>
        <w:t> </w:t>
      </w:r>
      <w:r w:rsidRPr="00CC737C">
        <w:rPr>
          <w:lang w:val="fr-FR"/>
        </w:rPr>
        <w:t>mois ou plus, la partie</w:t>
      </w:r>
      <w:r w:rsidR="00F10755">
        <w:rPr>
          <w:lang w:val="fr-FR"/>
        </w:rPr>
        <w:t> </w:t>
      </w:r>
      <w:r w:rsidRPr="00CC737C">
        <w:rPr>
          <w:lang w:val="fr-FR"/>
        </w:rPr>
        <w:t>P1 doit remettre ou demander que soient remis à la partie</w:t>
      </w:r>
      <w:r w:rsidR="00F10755">
        <w:rPr>
          <w:lang w:val="fr-FR"/>
        </w:rPr>
        <w:t> </w:t>
      </w:r>
      <w:r w:rsidRPr="00CC737C">
        <w:rPr>
          <w:lang w:val="fr-FR"/>
        </w:rPr>
        <w:t xml:space="preserve">P2 des rapports intérimaires pendant toute la durée du </w:t>
      </w:r>
      <w:r w:rsidR="00525DD6" w:rsidRPr="00CC737C">
        <w:rPr>
          <w:lang w:val="fr-FR"/>
        </w:rPr>
        <w:t>Programme de recherche</w:t>
      </w:r>
      <w:r w:rsidRPr="00CC737C">
        <w:rPr>
          <w:lang w:val="fr-FR"/>
        </w:rPr>
        <w:t>, à une fréquence au moins trimestriel</w:t>
      </w:r>
      <w:r w:rsidR="005A280C" w:rsidRPr="00CC737C">
        <w:rPr>
          <w:lang w:val="fr-FR"/>
        </w:rPr>
        <w:t>le.  Ch</w:t>
      </w:r>
      <w:r w:rsidRPr="00CC737C">
        <w:rPr>
          <w:lang w:val="fr-FR"/>
        </w:rPr>
        <w:t xml:space="preserve">aque rapport intérimaire doit indiquer les progrès accomplis à cette date dans le cadre du </w:t>
      </w:r>
      <w:r w:rsidR="00525DD6" w:rsidRPr="00CC737C">
        <w:rPr>
          <w:lang w:val="fr-FR"/>
        </w:rPr>
        <w:t>Programme de recherche</w:t>
      </w:r>
      <w:r w:rsidRPr="00CC737C">
        <w:rPr>
          <w:lang w:val="fr-FR"/>
        </w:rPr>
        <w:t xml:space="preserve"> et présenter une liste des travaux prévus pour achever le </w:t>
      </w:r>
      <w:proofErr w:type="gramStart"/>
      <w:r w:rsidRPr="00CC737C">
        <w:rPr>
          <w:lang w:val="fr-FR"/>
        </w:rPr>
        <w:t>programme;  il</w:t>
      </w:r>
      <w:proofErr w:type="gramEnd"/>
      <w:r w:rsidRPr="00CC737C">
        <w:rPr>
          <w:lang w:val="fr-FR"/>
        </w:rPr>
        <w:t xml:space="preserve"> doit également indiquer toute </w:t>
      </w:r>
      <w:r w:rsidR="00DD0C0B" w:rsidRPr="00CC737C">
        <w:rPr>
          <w:lang w:val="fr-FR"/>
        </w:rPr>
        <w:t xml:space="preserve">Nouvelle </w:t>
      </w:r>
      <w:r w:rsidR="00D955C9" w:rsidRPr="00CC737C">
        <w:rPr>
          <w:lang w:val="fr-FR"/>
        </w:rPr>
        <w:t>Propriété intellectuelle du projet</w:t>
      </w:r>
      <w:r w:rsidRPr="00CC737C">
        <w:rPr>
          <w:lang w:val="fr-FR"/>
        </w:rPr>
        <w:t xml:space="preserve"> découlant du programme et contenir des réponses à toutes les autres questions raisonnables de la partie P2.</w:t>
      </w:r>
    </w:p>
    <w:p w14:paraId="2EFA11D5" w14:textId="150FCDF1" w:rsidR="00E614C6" w:rsidRPr="00CC737C" w:rsidRDefault="00E614C6" w:rsidP="00827FBD">
      <w:pPr>
        <w:pStyle w:val="Heading4"/>
        <w:rPr>
          <w:lang w:val="fr-FR"/>
        </w:rPr>
      </w:pPr>
      <w:bookmarkStart w:id="440" w:name="_Toc494186686"/>
      <w:r w:rsidRPr="00CC737C">
        <w:rPr>
          <w:lang w:val="fr-FR"/>
        </w:rPr>
        <w:t>6.2</w:t>
      </w:r>
      <w:r w:rsidRPr="00CC737C">
        <w:rPr>
          <w:lang w:val="fr-FR"/>
        </w:rPr>
        <w:tab/>
      </w:r>
      <w:bookmarkEnd w:id="440"/>
      <w:r w:rsidR="00734A5F" w:rsidRPr="00CC737C">
        <w:rPr>
          <w:lang w:val="fr-FR"/>
        </w:rPr>
        <w:t>Rapport final</w:t>
      </w:r>
    </w:p>
    <w:p w14:paraId="4A8AF4C4" w14:textId="739D4DF6" w:rsidR="00E614C6" w:rsidRPr="00CC737C" w:rsidRDefault="00734A5F" w:rsidP="00734A5F">
      <w:pPr>
        <w:spacing w:line="240" w:lineRule="auto"/>
        <w:jc w:val="left"/>
        <w:rPr>
          <w:lang w:val="fr-FR"/>
        </w:rPr>
      </w:pPr>
      <w:r w:rsidRPr="00CC737C">
        <w:rPr>
          <w:lang w:val="fr-FR"/>
        </w:rPr>
        <w:t>La partie</w:t>
      </w:r>
      <w:r w:rsidR="00F10755">
        <w:rPr>
          <w:lang w:val="fr-FR"/>
        </w:rPr>
        <w:t> </w:t>
      </w:r>
      <w:r w:rsidRPr="00CC737C">
        <w:rPr>
          <w:lang w:val="fr-FR"/>
        </w:rPr>
        <w:t>P1 doit remettre ou faire remettre à la partie</w:t>
      </w:r>
      <w:r w:rsidR="00F10755">
        <w:rPr>
          <w:lang w:val="fr-FR"/>
        </w:rPr>
        <w:t> </w:t>
      </w:r>
      <w:r w:rsidRPr="00CC737C">
        <w:rPr>
          <w:lang w:val="fr-FR"/>
        </w:rPr>
        <w:t>P2 un rapport final dans les trente (30)</w:t>
      </w:r>
      <w:r w:rsidR="002045A6" w:rsidRPr="00CC737C">
        <w:rPr>
          <w:lang w:val="fr-FR"/>
        </w:rPr>
        <w:t> </w:t>
      </w:r>
      <w:r w:rsidRPr="00CC737C">
        <w:rPr>
          <w:lang w:val="fr-FR"/>
        </w:rPr>
        <w:t>jours suivant l</w:t>
      </w:r>
      <w:r w:rsidR="002C372B" w:rsidRPr="00CC737C">
        <w:rPr>
          <w:lang w:val="fr-FR"/>
        </w:rPr>
        <w:t>’</w:t>
      </w:r>
      <w:r w:rsidRPr="00CC737C">
        <w:rPr>
          <w:lang w:val="fr-FR"/>
        </w:rPr>
        <w:t xml:space="preserve">achèvement du </w:t>
      </w:r>
      <w:r w:rsidR="00525DD6" w:rsidRPr="00CC737C">
        <w:rPr>
          <w:lang w:val="fr-FR"/>
        </w:rPr>
        <w:t>Programme de recherc</w:t>
      </w:r>
      <w:r w:rsidR="005A280C" w:rsidRPr="00CC737C">
        <w:rPr>
          <w:lang w:val="fr-FR"/>
        </w:rPr>
        <w:t>he.  Le</w:t>
      </w:r>
      <w:r w:rsidRPr="00CC737C">
        <w:rPr>
          <w:lang w:val="fr-FR"/>
        </w:rPr>
        <w:t xml:space="preserve"> rapport final doit indiquer tous les progrès accomplis en direction des objectifs du </w:t>
      </w:r>
      <w:r w:rsidR="00525DD6" w:rsidRPr="00CC737C">
        <w:rPr>
          <w:lang w:val="fr-FR"/>
        </w:rPr>
        <w:t>Programme de recherche</w:t>
      </w:r>
      <w:r w:rsidRPr="00CC737C">
        <w:rPr>
          <w:lang w:val="fr-FR"/>
        </w:rPr>
        <w:t>, toute recherche supplémentaire qui pourrait être nécessaire pour atteindre ces objectifs (s</w:t>
      </w:r>
      <w:r w:rsidR="002C372B" w:rsidRPr="00CC737C">
        <w:rPr>
          <w:lang w:val="fr-FR"/>
        </w:rPr>
        <w:t>’</w:t>
      </w:r>
      <w:r w:rsidRPr="00CC737C">
        <w:rPr>
          <w:lang w:val="fr-FR"/>
        </w:rPr>
        <w:t>ils n</w:t>
      </w:r>
      <w:r w:rsidR="002C372B" w:rsidRPr="00CC737C">
        <w:rPr>
          <w:lang w:val="fr-FR"/>
        </w:rPr>
        <w:t>’</w:t>
      </w:r>
      <w:r w:rsidRPr="00CC737C">
        <w:rPr>
          <w:lang w:val="fr-FR"/>
        </w:rPr>
        <w:t xml:space="preserve">ont pas été atteints), toute </w:t>
      </w:r>
      <w:r w:rsidR="00DD0C0B" w:rsidRPr="00CC737C">
        <w:rPr>
          <w:lang w:val="fr-FR"/>
        </w:rPr>
        <w:t xml:space="preserve">Nouvelle </w:t>
      </w:r>
      <w:r w:rsidR="00D955C9" w:rsidRPr="00CC737C">
        <w:rPr>
          <w:lang w:val="fr-FR"/>
        </w:rPr>
        <w:t>Propriété intellectuelle du projet</w:t>
      </w:r>
      <w:r w:rsidRPr="00CC737C">
        <w:rPr>
          <w:lang w:val="fr-FR"/>
        </w:rPr>
        <w:t xml:space="preserve"> découlant du </w:t>
      </w:r>
      <w:r w:rsidR="00525DD6" w:rsidRPr="00CC737C">
        <w:rPr>
          <w:lang w:val="fr-FR"/>
        </w:rPr>
        <w:t>Programme de recherche</w:t>
      </w:r>
      <w:r w:rsidRPr="00CC737C">
        <w:rPr>
          <w:lang w:val="fr-FR"/>
        </w:rPr>
        <w:t xml:space="preserve"> et tout autre élément que la partie</w:t>
      </w:r>
      <w:r w:rsidR="00F10755">
        <w:rPr>
          <w:lang w:val="fr-FR"/>
        </w:rPr>
        <w:t> </w:t>
      </w:r>
      <w:r w:rsidRPr="00CC737C">
        <w:rPr>
          <w:lang w:val="fr-FR"/>
        </w:rPr>
        <w:t>P2 pourrait raisonnablement demander.</w:t>
      </w:r>
    </w:p>
    <w:p w14:paraId="4FDCDB9E" w14:textId="77777777" w:rsidR="00E614C6" w:rsidRPr="00CC737C" w:rsidRDefault="00E614C6" w:rsidP="001E11F5">
      <w:pPr>
        <w:spacing w:line="240" w:lineRule="auto"/>
        <w:jc w:val="left"/>
        <w:rPr>
          <w:lang w:val="fr-FR"/>
        </w:rPr>
      </w:pPr>
    </w:p>
    <w:p w14:paraId="66E22320" w14:textId="73D149D3" w:rsidR="00E614C6" w:rsidRPr="00CC737C" w:rsidRDefault="00E614C6" w:rsidP="00827FBD">
      <w:pPr>
        <w:pStyle w:val="Heading3"/>
        <w:rPr>
          <w:lang w:val="fr-FR"/>
        </w:rPr>
      </w:pPr>
      <w:bookmarkStart w:id="441" w:name="_Toc494186687"/>
      <w:bookmarkStart w:id="442" w:name="_Toc510355650"/>
      <w:bookmarkStart w:id="443" w:name="_Toc510537992"/>
      <w:r w:rsidRPr="00CC737C">
        <w:rPr>
          <w:lang w:val="fr-FR"/>
        </w:rPr>
        <w:lastRenderedPageBreak/>
        <w:t>7.</w:t>
      </w:r>
      <w:r w:rsidRPr="00CC737C">
        <w:rPr>
          <w:lang w:val="fr-FR"/>
        </w:rPr>
        <w:tab/>
      </w:r>
      <w:bookmarkEnd w:id="441"/>
      <w:bookmarkEnd w:id="442"/>
      <w:bookmarkEnd w:id="443"/>
      <w:r w:rsidR="00C77140" w:rsidRPr="00CC737C">
        <w:rPr>
          <w:lang w:val="fr-FR"/>
        </w:rPr>
        <w:t>PROPRIÉTÉ INTELLECTUELLE</w:t>
      </w:r>
    </w:p>
    <w:p w14:paraId="505BA758" w14:textId="77777777" w:rsidR="002C372B" w:rsidRPr="00CC737C" w:rsidRDefault="00E614C6" w:rsidP="00827FBD">
      <w:pPr>
        <w:pStyle w:val="Heading4"/>
        <w:rPr>
          <w:lang w:val="fr-FR"/>
        </w:rPr>
      </w:pPr>
      <w:bookmarkStart w:id="444" w:name="_Toc494186688"/>
      <w:r w:rsidRPr="00CC737C">
        <w:rPr>
          <w:lang w:val="fr-FR"/>
        </w:rPr>
        <w:t>7.1</w:t>
      </w:r>
      <w:r w:rsidRPr="00CC737C">
        <w:rPr>
          <w:lang w:val="fr-FR"/>
        </w:rPr>
        <w:tab/>
      </w:r>
      <w:bookmarkEnd w:id="444"/>
      <w:r w:rsidR="008A4FA7" w:rsidRPr="00CC737C">
        <w:rPr>
          <w:lang w:val="fr-FR"/>
        </w:rPr>
        <w:t>Titularité de la propriété intellectuelle</w:t>
      </w:r>
    </w:p>
    <w:p w14:paraId="41B8CE97" w14:textId="3B5D73C2" w:rsidR="008A4FA7" w:rsidRPr="00CC737C" w:rsidRDefault="00F26828" w:rsidP="001E11F5">
      <w:pPr>
        <w:spacing w:line="240" w:lineRule="auto"/>
        <w:jc w:val="left"/>
        <w:rPr>
          <w:lang w:val="fr-FR"/>
        </w:rPr>
      </w:pPr>
      <w:r w:rsidRPr="00CC737C">
        <w:rPr>
          <w:lang w:val="fr-FR"/>
        </w:rPr>
        <w:t xml:space="preserve">La </w:t>
      </w:r>
      <w:r w:rsidR="00D955C9" w:rsidRPr="00CC737C">
        <w:rPr>
          <w:lang w:val="fr-FR"/>
        </w:rPr>
        <w:t>Propriété intellectuelle du projet</w:t>
      </w:r>
      <w:r w:rsidRPr="00CC737C">
        <w:rPr>
          <w:lang w:val="fr-FR"/>
        </w:rPr>
        <w:t xml:space="preserve"> appartient exclusivement à la partie</w:t>
      </w:r>
      <w:r w:rsidR="00F10755">
        <w:rPr>
          <w:lang w:val="fr-FR"/>
        </w:rPr>
        <w:t> </w:t>
      </w:r>
      <w:r w:rsidRPr="00CC737C">
        <w:rPr>
          <w:lang w:val="fr-FR"/>
        </w:rPr>
        <w:t>P</w:t>
      </w:r>
      <w:r w:rsidR="00DA1725" w:rsidRPr="00CC737C">
        <w:rPr>
          <w:lang w:val="fr-FR"/>
        </w:rPr>
        <w:t>1</w:t>
      </w:r>
      <w:r w:rsidRPr="00CC737C">
        <w:rPr>
          <w:lang w:val="fr-FR"/>
        </w:rPr>
        <w:t>, dès le moment de sa création.</w:t>
      </w:r>
    </w:p>
    <w:p w14:paraId="618435AA" w14:textId="1A377560" w:rsidR="00E614C6" w:rsidRPr="00CC737C" w:rsidRDefault="001C02BD" w:rsidP="001C02BD">
      <w:pPr>
        <w:spacing w:line="240" w:lineRule="auto"/>
        <w:jc w:val="left"/>
        <w:rPr>
          <w:lang w:val="fr-FR"/>
        </w:rPr>
      </w:pPr>
      <w:r w:rsidRPr="00CC737C">
        <w:rPr>
          <w:lang w:val="fr-FR"/>
        </w:rPr>
        <w:t xml:space="preserve">La </w:t>
      </w:r>
      <w:r w:rsidR="00D955C9" w:rsidRPr="00CC737C">
        <w:rPr>
          <w:lang w:val="fr-FR"/>
        </w:rPr>
        <w:t>Propriété intellectuelle du projet</w:t>
      </w:r>
      <w:r w:rsidRPr="00CC737C">
        <w:rPr>
          <w:lang w:val="fr-FR"/>
        </w:rPr>
        <w:t xml:space="preserve"> constitue dès sa création des </w:t>
      </w:r>
      <w:r w:rsidR="004809ED" w:rsidRPr="00CC737C">
        <w:rPr>
          <w:lang w:val="fr-FR"/>
        </w:rPr>
        <w:t>Informations confidentielles</w:t>
      </w:r>
      <w:r w:rsidRPr="00CC737C">
        <w:rPr>
          <w:lang w:val="fr-FR"/>
        </w:rPr>
        <w:t xml:space="preserve"> de la partie</w:t>
      </w:r>
      <w:r w:rsidR="00F10755">
        <w:rPr>
          <w:lang w:val="fr-FR"/>
        </w:rPr>
        <w:t> </w:t>
      </w:r>
      <w:r w:rsidRPr="00CC737C">
        <w:rPr>
          <w:lang w:val="fr-FR"/>
        </w:rPr>
        <w:t>P</w:t>
      </w:r>
      <w:r w:rsidR="00DA1725" w:rsidRPr="00CC737C">
        <w:rPr>
          <w:lang w:val="fr-FR"/>
        </w:rPr>
        <w:t>1</w:t>
      </w:r>
      <w:r w:rsidRPr="00CC737C">
        <w:rPr>
          <w:lang w:val="fr-FR"/>
        </w:rPr>
        <w:t>.</w:t>
      </w:r>
    </w:p>
    <w:p w14:paraId="280BB4F8" w14:textId="4884774E" w:rsidR="00E614C6" w:rsidRPr="00CC737C" w:rsidRDefault="00E614C6" w:rsidP="00827FBD">
      <w:pPr>
        <w:pStyle w:val="Heading4"/>
        <w:rPr>
          <w:lang w:val="fr-FR"/>
        </w:rPr>
      </w:pPr>
      <w:bookmarkStart w:id="445" w:name="_Toc494186689"/>
      <w:r w:rsidRPr="00CC737C">
        <w:rPr>
          <w:lang w:val="fr-FR"/>
        </w:rPr>
        <w:t>7.2</w:t>
      </w:r>
      <w:r w:rsidRPr="00CC737C">
        <w:rPr>
          <w:lang w:val="fr-FR"/>
        </w:rPr>
        <w:tab/>
        <w:t xml:space="preserve">Option </w:t>
      </w:r>
      <w:r w:rsidR="00274D38" w:rsidRPr="00CC737C">
        <w:rPr>
          <w:lang w:val="fr-FR"/>
        </w:rPr>
        <w:t>de l</w:t>
      </w:r>
      <w:r w:rsidRPr="00CC737C">
        <w:rPr>
          <w:lang w:val="fr-FR"/>
        </w:rPr>
        <w:t>icen</w:t>
      </w:r>
      <w:r w:rsidR="00274D38" w:rsidRPr="00CC737C">
        <w:rPr>
          <w:lang w:val="fr-FR"/>
        </w:rPr>
        <w:t>c</w:t>
      </w:r>
      <w:r w:rsidRPr="00CC737C">
        <w:rPr>
          <w:lang w:val="fr-FR"/>
        </w:rPr>
        <w:t>e</w:t>
      </w:r>
      <w:r w:rsidRPr="00CC737C">
        <w:rPr>
          <w:rStyle w:val="FootnoteReference"/>
          <w:b w:val="0"/>
          <w:sz w:val="22"/>
          <w:lang w:val="fr-FR"/>
        </w:rPr>
        <w:footnoteReference w:id="58"/>
      </w:r>
      <w:bookmarkEnd w:id="445"/>
    </w:p>
    <w:p w14:paraId="642A4B62" w14:textId="2A1B0A21" w:rsidR="00E614C6" w:rsidRPr="00CC737C" w:rsidRDefault="00F05BF6" w:rsidP="00A00E85">
      <w:pPr>
        <w:numPr>
          <w:ilvl w:val="0"/>
          <w:numId w:val="2"/>
        </w:numPr>
        <w:spacing w:line="240" w:lineRule="auto"/>
        <w:ind w:left="0" w:firstLine="0"/>
        <w:jc w:val="left"/>
        <w:rPr>
          <w:lang w:val="fr-FR"/>
        </w:rPr>
      </w:pPr>
      <w:r w:rsidRPr="00CC737C">
        <w:rPr>
          <w:lang w:val="fr-FR"/>
        </w:rPr>
        <w:t>La partie</w:t>
      </w:r>
      <w:r w:rsidR="00F10755">
        <w:rPr>
          <w:lang w:val="fr-FR"/>
        </w:rPr>
        <w:t> </w:t>
      </w:r>
      <w:r w:rsidR="00E614C6" w:rsidRPr="00CC737C">
        <w:rPr>
          <w:lang w:val="fr-FR"/>
        </w:rPr>
        <w:t xml:space="preserve">P1 </w:t>
      </w:r>
      <w:r w:rsidR="00B5401F" w:rsidRPr="00CC737C">
        <w:rPr>
          <w:lang w:val="fr-FR"/>
        </w:rPr>
        <w:t>concède</w:t>
      </w:r>
      <w:r w:rsidRPr="00CC737C">
        <w:rPr>
          <w:lang w:val="fr-FR"/>
        </w:rPr>
        <w:t xml:space="preserve"> à la partie</w:t>
      </w:r>
      <w:r w:rsidR="00F10755">
        <w:rPr>
          <w:lang w:val="fr-FR"/>
        </w:rPr>
        <w:t> </w:t>
      </w:r>
      <w:r w:rsidR="00E614C6" w:rsidRPr="00CC737C">
        <w:rPr>
          <w:lang w:val="fr-FR"/>
        </w:rPr>
        <w:t xml:space="preserve">P2 </w:t>
      </w:r>
      <w:r w:rsidRPr="00CC737C">
        <w:rPr>
          <w:lang w:val="fr-FR"/>
        </w:rPr>
        <w:t>l</w:t>
      </w:r>
      <w:r w:rsidR="002C372B" w:rsidRPr="00CC737C">
        <w:rPr>
          <w:lang w:val="fr-FR"/>
        </w:rPr>
        <w:t>’</w:t>
      </w:r>
      <w:r w:rsidRPr="00CC737C">
        <w:rPr>
          <w:lang w:val="fr-FR"/>
        </w:rPr>
        <w:t>option d</w:t>
      </w:r>
      <w:r w:rsidR="002C372B" w:rsidRPr="00CC737C">
        <w:rPr>
          <w:lang w:val="fr-FR"/>
        </w:rPr>
        <w:t>’</w:t>
      </w:r>
      <w:r w:rsidR="004F224C" w:rsidRPr="00CC737C">
        <w:rPr>
          <w:lang w:val="fr-FR"/>
        </w:rPr>
        <w:t>obtenir</w:t>
      </w:r>
      <w:r w:rsidRPr="00CC737C">
        <w:rPr>
          <w:lang w:val="fr-FR"/>
        </w:rPr>
        <w:t xml:space="preserve"> une licence exclusive </w:t>
      </w:r>
      <w:r w:rsidR="004F224C" w:rsidRPr="00CC737C">
        <w:rPr>
          <w:lang w:val="fr-FR"/>
        </w:rPr>
        <w:t>avec</w:t>
      </w:r>
      <w:r w:rsidRPr="00CC737C">
        <w:rPr>
          <w:lang w:val="fr-FR"/>
        </w:rPr>
        <w:t xml:space="preserve"> redevan</w:t>
      </w:r>
      <w:r w:rsidR="00E46A9D" w:rsidRPr="00CC737C">
        <w:rPr>
          <w:lang w:val="fr-FR"/>
        </w:rPr>
        <w:t>c</w:t>
      </w:r>
      <w:r w:rsidRPr="00CC737C">
        <w:rPr>
          <w:lang w:val="fr-FR"/>
        </w:rPr>
        <w:t>e</w:t>
      </w:r>
      <w:r w:rsidR="004F224C" w:rsidRPr="00CC737C">
        <w:rPr>
          <w:lang w:val="fr-FR"/>
        </w:rPr>
        <w:t xml:space="preserve">s pour commercialiser la </w:t>
      </w:r>
      <w:r w:rsidR="00D955C9" w:rsidRPr="00CC737C">
        <w:rPr>
          <w:lang w:val="fr-FR"/>
        </w:rPr>
        <w:t>Propriété intellectuelle du projet</w:t>
      </w:r>
      <w:r w:rsidR="004F224C" w:rsidRPr="00CC737C">
        <w:rPr>
          <w:lang w:val="fr-FR"/>
        </w:rPr>
        <w:t xml:space="preserve"> et toute</w:t>
      </w:r>
      <w:r w:rsidR="00A00E85" w:rsidRPr="00CC737C">
        <w:rPr>
          <w:lang w:val="fr-FR"/>
        </w:rPr>
        <w:t xml:space="preserve"> </w:t>
      </w:r>
      <w:r w:rsidR="00B342D4" w:rsidRPr="00CC737C">
        <w:rPr>
          <w:lang w:val="fr-FR"/>
        </w:rPr>
        <w:t>P</w:t>
      </w:r>
      <w:r w:rsidR="004F224C" w:rsidRPr="00CC737C">
        <w:rPr>
          <w:lang w:val="fr-FR"/>
        </w:rPr>
        <w:t>ropriété intellectuelle découlant de celle</w:t>
      </w:r>
      <w:r w:rsidR="002C372B" w:rsidRPr="00CC737C">
        <w:rPr>
          <w:lang w:val="fr-FR"/>
        </w:rPr>
        <w:t>-</w:t>
      </w:r>
      <w:r w:rsidR="004F224C" w:rsidRPr="00CC737C">
        <w:rPr>
          <w:lang w:val="fr-FR"/>
        </w:rPr>
        <w:t>ci.</w:t>
      </w:r>
    </w:p>
    <w:p w14:paraId="459ADEC5" w14:textId="0ECA020E" w:rsidR="00E614C6" w:rsidRPr="00CC737C" w:rsidRDefault="00A00E85" w:rsidP="00842CA3">
      <w:pPr>
        <w:numPr>
          <w:ilvl w:val="0"/>
          <w:numId w:val="2"/>
        </w:numPr>
        <w:spacing w:line="240" w:lineRule="auto"/>
        <w:ind w:left="0" w:firstLine="0"/>
        <w:jc w:val="left"/>
        <w:rPr>
          <w:lang w:val="fr-FR"/>
        </w:rPr>
      </w:pPr>
      <w:r w:rsidRPr="00CC737C">
        <w:rPr>
          <w:lang w:val="fr-FR"/>
        </w:rPr>
        <w:t>La partie</w:t>
      </w:r>
      <w:r w:rsidR="00F10755">
        <w:rPr>
          <w:lang w:val="fr-FR"/>
        </w:rPr>
        <w:t> </w:t>
      </w:r>
      <w:r w:rsidR="00E614C6" w:rsidRPr="00CC737C">
        <w:rPr>
          <w:lang w:val="fr-FR"/>
        </w:rPr>
        <w:t xml:space="preserve">P2 </w:t>
      </w:r>
      <w:r w:rsidRPr="00CC737C">
        <w:rPr>
          <w:lang w:val="fr-FR"/>
        </w:rPr>
        <w:t>peut exercer son option en adressant une notification écrite à la partie P1</w:t>
      </w:r>
      <w:r w:rsidR="00BE334D" w:rsidRPr="00CC737C">
        <w:rPr>
          <w:lang w:val="fr-FR"/>
        </w:rPr>
        <w:t>, celle</w:t>
      </w:r>
      <w:r w:rsidR="002C372B" w:rsidRPr="00CC737C">
        <w:rPr>
          <w:lang w:val="fr-FR"/>
        </w:rPr>
        <w:t>-</w:t>
      </w:r>
      <w:r w:rsidR="00BE334D" w:rsidRPr="00CC737C">
        <w:rPr>
          <w:lang w:val="fr-FR"/>
        </w:rPr>
        <w:t>ci devant la recevoir</w:t>
      </w:r>
      <w:r w:rsidRPr="00CC737C">
        <w:rPr>
          <w:lang w:val="fr-FR"/>
        </w:rPr>
        <w:t xml:space="preserve"> dans les six</w:t>
      </w:r>
      <w:r w:rsidR="0054167E" w:rsidRPr="00CC737C">
        <w:rPr>
          <w:lang w:val="fr-FR"/>
        </w:rPr>
        <w:t> </w:t>
      </w:r>
      <w:r w:rsidRPr="00CC737C">
        <w:rPr>
          <w:lang w:val="fr-FR"/>
        </w:rPr>
        <w:t>mois après la remise du rapport final (</w:t>
      </w:r>
      <w:r w:rsidR="002C372B" w:rsidRPr="00CC737C">
        <w:rPr>
          <w:lang w:val="fr-FR"/>
        </w:rPr>
        <w:t>“</w:t>
      </w:r>
      <w:r w:rsidR="002C372B" w:rsidRPr="00CC737C">
        <w:rPr>
          <w:b/>
          <w:bCs/>
          <w:lang w:val="fr-FR"/>
        </w:rPr>
        <w:t>D</w:t>
      </w:r>
      <w:r w:rsidR="004D701F" w:rsidRPr="00CC737C">
        <w:rPr>
          <w:b/>
          <w:bCs/>
          <w:lang w:val="fr-FR"/>
        </w:rPr>
        <w:t>élai d</w:t>
      </w:r>
      <w:r w:rsidR="002C372B" w:rsidRPr="00CC737C">
        <w:rPr>
          <w:b/>
          <w:bCs/>
          <w:lang w:val="fr-FR"/>
        </w:rPr>
        <w:t>’</w:t>
      </w:r>
      <w:r w:rsidR="004D701F" w:rsidRPr="00CC737C">
        <w:rPr>
          <w:b/>
          <w:bCs/>
          <w:lang w:val="fr-FR"/>
        </w:rPr>
        <w:t>optio</w:t>
      </w:r>
      <w:r w:rsidR="002C372B" w:rsidRPr="00CC737C">
        <w:rPr>
          <w:b/>
          <w:bCs/>
          <w:lang w:val="fr-FR"/>
        </w:rPr>
        <w:t>n</w:t>
      </w:r>
      <w:r w:rsidR="002C372B" w:rsidRPr="008F4FDD">
        <w:rPr>
          <w:lang w:val="fr-FR"/>
        </w:rPr>
        <w:t>”</w:t>
      </w:r>
      <w:r w:rsidRPr="00CC737C">
        <w:rPr>
          <w:lang w:val="fr-FR"/>
        </w:rPr>
        <w:t>).</w:t>
      </w:r>
      <w:r w:rsidR="005F60D1" w:rsidRPr="00CC737C">
        <w:rPr>
          <w:lang w:val="fr-FR"/>
        </w:rPr>
        <w:t xml:space="preserve">  Si la partie P2 exerce son option dans le </w:t>
      </w:r>
      <w:r w:rsidR="004D701F" w:rsidRPr="00CC737C">
        <w:rPr>
          <w:lang w:val="fr-FR"/>
        </w:rPr>
        <w:t>Délai d</w:t>
      </w:r>
      <w:r w:rsidR="002C372B" w:rsidRPr="00CC737C">
        <w:rPr>
          <w:lang w:val="fr-FR"/>
        </w:rPr>
        <w:t>’</w:t>
      </w:r>
      <w:r w:rsidR="004D701F" w:rsidRPr="00CC737C">
        <w:rPr>
          <w:lang w:val="fr-FR"/>
        </w:rPr>
        <w:t>option</w:t>
      </w:r>
      <w:r w:rsidR="005F60D1" w:rsidRPr="00CC737C">
        <w:rPr>
          <w:lang w:val="fr-FR"/>
        </w:rPr>
        <w:t>, les parties négocient de bonne foi les conditions d</w:t>
      </w:r>
      <w:r w:rsidR="002C372B" w:rsidRPr="00CC737C">
        <w:rPr>
          <w:lang w:val="fr-FR"/>
        </w:rPr>
        <w:t>’</w:t>
      </w:r>
      <w:r w:rsidR="005F60D1" w:rsidRPr="00CC737C">
        <w:rPr>
          <w:lang w:val="fr-FR"/>
        </w:rPr>
        <w:t>une licence exclusive avec redevanc</w:t>
      </w:r>
      <w:r w:rsidR="005A280C" w:rsidRPr="00CC737C">
        <w:rPr>
          <w:lang w:val="fr-FR"/>
        </w:rPr>
        <w:t>es.  Si</w:t>
      </w:r>
      <w:r w:rsidR="005F60D1" w:rsidRPr="00CC737C">
        <w:rPr>
          <w:lang w:val="fr-FR"/>
        </w:rPr>
        <w:t xml:space="preserve"> la partie P2 </w:t>
      </w:r>
      <w:r w:rsidR="00C74ABF" w:rsidRPr="00CC737C">
        <w:rPr>
          <w:lang w:val="fr-FR"/>
        </w:rPr>
        <w:t>n</w:t>
      </w:r>
      <w:r w:rsidR="002C372B" w:rsidRPr="00CC737C">
        <w:rPr>
          <w:lang w:val="fr-FR"/>
        </w:rPr>
        <w:t>’</w:t>
      </w:r>
      <w:r w:rsidR="00C74ABF" w:rsidRPr="00CC737C">
        <w:rPr>
          <w:lang w:val="fr-FR"/>
        </w:rPr>
        <w:t xml:space="preserve">exerce pas son option dans le </w:t>
      </w:r>
      <w:r w:rsidR="004D701F" w:rsidRPr="00CC737C">
        <w:rPr>
          <w:lang w:val="fr-FR"/>
        </w:rPr>
        <w:t>Délai d</w:t>
      </w:r>
      <w:r w:rsidR="002C372B" w:rsidRPr="00CC737C">
        <w:rPr>
          <w:lang w:val="fr-FR"/>
        </w:rPr>
        <w:t>’</w:t>
      </w:r>
      <w:r w:rsidR="004D701F" w:rsidRPr="00CC737C">
        <w:rPr>
          <w:lang w:val="fr-FR"/>
        </w:rPr>
        <w:t>option</w:t>
      </w:r>
      <w:r w:rsidR="00C74ABF" w:rsidRPr="00CC737C">
        <w:rPr>
          <w:lang w:val="fr-FR"/>
        </w:rPr>
        <w:t xml:space="preserve"> ou si les parties ne parviennent pas à trouver un accord dans les six mois suivant la date à laquelle la partie P1 a reçu la notification de la partie P2</w:t>
      </w:r>
      <w:r w:rsidR="00BE334D" w:rsidRPr="00CC737C">
        <w:rPr>
          <w:lang w:val="fr-FR"/>
        </w:rPr>
        <w:t xml:space="preserve"> l</w:t>
      </w:r>
      <w:r w:rsidR="002C372B" w:rsidRPr="00CC737C">
        <w:rPr>
          <w:lang w:val="fr-FR"/>
        </w:rPr>
        <w:t>’</w:t>
      </w:r>
      <w:r w:rsidR="00BE334D" w:rsidRPr="00CC737C">
        <w:rPr>
          <w:lang w:val="fr-FR"/>
        </w:rPr>
        <w:t>informant de l</w:t>
      </w:r>
      <w:r w:rsidR="002C372B" w:rsidRPr="00CC737C">
        <w:rPr>
          <w:lang w:val="fr-FR"/>
        </w:rPr>
        <w:t>’</w:t>
      </w:r>
      <w:r w:rsidR="00BE334D" w:rsidRPr="00CC737C">
        <w:rPr>
          <w:lang w:val="fr-FR"/>
        </w:rPr>
        <w:t>exercice de l</w:t>
      </w:r>
      <w:r w:rsidR="002C372B" w:rsidRPr="00CC737C">
        <w:rPr>
          <w:lang w:val="fr-FR"/>
        </w:rPr>
        <w:t>’</w:t>
      </w:r>
      <w:r w:rsidR="00BE334D" w:rsidRPr="00CC737C">
        <w:rPr>
          <w:lang w:val="fr-FR"/>
        </w:rPr>
        <w:t>option (</w:t>
      </w:r>
      <w:r w:rsidR="002C372B" w:rsidRPr="00CC737C">
        <w:rPr>
          <w:lang w:val="fr-FR"/>
        </w:rPr>
        <w:t>“</w:t>
      </w:r>
      <w:r w:rsidR="002C372B" w:rsidRPr="00CC737C">
        <w:rPr>
          <w:b/>
          <w:bCs/>
          <w:lang w:val="fr-FR"/>
        </w:rPr>
        <w:t>D</w:t>
      </w:r>
      <w:r w:rsidR="00702F0F" w:rsidRPr="00CC737C">
        <w:rPr>
          <w:b/>
          <w:bCs/>
          <w:lang w:val="fr-FR"/>
        </w:rPr>
        <w:t>élai de négociatio</w:t>
      </w:r>
      <w:r w:rsidR="002C372B" w:rsidRPr="00CC737C">
        <w:rPr>
          <w:b/>
          <w:bCs/>
          <w:lang w:val="fr-FR"/>
        </w:rPr>
        <w:t>n</w:t>
      </w:r>
      <w:r w:rsidR="002C372B" w:rsidRPr="008F4FDD">
        <w:rPr>
          <w:lang w:val="fr-FR"/>
        </w:rPr>
        <w:t>”</w:t>
      </w:r>
      <w:r w:rsidR="00BE334D" w:rsidRPr="00CC737C">
        <w:rPr>
          <w:lang w:val="fr-FR"/>
        </w:rPr>
        <w:t xml:space="preserve">), </w:t>
      </w:r>
      <w:r w:rsidR="00842CA3" w:rsidRPr="00CC737C">
        <w:rPr>
          <w:lang w:val="fr-FR"/>
        </w:rPr>
        <w:t>l</w:t>
      </w:r>
      <w:r w:rsidR="002C372B" w:rsidRPr="00CC737C">
        <w:rPr>
          <w:lang w:val="fr-FR"/>
        </w:rPr>
        <w:t>’</w:t>
      </w:r>
      <w:r w:rsidR="00842CA3" w:rsidRPr="00CC737C">
        <w:rPr>
          <w:lang w:val="fr-FR"/>
        </w:rPr>
        <w:t>option prend fin et la partie P2 n</w:t>
      </w:r>
      <w:r w:rsidR="002C372B" w:rsidRPr="00CC737C">
        <w:rPr>
          <w:lang w:val="fr-FR"/>
        </w:rPr>
        <w:t>’</w:t>
      </w:r>
      <w:r w:rsidR="00842CA3" w:rsidRPr="00CC737C">
        <w:rPr>
          <w:lang w:val="fr-FR"/>
        </w:rPr>
        <w:t xml:space="preserve">a plus aucun droit sur la </w:t>
      </w:r>
      <w:r w:rsidR="00D955C9" w:rsidRPr="00CC737C">
        <w:rPr>
          <w:lang w:val="fr-FR"/>
        </w:rPr>
        <w:t>Propriété intellectuelle du projet</w:t>
      </w:r>
      <w:r w:rsidR="00842CA3" w:rsidRPr="00CC737C">
        <w:rPr>
          <w:lang w:val="fr-FR"/>
        </w:rPr>
        <w:t>.</w:t>
      </w:r>
    </w:p>
    <w:p w14:paraId="6161022F" w14:textId="224606B2" w:rsidR="00E614C6" w:rsidRPr="00CC737C" w:rsidRDefault="00E614C6" w:rsidP="00827FBD">
      <w:pPr>
        <w:pStyle w:val="Heading4"/>
        <w:rPr>
          <w:lang w:val="fr-FR"/>
        </w:rPr>
      </w:pPr>
      <w:bookmarkStart w:id="446" w:name="_Toc494186690"/>
      <w:r w:rsidRPr="00CC737C">
        <w:rPr>
          <w:lang w:val="fr-FR"/>
        </w:rPr>
        <w:t>7.3</w:t>
      </w:r>
      <w:r w:rsidRPr="00CC737C">
        <w:rPr>
          <w:lang w:val="fr-FR"/>
        </w:rPr>
        <w:tab/>
      </w:r>
      <w:bookmarkEnd w:id="446"/>
      <w:r w:rsidR="001B54B8" w:rsidRPr="00CC737C">
        <w:rPr>
          <w:lang w:val="fr-FR"/>
        </w:rPr>
        <w:t xml:space="preserve">Enregistrement de brevet et protection de la </w:t>
      </w:r>
      <w:r w:rsidR="00D955C9" w:rsidRPr="00CC737C">
        <w:rPr>
          <w:lang w:val="fr-FR"/>
        </w:rPr>
        <w:t>Propriété intellectuelle du projet</w:t>
      </w:r>
    </w:p>
    <w:p w14:paraId="2F2C38DC" w14:textId="614483F2" w:rsidR="002C372B" w:rsidRPr="00CC737C" w:rsidRDefault="00634706" w:rsidP="00634706">
      <w:pPr>
        <w:numPr>
          <w:ilvl w:val="0"/>
          <w:numId w:val="1"/>
        </w:numPr>
        <w:spacing w:line="240" w:lineRule="auto"/>
        <w:ind w:left="0" w:firstLine="0"/>
        <w:jc w:val="left"/>
        <w:rPr>
          <w:lang w:val="fr-FR"/>
        </w:rPr>
      </w:pPr>
      <w:r w:rsidRPr="00CC737C">
        <w:rPr>
          <w:lang w:val="fr-FR"/>
        </w:rPr>
        <w:t>La partie</w:t>
      </w:r>
      <w:r w:rsidR="00F10755">
        <w:rPr>
          <w:lang w:val="fr-FR"/>
        </w:rPr>
        <w:t> </w:t>
      </w:r>
      <w:r w:rsidRPr="00CC737C">
        <w:rPr>
          <w:lang w:val="fr-FR"/>
        </w:rPr>
        <w:t>P1, à sa seule discrétion, peut choisir de demander une protection, notamment la protection d</w:t>
      </w:r>
      <w:r w:rsidR="002C372B" w:rsidRPr="00CC737C">
        <w:rPr>
          <w:lang w:val="fr-FR"/>
        </w:rPr>
        <w:t>’</w:t>
      </w:r>
      <w:r w:rsidRPr="00CC737C">
        <w:rPr>
          <w:lang w:val="fr-FR"/>
        </w:rPr>
        <w:t xml:space="preserve">un brevet, ou de renoncer à toute protection de la </w:t>
      </w:r>
      <w:r w:rsidR="00D955C9" w:rsidRPr="00CC737C">
        <w:rPr>
          <w:lang w:val="fr-FR"/>
        </w:rPr>
        <w:t>Propriété intellectuelle du projet</w:t>
      </w:r>
      <w:r w:rsidRPr="00CC737C">
        <w:rPr>
          <w:lang w:val="fr-FR"/>
        </w:rPr>
        <w:t>.</w:t>
      </w:r>
    </w:p>
    <w:p w14:paraId="76C3CA3B" w14:textId="73958292" w:rsidR="00E614C6" w:rsidRPr="00CC737C" w:rsidRDefault="00733032" w:rsidP="00AD6EC7">
      <w:pPr>
        <w:numPr>
          <w:ilvl w:val="0"/>
          <w:numId w:val="1"/>
        </w:numPr>
        <w:spacing w:line="240" w:lineRule="auto"/>
        <w:ind w:left="0" w:firstLine="0"/>
        <w:jc w:val="left"/>
        <w:rPr>
          <w:lang w:val="fr-FR"/>
        </w:rPr>
      </w:pPr>
      <w:r w:rsidRPr="00CC737C">
        <w:rPr>
          <w:lang w:val="fr-FR"/>
        </w:rPr>
        <w:t>Si avant l</w:t>
      </w:r>
      <w:r w:rsidR="002C372B" w:rsidRPr="00CC737C">
        <w:rPr>
          <w:lang w:val="fr-FR"/>
        </w:rPr>
        <w:t>’</w:t>
      </w:r>
      <w:r w:rsidRPr="00CC737C">
        <w:rPr>
          <w:lang w:val="fr-FR"/>
        </w:rPr>
        <w:t xml:space="preserve">expiration du </w:t>
      </w:r>
      <w:r w:rsidR="004D701F" w:rsidRPr="00CC737C">
        <w:rPr>
          <w:lang w:val="fr-FR"/>
        </w:rPr>
        <w:t>Délai d</w:t>
      </w:r>
      <w:r w:rsidR="002C372B" w:rsidRPr="00CC737C">
        <w:rPr>
          <w:lang w:val="fr-FR"/>
        </w:rPr>
        <w:t>’</w:t>
      </w:r>
      <w:r w:rsidR="004D701F" w:rsidRPr="00CC737C">
        <w:rPr>
          <w:lang w:val="fr-FR"/>
        </w:rPr>
        <w:t>option</w:t>
      </w:r>
      <w:r w:rsidRPr="00CC737C">
        <w:rPr>
          <w:lang w:val="fr-FR"/>
        </w:rPr>
        <w:t xml:space="preserve"> (ou du </w:t>
      </w:r>
      <w:r w:rsidR="00702F0F" w:rsidRPr="00CC737C">
        <w:rPr>
          <w:lang w:val="fr-FR"/>
        </w:rPr>
        <w:t>Délai de négociation</w:t>
      </w:r>
      <w:r w:rsidRPr="00CC737C">
        <w:rPr>
          <w:lang w:val="fr-FR"/>
        </w:rPr>
        <w:t xml:space="preserve"> si l</w:t>
      </w:r>
      <w:r w:rsidR="002C372B" w:rsidRPr="00CC737C">
        <w:rPr>
          <w:lang w:val="fr-FR"/>
        </w:rPr>
        <w:t>’</w:t>
      </w:r>
      <w:r w:rsidRPr="00CC737C">
        <w:rPr>
          <w:lang w:val="fr-FR"/>
        </w:rPr>
        <w:t xml:space="preserve">option a été exercée), la partie P2 </w:t>
      </w:r>
      <w:r w:rsidR="00894369" w:rsidRPr="00CC737C">
        <w:rPr>
          <w:lang w:val="fr-FR"/>
        </w:rPr>
        <w:t>demande à la partie P1 d</w:t>
      </w:r>
      <w:r w:rsidR="002C372B" w:rsidRPr="00CC737C">
        <w:rPr>
          <w:lang w:val="fr-FR"/>
        </w:rPr>
        <w:t>’</w:t>
      </w:r>
      <w:r w:rsidR="00894369" w:rsidRPr="00CC737C">
        <w:rPr>
          <w:lang w:val="fr-FR"/>
        </w:rPr>
        <w:t xml:space="preserve">enregistrer une demande de brevet concernant la </w:t>
      </w:r>
      <w:r w:rsidR="00D955C9" w:rsidRPr="00CC737C">
        <w:rPr>
          <w:lang w:val="fr-FR"/>
        </w:rPr>
        <w:t>Propriété intellectuelle du projet</w:t>
      </w:r>
      <w:r w:rsidR="00894369" w:rsidRPr="00CC737C">
        <w:rPr>
          <w:lang w:val="fr-FR"/>
        </w:rPr>
        <w:t xml:space="preserve">, la partie P1 doit déployer des efforts raisonnables pour </w:t>
      </w:r>
      <w:r w:rsidR="00BE6947" w:rsidRPr="00CC737C">
        <w:rPr>
          <w:lang w:val="fr-FR"/>
        </w:rPr>
        <w:t xml:space="preserve">faire </w:t>
      </w:r>
      <w:r w:rsidR="00894369" w:rsidRPr="00CC737C">
        <w:rPr>
          <w:lang w:val="fr-FR"/>
        </w:rPr>
        <w:t xml:space="preserve">enregistrer cette demande, étant entendu que la partie P1 sera </w:t>
      </w:r>
      <w:r w:rsidR="00BE6947" w:rsidRPr="00CC737C">
        <w:rPr>
          <w:lang w:val="fr-FR"/>
        </w:rPr>
        <w:t>t</w:t>
      </w:r>
      <w:r w:rsidR="00DD0C0B" w:rsidRPr="00CC737C">
        <w:rPr>
          <w:lang w:val="fr-FR"/>
        </w:rPr>
        <w:t>itulaire</w:t>
      </w:r>
      <w:r w:rsidR="00894369" w:rsidRPr="00CC737C">
        <w:rPr>
          <w:lang w:val="fr-FR"/>
        </w:rPr>
        <w:t xml:space="preserve"> de cet enregistrement et de tout brevet qui en découle</w:t>
      </w:r>
      <w:r w:rsidR="005A280C" w:rsidRPr="00CC737C">
        <w:rPr>
          <w:lang w:val="fr-FR"/>
        </w:rPr>
        <w:t>ra.  La</w:t>
      </w:r>
      <w:r w:rsidR="00894369" w:rsidRPr="00CC737C">
        <w:rPr>
          <w:lang w:val="fr-FR"/>
        </w:rPr>
        <w:t xml:space="preserve"> partie P1 </w:t>
      </w:r>
      <w:r w:rsidR="00945D3F" w:rsidRPr="00CC737C">
        <w:rPr>
          <w:lang w:val="fr-FR"/>
        </w:rPr>
        <w:t>permet à la partie P2 de consulter la portée et le contenu de cette demande de brevet, mais elle reste exclusivement en charge de celle</w:t>
      </w:r>
      <w:r w:rsidR="002C372B" w:rsidRPr="00CC737C">
        <w:rPr>
          <w:lang w:val="fr-FR"/>
        </w:rPr>
        <w:t>-</w:t>
      </w:r>
      <w:r w:rsidR="005A280C" w:rsidRPr="00CC737C">
        <w:rPr>
          <w:lang w:val="fr-FR"/>
        </w:rPr>
        <w:t>ci.  La</w:t>
      </w:r>
      <w:r w:rsidR="00945D3F" w:rsidRPr="00CC737C">
        <w:rPr>
          <w:lang w:val="fr-FR"/>
        </w:rPr>
        <w:t xml:space="preserve"> partie P2 rembourse à la partie P1 toutes les dépenses raisonnable</w:t>
      </w:r>
      <w:r w:rsidR="000B3A30" w:rsidRPr="00CC737C">
        <w:rPr>
          <w:lang w:val="fr-FR"/>
        </w:rPr>
        <w:t>ment</w:t>
      </w:r>
      <w:r w:rsidR="00945D3F" w:rsidRPr="00CC737C">
        <w:rPr>
          <w:lang w:val="fr-FR"/>
        </w:rPr>
        <w:t xml:space="preserve"> engagées par la partie P1 aux fins de la rédaction, de l</w:t>
      </w:r>
      <w:r w:rsidR="002C372B" w:rsidRPr="00CC737C">
        <w:rPr>
          <w:lang w:val="fr-FR"/>
        </w:rPr>
        <w:t>’</w:t>
      </w:r>
      <w:r w:rsidR="00945D3F" w:rsidRPr="00CC737C">
        <w:rPr>
          <w:lang w:val="fr-FR"/>
        </w:rPr>
        <w:t>enregistrement et d</w:t>
      </w:r>
      <w:r w:rsidR="00A76427" w:rsidRPr="00CC737C">
        <w:rPr>
          <w:lang w:val="fr-FR"/>
        </w:rPr>
        <w:t>u maintien en vigueur de la demande de brev</w:t>
      </w:r>
      <w:r w:rsidR="005A280C" w:rsidRPr="00CC737C">
        <w:rPr>
          <w:lang w:val="fr-FR"/>
        </w:rPr>
        <w:t>et.  La</w:t>
      </w:r>
      <w:r w:rsidR="0034683F" w:rsidRPr="00CC737C">
        <w:rPr>
          <w:lang w:val="fr-FR"/>
        </w:rPr>
        <w:t xml:space="preserve"> partie P2 </w:t>
      </w:r>
      <w:r w:rsidR="00AD6EC7" w:rsidRPr="00CC737C">
        <w:rPr>
          <w:lang w:val="fr-FR"/>
        </w:rPr>
        <w:t xml:space="preserve">indique à la partie P1 tous les pays dans lesquels elle souhaite protéger la </w:t>
      </w:r>
      <w:r w:rsidR="00D955C9" w:rsidRPr="00CC737C">
        <w:rPr>
          <w:lang w:val="fr-FR"/>
        </w:rPr>
        <w:t>Propriété intellectuelle du projet</w:t>
      </w:r>
      <w:r w:rsidR="00AD6EC7" w:rsidRPr="00CC737C">
        <w:rPr>
          <w:lang w:val="fr-FR"/>
        </w:rPr>
        <w:t xml:space="preserve"> par un brevet, avec un préavis suffisant pour permettre à la partie P1 de répondre aux exigences de procédure prévues par le droit des brevets des pays concernés ou par les traités pertinents régissant l</w:t>
      </w:r>
      <w:r w:rsidR="002C372B" w:rsidRPr="00CC737C">
        <w:rPr>
          <w:lang w:val="fr-FR"/>
        </w:rPr>
        <w:t>’</w:t>
      </w:r>
      <w:r w:rsidR="00AD6EC7" w:rsidRPr="00CC737C">
        <w:rPr>
          <w:lang w:val="fr-FR"/>
        </w:rPr>
        <w:t>enregistrement des brevets.</w:t>
      </w:r>
    </w:p>
    <w:p w14:paraId="50321DE9" w14:textId="7AADF54B" w:rsidR="00E614C6" w:rsidRPr="00CC737C" w:rsidRDefault="00897911" w:rsidP="004A20B6">
      <w:pPr>
        <w:numPr>
          <w:ilvl w:val="0"/>
          <w:numId w:val="1"/>
        </w:numPr>
        <w:spacing w:line="240" w:lineRule="auto"/>
        <w:ind w:left="0" w:firstLine="0"/>
        <w:jc w:val="left"/>
        <w:rPr>
          <w:lang w:val="fr-FR"/>
        </w:rPr>
      </w:pPr>
      <w:r w:rsidRPr="00CC737C">
        <w:rPr>
          <w:lang w:val="fr-FR"/>
        </w:rPr>
        <w:t>La partie</w:t>
      </w:r>
      <w:r w:rsidR="00F10755">
        <w:rPr>
          <w:lang w:val="fr-FR"/>
        </w:rPr>
        <w:t> </w:t>
      </w:r>
      <w:r w:rsidR="00E614C6" w:rsidRPr="00CC737C">
        <w:rPr>
          <w:lang w:val="fr-FR"/>
        </w:rPr>
        <w:t>P2</w:t>
      </w:r>
      <w:r w:rsidRPr="00CC737C">
        <w:rPr>
          <w:lang w:val="fr-FR"/>
        </w:rPr>
        <w:t xml:space="preserve"> peut, en </w:t>
      </w:r>
      <w:r w:rsidR="009719BD" w:rsidRPr="00CC737C">
        <w:rPr>
          <w:lang w:val="fr-FR"/>
        </w:rPr>
        <w:t>informant par</w:t>
      </w:r>
      <w:r w:rsidRPr="00CC737C">
        <w:rPr>
          <w:lang w:val="fr-FR"/>
        </w:rPr>
        <w:t xml:space="preserve"> écrit la partie P1 avec un mois de préavis, </w:t>
      </w:r>
      <w:r w:rsidR="004A20B6" w:rsidRPr="00CC737C">
        <w:rPr>
          <w:lang w:val="fr-FR"/>
        </w:rPr>
        <w:t>décider</w:t>
      </w:r>
      <w:r w:rsidRPr="00CC737C">
        <w:rPr>
          <w:lang w:val="fr-FR"/>
        </w:rPr>
        <w:t xml:space="preserve"> de ne plus rembourser les dépenses afférentes à une demande de brevet ou un brevet protégeant la </w:t>
      </w:r>
      <w:r w:rsidR="00D955C9" w:rsidRPr="00CC737C">
        <w:rPr>
          <w:lang w:val="fr-FR"/>
        </w:rPr>
        <w:t xml:space="preserve">Propriété intellectuelle du </w:t>
      </w:r>
      <w:proofErr w:type="gramStart"/>
      <w:r w:rsidR="00D955C9" w:rsidRPr="00CC737C">
        <w:rPr>
          <w:lang w:val="fr-FR"/>
        </w:rPr>
        <w:t>projet</w:t>
      </w:r>
      <w:r w:rsidR="004A20B6" w:rsidRPr="00CC737C">
        <w:rPr>
          <w:lang w:val="fr-FR"/>
        </w:rPr>
        <w:t>;  elle</w:t>
      </w:r>
      <w:proofErr w:type="gramEnd"/>
      <w:r w:rsidR="004A20B6" w:rsidRPr="00CC737C">
        <w:rPr>
          <w:lang w:val="fr-FR"/>
        </w:rPr>
        <w:t xml:space="preserve"> reste toutefois redevable de toute dépense raisonnable</w:t>
      </w:r>
      <w:r w:rsidR="00EE109C" w:rsidRPr="00CC737C">
        <w:rPr>
          <w:lang w:val="fr-FR"/>
        </w:rPr>
        <w:t>ment</w:t>
      </w:r>
      <w:r w:rsidR="004A20B6" w:rsidRPr="00CC737C">
        <w:rPr>
          <w:lang w:val="fr-FR"/>
        </w:rPr>
        <w:t xml:space="preserve"> engagée avant la date d</w:t>
      </w:r>
      <w:r w:rsidR="002C372B" w:rsidRPr="00CC737C">
        <w:rPr>
          <w:lang w:val="fr-FR"/>
        </w:rPr>
        <w:t>’</w:t>
      </w:r>
      <w:r w:rsidR="004A20B6" w:rsidRPr="00CC737C">
        <w:rPr>
          <w:lang w:val="fr-FR"/>
        </w:rPr>
        <w:t>effet de sa décision.</w:t>
      </w:r>
    </w:p>
    <w:p w14:paraId="2DB263D0" w14:textId="795F82FC" w:rsidR="00E614C6" w:rsidRPr="00CC737C" w:rsidRDefault="00F5097E" w:rsidP="001E11F5">
      <w:pPr>
        <w:numPr>
          <w:ilvl w:val="0"/>
          <w:numId w:val="1"/>
        </w:numPr>
        <w:spacing w:line="240" w:lineRule="auto"/>
        <w:ind w:left="0" w:firstLine="0"/>
        <w:jc w:val="left"/>
        <w:rPr>
          <w:lang w:val="fr-FR"/>
        </w:rPr>
      </w:pPr>
      <w:r w:rsidRPr="00CC737C">
        <w:rPr>
          <w:lang w:val="fr-FR"/>
        </w:rPr>
        <w:t>Si les parties parviennent à s</w:t>
      </w:r>
      <w:r w:rsidR="002C372B" w:rsidRPr="00CC737C">
        <w:rPr>
          <w:lang w:val="fr-FR"/>
        </w:rPr>
        <w:t>’</w:t>
      </w:r>
      <w:r w:rsidRPr="00CC737C">
        <w:rPr>
          <w:lang w:val="fr-FR"/>
        </w:rPr>
        <w:t>entendre sur une licence avant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les obligations qui leur incombent au titre des alinéas b) et c) de l</w:t>
      </w:r>
      <w:r w:rsidR="002C372B" w:rsidRPr="00CC737C">
        <w:rPr>
          <w:lang w:val="fr-FR"/>
        </w:rPr>
        <w:t>’</w:t>
      </w:r>
      <w:r w:rsidRPr="00CC737C">
        <w:rPr>
          <w:lang w:val="fr-FR"/>
        </w:rPr>
        <w:t>article 7.3 sont remplacé</w:t>
      </w:r>
      <w:r w:rsidR="00DC260A">
        <w:rPr>
          <w:lang w:val="fr-FR"/>
        </w:rPr>
        <w:t>e</w:t>
      </w:r>
      <w:r w:rsidRPr="00CC737C">
        <w:rPr>
          <w:lang w:val="fr-FR"/>
        </w:rPr>
        <w:t xml:space="preserve">s par des conditions énoncées dans </w:t>
      </w:r>
      <w:r w:rsidR="001F0706" w:rsidRPr="00CC737C">
        <w:rPr>
          <w:lang w:val="fr-FR"/>
        </w:rPr>
        <w:t>le contrat</w:t>
      </w:r>
      <w:r w:rsidRPr="00CC737C">
        <w:rPr>
          <w:lang w:val="fr-FR"/>
        </w:rPr>
        <w:t xml:space="preserve"> de licence.</w:t>
      </w:r>
    </w:p>
    <w:p w14:paraId="2FABF92E" w14:textId="0606E794" w:rsidR="00E614C6" w:rsidRPr="00CC737C" w:rsidRDefault="00AC1EA6" w:rsidP="00064822">
      <w:pPr>
        <w:numPr>
          <w:ilvl w:val="0"/>
          <w:numId w:val="1"/>
        </w:numPr>
        <w:spacing w:line="240" w:lineRule="auto"/>
        <w:ind w:left="0" w:firstLine="0"/>
        <w:jc w:val="left"/>
        <w:rPr>
          <w:lang w:val="fr-FR"/>
        </w:rPr>
      </w:pPr>
      <w:r w:rsidRPr="00CC737C">
        <w:rPr>
          <w:lang w:val="fr-FR"/>
        </w:rPr>
        <w:t>Si la partie P2 n</w:t>
      </w:r>
      <w:r w:rsidR="002C372B" w:rsidRPr="00CC737C">
        <w:rPr>
          <w:lang w:val="fr-FR"/>
        </w:rPr>
        <w:t>’</w:t>
      </w:r>
      <w:r w:rsidRPr="00CC737C">
        <w:rPr>
          <w:lang w:val="fr-FR"/>
        </w:rPr>
        <w:t>exerce pas l</w:t>
      </w:r>
      <w:r w:rsidR="002C372B" w:rsidRPr="00CC737C">
        <w:rPr>
          <w:lang w:val="fr-FR"/>
        </w:rPr>
        <w:t>’</w:t>
      </w:r>
      <w:r w:rsidRPr="00CC737C">
        <w:rPr>
          <w:lang w:val="fr-FR"/>
        </w:rPr>
        <w:t xml:space="preserve">option pendant le </w:t>
      </w:r>
      <w:r w:rsidR="004D701F" w:rsidRPr="00CC737C">
        <w:rPr>
          <w:lang w:val="fr-FR"/>
        </w:rPr>
        <w:t>Délai d</w:t>
      </w:r>
      <w:r w:rsidR="002C372B" w:rsidRPr="00CC737C">
        <w:rPr>
          <w:lang w:val="fr-FR"/>
        </w:rPr>
        <w:t>’</w:t>
      </w:r>
      <w:r w:rsidR="004D701F" w:rsidRPr="00CC737C">
        <w:rPr>
          <w:lang w:val="fr-FR"/>
        </w:rPr>
        <w:t>option</w:t>
      </w:r>
      <w:r w:rsidRPr="00CC737C">
        <w:rPr>
          <w:lang w:val="fr-FR"/>
        </w:rPr>
        <w:t xml:space="preserve"> ou que les parties ne parviennent pas à s</w:t>
      </w:r>
      <w:r w:rsidR="002C372B" w:rsidRPr="00CC737C">
        <w:rPr>
          <w:lang w:val="fr-FR"/>
        </w:rPr>
        <w:t>’</w:t>
      </w:r>
      <w:r w:rsidRPr="00CC737C">
        <w:rPr>
          <w:lang w:val="fr-FR"/>
        </w:rPr>
        <w:t xml:space="preserve">entendre sur une licence pendant le </w:t>
      </w:r>
      <w:r w:rsidR="00702F0F" w:rsidRPr="00CC737C">
        <w:rPr>
          <w:lang w:val="fr-FR"/>
        </w:rPr>
        <w:t>Délai de négociation</w:t>
      </w:r>
      <w:r w:rsidRPr="00CC737C">
        <w:rPr>
          <w:lang w:val="fr-FR"/>
        </w:rPr>
        <w:t xml:space="preserve">, </w:t>
      </w:r>
      <w:r w:rsidR="00064822" w:rsidRPr="00CC737C">
        <w:rPr>
          <w:lang w:val="fr-FR"/>
        </w:rPr>
        <w:t>l</w:t>
      </w:r>
      <w:r w:rsidR="002C372B" w:rsidRPr="00CC737C">
        <w:rPr>
          <w:lang w:val="fr-FR"/>
        </w:rPr>
        <w:t>’</w:t>
      </w:r>
      <w:r w:rsidR="00064822" w:rsidRPr="00CC737C">
        <w:rPr>
          <w:lang w:val="fr-FR"/>
        </w:rPr>
        <w:t xml:space="preserve">obligation de remboursement de </w:t>
      </w:r>
      <w:r w:rsidRPr="00CC737C">
        <w:rPr>
          <w:lang w:val="fr-FR"/>
        </w:rPr>
        <w:t xml:space="preserve">la partie P2 </w:t>
      </w:r>
      <w:r w:rsidR="00064822" w:rsidRPr="00CC737C">
        <w:rPr>
          <w:lang w:val="fr-FR"/>
        </w:rPr>
        <w:t>s</w:t>
      </w:r>
      <w:r w:rsidR="002C372B" w:rsidRPr="00CC737C">
        <w:rPr>
          <w:lang w:val="fr-FR"/>
        </w:rPr>
        <w:t>’</w:t>
      </w:r>
      <w:r w:rsidR="00064822" w:rsidRPr="00CC737C">
        <w:rPr>
          <w:lang w:val="fr-FR"/>
        </w:rPr>
        <w:t xml:space="preserve">éteint à la fin du </w:t>
      </w:r>
      <w:r w:rsidR="00884720" w:rsidRPr="00CC737C">
        <w:rPr>
          <w:lang w:val="fr-FR"/>
        </w:rPr>
        <w:t>D</w:t>
      </w:r>
      <w:r w:rsidR="00064822" w:rsidRPr="00CC737C">
        <w:rPr>
          <w:lang w:val="fr-FR"/>
        </w:rPr>
        <w:t xml:space="preserve">élai pertinent, et la partie P1 peut, à sa </w:t>
      </w:r>
      <w:r w:rsidR="00064822" w:rsidRPr="00CC737C">
        <w:rPr>
          <w:lang w:val="fr-FR"/>
        </w:rPr>
        <w:lastRenderedPageBreak/>
        <w:t>seule discrétion, poursuivre l</w:t>
      </w:r>
      <w:r w:rsidR="002C372B" w:rsidRPr="00CC737C">
        <w:rPr>
          <w:lang w:val="fr-FR"/>
        </w:rPr>
        <w:t>’</w:t>
      </w:r>
      <w:r w:rsidR="00064822" w:rsidRPr="00CC737C">
        <w:rPr>
          <w:lang w:val="fr-FR"/>
        </w:rPr>
        <w:t xml:space="preserve">enregistrement du brevet concernant la </w:t>
      </w:r>
      <w:r w:rsidR="00D955C9" w:rsidRPr="00CC737C">
        <w:rPr>
          <w:lang w:val="fr-FR"/>
        </w:rPr>
        <w:t>Propriété intellectuelle du projet</w:t>
      </w:r>
      <w:r w:rsidR="00064822" w:rsidRPr="00CC737C">
        <w:rPr>
          <w:lang w:val="fr-FR"/>
        </w:rPr>
        <w:t xml:space="preserve"> ou y renoncer.</w:t>
      </w:r>
    </w:p>
    <w:p w14:paraId="738332A6" w14:textId="77777777" w:rsidR="00E614C6" w:rsidRPr="00CC737C" w:rsidRDefault="00E614C6" w:rsidP="001E11F5">
      <w:pPr>
        <w:spacing w:line="240" w:lineRule="auto"/>
        <w:jc w:val="left"/>
        <w:rPr>
          <w:lang w:val="fr-FR"/>
        </w:rPr>
      </w:pPr>
    </w:p>
    <w:p w14:paraId="0B3AFB73" w14:textId="098255AC" w:rsidR="00E614C6" w:rsidRPr="00CC737C" w:rsidRDefault="00E614C6" w:rsidP="00827FBD">
      <w:pPr>
        <w:pStyle w:val="Heading3"/>
        <w:rPr>
          <w:lang w:val="fr-FR"/>
        </w:rPr>
      </w:pPr>
      <w:bookmarkStart w:id="447" w:name="_Toc494186691"/>
      <w:bookmarkStart w:id="448" w:name="_Toc510355651"/>
      <w:bookmarkStart w:id="449" w:name="_Toc510537993"/>
      <w:r w:rsidRPr="00CC737C">
        <w:rPr>
          <w:lang w:val="fr-FR"/>
        </w:rPr>
        <w:t>8.</w:t>
      </w:r>
      <w:r w:rsidRPr="00CC737C">
        <w:rPr>
          <w:lang w:val="fr-FR"/>
        </w:rPr>
        <w:tab/>
      </w:r>
      <w:bookmarkEnd w:id="447"/>
      <w:bookmarkEnd w:id="448"/>
      <w:bookmarkEnd w:id="449"/>
      <w:r w:rsidR="00E7482B" w:rsidRPr="00CC737C">
        <w:rPr>
          <w:lang w:val="fr-FR"/>
        </w:rPr>
        <w:t>INFORMATIONS CONFIDENTIELLES</w:t>
      </w:r>
    </w:p>
    <w:p w14:paraId="70CD290A" w14:textId="6D7A03AF" w:rsidR="00E614C6" w:rsidRPr="00CC737C" w:rsidRDefault="00E614C6" w:rsidP="00827FBD">
      <w:pPr>
        <w:pStyle w:val="Heading4"/>
        <w:rPr>
          <w:lang w:val="fr-FR"/>
        </w:rPr>
      </w:pPr>
      <w:bookmarkStart w:id="450" w:name="_Toc494186692"/>
      <w:r w:rsidRPr="00CC737C">
        <w:rPr>
          <w:lang w:val="fr-FR"/>
        </w:rPr>
        <w:t>8.1</w:t>
      </w:r>
      <w:r w:rsidRPr="00CC737C">
        <w:rPr>
          <w:lang w:val="fr-FR"/>
        </w:rPr>
        <w:tab/>
      </w:r>
      <w:bookmarkEnd w:id="450"/>
      <w:r w:rsidR="00E7482B" w:rsidRPr="00CC737C">
        <w:rPr>
          <w:lang w:val="fr-FR"/>
        </w:rPr>
        <w:t xml:space="preserve">Usage et divulgation des </w:t>
      </w:r>
      <w:r w:rsidR="004809ED" w:rsidRPr="00CC737C">
        <w:rPr>
          <w:lang w:val="fr-FR"/>
        </w:rPr>
        <w:t>Informations confidentielles</w:t>
      </w:r>
    </w:p>
    <w:p w14:paraId="09AC62AA" w14:textId="7BE9A84F" w:rsidR="00E614C6" w:rsidRPr="00CC737C" w:rsidRDefault="000365CF" w:rsidP="001E11F5">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pour atteindre le </w:t>
      </w:r>
      <w:r w:rsidR="001C15B4" w:rsidRPr="00CC737C">
        <w:rPr>
          <w:lang w:val="fr-FR"/>
        </w:rPr>
        <w:t xml:space="preserve">But </w:t>
      </w:r>
      <w:r w:rsidRPr="00CC737C">
        <w:rPr>
          <w:lang w:val="fr-FR"/>
        </w:rPr>
        <w:t xml:space="preserve">du </w:t>
      </w:r>
      <w:r w:rsidR="00A949A0" w:rsidRPr="00CC737C">
        <w:rPr>
          <w:lang w:val="fr-FR"/>
        </w:rPr>
        <w:t>présent Contrat</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3551DB51" w14:textId="585CA771" w:rsidR="00E614C6" w:rsidRPr="00CC737C" w:rsidRDefault="00E614C6" w:rsidP="00827FBD">
      <w:pPr>
        <w:pStyle w:val="Heading4"/>
        <w:rPr>
          <w:lang w:val="fr-FR"/>
        </w:rPr>
      </w:pPr>
      <w:bookmarkStart w:id="451" w:name="_Toc494186693"/>
      <w:r w:rsidRPr="00CC737C">
        <w:rPr>
          <w:lang w:val="fr-FR"/>
        </w:rPr>
        <w:t>8.2</w:t>
      </w:r>
      <w:r w:rsidRPr="00CC737C">
        <w:rPr>
          <w:lang w:val="fr-FR"/>
        </w:rPr>
        <w:tab/>
      </w:r>
      <w:bookmarkEnd w:id="451"/>
      <w:r w:rsidR="00287E86" w:rsidRPr="00CC737C">
        <w:rPr>
          <w:lang w:val="fr-FR"/>
        </w:rPr>
        <w:t xml:space="preserve">Exemption du </w:t>
      </w:r>
      <w:r w:rsidR="00DD0C0B" w:rsidRPr="00CC737C">
        <w:rPr>
          <w:lang w:val="fr-FR"/>
        </w:rPr>
        <w:t>Bénéficiaire</w:t>
      </w:r>
    </w:p>
    <w:p w14:paraId="7B75922E" w14:textId="511E3832" w:rsidR="00B24CB3" w:rsidRPr="00CC737C" w:rsidRDefault="00B24CB3" w:rsidP="00B24CB3">
      <w:pPr>
        <w:spacing w:line="240" w:lineRule="auto"/>
        <w:jc w:val="left"/>
        <w:rPr>
          <w:lang w:val="fr-FR"/>
        </w:rPr>
      </w:pPr>
      <w:bookmarkStart w:id="452" w:name="_Toc494186694"/>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 l</w:t>
      </w:r>
      <w:r w:rsidR="002C372B" w:rsidRPr="00CC737C">
        <w:rPr>
          <w:lang w:val="fr-FR"/>
        </w:rPr>
        <w:t>’</w:t>
      </w:r>
      <w:r w:rsidRPr="00CC737C">
        <w:rPr>
          <w:lang w:val="fr-FR"/>
        </w:rPr>
        <w:t xml:space="preserve">article 8.1 </w:t>
      </w:r>
      <w:r w:rsidR="005A7603" w:rsidRPr="00CC737C">
        <w:rPr>
          <w:lang w:val="fr-FR"/>
        </w:rPr>
        <w:t>pour toute Information confidentielle</w:t>
      </w:r>
      <w:r w:rsidR="002C372B" w:rsidRPr="00CC737C">
        <w:rPr>
          <w:lang w:val="fr-FR"/>
        </w:rPr>
        <w:t> :</w:t>
      </w:r>
    </w:p>
    <w:p w14:paraId="6875D643" w14:textId="350EE6E1" w:rsidR="00B24CB3" w:rsidRPr="00CC737C" w:rsidRDefault="00B24CB3" w:rsidP="008F4FDD">
      <w:pPr>
        <w:spacing w:line="240" w:lineRule="auto"/>
        <w:ind w:left="1134" w:hanging="567"/>
        <w:jc w:val="left"/>
        <w:rPr>
          <w:lang w:val="fr-FR"/>
        </w:rPr>
      </w:pPr>
      <w:r w:rsidRPr="00CC737C">
        <w:rPr>
          <w:lang w:val="fr-FR"/>
        </w:rPr>
        <w:t>i)</w:t>
      </w:r>
      <w:r w:rsidRPr="00CC737C">
        <w:rPr>
          <w:lang w:val="fr-FR"/>
        </w:rPr>
        <w:tab/>
        <w:t xml:space="preserve">pour laquelle le </w:t>
      </w:r>
      <w:r w:rsidR="00DD0C0B" w:rsidRPr="00CC737C">
        <w:rPr>
          <w:lang w:val="fr-FR"/>
        </w:rPr>
        <w:t>Bénéficiaire</w:t>
      </w:r>
      <w:r w:rsidR="007F1123" w:rsidRPr="00CC737C">
        <w:rPr>
          <w:lang w:val="fr-FR"/>
        </w:rPr>
        <w:t xml:space="preserve"> </w:t>
      </w:r>
      <w:r w:rsidRPr="00CC737C">
        <w:rPr>
          <w:lang w:val="fr-FR"/>
        </w:rPr>
        <w:t>peut démontrer qu</w:t>
      </w:r>
      <w:r w:rsidR="002C372B" w:rsidRPr="00CC737C">
        <w:rPr>
          <w:lang w:val="fr-FR"/>
        </w:rPr>
        <w:t>’</w:t>
      </w:r>
      <w:r w:rsidRPr="00CC737C">
        <w:rPr>
          <w:lang w:val="fr-FR"/>
        </w:rPr>
        <w:t>il était déjà en sa possession à la date de la divulgation et qu</w:t>
      </w:r>
      <w:r w:rsidR="002C372B" w:rsidRPr="00CC737C">
        <w:rPr>
          <w:lang w:val="fr-FR"/>
        </w:rPr>
        <w:t>’</w:t>
      </w:r>
      <w:r w:rsidRPr="00CC737C">
        <w:rPr>
          <w:lang w:val="fr-FR"/>
        </w:rPr>
        <w:t>elle ne faisait pas l</w:t>
      </w:r>
      <w:r w:rsidR="002C372B" w:rsidRPr="00CC737C">
        <w:rPr>
          <w:lang w:val="fr-FR"/>
        </w:rPr>
        <w:t>’</w:t>
      </w:r>
      <w:r w:rsidRPr="00CC737C">
        <w:rPr>
          <w:lang w:val="fr-FR"/>
        </w:rPr>
        <w:t>objet d</w:t>
      </w:r>
      <w:r w:rsidR="002C372B" w:rsidRPr="00CC737C">
        <w:rPr>
          <w:lang w:val="fr-FR"/>
        </w:rPr>
        <w:t>’</w:t>
      </w:r>
      <w:r w:rsidRPr="00CC737C">
        <w:rPr>
          <w:lang w:val="fr-FR"/>
        </w:rPr>
        <w:t xml:space="preserve">une obligation de </w:t>
      </w:r>
      <w:proofErr w:type="gramStart"/>
      <w:r w:rsidRPr="00CC737C">
        <w:rPr>
          <w:lang w:val="fr-FR"/>
        </w:rPr>
        <w:t>confidentialité</w:t>
      </w:r>
      <w:r w:rsidR="002E1FDB">
        <w:rPr>
          <w:lang w:val="fr-FR"/>
        </w:rPr>
        <w:t xml:space="preserve">; </w:t>
      </w:r>
      <w:r w:rsidRPr="00CC737C">
        <w:rPr>
          <w:lang w:val="fr-FR"/>
        </w:rPr>
        <w:t xml:space="preserve"> ou</w:t>
      </w:r>
      <w:proofErr w:type="gramEnd"/>
    </w:p>
    <w:p w14:paraId="0BA9AEC5" w14:textId="2317D05A" w:rsidR="00B24CB3" w:rsidRPr="00CC737C" w:rsidRDefault="00B24CB3" w:rsidP="008F4FDD">
      <w:pPr>
        <w:spacing w:line="240" w:lineRule="auto"/>
        <w:ind w:left="1134" w:hanging="567"/>
        <w:jc w:val="left"/>
        <w:rPr>
          <w:lang w:val="fr-FR"/>
        </w:rPr>
      </w:pPr>
      <w:r w:rsidRPr="00CC737C">
        <w:rPr>
          <w:lang w:val="fr-FR"/>
        </w:rPr>
        <w:t>ii)</w:t>
      </w:r>
      <w:r w:rsidRPr="00CC737C">
        <w:rPr>
          <w:lang w:val="fr-FR"/>
        </w:rPr>
        <w:tab/>
        <w:t xml:space="preserve">qui est passée dans le domaine public sans violation du </w:t>
      </w:r>
      <w:r w:rsidR="00A949A0" w:rsidRPr="00CC737C">
        <w:rPr>
          <w:lang w:val="fr-FR"/>
        </w:rPr>
        <w:t xml:space="preserve">présent </w:t>
      </w:r>
      <w:proofErr w:type="gramStart"/>
      <w:r w:rsidR="00A949A0" w:rsidRPr="00CC737C">
        <w:rPr>
          <w:lang w:val="fr-FR"/>
        </w:rPr>
        <w:t>Contrat</w:t>
      </w:r>
      <w:r w:rsidR="002E1FDB">
        <w:rPr>
          <w:lang w:val="fr-FR"/>
        </w:rPr>
        <w:t xml:space="preserve">; </w:t>
      </w:r>
      <w:r w:rsidRPr="00CC737C">
        <w:rPr>
          <w:lang w:val="fr-FR"/>
        </w:rPr>
        <w:t xml:space="preserve"> ou</w:t>
      </w:r>
      <w:proofErr w:type="gramEnd"/>
    </w:p>
    <w:p w14:paraId="07A27AA9" w14:textId="5A84D20D" w:rsidR="00B24CB3" w:rsidRPr="00CC737C" w:rsidRDefault="00B24CB3" w:rsidP="008F4FDD">
      <w:pPr>
        <w:spacing w:line="240" w:lineRule="auto"/>
        <w:ind w:left="1134" w:hanging="567"/>
        <w:jc w:val="left"/>
        <w:rPr>
          <w:lang w:val="fr-FR"/>
        </w:rPr>
      </w:pPr>
      <w:r w:rsidRPr="00CC737C">
        <w:rPr>
          <w:lang w:val="fr-FR"/>
        </w:rPr>
        <w:t>iii)</w:t>
      </w:r>
      <w:r w:rsidRPr="00CC737C">
        <w:rPr>
          <w:lang w:val="fr-FR"/>
        </w:rPr>
        <w:tab/>
        <w:t xml:space="preserve">pour laquelle le </w:t>
      </w:r>
      <w:r w:rsidR="00DD0C0B" w:rsidRPr="00CC737C">
        <w:rPr>
          <w:lang w:val="fr-FR"/>
        </w:rPr>
        <w:t>Bénéficiaire</w:t>
      </w:r>
      <w:r w:rsidR="007F1123" w:rsidRPr="00CC737C">
        <w:rPr>
          <w:lang w:val="fr-FR"/>
        </w:rPr>
        <w:t xml:space="preserve"> </w:t>
      </w:r>
      <w:r w:rsidRPr="00CC737C">
        <w:rPr>
          <w:lang w:val="fr-FR"/>
        </w:rPr>
        <w:t>peut démontrer qu</w:t>
      </w:r>
      <w:r w:rsidR="002C372B" w:rsidRPr="00CC737C">
        <w:rPr>
          <w:lang w:val="fr-FR"/>
        </w:rPr>
        <w:t>’</w:t>
      </w:r>
      <w:r w:rsidRPr="00CC737C">
        <w:rPr>
          <w:lang w:val="fr-FR"/>
        </w:rPr>
        <w:t>elle lui a été communiquée de bonne foi par une personne non soumise à une obligation de confidentialité.</w:t>
      </w:r>
    </w:p>
    <w:p w14:paraId="7F48569E" w14:textId="0E46C174" w:rsidR="00B24CB3" w:rsidRPr="00CC737C" w:rsidRDefault="00B24CB3" w:rsidP="00B24CB3">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des obligations découlant pour lui de l</w:t>
      </w:r>
      <w:r w:rsidR="002C372B" w:rsidRPr="00CC737C">
        <w:rPr>
          <w:lang w:val="fr-FR"/>
        </w:rPr>
        <w:t>’</w:t>
      </w:r>
      <w:r w:rsidRPr="00CC737C">
        <w:rPr>
          <w:lang w:val="fr-FR"/>
        </w:rPr>
        <w:t xml:space="preserve">article 8.1 dans le cas où il est visé par une obligation juridique de divulguer les </w:t>
      </w:r>
      <w:r w:rsidR="004809ED" w:rsidRPr="00CC737C">
        <w:rPr>
          <w:lang w:val="fr-FR"/>
        </w:rPr>
        <w:t>Informations confidentielles</w:t>
      </w:r>
      <w:r w:rsidRPr="00CC737C">
        <w:rPr>
          <w:lang w:val="fr-FR"/>
        </w:rPr>
        <w:t>, dès lors qu</w:t>
      </w:r>
      <w:r w:rsidR="002C372B" w:rsidRPr="00CC737C">
        <w:rPr>
          <w:lang w:val="fr-FR"/>
        </w:rPr>
        <w:t>’</w:t>
      </w:r>
      <w:r w:rsidRPr="00CC737C">
        <w:rPr>
          <w:lang w:val="fr-FR"/>
        </w:rPr>
        <w:t xml:space="preserve">il informe </w:t>
      </w:r>
      <w:r w:rsidR="00694D03" w:rsidRPr="00CC737C">
        <w:rPr>
          <w:lang w:val="fr-FR"/>
        </w:rPr>
        <w:t>l</w:t>
      </w:r>
      <w:r w:rsidRPr="00CC737C">
        <w:rPr>
          <w:lang w:val="fr-FR"/>
        </w:rPr>
        <w:t xml:space="preserve">e </w:t>
      </w:r>
      <w:r w:rsidR="00132D16" w:rsidRPr="00CC737C">
        <w:rPr>
          <w:lang w:val="fr-FR"/>
        </w:rPr>
        <w:t>Divulgateur</w:t>
      </w:r>
      <w:r w:rsidRPr="00CC737C">
        <w:rPr>
          <w:lang w:val="fr-FR"/>
        </w:rPr>
        <w:t xml:space="preserve"> de cette obligation juridique et qu</w:t>
      </w:r>
      <w:r w:rsidR="002C372B" w:rsidRPr="00CC737C">
        <w:rPr>
          <w:lang w:val="fr-FR"/>
        </w:rPr>
        <w:t>’</w:t>
      </w:r>
      <w:r w:rsidRPr="00CC737C">
        <w:rPr>
          <w:lang w:val="fr-FR"/>
        </w:rPr>
        <w:t xml:space="preserve">il retarde la divulgation dans la mesure du possible pour permettre au </w:t>
      </w:r>
      <w:r w:rsidR="00132D16" w:rsidRPr="00CC737C">
        <w:rPr>
          <w:lang w:val="fr-FR"/>
        </w:rPr>
        <w:t>Divulgateur</w:t>
      </w:r>
      <w:r w:rsidRPr="00CC737C">
        <w:rPr>
          <w:lang w:val="fr-FR"/>
        </w:rPr>
        <w:t>, si celui</w:t>
      </w:r>
      <w:r w:rsidR="002C372B" w:rsidRPr="00CC737C">
        <w:rPr>
          <w:lang w:val="fr-FR"/>
        </w:rPr>
        <w:t>-</w:t>
      </w:r>
      <w:r w:rsidRPr="00CC737C">
        <w:rPr>
          <w:lang w:val="fr-FR"/>
        </w:rPr>
        <w:t xml:space="preserve">ci le </w:t>
      </w:r>
      <w:r w:rsidR="00B41854" w:rsidRPr="00CC737C">
        <w:rPr>
          <w:lang w:val="fr-FR"/>
        </w:rPr>
        <w:t>décide</w:t>
      </w:r>
      <w:r w:rsidRPr="00CC737C">
        <w:rPr>
          <w:lang w:val="fr-FR"/>
        </w:rPr>
        <w:t xml:space="preserve">, de demander que le </w:t>
      </w:r>
      <w:r w:rsidR="00DD0C0B" w:rsidRPr="00CC737C">
        <w:rPr>
          <w:lang w:val="fr-FR"/>
        </w:rPr>
        <w:t>Bénéficiaire</w:t>
      </w:r>
      <w:r w:rsidRPr="00CC737C">
        <w:rPr>
          <w:lang w:val="fr-FR"/>
        </w:rPr>
        <w:t xml:space="preserve"> soit exempté de cette obligation juridique.</w:t>
      </w:r>
    </w:p>
    <w:p w14:paraId="3D60E0F9" w14:textId="77777777" w:rsidR="002C372B" w:rsidRPr="00CC737C" w:rsidRDefault="00E614C6" w:rsidP="00827FBD">
      <w:pPr>
        <w:pStyle w:val="Heading4"/>
        <w:rPr>
          <w:lang w:val="fr-FR"/>
        </w:rPr>
      </w:pPr>
      <w:r w:rsidRPr="00CC737C">
        <w:rPr>
          <w:lang w:val="fr-FR"/>
        </w:rPr>
        <w:t>8.3</w:t>
      </w:r>
      <w:r w:rsidRPr="00CC737C">
        <w:rPr>
          <w:lang w:val="fr-FR"/>
        </w:rPr>
        <w:tab/>
      </w:r>
      <w:bookmarkEnd w:id="452"/>
      <w:r w:rsidR="00B24CB3" w:rsidRPr="00CC737C">
        <w:rPr>
          <w:lang w:val="fr-FR"/>
        </w:rPr>
        <w:t>Survie des obligations</w:t>
      </w:r>
    </w:p>
    <w:p w14:paraId="448A10B8" w14:textId="080E8E56" w:rsidR="00E614C6" w:rsidRPr="00CC737C" w:rsidRDefault="00806094" w:rsidP="001E11F5">
      <w:pPr>
        <w:spacing w:line="240" w:lineRule="auto"/>
        <w:jc w:val="left"/>
        <w:rPr>
          <w:lang w:val="fr-FR"/>
        </w:rPr>
      </w:pPr>
      <w:r w:rsidRPr="00CC737C">
        <w:rPr>
          <w:lang w:val="fr-FR"/>
        </w:rPr>
        <w:t>L</w:t>
      </w:r>
      <w:r w:rsidR="002C372B" w:rsidRPr="00CC737C">
        <w:rPr>
          <w:lang w:val="fr-FR"/>
        </w:rPr>
        <w:t>’</w:t>
      </w:r>
      <w:r w:rsidRPr="00CC737C">
        <w:rPr>
          <w:lang w:val="fr-FR"/>
        </w:rPr>
        <w:t xml:space="preserve">expiration ou la résiliation du </w:t>
      </w:r>
      <w:r w:rsidR="00A949A0" w:rsidRPr="00CC737C">
        <w:rPr>
          <w:lang w:val="fr-FR"/>
        </w:rPr>
        <w:t>présent Contrat</w:t>
      </w:r>
      <w:r w:rsidRPr="00CC737C">
        <w:rPr>
          <w:lang w:val="fr-FR"/>
        </w:rPr>
        <w:t xml:space="preserve"> ne met pas fin aux obligations découlant de l</w:t>
      </w:r>
      <w:r w:rsidR="002C372B" w:rsidRPr="00CC737C">
        <w:rPr>
          <w:lang w:val="fr-FR"/>
        </w:rPr>
        <w:t>’article 8</w:t>
      </w:r>
      <w:r w:rsidRPr="00CC737C">
        <w:rPr>
          <w:lang w:val="fr-FR"/>
        </w:rPr>
        <w:t xml:space="preserve"> pour les deux</w:t>
      </w:r>
      <w:r w:rsidR="0054167E" w:rsidRPr="00CC737C">
        <w:rPr>
          <w:lang w:val="fr-FR"/>
        </w:rPr>
        <w:t> </w:t>
      </w:r>
      <w:r w:rsidRPr="00CC737C">
        <w:rPr>
          <w:lang w:val="fr-FR"/>
        </w:rPr>
        <w:t>parties.</w:t>
      </w:r>
    </w:p>
    <w:p w14:paraId="7FB042F9" w14:textId="3A44D265" w:rsidR="00E614C6" w:rsidRPr="00CC737C" w:rsidRDefault="00E614C6" w:rsidP="00827FBD">
      <w:pPr>
        <w:pStyle w:val="Heading4"/>
        <w:rPr>
          <w:lang w:val="fr-FR"/>
        </w:rPr>
      </w:pPr>
      <w:r w:rsidRPr="00CC737C">
        <w:rPr>
          <w:lang w:val="fr-FR"/>
        </w:rPr>
        <w:t>8.4</w:t>
      </w:r>
      <w:r w:rsidRPr="00CC737C">
        <w:rPr>
          <w:lang w:val="fr-FR"/>
        </w:rPr>
        <w:tab/>
      </w:r>
      <w:bookmarkStart w:id="453" w:name="_Hlk162255195"/>
      <w:r w:rsidR="00E84918" w:rsidRPr="00CC737C">
        <w:rPr>
          <w:lang w:val="fr-FR"/>
        </w:rPr>
        <w:t xml:space="preserve">Usage et divulgation des </w:t>
      </w:r>
      <w:r w:rsidR="004809ED" w:rsidRPr="00CC737C">
        <w:rPr>
          <w:lang w:val="fr-FR"/>
        </w:rPr>
        <w:t>Informations confidentielles</w:t>
      </w:r>
      <w:r w:rsidR="00E84918" w:rsidRPr="00CC737C">
        <w:rPr>
          <w:lang w:val="fr-FR"/>
        </w:rPr>
        <w:t xml:space="preserve"> par la partie P1</w:t>
      </w:r>
    </w:p>
    <w:p w14:paraId="420F1909" w14:textId="477AC077" w:rsidR="002C372B" w:rsidRPr="00CC737C" w:rsidRDefault="00A57498" w:rsidP="006A5F07">
      <w:pPr>
        <w:spacing w:line="240" w:lineRule="auto"/>
        <w:jc w:val="left"/>
        <w:rPr>
          <w:lang w:val="fr-FR"/>
        </w:rPr>
      </w:pPr>
      <w:r w:rsidRPr="00CC737C">
        <w:rPr>
          <w:lang w:val="fr-FR"/>
        </w:rPr>
        <w:t>Avant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xml:space="preserve"> si la partie P2 exerce l</w:t>
      </w:r>
      <w:r w:rsidR="002C372B" w:rsidRPr="00CC737C">
        <w:rPr>
          <w:lang w:val="fr-FR"/>
        </w:rPr>
        <w:t>’</w:t>
      </w:r>
      <w:r w:rsidRPr="00CC737C">
        <w:rPr>
          <w:lang w:val="fr-FR"/>
        </w:rPr>
        <w:t xml:space="preserve">option, ou du </w:t>
      </w:r>
      <w:r w:rsidR="004D701F" w:rsidRPr="00CC737C">
        <w:rPr>
          <w:lang w:val="fr-FR"/>
        </w:rPr>
        <w:t>Délai d</w:t>
      </w:r>
      <w:r w:rsidR="002C372B" w:rsidRPr="00CC737C">
        <w:rPr>
          <w:lang w:val="fr-FR"/>
        </w:rPr>
        <w:t>’</w:t>
      </w:r>
      <w:r w:rsidR="004D701F" w:rsidRPr="00CC737C">
        <w:rPr>
          <w:lang w:val="fr-FR"/>
        </w:rPr>
        <w:t>option</w:t>
      </w:r>
      <w:r w:rsidRPr="00CC737C">
        <w:rPr>
          <w:lang w:val="fr-FR"/>
        </w:rPr>
        <w:t xml:space="preserve"> si la partie P2 ne l</w:t>
      </w:r>
      <w:r w:rsidR="002C372B" w:rsidRPr="00CC737C">
        <w:rPr>
          <w:lang w:val="fr-FR"/>
        </w:rPr>
        <w:t>’</w:t>
      </w:r>
      <w:r w:rsidRPr="00CC737C">
        <w:rPr>
          <w:lang w:val="fr-FR"/>
        </w:rPr>
        <w:t xml:space="preserve">exerce pas, la partie P1 doit traiter la </w:t>
      </w:r>
      <w:r w:rsidR="00D955C9" w:rsidRPr="00CC737C">
        <w:rPr>
          <w:lang w:val="fr-FR"/>
        </w:rPr>
        <w:t>Propriété intellectuelle du projet</w:t>
      </w:r>
      <w:r w:rsidRPr="00CC737C">
        <w:rPr>
          <w:lang w:val="fr-FR"/>
        </w:rPr>
        <w:t xml:space="preserve"> comme des </w:t>
      </w:r>
      <w:r w:rsidR="004809ED" w:rsidRPr="00CC737C">
        <w:rPr>
          <w:lang w:val="fr-FR"/>
        </w:rPr>
        <w:t>Informations confidentielles</w:t>
      </w:r>
      <w:r w:rsidRPr="00CC737C">
        <w:rPr>
          <w:lang w:val="fr-FR"/>
        </w:rPr>
        <w:t xml:space="preserve"> de la partie P2 et ne doit pas en faire usage ni la divulguer à quiconque sans le consentement de la partie P2.  L</w:t>
      </w:r>
      <w:r w:rsidR="002C372B" w:rsidRPr="00CC737C">
        <w:rPr>
          <w:lang w:val="fr-FR"/>
        </w:rPr>
        <w:t>’</w:t>
      </w:r>
      <w:r w:rsidRPr="00CC737C">
        <w:rPr>
          <w:lang w:val="fr-FR"/>
        </w:rPr>
        <w:t>obligation incombant à P1 au titre du présent article 8.4 ne s</w:t>
      </w:r>
      <w:r w:rsidR="002C372B" w:rsidRPr="00CC737C">
        <w:rPr>
          <w:lang w:val="fr-FR"/>
        </w:rPr>
        <w:t>’</w:t>
      </w:r>
      <w:r w:rsidRPr="00CC737C">
        <w:rPr>
          <w:lang w:val="fr-FR"/>
        </w:rPr>
        <w:t xml:space="preserve">applique pas à la </w:t>
      </w:r>
      <w:r w:rsidR="00D955C9" w:rsidRPr="00CC737C">
        <w:rPr>
          <w:lang w:val="fr-FR"/>
        </w:rPr>
        <w:t>Propriété intellectuelle du projet</w:t>
      </w:r>
      <w:r w:rsidRPr="00CC737C">
        <w:rPr>
          <w:lang w:val="fr-FR"/>
        </w:rPr>
        <w:t xml:space="preserve"> qui ferait l</w:t>
      </w:r>
      <w:r w:rsidR="002C372B" w:rsidRPr="00CC737C">
        <w:rPr>
          <w:lang w:val="fr-FR"/>
        </w:rPr>
        <w:t>’</w:t>
      </w:r>
      <w:r w:rsidRPr="00CC737C">
        <w:rPr>
          <w:lang w:val="fr-FR"/>
        </w:rPr>
        <w:t>objet d</w:t>
      </w:r>
      <w:r w:rsidR="002C372B" w:rsidRPr="00CC737C">
        <w:rPr>
          <w:lang w:val="fr-FR"/>
        </w:rPr>
        <w:t>’</w:t>
      </w:r>
      <w:r w:rsidRPr="00CC737C">
        <w:rPr>
          <w:lang w:val="fr-FR"/>
        </w:rPr>
        <w:t>une exemption au titre de l</w:t>
      </w:r>
      <w:r w:rsidR="002C372B" w:rsidRPr="00CC737C">
        <w:rPr>
          <w:lang w:val="fr-FR"/>
        </w:rPr>
        <w:t>’</w:t>
      </w:r>
      <w:r w:rsidRPr="00CC737C">
        <w:rPr>
          <w:lang w:val="fr-FR"/>
        </w:rPr>
        <w:t xml:space="preserve">article 8.2, ni à la </w:t>
      </w:r>
      <w:r w:rsidR="00D955C9" w:rsidRPr="00CC737C">
        <w:rPr>
          <w:lang w:val="fr-FR"/>
        </w:rPr>
        <w:t>Propriété intellectuelle du projet</w:t>
      </w:r>
      <w:r w:rsidRPr="00CC737C">
        <w:rPr>
          <w:lang w:val="fr-FR"/>
        </w:rPr>
        <w:t xml:space="preserve"> figurant dans toute demande de brevet enregistrée au titre de l</w:t>
      </w:r>
      <w:r w:rsidR="002C372B" w:rsidRPr="00CC737C">
        <w:rPr>
          <w:lang w:val="fr-FR"/>
        </w:rPr>
        <w:t>’</w:t>
      </w:r>
      <w:r w:rsidRPr="00CC737C">
        <w:rPr>
          <w:lang w:val="fr-FR"/>
        </w:rPr>
        <w:t>alinéa b) de l</w:t>
      </w:r>
      <w:r w:rsidR="002C372B" w:rsidRPr="00CC737C">
        <w:rPr>
          <w:lang w:val="fr-FR"/>
        </w:rPr>
        <w:t>’</w:t>
      </w:r>
      <w:r w:rsidRPr="00CC737C">
        <w:rPr>
          <w:lang w:val="fr-FR"/>
        </w:rPr>
        <w:t>article 7.3.  Après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xml:space="preserve"> si la partie P2 exerce l</w:t>
      </w:r>
      <w:r w:rsidR="002C372B" w:rsidRPr="00CC737C">
        <w:rPr>
          <w:lang w:val="fr-FR"/>
        </w:rPr>
        <w:t>’</w:t>
      </w:r>
      <w:r w:rsidRPr="00CC737C">
        <w:rPr>
          <w:lang w:val="fr-FR"/>
        </w:rPr>
        <w:t xml:space="preserve">option, ou du </w:t>
      </w:r>
      <w:r w:rsidR="004D701F" w:rsidRPr="00CC737C">
        <w:rPr>
          <w:lang w:val="fr-FR"/>
        </w:rPr>
        <w:t>Délai d</w:t>
      </w:r>
      <w:r w:rsidR="002C372B" w:rsidRPr="00CC737C">
        <w:rPr>
          <w:lang w:val="fr-FR"/>
        </w:rPr>
        <w:t>’</w:t>
      </w:r>
      <w:r w:rsidR="004D701F" w:rsidRPr="00CC737C">
        <w:rPr>
          <w:lang w:val="fr-FR"/>
        </w:rPr>
        <w:t>option</w:t>
      </w:r>
      <w:r w:rsidRPr="00CC737C">
        <w:rPr>
          <w:lang w:val="fr-FR"/>
        </w:rPr>
        <w:t xml:space="preserve"> si la partie P2 ne l</w:t>
      </w:r>
      <w:r w:rsidR="002C372B" w:rsidRPr="00CC737C">
        <w:rPr>
          <w:lang w:val="fr-FR"/>
        </w:rPr>
        <w:t>’</w:t>
      </w:r>
      <w:r w:rsidRPr="00CC737C">
        <w:rPr>
          <w:lang w:val="fr-FR"/>
        </w:rPr>
        <w:t xml:space="preserve">exerce pas, la partie P1 peut faire usage de la </w:t>
      </w:r>
      <w:r w:rsidR="00D955C9" w:rsidRPr="00CC737C">
        <w:rPr>
          <w:lang w:val="fr-FR"/>
        </w:rPr>
        <w:t>Propriété intellectuelle du projet</w:t>
      </w:r>
      <w:r w:rsidRPr="00CC737C">
        <w:rPr>
          <w:lang w:val="fr-FR"/>
        </w:rPr>
        <w:t xml:space="preserve"> et la divulguer à sa discrétion, sauf disposition contraire prévue dans un </w:t>
      </w:r>
      <w:r w:rsidR="001F0706" w:rsidRPr="00CC737C">
        <w:rPr>
          <w:lang w:val="fr-FR"/>
        </w:rPr>
        <w:t>contrat</w:t>
      </w:r>
      <w:r w:rsidRPr="00CC737C">
        <w:rPr>
          <w:lang w:val="fr-FR"/>
        </w:rPr>
        <w:t xml:space="preserve"> de licence conclu au titre de l</w:t>
      </w:r>
      <w:r w:rsidR="002C372B" w:rsidRPr="00CC737C">
        <w:rPr>
          <w:lang w:val="fr-FR"/>
        </w:rPr>
        <w:t>’</w:t>
      </w:r>
      <w:r w:rsidRPr="00CC737C">
        <w:rPr>
          <w:lang w:val="fr-FR"/>
        </w:rPr>
        <w:t>alinéa b) de l</w:t>
      </w:r>
      <w:r w:rsidR="002C372B" w:rsidRPr="00CC737C">
        <w:rPr>
          <w:lang w:val="fr-FR"/>
        </w:rPr>
        <w:t>’</w:t>
      </w:r>
      <w:r w:rsidRPr="00CC737C">
        <w:rPr>
          <w:lang w:val="fr-FR"/>
        </w:rPr>
        <w:t>article 7.2.</w:t>
      </w:r>
      <w:bookmarkEnd w:id="453"/>
    </w:p>
    <w:p w14:paraId="14AD243F" w14:textId="48A376BD" w:rsidR="00E614C6" w:rsidRPr="00CC737C" w:rsidRDefault="00E614C6" w:rsidP="001E11F5">
      <w:pPr>
        <w:spacing w:line="240" w:lineRule="auto"/>
        <w:jc w:val="left"/>
        <w:rPr>
          <w:lang w:val="fr-FR"/>
        </w:rPr>
      </w:pPr>
    </w:p>
    <w:p w14:paraId="515433CB" w14:textId="6AD57427" w:rsidR="00E614C6" w:rsidRPr="00CC737C" w:rsidRDefault="00E614C6" w:rsidP="00827FBD">
      <w:pPr>
        <w:pStyle w:val="Heading3"/>
        <w:rPr>
          <w:lang w:val="fr-FR"/>
        </w:rPr>
      </w:pPr>
      <w:bookmarkStart w:id="454" w:name="_Toc494186695"/>
      <w:bookmarkStart w:id="455" w:name="_Toc510355652"/>
      <w:bookmarkStart w:id="456" w:name="_Toc510537994"/>
      <w:r w:rsidRPr="00CC737C">
        <w:rPr>
          <w:lang w:val="fr-FR"/>
        </w:rPr>
        <w:lastRenderedPageBreak/>
        <w:t>9.</w:t>
      </w:r>
      <w:r w:rsidRPr="00CC737C">
        <w:rPr>
          <w:lang w:val="fr-FR"/>
        </w:rPr>
        <w:tab/>
        <w:t>PUBLICATION</w:t>
      </w:r>
      <w:bookmarkEnd w:id="454"/>
      <w:bookmarkEnd w:id="455"/>
      <w:bookmarkEnd w:id="456"/>
      <w:r w:rsidR="009B18C1" w:rsidRPr="00CC737C">
        <w:rPr>
          <w:lang w:val="fr-FR"/>
        </w:rPr>
        <w:t xml:space="preserve"> UNIVERSITAIRE</w:t>
      </w:r>
    </w:p>
    <w:p w14:paraId="2653C159" w14:textId="500DE3D9" w:rsidR="00E614C6" w:rsidRPr="00CC737C" w:rsidRDefault="00E614C6" w:rsidP="00827FBD">
      <w:pPr>
        <w:pStyle w:val="Heading4"/>
        <w:rPr>
          <w:lang w:val="fr-FR"/>
        </w:rPr>
      </w:pPr>
      <w:bookmarkStart w:id="457" w:name="_Toc494186696"/>
      <w:r w:rsidRPr="00CC737C">
        <w:rPr>
          <w:lang w:val="fr-FR"/>
        </w:rPr>
        <w:t>9.1</w:t>
      </w:r>
      <w:r w:rsidRPr="00CC737C">
        <w:rPr>
          <w:lang w:val="fr-FR"/>
        </w:rPr>
        <w:tab/>
      </w:r>
      <w:bookmarkEnd w:id="457"/>
      <w:r w:rsidR="009B18C1" w:rsidRPr="00CC737C">
        <w:rPr>
          <w:lang w:val="fr-FR"/>
        </w:rPr>
        <w:t xml:space="preserve">Approbation des </w:t>
      </w:r>
      <w:r w:rsidR="00D129BB" w:rsidRPr="00CC737C">
        <w:rPr>
          <w:lang w:val="fr-FR"/>
        </w:rPr>
        <w:t>P</w:t>
      </w:r>
      <w:r w:rsidR="009B18C1" w:rsidRPr="00CC737C">
        <w:rPr>
          <w:lang w:val="fr-FR"/>
        </w:rPr>
        <w:t>ropositions de publication</w:t>
      </w:r>
    </w:p>
    <w:p w14:paraId="762D3B8F" w14:textId="7342155B" w:rsidR="00E614C6" w:rsidRPr="00CC737C" w:rsidRDefault="005E1F72" w:rsidP="005E1F72">
      <w:pPr>
        <w:numPr>
          <w:ilvl w:val="0"/>
          <w:numId w:val="3"/>
        </w:numPr>
        <w:spacing w:line="240" w:lineRule="auto"/>
        <w:ind w:left="0" w:firstLine="0"/>
        <w:jc w:val="left"/>
        <w:rPr>
          <w:lang w:val="fr-FR"/>
        </w:rPr>
      </w:pPr>
      <w:r w:rsidRPr="00CC737C">
        <w:rPr>
          <w:lang w:val="fr-FR"/>
        </w:rPr>
        <w:t>La partie</w:t>
      </w:r>
      <w:r w:rsidR="00F10755">
        <w:rPr>
          <w:lang w:val="fr-FR"/>
        </w:rPr>
        <w:t> </w:t>
      </w:r>
      <w:r w:rsidRPr="00CC737C">
        <w:rPr>
          <w:lang w:val="fr-FR"/>
        </w:rPr>
        <w:t>P1 doit remettre à la partie</w:t>
      </w:r>
      <w:r w:rsidR="00F10755">
        <w:rPr>
          <w:lang w:val="fr-FR"/>
        </w:rPr>
        <w:t> </w:t>
      </w:r>
      <w:r w:rsidRPr="00CC737C">
        <w:rPr>
          <w:lang w:val="fr-FR"/>
        </w:rPr>
        <w:t xml:space="preserve">P2 un exemplaire de toute </w:t>
      </w:r>
      <w:r w:rsidR="00D129BB" w:rsidRPr="00CC737C">
        <w:rPr>
          <w:lang w:val="fr-FR"/>
        </w:rPr>
        <w:t>P</w:t>
      </w:r>
      <w:r w:rsidRPr="00CC737C">
        <w:rPr>
          <w:lang w:val="fr-FR"/>
        </w:rPr>
        <w:t>roposition de publication qui serait présentée pour publication ou divulgation avant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xml:space="preserve"> si la partie P2 exerce l</w:t>
      </w:r>
      <w:r w:rsidR="002C372B" w:rsidRPr="00CC737C">
        <w:rPr>
          <w:lang w:val="fr-FR"/>
        </w:rPr>
        <w:t>’</w:t>
      </w:r>
      <w:r w:rsidRPr="00CC737C">
        <w:rPr>
          <w:lang w:val="fr-FR"/>
        </w:rPr>
        <w:t xml:space="preserve">option, ou du </w:t>
      </w:r>
      <w:r w:rsidR="004D701F" w:rsidRPr="00CC737C">
        <w:rPr>
          <w:lang w:val="fr-FR"/>
        </w:rPr>
        <w:t>Délai d</w:t>
      </w:r>
      <w:r w:rsidR="002C372B" w:rsidRPr="00CC737C">
        <w:rPr>
          <w:lang w:val="fr-FR"/>
        </w:rPr>
        <w:t>’</w:t>
      </w:r>
      <w:r w:rsidR="004D701F" w:rsidRPr="00CC737C">
        <w:rPr>
          <w:lang w:val="fr-FR"/>
        </w:rPr>
        <w:t>option</w:t>
      </w:r>
      <w:r w:rsidRPr="00CC737C">
        <w:rPr>
          <w:lang w:val="fr-FR"/>
        </w:rPr>
        <w:t xml:space="preserve"> si la partie P2 ne l</w:t>
      </w:r>
      <w:r w:rsidR="002C372B" w:rsidRPr="00CC737C">
        <w:rPr>
          <w:lang w:val="fr-FR"/>
        </w:rPr>
        <w:t>’</w:t>
      </w:r>
      <w:r w:rsidRPr="00CC737C">
        <w:rPr>
          <w:lang w:val="fr-FR"/>
        </w:rPr>
        <w:t>exerce p</w:t>
      </w:r>
      <w:r w:rsidR="005A280C" w:rsidRPr="00CC737C">
        <w:rPr>
          <w:lang w:val="fr-FR"/>
        </w:rPr>
        <w:t>as.  La</w:t>
      </w:r>
      <w:r w:rsidRPr="00CC737C">
        <w:rPr>
          <w:lang w:val="fr-FR"/>
        </w:rPr>
        <w:t xml:space="preserve"> partie</w:t>
      </w:r>
      <w:r w:rsidR="00F10755">
        <w:rPr>
          <w:lang w:val="fr-FR"/>
        </w:rPr>
        <w:t> </w:t>
      </w:r>
      <w:r w:rsidRPr="00CC737C">
        <w:rPr>
          <w:lang w:val="fr-FR"/>
        </w:rPr>
        <w:t>P2 peut, dans les 30</w:t>
      </w:r>
      <w:r w:rsidR="00F10755">
        <w:rPr>
          <w:lang w:val="fr-FR"/>
        </w:rPr>
        <w:t> </w:t>
      </w:r>
      <w:r w:rsidRPr="00CC737C">
        <w:rPr>
          <w:lang w:val="fr-FR"/>
        </w:rPr>
        <w:t xml:space="preserve">jours à compter de la réception de la </w:t>
      </w:r>
      <w:r w:rsidR="00631258" w:rsidRPr="00CC737C">
        <w:rPr>
          <w:lang w:val="fr-FR"/>
        </w:rPr>
        <w:t>P</w:t>
      </w:r>
      <w:r w:rsidRPr="00CC737C">
        <w:rPr>
          <w:lang w:val="fr-FR"/>
        </w:rPr>
        <w:t>roposition de publication, s</w:t>
      </w:r>
      <w:r w:rsidR="002C372B" w:rsidRPr="00CC737C">
        <w:rPr>
          <w:lang w:val="fr-FR"/>
        </w:rPr>
        <w:t>’</w:t>
      </w:r>
      <w:r w:rsidRPr="00CC737C">
        <w:rPr>
          <w:lang w:val="fr-FR"/>
        </w:rPr>
        <w:t>opposer à la publicatio</w:t>
      </w:r>
      <w:r w:rsidR="004A3A02" w:rsidRPr="00CC737C">
        <w:rPr>
          <w:lang w:val="fr-FR"/>
        </w:rPr>
        <w:t>n dans la mesure où celle</w:t>
      </w:r>
      <w:r w:rsidR="002C372B" w:rsidRPr="00CC737C">
        <w:rPr>
          <w:lang w:val="fr-FR"/>
        </w:rPr>
        <w:t>-</w:t>
      </w:r>
      <w:r w:rsidR="004A3A02" w:rsidRPr="00CC737C">
        <w:rPr>
          <w:lang w:val="fr-FR"/>
        </w:rPr>
        <w:t xml:space="preserve">ci contient un élément quelconque de la </w:t>
      </w:r>
      <w:r w:rsidR="00D955C9" w:rsidRPr="00CC737C">
        <w:rPr>
          <w:lang w:val="fr-FR"/>
        </w:rPr>
        <w:t>Propriété intellectuelle du proj</w:t>
      </w:r>
      <w:r w:rsidR="005A280C" w:rsidRPr="00CC737C">
        <w:rPr>
          <w:lang w:val="fr-FR"/>
        </w:rPr>
        <w:t>et.  La</w:t>
      </w:r>
      <w:r w:rsidR="004A3A02" w:rsidRPr="00CC737C">
        <w:rPr>
          <w:lang w:val="fr-FR"/>
        </w:rPr>
        <w:t xml:space="preserve"> partie P1 peut réviser sa </w:t>
      </w:r>
      <w:r w:rsidR="00D129BB" w:rsidRPr="00CC737C">
        <w:rPr>
          <w:lang w:val="fr-FR"/>
        </w:rPr>
        <w:t>P</w:t>
      </w:r>
      <w:r w:rsidR="004A3A02" w:rsidRPr="00CC737C">
        <w:rPr>
          <w:lang w:val="fr-FR"/>
        </w:rPr>
        <w:t>roposition de publication en réponse aux objections de la partie P2.</w:t>
      </w:r>
    </w:p>
    <w:p w14:paraId="4052E10C" w14:textId="1881C7F0" w:rsidR="00E614C6" w:rsidRPr="00CC737C" w:rsidRDefault="00EE1817" w:rsidP="001E11F5">
      <w:pPr>
        <w:numPr>
          <w:ilvl w:val="0"/>
          <w:numId w:val="3"/>
        </w:numPr>
        <w:spacing w:line="240" w:lineRule="auto"/>
        <w:ind w:left="0" w:firstLine="0"/>
        <w:jc w:val="left"/>
        <w:rPr>
          <w:lang w:val="fr-FR"/>
        </w:rPr>
      </w:pPr>
      <w:r w:rsidRPr="00CC737C">
        <w:rPr>
          <w:lang w:val="fr-FR"/>
        </w:rPr>
        <w:t xml:space="preserve">Si la partie P2 le demande, la partie P1 </w:t>
      </w:r>
      <w:r w:rsidR="0031718B" w:rsidRPr="00CC737C">
        <w:rPr>
          <w:lang w:val="fr-FR"/>
        </w:rPr>
        <w:t>dépose</w:t>
      </w:r>
      <w:r w:rsidRPr="00CC737C">
        <w:rPr>
          <w:lang w:val="fr-FR"/>
        </w:rPr>
        <w:t xml:space="preserve"> des demandes de brevet concernant la </w:t>
      </w:r>
      <w:r w:rsidR="00D955C9" w:rsidRPr="00CC737C">
        <w:rPr>
          <w:lang w:val="fr-FR"/>
        </w:rPr>
        <w:t>Propriété intellectuelle du projet</w:t>
      </w:r>
      <w:r w:rsidRPr="00CC737C">
        <w:rPr>
          <w:lang w:val="fr-FR"/>
        </w:rPr>
        <w:t xml:space="preserve"> apparaissant dans la </w:t>
      </w:r>
      <w:r w:rsidR="003C6A39" w:rsidRPr="00CC737C">
        <w:rPr>
          <w:lang w:val="fr-FR"/>
        </w:rPr>
        <w:t>P</w:t>
      </w:r>
      <w:r w:rsidRPr="00CC737C">
        <w:rPr>
          <w:lang w:val="fr-FR"/>
        </w:rPr>
        <w:t>roposition de publication, comme le prévoit l</w:t>
      </w:r>
      <w:r w:rsidR="002C372B" w:rsidRPr="00CC737C">
        <w:rPr>
          <w:lang w:val="fr-FR"/>
        </w:rPr>
        <w:t>’</w:t>
      </w:r>
      <w:r w:rsidRPr="00CC737C">
        <w:rPr>
          <w:lang w:val="fr-FR"/>
        </w:rPr>
        <w:t>alinéa b) de l</w:t>
      </w:r>
      <w:r w:rsidR="002C372B" w:rsidRPr="00CC737C">
        <w:rPr>
          <w:lang w:val="fr-FR"/>
        </w:rPr>
        <w:t>’</w:t>
      </w:r>
      <w:r w:rsidRPr="00CC737C">
        <w:rPr>
          <w:lang w:val="fr-FR"/>
        </w:rPr>
        <w:t>article 7.3, et elle s</w:t>
      </w:r>
      <w:r w:rsidR="002C372B" w:rsidRPr="00CC737C">
        <w:rPr>
          <w:lang w:val="fr-FR"/>
        </w:rPr>
        <w:t>’</w:t>
      </w:r>
      <w:r w:rsidRPr="00CC737C">
        <w:rPr>
          <w:lang w:val="fr-FR"/>
        </w:rPr>
        <w:t>abstient d</w:t>
      </w:r>
      <w:r w:rsidR="002C372B" w:rsidRPr="00CC737C">
        <w:rPr>
          <w:lang w:val="fr-FR"/>
        </w:rPr>
        <w:t>’</w:t>
      </w:r>
      <w:r w:rsidRPr="00CC737C">
        <w:rPr>
          <w:lang w:val="fr-FR"/>
        </w:rPr>
        <w:t>autoriser la publication proposée tant que ces demandes n</w:t>
      </w:r>
      <w:r w:rsidR="002C372B" w:rsidRPr="00CC737C">
        <w:rPr>
          <w:lang w:val="fr-FR"/>
        </w:rPr>
        <w:t>’</w:t>
      </w:r>
      <w:r w:rsidRPr="00CC737C">
        <w:rPr>
          <w:lang w:val="fr-FR"/>
        </w:rPr>
        <w:t xml:space="preserve">ont pas été </w:t>
      </w:r>
      <w:r w:rsidR="0031718B" w:rsidRPr="00CC737C">
        <w:rPr>
          <w:lang w:val="fr-FR"/>
        </w:rPr>
        <w:t>déposées</w:t>
      </w:r>
      <w:r w:rsidRPr="00CC737C">
        <w:rPr>
          <w:lang w:val="fr-FR"/>
        </w:rPr>
        <w:t>.</w:t>
      </w:r>
    </w:p>
    <w:p w14:paraId="46906C31" w14:textId="6E8DED58" w:rsidR="00E614C6" w:rsidRPr="00CC737C" w:rsidRDefault="00EE1817" w:rsidP="001835B4">
      <w:pPr>
        <w:numPr>
          <w:ilvl w:val="0"/>
          <w:numId w:val="3"/>
        </w:numPr>
        <w:spacing w:line="240" w:lineRule="auto"/>
        <w:ind w:left="0" w:firstLine="0"/>
        <w:jc w:val="left"/>
        <w:rPr>
          <w:lang w:val="fr-FR"/>
        </w:rPr>
      </w:pPr>
      <w:r w:rsidRPr="00CC737C">
        <w:rPr>
          <w:lang w:val="fr-FR"/>
        </w:rPr>
        <w:t>La partie P1 peut publier le document proposé ou autoriser sa publication si la partie</w:t>
      </w:r>
      <w:r w:rsidR="00F10755">
        <w:rPr>
          <w:lang w:val="fr-FR"/>
        </w:rPr>
        <w:t> </w:t>
      </w:r>
      <w:r w:rsidRPr="00CC737C">
        <w:rPr>
          <w:lang w:val="fr-FR"/>
        </w:rPr>
        <w:t>P2 a</w:t>
      </w:r>
      <w:r w:rsidR="00557B99" w:rsidRPr="00CC737C">
        <w:rPr>
          <w:lang w:val="fr-FR"/>
        </w:rPr>
        <w:t> </w:t>
      </w:r>
      <w:r w:rsidRPr="00CC737C">
        <w:rPr>
          <w:lang w:val="fr-FR"/>
        </w:rPr>
        <w:t>accordé son consentement par écrit, ou si elle a accordé son consentement</w:t>
      </w:r>
      <w:r w:rsidR="00A42C3E" w:rsidRPr="00CC737C">
        <w:rPr>
          <w:lang w:val="fr-FR"/>
        </w:rPr>
        <w:t xml:space="preserve"> par écrit</w:t>
      </w:r>
      <w:r w:rsidRPr="00CC737C">
        <w:rPr>
          <w:lang w:val="fr-FR"/>
        </w:rPr>
        <w:t xml:space="preserve"> après révision du document en consultation avec la partie</w:t>
      </w:r>
      <w:r w:rsidR="00F10755">
        <w:rPr>
          <w:lang w:val="fr-FR"/>
        </w:rPr>
        <w:t> </w:t>
      </w:r>
      <w:r w:rsidRPr="00CC737C">
        <w:rPr>
          <w:lang w:val="fr-FR"/>
        </w:rPr>
        <w:t>P1,</w:t>
      </w:r>
      <w:r w:rsidR="00A42C3E" w:rsidRPr="00CC737C">
        <w:rPr>
          <w:lang w:val="fr-FR"/>
        </w:rPr>
        <w:t xml:space="preserve"> ou si toutes les demandes de brevet prévues à l</w:t>
      </w:r>
      <w:r w:rsidR="002C372B" w:rsidRPr="00CC737C">
        <w:rPr>
          <w:lang w:val="fr-FR"/>
        </w:rPr>
        <w:t>’</w:t>
      </w:r>
      <w:r w:rsidR="00A42C3E" w:rsidRPr="00CC737C">
        <w:rPr>
          <w:lang w:val="fr-FR"/>
        </w:rPr>
        <w:t>alinéa b) de l</w:t>
      </w:r>
      <w:r w:rsidR="002C372B" w:rsidRPr="00CC737C">
        <w:rPr>
          <w:lang w:val="fr-FR"/>
        </w:rPr>
        <w:t>’</w:t>
      </w:r>
      <w:r w:rsidR="00A42C3E" w:rsidRPr="00CC737C">
        <w:rPr>
          <w:lang w:val="fr-FR"/>
        </w:rPr>
        <w:t>article 9.1 ont été enregistrées,</w:t>
      </w:r>
      <w:r w:rsidRPr="00CC737C">
        <w:rPr>
          <w:lang w:val="fr-FR"/>
        </w:rPr>
        <w:t xml:space="preserve"> ou si la partie</w:t>
      </w:r>
      <w:r w:rsidR="00F10755">
        <w:rPr>
          <w:lang w:val="fr-FR"/>
        </w:rPr>
        <w:t> </w:t>
      </w:r>
      <w:r w:rsidRPr="00CC737C">
        <w:rPr>
          <w:lang w:val="fr-FR"/>
        </w:rPr>
        <w:t>P2 ne s</w:t>
      </w:r>
      <w:r w:rsidR="002C372B" w:rsidRPr="00CC737C">
        <w:rPr>
          <w:lang w:val="fr-FR"/>
        </w:rPr>
        <w:t>’</w:t>
      </w:r>
      <w:r w:rsidRPr="00CC737C">
        <w:rPr>
          <w:lang w:val="fr-FR"/>
        </w:rPr>
        <w:t>est pas opposée à la publication dans les 30</w:t>
      </w:r>
      <w:r w:rsidR="00F10755">
        <w:rPr>
          <w:lang w:val="fr-FR"/>
        </w:rPr>
        <w:t> </w:t>
      </w:r>
      <w:r w:rsidRPr="00CC737C">
        <w:rPr>
          <w:lang w:val="fr-FR"/>
        </w:rPr>
        <w:t xml:space="preserve">jours suivant la réception de </w:t>
      </w:r>
      <w:r w:rsidR="001835B4" w:rsidRPr="00CC737C">
        <w:rPr>
          <w:lang w:val="fr-FR"/>
        </w:rPr>
        <w:t>la proposition</w:t>
      </w:r>
      <w:r w:rsidRPr="00CC737C">
        <w:rPr>
          <w:lang w:val="fr-FR"/>
        </w:rPr>
        <w:t>.</w:t>
      </w:r>
    </w:p>
    <w:p w14:paraId="2D935DAE" w14:textId="3DDB4A6F" w:rsidR="00275199" w:rsidRPr="00CC737C" w:rsidRDefault="00E614C6" w:rsidP="00827FBD">
      <w:pPr>
        <w:pStyle w:val="Heading4"/>
        <w:rPr>
          <w:lang w:val="fr-FR"/>
        </w:rPr>
      </w:pPr>
      <w:r w:rsidRPr="00CC737C">
        <w:rPr>
          <w:lang w:val="fr-FR"/>
        </w:rPr>
        <w:t>9.2</w:t>
      </w:r>
      <w:r w:rsidRPr="00CC737C">
        <w:rPr>
          <w:lang w:val="fr-FR"/>
        </w:rPr>
        <w:tab/>
      </w:r>
      <w:r w:rsidR="00C85FD7" w:rsidRPr="00CC737C">
        <w:rPr>
          <w:lang w:val="fr-FR"/>
        </w:rPr>
        <w:t>Thèse d</w:t>
      </w:r>
      <w:r w:rsidR="002C372B" w:rsidRPr="00CC737C">
        <w:rPr>
          <w:lang w:val="fr-FR"/>
        </w:rPr>
        <w:t>’</w:t>
      </w:r>
      <w:r w:rsidR="00C85FD7" w:rsidRPr="00CC737C">
        <w:rPr>
          <w:lang w:val="fr-FR"/>
        </w:rPr>
        <w:t>étudiant</w:t>
      </w:r>
    </w:p>
    <w:p w14:paraId="097DB9CD" w14:textId="0B469EAB" w:rsidR="00E614C6" w:rsidRPr="00CC737C" w:rsidRDefault="00D078D5" w:rsidP="00AF3E0D">
      <w:pPr>
        <w:spacing w:line="240" w:lineRule="auto"/>
        <w:jc w:val="left"/>
        <w:rPr>
          <w:lang w:val="fr-FR"/>
        </w:rPr>
      </w:pPr>
      <w:r w:rsidRPr="00CC737C">
        <w:rPr>
          <w:lang w:val="fr-FR"/>
        </w:rPr>
        <w:t xml:space="preserve">Si une </w:t>
      </w:r>
      <w:r w:rsidR="00BA049E" w:rsidRPr="00CC737C">
        <w:rPr>
          <w:lang w:val="fr-FR"/>
        </w:rPr>
        <w:t>T</w:t>
      </w:r>
      <w:r w:rsidRPr="00CC737C">
        <w:rPr>
          <w:lang w:val="fr-FR"/>
        </w:rPr>
        <w:t>hèse d</w:t>
      </w:r>
      <w:r w:rsidR="002C372B" w:rsidRPr="00CC737C">
        <w:rPr>
          <w:lang w:val="fr-FR"/>
        </w:rPr>
        <w:t>’</w:t>
      </w:r>
      <w:r w:rsidRPr="00CC737C">
        <w:rPr>
          <w:lang w:val="fr-FR"/>
        </w:rPr>
        <w:t xml:space="preserve">étudiant contenant de la </w:t>
      </w:r>
      <w:r w:rsidR="00D955C9" w:rsidRPr="00CC737C">
        <w:rPr>
          <w:lang w:val="fr-FR"/>
        </w:rPr>
        <w:t>Propriété intellectuelle du projet</w:t>
      </w:r>
      <w:r w:rsidRPr="00CC737C">
        <w:rPr>
          <w:lang w:val="fr-FR"/>
        </w:rPr>
        <w:t xml:space="preserve"> doit être publiée ou </w:t>
      </w:r>
      <w:r w:rsidR="00FC1944" w:rsidRPr="00CC737C">
        <w:rPr>
          <w:lang w:val="fr-FR"/>
        </w:rPr>
        <w:t>inscrite au catalogue d</w:t>
      </w:r>
      <w:r w:rsidR="002C372B" w:rsidRPr="00CC737C">
        <w:rPr>
          <w:lang w:val="fr-FR"/>
        </w:rPr>
        <w:t>’</w:t>
      </w:r>
      <w:r w:rsidR="00FC1944" w:rsidRPr="00CC737C">
        <w:rPr>
          <w:lang w:val="fr-FR"/>
        </w:rPr>
        <w:t xml:space="preserve">une bibliothèque, elle constitue une </w:t>
      </w:r>
      <w:r w:rsidR="00EE5C5C" w:rsidRPr="00CC737C">
        <w:rPr>
          <w:lang w:val="fr-FR"/>
        </w:rPr>
        <w:t>P</w:t>
      </w:r>
      <w:r w:rsidR="00FC1944" w:rsidRPr="00CC737C">
        <w:rPr>
          <w:lang w:val="fr-FR"/>
        </w:rPr>
        <w:t xml:space="preserve">roposition de publication au sens du présent article 9.  Si </w:t>
      </w:r>
      <w:r w:rsidR="005A4183" w:rsidRPr="00CC737C">
        <w:rPr>
          <w:lang w:val="fr-FR"/>
        </w:rPr>
        <w:t xml:space="preserve">cette </w:t>
      </w:r>
      <w:r w:rsidR="00317D3D" w:rsidRPr="00CC737C">
        <w:rPr>
          <w:lang w:val="fr-FR"/>
        </w:rPr>
        <w:t>T</w:t>
      </w:r>
      <w:r w:rsidR="005A4183" w:rsidRPr="00CC737C">
        <w:rPr>
          <w:lang w:val="fr-FR"/>
        </w:rPr>
        <w:t>hèse doit faire l</w:t>
      </w:r>
      <w:r w:rsidR="002C372B" w:rsidRPr="00CC737C">
        <w:rPr>
          <w:lang w:val="fr-FR"/>
        </w:rPr>
        <w:t>’</w:t>
      </w:r>
      <w:r w:rsidR="005A4183" w:rsidRPr="00CC737C">
        <w:rPr>
          <w:lang w:val="fr-FR"/>
        </w:rPr>
        <w:t>objet d</w:t>
      </w:r>
      <w:r w:rsidR="002C372B" w:rsidRPr="00CC737C">
        <w:rPr>
          <w:lang w:val="fr-FR"/>
        </w:rPr>
        <w:t>’</w:t>
      </w:r>
      <w:r w:rsidR="005A4183" w:rsidRPr="00CC737C">
        <w:rPr>
          <w:lang w:val="fr-FR"/>
        </w:rPr>
        <w:t>un examen avant l</w:t>
      </w:r>
      <w:r w:rsidR="002C372B" w:rsidRPr="00CC737C">
        <w:rPr>
          <w:lang w:val="fr-FR"/>
        </w:rPr>
        <w:t>’</w:t>
      </w:r>
      <w:r w:rsidR="005A4183" w:rsidRPr="00CC737C">
        <w:rPr>
          <w:lang w:val="fr-FR"/>
        </w:rPr>
        <w:t xml:space="preserve">expiration du </w:t>
      </w:r>
      <w:r w:rsidR="00702F0F" w:rsidRPr="00CC737C">
        <w:rPr>
          <w:lang w:val="fr-FR"/>
        </w:rPr>
        <w:t>Délai de négociation</w:t>
      </w:r>
      <w:r w:rsidR="005A4183" w:rsidRPr="00CC737C">
        <w:rPr>
          <w:lang w:val="fr-FR"/>
        </w:rPr>
        <w:t xml:space="preserve"> si la partie P2 exerce l</w:t>
      </w:r>
      <w:r w:rsidR="002C372B" w:rsidRPr="00CC737C">
        <w:rPr>
          <w:lang w:val="fr-FR"/>
        </w:rPr>
        <w:t>’</w:t>
      </w:r>
      <w:r w:rsidR="005A4183" w:rsidRPr="00CC737C">
        <w:rPr>
          <w:lang w:val="fr-FR"/>
        </w:rPr>
        <w:t xml:space="preserve">option, ou du </w:t>
      </w:r>
      <w:r w:rsidR="004D701F" w:rsidRPr="00CC737C">
        <w:rPr>
          <w:lang w:val="fr-FR"/>
        </w:rPr>
        <w:t>Délai d</w:t>
      </w:r>
      <w:r w:rsidR="002C372B" w:rsidRPr="00CC737C">
        <w:rPr>
          <w:lang w:val="fr-FR"/>
        </w:rPr>
        <w:t>’</w:t>
      </w:r>
      <w:r w:rsidR="004D701F" w:rsidRPr="00CC737C">
        <w:rPr>
          <w:lang w:val="fr-FR"/>
        </w:rPr>
        <w:t>option</w:t>
      </w:r>
      <w:r w:rsidR="005A4183" w:rsidRPr="00CC737C">
        <w:rPr>
          <w:lang w:val="fr-FR"/>
        </w:rPr>
        <w:t xml:space="preserve"> si la partie P2 ne l</w:t>
      </w:r>
      <w:r w:rsidR="002C372B" w:rsidRPr="00CC737C">
        <w:rPr>
          <w:lang w:val="fr-FR"/>
        </w:rPr>
        <w:t>’</w:t>
      </w:r>
      <w:r w:rsidR="005A4183" w:rsidRPr="00CC737C">
        <w:rPr>
          <w:lang w:val="fr-FR"/>
        </w:rPr>
        <w:t>exerce pas,</w:t>
      </w:r>
      <w:r w:rsidR="00AF3E0D" w:rsidRPr="00CC737C">
        <w:rPr>
          <w:lang w:val="fr-FR"/>
        </w:rPr>
        <w:t xml:space="preserve"> les examinateurs doivent accepter de respecter les obligations de confidentialité énoncées à l</w:t>
      </w:r>
      <w:r w:rsidR="002C372B" w:rsidRPr="00CC737C">
        <w:rPr>
          <w:lang w:val="fr-FR"/>
        </w:rPr>
        <w:t>’</w:t>
      </w:r>
      <w:r w:rsidR="00AF3E0D" w:rsidRPr="00CC737C">
        <w:rPr>
          <w:lang w:val="fr-FR"/>
        </w:rPr>
        <w:t>article</w:t>
      </w:r>
      <w:r w:rsidR="00414B0F" w:rsidRPr="00CC737C">
        <w:rPr>
          <w:lang w:val="fr-FR"/>
        </w:rPr>
        <w:t> 8</w:t>
      </w:r>
      <w:r w:rsidR="00AF3E0D" w:rsidRPr="00CC737C">
        <w:rPr>
          <w:lang w:val="fr-FR"/>
        </w:rPr>
        <w:t>.</w:t>
      </w:r>
    </w:p>
    <w:p w14:paraId="374D9BEE" w14:textId="0A8AB0F4" w:rsidR="00275199" w:rsidRPr="00CC737C" w:rsidRDefault="00E614C6" w:rsidP="00827FBD">
      <w:pPr>
        <w:pStyle w:val="Heading4"/>
        <w:rPr>
          <w:lang w:val="fr-FR"/>
        </w:rPr>
      </w:pPr>
      <w:bookmarkStart w:id="458" w:name="_Toc494186697"/>
      <w:r w:rsidRPr="00CC737C">
        <w:rPr>
          <w:lang w:val="fr-FR"/>
        </w:rPr>
        <w:t>9.3</w:t>
      </w:r>
      <w:r w:rsidRPr="00CC737C">
        <w:rPr>
          <w:lang w:val="fr-FR"/>
        </w:rPr>
        <w:tab/>
      </w:r>
      <w:bookmarkStart w:id="459" w:name="_Hlk162259345"/>
      <w:r w:rsidR="00275199" w:rsidRPr="00CC737C">
        <w:rPr>
          <w:lang w:val="fr-FR"/>
        </w:rPr>
        <w:t>Information</w:t>
      </w:r>
      <w:r w:rsidR="00672FEE" w:rsidRPr="00CC737C">
        <w:rPr>
          <w:lang w:val="fr-FR"/>
        </w:rPr>
        <w:t>s confidentielles d</w:t>
      </w:r>
      <w:r w:rsidR="002C372B" w:rsidRPr="00CC737C">
        <w:rPr>
          <w:lang w:val="fr-FR"/>
        </w:rPr>
        <w:t>’</w:t>
      </w:r>
      <w:r w:rsidR="00672FEE" w:rsidRPr="00CC737C">
        <w:rPr>
          <w:lang w:val="fr-FR"/>
        </w:rPr>
        <w:t>une autre partie</w:t>
      </w:r>
    </w:p>
    <w:bookmarkEnd w:id="458"/>
    <w:p w14:paraId="3763C49D" w14:textId="5BD205F6" w:rsidR="00E614C6" w:rsidRPr="00CC737C" w:rsidRDefault="0033128A" w:rsidP="001E11F5">
      <w:pPr>
        <w:spacing w:line="240" w:lineRule="auto"/>
        <w:jc w:val="left"/>
        <w:rPr>
          <w:lang w:val="fr-FR"/>
        </w:rPr>
      </w:pPr>
      <w:r w:rsidRPr="00CC737C">
        <w:rPr>
          <w:lang w:val="fr-FR"/>
        </w:rPr>
        <w:t xml:space="preserve">Une </w:t>
      </w:r>
      <w:r w:rsidR="00BA049E" w:rsidRPr="00CC737C">
        <w:rPr>
          <w:lang w:val="fr-FR"/>
        </w:rPr>
        <w:t>P</w:t>
      </w:r>
      <w:r w:rsidRPr="00CC737C">
        <w:rPr>
          <w:lang w:val="fr-FR"/>
        </w:rPr>
        <w:t xml:space="preserve">roposition de publication ou </w:t>
      </w:r>
      <w:r w:rsidR="00D82155" w:rsidRPr="00CC737C">
        <w:rPr>
          <w:lang w:val="fr-FR"/>
        </w:rPr>
        <w:t>une</w:t>
      </w:r>
      <w:r w:rsidRPr="00CC737C">
        <w:rPr>
          <w:lang w:val="fr-FR"/>
        </w:rPr>
        <w:t xml:space="preserve"> </w:t>
      </w:r>
      <w:r w:rsidR="00BA049E" w:rsidRPr="00CC737C">
        <w:rPr>
          <w:lang w:val="fr-FR"/>
        </w:rPr>
        <w:t>T</w:t>
      </w:r>
      <w:r w:rsidRPr="00CC737C">
        <w:rPr>
          <w:lang w:val="fr-FR"/>
        </w:rPr>
        <w:t>hèse d</w:t>
      </w:r>
      <w:r w:rsidR="002C372B" w:rsidRPr="00CC737C">
        <w:rPr>
          <w:lang w:val="fr-FR"/>
        </w:rPr>
        <w:t>’</w:t>
      </w:r>
      <w:r w:rsidRPr="00CC737C">
        <w:rPr>
          <w:lang w:val="fr-FR"/>
        </w:rPr>
        <w:t>étudiant ne peut contenir d</w:t>
      </w:r>
      <w:r w:rsidR="002C372B" w:rsidRPr="00CC737C">
        <w:rPr>
          <w:lang w:val="fr-FR"/>
        </w:rPr>
        <w:t>’</w:t>
      </w:r>
      <w:r w:rsidRPr="00CC737C">
        <w:rPr>
          <w:lang w:val="fr-FR"/>
        </w:rPr>
        <w:t xml:space="preserve">élément quelconque des </w:t>
      </w:r>
      <w:r w:rsidR="004809ED" w:rsidRPr="00CC737C">
        <w:rPr>
          <w:lang w:val="fr-FR"/>
        </w:rPr>
        <w:t>Informations confidentielles</w:t>
      </w:r>
      <w:r w:rsidRPr="00CC737C">
        <w:rPr>
          <w:lang w:val="fr-FR"/>
        </w:rPr>
        <w:t xml:space="preserve"> d</w:t>
      </w:r>
      <w:r w:rsidR="002C372B" w:rsidRPr="00CC737C">
        <w:rPr>
          <w:lang w:val="fr-FR"/>
        </w:rPr>
        <w:t>’</w:t>
      </w:r>
      <w:r w:rsidRPr="00CC737C">
        <w:rPr>
          <w:lang w:val="fr-FR"/>
        </w:rPr>
        <w:t>une partie sans le consentement écrit préalable de celle</w:t>
      </w:r>
      <w:r w:rsidR="002C372B" w:rsidRPr="00CC737C">
        <w:rPr>
          <w:lang w:val="fr-FR"/>
        </w:rPr>
        <w:t>-</w:t>
      </w:r>
      <w:r w:rsidRPr="00CC737C">
        <w:rPr>
          <w:lang w:val="fr-FR"/>
        </w:rPr>
        <w:t>ci.</w:t>
      </w:r>
    </w:p>
    <w:bookmarkEnd w:id="459"/>
    <w:p w14:paraId="097A9BFF" w14:textId="77777777" w:rsidR="00E614C6" w:rsidRPr="00CC737C" w:rsidRDefault="00E614C6" w:rsidP="001E11F5">
      <w:pPr>
        <w:spacing w:line="240" w:lineRule="auto"/>
        <w:jc w:val="left"/>
        <w:rPr>
          <w:lang w:val="fr-FR"/>
        </w:rPr>
      </w:pPr>
    </w:p>
    <w:p w14:paraId="3FBF3AC3" w14:textId="61CCA58E" w:rsidR="00E614C6" w:rsidRPr="00CC737C" w:rsidRDefault="00E614C6" w:rsidP="00827FBD">
      <w:pPr>
        <w:pStyle w:val="Heading3"/>
        <w:rPr>
          <w:lang w:val="fr-FR"/>
        </w:rPr>
      </w:pPr>
      <w:bookmarkStart w:id="460" w:name="_Toc494186698"/>
      <w:bookmarkStart w:id="461" w:name="_Toc510355653"/>
      <w:bookmarkStart w:id="462" w:name="_Toc510537995"/>
      <w:r w:rsidRPr="00CC737C">
        <w:rPr>
          <w:lang w:val="fr-FR"/>
        </w:rPr>
        <w:t>1</w:t>
      </w:r>
      <w:r w:rsidR="00A02596" w:rsidRPr="00CC737C">
        <w:rPr>
          <w:lang w:val="fr-FR"/>
        </w:rPr>
        <w:t>0</w:t>
      </w:r>
      <w:r w:rsidRPr="00CC737C">
        <w:rPr>
          <w:lang w:val="fr-FR"/>
        </w:rPr>
        <w:t>.</w:t>
      </w:r>
      <w:r w:rsidRPr="00CC737C">
        <w:rPr>
          <w:lang w:val="fr-FR"/>
        </w:rPr>
        <w:tab/>
      </w:r>
      <w:bookmarkEnd w:id="460"/>
      <w:bookmarkEnd w:id="461"/>
      <w:bookmarkEnd w:id="462"/>
      <w:r w:rsidR="003606DA" w:rsidRPr="00CC737C">
        <w:rPr>
          <w:lang w:val="fr-FR"/>
        </w:rPr>
        <w:t>EXCLUSION DE GARANTIES</w:t>
      </w:r>
    </w:p>
    <w:p w14:paraId="263E1C5D" w14:textId="05C484C9" w:rsidR="00E614C6" w:rsidRPr="00CC737C" w:rsidRDefault="00E614C6" w:rsidP="00827FBD">
      <w:pPr>
        <w:pStyle w:val="Heading4"/>
        <w:rPr>
          <w:lang w:val="fr-FR"/>
        </w:rPr>
      </w:pPr>
      <w:bookmarkStart w:id="463" w:name="_Toc494186699"/>
      <w:r w:rsidRPr="00CC737C">
        <w:rPr>
          <w:lang w:val="fr-FR"/>
        </w:rPr>
        <w:t>1</w:t>
      </w:r>
      <w:r w:rsidR="00A02596" w:rsidRPr="00CC737C">
        <w:rPr>
          <w:lang w:val="fr-FR"/>
        </w:rPr>
        <w:t>0</w:t>
      </w:r>
      <w:r w:rsidRPr="00CC737C">
        <w:rPr>
          <w:lang w:val="fr-FR"/>
        </w:rPr>
        <w:t>.1</w:t>
      </w:r>
      <w:r w:rsidRPr="00CC737C">
        <w:rPr>
          <w:lang w:val="fr-FR"/>
        </w:rPr>
        <w:tab/>
      </w:r>
      <w:bookmarkEnd w:id="463"/>
      <w:r w:rsidR="003606DA" w:rsidRPr="00CC737C">
        <w:rPr>
          <w:lang w:val="fr-FR"/>
        </w:rPr>
        <w:t>La recherche est incertaine</w:t>
      </w:r>
    </w:p>
    <w:p w14:paraId="37D2E73D" w14:textId="3CBAAA5A" w:rsidR="00E614C6" w:rsidRPr="00CC737C" w:rsidRDefault="003606DA" w:rsidP="001E11F5">
      <w:pPr>
        <w:spacing w:line="240" w:lineRule="auto"/>
        <w:jc w:val="left"/>
        <w:rPr>
          <w:lang w:val="fr-FR"/>
        </w:rPr>
      </w:pPr>
      <w:r w:rsidRPr="00CC737C">
        <w:rPr>
          <w:lang w:val="fr-FR"/>
        </w:rPr>
        <w:t>La partie</w:t>
      </w:r>
      <w:r w:rsidR="00F10755">
        <w:rPr>
          <w:lang w:val="fr-FR"/>
        </w:rPr>
        <w:t> </w:t>
      </w:r>
      <w:r w:rsidRPr="00CC737C">
        <w:rPr>
          <w:lang w:val="fr-FR"/>
        </w:rPr>
        <w:t>P2 reconnaît qu</w:t>
      </w:r>
      <w:r w:rsidR="002C372B" w:rsidRPr="00CC737C">
        <w:rPr>
          <w:lang w:val="fr-FR"/>
        </w:rPr>
        <w:t>’</w:t>
      </w:r>
      <w:r w:rsidRPr="00CC737C">
        <w:rPr>
          <w:lang w:val="fr-FR"/>
        </w:rPr>
        <w:t xml:space="preserve">il existe une incertitude fondamentale </w:t>
      </w:r>
      <w:r w:rsidR="002C108F" w:rsidRPr="00CC737C">
        <w:rPr>
          <w:lang w:val="fr-FR"/>
        </w:rPr>
        <w:t>vis</w:t>
      </w:r>
      <w:r w:rsidR="002C372B" w:rsidRPr="00CC737C">
        <w:rPr>
          <w:lang w:val="fr-FR"/>
        </w:rPr>
        <w:t>-</w:t>
      </w:r>
      <w:r w:rsidR="002C108F" w:rsidRPr="00CC737C">
        <w:rPr>
          <w:lang w:val="fr-FR"/>
        </w:rPr>
        <w:t>à</w:t>
      </w:r>
      <w:r w:rsidR="002C372B" w:rsidRPr="00CC737C">
        <w:rPr>
          <w:lang w:val="fr-FR"/>
        </w:rPr>
        <w:t>-</w:t>
      </w:r>
      <w:r w:rsidR="002C108F" w:rsidRPr="00CC737C">
        <w:rPr>
          <w:lang w:val="fr-FR"/>
        </w:rPr>
        <w:t>vis</w:t>
      </w:r>
      <w:r w:rsidRPr="00CC737C">
        <w:rPr>
          <w:lang w:val="fr-FR"/>
        </w:rPr>
        <w:t xml:space="preserve"> des résultats du </w:t>
      </w:r>
      <w:r w:rsidR="00525DD6" w:rsidRPr="00CC737C">
        <w:rPr>
          <w:lang w:val="fr-FR"/>
        </w:rPr>
        <w:t>Programme de recherche</w:t>
      </w:r>
      <w:r w:rsidRPr="00CC737C">
        <w:rPr>
          <w:lang w:val="fr-FR"/>
        </w:rPr>
        <w:t>.</w:t>
      </w:r>
    </w:p>
    <w:p w14:paraId="30FDE5A1" w14:textId="6DCD9C79" w:rsidR="00E614C6" w:rsidRPr="00CC737C" w:rsidRDefault="00E614C6" w:rsidP="00827FBD">
      <w:pPr>
        <w:pStyle w:val="Heading4"/>
        <w:rPr>
          <w:lang w:val="fr-FR"/>
        </w:rPr>
      </w:pPr>
      <w:bookmarkStart w:id="464" w:name="_Toc494186700"/>
      <w:r w:rsidRPr="00CC737C">
        <w:rPr>
          <w:lang w:val="fr-FR"/>
        </w:rPr>
        <w:t>1</w:t>
      </w:r>
      <w:r w:rsidR="00A02596" w:rsidRPr="00CC737C">
        <w:rPr>
          <w:lang w:val="fr-FR"/>
        </w:rPr>
        <w:t>0</w:t>
      </w:r>
      <w:r w:rsidRPr="00CC737C">
        <w:rPr>
          <w:lang w:val="fr-FR"/>
        </w:rPr>
        <w:t>.2</w:t>
      </w:r>
      <w:r w:rsidRPr="00CC737C">
        <w:rPr>
          <w:lang w:val="fr-FR"/>
        </w:rPr>
        <w:tab/>
      </w:r>
      <w:bookmarkEnd w:id="464"/>
      <w:r w:rsidR="004758DA" w:rsidRPr="00CC737C">
        <w:rPr>
          <w:lang w:val="fr-FR"/>
        </w:rPr>
        <w:t>Admissions</w:t>
      </w:r>
    </w:p>
    <w:p w14:paraId="3658487F" w14:textId="4961586E" w:rsidR="00AE28A0" w:rsidRPr="00CC737C" w:rsidRDefault="00AE28A0" w:rsidP="00AE28A0">
      <w:pPr>
        <w:spacing w:line="240" w:lineRule="auto"/>
        <w:jc w:val="left"/>
        <w:rPr>
          <w:lang w:val="fr-FR"/>
        </w:rPr>
      </w:pPr>
      <w:r w:rsidRPr="00CC737C">
        <w:rPr>
          <w:lang w:val="fr-FR"/>
        </w:rPr>
        <w:t>Chaque partie reconnaît que</w:t>
      </w:r>
      <w:r w:rsidR="002C372B" w:rsidRPr="00CC737C">
        <w:rPr>
          <w:lang w:val="fr-FR"/>
        </w:rPr>
        <w:t> :</w:t>
      </w:r>
    </w:p>
    <w:p w14:paraId="73E20B3F" w14:textId="02B60B08" w:rsidR="00AE28A0" w:rsidRPr="00CC737C" w:rsidRDefault="00AE28A0" w:rsidP="00AE28A0">
      <w:pPr>
        <w:spacing w:line="240" w:lineRule="auto"/>
        <w:jc w:val="left"/>
        <w:rPr>
          <w:lang w:val="fr-FR"/>
        </w:rPr>
      </w:pPr>
      <w:r w:rsidRPr="00CC737C">
        <w:rPr>
          <w:lang w:val="fr-FR"/>
        </w:rPr>
        <w:t>a)</w:t>
      </w:r>
      <w:r w:rsidRPr="00CC737C">
        <w:rPr>
          <w:lang w:val="fr-FR"/>
        </w:rPr>
        <w:tab/>
        <w:t xml:space="preserve">hormis les garanties apportées par la partie P1 et expressément énoncées dans le </w:t>
      </w:r>
      <w:r w:rsidR="00A949A0" w:rsidRPr="00CC737C">
        <w:rPr>
          <w:lang w:val="fr-FR"/>
        </w:rPr>
        <w:t>présent Contrat</w:t>
      </w:r>
      <w:r w:rsidRPr="00CC737C">
        <w:rPr>
          <w:lang w:val="fr-FR"/>
        </w:rPr>
        <w:t>, aucune autre condition ou garantie n</w:t>
      </w:r>
      <w:r w:rsidR="002C372B" w:rsidRPr="00CC737C">
        <w:rPr>
          <w:lang w:val="fr-FR"/>
        </w:rPr>
        <w:t>’</w:t>
      </w:r>
      <w:r w:rsidRPr="00CC737C">
        <w:rPr>
          <w:lang w:val="fr-FR"/>
        </w:rPr>
        <w:t>est contraignante pour la partie P1 ou entre les parties P1 et P</w:t>
      </w:r>
      <w:proofErr w:type="gramStart"/>
      <w:r w:rsidRPr="00CC737C">
        <w:rPr>
          <w:lang w:val="fr-FR"/>
        </w:rPr>
        <w:t>2</w:t>
      </w:r>
      <w:r w:rsidR="006F2B39">
        <w:rPr>
          <w:lang w:val="fr-FR"/>
        </w:rPr>
        <w:t>;</w:t>
      </w:r>
      <w:proofErr w:type="gramEnd"/>
    </w:p>
    <w:p w14:paraId="41D66B4B" w14:textId="3903CD2D" w:rsidR="00AE28A0" w:rsidRPr="00CC737C" w:rsidRDefault="00AE28A0" w:rsidP="00AE28A0">
      <w:pPr>
        <w:spacing w:line="240" w:lineRule="auto"/>
        <w:jc w:val="left"/>
        <w:rPr>
          <w:lang w:val="fr-FR"/>
        </w:rPr>
      </w:pPr>
      <w:r w:rsidRPr="00CC737C">
        <w:rPr>
          <w:lang w:val="fr-FR"/>
        </w:rPr>
        <w:t>b)</w:t>
      </w:r>
      <w:r w:rsidRPr="00CC737C">
        <w:rPr>
          <w:lang w:val="fr-FR"/>
        </w:rPr>
        <w:tab/>
        <w:t>ni la partie</w:t>
      </w:r>
      <w:r w:rsidR="00F10755">
        <w:rPr>
          <w:lang w:val="fr-FR"/>
        </w:rPr>
        <w:t> </w:t>
      </w:r>
      <w:r w:rsidRPr="00CC737C">
        <w:rPr>
          <w:lang w:val="fr-FR"/>
        </w:rPr>
        <w:t xml:space="preserve">P1, ni personne agissant </w:t>
      </w:r>
      <w:r w:rsidR="00B24BD6" w:rsidRPr="00CC737C">
        <w:rPr>
          <w:lang w:val="fr-FR"/>
        </w:rPr>
        <w:t>en son</w:t>
      </w:r>
      <w:r w:rsidRPr="00CC737C">
        <w:rPr>
          <w:lang w:val="fr-FR"/>
        </w:rPr>
        <w:t xml:space="preserve"> nom n</w:t>
      </w:r>
      <w:r w:rsidR="002C372B" w:rsidRPr="00CC737C">
        <w:rPr>
          <w:lang w:val="fr-FR"/>
        </w:rPr>
        <w:t>’</w:t>
      </w:r>
      <w:r w:rsidRPr="00CC737C">
        <w:rPr>
          <w:lang w:val="fr-FR"/>
        </w:rPr>
        <w:t>a apporté de garantie ou contracté d</w:t>
      </w:r>
      <w:r w:rsidR="002C372B" w:rsidRPr="00CC737C">
        <w:rPr>
          <w:lang w:val="fr-FR"/>
        </w:rPr>
        <w:t>’</w:t>
      </w:r>
      <w:r w:rsidRPr="00CC737C">
        <w:rPr>
          <w:lang w:val="fr-FR"/>
        </w:rPr>
        <w:t>engagement ou d</w:t>
      </w:r>
      <w:r w:rsidR="002C372B" w:rsidRPr="00CC737C">
        <w:rPr>
          <w:lang w:val="fr-FR"/>
        </w:rPr>
        <w:t>’</w:t>
      </w:r>
      <w:r w:rsidRPr="00CC737C">
        <w:rPr>
          <w:lang w:val="fr-FR"/>
        </w:rPr>
        <w:t xml:space="preserve">accord qui ne soit pas expressément indiqué dans le </w:t>
      </w:r>
      <w:r w:rsidR="00A949A0" w:rsidRPr="00CC737C">
        <w:rPr>
          <w:lang w:val="fr-FR"/>
        </w:rPr>
        <w:t xml:space="preserve">présent </w:t>
      </w:r>
      <w:proofErr w:type="gramStart"/>
      <w:r w:rsidR="00A949A0" w:rsidRPr="00CC737C">
        <w:rPr>
          <w:lang w:val="fr-FR"/>
        </w:rPr>
        <w:t>Contrat</w:t>
      </w:r>
      <w:r w:rsidR="006F2B39">
        <w:rPr>
          <w:lang w:val="fr-FR"/>
        </w:rPr>
        <w:t>;</w:t>
      </w:r>
      <w:proofErr w:type="gramEnd"/>
    </w:p>
    <w:p w14:paraId="59DEFC61" w14:textId="5EB294A2" w:rsidR="00AE28A0" w:rsidRPr="00CC737C" w:rsidRDefault="00AE28A0" w:rsidP="00AE28A0">
      <w:pPr>
        <w:spacing w:line="240" w:lineRule="auto"/>
        <w:jc w:val="left"/>
        <w:rPr>
          <w:lang w:val="fr-FR"/>
        </w:rPr>
      </w:pPr>
      <w:r w:rsidRPr="00CC737C">
        <w:rPr>
          <w:lang w:val="fr-FR"/>
        </w:rPr>
        <w:t>c)</w:t>
      </w:r>
      <w:r w:rsidRPr="00CC737C">
        <w:rPr>
          <w:lang w:val="fr-FR"/>
        </w:rPr>
        <w:tab/>
        <w:t>dans toute la mesure autorisée par la législation, la partie P1 n</w:t>
      </w:r>
      <w:r w:rsidR="002C372B" w:rsidRPr="00CC737C">
        <w:rPr>
          <w:lang w:val="fr-FR"/>
        </w:rPr>
        <w:t>’</w:t>
      </w:r>
      <w:r w:rsidRPr="00CC737C">
        <w:rPr>
          <w:lang w:val="fr-FR"/>
        </w:rPr>
        <w:t xml:space="preserve">est soumise à aucune garantie </w:t>
      </w:r>
      <w:proofErr w:type="gramStart"/>
      <w:r w:rsidRPr="00CC737C">
        <w:rPr>
          <w:lang w:val="fr-FR"/>
        </w:rPr>
        <w:t>légale</w:t>
      </w:r>
      <w:r w:rsidR="006F2B39">
        <w:rPr>
          <w:lang w:val="fr-FR"/>
        </w:rPr>
        <w:t xml:space="preserve">; </w:t>
      </w:r>
      <w:r w:rsidRPr="00CC737C">
        <w:rPr>
          <w:lang w:val="fr-FR"/>
        </w:rPr>
        <w:t xml:space="preserve"> et</w:t>
      </w:r>
      <w:proofErr w:type="gramEnd"/>
    </w:p>
    <w:p w14:paraId="538EE737" w14:textId="7913FBAB" w:rsidR="00E614C6" w:rsidRPr="00CC737C" w:rsidRDefault="00AE28A0" w:rsidP="00AE28A0">
      <w:pPr>
        <w:spacing w:line="240" w:lineRule="auto"/>
        <w:jc w:val="left"/>
        <w:rPr>
          <w:lang w:val="fr-FR"/>
        </w:rPr>
      </w:pPr>
      <w:r w:rsidRPr="00CC737C">
        <w:rPr>
          <w:lang w:val="fr-FR"/>
        </w:rPr>
        <w:lastRenderedPageBreak/>
        <w:t>d)</w:t>
      </w:r>
      <w:r w:rsidRPr="00CC737C">
        <w:rPr>
          <w:lang w:val="fr-FR"/>
        </w:rPr>
        <w:tab/>
        <w:t xml:space="preserve">aucun engagement ou déclaration de quelque sorte que ce soit qui ne figure pas expressément dans le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été formulé avant la signature de celui</w:t>
      </w:r>
      <w:r w:rsidR="002C372B" w:rsidRPr="00CC737C">
        <w:rPr>
          <w:lang w:val="fr-FR"/>
        </w:rPr>
        <w:t>-</w:t>
      </w:r>
      <w:r w:rsidRPr="00CC737C">
        <w:rPr>
          <w:lang w:val="fr-FR"/>
        </w:rPr>
        <w:t>ci.</w:t>
      </w:r>
    </w:p>
    <w:p w14:paraId="2C49024C" w14:textId="47EC6254" w:rsidR="00E614C6" w:rsidRPr="00CC737C" w:rsidRDefault="00E614C6" w:rsidP="00827FBD">
      <w:pPr>
        <w:pStyle w:val="Heading4"/>
        <w:rPr>
          <w:lang w:val="fr-FR"/>
        </w:rPr>
      </w:pPr>
      <w:bookmarkStart w:id="465" w:name="_Toc494186701"/>
      <w:r w:rsidRPr="00CC737C">
        <w:rPr>
          <w:lang w:val="fr-FR"/>
        </w:rPr>
        <w:t>1</w:t>
      </w:r>
      <w:r w:rsidR="00A02596" w:rsidRPr="00CC737C">
        <w:rPr>
          <w:lang w:val="fr-FR"/>
        </w:rPr>
        <w:t>0</w:t>
      </w:r>
      <w:r w:rsidRPr="00CC737C">
        <w:rPr>
          <w:lang w:val="fr-FR"/>
        </w:rPr>
        <w:t>.3</w:t>
      </w:r>
      <w:r w:rsidRPr="00CC737C">
        <w:rPr>
          <w:lang w:val="fr-FR"/>
        </w:rPr>
        <w:tab/>
      </w:r>
      <w:bookmarkEnd w:id="465"/>
      <w:r w:rsidR="00DF674A" w:rsidRPr="00CC737C">
        <w:rPr>
          <w:lang w:val="fr-FR"/>
        </w:rPr>
        <w:t>Absence d</w:t>
      </w:r>
      <w:r w:rsidR="002C372B" w:rsidRPr="00CC737C">
        <w:rPr>
          <w:lang w:val="fr-FR"/>
        </w:rPr>
        <w:t>’</w:t>
      </w:r>
      <w:r w:rsidR="00B93A8A" w:rsidRPr="00CC737C">
        <w:rPr>
          <w:lang w:val="fr-FR"/>
        </w:rPr>
        <w:t>autre</w:t>
      </w:r>
      <w:r w:rsidR="00DF674A" w:rsidRPr="00CC737C">
        <w:rPr>
          <w:lang w:val="fr-FR"/>
        </w:rPr>
        <w:t>s</w:t>
      </w:r>
      <w:r w:rsidR="00B93A8A" w:rsidRPr="00CC737C">
        <w:rPr>
          <w:lang w:val="fr-FR"/>
        </w:rPr>
        <w:t xml:space="preserve"> garantie</w:t>
      </w:r>
      <w:r w:rsidR="00DF674A" w:rsidRPr="00CC737C">
        <w:rPr>
          <w:lang w:val="fr-FR"/>
        </w:rPr>
        <w:t>s</w:t>
      </w:r>
    </w:p>
    <w:p w14:paraId="35408A2A" w14:textId="277B0668" w:rsidR="002C372B" w:rsidRPr="00CC737C" w:rsidRDefault="00B93A8A" w:rsidP="00B93A8A">
      <w:pPr>
        <w:spacing w:line="240" w:lineRule="auto"/>
        <w:jc w:val="left"/>
        <w:rPr>
          <w:lang w:val="fr-FR"/>
        </w:rPr>
      </w:pPr>
      <w:r w:rsidRPr="00CC737C">
        <w:rPr>
          <w:lang w:val="fr-FR"/>
        </w:rPr>
        <w:t>La partie</w:t>
      </w:r>
      <w:r w:rsidR="00F10755">
        <w:rPr>
          <w:lang w:val="fr-FR"/>
        </w:rPr>
        <w:t> </w:t>
      </w:r>
      <w:r w:rsidRPr="00CC737C">
        <w:rPr>
          <w:lang w:val="fr-FR"/>
        </w:rPr>
        <w:t>P2 reconnaît que la partie P1 n</w:t>
      </w:r>
      <w:r w:rsidR="002C372B" w:rsidRPr="00CC737C">
        <w:rPr>
          <w:lang w:val="fr-FR"/>
        </w:rPr>
        <w:t>’</w:t>
      </w:r>
      <w:r w:rsidRPr="00CC737C">
        <w:rPr>
          <w:lang w:val="fr-FR"/>
        </w:rPr>
        <w:t>apporte aucune garantie ou ne formule aucune déclaration concernant</w:t>
      </w:r>
      <w:r w:rsidR="002C372B" w:rsidRPr="00CC737C">
        <w:rPr>
          <w:lang w:val="fr-FR"/>
        </w:rPr>
        <w:t> :</w:t>
      </w:r>
    </w:p>
    <w:p w14:paraId="285185EE" w14:textId="1C2B1A71" w:rsidR="00B93A8A" w:rsidRPr="00CC737C" w:rsidRDefault="00B93A8A" w:rsidP="00B93A8A">
      <w:pPr>
        <w:spacing w:line="240" w:lineRule="auto"/>
        <w:jc w:val="left"/>
        <w:rPr>
          <w:lang w:val="fr-FR"/>
        </w:rPr>
      </w:pPr>
      <w:r w:rsidRPr="00CC737C">
        <w:rPr>
          <w:lang w:val="fr-FR"/>
        </w:rPr>
        <w:t>a)</w:t>
      </w:r>
      <w:r w:rsidRPr="00CC737C">
        <w:rPr>
          <w:lang w:val="fr-FR"/>
        </w:rPr>
        <w:tab/>
        <w:t xml:space="preserve">la sécurité de la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5A8BC2B7" w14:textId="35D6F8B8" w:rsidR="00B93A8A" w:rsidRPr="00CC737C" w:rsidRDefault="00B93A8A" w:rsidP="00B93A8A">
      <w:pPr>
        <w:spacing w:line="240" w:lineRule="auto"/>
        <w:jc w:val="left"/>
        <w:rPr>
          <w:lang w:val="fr-FR"/>
        </w:rPr>
      </w:pPr>
      <w:r w:rsidRPr="00CC737C">
        <w:rPr>
          <w:lang w:val="fr-FR"/>
        </w:rPr>
        <w:t>b)</w:t>
      </w:r>
      <w:r w:rsidRPr="00CC737C">
        <w:rPr>
          <w:lang w:val="fr-FR"/>
        </w:rPr>
        <w:tab/>
        <w:t xml:space="preserve">la </w:t>
      </w:r>
      <w:r w:rsidR="00683950" w:rsidRPr="00CC737C">
        <w:rPr>
          <w:lang w:val="fr-FR"/>
        </w:rPr>
        <w:t>C</w:t>
      </w:r>
      <w:r w:rsidRPr="00CC737C">
        <w:rPr>
          <w:lang w:val="fr-FR"/>
        </w:rPr>
        <w:t xml:space="preserve">ommercialisation des produits dérivés de la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3EB9DCB8" w14:textId="78B9C208" w:rsidR="00B93A8A" w:rsidRPr="00CC737C" w:rsidRDefault="00B93A8A" w:rsidP="00B93A8A">
      <w:pPr>
        <w:spacing w:line="240" w:lineRule="auto"/>
        <w:jc w:val="left"/>
        <w:rPr>
          <w:lang w:val="fr-FR"/>
        </w:rPr>
      </w:pPr>
      <w:r w:rsidRPr="00CC737C">
        <w:rPr>
          <w:lang w:val="fr-FR"/>
        </w:rPr>
        <w:t>c)</w:t>
      </w:r>
      <w:r w:rsidRPr="00CC737C">
        <w:rPr>
          <w:lang w:val="fr-FR"/>
        </w:rPr>
        <w:tab/>
        <w:t xml:space="preserve">la </w:t>
      </w:r>
      <w:r w:rsidR="00447A91" w:rsidRPr="00CC737C">
        <w:rPr>
          <w:lang w:val="fr-FR"/>
        </w:rPr>
        <w:t>capacité</w:t>
      </w:r>
      <w:r w:rsidRPr="00CC737C">
        <w:rPr>
          <w:lang w:val="fr-FR"/>
        </w:rPr>
        <w:t xml:space="preserve"> de </w:t>
      </w:r>
      <w:r w:rsidR="00306A15" w:rsidRPr="00CC737C">
        <w:rPr>
          <w:lang w:val="fr-FR"/>
        </w:rPr>
        <w:t>C</w:t>
      </w:r>
      <w:r w:rsidRPr="00CC737C">
        <w:rPr>
          <w:lang w:val="fr-FR"/>
        </w:rPr>
        <w:t xml:space="preserve">ommercialiser ces </w:t>
      </w:r>
      <w:proofErr w:type="gramStart"/>
      <w:r w:rsidRPr="00CC737C">
        <w:rPr>
          <w:lang w:val="fr-FR"/>
        </w:rPr>
        <w:t>produits</w:t>
      </w:r>
      <w:r w:rsidR="006F2B39">
        <w:rPr>
          <w:lang w:val="fr-FR"/>
        </w:rPr>
        <w:t>;</w:t>
      </w:r>
      <w:proofErr w:type="gramEnd"/>
    </w:p>
    <w:p w14:paraId="7B554A71" w14:textId="3635447A" w:rsidR="00B93A8A" w:rsidRPr="00CC737C" w:rsidRDefault="00B93A8A" w:rsidP="00B93A8A">
      <w:pPr>
        <w:spacing w:line="240" w:lineRule="auto"/>
        <w:jc w:val="left"/>
        <w:rPr>
          <w:lang w:val="fr-FR"/>
        </w:rPr>
      </w:pPr>
      <w:r w:rsidRPr="00CC737C">
        <w:rPr>
          <w:lang w:val="fr-FR"/>
        </w:rPr>
        <w:t>d)</w:t>
      </w:r>
      <w:r w:rsidRPr="00CC737C">
        <w:rPr>
          <w:lang w:val="fr-FR"/>
        </w:rPr>
        <w:tab/>
        <w:t xml:space="preserve">les bénéfices ou les recettes pouvant découler de la </w:t>
      </w:r>
      <w:r w:rsidR="00683950" w:rsidRPr="00CC737C">
        <w:rPr>
          <w:lang w:val="fr-FR"/>
        </w:rPr>
        <w:t>C</w:t>
      </w:r>
      <w:r w:rsidRPr="00CC737C">
        <w:rPr>
          <w:lang w:val="fr-FR"/>
        </w:rPr>
        <w:t xml:space="preserve">ommercialisation de ces </w:t>
      </w:r>
      <w:proofErr w:type="gramStart"/>
      <w:r w:rsidRPr="00CC737C">
        <w:rPr>
          <w:lang w:val="fr-FR"/>
        </w:rPr>
        <w:t>produits</w:t>
      </w:r>
      <w:r w:rsidR="006F2B39">
        <w:rPr>
          <w:lang w:val="fr-FR"/>
        </w:rPr>
        <w:t>;</w:t>
      </w:r>
      <w:proofErr w:type="gramEnd"/>
    </w:p>
    <w:p w14:paraId="1215DBD2" w14:textId="2F95012F" w:rsidR="00B93A8A" w:rsidRPr="00CC737C" w:rsidRDefault="00B93A8A" w:rsidP="00B93A8A">
      <w:pPr>
        <w:spacing w:line="240" w:lineRule="auto"/>
        <w:jc w:val="left"/>
        <w:rPr>
          <w:lang w:val="fr-FR"/>
        </w:rPr>
      </w:pPr>
      <w:r w:rsidRPr="00CC737C">
        <w:rPr>
          <w:lang w:val="fr-FR"/>
        </w:rPr>
        <w:t>e)</w:t>
      </w:r>
      <w:r w:rsidRPr="00CC737C">
        <w:rPr>
          <w:lang w:val="fr-FR"/>
        </w:rPr>
        <w:tab/>
        <w:t xml:space="preserve">les perspectives de </w:t>
      </w:r>
      <w:r w:rsidR="00306A15" w:rsidRPr="00CC737C">
        <w:rPr>
          <w:lang w:val="fr-FR"/>
        </w:rPr>
        <w:t>C</w:t>
      </w:r>
      <w:r w:rsidRPr="00CC737C">
        <w:rPr>
          <w:lang w:val="fr-FR"/>
        </w:rPr>
        <w:t xml:space="preserve">ommercialiser quelque partie de la </w:t>
      </w:r>
      <w:r w:rsidR="00D955C9" w:rsidRPr="00CC737C">
        <w:rPr>
          <w:lang w:val="fr-FR"/>
        </w:rPr>
        <w:t>Propriété intellectuelle du projet</w:t>
      </w:r>
      <w:r w:rsidRPr="00CC737C">
        <w:rPr>
          <w:lang w:val="fr-FR"/>
        </w:rPr>
        <w:t xml:space="preserve"> que ce </w:t>
      </w:r>
      <w:proofErr w:type="gramStart"/>
      <w:r w:rsidRPr="00CC737C">
        <w:rPr>
          <w:lang w:val="fr-FR"/>
        </w:rPr>
        <w:t>soit</w:t>
      </w:r>
      <w:r w:rsidR="006F2B39">
        <w:rPr>
          <w:lang w:val="fr-FR"/>
        </w:rPr>
        <w:t>;</w:t>
      </w:r>
      <w:proofErr w:type="gramEnd"/>
    </w:p>
    <w:p w14:paraId="6B9ECA0C" w14:textId="02445C73" w:rsidR="00B93A8A" w:rsidRPr="00CC737C" w:rsidRDefault="00B93A8A" w:rsidP="00B93A8A">
      <w:pPr>
        <w:spacing w:line="240" w:lineRule="auto"/>
        <w:jc w:val="left"/>
        <w:rPr>
          <w:lang w:val="fr-FR"/>
        </w:rPr>
      </w:pPr>
      <w:r w:rsidRPr="00CC737C">
        <w:rPr>
          <w:lang w:val="fr-FR"/>
        </w:rPr>
        <w:t>f)</w:t>
      </w:r>
      <w:r w:rsidRPr="00CC737C">
        <w:rPr>
          <w:lang w:val="fr-FR"/>
        </w:rPr>
        <w:tab/>
        <w:t xml:space="preserve">tout résultat des </w:t>
      </w:r>
      <w:proofErr w:type="gramStart"/>
      <w:r w:rsidRPr="00CC737C">
        <w:rPr>
          <w:lang w:val="fr-FR"/>
        </w:rPr>
        <w:t>recherches</w:t>
      </w:r>
      <w:r w:rsidR="006F2B39">
        <w:rPr>
          <w:lang w:val="fr-FR"/>
        </w:rPr>
        <w:t>;</w:t>
      </w:r>
      <w:proofErr w:type="gramEnd"/>
    </w:p>
    <w:p w14:paraId="45BA287E" w14:textId="4BC6413D" w:rsidR="00B93A8A" w:rsidRPr="00CC737C" w:rsidRDefault="00B93A8A" w:rsidP="00B93A8A">
      <w:pPr>
        <w:spacing w:line="240" w:lineRule="auto"/>
        <w:jc w:val="left"/>
        <w:rPr>
          <w:lang w:val="fr-FR"/>
        </w:rPr>
      </w:pPr>
      <w:r w:rsidRPr="00CC737C">
        <w:rPr>
          <w:lang w:val="fr-FR"/>
        </w:rPr>
        <w:t>g)</w:t>
      </w:r>
      <w:r w:rsidRPr="00CC737C">
        <w:rPr>
          <w:lang w:val="fr-FR"/>
        </w:rPr>
        <w:tab/>
        <w:t xml:space="preserve">la brevetabilité de toute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11B0469D" w14:textId="10D51F17" w:rsidR="00B93A8A" w:rsidRPr="00CC737C" w:rsidRDefault="00B93A8A" w:rsidP="00B93A8A">
      <w:pPr>
        <w:spacing w:line="240" w:lineRule="auto"/>
        <w:jc w:val="left"/>
        <w:rPr>
          <w:lang w:val="fr-FR"/>
        </w:rPr>
      </w:pPr>
      <w:r w:rsidRPr="00CC737C">
        <w:rPr>
          <w:lang w:val="fr-FR"/>
        </w:rPr>
        <w:t>h)</w:t>
      </w:r>
      <w:r w:rsidRPr="00CC737C">
        <w:rPr>
          <w:lang w:val="fr-FR"/>
        </w:rPr>
        <w:tab/>
        <w:t>la validité ou l</w:t>
      </w:r>
      <w:r w:rsidR="002C372B" w:rsidRPr="00CC737C">
        <w:rPr>
          <w:lang w:val="fr-FR"/>
        </w:rPr>
        <w:t>’</w:t>
      </w:r>
      <w:r w:rsidRPr="00CC737C">
        <w:rPr>
          <w:lang w:val="fr-FR"/>
        </w:rPr>
        <w:t xml:space="preserve">opposabilité de tout brevet protégeant une partie quelconque de la </w:t>
      </w:r>
      <w:r w:rsidR="00D955C9" w:rsidRPr="00CC737C">
        <w:rPr>
          <w:lang w:val="fr-FR"/>
        </w:rPr>
        <w:t xml:space="preserve">Propriété intellectuelle du </w:t>
      </w:r>
      <w:proofErr w:type="gramStart"/>
      <w:r w:rsidR="00D955C9" w:rsidRPr="00CC737C">
        <w:rPr>
          <w:lang w:val="fr-FR"/>
        </w:rPr>
        <w:t>projet</w:t>
      </w:r>
      <w:r w:rsidR="006F2B39">
        <w:rPr>
          <w:lang w:val="fr-FR"/>
        </w:rPr>
        <w:t xml:space="preserve">; </w:t>
      </w:r>
      <w:r w:rsidRPr="00CC737C">
        <w:rPr>
          <w:lang w:val="fr-FR"/>
        </w:rPr>
        <w:t xml:space="preserve"> et</w:t>
      </w:r>
      <w:proofErr w:type="gramEnd"/>
    </w:p>
    <w:p w14:paraId="132C3CCD" w14:textId="7C727169" w:rsidR="00E614C6" w:rsidRPr="00CC737C" w:rsidRDefault="00B93A8A" w:rsidP="00B93A8A">
      <w:pPr>
        <w:spacing w:line="240" w:lineRule="auto"/>
        <w:jc w:val="left"/>
        <w:rPr>
          <w:lang w:val="fr-FR"/>
        </w:rPr>
      </w:pPr>
      <w:r w:rsidRPr="00CC737C">
        <w:rPr>
          <w:lang w:val="fr-FR"/>
        </w:rPr>
        <w:t>i)</w:t>
      </w:r>
      <w:r w:rsidRPr="00CC737C">
        <w:rPr>
          <w:lang w:val="fr-FR"/>
        </w:rPr>
        <w:tab/>
        <w:t>le fait d</w:t>
      </w:r>
      <w:r w:rsidR="002C372B" w:rsidRPr="00CC737C">
        <w:rPr>
          <w:lang w:val="fr-FR"/>
        </w:rPr>
        <w:t>’</w:t>
      </w:r>
      <w:r w:rsidRPr="00CC737C">
        <w:rPr>
          <w:lang w:val="fr-FR"/>
        </w:rPr>
        <w:t xml:space="preserve">atteindre un </w:t>
      </w:r>
      <w:r w:rsidR="00683950" w:rsidRPr="00CC737C">
        <w:rPr>
          <w:lang w:val="fr-FR"/>
        </w:rPr>
        <w:t>J</w:t>
      </w:r>
      <w:r w:rsidRPr="00CC737C">
        <w:rPr>
          <w:lang w:val="fr-FR"/>
        </w:rPr>
        <w:t>alon ou la possibilité de l</w:t>
      </w:r>
      <w:r w:rsidR="002C372B" w:rsidRPr="00CC737C">
        <w:rPr>
          <w:lang w:val="fr-FR"/>
        </w:rPr>
        <w:t>’</w:t>
      </w:r>
      <w:r w:rsidRPr="00CC737C">
        <w:rPr>
          <w:lang w:val="fr-FR"/>
        </w:rPr>
        <w:t>atteindre</w:t>
      </w:r>
      <w:r w:rsidR="00E614C6" w:rsidRPr="00CC737C">
        <w:rPr>
          <w:rStyle w:val="FootnoteReference"/>
          <w:lang w:val="fr-FR"/>
        </w:rPr>
        <w:footnoteReference w:id="59"/>
      </w:r>
      <w:r w:rsidRPr="00CC737C">
        <w:rPr>
          <w:lang w:val="fr-FR"/>
        </w:rPr>
        <w:t>.</w:t>
      </w:r>
    </w:p>
    <w:p w14:paraId="2325378A" w14:textId="77777777" w:rsidR="00E614C6" w:rsidRPr="00CC737C" w:rsidRDefault="00E614C6" w:rsidP="001E11F5">
      <w:pPr>
        <w:spacing w:line="240" w:lineRule="auto"/>
        <w:jc w:val="left"/>
        <w:rPr>
          <w:lang w:val="fr-FR"/>
        </w:rPr>
      </w:pPr>
    </w:p>
    <w:p w14:paraId="65D067A9" w14:textId="69FA7733" w:rsidR="00E614C6" w:rsidRPr="00CC737C" w:rsidRDefault="00E614C6" w:rsidP="00827FBD">
      <w:pPr>
        <w:pStyle w:val="Heading3"/>
        <w:rPr>
          <w:lang w:val="fr-FR"/>
        </w:rPr>
      </w:pPr>
      <w:bookmarkStart w:id="466" w:name="_Toc494186702"/>
      <w:bookmarkStart w:id="467" w:name="_Toc510355654"/>
      <w:bookmarkStart w:id="468" w:name="_Toc510537996"/>
      <w:r w:rsidRPr="00CC737C">
        <w:rPr>
          <w:lang w:val="fr-FR"/>
        </w:rPr>
        <w:t>1</w:t>
      </w:r>
      <w:r w:rsidR="00107487" w:rsidRPr="00CC737C">
        <w:rPr>
          <w:lang w:val="fr-FR"/>
        </w:rPr>
        <w:t>1</w:t>
      </w:r>
      <w:r w:rsidRPr="00CC737C">
        <w:rPr>
          <w:lang w:val="fr-FR"/>
        </w:rPr>
        <w:t>.</w:t>
      </w:r>
      <w:r w:rsidRPr="00CC737C">
        <w:rPr>
          <w:lang w:val="fr-FR"/>
        </w:rPr>
        <w:tab/>
      </w:r>
      <w:bookmarkEnd w:id="466"/>
      <w:bookmarkEnd w:id="467"/>
      <w:bookmarkEnd w:id="468"/>
      <w:r w:rsidR="0051322C" w:rsidRPr="00CC737C">
        <w:rPr>
          <w:lang w:val="fr-FR"/>
        </w:rPr>
        <w:t>RESPONSABILITÉS</w:t>
      </w:r>
    </w:p>
    <w:p w14:paraId="07259B46" w14:textId="67891CE0" w:rsidR="00E614C6" w:rsidRPr="00CC737C" w:rsidRDefault="00E614C6" w:rsidP="00827FBD">
      <w:pPr>
        <w:pStyle w:val="Heading4"/>
        <w:rPr>
          <w:lang w:val="fr-FR"/>
        </w:rPr>
      </w:pPr>
      <w:bookmarkStart w:id="469" w:name="_Toc494186703"/>
      <w:r w:rsidRPr="00CC737C">
        <w:rPr>
          <w:lang w:val="fr-FR"/>
        </w:rPr>
        <w:t>1</w:t>
      </w:r>
      <w:r w:rsidR="00107487" w:rsidRPr="00CC737C">
        <w:rPr>
          <w:lang w:val="fr-FR"/>
        </w:rPr>
        <w:t>1</w:t>
      </w:r>
      <w:r w:rsidRPr="00CC737C">
        <w:rPr>
          <w:lang w:val="fr-FR"/>
        </w:rPr>
        <w:t>.1</w:t>
      </w:r>
      <w:r w:rsidRPr="00CC737C">
        <w:rPr>
          <w:lang w:val="fr-FR"/>
        </w:rPr>
        <w:tab/>
      </w:r>
      <w:bookmarkEnd w:id="469"/>
      <w:r w:rsidR="0051322C" w:rsidRPr="00CC737C">
        <w:rPr>
          <w:lang w:val="fr-FR"/>
        </w:rPr>
        <w:t>Limite de responsabilité</w:t>
      </w:r>
    </w:p>
    <w:p w14:paraId="47D7A125" w14:textId="31772AD9" w:rsidR="00862DB3" w:rsidRPr="00CC737C" w:rsidRDefault="00862DB3" w:rsidP="00862DB3">
      <w:pPr>
        <w:spacing w:line="240" w:lineRule="auto"/>
        <w:jc w:val="left"/>
        <w:rPr>
          <w:lang w:val="fr-FR"/>
        </w:rPr>
      </w:pPr>
      <w:r w:rsidRPr="00CC737C">
        <w:rPr>
          <w:lang w:val="fr-FR"/>
        </w:rPr>
        <w:t>a)</w:t>
      </w:r>
      <w:r w:rsidRPr="00CC737C">
        <w:rPr>
          <w:lang w:val="fr-FR"/>
        </w:rPr>
        <w:tab/>
        <w:t xml:space="preserve">Nonobstant toute disposition contraire du présent </w:t>
      </w:r>
      <w:r w:rsidR="00B25FC9" w:rsidRPr="00CC737C">
        <w:rPr>
          <w:lang w:val="fr-FR"/>
        </w:rPr>
        <w:t>C</w:t>
      </w:r>
      <w:r w:rsidR="00E75983" w:rsidRPr="00CC737C">
        <w:rPr>
          <w:lang w:val="fr-FR"/>
        </w:rPr>
        <w:t>ontrat</w:t>
      </w:r>
      <w:r w:rsidRPr="00CC737C">
        <w:rPr>
          <w:lang w:val="fr-FR"/>
        </w:rPr>
        <w:t>, la responsabilité totale d</w:t>
      </w:r>
      <w:r w:rsidR="002C372B" w:rsidRPr="00CC737C">
        <w:rPr>
          <w:lang w:val="fr-FR"/>
        </w:rPr>
        <w:t>’</w:t>
      </w:r>
      <w:r w:rsidRPr="00CC737C">
        <w:rPr>
          <w:lang w:val="fr-FR"/>
        </w:rPr>
        <w:t>une partie en vertu de c</w:t>
      </w:r>
      <w:r w:rsidR="00E75983" w:rsidRPr="00CC737C">
        <w:rPr>
          <w:lang w:val="fr-FR"/>
        </w:rPr>
        <w:t xml:space="preserve">e </w:t>
      </w:r>
      <w:r w:rsidR="00B25FC9" w:rsidRPr="00CC737C">
        <w:rPr>
          <w:lang w:val="fr-FR"/>
        </w:rPr>
        <w:t>C</w:t>
      </w:r>
      <w:r w:rsidR="00E75983" w:rsidRPr="00CC737C">
        <w:rPr>
          <w:lang w:val="fr-FR"/>
        </w:rPr>
        <w:t>ontrat</w:t>
      </w:r>
      <w:r w:rsidRPr="00CC737C">
        <w:rPr>
          <w:lang w:val="fr-FR"/>
        </w:rPr>
        <w:t>, quel que soit le motif pour lequel l</w:t>
      </w:r>
      <w:r w:rsidR="002C372B" w:rsidRPr="00CC737C">
        <w:rPr>
          <w:lang w:val="fr-FR"/>
        </w:rPr>
        <w:t>’</w:t>
      </w:r>
      <w:r w:rsidRPr="00CC737C">
        <w:rPr>
          <w:lang w:val="fr-FR"/>
        </w:rPr>
        <w:t>autre partie peut réclamer des réparations (</w:t>
      </w:r>
      <w:r w:rsidR="002C372B" w:rsidRPr="00CC737C">
        <w:rPr>
          <w:lang w:val="fr-FR"/>
        </w:rPr>
        <w:t>y compris</w:t>
      </w:r>
      <w:r w:rsidRPr="00CC737C">
        <w:rPr>
          <w:lang w:val="fr-FR"/>
        </w:rPr>
        <w:t xml:space="preserve"> une </w:t>
      </w:r>
      <w:r w:rsidR="009637CF" w:rsidRPr="00CC737C">
        <w:rPr>
          <w:lang w:val="fr-FR"/>
        </w:rPr>
        <w:t>violation fondamentale</w:t>
      </w:r>
      <w:r w:rsidRPr="00CC737C">
        <w:rPr>
          <w:lang w:val="fr-FR"/>
        </w:rPr>
        <w:t xml:space="preserve">, la négligence, une représentation erronée ou toute autre atteinte </w:t>
      </w:r>
      <w:r w:rsidR="00B25FC9" w:rsidRPr="00CC737C">
        <w:rPr>
          <w:lang w:val="fr-FR"/>
        </w:rPr>
        <w:t>à un</w:t>
      </w:r>
      <w:r w:rsidRPr="00CC737C">
        <w:rPr>
          <w:lang w:val="fr-FR"/>
        </w:rPr>
        <w:t xml:space="preserve"> contrat ou action délictuelle), est limitée pour l</w:t>
      </w:r>
      <w:r w:rsidR="002C372B" w:rsidRPr="00CC737C">
        <w:rPr>
          <w:lang w:val="fr-FR"/>
        </w:rPr>
        <w:t>’</w:t>
      </w:r>
      <w:r w:rsidRPr="00CC737C">
        <w:rPr>
          <w:lang w:val="fr-FR"/>
        </w:rPr>
        <w:t xml:space="preserve">ensemble des plaintes et des recours concernant des </w:t>
      </w:r>
      <w:r w:rsidR="00443AC6" w:rsidRPr="00CC737C">
        <w:rPr>
          <w:lang w:val="fr-FR"/>
        </w:rPr>
        <w:t>dommages</w:t>
      </w:r>
      <w:r w:rsidRPr="00CC737C">
        <w:rPr>
          <w:lang w:val="fr-FR"/>
        </w:rPr>
        <w:t xml:space="preserve"> réels et directs, et en aucun cas ne peut dépasser le plus élevé de deux</w:t>
      </w:r>
      <w:r w:rsidR="0054167E" w:rsidRPr="00CC737C">
        <w:rPr>
          <w:lang w:val="fr-FR"/>
        </w:rPr>
        <w:t> </w:t>
      </w:r>
      <w:r w:rsidRPr="00CC737C">
        <w:rPr>
          <w:lang w:val="fr-FR"/>
        </w:rPr>
        <w:t>montants suivants</w:t>
      </w:r>
      <w:r w:rsidR="002C372B" w:rsidRPr="00CC737C">
        <w:rPr>
          <w:lang w:val="fr-FR"/>
        </w:rPr>
        <w:t> :</w:t>
      </w:r>
    </w:p>
    <w:p w14:paraId="364DDACA" w14:textId="29AE4183" w:rsidR="00862DB3" w:rsidRPr="00CC737C" w:rsidRDefault="00862DB3" w:rsidP="00862DB3">
      <w:pPr>
        <w:spacing w:line="240" w:lineRule="auto"/>
        <w:jc w:val="left"/>
        <w:rPr>
          <w:lang w:val="fr-FR"/>
        </w:rPr>
      </w:pPr>
      <w:r w:rsidRPr="00CC737C">
        <w:rPr>
          <w:lang w:val="fr-FR"/>
        </w:rPr>
        <w:tab/>
        <w:t>i)</w:t>
      </w:r>
      <w:r w:rsidRPr="00CC737C">
        <w:rPr>
          <w:lang w:val="fr-FR"/>
        </w:rPr>
        <w:tab/>
        <w:t xml:space="preserve">le montant payé </w:t>
      </w:r>
      <w:r w:rsidR="00942EF5" w:rsidRPr="00CC737C">
        <w:rPr>
          <w:lang w:val="fr-FR"/>
        </w:rPr>
        <w:t>à</w:t>
      </w:r>
      <w:r w:rsidRPr="00CC737C">
        <w:rPr>
          <w:lang w:val="fr-FR"/>
        </w:rPr>
        <w:t xml:space="preserve"> cette partie au titre du </w:t>
      </w:r>
      <w:r w:rsidR="00A949A0" w:rsidRPr="00CC737C">
        <w:rPr>
          <w:lang w:val="fr-FR"/>
        </w:rPr>
        <w:t xml:space="preserve">présent </w:t>
      </w:r>
      <w:proofErr w:type="gramStart"/>
      <w:r w:rsidR="00A949A0" w:rsidRPr="00CC737C">
        <w:rPr>
          <w:lang w:val="fr-FR"/>
        </w:rPr>
        <w:t>Contrat</w:t>
      </w:r>
      <w:r w:rsidR="002E1FDB">
        <w:rPr>
          <w:lang w:val="fr-FR"/>
        </w:rPr>
        <w:t xml:space="preserve">; </w:t>
      </w:r>
      <w:r w:rsidRPr="00CC737C">
        <w:rPr>
          <w:lang w:val="fr-FR"/>
        </w:rPr>
        <w:t xml:space="preserve"> ou</w:t>
      </w:r>
      <w:proofErr w:type="gramEnd"/>
    </w:p>
    <w:p w14:paraId="2691A607" w14:textId="43B383C0" w:rsidR="00E614C6" w:rsidRPr="00CC737C" w:rsidRDefault="00862DB3" w:rsidP="00862DB3">
      <w:pPr>
        <w:spacing w:line="240" w:lineRule="auto"/>
        <w:jc w:val="left"/>
        <w:rPr>
          <w:lang w:val="fr-FR"/>
        </w:rPr>
      </w:pPr>
      <w:r w:rsidRPr="00CC737C">
        <w:rPr>
          <w:lang w:val="fr-FR"/>
        </w:rPr>
        <w:tab/>
        <w:t>ii)</w:t>
      </w:r>
      <w:r w:rsidRPr="00CC737C">
        <w:rPr>
          <w:lang w:val="fr-FR"/>
        </w:rPr>
        <w:tab/>
        <w:t>la somme de 10,0</w:t>
      </w:r>
      <w:r w:rsidR="002C372B" w:rsidRPr="00CC737C">
        <w:rPr>
          <w:lang w:val="fr-FR"/>
        </w:rPr>
        <w:t>0 dollar</w:t>
      </w:r>
      <w:r w:rsidR="00BA4D7B" w:rsidRPr="00CC737C">
        <w:rPr>
          <w:lang w:val="fr-FR"/>
        </w:rPr>
        <w:t>s</w:t>
      </w:r>
      <w:r w:rsidR="00E614C6" w:rsidRPr="00CC737C">
        <w:rPr>
          <w:rStyle w:val="FootnoteReference"/>
          <w:lang w:val="fr-FR"/>
        </w:rPr>
        <w:footnoteReference w:id="60"/>
      </w:r>
      <w:r w:rsidRPr="00CC737C">
        <w:rPr>
          <w:lang w:val="fr-FR"/>
        </w:rPr>
        <w:t>.</w:t>
      </w:r>
    </w:p>
    <w:p w14:paraId="3C9B1E94" w14:textId="5C3991B7" w:rsidR="00E614C6" w:rsidRPr="00CC737C" w:rsidRDefault="00E614C6" w:rsidP="001E11F5">
      <w:pPr>
        <w:spacing w:line="240" w:lineRule="auto"/>
        <w:jc w:val="left"/>
        <w:rPr>
          <w:lang w:val="fr-FR"/>
        </w:rPr>
      </w:pPr>
      <w:r w:rsidRPr="00CC737C">
        <w:rPr>
          <w:lang w:val="fr-FR"/>
        </w:rPr>
        <w:t>b)</w:t>
      </w:r>
      <w:r w:rsidRPr="00CC737C">
        <w:rPr>
          <w:lang w:val="fr-FR"/>
        </w:rPr>
        <w:tab/>
      </w:r>
      <w:r w:rsidR="00F80A39" w:rsidRPr="00CC737C">
        <w:rPr>
          <w:lang w:val="fr-FR"/>
        </w:rPr>
        <w:t>L</w:t>
      </w:r>
      <w:r w:rsidR="002C372B" w:rsidRPr="00CC737C">
        <w:rPr>
          <w:lang w:val="fr-FR"/>
        </w:rPr>
        <w:t>’alinéa a)</w:t>
      </w:r>
      <w:r w:rsidR="00F80A39" w:rsidRPr="00CC737C">
        <w:rPr>
          <w:lang w:val="fr-FR"/>
        </w:rPr>
        <w:t xml:space="preserve"> ne s</w:t>
      </w:r>
      <w:r w:rsidR="002C372B" w:rsidRPr="00CC737C">
        <w:rPr>
          <w:lang w:val="fr-FR"/>
        </w:rPr>
        <w:t>’</w:t>
      </w:r>
      <w:r w:rsidR="00F80A39" w:rsidRPr="00CC737C">
        <w:rPr>
          <w:lang w:val="fr-FR"/>
        </w:rPr>
        <w:t xml:space="preserve">applique pas si une partie contrevient à ses obligations de confidentialité découlant du </w:t>
      </w:r>
      <w:r w:rsidR="00A949A0" w:rsidRPr="00CC737C">
        <w:rPr>
          <w:lang w:val="fr-FR"/>
        </w:rPr>
        <w:t>présent Contrat</w:t>
      </w:r>
      <w:r w:rsidR="00F80A39" w:rsidRPr="00CC737C">
        <w:rPr>
          <w:lang w:val="fr-FR"/>
        </w:rPr>
        <w:t>.</w:t>
      </w:r>
    </w:p>
    <w:p w14:paraId="25F0EAE9" w14:textId="49C4AC85" w:rsidR="00E614C6" w:rsidRPr="00CC737C" w:rsidRDefault="00E614C6" w:rsidP="00827FBD">
      <w:pPr>
        <w:pStyle w:val="Heading4"/>
        <w:rPr>
          <w:lang w:val="fr-FR"/>
        </w:rPr>
      </w:pPr>
      <w:bookmarkStart w:id="470" w:name="_Toc494186704"/>
      <w:r w:rsidRPr="00CC737C">
        <w:rPr>
          <w:lang w:val="fr-FR"/>
        </w:rPr>
        <w:t>1</w:t>
      </w:r>
      <w:r w:rsidR="00107487" w:rsidRPr="00CC737C">
        <w:rPr>
          <w:lang w:val="fr-FR"/>
        </w:rPr>
        <w:t>1</w:t>
      </w:r>
      <w:r w:rsidRPr="00CC737C">
        <w:rPr>
          <w:lang w:val="fr-FR"/>
        </w:rPr>
        <w:t>.2</w:t>
      </w:r>
      <w:r w:rsidRPr="00CC737C">
        <w:rPr>
          <w:lang w:val="fr-FR"/>
        </w:rPr>
        <w:tab/>
      </w:r>
      <w:bookmarkEnd w:id="470"/>
      <w:r w:rsidR="00510552" w:rsidRPr="00CC737C">
        <w:rPr>
          <w:lang w:val="fr-FR"/>
        </w:rPr>
        <w:t>Indemnisation</w:t>
      </w:r>
    </w:p>
    <w:p w14:paraId="2670A9A3" w14:textId="61A293AD" w:rsidR="00E614C6" w:rsidRPr="00CC737C" w:rsidRDefault="00E614C6" w:rsidP="001E11F5">
      <w:pPr>
        <w:spacing w:line="240" w:lineRule="auto"/>
        <w:jc w:val="left"/>
        <w:rPr>
          <w:lang w:val="fr-FR"/>
        </w:rPr>
      </w:pPr>
      <w:r w:rsidRPr="00CC737C">
        <w:rPr>
          <w:lang w:val="fr-FR"/>
        </w:rPr>
        <w:t>a)</w:t>
      </w:r>
      <w:r w:rsidRPr="00CC737C">
        <w:rPr>
          <w:lang w:val="fr-FR"/>
        </w:rPr>
        <w:tab/>
      </w:r>
      <w:r w:rsidR="00431551" w:rsidRPr="00CC737C">
        <w:rPr>
          <w:lang w:val="fr-FR"/>
        </w:rPr>
        <w:t>Chaque partie indemnise et continuer d</w:t>
      </w:r>
      <w:r w:rsidR="002C372B" w:rsidRPr="00CC737C">
        <w:rPr>
          <w:lang w:val="fr-FR"/>
        </w:rPr>
        <w:t>’</w:t>
      </w:r>
      <w:r w:rsidR="00431551" w:rsidRPr="00CC737C">
        <w:rPr>
          <w:lang w:val="fr-FR"/>
        </w:rPr>
        <w:t>indemniser l</w:t>
      </w:r>
      <w:r w:rsidR="002C372B" w:rsidRPr="00CC737C">
        <w:rPr>
          <w:lang w:val="fr-FR"/>
        </w:rPr>
        <w:t>’</w:t>
      </w:r>
      <w:r w:rsidR="00431551" w:rsidRPr="00CC737C">
        <w:rPr>
          <w:lang w:val="fr-FR"/>
        </w:rPr>
        <w:t>autre partie, ses cadres, ses employés, ses sous</w:t>
      </w:r>
      <w:r w:rsidR="002C372B" w:rsidRPr="00CC737C">
        <w:rPr>
          <w:lang w:val="fr-FR"/>
        </w:rPr>
        <w:t>-</w:t>
      </w:r>
      <w:r w:rsidR="00431551" w:rsidRPr="00CC737C">
        <w:rPr>
          <w:lang w:val="fr-FR"/>
        </w:rPr>
        <w:t>traitants et ses agents de toute action, revendication, procédure ou exigence (</w:t>
      </w:r>
      <w:r w:rsidR="002C372B" w:rsidRPr="00CC737C">
        <w:rPr>
          <w:lang w:val="fr-FR"/>
        </w:rPr>
        <w:t>y compris</w:t>
      </w:r>
      <w:r w:rsidR="00431551" w:rsidRPr="00CC737C">
        <w:rPr>
          <w:lang w:val="fr-FR"/>
        </w:rPr>
        <w:t xml:space="preserve"> émanant de tiers) menée à son encontre, ou à leur encontre commune séparément ou solidairement, en cas d</w:t>
      </w:r>
      <w:r w:rsidR="002C372B" w:rsidRPr="00CC737C">
        <w:rPr>
          <w:lang w:val="fr-FR"/>
        </w:rPr>
        <w:t>’</w:t>
      </w:r>
      <w:r w:rsidR="00431551" w:rsidRPr="00CC737C">
        <w:rPr>
          <w:lang w:val="fr-FR"/>
        </w:rPr>
        <w:t>éventuel décès, perte, blessure, maladie ou dommage (causé à une personne ou un bien) résultant de l</w:t>
      </w:r>
      <w:r w:rsidR="002C372B" w:rsidRPr="00CC737C">
        <w:rPr>
          <w:lang w:val="fr-FR"/>
        </w:rPr>
        <w:t>’</w:t>
      </w:r>
      <w:r w:rsidR="00431551" w:rsidRPr="00CC737C">
        <w:rPr>
          <w:lang w:val="fr-FR"/>
        </w:rPr>
        <w:t xml:space="preserve">usage fait par cette partie de la </w:t>
      </w:r>
      <w:r w:rsidR="00D955C9" w:rsidRPr="00CC737C">
        <w:rPr>
          <w:lang w:val="fr-FR"/>
        </w:rPr>
        <w:t>Propriété intellectuelle du projet</w:t>
      </w:r>
      <w:r w:rsidR="00431551" w:rsidRPr="00CC737C">
        <w:rPr>
          <w:lang w:val="fr-FR"/>
        </w:rPr>
        <w:t xml:space="preserve">, </w:t>
      </w:r>
      <w:r w:rsidR="002C372B" w:rsidRPr="00CC737C">
        <w:rPr>
          <w:lang w:val="fr-FR"/>
        </w:rPr>
        <w:t>y compris</w:t>
      </w:r>
      <w:r w:rsidR="00431551" w:rsidRPr="00CC737C">
        <w:rPr>
          <w:lang w:val="fr-FR"/>
        </w:rPr>
        <w:t xml:space="preserve"> de sa propre </w:t>
      </w:r>
      <w:r w:rsidR="00424A6F" w:rsidRPr="00CC737C">
        <w:rPr>
          <w:lang w:val="fr-FR"/>
        </w:rPr>
        <w:t>C</w:t>
      </w:r>
      <w:r w:rsidR="00431551" w:rsidRPr="00CC737C">
        <w:rPr>
          <w:lang w:val="fr-FR"/>
        </w:rPr>
        <w:t xml:space="preserve">ommercialisation de ladite </w:t>
      </w:r>
      <w:r w:rsidR="003312C1" w:rsidRPr="00CC737C">
        <w:rPr>
          <w:lang w:val="fr-FR"/>
        </w:rPr>
        <w:t>P</w:t>
      </w:r>
      <w:r w:rsidR="00431551" w:rsidRPr="00CC737C">
        <w:rPr>
          <w:lang w:val="fr-FR"/>
        </w:rPr>
        <w:t>ropriété intellectuelle (le cas échéant).</w:t>
      </w:r>
    </w:p>
    <w:p w14:paraId="4B28A682" w14:textId="40B9B065" w:rsidR="00E614C6" w:rsidRPr="00CC737C" w:rsidRDefault="00E614C6" w:rsidP="001E11F5">
      <w:pPr>
        <w:spacing w:line="240" w:lineRule="auto"/>
        <w:jc w:val="left"/>
        <w:rPr>
          <w:lang w:val="fr-FR"/>
        </w:rPr>
      </w:pPr>
      <w:r w:rsidRPr="00CC737C">
        <w:rPr>
          <w:lang w:val="fr-FR"/>
        </w:rPr>
        <w:lastRenderedPageBreak/>
        <w:t>b)</w:t>
      </w:r>
      <w:r w:rsidRPr="00CC737C">
        <w:rPr>
          <w:lang w:val="fr-FR"/>
        </w:rPr>
        <w:tab/>
      </w:r>
      <w:r w:rsidR="00DD7A36" w:rsidRPr="00CC737C">
        <w:rPr>
          <w:lang w:val="fr-FR"/>
        </w:rPr>
        <w:t>L</w:t>
      </w:r>
      <w:r w:rsidR="002C372B" w:rsidRPr="00CC737C">
        <w:rPr>
          <w:lang w:val="fr-FR"/>
        </w:rPr>
        <w:t>’</w:t>
      </w:r>
      <w:r w:rsidR="00DD7A36" w:rsidRPr="00CC737C">
        <w:rPr>
          <w:lang w:val="fr-FR"/>
        </w:rPr>
        <w:t>obligation d</w:t>
      </w:r>
      <w:r w:rsidR="002C372B" w:rsidRPr="00CC737C">
        <w:rPr>
          <w:lang w:val="fr-FR"/>
        </w:rPr>
        <w:t>’</w:t>
      </w:r>
      <w:r w:rsidR="00DD7A36" w:rsidRPr="00CC737C">
        <w:rPr>
          <w:lang w:val="fr-FR"/>
        </w:rPr>
        <w:t>indemniser la partie P1 et ses cadres, ses employés, ses sous</w:t>
      </w:r>
      <w:r w:rsidR="002C372B" w:rsidRPr="00CC737C">
        <w:rPr>
          <w:lang w:val="fr-FR"/>
        </w:rPr>
        <w:t>-</w:t>
      </w:r>
      <w:r w:rsidR="00DD7A36" w:rsidRPr="00CC737C">
        <w:rPr>
          <w:lang w:val="fr-FR"/>
        </w:rPr>
        <w:t>traitants et ses agents prévue à l</w:t>
      </w:r>
      <w:r w:rsidR="002C372B" w:rsidRPr="00CC737C">
        <w:rPr>
          <w:lang w:val="fr-FR"/>
        </w:rPr>
        <w:t>’alinéa a)</w:t>
      </w:r>
      <w:r w:rsidR="00DD7A36" w:rsidRPr="00CC737C">
        <w:rPr>
          <w:lang w:val="fr-FR"/>
        </w:rPr>
        <w:t xml:space="preserve"> constitue une obligation permanente qui est distincte et indépendante d</w:t>
      </w:r>
      <w:r w:rsidR="002C372B" w:rsidRPr="00CC737C">
        <w:rPr>
          <w:lang w:val="fr-FR"/>
        </w:rPr>
        <w:t>’</w:t>
      </w:r>
      <w:r w:rsidR="00DD7A36" w:rsidRPr="00CC737C">
        <w:rPr>
          <w:lang w:val="fr-FR"/>
        </w:rPr>
        <w:t>autres obligations et qui conserve ses effets après l</w:t>
      </w:r>
      <w:r w:rsidR="002C372B" w:rsidRPr="00CC737C">
        <w:rPr>
          <w:lang w:val="fr-FR"/>
        </w:rPr>
        <w:t>’</w:t>
      </w:r>
      <w:r w:rsidR="00DD7A36" w:rsidRPr="00CC737C">
        <w:rPr>
          <w:lang w:val="fr-FR"/>
        </w:rPr>
        <w:t xml:space="preserve">expiration ou la résiliation du présent </w:t>
      </w:r>
      <w:r w:rsidR="00424A6F" w:rsidRPr="00CC737C">
        <w:rPr>
          <w:lang w:val="fr-FR"/>
        </w:rPr>
        <w:t>C</w:t>
      </w:r>
      <w:r w:rsidR="00E75983" w:rsidRPr="00CC737C">
        <w:rPr>
          <w:lang w:val="fr-FR"/>
        </w:rPr>
        <w:t>ontrat</w:t>
      </w:r>
      <w:r w:rsidR="00DD7A36" w:rsidRPr="00CC737C">
        <w:rPr>
          <w:lang w:val="fr-FR"/>
        </w:rPr>
        <w:t>.</w:t>
      </w:r>
    </w:p>
    <w:p w14:paraId="7188B053" w14:textId="77777777" w:rsidR="00E614C6" w:rsidRPr="00CC737C" w:rsidRDefault="00E614C6" w:rsidP="001E11F5">
      <w:pPr>
        <w:spacing w:line="240" w:lineRule="auto"/>
        <w:jc w:val="left"/>
        <w:rPr>
          <w:lang w:val="fr-FR"/>
        </w:rPr>
      </w:pPr>
    </w:p>
    <w:p w14:paraId="23E15DF6" w14:textId="45D626EB" w:rsidR="00E614C6" w:rsidRPr="00CC737C" w:rsidRDefault="00E614C6" w:rsidP="00827FBD">
      <w:pPr>
        <w:pStyle w:val="Heading3"/>
        <w:rPr>
          <w:lang w:val="fr-FR"/>
        </w:rPr>
      </w:pPr>
      <w:bookmarkStart w:id="471" w:name="_Toc494186705"/>
      <w:bookmarkStart w:id="472" w:name="_Toc510355655"/>
      <w:bookmarkStart w:id="473" w:name="_Toc510537997"/>
      <w:r w:rsidRPr="00CC737C">
        <w:rPr>
          <w:lang w:val="fr-FR"/>
        </w:rPr>
        <w:t>1</w:t>
      </w:r>
      <w:r w:rsidR="00107487" w:rsidRPr="00CC737C">
        <w:rPr>
          <w:lang w:val="fr-FR"/>
        </w:rPr>
        <w:t>2</w:t>
      </w:r>
      <w:r w:rsidRPr="00CC737C">
        <w:rPr>
          <w:lang w:val="fr-FR"/>
        </w:rPr>
        <w:t>.</w:t>
      </w:r>
      <w:r w:rsidRPr="00CC737C">
        <w:rPr>
          <w:lang w:val="fr-FR"/>
        </w:rPr>
        <w:tab/>
      </w:r>
      <w:bookmarkEnd w:id="471"/>
      <w:bookmarkEnd w:id="472"/>
      <w:bookmarkEnd w:id="473"/>
      <w:r w:rsidR="00E32E3D" w:rsidRPr="00CC737C">
        <w:rPr>
          <w:lang w:val="fr-FR"/>
        </w:rPr>
        <w:t>RÈGLEMENT DES DIFFÉRENDS</w:t>
      </w:r>
    </w:p>
    <w:p w14:paraId="1EAD81E0" w14:textId="55231D14" w:rsidR="003B2007" w:rsidRPr="00CC737C" w:rsidRDefault="003B2007" w:rsidP="003B2007">
      <w:pPr>
        <w:spacing w:line="240" w:lineRule="auto"/>
        <w:jc w:val="left"/>
        <w:rPr>
          <w:lang w:val="fr-FR"/>
        </w:rPr>
      </w:pPr>
      <w:r w:rsidRPr="00CC737C">
        <w:rPr>
          <w:lang w:val="fr-FR"/>
        </w:rPr>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w:t>
      </w:r>
      <w:r w:rsidR="0090324A">
        <w:rPr>
          <w:lang w:val="fr-FR"/>
        </w:rPr>
        <w:t> </w:t>
      </w:r>
      <w:r w:rsidR="00662887" w:rsidRPr="00CC737C">
        <w:rPr>
          <w:lang w:val="fr-FR"/>
        </w:rPr>
        <w:t>(10)</w:t>
      </w:r>
      <w:r w:rsidR="0090324A">
        <w:rPr>
          <w:lang w:val="fr-FR"/>
        </w:rPr>
        <w:t> </w:t>
      </w:r>
      <w:r w:rsidRPr="00CC737C">
        <w:rPr>
          <w:lang w:val="fr-FR"/>
        </w:rPr>
        <w:t>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w:t>
      </w:r>
      <w:r w:rsidR="0090324A">
        <w:rPr>
          <w:lang w:val="fr-FR"/>
        </w:rPr>
        <w:t> </w:t>
      </w:r>
      <w:r w:rsidR="00595E49" w:rsidRPr="00CC737C">
        <w:rPr>
          <w:lang w:val="fr-FR"/>
        </w:rPr>
        <w:t>(20)</w:t>
      </w:r>
      <w:r w:rsidR="0090324A">
        <w:rPr>
          <w:lang w:val="fr-FR"/>
        </w:rPr>
        <w:t> </w:t>
      </w:r>
      <w:r w:rsidR="00595E49" w:rsidRPr="00CC737C">
        <w:rPr>
          <w:lang w:val="fr-FR"/>
        </w:rPr>
        <w:t>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 xml:space="preserve">y parviennent pas, chaque partie peut présenter une </w:t>
      </w:r>
      <w:r w:rsidR="00020A8F" w:rsidRPr="00CC737C">
        <w:rPr>
          <w:lang w:val="fr-FR"/>
        </w:rPr>
        <w:t xml:space="preserve">demande </w:t>
      </w:r>
      <w:r w:rsidRPr="00CC737C">
        <w:rPr>
          <w:lang w:val="fr-FR"/>
        </w:rPr>
        <w:t>écrite de règlement officiel du différe</w:t>
      </w:r>
      <w:r w:rsidR="005A280C" w:rsidRPr="00CC737C">
        <w:rPr>
          <w:lang w:val="fr-FR"/>
        </w:rPr>
        <w:t>nd.  Da</w:t>
      </w:r>
      <w:r w:rsidRPr="00CC737C">
        <w:rPr>
          <w:lang w:val="fr-FR"/>
        </w:rPr>
        <w:t>ns les dix</w:t>
      </w:r>
      <w:r w:rsidR="0090324A">
        <w:rPr>
          <w:lang w:val="fr-FR"/>
        </w:rPr>
        <w:t> </w:t>
      </w:r>
      <w:r w:rsidRPr="00CC737C">
        <w:rPr>
          <w:lang w:val="fr-FR"/>
        </w:rPr>
        <w:t>(10)</w:t>
      </w:r>
      <w:r w:rsidR="0090324A">
        <w:rPr>
          <w:lang w:val="fr-FR"/>
        </w:rPr>
        <w:t> </w:t>
      </w:r>
      <w:r w:rsidRPr="00CC737C">
        <w:rPr>
          <w:lang w:val="fr-FR"/>
        </w:rPr>
        <w:t xml:space="preserve">jours </w:t>
      </w:r>
      <w:r w:rsidR="00020A8F" w:rsidRPr="00CC737C">
        <w:rPr>
          <w:lang w:val="fr-FR"/>
        </w:rPr>
        <w:t>suivant cette demande écrite</w:t>
      </w:r>
      <w:r w:rsidRPr="00CC737C">
        <w:rPr>
          <w:lang w:val="fr-FR"/>
        </w:rPr>
        <w:t xml:space="preserve">, les parties se réunissent pendant une journée avec un médiateur impartial </w:t>
      </w:r>
      <w:r w:rsidR="00D80689" w:rsidRPr="00CC737C">
        <w:rPr>
          <w:lang w:val="fr-FR"/>
        </w:rPr>
        <w:t>dans le but exclusif</w:t>
      </w:r>
      <w:r w:rsidRPr="00CC737C">
        <w:rPr>
          <w:lang w:val="fr-FR"/>
        </w:rPr>
        <w:t xml:space="preserve"> d</w:t>
      </w:r>
      <w:r w:rsidR="002C372B" w:rsidRPr="00CC737C">
        <w:rPr>
          <w:lang w:val="fr-FR"/>
        </w:rPr>
        <w:t>’</w:t>
      </w:r>
      <w:r w:rsidRPr="00CC737C">
        <w:rPr>
          <w:lang w:val="fr-FR"/>
        </w:rPr>
        <w:t xml:space="preserve">examiner les </w:t>
      </w:r>
      <w:r w:rsidR="002D04B2" w:rsidRPr="00CC737C">
        <w:rPr>
          <w:lang w:val="fr-FR"/>
        </w:rPr>
        <w:t xml:space="preserve">diverses </w:t>
      </w:r>
      <w:r w:rsidRPr="00CC737C">
        <w:rPr>
          <w:lang w:val="fr-FR"/>
        </w:rPr>
        <w:t xml:space="preserve">possibilités de régler le différend sans recourir à </w:t>
      </w:r>
      <w:r w:rsidR="00B5734E" w:rsidRPr="00CC737C">
        <w:rPr>
          <w:lang w:val="fr-FR"/>
        </w:rPr>
        <w:t>une procédure judiciai</w:t>
      </w:r>
      <w:r w:rsidR="005A280C" w:rsidRPr="00CC737C">
        <w:rPr>
          <w:lang w:val="fr-FR"/>
        </w:rPr>
        <w:t>re.  Si</w:t>
      </w:r>
      <w:r w:rsidRPr="00CC737C">
        <w:rPr>
          <w:lang w:val="fr-FR"/>
        </w:rPr>
        <w:t xml:space="preserve"> aucune de ces possibilités ne fait l</w:t>
      </w:r>
      <w:r w:rsidR="002C372B" w:rsidRPr="00CC737C">
        <w:rPr>
          <w:lang w:val="fr-FR"/>
        </w:rPr>
        <w:t>’</w:t>
      </w:r>
      <w:r w:rsidRPr="00CC737C">
        <w:rPr>
          <w:lang w:val="fr-FR"/>
        </w:rPr>
        <w:t>objet d</w:t>
      </w:r>
      <w:r w:rsidR="002C372B" w:rsidRPr="00CC737C">
        <w:rPr>
          <w:lang w:val="fr-FR"/>
        </w:rPr>
        <w:t>’</w:t>
      </w:r>
      <w:r w:rsidRPr="00CC737C">
        <w:rPr>
          <w:lang w:val="fr-FR"/>
        </w:rPr>
        <w:t>un accord dans les dix</w:t>
      </w:r>
      <w:r w:rsidR="0090324A">
        <w:rPr>
          <w:lang w:val="fr-FR"/>
        </w:rPr>
        <w:t> </w:t>
      </w:r>
      <w:r w:rsidRPr="00CC737C">
        <w:rPr>
          <w:lang w:val="fr-FR"/>
        </w:rPr>
        <w:t>(10)</w:t>
      </w:r>
      <w:r w:rsidR="0090324A">
        <w:rPr>
          <w:lang w:val="fr-FR"/>
        </w:rPr>
        <w:t> </w:t>
      </w:r>
      <w:r w:rsidRPr="00CC737C">
        <w:rPr>
          <w:lang w:val="fr-FR"/>
        </w:rPr>
        <w:t xml:space="preserve">jours </w:t>
      </w:r>
      <w:r w:rsidR="00E7272D" w:rsidRPr="00CC737C">
        <w:rPr>
          <w:lang w:val="fr-FR"/>
        </w:rPr>
        <w:t xml:space="preserve">suivant </w:t>
      </w:r>
      <w:r w:rsidRPr="00CC737C">
        <w:rPr>
          <w:lang w:val="fr-FR"/>
        </w:rPr>
        <w:t>la médiation d</w:t>
      </w:r>
      <w:r w:rsidR="002C372B" w:rsidRPr="00CC737C">
        <w:rPr>
          <w:lang w:val="fr-FR"/>
        </w:rPr>
        <w:t>’</w:t>
      </w:r>
      <w:r w:rsidRPr="00CC737C">
        <w:rPr>
          <w:lang w:val="fr-FR"/>
        </w:rPr>
        <w:t>une journée, chaque partie peut entamer une procédure judiciaire.</w:t>
      </w:r>
    </w:p>
    <w:p w14:paraId="480706B1" w14:textId="5FC272DE" w:rsidR="00E614C6" w:rsidRPr="00CC737C" w:rsidRDefault="003B2007" w:rsidP="003B2007">
      <w:pPr>
        <w:spacing w:line="240" w:lineRule="auto"/>
        <w:jc w:val="left"/>
        <w:rPr>
          <w:lang w:val="fr-FR"/>
        </w:rPr>
      </w:pPr>
      <w:r w:rsidRPr="00CC737C">
        <w:rPr>
          <w:lang w:val="fr-FR"/>
        </w:rPr>
        <w:t>Chaque partie convient de ne pas engager de proc</w:t>
      </w:r>
      <w:r w:rsidR="00B5734E" w:rsidRPr="00CC737C">
        <w:rPr>
          <w:lang w:val="fr-FR"/>
        </w:rPr>
        <w:t>édure judiciaire</w:t>
      </w:r>
      <w:r w:rsidRPr="00CC737C">
        <w:rPr>
          <w:lang w:val="fr-FR"/>
        </w:rPr>
        <w:t xml:space="preserve"> ou 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 présent article</w:t>
      </w:r>
      <w:r w:rsidR="009109F7" w:rsidRPr="00CC737C">
        <w:rPr>
          <w:lang w:val="fr-FR"/>
        </w:rPr>
        <w:t> </w:t>
      </w:r>
      <w:r w:rsidRPr="00CC737C">
        <w:rPr>
          <w:lang w:val="fr-FR"/>
        </w:rPr>
        <w:t>1</w:t>
      </w:r>
      <w:r w:rsidR="00107487" w:rsidRPr="00CC737C">
        <w:rPr>
          <w:lang w:val="fr-FR"/>
        </w:rPr>
        <w:t>2</w:t>
      </w:r>
      <w:r w:rsidRPr="00CC737C">
        <w:rPr>
          <w:lang w:val="fr-FR"/>
        </w:rPr>
        <w:t xml:space="preserve">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informations se trouvant déjà dans le domaine public).</w:t>
      </w:r>
    </w:p>
    <w:p w14:paraId="509898C7" w14:textId="77777777" w:rsidR="00E614C6" w:rsidRPr="00CC737C" w:rsidRDefault="00E614C6" w:rsidP="001E11F5">
      <w:pPr>
        <w:spacing w:line="240" w:lineRule="auto"/>
        <w:jc w:val="left"/>
        <w:rPr>
          <w:lang w:val="fr-FR"/>
        </w:rPr>
      </w:pPr>
    </w:p>
    <w:p w14:paraId="0929FA64" w14:textId="2C73F101" w:rsidR="00E614C6" w:rsidRPr="00CC737C" w:rsidRDefault="00E614C6" w:rsidP="00827FBD">
      <w:pPr>
        <w:pStyle w:val="Heading3"/>
        <w:rPr>
          <w:lang w:val="fr-FR"/>
        </w:rPr>
      </w:pPr>
      <w:bookmarkStart w:id="474" w:name="_Toc494186706"/>
      <w:bookmarkStart w:id="475" w:name="_Toc510355656"/>
      <w:bookmarkStart w:id="476" w:name="_Toc510537998"/>
      <w:r w:rsidRPr="00CC737C">
        <w:rPr>
          <w:lang w:val="fr-FR"/>
        </w:rPr>
        <w:t>1</w:t>
      </w:r>
      <w:r w:rsidR="00107487" w:rsidRPr="00CC737C">
        <w:rPr>
          <w:lang w:val="fr-FR"/>
        </w:rPr>
        <w:t>3</w:t>
      </w:r>
      <w:r w:rsidRPr="00CC737C">
        <w:rPr>
          <w:lang w:val="fr-FR"/>
        </w:rPr>
        <w:t>.</w:t>
      </w:r>
      <w:r w:rsidRPr="00CC737C">
        <w:rPr>
          <w:lang w:val="fr-FR"/>
        </w:rPr>
        <w:tab/>
      </w:r>
      <w:bookmarkEnd w:id="474"/>
      <w:bookmarkEnd w:id="475"/>
      <w:bookmarkEnd w:id="476"/>
      <w:r w:rsidR="00C81E21" w:rsidRPr="00CC737C">
        <w:rPr>
          <w:lang w:val="fr-FR"/>
        </w:rPr>
        <w:t>RÉSILIATION</w:t>
      </w:r>
    </w:p>
    <w:p w14:paraId="2A77779E" w14:textId="26EBED4E" w:rsidR="00E614C6" w:rsidRPr="00CC737C" w:rsidRDefault="00E614C6" w:rsidP="00827FBD">
      <w:pPr>
        <w:pStyle w:val="Heading4"/>
        <w:rPr>
          <w:lang w:val="fr-FR"/>
        </w:rPr>
      </w:pPr>
      <w:bookmarkStart w:id="477" w:name="_Toc494186707"/>
      <w:r w:rsidRPr="00CC737C">
        <w:rPr>
          <w:lang w:val="fr-FR"/>
        </w:rPr>
        <w:t>1</w:t>
      </w:r>
      <w:r w:rsidR="00107487" w:rsidRPr="00CC737C">
        <w:rPr>
          <w:lang w:val="fr-FR"/>
        </w:rPr>
        <w:t>3</w:t>
      </w:r>
      <w:r w:rsidRPr="00CC737C">
        <w:rPr>
          <w:lang w:val="fr-FR"/>
        </w:rPr>
        <w:t>.1</w:t>
      </w:r>
      <w:r w:rsidRPr="00CC737C">
        <w:rPr>
          <w:lang w:val="fr-FR"/>
        </w:rPr>
        <w:tab/>
      </w:r>
      <w:bookmarkEnd w:id="477"/>
      <w:r w:rsidR="00C81E21" w:rsidRPr="00CC737C">
        <w:rPr>
          <w:lang w:val="fr-FR"/>
        </w:rPr>
        <w:t>Résiliation pour défaillance</w:t>
      </w:r>
    </w:p>
    <w:p w14:paraId="44349F19" w14:textId="7C4E4599" w:rsidR="00E614C6" w:rsidRPr="00CC737C" w:rsidRDefault="00CD2FC6" w:rsidP="001E11F5">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F10755">
        <w:rPr>
          <w:lang w:val="fr-FR"/>
        </w:rPr>
        <w:t> </w:t>
      </w:r>
      <w:r w:rsidRPr="00CC737C">
        <w:rPr>
          <w:lang w:val="fr-FR"/>
        </w:rPr>
        <w:t>jours, la partie non défaillante adresse une notification écrite à la partie défaillante pour demander que la défaillance prenne fin dans les 30</w:t>
      </w:r>
      <w:r w:rsidR="00F10755">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F10755">
        <w:rPr>
          <w:lang w:val="fr-FR"/>
        </w:rPr>
        <w:t> </w:t>
      </w:r>
      <w:r w:rsidRPr="00CC737C">
        <w:rPr>
          <w:lang w:val="fr-FR"/>
        </w:rPr>
        <w:t xml:space="preserve">jours à compter de la notification, la partie non défaillante peut résilier le </w:t>
      </w:r>
      <w:r w:rsidR="00A949A0" w:rsidRPr="00CC737C">
        <w:rPr>
          <w:lang w:val="fr-FR"/>
        </w:rPr>
        <w:t>présent Contrat</w:t>
      </w:r>
      <w:r w:rsidRPr="00CC737C">
        <w:rPr>
          <w:lang w:val="fr-FR"/>
        </w:rPr>
        <w:t xml:space="preserve"> avec effet immédiat en notifiant par écrit la partie défaillante.</w:t>
      </w:r>
    </w:p>
    <w:p w14:paraId="31C84C7D" w14:textId="0FE3F450" w:rsidR="00E614C6" w:rsidRPr="00CC737C" w:rsidRDefault="00E614C6" w:rsidP="00827FBD">
      <w:pPr>
        <w:pStyle w:val="Heading4"/>
        <w:rPr>
          <w:lang w:val="fr-FR"/>
        </w:rPr>
      </w:pPr>
      <w:bookmarkStart w:id="478" w:name="_Toc494186708"/>
      <w:r w:rsidRPr="00CC737C">
        <w:rPr>
          <w:lang w:val="fr-FR"/>
        </w:rPr>
        <w:t>1</w:t>
      </w:r>
      <w:r w:rsidR="00A14C3C" w:rsidRPr="00CC737C">
        <w:rPr>
          <w:lang w:val="fr-FR"/>
        </w:rPr>
        <w:t>3</w:t>
      </w:r>
      <w:r w:rsidRPr="00CC737C">
        <w:rPr>
          <w:lang w:val="fr-FR"/>
        </w:rPr>
        <w:t>.2</w:t>
      </w:r>
      <w:r w:rsidRPr="00CC737C">
        <w:rPr>
          <w:lang w:val="fr-FR"/>
        </w:rPr>
        <w:tab/>
      </w:r>
      <w:bookmarkEnd w:id="478"/>
      <w:r w:rsidR="00371782" w:rsidRPr="00CC737C">
        <w:rPr>
          <w:lang w:val="fr-FR"/>
        </w:rPr>
        <w:t>Résiliation pour faute</w:t>
      </w:r>
    </w:p>
    <w:p w14:paraId="6C2B190C" w14:textId="23483D7B" w:rsidR="00E614C6" w:rsidRPr="00CC737C" w:rsidRDefault="003D6B40" w:rsidP="001E11F5">
      <w:pPr>
        <w:spacing w:line="240" w:lineRule="auto"/>
        <w:jc w:val="left"/>
        <w:rPr>
          <w:lang w:val="fr-FR"/>
        </w:rPr>
      </w:pPr>
      <w:r w:rsidRPr="00CC737C">
        <w:rPr>
          <w:lang w:val="fr-FR"/>
        </w:rPr>
        <w:t xml:space="preserve">En cas de faute, la partie non fautive peut résilier le </w:t>
      </w:r>
      <w:r w:rsidR="00A949A0" w:rsidRPr="00CC737C">
        <w:rPr>
          <w:lang w:val="fr-FR"/>
        </w:rPr>
        <w:t>présent Contrat</w:t>
      </w:r>
      <w:r w:rsidRPr="00CC737C">
        <w:rPr>
          <w:lang w:val="fr-FR"/>
        </w:rPr>
        <w:t xml:space="preserve"> avec effet immédiat en notifiant la partie fautive par écr</w:t>
      </w:r>
      <w:r w:rsidR="005A280C" w:rsidRPr="00CC737C">
        <w:rPr>
          <w:lang w:val="fr-FR"/>
        </w:rPr>
        <w:t>it.  Au</w:t>
      </w:r>
      <w:r w:rsidRPr="00CC737C">
        <w:rPr>
          <w:lang w:val="fr-FR"/>
        </w:rPr>
        <w:t xml:space="preserve">x fins du </w:t>
      </w:r>
      <w:r w:rsidR="00A949A0" w:rsidRPr="00CC737C">
        <w:rPr>
          <w:lang w:val="fr-FR"/>
        </w:rPr>
        <w:t>présent Contrat</w:t>
      </w:r>
      <w:r w:rsidRPr="00CC737C">
        <w:rPr>
          <w:lang w:val="fr-FR"/>
        </w:rPr>
        <w:t>, chacun des cas suivants constitue une faute</w:t>
      </w:r>
      <w:r w:rsidR="002C372B" w:rsidRPr="00CC737C">
        <w:rPr>
          <w:lang w:val="fr-FR"/>
        </w:rPr>
        <w:t> :</w:t>
      </w:r>
    </w:p>
    <w:p w14:paraId="4C6CBFB2" w14:textId="227F193C" w:rsidR="00E614C6" w:rsidRPr="00CC737C" w:rsidRDefault="00E614C6" w:rsidP="001E11F5">
      <w:pPr>
        <w:spacing w:line="240" w:lineRule="auto"/>
        <w:jc w:val="left"/>
        <w:rPr>
          <w:lang w:val="fr-FR"/>
        </w:rPr>
      </w:pPr>
      <w:r w:rsidRPr="00CC737C">
        <w:rPr>
          <w:lang w:val="fr-FR"/>
        </w:rPr>
        <w:t>a)</w:t>
      </w:r>
      <w:r w:rsidRPr="00CC737C">
        <w:rPr>
          <w:lang w:val="fr-FR"/>
        </w:rPr>
        <w:tab/>
      </w:r>
      <w:r w:rsidR="00844085" w:rsidRPr="00CC737C">
        <w:rPr>
          <w:lang w:val="fr-FR"/>
        </w:rPr>
        <w:t>le fait qu</w:t>
      </w:r>
      <w:r w:rsidR="002C372B" w:rsidRPr="00CC737C">
        <w:rPr>
          <w:lang w:val="fr-FR"/>
        </w:rPr>
        <w:t>’</w:t>
      </w:r>
      <w:r w:rsidR="00844085" w:rsidRPr="00CC737C">
        <w:rPr>
          <w:lang w:val="fr-FR"/>
        </w:rPr>
        <w:t>une partie cède ou sous</w:t>
      </w:r>
      <w:r w:rsidR="00DC260A">
        <w:rPr>
          <w:lang w:val="fr-FR"/>
        </w:rPr>
        <w:t>-</w:t>
      </w:r>
      <w:r w:rsidR="00844085" w:rsidRPr="00CC737C">
        <w:rPr>
          <w:lang w:val="fr-FR"/>
        </w:rPr>
        <w:t>traite l</w:t>
      </w:r>
      <w:r w:rsidR="002C372B" w:rsidRPr="00CC737C">
        <w:rPr>
          <w:lang w:val="fr-FR"/>
        </w:rPr>
        <w:t>’</w:t>
      </w:r>
      <w:r w:rsidR="00844085" w:rsidRPr="00CC737C">
        <w:rPr>
          <w:lang w:val="fr-FR"/>
        </w:rPr>
        <w:t xml:space="preserve">exécution du </w:t>
      </w:r>
      <w:r w:rsidR="00A949A0" w:rsidRPr="00CC737C">
        <w:rPr>
          <w:lang w:val="fr-FR"/>
        </w:rPr>
        <w:t>présent Contrat</w:t>
      </w:r>
      <w:r w:rsidR="00844085" w:rsidRPr="00CC737C">
        <w:rPr>
          <w:lang w:val="fr-FR"/>
        </w:rPr>
        <w:t xml:space="preserve"> à une autre personne sans le consentement écrit préalable de l</w:t>
      </w:r>
      <w:r w:rsidR="002C372B" w:rsidRPr="00CC737C">
        <w:rPr>
          <w:lang w:val="fr-FR"/>
        </w:rPr>
        <w:t>’</w:t>
      </w:r>
      <w:r w:rsidR="00844085" w:rsidRPr="00CC737C">
        <w:rPr>
          <w:lang w:val="fr-FR"/>
        </w:rPr>
        <w:t xml:space="preserve">autre </w:t>
      </w:r>
      <w:proofErr w:type="gramStart"/>
      <w:r w:rsidR="00844085" w:rsidRPr="00CC737C">
        <w:rPr>
          <w:lang w:val="fr-FR"/>
        </w:rPr>
        <w:t>partie</w:t>
      </w:r>
      <w:r w:rsidR="002E1FDB">
        <w:rPr>
          <w:lang w:val="fr-FR"/>
        </w:rPr>
        <w:t xml:space="preserve">; </w:t>
      </w:r>
      <w:r w:rsidR="00844085" w:rsidRPr="00CC737C">
        <w:rPr>
          <w:lang w:val="fr-FR"/>
        </w:rPr>
        <w:t xml:space="preserve"> ou</w:t>
      </w:r>
      <w:proofErr w:type="gramEnd"/>
    </w:p>
    <w:p w14:paraId="0302DD85" w14:textId="5BFAD75A" w:rsidR="00E614C6" w:rsidRPr="00CC737C" w:rsidRDefault="00E614C6" w:rsidP="001E11F5">
      <w:pPr>
        <w:spacing w:line="240" w:lineRule="auto"/>
        <w:jc w:val="left"/>
        <w:rPr>
          <w:lang w:val="fr-FR"/>
        </w:rPr>
      </w:pPr>
      <w:r w:rsidRPr="00CC737C">
        <w:rPr>
          <w:lang w:val="fr-FR"/>
        </w:rPr>
        <w:t>b)</w:t>
      </w:r>
      <w:r w:rsidRPr="00CC737C">
        <w:rPr>
          <w:lang w:val="fr-FR"/>
        </w:rPr>
        <w:tab/>
      </w:r>
      <w:r w:rsidR="00EC6A06" w:rsidRPr="00CC737C">
        <w:rPr>
          <w:lang w:val="fr-FR"/>
        </w:rPr>
        <w:t>le fait qu</w:t>
      </w:r>
      <w:r w:rsidR="002C372B" w:rsidRPr="00CC737C">
        <w:rPr>
          <w:lang w:val="fr-FR"/>
        </w:rPr>
        <w:t>’</w:t>
      </w:r>
      <w:r w:rsidR="00EC6A06" w:rsidRPr="00CC737C">
        <w:rPr>
          <w:lang w:val="fr-FR"/>
        </w:rPr>
        <w:t>une partie devienne insolvable ou fasse l</w:t>
      </w:r>
      <w:r w:rsidR="002C372B" w:rsidRPr="00CC737C">
        <w:rPr>
          <w:lang w:val="fr-FR"/>
        </w:rPr>
        <w:t>’</w:t>
      </w:r>
      <w:r w:rsidR="00EC6A06" w:rsidRPr="00CC737C">
        <w:rPr>
          <w:lang w:val="fr-FR"/>
        </w:rPr>
        <w:t>objet d</w:t>
      </w:r>
      <w:r w:rsidR="002C372B" w:rsidRPr="00CC737C">
        <w:rPr>
          <w:lang w:val="fr-FR"/>
        </w:rPr>
        <w:t>’</w:t>
      </w:r>
      <w:r w:rsidR="00EC6A06" w:rsidRPr="00CC737C">
        <w:rPr>
          <w:lang w:val="fr-FR"/>
        </w:rPr>
        <w:t>une mise en faillite ou d</w:t>
      </w:r>
      <w:r w:rsidR="002C372B" w:rsidRPr="00CC737C">
        <w:rPr>
          <w:lang w:val="fr-FR"/>
        </w:rPr>
        <w:t>’</w:t>
      </w:r>
      <w:r w:rsidR="00EC6A06" w:rsidRPr="00CC737C">
        <w:rPr>
          <w:lang w:val="fr-FR"/>
        </w:rPr>
        <w:t>une liquidation</w:t>
      </w:r>
      <w:r w:rsidRPr="00CC737C">
        <w:rPr>
          <w:rStyle w:val="FootnoteReference"/>
          <w:lang w:val="fr-FR"/>
        </w:rPr>
        <w:footnoteReference w:id="61"/>
      </w:r>
      <w:r w:rsidR="00EC6A06" w:rsidRPr="00CC737C">
        <w:rPr>
          <w:lang w:val="fr-FR"/>
        </w:rPr>
        <w:t>.</w:t>
      </w:r>
    </w:p>
    <w:p w14:paraId="1FF8E03B" w14:textId="24FF0C4B" w:rsidR="00E614C6" w:rsidRPr="00CC737C" w:rsidRDefault="00E614C6" w:rsidP="00827FBD">
      <w:pPr>
        <w:pStyle w:val="Heading4"/>
        <w:rPr>
          <w:lang w:val="fr-FR"/>
        </w:rPr>
      </w:pPr>
      <w:bookmarkStart w:id="480" w:name="_Toc494186709"/>
      <w:r w:rsidRPr="00CC737C">
        <w:rPr>
          <w:lang w:val="fr-FR"/>
        </w:rPr>
        <w:lastRenderedPageBreak/>
        <w:t>1</w:t>
      </w:r>
      <w:r w:rsidR="00A14C3C" w:rsidRPr="00CC737C">
        <w:rPr>
          <w:lang w:val="fr-FR"/>
        </w:rPr>
        <w:t>3</w:t>
      </w:r>
      <w:r w:rsidRPr="00CC737C">
        <w:rPr>
          <w:lang w:val="fr-FR"/>
        </w:rPr>
        <w:t>.3</w:t>
      </w:r>
      <w:r w:rsidRPr="00CC737C">
        <w:rPr>
          <w:lang w:val="fr-FR"/>
        </w:rPr>
        <w:tab/>
      </w:r>
      <w:bookmarkEnd w:id="480"/>
      <w:r w:rsidR="00EF6CB6" w:rsidRPr="00CC737C">
        <w:rPr>
          <w:lang w:val="fr-FR"/>
        </w:rPr>
        <w:t>La résiliation n</w:t>
      </w:r>
      <w:r w:rsidR="002C372B" w:rsidRPr="00CC737C">
        <w:rPr>
          <w:lang w:val="fr-FR"/>
        </w:rPr>
        <w:t>’</w:t>
      </w:r>
      <w:r w:rsidR="00EF6CB6" w:rsidRPr="00CC737C">
        <w:rPr>
          <w:lang w:val="fr-FR"/>
        </w:rPr>
        <w:t>a pas d</w:t>
      </w:r>
      <w:r w:rsidR="002C372B" w:rsidRPr="00CC737C">
        <w:rPr>
          <w:lang w:val="fr-FR"/>
        </w:rPr>
        <w:t>’</w:t>
      </w:r>
      <w:r w:rsidR="00EF6CB6" w:rsidRPr="00CC737C">
        <w:rPr>
          <w:lang w:val="fr-FR"/>
        </w:rPr>
        <w:t>incidence sur les droits ou obligations antérieurs ni sur les droits acquis</w:t>
      </w:r>
    </w:p>
    <w:p w14:paraId="2EFDCEA8" w14:textId="4D99DB3D" w:rsidR="00FD1594" w:rsidRPr="00CC737C" w:rsidRDefault="00FD1594" w:rsidP="00FD1594">
      <w:pPr>
        <w:spacing w:line="240" w:lineRule="auto"/>
        <w:jc w:val="left"/>
        <w:rPr>
          <w:lang w:val="fr-FR"/>
        </w:rPr>
      </w:pPr>
      <w:r w:rsidRPr="00CC737C">
        <w:rPr>
          <w:lang w:val="fr-FR"/>
        </w:rPr>
        <w:t>a)</w:t>
      </w:r>
      <w:r w:rsidRPr="00CC737C">
        <w:rPr>
          <w:lang w:val="fr-FR"/>
        </w:rPr>
        <w:tab/>
        <w:t xml:space="preserve">La résiliation du </w:t>
      </w:r>
      <w:r w:rsidR="00A949A0" w:rsidRPr="00CC737C">
        <w:rPr>
          <w:lang w:val="fr-FR"/>
        </w:rPr>
        <w:t>présent Contrat</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59EDC6FD" w14:textId="4160A4D8" w:rsidR="00FD1594" w:rsidRPr="00CC737C" w:rsidRDefault="00FD1594" w:rsidP="00FD1594">
      <w:pPr>
        <w:spacing w:line="240" w:lineRule="auto"/>
        <w:ind w:left="1134" w:hanging="567"/>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2E1FDB">
        <w:rPr>
          <w:lang w:val="fr-FR"/>
        </w:rPr>
        <w:t xml:space="preserve">; </w:t>
      </w:r>
      <w:r w:rsidRPr="00CC737C">
        <w:rPr>
          <w:lang w:val="fr-FR"/>
        </w:rPr>
        <w:t xml:space="preserve"> ou</w:t>
      </w:r>
      <w:proofErr w:type="gramEnd"/>
    </w:p>
    <w:p w14:paraId="11F7CE73" w14:textId="77777777" w:rsidR="00FD1594" w:rsidRPr="00CC737C" w:rsidRDefault="00FD1594" w:rsidP="00FD1594">
      <w:pPr>
        <w:spacing w:line="240" w:lineRule="auto"/>
        <w:ind w:left="1134" w:hanging="567"/>
        <w:jc w:val="left"/>
        <w:rPr>
          <w:lang w:val="fr-FR"/>
        </w:rPr>
      </w:pPr>
      <w:r w:rsidRPr="00CC737C">
        <w:rPr>
          <w:lang w:val="fr-FR"/>
        </w:rPr>
        <w:t>ii)</w:t>
      </w:r>
      <w:r w:rsidRPr="00CC737C">
        <w:rPr>
          <w:lang w:val="fr-FR"/>
        </w:rPr>
        <w:tab/>
        <w:t>doivent être exécutées en raison de la résiliation.</w:t>
      </w:r>
    </w:p>
    <w:p w14:paraId="3FBE08D5" w14:textId="33B585DF" w:rsidR="00E614C6" w:rsidRPr="00CC737C" w:rsidRDefault="00FD1594" w:rsidP="00FD1594">
      <w:pPr>
        <w:spacing w:line="240" w:lineRule="auto"/>
        <w:jc w:val="left"/>
        <w:rPr>
          <w:lang w:val="fr-FR"/>
        </w:rPr>
      </w:pPr>
      <w:r w:rsidRPr="00CC737C">
        <w:rPr>
          <w:lang w:val="fr-FR"/>
        </w:rPr>
        <w:t>b)</w:t>
      </w:r>
      <w:r w:rsidRPr="00CC737C">
        <w:rPr>
          <w:lang w:val="fr-FR"/>
        </w:rPr>
        <w:tab/>
        <w:t xml:space="preserve">La résiliation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830407" w:rsidRPr="00CC737C">
        <w:rPr>
          <w:lang w:val="fr-FR"/>
        </w:rPr>
        <w:t>celle</w:t>
      </w:r>
      <w:r w:rsidR="002C372B" w:rsidRPr="00CC737C">
        <w:rPr>
          <w:lang w:val="fr-FR"/>
        </w:rPr>
        <w:t>-</w:t>
      </w:r>
      <w:proofErr w:type="gramStart"/>
      <w:r w:rsidR="00830407" w:rsidRPr="00CC737C">
        <w:rPr>
          <w:lang w:val="fr-FR"/>
        </w:rPr>
        <w:t>ci</w:t>
      </w:r>
      <w:r w:rsidRPr="00CC737C">
        <w:rPr>
          <w:lang w:val="fr-FR"/>
        </w:rPr>
        <w:t>;  ce</w:t>
      </w:r>
      <w:proofErr w:type="gramEnd"/>
      <w:r w:rsidRPr="00CC737C">
        <w:rPr>
          <w:lang w:val="fr-FR"/>
        </w:rPr>
        <w:t xml:space="preserve"> droit est préservé.</w:t>
      </w:r>
    </w:p>
    <w:p w14:paraId="7865BB60" w14:textId="77777777" w:rsidR="00E614C6" w:rsidRPr="00CC737C" w:rsidRDefault="00E614C6" w:rsidP="001E11F5">
      <w:pPr>
        <w:spacing w:line="240" w:lineRule="auto"/>
        <w:jc w:val="left"/>
        <w:rPr>
          <w:lang w:val="fr-FR"/>
        </w:rPr>
      </w:pPr>
    </w:p>
    <w:p w14:paraId="71D25692" w14:textId="69EF53AE" w:rsidR="00E614C6" w:rsidRPr="00CC737C" w:rsidRDefault="00E614C6" w:rsidP="00827FBD">
      <w:pPr>
        <w:pStyle w:val="Heading3"/>
        <w:rPr>
          <w:lang w:val="fr-FR"/>
        </w:rPr>
      </w:pPr>
      <w:bookmarkStart w:id="481" w:name="_Toc494186710"/>
      <w:bookmarkStart w:id="482" w:name="_Toc510355657"/>
      <w:bookmarkStart w:id="483" w:name="_Toc510537999"/>
      <w:r w:rsidRPr="00CC737C">
        <w:rPr>
          <w:lang w:val="fr-FR"/>
        </w:rPr>
        <w:t>1</w:t>
      </w:r>
      <w:r w:rsidR="00A14C3C" w:rsidRPr="00CC737C">
        <w:rPr>
          <w:lang w:val="fr-FR"/>
        </w:rPr>
        <w:t>4</w:t>
      </w:r>
      <w:r w:rsidRPr="00CC737C">
        <w:rPr>
          <w:lang w:val="fr-FR"/>
        </w:rPr>
        <w:t>.</w:t>
      </w:r>
      <w:r w:rsidRPr="00CC737C">
        <w:rPr>
          <w:lang w:val="fr-FR"/>
        </w:rPr>
        <w:tab/>
      </w:r>
      <w:bookmarkEnd w:id="481"/>
      <w:bookmarkEnd w:id="482"/>
      <w:bookmarkEnd w:id="483"/>
      <w:r w:rsidR="005B5FFF" w:rsidRPr="00CC737C">
        <w:rPr>
          <w:lang w:val="fr-FR"/>
        </w:rPr>
        <w:t>RÉSILIATION ET INFORMATIONS CONFIDENTIELLES</w:t>
      </w:r>
    </w:p>
    <w:p w14:paraId="2D501341" w14:textId="0AAC9B98" w:rsidR="00E614C6" w:rsidRPr="00CC737C" w:rsidRDefault="00E614C6" w:rsidP="00827FBD">
      <w:pPr>
        <w:pStyle w:val="Heading4"/>
        <w:rPr>
          <w:lang w:val="fr-FR"/>
        </w:rPr>
      </w:pPr>
      <w:bookmarkStart w:id="484" w:name="_Toc494186711"/>
      <w:r w:rsidRPr="00CC737C">
        <w:rPr>
          <w:lang w:val="fr-FR"/>
        </w:rPr>
        <w:t>1</w:t>
      </w:r>
      <w:r w:rsidR="00A14C3C" w:rsidRPr="00CC737C">
        <w:rPr>
          <w:lang w:val="fr-FR"/>
        </w:rPr>
        <w:t>4</w:t>
      </w:r>
      <w:r w:rsidRPr="00CC737C">
        <w:rPr>
          <w:lang w:val="fr-FR"/>
        </w:rPr>
        <w:t>.1</w:t>
      </w:r>
      <w:r w:rsidRPr="00CC737C">
        <w:rPr>
          <w:lang w:val="fr-FR"/>
        </w:rPr>
        <w:tab/>
      </w:r>
      <w:bookmarkEnd w:id="484"/>
      <w:r w:rsidR="005B5FFF" w:rsidRPr="00CC737C">
        <w:rPr>
          <w:lang w:val="fr-FR"/>
        </w:rPr>
        <w:t xml:space="preserve">Restitution des </w:t>
      </w:r>
      <w:r w:rsidR="004809ED" w:rsidRPr="00CC737C">
        <w:rPr>
          <w:lang w:val="fr-FR"/>
        </w:rPr>
        <w:t>Informations confidentielles</w:t>
      </w:r>
    </w:p>
    <w:p w14:paraId="31B896C9" w14:textId="089DF3F3" w:rsidR="002C372B" w:rsidRPr="00CC737C" w:rsidRDefault="009D2698" w:rsidP="001E11F5">
      <w:pPr>
        <w:spacing w:line="240" w:lineRule="auto"/>
        <w:jc w:val="left"/>
        <w:rPr>
          <w:lang w:val="fr-FR"/>
        </w:rPr>
      </w:pPr>
      <w:r w:rsidRPr="00CC737C">
        <w:rPr>
          <w:lang w:val="fr-FR"/>
        </w:rPr>
        <w:t>Immédiatement après la résiliation ou l</w:t>
      </w:r>
      <w:r w:rsidR="002C372B" w:rsidRPr="00CC737C">
        <w:rPr>
          <w:lang w:val="fr-FR"/>
        </w:rPr>
        <w:t>’</w:t>
      </w:r>
      <w:r w:rsidRPr="00CC737C">
        <w:rPr>
          <w:lang w:val="fr-FR"/>
        </w:rPr>
        <w:t xml:space="preserve">expiration du présent </w:t>
      </w:r>
      <w:r w:rsidR="00937E0B" w:rsidRPr="00CC737C">
        <w:rPr>
          <w:lang w:val="fr-FR"/>
        </w:rPr>
        <w:t>C</w:t>
      </w:r>
      <w:r w:rsidR="006640AE" w:rsidRPr="00CC737C">
        <w:rPr>
          <w:lang w:val="fr-FR"/>
        </w:rPr>
        <w:t>ontrat</w:t>
      </w:r>
      <w:r w:rsidRPr="00CC737C">
        <w:rPr>
          <w:lang w:val="fr-FR"/>
        </w:rPr>
        <w:t>, quelle que soit la manière dont celle</w:t>
      </w:r>
      <w:r w:rsidR="002C372B" w:rsidRPr="00CC737C">
        <w:rPr>
          <w:lang w:val="fr-FR"/>
        </w:rPr>
        <w:t>-</w:t>
      </w:r>
      <w:r w:rsidRPr="00CC737C">
        <w:rPr>
          <w:lang w:val="fr-FR"/>
        </w:rPr>
        <w:t>ci intervient, et à moins que les parties n</w:t>
      </w:r>
      <w:r w:rsidR="002C372B" w:rsidRPr="00CC737C">
        <w:rPr>
          <w:lang w:val="fr-FR"/>
        </w:rPr>
        <w:t>’</w:t>
      </w:r>
      <w:r w:rsidRPr="00CC737C">
        <w:rPr>
          <w:lang w:val="fr-FR"/>
        </w:rPr>
        <w:t>aient conclu de nouve</w:t>
      </w:r>
      <w:r w:rsidR="006640AE" w:rsidRPr="00CC737C">
        <w:rPr>
          <w:lang w:val="fr-FR"/>
        </w:rPr>
        <w:t>au</w:t>
      </w:r>
      <w:r w:rsidRPr="00CC737C">
        <w:rPr>
          <w:lang w:val="fr-FR"/>
        </w:rPr>
        <w:t xml:space="preserve"> </w:t>
      </w:r>
      <w:r w:rsidR="00937E0B" w:rsidRPr="00CC737C">
        <w:rPr>
          <w:lang w:val="fr-FR"/>
        </w:rPr>
        <w:t>C</w:t>
      </w:r>
      <w:r w:rsidR="006640AE" w:rsidRPr="00CC737C">
        <w:rPr>
          <w:lang w:val="fr-FR"/>
        </w:rPr>
        <w:t>ontrat</w:t>
      </w:r>
      <w:r w:rsidRPr="00CC737C">
        <w:rPr>
          <w:lang w:val="fr-FR"/>
        </w:rPr>
        <w:t xml:space="preserve"> concernant les </w:t>
      </w:r>
      <w:r w:rsidR="004809ED" w:rsidRPr="00CC737C">
        <w:rPr>
          <w:lang w:val="fr-FR"/>
        </w:rPr>
        <w:t>Informations confidentielles</w:t>
      </w:r>
      <w:r w:rsidRPr="00CC737C">
        <w:rPr>
          <w:lang w:val="fr-FR"/>
        </w:rPr>
        <w:t xml:space="preserve">, le </w:t>
      </w:r>
      <w:r w:rsidR="00DD0C0B" w:rsidRPr="00CC737C">
        <w:rPr>
          <w:lang w:val="fr-FR"/>
        </w:rPr>
        <w:t>Bénéficiaire</w:t>
      </w:r>
      <w:r w:rsidRPr="00CC737C">
        <w:rPr>
          <w:lang w:val="fr-FR"/>
        </w:rPr>
        <w:t>, s</w:t>
      </w:r>
      <w:r w:rsidR="002C372B" w:rsidRPr="00CC737C">
        <w:rPr>
          <w:lang w:val="fr-FR"/>
        </w:rPr>
        <w:t>’</w:t>
      </w:r>
      <w:r w:rsidRPr="00CC737C">
        <w:rPr>
          <w:lang w:val="fr-FR"/>
        </w:rPr>
        <w:t xml:space="preserve">il en a reçu la demande écrite de la part du </w:t>
      </w:r>
      <w:r w:rsidR="00132D16" w:rsidRPr="00CC737C">
        <w:rPr>
          <w:lang w:val="fr-FR"/>
        </w:rPr>
        <w:t>Divulgateur</w:t>
      </w:r>
      <w:r w:rsidRPr="00CC737C">
        <w:rPr>
          <w:lang w:val="fr-FR"/>
        </w:rPr>
        <w:t>, doit immédiatement remettre à celui</w:t>
      </w:r>
      <w:r w:rsidR="002C372B" w:rsidRPr="00CC737C">
        <w:rPr>
          <w:lang w:val="fr-FR"/>
        </w:rPr>
        <w:t>-</w:t>
      </w:r>
      <w:r w:rsidRPr="00CC737C">
        <w:rPr>
          <w:lang w:val="fr-FR"/>
        </w:rPr>
        <w:t xml:space="preserve">ci toutes les </w:t>
      </w:r>
      <w:r w:rsidR="004809ED" w:rsidRPr="00CC737C">
        <w:rPr>
          <w:lang w:val="fr-FR"/>
        </w:rPr>
        <w:t>Informations confidentielles</w:t>
      </w:r>
      <w:r w:rsidRPr="00CC737C">
        <w:rPr>
          <w:lang w:val="fr-FR"/>
        </w:rPr>
        <w:t xml:space="preserve"> en sa possession et tous les biens corporels contenant des </w:t>
      </w:r>
      <w:r w:rsidR="004809ED" w:rsidRPr="00CC737C">
        <w:rPr>
          <w:lang w:val="fr-FR"/>
        </w:rPr>
        <w:t>Informations confidentielles</w:t>
      </w:r>
      <w:r w:rsidRPr="00CC737C">
        <w:rPr>
          <w:lang w:val="fr-FR"/>
        </w:rPr>
        <w:t xml:space="preserve"> ou des résumés de celles</w:t>
      </w:r>
      <w:r w:rsidR="002C372B" w:rsidRPr="00CC737C">
        <w:rPr>
          <w:lang w:val="fr-FR"/>
        </w:rPr>
        <w:t>-</w:t>
      </w:r>
      <w:r w:rsidRPr="00CC737C">
        <w:rPr>
          <w:lang w:val="fr-FR"/>
        </w:rPr>
        <w:t>ci.</w:t>
      </w:r>
    </w:p>
    <w:p w14:paraId="2A108BEB" w14:textId="08013771" w:rsidR="00E614C6" w:rsidRPr="00CC737C" w:rsidRDefault="00E614C6" w:rsidP="00827FBD">
      <w:pPr>
        <w:pStyle w:val="Heading4"/>
        <w:rPr>
          <w:lang w:val="fr-FR"/>
        </w:rPr>
      </w:pPr>
      <w:bookmarkStart w:id="485" w:name="_Toc494186712"/>
      <w:r w:rsidRPr="00CC737C">
        <w:rPr>
          <w:lang w:val="fr-FR"/>
        </w:rPr>
        <w:t>1</w:t>
      </w:r>
      <w:r w:rsidR="00A14C3C" w:rsidRPr="00CC737C">
        <w:rPr>
          <w:lang w:val="fr-FR"/>
        </w:rPr>
        <w:t>4</w:t>
      </w:r>
      <w:r w:rsidRPr="00CC737C">
        <w:rPr>
          <w:lang w:val="fr-FR"/>
        </w:rPr>
        <w:t>.2</w:t>
      </w:r>
      <w:r w:rsidRPr="00CC737C">
        <w:rPr>
          <w:lang w:val="fr-FR"/>
        </w:rPr>
        <w:tab/>
      </w:r>
      <w:bookmarkEnd w:id="485"/>
      <w:r w:rsidR="004E4929" w:rsidRPr="00CC737C">
        <w:rPr>
          <w:lang w:val="fr-FR"/>
        </w:rPr>
        <w:t xml:space="preserve">Destruction des </w:t>
      </w:r>
      <w:r w:rsidR="004809ED" w:rsidRPr="00CC737C">
        <w:rPr>
          <w:lang w:val="fr-FR"/>
        </w:rPr>
        <w:t>Informations confidentielles</w:t>
      </w:r>
    </w:p>
    <w:p w14:paraId="226EA2D1" w14:textId="77777777" w:rsidR="002C372B" w:rsidRPr="00CC737C" w:rsidRDefault="004E4929" w:rsidP="001E11F5">
      <w:pPr>
        <w:spacing w:line="240" w:lineRule="auto"/>
        <w:jc w:val="left"/>
        <w:rPr>
          <w:lang w:val="fr-FR"/>
        </w:rPr>
      </w:pPr>
      <w:r w:rsidRPr="00CC737C">
        <w:rPr>
          <w:lang w:val="fr-FR"/>
        </w:rPr>
        <w:t xml:space="preserve">Tout élément des </w:t>
      </w:r>
      <w:r w:rsidR="004809ED" w:rsidRPr="00CC737C">
        <w:rPr>
          <w:lang w:val="fr-FR"/>
        </w:rPr>
        <w:t>Informations confidentielles</w:t>
      </w:r>
      <w:r w:rsidRPr="00CC737C">
        <w:rPr>
          <w:lang w:val="fr-FR"/>
        </w:rPr>
        <w:t xml:space="preserve"> que le </w:t>
      </w:r>
      <w:r w:rsidR="00DD0C0B" w:rsidRPr="00CC737C">
        <w:rPr>
          <w:lang w:val="fr-FR"/>
        </w:rPr>
        <w:t>Bénéficiaire</w:t>
      </w:r>
      <w:r w:rsidRPr="00CC737C">
        <w:rPr>
          <w:lang w:val="fr-FR"/>
        </w:rPr>
        <w:t xml:space="preserve"> ne peut restituer au </w:t>
      </w:r>
      <w:r w:rsidR="00132D16" w:rsidRPr="00CC737C">
        <w:rPr>
          <w:lang w:val="fr-FR"/>
        </w:rPr>
        <w:t>Divulgateur</w:t>
      </w:r>
      <w:r w:rsidRPr="00CC737C">
        <w:rPr>
          <w:lang w:val="fr-FR"/>
        </w:rPr>
        <w:t xml:space="preserve"> de façon pratique doit être détruit de la manière indiquée par le </w:t>
      </w:r>
      <w:r w:rsidR="00132D16" w:rsidRPr="00CC737C">
        <w:rPr>
          <w:lang w:val="fr-FR"/>
        </w:rPr>
        <w:t>Divulgateur</w:t>
      </w:r>
      <w:r w:rsidRPr="00CC737C">
        <w:rPr>
          <w:lang w:val="fr-FR"/>
        </w:rPr>
        <w:t>.</w:t>
      </w:r>
    </w:p>
    <w:p w14:paraId="10DB3739" w14:textId="4ABBD1DB" w:rsidR="00E614C6" w:rsidRPr="00CC737C" w:rsidRDefault="00E614C6" w:rsidP="001E11F5">
      <w:pPr>
        <w:spacing w:line="240" w:lineRule="auto"/>
        <w:jc w:val="left"/>
        <w:rPr>
          <w:lang w:val="fr-FR"/>
        </w:rPr>
      </w:pPr>
    </w:p>
    <w:p w14:paraId="44E24386" w14:textId="444D6B97" w:rsidR="00E614C6" w:rsidRPr="00CC737C" w:rsidRDefault="00E614C6" w:rsidP="00827FBD">
      <w:pPr>
        <w:pStyle w:val="Heading3"/>
        <w:rPr>
          <w:lang w:val="fr-FR"/>
        </w:rPr>
      </w:pPr>
      <w:bookmarkStart w:id="486" w:name="_Toc494186713"/>
      <w:bookmarkStart w:id="487" w:name="_Toc510355658"/>
      <w:bookmarkStart w:id="488" w:name="_Toc510538000"/>
      <w:r w:rsidRPr="00CC737C">
        <w:rPr>
          <w:lang w:val="fr-FR"/>
        </w:rPr>
        <w:t>1</w:t>
      </w:r>
      <w:r w:rsidR="00006EF8" w:rsidRPr="00CC737C">
        <w:rPr>
          <w:lang w:val="fr-FR"/>
        </w:rPr>
        <w:t>5</w:t>
      </w:r>
      <w:r w:rsidRPr="00CC737C">
        <w:rPr>
          <w:lang w:val="fr-FR"/>
        </w:rPr>
        <w:t>.</w:t>
      </w:r>
      <w:r w:rsidRPr="00CC737C">
        <w:rPr>
          <w:lang w:val="fr-FR"/>
        </w:rPr>
        <w:tab/>
      </w:r>
      <w:bookmarkEnd w:id="486"/>
      <w:bookmarkEnd w:id="487"/>
      <w:bookmarkEnd w:id="488"/>
      <w:r w:rsidR="0036493C" w:rsidRPr="00CC737C">
        <w:rPr>
          <w:lang w:val="fr-FR"/>
        </w:rPr>
        <w:t>MÉTHODE DE NOTIFICATION</w:t>
      </w:r>
    </w:p>
    <w:p w14:paraId="37453FE6" w14:textId="79F88E38" w:rsidR="00E614C6" w:rsidRPr="00CC737C" w:rsidRDefault="001D57C4" w:rsidP="001E11F5">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 après un délai de soixante</w:t>
      </w:r>
      <w:r w:rsidR="002C372B" w:rsidRPr="00CC737C">
        <w:rPr>
          <w:lang w:val="fr-FR"/>
        </w:rPr>
        <w:t>-</w:t>
      </w:r>
      <w:r w:rsidRPr="00CC737C">
        <w:rPr>
          <w:lang w:val="fr-FR"/>
        </w:rPr>
        <w:t>douze</w:t>
      </w:r>
      <w:r w:rsidR="00A42B62">
        <w:rPr>
          <w:lang w:val="fr-FR"/>
        </w:rPr>
        <w:t> </w:t>
      </w:r>
      <w:r w:rsidRPr="00CC737C">
        <w:rPr>
          <w:lang w:val="fr-FR"/>
        </w:rPr>
        <w:t>(72)</w:t>
      </w:r>
      <w:r w:rsidR="00A42B62">
        <w:rPr>
          <w:lang w:val="fr-FR"/>
        </w:rPr>
        <w:t> </w:t>
      </w:r>
      <w:r w:rsidRPr="00CC737C">
        <w:rPr>
          <w:lang w:val="fr-FR"/>
        </w:rPr>
        <w:t>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 après un délai de vingt</w:t>
      </w:r>
      <w:r w:rsidR="002C372B" w:rsidRPr="00CC737C">
        <w:rPr>
          <w:lang w:val="fr-FR"/>
        </w:rPr>
        <w:t>-</w:t>
      </w:r>
      <w:r w:rsidRPr="00CC737C">
        <w:rPr>
          <w:lang w:val="fr-FR"/>
        </w:rPr>
        <w:t>quatre</w:t>
      </w:r>
      <w:r w:rsidR="00A42B62">
        <w:rPr>
          <w:lang w:val="fr-FR"/>
        </w:rPr>
        <w:t> </w:t>
      </w:r>
      <w:r w:rsidRPr="00CC737C">
        <w:rPr>
          <w:lang w:val="fr-FR"/>
        </w:rPr>
        <w:t>(24) heures suivant l</w:t>
      </w:r>
      <w:r w:rsidR="002C372B" w:rsidRPr="00CC737C">
        <w:rPr>
          <w:lang w:val="fr-FR"/>
        </w:rPr>
        <w:t>’</w:t>
      </w:r>
      <w:r w:rsidRPr="00CC737C">
        <w:rPr>
          <w:lang w:val="fr-FR"/>
        </w:rPr>
        <w:t>envoi par coursier express avec livraison garantie le lendemain;  ou 4) 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76B13AAF" w14:textId="77777777" w:rsidR="00E614C6" w:rsidRPr="00CC737C" w:rsidRDefault="00E614C6" w:rsidP="001E11F5">
      <w:pPr>
        <w:spacing w:line="240" w:lineRule="auto"/>
        <w:jc w:val="left"/>
        <w:rPr>
          <w:lang w:val="fr-FR"/>
        </w:rPr>
      </w:pPr>
    </w:p>
    <w:p w14:paraId="08254D81" w14:textId="5BEC7D0B" w:rsidR="00E614C6" w:rsidRPr="00CC737C" w:rsidRDefault="00E614C6" w:rsidP="00827FBD">
      <w:pPr>
        <w:pStyle w:val="Heading3"/>
        <w:rPr>
          <w:lang w:val="fr-FR"/>
        </w:rPr>
      </w:pPr>
      <w:bookmarkStart w:id="489" w:name="_Toc494186715"/>
      <w:bookmarkStart w:id="490" w:name="_Toc510355659"/>
      <w:bookmarkStart w:id="491" w:name="_Toc510538001"/>
      <w:r w:rsidRPr="00CC737C">
        <w:rPr>
          <w:lang w:val="fr-FR"/>
        </w:rPr>
        <w:t>1</w:t>
      </w:r>
      <w:r w:rsidR="00BE3514" w:rsidRPr="00CC737C">
        <w:rPr>
          <w:lang w:val="fr-FR"/>
        </w:rPr>
        <w:t>6</w:t>
      </w:r>
      <w:r w:rsidRPr="00CC737C">
        <w:rPr>
          <w:lang w:val="fr-FR"/>
        </w:rPr>
        <w:t>.</w:t>
      </w:r>
      <w:r w:rsidRPr="00CC737C">
        <w:rPr>
          <w:lang w:val="fr-FR"/>
        </w:rPr>
        <w:tab/>
      </w:r>
      <w:bookmarkEnd w:id="489"/>
      <w:bookmarkEnd w:id="490"/>
      <w:bookmarkEnd w:id="491"/>
      <w:r w:rsidR="00FB23A0" w:rsidRPr="00CC737C">
        <w:rPr>
          <w:lang w:val="fr-FR"/>
        </w:rPr>
        <w:t>GÉNÉRALITÉS</w:t>
      </w:r>
    </w:p>
    <w:p w14:paraId="1A1B0025" w14:textId="40DF8461" w:rsidR="00E614C6" w:rsidRPr="00CC737C" w:rsidRDefault="00E614C6" w:rsidP="00827FBD">
      <w:pPr>
        <w:pStyle w:val="Heading4"/>
        <w:rPr>
          <w:lang w:val="fr-FR"/>
        </w:rPr>
      </w:pPr>
      <w:bookmarkStart w:id="492" w:name="_Toc494186716"/>
      <w:r w:rsidRPr="00CC737C">
        <w:rPr>
          <w:lang w:val="fr-FR"/>
        </w:rPr>
        <w:t>1</w:t>
      </w:r>
      <w:r w:rsidR="00BE3514" w:rsidRPr="00CC737C">
        <w:rPr>
          <w:lang w:val="fr-FR"/>
        </w:rPr>
        <w:t>6</w:t>
      </w:r>
      <w:r w:rsidRPr="00CC737C">
        <w:rPr>
          <w:lang w:val="fr-FR"/>
        </w:rPr>
        <w:t>.1</w:t>
      </w:r>
      <w:r w:rsidRPr="00CC737C">
        <w:rPr>
          <w:lang w:val="fr-FR"/>
        </w:rPr>
        <w:tab/>
      </w:r>
      <w:bookmarkEnd w:id="492"/>
      <w:r w:rsidR="001A155F" w:rsidRPr="00CC737C">
        <w:rPr>
          <w:lang w:val="fr-FR"/>
        </w:rPr>
        <w:t>Interdiction de c</w:t>
      </w:r>
      <w:r w:rsidR="00D77553" w:rsidRPr="00CC737C">
        <w:rPr>
          <w:lang w:val="fr-FR"/>
        </w:rPr>
        <w:t>ession ou de sous</w:t>
      </w:r>
      <w:r w:rsidR="002C372B" w:rsidRPr="00CC737C">
        <w:rPr>
          <w:lang w:val="fr-FR"/>
        </w:rPr>
        <w:t>-</w:t>
      </w:r>
      <w:r w:rsidR="00D77553" w:rsidRPr="00CC737C">
        <w:rPr>
          <w:lang w:val="fr-FR"/>
        </w:rPr>
        <w:t>traitance</w:t>
      </w:r>
    </w:p>
    <w:p w14:paraId="18E13A59" w14:textId="62A99286" w:rsidR="00E614C6" w:rsidRPr="00CC737C" w:rsidRDefault="006A4A92" w:rsidP="001E11F5">
      <w:pPr>
        <w:spacing w:line="240" w:lineRule="auto"/>
        <w:jc w:val="left"/>
        <w:rPr>
          <w:lang w:val="fr-FR"/>
        </w:rPr>
      </w:pPr>
      <w:r w:rsidRPr="00CC737C">
        <w:rPr>
          <w:lang w:val="fr-FR"/>
        </w:rPr>
        <w:t>Nulle partie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autre partie.</w:t>
      </w:r>
    </w:p>
    <w:p w14:paraId="120CACB7" w14:textId="77777777" w:rsidR="002C372B" w:rsidRPr="00CC737C" w:rsidRDefault="00E614C6" w:rsidP="00827FBD">
      <w:pPr>
        <w:pStyle w:val="Heading4"/>
        <w:rPr>
          <w:lang w:val="fr-FR"/>
        </w:rPr>
      </w:pPr>
      <w:bookmarkStart w:id="493" w:name="_Toc494186717"/>
      <w:r w:rsidRPr="00CC737C">
        <w:rPr>
          <w:lang w:val="fr-FR"/>
        </w:rPr>
        <w:lastRenderedPageBreak/>
        <w:t>1</w:t>
      </w:r>
      <w:r w:rsidR="00BE3514" w:rsidRPr="00CC737C">
        <w:rPr>
          <w:lang w:val="fr-FR"/>
        </w:rPr>
        <w:t>6</w:t>
      </w:r>
      <w:r w:rsidRPr="00CC737C">
        <w:rPr>
          <w:lang w:val="fr-FR"/>
        </w:rPr>
        <w:t>.2</w:t>
      </w:r>
      <w:r w:rsidRPr="00CC737C">
        <w:rPr>
          <w:lang w:val="fr-FR"/>
        </w:rPr>
        <w:tab/>
      </w:r>
      <w:bookmarkEnd w:id="493"/>
      <w:r w:rsidR="00B10C67" w:rsidRPr="00CC737C">
        <w:rPr>
          <w:lang w:val="fr-FR"/>
        </w:rPr>
        <w:t>Relation entre les parties</w:t>
      </w:r>
    </w:p>
    <w:p w14:paraId="474283B4" w14:textId="13AF324A" w:rsidR="002C372B" w:rsidRPr="00CC737C" w:rsidRDefault="00C969A1" w:rsidP="001E11F5">
      <w:pPr>
        <w:spacing w:line="240" w:lineRule="auto"/>
        <w:jc w:val="left"/>
        <w:rPr>
          <w:lang w:val="fr-FR"/>
        </w:rPr>
      </w:pPr>
      <w:r w:rsidRPr="00CC737C">
        <w:rPr>
          <w:lang w:val="fr-FR"/>
        </w:rPr>
        <w:t>Nulle partie ne peut, à quelque moment que ce soit, sans le consentement écrit préalable de l</w:t>
      </w:r>
      <w:r w:rsidR="002C372B" w:rsidRPr="00CC737C">
        <w:rPr>
          <w:lang w:val="fr-FR"/>
        </w:rPr>
        <w:t>’</w:t>
      </w:r>
      <w:r w:rsidRPr="00CC737C">
        <w:rPr>
          <w:lang w:val="fr-FR"/>
        </w:rPr>
        <w:t xml:space="preserve">autre partie, </w:t>
      </w:r>
      <w:r w:rsidR="000D7192" w:rsidRPr="00CC737C">
        <w:rPr>
          <w:lang w:val="fr-FR"/>
        </w:rPr>
        <w:t>agir en qualité d</w:t>
      </w:r>
      <w:r w:rsidR="002C372B" w:rsidRPr="00CC737C">
        <w:rPr>
          <w:lang w:val="fr-FR"/>
        </w:rPr>
        <w:t>’</w:t>
      </w:r>
      <w:r w:rsidR="000D7192" w:rsidRPr="00CC737C">
        <w:rPr>
          <w:lang w:val="fr-FR"/>
        </w:rPr>
        <w:t xml:space="preserve">agent, associé, </w:t>
      </w:r>
      <w:proofErr w:type="spellStart"/>
      <w:r w:rsidR="000D7192" w:rsidRPr="00CC737C">
        <w:rPr>
          <w:lang w:val="fr-FR"/>
        </w:rPr>
        <w:t>coentrepreneur</w:t>
      </w:r>
      <w:proofErr w:type="spellEnd"/>
      <w:r w:rsidR="000D7192" w:rsidRPr="00CC737C">
        <w:rPr>
          <w:lang w:val="fr-FR"/>
        </w:rPr>
        <w:t xml:space="preserve"> ou représentant de l</w:t>
      </w:r>
      <w:r w:rsidR="002C372B" w:rsidRPr="00CC737C">
        <w:rPr>
          <w:lang w:val="fr-FR"/>
        </w:rPr>
        <w:t>’</w:t>
      </w:r>
      <w:r w:rsidR="000D7192" w:rsidRPr="00CC737C">
        <w:rPr>
          <w:lang w:val="fr-FR"/>
        </w:rPr>
        <w:t>autre partie, ou se présenter comme tel.</w:t>
      </w:r>
    </w:p>
    <w:p w14:paraId="623CF1D2" w14:textId="0B4A94FE" w:rsidR="00E614C6" w:rsidRPr="00CC737C" w:rsidRDefault="00E614C6" w:rsidP="00827FBD">
      <w:pPr>
        <w:pStyle w:val="Heading4"/>
        <w:rPr>
          <w:lang w:val="fr-FR"/>
        </w:rPr>
      </w:pPr>
      <w:bookmarkStart w:id="494" w:name="_Toc494186718"/>
      <w:r w:rsidRPr="00CC737C">
        <w:rPr>
          <w:lang w:val="fr-FR"/>
        </w:rPr>
        <w:t>1</w:t>
      </w:r>
      <w:r w:rsidR="00BE3514" w:rsidRPr="00CC737C">
        <w:rPr>
          <w:lang w:val="fr-FR"/>
        </w:rPr>
        <w:t>6</w:t>
      </w:r>
      <w:r w:rsidRPr="00CC737C">
        <w:rPr>
          <w:lang w:val="fr-FR"/>
        </w:rPr>
        <w:t>.3</w:t>
      </w:r>
      <w:r w:rsidRPr="00CC737C">
        <w:rPr>
          <w:lang w:val="fr-FR"/>
        </w:rPr>
        <w:tab/>
      </w:r>
      <w:bookmarkEnd w:id="494"/>
      <w:r w:rsidR="009D0125" w:rsidRPr="00CC737C">
        <w:rPr>
          <w:lang w:val="fr-FR"/>
        </w:rPr>
        <w:t>Sous</w:t>
      </w:r>
      <w:r w:rsidR="002C372B" w:rsidRPr="00CC737C">
        <w:rPr>
          <w:lang w:val="fr-FR"/>
        </w:rPr>
        <w:t>-</w:t>
      </w:r>
      <w:r w:rsidR="009D0125" w:rsidRPr="00CC737C">
        <w:rPr>
          <w:lang w:val="fr-FR"/>
        </w:rPr>
        <w:t>parties</w:t>
      </w:r>
    </w:p>
    <w:p w14:paraId="5715E81E" w14:textId="4B1D0747" w:rsidR="00E614C6" w:rsidRPr="00CC737C" w:rsidRDefault="009D0125" w:rsidP="001E11F5">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w:t>
      </w:r>
      <w:r w:rsidR="00C867E9" w:rsidRPr="00CC737C">
        <w:rPr>
          <w:lang w:val="fr-FR"/>
        </w:rPr>
        <w:t xml:space="preserve"> </w:t>
      </w:r>
      <w:r w:rsidRPr="00CC737C">
        <w:rPr>
          <w:lang w:val="fr-FR"/>
        </w:rPr>
        <w:t>distinctes, la totalité de ces sous</w:t>
      </w:r>
      <w:r w:rsidR="002C372B" w:rsidRPr="00CC737C">
        <w:rPr>
          <w:lang w:val="fr-FR"/>
        </w:rPr>
        <w:t>-</w:t>
      </w:r>
      <w:r w:rsidRPr="00CC737C">
        <w:rPr>
          <w:lang w:val="fr-FR"/>
        </w:rPr>
        <w:t xml:space="preserve">parties constituant ensemble un seul </w:t>
      </w:r>
      <w:r w:rsidR="006C4A68" w:rsidRPr="00CC737C">
        <w:rPr>
          <w:lang w:val="fr-FR"/>
        </w:rPr>
        <w:t>contrat</w:t>
      </w:r>
      <w:r w:rsidRPr="00CC737C">
        <w:rPr>
          <w:lang w:val="fr-FR"/>
        </w:rPr>
        <w:t>.</w:t>
      </w:r>
    </w:p>
    <w:p w14:paraId="7E76B723" w14:textId="1002FA3B" w:rsidR="00E614C6" w:rsidRPr="00CC737C" w:rsidRDefault="00E614C6" w:rsidP="00827FBD">
      <w:pPr>
        <w:pStyle w:val="Heading4"/>
        <w:rPr>
          <w:lang w:val="fr-FR"/>
        </w:rPr>
      </w:pPr>
      <w:bookmarkStart w:id="495" w:name="_Toc494186719"/>
      <w:r w:rsidRPr="00CC737C">
        <w:rPr>
          <w:lang w:val="fr-FR"/>
        </w:rPr>
        <w:t>1</w:t>
      </w:r>
      <w:r w:rsidR="00BE3514" w:rsidRPr="00CC737C">
        <w:rPr>
          <w:lang w:val="fr-FR"/>
        </w:rPr>
        <w:t>6</w:t>
      </w:r>
      <w:r w:rsidRPr="00CC737C">
        <w:rPr>
          <w:lang w:val="fr-FR"/>
        </w:rPr>
        <w:t>.4</w:t>
      </w:r>
      <w:r w:rsidRPr="00CC737C">
        <w:rPr>
          <w:lang w:val="fr-FR"/>
        </w:rPr>
        <w:tab/>
      </w:r>
      <w:bookmarkEnd w:id="495"/>
      <w:r w:rsidR="004B174C" w:rsidRPr="00CC737C">
        <w:rPr>
          <w:lang w:val="fr-FR"/>
        </w:rPr>
        <w:t>Frais juridiques</w:t>
      </w:r>
    </w:p>
    <w:p w14:paraId="2B5CBDAA" w14:textId="1F2124B3" w:rsidR="00E614C6" w:rsidRPr="00CC737C" w:rsidRDefault="00CE7723" w:rsidP="001E11F5">
      <w:pPr>
        <w:spacing w:line="240" w:lineRule="auto"/>
        <w:jc w:val="left"/>
        <w:rPr>
          <w:lang w:val="fr-FR"/>
        </w:rPr>
      </w:pPr>
      <w:r w:rsidRPr="00CC737C">
        <w:rPr>
          <w:lang w:val="fr-FR"/>
        </w:rPr>
        <w:t xml:space="preserve">Chaque partie doit </w:t>
      </w:r>
      <w:r w:rsidR="005A4B89" w:rsidRPr="00CC737C">
        <w:rPr>
          <w:lang w:val="fr-FR"/>
        </w:rPr>
        <w:t>prendre à sa charge</w:t>
      </w:r>
      <w:r w:rsidRPr="00CC737C">
        <w:rPr>
          <w:lang w:val="fr-FR"/>
        </w:rPr>
        <w:t xml:space="preserve"> ses propres frais et </w:t>
      </w:r>
      <w:r w:rsidR="00E3222A" w:rsidRPr="00CC737C">
        <w:rPr>
          <w:lang w:val="fr-FR"/>
        </w:rPr>
        <w:t>coûts juridiques</w:t>
      </w:r>
      <w:r w:rsidR="001A516E" w:rsidRPr="00CC737C">
        <w:rPr>
          <w:lang w:val="fr-FR"/>
        </w:rPr>
        <w:t xml:space="preserve"> </w:t>
      </w:r>
      <w:r w:rsidRPr="00CC737C">
        <w:rPr>
          <w:lang w:val="fr-FR"/>
        </w:rPr>
        <w:t>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w:t>
      </w:r>
    </w:p>
    <w:p w14:paraId="1FE4F7A7" w14:textId="1D51DD82" w:rsidR="00E614C6" w:rsidRPr="00CC737C" w:rsidRDefault="00E614C6" w:rsidP="00827FBD">
      <w:pPr>
        <w:pStyle w:val="Heading4"/>
        <w:rPr>
          <w:lang w:val="fr-FR"/>
        </w:rPr>
      </w:pPr>
      <w:bookmarkStart w:id="496" w:name="_Toc494186720"/>
      <w:r w:rsidRPr="00CC737C">
        <w:rPr>
          <w:lang w:val="fr-FR"/>
        </w:rPr>
        <w:t>1</w:t>
      </w:r>
      <w:r w:rsidR="00BE3514" w:rsidRPr="00CC737C">
        <w:rPr>
          <w:lang w:val="fr-FR"/>
        </w:rPr>
        <w:t>6</w:t>
      </w:r>
      <w:r w:rsidRPr="00CC737C">
        <w:rPr>
          <w:lang w:val="fr-FR"/>
        </w:rPr>
        <w:t>.5</w:t>
      </w:r>
      <w:r w:rsidRPr="00CC737C">
        <w:rPr>
          <w:lang w:val="fr-FR"/>
        </w:rPr>
        <w:tab/>
      </w:r>
      <w:bookmarkEnd w:id="496"/>
      <w:r w:rsidR="00636570" w:rsidRPr="00CC737C">
        <w:rPr>
          <w:lang w:val="fr-FR"/>
        </w:rPr>
        <w:t>Garantie d</w:t>
      </w:r>
      <w:r w:rsidR="002C372B" w:rsidRPr="00CC737C">
        <w:rPr>
          <w:lang w:val="fr-FR"/>
        </w:rPr>
        <w:t>’</w:t>
      </w:r>
      <w:r w:rsidR="00636570" w:rsidRPr="00CC737C">
        <w:rPr>
          <w:lang w:val="fr-FR"/>
        </w:rPr>
        <w:t>autorité</w:t>
      </w:r>
    </w:p>
    <w:p w14:paraId="2CAF8C88" w14:textId="18328280" w:rsidR="002C372B" w:rsidRPr="00CC737C" w:rsidRDefault="00934A26" w:rsidP="00934A26">
      <w:pPr>
        <w:spacing w:line="240" w:lineRule="auto"/>
        <w:jc w:val="left"/>
        <w:rPr>
          <w:lang w:val="fr-FR"/>
        </w:rPr>
      </w:pPr>
      <w:r w:rsidRPr="00CC737C">
        <w:rPr>
          <w:lang w:val="fr-FR"/>
        </w:rPr>
        <w:t xml:space="preserve">Si le présent </w:t>
      </w:r>
      <w:r w:rsidR="002B426A" w:rsidRPr="00CC737C">
        <w:rPr>
          <w:lang w:val="fr-FR"/>
        </w:rPr>
        <w:t>C</w:t>
      </w:r>
      <w:r w:rsidR="006C4A68" w:rsidRPr="00CC737C">
        <w:rPr>
          <w:lang w:val="fr-FR"/>
        </w:rPr>
        <w:t>ontrat</w:t>
      </w:r>
      <w:r w:rsidRPr="00CC737C">
        <w:rPr>
          <w:lang w:val="fr-FR"/>
        </w:rPr>
        <w:t xml:space="preserve"> est signé par une personne au nom et pour le compte d</w:t>
      </w:r>
      <w:r w:rsidR="002C372B" w:rsidRPr="00CC737C">
        <w:rPr>
          <w:lang w:val="fr-FR"/>
        </w:rPr>
        <w:t>’</w:t>
      </w:r>
      <w:r w:rsidRPr="00CC737C">
        <w:rPr>
          <w:lang w:val="fr-FR"/>
        </w:rPr>
        <w:t xml:space="preserve">une partie </w:t>
      </w:r>
      <w:r w:rsidR="006C4A68" w:rsidRPr="00CC737C">
        <w:rPr>
          <w:lang w:val="fr-FR"/>
        </w:rPr>
        <w:t xml:space="preserve">au </w:t>
      </w:r>
      <w:r w:rsidR="002B426A" w:rsidRPr="00CC737C">
        <w:rPr>
          <w:lang w:val="fr-FR"/>
        </w:rPr>
        <w:t>C</w:t>
      </w:r>
      <w:r w:rsidR="006C4A68" w:rsidRPr="00CC737C">
        <w:rPr>
          <w:lang w:val="fr-FR"/>
        </w:rPr>
        <w:t>ontrat</w:t>
      </w:r>
      <w:r w:rsidRPr="00CC737C">
        <w:rPr>
          <w:lang w:val="fr-FR"/>
        </w:rPr>
        <w:t>, cette personne</w:t>
      </w:r>
      <w:r w:rsidR="002C372B" w:rsidRPr="00CC737C">
        <w:rPr>
          <w:lang w:val="fr-FR"/>
        </w:rPr>
        <w:t> :</w:t>
      </w:r>
    </w:p>
    <w:p w14:paraId="7FF1942B" w14:textId="4DFED6EC" w:rsidR="00934A26" w:rsidRPr="00CC737C" w:rsidRDefault="00934A26" w:rsidP="00934A26">
      <w:pPr>
        <w:spacing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autorité nécessaire pour conclure et signer l</w:t>
      </w:r>
      <w:r w:rsidR="008A1EA5" w:rsidRPr="00CC737C">
        <w:rPr>
          <w:lang w:val="fr-FR"/>
        </w:rPr>
        <w:t xml:space="preserve">e </w:t>
      </w:r>
      <w:r w:rsidR="002B426A" w:rsidRPr="00CC737C">
        <w:rPr>
          <w:lang w:val="fr-FR"/>
        </w:rPr>
        <w:t>C</w:t>
      </w:r>
      <w:r w:rsidR="008A1EA5" w:rsidRPr="00CC737C">
        <w:rPr>
          <w:lang w:val="fr-FR"/>
        </w:rPr>
        <w:t>ontrat</w:t>
      </w:r>
      <w:r w:rsidRPr="00CC737C">
        <w:rPr>
          <w:lang w:val="fr-FR"/>
        </w:rPr>
        <w:t xml:space="preserve"> au nom et pour le compte de ladite partie, et qu</w:t>
      </w:r>
      <w:r w:rsidR="002C372B" w:rsidRPr="00CC737C">
        <w:rPr>
          <w:lang w:val="fr-FR"/>
        </w:rPr>
        <w:t>’</w:t>
      </w:r>
      <w:r w:rsidRPr="00CC737C">
        <w:rPr>
          <w:lang w:val="fr-FR"/>
        </w:rPr>
        <w:t xml:space="preserve">en conséquence elle peut lier cette partie au regard des obligations prévues dans </w:t>
      </w:r>
      <w:r w:rsidR="008A1EA5" w:rsidRPr="00CC737C">
        <w:rPr>
          <w:lang w:val="fr-FR"/>
        </w:rPr>
        <w:t xml:space="preserve">le </w:t>
      </w:r>
      <w:proofErr w:type="gramStart"/>
      <w:r w:rsidR="002B426A" w:rsidRPr="00CC737C">
        <w:rPr>
          <w:lang w:val="fr-FR"/>
        </w:rPr>
        <w:t>C</w:t>
      </w:r>
      <w:r w:rsidR="008A1EA5" w:rsidRPr="00CC737C">
        <w:rPr>
          <w:lang w:val="fr-FR"/>
        </w:rPr>
        <w:t>ontrat</w:t>
      </w:r>
      <w:r w:rsidRPr="00CC737C">
        <w:rPr>
          <w:lang w:val="fr-FR"/>
        </w:rPr>
        <w:t>;  et</w:t>
      </w:r>
      <w:proofErr w:type="gramEnd"/>
    </w:p>
    <w:p w14:paraId="5F6C0534" w14:textId="5500C398" w:rsidR="00E614C6" w:rsidRPr="00CC737C" w:rsidRDefault="00934A26" w:rsidP="00934A26">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 xml:space="preserve">autre partie </w:t>
      </w:r>
      <w:r w:rsidR="00350F0E" w:rsidRPr="00CC737C">
        <w:rPr>
          <w:lang w:val="fr-FR"/>
        </w:rPr>
        <w:t xml:space="preserve">au </w:t>
      </w:r>
      <w:r w:rsidR="002B426A" w:rsidRPr="00CC737C">
        <w:rPr>
          <w:lang w:val="fr-FR"/>
        </w:rPr>
        <w:t>C</w:t>
      </w:r>
      <w:r w:rsidR="00350F0E" w:rsidRPr="00CC737C">
        <w:rPr>
          <w:lang w:val="fr-FR"/>
        </w:rPr>
        <w:t>ontrat</w:t>
      </w:r>
      <w:r w:rsidRPr="00CC737C">
        <w:rPr>
          <w:lang w:val="fr-FR"/>
        </w:rPr>
        <w:t xml:space="preserve"> n</w:t>
      </w:r>
      <w:r w:rsidR="002C372B" w:rsidRPr="00CC737C">
        <w:rPr>
          <w:lang w:val="fr-FR"/>
        </w:rPr>
        <w:t>’</w:t>
      </w:r>
      <w:r w:rsidRPr="00CC737C">
        <w:rPr>
          <w:lang w:val="fr-FR"/>
        </w:rPr>
        <w:t xml:space="preserve">aurait pas conclu </w:t>
      </w:r>
      <w:r w:rsidR="002B426A" w:rsidRPr="00CC737C">
        <w:rPr>
          <w:lang w:val="fr-FR"/>
        </w:rPr>
        <w:t>celui</w:t>
      </w:r>
      <w:r w:rsidR="002C372B" w:rsidRPr="00CC737C">
        <w:rPr>
          <w:lang w:val="fr-FR"/>
        </w:rPr>
        <w:t>-</w:t>
      </w:r>
      <w:r w:rsidR="002B426A" w:rsidRPr="00CC737C">
        <w:rPr>
          <w:lang w:val="fr-FR"/>
        </w:rPr>
        <w:t>ci</w:t>
      </w:r>
      <w:r w:rsidRPr="00CC737C">
        <w:rPr>
          <w:lang w:val="fr-FR"/>
        </w:rPr>
        <w:t xml:space="preserve"> en l</w:t>
      </w:r>
      <w:r w:rsidR="002C372B" w:rsidRPr="00CC737C">
        <w:rPr>
          <w:lang w:val="fr-FR"/>
        </w:rPr>
        <w:t>’</w:t>
      </w:r>
      <w:r w:rsidRPr="00CC737C">
        <w:rPr>
          <w:lang w:val="fr-FR"/>
        </w:rPr>
        <w:t>absence de la garantie d</w:t>
      </w:r>
      <w:r w:rsidR="002C372B" w:rsidRPr="00CC737C">
        <w:rPr>
          <w:lang w:val="fr-FR"/>
        </w:rPr>
        <w:t>’</w:t>
      </w:r>
      <w:r w:rsidRPr="00CC737C">
        <w:rPr>
          <w:lang w:val="fr-FR"/>
        </w:rPr>
        <w:t xml:space="preserve">autorité </w:t>
      </w:r>
      <w:r w:rsidR="00956ECB" w:rsidRPr="00CC737C">
        <w:rPr>
          <w:lang w:val="fr-FR"/>
        </w:rPr>
        <w:t>énoncée</w:t>
      </w:r>
      <w:r w:rsidRPr="00CC737C">
        <w:rPr>
          <w:lang w:val="fr-FR"/>
        </w:rPr>
        <w:t xml:space="preserve"> </w:t>
      </w:r>
      <w:r w:rsidR="003461E0" w:rsidRPr="00CC737C">
        <w:rPr>
          <w:lang w:val="fr-FR"/>
        </w:rPr>
        <w:t>dans</w:t>
      </w:r>
      <w:r w:rsidRPr="00CC737C">
        <w:rPr>
          <w:lang w:val="fr-FR"/>
        </w:rPr>
        <w:t xml:space="preserve"> l</w:t>
      </w:r>
      <w:r w:rsidR="002C372B" w:rsidRPr="00CC737C">
        <w:rPr>
          <w:lang w:val="fr-FR"/>
        </w:rPr>
        <w:t>’</w:t>
      </w:r>
      <w:r w:rsidRPr="00CC737C">
        <w:rPr>
          <w:lang w:val="fr-FR"/>
        </w:rPr>
        <w:t>alinéa a).</w:t>
      </w:r>
    </w:p>
    <w:p w14:paraId="4E109067" w14:textId="5D2BEFDB" w:rsidR="00E614C6" w:rsidRPr="00CC737C" w:rsidRDefault="00E614C6" w:rsidP="00E347E3">
      <w:pPr>
        <w:pStyle w:val="Heading4"/>
        <w:rPr>
          <w:lang w:val="fr-FR"/>
        </w:rPr>
      </w:pPr>
      <w:bookmarkStart w:id="497" w:name="_Toc494186721"/>
      <w:bookmarkStart w:id="498" w:name="_Toc510355660"/>
      <w:bookmarkStart w:id="499" w:name="_Toc510538002"/>
      <w:r w:rsidRPr="00CC737C">
        <w:rPr>
          <w:lang w:val="fr-FR"/>
        </w:rPr>
        <w:t>1</w:t>
      </w:r>
      <w:r w:rsidR="00BE3514" w:rsidRPr="00CC737C">
        <w:rPr>
          <w:lang w:val="fr-FR"/>
        </w:rPr>
        <w:t>6</w:t>
      </w:r>
      <w:r w:rsidRPr="00CC737C">
        <w:rPr>
          <w:lang w:val="fr-FR"/>
        </w:rPr>
        <w:t>.6</w:t>
      </w:r>
      <w:r w:rsidRPr="00CC737C">
        <w:rPr>
          <w:lang w:val="fr-FR"/>
        </w:rPr>
        <w:tab/>
      </w:r>
      <w:bookmarkEnd w:id="497"/>
      <w:bookmarkEnd w:id="498"/>
      <w:bookmarkEnd w:id="499"/>
      <w:r w:rsidR="00F6095C" w:rsidRPr="00CC737C">
        <w:rPr>
          <w:lang w:val="fr-FR"/>
        </w:rPr>
        <w:t>Intégralité d</w:t>
      </w:r>
      <w:r w:rsidR="00A75EAD" w:rsidRPr="00CC737C">
        <w:rPr>
          <w:lang w:val="fr-FR"/>
        </w:rPr>
        <w:t>u contrat</w:t>
      </w:r>
    </w:p>
    <w:p w14:paraId="0455F487" w14:textId="2877470D" w:rsidR="002C372B" w:rsidRPr="00CC737C" w:rsidRDefault="007419A0" w:rsidP="001E11F5">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w:t>
      </w:r>
      <w:r w:rsidR="00414814" w:rsidRPr="00CC737C">
        <w:rPr>
          <w:lang w:val="fr-FR"/>
        </w:rPr>
        <w:t>u contrat</w:t>
      </w:r>
      <w:r w:rsidRPr="00CC737C">
        <w:rPr>
          <w:lang w:val="fr-FR"/>
        </w:rPr>
        <w:t xml:space="preserve">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 xml:space="preserve">existe aucun accord, arrangement ou autre condition implicite ou explicite, ou aucun </w:t>
      </w:r>
      <w:r w:rsidR="00414814" w:rsidRPr="00CC737C">
        <w:rPr>
          <w:lang w:val="fr-FR"/>
        </w:rPr>
        <w:t xml:space="preserve">contrat </w:t>
      </w:r>
      <w:r w:rsidRPr="00CC737C">
        <w:rPr>
          <w:lang w:val="fr-FR"/>
        </w:rPr>
        <w:t>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p>
    <w:p w14:paraId="1F1C4CC7" w14:textId="65AEF766" w:rsidR="00E614C6" w:rsidRPr="00CC737C" w:rsidRDefault="00E614C6" w:rsidP="00827FBD">
      <w:pPr>
        <w:pStyle w:val="Heading4"/>
        <w:rPr>
          <w:lang w:val="fr-FR"/>
        </w:rPr>
      </w:pPr>
      <w:bookmarkStart w:id="500" w:name="_Toc494186722"/>
      <w:r w:rsidRPr="00CC737C">
        <w:rPr>
          <w:lang w:val="fr-FR"/>
        </w:rPr>
        <w:t>1</w:t>
      </w:r>
      <w:r w:rsidR="00BE3514" w:rsidRPr="00CC737C">
        <w:rPr>
          <w:lang w:val="fr-FR"/>
        </w:rPr>
        <w:t>6</w:t>
      </w:r>
      <w:r w:rsidRPr="00CC737C">
        <w:rPr>
          <w:lang w:val="fr-FR"/>
        </w:rPr>
        <w:t>.7</w:t>
      </w:r>
      <w:r w:rsidRPr="00CC737C">
        <w:rPr>
          <w:lang w:val="fr-FR"/>
        </w:rPr>
        <w:tab/>
      </w:r>
      <w:bookmarkEnd w:id="500"/>
      <w:r w:rsidR="00D332A9" w:rsidRPr="00CC737C">
        <w:rPr>
          <w:lang w:val="fr-FR"/>
        </w:rPr>
        <w:t>Versions différentes</w:t>
      </w:r>
    </w:p>
    <w:p w14:paraId="1BBA2884" w14:textId="6B8992C6" w:rsidR="00E614C6" w:rsidRPr="00CC737C" w:rsidRDefault="00BC495F" w:rsidP="001E11F5">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 xml:space="preserve">a pas été établie par écrit et signée de toutes les parties au </w:t>
      </w:r>
      <w:r w:rsidR="005C63C1" w:rsidRPr="00CC737C">
        <w:rPr>
          <w:lang w:val="fr-FR"/>
        </w:rPr>
        <w:t>contrat</w:t>
      </w:r>
      <w:r w:rsidRPr="00CC737C">
        <w:rPr>
          <w:lang w:val="fr-FR"/>
        </w:rPr>
        <w:t>.</w:t>
      </w:r>
    </w:p>
    <w:p w14:paraId="4FB10899" w14:textId="43F2F2D1" w:rsidR="00E614C6" w:rsidRPr="00CC737C" w:rsidRDefault="00E614C6" w:rsidP="00827FBD">
      <w:pPr>
        <w:pStyle w:val="Heading4"/>
        <w:rPr>
          <w:lang w:val="fr-FR"/>
        </w:rPr>
      </w:pPr>
      <w:bookmarkStart w:id="501" w:name="_Toc494186723"/>
      <w:r w:rsidRPr="00CC737C">
        <w:rPr>
          <w:lang w:val="fr-FR"/>
        </w:rPr>
        <w:t>1</w:t>
      </w:r>
      <w:r w:rsidR="00BE3514" w:rsidRPr="00CC737C">
        <w:rPr>
          <w:lang w:val="fr-FR"/>
        </w:rPr>
        <w:t>6</w:t>
      </w:r>
      <w:r w:rsidRPr="00CC737C">
        <w:rPr>
          <w:lang w:val="fr-FR"/>
        </w:rPr>
        <w:t>.8</w:t>
      </w:r>
      <w:r w:rsidRPr="00CC737C">
        <w:rPr>
          <w:lang w:val="fr-FR"/>
        </w:rPr>
        <w:tab/>
      </w:r>
      <w:bookmarkEnd w:id="501"/>
      <w:r w:rsidR="00B36C4A" w:rsidRPr="00CC737C">
        <w:rPr>
          <w:lang w:val="fr-FR"/>
        </w:rPr>
        <w:t>Renonciation</w:t>
      </w:r>
    </w:p>
    <w:p w14:paraId="55A3BBB5" w14:textId="7730D121" w:rsidR="00E614C6" w:rsidRPr="00CC737C" w:rsidRDefault="009B2437" w:rsidP="001E11F5">
      <w:pPr>
        <w:spacing w:line="240" w:lineRule="auto"/>
        <w:jc w:val="left"/>
        <w:rPr>
          <w:lang w:val="fr-FR"/>
        </w:rPr>
      </w:pPr>
      <w:r w:rsidRPr="00CC737C">
        <w:rPr>
          <w:lang w:val="fr-FR"/>
        </w:rPr>
        <w:t xml:space="preserve">Toute renonciation ne peut prendre effet que si elle est établie </w:t>
      </w:r>
      <w:r w:rsidR="00257F56" w:rsidRPr="00CC737C">
        <w:rPr>
          <w:lang w:val="fr-FR"/>
        </w:rPr>
        <w:t xml:space="preserve">par écrit </w:t>
      </w:r>
      <w:r w:rsidRPr="00CC737C">
        <w:rPr>
          <w:lang w:val="fr-FR"/>
        </w:rPr>
        <w:t xml:space="preserve">de manière expresse et signée de la partie </w:t>
      </w:r>
      <w:r w:rsidR="007B247D" w:rsidRPr="00CC737C">
        <w:rPr>
          <w:lang w:val="fr-FR"/>
        </w:rPr>
        <w:t>renonciatrice</w:t>
      </w:r>
      <w:r w:rsidRPr="00CC737C">
        <w:rPr>
          <w:lang w:val="fr-FR"/>
        </w:rPr>
        <w:t>.</w:t>
      </w:r>
    </w:p>
    <w:p w14:paraId="0564FEB3" w14:textId="4F7FF52A" w:rsidR="00E614C6" w:rsidRPr="00CC737C" w:rsidRDefault="00E614C6" w:rsidP="00827FBD">
      <w:pPr>
        <w:pStyle w:val="Heading4"/>
        <w:rPr>
          <w:lang w:val="fr-FR"/>
        </w:rPr>
      </w:pPr>
      <w:bookmarkStart w:id="502" w:name="_Toc494186724"/>
      <w:r w:rsidRPr="00CC737C">
        <w:rPr>
          <w:lang w:val="fr-FR"/>
        </w:rPr>
        <w:t>1</w:t>
      </w:r>
      <w:r w:rsidR="00BE3514" w:rsidRPr="00CC737C">
        <w:rPr>
          <w:lang w:val="fr-FR"/>
        </w:rPr>
        <w:t>6</w:t>
      </w:r>
      <w:r w:rsidRPr="00CC737C">
        <w:rPr>
          <w:lang w:val="fr-FR"/>
        </w:rPr>
        <w:t>.9</w:t>
      </w:r>
      <w:r w:rsidRPr="00CC737C">
        <w:rPr>
          <w:lang w:val="fr-FR"/>
        </w:rPr>
        <w:tab/>
      </w:r>
      <w:bookmarkEnd w:id="502"/>
      <w:r w:rsidR="00DF5D95" w:rsidRPr="00CC737C">
        <w:rPr>
          <w:lang w:val="fr-FR"/>
        </w:rPr>
        <w:t>Ressort juridique</w:t>
      </w:r>
    </w:p>
    <w:p w14:paraId="0E8BDABE" w14:textId="39252A6D" w:rsidR="00E614C6" w:rsidRPr="00CC737C" w:rsidRDefault="00E614C6" w:rsidP="001E11F5">
      <w:pPr>
        <w:spacing w:line="240" w:lineRule="auto"/>
        <w:jc w:val="left"/>
        <w:rPr>
          <w:lang w:val="fr-FR"/>
        </w:rPr>
      </w:pPr>
      <w:r w:rsidRPr="00CC737C">
        <w:rPr>
          <w:lang w:val="fr-FR"/>
        </w:rPr>
        <w:t>a)</w:t>
      </w:r>
      <w:r w:rsidRPr="00CC737C">
        <w:rPr>
          <w:lang w:val="fr-FR"/>
        </w:rPr>
        <w:tab/>
      </w:r>
      <w:r w:rsidR="000B5DBF" w:rsidRPr="00CC737C">
        <w:rPr>
          <w:lang w:val="fr-FR"/>
        </w:rPr>
        <w:t xml:space="preserve">Les parties conviennent que le </w:t>
      </w:r>
      <w:r w:rsidR="00A949A0" w:rsidRPr="00CC737C">
        <w:rPr>
          <w:lang w:val="fr-FR"/>
        </w:rPr>
        <w:t>présent Contrat</w:t>
      </w:r>
      <w:r w:rsidR="000B5DBF" w:rsidRPr="00CC737C">
        <w:rPr>
          <w:lang w:val="fr-FR"/>
        </w:rPr>
        <w:t xml:space="preserve"> est rédigé et conclu en</w:t>
      </w:r>
      <w:r w:rsidRPr="00CC737C">
        <w:rPr>
          <w:lang w:val="fr-FR"/>
        </w:rPr>
        <w:t xml:space="preserve"> *</w:t>
      </w:r>
      <w:r w:rsidRPr="00CC737C">
        <w:rPr>
          <w:rStyle w:val="FootnoteReference"/>
          <w:lang w:val="fr-FR"/>
        </w:rPr>
        <w:footnoteReference w:id="62"/>
      </w:r>
      <w:r w:rsidRPr="00CC737C">
        <w:rPr>
          <w:lang w:val="fr-FR"/>
        </w:rPr>
        <w:t xml:space="preserve"> </w:t>
      </w:r>
      <w:r w:rsidR="00A47302" w:rsidRPr="00CC737C">
        <w:rPr>
          <w:lang w:val="fr-FR"/>
        </w:rPr>
        <w:t>et qu</w:t>
      </w:r>
      <w:r w:rsidR="002C372B" w:rsidRPr="00CC737C">
        <w:rPr>
          <w:lang w:val="fr-FR"/>
        </w:rPr>
        <w:t>’</w:t>
      </w:r>
      <w:r w:rsidR="00A47302" w:rsidRPr="00CC737C">
        <w:rPr>
          <w:lang w:val="fr-FR"/>
        </w:rPr>
        <w:t xml:space="preserve">il doit être interprété selon la législation de ce </w:t>
      </w:r>
      <w:r w:rsidR="00907E6C" w:rsidRPr="00CC737C">
        <w:rPr>
          <w:lang w:val="fr-FR"/>
        </w:rPr>
        <w:t>ressort juridique</w:t>
      </w:r>
      <w:r w:rsidRPr="00CC737C">
        <w:rPr>
          <w:lang w:val="fr-FR"/>
        </w:rPr>
        <w:t>.</w:t>
      </w:r>
    </w:p>
    <w:p w14:paraId="265369F7" w14:textId="58D22A13" w:rsidR="00E614C6" w:rsidRPr="00CC737C" w:rsidRDefault="00E614C6" w:rsidP="001E11F5">
      <w:pPr>
        <w:spacing w:line="240" w:lineRule="auto"/>
        <w:jc w:val="left"/>
        <w:rPr>
          <w:lang w:val="fr-FR"/>
        </w:rPr>
      </w:pPr>
      <w:r w:rsidRPr="00CC737C">
        <w:rPr>
          <w:lang w:val="fr-FR"/>
        </w:rPr>
        <w:t>b)</w:t>
      </w:r>
      <w:r w:rsidRPr="00CC737C">
        <w:rPr>
          <w:lang w:val="fr-FR"/>
        </w:rPr>
        <w:tab/>
      </w:r>
      <w:r w:rsidR="00170DA5" w:rsidRPr="00CC737C">
        <w:rPr>
          <w:lang w:val="fr-FR"/>
        </w:rPr>
        <w:t xml:space="preserve">Elles conviennent de se soumettre au ressort juridique non exclusif </w:t>
      </w:r>
      <w:r w:rsidR="005F6086" w:rsidRPr="00CC737C">
        <w:rPr>
          <w:lang w:val="fr-FR"/>
        </w:rPr>
        <w:t>de * et à la législation en</w:t>
      </w:r>
      <w:r w:rsidR="004D1602" w:rsidRPr="00CC737C">
        <w:rPr>
          <w:lang w:val="fr-FR"/>
        </w:rPr>
        <w:t> </w:t>
      </w:r>
      <w:r w:rsidR="005F6086" w:rsidRPr="00CC737C">
        <w:rPr>
          <w:lang w:val="fr-FR"/>
        </w:rPr>
        <w:t xml:space="preserve">vigueur dans ce </w:t>
      </w:r>
      <w:r w:rsidR="00907E6C" w:rsidRPr="00CC737C">
        <w:rPr>
          <w:lang w:val="fr-FR"/>
        </w:rPr>
        <w:t>ressort</w:t>
      </w:r>
      <w:r w:rsidR="005F6086" w:rsidRPr="00CC737C">
        <w:rPr>
          <w:lang w:val="fr-FR"/>
        </w:rPr>
        <w:t>.</w:t>
      </w:r>
    </w:p>
    <w:p w14:paraId="6914F262" w14:textId="78D4028F" w:rsidR="00E614C6" w:rsidRPr="00CC737C" w:rsidRDefault="00E614C6" w:rsidP="00827FBD">
      <w:pPr>
        <w:pStyle w:val="Heading4"/>
        <w:rPr>
          <w:lang w:val="fr-FR"/>
        </w:rPr>
      </w:pPr>
      <w:bookmarkStart w:id="503" w:name="_Toc494186725"/>
      <w:r w:rsidRPr="00CC737C">
        <w:rPr>
          <w:lang w:val="fr-FR"/>
        </w:rPr>
        <w:lastRenderedPageBreak/>
        <w:t>1</w:t>
      </w:r>
      <w:r w:rsidR="00CC0CFF" w:rsidRPr="00CC737C">
        <w:rPr>
          <w:lang w:val="fr-FR"/>
        </w:rPr>
        <w:t>6</w:t>
      </w:r>
      <w:r w:rsidRPr="00CC737C">
        <w:rPr>
          <w:lang w:val="fr-FR"/>
        </w:rPr>
        <w:t>.10</w:t>
      </w:r>
      <w:r w:rsidRPr="00CC737C">
        <w:rPr>
          <w:lang w:val="fr-FR"/>
        </w:rPr>
        <w:tab/>
      </w:r>
      <w:bookmarkEnd w:id="503"/>
      <w:r w:rsidR="00842928" w:rsidRPr="00CC737C">
        <w:rPr>
          <w:lang w:val="fr-FR"/>
        </w:rPr>
        <w:t>Séparation</w:t>
      </w:r>
    </w:p>
    <w:p w14:paraId="63A388A5" w14:textId="364178DF" w:rsidR="00E614C6" w:rsidRPr="00CC737C" w:rsidRDefault="00DA17EF" w:rsidP="001E11F5">
      <w:pPr>
        <w:spacing w:line="240" w:lineRule="auto"/>
        <w:jc w:val="left"/>
        <w:rPr>
          <w:lang w:val="fr-FR"/>
        </w:rPr>
      </w:pPr>
      <w:r w:rsidRPr="00CC737C">
        <w:rPr>
          <w:lang w:val="fr-FR"/>
        </w:rPr>
        <w:t>Si un tribunal estime qu</w:t>
      </w:r>
      <w:r w:rsidR="002C372B" w:rsidRPr="00CC737C">
        <w:rPr>
          <w:lang w:val="fr-FR"/>
        </w:rPr>
        <w:t>’</w:t>
      </w:r>
      <w:r w:rsidRPr="00CC737C">
        <w:rPr>
          <w:lang w:val="fr-FR"/>
        </w:rPr>
        <w:t xml:space="preserve">une partie quelconque du présent </w:t>
      </w:r>
      <w:r w:rsidR="001D485F" w:rsidRPr="00CC737C">
        <w:rPr>
          <w:lang w:val="fr-FR"/>
        </w:rPr>
        <w:t>C</w:t>
      </w:r>
      <w:r w:rsidR="005C63C1" w:rsidRPr="00CC737C">
        <w:rPr>
          <w:lang w:val="fr-FR"/>
        </w:rPr>
        <w:t>ontrat</w:t>
      </w:r>
      <w:r w:rsidRPr="00CC737C">
        <w:rPr>
          <w:lang w:val="fr-FR"/>
        </w:rPr>
        <w:t xml:space="preserve"> est ou pourrait être nul, annulable, illicite ou inopposable, ou que l</w:t>
      </w:r>
      <w:r w:rsidR="002C372B" w:rsidRPr="00CC737C">
        <w:rPr>
          <w:lang w:val="fr-FR"/>
        </w:rPr>
        <w:t>’</w:t>
      </w:r>
      <w:r w:rsidRPr="00CC737C">
        <w:rPr>
          <w:lang w:val="fr-FR"/>
        </w:rPr>
        <w:t>application de toute partie d</w:t>
      </w:r>
      <w:r w:rsidR="005C63C1" w:rsidRPr="00CC737C">
        <w:rPr>
          <w:lang w:val="fr-FR"/>
        </w:rPr>
        <w:t xml:space="preserve">u </w:t>
      </w:r>
      <w:r w:rsidR="001D485F" w:rsidRPr="00CC737C">
        <w:rPr>
          <w:lang w:val="fr-FR"/>
        </w:rPr>
        <w:t>C</w:t>
      </w:r>
      <w:r w:rsidR="005C63C1" w:rsidRPr="00CC737C">
        <w:rPr>
          <w:lang w:val="fr-FR"/>
        </w:rPr>
        <w:t>ontrat</w:t>
      </w:r>
      <w:r w:rsidRPr="00CC737C">
        <w:rPr>
          <w:lang w:val="fr-FR"/>
        </w:rPr>
        <w:t xml:space="preserve"> à toute personne ou toute circonstance est ou </w:t>
      </w:r>
      <w:r w:rsidR="00B44E6E" w:rsidRPr="00CC737C">
        <w:rPr>
          <w:lang w:val="fr-FR"/>
        </w:rPr>
        <w:t>peut devenir</w:t>
      </w:r>
      <w:r w:rsidRPr="00CC737C">
        <w:rPr>
          <w:lang w:val="fr-FR"/>
        </w:rPr>
        <w:t xml:space="preserve"> non valable ou inopposable, cette partie peut être séparée d</w:t>
      </w:r>
      <w:r w:rsidR="00B30200" w:rsidRPr="00CC737C">
        <w:rPr>
          <w:lang w:val="fr-FR"/>
        </w:rPr>
        <w:t xml:space="preserve">u </w:t>
      </w:r>
      <w:r w:rsidR="001D485F" w:rsidRPr="00CC737C">
        <w:rPr>
          <w:lang w:val="fr-FR"/>
        </w:rPr>
        <w:t>C</w:t>
      </w:r>
      <w:r w:rsidR="00B30200" w:rsidRPr="00CC737C">
        <w:rPr>
          <w:lang w:val="fr-FR"/>
        </w:rPr>
        <w:t>ontrat</w:t>
      </w:r>
      <w:r w:rsidRPr="00CC737C">
        <w:rPr>
          <w:lang w:val="fr-FR"/>
        </w:rPr>
        <w:t xml:space="preserve"> 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application du reste d</w:t>
      </w:r>
      <w:r w:rsidR="00B30200" w:rsidRPr="00CC737C">
        <w:rPr>
          <w:lang w:val="fr-FR"/>
        </w:rPr>
        <w:t xml:space="preserve">u </w:t>
      </w:r>
      <w:r w:rsidR="001D485F" w:rsidRPr="00CC737C">
        <w:rPr>
          <w:lang w:val="fr-FR"/>
        </w:rPr>
        <w:t>C</w:t>
      </w:r>
      <w:r w:rsidR="00B30200" w:rsidRPr="00CC737C">
        <w:rPr>
          <w:lang w:val="fr-FR"/>
        </w:rPr>
        <w:t>ontrat</w:t>
      </w:r>
      <w:r w:rsidRPr="00CC737C">
        <w:rPr>
          <w:lang w:val="fr-FR"/>
        </w:rPr>
        <w:t>.</w:t>
      </w:r>
    </w:p>
    <w:p w14:paraId="7B8AACA7" w14:textId="77777777" w:rsidR="008933D7" w:rsidRPr="00CC737C" w:rsidRDefault="008933D7" w:rsidP="001E11F5">
      <w:pPr>
        <w:spacing w:line="240" w:lineRule="auto"/>
        <w:jc w:val="left"/>
        <w:rPr>
          <w:lang w:val="fr-FR"/>
        </w:rPr>
      </w:pPr>
    </w:p>
    <w:p w14:paraId="4EA61A74" w14:textId="77777777" w:rsidR="008933D7" w:rsidRPr="00CC737C" w:rsidRDefault="00E36658" w:rsidP="001E11F5">
      <w:pPr>
        <w:spacing w:line="240" w:lineRule="auto"/>
        <w:jc w:val="left"/>
        <w:rPr>
          <w:lang w:val="fr-FR"/>
        </w:rPr>
      </w:pPr>
      <w:r w:rsidRPr="00CC737C">
        <w:rPr>
          <w:lang w:val="fr-FR"/>
        </w:rPr>
        <w:br w:type="page"/>
      </w:r>
    </w:p>
    <w:p w14:paraId="5551A703" w14:textId="3327DF73" w:rsidR="00E614C6" w:rsidRPr="00CC737C" w:rsidRDefault="00E614C6" w:rsidP="001E11F5">
      <w:pPr>
        <w:spacing w:line="240" w:lineRule="auto"/>
        <w:jc w:val="left"/>
        <w:outlineLvl w:val="0"/>
        <w:rPr>
          <w:b/>
          <w:lang w:val="fr-FR"/>
        </w:rPr>
      </w:pPr>
      <w:bookmarkStart w:id="504" w:name="_Toc510355661"/>
      <w:bookmarkStart w:id="505" w:name="_Toc165792694"/>
      <w:bookmarkStart w:id="506" w:name="_Toc165793143"/>
      <w:r w:rsidRPr="00CC737C">
        <w:rPr>
          <w:b/>
          <w:lang w:val="fr-FR"/>
        </w:rPr>
        <w:lastRenderedPageBreak/>
        <w:t xml:space="preserve">SIGNATURES </w:t>
      </w:r>
      <w:r w:rsidR="00A45D9D" w:rsidRPr="00CC737C">
        <w:rPr>
          <w:b/>
          <w:lang w:val="fr-FR"/>
        </w:rPr>
        <w:t>DES</w:t>
      </w:r>
      <w:r w:rsidRPr="00CC737C">
        <w:rPr>
          <w:b/>
          <w:lang w:val="fr-FR"/>
        </w:rPr>
        <w:t xml:space="preserve"> PARTIES</w:t>
      </w:r>
      <w:bookmarkEnd w:id="504"/>
      <w:bookmarkEnd w:id="505"/>
      <w:bookmarkEnd w:id="506"/>
    </w:p>
    <w:tbl>
      <w:tblPr>
        <w:tblW w:w="9889" w:type="dxa"/>
        <w:tblLayout w:type="fixed"/>
        <w:tblLook w:val="0000" w:firstRow="0" w:lastRow="0" w:firstColumn="0" w:lastColumn="0" w:noHBand="0" w:noVBand="0"/>
      </w:tblPr>
      <w:tblGrid>
        <w:gridCol w:w="4503"/>
        <w:gridCol w:w="850"/>
        <w:gridCol w:w="4536"/>
      </w:tblGrid>
      <w:tr w:rsidR="00E614C6" w:rsidRPr="00CC737C" w14:paraId="5C238095" w14:textId="77777777" w:rsidTr="0080707A">
        <w:tc>
          <w:tcPr>
            <w:tcW w:w="4503" w:type="dxa"/>
          </w:tcPr>
          <w:p w14:paraId="1DE0700B" w14:textId="784C61B3" w:rsidR="00A45D9D" w:rsidRPr="00CC737C" w:rsidRDefault="00A45D9D" w:rsidP="00A45D9D">
            <w:pPr>
              <w:spacing w:line="240" w:lineRule="auto"/>
              <w:jc w:val="left"/>
              <w:rPr>
                <w:b/>
                <w:lang w:val="fr-FR"/>
              </w:rPr>
            </w:pPr>
            <w:proofErr w:type="gramStart"/>
            <w:r w:rsidRPr="00CC737C">
              <w:rPr>
                <w:lang w:val="fr-FR"/>
              </w:rPr>
              <w:t>pour</w:t>
            </w:r>
            <w:proofErr w:type="gramEnd"/>
            <w:r w:rsidRPr="00CC737C">
              <w:rPr>
                <w:lang w:val="fr-FR"/>
              </w:rPr>
              <w:t xml:space="preserve"> </w:t>
            </w:r>
            <w:r w:rsidRPr="00CC737C">
              <w:rPr>
                <w:b/>
                <w:lang w:val="fr-FR"/>
              </w:rPr>
              <w:t>[NOM DE LA PARTIE</w:t>
            </w:r>
            <w:r w:rsidR="00F10755">
              <w:rPr>
                <w:b/>
                <w:lang w:val="fr-FR"/>
              </w:rPr>
              <w:t> </w:t>
            </w:r>
            <w:r w:rsidRPr="00CC737C">
              <w:rPr>
                <w:b/>
                <w:lang w:val="fr-FR"/>
              </w:rPr>
              <w:t>P1]</w:t>
            </w:r>
          </w:p>
          <w:p w14:paraId="47D996A5" w14:textId="46371576" w:rsidR="00E614C6" w:rsidRPr="00CC737C" w:rsidRDefault="00A45D9D" w:rsidP="00A45D9D">
            <w:pPr>
              <w:spacing w:line="240" w:lineRule="auto"/>
              <w:jc w:val="left"/>
              <w:rPr>
                <w:lang w:val="fr-FR"/>
              </w:rPr>
            </w:pPr>
            <w:proofErr w:type="gramStart"/>
            <w:r w:rsidRPr="00CC737C">
              <w:rPr>
                <w:lang w:val="fr-FR"/>
              </w:rPr>
              <w:t>en</w:t>
            </w:r>
            <w:proofErr w:type="gramEnd"/>
            <w:r w:rsidRPr="00CC737C">
              <w:rPr>
                <w:lang w:val="fr-FR"/>
              </w:rPr>
              <w:t xml:space="preserve"> présence de</w:t>
            </w:r>
          </w:p>
        </w:tc>
        <w:tc>
          <w:tcPr>
            <w:tcW w:w="850" w:type="dxa"/>
          </w:tcPr>
          <w:p w14:paraId="0175184E" w14:textId="77777777" w:rsidR="00E614C6" w:rsidRPr="00CC737C" w:rsidRDefault="00E614C6" w:rsidP="001E11F5">
            <w:pPr>
              <w:spacing w:line="240" w:lineRule="auto"/>
              <w:jc w:val="left"/>
              <w:rPr>
                <w:lang w:val="fr-FR"/>
              </w:rPr>
            </w:pPr>
            <w:r w:rsidRPr="00CC737C">
              <w:rPr>
                <w:lang w:val="fr-FR"/>
              </w:rPr>
              <w:t>)</w:t>
            </w:r>
          </w:p>
          <w:p w14:paraId="04320C15" w14:textId="77777777" w:rsidR="00E614C6" w:rsidRPr="00CC737C" w:rsidRDefault="00E614C6" w:rsidP="001E11F5">
            <w:pPr>
              <w:spacing w:line="240" w:lineRule="auto"/>
              <w:jc w:val="left"/>
              <w:rPr>
                <w:lang w:val="fr-FR"/>
              </w:rPr>
            </w:pPr>
            <w:r w:rsidRPr="00CC737C">
              <w:rPr>
                <w:lang w:val="fr-FR"/>
              </w:rPr>
              <w:t>)</w:t>
            </w:r>
          </w:p>
          <w:p w14:paraId="0F062766" w14:textId="77777777" w:rsidR="00E614C6" w:rsidRPr="00CC737C" w:rsidRDefault="00E614C6" w:rsidP="001E11F5">
            <w:pPr>
              <w:spacing w:line="240" w:lineRule="auto"/>
              <w:jc w:val="left"/>
              <w:rPr>
                <w:lang w:val="fr-FR"/>
              </w:rPr>
            </w:pPr>
            <w:r w:rsidRPr="00CC737C">
              <w:rPr>
                <w:lang w:val="fr-FR"/>
              </w:rPr>
              <w:t>)</w:t>
            </w:r>
          </w:p>
          <w:p w14:paraId="7A2221A4" w14:textId="77777777" w:rsidR="00E614C6" w:rsidRPr="00CC737C" w:rsidRDefault="00E614C6" w:rsidP="001E11F5">
            <w:pPr>
              <w:spacing w:line="240" w:lineRule="auto"/>
              <w:jc w:val="left"/>
              <w:rPr>
                <w:lang w:val="fr-FR"/>
              </w:rPr>
            </w:pPr>
            <w:r w:rsidRPr="00CC737C">
              <w:rPr>
                <w:lang w:val="fr-FR"/>
              </w:rPr>
              <w:t>)</w:t>
            </w:r>
          </w:p>
        </w:tc>
        <w:tc>
          <w:tcPr>
            <w:tcW w:w="4536" w:type="dxa"/>
          </w:tcPr>
          <w:p w14:paraId="0A718A3F" w14:textId="77777777" w:rsidR="00E614C6" w:rsidRPr="00CC737C" w:rsidRDefault="00E614C6" w:rsidP="001E11F5">
            <w:pPr>
              <w:spacing w:line="240" w:lineRule="auto"/>
              <w:jc w:val="left"/>
              <w:rPr>
                <w:lang w:val="fr-FR"/>
              </w:rPr>
            </w:pPr>
          </w:p>
          <w:p w14:paraId="40D14DB5" w14:textId="77777777" w:rsidR="00E614C6" w:rsidRPr="00CC737C" w:rsidRDefault="00E614C6" w:rsidP="001E11F5">
            <w:pPr>
              <w:spacing w:line="240" w:lineRule="auto"/>
              <w:jc w:val="left"/>
              <w:rPr>
                <w:lang w:val="fr-FR"/>
              </w:rPr>
            </w:pPr>
            <w:r w:rsidRPr="00CC737C">
              <w:rPr>
                <w:lang w:val="fr-FR"/>
              </w:rPr>
              <w:t>_______________________________</w:t>
            </w:r>
          </w:p>
          <w:p w14:paraId="389EE2C9" w14:textId="77777777" w:rsidR="00E614C6" w:rsidRPr="00CC737C" w:rsidRDefault="00E614C6" w:rsidP="001E11F5">
            <w:pPr>
              <w:spacing w:line="240" w:lineRule="auto"/>
              <w:jc w:val="left"/>
              <w:rPr>
                <w:lang w:val="fr-FR"/>
              </w:rPr>
            </w:pPr>
            <w:r w:rsidRPr="00CC737C">
              <w:rPr>
                <w:lang w:val="fr-FR"/>
              </w:rPr>
              <w:t>Signature</w:t>
            </w:r>
          </w:p>
          <w:p w14:paraId="426EFE2E" w14:textId="77777777" w:rsidR="00E614C6" w:rsidRPr="00CC737C" w:rsidRDefault="00E614C6" w:rsidP="001E11F5">
            <w:pPr>
              <w:spacing w:line="240" w:lineRule="auto"/>
              <w:jc w:val="left"/>
              <w:rPr>
                <w:lang w:val="fr-FR"/>
              </w:rPr>
            </w:pPr>
            <w:r w:rsidRPr="00CC737C">
              <w:rPr>
                <w:lang w:val="fr-FR"/>
              </w:rPr>
              <w:t>_______________________________</w:t>
            </w:r>
          </w:p>
          <w:p w14:paraId="55B0FCD5" w14:textId="77777777" w:rsidR="00602281" w:rsidRPr="00CC737C" w:rsidRDefault="00602281" w:rsidP="00602281">
            <w:pPr>
              <w:spacing w:line="240" w:lineRule="auto"/>
              <w:jc w:val="left"/>
              <w:rPr>
                <w:lang w:val="fr-FR"/>
              </w:rPr>
            </w:pPr>
            <w:r w:rsidRPr="00CC737C">
              <w:rPr>
                <w:lang w:val="fr-FR"/>
              </w:rPr>
              <w:t>Nom complet en majuscules du signataire</w:t>
            </w:r>
          </w:p>
          <w:p w14:paraId="7A309DC8" w14:textId="77777777" w:rsidR="00E614C6" w:rsidRPr="00CC737C" w:rsidRDefault="00E614C6" w:rsidP="001E11F5">
            <w:pPr>
              <w:spacing w:line="240" w:lineRule="auto"/>
              <w:jc w:val="left"/>
              <w:rPr>
                <w:lang w:val="fr-FR"/>
              </w:rPr>
            </w:pPr>
            <w:r w:rsidRPr="00CC737C">
              <w:rPr>
                <w:lang w:val="fr-FR"/>
              </w:rPr>
              <w:t>_______________________________</w:t>
            </w:r>
            <w:r w:rsidRPr="00CC737C">
              <w:rPr>
                <w:lang w:val="fr-FR"/>
              </w:rPr>
              <w:br/>
              <w:t>Date</w:t>
            </w:r>
            <w:r w:rsidRPr="00CC737C">
              <w:rPr>
                <w:rStyle w:val="FootnoteReference"/>
                <w:lang w:val="fr-FR"/>
              </w:rPr>
              <w:footnoteReference w:id="63"/>
            </w:r>
          </w:p>
          <w:p w14:paraId="362201EF" w14:textId="77777777" w:rsidR="00E614C6" w:rsidRPr="00CC737C" w:rsidRDefault="00E614C6" w:rsidP="001E11F5">
            <w:pPr>
              <w:spacing w:line="240" w:lineRule="auto"/>
              <w:jc w:val="left"/>
              <w:rPr>
                <w:lang w:val="fr-FR"/>
              </w:rPr>
            </w:pPr>
            <w:r w:rsidRPr="00CC737C">
              <w:rPr>
                <w:lang w:val="fr-FR"/>
              </w:rPr>
              <w:t>_______________________________</w:t>
            </w:r>
          </w:p>
          <w:p w14:paraId="77BBE460" w14:textId="77777777" w:rsidR="00602281" w:rsidRPr="00CC737C" w:rsidRDefault="00602281" w:rsidP="00602281">
            <w:pPr>
              <w:spacing w:line="240" w:lineRule="auto"/>
              <w:jc w:val="left"/>
              <w:rPr>
                <w:lang w:val="fr-FR"/>
              </w:rPr>
            </w:pPr>
            <w:r w:rsidRPr="00CC737C">
              <w:rPr>
                <w:lang w:val="fr-FR"/>
              </w:rPr>
              <w:t>Signature du témoin</w:t>
            </w:r>
          </w:p>
          <w:p w14:paraId="0F51D881" w14:textId="77777777" w:rsidR="00E614C6" w:rsidRPr="00CC737C" w:rsidRDefault="00E614C6" w:rsidP="001E11F5">
            <w:pPr>
              <w:spacing w:line="240" w:lineRule="auto"/>
              <w:jc w:val="left"/>
              <w:rPr>
                <w:lang w:val="fr-FR"/>
              </w:rPr>
            </w:pPr>
            <w:r w:rsidRPr="00CC737C">
              <w:rPr>
                <w:lang w:val="fr-FR"/>
              </w:rPr>
              <w:t>_______________________________</w:t>
            </w:r>
          </w:p>
          <w:p w14:paraId="4BB59D03" w14:textId="77777777" w:rsidR="00602281" w:rsidRPr="00CC737C" w:rsidRDefault="00602281" w:rsidP="00602281">
            <w:pPr>
              <w:spacing w:line="240" w:lineRule="auto"/>
              <w:jc w:val="left"/>
              <w:rPr>
                <w:lang w:val="fr-FR"/>
              </w:rPr>
            </w:pPr>
            <w:r w:rsidRPr="00CC737C">
              <w:rPr>
                <w:lang w:val="fr-FR"/>
              </w:rPr>
              <w:t>Nom complet en majuscules du témoin</w:t>
            </w:r>
          </w:p>
          <w:p w14:paraId="50F82EAD" w14:textId="77777777" w:rsidR="00E614C6" w:rsidRPr="00CC737C" w:rsidRDefault="00E614C6" w:rsidP="001E11F5">
            <w:pPr>
              <w:spacing w:line="240" w:lineRule="auto"/>
              <w:jc w:val="left"/>
              <w:rPr>
                <w:lang w:val="fr-FR"/>
              </w:rPr>
            </w:pPr>
          </w:p>
        </w:tc>
      </w:tr>
      <w:tr w:rsidR="00E614C6" w:rsidRPr="00CC737C" w14:paraId="2C915B99" w14:textId="77777777" w:rsidTr="0080707A">
        <w:tc>
          <w:tcPr>
            <w:tcW w:w="4503" w:type="dxa"/>
          </w:tcPr>
          <w:p w14:paraId="4C1C69C4" w14:textId="186BD97F" w:rsidR="00A45D9D" w:rsidRPr="00CC737C" w:rsidRDefault="00A45D9D" w:rsidP="00A45D9D">
            <w:pPr>
              <w:spacing w:line="240" w:lineRule="auto"/>
              <w:jc w:val="left"/>
              <w:rPr>
                <w:b/>
                <w:lang w:val="fr-FR"/>
              </w:rPr>
            </w:pPr>
            <w:proofErr w:type="gramStart"/>
            <w:r w:rsidRPr="00CC737C">
              <w:rPr>
                <w:b/>
                <w:lang w:val="fr-FR"/>
              </w:rPr>
              <w:t>pour</w:t>
            </w:r>
            <w:proofErr w:type="gramEnd"/>
            <w:r w:rsidRPr="00CC737C">
              <w:rPr>
                <w:b/>
                <w:lang w:val="fr-FR"/>
              </w:rPr>
              <w:t xml:space="preserve"> [NOM DE LA PARTIE</w:t>
            </w:r>
            <w:r w:rsidR="00F10755">
              <w:rPr>
                <w:b/>
                <w:lang w:val="fr-FR"/>
              </w:rPr>
              <w:t> </w:t>
            </w:r>
            <w:r w:rsidRPr="00CC737C">
              <w:rPr>
                <w:b/>
                <w:lang w:val="fr-FR"/>
              </w:rPr>
              <w:t>P2]</w:t>
            </w:r>
          </w:p>
          <w:p w14:paraId="0CD87596" w14:textId="79125A71" w:rsidR="00E614C6" w:rsidRPr="00CC737C" w:rsidRDefault="00A45D9D" w:rsidP="00A45D9D">
            <w:pPr>
              <w:spacing w:line="240" w:lineRule="auto"/>
              <w:jc w:val="left"/>
              <w:rPr>
                <w:lang w:val="fr-FR"/>
              </w:rPr>
            </w:pPr>
            <w:proofErr w:type="gramStart"/>
            <w:r w:rsidRPr="00CC737C">
              <w:rPr>
                <w:b/>
                <w:lang w:val="fr-FR"/>
              </w:rPr>
              <w:t>en</w:t>
            </w:r>
            <w:proofErr w:type="gramEnd"/>
            <w:r w:rsidRPr="00CC737C">
              <w:rPr>
                <w:b/>
                <w:lang w:val="fr-FR"/>
              </w:rPr>
              <w:t xml:space="preserve"> présence de</w:t>
            </w:r>
          </w:p>
        </w:tc>
        <w:tc>
          <w:tcPr>
            <w:tcW w:w="850" w:type="dxa"/>
          </w:tcPr>
          <w:p w14:paraId="6723A992" w14:textId="77777777" w:rsidR="00E614C6" w:rsidRPr="00CC737C" w:rsidRDefault="00E614C6" w:rsidP="001E11F5">
            <w:pPr>
              <w:spacing w:line="240" w:lineRule="auto"/>
              <w:jc w:val="left"/>
              <w:rPr>
                <w:lang w:val="fr-FR"/>
              </w:rPr>
            </w:pPr>
            <w:r w:rsidRPr="00CC737C">
              <w:rPr>
                <w:lang w:val="fr-FR"/>
              </w:rPr>
              <w:t>)</w:t>
            </w:r>
          </w:p>
          <w:p w14:paraId="5E2D3B13" w14:textId="77777777" w:rsidR="00E614C6" w:rsidRPr="00CC737C" w:rsidRDefault="00E614C6" w:rsidP="001E11F5">
            <w:pPr>
              <w:spacing w:line="240" w:lineRule="auto"/>
              <w:jc w:val="left"/>
              <w:rPr>
                <w:lang w:val="fr-FR"/>
              </w:rPr>
            </w:pPr>
            <w:r w:rsidRPr="00CC737C">
              <w:rPr>
                <w:lang w:val="fr-FR"/>
              </w:rPr>
              <w:t>)</w:t>
            </w:r>
          </w:p>
          <w:p w14:paraId="08403D78" w14:textId="77777777" w:rsidR="00E614C6" w:rsidRPr="00CC737C" w:rsidRDefault="00E614C6" w:rsidP="001E11F5">
            <w:pPr>
              <w:spacing w:line="240" w:lineRule="auto"/>
              <w:jc w:val="left"/>
              <w:rPr>
                <w:lang w:val="fr-FR"/>
              </w:rPr>
            </w:pPr>
            <w:r w:rsidRPr="00CC737C">
              <w:rPr>
                <w:lang w:val="fr-FR"/>
              </w:rPr>
              <w:t>)</w:t>
            </w:r>
          </w:p>
          <w:p w14:paraId="2382D7D9" w14:textId="77777777" w:rsidR="00E614C6" w:rsidRPr="00CC737C" w:rsidRDefault="00E614C6" w:rsidP="001E11F5">
            <w:pPr>
              <w:spacing w:line="240" w:lineRule="auto"/>
              <w:jc w:val="left"/>
              <w:rPr>
                <w:lang w:val="fr-FR"/>
              </w:rPr>
            </w:pPr>
            <w:r w:rsidRPr="00CC737C">
              <w:rPr>
                <w:lang w:val="fr-FR"/>
              </w:rPr>
              <w:t>)</w:t>
            </w:r>
          </w:p>
        </w:tc>
        <w:tc>
          <w:tcPr>
            <w:tcW w:w="4536" w:type="dxa"/>
          </w:tcPr>
          <w:p w14:paraId="6D9F5C99" w14:textId="77777777" w:rsidR="00E614C6" w:rsidRPr="00CC737C" w:rsidRDefault="00E614C6" w:rsidP="001E11F5">
            <w:pPr>
              <w:spacing w:line="240" w:lineRule="auto"/>
              <w:jc w:val="left"/>
              <w:rPr>
                <w:lang w:val="fr-FR"/>
              </w:rPr>
            </w:pPr>
            <w:r w:rsidRPr="00CC737C">
              <w:rPr>
                <w:lang w:val="fr-FR"/>
              </w:rPr>
              <w:t>_______________________________</w:t>
            </w:r>
          </w:p>
          <w:p w14:paraId="15B03F56" w14:textId="77777777" w:rsidR="00E614C6" w:rsidRPr="00CC737C" w:rsidRDefault="00E614C6" w:rsidP="001E11F5">
            <w:pPr>
              <w:spacing w:line="240" w:lineRule="auto"/>
              <w:jc w:val="left"/>
              <w:rPr>
                <w:lang w:val="fr-FR"/>
              </w:rPr>
            </w:pPr>
            <w:r w:rsidRPr="00CC737C">
              <w:rPr>
                <w:lang w:val="fr-FR"/>
              </w:rPr>
              <w:t>Signature</w:t>
            </w:r>
          </w:p>
          <w:p w14:paraId="257A937F" w14:textId="77777777" w:rsidR="00E614C6" w:rsidRPr="00CC737C" w:rsidRDefault="00E614C6" w:rsidP="001E11F5">
            <w:pPr>
              <w:spacing w:line="240" w:lineRule="auto"/>
              <w:jc w:val="left"/>
              <w:rPr>
                <w:lang w:val="fr-FR"/>
              </w:rPr>
            </w:pPr>
            <w:r w:rsidRPr="00CC737C">
              <w:rPr>
                <w:lang w:val="fr-FR"/>
              </w:rPr>
              <w:t>_______________________________</w:t>
            </w:r>
          </w:p>
          <w:p w14:paraId="71A15F57" w14:textId="77777777" w:rsidR="00602281" w:rsidRPr="00CC737C" w:rsidRDefault="00602281" w:rsidP="00602281">
            <w:pPr>
              <w:spacing w:line="240" w:lineRule="auto"/>
              <w:jc w:val="left"/>
              <w:rPr>
                <w:lang w:val="fr-FR"/>
              </w:rPr>
            </w:pPr>
            <w:r w:rsidRPr="00CC737C">
              <w:rPr>
                <w:lang w:val="fr-FR"/>
              </w:rPr>
              <w:t>Nom complet en majuscules du signataire</w:t>
            </w:r>
          </w:p>
          <w:p w14:paraId="45C140BB" w14:textId="77777777" w:rsidR="00E614C6" w:rsidRPr="00CC737C" w:rsidRDefault="00E614C6" w:rsidP="001E11F5">
            <w:pPr>
              <w:spacing w:line="240" w:lineRule="auto"/>
              <w:jc w:val="left"/>
              <w:rPr>
                <w:lang w:val="fr-FR"/>
              </w:rPr>
            </w:pPr>
            <w:r w:rsidRPr="00CC737C">
              <w:rPr>
                <w:lang w:val="fr-FR"/>
              </w:rPr>
              <w:t>_______________________________</w:t>
            </w:r>
            <w:r w:rsidRPr="00CC737C">
              <w:rPr>
                <w:lang w:val="fr-FR"/>
              </w:rPr>
              <w:br/>
              <w:t>Date</w:t>
            </w:r>
          </w:p>
          <w:p w14:paraId="21DD21F3" w14:textId="77777777" w:rsidR="00E614C6" w:rsidRPr="00CC737C" w:rsidRDefault="00E614C6" w:rsidP="001E11F5">
            <w:pPr>
              <w:spacing w:line="240" w:lineRule="auto"/>
              <w:jc w:val="left"/>
              <w:rPr>
                <w:lang w:val="fr-FR"/>
              </w:rPr>
            </w:pPr>
            <w:r w:rsidRPr="00CC737C">
              <w:rPr>
                <w:lang w:val="fr-FR"/>
              </w:rPr>
              <w:t>_______________________________</w:t>
            </w:r>
          </w:p>
          <w:p w14:paraId="123ED6BD" w14:textId="77777777" w:rsidR="00602281" w:rsidRPr="00CC737C" w:rsidRDefault="00602281" w:rsidP="00602281">
            <w:pPr>
              <w:spacing w:line="240" w:lineRule="auto"/>
              <w:jc w:val="left"/>
              <w:rPr>
                <w:lang w:val="fr-FR"/>
              </w:rPr>
            </w:pPr>
            <w:r w:rsidRPr="00CC737C">
              <w:rPr>
                <w:lang w:val="fr-FR"/>
              </w:rPr>
              <w:t>Signature du témoin</w:t>
            </w:r>
          </w:p>
          <w:p w14:paraId="3D9BAC2A" w14:textId="77777777" w:rsidR="00E614C6" w:rsidRPr="00CC737C" w:rsidRDefault="00E614C6" w:rsidP="001E11F5">
            <w:pPr>
              <w:spacing w:line="240" w:lineRule="auto"/>
              <w:jc w:val="left"/>
              <w:rPr>
                <w:lang w:val="fr-FR"/>
              </w:rPr>
            </w:pPr>
            <w:r w:rsidRPr="00CC737C">
              <w:rPr>
                <w:lang w:val="fr-FR"/>
              </w:rPr>
              <w:t>_______________________________</w:t>
            </w:r>
          </w:p>
          <w:p w14:paraId="545AFAFE" w14:textId="77777777" w:rsidR="00602281" w:rsidRPr="00CC737C" w:rsidRDefault="00602281" w:rsidP="00602281">
            <w:pPr>
              <w:spacing w:line="240" w:lineRule="auto"/>
              <w:jc w:val="left"/>
              <w:rPr>
                <w:lang w:val="fr-FR"/>
              </w:rPr>
            </w:pPr>
            <w:r w:rsidRPr="00CC737C">
              <w:rPr>
                <w:lang w:val="fr-FR"/>
              </w:rPr>
              <w:t>Nom complet en majuscules du témoin</w:t>
            </w:r>
          </w:p>
          <w:p w14:paraId="699C4F0B" w14:textId="77777777" w:rsidR="00E614C6" w:rsidRPr="00CC737C" w:rsidRDefault="00E614C6" w:rsidP="001E11F5">
            <w:pPr>
              <w:spacing w:line="240" w:lineRule="auto"/>
              <w:jc w:val="left"/>
              <w:rPr>
                <w:lang w:val="fr-FR"/>
              </w:rPr>
            </w:pPr>
          </w:p>
        </w:tc>
      </w:tr>
    </w:tbl>
    <w:p w14:paraId="1546D816" w14:textId="77777777" w:rsidR="00E614C6" w:rsidRPr="00CC737C" w:rsidRDefault="00E614C6" w:rsidP="001E11F5">
      <w:pPr>
        <w:spacing w:line="240" w:lineRule="auto"/>
        <w:jc w:val="left"/>
        <w:rPr>
          <w:lang w:val="fr-FR"/>
        </w:rPr>
      </w:pPr>
    </w:p>
    <w:p w14:paraId="59DC9224" w14:textId="77777777" w:rsidR="00E614C6" w:rsidRPr="00CC737C" w:rsidRDefault="00E614C6" w:rsidP="001E11F5">
      <w:pPr>
        <w:spacing w:line="240" w:lineRule="auto"/>
        <w:jc w:val="left"/>
        <w:rPr>
          <w:lang w:val="fr-FR"/>
        </w:rPr>
      </w:pPr>
      <w:r w:rsidRPr="00CC737C">
        <w:rPr>
          <w:lang w:val="fr-FR"/>
        </w:rPr>
        <w:br w:type="page"/>
      </w:r>
    </w:p>
    <w:p w14:paraId="7DDF5A39" w14:textId="77777777" w:rsidR="00E614C6" w:rsidRPr="00CC737C" w:rsidRDefault="00E614C6" w:rsidP="001E11F5">
      <w:pPr>
        <w:spacing w:line="240" w:lineRule="auto"/>
        <w:jc w:val="left"/>
        <w:rPr>
          <w:lang w:val="fr-FR"/>
        </w:rPr>
      </w:pPr>
    </w:p>
    <w:p w14:paraId="7C95332A" w14:textId="27C5A1A0" w:rsidR="00E614C6" w:rsidRPr="00CC737C" w:rsidRDefault="006E5292" w:rsidP="001E11F5">
      <w:pPr>
        <w:spacing w:line="240" w:lineRule="auto"/>
        <w:jc w:val="left"/>
        <w:outlineLvl w:val="0"/>
        <w:rPr>
          <w:b/>
          <w:sz w:val="28"/>
          <w:szCs w:val="28"/>
          <w:lang w:val="fr-FR"/>
        </w:rPr>
      </w:pPr>
      <w:bookmarkStart w:id="507" w:name="_Toc494186726"/>
      <w:bookmarkStart w:id="508" w:name="_Toc510355662"/>
      <w:bookmarkStart w:id="509" w:name="_Toc165792695"/>
      <w:bookmarkStart w:id="510" w:name="_Toc165793144"/>
      <w:r w:rsidRPr="00CC737C">
        <w:rPr>
          <w:b/>
          <w:sz w:val="28"/>
          <w:szCs w:val="28"/>
          <w:lang w:val="fr-FR"/>
        </w:rPr>
        <w:t>ANNEXE</w:t>
      </w:r>
      <w:r w:rsidR="00F10755">
        <w:rPr>
          <w:b/>
          <w:sz w:val="28"/>
          <w:szCs w:val="28"/>
          <w:lang w:val="fr-FR"/>
        </w:rPr>
        <w:t> </w:t>
      </w:r>
      <w:r w:rsidR="00E614C6" w:rsidRPr="00CC737C">
        <w:rPr>
          <w:b/>
          <w:sz w:val="28"/>
          <w:szCs w:val="28"/>
          <w:lang w:val="fr-FR"/>
        </w:rPr>
        <w:t>1</w:t>
      </w:r>
      <w:r w:rsidR="002C372B" w:rsidRPr="00CC737C">
        <w:rPr>
          <w:b/>
          <w:sz w:val="28"/>
          <w:szCs w:val="28"/>
          <w:lang w:val="fr-FR"/>
        </w:rPr>
        <w:t> :</w:t>
      </w:r>
      <w:r w:rsidR="00E614C6" w:rsidRPr="00CC737C">
        <w:rPr>
          <w:b/>
          <w:sz w:val="28"/>
          <w:szCs w:val="28"/>
          <w:lang w:val="fr-FR"/>
        </w:rPr>
        <w:t xml:space="preserve"> PROGRAM</w:t>
      </w:r>
      <w:bookmarkEnd w:id="507"/>
      <w:bookmarkEnd w:id="508"/>
      <w:r w:rsidRPr="00CC737C">
        <w:rPr>
          <w:b/>
          <w:sz w:val="28"/>
          <w:szCs w:val="28"/>
          <w:lang w:val="fr-FR"/>
        </w:rPr>
        <w:t>ME DE RECHERCHE</w:t>
      </w:r>
      <w:bookmarkEnd w:id="509"/>
      <w:bookmarkEnd w:id="510"/>
    </w:p>
    <w:p w14:paraId="02D8D935" w14:textId="77777777" w:rsidR="00E614C6" w:rsidRPr="00CC737C" w:rsidRDefault="00E614C6" w:rsidP="001E11F5">
      <w:pPr>
        <w:spacing w:line="240" w:lineRule="auto"/>
        <w:jc w:val="left"/>
        <w:rPr>
          <w:lang w:val="fr-FR"/>
        </w:rPr>
      </w:pPr>
    </w:p>
    <w:p w14:paraId="54117EF9" w14:textId="77777777" w:rsidR="00E614C6" w:rsidRPr="00CC737C" w:rsidRDefault="00E614C6" w:rsidP="001E11F5">
      <w:pPr>
        <w:spacing w:line="240" w:lineRule="auto"/>
        <w:jc w:val="left"/>
        <w:rPr>
          <w:lang w:val="fr-FR"/>
        </w:rPr>
      </w:pPr>
    </w:p>
    <w:p w14:paraId="3E41038E" w14:textId="77777777" w:rsidR="00E614C6" w:rsidRPr="00CC737C" w:rsidRDefault="00E614C6" w:rsidP="001E11F5">
      <w:pPr>
        <w:spacing w:line="240" w:lineRule="auto"/>
        <w:jc w:val="left"/>
        <w:rPr>
          <w:lang w:val="fr-FR"/>
        </w:rPr>
      </w:pPr>
      <w:r w:rsidRPr="00CC737C">
        <w:rPr>
          <w:lang w:val="fr-FR"/>
        </w:rPr>
        <w:br w:type="page"/>
      </w:r>
    </w:p>
    <w:p w14:paraId="5F323B0C" w14:textId="2AF93E70" w:rsidR="00E614C6" w:rsidRPr="00CC737C" w:rsidRDefault="006E5292" w:rsidP="001E11F5">
      <w:pPr>
        <w:spacing w:line="240" w:lineRule="auto"/>
        <w:jc w:val="left"/>
        <w:outlineLvl w:val="0"/>
        <w:rPr>
          <w:b/>
          <w:sz w:val="28"/>
          <w:szCs w:val="28"/>
          <w:lang w:val="fr-FR"/>
        </w:rPr>
      </w:pPr>
      <w:bookmarkStart w:id="511" w:name="_Toc165792696"/>
      <w:bookmarkStart w:id="512" w:name="_Toc165793145"/>
      <w:r w:rsidRPr="00CC737C">
        <w:rPr>
          <w:b/>
          <w:sz w:val="32"/>
          <w:szCs w:val="32"/>
          <w:lang w:val="fr-FR"/>
        </w:rPr>
        <w:lastRenderedPageBreak/>
        <w:t>ANNEXE</w:t>
      </w:r>
      <w:r w:rsidR="00F10755">
        <w:rPr>
          <w:b/>
          <w:sz w:val="32"/>
          <w:szCs w:val="32"/>
          <w:lang w:val="fr-FR"/>
        </w:rPr>
        <w:t> </w:t>
      </w:r>
      <w:r w:rsidRPr="00CC737C">
        <w:rPr>
          <w:b/>
          <w:sz w:val="32"/>
          <w:szCs w:val="32"/>
          <w:lang w:val="fr-FR"/>
        </w:rPr>
        <w:t>2</w:t>
      </w:r>
      <w:r w:rsidR="002C372B" w:rsidRPr="00CC737C">
        <w:rPr>
          <w:b/>
          <w:sz w:val="32"/>
          <w:szCs w:val="32"/>
          <w:lang w:val="fr-FR"/>
        </w:rPr>
        <w:t> :</w:t>
      </w:r>
      <w:r w:rsidRPr="00CC737C">
        <w:rPr>
          <w:b/>
          <w:sz w:val="32"/>
          <w:szCs w:val="32"/>
          <w:lang w:val="fr-FR"/>
        </w:rPr>
        <w:t xml:space="preserve"> FONDS DE RECHERCHE</w:t>
      </w:r>
      <w:bookmarkEnd w:id="511"/>
      <w:bookmarkEnd w:id="512"/>
    </w:p>
    <w:p w14:paraId="25101ABF" w14:textId="77777777" w:rsidR="00E614C6" w:rsidRPr="00CC737C" w:rsidRDefault="00E614C6" w:rsidP="001E11F5">
      <w:pPr>
        <w:spacing w:line="240" w:lineRule="auto"/>
        <w:jc w:val="left"/>
        <w:rPr>
          <w:lang w:val="fr-FR"/>
        </w:rPr>
      </w:pPr>
    </w:p>
    <w:p w14:paraId="75DECDA0" w14:textId="77777777" w:rsidR="00E614C6" w:rsidRPr="00CC737C" w:rsidRDefault="00E614C6" w:rsidP="001E11F5">
      <w:pPr>
        <w:spacing w:line="240" w:lineRule="auto"/>
        <w:jc w:val="left"/>
        <w:rPr>
          <w:lang w:val="fr-FR"/>
        </w:rPr>
      </w:pPr>
    </w:p>
    <w:p w14:paraId="7F8374D3" w14:textId="77777777" w:rsidR="00E614C6" w:rsidRPr="00CC737C" w:rsidRDefault="00E614C6" w:rsidP="001E11F5">
      <w:pPr>
        <w:spacing w:line="240" w:lineRule="auto"/>
        <w:jc w:val="left"/>
        <w:rPr>
          <w:lang w:val="fr-FR"/>
        </w:rPr>
      </w:pPr>
    </w:p>
    <w:p w14:paraId="7125ACAC" w14:textId="77777777" w:rsidR="00E614C6" w:rsidRPr="00CC737C" w:rsidRDefault="00E614C6" w:rsidP="001E11F5">
      <w:pPr>
        <w:spacing w:line="240" w:lineRule="auto"/>
        <w:jc w:val="left"/>
        <w:rPr>
          <w:lang w:val="fr-FR"/>
        </w:rPr>
      </w:pPr>
    </w:p>
    <w:bookmarkEnd w:id="416"/>
    <w:p w14:paraId="4D5E4396" w14:textId="77777777" w:rsidR="00E614C6" w:rsidRPr="00CC737C" w:rsidRDefault="000B075F" w:rsidP="001E11F5">
      <w:pPr>
        <w:spacing w:line="240" w:lineRule="auto"/>
        <w:jc w:val="left"/>
        <w:rPr>
          <w:lang w:val="fr-FR"/>
        </w:rPr>
      </w:pPr>
      <w:r w:rsidRPr="00CC737C">
        <w:rPr>
          <w:lang w:val="fr-FR"/>
        </w:rPr>
        <w:br w:type="page"/>
      </w:r>
    </w:p>
    <w:p w14:paraId="3453AA22" w14:textId="53FA297B" w:rsidR="00E614C6" w:rsidRPr="00CC737C" w:rsidRDefault="00241879" w:rsidP="00673DD7">
      <w:pPr>
        <w:pStyle w:val="Heading10"/>
      </w:pPr>
      <w:bookmarkStart w:id="513" w:name="_Toc510355664"/>
      <w:bookmarkStart w:id="514" w:name="_Toc510538003"/>
      <w:bookmarkStart w:id="515" w:name="_Toc165792697"/>
      <w:bookmarkStart w:id="516" w:name="_Toc166328721"/>
      <w:r w:rsidRPr="00CC737C">
        <w:lastRenderedPageBreak/>
        <w:t xml:space="preserve">ACCORD DE RECHERCHE COLLABORATIVE </w:t>
      </w:r>
      <w:bookmarkEnd w:id="513"/>
      <w:bookmarkEnd w:id="514"/>
      <w:r w:rsidRPr="00CC737C">
        <w:t>ENTRE DES ORGANISMES DE RECHERCHE</w:t>
      </w:r>
      <w:bookmarkEnd w:id="515"/>
      <w:bookmarkEnd w:id="516"/>
    </w:p>
    <w:p w14:paraId="08B2AFA0" w14:textId="77777777" w:rsidR="00E614C6" w:rsidRPr="00CC737C" w:rsidRDefault="00E614C6" w:rsidP="001E11F5">
      <w:pPr>
        <w:spacing w:line="240" w:lineRule="auto"/>
        <w:jc w:val="left"/>
        <w:rPr>
          <w:lang w:val="fr-FR"/>
        </w:rPr>
      </w:pPr>
    </w:p>
    <w:p w14:paraId="77DBD253" w14:textId="77777777" w:rsidR="00760ADD" w:rsidRPr="00CC737C" w:rsidRDefault="00760ADD" w:rsidP="00873697">
      <w:pPr>
        <w:spacing w:after="120" w:line="240" w:lineRule="auto"/>
        <w:jc w:val="left"/>
        <w:rPr>
          <w:b/>
          <w:sz w:val="24"/>
          <w:szCs w:val="24"/>
          <w:lang w:val="fr-FR"/>
        </w:rPr>
      </w:pPr>
      <w:r w:rsidRPr="00CC737C">
        <w:rPr>
          <w:b/>
          <w:sz w:val="24"/>
          <w:szCs w:val="24"/>
          <w:lang w:val="fr-FR"/>
        </w:rPr>
        <w:t>Note liminaire</w:t>
      </w:r>
    </w:p>
    <w:p w14:paraId="4720C299" w14:textId="7DFD3D3A" w:rsidR="00760ADD" w:rsidRPr="00CC737C" w:rsidRDefault="00760ADD" w:rsidP="00873697">
      <w:pPr>
        <w:spacing w:after="120" w:line="240" w:lineRule="auto"/>
        <w:jc w:val="left"/>
        <w:rPr>
          <w:bCs/>
          <w:sz w:val="24"/>
          <w:szCs w:val="24"/>
          <w:lang w:val="fr-FR"/>
        </w:rPr>
      </w:pPr>
      <w:r w:rsidRPr="00CC737C">
        <w:rPr>
          <w:bCs/>
          <w:sz w:val="24"/>
          <w:szCs w:val="24"/>
          <w:lang w:val="fr-FR"/>
        </w:rPr>
        <w:t>Il existe quatre</w:t>
      </w:r>
      <w:r w:rsidR="0054167E" w:rsidRPr="00CC737C">
        <w:rPr>
          <w:bCs/>
          <w:sz w:val="24"/>
          <w:szCs w:val="24"/>
          <w:lang w:val="fr-FR"/>
        </w:rPr>
        <w:t> </w:t>
      </w:r>
      <w:r w:rsidR="003D57A6" w:rsidRPr="00CC737C">
        <w:rPr>
          <w:bCs/>
          <w:sz w:val="24"/>
          <w:szCs w:val="24"/>
          <w:lang w:val="fr-FR"/>
        </w:rPr>
        <w:t>a</w:t>
      </w:r>
      <w:r w:rsidR="001933FA" w:rsidRPr="00CC737C">
        <w:rPr>
          <w:bCs/>
          <w:sz w:val="24"/>
          <w:szCs w:val="24"/>
          <w:lang w:val="fr-FR"/>
        </w:rPr>
        <w:t xml:space="preserve">ccords types </w:t>
      </w:r>
      <w:r w:rsidRPr="00CC737C">
        <w:rPr>
          <w:bCs/>
          <w:sz w:val="24"/>
          <w:szCs w:val="24"/>
          <w:lang w:val="fr-FR"/>
        </w:rPr>
        <w:t>de recherche, chacun d</w:t>
      </w:r>
      <w:r w:rsidR="002C372B" w:rsidRPr="00CC737C">
        <w:rPr>
          <w:bCs/>
          <w:sz w:val="24"/>
          <w:szCs w:val="24"/>
          <w:lang w:val="fr-FR"/>
        </w:rPr>
        <w:t>’</w:t>
      </w:r>
      <w:r w:rsidRPr="00CC737C">
        <w:rPr>
          <w:bCs/>
          <w:sz w:val="24"/>
          <w:szCs w:val="24"/>
          <w:lang w:val="fr-FR"/>
        </w:rPr>
        <w:t>eux régissant un type différent de relation de recherc</w:t>
      </w:r>
      <w:r w:rsidR="005A280C" w:rsidRPr="00CC737C">
        <w:rPr>
          <w:bCs/>
          <w:sz w:val="24"/>
          <w:szCs w:val="24"/>
          <w:lang w:val="fr-FR"/>
        </w:rPr>
        <w:t>he.  Vo</w:t>
      </w:r>
      <w:r w:rsidRPr="00CC737C">
        <w:rPr>
          <w:bCs/>
          <w:sz w:val="24"/>
          <w:szCs w:val="24"/>
          <w:lang w:val="fr-FR"/>
        </w:rPr>
        <w:t>us pouvez vous appuyer sur les Lignes directrices pour choisir le modèle qui convient le mieux à une situation donnée.</w:t>
      </w:r>
    </w:p>
    <w:p w14:paraId="4ED63894" w14:textId="7722DDB7" w:rsidR="00760ADD" w:rsidRPr="00CC737C" w:rsidRDefault="00760ADD" w:rsidP="00873697">
      <w:pPr>
        <w:spacing w:after="120" w:line="240" w:lineRule="auto"/>
        <w:jc w:val="left"/>
        <w:rPr>
          <w:bCs/>
          <w:sz w:val="24"/>
          <w:szCs w:val="24"/>
          <w:lang w:val="fr-FR"/>
        </w:rPr>
      </w:pPr>
      <w:r w:rsidRPr="00CC737C">
        <w:rPr>
          <w:bCs/>
          <w:sz w:val="24"/>
          <w:szCs w:val="24"/>
          <w:lang w:val="fr-FR"/>
        </w:rPr>
        <w:t>Ces quatre</w:t>
      </w:r>
      <w:r w:rsidR="0054167E" w:rsidRPr="00CC737C">
        <w:rPr>
          <w:bCs/>
          <w:sz w:val="24"/>
          <w:szCs w:val="24"/>
          <w:lang w:val="fr-FR"/>
        </w:rPr>
        <w:t> </w:t>
      </w:r>
      <w:r w:rsidR="003D57A6" w:rsidRPr="00CC737C">
        <w:rPr>
          <w:bCs/>
          <w:sz w:val="24"/>
          <w:szCs w:val="24"/>
          <w:lang w:val="fr-FR"/>
        </w:rPr>
        <w:t>accords types</w:t>
      </w:r>
      <w:r w:rsidRPr="00CC737C">
        <w:rPr>
          <w:bCs/>
          <w:sz w:val="24"/>
          <w:szCs w:val="24"/>
          <w:lang w:val="fr-FR"/>
        </w:rPr>
        <w:t xml:space="preserve"> sont les suivants</w:t>
      </w:r>
      <w:r w:rsidR="002C372B" w:rsidRPr="00CC737C">
        <w:rPr>
          <w:bCs/>
          <w:sz w:val="24"/>
          <w:szCs w:val="24"/>
          <w:lang w:val="fr-FR"/>
        </w:rPr>
        <w:t> :</w:t>
      </w:r>
    </w:p>
    <w:p w14:paraId="0B456D2C" w14:textId="77777777" w:rsidR="00760ADD" w:rsidRPr="00CC737C" w:rsidRDefault="00760ADD" w:rsidP="00873697">
      <w:pPr>
        <w:spacing w:after="120" w:line="240" w:lineRule="auto"/>
        <w:jc w:val="left"/>
        <w:rPr>
          <w:bCs/>
          <w:sz w:val="24"/>
          <w:szCs w:val="24"/>
          <w:lang w:val="fr-FR"/>
        </w:rPr>
      </w:pPr>
      <w:r w:rsidRPr="00CC737C">
        <w:rPr>
          <w:bCs/>
          <w:sz w:val="24"/>
          <w:szCs w:val="24"/>
          <w:lang w:val="fr-FR"/>
        </w:rPr>
        <w:t>1.</w:t>
      </w:r>
      <w:r w:rsidRPr="00CC737C">
        <w:rPr>
          <w:bCs/>
          <w:sz w:val="24"/>
          <w:szCs w:val="24"/>
          <w:lang w:val="fr-FR"/>
        </w:rPr>
        <w:tab/>
      </w:r>
      <w:r w:rsidRPr="00CC737C">
        <w:rPr>
          <w:b/>
          <w:sz w:val="24"/>
          <w:szCs w:val="24"/>
          <w:lang w:val="fr-FR"/>
        </w:rPr>
        <w:t>Accord de recherche sous contrat</w:t>
      </w:r>
    </w:p>
    <w:p w14:paraId="0179D794" w14:textId="7B65FF6E" w:rsidR="00760ADD" w:rsidRPr="00CC737C" w:rsidRDefault="00760ADD" w:rsidP="00873697">
      <w:pPr>
        <w:spacing w:after="120" w:line="240" w:lineRule="auto"/>
        <w:jc w:val="left"/>
        <w:rPr>
          <w:bCs/>
          <w:sz w:val="24"/>
          <w:szCs w:val="24"/>
          <w:lang w:val="fr-FR"/>
        </w:rPr>
      </w:pPr>
      <w:r w:rsidRPr="00CC737C">
        <w:rPr>
          <w:bCs/>
          <w:sz w:val="24"/>
          <w:szCs w:val="24"/>
          <w:lang w:val="fr-FR"/>
        </w:rPr>
        <w:tab/>
        <w:t>Cet accord peut être employé lorsqu</w:t>
      </w:r>
      <w:r w:rsidR="002C372B" w:rsidRPr="00CC737C">
        <w:rPr>
          <w:bCs/>
          <w:sz w:val="24"/>
          <w:szCs w:val="24"/>
          <w:lang w:val="fr-FR"/>
        </w:rPr>
        <w:t>’</w:t>
      </w:r>
      <w:r w:rsidRPr="00CC737C">
        <w:rPr>
          <w:bCs/>
          <w:sz w:val="24"/>
          <w:szCs w:val="24"/>
          <w:lang w:val="fr-FR"/>
        </w:rPr>
        <w:t>une entreprise</w:t>
      </w:r>
      <w:r w:rsidR="004B7551" w:rsidRPr="00CC737C">
        <w:rPr>
          <w:lang w:val="fr-FR"/>
        </w:rPr>
        <w:t xml:space="preserve"> couvre l</w:t>
      </w:r>
      <w:r w:rsidR="002C372B" w:rsidRPr="00CC737C">
        <w:rPr>
          <w:lang w:val="fr-FR"/>
        </w:rPr>
        <w:t>’</w:t>
      </w:r>
      <w:r w:rsidR="004B7551" w:rsidRPr="00CC737C">
        <w:rPr>
          <w:lang w:val="fr-FR"/>
        </w:rPr>
        <w:t xml:space="preserve">ensemble des dépenses commerciales nécessaires </w:t>
      </w:r>
      <w:r w:rsidRPr="00CC737C">
        <w:rPr>
          <w:bCs/>
          <w:sz w:val="24"/>
          <w:szCs w:val="24"/>
          <w:lang w:val="fr-FR"/>
        </w:rPr>
        <w:t xml:space="preserve">pour que des recherches particulières soient effectuées en utilisant des installations </w:t>
      </w:r>
      <w:proofErr w:type="gramStart"/>
      <w:r w:rsidRPr="00CC737C">
        <w:rPr>
          <w:bCs/>
          <w:sz w:val="24"/>
          <w:szCs w:val="24"/>
          <w:lang w:val="fr-FR"/>
        </w:rPr>
        <w:t>universitaires</w:t>
      </w:r>
      <w:r w:rsidR="004B7551" w:rsidRPr="00CC737C">
        <w:rPr>
          <w:bCs/>
          <w:sz w:val="24"/>
          <w:szCs w:val="24"/>
          <w:lang w:val="fr-FR"/>
        </w:rPr>
        <w:t xml:space="preserve">; </w:t>
      </w:r>
      <w:r w:rsidRPr="00CC737C">
        <w:rPr>
          <w:bCs/>
          <w:sz w:val="24"/>
          <w:szCs w:val="24"/>
          <w:lang w:val="fr-FR"/>
        </w:rPr>
        <w:t xml:space="preserve"> l</w:t>
      </w:r>
      <w:r w:rsidR="002C372B" w:rsidRPr="00CC737C">
        <w:rPr>
          <w:bCs/>
          <w:sz w:val="24"/>
          <w:szCs w:val="24"/>
          <w:lang w:val="fr-FR"/>
        </w:rPr>
        <w:t>’</w:t>
      </w:r>
      <w:r w:rsidRPr="00CC737C">
        <w:rPr>
          <w:bCs/>
          <w:sz w:val="24"/>
          <w:szCs w:val="24"/>
          <w:lang w:val="fr-FR"/>
        </w:rPr>
        <w:t>entreprise</w:t>
      </w:r>
      <w:proofErr w:type="gramEnd"/>
      <w:r w:rsidRPr="00CC737C">
        <w:rPr>
          <w:bCs/>
          <w:sz w:val="24"/>
          <w:szCs w:val="24"/>
          <w:lang w:val="fr-FR"/>
        </w:rPr>
        <w:t xml:space="preserve"> entend être </w:t>
      </w:r>
      <w:r w:rsidR="005918D7" w:rsidRPr="00CC737C">
        <w:rPr>
          <w:bCs/>
          <w:sz w:val="24"/>
          <w:szCs w:val="24"/>
          <w:lang w:val="fr-FR"/>
        </w:rPr>
        <w:t>t</w:t>
      </w:r>
      <w:r w:rsidR="00DD0C0B" w:rsidRPr="00CC737C">
        <w:rPr>
          <w:bCs/>
          <w:sz w:val="24"/>
          <w:szCs w:val="24"/>
          <w:lang w:val="fr-FR"/>
        </w:rPr>
        <w:t>itulaire</w:t>
      </w:r>
      <w:r w:rsidRPr="00CC737C">
        <w:rPr>
          <w:bCs/>
          <w:sz w:val="24"/>
          <w:szCs w:val="24"/>
          <w:lang w:val="fr-FR"/>
        </w:rPr>
        <w:t xml:space="preserve"> de la propriété intellectuelle découlant de ces recherches.</w:t>
      </w:r>
    </w:p>
    <w:p w14:paraId="3A4FEAC9" w14:textId="77777777" w:rsidR="00760ADD" w:rsidRPr="00CC737C" w:rsidRDefault="00760ADD" w:rsidP="00873697">
      <w:pPr>
        <w:spacing w:after="120" w:line="240" w:lineRule="auto"/>
        <w:jc w:val="left"/>
        <w:rPr>
          <w:bCs/>
          <w:sz w:val="24"/>
          <w:szCs w:val="24"/>
          <w:lang w:val="fr-FR"/>
        </w:rPr>
      </w:pPr>
      <w:r w:rsidRPr="00CC737C">
        <w:rPr>
          <w:bCs/>
          <w:sz w:val="24"/>
          <w:szCs w:val="24"/>
          <w:lang w:val="fr-FR"/>
        </w:rPr>
        <w:t>2.</w:t>
      </w:r>
      <w:r w:rsidRPr="00CC737C">
        <w:rPr>
          <w:bCs/>
          <w:sz w:val="24"/>
          <w:szCs w:val="24"/>
          <w:lang w:val="fr-FR"/>
        </w:rPr>
        <w:tab/>
      </w:r>
      <w:r w:rsidRPr="00CC737C">
        <w:rPr>
          <w:b/>
          <w:sz w:val="24"/>
          <w:szCs w:val="24"/>
          <w:lang w:val="fr-FR"/>
        </w:rPr>
        <w:t>Contrat de recherche subventionnée</w:t>
      </w:r>
    </w:p>
    <w:p w14:paraId="26EEE655" w14:textId="47BCF23E" w:rsidR="00760ADD" w:rsidRPr="00CC737C" w:rsidRDefault="00760ADD" w:rsidP="00873697">
      <w:pPr>
        <w:spacing w:after="120" w:line="240" w:lineRule="auto"/>
        <w:jc w:val="left"/>
        <w:rPr>
          <w:bCs/>
          <w:sz w:val="24"/>
          <w:szCs w:val="24"/>
          <w:lang w:val="fr-FR"/>
        </w:rPr>
      </w:pPr>
      <w:r w:rsidRPr="00CC737C">
        <w:rPr>
          <w:bCs/>
          <w:sz w:val="24"/>
          <w:szCs w:val="24"/>
          <w:lang w:val="fr-FR"/>
        </w:rPr>
        <w:tab/>
        <w:t>Ce contrat peut être employé lorsqu</w:t>
      </w:r>
      <w:r w:rsidR="002C372B" w:rsidRPr="00CC737C">
        <w:rPr>
          <w:bCs/>
          <w:sz w:val="24"/>
          <w:szCs w:val="24"/>
          <w:lang w:val="fr-FR"/>
        </w:rPr>
        <w:t>’</w:t>
      </w:r>
      <w:r w:rsidRPr="00CC737C">
        <w:rPr>
          <w:bCs/>
          <w:sz w:val="24"/>
          <w:szCs w:val="24"/>
          <w:lang w:val="fr-FR"/>
        </w:rPr>
        <w:t>une entreprise apporte un soutien financier ou en nature à des recherches qui doivent être menées par une université ou un organisme de recherche.</w:t>
      </w:r>
    </w:p>
    <w:p w14:paraId="36070A7E" w14:textId="77777777" w:rsidR="00760ADD" w:rsidRPr="00CC737C" w:rsidRDefault="00760ADD" w:rsidP="00873697">
      <w:pPr>
        <w:spacing w:after="120" w:line="240" w:lineRule="auto"/>
        <w:jc w:val="left"/>
        <w:rPr>
          <w:bCs/>
          <w:sz w:val="24"/>
          <w:szCs w:val="24"/>
          <w:lang w:val="fr-FR"/>
        </w:rPr>
      </w:pPr>
      <w:r w:rsidRPr="00CC737C">
        <w:rPr>
          <w:bCs/>
          <w:sz w:val="24"/>
          <w:szCs w:val="24"/>
          <w:lang w:val="fr-FR"/>
        </w:rPr>
        <w:t>3.</w:t>
      </w:r>
      <w:r w:rsidRPr="00CC737C">
        <w:rPr>
          <w:bCs/>
          <w:sz w:val="24"/>
          <w:szCs w:val="24"/>
          <w:lang w:val="fr-FR"/>
        </w:rPr>
        <w:tab/>
      </w:r>
      <w:r w:rsidRPr="00CC737C">
        <w:rPr>
          <w:b/>
          <w:sz w:val="24"/>
          <w:szCs w:val="24"/>
          <w:lang w:val="fr-FR"/>
        </w:rPr>
        <w:t>Accord de recherche collaborative avec une entreprise</w:t>
      </w:r>
    </w:p>
    <w:p w14:paraId="472A65C8" w14:textId="182B03F2" w:rsidR="00760ADD" w:rsidRPr="00CC737C" w:rsidRDefault="00760ADD" w:rsidP="00873697">
      <w:pPr>
        <w:spacing w:after="120" w:line="240" w:lineRule="auto"/>
        <w:jc w:val="left"/>
        <w:rPr>
          <w:bCs/>
          <w:sz w:val="24"/>
          <w:szCs w:val="24"/>
          <w:lang w:val="fr-FR"/>
        </w:rPr>
      </w:pPr>
      <w:r w:rsidRPr="00CC737C">
        <w:rPr>
          <w:bCs/>
          <w:sz w:val="24"/>
          <w:szCs w:val="24"/>
          <w:lang w:val="fr-FR"/>
        </w:rPr>
        <w:tab/>
        <w:t>Cet accord peut être employé lorsqu</w:t>
      </w:r>
      <w:r w:rsidR="002C372B" w:rsidRPr="00CC737C">
        <w:rPr>
          <w:bCs/>
          <w:sz w:val="24"/>
          <w:szCs w:val="24"/>
          <w:lang w:val="fr-FR"/>
        </w:rPr>
        <w:t>’</w:t>
      </w:r>
      <w:r w:rsidRPr="00CC737C">
        <w:rPr>
          <w:bCs/>
          <w:sz w:val="24"/>
          <w:szCs w:val="24"/>
          <w:lang w:val="fr-FR"/>
        </w:rPr>
        <w:t>une université (ou tout autre organisme de recherche) et une entreprise mènent toutes deux des recherches en vue d</w:t>
      </w:r>
      <w:r w:rsidR="002C372B" w:rsidRPr="00CC737C">
        <w:rPr>
          <w:bCs/>
          <w:sz w:val="24"/>
          <w:szCs w:val="24"/>
          <w:lang w:val="fr-FR"/>
        </w:rPr>
        <w:t>’</w:t>
      </w:r>
      <w:r w:rsidRPr="00CC737C">
        <w:rPr>
          <w:bCs/>
          <w:sz w:val="24"/>
          <w:szCs w:val="24"/>
          <w:lang w:val="fr-FR"/>
        </w:rPr>
        <w:t xml:space="preserve">atteindre un </w:t>
      </w:r>
      <w:r w:rsidR="00B26963" w:rsidRPr="00CC737C">
        <w:rPr>
          <w:bCs/>
          <w:sz w:val="24"/>
          <w:szCs w:val="24"/>
          <w:lang w:val="fr-FR"/>
        </w:rPr>
        <w:t>b</w:t>
      </w:r>
      <w:r w:rsidR="00EF4FCB" w:rsidRPr="00CC737C">
        <w:rPr>
          <w:bCs/>
          <w:sz w:val="24"/>
          <w:szCs w:val="24"/>
          <w:lang w:val="fr-FR"/>
        </w:rPr>
        <w:t xml:space="preserve">ut </w:t>
      </w:r>
      <w:r w:rsidRPr="00CC737C">
        <w:rPr>
          <w:bCs/>
          <w:sz w:val="24"/>
          <w:szCs w:val="24"/>
          <w:lang w:val="fr-FR"/>
        </w:rPr>
        <w:t>commun, et qu</w:t>
      </w:r>
      <w:r w:rsidR="002C372B" w:rsidRPr="00CC737C">
        <w:rPr>
          <w:bCs/>
          <w:sz w:val="24"/>
          <w:szCs w:val="24"/>
          <w:lang w:val="fr-FR"/>
        </w:rPr>
        <w:t>’</w:t>
      </w:r>
      <w:r w:rsidRPr="00CC737C">
        <w:rPr>
          <w:bCs/>
          <w:sz w:val="24"/>
          <w:szCs w:val="24"/>
          <w:lang w:val="fr-FR"/>
        </w:rPr>
        <w:t xml:space="preserve">une </w:t>
      </w:r>
      <w:r w:rsidR="00B26963" w:rsidRPr="00CC737C">
        <w:rPr>
          <w:bCs/>
          <w:sz w:val="24"/>
          <w:szCs w:val="24"/>
          <w:lang w:val="fr-FR"/>
        </w:rPr>
        <w:t>n</w:t>
      </w:r>
      <w:r w:rsidR="00DD0C0B" w:rsidRPr="00CC737C">
        <w:rPr>
          <w:bCs/>
          <w:sz w:val="24"/>
          <w:szCs w:val="24"/>
          <w:lang w:val="fr-FR"/>
        </w:rPr>
        <w:t>ouvelle propriété intellectuelle</w:t>
      </w:r>
      <w:r w:rsidRPr="00CC737C">
        <w:rPr>
          <w:bCs/>
          <w:sz w:val="24"/>
          <w:szCs w:val="24"/>
          <w:lang w:val="fr-FR"/>
        </w:rPr>
        <w:t xml:space="preserve"> peut être créée par chacune d</w:t>
      </w:r>
      <w:r w:rsidR="002C372B" w:rsidRPr="00CC737C">
        <w:rPr>
          <w:bCs/>
          <w:sz w:val="24"/>
          <w:szCs w:val="24"/>
          <w:lang w:val="fr-FR"/>
        </w:rPr>
        <w:t>’</w:t>
      </w:r>
      <w:r w:rsidRPr="00CC737C">
        <w:rPr>
          <w:bCs/>
          <w:sz w:val="24"/>
          <w:szCs w:val="24"/>
          <w:lang w:val="fr-FR"/>
        </w:rPr>
        <w:t>elle</w:t>
      </w:r>
      <w:r w:rsidR="00F766B2">
        <w:rPr>
          <w:bCs/>
          <w:sz w:val="24"/>
          <w:szCs w:val="24"/>
          <w:lang w:val="fr-FR"/>
        </w:rPr>
        <w:t>s</w:t>
      </w:r>
      <w:r w:rsidRPr="00CC737C">
        <w:rPr>
          <w:bCs/>
          <w:sz w:val="24"/>
          <w:szCs w:val="24"/>
          <w:lang w:val="fr-FR"/>
        </w:rPr>
        <w:t xml:space="preserve"> séparément ou ensemble.</w:t>
      </w:r>
    </w:p>
    <w:p w14:paraId="408F739C" w14:textId="77777777" w:rsidR="00760ADD" w:rsidRPr="00CC737C" w:rsidRDefault="00760ADD" w:rsidP="00873697">
      <w:pPr>
        <w:spacing w:after="120" w:line="240" w:lineRule="auto"/>
        <w:jc w:val="left"/>
        <w:rPr>
          <w:bCs/>
          <w:sz w:val="24"/>
          <w:szCs w:val="24"/>
          <w:lang w:val="fr-FR"/>
        </w:rPr>
      </w:pPr>
      <w:r w:rsidRPr="00CC737C">
        <w:rPr>
          <w:bCs/>
          <w:sz w:val="24"/>
          <w:szCs w:val="24"/>
          <w:lang w:val="fr-FR"/>
        </w:rPr>
        <w:t>4.</w:t>
      </w:r>
      <w:r w:rsidRPr="00CC737C">
        <w:rPr>
          <w:bCs/>
          <w:sz w:val="24"/>
          <w:szCs w:val="24"/>
          <w:lang w:val="fr-FR"/>
        </w:rPr>
        <w:tab/>
      </w:r>
      <w:r w:rsidRPr="00CC737C">
        <w:rPr>
          <w:b/>
          <w:sz w:val="24"/>
          <w:szCs w:val="24"/>
          <w:lang w:val="fr-FR"/>
        </w:rPr>
        <w:t>Accord de recherche collaborative entre des organismes de recherche</w:t>
      </w:r>
    </w:p>
    <w:p w14:paraId="08B4B0F4" w14:textId="0FA0BB3B" w:rsidR="00E614C6" w:rsidRPr="00CC737C" w:rsidRDefault="00760ADD" w:rsidP="00873697">
      <w:pPr>
        <w:spacing w:after="120" w:line="240" w:lineRule="auto"/>
        <w:jc w:val="left"/>
        <w:rPr>
          <w:bCs/>
          <w:lang w:val="fr-FR"/>
        </w:rPr>
      </w:pPr>
      <w:r w:rsidRPr="00CC737C">
        <w:rPr>
          <w:bCs/>
          <w:sz w:val="24"/>
          <w:szCs w:val="24"/>
          <w:lang w:val="fr-FR"/>
        </w:rPr>
        <w:tab/>
        <w:t>Cet accord peut être employé lorsque deux</w:t>
      </w:r>
      <w:r w:rsidR="0054167E" w:rsidRPr="00CC737C">
        <w:rPr>
          <w:bCs/>
          <w:sz w:val="24"/>
          <w:szCs w:val="24"/>
          <w:lang w:val="fr-FR"/>
        </w:rPr>
        <w:t> </w:t>
      </w:r>
      <w:r w:rsidRPr="00CC737C">
        <w:rPr>
          <w:bCs/>
          <w:sz w:val="24"/>
          <w:szCs w:val="24"/>
          <w:lang w:val="fr-FR"/>
        </w:rPr>
        <w:t>organismes de recherches (par exemple des universités) participent à des recherches connexes et qu</w:t>
      </w:r>
      <w:r w:rsidR="002C372B" w:rsidRPr="00CC737C">
        <w:rPr>
          <w:bCs/>
          <w:sz w:val="24"/>
          <w:szCs w:val="24"/>
          <w:lang w:val="fr-FR"/>
        </w:rPr>
        <w:t>’</w:t>
      </w:r>
      <w:r w:rsidRPr="00CC737C">
        <w:rPr>
          <w:bCs/>
          <w:sz w:val="24"/>
          <w:szCs w:val="24"/>
          <w:lang w:val="fr-FR"/>
        </w:rPr>
        <w:t xml:space="preserve">une </w:t>
      </w:r>
      <w:r w:rsidR="00B26963" w:rsidRPr="00CC737C">
        <w:rPr>
          <w:bCs/>
          <w:sz w:val="24"/>
          <w:szCs w:val="24"/>
          <w:lang w:val="fr-FR"/>
        </w:rPr>
        <w:t>n</w:t>
      </w:r>
      <w:r w:rsidR="00DD0C0B" w:rsidRPr="00CC737C">
        <w:rPr>
          <w:bCs/>
          <w:sz w:val="24"/>
          <w:szCs w:val="24"/>
          <w:lang w:val="fr-FR"/>
        </w:rPr>
        <w:t>ouvelle propriété intellectuelle</w:t>
      </w:r>
      <w:r w:rsidRPr="00CC737C">
        <w:rPr>
          <w:bCs/>
          <w:sz w:val="24"/>
          <w:szCs w:val="24"/>
          <w:lang w:val="fr-FR"/>
        </w:rPr>
        <w:t xml:space="preserve"> peut être créée par chacun d</w:t>
      </w:r>
      <w:r w:rsidR="002C372B" w:rsidRPr="00CC737C">
        <w:rPr>
          <w:bCs/>
          <w:sz w:val="24"/>
          <w:szCs w:val="24"/>
          <w:lang w:val="fr-FR"/>
        </w:rPr>
        <w:t>’</w:t>
      </w:r>
      <w:r w:rsidRPr="00CC737C">
        <w:rPr>
          <w:bCs/>
          <w:sz w:val="24"/>
          <w:szCs w:val="24"/>
          <w:lang w:val="fr-FR"/>
        </w:rPr>
        <w:t>eux séparément ou ensemble.</w:t>
      </w:r>
    </w:p>
    <w:p w14:paraId="16F53BE9" w14:textId="77777777" w:rsidR="00E614C6" w:rsidRPr="00CC737C" w:rsidRDefault="00E614C6" w:rsidP="00245C3B">
      <w:pPr>
        <w:spacing w:after="120" w:line="240" w:lineRule="auto"/>
        <w:jc w:val="left"/>
        <w:rPr>
          <w:lang w:val="fr-FR"/>
        </w:rPr>
      </w:pPr>
    </w:p>
    <w:p w14:paraId="5908271F" w14:textId="77777777" w:rsidR="00E614C6" w:rsidRPr="00CC737C" w:rsidRDefault="00E614C6" w:rsidP="001E11F5">
      <w:pPr>
        <w:spacing w:line="240" w:lineRule="auto"/>
        <w:jc w:val="left"/>
        <w:rPr>
          <w:lang w:val="fr-FR"/>
        </w:rPr>
      </w:pPr>
      <w:r w:rsidRPr="00CC737C">
        <w:rPr>
          <w:lang w:val="fr-FR"/>
        </w:rPr>
        <w:br w:type="page"/>
      </w:r>
    </w:p>
    <w:p w14:paraId="28D1A30F" w14:textId="77777777" w:rsidR="00E614C6" w:rsidRPr="00CC737C" w:rsidRDefault="00E614C6" w:rsidP="001E11F5">
      <w:pPr>
        <w:spacing w:line="240" w:lineRule="auto"/>
        <w:jc w:val="left"/>
        <w:rPr>
          <w:lang w:val="fr-FR"/>
        </w:rPr>
      </w:pPr>
    </w:p>
    <w:p w14:paraId="0D694547" w14:textId="77777777" w:rsidR="00E614C6" w:rsidRPr="00CC737C" w:rsidRDefault="00E614C6" w:rsidP="001E11F5">
      <w:pPr>
        <w:spacing w:line="240" w:lineRule="auto"/>
        <w:jc w:val="left"/>
        <w:rPr>
          <w:lang w:val="fr-FR"/>
        </w:rPr>
      </w:pPr>
    </w:p>
    <w:p w14:paraId="1A936B91" w14:textId="77777777" w:rsidR="00E614C6" w:rsidRPr="00CC737C" w:rsidRDefault="00E614C6" w:rsidP="001E11F5">
      <w:pPr>
        <w:spacing w:line="240" w:lineRule="auto"/>
        <w:jc w:val="left"/>
        <w:rPr>
          <w:lang w:val="fr-FR"/>
        </w:rPr>
      </w:pPr>
    </w:p>
    <w:p w14:paraId="24926B0D" w14:textId="77777777" w:rsidR="00E614C6" w:rsidRPr="00CC737C" w:rsidRDefault="00E614C6" w:rsidP="001E11F5">
      <w:pPr>
        <w:spacing w:line="240" w:lineRule="auto"/>
        <w:jc w:val="left"/>
        <w:rPr>
          <w:lang w:val="fr-FR"/>
        </w:rPr>
      </w:pPr>
    </w:p>
    <w:p w14:paraId="20218F3E" w14:textId="77777777" w:rsidR="00E614C6" w:rsidRPr="00CC737C" w:rsidRDefault="00E614C6" w:rsidP="001E11F5">
      <w:pPr>
        <w:spacing w:line="240" w:lineRule="auto"/>
        <w:jc w:val="left"/>
        <w:rPr>
          <w:lang w:val="fr-FR"/>
        </w:rPr>
      </w:pPr>
    </w:p>
    <w:p w14:paraId="4280F5DF" w14:textId="6DCDAD82" w:rsidR="00E614C6" w:rsidRPr="00CC737C" w:rsidRDefault="00B2415E" w:rsidP="001E11F5">
      <w:pPr>
        <w:spacing w:line="240" w:lineRule="auto"/>
        <w:jc w:val="left"/>
        <w:rPr>
          <w:b/>
          <w:sz w:val="24"/>
          <w:szCs w:val="24"/>
          <w:lang w:val="fr-FR"/>
        </w:rPr>
      </w:pPr>
      <w:r w:rsidRPr="00CC737C">
        <w:rPr>
          <w:b/>
          <w:sz w:val="24"/>
          <w:szCs w:val="24"/>
          <w:lang w:val="fr-FR"/>
        </w:rPr>
        <w:t>ACCORD DE RECHERCHE COLLABORATIVE ENTRE DES ORGANISMES DE RECHERCHE</w:t>
      </w:r>
    </w:p>
    <w:p w14:paraId="68653643" w14:textId="77777777" w:rsidR="00E614C6" w:rsidRPr="00CC737C" w:rsidRDefault="00E614C6" w:rsidP="001E11F5">
      <w:pPr>
        <w:spacing w:line="240" w:lineRule="auto"/>
        <w:jc w:val="left"/>
        <w:rPr>
          <w:lang w:val="fr-FR"/>
        </w:rPr>
      </w:pPr>
    </w:p>
    <w:p w14:paraId="0DDFA8C5" w14:textId="77777777" w:rsidR="00E614C6" w:rsidRPr="00CC737C" w:rsidRDefault="00E614C6" w:rsidP="001E11F5">
      <w:pPr>
        <w:spacing w:line="240" w:lineRule="auto"/>
        <w:jc w:val="left"/>
        <w:rPr>
          <w:lang w:val="fr-FR"/>
        </w:rPr>
      </w:pPr>
    </w:p>
    <w:p w14:paraId="585A4DC7" w14:textId="77777777" w:rsidR="00E614C6" w:rsidRPr="00CC737C" w:rsidRDefault="00E614C6" w:rsidP="001E11F5">
      <w:pPr>
        <w:spacing w:line="240" w:lineRule="auto"/>
        <w:jc w:val="left"/>
        <w:rPr>
          <w:lang w:val="fr-FR"/>
        </w:rPr>
      </w:pPr>
    </w:p>
    <w:p w14:paraId="1B66BEAF" w14:textId="77777777" w:rsidR="00E614C6" w:rsidRPr="00CC737C" w:rsidRDefault="00E614C6" w:rsidP="001E11F5">
      <w:pPr>
        <w:spacing w:line="240" w:lineRule="auto"/>
        <w:jc w:val="left"/>
        <w:rPr>
          <w:lang w:val="fr-FR"/>
        </w:rPr>
      </w:pPr>
    </w:p>
    <w:p w14:paraId="4FAE0EEC" w14:textId="59BC9F01" w:rsidR="00E614C6" w:rsidRPr="00CC737C" w:rsidRDefault="00B2415E" w:rsidP="00E737CC">
      <w:pPr>
        <w:jc w:val="left"/>
        <w:outlineLvl w:val="0"/>
        <w:rPr>
          <w:b/>
          <w:sz w:val="24"/>
          <w:szCs w:val="24"/>
          <w:lang w:val="fr-FR"/>
        </w:rPr>
      </w:pPr>
      <w:bookmarkStart w:id="517" w:name="_Toc165792698"/>
      <w:bookmarkStart w:id="518" w:name="_Toc165793147"/>
      <w:r w:rsidRPr="00CC737C">
        <w:rPr>
          <w:b/>
          <w:sz w:val="24"/>
          <w:szCs w:val="24"/>
          <w:lang w:val="fr-FR"/>
        </w:rPr>
        <w:t>Nom de la partie</w:t>
      </w:r>
      <w:bookmarkEnd w:id="517"/>
      <w:bookmarkEnd w:id="518"/>
      <w:r w:rsidR="00F10755">
        <w:rPr>
          <w:b/>
          <w:sz w:val="24"/>
          <w:szCs w:val="24"/>
          <w:lang w:val="fr-FR"/>
        </w:rPr>
        <w:t> </w:t>
      </w:r>
      <w:r w:rsidR="00A44888" w:rsidRPr="00CC737C">
        <w:rPr>
          <w:b/>
          <w:sz w:val="24"/>
          <w:szCs w:val="24"/>
          <w:lang w:val="fr-FR"/>
        </w:rPr>
        <w:t>1</w:t>
      </w:r>
    </w:p>
    <w:p w14:paraId="637F5B49" w14:textId="77777777" w:rsidR="00E614C6" w:rsidRPr="00CC737C" w:rsidRDefault="00E614C6" w:rsidP="00E737CC">
      <w:pPr>
        <w:jc w:val="left"/>
        <w:rPr>
          <w:b/>
          <w:sz w:val="24"/>
          <w:szCs w:val="24"/>
          <w:lang w:val="fr-FR"/>
        </w:rPr>
      </w:pPr>
    </w:p>
    <w:p w14:paraId="27DDDA69" w14:textId="77777777" w:rsidR="00E614C6" w:rsidRPr="00CC737C" w:rsidRDefault="00E614C6" w:rsidP="00E737CC">
      <w:pPr>
        <w:jc w:val="left"/>
        <w:rPr>
          <w:b/>
          <w:sz w:val="24"/>
          <w:szCs w:val="24"/>
          <w:lang w:val="fr-FR"/>
        </w:rPr>
      </w:pPr>
    </w:p>
    <w:p w14:paraId="0510AE49" w14:textId="77777777" w:rsidR="00E614C6" w:rsidRPr="00CC737C" w:rsidRDefault="00E614C6" w:rsidP="00E737CC">
      <w:pPr>
        <w:jc w:val="left"/>
        <w:rPr>
          <w:b/>
          <w:sz w:val="24"/>
          <w:szCs w:val="24"/>
          <w:lang w:val="fr-FR"/>
        </w:rPr>
      </w:pPr>
    </w:p>
    <w:p w14:paraId="6BFAEC93" w14:textId="77777777" w:rsidR="00E614C6" w:rsidRPr="00CC737C" w:rsidRDefault="00E614C6" w:rsidP="00E737CC">
      <w:pPr>
        <w:jc w:val="left"/>
        <w:rPr>
          <w:b/>
          <w:sz w:val="24"/>
          <w:szCs w:val="24"/>
          <w:lang w:val="fr-FR"/>
        </w:rPr>
      </w:pPr>
    </w:p>
    <w:p w14:paraId="1452BD3D" w14:textId="77777777" w:rsidR="00E614C6" w:rsidRPr="00CC737C" w:rsidRDefault="00E614C6" w:rsidP="00E737CC">
      <w:pPr>
        <w:jc w:val="left"/>
        <w:rPr>
          <w:b/>
          <w:sz w:val="24"/>
          <w:szCs w:val="24"/>
          <w:lang w:val="fr-FR"/>
        </w:rPr>
      </w:pPr>
    </w:p>
    <w:p w14:paraId="45328E1F" w14:textId="77777777" w:rsidR="00E614C6" w:rsidRPr="00CC737C" w:rsidRDefault="00E614C6" w:rsidP="00E737CC">
      <w:pPr>
        <w:jc w:val="left"/>
        <w:rPr>
          <w:b/>
          <w:sz w:val="24"/>
          <w:szCs w:val="24"/>
          <w:lang w:val="fr-FR"/>
        </w:rPr>
      </w:pPr>
    </w:p>
    <w:p w14:paraId="3F83279C" w14:textId="77777777" w:rsidR="00E614C6" w:rsidRPr="00CC737C" w:rsidRDefault="00E614C6" w:rsidP="00E737CC">
      <w:pPr>
        <w:jc w:val="left"/>
        <w:rPr>
          <w:b/>
          <w:sz w:val="24"/>
          <w:szCs w:val="24"/>
          <w:lang w:val="fr-FR"/>
        </w:rPr>
      </w:pPr>
    </w:p>
    <w:p w14:paraId="2593582D" w14:textId="34F30BEF" w:rsidR="00E614C6" w:rsidRPr="00CC737C" w:rsidRDefault="00B2415E" w:rsidP="00E737CC">
      <w:pPr>
        <w:jc w:val="left"/>
        <w:outlineLvl w:val="0"/>
        <w:rPr>
          <w:b/>
          <w:sz w:val="24"/>
          <w:szCs w:val="24"/>
          <w:lang w:val="fr-FR"/>
        </w:rPr>
      </w:pPr>
      <w:bookmarkStart w:id="519" w:name="_Toc165792699"/>
      <w:bookmarkStart w:id="520" w:name="_Toc165793148"/>
      <w:r w:rsidRPr="00CC737C">
        <w:rPr>
          <w:b/>
          <w:sz w:val="24"/>
          <w:szCs w:val="24"/>
          <w:lang w:val="fr-FR"/>
        </w:rPr>
        <w:t>Nom de la partie</w:t>
      </w:r>
      <w:bookmarkEnd w:id="519"/>
      <w:bookmarkEnd w:id="520"/>
      <w:r w:rsidR="00F10755">
        <w:rPr>
          <w:b/>
          <w:sz w:val="24"/>
          <w:szCs w:val="24"/>
          <w:lang w:val="fr-FR"/>
        </w:rPr>
        <w:t> </w:t>
      </w:r>
      <w:r w:rsidR="00A44888" w:rsidRPr="00CC737C">
        <w:rPr>
          <w:b/>
          <w:sz w:val="24"/>
          <w:szCs w:val="24"/>
          <w:lang w:val="fr-FR"/>
        </w:rPr>
        <w:t>2</w:t>
      </w:r>
    </w:p>
    <w:p w14:paraId="20AA7B49" w14:textId="77777777" w:rsidR="00E614C6" w:rsidRPr="00CC737C" w:rsidRDefault="00E614C6" w:rsidP="00E737CC">
      <w:pPr>
        <w:jc w:val="left"/>
        <w:rPr>
          <w:lang w:val="fr-FR"/>
        </w:rPr>
      </w:pPr>
    </w:p>
    <w:p w14:paraId="47485731" w14:textId="77777777" w:rsidR="00E614C6" w:rsidRPr="00CC737C" w:rsidRDefault="00E614C6" w:rsidP="00E737CC">
      <w:pPr>
        <w:jc w:val="left"/>
        <w:rPr>
          <w:lang w:val="fr-FR"/>
        </w:rPr>
      </w:pPr>
    </w:p>
    <w:p w14:paraId="3D45CB11" w14:textId="1A364E6F" w:rsidR="00E614C6" w:rsidRPr="00CC737C" w:rsidRDefault="001C0B90" w:rsidP="00E737CC">
      <w:pPr>
        <w:jc w:val="left"/>
        <w:outlineLvl w:val="0"/>
        <w:rPr>
          <w:b/>
          <w:sz w:val="24"/>
          <w:szCs w:val="24"/>
          <w:u w:val="single"/>
          <w:lang w:val="fr-FR"/>
        </w:rPr>
      </w:pPr>
      <w:r w:rsidRPr="00CC737C">
        <w:rPr>
          <w:lang w:val="fr-FR"/>
        </w:rPr>
        <w:br w:type="page"/>
      </w:r>
      <w:bookmarkStart w:id="521" w:name="_Toc165792700"/>
      <w:bookmarkStart w:id="522" w:name="_Toc165793149"/>
      <w:r w:rsidR="00B2415E" w:rsidRPr="00CC737C">
        <w:rPr>
          <w:b/>
          <w:sz w:val="24"/>
          <w:szCs w:val="24"/>
          <w:u w:val="single"/>
          <w:lang w:val="fr-FR"/>
        </w:rPr>
        <w:lastRenderedPageBreak/>
        <w:t>ACCORD DE RECHERCHE COLLABORATIVE</w:t>
      </w:r>
      <w:bookmarkEnd w:id="521"/>
      <w:bookmarkEnd w:id="522"/>
    </w:p>
    <w:p w14:paraId="398C23F7" w14:textId="77777777" w:rsidR="00E614C6" w:rsidRPr="00CC737C" w:rsidRDefault="00E614C6" w:rsidP="00E737CC">
      <w:pPr>
        <w:jc w:val="left"/>
        <w:rPr>
          <w:lang w:val="fr-FR"/>
        </w:rPr>
      </w:pPr>
    </w:p>
    <w:p w14:paraId="504C9DEF" w14:textId="77777777" w:rsidR="00E614C6" w:rsidRPr="00CC737C" w:rsidRDefault="00E614C6" w:rsidP="00E737CC">
      <w:pPr>
        <w:jc w:val="left"/>
        <w:rPr>
          <w:lang w:val="fr-FR"/>
        </w:rPr>
      </w:pPr>
    </w:p>
    <w:p w14:paraId="2653C68C" w14:textId="6C7C5F63" w:rsidR="00E614C6" w:rsidRPr="00CC737C" w:rsidRDefault="00742E4C" w:rsidP="00E737CC">
      <w:pPr>
        <w:jc w:val="left"/>
        <w:rPr>
          <w:lang w:val="fr-FR"/>
        </w:rPr>
      </w:pPr>
      <w:r w:rsidRPr="00CC737C">
        <w:rPr>
          <w:b/>
          <w:u w:val="single"/>
          <w:lang w:val="fr-FR"/>
        </w:rPr>
        <w:t>EN VERTU DU PRÉSENT ACCORD</w:t>
      </w:r>
      <w:r w:rsidRPr="00CC737C">
        <w:rPr>
          <w:lang w:val="fr-FR"/>
        </w:rPr>
        <w:t>, à compter du [jour, mois, année],</w:t>
      </w:r>
    </w:p>
    <w:tbl>
      <w:tblPr>
        <w:tblW w:w="0" w:type="auto"/>
        <w:tblLayout w:type="fixed"/>
        <w:tblLook w:val="0000" w:firstRow="0" w:lastRow="0" w:firstColumn="0" w:lastColumn="0" w:noHBand="0" w:noVBand="0"/>
      </w:tblPr>
      <w:tblGrid>
        <w:gridCol w:w="8647"/>
      </w:tblGrid>
      <w:tr w:rsidR="00E614C6" w:rsidRPr="00CC737C" w14:paraId="4B4667B3" w14:textId="77777777" w:rsidTr="004B76A4">
        <w:tc>
          <w:tcPr>
            <w:tcW w:w="8647" w:type="dxa"/>
            <w:tcBorders>
              <w:top w:val="nil"/>
              <w:left w:val="nil"/>
              <w:bottom w:val="nil"/>
              <w:right w:val="nil"/>
            </w:tcBorders>
          </w:tcPr>
          <w:p w14:paraId="76F4B1D6" w14:textId="4488F0C8" w:rsidR="00E614C6" w:rsidRPr="00CC737C" w:rsidRDefault="00E614C6" w:rsidP="00E737CC">
            <w:pPr>
              <w:jc w:val="left"/>
              <w:rPr>
                <w:lang w:val="fr-FR"/>
              </w:rPr>
            </w:pPr>
            <w:r w:rsidRPr="00CC737C">
              <w:rPr>
                <w:b/>
                <w:u w:val="single"/>
                <w:lang w:val="fr-FR"/>
              </w:rPr>
              <w:t>*</w:t>
            </w:r>
            <w:r w:rsidRPr="00CC737C">
              <w:rPr>
                <w:rStyle w:val="FootnoteReference"/>
                <w:b/>
                <w:u w:val="single"/>
                <w:lang w:val="fr-FR"/>
              </w:rPr>
              <w:footnoteReference w:id="64"/>
            </w:r>
            <w:r w:rsidRPr="00CC737C">
              <w:rPr>
                <w:u w:val="single"/>
                <w:lang w:val="fr-FR"/>
              </w:rPr>
              <w:t>____________,</w:t>
            </w:r>
            <w:r w:rsidR="00896E7B" w:rsidRPr="00CC737C">
              <w:rPr>
                <w:lang w:val="fr-FR"/>
              </w:rPr>
              <w:t xml:space="preserve"> </w:t>
            </w:r>
            <w:r w:rsidRPr="00CC737C">
              <w:rPr>
                <w:u w:val="single"/>
                <w:lang w:val="fr-FR"/>
              </w:rPr>
              <w:t>*</w:t>
            </w:r>
            <w:r w:rsidRPr="00CC737C">
              <w:rPr>
                <w:rStyle w:val="FootnoteReference"/>
                <w:u w:val="single"/>
                <w:lang w:val="fr-FR"/>
              </w:rPr>
              <w:footnoteReference w:id="65"/>
            </w:r>
            <w:r w:rsidRPr="00CC737C">
              <w:rPr>
                <w:u w:val="single"/>
                <w:lang w:val="fr-FR"/>
              </w:rPr>
              <w:t xml:space="preserve">___________, </w:t>
            </w:r>
            <w:r w:rsidR="00742E4C" w:rsidRPr="00CC737C">
              <w:rPr>
                <w:lang w:val="fr-FR"/>
              </w:rPr>
              <w:t>situé(e) à</w:t>
            </w:r>
            <w:r w:rsidRPr="00CC737C">
              <w:rPr>
                <w:lang w:val="fr-FR"/>
              </w:rPr>
              <w:t xml:space="preserve"> *</w:t>
            </w:r>
            <w:r w:rsidRPr="00CC737C">
              <w:rPr>
                <w:rStyle w:val="FootnoteReference"/>
                <w:lang w:val="fr-FR"/>
              </w:rPr>
              <w:footnoteReference w:id="66"/>
            </w:r>
            <w:r w:rsidRPr="00CC737C">
              <w:rPr>
                <w:lang w:val="fr-FR"/>
              </w:rPr>
              <w:t xml:space="preserve"> ___________ (“</w:t>
            </w:r>
            <w:r w:rsidR="00742E4C" w:rsidRPr="00CC737C">
              <w:rPr>
                <w:lang w:val="fr-FR"/>
              </w:rPr>
              <w:t>la partie </w:t>
            </w:r>
            <w:r w:rsidRPr="00CC737C">
              <w:rPr>
                <w:lang w:val="fr-FR"/>
              </w:rPr>
              <w:t>P1”)</w:t>
            </w:r>
            <w:r w:rsidRPr="00CC737C">
              <w:rPr>
                <w:rStyle w:val="FootnoteReference"/>
                <w:lang w:val="fr-FR"/>
              </w:rPr>
              <w:footnoteReference w:id="67"/>
            </w:r>
          </w:p>
          <w:p w14:paraId="24575BCD" w14:textId="77777777" w:rsidR="00E614C6" w:rsidRPr="00CC737C" w:rsidRDefault="00E614C6" w:rsidP="00E737CC">
            <w:pPr>
              <w:jc w:val="left"/>
              <w:rPr>
                <w:lang w:val="fr-FR"/>
              </w:rPr>
            </w:pPr>
          </w:p>
          <w:p w14:paraId="46698118" w14:textId="769BDF4C" w:rsidR="00E614C6" w:rsidRPr="00CC737C" w:rsidRDefault="00742E4C" w:rsidP="00E737CC">
            <w:pPr>
              <w:jc w:val="left"/>
              <w:rPr>
                <w:lang w:val="fr-FR"/>
              </w:rPr>
            </w:pPr>
            <w:r w:rsidRPr="00CC737C">
              <w:rPr>
                <w:lang w:val="fr-FR"/>
              </w:rPr>
              <w:t>ET</w:t>
            </w:r>
          </w:p>
          <w:p w14:paraId="588A4358" w14:textId="77777777" w:rsidR="00E614C6" w:rsidRPr="00CC737C" w:rsidRDefault="00E614C6" w:rsidP="00E737CC">
            <w:pPr>
              <w:jc w:val="left"/>
              <w:rPr>
                <w:lang w:val="fr-FR"/>
              </w:rPr>
            </w:pPr>
          </w:p>
        </w:tc>
      </w:tr>
      <w:tr w:rsidR="00E614C6" w:rsidRPr="00CC737C" w14:paraId="7838AA4B" w14:textId="77777777" w:rsidTr="004B76A4">
        <w:tc>
          <w:tcPr>
            <w:tcW w:w="8647" w:type="dxa"/>
            <w:tcBorders>
              <w:top w:val="nil"/>
              <w:left w:val="nil"/>
              <w:bottom w:val="nil"/>
              <w:right w:val="nil"/>
            </w:tcBorders>
          </w:tcPr>
          <w:p w14:paraId="67052AF9" w14:textId="6DAA97A8" w:rsidR="00E614C6" w:rsidRPr="00CC737C" w:rsidRDefault="00E614C6" w:rsidP="00E737CC">
            <w:pPr>
              <w:jc w:val="left"/>
              <w:rPr>
                <w:lang w:val="fr-FR"/>
              </w:rPr>
            </w:pPr>
            <w:r w:rsidRPr="00CC737C">
              <w:rPr>
                <w:lang w:val="fr-FR"/>
              </w:rPr>
              <w:t>*____________</w:t>
            </w:r>
            <w:proofErr w:type="gramStart"/>
            <w:r w:rsidRPr="00CC737C">
              <w:rPr>
                <w:lang w:val="fr-FR"/>
              </w:rPr>
              <w:t>_,  _</w:t>
            </w:r>
            <w:proofErr w:type="gramEnd"/>
            <w:r w:rsidRPr="00CC737C">
              <w:rPr>
                <w:lang w:val="fr-FR"/>
              </w:rPr>
              <w:t xml:space="preserve">____________, </w:t>
            </w:r>
            <w:r w:rsidR="00742E4C" w:rsidRPr="00CC737C">
              <w:rPr>
                <w:lang w:val="fr-FR"/>
              </w:rPr>
              <w:t>situé(e) à</w:t>
            </w:r>
            <w:r w:rsidRPr="00CC737C">
              <w:rPr>
                <w:lang w:val="fr-FR"/>
              </w:rPr>
              <w:t xml:space="preserve"> _____________ *</w:t>
            </w:r>
            <w:r w:rsidRPr="00CC737C">
              <w:rPr>
                <w:rStyle w:val="FootnoteReference"/>
                <w:lang w:val="fr-FR"/>
              </w:rPr>
              <w:footnoteReference w:id="68"/>
            </w:r>
            <w:r w:rsidRPr="00CC737C">
              <w:rPr>
                <w:lang w:val="fr-FR"/>
              </w:rPr>
              <w:t xml:space="preserve"> (“</w:t>
            </w:r>
            <w:r w:rsidR="00742E4C" w:rsidRPr="00CC737C">
              <w:rPr>
                <w:lang w:val="fr-FR"/>
              </w:rPr>
              <w:t>la partie</w:t>
            </w:r>
            <w:r w:rsidR="00F10755">
              <w:rPr>
                <w:lang w:val="fr-FR"/>
              </w:rPr>
              <w:t> </w:t>
            </w:r>
            <w:r w:rsidRPr="00CC737C">
              <w:rPr>
                <w:lang w:val="fr-FR"/>
              </w:rPr>
              <w:t>P2”)</w:t>
            </w:r>
            <w:r w:rsidRPr="00CC737C">
              <w:rPr>
                <w:rStyle w:val="FootnoteReference"/>
                <w:lang w:val="fr-FR"/>
              </w:rPr>
              <w:footnoteReference w:id="69"/>
            </w:r>
          </w:p>
          <w:p w14:paraId="4C4E7057" w14:textId="77777777" w:rsidR="00E614C6" w:rsidRPr="00CC737C" w:rsidRDefault="00E614C6" w:rsidP="00E737CC">
            <w:pPr>
              <w:jc w:val="left"/>
              <w:rPr>
                <w:lang w:val="fr-FR"/>
              </w:rPr>
            </w:pPr>
          </w:p>
        </w:tc>
      </w:tr>
    </w:tbl>
    <w:p w14:paraId="5A8AFE3C" w14:textId="76B5BE61" w:rsidR="00FF57D9" w:rsidRPr="00CC737C" w:rsidRDefault="00FF57D9" w:rsidP="00FF57D9">
      <w:pPr>
        <w:jc w:val="left"/>
        <w:outlineLvl w:val="0"/>
        <w:rPr>
          <w:lang w:val="fr-FR"/>
        </w:rPr>
      </w:pPr>
      <w:bookmarkStart w:id="523" w:name="_Toc165792701"/>
      <w:bookmarkStart w:id="524" w:name="_Toc165793150"/>
      <w:r w:rsidRPr="00CC737C">
        <w:rPr>
          <w:lang w:val="fr-FR"/>
        </w:rPr>
        <w:t>CONVIENNENT DE CE QUI SUIT</w:t>
      </w:r>
      <w:r w:rsidR="002C372B" w:rsidRPr="00CC737C">
        <w:rPr>
          <w:lang w:val="fr-FR"/>
        </w:rPr>
        <w:t> :</w:t>
      </w:r>
      <w:bookmarkEnd w:id="523"/>
      <w:bookmarkEnd w:id="524"/>
    </w:p>
    <w:p w14:paraId="1D0DA41C" w14:textId="600ABF8D" w:rsidR="00E614C6" w:rsidRPr="00CC737C" w:rsidRDefault="00FF57D9" w:rsidP="00FF57D9">
      <w:pPr>
        <w:jc w:val="left"/>
        <w:outlineLvl w:val="0"/>
        <w:rPr>
          <w:u w:val="single"/>
          <w:lang w:val="fr-FR"/>
        </w:rPr>
      </w:pPr>
      <w:bookmarkStart w:id="525" w:name="_Toc165792702"/>
      <w:bookmarkStart w:id="526" w:name="_Toc165793151"/>
      <w:r w:rsidRPr="00CC737C">
        <w:rPr>
          <w:u w:val="single"/>
          <w:lang w:val="fr-FR"/>
        </w:rPr>
        <w:t>CONTEXTE</w:t>
      </w:r>
      <w:bookmarkEnd w:id="525"/>
      <w:bookmarkEnd w:id="526"/>
    </w:p>
    <w:p w14:paraId="2F5D9A8B" w14:textId="77777777" w:rsidR="00E614C6" w:rsidRPr="00CC737C" w:rsidRDefault="00E614C6" w:rsidP="00A2365C">
      <w:pPr>
        <w:spacing w:line="240" w:lineRule="auto"/>
        <w:jc w:val="left"/>
        <w:rPr>
          <w:lang w:val="fr-FR"/>
        </w:rPr>
      </w:pPr>
    </w:p>
    <w:p w14:paraId="34FE8E34" w14:textId="278966C7" w:rsidR="00E614C6" w:rsidRPr="00CC737C" w:rsidRDefault="00E614C6" w:rsidP="00A2365C">
      <w:pPr>
        <w:spacing w:line="240" w:lineRule="auto"/>
        <w:jc w:val="left"/>
        <w:rPr>
          <w:lang w:val="fr-FR"/>
        </w:rPr>
      </w:pPr>
      <w:r w:rsidRPr="00CC737C">
        <w:rPr>
          <w:lang w:val="fr-FR"/>
        </w:rPr>
        <w:t>A.</w:t>
      </w:r>
      <w:r w:rsidRPr="00CC737C">
        <w:rPr>
          <w:lang w:val="fr-FR"/>
        </w:rPr>
        <w:tab/>
      </w:r>
      <w:r w:rsidR="005F099F" w:rsidRPr="00CC737C">
        <w:rPr>
          <w:lang w:val="fr-FR"/>
        </w:rPr>
        <w:t>Les parties</w:t>
      </w:r>
      <w:r w:rsidR="00F10755">
        <w:rPr>
          <w:lang w:val="fr-FR"/>
        </w:rPr>
        <w:t> </w:t>
      </w:r>
      <w:r w:rsidRPr="00CC737C">
        <w:rPr>
          <w:lang w:val="fr-FR"/>
        </w:rPr>
        <w:t xml:space="preserve">P1 </w:t>
      </w:r>
      <w:r w:rsidR="005F099F" w:rsidRPr="00CC737C">
        <w:rPr>
          <w:lang w:val="fr-FR"/>
        </w:rPr>
        <w:t xml:space="preserve">et </w:t>
      </w:r>
      <w:r w:rsidRPr="00CC737C">
        <w:rPr>
          <w:lang w:val="fr-FR"/>
        </w:rPr>
        <w:t>P2</w:t>
      </w:r>
      <w:r w:rsidR="005F099F" w:rsidRPr="00CC737C">
        <w:rPr>
          <w:lang w:val="fr-FR"/>
        </w:rPr>
        <w:t xml:space="preserve"> disposent chacune des compétences et des ressources nécessaires pour mener le </w:t>
      </w:r>
      <w:r w:rsidR="00525DD6" w:rsidRPr="00CC737C">
        <w:rPr>
          <w:lang w:val="fr-FR"/>
        </w:rPr>
        <w:t>Programme de recherche</w:t>
      </w:r>
      <w:r w:rsidR="005F099F" w:rsidRPr="00CC737C">
        <w:rPr>
          <w:lang w:val="fr-FR"/>
        </w:rPr>
        <w:t xml:space="preserve"> de manière collaborative.</w:t>
      </w:r>
    </w:p>
    <w:p w14:paraId="24A23436" w14:textId="2D61FC4F" w:rsidR="00E614C6" w:rsidRPr="00CC737C" w:rsidRDefault="00E614C6" w:rsidP="005F099F">
      <w:pPr>
        <w:spacing w:line="240" w:lineRule="auto"/>
        <w:jc w:val="left"/>
        <w:rPr>
          <w:lang w:val="fr-FR"/>
        </w:rPr>
      </w:pPr>
      <w:r w:rsidRPr="00CC737C">
        <w:rPr>
          <w:lang w:val="fr-FR"/>
        </w:rPr>
        <w:t>B.</w:t>
      </w:r>
      <w:r w:rsidRPr="00CC737C">
        <w:rPr>
          <w:lang w:val="fr-FR"/>
        </w:rPr>
        <w:tab/>
      </w:r>
      <w:r w:rsidR="005F099F" w:rsidRPr="00CC737C">
        <w:rPr>
          <w:lang w:val="fr-FR"/>
        </w:rPr>
        <w:t xml:space="preserve">Les parties sont convenues de mener le </w:t>
      </w:r>
      <w:r w:rsidR="00525DD6" w:rsidRPr="00CC737C">
        <w:rPr>
          <w:lang w:val="fr-FR"/>
        </w:rPr>
        <w:t>Programme de recherche</w:t>
      </w:r>
      <w:r w:rsidR="005F099F" w:rsidRPr="00CC737C">
        <w:rPr>
          <w:lang w:val="fr-FR"/>
        </w:rPr>
        <w:t xml:space="preserve"> conformément aux conditions énoncées dans le </w:t>
      </w:r>
      <w:r w:rsidR="008D458A" w:rsidRPr="00CC737C">
        <w:rPr>
          <w:lang w:val="fr-FR"/>
        </w:rPr>
        <w:t>présent Accord</w:t>
      </w:r>
      <w:r w:rsidR="005F099F" w:rsidRPr="00CC737C">
        <w:rPr>
          <w:lang w:val="fr-FR"/>
        </w:rPr>
        <w:t>.</w:t>
      </w:r>
    </w:p>
    <w:p w14:paraId="7DB9D4DA" w14:textId="77777777" w:rsidR="00E614C6" w:rsidRPr="00CC737C" w:rsidRDefault="00E614C6" w:rsidP="00A2365C">
      <w:pPr>
        <w:spacing w:line="240" w:lineRule="auto"/>
        <w:jc w:val="left"/>
        <w:rPr>
          <w:lang w:val="fr-FR"/>
        </w:rPr>
      </w:pPr>
    </w:p>
    <w:p w14:paraId="5D27BC35" w14:textId="00A7FDE3" w:rsidR="00E614C6" w:rsidRPr="00CC737C" w:rsidRDefault="00E614C6" w:rsidP="00827FBD">
      <w:pPr>
        <w:pStyle w:val="Heading3"/>
        <w:rPr>
          <w:lang w:val="fr-FR"/>
        </w:rPr>
      </w:pPr>
      <w:bookmarkStart w:id="527" w:name="_Toc494186728"/>
      <w:bookmarkStart w:id="528" w:name="_Toc510355674"/>
      <w:bookmarkStart w:id="529" w:name="_Toc510538004"/>
      <w:r w:rsidRPr="00CC737C">
        <w:rPr>
          <w:lang w:val="fr-FR"/>
        </w:rPr>
        <w:t>1.</w:t>
      </w:r>
      <w:r w:rsidRPr="00CC737C">
        <w:rPr>
          <w:lang w:val="fr-FR"/>
        </w:rPr>
        <w:tab/>
      </w:r>
      <w:bookmarkEnd w:id="527"/>
      <w:bookmarkEnd w:id="528"/>
      <w:bookmarkEnd w:id="529"/>
      <w:r w:rsidR="008A7F46" w:rsidRPr="00CC737C">
        <w:rPr>
          <w:lang w:val="fr-FR"/>
        </w:rPr>
        <w:t>DÉFINITIONS ET INTERPRÉTATION</w:t>
      </w:r>
    </w:p>
    <w:p w14:paraId="586C37C3" w14:textId="393E157D" w:rsidR="00E614C6" w:rsidRPr="00CC737C" w:rsidRDefault="00E614C6" w:rsidP="00827FBD">
      <w:pPr>
        <w:pStyle w:val="Heading4"/>
        <w:rPr>
          <w:lang w:val="fr-FR"/>
        </w:rPr>
      </w:pPr>
      <w:bookmarkStart w:id="530" w:name="_Toc494186729"/>
      <w:r w:rsidRPr="00CC737C">
        <w:rPr>
          <w:lang w:val="fr-FR"/>
        </w:rPr>
        <w:t>1.1</w:t>
      </w:r>
      <w:r w:rsidRPr="00CC737C">
        <w:rPr>
          <w:lang w:val="fr-FR"/>
        </w:rPr>
        <w:tab/>
      </w:r>
      <w:bookmarkEnd w:id="530"/>
      <w:r w:rsidR="008A7F46" w:rsidRPr="00CC737C">
        <w:rPr>
          <w:lang w:val="fr-FR"/>
        </w:rPr>
        <w:t>Définitions</w:t>
      </w:r>
    </w:p>
    <w:p w14:paraId="4AA40D01" w14:textId="23720EDB" w:rsidR="00E614C6" w:rsidRPr="00CC737C" w:rsidRDefault="008A7F46" w:rsidP="00A2365C">
      <w:pPr>
        <w:spacing w:line="240" w:lineRule="auto"/>
        <w:jc w:val="left"/>
        <w:rPr>
          <w:lang w:val="fr-FR"/>
        </w:rPr>
      </w:pPr>
      <w:r w:rsidRPr="00CC737C">
        <w:rPr>
          <w:lang w:val="fr-FR"/>
        </w:rPr>
        <w:t xml:space="preserve">Aux fins du </w:t>
      </w:r>
      <w:r w:rsidR="008D458A" w:rsidRPr="00CC737C">
        <w:rPr>
          <w:lang w:val="fr-FR"/>
        </w:rPr>
        <w:t>présent Accord</w:t>
      </w:r>
      <w:r w:rsidR="002C372B" w:rsidRPr="00CC737C">
        <w:rPr>
          <w:lang w:val="fr-FR"/>
        </w:rPr>
        <w:t> :</w:t>
      </w:r>
    </w:p>
    <w:p w14:paraId="1293BF0D" w14:textId="14BA7A0A" w:rsidR="00E614C6" w:rsidRPr="00BF18AC" w:rsidRDefault="003F4089" w:rsidP="003F4089">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P</w:t>
      </w:r>
      <w:r w:rsidRPr="00CC737C">
        <w:rPr>
          <w:b/>
          <w:bCs/>
          <w:lang w:val="fr-FR"/>
        </w:rPr>
        <w:t>ropriété intellectuelle préalable</w:t>
      </w:r>
      <w:r w:rsidRPr="00CC737C">
        <w:rPr>
          <w:lang w:val="fr-FR"/>
        </w:rPr>
        <w:t xml:space="preserve"> s</w:t>
      </w:r>
      <w:r w:rsidR="002C372B" w:rsidRPr="00CC737C">
        <w:rPr>
          <w:lang w:val="fr-FR"/>
        </w:rPr>
        <w:t>’</w:t>
      </w:r>
      <w:r w:rsidRPr="00CC737C">
        <w:rPr>
          <w:lang w:val="fr-FR"/>
        </w:rPr>
        <w:t xml:space="preserve">entend de la </w:t>
      </w:r>
      <w:r w:rsidR="002900ED" w:rsidRPr="00CC737C">
        <w:rPr>
          <w:lang w:val="fr-FR"/>
        </w:rPr>
        <w:t>P</w:t>
      </w:r>
      <w:r w:rsidRPr="00CC737C">
        <w:rPr>
          <w:lang w:val="fr-FR"/>
        </w:rPr>
        <w:t xml:space="preserve">ropriété intellectuelle dont une partie </w:t>
      </w:r>
      <w:r w:rsidR="00D76E45" w:rsidRPr="00CC737C">
        <w:rPr>
          <w:lang w:val="fr-FR"/>
        </w:rPr>
        <w:t xml:space="preserve">était </w:t>
      </w:r>
      <w:r w:rsidRPr="00CC737C">
        <w:rPr>
          <w:lang w:val="fr-FR"/>
        </w:rPr>
        <w:t xml:space="preserve">déjà </w:t>
      </w:r>
      <w:r w:rsidR="002900ED" w:rsidRPr="00CC737C">
        <w:rPr>
          <w:lang w:val="fr-FR"/>
        </w:rPr>
        <w:t>t</w:t>
      </w:r>
      <w:r w:rsidR="00DD0C0B" w:rsidRPr="00CC737C">
        <w:rPr>
          <w:lang w:val="fr-FR"/>
        </w:rPr>
        <w:t>itulaire</w:t>
      </w:r>
      <w:r w:rsidRPr="00CC737C">
        <w:rPr>
          <w:lang w:val="fr-FR"/>
        </w:rPr>
        <w:t xml:space="preserve"> avant la date d</w:t>
      </w:r>
      <w:r w:rsidR="002C372B" w:rsidRPr="00CC737C">
        <w:rPr>
          <w:lang w:val="fr-FR"/>
        </w:rPr>
        <w:t>’</w:t>
      </w:r>
      <w:r w:rsidRPr="00CC737C">
        <w:rPr>
          <w:lang w:val="fr-FR"/>
        </w:rPr>
        <w:t xml:space="preserve">entrée en vigueur du </w:t>
      </w:r>
      <w:r w:rsidR="008D458A" w:rsidRPr="00CC737C">
        <w:rPr>
          <w:lang w:val="fr-FR"/>
        </w:rPr>
        <w:t>présent Accord</w:t>
      </w:r>
      <w:r w:rsidRPr="00CC737C">
        <w:rPr>
          <w:lang w:val="fr-FR"/>
        </w:rPr>
        <w:t>.</w:t>
      </w:r>
    </w:p>
    <w:p w14:paraId="2F5FD615" w14:textId="06B6ED46" w:rsidR="003F4089" w:rsidRPr="00CC737C" w:rsidRDefault="003F4089" w:rsidP="003F4089">
      <w:pPr>
        <w:spacing w:line="240" w:lineRule="auto"/>
        <w:jc w:val="left"/>
        <w:rPr>
          <w:lang w:val="fr-FR"/>
        </w:rPr>
      </w:pPr>
      <w:r w:rsidRPr="00CC737C">
        <w:rPr>
          <w:bCs/>
          <w:lang w:val="fr-FR"/>
        </w:rPr>
        <w:t>Le terme</w:t>
      </w:r>
      <w:r w:rsidRPr="00CC737C">
        <w:rPr>
          <w:b/>
          <w:lang w:val="fr-FR"/>
        </w:rPr>
        <w:t xml:space="preserve"> </w:t>
      </w:r>
      <w:r w:rsidR="008C6A72" w:rsidRPr="00CC737C">
        <w:rPr>
          <w:b/>
          <w:bCs/>
          <w:lang w:val="fr-FR"/>
        </w:rPr>
        <w:t>C</w:t>
      </w:r>
      <w:r w:rsidRPr="00CC737C">
        <w:rPr>
          <w:b/>
          <w:bCs/>
          <w:lang w:val="fr-FR"/>
        </w:rPr>
        <w:t>ommercialiser</w:t>
      </w:r>
      <w:r w:rsidRPr="00CC737C">
        <w:rPr>
          <w:b/>
          <w:lang w:val="fr-FR"/>
        </w:rPr>
        <w:t xml:space="preserve"> </w:t>
      </w:r>
      <w:r w:rsidRPr="00CC737C">
        <w:rPr>
          <w:bCs/>
          <w:lang w:val="fr-FR"/>
        </w:rPr>
        <w:t>s</w:t>
      </w:r>
      <w:r w:rsidR="002C372B" w:rsidRPr="00CC737C">
        <w:rPr>
          <w:bCs/>
          <w:lang w:val="fr-FR"/>
        </w:rPr>
        <w:t>’</w:t>
      </w:r>
      <w:r w:rsidRPr="00CC737C">
        <w:rPr>
          <w:bCs/>
          <w:lang w:val="fr-FR"/>
        </w:rPr>
        <w:t>entend du fait de vendre, louer ou mettre à disposition de toute autre manière un produit ou service à un tiers contre paiement ou toute autre forme de rémunération, ou de faire la publicité ou la promotion de cette vente, location ou autre mise à disposition.</w:t>
      </w:r>
    </w:p>
    <w:p w14:paraId="274D8C0F" w14:textId="0F7499F1" w:rsidR="002C372B" w:rsidRPr="00CC737C" w:rsidRDefault="00006E31" w:rsidP="000F42D2">
      <w:pPr>
        <w:spacing w:line="240" w:lineRule="auto"/>
        <w:jc w:val="left"/>
        <w:rPr>
          <w:lang w:val="fr-FR"/>
        </w:rPr>
      </w:pPr>
      <w:bookmarkStart w:id="531" w:name="_Hlk163291863"/>
      <w:r w:rsidRPr="00CC737C">
        <w:rPr>
          <w:lang w:val="fr-FR"/>
        </w:rPr>
        <w:t>L</w:t>
      </w:r>
      <w:r w:rsidR="002C372B" w:rsidRPr="00CC737C">
        <w:rPr>
          <w:lang w:val="fr-FR"/>
        </w:rPr>
        <w:t>’</w:t>
      </w:r>
      <w:r w:rsidRPr="00CC737C">
        <w:rPr>
          <w:lang w:val="fr-FR"/>
        </w:rPr>
        <w:t xml:space="preserve">expression </w:t>
      </w:r>
      <w:r w:rsidR="008C6A72" w:rsidRPr="00CC737C">
        <w:rPr>
          <w:b/>
          <w:bCs/>
          <w:lang w:val="fr-FR"/>
        </w:rPr>
        <w:t>I</w:t>
      </w:r>
      <w:r w:rsidRPr="00CC737C">
        <w:rPr>
          <w:b/>
          <w:bCs/>
          <w:lang w:val="fr-FR"/>
        </w:rPr>
        <w:t>nformations confidentielles</w:t>
      </w:r>
      <w:r w:rsidRPr="00CC737C">
        <w:rPr>
          <w:i/>
          <w:iCs/>
          <w:lang w:val="fr-FR"/>
        </w:rPr>
        <w:t xml:space="preserve"> </w:t>
      </w:r>
      <w:r w:rsidRPr="00CC737C">
        <w:rPr>
          <w:lang w:val="fr-FR"/>
        </w:rPr>
        <w:t>s</w:t>
      </w:r>
      <w:r w:rsidR="002C372B" w:rsidRPr="00CC737C">
        <w:rPr>
          <w:lang w:val="fr-FR"/>
        </w:rPr>
        <w:t>’</w:t>
      </w:r>
      <w:r w:rsidRPr="00CC737C">
        <w:rPr>
          <w:lang w:val="fr-FR"/>
        </w:rPr>
        <w:t>entend de toutes les informations qui, à la date de la divulgation, étaient classées ou définies comme confidentielles ou appartenant au</w:t>
      </w:r>
      <w:r w:rsidR="001E0B96" w:rsidRPr="00CC737C">
        <w:rPr>
          <w:lang w:val="fr-FR"/>
        </w:rPr>
        <w:t> </w:t>
      </w:r>
      <w:r w:rsidR="00132D16" w:rsidRPr="00CC737C">
        <w:rPr>
          <w:lang w:val="fr-FR"/>
        </w:rPr>
        <w:t>Divulgateur</w:t>
      </w:r>
      <w:r w:rsidRPr="00CC737C">
        <w:rPr>
          <w:lang w:val="fr-FR"/>
        </w:rPr>
        <w:t xml:space="preserve"> en vertu du </w:t>
      </w:r>
      <w:r w:rsidR="008D458A" w:rsidRPr="00CC737C">
        <w:rPr>
          <w:lang w:val="fr-FR"/>
        </w:rPr>
        <w:t>présent Accord</w:t>
      </w:r>
      <w:r w:rsidRPr="00CC737C">
        <w:rPr>
          <w:lang w:val="fr-FR"/>
        </w:rPr>
        <w:t xml:space="preserve">, notamment des inventions, des découvertes, des </w:t>
      </w:r>
      <w:r w:rsidRPr="00CC737C">
        <w:rPr>
          <w:lang w:val="fr-FR"/>
        </w:rPr>
        <w:lastRenderedPageBreak/>
        <w:t>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lang w:val="fr-FR"/>
        </w:rPr>
        <w:t>-</w:t>
      </w:r>
      <w:r w:rsidRPr="00CC737C">
        <w:rPr>
          <w:lang w:val="fr-FR"/>
        </w:rPr>
        <w:t>faire, des tâches courantes, des spécifications, des schémas, des secrets d</w:t>
      </w:r>
      <w:r w:rsidR="002C372B" w:rsidRPr="00CC737C">
        <w:rPr>
          <w:lang w:val="fr-FR"/>
        </w:rPr>
        <w:t>’</w:t>
      </w:r>
      <w:r w:rsidRPr="00CC737C">
        <w:rPr>
          <w:lang w:val="fr-FR"/>
        </w:rPr>
        <w:t>affaires, des méthodes technologiques, des programmes d</w:t>
      </w:r>
      <w:r w:rsidR="002C372B" w:rsidRPr="00CC737C">
        <w:rPr>
          <w:lang w:val="fr-FR"/>
        </w:rPr>
        <w:t>’</w:t>
      </w:r>
      <w:r w:rsidRPr="00CC737C">
        <w:rPr>
          <w:lang w:val="fr-FR"/>
        </w:rPr>
        <w:t>ordinateur, des œuvres</w:t>
      </w:r>
      <w:r w:rsidR="000E11E6" w:rsidRPr="00CC737C">
        <w:rPr>
          <w:lang w:val="fr-FR"/>
        </w:rPr>
        <w:t xml:space="preserve"> </w:t>
      </w:r>
      <w:r w:rsidR="009B2258" w:rsidRPr="00CC737C">
        <w:rPr>
          <w:lang w:val="fr-FR"/>
        </w:rPr>
        <w:t>protégées</w:t>
      </w:r>
      <w:r w:rsidRPr="00CC737C">
        <w:rPr>
          <w:lang w:val="fr-FR"/>
        </w:rPr>
        <w:t xml:space="preserve"> par le droit d</w:t>
      </w:r>
      <w:r w:rsidR="002C372B" w:rsidRPr="00CC737C">
        <w:rPr>
          <w:lang w:val="fr-FR"/>
        </w:rPr>
        <w:t>’</w:t>
      </w:r>
      <w:r w:rsidRPr="00CC737C">
        <w:rPr>
          <w:lang w:val="fr-FR"/>
        </w:rPr>
        <w:t>auteur, des conceptions de circuits imprimés, des plans d</w:t>
      </w:r>
      <w:r w:rsidR="002C372B" w:rsidRPr="00CC737C">
        <w:rPr>
          <w:lang w:val="fr-FR"/>
        </w:rPr>
        <w:t>’</w:t>
      </w:r>
      <w:r w:rsidRPr="00CC737C">
        <w:rPr>
          <w:lang w:val="fr-FR"/>
        </w:rPr>
        <w:t xml:space="preserve">affaires, des plans de marketing, des stratégies, </w:t>
      </w:r>
      <w:r w:rsidR="00897422" w:rsidRPr="00CC737C">
        <w:rPr>
          <w:lang w:val="fr-FR"/>
        </w:rPr>
        <w:t>des études de marché,</w:t>
      </w:r>
      <w:r w:rsidRPr="00CC737C">
        <w:rPr>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lang w:val="fr-FR"/>
        </w:rPr>
        <w:t>’</w:t>
      </w:r>
      <w:r w:rsidRPr="00CC737C">
        <w:rPr>
          <w:lang w:val="fr-FR"/>
        </w:rPr>
        <w:t>autres connaissances</w:t>
      </w:r>
      <w:r w:rsidR="000F42D2" w:rsidRPr="00CC737C">
        <w:rPr>
          <w:vertAlign w:val="superscript"/>
          <w:lang w:val="fr-FR"/>
        </w:rPr>
        <w:footnoteReference w:id="70"/>
      </w:r>
      <w:r w:rsidR="000F42D2" w:rsidRPr="00CC737C">
        <w:rPr>
          <w:lang w:val="fr-FR"/>
        </w:rPr>
        <w:t>.</w:t>
      </w:r>
    </w:p>
    <w:bookmarkEnd w:id="531"/>
    <w:p w14:paraId="32DCE96F" w14:textId="25456AEC" w:rsidR="00E614C6" w:rsidRPr="00BF18AC" w:rsidRDefault="00581F8C" w:rsidP="00581F8C">
      <w:pPr>
        <w:spacing w:line="240" w:lineRule="auto"/>
        <w:jc w:val="left"/>
        <w:rPr>
          <w:bCs/>
          <w:lang w:val="fr-FR"/>
        </w:rPr>
      </w:pPr>
      <w:r w:rsidRPr="00CC737C">
        <w:rPr>
          <w:lang w:val="fr-FR"/>
        </w:rPr>
        <w:t xml:space="preserve">Le terme </w:t>
      </w:r>
      <w:r w:rsidR="008C6A72" w:rsidRPr="00CC737C">
        <w:rPr>
          <w:b/>
          <w:bCs/>
          <w:lang w:val="fr-FR"/>
        </w:rPr>
        <w:t>D</w:t>
      </w:r>
      <w:r w:rsidRPr="00CC737C">
        <w:rPr>
          <w:b/>
          <w:bCs/>
          <w:lang w:val="fr-FR"/>
        </w:rPr>
        <w:t>ivulgateur</w:t>
      </w:r>
      <w:r w:rsidRPr="00CC737C">
        <w:rPr>
          <w:lang w:val="fr-FR"/>
        </w:rPr>
        <w:t xml:space="preserve"> s</w:t>
      </w:r>
      <w:r w:rsidR="002C372B" w:rsidRPr="00CC737C">
        <w:rPr>
          <w:lang w:val="fr-FR"/>
        </w:rPr>
        <w:t>’</w:t>
      </w:r>
      <w:r w:rsidRPr="00CC737C">
        <w:rPr>
          <w:lang w:val="fr-FR"/>
        </w:rPr>
        <w:t>entend d</w:t>
      </w:r>
      <w:r w:rsidR="002C372B" w:rsidRPr="00CC737C">
        <w:rPr>
          <w:lang w:val="fr-FR"/>
        </w:rPr>
        <w:t>’</w:t>
      </w:r>
      <w:r w:rsidRPr="00CC737C">
        <w:rPr>
          <w:lang w:val="fr-FR"/>
        </w:rPr>
        <w:t xml:space="preserve">une partie au </w:t>
      </w:r>
      <w:r w:rsidR="008D458A" w:rsidRPr="00CC737C">
        <w:rPr>
          <w:lang w:val="fr-FR"/>
        </w:rPr>
        <w:t>présent Accord</w:t>
      </w:r>
      <w:r w:rsidRPr="00CC737C">
        <w:rPr>
          <w:lang w:val="fr-FR"/>
        </w:rPr>
        <w:t xml:space="preserve"> qui divulgue des </w:t>
      </w:r>
      <w:r w:rsidR="004809ED" w:rsidRPr="00CC737C">
        <w:rPr>
          <w:lang w:val="fr-FR"/>
        </w:rPr>
        <w:t>Informations confidentielles</w:t>
      </w:r>
      <w:r w:rsidRPr="00CC737C">
        <w:rPr>
          <w:lang w:val="fr-FR"/>
        </w:rPr>
        <w:t>.</w:t>
      </w:r>
    </w:p>
    <w:p w14:paraId="5FF40CEE" w14:textId="243B82C1" w:rsidR="00E614C6" w:rsidRPr="00BF18AC" w:rsidRDefault="006D6A86" w:rsidP="006D7DB4">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BF18AC">
        <w:rPr>
          <w:bCs/>
          <w:lang w:val="fr-FR"/>
        </w:rPr>
        <w:t xml:space="preserve"> </w:t>
      </w:r>
      <w:r w:rsidR="008C6A72" w:rsidRPr="00CC737C">
        <w:rPr>
          <w:b/>
          <w:lang w:val="fr-FR"/>
        </w:rPr>
        <w:t>P</w:t>
      </w:r>
      <w:r w:rsidRPr="00CC737C">
        <w:rPr>
          <w:b/>
          <w:lang w:val="fr-FR"/>
        </w:rPr>
        <w:t>ropriété intellectuelle</w:t>
      </w:r>
      <w:r w:rsidRPr="00CC737C">
        <w:rPr>
          <w:bCs/>
          <w:lang w:val="fr-FR"/>
        </w:rPr>
        <w:t xml:space="preserve"> s</w:t>
      </w:r>
      <w:r w:rsidR="002C372B" w:rsidRPr="00CC737C">
        <w:rPr>
          <w:bCs/>
          <w:lang w:val="fr-FR"/>
        </w:rPr>
        <w:t>’</w:t>
      </w:r>
      <w:r w:rsidRPr="00CC737C">
        <w:rPr>
          <w:bCs/>
          <w:lang w:val="fr-FR"/>
        </w:rPr>
        <w:t>entend a) de concepts, d</w:t>
      </w:r>
      <w:r w:rsidR="002C372B" w:rsidRPr="00CC737C">
        <w:rPr>
          <w:bCs/>
          <w:lang w:val="fr-FR"/>
        </w:rPr>
        <w:t>’</w:t>
      </w:r>
      <w:r w:rsidRPr="00CC737C">
        <w:rPr>
          <w:bCs/>
          <w:lang w:val="fr-FR"/>
        </w:rPr>
        <w:t>idées, d</w:t>
      </w:r>
      <w:r w:rsidR="002C372B" w:rsidRPr="00CC737C">
        <w:rPr>
          <w:bCs/>
          <w:lang w:val="fr-FR"/>
        </w:rPr>
        <w:t>’</w:t>
      </w:r>
      <w:r w:rsidRPr="00CC737C">
        <w:rPr>
          <w:bCs/>
          <w:lang w:val="fr-FR"/>
        </w:rPr>
        <w:t>innovations, de découvertes, d</w:t>
      </w:r>
      <w:r w:rsidR="002C372B" w:rsidRPr="00CC737C">
        <w:rPr>
          <w:bCs/>
          <w:lang w:val="fr-FR"/>
        </w:rPr>
        <w:t>’</w:t>
      </w:r>
      <w:r w:rsidRPr="00CC737C">
        <w:rPr>
          <w:bCs/>
          <w:lang w:val="fr-FR"/>
        </w:rPr>
        <w:t>inventions, de procédés, de machines, d</w:t>
      </w:r>
      <w:r w:rsidR="002C372B" w:rsidRPr="00CC737C">
        <w:rPr>
          <w:bCs/>
          <w:lang w:val="fr-FR"/>
        </w:rPr>
        <w:t>’</w:t>
      </w:r>
      <w:r w:rsidRPr="00CC737C">
        <w:rPr>
          <w:bCs/>
          <w:lang w:val="fr-FR"/>
        </w:rPr>
        <w:t>éléments biologiques, de formules, d</w:t>
      </w:r>
      <w:r w:rsidR="002C372B" w:rsidRPr="00CC737C">
        <w:rPr>
          <w:bCs/>
          <w:lang w:val="fr-FR"/>
        </w:rPr>
        <w:t>’</w:t>
      </w:r>
      <w:r w:rsidRPr="00CC737C">
        <w:rPr>
          <w:bCs/>
          <w:lang w:val="fr-FR"/>
        </w:rPr>
        <w:t xml:space="preserve">équipements, de </w:t>
      </w:r>
      <w:r w:rsidR="00427968" w:rsidRPr="00CC737C">
        <w:rPr>
          <w:bCs/>
          <w:lang w:val="fr-FR"/>
        </w:rPr>
        <w:t>compositions matérielles</w:t>
      </w:r>
      <w:r w:rsidRPr="00CC737C">
        <w:rPr>
          <w:bCs/>
          <w:lang w:val="fr-FR"/>
        </w:rPr>
        <w:t>, de formulations, de plans, de spécifications, de schémas, d</w:t>
      </w:r>
      <w:r w:rsidR="002C372B" w:rsidRPr="00CC737C">
        <w:rPr>
          <w:bCs/>
          <w:lang w:val="fr-FR"/>
        </w:rPr>
        <w:t>’</w:t>
      </w:r>
      <w:r w:rsidRPr="00CC737C">
        <w:rPr>
          <w:bCs/>
          <w:lang w:val="fr-FR"/>
        </w:rPr>
        <w:t>améliorations, de renforcements, de modifications, d</w:t>
      </w:r>
      <w:r w:rsidR="002C372B" w:rsidRPr="00CC737C">
        <w:rPr>
          <w:bCs/>
          <w:lang w:val="fr-FR"/>
        </w:rPr>
        <w:t>’</w:t>
      </w:r>
      <w:r w:rsidRPr="00CC737C">
        <w:rPr>
          <w:bCs/>
          <w:lang w:val="fr-FR"/>
        </w:rPr>
        <w:t>évolutions technologiques, de savoir</w:t>
      </w:r>
      <w:r w:rsidR="002C372B" w:rsidRPr="00CC737C">
        <w:rPr>
          <w:bCs/>
          <w:lang w:val="fr-FR"/>
        </w:rPr>
        <w:t>-</w:t>
      </w:r>
      <w:r w:rsidRPr="00CC737C">
        <w:rPr>
          <w:bCs/>
          <w:lang w:val="fr-FR"/>
        </w:rPr>
        <w:t>faire, de démonstrations, de méthodes, de techniques, de systèmes, de conceptions, de systèmes et plans de production, de logiciels, de documentation, de données, de programmes et d</w:t>
      </w:r>
      <w:r w:rsidR="002C372B" w:rsidRPr="00CC737C">
        <w:rPr>
          <w:bCs/>
          <w:lang w:val="fr-FR"/>
        </w:rPr>
        <w:t>’</w:t>
      </w:r>
      <w:r w:rsidRPr="00CC737C">
        <w:rPr>
          <w:bCs/>
          <w:lang w:val="fr-FR"/>
        </w:rPr>
        <w:t>informations (qu</w:t>
      </w:r>
      <w:r w:rsidR="002C372B" w:rsidRPr="00CC737C">
        <w:rPr>
          <w:bCs/>
          <w:lang w:val="fr-FR"/>
        </w:rPr>
        <w:t>’</w:t>
      </w:r>
      <w:r w:rsidRPr="00CC737C">
        <w:rPr>
          <w:bCs/>
          <w:lang w:val="fr-FR"/>
        </w:rPr>
        <w:t>ils soient sous une forme lisible par un être humain ou une machine), de circuits imprimés avec leur conception et leur présentation, et d</w:t>
      </w:r>
      <w:r w:rsidR="002C372B" w:rsidRPr="00CC737C">
        <w:rPr>
          <w:bCs/>
          <w:lang w:val="fr-FR"/>
        </w:rPr>
        <w:t>’</w:t>
      </w:r>
      <w:r w:rsidRPr="00CC737C">
        <w:rPr>
          <w:bCs/>
          <w:lang w:val="fr-FR"/>
        </w:rPr>
        <w:t xml:space="preserve">œuvres </w:t>
      </w:r>
      <w:r w:rsidR="00CB5110" w:rsidRPr="00CC737C">
        <w:rPr>
          <w:bCs/>
          <w:lang w:val="fr-FR"/>
        </w:rPr>
        <w:t>de création</w:t>
      </w:r>
      <w:r w:rsidRPr="00CC737C">
        <w:rPr>
          <w:bCs/>
          <w:lang w:val="fr-FR"/>
        </w:rPr>
        <w:t>, qu</w:t>
      </w:r>
      <w:r w:rsidR="002C372B" w:rsidRPr="00CC737C">
        <w:rPr>
          <w:bCs/>
          <w:lang w:val="fr-FR"/>
        </w:rPr>
        <w:t>’</w:t>
      </w:r>
      <w:r w:rsidR="00A32E65" w:rsidRPr="00CC737C">
        <w:rPr>
          <w:bCs/>
          <w:lang w:val="fr-FR"/>
        </w:rPr>
        <w:t>il</w:t>
      </w:r>
      <w:r w:rsidRPr="00CC737C">
        <w:rPr>
          <w:bCs/>
          <w:lang w:val="fr-FR"/>
        </w:rPr>
        <w:t>s puissent ou non être protégés par un brevet ou le droit d</w:t>
      </w:r>
      <w:r w:rsidR="002C372B" w:rsidRPr="00CC737C">
        <w:rPr>
          <w:bCs/>
          <w:lang w:val="fr-FR"/>
        </w:rPr>
        <w:t>’</w:t>
      </w:r>
      <w:r w:rsidRPr="00CC737C">
        <w:rPr>
          <w:bCs/>
          <w:lang w:val="fr-FR"/>
        </w:rPr>
        <w:t>auteur ou bénéficier de toute autre forme de protection juridique;  et b)</w:t>
      </w:r>
      <w:r w:rsidR="0054167E" w:rsidRPr="00CC737C">
        <w:rPr>
          <w:bCs/>
          <w:lang w:val="fr-FR"/>
        </w:rPr>
        <w:t> </w:t>
      </w:r>
      <w:r w:rsidRPr="00CC737C">
        <w:rPr>
          <w:bCs/>
          <w:lang w:val="fr-FR"/>
        </w:rPr>
        <w:t>de tout brevet, demande de brevet, droit de demander un brevet ou autre droit analogue, droit d</w:t>
      </w:r>
      <w:r w:rsidR="002C372B" w:rsidRPr="00CC737C">
        <w:rPr>
          <w:bCs/>
          <w:lang w:val="fr-FR"/>
        </w:rPr>
        <w:t>’</w:t>
      </w:r>
      <w:r w:rsidRPr="00CC737C">
        <w:rPr>
          <w:bCs/>
          <w:lang w:val="fr-FR"/>
        </w:rPr>
        <w:t>auteur ou autre droit de même nature, droit sur la conception d</w:t>
      </w:r>
      <w:r w:rsidR="002C372B" w:rsidRPr="00CC737C">
        <w:rPr>
          <w:bCs/>
          <w:lang w:val="fr-FR"/>
        </w:rPr>
        <w:t>’</w:t>
      </w:r>
      <w:r w:rsidRPr="00CC737C">
        <w:rPr>
          <w:bCs/>
          <w:lang w:val="fr-FR"/>
        </w:rPr>
        <w:t>un circuit imprimé, droit d</w:t>
      </w:r>
      <w:r w:rsidR="002C372B" w:rsidRPr="00CC737C">
        <w:rPr>
          <w:bCs/>
          <w:lang w:val="fr-FR"/>
        </w:rPr>
        <w:t>’</w:t>
      </w:r>
      <w:r w:rsidRPr="00CC737C">
        <w:rPr>
          <w:bCs/>
          <w:lang w:val="fr-FR"/>
        </w:rPr>
        <w:t>obtention végétale, droit ou enregistrement sur un dessin ou modèle industriel, ou droit sur un secret d</w:t>
      </w:r>
      <w:r w:rsidR="002C372B" w:rsidRPr="00CC737C">
        <w:rPr>
          <w:bCs/>
          <w:lang w:val="fr-FR"/>
        </w:rPr>
        <w:t>’</w:t>
      </w:r>
      <w:r w:rsidRPr="00CC737C">
        <w:rPr>
          <w:bCs/>
          <w:lang w:val="fr-FR"/>
        </w:rPr>
        <w:t>affaires visant tout élément précité.</w:t>
      </w:r>
    </w:p>
    <w:p w14:paraId="03E705BD" w14:textId="6D1DD7A0" w:rsidR="006D7DB4" w:rsidRPr="00CC737C" w:rsidRDefault="003202B4" w:rsidP="006D7DB4">
      <w:pPr>
        <w:spacing w:line="240" w:lineRule="auto"/>
        <w:jc w:val="left"/>
        <w:rPr>
          <w:lang w:val="fr-FR"/>
        </w:rPr>
      </w:pPr>
      <w:r w:rsidRPr="00CC737C">
        <w:rPr>
          <w:lang w:val="fr-FR"/>
        </w:rPr>
        <w:t xml:space="preserve">Le terme </w:t>
      </w:r>
      <w:r w:rsidR="008C6A72" w:rsidRPr="00BF18AC">
        <w:rPr>
          <w:b/>
          <w:bCs/>
          <w:lang w:val="fr-FR"/>
        </w:rPr>
        <w:t>P</w:t>
      </w:r>
      <w:r w:rsidRPr="00CC737C">
        <w:rPr>
          <w:b/>
          <w:bCs/>
          <w:lang w:val="fr-FR"/>
        </w:rPr>
        <w:t xml:space="preserve">ersonnel essentiel </w:t>
      </w:r>
      <w:r w:rsidRPr="00CC737C">
        <w:rPr>
          <w:lang w:val="fr-FR"/>
        </w:rPr>
        <w:t>s</w:t>
      </w:r>
      <w:r w:rsidR="002C372B" w:rsidRPr="00CC737C">
        <w:rPr>
          <w:lang w:val="fr-FR"/>
        </w:rPr>
        <w:t>’</w:t>
      </w:r>
      <w:r w:rsidRPr="00CC737C">
        <w:rPr>
          <w:lang w:val="fr-FR"/>
        </w:rPr>
        <w:t xml:space="preserve">entend des personnes définies comme telles dans le </w:t>
      </w:r>
      <w:r w:rsidR="00525DD6" w:rsidRPr="00CC737C">
        <w:rPr>
          <w:lang w:val="fr-FR"/>
        </w:rPr>
        <w:t>Programme de recherche</w:t>
      </w:r>
      <w:r w:rsidRPr="00CC737C">
        <w:rPr>
          <w:rStyle w:val="FootnoteReference"/>
          <w:lang w:val="fr-FR"/>
        </w:rPr>
        <w:footnoteReference w:id="71"/>
      </w:r>
      <w:r w:rsidRPr="00CC737C">
        <w:rPr>
          <w:lang w:val="fr-FR"/>
        </w:rPr>
        <w:t>.</w:t>
      </w:r>
    </w:p>
    <w:p w14:paraId="30A0FCD9" w14:textId="71AC55A1" w:rsidR="00E614C6" w:rsidRPr="00CC737C" w:rsidRDefault="003202B4" w:rsidP="008371C7">
      <w:pPr>
        <w:spacing w:line="240" w:lineRule="auto"/>
        <w:jc w:val="left"/>
        <w:rPr>
          <w:bCs/>
          <w:lang w:val="fr-FR"/>
        </w:rPr>
      </w:pPr>
      <w:r w:rsidRPr="00CC737C">
        <w:rPr>
          <w:bCs/>
          <w:lang w:val="fr-FR"/>
        </w:rPr>
        <w:t xml:space="preserve">Le terme </w:t>
      </w:r>
      <w:r w:rsidR="008C6A72" w:rsidRPr="00CC737C">
        <w:rPr>
          <w:b/>
          <w:lang w:val="fr-FR"/>
        </w:rPr>
        <w:t>J</w:t>
      </w:r>
      <w:r w:rsidRPr="00CC737C">
        <w:rPr>
          <w:b/>
          <w:lang w:val="fr-FR"/>
        </w:rPr>
        <w:t>alon</w:t>
      </w:r>
      <w:r w:rsidRPr="00CC737C">
        <w:rPr>
          <w:bCs/>
          <w:lang w:val="fr-FR"/>
        </w:rPr>
        <w:t xml:space="preserve"> s</w:t>
      </w:r>
      <w:r w:rsidR="002C372B" w:rsidRPr="00CC737C">
        <w:rPr>
          <w:bCs/>
          <w:lang w:val="fr-FR"/>
        </w:rPr>
        <w:t>’</w:t>
      </w:r>
      <w:r w:rsidRPr="00CC737C">
        <w:rPr>
          <w:bCs/>
          <w:lang w:val="fr-FR"/>
        </w:rPr>
        <w:t>entend d</w:t>
      </w:r>
      <w:r w:rsidR="002C372B" w:rsidRPr="00CC737C">
        <w:rPr>
          <w:bCs/>
          <w:lang w:val="fr-FR"/>
        </w:rPr>
        <w:t>’</w:t>
      </w:r>
      <w:r w:rsidRPr="00CC737C">
        <w:rPr>
          <w:bCs/>
          <w:lang w:val="fr-FR"/>
        </w:rPr>
        <w:t xml:space="preserve">un événement important dans le </w:t>
      </w:r>
      <w:r w:rsidR="00525DD6" w:rsidRPr="00CC737C">
        <w:rPr>
          <w:bCs/>
          <w:lang w:val="fr-FR"/>
        </w:rPr>
        <w:t>Programme de recherche</w:t>
      </w:r>
      <w:r w:rsidRPr="00CC737C">
        <w:rPr>
          <w:rStyle w:val="FootnoteReference"/>
          <w:lang w:val="fr-FR"/>
        </w:rPr>
        <w:footnoteReference w:id="72"/>
      </w:r>
      <w:r w:rsidRPr="00CC737C">
        <w:rPr>
          <w:bCs/>
          <w:lang w:val="fr-FR"/>
        </w:rPr>
        <w:t>.</w:t>
      </w:r>
    </w:p>
    <w:p w14:paraId="538DB761" w14:textId="2D317386" w:rsidR="003202B4" w:rsidRPr="00CC737C" w:rsidRDefault="00D56E67" w:rsidP="008371C7">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D</w:t>
      </w:r>
      <w:r w:rsidRPr="00CC737C">
        <w:rPr>
          <w:b/>
          <w:bCs/>
          <w:lang w:val="fr-FR"/>
        </w:rPr>
        <w:t xml:space="preserve">élai de négociation </w:t>
      </w:r>
      <w:r w:rsidRPr="00CC737C">
        <w:rPr>
          <w:lang w:val="fr-FR"/>
        </w:rPr>
        <w:t>s</w:t>
      </w:r>
      <w:r w:rsidR="002C372B" w:rsidRPr="00CC737C">
        <w:rPr>
          <w:lang w:val="fr-FR"/>
        </w:rPr>
        <w:t>’</w:t>
      </w:r>
      <w:r w:rsidRPr="00CC737C">
        <w:rPr>
          <w:lang w:val="fr-FR"/>
        </w:rPr>
        <w:t>entend au sens de l</w:t>
      </w:r>
      <w:r w:rsidR="002C372B" w:rsidRPr="00CC737C">
        <w:rPr>
          <w:lang w:val="fr-FR"/>
        </w:rPr>
        <w:t>’</w:t>
      </w:r>
      <w:r w:rsidRPr="00CC737C">
        <w:rPr>
          <w:lang w:val="fr-FR"/>
        </w:rPr>
        <w:t>alinéa a) de l</w:t>
      </w:r>
      <w:r w:rsidR="002C372B" w:rsidRPr="00CC737C">
        <w:rPr>
          <w:lang w:val="fr-FR"/>
        </w:rPr>
        <w:t>’</w:t>
      </w:r>
      <w:r w:rsidRPr="00CC737C">
        <w:rPr>
          <w:lang w:val="fr-FR"/>
        </w:rPr>
        <w:t>article 8.4.</w:t>
      </w:r>
    </w:p>
    <w:p w14:paraId="5C98225B" w14:textId="684D2627" w:rsidR="00E614C6" w:rsidRPr="00CC737C" w:rsidRDefault="00E63816" w:rsidP="004D572C">
      <w:pPr>
        <w:spacing w:after="120" w:line="240" w:lineRule="auto"/>
        <w:jc w:val="left"/>
        <w:rPr>
          <w:b/>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P</w:t>
      </w:r>
      <w:r w:rsidRPr="00CC737C">
        <w:rPr>
          <w:b/>
          <w:bCs/>
          <w:lang w:val="fr-FR"/>
        </w:rPr>
        <w:t xml:space="preserve">ropriété intellectuelle du projet </w:t>
      </w:r>
      <w:r w:rsidRPr="00CC737C">
        <w:rPr>
          <w:lang w:val="fr-FR"/>
        </w:rPr>
        <w:t>s</w:t>
      </w:r>
      <w:r w:rsidR="002C372B" w:rsidRPr="00CC737C">
        <w:rPr>
          <w:lang w:val="fr-FR"/>
        </w:rPr>
        <w:t>’</w:t>
      </w:r>
      <w:r w:rsidRPr="00CC737C">
        <w:rPr>
          <w:lang w:val="fr-FR"/>
        </w:rPr>
        <w:t xml:space="preserve">entend de toute </w:t>
      </w:r>
      <w:r w:rsidR="00B730D0" w:rsidRPr="00CC737C">
        <w:rPr>
          <w:lang w:val="fr-FR"/>
        </w:rPr>
        <w:t>P</w:t>
      </w:r>
      <w:r w:rsidRPr="00CC737C">
        <w:rPr>
          <w:lang w:val="fr-FR"/>
        </w:rPr>
        <w:t xml:space="preserve">ropriété intellectuelle découlant de la mise en œuvre du </w:t>
      </w:r>
      <w:r w:rsidR="00525DD6" w:rsidRPr="00CC737C">
        <w:rPr>
          <w:lang w:val="fr-FR"/>
        </w:rPr>
        <w:t>Programme de recherche</w:t>
      </w:r>
      <w:r w:rsidRPr="00CC737C">
        <w:rPr>
          <w:lang w:val="fr-FR"/>
        </w:rPr>
        <w:t xml:space="preserve">, mais </w:t>
      </w:r>
      <w:r w:rsidR="00332A7E" w:rsidRPr="00CC737C">
        <w:rPr>
          <w:lang w:val="fr-FR"/>
        </w:rPr>
        <w:t>elle</w:t>
      </w:r>
      <w:r w:rsidRPr="00CC737C">
        <w:rPr>
          <w:lang w:val="fr-FR"/>
        </w:rPr>
        <w:t xml:space="preserve"> exclut tout droit d</w:t>
      </w:r>
      <w:r w:rsidR="002C372B" w:rsidRPr="00CC737C">
        <w:rPr>
          <w:lang w:val="fr-FR"/>
        </w:rPr>
        <w:t>’</w:t>
      </w:r>
      <w:r w:rsidRPr="00CC737C">
        <w:rPr>
          <w:lang w:val="fr-FR"/>
        </w:rPr>
        <w:t xml:space="preserve">auteur </w:t>
      </w:r>
      <w:r w:rsidR="005D4137" w:rsidRPr="00CC737C">
        <w:rPr>
          <w:lang w:val="fr-FR"/>
        </w:rPr>
        <w:t xml:space="preserve">protégeant </w:t>
      </w:r>
      <w:r w:rsidRPr="00CC737C">
        <w:rPr>
          <w:lang w:val="fr-FR"/>
        </w:rPr>
        <w:t xml:space="preserve">une éventuelle </w:t>
      </w:r>
      <w:r w:rsidR="00156E6D" w:rsidRPr="00CC737C">
        <w:rPr>
          <w:lang w:val="fr-FR"/>
        </w:rPr>
        <w:t>Thèse d</w:t>
      </w:r>
      <w:r w:rsidR="002C372B" w:rsidRPr="00CC737C">
        <w:rPr>
          <w:lang w:val="fr-FR"/>
        </w:rPr>
        <w:t>’</w:t>
      </w:r>
      <w:r w:rsidR="00156E6D" w:rsidRPr="00CC737C">
        <w:rPr>
          <w:lang w:val="fr-FR"/>
        </w:rPr>
        <w:t>étudiant</w:t>
      </w:r>
      <w:r w:rsidRPr="00CC737C">
        <w:rPr>
          <w:lang w:val="fr-FR"/>
        </w:rPr>
        <w:t>.</w:t>
      </w:r>
    </w:p>
    <w:p w14:paraId="56BB0D0F" w14:textId="4553A3CA" w:rsidR="004D572C" w:rsidRPr="00CC737C" w:rsidRDefault="0083152F" w:rsidP="004D572C">
      <w:pPr>
        <w:spacing w:after="120"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P</w:t>
      </w:r>
      <w:r w:rsidRPr="00CC737C">
        <w:rPr>
          <w:b/>
          <w:bCs/>
          <w:lang w:val="fr-FR"/>
        </w:rPr>
        <w:t xml:space="preserve">roposition de publication </w:t>
      </w:r>
      <w:r w:rsidRPr="00CC737C">
        <w:rPr>
          <w:lang w:val="fr-FR"/>
        </w:rPr>
        <w:t>s</w:t>
      </w:r>
      <w:r w:rsidR="002C372B" w:rsidRPr="00CC737C">
        <w:rPr>
          <w:lang w:val="fr-FR"/>
        </w:rPr>
        <w:t>’</w:t>
      </w:r>
      <w:r w:rsidRPr="00CC737C">
        <w:rPr>
          <w:lang w:val="fr-FR"/>
        </w:rPr>
        <w:t xml:space="preserve">entend de tout manuscrit ou résumé destiné à être publié, de tout exposé ou résumé destiné à être présenté oralement, ou de toute affiche faisant référence de quelque manière que ce soit à la </w:t>
      </w:r>
      <w:r w:rsidR="00D955C9" w:rsidRPr="00CC737C">
        <w:rPr>
          <w:lang w:val="fr-FR"/>
        </w:rPr>
        <w:t>Propriété intellectuelle du projet</w:t>
      </w:r>
      <w:r w:rsidRPr="00CC737C">
        <w:rPr>
          <w:lang w:val="fr-FR"/>
        </w:rPr>
        <w:t>.</w:t>
      </w:r>
    </w:p>
    <w:p w14:paraId="536AF026" w14:textId="28F755ED" w:rsidR="00E614C6" w:rsidRPr="00CC737C" w:rsidRDefault="003D2B14" w:rsidP="008371C7">
      <w:pPr>
        <w:spacing w:line="240" w:lineRule="auto"/>
        <w:jc w:val="left"/>
        <w:rPr>
          <w:bCs/>
          <w:lang w:val="fr-FR"/>
        </w:rPr>
      </w:pPr>
      <w:r w:rsidRPr="00CC737C">
        <w:rPr>
          <w:lang w:val="fr-FR"/>
        </w:rPr>
        <w:t xml:space="preserve">Le terme </w:t>
      </w:r>
      <w:r w:rsidR="00DD0C0B" w:rsidRPr="00CC737C">
        <w:rPr>
          <w:b/>
          <w:bCs/>
          <w:lang w:val="fr-FR"/>
        </w:rPr>
        <w:t>Bénéficiaire</w:t>
      </w:r>
      <w:r w:rsidRPr="00CC737C">
        <w:rPr>
          <w:lang w:val="fr-FR"/>
        </w:rPr>
        <w:t xml:space="preserve"> s</w:t>
      </w:r>
      <w:r w:rsidR="002C372B" w:rsidRPr="00CC737C">
        <w:rPr>
          <w:lang w:val="fr-FR"/>
        </w:rPr>
        <w:t>’</w:t>
      </w:r>
      <w:r w:rsidRPr="00CC737C">
        <w:rPr>
          <w:lang w:val="fr-FR"/>
        </w:rPr>
        <w:t xml:space="preserve">entend </w:t>
      </w:r>
      <w:r w:rsidRPr="00CC737C">
        <w:rPr>
          <w:bCs/>
          <w:lang w:val="fr-FR"/>
        </w:rPr>
        <w:t xml:space="preserve">de toute partie au </w:t>
      </w:r>
      <w:r w:rsidR="008D458A" w:rsidRPr="00CC737C">
        <w:rPr>
          <w:bCs/>
          <w:lang w:val="fr-FR"/>
        </w:rPr>
        <w:t>présent Accord</w:t>
      </w:r>
      <w:r w:rsidRPr="00CC737C">
        <w:rPr>
          <w:bCs/>
          <w:lang w:val="fr-FR"/>
        </w:rPr>
        <w:t xml:space="preserve"> à laquelle des </w:t>
      </w:r>
      <w:r w:rsidR="004809ED" w:rsidRPr="00CC737C">
        <w:rPr>
          <w:bCs/>
          <w:lang w:val="fr-FR"/>
        </w:rPr>
        <w:t>Informations confidentielles</w:t>
      </w:r>
      <w:r w:rsidRPr="00CC737C">
        <w:rPr>
          <w:bCs/>
          <w:lang w:val="fr-FR"/>
        </w:rPr>
        <w:t xml:space="preserve"> sont divulguées.</w:t>
      </w:r>
    </w:p>
    <w:p w14:paraId="4A15665D" w14:textId="02B2F677" w:rsidR="003D2B14" w:rsidRPr="00CC737C" w:rsidRDefault="003D2B14" w:rsidP="003D2B14">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F</w:t>
      </w:r>
      <w:r w:rsidRPr="00CC737C">
        <w:rPr>
          <w:b/>
          <w:bCs/>
          <w:lang w:val="fr-FR"/>
        </w:rPr>
        <w:t>onds de recherche</w:t>
      </w:r>
      <w:r w:rsidRPr="00CC737C">
        <w:rPr>
          <w:lang w:val="fr-FR"/>
        </w:rPr>
        <w:t xml:space="preserve"> s</w:t>
      </w:r>
      <w:r w:rsidR="002C372B" w:rsidRPr="00CC737C">
        <w:rPr>
          <w:lang w:val="fr-FR"/>
        </w:rPr>
        <w:t>’</w:t>
      </w:r>
      <w:r w:rsidRPr="00CC737C">
        <w:rPr>
          <w:lang w:val="fr-FR"/>
        </w:rPr>
        <w:t>entend des fonds indiqués dans l</w:t>
      </w:r>
      <w:r w:rsidR="002C372B" w:rsidRPr="00CC737C">
        <w:rPr>
          <w:lang w:val="fr-FR"/>
        </w:rPr>
        <w:t>’</w:t>
      </w:r>
      <w:r w:rsidRPr="00CC737C">
        <w:rPr>
          <w:lang w:val="fr-FR"/>
        </w:rPr>
        <w:t>annexe 2</w:t>
      </w:r>
      <w:r w:rsidRPr="00CC737C">
        <w:rPr>
          <w:rStyle w:val="FootnoteReference"/>
          <w:lang w:val="fr-FR"/>
        </w:rPr>
        <w:footnoteReference w:id="73"/>
      </w:r>
      <w:r w:rsidRPr="00CC737C">
        <w:rPr>
          <w:lang w:val="fr-FR"/>
        </w:rPr>
        <w:t>.</w:t>
      </w:r>
    </w:p>
    <w:p w14:paraId="3204E7A9" w14:textId="78F5A1C5" w:rsidR="003D2B14" w:rsidRPr="00CC737C" w:rsidRDefault="003D2B14" w:rsidP="003D2B14">
      <w:pPr>
        <w:spacing w:line="240" w:lineRule="auto"/>
        <w:jc w:val="left"/>
        <w:rPr>
          <w:lang w:val="fr-FR"/>
        </w:rPr>
      </w:pPr>
      <w:r w:rsidRPr="00CC737C">
        <w:rPr>
          <w:lang w:val="fr-FR"/>
        </w:rPr>
        <w:lastRenderedPageBreak/>
        <w:t>L</w:t>
      </w:r>
      <w:r w:rsidR="002C372B" w:rsidRPr="00CC737C">
        <w:rPr>
          <w:lang w:val="fr-FR"/>
        </w:rPr>
        <w:t>’</w:t>
      </w:r>
      <w:r w:rsidRPr="00CC737C">
        <w:rPr>
          <w:lang w:val="fr-FR"/>
        </w:rPr>
        <w:t xml:space="preserve">expression </w:t>
      </w:r>
      <w:r w:rsidR="008C6A72" w:rsidRPr="00CC737C">
        <w:rPr>
          <w:b/>
          <w:bCs/>
          <w:lang w:val="fr-FR"/>
        </w:rPr>
        <w:t>P</w:t>
      </w:r>
      <w:r w:rsidRPr="00CC737C">
        <w:rPr>
          <w:b/>
          <w:bCs/>
          <w:lang w:val="fr-FR"/>
        </w:rPr>
        <w:t>rogramme de recherche</w:t>
      </w:r>
      <w:r w:rsidRPr="00CC737C">
        <w:rPr>
          <w:lang w:val="fr-FR"/>
        </w:rPr>
        <w:t xml:space="preserve"> s</w:t>
      </w:r>
      <w:r w:rsidR="002C372B" w:rsidRPr="00CC737C">
        <w:rPr>
          <w:lang w:val="fr-FR"/>
        </w:rPr>
        <w:t>’</w:t>
      </w:r>
      <w:r w:rsidRPr="00CC737C">
        <w:rPr>
          <w:lang w:val="fr-FR"/>
        </w:rPr>
        <w:t xml:space="preserve">entend du </w:t>
      </w:r>
      <w:r w:rsidR="00525DD6" w:rsidRPr="00CC737C">
        <w:rPr>
          <w:lang w:val="fr-FR"/>
        </w:rPr>
        <w:t>Programme de recherche</w:t>
      </w:r>
      <w:r w:rsidRPr="00CC737C">
        <w:rPr>
          <w:lang w:val="fr-FR"/>
        </w:rPr>
        <w:t xml:space="preserve"> indiqué dans l</w:t>
      </w:r>
      <w:r w:rsidR="002C372B" w:rsidRPr="00CC737C">
        <w:rPr>
          <w:lang w:val="fr-FR"/>
        </w:rPr>
        <w:t>’</w:t>
      </w:r>
      <w:r w:rsidRPr="00CC737C">
        <w:rPr>
          <w:lang w:val="fr-FR"/>
        </w:rPr>
        <w:t>annexe 1.</w:t>
      </w:r>
    </w:p>
    <w:p w14:paraId="507FCDD2" w14:textId="32BCCB04" w:rsidR="00E614C6" w:rsidRPr="00CC737C" w:rsidRDefault="006C4067" w:rsidP="006C4067">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Comité d</w:t>
      </w:r>
      <w:r w:rsidR="002C372B" w:rsidRPr="00CC737C">
        <w:rPr>
          <w:b/>
          <w:bCs/>
          <w:lang w:val="fr-FR"/>
        </w:rPr>
        <w:t>’</w:t>
      </w:r>
      <w:r w:rsidRPr="00CC737C">
        <w:rPr>
          <w:b/>
          <w:bCs/>
          <w:lang w:val="fr-FR"/>
        </w:rPr>
        <w:t>orientation de la recherche</w:t>
      </w:r>
      <w:r w:rsidRPr="00CC737C">
        <w:rPr>
          <w:lang w:val="fr-FR"/>
        </w:rPr>
        <w:t xml:space="preserve"> s</w:t>
      </w:r>
      <w:r w:rsidR="002C372B" w:rsidRPr="00CC737C">
        <w:rPr>
          <w:lang w:val="fr-FR"/>
        </w:rPr>
        <w:t>’</w:t>
      </w:r>
      <w:r w:rsidRPr="00CC737C">
        <w:rPr>
          <w:lang w:val="fr-FR"/>
        </w:rPr>
        <w:t>entend du comité établi au titre de l</w:t>
      </w:r>
      <w:r w:rsidR="002C372B" w:rsidRPr="00CC737C">
        <w:rPr>
          <w:lang w:val="fr-FR"/>
        </w:rPr>
        <w:t>’</w:t>
      </w:r>
      <w:r w:rsidRPr="00CC737C">
        <w:rPr>
          <w:lang w:val="fr-FR"/>
        </w:rPr>
        <w:t>article</w:t>
      </w:r>
      <w:r w:rsidR="005A280C" w:rsidRPr="00CC737C">
        <w:rPr>
          <w:lang w:val="fr-FR"/>
        </w:rPr>
        <w:t> </w:t>
      </w:r>
      <w:r w:rsidR="00E614C6" w:rsidRPr="00CC737C">
        <w:rPr>
          <w:lang w:val="fr-FR"/>
        </w:rPr>
        <w:t xml:space="preserve">__ </w:t>
      </w:r>
      <w:r w:rsidRPr="00CC737C">
        <w:rPr>
          <w:lang w:val="fr-FR"/>
        </w:rPr>
        <w:t xml:space="preserve">du </w:t>
      </w:r>
      <w:r w:rsidR="008D458A" w:rsidRPr="00CC737C">
        <w:rPr>
          <w:lang w:val="fr-FR"/>
        </w:rPr>
        <w:t>présent Accord</w:t>
      </w:r>
      <w:r w:rsidR="00E614C6" w:rsidRPr="00CC737C">
        <w:rPr>
          <w:lang w:val="fr-FR"/>
        </w:rPr>
        <w:t>.</w:t>
      </w:r>
    </w:p>
    <w:p w14:paraId="5207E367" w14:textId="1EECCA4D" w:rsidR="00E614C6" w:rsidRPr="00CC737C" w:rsidRDefault="00857E29" w:rsidP="008371C7">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C6A72" w:rsidRPr="00CC737C">
        <w:rPr>
          <w:b/>
          <w:bCs/>
          <w:lang w:val="fr-FR"/>
        </w:rPr>
        <w:t>T</w:t>
      </w:r>
      <w:r w:rsidRPr="00CC737C">
        <w:rPr>
          <w:b/>
          <w:bCs/>
          <w:lang w:val="fr-FR"/>
        </w:rPr>
        <w:t>hèse d</w:t>
      </w:r>
      <w:r w:rsidR="002C372B" w:rsidRPr="00CC737C">
        <w:rPr>
          <w:b/>
          <w:bCs/>
          <w:lang w:val="fr-FR"/>
        </w:rPr>
        <w:t>’</w:t>
      </w:r>
      <w:r w:rsidRPr="00CC737C">
        <w:rPr>
          <w:b/>
          <w:bCs/>
          <w:lang w:val="fr-FR"/>
        </w:rPr>
        <w:t>étudiant</w:t>
      </w:r>
      <w:r w:rsidRPr="00CC737C">
        <w:rPr>
          <w:lang w:val="fr-FR"/>
        </w:rPr>
        <w:t xml:space="preserve"> s</w:t>
      </w:r>
      <w:r w:rsidR="002C372B" w:rsidRPr="00CC737C">
        <w:rPr>
          <w:lang w:val="fr-FR"/>
        </w:rPr>
        <w:t>’</w:t>
      </w:r>
      <w:r w:rsidRPr="00CC737C">
        <w:rPr>
          <w:lang w:val="fr-FR"/>
        </w:rPr>
        <w:t>entend de la thèse écrite par un étudiant en vue d</w:t>
      </w:r>
      <w:r w:rsidR="002C372B" w:rsidRPr="00CC737C">
        <w:rPr>
          <w:lang w:val="fr-FR"/>
        </w:rPr>
        <w:t>’</w:t>
      </w:r>
      <w:r w:rsidRPr="00CC737C">
        <w:rPr>
          <w:lang w:val="fr-FR"/>
        </w:rPr>
        <w:t>être soumise à un jury d</w:t>
      </w:r>
      <w:r w:rsidR="002C372B" w:rsidRPr="00CC737C">
        <w:rPr>
          <w:lang w:val="fr-FR"/>
        </w:rPr>
        <w:t>’</w:t>
      </w:r>
      <w:r w:rsidRPr="00CC737C">
        <w:rPr>
          <w:lang w:val="fr-FR"/>
        </w:rPr>
        <w:t xml:space="preserve">examen afin de répondre aux </w:t>
      </w:r>
      <w:r w:rsidR="006D3D4B" w:rsidRPr="00CC737C">
        <w:rPr>
          <w:bCs/>
          <w:lang w:val="fr-FR"/>
        </w:rPr>
        <w:t>conditions</w:t>
      </w:r>
      <w:r w:rsidR="006D3D4B" w:rsidRPr="00CC737C">
        <w:rPr>
          <w:lang w:val="fr-FR"/>
        </w:rPr>
        <w:t xml:space="preserve"> </w:t>
      </w:r>
      <w:r w:rsidRPr="00CC737C">
        <w:rPr>
          <w:lang w:val="fr-FR"/>
        </w:rPr>
        <w:t xml:space="preserve">prévues par une université pour délivrer un diplôme, et qui fait mention de quelque manière que ce soit de la </w:t>
      </w:r>
      <w:r w:rsidR="00D955C9" w:rsidRPr="00CC737C">
        <w:rPr>
          <w:lang w:val="fr-FR"/>
        </w:rPr>
        <w:t>Propriété intellectuelle du projet</w:t>
      </w:r>
      <w:r w:rsidRPr="00CC737C">
        <w:rPr>
          <w:lang w:val="fr-FR"/>
        </w:rPr>
        <w:t>.</w:t>
      </w:r>
    </w:p>
    <w:p w14:paraId="13ABD8C3" w14:textId="4CEA5A31" w:rsidR="00E614C6" w:rsidRPr="00CC737C" w:rsidRDefault="00E614C6" w:rsidP="00827FBD">
      <w:pPr>
        <w:pStyle w:val="Heading4"/>
        <w:rPr>
          <w:lang w:val="fr-FR"/>
        </w:rPr>
      </w:pPr>
      <w:bookmarkStart w:id="532" w:name="_Toc494186730"/>
      <w:r w:rsidRPr="00CC737C">
        <w:rPr>
          <w:lang w:val="fr-FR"/>
        </w:rPr>
        <w:t>1.2</w:t>
      </w:r>
      <w:r w:rsidRPr="00CC737C">
        <w:rPr>
          <w:lang w:val="fr-FR"/>
        </w:rPr>
        <w:tab/>
      </w:r>
      <w:bookmarkEnd w:id="532"/>
      <w:r w:rsidR="00F51631" w:rsidRPr="00CC737C">
        <w:rPr>
          <w:lang w:val="fr-FR"/>
        </w:rPr>
        <w:t>Interprétation</w:t>
      </w:r>
    </w:p>
    <w:p w14:paraId="42A76B5C" w14:textId="0425B260" w:rsidR="00E614C6" w:rsidRPr="00CC737C" w:rsidRDefault="00E614C6" w:rsidP="008371C7">
      <w:pPr>
        <w:spacing w:line="240" w:lineRule="auto"/>
        <w:jc w:val="left"/>
        <w:rPr>
          <w:lang w:val="fr-FR"/>
        </w:rPr>
      </w:pPr>
      <w:r w:rsidRPr="00CC737C">
        <w:rPr>
          <w:lang w:val="fr-FR"/>
        </w:rPr>
        <w:t>a)</w:t>
      </w:r>
      <w:r w:rsidRPr="00CC737C">
        <w:rPr>
          <w:lang w:val="fr-FR"/>
        </w:rPr>
        <w:tab/>
      </w:r>
      <w:r w:rsidR="00F51631" w:rsidRPr="00CC737C">
        <w:rPr>
          <w:lang w:val="fr-FR"/>
        </w:rPr>
        <w:t>Toute mention d</w:t>
      </w:r>
      <w:r w:rsidR="002C372B" w:rsidRPr="00CC737C">
        <w:rPr>
          <w:lang w:val="fr-FR"/>
        </w:rPr>
        <w:t>’</w:t>
      </w:r>
      <w:r w:rsidR="00F51631" w:rsidRPr="00CC737C">
        <w:rPr>
          <w:lang w:val="fr-FR"/>
        </w:rPr>
        <w:t xml:space="preserve">une partie au </w:t>
      </w:r>
      <w:r w:rsidR="008D458A" w:rsidRPr="00CC737C">
        <w:rPr>
          <w:lang w:val="fr-FR"/>
        </w:rPr>
        <w:t>présent Accord</w:t>
      </w:r>
      <w:r w:rsidR="00F51631" w:rsidRPr="00CC737C">
        <w:rPr>
          <w:lang w:val="fr-FR"/>
        </w:rPr>
        <w:t xml:space="preserve"> vaut également mention de l</w:t>
      </w:r>
      <w:r w:rsidR="002C372B" w:rsidRPr="00CC737C">
        <w:rPr>
          <w:lang w:val="fr-FR"/>
        </w:rPr>
        <w:t>’</w:t>
      </w:r>
      <w:r w:rsidR="00F51631" w:rsidRPr="00CC737C">
        <w:rPr>
          <w:lang w:val="fr-FR"/>
        </w:rPr>
        <w:t>exécutant, de l</w:t>
      </w:r>
      <w:r w:rsidR="002C372B" w:rsidRPr="00CC737C">
        <w:rPr>
          <w:lang w:val="fr-FR"/>
        </w:rPr>
        <w:t>’</w:t>
      </w:r>
      <w:r w:rsidR="00F51631" w:rsidRPr="00CC737C">
        <w:rPr>
          <w:lang w:val="fr-FR"/>
        </w:rPr>
        <w:t>administrateur, des héritiers, successeurs ou ayants droit, du tuteur et du syndic de faillite de cette partie, qui sont tous liés par les dispositions de l</w:t>
      </w:r>
      <w:r w:rsidR="002C372B" w:rsidRPr="00CC737C">
        <w:rPr>
          <w:lang w:val="fr-FR"/>
        </w:rPr>
        <w:t>’</w:t>
      </w:r>
      <w:r w:rsidR="00CD775F" w:rsidRPr="00CC737C">
        <w:rPr>
          <w:lang w:val="fr-FR"/>
        </w:rPr>
        <w:t>A</w:t>
      </w:r>
      <w:r w:rsidR="00F51631" w:rsidRPr="00CC737C">
        <w:rPr>
          <w:lang w:val="fr-FR"/>
        </w:rPr>
        <w:t>ccord.</w:t>
      </w:r>
    </w:p>
    <w:p w14:paraId="2BCE7CF1" w14:textId="4B630912" w:rsidR="00E614C6" w:rsidRPr="00CC737C" w:rsidRDefault="00E614C6" w:rsidP="008371C7">
      <w:pPr>
        <w:spacing w:line="240" w:lineRule="auto"/>
        <w:jc w:val="left"/>
        <w:rPr>
          <w:lang w:val="fr-FR"/>
        </w:rPr>
      </w:pPr>
      <w:r w:rsidRPr="00CC737C">
        <w:rPr>
          <w:lang w:val="fr-FR"/>
        </w:rPr>
        <w:t>b)</w:t>
      </w:r>
      <w:r w:rsidRPr="00CC737C">
        <w:rPr>
          <w:lang w:val="fr-FR"/>
        </w:rPr>
        <w:tab/>
      </w:r>
      <w:r w:rsidR="009D74E1" w:rsidRPr="00CC737C">
        <w:rPr>
          <w:lang w:val="fr-FR"/>
        </w:rPr>
        <w:t xml:space="preserve">Les intitulés du </w:t>
      </w:r>
      <w:r w:rsidR="008D458A" w:rsidRPr="00CC737C">
        <w:rPr>
          <w:lang w:val="fr-FR"/>
        </w:rPr>
        <w:t>présent Accord</w:t>
      </w:r>
      <w:r w:rsidR="009D74E1" w:rsidRPr="00CC737C">
        <w:rPr>
          <w:lang w:val="fr-FR"/>
        </w:rPr>
        <w:t xml:space="preserve"> ne sont indiqués qu</w:t>
      </w:r>
      <w:r w:rsidR="002C372B" w:rsidRPr="00CC737C">
        <w:rPr>
          <w:lang w:val="fr-FR"/>
        </w:rPr>
        <w:t>’</w:t>
      </w:r>
      <w:r w:rsidR="009D74E1" w:rsidRPr="00CC737C">
        <w:rPr>
          <w:lang w:val="fr-FR"/>
        </w:rPr>
        <w:t>à des fins d</w:t>
      </w:r>
      <w:r w:rsidR="002C372B" w:rsidRPr="00CC737C">
        <w:rPr>
          <w:lang w:val="fr-FR"/>
        </w:rPr>
        <w:t>’</w:t>
      </w:r>
      <w:r w:rsidR="009D74E1" w:rsidRPr="00CC737C">
        <w:rPr>
          <w:lang w:val="fr-FR"/>
        </w:rPr>
        <w:t>orientation et n</w:t>
      </w:r>
      <w:r w:rsidR="002C372B" w:rsidRPr="00CC737C">
        <w:rPr>
          <w:lang w:val="fr-FR"/>
        </w:rPr>
        <w:t>’</w:t>
      </w:r>
      <w:r w:rsidR="009D74E1" w:rsidRPr="00CC737C">
        <w:rPr>
          <w:lang w:val="fr-FR"/>
        </w:rPr>
        <w:t>ont aucune incidence sur le sens et l</w:t>
      </w:r>
      <w:r w:rsidR="002C372B" w:rsidRPr="00CC737C">
        <w:rPr>
          <w:lang w:val="fr-FR"/>
        </w:rPr>
        <w:t>’</w:t>
      </w:r>
      <w:r w:rsidR="009D74E1" w:rsidRPr="00CC737C">
        <w:rPr>
          <w:lang w:val="fr-FR"/>
        </w:rPr>
        <w:t>interprétation des autres dispositions de l</w:t>
      </w:r>
      <w:r w:rsidR="002C372B" w:rsidRPr="00CC737C">
        <w:rPr>
          <w:lang w:val="fr-FR"/>
        </w:rPr>
        <w:t>’</w:t>
      </w:r>
      <w:r w:rsidR="00CD775F" w:rsidRPr="00CC737C">
        <w:rPr>
          <w:lang w:val="fr-FR"/>
        </w:rPr>
        <w:t>A</w:t>
      </w:r>
      <w:r w:rsidR="009D74E1" w:rsidRPr="00CC737C">
        <w:rPr>
          <w:lang w:val="fr-FR"/>
        </w:rPr>
        <w:t>ccord.</w:t>
      </w:r>
    </w:p>
    <w:p w14:paraId="2B9BFF32" w14:textId="42217CBB" w:rsidR="00E614C6" w:rsidRPr="00CC737C" w:rsidRDefault="00E614C6" w:rsidP="008371C7">
      <w:pPr>
        <w:spacing w:line="240" w:lineRule="auto"/>
        <w:jc w:val="left"/>
        <w:rPr>
          <w:lang w:val="fr-FR"/>
        </w:rPr>
      </w:pPr>
      <w:r w:rsidRPr="00CC737C">
        <w:rPr>
          <w:lang w:val="fr-FR"/>
        </w:rPr>
        <w:t>c)</w:t>
      </w:r>
      <w:r w:rsidRPr="00CC737C">
        <w:rPr>
          <w:lang w:val="fr-FR"/>
        </w:rPr>
        <w:tab/>
      </w:r>
      <w:r w:rsidR="00A86A5C" w:rsidRPr="00CC737C">
        <w:rPr>
          <w:lang w:val="fr-FR"/>
        </w:rPr>
        <w:t xml:space="preserve">Les termes employés dans le </w:t>
      </w:r>
      <w:r w:rsidR="008D458A" w:rsidRPr="00CC737C">
        <w:rPr>
          <w:lang w:val="fr-FR"/>
        </w:rPr>
        <w:t>présent Accord</w:t>
      </w:r>
      <w:r w:rsidR="00A86A5C"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r w:rsidR="00A86A5C" w:rsidRPr="00CC737C">
        <w:rPr>
          <w:lang w:val="fr-FR"/>
        </w:rPr>
        <w:t>.</w:t>
      </w:r>
    </w:p>
    <w:p w14:paraId="42887673" w14:textId="3494A9DA" w:rsidR="00A86A5C" w:rsidRPr="00CC737C" w:rsidRDefault="00A86A5C" w:rsidP="00A86A5C">
      <w:pPr>
        <w:spacing w:after="120" w:line="240" w:lineRule="auto"/>
        <w:jc w:val="left"/>
        <w:rPr>
          <w:lang w:val="fr-FR"/>
        </w:rPr>
      </w:pPr>
      <w:r w:rsidRPr="00CC737C">
        <w:rPr>
          <w:lang w:val="fr-FR"/>
        </w:rPr>
        <w:t>d)</w:t>
      </w:r>
      <w:r w:rsidRPr="00CC737C">
        <w:rPr>
          <w:lang w:val="fr-FR"/>
        </w:rPr>
        <w:tab/>
        <w:t xml:space="preserve">Les termes employés dans le </w:t>
      </w:r>
      <w:r w:rsidR="008D458A" w:rsidRPr="00CC737C">
        <w:rPr>
          <w:lang w:val="fr-FR"/>
        </w:rPr>
        <w:t>présent Accord</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0834F113" w14:textId="5971F3DE" w:rsidR="00A86A5C" w:rsidRPr="00CC737C" w:rsidRDefault="00A86A5C" w:rsidP="00A86A5C">
      <w:pPr>
        <w:spacing w:after="120"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8D458A" w:rsidRPr="00CC737C">
        <w:rPr>
          <w:lang w:val="fr-FR"/>
        </w:rPr>
        <w:t>présent Accord</w:t>
      </w:r>
      <w:r w:rsidRPr="00CC737C">
        <w:rPr>
          <w:lang w:val="fr-FR"/>
        </w:rPr>
        <w:t>, les autres formes lexicales ou syntaxiques de ce terme ou de cette expression ont le même sens.</w:t>
      </w:r>
    </w:p>
    <w:p w14:paraId="5599E133" w14:textId="7D0D88BD" w:rsidR="00E614C6" w:rsidRPr="00CC737C" w:rsidRDefault="00A86A5C" w:rsidP="00A86A5C">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8D458A" w:rsidRPr="00CC737C">
        <w:rPr>
          <w:lang w:val="fr-FR"/>
        </w:rPr>
        <w:t>présent Accord</w:t>
      </w:r>
      <w:r w:rsidRPr="00CC737C">
        <w:rPr>
          <w:lang w:val="fr-FR"/>
        </w:rPr>
        <w:t xml:space="preserve"> se compose de plusieurs personnes, les engagements et obligations qui lui incombent sont contraignants pour chacune de ces personnes conjointement et solidairement.</w:t>
      </w:r>
    </w:p>
    <w:p w14:paraId="0B6132AE" w14:textId="77777777" w:rsidR="00E614C6" w:rsidRPr="00CC737C" w:rsidRDefault="00E614C6" w:rsidP="008371C7">
      <w:pPr>
        <w:spacing w:line="240" w:lineRule="auto"/>
        <w:jc w:val="left"/>
        <w:rPr>
          <w:lang w:val="fr-FR"/>
        </w:rPr>
      </w:pPr>
    </w:p>
    <w:p w14:paraId="033B6B4B" w14:textId="77777777" w:rsidR="002C372B" w:rsidRPr="00CC737C" w:rsidRDefault="00E614C6" w:rsidP="00827FBD">
      <w:pPr>
        <w:pStyle w:val="Heading3"/>
        <w:rPr>
          <w:lang w:val="fr-FR"/>
        </w:rPr>
      </w:pPr>
      <w:bookmarkStart w:id="533" w:name="_Toc494186731"/>
      <w:bookmarkStart w:id="534" w:name="_Toc510355675"/>
      <w:bookmarkStart w:id="535" w:name="_Toc510538005"/>
      <w:r w:rsidRPr="00CC737C">
        <w:rPr>
          <w:lang w:val="fr-FR"/>
        </w:rPr>
        <w:t>2.</w:t>
      </w:r>
      <w:r w:rsidRPr="00CC737C">
        <w:rPr>
          <w:lang w:val="fr-FR"/>
        </w:rPr>
        <w:tab/>
      </w:r>
      <w:bookmarkEnd w:id="533"/>
      <w:bookmarkEnd w:id="534"/>
      <w:bookmarkEnd w:id="535"/>
      <w:r w:rsidR="00372A61" w:rsidRPr="00CC737C">
        <w:rPr>
          <w:lang w:val="fr-FR"/>
        </w:rPr>
        <w:t>DURÉE</w:t>
      </w:r>
    </w:p>
    <w:p w14:paraId="353E863A" w14:textId="41E890A6" w:rsidR="00E168D5" w:rsidRPr="00CC737C" w:rsidRDefault="00E168D5" w:rsidP="00E168D5">
      <w:pPr>
        <w:pStyle w:val="BodyTextIndent"/>
        <w:tabs>
          <w:tab w:val="clear" w:pos="720"/>
        </w:tabs>
        <w:spacing w:after="120" w:line="240" w:lineRule="auto"/>
        <w:ind w:left="0" w:firstLine="0"/>
        <w:jc w:val="left"/>
        <w:rPr>
          <w:lang w:val="fr-FR"/>
        </w:rPr>
      </w:pPr>
      <w:r w:rsidRPr="00CC737C">
        <w:rPr>
          <w:lang w:val="fr-FR"/>
        </w:rPr>
        <w:t>a)</w:t>
      </w:r>
      <w:r w:rsidRPr="00CC737C">
        <w:rPr>
          <w:lang w:val="fr-FR"/>
        </w:rPr>
        <w:tab/>
        <w:t xml:space="preserve">Le </w:t>
      </w:r>
      <w:r w:rsidR="008D458A" w:rsidRPr="00CC737C">
        <w:rPr>
          <w:lang w:val="fr-FR"/>
        </w:rPr>
        <w:t>présent Accord</w:t>
      </w:r>
      <w:r w:rsidRPr="00CC737C">
        <w:rPr>
          <w:lang w:val="fr-FR"/>
        </w:rPr>
        <w:t xml:space="preserve"> prend effet à la date d</w:t>
      </w:r>
      <w:r w:rsidR="002C372B" w:rsidRPr="00CC737C">
        <w:rPr>
          <w:lang w:val="fr-FR"/>
        </w:rPr>
        <w:t>’</w:t>
      </w:r>
      <w:r w:rsidRPr="00CC737C">
        <w:rPr>
          <w:lang w:val="fr-FR"/>
        </w:rPr>
        <w:t>entrée en vigueur indiquée dans son préambule.</w:t>
      </w:r>
    </w:p>
    <w:p w14:paraId="3EB04BE8" w14:textId="2F618238" w:rsidR="002C372B" w:rsidRPr="00CC737C" w:rsidRDefault="00E168D5" w:rsidP="00E168D5">
      <w:pPr>
        <w:pStyle w:val="BodyTextIndent"/>
        <w:tabs>
          <w:tab w:val="clear" w:pos="720"/>
        </w:tabs>
        <w:spacing w:line="240" w:lineRule="auto"/>
        <w:ind w:left="0" w:firstLine="0"/>
        <w:jc w:val="left"/>
        <w:rPr>
          <w:lang w:val="fr-FR"/>
        </w:rPr>
      </w:pPr>
      <w:r w:rsidRPr="00CC737C">
        <w:rPr>
          <w:lang w:val="fr-FR"/>
        </w:rPr>
        <w:t>b)</w:t>
      </w:r>
      <w:r w:rsidRPr="00CC737C">
        <w:rPr>
          <w:lang w:val="fr-FR"/>
        </w:rPr>
        <w:tab/>
        <w:t>S</w:t>
      </w:r>
      <w:r w:rsidR="002C372B" w:rsidRPr="00CC737C">
        <w:rPr>
          <w:lang w:val="fr-FR"/>
        </w:rPr>
        <w:t>’</w:t>
      </w:r>
      <w:r w:rsidRPr="00CC737C">
        <w:rPr>
          <w:lang w:val="fr-FR"/>
        </w:rPr>
        <w:t>il n</w:t>
      </w:r>
      <w:r w:rsidR="002C372B" w:rsidRPr="00CC737C">
        <w:rPr>
          <w:lang w:val="fr-FR"/>
        </w:rPr>
        <w:t>’</w:t>
      </w:r>
      <w:r w:rsidRPr="00CC737C">
        <w:rPr>
          <w:lang w:val="fr-FR"/>
        </w:rPr>
        <w:t xml:space="preserve">a pas été résilié avant, le </w:t>
      </w:r>
      <w:r w:rsidR="008D458A" w:rsidRPr="00CC737C">
        <w:rPr>
          <w:lang w:val="fr-FR"/>
        </w:rPr>
        <w:t>présent Accord</w:t>
      </w:r>
      <w:r w:rsidRPr="00CC737C">
        <w:rPr>
          <w:lang w:val="fr-FR"/>
        </w:rPr>
        <w:t xml:space="preserve"> prend fin lorsque chacune des parties s</w:t>
      </w:r>
      <w:r w:rsidR="002C372B" w:rsidRPr="00CC737C">
        <w:rPr>
          <w:lang w:val="fr-FR"/>
        </w:rPr>
        <w:t>’</w:t>
      </w:r>
      <w:r w:rsidRPr="00CC737C">
        <w:rPr>
          <w:lang w:val="fr-FR"/>
        </w:rPr>
        <w:t>est acquittée de ses obligations découlant de l</w:t>
      </w:r>
      <w:r w:rsidR="002C372B" w:rsidRPr="00CC737C">
        <w:rPr>
          <w:lang w:val="fr-FR"/>
        </w:rPr>
        <w:t>’</w:t>
      </w:r>
      <w:r w:rsidR="007A3EFE" w:rsidRPr="00CC737C">
        <w:rPr>
          <w:lang w:val="fr-FR"/>
        </w:rPr>
        <w:t>A</w:t>
      </w:r>
      <w:r w:rsidRPr="00CC737C">
        <w:rPr>
          <w:lang w:val="fr-FR"/>
        </w:rPr>
        <w:t>ccord, ou au *____</w:t>
      </w:r>
      <w:r w:rsidRPr="00CC737C">
        <w:rPr>
          <w:rStyle w:val="FootnoteReference"/>
          <w:lang w:val="fr-FR"/>
        </w:rPr>
        <w:footnoteReference w:id="74"/>
      </w:r>
      <w:r w:rsidRPr="00CC737C">
        <w:rPr>
          <w:lang w:val="fr-FR"/>
        </w:rPr>
        <w:t xml:space="preserve"> anniversaire de la date d</w:t>
      </w:r>
      <w:r w:rsidR="002C372B" w:rsidRPr="00CC737C">
        <w:rPr>
          <w:lang w:val="fr-FR"/>
        </w:rPr>
        <w:t>’</w:t>
      </w:r>
      <w:r w:rsidRPr="00CC737C">
        <w:rPr>
          <w:lang w:val="fr-FR"/>
        </w:rPr>
        <w:t>entrée en vigueur s</w:t>
      </w:r>
      <w:r w:rsidR="002C372B" w:rsidRPr="00CC737C">
        <w:rPr>
          <w:lang w:val="fr-FR"/>
        </w:rPr>
        <w:t>’</w:t>
      </w:r>
      <w:r w:rsidRPr="00CC737C">
        <w:rPr>
          <w:lang w:val="fr-FR"/>
        </w:rPr>
        <w:t>il est antérie</w:t>
      </w:r>
      <w:r w:rsidR="005A280C" w:rsidRPr="00CC737C">
        <w:rPr>
          <w:lang w:val="fr-FR"/>
        </w:rPr>
        <w:t>ur.  Le</w:t>
      </w:r>
      <w:r w:rsidRPr="00CC737C">
        <w:rPr>
          <w:lang w:val="fr-FR"/>
        </w:rPr>
        <w:t>s parties peuvent proroger l</w:t>
      </w:r>
      <w:r w:rsidR="002C372B" w:rsidRPr="00CC737C">
        <w:rPr>
          <w:lang w:val="fr-FR"/>
        </w:rPr>
        <w:t>’</w:t>
      </w:r>
      <w:r w:rsidR="007A3EFE" w:rsidRPr="00CC737C">
        <w:rPr>
          <w:lang w:val="fr-FR"/>
        </w:rPr>
        <w:t>A</w:t>
      </w:r>
      <w:r w:rsidRPr="00CC737C">
        <w:rPr>
          <w:lang w:val="fr-FR"/>
        </w:rPr>
        <w:t>ccord par modification écrite.</w:t>
      </w:r>
    </w:p>
    <w:p w14:paraId="5D5A7CEA" w14:textId="198FDA24" w:rsidR="00E614C6" w:rsidRPr="00CC737C" w:rsidRDefault="00E614C6" w:rsidP="008371C7">
      <w:pPr>
        <w:pStyle w:val="BodyTextIndent"/>
        <w:tabs>
          <w:tab w:val="clear" w:pos="720"/>
        </w:tabs>
        <w:spacing w:line="240" w:lineRule="auto"/>
        <w:ind w:left="0" w:firstLine="0"/>
        <w:jc w:val="left"/>
        <w:rPr>
          <w:lang w:val="fr-FR"/>
        </w:rPr>
      </w:pPr>
    </w:p>
    <w:p w14:paraId="3786A1E2" w14:textId="7592E32F" w:rsidR="00E614C6" w:rsidRPr="00CC737C" w:rsidRDefault="00E614C6" w:rsidP="00827FBD">
      <w:pPr>
        <w:pStyle w:val="Heading3"/>
        <w:rPr>
          <w:lang w:val="fr-FR"/>
        </w:rPr>
      </w:pPr>
      <w:bookmarkStart w:id="537" w:name="_Toc494186732"/>
      <w:bookmarkStart w:id="538" w:name="_Toc510355676"/>
      <w:bookmarkStart w:id="539" w:name="_Toc510538006"/>
      <w:r w:rsidRPr="00CC737C">
        <w:rPr>
          <w:lang w:val="fr-FR"/>
        </w:rPr>
        <w:t>3.</w:t>
      </w:r>
      <w:r w:rsidRPr="00CC737C">
        <w:rPr>
          <w:lang w:val="fr-FR"/>
        </w:rPr>
        <w:tab/>
      </w:r>
      <w:bookmarkEnd w:id="537"/>
      <w:bookmarkEnd w:id="538"/>
      <w:bookmarkEnd w:id="539"/>
      <w:r w:rsidR="00A9404C" w:rsidRPr="00CC737C">
        <w:rPr>
          <w:lang w:val="fr-FR"/>
        </w:rPr>
        <w:t>PROGRAMME DE RECHERCHE</w:t>
      </w:r>
    </w:p>
    <w:p w14:paraId="42FD22A9" w14:textId="47C90FC8" w:rsidR="00E614C6" w:rsidRPr="00CC737C" w:rsidRDefault="00E614C6" w:rsidP="00827FBD">
      <w:pPr>
        <w:pStyle w:val="Heading4"/>
        <w:rPr>
          <w:lang w:val="fr-FR"/>
        </w:rPr>
      </w:pPr>
      <w:bookmarkStart w:id="540" w:name="_Toc494186733"/>
      <w:r w:rsidRPr="00CC737C">
        <w:rPr>
          <w:lang w:val="fr-FR"/>
        </w:rPr>
        <w:t>3.1</w:t>
      </w:r>
      <w:r w:rsidRPr="00CC737C">
        <w:rPr>
          <w:lang w:val="fr-FR"/>
        </w:rPr>
        <w:tab/>
      </w:r>
      <w:bookmarkEnd w:id="540"/>
      <w:r w:rsidR="00A9404C" w:rsidRPr="00CC737C">
        <w:rPr>
          <w:lang w:val="fr-FR"/>
        </w:rPr>
        <w:t xml:space="preserve">Mise en œuvre du </w:t>
      </w:r>
      <w:r w:rsidR="00525DD6" w:rsidRPr="00CC737C">
        <w:rPr>
          <w:lang w:val="fr-FR"/>
        </w:rPr>
        <w:t>Programme de recherche</w:t>
      </w:r>
    </w:p>
    <w:p w14:paraId="5FA1D6B1" w14:textId="0FC51D17" w:rsidR="002C372B" w:rsidRPr="00CC737C" w:rsidRDefault="00E614C6" w:rsidP="00C84DDC">
      <w:pPr>
        <w:spacing w:line="240" w:lineRule="auto"/>
        <w:jc w:val="left"/>
        <w:rPr>
          <w:lang w:val="fr-FR"/>
        </w:rPr>
      </w:pPr>
      <w:r w:rsidRPr="00CC737C">
        <w:rPr>
          <w:lang w:val="fr-FR"/>
        </w:rPr>
        <w:t>a)</w:t>
      </w:r>
      <w:r w:rsidRPr="00CC737C">
        <w:rPr>
          <w:lang w:val="fr-FR"/>
        </w:rPr>
        <w:tab/>
      </w:r>
      <w:r w:rsidR="00C84DDC" w:rsidRPr="00CC737C">
        <w:rPr>
          <w:lang w:val="fr-FR"/>
        </w:rPr>
        <w:t xml:space="preserve">Les parties P1 et P2 doivent toutes deux mettre en œuvre le </w:t>
      </w:r>
      <w:r w:rsidR="00525DD6" w:rsidRPr="00CC737C">
        <w:rPr>
          <w:lang w:val="fr-FR"/>
        </w:rPr>
        <w:t>Programme de recherche</w:t>
      </w:r>
      <w:r w:rsidR="00C84DDC" w:rsidRPr="00CC737C">
        <w:rPr>
          <w:lang w:val="fr-FR"/>
        </w:rPr>
        <w:t xml:space="preserve"> en procédant aux étapes et en accomplissant les tâches qui leur incombent au titre de ce programme.</w:t>
      </w:r>
    </w:p>
    <w:p w14:paraId="786B1DC6" w14:textId="79F419B1" w:rsidR="00E614C6" w:rsidRPr="00CC737C" w:rsidRDefault="00E614C6" w:rsidP="00FD547C">
      <w:pPr>
        <w:spacing w:line="240" w:lineRule="auto"/>
        <w:jc w:val="left"/>
        <w:rPr>
          <w:lang w:val="fr-FR"/>
        </w:rPr>
      </w:pPr>
      <w:r w:rsidRPr="00CC737C">
        <w:rPr>
          <w:lang w:val="fr-FR"/>
        </w:rPr>
        <w:lastRenderedPageBreak/>
        <w:t>b)</w:t>
      </w:r>
      <w:r w:rsidRPr="00CC737C">
        <w:rPr>
          <w:lang w:val="fr-FR"/>
        </w:rPr>
        <w:tab/>
      </w:r>
      <w:r w:rsidR="00FD547C" w:rsidRPr="00CC737C">
        <w:rPr>
          <w:lang w:val="fr-FR"/>
        </w:rPr>
        <w:t>Nulle partie ne peut sous</w:t>
      </w:r>
      <w:r w:rsidR="002C372B" w:rsidRPr="00CC737C">
        <w:rPr>
          <w:lang w:val="fr-FR"/>
        </w:rPr>
        <w:t>-</w:t>
      </w:r>
      <w:r w:rsidR="00FD547C" w:rsidRPr="00CC737C">
        <w:rPr>
          <w:lang w:val="fr-FR"/>
        </w:rPr>
        <w:t xml:space="preserve">traiter la mise en œuvre de quelque partie que ce soit du </w:t>
      </w:r>
      <w:r w:rsidR="00525DD6" w:rsidRPr="00CC737C">
        <w:rPr>
          <w:lang w:val="fr-FR"/>
        </w:rPr>
        <w:t>Programme de recherche</w:t>
      </w:r>
      <w:r w:rsidR="00FD547C" w:rsidRPr="00CC737C">
        <w:rPr>
          <w:lang w:val="fr-FR"/>
        </w:rPr>
        <w:t xml:space="preserve"> à une autre personne sans avoir obtenu au préalable le consentement écrit de l</w:t>
      </w:r>
      <w:r w:rsidR="002C372B" w:rsidRPr="00CC737C">
        <w:rPr>
          <w:lang w:val="fr-FR"/>
        </w:rPr>
        <w:t>’</w:t>
      </w:r>
      <w:r w:rsidR="00FD547C" w:rsidRPr="00CC737C">
        <w:rPr>
          <w:lang w:val="fr-FR"/>
        </w:rPr>
        <w:t>autre partie.</w:t>
      </w:r>
    </w:p>
    <w:p w14:paraId="40621AD5" w14:textId="72D308BF" w:rsidR="00E614C6" w:rsidRPr="00CC737C" w:rsidRDefault="00E614C6" w:rsidP="008371C7">
      <w:pPr>
        <w:spacing w:line="240" w:lineRule="auto"/>
        <w:jc w:val="left"/>
        <w:rPr>
          <w:lang w:val="fr-FR"/>
        </w:rPr>
      </w:pPr>
      <w:r w:rsidRPr="00CC737C">
        <w:rPr>
          <w:lang w:val="fr-FR"/>
        </w:rPr>
        <w:t>c)</w:t>
      </w:r>
      <w:r w:rsidRPr="00CC737C">
        <w:rPr>
          <w:lang w:val="fr-FR"/>
        </w:rPr>
        <w:tab/>
      </w:r>
      <w:r w:rsidR="00622CBE" w:rsidRPr="00CC737C">
        <w:rPr>
          <w:lang w:val="fr-FR"/>
        </w:rPr>
        <w:t>Chaque partie doit informer l</w:t>
      </w:r>
      <w:r w:rsidR="002C372B" w:rsidRPr="00CC737C">
        <w:rPr>
          <w:lang w:val="fr-FR"/>
        </w:rPr>
        <w:t>’</w:t>
      </w:r>
      <w:r w:rsidR="00622CBE" w:rsidRPr="00CC737C">
        <w:rPr>
          <w:lang w:val="fr-FR"/>
        </w:rPr>
        <w:t xml:space="preserve">autre partie de tous les progrès accomplis dans la mise en œuvre du </w:t>
      </w:r>
      <w:r w:rsidR="00525DD6" w:rsidRPr="00CC737C">
        <w:rPr>
          <w:lang w:val="fr-FR"/>
        </w:rPr>
        <w:t>Programme de recherche</w:t>
      </w:r>
      <w:r w:rsidR="00622CBE" w:rsidRPr="00CC737C">
        <w:rPr>
          <w:lang w:val="fr-FR"/>
        </w:rPr>
        <w:t>.</w:t>
      </w:r>
    </w:p>
    <w:p w14:paraId="10D3A186" w14:textId="2C123443" w:rsidR="002C372B" w:rsidRPr="00CC737C" w:rsidRDefault="00E614C6" w:rsidP="003F3C9B">
      <w:pPr>
        <w:spacing w:line="240" w:lineRule="auto"/>
        <w:jc w:val="left"/>
        <w:rPr>
          <w:lang w:val="fr-FR"/>
        </w:rPr>
      </w:pPr>
      <w:r w:rsidRPr="00CC737C">
        <w:rPr>
          <w:lang w:val="fr-FR"/>
        </w:rPr>
        <w:t>d)</w:t>
      </w:r>
      <w:r w:rsidRPr="00CC737C">
        <w:rPr>
          <w:lang w:val="fr-FR"/>
        </w:rPr>
        <w:tab/>
      </w:r>
      <w:r w:rsidR="006642D1" w:rsidRPr="00CC737C">
        <w:rPr>
          <w:lang w:val="fr-FR"/>
        </w:rPr>
        <w:t xml:space="preserve">Si le </w:t>
      </w:r>
      <w:r w:rsidR="00525DD6" w:rsidRPr="00CC737C">
        <w:rPr>
          <w:lang w:val="fr-FR"/>
        </w:rPr>
        <w:t>Programme de recherche</w:t>
      </w:r>
      <w:r w:rsidR="006642D1" w:rsidRPr="00CC737C">
        <w:rPr>
          <w:lang w:val="fr-FR"/>
        </w:rPr>
        <w:t xml:space="preserve"> prévoit qu</w:t>
      </w:r>
      <w:r w:rsidR="002C372B" w:rsidRPr="00CC737C">
        <w:rPr>
          <w:lang w:val="fr-FR"/>
        </w:rPr>
        <w:t>’</w:t>
      </w:r>
      <w:r w:rsidR="006642D1" w:rsidRPr="00CC737C">
        <w:rPr>
          <w:lang w:val="fr-FR"/>
        </w:rPr>
        <w:t xml:space="preserve">une partie doive mettre une </w:t>
      </w:r>
      <w:r w:rsidR="00214114" w:rsidRPr="00CC737C">
        <w:rPr>
          <w:lang w:val="fr-FR"/>
        </w:rPr>
        <w:t>Propriété intellectuelle préalable</w:t>
      </w:r>
      <w:r w:rsidR="006642D1" w:rsidRPr="00CC737C">
        <w:rPr>
          <w:lang w:val="fr-FR"/>
        </w:rPr>
        <w:t xml:space="preserve"> à la disposition de l</w:t>
      </w:r>
      <w:r w:rsidR="002C372B" w:rsidRPr="00CC737C">
        <w:rPr>
          <w:lang w:val="fr-FR"/>
        </w:rPr>
        <w:t>’</w:t>
      </w:r>
      <w:r w:rsidR="006642D1" w:rsidRPr="00CC737C">
        <w:rPr>
          <w:lang w:val="fr-FR"/>
        </w:rPr>
        <w:t xml:space="preserve">autre partie, la </w:t>
      </w:r>
      <w:r w:rsidR="007924A4" w:rsidRPr="00CC737C">
        <w:rPr>
          <w:lang w:val="fr-FR"/>
        </w:rPr>
        <w:t xml:space="preserve">première </w:t>
      </w:r>
      <w:r w:rsidR="006642D1" w:rsidRPr="00CC737C">
        <w:rPr>
          <w:lang w:val="fr-FR"/>
        </w:rPr>
        <w:t xml:space="preserve">partie concède à la </w:t>
      </w:r>
      <w:r w:rsidR="007924A4" w:rsidRPr="00CC737C">
        <w:rPr>
          <w:lang w:val="fr-FR"/>
        </w:rPr>
        <w:t xml:space="preserve">seconde </w:t>
      </w:r>
      <w:r w:rsidR="006642D1" w:rsidRPr="00CC737C">
        <w:rPr>
          <w:lang w:val="fr-FR"/>
        </w:rPr>
        <w:t>une licence non exclusive lui permettant d</w:t>
      </w:r>
      <w:r w:rsidR="002C372B" w:rsidRPr="00CC737C">
        <w:rPr>
          <w:lang w:val="fr-FR"/>
        </w:rPr>
        <w:t>’</w:t>
      </w:r>
      <w:r w:rsidR="006642D1" w:rsidRPr="00CC737C">
        <w:rPr>
          <w:lang w:val="fr-FR"/>
        </w:rPr>
        <w:t xml:space="preserve">utiliser cette </w:t>
      </w:r>
      <w:r w:rsidR="00214114" w:rsidRPr="00CC737C">
        <w:rPr>
          <w:lang w:val="fr-FR"/>
        </w:rPr>
        <w:t>Propriété intellectuelle préalable</w:t>
      </w:r>
      <w:r w:rsidR="006642D1" w:rsidRPr="00CC737C">
        <w:rPr>
          <w:lang w:val="fr-FR"/>
        </w:rPr>
        <w:t xml:space="preserve"> uniquement aux fins de la mise en œuvre du </w:t>
      </w:r>
      <w:r w:rsidR="00525DD6" w:rsidRPr="00CC737C">
        <w:rPr>
          <w:lang w:val="fr-FR"/>
        </w:rPr>
        <w:t>Programme de recherche</w:t>
      </w:r>
      <w:r w:rsidR="006642D1" w:rsidRPr="00CC737C">
        <w:rPr>
          <w:lang w:val="fr-FR"/>
        </w:rPr>
        <w:t xml:space="preserve">, et uniquement pendant la durée du </w:t>
      </w:r>
      <w:r w:rsidR="008D458A" w:rsidRPr="00CC737C">
        <w:rPr>
          <w:lang w:val="fr-FR"/>
        </w:rPr>
        <w:t>présent Accord</w:t>
      </w:r>
      <w:r w:rsidR="006642D1" w:rsidRPr="00CC737C">
        <w:rPr>
          <w:lang w:val="fr-FR"/>
        </w:rPr>
        <w:t>.</w:t>
      </w:r>
    </w:p>
    <w:p w14:paraId="657B6F2B" w14:textId="77777777" w:rsidR="002C372B" w:rsidRPr="00CC737C" w:rsidRDefault="00E614C6" w:rsidP="00827FBD">
      <w:pPr>
        <w:pStyle w:val="Heading4"/>
        <w:rPr>
          <w:lang w:val="fr-FR"/>
        </w:rPr>
      </w:pPr>
      <w:r w:rsidRPr="00CC737C">
        <w:rPr>
          <w:lang w:val="fr-FR"/>
        </w:rPr>
        <w:t>3.2</w:t>
      </w:r>
      <w:r w:rsidRPr="00CC737C">
        <w:rPr>
          <w:lang w:val="fr-FR"/>
        </w:rPr>
        <w:tab/>
        <w:t>Diligence</w:t>
      </w:r>
    </w:p>
    <w:p w14:paraId="2EFEDE18" w14:textId="2DE00A69" w:rsidR="00E614C6" w:rsidRPr="00CC737C" w:rsidRDefault="00B14032" w:rsidP="00F36C97">
      <w:pPr>
        <w:spacing w:line="240" w:lineRule="auto"/>
        <w:jc w:val="left"/>
        <w:rPr>
          <w:lang w:val="fr-FR"/>
        </w:rPr>
      </w:pPr>
      <w:r w:rsidRPr="00CC737C">
        <w:rPr>
          <w:lang w:val="fr-FR"/>
        </w:rPr>
        <w:t>Chaque partie convient de mettre en œuvre le</w:t>
      </w:r>
      <w:r w:rsidR="00F65FCE" w:rsidRPr="00CC737C">
        <w:rPr>
          <w:lang w:val="fr-FR"/>
        </w:rPr>
        <w:t xml:space="preserve"> programme de travail avec diligence, compétence et rapidité par des personnes dûment qualifiées et conformément aux principes et aux normes scientifiques et déontologiques ainsi qu</w:t>
      </w:r>
      <w:r w:rsidR="002C372B" w:rsidRPr="00CC737C">
        <w:rPr>
          <w:lang w:val="fr-FR"/>
        </w:rPr>
        <w:t>’</w:t>
      </w:r>
      <w:r w:rsidR="00F65FCE" w:rsidRPr="00CC737C">
        <w:rPr>
          <w:lang w:val="fr-FR"/>
        </w:rPr>
        <w:t>aux procédures de laboratoire communément acceptés, dans le respect de tous les codes et conventions de recherche reconnus et conformément à toutes les lois, réglementations et obligations juridiques applicables.</w:t>
      </w:r>
    </w:p>
    <w:p w14:paraId="7183FF7B" w14:textId="77777777" w:rsidR="002C372B" w:rsidRPr="00CC737C" w:rsidRDefault="00E614C6" w:rsidP="00827FBD">
      <w:pPr>
        <w:pStyle w:val="Heading4"/>
        <w:rPr>
          <w:lang w:val="fr-FR"/>
        </w:rPr>
      </w:pPr>
      <w:r w:rsidRPr="00CC737C">
        <w:rPr>
          <w:lang w:val="fr-FR"/>
        </w:rPr>
        <w:t>3.3</w:t>
      </w:r>
      <w:r w:rsidRPr="00CC737C">
        <w:rPr>
          <w:lang w:val="fr-FR"/>
        </w:rPr>
        <w:tab/>
      </w:r>
      <w:r w:rsidR="009B6CF4" w:rsidRPr="00CC737C">
        <w:rPr>
          <w:lang w:val="fr-FR"/>
        </w:rPr>
        <w:t>Obligations déontologiques et réglementaires</w:t>
      </w:r>
    </w:p>
    <w:p w14:paraId="12354132" w14:textId="1A13E20F" w:rsidR="00E614C6" w:rsidRPr="00CC737C" w:rsidRDefault="000716B0" w:rsidP="008371C7">
      <w:pPr>
        <w:spacing w:line="240" w:lineRule="auto"/>
        <w:jc w:val="left"/>
        <w:rPr>
          <w:lang w:val="fr-FR"/>
        </w:rPr>
      </w:pPr>
      <w:r w:rsidRPr="00CC737C">
        <w:rPr>
          <w:lang w:val="fr-FR"/>
        </w:rPr>
        <w:t xml:space="preserve">Si la mise en œuvre du </w:t>
      </w:r>
      <w:r w:rsidR="00525DD6" w:rsidRPr="00CC737C">
        <w:rPr>
          <w:lang w:val="fr-FR"/>
        </w:rPr>
        <w:t>Programme de recherche</w:t>
      </w:r>
      <w:r w:rsidRPr="00CC737C">
        <w:rPr>
          <w:lang w:val="fr-FR"/>
        </w:rPr>
        <w:t xml:space="preserve"> nécessite un consentement, une licence, un permis ou une approbation de la part de tout comité déontologique ou autre organisme ou autorité de réglementation analogue, le </w:t>
      </w:r>
      <w:r w:rsidR="008D458A" w:rsidRPr="00CC737C">
        <w:rPr>
          <w:lang w:val="fr-FR"/>
        </w:rPr>
        <w:t>présent Accord</w:t>
      </w:r>
      <w:r w:rsidRPr="00CC737C">
        <w:rPr>
          <w:lang w:val="fr-FR"/>
        </w:rPr>
        <w:t xml:space="preserve"> est subordonné à l</w:t>
      </w:r>
      <w:r w:rsidR="002C372B" w:rsidRPr="00CC737C">
        <w:rPr>
          <w:lang w:val="fr-FR"/>
        </w:rPr>
        <w:t>’</w:t>
      </w:r>
      <w:r w:rsidRPr="00CC737C">
        <w:rPr>
          <w:lang w:val="fr-FR"/>
        </w:rPr>
        <w:t>obtention de ce consentement, cette licence, ce permis ou cette approbati</w:t>
      </w:r>
      <w:r w:rsidR="005A280C" w:rsidRPr="00CC737C">
        <w:rPr>
          <w:lang w:val="fr-FR"/>
        </w:rPr>
        <w:t>on.  Le</w:t>
      </w:r>
      <w:r w:rsidRPr="00CC737C">
        <w:rPr>
          <w:lang w:val="fr-FR"/>
        </w:rPr>
        <w:t>s parties doivent déployer des efforts raisonnables pour l</w:t>
      </w:r>
      <w:r w:rsidR="002C372B" w:rsidRPr="00CC737C">
        <w:rPr>
          <w:lang w:val="fr-FR"/>
        </w:rPr>
        <w:t>’</w:t>
      </w:r>
      <w:r w:rsidRPr="00CC737C">
        <w:rPr>
          <w:lang w:val="fr-FR"/>
        </w:rPr>
        <w:t xml:space="preserve">obtenir et le </w:t>
      </w:r>
      <w:r w:rsidR="00525DD6" w:rsidRPr="00CC737C">
        <w:rPr>
          <w:lang w:val="fr-FR"/>
        </w:rPr>
        <w:t>Programme de recherche</w:t>
      </w:r>
      <w:r w:rsidRPr="00CC737C">
        <w:rPr>
          <w:lang w:val="fr-FR"/>
        </w:rPr>
        <w:t xml:space="preserve"> ne peut </w:t>
      </w:r>
      <w:r w:rsidR="00F274CF" w:rsidRPr="00CC737C">
        <w:rPr>
          <w:lang w:val="fr-FR"/>
        </w:rPr>
        <w:t>débuter</w:t>
      </w:r>
      <w:r w:rsidRPr="00CC737C">
        <w:rPr>
          <w:lang w:val="fr-FR"/>
        </w:rPr>
        <w:t xml:space="preserve"> qu</w:t>
      </w:r>
      <w:r w:rsidR="002C372B" w:rsidRPr="00CC737C">
        <w:rPr>
          <w:lang w:val="fr-FR"/>
        </w:rPr>
        <w:t>’</w:t>
      </w:r>
      <w:r w:rsidRPr="00CC737C">
        <w:rPr>
          <w:lang w:val="fr-FR"/>
        </w:rPr>
        <w:t xml:space="preserve">après </w:t>
      </w:r>
      <w:r w:rsidR="004F381F" w:rsidRPr="00CC737C">
        <w:rPr>
          <w:lang w:val="fr-FR"/>
        </w:rPr>
        <w:t>son</w:t>
      </w:r>
      <w:r w:rsidRPr="00CC737C">
        <w:rPr>
          <w:lang w:val="fr-FR"/>
        </w:rPr>
        <w:t xml:space="preserve"> obtenti</w:t>
      </w:r>
      <w:r w:rsidR="005A280C" w:rsidRPr="00CC737C">
        <w:rPr>
          <w:lang w:val="fr-FR"/>
        </w:rPr>
        <w:t>on.  Le</w:t>
      </w:r>
      <w:r w:rsidRPr="00CC737C">
        <w:rPr>
          <w:lang w:val="fr-FR"/>
        </w:rPr>
        <w:t>s parties conviennent de se conformer à toute condition énoncée dans ce consentement, cette licence, ce permis ou cette approbati</w:t>
      </w:r>
      <w:r w:rsidR="005A280C" w:rsidRPr="00CC737C">
        <w:rPr>
          <w:lang w:val="fr-FR"/>
        </w:rPr>
        <w:t>on.  Au</w:t>
      </w:r>
      <w:r w:rsidRPr="00CC737C">
        <w:rPr>
          <w:lang w:val="fr-FR"/>
        </w:rPr>
        <w:t>cune partie ne formule d</w:t>
      </w:r>
      <w:r w:rsidR="002C372B" w:rsidRPr="00CC737C">
        <w:rPr>
          <w:lang w:val="fr-FR"/>
        </w:rPr>
        <w:t>’</w:t>
      </w:r>
      <w:r w:rsidRPr="00CC737C">
        <w:rPr>
          <w:lang w:val="fr-FR"/>
        </w:rPr>
        <w:t>engagement ou de déclaration quant à la possibilité d</w:t>
      </w:r>
      <w:r w:rsidR="002C372B" w:rsidRPr="00CC737C">
        <w:rPr>
          <w:lang w:val="fr-FR"/>
        </w:rPr>
        <w:t>’</w:t>
      </w:r>
      <w:r w:rsidRPr="00CC737C">
        <w:rPr>
          <w:lang w:val="fr-FR"/>
        </w:rPr>
        <w:t>obtenir ce consentement, cette licence, ce permis ou cette approbation, et aucune partie n</w:t>
      </w:r>
      <w:r w:rsidR="002C372B" w:rsidRPr="00CC737C">
        <w:rPr>
          <w:lang w:val="fr-FR"/>
        </w:rPr>
        <w:t>’</w:t>
      </w:r>
      <w:r w:rsidRPr="00CC737C">
        <w:rPr>
          <w:lang w:val="fr-FR"/>
        </w:rPr>
        <w:t>engage sa responsabilité vis</w:t>
      </w:r>
      <w:r w:rsidR="002C372B" w:rsidRPr="00CC737C">
        <w:rPr>
          <w:lang w:val="fr-FR"/>
        </w:rPr>
        <w:t>-</w:t>
      </w:r>
      <w:r w:rsidRPr="00CC737C">
        <w:rPr>
          <w:lang w:val="fr-FR"/>
        </w:rPr>
        <w:t>à</w:t>
      </w:r>
      <w:r w:rsidR="002C372B" w:rsidRPr="00CC737C">
        <w:rPr>
          <w:lang w:val="fr-FR"/>
        </w:rPr>
        <w:t>-</w:t>
      </w:r>
      <w:r w:rsidRPr="00CC737C">
        <w:rPr>
          <w:lang w:val="fr-FR"/>
        </w:rPr>
        <w:t>vis de l</w:t>
      </w:r>
      <w:r w:rsidR="002C372B" w:rsidRPr="00CC737C">
        <w:rPr>
          <w:lang w:val="fr-FR"/>
        </w:rPr>
        <w:t>’</w:t>
      </w:r>
      <w:r w:rsidRPr="00CC737C">
        <w:rPr>
          <w:lang w:val="fr-FR"/>
        </w:rPr>
        <w:t>autre partie s</w:t>
      </w:r>
      <w:r w:rsidR="002C372B" w:rsidRPr="00CC737C">
        <w:rPr>
          <w:lang w:val="fr-FR"/>
        </w:rPr>
        <w:t>’</w:t>
      </w:r>
      <w:r w:rsidRPr="00CC737C">
        <w:rPr>
          <w:lang w:val="fr-FR"/>
        </w:rPr>
        <w:t>il n</w:t>
      </w:r>
      <w:r w:rsidR="002C372B" w:rsidRPr="00CC737C">
        <w:rPr>
          <w:lang w:val="fr-FR"/>
        </w:rPr>
        <w:t>’</w:t>
      </w:r>
      <w:r w:rsidR="00FB34A0" w:rsidRPr="00CC737C">
        <w:rPr>
          <w:lang w:val="fr-FR"/>
        </w:rPr>
        <w:t>est pas</w:t>
      </w:r>
      <w:r w:rsidRPr="00CC737C">
        <w:rPr>
          <w:lang w:val="fr-FR"/>
        </w:rPr>
        <w:t xml:space="preserve"> obte</w:t>
      </w:r>
      <w:r w:rsidR="005A280C" w:rsidRPr="00CC737C">
        <w:rPr>
          <w:lang w:val="fr-FR"/>
        </w:rPr>
        <w:t>nu.  Si</w:t>
      </w:r>
      <w:r w:rsidRPr="00CC737C">
        <w:rPr>
          <w:lang w:val="fr-FR"/>
        </w:rPr>
        <w:t xml:space="preserve"> ce consentement, cette licence, ce permis ou cette approbation n</w:t>
      </w:r>
      <w:r w:rsidR="002C372B" w:rsidRPr="00CC737C">
        <w:rPr>
          <w:lang w:val="fr-FR"/>
        </w:rPr>
        <w:t>’</w:t>
      </w:r>
      <w:r w:rsidRPr="00CC737C">
        <w:rPr>
          <w:lang w:val="fr-FR"/>
        </w:rPr>
        <w:t>est pas obtenu dans les [délai]</w:t>
      </w:r>
      <w:r w:rsidRPr="00CC737C">
        <w:rPr>
          <w:vertAlign w:val="superscript"/>
          <w:lang w:val="fr-FR"/>
        </w:rPr>
        <w:footnoteReference w:id="75"/>
      </w:r>
      <w:r w:rsidR="005A280C" w:rsidRPr="00CC737C">
        <w:rPr>
          <w:lang w:val="fr-FR"/>
        </w:rPr>
        <w:t xml:space="preserve"> </w:t>
      </w:r>
      <w:r w:rsidRPr="00CC737C">
        <w:rPr>
          <w:lang w:val="fr-FR"/>
        </w:rPr>
        <w:t>à compter de la date d</w:t>
      </w:r>
      <w:r w:rsidR="002C372B" w:rsidRPr="00CC737C">
        <w:rPr>
          <w:lang w:val="fr-FR"/>
        </w:rPr>
        <w:t>’</w:t>
      </w:r>
      <w:r w:rsidRPr="00CC737C">
        <w:rPr>
          <w:lang w:val="fr-FR"/>
        </w:rPr>
        <w:t xml:space="preserve">entrée en vigueur du </w:t>
      </w:r>
      <w:r w:rsidR="008D458A" w:rsidRPr="00CC737C">
        <w:rPr>
          <w:lang w:val="fr-FR"/>
        </w:rPr>
        <w:t>présent Accord</w:t>
      </w:r>
      <w:r w:rsidRPr="00CC737C">
        <w:rPr>
          <w:lang w:val="fr-FR"/>
        </w:rPr>
        <w:t>, ou dans tout autre délai dont les parties peuvent convenir par écrit, chacune des parties peut résilier l</w:t>
      </w:r>
      <w:r w:rsidR="002C372B" w:rsidRPr="00CC737C">
        <w:rPr>
          <w:lang w:val="fr-FR"/>
        </w:rPr>
        <w:t>’</w:t>
      </w:r>
      <w:r w:rsidRPr="00CC737C">
        <w:rPr>
          <w:lang w:val="fr-FR"/>
        </w:rPr>
        <w:t>accord par notification écrite à l</w:t>
      </w:r>
      <w:r w:rsidR="002C372B" w:rsidRPr="00CC737C">
        <w:rPr>
          <w:lang w:val="fr-FR"/>
        </w:rPr>
        <w:t>’</w:t>
      </w:r>
      <w:r w:rsidRPr="00CC737C">
        <w:rPr>
          <w:lang w:val="fr-FR"/>
        </w:rPr>
        <w:t xml:space="preserve">autre partie, et si le </w:t>
      </w:r>
      <w:r w:rsidR="008D458A" w:rsidRPr="00CC737C">
        <w:rPr>
          <w:lang w:val="fr-FR"/>
        </w:rPr>
        <w:t>présent Accord</w:t>
      </w:r>
      <w:r w:rsidRPr="00CC737C">
        <w:rPr>
          <w:lang w:val="fr-FR"/>
        </w:rPr>
        <w:t xml:space="preserve"> est résilié au titre de cette disposition, aucune partie ne porte de responsabilité ou d</w:t>
      </w:r>
      <w:r w:rsidR="002C372B" w:rsidRPr="00CC737C">
        <w:rPr>
          <w:lang w:val="fr-FR"/>
        </w:rPr>
        <w:t>’</w:t>
      </w:r>
      <w:r w:rsidRPr="00CC737C">
        <w:rPr>
          <w:lang w:val="fr-FR"/>
        </w:rPr>
        <w:t>obligation envers l</w:t>
      </w:r>
      <w:r w:rsidR="002C372B" w:rsidRPr="00CC737C">
        <w:rPr>
          <w:lang w:val="fr-FR"/>
        </w:rPr>
        <w:t>’</w:t>
      </w:r>
      <w:r w:rsidRPr="00CC737C">
        <w:rPr>
          <w:lang w:val="fr-FR"/>
        </w:rPr>
        <w:t>autre partie.</w:t>
      </w:r>
    </w:p>
    <w:p w14:paraId="2012CC3F" w14:textId="16C8CAC9" w:rsidR="001B77C8" w:rsidRPr="00CC737C" w:rsidRDefault="00E614C6" w:rsidP="00827FBD">
      <w:pPr>
        <w:pStyle w:val="Heading4"/>
        <w:rPr>
          <w:lang w:val="fr-FR"/>
        </w:rPr>
      </w:pPr>
      <w:bookmarkStart w:id="541" w:name="_Toc494186734"/>
      <w:r w:rsidRPr="00CC737C">
        <w:rPr>
          <w:lang w:val="fr-FR"/>
        </w:rPr>
        <w:t>3.4</w:t>
      </w:r>
      <w:r w:rsidRPr="00CC737C">
        <w:rPr>
          <w:lang w:val="fr-FR"/>
        </w:rPr>
        <w:tab/>
      </w:r>
      <w:r w:rsidR="009753BC" w:rsidRPr="00CC737C">
        <w:rPr>
          <w:lang w:val="fr-FR"/>
        </w:rPr>
        <w:t xml:space="preserve">Modification du </w:t>
      </w:r>
      <w:r w:rsidR="00525DD6" w:rsidRPr="00CC737C">
        <w:rPr>
          <w:lang w:val="fr-FR"/>
        </w:rPr>
        <w:t>Programme de recherche</w:t>
      </w:r>
    </w:p>
    <w:bookmarkEnd w:id="541"/>
    <w:p w14:paraId="0C325665" w14:textId="2C5215EC" w:rsidR="00E614C6" w:rsidRPr="00CC737C" w:rsidRDefault="00B73683" w:rsidP="008371C7">
      <w:pPr>
        <w:spacing w:line="240" w:lineRule="auto"/>
        <w:jc w:val="left"/>
        <w:rPr>
          <w:lang w:val="fr-FR"/>
        </w:rPr>
      </w:pPr>
      <w:r w:rsidRPr="00CC737C">
        <w:rPr>
          <w:lang w:val="fr-FR"/>
        </w:rPr>
        <w:t xml:space="preserve">Le </w:t>
      </w:r>
      <w:r w:rsidR="00525DD6" w:rsidRPr="00CC737C">
        <w:rPr>
          <w:lang w:val="fr-FR"/>
        </w:rPr>
        <w:t>Programme de recherche</w:t>
      </w:r>
      <w:r w:rsidRPr="00CC737C">
        <w:rPr>
          <w:lang w:val="fr-FR"/>
        </w:rPr>
        <w:t xml:space="preserve"> ne peut être modifié, sauf si cette modification est convenue par écrit entre les parties.</w:t>
      </w:r>
    </w:p>
    <w:p w14:paraId="72392136" w14:textId="77777777" w:rsidR="002C372B" w:rsidRPr="00CC737C" w:rsidRDefault="00E614C6" w:rsidP="00827FBD">
      <w:pPr>
        <w:pStyle w:val="Heading4"/>
        <w:rPr>
          <w:lang w:val="fr-FR"/>
        </w:rPr>
      </w:pPr>
      <w:r w:rsidRPr="00CC737C">
        <w:rPr>
          <w:lang w:val="fr-FR"/>
        </w:rPr>
        <w:t>3.5</w:t>
      </w:r>
      <w:r w:rsidRPr="00CC737C">
        <w:rPr>
          <w:lang w:val="fr-FR"/>
        </w:rPr>
        <w:tab/>
      </w:r>
      <w:r w:rsidR="004A4833" w:rsidRPr="00CC737C">
        <w:rPr>
          <w:lang w:val="fr-FR"/>
        </w:rPr>
        <w:t>Jalons</w:t>
      </w:r>
      <w:r w:rsidRPr="00CC737C">
        <w:rPr>
          <w:rStyle w:val="FootnoteReference"/>
          <w:b w:val="0"/>
          <w:sz w:val="22"/>
          <w:lang w:val="fr-FR"/>
        </w:rPr>
        <w:footnoteReference w:id="76"/>
      </w:r>
    </w:p>
    <w:p w14:paraId="7E0E5ABF" w14:textId="359BDD87" w:rsidR="00E614C6" w:rsidRPr="00CC737C" w:rsidRDefault="006D30D2" w:rsidP="008A7720">
      <w:pPr>
        <w:pStyle w:val="BodyTextIndent"/>
        <w:tabs>
          <w:tab w:val="clear" w:pos="720"/>
        </w:tabs>
        <w:spacing w:line="240" w:lineRule="auto"/>
        <w:ind w:left="0" w:firstLine="0"/>
        <w:jc w:val="left"/>
        <w:rPr>
          <w:lang w:val="fr-FR"/>
        </w:rPr>
      </w:pPr>
      <w:r w:rsidRPr="00CC737C">
        <w:rPr>
          <w:lang w:val="fr-FR"/>
        </w:rPr>
        <w:t>Chaque</w:t>
      </w:r>
      <w:r w:rsidR="00E33B37" w:rsidRPr="00CC737C">
        <w:rPr>
          <w:lang w:val="fr-FR"/>
        </w:rPr>
        <w:t xml:space="preserve"> partie doit déployer des efforts raisonnables pour atteindre les </w:t>
      </w:r>
      <w:r w:rsidR="000D6FA5" w:rsidRPr="00CC737C">
        <w:rPr>
          <w:lang w:val="fr-FR"/>
        </w:rPr>
        <w:t>J</w:t>
      </w:r>
      <w:r w:rsidR="00E33B37" w:rsidRPr="00CC737C">
        <w:rPr>
          <w:lang w:val="fr-FR"/>
        </w:rPr>
        <w:t>alons</w:t>
      </w:r>
      <w:r w:rsidR="000D6A8B" w:rsidRPr="00CC737C">
        <w:rPr>
          <w:lang w:val="fr-FR"/>
        </w:rPr>
        <w:t xml:space="preserve"> qui lui sont attribués</w:t>
      </w:r>
      <w:r w:rsidR="00E33B37" w:rsidRPr="00CC737C">
        <w:rPr>
          <w:lang w:val="fr-FR"/>
        </w:rPr>
        <w:t xml:space="preserve"> au plus tard aux dates indiquées dans le </w:t>
      </w:r>
      <w:r w:rsidR="00525DD6" w:rsidRPr="00CC737C">
        <w:rPr>
          <w:lang w:val="fr-FR"/>
        </w:rPr>
        <w:t>Programme de recherc</w:t>
      </w:r>
      <w:r w:rsidR="005A280C" w:rsidRPr="00CC737C">
        <w:rPr>
          <w:lang w:val="fr-FR"/>
        </w:rPr>
        <w:t>he.  Au</w:t>
      </w:r>
      <w:r w:rsidR="00E33B37" w:rsidRPr="00CC737C">
        <w:rPr>
          <w:lang w:val="fr-FR"/>
        </w:rPr>
        <w:t xml:space="preserve">cun </w:t>
      </w:r>
      <w:r w:rsidR="000D6FA5" w:rsidRPr="00CC737C">
        <w:rPr>
          <w:lang w:val="fr-FR"/>
        </w:rPr>
        <w:t>J</w:t>
      </w:r>
      <w:r w:rsidR="00E33B37" w:rsidRPr="00CC737C">
        <w:rPr>
          <w:lang w:val="fr-FR"/>
        </w:rPr>
        <w:t>alon ou délai imparti pour l</w:t>
      </w:r>
      <w:r w:rsidR="002C372B" w:rsidRPr="00CC737C">
        <w:rPr>
          <w:lang w:val="fr-FR"/>
        </w:rPr>
        <w:t>’</w:t>
      </w:r>
      <w:r w:rsidR="00E33B37" w:rsidRPr="00CC737C">
        <w:rPr>
          <w:lang w:val="fr-FR"/>
        </w:rPr>
        <w:t>atteindre ne peut être modifié sauf par accord écrit entre les parties.</w:t>
      </w:r>
    </w:p>
    <w:p w14:paraId="07BC4109" w14:textId="77777777" w:rsidR="00E614C6" w:rsidRPr="00CC737C" w:rsidRDefault="00E614C6" w:rsidP="008371C7">
      <w:pPr>
        <w:pStyle w:val="BodyTextIndent"/>
        <w:spacing w:line="240" w:lineRule="auto"/>
        <w:jc w:val="left"/>
        <w:rPr>
          <w:lang w:val="fr-FR"/>
        </w:rPr>
      </w:pPr>
    </w:p>
    <w:p w14:paraId="5C17B32F" w14:textId="30AF0303" w:rsidR="00E614C6" w:rsidRPr="00CC737C" w:rsidRDefault="00E614C6" w:rsidP="00827FBD">
      <w:pPr>
        <w:pStyle w:val="Heading3"/>
        <w:rPr>
          <w:lang w:val="fr-FR"/>
        </w:rPr>
      </w:pPr>
      <w:bookmarkStart w:id="542" w:name="_Toc494186735"/>
      <w:bookmarkStart w:id="543" w:name="_Toc510355677"/>
      <w:bookmarkStart w:id="544" w:name="_Toc510538007"/>
      <w:r w:rsidRPr="00CC737C">
        <w:rPr>
          <w:lang w:val="fr-FR"/>
        </w:rPr>
        <w:lastRenderedPageBreak/>
        <w:t>4.</w:t>
      </w:r>
      <w:r w:rsidRPr="00CC737C">
        <w:rPr>
          <w:lang w:val="fr-FR"/>
        </w:rPr>
        <w:tab/>
      </w:r>
      <w:r w:rsidR="00427953" w:rsidRPr="00CC737C">
        <w:rPr>
          <w:lang w:val="fr-FR"/>
        </w:rPr>
        <w:t>FONDS DE RECHERCHE</w:t>
      </w:r>
      <w:r w:rsidRPr="00BF18AC">
        <w:rPr>
          <w:rStyle w:val="FootnoteReference"/>
          <w:b w:val="0"/>
          <w:bCs/>
          <w:sz w:val="22"/>
          <w:lang w:val="fr-FR"/>
        </w:rPr>
        <w:footnoteReference w:id="77"/>
      </w:r>
      <w:bookmarkEnd w:id="542"/>
      <w:bookmarkEnd w:id="543"/>
      <w:bookmarkEnd w:id="544"/>
    </w:p>
    <w:p w14:paraId="144205C4" w14:textId="5F15F4D4" w:rsidR="00E614C6" w:rsidRPr="00CC737C" w:rsidRDefault="00E614C6" w:rsidP="00827FBD">
      <w:pPr>
        <w:pStyle w:val="Heading4"/>
        <w:rPr>
          <w:lang w:val="fr-FR"/>
        </w:rPr>
      </w:pPr>
      <w:bookmarkStart w:id="545" w:name="_Toc494186736"/>
      <w:r w:rsidRPr="00CC737C">
        <w:rPr>
          <w:lang w:val="fr-FR"/>
        </w:rPr>
        <w:t>4.1</w:t>
      </w:r>
      <w:r w:rsidRPr="00CC737C">
        <w:rPr>
          <w:lang w:val="fr-FR"/>
        </w:rPr>
        <w:tab/>
      </w:r>
      <w:bookmarkEnd w:id="545"/>
      <w:r w:rsidR="00427953" w:rsidRPr="00CC737C">
        <w:rPr>
          <w:lang w:val="fr-FR"/>
        </w:rPr>
        <w:t>Fonds de recherche</w:t>
      </w:r>
    </w:p>
    <w:p w14:paraId="4A62A08D" w14:textId="04FE26F8" w:rsidR="000D0EBD" w:rsidRPr="00CC737C" w:rsidRDefault="000D0EBD" w:rsidP="000D0EBD">
      <w:pPr>
        <w:spacing w:after="120" w:line="240" w:lineRule="auto"/>
        <w:jc w:val="left"/>
        <w:rPr>
          <w:lang w:val="fr-FR"/>
        </w:rPr>
      </w:pPr>
      <w:r w:rsidRPr="00CC737C">
        <w:rPr>
          <w:lang w:val="fr-FR"/>
        </w:rPr>
        <w:t>a)</w:t>
      </w:r>
      <w:r w:rsidRPr="00CC737C">
        <w:rPr>
          <w:lang w:val="fr-FR"/>
        </w:rPr>
        <w:tab/>
        <w:t>La partie</w:t>
      </w:r>
      <w:r w:rsidR="00F10755">
        <w:rPr>
          <w:lang w:val="fr-FR"/>
        </w:rPr>
        <w:t> </w:t>
      </w:r>
      <w:r w:rsidRPr="00CC737C">
        <w:rPr>
          <w:lang w:val="fr-FR"/>
        </w:rPr>
        <w:t xml:space="preserve">P2 doit verser les </w:t>
      </w:r>
      <w:r w:rsidR="00BE0794" w:rsidRPr="00CC737C">
        <w:rPr>
          <w:lang w:val="fr-FR"/>
        </w:rPr>
        <w:t>F</w:t>
      </w:r>
      <w:r w:rsidRPr="00CC737C">
        <w:rPr>
          <w:lang w:val="fr-FR"/>
        </w:rPr>
        <w:t>onds de recherche à la partie</w:t>
      </w:r>
      <w:r w:rsidR="00F10755">
        <w:rPr>
          <w:lang w:val="fr-FR"/>
        </w:rPr>
        <w:t> </w:t>
      </w:r>
      <w:r w:rsidRPr="00CC737C">
        <w:rPr>
          <w:lang w:val="fr-FR"/>
        </w:rPr>
        <w:t>P1 de la manière et selon les échéances de versement indiquées dans l</w:t>
      </w:r>
      <w:r w:rsidR="002C372B" w:rsidRPr="00CC737C">
        <w:rPr>
          <w:lang w:val="fr-FR"/>
        </w:rPr>
        <w:t>’</w:t>
      </w:r>
      <w:r w:rsidRPr="00CC737C">
        <w:rPr>
          <w:lang w:val="fr-FR"/>
        </w:rPr>
        <w:t>annexe 2.</w:t>
      </w:r>
    </w:p>
    <w:p w14:paraId="1B3D3DE2" w14:textId="634DE1EB" w:rsidR="00E614C6" w:rsidRPr="00CC737C" w:rsidRDefault="000D0EBD" w:rsidP="000D0EBD">
      <w:pPr>
        <w:pStyle w:val="BodyTextIndent"/>
        <w:tabs>
          <w:tab w:val="clear" w:pos="720"/>
          <w:tab w:val="left" w:pos="567"/>
        </w:tabs>
        <w:spacing w:line="240" w:lineRule="auto"/>
        <w:ind w:left="0" w:firstLine="0"/>
        <w:jc w:val="left"/>
        <w:rPr>
          <w:lang w:val="fr-FR"/>
        </w:rPr>
      </w:pPr>
      <w:r w:rsidRPr="00CC737C">
        <w:rPr>
          <w:lang w:val="fr-FR"/>
        </w:rPr>
        <w:t>b)</w:t>
      </w:r>
      <w:r w:rsidRPr="00CC737C">
        <w:rPr>
          <w:lang w:val="fr-FR"/>
        </w:rPr>
        <w:tab/>
        <w:t>Le</w:t>
      </w:r>
      <w:r w:rsidR="00BE0794" w:rsidRPr="00CC737C">
        <w:rPr>
          <w:lang w:val="fr-FR"/>
        </w:rPr>
        <w:t>s</w:t>
      </w:r>
      <w:r w:rsidRPr="00CC737C">
        <w:rPr>
          <w:lang w:val="fr-FR"/>
        </w:rPr>
        <w:t xml:space="preserve"> </w:t>
      </w:r>
      <w:r w:rsidR="00BE0794" w:rsidRPr="00CC737C">
        <w:rPr>
          <w:lang w:val="fr-FR"/>
        </w:rPr>
        <w:t>F</w:t>
      </w:r>
      <w:r w:rsidRPr="00CC737C">
        <w:rPr>
          <w:lang w:val="fr-FR"/>
        </w:rPr>
        <w:t xml:space="preserve">onds de recherche </w:t>
      </w:r>
      <w:r w:rsidR="00E1576E" w:rsidRPr="00CC737C">
        <w:rPr>
          <w:lang w:val="fr-FR"/>
        </w:rPr>
        <w:t>comprennent</w:t>
      </w:r>
      <w:r w:rsidRPr="00CC737C">
        <w:rPr>
          <w:lang w:val="fr-FR"/>
        </w:rPr>
        <w:t xml:space="preserve"> </w:t>
      </w:r>
      <w:r w:rsidR="000E3ABB" w:rsidRPr="00CC737C">
        <w:rPr>
          <w:lang w:val="fr-FR"/>
        </w:rPr>
        <w:t xml:space="preserve">tous les frais ou taxes éventuellement </w:t>
      </w:r>
      <w:r w:rsidR="00E1576E" w:rsidRPr="00CC737C">
        <w:rPr>
          <w:lang w:val="fr-FR"/>
        </w:rPr>
        <w:t>applicable</w:t>
      </w:r>
      <w:r w:rsidR="000E3ABB" w:rsidRPr="00CC737C">
        <w:rPr>
          <w:lang w:val="fr-FR"/>
        </w:rPr>
        <w:t>s</w:t>
      </w:r>
      <w:r w:rsidRPr="00CC737C">
        <w:rPr>
          <w:rStyle w:val="FootnoteReference"/>
          <w:lang w:val="fr-FR"/>
        </w:rPr>
        <w:footnoteReference w:id="78"/>
      </w:r>
      <w:r w:rsidRPr="00CC737C">
        <w:rPr>
          <w:lang w:val="fr-FR"/>
        </w:rPr>
        <w:t>.</w:t>
      </w:r>
    </w:p>
    <w:p w14:paraId="01134D0B" w14:textId="330650C8" w:rsidR="00E614C6" w:rsidRPr="00CC737C" w:rsidRDefault="00E614C6" w:rsidP="00827FBD">
      <w:pPr>
        <w:pStyle w:val="Heading4"/>
        <w:rPr>
          <w:lang w:val="fr-FR"/>
        </w:rPr>
      </w:pPr>
      <w:bookmarkStart w:id="546" w:name="_Toc494186737"/>
      <w:r w:rsidRPr="00CC737C">
        <w:rPr>
          <w:lang w:val="fr-FR"/>
        </w:rPr>
        <w:t>4.2</w:t>
      </w:r>
      <w:r w:rsidRPr="00CC737C">
        <w:rPr>
          <w:lang w:val="fr-FR"/>
        </w:rPr>
        <w:tab/>
      </w:r>
      <w:bookmarkEnd w:id="546"/>
      <w:r w:rsidR="00F12A5A" w:rsidRPr="00CC737C">
        <w:rPr>
          <w:lang w:val="fr-FR"/>
        </w:rPr>
        <w:t>Factures afférentes au</w:t>
      </w:r>
      <w:r w:rsidR="00536A2F" w:rsidRPr="00CC737C">
        <w:rPr>
          <w:lang w:val="fr-FR"/>
        </w:rPr>
        <w:t>x</w:t>
      </w:r>
      <w:r w:rsidR="00F12A5A" w:rsidRPr="00CC737C">
        <w:rPr>
          <w:lang w:val="fr-FR"/>
        </w:rPr>
        <w:t xml:space="preserve"> </w:t>
      </w:r>
      <w:r w:rsidR="00536A2F" w:rsidRPr="00CC737C">
        <w:rPr>
          <w:lang w:val="fr-FR"/>
        </w:rPr>
        <w:t>F</w:t>
      </w:r>
      <w:r w:rsidR="00F12A5A" w:rsidRPr="00CC737C">
        <w:rPr>
          <w:lang w:val="fr-FR"/>
        </w:rPr>
        <w:t>onds de recherche</w:t>
      </w:r>
    </w:p>
    <w:p w14:paraId="11B4D04A" w14:textId="75D39EF6" w:rsidR="003C07D3" w:rsidRPr="00CC737C" w:rsidRDefault="003C07D3" w:rsidP="003C07D3">
      <w:pPr>
        <w:spacing w:after="120" w:line="240" w:lineRule="auto"/>
        <w:jc w:val="left"/>
        <w:rPr>
          <w:lang w:val="fr-FR"/>
        </w:rPr>
      </w:pPr>
      <w:r w:rsidRPr="00CC737C">
        <w:rPr>
          <w:lang w:val="fr-FR"/>
        </w:rPr>
        <w:t>a)</w:t>
      </w:r>
      <w:r w:rsidRPr="00CC737C">
        <w:rPr>
          <w:lang w:val="fr-FR"/>
        </w:rPr>
        <w:tab/>
        <w:t>La partie</w:t>
      </w:r>
      <w:r w:rsidR="00F10755">
        <w:rPr>
          <w:lang w:val="fr-FR"/>
        </w:rPr>
        <w:t> </w:t>
      </w:r>
      <w:r w:rsidRPr="00CC737C">
        <w:rPr>
          <w:lang w:val="fr-FR"/>
        </w:rPr>
        <w:t>P1 adresse une facture à la partie</w:t>
      </w:r>
      <w:r w:rsidR="00F10755">
        <w:rPr>
          <w:lang w:val="fr-FR"/>
        </w:rPr>
        <w:t> </w:t>
      </w:r>
      <w:r w:rsidRPr="00CC737C">
        <w:rPr>
          <w:lang w:val="fr-FR"/>
        </w:rPr>
        <w:t>P2 pour chaque versement d</w:t>
      </w:r>
      <w:r w:rsidR="00536A2F" w:rsidRPr="00CC737C">
        <w:rPr>
          <w:lang w:val="fr-FR"/>
        </w:rPr>
        <w:t>es</w:t>
      </w:r>
      <w:r w:rsidRPr="00CC737C">
        <w:rPr>
          <w:lang w:val="fr-FR"/>
        </w:rPr>
        <w:t xml:space="preserve"> </w:t>
      </w:r>
      <w:r w:rsidR="00536A2F" w:rsidRPr="00CC737C">
        <w:rPr>
          <w:lang w:val="fr-FR"/>
        </w:rPr>
        <w:t>F</w:t>
      </w:r>
      <w:r w:rsidRPr="00CC737C">
        <w:rPr>
          <w:lang w:val="fr-FR"/>
        </w:rPr>
        <w:t>onds de recherche indiqué dans l</w:t>
      </w:r>
      <w:r w:rsidR="002C372B" w:rsidRPr="00CC737C">
        <w:rPr>
          <w:lang w:val="fr-FR"/>
        </w:rPr>
        <w:t>’</w:t>
      </w:r>
      <w:r w:rsidRPr="00CC737C">
        <w:rPr>
          <w:lang w:val="fr-FR"/>
        </w:rPr>
        <w:t>annexe 2.</w:t>
      </w:r>
    </w:p>
    <w:p w14:paraId="1D7A2763" w14:textId="0162A63E" w:rsidR="00E614C6" w:rsidRPr="00CC737C" w:rsidRDefault="003C07D3" w:rsidP="003C07D3">
      <w:pPr>
        <w:pStyle w:val="BodyTextIndent3"/>
        <w:spacing w:line="240" w:lineRule="auto"/>
        <w:ind w:left="0" w:firstLine="0"/>
        <w:jc w:val="left"/>
        <w:rPr>
          <w:lang w:val="fr-FR"/>
        </w:rPr>
      </w:pPr>
      <w:r w:rsidRPr="00CC737C">
        <w:rPr>
          <w:lang w:val="fr-FR"/>
        </w:rPr>
        <w:t>b)</w:t>
      </w:r>
      <w:r w:rsidRPr="00CC737C">
        <w:rPr>
          <w:lang w:val="fr-FR"/>
        </w:rPr>
        <w:tab/>
        <w:t>La partie</w:t>
      </w:r>
      <w:r w:rsidR="00F10755">
        <w:rPr>
          <w:lang w:val="fr-FR"/>
        </w:rPr>
        <w:t> </w:t>
      </w:r>
      <w:r w:rsidRPr="00CC737C">
        <w:rPr>
          <w:lang w:val="fr-FR"/>
        </w:rPr>
        <w:t>P2 doit régler chaque facture dans les 30 jours à compter de sa date de réception, ou à la date de paiement indiquée dans l</w:t>
      </w:r>
      <w:r w:rsidR="002C372B" w:rsidRPr="00CC737C">
        <w:rPr>
          <w:lang w:val="fr-FR"/>
        </w:rPr>
        <w:t>’</w:t>
      </w:r>
      <w:r w:rsidRPr="00CC737C">
        <w:rPr>
          <w:lang w:val="fr-FR"/>
        </w:rPr>
        <w:t>annexe 2 si elle est postérieure.</w:t>
      </w:r>
    </w:p>
    <w:p w14:paraId="7245D388" w14:textId="091C8180" w:rsidR="00E614C6" w:rsidRPr="00CC737C" w:rsidRDefault="00E614C6" w:rsidP="00827FBD">
      <w:pPr>
        <w:pStyle w:val="Heading4"/>
        <w:rPr>
          <w:lang w:val="fr-FR"/>
        </w:rPr>
      </w:pPr>
      <w:bookmarkStart w:id="547" w:name="_Toc494186738"/>
      <w:r w:rsidRPr="00CC737C">
        <w:rPr>
          <w:lang w:val="fr-FR"/>
        </w:rPr>
        <w:t>4.3</w:t>
      </w:r>
      <w:r w:rsidRPr="00CC737C">
        <w:rPr>
          <w:lang w:val="fr-FR"/>
        </w:rPr>
        <w:tab/>
      </w:r>
      <w:bookmarkEnd w:id="547"/>
      <w:r w:rsidR="0009421E" w:rsidRPr="00CC737C">
        <w:rPr>
          <w:lang w:val="fr-FR"/>
        </w:rPr>
        <w:t>Intérêts</w:t>
      </w:r>
    </w:p>
    <w:p w14:paraId="7BD10F0D" w14:textId="2CFADF69" w:rsidR="00E614C6" w:rsidRPr="00CC737C" w:rsidRDefault="004A2BA2" w:rsidP="008371C7">
      <w:pPr>
        <w:spacing w:line="240" w:lineRule="auto"/>
        <w:jc w:val="left"/>
        <w:rPr>
          <w:lang w:val="fr-FR"/>
        </w:rPr>
      </w:pPr>
      <w:r w:rsidRPr="00CC737C">
        <w:rPr>
          <w:lang w:val="fr-FR"/>
        </w:rPr>
        <w:t>Si un versement dû par la partie</w:t>
      </w:r>
      <w:r w:rsidR="00F10755">
        <w:rPr>
          <w:lang w:val="fr-FR"/>
        </w:rPr>
        <w:t> </w:t>
      </w:r>
      <w:r w:rsidRPr="00CC737C">
        <w:rPr>
          <w:lang w:val="fr-FR"/>
        </w:rPr>
        <w:t>P2 à la partie</w:t>
      </w:r>
      <w:r w:rsidR="00F10755">
        <w:rPr>
          <w:lang w:val="fr-FR"/>
        </w:rPr>
        <w:t> </w:t>
      </w:r>
      <w:r w:rsidRPr="00CC737C">
        <w:rPr>
          <w:lang w:val="fr-FR"/>
        </w:rPr>
        <w:t xml:space="preserve">P1 au titre du </w:t>
      </w:r>
      <w:r w:rsidR="008D458A" w:rsidRPr="00CC737C">
        <w:rPr>
          <w:lang w:val="fr-FR"/>
        </w:rPr>
        <w:t>présent Accord</w:t>
      </w:r>
      <w:r w:rsidRPr="00CC737C">
        <w:rPr>
          <w:lang w:val="fr-FR"/>
        </w:rPr>
        <w:t xml:space="preserve"> n</w:t>
      </w:r>
      <w:r w:rsidR="002C372B" w:rsidRPr="00CC737C">
        <w:rPr>
          <w:lang w:val="fr-FR"/>
        </w:rPr>
        <w:t>’</w:t>
      </w:r>
      <w:r w:rsidRPr="00CC737C">
        <w:rPr>
          <w:lang w:val="fr-FR"/>
        </w:rPr>
        <w:t>est pas effectué, la partie P2 doit verser des intérêts sur le montant non versé, ces intérêts courant à partir de la date de paiement prévue et jusqu</w:t>
      </w:r>
      <w:r w:rsidR="002C372B" w:rsidRPr="00CC737C">
        <w:rPr>
          <w:lang w:val="fr-FR"/>
        </w:rPr>
        <w:t>’</w:t>
      </w:r>
      <w:r w:rsidRPr="00CC737C">
        <w:rPr>
          <w:lang w:val="fr-FR"/>
        </w:rPr>
        <w:t xml:space="preserve">au moment du paiement, au taux annuel de </w:t>
      </w:r>
      <w:r w:rsidR="00E614C6" w:rsidRPr="00CC737C">
        <w:rPr>
          <w:lang w:val="fr-FR"/>
        </w:rPr>
        <w:t>*</w:t>
      </w:r>
      <w:r w:rsidR="00E614C6" w:rsidRPr="00CC737C">
        <w:rPr>
          <w:rStyle w:val="FootnoteReference"/>
          <w:lang w:val="fr-FR"/>
        </w:rPr>
        <w:footnoteReference w:id="79"/>
      </w:r>
      <w:r w:rsidR="00E614C6" w:rsidRPr="00CC737C">
        <w:rPr>
          <w:lang w:val="fr-FR"/>
        </w:rPr>
        <w:t>.</w:t>
      </w:r>
    </w:p>
    <w:p w14:paraId="1E3B4F4D" w14:textId="77777777" w:rsidR="00E614C6" w:rsidRPr="00CC737C" w:rsidRDefault="00E614C6" w:rsidP="008371C7">
      <w:pPr>
        <w:spacing w:line="240" w:lineRule="auto"/>
        <w:jc w:val="left"/>
        <w:rPr>
          <w:lang w:val="fr-FR"/>
        </w:rPr>
      </w:pPr>
    </w:p>
    <w:p w14:paraId="645DEDE6" w14:textId="58B70ECA" w:rsidR="00E614C6" w:rsidRPr="00CC737C" w:rsidRDefault="00E614C6" w:rsidP="00827FBD">
      <w:pPr>
        <w:pStyle w:val="Heading3"/>
        <w:rPr>
          <w:lang w:val="fr-FR"/>
        </w:rPr>
      </w:pPr>
      <w:bookmarkStart w:id="548" w:name="_Toc494186739"/>
      <w:bookmarkStart w:id="549" w:name="_Toc510355678"/>
      <w:bookmarkStart w:id="550" w:name="_Toc510538008"/>
      <w:r w:rsidRPr="00CC737C">
        <w:rPr>
          <w:lang w:val="fr-FR"/>
        </w:rPr>
        <w:t>5.</w:t>
      </w:r>
      <w:r w:rsidRPr="00CC737C">
        <w:rPr>
          <w:lang w:val="fr-FR"/>
        </w:rPr>
        <w:tab/>
      </w:r>
      <w:r w:rsidR="00831E24" w:rsidRPr="00CC737C">
        <w:rPr>
          <w:lang w:val="fr-FR"/>
        </w:rPr>
        <w:t>PERSONNEL ESSENTIEL</w:t>
      </w:r>
      <w:r w:rsidRPr="00CC737C">
        <w:rPr>
          <w:rStyle w:val="FootnoteReference"/>
          <w:b w:val="0"/>
          <w:sz w:val="22"/>
          <w:lang w:val="fr-FR"/>
        </w:rPr>
        <w:footnoteReference w:id="80"/>
      </w:r>
      <w:bookmarkEnd w:id="548"/>
      <w:bookmarkEnd w:id="549"/>
      <w:bookmarkEnd w:id="550"/>
    </w:p>
    <w:p w14:paraId="027C81DA" w14:textId="1A594CB0" w:rsidR="00E614C6" w:rsidRPr="00CC737C" w:rsidRDefault="00E614C6" w:rsidP="00827FBD">
      <w:pPr>
        <w:pStyle w:val="Heading4"/>
        <w:rPr>
          <w:lang w:val="fr-FR"/>
        </w:rPr>
      </w:pPr>
      <w:r w:rsidRPr="00CC737C">
        <w:rPr>
          <w:lang w:val="fr-FR"/>
        </w:rPr>
        <w:t>5.1</w:t>
      </w:r>
      <w:r w:rsidRPr="00CC737C">
        <w:rPr>
          <w:lang w:val="fr-FR"/>
        </w:rPr>
        <w:tab/>
      </w:r>
      <w:r w:rsidR="00A25814" w:rsidRPr="00CC737C">
        <w:rPr>
          <w:lang w:val="fr-FR"/>
        </w:rPr>
        <w:t xml:space="preserve">Emploi du </w:t>
      </w:r>
      <w:r w:rsidR="009E481E" w:rsidRPr="00CC737C">
        <w:rPr>
          <w:lang w:val="fr-FR"/>
        </w:rPr>
        <w:t>P</w:t>
      </w:r>
      <w:r w:rsidR="00A25814" w:rsidRPr="00CC737C">
        <w:rPr>
          <w:lang w:val="fr-FR"/>
        </w:rPr>
        <w:t>ersonnel essentiel</w:t>
      </w:r>
    </w:p>
    <w:p w14:paraId="7D8E2DE1" w14:textId="7BF12543" w:rsidR="00E614C6" w:rsidRPr="00CC737C" w:rsidRDefault="00A25814" w:rsidP="00A25814">
      <w:pPr>
        <w:spacing w:line="240" w:lineRule="auto"/>
        <w:jc w:val="left"/>
        <w:rPr>
          <w:lang w:val="fr-FR"/>
        </w:rPr>
      </w:pPr>
      <w:r w:rsidRPr="00CC737C">
        <w:rPr>
          <w:lang w:val="fr-FR"/>
        </w:rPr>
        <w:t xml:space="preserve">Toute partie employant du </w:t>
      </w:r>
      <w:r w:rsidR="009E481E" w:rsidRPr="00CC737C">
        <w:rPr>
          <w:lang w:val="fr-FR"/>
        </w:rPr>
        <w:t>P</w:t>
      </w:r>
      <w:r w:rsidRPr="00CC737C">
        <w:rPr>
          <w:lang w:val="fr-FR"/>
        </w:rPr>
        <w:t>ersonnel essentiel doit s</w:t>
      </w:r>
      <w:r w:rsidR="002C372B" w:rsidRPr="00CC737C">
        <w:rPr>
          <w:lang w:val="fr-FR"/>
        </w:rPr>
        <w:t>’</w:t>
      </w:r>
      <w:r w:rsidRPr="00CC737C">
        <w:rPr>
          <w:lang w:val="fr-FR"/>
        </w:rPr>
        <w:t xml:space="preserve">assurer que son </w:t>
      </w:r>
      <w:r w:rsidR="009E481E" w:rsidRPr="00CC737C">
        <w:rPr>
          <w:lang w:val="fr-FR"/>
        </w:rPr>
        <w:t>P</w:t>
      </w:r>
      <w:r w:rsidRPr="00CC737C">
        <w:rPr>
          <w:lang w:val="fr-FR"/>
        </w:rPr>
        <w:t xml:space="preserve">ersonnel essentiel participe au </w:t>
      </w:r>
      <w:r w:rsidR="00525DD6" w:rsidRPr="00CC737C">
        <w:rPr>
          <w:lang w:val="fr-FR"/>
        </w:rPr>
        <w:t>Programme de recherche</w:t>
      </w:r>
      <w:r w:rsidRPr="00CC737C">
        <w:rPr>
          <w:lang w:val="fr-FR"/>
        </w:rPr>
        <w:t>.</w:t>
      </w:r>
    </w:p>
    <w:p w14:paraId="52831EF4" w14:textId="44B6EA9B" w:rsidR="00E614C6" w:rsidRPr="00CC737C" w:rsidRDefault="00E614C6" w:rsidP="00827FBD">
      <w:pPr>
        <w:pStyle w:val="Heading4"/>
        <w:rPr>
          <w:lang w:val="fr-FR"/>
        </w:rPr>
      </w:pPr>
      <w:r w:rsidRPr="00CC737C">
        <w:rPr>
          <w:lang w:val="fr-FR"/>
        </w:rPr>
        <w:t>5.2</w:t>
      </w:r>
      <w:r w:rsidRPr="00CC737C">
        <w:rPr>
          <w:lang w:val="fr-FR"/>
        </w:rPr>
        <w:tab/>
      </w:r>
      <w:r w:rsidR="00EE7922" w:rsidRPr="00CC737C">
        <w:rPr>
          <w:lang w:val="fr-FR"/>
        </w:rPr>
        <w:t xml:space="preserve">Remplacement du </w:t>
      </w:r>
      <w:r w:rsidR="00C16A38" w:rsidRPr="00CC737C">
        <w:rPr>
          <w:lang w:val="fr-FR"/>
        </w:rPr>
        <w:t>P</w:t>
      </w:r>
      <w:r w:rsidR="00EE7922" w:rsidRPr="00CC737C">
        <w:rPr>
          <w:lang w:val="fr-FR"/>
        </w:rPr>
        <w:t xml:space="preserve">ersonnel essentiel qui cesse de participer au </w:t>
      </w:r>
      <w:r w:rsidR="00525DD6" w:rsidRPr="00CC737C">
        <w:rPr>
          <w:lang w:val="fr-FR"/>
        </w:rPr>
        <w:t>Programme de recherche</w:t>
      </w:r>
    </w:p>
    <w:p w14:paraId="0B475E1F" w14:textId="2B85E2DA" w:rsidR="00E614C6" w:rsidRPr="00CC737C" w:rsidRDefault="002A497D" w:rsidP="00E9048C">
      <w:pPr>
        <w:spacing w:line="240" w:lineRule="auto"/>
        <w:jc w:val="left"/>
        <w:rPr>
          <w:lang w:val="fr-FR"/>
        </w:rPr>
      </w:pPr>
      <w:r w:rsidRPr="00CC737C">
        <w:rPr>
          <w:lang w:val="fr-FR"/>
        </w:rPr>
        <w:t xml:space="preserve">Si une personne faisant partie du </w:t>
      </w:r>
      <w:r w:rsidR="009E481E" w:rsidRPr="00CC737C">
        <w:rPr>
          <w:lang w:val="fr-FR"/>
        </w:rPr>
        <w:t>P</w:t>
      </w:r>
      <w:r w:rsidRPr="00CC737C">
        <w:rPr>
          <w:lang w:val="fr-FR"/>
        </w:rPr>
        <w:t xml:space="preserve">ersonnel essentiel cesse pour quelque raison que ce soit de participer au </w:t>
      </w:r>
      <w:r w:rsidR="00525DD6" w:rsidRPr="00CC737C">
        <w:rPr>
          <w:lang w:val="fr-FR"/>
        </w:rPr>
        <w:t>Programme de recherche</w:t>
      </w:r>
      <w:r w:rsidRPr="00CC737C">
        <w:rPr>
          <w:lang w:val="fr-FR"/>
        </w:rPr>
        <w:t xml:space="preserve">, la partie </w:t>
      </w:r>
      <w:r w:rsidR="008635D0" w:rsidRPr="00CC737C">
        <w:rPr>
          <w:lang w:val="fr-FR"/>
        </w:rPr>
        <w:t>employant cette personne</w:t>
      </w:r>
      <w:r w:rsidRPr="00CC737C">
        <w:rPr>
          <w:lang w:val="fr-FR"/>
        </w:rPr>
        <w:t xml:space="preserve"> doit rapidement en informer par écrit l</w:t>
      </w:r>
      <w:r w:rsidR="002C372B" w:rsidRPr="00CC737C">
        <w:rPr>
          <w:lang w:val="fr-FR"/>
        </w:rPr>
        <w:t>’</w:t>
      </w:r>
      <w:r w:rsidR="000A2776" w:rsidRPr="00CC737C">
        <w:rPr>
          <w:lang w:val="fr-FR"/>
        </w:rPr>
        <w:t>autre</w:t>
      </w:r>
      <w:r w:rsidRPr="00CC737C">
        <w:rPr>
          <w:lang w:val="fr-FR"/>
        </w:rPr>
        <w:t xml:space="preserve"> partie, et si celle</w:t>
      </w:r>
      <w:r w:rsidR="002C372B" w:rsidRPr="00CC737C">
        <w:rPr>
          <w:lang w:val="fr-FR"/>
        </w:rPr>
        <w:t>-</w:t>
      </w:r>
      <w:r w:rsidRPr="00CC737C">
        <w:rPr>
          <w:lang w:val="fr-FR"/>
        </w:rPr>
        <w:t xml:space="preserve">ci exige son remplacement par une personne de compétence équivalente, la partie </w:t>
      </w:r>
      <w:r w:rsidR="00112D59" w:rsidRPr="00CC737C">
        <w:rPr>
          <w:lang w:val="fr-FR"/>
        </w:rPr>
        <w:t>employeuse</w:t>
      </w:r>
      <w:r w:rsidRPr="00CC737C">
        <w:rPr>
          <w:lang w:val="fr-FR"/>
        </w:rPr>
        <w:t xml:space="preserve"> doit se conformer à cette exigence dans un délai raisonnab</w:t>
      </w:r>
      <w:r w:rsidR="005A280C" w:rsidRPr="00CC737C">
        <w:rPr>
          <w:lang w:val="fr-FR"/>
        </w:rPr>
        <w:t>le.  Si</w:t>
      </w:r>
      <w:r w:rsidRPr="00CC737C">
        <w:rPr>
          <w:lang w:val="fr-FR"/>
        </w:rPr>
        <w:t xml:space="preserve"> une personne faisant partie du </w:t>
      </w:r>
      <w:r w:rsidR="009E481E" w:rsidRPr="00CC737C">
        <w:rPr>
          <w:lang w:val="fr-FR"/>
        </w:rPr>
        <w:t>P</w:t>
      </w:r>
      <w:r w:rsidRPr="00CC737C">
        <w:rPr>
          <w:lang w:val="fr-FR"/>
        </w:rPr>
        <w:t xml:space="preserve">ersonnel essentiel cesse de participer au </w:t>
      </w:r>
      <w:r w:rsidR="00525DD6" w:rsidRPr="00CC737C">
        <w:rPr>
          <w:lang w:val="fr-FR"/>
        </w:rPr>
        <w:t>Programme de recherche</w:t>
      </w:r>
      <w:r w:rsidR="00833849" w:rsidRPr="00CC737C">
        <w:rPr>
          <w:lang w:val="fr-FR"/>
        </w:rPr>
        <w:t xml:space="preserve"> </w:t>
      </w:r>
      <w:r w:rsidR="00C17E49" w:rsidRPr="00CC737C">
        <w:rPr>
          <w:lang w:val="fr-FR"/>
        </w:rPr>
        <w:t xml:space="preserve">et que </w:t>
      </w:r>
      <w:r w:rsidRPr="00CC737C">
        <w:rPr>
          <w:lang w:val="fr-FR"/>
        </w:rPr>
        <w:t xml:space="preserve">la partie </w:t>
      </w:r>
      <w:r w:rsidR="007621EF" w:rsidRPr="00CC737C">
        <w:rPr>
          <w:lang w:val="fr-FR"/>
        </w:rPr>
        <w:t>employeuse</w:t>
      </w:r>
      <w:r w:rsidRPr="00CC737C">
        <w:rPr>
          <w:lang w:val="fr-FR"/>
        </w:rPr>
        <w:t xml:space="preserve"> n</w:t>
      </w:r>
      <w:r w:rsidR="002C372B" w:rsidRPr="00CC737C">
        <w:rPr>
          <w:lang w:val="fr-FR"/>
        </w:rPr>
        <w:t>’</w:t>
      </w:r>
      <w:r w:rsidRPr="00CC737C">
        <w:rPr>
          <w:lang w:val="fr-FR"/>
        </w:rPr>
        <w:t>a pas remplacé cette personne après que l</w:t>
      </w:r>
      <w:r w:rsidR="002C372B" w:rsidRPr="00CC737C">
        <w:rPr>
          <w:lang w:val="fr-FR"/>
        </w:rPr>
        <w:t>’</w:t>
      </w:r>
      <w:r w:rsidR="000E2938" w:rsidRPr="00CC737C">
        <w:rPr>
          <w:lang w:val="fr-FR"/>
        </w:rPr>
        <w:t>autre</w:t>
      </w:r>
      <w:r w:rsidRPr="00CC737C">
        <w:rPr>
          <w:lang w:val="fr-FR"/>
        </w:rPr>
        <w:t xml:space="preserve"> partie en a fait la demande</w:t>
      </w:r>
      <w:r w:rsidR="000E2938" w:rsidRPr="00CC737C">
        <w:rPr>
          <w:lang w:val="fr-FR"/>
        </w:rPr>
        <w:t>, celle</w:t>
      </w:r>
      <w:r w:rsidR="002C372B" w:rsidRPr="00CC737C">
        <w:rPr>
          <w:lang w:val="fr-FR"/>
        </w:rPr>
        <w:t>-</w:t>
      </w:r>
      <w:r w:rsidR="000E2938" w:rsidRPr="00CC737C">
        <w:rPr>
          <w:lang w:val="fr-FR"/>
        </w:rPr>
        <w:t xml:space="preserve">ci peut résilier le </w:t>
      </w:r>
      <w:r w:rsidR="008D458A" w:rsidRPr="00CC737C">
        <w:rPr>
          <w:lang w:val="fr-FR"/>
        </w:rPr>
        <w:t>présent Accord</w:t>
      </w:r>
      <w:r w:rsidR="000E2938" w:rsidRPr="00CC737C">
        <w:rPr>
          <w:lang w:val="fr-FR"/>
        </w:rPr>
        <w:t xml:space="preserve"> avec un préavis écrit de 30</w:t>
      </w:r>
      <w:r w:rsidR="00F10755">
        <w:rPr>
          <w:lang w:val="fr-FR"/>
        </w:rPr>
        <w:t> </w:t>
      </w:r>
      <w:r w:rsidR="000E2938" w:rsidRPr="00CC737C">
        <w:rPr>
          <w:lang w:val="fr-FR"/>
        </w:rPr>
        <w:t>jours</w:t>
      </w:r>
      <w:r w:rsidRPr="00CC737C">
        <w:rPr>
          <w:lang w:val="fr-FR"/>
        </w:rPr>
        <w:t>.</w:t>
      </w:r>
    </w:p>
    <w:p w14:paraId="4BF278D1" w14:textId="77777777" w:rsidR="00E614C6" w:rsidRPr="00CC737C" w:rsidRDefault="00E614C6" w:rsidP="008371C7">
      <w:pPr>
        <w:spacing w:line="240" w:lineRule="auto"/>
        <w:jc w:val="left"/>
        <w:rPr>
          <w:lang w:val="fr-FR"/>
        </w:rPr>
      </w:pPr>
    </w:p>
    <w:p w14:paraId="3011D48D" w14:textId="1214498E" w:rsidR="00E614C6" w:rsidRPr="00CC737C" w:rsidRDefault="00E614C6" w:rsidP="00827FBD">
      <w:pPr>
        <w:pStyle w:val="Heading3"/>
        <w:rPr>
          <w:lang w:val="fr-FR"/>
        </w:rPr>
      </w:pPr>
      <w:bookmarkStart w:id="551" w:name="_Toc494186740"/>
      <w:bookmarkStart w:id="552" w:name="_Toc510355679"/>
      <w:bookmarkStart w:id="553" w:name="_Toc510538009"/>
      <w:r w:rsidRPr="00CC737C">
        <w:rPr>
          <w:lang w:val="fr-FR"/>
        </w:rPr>
        <w:t>6.</w:t>
      </w:r>
      <w:r w:rsidRPr="00CC737C">
        <w:rPr>
          <w:lang w:val="fr-FR"/>
        </w:rPr>
        <w:tab/>
      </w:r>
      <w:bookmarkEnd w:id="551"/>
      <w:bookmarkEnd w:id="552"/>
      <w:bookmarkEnd w:id="553"/>
      <w:r w:rsidR="00527958" w:rsidRPr="00CC737C">
        <w:rPr>
          <w:lang w:val="fr-FR"/>
        </w:rPr>
        <w:t>COMITÉ D</w:t>
      </w:r>
      <w:r w:rsidR="002C372B" w:rsidRPr="00CC737C">
        <w:rPr>
          <w:lang w:val="fr-FR"/>
        </w:rPr>
        <w:t>’</w:t>
      </w:r>
      <w:r w:rsidR="00527958" w:rsidRPr="00CC737C">
        <w:rPr>
          <w:lang w:val="fr-FR"/>
        </w:rPr>
        <w:t>ORIENTATION DE LA RECHERCHE</w:t>
      </w:r>
    </w:p>
    <w:p w14:paraId="3713EAE8" w14:textId="77777777" w:rsidR="008C0757" w:rsidRPr="00CC737C" w:rsidRDefault="00E614C6" w:rsidP="00827FBD">
      <w:pPr>
        <w:pStyle w:val="Heading4"/>
        <w:rPr>
          <w:lang w:val="fr-FR"/>
        </w:rPr>
      </w:pPr>
      <w:bookmarkStart w:id="554" w:name="_Toc494186741"/>
      <w:r w:rsidRPr="00CC737C">
        <w:rPr>
          <w:lang w:val="fr-FR"/>
        </w:rPr>
        <w:t>6.1</w:t>
      </w:r>
      <w:r w:rsidRPr="00CC737C">
        <w:rPr>
          <w:lang w:val="fr-FR"/>
        </w:rPr>
        <w:tab/>
        <w:t>Composition</w:t>
      </w:r>
    </w:p>
    <w:p w14:paraId="12279D47" w14:textId="07D418EB" w:rsidR="00E614C6" w:rsidRPr="00CC737C" w:rsidRDefault="000D0A26" w:rsidP="007A4797">
      <w:pPr>
        <w:spacing w:line="240" w:lineRule="auto"/>
        <w:jc w:val="left"/>
        <w:rPr>
          <w:lang w:val="fr-FR"/>
        </w:rPr>
      </w:pPr>
      <w:r w:rsidRPr="00CC737C">
        <w:rPr>
          <w:lang w:val="fr-FR"/>
        </w:rPr>
        <w:t>Chaque partie nomme deux</w:t>
      </w:r>
      <w:r w:rsidR="0054167E" w:rsidRPr="00CC737C">
        <w:rPr>
          <w:lang w:val="fr-FR"/>
        </w:rPr>
        <w:t> </w:t>
      </w:r>
      <w:r w:rsidRPr="00CC737C">
        <w:rPr>
          <w:lang w:val="fr-FR"/>
        </w:rPr>
        <w:t>employés qualifiés pour la représenter au sein d</w:t>
      </w:r>
      <w:r w:rsidR="002C372B" w:rsidRPr="00CC737C">
        <w:rPr>
          <w:lang w:val="fr-FR"/>
        </w:rPr>
        <w:t>’</w:t>
      </w:r>
      <w:r w:rsidRPr="00CC737C">
        <w:rPr>
          <w:lang w:val="fr-FR"/>
        </w:rPr>
        <w:t>un Comité d</w:t>
      </w:r>
      <w:r w:rsidR="002C372B" w:rsidRPr="00CC737C">
        <w:rPr>
          <w:lang w:val="fr-FR"/>
        </w:rPr>
        <w:t>’</w:t>
      </w:r>
      <w:r w:rsidRPr="00CC737C">
        <w:rPr>
          <w:lang w:val="fr-FR"/>
        </w:rPr>
        <w:t>orientation de la recherc</w:t>
      </w:r>
      <w:r w:rsidR="005A280C" w:rsidRPr="00CC737C">
        <w:rPr>
          <w:lang w:val="fr-FR"/>
        </w:rPr>
        <w:t>he.  To</w:t>
      </w:r>
      <w:r w:rsidRPr="00CC737C">
        <w:rPr>
          <w:lang w:val="fr-FR"/>
        </w:rPr>
        <w:t>ute partie peut remplacer ses représentants au Comité en adressant une notification écrite à l</w:t>
      </w:r>
      <w:r w:rsidR="002C372B" w:rsidRPr="00CC737C">
        <w:rPr>
          <w:lang w:val="fr-FR"/>
        </w:rPr>
        <w:t>’</w:t>
      </w:r>
      <w:r w:rsidRPr="00CC737C">
        <w:rPr>
          <w:lang w:val="fr-FR"/>
        </w:rPr>
        <w:t>autre partie.</w:t>
      </w:r>
      <w:bookmarkEnd w:id="554"/>
    </w:p>
    <w:p w14:paraId="14C95BDA" w14:textId="4E1F8075" w:rsidR="00F42F2D" w:rsidRPr="00CC737C" w:rsidRDefault="00E614C6" w:rsidP="00827FBD">
      <w:pPr>
        <w:pStyle w:val="Heading4"/>
        <w:rPr>
          <w:lang w:val="fr-FR"/>
        </w:rPr>
      </w:pPr>
      <w:r w:rsidRPr="00CC737C">
        <w:rPr>
          <w:lang w:val="fr-FR"/>
        </w:rPr>
        <w:lastRenderedPageBreak/>
        <w:t>6.2</w:t>
      </w:r>
      <w:r w:rsidRPr="00CC737C">
        <w:rPr>
          <w:lang w:val="fr-FR"/>
        </w:rPr>
        <w:tab/>
      </w:r>
      <w:r w:rsidR="00747590" w:rsidRPr="00CC737C">
        <w:rPr>
          <w:lang w:val="fr-FR"/>
        </w:rPr>
        <w:t>Réunions et gestion</w:t>
      </w:r>
    </w:p>
    <w:p w14:paraId="0BD5705F" w14:textId="063D029B" w:rsidR="00E614C6" w:rsidRPr="00CC737C" w:rsidRDefault="00747590" w:rsidP="00A00319">
      <w:pPr>
        <w:spacing w:line="240" w:lineRule="auto"/>
        <w:jc w:val="left"/>
        <w:rPr>
          <w:lang w:val="fr-FR"/>
        </w:rPr>
      </w:pPr>
      <w:r w:rsidRPr="00CC737C">
        <w:rPr>
          <w:lang w:val="fr-FR"/>
        </w:rPr>
        <w:t>Le Comité d</w:t>
      </w:r>
      <w:r w:rsidR="002C372B" w:rsidRPr="00CC737C">
        <w:rPr>
          <w:lang w:val="fr-FR"/>
        </w:rPr>
        <w:t>’</w:t>
      </w:r>
      <w:r w:rsidRPr="00CC737C">
        <w:rPr>
          <w:lang w:val="fr-FR"/>
        </w:rPr>
        <w:t>orientation de la recherche élit un président parmi ses membres par un vote à la majori</w:t>
      </w:r>
      <w:r w:rsidR="005A280C" w:rsidRPr="00CC737C">
        <w:rPr>
          <w:lang w:val="fr-FR"/>
        </w:rPr>
        <w:t>té.  Le</w:t>
      </w:r>
      <w:r w:rsidRPr="00CC737C">
        <w:rPr>
          <w:lang w:val="fr-FR"/>
        </w:rPr>
        <w:t xml:space="preserve"> président organise les réunions du </w:t>
      </w:r>
      <w:r w:rsidR="0054167E" w:rsidRPr="00CC737C">
        <w:rPr>
          <w:lang w:val="fr-FR"/>
        </w:rPr>
        <w:t>comité</w:t>
      </w:r>
      <w:r w:rsidRPr="00CC737C">
        <w:rPr>
          <w:lang w:val="fr-FR"/>
        </w:rPr>
        <w:t>, auxquelles les membres doivent participer en présentiel ou par vidéoconférence ou téléconférence, les réunions étant convoquées en cas de besoin mais au moins une fois par trimest</w:t>
      </w:r>
      <w:r w:rsidR="005A280C" w:rsidRPr="00CC737C">
        <w:rPr>
          <w:lang w:val="fr-FR"/>
        </w:rPr>
        <w:t>re.  To</w:t>
      </w:r>
      <w:r w:rsidR="008C66EB" w:rsidRPr="00CC737C">
        <w:rPr>
          <w:lang w:val="fr-FR"/>
        </w:rPr>
        <w:t xml:space="preserve">ut membre du </w:t>
      </w:r>
      <w:r w:rsidR="0054167E" w:rsidRPr="00CC737C">
        <w:rPr>
          <w:lang w:val="fr-FR"/>
        </w:rPr>
        <w:t>comité</w:t>
      </w:r>
      <w:r w:rsidR="008C66EB" w:rsidRPr="00CC737C">
        <w:rPr>
          <w:lang w:val="fr-FR"/>
        </w:rPr>
        <w:t xml:space="preserve"> peut demander par écrit au président de convoquer une réunion dans les 14 jours suivant la deman</w:t>
      </w:r>
      <w:r w:rsidR="005A280C" w:rsidRPr="00CC737C">
        <w:rPr>
          <w:lang w:val="fr-FR"/>
        </w:rPr>
        <w:t>de.  To</w:t>
      </w:r>
      <w:r w:rsidR="00615DF5" w:rsidRPr="00CC737C">
        <w:rPr>
          <w:lang w:val="fr-FR"/>
        </w:rPr>
        <w:t>ute réunion dispose du quorum si l</w:t>
      </w:r>
      <w:r w:rsidR="002C372B" w:rsidRPr="00CC737C">
        <w:rPr>
          <w:lang w:val="fr-FR"/>
        </w:rPr>
        <w:t>’</w:t>
      </w:r>
      <w:r w:rsidR="00615DF5" w:rsidRPr="00CC737C">
        <w:rPr>
          <w:lang w:val="fr-FR"/>
        </w:rPr>
        <w:t>un des représentants de chaque partie est prése</w:t>
      </w:r>
      <w:r w:rsidR="005A280C" w:rsidRPr="00CC737C">
        <w:rPr>
          <w:lang w:val="fr-FR"/>
        </w:rPr>
        <w:t>nt.  Le</w:t>
      </w:r>
      <w:r w:rsidR="00A803EF" w:rsidRPr="00CC737C">
        <w:rPr>
          <w:lang w:val="fr-FR"/>
        </w:rPr>
        <w:t xml:space="preserve"> </w:t>
      </w:r>
      <w:r w:rsidR="0054167E" w:rsidRPr="00CC737C">
        <w:rPr>
          <w:lang w:val="fr-FR"/>
        </w:rPr>
        <w:t>comité</w:t>
      </w:r>
      <w:r w:rsidR="00A803EF" w:rsidRPr="00CC737C">
        <w:rPr>
          <w:lang w:val="fr-FR"/>
        </w:rPr>
        <w:t xml:space="preserve"> </w:t>
      </w:r>
      <w:r w:rsidR="009A52BB" w:rsidRPr="00CC737C">
        <w:rPr>
          <w:lang w:val="fr-FR"/>
        </w:rPr>
        <w:t xml:space="preserve">établit </w:t>
      </w:r>
      <w:r w:rsidR="00D85546" w:rsidRPr="00CC737C">
        <w:rPr>
          <w:lang w:val="fr-FR"/>
        </w:rPr>
        <w:t xml:space="preserve">un compte rendu complet de chaque réunion et le communique à chacune des parties dans les </w:t>
      </w:r>
      <w:r w:rsidR="0054167E" w:rsidRPr="00CC737C">
        <w:rPr>
          <w:lang w:val="fr-FR"/>
        </w:rPr>
        <w:t>10</w:t>
      </w:r>
      <w:r w:rsidR="00D85546" w:rsidRPr="00CC737C">
        <w:rPr>
          <w:lang w:val="fr-FR"/>
        </w:rPr>
        <w:t> jours suivant la réuni</w:t>
      </w:r>
      <w:r w:rsidR="005A280C" w:rsidRPr="00CC737C">
        <w:rPr>
          <w:lang w:val="fr-FR"/>
        </w:rPr>
        <w:t>on.  To</w:t>
      </w:r>
      <w:r w:rsidR="00D85546" w:rsidRPr="00CC737C">
        <w:rPr>
          <w:lang w:val="fr-FR"/>
        </w:rPr>
        <w:t xml:space="preserve">utes les décisions du </w:t>
      </w:r>
      <w:r w:rsidR="0054167E" w:rsidRPr="00CC737C">
        <w:rPr>
          <w:lang w:val="fr-FR"/>
        </w:rPr>
        <w:t>comité</w:t>
      </w:r>
      <w:r w:rsidR="00D85546" w:rsidRPr="00CC737C">
        <w:rPr>
          <w:lang w:val="fr-FR"/>
        </w:rPr>
        <w:t xml:space="preserve"> sont prises à l</w:t>
      </w:r>
      <w:r w:rsidR="002C372B" w:rsidRPr="00CC737C">
        <w:rPr>
          <w:lang w:val="fr-FR"/>
        </w:rPr>
        <w:t>’</w:t>
      </w:r>
      <w:r w:rsidR="00D85546" w:rsidRPr="00CC737C">
        <w:rPr>
          <w:lang w:val="fr-FR"/>
        </w:rPr>
        <w:t>unanimité et font l</w:t>
      </w:r>
      <w:r w:rsidR="002C372B" w:rsidRPr="00CC737C">
        <w:rPr>
          <w:lang w:val="fr-FR"/>
        </w:rPr>
        <w:t>’</w:t>
      </w:r>
      <w:r w:rsidR="00D85546" w:rsidRPr="00CC737C">
        <w:rPr>
          <w:lang w:val="fr-FR"/>
        </w:rPr>
        <w:t>objet d</w:t>
      </w:r>
      <w:r w:rsidR="002C372B" w:rsidRPr="00CC737C">
        <w:rPr>
          <w:lang w:val="fr-FR"/>
        </w:rPr>
        <w:t>’</w:t>
      </w:r>
      <w:r w:rsidR="00D85546" w:rsidRPr="00CC737C">
        <w:rPr>
          <w:lang w:val="fr-FR"/>
        </w:rPr>
        <w:t>un document écrit communiqué aux deux</w:t>
      </w:r>
      <w:r w:rsidR="0054167E" w:rsidRPr="00CC737C">
        <w:rPr>
          <w:lang w:val="fr-FR"/>
        </w:rPr>
        <w:t> </w:t>
      </w:r>
      <w:r w:rsidR="00D85546" w:rsidRPr="00CC737C">
        <w:rPr>
          <w:lang w:val="fr-FR"/>
        </w:rPr>
        <w:t>parti</w:t>
      </w:r>
      <w:r w:rsidR="005A280C" w:rsidRPr="00CC737C">
        <w:rPr>
          <w:lang w:val="fr-FR"/>
        </w:rPr>
        <w:t>es.  Si</w:t>
      </w:r>
      <w:r w:rsidR="00D85546" w:rsidRPr="00CC737C">
        <w:rPr>
          <w:lang w:val="fr-FR"/>
        </w:rPr>
        <w:t xml:space="preserve"> </w:t>
      </w:r>
      <w:r w:rsidR="00AD317E" w:rsidRPr="00CC737C">
        <w:rPr>
          <w:lang w:val="fr-FR"/>
        </w:rPr>
        <w:t xml:space="preserve">le </w:t>
      </w:r>
      <w:r w:rsidR="0054167E" w:rsidRPr="00CC737C">
        <w:rPr>
          <w:lang w:val="fr-FR"/>
        </w:rPr>
        <w:t>comité</w:t>
      </w:r>
      <w:r w:rsidR="00AD317E" w:rsidRPr="00CC737C">
        <w:rPr>
          <w:lang w:val="fr-FR"/>
        </w:rPr>
        <w:t xml:space="preserve"> ne peut parvenir à une décision à l</w:t>
      </w:r>
      <w:r w:rsidR="002C372B" w:rsidRPr="00CC737C">
        <w:rPr>
          <w:lang w:val="fr-FR"/>
        </w:rPr>
        <w:t>’</w:t>
      </w:r>
      <w:r w:rsidR="00AD317E" w:rsidRPr="00CC737C">
        <w:rPr>
          <w:lang w:val="fr-FR"/>
        </w:rPr>
        <w:t>unanimité sur une décision nécessaire, la décision revient aux parti</w:t>
      </w:r>
      <w:r w:rsidR="005A280C" w:rsidRPr="00CC737C">
        <w:rPr>
          <w:lang w:val="fr-FR"/>
        </w:rPr>
        <w:t>es.  Ch</w:t>
      </w:r>
      <w:r w:rsidR="00A00319" w:rsidRPr="00CC737C">
        <w:rPr>
          <w:lang w:val="fr-FR"/>
        </w:rPr>
        <w:t xml:space="preserve">aque partie prend à sa charge les frais engagés par ses représentants au </w:t>
      </w:r>
      <w:proofErr w:type="gramStart"/>
      <w:r w:rsidR="0054167E" w:rsidRPr="00CC737C">
        <w:rPr>
          <w:lang w:val="fr-FR"/>
        </w:rPr>
        <w:t>comité</w:t>
      </w:r>
      <w:r w:rsidR="00A00319" w:rsidRPr="00CC737C">
        <w:rPr>
          <w:lang w:val="fr-FR"/>
        </w:rPr>
        <w:t>;  les</w:t>
      </w:r>
      <w:proofErr w:type="gramEnd"/>
      <w:r w:rsidR="00A00319" w:rsidRPr="00CC737C">
        <w:rPr>
          <w:lang w:val="fr-FR"/>
        </w:rPr>
        <w:t xml:space="preserve"> frais engagés collectivement par tous les représentants sont partagés à égalité entre les parties.</w:t>
      </w:r>
    </w:p>
    <w:p w14:paraId="1644AC81" w14:textId="53D34CC0" w:rsidR="00F42F2D" w:rsidRPr="00CC737C" w:rsidRDefault="00E614C6" w:rsidP="00827FBD">
      <w:pPr>
        <w:pStyle w:val="Heading4"/>
        <w:rPr>
          <w:lang w:val="fr-FR"/>
        </w:rPr>
      </w:pPr>
      <w:r w:rsidRPr="00CC737C">
        <w:rPr>
          <w:lang w:val="fr-FR"/>
        </w:rPr>
        <w:t>6.3</w:t>
      </w:r>
      <w:r w:rsidRPr="00CC737C">
        <w:rPr>
          <w:lang w:val="fr-FR"/>
        </w:rPr>
        <w:tab/>
      </w:r>
      <w:r w:rsidR="00A00319" w:rsidRPr="00CC737C">
        <w:rPr>
          <w:lang w:val="fr-FR"/>
        </w:rPr>
        <w:t>Rapports</w:t>
      </w:r>
    </w:p>
    <w:p w14:paraId="639A88FC" w14:textId="6D99B9B1" w:rsidR="00E614C6" w:rsidRPr="00CC737C" w:rsidRDefault="00F373FC" w:rsidP="00F373FC">
      <w:pPr>
        <w:spacing w:line="240" w:lineRule="auto"/>
        <w:jc w:val="left"/>
        <w:rPr>
          <w:lang w:val="fr-FR"/>
        </w:rPr>
      </w:pPr>
      <w:r w:rsidRPr="00CC737C">
        <w:rPr>
          <w:lang w:val="fr-FR"/>
        </w:rPr>
        <w:t>Chaque partie remet à chaque membre du Comité d</w:t>
      </w:r>
      <w:r w:rsidR="002C372B" w:rsidRPr="00CC737C">
        <w:rPr>
          <w:lang w:val="fr-FR"/>
        </w:rPr>
        <w:t>’</w:t>
      </w:r>
      <w:r w:rsidRPr="00CC737C">
        <w:rPr>
          <w:lang w:val="fr-FR"/>
        </w:rPr>
        <w:t xml:space="preserve">orientation de la recherche des rapports écrits sur les progrès accomplis et les problèmes rencontrés dans le cadre du </w:t>
      </w:r>
      <w:r w:rsidR="00525DD6" w:rsidRPr="00CC737C">
        <w:rPr>
          <w:lang w:val="fr-FR"/>
        </w:rPr>
        <w:t>Programme de recherc</w:t>
      </w:r>
      <w:r w:rsidR="005A280C" w:rsidRPr="00CC737C">
        <w:rPr>
          <w:lang w:val="fr-FR"/>
        </w:rPr>
        <w:t>he.  Le</w:t>
      </w:r>
      <w:r w:rsidRPr="00CC737C">
        <w:rPr>
          <w:lang w:val="fr-FR"/>
        </w:rPr>
        <w:t xml:space="preserve"> calendrier de remise de ces rapports et le contenu de ceux</w:t>
      </w:r>
      <w:r w:rsidR="002C372B" w:rsidRPr="00CC737C">
        <w:rPr>
          <w:lang w:val="fr-FR"/>
        </w:rPr>
        <w:t>-</w:t>
      </w:r>
      <w:r w:rsidRPr="00CC737C">
        <w:rPr>
          <w:lang w:val="fr-FR"/>
        </w:rPr>
        <w:t xml:space="preserve">ci sont définis par le </w:t>
      </w:r>
      <w:r w:rsidR="0054167E" w:rsidRPr="00CC737C">
        <w:rPr>
          <w:lang w:val="fr-FR"/>
        </w:rPr>
        <w:t>comité</w:t>
      </w:r>
      <w:r w:rsidRPr="00CC737C">
        <w:rPr>
          <w:lang w:val="fr-FR"/>
        </w:rPr>
        <w:t>.</w:t>
      </w:r>
    </w:p>
    <w:p w14:paraId="3A860742" w14:textId="7B24EC8F" w:rsidR="00F42F2D" w:rsidRPr="00CC737C" w:rsidRDefault="00E614C6" w:rsidP="00827FBD">
      <w:pPr>
        <w:pStyle w:val="Heading4"/>
        <w:rPr>
          <w:lang w:val="fr-FR"/>
        </w:rPr>
      </w:pPr>
      <w:r w:rsidRPr="00CC737C">
        <w:rPr>
          <w:lang w:val="fr-FR"/>
        </w:rPr>
        <w:t>6.4</w:t>
      </w:r>
      <w:r w:rsidRPr="00CC737C">
        <w:rPr>
          <w:lang w:val="fr-FR"/>
        </w:rPr>
        <w:tab/>
        <w:t>Respons</w:t>
      </w:r>
      <w:r w:rsidR="00F373FC" w:rsidRPr="00CC737C">
        <w:rPr>
          <w:lang w:val="fr-FR"/>
        </w:rPr>
        <w:t xml:space="preserve">abilité et </w:t>
      </w:r>
      <w:r w:rsidR="00A87D0C" w:rsidRPr="00CC737C">
        <w:rPr>
          <w:lang w:val="fr-FR"/>
        </w:rPr>
        <w:t>compétence</w:t>
      </w:r>
    </w:p>
    <w:p w14:paraId="42D15567" w14:textId="3D759CC8" w:rsidR="00E614C6" w:rsidRPr="00CC737C" w:rsidRDefault="00A87D0C" w:rsidP="00A87D0C">
      <w:pPr>
        <w:spacing w:line="240" w:lineRule="auto"/>
        <w:jc w:val="left"/>
        <w:rPr>
          <w:lang w:val="fr-FR"/>
        </w:rPr>
      </w:pPr>
      <w:r w:rsidRPr="00CC737C">
        <w:rPr>
          <w:lang w:val="fr-FR"/>
        </w:rPr>
        <w:t>Le Comité d</w:t>
      </w:r>
      <w:r w:rsidR="002C372B" w:rsidRPr="00CC737C">
        <w:rPr>
          <w:lang w:val="fr-FR"/>
        </w:rPr>
        <w:t>’</w:t>
      </w:r>
      <w:r w:rsidRPr="00CC737C">
        <w:rPr>
          <w:lang w:val="fr-FR"/>
        </w:rPr>
        <w:t xml:space="preserve">orientation de la recherche dirige le </w:t>
      </w:r>
      <w:r w:rsidR="00525DD6" w:rsidRPr="00CC737C">
        <w:rPr>
          <w:lang w:val="fr-FR"/>
        </w:rPr>
        <w:t>Programme de recherc</w:t>
      </w:r>
      <w:r w:rsidR="005A280C" w:rsidRPr="00CC737C">
        <w:rPr>
          <w:lang w:val="fr-FR"/>
        </w:rPr>
        <w:t>he.  No</w:t>
      </w:r>
      <w:r w:rsidRPr="00CC737C">
        <w:rPr>
          <w:lang w:val="fr-FR"/>
        </w:rPr>
        <w:t>nobstant l</w:t>
      </w:r>
      <w:r w:rsidR="002C372B" w:rsidRPr="00CC737C">
        <w:rPr>
          <w:lang w:val="fr-FR"/>
        </w:rPr>
        <w:t>’</w:t>
      </w:r>
      <w:r w:rsidRPr="00CC737C">
        <w:rPr>
          <w:lang w:val="fr-FR"/>
        </w:rPr>
        <w:t>article 3.4 ci</w:t>
      </w:r>
      <w:r w:rsidR="002C372B" w:rsidRPr="00CC737C">
        <w:rPr>
          <w:lang w:val="fr-FR"/>
        </w:rPr>
        <w:t>-</w:t>
      </w:r>
      <w:r w:rsidRPr="00CC737C">
        <w:rPr>
          <w:lang w:val="fr-FR"/>
        </w:rPr>
        <w:t xml:space="preserve">dessus, il peut, après avoir pris connaissance des progrès accomplis et des ressources attribuées, modifier le </w:t>
      </w:r>
      <w:r w:rsidR="00525DD6" w:rsidRPr="00CC737C">
        <w:rPr>
          <w:lang w:val="fr-FR"/>
        </w:rPr>
        <w:t>Programme de recherche</w:t>
      </w:r>
      <w:r w:rsidRPr="00CC737C">
        <w:rPr>
          <w:lang w:val="fr-FR"/>
        </w:rPr>
        <w:t xml:space="preserve"> dès lors que cette modification n</w:t>
      </w:r>
      <w:r w:rsidR="002C372B" w:rsidRPr="00CC737C">
        <w:rPr>
          <w:lang w:val="fr-FR"/>
        </w:rPr>
        <w:t>’</w:t>
      </w:r>
      <w:r w:rsidRPr="00CC737C">
        <w:rPr>
          <w:lang w:val="fr-FR"/>
        </w:rPr>
        <w:t>entraîne pas d</w:t>
      </w:r>
      <w:r w:rsidR="002C372B" w:rsidRPr="00CC737C">
        <w:rPr>
          <w:lang w:val="fr-FR"/>
        </w:rPr>
        <w:t>’</w:t>
      </w:r>
      <w:r w:rsidRPr="00CC737C">
        <w:rPr>
          <w:lang w:val="fr-FR"/>
        </w:rPr>
        <w:t xml:space="preserve">accroissement des coûts et ne nécessite pas de versements plus importants de la part des parties P1 et P2.  Le </w:t>
      </w:r>
      <w:r w:rsidR="0054167E" w:rsidRPr="00CC737C">
        <w:rPr>
          <w:lang w:val="fr-FR"/>
        </w:rPr>
        <w:t>comité</w:t>
      </w:r>
      <w:r w:rsidRPr="00CC737C">
        <w:rPr>
          <w:lang w:val="fr-FR"/>
        </w:rPr>
        <w:t xml:space="preserve"> détermine si le </w:t>
      </w:r>
      <w:r w:rsidR="00525DD6" w:rsidRPr="00CC737C">
        <w:rPr>
          <w:lang w:val="fr-FR"/>
        </w:rPr>
        <w:t>Programme de recherche</w:t>
      </w:r>
      <w:r w:rsidRPr="00CC737C">
        <w:rPr>
          <w:lang w:val="fr-FR"/>
        </w:rPr>
        <w:t xml:space="preserve"> est achevé ou s</w:t>
      </w:r>
      <w:r w:rsidR="002C372B" w:rsidRPr="00CC737C">
        <w:rPr>
          <w:lang w:val="fr-FR"/>
        </w:rPr>
        <w:t>’</w:t>
      </w:r>
      <w:r w:rsidRPr="00CC737C">
        <w:rPr>
          <w:lang w:val="fr-FR"/>
        </w:rPr>
        <w:t>il n</w:t>
      </w:r>
      <w:r w:rsidR="002C372B" w:rsidRPr="00CC737C">
        <w:rPr>
          <w:lang w:val="fr-FR"/>
        </w:rPr>
        <w:t>’</w:t>
      </w:r>
      <w:r w:rsidRPr="00CC737C">
        <w:rPr>
          <w:lang w:val="fr-FR"/>
        </w:rPr>
        <w:t>a plus de raison d</w:t>
      </w:r>
      <w:r w:rsidR="002C372B" w:rsidRPr="00CC737C">
        <w:rPr>
          <w:lang w:val="fr-FR"/>
        </w:rPr>
        <w:t>’</w:t>
      </w:r>
      <w:r w:rsidRPr="00CC737C">
        <w:rPr>
          <w:lang w:val="fr-FR"/>
        </w:rPr>
        <w:t>être, et il remet alors un rapport final écrit (</w:t>
      </w:r>
      <w:r w:rsidR="002C372B" w:rsidRPr="00CC737C">
        <w:rPr>
          <w:lang w:val="fr-FR"/>
        </w:rPr>
        <w:t>“l</w:t>
      </w:r>
      <w:r w:rsidRPr="00CC737C">
        <w:rPr>
          <w:lang w:val="fr-FR"/>
        </w:rPr>
        <w:t>e rapport fina</w:t>
      </w:r>
      <w:r w:rsidR="002C372B" w:rsidRPr="00CC737C">
        <w:rPr>
          <w:lang w:val="fr-FR"/>
        </w:rPr>
        <w:t>l”</w:t>
      </w:r>
      <w:r w:rsidRPr="00CC737C">
        <w:rPr>
          <w:lang w:val="fr-FR"/>
        </w:rPr>
        <w:t>) à chacune des parties.</w:t>
      </w:r>
    </w:p>
    <w:p w14:paraId="73C635DE" w14:textId="77777777" w:rsidR="00E614C6" w:rsidRPr="00CC737C" w:rsidRDefault="00E614C6" w:rsidP="008371C7">
      <w:pPr>
        <w:spacing w:line="240" w:lineRule="auto"/>
        <w:jc w:val="left"/>
        <w:rPr>
          <w:lang w:val="fr-FR"/>
        </w:rPr>
      </w:pPr>
    </w:p>
    <w:p w14:paraId="160D839B" w14:textId="7F456E96" w:rsidR="00E614C6" w:rsidRPr="00CC737C" w:rsidRDefault="00E614C6" w:rsidP="008371C7">
      <w:pPr>
        <w:spacing w:line="240" w:lineRule="auto"/>
        <w:jc w:val="left"/>
        <w:outlineLvl w:val="0"/>
        <w:rPr>
          <w:b/>
          <w:sz w:val="26"/>
          <w:szCs w:val="26"/>
          <w:lang w:val="fr-FR"/>
        </w:rPr>
      </w:pPr>
      <w:bookmarkStart w:id="555" w:name="_Toc494186742"/>
      <w:bookmarkStart w:id="556" w:name="_Toc510355680"/>
      <w:bookmarkStart w:id="557" w:name="_Toc165792703"/>
      <w:bookmarkStart w:id="558" w:name="_Toc165793152"/>
      <w:r w:rsidRPr="00CC737C">
        <w:rPr>
          <w:b/>
          <w:sz w:val="26"/>
          <w:szCs w:val="26"/>
          <w:lang w:val="fr-FR"/>
        </w:rPr>
        <w:t>CHO</w:t>
      </w:r>
      <w:r w:rsidR="002E5D14" w:rsidRPr="00CC737C">
        <w:rPr>
          <w:b/>
          <w:sz w:val="26"/>
          <w:szCs w:val="26"/>
          <w:lang w:val="fr-FR"/>
        </w:rPr>
        <w:t xml:space="preserve">ISISSEZ ENTRE DEUX </w:t>
      </w:r>
      <w:r w:rsidRPr="00CC737C">
        <w:rPr>
          <w:b/>
          <w:sz w:val="26"/>
          <w:szCs w:val="26"/>
          <w:lang w:val="fr-FR"/>
        </w:rPr>
        <w:t xml:space="preserve">VERSIONS </w:t>
      </w:r>
      <w:r w:rsidR="002E5D14" w:rsidRPr="00CC737C">
        <w:rPr>
          <w:b/>
          <w:sz w:val="26"/>
          <w:szCs w:val="26"/>
          <w:lang w:val="fr-FR"/>
        </w:rPr>
        <w:t>DE L</w:t>
      </w:r>
      <w:r w:rsidR="002C372B" w:rsidRPr="00CC737C">
        <w:rPr>
          <w:b/>
          <w:sz w:val="26"/>
          <w:szCs w:val="26"/>
          <w:lang w:val="fr-FR"/>
        </w:rPr>
        <w:t>’</w:t>
      </w:r>
      <w:r w:rsidR="002E5D14" w:rsidRPr="00CC737C">
        <w:rPr>
          <w:b/>
          <w:sz w:val="26"/>
          <w:szCs w:val="26"/>
          <w:lang w:val="fr-FR"/>
        </w:rPr>
        <w:t>ARTICLE </w:t>
      </w:r>
      <w:r w:rsidRPr="00CC737C">
        <w:rPr>
          <w:b/>
          <w:sz w:val="26"/>
          <w:szCs w:val="26"/>
          <w:lang w:val="fr-FR"/>
        </w:rPr>
        <w:t>7</w:t>
      </w:r>
      <w:bookmarkEnd w:id="555"/>
      <w:bookmarkEnd w:id="556"/>
      <w:bookmarkEnd w:id="557"/>
      <w:bookmarkEnd w:id="558"/>
    </w:p>
    <w:p w14:paraId="1F7E91D3" w14:textId="6A002794" w:rsidR="00E614C6" w:rsidRPr="00CC737C" w:rsidRDefault="00E614C6" w:rsidP="00BF18AC">
      <w:pPr>
        <w:numPr>
          <w:ilvl w:val="0"/>
          <w:numId w:val="25"/>
        </w:numPr>
        <w:spacing w:line="240" w:lineRule="auto"/>
        <w:ind w:left="1134" w:hanging="567"/>
        <w:jc w:val="left"/>
        <w:rPr>
          <w:sz w:val="24"/>
          <w:szCs w:val="24"/>
          <w:lang w:val="fr-FR"/>
        </w:rPr>
      </w:pPr>
      <w:r w:rsidRPr="00CC737C">
        <w:rPr>
          <w:sz w:val="24"/>
          <w:szCs w:val="24"/>
          <w:lang w:val="fr-FR"/>
        </w:rPr>
        <w:t>VERSION</w:t>
      </w:r>
      <w:r w:rsidR="00F10755">
        <w:rPr>
          <w:sz w:val="24"/>
          <w:szCs w:val="24"/>
          <w:lang w:val="fr-FR"/>
        </w:rPr>
        <w:t> </w:t>
      </w:r>
      <w:r w:rsidRPr="00CC737C">
        <w:rPr>
          <w:sz w:val="24"/>
          <w:szCs w:val="24"/>
          <w:lang w:val="fr-FR"/>
        </w:rPr>
        <w:t xml:space="preserve">1 – </w:t>
      </w:r>
      <w:r w:rsidR="00547E2C" w:rsidRPr="00CC737C">
        <w:rPr>
          <w:sz w:val="24"/>
          <w:szCs w:val="24"/>
          <w:lang w:val="fr-FR"/>
        </w:rPr>
        <w:t xml:space="preserve">LA </w:t>
      </w:r>
      <w:r w:rsidR="002E5D14" w:rsidRPr="00CC737C">
        <w:rPr>
          <w:sz w:val="24"/>
          <w:szCs w:val="24"/>
          <w:lang w:val="fr-FR"/>
        </w:rPr>
        <w:t>TITULARITÉ DE LA PROPRIÉTÉ INTELLECTUELLE</w:t>
      </w:r>
      <w:r w:rsidR="00547E2C" w:rsidRPr="00CC737C">
        <w:rPr>
          <w:sz w:val="24"/>
          <w:szCs w:val="24"/>
          <w:lang w:val="fr-FR"/>
        </w:rPr>
        <w:t xml:space="preserve"> DU PROJET</w:t>
      </w:r>
      <w:r w:rsidR="002E5D14" w:rsidRPr="00CC737C">
        <w:rPr>
          <w:sz w:val="24"/>
          <w:szCs w:val="24"/>
          <w:lang w:val="fr-FR"/>
        </w:rPr>
        <w:t xml:space="preserve"> </w:t>
      </w:r>
      <w:r w:rsidR="00547E2C" w:rsidRPr="00CC737C">
        <w:rPr>
          <w:sz w:val="24"/>
          <w:szCs w:val="24"/>
          <w:lang w:val="fr-FR"/>
        </w:rPr>
        <w:t xml:space="preserve">DÉPEND DE </w:t>
      </w:r>
      <w:r w:rsidR="00971299" w:rsidRPr="00CC737C">
        <w:rPr>
          <w:sz w:val="24"/>
          <w:szCs w:val="24"/>
          <w:lang w:val="fr-FR"/>
        </w:rPr>
        <w:t>LA QUALITÉ D</w:t>
      </w:r>
      <w:r w:rsidR="002C372B" w:rsidRPr="00CC737C">
        <w:rPr>
          <w:sz w:val="24"/>
          <w:szCs w:val="24"/>
          <w:lang w:val="fr-FR"/>
        </w:rPr>
        <w:t>’</w:t>
      </w:r>
      <w:r w:rsidR="00971299" w:rsidRPr="00CC737C">
        <w:rPr>
          <w:sz w:val="24"/>
          <w:szCs w:val="24"/>
          <w:lang w:val="fr-FR"/>
        </w:rPr>
        <w:t xml:space="preserve">INVENTEUR OU </w:t>
      </w:r>
      <w:r w:rsidR="00547E2C" w:rsidRPr="00CC737C">
        <w:rPr>
          <w:sz w:val="24"/>
          <w:szCs w:val="24"/>
          <w:lang w:val="fr-FR"/>
        </w:rPr>
        <w:t xml:space="preserve">DE </w:t>
      </w:r>
      <w:r w:rsidR="00971299" w:rsidRPr="00CC737C">
        <w:rPr>
          <w:sz w:val="24"/>
          <w:szCs w:val="24"/>
          <w:lang w:val="fr-FR"/>
        </w:rPr>
        <w:t>LA CRÉATION</w:t>
      </w:r>
    </w:p>
    <w:p w14:paraId="55AD0E30" w14:textId="1B132780" w:rsidR="00E614C6" w:rsidRPr="00CC737C" w:rsidRDefault="00E614C6" w:rsidP="00BF18AC">
      <w:pPr>
        <w:numPr>
          <w:ilvl w:val="0"/>
          <w:numId w:val="25"/>
        </w:numPr>
        <w:spacing w:line="240" w:lineRule="auto"/>
        <w:ind w:left="1134" w:hanging="567"/>
        <w:jc w:val="left"/>
        <w:rPr>
          <w:sz w:val="24"/>
          <w:szCs w:val="24"/>
          <w:lang w:val="fr-FR"/>
        </w:rPr>
      </w:pPr>
      <w:r w:rsidRPr="00CC737C">
        <w:rPr>
          <w:sz w:val="24"/>
          <w:szCs w:val="24"/>
          <w:lang w:val="fr-FR"/>
        </w:rPr>
        <w:t>VERSION</w:t>
      </w:r>
      <w:r w:rsidR="00F10755">
        <w:rPr>
          <w:sz w:val="24"/>
          <w:szCs w:val="24"/>
          <w:lang w:val="fr-FR"/>
        </w:rPr>
        <w:t> </w:t>
      </w:r>
      <w:r w:rsidRPr="00CC737C">
        <w:rPr>
          <w:sz w:val="24"/>
          <w:szCs w:val="24"/>
          <w:lang w:val="fr-FR"/>
        </w:rPr>
        <w:t xml:space="preserve">2 – </w:t>
      </w:r>
      <w:r w:rsidR="00547E2C" w:rsidRPr="00CC737C">
        <w:rPr>
          <w:sz w:val="24"/>
          <w:szCs w:val="24"/>
          <w:lang w:val="fr-FR"/>
        </w:rPr>
        <w:t>LA TITULARITÉ DE LA PROPRIÉTÉ INTELLECTUELLE DU PROJET</w:t>
      </w:r>
      <w:r w:rsidRPr="00CC737C">
        <w:rPr>
          <w:sz w:val="24"/>
          <w:szCs w:val="24"/>
          <w:lang w:val="fr-FR"/>
        </w:rPr>
        <w:t xml:space="preserve"> </w:t>
      </w:r>
      <w:r w:rsidR="00547E2C" w:rsidRPr="00CC737C">
        <w:rPr>
          <w:sz w:val="24"/>
          <w:szCs w:val="24"/>
          <w:lang w:val="fr-FR"/>
        </w:rPr>
        <w:t>EST CONJOINTE DANS TOUS LES CAS</w:t>
      </w:r>
    </w:p>
    <w:p w14:paraId="6B062CAA" w14:textId="77777777" w:rsidR="00E614C6" w:rsidRPr="00CC737C" w:rsidRDefault="00E614C6" w:rsidP="008371C7">
      <w:pPr>
        <w:spacing w:line="240" w:lineRule="auto"/>
        <w:jc w:val="left"/>
        <w:rPr>
          <w:lang w:val="fr-FR"/>
        </w:rPr>
      </w:pPr>
    </w:p>
    <w:p w14:paraId="66EC5ECE" w14:textId="2FC26757" w:rsidR="00E614C6" w:rsidRPr="00CC737C" w:rsidRDefault="00E614C6" w:rsidP="00827FBD">
      <w:pPr>
        <w:pStyle w:val="Heading3"/>
        <w:rPr>
          <w:lang w:val="fr-FR"/>
        </w:rPr>
      </w:pPr>
      <w:bookmarkStart w:id="559" w:name="_Toc494186743"/>
      <w:bookmarkStart w:id="560" w:name="_Toc510355681"/>
      <w:bookmarkStart w:id="561" w:name="_Toc510538010"/>
      <w:bookmarkStart w:id="562" w:name="_Hlk492818953"/>
      <w:r w:rsidRPr="00CC737C">
        <w:rPr>
          <w:lang w:val="fr-FR"/>
        </w:rPr>
        <w:t>7.</w:t>
      </w:r>
      <w:r w:rsidRPr="00CC737C">
        <w:rPr>
          <w:lang w:val="fr-FR"/>
        </w:rPr>
        <w:tab/>
      </w:r>
      <w:r w:rsidR="00C67DDA" w:rsidRPr="00CC737C">
        <w:rPr>
          <w:lang w:val="fr-FR"/>
        </w:rPr>
        <w:t>PROPRIÉTÉ INTELLECTUELLE</w:t>
      </w:r>
      <w:r w:rsidRPr="00CC737C">
        <w:rPr>
          <w:lang w:val="fr-FR"/>
        </w:rPr>
        <w:t xml:space="preserve"> (version</w:t>
      </w:r>
      <w:r w:rsidR="00F10755">
        <w:rPr>
          <w:lang w:val="fr-FR"/>
        </w:rPr>
        <w:t> </w:t>
      </w:r>
      <w:r w:rsidRPr="00CC737C">
        <w:rPr>
          <w:lang w:val="fr-FR"/>
        </w:rPr>
        <w:t>1)</w:t>
      </w:r>
      <w:bookmarkEnd w:id="559"/>
      <w:bookmarkEnd w:id="560"/>
      <w:bookmarkEnd w:id="561"/>
    </w:p>
    <w:p w14:paraId="14FDF827" w14:textId="370CCFD9" w:rsidR="00F42F2D" w:rsidRPr="00CC737C" w:rsidRDefault="00E614C6" w:rsidP="00827FBD">
      <w:pPr>
        <w:pStyle w:val="Heading4"/>
        <w:rPr>
          <w:lang w:val="fr-FR"/>
        </w:rPr>
      </w:pPr>
      <w:bookmarkStart w:id="563" w:name="_Toc494186744"/>
      <w:r w:rsidRPr="00CC737C">
        <w:rPr>
          <w:lang w:val="fr-FR"/>
        </w:rPr>
        <w:t>7.1</w:t>
      </w:r>
      <w:r w:rsidRPr="00CC737C">
        <w:rPr>
          <w:lang w:val="fr-FR"/>
        </w:rPr>
        <w:tab/>
      </w:r>
      <w:r w:rsidR="00C67DDA" w:rsidRPr="00CC737C">
        <w:rPr>
          <w:lang w:val="fr-FR"/>
        </w:rPr>
        <w:t>Propriété intellectuelle préalable</w:t>
      </w:r>
    </w:p>
    <w:p w14:paraId="6E25B88C" w14:textId="33AAD656" w:rsidR="00E614C6" w:rsidRPr="00CC737C" w:rsidRDefault="00C67DDA" w:rsidP="00C67DDA">
      <w:pPr>
        <w:spacing w:line="240" w:lineRule="auto"/>
        <w:jc w:val="left"/>
        <w:rPr>
          <w:lang w:val="fr-FR"/>
        </w:rPr>
      </w:pPr>
      <w:r w:rsidRPr="00CC737C">
        <w:rPr>
          <w:lang w:val="fr-FR"/>
        </w:rPr>
        <w:t xml:space="preserve">Chaque partie conserve sa propre </w:t>
      </w:r>
      <w:r w:rsidR="00214114" w:rsidRPr="00CC737C">
        <w:rPr>
          <w:lang w:val="fr-FR"/>
        </w:rPr>
        <w:t>Propriété intellectuelle préalab</w:t>
      </w:r>
      <w:r w:rsidR="005A280C" w:rsidRPr="00CC737C">
        <w:rPr>
          <w:lang w:val="fr-FR"/>
        </w:rPr>
        <w:t>le.  Ho</w:t>
      </w:r>
      <w:r w:rsidRPr="00CC737C">
        <w:rPr>
          <w:lang w:val="fr-FR"/>
        </w:rPr>
        <w:t>rmis la licence limitée concédée au titre de l</w:t>
      </w:r>
      <w:r w:rsidR="002C372B" w:rsidRPr="00CC737C">
        <w:rPr>
          <w:lang w:val="fr-FR"/>
        </w:rPr>
        <w:t>’</w:t>
      </w:r>
      <w:r w:rsidRPr="00CC737C">
        <w:rPr>
          <w:lang w:val="fr-FR"/>
        </w:rPr>
        <w:t>alinéa d) de l</w:t>
      </w:r>
      <w:r w:rsidR="002C372B" w:rsidRPr="00CC737C">
        <w:rPr>
          <w:lang w:val="fr-FR"/>
        </w:rPr>
        <w:t>’</w:t>
      </w:r>
      <w:r w:rsidRPr="00CC737C">
        <w:rPr>
          <w:lang w:val="fr-FR"/>
        </w:rPr>
        <w:t>article 3.1 ou une licence concédée au titre de l</w:t>
      </w:r>
      <w:r w:rsidR="002C372B" w:rsidRPr="00CC737C">
        <w:rPr>
          <w:lang w:val="fr-FR"/>
        </w:rPr>
        <w:t>’</w:t>
      </w:r>
      <w:r w:rsidRPr="00CC737C">
        <w:rPr>
          <w:lang w:val="fr-FR"/>
        </w:rPr>
        <w:t xml:space="preserve">article 7.4, nulle partie ne jouit de droits sur la </w:t>
      </w:r>
      <w:r w:rsidR="00214114" w:rsidRPr="00CC737C">
        <w:rPr>
          <w:lang w:val="fr-FR"/>
        </w:rPr>
        <w:t>Propriété intellectuelle préalable</w:t>
      </w:r>
      <w:r w:rsidRPr="00CC737C">
        <w:rPr>
          <w:lang w:val="fr-FR"/>
        </w:rPr>
        <w:t xml:space="preserve"> de l</w:t>
      </w:r>
      <w:r w:rsidR="002C372B" w:rsidRPr="00CC737C">
        <w:rPr>
          <w:lang w:val="fr-FR"/>
        </w:rPr>
        <w:t>’</w:t>
      </w:r>
      <w:r w:rsidRPr="00CC737C">
        <w:rPr>
          <w:lang w:val="fr-FR"/>
        </w:rPr>
        <w:t>autre.</w:t>
      </w:r>
      <w:bookmarkEnd w:id="563"/>
    </w:p>
    <w:p w14:paraId="3825BE88" w14:textId="39B2CB22" w:rsidR="00E614C6" w:rsidRPr="00CC737C" w:rsidRDefault="00E614C6" w:rsidP="00827FBD">
      <w:pPr>
        <w:pStyle w:val="Heading4"/>
        <w:rPr>
          <w:lang w:val="fr-FR"/>
        </w:rPr>
      </w:pPr>
      <w:bookmarkStart w:id="564" w:name="_Toc494186745"/>
      <w:r w:rsidRPr="00CC737C">
        <w:rPr>
          <w:lang w:val="fr-FR"/>
        </w:rPr>
        <w:t>7.2</w:t>
      </w:r>
      <w:r w:rsidRPr="00CC737C">
        <w:rPr>
          <w:lang w:val="fr-FR"/>
        </w:rPr>
        <w:tab/>
      </w:r>
      <w:bookmarkEnd w:id="564"/>
      <w:r w:rsidR="00BD5FE7" w:rsidRPr="00CC737C">
        <w:rPr>
          <w:lang w:val="fr-FR"/>
        </w:rPr>
        <w:t xml:space="preserve">Titularité de la </w:t>
      </w:r>
      <w:r w:rsidR="00D955C9" w:rsidRPr="00CC737C">
        <w:rPr>
          <w:lang w:val="fr-FR"/>
        </w:rPr>
        <w:t>Propriété intellectuelle du projet</w:t>
      </w:r>
    </w:p>
    <w:p w14:paraId="0F0187D5" w14:textId="77777777" w:rsidR="002C372B" w:rsidRPr="00CC737C" w:rsidRDefault="00AC1DEF" w:rsidP="008371C7">
      <w:pPr>
        <w:numPr>
          <w:ilvl w:val="0"/>
          <w:numId w:val="4"/>
        </w:numPr>
        <w:spacing w:line="240" w:lineRule="auto"/>
        <w:ind w:left="0" w:firstLine="0"/>
        <w:jc w:val="left"/>
        <w:rPr>
          <w:lang w:val="fr-FR"/>
        </w:rPr>
      </w:pPr>
      <w:r w:rsidRPr="00CC737C">
        <w:rPr>
          <w:lang w:val="fr-FR"/>
        </w:rPr>
        <w:t xml:space="preserve">Toute </w:t>
      </w:r>
      <w:r w:rsidR="00D955C9" w:rsidRPr="00CC737C">
        <w:rPr>
          <w:lang w:val="fr-FR"/>
        </w:rPr>
        <w:t>Propriété intellectuelle du projet</w:t>
      </w:r>
      <w:r w:rsidRPr="00CC737C">
        <w:rPr>
          <w:lang w:val="fr-FR"/>
        </w:rPr>
        <w:t xml:space="preserve"> exclusivement inventée ou créée par des employés de la partie P1 appartient exclusivement à la partie P1.</w:t>
      </w:r>
      <w:bookmarkEnd w:id="562"/>
    </w:p>
    <w:p w14:paraId="19EF9E45" w14:textId="14BC186B" w:rsidR="00E614C6" w:rsidRPr="00CC737C" w:rsidRDefault="00AC1DEF" w:rsidP="008371C7">
      <w:pPr>
        <w:numPr>
          <w:ilvl w:val="0"/>
          <w:numId w:val="4"/>
        </w:numPr>
        <w:spacing w:line="240" w:lineRule="auto"/>
        <w:ind w:left="0" w:firstLine="0"/>
        <w:jc w:val="left"/>
        <w:rPr>
          <w:lang w:val="fr-FR"/>
        </w:rPr>
      </w:pPr>
      <w:r w:rsidRPr="00CC737C">
        <w:rPr>
          <w:lang w:val="fr-FR"/>
        </w:rPr>
        <w:t xml:space="preserve">Toute </w:t>
      </w:r>
      <w:r w:rsidR="00D955C9" w:rsidRPr="00CC737C">
        <w:rPr>
          <w:lang w:val="fr-FR"/>
        </w:rPr>
        <w:t>Propriété intellectuelle du projet</w:t>
      </w:r>
      <w:r w:rsidRPr="00CC737C">
        <w:rPr>
          <w:lang w:val="fr-FR"/>
        </w:rPr>
        <w:t xml:space="preserve"> exclusivement inventée ou créée par des employés de la partie P2 appartient exclusivement à la partie P2.</w:t>
      </w:r>
    </w:p>
    <w:p w14:paraId="18976D3F" w14:textId="640C8AA2" w:rsidR="00E614C6" w:rsidRPr="00CC737C" w:rsidRDefault="00AC1DEF" w:rsidP="00AC1DEF">
      <w:pPr>
        <w:numPr>
          <w:ilvl w:val="0"/>
          <w:numId w:val="4"/>
        </w:numPr>
        <w:spacing w:line="240" w:lineRule="auto"/>
        <w:ind w:left="0" w:firstLine="0"/>
        <w:jc w:val="left"/>
        <w:rPr>
          <w:lang w:val="fr-FR"/>
        </w:rPr>
      </w:pPr>
      <w:r w:rsidRPr="00CC737C">
        <w:rPr>
          <w:lang w:val="fr-FR"/>
        </w:rPr>
        <w:lastRenderedPageBreak/>
        <w:t xml:space="preserve">Toute </w:t>
      </w:r>
      <w:r w:rsidR="00D955C9" w:rsidRPr="00CC737C">
        <w:rPr>
          <w:lang w:val="fr-FR"/>
        </w:rPr>
        <w:t>Propriété intellectuelle du projet</w:t>
      </w:r>
      <w:r w:rsidRPr="00CC737C">
        <w:rPr>
          <w:lang w:val="fr-FR"/>
        </w:rPr>
        <w:t xml:space="preserve"> inventée ou créée conjointement par des employés de la partie P1 et de la partie P2 appartient conjointement aux deux</w:t>
      </w:r>
      <w:r w:rsidR="0054167E" w:rsidRPr="00CC737C">
        <w:rPr>
          <w:lang w:val="fr-FR"/>
        </w:rPr>
        <w:t> </w:t>
      </w:r>
      <w:r w:rsidRPr="00CC737C">
        <w:rPr>
          <w:lang w:val="fr-FR"/>
        </w:rPr>
        <w:t>parties (</w:t>
      </w:r>
      <w:r w:rsidR="002C372B" w:rsidRPr="00CC737C">
        <w:rPr>
          <w:lang w:val="fr-FR"/>
        </w:rPr>
        <w:t>“P</w:t>
      </w:r>
      <w:r w:rsidRPr="00CC737C">
        <w:rPr>
          <w:lang w:val="fr-FR"/>
        </w:rPr>
        <w:t>ropriété intellectuelle conjoint</w:t>
      </w:r>
      <w:r w:rsidR="002C372B" w:rsidRPr="00CC737C">
        <w:rPr>
          <w:lang w:val="fr-FR"/>
        </w:rPr>
        <w:t>e”</w:t>
      </w:r>
      <w:r w:rsidRPr="00CC737C">
        <w:rPr>
          <w:lang w:val="fr-FR"/>
        </w:rPr>
        <w:t>)</w:t>
      </w:r>
      <w:r w:rsidRPr="00CC737C">
        <w:rPr>
          <w:rStyle w:val="FootnoteReference"/>
          <w:lang w:val="fr-FR"/>
        </w:rPr>
        <w:footnoteReference w:id="81"/>
      </w:r>
      <w:r w:rsidRPr="00CC737C">
        <w:rPr>
          <w:lang w:val="fr-FR"/>
        </w:rPr>
        <w:t>.</w:t>
      </w:r>
    </w:p>
    <w:p w14:paraId="0446DBDD" w14:textId="2D38A17A" w:rsidR="00E614C6" w:rsidRPr="00CC737C" w:rsidRDefault="007B2343" w:rsidP="007B2343">
      <w:pPr>
        <w:numPr>
          <w:ilvl w:val="0"/>
          <w:numId w:val="4"/>
        </w:numPr>
        <w:spacing w:line="240" w:lineRule="auto"/>
        <w:ind w:left="0" w:firstLine="0"/>
        <w:jc w:val="left"/>
        <w:rPr>
          <w:lang w:val="fr-FR"/>
        </w:rPr>
      </w:pPr>
      <w:bookmarkStart w:id="566" w:name="_Hlk492819294"/>
      <w:r w:rsidRPr="00CC737C">
        <w:rPr>
          <w:lang w:val="fr-FR"/>
        </w:rPr>
        <w:t xml:space="preserve">La </w:t>
      </w:r>
      <w:r w:rsidR="00D955C9" w:rsidRPr="00CC737C">
        <w:rPr>
          <w:lang w:val="fr-FR"/>
        </w:rPr>
        <w:t>Propriété intellectuelle du projet</w:t>
      </w:r>
      <w:r w:rsidRPr="00CC737C">
        <w:rPr>
          <w:lang w:val="fr-FR"/>
        </w:rPr>
        <w:t xml:space="preserve"> exclut tout droit d</w:t>
      </w:r>
      <w:r w:rsidR="002C372B" w:rsidRPr="00CC737C">
        <w:rPr>
          <w:lang w:val="fr-FR"/>
        </w:rPr>
        <w:t>’</w:t>
      </w:r>
      <w:r w:rsidRPr="00CC737C">
        <w:rPr>
          <w:lang w:val="fr-FR"/>
        </w:rPr>
        <w:t xml:space="preserve">auteur sur une éventuelle </w:t>
      </w:r>
      <w:r w:rsidR="00156E6D" w:rsidRPr="00CC737C">
        <w:rPr>
          <w:lang w:val="fr-FR"/>
        </w:rPr>
        <w:t>Thèse d</w:t>
      </w:r>
      <w:r w:rsidR="002C372B" w:rsidRPr="00CC737C">
        <w:rPr>
          <w:lang w:val="fr-FR"/>
        </w:rPr>
        <w:t>’</w:t>
      </w:r>
      <w:r w:rsidR="00156E6D" w:rsidRPr="00CC737C">
        <w:rPr>
          <w:lang w:val="fr-FR"/>
        </w:rPr>
        <w:t>étudiant</w:t>
      </w:r>
      <w:r w:rsidRPr="00CC737C">
        <w:rPr>
          <w:lang w:val="fr-FR"/>
        </w:rPr>
        <w:t>.</w:t>
      </w:r>
    </w:p>
    <w:p w14:paraId="2D6D55D3" w14:textId="5F6AE568" w:rsidR="00E614C6" w:rsidRPr="00CC737C" w:rsidRDefault="00E614C6" w:rsidP="00827FBD">
      <w:pPr>
        <w:pStyle w:val="Heading4"/>
        <w:rPr>
          <w:lang w:val="fr-FR"/>
        </w:rPr>
      </w:pPr>
      <w:bookmarkStart w:id="567" w:name="_Toc494186746"/>
      <w:bookmarkEnd w:id="566"/>
      <w:r w:rsidRPr="00CC737C">
        <w:rPr>
          <w:lang w:val="fr-FR"/>
        </w:rPr>
        <w:t>7.3</w:t>
      </w:r>
      <w:r w:rsidRPr="00CC737C">
        <w:rPr>
          <w:lang w:val="fr-FR"/>
        </w:rPr>
        <w:tab/>
        <w:t xml:space="preserve">Protection </w:t>
      </w:r>
      <w:bookmarkEnd w:id="567"/>
      <w:r w:rsidR="00FF5E88" w:rsidRPr="00CC737C">
        <w:rPr>
          <w:lang w:val="fr-FR"/>
        </w:rPr>
        <w:t xml:space="preserve">de la </w:t>
      </w:r>
      <w:r w:rsidR="00D955C9" w:rsidRPr="00CC737C">
        <w:rPr>
          <w:lang w:val="fr-FR"/>
        </w:rPr>
        <w:t>Propriété intellectuelle du projet</w:t>
      </w:r>
    </w:p>
    <w:p w14:paraId="56823D64" w14:textId="0ECE6A82" w:rsidR="00E614C6" w:rsidRPr="00CC737C" w:rsidRDefault="00F868CF" w:rsidP="003E288B">
      <w:pPr>
        <w:numPr>
          <w:ilvl w:val="0"/>
          <w:numId w:val="26"/>
        </w:numPr>
        <w:spacing w:line="240" w:lineRule="auto"/>
        <w:ind w:left="0" w:firstLine="0"/>
        <w:jc w:val="left"/>
        <w:rPr>
          <w:lang w:val="fr-FR"/>
        </w:rPr>
      </w:pPr>
      <w:bookmarkStart w:id="568" w:name="_Toc494186747"/>
      <w:r w:rsidRPr="00CC737C">
        <w:rPr>
          <w:lang w:val="fr-FR"/>
        </w:rPr>
        <w:t>Chaque partie</w:t>
      </w:r>
      <w:r w:rsidR="00431D5B" w:rsidRPr="00CC737C">
        <w:rPr>
          <w:lang w:val="fr-FR"/>
        </w:rPr>
        <w:t xml:space="preserve"> </w:t>
      </w:r>
      <w:r w:rsidRPr="00CC737C">
        <w:rPr>
          <w:lang w:val="fr-FR"/>
        </w:rPr>
        <w:t>peut</w:t>
      </w:r>
      <w:r w:rsidR="00431D5B" w:rsidRPr="00CC737C">
        <w:rPr>
          <w:lang w:val="fr-FR"/>
        </w:rPr>
        <w:t xml:space="preserve">, à sa seule discrétion, </w:t>
      </w:r>
      <w:r w:rsidR="005204C1" w:rsidRPr="00CC737C">
        <w:rPr>
          <w:lang w:val="fr-FR"/>
        </w:rPr>
        <w:t xml:space="preserve">décider </w:t>
      </w:r>
      <w:r w:rsidRPr="00CC737C">
        <w:rPr>
          <w:lang w:val="fr-FR"/>
        </w:rPr>
        <w:t>de demander une protection quelconque, par exemple la protection d</w:t>
      </w:r>
      <w:r w:rsidR="002C372B" w:rsidRPr="00CC737C">
        <w:rPr>
          <w:lang w:val="fr-FR"/>
        </w:rPr>
        <w:t>’</w:t>
      </w:r>
      <w:r w:rsidRPr="00CC737C">
        <w:rPr>
          <w:lang w:val="fr-FR"/>
        </w:rPr>
        <w:t xml:space="preserve">un brevet, ou renoncer à toute protection pour toute </w:t>
      </w:r>
      <w:r w:rsidR="00D955C9" w:rsidRPr="00CC737C">
        <w:rPr>
          <w:lang w:val="fr-FR"/>
        </w:rPr>
        <w:t>Propriété intellectuelle du projet</w:t>
      </w:r>
      <w:r w:rsidRPr="00CC737C">
        <w:rPr>
          <w:lang w:val="fr-FR"/>
        </w:rPr>
        <w:t xml:space="preserve"> dont elle est la seule </w:t>
      </w:r>
      <w:r w:rsidR="007E6F8C" w:rsidRPr="00CC737C">
        <w:rPr>
          <w:lang w:val="fr-FR"/>
        </w:rPr>
        <w:t>t</w:t>
      </w:r>
      <w:r w:rsidR="00DD0C0B" w:rsidRPr="00CC737C">
        <w:rPr>
          <w:lang w:val="fr-FR"/>
        </w:rPr>
        <w:t>itulaire</w:t>
      </w:r>
      <w:r w:rsidRPr="00CC737C">
        <w:rPr>
          <w:lang w:val="fr-FR"/>
        </w:rPr>
        <w:t>.</w:t>
      </w:r>
      <w:bookmarkEnd w:id="568"/>
    </w:p>
    <w:p w14:paraId="5D7A18F1" w14:textId="5C71C479" w:rsidR="00E614C6" w:rsidRPr="00CC737C" w:rsidRDefault="00F868CF" w:rsidP="003E288B">
      <w:pPr>
        <w:numPr>
          <w:ilvl w:val="0"/>
          <w:numId w:val="26"/>
        </w:numPr>
        <w:spacing w:line="240" w:lineRule="auto"/>
        <w:ind w:left="0" w:firstLine="0"/>
        <w:jc w:val="left"/>
        <w:rPr>
          <w:lang w:val="fr-FR"/>
        </w:rPr>
      </w:pPr>
      <w:bookmarkStart w:id="569" w:name="_Toc494186748"/>
      <w:bookmarkStart w:id="570" w:name="_Hlk492819484"/>
      <w:r w:rsidRPr="00CC737C">
        <w:rPr>
          <w:lang w:val="fr-FR"/>
        </w:rPr>
        <w:t>Les parties coopèrent en vue d</w:t>
      </w:r>
      <w:r w:rsidR="002C372B" w:rsidRPr="00CC737C">
        <w:rPr>
          <w:lang w:val="fr-FR"/>
        </w:rPr>
        <w:t>’</w:t>
      </w:r>
      <w:r w:rsidRPr="00CC737C">
        <w:rPr>
          <w:lang w:val="fr-FR"/>
        </w:rPr>
        <w:t>obtenir une protection, par exemple la protection d</w:t>
      </w:r>
      <w:r w:rsidR="002C372B" w:rsidRPr="00CC737C">
        <w:rPr>
          <w:lang w:val="fr-FR"/>
        </w:rPr>
        <w:t>’</w:t>
      </w:r>
      <w:r w:rsidRPr="00CC737C">
        <w:rPr>
          <w:lang w:val="fr-FR"/>
        </w:rPr>
        <w:t xml:space="preserve">un brevet, pour la </w:t>
      </w:r>
      <w:r w:rsidR="00965286" w:rsidRPr="00CC737C">
        <w:rPr>
          <w:lang w:val="fr-FR"/>
        </w:rPr>
        <w:t>Propriété intellectuelle conjointe</w:t>
      </w:r>
      <w:r w:rsidRPr="00CC737C">
        <w:rPr>
          <w:lang w:val="fr-FR"/>
        </w:rPr>
        <w:t>, et elles partagent à parts égales les frais afférents à cette démarche.</w:t>
      </w:r>
      <w:bookmarkEnd w:id="569"/>
    </w:p>
    <w:p w14:paraId="301BB9CE" w14:textId="70AAC61B" w:rsidR="00E614C6" w:rsidRPr="00CC737C" w:rsidRDefault="00121977" w:rsidP="003E288B">
      <w:pPr>
        <w:numPr>
          <w:ilvl w:val="0"/>
          <w:numId w:val="26"/>
        </w:numPr>
        <w:spacing w:line="240" w:lineRule="auto"/>
        <w:ind w:left="0" w:firstLine="0"/>
        <w:jc w:val="left"/>
        <w:rPr>
          <w:lang w:val="fr-FR"/>
        </w:rPr>
      </w:pPr>
      <w:bookmarkStart w:id="571" w:name="_Toc494186749"/>
      <w:r w:rsidRPr="00CC737C">
        <w:rPr>
          <w:lang w:val="fr-FR"/>
        </w:rPr>
        <w:t>Si une partie décide de ne pas partager les frais d</w:t>
      </w:r>
      <w:r w:rsidR="002C372B" w:rsidRPr="00CC737C">
        <w:rPr>
          <w:lang w:val="fr-FR"/>
        </w:rPr>
        <w:t>’</w:t>
      </w:r>
      <w:r w:rsidRPr="00CC737C">
        <w:rPr>
          <w:lang w:val="fr-FR"/>
        </w:rPr>
        <w:t>obtention d</w:t>
      </w:r>
      <w:r w:rsidR="002C372B" w:rsidRPr="00CC737C">
        <w:rPr>
          <w:lang w:val="fr-FR"/>
        </w:rPr>
        <w:t>’</w:t>
      </w:r>
      <w:r w:rsidRPr="00CC737C">
        <w:rPr>
          <w:lang w:val="fr-FR"/>
        </w:rPr>
        <w:t xml:space="preserve">une protection </w:t>
      </w:r>
      <w:r w:rsidR="00063F4D" w:rsidRPr="00CC737C">
        <w:rPr>
          <w:lang w:val="fr-FR"/>
        </w:rPr>
        <w:t>s</w:t>
      </w:r>
      <w:r w:rsidRPr="00CC737C">
        <w:rPr>
          <w:lang w:val="fr-FR"/>
        </w:rPr>
        <w:t xml:space="preserve">ur une </w:t>
      </w:r>
      <w:r w:rsidR="00965286" w:rsidRPr="00CC737C">
        <w:rPr>
          <w:lang w:val="fr-FR"/>
        </w:rPr>
        <w:t>Propriété intellectuelle conjointe</w:t>
      </w:r>
      <w:r w:rsidRPr="00CC737C">
        <w:rPr>
          <w:lang w:val="fr-FR"/>
        </w:rPr>
        <w:t xml:space="preserve"> particulière, et que l</w:t>
      </w:r>
      <w:r w:rsidR="002C372B" w:rsidRPr="00CC737C">
        <w:rPr>
          <w:lang w:val="fr-FR"/>
        </w:rPr>
        <w:t>’</w:t>
      </w:r>
      <w:r w:rsidRPr="00CC737C">
        <w:rPr>
          <w:lang w:val="fr-FR"/>
        </w:rPr>
        <w:t xml:space="preserve">autre partie décide </w:t>
      </w:r>
      <w:r w:rsidR="005A4B89" w:rsidRPr="00CC737C">
        <w:rPr>
          <w:lang w:val="fr-FR"/>
        </w:rPr>
        <w:t>de prendre à sa</w:t>
      </w:r>
      <w:r w:rsidRPr="00CC737C">
        <w:rPr>
          <w:lang w:val="fr-FR"/>
        </w:rPr>
        <w:t xml:space="preserve"> seule </w:t>
      </w:r>
      <w:r w:rsidR="005A4B89" w:rsidRPr="00CC737C">
        <w:rPr>
          <w:lang w:val="fr-FR"/>
        </w:rPr>
        <w:t xml:space="preserve">charge </w:t>
      </w:r>
      <w:r w:rsidRPr="00CC737C">
        <w:rPr>
          <w:lang w:val="fr-FR"/>
        </w:rPr>
        <w:t xml:space="preserve">la démarche et la totalité de ses frais, la première partie cède à la seconde son droit sur cette </w:t>
      </w:r>
      <w:r w:rsidR="00965286" w:rsidRPr="00CC737C">
        <w:rPr>
          <w:lang w:val="fr-FR"/>
        </w:rPr>
        <w:t>Propriété intellectuelle conjointe</w:t>
      </w:r>
      <w:r w:rsidRPr="00CC737C">
        <w:rPr>
          <w:lang w:val="fr-FR"/>
        </w:rPr>
        <w:t xml:space="preserve"> en vertu du </w:t>
      </w:r>
      <w:r w:rsidR="008D458A" w:rsidRPr="00CC737C">
        <w:rPr>
          <w:lang w:val="fr-FR"/>
        </w:rPr>
        <w:t>présent Acco</w:t>
      </w:r>
      <w:r w:rsidR="005A280C" w:rsidRPr="00CC737C">
        <w:rPr>
          <w:lang w:val="fr-FR"/>
        </w:rPr>
        <w:t>rd.  La</w:t>
      </w:r>
      <w:r w:rsidRPr="00CC737C">
        <w:rPr>
          <w:lang w:val="fr-FR"/>
        </w:rPr>
        <w:t xml:space="preserve"> première partie signe tous les documents raisonnablement nécessaires pour confirmer que la seconde est la seule </w:t>
      </w:r>
      <w:r w:rsidR="007E6F8C" w:rsidRPr="00CC737C">
        <w:rPr>
          <w:lang w:val="fr-FR"/>
        </w:rPr>
        <w:t>t</w:t>
      </w:r>
      <w:r w:rsidR="00DD0C0B" w:rsidRPr="00CC737C">
        <w:rPr>
          <w:lang w:val="fr-FR"/>
        </w:rPr>
        <w:t>itulaire</w:t>
      </w:r>
      <w:r w:rsidRPr="00CC737C">
        <w:rPr>
          <w:lang w:val="fr-FR"/>
        </w:rPr>
        <w:t xml:space="preserve"> de cette </w:t>
      </w:r>
      <w:r w:rsidR="00965286" w:rsidRPr="00CC737C">
        <w:rPr>
          <w:lang w:val="fr-FR"/>
        </w:rPr>
        <w:t>Propriété intellectuelle conjointe</w:t>
      </w:r>
      <w:r w:rsidRPr="00CC737C">
        <w:rPr>
          <w:lang w:val="fr-FR"/>
        </w:rPr>
        <w:t xml:space="preserve"> particulière.</w:t>
      </w:r>
      <w:bookmarkEnd w:id="571"/>
    </w:p>
    <w:p w14:paraId="32B3EF06" w14:textId="4157A3E0" w:rsidR="00E614C6" w:rsidRPr="00CC737C" w:rsidRDefault="00191F53" w:rsidP="003E288B">
      <w:pPr>
        <w:numPr>
          <w:ilvl w:val="0"/>
          <w:numId w:val="26"/>
        </w:numPr>
        <w:spacing w:line="240" w:lineRule="auto"/>
        <w:ind w:left="0" w:firstLine="0"/>
        <w:jc w:val="left"/>
        <w:rPr>
          <w:lang w:val="fr-FR"/>
        </w:rPr>
      </w:pPr>
      <w:bookmarkStart w:id="572" w:name="_Toc494186750"/>
      <w:r w:rsidRPr="00CC737C">
        <w:rPr>
          <w:lang w:val="fr-FR"/>
        </w:rPr>
        <w:t>Si aucune des deux</w:t>
      </w:r>
      <w:r w:rsidR="0054167E" w:rsidRPr="00CC737C">
        <w:rPr>
          <w:lang w:val="fr-FR"/>
        </w:rPr>
        <w:t> </w:t>
      </w:r>
      <w:r w:rsidRPr="00CC737C">
        <w:rPr>
          <w:lang w:val="fr-FR"/>
        </w:rPr>
        <w:t>parties ne prend en charge les frais afférents à l</w:t>
      </w:r>
      <w:r w:rsidR="002C372B" w:rsidRPr="00CC737C">
        <w:rPr>
          <w:lang w:val="fr-FR"/>
        </w:rPr>
        <w:t>’</w:t>
      </w:r>
      <w:r w:rsidRPr="00CC737C">
        <w:rPr>
          <w:lang w:val="fr-FR"/>
        </w:rPr>
        <w:t xml:space="preserve">obtention de la protection </w:t>
      </w:r>
      <w:r w:rsidR="006E46A3" w:rsidRPr="00CC737C">
        <w:rPr>
          <w:lang w:val="fr-FR"/>
        </w:rPr>
        <w:t>d</w:t>
      </w:r>
      <w:r w:rsidR="002C372B" w:rsidRPr="00CC737C">
        <w:rPr>
          <w:lang w:val="fr-FR"/>
        </w:rPr>
        <w:t>’</w:t>
      </w:r>
      <w:r w:rsidRPr="00CC737C">
        <w:rPr>
          <w:lang w:val="fr-FR"/>
        </w:rPr>
        <w:t xml:space="preserve">une </w:t>
      </w:r>
      <w:r w:rsidR="00965286" w:rsidRPr="00CC737C">
        <w:rPr>
          <w:lang w:val="fr-FR"/>
        </w:rPr>
        <w:t>Propriété intellectuelle conjointe</w:t>
      </w:r>
      <w:r w:rsidRPr="00CC737C">
        <w:rPr>
          <w:lang w:val="fr-FR"/>
        </w:rPr>
        <w:t xml:space="preserve"> particulière, cette protection n</w:t>
      </w:r>
      <w:r w:rsidR="002C372B" w:rsidRPr="00CC737C">
        <w:rPr>
          <w:lang w:val="fr-FR"/>
        </w:rPr>
        <w:t>’</w:t>
      </w:r>
      <w:r w:rsidRPr="00CC737C">
        <w:rPr>
          <w:lang w:val="fr-FR"/>
        </w:rPr>
        <w:t>est pas demandée, et si la demande avait déjà été déposée, les deux</w:t>
      </w:r>
      <w:r w:rsidR="0054167E" w:rsidRPr="00CC737C">
        <w:rPr>
          <w:lang w:val="fr-FR"/>
        </w:rPr>
        <w:t> </w:t>
      </w:r>
      <w:r w:rsidRPr="00CC737C">
        <w:rPr>
          <w:lang w:val="fr-FR"/>
        </w:rPr>
        <w:t>parties y renoncent.</w:t>
      </w:r>
      <w:bookmarkEnd w:id="572"/>
    </w:p>
    <w:p w14:paraId="3BC92753" w14:textId="0B533C99" w:rsidR="002C372B" w:rsidRPr="00CC737C" w:rsidRDefault="00B3078E" w:rsidP="003E288B">
      <w:pPr>
        <w:numPr>
          <w:ilvl w:val="0"/>
          <w:numId w:val="26"/>
        </w:numPr>
        <w:spacing w:line="240" w:lineRule="auto"/>
        <w:ind w:left="0" w:firstLine="0"/>
        <w:jc w:val="left"/>
        <w:rPr>
          <w:lang w:val="fr-FR"/>
        </w:rPr>
      </w:pPr>
      <w:bookmarkStart w:id="573" w:name="_Toc494186751"/>
      <w:r w:rsidRPr="00CC737C">
        <w:rPr>
          <w:lang w:val="fr-FR"/>
        </w:rPr>
        <w:t>Hormis le cas où une licence a été concédée au titre de l</w:t>
      </w:r>
      <w:r w:rsidR="002C372B" w:rsidRPr="00CC737C">
        <w:rPr>
          <w:lang w:val="fr-FR"/>
        </w:rPr>
        <w:t>’</w:t>
      </w:r>
      <w:r w:rsidRPr="00CC737C">
        <w:rPr>
          <w:lang w:val="fr-FR"/>
        </w:rPr>
        <w:t xml:space="preserve">article 7.4, chaque partie peut exploiter une </w:t>
      </w:r>
      <w:r w:rsidR="00965286" w:rsidRPr="00CC737C">
        <w:rPr>
          <w:lang w:val="fr-FR"/>
        </w:rPr>
        <w:t>Propriété intellectuelle conjointe</w:t>
      </w:r>
      <w:r w:rsidRPr="00CC737C">
        <w:rPr>
          <w:lang w:val="fr-FR"/>
        </w:rPr>
        <w:t>, directement ou au titre d</w:t>
      </w:r>
      <w:r w:rsidR="002C372B" w:rsidRPr="00CC737C">
        <w:rPr>
          <w:lang w:val="fr-FR"/>
        </w:rPr>
        <w:t>’</w:t>
      </w:r>
      <w:r w:rsidRPr="00CC737C">
        <w:rPr>
          <w:lang w:val="fr-FR"/>
        </w:rPr>
        <w:t>une licence, sans l</w:t>
      </w:r>
      <w:r w:rsidR="002C372B" w:rsidRPr="00CC737C">
        <w:rPr>
          <w:lang w:val="fr-FR"/>
        </w:rPr>
        <w:t>’</w:t>
      </w:r>
      <w:r w:rsidRPr="00CC737C">
        <w:rPr>
          <w:lang w:val="fr-FR"/>
        </w:rPr>
        <w:t>approbation préalable de l</w:t>
      </w:r>
      <w:r w:rsidR="002C372B" w:rsidRPr="00CC737C">
        <w:rPr>
          <w:lang w:val="fr-FR"/>
        </w:rPr>
        <w:t>’</w:t>
      </w:r>
      <w:r w:rsidRPr="00CC737C">
        <w:rPr>
          <w:lang w:val="fr-FR"/>
        </w:rPr>
        <w:t>autre partie et sans devoir lui en rendre compte.</w:t>
      </w:r>
      <w:bookmarkEnd w:id="573"/>
    </w:p>
    <w:p w14:paraId="414ED64C" w14:textId="4DC4BAE8" w:rsidR="002C372B" w:rsidRPr="00CC737C" w:rsidRDefault="00B3078E" w:rsidP="003E288B">
      <w:pPr>
        <w:numPr>
          <w:ilvl w:val="0"/>
          <w:numId w:val="26"/>
        </w:numPr>
        <w:spacing w:line="240" w:lineRule="auto"/>
        <w:ind w:left="0" w:firstLine="0"/>
        <w:jc w:val="left"/>
        <w:rPr>
          <w:lang w:val="fr-FR"/>
        </w:rPr>
      </w:pPr>
      <w:bookmarkStart w:id="574" w:name="_Toc494186752"/>
      <w:r w:rsidRPr="00CC737C">
        <w:rPr>
          <w:lang w:val="fr-FR"/>
        </w:rPr>
        <w:t xml:space="preserve">Chaque partie peut céder son droit sur une </w:t>
      </w:r>
      <w:r w:rsidR="00965286" w:rsidRPr="00CC737C">
        <w:rPr>
          <w:lang w:val="fr-FR"/>
        </w:rPr>
        <w:t>Propriété intellectuelle conjointe</w:t>
      </w:r>
      <w:r w:rsidRPr="00CC737C">
        <w:rPr>
          <w:lang w:val="fr-FR"/>
        </w:rPr>
        <w:t xml:space="preserve"> à une tierce partie sans l</w:t>
      </w:r>
      <w:r w:rsidR="002C372B" w:rsidRPr="00CC737C">
        <w:rPr>
          <w:lang w:val="fr-FR"/>
        </w:rPr>
        <w:t>’</w:t>
      </w:r>
      <w:r w:rsidRPr="00CC737C">
        <w:rPr>
          <w:lang w:val="fr-FR"/>
        </w:rPr>
        <w:t xml:space="preserve">approbation de </w:t>
      </w:r>
      <w:r w:rsidR="00F704F6" w:rsidRPr="00CC737C">
        <w:rPr>
          <w:lang w:val="fr-FR"/>
        </w:rPr>
        <w:t>la seconde</w:t>
      </w:r>
      <w:r w:rsidRPr="00CC737C">
        <w:rPr>
          <w:lang w:val="fr-FR"/>
        </w:rPr>
        <w:t xml:space="preserve"> partie et sans devoir lui en rendre comp</w:t>
      </w:r>
      <w:r w:rsidR="005A280C" w:rsidRPr="00CC737C">
        <w:rPr>
          <w:lang w:val="fr-FR"/>
        </w:rPr>
        <w:t>te.  Da</w:t>
      </w:r>
      <w:r w:rsidR="00D57E9A" w:rsidRPr="00CC737C">
        <w:rPr>
          <w:lang w:val="fr-FR"/>
        </w:rPr>
        <w:t>ns ce cas, la cession est subordonnée au fait que la tierce partie accepte d</w:t>
      </w:r>
      <w:r w:rsidR="002C372B" w:rsidRPr="00CC737C">
        <w:rPr>
          <w:lang w:val="fr-FR"/>
        </w:rPr>
        <w:t>’</w:t>
      </w:r>
      <w:r w:rsidR="00D57E9A" w:rsidRPr="00CC737C">
        <w:rPr>
          <w:lang w:val="fr-FR"/>
        </w:rPr>
        <w:t xml:space="preserve">être liée par le </w:t>
      </w:r>
      <w:r w:rsidR="008D458A" w:rsidRPr="00CC737C">
        <w:rPr>
          <w:lang w:val="fr-FR"/>
        </w:rPr>
        <w:t>présent Accord</w:t>
      </w:r>
      <w:r w:rsidR="00D57E9A" w:rsidRPr="00CC737C">
        <w:rPr>
          <w:lang w:val="fr-FR"/>
        </w:rPr>
        <w:t xml:space="preserve"> pour ce qui concerne le droit cédé.</w:t>
      </w:r>
      <w:bookmarkEnd w:id="574"/>
    </w:p>
    <w:p w14:paraId="2254ABA2" w14:textId="66D99341" w:rsidR="00E614C6" w:rsidRPr="00CC737C" w:rsidRDefault="00211DB8" w:rsidP="003E288B">
      <w:pPr>
        <w:numPr>
          <w:ilvl w:val="0"/>
          <w:numId w:val="26"/>
        </w:numPr>
        <w:spacing w:line="240" w:lineRule="auto"/>
        <w:ind w:left="0" w:firstLine="0"/>
        <w:jc w:val="left"/>
        <w:rPr>
          <w:lang w:val="fr-FR"/>
        </w:rPr>
      </w:pPr>
      <w:r w:rsidRPr="00CC737C">
        <w:rPr>
          <w:lang w:val="fr-FR"/>
        </w:rPr>
        <w:t xml:space="preserve">Dans la mesure prévue par la législation en vigueur, les parties coopèrent à </w:t>
      </w:r>
      <w:r w:rsidR="00EB033F" w:rsidRPr="00CC737C">
        <w:rPr>
          <w:lang w:val="fr-FR"/>
        </w:rPr>
        <w:t>l</w:t>
      </w:r>
      <w:r w:rsidR="002C372B" w:rsidRPr="00CC737C">
        <w:rPr>
          <w:lang w:val="fr-FR"/>
        </w:rPr>
        <w:t>’</w:t>
      </w:r>
      <w:r w:rsidR="00EB033F" w:rsidRPr="00CC737C">
        <w:rPr>
          <w:lang w:val="fr-FR"/>
        </w:rPr>
        <w:t xml:space="preserve">application des droits </w:t>
      </w:r>
      <w:r w:rsidR="0006162A" w:rsidRPr="00CC737C">
        <w:rPr>
          <w:lang w:val="fr-FR"/>
        </w:rPr>
        <w:t>sur la</w:t>
      </w:r>
      <w:r w:rsidR="00EB033F" w:rsidRPr="00CC737C">
        <w:rPr>
          <w:lang w:val="fr-FR"/>
        </w:rPr>
        <w:t xml:space="preserve"> </w:t>
      </w:r>
      <w:r w:rsidR="00965286" w:rsidRPr="00CC737C">
        <w:rPr>
          <w:lang w:val="fr-FR"/>
        </w:rPr>
        <w:t>Propriété intellectuelle conjointe</w:t>
      </w:r>
      <w:r w:rsidR="00EB033F" w:rsidRPr="00CC737C">
        <w:rPr>
          <w:lang w:val="fr-FR"/>
        </w:rPr>
        <w:t>, dès lors que la partie ayant demandé l</w:t>
      </w:r>
      <w:r w:rsidR="002C372B" w:rsidRPr="00CC737C">
        <w:rPr>
          <w:lang w:val="fr-FR"/>
        </w:rPr>
        <w:t>’</w:t>
      </w:r>
      <w:r w:rsidR="00EB033F" w:rsidRPr="00CC737C">
        <w:rPr>
          <w:lang w:val="fr-FR"/>
        </w:rPr>
        <w:t xml:space="preserve">application des droits </w:t>
      </w:r>
      <w:r w:rsidR="005A4B89" w:rsidRPr="00CC737C">
        <w:rPr>
          <w:lang w:val="fr-FR"/>
        </w:rPr>
        <w:t>prend à sa charge</w:t>
      </w:r>
      <w:r w:rsidR="00EB033F" w:rsidRPr="00CC737C">
        <w:rPr>
          <w:lang w:val="fr-FR"/>
        </w:rPr>
        <w:t xml:space="preserve"> tous les frais et les responsabilités engagés par l</w:t>
      </w:r>
      <w:r w:rsidR="002C372B" w:rsidRPr="00CC737C">
        <w:rPr>
          <w:lang w:val="fr-FR"/>
        </w:rPr>
        <w:t>’</w:t>
      </w:r>
      <w:r w:rsidR="00EB033F" w:rsidRPr="00CC737C">
        <w:rPr>
          <w:lang w:val="fr-FR"/>
        </w:rPr>
        <w:t>autre partie en raison de cette application.</w:t>
      </w:r>
    </w:p>
    <w:p w14:paraId="254918BB" w14:textId="3DE3B2A9" w:rsidR="00E614C6" w:rsidRPr="00CC737C" w:rsidRDefault="00E614C6" w:rsidP="00827FBD">
      <w:pPr>
        <w:pStyle w:val="Heading4"/>
        <w:rPr>
          <w:lang w:val="fr-FR"/>
        </w:rPr>
      </w:pPr>
      <w:bookmarkStart w:id="575" w:name="_Toc494186753"/>
      <w:bookmarkEnd w:id="570"/>
      <w:r w:rsidRPr="00CC737C">
        <w:rPr>
          <w:lang w:val="fr-FR"/>
        </w:rPr>
        <w:t>7.4</w:t>
      </w:r>
      <w:r w:rsidRPr="00CC737C">
        <w:rPr>
          <w:lang w:val="fr-FR"/>
        </w:rPr>
        <w:tab/>
        <w:t>Commerciali</w:t>
      </w:r>
      <w:r w:rsidR="0022474E" w:rsidRPr="00CC737C">
        <w:rPr>
          <w:lang w:val="fr-FR"/>
        </w:rPr>
        <w:t>s</w:t>
      </w:r>
      <w:r w:rsidRPr="00CC737C">
        <w:rPr>
          <w:lang w:val="fr-FR"/>
        </w:rPr>
        <w:t xml:space="preserve">ation </w:t>
      </w:r>
      <w:bookmarkEnd w:id="575"/>
      <w:r w:rsidR="0022474E" w:rsidRPr="00CC737C">
        <w:rPr>
          <w:lang w:val="fr-FR"/>
        </w:rPr>
        <w:t xml:space="preserve">de la </w:t>
      </w:r>
      <w:r w:rsidR="00D955C9" w:rsidRPr="00CC737C">
        <w:rPr>
          <w:lang w:val="fr-FR"/>
        </w:rPr>
        <w:t>Propriété intellectuelle du projet</w:t>
      </w:r>
    </w:p>
    <w:p w14:paraId="00467E3A" w14:textId="5C28E6A4" w:rsidR="00E614C6" w:rsidRPr="00CC737C" w:rsidRDefault="0022474E" w:rsidP="003E288B">
      <w:pPr>
        <w:numPr>
          <w:ilvl w:val="0"/>
          <w:numId w:val="27"/>
        </w:numPr>
        <w:spacing w:line="240" w:lineRule="auto"/>
        <w:ind w:left="0" w:firstLine="0"/>
        <w:jc w:val="left"/>
        <w:rPr>
          <w:lang w:val="fr-FR"/>
        </w:rPr>
      </w:pPr>
      <w:r w:rsidRPr="00CC737C">
        <w:rPr>
          <w:lang w:val="fr-FR"/>
        </w:rPr>
        <w:t>Dans les 30</w:t>
      </w:r>
      <w:r w:rsidR="00F10755">
        <w:rPr>
          <w:lang w:val="fr-FR"/>
        </w:rPr>
        <w:t> </w:t>
      </w:r>
      <w:r w:rsidRPr="00CC737C">
        <w:rPr>
          <w:lang w:val="fr-FR"/>
        </w:rPr>
        <w:t xml:space="preserve">jours à compter de la remise du rapport final à chaque partie, les parties examinent de bonne foi les perspectives de commercialisation de la </w:t>
      </w:r>
      <w:r w:rsidR="00D955C9" w:rsidRPr="00CC737C">
        <w:rPr>
          <w:lang w:val="fr-FR"/>
        </w:rPr>
        <w:t>Propriété intellectuelle du proj</w:t>
      </w:r>
      <w:r w:rsidR="005A280C" w:rsidRPr="00CC737C">
        <w:rPr>
          <w:lang w:val="fr-FR"/>
        </w:rPr>
        <w:t>et.  En</w:t>
      </w:r>
      <w:r w:rsidR="00B4521A" w:rsidRPr="00CC737C">
        <w:rPr>
          <w:lang w:val="fr-FR"/>
        </w:rPr>
        <w:t xml:space="preserve"> tenant compte de la nature de cette propriété intellectuelle et du marché potentiel de celle</w:t>
      </w:r>
      <w:r w:rsidR="002C372B" w:rsidRPr="00CC737C">
        <w:rPr>
          <w:lang w:val="fr-FR"/>
        </w:rPr>
        <w:t>-</w:t>
      </w:r>
      <w:r w:rsidR="00B4521A" w:rsidRPr="00CC737C">
        <w:rPr>
          <w:lang w:val="fr-FR"/>
        </w:rPr>
        <w:t xml:space="preserve">ci, de la </w:t>
      </w:r>
      <w:r w:rsidR="00214114" w:rsidRPr="00CC737C">
        <w:rPr>
          <w:lang w:val="fr-FR"/>
        </w:rPr>
        <w:t>Propriété intellectuelle préalable</w:t>
      </w:r>
      <w:r w:rsidR="00B4521A" w:rsidRPr="00CC737C">
        <w:rPr>
          <w:lang w:val="fr-FR"/>
        </w:rPr>
        <w:t xml:space="preserve"> susceptible d</w:t>
      </w:r>
      <w:r w:rsidR="002C372B" w:rsidRPr="00CC737C">
        <w:rPr>
          <w:lang w:val="fr-FR"/>
        </w:rPr>
        <w:t>’</w:t>
      </w:r>
      <w:r w:rsidR="00B4521A" w:rsidRPr="00CC737C">
        <w:rPr>
          <w:lang w:val="fr-FR"/>
        </w:rPr>
        <w:t xml:space="preserve">être nécessaire pour commercialiser la </w:t>
      </w:r>
      <w:r w:rsidR="00D955C9" w:rsidRPr="00CC737C">
        <w:rPr>
          <w:lang w:val="fr-FR"/>
        </w:rPr>
        <w:t>Propriété intellectuelle du projet</w:t>
      </w:r>
      <w:r w:rsidR="00B4521A" w:rsidRPr="00CC737C">
        <w:rPr>
          <w:lang w:val="fr-FR"/>
        </w:rPr>
        <w:t xml:space="preserve"> et de la partie </w:t>
      </w:r>
      <w:r w:rsidR="007000F4" w:rsidRPr="00CC737C">
        <w:rPr>
          <w:lang w:val="fr-FR"/>
        </w:rPr>
        <w:t>t</w:t>
      </w:r>
      <w:r w:rsidR="00DD0C0B" w:rsidRPr="00CC737C">
        <w:rPr>
          <w:lang w:val="fr-FR"/>
        </w:rPr>
        <w:t>itulaire</w:t>
      </w:r>
      <w:r w:rsidR="00B4521A" w:rsidRPr="00CC737C">
        <w:rPr>
          <w:lang w:val="fr-FR"/>
        </w:rPr>
        <w:t xml:space="preserve"> de cette </w:t>
      </w:r>
      <w:r w:rsidR="00214114" w:rsidRPr="00CC737C">
        <w:rPr>
          <w:lang w:val="fr-FR"/>
        </w:rPr>
        <w:t>Propriété intellectuelle préalable</w:t>
      </w:r>
      <w:r w:rsidR="00B4521A" w:rsidRPr="00CC737C">
        <w:rPr>
          <w:lang w:val="fr-FR"/>
        </w:rPr>
        <w:t>, ainsi que de l</w:t>
      </w:r>
      <w:r w:rsidR="002C372B" w:rsidRPr="00CC737C">
        <w:rPr>
          <w:lang w:val="fr-FR"/>
        </w:rPr>
        <w:t>’</w:t>
      </w:r>
      <w:r w:rsidR="00B4521A" w:rsidRPr="00CC737C">
        <w:rPr>
          <w:lang w:val="fr-FR"/>
        </w:rPr>
        <w:t xml:space="preserve">intérêt et la capacité de chaque partie </w:t>
      </w:r>
      <w:r w:rsidR="008E196B" w:rsidRPr="00CC737C">
        <w:rPr>
          <w:lang w:val="fr-FR"/>
        </w:rPr>
        <w:t>de</w:t>
      </w:r>
      <w:r w:rsidR="00B4521A" w:rsidRPr="00CC737C">
        <w:rPr>
          <w:lang w:val="fr-FR"/>
        </w:rPr>
        <w:t xml:space="preserve"> commercialiser la </w:t>
      </w:r>
      <w:r w:rsidR="00D955C9" w:rsidRPr="00CC737C">
        <w:rPr>
          <w:lang w:val="fr-FR"/>
        </w:rPr>
        <w:t>Propriété intellectuelle du projet</w:t>
      </w:r>
      <w:r w:rsidR="00B4521A" w:rsidRPr="00CC737C">
        <w:rPr>
          <w:lang w:val="fr-FR"/>
        </w:rPr>
        <w:t>, les parties déterminent laquelle d</w:t>
      </w:r>
      <w:r w:rsidR="002C372B" w:rsidRPr="00CC737C">
        <w:rPr>
          <w:lang w:val="fr-FR"/>
        </w:rPr>
        <w:t>’</w:t>
      </w:r>
      <w:r w:rsidR="00B4521A" w:rsidRPr="00CC737C">
        <w:rPr>
          <w:lang w:val="fr-FR"/>
        </w:rPr>
        <w:t xml:space="preserve">entre elles devrait commercialiser la </w:t>
      </w:r>
      <w:r w:rsidR="00D955C9" w:rsidRPr="00CC737C">
        <w:rPr>
          <w:lang w:val="fr-FR"/>
        </w:rPr>
        <w:t>Propriété intellectuelle du projet</w:t>
      </w:r>
      <w:r w:rsidR="00B4521A" w:rsidRPr="00CC737C">
        <w:rPr>
          <w:lang w:val="fr-FR"/>
        </w:rPr>
        <w:t>.</w:t>
      </w:r>
    </w:p>
    <w:p w14:paraId="2B6524B4" w14:textId="70DB8A76" w:rsidR="00E614C6" w:rsidRPr="00CC737C" w:rsidRDefault="00B4521A" w:rsidP="003E288B">
      <w:pPr>
        <w:numPr>
          <w:ilvl w:val="0"/>
          <w:numId w:val="27"/>
        </w:numPr>
        <w:spacing w:line="240" w:lineRule="auto"/>
        <w:ind w:left="0" w:firstLine="0"/>
        <w:jc w:val="left"/>
        <w:rPr>
          <w:lang w:val="fr-FR"/>
        </w:rPr>
      </w:pPr>
      <w:r w:rsidRPr="00CC737C">
        <w:rPr>
          <w:lang w:val="fr-FR"/>
        </w:rPr>
        <w:t>Si les parties choisissent l</w:t>
      </w:r>
      <w:r w:rsidR="002C372B" w:rsidRPr="00CC737C">
        <w:rPr>
          <w:lang w:val="fr-FR"/>
        </w:rPr>
        <w:t>’</w:t>
      </w:r>
      <w:r w:rsidRPr="00CC737C">
        <w:rPr>
          <w:lang w:val="fr-FR"/>
        </w:rPr>
        <w:t>une d</w:t>
      </w:r>
      <w:r w:rsidR="002C372B" w:rsidRPr="00CC737C">
        <w:rPr>
          <w:lang w:val="fr-FR"/>
        </w:rPr>
        <w:t>’</w:t>
      </w:r>
      <w:r w:rsidRPr="00CC737C">
        <w:rPr>
          <w:lang w:val="fr-FR"/>
        </w:rPr>
        <w:t xml:space="preserve">entre elles pour commercialiser la </w:t>
      </w:r>
      <w:r w:rsidR="00D955C9" w:rsidRPr="00CC737C">
        <w:rPr>
          <w:lang w:val="fr-FR"/>
        </w:rPr>
        <w:t>Propriété intellectuelle du projet</w:t>
      </w:r>
      <w:r w:rsidRPr="00CC737C">
        <w:rPr>
          <w:lang w:val="fr-FR"/>
        </w:rPr>
        <w:t>, elles doivent, dans les 90 jours suivant la remise du rapport final à chaque partie (</w:t>
      </w:r>
      <w:r w:rsidR="002C372B" w:rsidRPr="00CC737C">
        <w:rPr>
          <w:lang w:val="fr-FR"/>
        </w:rPr>
        <w:t>“D</w:t>
      </w:r>
      <w:r w:rsidR="00702F0F" w:rsidRPr="00CC737C">
        <w:rPr>
          <w:lang w:val="fr-FR"/>
        </w:rPr>
        <w:t>élai de négociatio</w:t>
      </w:r>
      <w:r w:rsidR="002C372B" w:rsidRPr="00CC737C">
        <w:rPr>
          <w:lang w:val="fr-FR"/>
        </w:rPr>
        <w:t>n”</w:t>
      </w:r>
      <w:r w:rsidRPr="00CC737C">
        <w:rPr>
          <w:lang w:val="fr-FR"/>
        </w:rPr>
        <w:t xml:space="preserve">), négocier une licence exclusive avec redevances destinée à la partie </w:t>
      </w:r>
      <w:r w:rsidR="00386122" w:rsidRPr="00CC737C">
        <w:rPr>
          <w:lang w:val="fr-FR"/>
        </w:rPr>
        <w:lastRenderedPageBreak/>
        <w:t xml:space="preserve">qui va </w:t>
      </w:r>
      <w:r w:rsidR="000E1522" w:rsidRPr="00CC737C">
        <w:rPr>
          <w:lang w:val="fr-FR"/>
        </w:rPr>
        <w:t>exploiter</w:t>
      </w:r>
      <w:r w:rsidR="00386122" w:rsidRPr="00CC737C">
        <w:rPr>
          <w:lang w:val="fr-FR"/>
        </w:rPr>
        <w:t xml:space="preserve"> la </w:t>
      </w:r>
      <w:r w:rsidR="00D955C9" w:rsidRPr="00CC737C">
        <w:rPr>
          <w:lang w:val="fr-FR"/>
        </w:rPr>
        <w:t>Propriété intellectuelle du projet</w:t>
      </w:r>
      <w:r w:rsidR="00386122" w:rsidRPr="00CC737C">
        <w:rPr>
          <w:lang w:val="fr-FR"/>
        </w:rPr>
        <w:t xml:space="preserve"> dont l</w:t>
      </w:r>
      <w:r w:rsidR="002C372B" w:rsidRPr="00CC737C">
        <w:rPr>
          <w:lang w:val="fr-FR"/>
        </w:rPr>
        <w:t>’</w:t>
      </w:r>
      <w:r w:rsidR="00386122" w:rsidRPr="00CC737C">
        <w:rPr>
          <w:lang w:val="fr-FR"/>
        </w:rPr>
        <w:t xml:space="preserve">autre partie est seule </w:t>
      </w:r>
      <w:r w:rsidR="00DE0FCB" w:rsidRPr="00CC737C">
        <w:rPr>
          <w:lang w:val="fr-FR"/>
        </w:rPr>
        <w:t>t</w:t>
      </w:r>
      <w:r w:rsidR="00DD0C0B" w:rsidRPr="00CC737C">
        <w:rPr>
          <w:lang w:val="fr-FR"/>
        </w:rPr>
        <w:t>itulaire</w:t>
      </w:r>
      <w:r w:rsidR="00386122" w:rsidRPr="00CC737C">
        <w:rPr>
          <w:lang w:val="fr-FR"/>
        </w:rPr>
        <w:t xml:space="preserve">, </w:t>
      </w:r>
      <w:r w:rsidR="002F15F0" w:rsidRPr="00CC737C">
        <w:rPr>
          <w:lang w:val="fr-FR"/>
        </w:rPr>
        <w:t>ainsi que</w:t>
      </w:r>
      <w:r w:rsidR="00823182" w:rsidRPr="00CC737C">
        <w:rPr>
          <w:lang w:val="fr-FR"/>
        </w:rPr>
        <w:t xml:space="preserve"> les intérêts de l</w:t>
      </w:r>
      <w:r w:rsidR="002C372B" w:rsidRPr="00CC737C">
        <w:rPr>
          <w:lang w:val="fr-FR"/>
        </w:rPr>
        <w:t>’</w:t>
      </w:r>
      <w:r w:rsidR="00823182" w:rsidRPr="00CC737C">
        <w:rPr>
          <w:lang w:val="fr-FR"/>
        </w:rPr>
        <w:t xml:space="preserve">autre </w:t>
      </w:r>
      <w:r w:rsidR="002F15F0" w:rsidRPr="00CC737C">
        <w:rPr>
          <w:lang w:val="fr-FR"/>
        </w:rPr>
        <w:t xml:space="preserve">partie </w:t>
      </w:r>
      <w:r w:rsidR="00823182" w:rsidRPr="00CC737C">
        <w:rPr>
          <w:lang w:val="fr-FR"/>
        </w:rPr>
        <w:t>sur</w:t>
      </w:r>
      <w:r w:rsidR="002F15F0" w:rsidRPr="00CC737C">
        <w:rPr>
          <w:lang w:val="fr-FR"/>
        </w:rPr>
        <w:t xml:space="preserve"> la </w:t>
      </w:r>
      <w:r w:rsidR="00965286" w:rsidRPr="00CC737C">
        <w:rPr>
          <w:lang w:val="fr-FR"/>
        </w:rPr>
        <w:t>Propriété intellectuelle conjoin</w:t>
      </w:r>
      <w:r w:rsidR="005A280C" w:rsidRPr="00CC737C">
        <w:rPr>
          <w:lang w:val="fr-FR"/>
        </w:rPr>
        <w:t>te.  To</w:t>
      </w:r>
      <w:r w:rsidR="00CB5B5E" w:rsidRPr="00CC737C">
        <w:rPr>
          <w:lang w:val="fr-FR"/>
        </w:rPr>
        <w:t xml:space="preserve">ute licence de ce type </w:t>
      </w:r>
      <w:r w:rsidR="005D61B5" w:rsidRPr="00CC737C">
        <w:rPr>
          <w:lang w:val="fr-FR"/>
        </w:rPr>
        <w:t xml:space="preserve">rétrocède à la première partie une licence non exclusive et exempte de redevance sur la </w:t>
      </w:r>
      <w:r w:rsidR="00D955C9" w:rsidRPr="00CC737C">
        <w:rPr>
          <w:lang w:val="fr-FR"/>
        </w:rPr>
        <w:t>Propriété intellectuelle du projet</w:t>
      </w:r>
      <w:r w:rsidR="005D61B5" w:rsidRPr="00CC737C">
        <w:rPr>
          <w:lang w:val="fr-FR"/>
        </w:rPr>
        <w:t xml:space="preserve"> uniquement pour mener des recherches </w:t>
      </w:r>
      <w:r w:rsidR="00802012" w:rsidRPr="00CC737C">
        <w:rPr>
          <w:lang w:val="fr-FR"/>
        </w:rPr>
        <w:t>dans un</w:t>
      </w:r>
      <w:r w:rsidR="005D61B5" w:rsidRPr="00CC737C">
        <w:rPr>
          <w:lang w:val="fr-FR"/>
        </w:rPr>
        <w:t xml:space="preserve"> </w:t>
      </w:r>
      <w:r w:rsidR="00802012" w:rsidRPr="00CC737C">
        <w:rPr>
          <w:lang w:val="fr-FR"/>
        </w:rPr>
        <w:t>b</w:t>
      </w:r>
      <w:r w:rsidR="00EF4FCB" w:rsidRPr="00CC737C">
        <w:rPr>
          <w:lang w:val="fr-FR"/>
        </w:rPr>
        <w:t xml:space="preserve">ut </w:t>
      </w:r>
      <w:r w:rsidR="005D61B5" w:rsidRPr="00CC737C">
        <w:rPr>
          <w:lang w:val="fr-FR"/>
        </w:rPr>
        <w:t>non lucratif.</w:t>
      </w:r>
    </w:p>
    <w:p w14:paraId="623DD89E" w14:textId="43C458B8" w:rsidR="00E614C6" w:rsidRPr="00CC737C" w:rsidRDefault="00DC5038" w:rsidP="003E288B">
      <w:pPr>
        <w:numPr>
          <w:ilvl w:val="0"/>
          <w:numId w:val="27"/>
        </w:numPr>
        <w:spacing w:line="240" w:lineRule="auto"/>
        <w:ind w:left="0" w:firstLine="0"/>
        <w:jc w:val="left"/>
        <w:rPr>
          <w:lang w:val="fr-FR"/>
        </w:rPr>
      </w:pPr>
      <w:r w:rsidRPr="00CC737C">
        <w:rPr>
          <w:lang w:val="fr-FR"/>
        </w:rPr>
        <w:t>Si les parties ne parviennent pas à s</w:t>
      </w:r>
      <w:r w:rsidR="002C372B" w:rsidRPr="00CC737C">
        <w:rPr>
          <w:lang w:val="fr-FR"/>
        </w:rPr>
        <w:t>’</w:t>
      </w:r>
      <w:r w:rsidRPr="00CC737C">
        <w:rPr>
          <w:lang w:val="fr-FR"/>
        </w:rPr>
        <w:t xml:space="preserve">entendre pour désigner la partie chargée de commercialiser la </w:t>
      </w:r>
      <w:r w:rsidR="00965286" w:rsidRPr="00CC737C">
        <w:rPr>
          <w:lang w:val="fr-FR"/>
        </w:rPr>
        <w:t>Propriété intellectuelle conjointe</w:t>
      </w:r>
      <w:r w:rsidRPr="00CC737C">
        <w:rPr>
          <w:lang w:val="fr-FR"/>
        </w:rPr>
        <w:t xml:space="preserve"> ou pour définir les conditions de la licence concédée à l</w:t>
      </w:r>
      <w:r w:rsidR="002C372B" w:rsidRPr="00CC737C">
        <w:rPr>
          <w:lang w:val="fr-FR"/>
        </w:rPr>
        <w:t>’</w:t>
      </w:r>
      <w:r w:rsidRPr="00CC737C">
        <w:rPr>
          <w:lang w:val="fr-FR"/>
        </w:rPr>
        <w:t>une d</w:t>
      </w:r>
      <w:r w:rsidR="002C372B" w:rsidRPr="00CC737C">
        <w:rPr>
          <w:lang w:val="fr-FR"/>
        </w:rPr>
        <w:t>’</w:t>
      </w:r>
      <w:r w:rsidRPr="00CC737C">
        <w:rPr>
          <w:lang w:val="fr-FR"/>
        </w:rPr>
        <w:t xml:space="preserve">entre elles, chaque partie est libre de commercialiser </w:t>
      </w:r>
      <w:r w:rsidR="0055624A" w:rsidRPr="00CC737C">
        <w:rPr>
          <w:lang w:val="fr-FR"/>
        </w:rPr>
        <w:t xml:space="preserve">la </w:t>
      </w:r>
      <w:r w:rsidR="00D955C9" w:rsidRPr="00CC737C">
        <w:rPr>
          <w:lang w:val="fr-FR"/>
        </w:rPr>
        <w:t>Propriété intellectuelle du projet</w:t>
      </w:r>
      <w:r w:rsidR="0055624A" w:rsidRPr="00CC737C">
        <w:rPr>
          <w:lang w:val="fr-FR"/>
        </w:rPr>
        <w:t xml:space="preserve"> sans préjudice des droits dont l</w:t>
      </w:r>
      <w:r w:rsidR="002C372B" w:rsidRPr="00CC737C">
        <w:rPr>
          <w:lang w:val="fr-FR"/>
        </w:rPr>
        <w:t>’</w:t>
      </w:r>
      <w:r w:rsidR="0055624A" w:rsidRPr="00CC737C">
        <w:rPr>
          <w:lang w:val="fr-FR"/>
        </w:rPr>
        <w:t xml:space="preserve">autre partie jouit sur la </w:t>
      </w:r>
      <w:r w:rsidR="00214114" w:rsidRPr="00CC737C">
        <w:rPr>
          <w:lang w:val="fr-FR"/>
        </w:rPr>
        <w:t>Propriété intellectuelle préalable</w:t>
      </w:r>
      <w:r w:rsidR="0055624A" w:rsidRPr="00CC737C">
        <w:rPr>
          <w:lang w:val="fr-FR"/>
        </w:rPr>
        <w:t xml:space="preserve"> et la </w:t>
      </w:r>
      <w:r w:rsidR="00D955C9" w:rsidRPr="00CC737C">
        <w:rPr>
          <w:lang w:val="fr-FR"/>
        </w:rPr>
        <w:t>Propriété intellectuelle du projet</w:t>
      </w:r>
      <w:r w:rsidR="0055624A" w:rsidRPr="00CC737C">
        <w:rPr>
          <w:lang w:val="fr-FR"/>
        </w:rPr>
        <w:t xml:space="preserve"> dont elle est seule </w:t>
      </w:r>
      <w:r w:rsidR="00E171D7" w:rsidRPr="00CC737C">
        <w:rPr>
          <w:lang w:val="fr-FR"/>
        </w:rPr>
        <w:t>t</w:t>
      </w:r>
      <w:r w:rsidR="00DD0C0B" w:rsidRPr="00CC737C">
        <w:rPr>
          <w:lang w:val="fr-FR"/>
        </w:rPr>
        <w:t>itulaire</w:t>
      </w:r>
      <w:r w:rsidR="0055624A" w:rsidRPr="00CC737C">
        <w:rPr>
          <w:lang w:val="fr-FR"/>
        </w:rPr>
        <w:t>.</w:t>
      </w:r>
    </w:p>
    <w:p w14:paraId="79AC1BB5" w14:textId="77777777" w:rsidR="00E614C6" w:rsidRPr="00CD529F" w:rsidRDefault="00E614C6" w:rsidP="00CD529F"/>
    <w:p w14:paraId="5AAFE7B0" w14:textId="262AE806" w:rsidR="00E614C6" w:rsidRPr="00CC737C" w:rsidRDefault="00E614C6" w:rsidP="00827FBD">
      <w:pPr>
        <w:pStyle w:val="Heading3"/>
        <w:rPr>
          <w:lang w:val="fr-FR"/>
        </w:rPr>
      </w:pPr>
      <w:bookmarkStart w:id="576" w:name="_Toc494186754"/>
      <w:bookmarkStart w:id="577" w:name="_Toc510355682"/>
      <w:bookmarkStart w:id="578" w:name="_Toc510538011"/>
      <w:r w:rsidRPr="00CC737C">
        <w:rPr>
          <w:lang w:val="fr-FR"/>
        </w:rPr>
        <w:t>7.</w:t>
      </w:r>
      <w:r w:rsidRPr="00CC737C">
        <w:rPr>
          <w:lang w:val="fr-FR"/>
        </w:rPr>
        <w:tab/>
      </w:r>
      <w:bookmarkEnd w:id="576"/>
      <w:bookmarkEnd w:id="577"/>
      <w:bookmarkEnd w:id="578"/>
      <w:r w:rsidR="00316779" w:rsidRPr="00CC737C">
        <w:rPr>
          <w:lang w:val="fr-FR"/>
        </w:rPr>
        <w:t>PROPRIÉTÉ INTELLECTUELLE (version</w:t>
      </w:r>
      <w:r w:rsidR="00F10755">
        <w:rPr>
          <w:lang w:val="fr-FR"/>
        </w:rPr>
        <w:t> </w:t>
      </w:r>
      <w:r w:rsidR="00316779" w:rsidRPr="00CC737C">
        <w:rPr>
          <w:lang w:val="fr-FR"/>
        </w:rPr>
        <w:t>2)</w:t>
      </w:r>
    </w:p>
    <w:p w14:paraId="29582B5F" w14:textId="240752D7" w:rsidR="00F42F2D" w:rsidRPr="00CC737C" w:rsidRDefault="00E614C6" w:rsidP="00827FBD">
      <w:pPr>
        <w:pStyle w:val="Heading4"/>
        <w:rPr>
          <w:lang w:val="fr-FR"/>
        </w:rPr>
      </w:pPr>
      <w:bookmarkStart w:id="579" w:name="_Toc494186755"/>
      <w:r w:rsidRPr="00CC737C">
        <w:rPr>
          <w:lang w:val="fr-FR"/>
        </w:rPr>
        <w:t>7.1</w:t>
      </w:r>
      <w:r w:rsidRPr="00CC737C">
        <w:rPr>
          <w:lang w:val="fr-FR"/>
        </w:rPr>
        <w:tab/>
      </w:r>
      <w:r w:rsidR="00316779" w:rsidRPr="00CC737C">
        <w:rPr>
          <w:lang w:val="fr-FR"/>
        </w:rPr>
        <w:t>Propriété intellectuelle préalable</w:t>
      </w:r>
    </w:p>
    <w:p w14:paraId="3684AC96" w14:textId="113A553D" w:rsidR="00E614C6" w:rsidRPr="00CC737C" w:rsidRDefault="00316779" w:rsidP="008371C7">
      <w:pPr>
        <w:spacing w:line="240" w:lineRule="auto"/>
        <w:jc w:val="left"/>
        <w:rPr>
          <w:lang w:val="fr-FR"/>
        </w:rPr>
      </w:pPr>
      <w:r w:rsidRPr="00CC737C">
        <w:rPr>
          <w:lang w:val="fr-FR"/>
        </w:rPr>
        <w:t xml:space="preserve">Chaque partie conserve sa propre </w:t>
      </w:r>
      <w:r w:rsidR="00214114" w:rsidRPr="00CC737C">
        <w:rPr>
          <w:lang w:val="fr-FR"/>
        </w:rPr>
        <w:t>Propriété intellectuelle préalab</w:t>
      </w:r>
      <w:r w:rsidR="005A280C" w:rsidRPr="00CC737C">
        <w:rPr>
          <w:lang w:val="fr-FR"/>
        </w:rPr>
        <w:t>le.  Ho</w:t>
      </w:r>
      <w:r w:rsidRPr="00CC737C">
        <w:rPr>
          <w:lang w:val="fr-FR"/>
        </w:rPr>
        <w:t>rmis la licence limitée concédée au titre de l</w:t>
      </w:r>
      <w:r w:rsidR="002C372B" w:rsidRPr="00CC737C">
        <w:rPr>
          <w:lang w:val="fr-FR"/>
        </w:rPr>
        <w:t>’alinéa d)</w:t>
      </w:r>
      <w:r w:rsidRPr="00CC737C">
        <w:rPr>
          <w:lang w:val="fr-FR"/>
        </w:rPr>
        <w:t xml:space="preserve"> de l</w:t>
      </w:r>
      <w:r w:rsidR="002C372B" w:rsidRPr="00CC737C">
        <w:rPr>
          <w:lang w:val="fr-FR"/>
        </w:rPr>
        <w:t>’article 3</w:t>
      </w:r>
      <w:r w:rsidRPr="00CC737C">
        <w:rPr>
          <w:lang w:val="fr-FR"/>
        </w:rPr>
        <w:t>.1 ou une licence concédée au titre de l</w:t>
      </w:r>
      <w:r w:rsidR="002C372B" w:rsidRPr="00CC737C">
        <w:rPr>
          <w:lang w:val="fr-FR"/>
        </w:rPr>
        <w:t>’article 7</w:t>
      </w:r>
      <w:r w:rsidRPr="00CC737C">
        <w:rPr>
          <w:lang w:val="fr-FR"/>
        </w:rPr>
        <w:t xml:space="preserve">.4, nulle partie ne jouit de droits sur la </w:t>
      </w:r>
      <w:r w:rsidR="00214114" w:rsidRPr="00CC737C">
        <w:rPr>
          <w:lang w:val="fr-FR"/>
        </w:rPr>
        <w:t>Propriété intellectuelle préalable</w:t>
      </w:r>
      <w:r w:rsidRPr="00CC737C">
        <w:rPr>
          <w:lang w:val="fr-FR"/>
        </w:rPr>
        <w:t xml:space="preserve"> de l</w:t>
      </w:r>
      <w:r w:rsidR="002C372B" w:rsidRPr="00CC737C">
        <w:rPr>
          <w:lang w:val="fr-FR"/>
        </w:rPr>
        <w:t>’</w:t>
      </w:r>
      <w:r w:rsidRPr="00CC737C">
        <w:rPr>
          <w:lang w:val="fr-FR"/>
        </w:rPr>
        <w:t>autre.</w:t>
      </w:r>
      <w:bookmarkEnd w:id="579"/>
    </w:p>
    <w:p w14:paraId="1ADDBE80" w14:textId="6F8EB889" w:rsidR="00E614C6" w:rsidRPr="00CC737C" w:rsidRDefault="00E614C6" w:rsidP="00827FBD">
      <w:pPr>
        <w:pStyle w:val="Heading4"/>
        <w:rPr>
          <w:lang w:val="fr-FR"/>
        </w:rPr>
      </w:pPr>
      <w:bookmarkStart w:id="580" w:name="_Toc494186756"/>
      <w:r w:rsidRPr="00CC737C">
        <w:rPr>
          <w:lang w:val="fr-FR"/>
        </w:rPr>
        <w:t>7.2</w:t>
      </w:r>
      <w:r w:rsidRPr="00CC737C">
        <w:rPr>
          <w:lang w:val="fr-FR"/>
        </w:rPr>
        <w:tab/>
      </w:r>
      <w:bookmarkEnd w:id="580"/>
      <w:r w:rsidR="004B0685" w:rsidRPr="00CC737C">
        <w:rPr>
          <w:lang w:val="fr-FR"/>
        </w:rPr>
        <w:t xml:space="preserve">Titularité de la </w:t>
      </w:r>
      <w:r w:rsidR="00D955C9" w:rsidRPr="00CC737C">
        <w:rPr>
          <w:lang w:val="fr-FR"/>
        </w:rPr>
        <w:t>Propriété intellectuelle du projet</w:t>
      </w:r>
    </w:p>
    <w:p w14:paraId="47E1FD55" w14:textId="2B035FCB" w:rsidR="00E614C6" w:rsidRPr="00CC737C" w:rsidRDefault="004B0685" w:rsidP="008371C7">
      <w:pPr>
        <w:numPr>
          <w:ilvl w:val="0"/>
          <w:numId w:val="5"/>
        </w:numPr>
        <w:spacing w:line="240" w:lineRule="auto"/>
        <w:ind w:left="0" w:firstLine="0"/>
        <w:jc w:val="left"/>
        <w:rPr>
          <w:lang w:val="fr-FR"/>
        </w:rPr>
      </w:pPr>
      <w:r w:rsidRPr="00CC737C">
        <w:rPr>
          <w:lang w:val="fr-FR"/>
        </w:rPr>
        <w:t xml:space="preserve">Toute </w:t>
      </w:r>
      <w:r w:rsidR="00D955C9" w:rsidRPr="00CC737C">
        <w:rPr>
          <w:lang w:val="fr-FR"/>
        </w:rPr>
        <w:t>Propriété intellectuelle du projet</w:t>
      </w:r>
      <w:r w:rsidRPr="00CC737C">
        <w:rPr>
          <w:lang w:val="fr-FR"/>
        </w:rPr>
        <w:t xml:space="preserve"> appartient conjointement aux parties à parts égales.</w:t>
      </w:r>
    </w:p>
    <w:p w14:paraId="43C06EA2" w14:textId="49285880" w:rsidR="00E614C6" w:rsidRPr="00CC737C" w:rsidRDefault="004B0685" w:rsidP="008371C7">
      <w:pPr>
        <w:numPr>
          <w:ilvl w:val="0"/>
          <w:numId w:val="5"/>
        </w:numPr>
        <w:spacing w:line="240" w:lineRule="auto"/>
        <w:ind w:left="0" w:firstLine="0"/>
        <w:jc w:val="left"/>
        <w:rPr>
          <w:lang w:val="fr-FR"/>
        </w:rPr>
      </w:pPr>
      <w:r w:rsidRPr="00CC737C">
        <w:rPr>
          <w:lang w:val="fr-FR"/>
        </w:rPr>
        <w:t xml:space="preserve">La </w:t>
      </w:r>
      <w:r w:rsidR="00D955C9" w:rsidRPr="00CC737C">
        <w:rPr>
          <w:lang w:val="fr-FR"/>
        </w:rPr>
        <w:t>Propriété intellectuelle du projet</w:t>
      </w:r>
      <w:r w:rsidRPr="00CC737C">
        <w:rPr>
          <w:lang w:val="fr-FR"/>
        </w:rPr>
        <w:t xml:space="preserve"> exclut tout droit d</w:t>
      </w:r>
      <w:r w:rsidR="002C372B" w:rsidRPr="00CC737C">
        <w:rPr>
          <w:lang w:val="fr-FR"/>
        </w:rPr>
        <w:t>’</w:t>
      </w:r>
      <w:r w:rsidRPr="00CC737C">
        <w:rPr>
          <w:lang w:val="fr-FR"/>
        </w:rPr>
        <w:t xml:space="preserve">auteur sur une éventuelle </w:t>
      </w:r>
      <w:r w:rsidR="00156E6D" w:rsidRPr="00CC737C">
        <w:rPr>
          <w:lang w:val="fr-FR"/>
        </w:rPr>
        <w:t>Thèse d</w:t>
      </w:r>
      <w:r w:rsidR="002C372B" w:rsidRPr="00CC737C">
        <w:rPr>
          <w:lang w:val="fr-FR"/>
        </w:rPr>
        <w:t>’</w:t>
      </w:r>
      <w:r w:rsidR="00156E6D" w:rsidRPr="00CC737C">
        <w:rPr>
          <w:lang w:val="fr-FR"/>
        </w:rPr>
        <w:t>étudiant</w:t>
      </w:r>
      <w:r w:rsidRPr="00CC737C">
        <w:rPr>
          <w:lang w:val="fr-FR"/>
        </w:rPr>
        <w:t>.</w:t>
      </w:r>
    </w:p>
    <w:p w14:paraId="48612500" w14:textId="454DC571" w:rsidR="00E614C6" w:rsidRPr="00CC737C" w:rsidRDefault="00E614C6" w:rsidP="00827FBD">
      <w:pPr>
        <w:pStyle w:val="Heading4"/>
        <w:rPr>
          <w:lang w:val="fr-FR"/>
        </w:rPr>
      </w:pPr>
      <w:r w:rsidRPr="00CC737C">
        <w:rPr>
          <w:lang w:val="fr-FR"/>
        </w:rPr>
        <w:t>7.3</w:t>
      </w:r>
      <w:r w:rsidRPr="00CC737C">
        <w:rPr>
          <w:lang w:val="fr-FR"/>
        </w:rPr>
        <w:tab/>
      </w:r>
      <w:r w:rsidR="006352F5" w:rsidRPr="00CC737C">
        <w:rPr>
          <w:lang w:val="fr-FR"/>
        </w:rPr>
        <w:t xml:space="preserve">Protection de la </w:t>
      </w:r>
      <w:r w:rsidR="00D955C9" w:rsidRPr="00CC737C">
        <w:rPr>
          <w:lang w:val="fr-FR"/>
        </w:rPr>
        <w:t>Propriété intellectuelle du projet</w:t>
      </w:r>
    </w:p>
    <w:p w14:paraId="51D55D45" w14:textId="140C720A" w:rsidR="00E614C6" w:rsidRPr="00CC737C" w:rsidRDefault="006352F5" w:rsidP="003E288B">
      <w:pPr>
        <w:numPr>
          <w:ilvl w:val="0"/>
          <w:numId w:val="28"/>
        </w:numPr>
        <w:spacing w:line="240" w:lineRule="auto"/>
        <w:ind w:left="0" w:firstLine="0"/>
        <w:jc w:val="left"/>
        <w:rPr>
          <w:lang w:val="fr-FR"/>
        </w:rPr>
      </w:pPr>
      <w:bookmarkStart w:id="581" w:name="_Toc494186757"/>
      <w:r w:rsidRPr="00CC737C">
        <w:rPr>
          <w:lang w:val="fr-FR"/>
        </w:rPr>
        <w:t>Les parties coopèrent en vue d</w:t>
      </w:r>
      <w:r w:rsidR="002C372B" w:rsidRPr="00CC737C">
        <w:rPr>
          <w:lang w:val="fr-FR"/>
        </w:rPr>
        <w:t>’</w:t>
      </w:r>
      <w:r w:rsidRPr="00CC737C">
        <w:rPr>
          <w:lang w:val="fr-FR"/>
        </w:rPr>
        <w:t>obtenir une protection, par exemple la protection d</w:t>
      </w:r>
      <w:r w:rsidR="002C372B" w:rsidRPr="00CC737C">
        <w:rPr>
          <w:lang w:val="fr-FR"/>
        </w:rPr>
        <w:t>’</w:t>
      </w:r>
      <w:r w:rsidRPr="00CC737C">
        <w:rPr>
          <w:lang w:val="fr-FR"/>
        </w:rPr>
        <w:t xml:space="preserve">un brevet, </w:t>
      </w:r>
      <w:r w:rsidR="00765D9F" w:rsidRPr="00CC737C">
        <w:rPr>
          <w:lang w:val="fr-FR"/>
        </w:rPr>
        <w:t>s</w:t>
      </w:r>
      <w:r w:rsidRPr="00CC737C">
        <w:rPr>
          <w:lang w:val="fr-FR"/>
        </w:rPr>
        <w:t xml:space="preserve">ur la </w:t>
      </w:r>
      <w:r w:rsidR="00D955C9" w:rsidRPr="00CC737C">
        <w:rPr>
          <w:lang w:val="fr-FR"/>
        </w:rPr>
        <w:t>Propriété intellectuelle du projet</w:t>
      </w:r>
      <w:r w:rsidRPr="00CC737C">
        <w:rPr>
          <w:lang w:val="fr-FR"/>
        </w:rPr>
        <w:t>, et elles partagent à parts égales les frais afférents à cette démarche.</w:t>
      </w:r>
      <w:bookmarkEnd w:id="581"/>
    </w:p>
    <w:p w14:paraId="01680BF8" w14:textId="5119F0D2" w:rsidR="00E614C6" w:rsidRPr="00CC737C" w:rsidRDefault="00482FD1" w:rsidP="003E288B">
      <w:pPr>
        <w:numPr>
          <w:ilvl w:val="0"/>
          <w:numId w:val="28"/>
        </w:numPr>
        <w:spacing w:line="240" w:lineRule="auto"/>
        <w:ind w:left="0" w:firstLine="0"/>
        <w:jc w:val="left"/>
        <w:rPr>
          <w:lang w:val="fr-FR"/>
        </w:rPr>
      </w:pPr>
      <w:bookmarkStart w:id="582" w:name="_Toc494186758"/>
      <w:r w:rsidRPr="00CC737C">
        <w:rPr>
          <w:lang w:val="fr-FR"/>
        </w:rPr>
        <w:t>Si une partie décide de ne pas partager les frais d</w:t>
      </w:r>
      <w:r w:rsidR="002C372B" w:rsidRPr="00CC737C">
        <w:rPr>
          <w:lang w:val="fr-FR"/>
        </w:rPr>
        <w:t>’</w:t>
      </w:r>
      <w:r w:rsidRPr="00CC737C">
        <w:rPr>
          <w:lang w:val="fr-FR"/>
        </w:rPr>
        <w:t>obtention d</w:t>
      </w:r>
      <w:r w:rsidR="002C372B" w:rsidRPr="00CC737C">
        <w:rPr>
          <w:lang w:val="fr-FR"/>
        </w:rPr>
        <w:t>’</w:t>
      </w:r>
      <w:r w:rsidRPr="00CC737C">
        <w:rPr>
          <w:lang w:val="fr-FR"/>
        </w:rPr>
        <w:t xml:space="preserve">une protection </w:t>
      </w:r>
      <w:r w:rsidR="00B35D90" w:rsidRPr="00CC737C">
        <w:rPr>
          <w:lang w:val="fr-FR"/>
        </w:rPr>
        <w:t>s</w:t>
      </w:r>
      <w:r w:rsidRPr="00CC737C">
        <w:rPr>
          <w:lang w:val="fr-FR"/>
        </w:rPr>
        <w:t xml:space="preserve">ur une </w:t>
      </w:r>
      <w:r w:rsidR="00D955C9" w:rsidRPr="00CC737C">
        <w:rPr>
          <w:lang w:val="fr-FR"/>
        </w:rPr>
        <w:t>Propriété intellectuelle du projet</w:t>
      </w:r>
      <w:r w:rsidRPr="00CC737C">
        <w:rPr>
          <w:lang w:val="fr-FR"/>
        </w:rPr>
        <w:t xml:space="preserve"> particulière, et que l</w:t>
      </w:r>
      <w:r w:rsidR="002C372B" w:rsidRPr="00CC737C">
        <w:rPr>
          <w:lang w:val="fr-FR"/>
        </w:rPr>
        <w:t>’</w:t>
      </w:r>
      <w:r w:rsidRPr="00CC737C">
        <w:rPr>
          <w:lang w:val="fr-FR"/>
        </w:rPr>
        <w:t xml:space="preserve">autre partie décide </w:t>
      </w:r>
      <w:r w:rsidR="00647D00" w:rsidRPr="00CC737C">
        <w:rPr>
          <w:lang w:val="fr-FR"/>
        </w:rPr>
        <w:t>de prendre à sa</w:t>
      </w:r>
      <w:r w:rsidRPr="00CC737C">
        <w:rPr>
          <w:lang w:val="fr-FR"/>
        </w:rPr>
        <w:t xml:space="preserve"> seule </w:t>
      </w:r>
      <w:r w:rsidR="00647D00" w:rsidRPr="00CC737C">
        <w:rPr>
          <w:lang w:val="fr-FR"/>
        </w:rPr>
        <w:t xml:space="preserve">charge </w:t>
      </w:r>
      <w:r w:rsidRPr="00CC737C">
        <w:rPr>
          <w:lang w:val="fr-FR"/>
        </w:rPr>
        <w:t xml:space="preserve">la démarche et la totalité de ses frais, la première partie cède à la seconde son droit sur cette </w:t>
      </w:r>
      <w:r w:rsidR="00D955C9" w:rsidRPr="00CC737C">
        <w:rPr>
          <w:lang w:val="fr-FR"/>
        </w:rPr>
        <w:t>Propriété intellectuelle du projet</w:t>
      </w:r>
      <w:r w:rsidR="00C71D67" w:rsidRPr="00CC737C">
        <w:rPr>
          <w:lang w:val="fr-FR"/>
        </w:rPr>
        <w:t xml:space="preserve"> </w:t>
      </w:r>
      <w:r w:rsidRPr="00CC737C">
        <w:rPr>
          <w:lang w:val="fr-FR"/>
        </w:rPr>
        <w:t xml:space="preserve">en vertu du </w:t>
      </w:r>
      <w:r w:rsidR="008D458A" w:rsidRPr="00CC737C">
        <w:rPr>
          <w:lang w:val="fr-FR"/>
        </w:rPr>
        <w:t>présent Acco</w:t>
      </w:r>
      <w:r w:rsidR="005A280C" w:rsidRPr="00CC737C">
        <w:rPr>
          <w:lang w:val="fr-FR"/>
        </w:rPr>
        <w:t>rd.  La</w:t>
      </w:r>
      <w:r w:rsidRPr="00CC737C">
        <w:rPr>
          <w:lang w:val="fr-FR"/>
        </w:rPr>
        <w:t xml:space="preserve"> première partie signe tous les documents raisonnablement nécessaires pour confirmer que la seconde est la seule </w:t>
      </w:r>
      <w:r w:rsidR="00940772" w:rsidRPr="00CC737C">
        <w:rPr>
          <w:lang w:val="fr-FR"/>
        </w:rPr>
        <w:t>t</w:t>
      </w:r>
      <w:r w:rsidR="00DD0C0B" w:rsidRPr="00CC737C">
        <w:rPr>
          <w:lang w:val="fr-FR"/>
        </w:rPr>
        <w:t>itulaire</w:t>
      </w:r>
      <w:r w:rsidRPr="00CC737C">
        <w:rPr>
          <w:lang w:val="fr-FR"/>
        </w:rPr>
        <w:t xml:space="preserve"> de cette </w:t>
      </w:r>
      <w:r w:rsidR="00D955C9" w:rsidRPr="00CC737C">
        <w:rPr>
          <w:lang w:val="fr-FR"/>
        </w:rPr>
        <w:t>Propriété intellectuelle du projet</w:t>
      </w:r>
      <w:r w:rsidR="00805393" w:rsidRPr="00CC737C">
        <w:rPr>
          <w:lang w:val="fr-FR"/>
        </w:rPr>
        <w:t xml:space="preserve"> </w:t>
      </w:r>
      <w:r w:rsidRPr="00CC737C">
        <w:rPr>
          <w:lang w:val="fr-FR"/>
        </w:rPr>
        <w:t>particulière.</w:t>
      </w:r>
      <w:bookmarkEnd w:id="582"/>
    </w:p>
    <w:p w14:paraId="0F9FCBCA" w14:textId="7733FBC0" w:rsidR="00E614C6" w:rsidRPr="00CC737C" w:rsidRDefault="00C81EBD" w:rsidP="003E288B">
      <w:pPr>
        <w:numPr>
          <w:ilvl w:val="0"/>
          <w:numId w:val="28"/>
        </w:numPr>
        <w:spacing w:line="240" w:lineRule="auto"/>
        <w:ind w:left="0" w:firstLine="0"/>
        <w:jc w:val="left"/>
        <w:rPr>
          <w:lang w:val="fr-FR"/>
        </w:rPr>
      </w:pPr>
      <w:bookmarkStart w:id="583" w:name="_Toc494186759"/>
      <w:r w:rsidRPr="00CC737C">
        <w:rPr>
          <w:lang w:val="fr-FR"/>
        </w:rPr>
        <w:t>Si aucune des deux</w:t>
      </w:r>
      <w:r w:rsidR="0054167E" w:rsidRPr="00CC737C">
        <w:rPr>
          <w:lang w:val="fr-FR"/>
        </w:rPr>
        <w:t> </w:t>
      </w:r>
      <w:r w:rsidRPr="00CC737C">
        <w:rPr>
          <w:lang w:val="fr-FR"/>
        </w:rPr>
        <w:t>parties ne prend en charge les frais afférents à l</w:t>
      </w:r>
      <w:r w:rsidR="002C372B" w:rsidRPr="00CC737C">
        <w:rPr>
          <w:lang w:val="fr-FR"/>
        </w:rPr>
        <w:t>’</w:t>
      </w:r>
      <w:r w:rsidRPr="00CC737C">
        <w:rPr>
          <w:lang w:val="fr-FR"/>
        </w:rPr>
        <w:t xml:space="preserve">obtention de la protection </w:t>
      </w:r>
      <w:r w:rsidR="006E46A3" w:rsidRPr="00CC737C">
        <w:rPr>
          <w:lang w:val="fr-FR"/>
        </w:rPr>
        <w:t>d</w:t>
      </w:r>
      <w:r w:rsidR="002C372B" w:rsidRPr="00CC737C">
        <w:rPr>
          <w:lang w:val="fr-FR"/>
        </w:rPr>
        <w:t>’</w:t>
      </w:r>
      <w:r w:rsidRPr="00CC737C">
        <w:rPr>
          <w:lang w:val="fr-FR"/>
        </w:rPr>
        <w:t xml:space="preserve">une </w:t>
      </w:r>
      <w:r w:rsidR="00D955C9" w:rsidRPr="00CC737C">
        <w:rPr>
          <w:lang w:val="fr-FR"/>
        </w:rPr>
        <w:t>Propriété intellectuelle du projet</w:t>
      </w:r>
      <w:r w:rsidRPr="00CC737C">
        <w:rPr>
          <w:lang w:val="fr-FR"/>
        </w:rPr>
        <w:t xml:space="preserve"> particulière, cette protection n</w:t>
      </w:r>
      <w:r w:rsidR="002C372B" w:rsidRPr="00CC737C">
        <w:rPr>
          <w:lang w:val="fr-FR"/>
        </w:rPr>
        <w:t>’</w:t>
      </w:r>
      <w:r w:rsidRPr="00CC737C">
        <w:rPr>
          <w:lang w:val="fr-FR"/>
        </w:rPr>
        <w:t>est pas demandée, et si la demande avait déjà été déposée, les deux</w:t>
      </w:r>
      <w:r w:rsidR="0054167E" w:rsidRPr="00CC737C">
        <w:rPr>
          <w:lang w:val="fr-FR"/>
        </w:rPr>
        <w:t> </w:t>
      </w:r>
      <w:r w:rsidRPr="00CC737C">
        <w:rPr>
          <w:lang w:val="fr-FR"/>
        </w:rPr>
        <w:t>parties y renoncent.</w:t>
      </w:r>
      <w:bookmarkEnd w:id="583"/>
    </w:p>
    <w:p w14:paraId="3460B5A3" w14:textId="2A6EC30C" w:rsidR="002C372B" w:rsidRPr="00CC737C" w:rsidRDefault="007F5CB1" w:rsidP="003E288B">
      <w:pPr>
        <w:numPr>
          <w:ilvl w:val="0"/>
          <w:numId w:val="28"/>
        </w:numPr>
        <w:spacing w:line="240" w:lineRule="auto"/>
        <w:ind w:left="0" w:firstLine="0"/>
        <w:jc w:val="left"/>
        <w:rPr>
          <w:lang w:val="fr-FR"/>
        </w:rPr>
      </w:pPr>
      <w:bookmarkStart w:id="584" w:name="_Toc494186760"/>
      <w:r w:rsidRPr="00CC737C">
        <w:rPr>
          <w:lang w:val="fr-FR"/>
        </w:rPr>
        <w:t>Hormis le cas où une licence a été concédée au titre de l</w:t>
      </w:r>
      <w:r w:rsidR="002C372B" w:rsidRPr="00CC737C">
        <w:rPr>
          <w:lang w:val="fr-FR"/>
        </w:rPr>
        <w:t>’article 7</w:t>
      </w:r>
      <w:r w:rsidRPr="00CC737C">
        <w:rPr>
          <w:lang w:val="fr-FR"/>
        </w:rPr>
        <w:t xml:space="preserve">.4, chaque partie peut exploiter une </w:t>
      </w:r>
      <w:r w:rsidR="00D955C9" w:rsidRPr="00CC737C">
        <w:rPr>
          <w:lang w:val="fr-FR"/>
        </w:rPr>
        <w:t>Propriété intellectuelle du projet</w:t>
      </w:r>
      <w:r w:rsidRPr="00CC737C">
        <w:rPr>
          <w:lang w:val="fr-FR"/>
        </w:rPr>
        <w:t>, directement ou au titre d</w:t>
      </w:r>
      <w:r w:rsidR="002C372B" w:rsidRPr="00CC737C">
        <w:rPr>
          <w:lang w:val="fr-FR"/>
        </w:rPr>
        <w:t>’</w:t>
      </w:r>
      <w:r w:rsidRPr="00CC737C">
        <w:rPr>
          <w:lang w:val="fr-FR"/>
        </w:rPr>
        <w:t>une licence, sans l</w:t>
      </w:r>
      <w:r w:rsidR="002C372B" w:rsidRPr="00CC737C">
        <w:rPr>
          <w:lang w:val="fr-FR"/>
        </w:rPr>
        <w:t>’</w:t>
      </w:r>
      <w:r w:rsidRPr="00CC737C">
        <w:rPr>
          <w:lang w:val="fr-FR"/>
        </w:rPr>
        <w:t>approbation préalable de l</w:t>
      </w:r>
      <w:r w:rsidR="002C372B" w:rsidRPr="00CC737C">
        <w:rPr>
          <w:lang w:val="fr-FR"/>
        </w:rPr>
        <w:t>’</w:t>
      </w:r>
      <w:r w:rsidRPr="00CC737C">
        <w:rPr>
          <w:lang w:val="fr-FR"/>
        </w:rPr>
        <w:t>autre partie et sans devoir lui en rendre compte.</w:t>
      </w:r>
      <w:bookmarkEnd w:id="584"/>
    </w:p>
    <w:p w14:paraId="4875A450" w14:textId="5F4D4593" w:rsidR="002C372B" w:rsidRPr="00CC737C" w:rsidRDefault="000F48B5" w:rsidP="003E288B">
      <w:pPr>
        <w:numPr>
          <w:ilvl w:val="0"/>
          <w:numId w:val="28"/>
        </w:numPr>
        <w:spacing w:line="240" w:lineRule="auto"/>
        <w:ind w:left="0" w:firstLine="0"/>
        <w:jc w:val="left"/>
        <w:rPr>
          <w:lang w:val="fr-FR"/>
        </w:rPr>
      </w:pPr>
      <w:bookmarkStart w:id="585" w:name="_Toc494186761"/>
      <w:r w:rsidRPr="00CC737C">
        <w:rPr>
          <w:lang w:val="fr-FR"/>
        </w:rPr>
        <w:t xml:space="preserve">Chaque partie peut céder son droit sur une </w:t>
      </w:r>
      <w:r w:rsidR="00D955C9" w:rsidRPr="00CC737C">
        <w:rPr>
          <w:lang w:val="fr-FR"/>
        </w:rPr>
        <w:t>Propriété intellectuelle du projet</w:t>
      </w:r>
      <w:r w:rsidRPr="00CC737C">
        <w:rPr>
          <w:lang w:val="fr-FR"/>
        </w:rPr>
        <w:t xml:space="preserve"> à une tierce partie sans l</w:t>
      </w:r>
      <w:r w:rsidR="002C372B" w:rsidRPr="00CC737C">
        <w:rPr>
          <w:lang w:val="fr-FR"/>
        </w:rPr>
        <w:t>’</w:t>
      </w:r>
      <w:r w:rsidRPr="00CC737C">
        <w:rPr>
          <w:lang w:val="fr-FR"/>
        </w:rPr>
        <w:t xml:space="preserve">approbation de </w:t>
      </w:r>
      <w:r w:rsidR="00F704F6" w:rsidRPr="00CC737C">
        <w:rPr>
          <w:lang w:val="fr-FR"/>
        </w:rPr>
        <w:t xml:space="preserve">la seconde </w:t>
      </w:r>
      <w:r w:rsidRPr="00CC737C">
        <w:rPr>
          <w:lang w:val="fr-FR"/>
        </w:rPr>
        <w:t>partie et sans devoir lui en rendre comp</w:t>
      </w:r>
      <w:r w:rsidR="005A280C" w:rsidRPr="00CC737C">
        <w:rPr>
          <w:lang w:val="fr-FR"/>
        </w:rPr>
        <w:t>te.  Da</w:t>
      </w:r>
      <w:r w:rsidRPr="00CC737C">
        <w:rPr>
          <w:lang w:val="fr-FR"/>
        </w:rPr>
        <w:t>ns ce cas, la cession est subordonnée au fait que la tierce partie accepte d</w:t>
      </w:r>
      <w:r w:rsidR="002C372B" w:rsidRPr="00CC737C">
        <w:rPr>
          <w:lang w:val="fr-FR"/>
        </w:rPr>
        <w:t>’</w:t>
      </w:r>
      <w:r w:rsidRPr="00CC737C">
        <w:rPr>
          <w:lang w:val="fr-FR"/>
        </w:rPr>
        <w:t xml:space="preserve">être liée par le </w:t>
      </w:r>
      <w:r w:rsidR="008D458A" w:rsidRPr="00CC737C">
        <w:rPr>
          <w:lang w:val="fr-FR"/>
        </w:rPr>
        <w:t>présent Accord</w:t>
      </w:r>
      <w:r w:rsidRPr="00CC737C">
        <w:rPr>
          <w:lang w:val="fr-FR"/>
        </w:rPr>
        <w:t xml:space="preserve"> pour ce qui concerne le droit cédé.</w:t>
      </w:r>
      <w:bookmarkEnd w:id="585"/>
    </w:p>
    <w:p w14:paraId="4BE7A92E" w14:textId="25FFCA70" w:rsidR="00E614C6" w:rsidRPr="00CC737C" w:rsidRDefault="00D02653" w:rsidP="003E288B">
      <w:pPr>
        <w:numPr>
          <w:ilvl w:val="0"/>
          <w:numId w:val="28"/>
        </w:numPr>
        <w:spacing w:line="240" w:lineRule="auto"/>
        <w:ind w:left="0" w:firstLine="0"/>
        <w:jc w:val="left"/>
        <w:rPr>
          <w:lang w:val="fr-FR"/>
        </w:rPr>
      </w:pPr>
      <w:r w:rsidRPr="00CC737C">
        <w:rPr>
          <w:lang w:val="fr-FR"/>
        </w:rPr>
        <w:t>Dans la mesure prévue par la législation en vigueur, les parties coopèrent à l</w:t>
      </w:r>
      <w:r w:rsidR="002C372B" w:rsidRPr="00CC737C">
        <w:rPr>
          <w:lang w:val="fr-FR"/>
        </w:rPr>
        <w:t>’</w:t>
      </w:r>
      <w:r w:rsidRPr="00CC737C">
        <w:rPr>
          <w:lang w:val="fr-FR"/>
        </w:rPr>
        <w:t xml:space="preserve">application des droits </w:t>
      </w:r>
      <w:r w:rsidR="0006162A" w:rsidRPr="00CC737C">
        <w:rPr>
          <w:lang w:val="fr-FR"/>
        </w:rPr>
        <w:t>sur la</w:t>
      </w:r>
      <w:r w:rsidRPr="00CC737C">
        <w:rPr>
          <w:lang w:val="fr-FR"/>
        </w:rPr>
        <w:t xml:space="preserve"> </w:t>
      </w:r>
      <w:r w:rsidR="00D955C9" w:rsidRPr="00CC737C">
        <w:rPr>
          <w:lang w:val="fr-FR"/>
        </w:rPr>
        <w:t>Propriété intellectuelle du projet</w:t>
      </w:r>
      <w:r w:rsidRPr="00CC737C">
        <w:rPr>
          <w:lang w:val="fr-FR"/>
        </w:rPr>
        <w:t>, dès lors que la partie ayant demandé l</w:t>
      </w:r>
      <w:r w:rsidR="002C372B" w:rsidRPr="00CC737C">
        <w:rPr>
          <w:lang w:val="fr-FR"/>
        </w:rPr>
        <w:t>’</w:t>
      </w:r>
      <w:r w:rsidRPr="00CC737C">
        <w:rPr>
          <w:lang w:val="fr-FR"/>
        </w:rPr>
        <w:t xml:space="preserve">application des droits </w:t>
      </w:r>
      <w:r w:rsidR="00276100" w:rsidRPr="00CC737C">
        <w:rPr>
          <w:lang w:val="fr-FR"/>
        </w:rPr>
        <w:t>prend à sa charge</w:t>
      </w:r>
      <w:r w:rsidRPr="00CC737C">
        <w:rPr>
          <w:lang w:val="fr-FR"/>
        </w:rPr>
        <w:t xml:space="preserve"> tous les frais et les responsabilités engagés par l</w:t>
      </w:r>
      <w:r w:rsidR="002C372B" w:rsidRPr="00CC737C">
        <w:rPr>
          <w:lang w:val="fr-FR"/>
        </w:rPr>
        <w:t>’</w:t>
      </w:r>
      <w:r w:rsidRPr="00CC737C">
        <w:rPr>
          <w:lang w:val="fr-FR"/>
        </w:rPr>
        <w:t>autre partie en raison de cette application.</w:t>
      </w:r>
    </w:p>
    <w:p w14:paraId="115239D3" w14:textId="2D51D629" w:rsidR="00E614C6" w:rsidRPr="00CC737C" w:rsidRDefault="00E614C6" w:rsidP="00827FBD">
      <w:pPr>
        <w:pStyle w:val="Heading4"/>
        <w:rPr>
          <w:lang w:val="fr-FR"/>
        </w:rPr>
      </w:pPr>
      <w:r w:rsidRPr="00CC737C">
        <w:rPr>
          <w:lang w:val="fr-FR"/>
        </w:rPr>
        <w:lastRenderedPageBreak/>
        <w:t>7.4</w:t>
      </w:r>
      <w:r w:rsidRPr="00CC737C">
        <w:rPr>
          <w:lang w:val="fr-FR"/>
        </w:rPr>
        <w:tab/>
      </w:r>
      <w:r w:rsidR="00E068E8" w:rsidRPr="00CC737C">
        <w:rPr>
          <w:lang w:val="fr-FR"/>
        </w:rPr>
        <w:t xml:space="preserve">Commercialisation de la </w:t>
      </w:r>
      <w:r w:rsidR="00D955C9" w:rsidRPr="00CC737C">
        <w:rPr>
          <w:lang w:val="fr-FR"/>
        </w:rPr>
        <w:t>Propriété intellectuelle du projet</w:t>
      </w:r>
    </w:p>
    <w:p w14:paraId="1A811B70" w14:textId="30B6880C" w:rsidR="00E614C6" w:rsidRPr="00CC737C" w:rsidRDefault="004A7F41" w:rsidP="003E288B">
      <w:pPr>
        <w:numPr>
          <w:ilvl w:val="0"/>
          <w:numId w:val="29"/>
        </w:numPr>
        <w:spacing w:line="240" w:lineRule="auto"/>
        <w:ind w:left="0" w:firstLine="0"/>
        <w:jc w:val="left"/>
        <w:rPr>
          <w:lang w:val="fr-FR"/>
        </w:rPr>
      </w:pPr>
      <w:r w:rsidRPr="00CC737C">
        <w:rPr>
          <w:lang w:val="fr-FR"/>
        </w:rPr>
        <w:t>Dans les 30</w:t>
      </w:r>
      <w:r w:rsidR="00F10755">
        <w:rPr>
          <w:lang w:val="fr-FR"/>
        </w:rPr>
        <w:t> </w:t>
      </w:r>
      <w:r w:rsidRPr="00CC737C">
        <w:rPr>
          <w:lang w:val="fr-FR"/>
        </w:rPr>
        <w:t xml:space="preserve">jours à compter de la remise du rapport final à chaque partie, les parties examinent de bonne foi les perspectives de commercialisation de la </w:t>
      </w:r>
      <w:r w:rsidR="00D955C9" w:rsidRPr="00CC737C">
        <w:rPr>
          <w:lang w:val="fr-FR"/>
        </w:rPr>
        <w:t>Propriété intellectuelle du proj</w:t>
      </w:r>
      <w:r w:rsidR="005A280C" w:rsidRPr="00CC737C">
        <w:rPr>
          <w:lang w:val="fr-FR"/>
        </w:rPr>
        <w:t>et.  En</w:t>
      </w:r>
      <w:r w:rsidRPr="00CC737C">
        <w:rPr>
          <w:lang w:val="fr-FR"/>
        </w:rPr>
        <w:t xml:space="preserve"> tenant compte de la nature de cette propriété intellectuelle et du marché potentiel de celle</w:t>
      </w:r>
      <w:r w:rsidR="002C372B" w:rsidRPr="00CC737C">
        <w:rPr>
          <w:lang w:val="fr-FR"/>
        </w:rPr>
        <w:t>-</w:t>
      </w:r>
      <w:r w:rsidRPr="00CC737C">
        <w:rPr>
          <w:lang w:val="fr-FR"/>
        </w:rPr>
        <w:t xml:space="preserve">ci, de la </w:t>
      </w:r>
      <w:r w:rsidR="00214114" w:rsidRPr="00CC737C">
        <w:rPr>
          <w:lang w:val="fr-FR"/>
        </w:rPr>
        <w:t>Propriété intellectuelle préalable</w:t>
      </w:r>
      <w:r w:rsidRPr="00CC737C">
        <w:rPr>
          <w:lang w:val="fr-FR"/>
        </w:rPr>
        <w:t xml:space="preserve"> susceptible d</w:t>
      </w:r>
      <w:r w:rsidR="002C372B" w:rsidRPr="00CC737C">
        <w:rPr>
          <w:lang w:val="fr-FR"/>
        </w:rPr>
        <w:t>’</w:t>
      </w:r>
      <w:r w:rsidRPr="00CC737C">
        <w:rPr>
          <w:lang w:val="fr-FR"/>
        </w:rPr>
        <w:t xml:space="preserve">être nécessaire pour commercialiser la </w:t>
      </w:r>
      <w:r w:rsidR="00D955C9" w:rsidRPr="00CC737C">
        <w:rPr>
          <w:lang w:val="fr-FR"/>
        </w:rPr>
        <w:t>Propriété intellectuelle du projet</w:t>
      </w:r>
      <w:r w:rsidRPr="00CC737C">
        <w:rPr>
          <w:lang w:val="fr-FR"/>
        </w:rPr>
        <w:t xml:space="preserve"> et de la partie </w:t>
      </w:r>
      <w:r w:rsidR="007000F4" w:rsidRPr="00CC737C">
        <w:rPr>
          <w:lang w:val="fr-FR"/>
        </w:rPr>
        <w:t>t</w:t>
      </w:r>
      <w:r w:rsidR="00DD0C0B" w:rsidRPr="00CC737C">
        <w:rPr>
          <w:lang w:val="fr-FR"/>
        </w:rPr>
        <w:t>itulaire</w:t>
      </w:r>
      <w:r w:rsidRPr="00CC737C">
        <w:rPr>
          <w:lang w:val="fr-FR"/>
        </w:rPr>
        <w:t xml:space="preserve"> de cette </w:t>
      </w:r>
      <w:r w:rsidR="00214114" w:rsidRPr="00CC737C">
        <w:rPr>
          <w:lang w:val="fr-FR"/>
        </w:rPr>
        <w:t>Propriété intellectuelle préalable</w:t>
      </w:r>
      <w:r w:rsidRPr="00CC737C">
        <w:rPr>
          <w:lang w:val="fr-FR"/>
        </w:rPr>
        <w:t>, ainsi que de l</w:t>
      </w:r>
      <w:r w:rsidR="002C372B" w:rsidRPr="00CC737C">
        <w:rPr>
          <w:lang w:val="fr-FR"/>
        </w:rPr>
        <w:t>’</w:t>
      </w:r>
      <w:r w:rsidRPr="00CC737C">
        <w:rPr>
          <w:lang w:val="fr-FR"/>
        </w:rPr>
        <w:t xml:space="preserve">intérêt et la capacité de chaque partie </w:t>
      </w:r>
      <w:r w:rsidR="008E196B" w:rsidRPr="00CC737C">
        <w:rPr>
          <w:lang w:val="fr-FR"/>
        </w:rPr>
        <w:t>de</w:t>
      </w:r>
      <w:r w:rsidRPr="00CC737C">
        <w:rPr>
          <w:lang w:val="fr-FR"/>
        </w:rPr>
        <w:t xml:space="preserve"> commercialiser la </w:t>
      </w:r>
      <w:r w:rsidR="00D955C9" w:rsidRPr="00CC737C">
        <w:rPr>
          <w:lang w:val="fr-FR"/>
        </w:rPr>
        <w:t>Propriété intellectuelle du projet</w:t>
      </w:r>
      <w:r w:rsidRPr="00CC737C">
        <w:rPr>
          <w:lang w:val="fr-FR"/>
        </w:rPr>
        <w:t>, les parties déterminent laquelle d</w:t>
      </w:r>
      <w:r w:rsidR="002C372B" w:rsidRPr="00CC737C">
        <w:rPr>
          <w:lang w:val="fr-FR"/>
        </w:rPr>
        <w:t>’</w:t>
      </w:r>
      <w:r w:rsidRPr="00CC737C">
        <w:rPr>
          <w:lang w:val="fr-FR"/>
        </w:rPr>
        <w:t xml:space="preserve">entre elles devrait commercialiser la </w:t>
      </w:r>
      <w:r w:rsidR="00D955C9" w:rsidRPr="00CC737C">
        <w:rPr>
          <w:lang w:val="fr-FR"/>
        </w:rPr>
        <w:t>Propriété intellectuelle du projet</w:t>
      </w:r>
      <w:r w:rsidRPr="00CC737C">
        <w:rPr>
          <w:lang w:val="fr-FR"/>
        </w:rPr>
        <w:t>.</w:t>
      </w:r>
    </w:p>
    <w:p w14:paraId="66064B9C" w14:textId="16B7E136" w:rsidR="00E614C6" w:rsidRPr="00CC737C" w:rsidRDefault="00B30E24" w:rsidP="003E288B">
      <w:pPr>
        <w:numPr>
          <w:ilvl w:val="0"/>
          <w:numId w:val="29"/>
        </w:numPr>
        <w:spacing w:line="240" w:lineRule="auto"/>
        <w:ind w:left="0" w:firstLine="0"/>
        <w:jc w:val="left"/>
        <w:rPr>
          <w:lang w:val="fr-FR"/>
        </w:rPr>
      </w:pPr>
      <w:r w:rsidRPr="00CC737C">
        <w:rPr>
          <w:lang w:val="fr-FR"/>
        </w:rPr>
        <w:t>Si les parties choisissent l</w:t>
      </w:r>
      <w:r w:rsidR="002C372B" w:rsidRPr="00CC737C">
        <w:rPr>
          <w:lang w:val="fr-FR"/>
        </w:rPr>
        <w:t>’</w:t>
      </w:r>
      <w:r w:rsidRPr="00CC737C">
        <w:rPr>
          <w:lang w:val="fr-FR"/>
        </w:rPr>
        <w:t>une d</w:t>
      </w:r>
      <w:r w:rsidR="002C372B" w:rsidRPr="00CC737C">
        <w:rPr>
          <w:lang w:val="fr-FR"/>
        </w:rPr>
        <w:t>’</w:t>
      </w:r>
      <w:r w:rsidRPr="00CC737C">
        <w:rPr>
          <w:lang w:val="fr-FR"/>
        </w:rPr>
        <w:t xml:space="preserve">entre elles pour commercialiser la </w:t>
      </w:r>
      <w:r w:rsidR="00D955C9" w:rsidRPr="00CC737C">
        <w:rPr>
          <w:lang w:val="fr-FR"/>
        </w:rPr>
        <w:t>Propriété intellectuelle du projet</w:t>
      </w:r>
      <w:r w:rsidRPr="00CC737C">
        <w:rPr>
          <w:lang w:val="fr-FR"/>
        </w:rPr>
        <w:t xml:space="preserve">, elles doivent, dans les </w:t>
      </w:r>
      <w:r w:rsidR="00A035BC" w:rsidRPr="00CC737C">
        <w:rPr>
          <w:lang w:val="fr-FR"/>
        </w:rPr>
        <w:t>6</w:t>
      </w:r>
      <w:r w:rsidRPr="00CC737C">
        <w:rPr>
          <w:lang w:val="fr-FR"/>
        </w:rPr>
        <w:t>0</w:t>
      </w:r>
      <w:r w:rsidR="00F10755">
        <w:rPr>
          <w:lang w:val="fr-FR"/>
        </w:rPr>
        <w:t> </w:t>
      </w:r>
      <w:r w:rsidRPr="00CC737C">
        <w:rPr>
          <w:lang w:val="fr-FR"/>
        </w:rPr>
        <w:t>jours suivant l</w:t>
      </w:r>
      <w:r w:rsidR="00BB5094" w:rsidRPr="00CC737C">
        <w:rPr>
          <w:lang w:val="fr-FR"/>
        </w:rPr>
        <w:t>eur décision</w:t>
      </w:r>
      <w:r w:rsidRPr="00CC737C">
        <w:rPr>
          <w:lang w:val="fr-FR"/>
        </w:rPr>
        <w:t xml:space="preserve">, négocier une licence exclusive avec redevances destinée à la partie qui va </w:t>
      </w:r>
      <w:r w:rsidR="00823182" w:rsidRPr="00CC737C">
        <w:rPr>
          <w:lang w:val="fr-FR"/>
        </w:rPr>
        <w:t>exploiter les intérêts de l</w:t>
      </w:r>
      <w:r w:rsidR="002C372B" w:rsidRPr="00CC737C">
        <w:rPr>
          <w:lang w:val="fr-FR"/>
        </w:rPr>
        <w:t>’</w:t>
      </w:r>
      <w:r w:rsidR="00823182" w:rsidRPr="00CC737C">
        <w:rPr>
          <w:lang w:val="fr-FR"/>
        </w:rPr>
        <w:t>autre partie sur</w:t>
      </w:r>
      <w:r w:rsidRPr="00CC737C">
        <w:rPr>
          <w:lang w:val="fr-FR"/>
        </w:rPr>
        <w:t xml:space="preserve"> la </w:t>
      </w:r>
      <w:r w:rsidR="00D955C9" w:rsidRPr="00CC737C">
        <w:rPr>
          <w:lang w:val="fr-FR"/>
        </w:rPr>
        <w:t>Propriété intellectuelle du proj</w:t>
      </w:r>
      <w:r w:rsidR="005A280C" w:rsidRPr="00CC737C">
        <w:rPr>
          <w:lang w:val="fr-FR"/>
        </w:rPr>
        <w:t>et.  To</w:t>
      </w:r>
      <w:r w:rsidRPr="00CC737C">
        <w:rPr>
          <w:lang w:val="fr-FR"/>
        </w:rPr>
        <w:t xml:space="preserve">ute licence de ce type rétrocède à la première partie une licence non exclusive et exempte de redevance sur la </w:t>
      </w:r>
      <w:r w:rsidR="00D955C9" w:rsidRPr="00CC737C">
        <w:rPr>
          <w:lang w:val="fr-FR"/>
        </w:rPr>
        <w:t>Propriété intellectuelle du projet</w:t>
      </w:r>
      <w:r w:rsidRPr="00CC737C">
        <w:rPr>
          <w:lang w:val="fr-FR"/>
        </w:rPr>
        <w:t xml:space="preserve"> uniquement pour mener des recherches </w:t>
      </w:r>
      <w:r w:rsidR="00802012" w:rsidRPr="00CC737C">
        <w:rPr>
          <w:lang w:val="fr-FR"/>
        </w:rPr>
        <w:t>dans un b</w:t>
      </w:r>
      <w:r w:rsidR="00EF4FCB" w:rsidRPr="00CC737C">
        <w:rPr>
          <w:lang w:val="fr-FR"/>
        </w:rPr>
        <w:t xml:space="preserve">ut </w:t>
      </w:r>
      <w:r w:rsidRPr="00CC737C">
        <w:rPr>
          <w:lang w:val="fr-FR"/>
        </w:rPr>
        <w:t>non lucratif.</w:t>
      </w:r>
    </w:p>
    <w:p w14:paraId="1A8F9B28" w14:textId="3D216537" w:rsidR="00E614C6" w:rsidRPr="00CC737C" w:rsidRDefault="00B632F0" w:rsidP="003E288B">
      <w:pPr>
        <w:numPr>
          <w:ilvl w:val="0"/>
          <w:numId w:val="29"/>
        </w:numPr>
        <w:spacing w:line="240" w:lineRule="auto"/>
        <w:ind w:left="0" w:firstLine="0"/>
        <w:jc w:val="left"/>
        <w:rPr>
          <w:lang w:val="fr-FR"/>
        </w:rPr>
      </w:pPr>
      <w:r w:rsidRPr="00CC737C">
        <w:rPr>
          <w:lang w:val="fr-FR"/>
        </w:rPr>
        <w:t>Si les parties ne parviennent pas à s</w:t>
      </w:r>
      <w:r w:rsidR="002C372B" w:rsidRPr="00CC737C">
        <w:rPr>
          <w:lang w:val="fr-FR"/>
        </w:rPr>
        <w:t>’</w:t>
      </w:r>
      <w:r w:rsidRPr="00CC737C">
        <w:rPr>
          <w:lang w:val="fr-FR"/>
        </w:rPr>
        <w:t xml:space="preserve">entendre pour désigner la partie chargée de commercialiser la </w:t>
      </w:r>
      <w:r w:rsidR="00965286" w:rsidRPr="00CC737C">
        <w:rPr>
          <w:lang w:val="fr-FR"/>
        </w:rPr>
        <w:t>Propriété intellectuelle conjointe</w:t>
      </w:r>
      <w:r w:rsidRPr="00CC737C">
        <w:rPr>
          <w:lang w:val="fr-FR"/>
        </w:rPr>
        <w:t xml:space="preserve"> ou pour définir les conditions de la licence concédée à l</w:t>
      </w:r>
      <w:r w:rsidR="002C372B" w:rsidRPr="00CC737C">
        <w:rPr>
          <w:lang w:val="fr-FR"/>
        </w:rPr>
        <w:t>’</w:t>
      </w:r>
      <w:r w:rsidRPr="00CC737C">
        <w:rPr>
          <w:lang w:val="fr-FR"/>
        </w:rPr>
        <w:t>une d</w:t>
      </w:r>
      <w:r w:rsidR="002C372B" w:rsidRPr="00CC737C">
        <w:rPr>
          <w:lang w:val="fr-FR"/>
        </w:rPr>
        <w:t>’</w:t>
      </w:r>
      <w:r w:rsidRPr="00CC737C">
        <w:rPr>
          <w:lang w:val="fr-FR"/>
        </w:rPr>
        <w:t xml:space="preserve">entre elles, chaque partie est libre de commercialiser la </w:t>
      </w:r>
      <w:r w:rsidR="00D955C9" w:rsidRPr="00CC737C">
        <w:rPr>
          <w:lang w:val="fr-FR"/>
        </w:rPr>
        <w:t>Propriété intellectuelle du projet</w:t>
      </w:r>
      <w:r w:rsidRPr="00CC737C">
        <w:rPr>
          <w:lang w:val="fr-FR"/>
        </w:rPr>
        <w:t xml:space="preserve"> sans préjudice des droits dont l</w:t>
      </w:r>
      <w:r w:rsidR="002C372B" w:rsidRPr="00CC737C">
        <w:rPr>
          <w:lang w:val="fr-FR"/>
        </w:rPr>
        <w:t>’</w:t>
      </w:r>
      <w:r w:rsidRPr="00CC737C">
        <w:rPr>
          <w:lang w:val="fr-FR"/>
        </w:rPr>
        <w:t xml:space="preserve">autre partie jouit sur la </w:t>
      </w:r>
      <w:r w:rsidR="00214114" w:rsidRPr="00CC737C">
        <w:rPr>
          <w:lang w:val="fr-FR"/>
        </w:rPr>
        <w:t>Propriété intellectuelle préalable</w:t>
      </w:r>
      <w:r w:rsidRPr="00CC737C">
        <w:rPr>
          <w:lang w:val="fr-FR"/>
        </w:rPr>
        <w:t>.</w:t>
      </w:r>
    </w:p>
    <w:p w14:paraId="12400E33" w14:textId="77777777" w:rsidR="00E614C6" w:rsidRPr="00CC737C" w:rsidRDefault="00E614C6" w:rsidP="008371C7">
      <w:pPr>
        <w:spacing w:line="240" w:lineRule="auto"/>
        <w:jc w:val="left"/>
        <w:rPr>
          <w:lang w:val="fr-FR"/>
        </w:rPr>
      </w:pPr>
    </w:p>
    <w:p w14:paraId="3E6D64A3" w14:textId="378EC878" w:rsidR="00E614C6" w:rsidRPr="00CC737C" w:rsidRDefault="00E614C6" w:rsidP="00827FBD">
      <w:pPr>
        <w:pStyle w:val="Heading3"/>
        <w:rPr>
          <w:lang w:val="fr-FR"/>
        </w:rPr>
      </w:pPr>
      <w:bookmarkStart w:id="586" w:name="_Toc494186762"/>
      <w:bookmarkStart w:id="587" w:name="_Toc510355683"/>
      <w:bookmarkStart w:id="588" w:name="_Toc510538012"/>
      <w:r w:rsidRPr="00CC737C">
        <w:rPr>
          <w:lang w:val="fr-FR"/>
        </w:rPr>
        <w:t>8.</w:t>
      </w:r>
      <w:r w:rsidRPr="00CC737C">
        <w:rPr>
          <w:lang w:val="fr-FR"/>
        </w:rPr>
        <w:tab/>
      </w:r>
      <w:bookmarkEnd w:id="586"/>
      <w:bookmarkEnd w:id="587"/>
      <w:bookmarkEnd w:id="588"/>
      <w:r w:rsidR="00C2623A" w:rsidRPr="00CC737C">
        <w:rPr>
          <w:lang w:val="fr-FR"/>
        </w:rPr>
        <w:t>INFORMATIONS CONFIDENTIELLES</w:t>
      </w:r>
    </w:p>
    <w:p w14:paraId="05BA9E34" w14:textId="7968C684" w:rsidR="00E614C6" w:rsidRPr="00CC737C" w:rsidRDefault="00E614C6" w:rsidP="00827FBD">
      <w:pPr>
        <w:pStyle w:val="Heading4"/>
        <w:rPr>
          <w:lang w:val="fr-FR"/>
        </w:rPr>
      </w:pPr>
      <w:bookmarkStart w:id="589" w:name="_Toc494186763"/>
      <w:r w:rsidRPr="00CC737C">
        <w:rPr>
          <w:lang w:val="fr-FR"/>
        </w:rPr>
        <w:t>8.1</w:t>
      </w:r>
      <w:r w:rsidRPr="00CC737C">
        <w:rPr>
          <w:lang w:val="fr-FR"/>
        </w:rPr>
        <w:tab/>
      </w:r>
      <w:bookmarkEnd w:id="589"/>
      <w:r w:rsidR="0076024C" w:rsidRPr="00CC737C">
        <w:rPr>
          <w:lang w:val="fr-FR"/>
        </w:rPr>
        <w:t xml:space="preserve">Usage et divulgation des </w:t>
      </w:r>
      <w:r w:rsidR="004809ED" w:rsidRPr="00CC737C">
        <w:rPr>
          <w:lang w:val="fr-FR"/>
        </w:rPr>
        <w:t>Informations confidentielles</w:t>
      </w:r>
    </w:p>
    <w:p w14:paraId="6353F453" w14:textId="01AC95BD" w:rsidR="00E614C6" w:rsidRPr="00CC737C" w:rsidRDefault="0076024C" w:rsidP="008371C7">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pour atteindre le </w:t>
      </w:r>
      <w:r w:rsidR="001C15B4" w:rsidRPr="00CC737C">
        <w:rPr>
          <w:lang w:val="fr-FR"/>
        </w:rPr>
        <w:t xml:space="preserve">But </w:t>
      </w:r>
      <w:r w:rsidRPr="00CC737C">
        <w:rPr>
          <w:lang w:val="fr-FR"/>
        </w:rPr>
        <w:t xml:space="preserve">du </w:t>
      </w:r>
      <w:r w:rsidR="008D458A" w:rsidRPr="00CC737C">
        <w:rPr>
          <w:lang w:val="fr-FR"/>
        </w:rPr>
        <w:t>présent Accord</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26D10047" w14:textId="360EE8FA" w:rsidR="00E614C6" w:rsidRPr="00CC737C" w:rsidRDefault="00E614C6" w:rsidP="00827FBD">
      <w:pPr>
        <w:pStyle w:val="Heading4"/>
        <w:rPr>
          <w:lang w:val="fr-FR"/>
        </w:rPr>
      </w:pPr>
      <w:bookmarkStart w:id="590" w:name="_Toc494186764"/>
      <w:r w:rsidRPr="00CC737C">
        <w:rPr>
          <w:lang w:val="fr-FR"/>
        </w:rPr>
        <w:t>8.2</w:t>
      </w:r>
      <w:r w:rsidRPr="00CC737C">
        <w:rPr>
          <w:lang w:val="fr-FR"/>
        </w:rPr>
        <w:tab/>
      </w:r>
      <w:bookmarkEnd w:id="590"/>
      <w:r w:rsidR="00127253" w:rsidRPr="00CC737C">
        <w:rPr>
          <w:lang w:val="fr-FR"/>
        </w:rPr>
        <w:t xml:space="preserve">Exemption du </w:t>
      </w:r>
      <w:r w:rsidR="00DD0C0B" w:rsidRPr="00CC737C">
        <w:rPr>
          <w:lang w:val="fr-FR"/>
        </w:rPr>
        <w:t>Bénéficiaire</w:t>
      </w:r>
    </w:p>
    <w:p w14:paraId="3B045B64" w14:textId="145999DA" w:rsidR="00E614C6" w:rsidRPr="00CC737C" w:rsidRDefault="007F1123" w:rsidP="007F1123">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 l</w:t>
      </w:r>
      <w:r w:rsidR="002C372B" w:rsidRPr="00CC737C">
        <w:rPr>
          <w:lang w:val="fr-FR"/>
        </w:rPr>
        <w:t>’article 8</w:t>
      </w:r>
      <w:r w:rsidRPr="00CC737C">
        <w:rPr>
          <w:lang w:val="fr-FR"/>
        </w:rPr>
        <w:t xml:space="preserve">.1 </w:t>
      </w:r>
      <w:r w:rsidR="005A7603" w:rsidRPr="00CC737C">
        <w:rPr>
          <w:lang w:val="fr-FR"/>
        </w:rPr>
        <w:t>pour toute Information confidentielle</w:t>
      </w:r>
      <w:r w:rsidR="002C372B" w:rsidRPr="00CC737C">
        <w:rPr>
          <w:lang w:val="fr-FR"/>
        </w:rPr>
        <w:t> :</w:t>
      </w:r>
    </w:p>
    <w:p w14:paraId="59969821" w14:textId="3C491EA3" w:rsidR="00EA109B" w:rsidRPr="00CC737C" w:rsidRDefault="00EA109B" w:rsidP="00BF18AC">
      <w:pPr>
        <w:spacing w:after="120" w:line="240" w:lineRule="auto"/>
        <w:ind w:left="1134" w:hanging="567"/>
        <w:jc w:val="left"/>
        <w:rPr>
          <w:lang w:val="fr-FR"/>
        </w:rPr>
      </w:pPr>
      <w:r w:rsidRPr="00CC737C">
        <w:rPr>
          <w:lang w:val="fr-FR"/>
        </w:rPr>
        <w:t>i)</w:t>
      </w:r>
      <w:r w:rsidRPr="00CC737C">
        <w:rPr>
          <w:lang w:val="fr-FR"/>
        </w:rPr>
        <w:tab/>
        <w:t xml:space="preserve">pour laquelle le </w:t>
      </w:r>
      <w:r w:rsidR="00DD0C0B" w:rsidRPr="00CC737C">
        <w:rPr>
          <w:lang w:val="fr-FR"/>
        </w:rPr>
        <w:t>Bénéficiaire</w:t>
      </w:r>
      <w:r w:rsidRPr="00CC737C">
        <w:rPr>
          <w:lang w:val="fr-FR"/>
        </w:rPr>
        <w:t xml:space="preserve"> peut démontrer qu</w:t>
      </w:r>
      <w:r w:rsidR="002C372B" w:rsidRPr="00CC737C">
        <w:rPr>
          <w:lang w:val="fr-FR"/>
        </w:rPr>
        <w:t>’</w:t>
      </w:r>
      <w:r w:rsidRPr="00CC737C">
        <w:rPr>
          <w:lang w:val="fr-FR"/>
        </w:rPr>
        <w:t>il était déjà en sa possession à la date de la divulgation et qu</w:t>
      </w:r>
      <w:r w:rsidR="002C372B" w:rsidRPr="00CC737C">
        <w:rPr>
          <w:lang w:val="fr-FR"/>
        </w:rPr>
        <w:t>’</w:t>
      </w:r>
      <w:r w:rsidRPr="00CC737C">
        <w:rPr>
          <w:lang w:val="fr-FR"/>
        </w:rPr>
        <w:t>elle ne faisait pas l</w:t>
      </w:r>
      <w:r w:rsidR="002C372B" w:rsidRPr="00CC737C">
        <w:rPr>
          <w:lang w:val="fr-FR"/>
        </w:rPr>
        <w:t>’</w:t>
      </w:r>
      <w:r w:rsidRPr="00CC737C">
        <w:rPr>
          <w:lang w:val="fr-FR"/>
        </w:rPr>
        <w:t>objet d</w:t>
      </w:r>
      <w:r w:rsidR="002C372B" w:rsidRPr="00CC737C">
        <w:rPr>
          <w:lang w:val="fr-FR"/>
        </w:rPr>
        <w:t>’</w:t>
      </w:r>
      <w:r w:rsidRPr="00CC737C">
        <w:rPr>
          <w:lang w:val="fr-FR"/>
        </w:rPr>
        <w:t xml:space="preserve">une obligation de </w:t>
      </w:r>
      <w:proofErr w:type="gramStart"/>
      <w:r w:rsidRPr="00CC737C">
        <w:rPr>
          <w:lang w:val="fr-FR"/>
        </w:rPr>
        <w:t>confidentialité</w:t>
      </w:r>
      <w:r w:rsidR="002E1FDB">
        <w:rPr>
          <w:lang w:val="fr-FR"/>
        </w:rPr>
        <w:t xml:space="preserve">; </w:t>
      </w:r>
      <w:r w:rsidRPr="00CC737C">
        <w:rPr>
          <w:lang w:val="fr-FR"/>
        </w:rPr>
        <w:t xml:space="preserve"> ou</w:t>
      </w:r>
      <w:proofErr w:type="gramEnd"/>
    </w:p>
    <w:p w14:paraId="01572121" w14:textId="2FC6E562" w:rsidR="00EA109B" w:rsidRPr="00CC737C" w:rsidRDefault="00EA109B" w:rsidP="00BF18AC">
      <w:pPr>
        <w:spacing w:after="120" w:line="240" w:lineRule="auto"/>
        <w:ind w:left="1134" w:hanging="567"/>
        <w:jc w:val="left"/>
        <w:rPr>
          <w:lang w:val="fr-FR"/>
        </w:rPr>
      </w:pPr>
      <w:r w:rsidRPr="00CC737C">
        <w:rPr>
          <w:lang w:val="fr-FR"/>
        </w:rPr>
        <w:t>ii)</w:t>
      </w:r>
      <w:r w:rsidRPr="00CC737C">
        <w:rPr>
          <w:lang w:val="fr-FR"/>
        </w:rPr>
        <w:tab/>
        <w:t xml:space="preserve">qui est passée dans le domaine public sans violation du </w:t>
      </w:r>
      <w:r w:rsidR="008D458A" w:rsidRPr="00CC737C">
        <w:rPr>
          <w:lang w:val="fr-FR"/>
        </w:rPr>
        <w:t xml:space="preserve">présent </w:t>
      </w:r>
      <w:proofErr w:type="gramStart"/>
      <w:r w:rsidR="008D458A" w:rsidRPr="00CC737C">
        <w:rPr>
          <w:lang w:val="fr-FR"/>
        </w:rPr>
        <w:t>Accord</w:t>
      </w:r>
      <w:r w:rsidR="002E1FDB">
        <w:rPr>
          <w:lang w:val="fr-FR"/>
        </w:rPr>
        <w:t xml:space="preserve">; </w:t>
      </w:r>
      <w:r w:rsidRPr="00CC737C">
        <w:rPr>
          <w:lang w:val="fr-FR"/>
        </w:rPr>
        <w:t xml:space="preserve"> ou</w:t>
      </w:r>
      <w:proofErr w:type="gramEnd"/>
    </w:p>
    <w:p w14:paraId="40B5131A" w14:textId="0FDF9BBE" w:rsidR="00E614C6" w:rsidRPr="00CC737C" w:rsidRDefault="00EA109B" w:rsidP="00BF18AC">
      <w:pPr>
        <w:spacing w:line="240" w:lineRule="auto"/>
        <w:ind w:left="1134" w:hanging="567"/>
        <w:jc w:val="left"/>
        <w:rPr>
          <w:lang w:val="fr-FR"/>
        </w:rPr>
      </w:pPr>
      <w:r w:rsidRPr="00CC737C">
        <w:rPr>
          <w:lang w:val="fr-FR"/>
        </w:rPr>
        <w:t>iii)</w:t>
      </w:r>
      <w:r w:rsidRPr="00CC737C">
        <w:rPr>
          <w:lang w:val="fr-FR"/>
        </w:rPr>
        <w:tab/>
        <w:t xml:space="preserve">pour laquelle le </w:t>
      </w:r>
      <w:r w:rsidR="00DD0C0B" w:rsidRPr="00CC737C">
        <w:rPr>
          <w:lang w:val="fr-FR"/>
        </w:rPr>
        <w:t>Bénéficiaire</w:t>
      </w:r>
      <w:r w:rsidRPr="00CC737C">
        <w:rPr>
          <w:lang w:val="fr-FR"/>
        </w:rPr>
        <w:t xml:space="preserve"> peut démontrer qu</w:t>
      </w:r>
      <w:r w:rsidR="002C372B" w:rsidRPr="00CC737C">
        <w:rPr>
          <w:lang w:val="fr-FR"/>
        </w:rPr>
        <w:t>’</w:t>
      </w:r>
      <w:r w:rsidRPr="00CC737C">
        <w:rPr>
          <w:lang w:val="fr-FR"/>
        </w:rPr>
        <w:t>elle lui a été communiquée de bonne foi par une personne non soumise à une obligation de confidentialité.</w:t>
      </w:r>
    </w:p>
    <w:p w14:paraId="3C290013" w14:textId="212C44B6" w:rsidR="002C372B" w:rsidRPr="00CC737C" w:rsidRDefault="00694D03" w:rsidP="008371C7">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des obligations découlant pour lui de l</w:t>
      </w:r>
      <w:r w:rsidR="002C372B" w:rsidRPr="00CC737C">
        <w:rPr>
          <w:lang w:val="fr-FR"/>
        </w:rPr>
        <w:t>’article 8</w:t>
      </w:r>
      <w:r w:rsidRPr="00CC737C">
        <w:rPr>
          <w:lang w:val="fr-FR"/>
        </w:rPr>
        <w:t xml:space="preserve">.1 dans le cas où il est visé par une obligation juridique de divulguer les </w:t>
      </w:r>
      <w:r w:rsidR="004809ED" w:rsidRPr="00CC737C">
        <w:rPr>
          <w:lang w:val="fr-FR"/>
        </w:rPr>
        <w:t>Informations confidentielles</w:t>
      </w:r>
      <w:r w:rsidRPr="00CC737C">
        <w:rPr>
          <w:lang w:val="fr-FR"/>
        </w:rPr>
        <w:t>, dès lors qu</w:t>
      </w:r>
      <w:r w:rsidR="002C372B" w:rsidRPr="00CC737C">
        <w:rPr>
          <w:lang w:val="fr-FR"/>
        </w:rPr>
        <w:t>’</w:t>
      </w:r>
      <w:r w:rsidRPr="00CC737C">
        <w:rPr>
          <w:lang w:val="fr-FR"/>
        </w:rPr>
        <w:t xml:space="preserve">il informe le </w:t>
      </w:r>
      <w:r w:rsidR="00132D16" w:rsidRPr="00CC737C">
        <w:rPr>
          <w:lang w:val="fr-FR"/>
        </w:rPr>
        <w:t>Divulgateur</w:t>
      </w:r>
      <w:r w:rsidRPr="00CC737C">
        <w:rPr>
          <w:lang w:val="fr-FR"/>
        </w:rPr>
        <w:t xml:space="preserve"> de cette obligation juridique et qu</w:t>
      </w:r>
      <w:r w:rsidR="002C372B" w:rsidRPr="00CC737C">
        <w:rPr>
          <w:lang w:val="fr-FR"/>
        </w:rPr>
        <w:t>’</w:t>
      </w:r>
      <w:r w:rsidRPr="00CC737C">
        <w:rPr>
          <w:lang w:val="fr-FR"/>
        </w:rPr>
        <w:t xml:space="preserve">il retarde la divulgation dans la mesure du possible pour permettre au </w:t>
      </w:r>
      <w:r w:rsidR="00132D16" w:rsidRPr="00CC737C">
        <w:rPr>
          <w:lang w:val="fr-FR"/>
        </w:rPr>
        <w:t>Divulgateur</w:t>
      </w:r>
      <w:r w:rsidRPr="00CC737C">
        <w:rPr>
          <w:lang w:val="fr-FR"/>
        </w:rPr>
        <w:t>, si celui</w:t>
      </w:r>
      <w:r w:rsidR="002C372B" w:rsidRPr="00CC737C">
        <w:rPr>
          <w:lang w:val="fr-FR"/>
        </w:rPr>
        <w:t>-</w:t>
      </w:r>
      <w:r w:rsidRPr="00CC737C">
        <w:rPr>
          <w:lang w:val="fr-FR"/>
        </w:rPr>
        <w:t xml:space="preserve">ci le </w:t>
      </w:r>
      <w:r w:rsidR="00B41854" w:rsidRPr="00CC737C">
        <w:rPr>
          <w:lang w:val="fr-FR"/>
        </w:rPr>
        <w:t>décide</w:t>
      </w:r>
      <w:r w:rsidRPr="00CC737C">
        <w:rPr>
          <w:lang w:val="fr-FR"/>
        </w:rPr>
        <w:t xml:space="preserve">, de demander que le </w:t>
      </w:r>
      <w:r w:rsidR="00DD0C0B" w:rsidRPr="00CC737C">
        <w:rPr>
          <w:lang w:val="fr-FR"/>
        </w:rPr>
        <w:t>Bénéficiaire</w:t>
      </w:r>
      <w:r w:rsidRPr="00CC737C">
        <w:rPr>
          <w:lang w:val="fr-FR"/>
        </w:rPr>
        <w:t xml:space="preserve"> soit exempté de cette obligation juridique.</w:t>
      </w:r>
    </w:p>
    <w:p w14:paraId="1455CBBE" w14:textId="642D6282" w:rsidR="00E614C6" w:rsidRPr="00CC737C" w:rsidRDefault="00E614C6" w:rsidP="00827FBD">
      <w:pPr>
        <w:pStyle w:val="Heading4"/>
        <w:rPr>
          <w:lang w:val="fr-FR"/>
        </w:rPr>
      </w:pPr>
      <w:bookmarkStart w:id="591" w:name="_Toc494186765"/>
      <w:r w:rsidRPr="00CC737C">
        <w:rPr>
          <w:lang w:val="fr-FR"/>
        </w:rPr>
        <w:t>8.3</w:t>
      </w:r>
      <w:r w:rsidRPr="00CC737C">
        <w:rPr>
          <w:lang w:val="fr-FR"/>
        </w:rPr>
        <w:tab/>
      </w:r>
      <w:bookmarkEnd w:id="591"/>
      <w:r w:rsidR="0057631B" w:rsidRPr="00CC737C">
        <w:rPr>
          <w:lang w:val="fr-FR"/>
        </w:rPr>
        <w:t>Survie des obligations</w:t>
      </w:r>
    </w:p>
    <w:p w14:paraId="3A75E68E" w14:textId="1E0C6F47" w:rsidR="00E614C6" w:rsidRPr="00CC737C" w:rsidRDefault="00B8190F" w:rsidP="008371C7">
      <w:pPr>
        <w:spacing w:line="240" w:lineRule="auto"/>
        <w:jc w:val="left"/>
        <w:rPr>
          <w:lang w:val="fr-FR"/>
        </w:rPr>
      </w:pPr>
      <w:r w:rsidRPr="00CC737C">
        <w:rPr>
          <w:lang w:val="fr-FR"/>
        </w:rPr>
        <w:t>L</w:t>
      </w:r>
      <w:r w:rsidR="002C372B" w:rsidRPr="00CC737C">
        <w:rPr>
          <w:lang w:val="fr-FR"/>
        </w:rPr>
        <w:t>’</w:t>
      </w:r>
      <w:r w:rsidRPr="00CC737C">
        <w:rPr>
          <w:lang w:val="fr-FR"/>
        </w:rPr>
        <w:t xml:space="preserve">expiration ou la résiliation du </w:t>
      </w:r>
      <w:r w:rsidR="008D458A" w:rsidRPr="00CC737C">
        <w:rPr>
          <w:lang w:val="fr-FR"/>
        </w:rPr>
        <w:t>présent Accord</w:t>
      </w:r>
      <w:r w:rsidRPr="00CC737C">
        <w:rPr>
          <w:lang w:val="fr-FR"/>
        </w:rPr>
        <w:t xml:space="preserve"> ne met pas fin aux obligations découlant de l</w:t>
      </w:r>
      <w:r w:rsidR="002C372B" w:rsidRPr="00CC737C">
        <w:rPr>
          <w:lang w:val="fr-FR"/>
        </w:rPr>
        <w:t>’article 8</w:t>
      </w:r>
      <w:r w:rsidRPr="00CC737C">
        <w:rPr>
          <w:lang w:val="fr-FR"/>
        </w:rPr>
        <w:t xml:space="preserve"> pour les deux</w:t>
      </w:r>
      <w:r w:rsidR="0054167E" w:rsidRPr="00CC737C">
        <w:rPr>
          <w:lang w:val="fr-FR"/>
        </w:rPr>
        <w:t> </w:t>
      </w:r>
      <w:r w:rsidRPr="00CC737C">
        <w:rPr>
          <w:lang w:val="fr-FR"/>
        </w:rPr>
        <w:t>parties.</w:t>
      </w:r>
    </w:p>
    <w:p w14:paraId="581AA7B5" w14:textId="636BBD51" w:rsidR="00E614C6" w:rsidRPr="00CC737C" w:rsidRDefault="00E614C6" w:rsidP="00827FBD">
      <w:pPr>
        <w:pStyle w:val="Heading4"/>
        <w:rPr>
          <w:lang w:val="fr-FR"/>
        </w:rPr>
      </w:pPr>
      <w:r w:rsidRPr="00CC737C">
        <w:rPr>
          <w:lang w:val="fr-FR"/>
        </w:rPr>
        <w:lastRenderedPageBreak/>
        <w:t>8.4</w:t>
      </w:r>
      <w:r w:rsidRPr="00CC737C">
        <w:rPr>
          <w:lang w:val="fr-FR"/>
        </w:rPr>
        <w:tab/>
        <w:t>Us</w:t>
      </w:r>
      <w:r w:rsidR="007D2B0D" w:rsidRPr="00CC737C">
        <w:rPr>
          <w:lang w:val="fr-FR"/>
        </w:rPr>
        <w:t>ag</w:t>
      </w:r>
      <w:r w:rsidRPr="00CC737C">
        <w:rPr>
          <w:lang w:val="fr-FR"/>
        </w:rPr>
        <w:t xml:space="preserve">e </w:t>
      </w:r>
      <w:r w:rsidR="007D2B0D" w:rsidRPr="00CC737C">
        <w:rPr>
          <w:lang w:val="fr-FR"/>
        </w:rPr>
        <w:t xml:space="preserve">et divulgation de la </w:t>
      </w:r>
      <w:r w:rsidR="00D955C9" w:rsidRPr="00CC737C">
        <w:rPr>
          <w:lang w:val="fr-FR"/>
        </w:rPr>
        <w:t>Propriété intellectuelle du projet</w:t>
      </w:r>
    </w:p>
    <w:p w14:paraId="11A0A798" w14:textId="2E64AF54" w:rsidR="00E614C6" w:rsidRPr="00CC737C" w:rsidRDefault="00C23E7F" w:rsidP="008371C7">
      <w:pPr>
        <w:numPr>
          <w:ilvl w:val="0"/>
          <w:numId w:val="6"/>
        </w:numPr>
        <w:spacing w:line="240" w:lineRule="auto"/>
        <w:ind w:left="0" w:firstLine="0"/>
        <w:jc w:val="left"/>
        <w:rPr>
          <w:lang w:val="fr-FR"/>
        </w:rPr>
      </w:pPr>
      <w:r w:rsidRPr="00CC737C">
        <w:rPr>
          <w:lang w:val="fr-FR"/>
        </w:rPr>
        <w:t xml:space="preserve">Chaque partie traite la </w:t>
      </w:r>
      <w:r w:rsidR="00D955C9" w:rsidRPr="00CC737C">
        <w:rPr>
          <w:lang w:val="fr-FR"/>
        </w:rPr>
        <w:t>Propriété intellectuelle du projet</w:t>
      </w:r>
      <w:r w:rsidRPr="00CC737C">
        <w:rPr>
          <w:lang w:val="fr-FR"/>
        </w:rPr>
        <w:t xml:space="preserve"> comme des </w:t>
      </w:r>
      <w:r w:rsidR="004809ED" w:rsidRPr="00CC737C">
        <w:rPr>
          <w:lang w:val="fr-FR"/>
        </w:rPr>
        <w:t>Informations confidentielles</w:t>
      </w:r>
      <w:r w:rsidRPr="00CC737C">
        <w:rPr>
          <w:lang w:val="fr-FR"/>
        </w:rPr>
        <w:t xml:space="preserve"> </w:t>
      </w:r>
      <w:r w:rsidR="00B75D9F" w:rsidRPr="00CC737C">
        <w:rPr>
          <w:lang w:val="fr-FR"/>
        </w:rPr>
        <w:t>et ne doit pas en faire usage ni la divulguer à quiconque sans le consentement de l</w:t>
      </w:r>
      <w:r w:rsidR="002C372B" w:rsidRPr="00CC737C">
        <w:rPr>
          <w:lang w:val="fr-FR"/>
        </w:rPr>
        <w:t>’</w:t>
      </w:r>
      <w:r w:rsidR="00B75D9F" w:rsidRPr="00CC737C">
        <w:rPr>
          <w:lang w:val="fr-FR"/>
        </w:rPr>
        <w:t>autre partie pendant 90 jours à compter de la remise du rapport final aux parties (</w:t>
      </w:r>
      <w:r w:rsidR="002C372B" w:rsidRPr="00CC737C">
        <w:rPr>
          <w:lang w:val="fr-FR"/>
        </w:rPr>
        <w:t>“D</w:t>
      </w:r>
      <w:r w:rsidR="00702F0F" w:rsidRPr="00CC737C">
        <w:rPr>
          <w:lang w:val="fr-FR"/>
        </w:rPr>
        <w:t>élai de négociatio</w:t>
      </w:r>
      <w:r w:rsidR="002C372B" w:rsidRPr="00CC737C">
        <w:rPr>
          <w:lang w:val="fr-FR"/>
        </w:rPr>
        <w:t>n”</w:t>
      </w:r>
      <w:r w:rsidR="00B75D9F" w:rsidRPr="00CC737C">
        <w:rPr>
          <w:lang w:val="fr-FR"/>
        </w:rPr>
        <w:t xml:space="preserve">).  </w:t>
      </w:r>
      <w:r w:rsidR="004E0447" w:rsidRPr="00CC737C">
        <w:rPr>
          <w:lang w:val="fr-FR"/>
        </w:rPr>
        <w:t>L</w:t>
      </w:r>
      <w:r w:rsidR="002C372B" w:rsidRPr="00CC737C">
        <w:rPr>
          <w:lang w:val="fr-FR"/>
        </w:rPr>
        <w:t>’</w:t>
      </w:r>
      <w:r w:rsidR="004E0447" w:rsidRPr="00CC737C">
        <w:rPr>
          <w:lang w:val="fr-FR"/>
        </w:rPr>
        <w:t>obligation incombant à chaque partie au titre du présent article</w:t>
      </w:r>
      <w:r w:rsidR="00807E0C" w:rsidRPr="00CC737C">
        <w:rPr>
          <w:lang w:val="fr-FR"/>
        </w:rPr>
        <w:t> </w:t>
      </w:r>
      <w:r w:rsidR="004E0447" w:rsidRPr="00CC737C">
        <w:rPr>
          <w:lang w:val="fr-FR"/>
        </w:rPr>
        <w:t>8.4 ne s</w:t>
      </w:r>
      <w:r w:rsidR="002C372B" w:rsidRPr="00CC737C">
        <w:rPr>
          <w:lang w:val="fr-FR"/>
        </w:rPr>
        <w:t>’</w:t>
      </w:r>
      <w:r w:rsidR="004E0447" w:rsidRPr="00CC737C">
        <w:rPr>
          <w:lang w:val="fr-FR"/>
        </w:rPr>
        <w:t xml:space="preserve">applique pas à la </w:t>
      </w:r>
      <w:r w:rsidR="00D955C9" w:rsidRPr="00CC737C">
        <w:rPr>
          <w:lang w:val="fr-FR"/>
        </w:rPr>
        <w:t>Propriété intellectuelle du projet</w:t>
      </w:r>
      <w:r w:rsidR="004E0447" w:rsidRPr="00CC737C">
        <w:rPr>
          <w:lang w:val="fr-FR"/>
        </w:rPr>
        <w:t xml:space="preserve"> qui ferait l</w:t>
      </w:r>
      <w:r w:rsidR="002C372B" w:rsidRPr="00CC737C">
        <w:rPr>
          <w:lang w:val="fr-FR"/>
        </w:rPr>
        <w:t>’</w:t>
      </w:r>
      <w:r w:rsidR="004E0447" w:rsidRPr="00CC737C">
        <w:rPr>
          <w:lang w:val="fr-FR"/>
        </w:rPr>
        <w:t>objet d</w:t>
      </w:r>
      <w:r w:rsidR="002C372B" w:rsidRPr="00CC737C">
        <w:rPr>
          <w:lang w:val="fr-FR"/>
        </w:rPr>
        <w:t>’</w:t>
      </w:r>
      <w:r w:rsidR="004E0447" w:rsidRPr="00CC737C">
        <w:rPr>
          <w:lang w:val="fr-FR"/>
        </w:rPr>
        <w:t>une exemption au titre de l</w:t>
      </w:r>
      <w:r w:rsidR="002C372B" w:rsidRPr="00CC737C">
        <w:rPr>
          <w:lang w:val="fr-FR"/>
        </w:rPr>
        <w:t>’</w:t>
      </w:r>
      <w:r w:rsidR="004E0447" w:rsidRPr="00CC737C">
        <w:rPr>
          <w:lang w:val="fr-FR"/>
        </w:rPr>
        <w:t>article 8.2.</w:t>
      </w:r>
    </w:p>
    <w:p w14:paraId="5B4A27B7" w14:textId="4D9EB6C2" w:rsidR="00E614C6" w:rsidRPr="00CC737C" w:rsidRDefault="003F2081" w:rsidP="008371C7">
      <w:pPr>
        <w:numPr>
          <w:ilvl w:val="0"/>
          <w:numId w:val="6"/>
        </w:numPr>
        <w:spacing w:line="240" w:lineRule="auto"/>
        <w:ind w:left="0" w:firstLine="0"/>
        <w:jc w:val="left"/>
        <w:rPr>
          <w:lang w:val="fr-FR"/>
        </w:rPr>
      </w:pPr>
      <w:r w:rsidRPr="00CC737C">
        <w:rPr>
          <w:lang w:val="fr-FR"/>
        </w:rPr>
        <w:t>Après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et sauf disposition contraire prévue dans un contrat de licence conclu au titre de l</w:t>
      </w:r>
      <w:r w:rsidR="002C372B" w:rsidRPr="00CC737C">
        <w:rPr>
          <w:lang w:val="fr-FR"/>
        </w:rPr>
        <w:t>’</w:t>
      </w:r>
      <w:r w:rsidRPr="00CC737C">
        <w:rPr>
          <w:lang w:val="fr-FR"/>
        </w:rPr>
        <w:t xml:space="preserve">article 7.4, chaque partie peut librement divulguer et utiliser la </w:t>
      </w:r>
      <w:r w:rsidR="00D955C9" w:rsidRPr="00CC737C">
        <w:rPr>
          <w:lang w:val="fr-FR"/>
        </w:rPr>
        <w:t>Propriété intellectuelle du projet</w:t>
      </w:r>
      <w:r w:rsidRPr="00CC737C">
        <w:rPr>
          <w:lang w:val="fr-FR"/>
        </w:rPr>
        <w:t xml:space="preserve"> dont elle est </w:t>
      </w:r>
      <w:r w:rsidR="00D83490" w:rsidRPr="00CC737C">
        <w:rPr>
          <w:lang w:val="fr-FR"/>
        </w:rPr>
        <w:t>t</w:t>
      </w:r>
      <w:r w:rsidR="00DD0C0B" w:rsidRPr="00CC737C">
        <w:rPr>
          <w:lang w:val="fr-FR"/>
        </w:rPr>
        <w:t>itulaire</w:t>
      </w:r>
      <w:r w:rsidRPr="00CC737C">
        <w:rPr>
          <w:lang w:val="fr-FR"/>
        </w:rPr>
        <w:t xml:space="preserve"> exclusivement ou conjointeme</w:t>
      </w:r>
      <w:r w:rsidR="005A280C" w:rsidRPr="00CC737C">
        <w:rPr>
          <w:lang w:val="fr-FR"/>
        </w:rPr>
        <w:t>nt.  Ce</w:t>
      </w:r>
      <w:r w:rsidR="00923EFF" w:rsidRPr="00CC737C">
        <w:rPr>
          <w:lang w:val="fr-FR"/>
        </w:rPr>
        <w:t>tte disposition ne confère pas à une partie le droit d</w:t>
      </w:r>
      <w:r w:rsidR="002C372B" w:rsidRPr="00CC737C">
        <w:rPr>
          <w:lang w:val="fr-FR"/>
        </w:rPr>
        <w:t>’</w:t>
      </w:r>
      <w:r w:rsidR="00923EFF" w:rsidRPr="00CC737C">
        <w:rPr>
          <w:lang w:val="fr-FR"/>
        </w:rPr>
        <w:t xml:space="preserve">exploiter les droits de propriété intellectuelle ou la </w:t>
      </w:r>
      <w:r w:rsidR="00214114" w:rsidRPr="00CC737C">
        <w:rPr>
          <w:lang w:val="fr-FR"/>
        </w:rPr>
        <w:t>Propriété intellectuelle préalable</w:t>
      </w:r>
      <w:r w:rsidR="00923EFF" w:rsidRPr="00CC737C">
        <w:rPr>
          <w:lang w:val="fr-FR"/>
        </w:rPr>
        <w:t xml:space="preserve"> dont l</w:t>
      </w:r>
      <w:r w:rsidR="002C372B" w:rsidRPr="00CC737C">
        <w:rPr>
          <w:lang w:val="fr-FR"/>
        </w:rPr>
        <w:t>’</w:t>
      </w:r>
      <w:r w:rsidR="00923EFF" w:rsidRPr="00CC737C">
        <w:rPr>
          <w:lang w:val="fr-FR"/>
        </w:rPr>
        <w:t xml:space="preserve">autre partie est exclusivement </w:t>
      </w:r>
      <w:r w:rsidR="002836A9" w:rsidRPr="00CC737C">
        <w:rPr>
          <w:lang w:val="fr-FR"/>
        </w:rPr>
        <w:t>t</w:t>
      </w:r>
      <w:r w:rsidR="00DD0C0B" w:rsidRPr="00CC737C">
        <w:rPr>
          <w:lang w:val="fr-FR"/>
        </w:rPr>
        <w:t>itulaire</w:t>
      </w:r>
      <w:r w:rsidR="00923EFF" w:rsidRPr="00CC737C">
        <w:rPr>
          <w:lang w:val="fr-FR"/>
        </w:rPr>
        <w:t>.</w:t>
      </w:r>
    </w:p>
    <w:p w14:paraId="46E28BD8" w14:textId="77777777" w:rsidR="00E614C6" w:rsidRPr="00CC737C" w:rsidRDefault="00E614C6" w:rsidP="008371C7">
      <w:pPr>
        <w:spacing w:line="240" w:lineRule="auto"/>
        <w:jc w:val="left"/>
        <w:rPr>
          <w:lang w:val="fr-FR"/>
        </w:rPr>
      </w:pPr>
    </w:p>
    <w:p w14:paraId="7C1BBAAD" w14:textId="6116768E" w:rsidR="00E614C6" w:rsidRPr="00CC737C" w:rsidRDefault="00E614C6" w:rsidP="00827FBD">
      <w:pPr>
        <w:pStyle w:val="Heading3"/>
        <w:rPr>
          <w:lang w:val="fr-FR"/>
        </w:rPr>
      </w:pPr>
      <w:bookmarkStart w:id="592" w:name="_Toc494186766"/>
      <w:bookmarkStart w:id="593" w:name="_Toc510355684"/>
      <w:bookmarkStart w:id="594" w:name="_Toc510538013"/>
      <w:r w:rsidRPr="00CC737C">
        <w:rPr>
          <w:lang w:val="fr-FR"/>
        </w:rPr>
        <w:t>9.</w:t>
      </w:r>
      <w:r w:rsidRPr="00CC737C">
        <w:rPr>
          <w:lang w:val="fr-FR"/>
        </w:rPr>
        <w:tab/>
      </w:r>
      <w:bookmarkEnd w:id="592"/>
      <w:bookmarkEnd w:id="593"/>
      <w:bookmarkEnd w:id="594"/>
      <w:r w:rsidR="005A6822" w:rsidRPr="00CC737C">
        <w:rPr>
          <w:lang w:val="fr-FR"/>
        </w:rPr>
        <w:t>PUBLICATION UNIVERSITAIRE</w:t>
      </w:r>
    </w:p>
    <w:p w14:paraId="4ED57D8D" w14:textId="4DFD4A59" w:rsidR="001960AD" w:rsidRPr="00CC737C" w:rsidRDefault="001960AD" w:rsidP="00827FBD">
      <w:pPr>
        <w:pStyle w:val="Heading4"/>
        <w:rPr>
          <w:lang w:val="fr-FR"/>
        </w:rPr>
      </w:pPr>
      <w:bookmarkStart w:id="595" w:name="_Toc494186767"/>
      <w:r w:rsidRPr="00CC737C">
        <w:rPr>
          <w:lang w:val="fr-FR"/>
        </w:rPr>
        <w:t>9.1</w:t>
      </w:r>
      <w:r w:rsidRPr="00CC737C">
        <w:rPr>
          <w:lang w:val="fr-FR"/>
        </w:rPr>
        <w:tab/>
      </w:r>
      <w:r w:rsidR="005A6822" w:rsidRPr="00CC737C">
        <w:rPr>
          <w:lang w:val="fr-FR"/>
        </w:rPr>
        <w:t>Propositions de</w:t>
      </w:r>
      <w:r w:rsidR="00E614C6" w:rsidRPr="00CC737C">
        <w:rPr>
          <w:lang w:val="fr-FR"/>
        </w:rPr>
        <w:t xml:space="preserve"> </w:t>
      </w:r>
      <w:r w:rsidR="005A6822" w:rsidRPr="00CC737C">
        <w:rPr>
          <w:lang w:val="fr-FR"/>
        </w:rPr>
        <w:t>p</w:t>
      </w:r>
      <w:r w:rsidR="00E614C6" w:rsidRPr="00CC737C">
        <w:rPr>
          <w:lang w:val="fr-FR"/>
        </w:rPr>
        <w:t xml:space="preserve">ublication </w:t>
      </w:r>
      <w:r w:rsidR="005A6822" w:rsidRPr="00CC737C">
        <w:rPr>
          <w:lang w:val="fr-FR"/>
        </w:rPr>
        <w:t>avant l</w:t>
      </w:r>
      <w:r w:rsidR="002C372B" w:rsidRPr="00CC737C">
        <w:rPr>
          <w:lang w:val="fr-FR"/>
        </w:rPr>
        <w:t>’</w:t>
      </w:r>
      <w:r w:rsidR="005A6822" w:rsidRPr="00CC737C">
        <w:rPr>
          <w:lang w:val="fr-FR"/>
        </w:rPr>
        <w:t xml:space="preserve">expiration du </w:t>
      </w:r>
      <w:r w:rsidR="00702F0F" w:rsidRPr="00CC737C">
        <w:rPr>
          <w:lang w:val="fr-FR"/>
        </w:rPr>
        <w:t>Délai de négociation</w:t>
      </w:r>
    </w:p>
    <w:p w14:paraId="6F3E6A0E" w14:textId="1FC6C4A9" w:rsidR="00E614C6" w:rsidRPr="00CC737C" w:rsidRDefault="000000BE" w:rsidP="000000BE">
      <w:pPr>
        <w:spacing w:line="240" w:lineRule="auto"/>
        <w:jc w:val="left"/>
        <w:rPr>
          <w:lang w:val="fr-FR"/>
        </w:rPr>
      </w:pPr>
      <w:r w:rsidRPr="00CC737C">
        <w:rPr>
          <w:lang w:val="fr-FR"/>
        </w:rPr>
        <w:t xml:space="preserve">Chaque partie </w:t>
      </w:r>
      <w:r w:rsidR="009B549B" w:rsidRPr="00CC737C">
        <w:rPr>
          <w:lang w:val="fr-FR"/>
        </w:rPr>
        <w:t>sou</w:t>
      </w:r>
      <w:r w:rsidRPr="00CC737C">
        <w:rPr>
          <w:lang w:val="fr-FR"/>
        </w:rPr>
        <w:t>met à l</w:t>
      </w:r>
      <w:r w:rsidR="002C372B" w:rsidRPr="00CC737C">
        <w:rPr>
          <w:lang w:val="fr-FR"/>
        </w:rPr>
        <w:t>’</w:t>
      </w:r>
      <w:r w:rsidRPr="00CC737C">
        <w:rPr>
          <w:lang w:val="fr-FR"/>
        </w:rPr>
        <w:t>autre toute proposition de publicati</w:t>
      </w:r>
      <w:r w:rsidR="005A280C" w:rsidRPr="00CC737C">
        <w:rPr>
          <w:lang w:val="fr-FR"/>
        </w:rPr>
        <w:t>on.  Ta</w:t>
      </w:r>
      <w:r w:rsidRPr="00CC737C">
        <w:rPr>
          <w:lang w:val="fr-FR"/>
        </w:rPr>
        <w:t xml:space="preserve">nt que le </w:t>
      </w:r>
      <w:r w:rsidR="00702F0F" w:rsidRPr="00CC737C">
        <w:rPr>
          <w:lang w:val="fr-FR"/>
        </w:rPr>
        <w:t>Délai de négociation</w:t>
      </w:r>
      <w:r w:rsidRPr="00CC737C">
        <w:rPr>
          <w:lang w:val="fr-FR"/>
        </w:rPr>
        <w:t xml:space="preserve"> n</w:t>
      </w:r>
      <w:r w:rsidR="002C372B" w:rsidRPr="00CC737C">
        <w:rPr>
          <w:lang w:val="fr-FR"/>
        </w:rPr>
        <w:t>’</w:t>
      </w:r>
      <w:r w:rsidRPr="00CC737C">
        <w:rPr>
          <w:lang w:val="fr-FR"/>
        </w:rPr>
        <w:t>est pas achevé, une partie ne peut publier de proposition de publication sans l</w:t>
      </w:r>
      <w:r w:rsidR="002C372B" w:rsidRPr="00CC737C">
        <w:rPr>
          <w:lang w:val="fr-FR"/>
        </w:rPr>
        <w:t>’</w:t>
      </w:r>
      <w:r w:rsidRPr="00CC737C">
        <w:rPr>
          <w:lang w:val="fr-FR"/>
        </w:rPr>
        <w:t>accord de l</w:t>
      </w:r>
      <w:r w:rsidR="002C372B" w:rsidRPr="00CC737C">
        <w:rPr>
          <w:lang w:val="fr-FR"/>
        </w:rPr>
        <w:t>’</w:t>
      </w:r>
      <w:r w:rsidRPr="00CC737C">
        <w:rPr>
          <w:lang w:val="fr-FR"/>
        </w:rPr>
        <w:t>aut</w:t>
      </w:r>
      <w:r w:rsidR="005A280C" w:rsidRPr="00CC737C">
        <w:rPr>
          <w:lang w:val="fr-FR"/>
        </w:rPr>
        <w:t>re.  Si</w:t>
      </w:r>
      <w:r w:rsidRPr="00CC737C">
        <w:rPr>
          <w:lang w:val="fr-FR"/>
        </w:rPr>
        <w:t xml:space="preserve"> dans les 30 jours à compter de la réception de la proposition de publication, l</w:t>
      </w:r>
      <w:r w:rsidR="002C372B" w:rsidRPr="00CC737C">
        <w:rPr>
          <w:lang w:val="fr-FR"/>
        </w:rPr>
        <w:t>’</w:t>
      </w:r>
      <w:r w:rsidRPr="00CC737C">
        <w:rPr>
          <w:lang w:val="fr-FR"/>
        </w:rPr>
        <w:t>autre partie n</w:t>
      </w:r>
      <w:r w:rsidR="002C372B" w:rsidRPr="00CC737C">
        <w:rPr>
          <w:lang w:val="fr-FR"/>
        </w:rPr>
        <w:t>’</w:t>
      </w:r>
      <w:r w:rsidRPr="00CC737C">
        <w:rPr>
          <w:lang w:val="fr-FR"/>
        </w:rPr>
        <w:t>a pas approuvé la publication ni adressé de demande écrite visant à obtenir une révision précise de la proposition ou un délai pour lui permettre d</w:t>
      </w:r>
      <w:r w:rsidR="002C372B" w:rsidRPr="00CC737C">
        <w:rPr>
          <w:lang w:val="fr-FR"/>
        </w:rPr>
        <w:t>’</w:t>
      </w:r>
      <w:r w:rsidRPr="00CC737C">
        <w:rPr>
          <w:lang w:val="fr-FR"/>
        </w:rPr>
        <w:t xml:space="preserve">enregistrer une demande de brevet, la proposition peut être </w:t>
      </w:r>
      <w:r w:rsidR="006570D0" w:rsidRPr="00CC737C">
        <w:rPr>
          <w:lang w:val="fr-FR"/>
        </w:rPr>
        <w:t>publi</w:t>
      </w:r>
      <w:r w:rsidR="005A280C" w:rsidRPr="00CC737C">
        <w:rPr>
          <w:lang w:val="fr-FR"/>
        </w:rPr>
        <w:t>ée.  Le</w:t>
      </w:r>
      <w:r w:rsidRPr="00CC737C">
        <w:rPr>
          <w:lang w:val="fr-FR"/>
        </w:rPr>
        <w:t>s parties coopèrent pour éviter de compromettre l</w:t>
      </w:r>
      <w:r w:rsidR="002C372B" w:rsidRPr="00CC737C">
        <w:rPr>
          <w:lang w:val="fr-FR"/>
        </w:rPr>
        <w:t>’</w:t>
      </w:r>
      <w:r w:rsidRPr="00CC737C">
        <w:rPr>
          <w:lang w:val="fr-FR"/>
        </w:rPr>
        <w:t xml:space="preserve">éventuelle protection par un brevet de la </w:t>
      </w:r>
      <w:r w:rsidR="00D955C9" w:rsidRPr="00CC737C">
        <w:rPr>
          <w:lang w:val="fr-FR"/>
        </w:rPr>
        <w:t>Propriété intellectuelle du projet</w:t>
      </w:r>
      <w:r w:rsidRPr="00CC737C">
        <w:rPr>
          <w:lang w:val="fr-FR"/>
        </w:rPr>
        <w:t>.</w:t>
      </w:r>
      <w:bookmarkEnd w:id="595"/>
    </w:p>
    <w:p w14:paraId="48778123" w14:textId="1D15DCB8" w:rsidR="001960AD" w:rsidRPr="00CC737C" w:rsidRDefault="001960AD" w:rsidP="00827FBD">
      <w:pPr>
        <w:pStyle w:val="Heading4"/>
        <w:rPr>
          <w:lang w:val="fr-FR"/>
        </w:rPr>
      </w:pPr>
      <w:bookmarkStart w:id="596" w:name="_Toc494186768"/>
      <w:r w:rsidRPr="00CC737C">
        <w:rPr>
          <w:lang w:val="fr-FR"/>
        </w:rPr>
        <w:t>9.2</w:t>
      </w:r>
      <w:r w:rsidRPr="00CC737C">
        <w:rPr>
          <w:lang w:val="fr-FR"/>
        </w:rPr>
        <w:tab/>
      </w:r>
      <w:r w:rsidR="000000BE" w:rsidRPr="00CC737C">
        <w:rPr>
          <w:lang w:val="fr-FR"/>
        </w:rPr>
        <w:t>Propositions de publication après l</w:t>
      </w:r>
      <w:r w:rsidR="002C372B" w:rsidRPr="00CC737C">
        <w:rPr>
          <w:lang w:val="fr-FR"/>
        </w:rPr>
        <w:t>’</w:t>
      </w:r>
      <w:r w:rsidR="000000BE" w:rsidRPr="00CC737C">
        <w:rPr>
          <w:lang w:val="fr-FR"/>
        </w:rPr>
        <w:t xml:space="preserve">expiration du </w:t>
      </w:r>
      <w:r w:rsidR="00702F0F" w:rsidRPr="00CC737C">
        <w:rPr>
          <w:lang w:val="fr-FR"/>
        </w:rPr>
        <w:t>Délai de négociation</w:t>
      </w:r>
    </w:p>
    <w:p w14:paraId="2AE6BBA2" w14:textId="2EA3D472" w:rsidR="002C372B" w:rsidRPr="00CC737C" w:rsidRDefault="00D446B7" w:rsidP="00040C64">
      <w:pPr>
        <w:spacing w:line="240" w:lineRule="auto"/>
        <w:jc w:val="left"/>
        <w:rPr>
          <w:lang w:val="fr-FR"/>
        </w:rPr>
      </w:pPr>
      <w:r w:rsidRPr="00CC737C">
        <w:rPr>
          <w:lang w:val="fr-FR"/>
        </w:rPr>
        <w:t>Dans la mesure où une proposition de publication ne divulgue pas d</w:t>
      </w:r>
      <w:r w:rsidR="002C372B" w:rsidRPr="00CC737C">
        <w:rPr>
          <w:lang w:val="fr-FR"/>
        </w:rPr>
        <w:t>’</w:t>
      </w:r>
      <w:r w:rsidR="004809ED" w:rsidRPr="00CC737C">
        <w:rPr>
          <w:lang w:val="fr-FR"/>
        </w:rPr>
        <w:t>Informations confidentielles</w:t>
      </w:r>
      <w:r w:rsidRPr="00CC737C">
        <w:rPr>
          <w:lang w:val="fr-FR"/>
        </w:rPr>
        <w:t xml:space="preserve"> d</w:t>
      </w:r>
      <w:r w:rsidR="002C372B" w:rsidRPr="00CC737C">
        <w:rPr>
          <w:lang w:val="fr-FR"/>
        </w:rPr>
        <w:t>’</w:t>
      </w:r>
      <w:r w:rsidRPr="00CC737C">
        <w:rPr>
          <w:lang w:val="fr-FR"/>
        </w:rPr>
        <w:t xml:space="preserve">une partie, ne contrevient pas aux droits sur la </w:t>
      </w:r>
      <w:r w:rsidR="00214114" w:rsidRPr="00CC737C">
        <w:rPr>
          <w:lang w:val="fr-FR"/>
        </w:rPr>
        <w:t>Propriété intellectuelle préalable</w:t>
      </w:r>
      <w:r w:rsidRPr="00CC737C">
        <w:rPr>
          <w:lang w:val="fr-FR"/>
        </w:rPr>
        <w:t xml:space="preserve"> dont une partie est exclusivement </w:t>
      </w:r>
      <w:r w:rsidR="00227926" w:rsidRPr="00CC737C">
        <w:rPr>
          <w:lang w:val="fr-FR"/>
        </w:rPr>
        <w:t>t</w:t>
      </w:r>
      <w:r w:rsidR="00DD0C0B" w:rsidRPr="00CC737C">
        <w:rPr>
          <w:lang w:val="fr-FR"/>
        </w:rPr>
        <w:t>itulaire</w:t>
      </w:r>
      <w:r w:rsidRPr="00CC737C">
        <w:rPr>
          <w:lang w:val="fr-FR"/>
        </w:rPr>
        <w:t xml:space="preserve"> ou ne porte pas atteinte à un </w:t>
      </w:r>
      <w:r w:rsidR="00481706" w:rsidRPr="00CC737C">
        <w:rPr>
          <w:lang w:val="fr-FR"/>
        </w:rPr>
        <w:t>contrat</w:t>
      </w:r>
      <w:r w:rsidRPr="00CC737C">
        <w:rPr>
          <w:lang w:val="fr-FR"/>
        </w:rPr>
        <w:t xml:space="preserve"> de licence conclu au titre de l</w:t>
      </w:r>
      <w:r w:rsidR="002C372B" w:rsidRPr="00CC737C">
        <w:rPr>
          <w:lang w:val="fr-FR"/>
        </w:rPr>
        <w:t>’</w:t>
      </w:r>
      <w:r w:rsidRPr="00CC737C">
        <w:rPr>
          <w:lang w:val="fr-FR"/>
        </w:rPr>
        <w:t xml:space="preserve">article 7.4, </w:t>
      </w:r>
      <w:r w:rsidR="00040C64" w:rsidRPr="00CC737C">
        <w:rPr>
          <w:lang w:val="fr-FR"/>
        </w:rPr>
        <w:t>chaque partie peut publier une proposition de publication ou autoriser sa publication sans le consentement de l</w:t>
      </w:r>
      <w:r w:rsidR="002C372B" w:rsidRPr="00CC737C">
        <w:rPr>
          <w:lang w:val="fr-FR"/>
        </w:rPr>
        <w:t>’</w:t>
      </w:r>
      <w:r w:rsidR="00040C64" w:rsidRPr="00CC737C">
        <w:rPr>
          <w:lang w:val="fr-FR"/>
        </w:rPr>
        <w:t>autre partie à tout moment après l</w:t>
      </w:r>
      <w:r w:rsidR="002C372B" w:rsidRPr="00CC737C">
        <w:rPr>
          <w:lang w:val="fr-FR"/>
        </w:rPr>
        <w:t>’</w:t>
      </w:r>
      <w:r w:rsidR="00040C64" w:rsidRPr="00CC737C">
        <w:rPr>
          <w:lang w:val="fr-FR"/>
        </w:rPr>
        <w:t xml:space="preserve">expiration du </w:t>
      </w:r>
      <w:r w:rsidR="00702F0F" w:rsidRPr="00CC737C">
        <w:rPr>
          <w:lang w:val="fr-FR"/>
        </w:rPr>
        <w:t>Délai de négociation</w:t>
      </w:r>
      <w:r w:rsidR="00040C64" w:rsidRPr="00CC737C">
        <w:rPr>
          <w:lang w:val="fr-FR"/>
        </w:rPr>
        <w:t>.</w:t>
      </w:r>
      <w:bookmarkEnd w:id="596"/>
    </w:p>
    <w:p w14:paraId="01A07FE1" w14:textId="4E50D23F" w:rsidR="001960AD" w:rsidRPr="00CC737C" w:rsidRDefault="00E614C6" w:rsidP="00827FBD">
      <w:pPr>
        <w:pStyle w:val="Heading4"/>
        <w:rPr>
          <w:lang w:val="fr-FR"/>
        </w:rPr>
      </w:pPr>
      <w:r w:rsidRPr="00CC737C">
        <w:rPr>
          <w:lang w:val="fr-FR"/>
        </w:rPr>
        <w:t>9.3</w:t>
      </w:r>
      <w:r w:rsidRPr="00CC737C">
        <w:rPr>
          <w:lang w:val="fr-FR"/>
        </w:rPr>
        <w:tab/>
      </w:r>
      <w:r w:rsidR="00040C64" w:rsidRPr="00CC737C">
        <w:rPr>
          <w:lang w:val="fr-FR"/>
        </w:rPr>
        <w:t>Thèse d</w:t>
      </w:r>
      <w:r w:rsidR="002C372B" w:rsidRPr="00CC737C">
        <w:rPr>
          <w:lang w:val="fr-FR"/>
        </w:rPr>
        <w:t>’</w:t>
      </w:r>
      <w:r w:rsidR="00040C64" w:rsidRPr="00CC737C">
        <w:rPr>
          <w:lang w:val="fr-FR"/>
        </w:rPr>
        <w:t>étudiant</w:t>
      </w:r>
    </w:p>
    <w:p w14:paraId="05569111" w14:textId="698EC450" w:rsidR="00E614C6" w:rsidRPr="00CC737C" w:rsidRDefault="005E01BE" w:rsidP="008371C7">
      <w:pPr>
        <w:spacing w:line="240" w:lineRule="auto"/>
        <w:jc w:val="left"/>
        <w:rPr>
          <w:lang w:val="fr-FR"/>
        </w:rPr>
      </w:pPr>
      <w:r w:rsidRPr="00CC737C">
        <w:rPr>
          <w:lang w:val="fr-FR"/>
        </w:rPr>
        <w:t xml:space="preserve">Si 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contenant de la </w:t>
      </w:r>
      <w:r w:rsidR="00D955C9" w:rsidRPr="00CC737C">
        <w:rPr>
          <w:lang w:val="fr-FR"/>
        </w:rPr>
        <w:t>Propriété intellectuelle du projet</w:t>
      </w:r>
      <w:r w:rsidRPr="00CC737C">
        <w:rPr>
          <w:lang w:val="fr-FR"/>
        </w:rPr>
        <w:t xml:space="preserve"> doit être publiée ou inscrite au catalogue d</w:t>
      </w:r>
      <w:r w:rsidR="002C372B" w:rsidRPr="00CC737C">
        <w:rPr>
          <w:lang w:val="fr-FR"/>
        </w:rPr>
        <w:t>’</w:t>
      </w:r>
      <w:r w:rsidRPr="00CC737C">
        <w:rPr>
          <w:lang w:val="fr-FR"/>
        </w:rPr>
        <w:t xml:space="preserve">une bibliothèque, elle constitue une proposition de publication au sens du présent </w:t>
      </w:r>
      <w:r w:rsidR="002C372B" w:rsidRPr="00CC737C">
        <w:rPr>
          <w:lang w:val="fr-FR"/>
        </w:rPr>
        <w:t>article 9</w:t>
      </w:r>
      <w:r w:rsidRPr="00CC737C">
        <w:rPr>
          <w:lang w:val="fr-FR"/>
        </w:rPr>
        <w:t xml:space="preserve">.  Si cette </w:t>
      </w:r>
      <w:r w:rsidR="00CA7E6C" w:rsidRPr="00CC737C">
        <w:rPr>
          <w:lang w:val="fr-FR"/>
        </w:rPr>
        <w:t>T</w:t>
      </w:r>
      <w:r w:rsidRPr="00CC737C">
        <w:rPr>
          <w:lang w:val="fr-FR"/>
        </w:rPr>
        <w:t>hèse doit faire l</w:t>
      </w:r>
      <w:r w:rsidR="002C372B" w:rsidRPr="00CC737C">
        <w:rPr>
          <w:lang w:val="fr-FR"/>
        </w:rPr>
        <w:t>’</w:t>
      </w:r>
      <w:r w:rsidRPr="00CC737C">
        <w:rPr>
          <w:lang w:val="fr-FR"/>
        </w:rPr>
        <w:t>objet d</w:t>
      </w:r>
      <w:r w:rsidR="002C372B" w:rsidRPr="00CC737C">
        <w:rPr>
          <w:lang w:val="fr-FR"/>
        </w:rPr>
        <w:t>’</w:t>
      </w:r>
      <w:r w:rsidRPr="00CC737C">
        <w:rPr>
          <w:lang w:val="fr-FR"/>
        </w:rPr>
        <w:t>un examen avant l</w:t>
      </w:r>
      <w:r w:rsidR="002C372B" w:rsidRPr="00CC737C">
        <w:rPr>
          <w:lang w:val="fr-FR"/>
        </w:rPr>
        <w:t>’</w:t>
      </w:r>
      <w:r w:rsidRPr="00CC737C">
        <w:rPr>
          <w:lang w:val="fr-FR"/>
        </w:rPr>
        <w:t xml:space="preserve">expiration du </w:t>
      </w:r>
      <w:r w:rsidR="00702F0F" w:rsidRPr="00CC737C">
        <w:rPr>
          <w:lang w:val="fr-FR"/>
        </w:rPr>
        <w:t>Délai de négociation</w:t>
      </w:r>
      <w:r w:rsidRPr="00CC737C">
        <w:rPr>
          <w:lang w:val="fr-FR"/>
        </w:rPr>
        <w:t>, les examinateurs doivent accepter de respecter les obligations de confidentialité énoncées à l</w:t>
      </w:r>
      <w:r w:rsidR="002C372B" w:rsidRPr="00CC737C">
        <w:rPr>
          <w:lang w:val="fr-FR"/>
        </w:rPr>
        <w:t>’article 8</w:t>
      </w:r>
      <w:r w:rsidRPr="00CC737C">
        <w:rPr>
          <w:lang w:val="fr-FR"/>
        </w:rPr>
        <w:t>.</w:t>
      </w:r>
    </w:p>
    <w:p w14:paraId="6507E0BD" w14:textId="27B0C6FD" w:rsidR="001960AD" w:rsidRPr="00CC737C" w:rsidRDefault="00E614C6" w:rsidP="00827FBD">
      <w:pPr>
        <w:pStyle w:val="Heading4"/>
        <w:rPr>
          <w:lang w:val="fr-FR"/>
        </w:rPr>
      </w:pPr>
      <w:bookmarkStart w:id="597" w:name="_Toc494186769"/>
      <w:r w:rsidRPr="00CC737C">
        <w:rPr>
          <w:lang w:val="fr-FR"/>
        </w:rPr>
        <w:t>9.4</w:t>
      </w:r>
      <w:r w:rsidRPr="00CC737C">
        <w:rPr>
          <w:lang w:val="fr-FR"/>
        </w:rPr>
        <w:tab/>
      </w:r>
      <w:r w:rsidR="00BA0A56" w:rsidRPr="00CC737C">
        <w:rPr>
          <w:lang w:val="fr-FR"/>
        </w:rPr>
        <w:t>Informations confidentielles d</w:t>
      </w:r>
      <w:r w:rsidR="002C372B" w:rsidRPr="00CC737C">
        <w:rPr>
          <w:lang w:val="fr-FR"/>
        </w:rPr>
        <w:t>’</w:t>
      </w:r>
      <w:r w:rsidR="00BA0A56" w:rsidRPr="00CC737C">
        <w:rPr>
          <w:lang w:val="fr-FR"/>
        </w:rPr>
        <w:t>une autre partie</w:t>
      </w:r>
    </w:p>
    <w:bookmarkEnd w:id="597"/>
    <w:p w14:paraId="7A459465" w14:textId="33D9BD4E" w:rsidR="00E614C6" w:rsidRPr="00CC737C" w:rsidRDefault="00BA0A56" w:rsidP="008371C7">
      <w:pPr>
        <w:spacing w:line="240" w:lineRule="auto"/>
        <w:jc w:val="left"/>
        <w:rPr>
          <w:lang w:val="fr-FR"/>
        </w:rPr>
      </w:pPr>
      <w:r w:rsidRPr="00CC737C">
        <w:rPr>
          <w:lang w:val="fr-FR"/>
        </w:rPr>
        <w:t xml:space="preserve">Une </w:t>
      </w:r>
      <w:r w:rsidR="00BA049E" w:rsidRPr="00CC737C">
        <w:rPr>
          <w:lang w:val="fr-FR"/>
        </w:rPr>
        <w:t>P</w:t>
      </w:r>
      <w:r w:rsidRPr="00CC737C">
        <w:rPr>
          <w:lang w:val="fr-FR"/>
        </w:rPr>
        <w:t xml:space="preserve">roposition de publication ou </w:t>
      </w:r>
      <w:r w:rsidR="00D82155" w:rsidRPr="00CC737C">
        <w:rPr>
          <w:lang w:val="fr-FR"/>
        </w:rPr>
        <w:t>une</w:t>
      </w:r>
      <w:r w:rsidRPr="00CC737C">
        <w:rPr>
          <w:lang w:val="fr-FR"/>
        </w:rPr>
        <w:t xml:space="preserve"> </w:t>
      </w:r>
      <w:r w:rsidR="00BA049E" w:rsidRPr="00CC737C">
        <w:rPr>
          <w:lang w:val="fr-FR"/>
        </w:rPr>
        <w:t>T</w:t>
      </w:r>
      <w:r w:rsidRPr="00CC737C">
        <w:rPr>
          <w:lang w:val="fr-FR"/>
        </w:rPr>
        <w:t>hèse d</w:t>
      </w:r>
      <w:r w:rsidR="002C372B" w:rsidRPr="00CC737C">
        <w:rPr>
          <w:lang w:val="fr-FR"/>
        </w:rPr>
        <w:t>’</w:t>
      </w:r>
      <w:r w:rsidRPr="00CC737C">
        <w:rPr>
          <w:lang w:val="fr-FR"/>
        </w:rPr>
        <w:t>étudiant ne peut contenir d</w:t>
      </w:r>
      <w:r w:rsidR="002C372B" w:rsidRPr="00CC737C">
        <w:rPr>
          <w:lang w:val="fr-FR"/>
        </w:rPr>
        <w:t>’</w:t>
      </w:r>
      <w:r w:rsidRPr="00CC737C">
        <w:rPr>
          <w:lang w:val="fr-FR"/>
        </w:rPr>
        <w:t xml:space="preserve">élément quelconque des </w:t>
      </w:r>
      <w:r w:rsidR="004809ED" w:rsidRPr="00CC737C">
        <w:rPr>
          <w:lang w:val="fr-FR"/>
        </w:rPr>
        <w:t>Informations confidentielles</w:t>
      </w:r>
      <w:r w:rsidRPr="00CC737C">
        <w:rPr>
          <w:lang w:val="fr-FR"/>
        </w:rPr>
        <w:t xml:space="preserve"> d</w:t>
      </w:r>
      <w:r w:rsidR="002C372B" w:rsidRPr="00CC737C">
        <w:rPr>
          <w:lang w:val="fr-FR"/>
        </w:rPr>
        <w:t>’</w:t>
      </w:r>
      <w:r w:rsidRPr="00CC737C">
        <w:rPr>
          <w:lang w:val="fr-FR"/>
        </w:rPr>
        <w:t>une partie sans le consentement écrit préalable de celle</w:t>
      </w:r>
      <w:r w:rsidR="002C372B" w:rsidRPr="00CC737C">
        <w:rPr>
          <w:lang w:val="fr-FR"/>
        </w:rPr>
        <w:t>-</w:t>
      </w:r>
      <w:r w:rsidRPr="00CC737C">
        <w:rPr>
          <w:lang w:val="fr-FR"/>
        </w:rPr>
        <w:t>ci.</w:t>
      </w:r>
    </w:p>
    <w:p w14:paraId="5A5AF08F" w14:textId="77777777" w:rsidR="00E614C6" w:rsidRPr="00CC737C" w:rsidRDefault="00E614C6" w:rsidP="008371C7">
      <w:pPr>
        <w:spacing w:line="240" w:lineRule="auto"/>
        <w:jc w:val="left"/>
        <w:rPr>
          <w:lang w:val="fr-FR"/>
        </w:rPr>
      </w:pPr>
    </w:p>
    <w:p w14:paraId="6DCB802E" w14:textId="11CAB10E" w:rsidR="00E614C6" w:rsidRPr="00CC737C" w:rsidRDefault="00E614C6" w:rsidP="00827FBD">
      <w:pPr>
        <w:pStyle w:val="Heading3"/>
        <w:rPr>
          <w:lang w:val="fr-FR"/>
        </w:rPr>
      </w:pPr>
      <w:bookmarkStart w:id="598" w:name="_Toc494186770"/>
      <w:bookmarkStart w:id="599" w:name="_Toc510355685"/>
      <w:bookmarkStart w:id="600" w:name="_Toc510538014"/>
      <w:r w:rsidRPr="00CC737C">
        <w:rPr>
          <w:lang w:val="fr-FR"/>
        </w:rPr>
        <w:t>1</w:t>
      </w:r>
      <w:r w:rsidR="007F338B" w:rsidRPr="00CC737C">
        <w:rPr>
          <w:lang w:val="fr-FR"/>
        </w:rPr>
        <w:t>0</w:t>
      </w:r>
      <w:r w:rsidRPr="00CC737C">
        <w:rPr>
          <w:lang w:val="fr-FR"/>
        </w:rPr>
        <w:t>.</w:t>
      </w:r>
      <w:r w:rsidRPr="00CC737C">
        <w:rPr>
          <w:lang w:val="fr-FR"/>
        </w:rPr>
        <w:tab/>
      </w:r>
      <w:bookmarkEnd w:id="598"/>
      <w:bookmarkEnd w:id="599"/>
      <w:bookmarkEnd w:id="600"/>
      <w:r w:rsidR="009A0356" w:rsidRPr="00CC737C">
        <w:rPr>
          <w:lang w:val="fr-FR"/>
        </w:rPr>
        <w:t>EXCLUSION DE GARANTIES</w:t>
      </w:r>
    </w:p>
    <w:p w14:paraId="33014392" w14:textId="4F4E8775" w:rsidR="00E614C6" w:rsidRPr="00CC737C" w:rsidRDefault="00E614C6" w:rsidP="00827FBD">
      <w:pPr>
        <w:pStyle w:val="Heading4"/>
        <w:rPr>
          <w:lang w:val="fr-FR"/>
        </w:rPr>
      </w:pPr>
      <w:bookmarkStart w:id="601" w:name="_Toc494186771"/>
      <w:r w:rsidRPr="00CC737C">
        <w:rPr>
          <w:lang w:val="fr-FR"/>
        </w:rPr>
        <w:t>1</w:t>
      </w:r>
      <w:r w:rsidR="007F338B" w:rsidRPr="00CC737C">
        <w:rPr>
          <w:lang w:val="fr-FR"/>
        </w:rPr>
        <w:t>0</w:t>
      </w:r>
      <w:r w:rsidRPr="00CC737C">
        <w:rPr>
          <w:lang w:val="fr-FR"/>
        </w:rPr>
        <w:t>.1</w:t>
      </w:r>
      <w:r w:rsidRPr="00CC737C">
        <w:rPr>
          <w:lang w:val="fr-FR"/>
        </w:rPr>
        <w:tab/>
      </w:r>
      <w:bookmarkEnd w:id="601"/>
      <w:r w:rsidR="009A0356" w:rsidRPr="00CC737C">
        <w:rPr>
          <w:lang w:val="fr-FR"/>
        </w:rPr>
        <w:t>La recherche est incertaine</w:t>
      </w:r>
    </w:p>
    <w:p w14:paraId="528A1061" w14:textId="10C73939" w:rsidR="00E614C6" w:rsidRPr="00CC737C" w:rsidRDefault="009A0356" w:rsidP="008371C7">
      <w:pPr>
        <w:spacing w:line="240" w:lineRule="auto"/>
        <w:jc w:val="left"/>
        <w:rPr>
          <w:lang w:val="fr-FR"/>
        </w:rPr>
      </w:pPr>
      <w:r w:rsidRPr="00CC737C">
        <w:rPr>
          <w:lang w:val="fr-FR"/>
        </w:rPr>
        <w:t>Les parties reconnaissent qu</w:t>
      </w:r>
      <w:r w:rsidR="002C372B" w:rsidRPr="00CC737C">
        <w:rPr>
          <w:lang w:val="fr-FR"/>
        </w:rPr>
        <w:t>’</w:t>
      </w:r>
      <w:r w:rsidRPr="00CC737C">
        <w:rPr>
          <w:lang w:val="fr-FR"/>
        </w:rPr>
        <w:t xml:space="preserve">il existe une incertitude fondamentale </w:t>
      </w:r>
      <w:r w:rsidR="002C108F" w:rsidRPr="00CC737C">
        <w:rPr>
          <w:lang w:val="fr-FR"/>
        </w:rPr>
        <w:t>vis</w:t>
      </w:r>
      <w:r w:rsidR="002C372B" w:rsidRPr="00CC737C">
        <w:rPr>
          <w:lang w:val="fr-FR"/>
        </w:rPr>
        <w:t>-</w:t>
      </w:r>
      <w:r w:rsidR="002C108F" w:rsidRPr="00CC737C">
        <w:rPr>
          <w:lang w:val="fr-FR"/>
        </w:rPr>
        <w:t>à</w:t>
      </w:r>
      <w:r w:rsidR="002C372B" w:rsidRPr="00CC737C">
        <w:rPr>
          <w:lang w:val="fr-FR"/>
        </w:rPr>
        <w:t>-</w:t>
      </w:r>
      <w:r w:rsidR="002C108F" w:rsidRPr="00CC737C">
        <w:rPr>
          <w:lang w:val="fr-FR"/>
        </w:rPr>
        <w:t>vis</w:t>
      </w:r>
      <w:r w:rsidRPr="00CC737C">
        <w:rPr>
          <w:lang w:val="fr-FR"/>
        </w:rPr>
        <w:t xml:space="preserve"> des résultats du </w:t>
      </w:r>
      <w:r w:rsidR="00525DD6" w:rsidRPr="00CC737C">
        <w:rPr>
          <w:lang w:val="fr-FR"/>
        </w:rPr>
        <w:t>Programme de recherche</w:t>
      </w:r>
      <w:r w:rsidRPr="00CC737C">
        <w:rPr>
          <w:lang w:val="fr-FR"/>
        </w:rPr>
        <w:t>.</w:t>
      </w:r>
    </w:p>
    <w:p w14:paraId="15A33900" w14:textId="7815D656" w:rsidR="00E614C6" w:rsidRPr="00CC737C" w:rsidRDefault="00E614C6" w:rsidP="00827FBD">
      <w:pPr>
        <w:pStyle w:val="Heading4"/>
        <w:rPr>
          <w:lang w:val="fr-FR"/>
        </w:rPr>
      </w:pPr>
      <w:bookmarkStart w:id="602" w:name="_Toc494186772"/>
      <w:r w:rsidRPr="00CC737C">
        <w:rPr>
          <w:lang w:val="fr-FR"/>
        </w:rPr>
        <w:lastRenderedPageBreak/>
        <w:t>1</w:t>
      </w:r>
      <w:r w:rsidR="007F338B" w:rsidRPr="00CC737C">
        <w:rPr>
          <w:lang w:val="fr-FR"/>
        </w:rPr>
        <w:t>0</w:t>
      </w:r>
      <w:r w:rsidRPr="00CC737C">
        <w:rPr>
          <w:lang w:val="fr-FR"/>
        </w:rPr>
        <w:t>.2</w:t>
      </w:r>
      <w:r w:rsidRPr="00CC737C">
        <w:rPr>
          <w:lang w:val="fr-FR"/>
        </w:rPr>
        <w:tab/>
      </w:r>
      <w:bookmarkEnd w:id="602"/>
      <w:r w:rsidR="009A0356" w:rsidRPr="00CC737C">
        <w:rPr>
          <w:lang w:val="fr-FR"/>
        </w:rPr>
        <w:t>Admissions</w:t>
      </w:r>
    </w:p>
    <w:p w14:paraId="31CE6DB9" w14:textId="17C06190" w:rsidR="00E614C6" w:rsidRPr="00CC737C" w:rsidRDefault="00653381" w:rsidP="008371C7">
      <w:pPr>
        <w:spacing w:line="240" w:lineRule="auto"/>
        <w:jc w:val="left"/>
        <w:rPr>
          <w:lang w:val="fr-FR"/>
        </w:rPr>
      </w:pPr>
      <w:r w:rsidRPr="00CC737C">
        <w:rPr>
          <w:lang w:val="fr-FR"/>
        </w:rPr>
        <w:t>Chaque partie reconnaît que</w:t>
      </w:r>
      <w:r w:rsidR="002C372B" w:rsidRPr="00CC737C">
        <w:rPr>
          <w:lang w:val="fr-FR"/>
        </w:rPr>
        <w:t> :</w:t>
      </w:r>
    </w:p>
    <w:p w14:paraId="575418F0" w14:textId="0767120B" w:rsidR="00E614C6" w:rsidRPr="00CC737C" w:rsidRDefault="00E614C6" w:rsidP="008371C7">
      <w:pPr>
        <w:spacing w:line="240" w:lineRule="auto"/>
        <w:jc w:val="left"/>
        <w:rPr>
          <w:lang w:val="fr-FR"/>
        </w:rPr>
      </w:pPr>
      <w:r w:rsidRPr="00CC737C">
        <w:rPr>
          <w:lang w:val="fr-FR"/>
        </w:rPr>
        <w:t>a)</w:t>
      </w:r>
      <w:r w:rsidRPr="00CC737C">
        <w:rPr>
          <w:lang w:val="fr-FR"/>
        </w:rPr>
        <w:tab/>
      </w:r>
      <w:r w:rsidR="00653381" w:rsidRPr="00CC737C">
        <w:rPr>
          <w:lang w:val="fr-FR"/>
        </w:rPr>
        <w:t xml:space="preserve">hormis les garanties expressément énoncées dans le </w:t>
      </w:r>
      <w:r w:rsidR="008D458A" w:rsidRPr="00CC737C">
        <w:rPr>
          <w:lang w:val="fr-FR"/>
        </w:rPr>
        <w:t>présent Accord</w:t>
      </w:r>
      <w:r w:rsidR="00653381" w:rsidRPr="00CC737C">
        <w:rPr>
          <w:lang w:val="fr-FR"/>
        </w:rPr>
        <w:t>, aucune autre condition ou garantie n</w:t>
      </w:r>
      <w:r w:rsidR="002C372B" w:rsidRPr="00CC737C">
        <w:rPr>
          <w:lang w:val="fr-FR"/>
        </w:rPr>
        <w:t>’</w:t>
      </w:r>
      <w:r w:rsidR="00653381" w:rsidRPr="00CC737C">
        <w:rPr>
          <w:lang w:val="fr-FR"/>
        </w:rPr>
        <w:t xml:space="preserve">est contraignante pour quelque partie que ce </w:t>
      </w:r>
      <w:proofErr w:type="gramStart"/>
      <w:r w:rsidR="00653381" w:rsidRPr="00CC737C">
        <w:rPr>
          <w:lang w:val="fr-FR"/>
        </w:rPr>
        <w:t>soit</w:t>
      </w:r>
      <w:r w:rsidR="006F2B39">
        <w:rPr>
          <w:lang w:val="fr-FR"/>
        </w:rPr>
        <w:t>;</w:t>
      </w:r>
      <w:proofErr w:type="gramEnd"/>
    </w:p>
    <w:p w14:paraId="504D9B02" w14:textId="67E4BD91" w:rsidR="00E614C6" w:rsidRPr="00CC737C" w:rsidRDefault="00E614C6" w:rsidP="008371C7">
      <w:pPr>
        <w:spacing w:line="240" w:lineRule="auto"/>
        <w:jc w:val="left"/>
        <w:rPr>
          <w:lang w:val="fr-FR"/>
        </w:rPr>
      </w:pPr>
      <w:r w:rsidRPr="00CC737C">
        <w:rPr>
          <w:lang w:val="fr-FR"/>
        </w:rPr>
        <w:t>b)</w:t>
      </w:r>
      <w:r w:rsidRPr="00CC737C">
        <w:rPr>
          <w:lang w:val="fr-FR"/>
        </w:rPr>
        <w:tab/>
      </w:r>
      <w:r w:rsidR="00ED2CEC" w:rsidRPr="00CC737C">
        <w:rPr>
          <w:lang w:val="fr-FR"/>
        </w:rPr>
        <w:t>aucune partie et aucune personne agissant au nom d</w:t>
      </w:r>
      <w:r w:rsidR="002C372B" w:rsidRPr="00CC737C">
        <w:rPr>
          <w:lang w:val="fr-FR"/>
        </w:rPr>
        <w:t>’</w:t>
      </w:r>
      <w:r w:rsidR="00ED2CEC" w:rsidRPr="00CC737C">
        <w:rPr>
          <w:lang w:val="fr-FR"/>
        </w:rPr>
        <w:t>une partie n</w:t>
      </w:r>
      <w:r w:rsidR="002C372B" w:rsidRPr="00CC737C">
        <w:rPr>
          <w:lang w:val="fr-FR"/>
        </w:rPr>
        <w:t>’</w:t>
      </w:r>
      <w:r w:rsidR="00ED2CEC" w:rsidRPr="00CC737C">
        <w:rPr>
          <w:lang w:val="fr-FR"/>
        </w:rPr>
        <w:t>a apporté de garantie ou contracté d</w:t>
      </w:r>
      <w:r w:rsidR="002C372B" w:rsidRPr="00CC737C">
        <w:rPr>
          <w:lang w:val="fr-FR"/>
        </w:rPr>
        <w:t>’</w:t>
      </w:r>
      <w:r w:rsidR="00ED2CEC" w:rsidRPr="00CC737C">
        <w:rPr>
          <w:lang w:val="fr-FR"/>
        </w:rPr>
        <w:t>engagement ou d</w:t>
      </w:r>
      <w:r w:rsidR="002C372B" w:rsidRPr="00CC737C">
        <w:rPr>
          <w:lang w:val="fr-FR"/>
        </w:rPr>
        <w:t>’</w:t>
      </w:r>
      <w:r w:rsidR="00ED2CEC" w:rsidRPr="00CC737C">
        <w:rPr>
          <w:lang w:val="fr-FR"/>
        </w:rPr>
        <w:t xml:space="preserve">accord qui ne soit expressément indiqué dans le </w:t>
      </w:r>
      <w:r w:rsidR="008D458A" w:rsidRPr="00CC737C">
        <w:rPr>
          <w:lang w:val="fr-FR"/>
        </w:rPr>
        <w:t xml:space="preserve">présent </w:t>
      </w:r>
      <w:proofErr w:type="gramStart"/>
      <w:r w:rsidR="008D458A" w:rsidRPr="00CC737C">
        <w:rPr>
          <w:lang w:val="fr-FR"/>
        </w:rPr>
        <w:t>Accord</w:t>
      </w:r>
      <w:r w:rsidR="006F2B39">
        <w:rPr>
          <w:lang w:val="fr-FR"/>
        </w:rPr>
        <w:t>;</w:t>
      </w:r>
      <w:proofErr w:type="gramEnd"/>
    </w:p>
    <w:p w14:paraId="4C40842D" w14:textId="0E95D972" w:rsidR="00E614C6" w:rsidRPr="00CC737C" w:rsidRDefault="00E614C6" w:rsidP="008371C7">
      <w:pPr>
        <w:spacing w:line="240" w:lineRule="auto"/>
        <w:jc w:val="left"/>
        <w:rPr>
          <w:lang w:val="fr-FR"/>
        </w:rPr>
      </w:pPr>
      <w:r w:rsidRPr="00CC737C">
        <w:rPr>
          <w:lang w:val="fr-FR"/>
        </w:rPr>
        <w:t>c)</w:t>
      </w:r>
      <w:r w:rsidRPr="00CC737C">
        <w:rPr>
          <w:lang w:val="fr-FR"/>
        </w:rPr>
        <w:tab/>
      </w:r>
      <w:r w:rsidR="003B47DC" w:rsidRPr="00CC737C">
        <w:rPr>
          <w:lang w:val="fr-FR"/>
        </w:rPr>
        <w:t xml:space="preserve">dans toute la mesure autorisée par la législation, les parties ne sont soumises à aucune garantie </w:t>
      </w:r>
      <w:proofErr w:type="gramStart"/>
      <w:r w:rsidR="003B47DC" w:rsidRPr="00CC737C">
        <w:rPr>
          <w:lang w:val="fr-FR"/>
        </w:rPr>
        <w:t>légale</w:t>
      </w:r>
      <w:r w:rsidR="006F2B39">
        <w:rPr>
          <w:lang w:val="fr-FR"/>
        </w:rPr>
        <w:t xml:space="preserve">; </w:t>
      </w:r>
      <w:r w:rsidR="003B47DC" w:rsidRPr="00CC737C">
        <w:rPr>
          <w:lang w:val="fr-FR"/>
        </w:rPr>
        <w:t xml:space="preserve"> et</w:t>
      </w:r>
      <w:proofErr w:type="gramEnd"/>
    </w:p>
    <w:p w14:paraId="621B9421" w14:textId="430047BE" w:rsidR="00E614C6" w:rsidRPr="00CC737C" w:rsidRDefault="00E614C6" w:rsidP="003B2904">
      <w:pPr>
        <w:spacing w:line="240" w:lineRule="auto"/>
        <w:jc w:val="left"/>
        <w:rPr>
          <w:lang w:val="fr-FR"/>
        </w:rPr>
      </w:pPr>
      <w:r w:rsidRPr="00CC737C">
        <w:rPr>
          <w:lang w:val="fr-FR"/>
        </w:rPr>
        <w:t>d)</w:t>
      </w:r>
      <w:r w:rsidRPr="00CC737C">
        <w:rPr>
          <w:lang w:val="fr-FR"/>
        </w:rPr>
        <w:tab/>
      </w:r>
      <w:r w:rsidR="00906F01" w:rsidRPr="00CC737C">
        <w:rPr>
          <w:lang w:val="fr-FR"/>
        </w:rPr>
        <w:t xml:space="preserve">aucun engagement ou déclaration de quelque sorte que ce soit qui ne figure pas expressément dans le </w:t>
      </w:r>
      <w:r w:rsidR="008D458A" w:rsidRPr="00CC737C">
        <w:rPr>
          <w:lang w:val="fr-FR"/>
        </w:rPr>
        <w:t>présent Accord</w:t>
      </w:r>
      <w:r w:rsidR="00906F01" w:rsidRPr="00CC737C">
        <w:rPr>
          <w:lang w:val="fr-FR"/>
        </w:rPr>
        <w:t xml:space="preserve"> n</w:t>
      </w:r>
      <w:r w:rsidR="002C372B" w:rsidRPr="00CC737C">
        <w:rPr>
          <w:lang w:val="fr-FR"/>
        </w:rPr>
        <w:t>’</w:t>
      </w:r>
      <w:r w:rsidR="00906F01" w:rsidRPr="00CC737C">
        <w:rPr>
          <w:lang w:val="fr-FR"/>
        </w:rPr>
        <w:t>a été formulé avant la signature de celui</w:t>
      </w:r>
      <w:r w:rsidR="002C372B" w:rsidRPr="00CC737C">
        <w:rPr>
          <w:lang w:val="fr-FR"/>
        </w:rPr>
        <w:t>-</w:t>
      </w:r>
      <w:r w:rsidR="00906F01" w:rsidRPr="00CC737C">
        <w:rPr>
          <w:lang w:val="fr-FR"/>
        </w:rPr>
        <w:t>ci.</w:t>
      </w:r>
    </w:p>
    <w:p w14:paraId="570E9166" w14:textId="6275AAAC" w:rsidR="00E614C6" w:rsidRPr="00CC737C" w:rsidRDefault="00E614C6" w:rsidP="00827FBD">
      <w:pPr>
        <w:pStyle w:val="Heading4"/>
        <w:rPr>
          <w:lang w:val="fr-FR"/>
        </w:rPr>
      </w:pPr>
      <w:bookmarkStart w:id="603" w:name="_Toc494186773"/>
      <w:r w:rsidRPr="00CC737C">
        <w:rPr>
          <w:lang w:val="fr-FR"/>
        </w:rPr>
        <w:t>1</w:t>
      </w:r>
      <w:r w:rsidR="007F338B" w:rsidRPr="00CC737C">
        <w:rPr>
          <w:lang w:val="fr-FR"/>
        </w:rPr>
        <w:t>0</w:t>
      </w:r>
      <w:r w:rsidRPr="00CC737C">
        <w:rPr>
          <w:lang w:val="fr-FR"/>
        </w:rPr>
        <w:t>.3</w:t>
      </w:r>
      <w:r w:rsidRPr="00CC737C">
        <w:rPr>
          <w:lang w:val="fr-FR"/>
        </w:rPr>
        <w:tab/>
      </w:r>
      <w:bookmarkEnd w:id="603"/>
      <w:r w:rsidR="00DF674A" w:rsidRPr="00CC737C">
        <w:rPr>
          <w:lang w:val="fr-FR"/>
        </w:rPr>
        <w:t>Absence d</w:t>
      </w:r>
      <w:r w:rsidR="002C372B" w:rsidRPr="00CC737C">
        <w:rPr>
          <w:lang w:val="fr-FR"/>
        </w:rPr>
        <w:t>’</w:t>
      </w:r>
      <w:r w:rsidR="00DF674A" w:rsidRPr="00CC737C">
        <w:rPr>
          <w:lang w:val="fr-FR"/>
        </w:rPr>
        <w:t>autres garanties</w:t>
      </w:r>
    </w:p>
    <w:p w14:paraId="05AA55D7" w14:textId="36F768A0" w:rsidR="002C372B" w:rsidRPr="00CC737C" w:rsidRDefault="0079518A" w:rsidP="0006711D">
      <w:pPr>
        <w:spacing w:line="240" w:lineRule="auto"/>
        <w:jc w:val="left"/>
        <w:rPr>
          <w:lang w:val="fr-FR"/>
        </w:rPr>
      </w:pPr>
      <w:r w:rsidRPr="00CC737C">
        <w:rPr>
          <w:lang w:val="fr-FR"/>
        </w:rPr>
        <w:t>Chaque partie reconnaît qu</w:t>
      </w:r>
      <w:r w:rsidR="002C372B" w:rsidRPr="00CC737C">
        <w:rPr>
          <w:lang w:val="fr-FR"/>
        </w:rPr>
        <w:t>’</w:t>
      </w:r>
      <w:r w:rsidRPr="00CC737C">
        <w:rPr>
          <w:lang w:val="fr-FR"/>
        </w:rPr>
        <w:t>aucune partie n</w:t>
      </w:r>
      <w:r w:rsidR="002C372B" w:rsidRPr="00CC737C">
        <w:rPr>
          <w:lang w:val="fr-FR"/>
        </w:rPr>
        <w:t>’</w:t>
      </w:r>
      <w:r w:rsidRPr="00CC737C">
        <w:rPr>
          <w:lang w:val="fr-FR"/>
        </w:rPr>
        <w:t xml:space="preserve">apporte </w:t>
      </w:r>
      <w:r w:rsidR="0006711D" w:rsidRPr="00CC737C">
        <w:rPr>
          <w:lang w:val="fr-FR"/>
        </w:rPr>
        <w:t xml:space="preserve">de </w:t>
      </w:r>
      <w:r w:rsidRPr="00CC737C">
        <w:rPr>
          <w:lang w:val="fr-FR"/>
        </w:rPr>
        <w:t xml:space="preserve">garantie ou ne formule </w:t>
      </w:r>
      <w:r w:rsidR="0006711D" w:rsidRPr="00CC737C">
        <w:rPr>
          <w:lang w:val="fr-FR"/>
        </w:rPr>
        <w:t>de</w:t>
      </w:r>
      <w:r w:rsidRPr="00CC737C">
        <w:rPr>
          <w:lang w:val="fr-FR"/>
        </w:rPr>
        <w:t xml:space="preserve"> déclaration </w:t>
      </w:r>
      <w:r w:rsidR="0006711D" w:rsidRPr="00CC737C">
        <w:rPr>
          <w:lang w:val="fr-FR"/>
        </w:rPr>
        <w:t xml:space="preserve">quelconque </w:t>
      </w:r>
      <w:r w:rsidRPr="00CC737C">
        <w:rPr>
          <w:lang w:val="fr-FR"/>
        </w:rPr>
        <w:t>concernant</w:t>
      </w:r>
      <w:r w:rsidR="002C372B" w:rsidRPr="00CC737C">
        <w:rPr>
          <w:lang w:val="fr-FR"/>
        </w:rPr>
        <w:t> :</w:t>
      </w:r>
    </w:p>
    <w:p w14:paraId="29E0D543" w14:textId="5EA0CD93" w:rsidR="00A249D5" w:rsidRPr="00CC737C" w:rsidRDefault="00A249D5" w:rsidP="00A249D5">
      <w:pPr>
        <w:spacing w:after="120" w:line="240" w:lineRule="auto"/>
        <w:jc w:val="left"/>
        <w:rPr>
          <w:lang w:val="fr-FR"/>
        </w:rPr>
      </w:pPr>
      <w:r w:rsidRPr="00CC737C">
        <w:rPr>
          <w:lang w:val="fr-FR"/>
        </w:rPr>
        <w:t>a)</w:t>
      </w:r>
      <w:r w:rsidRPr="00CC737C">
        <w:rPr>
          <w:lang w:val="fr-FR"/>
        </w:rPr>
        <w:tab/>
        <w:t xml:space="preserve">la sécurité de la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316231B3" w14:textId="1B6B6691" w:rsidR="00A249D5" w:rsidRPr="00CC737C" w:rsidRDefault="00A249D5" w:rsidP="00A249D5">
      <w:pPr>
        <w:spacing w:after="120" w:line="240" w:lineRule="auto"/>
        <w:jc w:val="left"/>
        <w:rPr>
          <w:lang w:val="fr-FR"/>
        </w:rPr>
      </w:pPr>
      <w:r w:rsidRPr="00CC737C">
        <w:rPr>
          <w:lang w:val="fr-FR"/>
        </w:rPr>
        <w:t>b)</w:t>
      </w:r>
      <w:r w:rsidRPr="00CC737C">
        <w:rPr>
          <w:lang w:val="fr-FR"/>
        </w:rPr>
        <w:tab/>
        <w:t xml:space="preserve">la </w:t>
      </w:r>
      <w:r w:rsidR="00683950" w:rsidRPr="00CC737C">
        <w:rPr>
          <w:lang w:val="fr-FR"/>
        </w:rPr>
        <w:t>C</w:t>
      </w:r>
      <w:r w:rsidRPr="00CC737C">
        <w:rPr>
          <w:lang w:val="fr-FR"/>
        </w:rPr>
        <w:t xml:space="preserve">ommercialisation des produits dérivés de la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1F196903" w14:textId="0246EAC7" w:rsidR="00A249D5" w:rsidRPr="00CC737C" w:rsidRDefault="00A249D5" w:rsidP="00A249D5">
      <w:pPr>
        <w:spacing w:after="120" w:line="240" w:lineRule="auto"/>
        <w:jc w:val="left"/>
        <w:rPr>
          <w:lang w:val="fr-FR"/>
        </w:rPr>
      </w:pPr>
      <w:r w:rsidRPr="00CC737C">
        <w:rPr>
          <w:lang w:val="fr-FR"/>
        </w:rPr>
        <w:t>c)</w:t>
      </w:r>
      <w:r w:rsidRPr="00CC737C">
        <w:rPr>
          <w:lang w:val="fr-FR"/>
        </w:rPr>
        <w:tab/>
        <w:t xml:space="preserve">la </w:t>
      </w:r>
      <w:r w:rsidR="00447A91" w:rsidRPr="00CC737C">
        <w:rPr>
          <w:lang w:val="fr-FR"/>
        </w:rPr>
        <w:t>capacité</w:t>
      </w:r>
      <w:r w:rsidRPr="00CC737C">
        <w:rPr>
          <w:lang w:val="fr-FR"/>
        </w:rPr>
        <w:t xml:space="preserve"> de </w:t>
      </w:r>
      <w:r w:rsidR="00306A15" w:rsidRPr="00CC737C">
        <w:rPr>
          <w:lang w:val="fr-FR"/>
        </w:rPr>
        <w:t>C</w:t>
      </w:r>
      <w:r w:rsidRPr="00CC737C">
        <w:rPr>
          <w:lang w:val="fr-FR"/>
        </w:rPr>
        <w:t xml:space="preserve">ommercialiser ces </w:t>
      </w:r>
      <w:proofErr w:type="gramStart"/>
      <w:r w:rsidRPr="00CC737C">
        <w:rPr>
          <w:lang w:val="fr-FR"/>
        </w:rPr>
        <w:t>produits</w:t>
      </w:r>
      <w:r w:rsidR="006F2B39">
        <w:rPr>
          <w:lang w:val="fr-FR"/>
        </w:rPr>
        <w:t>;</w:t>
      </w:r>
      <w:proofErr w:type="gramEnd"/>
    </w:p>
    <w:p w14:paraId="2CDE486C" w14:textId="05098AE3" w:rsidR="00A249D5" w:rsidRPr="00CC737C" w:rsidRDefault="00A249D5" w:rsidP="00A249D5">
      <w:pPr>
        <w:spacing w:after="120" w:line="240" w:lineRule="auto"/>
        <w:jc w:val="left"/>
        <w:rPr>
          <w:lang w:val="fr-FR"/>
        </w:rPr>
      </w:pPr>
      <w:r w:rsidRPr="00CC737C">
        <w:rPr>
          <w:lang w:val="fr-FR"/>
        </w:rPr>
        <w:t>d)</w:t>
      </w:r>
      <w:r w:rsidRPr="00CC737C">
        <w:rPr>
          <w:lang w:val="fr-FR"/>
        </w:rPr>
        <w:tab/>
        <w:t xml:space="preserve">les bénéfices ou les recettes pouvant découler de la </w:t>
      </w:r>
      <w:r w:rsidR="00683950" w:rsidRPr="00CC737C">
        <w:rPr>
          <w:lang w:val="fr-FR"/>
        </w:rPr>
        <w:t>C</w:t>
      </w:r>
      <w:r w:rsidRPr="00CC737C">
        <w:rPr>
          <w:lang w:val="fr-FR"/>
        </w:rPr>
        <w:t xml:space="preserve">ommercialisation de ces </w:t>
      </w:r>
      <w:proofErr w:type="gramStart"/>
      <w:r w:rsidRPr="00CC737C">
        <w:rPr>
          <w:lang w:val="fr-FR"/>
        </w:rPr>
        <w:t>produits</w:t>
      </w:r>
      <w:r w:rsidR="006F2B39">
        <w:rPr>
          <w:lang w:val="fr-FR"/>
        </w:rPr>
        <w:t>;</w:t>
      </w:r>
      <w:proofErr w:type="gramEnd"/>
    </w:p>
    <w:p w14:paraId="668D10C7" w14:textId="5D965C89" w:rsidR="00A249D5" w:rsidRPr="00CC737C" w:rsidRDefault="00A249D5" w:rsidP="00A249D5">
      <w:pPr>
        <w:spacing w:after="120" w:line="240" w:lineRule="auto"/>
        <w:ind w:left="567" w:hanging="567"/>
        <w:jc w:val="left"/>
        <w:rPr>
          <w:lang w:val="fr-FR"/>
        </w:rPr>
      </w:pPr>
      <w:r w:rsidRPr="00CC737C">
        <w:rPr>
          <w:lang w:val="fr-FR"/>
        </w:rPr>
        <w:t>e)</w:t>
      </w:r>
      <w:r w:rsidRPr="00CC737C">
        <w:rPr>
          <w:lang w:val="fr-FR"/>
        </w:rPr>
        <w:tab/>
        <w:t xml:space="preserve">les perspectives de </w:t>
      </w:r>
      <w:r w:rsidR="00306A15" w:rsidRPr="00CC737C">
        <w:rPr>
          <w:lang w:val="fr-FR"/>
        </w:rPr>
        <w:t>C</w:t>
      </w:r>
      <w:r w:rsidRPr="00CC737C">
        <w:rPr>
          <w:lang w:val="fr-FR"/>
        </w:rPr>
        <w:t xml:space="preserve">ommercialiser quelque partie de la </w:t>
      </w:r>
      <w:r w:rsidR="00D955C9" w:rsidRPr="00CC737C">
        <w:rPr>
          <w:lang w:val="fr-FR"/>
        </w:rPr>
        <w:t>Propriété intellectuelle du projet</w:t>
      </w:r>
      <w:r w:rsidRPr="00CC737C">
        <w:rPr>
          <w:lang w:val="fr-FR"/>
        </w:rPr>
        <w:t xml:space="preserve"> que ce </w:t>
      </w:r>
      <w:proofErr w:type="gramStart"/>
      <w:r w:rsidRPr="00CC737C">
        <w:rPr>
          <w:lang w:val="fr-FR"/>
        </w:rPr>
        <w:t>soit</w:t>
      </w:r>
      <w:r w:rsidR="006F2B39">
        <w:rPr>
          <w:lang w:val="fr-FR"/>
        </w:rPr>
        <w:t>;</w:t>
      </w:r>
      <w:proofErr w:type="gramEnd"/>
    </w:p>
    <w:p w14:paraId="4CC98F50" w14:textId="0CB2DF31" w:rsidR="00A249D5" w:rsidRPr="00CC737C" w:rsidRDefault="00A249D5" w:rsidP="00A249D5">
      <w:pPr>
        <w:spacing w:after="120" w:line="240" w:lineRule="auto"/>
        <w:jc w:val="left"/>
        <w:rPr>
          <w:lang w:val="fr-FR"/>
        </w:rPr>
      </w:pPr>
      <w:r w:rsidRPr="00CC737C">
        <w:rPr>
          <w:lang w:val="fr-FR"/>
        </w:rPr>
        <w:t>f)</w:t>
      </w:r>
      <w:r w:rsidRPr="00CC737C">
        <w:rPr>
          <w:lang w:val="fr-FR"/>
        </w:rPr>
        <w:tab/>
        <w:t xml:space="preserve">tout résultat des </w:t>
      </w:r>
      <w:proofErr w:type="gramStart"/>
      <w:r w:rsidRPr="00CC737C">
        <w:rPr>
          <w:lang w:val="fr-FR"/>
        </w:rPr>
        <w:t>recherches</w:t>
      </w:r>
      <w:r w:rsidR="006F2B39">
        <w:rPr>
          <w:lang w:val="fr-FR"/>
        </w:rPr>
        <w:t>;</w:t>
      </w:r>
      <w:proofErr w:type="gramEnd"/>
    </w:p>
    <w:p w14:paraId="6B8BD4EA" w14:textId="527492B5" w:rsidR="00A249D5" w:rsidRPr="00CC737C" w:rsidRDefault="00A249D5" w:rsidP="00A249D5">
      <w:pPr>
        <w:spacing w:after="120" w:line="240" w:lineRule="auto"/>
        <w:jc w:val="left"/>
        <w:rPr>
          <w:lang w:val="fr-FR"/>
        </w:rPr>
      </w:pPr>
      <w:r w:rsidRPr="00CC737C">
        <w:rPr>
          <w:lang w:val="fr-FR"/>
        </w:rPr>
        <w:t>g)</w:t>
      </w:r>
      <w:r w:rsidRPr="00CC737C">
        <w:rPr>
          <w:lang w:val="fr-FR"/>
        </w:rPr>
        <w:tab/>
        <w:t xml:space="preserve">la brevetabilité de toute </w:t>
      </w:r>
      <w:r w:rsidR="00D955C9" w:rsidRPr="00CC737C">
        <w:rPr>
          <w:lang w:val="fr-FR"/>
        </w:rPr>
        <w:t xml:space="preserve">Propriété intellectuelle du </w:t>
      </w:r>
      <w:proofErr w:type="gramStart"/>
      <w:r w:rsidR="00D955C9" w:rsidRPr="00CC737C">
        <w:rPr>
          <w:lang w:val="fr-FR"/>
        </w:rPr>
        <w:t>projet</w:t>
      </w:r>
      <w:r w:rsidR="006F2B39">
        <w:rPr>
          <w:lang w:val="fr-FR"/>
        </w:rPr>
        <w:t>;</w:t>
      </w:r>
      <w:proofErr w:type="gramEnd"/>
    </w:p>
    <w:p w14:paraId="6E740194" w14:textId="22F56FA2" w:rsidR="00A249D5" w:rsidRPr="00CC737C" w:rsidRDefault="00A249D5" w:rsidP="00A249D5">
      <w:pPr>
        <w:spacing w:after="120" w:line="240" w:lineRule="auto"/>
        <w:ind w:left="567" w:hanging="567"/>
        <w:jc w:val="left"/>
        <w:rPr>
          <w:lang w:val="fr-FR"/>
        </w:rPr>
      </w:pPr>
      <w:r w:rsidRPr="00CC737C">
        <w:rPr>
          <w:lang w:val="fr-FR"/>
        </w:rPr>
        <w:t>h)</w:t>
      </w:r>
      <w:r w:rsidRPr="00CC737C">
        <w:rPr>
          <w:lang w:val="fr-FR"/>
        </w:rPr>
        <w:tab/>
        <w:t>la validité ou l</w:t>
      </w:r>
      <w:r w:rsidR="002C372B" w:rsidRPr="00CC737C">
        <w:rPr>
          <w:lang w:val="fr-FR"/>
        </w:rPr>
        <w:t>’</w:t>
      </w:r>
      <w:r w:rsidRPr="00CC737C">
        <w:rPr>
          <w:lang w:val="fr-FR"/>
        </w:rPr>
        <w:t xml:space="preserve">opposabilité de tout brevet protégeant une partie quelconque de la </w:t>
      </w:r>
      <w:r w:rsidR="00D955C9" w:rsidRPr="00CC737C">
        <w:rPr>
          <w:lang w:val="fr-FR"/>
        </w:rPr>
        <w:t xml:space="preserve">Propriété intellectuelle du </w:t>
      </w:r>
      <w:proofErr w:type="gramStart"/>
      <w:r w:rsidR="00D955C9" w:rsidRPr="00CC737C">
        <w:rPr>
          <w:lang w:val="fr-FR"/>
        </w:rPr>
        <w:t>projet</w:t>
      </w:r>
      <w:r w:rsidR="006F2B39">
        <w:rPr>
          <w:lang w:val="fr-FR"/>
        </w:rPr>
        <w:t xml:space="preserve">; </w:t>
      </w:r>
      <w:r w:rsidRPr="00CC737C">
        <w:rPr>
          <w:lang w:val="fr-FR"/>
        </w:rPr>
        <w:t xml:space="preserve"> et</w:t>
      </w:r>
      <w:proofErr w:type="gramEnd"/>
    </w:p>
    <w:p w14:paraId="084D9214" w14:textId="336CC34E" w:rsidR="00E614C6" w:rsidRPr="00CC737C" w:rsidRDefault="00A249D5" w:rsidP="008371C7">
      <w:pPr>
        <w:spacing w:line="240" w:lineRule="auto"/>
        <w:jc w:val="left"/>
        <w:rPr>
          <w:lang w:val="fr-FR"/>
        </w:rPr>
      </w:pPr>
      <w:r w:rsidRPr="00CC737C">
        <w:rPr>
          <w:lang w:val="fr-FR"/>
        </w:rPr>
        <w:t>i)</w:t>
      </w:r>
      <w:r w:rsidRPr="00CC737C">
        <w:rPr>
          <w:lang w:val="fr-FR"/>
        </w:rPr>
        <w:tab/>
        <w:t>le fait d</w:t>
      </w:r>
      <w:r w:rsidR="002C372B" w:rsidRPr="00CC737C">
        <w:rPr>
          <w:lang w:val="fr-FR"/>
        </w:rPr>
        <w:t>’</w:t>
      </w:r>
      <w:r w:rsidRPr="00CC737C">
        <w:rPr>
          <w:lang w:val="fr-FR"/>
        </w:rPr>
        <w:t xml:space="preserve">atteindre un </w:t>
      </w:r>
      <w:r w:rsidR="00683950" w:rsidRPr="00CC737C">
        <w:rPr>
          <w:lang w:val="fr-FR"/>
        </w:rPr>
        <w:t>J</w:t>
      </w:r>
      <w:r w:rsidRPr="00CC737C">
        <w:rPr>
          <w:lang w:val="fr-FR"/>
        </w:rPr>
        <w:t>alon ou la possibilité de l</w:t>
      </w:r>
      <w:r w:rsidR="002C372B" w:rsidRPr="00CC737C">
        <w:rPr>
          <w:lang w:val="fr-FR"/>
        </w:rPr>
        <w:t>’</w:t>
      </w:r>
      <w:r w:rsidRPr="00CC737C">
        <w:rPr>
          <w:lang w:val="fr-FR"/>
        </w:rPr>
        <w:t>atteindre</w:t>
      </w:r>
      <w:r w:rsidRPr="00CC737C">
        <w:rPr>
          <w:rStyle w:val="FootnoteReference"/>
          <w:lang w:val="fr-FR"/>
        </w:rPr>
        <w:footnoteReference w:id="82"/>
      </w:r>
      <w:r w:rsidR="00E614C6" w:rsidRPr="00CC737C">
        <w:rPr>
          <w:lang w:val="fr-FR"/>
        </w:rPr>
        <w:t>.</w:t>
      </w:r>
    </w:p>
    <w:p w14:paraId="22E9B194" w14:textId="77777777" w:rsidR="00E614C6" w:rsidRPr="00CC737C" w:rsidRDefault="00E614C6" w:rsidP="008371C7">
      <w:pPr>
        <w:spacing w:line="240" w:lineRule="auto"/>
        <w:jc w:val="left"/>
        <w:rPr>
          <w:lang w:val="fr-FR"/>
        </w:rPr>
      </w:pPr>
    </w:p>
    <w:p w14:paraId="7A4E49F6" w14:textId="4E9A4E2A" w:rsidR="00E614C6" w:rsidRPr="00CC737C" w:rsidRDefault="00E614C6" w:rsidP="00827FBD">
      <w:pPr>
        <w:pStyle w:val="Heading3"/>
        <w:rPr>
          <w:lang w:val="fr-FR"/>
        </w:rPr>
      </w:pPr>
      <w:bookmarkStart w:id="604" w:name="_Toc494186774"/>
      <w:bookmarkStart w:id="605" w:name="_Toc510355686"/>
      <w:bookmarkStart w:id="606" w:name="_Toc510538015"/>
      <w:r w:rsidRPr="00CC737C">
        <w:rPr>
          <w:lang w:val="fr-FR"/>
        </w:rPr>
        <w:t>1</w:t>
      </w:r>
      <w:r w:rsidR="007F338B" w:rsidRPr="00CC737C">
        <w:rPr>
          <w:lang w:val="fr-FR"/>
        </w:rPr>
        <w:t>1</w:t>
      </w:r>
      <w:r w:rsidRPr="00CC737C">
        <w:rPr>
          <w:lang w:val="fr-FR"/>
        </w:rPr>
        <w:t>.</w:t>
      </w:r>
      <w:r w:rsidRPr="00CC737C">
        <w:rPr>
          <w:lang w:val="fr-FR"/>
        </w:rPr>
        <w:tab/>
      </w:r>
      <w:bookmarkEnd w:id="604"/>
      <w:bookmarkEnd w:id="605"/>
      <w:bookmarkEnd w:id="606"/>
      <w:r w:rsidR="00105131" w:rsidRPr="00CC737C">
        <w:rPr>
          <w:lang w:val="fr-FR"/>
        </w:rPr>
        <w:t>RESPONSABILITÉS</w:t>
      </w:r>
    </w:p>
    <w:p w14:paraId="28786259" w14:textId="1F066B53" w:rsidR="00E614C6" w:rsidRPr="00CC737C" w:rsidRDefault="00E614C6" w:rsidP="00827FBD">
      <w:pPr>
        <w:pStyle w:val="Heading4"/>
        <w:rPr>
          <w:lang w:val="fr-FR"/>
        </w:rPr>
      </w:pPr>
      <w:bookmarkStart w:id="607" w:name="_Toc494186775"/>
      <w:r w:rsidRPr="00CC737C">
        <w:rPr>
          <w:lang w:val="fr-FR"/>
        </w:rPr>
        <w:t>1</w:t>
      </w:r>
      <w:r w:rsidR="007F338B" w:rsidRPr="00CC737C">
        <w:rPr>
          <w:lang w:val="fr-FR"/>
        </w:rPr>
        <w:t>1</w:t>
      </w:r>
      <w:r w:rsidRPr="00CC737C">
        <w:rPr>
          <w:lang w:val="fr-FR"/>
        </w:rPr>
        <w:t>.1</w:t>
      </w:r>
      <w:r w:rsidRPr="00CC737C">
        <w:rPr>
          <w:lang w:val="fr-FR"/>
        </w:rPr>
        <w:tab/>
      </w:r>
      <w:bookmarkEnd w:id="607"/>
      <w:r w:rsidR="00105131" w:rsidRPr="00CC737C">
        <w:rPr>
          <w:lang w:val="fr-FR"/>
        </w:rPr>
        <w:t>Limite de responsabilité</w:t>
      </w:r>
    </w:p>
    <w:p w14:paraId="2D61AD1A" w14:textId="5E15B176" w:rsidR="00E614C6" w:rsidRPr="00CC737C" w:rsidRDefault="00E614C6" w:rsidP="008371C7">
      <w:pPr>
        <w:spacing w:line="240" w:lineRule="auto"/>
        <w:jc w:val="left"/>
        <w:rPr>
          <w:lang w:val="fr-FR"/>
        </w:rPr>
      </w:pPr>
      <w:r w:rsidRPr="00CC737C">
        <w:rPr>
          <w:lang w:val="fr-FR"/>
        </w:rPr>
        <w:t>a)</w:t>
      </w:r>
      <w:r w:rsidRPr="00CC737C">
        <w:rPr>
          <w:lang w:val="fr-FR"/>
        </w:rPr>
        <w:tab/>
      </w:r>
      <w:r w:rsidR="00A46F4B" w:rsidRPr="00CC737C">
        <w:rPr>
          <w:lang w:val="fr-FR"/>
        </w:rPr>
        <w:t xml:space="preserve">Nonobstant toute disposition contraire du </w:t>
      </w:r>
      <w:r w:rsidR="008D458A" w:rsidRPr="00CC737C">
        <w:rPr>
          <w:lang w:val="fr-FR"/>
        </w:rPr>
        <w:t>présent Accord</w:t>
      </w:r>
      <w:r w:rsidR="00A46F4B" w:rsidRPr="00CC737C">
        <w:rPr>
          <w:lang w:val="fr-FR"/>
        </w:rPr>
        <w:t>, la responsabilité totale d</w:t>
      </w:r>
      <w:r w:rsidR="002C372B" w:rsidRPr="00CC737C">
        <w:rPr>
          <w:lang w:val="fr-FR"/>
        </w:rPr>
        <w:t>’</w:t>
      </w:r>
      <w:r w:rsidR="00A46F4B" w:rsidRPr="00CC737C">
        <w:rPr>
          <w:lang w:val="fr-FR"/>
        </w:rPr>
        <w:t xml:space="preserve">une partie en vertu de cet </w:t>
      </w:r>
      <w:r w:rsidR="00B25FC9" w:rsidRPr="00CC737C">
        <w:rPr>
          <w:lang w:val="fr-FR"/>
        </w:rPr>
        <w:t>A</w:t>
      </w:r>
      <w:r w:rsidR="00A46F4B" w:rsidRPr="00CC737C">
        <w:rPr>
          <w:lang w:val="fr-FR"/>
        </w:rPr>
        <w:t>ccord, quel que soit le motif pour lequel l</w:t>
      </w:r>
      <w:r w:rsidR="002C372B" w:rsidRPr="00CC737C">
        <w:rPr>
          <w:lang w:val="fr-FR"/>
        </w:rPr>
        <w:t>’</w:t>
      </w:r>
      <w:r w:rsidR="00A46F4B" w:rsidRPr="00CC737C">
        <w:rPr>
          <w:lang w:val="fr-FR"/>
        </w:rPr>
        <w:t>autre partie peut réclamer des réparations (</w:t>
      </w:r>
      <w:r w:rsidR="002C372B" w:rsidRPr="00CC737C">
        <w:rPr>
          <w:lang w:val="fr-FR"/>
        </w:rPr>
        <w:t>y compris</w:t>
      </w:r>
      <w:r w:rsidR="00A46F4B" w:rsidRPr="00CC737C">
        <w:rPr>
          <w:lang w:val="fr-FR"/>
        </w:rPr>
        <w:t xml:space="preserve"> une </w:t>
      </w:r>
      <w:r w:rsidR="009637CF" w:rsidRPr="00CC737C">
        <w:rPr>
          <w:lang w:val="fr-FR"/>
        </w:rPr>
        <w:t>violation fondamentale</w:t>
      </w:r>
      <w:r w:rsidR="00A46F4B" w:rsidRPr="00CC737C">
        <w:rPr>
          <w:lang w:val="fr-FR"/>
        </w:rPr>
        <w:t xml:space="preserve">, la négligence, une représentation erronée ou toute autre atteinte </w:t>
      </w:r>
      <w:r w:rsidR="00B25FC9" w:rsidRPr="00CC737C">
        <w:rPr>
          <w:lang w:val="fr-FR"/>
        </w:rPr>
        <w:t>à un</w:t>
      </w:r>
      <w:r w:rsidR="00A46F4B" w:rsidRPr="00CC737C">
        <w:rPr>
          <w:lang w:val="fr-FR"/>
        </w:rPr>
        <w:t xml:space="preserve"> contrat ou action délictuelle), est limitée pour l</w:t>
      </w:r>
      <w:r w:rsidR="002C372B" w:rsidRPr="00CC737C">
        <w:rPr>
          <w:lang w:val="fr-FR"/>
        </w:rPr>
        <w:t>’</w:t>
      </w:r>
      <w:r w:rsidR="00A46F4B" w:rsidRPr="00CC737C">
        <w:rPr>
          <w:lang w:val="fr-FR"/>
        </w:rPr>
        <w:t xml:space="preserve">ensemble des plaintes et des recours concernant des </w:t>
      </w:r>
      <w:r w:rsidR="00443AC6" w:rsidRPr="00CC737C">
        <w:rPr>
          <w:lang w:val="fr-FR"/>
        </w:rPr>
        <w:t>dommages</w:t>
      </w:r>
      <w:r w:rsidR="00A46F4B" w:rsidRPr="00CC737C">
        <w:rPr>
          <w:lang w:val="fr-FR"/>
        </w:rPr>
        <w:t xml:space="preserve"> réels et directs, et en aucun cas ne peut dépasser le plus élevé de deux</w:t>
      </w:r>
      <w:r w:rsidR="0054167E" w:rsidRPr="00CC737C">
        <w:rPr>
          <w:lang w:val="fr-FR"/>
        </w:rPr>
        <w:t> </w:t>
      </w:r>
      <w:r w:rsidR="00A46F4B" w:rsidRPr="00CC737C">
        <w:rPr>
          <w:lang w:val="fr-FR"/>
        </w:rPr>
        <w:t>montants suivants</w:t>
      </w:r>
      <w:r w:rsidR="002C372B" w:rsidRPr="00CC737C">
        <w:rPr>
          <w:lang w:val="fr-FR"/>
        </w:rPr>
        <w:t> :</w:t>
      </w:r>
    </w:p>
    <w:p w14:paraId="39FA47D8" w14:textId="3F369828" w:rsidR="00E614C6" w:rsidRPr="00CC737C" w:rsidRDefault="00E614C6" w:rsidP="008371C7">
      <w:pPr>
        <w:spacing w:line="240" w:lineRule="auto"/>
        <w:jc w:val="left"/>
        <w:rPr>
          <w:lang w:val="fr-FR"/>
        </w:rPr>
      </w:pPr>
      <w:r w:rsidRPr="00CC737C">
        <w:rPr>
          <w:lang w:val="fr-FR"/>
        </w:rPr>
        <w:tab/>
        <w:t>i)</w:t>
      </w:r>
      <w:r w:rsidRPr="00CC737C">
        <w:rPr>
          <w:lang w:val="fr-FR"/>
        </w:rPr>
        <w:tab/>
      </w:r>
      <w:r w:rsidR="000D07D9" w:rsidRPr="00CC737C">
        <w:rPr>
          <w:lang w:val="fr-FR"/>
        </w:rPr>
        <w:t xml:space="preserve">le montant payé </w:t>
      </w:r>
      <w:r w:rsidR="00942EF5" w:rsidRPr="00CC737C">
        <w:rPr>
          <w:lang w:val="fr-FR"/>
        </w:rPr>
        <w:t>à</w:t>
      </w:r>
      <w:r w:rsidR="000D07D9" w:rsidRPr="00CC737C">
        <w:rPr>
          <w:lang w:val="fr-FR"/>
        </w:rPr>
        <w:t xml:space="preserve"> cette partie au titre du </w:t>
      </w:r>
      <w:r w:rsidR="008D458A" w:rsidRPr="00CC737C">
        <w:rPr>
          <w:lang w:val="fr-FR"/>
        </w:rPr>
        <w:t xml:space="preserve">présent </w:t>
      </w:r>
      <w:proofErr w:type="gramStart"/>
      <w:r w:rsidR="008D458A" w:rsidRPr="00CC737C">
        <w:rPr>
          <w:lang w:val="fr-FR"/>
        </w:rPr>
        <w:t>Accord</w:t>
      </w:r>
      <w:r w:rsidR="002E1FDB">
        <w:rPr>
          <w:lang w:val="fr-FR"/>
        </w:rPr>
        <w:t xml:space="preserve">; </w:t>
      </w:r>
      <w:r w:rsidR="000D07D9" w:rsidRPr="00CC737C">
        <w:rPr>
          <w:lang w:val="fr-FR"/>
        </w:rPr>
        <w:t xml:space="preserve"> ou</w:t>
      </w:r>
      <w:proofErr w:type="gramEnd"/>
    </w:p>
    <w:p w14:paraId="51A2FFC9" w14:textId="40362B5D" w:rsidR="00E614C6" w:rsidRPr="00CC737C" w:rsidRDefault="00E614C6" w:rsidP="00A2365C">
      <w:pPr>
        <w:spacing w:line="240" w:lineRule="auto"/>
        <w:jc w:val="left"/>
        <w:rPr>
          <w:lang w:val="fr-FR"/>
        </w:rPr>
      </w:pPr>
      <w:r w:rsidRPr="00CC737C">
        <w:rPr>
          <w:lang w:val="fr-FR"/>
        </w:rPr>
        <w:tab/>
        <w:t>ii)</w:t>
      </w:r>
      <w:r w:rsidRPr="00CC737C">
        <w:rPr>
          <w:lang w:val="fr-FR"/>
        </w:rPr>
        <w:tab/>
      </w:r>
      <w:r w:rsidR="000D07D9" w:rsidRPr="00CC737C">
        <w:rPr>
          <w:lang w:val="fr-FR"/>
        </w:rPr>
        <w:t>la somme de 10,0</w:t>
      </w:r>
      <w:r w:rsidR="002C372B" w:rsidRPr="00CC737C">
        <w:rPr>
          <w:lang w:val="fr-FR"/>
        </w:rPr>
        <w:t>0 dollar</w:t>
      </w:r>
      <w:r w:rsidR="00BA4D7B" w:rsidRPr="00CC737C">
        <w:rPr>
          <w:lang w:val="fr-FR"/>
        </w:rPr>
        <w:t>s</w:t>
      </w:r>
      <w:r w:rsidRPr="00CC737C">
        <w:rPr>
          <w:rStyle w:val="FootnoteReference"/>
          <w:lang w:val="fr-FR"/>
        </w:rPr>
        <w:footnoteReference w:id="83"/>
      </w:r>
      <w:r w:rsidRPr="00CC737C">
        <w:rPr>
          <w:lang w:val="fr-FR"/>
        </w:rPr>
        <w:t>.</w:t>
      </w:r>
    </w:p>
    <w:p w14:paraId="0C47080B" w14:textId="6B85F108" w:rsidR="00A27304" w:rsidRDefault="00E614C6" w:rsidP="008371C7">
      <w:pPr>
        <w:spacing w:line="240" w:lineRule="auto"/>
        <w:jc w:val="left"/>
        <w:rPr>
          <w:lang w:val="fr-FR"/>
        </w:rPr>
      </w:pPr>
      <w:r w:rsidRPr="00CC737C">
        <w:rPr>
          <w:lang w:val="fr-FR"/>
        </w:rPr>
        <w:lastRenderedPageBreak/>
        <w:t>b)</w:t>
      </w:r>
      <w:r w:rsidRPr="00CC737C">
        <w:rPr>
          <w:lang w:val="fr-FR"/>
        </w:rPr>
        <w:tab/>
      </w:r>
      <w:r w:rsidR="006443C6" w:rsidRPr="00CC737C">
        <w:rPr>
          <w:lang w:val="fr-FR"/>
        </w:rPr>
        <w:t>L</w:t>
      </w:r>
      <w:r w:rsidR="002C372B" w:rsidRPr="00CC737C">
        <w:rPr>
          <w:lang w:val="fr-FR"/>
        </w:rPr>
        <w:t>’alinéa a)</w:t>
      </w:r>
      <w:r w:rsidR="006443C6" w:rsidRPr="00CC737C">
        <w:rPr>
          <w:lang w:val="fr-FR"/>
        </w:rPr>
        <w:t xml:space="preserve"> ne s</w:t>
      </w:r>
      <w:r w:rsidR="002C372B" w:rsidRPr="00CC737C">
        <w:rPr>
          <w:lang w:val="fr-FR"/>
        </w:rPr>
        <w:t>’</w:t>
      </w:r>
      <w:r w:rsidR="006443C6" w:rsidRPr="00CC737C">
        <w:rPr>
          <w:lang w:val="fr-FR"/>
        </w:rPr>
        <w:t xml:space="preserve">applique pas si une partie contrevient à ses obligations de confidentialité découlant du </w:t>
      </w:r>
      <w:r w:rsidR="008D458A" w:rsidRPr="00CC737C">
        <w:rPr>
          <w:lang w:val="fr-FR"/>
        </w:rPr>
        <w:t>présent Accord</w:t>
      </w:r>
      <w:r w:rsidR="006443C6" w:rsidRPr="00CC737C">
        <w:rPr>
          <w:lang w:val="fr-FR"/>
        </w:rPr>
        <w:t>.</w:t>
      </w:r>
    </w:p>
    <w:p w14:paraId="1C0C4AC4" w14:textId="1C98AB21" w:rsidR="00E614C6" w:rsidRPr="00CC737C" w:rsidRDefault="00E614C6" w:rsidP="00827FBD">
      <w:pPr>
        <w:pStyle w:val="Heading4"/>
        <w:rPr>
          <w:lang w:val="fr-FR"/>
        </w:rPr>
      </w:pPr>
      <w:bookmarkStart w:id="608" w:name="_Toc494186776"/>
      <w:r w:rsidRPr="00CC737C">
        <w:rPr>
          <w:lang w:val="fr-FR"/>
        </w:rPr>
        <w:t>1</w:t>
      </w:r>
      <w:r w:rsidR="007F338B" w:rsidRPr="00CC737C">
        <w:rPr>
          <w:lang w:val="fr-FR"/>
        </w:rPr>
        <w:t>1</w:t>
      </w:r>
      <w:r w:rsidRPr="00CC737C">
        <w:rPr>
          <w:lang w:val="fr-FR"/>
        </w:rPr>
        <w:t>.2</w:t>
      </w:r>
      <w:r w:rsidRPr="00CC737C">
        <w:rPr>
          <w:lang w:val="fr-FR"/>
        </w:rPr>
        <w:tab/>
      </w:r>
      <w:bookmarkEnd w:id="608"/>
      <w:r w:rsidR="0057107F" w:rsidRPr="00CC737C">
        <w:rPr>
          <w:lang w:val="fr-FR"/>
        </w:rPr>
        <w:t>Indemnisation</w:t>
      </w:r>
    </w:p>
    <w:p w14:paraId="71CE9FCA" w14:textId="467EF165" w:rsidR="000F206D" w:rsidRPr="00CC737C" w:rsidRDefault="000F206D" w:rsidP="000F206D">
      <w:pPr>
        <w:spacing w:after="120" w:line="240" w:lineRule="auto"/>
        <w:jc w:val="left"/>
        <w:rPr>
          <w:lang w:val="fr-FR"/>
        </w:rPr>
      </w:pPr>
      <w:r w:rsidRPr="00CC737C">
        <w:rPr>
          <w:lang w:val="fr-FR"/>
        </w:rPr>
        <w:t>a)</w:t>
      </w:r>
      <w:r w:rsidRPr="00CC737C">
        <w:rPr>
          <w:lang w:val="fr-FR"/>
        </w:rPr>
        <w:tab/>
        <w:t>Chaque partie indemnise et continuer d</w:t>
      </w:r>
      <w:r w:rsidR="002C372B" w:rsidRPr="00CC737C">
        <w:rPr>
          <w:lang w:val="fr-FR"/>
        </w:rPr>
        <w:t>’</w:t>
      </w:r>
      <w:r w:rsidRPr="00CC737C">
        <w:rPr>
          <w:lang w:val="fr-FR"/>
        </w:rPr>
        <w:t>indemniser l</w:t>
      </w:r>
      <w:r w:rsidR="002C372B" w:rsidRPr="00CC737C">
        <w:rPr>
          <w:lang w:val="fr-FR"/>
        </w:rPr>
        <w:t>’</w:t>
      </w:r>
      <w:r w:rsidRPr="00CC737C">
        <w:rPr>
          <w:lang w:val="fr-FR"/>
        </w:rPr>
        <w:t>autre partie, ses cadres, ses employés, ses sous</w:t>
      </w:r>
      <w:r w:rsidR="002C372B" w:rsidRPr="00CC737C">
        <w:rPr>
          <w:lang w:val="fr-FR"/>
        </w:rPr>
        <w:t>-</w:t>
      </w:r>
      <w:r w:rsidRPr="00CC737C">
        <w:rPr>
          <w:lang w:val="fr-FR"/>
        </w:rPr>
        <w:t>traitants et ses agents de toute action, revendication, procédure ou exigence (</w:t>
      </w:r>
      <w:r w:rsidR="002C372B" w:rsidRPr="00CC737C">
        <w:rPr>
          <w:lang w:val="fr-FR"/>
        </w:rPr>
        <w:t>y compris</w:t>
      </w:r>
      <w:r w:rsidRPr="00CC737C">
        <w:rPr>
          <w:lang w:val="fr-FR"/>
        </w:rPr>
        <w:t xml:space="preserve"> émanant de tiers) menée à son encontre, ou à leur encontre commune séparément ou solidairement, en cas d</w:t>
      </w:r>
      <w:r w:rsidR="002C372B" w:rsidRPr="00CC737C">
        <w:rPr>
          <w:lang w:val="fr-FR"/>
        </w:rPr>
        <w:t>’</w:t>
      </w:r>
      <w:r w:rsidRPr="00CC737C">
        <w:rPr>
          <w:lang w:val="fr-FR"/>
        </w:rPr>
        <w:t>éventuel décès, perte, blessure, maladie ou dommage (causé à une personne ou un bien) résultant de l</w:t>
      </w:r>
      <w:r w:rsidR="002C372B" w:rsidRPr="00CC737C">
        <w:rPr>
          <w:lang w:val="fr-FR"/>
        </w:rPr>
        <w:t>’</w:t>
      </w:r>
      <w:r w:rsidRPr="00CC737C">
        <w:rPr>
          <w:lang w:val="fr-FR"/>
        </w:rPr>
        <w:t xml:space="preserve">usage fait par cette partie de la </w:t>
      </w:r>
      <w:r w:rsidR="00D955C9" w:rsidRPr="00CC737C">
        <w:rPr>
          <w:lang w:val="fr-FR"/>
        </w:rPr>
        <w:t>Propriété intellectuelle du projet</w:t>
      </w:r>
      <w:r w:rsidRPr="00CC737C">
        <w:rPr>
          <w:lang w:val="fr-FR"/>
        </w:rPr>
        <w:t xml:space="preserve">, </w:t>
      </w:r>
      <w:r w:rsidR="002C372B" w:rsidRPr="00CC737C">
        <w:rPr>
          <w:lang w:val="fr-FR"/>
        </w:rPr>
        <w:t>y compris</w:t>
      </w:r>
      <w:r w:rsidRPr="00CC737C">
        <w:rPr>
          <w:lang w:val="fr-FR"/>
        </w:rPr>
        <w:t xml:space="preserve"> de sa propre </w:t>
      </w:r>
      <w:r w:rsidR="00424A6F" w:rsidRPr="00CC737C">
        <w:rPr>
          <w:lang w:val="fr-FR"/>
        </w:rPr>
        <w:t>C</w:t>
      </w:r>
      <w:r w:rsidRPr="00CC737C">
        <w:rPr>
          <w:lang w:val="fr-FR"/>
        </w:rPr>
        <w:t xml:space="preserve">ommercialisation de ladite </w:t>
      </w:r>
      <w:r w:rsidR="003312C1" w:rsidRPr="00CC737C">
        <w:rPr>
          <w:lang w:val="fr-FR"/>
        </w:rPr>
        <w:t>P</w:t>
      </w:r>
      <w:r w:rsidRPr="00CC737C">
        <w:rPr>
          <w:lang w:val="fr-FR"/>
        </w:rPr>
        <w:t>ropriété intellectuelle (le cas échéant).</w:t>
      </w:r>
    </w:p>
    <w:p w14:paraId="082C9453" w14:textId="7B1420DF" w:rsidR="00E614C6" w:rsidRPr="00CC737C" w:rsidRDefault="000F206D" w:rsidP="000F206D">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obligation d</w:t>
      </w:r>
      <w:r w:rsidR="002C372B" w:rsidRPr="00CC737C">
        <w:rPr>
          <w:lang w:val="fr-FR"/>
        </w:rPr>
        <w:t>’</w:t>
      </w:r>
      <w:r w:rsidRPr="00CC737C">
        <w:rPr>
          <w:lang w:val="fr-FR"/>
        </w:rPr>
        <w:t>indemniser la partie P1 et ses cadres, ses employés, ses sous</w:t>
      </w:r>
      <w:r w:rsidR="002C372B" w:rsidRPr="00CC737C">
        <w:rPr>
          <w:lang w:val="fr-FR"/>
        </w:rPr>
        <w:t>-</w:t>
      </w:r>
      <w:r w:rsidRPr="00CC737C">
        <w:rPr>
          <w:lang w:val="fr-FR"/>
        </w:rPr>
        <w:t>traitants et ses agents prévue à l</w:t>
      </w:r>
      <w:r w:rsidR="002C372B" w:rsidRPr="00CC737C">
        <w:rPr>
          <w:lang w:val="fr-FR"/>
        </w:rPr>
        <w:t>’</w:t>
      </w:r>
      <w:r w:rsidRPr="00CC737C">
        <w:rPr>
          <w:lang w:val="fr-FR"/>
        </w:rPr>
        <w:t>alinéa a) constitue une obligation permanente qui est distincte et indépendante d</w:t>
      </w:r>
      <w:r w:rsidR="002C372B" w:rsidRPr="00CC737C">
        <w:rPr>
          <w:lang w:val="fr-FR"/>
        </w:rPr>
        <w:t>’</w:t>
      </w:r>
      <w:r w:rsidRPr="00CC737C">
        <w:rPr>
          <w:lang w:val="fr-FR"/>
        </w:rPr>
        <w:t>autres obligations et qui conserve ses effets après l</w:t>
      </w:r>
      <w:r w:rsidR="002C372B" w:rsidRPr="00CC737C">
        <w:rPr>
          <w:lang w:val="fr-FR"/>
        </w:rPr>
        <w:t>’</w:t>
      </w:r>
      <w:r w:rsidRPr="00CC737C">
        <w:rPr>
          <w:lang w:val="fr-FR"/>
        </w:rPr>
        <w:t xml:space="preserve">expiration ou la résiliation du </w:t>
      </w:r>
      <w:r w:rsidR="008D458A" w:rsidRPr="00CC737C">
        <w:rPr>
          <w:lang w:val="fr-FR"/>
        </w:rPr>
        <w:t>présent Accord</w:t>
      </w:r>
      <w:r w:rsidRPr="00CC737C">
        <w:rPr>
          <w:lang w:val="fr-FR"/>
        </w:rPr>
        <w:t>.</w:t>
      </w:r>
    </w:p>
    <w:p w14:paraId="3142E41C" w14:textId="77777777" w:rsidR="00E614C6" w:rsidRPr="00CC737C" w:rsidRDefault="00E614C6" w:rsidP="008371C7">
      <w:pPr>
        <w:spacing w:line="240" w:lineRule="auto"/>
        <w:jc w:val="left"/>
        <w:rPr>
          <w:lang w:val="fr-FR"/>
        </w:rPr>
      </w:pPr>
    </w:p>
    <w:p w14:paraId="6E35C33C" w14:textId="4EE0925E" w:rsidR="00E614C6" w:rsidRPr="00CC737C" w:rsidRDefault="00E614C6" w:rsidP="00827FBD">
      <w:pPr>
        <w:pStyle w:val="Heading3"/>
        <w:rPr>
          <w:lang w:val="fr-FR"/>
        </w:rPr>
      </w:pPr>
      <w:bookmarkStart w:id="609" w:name="_Toc494186777"/>
      <w:bookmarkStart w:id="610" w:name="_Toc510355687"/>
      <w:bookmarkStart w:id="611" w:name="_Toc510538016"/>
      <w:r w:rsidRPr="00CC737C">
        <w:rPr>
          <w:lang w:val="fr-FR"/>
        </w:rPr>
        <w:t>1</w:t>
      </w:r>
      <w:r w:rsidR="007F338B" w:rsidRPr="00CC737C">
        <w:rPr>
          <w:lang w:val="fr-FR"/>
        </w:rPr>
        <w:t>2</w:t>
      </w:r>
      <w:r w:rsidRPr="00CC737C">
        <w:rPr>
          <w:lang w:val="fr-FR"/>
        </w:rPr>
        <w:t>.</w:t>
      </w:r>
      <w:r w:rsidRPr="00CC737C">
        <w:rPr>
          <w:lang w:val="fr-FR"/>
        </w:rPr>
        <w:tab/>
      </w:r>
      <w:bookmarkEnd w:id="609"/>
      <w:bookmarkEnd w:id="610"/>
      <w:bookmarkEnd w:id="611"/>
      <w:r w:rsidR="00856C13" w:rsidRPr="00CC737C">
        <w:rPr>
          <w:lang w:val="fr-FR"/>
        </w:rPr>
        <w:t>RÈGLEMENT DES DIFFÉRENDS</w:t>
      </w:r>
    </w:p>
    <w:p w14:paraId="2705B53C" w14:textId="5493FA75" w:rsidR="007132A4" w:rsidRPr="00CC737C" w:rsidRDefault="007132A4" w:rsidP="007132A4">
      <w:pPr>
        <w:spacing w:after="120" w:line="240" w:lineRule="auto"/>
        <w:jc w:val="left"/>
        <w:rPr>
          <w:lang w:val="fr-FR"/>
        </w:rPr>
      </w:pPr>
      <w:r w:rsidRPr="00CC737C">
        <w:rPr>
          <w:lang w:val="fr-FR"/>
        </w:rPr>
        <w:t xml:space="preserve">Tout différend résultant directement des conditions </w:t>
      </w:r>
      <w:r w:rsidR="00E47B03" w:rsidRPr="00CC737C">
        <w:rPr>
          <w:lang w:val="fr-FR"/>
        </w:rPr>
        <w:t>expressément</w:t>
      </w:r>
      <w:r w:rsidRPr="00CC737C">
        <w:rPr>
          <w:lang w:val="fr-FR"/>
        </w:rPr>
        <w:t xml:space="preserve"> énoncées dans le </w:t>
      </w:r>
      <w:r w:rsidR="008D458A" w:rsidRPr="00CC737C">
        <w:rPr>
          <w:lang w:val="fr-FR"/>
        </w:rPr>
        <w:t>présent Accord</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w:t>
      </w:r>
      <w:r w:rsidR="00074E53">
        <w:rPr>
          <w:lang w:val="fr-FR"/>
        </w:rPr>
        <w:t> </w:t>
      </w:r>
      <w:r w:rsidRPr="00CC737C">
        <w:rPr>
          <w:lang w:val="fr-FR"/>
        </w:rPr>
        <w:t>(10) 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w:t>
      </w:r>
      <w:r w:rsidR="00074E53">
        <w:rPr>
          <w:lang w:val="fr-FR"/>
        </w:rPr>
        <w:t> </w:t>
      </w:r>
      <w:r w:rsidR="00595E49" w:rsidRPr="00CC737C">
        <w:rPr>
          <w:lang w:val="fr-FR"/>
        </w:rPr>
        <w:t>(20)</w:t>
      </w:r>
      <w:r w:rsidR="00074E53">
        <w:rPr>
          <w:lang w:val="fr-FR"/>
        </w:rPr>
        <w:t> </w:t>
      </w:r>
      <w:r w:rsidR="00595E49" w:rsidRPr="00CC737C">
        <w:rPr>
          <w:lang w:val="fr-FR"/>
        </w:rPr>
        <w:t>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 xml:space="preserve">y parviennent pas, chaque partie peut présenter une </w:t>
      </w:r>
      <w:r w:rsidR="00020A8F" w:rsidRPr="00CC737C">
        <w:rPr>
          <w:lang w:val="fr-FR"/>
        </w:rPr>
        <w:t>demande</w:t>
      </w:r>
      <w:r w:rsidRPr="00CC737C">
        <w:rPr>
          <w:lang w:val="fr-FR"/>
        </w:rPr>
        <w:t xml:space="preserve"> écrite de règlement officiel du différe</w:t>
      </w:r>
      <w:r w:rsidR="005A280C" w:rsidRPr="00CC737C">
        <w:rPr>
          <w:lang w:val="fr-FR"/>
        </w:rPr>
        <w:t>nd.  Da</w:t>
      </w:r>
      <w:r w:rsidRPr="00CC737C">
        <w:rPr>
          <w:lang w:val="fr-FR"/>
        </w:rPr>
        <w:t xml:space="preserve">ns les dix (10) jours </w:t>
      </w:r>
      <w:r w:rsidR="00020A8F" w:rsidRPr="00CC737C">
        <w:rPr>
          <w:lang w:val="fr-FR"/>
        </w:rPr>
        <w:t xml:space="preserve">suivant cette </w:t>
      </w:r>
      <w:r w:rsidR="00694215" w:rsidRPr="00CC737C">
        <w:rPr>
          <w:lang w:val="fr-FR"/>
        </w:rPr>
        <w:t xml:space="preserve">demande </w:t>
      </w:r>
      <w:r w:rsidR="00020A8F" w:rsidRPr="00CC737C">
        <w:rPr>
          <w:lang w:val="fr-FR"/>
        </w:rPr>
        <w:t>écrite</w:t>
      </w:r>
      <w:r w:rsidRPr="00CC737C">
        <w:rPr>
          <w:lang w:val="fr-FR"/>
        </w:rPr>
        <w:t xml:space="preserve">, les parties se réunissent pendant une journée avec un médiateur impartial </w:t>
      </w:r>
      <w:r w:rsidR="00D80689" w:rsidRPr="00CC737C">
        <w:rPr>
          <w:lang w:val="fr-FR"/>
        </w:rPr>
        <w:t>dans le but exclusif</w:t>
      </w:r>
      <w:r w:rsidRPr="00CC737C">
        <w:rPr>
          <w:lang w:val="fr-FR"/>
        </w:rPr>
        <w:t xml:space="preserve"> d</w:t>
      </w:r>
      <w:r w:rsidR="002C372B" w:rsidRPr="00CC737C">
        <w:rPr>
          <w:lang w:val="fr-FR"/>
        </w:rPr>
        <w:t>’</w:t>
      </w:r>
      <w:r w:rsidRPr="00CC737C">
        <w:rPr>
          <w:lang w:val="fr-FR"/>
        </w:rPr>
        <w:t xml:space="preserve">examiner les </w:t>
      </w:r>
      <w:r w:rsidR="002D04B2" w:rsidRPr="00CC737C">
        <w:rPr>
          <w:lang w:val="fr-FR"/>
        </w:rPr>
        <w:t xml:space="preserve">diverses </w:t>
      </w:r>
      <w:r w:rsidRPr="00CC737C">
        <w:rPr>
          <w:lang w:val="fr-FR"/>
        </w:rPr>
        <w:t xml:space="preserve">possibilités de régler le différend sans recourir à </w:t>
      </w:r>
      <w:r w:rsidR="007E576F" w:rsidRPr="00CC737C">
        <w:rPr>
          <w:lang w:val="fr-FR"/>
        </w:rPr>
        <w:t>une procédure judiciai</w:t>
      </w:r>
      <w:r w:rsidR="005A280C" w:rsidRPr="00CC737C">
        <w:rPr>
          <w:lang w:val="fr-FR"/>
        </w:rPr>
        <w:t>re.  Si</w:t>
      </w:r>
      <w:r w:rsidRPr="00CC737C">
        <w:rPr>
          <w:lang w:val="fr-FR"/>
        </w:rPr>
        <w:t xml:space="preserve"> aucune de ces possibilités ne fait l</w:t>
      </w:r>
      <w:r w:rsidR="002C372B" w:rsidRPr="00CC737C">
        <w:rPr>
          <w:lang w:val="fr-FR"/>
        </w:rPr>
        <w:t>’</w:t>
      </w:r>
      <w:r w:rsidRPr="00CC737C">
        <w:rPr>
          <w:lang w:val="fr-FR"/>
        </w:rPr>
        <w:t>objet d</w:t>
      </w:r>
      <w:r w:rsidR="002C372B" w:rsidRPr="00CC737C">
        <w:rPr>
          <w:lang w:val="fr-FR"/>
        </w:rPr>
        <w:t>’</w:t>
      </w:r>
      <w:r w:rsidRPr="00CC737C">
        <w:rPr>
          <w:lang w:val="fr-FR"/>
        </w:rPr>
        <w:t>un accord dans les dix</w:t>
      </w:r>
      <w:r w:rsidR="00074E53">
        <w:rPr>
          <w:lang w:val="fr-FR"/>
        </w:rPr>
        <w:t> </w:t>
      </w:r>
      <w:r w:rsidRPr="00CC737C">
        <w:rPr>
          <w:lang w:val="fr-FR"/>
        </w:rPr>
        <w:t>(10)</w:t>
      </w:r>
      <w:r w:rsidR="00074E53">
        <w:rPr>
          <w:lang w:val="fr-FR"/>
        </w:rPr>
        <w:t> </w:t>
      </w:r>
      <w:r w:rsidRPr="00CC737C">
        <w:rPr>
          <w:lang w:val="fr-FR"/>
        </w:rPr>
        <w:t xml:space="preserve">jours </w:t>
      </w:r>
      <w:r w:rsidR="00E7272D" w:rsidRPr="00CC737C">
        <w:rPr>
          <w:lang w:val="fr-FR"/>
        </w:rPr>
        <w:t>suivant</w:t>
      </w:r>
      <w:r w:rsidRPr="00CC737C">
        <w:rPr>
          <w:lang w:val="fr-FR"/>
        </w:rPr>
        <w:t xml:space="preserve"> la médiation d</w:t>
      </w:r>
      <w:r w:rsidR="002C372B" w:rsidRPr="00CC737C">
        <w:rPr>
          <w:lang w:val="fr-FR"/>
        </w:rPr>
        <w:t>’</w:t>
      </w:r>
      <w:r w:rsidRPr="00CC737C">
        <w:rPr>
          <w:lang w:val="fr-FR"/>
        </w:rPr>
        <w:t>une journée, chaque partie peut entamer une procédure judiciaire.</w:t>
      </w:r>
    </w:p>
    <w:p w14:paraId="6C21D05D" w14:textId="62154EC2" w:rsidR="00E614C6" w:rsidRPr="00CC737C" w:rsidRDefault="007132A4" w:rsidP="007132A4">
      <w:pPr>
        <w:spacing w:line="240" w:lineRule="auto"/>
        <w:jc w:val="left"/>
        <w:rPr>
          <w:lang w:val="fr-FR"/>
        </w:rPr>
      </w:pPr>
      <w:r w:rsidRPr="00CC737C">
        <w:rPr>
          <w:lang w:val="fr-FR"/>
        </w:rPr>
        <w:t xml:space="preserve">Chaque partie convient de ne pas engager de procédure </w:t>
      </w:r>
      <w:r w:rsidR="007E576F" w:rsidRPr="00CC737C">
        <w:rPr>
          <w:lang w:val="fr-FR"/>
        </w:rPr>
        <w:t xml:space="preserve">judiciaire ou </w:t>
      </w:r>
      <w:r w:rsidRPr="00CC737C">
        <w:rPr>
          <w:lang w:val="fr-FR"/>
        </w:rPr>
        <w:t>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w:t>
      </w:r>
      <w:r w:rsidR="002C7BBF" w:rsidRPr="00CC737C">
        <w:rPr>
          <w:lang w:val="fr-FR"/>
        </w:rPr>
        <w:t> </w:t>
      </w:r>
      <w:r w:rsidRPr="00CC737C">
        <w:rPr>
          <w:lang w:val="fr-FR"/>
        </w:rPr>
        <w:t>présent article 1</w:t>
      </w:r>
      <w:r w:rsidR="007F338B" w:rsidRPr="00CC737C">
        <w:rPr>
          <w:lang w:val="fr-FR"/>
        </w:rPr>
        <w:t>2</w:t>
      </w:r>
      <w:r w:rsidRPr="00CC737C">
        <w:rPr>
          <w:lang w:val="fr-FR"/>
        </w:rPr>
        <w:t xml:space="preserve">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informations se trouvant déjà dans le domaine public).</w:t>
      </w:r>
    </w:p>
    <w:p w14:paraId="68436589" w14:textId="77777777" w:rsidR="00E614C6" w:rsidRPr="00CC737C" w:rsidRDefault="00E614C6" w:rsidP="008371C7">
      <w:pPr>
        <w:spacing w:line="240" w:lineRule="auto"/>
        <w:jc w:val="left"/>
        <w:rPr>
          <w:lang w:val="fr-FR"/>
        </w:rPr>
      </w:pPr>
    </w:p>
    <w:p w14:paraId="7C9B2C61" w14:textId="241221A4" w:rsidR="00E614C6" w:rsidRPr="00CC737C" w:rsidRDefault="00E614C6" w:rsidP="00827FBD">
      <w:pPr>
        <w:pStyle w:val="Heading3"/>
        <w:rPr>
          <w:lang w:val="fr-FR"/>
        </w:rPr>
      </w:pPr>
      <w:bookmarkStart w:id="612" w:name="_Toc494186778"/>
      <w:bookmarkStart w:id="613" w:name="_Toc510355688"/>
      <w:bookmarkStart w:id="614" w:name="_Toc510538017"/>
      <w:r w:rsidRPr="00CC737C">
        <w:rPr>
          <w:lang w:val="fr-FR"/>
        </w:rPr>
        <w:t>1</w:t>
      </w:r>
      <w:r w:rsidR="008D1153" w:rsidRPr="00CC737C">
        <w:rPr>
          <w:lang w:val="fr-FR"/>
        </w:rPr>
        <w:t>3</w:t>
      </w:r>
      <w:r w:rsidRPr="00CC737C">
        <w:rPr>
          <w:lang w:val="fr-FR"/>
        </w:rPr>
        <w:t>.</w:t>
      </w:r>
      <w:r w:rsidRPr="00CC737C">
        <w:rPr>
          <w:lang w:val="fr-FR"/>
        </w:rPr>
        <w:tab/>
      </w:r>
      <w:bookmarkEnd w:id="612"/>
      <w:bookmarkEnd w:id="613"/>
      <w:bookmarkEnd w:id="614"/>
      <w:r w:rsidR="002169D0" w:rsidRPr="00CC737C">
        <w:rPr>
          <w:lang w:val="fr-FR"/>
        </w:rPr>
        <w:t>RÉSILIATION</w:t>
      </w:r>
    </w:p>
    <w:p w14:paraId="68028FDA" w14:textId="548B9572" w:rsidR="00E614C6" w:rsidRPr="00CC737C" w:rsidRDefault="00E614C6" w:rsidP="00827FBD">
      <w:pPr>
        <w:pStyle w:val="Heading4"/>
        <w:rPr>
          <w:lang w:val="fr-FR"/>
        </w:rPr>
      </w:pPr>
      <w:bookmarkStart w:id="615" w:name="_Toc494186779"/>
      <w:r w:rsidRPr="00CC737C">
        <w:rPr>
          <w:lang w:val="fr-FR"/>
        </w:rPr>
        <w:t>1</w:t>
      </w:r>
      <w:r w:rsidR="008D1153" w:rsidRPr="00CC737C">
        <w:rPr>
          <w:lang w:val="fr-FR"/>
        </w:rPr>
        <w:t>3</w:t>
      </w:r>
      <w:r w:rsidRPr="00CC737C">
        <w:rPr>
          <w:lang w:val="fr-FR"/>
        </w:rPr>
        <w:t>.1</w:t>
      </w:r>
      <w:r w:rsidRPr="00CC737C">
        <w:rPr>
          <w:lang w:val="fr-FR"/>
        </w:rPr>
        <w:tab/>
      </w:r>
      <w:bookmarkEnd w:id="615"/>
      <w:r w:rsidR="002169D0" w:rsidRPr="00CC737C">
        <w:rPr>
          <w:lang w:val="fr-FR"/>
        </w:rPr>
        <w:t>Résiliation pour défaillance</w:t>
      </w:r>
    </w:p>
    <w:p w14:paraId="45559FE5" w14:textId="35AD7F0E" w:rsidR="00E614C6" w:rsidRPr="00CC737C" w:rsidRDefault="00BE6746" w:rsidP="008371C7">
      <w:pPr>
        <w:spacing w:line="240" w:lineRule="auto"/>
        <w:jc w:val="left"/>
        <w:rPr>
          <w:lang w:val="fr-FR"/>
        </w:rPr>
      </w:pPr>
      <w:r w:rsidRPr="00CC737C">
        <w:rPr>
          <w:lang w:val="fr-FR"/>
        </w:rPr>
        <w:t xml:space="preserve">Si une partie est défaillante </w:t>
      </w:r>
      <w:r w:rsidR="002C108F" w:rsidRPr="00CC737C">
        <w:rPr>
          <w:lang w:val="fr-FR"/>
        </w:rPr>
        <w:t>vis</w:t>
      </w:r>
      <w:r w:rsidR="002C372B" w:rsidRPr="00CC737C">
        <w:rPr>
          <w:lang w:val="fr-FR"/>
        </w:rPr>
        <w:t>-</w:t>
      </w:r>
      <w:r w:rsidR="002C108F" w:rsidRPr="00CC737C">
        <w:rPr>
          <w:lang w:val="fr-FR"/>
        </w:rPr>
        <w:t>à</w:t>
      </w:r>
      <w:r w:rsidR="002C372B" w:rsidRPr="00CC737C">
        <w:rPr>
          <w:lang w:val="fr-FR"/>
        </w:rPr>
        <w:t>-</w:t>
      </w:r>
      <w:r w:rsidR="002C108F" w:rsidRPr="00CC737C">
        <w:rPr>
          <w:lang w:val="fr-FR"/>
        </w:rPr>
        <w:t>vis</w:t>
      </w:r>
      <w:r w:rsidRPr="00CC737C">
        <w:rPr>
          <w:lang w:val="fr-FR"/>
        </w:rPr>
        <w:t xml:space="preserve"> de toute obligation découlant du </w:t>
      </w:r>
      <w:r w:rsidR="008D458A" w:rsidRPr="00CC737C">
        <w:rPr>
          <w:lang w:val="fr-FR"/>
        </w:rPr>
        <w:t>présent Accord</w:t>
      </w:r>
      <w:r w:rsidRPr="00CC737C">
        <w:rPr>
          <w:lang w:val="fr-FR"/>
        </w:rPr>
        <w:t xml:space="preserve"> et que cette défaillance s</w:t>
      </w:r>
      <w:r w:rsidR="002C372B" w:rsidRPr="00CC737C">
        <w:rPr>
          <w:lang w:val="fr-FR"/>
        </w:rPr>
        <w:t>’</w:t>
      </w:r>
      <w:r w:rsidRPr="00CC737C">
        <w:rPr>
          <w:lang w:val="fr-FR"/>
        </w:rPr>
        <w:t>est poursuivie pendant au moins 14</w:t>
      </w:r>
      <w:r w:rsidR="00F10755">
        <w:rPr>
          <w:lang w:val="fr-FR"/>
        </w:rPr>
        <w:t> </w:t>
      </w:r>
      <w:r w:rsidRPr="00CC737C">
        <w:rPr>
          <w:lang w:val="fr-FR"/>
        </w:rPr>
        <w:t>jours, la partie non défaillante adresse une notification écrite à la partie défaillante pour demander que la défaillance prenne fin dans les 30</w:t>
      </w:r>
      <w:r w:rsidR="00F10755">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F10755">
        <w:rPr>
          <w:lang w:val="fr-FR"/>
        </w:rPr>
        <w:t> </w:t>
      </w:r>
      <w:r w:rsidRPr="00CC737C">
        <w:rPr>
          <w:lang w:val="fr-FR"/>
        </w:rPr>
        <w:t xml:space="preserve">jours à compter de la notification, la partie non défaillante peut résilier le </w:t>
      </w:r>
      <w:r w:rsidR="008D458A" w:rsidRPr="00CC737C">
        <w:rPr>
          <w:lang w:val="fr-FR"/>
        </w:rPr>
        <w:t>présent Accord</w:t>
      </w:r>
      <w:r w:rsidRPr="00CC737C">
        <w:rPr>
          <w:lang w:val="fr-FR"/>
        </w:rPr>
        <w:t xml:space="preserve"> avec effet immédiat en notifiant par écrit la partie défaillante.</w:t>
      </w:r>
    </w:p>
    <w:p w14:paraId="00E3FE25" w14:textId="017F0E7A" w:rsidR="00E614C6" w:rsidRPr="00CC737C" w:rsidRDefault="00E614C6" w:rsidP="00827FBD">
      <w:pPr>
        <w:pStyle w:val="Heading4"/>
        <w:rPr>
          <w:lang w:val="fr-FR"/>
        </w:rPr>
      </w:pPr>
      <w:bookmarkStart w:id="616" w:name="_Toc494186780"/>
      <w:r w:rsidRPr="00CC737C">
        <w:rPr>
          <w:lang w:val="fr-FR"/>
        </w:rPr>
        <w:lastRenderedPageBreak/>
        <w:t>1</w:t>
      </w:r>
      <w:r w:rsidR="008D1153" w:rsidRPr="00CC737C">
        <w:rPr>
          <w:lang w:val="fr-FR"/>
        </w:rPr>
        <w:t>3</w:t>
      </w:r>
      <w:r w:rsidRPr="00CC737C">
        <w:rPr>
          <w:lang w:val="fr-FR"/>
        </w:rPr>
        <w:t>.2</w:t>
      </w:r>
      <w:r w:rsidRPr="00CC737C">
        <w:rPr>
          <w:lang w:val="fr-FR"/>
        </w:rPr>
        <w:tab/>
      </w:r>
      <w:bookmarkEnd w:id="616"/>
      <w:r w:rsidR="00D57761" w:rsidRPr="00CC737C">
        <w:rPr>
          <w:lang w:val="fr-FR"/>
        </w:rPr>
        <w:t>Résiliation pour faute</w:t>
      </w:r>
    </w:p>
    <w:p w14:paraId="11D780BD" w14:textId="0923F50A" w:rsidR="00D57761" w:rsidRPr="00CC737C" w:rsidRDefault="00D57761" w:rsidP="00074E53">
      <w:pPr>
        <w:keepNext/>
        <w:spacing w:after="120" w:line="240" w:lineRule="auto"/>
        <w:jc w:val="left"/>
        <w:rPr>
          <w:lang w:val="fr-FR"/>
        </w:rPr>
      </w:pPr>
      <w:r w:rsidRPr="00CC737C">
        <w:rPr>
          <w:lang w:val="fr-FR"/>
        </w:rPr>
        <w:t xml:space="preserve">En cas de faute, la partie non fautive peut résilier le </w:t>
      </w:r>
      <w:r w:rsidR="008D458A" w:rsidRPr="00CC737C">
        <w:rPr>
          <w:lang w:val="fr-FR"/>
        </w:rPr>
        <w:t>présent Accord</w:t>
      </w:r>
      <w:r w:rsidRPr="00CC737C">
        <w:rPr>
          <w:lang w:val="fr-FR"/>
        </w:rPr>
        <w:t xml:space="preserve"> avec effet immédiat en notifiant la partie fautive par écr</w:t>
      </w:r>
      <w:r w:rsidR="005A280C" w:rsidRPr="00CC737C">
        <w:rPr>
          <w:lang w:val="fr-FR"/>
        </w:rPr>
        <w:t>it.  Au</w:t>
      </w:r>
      <w:r w:rsidRPr="00CC737C">
        <w:rPr>
          <w:lang w:val="fr-FR"/>
        </w:rPr>
        <w:t xml:space="preserve">x fins du </w:t>
      </w:r>
      <w:r w:rsidR="008D458A" w:rsidRPr="00CC737C">
        <w:rPr>
          <w:lang w:val="fr-FR"/>
        </w:rPr>
        <w:t>présent Accord</w:t>
      </w:r>
      <w:r w:rsidRPr="00CC737C">
        <w:rPr>
          <w:lang w:val="fr-FR"/>
        </w:rPr>
        <w:t>, chacun des cas suivants constitue une faute</w:t>
      </w:r>
      <w:r w:rsidR="002C372B" w:rsidRPr="00CC737C">
        <w:rPr>
          <w:lang w:val="fr-FR"/>
        </w:rPr>
        <w:t> :</w:t>
      </w:r>
    </w:p>
    <w:p w14:paraId="137283AB" w14:textId="1238FF4B" w:rsidR="00D57761" w:rsidRPr="00CC737C" w:rsidRDefault="00D57761" w:rsidP="00D57761">
      <w:pPr>
        <w:spacing w:after="120" w:line="240" w:lineRule="auto"/>
        <w:jc w:val="left"/>
        <w:rPr>
          <w:lang w:val="fr-FR"/>
        </w:rPr>
      </w:pPr>
      <w:r w:rsidRPr="00CC737C">
        <w:rPr>
          <w:lang w:val="fr-FR"/>
        </w:rPr>
        <w:t>a)</w:t>
      </w:r>
      <w:r w:rsidRPr="00CC737C">
        <w:rPr>
          <w:lang w:val="fr-FR"/>
        </w:rPr>
        <w:tab/>
        <w:t>le fait qu</w:t>
      </w:r>
      <w:r w:rsidR="002C372B" w:rsidRPr="00CC737C">
        <w:rPr>
          <w:lang w:val="fr-FR"/>
        </w:rPr>
        <w:t>’</w:t>
      </w:r>
      <w:r w:rsidRPr="00CC737C">
        <w:rPr>
          <w:lang w:val="fr-FR"/>
        </w:rPr>
        <w:t>une partie cède ou sous</w:t>
      </w:r>
      <w:r w:rsidR="002C372B" w:rsidRPr="00CC737C">
        <w:rPr>
          <w:lang w:val="fr-FR"/>
        </w:rPr>
        <w:t>-</w:t>
      </w:r>
      <w:r w:rsidRPr="00CC737C">
        <w:rPr>
          <w:lang w:val="fr-FR"/>
        </w:rPr>
        <w:t>traite l</w:t>
      </w:r>
      <w:r w:rsidR="002C372B" w:rsidRPr="00CC737C">
        <w:rPr>
          <w:lang w:val="fr-FR"/>
        </w:rPr>
        <w:t>’</w:t>
      </w:r>
      <w:r w:rsidRPr="00CC737C">
        <w:rPr>
          <w:lang w:val="fr-FR"/>
        </w:rPr>
        <w:t xml:space="preserve">exécution du </w:t>
      </w:r>
      <w:r w:rsidR="008D458A" w:rsidRPr="00CC737C">
        <w:rPr>
          <w:lang w:val="fr-FR"/>
        </w:rPr>
        <w:t>présent Accord</w:t>
      </w:r>
      <w:r w:rsidRPr="00CC737C">
        <w:rPr>
          <w:lang w:val="fr-FR"/>
        </w:rPr>
        <w:t xml:space="preserve"> à une autre personne sans le consentement écrit préalable de l</w:t>
      </w:r>
      <w:r w:rsidR="002C372B" w:rsidRPr="00CC737C">
        <w:rPr>
          <w:lang w:val="fr-FR"/>
        </w:rPr>
        <w:t>’</w:t>
      </w:r>
      <w:r w:rsidRPr="00CC737C">
        <w:rPr>
          <w:lang w:val="fr-FR"/>
        </w:rPr>
        <w:t xml:space="preserve">autre </w:t>
      </w:r>
      <w:proofErr w:type="gramStart"/>
      <w:r w:rsidRPr="00CC737C">
        <w:rPr>
          <w:lang w:val="fr-FR"/>
        </w:rPr>
        <w:t>partie</w:t>
      </w:r>
      <w:r w:rsidR="002E1FDB">
        <w:rPr>
          <w:lang w:val="fr-FR"/>
        </w:rPr>
        <w:t xml:space="preserve">; </w:t>
      </w:r>
      <w:r w:rsidRPr="00CC737C">
        <w:rPr>
          <w:lang w:val="fr-FR"/>
        </w:rPr>
        <w:t xml:space="preserve"> ou</w:t>
      </w:r>
      <w:proofErr w:type="gramEnd"/>
    </w:p>
    <w:p w14:paraId="26FB87C7" w14:textId="5AEE1FE8" w:rsidR="00E614C6" w:rsidRPr="00CC737C" w:rsidRDefault="00D57761" w:rsidP="008371C7">
      <w:pPr>
        <w:spacing w:line="240" w:lineRule="auto"/>
        <w:jc w:val="left"/>
        <w:rPr>
          <w:lang w:val="fr-FR"/>
        </w:rPr>
      </w:pPr>
      <w:r w:rsidRPr="00CC737C">
        <w:rPr>
          <w:lang w:val="fr-FR"/>
        </w:rPr>
        <w:t>b)</w:t>
      </w:r>
      <w:r w:rsidRPr="00CC737C">
        <w:rPr>
          <w:lang w:val="fr-FR"/>
        </w:rPr>
        <w:tab/>
        <w:t>le fait qu</w:t>
      </w:r>
      <w:r w:rsidR="002C372B" w:rsidRPr="00CC737C">
        <w:rPr>
          <w:lang w:val="fr-FR"/>
        </w:rPr>
        <w:t>’</w:t>
      </w:r>
      <w:r w:rsidRPr="00CC737C">
        <w:rPr>
          <w:lang w:val="fr-FR"/>
        </w:rPr>
        <w:t>une partie devienne insolvable ou fasse l</w:t>
      </w:r>
      <w:r w:rsidR="002C372B" w:rsidRPr="00CC737C">
        <w:rPr>
          <w:lang w:val="fr-FR"/>
        </w:rPr>
        <w:t>’</w:t>
      </w:r>
      <w:r w:rsidRPr="00CC737C">
        <w:rPr>
          <w:lang w:val="fr-FR"/>
        </w:rPr>
        <w:t>objet d</w:t>
      </w:r>
      <w:r w:rsidR="002C372B" w:rsidRPr="00CC737C">
        <w:rPr>
          <w:lang w:val="fr-FR"/>
        </w:rPr>
        <w:t>’</w:t>
      </w:r>
      <w:r w:rsidRPr="00CC737C">
        <w:rPr>
          <w:lang w:val="fr-FR"/>
        </w:rPr>
        <w:t>une mise en faillite ou d</w:t>
      </w:r>
      <w:r w:rsidR="002C372B" w:rsidRPr="00CC737C">
        <w:rPr>
          <w:lang w:val="fr-FR"/>
        </w:rPr>
        <w:t>’</w:t>
      </w:r>
      <w:r w:rsidRPr="00CC737C">
        <w:rPr>
          <w:lang w:val="fr-FR"/>
        </w:rPr>
        <w:t>une liquidation</w:t>
      </w:r>
      <w:r w:rsidR="00E614C6" w:rsidRPr="00CC737C">
        <w:rPr>
          <w:rStyle w:val="FootnoteReference"/>
          <w:lang w:val="fr-FR"/>
        </w:rPr>
        <w:footnoteReference w:id="84"/>
      </w:r>
      <w:r w:rsidR="00564A43" w:rsidRPr="00CC737C">
        <w:rPr>
          <w:lang w:val="fr-FR"/>
        </w:rPr>
        <w:t>.</w:t>
      </w:r>
    </w:p>
    <w:p w14:paraId="1A94AC92" w14:textId="01520474" w:rsidR="00E614C6" w:rsidRPr="00CC737C" w:rsidRDefault="00E614C6" w:rsidP="00827FBD">
      <w:pPr>
        <w:pStyle w:val="Heading4"/>
        <w:rPr>
          <w:lang w:val="fr-FR"/>
        </w:rPr>
      </w:pPr>
      <w:bookmarkStart w:id="617" w:name="_Toc494186781"/>
      <w:r w:rsidRPr="00CC737C">
        <w:rPr>
          <w:lang w:val="fr-FR"/>
        </w:rPr>
        <w:t>1</w:t>
      </w:r>
      <w:r w:rsidR="008D1153" w:rsidRPr="00CC737C">
        <w:rPr>
          <w:lang w:val="fr-FR"/>
        </w:rPr>
        <w:t>3</w:t>
      </w:r>
      <w:r w:rsidRPr="00CC737C">
        <w:rPr>
          <w:lang w:val="fr-FR"/>
        </w:rPr>
        <w:t>.3</w:t>
      </w:r>
      <w:r w:rsidRPr="00CC737C">
        <w:rPr>
          <w:lang w:val="fr-FR"/>
        </w:rPr>
        <w:tab/>
      </w:r>
      <w:bookmarkEnd w:id="617"/>
      <w:r w:rsidR="00720BD3" w:rsidRPr="00CC737C">
        <w:rPr>
          <w:lang w:val="fr-FR"/>
        </w:rPr>
        <w:t>La résiliation n</w:t>
      </w:r>
      <w:r w:rsidR="002C372B" w:rsidRPr="00CC737C">
        <w:rPr>
          <w:lang w:val="fr-FR"/>
        </w:rPr>
        <w:t>’</w:t>
      </w:r>
      <w:r w:rsidR="00720BD3" w:rsidRPr="00CC737C">
        <w:rPr>
          <w:lang w:val="fr-FR"/>
        </w:rPr>
        <w:t>a pas d</w:t>
      </w:r>
      <w:r w:rsidR="002C372B" w:rsidRPr="00CC737C">
        <w:rPr>
          <w:lang w:val="fr-FR"/>
        </w:rPr>
        <w:t>’</w:t>
      </w:r>
      <w:r w:rsidR="00720BD3" w:rsidRPr="00CC737C">
        <w:rPr>
          <w:lang w:val="fr-FR"/>
        </w:rPr>
        <w:t>incidence sur les droits ou obligations antérieurs ni sur les droits acquis</w:t>
      </w:r>
    </w:p>
    <w:p w14:paraId="227DDD5E" w14:textId="7F4CBB46" w:rsidR="00600912" w:rsidRPr="00CC737C" w:rsidRDefault="00600912" w:rsidP="00600912">
      <w:pPr>
        <w:spacing w:after="120" w:line="240" w:lineRule="auto"/>
        <w:jc w:val="left"/>
        <w:rPr>
          <w:lang w:val="fr-FR"/>
        </w:rPr>
      </w:pPr>
      <w:r w:rsidRPr="00CC737C">
        <w:rPr>
          <w:lang w:val="fr-FR"/>
        </w:rPr>
        <w:t>a)</w:t>
      </w:r>
      <w:r w:rsidRPr="00CC737C">
        <w:rPr>
          <w:lang w:val="fr-FR"/>
        </w:rPr>
        <w:tab/>
        <w:t xml:space="preserve">La résiliation du </w:t>
      </w:r>
      <w:r w:rsidR="008D458A" w:rsidRPr="00CC737C">
        <w:rPr>
          <w:lang w:val="fr-FR"/>
        </w:rPr>
        <w:t>présent Accord</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51A22BA6" w14:textId="274C918D" w:rsidR="00600912" w:rsidRPr="00CC737C" w:rsidRDefault="00600912" w:rsidP="00600912">
      <w:pPr>
        <w:spacing w:after="120" w:line="240" w:lineRule="auto"/>
        <w:ind w:left="1134" w:hanging="567"/>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2E1FDB">
        <w:rPr>
          <w:lang w:val="fr-FR"/>
        </w:rPr>
        <w:t xml:space="preserve">; </w:t>
      </w:r>
      <w:r w:rsidRPr="00CC737C">
        <w:rPr>
          <w:lang w:val="fr-FR"/>
        </w:rPr>
        <w:t xml:space="preserve"> ou</w:t>
      </w:r>
      <w:proofErr w:type="gramEnd"/>
    </w:p>
    <w:p w14:paraId="55716A9A" w14:textId="77777777" w:rsidR="00600912" w:rsidRPr="00CC737C" w:rsidRDefault="00600912" w:rsidP="00600912">
      <w:pPr>
        <w:spacing w:after="120" w:line="240" w:lineRule="auto"/>
        <w:ind w:left="1134" w:hanging="567"/>
        <w:jc w:val="left"/>
        <w:rPr>
          <w:lang w:val="fr-FR"/>
        </w:rPr>
      </w:pPr>
      <w:r w:rsidRPr="00CC737C">
        <w:rPr>
          <w:lang w:val="fr-FR"/>
        </w:rPr>
        <w:t>ii)</w:t>
      </w:r>
      <w:r w:rsidRPr="00CC737C">
        <w:rPr>
          <w:lang w:val="fr-FR"/>
        </w:rPr>
        <w:tab/>
        <w:t>doivent être exécutées en raison de la résiliation.</w:t>
      </w:r>
    </w:p>
    <w:p w14:paraId="2815E06E" w14:textId="384B6091" w:rsidR="00E614C6" w:rsidRPr="00CC737C" w:rsidRDefault="00600912" w:rsidP="00600912">
      <w:pPr>
        <w:spacing w:line="240" w:lineRule="auto"/>
        <w:jc w:val="left"/>
        <w:rPr>
          <w:lang w:val="fr-FR"/>
        </w:rPr>
      </w:pPr>
      <w:r w:rsidRPr="00CC737C">
        <w:rPr>
          <w:lang w:val="fr-FR"/>
        </w:rPr>
        <w:t>b)</w:t>
      </w:r>
      <w:r w:rsidRPr="00CC737C">
        <w:rPr>
          <w:lang w:val="fr-FR"/>
        </w:rPr>
        <w:tab/>
        <w:t xml:space="preserve">La résiliation du </w:t>
      </w:r>
      <w:r w:rsidR="008D458A" w:rsidRPr="00CC737C">
        <w:rPr>
          <w:lang w:val="fr-FR"/>
        </w:rPr>
        <w:t>présent Accord</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B314EC" w:rsidRPr="00CC737C">
        <w:rPr>
          <w:lang w:val="fr-FR"/>
        </w:rPr>
        <w:t>celle</w:t>
      </w:r>
      <w:r w:rsidR="002C372B" w:rsidRPr="00CC737C">
        <w:rPr>
          <w:lang w:val="fr-FR"/>
        </w:rPr>
        <w:t>-</w:t>
      </w:r>
      <w:proofErr w:type="gramStart"/>
      <w:r w:rsidR="00B314EC" w:rsidRPr="00CC737C">
        <w:rPr>
          <w:lang w:val="fr-FR"/>
        </w:rPr>
        <w:t>ci</w:t>
      </w:r>
      <w:r w:rsidRPr="00CC737C">
        <w:rPr>
          <w:lang w:val="fr-FR"/>
        </w:rPr>
        <w:t>;  ce</w:t>
      </w:r>
      <w:proofErr w:type="gramEnd"/>
      <w:r w:rsidRPr="00CC737C">
        <w:rPr>
          <w:lang w:val="fr-FR"/>
        </w:rPr>
        <w:t xml:space="preserve"> droit est préservé.</w:t>
      </w:r>
    </w:p>
    <w:p w14:paraId="6A4F9DAC" w14:textId="77777777" w:rsidR="00E614C6" w:rsidRPr="00CC737C" w:rsidRDefault="00E614C6" w:rsidP="008371C7">
      <w:pPr>
        <w:spacing w:line="240" w:lineRule="auto"/>
        <w:jc w:val="left"/>
        <w:rPr>
          <w:lang w:val="fr-FR"/>
        </w:rPr>
      </w:pPr>
    </w:p>
    <w:p w14:paraId="0B60B4CA" w14:textId="6C4CDC33" w:rsidR="00E614C6" w:rsidRPr="00CC737C" w:rsidRDefault="00E614C6" w:rsidP="00827FBD">
      <w:pPr>
        <w:pStyle w:val="Heading3"/>
        <w:rPr>
          <w:lang w:val="fr-FR"/>
        </w:rPr>
      </w:pPr>
      <w:bookmarkStart w:id="618" w:name="_Toc494186782"/>
      <w:bookmarkStart w:id="619" w:name="_Toc510355689"/>
      <w:bookmarkStart w:id="620" w:name="_Toc510538018"/>
      <w:r w:rsidRPr="00CC737C">
        <w:rPr>
          <w:lang w:val="fr-FR"/>
        </w:rPr>
        <w:t>1</w:t>
      </w:r>
      <w:r w:rsidR="008D1153" w:rsidRPr="00CC737C">
        <w:rPr>
          <w:lang w:val="fr-FR"/>
        </w:rPr>
        <w:t>4</w:t>
      </w:r>
      <w:r w:rsidRPr="00CC737C">
        <w:rPr>
          <w:lang w:val="fr-FR"/>
        </w:rPr>
        <w:t>.</w:t>
      </w:r>
      <w:r w:rsidRPr="00CC737C">
        <w:rPr>
          <w:lang w:val="fr-FR"/>
        </w:rPr>
        <w:tab/>
      </w:r>
      <w:bookmarkEnd w:id="618"/>
      <w:bookmarkEnd w:id="619"/>
      <w:bookmarkEnd w:id="620"/>
      <w:r w:rsidR="0010050F" w:rsidRPr="00CC737C">
        <w:rPr>
          <w:lang w:val="fr-FR"/>
        </w:rPr>
        <w:t>RÉSILIATION ET INFORMATIONS CONFIDENTIELLES</w:t>
      </w:r>
    </w:p>
    <w:p w14:paraId="1804730A" w14:textId="6924B160" w:rsidR="00E614C6" w:rsidRPr="00CC737C" w:rsidRDefault="00E614C6" w:rsidP="00827FBD">
      <w:pPr>
        <w:pStyle w:val="Heading4"/>
        <w:rPr>
          <w:lang w:val="fr-FR"/>
        </w:rPr>
      </w:pPr>
      <w:bookmarkStart w:id="621" w:name="_Toc494186783"/>
      <w:r w:rsidRPr="00CC737C">
        <w:rPr>
          <w:lang w:val="fr-FR"/>
        </w:rPr>
        <w:t>1</w:t>
      </w:r>
      <w:r w:rsidR="008D1153" w:rsidRPr="00CC737C">
        <w:rPr>
          <w:lang w:val="fr-FR"/>
        </w:rPr>
        <w:t>4</w:t>
      </w:r>
      <w:r w:rsidRPr="00CC737C">
        <w:rPr>
          <w:lang w:val="fr-FR"/>
        </w:rPr>
        <w:t>.1</w:t>
      </w:r>
      <w:r w:rsidRPr="00CC737C">
        <w:rPr>
          <w:lang w:val="fr-FR"/>
        </w:rPr>
        <w:tab/>
      </w:r>
      <w:bookmarkEnd w:id="621"/>
      <w:r w:rsidR="0010050F" w:rsidRPr="00CC737C">
        <w:rPr>
          <w:lang w:val="fr-FR"/>
        </w:rPr>
        <w:t xml:space="preserve">Restitution des </w:t>
      </w:r>
      <w:r w:rsidR="004809ED" w:rsidRPr="00CC737C">
        <w:rPr>
          <w:lang w:val="fr-FR"/>
        </w:rPr>
        <w:t>Informations confidentielles</w:t>
      </w:r>
    </w:p>
    <w:p w14:paraId="7DBE0F4F" w14:textId="0BBB3758" w:rsidR="00E614C6" w:rsidRPr="00CC737C" w:rsidRDefault="00DB7340" w:rsidP="008371C7">
      <w:pPr>
        <w:spacing w:line="240" w:lineRule="auto"/>
        <w:jc w:val="left"/>
        <w:rPr>
          <w:lang w:val="fr-FR"/>
        </w:rPr>
      </w:pPr>
      <w:r w:rsidRPr="00CC737C">
        <w:rPr>
          <w:lang w:val="fr-FR"/>
        </w:rPr>
        <w:t>Immédiatement après la résiliation ou l</w:t>
      </w:r>
      <w:r w:rsidR="002C372B" w:rsidRPr="00CC737C">
        <w:rPr>
          <w:lang w:val="fr-FR"/>
        </w:rPr>
        <w:t>’</w:t>
      </w:r>
      <w:r w:rsidRPr="00CC737C">
        <w:rPr>
          <w:lang w:val="fr-FR"/>
        </w:rPr>
        <w:t xml:space="preserve">expiration du </w:t>
      </w:r>
      <w:r w:rsidR="008D458A" w:rsidRPr="00CC737C">
        <w:rPr>
          <w:lang w:val="fr-FR"/>
        </w:rPr>
        <w:t>présent Accord</w:t>
      </w:r>
      <w:r w:rsidRPr="00CC737C">
        <w:rPr>
          <w:lang w:val="fr-FR"/>
        </w:rPr>
        <w:t>, quelle que soit la manière dont celle</w:t>
      </w:r>
      <w:r w:rsidR="002C372B" w:rsidRPr="00CC737C">
        <w:rPr>
          <w:lang w:val="fr-FR"/>
        </w:rPr>
        <w:t>-</w:t>
      </w:r>
      <w:r w:rsidRPr="00CC737C">
        <w:rPr>
          <w:lang w:val="fr-FR"/>
        </w:rPr>
        <w:t>ci intervient, et à moins que les parties n</w:t>
      </w:r>
      <w:r w:rsidR="002C372B" w:rsidRPr="00CC737C">
        <w:rPr>
          <w:lang w:val="fr-FR"/>
        </w:rPr>
        <w:t>’</w:t>
      </w:r>
      <w:r w:rsidRPr="00CC737C">
        <w:rPr>
          <w:lang w:val="fr-FR"/>
        </w:rPr>
        <w:t xml:space="preserve">aient conclu de nouvel </w:t>
      </w:r>
      <w:r w:rsidR="00937E0B" w:rsidRPr="00CC737C">
        <w:rPr>
          <w:lang w:val="fr-FR"/>
        </w:rPr>
        <w:t>A</w:t>
      </w:r>
      <w:r w:rsidRPr="00CC737C">
        <w:rPr>
          <w:lang w:val="fr-FR"/>
        </w:rPr>
        <w:t xml:space="preserve">ccord concernant les </w:t>
      </w:r>
      <w:r w:rsidR="004809ED" w:rsidRPr="00CC737C">
        <w:rPr>
          <w:lang w:val="fr-FR"/>
        </w:rPr>
        <w:t>Informations confidentielles</w:t>
      </w:r>
      <w:r w:rsidRPr="00CC737C">
        <w:rPr>
          <w:lang w:val="fr-FR"/>
        </w:rPr>
        <w:t xml:space="preserve">, le </w:t>
      </w:r>
      <w:r w:rsidR="00DD0C0B" w:rsidRPr="00CC737C">
        <w:rPr>
          <w:lang w:val="fr-FR"/>
        </w:rPr>
        <w:t>Bénéficiaire</w:t>
      </w:r>
      <w:r w:rsidRPr="00CC737C">
        <w:rPr>
          <w:lang w:val="fr-FR"/>
        </w:rPr>
        <w:t>, s</w:t>
      </w:r>
      <w:r w:rsidR="002C372B" w:rsidRPr="00CC737C">
        <w:rPr>
          <w:lang w:val="fr-FR"/>
        </w:rPr>
        <w:t>’</w:t>
      </w:r>
      <w:r w:rsidRPr="00CC737C">
        <w:rPr>
          <w:lang w:val="fr-FR"/>
        </w:rPr>
        <w:t xml:space="preserve">il en a reçu la demande écrite de la part du </w:t>
      </w:r>
      <w:r w:rsidR="00132D16" w:rsidRPr="00CC737C">
        <w:rPr>
          <w:lang w:val="fr-FR"/>
        </w:rPr>
        <w:t>Divulgateur</w:t>
      </w:r>
      <w:r w:rsidRPr="00CC737C">
        <w:rPr>
          <w:lang w:val="fr-FR"/>
        </w:rPr>
        <w:t>, doit immédiatement remettre à celui</w:t>
      </w:r>
      <w:r w:rsidR="002C372B" w:rsidRPr="00CC737C">
        <w:rPr>
          <w:lang w:val="fr-FR"/>
        </w:rPr>
        <w:t>-</w:t>
      </w:r>
      <w:r w:rsidRPr="00CC737C">
        <w:rPr>
          <w:lang w:val="fr-FR"/>
        </w:rPr>
        <w:t xml:space="preserve">ci toutes les </w:t>
      </w:r>
      <w:r w:rsidR="004809ED" w:rsidRPr="00CC737C">
        <w:rPr>
          <w:lang w:val="fr-FR"/>
        </w:rPr>
        <w:t>Informations confidentielles</w:t>
      </w:r>
      <w:r w:rsidRPr="00CC737C">
        <w:rPr>
          <w:lang w:val="fr-FR"/>
        </w:rPr>
        <w:t xml:space="preserve"> en sa possession et tous les biens corporels contenant des </w:t>
      </w:r>
      <w:r w:rsidR="004809ED" w:rsidRPr="00CC737C">
        <w:rPr>
          <w:lang w:val="fr-FR"/>
        </w:rPr>
        <w:t>Informations confidentielles</w:t>
      </w:r>
      <w:r w:rsidRPr="00CC737C">
        <w:rPr>
          <w:lang w:val="fr-FR"/>
        </w:rPr>
        <w:t xml:space="preserve"> ou des résumés de celles</w:t>
      </w:r>
      <w:r w:rsidR="002C372B" w:rsidRPr="00CC737C">
        <w:rPr>
          <w:lang w:val="fr-FR"/>
        </w:rPr>
        <w:t>-</w:t>
      </w:r>
      <w:r w:rsidRPr="00CC737C">
        <w:rPr>
          <w:lang w:val="fr-FR"/>
        </w:rPr>
        <w:t>ci.</w:t>
      </w:r>
    </w:p>
    <w:p w14:paraId="7F5E513E" w14:textId="3661F5C3" w:rsidR="00E614C6" w:rsidRPr="00CC737C" w:rsidRDefault="00E614C6" w:rsidP="00827FBD">
      <w:pPr>
        <w:pStyle w:val="Heading4"/>
        <w:rPr>
          <w:lang w:val="fr-FR"/>
        </w:rPr>
      </w:pPr>
      <w:bookmarkStart w:id="622" w:name="_Toc494186784"/>
      <w:r w:rsidRPr="00CC737C">
        <w:rPr>
          <w:lang w:val="fr-FR"/>
        </w:rPr>
        <w:t>1</w:t>
      </w:r>
      <w:r w:rsidR="008D1153" w:rsidRPr="00CC737C">
        <w:rPr>
          <w:lang w:val="fr-FR"/>
        </w:rPr>
        <w:t>4</w:t>
      </w:r>
      <w:r w:rsidRPr="00CC737C">
        <w:rPr>
          <w:lang w:val="fr-FR"/>
        </w:rPr>
        <w:t>.2</w:t>
      </w:r>
      <w:r w:rsidRPr="00CC737C">
        <w:rPr>
          <w:lang w:val="fr-FR"/>
        </w:rPr>
        <w:tab/>
      </w:r>
      <w:bookmarkEnd w:id="622"/>
      <w:r w:rsidR="00292083" w:rsidRPr="00CC737C">
        <w:rPr>
          <w:lang w:val="fr-FR"/>
        </w:rPr>
        <w:t xml:space="preserve">Destruction des </w:t>
      </w:r>
      <w:r w:rsidR="004809ED" w:rsidRPr="00CC737C">
        <w:rPr>
          <w:lang w:val="fr-FR"/>
        </w:rPr>
        <w:t>Informations confidentielles</w:t>
      </w:r>
    </w:p>
    <w:p w14:paraId="605FA7FD" w14:textId="436F796B" w:rsidR="00E614C6" w:rsidRPr="00CC737C" w:rsidRDefault="00292083" w:rsidP="008371C7">
      <w:pPr>
        <w:spacing w:line="240" w:lineRule="auto"/>
        <w:jc w:val="left"/>
        <w:rPr>
          <w:u w:val="single"/>
          <w:lang w:val="fr-FR"/>
        </w:rPr>
      </w:pPr>
      <w:r w:rsidRPr="00CC737C">
        <w:rPr>
          <w:lang w:val="fr-FR"/>
        </w:rPr>
        <w:t xml:space="preserve">Tout élément des </w:t>
      </w:r>
      <w:r w:rsidR="004809ED" w:rsidRPr="00CC737C">
        <w:rPr>
          <w:lang w:val="fr-FR"/>
        </w:rPr>
        <w:t>Informations confidentielles</w:t>
      </w:r>
      <w:r w:rsidRPr="00CC737C">
        <w:rPr>
          <w:lang w:val="fr-FR"/>
        </w:rPr>
        <w:t xml:space="preserve"> que le </w:t>
      </w:r>
      <w:r w:rsidR="00DD0C0B" w:rsidRPr="00CC737C">
        <w:rPr>
          <w:lang w:val="fr-FR"/>
        </w:rPr>
        <w:t>Bénéficiaire</w:t>
      </w:r>
      <w:r w:rsidRPr="00CC737C">
        <w:rPr>
          <w:lang w:val="fr-FR"/>
        </w:rPr>
        <w:t xml:space="preserve"> ne peut restituer au </w:t>
      </w:r>
      <w:r w:rsidR="00132D16" w:rsidRPr="00CC737C">
        <w:rPr>
          <w:lang w:val="fr-FR"/>
        </w:rPr>
        <w:t>Divulgateur</w:t>
      </w:r>
      <w:r w:rsidRPr="00CC737C">
        <w:rPr>
          <w:lang w:val="fr-FR"/>
        </w:rPr>
        <w:t xml:space="preserve"> de façon pratique doit être détruit de la manière indiquée par le </w:t>
      </w:r>
      <w:r w:rsidR="00132D16" w:rsidRPr="00CC737C">
        <w:rPr>
          <w:lang w:val="fr-FR"/>
        </w:rPr>
        <w:t>Divulgateur</w:t>
      </w:r>
      <w:r w:rsidRPr="00CC737C">
        <w:rPr>
          <w:lang w:val="fr-FR"/>
        </w:rPr>
        <w:t>.</w:t>
      </w:r>
    </w:p>
    <w:p w14:paraId="50BC877A" w14:textId="77777777" w:rsidR="00E614C6" w:rsidRPr="00CC737C" w:rsidRDefault="00E614C6" w:rsidP="008371C7">
      <w:pPr>
        <w:spacing w:line="240" w:lineRule="auto"/>
        <w:jc w:val="left"/>
        <w:rPr>
          <w:lang w:val="fr-FR"/>
        </w:rPr>
      </w:pPr>
    </w:p>
    <w:p w14:paraId="6BA622BE" w14:textId="03C6DB59" w:rsidR="00E614C6" w:rsidRPr="00CC737C" w:rsidRDefault="00E614C6" w:rsidP="00827FBD">
      <w:pPr>
        <w:pStyle w:val="Heading3"/>
        <w:rPr>
          <w:lang w:val="fr-FR"/>
        </w:rPr>
      </w:pPr>
      <w:bookmarkStart w:id="623" w:name="_Toc494186785"/>
      <w:bookmarkStart w:id="624" w:name="_Toc510355690"/>
      <w:bookmarkStart w:id="625" w:name="_Toc510538019"/>
      <w:r w:rsidRPr="00CC737C">
        <w:rPr>
          <w:lang w:val="fr-FR"/>
        </w:rPr>
        <w:t>1</w:t>
      </w:r>
      <w:r w:rsidR="008D1153" w:rsidRPr="00CC737C">
        <w:rPr>
          <w:lang w:val="fr-FR"/>
        </w:rPr>
        <w:t>5</w:t>
      </w:r>
      <w:r w:rsidRPr="00CC737C">
        <w:rPr>
          <w:lang w:val="fr-FR"/>
        </w:rPr>
        <w:t>.</w:t>
      </w:r>
      <w:r w:rsidRPr="00CC737C">
        <w:rPr>
          <w:lang w:val="fr-FR"/>
        </w:rPr>
        <w:tab/>
      </w:r>
      <w:bookmarkEnd w:id="623"/>
      <w:bookmarkEnd w:id="624"/>
      <w:bookmarkEnd w:id="625"/>
      <w:r w:rsidR="00573545" w:rsidRPr="00CC737C">
        <w:rPr>
          <w:lang w:val="fr-FR"/>
        </w:rPr>
        <w:t>MÉTHODE DE NOTIFICATION</w:t>
      </w:r>
    </w:p>
    <w:p w14:paraId="5F8FC18B" w14:textId="2DC15CAE" w:rsidR="00E614C6" w:rsidRPr="00CC737C" w:rsidRDefault="00AD278E" w:rsidP="008371C7">
      <w:pPr>
        <w:spacing w:line="240" w:lineRule="auto"/>
        <w:jc w:val="left"/>
        <w:rPr>
          <w:lang w:val="fr-FR"/>
        </w:rPr>
      </w:pPr>
      <w:r w:rsidRPr="00CC737C">
        <w:rPr>
          <w:lang w:val="fr-FR"/>
        </w:rPr>
        <w:t xml:space="preserve">Toutes les notifications et autres communications autorisées ou imposées par le </w:t>
      </w:r>
      <w:r w:rsidR="008D458A" w:rsidRPr="00CC737C">
        <w:rPr>
          <w:lang w:val="fr-FR"/>
        </w:rPr>
        <w:t>présent Accord</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 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 après un délai de vingt</w:t>
      </w:r>
      <w:r w:rsidR="002C372B" w:rsidRPr="00CC737C">
        <w:rPr>
          <w:lang w:val="fr-FR"/>
        </w:rPr>
        <w:t>-</w:t>
      </w:r>
      <w:r w:rsidRPr="00CC737C">
        <w:rPr>
          <w:lang w:val="fr-FR"/>
        </w:rPr>
        <w:t>quatre (24) heures suivant l</w:t>
      </w:r>
      <w:r w:rsidR="002C372B" w:rsidRPr="00CC737C">
        <w:rPr>
          <w:lang w:val="fr-FR"/>
        </w:rPr>
        <w:t>’</w:t>
      </w:r>
      <w:r w:rsidRPr="00CC737C">
        <w:rPr>
          <w:lang w:val="fr-FR"/>
        </w:rPr>
        <w:t>envoi par coursier express avec livraison garantie le lendemain;  ou 4) 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2900C857" w14:textId="77777777" w:rsidR="00E614C6" w:rsidRPr="00CC737C" w:rsidRDefault="00E614C6" w:rsidP="008371C7">
      <w:pPr>
        <w:spacing w:line="240" w:lineRule="auto"/>
        <w:jc w:val="left"/>
        <w:rPr>
          <w:lang w:val="fr-FR"/>
        </w:rPr>
      </w:pPr>
    </w:p>
    <w:p w14:paraId="1E127917" w14:textId="7F269394" w:rsidR="00E614C6" w:rsidRPr="00CC737C" w:rsidRDefault="00E614C6" w:rsidP="00827FBD">
      <w:pPr>
        <w:pStyle w:val="Heading3"/>
        <w:rPr>
          <w:lang w:val="fr-FR"/>
        </w:rPr>
      </w:pPr>
      <w:bookmarkStart w:id="626" w:name="_Toc494186787"/>
      <w:bookmarkStart w:id="627" w:name="_Toc510355691"/>
      <w:bookmarkStart w:id="628" w:name="_Toc510538020"/>
      <w:r w:rsidRPr="00CC737C">
        <w:rPr>
          <w:lang w:val="fr-FR"/>
        </w:rPr>
        <w:t>1</w:t>
      </w:r>
      <w:r w:rsidR="008D1153" w:rsidRPr="00CC737C">
        <w:rPr>
          <w:lang w:val="fr-FR"/>
        </w:rPr>
        <w:t>6</w:t>
      </w:r>
      <w:r w:rsidRPr="00CC737C">
        <w:rPr>
          <w:lang w:val="fr-FR"/>
        </w:rPr>
        <w:t>.</w:t>
      </w:r>
      <w:r w:rsidRPr="00CC737C">
        <w:rPr>
          <w:lang w:val="fr-FR"/>
        </w:rPr>
        <w:tab/>
      </w:r>
      <w:bookmarkEnd w:id="626"/>
      <w:bookmarkEnd w:id="627"/>
      <w:bookmarkEnd w:id="628"/>
      <w:r w:rsidR="002B3251" w:rsidRPr="00CC737C">
        <w:rPr>
          <w:lang w:val="fr-FR"/>
        </w:rPr>
        <w:t>GÉNÉRALITÉS</w:t>
      </w:r>
    </w:p>
    <w:p w14:paraId="45BC25C5" w14:textId="44062EB8" w:rsidR="00E614C6" w:rsidRPr="00CC737C" w:rsidRDefault="00E614C6" w:rsidP="00827FBD">
      <w:pPr>
        <w:pStyle w:val="Heading4"/>
        <w:rPr>
          <w:lang w:val="fr-FR"/>
        </w:rPr>
      </w:pPr>
      <w:bookmarkStart w:id="629" w:name="_Toc494186788"/>
      <w:r w:rsidRPr="00CC737C">
        <w:rPr>
          <w:lang w:val="fr-FR"/>
        </w:rPr>
        <w:t>1</w:t>
      </w:r>
      <w:r w:rsidR="008D1153" w:rsidRPr="00CC737C">
        <w:rPr>
          <w:lang w:val="fr-FR"/>
        </w:rPr>
        <w:t>6</w:t>
      </w:r>
      <w:r w:rsidRPr="00CC737C">
        <w:rPr>
          <w:lang w:val="fr-FR"/>
        </w:rPr>
        <w:t>.1</w:t>
      </w:r>
      <w:r w:rsidRPr="00CC737C">
        <w:rPr>
          <w:lang w:val="fr-FR"/>
        </w:rPr>
        <w:tab/>
      </w:r>
      <w:bookmarkEnd w:id="629"/>
      <w:r w:rsidR="002B3251" w:rsidRPr="00CC737C">
        <w:rPr>
          <w:lang w:val="fr-FR"/>
        </w:rPr>
        <w:t xml:space="preserve">Interdiction de </w:t>
      </w:r>
      <w:r w:rsidR="00D77553" w:rsidRPr="00CC737C">
        <w:rPr>
          <w:lang w:val="fr-FR"/>
        </w:rPr>
        <w:t>cession ou de sous</w:t>
      </w:r>
      <w:r w:rsidR="002C372B" w:rsidRPr="00CC737C">
        <w:rPr>
          <w:lang w:val="fr-FR"/>
        </w:rPr>
        <w:t>-</w:t>
      </w:r>
      <w:r w:rsidR="00D77553" w:rsidRPr="00CC737C">
        <w:rPr>
          <w:lang w:val="fr-FR"/>
        </w:rPr>
        <w:t>traitance</w:t>
      </w:r>
    </w:p>
    <w:p w14:paraId="5E01DC2B" w14:textId="1521CD12" w:rsidR="00E614C6" w:rsidRPr="00CC737C" w:rsidRDefault="002B3251" w:rsidP="008371C7">
      <w:pPr>
        <w:spacing w:line="240" w:lineRule="auto"/>
        <w:jc w:val="left"/>
        <w:rPr>
          <w:lang w:val="fr-FR"/>
        </w:rPr>
      </w:pPr>
      <w:r w:rsidRPr="00CC737C">
        <w:rPr>
          <w:lang w:val="fr-FR"/>
        </w:rPr>
        <w:t>Nulle partie ne peut céder, sous</w:t>
      </w:r>
      <w:r w:rsidR="002C372B" w:rsidRPr="00CC737C">
        <w:rPr>
          <w:lang w:val="fr-FR"/>
        </w:rPr>
        <w:t>-</w:t>
      </w:r>
      <w:r w:rsidRPr="00CC737C">
        <w:rPr>
          <w:lang w:val="fr-FR"/>
        </w:rPr>
        <w:t xml:space="preserve">traiter ou transférer une partie quelconque de ses droits ou obligations découlant du </w:t>
      </w:r>
      <w:r w:rsidR="008D458A" w:rsidRPr="00CC737C">
        <w:rPr>
          <w:lang w:val="fr-FR"/>
        </w:rPr>
        <w:t>présent Accord</w:t>
      </w:r>
      <w:r w:rsidRPr="00CC737C">
        <w:rPr>
          <w:lang w:val="fr-FR"/>
        </w:rPr>
        <w:t xml:space="preserve"> à une autre personne sans le consentement écrit préalable de l</w:t>
      </w:r>
      <w:r w:rsidR="002C372B" w:rsidRPr="00CC737C">
        <w:rPr>
          <w:lang w:val="fr-FR"/>
        </w:rPr>
        <w:t>’</w:t>
      </w:r>
      <w:r w:rsidRPr="00CC737C">
        <w:rPr>
          <w:lang w:val="fr-FR"/>
        </w:rPr>
        <w:t>autre partie.</w:t>
      </w:r>
    </w:p>
    <w:p w14:paraId="08684327" w14:textId="22944FFF" w:rsidR="00E614C6" w:rsidRPr="00CC737C" w:rsidRDefault="00E614C6" w:rsidP="00827FBD">
      <w:pPr>
        <w:pStyle w:val="Heading4"/>
        <w:rPr>
          <w:lang w:val="fr-FR"/>
        </w:rPr>
      </w:pPr>
      <w:bookmarkStart w:id="630" w:name="_Toc494186789"/>
      <w:r w:rsidRPr="00CC737C">
        <w:rPr>
          <w:lang w:val="fr-FR"/>
        </w:rPr>
        <w:t>1</w:t>
      </w:r>
      <w:r w:rsidR="008D1153" w:rsidRPr="00CC737C">
        <w:rPr>
          <w:lang w:val="fr-FR"/>
        </w:rPr>
        <w:t>6</w:t>
      </w:r>
      <w:r w:rsidRPr="00CC737C">
        <w:rPr>
          <w:lang w:val="fr-FR"/>
        </w:rPr>
        <w:t>.2</w:t>
      </w:r>
      <w:r w:rsidRPr="00CC737C">
        <w:rPr>
          <w:lang w:val="fr-FR"/>
        </w:rPr>
        <w:tab/>
      </w:r>
      <w:bookmarkEnd w:id="630"/>
      <w:r w:rsidR="000D7192" w:rsidRPr="00CC737C">
        <w:rPr>
          <w:lang w:val="fr-FR"/>
        </w:rPr>
        <w:t>Relation entre les parties</w:t>
      </w:r>
    </w:p>
    <w:p w14:paraId="43EB40C4" w14:textId="261192C2" w:rsidR="002C372B" w:rsidRPr="00CC737C" w:rsidRDefault="000D7192" w:rsidP="008371C7">
      <w:pPr>
        <w:spacing w:line="240" w:lineRule="auto"/>
        <w:jc w:val="left"/>
        <w:rPr>
          <w:lang w:val="fr-FR"/>
        </w:rPr>
      </w:pPr>
      <w:r w:rsidRPr="00CC737C">
        <w:rPr>
          <w:lang w:val="fr-FR"/>
        </w:rPr>
        <w:t>Nulle partie ne peut, à quelque moment que ce soit, sans le consentement écrit préalable de l</w:t>
      </w:r>
      <w:r w:rsidR="002C372B" w:rsidRPr="00CC737C">
        <w:rPr>
          <w:lang w:val="fr-FR"/>
        </w:rPr>
        <w:t>’</w:t>
      </w:r>
      <w:r w:rsidRPr="00CC737C">
        <w:rPr>
          <w:lang w:val="fr-FR"/>
        </w:rPr>
        <w:t>autre partie, agir en qualité d</w:t>
      </w:r>
      <w:r w:rsidR="002C372B" w:rsidRPr="00CC737C">
        <w:rPr>
          <w:lang w:val="fr-FR"/>
        </w:rPr>
        <w:t>’</w:t>
      </w:r>
      <w:r w:rsidRPr="00CC737C">
        <w:rPr>
          <w:lang w:val="fr-FR"/>
        </w:rPr>
        <w:t xml:space="preserve">agent, associé, </w:t>
      </w:r>
      <w:proofErr w:type="spellStart"/>
      <w:r w:rsidRPr="00CC737C">
        <w:rPr>
          <w:lang w:val="fr-FR"/>
        </w:rPr>
        <w:t>coentrepreneur</w:t>
      </w:r>
      <w:proofErr w:type="spellEnd"/>
      <w:r w:rsidRPr="00CC737C">
        <w:rPr>
          <w:lang w:val="fr-FR"/>
        </w:rPr>
        <w:t xml:space="preserve"> ou représentant de l</w:t>
      </w:r>
      <w:r w:rsidR="002C372B" w:rsidRPr="00CC737C">
        <w:rPr>
          <w:lang w:val="fr-FR"/>
        </w:rPr>
        <w:t>’</w:t>
      </w:r>
      <w:r w:rsidRPr="00CC737C">
        <w:rPr>
          <w:lang w:val="fr-FR"/>
        </w:rPr>
        <w:t>autre partie, ou se présenter comme tel.</w:t>
      </w:r>
    </w:p>
    <w:p w14:paraId="1EAD8E24" w14:textId="77777777" w:rsidR="002C372B" w:rsidRPr="00CC737C" w:rsidRDefault="00E614C6" w:rsidP="00827FBD">
      <w:pPr>
        <w:pStyle w:val="Heading4"/>
        <w:rPr>
          <w:lang w:val="fr-FR"/>
        </w:rPr>
      </w:pPr>
      <w:bookmarkStart w:id="631" w:name="_Toc494186790"/>
      <w:r w:rsidRPr="00CC737C">
        <w:rPr>
          <w:lang w:val="fr-FR"/>
        </w:rPr>
        <w:t>1</w:t>
      </w:r>
      <w:r w:rsidR="008D1153" w:rsidRPr="00CC737C">
        <w:rPr>
          <w:lang w:val="fr-FR"/>
        </w:rPr>
        <w:t>6</w:t>
      </w:r>
      <w:r w:rsidRPr="00CC737C">
        <w:rPr>
          <w:lang w:val="fr-FR"/>
        </w:rPr>
        <w:t>.3</w:t>
      </w:r>
      <w:r w:rsidRPr="00CC737C">
        <w:rPr>
          <w:lang w:val="fr-FR"/>
        </w:rPr>
        <w:tab/>
      </w:r>
      <w:bookmarkEnd w:id="631"/>
      <w:r w:rsidR="00162C3C" w:rsidRPr="00CC737C">
        <w:rPr>
          <w:lang w:val="fr-FR"/>
        </w:rPr>
        <w:t>Sous</w:t>
      </w:r>
      <w:r w:rsidR="002C372B" w:rsidRPr="00CC737C">
        <w:rPr>
          <w:lang w:val="fr-FR"/>
        </w:rPr>
        <w:t>-</w:t>
      </w:r>
      <w:r w:rsidR="00162C3C" w:rsidRPr="00CC737C">
        <w:rPr>
          <w:lang w:val="fr-FR"/>
        </w:rPr>
        <w:t>parties</w:t>
      </w:r>
    </w:p>
    <w:p w14:paraId="2C4D608A" w14:textId="2BB6CB9A" w:rsidR="00E614C6" w:rsidRPr="00CC737C" w:rsidRDefault="00162C3C" w:rsidP="008371C7">
      <w:pPr>
        <w:spacing w:line="240" w:lineRule="auto"/>
        <w:jc w:val="left"/>
        <w:rPr>
          <w:lang w:val="fr-FR"/>
        </w:rPr>
      </w:pPr>
      <w:r w:rsidRPr="00CC737C">
        <w:rPr>
          <w:lang w:val="fr-FR"/>
        </w:rPr>
        <w:t xml:space="preserve">Le </w:t>
      </w:r>
      <w:r w:rsidR="008D458A" w:rsidRPr="00CC737C">
        <w:rPr>
          <w:lang w:val="fr-FR"/>
        </w:rPr>
        <w:t>présent Accord</w:t>
      </w:r>
      <w:r w:rsidRPr="00CC737C">
        <w:rPr>
          <w:lang w:val="fr-FR"/>
        </w:rPr>
        <w:t xml:space="preserve"> peut être exécuté en plusieurs sous</w:t>
      </w:r>
      <w:r w:rsidR="002C372B" w:rsidRPr="00CC737C">
        <w:rPr>
          <w:lang w:val="fr-FR"/>
        </w:rPr>
        <w:t>-</w:t>
      </w:r>
      <w:r w:rsidRPr="00CC737C">
        <w:rPr>
          <w:lang w:val="fr-FR"/>
        </w:rPr>
        <w:t>parties</w:t>
      </w:r>
      <w:r w:rsidR="00C867E9" w:rsidRPr="00CC737C">
        <w:rPr>
          <w:lang w:val="fr-FR"/>
        </w:rPr>
        <w:t xml:space="preserve"> </w:t>
      </w:r>
      <w:r w:rsidRPr="00CC737C">
        <w:rPr>
          <w:lang w:val="fr-FR"/>
        </w:rPr>
        <w:t>distinctes, la totalité de ces sous</w:t>
      </w:r>
      <w:r w:rsidR="002C372B" w:rsidRPr="00CC737C">
        <w:rPr>
          <w:lang w:val="fr-FR"/>
        </w:rPr>
        <w:t>-</w:t>
      </w:r>
      <w:r w:rsidRPr="00CC737C">
        <w:rPr>
          <w:lang w:val="fr-FR"/>
        </w:rPr>
        <w:t>parties constituant ensemble un seul accord.</w:t>
      </w:r>
    </w:p>
    <w:p w14:paraId="2F7D4D99" w14:textId="688BCF23" w:rsidR="00E614C6" w:rsidRPr="00CC737C" w:rsidRDefault="00E614C6" w:rsidP="00827FBD">
      <w:pPr>
        <w:pStyle w:val="Heading4"/>
        <w:rPr>
          <w:lang w:val="fr-FR"/>
        </w:rPr>
      </w:pPr>
      <w:bookmarkStart w:id="632" w:name="_Toc494186791"/>
      <w:r w:rsidRPr="00CC737C">
        <w:rPr>
          <w:lang w:val="fr-FR"/>
        </w:rPr>
        <w:t>1</w:t>
      </w:r>
      <w:r w:rsidR="008D1153" w:rsidRPr="00CC737C">
        <w:rPr>
          <w:lang w:val="fr-FR"/>
        </w:rPr>
        <w:t>6</w:t>
      </w:r>
      <w:r w:rsidRPr="00CC737C">
        <w:rPr>
          <w:lang w:val="fr-FR"/>
        </w:rPr>
        <w:t>.4</w:t>
      </w:r>
      <w:r w:rsidRPr="00CC737C">
        <w:rPr>
          <w:lang w:val="fr-FR"/>
        </w:rPr>
        <w:tab/>
      </w:r>
      <w:bookmarkEnd w:id="632"/>
      <w:r w:rsidR="004B174C" w:rsidRPr="00CC737C">
        <w:rPr>
          <w:lang w:val="fr-FR"/>
        </w:rPr>
        <w:t>Frais juridiques</w:t>
      </w:r>
    </w:p>
    <w:p w14:paraId="7516BAA6" w14:textId="361CCE51" w:rsidR="00E614C6" w:rsidRPr="00CC737C" w:rsidRDefault="00DC7230" w:rsidP="008371C7">
      <w:pPr>
        <w:spacing w:line="240" w:lineRule="auto"/>
        <w:jc w:val="left"/>
        <w:rPr>
          <w:lang w:val="fr-FR"/>
        </w:rPr>
      </w:pPr>
      <w:r w:rsidRPr="00CC737C">
        <w:rPr>
          <w:lang w:val="fr-FR"/>
        </w:rPr>
        <w:t xml:space="preserve">Chaque partie doit </w:t>
      </w:r>
      <w:r w:rsidR="0041215B" w:rsidRPr="00CC737C">
        <w:rPr>
          <w:lang w:val="fr-FR"/>
        </w:rPr>
        <w:t>prendre à sa charge</w:t>
      </w:r>
      <w:r w:rsidRPr="00CC737C">
        <w:rPr>
          <w:lang w:val="fr-FR"/>
        </w:rPr>
        <w:t xml:space="preserve"> ses propres frais et </w:t>
      </w:r>
      <w:r w:rsidR="00E3222A" w:rsidRPr="00CC737C">
        <w:rPr>
          <w:lang w:val="fr-FR"/>
        </w:rPr>
        <w:t>coûts juridiques</w:t>
      </w:r>
      <w:r w:rsidR="001A516E" w:rsidRPr="00CC737C">
        <w:rPr>
          <w:lang w:val="fr-FR"/>
        </w:rPr>
        <w:t xml:space="preserve"> </w:t>
      </w:r>
      <w:r w:rsidRPr="00CC737C">
        <w:rPr>
          <w:lang w:val="fr-FR"/>
        </w:rPr>
        <w:t>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8D458A" w:rsidRPr="00CC737C">
        <w:rPr>
          <w:lang w:val="fr-FR"/>
        </w:rPr>
        <w:t>présent Accord</w:t>
      </w:r>
      <w:r w:rsidRPr="00CC737C">
        <w:rPr>
          <w:lang w:val="fr-FR"/>
        </w:rPr>
        <w:t>.</w:t>
      </w:r>
    </w:p>
    <w:p w14:paraId="04036ADE" w14:textId="1B9207B2" w:rsidR="00E614C6" w:rsidRPr="00CC737C" w:rsidRDefault="00E614C6" w:rsidP="00827FBD">
      <w:pPr>
        <w:pStyle w:val="Heading4"/>
        <w:rPr>
          <w:lang w:val="fr-FR"/>
        </w:rPr>
      </w:pPr>
      <w:bookmarkStart w:id="633" w:name="_Toc494186792"/>
      <w:r w:rsidRPr="00CC737C">
        <w:rPr>
          <w:lang w:val="fr-FR"/>
        </w:rPr>
        <w:t>1</w:t>
      </w:r>
      <w:r w:rsidR="008D1153" w:rsidRPr="00CC737C">
        <w:rPr>
          <w:lang w:val="fr-FR"/>
        </w:rPr>
        <w:t>6</w:t>
      </w:r>
      <w:r w:rsidRPr="00CC737C">
        <w:rPr>
          <w:lang w:val="fr-FR"/>
        </w:rPr>
        <w:t>.5</w:t>
      </w:r>
      <w:r w:rsidRPr="00CC737C">
        <w:rPr>
          <w:lang w:val="fr-FR"/>
        </w:rPr>
        <w:tab/>
      </w:r>
      <w:bookmarkEnd w:id="633"/>
      <w:r w:rsidR="00600BA8" w:rsidRPr="00CC737C">
        <w:rPr>
          <w:lang w:val="fr-FR"/>
        </w:rPr>
        <w:t>Garantie d</w:t>
      </w:r>
      <w:r w:rsidR="002C372B" w:rsidRPr="00CC737C">
        <w:rPr>
          <w:lang w:val="fr-FR"/>
        </w:rPr>
        <w:t>’</w:t>
      </w:r>
      <w:r w:rsidR="00600BA8" w:rsidRPr="00CC737C">
        <w:rPr>
          <w:lang w:val="fr-FR"/>
        </w:rPr>
        <w:t>autorité</w:t>
      </w:r>
    </w:p>
    <w:p w14:paraId="4D396E69" w14:textId="1915E0BF" w:rsidR="002C372B" w:rsidRPr="00CC737C" w:rsidRDefault="006210DB" w:rsidP="006210DB">
      <w:pPr>
        <w:spacing w:after="120" w:line="240" w:lineRule="auto"/>
        <w:jc w:val="left"/>
        <w:rPr>
          <w:lang w:val="fr-FR"/>
        </w:rPr>
      </w:pPr>
      <w:r w:rsidRPr="00CC737C">
        <w:rPr>
          <w:lang w:val="fr-FR"/>
        </w:rPr>
        <w:t xml:space="preserve">Si le </w:t>
      </w:r>
      <w:r w:rsidR="008D458A" w:rsidRPr="00CC737C">
        <w:rPr>
          <w:lang w:val="fr-FR"/>
        </w:rPr>
        <w:t>présent Accord</w:t>
      </w:r>
      <w:r w:rsidRPr="00CC737C">
        <w:rPr>
          <w:lang w:val="fr-FR"/>
        </w:rPr>
        <w:t xml:space="preserve"> est signé par une personne au nom et pour le compte d</w:t>
      </w:r>
      <w:r w:rsidR="002C372B" w:rsidRPr="00CC737C">
        <w:rPr>
          <w:lang w:val="fr-FR"/>
        </w:rPr>
        <w:t>’</w:t>
      </w:r>
      <w:r w:rsidRPr="00CC737C">
        <w:rPr>
          <w:lang w:val="fr-FR"/>
        </w:rPr>
        <w:t>une partie à l</w:t>
      </w:r>
      <w:r w:rsidR="002C372B" w:rsidRPr="00CC737C">
        <w:rPr>
          <w:lang w:val="fr-FR"/>
        </w:rPr>
        <w:t>’</w:t>
      </w:r>
      <w:r w:rsidR="009158D0" w:rsidRPr="00CC737C">
        <w:rPr>
          <w:lang w:val="fr-FR"/>
        </w:rPr>
        <w:t>A</w:t>
      </w:r>
      <w:r w:rsidRPr="00CC737C">
        <w:rPr>
          <w:lang w:val="fr-FR"/>
        </w:rPr>
        <w:t>ccord, cette personne</w:t>
      </w:r>
      <w:r w:rsidR="002C372B" w:rsidRPr="00CC737C">
        <w:rPr>
          <w:lang w:val="fr-FR"/>
        </w:rPr>
        <w:t> :</w:t>
      </w:r>
    </w:p>
    <w:p w14:paraId="654C418C" w14:textId="5110643C" w:rsidR="006210DB" w:rsidRPr="00CC737C" w:rsidRDefault="006210DB" w:rsidP="006210DB">
      <w:pPr>
        <w:spacing w:after="120"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autorité nécessaire pour conclure et signer l</w:t>
      </w:r>
      <w:r w:rsidR="002C372B" w:rsidRPr="00CC737C">
        <w:rPr>
          <w:lang w:val="fr-FR"/>
        </w:rPr>
        <w:t>’</w:t>
      </w:r>
      <w:r w:rsidR="009158D0" w:rsidRPr="00CC737C">
        <w:rPr>
          <w:lang w:val="fr-FR"/>
        </w:rPr>
        <w:t>A</w:t>
      </w:r>
      <w:r w:rsidRPr="00CC737C">
        <w:rPr>
          <w:lang w:val="fr-FR"/>
        </w:rPr>
        <w:t>ccord au nom et pour le compte de ladite partie, et qu</w:t>
      </w:r>
      <w:r w:rsidR="002C372B" w:rsidRPr="00CC737C">
        <w:rPr>
          <w:lang w:val="fr-FR"/>
        </w:rPr>
        <w:t>’</w:t>
      </w:r>
      <w:r w:rsidRPr="00CC737C">
        <w:rPr>
          <w:lang w:val="fr-FR"/>
        </w:rPr>
        <w:t xml:space="preserve">en conséquence elle peut lier cette partie au regard des obligations prévues dans </w:t>
      </w:r>
      <w:proofErr w:type="gramStart"/>
      <w:r w:rsidRPr="00CC737C">
        <w:rPr>
          <w:lang w:val="fr-FR"/>
        </w:rPr>
        <w:t>l</w:t>
      </w:r>
      <w:r w:rsidR="002C372B" w:rsidRPr="00CC737C">
        <w:rPr>
          <w:lang w:val="fr-FR"/>
        </w:rPr>
        <w:t>’</w:t>
      </w:r>
      <w:r w:rsidR="009158D0" w:rsidRPr="00CC737C">
        <w:rPr>
          <w:lang w:val="fr-FR"/>
        </w:rPr>
        <w:t>A</w:t>
      </w:r>
      <w:r w:rsidRPr="00CC737C">
        <w:rPr>
          <w:lang w:val="fr-FR"/>
        </w:rPr>
        <w:t>ccord;  et</w:t>
      </w:r>
      <w:proofErr w:type="gramEnd"/>
    </w:p>
    <w:p w14:paraId="32B87D59" w14:textId="40E5DD89" w:rsidR="00E614C6" w:rsidRPr="00CC737C" w:rsidRDefault="006210DB" w:rsidP="006210DB">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autre partie à l</w:t>
      </w:r>
      <w:r w:rsidR="002C372B" w:rsidRPr="00CC737C">
        <w:rPr>
          <w:lang w:val="fr-FR"/>
        </w:rPr>
        <w:t>’</w:t>
      </w:r>
      <w:r w:rsidR="009158D0" w:rsidRPr="00CC737C">
        <w:rPr>
          <w:lang w:val="fr-FR"/>
        </w:rPr>
        <w:t>A</w:t>
      </w:r>
      <w:r w:rsidRPr="00CC737C">
        <w:rPr>
          <w:lang w:val="fr-FR"/>
        </w:rPr>
        <w:t>ccord n</w:t>
      </w:r>
      <w:r w:rsidR="002C372B" w:rsidRPr="00CC737C">
        <w:rPr>
          <w:lang w:val="fr-FR"/>
        </w:rPr>
        <w:t>’</w:t>
      </w:r>
      <w:r w:rsidRPr="00CC737C">
        <w:rPr>
          <w:lang w:val="fr-FR"/>
        </w:rPr>
        <w:t xml:space="preserve">aurait pas conclu </w:t>
      </w:r>
      <w:r w:rsidR="009158D0" w:rsidRPr="00CC737C">
        <w:rPr>
          <w:lang w:val="fr-FR"/>
        </w:rPr>
        <w:t>celui</w:t>
      </w:r>
      <w:r w:rsidR="002C372B" w:rsidRPr="00CC737C">
        <w:rPr>
          <w:lang w:val="fr-FR"/>
        </w:rPr>
        <w:t>-</w:t>
      </w:r>
      <w:r w:rsidR="009158D0" w:rsidRPr="00CC737C">
        <w:rPr>
          <w:lang w:val="fr-FR"/>
        </w:rPr>
        <w:t xml:space="preserve">ci </w:t>
      </w:r>
      <w:r w:rsidRPr="00CC737C">
        <w:rPr>
          <w:lang w:val="fr-FR"/>
        </w:rPr>
        <w:t>en l</w:t>
      </w:r>
      <w:r w:rsidR="002C372B" w:rsidRPr="00CC737C">
        <w:rPr>
          <w:lang w:val="fr-FR"/>
        </w:rPr>
        <w:t>’</w:t>
      </w:r>
      <w:r w:rsidRPr="00CC737C">
        <w:rPr>
          <w:lang w:val="fr-FR"/>
        </w:rPr>
        <w:t>absence de la garantie d</w:t>
      </w:r>
      <w:r w:rsidR="002C372B" w:rsidRPr="00CC737C">
        <w:rPr>
          <w:lang w:val="fr-FR"/>
        </w:rPr>
        <w:t>’</w:t>
      </w:r>
      <w:r w:rsidRPr="00CC737C">
        <w:rPr>
          <w:lang w:val="fr-FR"/>
        </w:rPr>
        <w:t>autorité apportée au titre de l</w:t>
      </w:r>
      <w:r w:rsidR="002C372B" w:rsidRPr="00CC737C">
        <w:rPr>
          <w:lang w:val="fr-FR"/>
        </w:rPr>
        <w:t>’</w:t>
      </w:r>
      <w:r w:rsidRPr="00CC737C">
        <w:rPr>
          <w:lang w:val="fr-FR"/>
        </w:rPr>
        <w:t>alinéa a).</w:t>
      </w:r>
    </w:p>
    <w:p w14:paraId="6AAD9965" w14:textId="7761E7ED" w:rsidR="00E614C6" w:rsidRPr="00CC737C" w:rsidRDefault="00E614C6" w:rsidP="00827FBD">
      <w:pPr>
        <w:pStyle w:val="Heading4"/>
        <w:rPr>
          <w:lang w:val="fr-FR"/>
        </w:rPr>
      </w:pPr>
      <w:bookmarkStart w:id="634" w:name="_Toc494186793"/>
      <w:r w:rsidRPr="00CC737C">
        <w:rPr>
          <w:lang w:val="fr-FR"/>
        </w:rPr>
        <w:t>1</w:t>
      </w:r>
      <w:r w:rsidR="008D1153" w:rsidRPr="00CC737C">
        <w:rPr>
          <w:lang w:val="fr-FR"/>
        </w:rPr>
        <w:t>6</w:t>
      </w:r>
      <w:r w:rsidRPr="00CC737C">
        <w:rPr>
          <w:lang w:val="fr-FR"/>
        </w:rPr>
        <w:t>.6</w:t>
      </w:r>
      <w:r w:rsidRPr="00CC737C">
        <w:rPr>
          <w:lang w:val="fr-FR"/>
        </w:rPr>
        <w:tab/>
      </w:r>
      <w:bookmarkEnd w:id="634"/>
      <w:r w:rsidR="00604E88" w:rsidRPr="00CC737C">
        <w:rPr>
          <w:lang w:val="fr-FR"/>
        </w:rPr>
        <w:t>Intégralité de l</w:t>
      </w:r>
      <w:r w:rsidR="002C372B" w:rsidRPr="00CC737C">
        <w:rPr>
          <w:lang w:val="fr-FR"/>
        </w:rPr>
        <w:t>’</w:t>
      </w:r>
      <w:r w:rsidR="00604E88" w:rsidRPr="00CC737C">
        <w:rPr>
          <w:lang w:val="fr-FR"/>
        </w:rPr>
        <w:t>Accord</w:t>
      </w:r>
    </w:p>
    <w:p w14:paraId="20E29E45" w14:textId="36511D93" w:rsidR="00E614C6" w:rsidRPr="00CC737C" w:rsidRDefault="00126D3E" w:rsidP="008371C7">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8D458A" w:rsidRPr="00CC737C">
        <w:rPr>
          <w:lang w:val="fr-FR"/>
        </w:rPr>
        <w:t>présent Accord</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de l</w:t>
      </w:r>
      <w:r w:rsidR="002C372B" w:rsidRPr="00CC737C">
        <w:rPr>
          <w:lang w:val="fr-FR"/>
        </w:rPr>
        <w:t>’</w:t>
      </w:r>
      <w:r w:rsidRPr="00CC737C">
        <w:rPr>
          <w:lang w:val="fr-FR"/>
        </w:rPr>
        <w:t>accord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8D458A" w:rsidRPr="00CC737C">
        <w:rPr>
          <w:lang w:val="fr-FR"/>
        </w:rPr>
        <w:t>présent Accord</w:t>
      </w:r>
      <w:r w:rsidRPr="00CC737C">
        <w:rPr>
          <w:lang w:val="fr-FR"/>
        </w:rPr>
        <w:t>.</w:t>
      </w:r>
    </w:p>
    <w:p w14:paraId="30DE8A18" w14:textId="27869A3F" w:rsidR="00E614C6" w:rsidRPr="00CC737C" w:rsidRDefault="00E614C6" w:rsidP="00827FBD">
      <w:pPr>
        <w:pStyle w:val="Heading4"/>
        <w:rPr>
          <w:lang w:val="fr-FR"/>
        </w:rPr>
      </w:pPr>
      <w:bookmarkStart w:id="635" w:name="_Toc494186794"/>
      <w:r w:rsidRPr="00CC737C">
        <w:rPr>
          <w:lang w:val="fr-FR"/>
        </w:rPr>
        <w:t>1</w:t>
      </w:r>
      <w:r w:rsidR="008D1153" w:rsidRPr="00CC737C">
        <w:rPr>
          <w:lang w:val="fr-FR"/>
        </w:rPr>
        <w:t>6</w:t>
      </w:r>
      <w:r w:rsidRPr="00CC737C">
        <w:rPr>
          <w:lang w:val="fr-FR"/>
        </w:rPr>
        <w:t>.7</w:t>
      </w:r>
      <w:r w:rsidRPr="00CC737C">
        <w:rPr>
          <w:lang w:val="fr-FR"/>
        </w:rPr>
        <w:tab/>
      </w:r>
      <w:bookmarkEnd w:id="635"/>
      <w:r w:rsidR="00257F56" w:rsidRPr="00CC737C">
        <w:rPr>
          <w:lang w:val="fr-FR"/>
        </w:rPr>
        <w:t>Versions différentes</w:t>
      </w:r>
    </w:p>
    <w:p w14:paraId="64648A11" w14:textId="4C0A832F" w:rsidR="00E614C6" w:rsidRPr="00CC737C" w:rsidRDefault="00257F56" w:rsidP="008371C7">
      <w:pPr>
        <w:spacing w:line="240" w:lineRule="auto"/>
        <w:jc w:val="left"/>
        <w:rPr>
          <w:lang w:val="fr-FR"/>
        </w:rPr>
      </w:pPr>
      <w:r w:rsidRPr="00CC737C">
        <w:rPr>
          <w:lang w:val="fr-FR"/>
        </w:rPr>
        <w:t xml:space="preserve">Aucune version différant du </w:t>
      </w:r>
      <w:r w:rsidR="008D458A" w:rsidRPr="00CC737C">
        <w:rPr>
          <w:lang w:val="fr-FR"/>
        </w:rPr>
        <w:t>présent Accord</w:t>
      </w:r>
      <w:r w:rsidRPr="00CC737C">
        <w:rPr>
          <w:lang w:val="fr-FR"/>
        </w:rPr>
        <w:t xml:space="preserve"> ne peut être contraignante pour les parties si elle n</w:t>
      </w:r>
      <w:r w:rsidR="002C372B" w:rsidRPr="00CC737C">
        <w:rPr>
          <w:lang w:val="fr-FR"/>
        </w:rPr>
        <w:t>’</w:t>
      </w:r>
      <w:r w:rsidRPr="00CC737C">
        <w:rPr>
          <w:lang w:val="fr-FR"/>
        </w:rPr>
        <w:t xml:space="preserve">a pas été établie par écrit et signée de toutes les parties au </w:t>
      </w:r>
      <w:r w:rsidR="008D458A" w:rsidRPr="00CC737C">
        <w:rPr>
          <w:lang w:val="fr-FR"/>
        </w:rPr>
        <w:t>présent Accord</w:t>
      </w:r>
      <w:r w:rsidRPr="00CC737C">
        <w:rPr>
          <w:lang w:val="fr-FR"/>
        </w:rPr>
        <w:t>.</w:t>
      </w:r>
    </w:p>
    <w:p w14:paraId="001195BB" w14:textId="0F5C6038" w:rsidR="00E614C6" w:rsidRPr="00CC737C" w:rsidRDefault="00E614C6" w:rsidP="00827FBD">
      <w:pPr>
        <w:pStyle w:val="Heading4"/>
        <w:rPr>
          <w:lang w:val="fr-FR"/>
        </w:rPr>
      </w:pPr>
      <w:bookmarkStart w:id="636" w:name="_Toc494186795"/>
      <w:r w:rsidRPr="00CC737C">
        <w:rPr>
          <w:lang w:val="fr-FR"/>
        </w:rPr>
        <w:t>1</w:t>
      </w:r>
      <w:r w:rsidR="008D1153" w:rsidRPr="00CC737C">
        <w:rPr>
          <w:lang w:val="fr-FR"/>
        </w:rPr>
        <w:t>6</w:t>
      </w:r>
      <w:r w:rsidRPr="00CC737C">
        <w:rPr>
          <w:lang w:val="fr-FR"/>
        </w:rPr>
        <w:t>.8</w:t>
      </w:r>
      <w:r w:rsidRPr="00CC737C">
        <w:rPr>
          <w:lang w:val="fr-FR"/>
        </w:rPr>
        <w:tab/>
      </w:r>
      <w:bookmarkEnd w:id="636"/>
      <w:r w:rsidR="00257F56" w:rsidRPr="00CC737C">
        <w:rPr>
          <w:lang w:val="fr-FR"/>
        </w:rPr>
        <w:t>Renonciation</w:t>
      </w:r>
    </w:p>
    <w:p w14:paraId="3DA9DB75" w14:textId="258B7623" w:rsidR="00E614C6" w:rsidRPr="00CC737C" w:rsidRDefault="00257F56" w:rsidP="008371C7">
      <w:pPr>
        <w:spacing w:line="240" w:lineRule="auto"/>
        <w:jc w:val="left"/>
        <w:rPr>
          <w:lang w:val="fr-FR"/>
        </w:rPr>
      </w:pPr>
      <w:r w:rsidRPr="00CC737C">
        <w:rPr>
          <w:lang w:val="fr-FR"/>
        </w:rPr>
        <w:t xml:space="preserve">Toute renonciation ne peut prendre effet que si elle est établie par écrit de manière expresse et signée de la partie </w:t>
      </w:r>
      <w:r w:rsidR="007B247D" w:rsidRPr="00CC737C">
        <w:rPr>
          <w:lang w:val="fr-FR"/>
        </w:rPr>
        <w:t>renonciatrice</w:t>
      </w:r>
      <w:r w:rsidRPr="00CC737C">
        <w:rPr>
          <w:lang w:val="fr-FR"/>
        </w:rPr>
        <w:t>.</w:t>
      </w:r>
    </w:p>
    <w:p w14:paraId="3854FE02" w14:textId="784D6670" w:rsidR="00E614C6" w:rsidRPr="00CC737C" w:rsidRDefault="00E614C6" w:rsidP="00827FBD">
      <w:pPr>
        <w:pStyle w:val="Heading4"/>
        <w:rPr>
          <w:lang w:val="fr-FR"/>
        </w:rPr>
      </w:pPr>
      <w:bookmarkStart w:id="637" w:name="_Toc494186796"/>
      <w:r w:rsidRPr="00CC737C">
        <w:rPr>
          <w:lang w:val="fr-FR"/>
        </w:rPr>
        <w:lastRenderedPageBreak/>
        <w:t>1</w:t>
      </w:r>
      <w:r w:rsidR="008D1153" w:rsidRPr="00CC737C">
        <w:rPr>
          <w:lang w:val="fr-FR"/>
        </w:rPr>
        <w:t>6</w:t>
      </w:r>
      <w:r w:rsidRPr="00CC737C">
        <w:rPr>
          <w:lang w:val="fr-FR"/>
        </w:rPr>
        <w:t>.9</w:t>
      </w:r>
      <w:r w:rsidRPr="00CC737C">
        <w:rPr>
          <w:lang w:val="fr-FR"/>
        </w:rPr>
        <w:tab/>
      </w:r>
      <w:bookmarkEnd w:id="637"/>
      <w:r w:rsidR="00D92D0C" w:rsidRPr="00CC737C">
        <w:rPr>
          <w:lang w:val="fr-FR"/>
        </w:rPr>
        <w:t>Ressort juridique</w:t>
      </w:r>
    </w:p>
    <w:p w14:paraId="2FA1666C" w14:textId="179024D3" w:rsidR="00E614C6" w:rsidRPr="00CC737C" w:rsidRDefault="00121E6A" w:rsidP="000A226D">
      <w:pPr>
        <w:spacing w:line="240" w:lineRule="auto"/>
        <w:jc w:val="left"/>
        <w:rPr>
          <w:lang w:val="fr-FR"/>
        </w:rPr>
      </w:pPr>
      <w:r w:rsidRPr="00CC737C">
        <w:rPr>
          <w:lang w:val="fr-FR"/>
        </w:rPr>
        <w:t>a)</w:t>
      </w:r>
      <w:r w:rsidRPr="00CC737C">
        <w:rPr>
          <w:lang w:val="fr-FR"/>
        </w:rPr>
        <w:tab/>
        <w:t xml:space="preserve">Les parties conviennent que le </w:t>
      </w:r>
      <w:r w:rsidR="008D458A" w:rsidRPr="00CC737C">
        <w:rPr>
          <w:lang w:val="fr-FR"/>
        </w:rPr>
        <w:t>présent Accord</w:t>
      </w:r>
      <w:r w:rsidRPr="00CC737C">
        <w:rPr>
          <w:lang w:val="fr-FR"/>
        </w:rPr>
        <w:t xml:space="preserve"> est rédigé et conclu en</w:t>
      </w:r>
      <w:r w:rsidR="000A226D" w:rsidRPr="00CC737C">
        <w:rPr>
          <w:lang w:val="fr-FR"/>
        </w:rPr>
        <w:t xml:space="preserve"> *</w:t>
      </w:r>
      <w:r w:rsidR="000A226D" w:rsidRPr="00CC737C">
        <w:rPr>
          <w:rStyle w:val="FootnoteReference"/>
          <w:lang w:val="fr-FR"/>
        </w:rPr>
        <w:footnoteReference w:id="85"/>
      </w:r>
      <w:r w:rsidR="000A226D" w:rsidRPr="00CC737C">
        <w:rPr>
          <w:lang w:val="fr-FR"/>
        </w:rPr>
        <w:t xml:space="preserve"> et qu</w:t>
      </w:r>
      <w:r w:rsidR="002C372B" w:rsidRPr="00CC737C">
        <w:rPr>
          <w:lang w:val="fr-FR"/>
        </w:rPr>
        <w:t>’</w:t>
      </w:r>
      <w:r w:rsidR="000A226D" w:rsidRPr="00CC737C">
        <w:rPr>
          <w:lang w:val="fr-FR"/>
        </w:rPr>
        <w:t xml:space="preserve">il doit être interprété conformément à la législation de ce </w:t>
      </w:r>
      <w:r w:rsidR="00907E6C" w:rsidRPr="00CC737C">
        <w:rPr>
          <w:lang w:val="fr-FR"/>
        </w:rPr>
        <w:t>ressort juridique</w:t>
      </w:r>
      <w:r w:rsidR="000A226D" w:rsidRPr="00CC737C">
        <w:rPr>
          <w:lang w:val="fr-FR"/>
        </w:rPr>
        <w:t>.</w:t>
      </w:r>
    </w:p>
    <w:p w14:paraId="5DE312F3" w14:textId="0145DE54" w:rsidR="00E614C6" w:rsidRPr="00CC737C" w:rsidRDefault="005F6086" w:rsidP="008371C7">
      <w:pPr>
        <w:spacing w:line="240" w:lineRule="auto"/>
        <w:jc w:val="left"/>
        <w:rPr>
          <w:lang w:val="fr-FR"/>
        </w:rPr>
      </w:pPr>
      <w:r w:rsidRPr="00CC737C">
        <w:rPr>
          <w:lang w:val="fr-FR"/>
        </w:rPr>
        <w:t>b)</w:t>
      </w:r>
      <w:r w:rsidRPr="00CC737C">
        <w:rPr>
          <w:lang w:val="fr-FR"/>
        </w:rPr>
        <w:tab/>
        <w:t>Elles conviennent de se soumettre au ressort juridique non exclusif de * et à la législation en</w:t>
      </w:r>
      <w:r w:rsidR="004D1602" w:rsidRPr="00CC737C">
        <w:rPr>
          <w:lang w:val="fr-FR"/>
        </w:rPr>
        <w:t> </w:t>
      </w:r>
      <w:r w:rsidRPr="00CC737C">
        <w:rPr>
          <w:lang w:val="fr-FR"/>
        </w:rPr>
        <w:t xml:space="preserve">vigueur dans ce </w:t>
      </w:r>
      <w:r w:rsidR="00907E6C" w:rsidRPr="00CC737C">
        <w:rPr>
          <w:lang w:val="fr-FR"/>
        </w:rPr>
        <w:t>ressort</w:t>
      </w:r>
      <w:r w:rsidRPr="00CC737C">
        <w:rPr>
          <w:lang w:val="fr-FR"/>
        </w:rPr>
        <w:t>.</w:t>
      </w:r>
    </w:p>
    <w:p w14:paraId="6B5AECAF" w14:textId="11AD12A2" w:rsidR="00E614C6" w:rsidRPr="00CC737C" w:rsidRDefault="00E614C6" w:rsidP="00827FBD">
      <w:pPr>
        <w:pStyle w:val="Heading4"/>
        <w:rPr>
          <w:lang w:val="fr-FR"/>
        </w:rPr>
      </w:pPr>
      <w:bookmarkStart w:id="638" w:name="_Toc494186797"/>
      <w:r w:rsidRPr="00CC737C">
        <w:rPr>
          <w:lang w:val="fr-FR"/>
        </w:rPr>
        <w:t>1</w:t>
      </w:r>
      <w:r w:rsidR="008D1153" w:rsidRPr="00CC737C">
        <w:rPr>
          <w:lang w:val="fr-FR"/>
        </w:rPr>
        <w:t>6</w:t>
      </w:r>
      <w:r w:rsidRPr="00CC737C">
        <w:rPr>
          <w:lang w:val="fr-FR"/>
        </w:rPr>
        <w:t>.10</w:t>
      </w:r>
      <w:r w:rsidRPr="00CC737C">
        <w:rPr>
          <w:lang w:val="fr-FR"/>
        </w:rPr>
        <w:tab/>
      </w:r>
      <w:bookmarkEnd w:id="638"/>
      <w:r w:rsidR="00ED152F" w:rsidRPr="00CC737C">
        <w:rPr>
          <w:lang w:val="fr-FR"/>
        </w:rPr>
        <w:t>Séparation</w:t>
      </w:r>
    </w:p>
    <w:p w14:paraId="1A36F1CF" w14:textId="182E41ED" w:rsidR="00E614C6" w:rsidRPr="00CC737C" w:rsidRDefault="007905D9" w:rsidP="008371C7">
      <w:pPr>
        <w:spacing w:line="240" w:lineRule="auto"/>
        <w:jc w:val="left"/>
        <w:rPr>
          <w:lang w:val="fr-FR"/>
        </w:rPr>
      </w:pPr>
      <w:r w:rsidRPr="00CC737C">
        <w:rPr>
          <w:lang w:val="fr-FR"/>
        </w:rPr>
        <w:t>Si un tribunal estime qu</w:t>
      </w:r>
      <w:r w:rsidR="002C372B" w:rsidRPr="00CC737C">
        <w:rPr>
          <w:lang w:val="fr-FR"/>
        </w:rPr>
        <w:t>’</w:t>
      </w:r>
      <w:r w:rsidRPr="00CC737C">
        <w:rPr>
          <w:lang w:val="fr-FR"/>
        </w:rPr>
        <w:t xml:space="preserve">une partie quelconque du </w:t>
      </w:r>
      <w:r w:rsidR="008D458A" w:rsidRPr="00CC737C">
        <w:rPr>
          <w:lang w:val="fr-FR"/>
        </w:rPr>
        <w:t>présent Accord</w:t>
      </w:r>
      <w:r w:rsidRPr="00CC737C">
        <w:rPr>
          <w:lang w:val="fr-FR"/>
        </w:rPr>
        <w:t xml:space="preserve"> est ou pourrait être nul, annulable, illicite ou inopposable, ou que l</w:t>
      </w:r>
      <w:r w:rsidR="002C372B" w:rsidRPr="00CC737C">
        <w:rPr>
          <w:lang w:val="fr-FR"/>
        </w:rPr>
        <w:t>’</w:t>
      </w:r>
      <w:r w:rsidRPr="00CC737C">
        <w:rPr>
          <w:lang w:val="fr-FR"/>
        </w:rPr>
        <w:t>application de toute partie de l</w:t>
      </w:r>
      <w:r w:rsidR="002C372B" w:rsidRPr="00CC737C">
        <w:rPr>
          <w:lang w:val="fr-FR"/>
        </w:rPr>
        <w:t>’</w:t>
      </w:r>
      <w:r w:rsidR="001D485F" w:rsidRPr="00CC737C">
        <w:rPr>
          <w:lang w:val="fr-FR"/>
        </w:rPr>
        <w:t>A</w:t>
      </w:r>
      <w:r w:rsidRPr="00CC737C">
        <w:rPr>
          <w:lang w:val="fr-FR"/>
        </w:rPr>
        <w:t>ccord à toute personne ou toute circonstance est ou devient non valable ou inopposable, cette partie peut être séparée de l</w:t>
      </w:r>
      <w:r w:rsidR="002C372B" w:rsidRPr="00CC737C">
        <w:rPr>
          <w:lang w:val="fr-FR"/>
        </w:rPr>
        <w:t>’</w:t>
      </w:r>
      <w:r w:rsidR="001D485F" w:rsidRPr="00CC737C">
        <w:rPr>
          <w:lang w:val="fr-FR"/>
        </w:rPr>
        <w:t>A</w:t>
      </w:r>
      <w:r w:rsidRPr="00CC737C">
        <w:rPr>
          <w:lang w:val="fr-FR"/>
        </w:rPr>
        <w:t>ccord 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application du reste de l</w:t>
      </w:r>
      <w:r w:rsidR="002C372B" w:rsidRPr="00CC737C">
        <w:rPr>
          <w:lang w:val="fr-FR"/>
        </w:rPr>
        <w:t>’</w:t>
      </w:r>
      <w:r w:rsidR="001D485F" w:rsidRPr="00CC737C">
        <w:rPr>
          <w:lang w:val="fr-FR"/>
        </w:rPr>
        <w:t>A</w:t>
      </w:r>
      <w:r w:rsidRPr="00CC737C">
        <w:rPr>
          <w:lang w:val="fr-FR"/>
        </w:rPr>
        <w:t>ccord.</w:t>
      </w:r>
    </w:p>
    <w:p w14:paraId="5E08B985" w14:textId="77777777" w:rsidR="00A27304" w:rsidRPr="00074E53" w:rsidRDefault="00A27304">
      <w:pPr>
        <w:spacing w:after="0" w:line="240" w:lineRule="auto"/>
        <w:jc w:val="left"/>
        <w:rPr>
          <w:bCs/>
          <w:lang w:val="fr-FR"/>
        </w:rPr>
      </w:pPr>
      <w:bookmarkStart w:id="639" w:name="_Toc510355692"/>
      <w:r w:rsidRPr="00074E53">
        <w:rPr>
          <w:bCs/>
          <w:lang w:val="fr-FR"/>
        </w:rPr>
        <w:br w:type="page"/>
      </w:r>
    </w:p>
    <w:p w14:paraId="0FC21117" w14:textId="0AC11B18" w:rsidR="00E614C6" w:rsidRPr="00CC737C" w:rsidRDefault="00E614C6" w:rsidP="00E737CC">
      <w:pPr>
        <w:jc w:val="left"/>
        <w:outlineLvl w:val="0"/>
        <w:rPr>
          <w:b/>
          <w:lang w:val="fr-FR"/>
        </w:rPr>
      </w:pPr>
      <w:bookmarkStart w:id="640" w:name="_Toc165792704"/>
      <w:bookmarkStart w:id="641" w:name="_Toc165793153"/>
      <w:r w:rsidRPr="00CC737C">
        <w:rPr>
          <w:b/>
          <w:lang w:val="fr-FR"/>
        </w:rPr>
        <w:lastRenderedPageBreak/>
        <w:t xml:space="preserve">SIGNATURES </w:t>
      </w:r>
      <w:r w:rsidR="009F3EAD" w:rsidRPr="00CC737C">
        <w:rPr>
          <w:b/>
          <w:lang w:val="fr-FR"/>
        </w:rPr>
        <w:t>DES</w:t>
      </w:r>
      <w:r w:rsidRPr="00CC737C">
        <w:rPr>
          <w:b/>
          <w:lang w:val="fr-FR"/>
        </w:rPr>
        <w:t xml:space="preserve"> PARTIES</w:t>
      </w:r>
      <w:bookmarkEnd w:id="639"/>
      <w:bookmarkEnd w:id="640"/>
      <w:bookmarkEnd w:id="641"/>
    </w:p>
    <w:tbl>
      <w:tblPr>
        <w:tblW w:w="9464" w:type="dxa"/>
        <w:tblLayout w:type="fixed"/>
        <w:tblLook w:val="0000" w:firstRow="0" w:lastRow="0" w:firstColumn="0" w:lastColumn="0" w:noHBand="0" w:noVBand="0"/>
      </w:tblPr>
      <w:tblGrid>
        <w:gridCol w:w="4503"/>
        <w:gridCol w:w="850"/>
        <w:gridCol w:w="4111"/>
      </w:tblGrid>
      <w:tr w:rsidR="00E614C6" w:rsidRPr="00CC737C" w14:paraId="018EBB86" w14:textId="77777777" w:rsidTr="00760C15">
        <w:tc>
          <w:tcPr>
            <w:tcW w:w="4503" w:type="dxa"/>
          </w:tcPr>
          <w:p w14:paraId="422ED9BD" w14:textId="77777777" w:rsidR="009F3EAD" w:rsidRPr="00CC737C" w:rsidRDefault="009F3EAD" w:rsidP="009F3EAD">
            <w:pPr>
              <w:spacing w:after="120" w:line="240" w:lineRule="auto"/>
              <w:jc w:val="left"/>
              <w:rPr>
                <w:lang w:val="fr-FR"/>
              </w:rPr>
            </w:pPr>
          </w:p>
          <w:p w14:paraId="73B98FF2" w14:textId="194C445F" w:rsidR="009F3EAD" w:rsidRPr="00CC737C" w:rsidRDefault="009F3EAD" w:rsidP="009F3EAD">
            <w:pPr>
              <w:spacing w:after="120" w:line="240" w:lineRule="auto"/>
              <w:jc w:val="left"/>
              <w:rPr>
                <w:b/>
                <w:lang w:val="fr-FR"/>
              </w:rPr>
            </w:pPr>
            <w:proofErr w:type="gramStart"/>
            <w:r w:rsidRPr="00CC737C">
              <w:rPr>
                <w:lang w:val="fr-FR"/>
              </w:rPr>
              <w:t>pour</w:t>
            </w:r>
            <w:proofErr w:type="gramEnd"/>
            <w:r w:rsidRPr="00CC737C">
              <w:rPr>
                <w:lang w:val="fr-FR"/>
              </w:rPr>
              <w:t xml:space="preserve"> </w:t>
            </w:r>
            <w:r w:rsidRPr="00CC737C">
              <w:rPr>
                <w:b/>
                <w:lang w:val="fr-FR"/>
              </w:rPr>
              <w:t>[NOM DE LA PARTIE</w:t>
            </w:r>
            <w:r w:rsidR="00F10755">
              <w:rPr>
                <w:b/>
                <w:lang w:val="fr-FR"/>
              </w:rPr>
              <w:t> </w:t>
            </w:r>
            <w:r w:rsidRPr="00CC737C">
              <w:rPr>
                <w:b/>
                <w:lang w:val="fr-FR"/>
              </w:rPr>
              <w:t>P1]</w:t>
            </w:r>
          </w:p>
          <w:p w14:paraId="2801C352" w14:textId="30D42A88" w:rsidR="00E614C6" w:rsidRPr="00CC737C" w:rsidRDefault="009F3EAD" w:rsidP="009F3EAD">
            <w:pPr>
              <w:jc w:val="left"/>
              <w:rPr>
                <w:lang w:val="fr-FR"/>
              </w:rPr>
            </w:pPr>
            <w:proofErr w:type="gramStart"/>
            <w:r w:rsidRPr="00CC737C">
              <w:rPr>
                <w:lang w:val="fr-FR"/>
              </w:rPr>
              <w:t>en</w:t>
            </w:r>
            <w:proofErr w:type="gramEnd"/>
            <w:r w:rsidRPr="00CC737C">
              <w:rPr>
                <w:lang w:val="fr-FR"/>
              </w:rPr>
              <w:t xml:space="preserve"> présence de</w:t>
            </w:r>
          </w:p>
        </w:tc>
        <w:tc>
          <w:tcPr>
            <w:tcW w:w="850" w:type="dxa"/>
          </w:tcPr>
          <w:p w14:paraId="0A9471ED" w14:textId="77777777" w:rsidR="009F3EAD" w:rsidRPr="00CC737C" w:rsidRDefault="009F3EAD" w:rsidP="00E737CC">
            <w:pPr>
              <w:jc w:val="left"/>
              <w:rPr>
                <w:lang w:val="fr-FR"/>
              </w:rPr>
            </w:pPr>
          </w:p>
          <w:p w14:paraId="66AEDC81" w14:textId="1A640805" w:rsidR="00E614C6" w:rsidRPr="00CC737C" w:rsidRDefault="00E614C6" w:rsidP="00E737CC">
            <w:pPr>
              <w:jc w:val="left"/>
              <w:rPr>
                <w:lang w:val="fr-FR"/>
              </w:rPr>
            </w:pPr>
            <w:r w:rsidRPr="00CC737C">
              <w:rPr>
                <w:lang w:val="fr-FR"/>
              </w:rPr>
              <w:t>)</w:t>
            </w:r>
          </w:p>
          <w:p w14:paraId="5D4E3826" w14:textId="77777777" w:rsidR="00E614C6" w:rsidRPr="00CC737C" w:rsidRDefault="00E614C6" w:rsidP="00E737CC">
            <w:pPr>
              <w:jc w:val="left"/>
              <w:rPr>
                <w:lang w:val="fr-FR"/>
              </w:rPr>
            </w:pPr>
            <w:r w:rsidRPr="00CC737C">
              <w:rPr>
                <w:lang w:val="fr-FR"/>
              </w:rPr>
              <w:t>)</w:t>
            </w:r>
          </w:p>
          <w:p w14:paraId="1CCCEA3D" w14:textId="77777777" w:rsidR="00E614C6" w:rsidRPr="00CC737C" w:rsidRDefault="00E614C6" w:rsidP="00E737CC">
            <w:pPr>
              <w:jc w:val="left"/>
              <w:rPr>
                <w:lang w:val="fr-FR"/>
              </w:rPr>
            </w:pPr>
            <w:r w:rsidRPr="00CC737C">
              <w:rPr>
                <w:lang w:val="fr-FR"/>
              </w:rPr>
              <w:t>)</w:t>
            </w:r>
          </w:p>
          <w:p w14:paraId="7C42F73B" w14:textId="77777777" w:rsidR="00E614C6" w:rsidRPr="00CC737C" w:rsidRDefault="00E614C6" w:rsidP="00E737CC">
            <w:pPr>
              <w:jc w:val="left"/>
              <w:rPr>
                <w:lang w:val="fr-FR"/>
              </w:rPr>
            </w:pPr>
            <w:r w:rsidRPr="00CC737C">
              <w:rPr>
                <w:lang w:val="fr-FR"/>
              </w:rPr>
              <w:t>)</w:t>
            </w:r>
          </w:p>
        </w:tc>
        <w:tc>
          <w:tcPr>
            <w:tcW w:w="4111" w:type="dxa"/>
          </w:tcPr>
          <w:p w14:paraId="56BC84BD" w14:textId="77777777" w:rsidR="009F3EAD" w:rsidRPr="00CC737C" w:rsidRDefault="009F3EAD" w:rsidP="00E737CC">
            <w:pPr>
              <w:jc w:val="left"/>
              <w:rPr>
                <w:lang w:val="fr-FR"/>
              </w:rPr>
            </w:pPr>
          </w:p>
          <w:p w14:paraId="301380CE" w14:textId="7BE336DC" w:rsidR="00E614C6" w:rsidRPr="00CC737C" w:rsidRDefault="00E614C6" w:rsidP="00E737CC">
            <w:pPr>
              <w:jc w:val="left"/>
              <w:rPr>
                <w:lang w:val="fr-FR"/>
              </w:rPr>
            </w:pPr>
            <w:r w:rsidRPr="00CC737C">
              <w:rPr>
                <w:lang w:val="fr-FR"/>
              </w:rPr>
              <w:t>_______________________________</w:t>
            </w:r>
          </w:p>
          <w:p w14:paraId="774127BD" w14:textId="77777777" w:rsidR="00E614C6" w:rsidRPr="00CC737C" w:rsidRDefault="00E614C6" w:rsidP="00E737CC">
            <w:pPr>
              <w:jc w:val="left"/>
              <w:rPr>
                <w:lang w:val="fr-FR"/>
              </w:rPr>
            </w:pPr>
            <w:r w:rsidRPr="00CC737C">
              <w:rPr>
                <w:lang w:val="fr-FR"/>
              </w:rPr>
              <w:t>Signature</w:t>
            </w:r>
          </w:p>
          <w:p w14:paraId="199E73C0" w14:textId="77777777" w:rsidR="00E614C6" w:rsidRPr="00CC737C" w:rsidRDefault="00E614C6" w:rsidP="00E737CC">
            <w:pPr>
              <w:jc w:val="left"/>
              <w:rPr>
                <w:lang w:val="fr-FR"/>
              </w:rPr>
            </w:pPr>
            <w:r w:rsidRPr="00CC737C">
              <w:rPr>
                <w:lang w:val="fr-FR"/>
              </w:rPr>
              <w:t>_______________________________</w:t>
            </w:r>
          </w:p>
          <w:p w14:paraId="0AA2E514" w14:textId="77777777" w:rsidR="009F3EAD" w:rsidRPr="00CC737C" w:rsidRDefault="009F3EAD" w:rsidP="009F3EAD">
            <w:pPr>
              <w:spacing w:after="120" w:line="240" w:lineRule="auto"/>
              <w:jc w:val="left"/>
              <w:rPr>
                <w:lang w:val="fr-FR"/>
              </w:rPr>
            </w:pPr>
            <w:r w:rsidRPr="00CC737C">
              <w:rPr>
                <w:lang w:val="fr-FR"/>
              </w:rPr>
              <w:t>Nom complet en majuscules du signataire</w:t>
            </w:r>
          </w:p>
          <w:p w14:paraId="07F2B128" w14:textId="77777777" w:rsidR="00E614C6" w:rsidRPr="00CC737C" w:rsidRDefault="00E614C6" w:rsidP="00E737CC">
            <w:pPr>
              <w:jc w:val="left"/>
              <w:rPr>
                <w:lang w:val="fr-FR"/>
              </w:rPr>
            </w:pPr>
            <w:r w:rsidRPr="00CC737C">
              <w:rPr>
                <w:lang w:val="fr-FR"/>
              </w:rPr>
              <w:t>_______________________________Date</w:t>
            </w:r>
            <w:r w:rsidRPr="00CC737C">
              <w:rPr>
                <w:rStyle w:val="FootnoteReference"/>
                <w:lang w:val="fr-FR"/>
              </w:rPr>
              <w:footnoteReference w:id="86"/>
            </w:r>
          </w:p>
          <w:p w14:paraId="04830DB2" w14:textId="77777777" w:rsidR="00E614C6" w:rsidRPr="00CC737C" w:rsidRDefault="00E614C6" w:rsidP="00E737CC">
            <w:pPr>
              <w:jc w:val="left"/>
              <w:rPr>
                <w:lang w:val="fr-FR"/>
              </w:rPr>
            </w:pPr>
            <w:r w:rsidRPr="00CC737C">
              <w:rPr>
                <w:lang w:val="fr-FR"/>
              </w:rPr>
              <w:t>_______________________________</w:t>
            </w:r>
          </w:p>
          <w:p w14:paraId="37F075DD" w14:textId="77777777" w:rsidR="009F3EAD" w:rsidRPr="00CC737C" w:rsidRDefault="009F3EAD" w:rsidP="009F3EAD">
            <w:pPr>
              <w:spacing w:after="120" w:line="240" w:lineRule="auto"/>
              <w:jc w:val="left"/>
              <w:rPr>
                <w:lang w:val="fr-FR"/>
              </w:rPr>
            </w:pPr>
            <w:r w:rsidRPr="00CC737C">
              <w:rPr>
                <w:lang w:val="fr-FR"/>
              </w:rPr>
              <w:t>Signature du témoin</w:t>
            </w:r>
          </w:p>
          <w:p w14:paraId="515A5203" w14:textId="77777777" w:rsidR="00E614C6" w:rsidRPr="00CC737C" w:rsidRDefault="00E614C6" w:rsidP="00E737CC">
            <w:pPr>
              <w:jc w:val="left"/>
              <w:rPr>
                <w:lang w:val="fr-FR"/>
              </w:rPr>
            </w:pPr>
            <w:r w:rsidRPr="00CC737C">
              <w:rPr>
                <w:lang w:val="fr-FR"/>
              </w:rPr>
              <w:t>_______________________________</w:t>
            </w:r>
          </w:p>
          <w:p w14:paraId="25CA26BB" w14:textId="77777777" w:rsidR="009F3EAD" w:rsidRPr="00CC737C" w:rsidRDefault="009F3EAD" w:rsidP="009F3EAD">
            <w:pPr>
              <w:spacing w:after="120" w:line="240" w:lineRule="auto"/>
              <w:jc w:val="left"/>
              <w:rPr>
                <w:lang w:val="fr-FR"/>
              </w:rPr>
            </w:pPr>
            <w:r w:rsidRPr="00CC737C">
              <w:rPr>
                <w:lang w:val="fr-FR"/>
              </w:rPr>
              <w:t>Nom complet en majuscules du témoin</w:t>
            </w:r>
          </w:p>
          <w:p w14:paraId="284531A8" w14:textId="77777777" w:rsidR="00E614C6" w:rsidRPr="00CC737C" w:rsidRDefault="00E614C6" w:rsidP="00E737CC">
            <w:pPr>
              <w:jc w:val="left"/>
              <w:rPr>
                <w:lang w:val="fr-FR"/>
              </w:rPr>
            </w:pPr>
          </w:p>
        </w:tc>
      </w:tr>
      <w:tr w:rsidR="00E614C6" w:rsidRPr="00CC737C" w14:paraId="6F068465" w14:textId="77777777" w:rsidTr="00760C15">
        <w:tc>
          <w:tcPr>
            <w:tcW w:w="4503" w:type="dxa"/>
          </w:tcPr>
          <w:p w14:paraId="3CF48D38" w14:textId="5BCA043A" w:rsidR="009F3EAD" w:rsidRPr="00CC737C" w:rsidRDefault="009F3EAD" w:rsidP="009F3EAD">
            <w:pPr>
              <w:spacing w:after="120" w:line="240" w:lineRule="auto"/>
              <w:jc w:val="left"/>
              <w:rPr>
                <w:b/>
                <w:lang w:val="fr-FR"/>
              </w:rPr>
            </w:pPr>
            <w:proofErr w:type="gramStart"/>
            <w:r w:rsidRPr="00CC737C">
              <w:rPr>
                <w:lang w:val="fr-FR"/>
              </w:rPr>
              <w:t>pour</w:t>
            </w:r>
            <w:proofErr w:type="gramEnd"/>
            <w:r w:rsidRPr="00CC737C">
              <w:rPr>
                <w:lang w:val="fr-FR"/>
              </w:rPr>
              <w:t xml:space="preserve"> </w:t>
            </w:r>
            <w:r w:rsidRPr="00CC737C">
              <w:rPr>
                <w:b/>
                <w:lang w:val="fr-FR"/>
              </w:rPr>
              <w:t>[NOM DE LA PARTIE</w:t>
            </w:r>
            <w:r w:rsidR="00F10755">
              <w:rPr>
                <w:b/>
                <w:lang w:val="fr-FR"/>
              </w:rPr>
              <w:t> </w:t>
            </w:r>
            <w:r w:rsidRPr="00CC737C">
              <w:rPr>
                <w:b/>
                <w:lang w:val="fr-FR"/>
              </w:rPr>
              <w:t>P2]</w:t>
            </w:r>
          </w:p>
          <w:p w14:paraId="5868D085" w14:textId="0CDA6979" w:rsidR="00E614C6" w:rsidRPr="00CC737C" w:rsidRDefault="009F3EAD" w:rsidP="009F3EAD">
            <w:pPr>
              <w:jc w:val="left"/>
              <w:rPr>
                <w:lang w:val="fr-FR"/>
              </w:rPr>
            </w:pPr>
            <w:proofErr w:type="gramStart"/>
            <w:r w:rsidRPr="00CC737C">
              <w:rPr>
                <w:lang w:val="fr-FR"/>
              </w:rPr>
              <w:t>en</w:t>
            </w:r>
            <w:proofErr w:type="gramEnd"/>
            <w:r w:rsidRPr="00CC737C">
              <w:rPr>
                <w:lang w:val="fr-FR"/>
              </w:rPr>
              <w:t xml:space="preserve"> présence de</w:t>
            </w:r>
          </w:p>
        </w:tc>
        <w:tc>
          <w:tcPr>
            <w:tcW w:w="850" w:type="dxa"/>
          </w:tcPr>
          <w:p w14:paraId="4814620C" w14:textId="77777777" w:rsidR="00E614C6" w:rsidRPr="00CC737C" w:rsidRDefault="00E614C6" w:rsidP="00E737CC">
            <w:pPr>
              <w:jc w:val="left"/>
              <w:rPr>
                <w:lang w:val="fr-FR"/>
              </w:rPr>
            </w:pPr>
            <w:r w:rsidRPr="00CC737C">
              <w:rPr>
                <w:lang w:val="fr-FR"/>
              </w:rPr>
              <w:t>)</w:t>
            </w:r>
          </w:p>
          <w:p w14:paraId="51023722" w14:textId="77777777" w:rsidR="00E614C6" w:rsidRPr="00CC737C" w:rsidRDefault="00E614C6" w:rsidP="00E737CC">
            <w:pPr>
              <w:jc w:val="left"/>
              <w:rPr>
                <w:lang w:val="fr-FR"/>
              </w:rPr>
            </w:pPr>
            <w:r w:rsidRPr="00CC737C">
              <w:rPr>
                <w:lang w:val="fr-FR"/>
              </w:rPr>
              <w:t>)</w:t>
            </w:r>
          </w:p>
          <w:p w14:paraId="5D09E5D9" w14:textId="77777777" w:rsidR="00E614C6" w:rsidRPr="00CC737C" w:rsidRDefault="00E614C6" w:rsidP="00E737CC">
            <w:pPr>
              <w:jc w:val="left"/>
              <w:rPr>
                <w:lang w:val="fr-FR"/>
              </w:rPr>
            </w:pPr>
            <w:r w:rsidRPr="00CC737C">
              <w:rPr>
                <w:lang w:val="fr-FR"/>
              </w:rPr>
              <w:t>)</w:t>
            </w:r>
          </w:p>
          <w:p w14:paraId="5FC38F25" w14:textId="77777777" w:rsidR="00E614C6" w:rsidRPr="00CC737C" w:rsidRDefault="00E614C6" w:rsidP="00E737CC">
            <w:pPr>
              <w:jc w:val="left"/>
              <w:rPr>
                <w:lang w:val="fr-FR"/>
              </w:rPr>
            </w:pPr>
            <w:r w:rsidRPr="00CC737C">
              <w:rPr>
                <w:lang w:val="fr-FR"/>
              </w:rPr>
              <w:t>)</w:t>
            </w:r>
          </w:p>
        </w:tc>
        <w:tc>
          <w:tcPr>
            <w:tcW w:w="4111" w:type="dxa"/>
          </w:tcPr>
          <w:p w14:paraId="6C576C0F" w14:textId="77777777" w:rsidR="00E614C6" w:rsidRPr="00CC737C" w:rsidRDefault="00E614C6" w:rsidP="00E737CC">
            <w:pPr>
              <w:jc w:val="left"/>
              <w:rPr>
                <w:lang w:val="fr-FR"/>
              </w:rPr>
            </w:pPr>
            <w:r w:rsidRPr="00CC737C">
              <w:rPr>
                <w:lang w:val="fr-FR"/>
              </w:rPr>
              <w:t>_______________________________</w:t>
            </w:r>
          </w:p>
          <w:p w14:paraId="70D971AF" w14:textId="77777777" w:rsidR="00E614C6" w:rsidRPr="00CC737C" w:rsidRDefault="00E614C6" w:rsidP="00E737CC">
            <w:pPr>
              <w:jc w:val="left"/>
              <w:rPr>
                <w:lang w:val="fr-FR"/>
              </w:rPr>
            </w:pPr>
            <w:r w:rsidRPr="00CC737C">
              <w:rPr>
                <w:lang w:val="fr-FR"/>
              </w:rPr>
              <w:t>Signature</w:t>
            </w:r>
          </w:p>
          <w:p w14:paraId="60EB38B0" w14:textId="77777777" w:rsidR="00E614C6" w:rsidRPr="00CC737C" w:rsidRDefault="00E614C6" w:rsidP="00E737CC">
            <w:pPr>
              <w:jc w:val="left"/>
              <w:rPr>
                <w:lang w:val="fr-FR"/>
              </w:rPr>
            </w:pPr>
            <w:r w:rsidRPr="00CC737C">
              <w:rPr>
                <w:lang w:val="fr-FR"/>
              </w:rPr>
              <w:t>_______________________________</w:t>
            </w:r>
          </w:p>
          <w:p w14:paraId="236B3967" w14:textId="77777777" w:rsidR="009F3EAD" w:rsidRPr="00CC737C" w:rsidRDefault="009F3EAD" w:rsidP="009F3EAD">
            <w:pPr>
              <w:spacing w:after="120" w:line="240" w:lineRule="auto"/>
              <w:jc w:val="left"/>
              <w:rPr>
                <w:lang w:val="fr-FR"/>
              </w:rPr>
            </w:pPr>
            <w:r w:rsidRPr="00CC737C">
              <w:rPr>
                <w:lang w:val="fr-FR"/>
              </w:rPr>
              <w:t>Nom complet en majuscules du signataire</w:t>
            </w:r>
          </w:p>
          <w:p w14:paraId="5796268B" w14:textId="77777777" w:rsidR="00E614C6" w:rsidRPr="00CC737C" w:rsidRDefault="00E614C6" w:rsidP="00E737CC">
            <w:pPr>
              <w:jc w:val="left"/>
              <w:rPr>
                <w:lang w:val="fr-FR"/>
              </w:rPr>
            </w:pPr>
            <w:r w:rsidRPr="00CC737C">
              <w:rPr>
                <w:lang w:val="fr-FR"/>
              </w:rPr>
              <w:t>_______________________________</w:t>
            </w:r>
            <w:r w:rsidRPr="00CC737C">
              <w:rPr>
                <w:lang w:val="fr-FR"/>
              </w:rPr>
              <w:br/>
              <w:t>Date</w:t>
            </w:r>
          </w:p>
          <w:p w14:paraId="36519942" w14:textId="77777777" w:rsidR="00E614C6" w:rsidRPr="00CC737C" w:rsidRDefault="00E614C6" w:rsidP="00E737CC">
            <w:pPr>
              <w:jc w:val="left"/>
              <w:rPr>
                <w:lang w:val="fr-FR"/>
              </w:rPr>
            </w:pPr>
            <w:r w:rsidRPr="00CC737C">
              <w:rPr>
                <w:lang w:val="fr-FR"/>
              </w:rPr>
              <w:t>_______________________________</w:t>
            </w:r>
          </w:p>
          <w:p w14:paraId="19CE3FCF" w14:textId="77777777" w:rsidR="009F3EAD" w:rsidRPr="00CC737C" w:rsidRDefault="009F3EAD" w:rsidP="009F3EAD">
            <w:pPr>
              <w:spacing w:after="120" w:line="240" w:lineRule="auto"/>
              <w:jc w:val="left"/>
              <w:rPr>
                <w:lang w:val="fr-FR"/>
              </w:rPr>
            </w:pPr>
            <w:r w:rsidRPr="00CC737C">
              <w:rPr>
                <w:lang w:val="fr-FR"/>
              </w:rPr>
              <w:t>Signature du témoin</w:t>
            </w:r>
          </w:p>
          <w:p w14:paraId="5CF05431" w14:textId="77777777" w:rsidR="00E614C6" w:rsidRPr="00CC737C" w:rsidRDefault="00E614C6" w:rsidP="00E737CC">
            <w:pPr>
              <w:jc w:val="left"/>
              <w:rPr>
                <w:lang w:val="fr-FR"/>
              </w:rPr>
            </w:pPr>
            <w:r w:rsidRPr="00CC737C">
              <w:rPr>
                <w:lang w:val="fr-FR"/>
              </w:rPr>
              <w:t>_______________________________</w:t>
            </w:r>
          </w:p>
          <w:p w14:paraId="5AF2AC0E" w14:textId="77777777" w:rsidR="009F3EAD" w:rsidRPr="00CC737C" w:rsidRDefault="009F3EAD" w:rsidP="009F3EAD">
            <w:pPr>
              <w:spacing w:after="120" w:line="240" w:lineRule="auto"/>
              <w:jc w:val="left"/>
              <w:rPr>
                <w:lang w:val="fr-FR"/>
              </w:rPr>
            </w:pPr>
            <w:r w:rsidRPr="00CC737C">
              <w:rPr>
                <w:lang w:val="fr-FR"/>
              </w:rPr>
              <w:t>Nom complet en majuscules du témoin</w:t>
            </w:r>
          </w:p>
          <w:p w14:paraId="06290737" w14:textId="77777777" w:rsidR="00E614C6" w:rsidRPr="00CC737C" w:rsidRDefault="00E614C6" w:rsidP="00E737CC">
            <w:pPr>
              <w:jc w:val="left"/>
              <w:rPr>
                <w:lang w:val="fr-FR"/>
              </w:rPr>
            </w:pPr>
          </w:p>
        </w:tc>
      </w:tr>
    </w:tbl>
    <w:p w14:paraId="68121877" w14:textId="77777777" w:rsidR="00E614C6" w:rsidRPr="00CC737C" w:rsidRDefault="00E614C6" w:rsidP="00E737CC">
      <w:pPr>
        <w:jc w:val="left"/>
        <w:rPr>
          <w:lang w:val="fr-FR"/>
        </w:rPr>
      </w:pPr>
      <w:r w:rsidRPr="00CC737C">
        <w:rPr>
          <w:lang w:val="fr-FR"/>
        </w:rPr>
        <w:br w:type="page"/>
      </w:r>
    </w:p>
    <w:p w14:paraId="19417E26" w14:textId="6CA0BEE2" w:rsidR="00E614C6" w:rsidRPr="00CC737C" w:rsidRDefault="00561D9E" w:rsidP="007621D1">
      <w:pPr>
        <w:pStyle w:val="Heading10"/>
      </w:pPr>
      <w:bookmarkStart w:id="642" w:name="_Toc165792705"/>
      <w:bookmarkStart w:id="643" w:name="_Toc165793154"/>
      <w:bookmarkStart w:id="644" w:name="_Toc166328722"/>
      <w:r w:rsidRPr="00CC737C">
        <w:lastRenderedPageBreak/>
        <w:t>ACCORD DE CONSULTATION</w:t>
      </w:r>
      <w:bookmarkEnd w:id="642"/>
      <w:bookmarkEnd w:id="643"/>
      <w:bookmarkEnd w:id="644"/>
    </w:p>
    <w:p w14:paraId="00914762" w14:textId="77777777" w:rsidR="00E614C6" w:rsidRPr="00CC737C" w:rsidRDefault="00E614C6" w:rsidP="00A17E5B">
      <w:pPr>
        <w:pStyle w:val="Style1"/>
        <w:spacing w:line="240" w:lineRule="auto"/>
        <w:jc w:val="left"/>
        <w:rPr>
          <w:lang w:val="fr-FR"/>
        </w:rPr>
      </w:pPr>
    </w:p>
    <w:p w14:paraId="606C2A54" w14:textId="77777777" w:rsidR="00E614C6" w:rsidRPr="00CC737C" w:rsidRDefault="00E614C6" w:rsidP="00A17E5B">
      <w:pPr>
        <w:pStyle w:val="Style1"/>
        <w:spacing w:line="240" w:lineRule="auto"/>
        <w:jc w:val="left"/>
        <w:rPr>
          <w:lang w:val="fr-FR"/>
        </w:rPr>
      </w:pPr>
    </w:p>
    <w:p w14:paraId="4B4B3EE1" w14:textId="77777777" w:rsidR="002C372B" w:rsidRPr="00CC737C" w:rsidRDefault="00D703FD" w:rsidP="00A17E5B">
      <w:pPr>
        <w:spacing w:line="240" w:lineRule="auto"/>
        <w:jc w:val="left"/>
        <w:rPr>
          <w:lang w:val="fr-FR"/>
        </w:rPr>
      </w:pPr>
      <w:r w:rsidRPr="00CC737C">
        <w:rPr>
          <w:b/>
          <w:u w:val="single"/>
          <w:lang w:val="fr-FR"/>
        </w:rPr>
        <w:t>EN VERTU DU PRÉSENT ACCORD</w:t>
      </w:r>
      <w:r w:rsidRPr="00CC737C">
        <w:rPr>
          <w:lang w:val="fr-FR"/>
        </w:rPr>
        <w:t>, à compter du [jour, mois, année],</w:t>
      </w:r>
    </w:p>
    <w:p w14:paraId="23F4DB83" w14:textId="2F4D8099" w:rsidR="00E614C6" w:rsidRPr="00CC737C" w:rsidRDefault="00E614C6" w:rsidP="00A17E5B">
      <w:pPr>
        <w:spacing w:line="240" w:lineRule="auto"/>
        <w:jc w:val="left"/>
        <w:rPr>
          <w:lang w:val="fr-FR"/>
        </w:rPr>
      </w:pPr>
    </w:p>
    <w:tbl>
      <w:tblPr>
        <w:tblW w:w="0" w:type="auto"/>
        <w:tblLayout w:type="fixed"/>
        <w:tblLook w:val="0000" w:firstRow="0" w:lastRow="0" w:firstColumn="0" w:lastColumn="0" w:noHBand="0" w:noVBand="0"/>
      </w:tblPr>
      <w:tblGrid>
        <w:gridCol w:w="8647"/>
      </w:tblGrid>
      <w:tr w:rsidR="00E614C6" w:rsidRPr="00CC737C" w14:paraId="7F165793" w14:textId="77777777" w:rsidTr="004B76A4">
        <w:tc>
          <w:tcPr>
            <w:tcW w:w="8647" w:type="dxa"/>
            <w:tcBorders>
              <w:top w:val="nil"/>
              <w:left w:val="nil"/>
              <w:bottom w:val="nil"/>
              <w:right w:val="nil"/>
            </w:tcBorders>
          </w:tcPr>
          <w:p w14:paraId="0395E412" w14:textId="78310FAF" w:rsidR="00E614C6" w:rsidRPr="00CC737C" w:rsidRDefault="00E614C6" w:rsidP="00A17E5B">
            <w:pPr>
              <w:spacing w:line="240" w:lineRule="auto"/>
              <w:jc w:val="left"/>
              <w:rPr>
                <w:lang w:val="fr-FR"/>
              </w:rPr>
            </w:pPr>
            <w:r w:rsidRPr="00CC737C">
              <w:rPr>
                <w:b/>
                <w:u w:val="single"/>
                <w:lang w:val="fr-FR"/>
              </w:rPr>
              <w:t>*</w:t>
            </w:r>
            <w:r w:rsidRPr="00CC737C">
              <w:rPr>
                <w:b/>
                <w:u w:val="single"/>
                <w:vertAlign w:val="superscript"/>
                <w:lang w:val="fr-FR"/>
              </w:rPr>
              <w:footnoteReference w:id="87"/>
            </w:r>
            <w:r w:rsidRPr="00CC737C">
              <w:rPr>
                <w:u w:val="single"/>
                <w:lang w:val="fr-FR"/>
              </w:rPr>
              <w:t>____________,</w:t>
            </w:r>
            <w:r w:rsidR="00EB2771" w:rsidRPr="00CC737C">
              <w:rPr>
                <w:lang w:val="fr-FR"/>
              </w:rPr>
              <w:t xml:space="preserve"> </w:t>
            </w:r>
            <w:r w:rsidRPr="00CC737C">
              <w:rPr>
                <w:u w:val="single"/>
                <w:lang w:val="fr-FR"/>
              </w:rPr>
              <w:t>*</w:t>
            </w:r>
            <w:r w:rsidRPr="00CC737C">
              <w:rPr>
                <w:u w:val="single"/>
                <w:vertAlign w:val="superscript"/>
                <w:lang w:val="fr-FR"/>
              </w:rPr>
              <w:footnoteReference w:id="88"/>
            </w:r>
            <w:r w:rsidRPr="00CC737C">
              <w:rPr>
                <w:u w:val="single"/>
                <w:lang w:val="fr-FR"/>
              </w:rPr>
              <w:t xml:space="preserve">___________, </w:t>
            </w:r>
            <w:r w:rsidR="00D703FD" w:rsidRPr="00CC737C">
              <w:rPr>
                <w:lang w:val="fr-FR"/>
              </w:rPr>
              <w:t>situé(e) à</w:t>
            </w:r>
            <w:r w:rsidRPr="00CC737C">
              <w:rPr>
                <w:lang w:val="fr-FR"/>
              </w:rPr>
              <w:t xml:space="preserve"> *</w:t>
            </w:r>
            <w:r w:rsidRPr="00CC737C">
              <w:rPr>
                <w:vertAlign w:val="superscript"/>
                <w:lang w:val="fr-FR"/>
              </w:rPr>
              <w:footnoteReference w:id="89"/>
            </w:r>
            <w:r w:rsidRPr="00CC737C">
              <w:rPr>
                <w:lang w:val="fr-FR"/>
              </w:rPr>
              <w:t xml:space="preserve"> _____________ (</w:t>
            </w:r>
            <w:r w:rsidR="002C372B" w:rsidRPr="00CC737C">
              <w:rPr>
                <w:lang w:val="fr-FR"/>
              </w:rPr>
              <w:t>“l’</w:t>
            </w:r>
            <w:r w:rsidR="005E3AF4" w:rsidRPr="00CC737C">
              <w:rPr>
                <w:lang w:val="fr-FR"/>
              </w:rPr>
              <w:t>U</w:t>
            </w:r>
            <w:r w:rsidR="00D703FD" w:rsidRPr="00CC737C">
              <w:rPr>
                <w:lang w:val="fr-FR"/>
              </w:rPr>
              <w:t>niversit</w:t>
            </w:r>
            <w:r w:rsidR="002C372B" w:rsidRPr="00CC737C">
              <w:rPr>
                <w:lang w:val="fr-FR"/>
              </w:rPr>
              <w:t>é”</w:t>
            </w:r>
            <w:r w:rsidRPr="00CC737C">
              <w:rPr>
                <w:lang w:val="fr-FR"/>
              </w:rPr>
              <w:t>)</w:t>
            </w:r>
          </w:p>
          <w:p w14:paraId="285B31D9" w14:textId="77777777" w:rsidR="00E614C6" w:rsidRPr="00CC737C" w:rsidRDefault="00E614C6" w:rsidP="00A17E5B">
            <w:pPr>
              <w:spacing w:line="240" w:lineRule="auto"/>
              <w:jc w:val="left"/>
              <w:rPr>
                <w:lang w:val="fr-FR"/>
              </w:rPr>
            </w:pPr>
          </w:p>
          <w:p w14:paraId="4D942B39" w14:textId="774280DD" w:rsidR="00E614C6" w:rsidRPr="00CC737C" w:rsidRDefault="00F0467F" w:rsidP="00A17E5B">
            <w:pPr>
              <w:spacing w:line="240" w:lineRule="auto"/>
              <w:jc w:val="left"/>
              <w:rPr>
                <w:lang w:val="fr-FR"/>
              </w:rPr>
            </w:pPr>
            <w:r w:rsidRPr="00CC737C">
              <w:rPr>
                <w:lang w:val="fr-FR"/>
              </w:rPr>
              <w:t>ET</w:t>
            </w:r>
          </w:p>
          <w:p w14:paraId="484AF7EF" w14:textId="77777777" w:rsidR="00E614C6" w:rsidRPr="00CC737C" w:rsidRDefault="00E614C6" w:rsidP="00A17E5B">
            <w:pPr>
              <w:spacing w:line="240" w:lineRule="auto"/>
              <w:jc w:val="left"/>
              <w:rPr>
                <w:lang w:val="fr-FR"/>
              </w:rPr>
            </w:pPr>
          </w:p>
        </w:tc>
      </w:tr>
      <w:tr w:rsidR="00E614C6" w:rsidRPr="00CC737C" w14:paraId="2822E18B" w14:textId="77777777" w:rsidTr="004B76A4">
        <w:tc>
          <w:tcPr>
            <w:tcW w:w="8647" w:type="dxa"/>
            <w:tcBorders>
              <w:top w:val="nil"/>
              <w:left w:val="nil"/>
              <w:bottom w:val="nil"/>
              <w:right w:val="nil"/>
            </w:tcBorders>
          </w:tcPr>
          <w:p w14:paraId="172A94BF" w14:textId="0E678EDC" w:rsidR="00E614C6" w:rsidRPr="00CC737C" w:rsidRDefault="00E614C6" w:rsidP="00A17E5B">
            <w:pPr>
              <w:spacing w:line="240" w:lineRule="auto"/>
              <w:jc w:val="left"/>
              <w:rPr>
                <w:lang w:val="fr-FR"/>
              </w:rPr>
            </w:pPr>
            <w:r w:rsidRPr="00CC737C">
              <w:rPr>
                <w:lang w:val="fr-FR"/>
              </w:rPr>
              <w:t xml:space="preserve">*_____________, _____________, </w:t>
            </w:r>
            <w:r w:rsidR="00D703FD" w:rsidRPr="00CC737C">
              <w:rPr>
                <w:lang w:val="fr-FR"/>
              </w:rPr>
              <w:t>situé(e) à</w:t>
            </w:r>
            <w:r w:rsidRPr="00CC737C">
              <w:rPr>
                <w:lang w:val="fr-FR"/>
              </w:rPr>
              <w:t xml:space="preserve"> _____________ *</w:t>
            </w:r>
            <w:r w:rsidRPr="00CC737C">
              <w:rPr>
                <w:vertAlign w:val="superscript"/>
                <w:lang w:val="fr-FR"/>
              </w:rPr>
              <w:footnoteReference w:id="90"/>
            </w:r>
            <w:r w:rsidRPr="00CC737C">
              <w:rPr>
                <w:lang w:val="fr-FR"/>
              </w:rPr>
              <w:t xml:space="preserve"> (</w:t>
            </w:r>
            <w:r w:rsidR="002C372B" w:rsidRPr="00CC737C">
              <w:rPr>
                <w:lang w:val="fr-FR"/>
              </w:rPr>
              <w:t>“l’</w:t>
            </w:r>
            <w:r w:rsidR="005E3AF4" w:rsidRPr="00CC737C">
              <w:rPr>
                <w:lang w:val="fr-FR"/>
              </w:rPr>
              <w:t>E</w:t>
            </w:r>
            <w:r w:rsidR="00D703FD" w:rsidRPr="00CC737C">
              <w:rPr>
                <w:lang w:val="fr-FR"/>
              </w:rPr>
              <w:t>ntrepris</w:t>
            </w:r>
            <w:r w:rsidR="002C372B" w:rsidRPr="00CC737C">
              <w:rPr>
                <w:lang w:val="fr-FR"/>
              </w:rPr>
              <w:t>e”</w:t>
            </w:r>
            <w:r w:rsidRPr="00CC737C">
              <w:rPr>
                <w:lang w:val="fr-FR"/>
              </w:rPr>
              <w:t>)</w:t>
            </w:r>
          </w:p>
          <w:p w14:paraId="57991E0E" w14:textId="77777777" w:rsidR="00E614C6" w:rsidRPr="00CC737C" w:rsidRDefault="00E614C6" w:rsidP="00A17E5B">
            <w:pPr>
              <w:spacing w:line="240" w:lineRule="auto"/>
              <w:jc w:val="left"/>
              <w:rPr>
                <w:lang w:val="fr-FR"/>
              </w:rPr>
            </w:pPr>
          </w:p>
        </w:tc>
      </w:tr>
    </w:tbl>
    <w:p w14:paraId="207FB88A" w14:textId="27700A8B" w:rsidR="005E3AF4" w:rsidRPr="00CC737C" w:rsidRDefault="005E3AF4" w:rsidP="005E3AF4">
      <w:pPr>
        <w:jc w:val="left"/>
        <w:outlineLvl w:val="0"/>
        <w:rPr>
          <w:lang w:val="fr-FR"/>
        </w:rPr>
      </w:pPr>
      <w:bookmarkStart w:id="645" w:name="_Toc165792706"/>
      <w:bookmarkStart w:id="646" w:name="_Toc165793155"/>
      <w:r w:rsidRPr="00CC737C">
        <w:rPr>
          <w:lang w:val="fr-FR"/>
        </w:rPr>
        <w:t>CONVIENNENT DE CE QUI SUIT</w:t>
      </w:r>
      <w:r w:rsidR="002C372B" w:rsidRPr="00CC737C">
        <w:rPr>
          <w:lang w:val="fr-FR"/>
        </w:rPr>
        <w:t> :</w:t>
      </w:r>
      <w:bookmarkEnd w:id="645"/>
      <w:bookmarkEnd w:id="646"/>
    </w:p>
    <w:p w14:paraId="16CC6963" w14:textId="5ED73E67" w:rsidR="00E614C6" w:rsidRPr="00CC737C" w:rsidRDefault="005E3AF4" w:rsidP="005E3AF4">
      <w:pPr>
        <w:spacing w:line="240" w:lineRule="auto"/>
        <w:jc w:val="left"/>
        <w:outlineLvl w:val="0"/>
        <w:rPr>
          <w:u w:val="single"/>
          <w:lang w:val="fr-FR"/>
        </w:rPr>
      </w:pPr>
      <w:bookmarkStart w:id="647" w:name="_Toc165792707"/>
      <w:bookmarkStart w:id="648" w:name="_Toc165793156"/>
      <w:r w:rsidRPr="00CC737C">
        <w:rPr>
          <w:u w:val="single"/>
          <w:lang w:val="fr-FR"/>
        </w:rPr>
        <w:t>CONTEXTE</w:t>
      </w:r>
      <w:bookmarkEnd w:id="647"/>
      <w:bookmarkEnd w:id="648"/>
    </w:p>
    <w:p w14:paraId="3AF3A78C" w14:textId="64F26315" w:rsidR="00E614C6" w:rsidRPr="00CC737C" w:rsidRDefault="00E614C6" w:rsidP="005E3AF4">
      <w:pPr>
        <w:spacing w:line="240" w:lineRule="auto"/>
        <w:jc w:val="left"/>
        <w:rPr>
          <w:lang w:val="fr-FR"/>
        </w:rPr>
      </w:pPr>
      <w:r w:rsidRPr="00CC737C">
        <w:rPr>
          <w:lang w:val="fr-FR"/>
        </w:rPr>
        <w:t>A.</w:t>
      </w:r>
      <w:r w:rsidRPr="00CC737C">
        <w:rPr>
          <w:lang w:val="fr-FR"/>
        </w:rPr>
        <w:tab/>
      </w:r>
      <w:r w:rsidR="005E3AF4" w:rsidRPr="00CC737C">
        <w:rPr>
          <w:lang w:val="fr-FR"/>
        </w:rPr>
        <w:t>L</w:t>
      </w:r>
      <w:r w:rsidR="002C372B" w:rsidRPr="00CC737C">
        <w:rPr>
          <w:lang w:val="fr-FR"/>
        </w:rPr>
        <w:t>’</w:t>
      </w:r>
      <w:r w:rsidR="005E3AF4" w:rsidRPr="00CC737C">
        <w:rPr>
          <w:lang w:val="fr-FR"/>
        </w:rPr>
        <w:t>Entreprise a demandé à l</w:t>
      </w:r>
      <w:r w:rsidR="002C372B" w:rsidRPr="00CC737C">
        <w:rPr>
          <w:lang w:val="fr-FR"/>
        </w:rPr>
        <w:t>’</w:t>
      </w:r>
      <w:r w:rsidR="005E3AF4" w:rsidRPr="00CC737C">
        <w:rPr>
          <w:lang w:val="fr-FR"/>
        </w:rPr>
        <w:t>Université de fournir des services.</w:t>
      </w:r>
    </w:p>
    <w:p w14:paraId="306F829F" w14:textId="63AA9A31" w:rsidR="00E614C6" w:rsidRPr="00CC737C" w:rsidRDefault="00E614C6" w:rsidP="005E3AF4">
      <w:pPr>
        <w:spacing w:line="240" w:lineRule="auto"/>
        <w:jc w:val="left"/>
        <w:rPr>
          <w:lang w:val="fr-FR"/>
        </w:rPr>
      </w:pPr>
      <w:r w:rsidRPr="00CC737C">
        <w:rPr>
          <w:lang w:val="fr-FR"/>
        </w:rPr>
        <w:t>B.</w:t>
      </w:r>
      <w:r w:rsidRPr="00CC737C">
        <w:rPr>
          <w:lang w:val="fr-FR"/>
        </w:rPr>
        <w:tab/>
      </w:r>
      <w:r w:rsidR="005E3AF4" w:rsidRPr="00CC737C">
        <w:rPr>
          <w:lang w:val="fr-FR"/>
        </w:rPr>
        <w:t>L</w:t>
      </w:r>
      <w:r w:rsidR="002C372B" w:rsidRPr="00CC737C">
        <w:rPr>
          <w:lang w:val="fr-FR"/>
        </w:rPr>
        <w:t>’</w:t>
      </w:r>
      <w:r w:rsidR="005E3AF4" w:rsidRPr="00CC737C">
        <w:rPr>
          <w:lang w:val="fr-FR"/>
        </w:rPr>
        <w:t xml:space="preserve">Université a accepté de fournir des services conformément au </w:t>
      </w:r>
      <w:r w:rsidR="008D458A" w:rsidRPr="00CC737C">
        <w:rPr>
          <w:lang w:val="fr-FR"/>
        </w:rPr>
        <w:t>présent Accord</w:t>
      </w:r>
      <w:r w:rsidR="005E3AF4" w:rsidRPr="00CC737C">
        <w:rPr>
          <w:lang w:val="fr-FR"/>
        </w:rPr>
        <w:t>.</w:t>
      </w:r>
    </w:p>
    <w:p w14:paraId="40F2E2A8" w14:textId="77777777" w:rsidR="00E614C6" w:rsidRPr="00CC737C" w:rsidRDefault="00E614C6" w:rsidP="00A17E5B">
      <w:pPr>
        <w:spacing w:line="240" w:lineRule="auto"/>
        <w:jc w:val="left"/>
        <w:rPr>
          <w:lang w:val="fr-FR"/>
        </w:rPr>
      </w:pPr>
    </w:p>
    <w:p w14:paraId="40EE1927" w14:textId="35E04392" w:rsidR="00E614C6" w:rsidRPr="00CC737C" w:rsidRDefault="0031460D" w:rsidP="00A17E5B">
      <w:pPr>
        <w:spacing w:line="240" w:lineRule="auto"/>
        <w:jc w:val="left"/>
        <w:outlineLvl w:val="0"/>
        <w:rPr>
          <w:sz w:val="24"/>
          <w:szCs w:val="24"/>
          <w:lang w:val="fr-FR"/>
        </w:rPr>
      </w:pPr>
      <w:bookmarkStart w:id="649" w:name="_Toc165792708"/>
      <w:bookmarkStart w:id="650" w:name="_Toc165793157"/>
      <w:r w:rsidRPr="00CC737C">
        <w:rPr>
          <w:sz w:val="24"/>
          <w:szCs w:val="24"/>
          <w:lang w:val="fr-FR"/>
        </w:rPr>
        <w:t>LE PRÉSENT ACCORD ÉTABLIT CE QUI SUIT.</w:t>
      </w:r>
      <w:bookmarkEnd w:id="649"/>
      <w:bookmarkEnd w:id="650"/>
    </w:p>
    <w:p w14:paraId="0947CA02" w14:textId="1383BA29" w:rsidR="00E614C6" w:rsidRPr="00CC737C" w:rsidRDefault="00E614C6" w:rsidP="00827FBD">
      <w:pPr>
        <w:pStyle w:val="Heading3"/>
        <w:rPr>
          <w:lang w:val="fr-FR"/>
        </w:rPr>
      </w:pPr>
      <w:bookmarkStart w:id="651" w:name="_Toc510355696"/>
      <w:bookmarkStart w:id="652" w:name="_Toc510538022"/>
      <w:r w:rsidRPr="00CC737C">
        <w:rPr>
          <w:lang w:val="fr-FR"/>
        </w:rPr>
        <w:t>1.</w:t>
      </w:r>
      <w:r w:rsidRPr="00CC737C">
        <w:rPr>
          <w:lang w:val="fr-FR"/>
        </w:rPr>
        <w:tab/>
        <w:t>INTERPR</w:t>
      </w:r>
      <w:r w:rsidR="0031460D" w:rsidRPr="00CC737C">
        <w:rPr>
          <w:lang w:val="fr-FR"/>
        </w:rPr>
        <w:t>É</w:t>
      </w:r>
      <w:r w:rsidRPr="00CC737C">
        <w:rPr>
          <w:lang w:val="fr-FR"/>
        </w:rPr>
        <w:t>TATION</w:t>
      </w:r>
      <w:bookmarkEnd w:id="651"/>
      <w:bookmarkEnd w:id="652"/>
    </w:p>
    <w:p w14:paraId="221D643A" w14:textId="100C26B6" w:rsidR="00E614C6" w:rsidRPr="00CC737C" w:rsidRDefault="00E614C6" w:rsidP="00A17E5B">
      <w:pPr>
        <w:spacing w:line="240" w:lineRule="auto"/>
        <w:jc w:val="left"/>
        <w:outlineLvl w:val="0"/>
        <w:rPr>
          <w:lang w:val="fr-FR"/>
        </w:rPr>
      </w:pPr>
      <w:bookmarkStart w:id="653" w:name="_Toc510538023"/>
      <w:bookmarkStart w:id="654" w:name="_Toc510355697"/>
      <w:bookmarkStart w:id="655" w:name="_Toc165792709"/>
      <w:bookmarkStart w:id="656" w:name="_Toc165793158"/>
      <w:r w:rsidRPr="00CC737C">
        <w:rPr>
          <w:rStyle w:val="Heading3Char"/>
          <w:b w:val="0"/>
          <w:lang w:val="fr-FR"/>
        </w:rPr>
        <w:t>1.1</w:t>
      </w:r>
      <w:bookmarkEnd w:id="653"/>
      <w:r w:rsidRPr="00CC737C">
        <w:rPr>
          <w:rStyle w:val="Heading3Char"/>
          <w:lang w:val="fr-FR"/>
        </w:rPr>
        <w:tab/>
      </w:r>
      <w:r w:rsidR="007435D9" w:rsidRPr="00CC737C">
        <w:rPr>
          <w:lang w:val="fr-FR"/>
        </w:rPr>
        <w:t>Le programme de référence</w:t>
      </w:r>
      <w:r w:rsidRPr="00CC737C">
        <w:rPr>
          <w:rStyle w:val="FootnoteReference"/>
          <w:lang w:val="fr-FR"/>
        </w:rPr>
        <w:footnoteReference w:id="91"/>
      </w:r>
      <w:r w:rsidRPr="00CC737C">
        <w:rPr>
          <w:lang w:val="fr-FR"/>
        </w:rPr>
        <w:t xml:space="preserve"> </w:t>
      </w:r>
      <w:r w:rsidR="007435D9" w:rsidRPr="00CC737C">
        <w:rPr>
          <w:lang w:val="fr-FR"/>
        </w:rPr>
        <w:t xml:space="preserve">joint en annexe </w:t>
      </w:r>
      <w:r w:rsidR="007674A5" w:rsidRPr="00CC737C">
        <w:rPr>
          <w:lang w:val="fr-FR"/>
        </w:rPr>
        <w:t>a</w:t>
      </w:r>
      <w:r w:rsidR="007435D9" w:rsidRPr="00CC737C">
        <w:rPr>
          <w:lang w:val="fr-FR"/>
        </w:rPr>
        <w:t xml:space="preserve">u </w:t>
      </w:r>
      <w:r w:rsidR="008D458A" w:rsidRPr="00CC737C">
        <w:rPr>
          <w:lang w:val="fr-FR"/>
        </w:rPr>
        <w:t>présent Accord</w:t>
      </w:r>
      <w:r w:rsidR="007435D9" w:rsidRPr="00CC737C">
        <w:rPr>
          <w:lang w:val="fr-FR"/>
        </w:rPr>
        <w:t xml:space="preserve"> contient la définition des termes suivants employés dans l</w:t>
      </w:r>
      <w:r w:rsidR="002C372B" w:rsidRPr="00CC737C">
        <w:rPr>
          <w:lang w:val="fr-FR"/>
        </w:rPr>
        <w:t>’</w:t>
      </w:r>
      <w:r w:rsidR="007435D9" w:rsidRPr="00CC737C">
        <w:rPr>
          <w:lang w:val="fr-FR"/>
        </w:rPr>
        <w:t>accord</w:t>
      </w:r>
      <w:r w:rsidR="002C372B" w:rsidRPr="00CC737C">
        <w:rPr>
          <w:lang w:val="fr-FR"/>
        </w:rPr>
        <w:t> :</w:t>
      </w:r>
      <w:bookmarkEnd w:id="654"/>
      <w:bookmarkEnd w:id="655"/>
      <w:bookmarkEnd w:id="656"/>
    </w:p>
    <w:p w14:paraId="5C9AD312" w14:textId="5DCDE296" w:rsidR="00E614C6" w:rsidRPr="00CC737C" w:rsidRDefault="00E614C6" w:rsidP="00A17E5B">
      <w:pPr>
        <w:pStyle w:val="BodyText2"/>
        <w:spacing w:after="120" w:line="240" w:lineRule="auto"/>
        <w:jc w:val="left"/>
        <w:rPr>
          <w:lang w:val="fr-FR"/>
        </w:rPr>
      </w:pPr>
      <w:r w:rsidRPr="00CC737C">
        <w:rPr>
          <w:lang w:val="fr-FR"/>
        </w:rPr>
        <w:tab/>
      </w:r>
      <w:r w:rsidR="007435D9" w:rsidRPr="00CC737C">
        <w:rPr>
          <w:lang w:val="fr-FR"/>
        </w:rPr>
        <w:t>Représentant de l</w:t>
      </w:r>
      <w:r w:rsidR="002C372B" w:rsidRPr="00CC737C">
        <w:rPr>
          <w:lang w:val="fr-FR"/>
        </w:rPr>
        <w:t>’</w:t>
      </w:r>
      <w:r w:rsidR="007435D9" w:rsidRPr="00CC737C">
        <w:rPr>
          <w:lang w:val="fr-FR"/>
        </w:rPr>
        <w:t>Entreprise</w:t>
      </w:r>
      <w:r w:rsidRPr="00CC737C">
        <w:rPr>
          <w:lang w:val="fr-FR"/>
        </w:rPr>
        <w:t>,</w:t>
      </w:r>
    </w:p>
    <w:p w14:paraId="51E33522" w14:textId="77777777" w:rsidR="002C372B" w:rsidRPr="00CC737C" w:rsidRDefault="00E614C6" w:rsidP="00A17E5B">
      <w:pPr>
        <w:pStyle w:val="BodyText2"/>
        <w:spacing w:after="120" w:line="240" w:lineRule="auto"/>
        <w:jc w:val="left"/>
        <w:rPr>
          <w:lang w:val="fr-FR"/>
        </w:rPr>
      </w:pPr>
      <w:r w:rsidRPr="00CC737C">
        <w:rPr>
          <w:lang w:val="fr-FR"/>
        </w:rPr>
        <w:tab/>
      </w:r>
      <w:r w:rsidR="007435D9" w:rsidRPr="00CC737C">
        <w:rPr>
          <w:lang w:val="fr-FR"/>
        </w:rPr>
        <w:t>Résultat attendu</w:t>
      </w:r>
      <w:r w:rsidRPr="00CC737C">
        <w:rPr>
          <w:lang w:val="fr-FR"/>
        </w:rPr>
        <w:t>,</w:t>
      </w:r>
    </w:p>
    <w:p w14:paraId="326629CE" w14:textId="77777777" w:rsidR="002C372B" w:rsidRPr="00CC737C" w:rsidRDefault="00E614C6" w:rsidP="00A17E5B">
      <w:pPr>
        <w:pStyle w:val="BodyText2"/>
        <w:spacing w:after="120" w:line="240" w:lineRule="auto"/>
        <w:jc w:val="left"/>
        <w:rPr>
          <w:lang w:val="fr-FR"/>
        </w:rPr>
      </w:pPr>
      <w:r w:rsidRPr="00CC737C">
        <w:rPr>
          <w:lang w:val="fr-FR"/>
        </w:rPr>
        <w:tab/>
      </w:r>
      <w:r w:rsidR="0067384C" w:rsidRPr="00CC737C">
        <w:rPr>
          <w:lang w:val="fr-FR"/>
        </w:rPr>
        <w:t>Frais</w:t>
      </w:r>
      <w:r w:rsidRPr="00CC737C">
        <w:rPr>
          <w:lang w:val="fr-FR"/>
        </w:rPr>
        <w:t>,</w:t>
      </w:r>
    </w:p>
    <w:p w14:paraId="0C133030" w14:textId="77777777" w:rsidR="002C372B" w:rsidRPr="00CC737C" w:rsidRDefault="00E614C6" w:rsidP="00A17E5B">
      <w:pPr>
        <w:pStyle w:val="BodyText2"/>
        <w:spacing w:after="120" w:line="240" w:lineRule="auto"/>
        <w:jc w:val="left"/>
        <w:rPr>
          <w:lang w:val="fr-FR"/>
        </w:rPr>
      </w:pPr>
      <w:r w:rsidRPr="00CC737C">
        <w:rPr>
          <w:lang w:val="fr-FR"/>
        </w:rPr>
        <w:tab/>
      </w:r>
      <w:r w:rsidR="0067384C" w:rsidRPr="00CC737C">
        <w:rPr>
          <w:lang w:val="fr-FR"/>
        </w:rPr>
        <w:t>Émoluments</w:t>
      </w:r>
      <w:r w:rsidRPr="00CC737C">
        <w:rPr>
          <w:lang w:val="fr-FR"/>
        </w:rPr>
        <w:t>,</w:t>
      </w:r>
    </w:p>
    <w:p w14:paraId="5BD37A64" w14:textId="77777777" w:rsidR="002C372B" w:rsidRPr="00CC737C" w:rsidRDefault="00E614C6" w:rsidP="00A17E5B">
      <w:pPr>
        <w:pStyle w:val="BodyText2"/>
        <w:spacing w:after="120" w:line="240" w:lineRule="auto"/>
        <w:jc w:val="left"/>
        <w:rPr>
          <w:lang w:val="fr-FR"/>
        </w:rPr>
      </w:pPr>
      <w:r w:rsidRPr="00CC737C">
        <w:rPr>
          <w:lang w:val="fr-FR"/>
        </w:rPr>
        <w:tab/>
        <w:t>Personnel,</w:t>
      </w:r>
    </w:p>
    <w:p w14:paraId="50B0237E" w14:textId="572C5C08" w:rsidR="00E614C6" w:rsidRPr="00CC737C" w:rsidRDefault="00E614C6" w:rsidP="00A17E5B">
      <w:pPr>
        <w:pStyle w:val="BodyText2"/>
        <w:spacing w:after="120" w:line="240" w:lineRule="auto"/>
        <w:jc w:val="left"/>
        <w:rPr>
          <w:lang w:val="fr-FR"/>
        </w:rPr>
      </w:pPr>
      <w:r w:rsidRPr="00CC737C">
        <w:rPr>
          <w:lang w:val="fr-FR"/>
        </w:rPr>
        <w:tab/>
        <w:t>Services,</w:t>
      </w:r>
    </w:p>
    <w:p w14:paraId="104E8499" w14:textId="69E1E5FA" w:rsidR="00E614C6" w:rsidRPr="00CC737C" w:rsidRDefault="00E614C6" w:rsidP="00A17E5B">
      <w:pPr>
        <w:pStyle w:val="BodyText2"/>
        <w:spacing w:after="120" w:line="240" w:lineRule="auto"/>
        <w:jc w:val="left"/>
        <w:rPr>
          <w:lang w:val="fr-FR"/>
        </w:rPr>
      </w:pPr>
      <w:r w:rsidRPr="00CC737C">
        <w:rPr>
          <w:lang w:val="fr-FR"/>
        </w:rPr>
        <w:tab/>
      </w:r>
      <w:r w:rsidR="007435D9" w:rsidRPr="00CC737C">
        <w:rPr>
          <w:lang w:val="fr-FR"/>
        </w:rPr>
        <w:t>Délai</w:t>
      </w:r>
      <w:r w:rsidRPr="00CC737C">
        <w:rPr>
          <w:lang w:val="fr-FR"/>
        </w:rPr>
        <w:t>,</w:t>
      </w:r>
    </w:p>
    <w:p w14:paraId="2F41A3AC" w14:textId="7E906EE1" w:rsidR="00E614C6" w:rsidRPr="00CC737C" w:rsidRDefault="00E614C6" w:rsidP="00A17E5B">
      <w:pPr>
        <w:pStyle w:val="BodyText2"/>
        <w:spacing w:after="120" w:line="240" w:lineRule="auto"/>
        <w:jc w:val="left"/>
        <w:rPr>
          <w:lang w:val="fr-FR"/>
        </w:rPr>
      </w:pPr>
      <w:r w:rsidRPr="00CC737C">
        <w:rPr>
          <w:lang w:val="fr-FR"/>
        </w:rPr>
        <w:tab/>
      </w:r>
      <w:r w:rsidR="007435D9" w:rsidRPr="00CC737C">
        <w:rPr>
          <w:lang w:val="fr-FR"/>
        </w:rPr>
        <w:t>Représentant de l</w:t>
      </w:r>
      <w:r w:rsidR="002C372B" w:rsidRPr="00CC737C">
        <w:rPr>
          <w:lang w:val="fr-FR"/>
        </w:rPr>
        <w:t>’</w:t>
      </w:r>
      <w:r w:rsidR="007435D9" w:rsidRPr="00CC737C">
        <w:rPr>
          <w:lang w:val="fr-FR"/>
        </w:rPr>
        <w:t>Université</w:t>
      </w:r>
      <w:r w:rsidRPr="00CC737C">
        <w:rPr>
          <w:lang w:val="fr-FR"/>
        </w:rPr>
        <w:t>.</w:t>
      </w:r>
    </w:p>
    <w:p w14:paraId="0430B8E8" w14:textId="77777777" w:rsidR="00E614C6" w:rsidRPr="00CC737C" w:rsidRDefault="00E614C6" w:rsidP="00A17E5B">
      <w:pPr>
        <w:pStyle w:val="BodyText2"/>
        <w:spacing w:line="240" w:lineRule="auto"/>
        <w:jc w:val="left"/>
        <w:rPr>
          <w:lang w:val="fr-FR"/>
        </w:rPr>
      </w:pPr>
    </w:p>
    <w:p w14:paraId="5C325154" w14:textId="0A85634C" w:rsidR="001A6726" w:rsidRPr="00CC737C" w:rsidRDefault="001A6726" w:rsidP="00827FBD">
      <w:pPr>
        <w:pStyle w:val="Heading4"/>
        <w:rPr>
          <w:lang w:val="fr-FR"/>
        </w:rPr>
      </w:pPr>
      <w:r w:rsidRPr="00CC737C">
        <w:rPr>
          <w:lang w:val="fr-FR"/>
        </w:rPr>
        <w:lastRenderedPageBreak/>
        <w:t>1.2</w:t>
      </w:r>
      <w:r w:rsidRPr="00CC737C">
        <w:rPr>
          <w:lang w:val="fr-FR"/>
        </w:rPr>
        <w:tab/>
      </w:r>
      <w:r w:rsidR="00741FA3" w:rsidRPr="00CC737C">
        <w:rPr>
          <w:lang w:val="fr-FR"/>
        </w:rPr>
        <w:t>Définitions</w:t>
      </w:r>
    </w:p>
    <w:p w14:paraId="1166F470" w14:textId="4E141349" w:rsidR="00E614C6" w:rsidRPr="00CC737C" w:rsidRDefault="00E76E9B" w:rsidP="00A17E5B">
      <w:pPr>
        <w:spacing w:line="240" w:lineRule="auto"/>
        <w:jc w:val="left"/>
        <w:rPr>
          <w:lang w:val="fr-FR"/>
        </w:rPr>
      </w:pPr>
      <w:r w:rsidRPr="00CC737C">
        <w:rPr>
          <w:lang w:val="fr-FR"/>
        </w:rPr>
        <w:t xml:space="preserve">Aux fins du </w:t>
      </w:r>
      <w:r w:rsidR="008D458A" w:rsidRPr="00CC737C">
        <w:rPr>
          <w:lang w:val="fr-FR"/>
        </w:rPr>
        <w:t>présent Accord</w:t>
      </w:r>
      <w:r w:rsidR="002C372B" w:rsidRPr="00CC737C">
        <w:rPr>
          <w:lang w:val="fr-FR"/>
        </w:rPr>
        <w:t> :</w:t>
      </w:r>
    </w:p>
    <w:p w14:paraId="35BC15E6" w14:textId="3CE28651" w:rsidR="00E614C6" w:rsidRPr="00CD529F" w:rsidRDefault="00E76E9B" w:rsidP="00E76E9B">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r w:rsidR="004809ED" w:rsidRPr="00CC737C">
        <w:rPr>
          <w:b/>
          <w:lang w:val="fr-FR"/>
        </w:rPr>
        <w:t>Informations confidentielles</w:t>
      </w:r>
      <w:r w:rsidRPr="00CC737C">
        <w:rPr>
          <w:bCs/>
          <w:i/>
          <w:iCs/>
          <w:lang w:val="fr-FR"/>
        </w:rPr>
        <w:t xml:space="preserve"> </w:t>
      </w:r>
      <w:r w:rsidRPr="00CC737C">
        <w:rPr>
          <w:bCs/>
          <w:lang w:val="fr-FR"/>
        </w:rPr>
        <w:t>s</w:t>
      </w:r>
      <w:r w:rsidR="002C372B" w:rsidRPr="00CC737C">
        <w:rPr>
          <w:bCs/>
          <w:lang w:val="fr-FR"/>
        </w:rPr>
        <w:t>’</w:t>
      </w:r>
      <w:r w:rsidRPr="00CC737C">
        <w:rPr>
          <w:bCs/>
          <w:lang w:val="fr-FR"/>
        </w:rPr>
        <w:t xml:space="preserve">entend de toutes les informations qui, à la date de la divulgation, étaient classées ou définies comme confidentielles ou privées dans le cadre du </w:t>
      </w:r>
      <w:r w:rsidR="008D458A" w:rsidRPr="00CC737C">
        <w:rPr>
          <w:bCs/>
          <w:lang w:val="fr-FR"/>
        </w:rPr>
        <w:t>présent Acco</w:t>
      </w:r>
      <w:r w:rsidR="005A280C" w:rsidRPr="00CC737C">
        <w:rPr>
          <w:bCs/>
          <w:lang w:val="fr-FR"/>
        </w:rPr>
        <w:t>rd.  Le</w:t>
      </w:r>
      <w:r w:rsidRPr="00CC737C">
        <w:rPr>
          <w:bCs/>
          <w:lang w:val="fr-FR"/>
        </w:rPr>
        <w:t xml:space="preserve">s </w:t>
      </w:r>
      <w:r w:rsidR="004809ED" w:rsidRPr="00CC737C">
        <w:rPr>
          <w:bCs/>
          <w:lang w:val="fr-FR"/>
        </w:rPr>
        <w:t>Informations confidentielles</w:t>
      </w:r>
      <w:r w:rsidRPr="00CC737C">
        <w:rPr>
          <w:bCs/>
          <w:lang w:val="fr-FR"/>
        </w:rPr>
        <w:t xml:space="preserve"> comprennent notamment le </w:t>
      </w:r>
      <w:r w:rsidR="00DD0C0B" w:rsidRPr="00CC737C">
        <w:rPr>
          <w:bCs/>
          <w:lang w:val="fr-FR"/>
        </w:rPr>
        <w:t>Matériel</w:t>
      </w:r>
      <w:r w:rsidR="00EF22FB" w:rsidRPr="00CC737C">
        <w:rPr>
          <w:bCs/>
          <w:lang w:val="fr-FR"/>
        </w:rPr>
        <w:t xml:space="preserve"> de l</w:t>
      </w:r>
      <w:r w:rsidR="002C372B" w:rsidRPr="00CC737C">
        <w:rPr>
          <w:bCs/>
          <w:lang w:val="fr-FR"/>
        </w:rPr>
        <w:t>’</w:t>
      </w:r>
      <w:r w:rsidR="00EF22FB" w:rsidRPr="00CC737C">
        <w:rPr>
          <w:bCs/>
          <w:lang w:val="fr-FR"/>
        </w:rPr>
        <w:t>Entreprise</w:t>
      </w:r>
      <w:r w:rsidRPr="00CC737C">
        <w:rPr>
          <w:bCs/>
          <w:lang w:val="fr-FR"/>
        </w:rPr>
        <w:t xml:space="preserve">, les </w:t>
      </w:r>
      <w:r w:rsidR="00C433B6" w:rsidRPr="00CC737C">
        <w:rPr>
          <w:bCs/>
          <w:lang w:val="fr-FR"/>
        </w:rPr>
        <w:t>Résultats attendus</w:t>
      </w:r>
      <w:r w:rsidRPr="00CC737C">
        <w:rPr>
          <w:bCs/>
          <w:lang w:val="fr-FR"/>
        </w:rPr>
        <w:t xml:space="preserve"> et la </w:t>
      </w:r>
      <w:r w:rsidR="00EF22FB" w:rsidRPr="00CC737C">
        <w:rPr>
          <w:bCs/>
          <w:lang w:val="fr-FR"/>
        </w:rPr>
        <w:t>P</w:t>
      </w:r>
      <w:r w:rsidRPr="00CC737C">
        <w:rPr>
          <w:bCs/>
          <w:lang w:val="fr-FR"/>
        </w:rPr>
        <w:t>ropriété intellectuelle, que ceux</w:t>
      </w:r>
      <w:r w:rsidR="002C372B" w:rsidRPr="00CC737C">
        <w:rPr>
          <w:bCs/>
          <w:lang w:val="fr-FR"/>
        </w:rPr>
        <w:t>-</w:t>
      </w:r>
      <w:r w:rsidRPr="00CC737C">
        <w:rPr>
          <w:bCs/>
          <w:lang w:val="fr-FR"/>
        </w:rPr>
        <w:t>ci aient été ou non classés ou définis comme confidentiels.</w:t>
      </w:r>
    </w:p>
    <w:p w14:paraId="0BA0EEA7" w14:textId="0D886958" w:rsidR="00E614C6" w:rsidRPr="00CD529F" w:rsidRDefault="005E6DF8" w:rsidP="001F7152">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D529F">
        <w:rPr>
          <w:bCs/>
          <w:lang w:val="fr-FR"/>
        </w:rPr>
        <w:t xml:space="preserve"> </w:t>
      </w:r>
      <w:r w:rsidR="00DD0C0B" w:rsidRPr="00CC737C">
        <w:rPr>
          <w:b/>
          <w:lang w:val="fr-FR"/>
        </w:rPr>
        <w:t>Matériel</w:t>
      </w:r>
      <w:r w:rsidRPr="00CC737C">
        <w:rPr>
          <w:b/>
          <w:lang w:val="fr-FR"/>
        </w:rPr>
        <w:t xml:space="preserve"> de l</w:t>
      </w:r>
      <w:r w:rsidR="002C372B" w:rsidRPr="00CC737C">
        <w:rPr>
          <w:b/>
          <w:lang w:val="fr-FR"/>
        </w:rPr>
        <w:t>’</w:t>
      </w:r>
      <w:r w:rsidRPr="00CC737C">
        <w:rPr>
          <w:b/>
          <w:lang w:val="fr-FR"/>
        </w:rPr>
        <w:t>Entreprise</w:t>
      </w:r>
      <w:r w:rsidRPr="00CC737C">
        <w:rPr>
          <w:bCs/>
          <w:lang w:val="fr-FR"/>
        </w:rPr>
        <w:t xml:space="preserve"> s</w:t>
      </w:r>
      <w:r w:rsidR="002C372B" w:rsidRPr="00CC737C">
        <w:rPr>
          <w:bCs/>
          <w:lang w:val="fr-FR"/>
        </w:rPr>
        <w:t>’</w:t>
      </w:r>
      <w:r w:rsidRPr="00CC737C">
        <w:rPr>
          <w:bCs/>
          <w:lang w:val="fr-FR"/>
        </w:rPr>
        <w:t xml:space="preserve">entend </w:t>
      </w:r>
      <w:r w:rsidR="001F7152" w:rsidRPr="00CC737C">
        <w:rPr>
          <w:bCs/>
          <w:lang w:val="fr-FR"/>
        </w:rPr>
        <w:t>de tous les documents et informations qui ont été fournis, le cas échéant, par l</w:t>
      </w:r>
      <w:r w:rsidR="002C372B" w:rsidRPr="00CC737C">
        <w:rPr>
          <w:bCs/>
          <w:lang w:val="fr-FR"/>
        </w:rPr>
        <w:t>’</w:t>
      </w:r>
      <w:r w:rsidR="001F7152" w:rsidRPr="00CC737C">
        <w:rPr>
          <w:bCs/>
          <w:lang w:val="fr-FR"/>
        </w:rPr>
        <w:t>Entreprise à l</w:t>
      </w:r>
      <w:r w:rsidR="002C372B" w:rsidRPr="00CC737C">
        <w:rPr>
          <w:bCs/>
          <w:lang w:val="fr-FR"/>
        </w:rPr>
        <w:t>’</w:t>
      </w:r>
      <w:r w:rsidR="001F7152" w:rsidRPr="00CC737C">
        <w:rPr>
          <w:bCs/>
          <w:lang w:val="fr-FR"/>
        </w:rPr>
        <w:t>Université pour faciliter la fourniture des services de celle</w:t>
      </w:r>
      <w:r w:rsidR="002C372B" w:rsidRPr="00CC737C">
        <w:rPr>
          <w:bCs/>
          <w:lang w:val="fr-FR"/>
        </w:rPr>
        <w:t>-</w:t>
      </w:r>
      <w:r w:rsidR="001F7152" w:rsidRPr="00CC737C">
        <w:rPr>
          <w:bCs/>
          <w:lang w:val="fr-FR"/>
        </w:rPr>
        <w:t>ci.</w:t>
      </w:r>
    </w:p>
    <w:p w14:paraId="37F024D5" w14:textId="0C65736D" w:rsidR="00E614C6" w:rsidRPr="00CC737C" w:rsidRDefault="000362D6" w:rsidP="001C1C07">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BB0786" w:rsidRPr="00CC737C">
        <w:rPr>
          <w:b/>
          <w:bCs/>
          <w:lang w:val="fr-FR"/>
        </w:rPr>
        <w:t>P</w:t>
      </w:r>
      <w:r w:rsidRPr="00CC737C">
        <w:rPr>
          <w:b/>
          <w:bCs/>
          <w:lang w:val="fr-FR"/>
        </w:rPr>
        <w:t>ropriété intellectuelle</w:t>
      </w:r>
      <w:r w:rsidRPr="00CC737C">
        <w:rPr>
          <w:lang w:val="fr-FR"/>
        </w:rPr>
        <w:t xml:space="preserve"> s</w:t>
      </w:r>
      <w:r w:rsidR="002C372B" w:rsidRPr="00CC737C">
        <w:rPr>
          <w:lang w:val="fr-FR"/>
        </w:rPr>
        <w:t>’</w:t>
      </w:r>
      <w:r w:rsidRPr="00CC737C">
        <w:rPr>
          <w:lang w:val="fr-FR"/>
        </w:rPr>
        <w:t>entend de concepts, d</w:t>
      </w:r>
      <w:r w:rsidR="002C372B" w:rsidRPr="00CC737C">
        <w:rPr>
          <w:lang w:val="fr-FR"/>
        </w:rPr>
        <w:t>’</w:t>
      </w:r>
      <w:r w:rsidRPr="00CC737C">
        <w:rPr>
          <w:lang w:val="fr-FR"/>
        </w:rPr>
        <w:t>idées, d</w:t>
      </w:r>
      <w:r w:rsidR="002C372B" w:rsidRPr="00CC737C">
        <w:rPr>
          <w:lang w:val="fr-FR"/>
        </w:rPr>
        <w:t>’</w:t>
      </w:r>
      <w:r w:rsidRPr="00CC737C">
        <w:rPr>
          <w:lang w:val="fr-FR"/>
        </w:rPr>
        <w:t>innovations, de découvertes, d</w:t>
      </w:r>
      <w:r w:rsidR="002C372B" w:rsidRPr="00CC737C">
        <w:rPr>
          <w:lang w:val="fr-FR"/>
        </w:rPr>
        <w:t>’</w:t>
      </w:r>
      <w:r w:rsidRPr="00CC737C">
        <w:rPr>
          <w:lang w:val="fr-FR"/>
        </w:rPr>
        <w:t>inventions, de procédés, de machines, d</w:t>
      </w:r>
      <w:r w:rsidR="002C372B" w:rsidRPr="00CC737C">
        <w:rPr>
          <w:lang w:val="fr-FR"/>
        </w:rPr>
        <w:t>’</w:t>
      </w:r>
      <w:r w:rsidRPr="00CC737C">
        <w:rPr>
          <w:lang w:val="fr-FR"/>
        </w:rPr>
        <w:t>éléments biologiques, de formules, d</w:t>
      </w:r>
      <w:r w:rsidR="002C372B" w:rsidRPr="00CC737C">
        <w:rPr>
          <w:lang w:val="fr-FR"/>
        </w:rPr>
        <w:t>’</w:t>
      </w:r>
      <w:r w:rsidRPr="00CC737C">
        <w:rPr>
          <w:lang w:val="fr-FR"/>
        </w:rPr>
        <w:t xml:space="preserve">équipements, de </w:t>
      </w:r>
      <w:r w:rsidR="00427968" w:rsidRPr="00CC737C">
        <w:rPr>
          <w:lang w:val="fr-FR"/>
        </w:rPr>
        <w:t>compositions matérielles</w:t>
      </w:r>
      <w:r w:rsidRPr="00CC737C">
        <w:rPr>
          <w:lang w:val="fr-FR"/>
        </w:rPr>
        <w:t>, de formulations, de plans, de spécifications, de schémas, d</w:t>
      </w:r>
      <w:r w:rsidR="002C372B" w:rsidRPr="00CC737C">
        <w:rPr>
          <w:lang w:val="fr-FR"/>
        </w:rPr>
        <w:t>’</w:t>
      </w:r>
      <w:r w:rsidRPr="00CC737C">
        <w:rPr>
          <w:lang w:val="fr-FR"/>
        </w:rPr>
        <w:t>améliorations, de renforcements, de modifications, d</w:t>
      </w:r>
      <w:r w:rsidR="002C372B" w:rsidRPr="00CC737C">
        <w:rPr>
          <w:lang w:val="fr-FR"/>
        </w:rPr>
        <w:t>’</w:t>
      </w:r>
      <w:r w:rsidRPr="00CC737C">
        <w:rPr>
          <w:lang w:val="fr-FR"/>
        </w:rPr>
        <w:t>évolutions technologiques, de savoir</w:t>
      </w:r>
      <w:r w:rsidR="002C372B" w:rsidRPr="00CC737C">
        <w:rPr>
          <w:lang w:val="fr-FR"/>
        </w:rPr>
        <w:t>-</w:t>
      </w:r>
      <w:r w:rsidRPr="00CC737C">
        <w:rPr>
          <w:lang w:val="fr-FR"/>
        </w:rPr>
        <w:t>faire, de démonstrations, de méthodes, de techniques, de systèmes, de conceptions, de systèmes et plans de production, de logiciels, de documentation, de données, de programmes et d</w:t>
      </w:r>
      <w:r w:rsidR="002C372B" w:rsidRPr="00CC737C">
        <w:rPr>
          <w:lang w:val="fr-FR"/>
        </w:rPr>
        <w:t>’</w:t>
      </w:r>
      <w:r w:rsidRPr="00CC737C">
        <w:rPr>
          <w:lang w:val="fr-FR"/>
        </w:rPr>
        <w:t>informations (qu</w:t>
      </w:r>
      <w:r w:rsidR="002C372B" w:rsidRPr="00CC737C">
        <w:rPr>
          <w:lang w:val="fr-FR"/>
        </w:rPr>
        <w:t>’</w:t>
      </w:r>
      <w:r w:rsidRPr="00CC737C">
        <w:rPr>
          <w:lang w:val="fr-FR"/>
        </w:rPr>
        <w:t>ils soient sous une forme lisible par un être humain ou une machine), de circuits imprimés avec leur conception et leur présentation, et d</w:t>
      </w:r>
      <w:r w:rsidR="002C372B" w:rsidRPr="00CC737C">
        <w:rPr>
          <w:lang w:val="fr-FR"/>
        </w:rPr>
        <w:t>’</w:t>
      </w:r>
      <w:r w:rsidRPr="00CC737C">
        <w:rPr>
          <w:lang w:val="fr-FR"/>
        </w:rPr>
        <w:t xml:space="preserve">œuvres </w:t>
      </w:r>
      <w:r w:rsidR="00CB5110" w:rsidRPr="00CC737C">
        <w:rPr>
          <w:bCs/>
          <w:lang w:val="fr-FR"/>
        </w:rPr>
        <w:t>de création</w:t>
      </w:r>
      <w:r w:rsidRPr="00CC737C">
        <w:rPr>
          <w:lang w:val="fr-FR"/>
        </w:rPr>
        <w:t>, qu</w:t>
      </w:r>
      <w:r w:rsidR="002C372B" w:rsidRPr="00CC737C">
        <w:rPr>
          <w:lang w:val="fr-FR"/>
        </w:rPr>
        <w:t>’</w:t>
      </w:r>
      <w:r w:rsidR="00FB58D4" w:rsidRPr="00CC737C">
        <w:rPr>
          <w:lang w:val="fr-FR"/>
        </w:rPr>
        <w:t>il</w:t>
      </w:r>
      <w:r w:rsidRPr="00CC737C">
        <w:rPr>
          <w:lang w:val="fr-FR"/>
        </w:rPr>
        <w:t>s puissent ou non être protégés par un brevet ou le droit d</w:t>
      </w:r>
      <w:r w:rsidR="002C372B" w:rsidRPr="00CC737C">
        <w:rPr>
          <w:lang w:val="fr-FR"/>
        </w:rPr>
        <w:t>’</w:t>
      </w:r>
      <w:r w:rsidRPr="00CC737C">
        <w:rPr>
          <w:lang w:val="fr-FR"/>
        </w:rPr>
        <w:t>auteur ou bénéficier de toute autre forme de protection juridique, qui ont été produits pendant la fourniture des services;  et de tout brevet, demande de brevet, droit de demander un brevet ou autre droit analogue, droit d</w:t>
      </w:r>
      <w:r w:rsidR="002C372B" w:rsidRPr="00CC737C">
        <w:rPr>
          <w:lang w:val="fr-FR"/>
        </w:rPr>
        <w:t>’</w:t>
      </w:r>
      <w:r w:rsidRPr="00CC737C">
        <w:rPr>
          <w:lang w:val="fr-FR"/>
        </w:rPr>
        <w:t>auteur ou autre droit de même nature, droit sur la conception d</w:t>
      </w:r>
      <w:r w:rsidR="002C372B" w:rsidRPr="00CC737C">
        <w:rPr>
          <w:lang w:val="fr-FR"/>
        </w:rPr>
        <w:t>’</w:t>
      </w:r>
      <w:r w:rsidRPr="00CC737C">
        <w:rPr>
          <w:lang w:val="fr-FR"/>
        </w:rPr>
        <w:t>un circuit imprimé, droit d</w:t>
      </w:r>
      <w:r w:rsidR="002C372B" w:rsidRPr="00CC737C">
        <w:rPr>
          <w:lang w:val="fr-FR"/>
        </w:rPr>
        <w:t>’</w:t>
      </w:r>
      <w:r w:rsidRPr="00CC737C">
        <w:rPr>
          <w:lang w:val="fr-FR"/>
        </w:rPr>
        <w:t>obtention végétale, droit ou enregistrement sur un dessin ou modèle industriel, ou droit sur un secret d</w:t>
      </w:r>
      <w:r w:rsidR="002C372B" w:rsidRPr="00CC737C">
        <w:rPr>
          <w:lang w:val="fr-FR"/>
        </w:rPr>
        <w:t>’</w:t>
      </w:r>
      <w:r w:rsidRPr="00CC737C">
        <w:rPr>
          <w:lang w:val="fr-FR"/>
        </w:rPr>
        <w:t>affaires visant tout élément préci</w:t>
      </w:r>
      <w:r w:rsidR="005A280C" w:rsidRPr="00CC737C">
        <w:rPr>
          <w:lang w:val="fr-FR"/>
        </w:rPr>
        <w:t>té.  La</w:t>
      </w:r>
      <w:r w:rsidR="001C1C07" w:rsidRPr="00CC737C">
        <w:rPr>
          <w:lang w:val="fr-FR"/>
        </w:rPr>
        <w:t xml:space="preserve"> propriété intellectuelle comprend notamment les données d</w:t>
      </w:r>
      <w:r w:rsidR="002C372B" w:rsidRPr="00CC737C">
        <w:rPr>
          <w:lang w:val="fr-FR"/>
        </w:rPr>
        <w:t>’</w:t>
      </w:r>
      <w:r w:rsidR="001C1C07" w:rsidRPr="00CC737C">
        <w:rPr>
          <w:lang w:val="fr-FR"/>
        </w:rPr>
        <w:t>analyse, de test ou d</w:t>
      </w:r>
      <w:r w:rsidR="002C372B" w:rsidRPr="00CC737C">
        <w:rPr>
          <w:lang w:val="fr-FR"/>
        </w:rPr>
        <w:t>’</w:t>
      </w:r>
      <w:r w:rsidR="001C1C07" w:rsidRPr="00CC737C">
        <w:rPr>
          <w:lang w:val="fr-FR"/>
        </w:rPr>
        <w:t>autres données produites pendant la fourniture des services ainsi que les droits d</w:t>
      </w:r>
      <w:r w:rsidR="002C372B" w:rsidRPr="00CC737C">
        <w:rPr>
          <w:lang w:val="fr-FR"/>
        </w:rPr>
        <w:t>’</w:t>
      </w:r>
      <w:r w:rsidR="001C1C07" w:rsidRPr="00CC737C">
        <w:rPr>
          <w:lang w:val="fr-FR"/>
        </w:rPr>
        <w:t xml:space="preserve">auteurs qui </w:t>
      </w:r>
      <w:r w:rsidR="00A45D0C" w:rsidRPr="00CC737C">
        <w:rPr>
          <w:lang w:val="fr-FR"/>
        </w:rPr>
        <w:t>protègent</w:t>
      </w:r>
      <w:r w:rsidR="001C1C07" w:rsidRPr="00CC737C">
        <w:rPr>
          <w:lang w:val="fr-FR"/>
        </w:rPr>
        <w:t xml:space="preserve"> les </w:t>
      </w:r>
      <w:r w:rsidR="00C433B6" w:rsidRPr="00CC737C">
        <w:rPr>
          <w:lang w:val="fr-FR"/>
        </w:rPr>
        <w:t>Résultats attendus</w:t>
      </w:r>
      <w:r w:rsidR="001C1C07" w:rsidRPr="00CC737C">
        <w:rPr>
          <w:rStyle w:val="FootnoteReference"/>
          <w:lang w:val="fr-FR"/>
        </w:rPr>
        <w:footnoteReference w:id="92"/>
      </w:r>
      <w:r w:rsidR="001C1C07" w:rsidRPr="00CC737C">
        <w:rPr>
          <w:lang w:val="fr-FR"/>
        </w:rPr>
        <w:t>.</w:t>
      </w:r>
    </w:p>
    <w:p w14:paraId="12C1C0A5" w14:textId="0E7518B3" w:rsidR="00E614C6" w:rsidRPr="00CC737C" w:rsidRDefault="0062390E" w:rsidP="00A93145">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BB0786" w:rsidRPr="00CC737C">
        <w:rPr>
          <w:b/>
          <w:bCs/>
          <w:lang w:val="fr-FR"/>
        </w:rPr>
        <w:t>D</w:t>
      </w:r>
      <w:r w:rsidRPr="00CC737C">
        <w:rPr>
          <w:b/>
          <w:bCs/>
          <w:lang w:val="fr-FR"/>
        </w:rPr>
        <w:t>roit mora</w:t>
      </w:r>
      <w:r w:rsidR="00FC2A80" w:rsidRPr="00CC737C">
        <w:rPr>
          <w:b/>
          <w:bCs/>
          <w:lang w:val="fr-FR"/>
        </w:rPr>
        <w:t>l</w:t>
      </w:r>
      <w:r w:rsidRPr="00CC737C">
        <w:rPr>
          <w:lang w:val="fr-FR"/>
        </w:rPr>
        <w:t xml:space="preserve"> s</w:t>
      </w:r>
      <w:r w:rsidR="002C372B" w:rsidRPr="00CC737C">
        <w:rPr>
          <w:lang w:val="fr-FR"/>
        </w:rPr>
        <w:t>’</w:t>
      </w:r>
      <w:r w:rsidRPr="00CC737C">
        <w:rPr>
          <w:lang w:val="fr-FR"/>
        </w:rPr>
        <w:t xml:space="preserve">entend </w:t>
      </w:r>
      <w:r w:rsidR="00186E2E" w:rsidRPr="00CC737C">
        <w:rPr>
          <w:lang w:val="fr-FR"/>
        </w:rPr>
        <w:t>du droit de paternité d</w:t>
      </w:r>
      <w:r w:rsidR="002C372B" w:rsidRPr="00CC737C">
        <w:rPr>
          <w:lang w:val="fr-FR"/>
        </w:rPr>
        <w:t>’</w:t>
      </w:r>
      <w:r w:rsidR="00186E2E" w:rsidRPr="00CC737C">
        <w:rPr>
          <w:lang w:val="fr-FR"/>
        </w:rPr>
        <w:t>un auteur, du droit d</w:t>
      </w:r>
      <w:r w:rsidR="002C372B" w:rsidRPr="00CC737C">
        <w:rPr>
          <w:lang w:val="fr-FR"/>
        </w:rPr>
        <w:t>’</w:t>
      </w:r>
      <w:r w:rsidR="00186E2E" w:rsidRPr="00CC737C">
        <w:rPr>
          <w:lang w:val="fr-FR"/>
        </w:rPr>
        <w:t xml:space="preserve">intégrité de la paternité et du droit </w:t>
      </w:r>
      <w:r w:rsidR="00D467DF" w:rsidRPr="00CC737C">
        <w:rPr>
          <w:lang w:val="fr-FR"/>
        </w:rPr>
        <w:t>de s</w:t>
      </w:r>
      <w:r w:rsidR="002C372B" w:rsidRPr="00CC737C">
        <w:rPr>
          <w:lang w:val="fr-FR"/>
        </w:rPr>
        <w:t>’</w:t>
      </w:r>
      <w:r w:rsidR="00D467DF" w:rsidRPr="00CC737C">
        <w:rPr>
          <w:lang w:val="fr-FR"/>
        </w:rPr>
        <w:t>assurer</w:t>
      </w:r>
      <w:r w:rsidR="00A93145" w:rsidRPr="00CC737C">
        <w:rPr>
          <w:lang w:val="fr-FR"/>
        </w:rPr>
        <w:t xml:space="preserve"> que la paternité ne soit pas faussement attribuée.</w:t>
      </w:r>
    </w:p>
    <w:p w14:paraId="2E083570" w14:textId="1FA9296E" w:rsidR="00E614C6" w:rsidRPr="00CC737C" w:rsidRDefault="00E614C6" w:rsidP="00827FBD">
      <w:pPr>
        <w:pStyle w:val="Heading4"/>
        <w:rPr>
          <w:lang w:val="fr-FR"/>
        </w:rPr>
      </w:pPr>
      <w:r w:rsidRPr="00CC737C">
        <w:rPr>
          <w:lang w:val="fr-FR"/>
        </w:rPr>
        <w:t>1.3</w:t>
      </w:r>
      <w:r w:rsidRPr="00CC737C">
        <w:rPr>
          <w:lang w:val="fr-FR"/>
        </w:rPr>
        <w:tab/>
        <w:t>Interpr</w:t>
      </w:r>
      <w:r w:rsidR="00A93145" w:rsidRPr="00CC737C">
        <w:rPr>
          <w:lang w:val="fr-FR"/>
        </w:rPr>
        <w:t>é</w:t>
      </w:r>
      <w:r w:rsidRPr="00CC737C">
        <w:rPr>
          <w:lang w:val="fr-FR"/>
        </w:rPr>
        <w:t>tation</w:t>
      </w:r>
    </w:p>
    <w:p w14:paraId="578EA90C" w14:textId="06DAFF88" w:rsidR="007F7EAC" w:rsidRPr="00CC737C" w:rsidRDefault="007F7EAC" w:rsidP="007F7EAC">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8D458A" w:rsidRPr="00CC737C">
        <w:rPr>
          <w:lang w:val="fr-FR"/>
        </w:rPr>
        <w:t>présent Accord</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de l</w:t>
      </w:r>
      <w:r w:rsidR="002C372B" w:rsidRPr="00CC737C">
        <w:rPr>
          <w:lang w:val="fr-FR"/>
        </w:rPr>
        <w:t>’</w:t>
      </w:r>
      <w:r w:rsidR="00CD775F" w:rsidRPr="00CC737C">
        <w:rPr>
          <w:lang w:val="fr-FR"/>
        </w:rPr>
        <w:t>A</w:t>
      </w:r>
      <w:r w:rsidRPr="00CC737C">
        <w:rPr>
          <w:lang w:val="fr-FR"/>
        </w:rPr>
        <w:t>ccord.</w:t>
      </w:r>
    </w:p>
    <w:p w14:paraId="16F80DD3" w14:textId="60A26F4A" w:rsidR="007F7EAC" w:rsidRPr="00CC737C" w:rsidRDefault="007F7EAC" w:rsidP="007F7EAC">
      <w:pPr>
        <w:spacing w:line="240" w:lineRule="auto"/>
        <w:jc w:val="left"/>
        <w:rPr>
          <w:lang w:val="fr-FR"/>
        </w:rPr>
      </w:pPr>
      <w:r w:rsidRPr="00CC737C">
        <w:rPr>
          <w:lang w:val="fr-FR"/>
        </w:rPr>
        <w:t>b)</w:t>
      </w:r>
      <w:r w:rsidRPr="00CC737C">
        <w:rPr>
          <w:lang w:val="fr-FR"/>
        </w:rPr>
        <w:tab/>
        <w:t xml:space="preserve">Les intitulés du </w:t>
      </w:r>
      <w:r w:rsidR="008D458A" w:rsidRPr="00CC737C">
        <w:rPr>
          <w:lang w:val="fr-FR"/>
        </w:rPr>
        <w:t>présent Accord</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interprétation des autres dispositions de l</w:t>
      </w:r>
      <w:r w:rsidR="002C372B" w:rsidRPr="00CC737C">
        <w:rPr>
          <w:lang w:val="fr-FR"/>
        </w:rPr>
        <w:t>’</w:t>
      </w:r>
      <w:r w:rsidR="00CD775F" w:rsidRPr="00CC737C">
        <w:rPr>
          <w:lang w:val="fr-FR"/>
        </w:rPr>
        <w:t>A</w:t>
      </w:r>
      <w:r w:rsidRPr="00CC737C">
        <w:rPr>
          <w:lang w:val="fr-FR"/>
        </w:rPr>
        <w:t>ccord.</w:t>
      </w:r>
    </w:p>
    <w:p w14:paraId="453710AC" w14:textId="1E07F598" w:rsidR="007F7EAC" w:rsidRPr="00CC737C" w:rsidRDefault="007F7EAC" w:rsidP="007F7EAC">
      <w:pPr>
        <w:spacing w:line="240" w:lineRule="auto"/>
        <w:jc w:val="left"/>
        <w:rPr>
          <w:lang w:val="fr-FR"/>
        </w:rPr>
      </w:pPr>
      <w:r w:rsidRPr="00CC737C">
        <w:rPr>
          <w:lang w:val="fr-FR"/>
        </w:rPr>
        <w:t>c)</w:t>
      </w:r>
      <w:r w:rsidRPr="00CC737C">
        <w:rPr>
          <w:lang w:val="fr-FR"/>
        </w:rPr>
        <w:tab/>
        <w:t xml:space="preserve">Les termes employés dans le </w:t>
      </w:r>
      <w:r w:rsidR="008D458A" w:rsidRPr="00CC737C">
        <w:rPr>
          <w:lang w:val="fr-FR"/>
        </w:rPr>
        <w:t>présent Accord</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6C877916" w14:textId="7EC7D979" w:rsidR="007F7EAC" w:rsidRPr="00CC737C" w:rsidRDefault="007F7EAC" w:rsidP="007F7EAC">
      <w:pPr>
        <w:spacing w:after="120" w:line="240" w:lineRule="auto"/>
        <w:jc w:val="left"/>
        <w:rPr>
          <w:lang w:val="fr-FR"/>
        </w:rPr>
      </w:pPr>
      <w:r w:rsidRPr="00CC737C">
        <w:rPr>
          <w:lang w:val="fr-FR"/>
        </w:rPr>
        <w:t>d)</w:t>
      </w:r>
      <w:r w:rsidRPr="00CC737C">
        <w:rPr>
          <w:lang w:val="fr-FR"/>
        </w:rPr>
        <w:tab/>
        <w:t xml:space="preserve">Les termes employés dans le </w:t>
      </w:r>
      <w:r w:rsidR="008D458A" w:rsidRPr="00CC737C">
        <w:rPr>
          <w:lang w:val="fr-FR"/>
        </w:rPr>
        <w:t>présent Accord</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243D42B2" w14:textId="110B578A" w:rsidR="007F7EAC" w:rsidRPr="00CC737C" w:rsidRDefault="007F7EAC" w:rsidP="007F7EAC">
      <w:pPr>
        <w:spacing w:after="120"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8D458A" w:rsidRPr="00CC737C">
        <w:rPr>
          <w:lang w:val="fr-FR"/>
        </w:rPr>
        <w:t>présent Accord</w:t>
      </w:r>
      <w:r w:rsidRPr="00CC737C">
        <w:rPr>
          <w:lang w:val="fr-FR"/>
        </w:rPr>
        <w:t>, les autres formes lexicales ou syntaxiques de ce terme ou de cette expression ont le même sens.</w:t>
      </w:r>
    </w:p>
    <w:p w14:paraId="5D346A53" w14:textId="15DDD210" w:rsidR="007F7EAC" w:rsidRPr="00CC737C" w:rsidRDefault="007F7EAC" w:rsidP="007F7EAC">
      <w:pPr>
        <w:spacing w:line="240" w:lineRule="auto"/>
        <w:jc w:val="left"/>
        <w:rPr>
          <w:lang w:val="fr-FR"/>
        </w:rPr>
      </w:pPr>
      <w:r w:rsidRPr="00CC737C">
        <w:rPr>
          <w:lang w:val="fr-FR"/>
        </w:rPr>
        <w:lastRenderedPageBreak/>
        <w:t>f)</w:t>
      </w:r>
      <w:r w:rsidRPr="00CC737C">
        <w:rPr>
          <w:lang w:val="fr-FR"/>
        </w:rPr>
        <w:tab/>
        <w:t>Lorsqu</w:t>
      </w:r>
      <w:r w:rsidR="002C372B" w:rsidRPr="00CC737C">
        <w:rPr>
          <w:lang w:val="fr-FR"/>
        </w:rPr>
        <w:t>’</w:t>
      </w:r>
      <w:r w:rsidRPr="00CC737C">
        <w:rPr>
          <w:lang w:val="fr-FR"/>
        </w:rPr>
        <w:t xml:space="preserve">une partie au </w:t>
      </w:r>
      <w:r w:rsidR="008D458A" w:rsidRPr="00CC737C">
        <w:rPr>
          <w:lang w:val="fr-FR"/>
        </w:rPr>
        <w:t>présent Accord</w:t>
      </w:r>
      <w:r w:rsidRPr="00CC737C">
        <w:rPr>
          <w:lang w:val="fr-FR"/>
        </w:rPr>
        <w:t xml:space="preserve"> se compose de plusieurs personnes, les engagements et obligations qui lui incombent sont contraignants pour chacune de ces personnes conjointement et solidairement.</w:t>
      </w:r>
    </w:p>
    <w:p w14:paraId="3B3A06BD" w14:textId="77777777" w:rsidR="00E614C6" w:rsidRPr="00CC737C" w:rsidRDefault="00E614C6" w:rsidP="00A17E5B">
      <w:pPr>
        <w:pStyle w:val="BodyText2"/>
        <w:spacing w:line="240" w:lineRule="auto"/>
        <w:jc w:val="left"/>
        <w:rPr>
          <w:lang w:val="fr-FR"/>
        </w:rPr>
      </w:pPr>
    </w:p>
    <w:p w14:paraId="3C21497E" w14:textId="77777777" w:rsidR="00E614C6" w:rsidRPr="00CC737C" w:rsidRDefault="00E614C6" w:rsidP="00827FBD">
      <w:pPr>
        <w:pStyle w:val="Heading3"/>
        <w:rPr>
          <w:lang w:val="fr-FR"/>
        </w:rPr>
      </w:pPr>
      <w:bookmarkStart w:id="657" w:name="_Toc510355698"/>
      <w:bookmarkStart w:id="658" w:name="_Toc510538024"/>
      <w:r w:rsidRPr="00CC737C">
        <w:rPr>
          <w:lang w:val="fr-FR"/>
        </w:rPr>
        <w:t>2.</w:t>
      </w:r>
      <w:r w:rsidRPr="00CC737C">
        <w:rPr>
          <w:lang w:val="fr-FR"/>
        </w:rPr>
        <w:tab/>
        <w:t>SERVICES</w:t>
      </w:r>
      <w:bookmarkEnd w:id="657"/>
      <w:bookmarkEnd w:id="658"/>
    </w:p>
    <w:p w14:paraId="640D2F87" w14:textId="4941ADC8" w:rsidR="00E614C6" w:rsidRPr="00CC737C" w:rsidRDefault="00E614C6" w:rsidP="00A17E5B">
      <w:pPr>
        <w:pStyle w:val="BodyText2"/>
        <w:spacing w:line="240" w:lineRule="auto"/>
        <w:jc w:val="left"/>
        <w:rPr>
          <w:lang w:val="fr-FR"/>
        </w:rPr>
      </w:pPr>
      <w:r w:rsidRPr="00CC737C">
        <w:rPr>
          <w:lang w:val="fr-FR"/>
        </w:rPr>
        <w:t>2.1</w:t>
      </w:r>
      <w:r w:rsidRPr="00CC737C">
        <w:rPr>
          <w:lang w:val="fr-FR"/>
        </w:rPr>
        <w:tab/>
      </w:r>
      <w:r w:rsidR="009E3052" w:rsidRPr="00CC737C">
        <w:rPr>
          <w:lang w:val="fr-FR"/>
        </w:rPr>
        <w:t>L</w:t>
      </w:r>
      <w:r w:rsidR="002C372B" w:rsidRPr="00CC737C">
        <w:rPr>
          <w:lang w:val="fr-FR"/>
        </w:rPr>
        <w:t>’</w:t>
      </w:r>
      <w:r w:rsidR="009E3052" w:rsidRPr="00CC737C">
        <w:rPr>
          <w:lang w:val="fr-FR"/>
        </w:rPr>
        <w:t>Université fournit les services de manière rapide et diligente en employant des personnes dûment qualifiées.</w:t>
      </w:r>
    </w:p>
    <w:p w14:paraId="68E53631" w14:textId="5693388B" w:rsidR="00E614C6" w:rsidRPr="00CC737C" w:rsidRDefault="00E614C6" w:rsidP="00A17E5B">
      <w:pPr>
        <w:pStyle w:val="BodyText2"/>
        <w:spacing w:line="240" w:lineRule="auto"/>
        <w:jc w:val="left"/>
        <w:rPr>
          <w:lang w:val="fr-FR"/>
        </w:rPr>
      </w:pPr>
      <w:r w:rsidRPr="00CC737C">
        <w:rPr>
          <w:lang w:val="fr-FR"/>
        </w:rPr>
        <w:t>2.2</w:t>
      </w:r>
      <w:r w:rsidRPr="00CC737C">
        <w:rPr>
          <w:lang w:val="fr-FR"/>
        </w:rPr>
        <w:tab/>
      </w:r>
      <w:r w:rsidR="009E3052" w:rsidRPr="00CC737C">
        <w:rPr>
          <w:lang w:val="fr-FR"/>
        </w:rPr>
        <w:t>Pour aider l</w:t>
      </w:r>
      <w:r w:rsidR="002C372B" w:rsidRPr="00CC737C">
        <w:rPr>
          <w:lang w:val="fr-FR"/>
        </w:rPr>
        <w:t>’</w:t>
      </w:r>
      <w:r w:rsidR="009E3052" w:rsidRPr="00CC737C">
        <w:rPr>
          <w:lang w:val="fr-FR"/>
        </w:rPr>
        <w:t>Université à fournir les services, l</w:t>
      </w:r>
      <w:r w:rsidR="002C372B" w:rsidRPr="00CC737C">
        <w:rPr>
          <w:lang w:val="fr-FR"/>
        </w:rPr>
        <w:t>’</w:t>
      </w:r>
      <w:r w:rsidR="009E3052" w:rsidRPr="00CC737C">
        <w:rPr>
          <w:lang w:val="fr-FR"/>
        </w:rPr>
        <w:t xml:space="preserve">Entreprise peut, le cas échéant, lui fournir du </w:t>
      </w:r>
      <w:r w:rsidR="00DD0C0B" w:rsidRPr="00CC737C">
        <w:rPr>
          <w:lang w:val="fr-FR"/>
        </w:rPr>
        <w:t>Matériel</w:t>
      </w:r>
      <w:r w:rsidR="009E3052" w:rsidRPr="00CC737C">
        <w:rPr>
          <w:lang w:val="fr-FR"/>
        </w:rPr>
        <w:t>.</w:t>
      </w:r>
    </w:p>
    <w:p w14:paraId="5A91776F" w14:textId="6B887B57" w:rsidR="002C372B" w:rsidRPr="00CC737C" w:rsidRDefault="00E614C6" w:rsidP="00A17E5B">
      <w:pPr>
        <w:pStyle w:val="BodyText2"/>
        <w:spacing w:line="240" w:lineRule="auto"/>
        <w:jc w:val="left"/>
        <w:rPr>
          <w:lang w:val="fr-FR"/>
        </w:rPr>
      </w:pPr>
      <w:r w:rsidRPr="00CC737C">
        <w:rPr>
          <w:lang w:val="fr-FR"/>
        </w:rPr>
        <w:t>2.3</w:t>
      </w:r>
      <w:r w:rsidRPr="00CC737C">
        <w:rPr>
          <w:lang w:val="fr-FR"/>
        </w:rPr>
        <w:tab/>
      </w:r>
      <w:r w:rsidR="009E3052" w:rsidRPr="00CC737C">
        <w:rPr>
          <w:lang w:val="fr-FR"/>
        </w:rPr>
        <w:t>L</w:t>
      </w:r>
      <w:r w:rsidR="002C372B" w:rsidRPr="00CC737C">
        <w:rPr>
          <w:lang w:val="fr-FR"/>
        </w:rPr>
        <w:t>’</w:t>
      </w:r>
      <w:r w:rsidR="009E3052" w:rsidRPr="00CC737C">
        <w:rPr>
          <w:lang w:val="fr-FR"/>
        </w:rPr>
        <w:t>Université déploie des efforts raisonnables pour achever les services dans le délai imparti.</w:t>
      </w:r>
    </w:p>
    <w:p w14:paraId="5259B86F" w14:textId="7204E934" w:rsidR="00E614C6" w:rsidRPr="00CC737C" w:rsidRDefault="00E614C6" w:rsidP="00A17E5B">
      <w:pPr>
        <w:pStyle w:val="BodyText2"/>
        <w:spacing w:line="240" w:lineRule="auto"/>
        <w:jc w:val="left"/>
        <w:rPr>
          <w:lang w:val="fr-FR"/>
        </w:rPr>
      </w:pPr>
      <w:r w:rsidRPr="00CC737C">
        <w:rPr>
          <w:lang w:val="fr-FR"/>
        </w:rPr>
        <w:t>2.4</w:t>
      </w:r>
      <w:r w:rsidRPr="00CC737C">
        <w:rPr>
          <w:lang w:val="fr-FR"/>
        </w:rPr>
        <w:tab/>
      </w:r>
      <w:r w:rsidR="00DC5B36" w:rsidRPr="00CC737C">
        <w:rPr>
          <w:lang w:val="fr-FR"/>
        </w:rPr>
        <w:t>La liaison entre l</w:t>
      </w:r>
      <w:r w:rsidR="002C372B" w:rsidRPr="00CC737C">
        <w:rPr>
          <w:lang w:val="fr-FR"/>
        </w:rPr>
        <w:t>’</w:t>
      </w:r>
      <w:r w:rsidR="00DC5B36" w:rsidRPr="00CC737C">
        <w:rPr>
          <w:lang w:val="fr-FR"/>
        </w:rPr>
        <w:t>Entreprise et l</w:t>
      </w:r>
      <w:r w:rsidR="002C372B" w:rsidRPr="00CC737C">
        <w:rPr>
          <w:lang w:val="fr-FR"/>
        </w:rPr>
        <w:t>’</w:t>
      </w:r>
      <w:r w:rsidR="00DC5B36" w:rsidRPr="00CC737C">
        <w:rPr>
          <w:lang w:val="fr-FR"/>
        </w:rPr>
        <w:t>Université est assurée par le représentant de l</w:t>
      </w:r>
      <w:r w:rsidR="002C372B" w:rsidRPr="00CC737C">
        <w:rPr>
          <w:lang w:val="fr-FR"/>
        </w:rPr>
        <w:t>’</w:t>
      </w:r>
      <w:r w:rsidR="00DC5B36" w:rsidRPr="00CC737C">
        <w:rPr>
          <w:lang w:val="fr-FR"/>
        </w:rPr>
        <w:t>Entreprise et celui de l</w:t>
      </w:r>
      <w:r w:rsidR="002C372B" w:rsidRPr="00CC737C">
        <w:rPr>
          <w:lang w:val="fr-FR"/>
        </w:rPr>
        <w:t>’</w:t>
      </w:r>
      <w:r w:rsidR="00DC5B36" w:rsidRPr="00CC737C">
        <w:rPr>
          <w:lang w:val="fr-FR"/>
        </w:rPr>
        <w:t>Université.</w:t>
      </w:r>
    </w:p>
    <w:p w14:paraId="570569BE" w14:textId="2797A9D8" w:rsidR="00E614C6" w:rsidRPr="00CC737C" w:rsidRDefault="00E614C6" w:rsidP="00404B49">
      <w:pPr>
        <w:pStyle w:val="BodyText2"/>
        <w:spacing w:line="240" w:lineRule="auto"/>
        <w:jc w:val="left"/>
        <w:rPr>
          <w:lang w:val="fr-FR"/>
        </w:rPr>
      </w:pPr>
      <w:r w:rsidRPr="00CC737C">
        <w:rPr>
          <w:lang w:val="fr-FR"/>
        </w:rPr>
        <w:t>2.5</w:t>
      </w:r>
      <w:r w:rsidRPr="00CC737C">
        <w:rPr>
          <w:lang w:val="fr-FR"/>
        </w:rPr>
        <w:tab/>
      </w:r>
      <w:r w:rsidR="00404B49" w:rsidRPr="00CC737C">
        <w:rPr>
          <w:lang w:val="fr-FR"/>
        </w:rPr>
        <w:t>L</w:t>
      </w:r>
      <w:r w:rsidR="002C372B" w:rsidRPr="00CC737C">
        <w:rPr>
          <w:lang w:val="fr-FR"/>
        </w:rPr>
        <w:t>’</w:t>
      </w:r>
      <w:r w:rsidR="00404B49" w:rsidRPr="00CC737C">
        <w:rPr>
          <w:lang w:val="fr-FR"/>
        </w:rPr>
        <w:t>Entreprise et l</w:t>
      </w:r>
      <w:r w:rsidR="002C372B" w:rsidRPr="00CC737C">
        <w:rPr>
          <w:lang w:val="fr-FR"/>
        </w:rPr>
        <w:t>’</w:t>
      </w:r>
      <w:r w:rsidR="00404B49" w:rsidRPr="00CC737C">
        <w:rPr>
          <w:lang w:val="fr-FR"/>
        </w:rPr>
        <w:t>Université peuvent changer de représentant en adressant une notification écrite à l</w:t>
      </w:r>
      <w:r w:rsidR="002C372B" w:rsidRPr="00CC737C">
        <w:rPr>
          <w:lang w:val="fr-FR"/>
        </w:rPr>
        <w:t>’</w:t>
      </w:r>
      <w:r w:rsidR="00404B49" w:rsidRPr="00CC737C">
        <w:rPr>
          <w:lang w:val="fr-FR"/>
        </w:rPr>
        <w:t>autre partie.</w:t>
      </w:r>
    </w:p>
    <w:p w14:paraId="05B67BB0" w14:textId="77777777" w:rsidR="00D224A3" w:rsidRPr="00CC737C" w:rsidRDefault="00D224A3" w:rsidP="00A17E5B">
      <w:pPr>
        <w:pStyle w:val="BodyText2"/>
        <w:spacing w:line="240" w:lineRule="auto"/>
        <w:jc w:val="left"/>
        <w:rPr>
          <w:lang w:val="fr-FR"/>
        </w:rPr>
      </w:pPr>
    </w:p>
    <w:p w14:paraId="44B3C45D" w14:textId="6FC76AE9" w:rsidR="00E614C6" w:rsidRPr="00CC737C" w:rsidRDefault="00E614C6" w:rsidP="00827FBD">
      <w:pPr>
        <w:pStyle w:val="Heading3"/>
        <w:rPr>
          <w:lang w:val="fr-FR"/>
        </w:rPr>
      </w:pPr>
      <w:bookmarkStart w:id="659" w:name="_Toc510355699"/>
      <w:bookmarkStart w:id="660" w:name="_Toc510538025"/>
      <w:r w:rsidRPr="00CC737C">
        <w:rPr>
          <w:lang w:val="fr-FR"/>
        </w:rPr>
        <w:t>3.</w:t>
      </w:r>
      <w:r w:rsidRPr="00CC737C">
        <w:rPr>
          <w:lang w:val="fr-FR"/>
        </w:rPr>
        <w:tab/>
      </w:r>
      <w:bookmarkEnd w:id="659"/>
      <w:bookmarkEnd w:id="660"/>
      <w:r w:rsidR="00CA78D6" w:rsidRPr="00CC737C">
        <w:rPr>
          <w:lang w:val="fr-FR"/>
        </w:rPr>
        <w:t>RÉSULTATS ATTENDUS</w:t>
      </w:r>
    </w:p>
    <w:p w14:paraId="3F80EAD1" w14:textId="6D03A090" w:rsidR="00E614C6" w:rsidRPr="00CC737C" w:rsidRDefault="00CA78D6" w:rsidP="00CA78D6">
      <w:pPr>
        <w:pStyle w:val="BodyText2"/>
        <w:spacing w:line="240" w:lineRule="auto"/>
        <w:jc w:val="left"/>
        <w:rPr>
          <w:lang w:val="fr-FR"/>
        </w:rPr>
      </w:pPr>
      <w:r w:rsidRPr="00CC737C">
        <w:rPr>
          <w:lang w:val="fr-FR"/>
        </w:rPr>
        <w:t>L</w:t>
      </w:r>
      <w:r w:rsidR="002C372B" w:rsidRPr="00CC737C">
        <w:rPr>
          <w:lang w:val="fr-FR"/>
        </w:rPr>
        <w:t>’</w:t>
      </w:r>
      <w:r w:rsidRPr="00CC737C">
        <w:rPr>
          <w:lang w:val="fr-FR"/>
        </w:rPr>
        <w:t xml:space="preserve">Université déploie des efforts raisonnables pour fournir les </w:t>
      </w:r>
      <w:r w:rsidR="00C433B6" w:rsidRPr="00CC737C">
        <w:rPr>
          <w:lang w:val="fr-FR"/>
        </w:rPr>
        <w:t>Résultats attendus</w:t>
      </w:r>
      <w:r w:rsidRPr="00CC737C">
        <w:rPr>
          <w:lang w:val="fr-FR"/>
        </w:rPr>
        <w:t xml:space="preserve"> à l</w:t>
      </w:r>
      <w:r w:rsidR="002C372B" w:rsidRPr="00CC737C">
        <w:rPr>
          <w:lang w:val="fr-FR"/>
        </w:rPr>
        <w:t>’</w:t>
      </w:r>
      <w:r w:rsidRPr="00CC737C">
        <w:rPr>
          <w:lang w:val="fr-FR"/>
        </w:rPr>
        <w:t>Entreprise dans les délais de livraison définis dans le programme de référence.</w:t>
      </w:r>
    </w:p>
    <w:p w14:paraId="4FBD3542" w14:textId="77777777" w:rsidR="00D224A3" w:rsidRPr="00CC737C" w:rsidRDefault="00D224A3" w:rsidP="00A17E5B">
      <w:pPr>
        <w:pStyle w:val="BodyText2"/>
        <w:spacing w:line="240" w:lineRule="auto"/>
        <w:jc w:val="left"/>
        <w:rPr>
          <w:lang w:val="fr-FR"/>
        </w:rPr>
      </w:pPr>
    </w:p>
    <w:p w14:paraId="28B0FCF2" w14:textId="77777777" w:rsidR="00E614C6" w:rsidRPr="00CC737C" w:rsidRDefault="00E614C6" w:rsidP="00827FBD">
      <w:pPr>
        <w:pStyle w:val="Heading3"/>
        <w:rPr>
          <w:lang w:val="fr-FR"/>
        </w:rPr>
      </w:pPr>
      <w:bookmarkStart w:id="661" w:name="_Toc510355700"/>
      <w:bookmarkStart w:id="662" w:name="_Toc510538026"/>
      <w:r w:rsidRPr="00CC737C">
        <w:rPr>
          <w:lang w:val="fr-FR"/>
        </w:rPr>
        <w:t>4.</w:t>
      </w:r>
      <w:r w:rsidRPr="00CC737C">
        <w:rPr>
          <w:lang w:val="fr-FR"/>
        </w:rPr>
        <w:tab/>
        <w:t>PERSONNEL</w:t>
      </w:r>
      <w:bookmarkEnd w:id="661"/>
      <w:bookmarkEnd w:id="662"/>
    </w:p>
    <w:p w14:paraId="28E48CD5" w14:textId="21ED8CEA" w:rsidR="00E614C6" w:rsidRPr="00CC737C" w:rsidRDefault="009C21FA" w:rsidP="005638AA">
      <w:pPr>
        <w:spacing w:line="240" w:lineRule="auto"/>
        <w:jc w:val="left"/>
        <w:rPr>
          <w:lang w:val="fr-FR"/>
        </w:rPr>
      </w:pPr>
      <w:r w:rsidRPr="00CC737C">
        <w:rPr>
          <w:lang w:val="fr-FR"/>
        </w:rPr>
        <w:t xml:space="preserve">Si un </w:t>
      </w:r>
      <w:r w:rsidR="00F17CFC" w:rsidRPr="00CC737C">
        <w:rPr>
          <w:lang w:val="fr-FR"/>
        </w:rPr>
        <w:t>P</w:t>
      </w:r>
      <w:r w:rsidRPr="00CC737C">
        <w:rPr>
          <w:lang w:val="fr-FR"/>
        </w:rPr>
        <w:t>ersonnel particulier est cité dans le programme de référence, l</w:t>
      </w:r>
      <w:r w:rsidR="002C372B" w:rsidRPr="00CC737C">
        <w:rPr>
          <w:lang w:val="fr-FR"/>
        </w:rPr>
        <w:t>’</w:t>
      </w:r>
      <w:r w:rsidRPr="00CC737C">
        <w:rPr>
          <w:lang w:val="fr-FR"/>
        </w:rPr>
        <w:t xml:space="preserve">Université charge ce </w:t>
      </w:r>
      <w:r w:rsidR="00F17CFC" w:rsidRPr="00CC737C">
        <w:rPr>
          <w:lang w:val="fr-FR"/>
        </w:rPr>
        <w:t>P</w:t>
      </w:r>
      <w:r w:rsidRPr="00CC737C">
        <w:rPr>
          <w:lang w:val="fr-FR"/>
        </w:rPr>
        <w:t>ersonnel de fournir les services et ne confie cette tâche à aucune autre personne sans l</w:t>
      </w:r>
      <w:r w:rsidR="002C372B" w:rsidRPr="00CC737C">
        <w:rPr>
          <w:lang w:val="fr-FR"/>
        </w:rPr>
        <w:t>’</w:t>
      </w:r>
      <w:r w:rsidRPr="00CC737C">
        <w:rPr>
          <w:lang w:val="fr-FR"/>
        </w:rPr>
        <w:t>accord écrit préalable de l</w:t>
      </w:r>
      <w:r w:rsidR="002C372B" w:rsidRPr="00CC737C">
        <w:rPr>
          <w:lang w:val="fr-FR"/>
        </w:rPr>
        <w:t>’</w:t>
      </w:r>
      <w:r w:rsidRPr="00CC737C">
        <w:rPr>
          <w:lang w:val="fr-FR"/>
        </w:rPr>
        <w:t>Entrepri</w:t>
      </w:r>
      <w:r w:rsidR="005A280C" w:rsidRPr="00CC737C">
        <w:rPr>
          <w:lang w:val="fr-FR"/>
        </w:rPr>
        <w:t>se.  Si</w:t>
      </w:r>
      <w:r w:rsidRPr="00CC737C">
        <w:rPr>
          <w:lang w:val="fr-FR"/>
        </w:rPr>
        <w:t xml:space="preserve"> </w:t>
      </w:r>
      <w:r w:rsidR="003C7129" w:rsidRPr="00CC737C">
        <w:rPr>
          <w:lang w:val="fr-FR"/>
        </w:rPr>
        <w:t>une personne faisant partie d</w:t>
      </w:r>
      <w:r w:rsidR="00F17CFC" w:rsidRPr="00CC737C">
        <w:rPr>
          <w:lang w:val="fr-FR"/>
        </w:rPr>
        <w:t>u P</w:t>
      </w:r>
      <w:r w:rsidR="003C7129" w:rsidRPr="00CC737C">
        <w:rPr>
          <w:lang w:val="fr-FR"/>
        </w:rPr>
        <w:t xml:space="preserve">ersonnel cesse de </w:t>
      </w:r>
      <w:r w:rsidR="005638AA" w:rsidRPr="00CC737C">
        <w:rPr>
          <w:lang w:val="fr-FR"/>
        </w:rPr>
        <w:t>fournir les services ou n</w:t>
      </w:r>
      <w:r w:rsidR="002C372B" w:rsidRPr="00CC737C">
        <w:rPr>
          <w:lang w:val="fr-FR"/>
        </w:rPr>
        <w:t>’</w:t>
      </w:r>
      <w:r w:rsidR="005638AA" w:rsidRPr="00CC737C">
        <w:rPr>
          <w:lang w:val="fr-FR"/>
        </w:rPr>
        <w:t>est plus disponible pour les fournir</w:t>
      </w:r>
      <w:r w:rsidR="003C7129" w:rsidRPr="00CC737C">
        <w:rPr>
          <w:lang w:val="fr-FR"/>
        </w:rPr>
        <w:t xml:space="preserve">, </w:t>
      </w:r>
      <w:r w:rsidR="005638AA" w:rsidRPr="00CC737C">
        <w:rPr>
          <w:lang w:val="fr-FR"/>
        </w:rPr>
        <w:t>elle doit être remplacée dans un délai raisonnable par une personne que l</w:t>
      </w:r>
      <w:r w:rsidR="002C372B" w:rsidRPr="00CC737C">
        <w:rPr>
          <w:lang w:val="fr-FR"/>
        </w:rPr>
        <w:t>’</w:t>
      </w:r>
      <w:r w:rsidR="005638AA" w:rsidRPr="00CC737C">
        <w:rPr>
          <w:lang w:val="fr-FR"/>
        </w:rPr>
        <w:t xml:space="preserve">Entreprise a approuvée par écrit, et qui fait alors partie du </w:t>
      </w:r>
      <w:r w:rsidR="00F17CFC" w:rsidRPr="00CC737C">
        <w:rPr>
          <w:lang w:val="fr-FR"/>
        </w:rPr>
        <w:t>P</w:t>
      </w:r>
      <w:r w:rsidR="005638AA" w:rsidRPr="00CC737C">
        <w:rPr>
          <w:lang w:val="fr-FR"/>
        </w:rPr>
        <w:t xml:space="preserve">ersonnel aux fins du </w:t>
      </w:r>
      <w:r w:rsidR="008D458A" w:rsidRPr="00CC737C">
        <w:rPr>
          <w:lang w:val="fr-FR"/>
        </w:rPr>
        <w:t>présent Acco</w:t>
      </w:r>
      <w:r w:rsidR="005A280C" w:rsidRPr="00CC737C">
        <w:rPr>
          <w:lang w:val="fr-FR"/>
        </w:rPr>
        <w:t>rd.  Si</w:t>
      </w:r>
      <w:r w:rsidR="005638AA" w:rsidRPr="00CC737C">
        <w:rPr>
          <w:lang w:val="fr-FR"/>
        </w:rPr>
        <w:t xml:space="preserve"> le </w:t>
      </w:r>
      <w:r w:rsidR="00F17CFC" w:rsidRPr="00CC737C">
        <w:rPr>
          <w:lang w:val="fr-FR"/>
        </w:rPr>
        <w:t>P</w:t>
      </w:r>
      <w:r w:rsidR="005638AA" w:rsidRPr="00CC737C">
        <w:rPr>
          <w:lang w:val="fr-FR"/>
        </w:rPr>
        <w:t>ersonnel n</w:t>
      </w:r>
      <w:r w:rsidR="002C372B" w:rsidRPr="00CC737C">
        <w:rPr>
          <w:lang w:val="fr-FR"/>
        </w:rPr>
        <w:t>’</w:t>
      </w:r>
      <w:r w:rsidR="005638AA" w:rsidRPr="00CC737C">
        <w:rPr>
          <w:lang w:val="fr-FR"/>
        </w:rPr>
        <w:t>est pas remplacé dans un délai raisonnable, ou si le remplacement n</w:t>
      </w:r>
      <w:r w:rsidR="002C372B" w:rsidRPr="00CC737C">
        <w:rPr>
          <w:lang w:val="fr-FR"/>
        </w:rPr>
        <w:t>’</w:t>
      </w:r>
      <w:r w:rsidR="005638AA" w:rsidRPr="00CC737C">
        <w:rPr>
          <w:lang w:val="fr-FR"/>
        </w:rPr>
        <w:t>est pas approuvé par l</w:t>
      </w:r>
      <w:r w:rsidR="002C372B" w:rsidRPr="00CC737C">
        <w:rPr>
          <w:lang w:val="fr-FR"/>
        </w:rPr>
        <w:t>’</w:t>
      </w:r>
      <w:r w:rsidR="005638AA" w:rsidRPr="00CC737C">
        <w:rPr>
          <w:lang w:val="fr-FR"/>
        </w:rPr>
        <w:t>Entreprise et que celle</w:t>
      </w:r>
      <w:r w:rsidR="002C372B" w:rsidRPr="00CC737C">
        <w:rPr>
          <w:lang w:val="fr-FR"/>
        </w:rPr>
        <w:t>-</w:t>
      </w:r>
      <w:r w:rsidR="005638AA" w:rsidRPr="00CC737C">
        <w:rPr>
          <w:lang w:val="fr-FR"/>
        </w:rPr>
        <w:t>ci en informe l</w:t>
      </w:r>
      <w:r w:rsidR="002C372B" w:rsidRPr="00CC737C">
        <w:rPr>
          <w:lang w:val="fr-FR"/>
        </w:rPr>
        <w:t>’</w:t>
      </w:r>
      <w:r w:rsidR="005638AA" w:rsidRPr="00CC737C">
        <w:rPr>
          <w:lang w:val="fr-FR"/>
        </w:rPr>
        <w:t>Université, l</w:t>
      </w:r>
      <w:r w:rsidR="002C372B" w:rsidRPr="00CC737C">
        <w:rPr>
          <w:lang w:val="fr-FR"/>
        </w:rPr>
        <w:t>’</w:t>
      </w:r>
      <w:r w:rsidR="005638AA" w:rsidRPr="00CC737C">
        <w:rPr>
          <w:lang w:val="fr-FR"/>
        </w:rPr>
        <w:t>Entreprise ou l</w:t>
      </w:r>
      <w:r w:rsidR="002C372B" w:rsidRPr="00CC737C">
        <w:rPr>
          <w:lang w:val="fr-FR"/>
        </w:rPr>
        <w:t>’</w:t>
      </w:r>
      <w:r w:rsidR="005638AA" w:rsidRPr="00CC737C">
        <w:rPr>
          <w:lang w:val="fr-FR"/>
        </w:rPr>
        <w:t xml:space="preserve">Université peut résilier le </w:t>
      </w:r>
      <w:r w:rsidR="008D458A" w:rsidRPr="00CC737C">
        <w:rPr>
          <w:lang w:val="fr-FR"/>
        </w:rPr>
        <w:t>présent Accord</w:t>
      </w:r>
      <w:r w:rsidR="005638AA" w:rsidRPr="00CC737C">
        <w:rPr>
          <w:lang w:val="fr-FR"/>
        </w:rPr>
        <w:t xml:space="preserve"> en notifiant par écrit l</w:t>
      </w:r>
      <w:r w:rsidR="002C372B" w:rsidRPr="00CC737C">
        <w:rPr>
          <w:lang w:val="fr-FR"/>
        </w:rPr>
        <w:t>’</w:t>
      </w:r>
      <w:r w:rsidR="005638AA" w:rsidRPr="00CC737C">
        <w:rPr>
          <w:lang w:val="fr-FR"/>
        </w:rPr>
        <w:t>autre partie.</w:t>
      </w:r>
    </w:p>
    <w:p w14:paraId="62FB94B4" w14:textId="77777777" w:rsidR="00E614C6" w:rsidRPr="00CC737C" w:rsidRDefault="00E614C6" w:rsidP="00A17E5B">
      <w:pPr>
        <w:pStyle w:val="BodyText2"/>
        <w:spacing w:line="240" w:lineRule="auto"/>
        <w:jc w:val="left"/>
        <w:rPr>
          <w:lang w:val="fr-FR"/>
        </w:rPr>
      </w:pPr>
    </w:p>
    <w:p w14:paraId="6884A89C" w14:textId="4F5E0245" w:rsidR="00E614C6" w:rsidRPr="00CC737C" w:rsidRDefault="00E614C6" w:rsidP="00827FBD">
      <w:pPr>
        <w:pStyle w:val="Heading3"/>
        <w:rPr>
          <w:lang w:val="fr-FR"/>
        </w:rPr>
      </w:pPr>
      <w:bookmarkStart w:id="663" w:name="_Toc510355701"/>
      <w:bookmarkStart w:id="664" w:name="_Toc510538027"/>
      <w:r w:rsidRPr="00CC737C">
        <w:rPr>
          <w:lang w:val="fr-FR"/>
        </w:rPr>
        <w:t>5.</w:t>
      </w:r>
      <w:r w:rsidRPr="00CC737C">
        <w:rPr>
          <w:lang w:val="fr-FR"/>
        </w:rPr>
        <w:tab/>
      </w:r>
      <w:bookmarkEnd w:id="663"/>
      <w:bookmarkEnd w:id="664"/>
      <w:r w:rsidR="0067384C" w:rsidRPr="00CC737C">
        <w:rPr>
          <w:lang w:val="fr-FR"/>
        </w:rPr>
        <w:t>ÉMOLUMENTS ET FRAIS</w:t>
      </w:r>
    </w:p>
    <w:p w14:paraId="4445661A" w14:textId="327CA026" w:rsidR="00E614C6" w:rsidRPr="00CC737C" w:rsidRDefault="00E614C6" w:rsidP="00A17E5B">
      <w:pPr>
        <w:spacing w:line="240" w:lineRule="auto"/>
        <w:jc w:val="left"/>
        <w:rPr>
          <w:lang w:val="fr-FR"/>
        </w:rPr>
      </w:pPr>
      <w:r w:rsidRPr="00CC737C">
        <w:rPr>
          <w:lang w:val="fr-FR"/>
        </w:rPr>
        <w:t>5.1</w:t>
      </w:r>
      <w:r w:rsidRPr="00CC737C">
        <w:rPr>
          <w:lang w:val="fr-FR"/>
        </w:rPr>
        <w:tab/>
      </w:r>
      <w:r w:rsidR="0067384C" w:rsidRPr="00CC737C">
        <w:rPr>
          <w:lang w:val="fr-FR"/>
        </w:rPr>
        <w:t>L</w:t>
      </w:r>
      <w:r w:rsidR="002C372B" w:rsidRPr="00CC737C">
        <w:rPr>
          <w:lang w:val="fr-FR"/>
        </w:rPr>
        <w:t>’</w:t>
      </w:r>
      <w:r w:rsidR="0067384C" w:rsidRPr="00CC737C">
        <w:rPr>
          <w:lang w:val="fr-FR"/>
        </w:rPr>
        <w:t xml:space="preserve">Entreprise </w:t>
      </w:r>
      <w:r w:rsidR="005E6495" w:rsidRPr="00CC737C">
        <w:rPr>
          <w:lang w:val="fr-FR"/>
        </w:rPr>
        <w:t xml:space="preserve">doit verser les </w:t>
      </w:r>
      <w:r w:rsidR="004F30E7" w:rsidRPr="00CC737C">
        <w:rPr>
          <w:lang w:val="fr-FR"/>
        </w:rPr>
        <w:t>É</w:t>
      </w:r>
      <w:r w:rsidR="005E6495" w:rsidRPr="00CC737C">
        <w:rPr>
          <w:lang w:val="fr-FR"/>
        </w:rPr>
        <w:t>moluments à l</w:t>
      </w:r>
      <w:r w:rsidR="002C372B" w:rsidRPr="00CC737C">
        <w:rPr>
          <w:lang w:val="fr-FR"/>
        </w:rPr>
        <w:t>’</w:t>
      </w:r>
      <w:r w:rsidR="005E6495" w:rsidRPr="00CC737C">
        <w:rPr>
          <w:lang w:val="fr-FR"/>
        </w:rPr>
        <w:t xml:space="preserve">Université de la manière et selon </w:t>
      </w:r>
      <w:proofErr w:type="gramStart"/>
      <w:r w:rsidR="005E6495" w:rsidRPr="00CC737C">
        <w:rPr>
          <w:lang w:val="fr-FR"/>
        </w:rPr>
        <w:t>le calendrier indiqués</w:t>
      </w:r>
      <w:proofErr w:type="gramEnd"/>
      <w:r w:rsidR="005E6495" w:rsidRPr="00CC737C">
        <w:rPr>
          <w:lang w:val="fr-FR"/>
        </w:rPr>
        <w:t xml:space="preserve"> dans le programme de référence.</w:t>
      </w:r>
    </w:p>
    <w:p w14:paraId="356ACFD5" w14:textId="5A2FA866" w:rsidR="00E614C6" w:rsidRPr="00CC737C" w:rsidRDefault="00E614C6" w:rsidP="00296DEB">
      <w:pPr>
        <w:spacing w:line="240" w:lineRule="auto"/>
        <w:jc w:val="left"/>
        <w:rPr>
          <w:lang w:val="fr-FR"/>
        </w:rPr>
      </w:pPr>
      <w:r w:rsidRPr="00CC737C">
        <w:rPr>
          <w:lang w:val="fr-FR"/>
        </w:rPr>
        <w:t>5.2</w:t>
      </w:r>
      <w:r w:rsidRPr="00CC737C">
        <w:rPr>
          <w:lang w:val="fr-FR"/>
        </w:rPr>
        <w:tab/>
      </w:r>
      <w:r w:rsidR="005E6495" w:rsidRPr="00CC737C">
        <w:rPr>
          <w:lang w:val="fr-FR"/>
        </w:rPr>
        <w:t>Si le programme de référence prévoit des frais, l</w:t>
      </w:r>
      <w:r w:rsidR="002C372B" w:rsidRPr="00CC737C">
        <w:rPr>
          <w:lang w:val="fr-FR"/>
        </w:rPr>
        <w:t>’</w:t>
      </w:r>
      <w:r w:rsidR="005E6495" w:rsidRPr="00CC737C">
        <w:rPr>
          <w:lang w:val="fr-FR"/>
        </w:rPr>
        <w:t>Université peut engager ces frais jusqu</w:t>
      </w:r>
      <w:r w:rsidR="002C372B" w:rsidRPr="00CC737C">
        <w:rPr>
          <w:lang w:val="fr-FR"/>
        </w:rPr>
        <w:t>’</w:t>
      </w:r>
      <w:r w:rsidR="005E6495" w:rsidRPr="00CC737C">
        <w:rPr>
          <w:lang w:val="fr-FR"/>
        </w:rPr>
        <w:t>au plafond indiqué dans le programme sans l</w:t>
      </w:r>
      <w:r w:rsidR="002C372B" w:rsidRPr="00CC737C">
        <w:rPr>
          <w:lang w:val="fr-FR"/>
        </w:rPr>
        <w:t>’</w:t>
      </w:r>
      <w:r w:rsidR="005E6495" w:rsidRPr="00CC737C">
        <w:rPr>
          <w:lang w:val="fr-FR"/>
        </w:rPr>
        <w:t>approbation écrite préalable de l</w:t>
      </w:r>
      <w:r w:rsidR="002C372B" w:rsidRPr="00CC737C">
        <w:rPr>
          <w:lang w:val="fr-FR"/>
        </w:rPr>
        <w:t>’</w:t>
      </w:r>
      <w:r w:rsidR="005E6495" w:rsidRPr="00CC737C">
        <w:rPr>
          <w:lang w:val="fr-FR"/>
        </w:rPr>
        <w:t>Entrepri</w:t>
      </w:r>
      <w:r w:rsidR="005A280C" w:rsidRPr="00CC737C">
        <w:rPr>
          <w:lang w:val="fr-FR"/>
        </w:rPr>
        <w:t>se.  Si</w:t>
      </w:r>
      <w:r w:rsidR="005E6495" w:rsidRPr="00CC737C">
        <w:rPr>
          <w:lang w:val="fr-FR"/>
        </w:rPr>
        <w:t xml:space="preserve"> l</w:t>
      </w:r>
      <w:r w:rsidR="002C372B" w:rsidRPr="00CC737C">
        <w:rPr>
          <w:lang w:val="fr-FR"/>
        </w:rPr>
        <w:t>’</w:t>
      </w:r>
      <w:r w:rsidR="005E6495" w:rsidRPr="00CC737C">
        <w:rPr>
          <w:lang w:val="fr-FR"/>
        </w:rPr>
        <w:t>Université a besoin d</w:t>
      </w:r>
      <w:r w:rsidR="002C372B" w:rsidRPr="00CC737C">
        <w:rPr>
          <w:lang w:val="fr-FR"/>
        </w:rPr>
        <w:t>’</w:t>
      </w:r>
      <w:r w:rsidR="005E6495" w:rsidRPr="00CC737C">
        <w:rPr>
          <w:lang w:val="fr-FR"/>
        </w:rPr>
        <w:t xml:space="preserve">engager des frais qui ne sont pas prévus dans le programme de référence ou qui sont supérieurs au plafond fixé dans ce programme, </w:t>
      </w:r>
      <w:r w:rsidR="00296DEB" w:rsidRPr="00CC737C">
        <w:rPr>
          <w:lang w:val="fr-FR"/>
        </w:rPr>
        <w:t>l</w:t>
      </w:r>
      <w:r w:rsidR="002C372B" w:rsidRPr="00CC737C">
        <w:rPr>
          <w:lang w:val="fr-FR"/>
        </w:rPr>
        <w:t>’</w:t>
      </w:r>
      <w:r w:rsidR="00296DEB" w:rsidRPr="00CC737C">
        <w:rPr>
          <w:lang w:val="fr-FR"/>
        </w:rPr>
        <w:t>Université doit obtenir le consentement écrit préalable de l</w:t>
      </w:r>
      <w:r w:rsidR="002C372B" w:rsidRPr="00CC737C">
        <w:rPr>
          <w:lang w:val="fr-FR"/>
        </w:rPr>
        <w:t>’</w:t>
      </w:r>
      <w:r w:rsidR="00296DEB" w:rsidRPr="00CC737C">
        <w:rPr>
          <w:lang w:val="fr-FR"/>
        </w:rPr>
        <w:t>Entreprise pour pouvoir engager ces frais.</w:t>
      </w:r>
    </w:p>
    <w:p w14:paraId="5DB3F6CB" w14:textId="612BADC6" w:rsidR="00E614C6" w:rsidRPr="00CC737C" w:rsidRDefault="00E614C6" w:rsidP="00863DE2">
      <w:pPr>
        <w:spacing w:line="240" w:lineRule="auto"/>
        <w:jc w:val="left"/>
        <w:rPr>
          <w:lang w:val="fr-FR"/>
        </w:rPr>
      </w:pPr>
      <w:r w:rsidRPr="00CC737C">
        <w:rPr>
          <w:lang w:val="fr-FR"/>
        </w:rPr>
        <w:t>5.</w:t>
      </w:r>
      <w:r w:rsidR="00D224A3" w:rsidRPr="00CC737C">
        <w:rPr>
          <w:lang w:val="fr-FR"/>
        </w:rPr>
        <w:t>3</w:t>
      </w:r>
      <w:r w:rsidRPr="00CC737C">
        <w:rPr>
          <w:lang w:val="fr-FR"/>
        </w:rPr>
        <w:tab/>
      </w:r>
      <w:r w:rsidR="009513EC" w:rsidRPr="00CC737C">
        <w:rPr>
          <w:lang w:val="fr-FR"/>
        </w:rPr>
        <w:t>L</w:t>
      </w:r>
      <w:r w:rsidR="002C372B" w:rsidRPr="00CC737C">
        <w:rPr>
          <w:lang w:val="fr-FR"/>
        </w:rPr>
        <w:t>’</w:t>
      </w:r>
      <w:r w:rsidR="009513EC" w:rsidRPr="00CC737C">
        <w:rPr>
          <w:lang w:val="fr-FR"/>
        </w:rPr>
        <w:t>Université adresse des factures à l</w:t>
      </w:r>
      <w:r w:rsidR="002C372B" w:rsidRPr="00CC737C">
        <w:rPr>
          <w:lang w:val="fr-FR"/>
        </w:rPr>
        <w:t>’</w:t>
      </w:r>
      <w:r w:rsidR="009513EC" w:rsidRPr="00CC737C">
        <w:rPr>
          <w:lang w:val="fr-FR"/>
        </w:rPr>
        <w:t xml:space="preserve">Entreprise pour tous les </w:t>
      </w:r>
      <w:r w:rsidR="00DE673E" w:rsidRPr="00CC737C">
        <w:rPr>
          <w:lang w:val="fr-FR"/>
        </w:rPr>
        <w:t>É</w:t>
      </w:r>
      <w:r w:rsidR="009513EC" w:rsidRPr="00CC737C">
        <w:rPr>
          <w:lang w:val="fr-FR"/>
        </w:rPr>
        <w:t xml:space="preserve">moluments, </w:t>
      </w:r>
      <w:r w:rsidR="00C45521" w:rsidRPr="00CC737C">
        <w:rPr>
          <w:lang w:val="fr-FR"/>
        </w:rPr>
        <w:t>F</w:t>
      </w:r>
      <w:r w:rsidR="009513EC" w:rsidRPr="00CC737C">
        <w:rPr>
          <w:lang w:val="fr-FR"/>
        </w:rPr>
        <w:t>rais et autres dépenses approuvé</w:t>
      </w:r>
      <w:r w:rsidR="00140A51" w:rsidRPr="00CC737C">
        <w:rPr>
          <w:lang w:val="fr-FR"/>
        </w:rPr>
        <w:t>e</w:t>
      </w:r>
      <w:r w:rsidR="009513EC" w:rsidRPr="00CC737C">
        <w:rPr>
          <w:lang w:val="fr-FR"/>
        </w:rPr>
        <w:t xml:space="preserve">s, dans lesquelles elle indique a) les services fournis, b) les heures ou jours de travail effectués si les </w:t>
      </w:r>
      <w:r w:rsidR="00F25A8C" w:rsidRPr="00CC737C">
        <w:rPr>
          <w:lang w:val="fr-FR"/>
        </w:rPr>
        <w:t>F</w:t>
      </w:r>
      <w:r w:rsidR="009513EC" w:rsidRPr="00CC737C">
        <w:rPr>
          <w:lang w:val="fr-FR"/>
        </w:rPr>
        <w:t>rais sont facturés au temps passé, c) </w:t>
      </w:r>
      <w:r w:rsidR="00A17782" w:rsidRPr="00CC737C">
        <w:rPr>
          <w:lang w:val="fr-FR"/>
        </w:rPr>
        <w:t xml:space="preserve">les </w:t>
      </w:r>
      <w:r w:rsidR="00F25A8C" w:rsidRPr="00CC737C">
        <w:rPr>
          <w:lang w:val="fr-FR"/>
        </w:rPr>
        <w:t>J</w:t>
      </w:r>
      <w:r w:rsidR="00A17782" w:rsidRPr="00CC737C">
        <w:rPr>
          <w:lang w:val="fr-FR"/>
        </w:rPr>
        <w:t xml:space="preserve">alons atteints si les </w:t>
      </w:r>
      <w:r w:rsidR="00F25A8C" w:rsidRPr="00CC737C">
        <w:rPr>
          <w:lang w:val="fr-FR"/>
        </w:rPr>
        <w:t>F</w:t>
      </w:r>
      <w:r w:rsidR="00A17782" w:rsidRPr="00CC737C">
        <w:rPr>
          <w:lang w:val="fr-FR"/>
        </w:rPr>
        <w:t xml:space="preserve">rais sont subordonnés à des </w:t>
      </w:r>
      <w:r w:rsidR="00F25A8C" w:rsidRPr="00CC737C">
        <w:rPr>
          <w:lang w:val="fr-FR"/>
        </w:rPr>
        <w:t>J</w:t>
      </w:r>
      <w:r w:rsidR="00A17782" w:rsidRPr="00CC737C">
        <w:rPr>
          <w:lang w:val="fr-FR"/>
        </w:rPr>
        <w:t xml:space="preserve">alons, et d) tous les </w:t>
      </w:r>
      <w:r w:rsidR="00F25A8C" w:rsidRPr="00CC737C">
        <w:rPr>
          <w:lang w:val="fr-FR"/>
        </w:rPr>
        <w:t>F</w:t>
      </w:r>
      <w:r w:rsidR="00A17782" w:rsidRPr="00CC737C">
        <w:rPr>
          <w:lang w:val="fr-FR"/>
        </w:rPr>
        <w:t>rais et autres dépenses approuvé</w:t>
      </w:r>
      <w:r w:rsidR="00140A51" w:rsidRPr="00CC737C">
        <w:rPr>
          <w:lang w:val="fr-FR"/>
        </w:rPr>
        <w:t>e</w:t>
      </w:r>
      <w:r w:rsidR="00A17782" w:rsidRPr="00CC737C">
        <w:rPr>
          <w:lang w:val="fr-FR"/>
        </w:rPr>
        <w:t xml:space="preserve">s qui </w:t>
      </w:r>
      <w:r w:rsidR="00A17782" w:rsidRPr="00CC737C">
        <w:rPr>
          <w:lang w:val="fr-FR"/>
        </w:rPr>
        <w:lastRenderedPageBreak/>
        <w:t>ont été engag</w:t>
      </w:r>
      <w:r w:rsidR="005A280C" w:rsidRPr="00CC737C">
        <w:rPr>
          <w:lang w:val="fr-FR"/>
        </w:rPr>
        <w:t>és.  Ch</w:t>
      </w:r>
      <w:r w:rsidR="00863DE2" w:rsidRPr="00CC737C">
        <w:rPr>
          <w:lang w:val="fr-FR"/>
        </w:rPr>
        <w:t>aque facture s</w:t>
      </w:r>
      <w:r w:rsidR="002C372B" w:rsidRPr="00CC737C">
        <w:rPr>
          <w:lang w:val="fr-FR"/>
        </w:rPr>
        <w:t>’</w:t>
      </w:r>
      <w:r w:rsidR="00863DE2" w:rsidRPr="00CC737C">
        <w:rPr>
          <w:lang w:val="fr-FR"/>
        </w:rPr>
        <w:t>accompagne de preuves documentaires à l</w:t>
      </w:r>
      <w:r w:rsidR="002C372B" w:rsidRPr="00CC737C">
        <w:rPr>
          <w:lang w:val="fr-FR"/>
        </w:rPr>
        <w:t>’</w:t>
      </w:r>
      <w:r w:rsidR="00863DE2" w:rsidRPr="00CC737C">
        <w:rPr>
          <w:lang w:val="fr-FR"/>
        </w:rPr>
        <w:t xml:space="preserve">appui de chaque </w:t>
      </w:r>
      <w:r w:rsidR="006D6D38" w:rsidRPr="00CC737C">
        <w:rPr>
          <w:lang w:val="fr-FR"/>
        </w:rPr>
        <w:t>É</w:t>
      </w:r>
      <w:r w:rsidR="00863DE2" w:rsidRPr="00CC737C">
        <w:rPr>
          <w:lang w:val="fr-FR"/>
        </w:rPr>
        <w:t xml:space="preserve">molument, </w:t>
      </w:r>
      <w:r w:rsidR="006D6D38" w:rsidRPr="00CC737C">
        <w:rPr>
          <w:lang w:val="fr-FR"/>
        </w:rPr>
        <w:t>F</w:t>
      </w:r>
      <w:r w:rsidR="00863DE2" w:rsidRPr="00CC737C">
        <w:rPr>
          <w:lang w:val="fr-FR"/>
        </w:rPr>
        <w:t>rais ou autre dépense approuvée.  L</w:t>
      </w:r>
      <w:r w:rsidR="002C372B" w:rsidRPr="00CC737C">
        <w:rPr>
          <w:lang w:val="fr-FR"/>
        </w:rPr>
        <w:t>’</w:t>
      </w:r>
      <w:r w:rsidR="00863DE2" w:rsidRPr="00CC737C">
        <w:rPr>
          <w:lang w:val="fr-FR"/>
        </w:rPr>
        <w:t>Entreprise doit régler les factures soumises en bonne et due forme dans les 30 jours suivant leur date de réception.</w:t>
      </w:r>
    </w:p>
    <w:p w14:paraId="5C0FB079" w14:textId="77777777" w:rsidR="00E614C6" w:rsidRPr="00CC737C" w:rsidRDefault="00E614C6" w:rsidP="00E737CC">
      <w:pPr>
        <w:pStyle w:val="BodyText2"/>
        <w:jc w:val="left"/>
        <w:rPr>
          <w:lang w:val="fr-FR"/>
        </w:rPr>
      </w:pPr>
    </w:p>
    <w:p w14:paraId="60F1ECEB" w14:textId="4F905E41" w:rsidR="00E614C6" w:rsidRPr="00CC737C" w:rsidRDefault="00E614C6" w:rsidP="00827FBD">
      <w:pPr>
        <w:pStyle w:val="Heading3"/>
        <w:rPr>
          <w:lang w:val="fr-FR"/>
        </w:rPr>
      </w:pPr>
      <w:bookmarkStart w:id="665" w:name="_Toc510355702"/>
      <w:bookmarkStart w:id="666" w:name="_Toc510538028"/>
      <w:r w:rsidRPr="00CC737C">
        <w:rPr>
          <w:lang w:val="fr-FR"/>
        </w:rPr>
        <w:t>6.</w:t>
      </w:r>
      <w:r w:rsidRPr="00CC737C">
        <w:rPr>
          <w:lang w:val="fr-FR"/>
        </w:rPr>
        <w:tab/>
        <w:t>R</w:t>
      </w:r>
      <w:r w:rsidR="00A808B9" w:rsidRPr="00CC737C">
        <w:rPr>
          <w:lang w:val="fr-FR"/>
        </w:rPr>
        <w:t>A</w:t>
      </w:r>
      <w:r w:rsidRPr="00CC737C">
        <w:rPr>
          <w:lang w:val="fr-FR"/>
        </w:rPr>
        <w:t>P</w:t>
      </w:r>
      <w:r w:rsidR="00A808B9" w:rsidRPr="00CC737C">
        <w:rPr>
          <w:lang w:val="fr-FR"/>
        </w:rPr>
        <w:t>P</w:t>
      </w:r>
      <w:r w:rsidRPr="00CC737C">
        <w:rPr>
          <w:lang w:val="fr-FR"/>
        </w:rPr>
        <w:t>ORTS</w:t>
      </w:r>
      <w:bookmarkEnd w:id="665"/>
      <w:bookmarkEnd w:id="666"/>
    </w:p>
    <w:p w14:paraId="3C1AE0D8" w14:textId="0B9C42D2" w:rsidR="00E614C6" w:rsidRPr="00CC737C" w:rsidRDefault="00E614C6" w:rsidP="00A2046C">
      <w:pPr>
        <w:spacing w:line="240" w:lineRule="auto"/>
        <w:jc w:val="left"/>
        <w:rPr>
          <w:lang w:val="fr-FR"/>
        </w:rPr>
      </w:pPr>
      <w:r w:rsidRPr="00CC737C">
        <w:rPr>
          <w:lang w:val="fr-FR"/>
        </w:rPr>
        <w:t>6.1</w:t>
      </w:r>
      <w:r w:rsidRPr="00CC737C">
        <w:rPr>
          <w:lang w:val="fr-FR"/>
        </w:rPr>
        <w:tab/>
      </w:r>
      <w:r w:rsidR="007217D9" w:rsidRPr="00CC737C">
        <w:rPr>
          <w:lang w:val="fr-FR"/>
        </w:rPr>
        <w:t>S</w:t>
      </w:r>
      <w:r w:rsidR="002C372B" w:rsidRPr="00CC737C">
        <w:rPr>
          <w:lang w:val="fr-FR"/>
        </w:rPr>
        <w:t>’</w:t>
      </w:r>
      <w:r w:rsidR="00805781" w:rsidRPr="00CC737C">
        <w:rPr>
          <w:lang w:val="fr-FR"/>
        </w:rPr>
        <w:t>ils</w:t>
      </w:r>
      <w:r w:rsidR="007217D9" w:rsidRPr="00CC737C">
        <w:rPr>
          <w:lang w:val="fr-FR"/>
        </w:rPr>
        <w:t xml:space="preserve"> figurent parmi les </w:t>
      </w:r>
      <w:r w:rsidR="00C433B6" w:rsidRPr="00CC737C">
        <w:rPr>
          <w:lang w:val="fr-FR"/>
        </w:rPr>
        <w:t>Résultats attendus</w:t>
      </w:r>
      <w:r w:rsidR="007217D9" w:rsidRPr="00CC737C">
        <w:rPr>
          <w:lang w:val="fr-FR"/>
        </w:rPr>
        <w:t>, l</w:t>
      </w:r>
      <w:r w:rsidR="002C372B" w:rsidRPr="00CC737C">
        <w:rPr>
          <w:lang w:val="fr-FR"/>
        </w:rPr>
        <w:t>’</w:t>
      </w:r>
      <w:r w:rsidR="007217D9" w:rsidRPr="00CC737C">
        <w:rPr>
          <w:lang w:val="fr-FR"/>
        </w:rPr>
        <w:t>Université fournit des rapports intérimaires écrits à l</w:t>
      </w:r>
      <w:r w:rsidR="002C372B" w:rsidRPr="00CC737C">
        <w:rPr>
          <w:lang w:val="fr-FR"/>
        </w:rPr>
        <w:t>’</w:t>
      </w:r>
      <w:r w:rsidR="007217D9" w:rsidRPr="00CC737C">
        <w:rPr>
          <w:lang w:val="fr-FR"/>
        </w:rPr>
        <w:t xml:space="preserve">Entreprise </w:t>
      </w:r>
      <w:r w:rsidR="00A2046C" w:rsidRPr="00CC737C">
        <w:rPr>
          <w:lang w:val="fr-FR"/>
        </w:rPr>
        <w:t>pour décrire les progrès accomplis en matière de services, à la fréquence définie dans le programme de référen</w:t>
      </w:r>
      <w:r w:rsidR="005A280C" w:rsidRPr="00CC737C">
        <w:rPr>
          <w:lang w:val="fr-FR"/>
        </w:rPr>
        <w:t>ce.  Le</w:t>
      </w:r>
      <w:r w:rsidR="00A2046C" w:rsidRPr="00CC737C">
        <w:rPr>
          <w:lang w:val="fr-FR"/>
        </w:rPr>
        <w:t>s rapports intérimaires apportent une réponse à toute question sur les services que l</w:t>
      </w:r>
      <w:r w:rsidR="002C372B" w:rsidRPr="00CC737C">
        <w:rPr>
          <w:lang w:val="fr-FR"/>
        </w:rPr>
        <w:t>’</w:t>
      </w:r>
      <w:r w:rsidR="00A2046C" w:rsidRPr="00CC737C">
        <w:rPr>
          <w:lang w:val="fr-FR"/>
        </w:rPr>
        <w:t>Entreprise aurait raisonnablement posée par écrit.</w:t>
      </w:r>
    </w:p>
    <w:p w14:paraId="6E308067" w14:textId="2C66B6D2" w:rsidR="00E614C6" w:rsidRPr="00CC737C" w:rsidRDefault="00E614C6" w:rsidP="00A91B02">
      <w:pPr>
        <w:pStyle w:val="BodyText2"/>
        <w:spacing w:line="240" w:lineRule="auto"/>
        <w:jc w:val="left"/>
        <w:rPr>
          <w:lang w:val="fr-FR"/>
        </w:rPr>
      </w:pPr>
      <w:r w:rsidRPr="00CC737C">
        <w:rPr>
          <w:lang w:val="fr-FR"/>
        </w:rPr>
        <w:t>6.2</w:t>
      </w:r>
      <w:r w:rsidRPr="00CC737C">
        <w:rPr>
          <w:lang w:val="fr-FR"/>
        </w:rPr>
        <w:tab/>
      </w:r>
      <w:r w:rsidR="00805781" w:rsidRPr="00CC737C">
        <w:rPr>
          <w:lang w:val="fr-FR"/>
        </w:rPr>
        <w:t>S</w:t>
      </w:r>
      <w:r w:rsidR="002C372B" w:rsidRPr="00CC737C">
        <w:rPr>
          <w:lang w:val="fr-FR"/>
        </w:rPr>
        <w:t>’</w:t>
      </w:r>
      <w:r w:rsidR="00805781" w:rsidRPr="00CC737C">
        <w:rPr>
          <w:lang w:val="fr-FR"/>
        </w:rPr>
        <w:t xml:space="preserve">il figure parmi les </w:t>
      </w:r>
      <w:r w:rsidR="00C433B6" w:rsidRPr="00CC737C">
        <w:rPr>
          <w:lang w:val="fr-FR"/>
        </w:rPr>
        <w:t>Résultats attendus</w:t>
      </w:r>
      <w:r w:rsidR="00805781" w:rsidRPr="00CC737C">
        <w:rPr>
          <w:lang w:val="fr-FR"/>
        </w:rPr>
        <w:t>, l</w:t>
      </w:r>
      <w:r w:rsidR="002C372B" w:rsidRPr="00CC737C">
        <w:rPr>
          <w:lang w:val="fr-FR"/>
        </w:rPr>
        <w:t>’</w:t>
      </w:r>
      <w:r w:rsidR="00805781" w:rsidRPr="00CC737C">
        <w:rPr>
          <w:lang w:val="fr-FR"/>
        </w:rPr>
        <w:t>Université fournit un rapport final écrit à l</w:t>
      </w:r>
      <w:r w:rsidR="002C372B" w:rsidRPr="00CC737C">
        <w:rPr>
          <w:lang w:val="fr-FR"/>
        </w:rPr>
        <w:t>’</w:t>
      </w:r>
      <w:r w:rsidR="00805781" w:rsidRPr="00CC737C">
        <w:rPr>
          <w:lang w:val="fr-FR"/>
        </w:rPr>
        <w:t>Entreprise pour indiquer que les services sont achev</w:t>
      </w:r>
      <w:r w:rsidR="005A280C" w:rsidRPr="00CC737C">
        <w:rPr>
          <w:lang w:val="fr-FR"/>
        </w:rPr>
        <w:t>és.  Le</w:t>
      </w:r>
      <w:r w:rsidR="00805781" w:rsidRPr="00CC737C">
        <w:rPr>
          <w:lang w:val="fr-FR"/>
        </w:rPr>
        <w:t xml:space="preserve"> rapport final doit être remis à l</w:t>
      </w:r>
      <w:r w:rsidR="002C372B" w:rsidRPr="00CC737C">
        <w:rPr>
          <w:lang w:val="fr-FR"/>
        </w:rPr>
        <w:t>’</w:t>
      </w:r>
      <w:r w:rsidR="00805781" w:rsidRPr="00CC737C">
        <w:rPr>
          <w:lang w:val="fr-FR"/>
        </w:rPr>
        <w:t>Entreprise rapidement après la fin des servic</w:t>
      </w:r>
      <w:r w:rsidR="005A280C" w:rsidRPr="00CC737C">
        <w:rPr>
          <w:lang w:val="fr-FR"/>
        </w:rPr>
        <w:t>es.  Il</w:t>
      </w:r>
      <w:r w:rsidR="00A91B02" w:rsidRPr="00CC737C">
        <w:rPr>
          <w:lang w:val="fr-FR"/>
        </w:rPr>
        <w:t xml:space="preserve"> apporte une réponse à toute question sur les services que l</w:t>
      </w:r>
      <w:r w:rsidR="002C372B" w:rsidRPr="00CC737C">
        <w:rPr>
          <w:lang w:val="fr-FR"/>
        </w:rPr>
        <w:t>’</w:t>
      </w:r>
      <w:r w:rsidR="00A91B02" w:rsidRPr="00CC737C">
        <w:rPr>
          <w:lang w:val="fr-FR"/>
        </w:rPr>
        <w:t>Entreprise aurait raisonnablement posée par écrit.</w:t>
      </w:r>
    </w:p>
    <w:p w14:paraId="55BAE9A0" w14:textId="77777777" w:rsidR="00E614C6" w:rsidRPr="00CC737C" w:rsidRDefault="00E614C6" w:rsidP="00A17E5B">
      <w:pPr>
        <w:pStyle w:val="BodyText2"/>
        <w:spacing w:line="240" w:lineRule="auto"/>
        <w:jc w:val="left"/>
        <w:rPr>
          <w:lang w:val="fr-FR"/>
        </w:rPr>
      </w:pPr>
    </w:p>
    <w:p w14:paraId="7EA182DA" w14:textId="0D67D877" w:rsidR="00E614C6" w:rsidRPr="00CC737C" w:rsidRDefault="00E614C6" w:rsidP="00827FBD">
      <w:pPr>
        <w:pStyle w:val="Heading3"/>
        <w:rPr>
          <w:lang w:val="fr-FR"/>
        </w:rPr>
      </w:pPr>
      <w:bookmarkStart w:id="667" w:name="_Toc510355703"/>
      <w:bookmarkStart w:id="668" w:name="_Toc510538029"/>
      <w:r w:rsidRPr="00CC737C">
        <w:rPr>
          <w:lang w:val="fr-FR"/>
        </w:rPr>
        <w:t>7.</w:t>
      </w:r>
      <w:r w:rsidRPr="00CC737C">
        <w:rPr>
          <w:lang w:val="fr-FR"/>
        </w:rPr>
        <w:tab/>
      </w:r>
      <w:bookmarkEnd w:id="667"/>
      <w:bookmarkEnd w:id="668"/>
      <w:r w:rsidR="00E429E9" w:rsidRPr="00CC737C">
        <w:rPr>
          <w:lang w:val="fr-FR"/>
        </w:rPr>
        <w:t>PROPRIÉTÉ INTELLECTUELLE</w:t>
      </w:r>
    </w:p>
    <w:p w14:paraId="1EC13DC0" w14:textId="0E97BD8E" w:rsidR="002C372B" w:rsidRPr="00CC737C" w:rsidRDefault="00E614C6" w:rsidP="001A4AE2">
      <w:pPr>
        <w:spacing w:line="240" w:lineRule="auto"/>
        <w:jc w:val="left"/>
        <w:rPr>
          <w:lang w:val="fr-FR"/>
        </w:rPr>
      </w:pPr>
      <w:r w:rsidRPr="00CC737C">
        <w:rPr>
          <w:lang w:val="fr-FR"/>
        </w:rPr>
        <w:t>7.1</w:t>
      </w:r>
      <w:r w:rsidRPr="00CC737C">
        <w:rPr>
          <w:lang w:val="fr-FR"/>
        </w:rPr>
        <w:tab/>
      </w:r>
      <w:r w:rsidR="001A4AE2" w:rsidRPr="00CC737C">
        <w:rPr>
          <w:lang w:val="fr-FR"/>
        </w:rPr>
        <w:t xml:space="preserve">Toute </w:t>
      </w:r>
      <w:r w:rsidR="005D1CB1" w:rsidRPr="00CC737C">
        <w:rPr>
          <w:lang w:val="fr-FR"/>
        </w:rPr>
        <w:t>P</w:t>
      </w:r>
      <w:r w:rsidR="001A4AE2" w:rsidRPr="00CC737C">
        <w:rPr>
          <w:lang w:val="fr-FR"/>
        </w:rPr>
        <w:t>ropriété intellectuelle résultant de la fourniture des services appartient exclusivement à l</w:t>
      </w:r>
      <w:r w:rsidR="002C372B" w:rsidRPr="00CC737C">
        <w:rPr>
          <w:lang w:val="fr-FR"/>
        </w:rPr>
        <w:t>’</w:t>
      </w:r>
      <w:r w:rsidR="001A4AE2" w:rsidRPr="00CC737C">
        <w:rPr>
          <w:lang w:val="fr-FR"/>
        </w:rPr>
        <w:t>Entreprise, et l</w:t>
      </w:r>
      <w:r w:rsidR="002C372B" w:rsidRPr="00CC737C">
        <w:rPr>
          <w:lang w:val="fr-FR"/>
        </w:rPr>
        <w:t>’</w:t>
      </w:r>
      <w:r w:rsidR="001A4AE2" w:rsidRPr="00CC737C">
        <w:rPr>
          <w:lang w:val="fr-FR"/>
        </w:rPr>
        <w:t xml:space="preserve">Université cède cette </w:t>
      </w:r>
      <w:r w:rsidR="007C609D" w:rsidRPr="00CC737C">
        <w:rPr>
          <w:lang w:val="fr-FR"/>
        </w:rPr>
        <w:t>P</w:t>
      </w:r>
      <w:r w:rsidR="001A4AE2" w:rsidRPr="00CC737C">
        <w:rPr>
          <w:lang w:val="fr-FR"/>
        </w:rPr>
        <w:t>ropriété intellectuelle à l</w:t>
      </w:r>
      <w:r w:rsidR="002C372B" w:rsidRPr="00CC737C">
        <w:rPr>
          <w:lang w:val="fr-FR"/>
        </w:rPr>
        <w:t>’</w:t>
      </w:r>
      <w:r w:rsidR="001A4AE2" w:rsidRPr="00CC737C">
        <w:rPr>
          <w:lang w:val="fr-FR"/>
        </w:rPr>
        <w:t xml:space="preserve">Entreprise en vertu du </w:t>
      </w:r>
      <w:r w:rsidR="008D458A" w:rsidRPr="00CC737C">
        <w:rPr>
          <w:lang w:val="fr-FR"/>
        </w:rPr>
        <w:t>présent Accord</w:t>
      </w:r>
      <w:r w:rsidR="001A4AE2" w:rsidRPr="00CC737C">
        <w:rPr>
          <w:rStyle w:val="FootnoteReference"/>
          <w:lang w:val="fr-FR"/>
        </w:rPr>
        <w:footnoteReference w:id="93"/>
      </w:r>
      <w:r w:rsidR="001A4AE2" w:rsidRPr="00CC737C">
        <w:rPr>
          <w:lang w:val="fr-FR"/>
        </w:rPr>
        <w:t>.</w:t>
      </w:r>
    </w:p>
    <w:p w14:paraId="68827B86" w14:textId="6735DCFB" w:rsidR="00E614C6" w:rsidRPr="00CC737C" w:rsidRDefault="00E614C6" w:rsidP="005B13BF">
      <w:pPr>
        <w:spacing w:line="240" w:lineRule="auto"/>
        <w:jc w:val="left"/>
        <w:rPr>
          <w:lang w:val="fr-FR"/>
        </w:rPr>
      </w:pPr>
      <w:r w:rsidRPr="00CC737C">
        <w:rPr>
          <w:lang w:val="fr-FR"/>
        </w:rPr>
        <w:t>7.2</w:t>
      </w:r>
      <w:r w:rsidRPr="00CC737C">
        <w:rPr>
          <w:lang w:val="fr-FR"/>
        </w:rPr>
        <w:tab/>
      </w:r>
      <w:r w:rsidR="005B13BF" w:rsidRPr="00CC737C">
        <w:rPr>
          <w:lang w:val="fr-FR"/>
        </w:rPr>
        <w:t>L</w:t>
      </w:r>
      <w:r w:rsidR="002C372B" w:rsidRPr="00CC737C">
        <w:rPr>
          <w:lang w:val="fr-FR"/>
        </w:rPr>
        <w:t>’</w:t>
      </w:r>
      <w:r w:rsidR="005B13BF" w:rsidRPr="00CC737C">
        <w:rPr>
          <w:lang w:val="fr-FR"/>
        </w:rPr>
        <w:t>Université signe et s</w:t>
      </w:r>
      <w:r w:rsidR="002C372B" w:rsidRPr="00CC737C">
        <w:rPr>
          <w:lang w:val="fr-FR"/>
        </w:rPr>
        <w:t>’</w:t>
      </w:r>
      <w:r w:rsidR="005B13BF" w:rsidRPr="00CC737C">
        <w:rPr>
          <w:lang w:val="fr-FR"/>
        </w:rPr>
        <w:t xml:space="preserve">assure que le </w:t>
      </w:r>
      <w:r w:rsidR="007C609D" w:rsidRPr="00CC737C">
        <w:rPr>
          <w:lang w:val="fr-FR"/>
        </w:rPr>
        <w:t>P</w:t>
      </w:r>
      <w:r w:rsidR="005B13BF" w:rsidRPr="00CC737C">
        <w:rPr>
          <w:lang w:val="fr-FR"/>
        </w:rPr>
        <w:t>ersonnel et toute autre personne fournissant les services signe</w:t>
      </w:r>
      <w:r w:rsidR="000A4FBF">
        <w:rPr>
          <w:lang w:val="fr-FR"/>
        </w:rPr>
        <w:t>nt</w:t>
      </w:r>
      <w:r w:rsidR="005B13BF" w:rsidRPr="00CC737C">
        <w:rPr>
          <w:lang w:val="fr-FR"/>
        </w:rPr>
        <w:t xml:space="preserve"> tout document raisonnablement demandé par l</w:t>
      </w:r>
      <w:r w:rsidR="002C372B" w:rsidRPr="00CC737C">
        <w:rPr>
          <w:lang w:val="fr-FR"/>
        </w:rPr>
        <w:t>’</w:t>
      </w:r>
      <w:r w:rsidR="005B13BF" w:rsidRPr="00CC737C">
        <w:rPr>
          <w:lang w:val="fr-FR"/>
        </w:rPr>
        <w:t>Entreprise en vue d</w:t>
      </w:r>
      <w:r w:rsidR="002C372B" w:rsidRPr="00CC737C">
        <w:rPr>
          <w:lang w:val="fr-FR"/>
        </w:rPr>
        <w:t>’</w:t>
      </w:r>
      <w:r w:rsidR="005B13BF" w:rsidRPr="00CC737C">
        <w:rPr>
          <w:lang w:val="fr-FR"/>
        </w:rPr>
        <w:t>officialiser la titularité de l</w:t>
      </w:r>
      <w:r w:rsidR="002C372B" w:rsidRPr="00CC737C">
        <w:rPr>
          <w:lang w:val="fr-FR"/>
        </w:rPr>
        <w:t>’</w:t>
      </w:r>
      <w:r w:rsidR="005B13BF" w:rsidRPr="00CC737C">
        <w:rPr>
          <w:lang w:val="fr-FR"/>
        </w:rPr>
        <w:t xml:space="preserve">Entreprise sur la </w:t>
      </w:r>
      <w:r w:rsidR="007C609D" w:rsidRPr="00CC737C">
        <w:rPr>
          <w:lang w:val="fr-FR"/>
        </w:rPr>
        <w:t>P</w:t>
      </w:r>
      <w:r w:rsidR="005B13BF" w:rsidRPr="00CC737C">
        <w:rPr>
          <w:lang w:val="fr-FR"/>
        </w:rPr>
        <w:t>ropriété intellectuelle.</w:t>
      </w:r>
    </w:p>
    <w:p w14:paraId="70C9AAEE" w14:textId="77777777" w:rsidR="00E614C6" w:rsidRPr="00CC737C" w:rsidRDefault="00E614C6" w:rsidP="00A17E5B">
      <w:pPr>
        <w:pStyle w:val="BodyText2"/>
        <w:spacing w:line="240" w:lineRule="auto"/>
        <w:jc w:val="left"/>
        <w:rPr>
          <w:lang w:val="fr-FR"/>
        </w:rPr>
      </w:pPr>
    </w:p>
    <w:p w14:paraId="03AF51D8" w14:textId="08734515" w:rsidR="00E614C6" w:rsidRPr="00CC737C" w:rsidRDefault="00E614C6" w:rsidP="00827FBD">
      <w:pPr>
        <w:pStyle w:val="Heading3"/>
        <w:rPr>
          <w:lang w:val="fr-FR"/>
        </w:rPr>
      </w:pPr>
      <w:bookmarkStart w:id="669" w:name="_Toc510355704"/>
      <w:bookmarkStart w:id="670" w:name="_Toc510538030"/>
      <w:r w:rsidRPr="00CC737C">
        <w:rPr>
          <w:lang w:val="fr-FR"/>
        </w:rPr>
        <w:t>8.</w:t>
      </w:r>
      <w:r w:rsidRPr="00CC737C">
        <w:rPr>
          <w:lang w:val="fr-FR"/>
        </w:rPr>
        <w:tab/>
      </w:r>
      <w:bookmarkEnd w:id="669"/>
      <w:bookmarkEnd w:id="670"/>
      <w:r w:rsidR="006B660A" w:rsidRPr="00CC737C">
        <w:rPr>
          <w:lang w:val="fr-FR"/>
        </w:rPr>
        <w:t>DROIT MORA</w:t>
      </w:r>
      <w:r w:rsidR="00FC2A80" w:rsidRPr="00CC737C">
        <w:rPr>
          <w:lang w:val="fr-FR"/>
        </w:rPr>
        <w:t>L</w:t>
      </w:r>
    </w:p>
    <w:p w14:paraId="77E375CD" w14:textId="4910E077" w:rsidR="00E614C6" w:rsidRPr="00CC737C" w:rsidRDefault="00524C9F" w:rsidP="006B23B7">
      <w:pPr>
        <w:spacing w:line="240" w:lineRule="auto"/>
        <w:jc w:val="left"/>
        <w:rPr>
          <w:lang w:val="fr-FR"/>
        </w:rPr>
      </w:pPr>
      <w:r w:rsidRPr="00CC737C">
        <w:rPr>
          <w:lang w:val="fr-FR"/>
        </w:rPr>
        <w:t>L</w:t>
      </w:r>
      <w:r w:rsidR="002C372B" w:rsidRPr="00CC737C">
        <w:rPr>
          <w:lang w:val="fr-FR"/>
        </w:rPr>
        <w:t>’</w:t>
      </w:r>
      <w:r w:rsidRPr="00CC737C">
        <w:rPr>
          <w:lang w:val="fr-FR"/>
        </w:rPr>
        <w:t>Université doit obtenir du personnel et de toute autre personne fournissant les services qu</w:t>
      </w:r>
      <w:r w:rsidR="002C372B" w:rsidRPr="00CC737C">
        <w:rPr>
          <w:lang w:val="fr-FR"/>
        </w:rPr>
        <w:t>’</w:t>
      </w:r>
      <w:r w:rsidRPr="00CC737C">
        <w:rPr>
          <w:lang w:val="fr-FR"/>
        </w:rPr>
        <w:t>il consente par écrit aux catégories ou types suivants d</w:t>
      </w:r>
      <w:r w:rsidR="002C372B" w:rsidRPr="00CC737C">
        <w:rPr>
          <w:lang w:val="fr-FR"/>
        </w:rPr>
        <w:t>’</w:t>
      </w:r>
      <w:r w:rsidRPr="00CC737C">
        <w:rPr>
          <w:lang w:val="fr-FR"/>
        </w:rPr>
        <w:t>actes ou d</w:t>
      </w:r>
      <w:r w:rsidR="002C372B" w:rsidRPr="00CC737C">
        <w:rPr>
          <w:lang w:val="fr-FR"/>
        </w:rPr>
        <w:t>’</w:t>
      </w:r>
      <w:r w:rsidRPr="00CC737C">
        <w:rPr>
          <w:lang w:val="fr-FR"/>
        </w:rPr>
        <w:t>omissions concernant s</w:t>
      </w:r>
      <w:r w:rsidR="00FC2A80" w:rsidRPr="00CC737C">
        <w:rPr>
          <w:lang w:val="fr-FR"/>
        </w:rPr>
        <w:t>on</w:t>
      </w:r>
      <w:r w:rsidRPr="00CC737C">
        <w:rPr>
          <w:lang w:val="fr-FR"/>
        </w:rPr>
        <w:t xml:space="preserve"> </w:t>
      </w:r>
      <w:r w:rsidR="00BB0786" w:rsidRPr="00CC737C">
        <w:rPr>
          <w:lang w:val="fr-FR"/>
        </w:rPr>
        <w:t>D</w:t>
      </w:r>
      <w:r w:rsidRPr="00CC737C">
        <w:rPr>
          <w:lang w:val="fr-FR"/>
        </w:rPr>
        <w:t>roit mora</w:t>
      </w:r>
      <w:r w:rsidR="00FC2A80" w:rsidRPr="00CC737C">
        <w:rPr>
          <w:lang w:val="fr-FR"/>
        </w:rPr>
        <w:t>l</w:t>
      </w:r>
      <w:r w:rsidRPr="00CC737C">
        <w:rPr>
          <w:lang w:val="fr-FR"/>
        </w:rPr>
        <w:t xml:space="preserve"> et toute œuvre </w:t>
      </w:r>
      <w:r w:rsidR="006B23B7" w:rsidRPr="00CC737C">
        <w:rPr>
          <w:lang w:val="fr-FR"/>
        </w:rPr>
        <w:t>protégée par</w:t>
      </w:r>
      <w:r w:rsidRPr="00CC737C">
        <w:rPr>
          <w:lang w:val="fr-FR"/>
        </w:rPr>
        <w:t xml:space="preserve"> le droit d</w:t>
      </w:r>
      <w:r w:rsidR="002C372B" w:rsidRPr="00CC737C">
        <w:rPr>
          <w:lang w:val="fr-FR"/>
        </w:rPr>
        <w:t>’</w:t>
      </w:r>
      <w:r w:rsidRPr="00CC737C">
        <w:rPr>
          <w:lang w:val="fr-FR"/>
        </w:rPr>
        <w:t xml:space="preserve">auteur </w:t>
      </w:r>
      <w:r w:rsidR="006B23B7" w:rsidRPr="00CC737C">
        <w:rPr>
          <w:lang w:val="fr-FR"/>
        </w:rPr>
        <w:t xml:space="preserve">qui figure dans les </w:t>
      </w:r>
      <w:r w:rsidR="00C433B6" w:rsidRPr="00CC737C">
        <w:rPr>
          <w:lang w:val="fr-FR"/>
        </w:rPr>
        <w:t>Résultats attendus</w:t>
      </w:r>
      <w:r w:rsidR="002C372B" w:rsidRPr="00CC737C">
        <w:rPr>
          <w:lang w:val="fr-FR"/>
        </w:rPr>
        <w:t> :</w:t>
      </w:r>
    </w:p>
    <w:p w14:paraId="6C2B2B5C" w14:textId="6FBDADF9" w:rsidR="00E614C6" w:rsidRPr="00CC737C" w:rsidRDefault="00E614C6" w:rsidP="0031024C">
      <w:pPr>
        <w:pStyle w:val="BodyText2"/>
        <w:spacing w:line="240" w:lineRule="auto"/>
        <w:jc w:val="left"/>
        <w:rPr>
          <w:lang w:val="fr-FR"/>
        </w:rPr>
      </w:pPr>
      <w:r w:rsidRPr="00CC737C">
        <w:rPr>
          <w:lang w:val="fr-FR"/>
        </w:rPr>
        <w:t>a)</w:t>
      </w:r>
      <w:r w:rsidRPr="00CC737C">
        <w:rPr>
          <w:lang w:val="fr-FR"/>
        </w:rPr>
        <w:tab/>
      </w:r>
      <w:r w:rsidR="0031024C" w:rsidRPr="00CC737C">
        <w:rPr>
          <w:lang w:val="fr-FR"/>
        </w:rPr>
        <w:t>l</w:t>
      </w:r>
      <w:r w:rsidR="002C372B" w:rsidRPr="00CC737C">
        <w:rPr>
          <w:lang w:val="fr-FR"/>
        </w:rPr>
        <w:t>’</w:t>
      </w:r>
      <w:r w:rsidR="0031024C" w:rsidRPr="00CC737C">
        <w:rPr>
          <w:lang w:val="fr-FR"/>
        </w:rPr>
        <w:t>utilisation, la reproduction, la communication, la modification ou l</w:t>
      </w:r>
      <w:r w:rsidR="002C372B" w:rsidRPr="00CC737C">
        <w:rPr>
          <w:lang w:val="fr-FR"/>
        </w:rPr>
        <w:t>’</w:t>
      </w:r>
      <w:r w:rsidR="0031024C" w:rsidRPr="00CC737C">
        <w:rPr>
          <w:lang w:val="fr-FR"/>
        </w:rPr>
        <w:t>adaptation de l</w:t>
      </w:r>
      <w:r w:rsidR="002C372B" w:rsidRPr="00CC737C">
        <w:rPr>
          <w:lang w:val="fr-FR"/>
        </w:rPr>
        <w:t>’</w:t>
      </w:r>
      <w:r w:rsidR="0031024C" w:rsidRPr="00CC737C">
        <w:rPr>
          <w:lang w:val="fr-FR"/>
        </w:rPr>
        <w:t>ensemble ou d</w:t>
      </w:r>
      <w:r w:rsidR="002C372B" w:rsidRPr="00CC737C">
        <w:rPr>
          <w:lang w:val="fr-FR"/>
        </w:rPr>
        <w:t>’</w:t>
      </w:r>
      <w:r w:rsidR="0031024C" w:rsidRPr="00CC737C">
        <w:rPr>
          <w:lang w:val="fr-FR"/>
        </w:rPr>
        <w:t>une partie de l</w:t>
      </w:r>
      <w:r w:rsidR="002C372B" w:rsidRPr="00CC737C">
        <w:rPr>
          <w:lang w:val="fr-FR"/>
        </w:rPr>
        <w:t>’</w:t>
      </w:r>
      <w:r w:rsidR="0031024C" w:rsidRPr="00CC737C">
        <w:rPr>
          <w:lang w:val="fr-FR"/>
        </w:rPr>
        <w:t xml:space="preserve">œuvre, avec ou sans </w:t>
      </w:r>
      <w:r w:rsidR="00C32F39" w:rsidRPr="00CC737C">
        <w:rPr>
          <w:lang w:val="fr-FR"/>
        </w:rPr>
        <w:t>attribution</w:t>
      </w:r>
      <w:r w:rsidR="0031024C" w:rsidRPr="00CC737C">
        <w:rPr>
          <w:lang w:val="fr-FR"/>
        </w:rPr>
        <w:t xml:space="preserve"> de </w:t>
      </w:r>
      <w:proofErr w:type="gramStart"/>
      <w:r w:rsidR="0031024C" w:rsidRPr="00CC737C">
        <w:rPr>
          <w:lang w:val="fr-FR"/>
        </w:rPr>
        <w:t>paternité</w:t>
      </w:r>
      <w:r w:rsidR="006F2B39">
        <w:rPr>
          <w:lang w:val="fr-FR"/>
        </w:rPr>
        <w:t>;</w:t>
      </w:r>
      <w:proofErr w:type="gramEnd"/>
    </w:p>
    <w:p w14:paraId="4F2B6C38" w14:textId="48C86E9C" w:rsidR="00E614C6" w:rsidRPr="00CC737C" w:rsidRDefault="00E614C6" w:rsidP="00A639D5">
      <w:pPr>
        <w:pStyle w:val="BodyText2"/>
        <w:spacing w:line="240" w:lineRule="auto"/>
        <w:jc w:val="left"/>
        <w:rPr>
          <w:lang w:val="fr-FR"/>
        </w:rPr>
      </w:pPr>
      <w:r w:rsidRPr="00CC737C">
        <w:rPr>
          <w:lang w:val="fr-FR"/>
        </w:rPr>
        <w:t>b)</w:t>
      </w:r>
      <w:r w:rsidRPr="00CC737C">
        <w:rPr>
          <w:lang w:val="fr-FR"/>
        </w:rPr>
        <w:tab/>
      </w:r>
      <w:r w:rsidR="00A639D5" w:rsidRPr="00CC737C">
        <w:rPr>
          <w:lang w:val="fr-FR"/>
        </w:rPr>
        <w:t>l</w:t>
      </w:r>
      <w:r w:rsidR="002C372B" w:rsidRPr="00CC737C">
        <w:rPr>
          <w:lang w:val="fr-FR"/>
        </w:rPr>
        <w:t>’</w:t>
      </w:r>
      <w:r w:rsidR="00A639D5" w:rsidRPr="00CC737C">
        <w:rPr>
          <w:lang w:val="fr-FR"/>
        </w:rPr>
        <w:t xml:space="preserve">ajout à une œuvre ou le retrait de parties de </w:t>
      </w:r>
      <w:proofErr w:type="gramStart"/>
      <w:r w:rsidR="00A639D5" w:rsidRPr="00CC737C">
        <w:rPr>
          <w:lang w:val="fr-FR"/>
        </w:rPr>
        <w:t>l</w:t>
      </w:r>
      <w:r w:rsidR="002C372B" w:rsidRPr="00CC737C">
        <w:rPr>
          <w:lang w:val="fr-FR"/>
        </w:rPr>
        <w:t>’</w:t>
      </w:r>
      <w:r w:rsidR="00A639D5" w:rsidRPr="00CC737C">
        <w:rPr>
          <w:lang w:val="fr-FR"/>
        </w:rPr>
        <w:t>œuvre</w:t>
      </w:r>
      <w:r w:rsidR="006F2B39">
        <w:rPr>
          <w:lang w:val="fr-FR"/>
        </w:rPr>
        <w:t xml:space="preserve">; </w:t>
      </w:r>
      <w:r w:rsidR="00A639D5" w:rsidRPr="00CC737C">
        <w:rPr>
          <w:lang w:val="fr-FR"/>
        </w:rPr>
        <w:t xml:space="preserve"> et</w:t>
      </w:r>
      <w:proofErr w:type="gramEnd"/>
    </w:p>
    <w:p w14:paraId="4FE38DAA" w14:textId="20C2F26C" w:rsidR="00E614C6" w:rsidRPr="00CC737C" w:rsidRDefault="00E614C6" w:rsidP="00A639D5">
      <w:pPr>
        <w:pStyle w:val="BodyText2"/>
        <w:spacing w:line="240" w:lineRule="auto"/>
        <w:jc w:val="left"/>
        <w:rPr>
          <w:lang w:val="fr-FR"/>
        </w:rPr>
      </w:pPr>
      <w:r w:rsidRPr="00CC737C">
        <w:rPr>
          <w:lang w:val="fr-FR"/>
        </w:rPr>
        <w:t>c)</w:t>
      </w:r>
      <w:r w:rsidRPr="00CC737C">
        <w:rPr>
          <w:lang w:val="fr-FR"/>
        </w:rPr>
        <w:tab/>
      </w:r>
      <w:r w:rsidR="00A639D5" w:rsidRPr="00CC737C">
        <w:rPr>
          <w:lang w:val="fr-FR"/>
        </w:rPr>
        <w:t>l</w:t>
      </w:r>
      <w:r w:rsidR="002C372B" w:rsidRPr="00CC737C">
        <w:rPr>
          <w:lang w:val="fr-FR"/>
        </w:rPr>
        <w:t>’</w:t>
      </w:r>
      <w:r w:rsidR="00A639D5" w:rsidRPr="00CC737C">
        <w:rPr>
          <w:lang w:val="fr-FR"/>
        </w:rPr>
        <w:t>usage d</w:t>
      </w:r>
      <w:r w:rsidR="002C372B" w:rsidRPr="00CC737C">
        <w:rPr>
          <w:lang w:val="fr-FR"/>
        </w:rPr>
        <w:t>’</w:t>
      </w:r>
      <w:r w:rsidR="00A639D5" w:rsidRPr="00CC737C">
        <w:rPr>
          <w:lang w:val="fr-FR"/>
        </w:rPr>
        <w:t>une œuvre dans un contexte différent de celui qui avait été initialement envisagé,</w:t>
      </w:r>
    </w:p>
    <w:p w14:paraId="67BE8D1F" w14:textId="68655E21" w:rsidR="00E614C6" w:rsidRPr="00CC737C" w:rsidRDefault="00A639D5" w:rsidP="00A639D5">
      <w:pPr>
        <w:pStyle w:val="BodyText2"/>
        <w:spacing w:line="240" w:lineRule="auto"/>
        <w:jc w:val="left"/>
        <w:rPr>
          <w:lang w:val="fr-FR"/>
        </w:rPr>
      </w:pPr>
      <w:proofErr w:type="gramStart"/>
      <w:r w:rsidRPr="00CC737C">
        <w:rPr>
          <w:lang w:val="fr-FR"/>
        </w:rPr>
        <w:t>mais</w:t>
      </w:r>
      <w:proofErr w:type="gramEnd"/>
      <w:r w:rsidRPr="00CC737C">
        <w:rPr>
          <w:lang w:val="fr-FR"/>
        </w:rPr>
        <w:t xml:space="preserve"> pas une fausse </w:t>
      </w:r>
      <w:r w:rsidR="00C32F39" w:rsidRPr="00CC737C">
        <w:rPr>
          <w:lang w:val="fr-FR"/>
        </w:rPr>
        <w:t>attribution</w:t>
      </w:r>
      <w:r w:rsidRPr="00CC737C">
        <w:rPr>
          <w:lang w:val="fr-FR"/>
        </w:rPr>
        <w:t xml:space="preserve"> de paternité.</w:t>
      </w:r>
    </w:p>
    <w:p w14:paraId="1438BA5A" w14:textId="77777777" w:rsidR="00E614C6" w:rsidRPr="00CC737C" w:rsidRDefault="00E614C6" w:rsidP="00A17E5B">
      <w:pPr>
        <w:pStyle w:val="BodyText2"/>
        <w:spacing w:line="240" w:lineRule="auto"/>
        <w:jc w:val="left"/>
        <w:rPr>
          <w:lang w:val="fr-FR"/>
        </w:rPr>
      </w:pPr>
    </w:p>
    <w:p w14:paraId="5F51CB3C" w14:textId="59788054" w:rsidR="00E614C6" w:rsidRPr="00CC737C" w:rsidRDefault="00E614C6" w:rsidP="00827FBD">
      <w:pPr>
        <w:pStyle w:val="Heading3"/>
        <w:rPr>
          <w:lang w:val="fr-FR"/>
        </w:rPr>
      </w:pPr>
      <w:bookmarkStart w:id="671" w:name="_Toc510355705"/>
      <w:bookmarkStart w:id="672" w:name="_Toc510538031"/>
      <w:r w:rsidRPr="00CC737C">
        <w:rPr>
          <w:lang w:val="fr-FR"/>
        </w:rPr>
        <w:t>9.</w:t>
      </w:r>
      <w:r w:rsidRPr="00CC737C">
        <w:rPr>
          <w:lang w:val="fr-FR"/>
        </w:rPr>
        <w:tab/>
        <w:t>CONFIDENTIALIT</w:t>
      </w:r>
      <w:bookmarkEnd w:id="671"/>
      <w:bookmarkEnd w:id="672"/>
      <w:r w:rsidR="00B203CC" w:rsidRPr="00CC737C">
        <w:rPr>
          <w:lang w:val="fr-FR"/>
        </w:rPr>
        <w:t>É</w:t>
      </w:r>
    </w:p>
    <w:p w14:paraId="5FEEB402" w14:textId="518D6AC9" w:rsidR="00E614C6" w:rsidRPr="00CC737C" w:rsidRDefault="00E614C6" w:rsidP="0086749F">
      <w:pPr>
        <w:pStyle w:val="BodyText2"/>
        <w:spacing w:line="240" w:lineRule="auto"/>
        <w:jc w:val="left"/>
        <w:rPr>
          <w:lang w:val="fr-FR"/>
        </w:rPr>
      </w:pPr>
      <w:r w:rsidRPr="00CC737C">
        <w:rPr>
          <w:lang w:val="fr-FR"/>
        </w:rPr>
        <w:t>9.1</w:t>
      </w:r>
      <w:r w:rsidRPr="00CC737C">
        <w:rPr>
          <w:lang w:val="fr-FR"/>
        </w:rPr>
        <w:tab/>
      </w:r>
      <w:r w:rsidR="00FE3480" w:rsidRPr="00CC737C">
        <w:rPr>
          <w:lang w:val="fr-FR"/>
        </w:rPr>
        <w:t>Sauf autorisation contraire accordée par écrit par l</w:t>
      </w:r>
      <w:r w:rsidR="002C372B" w:rsidRPr="00CC737C">
        <w:rPr>
          <w:lang w:val="fr-FR"/>
        </w:rPr>
        <w:t>’</w:t>
      </w:r>
      <w:r w:rsidR="00FE3480" w:rsidRPr="00CC737C">
        <w:rPr>
          <w:lang w:val="fr-FR"/>
        </w:rPr>
        <w:t>Entreprise, l</w:t>
      </w:r>
      <w:r w:rsidR="002C372B" w:rsidRPr="00CC737C">
        <w:rPr>
          <w:lang w:val="fr-FR"/>
        </w:rPr>
        <w:t>’</w:t>
      </w:r>
      <w:r w:rsidR="00FE3480" w:rsidRPr="00CC737C">
        <w:rPr>
          <w:lang w:val="fr-FR"/>
        </w:rPr>
        <w:t xml:space="preserve">Université doit utiliser les </w:t>
      </w:r>
      <w:r w:rsidR="004809ED" w:rsidRPr="00CC737C">
        <w:rPr>
          <w:lang w:val="fr-FR"/>
        </w:rPr>
        <w:t>Informations confidentielles</w:t>
      </w:r>
      <w:r w:rsidR="00FE3480" w:rsidRPr="00CC737C">
        <w:rPr>
          <w:lang w:val="fr-FR"/>
        </w:rPr>
        <w:t xml:space="preserve"> exclusivement dans le </w:t>
      </w:r>
      <w:r w:rsidR="00EF4FCB" w:rsidRPr="00CC737C">
        <w:rPr>
          <w:lang w:val="fr-FR"/>
        </w:rPr>
        <w:t xml:space="preserve">But </w:t>
      </w:r>
      <w:r w:rsidR="00FE3480" w:rsidRPr="00CC737C">
        <w:rPr>
          <w:lang w:val="fr-FR"/>
        </w:rPr>
        <w:t xml:space="preserve">pour lequel elles ont été divulguées, et </w:t>
      </w:r>
      <w:r w:rsidR="009C6EE4" w:rsidRPr="00CC737C">
        <w:rPr>
          <w:lang w:val="fr-FR"/>
        </w:rPr>
        <w:t xml:space="preserve">dans aucun autre </w:t>
      </w:r>
      <w:proofErr w:type="gramStart"/>
      <w:r w:rsidR="009C6EE4" w:rsidRPr="00CC737C">
        <w:rPr>
          <w:lang w:val="fr-FR"/>
        </w:rPr>
        <w:t>but;</w:t>
      </w:r>
      <w:r w:rsidR="00FE3480" w:rsidRPr="00CC737C">
        <w:rPr>
          <w:lang w:val="fr-FR"/>
        </w:rPr>
        <w:t xml:space="preserve">  elle</w:t>
      </w:r>
      <w:proofErr w:type="gramEnd"/>
      <w:r w:rsidR="00FE3480" w:rsidRPr="00CC737C">
        <w:rPr>
          <w:lang w:val="fr-FR"/>
        </w:rPr>
        <w:t xml:space="preserve"> doit garantir leur secret et leur confidentialité et </w:t>
      </w:r>
      <w:r w:rsidR="00752425" w:rsidRPr="00CC737C">
        <w:rPr>
          <w:lang w:val="fr-FR"/>
        </w:rPr>
        <w:t>elle</w:t>
      </w:r>
      <w:r w:rsidR="00FE3480" w:rsidRPr="00CC737C">
        <w:rPr>
          <w:lang w:val="fr-FR"/>
        </w:rPr>
        <w:t xml:space="preserve"> ne peut divulguer, communiquer ou transmettre de toute autre manière aucune partie des </w:t>
      </w:r>
      <w:r w:rsidR="004809ED" w:rsidRPr="00CC737C">
        <w:rPr>
          <w:lang w:val="fr-FR"/>
        </w:rPr>
        <w:t>Informations confidentielles</w:t>
      </w:r>
      <w:r w:rsidR="00FE3480" w:rsidRPr="00CC737C">
        <w:rPr>
          <w:lang w:val="fr-FR"/>
        </w:rPr>
        <w:t xml:space="preserve"> à aucune personne.</w:t>
      </w:r>
    </w:p>
    <w:p w14:paraId="637C8A30" w14:textId="4126B364" w:rsidR="00E614C6" w:rsidRPr="00CC737C" w:rsidRDefault="00E614C6" w:rsidP="005C139B">
      <w:pPr>
        <w:pStyle w:val="BodyText2"/>
        <w:spacing w:line="240" w:lineRule="auto"/>
        <w:jc w:val="left"/>
        <w:rPr>
          <w:lang w:val="fr-FR"/>
        </w:rPr>
      </w:pPr>
      <w:r w:rsidRPr="00CC737C">
        <w:rPr>
          <w:lang w:val="fr-FR"/>
        </w:rPr>
        <w:lastRenderedPageBreak/>
        <w:t>9.2</w:t>
      </w:r>
      <w:r w:rsidRPr="00CC737C">
        <w:rPr>
          <w:lang w:val="fr-FR"/>
        </w:rPr>
        <w:tab/>
      </w:r>
      <w:r w:rsidR="00F641A9" w:rsidRPr="00CC737C">
        <w:rPr>
          <w:lang w:val="fr-FR"/>
        </w:rPr>
        <w:t>L</w:t>
      </w:r>
      <w:r w:rsidR="002C372B" w:rsidRPr="00CC737C">
        <w:rPr>
          <w:lang w:val="fr-FR"/>
        </w:rPr>
        <w:t>’</w:t>
      </w:r>
      <w:r w:rsidR="00F641A9" w:rsidRPr="00CC737C">
        <w:rPr>
          <w:lang w:val="fr-FR"/>
        </w:rPr>
        <w:t>Université</w:t>
      </w:r>
      <w:r w:rsidR="005C139B" w:rsidRPr="00CC737C">
        <w:rPr>
          <w:lang w:val="fr-FR"/>
        </w:rPr>
        <w:t xml:space="preserve"> est</w:t>
      </w:r>
      <w:r w:rsidR="00F641A9" w:rsidRPr="00CC737C">
        <w:rPr>
          <w:lang w:val="fr-FR"/>
        </w:rPr>
        <w:t xml:space="preserve"> </w:t>
      </w:r>
      <w:r w:rsidR="005C139B" w:rsidRPr="00CC737C">
        <w:rPr>
          <w:lang w:val="fr-FR"/>
        </w:rPr>
        <w:t>exemptée des obligations découlant pour elle de l</w:t>
      </w:r>
      <w:r w:rsidR="002C372B" w:rsidRPr="00CC737C">
        <w:rPr>
          <w:lang w:val="fr-FR"/>
        </w:rPr>
        <w:t>’</w:t>
      </w:r>
      <w:r w:rsidR="005C139B" w:rsidRPr="00CC737C">
        <w:rPr>
          <w:lang w:val="fr-FR"/>
        </w:rPr>
        <w:t xml:space="preserve">article 9.1 </w:t>
      </w:r>
      <w:r w:rsidR="005A7603" w:rsidRPr="00CC737C">
        <w:rPr>
          <w:lang w:val="fr-FR"/>
        </w:rPr>
        <w:t>pour toute Information confidentielle</w:t>
      </w:r>
      <w:r w:rsidR="002C372B" w:rsidRPr="00CC737C">
        <w:rPr>
          <w:lang w:val="fr-FR"/>
        </w:rPr>
        <w:t> :</w:t>
      </w:r>
    </w:p>
    <w:p w14:paraId="4AB91BC4" w14:textId="0DD7F8E9" w:rsidR="00E359F8" w:rsidRPr="00CC737C" w:rsidRDefault="00E359F8" w:rsidP="00E359F8">
      <w:pPr>
        <w:pStyle w:val="BodyText2"/>
        <w:spacing w:line="240" w:lineRule="auto"/>
        <w:ind w:left="1134" w:hanging="567"/>
        <w:jc w:val="left"/>
        <w:rPr>
          <w:lang w:val="fr-FR"/>
        </w:rPr>
      </w:pPr>
      <w:r w:rsidRPr="00CC737C">
        <w:rPr>
          <w:lang w:val="fr-FR"/>
        </w:rPr>
        <w:t>a)</w:t>
      </w:r>
      <w:r w:rsidRPr="00CC737C">
        <w:rPr>
          <w:lang w:val="fr-FR"/>
        </w:rPr>
        <w:tab/>
        <w:t>pour laquelle elle peut démontrer qu</w:t>
      </w:r>
      <w:r w:rsidR="002C372B" w:rsidRPr="00CC737C">
        <w:rPr>
          <w:lang w:val="fr-FR"/>
        </w:rPr>
        <w:t>’</w:t>
      </w:r>
      <w:r w:rsidRPr="00CC737C">
        <w:rPr>
          <w:lang w:val="fr-FR"/>
        </w:rPr>
        <w:t>elle était déjà en sa possession à la date à laquelle l</w:t>
      </w:r>
      <w:r w:rsidR="002C372B" w:rsidRPr="00CC737C">
        <w:rPr>
          <w:lang w:val="fr-FR"/>
        </w:rPr>
        <w:t>’</w:t>
      </w:r>
      <w:r w:rsidRPr="00CC737C">
        <w:rPr>
          <w:lang w:val="fr-FR"/>
        </w:rPr>
        <w:t>Entreprise la lui a divulguée, et que cette information ne faisait pas l</w:t>
      </w:r>
      <w:r w:rsidR="002C372B" w:rsidRPr="00CC737C">
        <w:rPr>
          <w:lang w:val="fr-FR"/>
        </w:rPr>
        <w:t>’</w:t>
      </w:r>
      <w:r w:rsidRPr="00CC737C">
        <w:rPr>
          <w:lang w:val="fr-FR"/>
        </w:rPr>
        <w:t>objet d</w:t>
      </w:r>
      <w:r w:rsidR="002C372B" w:rsidRPr="00CC737C">
        <w:rPr>
          <w:lang w:val="fr-FR"/>
        </w:rPr>
        <w:t>’</w:t>
      </w:r>
      <w:r w:rsidRPr="00CC737C">
        <w:rPr>
          <w:lang w:val="fr-FR"/>
        </w:rPr>
        <w:t xml:space="preserve">une obligation de </w:t>
      </w:r>
      <w:proofErr w:type="gramStart"/>
      <w:r w:rsidRPr="00CC737C">
        <w:rPr>
          <w:lang w:val="fr-FR"/>
        </w:rPr>
        <w:t>confidentialité</w:t>
      </w:r>
      <w:r w:rsidR="002E1FDB">
        <w:rPr>
          <w:lang w:val="fr-FR"/>
        </w:rPr>
        <w:t xml:space="preserve">; </w:t>
      </w:r>
      <w:r w:rsidRPr="00CC737C">
        <w:rPr>
          <w:lang w:val="fr-FR"/>
        </w:rPr>
        <w:t xml:space="preserve"> ou</w:t>
      </w:r>
      <w:proofErr w:type="gramEnd"/>
    </w:p>
    <w:p w14:paraId="3A6B0E7D" w14:textId="63A9E9E2" w:rsidR="00E359F8" w:rsidRPr="00CC737C" w:rsidRDefault="00E359F8" w:rsidP="00E359F8">
      <w:pPr>
        <w:pStyle w:val="BodyText2"/>
        <w:spacing w:line="240" w:lineRule="auto"/>
        <w:ind w:left="1134" w:hanging="567"/>
        <w:jc w:val="left"/>
        <w:rPr>
          <w:lang w:val="fr-FR"/>
        </w:rPr>
      </w:pPr>
      <w:r w:rsidRPr="00CC737C">
        <w:rPr>
          <w:lang w:val="fr-FR"/>
        </w:rPr>
        <w:t>b)</w:t>
      </w:r>
      <w:r w:rsidRPr="00CC737C">
        <w:rPr>
          <w:lang w:val="fr-FR"/>
        </w:rPr>
        <w:tab/>
        <w:t xml:space="preserve">qui est passée dans le domaine public sans violation du </w:t>
      </w:r>
      <w:r w:rsidR="008D458A" w:rsidRPr="00CC737C">
        <w:rPr>
          <w:lang w:val="fr-FR"/>
        </w:rPr>
        <w:t xml:space="preserve">présent </w:t>
      </w:r>
      <w:proofErr w:type="gramStart"/>
      <w:r w:rsidR="008D458A" w:rsidRPr="00CC737C">
        <w:rPr>
          <w:lang w:val="fr-FR"/>
        </w:rPr>
        <w:t>Accord</w:t>
      </w:r>
      <w:r w:rsidR="002E1FDB">
        <w:rPr>
          <w:lang w:val="fr-FR"/>
        </w:rPr>
        <w:t xml:space="preserve">; </w:t>
      </w:r>
      <w:r w:rsidRPr="00CC737C">
        <w:rPr>
          <w:lang w:val="fr-FR"/>
        </w:rPr>
        <w:t xml:space="preserve"> ou</w:t>
      </w:r>
      <w:proofErr w:type="gramEnd"/>
    </w:p>
    <w:p w14:paraId="04E2A76C" w14:textId="6EF89865" w:rsidR="00E614C6" w:rsidRPr="00CC737C" w:rsidRDefault="00E359F8" w:rsidP="003E7D11">
      <w:pPr>
        <w:pStyle w:val="BodyText2"/>
        <w:spacing w:line="240" w:lineRule="auto"/>
        <w:ind w:left="1134" w:hanging="567"/>
        <w:jc w:val="left"/>
        <w:rPr>
          <w:lang w:val="fr-FR"/>
        </w:rPr>
      </w:pPr>
      <w:r w:rsidRPr="00CC737C">
        <w:rPr>
          <w:lang w:val="fr-FR"/>
        </w:rPr>
        <w:t>c)</w:t>
      </w:r>
      <w:r w:rsidRPr="00CC737C">
        <w:rPr>
          <w:lang w:val="fr-FR"/>
        </w:rPr>
        <w:tab/>
        <w:t>pour laquelle l</w:t>
      </w:r>
      <w:r w:rsidR="002C372B" w:rsidRPr="00CC737C">
        <w:rPr>
          <w:lang w:val="fr-FR"/>
        </w:rPr>
        <w:t>’</w:t>
      </w:r>
      <w:r w:rsidR="00330585" w:rsidRPr="00CC737C">
        <w:rPr>
          <w:lang w:val="fr-FR"/>
        </w:rPr>
        <w:t>Université</w:t>
      </w:r>
      <w:r w:rsidRPr="00CC737C">
        <w:rPr>
          <w:lang w:val="fr-FR"/>
        </w:rPr>
        <w:t xml:space="preserve"> peut démontrer qu</w:t>
      </w:r>
      <w:r w:rsidR="002C372B" w:rsidRPr="00CC737C">
        <w:rPr>
          <w:lang w:val="fr-FR"/>
        </w:rPr>
        <w:t>’</w:t>
      </w:r>
      <w:r w:rsidRPr="00CC737C">
        <w:rPr>
          <w:lang w:val="fr-FR"/>
        </w:rPr>
        <w:t>elle lui a été communiquée de bonne foi par une personne non soumise à une obligation de confidentialité.</w:t>
      </w:r>
    </w:p>
    <w:p w14:paraId="063D914F" w14:textId="00D58782" w:rsidR="00E614C6" w:rsidRPr="00CC737C" w:rsidRDefault="00E614C6" w:rsidP="00B57DA7">
      <w:pPr>
        <w:pStyle w:val="BodyText2"/>
        <w:spacing w:line="240" w:lineRule="auto"/>
        <w:jc w:val="left"/>
        <w:rPr>
          <w:lang w:val="fr-FR"/>
        </w:rPr>
      </w:pPr>
      <w:r w:rsidRPr="00CC737C">
        <w:rPr>
          <w:lang w:val="fr-FR"/>
        </w:rPr>
        <w:t>9.3</w:t>
      </w:r>
      <w:r w:rsidRPr="00CC737C">
        <w:rPr>
          <w:lang w:val="fr-FR"/>
        </w:rPr>
        <w:tab/>
      </w:r>
      <w:r w:rsidR="003F3405" w:rsidRPr="00CC737C">
        <w:rPr>
          <w:lang w:val="fr-FR"/>
        </w:rPr>
        <w:t>L</w:t>
      </w:r>
      <w:r w:rsidR="002C372B" w:rsidRPr="00CC737C">
        <w:rPr>
          <w:lang w:val="fr-FR"/>
        </w:rPr>
        <w:t>’</w:t>
      </w:r>
      <w:r w:rsidR="003F3405" w:rsidRPr="00CC737C">
        <w:rPr>
          <w:lang w:val="fr-FR"/>
        </w:rPr>
        <w:t>Université est aussi exemptée des obligations découlant pour elle de l</w:t>
      </w:r>
      <w:r w:rsidR="002C372B" w:rsidRPr="00CC737C">
        <w:rPr>
          <w:lang w:val="fr-FR"/>
        </w:rPr>
        <w:t>’</w:t>
      </w:r>
      <w:r w:rsidR="003F3405" w:rsidRPr="00CC737C">
        <w:rPr>
          <w:lang w:val="fr-FR"/>
        </w:rPr>
        <w:t xml:space="preserve">article 9.1 dans le cas où elle est visée par une obligation juridique de divulguer les </w:t>
      </w:r>
      <w:r w:rsidR="004809ED" w:rsidRPr="00CC737C">
        <w:rPr>
          <w:lang w:val="fr-FR"/>
        </w:rPr>
        <w:t>Informations confidentiell</w:t>
      </w:r>
      <w:r w:rsidR="005A280C" w:rsidRPr="00CC737C">
        <w:rPr>
          <w:lang w:val="fr-FR"/>
        </w:rPr>
        <w:t>es.  Da</w:t>
      </w:r>
      <w:r w:rsidR="00B57DA7" w:rsidRPr="00CC737C">
        <w:rPr>
          <w:lang w:val="fr-FR"/>
        </w:rPr>
        <w:t>ns ce cas, elle doit</w:t>
      </w:r>
      <w:r w:rsidR="002C372B" w:rsidRPr="00CC737C">
        <w:rPr>
          <w:lang w:val="fr-FR"/>
        </w:rPr>
        <w:t> :</w:t>
      </w:r>
    </w:p>
    <w:p w14:paraId="02FC4A96" w14:textId="74FF415B" w:rsidR="00E614C6" w:rsidRPr="00CC737C" w:rsidRDefault="00E614C6" w:rsidP="00B57DA7">
      <w:pPr>
        <w:pStyle w:val="BodyText2"/>
        <w:spacing w:line="240" w:lineRule="auto"/>
        <w:ind w:left="567"/>
        <w:jc w:val="left"/>
        <w:rPr>
          <w:lang w:val="fr-FR"/>
        </w:rPr>
      </w:pPr>
      <w:r w:rsidRPr="00CC737C">
        <w:rPr>
          <w:lang w:val="fr-FR"/>
        </w:rPr>
        <w:t>a)</w:t>
      </w:r>
      <w:r w:rsidRPr="00CC737C">
        <w:rPr>
          <w:lang w:val="fr-FR"/>
        </w:rPr>
        <w:tab/>
      </w:r>
      <w:r w:rsidR="00B57DA7" w:rsidRPr="00CC737C">
        <w:rPr>
          <w:lang w:val="fr-FR"/>
        </w:rPr>
        <w:t>informer l</w:t>
      </w:r>
      <w:r w:rsidR="002C372B" w:rsidRPr="00CC737C">
        <w:rPr>
          <w:lang w:val="fr-FR"/>
        </w:rPr>
        <w:t>’</w:t>
      </w:r>
      <w:r w:rsidR="00B57DA7" w:rsidRPr="00CC737C">
        <w:rPr>
          <w:lang w:val="fr-FR"/>
        </w:rPr>
        <w:t xml:space="preserve">Entreprise de cette obligation </w:t>
      </w:r>
      <w:proofErr w:type="gramStart"/>
      <w:r w:rsidR="00B57DA7" w:rsidRPr="00CC737C">
        <w:rPr>
          <w:lang w:val="fr-FR"/>
        </w:rPr>
        <w:t>juridique</w:t>
      </w:r>
      <w:r w:rsidR="002E1FDB">
        <w:rPr>
          <w:lang w:val="fr-FR"/>
        </w:rPr>
        <w:t xml:space="preserve">; </w:t>
      </w:r>
      <w:r w:rsidR="00B57DA7" w:rsidRPr="00CC737C">
        <w:rPr>
          <w:lang w:val="fr-FR"/>
        </w:rPr>
        <w:t xml:space="preserve"> et</w:t>
      </w:r>
      <w:proofErr w:type="gramEnd"/>
    </w:p>
    <w:p w14:paraId="7898864B" w14:textId="3C86A606" w:rsidR="002C372B" w:rsidRPr="00CC737C" w:rsidRDefault="00E614C6" w:rsidP="00793E70">
      <w:pPr>
        <w:pStyle w:val="BodyText2"/>
        <w:spacing w:line="240" w:lineRule="auto"/>
        <w:ind w:left="567"/>
        <w:jc w:val="left"/>
        <w:rPr>
          <w:lang w:val="fr-FR"/>
        </w:rPr>
      </w:pPr>
      <w:r w:rsidRPr="00CC737C">
        <w:rPr>
          <w:lang w:val="fr-FR"/>
        </w:rPr>
        <w:t>b)</w:t>
      </w:r>
      <w:r w:rsidRPr="00CC737C">
        <w:rPr>
          <w:lang w:val="fr-FR"/>
        </w:rPr>
        <w:tab/>
      </w:r>
      <w:r w:rsidR="00A51300" w:rsidRPr="00CC737C">
        <w:rPr>
          <w:lang w:val="fr-FR"/>
        </w:rPr>
        <w:t>retarder la divulgation dans la mesure du possible pour permettre à l</w:t>
      </w:r>
      <w:r w:rsidR="002C372B" w:rsidRPr="00CC737C">
        <w:rPr>
          <w:lang w:val="fr-FR"/>
        </w:rPr>
        <w:t>’</w:t>
      </w:r>
      <w:r w:rsidR="00A51300" w:rsidRPr="00CC737C">
        <w:rPr>
          <w:lang w:val="fr-FR"/>
        </w:rPr>
        <w:t>Entreprise, si celle</w:t>
      </w:r>
      <w:r w:rsidR="002C372B" w:rsidRPr="00CC737C">
        <w:rPr>
          <w:lang w:val="fr-FR"/>
        </w:rPr>
        <w:t>-</w:t>
      </w:r>
      <w:r w:rsidR="00A51300" w:rsidRPr="00CC737C">
        <w:rPr>
          <w:lang w:val="fr-FR"/>
        </w:rPr>
        <w:t>ci le souhaite, de demander que l</w:t>
      </w:r>
      <w:r w:rsidR="002C372B" w:rsidRPr="00CC737C">
        <w:rPr>
          <w:lang w:val="fr-FR"/>
        </w:rPr>
        <w:t>’</w:t>
      </w:r>
      <w:r w:rsidR="00793E70" w:rsidRPr="00CC737C">
        <w:rPr>
          <w:lang w:val="fr-FR"/>
        </w:rPr>
        <w:t>Université</w:t>
      </w:r>
      <w:r w:rsidR="00A51300" w:rsidRPr="00CC737C">
        <w:rPr>
          <w:lang w:val="fr-FR"/>
        </w:rPr>
        <w:t xml:space="preserve"> soit exempté</w:t>
      </w:r>
      <w:r w:rsidR="00793E70" w:rsidRPr="00CC737C">
        <w:rPr>
          <w:lang w:val="fr-FR"/>
        </w:rPr>
        <w:t>e</w:t>
      </w:r>
      <w:r w:rsidR="00A51300" w:rsidRPr="00CC737C">
        <w:rPr>
          <w:lang w:val="fr-FR"/>
        </w:rPr>
        <w:t xml:space="preserve"> de cette obligation juridique.</w:t>
      </w:r>
    </w:p>
    <w:p w14:paraId="7F6839E3" w14:textId="6EFB6D5C" w:rsidR="00E614C6" w:rsidRPr="00CC737C" w:rsidRDefault="00E614C6" w:rsidP="0028116D">
      <w:pPr>
        <w:pStyle w:val="BodyText2"/>
        <w:spacing w:line="240" w:lineRule="auto"/>
        <w:jc w:val="left"/>
        <w:rPr>
          <w:lang w:val="fr-FR"/>
        </w:rPr>
      </w:pPr>
      <w:r w:rsidRPr="00CC737C">
        <w:rPr>
          <w:lang w:val="fr-FR"/>
        </w:rPr>
        <w:t xml:space="preserve">9.4 </w:t>
      </w:r>
      <w:r w:rsidRPr="00CC737C">
        <w:rPr>
          <w:lang w:val="fr-FR"/>
        </w:rPr>
        <w:tab/>
      </w:r>
      <w:r w:rsidR="0028116D" w:rsidRPr="00CC737C">
        <w:rPr>
          <w:lang w:val="fr-FR"/>
        </w:rPr>
        <w:t>L</w:t>
      </w:r>
      <w:r w:rsidR="002C372B" w:rsidRPr="00CC737C">
        <w:rPr>
          <w:lang w:val="fr-FR"/>
        </w:rPr>
        <w:t>’</w:t>
      </w:r>
      <w:r w:rsidR="0028116D" w:rsidRPr="00CC737C">
        <w:rPr>
          <w:lang w:val="fr-FR"/>
        </w:rPr>
        <w:t>Université restitue à l</w:t>
      </w:r>
      <w:r w:rsidR="002C372B" w:rsidRPr="00CC737C">
        <w:rPr>
          <w:lang w:val="fr-FR"/>
        </w:rPr>
        <w:t>’</w:t>
      </w:r>
      <w:r w:rsidR="0028116D" w:rsidRPr="00CC737C">
        <w:rPr>
          <w:lang w:val="fr-FR"/>
        </w:rPr>
        <w:t xml:space="preserve">Entreprise tous les exemplaires du </w:t>
      </w:r>
      <w:r w:rsidR="00DD0C0B" w:rsidRPr="00CC737C">
        <w:rPr>
          <w:lang w:val="fr-FR"/>
        </w:rPr>
        <w:t>Matériel</w:t>
      </w:r>
      <w:r w:rsidR="0028116D" w:rsidRPr="00CC737C">
        <w:rPr>
          <w:lang w:val="fr-FR"/>
        </w:rPr>
        <w:t xml:space="preserve"> de l</w:t>
      </w:r>
      <w:r w:rsidR="002C372B" w:rsidRPr="00CC737C">
        <w:rPr>
          <w:lang w:val="fr-FR"/>
        </w:rPr>
        <w:t>’</w:t>
      </w:r>
      <w:r w:rsidR="0028116D" w:rsidRPr="00CC737C">
        <w:rPr>
          <w:lang w:val="fr-FR"/>
        </w:rPr>
        <w:t>Entreprise si celle</w:t>
      </w:r>
      <w:r w:rsidR="002C372B" w:rsidRPr="00CC737C">
        <w:rPr>
          <w:lang w:val="fr-FR"/>
        </w:rPr>
        <w:t>-</w:t>
      </w:r>
      <w:r w:rsidR="0028116D" w:rsidRPr="00CC737C">
        <w:rPr>
          <w:lang w:val="fr-FR"/>
        </w:rPr>
        <w:t>ci en fait la demande.</w:t>
      </w:r>
    </w:p>
    <w:p w14:paraId="5C81B2FF" w14:textId="04329EE4" w:rsidR="00E614C6" w:rsidRPr="00CC737C" w:rsidRDefault="00E614C6" w:rsidP="0028116D">
      <w:pPr>
        <w:pStyle w:val="BodyText2"/>
        <w:spacing w:line="240" w:lineRule="auto"/>
        <w:jc w:val="left"/>
        <w:rPr>
          <w:lang w:val="fr-FR"/>
        </w:rPr>
      </w:pPr>
      <w:r w:rsidRPr="00CC737C">
        <w:rPr>
          <w:lang w:val="fr-FR"/>
        </w:rPr>
        <w:t>9.5</w:t>
      </w:r>
      <w:r w:rsidRPr="00CC737C">
        <w:rPr>
          <w:lang w:val="fr-FR"/>
        </w:rPr>
        <w:tab/>
      </w:r>
      <w:r w:rsidR="0028116D" w:rsidRPr="00CC737C">
        <w:rPr>
          <w:lang w:val="fr-FR"/>
        </w:rPr>
        <w:t>L</w:t>
      </w:r>
      <w:r w:rsidR="002C372B" w:rsidRPr="00CC737C">
        <w:rPr>
          <w:lang w:val="fr-FR"/>
        </w:rPr>
        <w:t>’</w:t>
      </w:r>
      <w:r w:rsidR="0028116D" w:rsidRPr="00CC737C">
        <w:rPr>
          <w:lang w:val="fr-FR"/>
        </w:rPr>
        <w:t xml:space="preserve">Université veille à ce que le </w:t>
      </w:r>
      <w:r w:rsidR="006F24F0" w:rsidRPr="00CC737C">
        <w:rPr>
          <w:lang w:val="fr-FR"/>
        </w:rPr>
        <w:t>P</w:t>
      </w:r>
      <w:r w:rsidR="0028116D" w:rsidRPr="00CC737C">
        <w:rPr>
          <w:lang w:val="fr-FR"/>
        </w:rPr>
        <w:t xml:space="preserve">ersonnel se conforme aux </w:t>
      </w:r>
      <w:r w:rsidR="002C372B" w:rsidRPr="00CC737C">
        <w:rPr>
          <w:lang w:val="fr-FR"/>
        </w:rPr>
        <w:t>articles 9</w:t>
      </w:r>
      <w:r w:rsidRPr="00CC737C">
        <w:rPr>
          <w:lang w:val="fr-FR"/>
        </w:rPr>
        <w:t xml:space="preserve">.1 </w:t>
      </w:r>
      <w:r w:rsidR="0028116D" w:rsidRPr="00CC737C">
        <w:rPr>
          <w:lang w:val="fr-FR"/>
        </w:rPr>
        <w:t>à</w:t>
      </w:r>
      <w:r w:rsidRPr="00CC737C">
        <w:rPr>
          <w:lang w:val="fr-FR"/>
        </w:rPr>
        <w:t xml:space="preserve"> 9.4.</w:t>
      </w:r>
    </w:p>
    <w:p w14:paraId="76BCD273" w14:textId="7E967D90" w:rsidR="00E614C6" w:rsidRPr="00CC737C" w:rsidRDefault="00E614C6" w:rsidP="0028116D">
      <w:pPr>
        <w:pStyle w:val="BodyText2"/>
        <w:spacing w:line="240" w:lineRule="auto"/>
        <w:jc w:val="left"/>
        <w:rPr>
          <w:lang w:val="fr-FR"/>
        </w:rPr>
      </w:pPr>
      <w:bookmarkStart w:id="673" w:name="_Toc384295722"/>
      <w:r w:rsidRPr="00CC737C">
        <w:rPr>
          <w:lang w:val="fr-FR"/>
        </w:rPr>
        <w:t>9.6</w:t>
      </w:r>
      <w:r w:rsidRPr="00CC737C">
        <w:rPr>
          <w:lang w:val="fr-FR"/>
        </w:rPr>
        <w:tab/>
      </w:r>
      <w:bookmarkEnd w:id="673"/>
      <w:r w:rsidR="0028116D" w:rsidRPr="00CC737C">
        <w:rPr>
          <w:lang w:val="fr-FR"/>
        </w:rPr>
        <w:t xml:space="preserve">La résiliation du </w:t>
      </w:r>
      <w:r w:rsidR="008D458A" w:rsidRPr="00CC737C">
        <w:rPr>
          <w:lang w:val="fr-FR"/>
        </w:rPr>
        <w:t>présent Accord</w:t>
      </w:r>
      <w:r w:rsidR="0028116D" w:rsidRPr="00CC737C">
        <w:rPr>
          <w:lang w:val="fr-FR"/>
        </w:rPr>
        <w:t xml:space="preserve"> ne met pas fin aux obligations de chaque partie découlant de l</w:t>
      </w:r>
      <w:r w:rsidR="002C372B" w:rsidRPr="00CC737C">
        <w:rPr>
          <w:lang w:val="fr-FR"/>
        </w:rPr>
        <w:t>’</w:t>
      </w:r>
      <w:r w:rsidR="0028116D" w:rsidRPr="00CC737C">
        <w:rPr>
          <w:lang w:val="fr-FR"/>
        </w:rPr>
        <w:t>article 9.</w:t>
      </w:r>
    </w:p>
    <w:p w14:paraId="44E2829C" w14:textId="77777777" w:rsidR="00E614C6" w:rsidRPr="00CC737C" w:rsidRDefault="00E614C6" w:rsidP="00A17E5B">
      <w:pPr>
        <w:pStyle w:val="BodyText2"/>
        <w:spacing w:line="240" w:lineRule="auto"/>
        <w:jc w:val="left"/>
        <w:rPr>
          <w:lang w:val="fr-FR"/>
        </w:rPr>
      </w:pPr>
    </w:p>
    <w:p w14:paraId="40B965D3" w14:textId="35BFA64F" w:rsidR="00E614C6" w:rsidRPr="00CC737C" w:rsidRDefault="00E614C6" w:rsidP="00827FBD">
      <w:pPr>
        <w:pStyle w:val="Heading3"/>
        <w:rPr>
          <w:lang w:val="fr-FR"/>
        </w:rPr>
      </w:pPr>
      <w:bookmarkStart w:id="674" w:name="_Toc510355706"/>
      <w:bookmarkStart w:id="675" w:name="_Toc510538032"/>
      <w:r w:rsidRPr="00CC737C">
        <w:rPr>
          <w:lang w:val="fr-FR"/>
        </w:rPr>
        <w:t>10.</w:t>
      </w:r>
      <w:r w:rsidRPr="00CC737C">
        <w:rPr>
          <w:lang w:val="fr-FR"/>
        </w:rPr>
        <w:tab/>
      </w:r>
      <w:bookmarkEnd w:id="674"/>
      <w:bookmarkEnd w:id="675"/>
      <w:r w:rsidR="003753C0" w:rsidRPr="00CC737C">
        <w:rPr>
          <w:lang w:val="fr-FR"/>
        </w:rPr>
        <w:t>CESSION ET SOUS</w:t>
      </w:r>
      <w:r w:rsidR="002C372B" w:rsidRPr="00CC737C">
        <w:rPr>
          <w:lang w:val="fr-FR"/>
        </w:rPr>
        <w:t>-</w:t>
      </w:r>
      <w:r w:rsidR="003753C0" w:rsidRPr="00CC737C">
        <w:rPr>
          <w:lang w:val="fr-FR"/>
        </w:rPr>
        <w:t>TRAITANCE</w:t>
      </w:r>
    </w:p>
    <w:p w14:paraId="2384309D" w14:textId="4965922F" w:rsidR="00E614C6" w:rsidRPr="00CC737C" w:rsidRDefault="00E614C6" w:rsidP="003753C0">
      <w:pPr>
        <w:pStyle w:val="BodyText2"/>
        <w:spacing w:line="240" w:lineRule="auto"/>
        <w:jc w:val="left"/>
        <w:rPr>
          <w:lang w:val="fr-FR"/>
        </w:rPr>
      </w:pPr>
      <w:r w:rsidRPr="00CC737C">
        <w:rPr>
          <w:lang w:val="fr-FR"/>
        </w:rPr>
        <w:t>10.1</w:t>
      </w:r>
      <w:r w:rsidRPr="00CC737C">
        <w:rPr>
          <w:lang w:val="fr-FR"/>
        </w:rPr>
        <w:tab/>
      </w:r>
      <w:r w:rsidR="003753C0" w:rsidRPr="00CC737C">
        <w:rPr>
          <w:lang w:val="fr-FR"/>
        </w:rPr>
        <w:t>L</w:t>
      </w:r>
      <w:r w:rsidR="002C372B" w:rsidRPr="00CC737C">
        <w:rPr>
          <w:lang w:val="fr-FR"/>
        </w:rPr>
        <w:t>’</w:t>
      </w:r>
      <w:r w:rsidR="003753C0" w:rsidRPr="00CC737C">
        <w:rPr>
          <w:lang w:val="fr-FR"/>
        </w:rPr>
        <w:t xml:space="preserve">Université ne peut céder le </w:t>
      </w:r>
      <w:r w:rsidR="008D458A" w:rsidRPr="00CC737C">
        <w:rPr>
          <w:lang w:val="fr-FR"/>
        </w:rPr>
        <w:t>présent Accord</w:t>
      </w:r>
      <w:r w:rsidR="003753C0" w:rsidRPr="00CC737C">
        <w:rPr>
          <w:lang w:val="fr-FR"/>
        </w:rPr>
        <w:t xml:space="preserve"> sans le consentement écrit préalable de l</w:t>
      </w:r>
      <w:r w:rsidR="002C372B" w:rsidRPr="00CC737C">
        <w:rPr>
          <w:lang w:val="fr-FR"/>
        </w:rPr>
        <w:t>’</w:t>
      </w:r>
      <w:r w:rsidR="003753C0" w:rsidRPr="00CC737C">
        <w:rPr>
          <w:lang w:val="fr-FR"/>
        </w:rPr>
        <w:t>Entreprise.</w:t>
      </w:r>
    </w:p>
    <w:p w14:paraId="2149AC29" w14:textId="3A6BB7E8" w:rsidR="00E614C6" w:rsidRPr="00CC737C" w:rsidRDefault="00E614C6" w:rsidP="003753C0">
      <w:pPr>
        <w:pStyle w:val="BodyText2"/>
        <w:spacing w:line="240" w:lineRule="auto"/>
        <w:jc w:val="left"/>
        <w:rPr>
          <w:lang w:val="fr-FR"/>
        </w:rPr>
      </w:pPr>
      <w:r w:rsidRPr="00CC737C">
        <w:rPr>
          <w:lang w:val="fr-FR"/>
        </w:rPr>
        <w:t>10.2</w:t>
      </w:r>
      <w:r w:rsidRPr="00CC737C">
        <w:rPr>
          <w:lang w:val="fr-FR"/>
        </w:rPr>
        <w:tab/>
      </w:r>
      <w:r w:rsidR="003753C0" w:rsidRPr="00CC737C">
        <w:rPr>
          <w:lang w:val="fr-FR"/>
        </w:rPr>
        <w:t>L</w:t>
      </w:r>
      <w:r w:rsidR="002C372B" w:rsidRPr="00CC737C">
        <w:rPr>
          <w:lang w:val="fr-FR"/>
        </w:rPr>
        <w:t>’</w:t>
      </w:r>
      <w:r w:rsidR="003753C0" w:rsidRPr="00CC737C">
        <w:rPr>
          <w:lang w:val="fr-FR"/>
        </w:rPr>
        <w:t>Université ne peut sous</w:t>
      </w:r>
      <w:r w:rsidR="002C372B" w:rsidRPr="00CC737C">
        <w:rPr>
          <w:lang w:val="fr-FR"/>
        </w:rPr>
        <w:t>-</w:t>
      </w:r>
      <w:r w:rsidR="003753C0" w:rsidRPr="00CC737C">
        <w:rPr>
          <w:lang w:val="fr-FR"/>
        </w:rPr>
        <w:t xml:space="preserve">traiter une partie quelconque des </w:t>
      </w:r>
      <w:r w:rsidR="00D71D87" w:rsidRPr="00CC737C">
        <w:rPr>
          <w:lang w:val="fr-FR"/>
        </w:rPr>
        <w:t>S</w:t>
      </w:r>
      <w:r w:rsidR="003753C0" w:rsidRPr="00CC737C">
        <w:rPr>
          <w:lang w:val="fr-FR"/>
        </w:rPr>
        <w:t>ervices sans le consentement écrit préalable de l</w:t>
      </w:r>
      <w:r w:rsidR="002C372B" w:rsidRPr="00CC737C">
        <w:rPr>
          <w:lang w:val="fr-FR"/>
        </w:rPr>
        <w:t>’</w:t>
      </w:r>
      <w:r w:rsidR="003753C0" w:rsidRPr="00CC737C">
        <w:rPr>
          <w:lang w:val="fr-FR"/>
        </w:rPr>
        <w:t>Entreprise.</w:t>
      </w:r>
    </w:p>
    <w:p w14:paraId="225E726B" w14:textId="77777777" w:rsidR="002D59B8" w:rsidRPr="00CC737C" w:rsidRDefault="002D59B8" w:rsidP="00A17E5B">
      <w:pPr>
        <w:pStyle w:val="BodyText2"/>
        <w:spacing w:line="240" w:lineRule="auto"/>
        <w:jc w:val="left"/>
        <w:rPr>
          <w:lang w:val="fr-FR"/>
        </w:rPr>
      </w:pPr>
    </w:p>
    <w:p w14:paraId="1C583E54" w14:textId="24733C33" w:rsidR="00E614C6" w:rsidRPr="00CC737C" w:rsidRDefault="00E614C6" w:rsidP="00827FBD">
      <w:pPr>
        <w:pStyle w:val="Heading3"/>
        <w:rPr>
          <w:lang w:val="fr-FR"/>
        </w:rPr>
      </w:pPr>
      <w:bookmarkStart w:id="676" w:name="_Toc510355707"/>
      <w:bookmarkStart w:id="677" w:name="_Toc510538033"/>
      <w:r w:rsidRPr="00CC737C">
        <w:rPr>
          <w:lang w:val="fr-FR"/>
        </w:rPr>
        <w:t>11.</w:t>
      </w:r>
      <w:bookmarkEnd w:id="676"/>
      <w:bookmarkEnd w:id="677"/>
      <w:r w:rsidR="00C52712" w:rsidRPr="00CC737C">
        <w:rPr>
          <w:lang w:val="fr-FR"/>
        </w:rPr>
        <w:tab/>
      </w:r>
      <w:r w:rsidR="002146E4" w:rsidRPr="00CC737C">
        <w:rPr>
          <w:lang w:val="fr-FR"/>
        </w:rPr>
        <w:t>QUALITÉ</w:t>
      </w:r>
      <w:r w:rsidR="00FC0B0C" w:rsidRPr="00CC737C">
        <w:rPr>
          <w:lang w:val="fr-FR"/>
        </w:rPr>
        <w:t>S</w:t>
      </w:r>
    </w:p>
    <w:p w14:paraId="005BCCA0" w14:textId="488D0D6B" w:rsidR="00E614C6" w:rsidRPr="00CC737C" w:rsidRDefault="00E614C6" w:rsidP="00D35223">
      <w:pPr>
        <w:pStyle w:val="BodyText2"/>
        <w:spacing w:line="240" w:lineRule="auto"/>
        <w:jc w:val="left"/>
        <w:rPr>
          <w:lang w:val="fr-FR"/>
        </w:rPr>
      </w:pPr>
      <w:r w:rsidRPr="00CC737C">
        <w:rPr>
          <w:lang w:val="fr-FR"/>
        </w:rPr>
        <w:t>11.1</w:t>
      </w:r>
      <w:r w:rsidRPr="00CC737C">
        <w:rPr>
          <w:lang w:val="fr-FR"/>
        </w:rPr>
        <w:tab/>
      </w:r>
      <w:r w:rsidR="00D35223" w:rsidRPr="00CC737C">
        <w:rPr>
          <w:lang w:val="fr-FR"/>
        </w:rPr>
        <w:t>L</w:t>
      </w:r>
      <w:r w:rsidR="002C372B" w:rsidRPr="00CC737C">
        <w:rPr>
          <w:lang w:val="fr-FR"/>
        </w:rPr>
        <w:t>’</w:t>
      </w:r>
      <w:r w:rsidR="00D35223" w:rsidRPr="00CC737C">
        <w:rPr>
          <w:lang w:val="fr-FR"/>
        </w:rPr>
        <w:t>Université n</w:t>
      </w:r>
      <w:r w:rsidR="002C372B" w:rsidRPr="00CC737C">
        <w:rPr>
          <w:lang w:val="fr-FR"/>
        </w:rPr>
        <w:t>’</w:t>
      </w:r>
      <w:r w:rsidR="00D35223" w:rsidRPr="00CC737C">
        <w:rPr>
          <w:lang w:val="fr-FR"/>
        </w:rPr>
        <w:t>est pas l</w:t>
      </w:r>
      <w:r w:rsidR="002C372B" w:rsidRPr="00CC737C">
        <w:rPr>
          <w:lang w:val="fr-FR"/>
        </w:rPr>
        <w:t>’</w:t>
      </w:r>
      <w:r w:rsidR="00D35223" w:rsidRPr="00CC737C">
        <w:rPr>
          <w:lang w:val="fr-FR"/>
        </w:rPr>
        <w:t>agent de l</w:t>
      </w:r>
      <w:r w:rsidR="002C372B" w:rsidRPr="00CC737C">
        <w:rPr>
          <w:lang w:val="fr-FR"/>
        </w:rPr>
        <w:t>’</w:t>
      </w:r>
      <w:r w:rsidR="00D35223" w:rsidRPr="00CC737C">
        <w:rPr>
          <w:lang w:val="fr-FR"/>
        </w:rPr>
        <w:t>Entreprise.</w:t>
      </w:r>
    </w:p>
    <w:p w14:paraId="5CC5BAC3" w14:textId="56F60926" w:rsidR="00E614C6" w:rsidRPr="00CC737C" w:rsidRDefault="00E614C6" w:rsidP="00D35223">
      <w:pPr>
        <w:pStyle w:val="BodyText2"/>
        <w:spacing w:line="240" w:lineRule="auto"/>
        <w:jc w:val="left"/>
        <w:rPr>
          <w:lang w:val="fr-FR"/>
        </w:rPr>
      </w:pPr>
      <w:r w:rsidRPr="00CC737C">
        <w:rPr>
          <w:lang w:val="fr-FR"/>
        </w:rPr>
        <w:t>11.2</w:t>
      </w:r>
      <w:r w:rsidRPr="00CC737C">
        <w:rPr>
          <w:lang w:val="fr-FR"/>
        </w:rPr>
        <w:tab/>
      </w:r>
      <w:r w:rsidR="00D35223" w:rsidRPr="00CC737C">
        <w:rPr>
          <w:lang w:val="fr-FR"/>
        </w:rPr>
        <w:t>L</w:t>
      </w:r>
      <w:r w:rsidR="002C372B" w:rsidRPr="00CC737C">
        <w:rPr>
          <w:lang w:val="fr-FR"/>
        </w:rPr>
        <w:t>’</w:t>
      </w:r>
      <w:r w:rsidR="00D35223" w:rsidRPr="00CC737C">
        <w:rPr>
          <w:lang w:val="fr-FR"/>
        </w:rPr>
        <w:t>Université n</w:t>
      </w:r>
      <w:r w:rsidR="002C372B" w:rsidRPr="00CC737C">
        <w:rPr>
          <w:lang w:val="fr-FR"/>
        </w:rPr>
        <w:t>’</w:t>
      </w:r>
      <w:r w:rsidR="00D35223" w:rsidRPr="00CC737C">
        <w:rPr>
          <w:lang w:val="fr-FR"/>
        </w:rPr>
        <w:t>a pas qualité pour lier l</w:t>
      </w:r>
      <w:r w:rsidR="002C372B" w:rsidRPr="00CC737C">
        <w:rPr>
          <w:lang w:val="fr-FR"/>
        </w:rPr>
        <w:t>’</w:t>
      </w:r>
      <w:r w:rsidR="00D35223" w:rsidRPr="00CC737C">
        <w:rPr>
          <w:lang w:val="fr-FR"/>
        </w:rPr>
        <w:t>Entreprise et ne peut se présenter comme l</w:t>
      </w:r>
      <w:r w:rsidR="002C372B" w:rsidRPr="00CC737C">
        <w:rPr>
          <w:lang w:val="fr-FR"/>
        </w:rPr>
        <w:t>’</w:t>
      </w:r>
      <w:r w:rsidR="00D35223" w:rsidRPr="00CC737C">
        <w:rPr>
          <w:lang w:val="fr-FR"/>
        </w:rPr>
        <w:t>agent ou le représentant de l</w:t>
      </w:r>
      <w:r w:rsidR="002C372B" w:rsidRPr="00CC737C">
        <w:rPr>
          <w:lang w:val="fr-FR"/>
        </w:rPr>
        <w:t>’</w:t>
      </w:r>
      <w:r w:rsidR="00D35223" w:rsidRPr="00CC737C">
        <w:rPr>
          <w:lang w:val="fr-FR"/>
        </w:rPr>
        <w:t>Entreprise.</w:t>
      </w:r>
    </w:p>
    <w:p w14:paraId="289AC43A" w14:textId="77777777" w:rsidR="00E614C6" w:rsidRPr="00CC737C" w:rsidRDefault="00E614C6" w:rsidP="00A17E5B">
      <w:pPr>
        <w:pStyle w:val="BodyText2"/>
        <w:spacing w:line="240" w:lineRule="auto"/>
        <w:jc w:val="left"/>
        <w:rPr>
          <w:lang w:val="fr-FR"/>
        </w:rPr>
      </w:pPr>
    </w:p>
    <w:p w14:paraId="5466B0D2" w14:textId="27859D8E" w:rsidR="00E614C6" w:rsidRPr="00CC737C" w:rsidRDefault="00E614C6" w:rsidP="00827FBD">
      <w:pPr>
        <w:pStyle w:val="Heading3"/>
        <w:rPr>
          <w:lang w:val="fr-FR"/>
        </w:rPr>
      </w:pPr>
      <w:bookmarkStart w:id="678" w:name="_Toc510355708"/>
      <w:bookmarkStart w:id="679" w:name="_Toc510538034"/>
      <w:r w:rsidRPr="00CC737C">
        <w:rPr>
          <w:lang w:val="fr-FR"/>
        </w:rPr>
        <w:t>12.</w:t>
      </w:r>
      <w:r w:rsidRPr="00CC737C">
        <w:rPr>
          <w:lang w:val="fr-FR"/>
        </w:rPr>
        <w:tab/>
      </w:r>
      <w:r w:rsidR="00CA1FC4" w:rsidRPr="00CC737C">
        <w:rPr>
          <w:lang w:val="fr-FR"/>
        </w:rPr>
        <w:t>AS</w:t>
      </w:r>
      <w:r w:rsidRPr="00CC737C">
        <w:rPr>
          <w:lang w:val="fr-FR"/>
        </w:rPr>
        <w:t>SURANCE</w:t>
      </w:r>
      <w:bookmarkEnd w:id="678"/>
      <w:bookmarkEnd w:id="679"/>
    </w:p>
    <w:p w14:paraId="029A5AA2" w14:textId="16996294" w:rsidR="00E614C6" w:rsidRPr="00CC737C" w:rsidRDefault="00CA1FC4" w:rsidP="0081038F">
      <w:pPr>
        <w:spacing w:line="240" w:lineRule="auto"/>
        <w:jc w:val="left"/>
        <w:rPr>
          <w:lang w:val="fr-FR"/>
        </w:rPr>
      </w:pPr>
      <w:r w:rsidRPr="00CC737C">
        <w:rPr>
          <w:lang w:val="fr-FR"/>
        </w:rPr>
        <w:t>L</w:t>
      </w:r>
      <w:r w:rsidR="002C372B" w:rsidRPr="00CC737C">
        <w:rPr>
          <w:lang w:val="fr-FR"/>
        </w:rPr>
        <w:t>’</w:t>
      </w:r>
      <w:r w:rsidRPr="00CC737C">
        <w:rPr>
          <w:lang w:val="fr-FR"/>
        </w:rPr>
        <w:t>Université garantit qu</w:t>
      </w:r>
      <w:r w:rsidR="002C372B" w:rsidRPr="00CC737C">
        <w:rPr>
          <w:lang w:val="fr-FR"/>
        </w:rPr>
        <w:t>’</w:t>
      </w:r>
      <w:r w:rsidRPr="00CC737C">
        <w:rPr>
          <w:lang w:val="fr-FR"/>
        </w:rPr>
        <w:t xml:space="preserve">elle dispose et disposera pendant toute la durée de la fourniture des </w:t>
      </w:r>
      <w:r w:rsidR="003D0109" w:rsidRPr="00CC737C">
        <w:rPr>
          <w:lang w:val="fr-FR"/>
        </w:rPr>
        <w:t>S</w:t>
      </w:r>
      <w:r w:rsidRPr="00CC737C">
        <w:rPr>
          <w:lang w:val="fr-FR"/>
        </w:rPr>
        <w:t>ervices de toutes les polices d</w:t>
      </w:r>
      <w:r w:rsidR="002C372B" w:rsidRPr="00CC737C">
        <w:rPr>
          <w:lang w:val="fr-FR"/>
        </w:rPr>
        <w:t>’</w:t>
      </w:r>
      <w:r w:rsidRPr="00CC737C">
        <w:rPr>
          <w:lang w:val="fr-FR"/>
        </w:rPr>
        <w:t>assurance qu</w:t>
      </w:r>
      <w:r w:rsidR="002C372B" w:rsidRPr="00CC737C">
        <w:rPr>
          <w:lang w:val="fr-FR"/>
        </w:rPr>
        <w:t>’</w:t>
      </w:r>
      <w:r w:rsidRPr="00CC737C">
        <w:rPr>
          <w:lang w:val="fr-FR"/>
        </w:rPr>
        <w:t>il est raisonnablement prudent d</w:t>
      </w:r>
      <w:r w:rsidR="002C372B" w:rsidRPr="00CC737C">
        <w:rPr>
          <w:lang w:val="fr-FR"/>
        </w:rPr>
        <w:t>’</w:t>
      </w:r>
      <w:r w:rsidRPr="00CC737C">
        <w:rPr>
          <w:lang w:val="fr-FR"/>
        </w:rPr>
        <w:t xml:space="preserve">avoir prévu, </w:t>
      </w:r>
      <w:r w:rsidR="00D45B79" w:rsidRPr="00CC737C">
        <w:rPr>
          <w:lang w:val="fr-FR"/>
        </w:rPr>
        <w:t xml:space="preserve">et que les montants assurés sont prudents compte tenu de la nature des services à fournir, </w:t>
      </w:r>
      <w:r w:rsidR="002C372B" w:rsidRPr="00CC737C">
        <w:rPr>
          <w:lang w:val="fr-FR"/>
        </w:rPr>
        <w:t>y compris</w:t>
      </w:r>
      <w:r w:rsidR="00D45B79" w:rsidRPr="00CC737C">
        <w:rPr>
          <w:lang w:val="fr-FR"/>
        </w:rPr>
        <w:t xml:space="preserve"> pour l</w:t>
      </w:r>
      <w:r w:rsidR="002C372B" w:rsidRPr="00CC737C">
        <w:rPr>
          <w:lang w:val="fr-FR"/>
        </w:rPr>
        <w:t>’</w:t>
      </w:r>
      <w:r w:rsidR="00D45B79" w:rsidRPr="00CC737C">
        <w:rPr>
          <w:lang w:val="fr-FR"/>
        </w:rPr>
        <w:t xml:space="preserve">assurance </w:t>
      </w:r>
      <w:r w:rsidR="00C8219E" w:rsidRPr="00CC737C">
        <w:rPr>
          <w:lang w:val="fr-FR"/>
        </w:rPr>
        <w:t>de responsabilité civile</w:t>
      </w:r>
      <w:r w:rsidR="00221976" w:rsidRPr="00CC737C">
        <w:rPr>
          <w:lang w:val="fr-FR"/>
        </w:rPr>
        <w:t xml:space="preserve"> professionnelle</w:t>
      </w:r>
      <w:r w:rsidR="003733E5" w:rsidRPr="00CC737C">
        <w:rPr>
          <w:lang w:val="fr-FR"/>
        </w:rPr>
        <w:t>.</w:t>
      </w:r>
    </w:p>
    <w:p w14:paraId="7693B35E" w14:textId="77777777" w:rsidR="00E614C6" w:rsidRPr="00CC737C" w:rsidRDefault="00E614C6" w:rsidP="00A17E5B">
      <w:pPr>
        <w:spacing w:line="240" w:lineRule="auto"/>
        <w:jc w:val="left"/>
        <w:rPr>
          <w:lang w:val="fr-FR"/>
        </w:rPr>
      </w:pPr>
    </w:p>
    <w:p w14:paraId="4F507C0B" w14:textId="77777777" w:rsidR="002C372B" w:rsidRPr="00CC737C" w:rsidRDefault="00E614C6" w:rsidP="00827FBD">
      <w:pPr>
        <w:pStyle w:val="Heading3"/>
        <w:rPr>
          <w:lang w:val="fr-FR"/>
        </w:rPr>
      </w:pPr>
      <w:bookmarkStart w:id="680" w:name="_Toc384295740"/>
      <w:bookmarkStart w:id="681" w:name="_Toc510355709"/>
      <w:bookmarkStart w:id="682" w:name="_Toc510538035"/>
      <w:r w:rsidRPr="00CC737C">
        <w:rPr>
          <w:lang w:val="fr-FR"/>
        </w:rPr>
        <w:lastRenderedPageBreak/>
        <w:t>13.</w:t>
      </w:r>
      <w:r w:rsidRPr="00CC737C">
        <w:rPr>
          <w:lang w:val="fr-FR"/>
        </w:rPr>
        <w:tab/>
      </w:r>
      <w:bookmarkEnd w:id="680"/>
      <w:bookmarkEnd w:id="681"/>
      <w:bookmarkEnd w:id="682"/>
      <w:r w:rsidR="008016ED" w:rsidRPr="00CC737C">
        <w:rPr>
          <w:lang w:val="fr-FR"/>
        </w:rPr>
        <w:t>RESPONSABILITÉS</w:t>
      </w:r>
    </w:p>
    <w:p w14:paraId="2A87D7A1" w14:textId="706EE38D" w:rsidR="00E614C6" w:rsidRPr="00CC737C" w:rsidRDefault="00E614C6" w:rsidP="00A17E5B">
      <w:pPr>
        <w:spacing w:line="240" w:lineRule="auto"/>
        <w:jc w:val="left"/>
        <w:rPr>
          <w:lang w:val="fr-FR"/>
        </w:rPr>
      </w:pPr>
      <w:r w:rsidRPr="00CC737C">
        <w:rPr>
          <w:lang w:val="fr-FR"/>
        </w:rPr>
        <w:t>13.1</w:t>
      </w:r>
      <w:r w:rsidRPr="00CC737C">
        <w:rPr>
          <w:lang w:val="fr-FR"/>
        </w:rPr>
        <w:tab/>
      </w:r>
      <w:r w:rsidR="00A67F1D" w:rsidRPr="00CC737C">
        <w:rPr>
          <w:lang w:val="fr-FR"/>
        </w:rPr>
        <w:t xml:space="preserve">Nonobstant toute disposition contraire du </w:t>
      </w:r>
      <w:r w:rsidR="008D458A" w:rsidRPr="00CC737C">
        <w:rPr>
          <w:lang w:val="fr-FR"/>
        </w:rPr>
        <w:t>présent Accord</w:t>
      </w:r>
      <w:r w:rsidR="00A67F1D" w:rsidRPr="00CC737C">
        <w:rPr>
          <w:lang w:val="fr-FR"/>
        </w:rPr>
        <w:t>, la responsabilité totale de l</w:t>
      </w:r>
      <w:r w:rsidR="002C372B" w:rsidRPr="00CC737C">
        <w:rPr>
          <w:lang w:val="fr-FR"/>
        </w:rPr>
        <w:t>’</w:t>
      </w:r>
      <w:r w:rsidR="00A67F1D" w:rsidRPr="00CC737C">
        <w:rPr>
          <w:lang w:val="fr-FR"/>
        </w:rPr>
        <w:t xml:space="preserve">Université en vertu de cet </w:t>
      </w:r>
      <w:r w:rsidR="00B25FC9" w:rsidRPr="00CC737C">
        <w:rPr>
          <w:lang w:val="fr-FR"/>
        </w:rPr>
        <w:t>A</w:t>
      </w:r>
      <w:r w:rsidR="00A67F1D" w:rsidRPr="00CC737C">
        <w:rPr>
          <w:lang w:val="fr-FR"/>
        </w:rPr>
        <w:t>ccord, quel que soit le motif pour lequel l</w:t>
      </w:r>
      <w:r w:rsidR="002C372B" w:rsidRPr="00CC737C">
        <w:rPr>
          <w:lang w:val="fr-FR"/>
        </w:rPr>
        <w:t>’</w:t>
      </w:r>
      <w:r w:rsidR="00A67F1D" w:rsidRPr="00CC737C">
        <w:rPr>
          <w:lang w:val="fr-FR"/>
        </w:rPr>
        <w:t>autre partie peut réclamer des réparations (</w:t>
      </w:r>
      <w:r w:rsidR="002C372B" w:rsidRPr="00CC737C">
        <w:rPr>
          <w:lang w:val="fr-FR"/>
        </w:rPr>
        <w:t>y compris</w:t>
      </w:r>
      <w:r w:rsidR="00A67F1D" w:rsidRPr="00CC737C">
        <w:rPr>
          <w:lang w:val="fr-FR"/>
        </w:rPr>
        <w:t xml:space="preserve"> une </w:t>
      </w:r>
      <w:r w:rsidR="009637CF" w:rsidRPr="00CC737C">
        <w:rPr>
          <w:lang w:val="fr-FR"/>
        </w:rPr>
        <w:t>violation fondamentale</w:t>
      </w:r>
      <w:r w:rsidR="00A67F1D" w:rsidRPr="00CC737C">
        <w:rPr>
          <w:lang w:val="fr-FR"/>
        </w:rPr>
        <w:t xml:space="preserve">, la négligence, une représentation erronée ou toute autre atteinte </w:t>
      </w:r>
      <w:r w:rsidR="00B25FC9" w:rsidRPr="00CC737C">
        <w:rPr>
          <w:lang w:val="fr-FR"/>
        </w:rPr>
        <w:t>à un</w:t>
      </w:r>
      <w:r w:rsidR="00A67F1D" w:rsidRPr="00CC737C">
        <w:rPr>
          <w:lang w:val="fr-FR"/>
        </w:rPr>
        <w:t xml:space="preserve"> contrat ou action délictuelle), est limitée pour l</w:t>
      </w:r>
      <w:r w:rsidR="002C372B" w:rsidRPr="00CC737C">
        <w:rPr>
          <w:lang w:val="fr-FR"/>
        </w:rPr>
        <w:t>’</w:t>
      </w:r>
      <w:r w:rsidR="00A67F1D" w:rsidRPr="00CC737C">
        <w:rPr>
          <w:lang w:val="fr-FR"/>
        </w:rPr>
        <w:t xml:space="preserve">ensemble des plaintes et des recours concernant des </w:t>
      </w:r>
      <w:r w:rsidR="00443AC6" w:rsidRPr="00CC737C">
        <w:rPr>
          <w:lang w:val="fr-FR"/>
        </w:rPr>
        <w:t>dommages</w:t>
      </w:r>
      <w:r w:rsidR="00A67F1D" w:rsidRPr="00CC737C">
        <w:rPr>
          <w:lang w:val="fr-FR"/>
        </w:rPr>
        <w:t xml:space="preserve"> réels et directs</w:t>
      </w:r>
      <w:r w:rsidR="00754205" w:rsidRPr="00CC737C">
        <w:rPr>
          <w:lang w:val="fr-FR"/>
        </w:rPr>
        <w:t xml:space="preserve"> au</w:t>
      </w:r>
      <w:r w:rsidR="00A67F1D" w:rsidRPr="00CC737C">
        <w:rPr>
          <w:lang w:val="fr-FR"/>
        </w:rPr>
        <w:t xml:space="preserve"> plus élevé de deux</w:t>
      </w:r>
      <w:r w:rsidR="0054167E" w:rsidRPr="00CC737C">
        <w:rPr>
          <w:lang w:val="fr-FR"/>
        </w:rPr>
        <w:t> </w:t>
      </w:r>
      <w:r w:rsidR="00A67F1D" w:rsidRPr="00CC737C">
        <w:rPr>
          <w:lang w:val="fr-FR"/>
        </w:rPr>
        <w:t>montants suivants</w:t>
      </w:r>
      <w:r w:rsidR="002C372B" w:rsidRPr="00CC737C">
        <w:rPr>
          <w:lang w:val="fr-FR"/>
        </w:rPr>
        <w:t> :</w:t>
      </w:r>
      <w:r w:rsidR="00365EEF" w:rsidRPr="00CC737C">
        <w:rPr>
          <w:lang w:val="fr-FR"/>
        </w:rPr>
        <w:t xml:space="preserve"> le montant payé à l</w:t>
      </w:r>
      <w:r w:rsidR="002C372B" w:rsidRPr="00CC737C">
        <w:rPr>
          <w:lang w:val="fr-FR"/>
        </w:rPr>
        <w:t>’</w:t>
      </w:r>
      <w:r w:rsidR="00365EEF" w:rsidRPr="00CC737C">
        <w:rPr>
          <w:lang w:val="fr-FR"/>
        </w:rPr>
        <w:t xml:space="preserve">Université au titre du </w:t>
      </w:r>
      <w:r w:rsidR="008D458A" w:rsidRPr="00CC737C">
        <w:rPr>
          <w:lang w:val="fr-FR"/>
        </w:rPr>
        <w:t>présent Accord</w:t>
      </w:r>
      <w:r w:rsidR="00365EEF" w:rsidRPr="00CC737C">
        <w:rPr>
          <w:lang w:val="fr-FR"/>
        </w:rPr>
        <w:t>, ou la somme de 10,0</w:t>
      </w:r>
      <w:r w:rsidR="002C372B" w:rsidRPr="00CC737C">
        <w:rPr>
          <w:lang w:val="fr-FR"/>
        </w:rPr>
        <w:t>0 dollar</w:t>
      </w:r>
      <w:r w:rsidR="00BA4D7B" w:rsidRPr="00CC737C">
        <w:rPr>
          <w:lang w:val="fr-FR"/>
        </w:rPr>
        <w:t>s</w:t>
      </w:r>
      <w:r w:rsidR="00365EEF" w:rsidRPr="00CC737C">
        <w:rPr>
          <w:vertAlign w:val="superscript"/>
          <w:lang w:val="fr-FR"/>
        </w:rPr>
        <w:footnoteReference w:id="94"/>
      </w:r>
      <w:r w:rsidR="00365EEF" w:rsidRPr="00CC737C">
        <w:rPr>
          <w:lang w:val="fr-FR"/>
        </w:rPr>
        <w:t>.</w:t>
      </w:r>
    </w:p>
    <w:p w14:paraId="4C617E68" w14:textId="30FC0359" w:rsidR="002C372B" w:rsidRPr="00CC737C" w:rsidRDefault="00E614C6" w:rsidP="00A17E5B">
      <w:pPr>
        <w:spacing w:line="240" w:lineRule="auto"/>
        <w:jc w:val="left"/>
        <w:rPr>
          <w:lang w:val="fr-FR"/>
        </w:rPr>
      </w:pPr>
      <w:r w:rsidRPr="00CC737C">
        <w:rPr>
          <w:lang w:val="fr-FR"/>
        </w:rPr>
        <w:t>13.2</w:t>
      </w:r>
      <w:r w:rsidRPr="00CC737C">
        <w:rPr>
          <w:lang w:val="fr-FR"/>
        </w:rPr>
        <w:tab/>
      </w:r>
      <w:r w:rsidR="009B57A1" w:rsidRPr="00CC737C">
        <w:rPr>
          <w:lang w:val="fr-FR"/>
        </w:rPr>
        <w:t>L</w:t>
      </w:r>
      <w:r w:rsidR="002C372B" w:rsidRPr="00CC737C">
        <w:rPr>
          <w:lang w:val="fr-FR"/>
        </w:rPr>
        <w:t>’</w:t>
      </w:r>
      <w:r w:rsidR="009B57A1" w:rsidRPr="00CC737C">
        <w:rPr>
          <w:lang w:val="fr-FR"/>
        </w:rPr>
        <w:t>article </w:t>
      </w:r>
      <w:r w:rsidRPr="00CC737C">
        <w:rPr>
          <w:lang w:val="fr-FR"/>
        </w:rPr>
        <w:t xml:space="preserve">13.1 </w:t>
      </w:r>
      <w:r w:rsidR="009B57A1" w:rsidRPr="00CC737C">
        <w:rPr>
          <w:lang w:val="fr-FR"/>
        </w:rPr>
        <w:t>ne s</w:t>
      </w:r>
      <w:r w:rsidR="002C372B" w:rsidRPr="00CC737C">
        <w:rPr>
          <w:lang w:val="fr-FR"/>
        </w:rPr>
        <w:t>’</w:t>
      </w:r>
      <w:r w:rsidR="009B57A1" w:rsidRPr="00CC737C">
        <w:rPr>
          <w:lang w:val="fr-FR"/>
        </w:rPr>
        <w:t xml:space="preserve">applique pas si une partie contrevient à ses obligations de confidentialité découlant du </w:t>
      </w:r>
      <w:r w:rsidR="008D458A" w:rsidRPr="00CC737C">
        <w:rPr>
          <w:lang w:val="fr-FR"/>
        </w:rPr>
        <w:t>présent Accord</w:t>
      </w:r>
      <w:r w:rsidRPr="00CC737C">
        <w:rPr>
          <w:lang w:val="fr-FR"/>
        </w:rPr>
        <w:t>.</w:t>
      </w:r>
    </w:p>
    <w:p w14:paraId="1F8DDD11" w14:textId="4933F79F" w:rsidR="002C372B" w:rsidRPr="00CC737C" w:rsidRDefault="00E614C6" w:rsidP="00443AC6">
      <w:pPr>
        <w:spacing w:line="240" w:lineRule="auto"/>
        <w:jc w:val="left"/>
        <w:rPr>
          <w:lang w:val="fr-FR"/>
        </w:rPr>
      </w:pPr>
      <w:r w:rsidRPr="00CC737C">
        <w:rPr>
          <w:lang w:val="fr-FR"/>
        </w:rPr>
        <w:t xml:space="preserve">13.3 </w:t>
      </w:r>
      <w:r w:rsidRPr="00CC737C">
        <w:rPr>
          <w:lang w:val="fr-FR"/>
        </w:rPr>
        <w:tab/>
      </w:r>
      <w:r w:rsidR="00627CF6" w:rsidRPr="00CC737C">
        <w:rPr>
          <w:lang w:val="fr-FR"/>
        </w:rPr>
        <w:t>Si cette solution est réaliste, à la discrétion de l</w:t>
      </w:r>
      <w:r w:rsidR="002C372B" w:rsidRPr="00CC737C">
        <w:rPr>
          <w:lang w:val="fr-FR"/>
        </w:rPr>
        <w:t>’</w:t>
      </w:r>
      <w:r w:rsidR="00627CF6" w:rsidRPr="00CC737C">
        <w:rPr>
          <w:lang w:val="fr-FR"/>
        </w:rPr>
        <w:t>Université, celle</w:t>
      </w:r>
      <w:r w:rsidR="002C372B" w:rsidRPr="00CC737C">
        <w:rPr>
          <w:lang w:val="fr-FR"/>
        </w:rPr>
        <w:t>-</w:t>
      </w:r>
      <w:r w:rsidR="00627CF6" w:rsidRPr="00CC737C">
        <w:rPr>
          <w:lang w:val="fr-FR"/>
        </w:rPr>
        <w:t xml:space="preserve">ci peut choisir de fournir à nouveau les </w:t>
      </w:r>
      <w:r w:rsidR="00E939C0" w:rsidRPr="00CC737C">
        <w:rPr>
          <w:lang w:val="fr-FR"/>
        </w:rPr>
        <w:t>S</w:t>
      </w:r>
      <w:r w:rsidR="00627CF6" w:rsidRPr="00CC737C">
        <w:rPr>
          <w:lang w:val="fr-FR"/>
        </w:rPr>
        <w:t>ervices plutôt que de verser à l</w:t>
      </w:r>
      <w:r w:rsidR="002C372B" w:rsidRPr="00CC737C">
        <w:rPr>
          <w:lang w:val="fr-FR"/>
        </w:rPr>
        <w:t>’</w:t>
      </w:r>
      <w:r w:rsidR="00627CF6" w:rsidRPr="00CC737C">
        <w:rPr>
          <w:lang w:val="fr-FR"/>
        </w:rPr>
        <w:t xml:space="preserve">Entreprise les </w:t>
      </w:r>
      <w:r w:rsidR="00443AC6" w:rsidRPr="00CC737C">
        <w:rPr>
          <w:lang w:val="fr-FR"/>
        </w:rPr>
        <w:t>dommages réels et directs que celle</w:t>
      </w:r>
      <w:r w:rsidR="002C372B" w:rsidRPr="00CC737C">
        <w:rPr>
          <w:lang w:val="fr-FR"/>
        </w:rPr>
        <w:t>-</w:t>
      </w:r>
      <w:r w:rsidR="00443AC6" w:rsidRPr="00CC737C">
        <w:rPr>
          <w:lang w:val="fr-FR"/>
        </w:rPr>
        <w:t>ci réclame au titre de l</w:t>
      </w:r>
      <w:r w:rsidR="002C372B" w:rsidRPr="00CC737C">
        <w:rPr>
          <w:lang w:val="fr-FR"/>
        </w:rPr>
        <w:t>’</w:t>
      </w:r>
      <w:r w:rsidR="00443AC6" w:rsidRPr="00CC737C">
        <w:rPr>
          <w:lang w:val="fr-FR"/>
        </w:rPr>
        <w:t>article 13.1.</w:t>
      </w:r>
    </w:p>
    <w:p w14:paraId="19153E6E" w14:textId="1DA1E7E1" w:rsidR="00E614C6" w:rsidRPr="00CC737C" w:rsidRDefault="00E614C6" w:rsidP="00A02293">
      <w:pPr>
        <w:spacing w:line="240" w:lineRule="auto"/>
        <w:jc w:val="left"/>
        <w:rPr>
          <w:lang w:val="fr-FR"/>
        </w:rPr>
      </w:pPr>
      <w:r w:rsidRPr="00CC737C">
        <w:rPr>
          <w:lang w:val="fr-FR"/>
        </w:rPr>
        <w:t>13.4</w:t>
      </w:r>
      <w:r w:rsidRPr="00CC737C">
        <w:rPr>
          <w:lang w:val="fr-FR"/>
        </w:rPr>
        <w:tab/>
      </w:r>
      <w:r w:rsidR="00C8574C" w:rsidRPr="00CC737C">
        <w:rPr>
          <w:lang w:val="fr-FR"/>
        </w:rPr>
        <w:t>L</w:t>
      </w:r>
      <w:r w:rsidR="002C372B" w:rsidRPr="00CC737C">
        <w:rPr>
          <w:lang w:val="fr-FR"/>
        </w:rPr>
        <w:t>’</w:t>
      </w:r>
      <w:r w:rsidR="00C8574C" w:rsidRPr="00CC737C">
        <w:rPr>
          <w:lang w:val="fr-FR"/>
        </w:rPr>
        <w:t>Entreprise indemnise et continuer d</w:t>
      </w:r>
      <w:r w:rsidR="002C372B" w:rsidRPr="00CC737C">
        <w:rPr>
          <w:lang w:val="fr-FR"/>
        </w:rPr>
        <w:t>’</w:t>
      </w:r>
      <w:r w:rsidR="00C8574C" w:rsidRPr="00CC737C">
        <w:rPr>
          <w:lang w:val="fr-FR"/>
        </w:rPr>
        <w:t>indemniser l</w:t>
      </w:r>
      <w:r w:rsidR="002C372B" w:rsidRPr="00CC737C">
        <w:rPr>
          <w:lang w:val="fr-FR"/>
        </w:rPr>
        <w:t>’</w:t>
      </w:r>
      <w:r w:rsidR="00213565" w:rsidRPr="00CC737C">
        <w:rPr>
          <w:lang w:val="fr-FR"/>
        </w:rPr>
        <w:t>Université</w:t>
      </w:r>
      <w:r w:rsidR="00C8574C" w:rsidRPr="00CC737C">
        <w:rPr>
          <w:lang w:val="fr-FR"/>
        </w:rPr>
        <w:t>, ses cadres, ses employés, ses sous</w:t>
      </w:r>
      <w:r w:rsidR="002C372B" w:rsidRPr="00CC737C">
        <w:rPr>
          <w:lang w:val="fr-FR"/>
        </w:rPr>
        <w:t>-</w:t>
      </w:r>
      <w:r w:rsidR="00C8574C" w:rsidRPr="00CC737C">
        <w:rPr>
          <w:lang w:val="fr-FR"/>
        </w:rPr>
        <w:t>traitants et ses agents de toute action, revendication, procédure ou exigence émanant de tiers</w:t>
      </w:r>
      <w:r w:rsidR="00F52CDE" w:rsidRPr="00CC737C">
        <w:rPr>
          <w:lang w:val="fr-FR"/>
        </w:rPr>
        <w:t xml:space="preserve"> et</w:t>
      </w:r>
      <w:r w:rsidR="00C8574C" w:rsidRPr="00CC737C">
        <w:rPr>
          <w:lang w:val="fr-FR"/>
        </w:rPr>
        <w:t xml:space="preserve"> menée à son encontre, ou à leur encontre commune séparément ou solidairement, en cas d</w:t>
      </w:r>
      <w:r w:rsidR="002C372B" w:rsidRPr="00CC737C">
        <w:rPr>
          <w:lang w:val="fr-FR"/>
        </w:rPr>
        <w:t>’</w:t>
      </w:r>
      <w:r w:rsidR="00C8574C" w:rsidRPr="00CC737C">
        <w:rPr>
          <w:lang w:val="fr-FR"/>
        </w:rPr>
        <w:t>éventuel décès, perte, blessure, maladie ou dommage (causé à une personne ou un bien) résultant de l</w:t>
      </w:r>
      <w:r w:rsidR="002C372B" w:rsidRPr="00CC737C">
        <w:rPr>
          <w:lang w:val="fr-FR"/>
        </w:rPr>
        <w:t>’</w:t>
      </w:r>
      <w:r w:rsidR="00C8574C" w:rsidRPr="00CC737C">
        <w:rPr>
          <w:lang w:val="fr-FR"/>
        </w:rPr>
        <w:t xml:space="preserve">usage fait par cette partie de la </w:t>
      </w:r>
      <w:r w:rsidR="00021721" w:rsidRPr="00CC737C">
        <w:rPr>
          <w:lang w:val="fr-FR"/>
        </w:rPr>
        <w:t>P</w:t>
      </w:r>
      <w:r w:rsidR="00C8574C" w:rsidRPr="00CC737C">
        <w:rPr>
          <w:lang w:val="fr-FR"/>
        </w:rPr>
        <w:t>ropriété intellectuel</w:t>
      </w:r>
      <w:r w:rsidR="005A280C" w:rsidRPr="00CC737C">
        <w:rPr>
          <w:lang w:val="fr-FR"/>
        </w:rPr>
        <w:t>le.  Ce</w:t>
      </w:r>
      <w:r w:rsidR="002C7940" w:rsidRPr="00CC737C">
        <w:rPr>
          <w:lang w:val="fr-FR"/>
        </w:rPr>
        <w:t>tte obligation d</w:t>
      </w:r>
      <w:r w:rsidR="002C372B" w:rsidRPr="00CC737C">
        <w:rPr>
          <w:lang w:val="fr-FR"/>
        </w:rPr>
        <w:t>’</w:t>
      </w:r>
      <w:r w:rsidR="002C7940" w:rsidRPr="00CC737C">
        <w:rPr>
          <w:lang w:val="fr-FR"/>
        </w:rPr>
        <w:t>indemnisation</w:t>
      </w:r>
      <w:r w:rsidR="002C7940" w:rsidRPr="00CC737C">
        <w:rPr>
          <w:lang w:val="fr-FR"/>
          <w14:ligatures w14:val="standardContextual"/>
        </w:rPr>
        <w:t xml:space="preserve"> </w:t>
      </w:r>
      <w:r w:rsidR="002C7940" w:rsidRPr="00CC737C">
        <w:rPr>
          <w:lang w:val="fr-FR"/>
        </w:rPr>
        <w:t>constitue une obligation permanente qui est distincte et indépendante d</w:t>
      </w:r>
      <w:r w:rsidR="002C372B" w:rsidRPr="00CC737C">
        <w:rPr>
          <w:lang w:val="fr-FR"/>
        </w:rPr>
        <w:t>’</w:t>
      </w:r>
      <w:r w:rsidR="002C7940" w:rsidRPr="00CC737C">
        <w:rPr>
          <w:lang w:val="fr-FR"/>
        </w:rPr>
        <w:t>autres obligations et qui conserve ses effets après l</w:t>
      </w:r>
      <w:r w:rsidR="002C372B" w:rsidRPr="00CC737C">
        <w:rPr>
          <w:lang w:val="fr-FR"/>
        </w:rPr>
        <w:t>’</w:t>
      </w:r>
      <w:r w:rsidR="002C7940" w:rsidRPr="00CC737C">
        <w:rPr>
          <w:lang w:val="fr-FR"/>
        </w:rPr>
        <w:t xml:space="preserve">expiration ou la résiliation du </w:t>
      </w:r>
      <w:r w:rsidR="008D458A" w:rsidRPr="00CC737C">
        <w:rPr>
          <w:lang w:val="fr-FR"/>
        </w:rPr>
        <w:t>présent Accord</w:t>
      </w:r>
      <w:r w:rsidR="002C7940" w:rsidRPr="00CC737C">
        <w:rPr>
          <w:lang w:val="fr-FR"/>
        </w:rPr>
        <w:t>.</w:t>
      </w:r>
    </w:p>
    <w:p w14:paraId="5F08C89E" w14:textId="77777777" w:rsidR="00E614C6" w:rsidRPr="00CC737C" w:rsidRDefault="00E614C6" w:rsidP="00A17E5B">
      <w:pPr>
        <w:pStyle w:val="BodyText2"/>
        <w:spacing w:line="240" w:lineRule="auto"/>
        <w:jc w:val="left"/>
        <w:rPr>
          <w:lang w:val="fr-FR"/>
        </w:rPr>
      </w:pPr>
    </w:p>
    <w:p w14:paraId="6F053A40" w14:textId="6EE2E59D" w:rsidR="00E614C6" w:rsidRPr="00CC737C" w:rsidRDefault="00E614C6" w:rsidP="00827FBD">
      <w:pPr>
        <w:pStyle w:val="Heading3"/>
        <w:rPr>
          <w:lang w:val="fr-FR"/>
        </w:rPr>
      </w:pPr>
      <w:bookmarkStart w:id="683" w:name="_Toc510355710"/>
      <w:bookmarkStart w:id="684" w:name="_Toc510538036"/>
      <w:r w:rsidRPr="00CC737C">
        <w:rPr>
          <w:lang w:val="fr-FR"/>
        </w:rPr>
        <w:t>14.</w:t>
      </w:r>
      <w:r w:rsidRPr="00CC737C">
        <w:rPr>
          <w:lang w:val="fr-FR"/>
        </w:rPr>
        <w:tab/>
      </w:r>
      <w:bookmarkEnd w:id="683"/>
      <w:bookmarkEnd w:id="684"/>
      <w:r w:rsidR="00F15362" w:rsidRPr="00CC737C">
        <w:rPr>
          <w:lang w:val="fr-FR"/>
        </w:rPr>
        <w:t>DURÉE et RÉSILIATION</w:t>
      </w:r>
    </w:p>
    <w:p w14:paraId="369895D2" w14:textId="043D5985" w:rsidR="00E614C6" w:rsidRPr="00CC737C" w:rsidRDefault="00E614C6" w:rsidP="00A17E5B">
      <w:pPr>
        <w:spacing w:line="240" w:lineRule="auto"/>
        <w:jc w:val="left"/>
        <w:rPr>
          <w:lang w:val="fr-FR"/>
        </w:rPr>
      </w:pPr>
      <w:r w:rsidRPr="00CC737C">
        <w:rPr>
          <w:lang w:val="fr-FR"/>
        </w:rPr>
        <w:t>14.1</w:t>
      </w:r>
      <w:r w:rsidRPr="00CC737C">
        <w:rPr>
          <w:lang w:val="fr-FR"/>
        </w:rPr>
        <w:tab/>
      </w:r>
      <w:r w:rsidR="00F15362" w:rsidRPr="00CC737C">
        <w:rPr>
          <w:lang w:val="fr-FR"/>
        </w:rPr>
        <w:t xml:space="preserve">Le </w:t>
      </w:r>
      <w:r w:rsidR="008D458A" w:rsidRPr="00CC737C">
        <w:rPr>
          <w:lang w:val="fr-FR"/>
        </w:rPr>
        <w:t>présent Accord</w:t>
      </w:r>
      <w:r w:rsidR="00F15362" w:rsidRPr="00CC737C">
        <w:rPr>
          <w:lang w:val="fr-FR"/>
        </w:rPr>
        <w:t xml:space="preserve"> prend fin au premier anniversaire de la </w:t>
      </w:r>
      <w:r w:rsidR="00DC6E72" w:rsidRPr="00CC737C">
        <w:rPr>
          <w:lang w:val="fr-FR"/>
        </w:rPr>
        <w:t>D</w:t>
      </w:r>
      <w:r w:rsidR="00F15362" w:rsidRPr="00CC737C">
        <w:rPr>
          <w:lang w:val="fr-FR"/>
        </w:rPr>
        <w:t>ate d</w:t>
      </w:r>
      <w:r w:rsidR="002C372B" w:rsidRPr="00CC737C">
        <w:rPr>
          <w:lang w:val="fr-FR"/>
        </w:rPr>
        <w:t>’</w:t>
      </w:r>
      <w:r w:rsidR="00F15362" w:rsidRPr="00CC737C">
        <w:rPr>
          <w:lang w:val="fr-FR"/>
        </w:rPr>
        <w:t>entrée en vigueur, ou à l</w:t>
      </w:r>
      <w:r w:rsidR="002C372B" w:rsidRPr="00CC737C">
        <w:rPr>
          <w:lang w:val="fr-FR"/>
        </w:rPr>
        <w:t>’</w:t>
      </w:r>
      <w:r w:rsidR="00F15362" w:rsidRPr="00CC737C">
        <w:rPr>
          <w:lang w:val="fr-FR"/>
        </w:rPr>
        <w:t>expiration du délai prévu si elle intervient ava</w:t>
      </w:r>
      <w:r w:rsidR="005A280C" w:rsidRPr="00CC737C">
        <w:rPr>
          <w:lang w:val="fr-FR"/>
        </w:rPr>
        <w:t>nt.  Le</w:t>
      </w:r>
      <w:r w:rsidR="00F15362" w:rsidRPr="00CC737C">
        <w:rPr>
          <w:lang w:val="fr-FR"/>
        </w:rPr>
        <w:t>s parties peuvent proroger par écrit la durée de validité de l</w:t>
      </w:r>
      <w:r w:rsidR="002C372B" w:rsidRPr="00CC737C">
        <w:rPr>
          <w:lang w:val="fr-FR"/>
        </w:rPr>
        <w:t>’</w:t>
      </w:r>
      <w:r w:rsidR="00DC6E72" w:rsidRPr="00CC737C">
        <w:rPr>
          <w:lang w:val="fr-FR"/>
        </w:rPr>
        <w:t>A</w:t>
      </w:r>
      <w:r w:rsidR="00F15362" w:rsidRPr="00CC737C">
        <w:rPr>
          <w:lang w:val="fr-FR"/>
        </w:rPr>
        <w:t>ccord.</w:t>
      </w:r>
    </w:p>
    <w:p w14:paraId="16B87AC6" w14:textId="078C88F6" w:rsidR="00E614C6" w:rsidRPr="00CC737C" w:rsidRDefault="00E614C6" w:rsidP="00F15362">
      <w:pPr>
        <w:spacing w:line="240" w:lineRule="auto"/>
        <w:jc w:val="left"/>
        <w:rPr>
          <w:lang w:val="fr-FR"/>
        </w:rPr>
      </w:pPr>
      <w:r w:rsidRPr="00CC737C">
        <w:rPr>
          <w:lang w:val="fr-FR"/>
        </w:rPr>
        <w:t>14.2</w:t>
      </w:r>
      <w:r w:rsidRPr="00CC737C">
        <w:rPr>
          <w:lang w:val="fr-FR"/>
        </w:rPr>
        <w:tab/>
      </w:r>
      <w:r w:rsidR="00F15362" w:rsidRPr="00CC737C">
        <w:rPr>
          <w:lang w:val="fr-FR"/>
        </w:rPr>
        <w:t>L</w:t>
      </w:r>
      <w:r w:rsidR="002C372B" w:rsidRPr="00CC737C">
        <w:rPr>
          <w:lang w:val="fr-FR"/>
        </w:rPr>
        <w:t>’</w:t>
      </w:r>
      <w:r w:rsidR="00F15362" w:rsidRPr="00CC737C">
        <w:rPr>
          <w:lang w:val="fr-FR"/>
        </w:rPr>
        <w:t xml:space="preserve">Entreprise peut résilier le </w:t>
      </w:r>
      <w:r w:rsidR="008D458A" w:rsidRPr="00CC737C">
        <w:rPr>
          <w:lang w:val="fr-FR"/>
        </w:rPr>
        <w:t>présent Accord</w:t>
      </w:r>
      <w:r w:rsidR="00F15362" w:rsidRPr="00CC737C">
        <w:rPr>
          <w:lang w:val="fr-FR"/>
        </w:rPr>
        <w:t xml:space="preserve"> à tout moment par notification écrite à l</w:t>
      </w:r>
      <w:r w:rsidR="002C372B" w:rsidRPr="00CC737C">
        <w:rPr>
          <w:lang w:val="fr-FR"/>
        </w:rPr>
        <w:t>’</w:t>
      </w:r>
      <w:r w:rsidR="00F15362" w:rsidRPr="00CC737C">
        <w:rPr>
          <w:lang w:val="fr-FR"/>
        </w:rPr>
        <w:t xml:space="preserve">Université sans fournir de motif, </w:t>
      </w:r>
      <w:proofErr w:type="gramStart"/>
      <w:r w:rsidR="00F15362" w:rsidRPr="00CC737C">
        <w:rPr>
          <w:lang w:val="fr-FR"/>
        </w:rPr>
        <w:t>la résiliation intervenant</w:t>
      </w:r>
      <w:proofErr w:type="gramEnd"/>
      <w:r w:rsidR="002C372B" w:rsidRPr="00CC737C">
        <w:rPr>
          <w:lang w:val="fr-FR"/>
        </w:rPr>
        <w:t> :</w:t>
      </w:r>
    </w:p>
    <w:p w14:paraId="3E4ABD78" w14:textId="671BC636" w:rsidR="00E614C6" w:rsidRPr="00CC737C" w:rsidRDefault="00E614C6" w:rsidP="00F15362">
      <w:pPr>
        <w:pStyle w:val="BodyText2"/>
        <w:spacing w:line="240" w:lineRule="auto"/>
        <w:jc w:val="left"/>
        <w:rPr>
          <w:lang w:val="fr-FR"/>
        </w:rPr>
      </w:pPr>
      <w:r w:rsidRPr="00CC737C">
        <w:rPr>
          <w:lang w:val="fr-FR"/>
        </w:rPr>
        <w:tab/>
        <w:t>a)</w:t>
      </w:r>
      <w:r w:rsidRPr="00CC737C">
        <w:rPr>
          <w:lang w:val="fr-FR"/>
        </w:rPr>
        <w:tab/>
      </w:r>
      <w:r w:rsidR="00F15362" w:rsidRPr="00CC737C">
        <w:rPr>
          <w:lang w:val="fr-FR"/>
        </w:rPr>
        <w:t>sept jours après la notification lorsque le délai est inférieur à six</w:t>
      </w:r>
      <w:r w:rsidR="0054167E" w:rsidRPr="00CC737C">
        <w:rPr>
          <w:lang w:val="fr-FR"/>
        </w:rPr>
        <w:t> </w:t>
      </w:r>
      <w:r w:rsidR="00F15362" w:rsidRPr="00CC737C">
        <w:rPr>
          <w:lang w:val="fr-FR"/>
        </w:rPr>
        <w:t>(6) </w:t>
      </w:r>
      <w:proofErr w:type="gramStart"/>
      <w:r w:rsidR="00F15362" w:rsidRPr="00CC737C">
        <w:rPr>
          <w:lang w:val="fr-FR"/>
        </w:rPr>
        <w:t>mois</w:t>
      </w:r>
      <w:r w:rsidR="006F2B39">
        <w:rPr>
          <w:lang w:val="fr-FR"/>
        </w:rPr>
        <w:t>;</w:t>
      </w:r>
      <w:proofErr w:type="gramEnd"/>
    </w:p>
    <w:p w14:paraId="54537FA1" w14:textId="4287031C" w:rsidR="00E614C6" w:rsidRPr="00CC737C" w:rsidRDefault="00E614C6" w:rsidP="00F15362">
      <w:pPr>
        <w:pStyle w:val="BodyText2"/>
        <w:spacing w:line="240" w:lineRule="auto"/>
        <w:jc w:val="left"/>
        <w:rPr>
          <w:lang w:val="fr-FR"/>
        </w:rPr>
      </w:pPr>
      <w:r w:rsidRPr="00CC737C">
        <w:rPr>
          <w:lang w:val="fr-FR"/>
        </w:rPr>
        <w:tab/>
        <w:t>b)</w:t>
      </w:r>
      <w:r w:rsidRPr="00CC737C">
        <w:rPr>
          <w:lang w:val="fr-FR"/>
        </w:rPr>
        <w:tab/>
        <w:t>14</w:t>
      </w:r>
      <w:r w:rsidR="00F10755">
        <w:rPr>
          <w:lang w:val="fr-FR"/>
        </w:rPr>
        <w:t> </w:t>
      </w:r>
      <w:r w:rsidR="00F15362" w:rsidRPr="00CC737C">
        <w:rPr>
          <w:lang w:val="fr-FR"/>
        </w:rPr>
        <w:t>jours après la notification lorsque le délai est de six</w:t>
      </w:r>
      <w:r w:rsidR="0054167E" w:rsidRPr="00CC737C">
        <w:rPr>
          <w:lang w:val="fr-FR"/>
        </w:rPr>
        <w:t> </w:t>
      </w:r>
      <w:r w:rsidR="00F15362" w:rsidRPr="00CC737C">
        <w:rPr>
          <w:lang w:val="fr-FR"/>
        </w:rPr>
        <w:t>à 12 </w:t>
      </w:r>
      <w:proofErr w:type="gramStart"/>
      <w:r w:rsidR="00F15362" w:rsidRPr="00CC737C">
        <w:rPr>
          <w:lang w:val="fr-FR"/>
        </w:rPr>
        <w:t>mois</w:t>
      </w:r>
      <w:r w:rsidR="006F2B39">
        <w:rPr>
          <w:lang w:val="fr-FR"/>
        </w:rPr>
        <w:t xml:space="preserve">; </w:t>
      </w:r>
      <w:r w:rsidR="00F15362" w:rsidRPr="00CC737C">
        <w:rPr>
          <w:lang w:val="fr-FR"/>
        </w:rPr>
        <w:t xml:space="preserve"> et</w:t>
      </w:r>
      <w:proofErr w:type="gramEnd"/>
    </w:p>
    <w:p w14:paraId="225437EE" w14:textId="5E34B9B0" w:rsidR="00E614C6" w:rsidRPr="00CC737C" w:rsidRDefault="00E614C6" w:rsidP="00A17E5B">
      <w:pPr>
        <w:pStyle w:val="BodyText2"/>
        <w:spacing w:line="240" w:lineRule="auto"/>
        <w:jc w:val="left"/>
        <w:rPr>
          <w:lang w:val="fr-FR"/>
        </w:rPr>
      </w:pPr>
      <w:r w:rsidRPr="00CC737C">
        <w:rPr>
          <w:lang w:val="fr-FR"/>
        </w:rPr>
        <w:tab/>
        <w:t>c)</w:t>
      </w:r>
      <w:r w:rsidRPr="00CC737C">
        <w:rPr>
          <w:lang w:val="fr-FR"/>
        </w:rPr>
        <w:tab/>
        <w:t>21</w:t>
      </w:r>
      <w:r w:rsidR="00F10755">
        <w:rPr>
          <w:lang w:val="fr-FR"/>
        </w:rPr>
        <w:t> </w:t>
      </w:r>
      <w:r w:rsidR="00F15362" w:rsidRPr="00CC737C">
        <w:rPr>
          <w:lang w:val="fr-FR"/>
        </w:rPr>
        <w:t>jours après la notification lorsque le délai est supérieur à 12 mois.</w:t>
      </w:r>
    </w:p>
    <w:p w14:paraId="13F26348" w14:textId="69FE0E36" w:rsidR="00E614C6" w:rsidRPr="00CC737C" w:rsidRDefault="006D08EB" w:rsidP="008A3979">
      <w:pPr>
        <w:spacing w:line="240" w:lineRule="auto"/>
        <w:jc w:val="left"/>
        <w:rPr>
          <w:lang w:val="fr-FR"/>
        </w:rPr>
      </w:pPr>
      <w:r w:rsidRPr="00CC737C">
        <w:rPr>
          <w:lang w:val="fr-FR"/>
        </w:rPr>
        <w:t>14.</w:t>
      </w:r>
      <w:r w:rsidR="00E30D41" w:rsidRPr="00CC737C">
        <w:rPr>
          <w:lang w:val="fr-FR"/>
        </w:rPr>
        <w:t>3</w:t>
      </w:r>
      <w:r w:rsidRPr="00CC737C">
        <w:rPr>
          <w:lang w:val="fr-FR"/>
        </w:rPr>
        <w:tab/>
      </w:r>
      <w:r w:rsidR="00817D1A" w:rsidRPr="00CC737C">
        <w:rPr>
          <w:lang w:val="fr-FR"/>
        </w:rPr>
        <w:t xml:space="preserve">Si une partie est défaillante </w:t>
      </w:r>
      <w:r w:rsidR="002C108F" w:rsidRPr="00CC737C">
        <w:rPr>
          <w:lang w:val="fr-FR"/>
        </w:rPr>
        <w:t>vis</w:t>
      </w:r>
      <w:r w:rsidR="002C372B" w:rsidRPr="00CC737C">
        <w:rPr>
          <w:lang w:val="fr-FR"/>
        </w:rPr>
        <w:t>-</w:t>
      </w:r>
      <w:r w:rsidR="002C108F" w:rsidRPr="00CC737C">
        <w:rPr>
          <w:lang w:val="fr-FR"/>
        </w:rPr>
        <w:t>à</w:t>
      </w:r>
      <w:r w:rsidR="002C372B" w:rsidRPr="00CC737C">
        <w:rPr>
          <w:lang w:val="fr-FR"/>
        </w:rPr>
        <w:t>-</w:t>
      </w:r>
      <w:r w:rsidR="002C108F" w:rsidRPr="00CC737C">
        <w:rPr>
          <w:lang w:val="fr-FR"/>
        </w:rPr>
        <w:t>vis</w:t>
      </w:r>
      <w:r w:rsidR="00817D1A" w:rsidRPr="00CC737C">
        <w:rPr>
          <w:lang w:val="fr-FR"/>
        </w:rPr>
        <w:t xml:space="preserve"> de toute obligation découlant du </w:t>
      </w:r>
      <w:r w:rsidR="008D458A" w:rsidRPr="00CC737C">
        <w:rPr>
          <w:lang w:val="fr-FR"/>
        </w:rPr>
        <w:t>présent Accord</w:t>
      </w:r>
      <w:r w:rsidR="00817D1A" w:rsidRPr="00CC737C">
        <w:rPr>
          <w:lang w:val="fr-FR"/>
        </w:rPr>
        <w:t xml:space="preserve"> et que cette défaillance s</w:t>
      </w:r>
      <w:r w:rsidR="002C372B" w:rsidRPr="00CC737C">
        <w:rPr>
          <w:lang w:val="fr-FR"/>
        </w:rPr>
        <w:t>’</w:t>
      </w:r>
      <w:r w:rsidR="00817D1A" w:rsidRPr="00CC737C">
        <w:rPr>
          <w:lang w:val="fr-FR"/>
        </w:rPr>
        <w:t>est poursuivie pendant au moins 14</w:t>
      </w:r>
      <w:r w:rsidR="00AD6DC0" w:rsidRPr="00CC737C">
        <w:rPr>
          <w:lang w:val="fr-FR"/>
        </w:rPr>
        <w:t> </w:t>
      </w:r>
      <w:r w:rsidR="00817D1A" w:rsidRPr="00CC737C">
        <w:rPr>
          <w:lang w:val="fr-FR"/>
        </w:rPr>
        <w:t>jours, la partie non défaillante adresse une notification écrite à la partie défaillante pour demander que la défaillance prenne fin dans les 30</w:t>
      </w:r>
      <w:r w:rsidR="00AD6DC0" w:rsidRPr="00CC737C">
        <w:rPr>
          <w:lang w:val="fr-FR"/>
        </w:rPr>
        <w:t> </w:t>
      </w:r>
      <w:r w:rsidR="00817D1A" w:rsidRPr="00CC737C">
        <w:rPr>
          <w:lang w:val="fr-FR"/>
        </w:rPr>
        <w:t xml:space="preserve">jours à compter de la date de la </w:t>
      </w:r>
      <w:proofErr w:type="gramStart"/>
      <w:r w:rsidR="00817D1A" w:rsidRPr="00CC737C">
        <w:rPr>
          <w:lang w:val="fr-FR"/>
        </w:rPr>
        <w:t>notification;  le</w:t>
      </w:r>
      <w:proofErr w:type="gramEnd"/>
      <w:r w:rsidR="00817D1A" w:rsidRPr="00CC737C">
        <w:rPr>
          <w:lang w:val="fr-FR"/>
        </w:rPr>
        <w:t xml:space="preserve"> délai imparti peut être plus long à la discrétion de la partie non défaillan</w:t>
      </w:r>
      <w:r w:rsidR="005A280C" w:rsidRPr="00CC737C">
        <w:rPr>
          <w:lang w:val="fr-FR"/>
        </w:rPr>
        <w:t>te.  Si</w:t>
      </w:r>
      <w:r w:rsidR="00817D1A" w:rsidRPr="00CC737C">
        <w:rPr>
          <w:lang w:val="fr-FR"/>
        </w:rPr>
        <w:t xml:space="preserve"> la partie défaillante ne met pas fin à la défaillance dans les 30</w:t>
      </w:r>
      <w:r w:rsidR="00AC083B" w:rsidRPr="00CC737C">
        <w:rPr>
          <w:lang w:val="fr-FR"/>
        </w:rPr>
        <w:t> </w:t>
      </w:r>
      <w:r w:rsidR="00817D1A" w:rsidRPr="00CC737C">
        <w:rPr>
          <w:lang w:val="fr-FR"/>
        </w:rPr>
        <w:t xml:space="preserve">jours à compter de la notification, la partie non défaillante peut résilier le </w:t>
      </w:r>
      <w:r w:rsidR="008D458A" w:rsidRPr="00CC737C">
        <w:rPr>
          <w:lang w:val="fr-FR"/>
        </w:rPr>
        <w:t>présent Accord</w:t>
      </w:r>
      <w:r w:rsidR="00817D1A" w:rsidRPr="00CC737C">
        <w:rPr>
          <w:lang w:val="fr-FR"/>
        </w:rPr>
        <w:t xml:space="preserve"> avec effet immédiat en notifiant par écrit la partie défaillante.</w:t>
      </w:r>
    </w:p>
    <w:p w14:paraId="54D76F03" w14:textId="0ABCFF2F" w:rsidR="00E614C6" w:rsidRPr="00CC737C" w:rsidRDefault="00E614C6" w:rsidP="00334B2C">
      <w:pPr>
        <w:spacing w:line="240" w:lineRule="auto"/>
        <w:jc w:val="left"/>
        <w:rPr>
          <w:lang w:val="fr-FR"/>
        </w:rPr>
      </w:pPr>
      <w:r w:rsidRPr="00CC737C">
        <w:rPr>
          <w:lang w:val="fr-FR"/>
        </w:rPr>
        <w:t>14.</w:t>
      </w:r>
      <w:r w:rsidR="00E30D41" w:rsidRPr="00CC737C">
        <w:rPr>
          <w:lang w:val="fr-FR"/>
        </w:rPr>
        <w:t>4</w:t>
      </w:r>
      <w:r w:rsidRPr="00CC737C">
        <w:rPr>
          <w:lang w:val="fr-FR"/>
        </w:rPr>
        <w:tab/>
      </w:r>
      <w:r w:rsidR="00334B2C" w:rsidRPr="00CC737C">
        <w:rPr>
          <w:lang w:val="fr-FR"/>
        </w:rPr>
        <w:t xml:space="preserve">À compter de la </w:t>
      </w:r>
      <w:r w:rsidR="00DD1D06" w:rsidRPr="00CC737C">
        <w:rPr>
          <w:lang w:val="fr-FR"/>
        </w:rPr>
        <w:t>D</w:t>
      </w:r>
      <w:r w:rsidR="00334B2C" w:rsidRPr="00CC737C">
        <w:rPr>
          <w:lang w:val="fr-FR"/>
        </w:rPr>
        <w:t>ate d</w:t>
      </w:r>
      <w:r w:rsidR="002C372B" w:rsidRPr="00CC737C">
        <w:rPr>
          <w:lang w:val="fr-FR"/>
        </w:rPr>
        <w:t>’</w:t>
      </w:r>
      <w:r w:rsidR="00334B2C" w:rsidRPr="00CC737C">
        <w:rPr>
          <w:lang w:val="fr-FR"/>
        </w:rPr>
        <w:t>entrée en vigueur de la résiliation, l</w:t>
      </w:r>
      <w:r w:rsidR="002C372B" w:rsidRPr="00CC737C">
        <w:rPr>
          <w:lang w:val="fr-FR"/>
        </w:rPr>
        <w:t>’</w:t>
      </w:r>
      <w:r w:rsidR="00334B2C" w:rsidRPr="00CC737C">
        <w:rPr>
          <w:lang w:val="fr-FR"/>
        </w:rPr>
        <w:t xml:space="preserve">Université ne peut plus engager de </w:t>
      </w:r>
      <w:r w:rsidR="00C17F95" w:rsidRPr="00CC737C">
        <w:rPr>
          <w:lang w:val="fr-FR"/>
        </w:rPr>
        <w:t>F</w:t>
      </w:r>
      <w:r w:rsidR="00334B2C" w:rsidRPr="00CC737C">
        <w:rPr>
          <w:lang w:val="fr-FR"/>
        </w:rPr>
        <w:t>rais ni d</w:t>
      </w:r>
      <w:r w:rsidR="002C372B" w:rsidRPr="00CC737C">
        <w:rPr>
          <w:lang w:val="fr-FR"/>
        </w:rPr>
        <w:t>’</w:t>
      </w:r>
      <w:r w:rsidR="00334B2C" w:rsidRPr="00CC737C">
        <w:rPr>
          <w:lang w:val="fr-FR"/>
        </w:rPr>
        <w:t>autre dépense approuvée.</w:t>
      </w:r>
    </w:p>
    <w:p w14:paraId="67CAA639" w14:textId="360F0F1D" w:rsidR="00E614C6" w:rsidRPr="00CC737C" w:rsidRDefault="00E614C6" w:rsidP="00334B2C">
      <w:pPr>
        <w:spacing w:line="240" w:lineRule="auto"/>
        <w:jc w:val="left"/>
        <w:rPr>
          <w:lang w:val="fr-FR"/>
        </w:rPr>
      </w:pPr>
      <w:r w:rsidRPr="00CC737C">
        <w:rPr>
          <w:lang w:val="fr-FR"/>
        </w:rPr>
        <w:t>14.</w:t>
      </w:r>
      <w:r w:rsidR="00E30D41" w:rsidRPr="00CC737C">
        <w:rPr>
          <w:lang w:val="fr-FR"/>
        </w:rPr>
        <w:t>5</w:t>
      </w:r>
      <w:r w:rsidRPr="00CC737C">
        <w:rPr>
          <w:lang w:val="fr-FR"/>
        </w:rPr>
        <w:tab/>
      </w:r>
      <w:r w:rsidR="00334B2C" w:rsidRPr="00CC737C">
        <w:rPr>
          <w:lang w:val="fr-FR"/>
        </w:rPr>
        <w:t>L</w:t>
      </w:r>
      <w:r w:rsidR="002C372B" w:rsidRPr="00CC737C">
        <w:rPr>
          <w:lang w:val="fr-FR"/>
        </w:rPr>
        <w:t>’</w:t>
      </w:r>
      <w:r w:rsidR="00334B2C" w:rsidRPr="00CC737C">
        <w:rPr>
          <w:lang w:val="fr-FR"/>
        </w:rPr>
        <w:t>Entreprise verse à l</w:t>
      </w:r>
      <w:r w:rsidR="002C372B" w:rsidRPr="00CC737C">
        <w:rPr>
          <w:lang w:val="fr-FR"/>
        </w:rPr>
        <w:t>’</w:t>
      </w:r>
      <w:r w:rsidR="00334B2C" w:rsidRPr="00CC737C">
        <w:rPr>
          <w:lang w:val="fr-FR"/>
        </w:rPr>
        <w:t xml:space="preserve">Université tous les </w:t>
      </w:r>
      <w:r w:rsidR="001B3462" w:rsidRPr="00CC737C">
        <w:rPr>
          <w:lang w:val="fr-FR"/>
        </w:rPr>
        <w:t>É</w:t>
      </w:r>
      <w:r w:rsidR="00334B2C" w:rsidRPr="00CC737C">
        <w:rPr>
          <w:lang w:val="fr-FR"/>
        </w:rPr>
        <w:t>moluments qui lui sont dus jusqu</w:t>
      </w:r>
      <w:r w:rsidR="002C372B" w:rsidRPr="00CC737C">
        <w:rPr>
          <w:lang w:val="fr-FR"/>
        </w:rPr>
        <w:t>’</w:t>
      </w:r>
      <w:r w:rsidR="00334B2C" w:rsidRPr="00CC737C">
        <w:rPr>
          <w:lang w:val="fr-FR"/>
        </w:rPr>
        <w:t xml:space="preserve">à la </w:t>
      </w:r>
      <w:r w:rsidR="001B3462" w:rsidRPr="00CC737C">
        <w:rPr>
          <w:lang w:val="fr-FR"/>
        </w:rPr>
        <w:t>D</w:t>
      </w:r>
      <w:r w:rsidR="00334B2C" w:rsidRPr="00CC737C">
        <w:rPr>
          <w:lang w:val="fr-FR"/>
        </w:rPr>
        <w:t>ate d</w:t>
      </w:r>
      <w:r w:rsidR="002C372B" w:rsidRPr="00CC737C">
        <w:rPr>
          <w:lang w:val="fr-FR"/>
        </w:rPr>
        <w:t>’</w:t>
      </w:r>
      <w:r w:rsidR="00334B2C" w:rsidRPr="00CC737C">
        <w:rPr>
          <w:lang w:val="fr-FR"/>
        </w:rPr>
        <w:t xml:space="preserve">entrée en vigueur de la résiliation, et tous les </w:t>
      </w:r>
      <w:r w:rsidR="001B3462" w:rsidRPr="00CC737C">
        <w:rPr>
          <w:lang w:val="fr-FR"/>
        </w:rPr>
        <w:t>F</w:t>
      </w:r>
      <w:r w:rsidR="00334B2C" w:rsidRPr="00CC737C">
        <w:rPr>
          <w:lang w:val="fr-FR"/>
        </w:rPr>
        <w:t>rais ou dépenses approuvées dont l</w:t>
      </w:r>
      <w:r w:rsidR="002C372B" w:rsidRPr="00CC737C">
        <w:rPr>
          <w:lang w:val="fr-FR"/>
        </w:rPr>
        <w:t>’</w:t>
      </w:r>
      <w:r w:rsidR="00334B2C" w:rsidRPr="00CC737C">
        <w:rPr>
          <w:lang w:val="fr-FR"/>
        </w:rPr>
        <w:t>engagement était inévitable jusqu</w:t>
      </w:r>
      <w:r w:rsidR="002C372B" w:rsidRPr="00CC737C">
        <w:rPr>
          <w:lang w:val="fr-FR"/>
        </w:rPr>
        <w:t>’</w:t>
      </w:r>
      <w:r w:rsidR="00334B2C" w:rsidRPr="00CC737C">
        <w:rPr>
          <w:lang w:val="fr-FR"/>
        </w:rPr>
        <w:t xml:space="preserve">à la </w:t>
      </w:r>
      <w:r w:rsidR="001B3462" w:rsidRPr="00CC737C">
        <w:rPr>
          <w:lang w:val="fr-FR"/>
        </w:rPr>
        <w:t>D</w:t>
      </w:r>
      <w:r w:rsidR="00334B2C" w:rsidRPr="00CC737C">
        <w:rPr>
          <w:lang w:val="fr-FR"/>
        </w:rPr>
        <w:t>ate d</w:t>
      </w:r>
      <w:r w:rsidR="002C372B" w:rsidRPr="00CC737C">
        <w:rPr>
          <w:lang w:val="fr-FR"/>
        </w:rPr>
        <w:t>’</w:t>
      </w:r>
      <w:r w:rsidR="00334B2C" w:rsidRPr="00CC737C">
        <w:rPr>
          <w:lang w:val="fr-FR"/>
        </w:rPr>
        <w:t>entrée en vigueur de la résiliation, mais elle n</w:t>
      </w:r>
      <w:r w:rsidR="002C372B" w:rsidRPr="00CC737C">
        <w:rPr>
          <w:lang w:val="fr-FR"/>
        </w:rPr>
        <w:t>’</w:t>
      </w:r>
      <w:r w:rsidR="00334B2C" w:rsidRPr="00CC737C">
        <w:rPr>
          <w:lang w:val="fr-FR"/>
        </w:rPr>
        <w:t>est tenue d</w:t>
      </w:r>
      <w:r w:rsidR="002C372B" w:rsidRPr="00CC737C">
        <w:rPr>
          <w:lang w:val="fr-FR"/>
        </w:rPr>
        <w:t>’</w:t>
      </w:r>
      <w:r w:rsidR="00334B2C" w:rsidRPr="00CC737C">
        <w:rPr>
          <w:lang w:val="fr-FR"/>
        </w:rPr>
        <w:t>effectuer aucun autre paiement à l</w:t>
      </w:r>
      <w:r w:rsidR="002C372B" w:rsidRPr="00CC737C">
        <w:rPr>
          <w:lang w:val="fr-FR"/>
        </w:rPr>
        <w:t>’</w:t>
      </w:r>
      <w:r w:rsidR="00334B2C" w:rsidRPr="00CC737C">
        <w:rPr>
          <w:lang w:val="fr-FR"/>
        </w:rPr>
        <w:t>Université.</w:t>
      </w:r>
    </w:p>
    <w:p w14:paraId="6457B444" w14:textId="77777777" w:rsidR="00E614C6" w:rsidRPr="00CC737C" w:rsidRDefault="00E614C6" w:rsidP="00A17E5B">
      <w:pPr>
        <w:pStyle w:val="BodyText2"/>
        <w:spacing w:line="240" w:lineRule="auto"/>
        <w:jc w:val="left"/>
        <w:rPr>
          <w:lang w:val="fr-FR"/>
        </w:rPr>
      </w:pPr>
    </w:p>
    <w:p w14:paraId="13AB938F" w14:textId="323BEEC3" w:rsidR="00E614C6" w:rsidRPr="00CC737C" w:rsidRDefault="00E614C6" w:rsidP="00827FBD">
      <w:pPr>
        <w:pStyle w:val="Heading3"/>
        <w:rPr>
          <w:lang w:val="fr-FR"/>
        </w:rPr>
      </w:pPr>
      <w:bookmarkStart w:id="685" w:name="_Toc510355711"/>
      <w:bookmarkStart w:id="686" w:name="_Toc510538037"/>
      <w:r w:rsidRPr="00CC737C">
        <w:rPr>
          <w:lang w:val="fr-FR"/>
        </w:rPr>
        <w:t>15.</w:t>
      </w:r>
      <w:r w:rsidRPr="00CC737C">
        <w:rPr>
          <w:lang w:val="fr-FR"/>
        </w:rPr>
        <w:tab/>
      </w:r>
      <w:bookmarkEnd w:id="685"/>
      <w:bookmarkEnd w:id="686"/>
      <w:r w:rsidR="00A1346F" w:rsidRPr="00CC737C">
        <w:rPr>
          <w:lang w:val="fr-FR"/>
        </w:rPr>
        <w:t>RETARD</w:t>
      </w:r>
    </w:p>
    <w:p w14:paraId="38489C48" w14:textId="3AF1D07C" w:rsidR="00E614C6" w:rsidRPr="00CC737C" w:rsidRDefault="00E614C6" w:rsidP="005B5C7D">
      <w:pPr>
        <w:pStyle w:val="BodyText2"/>
        <w:spacing w:line="240" w:lineRule="auto"/>
        <w:jc w:val="left"/>
        <w:rPr>
          <w:lang w:val="fr-FR"/>
        </w:rPr>
      </w:pPr>
      <w:r w:rsidRPr="00CC737C">
        <w:rPr>
          <w:lang w:val="fr-FR"/>
        </w:rPr>
        <w:t>15.1</w:t>
      </w:r>
      <w:r w:rsidRPr="00CC737C">
        <w:rPr>
          <w:lang w:val="fr-FR"/>
        </w:rPr>
        <w:tab/>
      </w:r>
      <w:r w:rsidR="00A1346F" w:rsidRPr="00CC737C">
        <w:rPr>
          <w:lang w:val="fr-FR"/>
        </w:rPr>
        <w:t xml:space="preserve">Le </w:t>
      </w:r>
      <w:r w:rsidR="00031CAF" w:rsidRPr="00CC737C">
        <w:rPr>
          <w:lang w:val="fr-FR"/>
        </w:rPr>
        <w:t>D</w:t>
      </w:r>
      <w:r w:rsidR="00A1346F" w:rsidRPr="00CC737C">
        <w:rPr>
          <w:lang w:val="fr-FR"/>
        </w:rPr>
        <w:t>élai est prorogé de la durée de tout retard intervenu indépendamment de la volonté de l</w:t>
      </w:r>
      <w:r w:rsidR="002C372B" w:rsidRPr="00CC737C">
        <w:rPr>
          <w:lang w:val="fr-FR"/>
        </w:rPr>
        <w:t>’</w:t>
      </w:r>
      <w:r w:rsidR="00A1346F" w:rsidRPr="00CC737C">
        <w:rPr>
          <w:lang w:val="fr-FR"/>
        </w:rPr>
        <w:t>Université.</w:t>
      </w:r>
    </w:p>
    <w:p w14:paraId="54A04CFF" w14:textId="486F05FC" w:rsidR="00E614C6" w:rsidRPr="00CC737C" w:rsidRDefault="00E614C6" w:rsidP="005B5C7D">
      <w:pPr>
        <w:pStyle w:val="BodyText2"/>
        <w:spacing w:line="240" w:lineRule="auto"/>
        <w:jc w:val="left"/>
        <w:rPr>
          <w:lang w:val="fr-FR"/>
        </w:rPr>
      </w:pPr>
      <w:r w:rsidRPr="00CC737C">
        <w:rPr>
          <w:lang w:val="fr-FR"/>
        </w:rPr>
        <w:t>15.2</w:t>
      </w:r>
      <w:r w:rsidRPr="00CC737C">
        <w:rPr>
          <w:lang w:val="fr-FR"/>
        </w:rPr>
        <w:tab/>
      </w:r>
      <w:r w:rsidR="005B5C7D" w:rsidRPr="00CC737C">
        <w:rPr>
          <w:lang w:val="fr-FR"/>
        </w:rPr>
        <w:t>Si un ou plusieurs retards se produisent et représentent plus de 25</w:t>
      </w:r>
      <w:r w:rsidR="0054167E" w:rsidRPr="00CC737C">
        <w:rPr>
          <w:lang w:val="fr-FR"/>
        </w:rPr>
        <w:t>%</w:t>
      </w:r>
      <w:r w:rsidR="005B5C7D" w:rsidRPr="00CC737C">
        <w:rPr>
          <w:lang w:val="fr-FR"/>
        </w:rPr>
        <w:t xml:space="preserve"> de la durée du </w:t>
      </w:r>
      <w:r w:rsidR="00031CAF" w:rsidRPr="00CC737C">
        <w:rPr>
          <w:lang w:val="fr-FR"/>
        </w:rPr>
        <w:t>D</w:t>
      </w:r>
      <w:r w:rsidR="005B5C7D" w:rsidRPr="00CC737C">
        <w:rPr>
          <w:lang w:val="fr-FR"/>
        </w:rPr>
        <w:t>élai, chaque partie peut résilier l</w:t>
      </w:r>
      <w:r w:rsidR="002C372B" w:rsidRPr="00CC737C">
        <w:rPr>
          <w:lang w:val="fr-FR"/>
        </w:rPr>
        <w:t>’</w:t>
      </w:r>
      <w:r w:rsidR="001D462E" w:rsidRPr="00CC737C">
        <w:rPr>
          <w:lang w:val="fr-FR"/>
        </w:rPr>
        <w:t>A</w:t>
      </w:r>
      <w:r w:rsidR="005B5C7D" w:rsidRPr="00CC737C">
        <w:rPr>
          <w:lang w:val="fr-FR"/>
        </w:rPr>
        <w:t>ccord par notification écrite adressée à l</w:t>
      </w:r>
      <w:r w:rsidR="002C372B" w:rsidRPr="00CC737C">
        <w:rPr>
          <w:lang w:val="fr-FR"/>
        </w:rPr>
        <w:t>’</w:t>
      </w:r>
      <w:r w:rsidR="005B5C7D" w:rsidRPr="00CC737C">
        <w:rPr>
          <w:lang w:val="fr-FR"/>
        </w:rPr>
        <w:t>autre partie.</w:t>
      </w:r>
    </w:p>
    <w:p w14:paraId="24B6C07C" w14:textId="77777777" w:rsidR="00E614C6" w:rsidRPr="00CC737C" w:rsidRDefault="00E614C6" w:rsidP="00A17E5B">
      <w:pPr>
        <w:pStyle w:val="BodyText2"/>
        <w:spacing w:line="240" w:lineRule="auto"/>
        <w:jc w:val="left"/>
        <w:rPr>
          <w:lang w:val="fr-FR"/>
        </w:rPr>
      </w:pPr>
    </w:p>
    <w:p w14:paraId="12031377" w14:textId="32540517" w:rsidR="00E614C6" w:rsidRPr="00CC737C" w:rsidRDefault="00E614C6" w:rsidP="00827FBD">
      <w:pPr>
        <w:pStyle w:val="Heading3"/>
        <w:rPr>
          <w:lang w:val="fr-FR"/>
        </w:rPr>
      </w:pPr>
      <w:bookmarkStart w:id="687" w:name="_Toc510355712"/>
      <w:bookmarkStart w:id="688" w:name="_Toc510538038"/>
      <w:r w:rsidRPr="00CC737C">
        <w:rPr>
          <w:lang w:val="fr-FR"/>
        </w:rPr>
        <w:t>16.</w:t>
      </w:r>
      <w:r w:rsidRPr="00CC737C">
        <w:rPr>
          <w:lang w:val="fr-FR"/>
        </w:rPr>
        <w:tab/>
      </w:r>
      <w:bookmarkEnd w:id="687"/>
      <w:bookmarkEnd w:id="688"/>
      <w:r w:rsidR="00E50E36" w:rsidRPr="00CC737C">
        <w:rPr>
          <w:lang w:val="fr-FR"/>
        </w:rPr>
        <w:t>MÉTHODE DE NOTIFICATION</w:t>
      </w:r>
    </w:p>
    <w:p w14:paraId="1B0E7B79" w14:textId="075912D8" w:rsidR="00E614C6" w:rsidRPr="00CC737C" w:rsidRDefault="001F5E07" w:rsidP="00A17E5B">
      <w:pPr>
        <w:spacing w:line="240" w:lineRule="auto"/>
        <w:jc w:val="left"/>
        <w:rPr>
          <w:lang w:val="fr-FR"/>
        </w:rPr>
      </w:pPr>
      <w:r w:rsidRPr="00CC737C">
        <w:rPr>
          <w:lang w:val="fr-FR"/>
        </w:rPr>
        <w:t xml:space="preserve">Toutes les notifications et autres communications autorisées ou imposées par le </w:t>
      </w:r>
      <w:r w:rsidR="008D458A" w:rsidRPr="00CC737C">
        <w:rPr>
          <w:lang w:val="fr-FR"/>
        </w:rPr>
        <w:t>présent Accord</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 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 après un délai de vingt</w:t>
      </w:r>
      <w:r w:rsidR="002C372B" w:rsidRPr="00CC737C">
        <w:rPr>
          <w:lang w:val="fr-FR"/>
        </w:rPr>
        <w:t>-</w:t>
      </w:r>
      <w:r w:rsidRPr="00CC737C">
        <w:rPr>
          <w:lang w:val="fr-FR"/>
        </w:rPr>
        <w:t>quatre (24) heures suivant l</w:t>
      </w:r>
      <w:r w:rsidR="002C372B" w:rsidRPr="00CC737C">
        <w:rPr>
          <w:lang w:val="fr-FR"/>
        </w:rPr>
        <w:t>’</w:t>
      </w:r>
      <w:r w:rsidRPr="00CC737C">
        <w:rPr>
          <w:lang w:val="fr-FR"/>
        </w:rPr>
        <w:t>envoi par coursier express avec livraison garantie le lendemain;  ou 4) 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15A39020" w14:textId="77777777" w:rsidR="00E614C6" w:rsidRPr="00CC737C" w:rsidRDefault="00E614C6" w:rsidP="00A17E5B">
      <w:pPr>
        <w:pStyle w:val="BodyText2"/>
        <w:spacing w:line="240" w:lineRule="auto"/>
        <w:jc w:val="left"/>
        <w:rPr>
          <w:lang w:val="fr-FR"/>
        </w:rPr>
      </w:pPr>
    </w:p>
    <w:p w14:paraId="3EDCD3D2" w14:textId="70B1DBC1" w:rsidR="00E614C6" w:rsidRPr="00CC737C" w:rsidRDefault="00E614C6" w:rsidP="00827FBD">
      <w:pPr>
        <w:pStyle w:val="Heading3"/>
        <w:rPr>
          <w:lang w:val="fr-FR"/>
        </w:rPr>
      </w:pPr>
      <w:bookmarkStart w:id="689" w:name="_Toc510355713"/>
      <w:bookmarkStart w:id="690" w:name="_Toc510538039"/>
      <w:r w:rsidRPr="00CC737C">
        <w:rPr>
          <w:lang w:val="fr-FR"/>
        </w:rPr>
        <w:t>17.</w:t>
      </w:r>
      <w:r w:rsidRPr="00CC737C">
        <w:rPr>
          <w:lang w:val="fr-FR"/>
        </w:rPr>
        <w:tab/>
      </w:r>
      <w:bookmarkEnd w:id="689"/>
      <w:bookmarkEnd w:id="690"/>
      <w:r w:rsidR="00394A89" w:rsidRPr="00CC737C">
        <w:rPr>
          <w:lang w:val="fr-FR"/>
        </w:rPr>
        <w:t>INTÉGRALITÉ DE L</w:t>
      </w:r>
      <w:r w:rsidR="002C372B" w:rsidRPr="00CC737C">
        <w:rPr>
          <w:lang w:val="fr-FR"/>
        </w:rPr>
        <w:t>’</w:t>
      </w:r>
      <w:r w:rsidR="00394A89" w:rsidRPr="00CC737C">
        <w:rPr>
          <w:lang w:val="fr-FR"/>
        </w:rPr>
        <w:t>ACCORD</w:t>
      </w:r>
    </w:p>
    <w:p w14:paraId="38B701F8" w14:textId="6A375B88" w:rsidR="00E614C6" w:rsidRPr="00CC737C" w:rsidRDefault="00394A89" w:rsidP="003E1E5F">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8D458A" w:rsidRPr="00CC737C">
        <w:rPr>
          <w:lang w:val="fr-FR"/>
        </w:rPr>
        <w:t>présent Accord</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de l</w:t>
      </w:r>
      <w:r w:rsidR="002C372B" w:rsidRPr="00CC737C">
        <w:rPr>
          <w:lang w:val="fr-FR"/>
        </w:rPr>
        <w:t>’</w:t>
      </w:r>
      <w:r w:rsidRPr="00CC737C">
        <w:rPr>
          <w:lang w:val="fr-FR"/>
        </w:rPr>
        <w:t>accord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8D458A" w:rsidRPr="00CC737C">
        <w:rPr>
          <w:lang w:val="fr-FR"/>
        </w:rPr>
        <w:t>présent Accord</w:t>
      </w:r>
      <w:r w:rsidRPr="00CC737C">
        <w:rPr>
          <w:lang w:val="fr-FR"/>
        </w:rPr>
        <w:t>.</w:t>
      </w:r>
    </w:p>
    <w:p w14:paraId="5FD36966" w14:textId="77777777" w:rsidR="00E614C6" w:rsidRPr="00CC737C" w:rsidRDefault="00E614C6" w:rsidP="00A17E5B">
      <w:pPr>
        <w:pStyle w:val="BodyText2"/>
        <w:spacing w:line="240" w:lineRule="auto"/>
        <w:jc w:val="left"/>
        <w:rPr>
          <w:lang w:val="fr-FR"/>
        </w:rPr>
      </w:pPr>
    </w:p>
    <w:p w14:paraId="4C7F53E2" w14:textId="3A092EF2" w:rsidR="00E614C6" w:rsidRPr="00CC737C" w:rsidRDefault="00E614C6" w:rsidP="00827FBD">
      <w:pPr>
        <w:pStyle w:val="Heading3"/>
        <w:rPr>
          <w:lang w:val="fr-FR"/>
        </w:rPr>
      </w:pPr>
      <w:bookmarkStart w:id="691" w:name="_Toc510355714"/>
      <w:bookmarkStart w:id="692" w:name="_Toc510538040"/>
      <w:r w:rsidRPr="00CC737C">
        <w:rPr>
          <w:lang w:val="fr-FR"/>
        </w:rPr>
        <w:t>18.</w:t>
      </w:r>
      <w:r w:rsidRPr="00CC737C">
        <w:rPr>
          <w:lang w:val="fr-FR"/>
        </w:rPr>
        <w:tab/>
      </w:r>
      <w:bookmarkEnd w:id="691"/>
      <w:bookmarkEnd w:id="692"/>
      <w:r w:rsidR="00053B4B" w:rsidRPr="00CC737C">
        <w:rPr>
          <w:lang w:val="fr-FR"/>
        </w:rPr>
        <w:t>VERSIONS DIFFÉRENTES</w:t>
      </w:r>
    </w:p>
    <w:p w14:paraId="4BC1D92C" w14:textId="106763D8" w:rsidR="00E614C6" w:rsidRPr="00CC737C" w:rsidRDefault="00B62FB3" w:rsidP="00AB1E5D">
      <w:pPr>
        <w:spacing w:line="240" w:lineRule="auto"/>
        <w:jc w:val="left"/>
        <w:rPr>
          <w:lang w:val="fr-FR"/>
        </w:rPr>
      </w:pPr>
      <w:r w:rsidRPr="00CC737C">
        <w:rPr>
          <w:lang w:val="fr-FR"/>
        </w:rPr>
        <w:t xml:space="preserve">Aucune version différant du </w:t>
      </w:r>
      <w:r w:rsidR="008D458A" w:rsidRPr="00CC737C">
        <w:rPr>
          <w:lang w:val="fr-FR"/>
        </w:rPr>
        <w:t>présent Accord</w:t>
      </w:r>
      <w:r w:rsidRPr="00CC737C">
        <w:rPr>
          <w:lang w:val="fr-FR"/>
        </w:rPr>
        <w:t xml:space="preserve"> et aucune version du programme de référence différant du présent programme ne peut être contraignante pour les parties si elle n</w:t>
      </w:r>
      <w:r w:rsidR="002C372B" w:rsidRPr="00CC737C">
        <w:rPr>
          <w:lang w:val="fr-FR"/>
        </w:rPr>
        <w:t>’</w:t>
      </w:r>
      <w:r w:rsidRPr="00CC737C">
        <w:rPr>
          <w:lang w:val="fr-FR"/>
        </w:rPr>
        <w:t>a pas été établie par écrit et signée</w:t>
      </w:r>
      <w:r w:rsidR="00515570" w:rsidRPr="00CC737C">
        <w:rPr>
          <w:lang w:val="fr-FR"/>
        </w:rPr>
        <w:t xml:space="preserve"> par des cadres ou des </w:t>
      </w:r>
      <w:r w:rsidR="00B53F58" w:rsidRPr="00CC737C">
        <w:rPr>
          <w:lang w:val="fr-FR"/>
        </w:rPr>
        <w:t>responsables</w:t>
      </w:r>
      <w:r w:rsidRPr="00CC737C">
        <w:rPr>
          <w:lang w:val="fr-FR"/>
        </w:rPr>
        <w:t xml:space="preserve"> de toutes les parties.</w:t>
      </w:r>
    </w:p>
    <w:p w14:paraId="66B53F2E" w14:textId="77777777" w:rsidR="00E614C6" w:rsidRPr="00CC737C" w:rsidRDefault="00E614C6" w:rsidP="00A17E5B">
      <w:pPr>
        <w:pStyle w:val="BodyText2"/>
        <w:spacing w:line="240" w:lineRule="auto"/>
        <w:jc w:val="left"/>
        <w:rPr>
          <w:lang w:val="fr-FR"/>
        </w:rPr>
      </w:pPr>
    </w:p>
    <w:p w14:paraId="5245AB84" w14:textId="7AFD0E2D" w:rsidR="00E614C6" w:rsidRPr="00CC737C" w:rsidRDefault="00E614C6" w:rsidP="00827FBD">
      <w:pPr>
        <w:pStyle w:val="Heading3"/>
        <w:rPr>
          <w:lang w:val="fr-FR"/>
        </w:rPr>
      </w:pPr>
      <w:bookmarkStart w:id="693" w:name="_Toc510355715"/>
      <w:bookmarkStart w:id="694" w:name="_Toc510538041"/>
      <w:r w:rsidRPr="00CC737C">
        <w:rPr>
          <w:lang w:val="fr-FR"/>
        </w:rPr>
        <w:t>19.</w:t>
      </w:r>
      <w:r w:rsidRPr="00CC737C">
        <w:rPr>
          <w:lang w:val="fr-FR"/>
        </w:rPr>
        <w:tab/>
      </w:r>
      <w:bookmarkEnd w:id="693"/>
      <w:bookmarkEnd w:id="694"/>
      <w:r w:rsidR="00144152" w:rsidRPr="00CC737C">
        <w:rPr>
          <w:lang w:val="fr-FR"/>
        </w:rPr>
        <w:t>RESSORT JURIDIQUE</w:t>
      </w:r>
    </w:p>
    <w:p w14:paraId="55D1BEB1" w14:textId="6A054622" w:rsidR="00E614C6" w:rsidRPr="00CC737C" w:rsidRDefault="00E10295" w:rsidP="002B0B46">
      <w:pPr>
        <w:pStyle w:val="BodyText2"/>
        <w:spacing w:line="240" w:lineRule="auto"/>
        <w:jc w:val="left"/>
        <w:rPr>
          <w:lang w:val="fr-FR"/>
        </w:rPr>
      </w:pPr>
      <w:r w:rsidRPr="00CC737C">
        <w:rPr>
          <w:lang w:val="fr-FR"/>
        </w:rPr>
        <w:t xml:space="preserve">Le </w:t>
      </w:r>
      <w:r w:rsidR="008D458A" w:rsidRPr="00CC737C">
        <w:rPr>
          <w:lang w:val="fr-FR"/>
        </w:rPr>
        <w:t>présent Accord</w:t>
      </w:r>
      <w:r w:rsidRPr="00CC737C">
        <w:rPr>
          <w:lang w:val="fr-FR"/>
        </w:rPr>
        <w:t xml:space="preserve"> est rédigé et conclu en</w:t>
      </w:r>
      <w:r w:rsidR="00E614C6" w:rsidRPr="00CC737C">
        <w:rPr>
          <w:lang w:val="fr-FR"/>
        </w:rPr>
        <w:t xml:space="preserve"> [</w:t>
      </w:r>
      <w:r w:rsidRPr="00CC737C">
        <w:rPr>
          <w:lang w:val="fr-FR"/>
        </w:rPr>
        <w:t>État et/ou pays</w:t>
      </w:r>
      <w:r w:rsidR="00E614C6" w:rsidRPr="00CC737C">
        <w:rPr>
          <w:lang w:val="fr-FR"/>
        </w:rPr>
        <w:t>]</w:t>
      </w:r>
      <w:r w:rsidR="00E614C6" w:rsidRPr="00CC737C">
        <w:rPr>
          <w:rStyle w:val="FootnoteReference"/>
          <w:lang w:val="fr-FR"/>
        </w:rPr>
        <w:footnoteReference w:id="95"/>
      </w:r>
      <w:r w:rsidR="00E614C6" w:rsidRPr="00CC737C">
        <w:rPr>
          <w:lang w:val="fr-FR"/>
        </w:rPr>
        <w:t xml:space="preserve">. </w:t>
      </w:r>
      <w:r w:rsidR="00A17E5B" w:rsidRPr="00CC737C">
        <w:rPr>
          <w:lang w:val="fr-FR"/>
        </w:rPr>
        <w:t xml:space="preserve"> </w:t>
      </w:r>
      <w:r w:rsidR="002B0B46" w:rsidRPr="00CC737C">
        <w:rPr>
          <w:lang w:val="fr-FR"/>
        </w:rPr>
        <w:t>Les parties conviennent de se soumettre au ressort juridique non exclusif des tribunaux de cet [État et/ou pays].</w:t>
      </w:r>
    </w:p>
    <w:p w14:paraId="6A8D8109" w14:textId="77777777" w:rsidR="00E614C6" w:rsidRPr="00CC737C" w:rsidRDefault="00E614C6" w:rsidP="00A17E5B">
      <w:pPr>
        <w:spacing w:line="240" w:lineRule="auto"/>
        <w:jc w:val="left"/>
        <w:rPr>
          <w:lang w:val="fr-FR"/>
        </w:rPr>
      </w:pPr>
    </w:p>
    <w:p w14:paraId="519C3652" w14:textId="77777777" w:rsidR="00A2365C" w:rsidRPr="00CC737C" w:rsidRDefault="00A2365C">
      <w:pPr>
        <w:spacing w:after="0" w:line="240" w:lineRule="auto"/>
        <w:jc w:val="left"/>
        <w:rPr>
          <w:b/>
          <w:lang w:val="fr-FR"/>
        </w:rPr>
      </w:pPr>
      <w:bookmarkStart w:id="695" w:name="_Toc510355716"/>
      <w:r w:rsidRPr="00CC737C">
        <w:rPr>
          <w:b/>
          <w:lang w:val="fr-FR"/>
        </w:rPr>
        <w:br w:type="page"/>
      </w:r>
    </w:p>
    <w:p w14:paraId="70DCD1E3" w14:textId="5C0993D5" w:rsidR="00E614C6" w:rsidRPr="00CC737C" w:rsidRDefault="00E614C6" w:rsidP="00A17E5B">
      <w:pPr>
        <w:spacing w:line="240" w:lineRule="auto"/>
        <w:jc w:val="left"/>
        <w:outlineLvl w:val="0"/>
        <w:rPr>
          <w:b/>
          <w:lang w:val="fr-FR"/>
        </w:rPr>
      </w:pPr>
      <w:bookmarkStart w:id="696" w:name="_Toc165792710"/>
      <w:bookmarkStart w:id="697" w:name="_Toc165793159"/>
      <w:r w:rsidRPr="00CC737C">
        <w:rPr>
          <w:b/>
          <w:lang w:val="fr-FR"/>
        </w:rPr>
        <w:lastRenderedPageBreak/>
        <w:t xml:space="preserve">SIGNATURES </w:t>
      </w:r>
      <w:r w:rsidR="00F039A5" w:rsidRPr="00CC737C">
        <w:rPr>
          <w:b/>
          <w:lang w:val="fr-FR"/>
        </w:rPr>
        <w:t xml:space="preserve">DES </w:t>
      </w:r>
      <w:r w:rsidRPr="00CC737C">
        <w:rPr>
          <w:b/>
          <w:lang w:val="fr-FR"/>
        </w:rPr>
        <w:t>PARTIES</w:t>
      </w:r>
      <w:bookmarkEnd w:id="695"/>
      <w:bookmarkEnd w:id="696"/>
      <w:bookmarkEnd w:id="697"/>
    </w:p>
    <w:p w14:paraId="626CD318" w14:textId="77777777" w:rsidR="00E614C6" w:rsidRPr="00CC737C" w:rsidRDefault="00E614C6" w:rsidP="00A17E5B">
      <w:pPr>
        <w:spacing w:line="240" w:lineRule="auto"/>
        <w:jc w:val="left"/>
        <w:rPr>
          <w:lang w:val="fr-FR"/>
        </w:rPr>
      </w:pPr>
    </w:p>
    <w:p w14:paraId="03EB33A3" w14:textId="77777777" w:rsidR="00E614C6" w:rsidRPr="00CC737C" w:rsidRDefault="00E614C6" w:rsidP="00A17E5B">
      <w:pPr>
        <w:pStyle w:val="Footer"/>
        <w:spacing w:line="240" w:lineRule="auto"/>
        <w:jc w:val="left"/>
        <w:rPr>
          <w:lang w:val="fr-F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751"/>
        <w:gridCol w:w="4168"/>
      </w:tblGrid>
      <w:tr w:rsidR="00E614C6" w:rsidRPr="00CC737C" w14:paraId="21593D2B" w14:textId="77777777" w:rsidTr="004B76A4">
        <w:tc>
          <w:tcPr>
            <w:tcW w:w="4536" w:type="dxa"/>
            <w:tcBorders>
              <w:top w:val="nil"/>
              <w:left w:val="nil"/>
              <w:bottom w:val="nil"/>
              <w:right w:val="nil"/>
            </w:tcBorders>
          </w:tcPr>
          <w:p w14:paraId="3FB3231A" w14:textId="3C432A22" w:rsidR="00E614C6" w:rsidRPr="00CC737C" w:rsidRDefault="00B95E10" w:rsidP="00A17E5B">
            <w:pPr>
              <w:spacing w:line="240" w:lineRule="auto"/>
              <w:jc w:val="left"/>
              <w:rPr>
                <w:lang w:val="fr-FR"/>
              </w:rPr>
            </w:pPr>
            <w:proofErr w:type="gramStart"/>
            <w:r w:rsidRPr="00CC737C">
              <w:rPr>
                <w:b/>
                <w:lang w:val="fr-FR"/>
              </w:rPr>
              <w:t>pour</w:t>
            </w:r>
            <w:proofErr w:type="gramEnd"/>
            <w:r w:rsidRPr="00CC737C">
              <w:rPr>
                <w:b/>
                <w:lang w:val="fr-FR"/>
              </w:rPr>
              <w:t xml:space="preserve"> l</w:t>
            </w:r>
            <w:r w:rsidR="002C372B" w:rsidRPr="00CC737C">
              <w:rPr>
                <w:b/>
                <w:lang w:val="fr-FR"/>
              </w:rPr>
              <w:t>’</w:t>
            </w:r>
            <w:r w:rsidRPr="00CC737C">
              <w:rPr>
                <w:b/>
                <w:lang w:val="fr-FR"/>
              </w:rPr>
              <w:t>Université</w:t>
            </w:r>
            <w:r w:rsidR="00E614C6" w:rsidRPr="00CC737C">
              <w:rPr>
                <w:lang w:val="fr-FR"/>
              </w:rPr>
              <w:t xml:space="preserve"> </w:t>
            </w:r>
          </w:p>
        </w:tc>
        <w:tc>
          <w:tcPr>
            <w:tcW w:w="850" w:type="dxa"/>
            <w:tcBorders>
              <w:top w:val="nil"/>
              <w:left w:val="nil"/>
              <w:bottom w:val="nil"/>
              <w:right w:val="nil"/>
            </w:tcBorders>
          </w:tcPr>
          <w:p w14:paraId="56567A08" w14:textId="77777777" w:rsidR="00E614C6" w:rsidRPr="00CC737C" w:rsidRDefault="00E614C6" w:rsidP="00A17E5B">
            <w:pPr>
              <w:spacing w:line="240" w:lineRule="auto"/>
              <w:jc w:val="left"/>
              <w:rPr>
                <w:lang w:val="fr-FR"/>
              </w:rPr>
            </w:pPr>
          </w:p>
        </w:tc>
        <w:tc>
          <w:tcPr>
            <w:tcW w:w="4678" w:type="dxa"/>
            <w:tcBorders>
              <w:top w:val="nil"/>
              <w:left w:val="nil"/>
              <w:bottom w:val="nil"/>
              <w:right w:val="nil"/>
            </w:tcBorders>
          </w:tcPr>
          <w:p w14:paraId="2C42FFBA" w14:textId="53DC14A8" w:rsidR="00E614C6" w:rsidRPr="00CC737C" w:rsidRDefault="00B95E10" w:rsidP="00A17E5B">
            <w:pPr>
              <w:spacing w:line="240" w:lineRule="auto"/>
              <w:jc w:val="left"/>
              <w:rPr>
                <w:lang w:val="fr-FR"/>
              </w:rPr>
            </w:pPr>
            <w:proofErr w:type="gramStart"/>
            <w:r w:rsidRPr="00CC737C">
              <w:rPr>
                <w:b/>
                <w:lang w:val="fr-FR"/>
              </w:rPr>
              <w:t>pour</w:t>
            </w:r>
            <w:proofErr w:type="gramEnd"/>
            <w:r w:rsidRPr="00CC737C">
              <w:rPr>
                <w:b/>
                <w:lang w:val="fr-FR"/>
              </w:rPr>
              <w:t xml:space="preserve"> l</w:t>
            </w:r>
            <w:r w:rsidR="002C372B" w:rsidRPr="00CC737C">
              <w:rPr>
                <w:b/>
                <w:lang w:val="fr-FR"/>
              </w:rPr>
              <w:t>’</w:t>
            </w:r>
            <w:r w:rsidRPr="00CC737C">
              <w:rPr>
                <w:b/>
                <w:lang w:val="fr-FR"/>
              </w:rPr>
              <w:t>Entreprise</w:t>
            </w:r>
          </w:p>
        </w:tc>
      </w:tr>
      <w:tr w:rsidR="00E614C6" w:rsidRPr="00CC737C" w14:paraId="1C182E8D" w14:textId="77777777" w:rsidTr="004B76A4">
        <w:tc>
          <w:tcPr>
            <w:tcW w:w="4536" w:type="dxa"/>
            <w:tcBorders>
              <w:top w:val="nil"/>
              <w:left w:val="nil"/>
              <w:bottom w:val="nil"/>
              <w:right w:val="nil"/>
            </w:tcBorders>
          </w:tcPr>
          <w:p w14:paraId="778C4FBE" w14:textId="77777777" w:rsidR="00E614C6" w:rsidRPr="00CC737C" w:rsidRDefault="00E614C6" w:rsidP="00A17E5B">
            <w:pPr>
              <w:spacing w:line="240" w:lineRule="auto"/>
              <w:jc w:val="left"/>
              <w:rPr>
                <w:lang w:val="fr-FR"/>
              </w:rPr>
            </w:pPr>
          </w:p>
        </w:tc>
        <w:tc>
          <w:tcPr>
            <w:tcW w:w="850" w:type="dxa"/>
            <w:tcBorders>
              <w:top w:val="nil"/>
              <w:left w:val="nil"/>
              <w:bottom w:val="nil"/>
              <w:right w:val="nil"/>
            </w:tcBorders>
          </w:tcPr>
          <w:p w14:paraId="5CDC23E8" w14:textId="77777777" w:rsidR="00E614C6" w:rsidRPr="00CC737C" w:rsidRDefault="00E614C6" w:rsidP="00A17E5B">
            <w:pPr>
              <w:spacing w:line="240" w:lineRule="auto"/>
              <w:jc w:val="left"/>
              <w:rPr>
                <w:lang w:val="fr-FR"/>
              </w:rPr>
            </w:pPr>
          </w:p>
        </w:tc>
        <w:tc>
          <w:tcPr>
            <w:tcW w:w="4678" w:type="dxa"/>
            <w:tcBorders>
              <w:top w:val="nil"/>
              <w:left w:val="nil"/>
              <w:bottom w:val="nil"/>
              <w:right w:val="nil"/>
            </w:tcBorders>
          </w:tcPr>
          <w:p w14:paraId="045A6D1A" w14:textId="77777777" w:rsidR="00E614C6" w:rsidRPr="00CC737C" w:rsidRDefault="00E614C6" w:rsidP="00A17E5B">
            <w:pPr>
              <w:spacing w:line="240" w:lineRule="auto"/>
              <w:jc w:val="left"/>
              <w:rPr>
                <w:lang w:val="fr-FR"/>
              </w:rPr>
            </w:pPr>
          </w:p>
        </w:tc>
      </w:tr>
      <w:tr w:rsidR="00E614C6" w:rsidRPr="00CC737C" w14:paraId="756528C3" w14:textId="77777777" w:rsidTr="004B76A4">
        <w:tc>
          <w:tcPr>
            <w:tcW w:w="4536" w:type="dxa"/>
            <w:tcBorders>
              <w:top w:val="nil"/>
              <w:left w:val="nil"/>
              <w:bottom w:val="nil"/>
              <w:right w:val="nil"/>
            </w:tcBorders>
          </w:tcPr>
          <w:p w14:paraId="66BEA239" w14:textId="77777777" w:rsidR="00E614C6" w:rsidRPr="00CC737C" w:rsidRDefault="00E614C6" w:rsidP="00A17E5B">
            <w:pPr>
              <w:spacing w:line="240" w:lineRule="auto"/>
              <w:jc w:val="left"/>
              <w:rPr>
                <w:lang w:val="fr-FR"/>
              </w:rPr>
            </w:pPr>
          </w:p>
        </w:tc>
        <w:tc>
          <w:tcPr>
            <w:tcW w:w="850" w:type="dxa"/>
            <w:tcBorders>
              <w:top w:val="nil"/>
              <w:left w:val="nil"/>
              <w:bottom w:val="nil"/>
              <w:right w:val="nil"/>
            </w:tcBorders>
          </w:tcPr>
          <w:p w14:paraId="3A625E17" w14:textId="77777777" w:rsidR="00E614C6" w:rsidRPr="00CC737C" w:rsidRDefault="00E614C6" w:rsidP="00A17E5B">
            <w:pPr>
              <w:spacing w:line="240" w:lineRule="auto"/>
              <w:jc w:val="left"/>
              <w:rPr>
                <w:lang w:val="fr-FR"/>
              </w:rPr>
            </w:pPr>
          </w:p>
        </w:tc>
        <w:tc>
          <w:tcPr>
            <w:tcW w:w="4678" w:type="dxa"/>
            <w:tcBorders>
              <w:top w:val="nil"/>
              <w:left w:val="nil"/>
              <w:bottom w:val="nil"/>
              <w:right w:val="nil"/>
            </w:tcBorders>
          </w:tcPr>
          <w:p w14:paraId="6AC07C15" w14:textId="77777777" w:rsidR="00E614C6" w:rsidRPr="00CC737C" w:rsidRDefault="00E614C6" w:rsidP="00A17E5B">
            <w:pPr>
              <w:spacing w:line="240" w:lineRule="auto"/>
              <w:jc w:val="left"/>
              <w:rPr>
                <w:lang w:val="fr-FR"/>
              </w:rPr>
            </w:pPr>
          </w:p>
        </w:tc>
      </w:tr>
      <w:tr w:rsidR="00E614C6" w:rsidRPr="00CC737C" w14:paraId="185F4ED6" w14:textId="77777777" w:rsidTr="004B76A4">
        <w:tc>
          <w:tcPr>
            <w:tcW w:w="4536" w:type="dxa"/>
            <w:tcBorders>
              <w:top w:val="nil"/>
              <w:left w:val="nil"/>
              <w:bottom w:val="single" w:sz="4" w:space="0" w:color="auto"/>
              <w:right w:val="nil"/>
            </w:tcBorders>
          </w:tcPr>
          <w:p w14:paraId="44D9B9B3" w14:textId="77777777" w:rsidR="00E614C6" w:rsidRPr="00CC737C" w:rsidRDefault="00E614C6" w:rsidP="00A17E5B">
            <w:pPr>
              <w:spacing w:line="240" w:lineRule="auto"/>
              <w:jc w:val="left"/>
              <w:rPr>
                <w:lang w:val="fr-FR"/>
              </w:rPr>
            </w:pPr>
          </w:p>
        </w:tc>
        <w:tc>
          <w:tcPr>
            <w:tcW w:w="850" w:type="dxa"/>
            <w:tcBorders>
              <w:top w:val="nil"/>
              <w:left w:val="nil"/>
              <w:bottom w:val="nil"/>
              <w:right w:val="nil"/>
            </w:tcBorders>
          </w:tcPr>
          <w:p w14:paraId="6FB5E16A" w14:textId="77777777" w:rsidR="00E614C6" w:rsidRPr="00CC737C" w:rsidRDefault="00E614C6" w:rsidP="00A17E5B">
            <w:pPr>
              <w:spacing w:line="240" w:lineRule="auto"/>
              <w:jc w:val="left"/>
              <w:rPr>
                <w:lang w:val="fr-FR"/>
              </w:rPr>
            </w:pPr>
          </w:p>
        </w:tc>
        <w:tc>
          <w:tcPr>
            <w:tcW w:w="4678" w:type="dxa"/>
            <w:tcBorders>
              <w:top w:val="nil"/>
              <w:left w:val="nil"/>
              <w:bottom w:val="single" w:sz="4" w:space="0" w:color="auto"/>
              <w:right w:val="nil"/>
            </w:tcBorders>
          </w:tcPr>
          <w:p w14:paraId="2F959419" w14:textId="77777777" w:rsidR="00E614C6" w:rsidRPr="00CC737C" w:rsidRDefault="00E614C6" w:rsidP="00A17E5B">
            <w:pPr>
              <w:spacing w:line="240" w:lineRule="auto"/>
              <w:jc w:val="left"/>
              <w:rPr>
                <w:lang w:val="fr-FR"/>
              </w:rPr>
            </w:pPr>
          </w:p>
        </w:tc>
      </w:tr>
      <w:tr w:rsidR="00E614C6" w:rsidRPr="00CC737C" w14:paraId="39F3F600" w14:textId="77777777" w:rsidTr="004B76A4">
        <w:tc>
          <w:tcPr>
            <w:tcW w:w="4536" w:type="dxa"/>
            <w:tcBorders>
              <w:top w:val="single" w:sz="4" w:space="0" w:color="auto"/>
              <w:left w:val="nil"/>
              <w:bottom w:val="nil"/>
              <w:right w:val="nil"/>
            </w:tcBorders>
          </w:tcPr>
          <w:p w14:paraId="1B6033B9" w14:textId="24DCF7F6" w:rsidR="00E614C6" w:rsidRPr="00CC737C" w:rsidRDefault="00B95E10" w:rsidP="00A17E5B">
            <w:pPr>
              <w:spacing w:line="240" w:lineRule="auto"/>
              <w:jc w:val="left"/>
              <w:rPr>
                <w:lang w:val="fr-FR"/>
              </w:rPr>
            </w:pPr>
            <w:r w:rsidRPr="00CC737C">
              <w:rPr>
                <w:lang w:val="fr-FR"/>
              </w:rPr>
              <w:t xml:space="preserve">Signature du </w:t>
            </w:r>
            <w:r w:rsidR="00E70F15" w:rsidRPr="00CC737C">
              <w:rPr>
                <w:lang w:val="fr-FR"/>
              </w:rPr>
              <w:t>cadre</w:t>
            </w:r>
            <w:r w:rsidRPr="00CC737C">
              <w:rPr>
                <w:lang w:val="fr-FR"/>
              </w:rPr>
              <w:t xml:space="preserve"> autorisé</w:t>
            </w:r>
          </w:p>
        </w:tc>
        <w:tc>
          <w:tcPr>
            <w:tcW w:w="850" w:type="dxa"/>
            <w:tcBorders>
              <w:top w:val="nil"/>
              <w:left w:val="nil"/>
              <w:bottom w:val="nil"/>
              <w:right w:val="nil"/>
            </w:tcBorders>
          </w:tcPr>
          <w:p w14:paraId="54ACFABA" w14:textId="77777777" w:rsidR="00E614C6" w:rsidRPr="00CC737C" w:rsidRDefault="00E614C6" w:rsidP="00A17E5B">
            <w:pPr>
              <w:spacing w:line="240" w:lineRule="auto"/>
              <w:jc w:val="left"/>
              <w:rPr>
                <w:lang w:val="fr-FR"/>
              </w:rPr>
            </w:pPr>
          </w:p>
        </w:tc>
        <w:tc>
          <w:tcPr>
            <w:tcW w:w="4678" w:type="dxa"/>
            <w:tcBorders>
              <w:top w:val="single" w:sz="4" w:space="0" w:color="auto"/>
              <w:left w:val="nil"/>
              <w:bottom w:val="nil"/>
              <w:right w:val="nil"/>
            </w:tcBorders>
          </w:tcPr>
          <w:p w14:paraId="0B1B8618" w14:textId="119F295C" w:rsidR="00E614C6" w:rsidRPr="00CC737C" w:rsidRDefault="00B95E10" w:rsidP="00A17E5B">
            <w:pPr>
              <w:spacing w:line="240" w:lineRule="auto"/>
              <w:jc w:val="left"/>
              <w:rPr>
                <w:lang w:val="fr-FR"/>
              </w:rPr>
            </w:pPr>
            <w:r w:rsidRPr="00CC737C">
              <w:rPr>
                <w:lang w:val="fr-FR"/>
              </w:rPr>
              <w:t xml:space="preserve">Signature du </w:t>
            </w:r>
            <w:r w:rsidR="00E70F15" w:rsidRPr="00CC737C">
              <w:rPr>
                <w:lang w:val="fr-FR"/>
              </w:rPr>
              <w:t xml:space="preserve">cadre </w:t>
            </w:r>
            <w:r w:rsidRPr="00CC737C">
              <w:rPr>
                <w:lang w:val="fr-FR"/>
              </w:rPr>
              <w:t>autorisé</w:t>
            </w:r>
          </w:p>
        </w:tc>
      </w:tr>
      <w:tr w:rsidR="00E614C6" w:rsidRPr="00CC737C" w14:paraId="363E92DB" w14:textId="77777777" w:rsidTr="004B76A4">
        <w:tc>
          <w:tcPr>
            <w:tcW w:w="4536" w:type="dxa"/>
            <w:tcBorders>
              <w:top w:val="nil"/>
              <w:left w:val="nil"/>
              <w:bottom w:val="nil"/>
              <w:right w:val="nil"/>
            </w:tcBorders>
          </w:tcPr>
          <w:p w14:paraId="5F312914" w14:textId="77777777" w:rsidR="00E614C6" w:rsidRPr="00CC737C" w:rsidRDefault="00E614C6" w:rsidP="00A17E5B">
            <w:pPr>
              <w:spacing w:line="240" w:lineRule="auto"/>
              <w:jc w:val="left"/>
              <w:rPr>
                <w:lang w:val="fr-FR"/>
              </w:rPr>
            </w:pPr>
          </w:p>
        </w:tc>
        <w:tc>
          <w:tcPr>
            <w:tcW w:w="850" w:type="dxa"/>
            <w:tcBorders>
              <w:top w:val="nil"/>
              <w:left w:val="nil"/>
              <w:bottom w:val="nil"/>
              <w:right w:val="nil"/>
            </w:tcBorders>
          </w:tcPr>
          <w:p w14:paraId="7C01BE40" w14:textId="77777777" w:rsidR="00E614C6" w:rsidRPr="00CC737C" w:rsidRDefault="00E614C6" w:rsidP="00A17E5B">
            <w:pPr>
              <w:spacing w:line="240" w:lineRule="auto"/>
              <w:jc w:val="left"/>
              <w:rPr>
                <w:lang w:val="fr-FR"/>
              </w:rPr>
            </w:pPr>
          </w:p>
        </w:tc>
        <w:tc>
          <w:tcPr>
            <w:tcW w:w="4678" w:type="dxa"/>
            <w:tcBorders>
              <w:top w:val="nil"/>
              <w:left w:val="nil"/>
              <w:bottom w:val="nil"/>
              <w:right w:val="nil"/>
            </w:tcBorders>
          </w:tcPr>
          <w:p w14:paraId="69ECA338" w14:textId="77777777" w:rsidR="00E614C6" w:rsidRPr="00CC737C" w:rsidRDefault="00E614C6" w:rsidP="00A17E5B">
            <w:pPr>
              <w:spacing w:line="240" w:lineRule="auto"/>
              <w:jc w:val="left"/>
              <w:rPr>
                <w:lang w:val="fr-FR"/>
              </w:rPr>
            </w:pPr>
          </w:p>
        </w:tc>
      </w:tr>
      <w:tr w:rsidR="00E614C6" w:rsidRPr="00CC737C" w14:paraId="70A50930" w14:textId="77777777" w:rsidTr="004B76A4">
        <w:tc>
          <w:tcPr>
            <w:tcW w:w="4536" w:type="dxa"/>
            <w:tcBorders>
              <w:top w:val="nil"/>
              <w:left w:val="nil"/>
              <w:bottom w:val="single" w:sz="4" w:space="0" w:color="auto"/>
              <w:right w:val="nil"/>
            </w:tcBorders>
          </w:tcPr>
          <w:p w14:paraId="1994AA89" w14:textId="77777777" w:rsidR="00E614C6" w:rsidRPr="00CC737C" w:rsidRDefault="00E614C6" w:rsidP="00A17E5B">
            <w:pPr>
              <w:spacing w:line="240" w:lineRule="auto"/>
              <w:jc w:val="left"/>
              <w:rPr>
                <w:lang w:val="fr-FR"/>
              </w:rPr>
            </w:pPr>
          </w:p>
        </w:tc>
        <w:tc>
          <w:tcPr>
            <w:tcW w:w="850" w:type="dxa"/>
            <w:tcBorders>
              <w:top w:val="nil"/>
              <w:left w:val="nil"/>
              <w:bottom w:val="nil"/>
              <w:right w:val="nil"/>
            </w:tcBorders>
          </w:tcPr>
          <w:p w14:paraId="775F0E7A" w14:textId="77777777" w:rsidR="00E614C6" w:rsidRPr="00CC737C" w:rsidRDefault="00E614C6" w:rsidP="00A17E5B">
            <w:pPr>
              <w:spacing w:line="240" w:lineRule="auto"/>
              <w:jc w:val="left"/>
              <w:rPr>
                <w:lang w:val="fr-FR"/>
              </w:rPr>
            </w:pPr>
          </w:p>
        </w:tc>
        <w:tc>
          <w:tcPr>
            <w:tcW w:w="4678" w:type="dxa"/>
            <w:tcBorders>
              <w:top w:val="nil"/>
              <w:left w:val="nil"/>
              <w:bottom w:val="single" w:sz="4" w:space="0" w:color="auto"/>
              <w:right w:val="nil"/>
            </w:tcBorders>
          </w:tcPr>
          <w:p w14:paraId="14BB4DD1" w14:textId="77777777" w:rsidR="00E614C6" w:rsidRPr="00CC737C" w:rsidRDefault="00E614C6" w:rsidP="00A17E5B">
            <w:pPr>
              <w:spacing w:line="240" w:lineRule="auto"/>
              <w:jc w:val="left"/>
              <w:rPr>
                <w:lang w:val="fr-FR"/>
              </w:rPr>
            </w:pPr>
          </w:p>
        </w:tc>
      </w:tr>
      <w:tr w:rsidR="00E614C6" w:rsidRPr="00CC737C" w14:paraId="38C96ADB" w14:textId="77777777" w:rsidTr="004B76A4">
        <w:tc>
          <w:tcPr>
            <w:tcW w:w="4536" w:type="dxa"/>
            <w:tcBorders>
              <w:top w:val="single" w:sz="4" w:space="0" w:color="auto"/>
              <w:left w:val="nil"/>
              <w:bottom w:val="nil"/>
              <w:right w:val="nil"/>
            </w:tcBorders>
          </w:tcPr>
          <w:p w14:paraId="065E7479" w14:textId="410A3A4C" w:rsidR="00E614C6" w:rsidRPr="00CC737C" w:rsidRDefault="00E614C6" w:rsidP="00A17E5B">
            <w:pPr>
              <w:spacing w:line="240" w:lineRule="auto"/>
              <w:jc w:val="left"/>
              <w:rPr>
                <w:lang w:val="fr-FR"/>
              </w:rPr>
            </w:pPr>
            <w:r w:rsidRPr="00CC737C">
              <w:rPr>
                <w:lang w:val="fr-FR"/>
              </w:rPr>
              <w:t xml:space="preserve">Signature </w:t>
            </w:r>
            <w:r w:rsidR="00B95E10" w:rsidRPr="00CC737C">
              <w:rPr>
                <w:lang w:val="fr-FR"/>
              </w:rPr>
              <w:t>du témoin</w:t>
            </w:r>
          </w:p>
        </w:tc>
        <w:tc>
          <w:tcPr>
            <w:tcW w:w="850" w:type="dxa"/>
            <w:tcBorders>
              <w:top w:val="nil"/>
              <w:left w:val="nil"/>
              <w:bottom w:val="nil"/>
              <w:right w:val="nil"/>
            </w:tcBorders>
          </w:tcPr>
          <w:p w14:paraId="70A6E726" w14:textId="77777777" w:rsidR="00E614C6" w:rsidRPr="00CC737C" w:rsidRDefault="00E614C6" w:rsidP="00A17E5B">
            <w:pPr>
              <w:spacing w:line="240" w:lineRule="auto"/>
              <w:jc w:val="left"/>
              <w:rPr>
                <w:lang w:val="fr-FR"/>
              </w:rPr>
            </w:pPr>
          </w:p>
        </w:tc>
        <w:tc>
          <w:tcPr>
            <w:tcW w:w="4678" w:type="dxa"/>
            <w:tcBorders>
              <w:top w:val="single" w:sz="4" w:space="0" w:color="auto"/>
              <w:left w:val="nil"/>
              <w:bottom w:val="nil"/>
              <w:right w:val="nil"/>
            </w:tcBorders>
          </w:tcPr>
          <w:p w14:paraId="4DFE888D" w14:textId="3FDA28F5" w:rsidR="00E614C6" w:rsidRPr="00CC737C" w:rsidRDefault="00E614C6" w:rsidP="00A17E5B">
            <w:pPr>
              <w:spacing w:line="240" w:lineRule="auto"/>
              <w:jc w:val="left"/>
              <w:rPr>
                <w:lang w:val="fr-FR"/>
              </w:rPr>
            </w:pPr>
            <w:r w:rsidRPr="00CC737C">
              <w:rPr>
                <w:lang w:val="fr-FR"/>
              </w:rPr>
              <w:t xml:space="preserve">Signature </w:t>
            </w:r>
            <w:r w:rsidR="00B95E10" w:rsidRPr="00CC737C">
              <w:rPr>
                <w:lang w:val="fr-FR"/>
              </w:rPr>
              <w:t>du témoin</w:t>
            </w:r>
          </w:p>
        </w:tc>
      </w:tr>
    </w:tbl>
    <w:p w14:paraId="22152109" w14:textId="77777777" w:rsidR="00E614C6" w:rsidRPr="00CC737C" w:rsidRDefault="00E614C6" w:rsidP="00A17E5B">
      <w:pPr>
        <w:spacing w:line="240" w:lineRule="auto"/>
        <w:jc w:val="left"/>
        <w:rPr>
          <w:lang w:val="fr-FR"/>
        </w:rPr>
      </w:pPr>
    </w:p>
    <w:p w14:paraId="1FA12911" w14:textId="05241F97" w:rsidR="00E614C6" w:rsidRPr="00CC737C" w:rsidRDefault="00E614C6" w:rsidP="00A17E5B">
      <w:pPr>
        <w:spacing w:line="240" w:lineRule="auto"/>
        <w:jc w:val="left"/>
        <w:outlineLvl w:val="0"/>
        <w:rPr>
          <w:b/>
          <w:lang w:val="fr-FR"/>
        </w:rPr>
      </w:pPr>
      <w:r w:rsidRPr="00CC737C">
        <w:rPr>
          <w:lang w:val="fr-FR"/>
        </w:rPr>
        <w:br w:type="page"/>
      </w:r>
      <w:bookmarkStart w:id="698" w:name="_Toc510355717"/>
      <w:bookmarkStart w:id="699" w:name="_Toc165792711"/>
      <w:bookmarkStart w:id="700" w:name="_Toc165793160"/>
      <w:r w:rsidRPr="00CC737C">
        <w:rPr>
          <w:b/>
          <w:lang w:val="fr-FR"/>
        </w:rPr>
        <w:lastRenderedPageBreak/>
        <w:t>NOTE</w:t>
      </w:r>
      <w:r w:rsidR="0054167E" w:rsidRPr="00CC737C">
        <w:rPr>
          <w:b/>
          <w:lang w:val="fr-FR"/>
        </w:rPr>
        <w:t> </w:t>
      </w:r>
      <w:r w:rsidRPr="00CC737C">
        <w:rPr>
          <w:b/>
          <w:lang w:val="fr-FR"/>
        </w:rPr>
        <w:t>:</w:t>
      </w:r>
      <w:bookmarkEnd w:id="698"/>
      <w:bookmarkEnd w:id="699"/>
      <w:bookmarkEnd w:id="700"/>
    </w:p>
    <w:p w14:paraId="37827ABE" w14:textId="131E1BE0" w:rsidR="00CB6034" w:rsidRPr="00CC737C" w:rsidRDefault="00CB6034" w:rsidP="00A17E5B">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La troisième colonne contient des indications sur la manière de remplir la deuxième.</w:t>
      </w:r>
    </w:p>
    <w:p w14:paraId="1EF11D23" w14:textId="722E00DE" w:rsidR="00E614C6" w:rsidRPr="00CC737C" w:rsidRDefault="00CB6034" w:rsidP="00CB6034">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Une fois que vous aurez rempli le tableau</w:t>
      </w:r>
      <w:r w:rsidR="002C372B" w:rsidRPr="00CC737C">
        <w:rPr>
          <w:lang w:val="fr-FR"/>
        </w:rPr>
        <w:t> :</w:t>
      </w:r>
    </w:p>
    <w:p w14:paraId="1D1BAC39" w14:textId="1CD7ABEE" w:rsidR="002C372B" w:rsidRPr="00CC737C" w:rsidRDefault="00E614C6" w:rsidP="00A17E5B">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1.</w:t>
      </w:r>
      <w:r w:rsidRPr="00CC737C">
        <w:rPr>
          <w:lang w:val="fr-FR"/>
        </w:rPr>
        <w:tab/>
      </w:r>
      <w:r w:rsidR="00CB6034" w:rsidRPr="00CC737C">
        <w:rPr>
          <w:lang w:val="fr-FR"/>
        </w:rPr>
        <w:t xml:space="preserve">supprimez la troisième </w:t>
      </w:r>
      <w:proofErr w:type="gramStart"/>
      <w:r w:rsidR="00CB6034" w:rsidRPr="00CC737C">
        <w:rPr>
          <w:lang w:val="fr-FR"/>
        </w:rPr>
        <w:t>colonne</w:t>
      </w:r>
      <w:r w:rsidR="006F2B39">
        <w:rPr>
          <w:lang w:val="fr-FR"/>
        </w:rPr>
        <w:t>;</w:t>
      </w:r>
      <w:proofErr w:type="gramEnd"/>
    </w:p>
    <w:p w14:paraId="0FB8C4E0" w14:textId="1F891951" w:rsidR="00E614C6" w:rsidRPr="00CC737C" w:rsidRDefault="00E614C6" w:rsidP="00CB6034">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2.</w:t>
      </w:r>
      <w:r w:rsidRPr="00CC737C">
        <w:rPr>
          <w:lang w:val="fr-FR"/>
        </w:rPr>
        <w:tab/>
      </w:r>
      <w:r w:rsidR="00CB6034" w:rsidRPr="00CC737C">
        <w:rPr>
          <w:lang w:val="fr-FR"/>
        </w:rPr>
        <w:t xml:space="preserve">élargissez la deuxième colonne de manière à occuper le reste de la </w:t>
      </w:r>
      <w:proofErr w:type="gramStart"/>
      <w:r w:rsidR="00CB6034" w:rsidRPr="00CC737C">
        <w:rPr>
          <w:lang w:val="fr-FR"/>
        </w:rPr>
        <w:t>page</w:t>
      </w:r>
      <w:r w:rsidR="006F2B39">
        <w:rPr>
          <w:lang w:val="fr-FR"/>
        </w:rPr>
        <w:t xml:space="preserve">; </w:t>
      </w:r>
      <w:r w:rsidR="00CB6034" w:rsidRPr="00CC737C">
        <w:rPr>
          <w:lang w:val="fr-FR"/>
        </w:rPr>
        <w:t xml:space="preserve"> et</w:t>
      </w:r>
      <w:proofErr w:type="gramEnd"/>
    </w:p>
    <w:p w14:paraId="3E657DB9" w14:textId="7CE95218" w:rsidR="00E614C6" w:rsidRPr="00CC737C" w:rsidRDefault="00E614C6" w:rsidP="00A17E5B">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3.</w:t>
      </w:r>
      <w:r w:rsidRPr="00CC737C">
        <w:rPr>
          <w:lang w:val="fr-FR"/>
        </w:rPr>
        <w:tab/>
      </w:r>
      <w:r w:rsidR="00CB6034" w:rsidRPr="00CC737C">
        <w:rPr>
          <w:lang w:val="fr-FR"/>
        </w:rPr>
        <w:t>supprimez cette note</w:t>
      </w:r>
      <w:r w:rsidRPr="00CC737C">
        <w:rPr>
          <w:lang w:val="fr-FR"/>
        </w:rPr>
        <w:t>.</w:t>
      </w:r>
    </w:p>
    <w:p w14:paraId="5694EC76" w14:textId="77777777" w:rsidR="00E614C6" w:rsidRPr="00CC737C" w:rsidRDefault="00E614C6" w:rsidP="00A17E5B">
      <w:pPr>
        <w:pStyle w:val="BodyText2"/>
        <w:spacing w:line="240" w:lineRule="auto"/>
        <w:jc w:val="left"/>
        <w:rPr>
          <w:sz w:val="20"/>
          <w:szCs w:val="20"/>
          <w:lang w:val="fr-FR"/>
        </w:rPr>
      </w:pPr>
    </w:p>
    <w:p w14:paraId="2A4044EF" w14:textId="29DAFBD8" w:rsidR="00E614C6" w:rsidRPr="00CC737C" w:rsidRDefault="00BF177D" w:rsidP="00A17E5B">
      <w:pPr>
        <w:pStyle w:val="BodyText2"/>
        <w:spacing w:line="240" w:lineRule="auto"/>
        <w:jc w:val="left"/>
        <w:rPr>
          <w:b/>
          <w:lang w:val="fr-FR"/>
        </w:rPr>
      </w:pPr>
      <w:r w:rsidRPr="00CC737C">
        <w:rPr>
          <w:b/>
          <w:lang w:val="fr-FR"/>
        </w:rPr>
        <w:t>PROGRAMME DE RÉFÉRENCE</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684"/>
        <w:gridCol w:w="4804"/>
        <w:gridCol w:w="2749"/>
      </w:tblGrid>
      <w:tr w:rsidR="00E614C6" w:rsidRPr="00CC737C" w14:paraId="443E9555" w14:textId="77777777" w:rsidTr="006D08EB">
        <w:tc>
          <w:tcPr>
            <w:tcW w:w="1695" w:type="dxa"/>
            <w:tcBorders>
              <w:top w:val="single" w:sz="4" w:space="0" w:color="auto"/>
              <w:bottom w:val="single" w:sz="6" w:space="0" w:color="auto"/>
            </w:tcBorders>
            <w:shd w:val="clear" w:color="auto" w:fill="E0E0E0"/>
          </w:tcPr>
          <w:p w14:paraId="7EA14509" w14:textId="5E8B7AFD" w:rsidR="00E614C6" w:rsidRPr="00CC737C" w:rsidRDefault="005C7670" w:rsidP="00A17E5B">
            <w:pPr>
              <w:pStyle w:val="BodyText2"/>
              <w:spacing w:line="240" w:lineRule="auto"/>
              <w:jc w:val="left"/>
              <w:rPr>
                <w:b/>
                <w:sz w:val="20"/>
                <w:szCs w:val="20"/>
                <w:lang w:val="fr-FR"/>
              </w:rPr>
            </w:pPr>
            <w:r w:rsidRPr="00CC737C">
              <w:rPr>
                <w:b/>
                <w:sz w:val="20"/>
                <w:szCs w:val="20"/>
                <w:lang w:val="fr-FR"/>
              </w:rPr>
              <w:t>Représentant de l</w:t>
            </w:r>
            <w:r w:rsidR="002C372B" w:rsidRPr="00CC737C">
              <w:rPr>
                <w:b/>
                <w:sz w:val="20"/>
                <w:szCs w:val="20"/>
                <w:lang w:val="fr-FR"/>
              </w:rPr>
              <w:t>’</w:t>
            </w:r>
            <w:r w:rsidRPr="00CC737C">
              <w:rPr>
                <w:b/>
                <w:sz w:val="20"/>
                <w:szCs w:val="20"/>
                <w:lang w:val="fr-FR"/>
              </w:rPr>
              <w:t>Entreprise</w:t>
            </w:r>
          </w:p>
        </w:tc>
        <w:tc>
          <w:tcPr>
            <w:tcW w:w="4947" w:type="dxa"/>
          </w:tcPr>
          <w:p w14:paraId="0BE25DAA" w14:textId="77777777" w:rsidR="00E614C6" w:rsidRPr="00CC737C" w:rsidRDefault="00E614C6" w:rsidP="00A17E5B">
            <w:pPr>
              <w:pStyle w:val="BodyText2"/>
              <w:spacing w:line="240" w:lineRule="auto"/>
              <w:jc w:val="lef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3134"/>
            </w:tblGrid>
            <w:tr w:rsidR="00E614C6" w:rsidRPr="00CC737C" w14:paraId="2E89454B" w14:textId="77777777" w:rsidTr="006D08EB">
              <w:tc>
                <w:tcPr>
                  <w:tcW w:w="1448" w:type="dxa"/>
                </w:tcPr>
                <w:p w14:paraId="062FEBBF" w14:textId="36671125" w:rsidR="00E614C6" w:rsidRPr="00CC737C" w:rsidRDefault="00E614C6" w:rsidP="00A17E5B">
                  <w:pPr>
                    <w:pStyle w:val="BodyText2"/>
                    <w:spacing w:line="240" w:lineRule="auto"/>
                    <w:jc w:val="left"/>
                    <w:rPr>
                      <w:sz w:val="20"/>
                      <w:szCs w:val="20"/>
                      <w:lang w:val="fr-FR"/>
                    </w:rPr>
                  </w:pPr>
                  <w:r w:rsidRPr="00CC737C">
                    <w:rPr>
                      <w:sz w:val="20"/>
                      <w:szCs w:val="20"/>
                      <w:lang w:val="fr-FR"/>
                    </w:rPr>
                    <w:t>N</w:t>
                  </w:r>
                  <w:r w:rsidR="005C7670" w:rsidRPr="00CC737C">
                    <w:rPr>
                      <w:sz w:val="20"/>
                      <w:szCs w:val="20"/>
                      <w:lang w:val="fr-FR"/>
                    </w:rPr>
                    <w:t>om</w:t>
                  </w:r>
                </w:p>
              </w:tc>
              <w:tc>
                <w:tcPr>
                  <w:tcW w:w="3170" w:type="dxa"/>
                </w:tcPr>
                <w:p w14:paraId="7773BF92" w14:textId="77777777" w:rsidR="00E614C6" w:rsidRPr="00CC737C" w:rsidRDefault="00E614C6" w:rsidP="00A17E5B">
                  <w:pPr>
                    <w:pStyle w:val="BodyText2"/>
                    <w:spacing w:line="240" w:lineRule="auto"/>
                    <w:jc w:val="left"/>
                    <w:rPr>
                      <w:lang w:val="fr-FR"/>
                    </w:rPr>
                  </w:pPr>
                </w:p>
              </w:tc>
            </w:tr>
            <w:tr w:rsidR="00E614C6" w:rsidRPr="00CC737C" w14:paraId="3FB8CD8A" w14:textId="77777777" w:rsidTr="006D08EB">
              <w:tc>
                <w:tcPr>
                  <w:tcW w:w="1448" w:type="dxa"/>
                </w:tcPr>
                <w:p w14:paraId="63340E75" w14:textId="4E457482" w:rsidR="00E614C6" w:rsidRPr="00CC737C" w:rsidRDefault="005C7670" w:rsidP="00A17E5B">
                  <w:pPr>
                    <w:pStyle w:val="BodyText2"/>
                    <w:spacing w:line="240" w:lineRule="auto"/>
                    <w:jc w:val="left"/>
                    <w:rPr>
                      <w:sz w:val="20"/>
                      <w:szCs w:val="20"/>
                      <w:lang w:val="fr-FR"/>
                    </w:rPr>
                  </w:pPr>
                  <w:r w:rsidRPr="00CC737C">
                    <w:rPr>
                      <w:sz w:val="20"/>
                      <w:szCs w:val="20"/>
                      <w:lang w:val="fr-FR"/>
                    </w:rPr>
                    <w:t>Fonction</w:t>
                  </w:r>
                </w:p>
              </w:tc>
              <w:tc>
                <w:tcPr>
                  <w:tcW w:w="3170" w:type="dxa"/>
                </w:tcPr>
                <w:p w14:paraId="5F1B91E4" w14:textId="77777777" w:rsidR="00E614C6" w:rsidRPr="00CC737C" w:rsidRDefault="00E614C6" w:rsidP="00A17E5B">
                  <w:pPr>
                    <w:pStyle w:val="BodyText2"/>
                    <w:spacing w:line="240" w:lineRule="auto"/>
                    <w:jc w:val="left"/>
                    <w:rPr>
                      <w:lang w:val="fr-FR"/>
                    </w:rPr>
                  </w:pPr>
                </w:p>
              </w:tc>
            </w:tr>
            <w:tr w:rsidR="00E614C6" w:rsidRPr="00CC737C" w14:paraId="1E6BD75F" w14:textId="77777777" w:rsidTr="006D08EB">
              <w:tc>
                <w:tcPr>
                  <w:tcW w:w="1448" w:type="dxa"/>
                </w:tcPr>
                <w:p w14:paraId="2FB20EAF" w14:textId="07B288B5" w:rsidR="00E614C6" w:rsidRPr="00CC737C" w:rsidRDefault="00E614C6" w:rsidP="00A17E5B">
                  <w:pPr>
                    <w:pStyle w:val="BodyText2"/>
                    <w:spacing w:line="240" w:lineRule="auto"/>
                    <w:jc w:val="left"/>
                    <w:rPr>
                      <w:sz w:val="20"/>
                      <w:szCs w:val="20"/>
                      <w:lang w:val="fr-FR"/>
                    </w:rPr>
                  </w:pPr>
                  <w:r w:rsidRPr="00CC737C">
                    <w:rPr>
                      <w:sz w:val="20"/>
                      <w:szCs w:val="20"/>
                      <w:lang w:val="fr-FR"/>
                    </w:rPr>
                    <w:t>Adress</w:t>
                  </w:r>
                  <w:r w:rsidR="005C7670" w:rsidRPr="00CC737C">
                    <w:rPr>
                      <w:sz w:val="20"/>
                      <w:szCs w:val="20"/>
                      <w:lang w:val="fr-FR"/>
                    </w:rPr>
                    <w:t>e</w:t>
                  </w:r>
                </w:p>
              </w:tc>
              <w:tc>
                <w:tcPr>
                  <w:tcW w:w="3170" w:type="dxa"/>
                </w:tcPr>
                <w:p w14:paraId="5CEA2A76" w14:textId="77777777" w:rsidR="00E614C6" w:rsidRPr="00CC737C" w:rsidRDefault="00E614C6" w:rsidP="00A17E5B">
                  <w:pPr>
                    <w:pStyle w:val="BodyText2"/>
                    <w:spacing w:line="240" w:lineRule="auto"/>
                    <w:jc w:val="left"/>
                    <w:rPr>
                      <w:lang w:val="fr-FR"/>
                    </w:rPr>
                  </w:pPr>
                </w:p>
              </w:tc>
            </w:tr>
            <w:tr w:rsidR="00E614C6" w:rsidRPr="00CC737C" w14:paraId="61358B67" w14:textId="77777777" w:rsidTr="006D08EB">
              <w:tc>
                <w:tcPr>
                  <w:tcW w:w="1448" w:type="dxa"/>
                </w:tcPr>
                <w:p w14:paraId="2A321D92" w14:textId="2F1E4B2C" w:rsidR="00E614C6" w:rsidRPr="00CC737C" w:rsidRDefault="00E614C6" w:rsidP="00A17E5B">
                  <w:pPr>
                    <w:pStyle w:val="BodyText2"/>
                    <w:spacing w:line="240" w:lineRule="auto"/>
                    <w:jc w:val="left"/>
                    <w:rPr>
                      <w:sz w:val="20"/>
                      <w:szCs w:val="20"/>
                      <w:lang w:val="fr-FR"/>
                    </w:rPr>
                  </w:pPr>
                  <w:r w:rsidRPr="00CC737C">
                    <w:rPr>
                      <w:sz w:val="20"/>
                      <w:szCs w:val="20"/>
                      <w:lang w:val="fr-FR"/>
                    </w:rPr>
                    <w:t>T</w:t>
                  </w:r>
                  <w:r w:rsidR="005C7670" w:rsidRPr="00CC737C">
                    <w:rPr>
                      <w:sz w:val="20"/>
                      <w:szCs w:val="20"/>
                      <w:lang w:val="fr-FR"/>
                    </w:rPr>
                    <w:t>é</w:t>
                  </w:r>
                  <w:r w:rsidRPr="00CC737C">
                    <w:rPr>
                      <w:sz w:val="20"/>
                      <w:szCs w:val="20"/>
                      <w:lang w:val="fr-FR"/>
                    </w:rPr>
                    <w:t>l</w:t>
                  </w:r>
                  <w:r w:rsidR="005C7670" w:rsidRPr="00CC737C">
                    <w:rPr>
                      <w:sz w:val="20"/>
                      <w:szCs w:val="20"/>
                      <w:lang w:val="fr-FR"/>
                    </w:rPr>
                    <w:t>é</w:t>
                  </w:r>
                  <w:r w:rsidRPr="00CC737C">
                    <w:rPr>
                      <w:sz w:val="20"/>
                      <w:szCs w:val="20"/>
                      <w:lang w:val="fr-FR"/>
                    </w:rPr>
                    <w:t>phone</w:t>
                  </w:r>
                </w:p>
              </w:tc>
              <w:tc>
                <w:tcPr>
                  <w:tcW w:w="3170" w:type="dxa"/>
                </w:tcPr>
                <w:p w14:paraId="5FA53D82" w14:textId="77777777" w:rsidR="00E614C6" w:rsidRPr="00CC737C" w:rsidRDefault="00E614C6" w:rsidP="00A17E5B">
                  <w:pPr>
                    <w:pStyle w:val="BodyText2"/>
                    <w:spacing w:line="240" w:lineRule="auto"/>
                    <w:jc w:val="left"/>
                    <w:rPr>
                      <w:lang w:val="fr-FR"/>
                    </w:rPr>
                  </w:pPr>
                </w:p>
              </w:tc>
            </w:tr>
            <w:tr w:rsidR="00E614C6" w:rsidRPr="00CC737C" w14:paraId="05C8BE07" w14:textId="77777777" w:rsidTr="006D08EB">
              <w:tc>
                <w:tcPr>
                  <w:tcW w:w="1448" w:type="dxa"/>
                </w:tcPr>
                <w:p w14:paraId="5E31CCD3" w14:textId="6DC0D934" w:rsidR="00E614C6" w:rsidRPr="00CC737C" w:rsidRDefault="00F60961" w:rsidP="00A17E5B">
                  <w:pPr>
                    <w:pStyle w:val="BodyText2"/>
                    <w:spacing w:line="240" w:lineRule="auto"/>
                    <w:jc w:val="left"/>
                    <w:rPr>
                      <w:sz w:val="20"/>
                      <w:szCs w:val="20"/>
                      <w:lang w:val="fr-FR"/>
                    </w:rPr>
                  </w:pPr>
                  <w:r w:rsidRPr="00CC737C">
                    <w:rPr>
                      <w:sz w:val="20"/>
                      <w:szCs w:val="20"/>
                      <w:lang w:val="fr-FR"/>
                    </w:rPr>
                    <w:t>Télécopie</w:t>
                  </w:r>
                </w:p>
              </w:tc>
              <w:tc>
                <w:tcPr>
                  <w:tcW w:w="3170" w:type="dxa"/>
                </w:tcPr>
                <w:p w14:paraId="378BB5C3" w14:textId="77777777" w:rsidR="00E614C6" w:rsidRPr="00CC737C" w:rsidRDefault="00E614C6" w:rsidP="00A17E5B">
                  <w:pPr>
                    <w:pStyle w:val="BodyText2"/>
                    <w:spacing w:line="240" w:lineRule="auto"/>
                    <w:jc w:val="left"/>
                    <w:rPr>
                      <w:lang w:val="fr-FR"/>
                    </w:rPr>
                  </w:pPr>
                </w:p>
              </w:tc>
            </w:tr>
            <w:tr w:rsidR="00E614C6" w:rsidRPr="00CC737C" w14:paraId="3FBCC367" w14:textId="77777777" w:rsidTr="006D08EB">
              <w:tc>
                <w:tcPr>
                  <w:tcW w:w="1448" w:type="dxa"/>
                </w:tcPr>
                <w:p w14:paraId="012ED143" w14:textId="01779204" w:rsidR="00E614C6" w:rsidRPr="00CC737C" w:rsidRDefault="005C7670" w:rsidP="00A17E5B">
                  <w:pPr>
                    <w:pStyle w:val="BodyText2"/>
                    <w:spacing w:line="240" w:lineRule="auto"/>
                    <w:jc w:val="left"/>
                    <w:rPr>
                      <w:sz w:val="20"/>
                      <w:szCs w:val="20"/>
                      <w:lang w:val="fr-FR"/>
                    </w:rPr>
                  </w:pPr>
                  <w:r w:rsidRPr="00CC737C">
                    <w:rPr>
                      <w:sz w:val="20"/>
                      <w:szCs w:val="20"/>
                      <w:lang w:val="fr-FR"/>
                    </w:rPr>
                    <w:t>Courriel</w:t>
                  </w:r>
                </w:p>
              </w:tc>
              <w:tc>
                <w:tcPr>
                  <w:tcW w:w="3170" w:type="dxa"/>
                </w:tcPr>
                <w:p w14:paraId="7C1EAC16" w14:textId="77777777" w:rsidR="00E614C6" w:rsidRPr="00CC737C" w:rsidRDefault="00E614C6" w:rsidP="00A17E5B">
                  <w:pPr>
                    <w:pStyle w:val="BodyText2"/>
                    <w:spacing w:line="240" w:lineRule="auto"/>
                    <w:jc w:val="left"/>
                    <w:rPr>
                      <w:lang w:val="fr-FR"/>
                    </w:rPr>
                  </w:pPr>
                </w:p>
              </w:tc>
            </w:tr>
          </w:tbl>
          <w:p w14:paraId="47A10BBA" w14:textId="6781F313" w:rsidR="00E614C6" w:rsidRPr="00CC737C" w:rsidRDefault="00E614C6" w:rsidP="00A17E5B">
            <w:pPr>
              <w:pStyle w:val="BodyText2"/>
              <w:spacing w:line="240" w:lineRule="auto"/>
              <w:jc w:val="left"/>
              <w:rPr>
                <w:lang w:val="fr-FR"/>
              </w:rPr>
            </w:pPr>
          </w:p>
        </w:tc>
        <w:tc>
          <w:tcPr>
            <w:tcW w:w="2821" w:type="dxa"/>
          </w:tcPr>
          <w:p w14:paraId="468A7DC0" w14:textId="2A2C2BA2" w:rsidR="006F6E69" w:rsidRPr="00CC737C" w:rsidRDefault="00E614C6" w:rsidP="006F6E69">
            <w:pPr>
              <w:pStyle w:val="BodyText2"/>
              <w:spacing w:line="240" w:lineRule="auto"/>
              <w:jc w:val="left"/>
              <w:rPr>
                <w:sz w:val="20"/>
                <w:szCs w:val="20"/>
                <w:lang w:val="fr-FR"/>
              </w:rPr>
            </w:pPr>
            <w:r w:rsidRPr="00CC737C">
              <w:rPr>
                <w:sz w:val="20"/>
                <w:szCs w:val="20"/>
                <w:lang w:val="fr-FR"/>
              </w:rPr>
              <w:t>In</w:t>
            </w:r>
            <w:r w:rsidR="006F6E69" w:rsidRPr="00CC737C">
              <w:rPr>
                <w:sz w:val="20"/>
                <w:szCs w:val="20"/>
                <w:lang w:val="fr-FR"/>
              </w:rPr>
              <w:t xml:space="preserve">diquez le nom, la fonction, le numéro de téléphone et de </w:t>
            </w:r>
            <w:r w:rsidR="00CD3055" w:rsidRPr="00CC737C">
              <w:rPr>
                <w:sz w:val="20"/>
                <w:szCs w:val="20"/>
                <w:lang w:val="fr-FR"/>
              </w:rPr>
              <w:t>télécopieur</w:t>
            </w:r>
            <w:r w:rsidR="006F6E69" w:rsidRPr="00CC737C">
              <w:rPr>
                <w:sz w:val="20"/>
                <w:szCs w:val="20"/>
                <w:lang w:val="fr-FR"/>
              </w:rPr>
              <w:t xml:space="preserve"> et l</w:t>
            </w:r>
            <w:r w:rsidR="002C372B" w:rsidRPr="00CC737C">
              <w:rPr>
                <w:sz w:val="20"/>
                <w:szCs w:val="20"/>
                <w:lang w:val="fr-FR"/>
              </w:rPr>
              <w:t>’</w:t>
            </w:r>
            <w:r w:rsidR="006F6E69" w:rsidRPr="00CC737C">
              <w:rPr>
                <w:sz w:val="20"/>
                <w:szCs w:val="20"/>
                <w:lang w:val="fr-FR"/>
              </w:rPr>
              <w:t>adresse de courriel du représentant de l</w:t>
            </w:r>
            <w:r w:rsidR="002C372B" w:rsidRPr="00CC737C">
              <w:rPr>
                <w:sz w:val="20"/>
                <w:szCs w:val="20"/>
                <w:lang w:val="fr-FR"/>
              </w:rPr>
              <w:t>’</w:t>
            </w:r>
            <w:r w:rsidR="006F6E69" w:rsidRPr="00CC737C">
              <w:rPr>
                <w:sz w:val="20"/>
                <w:szCs w:val="20"/>
                <w:lang w:val="fr-FR"/>
              </w:rPr>
              <w:t>Entreprise pour ce projet.</w:t>
            </w:r>
          </w:p>
          <w:p w14:paraId="49AAD4EF" w14:textId="77777777" w:rsidR="002C372B" w:rsidRPr="00CC737C" w:rsidRDefault="002C372B" w:rsidP="00A17E5B">
            <w:pPr>
              <w:pStyle w:val="BodyText2"/>
              <w:spacing w:line="240" w:lineRule="auto"/>
              <w:jc w:val="left"/>
              <w:rPr>
                <w:sz w:val="20"/>
                <w:szCs w:val="20"/>
                <w:lang w:val="fr-FR"/>
              </w:rPr>
            </w:pPr>
          </w:p>
          <w:p w14:paraId="44CD7EF9" w14:textId="77777777" w:rsidR="00E614C6" w:rsidRPr="00CC737C" w:rsidRDefault="00E614C6" w:rsidP="00A17E5B">
            <w:pPr>
              <w:pStyle w:val="BodyText2"/>
              <w:spacing w:line="240" w:lineRule="auto"/>
              <w:jc w:val="left"/>
              <w:rPr>
                <w:sz w:val="20"/>
                <w:szCs w:val="20"/>
                <w:lang w:val="fr-FR"/>
              </w:rPr>
            </w:pPr>
          </w:p>
          <w:p w14:paraId="2AE5D10D" w14:textId="77777777" w:rsidR="00B31C5B" w:rsidRPr="00CC737C" w:rsidRDefault="00B31C5B" w:rsidP="00A17E5B">
            <w:pPr>
              <w:pStyle w:val="BodyText2"/>
              <w:spacing w:line="240" w:lineRule="auto"/>
              <w:jc w:val="left"/>
              <w:rPr>
                <w:sz w:val="20"/>
                <w:szCs w:val="20"/>
                <w:lang w:val="fr-FR"/>
              </w:rPr>
            </w:pPr>
          </w:p>
          <w:p w14:paraId="692CCAA1" w14:textId="77777777" w:rsidR="00B31C5B" w:rsidRPr="00CC737C" w:rsidRDefault="00B31C5B" w:rsidP="00A17E5B">
            <w:pPr>
              <w:pStyle w:val="BodyText2"/>
              <w:spacing w:line="240" w:lineRule="auto"/>
              <w:jc w:val="left"/>
              <w:rPr>
                <w:sz w:val="20"/>
                <w:szCs w:val="20"/>
                <w:lang w:val="fr-FR"/>
              </w:rPr>
            </w:pPr>
          </w:p>
          <w:p w14:paraId="5C0844A7" w14:textId="77777777" w:rsidR="00B31C5B" w:rsidRPr="00CC737C" w:rsidRDefault="00B31C5B" w:rsidP="00A17E5B">
            <w:pPr>
              <w:pStyle w:val="BodyText2"/>
              <w:spacing w:line="240" w:lineRule="auto"/>
              <w:jc w:val="left"/>
              <w:rPr>
                <w:sz w:val="20"/>
                <w:szCs w:val="20"/>
                <w:lang w:val="fr-FR"/>
              </w:rPr>
            </w:pPr>
          </w:p>
        </w:tc>
      </w:tr>
      <w:tr w:rsidR="00E614C6" w:rsidRPr="00CC737C" w14:paraId="467607BA" w14:textId="77777777" w:rsidTr="006D08EB">
        <w:tc>
          <w:tcPr>
            <w:tcW w:w="1695" w:type="dxa"/>
            <w:tcBorders>
              <w:top w:val="single" w:sz="6" w:space="0" w:color="auto"/>
              <w:bottom w:val="single" w:sz="6" w:space="0" w:color="auto"/>
            </w:tcBorders>
            <w:shd w:val="clear" w:color="auto" w:fill="E0E0E0"/>
          </w:tcPr>
          <w:p w14:paraId="2FF3AF7A" w14:textId="0247E3AE" w:rsidR="00E614C6" w:rsidRPr="00CC737C" w:rsidRDefault="00D86F89" w:rsidP="00A17E5B">
            <w:pPr>
              <w:pStyle w:val="BodyText2"/>
              <w:spacing w:line="240" w:lineRule="auto"/>
              <w:jc w:val="left"/>
              <w:rPr>
                <w:b/>
                <w:sz w:val="20"/>
                <w:szCs w:val="20"/>
                <w:lang w:val="fr-FR"/>
              </w:rPr>
            </w:pPr>
            <w:r w:rsidRPr="00CC737C">
              <w:rPr>
                <w:b/>
                <w:sz w:val="20"/>
                <w:szCs w:val="20"/>
                <w:lang w:val="fr-FR"/>
              </w:rPr>
              <w:t>Résultats attendus</w:t>
            </w:r>
          </w:p>
        </w:tc>
        <w:tc>
          <w:tcPr>
            <w:tcW w:w="4947" w:type="dxa"/>
          </w:tcPr>
          <w:p w14:paraId="329FADBE" w14:textId="77777777" w:rsidR="00E614C6" w:rsidRPr="00CC737C" w:rsidRDefault="00E614C6" w:rsidP="00A17E5B">
            <w:pPr>
              <w:pStyle w:val="BodyText2"/>
              <w:spacing w:line="240" w:lineRule="auto"/>
              <w:jc w:val="lef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3402"/>
            </w:tblGrid>
            <w:tr w:rsidR="00E614C6" w:rsidRPr="00CC737C" w14:paraId="0F1BC955" w14:textId="77777777" w:rsidTr="00C10B07">
              <w:tc>
                <w:tcPr>
                  <w:tcW w:w="1021" w:type="dxa"/>
                </w:tcPr>
                <w:p w14:paraId="32D9245F" w14:textId="21EFA45D" w:rsidR="00E614C6" w:rsidRPr="00CC737C" w:rsidRDefault="00C10B07" w:rsidP="00A17E5B">
                  <w:pPr>
                    <w:pStyle w:val="BodyText2"/>
                    <w:spacing w:line="240" w:lineRule="auto"/>
                    <w:jc w:val="left"/>
                    <w:rPr>
                      <w:sz w:val="20"/>
                      <w:szCs w:val="20"/>
                      <w:lang w:val="fr-FR"/>
                    </w:rPr>
                  </w:pPr>
                  <w:r w:rsidRPr="00CC737C">
                    <w:rPr>
                      <w:sz w:val="20"/>
                      <w:szCs w:val="20"/>
                      <w:lang w:val="fr-FR"/>
                    </w:rPr>
                    <w:t>Échéance</w:t>
                  </w:r>
                </w:p>
              </w:tc>
              <w:tc>
                <w:tcPr>
                  <w:tcW w:w="3402" w:type="dxa"/>
                </w:tcPr>
                <w:p w14:paraId="4F551BE4" w14:textId="65C9EF16" w:rsidR="00E614C6" w:rsidRPr="00CC737C" w:rsidRDefault="00C10B07" w:rsidP="00A17E5B">
                  <w:pPr>
                    <w:pStyle w:val="BodyText2"/>
                    <w:spacing w:line="240" w:lineRule="auto"/>
                    <w:jc w:val="left"/>
                    <w:rPr>
                      <w:sz w:val="20"/>
                      <w:szCs w:val="20"/>
                      <w:lang w:val="fr-FR"/>
                    </w:rPr>
                  </w:pPr>
                  <w:r w:rsidRPr="00CC737C">
                    <w:rPr>
                      <w:sz w:val="20"/>
                      <w:szCs w:val="20"/>
                      <w:lang w:val="fr-FR"/>
                    </w:rPr>
                    <w:t>Résultat attendu</w:t>
                  </w:r>
                </w:p>
              </w:tc>
            </w:tr>
            <w:tr w:rsidR="00E614C6" w:rsidRPr="00CC737C" w14:paraId="11E3B9F6" w14:textId="77777777" w:rsidTr="00C10B07">
              <w:tc>
                <w:tcPr>
                  <w:tcW w:w="1021" w:type="dxa"/>
                </w:tcPr>
                <w:p w14:paraId="38076AA4" w14:textId="77777777" w:rsidR="00E614C6" w:rsidRPr="00CC737C" w:rsidRDefault="00E614C6" w:rsidP="00A17E5B">
                  <w:pPr>
                    <w:pStyle w:val="BodyText2"/>
                    <w:spacing w:line="240" w:lineRule="auto"/>
                    <w:jc w:val="left"/>
                    <w:rPr>
                      <w:lang w:val="fr-FR"/>
                    </w:rPr>
                  </w:pPr>
                </w:p>
              </w:tc>
              <w:tc>
                <w:tcPr>
                  <w:tcW w:w="3402" w:type="dxa"/>
                </w:tcPr>
                <w:p w14:paraId="0F92E83A" w14:textId="77777777" w:rsidR="00E614C6" w:rsidRPr="00CC737C" w:rsidRDefault="00E614C6" w:rsidP="00A17E5B">
                  <w:pPr>
                    <w:pStyle w:val="BodyText2"/>
                    <w:spacing w:line="240" w:lineRule="auto"/>
                    <w:jc w:val="left"/>
                    <w:rPr>
                      <w:lang w:val="fr-FR"/>
                    </w:rPr>
                  </w:pPr>
                </w:p>
              </w:tc>
            </w:tr>
            <w:tr w:rsidR="00E614C6" w:rsidRPr="00CC737C" w14:paraId="242D0EA2" w14:textId="77777777" w:rsidTr="00C10B07">
              <w:tc>
                <w:tcPr>
                  <w:tcW w:w="1021" w:type="dxa"/>
                </w:tcPr>
                <w:p w14:paraId="6861D161" w14:textId="77777777" w:rsidR="00E614C6" w:rsidRPr="00CC737C" w:rsidRDefault="00E614C6" w:rsidP="00A17E5B">
                  <w:pPr>
                    <w:pStyle w:val="BodyText2"/>
                    <w:spacing w:line="240" w:lineRule="auto"/>
                    <w:jc w:val="left"/>
                    <w:rPr>
                      <w:lang w:val="fr-FR"/>
                    </w:rPr>
                  </w:pPr>
                </w:p>
              </w:tc>
              <w:tc>
                <w:tcPr>
                  <w:tcW w:w="3402" w:type="dxa"/>
                </w:tcPr>
                <w:p w14:paraId="0BAA6D3A" w14:textId="77777777" w:rsidR="00E614C6" w:rsidRPr="00CC737C" w:rsidRDefault="00E614C6" w:rsidP="00A17E5B">
                  <w:pPr>
                    <w:pStyle w:val="BodyText2"/>
                    <w:spacing w:line="240" w:lineRule="auto"/>
                    <w:jc w:val="left"/>
                    <w:rPr>
                      <w:lang w:val="fr-FR"/>
                    </w:rPr>
                  </w:pPr>
                </w:p>
              </w:tc>
            </w:tr>
            <w:tr w:rsidR="00E614C6" w:rsidRPr="00CC737C" w14:paraId="2B7EFDA4" w14:textId="77777777" w:rsidTr="00C10B07">
              <w:tc>
                <w:tcPr>
                  <w:tcW w:w="1021" w:type="dxa"/>
                </w:tcPr>
                <w:p w14:paraId="6F97180B" w14:textId="77777777" w:rsidR="00E614C6" w:rsidRPr="00CC737C" w:rsidRDefault="00E614C6" w:rsidP="00A17E5B">
                  <w:pPr>
                    <w:pStyle w:val="BodyText2"/>
                    <w:spacing w:line="240" w:lineRule="auto"/>
                    <w:jc w:val="left"/>
                    <w:rPr>
                      <w:lang w:val="fr-FR"/>
                    </w:rPr>
                  </w:pPr>
                </w:p>
              </w:tc>
              <w:tc>
                <w:tcPr>
                  <w:tcW w:w="3402" w:type="dxa"/>
                </w:tcPr>
                <w:p w14:paraId="12824ADF" w14:textId="77777777" w:rsidR="00E614C6" w:rsidRPr="00CC737C" w:rsidRDefault="00E614C6" w:rsidP="00A17E5B">
                  <w:pPr>
                    <w:pStyle w:val="BodyText2"/>
                    <w:spacing w:line="240" w:lineRule="auto"/>
                    <w:jc w:val="left"/>
                    <w:rPr>
                      <w:lang w:val="fr-FR"/>
                    </w:rPr>
                  </w:pPr>
                </w:p>
              </w:tc>
            </w:tr>
          </w:tbl>
          <w:p w14:paraId="41D551FF" w14:textId="2DA13923" w:rsidR="00E614C6" w:rsidRPr="00CC737C" w:rsidRDefault="00E614C6" w:rsidP="00A17E5B">
            <w:pPr>
              <w:pStyle w:val="BodyText2"/>
              <w:spacing w:line="240" w:lineRule="auto"/>
              <w:jc w:val="left"/>
              <w:rPr>
                <w:lang w:val="fr-FR"/>
              </w:rPr>
            </w:pPr>
          </w:p>
        </w:tc>
        <w:tc>
          <w:tcPr>
            <w:tcW w:w="2821" w:type="dxa"/>
          </w:tcPr>
          <w:p w14:paraId="34F236E1" w14:textId="2F86728E" w:rsidR="00A25373" w:rsidRPr="00CC737C" w:rsidRDefault="00E614C6" w:rsidP="00A25373">
            <w:pPr>
              <w:pStyle w:val="BodyText2"/>
              <w:spacing w:line="240" w:lineRule="auto"/>
              <w:jc w:val="left"/>
              <w:rPr>
                <w:sz w:val="20"/>
                <w:szCs w:val="20"/>
                <w:lang w:val="fr-FR"/>
              </w:rPr>
            </w:pPr>
            <w:r w:rsidRPr="00CC737C">
              <w:rPr>
                <w:sz w:val="20"/>
                <w:szCs w:val="20"/>
                <w:lang w:val="fr-FR"/>
              </w:rPr>
              <w:t>D</w:t>
            </w:r>
            <w:r w:rsidR="00A25373" w:rsidRPr="00CC737C">
              <w:rPr>
                <w:sz w:val="20"/>
                <w:szCs w:val="20"/>
                <w:lang w:val="fr-FR"/>
              </w:rPr>
              <w:t>écrivez les éléments que l</w:t>
            </w:r>
            <w:r w:rsidR="002C372B" w:rsidRPr="00CC737C">
              <w:rPr>
                <w:sz w:val="20"/>
                <w:szCs w:val="20"/>
                <w:lang w:val="fr-FR"/>
              </w:rPr>
              <w:t>’</w:t>
            </w:r>
            <w:r w:rsidR="00A25373" w:rsidRPr="00CC737C">
              <w:rPr>
                <w:sz w:val="20"/>
                <w:szCs w:val="20"/>
                <w:lang w:val="fr-FR"/>
              </w:rPr>
              <w:t>Université doit remettre à l</w:t>
            </w:r>
            <w:r w:rsidR="002C372B" w:rsidRPr="00CC737C">
              <w:rPr>
                <w:sz w:val="20"/>
                <w:szCs w:val="20"/>
                <w:lang w:val="fr-FR"/>
              </w:rPr>
              <w:t>’</w:t>
            </w:r>
            <w:r w:rsidR="00A25373" w:rsidRPr="00CC737C">
              <w:rPr>
                <w:sz w:val="20"/>
                <w:szCs w:val="20"/>
                <w:lang w:val="fr-FR"/>
              </w:rPr>
              <w:t>Entreprise, par exemple des rapports intérimaires, des rapports finaux, des fichiers électroniques, des enquêtes, des données, e</w:t>
            </w:r>
            <w:r w:rsidR="005A280C" w:rsidRPr="00CC737C">
              <w:rPr>
                <w:sz w:val="20"/>
                <w:szCs w:val="20"/>
                <w:lang w:val="fr-FR"/>
              </w:rPr>
              <w:t>tc.  Le</w:t>
            </w:r>
            <w:r w:rsidR="00A25373" w:rsidRPr="00CC737C">
              <w:rPr>
                <w:sz w:val="20"/>
                <w:szCs w:val="20"/>
                <w:lang w:val="fr-FR"/>
              </w:rPr>
              <w:t xml:space="preserve"> cas échéant, indiquez la date à laquelle chaque élément doit être remis.</w:t>
            </w:r>
          </w:p>
          <w:p w14:paraId="2FB7802D" w14:textId="62AA6EC0" w:rsidR="00E614C6" w:rsidRPr="00CC737C" w:rsidRDefault="00E614C6" w:rsidP="00A17E5B">
            <w:pPr>
              <w:pStyle w:val="BodyText2"/>
              <w:spacing w:line="240" w:lineRule="auto"/>
              <w:jc w:val="left"/>
              <w:rPr>
                <w:sz w:val="20"/>
                <w:szCs w:val="20"/>
                <w:lang w:val="fr-FR"/>
              </w:rPr>
            </w:pPr>
          </w:p>
          <w:p w14:paraId="2DBCFE56" w14:textId="77777777" w:rsidR="00E614C6" w:rsidRPr="00CC737C" w:rsidRDefault="00E614C6" w:rsidP="00A17E5B">
            <w:pPr>
              <w:pStyle w:val="BodyText2"/>
              <w:spacing w:line="240" w:lineRule="auto"/>
              <w:jc w:val="left"/>
              <w:rPr>
                <w:sz w:val="20"/>
                <w:szCs w:val="20"/>
                <w:lang w:val="fr-FR"/>
              </w:rPr>
            </w:pPr>
          </w:p>
        </w:tc>
      </w:tr>
      <w:tr w:rsidR="00E614C6" w:rsidRPr="00CC737C" w14:paraId="3147E4E1" w14:textId="77777777" w:rsidTr="006D08EB">
        <w:tc>
          <w:tcPr>
            <w:tcW w:w="1695" w:type="dxa"/>
            <w:tcBorders>
              <w:top w:val="single" w:sz="6" w:space="0" w:color="auto"/>
              <w:bottom w:val="single" w:sz="6" w:space="0" w:color="auto"/>
            </w:tcBorders>
            <w:shd w:val="clear" w:color="auto" w:fill="E0E0E0"/>
          </w:tcPr>
          <w:p w14:paraId="39134649" w14:textId="06A43C61" w:rsidR="00E614C6" w:rsidRPr="00CC737C" w:rsidRDefault="00B31C5B" w:rsidP="00A17E5B">
            <w:pPr>
              <w:pStyle w:val="BodyText2"/>
              <w:spacing w:line="240" w:lineRule="auto"/>
              <w:jc w:val="left"/>
              <w:rPr>
                <w:b/>
                <w:sz w:val="20"/>
                <w:szCs w:val="20"/>
                <w:lang w:val="fr-FR"/>
              </w:rPr>
            </w:pPr>
            <w:r w:rsidRPr="00CC737C">
              <w:rPr>
                <w:b/>
                <w:sz w:val="20"/>
                <w:szCs w:val="20"/>
                <w:lang w:val="fr-FR"/>
              </w:rPr>
              <w:t>Frais</w:t>
            </w:r>
          </w:p>
        </w:tc>
        <w:tc>
          <w:tcPr>
            <w:tcW w:w="4947" w:type="dxa"/>
          </w:tcPr>
          <w:p w14:paraId="337C1E96" w14:textId="77777777" w:rsidR="00E614C6" w:rsidRPr="00CC737C" w:rsidRDefault="00E614C6" w:rsidP="00A17E5B">
            <w:pPr>
              <w:pStyle w:val="BodyText2"/>
              <w:spacing w:line="240" w:lineRule="auto"/>
              <w:jc w:val="lef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8"/>
              <w:gridCol w:w="1275"/>
            </w:tblGrid>
            <w:tr w:rsidR="00E614C6" w:rsidRPr="00CC737C" w14:paraId="38EA6FA5" w14:textId="77777777">
              <w:tc>
                <w:tcPr>
                  <w:tcW w:w="3148" w:type="dxa"/>
                </w:tcPr>
                <w:p w14:paraId="3BAE1F95" w14:textId="1578B9CC" w:rsidR="00E614C6" w:rsidRPr="00CC737C" w:rsidRDefault="00B31C5B" w:rsidP="00A17E5B">
                  <w:pPr>
                    <w:pStyle w:val="BodyText2"/>
                    <w:spacing w:line="240" w:lineRule="auto"/>
                    <w:jc w:val="left"/>
                    <w:rPr>
                      <w:sz w:val="20"/>
                      <w:szCs w:val="20"/>
                      <w:lang w:val="fr-FR"/>
                    </w:rPr>
                  </w:pPr>
                  <w:r w:rsidRPr="00CC737C">
                    <w:rPr>
                      <w:sz w:val="20"/>
                      <w:szCs w:val="20"/>
                      <w:lang w:val="fr-FR"/>
                    </w:rPr>
                    <w:t>Frais</w:t>
                  </w:r>
                </w:p>
              </w:tc>
              <w:tc>
                <w:tcPr>
                  <w:tcW w:w="1275" w:type="dxa"/>
                </w:tcPr>
                <w:p w14:paraId="21FE6EB9" w14:textId="12AE8FC0" w:rsidR="00E614C6" w:rsidRPr="00CC737C" w:rsidRDefault="00B31C5B" w:rsidP="00A17E5B">
                  <w:pPr>
                    <w:pStyle w:val="BodyText2"/>
                    <w:spacing w:line="240" w:lineRule="auto"/>
                    <w:jc w:val="left"/>
                    <w:rPr>
                      <w:sz w:val="20"/>
                      <w:szCs w:val="20"/>
                      <w:lang w:val="fr-FR"/>
                    </w:rPr>
                  </w:pPr>
                  <w:r w:rsidRPr="00CC737C">
                    <w:rPr>
                      <w:sz w:val="20"/>
                      <w:szCs w:val="20"/>
                      <w:lang w:val="fr-FR"/>
                    </w:rPr>
                    <w:t>Montant</w:t>
                  </w:r>
                </w:p>
              </w:tc>
            </w:tr>
            <w:tr w:rsidR="00E614C6" w:rsidRPr="00CC737C" w14:paraId="54A91419" w14:textId="77777777">
              <w:tc>
                <w:tcPr>
                  <w:tcW w:w="3148" w:type="dxa"/>
                </w:tcPr>
                <w:p w14:paraId="14C9EEE0" w14:textId="77777777" w:rsidR="00E614C6" w:rsidRPr="00CC737C" w:rsidRDefault="00E614C6" w:rsidP="00A17E5B">
                  <w:pPr>
                    <w:pStyle w:val="BodyText2"/>
                    <w:spacing w:line="240" w:lineRule="auto"/>
                    <w:jc w:val="left"/>
                    <w:rPr>
                      <w:lang w:val="fr-FR"/>
                    </w:rPr>
                  </w:pPr>
                </w:p>
              </w:tc>
              <w:tc>
                <w:tcPr>
                  <w:tcW w:w="1275" w:type="dxa"/>
                </w:tcPr>
                <w:p w14:paraId="21DDCA5D" w14:textId="77777777" w:rsidR="00E614C6" w:rsidRPr="00CC737C" w:rsidRDefault="00E614C6" w:rsidP="00A17E5B">
                  <w:pPr>
                    <w:pStyle w:val="BodyText2"/>
                    <w:spacing w:line="240" w:lineRule="auto"/>
                    <w:jc w:val="left"/>
                    <w:rPr>
                      <w:lang w:val="fr-FR"/>
                    </w:rPr>
                  </w:pPr>
                </w:p>
              </w:tc>
            </w:tr>
            <w:tr w:rsidR="00E614C6" w:rsidRPr="00CC737C" w14:paraId="10D5B622" w14:textId="77777777">
              <w:tc>
                <w:tcPr>
                  <w:tcW w:w="3148" w:type="dxa"/>
                </w:tcPr>
                <w:p w14:paraId="7574D367" w14:textId="77777777" w:rsidR="00E614C6" w:rsidRPr="00CC737C" w:rsidRDefault="00E614C6" w:rsidP="00A17E5B">
                  <w:pPr>
                    <w:pStyle w:val="BodyText2"/>
                    <w:spacing w:line="240" w:lineRule="auto"/>
                    <w:jc w:val="left"/>
                    <w:rPr>
                      <w:lang w:val="fr-FR"/>
                    </w:rPr>
                  </w:pPr>
                </w:p>
              </w:tc>
              <w:tc>
                <w:tcPr>
                  <w:tcW w:w="1275" w:type="dxa"/>
                </w:tcPr>
                <w:p w14:paraId="1DDF0BD5" w14:textId="77777777" w:rsidR="00E614C6" w:rsidRPr="00CC737C" w:rsidRDefault="00E614C6" w:rsidP="00A17E5B">
                  <w:pPr>
                    <w:pStyle w:val="BodyText2"/>
                    <w:spacing w:line="240" w:lineRule="auto"/>
                    <w:jc w:val="left"/>
                    <w:rPr>
                      <w:lang w:val="fr-FR"/>
                    </w:rPr>
                  </w:pPr>
                </w:p>
              </w:tc>
            </w:tr>
            <w:tr w:rsidR="00E614C6" w:rsidRPr="00CC737C" w14:paraId="19C2EAA7" w14:textId="77777777">
              <w:tc>
                <w:tcPr>
                  <w:tcW w:w="3148" w:type="dxa"/>
                </w:tcPr>
                <w:p w14:paraId="71B90253" w14:textId="77777777" w:rsidR="00E614C6" w:rsidRPr="00CC737C" w:rsidRDefault="00E614C6" w:rsidP="00A17E5B">
                  <w:pPr>
                    <w:pStyle w:val="BodyText2"/>
                    <w:spacing w:line="240" w:lineRule="auto"/>
                    <w:jc w:val="left"/>
                    <w:rPr>
                      <w:lang w:val="fr-FR"/>
                    </w:rPr>
                  </w:pPr>
                </w:p>
              </w:tc>
              <w:tc>
                <w:tcPr>
                  <w:tcW w:w="1275" w:type="dxa"/>
                </w:tcPr>
                <w:p w14:paraId="619B3165" w14:textId="77777777" w:rsidR="00E614C6" w:rsidRPr="00CC737C" w:rsidRDefault="00E614C6" w:rsidP="00A17E5B">
                  <w:pPr>
                    <w:pStyle w:val="BodyText2"/>
                    <w:spacing w:line="240" w:lineRule="auto"/>
                    <w:jc w:val="left"/>
                    <w:rPr>
                      <w:lang w:val="fr-FR"/>
                    </w:rPr>
                  </w:pPr>
                </w:p>
              </w:tc>
            </w:tr>
          </w:tbl>
          <w:p w14:paraId="65B0BEEA" w14:textId="1D19CEC1" w:rsidR="00E614C6" w:rsidRPr="00CC737C" w:rsidRDefault="00E614C6" w:rsidP="00A17E5B">
            <w:pPr>
              <w:pStyle w:val="BodyText2"/>
              <w:spacing w:line="240" w:lineRule="auto"/>
              <w:jc w:val="left"/>
              <w:rPr>
                <w:lang w:val="fr-FR"/>
              </w:rPr>
            </w:pPr>
          </w:p>
        </w:tc>
        <w:tc>
          <w:tcPr>
            <w:tcW w:w="2821" w:type="dxa"/>
          </w:tcPr>
          <w:p w14:paraId="48990454" w14:textId="0B2A0695" w:rsidR="00E614C6" w:rsidRPr="00CC737C" w:rsidRDefault="00B31C5B" w:rsidP="00A17E5B">
            <w:pPr>
              <w:pStyle w:val="BodyText2"/>
              <w:spacing w:line="240" w:lineRule="auto"/>
              <w:jc w:val="left"/>
              <w:rPr>
                <w:sz w:val="20"/>
                <w:szCs w:val="20"/>
                <w:lang w:val="fr-FR"/>
              </w:rPr>
            </w:pPr>
            <w:r w:rsidRPr="00CC737C">
              <w:rPr>
                <w:sz w:val="20"/>
                <w:szCs w:val="20"/>
                <w:lang w:val="fr-FR"/>
              </w:rPr>
              <w:t>Si l</w:t>
            </w:r>
            <w:r w:rsidR="002C372B" w:rsidRPr="00CC737C">
              <w:rPr>
                <w:sz w:val="20"/>
                <w:szCs w:val="20"/>
                <w:lang w:val="fr-FR"/>
              </w:rPr>
              <w:t>’</w:t>
            </w:r>
            <w:r w:rsidRPr="00CC737C">
              <w:rPr>
                <w:sz w:val="20"/>
                <w:szCs w:val="20"/>
                <w:lang w:val="fr-FR"/>
              </w:rPr>
              <w:t>Université est autorisée à engager des frais sans approbation préalable, indiquez le type de frais et le plafond en</w:t>
            </w:r>
            <w:r w:rsidR="00867B01">
              <w:rPr>
                <w:sz w:val="20"/>
                <w:szCs w:val="20"/>
                <w:lang w:val="fr-FR"/>
              </w:rPr>
              <w:t xml:space="preserve"> </w:t>
            </w:r>
            <w:r w:rsidRPr="00CC737C">
              <w:rPr>
                <w:sz w:val="20"/>
                <w:szCs w:val="20"/>
                <w:lang w:val="fr-FR"/>
              </w:rPr>
              <w:t>dessous duquel elle n</w:t>
            </w:r>
            <w:r w:rsidR="002C372B" w:rsidRPr="00CC737C">
              <w:rPr>
                <w:sz w:val="20"/>
                <w:szCs w:val="20"/>
                <w:lang w:val="fr-FR"/>
              </w:rPr>
              <w:t>’</w:t>
            </w:r>
            <w:r w:rsidRPr="00CC737C">
              <w:rPr>
                <w:sz w:val="20"/>
                <w:szCs w:val="20"/>
                <w:lang w:val="fr-FR"/>
              </w:rPr>
              <w:t>est pas tenue de demander d</w:t>
            </w:r>
            <w:r w:rsidR="002C372B" w:rsidRPr="00CC737C">
              <w:rPr>
                <w:sz w:val="20"/>
                <w:szCs w:val="20"/>
                <w:lang w:val="fr-FR"/>
              </w:rPr>
              <w:t>’</w:t>
            </w:r>
            <w:r w:rsidRPr="00CC737C">
              <w:rPr>
                <w:sz w:val="20"/>
                <w:szCs w:val="20"/>
                <w:lang w:val="fr-FR"/>
              </w:rPr>
              <w:t>approbati</w:t>
            </w:r>
            <w:r w:rsidR="005A280C" w:rsidRPr="00CC737C">
              <w:rPr>
                <w:sz w:val="20"/>
                <w:szCs w:val="20"/>
                <w:lang w:val="fr-FR"/>
              </w:rPr>
              <w:t>on.  In</w:t>
            </w:r>
            <w:r w:rsidRPr="00CC737C">
              <w:rPr>
                <w:sz w:val="20"/>
                <w:szCs w:val="20"/>
                <w:lang w:val="fr-FR"/>
              </w:rPr>
              <w:t>diquez la devise dans laquelle le montant est expri</w:t>
            </w:r>
            <w:r w:rsidR="005A280C" w:rsidRPr="00CC737C">
              <w:rPr>
                <w:sz w:val="20"/>
                <w:szCs w:val="20"/>
                <w:lang w:val="fr-FR"/>
              </w:rPr>
              <w:t>mé.  Si</w:t>
            </w:r>
            <w:r w:rsidRPr="00CC737C">
              <w:rPr>
                <w:sz w:val="20"/>
                <w:szCs w:val="20"/>
                <w:lang w:val="fr-FR"/>
              </w:rPr>
              <w:t xml:space="preserve"> aucun frais n</w:t>
            </w:r>
            <w:r w:rsidR="002C372B" w:rsidRPr="00CC737C">
              <w:rPr>
                <w:sz w:val="20"/>
                <w:szCs w:val="20"/>
                <w:lang w:val="fr-FR"/>
              </w:rPr>
              <w:t>’</w:t>
            </w:r>
            <w:r w:rsidRPr="00CC737C">
              <w:rPr>
                <w:sz w:val="20"/>
                <w:szCs w:val="20"/>
                <w:lang w:val="fr-FR"/>
              </w:rPr>
              <w:t xml:space="preserve">est autorisé, indiquez simplement </w:t>
            </w:r>
            <w:r w:rsidR="002C372B" w:rsidRPr="00CC737C">
              <w:rPr>
                <w:sz w:val="20"/>
                <w:szCs w:val="20"/>
                <w:lang w:val="fr-FR"/>
              </w:rPr>
              <w:t>“N</w:t>
            </w:r>
            <w:r w:rsidR="00BF6DBB" w:rsidRPr="00CC737C">
              <w:rPr>
                <w:sz w:val="20"/>
                <w:szCs w:val="20"/>
                <w:lang w:val="fr-FR"/>
              </w:rPr>
              <w:t>on applicabl</w:t>
            </w:r>
            <w:r w:rsidR="002C372B" w:rsidRPr="00CC737C">
              <w:rPr>
                <w:sz w:val="20"/>
                <w:szCs w:val="20"/>
                <w:lang w:val="fr-FR"/>
              </w:rPr>
              <w:t>e”</w:t>
            </w:r>
            <w:r w:rsidRPr="00CC737C">
              <w:rPr>
                <w:sz w:val="20"/>
                <w:szCs w:val="20"/>
                <w:lang w:val="fr-FR"/>
              </w:rPr>
              <w:t>.</w:t>
            </w:r>
          </w:p>
        </w:tc>
      </w:tr>
      <w:tr w:rsidR="00E614C6" w:rsidRPr="00CC737C" w14:paraId="14430599" w14:textId="77777777" w:rsidTr="006D08EB">
        <w:trPr>
          <w:trHeight w:val="3246"/>
        </w:trPr>
        <w:tc>
          <w:tcPr>
            <w:tcW w:w="1695" w:type="dxa"/>
            <w:tcBorders>
              <w:top w:val="single" w:sz="6" w:space="0" w:color="auto"/>
              <w:bottom w:val="single" w:sz="6" w:space="0" w:color="auto"/>
            </w:tcBorders>
            <w:shd w:val="clear" w:color="auto" w:fill="E0E0E0"/>
          </w:tcPr>
          <w:p w14:paraId="45AFEC8F" w14:textId="0375AC11" w:rsidR="00E614C6" w:rsidRPr="00CC737C" w:rsidRDefault="00B31C5B" w:rsidP="000E28CD">
            <w:pPr>
              <w:pStyle w:val="BodyText2"/>
              <w:spacing w:line="240" w:lineRule="auto"/>
              <w:jc w:val="left"/>
              <w:rPr>
                <w:b/>
                <w:sz w:val="20"/>
                <w:szCs w:val="20"/>
                <w:lang w:val="fr-FR"/>
              </w:rPr>
            </w:pPr>
            <w:r w:rsidRPr="00CC737C">
              <w:rPr>
                <w:b/>
                <w:sz w:val="20"/>
                <w:szCs w:val="20"/>
                <w:lang w:val="fr-FR"/>
              </w:rPr>
              <w:lastRenderedPageBreak/>
              <w:t>Émoluments</w:t>
            </w:r>
          </w:p>
        </w:tc>
        <w:tc>
          <w:tcPr>
            <w:tcW w:w="4947" w:type="dxa"/>
          </w:tcPr>
          <w:p w14:paraId="0912FACD" w14:textId="77777777" w:rsidR="00E614C6" w:rsidRPr="00CC737C" w:rsidRDefault="00E614C6" w:rsidP="00A17E5B">
            <w:pPr>
              <w:pStyle w:val="BodyText2"/>
              <w:spacing w:line="240" w:lineRule="auto"/>
              <w:jc w:val="left"/>
              <w:rPr>
                <w:lang w:val="fr-FR"/>
              </w:rPr>
            </w:pPr>
          </w:p>
        </w:tc>
        <w:tc>
          <w:tcPr>
            <w:tcW w:w="2821" w:type="dxa"/>
          </w:tcPr>
          <w:p w14:paraId="382C3D93" w14:textId="6A76CDDE" w:rsidR="00E614C6" w:rsidRPr="00CC737C" w:rsidRDefault="003D61B5" w:rsidP="00A17E5B">
            <w:pPr>
              <w:pStyle w:val="BodyText2"/>
              <w:spacing w:line="240" w:lineRule="auto"/>
              <w:jc w:val="left"/>
              <w:rPr>
                <w:sz w:val="20"/>
                <w:szCs w:val="20"/>
                <w:lang w:val="fr-FR"/>
              </w:rPr>
            </w:pPr>
            <w:r w:rsidRPr="00CC737C">
              <w:rPr>
                <w:sz w:val="20"/>
                <w:szCs w:val="20"/>
                <w:lang w:val="fr-FR"/>
              </w:rPr>
              <w:t>Décrivez l</w:t>
            </w:r>
            <w:r w:rsidR="002C372B" w:rsidRPr="00CC737C">
              <w:rPr>
                <w:sz w:val="20"/>
                <w:szCs w:val="20"/>
                <w:lang w:val="fr-FR"/>
              </w:rPr>
              <w:t>’</w:t>
            </w:r>
            <w:r w:rsidRPr="00CC737C">
              <w:rPr>
                <w:sz w:val="20"/>
                <w:szCs w:val="20"/>
                <w:lang w:val="fr-FR"/>
              </w:rPr>
              <w:t>émolument à verser et précisez s</w:t>
            </w:r>
            <w:r w:rsidR="002C372B" w:rsidRPr="00CC737C">
              <w:rPr>
                <w:sz w:val="20"/>
                <w:szCs w:val="20"/>
                <w:lang w:val="fr-FR"/>
              </w:rPr>
              <w:t>’</w:t>
            </w:r>
            <w:r w:rsidRPr="00CC737C">
              <w:rPr>
                <w:sz w:val="20"/>
                <w:szCs w:val="20"/>
                <w:lang w:val="fr-FR"/>
              </w:rPr>
              <w:t>il est facturé à l</w:t>
            </w:r>
            <w:r w:rsidR="002C372B" w:rsidRPr="00CC737C">
              <w:rPr>
                <w:sz w:val="20"/>
                <w:szCs w:val="20"/>
                <w:lang w:val="fr-FR"/>
              </w:rPr>
              <w:t>’</w:t>
            </w:r>
            <w:r w:rsidRPr="00CC737C">
              <w:rPr>
                <w:sz w:val="20"/>
                <w:szCs w:val="20"/>
                <w:lang w:val="fr-FR"/>
              </w:rPr>
              <w:t>heure, à la journée ou selon tout autre critè</w:t>
            </w:r>
            <w:r w:rsidR="005A280C" w:rsidRPr="00CC737C">
              <w:rPr>
                <w:sz w:val="20"/>
                <w:szCs w:val="20"/>
                <w:lang w:val="fr-FR"/>
              </w:rPr>
              <w:t>re.  Si</w:t>
            </w:r>
            <w:r w:rsidRPr="00CC737C">
              <w:rPr>
                <w:sz w:val="20"/>
                <w:szCs w:val="20"/>
                <w:lang w:val="fr-FR"/>
              </w:rPr>
              <w:t xml:space="preserve"> l</w:t>
            </w:r>
            <w:r w:rsidR="002C372B" w:rsidRPr="00CC737C">
              <w:rPr>
                <w:sz w:val="20"/>
                <w:szCs w:val="20"/>
                <w:lang w:val="fr-FR"/>
              </w:rPr>
              <w:t>’</w:t>
            </w:r>
            <w:r w:rsidRPr="00CC737C">
              <w:rPr>
                <w:sz w:val="20"/>
                <w:szCs w:val="20"/>
                <w:lang w:val="fr-FR"/>
              </w:rPr>
              <w:t>émolument est payé en plusieurs versements sous réserve que des jalons soient atteints, décrivez en détail ces versements et les jalons à atteind</w:t>
            </w:r>
            <w:r w:rsidR="005A280C" w:rsidRPr="00CC737C">
              <w:rPr>
                <w:sz w:val="20"/>
                <w:szCs w:val="20"/>
                <w:lang w:val="fr-FR"/>
              </w:rPr>
              <w:t>re.  Pa</w:t>
            </w:r>
            <w:r w:rsidRPr="00CC737C">
              <w:rPr>
                <w:sz w:val="20"/>
                <w:szCs w:val="20"/>
                <w:lang w:val="fr-FR"/>
              </w:rPr>
              <w:t>r exemple, la remise d</w:t>
            </w:r>
            <w:r w:rsidR="002C372B" w:rsidRPr="00CC737C">
              <w:rPr>
                <w:sz w:val="20"/>
                <w:szCs w:val="20"/>
                <w:lang w:val="fr-FR"/>
              </w:rPr>
              <w:t>’</w:t>
            </w:r>
            <w:r w:rsidRPr="00CC737C">
              <w:rPr>
                <w:sz w:val="20"/>
                <w:szCs w:val="20"/>
                <w:lang w:val="fr-FR"/>
              </w:rPr>
              <w:t xml:space="preserve">un </w:t>
            </w:r>
            <w:r w:rsidR="00133D26" w:rsidRPr="00CC737C">
              <w:rPr>
                <w:sz w:val="20"/>
                <w:szCs w:val="20"/>
                <w:lang w:val="fr-FR"/>
              </w:rPr>
              <w:t>R</w:t>
            </w:r>
            <w:r w:rsidRPr="00CC737C">
              <w:rPr>
                <w:sz w:val="20"/>
                <w:szCs w:val="20"/>
                <w:lang w:val="fr-FR"/>
              </w:rPr>
              <w:t>ésultat attendu peut constituer un jal</w:t>
            </w:r>
            <w:r w:rsidR="005A280C" w:rsidRPr="00CC737C">
              <w:rPr>
                <w:sz w:val="20"/>
                <w:szCs w:val="20"/>
                <w:lang w:val="fr-FR"/>
              </w:rPr>
              <w:t>on.  Si</w:t>
            </w:r>
            <w:r w:rsidRPr="00CC737C">
              <w:rPr>
                <w:sz w:val="20"/>
                <w:szCs w:val="20"/>
                <w:lang w:val="fr-FR"/>
              </w:rPr>
              <w:t xml:space="preserve"> le montant des </w:t>
            </w:r>
            <w:r w:rsidR="00C70A41" w:rsidRPr="00CC737C">
              <w:rPr>
                <w:sz w:val="20"/>
                <w:szCs w:val="20"/>
                <w:lang w:val="fr-FR"/>
              </w:rPr>
              <w:t>É</w:t>
            </w:r>
            <w:r w:rsidRPr="00CC737C">
              <w:rPr>
                <w:sz w:val="20"/>
                <w:szCs w:val="20"/>
                <w:lang w:val="fr-FR"/>
              </w:rPr>
              <w:t>moluments est soumis à un plafond, indiquez ce plafond.</w:t>
            </w:r>
            <w:r w:rsidR="00E614C6" w:rsidRPr="00CC737C">
              <w:rPr>
                <w:sz w:val="20"/>
                <w:szCs w:val="20"/>
                <w:lang w:val="fr-FR"/>
              </w:rPr>
              <w:t xml:space="preserve"> </w:t>
            </w:r>
            <w:r w:rsidR="0054167E" w:rsidRPr="00CC737C">
              <w:rPr>
                <w:sz w:val="20"/>
                <w:szCs w:val="20"/>
                <w:lang w:val="fr-FR"/>
              </w:rPr>
              <w:t xml:space="preserve"> </w:t>
            </w:r>
          </w:p>
        </w:tc>
      </w:tr>
      <w:tr w:rsidR="00E614C6" w:rsidRPr="00CC737C" w14:paraId="3FFA7470" w14:textId="77777777" w:rsidTr="006D08EB">
        <w:tc>
          <w:tcPr>
            <w:tcW w:w="1695" w:type="dxa"/>
            <w:tcBorders>
              <w:top w:val="single" w:sz="6" w:space="0" w:color="auto"/>
              <w:bottom w:val="single" w:sz="6" w:space="0" w:color="auto"/>
            </w:tcBorders>
            <w:shd w:val="clear" w:color="auto" w:fill="E0E0E0"/>
          </w:tcPr>
          <w:p w14:paraId="6A3A8636" w14:textId="77777777" w:rsidR="00E614C6" w:rsidRPr="00CC737C" w:rsidRDefault="00E614C6" w:rsidP="00A17E5B">
            <w:pPr>
              <w:pStyle w:val="BodyText2"/>
              <w:spacing w:line="240" w:lineRule="auto"/>
              <w:jc w:val="left"/>
              <w:rPr>
                <w:b/>
                <w:sz w:val="20"/>
                <w:szCs w:val="20"/>
                <w:lang w:val="fr-FR"/>
              </w:rPr>
            </w:pPr>
            <w:r w:rsidRPr="00CC737C">
              <w:rPr>
                <w:b/>
                <w:sz w:val="20"/>
                <w:szCs w:val="20"/>
                <w:lang w:val="fr-FR"/>
              </w:rPr>
              <w:t>Personnel</w:t>
            </w:r>
          </w:p>
        </w:tc>
        <w:tc>
          <w:tcPr>
            <w:tcW w:w="4947" w:type="dxa"/>
          </w:tcPr>
          <w:p w14:paraId="623BB855" w14:textId="77777777" w:rsidR="00E614C6" w:rsidRPr="00CC737C" w:rsidRDefault="00E614C6" w:rsidP="00A17E5B">
            <w:pPr>
              <w:pStyle w:val="BodyText2"/>
              <w:spacing w:line="240" w:lineRule="auto"/>
              <w:jc w:val="left"/>
              <w:rPr>
                <w:lang w:val="fr-FR"/>
              </w:rPr>
            </w:pPr>
          </w:p>
        </w:tc>
        <w:tc>
          <w:tcPr>
            <w:tcW w:w="2821" w:type="dxa"/>
          </w:tcPr>
          <w:p w14:paraId="281B723E" w14:textId="0AED5303" w:rsidR="00E614C6" w:rsidRPr="00CC737C" w:rsidRDefault="009460A8" w:rsidP="009460A8">
            <w:pPr>
              <w:pStyle w:val="BodyText2"/>
              <w:spacing w:line="240" w:lineRule="auto"/>
              <w:jc w:val="left"/>
              <w:rPr>
                <w:sz w:val="20"/>
                <w:szCs w:val="20"/>
                <w:lang w:val="fr-FR"/>
              </w:rPr>
            </w:pPr>
            <w:r w:rsidRPr="00CC737C">
              <w:rPr>
                <w:sz w:val="20"/>
                <w:szCs w:val="20"/>
                <w:lang w:val="fr-FR"/>
              </w:rPr>
              <w:t>Nommez toute personne que l</w:t>
            </w:r>
            <w:r w:rsidR="002C372B" w:rsidRPr="00CC737C">
              <w:rPr>
                <w:sz w:val="20"/>
                <w:szCs w:val="20"/>
                <w:lang w:val="fr-FR"/>
              </w:rPr>
              <w:t>’</w:t>
            </w:r>
            <w:r w:rsidRPr="00CC737C">
              <w:rPr>
                <w:sz w:val="20"/>
                <w:szCs w:val="20"/>
                <w:lang w:val="fr-FR"/>
              </w:rPr>
              <w:t xml:space="preserve">Université va engager pour fournir les </w:t>
            </w:r>
            <w:r w:rsidR="000C7683" w:rsidRPr="00CC737C">
              <w:rPr>
                <w:sz w:val="20"/>
                <w:szCs w:val="20"/>
                <w:lang w:val="fr-FR"/>
              </w:rPr>
              <w:t>S</w:t>
            </w:r>
            <w:r w:rsidRPr="00CC737C">
              <w:rPr>
                <w:sz w:val="20"/>
                <w:szCs w:val="20"/>
                <w:lang w:val="fr-FR"/>
              </w:rPr>
              <w:t xml:space="preserve">ervices et qui fait partie du personnel dont les compétences sont essentielles à la fourniture des </w:t>
            </w:r>
            <w:r w:rsidR="000C7683" w:rsidRPr="00CC737C">
              <w:rPr>
                <w:sz w:val="20"/>
                <w:szCs w:val="20"/>
                <w:lang w:val="fr-FR"/>
              </w:rPr>
              <w:t>S</w:t>
            </w:r>
            <w:r w:rsidRPr="00CC737C">
              <w:rPr>
                <w:sz w:val="20"/>
                <w:szCs w:val="20"/>
                <w:lang w:val="fr-FR"/>
              </w:rPr>
              <w:t>ervices.</w:t>
            </w:r>
          </w:p>
        </w:tc>
      </w:tr>
      <w:tr w:rsidR="00E614C6" w:rsidRPr="00CC737C" w14:paraId="67E6DDF3" w14:textId="77777777" w:rsidTr="006D08EB">
        <w:tc>
          <w:tcPr>
            <w:tcW w:w="1695" w:type="dxa"/>
            <w:tcBorders>
              <w:top w:val="single" w:sz="6" w:space="0" w:color="auto"/>
              <w:bottom w:val="single" w:sz="6" w:space="0" w:color="auto"/>
            </w:tcBorders>
            <w:shd w:val="clear" w:color="auto" w:fill="E0E0E0"/>
          </w:tcPr>
          <w:p w14:paraId="0651C435" w14:textId="77777777" w:rsidR="00E614C6" w:rsidRPr="00CC737C" w:rsidRDefault="00E614C6" w:rsidP="00A17E5B">
            <w:pPr>
              <w:pStyle w:val="BodyText2"/>
              <w:spacing w:line="240" w:lineRule="auto"/>
              <w:jc w:val="left"/>
              <w:rPr>
                <w:b/>
                <w:sz w:val="20"/>
                <w:szCs w:val="20"/>
                <w:lang w:val="fr-FR"/>
              </w:rPr>
            </w:pPr>
            <w:r w:rsidRPr="00CC737C">
              <w:rPr>
                <w:b/>
                <w:sz w:val="20"/>
                <w:szCs w:val="20"/>
                <w:lang w:val="fr-FR"/>
              </w:rPr>
              <w:t>Services</w:t>
            </w:r>
          </w:p>
        </w:tc>
        <w:tc>
          <w:tcPr>
            <w:tcW w:w="4947" w:type="dxa"/>
          </w:tcPr>
          <w:p w14:paraId="09E0DEBA" w14:textId="77777777" w:rsidR="00E614C6" w:rsidRPr="00CC737C" w:rsidRDefault="00E614C6" w:rsidP="00A17E5B">
            <w:pPr>
              <w:pStyle w:val="BodyText2"/>
              <w:spacing w:line="240" w:lineRule="auto"/>
              <w:jc w:val="left"/>
              <w:rPr>
                <w:lang w:val="fr-FR"/>
              </w:rPr>
            </w:pPr>
          </w:p>
        </w:tc>
        <w:tc>
          <w:tcPr>
            <w:tcW w:w="2821" w:type="dxa"/>
          </w:tcPr>
          <w:p w14:paraId="12CD4543" w14:textId="10842260" w:rsidR="00E614C6" w:rsidRPr="00CC737C" w:rsidRDefault="00422D20" w:rsidP="00A17E5B">
            <w:pPr>
              <w:pStyle w:val="BodyText2"/>
              <w:spacing w:line="240" w:lineRule="auto"/>
              <w:jc w:val="left"/>
              <w:rPr>
                <w:sz w:val="20"/>
                <w:szCs w:val="20"/>
                <w:lang w:val="fr-FR"/>
              </w:rPr>
            </w:pPr>
            <w:r w:rsidRPr="00CC737C">
              <w:rPr>
                <w:sz w:val="20"/>
                <w:szCs w:val="20"/>
                <w:lang w:val="fr-FR"/>
              </w:rPr>
              <w:t xml:space="preserve">Décrivez les </w:t>
            </w:r>
            <w:r w:rsidR="00E63325" w:rsidRPr="00CC737C">
              <w:rPr>
                <w:sz w:val="20"/>
                <w:szCs w:val="20"/>
                <w:lang w:val="fr-FR"/>
              </w:rPr>
              <w:t>S</w:t>
            </w:r>
            <w:r w:rsidRPr="00CC737C">
              <w:rPr>
                <w:sz w:val="20"/>
                <w:szCs w:val="20"/>
                <w:lang w:val="fr-FR"/>
              </w:rPr>
              <w:t>ervices que l</w:t>
            </w:r>
            <w:r w:rsidR="002C372B" w:rsidRPr="00CC737C">
              <w:rPr>
                <w:sz w:val="20"/>
                <w:szCs w:val="20"/>
                <w:lang w:val="fr-FR"/>
              </w:rPr>
              <w:t>’</w:t>
            </w:r>
            <w:r w:rsidRPr="00CC737C">
              <w:rPr>
                <w:sz w:val="20"/>
                <w:szCs w:val="20"/>
                <w:lang w:val="fr-FR"/>
              </w:rPr>
              <w:t>Université va fourn</w:t>
            </w:r>
            <w:r w:rsidR="005A280C" w:rsidRPr="00CC737C">
              <w:rPr>
                <w:sz w:val="20"/>
                <w:szCs w:val="20"/>
                <w:lang w:val="fr-FR"/>
              </w:rPr>
              <w:t>ir.  Le</w:t>
            </w:r>
            <w:r w:rsidRPr="00CC737C">
              <w:rPr>
                <w:sz w:val="20"/>
                <w:szCs w:val="20"/>
                <w:lang w:val="fr-FR"/>
              </w:rPr>
              <w:t xml:space="preserve">s </w:t>
            </w:r>
            <w:r w:rsidR="000D0B5C" w:rsidRPr="00CC737C">
              <w:rPr>
                <w:sz w:val="20"/>
                <w:szCs w:val="20"/>
                <w:lang w:val="fr-FR"/>
              </w:rPr>
              <w:t>S</w:t>
            </w:r>
            <w:r w:rsidRPr="00CC737C">
              <w:rPr>
                <w:sz w:val="20"/>
                <w:szCs w:val="20"/>
                <w:lang w:val="fr-FR"/>
              </w:rPr>
              <w:t>ervices doivent être décrits avec précision de manière à exclure tout désaccord sur la définition précise des obligations de l</w:t>
            </w:r>
            <w:r w:rsidR="002C372B" w:rsidRPr="00CC737C">
              <w:rPr>
                <w:sz w:val="20"/>
                <w:szCs w:val="20"/>
                <w:lang w:val="fr-FR"/>
              </w:rPr>
              <w:t>’</w:t>
            </w:r>
            <w:r w:rsidRPr="00CC737C">
              <w:rPr>
                <w:sz w:val="20"/>
                <w:szCs w:val="20"/>
                <w:lang w:val="fr-FR"/>
              </w:rPr>
              <w:t>Université envers l</w:t>
            </w:r>
            <w:r w:rsidR="002C372B" w:rsidRPr="00CC737C">
              <w:rPr>
                <w:sz w:val="20"/>
                <w:szCs w:val="20"/>
                <w:lang w:val="fr-FR"/>
              </w:rPr>
              <w:t>’</w:t>
            </w:r>
            <w:r w:rsidRPr="00CC737C">
              <w:rPr>
                <w:sz w:val="20"/>
                <w:szCs w:val="20"/>
                <w:lang w:val="fr-FR"/>
              </w:rPr>
              <w:t>Entreprise.</w:t>
            </w:r>
          </w:p>
        </w:tc>
      </w:tr>
      <w:tr w:rsidR="00E614C6" w:rsidRPr="00CC737C" w14:paraId="66832EDD" w14:textId="77777777" w:rsidTr="006D08EB">
        <w:tc>
          <w:tcPr>
            <w:tcW w:w="1695" w:type="dxa"/>
            <w:tcBorders>
              <w:top w:val="single" w:sz="6" w:space="0" w:color="auto"/>
              <w:bottom w:val="single" w:sz="4" w:space="0" w:color="auto"/>
            </w:tcBorders>
            <w:shd w:val="clear" w:color="auto" w:fill="E0E0E0"/>
          </w:tcPr>
          <w:p w14:paraId="1EDD9F7A" w14:textId="0C996D71" w:rsidR="00E614C6" w:rsidRPr="00CC737C" w:rsidRDefault="00B27147" w:rsidP="00A17E5B">
            <w:pPr>
              <w:pStyle w:val="BodyText2"/>
              <w:spacing w:line="240" w:lineRule="auto"/>
              <w:jc w:val="left"/>
              <w:rPr>
                <w:b/>
                <w:sz w:val="20"/>
                <w:szCs w:val="20"/>
                <w:lang w:val="fr-FR"/>
              </w:rPr>
            </w:pPr>
            <w:r w:rsidRPr="00CC737C">
              <w:rPr>
                <w:b/>
                <w:sz w:val="20"/>
                <w:szCs w:val="20"/>
                <w:lang w:val="fr-FR"/>
              </w:rPr>
              <w:t>Délai</w:t>
            </w:r>
          </w:p>
        </w:tc>
        <w:tc>
          <w:tcPr>
            <w:tcW w:w="4947" w:type="dxa"/>
          </w:tcPr>
          <w:p w14:paraId="373BC9E3" w14:textId="77777777" w:rsidR="00E614C6" w:rsidRPr="00CC737C" w:rsidRDefault="00E614C6" w:rsidP="00A17E5B">
            <w:pPr>
              <w:pStyle w:val="BodyText2"/>
              <w:spacing w:line="240" w:lineRule="auto"/>
              <w:jc w:val="left"/>
              <w:rPr>
                <w:lang w:val="fr-FR"/>
              </w:rPr>
            </w:pPr>
          </w:p>
        </w:tc>
        <w:tc>
          <w:tcPr>
            <w:tcW w:w="2821" w:type="dxa"/>
          </w:tcPr>
          <w:p w14:paraId="0BBCD6A5" w14:textId="289E67D5" w:rsidR="00E614C6" w:rsidRPr="00CC737C" w:rsidRDefault="00D567AD" w:rsidP="00650265">
            <w:pPr>
              <w:pStyle w:val="BodyText2"/>
              <w:spacing w:line="240" w:lineRule="auto"/>
              <w:jc w:val="left"/>
              <w:rPr>
                <w:sz w:val="20"/>
                <w:szCs w:val="20"/>
                <w:lang w:val="fr-FR"/>
              </w:rPr>
            </w:pPr>
            <w:r w:rsidRPr="00CC737C">
              <w:rPr>
                <w:sz w:val="20"/>
                <w:szCs w:val="20"/>
                <w:lang w:val="fr-FR"/>
              </w:rPr>
              <w:t>Indiquez le temps imparti pour achever les servic</w:t>
            </w:r>
            <w:r w:rsidR="005A280C" w:rsidRPr="00CC737C">
              <w:rPr>
                <w:sz w:val="20"/>
                <w:szCs w:val="20"/>
                <w:lang w:val="fr-FR"/>
              </w:rPr>
              <w:t>es.  Me</w:t>
            </w:r>
            <w:r w:rsidR="00794AA1" w:rsidRPr="00CC737C">
              <w:rPr>
                <w:sz w:val="20"/>
                <w:szCs w:val="20"/>
                <w:lang w:val="fr-FR"/>
              </w:rPr>
              <w:t xml:space="preserve">ntionnez la date à laquelle les </w:t>
            </w:r>
            <w:r w:rsidR="007418E9" w:rsidRPr="00CC737C">
              <w:rPr>
                <w:sz w:val="20"/>
                <w:szCs w:val="20"/>
                <w:lang w:val="fr-FR"/>
              </w:rPr>
              <w:t>S</w:t>
            </w:r>
            <w:r w:rsidR="00794AA1" w:rsidRPr="00CC737C">
              <w:rPr>
                <w:sz w:val="20"/>
                <w:szCs w:val="20"/>
                <w:lang w:val="fr-FR"/>
              </w:rPr>
              <w:t>ervices doivent avoir été fourn</w:t>
            </w:r>
            <w:r w:rsidR="005A280C" w:rsidRPr="00CC737C">
              <w:rPr>
                <w:sz w:val="20"/>
                <w:szCs w:val="20"/>
                <w:lang w:val="fr-FR"/>
              </w:rPr>
              <w:t>is.  Ce</w:t>
            </w:r>
            <w:r w:rsidR="00794AA1" w:rsidRPr="00CC737C">
              <w:rPr>
                <w:sz w:val="20"/>
                <w:szCs w:val="20"/>
                <w:lang w:val="fr-FR"/>
              </w:rPr>
              <w:t xml:space="preserve">tte date doit être identique à la date à laquelle le dernier </w:t>
            </w:r>
            <w:r w:rsidR="007418E9" w:rsidRPr="00CC737C">
              <w:rPr>
                <w:sz w:val="20"/>
                <w:szCs w:val="20"/>
                <w:lang w:val="fr-FR"/>
              </w:rPr>
              <w:t>R</w:t>
            </w:r>
            <w:r w:rsidR="00794AA1" w:rsidRPr="00CC737C">
              <w:rPr>
                <w:sz w:val="20"/>
                <w:szCs w:val="20"/>
                <w:lang w:val="fr-FR"/>
              </w:rPr>
              <w:t>ésultat attendu doit être livré.</w:t>
            </w:r>
          </w:p>
        </w:tc>
      </w:tr>
      <w:tr w:rsidR="00E614C6" w:rsidRPr="00CC737C" w14:paraId="1060D2DA" w14:textId="77777777" w:rsidTr="006D08EB">
        <w:tc>
          <w:tcPr>
            <w:tcW w:w="1695" w:type="dxa"/>
            <w:tcBorders>
              <w:top w:val="single" w:sz="6" w:space="0" w:color="auto"/>
              <w:left w:val="single" w:sz="4" w:space="0" w:color="auto"/>
              <w:bottom w:val="single" w:sz="4" w:space="0" w:color="auto"/>
              <w:right w:val="single" w:sz="6" w:space="0" w:color="auto"/>
            </w:tcBorders>
            <w:shd w:val="clear" w:color="auto" w:fill="E0E0E0"/>
          </w:tcPr>
          <w:p w14:paraId="51A9B398" w14:textId="11EE1776" w:rsidR="00E614C6" w:rsidRPr="00CC737C" w:rsidRDefault="006C7AE5" w:rsidP="00A17E5B">
            <w:pPr>
              <w:pStyle w:val="BodyText2"/>
              <w:spacing w:line="240" w:lineRule="auto"/>
              <w:jc w:val="left"/>
              <w:rPr>
                <w:b/>
                <w:sz w:val="20"/>
                <w:szCs w:val="20"/>
                <w:lang w:val="fr-FR"/>
              </w:rPr>
            </w:pPr>
            <w:r w:rsidRPr="00CC737C">
              <w:rPr>
                <w:b/>
                <w:sz w:val="20"/>
                <w:szCs w:val="20"/>
                <w:lang w:val="fr-FR"/>
              </w:rPr>
              <w:t>Représentant de l</w:t>
            </w:r>
            <w:r w:rsidR="002C372B" w:rsidRPr="00CC737C">
              <w:rPr>
                <w:b/>
                <w:sz w:val="20"/>
                <w:szCs w:val="20"/>
                <w:lang w:val="fr-FR"/>
              </w:rPr>
              <w:t>’</w:t>
            </w:r>
            <w:r w:rsidRPr="00CC737C">
              <w:rPr>
                <w:b/>
                <w:sz w:val="20"/>
                <w:szCs w:val="20"/>
                <w:lang w:val="fr-FR"/>
              </w:rPr>
              <w:t>Université</w:t>
            </w:r>
          </w:p>
        </w:tc>
        <w:tc>
          <w:tcPr>
            <w:tcW w:w="4947" w:type="dxa"/>
            <w:tcBorders>
              <w:top w:val="single" w:sz="6" w:space="0" w:color="auto"/>
              <w:left w:val="single" w:sz="6" w:space="0" w:color="auto"/>
              <w:bottom w:val="single" w:sz="4" w:space="0" w:color="auto"/>
              <w:right w:val="single" w:sz="6" w:space="0" w:color="auto"/>
            </w:tcBorders>
          </w:tcPr>
          <w:p w14:paraId="765BA9DA" w14:textId="77777777" w:rsidR="00E614C6" w:rsidRPr="00CC737C" w:rsidRDefault="00E614C6" w:rsidP="00A17E5B">
            <w:pPr>
              <w:pStyle w:val="BodyText2"/>
              <w:spacing w:after="60" w:line="240" w:lineRule="auto"/>
              <w:jc w:val="lef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3322"/>
            </w:tblGrid>
            <w:tr w:rsidR="006C7AE5" w:rsidRPr="00CC737C" w14:paraId="48CD8080" w14:textId="77777777" w:rsidTr="006C7AE5">
              <w:tc>
                <w:tcPr>
                  <w:tcW w:w="1162" w:type="dxa"/>
                </w:tcPr>
                <w:p w14:paraId="35901605" w14:textId="566B2466" w:rsidR="006C7AE5" w:rsidRPr="00CC737C" w:rsidRDefault="006C7AE5" w:rsidP="006C7AE5">
                  <w:pPr>
                    <w:pStyle w:val="BodyText2"/>
                    <w:spacing w:line="240" w:lineRule="auto"/>
                    <w:jc w:val="left"/>
                    <w:rPr>
                      <w:sz w:val="20"/>
                      <w:szCs w:val="20"/>
                      <w:lang w:val="fr-FR"/>
                    </w:rPr>
                  </w:pPr>
                  <w:r w:rsidRPr="00CC737C">
                    <w:rPr>
                      <w:lang w:val="fr-FR"/>
                    </w:rPr>
                    <w:t>Nom</w:t>
                  </w:r>
                </w:p>
              </w:tc>
              <w:tc>
                <w:tcPr>
                  <w:tcW w:w="3362" w:type="dxa"/>
                </w:tcPr>
                <w:p w14:paraId="73A9812D" w14:textId="77777777" w:rsidR="006C7AE5" w:rsidRPr="00CC737C" w:rsidRDefault="006C7AE5" w:rsidP="006C7AE5">
                  <w:pPr>
                    <w:pStyle w:val="BodyText2"/>
                    <w:spacing w:line="240" w:lineRule="auto"/>
                    <w:jc w:val="left"/>
                    <w:rPr>
                      <w:lang w:val="fr-FR"/>
                    </w:rPr>
                  </w:pPr>
                </w:p>
              </w:tc>
            </w:tr>
            <w:tr w:rsidR="006C7AE5" w:rsidRPr="00CC737C" w14:paraId="6ADE27EF" w14:textId="77777777" w:rsidTr="006C7AE5">
              <w:tc>
                <w:tcPr>
                  <w:tcW w:w="1162" w:type="dxa"/>
                </w:tcPr>
                <w:p w14:paraId="0EC790BC" w14:textId="706349A8" w:rsidR="006C7AE5" w:rsidRPr="00CC737C" w:rsidRDefault="006C7AE5" w:rsidP="006C7AE5">
                  <w:pPr>
                    <w:pStyle w:val="BodyText2"/>
                    <w:spacing w:line="240" w:lineRule="auto"/>
                    <w:jc w:val="left"/>
                    <w:rPr>
                      <w:sz w:val="20"/>
                      <w:szCs w:val="20"/>
                      <w:lang w:val="fr-FR"/>
                    </w:rPr>
                  </w:pPr>
                  <w:r w:rsidRPr="00CC737C">
                    <w:rPr>
                      <w:lang w:val="fr-FR"/>
                    </w:rPr>
                    <w:t>Fonction</w:t>
                  </w:r>
                </w:p>
              </w:tc>
              <w:tc>
                <w:tcPr>
                  <w:tcW w:w="3362" w:type="dxa"/>
                </w:tcPr>
                <w:p w14:paraId="190834CC" w14:textId="77777777" w:rsidR="006C7AE5" w:rsidRPr="00CC737C" w:rsidRDefault="006C7AE5" w:rsidP="006C7AE5">
                  <w:pPr>
                    <w:pStyle w:val="BodyText2"/>
                    <w:spacing w:line="240" w:lineRule="auto"/>
                    <w:jc w:val="left"/>
                    <w:rPr>
                      <w:lang w:val="fr-FR"/>
                    </w:rPr>
                  </w:pPr>
                </w:p>
              </w:tc>
            </w:tr>
            <w:tr w:rsidR="006C7AE5" w:rsidRPr="00CC737C" w14:paraId="03145713" w14:textId="77777777" w:rsidTr="006C7AE5">
              <w:tc>
                <w:tcPr>
                  <w:tcW w:w="1162" w:type="dxa"/>
                </w:tcPr>
                <w:p w14:paraId="67AEF402" w14:textId="206AE85D" w:rsidR="006C7AE5" w:rsidRPr="00CC737C" w:rsidRDefault="006C7AE5" w:rsidP="006C7AE5">
                  <w:pPr>
                    <w:pStyle w:val="BodyText2"/>
                    <w:spacing w:line="240" w:lineRule="auto"/>
                    <w:jc w:val="left"/>
                    <w:rPr>
                      <w:sz w:val="20"/>
                      <w:szCs w:val="20"/>
                      <w:lang w:val="fr-FR"/>
                    </w:rPr>
                  </w:pPr>
                  <w:r w:rsidRPr="00CC737C">
                    <w:rPr>
                      <w:lang w:val="fr-FR"/>
                    </w:rPr>
                    <w:t>Adresse</w:t>
                  </w:r>
                </w:p>
              </w:tc>
              <w:tc>
                <w:tcPr>
                  <w:tcW w:w="3362" w:type="dxa"/>
                </w:tcPr>
                <w:p w14:paraId="3DD3D80E" w14:textId="77777777" w:rsidR="006C7AE5" w:rsidRPr="00CC737C" w:rsidRDefault="006C7AE5" w:rsidP="006C7AE5">
                  <w:pPr>
                    <w:pStyle w:val="BodyText2"/>
                    <w:spacing w:line="240" w:lineRule="auto"/>
                    <w:jc w:val="left"/>
                    <w:rPr>
                      <w:lang w:val="fr-FR"/>
                    </w:rPr>
                  </w:pPr>
                </w:p>
              </w:tc>
            </w:tr>
            <w:tr w:rsidR="006C7AE5" w:rsidRPr="00CC737C" w14:paraId="2C748B80" w14:textId="77777777" w:rsidTr="006C7AE5">
              <w:tc>
                <w:tcPr>
                  <w:tcW w:w="1162" w:type="dxa"/>
                </w:tcPr>
                <w:p w14:paraId="3E5D1A0B" w14:textId="61819742" w:rsidR="006C7AE5" w:rsidRPr="00CC737C" w:rsidRDefault="006C7AE5" w:rsidP="006C7AE5">
                  <w:pPr>
                    <w:pStyle w:val="BodyText2"/>
                    <w:spacing w:line="240" w:lineRule="auto"/>
                    <w:jc w:val="left"/>
                    <w:rPr>
                      <w:sz w:val="20"/>
                      <w:szCs w:val="20"/>
                      <w:lang w:val="fr-FR"/>
                    </w:rPr>
                  </w:pPr>
                  <w:r w:rsidRPr="00CC737C">
                    <w:rPr>
                      <w:lang w:val="fr-FR"/>
                    </w:rPr>
                    <w:t>Téléphone</w:t>
                  </w:r>
                </w:p>
              </w:tc>
              <w:tc>
                <w:tcPr>
                  <w:tcW w:w="3362" w:type="dxa"/>
                </w:tcPr>
                <w:p w14:paraId="14BCDCEF" w14:textId="77777777" w:rsidR="006C7AE5" w:rsidRPr="00CC737C" w:rsidRDefault="006C7AE5" w:rsidP="006C7AE5">
                  <w:pPr>
                    <w:pStyle w:val="BodyText2"/>
                    <w:spacing w:line="240" w:lineRule="auto"/>
                    <w:jc w:val="left"/>
                    <w:rPr>
                      <w:lang w:val="fr-FR"/>
                    </w:rPr>
                  </w:pPr>
                </w:p>
              </w:tc>
            </w:tr>
            <w:tr w:rsidR="006C7AE5" w:rsidRPr="00CC737C" w14:paraId="04DC4EB6" w14:textId="77777777" w:rsidTr="006C7AE5">
              <w:tc>
                <w:tcPr>
                  <w:tcW w:w="1162" w:type="dxa"/>
                </w:tcPr>
                <w:p w14:paraId="0E187CB4" w14:textId="0C8A65F0" w:rsidR="006C7AE5" w:rsidRPr="00CC737C" w:rsidRDefault="00F60961" w:rsidP="006C7AE5">
                  <w:pPr>
                    <w:pStyle w:val="BodyText2"/>
                    <w:spacing w:line="240" w:lineRule="auto"/>
                    <w:jc w:val="left"/>
                    <w:rPr>
                      <w:sz w:val="20"/>
                      <w:szCs w:val="20"/>
                      <w:lang w:val="fr-FR"/>
                    </w:rPr>
                  </w:pPr>
                  <w:r w:rsidRPr="00CC737C">
                    <w:rPr>
                      <w:sz w:val="20"/>
                      <w:szCs w:val="20"/>
                      <w:lang w:val="fr-FR"/>
                    </w:rPr>
                    <w:t>Télécopie</w:t>
                  </w:r>
                </w:p>
              </w:tc>
              <w:tc>
                <w:tcPr>
                  <w:tcW w:w="3362" w:type="dxa"/>
                </w:tcPr>
                <w:p w14:paraId="5C74B8A4" w14:textId="77777777" w:rsidR="006C7AE5" w:rsidRPr="00CC737C" w:rsidRDefault="006C7AE5" w:rsidP="006C7AE5">
                  <w:pPr>
                    <w:pStyle w:val="BodyText2"/>
                    <w:spacing w:line="240" w:lineRule="auto"/>
                    <w:jc w:val="left"/>
                    <w:rPr>
                      <w:lang w:val="fr-FR"/>
                    </w:rPr>
                  </w:pPr>
                </w:p>
              </w:tc>
            </w:tr>
            <w:tr w:rsidR="006C7AE5" w:rsidRPr="00CC737C" w14:paraId="58DE07D5" w14:textId="77777777" w:rsidTr="006C7AE5">
              <w:tc>
                <w:tcPr>
                  <w:tcW w:w="1162" w:type="dxa"/>
                </w:tcPr>
                <w:p w14:paraId="12C45B82" w14:textId="41FA8A52" w:rsidR="006C7AE5" w:rsidRPr="00CC737C" w:rsidRDefault="006C7AE5" w:rsidP="006C7AE5">
                  <w:pPr>
                    <w:pStyle w:val="BodyText2"/>
                    <w:spacing w:line="240" w:lineRule="auto"/>
                    <w:jc w:val="left"/>
                    <w:rPr>
                      <w:sz w:val="20"/>
                      <w:szCs w:val="20"/>
                      <w:lang w:val="fr-FR"/>
                    </w:rPr>
                  </w:pPr>
                  <w:r w:rsidRPr="00CC737C">
                    <w:rPr>
                      <w:lang w:val="fr-FR"/>
                    </w:rPr>
                    <w:t>Courriel</w:t>
                  </w:r>
                </w:p>
              </w:tc>
              <w:tc>
                <w:tcPr>
                  <w:tcW w:w="3362" w:type="dxa"/>
                </w:tcPr>
                <w:p w14:paraId="11F75755" w14:textId="77777777" w:rsidR="006C7AE5" w:rsidRPr="00CC737C" w:rsidRDefault="006C7AE5" w:rsidP="006C7AE5">
                  <w:pPr>
                    <w:pStyle w:val="BodyText2"/>
                    <w:spacing w:line="240" w:lineRule="auto"/>
                    <w:jc w:val="left"/>
                    <w:rPr>
                      <w:lang w:val="fr-FR"/>
                    </w:rPr>
                  </w:pPr>
                </w:p>
              </w:tc>
            </w:tr>
          </w:tbl>
          <w:p w14:paraId="58DF59CF" w14:textId="77777777" w:rsidR="00E614C6" w:rsidRPr="00CC737C" w:rsidRDefault="00E614C6" w:rsidP="00A17E5B">
            <w:pPr>
              <w:pStyle w:val="BodyText2"/>
              <w:spacing w:line="240" w:lineRule="auto"/>
              <w:jc w:val="left"/>
              <w:rPr>
                <w:lang w:val="fr-FR"/>
              </w:rPr>
            </w:pPr>
          </w:p>
        </w:tc>
        <w:tc>
          <w:tcPr>
            <w:tcW w:w="2821" w:type="dxa"/>
            <w:tcBorders>
              <w:top w:val="single" w:sz="6" w:space="0" w:color="auto"/>
              <w:left w:val="single" w:sz="6" w:space="0" w:color="auto"/>
              <w:bottom w:val="single" w:sz="4" w:space="0" w:color="auto"/>
              <w:right w:val="single" w:sz="4" w:space="0" w:color="auto"/>
            </w:tcBorders>
          </w:tcPr>
          <w:p w14:paraId="549819BE" w14:textId="61B55663" w:rsidR="002C372B" w:rsidRPr="00CC737C" w:rsidRDefault="006C7AE5" w:rsidP="006C7AE5">
            <w:pPr>
              <w:pStyle w:val="BodyText2"/>
              <w:spacing w:line="240" w:lineRule="auto"/>
              <w:jc w:val="left"/>
              <w:rPr>
                <w:sz w:val="20"/>
                <w:szCs w:val="20"/>
                <w:lang w:val="fr-FR"/>
              </w:rPr>
            </w:pPr>
            <w:r w:rsidRPr="00CC737C">
              <w:rPr>
                <w:sz w:val="20"/>
                <w:szCs w:val="20"/>
                <w:lang w:val="fr-FR"/>
              </w:rPr>
              <w:t xml:space="preserve">Indiquez le nom, la fonction, le numéro de téléphone et de </w:t>
            </w:r>
            <w:r w:rsidR="00CD3055" w:rsidRPr="00CC737C">
              <w:rPr>
                <w:sz w:val="20"/>
                <w:szCs w:val="20"/>
                <w:lang w:val="fr-FR"/>
              </w:rPr>
              <w:t>télécopieur</w:t>
            </w:r>
            <w:r w:rsidRPr="00CC737C">
              <w:rPr>
                <w:sz w:val="20"/>
                <w:szCs w:val="20"/>
                <w:lang w:val="fr-FR"/>
              </w:rPr>
              <w:t xml:space="preserve"> et l</w:t>
            </w:r>
            <w:r w:rsidR="002C372B" w:rsidRPr="00CC737C">
              <w:rPr>
                <w:sz w:val="20"/>
                <w:szCs w:val="20"/>
                <w:lang w:val="fr-FR"/>
              </w:rPr>
              <w:t>’</w:t>
            </w:r>
            <w:r w:rsidRPr="00CC737C">
              <w:rPr>
                <w:sz w:val="20"/>
                <w:szCs w:val="20"/>
                <w:lang w:val="fr-FR"/>
              </w:rPr>
              <w:t xml:space="preserve">adresse de courriel du </w:t>
            </w:r>
            <w:r w:rsidR="00144EAC" w:rsidRPr="00CC737C">
              <w:rPr>
                <w:sz w:val="20"/>
                <w:szCs w:val="20"/>
                <w:lang w:val="fr-FR"/>
              </w:rPr>
              <w:t>R</w:t>
            </w:r>
            <w:r w:rsidRPr="00CC737C">
              <w:rPr>
                <w:sz w:val="20"/>
                <w:szCs w:val="20"/>
                <w:lang w:val="fr-FR"/>
              </w:rPr>
              <w:t>eprésentant de l</w:t>
            </w:r>
            <w:r w:rsidR="002C372B" w:rsidRPr="00CC737C">
              <w:rPr>
                <w:sz w:val="20"/>
                <w:szCs w:val="20"/>
                <w:lang w:val="fr-FR"/>
              </w:rPr>
              <w:t>’</w:t>
            </w:r>
            <w:r w:rsidRPr="00CC737C">
              <w:rPr>
                <w:sz w:val="20"/>
                <w:szCs w:val="20"/>
                <w:lang w:val="fr-FR"/>
              </w:rPr>
              <w:t>Université pour ce projet.</w:t>
            </w:r>
          </w:p>
          <w:p w14:paraId="33BC6316" w14:textId="39B7A094" w:rsidR="006C7AE5" w:rsidRPr="00CC737C" w:rsidRDefault="006C7AE5" w:rsidP="006C7AE5">
            <w:pPr>
              <w:pStyle w:val="BodyText2"/>
              <w:spacing w:line="240" w:lineRule="auto"/>
              <w:jc w:val="left"/>
              <w:rPr>
                <w:sz w:val="20"/>
                <w:szCs w:val="20"/>
                <w:lang w:val="fr-FR"/>
              </w:rPr>
            </w:pPr>
          </w:p>
          <w:p w14:paraId="6400B636" w14:textId="77777777" w:rsidR="006C7AE5" w:rsidRPr="00CC737C" w:rsidRDefault="006C7AE5" w:rsidP="006C7AE5">
            <w:pPr>
              <w:pStyle w:val="BodyText2"/>
              <w:spacing w:line="240" w:lineRule="auto"/>
              <w:jc w:val="left"/>
              <w:rPr>
                <w:sz w:val="20"/>
                <w:szCs w:val="20"/>
                <w:lang w:val="fr-FR"/>
              </w:rPr>
            </w:pPr>
          </w:p>
          <w:p w14:paraId="6685FDF8" w14:textId="77777777" w:rsidR="006C7AE5" w:rsidRPr="00CC737C" w:rsidRDefault="006C7AE5" w:rsidP="006C7AE5">
            <w:pPr>
              <w:pStyle w:val="BodyText2"/>
              <w:spacing w:line="240" w:lineRule="auto"/>
              <w:jc w:val="left"/>
              <w:rPr>
                <w:sz w:val="20"/>
                <w:szCs w:val="20"/>
                <w:lang w:val="fr-FR"/>
              </w:rPr>
            </w:pPr>
          </w:p>
          <w:p w14:paraId="1B454AE6" w14:textId="77777777" w:rsidR="006C7AE5" w:rsidRPr="00CC737C" w:rsidRDefault="006C7AE5" w:rsidP="006C7AE5">
            <w:pPr>
              <w:pStyle w:val="BodyText2"/>
              <w:spacing w:line="240" w:lineRule="auto"/>
              <w:jc w:val="left"/>
              <w:rPr>
                <w:sz w:val="20"/>
                <w:szCs w:val="20"/>
                <w:lang w:val="fr-FR"/>
              </w:rPr>
            </w:pPr>
          </w:p>
          <w:p w14:paraId="0B853577" w14:textId="0C25F830" w:rsidR="006C7AE5" w:rsidRPr="00CC737C" w:rsidRDefault="006C7AE5" w:rsidP="006C7AE5">
            <w:pPr>
              <w:pStyle w:val="BodyText2"/>
              <w:spacing w:line="240" w:lineRule="auto"/>
              <w:jc w:val="left"/>
              <w:rPr>
                <w:sz w:val="20"/>
                <w:szCs w:val="20"/>
                <w:lang w:val="fr-FR"/>
              </w:rPr>
            </w:pPr>
          </w:p>
        </w:tc>
      </w:tr>
    </w:tbl>
    <w:p w14:paraId="3B5703A6" w14:textId="3FC87E39" w:rsidR="00E614C6" w:rsidRPr="00CC737C" w:rsidRDefault="00481706" w:rsidP="00C9308B">
      <w:pPr>
        <w:pStyle w:val="Heading10"/>
        <w:rPr>
          <w:lang w:eastAsia="en-ZA"/>
        </w:rPr>
      </w:pPr>
      <w:bookmarkStart w:id="701" w:name="_Toc510355718"/>
      <w:bookmarkStart w:id="702" w:name="_Toc510538042"/>
      <w:bookmarkStart w:id="703" w:name="_Toc166328723"/>
      <w:r w:rsidRPr="00CC737C">
        <w:rPr>
          <w:lang w:eastAsia="en-ZA"/>
        </w:rPr>
        <w:lastRenderedPageBreak/>
        <w:t>CONTRAT</w:t>
      </w:r>
      <w:r w:rsidR="00BD15EB" w:rsidRPr="00CC737C">
        <w:rPr>
          <w:lang w:eastAsia="en-ZA"/>
        </w:rPr>
        <w:t xml:space="preserve"> DE LICENCE EXCLUSIVE</w:t>
      </w:r>
      <w:r w:rsidR="009C7AF3" w:rsidRPr="00CC737C">
        <w:rPr>
          <w:lang w:eastAsia="en-ZA"/>
        </w:rPr>
        <w:br/>
      </w:r>
      <w:r w:rsidR="00BD15EB" w:rsidRPr="00CC737C">
        <w:rPr>
          <w:lang w:eastAsia="en-ZA"/>
        </w:rPr>
        <w:t xml:space="preserve">SUR </w:t>
      </w:r>
      <w:r w:rsidR="009C7AF3" w:rsidRPr="00CC737C">
        <w:rPr>
          <w:lang w:eastAsia="en-ZA"/>
        </w:rPr>
        <w:t>UNE</w:t>
      </w:r>
      <w:r w:rsidR="00BD15EB" w:rsidRPr="00CC737C">
        <w:rPr>
          <w:lang w:eastAsia="en-ZA"/>
        </w:rPr>
        <w:t xml:space="preserve"> PROPRIÉTÉ INTELLECTUELLE</w:t>
      </w:r>
      <w:bookmarkEnd w:id="701"/>
      <w:bookmarkEnd w:id="702"/>
      <w:bookmarkEnd w:id="703"/>
    </w:p>
    <w:p w14:paraId="1433CCF3" w14:textId="77777777" w:rsidR="00E614C6" w:rsidRPr="00CC737C" w:rsidRDefault="00E614C6" w:rsidP="00A17E5B">
      <w:pPr>
        <w:spacing w:line="240" w:lineRule="auto"/>
        <w:jc w:val="left"/>
        <w:rPr>
          <w:lang w:val="fr-FR"/>
        </w:rPr>
      </w:pPr>
    </w:p>
    <w:p w14:paraId="224A515C" w14:textId="08B2311F" w:rsidR="00E614C6" w:rsidRPr="00CC737C" w:rsidRDefault="00481706" w:rsidP="00A17E5B">
      <w:pPr>
        <w:spacing w:line="240" w:lineRule="auto"/>
        <w:jc w:val="left"/>
        <w:outlineLvl w:val="0"/>
        <w:rPr>
          <w:b/>
          <w:lang w:val="fr-FR"/>
        </w:rPr>
      </w:pPr>
      <w:bookmarkStart w:id="704" w:name="_Toc165792712"/>
      <w:r w:rsidRPr="00CC737C">
        <w:rPr>
          <w:b/>
          <w:lang w:val="fr-FR"/>
        </w:rPr>
        <w:t>Note liminaire</w:t>
      </w:r>
      <w:bookmarkEnd w:id="704"/>
    </w:p>
    <w:p w14:paraId="181FEA0D" w14:textId="77777777" w:rsidR="00E614C6" w:rsidRPr="00CC737C" w:rsidRDefault="00E614C6" w:rsidP="00A17E5B">
      <w:pPr>
        <w:spacing w:line="240" w:lineRule="auto"/>
        <w:jc w:val="left"/>
        <w:rPr>
          <w:lang w:val="fr-FR"/>
        </w:rPr>
      </w:pPr>
    </w:p>
    <w:p w14:paraId="3A89FEA5" w14:textId="52C42425" w:rsidR="001C66DB" w:rsidRPr="00CC737C" w:rsidRDefault="001C66DB" w:rsidP="00A17E5B">
      <w:pPr>
        <w:spacing w:line="240" w:lineRule="auto"/>
        <w:jc w:val="left"/>
        <w:rPr>
          <w:lang w:val="fr-FR"/>
        </w:rPr>
      </w:pPr>
      <w:r w:rsidRPr="00CC737C">
        <w:rPr>
          <w:lang w:val="fr-FR"/>
        </w:rPr>
        <w:t xml:space="preserve">Le présent </w:t>
      </w:r>
      <w:r w:rsidR="00137177" w:rsidRPr="00CC737C">
        <w:rPr>
          <w:lang w:val="fr-FR"/>
        </w:rPr>
        <w:t>contrat type</w:t>
      </w:r>
      <w:r w:rsidRPr="00CC737C">
        <w:rPr>
          <w:lang w:val="fr-FR"/>
        </w:rPr>
        <w:t xml:space="preserve"> </w:t>
      </w:r>
      <w:r w:rsidR="005F0C0A" w:rsidRPr="00CC737C">
        <w:rPr>
          <w:lang w:val="fr-FR"/>
        </w:rPr>
        <w:t>peut être employé</w:t>
      </w:r>
      <w:r w:rsidRPr="00CC737C">
        <w:rPr>
          <w:lang w:val="fr-FR"/>
        </w:rPr>
        <w:t xml:space="preserve"> pour tout contrat de licence exclusive sur un brevet lorsque l</w:t>
      </w:r>
      <w:r w:rsidR="002C372B" w:rsidRPr="00CC737C">
        <w:rPr>
          <w:lang w:val="fr-FR"/>
        </w:rPr>
        <w:t>’</w:t>
      </w:r>
      <w:r w:rsidRPr="00CC737C">
        <w:rPr>
          <w:lang w:val="fr-FR"/>
        </w:rPr>
        <w:t>université concède une licence de brevet à un partenaire commercial en vue d</w:t>
      </w:r>
      <w:r w:rsidR="002C372B" w:rsidRPr="00CC737C">
        <w:rPr>
          <w:lang w:val="fr-FR"/>
        </w:rPr>
        <w:t>’</w:t>
      </w:r>
      <w:r w:rsidRPr="00CC737C">
        <w:rPr>
          <w:lang w:val="fr-FR"/>
        </w:rPr>
        <w:t>une commercialisation.</w:t>
      </w:r>
    </w:p>
    <w:p w14:paraId="66F975CC" w14:textId="007530B4" w:rsidR="005F0C0A" w:rsidRPr="00CC737C" w:rsidRDefault="005F0C0A" w:rsidP="005F0C0A">
      <w:pPr>
        <w:spacing w:line="240" w:lineRule="auto"/>
        <w:jc w:val="left"/>
        <w:rPr>
          <w:lang w:val="fr-FR"/>
        </w:rPr>
      </w:pPr>
      <w:r w:rsidRPr="00CC737C">
        <w:rPr>
          <w:lang w:val="fr-FR"/>
        </w:rPr>
        <w:t>Il peut être employé lorsque l</w:t>
      </w:r>
      <w:r w:rsidR="002C372B" w:rsidRPr="00CC737C">
        <w:rPr>
          <w:lang w:val="fr-FR"/>
        </w:rPr>
        <w:t>’</w:t>
      </w:r>
      <w:r w:rsidRPr="00CC737C">
        <w:rPr>
          <w:lang w:val="fr-FR"/>
        </w:rPr>
        <w:t>objet de la licence est un brevet, une demande de brevet ou une propriété intellectuelle destinée à être brevetée, ou encore une œuvre protégée par le droit d</w:t>
      </w:r>
      <w:r w:rsidR="002C372B" w:rsidRPr="00CC737C">
        <w:rPr>
          <w:lang w:val="fr-FR"/>
        </w:rPr>
        <w:t>’</w:t>
      </w:r>
      <w:r w:rsidRPr="00CC737C">
        <w:rPr>
          <w:lang w:val="fr-FR"/>
        </w:rPr>
        <w:t>auteur, par exemple un logiciel, que cette œuvre soit ou non protégée ou destinée à être protégée par un brevet.</w:t>
      </w:r>
    </w:p>
    <w:p w14:paraId="54B31D7F" w14:textId="048F0F75" w:rsidR="00E614C6" w:rsidRPr="00CC737C" w:rsidRDefault="005F0C0A" w:rsidP="007B6591">
      <w:pPr>
        <w:spacing w:line="240" w:lineRule="auto"/>
        <w:jc w:val="left"/>
        <w:rPr>
          <w:lang w:val="fr-FR"/>
        </w:rPr>
      </w:pPr>
      <w:r w:rsidRPr="00CC737C">
        <w:rPr>
          <w:lang w:val="fr-FR"/>
        </w:rPr>
        <w:t xml:space="preserve">Ce </w:t>
      </w:r>
      <w:r w:rsidR="00DD3665" w:rsidRPr="00CC737C">
        <w:rPr>
          <w:lang w:val="fr-FR"/>
        </w:rPr>
        <w:t xml:space="preserve">contrat type </w:t>
      </w:r>
      <w:r w:rsidRPr="00CC737C">
        <w:rPr>
          <w:lang w:val="fr-FR"/>
        </w:rPr>
        <w:t>repose sur l</w:t>
      </w:r>
      <w:r w:rsidR="002C372B" w:rsidRPr="00CC737C">
        <w:rPr>
          <w:lang w:val="fr-FR"/>
        </w:rPr>
        <w:t>’</w:t>
      </w:r>
      <w:r w:rsidRPr="00CC737C">
        <w:rPr>
          <w:lang w:val="fr-FR"/>
        </w:rPr>
        <w:t xml:space="preserve">hypothèse </w:t>
      </w:r>
      <w:r w:rsidR="00DD3665" w:rsidRPr="00CC737C">
        <w:rPr>
          <w:lang w:val="fr-FR"/>
        </w:rPr>
        <w:t xml:space="preserve">selon laquelle </w:t>
      </w:r>
      <w:r w:rsidRPr="00CC737C">
        <w:rPr>
          <w:lang w:val="fr-FR"/>
        </w:rPr>
        <w:t>aucune information confidentielle n</w:t>
      </w:r>
      <w:r w:rsidR="002C372B" w:rsidRPr="00CC737C">
        <w:rPr>
          <w:lang w:val="fr-FR"/>
        </w:rPr>
        <w:t>’</w:t>
      </w:r>
      <w:r w:rsidR="00E02A55" w:rsidRPr="00CC737C">
        <w:rPr>
          <w:lang w:val="fr-FR"/>
        </w:rPr>
        <w:t>est</w:t>
      </w:r>
      <w:r w:rsidRPr="00CC737C">
        <w:rPr>
          <w:lang w:val="fr-FR"/>
        </w:rPr>
        <w:t xml:space="preserve"> échangée et le preneur de licence n</w:t>
      </w:r>
      <w:r w:rsidR="002C372B" w:rsidRPr="00CC737C">
        <w:rPr>
          <w:lang w:val="fr-FR"/>
        </w:rPr>
        <w:t>’</w:t>
      </w:r>
      <w:r w:rsidRPr="00CC737C">
        <w:rPr>
          <w:lang w:val="fr-FR"/>
        </w:rPr>
        <w:t xml:space="preserve">a aucun </w:t>
      </w:r>
      <w:r w:rsidR="007B6591" w:rsidRPr="00CC737C">
        <w:rPr>
          <w:lang w:val="fr-FR"/>
        </w:rPr>
        <w:t>pouvoir de décision</w:t>
      </w:r>
      <w:r w:rsidRPr="00CC737C">
        <w:rPr>
          <w:lang w:val="fr-FR"/>
        </w:rPr>
        <w:t xml:space="preserve"> sur les publications.</w:t>
      </w:r>
    </w:p>
    <w:p w14:paraId="767F7C35" w14:textId="16008188" w:rsidR="007204E8" w:rsidRPr="00CC737C" w:rsidRDefault="007B6591" w:rsidP="007B6591">
      <w:pPr>
        <w:spacing w:line="240" w:lineRule="auto"/>
        <w:jc w:val="left"/>
        <w:rPr>
          <w:lang w:val="fr-FR"/>
        </w:rPr>
      </w:pPr>
      <w:r w:rsidRPr="00CC737C">
        <w:rPr>
          <w:lang w:val="fr-FR"/>
        </w:rPr>
        <w:t>Il ne convient pas pour concéder une licence sur un logiciel à un utilisateur final.</w:t>
      </w:r>
    </w:p>
    <w:p w14:paraId="13CCECC0" w14:textId="77777777" w:rsidR="006A5015" w:rsidRPr="00561502" w:rsidRDefault="006A5015" w:rsidP="00E737CC">
      <w:pPr>
        <w:jc w:val="left"/>
        <w:rPr>
          <w:bCs/>
          <w:sz w:val="24"/>
          <w:szCs w:val="24"/>
          <w:u w:val="single"/>
          <w:lang w:val="fr-FR"/>
        </w:rPr>
      </w:pPr>
    </w:p>
    <w:p w14:paraId="37A34004" w14:textId="77777777" w:rsidR="006A5015" w:rsidRPr="00561502" w:rsidRDefault="006A5015" w:rsidP="00E737CC">
      <w:pPr>
        <w:jc w:val="left"/>
        <w:rPr>
          <w:bCs/>
          <w:sz w:val="24"/>
          <w:szCs w:val="24"/>
          <w:u w:val="single"/>
          <w:lang w:val="fr-FR"/>
        </w:rPr>
      </w:pPr>
      <w:r w:rsidRPr="00561502">
        <w:rPr>
          <w:bCs/>
          <w:sz w:val="24"/>
          <w:szCs w:val="24"/>
          <w:u w:val="single"/>
          <w:lang w:val="fr-FR"/>
        </w:rPr>
        <w:br w:type="page"/>
      </w:r>
    </w:p>
    <w:p w14:paraId="0CDBB11F" w14:textId="63AB3FD6" w:rsidR="00E614C6" w:rsidRPr="00CC737C" w:rsidRDefault="00F0467F" w:rsidP="00F0467F">
      <w:pPr>
        <w:jc w:val="left"/>
        <w:outlineLvl w:val="0"/>
        <w:rPr>
          <w:b/>
          <w:sz w:val="24"/>
          <w:szCs w:val="24"/>
          <w:u w:val="single"/>
          <w:lang w:val="fr-FR"/>
        </w:rPr>
      </w:pPr>
      <w:bookmarkStart w:id="705" w:name="_Toc165792713"/>
      <w:r w:rsidRPr="00CC737C">
        <w:rPr>
          <w:b/>
          <w:sz w:val="24"/>
          <w:szCs w:val="24"/>
          <w:u w:val="single"/>
          <w:lang w:val="fr-FR"/>
        </w:rPr>
        <w:lastRenderedPageBreak/>
        <w:t>CONTRAT DE LICENCE EXCLUSIVE SUR UNE PROPRIÉTÉ INTELLECTUELLE</w:t>
      </w:r>
      <w:bookmarkEnd w:id="705"/>
    </w:p>
    <w:p w14:paraId="6326B9AB" w14:textId="77777777" w:rsidR="00E614C6" w:rsidRPr="00CC737C" w:rsidRDefault="00E614C6" w:rsidP="00E737CC">
      <w:pPr>
        <w:pStyle w:val="Style1"/>
        <w:jc w:val="left"/>
        <w:rPr>
          <w:lang w:val="fr-FR"/>
        </w:rPr>
      </w:pPr>
    </w:p>
    <w:p w14:paraId="5FADB2EE" w14:textId="145DAF68" w:rsidR="00E614C6" w:rsidRPr="00CC737C" w:rsidRDefault="00F0467F" w:rsidP="00E737CC">
      <w:pPr>
        <w:jc w:val="left"/>
        <w:rPr>
          <w:lang w:val="fr-FR"/>
        </w:rPr>
      </w:pPr>
      <w:r w:rsidRPr="00CC737C">
        <w:rPr>
          <w:b/>
          <w:u w:val="single"/>
          <w:lang w:val="fr-FR"/>
        </w:rPr>
        <w:t xml:space="preserve">EN VERTU DU PRÉSENT </w:t>
      </w:r>
      <w:r w:rsidR="00F42727" w:rsidRPr="00CC737C">
        <w:rPr>
          <w:b/>
          <w:u w:val="single"/>
          <w:lang w:val="fr-FR"/>
        </w:rPr>
        <w:t>CONTRAT</w:t>
      </w:r>
      <w:r w:rsidRPr="00CC737C">
        <w:rPr>
          <w:bCs/>
          <w:lang w:val="fr-FR"/>
        </w:rPr>
        <w:t>, à compter du [jour, mois, année],</w:t>
      </w:r>
    </w:p>
    <w:p w14:paraId="25B63E30" w14:textId="77777777"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8647"/>
      </w:tblGrid>
      <w:tr w:rsidR="00E614C6" w:rsidRPr="00CC737C" w14:paraId="5C0370C9" w14:textId="77777777" w:rsidTr="004B76A4">
        <w:tc>
          <w:tcPr>
            <w:tcW w:w="8647" w:type="dxa"/>
            <w:tcBorders>
              <w:top w:val="nil"/>
              <w:left w:val="nil"/>
              <w:bottom w:val="nil"/>
              <w:right w:val="nil"/>
            </w:tcBorders>
          </w:tcPr>
          <w:p w14:paraId="28D1AD49" w14:textId="66BBA7CB" w:rsidR="003E6D59" w:rsidRPr="00CC737C" w:rsidRDefault="00E614C6" w:rsidP="00E737CC">
            <w:pPr>
              <w:jc w:val="left"/>
              <w:rPr>
                <w:lang w:val="fr-FR"/>
              </w:rPr>
            </w:pPr>
            <w:r w:rsidRPr="00CC737C">
              <w:rPr>
                <w:bCs/>
                <w:u w:val="single"/>
                <w:lang w:val="fr-FR"/>
              </w:rPr>
              <w:t>*</w:t>
            </w:r>
            <w:r w:rsidRPr="00CC737C">
              <w:rPr>
                <w:bCs/>
                <w:u w:val="single"/>
                <w:vertAlign w:val="superscript"/>
                <w:lang w:val="fr-FR"/>
              </w:rPr>
              <w:footnoteReference w:id="96"/>
            </w:r>
            <w:r w:rsidRPr="00CC737C">
              <w:rPr>
                <w:bCs/>
                <w:u w:val="single"/>
                <w:lang w:val="fr-FR"/>
              </w:rPr>
              <w:t>____________</w:t>
            </w:r>
            <w:r w:rsidR="00893077" w:rsidRPr="00CC737C">
              <w:rPr>
                <w:lang w:val="fr-FR"/>
              </w:rPr>
              <w:t xml:space="preserve">, </w:t>
            </w:r>
            <w:r w:rsidRPr="00CC737C">
              <w:rPr>
                <w:bCs/>
                <w:u w:val="single"/>
                <w:lang w:val="fr-FR"/>
              </w:rPr>
              <w:t>*</w:t>
            </w:r>
            <w:r w:rsidRPr="00CC737C">
              <w:rPr>
                <w:bCs/>
                <w:u w:val="single"/>
                <w:vertAlign w:val="superscript"/>
                <w:lang w:val="fr-FR"/>
              </w:rPr>
              <w:footnoteReference w:id="97"/>
            </w:r>
            <w:r w:rsidRPr="00CC737C">
              <w:rPr>
                <w:bCs/>
                <w:u w:val="single"/>
                <w:lang w:val="fr-FR"/>
              </w:rPr>
              <w:t xml:space="preserve">_____________, </w:t>
            </w:r>
            <w:r w:rsidR="00F0467F" w:rsidRPr="00CC737C">
              <w:rPr>
                <w:lang w:val="fr-FR"/>
              </w:rPr>
              <w:t>situé(e) à</w:t>
            </w:r>
            <w:r w:rsidRPr="00CC737C">
              <w:rPr>
                <w:lang w:val="fr-FR"/>
              </w:rPr>
              <w:t xml:space="preserve"> *</w:t>
            </w:r>
            <w:r w:rsidRPr="00CC737C">
              <w:rPr>
                <w:vertAlign w:val="superscript"/>
                <w:lang w:val="fr-FR"/>
              </w:rPr>
              <w:footnoteReference w:id="98"/>
            </w:r>
            <w:r w:rsidRPr="00CC737C">
              <w:rPr>
                <w:lang w:val="fr-FR"/>
              </w:rPr>
              <w:t xml:space="preserve"> ______________ (</w:t>
            </w:r>
            <w:r w:rsidR="002C372B" w:rsidRPr="00CC737C">
              <w:rPr>
                <w:lang w:val="fr-FR"/>
              </w:rPr>
              <w:t>“l’</w:t>
            </w:r>
            <w:r w:rsidR="00F0467F" w:rsidRPr="00CC737C">
              <w:rPr>
                <w:lang w:val="fr-FR"/>
              </w:rPr>
              <w:t>Universit</w:t>
            </w:r>
            <w:r w:rsidR="002C372B" w:rsidRPr="00CC737C">
              <w:rPr>
                <w:lang w:val="fr-FR"/>
              </w:rPr>
              <w:t>é”</w:t>
            </w:r>
            <w:r w:rsidRPr="00CC737C">
              <w:rPr>
                <w:lang w:val="fr-FR"/>
              </w:rPr>
              <w:t>)</w:t>
            </w:r>
          </w:p>
          <w:p w14:paraId="6791B617" w14:textId="0EF1A1A3" w:rsidR="00E614C6" w:rsidRPr="00CC737C" w:rsidRDefault="00F0467F" w:rsidP="00E737CC">
            <w:pPr>
              <w:jc w:val="left"/>
              <w:rPr>
                <w:lang w:val="fr-FR"/>
              </w:rPr>
            </w:pPr>
            <w:r w:rsidRPr="00CC737C">
              <w:rPr>
                <w:lang w:val="fr-FR"/>
              </w:rPr>
              <w:t>ET</w:t>
            </w:r>
          </w:p>
        </w:tc>
      </w:tr>
      <w:tr w:rsidR="00E614C6" w:rsidRPr="00CC737C" w14:paraId="4EA6F06B" w14:textId="77777777" w:rsidTr="004B76A4">
        <w:tc>
          <w:tcPr>
            <w:tcW w:w="8647" w:type="dxa"/>
            <w:tcBorders>
              <w:top w:val="nil"/>
              <w:left w:val="nil"/>
              <w:bottom w:val="nil"/>
              <w:right w:val="nil"/>
            </w:tcBorders>
          </w:tcPr>
          <w:p w14:paraId="0B0AC675" w14:textId="06A2FB5D" w:rsidR="00E614C6" w:rsidRPr="00CC737C" w:rsidRDefault="00E614C6" w:rsidP="00E737CC">
            <w:pPr>
              <w:jc w:val="left"/>
              <w:rPr>
                <w:lang w:val="fr-FR"/>
              </w:rPr>
            </w:pPr>
            <w:r w:rsidRPr="00CC737C">
              <w:rPr>
                <w:lang w:val="fr-FR"/>
              </w:rPr>
              <w:t>*________</w:t>
            </w:r>
            <w:r w:rsidR="003C5EE0" w:rsidRPr="00CC737C">
              <w:rPr>
                <w:lang w:val="fr-FR"/>
              </w:rPr>
              <w:t>__</w:t>
            </w:r>
            <w:r w:rsidRPr="00CC737C">
              <w:rPr>
                <w:lang w:val="fr-FR"/>
              </w:rPr>
              <w:t xml:space="preserve">_, ___________, </w:t>
            </w:r>
            <w:r w:rsidR="00F0467F" w:rsidRPr="00CC737C">
              <w:rPr>
                <w:lang w:val="fr-FR"/>
              </w:rPr>
              <w:t>situé(e) à</w:t>
            </w:r>
            <w:r w:rsidRPr="00CC737C">
              <w:rPr>
                <w:lang w:val="fr-FR"/>
              </w:rPr>
              <w:t xml:space="preserve"> ___________ *</w:t>
            </w:r>
            <w:r w:rsidRPr="00CC737C">
              <w:rPr>
                <w:vertAlign w:val="superscript"/>
                <w:lang w:val="fr-FR"/>
              </w:rPr>
              <w:footnoteReference w:id="99"/>
            </w:r>
            <w:r w:rsidRPr="00CC737C">
              <w:rPr>
                <w:lang w:val="fr-FR"/>
              </w:rPr>
              <w:t xml:space="preserve"> (</w:t>
            </w:r>
            <w:r w:rsidR="002C372B" w:rsidRPr="00CC737C">
              <w:rPr>
                <w:lang w:val="fr-FR"/>
              </w:rPr>
              <w:t>“l</w:t>
            </w:r>
            <w:r w:rsidR="003C5EE0" w:rsidRPr="00CC737C">
              <w:rPr>
                <w:lang w:val="fr-FR"/>
              </w:rPr>
              <w:t>e Preneur de licenc</w:t>
            </w:r>
            <w:r w:rsidR="002C372B" w:rsidRPr="00CC737C">
              <w:rPr>
                <w:lang w:val="fr-FR"/>
              </w:rPr>
              <w:t>e”</w:t>
            </w:r>
            <w:r w:rsidRPr="00CC737C">
              <w:rPr>
                <w:lang w:val="fr-FR"/>
              </w:rPr>
              <w:t>)</w:t>
            </w:r>
          </w:p>
          <w:p w14:paraId="376C3E83" w14:textId="77777777" w:rsidR="00E614C6" w:rsidRPr="00CC737C" w:rsidRDefault="00E614C6" w:rsidP="00E737CC">
            <w:pPr>
              <w:jc w:val="left"/>
              <w:rPr>
                <w:lang w:val="fr-FR"/>
              </w:rPr>
            </w:pPr>
          </w:p>
        </w:tc>
      </w:tr>
    </w:tbl>
    <w:p w14:paraId="65235BA6" w14:textId="739CFA2D" w:rsidR="008F5465" w:rsidRPr="00CC737C" w:rsidRDefault="008F5465" w:rsidP="008F5465">
      <w:pPr>
        <w:jc w:val="left"/>
        <w:outlineLvl w:val="0"/>
        <w:rPr>
          <w:lang w:val="fr-FR"/>
        </w:rPr>
      </w:pPr>
      <w:bookmarkStart w:id="706" w:name="_Toc165792714"/>
      <w:r w:rsidRPr="00CC737C">
        <w:rPr>
          <w:lang w:val="fr-FR"/>
        </w:rPr>
        <w:t>CONVIENNENT DE CE QUI SUIT</w:t>
      </w:r>
      <w:r w:rsidR="002C372B" w:rsidRPr="00CC737C">
        <w:rPr>
          <w:lang w:val="fr-FR"/>
        </w:rPr>
        <w:t> :</w:t>
      </w:r>
      <w:bookmarkEnd w:id="706"/>
    </w:p>
    <w:p w14:paraId="51A4FD0F" w14:textId="187FE253" w:rsidR="00E614C6" w:rsidRPr="00CC737C" w:rsidRDefault="008F5465" w:rsidP="008F5465">
      <w:pPr>
        <w:spacing w:line="240" w:lineRule="auto"/>
        <w:jc w:val="left"/>
        <w:outlineLvl w:val="0"/>
        <w:rPr>
          <w:u w:val="single"/>
          <w:lang w:val="fr-FR"/>
        </w:rPr>
      </w:pPr>
      <w:bookmarkStart w:id="707" w:name="_Toc165792715"/>
      <w:r w:rsidRPr="00CC737C">
        <w:rPr>
          <w:u w:val="single"/>
          <w:lang w:val="fr-FR"/>
        </w:rPr>
        <w:t>CONTEXTE</w:t>
      </w:r>
      <w:bookmarkEnd w:id="707"/>
    </w:p>
    <w:p w14:paraId="794B8ECC" w14:textId="2D00ACA0" w:rsidR="002C372B" w:rsidRPr="00CC737C" w:rsidRDefault="00E614C6" w:rsidP="008F5465">
      <w:pPr>
        <w:spacing w:line="240" w:lineRule="auto"/>
        <w:jc w:val="left"/>
        <w:rPr>
          <w:lang w:val="fr-FR"/>
        </w:rPr>
      </w:pPr>
      <w:r w:rsidRPr="00CC737C">
        <w:rPr>
          <w:lang w:val="fr-FR"/>
        </w:rPr>
        <w:t>A.</w:t>
      </w:r>
      <w:r w:rsidRPr="00CC737C">
        <w:rPr>
          <w:lang w:val="fr-FR"/>
        </w:rPr>
        <w:tab/>
      </w:r>
      <w:r w:rsidR="008F5465" w:rsidRPr="00CC737C">
        <w:rPr>
          <w:lang w:val="fr-FR"/>
        </w:rPr>
        <w:t>L</w:t>
      </w:r>
      <w:r w:rsidR="002C372B" w:rsidRPr="00CC737C">
        <w:rPr>
          <w:lang w:val="fr-FR"/>
        </w:rPr>
        <w:t>’</w:t>
      </w:r>
      <w:r w:rsidR="008F5465" w:rsidRPr="00CC737C">
        <w:rPr>
          <w:lang w:val="fr-FR"/>
        </w:rPr>
        <w:t xml:space="preserve">Université est </w:t>
      </w:r>
      <w:r w:rsidR="00DD0C0B" w:rsidRPr="00CC737C">
        <w:rPr>
          <w:lang w:val="fr-FR"/>
        </w:rPr>
        <w:t>Titulaire</w:t>
      </w:r>
      <w:r w:rsidR="008F5465" w:rsidRPr="00CC737C">
        <w:rPr>
          <w:lang w:val="fr-FR"/>
        </w:rPr>
        <w:t xml:space="preserve"> de la </w:t>
      </w:r>
      <w:r w:rsidR="003B4D56" w:rsidRPr="00CC737C">
        <w:rPr>
          <w:lang w:val="fr-FR"/>
        </w:rPr>
        <w:t>Propriété intellectuelle concédée sous licence</w:t>
      </w:r>
      <w:r w:rsidR="008F5465" w:rsidRPr="00CC737C">
        <w:rPr>
          <w:lang w:val="fr-FR"/>
        </w:rPr>
        <w:t xml:space="preserve"> au sens défini ci</w:t>
      </w:r>
      <w:r w:rsidR="002C372B" w:rsidRPr="00CC737C">
        <w:rPr>
          <w:lang w:val="fr-FR"/>
        </w:rPr>
        <w:t>-</w:t>
      </w:r>
      <w:r w:rsidR="008F5465" w:rsidRPr="00CC737C">
        <w:rPr>
          <w:lang w:val="fr-FR"/>
        </w:rPr>
        <w:t>après.</w:t>
      </w:r>
    </w:p>
    <w:p w14:paraId="5C66827B" w14:textId="12E3FC65" w:rsidR="00E614C6" w:rsidRPr="00CC737C" w:rsidRDefault="00E614C6" w:rsidP="002D3FBE">
      <w:pPr>
        <w:spacing w:line="240" w:lineRule="auto"/>
        <w:jc w:val="left"/>
        <w:rPr>
          <w:lang w:val="fr-FR"/>
        </w:rPr>
      </w:pPr>
      <w:r w:rsidRPr="00CC737C">
        <w:rPr>
          <w:lang w:val="fr-FR"/>
        </w:rPr>
        <w:t>B.</w:t>
      </w:r>
      <w:r w:rsidRPr="00CC737C">
        <w:rPr>
          <w:lang w:val="fr-FR"/>
        </w:rPr>
        <w:tab/>
      </w:r>
      <w:r w:rsidR="008F5465" w:rsidRPr="00CC737C">
        <w:rPr>
          <w:lang w:val="fr-FR"/>
        </w:rPr>
        <w:t>L</w:t>
      </w:r>
      <w:r w:rsidR="002C372B" w:rsidRPr="00CC737C">
        <w:rPr>
          <w:lang w:val="fr-FR"/>
        </w:rPr>
        <w:t>’</w:t>
      </w:r>
      <w:r w:rsidR="008F5465" w:rsidRPr="00CC737C">
        <w:rPr>
          <w:lang w:val="fr-FR"/>
        </w:rPr>
        <w:t xml:space="preserve">Université est convenue de concéder une licence au Preneur de licence pour </w:t>
      </w:r>
      <w:r w:rsidR="00A30D90" w:rsidRPr="00CC737C">
        <w:rPr>
          <w:lang w:val="fr-FR"/>
        </w:rPr>
        <w:t>C</w:t>
      </w:r>
      <w:r w:rsidR="008F5465" w:rsidRPr="00CC737C">
        <w:rPr>
          <w:lang w:val="fr-FR"/>
        </w:rPr>
        <w:t xml:space="preserve">ommercialiser la </w:t>
      </w:r>
      <w:r w:rsidR="003B4D56" w:rsidRPr="00CC737C">
        <w:rPr>
          <w:lang w:val="fr-FR"/>
        </w:rPr>
        <w:t>Propriété intellectuelle concédée sous licence</w:t>
      </w:r>
      <w:r w:rsidR="008F5465" w:rsidRPr="00CC737C">
        <w:rPr>
          <w:lang w:val="fr-FR"/>
        </w:rPr>
        <w:t xml:space="preserve"> selon les conditions définies dans le </w:t>
      </w:r>
      <w:r w:rsidR="00A949A0" w:rsidRPr="00CC737C">
        <w:rPr>
          <w:lang w:val="fr-FR"/>
        </w:rPr>
        <w:t>présent Contrat</w:t>
      </w:r>
      <w:r w:rsidR="008F5465" w:rsidRPr="00CC737C">
        <w:rPr>
          <w:lang w:val="fr-FR"/>
        </w:rPr>
        <w:t>.</w:t>
      </w:r>
    </w:p>
    <w:p w14:paraId="63A88FDC" w14:textId="77777777" w:rsidR="00E614C6" w:rsidRPr="00CC737C" w:rsidRDefault="00E614C6" w:rsidP="00A17E5B">
      <w:pPr>
        <w:spacing w:line="240" w:lineRule="auto"/>
        <w:jc w:val="left"/>
        <w:rPr>
          <w:lang w:val="fr-FR"/>
        </w:rPr>
      </w:pPr>
    </w:p>
    <w:p w14:paraId="54A3C955" w14:textId="55A0E4BE" w:rsidR="00E614C6" w:rsidRPr="00CC737C" w:rsidRDefault="00E614C6" w:rsidP="00827FBD">
      <w:pPr>
        <w:pStyle w:val="Heading3"/>
        <w:rPr>
          <w:lang w:val="fr-FR"/>
        </w:rPr>
      </w:pPr>
      <w:bookmarkStart w:id="708" w:name="_Toc465731711"/>
      <w:bookmarkStart w:id="709" w:name="_Toc506827663"/>
      <w:bookmarkStart w:id="710" w:name="_Toc512824144"/>
      <w:bookmarkStart w:id="711" w:name="_Toc494186800"/>
      <w:bookmarkStart w:id="712" w:name="_Toc510355722"/>
      <w:bookmarkStart w:id="713" w:name="_Toc510538043"/>
      <w:r w:rsidRPr="00CC737C">
        <w:rPr>
          <w:lang w:val="fr-FR"/>
        </w:rPr>
        <w:t>1.</w:t>
      </w:r>
      <w:r w:rsidRPr="00CC737C">
        <w:rPr>
          <w:lang w:val="fr-FR"/>
        </w:rPr>
        <w:tab/>
        <w:t>PR</w:t>
      </w:r>
      <w:bookmarkEnd w:id="708"/>
      <w:bookmarkEnd w:id="709"/>
      <w:bookmarkEnd w:id="710"/>
      <w:bookmarkEnd w:id="711"/>
      <w:bookmarkEnd w:id="712"/>
      <w:bookmarkEnd w:id="713"/>
      <w:r w:rsidR="00C83E6D" w:rsidRPr="00CC737C">
        <w:rPr>
          <w:lang w:val="fr-FR"/>
        </w:rPr>
        <w:t>ÉAMBULE</w:t>
      </w:r>
    </w:p>
    <w:p w14:paraId="2A6F96A0" w14:textId="3F4AECAF" w:rsidR="00E614C6" w:rsidRPr="00CC737C" w:rsidRDefault="00E614C6" w:rsidP="00827FBD">
      <w:pPr>
        <w:pStyle w:val="Heading4"/>
        <w:rPr>
          <w:lang w:val="fr-FR"/>
        </w:rPr>
      </w:pPr>
      <w:bookmarkStart w:id="714" w:name="_Toc465731712"/>
      <w:bookmarkStart w:id="715" w:name="_Toc506827664"/>
      <w:bookmarkStart w:id="716" w:name="_Toc512824145"/>
      <w:bookmarkStart w:id="717" w:name="_Toc494186801"/>
      <w:r w:rsidRPr="00CC737C">
        <w:rPr>
          <w:lang w:val="fr-FR"/>
        </w:rPr>
        <w:t>1.1</w:t>
      </w:r>
      <w:r w:rsidRPr="00CC737C">
        <w:rPr>
          <w:lang w:val="fr-FR"/>
        </w:rPr>
        <w:tab/>
        <w:t>D</w:t>
      </w:r>
      <w:r w:rsidR="00C83E6D" w:rsidRPr="00CC737C">
        <w:rPr>
          <w:lang w:val="fr-FR"/>
        </w:rPr>
        <w:t>é</w:t>
      </w:r>
      <w:r w:rsidRPr="00CC737C">
        <w:rPr>
          <w:lang w:val="fr-FR"/>
        </w:rPr>
        <w:t>finitions</w:t>
      </w:r>
      <w:bookmarkEnd w:id="714"/>
      <w:bookmarkEnd w:id="715"/>
      <w:bookmarkEnd w:id="716"/>
      <w:bookmarkEnd w:id="717"/>
    </w:p>
    <w:p w14:paraId="15F23C50" w14:textId="67DC808A" w:rsidR="00E614C6" w:rsidRPr="00CC737C" w:rsidRDefault="00C83E6D" w:rsidP="00A17E5B">
      <w:pPr>
        <w:spacing w:line="240" w:lineRule="auto"/>
        <w:jc w:val="left"/>
        <w:rPr>
          <w:lang w:val="fr-FR"/>
        </w:rPr>
      </w:pPr>
      <w:r w:rsidRPr="00CC737C">
        <w:rPr>
          <w:lang w:val="fr-FR"/>
        </w:rPr>
        <w:t xml:space="preserve">Aux fins du </w:t>
      </w:r>
      <w:r w:rsidR="00A949A0" w:rsidRPr="00CC737C">
        <w:rPr>
          <w:lang w:val="fr-FR"/>
        </w:rPr>
        <w:t>présent Contrat</w:t>
      </w:r>
      <w:r w:rsidR="002C372B" w:rsidRPr="00CC737C">
        <w:rPr>
          <w:lang w:val="fr-FR"/>
        </w:rPr>
        <w:t> :</w:t>
      </w:r>
    </w:p>
    <w:p w14:paraId="090087C8" w14:textId="081C5C7D" w:rsidR="00E614C6" w:rsidRPr="002316F6" w:rsidRDefault="004A0B0D" w:rsidP="00B8137B">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bookmarkStart w:id="718" w:name="_Hlk167348154"/>
      <w:r w:rsidR="002851E3" w:rsidRPr="00CC737C">
        <w:rPr>
          <w:b/>
          <w:bCs/>
          <w:lang w:val="fr-FR"/>
        </w:rPr>
        <w:t>E</w:t>
      </w:r>
      <w:r w:rsidRPr="00CC737C">
        <w:rPr>
          <w:b/>
          <w:bCs/>
          <w:lang w:val="fr-FR"/>
        </w:rPr>
        <w:t>ntité affiliée</w:t>
      </w:r>
      <w:bookmarkEnd w:id="718"/>
      <w:r w:rsidRPr="00CC737C">
        <w:rPr>
          <w:lang w:val="fr-FR"/>
        </w:rPr>
        <w:t xml:space="preserve"> s</w:t>
      </w:r>
      <w:r w:rsidR="002C372B" w:rsidRPr="00CC737C">
        <w:rPr>
          <w:lang w:val="fr-FR"/>
        </w:rPr>
        <w:t>’</w:t>
      </w:r>
      <w:r w:rsidRPr="00CC737C">
        <w:rPr>
          <w:lang w:val="fr-FR"/>
        </w:rPr>
        <w:t>entend de toute entreprise ou entité commerciale distincte d</w:t>
      </w:r>
      <w:r w:rsidR="002C372B" w:rsidRPr="00CC737C">
        <w:rPr>
          <w:lang w:val="fr-FR"/>
        </w:rPr>
        <w:t>’</w:t>
      </w:r>
      <w:r w:rsidRPr="00CC737C">
        <w:rPr>
          <w:lang w:val="fr-FR"/>
        </w:rPr>
        <w:t>une entreprise qui contrôle une tierce partie, est contrôlée par une tierce partie ou fait l</w:t>
      </w:r>
      <w:r w:rsidR="002C372B" w:rsidRPr="00CC737C">
        <w:rPr>
          <w:lang w:val="fr-FR"/>
        </w:rPr>
        <w:t>’</w:t>
      </w:r>
      <w:r w:rsidRPr="00CC737C">
        <w:rPr>
          <w:lang w:val="fr-FR"/>
        </w:rPr>
        <w:t>objet d</w:t>
      </w:r>
      <w:r w:rsidR="002C372B" w:rsidRPr="00CC737C">
        <w:rPr>
          <w:lang w:val="fr-FR"/>
        </w:rPr>
        <w:t>’</w:t>
      </w:r>
      <w:r w:rsidRPr="00CC737C">
        <w:rPr>
          <w:lang w:val="fr-FR"/>
        </w:rPr>
        <w:t>un contrôle commun avec une tierce part</w:t>
      </w:r>
      <w:r w:rsidR="005A280C" w:rsidRPr="00CC737C">
        <w:rPr>
          <w:lang w:val="fr-FR"/>
        </w:rPr>
        <w:t>ie.  Da</w:t>
      </w:r>
      <w:r w:rsidRPr="00CC737C">
        <w:rPr>
          <w:lang w:val="fr-FR"/>
        </w:rPr>
        <w:t>ns ce contexte, le terme contrôle s</w:t>
      </w:r>
      <w:r w:rsidR="002C372B" w:rsidRPr="00CC737C">
        <w:rPr>
          <w:lang w:val="fr-FR"/>
        </w:rPr>
        <w:t>’</w:t>
      </w:r>
      <w:r w:rsidRPr="00CC737C">
        <w:rPr>
          <w:lang w:val="fr-FR"/>
        </w:rPr>
        <w:t>entend de la propriété ou du contrôle direct ou indirect d</w:t>
      </w:r>
      <w:r w:rsidR="002C372B" w:rsidRPr="00CC737C">
        <w:rPr>
          <w:lang w:val="fr-FR"/>
        </w:rPr>
        <w:t>’</w:t>
      </w:r>
      <w:r w:rsidRPr="00CC737C">
        <w:rPr>
          <w:lang w:val="fr-FR"/>
        </w:rPr>
        <w:t>au moins 50</w:t>
      </w:r>
      <w:r w:rsidR="0054167E" w:rsidRPr="00CC737C">
        <w:rPr>
          <w:lang w:val="fr-FR"/>
        </w:rPr>
        <w:t>%</w:t>
      </w:r>
      <w:r w:rsidRPr="00CC737C">
        <w:rPr>
          <w:lang w:val="fr-FR"/>
        </w:rPr>
        <w:t xml:space="preserve"> des actions assorties du droit de vote d</w:t>
      </w:r>
      <w:r w:rsidR="002C372B" w:rsidRPr="00CC737C">
        <w:rPr>
          <w:lang w:val="fr-FR"/>
        </w:rPr>
        <w:t>’</w:t>
      </w:r>
      <w:r w:rsidRPr="00CC737C">
        <w:rPr>
          <w:lang w:val="fr-FR"/>
        </w:rPr>
        <w:t>une autre entreprise, ou le fait de disposer du pouvoir direct ou indirect de diriger une autre entreprise ou entité commerciale distincte d</w:t>
      </w:r>
      <w:r w:rsidR="002C372B" w:rsidRPr="00CC737C">
        <w:rPr>
          <w:lang w:val="fr-FR"/>
        </w:rPr>
        <w:t>’</w:t>
      </w:r>
      <w:r w:rsidRPr="00CC737C">
        <w:rPr>
          <w:lang w:val="fr-FR"/>
        </w:rPr>
        <w:t>une entreprise ou d</w:t>
      </w:r>
      <w:r w:rsidR="002C372B" w:rsidRPr="00CC737C">
        <w:rPr>
          <w:lang w:val="fr-FR"/>
        </w:rPr>
        <w:t>’</w:t>
      </w:r>
      <w:r w:rsidRPr="00CC737C">
        <w:rPr>
          <w:lang w:val="fr-FR"/>
        </w:rPr>
        <w:t>en influencer la gestion et les politiques.</w:t>
      </w:r>
    </w:p>
    <w:p w14:paraId="7465B867" w14:textId="7F6222C5" w:rsidR="00E614C6" w:rsidRPr="00CC737C" w:rsidRDefault="007F219C" w:rsidP="00FA0EB6">
      <w:pPr>
        <w:spacing w:line="240" w:lineRule="auto"/>
        <w:jc w:val="left"/>
        <w:rPr>
          <w:lang w:val="fr-FR"/>
        </w:rPr>
      </w:pPr>
      <w:r w:rsidRPr="00CC737C">
        <w:rPr>
          <w:lang w:val="fr-FR"/>
        </w:rPr>
        <w:t xml:space="preserve">Le terme </w:t>
      </w:r>
      <w:bookmarkStart w:id="719" w:name="_Hlk167348165"/>
      <w:r w:rsidR="002851E3" w:rsidRPr="00CC737C">
        <w:rPr>
          <w:b/>
          <w:bCs/>
          <w:lang w:val="fr-FR"/>
        </w:rPr>
        <w:t>C</w:t>
      </w:r>
      <w:r w:rsidRPr="00CC737C">
        <w:rPr>
          <w:b/>
          <w:bCs/>
          <w:lang w:val="fr-FR"/>
        </w:rPr>
        <w:t xml:space="preserve">ommercialiser </w:t>
      </w:r>
      <w:bookmarkEnd w:id="719"/>
      <w:r w:rsidRPr="00CC737C">
        <w:rPr>
          <w:lang w:val="fr-FR"/>
        </w:rPr>
        <w:t>s</w:t>
      </w:r>
      <w:r w:rsidR="002C372B" w:rsidRPr="00CC737C">
        <w:rPr>
          <w:lang w:val="fr-FR"/>
        </w:rPr>
        <w:t>’</w:t>
      </w:r>
      <w:r w:rsidRPr="00CC737C">
        <w:rPr>
          <w:lang w:val="fr-FR"/>
        </w:rPr>
        <w:t>entend du fait de</w:t>
      </w:r>
      <w:r w:rsidR="0007164F" w:rsidRPr="00CC737C">
        <w:rPr>
          <w:lang w:val="fr-FR"/>
        </w:rPr>
        <w:t xml:space="preserve"> fabriquer, utiliser,</w:t>
      </w:r>
      <w:r w:rsidRPr="00CC737C">
        <w:rPr>
          <w:lang w:val="fr-FR"/>
        </w:rPr>
        <w:t xml:space="preserve"> vendre, </w:t>
      </w:r>
      <w:r w:rsidR="00670721" w:rsidRPr="00CC737C">
        <w:rPr>
          <w:lang w:val="fr-FR"/>
        </w:rPr>
        <w:t xml:space="preserve">proposer à la vente, importer, </w:t>
      </w:r>
      <w:r w:rsidR="00492946" w:rsidRPr="00CC737C">
        <w:rPr>
          <w:lang w:val="fr-FR"/>
        </w:rPr>
        <w:t>reproduire</w:t>
      </w:r>
      <w:r w:rsidR="00670721" w:rsidRPr="00CC737C">
        <w:rPr>
          <w:lang w:val="fr-FR"/>
        </w:rPr>
        <w:t xml:space="preserve"> ou distribuer tout produit, procédé ou œuvre originale, notamment toutes les activités de marketing, de promotion, de fabrication, d</w:t>
      </w:r>
      <w:r w:rsidR="002C372B" w:rsidRPr="00CC737C">
        <w:rPr>
          <w:lang w:val="fr-FR"/>
        </w:rPr>
        <w:t>’</w:t>
      </w:r>
      <w:r w:rsidR="00670721" w:rsidRPr="00CC737C">
        <w:rPr>
          <w:lang w:val="fr-FR"/>
        </w:rPr>
        <w:t xml:space="preserve">emballage et de </w:t>
      </w:r>
      <w:r w:rsidR="00571497" w:rsidRPr="00CC737C">
        <w:rPr>
          <w:lang w:val="fr-FR"/>
        </w:rPr>
        <w:t>distribution</w:t>
      </w:r>
      <w:r w:rsidR="005B621E" w:rsidRPr="00CC737C">
        <w:rPr>
          <w:lang w:val="fr-FR"/>
        </w:rPr>
        <w:t xml:space="preserve"> de produits ou services,</w:t>
      </w:r>
      <w:r w:rsidR="004C373E" w:rsidRPr="00CC737C">
        <w:rPr>
          <w:lang w:val="fr-FR"/>
        </w:rPr>
        <w:t xml:space="preserve"> ou</w:t>
      </w:r>
      <w:r w:rsidR="005B621E" w:rsidRPr="00CC737C">
        <w:rPr>
          <w:lang w:val="fr-FR"/>
        </w:rPr>
        <w:t xml:space="preserve"> de proposer à la vente et de vendre des produits ou services, d</w:t>
      </w:r>
      <w:r w:rsidR="002C372B" w:rsidRPr="00CC737C">
        <w:rPr>
          <w:lang w:val="fr-FR"/>
        </w:rPr>
        <w:t>’</w:t>
      </w:r>
      <w:r w:rsidR="005B621E" w:rsidRPr="00CC737C">
        <w:rPr>
          <w:lang w:val="fr-FR"/>
        </w:rPr>
        <w:t xml:space="preserve">importer des produits dans le </w:t>
      </w:r>
      <w:r w:rsidR="009E6A3B" w:rsidRPr="00CC737C">
        <w:rPr>
          <w:lang w:val="fr-FR"/>
        </w:rPr>
        <w:t>b</w:t>
      </w:r>
      <w:r w:rsidR="00EF4FCB" w:rsidRPr="00CC737C">
        <w:rPr>
          <w:lang w:val="fr-FR"/>
        </w:rPr>
        <w:t xml:space="preserve">ut </w:t>
      </w:r>
      <w:r w:rsidR="005B621E" w:rsidRPr="00CC737C">
        <w:rPr>
          <w:lang w:val="fr-FR"/>
        </w:rPr>
        <w:t>de les vendre, de concéder</w:t>
      </w:r>
      <w:r w:rsidR="000E5D89" w:rsidRPr="00CC737C">
        <w:rPr>
          <w:lang w:val="fr-FR"/>
        </w:rPr>
        <w:t xml:space="preserve"> à</w:t>
      </w:r>
      <w:r w:rsidR="005B621E" w:rsidRPr="00CC737C">
        <w:rPr>
          <w:lang w:val="fr-FR"/>
        </w:rPr>
        <w:t xml:space="preserve"> </w:t>
      </w:r>
      <w:r w:rsidR="002B3013" w:rsidRPr="00CC737C">
        <w:rPr>
          <w:lang w:val="fr-FR"/>
        </w:rPr>
        <w:t xml:space="preserve">une tierce partie une autorisation ou </w:t>
      </w:r>
      <w:r w:rsidR="005B621E" w:rsidRPr="00CC737C">
        <w:rPr>
          <w:lang w:val="fr-FR"/>
        </w:rPr>
        <w:t>une licence pour qu</w:t>
      </w:r>
      <w:r w:rsidR="002C372B" w:rsidRPr="00CC737C">
        <w:rPr>
          <w:lang w:val="fr-FR"/>
        </w:rPr>
        <w:t>’</w:t>
      </w:r>
      <w:r w:rsidR="007B56ED" w:rsidRPr="00CC737C">
        <w:rPr>
          <w:lang w:val="fr-FR"/>
        </w:rPr>
        <w:t>elle</w:t>
      </w:r>
      <w:r w:rsidR="005B621E" w:rsidRPr="00CC737C">
        <w:rPr>
          <w:lang w:val="fr-FR"/>
        </w:rPr>
        <w:t xml:space="preserve"> puisse mener</w:t>
      </w:r>
      <w:r w:rsidR="00CB0213" w:rsidRPr="00CC737C">
        <w:rPr>
          <w:lang w:val="fr-FR"/>
        </w:rPr>
        <w:t xml:space="preserve"> l</w:t>
      </w:r>
      <w:r w:rsidR="002C372B" w:rsidRPr="00CC737C">
        <w:rPr>
          <w:lang w:val="fr-FR"/>
        </w:rPr>
        <w:t>’</w:t>
      </w:r>
      <w:r w:rsidR="00CB0213" w:rsidRPr="00CC737C">
        <w:rPr>
          <w:lang w:val="fr-FR"/>
        </w:rPr>
        <w:t xml:space="preserve">une ou plusieurs des </w:t>
      </w:r>
      <w:r w:rsidR="005B621E" w:rsidRPr="00CC737C">
        <w:rPr>
          <w:lang w:val="fr-FR"/>
        </w:rPr>
        <w:t>activités précitées</w:t>
      </w:r>
      <w:r w:rsidR="00CB0213" w:rsidRPr="00CC737C">
        <w:rPr>
          <w:lang w:val="fr-FR"/>
        </w:rPr>
        <w:t xml:space="preserve">, ou </w:t>
      </w:r>
      <w:r w:rsidR="00FA0EB6" w:rsidRPr="00CC737C">
        <w:rPr>
          <w:lang w:val="fr-FR"/>
        </w:rPr>
        <w:t>d</w:t>
      </w:r>
      <w:r w:rsidR="002C372B" w:rsidRPr="00CC737C">
        <w:rPr>
          <w:lang w:val="fr-FR"/>
        </w:rPr>
        <w:t>’</w:t>
      </w:r>
      <w:r w:rsidR="00FA0EB6" w:rsidRPr="00CC737C">
        <w:rPr>
          <w:lang w:val="fr-FR"/>
        </w:rPr>
        <w:t>utiliser des produits afin de fournir des services, lorsque dans chacun de ces cas, les produits comportent des logiciels.</w:t>
      </w:r>
    </w:p>
    <w:p w14:paraId="7D6042D2" w14:textId="370CEFB2" w:rsidR="00E614C6" w:rsidRPr="002316F6" w:rsidRDefault="00EA6492" w:rsidP="006D21D6">
      <w:pPr>
        <w:spacing w:line="240" w:lineRule="auto"/>
        <w:jc w:val="left"/>
        <w:rPr>
          <w:bCs/>
          <w:lang w:val="fr-FR"/>
        </w:rPr>
      </w:pPr>
      <w:r w:rsidRPr="00CC737C">
        <w:rPr>
          <w:lang w:val="fr-FR"/>
        </w:rPr>
        <w:lastRenderedPageBreak/>
        <w:t>L</w:t>
      </w:r>
      <w:r w:rsidR="002C372B" w:rsidRPr="00CC737C">
        <w:rPr>
          <w:lang w:val="fr-FR"/>
        </w:rPr>
        <w:t>’</w:t>
      </w:r>
      <w:r w:rsidRPr="00CC737C">
        <w:rPr>
          <w:lang w:val="fr-FR"/>
        </w:rPr>
        <w:t xml:space="preserve">expression </w:t>
      </w:r>
      <w:bookmarkStart w:id="720" w:name="_Hlk167348174"/>
      <w:r w:rsidR="002851E3" w:rsidRPr="00CC737C">
        <w:rPr>
          <w:b/>
          <w:bCs/>
          <w:lang w:val="fr-FR"/>
        </w:rPr>
        <w:t>D</w:t>
      </w:r>
      <w:r w:rsidRPr="00CC737C">
        <w:rPr>
          <w:b/>
          <w:bCs/>
          <w:lang w:val="fr-FR"/>
        </w:rPr>
        <w:t>ate d</w:t>
      </w:r>
      <w:r w:rsidR="002C372B" w:rsidRPr="00CC737C">
        <w:rPr>
          <w:b/>
          <w:bCs/>
          <w:lang w:val="fr-FR"/>
        </w:rPr>
        <w:t>’</w:t>
      </w:r>
      <w:r w:rsidRPr="00CC737C">
        <w:rPr>
          <w:b/>
          <w:bCs/>
          <w:lang w:val="fr-FR"/>
        </w:rPr>
        <w:t>entrée en vigueur</w:t>
      </w:r>
      <w:bookmarkEnd w:id="720"/>
      <w:r w:rsidRPr="00CC737C">
        <w:rPr>
          <w:lang w:val="fr-FR"/>
        </w:rPr>
        <w:t xml:space="preserve"> s</w:t>
      </w:r>
      <w:r w:rsidR="002C372B" w:rsidRPr="00CC737C">
        <w:rPr>
          <w:lang w:val="fr-FR"/>
        </w:rPr>
        <w:t>’</w:t>
      </w:r>
      <w:r w:rsidRPr="00CC737C">
        <w:rPr>
          <w:lang w:val="fr-FR"/>
        </w:rPr>
        <w:t>entend</w:t>
      </w:r>
      <w:r w:rsidR="006D21D6" w:rsidRPr="00CC737C">
        <w:rPr>
          <w:lang w:val="fr-FR"/>
        </w:rPr>
        <w:t xml:space="preserve"> de la date indiquée en tête du </w:t>
      </w:r>
      <w:r w:rsidR="00A949A0" w:rsidRPr="00CC737C">
        <w:rPr>
          <w:lang w:val="fr-FR"/>
        </w:rPr>
        <w:t>présent Contrat</w:t>
      </w:r>
      <w:r w:rsidR="006D21D6" w:rsidRPr="00CC737C">
        <w:rPr>
          <w:lang w:val="fr-FR"/>
        </w:rPr>
        <w:t>, ou si aucune date n</w:t>
      </w:r>
      <w:r w:rsidR="002C372B" w:rsidRPr="00CC737C">
        <w:rPr>
          <w:lang w:val="fr-FR"/>
        </w:rPr>
        <w:t>’</w:t>
      </w:r>
      <w:r w:rsidR="006D21D6" w:rsidRPr="00CC737C">
        <w:rPr>
          <w:lang w:val="fr-FR"/>
        </w:rPr>
        <w:t xml:space="preserve">est indiquée, de la date à laquelle la dernière partie a signé le </w:t>
      </w:r>
      <w:r w:rsidR="00A949A0" w:rsidRPr="00CC737C">
        <w:rPr>
          <w:lang w:val="fr-FR"/>
        </w:rPr>
        <w:t>présent Contrat</w:t>
      </w:r>
      <w:r w:rsidR="006D21D6" w:rsidRPr="00CC737C">
        <w:rPr>
          <w:lang w:val="fr-FR"/>
        </w:rPr>
        <w:t>.</w:t>
      </w:r>
    </w:p>
    <w:p w14:paraId="16D2CEDD" w14:textId="6AE6B375" w:rsidR="006D21D6" w:rsidRPr="00CC737C" w:rsidRDefault="006D21D6" w:rsidP="006D21D6">
      <w:pPr>
        <w:spacing w:line="240" w:lineRule="auto"/>
        <w:jc w:val="left"/>
        <w:rPr>
          <w:bCs/>
          <w:lang w:val="fr-FR"/>
        </w:rPr>
      </w:pPr>
      <w:r w:rsidRPr="00CC737C">
        <w:rPr>
          <w:bCs/>
          <w:lang w:val="fr-FR"/>
        </w:rPr>
        <w:t xml:space="preserve">Le terme </w:t>
      </w:r>
      <w:r w:rsidR="002851E3" w:rsidRPr="00CC737C">
        <w:rPr>
          <w:b/>
          <w:lang w:val="fr-FR"/>
        </w:rPr>
        <w:t>D</w:t>
      </w:r>
      <w:r w:rsidRPr="00CC737C">
        <w:rPr>
          <w:b/>
          <w:lang w:val="fr-FR"/>
        </w:rPr>
        <w:t>omaine</w:t>
      </w:r>
      <w:r w:rsidR="002453F3" w:rsidRPr="00CC737C">
        <w:rPr>
          <w:rStyle w:val="FootnoteReference"/>
          <w:lang w:val="fr-FR"/>
        </w:rPr>
        <w:footnoteReference w:id="100"/>
      </w:r>
      <w:r w:rsidRPr="00CC737C">
        <w:rPr>
          <w:bCs/>
          <w:lang w:val="fr-FR"/>
        </w:rPr>
        <w:t xml:space="preserve"> s</w:t>
      </w:r>
      <w:r w:rsidR="002C372B" w:rsidRPr="00CC737C">
        <w:rPr>
          <w:bCs/>
          <w:lang w:val="fr-FR"/>
        </w:rPr>
        <w:t>’</w:t>
      </w:r>
      <w:r w:rsidRPr="00CC737C">
        <w:rPr>
          <w:bCs/>
          <w:lang w:val="fr-FR"/>
        </w:rPr>
        <w:t xml:space="preserve">entend </w:t>
      </w:r>
      <w:r w:rsidR="004D7189" w:rsidRPr="00CC737C">
        <w:rPr>
          <w:bCs/>
          <w:lang w:val="fr-FR"/>
        </w:rPr>
        <w:t xml:space="preserve">de </w:t>
      </w:r>
      <w:r w:rsidRPr="00CC737C">
        <w:rPr>
          <w:bCs/>
          <w:lang w:val="fr-FR"/>
        </w:rPr>
        <w:t>*</w:t>
      </w:r>
    </w:p>
    <w:p w14:paraId="545692A8" w14:textId="6A24D70F" w:rsidR="00E614C6" w:rsidRPr="002316F6" w:rsidRDefault="004D7189" w:rsidP="00B133E6">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bookmarkStart w:id="721" w:name="_Hlk167348195"/>
      <w:r w:rsidR="002851E3" w:rsidRPr="00CC737C">
        <w:rPr>
          <w:b/>
          <w:lang w:val="fr-FR"/>
        </w:rPr>
        <w:t>P</w:t>
      </w:r>
      <w:r w:rsidRPr="00CC737C">
        <w:rPr>
          <w:b/>
          <w:lang w:val="fr-FR"/>
        </w:rPr>
        <w:t>ropriété intellectuelle</w:t>
      </w:r>
      <w:r w:rsidRPr="00CC737C">
        <w:rPr>
          <w:lang w:val="fr-FR"/>
        </w:rPr>
        <w:t xml:space="preserve"> </w:t>
      </w:r>
      <w:bookmarkEnd w:id="721"/>
      <w:r w:rsidRPr="00CC737C">
        <w:rPr>
          <w:lang w:val="fr-FR"/>
        </w:rPr>
        <w:t>s</w:t>
      </w:r>
      <w:r w:rsidR="002C372B" w:rsidRPr="00CC737C">
        <w:rPr>
          <w:lang w:val="fr-FR"/>
        </w:rPr>
        <w:t>’</w:t>
      </w:r>
      <w:r w:rsidRPr="00CC737C">
        <w:rPr>
          <w:lang w:val="fr-FR"/>
        </w:rPr>
        <w:t xml:space="preserve">entend de tout droit juridiquement applicable sur toute technologie, notamment des brevets et des revendications </w:t>
      </w:r>
      <w:proofErr w:type="gramStart"/>
      <w:r w:rsidRPr="00CC737C">
        <w:rPr>
          <w:lang w:val="fr-FR"/>
        </w:rPr>
        <w:t>d</w:t>
      </w:r>
      <w:r w:rsidR="002C372B" w:rsidRPr="00CC737C">
        <w:rPr>
          <w:lang w:val="fr-FR"/>
        </w:rPr>
        <w:t>’</w:t>
      </w:r>
      <w:r w:rsidRPr="00CC737C">
        <w:rPr>
          <w:lang w:val="fr-FR"/>
        </w:rPr>
        <w:t>invention;  des</w:t>
      </w:r>
      <w:proofErr w:type="gramEnd"/>
      <w:r w:rsidRPr="00CC737C">
        <w:rPr>
          <w:lang w:val="fr-FR"/>
        </w:rPr>
        <w:t xml:space="preserve"> droits d</w:t>
      </w:r>
      <w:r w:rsidR="002C372B" w:rsidRPr="00CC737C">
        <w:rPr>
          <w:lang w:val="fr-FR"/>
        </w:rPr>
        <w:t>’</w:t>
      </w:r>
      <w:r w:rsidRPr="00CC737C">
        <w:rPr>
          <w:lang w:val="fr-FR"/>
        </w:rPr>
        <w:t>auteur et des œuvres originales protégées par le droit d</w:t>
      </w:r>
      <w:r w:rsidR="002C372B" w:rsidRPr="00CC737C">
        <w:rPr>
          <w:lang w:val="fr-FR"/>
        </w:rPr>
        <w:t>’</w:t>
      </w:r>
      <w:r w:rsidRPr="00CC737C">
        <w:rPr>
          <w:lang w:val="fr-FR"/>
        </w:rPr>
        <w:t xml:space="preserve">auteur, </w:t>
      </w:r>
      <w:r w:rsidR="002C372B" w:rsidRPr="00CC737C">
        <w:rPr>
          <w:lang w:val="fr-FR"/>
        </w:rPr>
        <w:t>y compris</w:t>
      </w:r>
      <w:r w:rsidRPr="00CC737C">
        <w:rPr>
          <w:lang w:val="fr-FR"/>
        </w:rPr>
        <w:t xml:space="preserve"> des logiciels;  des droits</w:t>
      </w:r>
      <w:r w:rsidR="00B133E6" w:rsidRPr="00CC737C">
        <w:rPr>
          <w:lang w:val="fr-FR"/>
        </w:rPr>
        <w:t xml:space="preserve"> ou des brevets</w:t>
      </w:r>
      <w:r w:rsidRPr="00CC737C">
        <w:rPr>
          <w:lang w:val="fr-FR"/>
        </w:rPr>
        <w:t xml:space="preserve"> </w:t>
      </w:r>
      <w:r w:rsidR="00B133E6" w:rsidRPr="00CC737C">
        <w:rPr>
          <w:lang w:val="fr-FR"/>
        </w:rPr>
        <w:t xml:space="preserve">de </w:t>
      </w:r>
      <w:r w:rsidRPr="00CC737C">
        <w:rPr>
          <w:lang w:val="fr-FR"/>
        </w:rPr>
        <w:t xml:space="preserve">dessin </w:t>
      </w:r>
      <w:r w:rsidR="00B133E6" w:rsidRPr="00CC737C">
        <w:rPr>
          <w:lang w:val="fr-FR"/>
        </w:rPr>
        <w:t>ou</w:t>
      </w:r>
      <w:r w:rsidRPr="00CC737C">
        <w:rPr>
          <w:lang w:val="fr-FR"/>
        </w:rPr>
        <w:t xml:space="preserve"> modèle industriel</w:t>
      </w:r>
      <w:r w:rsidR="00B133E6" w:rsidRPr="00CC737C">
        <w:rPr>
          <w:lang w:val="fr-FR"/>
        </w:rPr>
        <w:t>;  des conceptions de circuits imprimés;  et des droits d</w:t>
      </w:r>
      <w:r w:rsidR="002C372B" w:rsidRPr="00CC737C">
        <w:rPr>
          <w:lang w:val="fr-FR"/>
        </w:rPr>
        <w:t>’</w:t>
      </w:r>
      <w:r w:rsidR="00B133E6" w:rsidRPr="00CC737C">
        <w:rPr>
          <w:lang w:val="fr-FR"/>
        </w:rPr>
        <w:t>obtention végétale ou autre</w:t>
      </w:r>
      <w:r w:rsidR="00F015E3" w:rsidRPr="00CC737C">
        <w:rPr>
          <w:lang w:val="fr-FR"/>
        </w:rPr>
        <w:t>s</w:t>
      </w:r>
      <w:r w:rsidR="00B133E6" w:rsidRPr="00CC737C">
        <w:rPr>
          <w:lang w:val="fr-FR"/>
        </w:rPr>
        <w:t xml:space="preserve"> droit</w:t>
      </w:r>
      <w:r w:rsidR="00F015E3" w:rsidRPr="00CC737C">
        <w:rPr>
          <w:lang w:val="fr-FR"/>
        </w:rPr>
        <w:t>s</w:t>
      </w:r>
      <w:r w:rsidR="00B133E6" w:rsidRPr="00CC737C">
        <w:rPr>
          <w:lang w:val="fr-FR"/>
        </w:rPr>
        <w:t xml:space="preserve"> analogue</w:t>
      </w:r>
      <w:r w:rsidR="00F015E3" w:rsidRPr="00CC737C">
        <w:rPr>
          <w:lang w:val="fr-FR"/>
        </w:rPr>
        <w:t>s</w:t>
      </w:r>
      <w:r w:rsidR="00B133E6" w:rsidRPr="00CC737C">
        <w:rPr>
          <w:lang w:val="fr-FR"/>
        </w:rPr>
        <w:t>.</w:t>
      </w:r>
    </w:p>
    <w:p w14:paraId="3F439C36" w14:textId="469EF6B8" w:rsidR="00A751A3" w:rsidRPr="00CC737C" w:rsidRDefault="00A751A3" w:rsidP="00B133E6">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3B4D56" w:rsidRPr="00CC737C">
        <w:rPr>
          <w:b/>
          <w:lang w:val="fr-FR"/>
        </w:rPr>
        <w:t>Propriété intellectuelle concédée sous licence</w:t>
      </w:r>
      <w:r w:rsidRPr="00CC737C">
        <w:rPr>
          <w:b/>
          <w:lang w:val="fr-FR"/>
        </w:rPr>
        <w:t xml:space="preserve"> </w:t>
      </w:r>
      <w:r w:rsidRPr="00CC737C">
        <w:rPr>
          <w:bCs/>
          <w:lang w:val="fr-FR"/>
        </w:rPr>
        <w:t>s</w:t>
      </w:r>
      <w:r w:rsidR="002C372B" w:rsidRPr="00CC737C">
        <w:rPr>
          <w:bCs/>
          <w:lang w:val="fr-FR"/>
        </w:rPr>
        <w:t>’</w:t>
      </w:r>
      <w:r w:rsidRPr="00CC737C">
        <w:rPr>
          <w:bCs/>
          <w:lang w:val="fr-FR"/>
        </w:rPr>
        <w:t xml:space="preserve">entend </w:t>
      </w:r>
      <w:r w:rsidR="000A6645" w:rsidRPr="00CC737C">
        <w:rPr>
          <w:bCs/>
          <w:lang w:val="fr-FR"/>
        </w:rPr>
        <w:t xml:space="preserve">de la propriété intellectuelle </w:t>
      </w:r>
      <w:r w:rsidR="00001E05" w:rsidRPr="00CC737C">
        <w:rPr>
          <w:bCs/>
          <w:lang w:val="fr-FR"/>
        </w:rPr>
        <w:t xml:space="preserve">qui </w:t>
      </w:r>
      <w:r w:rsidR="000A6645" w:rsidRPr="00CC737C">
        <w:rPr>
          <w:bCs/>
          <w:lang w:val="fr-FR"/>
        </w:rPr>
        <w:t>appart</w:t>
      </w:r>
      <w:r w:rsidR="00001E05" w:rsidRPr="00CC737C">
        <w:rPr>
          <w:bCs/>
          <w:lang w:val="fr-FR"/>
        </w:rPr>
        <w:t>ient</w:t>
      </w:r>
      <w:r w:rsidR="000A6645" w:rsidRPr="00CC737C">
        <w:rPr>
          <w:bCs/>
          <w:lang w:val="fr-FR"/>
        </w:rPr>
        <w:t xml:space="preserve"> à l</w:t>
      </w:r>
      <w:r w:rsidR="002C372B" w:rsidRPr="00CC737C">
        <w:rPr>
          <w:bCs/>
          <w:lang w:val="fr-FR"/>
        </w:rPr>
        <w:t>’</w:t>
      </w:r>
      <w:r w:rsidR="000A6645" w:rsidRPr="00CC737C">
        <w:rPr>
          <w:bCs/>
          <w:lang w:val="fr-FR"/>
        </w:rPr>
        <w:t>Université</w:t>
      </w:r>
      <w:r w:rsidR="009251A0" w:rsidRPr="00CC737C">
        <w:rPr>
          <w:bCs/>
          <w:lang w:val="fr-FR"/>
        </w:rPr>
        <w:t xml:space="preserve"> ou </w:t>
      </w:r>
      <w:r w:rsidR="00001E05" w:rsidRPr="00CC737C">
        <w:rPr>
          <w:bCs/>
          <w:lang w:val="fr-FR"/>
        </w:rPr>
        <w:t xml:space="preserve">est </w:t>
      </w:r>
      <w:r w:rsidR="007E0F12" w:rsidRPr="00CC737C">
        <w:rPr>
          <w:bCs/>
          <w:lang w:val="fr-FR"/>
        </w:rPr>
        <w:t>contrôlée</w:t>
      </w:r>
      <w:r w:rsidR="0038186F" w:rsidRPr="00CC737C">
        <w:rPr>
          <w:bCs/>
          <w:lang w:val="fr-FR"/>
        </w:rPr>
        <w:t xml:space="preserve"> par celle</w:t>
      </w:r>
      <w:r w:rsidR="002C372B" w:rsidRPr="00CC737C">
        <w:rPr>
          <w:bCs/>
          <w:lang w:val="fr-FR"/>
        </w:rPr>
        <w:t>-</w:t>
      </w:r>
      <w:r w:rsidR="0038186F" w:rsidRPr="00CC737C">
        <w:rPr>
          <w:bCs/>
          <w:lang w:val="fr-FR"/>
        </w:rPr>
        <w:t>ci</w:t>
      </w:r>
      <w:r w:rsidR="00001E05" w:rsidRPr="00CC737C">
        <w:rPr>
          <w:bCs/>
          <w:lang w:val="fr-FR"/>
        </w:rPr>
        <w:t xml:space="preserve">, et qui est </w:t>
      </w:r>
      <w:r w:rsidR="009D064D" w:rsidRPr="00CC737C">
        <w:rPr>
          <w:bCs/>
          <w:lang w:val="fr-FR"/>
        </w:rPr>
        <w:t>indiquée</w:t>
      </w:r>
      <w:r w:rsidR="00001E05" w:rsidRPr="00CC737C">
        <w:rPr>
          <w:bCs/>
          <w:lang w:val="fr-FR"/>
        </w:rPr>
        <w:t xml:space="preserve"> à l</w:t>
      </w:r>
      <w:r w:rsidR="002C372B" w:rsidRPr="00CC737C">
        <w:rPr>
          <w:bCs/>
          <w:lang w:val="fr-FR"/>
        </w:rPr>
        <w:t>’</w:t>
      </w:r>
      <w:r w:rsidR="00001E05" w:rsidRPr="00CC737C">
        <w:rPr>
          <w:bCs/>
          <w:lang w:val="fr-FR"/>
        </w:rPr>
        <w:t>annexe 1</w:t>
      </w:r>
      <w:r w:rsidR="009D064D" w:rsidRPr="00CC737C">
        <w:rPr>
          <w:rStyle w:val="FootnoteReference"/>
          <w:lang w:val="fr-FR"/>
        </w:rPr>
        <w:footnoteReference w:id="101"/>
      </w:r>
      <w:r w:rsidR="00001E05" w:rsidRPr="00CC737C">
        <w:rPr>
          <w:bCs/>
          <w:lang w:val="fr-FR"/>
        </w:rPr>
        <w:t xml:space="preserve"> du </w:t>
      </w:r>
      <w:r w:rsidR="00A949A0" w:rsidRPr="00CC737C">
        <w:rPr>
          <w:bCs/>
          <w:lang w:val="fr-FR"/>
        </w:rPr>
        <w:t>présent Contrat</w:t>
      </w:r>
      <w:r w:rsidR="00001E05" w:rsidRPr="00CC737C">
        <w:rPr>
          <w:bCs/>
          <w:lang w:val="fr-FR"/>
        </w:rPr>
        <w:t>.</w:t>
      </w:r>
    </w:p>
    <w:p w14:paraId="2D7F82DB" w14:textId="02E220AF" w:rsidR="00E614C6" w:rsidRPr="002316F6" w:rsidRDefault="003B48FD" w:rsidP="003B48FD">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bookmarkStart w:id="722" w:name="_Hlk167348207"/>
      <w:r w:rsidR="002851E3" w:rsidRPr="00CC737C">
        <w:rPr>
          <w:b/>
          <w:lang w:val="fr-FR"/>
        </w:rPr>
        <w:t>P</w:t>
      </w:r>
      <w:r w:rsidRPr="00CC737C">
        <w:rPr>
          <w:b/>
          <w:lang w:val="fr-FR"/>
        </w:rPr>
        <w:t>roduit concédé sous licence</w:t>
      </w:r>
      <w:r w:rsidRPr="00CC737C">
        <w:rPr>
          <w:bCs/>
          <w:lang w:val="fr-FR"/>
        </w:rPr>
        <w:t xml:space="preserve"> </w:t>
      </w:r>
      <w:bookmarkEnd w:id="722"/>
      <w:r w:rsidRPr="00CC737C">
        <w:rPr>
          <w:bCs/>
          <w:lang w:val="fr-FR"/>
        </w:rPr>
        <w:t>s</w:t>
      </w:r>
      <w:r w:rsidR="002C372B" w:rsidRPr="00CC737C">
        <w:rPr>
          <w:bCs/>
          <w:lang w:val="fr-FR"/>
        </w:rPr>
        <w:t>’</w:t>
      </w:r>
      <w:r w:rsidRPr="00CC737C">
        <w:rPr>
          <w:bCs/>
          <w:lang w:val="fr-FR"/>
        </w:rPr>
        <w:t>entend de tout produit ou service dont la fabrication, l</w:t>
      </w:r>
      <w:r w:rsidR="002C372B" w:rsidRPr="00CC737C">
        <w:rPr>
          <w:bCs/>
          <w:lang w:val="fr-FR"/>
        </w:rPr>
        <w:t>’</w:t>
      </w:r>
      <w:r w:rsidRPr="00CC737C">
        <w:rPr>
          <w:bCs/>
          <w:lang w:val="fr-FR"/>
        </w:rPr>
        <w:t>usage, la vente, l</w:t>
      </w:r>
      <w:r w:rsidR="002C372B" w:rsidRPr="00CC737C">
        <w:rPr>
          <w:bCs/>
          <w:lang w:val="fr-FR"/>
        </w:rPr>
        <w:t>’</w:t>
      </w:r>
      <w:r w:rsidRPr="00CC737C">
        <w:rPr>
          <w:bCs/>
          <w:lang w:val="fr-FR"/>
        </w:rPr>
        <w:t>offre à la vente, l</w:t>
      </w:r>
      <w:r w:rsidR="002C372B" w:rsidRPr="00CC737C">
        <w:rPr>
          <w:bCs/>
          <w:lang w:val="fr-FR"/>
        </w:rPr>
        <w:t>’</w:t>
      </w:r>
      <w:r w:rsidRPr="00CC737C">
        <w:rPr>
          <w:bCs/>
          <w:lang w:val="fr-FR"/>
        </w:rPr>
        <w:t xml:space="preserve">importation, la </w:t>
      </w:r>
      <w:r w:rsidR="00492946" w:rsidRPr="00CC737C">
        <w:rPr>
          <w:bCs/>
          <w:lang w:val="fr-FR"/>
        </w:rPr>
        <w:t>reproduction</w:t>
      </w:r>
      <w:r w:rsidRPr="00CC737C">
        <w:rPr>
          <w:bCs/>
          <w:lang w:val="fr-FR"/>
        </w:rPr>
        <w:t xml:space="preserve"> ou la </w:t>
      </w:r>
      <w:r w:rsidR="00571497" w:rsidRPr="00CC737C">
        <w:rPr>
          <w:bCs/>
          <w:lang w:val="fr-FR"/>
        </w:rPr>
        <w:t>distribution</w:t>
      </w:r>
      <w:r w:rsidRPr="00CC737C">
        <w:rPr>
          <w:bCs/>
          <w:lang w:val="fr-FR"/>
        </w:rPr>
        <w:t xml:space="preserve"> constituerait une atteinte à une </w:t>
      </w:r>
      <w:r w:rsidR="003B4D56" w:rsidRPr="00CC737C">
        <w:rPr>
          <w:bCs/>
          <w:lang w:val="fr-FR"/>
        </w:rPr>
        <w:t>Propriété intellectuelle concédée sous licence</w:t>
      </w:r>
      <w:r w:rsidRPr="00CC737C">
        <w:rPr>
          <w:bCs/>
          <w:lang w:val="fr-FR"/>
        </w:rPr>
        <w:t>.</w:t>
      </w:r>
    </w:p>
    <w:p w14:paraId="7923A28E" w14:textId="588508E4" w:rsidR="003B48FD" w:rsidRPr="00CC737C" w:rsidRDefault="003B48FD" w:rsidP="003B48FD">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bookmarkStart w:id="723" w:name="_Hlk167348215"/>
      <w:r w:rsidR="007A7015" w:rsidRPr="00CC737C">
        <w:rPr>
          <w:b/>
          <w:lang w:val="fr-FR"/>
        </w:rPr>
        <w:t>Prix de vente net</w:t>
      </w:r>
      <w:r w:rsidRPr="00CC737C">
        <w:rPr>
          <w:bCs/>
          <w:lang w:val="fr-FR"/>
        </w:rPr>
        <w:t xml:space="preserve"> </w:t>
      </w:r>
      <w:bookmarkEnd w:id="723"/>
      <w:r w:rsidRPr="00CC737C">
        <w:rPr>
          <w:bCs/>
          <w:lang w:val="fr-FR"/>
        </w:rPr>
        <w:t>s</w:t>
      </w:r>
      <w:r w:rsidR="002C372B" w:rsidRPr="00CC737C">
        <w:rPr>
          <w:bCs/>
          <w:lang w:val="fr-FR"/>
        </w:rPr>
        <w:t>’</w:t>
      </w:r>
      <w:r w:rsidRPr="00CC737C">
        <w:rPr>
          <w:bCs/>
          <w:lang w:val="fr-FR"/>
        </w:rPr>
        <w:t>entend</w:t>
      </w:r>
      <w:r w:rsidR="002C372B" w:rsidRPr="00CC737C">
        <w:rPr>
          <w:bCs/>
          <w:lang w:val="fr-FR"/>
        </w:rPr>
        <w:t> :</w:t>
      </w:r>
    </w:p>
    <w:p w14:paraId="1B29975E" w14:textId="364C930A" w:rsidR="00E614C6" w:rsidRPr="00CC737C" w:rsidRDefault="00E614C6" w:rsidP="00A17E5B">
      <w:pPr>
        <w:spacing w:line="240" w:lineRule="auto"/>
        <w:jc w:val="left"/>
        <w:rPr>
          <w:lang w:val="fr-FR"/>
        </w:rPr>
      </w:pPr>
      <w:r w:rsidRPr="00CC737C">
        <w:rPr>
          <w:lang w:val="fr-FR"/>
        </w:rPr>
        <w:t>a)</w:t>
      </w:r>
      <w:r w:rsidRPr="00CC737C">
        <w:rPr>
          <w:lang w:val="fr-FR"/>
        </w:rPr>
        <w:tab/>
      </w:r>
      <w:r w:rsidR="003A0E3C" w:rsidRPr="00CC737C">
        <w:rPr>
          <w:lang w:val="fr-FR"/>
        </w:rPr>
        <w:t>du prix brut facturé d</w:t>
      </w:r>
      <w:r w:rsidR="002C372B" w:rsidRPr="00CC737C">
        <w:rPr>
          <w:lang w:val="fr-FR"/>
        </w:rPr>
        <w:t>’</w:t>
      </w:r>
      <w:r w:rsidR="003A0E3C" w:rsidRPr="00CC737C">
        <w:rPr>
          <w:lang w:val="fr-FR"/>
        </w:rPr>
        <w:t xml:space="preserve">un produit concédé sous licence, vendu </w:t>
      </w:r>
      <w:r w:rsidR="008111F5" w:rsidRPr="00CC737C">
        <w:rPr>
          <w:lang w:val="fr-FR"/>
        </w:rPr>
        <w:t>à un</w:t>
      </w:r>
      <w:r w:rsidR="007B56ED" w:rsidRPr="00CC737C">
        <w:rPr>
          <w:lang w:val="fr-FR"/>
        </w:rPr>
        <w:t xml:space="preserve">e </w:t>
      </w:r>
      <w:r w:rsidR="00C66837" w:rsidRPr="00CC737C">
        <w:rPr>
          <w:lang w:val="fr-FR"/>
        </w:rPr>
        <w:t>T</w:t>
      </w:r>
      <w:r w:rsidR="007B56ED" w:rsidRPr="00CC737C">
        <w:rPr>
          <w:lang w:val="fr-FR"/>
        </w:rPr>
        <w:t xml:space="preserve">ierce partie </w:t>
      </w:r>
      <w:r w:rsidR="003A0E3C" w:rsidRPr="00CC737C">
        <w:rPr>
          <w:lang w:val="fr-FR"/>
        </w:rPr>
        <w:t xml:space="preserve">par le Preneur de licence ou un </w:t>
      </w:r>
      <w:r w:rsidR="008111F5" w:rsidRPr="00CC737C">
        <w:rPr>
          <w:lang w:val="fr-FR"/>
        </w:rPr>
        <w:t>Preneur de sous</w:t>
      </w:r>
      <w:r w:rsidR="002C372B" w:rsidRPr="00CC737C">
        <w:rPr>
          <w:lang w:val="fr-FR"/>
        </w:rPr>
        <w:t>-</w:t>
      </w:r>
      <w:r w:rsidR="008111F5" w:rsidRPr="00CC737C">
        <w:rPr>
          <w:lang w:val="fr-FR"/>
        </w:rPr>
        <w:t>licence,</w:t>
      </w:r>
      <w:r w:rsidR="003A0E3C" w:rsidRPr="00CC737C">
        <w:rPr>
          <w:lang w:val="fr-FR"/>
        </w:rPr>
        <w:t xml:space="preserve"> ou pour </w:t>
      </w:r>
      <w:r w:rsidR="008111F5" w:rsidRPr="00CC737C">
        <w:rPr>
          <w:lang w:val="fr-FR"/>
        </w:rPr>
        <w:t>le</w:t>
      </w:r>
      <w:r w:rsidR="003A0E3C" w:rsidRPr="00CC737C">
        <w:rPr>
          <w:lang w:val="fr-FR"/>
        </w:rPr>
        <w:t xml:space="preserve"> compte</w:t>
      </w:r>
      <w:r w:rsidR="008111F5" w:rsidRPr="00CC737C">
        <w:rPr>
          <w:lang w:val="fr-FR"/>
        </w:rPr>
        <w:t xml:space="preserve"> de ceux</w:t>
      </w:r>
      <w:r w:rsidR="002C372B" w:rsidRPr="00CC737C">
        <w:rPr>
          <w:lang w:val="fr-FR"/>
        </w:rPr>
        <w:t>-</w:t>
      </w:r>
      <w:r w:rsidR="008111F5" w:rsidRPr="00CC737C">
        <w:rPr>
          <w:lang w:val="fr-FR"/>
        </w:rPr>
        <w:t xml:space="preserve">ci, </w:t>
      </w:r>
      <w:r w:rsidR="00B53FFD" w:rsidRPr="00CC737C">
        <w:rPr>
          <w:lang w:val="fr-FR"/>
        </w:rPr>
        <w:t>après déduction</w:t>
      </w:r>
      <w:r w:rsidR="008111F5" w:rsidRPr="00CC737C">
        <w:rPr>
          <w:lang w:val="fr-FR"/>
        </w:rPr>
        <w:t xml:space="preserve"> des éléments suivants, dans la mesure où ils font partie du prix facturé, qu</w:t>
      </w:r>
      <w:r w:rsidR="002C372B" w:rsidRPr="00CC737C">
        <w:rPr>
          <w:lang w:val="fr-FR"/>
        </w:rPr>
        <w:t>’</w:t>
      </w:r>
      <w:r w:rsidR="008111F5" w:rsidRPr="00CC737C">
        <w:rPr>
          <w:lang w:val="fr-FR"/>
        </w:rPr>
        <w:t>ils sont indiqués de manière distincte sur la facture, et que le produit a été payé par l</w:t>
      </w:r>
      <w:r w:rsidR="007B56ED" w:rsidRPr="00CC737C">
        <w:rPr>
          <w:lang w:val="fr-FR"/>
        </w:rPr>
        <w:t>a</w:t>
      </w:r>
      <w:r w:rsidR="008111F5" w:rsidRPr="00CC737C">
        <w:rPr>
          <w:lang w:val="fr-FR"/>
        </w:rPr>
        <w:t xml:space="preserve"> </w:t>
      </w:r>
      <w:r w:rsidR="00C66837" w:rsidRPr="00CC737C">
        <w:rPr>
          <w:lang w:val="fr-FR"/>
        </w:rPr>
        <w:t xml:space="preserve">Tierce </w:t>
      </w:r>
      <w:r w:rsidR="007B56ED" w:rsidRPr="00CC737C">
        <w:rPr>
          <w:lang w:val="fr-FR"/>
        </w:rPr>
        <w:t xml:space="preserve">partie </w:t>
      </w:r>
      <w:r w:rsidR="008111F5" w:rsidRPr="00CC737C">
        <w:rPr>
          <w:lang w:val="fr-FR"/>
        </w:rPr>
        <w:t>ou porté à son débit</w:t>
      </w:r>
      <w:r w:rsidR="002C372B" w:rsidRPr="00CC737C">
        <w:rPr>
          <w:lang w:val="fr-FR"/>
        </w:rPr>
        <w:t> :</w:t>
      </w:r>
      <w:r w:rsidR="008111F5" w:rsidRPr="00CC737C">
        <w:rPr>
          <w:lang w:val="fr-FR"/>
        </w:rPr>
        <w:t xml:space="preserve"> </w:t>
      </w:r>
      <w:r w:rsidR="008C73F1" w:rsidRPr="00CC737C">
        <w:rPr>
          <w:lang w:val="fr-FR"/>
        </w:rPr>
        <w:t xml:space="preserve">i) les crédits, abattements, réductions et remises et les remboursements accordés </w:t>
      </w:r>
      <w:r w:rsidR="00AC28BE" w:rsidRPr="00CC737C">
        <w:rPr>
          <w:lang w:val="fr-FR"/>
        </w:rPr>
        <w:t xml:space="preserve">à la </w:t>
      </w:r>
      <w:r w:rsidR="00C66837" w:rsidRPr="00CC737C">
        <w:rPr>
          <w:lang w:val="fr-FR"/>
        </w:rPr>
        <w:t xml:space="preserve">Tierce </w:t>
      </w:r>
      <w:r w:rsidR="00AC28BE" w:rsidRPr="00CC737C">
        <w:rPr>
          <w:lang w:val="fr-FR"/>
        </w:rPr>
        <w:t>partie</w:t>
      </w:r>
      <w:r w:rsidR="008C73F1" w:rsidRPr="00CC737C">
        <w:rPr>
          <w:lang w:val="fr-FR"/>
        </w:rPr>
        <w:t xml:space="preserve"> du fait que les produits concédés sous licence étaient endommagés, périmés, refusés ou renvoyés;  ii) les </w:t>
      </w:r>
      <w:r w:rsidR="008C0DCB" w:rsidRPr="00CC737C">
        <w:rPr>
          <w:lang w:val="fr-FR"/>
        </w:rPr>
        <w:t>frais</w:t>
      </w:r>
      <w:r w:rsidR="008C73F1" w:rsidRPr="00CC737C">
        <w:rPr>
          <w:lang w:val="fr-FR"/>
        </w:rPr>
        <w:t xml:space="preserve"> réels de </w:t>
      </w:r>
      <w:r w:rsidR="008C0DCB" w:rsidRPr="00CC737C">
        <w:rPr>
          <w:lang w:val="fr-FR"/>
        </w:rPr>
        <w:t>fret</w:t>
      </w:r>
      <w:r w:rsidR="008C73F1" w:rsidRPr="00CC737C">
        <w:rPr>
          <w:lang w:val="fr-FR"/>
        </w:rPr>
        <w:t>, d</w:t>
      </w:r>
      <w:r w:rsidR="002C372B" w:rsidRPr="00CC737C">
        <w:rPr>
          <w:lang w:val="fr-FR"/>
        </w:rPr>
        <w:t>’</w:t>
      </w:r>
      <w:r w:rsidR="008C0DCB" w:rsidRPr="00CC737C">
        <w:rPr>
          <w:lang w:val="fr-FR"/>
        </w:rPr>
        <w:t>affranchissement postal, de transport et d</w:t>
      </w:r>
      <w:r w:rsidR="002C372B" w:rsidRPr="00CC737C">
        <w:rPr>
          <w:lang w:val="fr-FR"/>
        </w:rPr>
        <w:t>’</w:t>
      </w:r>
      <w:r w:rsidR="008C0DCB" w:rsidRPr="00CC737C">
        <w:rPr>
          <w:lang w:val="fr-FR"/>
        </w:rPr>
        <w:t xml:space="preserve">assurance engagés pour fournir les </w:t>
      </w:r>
      <w:r w:rsidR="00067697" w:rsidRPr="00CC737C">
        <w:rPr>
          <w:lang w:val="fr-FR"/>
        </w:rPr>
        <w:t>P</w:t>
      </w:r>
      <w:r w:rsidR="008C0DCB" w:rsidRPr="00CC737C">
        <w:rPr>
          <w:lang w:val="fr-FR"/>
        </w:rPr>
        <w:t xml:space="preserve">roduits concédés sous licence;  iii) les remises raisonnables et habituelles réellement accordées </w:t>
      </w:r>
      <w:r w:rsidR="00AC28BE" w:rsidRPr="00CC737C">
        <w:rPr>
          <w:lang w:val="fr-FR"/>
        </w:rPr>
        <w:t xml:space="preserve">à la </w:t>
      </w:r>
      <w:r w:rsidR="00C66837" w:rsidRPr="00CC737C">
        <w:rPr>
          <w:lang w:val="fr-FR"/>
        </w:rPr>
        <w:t xml:space="preserve">Tierce </w:t>
      </w:r>
      <w:r w:rsidR="00AC28BE" w:rsidRPr="00CC737C">
        <w:rPr>
          <w:lang w:val="fr-FR"/>
        </w:rPr>
        <w:t>partie</w:t>
      </w:r>
      <w:r w:rsidR="008C0DCB" w:rsidRPr="00CC737C">
        <w:rPr>
          <w:lang w:val="fr-FR"/>
        </w:rPr>
        <w:t xml:space="preserve"> au titre d</w:t>
      </w:r>
      <w:r w:rsidR="002C372B" w:rsidRPr="00CC737C">
        <w:rPr>
          <w:lang w:val="fr-FR"/>
        </w:rPr>
        <w:t>’</w:t>
      </w:r>
      <w:r w:rsidR="008C0DCB" w:rsidRPr="00CC737C">
        <w:rPr>
          <w:lang w:val="fr-FR"/>
        </w:rPr>
        <w:t>un paiement immédiat ou d</w:t>
      </w:r>
      <w:r w:rsidR="002C372B" w:rsidRPr="00CC737C">
        <w:rPr>
          <w:lang w:val="fr-FR"/>
        </w:rPr>
        <w:t>’</w:t>
      </w:r>
      <w:r w:rsidR="008C0DCB" w:rsidRPr="00CC737C">
        <w:rPr>
          <w:lang w:val="fr-FR"/>
        </w:rPr>
        <w:t>un volume d</w:t>
      </w:r>
      <w:r w:rsidR="002C372B" w:rsidRPr="00CC737C">
        <w:rPr>
          <w:lang w:val="fr-FR"/>
        </w:rPr>
        <w:t>’</w:t>
      </w:r>
      <w:r w:rsidR="008C0DCB" w:rsidRPr="00CC737C">
        <w:rPr>
          <w:lang w:val="fr-FR"/>
        </w:rPr>
        <w:t>achat, ou par geste commercial;  iv) les taxes sur la vente, l</w:t>
      </w:r>
      <w:r w:rsidR="002C372B" w:rsidRPr="00CC737C">
        <w:rPr>
          <w:lang w:val="fr-FR"/>
        </w:rPr>
        <w:t>’</w:t>
      </w:r>
      <w:r w:rsidR="008C0DCB" w:rsidRPr="00CC737C">
        <w:rPr>
          <w:lang w:val="fr-FR"/>
        </w:rPr>
        <w:t>utilisation, la valeur ajoutée et d</w:t>
      </w:r>
      <w:r w:rsidR="002C372B" w:rsidRPr="00CC737C">
        <w:rPr>
          <w:lang w:val="fr-FR"/>
        </w:rPr>
        <w:t>’</w:t>
      </w:r>
      <w:r w:rsidR="008C0DCB" w:rsidRPr="00CC737C">
        <w:rPr>
          <w:lang w:val="fr-FR"/>
        </w:rPr>
        <w:t xml:space="preserve">autres taxes directes dans la mesure où elles ont été facturées </w:t>
      </w:r>
      <w:r w:rsidR="00AC28BE" w:rsidRPr="00CC737C">
        <w:rPr>
          <w:lang w:val="fr-FR"/>
        </w:rPr>
        <w:t xml:space="preserve">à la </w:t>
      </w:r>
      <w:r w:rsidR="00C66837" w:rsidRPr="00CC737C">
        <w:rPr>
          <w:lang w:val="fr-FR"/>
        </w:rPr>
        <w:t xml:space="preserve">Tierce </w:t>
      </w:r>
      <w:r w:rsidR="00AC28BE" w:rsidRPr="00CC737C">
        <w:rPr>
          <w:lang w:val="fr-FR"/>
        </w:rPr>
        <w:t>partie</w:t>
      </w:r>
      <w:r w:rsidR="008C0DCB" w:rsidRPr="00CC737C">
        <w:rPr>
          <w:lang w:val="fr-FR"/>
        </w:rPr>
        <w:t xml:space="preserve"> et payées par cel</w:t>
      </w:r>
      <w:r w:rsidR="00AC28BE" w:rsidRPr="00CC737C">
        <w:rPr>
          <w:lang w:val="fr-FR"/>
        </w:rPr>
        <w:t>le</w:t>
      </w:r>
      <w:r w:rsidR="002C372B" w:rsidRPr="00CC737C">
        <w:rPr>
          <w:lang w:val="fr-FR"/>
        </w:rPr>
        <w:t>-</w:t>
      </w:r>
      <w:r w:rsidR="008C0DCB" w:rsidRPr="00CC737C">
        <w:rPr>
          <w:lang w:val="fr-FR"/>
        </w:rPr>
        <w:t>ci;  et</w:t>
      </w:r>
      <w:r w:rsidR="002316F6">
        <w:rPr>
          <w:lang w:val="fr-FR"/>
        </w:rPr>
        <w:t> </w:t>
      </w:r>
      <w:r w:rsidR="008C0DCB" w:rsidRPr="00CC737C">
        <w:rPr>
          <w:lang w:val="fr-FR"/>
        </w:rPr>
        <w:t xml:space="preserve">v) les droits de douane, </w:t>
      </w:r>
      <w:r w:rsidR="00B96F5F" w:rsidRPr="00CC737C">
        <w:rPr>
          <w:lang w:val="fr-FR"/>
        </w:rPr>
        <w:t>les surtaxes et d</w:t>
      </w:r>
      <w:r w:rsidR="002C372B" w:rsidRPr="00CC737C">
        <w:rPr>
          <w:lang w:val="fr-FR"/>
        </w:rPr>
        <w:t>’</w:t>
      </w:r>
      <w:r w:rsidR="00B96F5F" w:rsidRPr="00CC737C">
        <w:rPr>
          <w:lang w:val="fr-FR"/>
        </w:rPr>
        <w:t>autres taxes publiques liées à l</w:t>
      </w:r>
      <w:r w:rsidR="002C372B" w:rsidRPr="00CC737C">
        <w:rPr>
          <w:lang w:val="fr-FR"/>
        </w:rPr>
        <w:t>’</w:t>
      </w:r>
      <w:r w:rsidR="00B96F5F" w:rsidRPr="00CC737C">
        <w:rPr>
          <w:lang w:val="fr-FR"/>
        </w:rPr>
        <w:t>exportation ou l</w:t>
      </w:r>
      <w:r w:rsidR="002C372B" w:rsidRPr="00CC737C">
        <w:rPr>
          <w:lang w:val="fr-FR"/>
        </w:rPr>
        <w:t>’</w:t>
      </w:r>
      <w:r w:rsidR="00B96F5F" w:rsidRPr="00CC737C">
        <w:rPr>
          <w:lang w:val="fr-FR"/>
        </w:rPr>
        <w:t xml:space="preserve">importation des </w:t>
      </w:r>
      <w:r w:rsidR="00067697" w:rsidRPr="00CC737C">
        <w:rPr>
          <w:lang w:val="fr-FR"/>
        </w:rPr>
        <w:t>P</w:t>
      </w:r>
      <w:r w:rsidR="00B96F5F" w:rsidRPr="00CC737C">
        <w:rPr>
          <w:lang w:val="fr-FR"/>
        </w:rPr>
        <w:t>roduits concédés sous licence</w:t>
      </w:r>
      <w:r w:rsidR="00671B89" w:rsidRPr="00CC737C">
        <w:rPr>
          <w:lang w:val="fr-FR"/>
        </w:rPr>
        <w:t>;</w:t>
      </w:r>
    </w:p>
    <w:p w14:paraId="25A0BDCD" w14:textId="4314D1F8" w:rsidR="00E614C6" w:rsidRPr="00CC737C" w:rsidRDefault="00E614C6" w:rsidP="009740B5">
      <w:pPr>
        <w:spacing w:line="240" w:lineRule="auto"/>
        <w:jc w:val="left"/>
        <w:rPr>
          <w:lang w:val="fr-FR"/>
        </w:rPr>
      </w:pPr>
      <w:r w:rsidRPr="00CC737C">
        <w:rPr>
          <w:lang w:val="fr-FR"/>
        </w:rPr>
        <w:t>b)</w:t>
      </w:r>
      <w:r w:rsidRPr="00CC737C">
        <w:rPr>
          <w:lang w:val="fr-FR"/>
        </w:rPr>
        <w:tab/>
      </w:r>
      <w:r w:rsidR="002C3E28" w:rsidRPr="00CC737C">
        <w:rPr>
          <w:lang w:val="fr-FR"/>
        </w:rPr>
        <w:t>dans le cas d</w:t>
      </w:r>
      <w:r w:rsidR="002C372B" w:rsidRPr="00CC737C">
        <w:rPr>
          <w:lang w:val="fr-FR"/>
        </w:rPr>
        <w:t>’</w:t>
      </w:r>
      <w:r w:rsidR="002C3E28" w:rsidRPr="00CC737C">
        <w:rPr>
          <w:lang w:val="fr-FR"/>
        </w:rPr>
        <w:t>une vente, d</w:t>
      </w:r>
      <w:r w:rsidR="002C372B" w:rsidRPr="00CC737C">
        <w:rPr>
          <w:lang w:val="fr-FR"/>
        </w:rPr>
        <w:t>’</w:t>
      </w:r>
      <w:r w:rsidR="002C3E28" w:rsidRPr="00CC737C">
        <w:rPr>
          <w:lang w:val="fr-FR"/>
        </w:rPr>
        <w:t>un prêt, d</w:t>
      </w:r>
      <w:r w:rsidR="002C372B" w:rsidRPr="00CC737C">
        <w:rPr>
          <w:lang w:val="fr-FR"/>
        </w:rPr>
        <w:t>’</w:t>
      </w:r>
      <w:r w:rsidR="002C3E28" w:rsidRPr="00CC737C">
        <w:rPr>
          <w:lang w:val="fr-FR"/>
        </w:rPr>
        <w:t>un crédit</w:t>
      </w:r>
      <w:r w:rsidR="002C372B" w:rsidRPr="00CC737C">
        <w:rPr>
          <w:lang w:val="fr-FR"/>
        </w:rPr>
        <w:t>-</w:t>
      </w:r>
      <w:r w:rsidR="002C3E28" w:rsidRPr="00CC737C">
        <w:rPr>
          <w:lang w:val="fr-FR"/>
        </w:rPr>
        <w:t xml:space="preserve">bail, </w:t>
      </w:r>
      <w:r w:rsidR="00936535" w:rsidRPr="00CC737C">
        <w:rPr>
          <w:lang w:val="fr-FR"/>
        </w:rPr>
        <w:t>d</w:t>
      </w:r>
      <w:r w:rsidR="002C372B" w:rsidRPr="00CC737C">
        <w:rPr>
          <w:lang w:val="fr-FR"/>
        </w:rPr>
        <w:t>’</w:t>
      </w:r>
      <w:r w:rsidR="00936535" w:rsidRPr="00CC737C">
        <w:rPr>
          <w:lang w:val="fr-FR"/>
        </w:rPr>
        <w:t xml:space="preserve">une consignation, de la </w:t>
      </w:r>
      <w:r w:rsidR="00571497" w:rsidRPr="00CC737C">
        <w:rPr>
          <w:lang w:val="fr-FR"/>
        </w:rPr>
        <w:t>distribution</w:t>
      </w:r>
      <w:r w:rsidR="00936535" w:rsidRPr="00CC737C">
        <w:rPr>
          <w:lang w:val="fr-FR"/>
        </w:rPr>
        <w:t xml:space="preserve"> ou du transfert de </w:t>
      </w:r>
      <w:r w:rsidR="004A4716" w:rsidRPr="00CC737C">
        <w:rPr>
          <w:lang w:val="fr-FR"/>
        </w:rPr>
        <w:t>P</w:t>
      </w:r>
      <w:r w:rsidR="00936535" w:rsidRPr="00CC737C">
        <w:rPr>
          <w:lang w:val="fr-FR"/>
        </w:rPr>
        <w:t>roduits concédés sous licence i) à un</w:t>
      </w:r>
      <w:r w:rsidR="00811F91" w:rsidRPr="00CC737C">
        <w:rPr>
          <w:lang w:val="fr-FR"/>
        </w:rPr>
        <w:t xml:space="preserve">e </w:t>
      </w:r>
      <w:r w:rsidR="00CF3071" w:rsidRPr="00CC737C">
        <w:rPr>
          <w:lang w:val="fr-FR"/>
        </w:rPr>
        <w:t>E</w:t>
      </w:r>
      <w:r w:rsidR="00811F91" w:rsidRPr="00CC737C">
        <w:rPr>
          <w:lang w:val="fr-FR"/>
        </w:rPr>
        <w:t>ntité affiliée ou à toute autre entité ayant un lien avec le Preneur de licence, ii) </w:t>
      </w:r>
      <w:r w:rsidR="002106E9" w:rsidRPr="00CC737C">
        <w:rPr>
          <w:lang w:val="fr-FR"/>
        </w:rPr>
        <w:t>à un utilisateur final qui effectue des transactions commerciales particulières avec le Preneur de licence ou l</w:t>
      </w:r>
      <w:r w:rsidR="002C372B" w:rsidRPr="00CC737C">
        <w:rPr>
          <w:lang w:val="fr-FR"/>
        </w:rPr>
        <w:t>’</w:t>
      </w:r>
      <w:r w:rsidR="002106E9" w:rsidRPr="00CC737C">
        <w:rPr>
          <w:lang w:val="fr-FR"/>
        </w:rPr>
        <w:t xml:space="preserve">une de ses </w:t>
      </w:r>
      <w:r w:rsidR="004D1F9F" w:rsidRPr="00CC737C">
        <w:rPr>
          <w:lang w:val="fr-FR"/>
        </w:rPr>
        <w:t>Entités affiliées</w:t>
      </w:r>
      <w:r w:rsidR="002106E9" w:rsidRPr="00CC737C">
        <w:rPr>
          <w:lang w:val="fr-FR"/>
        </w:rPr>
        <w:t xml:space="preserve">, iii) à un utilisateur final qui ne paie pas immédiatement le </w:t>
      </w:r>
      <w:r w:rsidR="004A4716" w:rsidRPr="00CC737C">
        <w:rPr>
          <w:lang w:val="fr-FR"/>
        </w:rPr>
        <w:t>P</w:t>
      </w:r>
      <w:r w:rsidR="002106E9" w:rsidRPr="00CC737C">
        <w:rPr>
          <w:lang w:val="fr-FR"/>
        </w:rPr>
        <w:t xml:space="preserve">roduit concédé sous licence ou qui le paie immédiatement mais </w:t>
      </w:r>
      <w:r w:rsidR="0078623C" w:rsidRPr="00CC737C">
        <w:rPr>
          <w:lang w:val="fr-FR"/>
        </w:rPr>
        <w:t xml:space="preserve">la vente du </w:t>
      </w:r>
      <w:r w:rsidR="002106E9" w:rsidRPr="00CC737C">
        <w:rPr>
          <w:lang w:val="fr-FR"/>
        </w:rPr>
        <w:t xml:space="preserve">produit est </w:t>
      </w:r>
      <w:r w:rsidR="0078623C" w:rsidRPr="00CC737C">
        <w:rPr>
          <w:lang w:val="fr-FR"/>
        </w:rPr>
        <w:t xml:space="preserve">groupée </w:t>
      </w:r>
      <w:r w:rsidR="002106E9" w:rsidRPr="00CC737C">
        <w:rPr>
          <w:lang w:val="fr-FR"/>
        </w:rPr>
        <w:t xml:space="preserve">avec </w:t>
      </w:r>
      <w:r w:rsidR="0078623C" w:rsidRPr="00CC737C">
        <w:rPr>
          <w:lang w:val="fr-FR"/>
        </w:rPr>
        <w:t>celle d</w:t>
      </w:r>
      <w:r w:rsidR="002C372B" w:rsidRPr="00CC737C">
        <w:rPr>
          <w:lang w:val="fr-FR"/>
        </w:rPr>
        <w:t>’</w:t>
      </w:r>
      <w:r w:rsidR="002106E9" w:rsidRPr="00CC737C">
        <w:rPr>
          <w:lang w:val="fr-FR"/>
        </w:rPr>
        <w:t>un autre produit du Preneur de licence</w:t>
      </w:r>
      <w:r w:rsidR="0078623C" w:rsidRPr="00CC737C">
        <w:rPr>
          <w:lang w:val="fr-FR"/>
        </w:rPr>
        <w:t xml:space="preserve"> et </w:t>
      </w:r>
      <w:r w:rsidR="002106E9" w:rsidRPr="00CC737C">
        <w:rPr>
          <w:lang w:val="fr-FR"/>
        </w:rPr>
        <w:t>le paiement n</w:t>
      </w:r>
      <w:r w:rsidR="002C372B" w:rsidRPr="00CC737C">
        <w:rPr>
          <w:lang w:val="fr-FR"/>
        </w:rPr>
        <w:t>’</w:t>
      </w:r>
      <w:r w:rsidR="002106E9" w:rsidRPr="00CC737C">
        <w:rPr>
          <w:lang w:val="fr-FR"/>
        </w:rPr>
        <w:t>établi</w:t>
      </w:r>
      <w:r w:rsidR="0078623C" w:rsidRPr="00CC737C">
        <w:rPr>
          <w:lang w:val="fr-FR"/>
        </w:rPr>
        <w:t>t pas</w:t>
      </w:r>
      <w:r w:rsidR="002106E9" w:rsidRPr="00CC737C">
        <w:rPr>
          <w:lang w:val="fr-FR"/>
        </w:rPr>
        <w:t xml:space="preserve"> de distinction entre les deux</w:t>
      </w:r>
      <w:r w:rsidR="0054167E" w:rsidRPr="00CC737C">
        <w:rPr>
          <w:lang w:val="fr-FR"/>
        </w:rPr>
        <w:t> </w:t>
      </w:r>
      <w:r w:rsidR="002106E9" w:rsidRPr="00CC737C">
        <w:rPr>
          <w:lang w:val="fr-FR"/>
        </w:rPr>
        <w:t xml:space="preserve">produits, </w:t>
      </w:r>
      <w:r w:rsidR="0078623C" w:rsidRPr="00CC737C">
        <w:rPr>
          <w:lang w:val="fr-FR"/>
        </w:rPr>
        <w:t>ou iv) </w:t>
      </w:r>
      <w:r w:rsidR="007E0A4E" w:rsidRPr="00CC737C">
        <w:rPr>
          <w:lang w:val="fr-FR"/>
        </w:rPr>
        <w:t>à un</w:t>
      </w:r>
      <w:r w:rsidR="0011761A" w:rsidRPr="00CC737C">
        <w:rPr>
          <w:lang w:val="fr-FR"/>
        </w:rPr>
        <w:t xml:space="preserve">e </w:t>
      </w:r>
      <w:r w:rsidR="00C66837" w:rsidRPr="00CC737C">
        <w:rPr>
          <w:lang w:val="fr-FR"/>
        </w:rPr>
        <w:t xml:space="preserve">Tierce </w:t>
      </w:r>
      <w:r w:rsidR="0011761A" w:rsidRPr="00CC737C">
        <w:rPr>
          <w:lang w:val="fr-FR"/>
        </w:rPr>
        <w:t>partie</w:t>
      </w:r>
      <w:r w:rsidR="007E0A4E" w:rsidRPr="00CC737C">
        <w:rPr>
          <w:lang w:val="fr-FR"/>
        </w:rPr>
        <w:t xml:space="preserve"> dans des conditions qui ne correspondent pas, de quelque manière que ce soit, à la concurrence normale, le </w:t>
      </w:r>
      <w:r w:rsidR="007A7015" w:rsidRPr="00CC737C">
        <w:rPr>
          <w:lang w:val="fr-FR"/>
        </w:rPr>
        <w:t>Prix de vente net</w:t>
      </w:r>
      <w:r w:rsidR="007E0A4E" w:rsidRPr="00CC737C">
        <w:rPr>
          <w:lang w:val="fr-FR"/>
        </w:rPr>
        <w:t xml:space="preserve"> est le </w:t>
      </w:r>
      <w:r w:rsidR="007A7015" w:rsidRPr="00CC737C">
        <w:rPr>
          <w:lang w:val="fr-FR"/>
        </w:rPr>
        <w:t>Prix de vente net</w:t>
      </w:r>
      <w:r w:rsidR="007E0A4E" w:rsidRPr="00CC737C">
        <w:rPr>
          <w:lang w:val="fr-FR"/>
        </w:rPr>
        <w:t xml:space="preserve"> moyen (tel que défini </w:t>
      </w:r>
      <w:r w:rsidR="00000803" w:rsidRPr="00CC737C">
        <w:rPr>
          <w:lang w:val="fr-FR"/>
        </w:rPr>
        <w:t>ci</w:t>
      </w:r>
      <w:r w:rsidR="002C372B" w:rsidRPr="00CC737C">
        <w:rPr>
          <w:lang w:val="fr-FR"/>
        </w:rPr>
        <w:t>-</w:t>
      </w:r>
      <w:r w:rsidR="00000803" w:rsidRPr="00CC737C">
        <w:rPr>
          <w:lang w:val="fr-FR"/>
        </w:rPr>
        <w:t>après</w:t>
      </w:r>
      <w:r w:rsidR="007E0A4E" w:rsidRPr="00CC737C">
        <w:rPr>
          <w:lang w:val="fr-FR"/>
        </w:rPr>
        <w:t xml:space="preserve">) des ventes aux utilisateurs finaux de ce </w:t>
      </w:r>
      <w:r w:rsidR="004A4716" w:rsidRPr="00CC737C">
        <w:rPr>
          <w:lang w:val="fr-FR"/>
        </w:rPr>
        <w:t>P</w:t>
      </w:r>
      <w:r w:rsidR="007E0A4E" w:rsidRPr="00CC737C">
        <w:rPr>
          <w:lang w:val="fr-FR"/>
        </w:rPr>
        <w:t>roduit concédé sous licence</w:t>
      </w:r>
      <w:r w:rsidR="00C32779" w:rsidRPr="00CC737C">
        <w:rPr>
          <w:lang w:val="fr-FR"/>
        </w:rPr>
        <w:t>,</w:t>
      </w:r>
      <w:r w:rsidR="007E0A4E" w:rsidRPr="00CC737C">
        <w:rPr>
          <w:lang w:val="fr-FR"/>
        </w:rPr>
        <w:t xml:space="preserve"> calculé selon l</w:t>
      </w:r>
      <w:r w:rsidR="002C372B" w:rsidRPr="00CC737C">
        <w:rPr>
          <w:lang w:val="fr-FR"/>
        </w:rPr>
        <w:t>’</w:t>
      </w:r>
      <w:r w:rsidR="007E0A4E" w:rsidRPr="00CC737C">
        <w:rPr>
          <w:lang w:val="fr-FR"/>
        </w:rPr>
        <w:t>alinéa a) du présent artic</w:t>
      </w:r>
      <w:r w:rsidR="005A280C" w:rsidRPr="00CC737C">
        <w:rPr>
          <w:lang w:val="fr-FR"/>
        </w:rPr>
        <w:t>le.  Au</w:t>
      </w:r>
      <w:r w:rsidR="00000803" w:rsidRPr="00CC737C">
        <w:rPr>
          <w:lang w:val="fr-FR"/>
        </w:rPr>
        <w:t xml:space="preserve"> sens du </w:t>
      </w:r>
      <w:r w:rsidR="00A949A0" w:rsidRPr="00CC737C">
        <w:rPr>
          <w:lang w:val="fr-FR"/>
        </w:rPr>
        <w:t>présent Contrat</w:t>
      </w:r>
      <w:r w:rsidR="00000803" w:rsidRPr="00CC737C">
        <w:rPr>
          <w:lang w:val="fr-FR"/>
        </w:rPr>
        <w:t>, l</w:t>
      </w:r>
      <w:r w:rsidR="002C372B" w:rsidRPr="00CC737C">
        <w:rPr>
          <w:lang w:val="fr-FR"/>
        </w:rPr>
        <w:t>’</w:t>
      </w:r>
      <w:r w:rsidR="00246446" w:rsidRPr="00CC737C">
        <w:rPr>
          <w:lang w:val="fr-FR"/>
        </w:rPr>
        <w:t>expression</w:t>
      </w:r>
      <w:r w:rsidR="00000803" w:rsidRPr="00CC737C">
        <w:rPr>
          <w:lang w:val="fr-FR"/>
        </w:rPr>
        <w:t xml:space="preserve"> </w:t>
      </w:r>
      <w:r w:rsidR="002C372B" w:rsidRPr="00CC737C">
        <w:rPr>
          <w:lang w:val="fr-FR"/>
        </w:rPr>
        <w:t>“P</w:t>
      </w:r>
      <w:r w:rsidR="007A7015" w:rsidRPr="00CC737C">
        <w:rPr>
          <w:lang w:val="fr-FR"/>
        </w:rPr>
        <w:t>rix de vente net</w:t>
      </w:r>
      <w:r w:rsidR="00000803" w:rsidRPr="00CC737C">
        <w:rPr>
          <w:lang w:val="fr-FR"/>
        </w:rPr>
        <w:t xml:space="preserve"> moye</w:t>
      </w:r>
      <w:r w:rsidR="002C372B" w:rsidRPr="00CC737C">
        <w:rPr>
          <w:lang w:val="fr-FR"/>
        </w:rPr>
        <w:t>n”</w:t>
      </w:r>
      <w:r w:rsidR="00000803" w:rsidRPr="00CC737C">
        <w:rPr>
          <w:lang w:val="fr-FR"/>
        </w:rPr>
        <w:t xml:space="preserve"> </w:t>
      </w:r>
      <w:r w:rsidR="00084546" w:rsidRPr="00CC737C">
        <w:rPr>
          <w:lang w:val="fr-FR"/>
        </w:rPr>
        <w:t>s</w:t>
      </w:r>
      <w:r w:rsidR="002C372B" w:rsidRPr="00CC737C">
        <w:rPr>
          <w:lang w:val="fr-FR"/>
        </w:rPr>
        <w:t>’</w:t>
      </w:r>
      <w:r w:rsidR="00084546" w:rsidRPr="00CC737C">
        <w:rPr>
          <w:lang w:val="fr-FR"/>
        </w:rPr>
        <w:t xml:space="preserve">entend x) du </w:t>
      </w:r>
      <w:r w:rsidR="007A7015" w:rsidRPr="00CC737C">
        <w:rPr>
          <w:lang w:val="fr-FR"/>
        </w:rPr>
        <w:t>Prix de vente net</w:t>
      </w:r>
      <w:r w:rsidR="00084546" w:rsidRPr="00CC737C">
        <w:rPr>
          <w:lang w:val="fr-FR"/>
        </w:rPr>
        <w:t xml:space="preserve"> moyen (tel que calculé pour des </w:t>
      </w:r>
      <w:r w:rsidR="0049461B" w:rsidRPr="00CC737C">
        <w:rPr>
          <w:lang w:val="fr-FR"/>
        </w:rPr>
        <w:t>transactions</w:t>
      </w:r>
      <w:r w:rsidR="00084546" w:rsidRPr="00CC737C">
        <w:rPr>
          <w:lang w:val="fr-FR"/>
        </w:rPr>
        <w:t xml:space="preserve"> relevant de l</w:t>
      </w:r>
      <w:r w:rsidR="002C372B" w:rsidRPr="00CC737C">
        <w:rPr>
          <w:lang w:val="fr-FR"/>
        </w:rPr>
        <w:t>’</w:t>
      </w:r>
      <w:r w:rsidR="00084546" w:rsidRPr="00CC737C">
        <w:rPr>
          <w:lang w:val="fr-FR"/>
        </w:rPr>
        <w:t>alinéa a) du présent article)</w:t>
      </w:r>
      <w:r w:rsidR="00344936" w:rsidRPr="00CC737C">
        <w:rPr>
          <w:lang w:val="fr-FR"/>
        </w:rPr>
        <w:t xml:space="preserve"> pendant l</w:t>
      </w:r>
      <w:r w:rsidR="002C372B" w:rsidRPr="00CC737C">
        <w:rPr>
          <w:lang w:val="fr-FR"/>
        </w:rPr>
        <w:t>’</w:t>
      </w:r>
      <w:r w:rsidR="00344936" w:rsidRPr="00CC737C">
        <w:rPr>
          <w:lang w:val="fr-FR"/>
        </w:rPr>
        <w:t>année précédant la date d</w:t>
      </w:r>
      <w:r w:rsidR="002C372B" w:rsidRPr="00CC737C">
        <w:rPr>
          <w:lang w:val="fr-FR"/>
        </w:rPr>
        <w:t>’</w:t>
      </w:r>
      <w:r w:rsidR="00344936" w:rsidRPr="00CC737C">
        <w:rPr>
          <w:lang w:val="fr-FR"/>
        </w:rPr>
        <w:t>un</w:t>
      </w:r>
      <w:r w:rsidR="0049461B" w:rsidRPr="00CC737C">
        <w:rPr>
          <w:lang w:val="fr-FR"/>
        </w:rPr>
        <w:t>e</w:t>
      </w:r>
      <w:r w:rsidR="00344936" w:rsidRPr="00CC737C">
        <w:rPr>
          <w:lang w:val="fr-FR"/>
        </w:rPr>
        <w:t xml:space="preserve"> </w:t>
      </w:r>
      <w:r w:rsidR="0049461B" w:rsidRPr="00CC737C">
        <w:rPr>
          <w:lang w:val="fr-FR"/>
        </w:rPr>
        <w:t xml:space="preserve">transaction </w:t>
      </w:r>
      <w:r w:rsidR="00344936" w:rsidRPr="00CC737C">
        <w:rPr>
          <w:lang w:val="fr-FR"/>
        </w:rPr>
        <w:t>relevant de l</w:t>
      </w:r>
      <w:r w:rsidR="002C372B" w:rsidRPr="00CC737C">
        <w:rPr>
          <w:lang w:val="fr-FR"/>
        </w:rPr>
        <w:t>’</w:t>
      </w:r>
      <w:r w:rsidR="00344936" w:rsidRPr="00CC737C">
        <w:rPr>
          <w:lang w:val="fr-FR"/>
        </w:rPr>
        <w:t xml:space="preserve">alinéa b) du présent article, de produits du même type ou modèle (selon le cas) </w:t>
      </w:r>
      <w:r w:rsidR="0049461B" w:rsidRPr="00CC737C">
        <w:rPr>
          <w:lang w:val="fr-FR"/>
        </w:rPr>
        <w:t>vendus</w:t>
      </w:r>
      <w:r w:rsidR="00344936" w:rsidRPr="00CC737C">
        <w:rPr>
          <w:lang w:val="fr-FR"/>
        </w:rPr>
        <w:t xml:space="preserve"> dans le même pays</w:t>
      </w:r>
      <w:r w:rsidR="0049461B" w:rsidRPr="00CC737C">
        <w:rPr>
          <w:lang w:val="fr-FR"/>
        </w:rPr>
        <w:t>;  y) </w:t>
      </w:r>
      <w:r w:rsidR="001E2688" w:rsidRPr="00CC737C">
        <w:rPr>
          <w:lang w:val="fr-FR"/>
        </w:rPr>
        <w:t>s</w:t>
      </w:r>
      <w:r w:rsidR="002C372B" w:rsidRPr="00CC737C">
        <w:rPr>
          <w:lang w:val="fr-FR"/>
        </w:rPr>
        <w:t>’</w:t>
      </w:r>
      <w:r w:rsidR="001E2688" w:rsidRPr="00CC737C">
        <w:rPr>
          <w:lang w:val="fr-FR"/>
        </w:rPr>
        <w:t>il n</w:t>
      </w:r>
      <w:r w:rsidR="002C372B" w:rsidRPr="00CC737C">
        <w:rPr>
          <w:lang w:val="fr-FR"/>
        </w:rPr>
        <w:t>’</w:t>
      </w:r>
      <w:r w:rsidR="001E2688" w:rsidRPr="00CC737C">
        <w:rPr>
          <w:lang w:val="fr-FR"/>
        </w:rPr>
        <w:t xml:space="preserve">existe pas de données disponibles sur ce </w:t>
      </w:r>
      <w:r w:rsidR="007A7015" w:rsidRPr="00CC737C">
        <w:rPr>
          <w:lang w:val="fr-FR"/>
        </w:rPr>
        <w:t>Prix de vente net</w:t>
      </w:r>
      <w:r w:rsidR="001E2688" w:rsidRPr="00CC737C">
        <w:rPr>
          <w:lang w:val="fr-FR"/>
        </w:rPr>
        <w:t xml:space="preserve"> moyen calculé sur un an, du prix indiqué sur la liste de prix publiée par le Preneur de licence, son </w:t>
      </w:r>
      <w:r w:rsidR="0042380C" w:rsidRPr="00CC737C">
        <w:rPr>
          <w:lang w:val="fr-FR"/>
        </w:rPr>
        <w:t>E</w:t>
      </w:r>
      <w:r w:rsidR="001E2688" w:rsidRPr="00CC737C">
        <w:rPr>
          <w:lang w:val="fr-FR"/>
        </w:rPr>
        <w:t xml:space="preserve">ntité affiliée ou son </w:t>
      </w:r>
      <w:r w:rsidR="00AD0FCB" w:rsidRPr="00CC737C">
        <w:rPr>
          <w:lang w:val="fr-FR"/>
        </w:rPr>
        <w:t>distributeur</w:t>
      </w:r>
      <w:r w:rsidR="002765E3" w:rsidRPr="00CC737C">
        <w:rPr>
          <w:lang w:val="fr-FR"/>
        </w:rPr>
        <w:t xml:space="preserve"> pour ce même produit vendu à des utilisateurs finaux dans le </w:t>
      </w:r>
      <w:r w:rsidR="002765E3" w:rsidRPr="00CC737C">
        <w:rPr>
          <w:lang w:val="fr-FR"/>
        </w:rPr>
        <w:lastRenderedPageBreak/>
        <w:t xml:space="preserve">même pays;  </w:t>
      </w:r>
      <w:r w:rsidR="00C0426E" w:rsidRPr="00CC737C">
        <w:rPr>
          <w:lang w:val="fr-FR"/>
        </w:rPr>
        <w:t>ou z) s</w:t>
      </w:r>
      <w:r w:rsidR="002C372B" w:rsidRPr="00CC737C">
        <w:rPr>
          <w:lang w:val="fr-FR"/>
        </w:rPr>
        <w:t>’</w:t>
      </w:r>
      <w:r w:rsidR="00C0426E" w:rsidRPr="00CC737C">
        <w:rPr>
          <w:lang w:val="fr-FR"/>
        </w:rPr>
        <w:t>il n</w:t>
      </w:r>
      <w:r w:rsidR="002C372B" w:rsidRPr="00CC737C">
        <w:rPr>
          <w:lang w:val="fr-FR"/>
        </w:rPr>
        <w:t>’</w:t>
      </w:r>
      <w:r w:rsidR="00C0426E" w:rsidRPr="00CC737C">
        <w:rPr>
          <w:lang w:val="fr-FR"/>
        </w:rPr>
        <w:t xml:space="preserve">existe pas de données disponibles sur le prix au sens des alinéas x) ou y), de la juste valeur de marché </w:t>
      </w:r>
      <w:r w:rsidR="009740B5" w:rsidRPr="00CC737C">
        <w:rPr>
          <w:lang w:val="fr-FR"/>
        </w:rPr>
        <w:t>(au regard du prix de vente de produits comparables)</w:t>
      </w:r>
      <w:r w:rsidR="000B4359" w:rsidRPr="00CC737C">
        <w:rPr>
          <w:lang w:val="fr-FR"/>
        </w:rPr>
        <w:t>;</w:t>
      </w:r>
    </w:p>
    <w:p w14:paraId="576E1B8B" w14:textId="35B6B279" w:rsidR="003B565A" w:rsidRPr="00CC737C" w:rsidRDefault="00E614C6" w:rsidP="0080164C">
      <w:pPr>
        <w:spacing w:line="240" w:lineRule="auto"/>
        <w:jc w:val="left"/>
        <w:rPr>
          <w:lang w:val="fr-FR"/>
        </w:rPr>
      </w:pPr>
      <w:r w:rsidRPr="00CC737C">
        <w:rPr>
          <w:lang w:val="fr-FR"/>
        </w:rPr>
        <w:t>c)</w:t>
      </w:r>
      <w:r w:rsidRPr="00CC737C">
        <w:rPr>
          <w:lang w:val="fr-FR"/>
        </w:rPr>
        <w:tab/>
      </w:r>
      <w:r w:rsidR="000B4359" w:rsidRPr="00CC737C">
        <w:rPr>
          <w:lang w:val="fr-FR"/>
        </w:rPr>
        <w:t xml:space="preserve">si les </w:t>
      </w:r>
      <w:r w:rsidR="00F52BAE" w:rsidRPr="00CC737C">
        <w:rPr>
          <w:lang w:val="fr-FR"/>
        </w:rPr>
        <w:t>P</w:t>
      </w:r>
      <w:r w:rsidR="000B4359" w:rsidRPr="00CC737C">
        <w:rPr>
          <w:lang w:val="fr-FR"/>
        </w:rPr>
        <w:t xml:space="preserve">roduits concédés sous licence sont vendus à une </w:t>
      </w:r>
      <w:r w:rsidR="00F52BAE" w:rsidRPr="00CC737C">
        <w:rPr>
          <w:lang w:val="fr-FR"/>
        </w:rPr>
        <w:t>E</w:t>
      </w:r>
      <w:r w:rsidR="000B4359" w:rsidRPr="00CC737C">
        <w:rPr>
          <w:lang w:val="fr-FR"/>
        </w:rPr>
        <w:t xml:space="preserve">ntité affiliée au Preneur de licence à des fins de revente, le </w:t>
      </w:r>
      <w:r w:rsidR="007A7015" w:rsidRPr="00CC737C">
        <w:rPr>
          <w:lang w:val="fr-FR"/>
        </w:rPr>
        <w:t>Prix de vente net</w:t>
      </w:r>
      <w:r w:rsidR="000B4359" w:rsidRPr="00CC737C">
        <w:rPr>
          <w:lang w:val="fr-FR"/>
        </w:rPr>
        <w:t xml:space="preserve"> est </w:t>
      </w:r>
      <w:r w:rsidR="00D9324B" w:rsidRPr="00CC737C">
        <w:rPr>
          <w:lang w:val="fr-FR"/>
        </w:rPr>
        <w:t>le prix net auquel l</w:t>
      </w:r>
      <w:r w:rsidR="002C372B" w:rsidRPr="00CC737C">
        <w:rPr>
          <w:lang w:val="fr-FR"/>
        </w:rPr>
        <w:t>’</w:t>
      </w:r>
      <w:r w:rsidR="003D7B2B" w:rsidRPr="00CC737C">
        <w:rPr>
          <w:lang w:val="fr-FR"/>
        </w:rPr>
        <w:t>E</w:t>
      </w:r>
      <w:r w:rsidR="00D9324B" w:rsidRPr="00CC737C">
        <w:rPr>
          <w:lang w:val="fr-FR"/>
        </w:rPr>
        <w:t>ntité affiliée vend ces produits</w:t>
      </w:r>
      <w:r w:rsidR="000B4359" w:rsidRPr="00CC737C">
        <w:rPr>
          <w:lang w:val="fr-FR"/>
        </w:rPr>
        <w:t xml:space="preserve"> conformément aux alinéas a) et b) du présent article</w:t>
      </w:r>
      <w:r w:rsidR="00D9324B" w:rsidRPr="00CC737C">
        <w:rPr>
          <w:lang w:val="fr-FR"/>
        </w:rPr>
        <w:t>.</w:t>
      </w:r>
    </w:p>
    <w:p w14:paraId="2A4AE9C3" w14:textId="4460E8E4" w:rsidR="00E614C6" w:rsidRPr="00CC737C" w:rsidRDefault="003B565A" w:rsidP="00271CCF">
      <w:pPr>
        <w:spacing w:line="240" w:lineRule="auto"/>
        <w:jc w:val="left"/>
        <w:rPr>
          <w:lang w:val="fr-FR"/>
        </w:rPr>
      </w:pPr>
      <w:r w:rsidRPr="00CC737C">
        <w:rPr>
          <w:lang w:val="fr-FR"/>
        </w:rPr>
        <w:t xml:space="preserve">Le terme </w:t>
      </w:r>
      <w:bookmarkStart w:id="724" w:name="_Hlk167348226"/>
      <w:r w:rsidR="00C74BD7" w:rsidRPr="00CC737C">
        <w:rPr>
          <w:b/>
          <w:bCs/>
          <w:lang w:val="fr-FR"/>
        </w:rPr>
        <w:t>B</w:t>
      </w:r>
      <w:r w:rsidRPr="00CC737C">
        <w:rPr>
          <w:b/>
          <w:bCs/>
          <w:lang w:val="fr-FR"/>
        </w:rPr>
        <w:t xml:space="preserve">revets </w:t>
      </w:r>
      <w:bookmarkEnd w:id="724"/>
      <w:r w:rsidRPr="00CC737C">
        <w:rPr>
          <w:lang w:val="fr-FR"/>
        </w:rPr>
        <w:t>s</w:t>
      </w:r>
      <w:r w:rsidR="002C372B" w:rsidRPr="00CC737C">
        <w:rPr>
          <w:lang w:val="fr-FR"/>
        </w:rPr>
        <w:t>’</w:t>
      </w:r>
      <w:r w:rsidRPr="00CC737C">
        <w:rPr>
          <w:lang w:val="fr-FR"/>
        </w:rPr>
        <w:t>entend</w:t>
      </w:r>
      <w:r w:rsidR="00E614C6" w:rsidRPr="00CC737C">
        <w:rPr>
          <w:lang w:val="fr-FR"/>
        </w:rPr>
        <w:t xml:space="preserve"> </w:t>
      </w:r>
      <w:r w:rsidR="00966EED" w:rsidRPr="00CC737C">
        <w:rPr>
          <w:lang w:val="fr-FR"/>
        </w:rPr>
        <w:t>a) des demandes de brevet déposées dans n</w:t>
      </w:r>
      <w:r w:rsidR="002C372B" w:rsidRPr="00CC737C">
        <w:rPr>
          <w:lang w:val="fr-FR"/>
        </w:rPr>
        <w:t>’</w:t>
      </w:r>
      <w:r w:rsidR="00966EED" w:rsidRPr="00CC737C">
        <w:rPr>
          <w:lang w:val="fr-FR"/>
        </w:rPr>
        <w:t>importe quel pays (</w:t>
      </w:r>
      <w:r w:rsidR="002C372B" w:rsidRPr="00CC737C">
        <w:rPr>
          <w:lang w:val="fr-FR"/>
        </w:rPr>
        <w:t>y compris</w:t>
      </w:r>
      <w:r w:rsidR="00966EED" w:rsidRPr="00CC737C">
        <w:rPr>
          <w:lang w:val="fr-FR"/>
        </w:rPr>
        <w:t xml:space="preserve"> les demandes provisoires, les demandes de continuation, les demandes de poursuite de la procédure, </w:t>
      </w:r>
      <w:r w:rsidR="00CB5963" w:rsidRPr="00CC737C">
        <w:rPr>
          <w:lang w:val="fr-FR"/>
        </w:rPr>
        <w:t>l</w:t>
      </w:r>
      <w:r w:rsidR="00966EED" w:rsidRPr="00CC737C">
        <w:rPr>
          <w:lang w:val="fr-FR"/>
        </w:rPr>
        <w:t xml:space="preserve">es demandes de </w:t>
      </w:r>
      <w:r w:rsidR="002C372B" w:rsidRPr="00CC737C">
        <w:rPr>
          <w:lang w:val="fr-FR"/>
        </w:rPr>
        <w:t>“c</w:t>
      </w:r>
      <w:r w:rsidR="00966EED" w:rsidRPr="00CC737C">
        <w:rPr>
          <w:lang w:val="fr-FR"/>
        </w:rPr>
        <w:t>ontinuation</w:t>
      </w:r>
      <w:r w:rsidR="002C372B" w:rsidRPr="00CC737C">
        <w:rPr>
          <w:lang w:val="fr-FR"/>
        </w:rPr>
        <w:t>-</w:t>
      </w:r>
      <w:r w:rsidR="00966EED" w:rsidRPr="00CC737C">
        <w:rPr>
          <w:lang w:val="fr-FR"/>
        </w:rPr>
        <w:t>in</w:t>
      </w:r>
      <w:r w:rsidR="002C372B" w:rsidRPr="00CC737C">
        <w:rPr>
          <w:lang w:val="fr-FR"/>
        </w:rPr>
        <w:t>-</w:t>
      </w:r>
      <w:r w:rsidR="00966EED" w:rsidRPr="00CC737C">
        <w:rPr>
          <w:lang w:val="fr-FR"/>
        </w:rPr>
        <w:t>par</w:t>
      </w:r>
      <w:r w:rsidR="002C372B" w:rsidRPr="00CC737C">
        <w:rPr>
          <w:lang w:val="fr-FR"/>
        </w:rPr>
        <w:t>t”</w:t>
      </w:r>
      <w:r w:rsidR="00966EED" w:rsidRPr="00CC737C">
        <w:rPr>
          <w:lang w:val="fr-FR"/>
        </w:rPr>
        <w:t xml:space="preserve">, </w:t>
      </w:r>
      <w:r w:rsidR="00CB5963" w:rsidRPr="00CC737C">
        <w:rPr>
          <w:lang w:val="fr-FR"/>
        </w:rPr>
        <w:t>l</w:t>
      </w:r>
      <w:r w:rsidR="00966EED" w:rsidRPr="00CC737C">
        <w:rPr>
          <w:lang w:val="fr-FR"/>
        </w:rPr>
        <w:t>es demandes</w:t>
      </w:r>
      <w:r w:rsidR="009550A0" w:rsidRPr="00CC737C">
        <w:rPr>
          <w:lang w:val="fr-FR"/>
        </w:rPr>
        <w:t xml:space="preserve"> divisionnaires, </w:t>
      </w:r>
      <w:r w:rsidR="00CB5963" w:rsidRPr="00CC737C">
        <w:rPr>
          <w:lang w:val="fr-FR"/>
        </w:rPr>
        <w:t>l</w:t>
      </w:r>
      <w:r w:rsidR="009550A0" w:rsidRPr="00CC737C">
        <w:rPr>
          <w:lang w:val="fr-FR"/>
        </w:rPr>
        <w:t xml:space="preserve">es demandes de </w:t>
      </w:r>
      <w:r w:rsidR="005A5294" w:rsidRPr="00CC737C">
        <w:rPr>
          <w:lang w:val="fr-FR"/>
        </w:rPr>
        <w:t>remplacement</w:t>
      </w:r>
      <w:r w:rsidR="009550A0" w:rsidRPr="00CC737C">
        <w:rPr>
          <w:lang w:val="fr-FR"/>
        </w:rPr>
        <w:t xml:space="preserve"> ou </w:t>
      </w:r>
      <w:r w:rsidR="00CB5963" w:rsidRPr="00CC737C">
        <w:rPr>
          <w:lang w:val="fr-FR"/>
        </w:rPr>
        <w:t>l</w:t>
      </w:r>
      <w:r w:rsidR="009550A0" w:rsidRPr="00CC737C">
        <w:rPr>
          <w:lang w:val="fr-FR"/>
        </w:rPr>
        <w:t xml:space="preserve">es demandes de renoncement et </w:t>
      </w:r>
      <w:r w:rsidR="00CB5963" w:rsidRPr="00CC737C">
        <w:rPr>
          <w:lang w:val="fr-FR"/>
        </w:rPr>
        <w:t>l</w:t>
      </w:r>
      <w:r w:rsidR="009550A0" w:rsidRPr="00CC737C">
        <w:rPr>
          <w:lang w:val="fr-FR"/>
        </w:rPr>
        <w:t>es demandes de certificats d</w:t>
      </w:r>
      <w:r w:rsidR="002C372B" w:rsidRPr="00CC737C">
        <w:rPr>
          <w:lang w:val="fr-FR"/>
        </w:rPr>
        <w:t>’</w:t>
      </w:r>
      <w:r w:rsidR="009550A0" w:rsidRPr="00CC737C">
        <w:rPr>
          <w:lang w:val="fr-FR"/>
        </w:rPr>
        <w:t xml:space="preserve">invention), </w:t>
      </w:r>
      <w:r w:rsidR="00660639" w:rsidRPr="00CC737C">
        <w:rPr>
          <w:lang w:val="fr-FR"/>
        </w:rPr>
        <w:t xml:space="preserve">notamment </w:t>
      </w:r>
      <w:r w:rsidR="00CB5963" w:rsidRPr="00CC737C">
        <w:rPr>
          <w:lang w:val="fr-FR"/>
        </w:rPr>
        <w:t>l</w:t>
      </w:r>
      <w:r w:rsidR="00660639" w:rsidRPr="00CC737C">
        <w:rPr>
          <w:lang w:val="fr-FR"/>
        </w:rPr>
        <w:t xml:space="preserve">es demandes de brevet déposées au titre des traités et conventions internationaux, et en particulier du Traité de coopération en matière de brevets et de la Convention sur le brevet européen;  </w:t>
      </w:r>
      <w:r w:rsidR="00E67C31" w:rsidRPr="00CC737C">
        <w:rPr>
          <w:lang w:val="fr-FR"/>
        </w:rPr>
        <w:t xml:space="preserve">b) de tous les brevets </w:t>
      </w:r>
      <w:r w:rsidR="00294C00" w:rsidRPr="00CC737C">
        <w:rPr>
          <w:lang w:val="fr-FR"/>
        </w:rPr>
        <w:t>délivrés en raison</w:t>
      </w:r>
      <w:r w:rsidR="00E67C31" w:rsidRPr="00CC737C">
        <w:rPr>
          <w:lang w:val="fr-FR"/>
        </w:rPr>
        <w:t xml:space="preserve"> de ces demandes de brevet (</w:t>
      </w:r>
      <w:r w:rsidR="002C372B" w:rsidRPr="00CC737C">
        <w:rPr>
          <w:lang w:val="fr-FR"/>
        </w:rPr>
        <w:t>y compris</w:t>
      </w:r>
      <w:r w:rsidR="00E67C31" w:rsidRPr="00CC737C">
        <w:rPr>
          <w:lang w:val="fr-FR"/>
        </w:rPr>
        <w:t xml:space="preserve"> </w:t>
      </w:r>
      <w:r w:rsidR="00B50890" w:rsidRPr="00CC737C">
        <w:rPr>
          <w:lang w:val="fr-FR"/>
        </w:rPr>
        <w:t>l</w:t>
      </w:r>
      <w:r w:rsidR="00E67C31" w:rsidRPr="00CC737C">
        <w:rPr>
          <w:lang w:val="fr-FR"/>
        </w:rPr>
        <w:t>es certificats d</w:t>
      </w:r>
      <w:r w:rsidR="002C372B" w:rsidRPr="00CC737C">
        <w:rPr>
          <w:lang w:val="fr-FR"/>
        </w:rPr>
        <w:t>’</w:t>
      </w:r>
      <w:r w:rsidR="00E67C31" w:rsidRPr="00CC737C">
        <w:rPr>
          <w:lang w:val="fr-FR"/>
        </w:rPr>
        <w:t>invention);  c) de tous les brevets et les demandes de brevet fondés sur les éléments précités, ou correspondant à ceux</w:t>
      </w:r>
      <w:r w:rsidR="002C372B" w:rsidRPr="00CC737C">
        <w:rPr>
          <w:lang w:val="fr-FR"/>
        </w:rPr>
        <w:t>-</w:t>
      </w:r>
      <w:r w:rsidR="00E67C31" w:rsidRPr="00CC737C">
        <w:rPr>
          <w:lang w:val="fr-FR"/>
        </w:rPr>
        <w:t>ci, ou revendiquant les dates de priorité de ceux</w:t>
      </w:r>
      <w:r w:rsidR="002C372B" w:rsidRPr="00CC737C">
        <w:rPr>
          <w:lang w:val="fr-FR"/>
        </w:rPr>
        <w:t>-</w:t>
      </w:r>
      <w:r w:rsidR="00E67C31" w:rsidRPr="00CC737C">
        <w:rPr>
          <w:lang w:val="fr-FR"/>
        </w:rPr>
        <w:t>ci;</w:t>
      </w:r>
      <w:r w:rsidR="00B50890" w:rsidRPr="00CC737C">
        <w:rPr>
          <w:lang w:val="fr-FR"/>
        </w:rPr>
        <w:t xml:space="preserve">  d) </w:t>
      </w:r>
      <w:r w:rsidR="00F906CB" w:rsidRPr="00CC737C">
        <w:rPr>
          <w:lang w:val="fr-FR"/>
        </w:rPr>
        <w:t>de tout</w:t>
      </w:r>
      <w:r w:rsidR="00751515" w:rsidRPr="00CC737C">
        <w:rPr>
          <w:lang w:val="fr-FR"/>
        </w:rPr>
        <w:t xml:space="preserve"> remplacement, </w:t>
      </w:r>
      <w:proofErr w:type="spellStart"/>
      <w:r w:rsidR="00751515" w:rsidRPr="00CC737C">
        <w:rPr>
          <w:lang w:val="fr-FR"/>
        </w:rPr>
        <w:t>redélivrance</w:t>
      </w:r>
      <w:proofErr w:type="spellEnd"/>
      <w:r w:rsidR="00751515" w:rsidRPr="00CC737C">
        <w:rPr>
          <w:lang w:val="fr-FR"/>
        </w:rPr>
        <w:t xml:space="preserve">, confirmation, enregistrement, renouvellement, </w:t>
      </w:r>
      <w:r w:rsidR="00C83462" w:rsidRPr="00CC737C">
        <w:rPr>
          <w:lang w:val="fr-FR"/>
        </w:rPr>
        <w:t>ajout</w:t>
      </w:r>
      <w:r w:rsidR="00853CA7" w:rsidRPr="00CC737C">
        <w:rPr>
          <w:lang w:val="fr-FR"/>
        </w:rPr>
        <w:t xml:space="preserve">, continuation, </w:t>
      </w:r>
      <w:r w:rsidR="009B6B3E" w:rsidRPr="00CC737C">
        <w:rPr>
          <w:lang w:val="fr-FR"/>
        </w:rPr>
        <w:t xml:space="preserve">demande de poursuite de la procédure, demande de </w:t>
      </w:r>
      <w:r w:rsidR="002C372B" w:rsidRPr="00CC737C">
        <w:rPr>
          <w:lang w:val="fr-FR"/>
        </w:rPr>
        <w:t>“c</w:t>
      </w:r>
      <w:r w:rsidR="009B6B3E" w:rsidRPr="00CC737C">
        <w:rPr>
          <w:lang w:val="fr-FR"/>
        </w:rPr>
        <w:t>ontinuation</w:t>
      </w:r>
      <w:r w:rsidR="002C372B" w:rsidRPr="00CC737C">
        <w:rPr>
          <w:lang w:val="fr-FR"/>
        </w:rPr>
        <w:t>-</w:t>
      </w:r>
      <w:r w:rsidR="009B6B3E" w:rsidRPr="00CC737C">
        <w:rPr>
          <w:lang w:val="fr-FR"/>
        </w:rPr>
        <w:t>in</w:t>
      </w:r>
      <w:r w:rsidR="002C372B" w:rsidRPr="00CC737C">
        <w:rPr>
          <w:lang w:val="fr-FR"/>
        </w:rPr>
        <w:t>-</w:t>
      </w:r>
      <w:r w:rsidR="009B6B3E" w:rsidRPr="00CC737C">
        <w:rPr>
          <w:lang w:val="fr-FR"/>
        </w:rPr>
        <w:t>par</w:t>
      </w:r>
      <w:r w:rsidR="002C372B" w:rsidRPr="00CC737C">
        <w:rPr>
          <w:lang w:val="fr-FR"/>
        </w:rPr>
        <w:t>t”</w:t>
      </w:r>
      <w:r w:rsidR="009B6B3E" w:rsidRPr="00CC737C">
        <w:rPr>
          <w:lang w:val="fr-FR"/>
        </w:rPr>
        <w:t>, division ou revendication de priorité concernant les éléments précités;  et e) </w:t>
      </w:r>
      <w:r w:rsidR="00271CCF" w:rsidRPr="00CC737C">
        <w:rPr>
          <w:lang w:val="fr-FR"/>
        </w:rPr>
        <w:t xml:space="preserve">de toute extension de la durée de protection, </w:t>
      </w:r>
      <w:r w:rsidR="002C3B4A" w:rsidRPr="00CC737C">
        <w:rPr>
          <w:lang w:val="fr-FR"/>
        </w:rPr>
        <w:t xml:space="preserve">tout </w:t>
      </w:r>
      <w:r w:rsidR="00271CCF" w:rsidRPr="00CC737C">
        <w:rPr>
          <w:lang w:val="fr-FR"/>
        </w:rPr>
        <w:t xml:space="preserve">certificat de protection supplémentaire et </w:t>
      </w:r>
      <w:r w:rsidR="002C3B4A" w:rsidRPr="00CC737C">
        <w:rPr>
          <w:lang w:val="fr-FR"/>
        </w:rPr>
        <w:t xml:space="preserve">toute </w:t>
      </w:r>
      <w:r w:rsidR="00271CCF" w:rsidRPr="00CC737C">
        <w:rPr>
          <w:lang w:val="fr-FR"/>
        </w:rPr>
        <w:t>autre mesure publique conférant des droits exclusifs sur un produit au</w:t>
      </w:r>
      <w:r w:rsidR="002C372B" w:rsidRPr="00CC737C">
        <w:rPr>
          <w:lang w:val="fr-FR"/>
        </w:rPr>
        <w:t>-</w:t>
      </w:r>
      <w:r w:rsidR="00271CCF" w:rsidRPr="00CC737C">
        <w:rPr>
          <w:lang w:val="fr-FR"/>
        </w:rPr>
        <w:t>delà de la date initiale d</w:t>
      </w:r>
      <w:r w:rsidR="002C372B" w:rsidRPr="00CC737C">
        <w:rPr>
          <w:lang w:val="fr-FR"/>
        </w:rPr>
        <w:t>’</w:t>
      </w:r>
      <w:r w:rsidR="00271CCF" w:rsidRPr="00CC737C">
        <w:rPr>
          <w:lang w:val="fr-FR"/>
        </w:rPr>
        <w:t>expiration d</w:t>
      </w:r>
      <w:r w:rsidR="002C372B" w:rsidRPr="00CC737C">
        <w:rPr>
          <w:lang w:val="fr-FR"/>
        </w:rPr>
        <w:t>’</w:t>
      </w:r>
      <w:r w:rsidR="00271CCF" w:rsidRPr="00CC737C">
        <w:rPr>
          <w:lang w:val="fr-FR"/>
        </w:rPr>
        <w:t>un brevet</w:t>
      </w:r>
      <w:r w:rsidR="00271CCF" w:rsidRPr="00CC737C">
        <w:rPr>
          <w:rStyle w:val="FootnoteReference"/>
          <w:lang w:val="fr-FR"/>
        </w:rPr>
        <w:footnoteReference w:id="102"/>
      </w:r>
      <w:r w:rsidR="00271CCF" w:rsidRPr="00CC737C">
        <w:rPr>
          <w:lang w:val="fr-FR"/>
        </w:rPr>
        <w:t>.</w:t>
      </w:r>
    </w:p>
    <w:p w14:paraId="16F6B6DC" w14:textId="5B205D18" w:rsidR="00E614C6" w:rsidRPr="002316F6" w:rsidRDefault="005550DA" w:rsidP="005550DA">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bookmarkStart w:id="725" w:name="_Hlk167348237"/>
      <w:r w:rsidR="00C74BD7" w:rsidRPr="00CC737C">
        <w:rPr>
          <w:b/>
          <w:bCs/>
          <w:lang w:val="fr-FR"/>
        </w:rPr>
        <w:t>P</w:t>
      </w:r>
      <w:r w:rsidRPr="00CC737C">
        <w:rPr>
          <w:b/>
          <w:bCs/>
          <w:lang w:val="fr-FR"/>
        </w:rPr>
        <w:t>ériod</w:t>
      </w:r>
      <w:r w:rsidR="00116605" w:rsidRPr="00CC737C">
        <w:rPr>
          <w:b/>
          <w:bCs/>
          <w:lang w:val="fr-FR"/>
        </w:rPr>
        <w:t>e</w:t>
      </w:r>
      <w:r w:rsidRPr="00CC737C">
        <w:rPr>
          <w:b/>
          <w:bCs/>
          <w:lang w:val="fr-FR"/>
        </w:rPr>
        <w:t xml:space="preserve"> de</w:t>
      </w:r>
      <w:r w:rsidR="00116605" w:rsidRPr="00CC737C">
        <w:rPr>
          <w:b/>
          <w:bCs/>
          <w:lang w:val="fr-FR"/>
        </w:rPr>
        <w:t>s</w:t>
      </w:r>
      <w:r w:rsidRPr="00CC737C">
        <w:rPr>
          <w:b/>
          <w:bCs/>
          <w:lang w:val="fr-FR"/>
        </w:rPr>
        <w:t xml:space="preserve"> redevance</w:t>
      </w:r>
      <w:r w:rsidR="00116605" w:rsidRPr="00CC737C">
        <w:rPr>
          <w:b/>
          <w:bCs/>
          <w:lang w:val="fr-FR"/>
        </w:rPr>
        <w:t>s</w:t>
      </w:r>
      <w:r w:rsidRPr="00CC737C">
        <w:rPr>
          <w:lang w:val="fr-FR"/>
        </w:rPr>
        <w:t xml:space="preserve"> </w:t>
      </w:r>
      <w:bookmarkEnd w:id="725"/>
      <w:r w:rsidRPr="00CC737C">
        <w:rPr>
          <w:lang w:val="fr-FR"/>
        </w:rPr>
        <w:t>s</w:t>
      </w:r>
      <w:r w:rsidR="002C372B" w:rsidRPr="00CC737C">
        <w:rPr>
          <w:lang w:val="fr-FR"/>
        </w:rPr>
        <w:t>’</w:t>
      </w:r>
      <w:r w:rsidRPr="00CC737C">
        <w:rPr>
          <w:lang w:val="fr-FR"/>
        </w:rPr>
        <w:t>entend de la fin de chaque trimestre, c</w:t>
      </w:r>
      <w:r w:rsidR="002C372B" w:rsidRPr="00CC737C">
        <w:rPr>
          <w:lang w:val="fr-FR"/>
        </w:rPr>
        <w:t>’</w:t>
      </w:r>
      <w:r w:rsidRPr="00CC737C">
        <w:rPr>
          <w:lang w:val="fr-FR"/>
        </w:rPr>
        <w:t>est</w:t>
      </w:r>
      <w:r w:rsidR="002C372B" w:rsidRPr="00CC737C">
        <w:rPr>
          <w:lang w:val="fr-FR"/>
        </w:rPr>
        <w:t>-</w:t>
      </w:r>
      <w:r w:rsidRPr="00CC737C">
        <w:rPr>
          <w:lang w:val="fr-FR"/>
        </w:rPr>
        <w:t>à</w:t>
      </w:r>
      <w:r w:rsidR="002C372B" w:rsidRPr="00CC737C">
        <w:rPr>
          <w:lang w:val="fr-FR"/>
        </w:rPr>
        <w:t>-</w:t>
      </w:r>
      <w:r w:rsidRPr="00CC737C">
        <w:rPr>
          <w:lang w:val="fr-FR"/>
        </w:rPr>
        <w:t>dire du 31 mars, du 30 juin, du 30 septembre et du 31 décembre de chaque année civile.</w:t>
      </w:r>
    </w:p>
    <w:p w14:paraId="11D1C14F" w14:textId="3E52B308" w:rsidR="00E614C6" w:rsidRPr="00CC737C" w:rsidRDefault="005550DA" w:rsidP="00BE0419">
      <w:pPr>
        <w:spacing w:line="240" w:lineRule="auto"/>
        <w:jc w:val="left"/>
        <w:rPr>
          <w:lang w:val="fr-FR"/>
        </w:rPr>
      </w:pPr>
      <w:r w:rsidRPr="00CC737C">
        <w:rPr>
          <w:bCs/>
          <w:lang w:val="fr-FR"/>
        </w:rPr>
        <w:t>L</w:t>
      </w:r>
      <w:r w:rsidR="002C372B" w:rsidRPr="00CC737C">
        <w:rPr>
          <w:bCs/>
          <w:lang w:val="fr-FR"/>
        </w:rPr>
        <w:t>’</w:t>
      </w:r>
      <w:r w:rsidRPr="00CC737C">
        <w:rPr>
          <w:bCs/>
          <w:lang w:val="fr-FR"/>
        </w:rPr>
        <w:t xml:space="preserve">expression </w:t>
      </w:r>
      <w:bookmarkStart w:id="726" w:name="_Hlk167348244"/>
      <w:r w:rsidR="00C74BD7" w:rsidRPr="00CC737C">
        <w:rPr>
          <w:b/>
          <w:lang w:val="fr-FR"/>
        </w:rPr>
        <w:t>R</w:t>
      </w:r>
      <w:r w:rsidR="00E943CE" w:rsidRPr="00CC737C">
        <w:rPr>
          <w:b/>
          <w:lang w:val="fr-FR"/>
        </w:rPr>
        <w:t>edevance de sous</w:t>
      </w:r>
      <w:r w:rsidR="002C372B" w:rsidRPr="00CC737C">
        <w:rPr>
          <w:b/>
          <w:lang w:val="fr-FR"/>
        </w:rPr>
        <w:t>-</w:t>
      </w:r>
      <w:r w:rsidR="00E943CE" w:rsidRPr="00CC737C">
        <w:rPr>
          <w:b/>
          <w:lang w:val="fr-FR"/>
        </w:rPr>
        <w:t>licence</w:t>
      </w:r>
      <w:r w:rsidR="00E943CE" w:rsidRPr="00CC737C">
        <w:rPr>
          <w:bCs/>
          <w:lang w:val="fr-FR"/>
        </w:rPr>
        <w:t xml:space="preserve"> </w:t>
      </w:r>
      <w:bookmarkEnd w:id="726"/>
      <w:r w:rsidR="00E943CE" w:rsidRPr="00CC737C">
        <w:rPr>
          <w:bCs/>
          <w:lang w:val="fr-FR"/>
        </w:rPr>
        <w:t>s</w:t>
      </w:r>
      <w:r w:rsidR="002C372B" w:rsidRPr="00CC737C">
        <w:rPr>
          <w:bCs/>
          <w:lang w:val="fr-FR"/>
        </w:rPr>
        <w:t>’</w:t>
      </w:r>
      <w:r w:rsidR="00E943CE" w:rsidRPr="00CC737C">
        <w:rPr>
          <w:bCs/>
          <w:lang w:val="fr-FR"/>
        </w:rPr>
        <w:t>entend de toute somme forfaitaire ou de tout autre paiement, à l</w:t>
      </w:r>
      <w:r w:rsidR="002C372B" w:rsidRPr="00CC737C">
        <w:rPr>
          <w:bCs/>
          <w:lang w:val="fr-FR"/>
        </w:rPr>
        <w:t>’</w:t>
      </w:r>
      <w:r w:rsidR="00E943CE" w:rsidRPr="00CC737C">
        <w:rPr>
          <w:bCs/>
          <w:lang w:val="fr-FR"/>
        </w:rPr>
        <w:t>exception des redevances ou des versements liés à des ventes, qu</w:t>
      </w:r>
      <w:r w:rsidR="002C372B" w:rsidRPr="00CC737C">
        <w:rPr>
          <w:bCs/>
          <w:lang w:val="fr-FR"/>
        </w:rPr>
        <w:t>’</w:t>
      </w:r>
      <w:r w:rsidR="00E943CE" w:rsidRPr="00CC737C">
        <w:rPr>
          <w:bCs/>
          <w:lang w:val="fr-FR"/>
        </w:rPr>
        <w:t xml:space="preserve">une </w:t>
      </w:r>
      <w:r w:rsidR="00DB095C" w:rsidRPr="00CC737C">
        <w:rPr>
          <w:bCs/>
          <w:lang w:val="fr-FR"/>
        </w:rPr>
        <w:t>E</w:t>
      </w:r>
      <w:r w:rsidR="00E943CE" w:rsidRPr="00CC737C">
        <w:rPr>
          <w:bCs/>
          <w:lang w:val="fr-FR"/>
        </w:rPr>
        <w:t>ntité affiliée ou un</w:t>
      </w:r>
      <w:r w:rsidR="0011761A" w:rsidRPr="00CC737C">
        <w:rPr>
          <w:bCs/>
          <w:lang w:val="fr-FR"/>
        </w:rPr>
        <w:t xml:space="preserve">e </w:t>
      </w:r>
      <w:r w:rsidR="00C66837" w:rsidRPr="00CC737C">
        <w:rPr>
          <w:lang w:val="fr-FR"/>
        </w:rPr>
        <w:t xml:space="preserve">Tierce </w:t>
      </w:r>
      <w:r w:rsidR="0011761A" w:rsidRPr="00CC737C">
        <w:rPr>
          <w:lang w:val="fr-FR"/>
        </w:rPr>
        <w:t>partie</w:t>
      </w:r>
      <w:r w:rsidR="00E943CE" w:rsidRPr="00CC737C">
        <w:rPr>
          <w:bCs/>
          <w:lang w:val="fr-FR"/>
        </w:rPr>
        <w:t xml:space="preserve"> paie au Preneur de licence au titre d</w:t>
      </w:r>
      <w:r w:rsidR="002C372B" w:rsidRPr="00CC737C">
        <w:rPr>
          <w:bCs/>
          <w:lang w:val="fr-FR"/>
        </w:rPr>
        <w:t>’</w:t>
      </w:r>
      <w:r w:rsidR="00E943CE" w:rsidRPr="00CC737C">
        <w:rPr>
          <w:bCs/>
          <w:lang w:val="fr-FR"/>
        </w:rPr>
        <w:t>une sous</w:t>
      </w:r>
      <w:r w:rsidR="002C372B" w:rsidRPr="00CC737C">
        <w:rPr>
          <w:bCs/>
          <w:lang w:val="fr-FR"/>
        </w:rPr>
        <w:t>-</w:t>
      </w:r>
      <w:r w:rsidR="00E943CE" w:rsidRPr="00CC737C">
        <w:rPr>
          <w:bCs/>
          <w:lang w:val="fr-FR"/>
        </w:rPr>
        <w:t xml:space="preserve">licence relevant de la </w:t>
      </w:r>
      <w:r w:rsidR="003B4D56" w:rsidRPr="00CC737C">
        <w:rPr>
          <w:bCs/>
          <w:lang w:val="fr-FR"/>
        </w:rPr>
        <w:t>Propriété intellectuelle concédée sous licence</w:t>
      </w:r>
      <w:r w:rsidR="00E943CE" w:rsidRPr="00CC737C">
        <w:rPr>
          <w:bCs/>
          <w:lang w:val="fr-FR"/>
        </w:rPr>
        <w:t xml:space="preserve"> par le Preneur de licence conformément au </w:t>
      </w:r>
      <w:r w:rsidR="00A949A0" w:rsidRPr="00CC737C">
        <w:rPr>
          <w:bCs/>
          <w:lang w:val="fr-FR"/>
        </w:rPr>
        <w:t>présent Contr</w:t>
      </w:r>
      <w:r w:rsidR="005A280C" w:rsidRPr="00CC737C">
        <w:rPr>
          <w:bCs/>
          <w:lang w:val="fr-FR"/>
        </w:rPr>
        <w:t>at.  Le</w:t>
      </w:r>
      <w:r w:rsidR="00446ABB" w:rsidRPr="00CC737C">
        <w:rPr>
          <w:bCs/>
          <w:lang w:val="fr-FR"/>
        </w:rPr>
        <w:t xml:space="preserve">s </w:t>
      </w:r>
      <w:r w:rsidR="007153DC" w:rsidRPr="00CC737C">
        <w:rPr>
          <w:bCs/>
          <w:lang w:val="fr-FR"/>
        </w:rPr>
        <w:t>R</w:t>
      </w:r>
      <w:r w:rsidR="00446ABB" w:rsidRPr="00CC737C">
        <w:rPr>
          <w:bCs/>
          <w:lang w:val="fr-FR"/>
        </w:rPr>
        <w:t>edevances de sous</w:t>
      </w:r>
      <w:r w:rsidR="002C372B" w:rsidRPr="00CC737C">
        <w:rPr>
          <w:bCs/>
          <w:lang w:val="fr-FR"/>
        </w:rPr>
        <w:t>-</w:t>
      </w:r>
      <w:r w:rsidR="00446ABB" w:rsidRPr="00CC737C">
        <w:rPr>
          <w:bCs/>
          <w:lang w:val="fr-FR"/>
        </w:rPr>
        <w:t>licence recouvrent aussi toute somme d</w:t>
      </w:r>
      <w:r w:rsidR="002C372B" w:rsidRPr="00CC737C">
        <w:rPr>
          <w:bCs/>
          <w:lang w:val="fr-FR"/>
        </w:rPr>
        <w:t>’</w:t>
      </w:r>
      <w:r w:rsidR="00446ABB" w:rsidRPr="00CC737C">
        <w:rPr>
          <w:bCs/>
          <w:lang w:val="fr-FR"/>
        </w:rPr>
        <w:t>argent que l</w:t>
      </w:r>
      <w:r w:rsidR="002C372B" w:rsidRPr="00CC737C">
        <w:rPr>
          <w:bCs/>
          <w:lang w:val="fr-FR"/>
        </w:rPr>
        <w:t>’</w:t>
      </w:r>
      <w:r w:rsidR="00AB3C5E" w:rsidRPr="00CC737C">
        <w:rPr>
          <w:bCs/>
          <w:lang w:val="fr-FR"/>
        </w:rPr>
        <w:t>E</w:t>
      </w:r>
      <w:r w:rsidR="00446ABB" w:rsidRPr="00CC737C">
        <w:rPr>
          <w:bCs/>
          <w:lang w:val="fr-FR"/>
        </w:rPr>
        <w:t>ntité affiliée ou l</w:t>
      </w:r>
      <w:r w:rsidR="0011761A" w:rsidRPr="00CC737C">
        <w:rPr>
          <w:bCs/>
          <w:lang w:val="fr-FR"/>
        </w:rPr>
        <w:t xml:space="preserve">a </w:t>
      </w:r>
      <w:r w:rsidR="00C66837" w:rsidRPr="00CC737C">
        <w:rPr>
          <w:lang w:val="fr-FR"/>
        </w:rPr>
        <w:t xml:space="preserve">Tierce </w:t>
      </w:r>
      <w:r w:rsidR="0011761A" w:rsidRPr="00CC737C">
        <w:rPr>
          <w:lang w:val="fr-FR"/>
        </w:rPr>
        <w:t>partie</w:t>
      </w:r>
      <w:r w:rsidR="0011761A" w:rsidRPr="00CC737C">
        <w:rPr>
          <w:bCs/>
          <w:lang w:val="fr-FR"/>
        </w:rPr>
        <w:t xml:space="preserve"> </w:t>
      </w:r>
      <w:r w:rsidR="00446ABB" w:rsidRPr="00CC737C">
        <w:rPr>
          <w:bCs/>
          <w:lang w:val="fr-FR"/>
        </w:rPr>
        <w:t>ayant obtenu une sous</w:t>
      </w:r>
      <w:r w:rsidR="002C372B" w:rsidRPr="00CC737C">
        <w:rPr>
          <w:bCs/>
          <w:lang w:val="fr-FR"/>
        </w:rPr>
        <w:t>-</w:t>
      </w:r>
      <w:r w:rsidR="00446ABB" w:rsidRPr="00CC737C">
        <w:rPr>
          <w:bCs/>
          <w:lang w:val="fr-FR"/>
        </w:rPr>
        <w:t xml:space="preserve">licence </w:t>
      </w:r>
      <w:r w:rsidR="0011761A" w:rsidRPr="00CC737C">
        <w:rPr>
          <w:bCs/>
          <w:lang w:val="fr-FR"/>
        </w:rPr>
        <w:t>est</w:t>
      </w:r>
      <w:r w:rsidR="00A468D9" w:rsidRPr="00CC737C">
        <w:rPr>
          <w:bCs/>
          <w:lang w:val="fr-FR"/>
        </w:rPr>
        <w:t xml:space="preserve"> </w:t>
      </w:r>
      <w:r w:rsidR="003E3D5D" w:rsidRPr="00CC737C">
        <w:rPr>
          <w:bCs/>
          <w:lang w:val="fr-FR"/>
        </w:rPr>
        <w:t>tenue de</w:t>
      </w:r>
      <w:r w:rsidR="00446ABB" w:rsidRPr="00CC737C">
        <w:rPr>
          <w:bCs/>
          <w:lang w:val="fr-FR"/>
        </w:rPr>
        <w:t xml:space="preserve"> verser au titre des droits de sous</w:t>
      </w:r>
      <w:r w:rsidR="002C372B" w:rsidRPr="00CC737C">
        <w:rPr>
          <w:bCs/>
          <w:lang w:val="fr-FR"/>
        </w:rPr>
        <w:t>-</w:t>
      </w:r>
      <w:r w:rsidR="00446ABB" w:rsidRPr="00CC737C">
        <w:rPr>
          <w:bCs/>
          <w:lang w:val="fr-FR"/>
        </w:rPr>
        <w:t xml:space="preserve">licence, </w:t>
      </w:r>
      <w:r w:rsidR="002C372B" w:rsidRPr="00CC737C">
        <w:rPr>
          <w:bCs/>
          <w:lang w:val="fr-FR"/>
        </w:rPr>
        <w:t>y compris</w:t>
      </w:r>
      <w:r w:rsidR="00446ABB" w:rsidRPr="00CC737C">
        <w:rPr>
          <w:bCs/>
          <w:lang w:val="fr-FR"/>
        </w:rPr>
        <w:t xml:space="preserve"> les redevances et les versements liés à des ventes, </w:t>
      </w:r>
      <w:r w:rsidR="00A468D9" w:rsidRPr="00CC737C">
        <w:rPr>
          <w:bCs/>
          <w:lang w:val="fr-FR"/>
        </w:rPr>
        <w:t xml:space="preserve">mais dont </w:t>
      </w:r>
      <w:r w:rsidR="0011761A" w:rsidRPr="00CC737C">
        <w:rPr>
          <w:bCs/>
          <w:lang w:val="fr-FR"/>
        </w:rPr>
        <w:t>elle a</w:t>
      </w:r>
      <w:r w:rsidR="00A468D9" w:rsidRPr="00CC737C">
        <w:rPr>
          <w:bCs/>
          <w:lang w:val="fr-FR"/>
        </w:rPr>
        <w:t xml:space="preserve"> été exempté</w:t>
      </w:r>
      <w:r w:rsidR="0011761A" w:rsidRPr="00CC737C">
        <w:rPr>
          <w:bCs/>
          <w:lang w:val="fr-FR"/>
        </w:rPr>
        <w:t>e</w:t>
      </w:r>
      <w:r w:rsidR="00A468D9" w:rsidRPr="00CC737C">
        <w:rPr>
          <w:bCs/>
          <w:lang w:val="fr-FR"/>
        </w:rPr>
        <w:t xml:space="preserve"> par </w:t>
      </w:r>
      <w:r w:rsidR="003A73CA" w:rsidRPr="00CC737C">
        <w:rPr>
          <w:bCs/>
          <w:lang w:val="fr-FR"/>
        </w:rPr>
        <w:t>un</w:t>
      </w:r>
      <w:r w:rsidR="00A468D9" w:rsidRPr="00CC737C">
        <w:rPr>
          <w:bCs/>
          <w:lang w:val="fr-FR"/>
        </w:rPr>
        <w:t xml:space="preserve"> droit de </w:t>
      </w:r>
      <w:r w:rsidR="003A73CA" w:rsidRPr="00CC737C">
        <w:rPr>
          <w:bCs/>
          <w:lang w:val="fr-FR"/>
        </w:rPr>
        <w:t>compensation ou du fait qu</w:t>
      </w:r>
      <w:r w:rsidR="002C372B" w:rsidRPr="00CC737C">
        <w:rPr>
          <w:bCs/>
          <w:lang w:val="fr-FR"/>
        </w:rPr>
        <w:t>’</w:t>
      </w:r>
      <w:r w:rsidR="003B063A" w:rsidRPr="00CC737C">
        <w:rPr>
          <w:bCs/>
          <w:lang w:val="fr-FR"/>
        </w:rPr>
        <w:t>elle</w:t>
      </w:r>
      <w:r w:rsidR="003A73CA" w:rsidRPr="00CC737C">
        <w:rPr>
          <w:bCs/>
          <w:lang w:val="fr-FR"/>
        </w:rPr>
        <w:t xml:space="preserve"> </w:t>
      </w:r>
      <w:r w:rsidR="003B063A" w:rsidRPr="00CC737C">
        <w:rPr>
          <w:bCs/>
          <w:lang w:val="fr-FR"/>
        </w:rPr>
        <w:t xml:space="preserve">a </w:t>
      </w:r>
      <w:r w:rsidR="005356F4" w:rsidRPr="00CC737C">
        <w:rPr>
          <w:bCs/>
          <w:lang w:val="fr-FR"/>
        </w:rPr>
        <w:t>été soumis</w:t>
      </w:r>
      <w:r w:rsidR="003B063A" w:rsidRPr="00CC737C">
        <w:rPr>
          <w:bCs/>
          <w:lang w:val="fr-FR"/>
        </w:rPr>
        <w:t>e</w:t>
      </w:r>
      <w:r w:rsidR="005356F4" w:rsidRPr="00CC737C">
        <w:rPr>
          <w:bCs/>
          <w:lang w:val="fr-FR"/>
        </w:rPr>
        <w:t xml:space="preserve"> à un impôt anticipé pour lequel le Preneur de licence a reçu un crédit fiscal d</w:t>
      </w:r>
      <w:r w:rsidR="002C372B" w:rsidRPr="00CC737C">
        <w:rPr>
          <w:bCs/>
          <w:lang w:val="fr-FR"/>
        </w:rPr>
        <w:t>’</w:t>
      </w:r>
      <w:r w:rsidR="005356F4" w:rsidRPr="00CC737C">
        <w:rPr>
          <w:bCs/>
          <w:lang w:val="fr-FR"/>
        </w:rPr>
        <w:t>un montant correspondant.</w:t>
      </w:r>
    </w:p>
    <w:p w14:paraId="36F1ADB2" w14:textId="7EFB7AAA" w:rsidR="00E614C6" w:rsidRPr="00CC737C" w:rsidRDefault="00BE0419" w:rsidP="00BE0419">
      <w:pPr>
        <w:spacing w:line="240" w:lineRule="auto"/>
        <w:jc w:val="left"/>
        <w:rPr>
          <w:lang w:val="fr-FR"/>
        </w:rPr>
      </w:pPr>
      <w:r w:rsidRPr="00CC737C">
        <w:rPr>
          <w:lang w:val="fr-FR"/>
        </w:rPr>
        <w:t>L</w:t>
      </w:r>
      <w:r w:rsidR="002C372B" w:rsidRPr="00CC737C">
        <w:rPr>
          <w:lang w:val="fr-FR"/>
        </w:rPr>
        <w:t>’</w:t>
      </w:r>
      <w:r w:rsidR="001C547E" w:rsidRPr="00CC737C">
        <w:rPr>
          <w:lang w:val="fr-FR"/>
        </w:rPr>
        <w:t>expression</w:t>
      </w:r>
      <w:r w:rsidRPr="00CC737C">
        <w:rPr>
          <w:lang w:val="fr-FR"/>
        </w:rPr>
        <w:t xml:space="preserve"> </w:t>
      </w:r>
      <w:bookmarkStart w:id="727" w:name="_Hlk167348258"/>
      <w:r w:rsidR="0023034D" w:rsidRPr="00CC737C">
        <w:rPr>
          <w:b/>
          <w:bCs/>
          <w:lang w:val="fr-FR"/>
        </w:rPr>
        <w:t>P</w:t>
      </w:r>
      <w:r w:rsidRPr="00CC737C">
        <w:rPr>
          <w:b/>
          <w:bCs/>
          <w:lang w:val="fr-FR"/>
        </w:rPr>
        <w:t>reneur de sous</w:t>
      </w:r>
      <w:r w:rsidR="002C372B" w:rsidRPr="00CC737C">
        <w:rPr>
          <w:b/>
          <w:bCs/>
          <w:lang w:val="fr-FR"/>
        </w:rPr>
        <w:t>-</w:t>
      </w:r>
      <w:r w:rsidRPr="00CC737C">
        <w:rPr>
          <w:b/>
          <w:bCs/>
          <w:lang w:val="fr-FR"/>
        </w:rPr>
        <w:t>licence</w:t>
      </w:r>
      <w:r w:rsidRPr="00CC737C">
        <w:rPr>
          <w:lang w:val="fr-FR"/>
        </w:rPr>
        <w:t xml:space="preserve"> </w:t>
      </w:r>
      <w:bookmarkEnd w:id="727"/>
      <w:r w:rsidRPr="00CC737C">
        <w:rPr>
          <w:lang w:val="fr-FR"/>
        </w:rPr>
        <w:t>a le sens défini à l</w:t>
      </w:r>
      <w:r w:rsidR="002C372B" w:rsidRPr="00CC737C">
        <w:rPr>
          <w:lang w:val="fr-FR"/>
        </w:rPr>
        <w:t>’</w:t>
      </w:r>
      <w:r w:rsidRPr="00CC737C">
        <w:rPr>
          <w:lang w:val="fr-FR"/>
        </w:rPr>
        <w:t>article 4.1.</w:t>
      </w:r>
    </w:p>
    <w:p w14:paraId="70A14FC4" w14:textId="09CB2D9C" w:rsidR="00E614C6" w:rsidRPr="00CC737C" w:rsidRDefault="00F81CF2" w:rsidP="00602702">
      <w:pPr>
        <w:spacing w:line="240" w:lineRule="auto"/>
        <w:jc w:val="left"/>
        <w:rPr>
          <w:lang w:val="fr-FR"/>
        </w:rPr>
      </w:pPr>
      <w:r w:rsidRPr="00CC737C">
        <w:rPr>
          <w:lang w:val="fr-FR"/>
        </w:rPr>
        <w:t xml:space="preserve">Le terme </w:t>
      </w:r>
      <w:bookmarkStart w:id="728" w:name="_Hlk167348266"/>
      <w:r w:rsidR="00C74BD7" w:rsidRPr="00CC737C">
        <w:rPr>
          <w:b/>
          <w:bCs/>
          <w:lang w:val="fr-FR"/>
        </w:rPr>
        <w:t>T</w:t>
      </w:r>
      <w:r w:rsidRPr="00CC737C">
        <w:rPr>
          <w:b/>
          <w:bCs/>
          <w:lang w:val="fr-FR"/>
        </w:rPr>
        <w:t>echnologie</w:t>
      </w:r>
      <w:r w:rsidRPr="00CC737C">
        <w:rPr>
          <w:lang w:val="fr-FR"/>
        </w:rPr>
        <w:t xml:space="preserve"> </w:t>
      </w:r>
      <w:bookmarkEnd w:id="728"/>
      <w:r w:rsidRPr="00CC737C">
        <w:rPr>
          <w:lang w:val="fr-FR"/>
        </w:rPr>
        <w:t>s</w:t>
      </w:r>
      <w:r w:rsidR="002C372B" w:rsidRPr="00CC737C">
        <w:rPr>
          <w:lang w:val="fr-FR"/>
        </w:rPr>
        <w:t>’</w:t>
      </w:r>
      <w:r w:rsidRPr="00CC737C">
        <w:rPr>
          <w:lang w:val="fr-FR"/>
        </w:rPr>
        <w:t>entend</w:t>
      </w:r>
      <w:r w:rsidR="00B26241" w:rsidRPr="00CC737C">
        <w:rPr>
          <w:lang w:val="fr-FR"/>
        </w:rPr>
        <w:t xml:space="preserve"> des concept</w:t>
      </w:r>
      <w:r w:rsidR="00AA4F9F" w:rsidRPr="00CC737C">
        <w:rPr>
          <w:lang w:val="fr-FR"/>
        </w:rPr>
        <w:t>ion</w:t>
      </w:r>
      <w:r w:rsidR="00B26241" w:rsidRPr="00CC737C">
        <w:rPr>
          <w:lang w:val="fr-FR"/>
        </w:rPr>
        <w:t xml:space="preserve">s, idées, innovations, découvertes, inventions, procédés, machines, éléments biologiques, formules, équipements, </w:t>
      </w:r>
      <w:r w:rsidR="00427968" w:rsidRPr="00CC737C">
        <w:rPr>
          <w:lang w:val="fr-FR"/>
        </w:rPr>
        <w:t>compositions matérielles</w:t>
      </w:r>
      <w:r w:rsidR="00B26241" w:rsidRPr="00CC737C">
        <w:rPr>
          <w:lang w:val="fr-FR"/>
        </w:rPr>
        <w:t>, formulations, plans, spécifications, schémas, améliorations, renforcements, modifications, évolutions technologiques, méthodes, techniques, systèmes, conceptions, systèmes et plans de production,</w:t>
      </w:r>
      <w:r w:rsidR="00452852" w:rsidRPr="00CC737C">
        <w:rPr>
          <w:lang w:val="fr-FR"/>
        </w:rPr>
        <w:t xml:space="preserve"> informations scientifiques, techniques ou d</w:t>
      </w:r>
      <w:r w:rsidR="002C372B" w:rsidRPr="00CC737C">
        <w:rPr>
          <w:lang w:val="fr-FR"/>
        </w:rPr>
        <w:t>’</w:t>
      </w:r>
      <w:r w:rsidR="00452852" w:rsidRPr="00CC737C">
        <w:rPr>
          <w:lang w:val="fr-FR"/>
        </w:rPr>
        <w:t>ingénierie,</w:t>
      </w:r>
      <w:r w:rsidR="00B26241" w:rsidRPr="00CC737C">
        <w:rPr>
          <w:lang w:val="fr-FR"/>
        </w:rPr>
        <w:t xml:space="preserve"> </w:t>
      </w:r>
      <w:r w:rsidR="00CF3CF1" w:rsidRPr="00CC737C">
        <w:rPr>
          <w:lang w:val="fr-FR"/>
        </w:rPr>
        <w:t xml:space="preserve">algorithmes, </w:t>
      </w:r>
      <w:r w:rsidR="00AA4F9F" w:rsidRPr="00CC737C">
        <w:rPr>
          <w:lang w:val="fr-FR"/>
        </w:rPr>
        <w:t xml:space="preserve">concepts, méthodes, méthodologies, </w:t>
      </w:r>
      <w:r w:rsidR="002C372B" w:rsidRPr="00CC737C">
        <w:rPr>
          <w:lang w:val="fr-FR"/>
        </w:rPr>
        <w:t>y compris</w:t>
      </w:r>
      <w:r w:rsidR="00AA4F9F" w:rsidRPr="00CC737C">
        <w:rPr>
          <w:lang w:val="fr-FR"/>
        </w:rPr>
        <w:t xml:space="preserve"> des méthodes commerciales, </w:t>
      </w:r>
      <w:r w:rsidR="00B26241" w:rsidRPr="00CC737C">
        <w:rPr>
          <w:lang w:val="fr-FR"/>
        </w:rPr>
        <w:t>logiciels, documentation</w:t>
      </w:r>
      <w:r w:rsidR="00DC6754" w:rsidRPr="00CC737C">
        <w:rPr>
          <w:lang w:val="fr-FR"/>
        </w:rPr>
        <w:t>s</w:t>
      </w:r>
      <w:r w:rsidR="00B26241" w:rsidRPr="00CC737C">
        <w:rPr>
          <w:lang w:val="fr-FR"/>
        </w:rPr>
        <w:t>, données, programmes et informations (qu</w:t>
      </w:r>
      <w:r w:rsidR="002C372B" w:rsidRPr="00CC737C">
        <w:rPr>
          <w:lang w:val="fr-FR"/>
        </w:rPr>
        <w:t>’</w:t>
      </w:r>
      <w:r w:rsidR="00B26241" w:rsidRPr="00CC737C">
        <w:rPr>
          <w:lang w:val="fr-FR"/>
        </w:rPr>
        <w:t xml:space="preserve">ils soient sous une forme lisible par un être humain ou une machine), circuits imprimés avec leur conception et leur présentation, et œuvres </w:t>
      </w:r>
      <w:r w:rsidR="009E7AF3" w:rsidRPr="00CC737C">
        <w:rPr>
          <w:bCs/>
          <w:lang w:val="fr-FR"/>
        </w:rPr>
        <w:t>de création</w:t>
      </w:r>
      <w:r w:rsidR="00B26241" w:rsidRPr="00CC737C">
        <w:rPr>
          <w:lang w:val="fr-FR"/>
        </w:rPr>
        <w:t>, qu</w:t>
      </w:r>
      <w:r w:rsidR="002C372B" w:rsidRPr="00CC737C">
        <w:rPr>
          <w:lang w:val="fr-FR"/>
        </w:rPr>
        <w:t>’</w:t>
      </w:r>
      <w:r w:rsidR="00264293" w:rsidRPr="00CC737C">
        <w:rPr>
          <w:lang w:val="fr-FR"/>
        </w:rPr>
        <w:t>il</w:t>
      </w:r>
      <w:r w:rsidR="00B26241" w:rsidRPr="00CC737C">
        <w:rPr>
          <w:lang w:val="fr-FR"/>
        </w:rPr>
        <w:t>s puissent ou non être protégés par un brevet ou le droit d</w:t>
      </w:r>
      <w:r w:rsidR="002C372B" w:rsidRPr="00CC737C">
        <w:rPr>
          <w:lang w:val="fr-FR"/>
        </w:rPr>
        <w:t>’</w:t>
      </w:r>
      <w:r w:rsidR="00B26241" w:rsidRPr="00CC737C">
        <w:rPr>
          <w:lang w:val="fr-FR"/>
        </w:rPr>
        <w:t>auteur ou bénéficier de toute autre forme de protection juridique</w:t>
      </w:r>
      <w:r w:rsidR="00602702" w:rsidRPr="00CC737C">
        <w:rPr>
          <w:lang w:val="fr-FR"/>
        </w:rPr>
        <w:t>.</w:t>
      </w:r>
    </w:p>
    <w:p w14:paraId="777E04B1" w14:textId="18468110" w:rsidR="00E614C6" w:rsidRPr="00CC737C" w:rsidRDefault="006D1569" w:rsidP="006D1569">
      <w:pPr>
        <w:spacing w:line="240" w:lineRule="auto"/>
        <w:jc w:val="left"/>
        <w:rPr>
          <w:lang w:val="fr-FR"/>
        </w:rPr>
      </w:pPr>
      <w:r w:rsidRPr="00CC737C">
        <w:rPr>
          <w:lang w:val="fr-FR"/>
        </w:rPr>
        <w:t xml:space="preserve">Le terme </w:t>
      </w:r>
      <w:bookmarkStart w:id="729" w:name="_Hlk167348275"/>
      <w:r w:rsidR="00800F57" w:rsidRPr="00CC737C">
        <w:rPr>
          <w:b/>
          <w:bCs/>
          <w:lang w:val="fr-FR"/>
        </w:rPr>
        <w:t>Territoire</w:t>
      </w:r>
      <w:r w:rsidRPr="00CC737C">
        <w:rPr>
          <w:lang w:val="fr-FR"/>
        </w:rPr>
        <w:t xml:space="preserve"> </w:t>
      </w:r>
      <w:bookmarkEnd w:id="729"/>
      <w:r w:rsidRPr="00CC737C">
        <w:rPr>
          <w:lang w:val="fr-FR"/>
        </w:rPr>
        <w:t>s</w:t>
      </w:r>
      <w:r w:rsidR="002C372B" w:rsidRPr="00CC737C">
        <w:rPr>
          <w:lang w:val="fr-FR"/>
        </w:rPr>
        <w:t>’</w:t>
      </w:r>
      <w:r w:rsidRPr="00CC737C">
        <w:rPr>
          <w:lang w:val="fr-FR"/>
        </w:rPr>
        <w:t>entend du monde entier *</w:t>
      </w:r>
      <w:r w:rsidRPr="00CC737C">
        <w:rPr>
          <w:rStyle w:val="FootnoteReference"/>
          <w:lang w:val="fr-FR"/>
        </w:rPr>
        <w:footnoteReference w:id="103"/>
      </w:r>
      <w:r w:rsidRPr="00CC737C">
        <w:rPr>
          <w:lang w:val="fr-FR"/>
        </w:rPr>
        <w:t>.</w:t>
      </w:r>
    </w:p>
    <w:p w14:paraId="3886E91F" w14:textId="14E68505" w:rsidR="00E614C6" w:rsidRPr="00CC737C" w:rsidRDefault="009F45F9" w:rsidP="00DA7D34">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Tierce partie</w:t>
      </w:r>
      <w:r w:rsidR="00DA7D34" w:rsidRPr="00CC737C">
        <w:rPr>
          <w:lang w:val="fr-FR"/>
        </w:rPr>
        <w:t xml:space="preserve"> s</w:t>
      </w:r>
      <w:r w:rsidR="002C372B" w:rsidRPr="00CC737C">
        <w:rPr>
          <w:lang w:val="fr-FR"/>
        </w:rPr>
        <w:t>’</w:t>
      </w:r>
      <w:r w:rsidR="00DA7D34" w:rsidRPr="00CC737C">
        <w:rPr>
          <w:lang w:val="fr-FR"/>
        </w:rPr>
        <w:t>entend de toute personne ou entité qui n</w:t>
      </w:r>
      <w:r w:rsidR="002C372B" w:rsidRPr="00CC737C">
        <w:rPr>
          <w:lang w:val="fr-FR"/>
        </w:rPr>
        <w:t>’</w:t>
      </w:r>
      <w:r w:rsidR="00DA7D34" w:rsidRPr="00CC737C">
        <w:rPr>
          <w:lang w:val="fr-FR"/>
        </w:rPr>
        <w:t xml:space="preserve">est pas partie au </w:t>
      </w:r>
      <w:r w:rsidR="00A949A0" w:rsidRPr="00CC737C">
        <w:rPr>
          <w:lang w:val="fr-FR"/>
        </w:rPr>
        <w:t>présent Contrat</w:t>
      </w:r>
      <w:r w:rsidR="00DA7D34" w:rsidRPr="00CC737C">
        <w:rPr>
          <w:lang w:val="fr-FR"/>
        </w:rPr>
        <w:t xml:space="preserve"> ou n</w:t>
      </w:r>
      <w:r w:rsidR="002C372B" w:rsidRPr="00CC737C">
        <w:rPr>
          <w:lang w:val="fr-FR"/>
        </w:rPr>
        <w:t>’</w:t>
      </w:r>
      <w:r w:rsidR="00DA7D34" w:rsidRPr="00CC737C">
        <w:rPr>
          <w:lang w:val="fr-FR"/>
        </w:rPr>
        <w:t xml:space="preserve">est pas une </w:t>
      </w:r>
      <w:r w:rsidR="00CF3071" w:rsidRPr="00CC737C">
        <w:rPr>
          <w:lang w:val="fr-FR"/>
        </w:rPr>
        <w:t>Entité affiliée</w:t>
      </w:r>
      <w:r w:rsidR="00DA7D34" w:rsidRPr="00CC737C">
        <w:rPr>
          <w:lang w:val="fr-FR"/>
        </w:rPr>
        <w:t xml:space="preserve"> à une partie au </w:t>
      </w:r>
      <w:r w:rsidR="007342FF" w:rsidRPr="00CC737C">
        <w:rPr>
          <w:lang w:val="fr-FR"/>
        </w:rPr>
        <w:t>C</w:t>
      </w:r>
      <w:r w:rsidR="00DA7D34" w:rsidRPr="00CC737C">
        <w:rPr>
          <w:lang w:val="fr-FR"/>
        </w:rPr>
        <w:t>ontrat.</w:t>
      </w:r>
    </w:p>
    <w:p w14:paraId="2AAA169E" w14:textId="77777777" w:rsidR="00E614C6" w:rsidRPr="00CC737C" w:rsidRDefault="00E614C6" w:rsidP="00A17E5B">
      <w:pPr>
        <w:spacing w:line="240" w:lineRule="auto"/>
        <w:jc w:val="left"/>
        <w:rPr>
          <w:lang w:val="fr-FR"/>
        </w:rPr>
      </w:pPr>
    </w:p>
    <w:p w14:paraId="5A326265" w14:textId="3068063A" w:rsidR="00E614C6" w:rsidRPr="00CC737C" w:rsidRDefault="00E614C6" w:rsidP="00827FBD">
      <w:pPr>
        <w:pStyle w:val="Heading4"/>
        <w:rPr>
          <w:lang w:val="fr-FR"/>
        </w:rPr>
      </w:pPr>
      <w:bookmarkStart w:id="730" w:name="_Toc465731713"/>
      <w:bookmarkStart w:id="731" w:name="_Toc506827665"/>
      <w:bookmarkStart w:id="732" w:name="_Toc512824146"/>
      <w:bookmarkStart w:id="733" w:name="_Toc494186802"/>
      <w:r w:rsidRPr="00CC737C">
        <w:rPr>
          <w:lang w:val="fr-FR"/>
        </w:rPr>
        <w:t>1.2</w:t>
      </w:r>
      <w:r w:rsidRPr="00CC737C">
        <w:rPr>
          <w:lang w:val="fr-FR"/>
        </w:rPr>
        <w:tab/>
        <w:t>Interpr</w:t>
      </w:r>
      <w:r w:rsidR="0094706F" w:rsidRPr="00CC737C">
        <w:rPr>
          <w:lang w:val="fr-FR"/>
        </w:rPr>
        <w:t>é</w:t>
      </w:r>
      <w:r w:rsidRPr="00CC737C">
        <w:rPr>
          <w:lang w:val="fr-FR"/>
        </w:rPr>
        <w:t>tation</w:t>
      </w:r>
      <w:bookmarkEnd w:id="730"/>
      <w:bookmarkEnd w:id="731"/>
      <w:bookmarkEnd w:id="732"/>
      <w:bookmarkEnd w:id="733"/>
    </w:p>
    <w:p w14:paraId="48330CEB" w14:textId="334C0D6C" w:rsidR="00DC7C29" w:rsidRPr="00CC737C" w:rsidRDefault="00DC7C29" w:rsidP="00DC7C29">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du contrat.</w:t>
      </w:r>
    </w:p>
    <w:p w14:paraId="6983779F" w14:textId="628A8246" w:rsidR="00DC7C29" w:rsidRPr="00CC737C" w:rsidRDefault="00DC7C29" w:rsidP="00DC7C29">
      <w:pPr>
        <w:spacing w:line="240" w:lineRule="auto"/>
        <w:jc w:val="left"/>
        <w:rPr>
          <w:lang w:val="fr-FR"/>
        </w:rPr>
      </w:pPr>
      <w:r w:rsidRPr="00CC737C">
        <w:rPr>
          <w:lang w:val="fr-FR"/>
        </w:rPr>
        <w:t>b)</w:t>
      </w:r>
      <w:r w:rsidRPr="00CC737C">
        <w:rPr>
          <w:lang w:val="fr-FR"/>
        </w:rPr>
        <w:tab/>
        <w:t xml:space="preserve">Les intitulés du </w:t>
      </w:r>
      <w:r w:rsidR="00A949A0" w:rsidRPr="00CC737C">
        <w:rPr>
          <w:lang w:val="fr-FR"/>
        </w:rPr>
        <w:t>présent Contrat</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 xml:space="preserve">interprétation des autres dispositions du </w:t>
      </w:r>
      <w:r w:rsidR="003E7670" w:rsidRPr="00CC737C">
        <w:rPr>
          <w:lang w:val="fr-FR"/>
        </w:rPr>
        <w:t>C</w:t>
      </w:r>
      <w:r w:rsidRPr="00CC737C">
        <w:rPr>
          <w:lang w:val="fr-FR"/>
        </w:rPr>
        <w:t>ontrat.</w:t>
      </w:r>
    </w:p>
    <w:p w14:paraId="7391104F" w14:textId="0A243F7F" w:rsidR="00DC7C29" w:rsidRPr="00CC737C" w:rsidRDefault="00DC7C29" w:rsidP="00DC7C29">
      <w:pPr>
        <w:spacing w:line="240" w:lineRule="auto"/>
        <w:jc w:val="left"/>
        <w:rPr>
          <w:lang w:val="fr-FR"/>
        </w:rPr>
      </w:pPr>
      <w:r w:rsidRPr="00CC737C">
        <w:rPr>
          <w:lang w:val="fr-FR"/>
        </w:rPr>
        <w:t>c)</w:t>
      </w:r>
      <w:r w:rsidRPr="00CC737C">
        <w:rPr>
          <w:lang w:val="fr-FR"/>
        </w:rPr>
        <w:tab/>
        <w:t xml:space="preserve">Les termes employés dans le </w:t>
      </w:r>
      <w:r w:rsidR="00A949A0" w:rsidRPr="00CC737C">
        <w:rPr>
          <w:lang w:val="fr-FR"/>
        </w:rPr>
        <w:t>présent Contrat</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1F2BA914" w14:textId="685C9C90" w:rsidR="00DC7C29" w:rsidRPr="00CC737C" w:rsidRDefault="00DC7C29" w:rsidP="00DC7C29">
      <w:pPr>
        <w:spacing w:line="240" w:lineRule="auto"/>
        <w:jc w:val="left"/>
        <w:rPr>
          <w:lang w:val="fr-FR"/>
        </w:rPr>
      </w:pPr>
      <w:r w:rsidRPr="00CC737C">
        <w:rPr>
          <w:lang w:val="fr-FR"/>
        </w:rPr>
        <w:t>d)</w:t>
      </w:r>
      <w:r w:rsidRPr="00CC737C">
        <w:rPr>
          <w:lang w:val="fr-FR"/>
        </w:rPr>
        <w:tab/>
        <w:t xml:space="preserve">Les termes employés dans le </w:t>
      </w:r>
      <w:r w:rsidR="00A949A0" w:rsidRPr="00CC737C">
        <w:rPr>
          <w:lang w:val="fr-FR"/>
        </w:rPr>
        <w:t>présent Contrat</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690219D6" w14:textId="4A68B232" w:rsidR="00DC7C29" w:rsidRPr="00CC737C" w:rsidRDefault="00DC7C29" w:rsidP="00DC7C29">
      <w:pPr>
        <w:spacing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A949A0" w:rsidRPr="00CC737C">
        <w:rPr>
          <w:lang w:val="fr-FR"/>
        </w:rPr>
        <w:t>présent Contrat</w:t>
      </w:r>
      <w:r w:rsidRPr="00CC737C">
        <w:rPr>
          <w:lang w:val="fr-FR"/>
        </w:rPr>
        <w:t>, les autres formes lexicales ou syntaxiques de ce terme ou de cette expression ont le même sens.</w:t>
      </w:r>
    </w:p>
    <w:p w14:paraId="4B039361" w14:textId="7E6917A6" w:rsidR="00E614C6" w:rsidRPr="00CC737C" w:rsidRDefault="00DC7C29" w:rsidP="00DC7C29">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se compose de plusieurs personnes, les engagements et obligations qui lui incombent sont contraignants pour chacune de ces personnes conjointement et solidairement.</w:t>
      </w:r>
    </w:p>
    <w:p w14:paraId="6339D52B" w14:textId="77D15157" w:rsidR="00E614C6" w:rsidRPr="00CC737C" w:rsidRDefault="00E614C6" w:rsidP="00A17E5B">
      <w:pPr>
        <w:spacing w:line="240" w:lineRule="auto"/>
        <w:jc w:val="left"/>
        <w:rPr>
          <w:lang w:val="fr-FR"/>
        </w:rPr>
      </w:pPr>
      <w:r w:rsidRPr="00CC737C">
        <w:rPr>
          <w:lang w:val="fr-FR"/>
        </w:rPr>
        <w:t>g)</w:t>
      </w:r>
      <w:r w:rsidRPr="00CC737C">
        <w:rPr>
          <w:lang w:val="fr-FR"/>
        </w:rPr>
        <w:tab/>
      </w:r>
      <w:r w:rsidR="00DC7C29" w:rsidRPr="00CC737C">
        <w:rPr>
          <w:lang w:val="fr-FR"/>
        </w:rPr>
        <w:t>L</w:t>
      </w:r>
      <w:r w:rsidR="002C372B" w:rsidRPr="00CC737C">
        <w:rPr>
          <w:lang w:val="fr-FR"/>
        </w:rPr>
        <w:t>’</w:t>
      </w:r>
      <w:r w:rsidR="00DC7C29" w:rsidRPr="00CC737C">
        <w:rPr>
          <w:lang w:val="fr-FR"/>
        </w:rPr>
        <w:t xml:space="preserve">expression </w:t>
      </w:r>
      <w:r w:rsidR="002C372B" w:rsidRPr="00CC737C">
        <w:rPr>
          <w:lang w:val="fr-FR"/>
        </w:rPr>
        <w:t>“y compris”</w:t>
      </w:r>
      <w:r w:rsidRPr="00CC737C">
        <w:rPr>
          <w:lang w:val="fr-FR"/>
        </w:rPr>
        <w:t xml:space="preserve"> </w:t>
      </w:r>
      <w:r w:rsidR="00DC7C29" w:rsidRPr="00CC737C">
        <w:rPr>
          <w:lang w:val="fr-FR"/>
        </w:rPr>
        <w:t>n</w:t>
      </w:r>
      <w:r w:rsidR="002C372B" w:rsidRPr="00CC737C">
        <w:rPr>
          <w:lang w:val="fr-FR"/>
        </w:rPr>
        <w:t>’</w:t>
      </w:r>
      <w:r w:rsidR="00DC7C29" w:rsidRPr="00CC737C">
        <w:rPr>
          <w:lang w:val="fr-FR"/>
        </w:rPr>
        <w:t>a pas d</w:t>
      </w:r>
      <w:r w:rsidR="002C372B" w:rsidRPr="00CC737C">
        <w:rPr>
          <w:lang w:val="fr-FR"/>
        </w:rPr>
        <w:t>’</w:t>
      </w:r>
      <w:r w:rsidR="002D1806" w:rsidRPr="00CC737C">
        <w:rPr>
          <w:lang w:val="fr-FR"/>
        </w:rPr>
        <w:t>effet</w:t>
      </w:r>
      <w:r w:rsidR="00DC7C29" w:rsidRPr="00CC737C">
        <w:rPr>
          <w:lang w:val="fr-FR"/>
        </w:rPr>
        <w:t xml:space="preserve"> limitatif</w:t>
      </w:r>
      <w:r w:rsidRPr="00CC737C">
        <w:rPr>
          <w:lang w:val="fr-FR"/>
        </w:rPr>
        <w:t>.</w:t>
      </w:r>
    </w:p>
    <w:p w14:paraId="3CB3B6CD" w14:textId="77777777" w:rsidR="00E614C6" w:rsidRPr="00CC737C" w:rsidRDefault="00E614C6" w:rsidP="00A17E5B">
      <w:pPr>
        <w:spacing w:line="240" w:lineRule="auto"/>
        <w:jc w:val="left"/>
        <w:rPr>
          <w:lang w:val="fr-FR"/>
        </w:rPr>
      </w:pPr>
    </w:p>
    <w:p w14:paraId="5578AAB1" w14:textId="0CFE7299" w:rsidR="00E614C6" w:rsidRPr="00CC737C" w:rsidRDefault="00E614C6" w:rsidP="00827FBD">
      <w:pPr>
        <w:pStyle w:val="Heading3"/>
        <w:rPr>
          <w:lang w:val="fr-FR"/>
        </w:rPr>
      </w:pPr>
      <w:bookmarkStart w:id="734" w:name="_Toc465731714"/>
      <w:bookmarkStart w:id="735" w:name="_Toc506827666"/>
      <w:bookmarkStart w:id="736" w:name="_Toc512824147"/>
      <w:bookmarkStart w:id="737" w:name="_Toc494186803"/>
      <w:bookmarkStart w:id="738" w:name="_Toc510355724"/>
      <w:bookmarkStart w:id="739" w:name="_Toc510538044"/>
      <w:r w:rsidRPr="00CC737C">
        <w:rPr>
          <w:lang w:val="fr-FR"/>
        </w:rPr>
        <w:t>2.</w:t>
      </w:r>
      <w:r w:rsidRPr="00CC737C">
        <w:rPr>
          <w:lang w:val="fr-FR"/>
        </w:rPr>
        <w:tab/>
      </w:r>
      <w:bookmarkEnd w:id="734"/>
      <w:bookmarkEnd w:id="735"/>
      <w:bookmarkEnd w:id="736"/>
      <w:bookmarkEnd w:id="737"/>
      <w:bookmarkEnd w:id="738"/>
      <w:bookmarkEnd w:id="739"/>
      <w:r w:rsidR="00376AC3" w:rsidRPr="00CC737C">
        <w:rPr>
          <w:lang w:val="fr-FR"/>
        </w:rPr>
        <w:t>DURÉE</w:t>
      </w:r>
    </w:p>
    <w:p w14:paraId="11392870" w14:textId="2385CD18" w:rsidR="00E614C6" w:rsidRPr="00CC737C" w:rsidRDefault="00E614C6" w:rsidP="00827FBD">
      <w:pPr>
        <w:pStyle w:val="Heading4"/>
        <w:rPr>
          <w:lang w:val="fr-FR"/>
        </w:rPr>
      </w:pPr>
      <w:r w:rsidRPr="00CC737C">
        <w:rPr>
          <w:lang w:val="fr-FR"/>
        </w:rPr>
        <w:t>2.1</w:t>
      </w:r>
      <w:r w:rsidRPr="00CC737C">
        <w:rPr>
          <w:lang w:val="fr-FR"/>
        </w:rPr>
        <w:tab/>
      </w:r>
      <w:r w:rsidR="00376AC3" w:rsidRPr="00CC737C">
        <w:rPr>
          <w:lang w:val="fr-FR"/>
        </w:rPr>
        <w:t xml:space="preserve">Durée du </w:t>
      </w:r>
      <w:r w:rsidR="005F5FA2" w:rsidRPr="00CC737C">
        <w:rPr>
          <w:lang w:val="fr-FR"/>
        </w:rPr>
        <w:t>C</w:t>
      </w:r>
      <w:r w:rsidR="00376AC3" w:rsidRPr="00CC737C">
        <w:rPr>
          <w:lang w:val="fr-FR"/>
        </w:rPr>
        <w:t>ontrat</w:t>
      </w:r>
    </w:p>
    <w:p w14:paraId="67205E0D" w14:textId="0568DD7A" w:rsidR="002C372B" w:rsidRPr="00CC737C" w:rsidRDefault="00376AC3" w:rsidP="00EB1BB1">
      <w:pPr>
        <w:spacing w:line="240" w:lineRule="auto"/>
        <w:jc w:val="left"/>
        <w:rPr>
          <w:lang w:val="fr-FR"/>
        </w:rPr>
      </w:pPr>
      <w:r w:rsidRPr="00CC737C">
        <w:rPr>
          <w:lang w:val="fr-FR"/>
        </w:rPr>
        <w:t>S</w:t>
      </w:r>
      <w:r w:rsidR="002C372B" w:rsidRPr="00CC737C">
        <w:rPr>
          <w:lang w:val="fr-FR"/>
        </w:rPr>
        <w:t>’</w:t>
      </w:r>
      <w:r w:rsidRPr="00CC737C">
        <w:rPr>
          <w:lang w:val="fr-FR"/>
        </w:rPr>
        <w:t>il n</w:t>
      </w:r>
      <w:r w:rsidR="002C372B" w:rsidRPr="00CC737C">
        <w:rPr>
          <w:lang w:val="fr-FR"/>
        </w:rPr>
        <w:t>’</w:t>
      </w:r>
      <w:r w:rsidRPr="00CC737C">
        <w:rPr>
          <w:lang w:val="fr-FR"/>
        </w:rPr>
        <w:t xml:space="preserve">a pas été résilié conformément aux conditions prévues, le </w:t>
      </w:r>
      <w:r w:rsidR="00A949A0" w:rsidRPr="00CC737C">
        <w:rPr>
          <w:lang w:val="fr-FR"/>
        </w:rPr>
        <w:t>présent Contrat</w:t>
      </w:r>
      <w:r w:rsidRPr="00CC737C">
        <w:rPr>
          <w:lang w:val="fr-FR"/>
        </w:rPr>
        <w:t xml:space="preserve"> exerce ses effets à compter de la </w:t>
      </w:r>
      <w:r w:rsidR="005A164E" w:rsidRPr="00CC737C">
        <w:rPr>
          <w:lang w:val="fr-FR"/>
        </w:rPr>
        <w:t>D</w:t>
      </w:r>
      <w:r w:rsidRPr="00CC737C">
        <w:rPr>
          <w:lang w:val="fr-FR"/>
        </w:rPr>
        <w:t>ate d</w:t>
      </w:r>
      <w:r w:rsidR="002C372B" w:rsidRPr="00CC737C">
        <w:rPr>
          <w:lang w:val="fr-FR"/>
        </w:rPr>
        <w:t>’</w:t>
      </w:r>
      <w:r w:rsidRPr="00CC737C">
        <w:rPr>
          <w:lang w:val="fr-FR"/>
        </w:rPr>
        <w:t>entrée en vigueur et jusqu</w:t>
      </w:r>
      <w:r w:rsidR="002C372B" w:rsidRPr="00CC737C">
        <w:rPr>
          <w:lang w:val="fr-FR"/>
        </w:rPr>
        <w:t>’</w:t>
      </w:r>
      <w:r w:rsidRPr="00CC737C">
        <w:rPr>
          <w:lang w:val="fr-FR"/>
        </w:rPr>
        <w:t xml:space="preserve">à la </w:t>
      </w:r>
      <w:r w:rsidR="007B2BA7" w:rsidRPr="00CC737C">
        <w:rPr>
          <w:lang w:val="fr-FR"/>
        </w:rPr>
        <w:t>D</w:t>
      </w:r>
      <w:r w:rsidRPr="00CC737C">
        <w:rPr>
          <w:lang w:val="fr-FR"/>
        </w:rPr>
        <w:t>ate d</w:t>
      </w:r>
      <w:r w:rsidR="002C372B" w:rsidRPr="00CC737C">
        <w:rPr>
          <w:lang w:val="fr-FR"/>
        </w:rPr>
        <w:t>’</w:t>
      </w:r>
      <w:r w:rsidRPr="00CC737C">
        <w:rPr>
          <w:lang w:val="fr-FR"/>
        </w:rPr>
        <w:t xml:space="preserve">expiration de la </w:t>
      </w:r>
      <w:r w:rsidR="003B4D56" w:rsidRPr="00CC737C">
        <w:rPr>
          <w:lang w:val="fr-FR"/>
        </w:rPr>
        <w:t>Propriété intellectuelle concédée sous licence</w:t>
      </w:r>
      <w:r w:rsidRPr="00CC737C">
        <w:rPr>
          <w:lang w:val="fr-FR"/>
        </w:rPr>
        <w:t xml:space="preserve"> qui parvient à expiration en dernier.</w:t>
      </w:r>
    </w:p>
    <w:p w14:paraId="65DBADF4" w14:textId="62B2241D" w:rsidR="00E614C6" w:rsidRPr="00CC737C" w:rsidRDefault="00A2365C" w:rsidP="00827FBD">
      <w:pPr>
        <w:pStyle w:val="Heading4"/>
        <w:rPr>
          <w:lang w:val="fr-FR"/>
        </w:rPr>
      </w:pPr>
      <w:r w:rsidRPr="00CC737C">
        <w:rPr>
          <w:lang w:val="fr-FR"/>
        </w:rPr>
        <w:t>2.2</w:t>
      </w:r>
      <w:r w:rsidRPr="00CC737C">
        <w:rPr>
          <w:lang w:val="fr-FR"/>
        </w:rPr>
        <w:tab/>
      </w:r>
      <w:r w:rsidR="004B0BF0" w:rsidRPr="00CC737C">
        <w:rPr>
          <w:lang w:val="fr-FR"/>
        </w:rPr>
        <w:t>Durée des redevances</w:t>
      </w:r>
    </w:p>
    <w:p w14:paraId="37AD5756" w14:textId="48107948" w:rsidR="00E614C6" w:rsidRPr="00CC737C" w:rsidRDefault="004B0BF0" w:rsidP="004826E4">
      <w:pPr>
        <w:spacing w:line="240" w:lineRule="auto"/>
        <w:jc w:val="left"/>
        <w:rPr>
          <w:lang w:val="fr-FR"/>
        </w:rPr>
      </w:pPr>
      <w:r w:rsidRPr="00CC737C">
        <w:rPr>
          <w:lang w:val="fr-FR"/>
        </w:rPr>
        <w:t>L</w:t>
      </w:r>
      <w:r w:rsidR="002C372B" w:rsidRPr="00CC737C">
        <w:rPr>
          <w:lang w:val="fr-FR"/>
        </w:rPr>
        <w:t>’</w:t>
      </w:r>
      <w:r w:rsidRPr="00CC737C">
        <w:rPr>
          <w:lang w:val="fr-FR"/>
        </w:rPr>
        <w:t xml:space="preserve">obligation de verser des redevances au titre du </w:t>
      </w:r>
      <w:r w:rsidR="00A949A0" w:rsidRPr="00CC737C">
        <w:rPr>
          <w:lang w:val="fr-FR"/>
        </w:rPr>
        <w:t>présent Contrat</w:t>
      </w:r>
      <w:r w:rsidRPr="00CC737C">
        <w:rPr>
          <w:lang w:val="fr-FR"/>
        </w:rPr>
        <w:t xml:space="preserve"> prend fin, selon le pays, à la </w:t>
      </w:r>
      <w:r w:rsidR="00861DAB" w:rsidRPr="00CC737C">
        <w:rPr>
          <w:lang w:val="fr-FR"/>
        </w:rPr>
        <w:t>D</w:t>
      </w:r>
      <w:r w:rsidRPr="00CC737C">
        <w:rPr>
          <w:lang w:val="fr-FR"/>
        </w:rPr>
        <w:t>ate d</w:t>
      </w:r>
      <w:r w:rsidR="002C372B" w:rsidRPr="00CC737C">
        <w:rPr>
          <w:lang w:val="fr-FR"/>
        </w:rPr>
        <w:t>’</w:t>
      </w:r>
      <w:r w:rsidRPr="00CC737C">
        <w:rPr>
          <w:lang w:val="fr-FR"/>
        </w:rPr>
        <w:t xml:space="preserve">expiration de la </w:t>
      </w:r>
      <w:r w:rsidR="003B4D56" w:rsidRPr="00CC737C">
        <w:rPr>
          <w:lang w:val="fr-FR"/>
        </w:rPr>
        <w:t>Propriété intellectuelle concédée sous licence</w:t>
      </w:r>
      <w:r w:rsidRPr="00CC737C">
        <w:rPr>
          <w:lang w:val="fr-FR"/>
        </w:rPr>
        <w:t xml:space="preserve"> qui parvient à expiration en dernier</w:t>
      </w:r>
      <w:r w:rsidR="00E73A55" w:rsidRPr="00CC737C">
        <w:rPr>
          <w:lang w:val="fr-FR"/>
        </w:rPr>
        <w:t>, ou qui a été abandonnée ou déclarée nulle</w:t>
      </w:r>
      <w:r w:rsidRPr="00CC737C">
        <w:rPr>
          <w:lang w:val="fr-FR"/>
        </w:rPr>
        <w:t xml:space="preserve"> </w:t>
      </w:r>
      <w:r w:rsidR="00BE7674" w:rsidRPr="00CC737C">
        <w:rPr>
          <w:lang w:val="fr-FR"/>
        </w:rPr>
        <w:t xml:space="preserve">ou est parvenue à expiration </w:t>
      </w:r>
      <w:r w:rsidRPr="00CC737C">
        <w:rPr>
          <w:lang w:val="fr-FR"/>
        </w:rPr>
        <w:t>dans le pays considéré</w:t>
      </w:r>
      <w:r w:rsidR="00E73A55" w:rsidRPr="00CC737C">
        <w:rPr>
          <w:lang w:val="fr-FR"/>
        </w:rPr>
        <w:t>.</w:t>
      </w:r>
    </w:p>
    <w:p w14:paraId="0FFC5516" w14:textId="77777777" w:rsidR="00E614C6" w:rsidRPr="00CC737C" w:rsidRDefault="00E614C6" w:rsidP="00A17E5B">
      <w:pPr>
        <w:spacing w:line="240" w:lineRule="auto"/>
        <w:jc w:val="left"/>
        <w:rPr>
          <w:lang w:val="fr-FR"/>
        </w:rPr>
      </w:pPr>
    </w:p>
    <w:p w14:paraId="5E58F479" w14:textId="07CABCF1" w:rsidR="00E614C6" w:rsidRPr="00CC737C" w:rsidRDefault="00E614C6" w:rsidP="00827FBD">
      <w:pPr>
        <w:pStyle w:val="Heading3"/>
        <w:rPr>
          <w:lang w:val="fr-FR"/>
        </w:rPr>
      </w:pPr>
      <w:bookmarkStart w:id="740" w:name="_Toc465731715"/>
      <w:bookmarkStart w:id="741" w:name="_Toc506827667"/>
      <w:bookmarkStart w:id="742" w:name="_Toc512824148"/>
      <w:bookmarkStart w:id="743" w:name="_Toc494186804"/>
      <w:bookmarkStart w:id="744" w:name="_Toc510355725"/>
      <w:bookmarkStart w:id="745" w:name="_Toc510538045"/>
      <w:r w:rsidRPr="00CC737C">
        <w:rPr>
          <w:lang w:val="fr-FR"/>
        </w:rPr>
        <w:t>3.</w:t>
      </w:r>
      <w:r w:rsidRPr="00CC737C">
        <w:rPr>
          <w:lang w:val="fr-FR"/>
        </w:rPr>
        <w:tab/>
      </w:r>
      <w:bookmarkEnd w:id="740"/>
      <w:bookmarkEnd w:id="741"/>
      <w:bookmarkEnd w:id="742"/>
      <w:bookmarkEnd w:id="743"/>
      <w:bookmarkEnd w:id="744"/>
      <w:bookmarkEnd w:id="745"/>
      <w:r w:rsidR="00A25147" w:rsidRPr="00CC737C">
        <w:rPr>
          <w:lang w:val="fr-FR"/>
        </w:rPr>
        <w:t>CONCESSION DE LICENCE</w:t>
      </w:r>
    </w:p>
    <w:p w14:paraId="22AB63B3" w14:textId="77777777" w:rsidR="002C372B" w:rsidRPr="00CC737C" w:rsidRDefault="00E614C6" w:rsidP="00827FBD">
      <w:pPr>
        <w:pStyle w:val="Heading4"/>
        <w:rPr>
          <w:lang w:val="fr-FR"/>
        </w:rPr>
      </w:pPr>
      <w:bookmarkStart w:id="746" w:name="_Toc494186805"/>
      <w:bookmarkStart w:id="747" w:name="_Toc465731716"/>
      <w:bookmarkStart w:id="748" w:name="_Toc506827668"/>
      <w:bookmarkStart w:id="749" w:name="_Toc512824149"/>
      <w:r w:rsidRPr="00CC737C">
        <w:rPr>
          <w:lang w:val="fr-FR"/>
        </w:rPr>
        <w:t>3.1</w:t>
      </w:r>
      <w:r w:rsidRPr="00CC737C">
        <w:rPr>
          <w:lang w:val="fr-FR"/>
        </w:rPr>
        <w:tab/>
      </w:r>
      <w:bookmarkStart w:id="750" w:name="_Hlk493584482"/>
      <w:r w:rsidR="00A25147" w:rsidRPr="00CC737C">
        <w:rPr>
          <w:lang w:val="fr-FR"/>
        </w:rPr>
        <w:t>Concession de licence</w:t>
      </w:r>
      <w:r w:rsidRPr="00CC737C">
        <w:rPr>
          <w:rStyle w:val="FootnoteReference"/>
          <w:b w:val="0"/>
          <w:sz w:val="22"/>
          <w:lang w:val="fr-FR"/>
        </w:rPr>
        <w:footnoteReference w:id="104"/>
      </w:r>
      <w:bookmarkEnd w:id="746"/>
      <w:bookmarkEnd w:id="750"/>
      <w:bookmarkEnd w:id="747"/>
      <w:bookmarkEnd w:id="748"/>
      <w:bookmarkEnd w:id="749"/>
    </w:p>
    <w:p w14:paraId="5C4DD3E6" w14:textId="79286CDA" w:rsidR="00E614C6" w:rsidRPr="00CC737C" w:rsidRDefault="00E614C6" w:rsidP="00BA3507">
      <w:pPr>
        <w:pStyle w:val="BodyText2"/>
        <w:spacing w:line="240" w:lineRule="auto"/>
        <w:jc w:val="left"/>
        <w:rPr>
          <w:lang w:val="fr-FR"/>
        </w:rPr>
      </w:pPr>
      <w:r w:rsidRPr="00CC737C">
        <w:rPr>
          <w:lang w:val="fr-FR"/>
        </w:rPr>
        <w:t>a)</w:t>
      </w:r>
      <w:r w:rsidRPr="00CC737C">
        <w:rPr>
          <w:lang w:val="fr-FR"/>
        </w:rPr>
        <w:tab/>
      </w:r>
      <w:r w:rsidR="00BA3507" w:rsidRPr="00CC737C">
        <w:rPr>
          <w:lang w:val="fr-FR"/>
        </w:rPr>
        <w:t>L</w:t>
      </w:r>
      <w:r w:rsidR="002C372B" w:rsidRPr="00CC737C">
        <w:rPr>
          <w:lang w:val="fr-FR"/>
        </w:rPr>
        <w:t>’</w:t>
      </w:r>
      <w:r w:rsidR="00BA3507" w:rsidRPr="00CC737C">
        <w:rPr>
          <w:lang w:val="fr-FR"/>
        </w:rPr>
        <w:t xml:space="preserve">Université concède au Preneur de licence une licence exclusive </w:t>
      </w:r>
      <w:r w:rsidR="00C94E3A" w:rsidRPr="00CC737C">
        <w:rPr>
          <w:lang w:val="fr-FR"/>
        </w:rPr>
        <w:t>sur</w:t>
      </w:r>
      <w:r w:rsidR="00BA3507" w:rsidRPr="00CC737C">
        <w:rPr>
          <w:lang w:val="fr-FR"/>
        </w:rPr>
        <w:t xml:space="preserve"> la </w:t>
      </w:r>
      <w:r w:rsidR="003B4D56" w:rsidRPr="00CC737C">
        <w:rPr>
          <w:lang w:val="fr-FR"/>
        </w:rPr>
        <w:t>Propriété intellectuelle concédée sous licence</w:t>
      </w:r>
      <w:r w:rsidR="00BA3507" w:rsidRPr="00CC737C">
        <w:rPr>
          <w:lang w:val="fr-FR"/>
        </w:rPr>
        <w:t xml:space="preserve"> en vue de </w:t>
      </w:r>
      <w:r w:rsidR="0098580A" w:rsidRPr="00CC737C">
        <w:rPr>
          <w:lang w:val="fr-FR"/>
        </w:rPr>
        <w:t>C</w:t>
      </w:r>
      <w:r w:rsidR="00BA3507" w:rsidRPr="00CC737C">
        <w:rPr>
          <w:lang w:val="fr-FR"/>
        </w:rPr>
        <w:t xml:space="preserve">ommercialiser les </w:t>
      </w:r>
      <w:r w:rsidR="0098580A" w:rsidRPr="00CC737C">
        <w:rPr>
          <w:lang w:val="fr-FR"/>
        </w:rPr>
        <w:t>P</w:t>
      </w:r>
      <w:r w:rsidR="00BA3507" w:rsidRPr="00CC737C">
        <w:rPr>
          <w:lang w:val="fr-FR"/>
        </w:rPr>
        <w:t xml:space="preserve">roduits concédés sous licence sur le </w:t>
      </w:r>
      <w:r w:rsidR="00800F57" w:rsidRPr="00CC737C">
        <w:rPr>
          <w:lang w:val="fr-FR"/>
        </w:rPr>
        <w:t>Territoire</w:t>
      </w:r>
      <w:r w:rsidR="00BA3507" w:rsidRPr="00CC737C">
        <w:rPr>
          <w:lang w:val="fr-FR"/>
        </w:rPr>
        <w:t xml:space="preserve"> et dans le </w:t>
      </w:r>
      <w:r w:rsidR="0098580A" w:rsidRPr="00CC737C">
        <w:rPr>
          <w:lang w:val="fr-FR"/>
        </w:rPr>
        <w:t>D</w:t>
      </w:r>
      <w:r w:rsidR="00BA3507" w:rsidRPr="00CC737C">
        <w:rPr>
          <w:lang w:val="fr-FR"/>
        </w:rPr>
        <w:t>omaine définis.</w:t>
      </w:r>
    </w:p>
    <w:p w14:paraId="30C70415" w14:textId="4B270CE9" w:rsidR="00E614C6" w:rsidRPr="00CC737C" w:rsidRDefault="00E614C6" w:rsidP="00BA3507">
      <w:pPr>
        <w:pStyle w:val="BodyText2"/>
        <w:spacing w:line="240" w:lineRule="auto"/>
        <w:jc w:val="left"/>
        <w:rPr>
          <w:lang w:val="fr-FR"/>
        </w:rPr>
      </w:pPr>
      <w:r w:rsidRPr="00CC737C">
        <w:rPr>
          <w:lang w:val="fr-FR"/>
        </w:rPr>
        <w:t>b)</w:t>
      </w:r>
      <w:r w:rsidRPr="00CC737C">
        <w:rPr>
          <w:lang w:val="fr-FR"/>
        </w:rPr>
        <w:tab/>
      </w:r>
      <w:r w:rsidR="00BA3507" w:rsidRPr="00CC737C">
        <w:rPr>
          <w:lang w:val="fr-FR"/>
        </w:rPr>
        <w:t>L</w:t>
      </w:r>
      <w:r w:rsidR="002C372B" w:rsidRPr="00CC737C">
        <w:rPr>
          <w:lang w:val="fr-FR"/>
        </w:rPr>
        <w:t>’</w:t>
      </w:r>
      <w:r w:rsidR="00BA3507" w:rsidRPr="00CC737C">
        <w:rPr>
          <w:lang w:val="fr-FR"/>
        </w:rPr>
        <w:t xml:space="preserve">Université concède au Preneur de licence une licence non exclusive visant la </w:t>
      </w:r>
      <w:r w:rsidR="003B4D56" w:rsidRPr="00CC737C">
        <w:rPr>
          <w:lang w:val="fr-FR"/>
        </w:rPr>
        <w:t>Propriété intellectuelle concédée sous licence</w:t>
      </w:r>
      <w:r w:rsidR="00BA3507" w:rsidRPr="00CC737C">
        <w:rPr>
          <w:lang w:val="fr-FR"/>
        </w:rPr>
        <w:t xml:space="preserve"> en vue de mener des travaux de recherche et de développement sur le </w:t>
      </w:r>
      <w:r w:rsidR="00800F57" w:rsidRPr="00CC737C">
        <w:rPr>
          <w:lang w:val="fr-FR"/>
        </w:rPr>
        <w:t>Territoire</w:t>
      </w:r>
      <w:r w:rsidR="00BA3507" w:rsidRPr="00CC737C">
        <w:rPr>
          <w:lang w:val="fr-FR"/>
        </w:rPr>
        <w:t xml:space="preserve"> et dans le </w:t>
      </w:r>
      <w:r w:rsidR="00A51878" w:rsidRPr="00CC737C">
        <w:rPr>
          <w:lang w:val="fr-FR"/>
        </w:rPr>
        <w:t>D</w:t>
      </w:r>
      <w:r w:rsidR="00BA3507" w:rsidRPr="00CC737C">
        <w:rPr>
          <w:lang w:val="fr-FR"/>
        </w:rPr>
        <w:t>omaine définis.</w:t>
      </w:r>
    </w:p>
    <w:p w14:paraId="5DF47830" w14:textId="6C4084E7" w:rsidR="00E614C6" w:rsidRPr="00CC737C" w:rsidRDefault="00E614C6" w:rsidP="00BA3507">
      <w:pPr>
        <w:pStyle w:val="BodyText2"/>
        <w:spacing w:line="240" w:lineRule="auto"/>
        <w:jc w:val="left"/>
        <w:rPr>
          <w:lang w:val="fr-FR"/>
        </w:rPr>
      </w:pPr>
      <w:r w:rsidRPr="00CC737C">
        <w:rPr>
          <w:lang w:val="fr-FR"/>
        </w:rPr>
        <w:lastRenderedPageBreak/>
        <w:t>c)</w:t>
      </w:r>
      <w:r w:rsidRPr="00CC737C">
        <w:rPr>
          <w:lang w:val="fr-FR"/>
        </w:rPr>
        <w:tab/>
      </w:r>
      <w:r w:rsidR="00BA3507" w:rsidRPr="00CC737C">
        <w:rPr>
          <w:lang w:val="fr-FR"/>
        </w:rPr>
        <w:t>Le Preneur de licence reconnaît qu</w:t>
      </w:r>
      <w:r w:rsidR="002C372B" w:rsidRPr="00CC737C">
        <w:rPr>
          <w:lang w:val="fr-FR"/>
        </w:rPr>
        <w:t>’</w:t>
      </w:r>
      <w:r w:rsidR="00BA3507" w:rsidRPr="00CC737C">
        <w:rPr>
          <w:lang w:val="fr-FR"/>
        </w:rPr>
        <w:t>il ne dispose d</w:t>
      </w:r>
      <w:r w:rsidR="002C372B" w:rsidRPr="00CC737C">
        <w:rPr>
          <w:lang w:val="fr-FR"/>
        </w:rPr>
        <w:t>’</w:t>
      </w:r>
      <w:r w:rsidR="00BA3507" w:rsidRPr="00CC737C">
        <w:rPr>
          <w:lang w:val="fr-FR"/>
        </w:rPr>
        <w:t xml:space="preserve">aucun droit ni licence visant la </w:t>
      </w:r>
      <w:r w:rsidR="003B4D56" w:rsidRPr="00CC737C">
        <w:rPr>
          <w:lang w:val="fr-FR"/>
        </w:rPr>
        <w:t>Propriété intellectuelle concédée sous licence</w:t>
      </w:r>
      <w:r w:rsidR="00BA3507" w:rsidRPr="00CC737C">
        <w:rPr>
          <w:lang w:val="fr-FR"/>
        </w:rPr>
        <w:t xml:space="preserve"> en</w:t>
      </w:r>
      <w:r w:rsidR="00867B01">
        <w:rPr>
          <w:lang w:val="fr-FR"/>
        </w:rPr>
        <w:t xml:space="preserve"> </w:t>
      </w:r>
      <w:r w:rsidR="00BA3507" w:rsidRPr="00CC737C">
        <w:rPr>
          <w:lang w:val="fr-FR"/>
        </w:rPr>
        <w:t xml:space="preserve">dehors du </w:t>
      </w:r>
      <w:r w:rsidR="00800F57" w:rsidRPr="00CC737C">
        <w:rPr>
          <w:lang w:val="fr-FR"/>
        </w:rPr>
        <w:t>Territoire</w:t>
      </w:r>
      <w:r w:rsidR="00BA3507" w:rsidRPr="00CC737C">
        <w:rPr>
          <w:lang w:val="fr-FR"/>
        </w:rPr>
        <w:t xml:space="preserve"> et du </w:t>
      </w:r>
      <w:r w:rsidR="001421A3" w:rsidRPr="00CC737C">
        <w:rPr>
          <w:lang w:val="fr-FR"/>
        </w:rPr>
        <w:t>D</w:t>
      </w:r>
      <w:r w:rsidR="00BA3507" w:rsidRPr="00CC737C">
        <w:rPr>
          <w:lang w:val="fr-FR"/>
        </w:rPr>
        <w:t>omaine définis.</w:t>
      </w:r>
    </w:p>
    <w:p w14:paraId="06B3AC1F" w14:textId="14714213" w:rsidR="00E614C6" w:rsidRPr="00CC737C" w:rsidRDefault="00E614C6" w:rsidP="00827FBD">
      <w:pPr>
        <w:pStyle w:val="Heading4"/>
        <w:rPr>
          <w:lang w:val="fr-FR"/>
        </w:rPr>
      </w:pPr>
      <w:bookmarkStart w:id="751" w:name="_Toc474035736"/>
      <w:bookmarkStart w:id="752" w:name="_Toc506827670"/>
      <w:bookmarkStart w:id="753" w:name="_Toc512824151"/>
      <w:bookmarkStart w:id="754" w:name="_Toc494186806"/>
      <w:r w:rsidRPr="00CC737C">
        <w:rPr>
          <w:lang w:val="fr-FR"/>
        </w:rPr>
        <w:t>3.2</w:t>
      </w:r>
      <w:r w:rsidRPr="00CC737C">
        <w:rPr>
          <w:lang w:val="fr-FR"/>
        </w:rPr>
        <w:tab/>
      </w:r>
      <w:bookmarkEnd w:id="751"/>
      <w:bookmarkEnd w:id="752"/>
      <w:bookmarkEnd w:id="753"/>
      <w:bookmarkEnd w:id="754"/>
      <w:r w:rsidR="00BA3507" w:rsidRPr="00CC737C">
        <w:rPr>
          <w:lang w:val="fr-FR"/>
        </w:rPr>
        <w:t>Contrats distincts</w:t>
      </w:r>
    </w:p>
    <w:p w14:paraId="35DEDD35" w14:textId="4A78899B" w:rsidR="00E614C6" w:rsidRPr="00CC737C" w:rsidRDefault="00BA3507" w:rsidP="00BA3507">
      <w:pPr>
        <w:spacing w:line="240" w:lineRule="auto"/>
        <w:jc w:val="left"/>
        <w:rPr>
          <w:lang w:val="fr-FR"/>
        </w:rPr>
      </w:pPr>
      <w:bookmarkStart w:id="755" w:name="_Toc494186807"/>
      <w:r w:rsidRPr="00CC737C">
        <w:rPr>
          <w:lang w:val="fr-FR"/>
        </w:rPr>
        <w:t xml:space="preserve">Le </w:t>
      </w:r>
      <w:r w:rsidR="00A949A0" w:rsidRPr="00CC737C">
        <w:rPr>
          <w:lang w:val="fr-FR"/>
        </w:rPr>
        <w:t>présent Contrat</w:t>
      </w:r>
      <w:r w:rsidRPr="00CC737C">
        <w:rPr>
          <w:lang w:val="fr-FR"/>
        </w:rPr>
        <w:t xml:space="preserve"> fonctionne comme un contrat distinct pour chaque </w:t>
      </w:r>
      <w:r w:rsidR="003B4D56" w:rsidRPr="00CC737C">
        <w:rPr>
          <w:lang w:val="fr-FR"/>
        </w:rPr>
        <w:t>Propriété intellectuelle concédée sous licence</w:t>
      </w:r>
      <w:r w:rsidRPr="00CC737C">
        <w:rPr>
          <w:lang w:val="fr-FR"/>
        </w:rPr>
        <w:t xml:space="preserve"> dans chaque pa</w:t>
      </w:r>
      <w:r w:rsidR="005A280C" w:rsidRPr="00CC737C">
        <w:rPr>
          <w:lang w:val="fr-FR"/>
        </w:rPr>
        <w:t>ys.  Si</w:t>
      </w:r>
      <w:r w:rsidRPr="00CC737C">
        <w:rPr>
          <w:lang w:val="fr-FR"/>
        </w:rPr>
        <w:t xml:space="preserve"> une </w:t>
      </w:r>
      <w:r w:rsidR="003B4D56" w:rsidRPr="00CC737C">
        <w:rPr>
          <w:lang w:val="fr-FR"/>
        </w:rPr>
        <w:t>Propriété intellectuelle concédée sous licence</w:t>
      </w:r>
      <w:r w:rsidRPr="00CC737C">
        <w:rPr>
          <w:lang w:val="fr-FR"/>
        </w:rPr>
        <w:t xml:space="preserve"> est abandonnée, parvient à expiration ou est invalidée dans un pays donné, ce </w:t>
      </w:r>
      <w:r w:rsidR="000477E2" w:rsidRPr="00CC737C">
        <w:rPr>
          <w:lang w:val="fr-FR"/>
        </w:rPr>
        <w:t>C</w:t>
      </w:r>
      <w:r w:rsidRPr="00CC737C">
        <w:rPr>
          <w:lang w:val="fr-FR"/>
        </w:rPr>
        <w:t>ontrat ne s</w:t>
      </w:r>
      <w:r w:rsidR="002C372B" w:rsidRPr="00CC737C">
        <w:rPr>
          <w:lang w:val="fr-FR"/>
        </w:rPr>
        <w:t>’</w:t>
      </w:r>
      <w:r w:rsidRPr="00CC737C">
        <w:rPr>
          <w:lang w:val="fr-FR"/>
        </w:rPr>
        <w:t xml:space="preserve">applique plus à cette </w:t>
      </w:r>
      <w:r w:rsidR="003B4D56" w:rsidRPr="00CC737C">
        <w:rPr>
          <w:lang w:val="fr-FR"/>
        </w:rPr>
        <w:t>Propriété intellectuelle concédée sous licence</w:t>
      </w:r>
      <w:r w:rsidRPr="00CC737C">
        <w:rPr>
          <w:lang w:val="fr-FR"/>
        </w:rPr>
        <w:t xml:space="preserve"> mais reste en vigueur vis</w:t>
      </w:r>
      <w:r w:rsidR="002C372B" w:rsidRPr="00CC737C">
        <w:rPr>
          <w:lang w:val="fr-FR"/>
        </w:rPr>
        <w:t>-</w:t>
      </w:r>
      <w:r w:rsidRPr="00CC737C">
        <w:rPr>
          <w:lang w:val="fr-FR"/>
        </w:rPr>
        <w:t>à</w:t>
      </w:r>
      <w:r w:rsidR="002C372B" w:rsidRPr="00CC737C">
        <w:rPr>
          <w:lang w:val="fr-FR"/>
        </w:rPr>
        <w:t>-</w:t>
      </w:r>
      <w:r w:rsidRPr="00CC737C">
        <w:rPr>
          <w:lang w:val="fr-FR"/>
        </w:rPr>
        <w:t xml:space="preserve">vis de toute autre </w:t>
      </w:r>
      <w:r w:rsidR="003B4D56" w:rsidRPr="00CC737C">
        <w:rPr>
          <w:lang w:val="fr-FR"/>
        </w:rPr>
        <w:t>Propriété intellectuelle concédée sous licence</w:t>
      </w:r>
      <w:r w:rsidRPr="00CC737C">
        <w:rPr>
          <w:lang w:val="fr-FR"/>
        </w:rPr>
        <w:t>.</w:t>
      </w:r>
      <w:bookmarkEnd w:id="755"/>
    </w:p>
    <w:p w14:paraId="41D8F9B8" w14:textId="2EA41528" w:rsidR="00E614C6" w:rsidRPr="00CC737C" w:rsidRDefault="00E614C6" w:rsidP="00827FBD">
      <w:pPr>
        <w:pStyle w:val="Heading4"/>
        <w:rPr>
          <w:lang w:val="fr-FR"/>
        </w:rPr>
      </w:pPr>
      <w:bookmarkStart w:id="756" w:name="_Toc506827671"/>
      <w:bookmarkStart w:id="757" w:name="_Toc512824152"/>
      <w:bookmarkStart w:id="758" w:name="_Toc494186808"/>
      <w:r w:rsidRPr="00CC737C">
        <w:rPr>
          <w:lang w:val="fr-FR"/>
        </w:rPr>
        <w:t>3.3</w:t>
      </w:r>
      <w:r w:rsidRPr="00CC737C">
        <w:rPr>
          <w:lang w:val="fr-FR"/>
        </w:rPr>
        <w:tab/>
      </w:r>
      <w:bookmarkEnd w:id="756"/>
      <w:bookmarkEnd w:id="757"/>
      <w:bookmarkEnd w:id="758"/>
      <w:r w:rsidR="00BA3507" w:rsidRPr="00CC737C">
        <w:rPr>
          <w:lang w:val="fr-FR"/>
        </w:rPr>
        <w:t>Enregistrement de la licence</w:t>
      </w:r>
    </w:p>
    <w:p w14:paraId="3BF0DBEA" w14:textId="0DD80300" w:rsidR="00E614C6" w:rsidRPr="00CC737C" w:rsidRDefault="00052E13" w:rsidP="005A58F8">
      <w:pPr>
        <w:spacing w:line="240" w:lineRule="auto"/>
        <w:jc w:val="left"/>
        <w:rPr>
          <w:lang w:val="fr-FR"/>
        </w:rPr>
      </w:pPr>
      <w:bookmarkStart w:id="759" w:name="_Toc494186809"/>
      <w:bookmarkStart w:id="760" w:name="_Hlk493584787"/>
      <w:r w:rsidRPr="00CC737C">
        <w:rPr>
          <w:lang w:val="fr-FR"/>
        </w:rPr>
        <w:t>Lorsque la législation l</w:t>
      </w:r>
      <w:r w:rsidR="002C372B" w:rsidRPr="00CC737C">
        <w:rPr>
          <w:lang w:val="fr-FR"/>
        </w:rPr>
        <w:t>’</w:t>
      </w:r>
      <w:r w:rsidRPr="00CC737C">
        <w:rPr>
          <w:lang w:val="fr-FR"/>
        </w:rPr>
        <w:t>impose ou l</w:t>
      </w:r>
      <w:r w:rsidR="002C372B" w:rsidRPr="00CC737C">
        <w:rPr>
          <w:lang w:val="fr-FR"/>
        </w:rPr>
        <w:t>’</w:t>
      </w:r>
      <w:r w:rsidRPr="00CC737C">
        <w:rPr>
          <w:lang w:val="fr-FR"/>
        </w:rPr>
        <w:t xml:space="preserve">autorise, le Preneur de licence peut enregistrer le </w:t>
      </w:r>
      <w:r w:rsidR="00A949A0" w:rsidRPr="00CC737C">
        <w:rPr>
          <w:lang w:val="fr-FR"/>
        </w:rPr>
        <w:t>présent Contrat</w:t>
      </w:r>
      <w:r w:rsidRPr="00CC737C">
        <w:rPr>
          <w:lang w:val="fr-FR"/>
        </w:rPr>
        <w:t xml:space="preserve"> </w:t>
      </w:r>
      <w:r w:rsidR="005A58F8" w:rsidRPr="00CC737C">
        <w:rPr>
          <w:lang w:val="fr-FR"/>
        </w:rPr>
        <w:t>ou ses dispositions spéciales, et l</w:t>
      </w:r>
      <w:r w:rsidR="002C372B" w:rsidRPr="00CC737C">
        <w:rPr>
          <w:lang w:val="fr-FR"/>
        </w:rPr>
        <w:t>’</w:t>
      </w:r>
      <w:r w:rsidR="005A58F8" w:rsidRPr="00CC737C">
        <w:rPr>
          <w:lang w:val="fr-FR"/>
        </w:rPr>
        <w:t>Université l</w:t>
      </w:r>
      <w:r w:rsidR="002C372B" w:rsidRPr="00CC737C">
        <w:rPr>
          <w:lang w:val="fr-FR"/>
        </w:rPr>
        <w:t>’</w:t>
      </w:r>
      <w:r w:rsidR="005A58F8" w:rsidRPr="00CC737C">
        <w:rPr>
          <w:lang w:val="fr-FR"/>
        </w:rPr>
        <w:t>aide à effectuer cet enregistrement aux frais du Preneur de licence.</w:t>
      </w:r>
      <w:bookmarkEnd w:id="759"/>
    </w:p>
    <w:bookmarkEnd w:id="760"/>
    <w:p w14:paraId="22317235" w14:textId="77777777" w:rsidR="00E614C6" w:rsidRPr="00CC737C" w:rsidRDefault="00E614C6" w:rsidP="00A17E5B">
      <w:pPr>
        <w:spacing w:line="240" w:lineRule="auto"/>
        <w:jc w:val="left"/>
        <w:rPr>
          <w:lang w:val="fr-FR"/>
        </w:rPr>
      </w:pPr>
    </w:p>
    <w:p w14:paraId="78883BAC" w14:textId="77777777" w:rsidR="002C372B" w:rsidRPr="00CC737C" w:rsidRDefault="00E614C6" w:rsidP="00827FBD">
      <w:pPr>
        <w:pStyle w:val="Heading3"/>
        <w:rPr>
          <w:lang w:val="fr-FR"/>
        </w:rPr>
      </w:pPr>
      <w:bookmarkStart w:id="761" w:name="_Toc494186810"/>
      <w:bookmarkStart w:id="762" w:name="_Toc510355726"/>
      <w:bookmarkStart w:id="763" w:name="_Toc510538046"/>
      <w:r w:rsidRPr="00CC737C">
        <w:rPr>
          <w:lang w:val="fr-FR"/>
        </w:rPr>
        <w:t>4.</w:t>
      </w:r>
      <w:r w:rsidRPr="00CC737C">
        <w:rPr>
          <w:lang w:val="fr-FR"/>
        </w:rPr>
        <w:tab/>
      </w:r>
      <w:r w:rsidR="005A58F8" w:rsidRPr="00CC737C">
        <w:rPr>
          <w:lang w:val="fr-FR"/>
        </w:rPr>
        <w:t>CONCESSION DE SOUS</w:t>
      </w:r>
      <w:r w:rsidR="002C372B" w:rsidRPr="00CC737C">
        <w:rPr>
          <w:lang w:val="fr-FR"/>
        </w:rPr>
        <w:t>-</w:t>
      </w:r>
      <w:r w:rsidR="005A58F8" w:rsidRPr="00CC737C">
        <w:rPr>
          <w:lang w:val="fr-FR"/>
        </w:rPr>
        <w:t>LICENCES</w:t>
      </w:r>
      <w:r w:rsidRPr="007937B8">
        <w:rPr>
          <w:rStyle w:val="FootnoteReference"/>
          <w:b w:val="0"/>
          <w:bCs/>
          <w:sz w:val="22"/>
          <w:lang w:val="fr-FR"/>
        </w:rPr>
        <w:footnoteReference w:id="105"/>
      </w:r>
      <w:bookmarkEnd w:id="761"/>
      <w:bookmarkEnd w:id="762"/>
      <w:bookmarkEnd w:id="763"/>
    </w:p>
    <w:p w14:paraId="6B7B3C67" w14:textId="241C9B8D" w:rsidR="00E614C6" w:rsidRPr="00CC737C" w:rsidRDefault="00E614C6" w:rsidP="00827FBD">
      <w:pPr>
        <w:pStyle w:val="Heading4"/>
        <w:rPr>
          <w:lang w:val="fr-FR"/>
        </w:rPr>
      </w:pPr>
      <w:r w:rsidRPr="00CC737C">
        <w:rPr>
          <w:lang w:val="fr-FR"/>
        </w:rPr>
        <w:t>4.1</w:t>
      </w:r>
      <w:r w:rsidRPr="00CC737C">
        <w:rPr>
          <w:lang w:val="fr-FR"/>
        </w:rPr>
        <w:tab/>
      </w:r>
      <w:r w:rsidR="005A58F8" w:rsidRPr="00CC737C">
        <w:rPr>
          <w:lang w:val="fr-FR"/>
        </w:rPr>
        <w:t>Concession</w:t>
      </w:r>
    </w:p>
    <w:p w14:paraId="74A51893" w14:textId="6A0CFD6C" w:rsidR="002C372B" w:rsidRPr="00CC737C" w:rsidRDefault="00CD194D" w:rsidP="00CD194D">
      <w:pPr>
        <w:spacing w:line="240" w:lineRule="auto"/>
        <w:jc w:val="left"/>
        <w:rPr>
          <w:lang w:val="fr-FR"/>
        </w:rPr>
      </w:pPr>
      <w:r w:rsidRPr="00CC737C">
        <w:rPr>
          <w:lang w:val="fr-FR"/>
        </w:rPr>
        <w:t>L</w:t>
      </w:r>
      <w:r w:rsidR="002C372B" w:rsidRPr="00CC737C">
        <w:rPr>
          <w:lang w:val="fr-FR"/>
        </w:rPr>
        <w:t>’</w:t>
      </w:r>
      <w:r w:rsidRPr="00CC737C">
        <w:rPr>
          <w:lang w:val="fr-FR"/>
        </w:rPr>
        <w:t>Université concède au Preneur de licence le droit de concéder une sous</w:t>
      </w:r>
      <w:r w:rsidR="002C372B" w:rsidRPr="00CC737C">
        <w:rPr>
          <w:lang w:val="fr-FR"/>
        </w:rPr>
        <w:t>-</w:t>
      </w:r>
      <w:r w:rsidRPr="00CC737C">
        <w:rPr>
          <w:lang w:val="fr-FR"/>
        </w:rPr>
        <w:t xml:space="preserve">licence à toute </w:t>
      </w:r>
      <w:r w:rsidR="00CF3071" w:rsidRPr="00CC737C">
        <w:rPr>
          <w:lang w:val="fr-FR"/>
        </w:rPr>
        <w:t>Entité affiliée</w:t>
      </w:r>
      <w:r w:rsidRPr="00CC737C">
        <w:rPr>
          <w:lang w:val="fr-FR"/>
        </w:rPr>
        <w:t xml:space="preserve"> ou </w:t>
      </w:r>
      <w:r w:rsidR="007822D1" w:rsidRPr="00CC737C">
        <w:rPr>
          <w:lang w:val="fr-FR"/>
        </w:rPr>
        <w:t>T</w:t>
      </w:r>
      <w:r w:rsidRPr="00CC737C">
        <w:rPr>
          <w:lang w:val="fr-FR"/>
        </w:rPr>
        <w:t xml:space="preserve">ierce partie (le </w:t>
      </w:r>
      <w:r w:rsidR="0023034D" w:rsidRPr="00CC737C">
        <w:rPr>
          <w:b/>
          <w:bCs/>
          <w:lang w:val="fr-FR"/>
        </w:rPr>
        <w:t>P</w:t>
      </w:r>
      <w:r w:rsidRPr="00CC737C">
        <w:rPr>
          <w:b/>
          <w:bCs/>
          <w:lang w:val="fr-FR"/>
        </w:rPr>
        <w:t>reneur de sous</w:t>
      </w:r>
      <w:r w:rsidR="002C372B" w:rsidRPr="00CC737C">
        <w:rPr>
          <w:b/>
          <w:bCs/>
          <w:lang w:val="fr-FR"/>
        </w:rPr>
        <w:t>-</w:t>
      </w:r>
      <w:r w:rsidRPr="00CC737C">
        <w:rPr>
          <w:b/>
          <w:bCs/>
          <w:lang w:val="fr-FR"/>
        </w:rPr>
        <w:t>licence</w:t>
      </w:r>
      <w:r w:rsidRPr="00CC737C">
        <w:rPr>
          <w:lang w:val="fr-FR"/>
        </w:rPr>
        <w:t xml:space="preserve">) en vue de </w:t>
      </w:r>
      <w:r w:rsidR="007822D1" w:rsidRPr="00CC737C">
        <w:rPr>
          <w:lang w:val="fr-FR"/>
        </w:rPr>
        <w:t>C</w:t>
      </w:r>
      <w:r w:rsidRPr="00CC737C">
        <w:rPr>
          <w:lang w:val="fr-FR"/>
        </w:rPr>
        <w:t xml:space="preserve">ommercialiser la </w:t>
      </w:r>
      <w:r w:rsidR="003B4D56" w:rsidRPr="00CC737C">
        <w:rPr>
          <w:lang w:val="fr-FR"/>
        </w:rPr>
        <w:t>Propriété intellectuelle concédée sous licence</w:t>
      </w:r>
      <w:bookmarkStart w:id="764" w:name="_Hlk493585338"/>
      <w:r w:rsidRPr="00CC737C">
        <w:rPr>
          <w:rStyle w:val="FootnoteReference"/>
          <w:lang w:val="fr-FR"/>
        </w:rPr>
        <w:footnoteReference w:id="106"/>
      </w:r>
      <w:bookmarkEnd w:id="764"/>
      <w:r w:rsidRPr="00CC737C">
        <w:rPr>
          <w:lang w:val="fr-FR"/>
        </w:rPr>
        <w:t>.</w:t>
      </w:r>
    </w:p>
    <w:p w14:paraId="4E49485F" w14:textId="1D663251" w:rsidR="00E614C6" w:rsidRPr="00CC737C" w:rsidRDefault="00E614C6" w:rsidP="00827FBD">
      <w:pPr>
        <w:pStyle w:val="Heading4"/>
        <w:rPr>
          <w:lang w:val="fr-FR"/>
        </w:rPr>
      </w:pPr>
      <w:r w:rsidRPr="00CC737C">
        <w:rPr>
          <w:lang w:val="fr-FR"/>
        </w:rPr>
        <w:t>4.2</w:t>
      </w:r>
      <w:r w:rsidRPr="00CC737C">
        <w:rPr>
          <w:lang w:val="fr-FR"/>
        </w:rPr>
        <w:tab/>
      </w:r>
      <w:r w:rsidR="005E09FD" w:rsidRPr="00CC737C">
        <w:rPr>
          <w:lang w:val="fr-FR"/>
        </w:rPr>
        <w:t>Conditions de la sous</w:t>
      </w:r>
      <w:r w:rsidR="002C372B" w:rsidRPr="00CC737C">
        <w:rPr>
          <w:lang w:val="fr-FR"/>
        </w:rPr>
        <w:t>-</w:t>
      </w:r>
      <w:r w:rsidR="005E09FD" w:rsidRPr="00CC737C">
        <w:rPr>
          <w:lang w:val="fr-FR"/>
        </w:rPr>
        <w:t>licence</w:t>
      </w:r>
    </w:p>
    <w:p w14:paraId="6C6A3642" w14:textId="69800C24" w:rsidR="00E614C6" w:rsidRPr="00CC737C" w:rsidRDefault="005E09FD" w:rsidP="000F7FCD">
      <w:pPr>
        <w:spacing w:line="240" w:lineRule="auto"/>
        <w:jc w:val="left"/>
        <w:rPr>
          <w:lang w:val="fr-FR"/>
        </w:rPr>
      </w:pPr>
      <w:bookmarkStart w:id="765" w:name="_Hlk493585430"/>
      <w:r w:rsidRPr="00CC737C">
        <w:rPr>
          <w:lang w:val="fr-FR"/>
        </w:rPr>
        <w:t>Toute sous</w:t>
      </w:r>
      <w:r w:rsidR="002C372B" w:rsidRPr="00CC737C">
        <w:rPr>
          <w:lang w:val="fr-FR"/>
        </w:rPr>
        <w:t>-</w:t>
      </w:r>
      <w:r w:rsidRPr="00CC737C">
        <w:rPr>
          <w:lang w:val="fr-FR"/>
        </w:rPr>
        <w:t>licence de ce type i) </w:t>
      </w:r>
      <w:r w:rsidR="008229BF" w:rsidRPr="00CC737C">
        <w:rPr>
          <w:lang w:val="fr-FR"/>
        </w:rPr>
        <w:t>doit être concédée par écrit et un exemplaire signé de cette concession doit être remis à l</w:t>
      </w:r>
      <w:r w:rsidR="002C372B" w:rsidRPr="00CC737C">
        <w:rPr>
          <w:lang w:val="fr-FR"/>
        </w:rPr>
        <w:t>’</w:t>
      </w:r>
      <w:r w:rsidR="008229BF" w:rsidRPr="00CC737C">
        <w:rPr>
          <w:lang w:val="fr-FR"/>
        </w:rPr>
        <w:t>Université dans les 30 jours après la signature, ii) </w:t>
      </w:r>
      <w:r w:rsidR="008E02FE" w:rsidRPr="00CC737C">
        <w:rPr>
          <w:lang w:val="fr-FR"/>
        </w:rPr>
        <w:t>ne peut octroyer de droits plus étendus ni imposer d</w:t>
      </w:r>
      <w:r w:rsidR="002C372B" w:rsidRPr="00CC737C">
        <w:rPr>
          <w:lang w:val="fr-FR"/>
        </w:rPr>
        <w:t>’</w:t>
      </w:r>
      <w:r w:rsidR="008E02FE" w:rsidRPr="00CC737C">
        <w:rPr>
          <w:lang w:val="fr-FR"/>
        </w:rPr>
        <w:t xml:space="preserve">obligations moins contraignantes que les droits et obligations contractés par le Preneur de licence en vertu du </w:t>
      </w:r>
      <w:r w:rsidR="00A949A0" w:rsidRPr="00CC737C">
        <w:rPr>
          <w:lang w:val="fr-FR"/>
        </w:rPr>
        <w:t>présent Contrat</w:t>
      </w:r>
      <w:r w:rsidR="008E02FE" w:rsidRPr="00CC737C">
        <w:rPr>
          <w:lang w:val="fr-FR"/>
        </w:rPr>
        <w:t>, iii) doit indiquer que l</w:t>
      </w:r>
      <w:r w:rsidR="002C372B" w:rsidRPr="00CC737C">
        <w:rPr>
          <w:lang w:val="fr-FR"/>
        </w:rPr>
        <w:t>’</w:t>
      </w:r>
      <w:r w:rsidR="008E02FE" w:rsidRPr="00CC737C">
        <w:rPr>
          <w:lang w:val="fr-FR"/>
        </w:rPr>
        <w:t xml:space="preserve">Université est </w:t>
      </w:r>
      <w:r w:rsidR="008E315B" w:rsidRPr="00CC737C">
        <w:rPr>
          <w:lang w:val="fr-FR"/>
        </w:rPr>
        <w:t>reconnue comme</w:t>
      </w:r>
      <w:r w:rsidR="008E02FE" w:rsidRPr="00CC737C">
        <w:rPr>
          <w:lang w:val="fr-FR"/>
        </w:rPr>
        <w:t xml:space="preserve"> </w:t>
      </w:r>
      <w:r w:rsidR="00DD0C0B" w:rsidRPr="00CC737C">
        <w:rPr>
          <w:lang w:val="fr-FR"/>
        </w:rPr>
        <w:t>Bénéficiaire</w:t>
      </w:r>
      <w:r w:rsidR="008E02FE" w:rsidRPr="00CC737C">
        <w:rPr>
          <w:lang w:val="fr-FR"/>
        </w:rPr>
        <w:t xml:space="preserve"> </w:t>
      </w:r>
      <w:r w:rsidR="008E315B" w:rsidRPr="00CC737C">
        <w:rPr>
          <w:lang w:val="fr-FR"/>
        </w:rPr>
        <w:t>et qu</w:t>
      </w:r>
      <w:r w:rsidR="002C372B" w:rsidRPr="00CC737C">
        <w:rPr>
          <w:lang w:val="fr-FR"/>
        </w:rPr>
        <w:t>’</w:t>
      </w:r>
      <w:r w:rsidR="008E315B" w:rsidRPr="00CC737C">
        <w:rPr>
          <w:lang w:val="fr-FR"/>
        </w:rPr>
        <w:t xml:space="preserve">elle peut faire appliquer ses droits si le Preneur de licence ne le fait pas, </w:t>
      </w:r>
      <w:r w:rsidR="0023034D" w:rsidRPr="00CC737C">
        <w:rPr>
          <w:lang w:val="fr-FR"/>
        </w:rPr>
        <w:t>iv) doit autoriser l</w:t>
      </w:r>
      <w:r w:rsidR="002C372B" w:rsidRPr="00CC737C">
        <w:rPr>
          <w:lang w:val="fr-FR"/>
        </w:rPr>
        <w:t>’</w:t>
      </w:r>
      <w:r w:rsidR="0023034D" w:rsidRPr="00CC737C">
        <w:rPr>
          <w:lang w:val="fr-FR"/>
        </w:rPr>
        <w:t>Université à vérifier les comptes du Preneur de sous</w:t>
      </w:r>
      <w:r w:rsidR="002C372B" w:rsidRPr="00CC737C">
        <w:rPr>
          <w:lang w:val="fr-FR"/>
        </w:rPr>
        <w:t>-</w:t>
      </w:r>
      <w:r w:rsidR="0023034D" w:rsidRPr="00CC737C">
        <w:rPr>
          <w:lang w:val="fr-FR"/>
        </w:rPr>
        <w:t xml:space="preserve">licence </w:t>
      </w:r>
      <w:r w:rsidR="00BD428F" w:rsidRPr="00CC737C">
        <w:rPr>
          <w:lang w:val="fr-FR"/>
        </w:rPr>
        <w:t xml:space="preserve">qui sont </w:t>
      </w:r>
      <w:r w:rsidR="00EF6FBA" w:rsidRPr="00CC737C">
        <w:rPr>
          <w:lang w:val="fr-FR"/>
        </w:rPr>
        <w:t>pertinent</w:t>
      </w:r>
      <w:r w:rsidR="00D043C8" w:rsidRPr="00CC737C">
        <w:rPr>
          <w:lang w:val="fr-FR"/>
        </w:rPr>
        <w:t>s</w:t>
      </w:r>
      <w:r w:rsidR="00EF6FBA" w:rsidRPr="00CC737C">
        <w:rPr>
          <w:lang w:val="fr-FR"/>
        </w:rPr>
        <w:t xml:space="preserve"> au regard de la sous</w:t>
      </w:r>
      <w:r w:rsidR="002C372B" w:rsidRPr="00CC737C">
        <w:rPr>
          <w:lang w:val="fr-FR"/>
        </w:rPr>
        <w:t>-</w:t>
      </w:r>
      <w:r w:rsidR="00EF6FBA" w:rsidRPr="00CC737C">
        <w:rPr>
          <w:lang w:val="fr-FR"/>
        </w:rPr>
        <w:t>licence si le Preneur de licence ne le fait pas, v) doit prévoir que la sous</w:t>
      </w:r>
      <w:r w:rsidR="002C372B" w:rsidRPr="00CC737C">
        <w:rPr>
          <w:lang w:val="fr-FR"/>
        </w:rPr>
        <w:t>-</w:t>
      </w:r>
      <w:r w:rsidR="00EF6FBA" w:rsidRPr="00CC737C">
        <w:rPr>
          <w:lang w:val="fr-FR"/>
        </w:rPr>
        <w:t xml:space="preserve">licence est automatiquement résiliée à la </w:t>
      </w:r>
      <w:r w:rsidR="00673A79" w:rsidRPr="00CC737C">
        <w:rPr>
          <w:lang w:val="fr-FR"/>
        </w:rPr>
        <w:t>D</w:t>
      </w:r>
      <w:r w:rsidR="00EF6FBA" w:rsidRPr="00CC737C">
        <w:rPr>
          <w:lang w:val="fr-FR"/>
        </w:rPr>
        <w:t xml:space="preserve">ate de résiliation du </w:t>
      </w:r>
      <w:r w:rsidR="00A949A0" w:rsidRPr="00CC737C">
        <w:rPr>
          <w:lang w:val="fr-FR"/>
        </w:rPr>
        <w:t>présent Contrat</w:t>
      </w:r>
      <w:r w:rsidR="00EF6FBA" w:rsidRPr="00CC737C">
        <w:rPr>
          <w:lang w:val="fr-FR"/>
        </w:rPr>
        <w:t>, vi) </w:t>
      </w:r>
      <w:r w:rsidR="000B51E9" w:rsidRPr="00CC737C">
        <w:rPr>
          <w:lang w:val="fr-FR"/>
        </w:rPr>
        <w:t xml:space="preserve">ne confère pas </w:t>
      </w:r>
      <w:r w:rsidR="000E67F3" w:rsidRPr="00CC737C">
        <w:rPr>
          <w:lang w:val="fr-FR"/>
        </w:rPr>
        <w:t xml:space="preserve">nécessairement </w:t>
      </w:r>
      <w:r w:rsidR="000B51E9" w:rsidRPr="00CC737C">
        <w:rPr>
          <w:lang w:val="fr-FR"/>
        </w:rPr>
        <w:t>le droit de concéder des sous</w:t>
      </w:r>
      <w:r w:rsidR="002C372B" w:rsidRPr="00CC737C">
        <w:rPr>
          <w:lang w:val="fr-FR"/>
        </w:rPr>
        <w:t>-</w:t>
      </w:r>
      <w:r w:rsidR="000B51E9" w:rsidRPr="00CC737C">
        <w:rPr>
          <w:lang w:val="fr-FR"/>
        </w:rPr>
        <w:t>licences supplémentaires, et</w:t>
      </w:r>
      <w:r w:rsidR="009E628E">
        <w:rPr>
          <w:lang w:val="fr-FR"/>
        </w:rPr>
        <w:t> </w:t>
      </w:r>
      <w:r w:rsidR="000B51E9" w:rsidRPr="00CC737C">
        <w:rPr>
          <w:lang w:val="fr-FR"/>
        </w:rPr>
        <w:t>vii) ne pe</w:t>
      </w:r>
      <w:r w:rsidR="000F7FCD" w:rsidRPr="00CC737C">
        <w:rPr>
          <w:lang w:val="fr-FR"/>
        </w:rPr>
        <w:t xml:space="preserve">rmet pas </w:t>
      </w:r>
      <w:r w:rsidR="002C528E" w:rsidRPr="00CC737C">
        <w:rPr>
          <w:lang w:val="fr-FR"/>
        </w:rPr>
        <w:t xml:space="preserve">nécessairement </w:t>
      </w:r>
      <w:r w:rsidR="000F7FCD" w:rsidRPr="00CC737C">
        <w:rPr>
          <w:lang w:val="fr-FR"/>
        </w:rPr>
        <w:t>de cumuler des rémunérations au titre de la sous</w:t>
      </w:r>
      <w:r w:rsidR="002C372B" w:rsidRPr="00CC737C">
        <w:rPr>
          <w:lang w:val="fr-FR"/>
        </w:rPr>
        <w:t>-</w:t>
      </w:r>
      <w:r w:rsidR="000F7FCD" w:rsidRPr="00CC737C">
        <w:rPr>
          <w:lang w:val="fr-FR"/>
        </w:rPr>
        <w:t>licence avec des rémunérations au titre d</w:t>
      </w:r>
      <w:r w:rsidR="002C372B" w:rsidRPr="00CC737C">
        <w:rPr>
          <w:lang w:val="fr-FR"/>
        </w:rPr>
        <w:t>’</w:t>
      </w:r>
      <w:r w:rsidR="000F7FCD" w:rsidRPr="00CC737C">
        <w:rPr>
          <w:lang w:val="fr-FR"/>
        </w:rPr>
        <w:t>autres avantages proposés par le Preneur de licence.</w:t>
      </w:r>
    </w:p>
    <w:bookmarkEnd w:id="765"/>
    <w:p w14:paraId="41B06256" w14:textId="77777777" w:rsidR="00E614C6" w:rsidRPr="00CC737C" w:rsidRDefault="00E614C6" w:rsidP="00A17E5B">
      <w:pPr>
        <w:pStyle w:val="BodyText2"/>
        <w:spacing w:line="240" w:lineRule="auto"/>
        <w:jc w:val="left"/>
        <w:rPr>
          <w:lang w:val="fr-FR"/>
        </w:rPr>
      </w:pPr>
    </w:p>
    <w:p w14:paraId="26B9477F" w14:textId="72E6A3CC" w:rsidR="00E614C6" w:rsidRPr="00CC737C" w:rsidRDefault="00E614C6" w:rsidP="00827FBD">
      <w:pPr>
        <w:pStyle w:val="Heading3"/>
        <w:rPr>
          <w:lang w:val="fr-FR"/>
        </w:rPr>
      </w:pPr>
      <w:bookmarkStart w:id="766" w:name="_Toc506827693"/>
      <w:bookmarkStart w:id="767" w:name="_Toc512824174"/>
      <w:bookmarkStart w:id="768" w:name="_Toc494186811"/>
      <w:bookmarkStart w:id="769" w:name="_Toc510355727"/>
      <w:bookmarkStart w:id="770" w:name="_Toc510538047"/>
      <w:r w:rsidRPr="00CC737C">
        <w:rPr>
          <w:lang w:val="fr-FR"/>
        </w:rPr>
        <w:t>5.</w:t>
      </w:r>
      <w:r w:rsidRPr="00CC737C">
        <w:rPr>
          <w:lang w:val="fr-FR"/>
        </w:rPr>
        <w:tab/>
      </w:r>
      <w:bookmarkEnd w:id="766"/>
      <w:bookmarkEnd w:id="767"/>
      <w:bookmarkEnd w:id="768"/>
      <w:bookmarkEnd w:id="769"/>
      <w:bookmarkEnd w:id="770"/>
      <w:r w:rsidR="00EC33AF" w:rsidRPr="00CC737C">
        <w:rPr>
          <w:lang w:val="fr-FR"/>
        </w:rPr>
        <w:t>CONDITIONS FINANCIÈRES</w:t>
      </w:r>
    </w:p>
    <w:p w14:paraId="0B5082D9" w14:textId="528D9D12" w:rsidR="002C372B" w:rsidRPr="00CC737C" w:rsidRDefault="00E614C6" w:rsidP="00827FBD">
      <w:pPr>
        <w:pStyle w:val="Heading4"/>
        <w:rPr>
          <w:lang w:val="fr-FR"/>
        </w:rPr>
      </w:pPr>
      <w:bookmarkStart w:id="771" w:name="_Toc494186812"/>
      <w:r w:rsidRPr="00CC737C">
        <w:rPr>
          <w:lang w:val="fr-FR"/>
        </w:rPr>
        <w:t>5.1</w:t>
      </w:r>
      <w:r w:rsidRPr="00CC737C">
        <w:rPr>
          <w:lang w:val="fr-FR"/>
        </w:rPr>
        <w:tab/>
      </w:r>
      <w:r w:rsidR="00EC33AF" w:rsidRPr="00CC737C">
        <w:rPr>
          <w:lang w:val="fr-FR"/>
        </w:rPr>
        <w:t>Paiement d</w:t>
      </w:r>
      <w:r w:rsidR="002C372B" w:rsidRPr="00CC737C">
        <w:rPr>
          <w:lang w:val="fr-FR"/>
        </w:rPr>
        <w:t>’</w:t>
      </w:r>
      <w:r w:rsidR="00EC33AF" w:rsidRPr="00CC737C">
        <w:rPr>
          <w:lang w:val="fr-FR"/>
        </w:rPr>
        <w:t>avance</w:t>
      </w:r>
      <w:r w:rsidRPr="00CC737C">
        <w:rPr>
          <w:rStyle w:val="FootnoteReference"/>
          <w:b w:val="0"/>
          <w:lang w:val="fr-FR"/>
        </w:rPr>
        <w:footnoteReference w:id="107"/>
      </w:r>
      <w:bookmarkEnd w:id="771"/>
    </w:p>
    <w:p w14:paraId="5B19641A" w14:textId="2955375F" w:rsidR="00E614C6" w:rsidRPr="00CC737C" w:rsidRDefault="00C3353A" w:rsidP="00C3353A">
      <w:pPr>
        <w:spacing w:line="240" w:lineRule="auto"/>
        <w:jc w:val="left"/>
        <w:rPr>
          <w:lang w:val="fr-FR"/>
        </w:rPr>
      </w:pPr>
      <w:bookmarkStart w:id="772" w:name="_Toc494186813"/>
      <w:bookmarkStart w:id="773" w:name="_Hlk493589453"/>
      <w:r w:rsidRPr="00CC737C">
        <w:rPr>
          <w:lang w:val="fr-FR"/>
        </w:rPr>
        <w:t>Le Preneur de licence doit verser à l</w:t>
      </w:r>
      <w:r w:rsidR="002C372B" w:rsidRPr="00CC737C">
        <w:rPr>
          <w:lang w:val="fr-FR"/>
        </w:rPr>
        <w:t>’</w:t>
      </w:r>
      <w:r w:rsidRPr="00CC737C">
        <w:rPr>
          <w:lang w:val="fr-FR"/>
        </w:rPr>
        <w:t>Université un paiement d</w:t>
      </w:r>
      <w:r w:rsidR="002C372B" w:rsidRPr="00CC737C">
        <w:rPr>
          <w:lang w:val="fr-FR"/>
        </w:rPr>
        <w:t>’</w:t>
      </w:r>
      <w:r w:rsidRPr="00CC737C">
        <w:rPr>
          <w:lang w:val="fr-FR"/>
        </w:rPr>
        <w:t xml:space="preserve">avance de </w:t>
      </w:r>
      <w:r w:rsidR="00E614C6" w:rsidRPr="00CC737C">
        <w:rPr>
          <w:lang w:val="fr-FR"/>
        </w:rPr>
        <w:t>*</w:t>
      </w:r>
      <w:r w:rsidR="00E614C6" w:rsidRPr="00CC737C">
        <w:rPr>
          <w:rStyle w:val="FootnoteReference"/>
          <w:b/>
          <w:lang w:val="fr-FR"/>
        </w:rPr>
        <w:footnoteReference w:id="108"/>
      </w:r>
      <w:r w:rsidR="00E614C6" w:rsidRPr="00CC737C">
        <w:rPr>
          <w:lang w:val="fr-FR"/>
        </w:rPr>
        <w:t xml:space="preserve"> </w:t>
      </w:r>
      <w:r w:rsidR="00BA4D7B" w:rsidRPr="00CC737C">
        <w:rPr>
          <w:lang w:val="fr-FR"/>
        </w:rPr>
        <w:t>dollars</w:t>
      </w:r>
      <w:r w:rsidRPr="00CC737C">
        <w:rPr>
          <w:lang w:val="fr-FR"/>
        </w:rPr>
        <w:t xml:space="preserve"> dans un délai de 14 jours après réception de la facture envoyée par l</w:t>
      </w:r>
      <w:r w:rsidR="002C372B" w:rsidRPr="00CC737C">
        <w:rPr>
          <w:lang w:val="fr-FR"/>
        </w:rPr>
        <w:t>’</w:t>
      </w:r>
      <w:r w:rsidRPr="00CC737C">
        <w:rPr>
          <w:lang w:val="fr-FR"/>
        </w:rPr>
        <w:t>Université à cette f</w:t>
      </w:r>
      <w:r w:rsidR="005A280C" w:rsidRPr="00CC737C">
        <w:rPr>
          <w:lang w:val="fr-FR"/>
        </w:rPr>
        <w:t>in.  Il</w:t>
      </w:r>
      <w:r w:rsidRPr="00CC737C">
        <w:rPr>
          <w:lang w:val="fr-FR"/>
        </w:rPr>
        <w:t xml:space="preserve"> peut exiger ou non un paiement d</w:t>
      </w:r>
      <w:r w:rsidR="002C372B" w:rsidRPr="00CC737C">
        <w:rPr>
          <w:lang w:val="fr-FR"/>
        </w:rPr>
        <w:t>’</w:t>
      </w:r>
      <w:r w:rsidRPr="00CC737C">
        <w:rPr>
          <w:lang w:val="fr-FR"/>
        </w:rPr>
        <w:t>avance de la part de tout Preneur de sous</w:t>
      </w:r>
      <w:r w:rsidR="002C372B" w:rsidRPr="00CC737C">
        <w:rPr>
          <w:lang w:val="fr-FR"/>
        </w:rPr>
        <w:t>-</w:t>
      </w:r>
      <w:r w:rsidRPr="00CC737C">
        <w:rPr>
          <w:lang w:val="fr-FR"/>
        </w:rPr>
        <w:t>licence.</w:t>
      </w:r>
      <w:bookmarkEnd w:id="772"/>
    </w:p>
    <w:bookmarkEnd w:id="773"/>
    <w:p w14:paraId="519F4A1F" w14:textId="77777777" w:rsidR="002C372B" w:rsidRPr="00CC737C" w:rsidRDefault="00E614C6" w:rsidP="00827FBD">
      <w:pPr>
        <w:pStyle w:val="Heading4"/>
        <w:rPr>
          <w:lang w:val="fr-FR"/>
        </w:rPr>
      </w:pPr>
      <w:r w:rsidRPr="00CC737C">
        <w:rPr>
          <w:lang w:val="fr-FR"/>
        </w:rPr>
        <w:lastRenderedPageBreak/>
        <w:t>5.2</w:t>
      </w:r>
      <w:r w:rsidRPr="00CC737C">
        <w:rPr>
          <w:lang w:val="fr-FR"/>
        </w:rPr>
        <w:tab/>
      </w:r>
      <w:r w:rsidR="00C3353A" w:rsidRPr="00CC737C">
        <w:rPr>
          <w:lang w:val="fr-FR"/>
        </w:rPr>
        <w:t xml:space="preserve">Paiements subordonnés à des </w:t>
      </w:r>
      <w:r w:rsidR="00F10ED4" w:rsidRPr="00CC737C">
        <w:rPr>
          <w:lang w:val="fr-FR"/>
        </w:rPr>
        <w:t>J</w:t>
      </w:r>
      <w:r w:rsidR="00C3353A" w:rsidRPr="00CC737C">
        <w:rPr>
          <w:lang w:val="fr-FR"/>
        </w:rPr>
        <w:t>alons</w:t>
      </w:r>
      <w:r w:rsidRPr="00CC737C">
        <w:rPr>
          <w:rStyle w:val="FootnoteReference"/>
          <w:b w:val="0"/>
          <w:lang w:val="fr-FR"/>
        </w:rPr>
        <w:footnoteReference w:id="109"/>
      </w:r>
    </w:p>
    <w:p w14:paraId="0514A2FC" w14:textId="73368AD0" w:rsidR="00FC2179" w:rsidRPr="00CC737C" w:rsidRDefault="00E614C6" w:rsidP="00A17E5B">
      <w:pPr>
        <w:spacing w:line="240" w:lineRule="auto"/>
        <w:jc w:val="left"/>
        <w:rPr>
          <w:lang w:val="fr-FR"/>
        </w:rPr>
      </w:pPr>
      <w:r w:rsidRPr="00CC737C">
        <w:rPr>
          <w:lang w:val="fr-FR"/>
        </w:rPr>
        <w:t>a)</w:t>
      </w:r>
      <w:r w:rsidRPr="00CC737C">
        <w:rPr>
          <w:lang w:val="fr-FR"/>
        </w:rPr>
        <w:tab/>
      </w:r>
      <w:r w:rsidR="00913966" w:rsidRPr="00CC737C">
        <w:rPr>
          <w:lang w:val="fr-FR"/>
        </w:rPr>
        <w:t>Le Preneur de licence peut verser à l</w:t>
      </w:r>
      <w:r w:rsidR="002C372B" w:rsidRPr="00CC737C">
        <w:rPr>
          <w:lang w:val="fr-FR"/>
        </w:rPr>
        <w:t>’</w:t>
      </w:r>
      <w:r w:rsidR="00913966" w:rsidRPr="00CC737C">
        <w:rPr>
          <w:lang w:val="fr-FR"/>
        </w:rPr>
        <w:t xml:space="preserve">Université les montants suivants lorsque </w:t>
      </w:r>
      <w:r w:rsidR="00C230FF" w:rsidRPr="00CC737C">
        <w:rPr>
          <w:lang w:val="fr-FR"/>
        </w:rPr>
        <w:t>chacun d</w:t>
      </w:r>
      <w:r w:rsidR="00913966" w:rsidRPr="00CC737C">
        <w:rPr>
          <w:lang w:val="fr-FR"/>
        </w:rPr>
        <w:t xml:space="preserve">es </w:t>
      </w:r>
      <w:r w:rsidR="006655C2" w:rsidRPr="00CC737C">
        <w:rPr>
          <w:lang w:val="fr-FR"/>
        </w:rPr>
        <w:t>J</w:t>
      </w:r>
      <w:r w:rsidR="00913966" w:rsidRPr="00CC737C">
        <w:rPr>
          <w:lang w:val="fr-FR"/>
        </w:rPr>
        <w:t xml:space="preserve">alons suivants </w:t>
      </w:r>
      <w:r w:rsidR="00C230FF" w:rsidRPr="00CC737C">
        <w:rPr>
          <w:lang w:val="fr-FR"/>
        </w:rPr>
        <w:t>a</w:t>
      </w:r>
      <w:r w:rsidR="00913966" w:rsidRPr="00CC737C">
        <w:rPr>
          <w:lang w:val="fr-FR"/>
        </w:rPr>
        <w:t xml:space="preserve"> été atteint</w:t>
      </w:r>
      <w:r w:rsidR="00C230FF" w:rsidRPr="00CC737C">
        <w:rPr>
          <w:lang w:val="fr-FR"/>
        </w:rPr>
        <w:t xml:space="preserve">, que ces </w:t>
      </w:r>
      <w:r w:rsidR="006655C2" w:rsidRPr="00CC737C">
        <w:rPr>
          <w:lang w:val="fr-FR"/>
        </w:rPr>
        <w:t>J</w:t>
      </w:r>
      <w:r w:rsidR="00C230FF" w:rsidRPr="00CC737C">
        <w:rPr>
          <w:lang w:val="fr-FR"/>
        </w:rPr>
        <w:t>alons aient été atteints par lui</w:t>
      </w:r>
      <w:r w:rsidR="002C372B" w:rsidRPr="00CC737C">
        <w:rPr>
          <w:lang w:val="fr-FR"/>
        </w:rPr>
        <w:t>-</w:t>
      </w:r>
      <w:r w:rsidR="00C230FF" w:rsidRPr="00CC737C">
        <w:rPr>
          <w:lang w:val="fr-FR"/>
        </w:rPr>
        <w:t xml:space="preserve">même ou par une </w:t>
      </w:r>
      <w:r w:rsidR="00CF3071" w:rsidRPr="00CC737C">
        <w:rPr>
          <w:lang w:val="fr-FR"/>
        </w:rPr>
        <w:t>Entité affiliée</w:t>
      </w:r>
      <w:r w:rsidR="00C230FF" w:rsidRPr="00CC737C">
        <w:rPr>
          <w:lang w:val="fr-FR"/>
        </w:rPr>
        <w:t xml:space="preserve"> ou un Preneur de sous</w:t>
      </w:r>
      <w:r w:rsidR="002C372B" w:rsidRPr="00CC737C">
        <w:rPr>
          <w:lang w:val="fr-FR"/>
        </w:rPr>
        <w:t>-</w:t>
      </w:r>
      <w:r w:rsidR="00C230FF" w:rsidRPr="00CC737C">
        <w:rPr>
          <w:lang w:val="fr-FR"/>
        </w:rPr>
        <w:t>licence.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237"/>
        <w:gridCol w:w="2026"/>
      </w:tblGrid>
      <w:tr w:rsidR="00E614C6" w:rsidRPr="00CC737C" w14:paraId="4104066A" w14:textId="77777777" w:rsidTr="00E511A2">
        <w:trPr>
          <w:jc w:val="center"/>
        </w:trPr>
        <w:tc>
          <w:tcPr>
            <w:tcW w:w="567" w:type="dxa"/>
            <w:tcBorders>
              <w:bottom w:val="single" w:sz="4" w:space="0" w:color="auto"/>
            </w:tcBorders>
            <w:shd w:val="clear" w:color="auto" w:fill="E0E0E0"/>
          </w:tcPr>
          <w:p w14:paraId="03BD590B" w14:textId="0EABC331" w:rsidR="00E614C6" w:rsidRPr="00CC737C" w:rsidRDefault="00E614C6" w:rsidP="00A17E5B">
            <w:pPr>
              <w:spacing w:line="240" w:lineRule="auto"/>
              <w:jc w:val="left"/>
              <w:rPr>
                <w:lang w:val="fr-FR"/>
              </w:rPr>
            </w:pPr>
            <w:r w:rsidRPr="00CC737C">
              <w:rPr>
                <w:lang w:val="fr-FR"/>
              </w:rPr>
              <w:t>N</w:t>
            </w:r>
            <w:r w:rsidR="00C230FF" w:rsidRPr="00CC737C">
              <w:rPr>
                <w:lang w:val="fr-FR"/>
              </w:rPr>
              <w:t>°</w:t>
            </w:r>
          </w:p>
        </w:tc>
        <w:tc>
          <w:tcPr>
            <w:tcW w:w="6237" w:type="dxa"/>
            <w:tcBorders>
              <w:bottom w:val="single" w:sz="4" w:space="0" w:color="auto"/>
            </w:tcBorders>
            <w:shd w:val="clear" w:color="auto" w:fill="E0E0E0"/>
          </w:tcPr>
          <w:p w14:paraId="120DB704" w14:textId="546C6823" w:rsidR="00E614C6" w:rsidRPr="00CC737C" w:rsidRDefault="00C230FF" w:rsidP="00A17E5B">
            <w:pPr>
              <w:spacing w:line="240" w:lineRule="auto"/>
              <w:jc w:val="left"/>
              <w:rPr>
                <w:lang w:val="fr-FR"/>
              </w:rPr>
            </w:pPr>
            <w:r w:rsidRPr="00CC737C">
              <w:rPr>
                <w:lang w:val="fr-FR"/>
              </w:rPr>
              <w:t>Jalon</w:t>
            </w:r>
          </w:p>
        </w:tc>
        <w:tc>
          <w:tcPr>
            <w:tcW w:w="1467" w:type="dxa"/>
            <w:tcBorders>
              <w:bottom w:val="single" w:sz="4" w:space="0" w:color="auto"/>
            </w:tcBorders>
            <w:shd w:val="clear" w:color="auto" w:fill="E0E0E0"/>
          </w:tcPr>
          <w:p w14:paraId="3332DAE3" w14:textId="08F8B78F" w:rsidR="00E614C6" w:rsidRPr="00CC737C" w:rsidRDefault="00C230FF" w:rsidP="00A17E5B">
            <w:pPr>
              <w:spacing w:line="240" w:lineRule="auto"/>
              <w:jc w:val="left"/>
              <w:rPr>
                <w:lang w:val="fr-FR"/>
              </w:rPr>
            </w:pPr>
            <w:r w:rsidRPr="00CC737C">
              <w:rPr>
                <w:lang w:val="fr-FR"/>
              </w:rPr>
              <w:t>Dollars </w:t>
            </w:r>
            <w:r w:rsidR="00AE1BCA" w:rsidRPr="00CC737C">
              <w:rPr>
                <w:lang w:val="fr-FR"/>
              </w:rPr>
              <w:t>australiens</w:t>
            </w:r>
          </w:p>
        </w:tc>
      </w:tr>
      <w:tr w:rsidR="00E614C6" w:rsidRPr="00CC737C" w14:paraId="6D05F3AB" w14:textId="77777777" w:rsidTr="00E511A2">
        <w:trPr>
          <w:trHeight w:hRule="exact" w:val="45"/>
          <w:jc w:val="center"/>
        </w:trPr>
        <w:tc>
          <w:tcPr>
            <w:tcW w:w="567" w:type="dxa"/>
            <w:shd w:val="clear" w:color="auto" w:fill="000000"/>
          </w:tcPr>
          <w:p w14:paraId="5276E314" w14:textId="77777777" w:rsidR="00E614C6" w:rsidRPr="00CC737C" w:rsidRDefault="00E614C6" w:rsidP="00A17E5B">
            <w:pPr>
              <w:spacing w:line="240" w:lineRule="auto"/>
              <w:jc w:val="left"/>
              <w:rPr>
                <w:lang w:val="fr-FR"/>
              </w:rPr>
            </w:pPr>
          </w:p>
        </w:tc>
        <w:tc>
          <w:tcPr>
            <w:tcW w:w="6237" w:type="dxa"/>
            <w:shd w:val="clear" w:color="auto" w:fill="000000"/>
          </w:tcPr>
          <w:p w14:paraId="35F2568D" w14:textId="77777777" w:rsidR="00E614C6" w:rsidRPr="00CC737C" w:rsidRDefault="00E614C6" w:rsidP="00A17E5B">
            <w:pPr>
              <w:spacing w:line="240" w:lineRule="auto"/>
              <w:jc w:val="left"/>
              <w:rPr>
                <w:lang w:val="fr-FR"/>
              </w:rPr>
            </w:pPr>
          </w:p>
        </w:tc>
        <w:tc>
          <w:tcPr>
            <w:tcW w:w="1467" w:type="dxa"/>
            <w:shd w:val="clear" w:color="auto" w:fill="000000"/>
          </w:tcPr>
          <w:p w14:paraId="2CEF225C" w14:textId="77777777" w:rsidR="00E614C6" w:rsidRPr="00CC737C" w:rsidRDefault="00E614C6" w:rsidP="00A17E5B">
            <w:pPr>
              <w:spacing w:line="240" w:lineRule="auto"/>
              <w:jc w:val="left"/>
              <w:rPr>
                <w:lang w:val="fr-FR"/>
              </w:rPr>
            </w:pPr>
          </w:p>
        </w:tc>
      </w:tr>
      <w:tr w:rsidR="00E614C6" w:rsidRPr="00CC737C" w14:paraId="291F2C19" w14:textId="77777777" w:rsidTr="00E511A2">
        <w:trPr>
          <w:jc w:val="center"/>
        </w:trPr>
        <w:tc>
          <w:tcPr>
            <w:tcW w:w="567" w:type="dxa"/>
          </w:tcPr>
          <w:p w14:paraId="1861D591" w14:textId="77777777" w:rsidR="00E614C6" w:rsidRPr="00CC737C" w:rsidRDefault="00E614C6" w:rsidP="00A17E5B">
            <w:pPr>
              <w:numPr>
                <w:ilvl w:val="0"/>
                <w:numId w:val="7"/>
              </w:numPr>
              <w:spacing w:line="240" w:lineRule="auto"/>
              <w:jc w:val="left"/>
              <w:rPr>
                <w:lang w:val="fr-FR"/>
              </w:rPr>
            </w:pPr>
          </w:p>
        </w:tc>
        <w:tc>
          <w:tcPr>
            <w:tcW w:w="6237" w:type="dxa"/>
          </w:tcPr>
          <w:p w14:paraId="7C4AEB9F" w14:textId="77777777" w:rsidR="00E614C6" w:rsidRPr="00CC737C" w:rsidRDefault="00E614C6" w:rsidP="00A17E5B">
            <w:pPr>
              <w:spacing w:line="240" w:lineRule="auto"/>
              <w:jc w:val="left"/>
              <w:rPr>
                <w:lang w:val="fr-FR"/>
              </w:rPr>
            </w:pPr>
            <w:r w:rsidRPr="00CC737C">
              <w:rPr>
                <w:rStyle w:val="FootnoteReference"/>
                <w:lang w:val="fr-FR"/>
              </w:rPr>
              <w:footnoteReference w:id="110"/>
            </w:r>
          </w:p>
        </w:tc>
        <w:tc>
          <w:tcPr>
            <w:tcW w:w="1467" w:type="dxa"/>
          </w:tcPr>
          <w:p w14:paraId="613E2BB2" w14:textId="77777777" w:rsidR="00E614C6" w:rsidRPr="00CC737C" w:rsidRDefault="00E614C6" w:rsidP="00A17E5B">
            <w:pPr>
              <w:spacing w:line="240" w:lineRule="auto"/>
              <w:jc w:val="left"/>
              <w:rPr>
                <w:lang w:val="fr-FR"/>
              </w:rPr>
            </w:pPr>
            <w:r w:rsidRPr="00CC737C">
              <w:rPr>
                <w:rStyle w:val="FootnoteReference"/>
                <w:lang w:val="fr-FR"/>
              </w:rPr>
              <w:footnoteReference w:id="111"/>
            </w:r>
          </w:p>
        </w:tc>
      </w:tr>
      <w:tr w:rsidR="00E614C6" w:rsidRPr="00CC737C" w14:paraId="0AC2DC7D" w14:textId="77777777" w:rsidTr="00E511A2">
        <w:trPr>
          <w:jc w:val="center"/>
        </w:trPr>
        <w:tc>
          <w:tcPr>
            <w:tcW w:w="567" w:type="dxa"/>
          </w:tcPr>
          <w:p w14:paraId="2BEB8C28" w14:textId="77777777" w:rsidR="00E614C6" w:rsidRPr="00CC737C" w:rsidRDefault="00E614C6" w:rsidP="00A17E5B">
            <w:pPr>
              <w:numPr>
                <w:ilvl w:val="0"/>
                <w:numId w:val="7"/>
              </w:numPr>
              <w:spacing w:line="240" w:lineRule="auto"/>
              <w:jc w:val="left"/>
              <w:rPr>
                <w:lang w:val="fr-FR"/>
              </w:rPr>
            </w:pPr>
          </w:p>
        </w:tc>
        <w:tc>
          <w:tcPr>
            <w:tcW w:w="6237" w:type="dxa"/>
          </w:tcPr>
          <w:p w14:paraId="066CA28B" w14:textId="77777777" w:rsidR="00E614C6" w:rsidRPr="00CC737C" w:rsidRDefault="00E614C6" w:rsidP="00A17E5B">
            <w:pPr>
              <w:spacing w:line="240" w:lineRule="auto"/>
              <w:jc w:val="left"/>
              <w:rPr>
                <w:lang w:val="fr-FR"/>
              </w:rPr>
            </w:pPr>
          </w:p>
        </w:tc>
        <w:tc>
          <w:tcPr>
            <w:tcW w:w="1467" w:type="dxa"/>
          </w:tcPr>
          <w:p w14:paraId="10A450F7" w14:textId="77777777" w:rsidR="00E614C6" w:rsidRPr="00CC737C" w:rsidRDefault="00E614C6" w:rsidP="00A17E5B">
            <w:pPr>
              <w:spacing w:line="240" w:lineRule="auto"/>
              <w:jc w:val="left"/>
              <w:rPr>
                <w:lang w:val="fr-FR"/>
              </w:rPr>
            </w:pPr>
          </w:p>
        </w:tc>
      </w:tr>
      <w:tr w:rsidR="00E614C6" w:rsidRPr="00CC737C" w14:paraId="1B1110A3" w14:textId="77777777" w:rsidTr="00E511A2">
        <w:trPr>
          <w:jc w:val="center"/>
        </w:trPr>
        <w:tc>
          <w:tcPr>
            <w:tcW w:w="567" w:type="dxa"/>
          </w:tcPr>
          <w:p w14:paraId="70916932" w14:textId="77777777" w:rsidR="00E614C6" w:rsidRPr="00CC737C" w:rsidRDefault="00E614C6" w:rsidP="00A17E5B">
            <w:pPr>
              <w:numPr>
                <w:ilvl w:val="0"/>
                <w:numId w:val="7"/>
              </w:numPr>
              <w:spacing w:line="240" w:lineRule="auto"/>
              <w:jc w:val="left"/>
              <w:rPr>
                <w:lang w:val="fr-FR"/>
              </w:rPr>
            </w:pPr>
          </w:p>
        </w:tc>
        <w:tc>
          <w:tcPr>
            <w:tcW w:w="6237" w:type="dxa"/>
          </w:tcPr>
          <w:p w14:paraId="157D8F70" w14:textId="77777777" w:rsidR="00E614C6" w:rsidRPr="00CC737C" w:rsidRDefault="00E614C6" w:rsidP="00A17E5B">
            <w:pPr>
              <w:spacing w:line="240" w:lineRule="auto"/>
              <w:jc w:val="left"/>
              <w:rPr>
                <w:lang w:val="fr-FR"/>
              </w:rPr>
            </w:pPr>
          </w:p>
        </w:tc>
        <w:tc>
          <w:tcPr>
            <w:tcW w:w="1467" w:type="dxa"/>
          </w:tcPr>
          <w:p w14:paraId="0CF4814D" w14:textId="77777777" w:rsidR="00E614C6" w:rsidRPr="00CC737C" w:rsidRDefault="00E614C6" w:rsidP="00A17E5B">
            <w:pPr>
              <w:spacing w:line="240" w:lineRule="auto"/>
              <w:jc w:val="left"/>
              <w:rPr>
                <w:lang w:val="fr-FR"/>
              </w:rPr>
            </w:pPr>
          </w:p>
        </w:tc>
      </w:tr>
    </w:tbl>
    <w:p w14:paraId="78B7F063" w14:textId="77777777" w:rsidR="00E614C6" w:rsidRPr="00CC737C" w:rsidRDefault="00E614C6" w:rsidP="00A17E5B">
      <w:pPr>
        <w:spacing w:line="240" w:lineRule="auto"/>
        <w:jc w:val="left"/>
        <w:rPr>
          <w:lang w:val="fr-FR"/>
        </w:rPr>
      </w:pPr>
    </w:p>
    <w:p w14:paraId="438E087D" w14:textId="15A76F85" w:rsidR="00E614C6" w:rsidRPr="00CC737C" w:rsidRDefault="00E614C6" w:rsidP="00A17E5B">
      <w:pPr>
        <w:spacing w:line="240" w:lineRule="auto"/>
        <w:jc w:val="left"/>
        <w:rPr>
          <w:lang w:val="fr-FR"/>
        </w:rPr>
      </w:pPr>
      <w:r w:rsidRPr="00CC737C">
        <w:rPr>
          <w:lang w:val="fr-FR"/>
        </w:rPr>
        <w:t>b)</w:t>
      </w:r>
      <w:r w:rsidRPr="00CC737C">
        <w:rPr>
          <w:lang w:val="fr-FR"/>
        </w:rPr>
        <w:tab/>
      </w:r>
      <w:bookmarkStart w:id="774" w:name="_Hlk493589527"/>
      <w:r w:rsidR="002B636E" w:rsidRPr="00CC737C">
        <w:rPr>
          <w:lang w:val="fr-FR"/>
        </w:rPr>
        <w:t xml:space="preserve">Le Preneur de licence doit </w:t>
      </w:r>
      <w:r w:rsidR="00745019" w:rsidRPr="00CC737C">
        <w:rPr>
          <w:lang w:val="fr-FR"/>
        </w:rPr>
        <w:t>informer</w:t>
      </w:r>
      <w:r w:rsidR="002B636E" w:rsidRPr="00CC737C">
        <w:rPr>
          <w:lang w:val="fr-FR"/>
        </w:rPr>
        <w:t xml:space="preserve"> rapidement l</w:t>
      </w:r>
      <w:r w:rsidR="002C372B" w:rsidRPr="00CC737C">
        <w:rPr>
          <w:lang w:val="fr-FR"/>
        </w:rPr>
        <w:t>’</w:t>
      </w:r>
      <w:r w:rsidR="002B636E" w:rsidRPr="00CC737C">
        <w:rPr>
          <w:lang w:val="fr-FR"/>
        </w:rPr>
        <w:t xml:space="preserve">Université par écrit lorsque chaque </w:t>
      </w:r>
      <w:r w:rsidR="00745019" w:rsidRPr="00CC737C">
        <w:rPr>
          <w:lang w:val="fr-FR"/>
        </w:rPr>
        <w:t>J</w:t>
      </w:r>
      <w:r w:rsidR="002B636E" w:rsidRPr="00CC737C">
        <w:rPr>
          <w:lang w:val="fr-FR"/>
        </w:rPr>
        <w:t xml:space="preserve">alon a été atteint ou achevé, et doit payer le montant associé au </w:t>
      </w:r>
      <w:r w:rsidR="00745019" w:rsidRPr="00CC737C">
        <w:rPr>
          <w:lang w:val="fr-FR"/>
        </w:rPr>
        <w:t>J</w:t>
      </w:r>
      <w:r w:rsidR="002B636E" w:rsidRPr="00CC737C">
        <w:rPr>
          <w:lang w:val="fr-FR"/>
        </w:rPr>
        <w:t>alon dans les 14 jours suivant la réception de la facture envoyée par l</w:t>
      </w:r>
      <w:r w:rsidR="002C372B" w:rsidRPr="00CC737C">
        <w:rPr>
          <w:lang w:val="fr-FR"/>
        </w:rPr>
        <w:t>’</w:t>
      </w:r>
      <w:r w:rsidR="002B636E" w:rsidRPr="00CC737C">
        <w:rPr>
          <w:lang w:val="fr-FR"/>
        </w:rPr>
        <w:t>Université à cette fin.</w:t>
      </w:r>
      <w:bookmarkEnd w:id="774"/>
    </w:p>
    <w:p w14:paraId="3AE88D6F" w14:textId="2AF985B7" w:rsidR="00E614C6" w:rsidRPr="00CC737C" w:rsidRDefault="00E614C6" w:rsidP="00827FBD">
      <w:pPr>
        <w:pStyle w:val="Heading4"/>
        <w:rPr>
          <w:lang w:val="fr-FR"/>
        </w:rPr>
      </w:pPr>
      <w:bookmarkStart w:id="775" w:name="_Toc506827694"/>
      <w:bookmarkStart w:id="776" w:name="_Toc512824175"/>
      <w:bookmarkStart w:id="777" w:name="_Toc494186814"/>
      <w:r w:rsidRPr="00CC737C">
        <w:rPr>
          <w:lang w:val="fr-FR"/>
        </w:rPr>
        <w:t>5.3</w:t>
      </w:r>
      <w:r w:rsidRPr="00CC737C">
        <w:rPr>
          <w:lang w:val="fr-FR"/>
        </w:rPr>
        <w:tab/>
      </w:r>
      <w:bookmarkEnd w:id="775"/>
      <w:bookmarkEnd w:id="776"/>
      <w:bookmarkEnd w:id="777"/>
      <w:r w:rsidR="00563F5C" w:rsidRPr="00CC737C">
        <w:rPr>
          <w:lang w:val="fr-FR"/>
        </w:rPr>
        <w:t>Rémunération</w:t>
      </w:r>
    </w:p>
    <w:p w14:paraId="0686B5FE" w14:textId="37C09A88" w:rsidR="00E614C6" w:rsidRPr="00CC737C" w:rsidRDefault="00563F5C" w:rsidP="00563F5C">
      <w:pPr>
        <w:numPr>
          <w:ilvl w:val="0"/>
          <w:numId w:val="10"/>
        </w:numPr>
        <w:spacing w:line="240" w:lineRule="auto"/>
        <w:ind w:left="0" w:firstLine="0"/>
        <w:jc w:val="left"/>
        <w:rPr>
          <w:lang w:val="fr-FR"/>
        </w:rPr>
      </w:pPr>
      <w:bookmarkStart w:id="778" w:name="_Hlk493589596"/>
      <w:r w:rsidRPr="00CC737C">
        <w:rPr>
          <w:lang w:val="fr-FR"/>
        </w:rPr>
        <w:t>Le Preneur de licence doit verser à l</w:t>
      </w:r>
      <w:r w:rsidR="002C372B" w:rsidRPr="00CC737C">
        <w:rPr>
          <w:lang w:val="fr-FR"/>
        </w:rPr>
        <w:t>’</w:t>
      </w:r>
      <w:r w:rsidRPr="00CC737C">
        <w:rPr>
          <w:lang w:val="fr-FR"/>
        </w:rPr>
        <w:t>Université une redevance de</w:t>
      </w:r>
      <w:r w:rsidR="00E614C6" w:rsidRPr="00CC737C">
        <w:rPr>
          <w:lang w:val="fr-FR"/>
        </w:rPr>
        <w:t xml:space="preserve"> *</w:t>
      </w:r>
      <w:r w:rsidR="00E614C6" w:rsidRPr="00CC737C">
        <w:rPr>
          <w:rStyle w:val="FootnoteReference"/>
          <w:lang w:val="fr-FR"/>
        </w:rPr>
        <w:footnoteReference w:id="112"/>
      </w:r>
      <w:r w:rsidR="00E614C6" w:rsidRPr="00CC737C">
        <w:rPr>
          <w:lang w:val="fr-FR"/>
        </w:rPr>
        <w:t xml:space="preserve"> p</w:t>
      </w:r>
      <w:r w:rsidRPr="00CC737C">
        <w:rPr>
          <w:lang w:val="fr-FR"/>
        </w:rPr>
        <w:t>ou</w:t>
      </w:r>
      <w:r w:rsidR="00E614C6" w:rsidRPr="00CC737C">
        <w:rPr>
          <w:lang w:val="fr-FR"/>
        </w:rPr>
        <w:t xml:space="preserve">r cent </w:t>
      </w:r>
      <w:r w:rsidRPr="00CC737C">
        <w:rPr>
          <w:lang w:val="fr-FR"/>
        </w:rPr>
        <w:t xml:space="preserve">du </w:t>
      </w:r>
      <w:r w:rsidR="007A7015" w:rsidRPr="00CC737C">
        <w:rPr>
          <w:lang w:val="fr-FR"/>
        </w:rPr>
        <w:t>Prix de vente net</w:t>
      </w:r>
      <w:r w:rsidRPr="00CC737C">
        <w:rPr>
          <w:lang w:val="fr-FR"/>
        </w:rPr>
        <w:t xml:space="preserve"> des </w:t>
      </w:r>
      <w:r w:rsidR="00476CDB" w:rsidRPr="00CC737C">
        <w:rPr>
          <w:lang w:val="fr-FR"/>
        </w:rPr>
        <w:t>P</w:t>
      </w:r>
      <w:r w:rsidRPr="00CC737C">
        <w:rPr>
          <w:lang w:val="fr-FR"/>
        </w:rPr>
        <w:t>roduits concédés sous licence qui ont été vendus par le Preneur de licence, un Preneur de sous</w:t>
      </w:r>
      <w:r w:rsidR="002C372B" w:rsidRPr="00CC737C">
        <w:rPr>
          <w:lang w:val="fr-FR"/>
        </w:rPr>
        <w:t>-</w:t>
      </w:r>
      <w:r w:rsidRPr="00CC737C">
        <w:rPr>
          <w:lang w:val="fr-FR"/>
        </w:rPr>
        <w:t xml:space="preserve">licence ou une </w:t>
      </w:r>
      <w:r w:rsidR="00CF3071" w:rsidRPr="00CC737C">
        <w:rPr>
          <w:lang w:val="fr-FR"/>
        </w:rPr>
        <w:t>Entité affiliée</w:t>
      </w:r>
      <w:r w:rsidRPr="00CC737C">
        <w:rPr>
          <w:lang w:val="fr-FR"/>
        </w:rPr>
        <w:t>, ou pour leur compte.</w:t>
      </w:r>
    </w:p>
    <w:p w14:paraId="79007C81" w14:textId="42DE3B2C" w:rsidR="00E614C6" w:rsidRPr="00CC737C" w:rsidRDefault="00B840DE" w:rsidP="00B840DE">
      <w:pPr>
        <w:numPr>
          <w:ilvl w:val="0"/>
          <w:numId w:val="10"/>
        </w:numPr>
        <w:spacing w:line="240" w:lineRule="auto"/>
        <w:ind w:left="0" w:firstLine="0"/>
        <w:jc w:val="left"/>
        <w:rPr>
          <w:lang w:val="fr-FR"/>
        </w:rPr>
      </w:pPr>
      <w:r w:rsidRPr="00CC737C">
        <w:rPr>
          <w:lang w:val="fr-FR"/>
        </w:rPr>
        <w:t>Outre les redevances dues sur les ventes effectuées par des Preneurs de sous</w:t>
      </w:r>
      <w:r w:rsidR="002C372B" w:rsidRPr="00CC737C">
        <w:rPr>
          <w:lang w:val="fr-FR"/>
        </w:rPr>
        <w:t>-</w:t>
      </w:r>
      <w:r w:rsidRPr="00CC737C">
        <w:rPr>
          <w:lang w:val="fr-FR"/>
        </w:rPr>
        <w:t>licence, le Preneur de licence doit verser à l</w:t>
      </w:r>
      <w:r w:rsidR="002C372B" w:rsidRPr="00CC737C">
        <w:rPr>
          <w:lang w:val="fr-FR"/>
        </w:rPr>
        <w:t>’</w:t>
      </w:r>
      <w:r w:rsidRPr="00CC737C">
        <w:rPr>
          <w:lang w:val="fr-FR"/>
        </w:rPr>
        <w:t xml:space="preserve">Université </w:t>
      </w:r>
      <w:r w:rsidR="00E614C6" w:rsidRPr="00CC737C">
        <w:rPr>
          <w:lang w:val="fr-FR"/>
        </w:rPr>
        <w:t>*</w:t>
      </w:r>
      <w:r w:rsidR="00E614C6" w:rsidRPr="00CC737C">
        <w:rPr>
          <w:rStyle w:val="FootnoteReference"/>
          <w:lang w:val="fr-FR"/>
        </w:rPr>
        <w:footnoteReference w:id="113"/>
      </w:r>
      <w:r w:rsidR="00E614C6" w:rsidRPr="00CC737C">
        <w:rPr>
          <w:lang w:val="fr-FR"/>
        </w:rPr>
        <w:t xml:space="preserve"> p</w:t>
      </w:r>
      <w:r w:rsidRPr="00CC737C">
        <w:rPr>
          <w:lang w:val="fr-FR"/>
        </w:rPr>
        <w:t>ou</w:t>
      </w:r>
      <w:r w:rsidR="00E614C6" w:rsidRPr="00CC737C">
        <w:rPr>
          <w:lang w:val="fr-FR"/>
        </w:rPr>
        <w:t xml:space="preserve">r cent </w:t>
      </w:r>
      <w:r w:rsidRPr="00CC737C">
        <w:rPr>
          <w:lang w:val="fr-FR"/>
        </w:rPr>
        <w:t>des redevances qui lui ont été versées au titre des sous</w:t>
      </w:r>
      <w:r w:rsidR="002C372B" w:rsidRPr="00CC737C">
        <w:rPr>
          <w:lang w:val="fr-FR"/>
        </w:rPr>
        <w:t>-</w:t>
      </w:r>
      <w:r w:rsidRPr="00CC737C">
        <w:rPr>
          <w:lang w:val="fr-FR"/>
        </w:rPr>
        <w:t>licences.</w:t>
      </w:r>
    </w:p>
    <w:p w14:paraId="799A6AA1" w14:textId="77777777" w:rsidR="002C372B" w:rsidRPr="00CC737C" w:rsidRDefault="00E614C6" w:rsidP="00827FBD">
      <w:pPr>
        <w:pStyle w:val="Heading4"/>
        <w:rPr>
          <w:lang w:val="fr-FR"/>
        </w:rPr>
      </w:pPr>
      <w:bookmarkStart w:id="779" w:name="_Toc494186815"/>
      <w:bookmarkStart w:id="780" w:name="_Toc506827695"/>
      <w:bookmarkStart w:id="781" w:name="_Toc512824176"/>
      <w:bookmarkEnd w:id="778"/>
      <w:r w:rsidRPr="00CC737C">
        <w:rPr>
          <w:lang w:val="fr-FR"/>
        </w:rPr>
        <w:t>5.4</w:t>
      </w:r>
      <w:r w:rsidRPr="00CC737C">
        <w:rPr>
          <w:lang w:val="fr-FR"/>
        </w:rPr>
        <w:tab/>
      </w:r>
      <w:bookmarkStart w:id="782" w:name="_Hlk493589639"/>
      <w:r w:rsidR="0019465F" w:rsidRPr="00CC737C">
        <w:rPr>
          <w:lang w:val="fr-FR"/>
        </w:rPr>
        <w:t>Redevances minimums</w:t>
      </w:r>
      <w:r w:rsidRPr="00CC737C">
        <w:rPr>
          <w:rStyle w:val="FootnoteReference"/>
          <w:b w:val="0"/>
          <w:sz w:val="22"/>
          <w:lang w:val="fr-FR"/>
        </w:rPr>
        <w:footnoteReference w:id="114"/>
      </w:r>
      <w:bookmarkEnd w:id="779"/>
    </w:p>
    <w:p w14:paraId="223D07A7" w14:textId="6F9150AD" w:rsidR="00E614C6" w:rsidRPr="00CC737C" w:rsidRDefault="007778D0" w:rsidP="003E288B">
      <w:pPr>
        <w:numPr>
          <w:ilvl w:val="0"/>
          <w:numId w:val="30"/>
        </w:numPr>
        <w:spacing w:line="240" w:lineRule="auto"/>
        <w:ind w:left="0" w:firstLine="0"/>
        <w:jc w:val="left"/>
        <w:rPr>
          <w:lang w:val="fr-FR"/>
        </w:rPr>
      </w:pPr>
      <w:r w:rsidRPr="00CC737C">
        <w:rPr>
          <w:lang w:val="fr-FR"/>
        </w:rPr>
        <w:t>Si à la fin d</w:t>
      </w:r>
      <w:r w:rsidR="002C372B" w:rsidRPr="00CC737C">
        <w:rPr>
          <w:lang w:val="fr-FR"/>
        </w:rPr>
        <w:t>’</w:t>
      </w:r>
      <w:r w:rsidRPr="00CC737C">
        <w:rPr>
          <w:lang w:val="fr-FR"/>
        </w:rPr>
        <w:t>une année civile</w:t>
      </w:r>
      <w:r w:rsidR="007D1AAE" w:rsidRPr="00CC737C">
        <w:rPr>
          <w:lang w:val="fr-FR"/>
        </w:rPr>
        <w:t xml:space="preserve"> complète</w:t>
      </w:r>
      <w:r w:rsidRPr="00CC737C">
        <w:rPr>
          <w:lang w:val="fr-FR"/>
        </w:rPr>
        <w:t xml:space="preserve"> pendant laquelle le </w:t>
      </w:r>
      <w:r w:rsidR="00A949A0" w:rsidRPr="00CC737C">
        <w:rPr>
          <w:lang w:val="fr-FR"/>
        </w:rPr>
        <w:t>présent Contrat</w:t>
      </w:r>
      <w:r w:rsidRPr="00CC737C">
        <w:rPr>
          <w:lang w:val="fr-FR"/>
        </w:rPr>
        <w:t xml:space="preserve"> était en vigueur, les redevances dues au titre de l</w:t>
      </w:r>
      <w:r w:rsidR="002C372B" w:rsidRPr="00CC737C">
        <w:rPr>
          <w:lang w:val="fr-FR"/>
        </w:rPr>
        <w:t>’</w:t>
      </w:r>
      <w:r w:rsidRPr="00CC737C">
        <w:rPr>
          <w:lang w:val="fr-FR"/>
        </w:rPr>
        <w:t>alinéa a) de l</w:t>
      </w:r>
      <w:r w:rsidR="002C372B" w:rsidRPr="00CC737C">
        <w:rPr>
          <w:lang w:val="fr-FR"/>
        </w:rPr>
        <w:t>’</w:t>
      </w:r>
      <w:r w:rsidRPr="00CC737C">
        <w:rPr>
          <w:lang w:val="fr-FR"/>
        </w:rPr>
        <w:t>article 5.3</w:t>
      </w:r>
      <w:r w:rsidR="00132131" w:rsidRPr="00CC737C">
        <w:rPr>
          <w:lang w:val="fr-FR"/>
        </w:rPr>
        <w:t xml:space="preserve"> ne sont pas supérieures ou égales au montant indiqué dans le tableau suivant, </w:t>
      </w:r>
      <w:r w:rsidR="004E32A8" w:rsidRPr="00CC737C">
        <w:rPr>
          <w:lang w:val="fr-FR"/>
        </w:rPr>
        <w:t>le Preneur de licence peut verser à l</w:t>
      </w:r>
      <w:r w:rsidR="002C372B" w:rsidRPr="00CC737C">
        <w:rPr>
          <w:lang w:val="fr-FR"/>
        </w:rPr>
        <w:t>’</w:t>
      </w:r>
      <w:r w:rsidR="004E32A8" w:rsidRPr="00CC737C">
        <w:rPr>
          <w:lang w:val="fr-FR"/>
        </w:rPr>
        <w:t xml:space="preserve">Université la différence entre les redevances cumulées et le montant indiqué pour maintenir le </w:t>
      </w:r>
      <w:r w:rsidR="003A7EE5" w:rsidRPr="00CC737C">
        <w:rPr>
          <w:lang w:val="fr-FR"/>
        </w:rPr>
        <w:t>C</w:t>
      </w:r>
      <w:r w:rsidR="004E32A8" w:rsidRPr="00CC737C">
        <w:rPr>
          <w:lang w:val="fr-FR"/>
        </w:rPr>
        <w:t>ontrat en vigueur.</w:t>
      </w:r>
    </w:p>
    <w:p w14:paraId="1A5B5D0C" w14:textId="77777777" w:rsidR="00E614C6" w:rsidRPr="00CC737C" w:rsidRDefault="00E614C6" w:rsidP="00A17E5B">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2"/>
        <w:gridCol w:w="4050"/>
      </w:tblGrid>
      <w:tr w:rsidR="00E614C6" w:rsidRPr="00CC737C" w14:paraId="7D916E00" w14:textId="77777777" w:rsidTr="00E511A2">
        <w:trPr>
          <w:jc w:val="center"/>
        </w:trPr>
        <w:tc>
          <w:tcPr>
            <w:tcW w:w="4072" w:type="dxa"/>
            <w:tcBorders>
              <w:bottom w:val="single" w:sz="4" w:space="0" w:color="auto"/>
            </w:tcBorders>
            <w:shd w:val="clear" w:color="auto" w:fill="E0E0E0"/>
          </w:tcPr>
          <w:p w14:paraId="3E0D64DC" w14:textId="62DB4445" w:rsidR="00E614C6" w:rsidRPr="00CC737C" w:rsidRDefault="00891560" w:rsidP="00A17E5B">
            <w:pPr>
              <w:spacing w:line="240" w:lineRule="auto"/>
              <w:jc w:val="left"/>
              <w:rPr>
                <w:lang w:val="fr-FR"/>
              </w:rPr>
            </w:pPr>
            <w:r w:rsidRPr="00CC737C">
              <w:rPr>
                <w:lang w:val="fr-FR"/>
              </w:rPr>
              <w:t>Année civile</w:t>
            </w:r>
          </w:p>
        </w:tc>
        <w:tc>
          <w:tcPr>
            <w:tcW w:w="4050" w:type="dxa"/>
            <w:tcBorders>
              <w:bottom w:val="single" w:sz="4" w:space="0" w:color="auto"/>
            </w:tcBorders>
            <w:shd w:val="clear" w:color="auto" w:fill="E0E0E0"/>
          </w:tcPr>
          <w:p w14:paraId="22E31B0C" w14:textId="1711F02A" w:rsidR="00E614C6" w:rsidRPr="00CC737C" w:rsidRDefault="000B6129" w:rsidP="00A17E5B">
            <w:pPr>
              <w:spacing w:line="240" w:lineRule="auto"/>
              <w:jc w:val="left"/>
              <w:rPr>
                <w:lang w:val="fr-FR"/>
              </w:rPr>
            </w:pPr>
            <w:r w:rsidRPr="00CC737C">
              <w:rPr>
                <w:lang w:val="fr-FR"/>
              </w:rPr>
              <w:t>Redevances annuelles minimums</w:t>
            </w:r>
          </w:p>
        </w:tc>
      </w:tr>
      <w:tr w:rsidR="00E614C6" w:rsidRPr="00CC737C" w14:paraId="2E0509E0" w14:textId="77777777" w:rsidTr="00E511A2">
        <w:trPr>
          <w:trHeight w:hRule="exact" w:val="45"/>
          <w:jc w:val="center"/>
        </w:trPr>
        <w:tc>
          <w:tcPr>
            <w:tcW w:w="4072" w:type="dxa"/>
            <w:shd w:val="clear" w:color="auto" w:fill="000000"/>
          </w:tcPr>
          <w:p w14:paraId="4F36039D" w14:textId="77777777" w:rsidR="00E614C6" w:rsidRPr="00CC737C" w:rsidRDefault="00E614C6" w:rsidP="00A17E5B">
            <w:pPr>
              <w:spacing w:line="240" w:lineRule="auto"/>
              <w:jc w:val="left"/>
              <w:rPr>
                <w:lang w:val="fr-FR"/>
              </w:rPr>
            </w:pPr>
          </w:p>
        </w:tc>
        <w:tc>
          <w:tcPr>
            <w:tcW w:w="4050" w:type="dxa"/>
            <w:shd w:val="clear" w:color="auto" w:fill="000000"/>
          </w:tcPr>
          <w:p w14:paraId="66358390" w14:textId="77777777" w:rsidR="00E614C6" w:rsidRPr="00CC737C" w:rsidRDefault="00E614C6" w:rsidP="00A17E5B">
            <w:pPr>
              <w:spacing w:line="240" w:lineRule="auto"/>
              <w:jc w:val="left"/>
              <w:rPr>
                <w:lang w:val="fr-FR"/>
              </w:rPr>
            </w:pPr>
          </w:p>
        </w:tc>
      </w:tr>
      <w:tr w:rsidR="00E614C6" w:rsidRPr="00CC737C" w14:paraId="0B398A24" w14:textId="77777777" w:rsidTr="00E511A2">
        <w:trPr>
          <w:jc w:val="center"/>
        </w:trPr>
        <w:tc>
          <w:tcPr>
            <w:tcW w:w="4072" w:type="dxa"/>
          </w:tcPr>
          <w:p w14:paraId="125892B2" w14:textId="77777777" w:rsidR="00E614C6" w:rsidRPr="00CC737C" w:rsidRDefault="00E614C6" w:rsidP="00A17E5B">
            <w:pPr>
              <w:spacing w:line="240" w:lineRule="auto"/>
              <w:jc w:val="left"/>
              <w:rPr>
                <w:lang w:val="fr-FR"/>
              </w:rPr>
            </w:pPr>
            <w:r w:rsidRPr="00CC737C">
              <w:rPr>
                <w:rStyle w:val="FootnoteReference"/>
                <w:lang w:val="fr-FR"/>
              </w:rPr>
              <w:footnoteReference w:id="115"/>
            </w:r>
          </w:p>
        </w:tc>
        <w:tc>
          <w:tcPr>
            <w:tcW w:w="4050" w:type="dxa"/>
          </w:tcPr>
          <w:p w14:paraId="6B00729B" w14:textId="77777777" w:rsidR="00E614C6" w:rsidRPr="00CC737C" w:rsidRDefault="00E614C6" w:rsidP="00A17E5B">
            <w:pPr>
              <w:spacing w:line="240" w:lineRule="auto"/>
              <w:jc w:val="left"/>
              <w:rPr>
                <w:rStyle w:val="FootnoteReference"/>
                <w:lang w:val="fr-FR"/>
              </w:rPr>
            </w:pPr>
            <w:r w:rsidRPr="00CC737C">
              <w:rPr>
                <w:rStyle w:val="FootnoteReference"/>
                <w:lang w:val="fr-FR"/>
              </w:rPr>
              <w:footnoteReference w:id="116"/>
            </w:r>
          </w:p>
        </w:tc>
      </w:tr>
      <w:tr w:rsidR="00E614C6" w:rsidRPr="00CC737C" w14:paraId="3824ECAD" w14:textId="77777777" w:rsidTr="00E511A2">
        <w:trPr>
          <w:jc w:val="center"/>
        </w:trPr>
        <w:tc>
          <w:tcPr>
            <w:tcW w:w="4072" w:type="dxa"/>
          </w:tcPr>
          <w:p w14:paraId="397534DC" w14:textId="77777777" w:rsidR="00E614C6" w:rsidRPr="00CC737C" w:rsidRDefault="00E614C6" w:rsidP="00A17E5B">
            <w:pPr>
              <w:spacing w:line="240" w:lineRule="auto"/>
              <w:jc w:val="left"/>
              <w:rPr>
                <w:lang w:val="fr-FR"/>
              </w:rPr>
            </w:pPr>
          </w:p>
        </w:tc>
        <w:tc>
          <w:tcPr>
            <w:tcW w:w="4050" w:type="dxa"/>
          </w:tcPr>
          <w:p w14:paraId="6079B516" w14:textId="77777777" w:rsidR="00E614C6" w:rsidRPr="00CC737C" w:rsidRDefault="00E614C6" w:rsidP="00A17E5B">
            <w:pPr>
              <w:spacing w:line="240" w:lineRule="auto"/>
              <w:jc w:val="left"/>
              <w:rPr>
                <w:lang w:val="fr-FR"/>
              </w:rPr>
            </w:pPr>
          </w:p>
        </w:tc>
      </w:tr>
      <w:tr w:rsidR="00E614C6" w:rsidRPr="00CC737C" w14:paraId="020B95A8" w14:textId="77777777" w:rsidTr="00E511A2">
        <w:trPr>
          <w:jc w:val="center"/>
        </w:trPr>
        <w:tc>
          <w:tcPr>
            <w:tcW w:w="4072" w:type="dxa"/>
          </w:tcPr>
          <w:p w14:paraId="7B9880F6" w14:textId="4CD495DA" w:rsidR="00E614C6" w:rsidRPr="00CC737C" w:rsidRDefault="00E614C6" w:rsidP="00A17E5B">
            <w:pPr>
              <w:spacing w:line="240" w:lineRule="auto"/>
              <w:jc w:val="left"/>
              <w:rPr>
                <w:lang w:val="fr-FR"/>
              </w:rPr>
            </w:pPr>
            <w:r w:rsidRPr="00CC737C">
              <w:rPr>
                <w:lang w:val="fr-FR"/>
              </w:rPr>
              <w:t>[</w:t>
            </w:r>
            <w:proofErr w:type="gramStart"/>
            <w:r w:rsidR="00891560" w:rsidRPr="00CC737C">
              <w:rPr>
                <w:lang w:val="fr-FR"/>
              </w:rPr>
              <w:t>ajouter</w:t>
            </w:r>
            <w:proofErr w:type="gramEnd"/>
            <w:r w:rsidR="00891560" w:rsidRPr="00CC737C">
              <w:rPr>
                <w:lang w:val="fr-FR"/>
              </w:rPr>
              <w:t xml:space="preserve"> des lignes si nécessaire</w:t>
            </w:r>
            <w:r w:rsidRPr="00CC737C">
              <w:rPr>
                <w:lang w:val="fr-FR"/>
              </w:rPr>
              <w:t>]</w:t>
            </w:r>
          </w:p>
        </w:tc>
        <w:tc>
          <w:tcPr>
            <w:tcW w:w="4050" w:type="dxa"/>
          </w:tcPr>
          <w:p w14:paraId="24984E96" w14:textId="77777777" w:rsidR="00E614C6" w:rsidRPr="00CC737C" w:rsidRDefault="00E614C6" w:rsidP="00A17E5B">
            <w:pPr>
              <w:spacing w:line="240" w:lineRule="auto"/>
              <w:jc w:val="left"/>
              <w:rPr>
                <w:lang w:val="fr-FR"/>
              </w:rPr>
            </w:pPr>
          </w:p>
        </w:tc>
      </w:tr>
    </w:tbl>
    <w:p w14:paraId="1178F43F" w14:textId="77777777" w:rsidR="00E614C6" w:rsidRPr="00CC737C" w:rsidRDefault="00E614C6" w:rsidP="00A17E5B">
      <w:pPr>
        <w:spacing w:line="240" w:lineRule="auto"/>
        <w:jc w:val="left"/>
        <w:rPr>
          <w:lang w:val="fr-FR"/>
        </w:rPr>
      </w:pPr>
    </w:p>
    <w:p w14:paraId="683EE0CA" w14:textId="7BEAF871" w:rsidR="00E614C6" w:rsidRPr="00CC737C" w:rsidRDefault="0055696F" w:rsidP="003E288B">
      <w:pPr>
        <w:numPr>
          <w:ilvl w:val="0"/>
          <w:numId w:val="30"/>
        </w:numPr>
        <w:spacing w:line="240" w:lineRule="auto"/>
        <w:ind w:left="0" w:firstLine="0"/>
        <w:jc w:val="left"/>
        <w:rPr>
          <w:lang w:val="fr-FR"/>
        </w:rPr>
      </w:pPr>
      <w:bookmarkStart w:id="783" w:name="_Toc494186816"/>
      <w:r w:rsidRPr="00CC737C">
        <w:rPr>
          <w:lang w:val="fr-FR"/>
        </w:rPr>
        <w:lastRenderedPageBreak/>
        <w:t xml:space="preserve">Si le Preneur de licence ne verse pas la différence entre les redevances cumulées et le montant des </w:t>
      </w:r>
      <w:r w:rsidR="0019465F" w:rsidRPr="00CC737C">
        <w:rPr>
          <w:lang w:val="fr-FR"/>
        </w:rPr>
        <w:t>redevances minimums</w:t>
      </w:r>
      <w:r w:rsidRPr="00CC737C">
        <w:rPr>
          <w:lang w:val="fr-FR"/>
        </w:rPr>
        <w:t xml:space="preserve"> dans les 45 jours suivant le 31 décembre, l</w:t>
      </w:r>
      <w:r w:rsidR="002C372B" w:rsidRPr="00CC737C">
        <w:rPr>
          <w:lang w:val="fr-FR"/>
        </w:rPr>
        <w:t>’</w:t>
      </w:r>
      <w:r w:rsidRPr="00CC737C">
        <w:rPr>
          <w:lang w:val="fr-FR"/>
        </w:rPr>
        <w:t>Université peut l</w:t>
      </w:r>
      <w:r w:rsidR="002C372B" w:rsidRPr="00CC737C">
        <w:rPr>
          <w:lang w:val="fr-FR"/>
        </w:rPr>
        <w:t>’</w:t>
      </w:r>
      <w:r w:rsidRPr="00CC737C">
        <w:rPr>
          <w:lang w:val="fr-FR"/>
        </w:rPr>
        <w:t xml:space="preserve">informer de la résiliation du </w:t>
      </w:r>
      <w:r w:rsidR="00A949A0" w:rsidRPr="00CC737C">
        <w:rPr>
          <w:lang w:val="fr-FR"/>
        </w:rPr>
        <w:t>présent Contrat</w:t>
      </w:r>
      <w:r w:rsidRPr="00CC737C">
        <w:rPr>
          <w:lang w:val="fr-FR"/>
        </w:rPr>
        <w:t xml:space="preserve"> conformément à l</w:t>
      </w:r>
      <w:r w:rsidR="002C372B" w:rsidRPr="00CC737C">
        <w:rPr>
          <w:lang w:val="fr-FR"/>
        </w:rPr>
        <w:t>’</w:t>
      </w:r>
      <w:r w:rsidRPr="00CC737C">
        <w:rPr>
          <w:lang w:val="fr-FR"/>
        </w:rPr>
        <w:t>article 15</w:t>
      </w:r>
      <w:r w:rsidRPr="00CC737C">
        <w:rPr>
          <w:rStyle w:val="FootnoteReference"/>
          <w:lang w:val="fr-FR"/>
        </w:rPr>
        <w:footnoteReference w:id="117"/>
      </w:r>
      <w:r w:rsidR="00E614C6" w:rsidRPr="00CC737C">
        <w:rPr>
          <w:lang w:val="fr-FR"/>
        </w:rPr>
        <w:t>.</w:t>
      </w:r>
      <w:bookmarkEnd w:id="782"/>
      <w:bookmarkEnd w:id="783"/>
    </w:p>
    <w:p w14:paraId="4F42964D" w14:textId="5829F6E3" w:rsidR="00E614C6" w:rsidRPr="00CC737C" w:rsidRDefault="00E614C6" w:rsidP="00827FBD">
      <w:pPr>
        <w:pStyle w:val="Heading4"/>
        <w:rPr>
          <w:lang w:val="fr-FR"/>
        </w:rPr>
      </w:pPr>
      <w:bookmarkStart w:id="784" w:name="_Toc494186817"/>
      <w:r w:rsidRPr="00CC737C">
        <w:rPr>
          <w:lang w:val="fr-FR"/>
        </w:rPr>
        <w:t>5.5</w:t>
      </w:r>
      <w:r w:rsidRPr="00CC737C">
        <w:rPr>
          <w:lang w:val="fr-FR"/>
        </w:rPr>
        <w:tab/>
      </w:r>
      <w:bookmarkEnd w:id="780"/>
      <w:bookmarkEnd w:id="781"/>
      <w:bookmarkEnd w:id="784"/>
      <w:r w:rsidR="00116605" w:rsidRPr="00CC737C">
        <w:rPr>
          <w:lang w:val="fr-FR"/>
        </w:rPr>
        <w:t>Notification et paiement des redevances</w:t>
      </w:r>
    </w:p>
    <w:p w14:paraId="488CD78C" w14:textId="7BA5D5CB" w:rsidR="00E614C6" w:rsidRPr="00CC737C" w:rsidRDefault="00116605" w:rsidP="003E288B">
      <w:pPr>
        <w:numPr>
          <w:ilvl w:val="0"/>
          <w:numId w:val="31"/>
        </w:numPr>
        <w:spacing w:line="240" w:lineRule="auto"/>
        <w:ind w:left="0" w:firstLine="0"/>
        <w:jc w:val="left"/>
        <w:rPr>
          <w:lang w:val="fr-FR"/>
        </w:rPr>
      </w:pPr>
      <w:bookmarkStart w:id="785" w:name="_Hlk493589777"/>
      <w:r w:rsidRPr="00CC737C">
        <w:rPr>
          <w:lang w:val="fr-FR"/>
        </w:rPr>
        <w:t xml:space="preserve">Dans les 45 jours suivant le dernier jour de la </w:t>
      </w:r>
      <w:r w:rsidR="00113E6F" w:rsidRPr="00CC737C">
        <w:rPr>
          <w:lang w:val="fr-FR"/>
        </w:rPr>
        <w:t>P</w:t>
      </w:r>
      <w:r w:rsidRPr="00CC737C">
        <w:rPr>
          <w:lang w:val="fr-FR"/>
        </w:rPr>
        <w:t>ériode des redevances, le Preneur de licence doit adresser à l</w:t>
      </w:r>
      <w:r w:rsidR="002C372B" w:rsidRPr="00CC737C">
        <w:rPr>
          <w:lang w:val="fr-FR"/>
        </w:rPr>
        <w:t>’</w:t>
      </w:r>
      <w:r w:rsidRPr="00CC737C">
        <w:rPr>
          <w:lang w:val="fr-FR"/>
        </w:rPr>
        <w:t>Université une notification écrite indiquant, pour la période concernée, i) </w:t>
      </w:r>
      <w:r w:rsidR="006D7B48" w:rsidRPr="00CC737C">
        <w:rPr>
          <w:lang w:val="fr-FR"/>
        </w:rPr>
        <w:t xml:space="preserve">la quantité de </w:t>
      </w:r>
      <w:r w:rsidR="008D62AC" w:rsidRPr="00CC737C">
        <w:rPr>
          <w:lang w:val="fr-FR"/>
        </w:rPr>
        <w:t>P</w:t>
      </w:r>
      <w:r w:rsidR="006D7B48" w:rsidRPr="00CC737C">
        <w:rPr>
          <w:lang w:val="fr-FR"/>
        </w:rPr>
        <w:t>roduits concédés sous licence qui a été vendue par le Preneur de licence, un Preneur de sous</w:t>
      </w:r>
      <w:r w:rsidR="002C372B" w:rsidRPr="00CC737C">
        <w:rPr>
          <w:lang w:val="fr-FR"/>
        </w:rPr>
        <w:t>-</w:t>
      </w:r>
      <w:r w:rsidR="006D7B48" w:rsidRPr="00CC737C">
        <w:rPr>
          <w:lang w:val="fr-FR"/>
        </w:rPr>
        <w:t xml:space="preserve">licence ou une </w:t>
      </w:r>
      <w:r w:rsidR="00CF3071" w:rsidRPr="00CC737C">
        <w:rPr>
          <w:lang w:val="fr-FR"/>
        </w:rPr>
        <w:t>Entité affiliée</w:t>
      </w:r>
      <w:r w:rsidR="006D7B48" w:rsidRPr="00CC737C">
        <w:rPr>
          <w:lang w:val="fr-FR"/>
        </w:rPr>
        <w:t xml:space="preserve">, ou pour leur compte, ii) le </w:t>
      </w:r>
      <w:r w:rsidR="008D62AC" w:rsidRPr="00CC737C">
        <w:rPr>
          <w:lang w:val="fr-FR"/>
        </w:rPr>
        <w:t>P</w:t>
      </w:r>
      <w:r w:rsidR="006D7B48" w:rsidRPr="00CC737C">
        <w:rPr>
          <w:lang w:val="fr-FR"/>
        </w:rPr>
        <w:t>rix de vente brut en *</w:t>
      </w:r>
      <w:r w:rsidR="006D7B48" w:rsidRPr="00CC737C">
        <w:rPr>
          <w:rStyle w:val="FootnoteReference"/>
          <w:lang w:val="fr-FR"/>
        </w:rPr>
        <w:footnoteReference w:id="118"/>
      </w:r>
      <w:r w:rsidR="006D7B48" w:rsidRPr="00CC737C">
        <w:rPr>
          <w:lang w:val="fr-FR"/>
        </w:rPr>
        <w:t xml:space="preserve"> de chacun de ces produits, </w:t>
      </w:r>
      <w:r w:rsidR="00B074BC" w:rsidRPr="00CC737C">
        <w:rPr>
          <w:lang w:val="fr-FR"/>
        </w:rPr>
        <w:t xml:space="preserve">iii) si le </w:t>
      </w:r>
      <w:r w:rsidR="008D62AC" w:rsidRPr="00CC737C">
        <w:rPr>
          <w:lang w:val="fr-FR"/>
        </w:rPr>
        <w:t>P</w:t>
      </w:r>
      <w:r w:rsidR="00B074BC" w:rsidRPr="00CC737C">
        <w:rPr>
          <w:lang w:val="fr-FR"/>
        </w:rPr>
        <w:t>rix de vente brut était exprimé dans une devise différente, le taux de change et la méthode employée pour l</w:t>
      </w:r>
      <w:r w:rsidR="002C372B" w:rsidRPr="00CC737C">
        <w:rPr>
          <w:lang w:val="fr-FR"/>
        </w:rPr>
        <w:t>’</w:t>
      </w:r>
      <w:r w:rsidR="00B074BC" w:rsidRPr="00CC737C">
        <w:rPr>
          <w:lang w:val="fr-FR"/>
        </w:rPr>
        <w:t>appliquer, iv) </w:t>
      </w:r>
      <w:r w:rsidR="00704055" w:rsidRPr="00CC737C">
        <w:rPr>
          <w:lang w:val="fr-FR"/>
        </w:rPr>
        <w:t xml:space="preserve">le </w:t>
      </w:r>
      <w:r w:rsidR="007A7015" w:rsidRPr="00CC737C">
        <w:rPr>
          <w:lang w:val="fr-FR"/>
        </w:rPr>
        <w:t>Prix de vente net</w:t>
      </w:r>
      <w:r w:rsidR="00704055" w:rsidRPr="00CC737C">
        <w:rPr>
          <w:lang w:val="fr-FR"/>
        </w:rPr>
        <w:t xml:space="preserve"> de chacun de ces produits et la méthode employée pour le déterminer, v) les redevances dues et leur méthode de calcul, vi) toute redevance perçue au titre des sous</w:t>
      </w:r>
      <w:r w:rsidR="002C372B" w:rsidRPr="00CC737C">
        <w:rPr>
          <w:lang w:val="fr-FR"/>
        </w:rPr>
        <w:t>-</w:t>
      </w:r>
      <w:r w:rsidR="00704055" w:rsidRPr="00CC737C">
        <w:rPr>
          <w:lang w:val="fr-FR"/>
        </w:rPr>
        <w:t>licences, et</w:t>
      </w:r>
      <w:r w:rsidR="009E628E">
        <w:rPr>
          <w:lang w:val="fr-FR"/>
        </w:rPr>
        <w:t> </w:t>
      </w:r>
      <w:r w:rsidR="00704055" w:rsidRPr="00CC737C">
        <w:rPr>
          <w:lang w:val="fr-FR"/>
        </w:rPr>
        <w:t>vii) le montant des redevances à verser au titre des sous</w:t>
      </w:r>
      <w:r w:rsidR="002C372B" w:rsidRPr="00CC737C">
        <w:rPr>
          <w:lang w:val="fr-FR"/>
        </w:rPr>
        <w:t>-</w:t>
      </w:r>
      <w:r w:rsidR="00704055" w:rsidRPr="00CC737C">
        <w:rPr>
          <w:lang w:val="fr-FR"/>
        </w:rPr>
        <w:t>licences.</w:t>
      </w:r>
    </w:p>
    <w:p w14:paraId="5E35EBF3" w14:textId="0B194DB9" w:rsidR="00E614C6" w:rsidRPr="00CC737C" w:rsidRDefault="00704055" w:rsidP="003E288B">
      <w:pPr>
        <w:numPr>
          <w:ilvl w:val="0"/>
          <w:numId w:val="31"/>
        </w:numPr>
        <w:spacing w:line="240" w:lineRule="auto"/>
        <w:ind w:left="0" w:firstLine="0"/>
        <w:jc w:val="left"/>
        <w:rPr>
          <w:lang w:val="fr-FR"/>
        </w:rPr>
      </w:pPr>
      <w:r w:rsidRPr="00CC737C">
        <w:rPr>
          <w:lang w:val="fr-FR"/>
        </w:rPr>
        <w:t xml:space="preserve">Le Preneur de </w:t>
      </w:r>
      <w:r w:rsidR="00CF7DE8" w:rsidRPr="00CC737C">
        <w:rPr>
          <w:lang w:val="fr-FR"/>
        </w:rPr>
        <w:t>licence joint à chaque notification un exemplaire de tous les rapports et déclarations que les Preneurs de sous</w:t>
      </w:r>
      <w:r w:rsidR="002C372B" w:rsidRPr="00CC737C">
        <w:rPr>
          <w:lang w:val="fr-FR"/>
        </w:rPr>
        <w:t>-</w:t>
      </w:r>
      <w:r w:rsidR="00CF7DE8" w:rsidRPr="00CC737C">
        <w:rPr>
          <w:lang w:val="fr-FR"/>
        </w:rPr>
        <w:t xml:space="preserve">licence lui ont adressés pendant la </w:t>
      </w:r>
      <w:r w:rsidR="00A4035D" w:rsidRPr="00CC737C">
        <w:rPr>
          <w:lang w:val="fr-FR"/>
        </w:rPr>
        <w:t>P</w:t>
      </w:r>
      <w:r w:rsidR="00CF7DE8" w:rsidRPr="00CC737C">
        <w:rPr>
          <w:lang w:val="fr-FR"/>
        </w:rPr>
        <w:t>ériode des redevances.</w:t>
      </w:r>
    </w:p>
    <w:p w14:paraId="55A9BE2A" w14:textId="32C5ED48" w:rsidR="00E614C6" w:rsidRPr="00CC737C" w:rsidRDefault="000B447F" w:rsidP="003E288B">
      <w:pPr>
        <w:numPr>
          <w:ilvl w:val="0"/>
          <w:numId w:val="31"/>
        </w:numPr>
        <w:spacing w:line="240" w:lineRule="auto"/>
        <w:ind w:left="0" w:firstLine="0"/>
        <w:jc w:val="left"/>
        <w:rPr>
          <w:lang w:val="fr-FR"/>
        </w:rPr>
      </w:pPr>
      <w:r w:rsidRPr="00CC737C">
        <w:rPr>
          <w:lang w:val="fr-FR"/>
        </w:rPr>
        <w:t>Simultanément à l</w:t>
      </w:r>
      <w:r w:rsidR="002C372B" w:rsidRPr="00CC737C">
        <w:rPr>
          <w:lang w:val="fr-FR"/>
        </w:rPr>
        <w:t>’</w:t>
      </w:r>
      <w:r w:rsidRPr="00CC737C">
        <w:rPr>
          <w:lang w:val="fr-FR"/>
        </w:rPr>
        <w:t xml:space="preserve">envoi de chaque notification écrite, le Preneur de licence </w:t>
      </w:r>
      <w:r w:rsidR="00040287" w:rsidRPr="00CC737C">
        <w:rPr>
          <w:lang w:val="fr-FR"/>
        </w:rPr>
        <w:t>verse à l</w:t>
      </w:r>
      <w:r w:rsidR="002C372B" w:rsidRPr="00CC737C">
        <w:rPr>
          <w:lang w:val="fr-FR"/>
        </w:rPr>
        <w:t>’</w:t>
      </w:r>
      <w:r w:rsidR="00040287" w:rsidRPr="00CC737C">
        <w:rPr>
          <w:lang w:val="fr-FR"/>
        </w:rPr>
        <w:t>Université des fonds immédiatement disponibles correspondant à l</w:t>
      </w:r>
      <w:r w:rsidR="002C372B" w:rsidRPr="00CC737C">
        <w:rPr>
          <w:lang w:val="fr-FR"/>
        </w:rPr>
        <w:t>’</w:t>
      </w:r>
      <w:r w:rsidR="00040287" w:rsidRPr="00CC737C">
        <w:rPr>
          <w:lang w:val="fr-FR"/>
        </w:rPr>
        <w:t>ensemble des redevances dues au titre de la licence et des sous</w:t>
      </w:r>
      <w:r w:rsidR="002C372B" w:rsidRPr="00CC737C">
        <w:rPr>
          <w:lang w:val="fr-FR"/>
        </w:rPr>
        <w:t>-</w:t>
      </w:r>
      <w:r w:rsidR="00040287" w:rsidRPr="00CC737C">
        <w:rPr>
          <w:lang w:val="fr-FR"/>
        </w:rPr>
        <w:t xml:space="preserve">licences pendant la </w:t>
      </w:r>
      <w:r w:rsidR="00A4035D" w:rsidRPr="00CC737C">
        <w:rPr>
          <w:lang w:val="fr-FR"/>
        </w:rPr>
        <w:t>P</w:t>
      </w:r>
      <w:r w:rsidR="00040287" w:rsidRPr="00CC737C">
        <w:rPr>
          <w:lang w:val="fr-FR"/>
        </w:rPr>
        <w:t>ériode des redevances, au moyen d</w:t>
      </w:r>
      <w:r w:rsidR="002C372B" w:rsidRPr="00CC737C">
        <w:rPr>
          <w:lang w:val="fr-FR"/>
        </w:rPr>
        <w:t>’</w:t>
      </w:r>
      <w:r w:rsidR="00040287" w:rsidRPr="00CC737C">
        <w:rPr>
          <w:lang w:val="fr-FR"/>
        </w:rPr>
        <w:t xml:space="preserve">un virement bancaire électronique </w:t>
      </w:r>
      <w:r w:rsidR="009E2B28" w:rsidRPr="00CC737C">
        <w:rPr>
          <w:lang w:val="fr-FR"/>
        </w:rPr>
        <w:t>sur</w:t>
      </w:r>
      <w:r w:rsidR="00040287" w:rsidRPr="00CC737C">
        <w:rPr>
          <w:lang w:val="fr-FR"/>
        </w:rPr>
        <w:t xml:space="preserve"> un compte bancaire que l</w:t>
      </w:r>
      <w:r w:rsidR="002C372B" w:rsidRPr="00CC737C">
        <w:rPr>
          <w:lang w:val="fr-FR"/>
        </w:rPr>
        <w:t>’</w:t>
      </w:r>
      <w:r w:rsidR="00040287" w:rsidRPr="00CC737C">
        <w:rPr>
          <w:lang w:val="fr-FR"/>
        </w:rPr>
        <w:t>Université lui a indiqué par écrit.</w:t>
      </w:r>
    </w:p>
    <w:p w14:paraId="6BF138E2" w14:textId="22396069" w:rsidR="00E614C6" w:rsidRPr="00CC737C" w:rsidRDefault="00E614C6" w:rsidP="00827FBD">
      <w:pPr>
        <w:pStyle w:val="Heading4"/>
        <w:rPr>
          <w:lang w:val="fr-FR"/>
        </w:rPr>
      </w:pPr>
      <w:bookmarkStart w:id="786" w:name="_Toc506827697"/>
      <w:bookmarkStart w:id="787" w:name="_Toc512824178"/>
      <w:bookmarkStart w:id="788" w:name="_Toc494186818"/>
      <w:bookmarkEnd w:id="785"/>
      <w:r w:rsidRPr="00CC737C">
        <w:rPr>
          <w:lang w:val="fr-FR"/>
        </w:rPr>
        <w:t>5.</w:t>
      </w:r>
      <w:r w:rsidR="00952D14" w:rsidRPr="00CC737C">
        <w:rPr>
          <w:lang w:val="fr-FR"/>
        </w:rPr>
        <w:t>6</w:t>
      </w:r>
      <w:r w:rsidRPr="00CC737C">
        <w:rPr>
          <w:lang w:val="fr-FR"/>
        </w:rPr>
        <w:tab/>
      </w:r>
      <w:bookmarkEnd w:id="786"/>
      <w:bookmarkEnd w:id="787"/>
      <w:bookmarkEnd w:id="788"/>
      <w:r w:rsidR="00456089" w:rsidRPr="00CC737C">
        <w:rPr>
          <w:lang w:val="fr-FR"/>
        </w:rPr>
        <w:t>Impôt anticipé</w:t>
      </w:r>
    </w:p>
    <w:p w14:paraId="202017F6" w14:textId="207A971A" w:rsidR="00E614C6" w:rsidRPr="00CC737C" w:rsidRDefault="00456089" w:rsidP="002D5D63">
      <w:pPr>
        <w:spacing w:line="240" w:lineRule="auto"/>
        <w:jc w:val="left"/>
        <w:rPr>
          <w:lang w:val="fr-FR"/>
        </w:rPr>
      </w:pPr>
      <w:bookmarkStart w:id="789" w:name="_Toc494186819"/>
      <w:r w:rsidRPr="00CC737C">
        <w:rPr>
          <w:lang w:val="fr-FR"/>
        </w:rPr>
        <w:t xml:space="preserve">Si le Preneur de licence est tenu de payer </w:t>
      </w:r>
      <w:r w:rsidR="002D5D63" w:rsidRPr="00CC737C">
        <w:rPr>
          <w:lang w:val="fr-FR"/>
        </w:rPr>
        <w:t>un</w:t>
      </w:r>
      <w:r w:rsidRPr="00CC737C">
        <w:rPr>
          <w:lang w:val="fr-FR"/>
        </w:rPr>
        <w:t xml:space="preserve"> impôt anticipé </w:t>
      </w:r>
      <w:r w:rsidR="002D5D63" w:rsidRPr="00CC737C">
        <w:rPr>
          <w:lang w:val="fr-FR"/>
        </w:rPr>
        <w:t>sur toute redevance ou paiement dus à l</w:t>
      </w:r>
      <w:r w:rsidR="002C372B" w:rsidRPr="00CC737C">
        <w:rPr>
          <w:lang w:val="fr-FR"/>
        </w:rPr>
        <w:t>’</w:t>
      </w:r>
      <w:r w:rsidR="002D5D63" w:rsidRPr="00CC737C">
        <w:rPr>
          <w:lang w:val="fr-FR"/>
        </w:rPr>
        <w:t>Université, il peut déduire du montant des redevances le montant de l</w:t>
      </w:r>
      <w:r w:rsidR="002C372B" w:rsidRPr="00CC737C">
        <w:rPr>
          <w:lang w:val="fr-FR"/>
        </w:rPr>
        <w:t>’</w:t>
      </w:r>
      <w:r w:rsidR="002D5D63" w:rsidRPr="00CC737C">
        <w:rPr>
          <w:lang w:val="fr-FR"/>
        </w:rPr>
        <w:t>impôt anticipé, dès lors qu</w:t>
      </w:r>
      <w:r w:rsidR="002C372B" w:rsidRPr="00CC737C">
        <w:rPr>
          <w:lang w:val="fr-FR"/>
        </w:rPr>
        <w:t>’</w:t>
      </w:r>
      <w:r w:rsidR="002D5D63" w:rsidRPr="00CC737C">
        <w:rPr>
          <w:lang w:val="fr-FR"/>
        </w:rPr>
        <w:t>il fournit à l</w:t>
      </w:r>
      <w:r w:rsidR="002C372B" w:rsidRPr="00CC737C">
        <w:rPr>
          <w:lang w:val="fr-FR"/>
        </w:rPr>
        <w:t>’</w:t>
      </w:r>
      <w:r w:rsidR="002D5D63" w:rsidRPr="00CC737C">
        <w:rPr>
          <w:lang w:val="fr-FR"/>
        </w:rPr>
        <w:t>Université une attestation des paiements effectués à ce titre.</w:t>
      </w:r>
      <w:bookmarkEnd w:id="789"/>
    </w:p>
    <w:p w14:paraId="331E8268" w14:textId="77777777" w:rsidR="002C372B" w:rsidRPr="00CC737C" w:rsidRDefault="00E614C6" w:rsidP="00827FBD">
      <w:pPr>
        <w:pStyle w:val="Heading4"/>
        <w:rPr>
          <w:lang w:val="fr-FR"/>
        </w:rPr>
      </w:pPr>
      <w:bookmarkStart w:id="790" w:name="_Toc506827699"/>
      <w:bookmarkStart w:id="791" w:name="_Toc512824180"/>
      <w:bookmarkStart w:id="792" w:name="_Toc494186820"/>
      <w:r w:rsidRPr="00CC737C">
        <w:rPr>
          <w:lang w:val="fr-FR"/>
        </w:rPr>
        <w:t>5.</w:t>
      </w:r>
      <w:r w:rsidR="00952D14" w:rsidRPr="00CC737C">
        <w:rPr>
          <w:lang w:val="fr-FR"/>
        </w:rPr>
        <w:t>7</w:t>
      </w:r>
      <w:r w:rsidRPr="00CC737C">
        <w:rPr>
          <w:lang w:val="fr-FR"/>
        </w:rPr>
        <w:tab/>
        <w:t>Int</w:t>
      </w:r>
      <w:r w:rsidR="00A11E76" w:rsidRPr="00CC737C">
        <w:rPr>
          <w:lang w:val="fr-FR"/>
        </w:rPr>
        <w:t>érê</w:t>
      </w:r>
      <w:r w:rsidRPr="00CC737C">
        <w:rPr>
          <w:lang w:val="fr-FR"/>
        </w:rPr>
        <w:t>t</w:t>
      </w:r>
      <w:bookmarkEnd w:id="790"/>
      <w:bookmarkEnd w:id="791"/>
      <w:bookmarkEnd w:id="792"/>
    </w:p>
    <w:p w14:paraId="71269B06" w14:textId="10C7F788" w:rsidR="002C372B" w:rsidRPr="00CC737C" w:rsidRDefault="00A11E76" w:rsidP="00A11E76">
      <w:pPr>
        <w:spacing w:line="240" w:lineRule="auto"/>
        <w:jc w:val="left"/>
        <w:rPr>
          <w:lang w:val="fr-FR"/>
        </w:rPr>
      </w:pPr>
      <w:bookmarkStart w:id="793" w:name="_Toc494186821"/>
      <w:bookmarkStart w:id="794" w:name="_Hlk493589824"/>
      <w:r w:rsidRPr="00CC737C">
        <w:rPr>
          <w:lang w:val="fr-FR"/>
        </w:rPr>
        <w:t>Si un montant quelconque que le Preneur de licence doit payer à l</w:t>
      </w:r>
      <w:r w:rsidR="002C372B" w:rsidRPr="00CC737C">
        <w:rPr>
          <w:lang w:val="fr-FR"/>
        </w:rPr>
        <w:t>’</w:t>
      </w:r>
      <w:r w:rsidRPr="00CC737C">
        <w:rPr>
          <w:lang w:val="fr-FR"/>
        </w:rPr>
        <w:t xml:space="preserve">Université au titre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est pas acquitté, le Preneur de licence doit verser un intérêt sur ce montant calculé à partir de la date à laquelle le paiement était dû, à un taux de 18</w:t>
      </w:r>
      <w:r w:rsidR="0054167E" w:rsidRPr="00CC737C">
        <w:rPr>
          <w:lang w:val="fr-FR"/>
        </w:rPr>
        <w:t>%</w:t>
      </w:r>
      <w:r w:rsidRPr="00CC737C">
        <w:rPr>
          <w:lang w:val="fr-FR"/>
        </w:rPr>
        <w:t xml:space="preserve"> ou au taux maximum autorisé par la législation pertinente s</w:t>
      </w:r>
      <w:r w:rsidR="002C372B" w:rsidRPr="00CC737C">
        <w:rPr>
          <w:lang w:val="fr-FR"/>
        </w:rPr>
        <w:t>’</w:t>
      </w:r>
      <w:r w:rsidRPr="00CC737C">
        <w:rPr>
          <w:lang w:val="fr-FR"/>
        </w:rPr>
        <w:t>il est inférieur.</w:t>
      </w:r>
      <w:bookmarkEnd w:id="793"/>
      <w:bookmarkEnd w:id="794"/>
    </w:p>
    <w:p w14:paraId="30572CC9" w14:textId="66EB6FA3" w:rsidR="00E614C6" w:rsidRPr="00CC737C" w:rsidRDefault="00E614C6" w:rsidP="00A17E5B">
      <w:pPr>
        <w:spacing w:line="240" w:lineRule="auto"/>
        <w:jc w:val="left"/>
        <w:rPr>
          <w:lang w:val="fr-FR"/>
        </w:rPr>
      </w:pPr>
    </w:p>
    <w:p w14:paraId="1B5DEE6B" w14:textId="2DB4F3DD" w:rsidR="00E614C6" w:rsidRPr="00CC737C" w:rsidRDefault="00E614C6" w:rsidP="00827FBD">
      <w:pPr>
        <w:pStyle w:val="Heading3"/>
        <w:rPr>
          <w:lang w:val="fr-FR"/>
        </w:rPr>
      </w:pPr>
      <w:bookmarkStart w:id="795" w:name="_Toc465731735"/>
      <w:bookmarkStart w:id="796" w:name="_Toc506827700"/>
      <w:bookmarkStart w:id="797" w:name="_Toc512824183"/>
      <w:bookmarkStart w:id="798" w:name="_Toc494186822"/>
      <w:bookmarkStart w:id="799" w:name="_Toc510355728"/>
      <w:bookmarkStart w:id="800" w:name="_Toc510538048"/>
      <w:r w:rsidRPr="00CC737C">
        <w:rPr>
          <w:lang w:val="fr-FR"/>
        </w:rPr>
        <w:t>6.</w:t>
      </w:r>
      <w:r w:rsidRPr="00CC737C">
        <w:rPr>
          <w:lang w:val="fr-FR"/>
        </w:rPr>
        <w:tab/>
      </w:r>
      <w:bookmarkEnd w:id="795"/>
      <w:bookmarkEnd w:id="796"/>
      <w:bookmarkEnd w:id="797"/>
      <w:bookmarkEnd w:id="798"/>
      <w:bookmarkEnd w:id="799"/>
      <w:bookmarkEnd w:id="800"/>
      <w:r w:rsidR="00446458" w:rsidRPr="00CC737C">
        <w:rPr>
          <w:lang w:val="fr-FR"/>
        </w:rPr>
        <w:t>COMPTES</w:t>
      </w:r>
    </w:p>
    <w:p w14:paraId="7D9038B6" w14:textId="60BE8201" w:rsidR="00E614C6" w:rsidRPr="00CC737C" w:rsidRDefault="00E614C6" w:rsidP="00827FBD">
      <w:pPr>
        <w:pStyle w:val="Heading4"/>
        <w:rPr>
          <w:lang w:val="fr-FR"/>
        </w:rPr>
      </w:pPr>
      <w:bookmarkStart w:id="801" w:name="_Toc465731736"/>
      <w:bookmarkStart w:id="802" w:name="_Toc506827701"/>
      <w:bookmarkStart w:id="803" w:name="_Toc512824184"/>
      <w:bookmarkStart w:id="804" w:name="_Toc494186823"/>
      <w:r w:rsidRPr="00CC737C">
        <w:rPr>
          <w:lang w:val="fr-FR"/>
        </w:rPr>
        <w:t>6.1</w:t>
      </w:r>
      <w:r w:rsidRPr="00CC737C">
        <w:rPr>
          <w:lang w:val="fr-FR"/>
        </w:rPr>
        <w:tab/>
      </w:r>
      <w:bookmarkEnd w:id="801"/>
      <w:bookmarkEnd w:id="802"/>
      <w:bookmarkEnd w:id="803"/>
      <w:bookmarkEnd w:id="804"/>
      <w:r w:rsidR="00C66378" w:rsidRPr="00CC737C">
        <w:rPr>
          <w:lang w:val="fr-FR"/>
        </w:rPr>
        <w:t>Comptes que le Preneur de licence doit établir</w:t>
      </w:r>
    </w:p>
    <w:p w14:paraId="4BFFF289" w14:textId="5A9ED467" w:rsidR="00E614C6" w:rsidRPr="00CC737C" w:rsidRDefault="00C66378" w:rsidP="00A17E5B">
      <w:pPr>
        <w:spacing w:line="240" w:lineRule="auto"/>
        <w:jc w:val="left"/>
        <w:rPr>
          <w:lang w:val="fr-FR"/>
        </w:rPr>
      </w:pPr>
      <w:bookmarkStart w:id="805" w:name="_Toc494186824"/>
      <w:bookmarkStart w:id="806" w:name="_Hlk493589910"/>
      <w:r w:rsidRPr="00CC737C">
        <w:rPr>
          <w:lang w:val="fr-FR"/>
        </w:rPr>
        <w:t xml:space="preserve">Le Preneur de licence doit établir et veiller à ce que chaque </w:t>
      </w:r>
      <w:r w:rsidR="00CF3071" w:rsidRPr="00CC737C">
        <w:rPr>
          <w:lang w:val="fr-FR"/>
        </w:rPr>
        <w:t>Entité affiliée</w:t>
      </w:r>
      <w:r w:rsidRPr="00CC737C">
        <w:rPr>
          <w:lang w:val="fr-FR"/>
        </w:rPr>
        <w:t xml:space="preserve"> et Preneur de sous</w:t>
      </w:r>
      <w:r w:rsidR="002C372B" w:rsidRPr="00CC737C">
        <w:rPr>
          <w:lang w:val="fr-FR"/>
        </w:rPr>
        <w:t>-</w:t>
      </w:r>
      <w:r w:rsidRPr="00CC737C">
        <w:rPr>
          <w:lang w:val="fr-FR"/>
        </w:rPr>
        <w:t xml:space="preserve">licence établisse des comptes et des </w:t>
      </w:r>
      <w:r w:rsidR="00683211" w:rsidRPr="00CC737C">
        <w:rPr>
          <w:lang w:val="fr-FR"/>
        </w:rPr>
        <w:t>relevés</w:t>
      </w:r>
      <w:r w:rsidRPr="00CC737C">
        <w:rPr>
          <w:lang w:val="fr-FR"/>
        </w:rPr>
        <w:t xml:space="preserve"> justes et précis </w:t>
      </w:r>
      <w:r w:rsidR="00683211" w:rsidRPr="00CC737C">
        <w:rPr>
          <w:lang w:val="fr-FR"/>
        </w:rPr>
        <w:t xml:space="preserve">i) des quantités de produits fabriquées, vendues et en stock;  ii) du </w:t>
      </w:r>
      <w:r w:rsidR="001720C5" w:rsidRPr="00CC737C">
        <w:rPr>
          <w:lang w:val="fr-FR"/>
        </w:rPr>
        <w:t>P</w:t>
      </w:r>
      <w:r w:rsidR="00683211" w:rsidRPr="00CC737C">
        <w:rPr>
          <w:lang w:val="fr-FR"/>
        </w:rPr>
        <w:t>rix de vente brut auquel ces quantités de produits ont été vendues;  iii) de toutes les autres informations relatives à la comptabilité, aux stocks, aux commandes, aux achats, aux facturations et aux livraisons qui concernent ces produits et dont le relevé s</w:t>
      </w:r>
      <w:r w:rsidR="002C372B" w:rsidRPr="00CC737C">
        <w:rPr>
          <w:lang w:val="fr-FR"/>
        </w:rPr>
        <w:t>’</w:t>
      </w:r>
      <w:r w:rsidR="00683211" w:rsidRPr="00CC737C">
        <w:rPr>
          <w:lang w:val="fr-FR"/>
        </w:rPr>
        <w:t>inscrit dans les bonnes pratiques comptables;  iv) </w:t>
      </w:r>
      <w:r w:rsidR="00FE0E8A" w:rsidRPr="00CC737C">
        <w:rPr>
          <w:lang w:val="fr-FR"/>
        </w:rPr>
        <w:t>d</w:t>
      </w:r>
      <w:r w:rsidR="00B542AA" w:rsidRPr="00CC737C">
        <w:rPr>
          <w:lang w:val="fr-FR"/>
        </w:rPr>
        <w:t>es redevances dues et perçues au titre des sous</w:t>
      </w:r>
      <w:r w:rsidR="002C372B" w:rsidRPr="00CC737C">
        <w:rPr>
          <w:lang w:val="fr-FR"/>
        </w:rPr>
        <w:t>-</w:t>
      </w:r>
      <w:r w:rsidR="00B542AA" w:rsidRPr="00CC737C">
        <w:rPr>
          <w:lang w:val="fr-FR"/>
        </w:rPr>
        <w:t>licences;  v) </w:t>
      </w:r>
      <w:r w:rsidR="00FE0E8A" w:rsidRPr="00CC737C">
        <w:rPr>
          <w:lang w:val="fr-FR"/>
        </w:rPr>
        <w:t>d</w:t>
      </w:r>
      <w:r w:rsidR="00B542AA" w:rsidRPr="00CC737C">
        <w:rPr>
          <w:lang w:val="fr-FR"/>
        </w:rPr>
        <w:t>es sous</w:t>
      </w:r>
      <w:r w:rsidR="002C372B" w:rsidRPr="00CC737C">
        <w:rPr>
          <w:lang w:val="fr-FR"/>
        </w:rPr>
        <w:t>-</w:t>
      </w:r>
      <w:r w:rsidR="00B542AA" w:rsidRPr="00CC737C">
        <w:rPr>
          <w:lang w:val="fr-FR"/>
        </w:rPr>
        <w:t>licences concédées;  vi)</w:t>
      </w:r>
      <w:r w:rsidR="0054167E" w:rsidRPr="00CC737C">
        <w:rPr>
          <w:lang w:val="fr-FR"/>
        </w:rPr>
        <w:t> </w:t>
      </w:r>
      <w:r w:rsidR="00FE0E8A" w:rsidRPr="00CC737C">
        <w:rPr>
          <w:lang w:val="fr-FR"/>
        </w:rPr>
        <w:t>de</w:t>
      </w:r>
      <w:r w:rsidR="00B542AA" w:rsidRPr="00CC737C">
        <w:rPr>
          <w:lang w:val="fr-FR"/>
        </w:rPr>
        <w:t> la correspondance échangée avec les Preneurs de sous</w:t>
      </w:r>
      <w:r w:rsidR="002C372B" w:rsidRPr="00CC737C">
        <w:rPr>
          <w:lang w:val="fr-FR"/>
        </w:rPr>
        <w:t>-</w:t>
      </w:r>
      <w:r w:rsidR="00B542AA" w:rsidRPr="00CC737C">
        <w:rPr>
          <w:lang w:val="fr-FR"/>
        </w:rPr>
        <w:t>licence;  et</w:t>
      </w:r>
      <w:r w:rsidR="009E628E">
        <w:rPr>
          <w:lang w:val="fr-FR"/>
        </w:rPr>
        <w:t> </w:t>
      </w:r>
      <w:r w:rsidR="00B542AA" w:rsidRPr="00CC737C">
        <w:rPr>
          <w:lang w:val="fr-FR"/>
        </w:rPr>
        <w:t>vii) </w:t>
      </w:r>
      <w:r w:rsidR="00FE0E8A" w:rsidRPr="00CC737C">
        <w:rPr>
          <w:lang w:val="fr-FR"/>
        </w:rPr>
        <w:t>d</w:t>
      </w:r>
      <w:r w:rsidR="00B542AA" w:rsidRPr="00CC737C">
        <w:rPr>
          <w:lang w:val="fr-FR"/>
        </w:rPr>
        <w:t>es documents ayant un rapport quelconque avec les activités commerciales des Preneurs de sous</w:t>
      </w:r>
      <w:r w:rsidR="002C372B" w:rsidRPr="00CC737C">
        <w:rPr>
          <w:lang w:val="fr-FR"/>
        </w:rPr>
        <w:t>-</w:t>
      </w:r>
      <w:r w:rsidR="00B542AA" w:rsidRPr="00CC737C">
        <w:rPr>
          <w:lang w:val="fr-FR"/>
        </w:rPr>
        <w:t>licence.</w:t>
      </w:r>
      <w:bookmarkEnd w:id="805"/>
      <w:bookmarkEnd w:id="806"/>
    </w:p>
    <w:p w14:paraId="35084072" w14:textId="7EB69946" w:rsidR="00E614C6" w:rsidRPr="00CC737C" w:rsidRDefault="00E614C6" w:rsidP="00827FBD">
      <w:pPr>
        <w:pStyle w:val="Heading4"/>
        <w:rPr>
          <w:lang w:val="fr-FR"/>
        </w:rPr>
      </w:pPr>
      <w:bookmarkStart w:id="807" w:name="_Toc465731737"/>
      <w:bookmarkStart w:id="808" w:name="_Toc506827702"/>
      <w:bookmarkStart w:id="809" w:name="_Toc512824185"/>
      <w:bookmarkStart w:id="810" w:name="_Toc494186825"/>
      <w:r w:rsidRPr="00CC737C">
        <w:rPr>
          <w:lang w:val="fr-FR"/>
        </w:rPr>
        <w:lastRenderedPageBreak/>
        <w:t>6.2</w:t>
      </w:r>
      <w:r w:rsidRPr="00CC737C">
        <w:rPr>
          <w:lang w:val="fr-FR"/>
        </w:rPr>
        <w:tab/>
        <w:t xml:space="preserve">Inspection </w:t>
      </w:r>
      <w:bookmarkEnd w:id="807"/>
      <w:bookmarkEnd w:id="808"/>
      <w:bookmarkEnd w:id="809"/>
      <w:bookmarkEnd w:id="810"/>
      <w:r w:rsidR="0018318D" w:rsidRPr="00CC737C">
        <w:rPr>
          <w:lang w:val="fr-FR"/>
        </w:rPr>
        <w:t>des comptes par l</w:t>
      </w:r>
      <w:r w:rsidR="002C372B" w:rsidRPr="00CC737C">
        <w:rPr>
          <w:lang w:val="fr-FR"/>
        </w:rPr>
        <w:t>’</w:t>
      </w:r>
      <w:r w:rsidR="0018318D" w:rsidRPr="00CC737C">
        <w:rPr>
          <w:lang w:val="fr-FR"/>
        </w:rPr>
        <w:t>Université</w:t>
      </w:r>
    </w:p>
    <w:p w14:paraId="189D249E" w14:textId="52F4F44B" w:rsidR="00E614C6" w:rsidRPr="00CC737C" w:rsidRDefault="0018318D" w:rsidP="00A17E5B">
      <w:pPr>
        <w:numPr>
          <w:ilvl w:val="0"/>
          <w:numId w:val="12"/>
        </w:numPr>
        <w:spacing w:line="240" w:lineRule="auto"/>
        <w:ind w:left="0" w:firstLine="0"/>
        <w:jc w:val="left"/>
        <w:rPr>
          <w:lang w:val="fr-FR"/>
        </w:rPr>
      </w:pPr>
      <w:bookmarkStart w:id="811" w:name="_Hlk493589946"/>
      <w:r w:rsidRPr="00CC737C">
        <w:rPr>
          <w:lang w:val="fr-FR"/>
        </w:rPr>
        <w:t>L</w:t>
      </w:r>
      <w:r w:rsidR="002C372B" w:rsidRPr="00CC737C">
        <w:rPr>
          <w:lang w:val="fr-FR"/>
        </w:rPr>
        <w:t>’</w:t>
      </w:r>
      <w:r w:rsidRPr="00CC737C">
        <w:rPr>
          <w:lang w:val="fr-FR"/>
        </w:rPr>
        <w:t>Université peut charger, à ses frais, une personne qualifiée d</w:t>
      </w:r>
      <w:r w:rsidR="002C372B" w:rsidRPr="00CC737C">
        <w:rPr>
          <w:lang w:val="fr-FR"/>
        </w:rPr>
        <w:t>’</w:t>
      </w:r>
      <w:r w:rsidRPr="00CC737C">
        <w:rPr>
          <w:lang w:val="fr-FR"/>
        </w:rPr>
        <w:t>inspecter l</w:t>
      </w:r>
      <w:r w:rsidR="00D82151" w:rsidRPr="00CC737C">
        <w:rPr>
          <w:lang w:val="fr-FR"/>
        </w:rPr>
        <w:t>es comptes</w:t>
      </w:r>
      <w:r w:rsidRPr="00CC737C">
        <w:rPr>
          <w:lang w:val="fr-FR"/>
        </w:rPr>
        <w:t xml:space="preserve"> et les relevés que le Preneur de licence ou l</w:t>
      </w:r>
      <w:r w:rsidR="002C372B" w:rsidRPr="00CC737C">
        <w:rPr>
          <w:lang w:val="fr-FR"/>
        </w:rPr>
        <w:t>’</w:t>
      </w:r>
      <w:r w:rsidRPr="00CC737C">
        <w:rPr>
          <w:lang w:val="fr-FR"/>
        </w:rPr>
        <w:t xml:space="preserve">une de ses </w:t>
      </w:r>
      <w:r w:rsidR="004D1F9F" w:rsidRPr="00CC737C">
        <w:rPr>
          <w:lang w:val="fr-FR"/>
        </w:rPr>
        <w:t>Entités affiliées</w:t>
      </w:r>
      <w:r w:rsidRPr="00CC737C">
        <w:rPr>
          <w:lang w:val="fr-FR"/>
        </w:rPr>
        <w:t xml:space="preserve"> ont établis au titre de l</w:t>
      </w:r>
      <w:r w:rsidR="002C372B" w:rsidRPr="00CC737C">
        <w:rPr>
          <w:lang w:val="fr-FR"/>
        </w:rPr>
        <w:t>’</w:t>
      </w:r>
      <w:r w:rsidRPr="00CC737C">
        <w:rPr>
          <w:lang w:val="fr-FR"/>
        </w:rPr>
        <w:t xml:space="preserve">article 6.1.  Cette personne </w:t>
      </w:r>
      <w:r w:rsidR="00D82151" w:rsidRPr="00CC737C">
        <w:rPr>
          <w:lang w:val="fr-FR"/>
        </w:rPr>
        <w:t>peut, après avoir adressé une notification écrite avec un préavis de sept jours, et pendant les h</w:t>
      </w:r>
      <w:r w:rsidR="00521920" w:rsidRPr="00CC737C">
        <w:rPr>
          <w:lang w:val="fr-FR"/>
        </w:rPr>
        <w:t>eures normales</w:t>
      </w:r>
      <w:r w:rsidR="00D82151" w:rsidRPr="00CC737C">
        <w:rPr>
          <w:lang w:val="fr-FR"/>
        </w:rPr>
        <w:t xml:space="preserve"> de bureau, inspecter et </w:t>
      </w:r>
      <w:r w:rsidR="00492946" w:rsidRPr="00CC737C">
        <w:rPr>
          <w:lang w:val="fr-FR"/>
        </w:rPr>
        <w:t xml:space="preserve">reproduire </w:t>
      </w:r>
      <w:r w:rsidR="00D82151" w:rsidRPr="00CC737C">
        <w:rPr>
          <w:lang w:val="fr-FR"/>
        </w:rPr>
        <w:t>tous les comptes et relevés établis au titre de l</w:t>
      </w:r>
      <w:r w:rsidR="002C372B" w:rsidRPr="00CC737C">
        <w:rPr>
          <w:lang w:val="fr-FR"/>
        </w:rPr>
        <w:t>’</w:t>
      </w:r>
      <w:r w:rsidR="00D82151" w:rsidRPr="00CC737C">
        <w:rPr>
          <w:lang w:val="fr-FR"/>
        </w:rPr>
        <w:t xml:space="preserve">article 6.1 sur le lieu où ils sont </w:t>
      </w:r>
      <w:r w:rsidR="00684C67" w:rsidRPr="00CC737C">
        <w:rPr>
          <w:lang w:val="fr-FR"/>
        </w:rPr>
        <w:t>généralement</w:t>
      </w:r>
      <w:r w:rsidR="00D82151" w:rsidRPr="00CC737C">
        <w:rPr>
          <w:lang w:val="fr-FR"/>
        </w:rPr>
        <w:t xml:space="preserve"> conservés.</w:t>
      </w:r>
      <w:r w:rsidR="00521920" w:rsidRPr="00CC737C">
        <w:rPr>
          <w:lang w:val="fr-FR"/>
        </w:rPr>
        <w:t xml:space="preserve">  L</w:t>
      </w:r>
      <w:r w:rsidR="002C372B" w:rsidRPr="00CC737C">
        <w:rPr>
          <w:lang w:val="fr-FR"/>
        </w:rPr>
        <w:t>’</w:t>
      </w:r>
      <w:r w:rsidR="00521920" w:rsidRPr="00CC737C">
        <w:rPr>
          <w:lang w:val="fr-FR"/>
        </w:rPr>
        <w:t xml:space="preserve">Université </w:t>
      </w:r>
      <w:r w:rsidR="008210FB" w:rsidRPr="00CC737C">
        <w:rPr>
          <w:lang w:val="fr-FR"/>
        </w:rPr>
        <w:t>ne peut effectuer qu</w:t>
      </w:r>
      <w:r w:rsidR="002C372B" w:rsidRPr="00CC737C">
        <w:rPr>
          <w:lang w:val="fr-FR"/>
        </w:rPr>
        <w:t>’</w:t>
      </w:r>
      <w:r w:rsidR="008210FB" w:rsidRPr="00CC737C">
        <w:rPr>
          <w:lang w:val="fr-FR"/>
        </w:rPr>
        <w:t>une seule de ces inspections p</w:t>
      </w:r>
      <w:r w:rsidR="00E87689" w:rsidRPr="00CC737C">
        <w:rPr>
          <w:lang w:val="fr-FR"/>
        </w:rPr>
        <w:t>ar</w:t>
      </w:r>
      <w:r w:rsidR="008210FB" w:rsidRPr="00CC737C">
        <w:rPr>
          <w:lang w:val="fr-FR"/>
        </w:rPr>
        <w:t xml:space="preserve"> période de 12 mo</w:t>
      </w:r>
      <w:r w:rsidR="005A280C" w:rsidRPr="00CC737C">
        <w:rPr>
          <w:lang w:val="fr-FR"/>
        </w:rPr>
        <w:t>is.  Le</w:t>
      </w:r>
      <w:r w:rsidR="00495A40" w:rsidRPr="00CC737C">
        <w:rPr>
          <w:lang w:val="fr-FR"/>
        </w:rPr>
        <w:t> </w:t>
      </w:r>
      <w:r w:rsidR="008210FB" w:rsidRPr="00CC737C">
        <w:rPr>
          <w:lang w:val="fr-FR"/>
        </w:rPr>
        <w:t>Preneur de licence accepte de coopérer de manière raisonnable avec cette personne pour faciliter l</w:t>
      </w:r>
      <w:r w:rsidR="002C372B" w:rsidRPr="00CC737C">
        <w:rPr>
          <w:lang w:val="fr-FR"/>
        </w:rPr>
        <w:t>’</w:t>
      </w:r>
      <w:r w:rsidR="008210FB" w:rsidRPr="00CC737C">
        <w:rPr>
          <w:lang w:val="fr-FR"/>
        </w:rPr>
        <w:t>inspection.</w:t>
      </w:r>
    </w:p>
    <w:p w14:paraId="5F9274A6" w14:textId="6AD77DC5" w:rsidR="00E614C6" w:rsidRPr="00CC737C" w:rsidRDefault="008210FB" w:rsidP="008210FB">
      <w:pPr>
        <w:numPr>
          <w:ilvl w:val="0"/>
          <w:numId w:val="12"/>
        </w:numPr>
        <w:spacing w:line="240" w:lineRule="auto"/>
        <w:ind w:left="0" w:firstLine="0"/>
        <w:jc w:val="left"/>
        <w:rPr>
          <w:lang w:val="fr-FR"/>
        </w:rPr>
      </w:pPr>
      <w:r w:rsidRPr="00CC737C">
        <w:rPr>
          <w:lang w:val="fr-FR"/>
        </w:rPr>
        <w:t>Si l</w:t>
      </w:r>
      <w:r w:rsidR="002C372B" w:rsidRPr="00CC737C">
        <w:rPr>
          <w:lang w:val="fr-FR"/>
        </w:rPr>
        <w:t>’</w:t>
      </w:r>
      <w:r w:rsidRPr="00CC737C">
        <w:rPr>
          <w:lang w:val="fr-FR"/>
        </w:rPr>
        <w:t>Université découvre, à l</w:t>
      </w:r>
      <w:r w:rsidR="002C372B" w:rsidRPr="00CC737C">
        <w:rPr>
          <w:lang w:val="fr-FR"/>
        </w:rPr>
        <w:t>’</w:t>
      </w:r>
      <w:r w:rsidRPr="00CC737C">
        <w:rPr>
          <w:lang w:val="fr-FR"/>
        </w:rPr>
        <w:t>occasion d</w:t>
      </w:r>
      <w:r w:rsidR="002C372B" w:rsidRPr="00CC737C">
        <w:rPr>
          <w:lang w:val="fr-FR"/>
        </w:rPr>
        <w:t>’</w:t>
      </w:r>
      <w:r w:rsidRPr="00CC737C">
        <w:rPr>
          <w:lang w:val="fr-FR"/>
        </w:rPr>
        <w:t xml:space="preserve">une telle inspection, que le montant versé par le Preneur de licence est inférieur au montant dû au titre du </w:t>
      </w:r>
      <w:r w:rsidR="00A949A0" w:rsidRPr="00CC737C">
        <w:rPr>
          <w:lang w:val="fr-FR"/>
        </w:rPr>
        <w:t>présent Contrat</w:t>
      </w:r>
      <w:r w:rsidRPr="00CC737C">
        <w:rPr>
          <w:lang w:val="fr-FR"/>
        </w:rPr>
        <w:t xml:space="preserve">, et que le montant non versé représente plus de </w:t>
      </w:r>
      <w:r w:rsidR="00373D86" w:rsidRPr="00CC737C">
        <w:rPr>
          <w:lang w:val="fr-FR"/>
        </w:rPr>
        <w:t>cinq pour cent (</w:t>
      </w:r>
      <w:r w:rsidRPr="00CC737C">
        <w:rPr>
          <w:lang w:val="fr-FR"/>
        </w:rPr>
        <w:t>5</w:t>
      </w:r>
      <w:r w:rsidR="00373D86" w:rsidRPr="00CC737C">
        <w:rPr>
          <w:lang w:val="fr-FR"/>
        </w:rPr>
        <w:t>%)</w:t>
      </w:r>
      <w:r w:rsidRPr="00CC737C">
        <w:rPr>
          <w:lang w:val="fr-FR"/>
        </w:rPr>
        <w:t xml:space="preserve"> du montant qui aurait dû être payé, le Preneur de licence doit rembourser l</w:t>
      </w:r>
      <w:r w:rsidR="002C372B" w:rsidRPr="00CC737C">
        <w:rPr>
          <w:lang w:val="fr-FR"/>
        </w:rPr>
        <w:t>’</w:t>
      </w:r>
      <w:r w:rsidRPr="00CC737C">
        <w:rPr>
          <w:lang w:val="fr-FR"/>
        </w:rPr>
        <w:t>Université de tous les frais raisonnablement engagés pour effectuer l</w:t>
      </w:r>
      <w:r w:rsidR="002C372B" w:rsidRPr="00CC737C">
        <w:rPr>
          <w:lang w:val="fr-FR"/>
        </w:rPr>
        <w:t>’</w:t>
      </w:r>
      <w:r w:rsidRPr="00CC737C">
        <w:rPr>
          <w:lang w:val="fr-FR"/>
        </w:rPr>
        <w:t>inspection.</w:t>
      </w:r>
    </w:p>
    <w:p w14:paraId="7CE53884" w14:textId="49FD44FB" w:rsidR="002C372B" w:rsidRPr="00CC737C" w:rsidRDefault="008210FB" w:rsidP="00A17E5B">
      <w:pPr>
        <w:numPr>
          <w:ilvl w:val="0"/>
          <w:numId w:val="12"/>
        </w:numPr>
        <w:spacing w:line="240" w:lineRule="auto"/>
        <w:ind w:left="0" w:firstLine="0"/>
        <w:jc w:val="left"/>
        <w:rPr>
          <w:lang w:val="fr-FR"/>
        </w:rPr>
      </w:pPr>
      <w:r w:rsidRPr="00CC737C">
        <w:rPr>
          <w:lang w:val="fr-FR"/>
        </w:rPr>
        <w:t>Si le Preneur de licence décide d</w:t>
      </w:r>
      <w:r w:rsidR="002C372B" w:rsidRPr="00CC737C">
        <w:rPr>
          <w:lang w:val="fr-FR"/>
        </w:rPr>
        <w:t>’</w:t>
      </w:r>
      <w:r w:rsidRPr="00CC737C">
        <w:rPr>
          <w:lang w:val="fr-FR"/>
        </w:rPr>
        <w:t>inspecter les comptes d</w:t>
      </w:r>
      <w:r w:rsidR="002C372B" w:rsidRPr="00CC737C">
        <w:rPr>
          <w:lang w:val="fr-FR"/>
        </w:rPr>
        <w:t>’</w:t>
      </w:r>
      <w:r w:rsidRPr="00CC737C">
        <w:rPr>
          <w:lang w:val="fr-FR"/>
        </w:rPr>
        <w:t>un Preneur de sous</w:t>
      </w:r>
      <w:r w:rsidR="002C372B" w:rsidRPr="00CC737C">
        <w:rPr>
          <w:lang w:val="fr-FR"/>
        </w:rPr>
        <w:t>-</w:t>
      </w:r>
      <w:r w:rsidRPr="00CC737C">
        <w:rPr>
          <w:lang w:val="fr-FR"/>
        </w:rPr>
        <w:t>licence, il</w:t>
      </w:r>
      <w:r w:rsidR="005433E8" w:rsidRPr="00CC737C">
        <w:rPr>
          <w:lang w:val="fr-FR"/>
        </w:rPr>
        <w:t> </w:t>
      </w:r>
      <w:r w:rsidRPr="00CC737C">
        <w:rPr>
          <w:lang w:val="fr-FR"/>
        </w:rPr>
        <w:t>doit adresser à celui</w:t>
      </w:r>
      <w:r w:rsidR="002C372B" w:rsidRPr="00CC737C">
        <w:rPr>
          <w:lang w:val="fr-FR"/>
        </w:rPr>
        <w:t>-</w:t>
      </w:r>
      <w:r w:rsidRPr="00CC737C">
        <w:rPr>
          <w:lang w:val="fr-FR"/>
        </w:rPr>
        <w:t>ci une notification écrite préalable dans laquelle il indique les motifs de l</w:t>
      </w:r>
      <w:r w:rsidR="002C372B" w:rsidRPr="00CC737C">
        <w:rPr>
          <w:lang w:val="fr-FR"/>
        </w:rPr>
        <w:t>’</w:t>
      </w:r>
      <w:r w:rsidRPr="00CC737C">
        <w:rPr>
          <w:lang w:val="fr-FR"/>
        </w:rPr>
        <w:t>inspecti</w:t>
      </w:r>
      <w:r w:rsidR="005A280C" w:rsidRPr="00CC737C">
        <w:rPr>
          <w:lang w:val="fr-FR"/>
        </w:rPr>
        <w:t>on.  Il</w:t>
      </w:r>
      <w:r w:rsidRPr="00CC737C">
        <w:rPr>
          <w:lang w:val="fr-FR"/>
        </w:rPr>
        <w:t xml:space="preserve"> remet à l</w:t>
      </w:r>
      <w:r w:rsidR="002C372B" w:rsidRPr="00CC737C">
        <w:rPr>
          <w:lang w:val="fr-FR"/>
        </w:rPr>
        <w:t>’</w:t>
      </w:r>
      <w:r w:rsidRPr="00CC737C">
        <w:rPr>
          <w:lang w:val="fr-FR"/>
        </w:rPr>
        <w:t>Université un exemplaire du rapport sur cette inspection.</w:t>
      </w:r>
    </w:p>
    <w:bookmarkEnd w:id="811"/>
    <w:p w14:paraId="48687314" w14:textId="71163B13" w:rsidR="00E614C6" w:rsidRPr="00CC737C" w:rsidRDefault="00E614C6" w:rsidP="00A17E5B">
      <w:pPr>
        <w:spacing w:line="240" w:lineRule="auto"/>
        <w:jc w:val="left"/>
        <w:rPr>
          <w:lang w:val="fr-FR"/>
        </w:rPr>
      </w:pPr>
    </w:p>
    <w:p w14:paraId="6A13935D" w14:textId="0395B92F" w:rsidR="00E614C6" w:rsidRPr="00CC737C" w:rsidRDefault="00E614C6" w:rsidP="00827FBD">
      <w:pPr>
        <w:pStyle w:val="Heading3"/>
        <w:rPr>
          <w:lang w:val="fr-FR"/>
        </w:rPr>
      </w:pPr>
      <w:bookmarkStart w:id="812" w:name="_Toc494186826"/>
      <w:bookmarkStart w:id="813" w:name="_Toc510355729"/>
      <w:bookmarkStart w:id="814" w:name="_Toc510538049"/>
      <w:r w:rsidRPr="00CC737C">
        <w:rPr>
          <w:lang w:val="fr-FR"/>
        </w:rPr>
        <w:t>7.</w:t>
      </w:r>
      <w:r w:rsidRPr="00CC737C">
        <w:rPr>
          <w:lang w:val="fr-FR"/>
        </w:rPr>
        <w:tab/>
        <w:t>OBLIGATIONS</w:t>
      </w:r>
      <w:r w:rsidR="008210FB" w:rsidRPr="00CC737C">
        <w:rPr>
          <w:lang w:val="fr-FR"/>
        </w:rPr>
        <w:t xml:space="preserve"> DE DILIGENCE</w:t>
      </w:r>
      <w:r w:rsidRPr="009E628E">
        <w:rPr>
          <w:rStyle w:val="FootnoteReference"/>
          <w:b w:val="0"/>
          <w:bCs/>
          <w:sz w:val="22"/>
          <w:lang w:val="fr-FR"/>
        </w:rPr>
        <w:footnoteReference w:id="119"/>
      </w:r>
      <w:bookmarkEnd w:id="812"/>
      <w:bookmarkEnd w:id="813"/>
      <w:bookmarkEnd w:id="814"/>
    </w:p>
    <w:p w14:paraId="08E684CB" w14:textId="77777777" w:rsidR="002C372B" w:rsidRPr="00CC737C" w:rsidRDefault="00E614C6" w:rsidP="00827FBD">
      <w:pPr>
        <w:pStyle w:val="Heading4"/>
        <w:rPr>
          <w:lang w:val="fr-FR"/>
        </w:rPr>
      </w:pPr>
      <w:bookmarkStart w:id="815" w:name="_Toc465731755"/>
      <w:bookmarkStart w:id="816" w:name="_Toc506827720"/>
      <w:bookmarkStart w:id="817" w:name="_Toc512824194"/>
      <w:bookmarkStart w:id="818" w:name="_Toc494186827"/>
      <w:bookmarkStart w:id="819" w:name="_Hlk493590075"/>
      <w:r w:rsidRPr="00CC737C">
        <w:rPr>
          <w:lang w:val="fr-FR"/>
        </w:rPr>
        <w:t>7.1</w:t>
      </w:r>
      <w:r w:rsidRPr="00CC737C">
        <w:rPr>
          <w:lang w:val="fr-FR"/>
        </w:rPr>
        <w:tab/>
      </w:r>
      <w:bookmarkEnd w:id="815"/>
      <w:bookmarkEnd w:id="816"/>
      <w:bookmarkEnd w:id="817"/>
      <w:r w:rsidRPr="00CC737C">
        <w:rPr>
          <w:lang w:val="fr-FR"/>
        </w:rPr>
        <w:t>Diligence</w:t>
      </w:r>
      <w:r w:rsidR="00F52F67" w:rsidRPr="00CC737C">
        <w:rPr>
          <w:lang w:val="fr-FR"/>
        </w:rPr>
        <w:t xml:space="preserve"> du Preneur de licence</w:t>
      </w:r>
      <w:r w:rsidRPr="009E628E">
        <w:rPr>
          <w:rStyle w:val="FootnoteReference"/>
          <w:b w:val="0"/>
          <w:bCs/>
          <w:lang w:val="fr-FR"/>
        </w:rPr>
        <w:footnoteReference w:id="120"/>
      </w:r>
      <w:bookmarkEnd w:id="818"/>
    </w:p>
    <w:p w14:paraId="5CD3DFA9" w14:textId="5313B0B0" w:rsidR="00E614C6" w:rsidRPr="00CC737C" w:rsidRDefault="003260B1" w:rsidP="00E90388">
      <w:pPr>
        <w:spacing w:line="240" w:lineRule="auto"/>
        <w:jc w:val="left"/>
        <w:rPr>
          <w:lang w:val="fr-FR"/>
        </w:rPr>
      </w:pPr>
      <w:bookmarkStart w:id="820" w:name="_Toc494186828"/>
      <w:r w:rsidRPr="00CC737C">
        <w:rPr>
          <w:lang w:val="fr-FR"/>
        </w:rPr>
        <w:t>Le Preneur de licence doit déployer des efforts raisonnables du point de vue commercial pour développer, fabriquer, promouvoir, commercialiser et vendre les produits concédés sous licence, ces efforts</w:t>
      </w:r>
      <w:r w:rsidR="00E90388" w:rsidRPr="00CC737C">
        <w:rPr>
          <w:lang w:val="fr-FR"/>
        </w:rPr>
        <w:t xml:space="preserve"> ne d</w:t>
      </w:r>
      <w:r w:rsidR="00CD233D" w:rsidRPr="00CC737C">
        <w:rPr>
          <w:lang w:val="fr-FR"/>
        </w:rPr>
        <w:t>evant</w:t>
      </w:r>
      <w:r w:rsidR="00E90388" w:rsidRPr="00CC737C">
        <w:rPr>
          <w:lang w:val="fr-FR"/>
        </w:rPr>
        <w:t xml:space="preserve"> pas être inférieurs à ceux que le Preneur de licence a déployés pour </w:t>
      </w:r>
      <w:r w:rsidR="006B70DE" w:rsidRPr="00CC737C">
        <w:rPr>
          <w:lang w:val="fr-FR"/>
        </w:rPr>
        <w:t xml:space="preserve">distribuer sur le marché </w:t>
      </w:r>
      <w:r w:rsidR="00E90388" w:rsidRPr="00CC737C">
        <w:rPr>
          <w:lang w:val="fr-FR"/>
        </w:rPr>
        <w:t>des produits comparables qui lui appartienne</w:t>
      </w:r>
      <w:r w:rsidR="005A280C" w:rsidRPr="00CC737C">
        <w:rPr>
          <w:lang w:val="fr-FR"/>
        </w:rPr>
        <w:t>nt.  Le</w:t>
      </w:r>
      <w:r w:rsidR="00E90388" w:rsidRPr="00CC737C">
        <w:rPr>
          <w:lang w:val="fr-FR"/>
        </w:rPr>
        <w:t xml:space="preserve"> Preneur de licence est réputé avoir satisfait à ses obligations si</w:t>
      </w:r>
      <w:r w:rsidR="002C372B" w:rsidRPr="00CC737C">
        <w:rPr>
          <w:lang w:val="fr-FR"/>
        </w:rPr>
        <w:t> :</w:t>
      </w:r>
      <w:bookmarkEnd w:id="820"/>
    </w:p>
    <w:p w14:paraId="51D5DD03" w14:textId="6D2CFAD1" w:rsidR="00E614C6" w:rsidRPr="00CC737C" w:rsidRDefault="001E11E3" w:rsidP="003E288B">
      <w:pPr>
        <w:numPr>
          <w:ilvl w:val="0"/>
          <w:numId w:val="32"/>
        </w:numPr>
        <w:spacing w:line="240" w:lineRule="auto"/>
        <w:ind w:left="0" w:firstLine="0"/>
        <w:jc w:val="left"/>
        <w:rPr>
          <w:lang w:val="fr-FR"/>
        </w:rPr>
      </w:pPr>
      <w:r w:rsidRPr="00CC737C">
        <w:rPr>
          <w:lang w:val="fr-FR"/>
        </w:rPr>
        <w:t>A</w:t>
      </w:r>
      <w:r w:rsidR="00E90388" w:rsidRPr="00CC737C">
        <w:rPr>
          <w:lang w:val="fr-FR"/>
        </w:rPr>
        <w:t xml:space="preserve">vant la première </w:t>
      </w:r>
      <w:r w:rsidR="004B657F" w:rsidRPr="00CC737C">
        <w:rPr>
          <w:lang w:val="fr-FR"/>
        </w:rPr>
        <w:t>vente</w:t>
      </w:r>
      <w:r w:rsidR="00E90388" w:rsidRPr="00CC737C">
        <w:rPr>
          <w:lang w:val="fr-FR"/>
        </w:rPr>
        <w:t xml:space="preserve"> d</w:t>
      </w:r>
      <w:r w:rsidR="002C372B" w:rsidRPr="00CC737C">
        <w:rPr>
          <w:lang w:val="fr-FR"/>
        </w:rPr>
        <w:t>’</w:t>
      </w:r>
      <w:r w:rsidR="00FB78B6" w:rsidRPr="00CC737C">
        <w:rPr>
          <w:lang w:val="fr-FR"/>
        </w:rPr>
        <w:t>un</w:t>
      </w:r>
      <w:r w:rsidR="00E90388" w:rsidRPr="00CC737C">
        <w:rPr>
          <w:lang w:val="fr-FR"/>
        </w:rPr>
        <w:t xml:space="preserve"> </w:t>
      </w:r>
      <w:r w:rsidR="00FB78B6" w:rsidRPr="00CC737C">
        <w:rPr>
          <w:lang w:val="fr-FR"/>
        </w:rPr>
        <w:t>P</w:t>
      </w:r>
      <w:r w:rsidR="00E90388" w:rsidRPr="00CC737C">
        <w:rPr>
          <w:lang w:val="fr-FR"/>
        </w:rPr>
        <w:t>roduit concédé sous licence, il a réservé et dépensé les montants indiqués ci</w:t>
      </w:r>
      <w:r w:rsidR="002C372B" w:rsidRPr="00CC737C">
        <w:rPr>
          <w:lang w:val="fr-FR"/>
        </w:rPr>
        <w:t>-</w:t>
      </w:r>
      <w:r w:rsidR="00E90388" w:rsidRPr="00CC737C">
        <w:rPr>
          <w:lang w:val="fr-FR"/>
        </w:rPr>
        <w:t xml:space="preserve">dessous pour développer </w:t>
      </w:r>
      <w:r w:rsidR="00E46115" w:rsidRPr="00CC737C">
        <w:rPr>
          <w:lang w:val="fr-FR"/>
        </w:rPr>
        <w:t xml:space="preserve">ce </w:t>
      </w:r>
      <w:r w:rsidR="001E1ACA" w:rsidRPr="00CC737C">
        <w:rPr>
          <w:lang w:val="fr-FR"/>
        </w:rPr>
        <w:t>P</w:t>
      </w:r>
      <w:r w:rsidR="00E46115" w:rsidRPr="00CC737C">
        <w:rPr>
          <w:lang w:val="fr-FR"/>
        </w:rPr>
        <w:t>roduit</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111"/>
        <w:gridCol w:w="3685"/>
      </w:tblGrid>
      <w:tr w:rsidR="00E614C6" w:rsidRPr="00CC737C" w14:paraId="742BA3EC" w14:textId="77777777" w:rsidTr="006A5015">
        <w:trPr>
          <w:jc w:val="center"/>
        </w:trPr>
        <w:tc>
          <w:tcPr>
            <w:tcW w:w="567" w:type="dxa"/>
            <w:tcBorders>
              <w:bottom w:val="single" w:sz="4" w:space="0" w:color="auto"/>
            </w:tcBorders>
            <w:shd w:val="clear" w:color="auto" w:fill="E0E0E0"/>
          </w:tcPr>
          <w:p w14:paraId="148C93E9" w14:textId="789C216E" w:rsidR="00E614C6" w:rsidRPr="00CC737C" w:rsidRDefault="00E614C6" w:rsidP="005B1AF1">
            <w:pPr>
              <w:spacing w:line="240" w:lineRule="auto"/>
              <w:jc w:val="left"/>
              <w:rPr>
                <w:lang w:val="fr-FR"/>
              </w:rPr>
            </w:pPr>
            <w:r w:rsidRPr="00CC737C">
              <w:rPr>
                <w:lang w:val="fr-FR"/>
              </w:rPr>
              <w:t>N</w:t>
            </w:r>
            <w:r w:rsidR="00E90388" w:rsidRPr="00CC737C">
              <w:rPr>
                <w:lang w:val="fr-FR"/>
              </w:rPr>
              <w:t>°</w:t>
            </w:r>
          </w:p>
        </w:tc>
        <w:tc>
          <w:tcPr>
            <w:tcW w:w="4111" w:type="dxa"/>
            <w:tcBorders>
              <w:bottom w:val="single" w:sz="4" w:space="0" w:color="auto"/>
            </w:tcBorders>
            <w:shd w:val="clear" w:color="auto" w:fill="E0E0E0"/>
          </w:tcPr>
          <w:p w14:paraId="7013009F" w14:textId="389F7B76" w:rsidR="00E614C6" w:rsidRPr="00CC737C" w:rsidRDefault="00E90388" w:rsidP="005B1AF1">
            <w:pPr>
              <w:spacing w:line="240" w:lineRule="auto"/>
              <w:jc w:val="left"/>
              <w:rPr>
                <w:lang w:val="fr-FR"/>
              </w:rPr>
            </w:pPr>
            <w:r w:rsidRPr="00CC737C">
              <w:rPr>
                <w:lang w:val="fr-FR"/>
              </w:rPr>
              <w:t>Année</w:t>
            </w:r>
          </w:p>
        </w:tc>
        <w:tc>
          <w:tcPr>
            <w:tcW w:w="3685" w:type="dxa"/>
            <w:tcBorders>
              <w:bottom w:val="single" w:sz="4" w:space="0" w:color="auto"/>
            </w:tcBorders>
            <w:shd w:val="clear" w:color="auto" w:fill="E0E0E0"/>
          </w:tcPr>
          <w:p w14:paraId="240BCFB2" w14:textId="19DFD987" w:rsidR="00E614C6" w:rsidRPr="00CC737C" w:rsidRDefault="00E90388" w:rsidP="005B1AF1">
            <w:pPr>
              <w:spacing w:line="240" w:lineRule="auto"/>
              <w:jc w:val="left"/>
              <w:rPr>
                <w:lang w:val="fr-FR"/>
              </w:rPr>
            </w:pPr>
            <w:r w:rsidRPr="00CC737C">
              <w:rPr>
                <w:lang w:val="fr-FR"/>
              </w:rPr>
              <w:t>Dépense minimum</w:t>
            </w:r>
          </w:p>
        </w:tc>
      </w:tr>
      <w:tr w:rsidR="00E614C6" w:rsidRPr="00CC737C" w14:paraId="7FE43185" w14:textId="77777777" w:rsidTr="006A5015">
        <w:trPr>
          <w:trHeight w:hRule="exact" w:val="45"/>
          <w:jc w:val="center"/>
        </w:trPr>
        <w:tc>
          <w:tcPr>
            <w:tcW w:w="567" w:type="dxa"/>
            <w:shd w:val="clear" w:color="auto" w:fill="000000"/>
          </w:tcPr>
          <w:p w14:paraId="493C80C8" w14:textId="77777777" w:rsidR="00E614C6" w:rsidRPr="00CC737C" w:rsidRDefault="00E614C6" w:rsidP="005B1AF1">
            <w:pPr>
              <w:spacing w:line="240" w:lineRule="auto"/>
              <w:jc w:val="left"/>
              <w:rPr>
                <w:lang w:val="fr-FR"/>
              </w:rPr>
            </w:pPr>
          </w:p>
        </w:tc>
        <w:tc>
          <w:tcPr>
            <w:tcW w:w="4111" w:type="dxa"/>
            <w:shd w:val="clear" w:color="auto" w:fill="000000"/>
          </w:tcPr>
          <w:p w14:paraId="31254FCD" w14:textId="77777777" w:rsidR="00E614C6" w:rsidRPr="00CC737C" w:rsidRDefault="00E614C6" w:rsidP="005B1AF1">
            <w:pPr>
              <w:spacing w:line="240" w:lineRule="auto"/>
              <w:jc w:val="left"/>
              <w:rPr>
                <w:lang w:val="fr-FR"/>
              </w:rPr>
            </w:pPr>
          </w:p>
        </w:tc>
        <w:tc>
          <w:tcPr>
            <w:tcW w:w="3685" w:type="dxa"/>
            <w:shd w:val="clear" w:color="auto" w:fill="000000"/>
          </w:tcPr>
          <w:p w14:paraId="7F732876" w14:textId="77777777" w:rsidR="00E614C6" w:rsidRPr="00CC737C" w:rsidRDefault="00E614C6" w:rsidP="005B1AF1">
            <w:pPr>
              <w:spacing w:line="240" w:lineRule="auto"/>
              <w:jc w:val="left"/>
              <w:rPr>
                <w:lang w:val="fr-FR"/>
              </w:rPr>
            </w:pPr>
          </w:p>
        </w:tc>
      </w:tr>
      <w:tr w:rsidR="00E614C6" w:rsidRPr="00CC737C" w14:paraId="7E24DB0C" w14:textId="77777777" w:rsidTr="006A5015">
        <w:trPr>
          <w:jc w:val="center"/>
        </w:trPr>
        <w:tc>
          <w:tcPr>
            <w:tcW w:w="567" w:type="dxa"/>
          </w:tcPr>
          <w:p w14:paraId="704CC8DA" w14:textId="77777777" w:rsidR="00E614C6" w:rsidRPr="00CC737C" w:rsidRDefault="00E614C6" w:rsidP="005B1AF1">
            <w:pPr>
              <w:numPr>
                <w:ilvl w:val="0"/>
                <w:numId w:val="8"/>
              </w:numPr>
              <w:spacing w:line="240" w:lineRule="auto"/>
              <w:jc w:val="left"/>
              <w:rPr>
                <w:lang w:val="fr-FR"/>
              </w:rPr>
            </w:pPr>
          </w:p>
        </w:tc>
        <w:tc>
          <w:tcPr>
            <w:tcW w:w="4111" w:type="dxa"/>
          </w:tcPr>
          <w:p w14:paraId="4CC2580B" w14:textId="77777777" w:rsidR="00E614C6" w:rsidRPr="00CC737C" w:rsidRDefault="00E614C6" w:rsidP="005B1AF1">
            <w:pPr>
              <w:spacing w:line="240" w:lineRule="auto"/>
              <w:jc w:val="left"/>
              <w:rPr>
                <w:lang w:val="fr-FR"/>
              </w:rPr>
            </w:pPr>
            <w:r w:rsidRPr="00CC737C">
              <w:rPr>
                <w:rStyle w:val="FootnoteReference"/>
                <w:lang w:val="fr-FR"/>
              </w:rPr>
              <w:footnoteReference w:id="121"/>
            </w:r>
          </w:p>
        </w:tc>
        <w:tc>
          <w:tcPr>
            <w:tcW w:w="3685" w:type="dxa"/>
          </w:tcPr>
          <w:p w14:paraId="56B879C8" w14:textId="77777777" w:rsidR="00E614C6" w:rsidRPr="00CC737C" w:rsidRDefault="00E614C6" w:rsidP="005B1AF1">
            <w:pPr>
              <w:spacing w:line="240" w:lineRule="auto"/>
              <w:jc w:val="left"/>
              <w:rPr>
                <w:lang w:val="fr-FR"/>
              </w:rPr>
            </w:pPr>
            <w:r w:rsidRPr="00CC737C">
              <w:rPr>
                <w:rStyle w:val="FootnoteReference"/>
                <w:lang w:val="fr-FR"/>
              </w:rPr>
              <w:footnoteReference w:id="122"/>
            </w:r>
          </w:p>
        </w:tc>
      </w:tr>
      <w:tr w:rsidR="00E614C6" w:rsidRPr="00CC737C" w14:paraId="30414395" w14:textId="77777777" w:rsidTr="006A5015">
        <w:trPr>
          <w:jc w:val="center"/>
        </w:trPr>
        <w:tc>
          <w:tcPr>
            <w:tcW w:w="567" w:type="dxa"/>
          </w:tcPr>
          <w:p w14:paraId="66F4630D" w14:textId="77777777" w:rsidR="00E614C6" w:rsidRPr="00CC737C" w:rsidRDefault="00E614C6" w:rsidP="005B1AF1">
            <w:pPr>
              <w:numPr>
                <w:ilvl w:val="0"/>
                <w:numId w:val="8"/>
              </w:numPr>
              <w:spacing w:line="240" w:lineRule="auto"/>
              <w:jc w:val="left"/>
              <w:rPr>
                <w:lang w:val="fr-FR"/>
              </w:rPr>
            </w:pPr>
          </w:p>
        </w:tc>
        <w:tc>
          <w:tcPr>
            <w:tcW w:w="4111" w:type="dxa"/>
          </w:tcPr>
          <w:p w14:paraId="4888E820" w14:textId="77777777" w:rsidR="00E614C6" w:rsidRPr="00CC737C" w:rsidRDefault="00E614C6" w:rsidP="005B1AF1">
            <w:pPr>
              <w:spacing w:line="240" w:lineRule="auto"/>
              <w:jc w:val="left"/>
              <w:rPr>
                <w:lang w:val="fr-FR"/>
              </w:rPr>
            </w:pPr>
          </w:p>
        </w:tc>
        <w:tc>
          <w:tcPr>
            <w:tcW w:w="3685" w:type="dxa"/>
          </w:tcPr>
          <w:p w14:paraId="473DFDE0" w14:textId="77777777" w:rsidR="00E614C6" w:rsidRPr="00CC737C" w:rsidRDefault="00E614C6" w:rsidP="005B1AF1">
            <w:pPr>
              <w:spacing w:line="240" w:lineRule="auto"/>
              <w:jc w:val="left"/>
              <w:rPr>
                <w:lang w:val="fr-FR"/>
              </w:rPr>
            </w:pPr>
          </w:p>
        </w:tc>
      </w:tr>
      <w:tr w:rsidR="00E614C6" w:rsidRPr="00CC737C" w14:paraId="59716CAF" w14:textId="77777777" w:rsidTr="006A5015">
        <w:trPr>
          <w:jc w:val="center"/>
        </w:trPr>
        <w:tc>
          <w:tcPr>
            <w:tcW w:w="567" w:type="dxa"/>
          </w:tcPr>
          <w:p w14:paraId="52CA705D" w14:textId="77777777" w:rsidR="00E614C6" w:rsidRPr="00CC737C" w:rsidRDefault="00E614C6" w:rsidP="005B1AF1">
            <w:pPr>
              <w:numPr>
                <w:ilvl w:val="0"/>
                <w:numId w:val="8"/>
              </w:numPr>
              <w:spacing w:line="240" w:lineRule="auto"/>
              <w:jc w:val="left"/>
              <w:rPr>
                <w:lang w:val="fr-FR"/>
              </w:rPr>
            </w:pPr>
          </w:p>
        </w:tc>
        <w:tc>
          <w:tcPr>
            <w:tcW w:w="4111" w:type="dxa"/>
          </w:tcPr>
          <w:p w14:paraId="3B457355" w14:textId="37BB998B" w:rsidR="00E614C6" w:rsidRPr="00CC737C" w:rsidRDefault="00E614C6" w:rsidP="005B1AF1">
            <w:pPr>
              <w:spacing w:line="240" w:lineRule="auto"/>
              <w:jc w:val="left"/>
              <w:rPr>
                <w:lang w:val="fr-FR"/>
              </w:rPr>
            </w:pPr>
            <w:r w:rsidRPr="00CC737C">
              <w:rPr>
                <w:lang w:val="fr-FR"/>
              </w:rPr>
              <w:t>[</w:t>
            </w:r>
            <w:proofErr w:type="gramStart"/>
            <w:r w:rsidR="00E90388" w:rsidRPr="00CC737C">
              <w:rPr>
                <w:lang w:val="fr-FR"/>
              </w:rPr>
              <w:t>ajouter</w:t>
            </w:r>
            <w:proofErr w:type="gramEnd"/>
            <w:r w:rsidR="00E90388" w:rsidRPr="00CC737C">
              <w:rPr>
                <w:lang w:val="fr-FR"/>
              </w:rPr>
              <w:t xml:space="preserve"> des lignes si nécessaire</w:t>
            </w:r>
            <w:r w:rsidRPr="00CC737C">
              <w:rPr>
                <w:lang w:val="fr-FR"/>
              </w:rPr>
              <w:t>]</w:t>
            </w:r>
          </w:p>
        </w:tc>
        <w:tc>
          <w:tcPr>
            <w:tcW w:w="3685" w:type="dxa"/>
          </w:tcPr>
          <w:p w14:paraId="72664BA8" w14:textId="77777777" w:rsidR="00E614C6" w:rsidRPr="00CC737C" w:rsidRDefault="00E614C6" w:rsidP="005B1AF1">
            <w:pPr>
              <w:spacing w:line="240" w:lineRule="auto"/>
              <w:jc w:val="left"/>
              <w:rPr>
                <w:lang w:val="fr-FR"/>
              </w:rPr>
            </w:pPr>
          </w:p>
        </w:tc>
      </w:tr>
    </w:tbl>
    <w:p w14:paraId="6F634AC4" w14:textId="77777777" w:rsidR="00E614C6" w:rsidRPr="00CC737C" w:rsidRDefault="00E614C6" w:rsidP="005B1AF1">
      <w:pPr>
        <w:spacing w:line="240" w:lineRule="auto"/>
        <w:jc w:val="left"/>
        <w:rPr>
          <w:lang w:val="fr-FR"/>
        </w:rPr>
      </w:pPr>
    </w:p>
    <w:p w14:paraId="3D5A43EA" w14:textId="77777777" w:rsidR="009E628E" w:rsidRDefault="009E628E">
      <w:pPr>
        <w:spacing w:after="0" w:line="240" w:lineRule="auto"/>
        <w:jc w:val="left"/>
        <w:rPr>
          <w:lang w:val="fr-FR"/>
        </w:rPr>
      </w:pPr>
      <w:r>
        <w:rPr>
          <w:lang w:val="fr-FR"/>
        </w:rPr>
        <w:br w:type="page"/>
      </w:r>
    </w:p>
    <w:p w14:paraId="397783E1" w14:textId="1A47537B" w:rsidR="00E614C6" w:rsidRPr="00CC737C" w:rsidRDefault="001E11E3" w:rsidP="003E288B">
      <w:pPr>
        <w:numPr>
          <w:ilvl w:val="0"/>
          <w:numId w:val="32"/>
        </w:numPr>
        <w:spacing w:line="240" w:lineRule="auto"/>
        <w:ind w:left="0" w:firstLine="0"/>
        <w:jc w:val="left"/>
        <w:rPr>
          <w:lang w:val="fr-FR"/>
        </w:rPr>
      </w:pPr>
      <w:r w:rsidRPr="00CC737C">
        <w:rPr>
          <w:lang w:val="fr-FR"/>
        </w:rPr>
        <w:lastRenderedPageBreak/>
        <w:t>A</w:t>
      </w:r>
      <w:r w:rsidR="00E90388" w:rsidRPr="00CC737C">
        <w:rPr>
          <w:lang w:val="fr-FR"/>
        </w:rPr>
        <w:t xml:space="preserve">vant la première </w:t>
      </w:r>
      <w:r w:rsidR="004B657F" w:rsidRPr="00CC737C">
        <w:rPr>
          <w:lang w:val="fr-FR"/>
        </w:rPr>
        <w:t xml:space="preserve">vente </w:t>
      </w:r>
      <w:r w:rsidR="00E90388" w:rsidRPr="00CC737C">
        <w:rPr>
          <w:lang w:val="fr-FR"/>
        </w:rPr>
        <w:t>d</w:t>
      </w:r>
      <w:r w:rsidR="002C372B" w:rsidRPr="00CC737C">
        <w:rPr>
          <w:lang w:val="fr-FR"/>
        </w:rPr>
        <w:t>’</w:t>
      </w:r>
      <w:r w:rsidR="00E90388" w:rsidRPr="00CC737C">
        <w:rPr>
          <w:lang w:val="fr-FR"/>
        </w:rPr>
        <w:t xml:space="preserve">un </w:t>
      </w:r>
      <w:r w:rsidR="00FB78B6" w:rsidRPr="00CC737C">
        <w:rPr>
          <w:lang w:val="fr-FR"/>
        </w:rPr>
        <w:t>P</w:t>
      </w:r>
      <w:r w:rsidR="00E90388" w:rsidRPr="00CC737C">
        <w:rPr>
          <w:lang w:val="fr-FR"/>
        </w:rPr>
        <w:t xml:space="preserve">roduit concédé sous licence, </w:t>
      </w:r>
      <w:r w:rsidR="00E46115" w:rsidRPr="00CC737C">
        <w:rPr>
          <w:lang w:val="fr-FR"/>
        </w:rPr>
        <w:t>il a réservé et dépensé les montants indiqués ci</w:t>
      </w:r>
      <w:r w:rsidR="002C372B" w:rsidRPr="00CC737C">
        <w:rPr>
          <w:lang w:val="fr-FR"/>
        </w:rPr>
        <w:t>-</w:t>
      </w:r>
      <w:r w:rsidR="00E46115" w:rsidRPr="00CC737C">
        <w:rPr>
          <w:lang w:val="fr-FR"/>
        </w:rPr>
        <w:t xml:space="preserve">dessous pour promouvoir et commercialiser ce </w:t>
      </w:r>
      <w:r w:rsidR="001E1ACA" w:rsidRPr="00CC737C">
        <w:rPr>
          <w:lang w:val="fr-FR"/>
        </w:rPr>
        <w:t>P</w:t>
      </w:r>
      <w:r w:rsidR="00E46115" w:rsidRPr="00CC737C">
        <w:rPr>
          <w:lang w:val="fr-FR"/>
        </w:rPr>
        <w:t>roduit</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111"/>
        <w:gridCol w:w="3685"/>
      </w:tblGrid>
      <w:tr w:rsidR="00E90388" w:rsidRPr="00CC737C" w14:paraId="28176006" w14:textId="77777777" w:rsidTr="006A5015">
        <w:trPr>
          <w:jc w:val="center"/>
        </w:trPr>
        <w:tc>
          <w:tcPr>
            <w:tcW w:w="567" w:type="dxa"/>
            <w:tcBorders>
              <w:bottom w:val="single" w:sz="4" w:space="0" w:color="auto"/>
            </w:tcBorders>
            <w:shd w:val="clear" w:color="auto" w:fill="E0E0E0"/>
          </w:tcPr>
          <w:p w14:paraId="390B2C1A" w14:textId="33F3ACEC" w:rsidR="00E90388" w:rsidRPr="00CC737C" w:rsidRDefault="00E90388" w:rsidP="00E90388">
            <w:pPr>
              <w:spacing w:line="240" w:lineRule="auto"/>
              <w:jc w:val="left"/>
              <w:rPr>
                <w:lang w:val="fr-FR"/>
              </w:rPr>
            </w:pPr>
            <w:r w:rsidRPr="00CC737C">
              <w:rPr>
                <w:lang w:val="fr-FR"/>
              </w:rPr>
              <w:t>N°</w:t>
            </w:r>
          </w:p>
        </w:tc>
        <w:tc>
          <w:tcPr>
            <w:tcW w:w="4111" w:type="dxa"/>
            <w:tcBorders>
              <w:bottom w:val="single" w:sz="4" w:space="0" w:color="auto"/>
            </w:tcBorders>
            <w:shd w:val="clear" w:color="auto" w:fill="E0E0E0"/>
          </w:tcPr>
          <w:p w14:paraId="7CA7A15B" w14:textId="28277FB0" w:rsidR="00E90388" w:rsidRPr="00CC737C" w:rsidRDefault="00E90388" w:rsidP="00E90388">
            <w:pPr>
              <w:spacing w:line="240" w:lineRule="auto"/>
              <w:jc w:val="left"/>
              <w:rPr>
                <w:lang w:val="fr-FR"/>
              </w:rPr>
            </w:pPr>
            <w:r w:rsidRPr="00CC737C">
              <w:rPr>
                <w:lang w:val="fr-FR"/>
              </w:rPr>
              <w:t>Année</w:t>
            </w:r>
          </w:p>
        </w:tc>
        <w:tc>
          <w:tcPr>
            <w:tcW w:w="3685" w:type="dxa"/>
            <w:tcBorders>
              <w:bottom w:val="single" w:sz="4" w:space="0" w:color="auto"/>
            </w:tcBorders>
            <w:shd w:val="clear" w:color="auto" w:fill="E0E0E0"/>
          </w:tcPr>
          <w:p w14:paraId="45E61DF0" w14:textId="39BA8615" w:rsidR="00E90388" w:rsidRPr="00CC737C" w:rsidRDefault="00E90388" w:rsidP="00E90388">
            <w:pPr>
              <w:spacing w:line="240" w:lineRule="auto"/>
              <w:jc w:val="left"/>
              <w:rPr>
                <w:lang w:val="fr-FR"/>
              </w:rPr>
            </w:pPr>
            <w:r w:rsidRPr="00CC737C">
              <w:rPr>
                <w:lang w:val="fr-FR"/>
              </w:rPr>
              <w:t>Dépense minimum</w:t>
            </w:r>
          </w:p>
        </w:tc>
      </w:tr>
      <w:tr w:rsidR="00E614C6" w:rsidRPr="00CC737C" w14:paraId="3F40ECEF" w14:textId="77777777" w:rsidTr="006A5015">
        <w:trPr>
          <w:trHeight w:hRule="exact" w:val="45"/>
          <w:jc w:val="center"/>
        </w:trPr>
        <w:tc>
          <w:tcPr>
            <w:tcW w:w="567" w:type="dxa"/>
            <w:shd w:val="clear" w:color="auto" w:fill="000000"/>
          </w:tcPr>
          <w:p w14:paraId="23CB85DF" w14:textId="77777777" w:rsidR="00E614C6" w:rsidRPr="00CC737C" w:rsidRDefault="00E614C6" w:rsidP="005B1AF1">
            <w:pPr>
              <w:spacing w:line="240" w:lineRule="auto"/>
              <w:jc w:val="left"/>
              <w:rPr>
                <w:lang w:val="fr-FR"/>
              </w:rPr>
            </w:pPr>
          </w:p>
        </w:tc>
        <w:tc>
          <w:tcPr>
            <w:tcW w:w="4111" w:type="dxa"/>
            <w:shd w:val="clear" w:color="auto" w:fill="000000"/>
          </w:tcPr>
          <w:p w14:paraId="51DB7E9F" w14:textId="77777777" w:rsidR="00E614C6" w:rsidRPr="00CC737C" w:rsidRDefault="00E614C6" w:rsidP="005B1AF1">
            <w:pPr>
              <w:spacing w:line="240" w:lineRule="auto"/>
              <w:jc w:val="left"/>
              <w:rPr>
                <w:lang w:val="fr-FR"/>
              </w:rPr>
            </w:pPr>
          </w:p>
        </w:tc>
        <w:tc>
          <w:tcPr>
            <w:tcW w:w="3685" w:type="dxa"/>
            <w:shd w:val="clear" w:color="auto" w:fill="000000"/>
          </w:tcPr>
          <w:p w14:paraId="6C9585F5" w14:textId="77777777" w:rsidR="00E614C6" w:rsidRPr="00CC737C" w:rsidRDefault="00E614C6" w:rsidP="005B1AF1">
            <w:pPr>
              <w:spacing w:line="240" w:lineRule="auto"/>
              <w:jc w:val="left"/>
              <w:rPr>
                <w:lang w:val="fr-FR"/>
              </w:rPr>
            </w:pPr>
          </w:p>
        </w:tc>
      </w:tr>
      <w:tr w:rsidR="00E614C6" w:rsidRPr="00CC737C" w14:paraId="1E736ADC" w14:textId="77777777" w:rsidTr="006A5015">
        <w:trPr>
          <w:jc w:val="center"/>
        </w:trPr>
        <w:tc>
          <w:tcPr>
            <w:tcW w:w="567" w:type="dxa"/>
          </w:tcPr>
          <w:p w14:paraId="38CE5A13" w14:textId="77777777" w:rsidR="00E614C6" w:rsidRPr="00CC737C" w:rsidRDefault="00E614C6" w:rsidP="005B1AF1">
            <w:pPr>
              <w:numPr>
                <w:ilvl w:val="0"/>
                <w:numId w:val="9"/>
              </w:numPr>
              <w:spacing w:line="240" w:lineRule="auto"/>
              <w:jc w:val="left"/>
              <w:rPr>
                <w:lang w:val="fr-FR"/>
              </w:rPr>
            </w:pPr>
          </w:p>
        </w:tc>
        <w:tc>
          <w:tcPr>
            <w:tcW w:w="4111" w:type="dxa"/>
          </w:tcPr>
          <w:p w14:paraId="5F626F28" w14:textId="77777777" w:rsidR="00E614C6" w:rsidRPr="00CC737C" w:rsidRDefault="00E614C6" w:rsidP="005B1AF1">
            <w:pPr>
              <w:spacing w:line="240" w:lineRule="auto"/>
              <w:jc w:val="left"/>
              <w:rPr>
                <w:lang w:val="fr-FR"/>
              </w:rPr>
            </w:pPr>
            <w:r w:rsidRPr="00CC737C">
              <w:rPr>
                <w:rStyle w:val="FootnoteReference"/>
                <w:lang w:val="fr-FR"/>
              </w:rPr>
              <w:footnoteReference w:id="123"/>
            </w:r>
          </w:p>
        </w:tc>
        <w:tc>
          <w:tcPr>
            <w:tcW w:w="3685" w:type="dxa"/>
          </w:tcPr>
          <w:p w14:paraId="5E4F2CB8" w14:textId="77777777" w:rsidR="00E614C6" w:rsidRPr="00CC737C" w:rsidRDefault="00E614C6" w:rsidP="005B1AF1">
            <w:pPr>
              <w:spacing w:line="240" w:lineRule="auto"/>
              <w:jc w:val="left"/>
              <w:rPr>
                <w:lang w:val="fr-FR"/>
              </w:rPr>
            </w:pPr>
            <w:r w:rsidRPr="00CC737C">
              <w:rPr>
                <w:rStyle w:val="FootnoteReference"/>
                <w:lang w:val="fr-FR"/>
              </w:rPr>
              <w:footnoteReference w:id="124"/>
            </w:r>
          </w:p>
        </w:tc>
      </w:tr>
      <w:tr w:rsidR="00E614C6" w:rsidRPr="00CC737C" w14:paraId="01439459" w14:textId="77777777" w:rsidTr="006A5015">
        <w:trPr>
          <w:jc w:val="center"/>
        </w:trPr>
        <w:tc>
          <w:tcPr>
            <w:tcW w:w="567" w:type="dxa"/>
          </w:tcPr>
          <w:p w14:paraId="4CD72F7F" w14:textId="77777777" w:rsidR="00E614C6" w:rsidRPr="00CC737C" w:rsidRDefault="00E614C6" w:rsidP="005B1AF1">
            <w:pPr>
              <w:numPr>
                <w:ilvl w:val="0"/>
                <w:numId w:val="9"/>
              </w:numPr>
              <w:spacing w:line="240" w:lineRule="auto"/>
              <w:jc w:val="left"/>
              <w:rPr>
                <w:lang w:val="fr-FR"/>
              </w:rPr>
            </w:pPr>
          </w:p>
        </w:tc>
        <w:tc>
          <w:tcPr>
            <w:tcW w:w="4111" w:type="dxa"/>
          </w:tcPr>
          <w:p w14:paraId="7645F01A" w14:textId="77777777" w:rsidR="00E614C6" w:rsidRPr="00CC737C" w:rsidRDefault="00E614C6" w:rsidP="005B1AF1">
            <w:pPr>
              <w:spacing w:line="240" w:lineRule="auto"/>
              <w:jc w:val="left"/>
              <w:rPr>
                <w:lang w:val="fr-FR"/>
              </w:rPr>
            </w:pPr>
          </w:p>
        </w:tc>
        <w:tc>
          <w:tcPr>
            <w:tcW w:w="3685" w:type="dxa"/>
          </w:tcPr>
          <w:p w14:paraId="741914E5" w14:textId="77777777" w:rsidR="00E614C6" w:rsidRPr="00CC737C" w:rsidRDefault="00E614C6" w:rsidP="005B1AF1">
            <w:pPr>
              <w:spacing w:line="240" w:lineRule="auto"/>
              <w:jc w:val="left"/>
              <w:rPr>
                <w:lang w:val="fr-FR"/>
              </w:rPr>
            </w:pPr>
          </w:p>
        </w:tc>
      </w:tr>
      <w:tr w:rsidR="00E614C6" w:rsidRPr="00CC737C" w14:paraId="58F6AE57" w14:textId="77777777" w:rsidTr="006A5015">
        <w:trPr>
          <w:jc w:val="center"/>
        </w:trPr>
        <w:tc>
          <w:tcPr>
            <w:tcW w:w="567" w:type="dxa"/>
          </w:tcPr>
          <w:p w14:paraId="189ED740" w14:textId="77777777" w:rsidR="00E614C6" w:rsidRPr="00CC737C" w:rsidRDefault="00E614C6" w:rsidP="005B1AF1">
            <w:pPr>
              <w:numPr>
                <w:ilvl w:val="0"/>
                <w:numId w:val="9"/>
              </w:numPr>
              <w:spacing w:line="240" w:lineRule="auto"/>
              <w:jc w:val="left"/>
              <w:rPr>
                <w:lang w:val="fr-FR"/>
              </w:rPr>
            </w:pPr>
          </w:p>
        </w:tc>
        <w:tc>
          <w:tcPr>
            <w:tcW w:w="4111" w:type="dxa"/>
          </w:tcPr>
          <w:p w14:paraId="20B47F94" w14:textId="732F86CB" w:rsidR="00E614C6" w:rsidRPr="00CC737C" w:rsidRDefault="00E90388" w:rsidP="005B1AF1">
            <w:pPr>
              <w:spacing w:line="240" w:lineRule="auto"/>
              <w:jc w:val="left"/>
              <w:rPr>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3685" w:type="dxa"/>
          </w:tcPr>
          <w:p w14:paraId="478F2120" w14:textId="77777777" w:rsidR="00E614C6" w:rsidRPr="00CC737C" w:rsidRDefault="00E614C6" w:rsidP="005B1AF1">
            <w:pPr>
              <w:spacing w:line="240" w:lineRule="auto"/>
              <w:jc w:val="left"/>
              <w:rPr>
                <w:lang w:val="fr-FR"/>
              </w:rPr>
            </w:pPr>
          </w:p>
        </w:tc>
      </w:tr>
    </w:tbl>
    <w:p w14:paraId="0A8B1C5F" w14:textId="77777777" w:rsidR="00E614C6" w:rsidRPr="00CC737C" w:rsidRDefault="00E614C6" w:rsidP="005B1AF1">
      <w:pPr>
        <w:spacing w:line="240" w:lineRule="auto"/>
        <w:jc w:val="left"/>
        <w:rPr>
          <w:lang w:val="fr-FR"/>
        </w:rPr>
      </w:pPr>
    </w:p>
    <w:p w14:paraId="519CD31E" w14:textId="54BFAA9D" w:rsidR="00E614C6" w:rsidRPr="00CC737C" w:rsidRDefault="001E11E3" w:rsidP="003E288B">
      <w:pPr>
        <w:numPr>
          <w:ilvl w:val="0"/>
          <w:numId w:val="32"/>
        </w:numPr>
        <w:spacing w:line="240" w:lineRule="auto"/>
        <w:ind w:left="0" w:firstLine="0"/>
        <w:jc w:val="left"/>
        <w:rPr>
          <w:lang w:val="fr-FR"/>
        </w:rPr>
      </w:pPr>
      <w:r w:rsidRPr="00CC737C">
        <w:rPr>
          <w:lang w:val="fr-FR"/>
        </w:rPr>
        <w:t>L</w:t>
      </w:r>
      <w:r w:rsidR="004B657F" w:rsidRPr="00CC737C">
        <w:rPr>
          <w:lang w:val="fr-FR"/>
        </w:rPr>
        <w:t>e Preneur de licence a vendu, directement ou par l</w:t>
      </w:r>
      <w:r w:rsidR="002C372B" w:rsidRPr="00CC737C">
        <w:rPr>
          <w:lang w:val="fr-FR"/>
        </w:rPr>
        <w:t>’</w:t>
      </w:r>
      <w:r w:rsidR="004B657F" w:rsidRPr="00CC737C">
        <w:rPr>
          <w:lang w:val="fr-FR"/>
        </w:rPr>
        <w:t>intermédiaire d</w:t>
      </w:r>
      <w:r w:rsidR="002C372B" w:rsidRPr="00CC737C">
        <w:rPr>
          <w:lang w:val="fr-FR"/>
        </w:rPr>
        <w:t>’</w:t>
      </w:r>
      <w:r w:rsidR="004B657F" w:rsidRPr="00CC737C">
        <w:rPr>
          <w:lang w:val="fr-FR"/>
        </w:rPr>
        <w:t>un Preneur de sous</w:t>
      </w:r>
      <w:r w:rsidR="002C372B" w:rsidRPr="00CC737C">
        <w:rPr>
          <w:lang w:val="fr-FR"/>
        </w:rPr>
        <w:t>-</w:t>
      </w:r>
      <w:r w:rsidR="004B657F" w:rsidRPr="00CC737C">
        <w:rPr>
          <w:lang w:val="fr-FR"/>
        </w:rPr>
        <w:t>licence ou d</w:t>
      </w:r>
      <w:r w:rsidR="002C372B" w:rsidRPr="00CC737C">
        <w:rPr>
          <w:lang w:val="fr-FR"/>
        </w:rPr>
        <w:t>’</w:t>
      </w:r>
      <w:r w:rsidR="004B657F" w:rsidRPr="00CC737C">
        <w:rPr>
          <w:lang w:val="fr-FR"/>
        </w:rPr>
        <w:t xml:space="preserve">une </w:t>
      </w:r>
      <w:r w:rsidR="00CF3071" w:rsidRPr="00CC737C">
        <w:rPr>
          <w:lang w:val="fr-FR"/>
        </w:rPr>
        <w:t>Entité affiliée</w:t>
      </w:r>
      <w:r w:rsidR="004B657F" w:rsidRPr="00CC737C">
        <w:rPr>
          <w:lang w:val="fr-FR"/>
        </w:rPr>
        <w:t xml:space="preserve">, un </w:t>
      </w:r>
      <w:r w:rsidR="001E1ACA" w:rsidRPr="00CC737C">
        <w:rPr>
          <w:lang w:val="fr-FR"/>
        </w:rPr>
        <w:t>P</w:t>
      </w:r>
      <w:r w:rsidR="004B657F" w:rsidRPr="00CC737C">
        <w:rPr>
          <w:lang w:val="fr-FR"/>
        </w:rPr>
        <w:t>roduit concédé sous licence dans les pays ou régions et aux dates indiqués ci</w:t>
      </w:r>
      <w:r w:rsidR="002C372B" w:rsidRPr="00CC737C">
        <w:rPr>
          <w:lang w:val="fr-FR"/>
        </w:rPr>
        <w:t>-</w:t>
      </w:r>
      <w:r w:rsidR="004B657F" w:rsidRPr="00CC737C">
        <w:rPr>
          <w:lang w:val="fr-FR"/>
        </w:rPr>
        <w:t>dessous</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3690"/>
      </w:tblGrid>
      <w:tr w:rsidR="00E614C6" w:rsidRPr="00CC737C" w14:paraId="0BE26CE6" w14:textId="77777777" w:rsidTr="006A5015">
        <w:trPr>
          <w:jc w:val="center"/>
        </w:trPr>
        <w:tc>
          <w:tcPr>
            <w:tcW w:w="4702" w:type="dxa"/>
            <w:tcBorders>
              <w:bottom w:val="single" w:sz="4" w:space="0" w:color="auto"/>
            </w:tcBorders>
            <w:shd w:val="clear" w:color="auto" w:fill="E0E0E0"/>
          </w:tcPr>
          <w:p w14:paraId="085C02BD" w14:textId="52DC6844" w:rsidR="00E614C6" w:rsidRPr="00CC737C" w:rsidRDefault="004B657F" w:rsidP="005B1AF1">
            <w:pPr>
              <w:spacing w:line="240" w:lineRule="auto"/>
              <w:jc w:val="left"/>
              <w:rPr>
                <w:lang w:val="fr-FR"/>
              </w:rPr>
            </w:pPr>
            <w:r w:rsidRPr="00CC737C">
              <w:rPr>
                <w:lang w:val="fr-FR"/>
              </w:rPr>
              <w:t>Pays ou région</w:t>
            </w:r>
          </w:p>
        </w:tc>
        <w:tc>
          <w:tcPr>
            <w:tcW w:w="3690" w:type="dxa"/>
            <w:tcBorders>
              <w:bottom w:val="single" w:sz="4" w:space="0" w:color="auto"/>
            </w:tcBorders>
            <w:shd w:val="clear" w:color="auto" w:fill="E0E0E0"/>
          </w:tcPr>
          <w:p w14:paraId="4CE1C229" w14:textId="77777777" w:rsidR="00E614C6" w:rsidRPr="00CC737C" w:rsidRDefault="00E614C6" w:rsidP="005B1AF1">
            <w:pPr>
              <w:spacing w:line="240" w:lineRule="auto"/>
              <w:jc w:val="left"/>
              <w:rPr>
                <w:lang w:val="fr-FR"/>
              </w:rPr>
            </w:pPr>
            <w:r w:rsidRPr="00CC737C">
              <w:rPr>
                <w:lang w:val="fr-FR"/>
              </w:rPr>
              <w:t>Date</w:t>
            </w:r>
          </w:p>
        </w:tc>
      </w:tr>
      <w:tr w:rsidR="00E614C6" w:rsidRPr="00CC737C" w14:paraId="49C6F73C" w14:textId="77777777" w:rsidTr="006A5015">
        <w:trPr>
          <w:trHeight w:hRule="exact" w:val="45"/>
          <w:jc w:val="center"/>
        </w:trPr>
        <w:tc>
          <w:tcPr>
            <w:tcW w:w="4702" w:type="dxa"/>
            <w:shd w:val="clear" w:color="auto" w:fill="000000"/>
          </w:tcPr>
          <w:p w14:paraId="08786A68" w14:textId="77777777" w:rsidR="00E614C6" w:rsidRPr="00CC737C" w:rsidRDefault="00E614C6" w:rsidP="005B1AF1">
            <w:pPr>
              <w:spacing w:line="240" w:lineRule="auto"/>
              <w:jc w:val="left"/>
              <w:rPr>
                <w:lang w:val="fr-FR"/>
              </w:rPr>
            </w:pPr>
          </w:p>
        </w:tc>
        <w:tc>
          <w:tcPr>
            <w:tcW w:w="3690" w:type="dxa"/>
            <w:shd w:val="clear" w:color="auto" w:fill="000000"/>
          </w:tcPr>
          <w:p w14:paraId="0E96C9C3" w14:textId="77777777" w:rsidR="00E614C6" w:rsidRPr="00CC737C" w:rsidRDefault="00E614C6" w:rsidP="005B1AF1">
            <w:pPr>
              <w:spacing w:line="240" w:lineRule="auto"/>
              <w:jc w:val="left"/>
              <w:rPr>
                <w:lang w:val="fr-FR"/>
              </w:rPr>
            </w:pPr>
          </w:p>
        </w:tc>
      </w:tr>
      <w:tr w:rsidR="00E614C6" w:rsidRPr="00CC737C" w14:paraId="69E6FA33" w14:textId="77777777" w:rsidTr="006A5015">
        <w:trPr>
          <w:jc w:val="center"/>
        </w:trPr>
        <w:tc>
          <w:tcPr>
            <w:tcW w:w="4702" w:type="dxa"/>
          </w:tcPr>
          <w:p w14:paraId="710797E1" w14:textId="77777777" w:rsidR="00E614C6" w:rsidRPr="00CC737C" w:rsidRDefault="00E614C6" w:rsidP="005B1AF1">
            <w:pPr>
              <w:spacing w:line="240" w:lineRule="auto"/>
              <w:jc w:val="left"/>
              <w:rPr>
                <w:lang w:val="fr-FR"/>
              </w:rPr>
            </w:pPr>
            <w:r w:rsidRPr="00CC737C">
              <w:rPr>
                <w:rStyle w:val="FootnoteReference"/>
                <w:lang w:val="fr-FR"/>
              </w:rPr>
              <w:footnoteReference w:id="125"/>
            </w:r>
          </w:p>
        </w:tc>
        <w:tc>
          <w:tcPr>
            <w:tcW w:w="3690" w:type="dxa"/>
          </w:tcPr>
          <w:p w14:paraId="4B5A7FD5" w14:textId="77777777" w:rsidR="00E614C6" w:rsidRPr="00CC737C" w:rsidRDefault="00E614C6" w:rsidP="005B1AF1">
            <w:pPr>
              <w:spacing w:line="240" w:lineRule="auto"/>
              <w:jc w:val="left"/>
              <w:rPr>
                <w:rStyle w:val="FootnoteReference"/>
                <w:lang w:val="fr-FR"/>
              </w:rPr>
            </w:pPr>
            <w:r w:rsidRPr="00CC737C">
              <w:rPr>
                <w:rStyle w:val="FootnoteReference"/>
                <w:lang w:val="fr-FR"/>
              </w:rPr>
              <w:footnoteReference w:id="126"/>
            </w:r>
          </w:p>
        </w:tc>
      </w:tr>
      <w:tr w:rsidR="00E614C6" w:rsidRPr="00CC737C" w14:paraId="6ACEB55B" w14:textId="77777777" w:rsidTr="006A5015">
        <w:trPr>
          <w:jc w:val="center"/>
        </w:trPr>
        <w:tc>
          <w:tcPr>
            <w:tcW w:w="4702" w:type="dxa"/>
          </w:tcPr>
          <w:p w14:paraId="5D195EFA" w14:textId="77777777" w:rsidR="00E614C6" w:rsidRPr="00CC737C" w:rsidRDefault="00E614C6" w:rsidP="005B1AF1">
            <w:pPr>
              <w:spacing w:line="240" w:lineRule="auto"/>
              <w:jc w:val="left"/>
              <w:rPr>
                <w:lang w:val="fr-FR"/>
              </w:rPr>
            </w:pPr>
          </w:p>
        </w:tc>
        <w:tc>
          <w:tcPr>
            <w:tcW w:w="3690" w:type="dxa"/>
          </w:tcPr>
          <w:p w14:paraId="315D7E9A" w14:textId="77777777" w:rsidR="00E614C6" w:rsidRPr="00CC737C" w:rsidRDefault="00E614C6" w:rsidP="005B1AF1">
            <w:pPr>
              <w:spacing w:line="240" w:lineRule="auto"/>
              <w:jc w:val="left"/>
              <w:rPr>
                <w:lang w:val="fr-FR"/>
              </w:rPr>
            </w:pPr>
          </w:p>
        </w:tc>
      </w:tr>
      <w:tr w:rsidR="00E614C6" w:rsidRPr="00CC737C" w14:paraId="489C3AA8" w14:textId="77777777" w:rsidTr="006A5015">
        <w:trPr>
          <w:jc w:val="center"/>
        </w:trPr>
        <w:tc>
          <w:tcPr>
            <w:tcW w:w="4702" w:type="dxa"/>
          </w:tcPr>
          <w:p w14:paraId="171054FA" w14:textId="44A6D287" w:rsidR="00E614C6" w:rsidRPr="00CC737C" w:rsidRDefault="00E46115" w:rsidP="005B1AF1">
            <w:pPr>
              <w:spacing w:line="240" w:lineRule="auto"/>
              <w:jc w:val="left"/>
              <w:rPr>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3690" w:type="dxa"/>
          </w:tcPr>
          <w:p w14:paraId="6898CA78" w14:textId="77777777" w:rsidR="00E614C6" w:rsidRPr="00CC737C" w:rsidRDefault="00E614C6" w:rsidP="005B1AF1">
            <w:pPr>
              <w:spacing w:line="240" w:lineRule="auto"/>
              <w:jc w:val="left"/>
              <w:rPr>
                <w:lang w:val="fr-FR"/>
              </w:rPr>
            </w:pPr>
          </w:p>
        </w:tc>
      </w:tr>
    </w:tbl>
    <w:p w14:paraId="2C830970" w14:textId="77777777" w:rsidR="00E614C6" w:rsidRPr="00CC737C" w:rsidRDefault="00E614C6" w:rsidP="005B1AF1">
      <w:pPr>
        <w:spacing w:line="240" w:lineRule="auto"/>
        <w:jc w:val="left"/>
        <w:rPr>
          <w:lang w:val="fr-FR"/>
        </w:rPr>
      </w:pPr>
    </w:p>
    <w:p w14:paraId="3A0DCF53" w14:textId="41E8376A" w:rsidR="00E614C6" w:rsidRPr="00CC737C" w:rsidRDefault="001E11E3" w:rsidP="003E288B">
      <w:pPr>
        <w:numPr>
          <w:ilvl w:val="0"/>
          <w:numId w:val="32"/>
        </w:numPr>
        <w:spacing w:line="240" w:lineRule="auto"/>
        <w:ind w:left="0" w:firstLine="0"/>
        <w:jc w:val="left"/>
        <w:rPr>
          <w:lang w:val="fr-FR"/>
        </w:rPr>
      </w:pPr>
      <w:r w:rsidRPr="00CC737C">
        <w:rPr>
          <w:lang w:val="fr-FR"/>
        </w:rPr>
        <w:t>L</w:t>
      </w:r>
      <w:r w:rsidR="002C372B" w:rsidRPr="00CC737C">
        <w:rPr>
          <w:lang w:val="fr-FR"/>
        </w:rPr>
        <w:t>’</w:t>
      </w:r>
      <w:r w:rsidR="00BF4E61" w:rsidRPr="00CC737C">
        <w:rPr>
          <w:lang w:val="fr-FR"/>
        </w:rPr>
        <w:t>Université peut vérifier les comptes du Preneur de licence pour confirmer que les obligations de diligence ont été respecté</w:t>
      </w:r>
      <w:r w:rsidR="00EF1364" w:rsidRPr="00CC737C">
        <w:rPr>
          <w:lang w:val="fr-FR"/>
        </w:rPr>
        <w:t>e</w:t>
      </w:r>
      <w:r w:rsidR="00BF4E61" w:rsidRPr="00CC737C">
        <w:rPr>
          <w:lang w:val="fr-FR"/>
        </w:rPr>
        <w:t>s.</w:t>
      </w:r>
    </w:p>
    <w:p w14:paraId="3ED7817D" w14:textId="2B1C7923" w:rsidR="00E614C6" w:rsidRPr="00CC737C" w:rsidRDefault="00BF4E61" w:rsidP="003E288B">
      <w:pPr>
        <w:numPr>
          <w:ilvl w:val="0"/>
          <w:numId w:val="32"/>
        </w:numPr>
        <w:spacing w:line="240" w:lineRule="auto"/>
        <w:ind w:left="0" w:firstLine="0"/>
        <w:jc w:val="left"/>
        <w:rPr>
          <w:lang w:val="fr-FR"/>
        </w:rPr>
      </w:pPr>
      <w:r w:rsidRPr="00CC737C">
        <w:rPr>
          <w:lang w:val="fr-FR"/>
        </w:rPr>
        <w:t>Si au moins l</w:t>
      </w:r>
      <w:r w:rsidR="002C372B" w:rsidRPr="00CC737C">
        <w:rPr>
          <w:lang w:val="fr-FR"/>
        </w:rPr>
        <w:t>’</w:t>
      </w:r>
      <w:r w:rsidRPr="00CC737C">
        <w:rPr>
          <w:lang w:val="fr-FR"/>
        </w:rPr>
        <w:t>une des obligations de diligence précitées n</w:t>
      </w:r>
      <w:r w:rsidR="002C372B" w:rsidRPr="00CC737C">
        <w:rPr>
          <w:lang w:val="fr-FR"/>
        </w:rPr>
        <w:t>’</w:t>
      </w:r>
      <w:r w:rsidRPr="00CC737C">
        <w:rPr>
          <w:lang w:val="fr-FR"/>
        </w:rPr>
        <w:t>est pas respectée, l</w:t>
      </w:r>
      <w:r w:rsidR="002C372B" w:rsidRPr="00CC737C">
        <w:rPr>
          <w:lang w:val="fr-FR"/>
        </w:rPr>
        <w:t>’</w:t>
      </w:r>
      <w:r w:rsidRPr="00CC737C">
        <w:rPr>
          <w:lang w:val="fr-FR"/>
        </w:rPr>
        <w:t xml:space="preserve">Université peut résilier le </w:t>
      </w:r>
      <w:r w:rsidR="00A949A0" w:rsidRPr="00CC737C">
        <w:rPr>
          <w:lang w:val="fr-FR"/>
        </w:rPr>
        <w:t>présent Contrat</w:t>
      </w:r>
      <w:r w:rsidRPr="00CC737C">
        <w:rPr>
          <w:lang w:val="fr-FR"/>
        </w:rPr>
        <w:t xml:space="preserve"> au titre de l</w:t>
      </w:r>
      <w:r w:rsidR="002C372B" w:rsidRPr="00CC737C">
        <w:rPr>
          <w:lang w:val="fr-FR"/>
        </w:rPr>
        <w:t>’</w:t>
      </w:r>
      <w:r w:rsidRPr="00CC737C">
        <w:rPr>
          <w:lang w:val="fr-FR"/>
        </w:rPr>
        <w:t xml:space="preserve">article 15.1, mais elle ne peut </w:t>
      </w:r>
      <w:r w:rsidR="00F12F96" w:rsidRPr="00CC737C">
        <w:rPr>
          <w:lang w:val="fr-FR"/>
        </w:rPr>
        <w:t>demander</w:t>
      </w:r>
      <w:r w:rsidRPr="00CC737C">
        <w:rPr>
          <w:lang w:val="fr-FR"/>
        </w:rPr>
        <w:t xml:space="preserve"> de réparations pour ce motif</w:t>
      </w:r>
      <w:r w:rsidRPr="00CC737C">
        <w:rPr>
          <w:rStyle w:val="FootnoteReference"/>
          <w:lang w:val="fr-FR"/>
        </w:rPr>
        <w:footnoteReference w:id="127"/>
      </w:r>
      <w:r w:rsidRPr="00CC737C">
        <w:rPr>
          <w:lang w:val="fr-FR"/>
        </w:rPr>
        <w:t>.</w:t>
      </w:r>
    </w:p>
    <w:p w14:paraId="6C8F662F" w14:textId="6897FB54" w:rsidR="00E614C6" w:rsidRPr="00CC737C" w:rsidRDefault="00E60066" w:rsidP="003E288B">
      <w:pPr>
        <w:numPr>
          <w:ilvl w:val="0"/>
          <w:numId w:val="32"/>
        </w:numPr>
        <w:spacing w:line="240" w:lineRule="auto"/>
        <w:ind w:left="0" w:firstLine="0"/>
        <w:jc w:val="left"/>
        <w:rPr>
          <w:lang w:val="fr-FR"/>
        </w:rPr>
      </w:pPr>
      <w:r w:rsidRPr="00CC737C">
        <w:rPr>
          <w:lang w:val="fr-FR"/>
        </w:rPr>
        <w:t xml:space="preserve">Les </w:t>
      </w:r>
      <w:r w:rsidR="00E614C6" w:rsidRPr="00CC737C">
        <w:rPr>
          <w:lang w:val="fr-FR"/>
        </w:rPr>
        <w:t xml:space="preserve">parties </w:t>
      </w:r>
      <w:r w:rsidRPr="00CC737C">
        <w:rPr>
          <w:lang w:val="fr-FR"/>
        </w:rPr>
        <w:t>peuvent, par accord écrit, renoncer à toute obligation de diligence ou modifier ces obligations.</w:t>
      </w:r>
    </w:p>
    <w:bookmarkEnd w:id="819"/>
    <w:p w14:paraId="545007BE" w14:textId="77777777" w:rsidR="00E614C6" w:rsidRPr="00CC737C" w:rsidRDefault="00E614C6" w:rsidP="005B1AF1">
      <w:pPr>
        <w:spacing w:line="240" w:lineRule="auto"/>
        <w:jc w:val="left"/>
        <w:rPr>
          <w:lang w:val="fr-FR"/>
        </w:rPr>
      </w:pPr>
    </w:p>
    <w:p w14:paraId="1D45E8CE" w14:textId="4755F7B4" w:rsidR="00E614C6" w:rsidRPr="00CC737C" w:rsidRDefault="00E614C6" w:rsidP="00827FBD">
      <w:pPr>
        <w:pStyle w:val="Heading3"/>
        <w:rPr>
          <w:lang w:val="fr-FR"/>
        </w:rPr>
      </w:pPr>
      <w:bookmarkStart w:id="821" w:name="_Toc465731753"/>
      <w:bookmarkStart w:id="822" w:name="_Toc506827718"/>
      <w:bookmarkStart w:id="823" w:name="_Toc512824192"/>
      <w:bookmarkStart w:id="824" w:name="_Toc494186829"/>
      <w:bookmarkStart w:id="825" w:name="_Toc510355730"/>
      <w:bookmarkStart w:id="826" w:name="_Toc510538050"/>
      <w:r w:rsidRPr="00CC737C">
        <w:rPr>
          <w:lang w:val="fr-FR"/>
        </w:rPr>
        <w:t>8.</w:t>
      </w:r>
      <w:r w:rsidRPr="00CC737C">
        <w:rPr>
          <w:lang w:val="fr-FR"/>
        </w:rPr>
        <w:tab/>
        <w:t xml:space="preserve">OBLIGATIONS </w:t>
      </w:r>
      <w:bookmarkEnd w:id="821"/>
      <w:bookmarkEnd w:id="822"/>
      <w:bookmarkEnd w:id="823"/>
      <w:bookmarkEnd w:id="824"/>
      <w:bookmarkEnd w:id="825"/>
      <w:bookmarkEnd w:id="826"/>
      <w:r w:rsidR="00CB7C7F" w:rsidRPr="00CC737C">
        <w:rPr>
          <w:lang w:val="fr-FR"/>
        </w:rPr>
        <w:t>GÉNÉRALES DU PRENEUR DE LICENCE</w:t>
      </w:r>
    </w:p>
    <w:p w14:paraId="1E00E614" w14:textId="74859424" w:rsidR="00E614C6" w:rsidRPr="00CC737C" w:rsidRDefault="00E614C6" w:rsidP="00827FBD">
      <w:pPr>
        <w:pStyle w:val="Heading4"/>
        <w:rPr>
          <w:lang w:val="fr-FR"/>
        </w:rPr>
      </w:pPr>
      <w:bookmarkStart w:id="827" w:name="_Toc465731757"/>
      <w:bookmarkStart w:id="828" w:name="_Toc506827722"/>
      <w:bookmarkStart w:id="829" w:name="_Toc512824196"/>
      <w:bookmarkStart w:id="830" w:name="_Toc494186830"/>
      <w:r w:rsidRPr="00CC737C">
        <w:rPr>
          <w:lang w:val="fr-FR"/>
        </w:rPr>
        <w:t>8.1</w:t>
      </w:r>
      <w:r w:rsidRPr="00CC737C">
        <w:rPr>
          <w:lang w:val="fr-FR"/>
        </w:rPr>
        <w:tab/>
      </w:r>
      <w:bookmarkEnd w:id="827"/>
      <w:bookmarkEnd w:id="828"/>
      <w:bookmarkEnd w:id="829"/>
      <w:bookmarkEnd w:id="830"/>
      <w:r w:rsidR="00CB7C7F" w:rsidRPr="00CC737C">
        <w:rPr>
          <w:lang w:val="fr-FR"/>
        </w:rPr>
        <w:t>Approbations réglementaires</w:t>
      </w:r>
    </w:p>
    <w:p w14:paraId="23874C6F" w14:textId="71FBB254" w:rsidR="00E614C6" w:rsidRPr="00CC737C" w:rsidRDefault="00CB7C7F" w:rsidP="0053213C">
      <w:pPr>
        <w:spacing w:line="240" w:lineRule="auto"/>
        <w:jc w:val="left"/>
        <w:rPr>
          <w:lang w:val="fr-FR"/>
        </w:rPr>
      </w:pPr>
      <w:bookmarkStart w:id="831" w:name="_Toc494186831"/>
      <w:bookmarkStart w:id="832" w:name="_Hlk493590238"/>
      <w:r w:rsidRPr="00CC737C">
        <w:rPr>
          <w:lang w:val="fr-FR"/>
        </w:rPr>
        <w:t>Le Preneur de licence doit, à ses frais, i) </w:t>
      </w:r>
      <w:r w:rsidR="002700F5" w:rsidRPr="00CC737C">
        <w:rPr>
          <w:lang w:val="fr-FR"/>
        </w:rPr>
        <w:t xml:space="preserve">demander et obtenir toutes les approbations réglementaires, licences, autorisations et agréments auprès de tout pouvoir public, service public ou organisme de réglementation qui peuvent être nécessaires pour </w:t>
      </w:r>
      <w:r w:rsidR="008B71E5" w:rsidRPr="00CC737C">
        <w:rPr>
          <w:lang w:val="fr-FR"/>
        </w:rPr>
        <w:t>C</w:t>
      </w:r>
      <w:r w:rsidR="002700F5" w:rsidRPr="00CC737C">
        <w:rPr>
          <w:lang w:val="fr-FR"/>
        </w:rPr>
        <w:t xml:space="preserve">ommercialiser les </w:t>
      </w:r>
      <w:r w:rsidR="00FE1A0E" w:rsidRPr="00CC737C">
        <w:rPr>
          <w:lang w:val="fr-FR"/>
        </w:rPr>
        <w:t>P</w:t>
      </w:r>
      <w:r w:rsidR="002700F5" w:rsidRPr="00CC737C">
        <w:rPr>
          <w:lang w:val="fr-FR"/>
        </w:rPr>
        <w:t xml:space="preserve">roduits concédés sous licence sur le </w:t>
      </w:r>
      <w:r w:rsidR="00800F57" w:rsidRPr="00CC737C">
        <w:rPr>
          <w:lang w:val="fr-FR"/>
        </w:rPr>
        <w:t>Territoire</w:t>
      </w:r>
      <w:r w:rsidR="0053213C" w:rsidRPr="00CC737C">
        <w:rPr>
          <w:lang w:val="fr-FR"/>
        </w:rPr>
        <w:t>, ii) informer l</w:t>
      </w:r>
      <w:r w:rsidR="002C372B" w:rsidRPr="00CC737C">
        <w:rPr>
          <w:lang w:val="fr-FR"/>
        </w:rPr>
        <w:t>’</w:t>
      </w:r>
      <w:r w:rsidR="0053213C" w:rsidRPr="00CC737C">
        <w:rPr>
          <w:lang w:val="fr-FR"/>
        </w:rPr>
        <w:t>Université du dépôt de ces demandes, et</w:t>
      </w:r>
      <w:r w:rsidR="008B2694">
        <w:rPr>
          <w:lang w:val="fr-FR"/>
        </w:rPr>
        <w:t> </w:t>
      </w:r>
      <w:r w:rsidR="0053213C" w:rsidRPr="00CC737C">
        <w:rPr>
          <w:lang w:val="fr-FR"/>
        </w:rPr>
        <w:t>iii) informer l</w:t>
      </w:r>
      <w:r w:rsidR="002C372B" w:rsidRPr="00CC737C">
        <w:rPr>
          <w:lang w:val="fr-FR"/>
        </w:rPr>
        <w:t>’</w:t>
      </w:r>
      <w:r w:rsidR="0053213C" w:rsidRPr="00CC737C">
        <w:rPr>
          <w:lang w:val="fr-FR"/>
        </w:rPr>
        <w:t>Université du résultat de ces demandes.</w:t>
      </w:r>
      <w:bookmarkEnd w:id="831"/>
    </w:p>
    <w:p w14:paraId="188BF686" w14:textId="58408137" w:rsidR="00E614C6" w:rsidRPr="00CC737C" w:rsidRDefault="00E614C6" w:rsidP="00827FBD">
      <w:pPr>
        <w:pStyle w:val="Heading4"/>
        <w:rPr>
          <w:lang w:val="fr-FR"/>
        </w:rPr>
      </w:pPr>
      <w:bookmarkStart w:id="833" w:name="_Toc465731759"/>
      <w:bookmarkStart w:id="834" w:name="_Toc506827724"/>
      <w:bookmarkStart w:id="835" w:name="_Toc512824198"/>
      <w:bookmarkStart w:id="836" w:name="_Toc494186832"/>
      <w:bookmarkEnd w:id="832"/>
      <w:r w:rsidRPr="00CC737C">
        <w:rPr>
          <w:lang w:val="fr-FR"/>
        </w:rPr>
        <w:t>8.2</w:t>
      </w:r>
      <w:r w:rsidRPr="00CC737C">
        <w:rPr>
          <w:lang w:val="fr-FR"/>
        </w:rPr>
        <w:tab/>
        <w:t>Us</w:t>
      </w:r>
      <w:bookmarkEnd w:id="833"/>
      <w:bookmarkEnd w:id="834"/>
      <w:bookmarkEnd w:id="835"/>
      <w:bookmarkEnd w:id="836"/>
      <w:r w:rsidR="000A5419" w:rsidRPr="00CC737C">
        <w:rPr>
          <w:lang w:val="fr-FR"/>
        </w:rPr>
        <w:t>age des numéros de brevet</w:t>
      </w:r>
    </w:p>
    <w:p w14:paraId="4C7D2EFF" w14:textId="289157F0" w:rsidR="00E614C6" w:rsidRPr="00CC737C" w:rsidRDefault="000A5419" w:rsidP="007E1CB8">
      <w:pPr>
        <w:spacing w:line="240" w:lineRule="auto"/>
        <w:jc w:val="left"/>
        <w:rPr>
          <w:lang w:val="fr-FR"/>
        </w:rPr>
      </w:pPr>
      <w:bookmarkStart w:id="837" w:name="_Toc494186833"/>
      <w:bookmarkStart w:id="838" w:name="_Hlk493590282"/>
      <w:r w:rsidRPr="00CC737C">
        <w:rPr>
          <w:lang w:val="fr-FR"/>
        </w:rPr>
        <w:t xml:space="preserve">Le Preneur de licence doit veiller à ce que les </w:t>
      </w:r>
      <w:r w:rsidR="00D608F4" w:rsidRPr="00CC737C">
        <w:rPr>
          <w:lang w:val="fr-FR"/>
        </w:rPr>
        <w:t>P</w:t>
      </w:r>
      <w:r w:rsidRPr="00CC737C">
        <w:rPr>
          <w:lang w:val="fr-FR"/>
        </w:rPr>
        <w:t xml:space="preserve">roduits concédés sous licence et leur emballage portent la mention des numéros de brevet accompagnant la </w:t>
      </w:r>
      <w:r w:rsidR="003B4D56" w:rsidRPr="00CC737C">
        <w:rPr>
          <w:lang w:val="fr-FR"/>
        </w:rPr>
        <w:t xml:space="preserve">Propriété intellectuelle concédée </w:t>
      </w:r>
      <w:r w:rsidR="003B4D56" w:rsidRPr="00CC737C">
        <w:rPr>
          <w:lang w:val="fr-FR"/>
        </w:rPr>
        <w:lastRenderedPageBreak/>
        <w:t>sous licence</w:t>
      </w:r>
      <w:r w:rsidRPr="00CC737C">
        <w:rPr>
          <w:lang w:val="fr-FR"/>
        </w:rPr>
        <w:t xml:space="preserve"> qui est liée à ces </w:t>
      </w:r>
      <w:r w:rsidR="00D608F4" w:rsidRPr="00CC737C">
        <w:rPr>
          <w:lang w:val="fr-FR"/>
        </w:rPr>
        <w:t>P</w:t>
      </w:r>
      <w:r w:rsidRPr="00CC737C">
        <w:rPr>
          <w:lang w:val="fr-FR"/>
        </w:rPr>
        <w:t>roduits</w:t>
      </w:r>
      <w:r w:rsidR="00C82273" w:rsidRPr="00CC737C">
        <w:rPr>
          <w:lang w:val="fr-FR"/>
        </w:rPr>
        <w:t xml:space="preserve"> si le</w:t>
      </w:r>
      <w:r w:rsidR="007E1CB8" w:rsidRPr="00CC737C">
        <w:rPr>
          <w:lang w:val="fr-FR"/>
        </w:rPr>
        <w:t xml:space="preserve"> défaut d</w:t>
      </w:r>
      <w:r w:rsidR="002C372B" w:rsidRPr="00CC737C">
        <w:rPr>
          <w:lang w:val="fr-FR"/>
        </w:rPr>
        <w:t>’</w:t>
      </w:r>
      <w:r w:rsidR="007E1CB8" w:rsidRPr="00CC737C">
        <w:rPr>
          <w:lang w:val="fr-FR"/>
        </w:rPr>
        <w:t>indication de ces numéros peut être préjudiciable aux droits conférés par les brevets concernés.</w:t>
      </w:r>
      <w:bookmarkEnd w:id="837"/>
    </w:p>
    <w:p w14:paraId="7980CEF0" w14:textId="07EAB4DD" w:rsidR="00E614C6" w:rsidRPr="00CC737C" w:rsidRDefault="00E614C6" w:rsidP="00827FBD">
      <w:pPr>
        <w:pStyle w:val="Heading4"/>
        <w:rPr>
          <w:lang w:val="fr-FR"/>
        </w:rPr>
      </w:pPr>
      <w:bookmarkStart w:id="839" w:name="_Toc512824199"/>
      <w:bookmarkStart w:id="840" w:name="_Toc494186834"/>
      <w:bookmarkEnd w:id="838"/>
      <w:r w:rsidRPr="00CC737C">
        <w:rPr>
          <w:lang w:val="fr-FR"/>
        </w:rPr>
        <w:t>8.3</w:t>
      </w:r>
      <w:r w:rsidRPr="00CC737C">
        <w:rPr>
          <w:lang w:val="fr-FR"/>
        </w:rPr>
        <w:tab/>
      </w:r>
      <w:bookmarkEnd w:id="839"/>
      <w:bookmarkEnd w:id="840"/>
      <w:r w:rsidR="009B7883" w:rsidRPr="00CC737C">
        <w:rPr>
          <w:lang w:val="fr-FR"/>
        </w:rPr>
        <w:t>Normes de fabrication</w:t>
      </w:r>
    </w:p>
    <w:p w14:paraId="5D8FD960" w14:textId="7C2C52D7" w:rsidR="00E614C6" w:rsidRPr="00CC737C" w:rsidRDefault="009B7883" w:rsidP="009B7883">
      <w:pPr>
        <w:spacing w:line="240" w:lineRule="auto"/>
        <w:jc w:val="left"/>
        <w:rPr>
          <w:lang w:val="fr-FR"/>
        </w:rPr>
      </w:pPr>
      <w:bookmarkStart w:id="841" w:name="_Toc494186835"/>
      <w:bookmarkStart w:id="842" w:name="_Hlk493590339"/>
      <w:r w:rsidRPr="00CC737C">
        <w:rPr>
          <w:lang w:val="fr-FR"/>
        </w:rPr>
        <w:t xml:space="preserve">Le Preneur de licence doit fabriquer les </w:t>
      </w:r>
      <w:r w:rsidR="00D608F4" w:rsidRPr="00CC737C">
        <w:rPr>
          <w:lang w:val="fr-FR"/>
        </w:rPr>
        <w:t>P</w:t>
      </w:r>
      <w:r w:rsidRPr="00CC737C">
        <w:rPr>
          <w:lang w:val="fr-FR"/>
        </w:rPr>
        <w:t xml:space="preserve">roduits concédés sous licence avec un niveau de qualité élevé et doit se conformer à toute norme établie par tout organisme de réglementation compétent pour </w:t>
      </w:r>
      <w:r w:rsidR="00F9166A" w:rsidRPr="00CC737C">
        <w:rPr>
          <w:lang w:val="fr-FR"/>
        </w:rPr>
        <w:t>c</w:t>
      </w:r>
      <w:r w:rsidRPr="00CC737C">
        <w:rPr>
          <w:lang w:val="fr-FR"/>
        </w:rPr>
        <w:t xml:space="preserve">es </w:t>
      </w:r>
      <w:r w:rsidR="00202A65" w:rsidRPr="00CC737C">
        <w:rPr>
          <w:lang w:val="fr-FR"/>
        </w:rPr>
        <w:t>P</w:t>
      </w:r>
      <w:r w:rsidRPr="00CC737C">
        <w:rPr>
          <w:lang w:val="fr-FR"/>
        </w:rPr>
        <w:t>roduits.</w:t>
      </w:r>
      <w:bookmarkEnd w:id="841"/>
    </w:p>
    <w:p w14:paraId="72933261" w14:textId="49258EA7" w:rsidR="00E614C6" w:rsidRPr="00CC737C" w:rsidRDefault="00E614C6" w:rsidP="00827FBD">
      <w:pPr>
        <w:pStyle w:val="Heading4"/>
        <w:rPr>
          <w:lang w:val="fr-FR"/>
        </w:rPr>
      </w:pPr>
      <w:bookmarkStart w:id="843" w:name="_Toc512824200"/>
      <w:bookmarkStart w:id="844" w:name="_Toc494186836"/>
      <w:bookmarkEnd w:id="842"/>
      <w:r w:rsidRPr="00CC737C">
        <w:rPr>
          <w:lang w:val="fr-FR"/>
        </w:rPr>
        <w:t>8.4</w:t>
      </w:r>
      <w:r w:rsidRPr="00CC737C">
        <w:rPr>
          <w:lang w:val="fr-FR"/>
        </w:rPr>
        <w:tab/>
      </w:r>
      <w:bookmarkEnd w:id="843"/>
      <w:bookmarkEnd w:id="844"/>
      <w:r w:rsidR="009B7883" w:rsidRPr="00CC737C">
        <w:rPr>
          <w:lang w:val="fr-FR"/>
        </w:rPr>
        <w:t>Respect de la législation</w:t>
      </w:r>
    </w:p>
    <w:p w14:paraId="1400B2C5" w14:textId="316FECDD" w:rsidR="00E614C6" w:rsidRPr="00CC737C" w:rsidRDefault="009B7883" w:rsidP="009B7883">
      <w:pPr>
        <w:spacing w:line="240" w:lineRule="auto"/>
        <w:jc w:val="left"/>
        <w:rPr>
          <w:lang w:val="fr-FR"/>
        </w:rPr>
      </w:pPr>
      <w:bookmarkStart w:id="845" w:name="_Toc494186837"/>
      <w:r w:rsidRPr="00CC737C">
        <w:rPr>
          <w:lang w:val="fr-FR"/>
        </w:rPr>
        <w:t xml:space="preserve">Le Preneur de licence doit respecter toutes les lois concernant la </w:t>
      </w:r>
      <w:r w:rsidR="00726D91" w:rsidRPr="00CC737C">
        <w:rPr>
          <w:lang w:val="fr-FR"/>
        </w:rPr>
        <w:t>C</w:t>
      </w:r>
      <w:r w:rsidRPr="00CC737C">
        <w:rPr>
          <w:lang w:val="fr-FR"/>
        </w:rPr>
        <w:t xml:space="preserve">ommercialisation de la </w:t>
      </w:r>
      <w:r w:rsidR="003B4D56" w:rsidRPr="00CC737C">
        <w:rPr>
          <w:lang w:val="fr-FR"/>
        </w:rPr>
        <w:t>Propriété intellectuelle concédée sous licence</w:t>
      </w:r>
      <w:r w:rsidRPr="00CC737C">
        <w:rPr>
          <w:lang w:val="fr-FR"/>
        </w:rPr>
        <w:t>.</w:t>
      </w:r>
      <w:bookmarkEnd w:id="845"/>
    </w:p>
    <w:p w14:paraId="79D6E909" w14:textId="54B0FA0B" w:rsidR="00E614C6" w:rsidRPr="00CC737C" w:rsidRDefault="00E614C6" w:rsidP="00827FBD">
      <w:pPr>
        <w:pStyle w:val="Heading4"/>
        <w:rPr>
          <w:lang w:val="fr-FR"/>
        </w:rPr>
      </w:pPr>
      <w:bookmarkStart w:id="846" w:name="_Toc465731760"/>
      <w:bookmarkStart w:id="847" w:name="_Toc506827725"/>
      <w:bookmarkStart w:id="848" w:name="_Toc512824201"/>
      <w:bookmarkStart w:id="849" w:name="_Toc494186838"/>
      <w:r w:rsidRPr="00CC737C">
        <w:rPr>
          <w:lang w:val="fr-FR"/>
        </w:rPr>
        <w:t>8.5</w:t>
      </w:r>
      <w:r w:rsidRPr="00CC737C">
        <w:rPr>
          <w:lang w:val="fr-FR"/>
        </w:rPr>
        <w:tab/>
      </w:r>
      <w:bookmarkEnd w:id="846"/>
      <w:bookmarkEnd w:id="847"/>
      <w:bookmarkEnd w:id="848"/>
      <w:bookmarkEnd w:id="849"/>
      <w:r w:rsidR="00331CB1" w:rsidRPr="00CC737C">
        <w:rPr>
          <w:lang w:val="fr-FR"/>
        </w:rPr>
        <w:t>Conduite fallacieuse ou trompeuse</w:t>
      </w:r>
    </w:p>
    <w:p w14:paraId="44B6E452" w14:textId="197D0D77" w:rsidR="00E614C6" w:rsidRPr="00CC737C" w:rsidRDefault="00331CB1" w:rsidP="00331CB1">
      <w:pPr>
        <w:spacing w:line="240" w:lineRule="auto"/>
        <w:jc w:val="left"/>
        <w:rPr>
          <w:lang w:val="fr-FR"/>
        </w:rPr>
      </w:pPr>
      <w:bookmarkStart w:id="850" w:name="_Toc494186839"/>
      <w:bookmarkStart w:id="851" w:name="_Hlk493590404"/>
      <w:r w:rsidRPr="00CC737C">
        <w:rPr>
          <w:lang w:val="fr-FR"/>
        </w:rPr>
        <w:t>Le Preneur de licence ne doit pas adopter de conduite fallacieuse ou trompeuse ni de comportement susceptible d</w:t>
      </w:r>
      <w:r w:rsidR="002C372B" w:rsidRPr="00CC737C">
        <w:rPr>
          <w:lang w:val="fr-FR"/>
        </w:rPr>
        <w:t>’</w:t>
      </w:r>
      <w:r w:rsidRPr="00CC737C">
        <w:rPr>
          <w:lang w:val="fr-FR"/>
        </w:rPr>
        <w:t xml:space="preserve">induire les personnes en erreur dans le cadre de la </w:t>
      </w:r>
      <w:r w:rsidR="00881D59" w:rsidRPr="00CC737C">
        <w:rPr>
          <w:lang w:val="fr-FR"/>
        </w:rPr>
        <w:t>C</w:t>
      </w:r>
      <w:r w:rsidRPr="00CC737C">
        <w:rPr>
          <w:lang w:val="fr-FR"/>
        </w:rPr>
        <w:t xml:space="preserve">ommercialisation de la </w:t>
      </w:r>
      <w:r w:rsidR="003B4D56" w:rsidRPr="00CC737C">
        <w:rPr>
          <w:lang w:val="fr-FR"/>
        </w:rPr>
        <w:t>Propriété intellectuelle concédée sous licence</w:t>
      </w:r>
      <w:r w:rsidRPr="00CC737C">
        <w:rPr>
          <w:lang w:val="fr-FR"/>
        </w:rPr>
        <w:t>.</w:t>
      </w:r>
      <w:bookmarkEnd w:id="850"/>
    </w:p>
    <w:p w14:paraId="376206EA" w14:textId="1897C093" w:rsidR="00E614C6" w:rsidRPr="00CC737C" w:rsidRDefault="00E614C6" w:rsidP="00827FBD">
      <w:pPr>
        <w:pStyle w:val="Heading4"/>
        <w:rPr>
          <w:lang w:val="fr-FR"/>
        </w:rPr>
      </w:pPr>
      <w:bookmarkStart w:id="852" w:name="_Toc465731762"/>
      <w:bookmarkStart w:id="853" w:name="_Toc506827727"/>
      <w:bookmarkStart w:id="854" w:name="_Toc512824203"/>
      <w:bookmarkStart w:id="855" w:name="_Toc494186840"/>
      <w:bookmarkEnd w:id="851"/>
      <w:r w:rsidRPr="00CC737C">
        <w:rPr>
          <w:lang w:val="fr-FR"/>
        </w:rPr>
        <w:t>8.6</w:t>
      </w:r>
      <w:r w:rsidRPr="00CC737C">
        <w:rPr>
          <w:lang w:val="fr-FR"/>
        </w:rPr>
        <w:tab/>
      </w:r>
      <w:bookmarkEnd w:id="852"/>
      <w:bookmarkEnd w:id="853"/>
      <w:bookmarkEnd w:id="854"/>
      <w:bookmarkEnd w:id="855"/>
      <w:r w:rsidR="002D6AB4" w:rsidRPr="00CC737C">
        <w:rPr>
          <w:lang w:val="fr-FR"/>
        </w:rPr>
        <w:t>Rapports du Preneur de licence</w:t>
      </w:r>
    </w:p>
    <w:p w14:paraId="46B012C7" w14:textId="4B816490" w:rsidR="00E614C6" w:rsidRPr="00CC737C" w:rsidRDefault="002D6AB4" w:rsidP="002D6AB4">
      <w:pPr>
        <w:spacing w:line="240" w:lineRule="auto"/>
        <w:jc w:val="left"/>
        <w:rPr>
          <w:lang w:val="fr-FR"/>
        </w:rPr>
      </w:pPr>
      <w:bookmarkStart w:id="856" w:name="_Hlk493590459"/>
      <w:bookmarkStart w:id="857" w:name="_Toc494186841"/>
      <w:r w:rsidRPr="00CC737C">
        <w:rPr>
          <w:lang w:val="fr-FR"/>
        </w:rPr>
        <w:t>Le Preneur de licence doit remettre à l</w:t>
      </w:r>
      <w:r w:rsidR="002C372B" w:rsidRPr="00CC737C">
        <w:rPr>
          <w:lang w:val="fr-FR"/>
        </w:rPr>
        <w:t>’</w:t>
      </w:r>
      <w:r w:rsidRPr="00CC737C">
        <w:rPr>
          <w:lang w:val="fr-FR"/>
        </w:rPr>
        <w:t>Université un rapport écrit, au maximum une fois par année civile, dans les deux</w:t>
      </w:r>
      <w:r w:rsidR="0054167E" w:rsidRPr="00CC737C">
        <w:rPr>
          <w:lang w:val="fr-FR"/>
        </w:rPr>
        <w:t> </w:t>
      </w:r>
      <w:r w:rsidRPr="00CC737C">
        <w:rPr>
          <w:lang w:val="fr-FR"/>
        </w:rPr>
        <w:t>mois après avoir reçu la demande de rapport présentée par l</w:t>
      </w:r>
      <w:r w:rsidR="002C372B" w:rsidRPr="00CC737C">
        <w:rPr>
          <w:lang w:val="fr-FR"/>
        </w:rPr>
        <w:t>’</w:t>
      </w:r>
      <w:r w:rsidRPr="00CC737C">
        <w:rPr>
          <w:lang w:val="fr-FR"/>
        </w:rPr>
        <w:t>Universi</w:t>
      </w:r>
      <w:r w:rsidR="005A280C" w:rsidRPr="00CC737C">
        <w:rPr>
          <w:lang w:val="fr-FR"/>
        </w:rPr>
        <w:t>té.  Da</w:t>
      </w:r>
      <w:r w:rsidRPr="00CC737C">
        <w:rPr>
          <w:lang w:val="fr-FR"/>
        </w:rPr>
        <w:t xml:space="preserve">ns ce document, il indique les progrès accomplis en matière de développement (le cas échéant) et de </w:t>
      </w:r>
      <w:r w:rsidR="00D86697" w:rsidRPr="00CC737C">
        <w:rPr>
          <w:lang w:val="fr-FR"/>
        </w:rPr>
        <w:t>C</w:t>
      </w:r>
      <w:r w:rsidRPr="00CC737C">
        <w:rPr>
          <w:lang w:val="fr-FR"/>
        </w:rPr>
        <w:t xml:space="preserve">ommercialisation de la </w:t>
      </w:r>
      <w:r w:rsidR="003B4D56" w:rsidRPr="00CC737C">
        <w:rPr>
          <w:lang w:val="fr-FR"/>
        </w:rPr>
        <w:t>Propriété intellectuelle concédée sous licence</w:t>
      </w:r>
      <w:r w:rsidRPr="00CC737C">
        <w:rPr>
          <w:lang w:val="fr-FR"/>
        </w:rPr>
        <w:t>, les perspectives de concéder des sous</w:t>
      </w:r>
      <w:r w:rsidR="002C372B" w:rsidRPr="00CC737C">
        <w:rPr>
          <w:lang w:val="fr-FR"/>
        </w:rPr>
        <w:t>-</w:t>
      </w:r>
      <w:r w:rsidRPr="00CC737C">
        <w:rPr>
          <w:lang w:val="fr-FR"/>
        </w:rPr>
        <w:t>licences et d</w:t>
      </w:r>
      <w:r w:rsidR="002C372B" w:rsidRPr="00CC737C">
        <w:rPr>
          <w:lang w:val="fr-FR"/>
        </w:rPr>
        <w:t>’</w:t>
      </w:r>
      <w:r w:rsidRPr="00CC737C">
        <w:rPr>
          <w:lang w:val="fr-FR"/>
        </w:rPr>
        <w:t>autres informations que l</w:t>
      </w:r>
      <w:r w:rsidR="002C372B" w:rsidRPr="00CC737C">
        <w:rPr>
          <w:lang w:val="fr-FR"/>
        </w:rPr>
        <w:t>’</w:t>
      </w:r>
      <w:r w:rsidRPr="00CC737C">
        <w:rPr>
          <w:lang w:val="fr-FR"/>
        </w:rPr>
        <w:t>Université peut raisonnablement demander.</w:t>
      </w:r>
      <w:bookmarkEnd w:id="856"/>
      <w:bookmarkEnd w:id="857"/>
    </w:p>
    <w:p w14:paraId="6BCD38FA" w14:textId="77777777" w:rsidR="00E614C6" w:rsidRPr="00CC737C" w:rsidRDefault="00E614C6" w:rsidP="005B1AF1">
      <w:pPr>
        <w:spacing w:line="240" w:lineRule="auto"/>
        <w:jc w:val="left"/>
        <w:rPr>
          <w:lang w:val="fr-FR"/>
        </w:rPr>
      </w:pPr>
    </w:p>
    <w:p w14:paraId="3B0FC31C" w14:textId="3AB793A1" w:rsidR="00E614C6" w:rsidRPr="00CC737C" w:rsidRDefault="00E614C6" w:rsidP="00827FBD">
      <w:pPr>
        <w:pStyle w:val="Heading3"/>
        <w:rPr>
          <w:lang w:val="fr-FR"/>
        </w:rPr>
      </w:pPr>
      <w:bookmarkStart w:id="858" w:name="_Toc465731782"/>
      <w:bookmarkStart w:id="859" w:name="_Toc506827747"/>
      <w:bookmarkStart w:id="860" w:name="_Toc512824223"/>
      <w:bookmarkStart w:id="861" w:name="_Toc494186842"/>
      <w:bookmarkStart w:id="862" w:name="_Toc510355731"/>
      <w:bookmarkStart w:id="863" w:name="_Toc510538051"/>
      <w:r w:rsidRPr="00CC737C">
        <w:rPr>
          <w:lang w:val="fr-FR"/>
        </w:rPr>
        <w:t>9.</w:t>
      </w:r>
      <w:r w:rsidRPr="00CC737C">
        <w:rPr>
          <w:lang w:val="fr-FR"/>
        </w:rPr>
        <w:tab/>
      </w:r>
      <w:bookmarkEnd w:id="858"/>
      <w:bookmarkEnd w:id="859"/>
      <w:bookmarkEnd w:id="860"/>
      <w:bookmarkEnd w:id="861"/>
      <w:bookmarkEnd w:id="862"/>
      <w:bookmarkEnd w:id="863"/>
      <w:r w:rsidR="002D6AB4" w:rsidRPr="00CC737C">
        <w:rPr>
          <w:lang w:val="fr-FR"/>
        </w:rPr>
        <w:t>PROPRIÉTÉ INTELLECTUELLE</w:t>
      </w:r>
    </w:p>
    <w:p w14:paraId="66BCDF6A" w14:textId="0DAB5027" w:rsidR="00E614C6" w:rsidRPr="00CC737C" w:rsidRDefault="00E614C6" w:rsidP="00827FBD">
      <w:pPr>
        <w:pStyle w:val="Heading4"/>
        <w:rPr>
          <w:lang w:val="fr-FR"/>
        </w:rPr>
      </w:pPr>
      <w:bookmarkStart w:id="864" w:name="_Toc465731789"/>
      <w:bookmarkStart w:id="865" w:name="_Toc506827755"/>
      <w:bookmarkStart w:id="866" w:name="_Toc512824231"/>
      <w:bookmarkStart w:id="867" w:name="_Toc494186843"/>
      <w:r w:rsidRPr="00CC737C">
        <w:rPr>
          <w:lang w:val="fr-FR"/>
        </w:rPr>
        <w:t>9.1</w:t>
      </w:r>
      <w:r w:rsidRPr="00CC737C">
        <w:rPr>
          <w:lang w:val="fr-FR"/>
        </w:rPr>
        <w:tab/>
      </w:r>
      <w:bookmarkEnd w:id="864"/>
      <w:bookmarkEnd w:id="865"/>
      <w:bookmarkEnd w:id="866"/>
      <w:bookmarkEnd w:id="867"/>
      <w:r w:rsidR="002D6AB4" w:rsidRPr="00CC737C">
        <w:rPr>
          <w:lang w:val="fr-FR"/>
        </w:rPr>
        <w:t>Titularité</w:t>
      </w:r>
    </w:p>
    <w:p w14:paraId="76D3C1F7" w14:textId="71C41D23" w:rsidR="00E614C6" w:rsidRPr="00CC737C" w:rsidRDefault="00B65EC9" w:rsidP="00B65EC9">
      <w:pPr>
        <w:spacing w:line="240" w:lineRule="auto"/>
        <w:jc w:val="left"/>
        <w:rPr>
          <w:lang w:val="fr-FR"/>
        </w:rPr>
      </w:pPr>
      <w:bookmarkStart w:id="868" w:name="_Hlk493590537"/>
      <w:bookmarkStart w:id="869" w:name="_Toc494186844"/>
      <w:r w:rsidRPr="00CC737C">
        <w:rPr>
          <w:lang w:val="fr-FR"/>
        </w:rPr>
        <w:t xml:space="preserve">Le Preneur de licence convient que la </w:t>
      </w:r>
      <w:r w:rsidR="003B4D56" w:rsidRPr="00CC737C">
        <w:rPr>
          <w:lang w:val="fr-FR"/>
        </w:rPr>
        <w:t>Propriété intellectuelle concédée sous licence</w:t>
      </w:r>
      <w:r w:rsidRPr="00CC737C">
        <w:rPr>
          <w:lang w:val="fr-FR"/>
        </w:rPr>
        <w:t xml:space="preserve"> appartient à l</w:t>
      </w:r>
      <w:r w:rsidR="002C372B" w:rsidRPr="00CC737C">
        <w:rPr>
          <w:lang w:val="fr-FR"/>
        </w:rPr>
        <w:t>’</w:t>
      </w:r>
      <w:r w:rsidRPr="00CC737C">
        <w:rPr>
          <w:lang w:val="fr-FR"/>
        </w:rPr>
        <w:t>Universi</w:t>
      </w:r>
      <w:r w:rsidR="005A280C" w:rsidRPr="00CC737C">
        <w:rPr>
          <w:lang w:val="fr-FR"/>
        </w:rPr>
        <w:t>té.  Il</w:t>
      </w:r>
      <w:r w:rsidRPr="00CC737C">
        <w:rPr>
          <w:lang w:val="fr-FR"/>
        </w:rPr>
        <w:t xml:space="preserve"> ne peut déclarer qu</w:t>
      </w:r>
      <w:r w:rsidR="002C372B" w:rsidRPr="00CC737C">
        <w:rPr>
          <w:lang w:val="fr-FR"/>
        </w:rPr>
        <w:t>’</w:t>
      </w:r>
      <w:r w:rsidRPr="00CC737C">
        <w:rPr>
          <w:lang w:val="fr-FR"/>
        </w:rPr>
        <w:t xml:space="preserve">il en est le </w:t>
      </w:r>
      <w:r w:rsidR="007D553E" w:rsidRPr="00CC737C">
        <w:rPr>
          <w:lang w:val="fr-FR"/>
        </w:rPr>
        <w:t>t</w:t>
      </w:r>
      <w:r w:rsidR="00DD0C0B" w:rsidRPr="00CC737C">
        <w:rPr>
          <w:lang w:val="fr-FR"/>
        </w:rPr>
        <w:t>itulai</w:t>
      </w:r>
      <w:r w:rsidR="005A280C" w:rsidRPr="00CC737C">
        <w:rPr>
          <w:lang w:val="fr-FR"/>
        </w:rPr>
        <w:t>re.  Da</w:t>
      </w:r>
      <w:r w:rsidRPr="00CC737C">
        <w:rPr>
          <w:lang w:val="fr-FR"/>
        </w:rPr>
        <w:t>ns la mesure où la législation le permet, il accepte de ne pas contester ou réfuter directement ou indirectement la titularité de l</w:t>
      </w:r>
      <w:r w:rsidR="002C372B" w:rsidRPr="00CC737C">
        <w:rPr>
          <w:lang w:val="fr-FR"/>
        </w:rPr>
        <w:t>’</w:t>
      </w:r>
      <w:r w:rsidRPr="00CC737C">
        <w:rPr>
          <w:lang w:val="fr-FR"/>
        </w:rPr>
        <w:t xml:space="preserve">Université, ni les droits afférents à la </w:t>
      </w:r>
      <w:r w:rsidR="003B4D56" w:rsidRPr="00CC737C">
        <w:rPr>
          <w:lang w:val="fr-FR"/>
        </w:rPr>
        <w:t>Propriété intellectuelle concédée sous licence</w:t>
      </w:r>
      <w:r w:rsidRPr="00CC737C">
        <w:rPr>
          <w:lang w:val="fr-FR"/>
        </w:rPr>
        <w:t>, ni la validité de celle</w:t>
      </w:r>
      <w:r w:rsidR="002C372B" w:rsidRPr="00CC737C">
        <w:rPr>
          <w:lang w:val="fr-FR"/>
        </w:rPr>
        <w:t>-</w:t>
      </w:r>
      <w:r w:rsidRPr="00CC737C">
        <w:rPr>
          <w:lang w:val="fr-FR"/>
        </w:rPr>
        <w:t>ci.</w:t>
      </w:r>
      <w:bookmarkEnd w:id="868"/>
      <w:bookmarkEnd w:id="869"/>
    </w:p>
    <w:p w14:paraId="0A61F901" w14:textId="10EDB62B" w:rsidR="00E614C6" w:rsidRPr="00CC737C" w:rsidRDefault="00E614C6" w:rsidP="00827FBD">
      <w:pPr>
        <w:pStyle w:val="Heading4"/>
        <w:rPr>
          <w:lang w:val="fr-FR"/>
        </w:rPr>
      </w:pPr>
      <w:bookmarkStart w:id="870" w:name="_Toc465731790"/>
      <w:bookmarkStart w:id="871" w:name="_Toc506827756"/>
      <w:bookmarkStart w:id="872" w:name="_Toc512824232"/>
      <w:bookmarkStart w:id="873" w:name="_Toc494186845"/>
      <w:bookmarkStart w:id="874" w:name="_Hlk164504005"/>
      <w:r w:rsidRPr="00CC737C">
        <w:rPr>
          <w:lang w:val="fr-FR"/>
        </w:rPr>
        <w:t>9.2</w:t>
      </w:r>
      <w:r w:rsidRPr="00CC737C">
        <w:rPr>
          <w:lang w:val="fr-FR"/>
        </w:rPr>
        <w:tab/>
        <w:t xml:space="preserve">Notification </w:t>
      </w:r>
      <w:bookmarkEnd w:id="870"/>
      <w:bookmarkEnd w:id="871"/>
      <w:bookmarkEnd w:id="872"/>
      <w:bookmarkEnd w:id="873"/>
      <w:r w:rsidR="00B65EC9" w:rsidRPr="00CC737C">
        <w:rPr>
          <w:lang w:val="fr-FR"/>
        </w:rPr>
        <w:t>d</w:t>
      </w:r>
      <w:r w:rsidR="002C372B" w:rsidRPr="00CC737C">
        <w:rPr>
          <w:lang w:val="fr-FR"/>
        </w:rPr>
        <w:t>’</w:t>
      </w:r>
      <w:r w:rsidR="00B65EC9" w:rsidRPr="00CC737C">
        <w:rPr>
          <w:lang w:val="fr-FR"/>
        </w:rPr>
        <w:t>atteinte</w:t>
      </w:r>
    </w:p>
    <w:p w14:paraId="6B9A574E" w14:textId="0857CFA6" w:rsidR="00E614C6" w:rsidRPr="00CC737C" w:rsidRDefault="00E31802" w:rsidP="00E31802">
      <w:pPr>
        <w:spacing w:line="240" w:lineRule="auto"/>
        <w:jc w:val="left"/>
        <w:rPr>
          <w:lang w:val="fr-FR"/>
        </w:rPr>
      </w:pPr>
      <w:bookmarkStart w:id="875" w:name="_Hlk493590645"/>
      <w:bookmarkStart w:id="876" w:name="_Toc494186846"/>
      <w:r w:rsidRPr="00CC737C">
        <w:rPr>
          <w:lang w:val="fr-FR"/>
        </w:rPr>
        <w:t>Si l</w:t>
      </w:r>
      <w:r w:rsidR="002C372B" w:rsidRPr="00CC737C">
        <w:rPr>
          <w:lang w:val="fr-FR"/>
        </w:rPr>
        <w:t>’</w:t>
      </w:r>
      <w:r w:rsidRPr="00CC737C">
        <w:rPr>
          <w:lang w:val="fr-FR"/>
        </w:rPr>
        <w:t>une des deux</w:t>
      </w:r>
      <w:r w:rsidR="0054167E" w:rsidRPr="00CC737C">
        <w:rPr>
          <w:lang w:val="fr-FR"/>
        </w:rPr>
        <w:t> </w:t>
      </w:r>
      <w:r w:rsidRPr="00CC737C">
        <w:rPr>
          <w:lang w:val="fr-FR"/>
        </w:rPr>
        <w:t>parties apprend ou estime 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 la </w:t>
      </w:r>
      <w:r w:rsidR="003B4D56" w:rsidRPr="00CC737C">
        <w:rPr>
          <w:lang w:val="fr-FR"/>
        </w:rPr>
        <w:t>Propriété intellectuelle concédée sous licence</w:t>
      </w:r>
      <w:r w:rsidRPr="00CC737C">
        <w:rPr>
          <w:lang w:val="fr-FR"/>
        </w:rPr>
        <w:t>, qu</w:t>
      </w:r>
      <w:r w:rsidR="002C372B" w:rsidRPr="00CC737C">
        <w:rPr>
          <w:lang w:val="fr-FR"/>
        </w:rPr>
        <w:t>’</w:t>
      </w:r>
      <w:r w:rsidRPr="00CC737C">
        <w:rPr>
          <w:lang w:val="fr-FR"/>
        </w:rPr>
        <w:t xml:space="preserve">une personne a fait un usage inapproprié ou non autorisé de cette </w:t>
      </w:r>
      <w:r w:rsidR="006A3318" w:rsidRPr="00CC737C">
        <w:rPr>
          <w:lang w:val="fr-FR"/>
        </w:rPr>
        <w:t>P</w:t>
      </w:r>
      <w:r w:rsidRPr="00CC737C">
        <w:rPr>
          <w:lang w:val="fr-FR"/>
        </w:rPr>
        <w:t>ropriété intellectuelle, ou qu</w:t>
      </w:r>
      <w:r w:rsidR="002C372B" w:rsidRPr="00CC737C">
        <w:rPr>
          <w:lang w:val="fr-FR"/>
        </w:rPr>
        <w:t>’</w:t>
      </w:r>
      <w:r w:rsidRPr="00CC737C">
        <w:rPr>
          <w:lang w:val="fr-FR"/>
        </w:rPr>
        <w:t>une personne non autorisée a</w:t>
      </w:r>
      <w:r w:rsidR="00164C74" w:rsidRPr="00CC737C">
        <w:rPr>
          <w:lang w:val="fr-FR"/>
        </w:rPr>
        <w:t xml:space="preserve"> </w:t>
      </w:r>
      <w:r w:rsidRPr="00CC737C">
        <w:rPr>
          <w:lang w:val="fr-FR"/>
        </w:rPr>
        <w:t xml:space="preserve">commis un acte contraire aux droits liés à cette </w:t>
      </w:r>
      <w:r w:rsidR="006A3318" w:rsidRPr="00CC737C">
        <w:rPr>
          <w:lang w:val="fr-FR"/>
        </w:rPr>
        <w:t>P</w:t>
      </w:r>
      <w:r w:rsidRPr="00CC737C">
        <w:rPr>
          <w:lang w:val="fr-FR"/>
        </w:rPr>
        <w:t>ropriété intellectuelle ou découlant de celle</w:t>
      </w:r>
      <w:r w:rsidR="002C372B" w:rsidRPr="00CC737C">
        <w:rPr>
          <w:lang w:val="fr-FR"/>
        </w:rPr>
        <w:t>-</w:t>
      </w:r>
      <w:r w:rsidRPr="00CC737C">
        <w:rPr>
          <w:lang w:val="fr-FR"/>
        </w:rPr>
        <w:t>ci, cette partie doit en informer l</w:t>
      </w:r>
      <w:r w:rsidR="002C372B" w:rsidRPr="00CC737C">
        <w:rPr>
          <w:lang w:val="fr-FR"/>
        </w:rPr>
        <w:t>’</w:t>
      </w:r>
      <w:r w:rsidRPr="00CC737C">
        <w:rPr>
          <w:lang w:val="fr-FR"/>
        </w:rPr>
        <w:t>autre partie rapidement et de manière détaillée.</w:t>
      </w:r>
      <w:bookmarkEnd w:id="875"/>
      <w:bookmarkEnd w:id="876"/>
    </w:p>
    <w:p w14:paraId="1B14312B" w14:textId="09A84556" w:rsidR="00E614C6" w:rsidRPr="00CC737C" w:rsidRDefault="00E614C6" w:rsidP="00827FBD">
      <w:pPr>
        <w:pStyle w:val="Heading4"/>
        <w:rPr>
          <w:lang w:val="fr-FR"/>
        </w:rPr>
      </w:pPr>
      <w:bookmarkStart w:id="877" w:name="_Toc494186847"/>
      <w:r w:rsidRPr="00CC737C">
        <w:rPr>
          <w:lang w:val="fr-FR"/>
        </w:rPr>
        <w:t>9.3</w:t>
      </w:r>
      <w:r w:rsidRPr="00CC737C">
        <w:rPr>
          <w:lang w:val="fr-FR"/>
        </w:rPr>
        <w:tab/>
      </w:r>
      <w:r w:rsidR="00280994" w:rsidRPr="00CC737C">
        <w:rPr>
          <w:lang w:val="fr-FR"/>
        </w:rPr>
        <w:t xml:space="preserve">Le Preneur de licence choisit de </w:t>
      </w:r>
      <w:bookmarkEnd w:id="877"/>
      <w:r w:rsidR="00280994" w:rsidRPr="00CC737C">
        <w:rPr>
          <w:lang w:val="fr-FR"/>
        </w:rPr>
        <w:t>porter plainte en atteinte</w:t>
      </w:r>
    </w:p>
    <w:p w14:paraId="70AEEC66" w14:textId="7A648880" w:rsidR="00E614C6" w:rsidRPr="00CC737C" w:rsidRDefault="00E614C6" w:rsidP="00280994">
      <w:pPr>
        <w:spacing w:line="240" w:lineRule="auto"/>
        <w:jc w:val="left"/>
        <w:rPr>
          <w:lang w:val="fr-FR"/>
        </w:rPr>
      </w:pPr>
      <w:r w:rsidRPr="00CC737C">
        <w:rPr>
          <w:lang w:val="fr-FR"/>
        </w:rPr>
        <w:t>a)</w:t>
      </w:r>
      <w:r w:rsidRPr="00CC737C">
        <w:rPr>
          <w:lang w:val="fr-FR"/>
        </w:rPr>
        <w:tab/>
      </w:r>
      <w:bookmarkStart w:id="878" w:name="_Hlk493590721"/>
      <w:r w:rsidR="00280994" w:rsidRPr="00CC737C">
        <w:rPr>
          <w:lang w:val="fr-FR"/>
        </w:rPr>
        <w:t>Les parties reconnaissent qu</w:t>
      </w:r>
      <w:r w:rsidR="002C372B" w:rsidRPr="00CC737C">
        <w:rPr>
          <w:lang w:val="fr-FR"/>
        </w:rPr>
        <w:t>’</w:t>
      </w:r>
      <w:r w:rsidR="00280994" w:rsidRPr="00CC737C">
        <w:rPr>
          <w:lang w:val="fr-FR"/>
        </w:rPr>
        <w:t xml:space="preserve">en tant que preneur de licence exclusif, le Preneur de licence peut porter plainte contre une personne ayant porté atteinte à la </w:t>
      </w:r>
      <w:r w:rsidR="003B4D56" w:rsidRPr="00CC737C">
        <w:rPr>
          <w:lang w:val="fr-FR"/>
        </w:rPr>
        <w:t>Propriété intellectuelle concédée sous licen</w:t>
      </w:r>
      <w:r w:rsidR="005A280C" w:rsidRPr="00CC737C">
        <w:rPr>
          <w:lang w:val="fr-FR"/>
        </w:rPr>
        <w:t>ce.  Dè</w:t>
      </w:r>
      <w:r w:rsidR="00280994" w:rsidRPr="00CC737C">
        <w:rPr>
          <w:lang w:val="fr-FR"/>
        </w:rPr>
        <w:t>s lors, s</w:t>
      </w:r>
      <w:r w:rsidR="002C372B" w:rsidRPr="00CC737C">
        <w:rPr>
          <w:lang w:val="fr-FR"/>
        </w:rPr>
        <w:t>’</w:t>
      </w:r>
      <w:r w:rsidR="00280994" w:rsidRPr="00CC737C">
        <w:rPr>
          <w:lang w:val="fr-FR"/>
        </w:rPr>
        <w:t>il choisit de porter plainte, il a toute discrétion pour mener cette procédure et il est seul responsable de tous les frais et paiements qui en découlent.</w:t>
      </w:r>
      <w:bookmarkEnd w:id="878"/>
    </w:p>
    <w:p w14:paraId="01B00496" w14:textId="0B3E82D2" w:rsidR="00E614C6" w:rsidRPr="00CC737C" w:rsidRDefault="00E614C6" w:rsidP="00280994">
      <w:pPr>
        <w:spacing w:line="240" w:lineRule="auto"/>
        <w:jc w:val="left"/>
        <w:rPr>
          <w:lang w:val="fr-FR"/>
        </w:rPr>
      </w:pPr>
      <w:r w:rsidRPr="00CC737C">
        <w:rPr>
          <w:lang w:val="fr-FR"/>
        </w:rPr>
        <w:t>b)</w:t>
      </w:r>
      <w:r w:rsidRPr="00CC737C">
        <w:rPr>
          <w:lang w:val="fr-FR"/>
        </w:rPr>
        <w:tab/>
      </w:r>
      <w:bookmarkStart w:id="879" w:name="_Hlk493590921"/>
      <w:r w:rsidR="00280994" w:rsidRPr="00CC737C">
        <w:rPr>
          <w:lang w:val="fr-FR"/>
        </w:rPr>
        <w:t>L</w:t>
      </w:r>
      <w:r w:rsidR="002C372B" w:rsidRPr="00CC737C">
        <w:rPr>
          <w:lang w:val="fr-FR"/>
        </w:rPr>
        <w:t>’</w:t>
      </w:r>
      <w:r w:rsidR="00280994" w:rsidRPr="00CC737C">
        <w:rPr>
          <w:lang w:val="fr-FR"/>
        </w:rPr>
        <w:t>Université doit apporter au Preneur de licence toute l</w:t>
      </w:r>
      <w:r w:rsidR="002C372B" w:rsidRPr="00CC737C">
        <w:rPr>
          <w:lang w:val="fr-FR"/>
        </w:rPr>
        <w:t>’</w:t>
      </w:r>
      <w:r w:rsidR="00280994" w:rsidRPr="00CC737C">
        <w:rPr>
          <w:lang w:val="fr-FR"/>
        </w:rPr>
        <w:t>aide qu</w:t>
      </w:r>
      <w:r w:rsidR="002C372B" w:rsidRPr="00CC737C">
        <w:rPr>
          <w:lang w:val="fr-FR"/>
        </w:rPr>
        <w:t>’</w:t>
      </w:r>
      <w:r w:rsidR="00280994" w:rsidRPr="00CC737C">
        <w:rPr>
          <w:lang w:val="fr-FR"/>
        </w:rPr>
        <w:t>il peut demander au regard de cette procédure, aux frais du Preneur de licen</w:t>
      </w:r>
      <w:r w:rsidR="005A280C" w:rsidRPr="00CC737C">
        <w:rPr>
          <w:lang w:val="fr-FR"/>
        </w:rPr>
        <w:t>ce.  El</w:t>
      </w:r>
      <w:r w:rsidR="00280994" w:rsidRPr="00CC737C">
        <w:rPr>
          <w:lang w:val="fr-FR"/>
        </w:rPr>
        <w:t>le ne peut être contrainte à se joindre à la procédure en tant que partie, mais elle peut accepter de s</w:t>
      </w:r>
      <w:r w:rsidR="002C372B" w:rsidRPr="00CC737C">
        <w:rPr>
          <w:lang w:val="fr-FR"/>
        </w:rPr>
        <w:t>’</w:t>
      </w:r>
      <w:r w:rsidR="00280994" w:rsidRPr="00CC737C">
        <w:rPr>
          <w:lang w:val="fr-FR"/>
        </w:rPr>
        <w:t>y joindre, aux frais du Preneur de licence, si la législation applicable le prévoit.</w:t>
      </w:r>
    </w:p>
    <w:bookmarkEnd w:id="879"/>
    <w:p w14:paraId="58ACA7F6" w14:textId="2BC5BADE" w:rsidR="00E614C6" w:rsidRPr="00CC737C" w:rsidRDefault="00E614C6" w:rsidP="00B60A22">
      <w:pPr>
        <w:spacing w:line="240" w:lineRule="auto"/>
        <w:jc w:val="left"/>
        <w:rPr>
          <w:lang w:val="fr-FR"/>
        </w:rPr>
      </w:pPr>
      <w:r w:rsidRPr="00CC737C">
        <w:rPr>
          <w:lang w:val="fr-FR"/>
        </w:rPr>
        <w:lastRenderedPageBreak/>
        <w:t>c)</w:t>
      </w:r>
      <w:r w:rsidRPr="00CC737C">
        <w:rPr>
          <w:lang w:val="fr-FR"/>
        </w:rPr>
        <w:tab/>
      </w:r>
      <w:r w:rsidR="00280994" w:rsidRPr="00CC737C">
        <w:rPr>
          <w:lang w:val="fr-FR"/>
        </w:rPr>
        <w:t>Si le Preneur de licence perçoit des dommages ou des réparations au titre de cette procédure, il doit reverser à l</w:t>
      </w:r>
      <w:r w:rsidR="002C372B" w:rsidRPr="00CC737C">
        <w:rPr>
          <w:lang w:val="fr-FR"/>
        </w:rPr>
        <w:t>’</w:t>
      </w:r>
      <w:r w:rsidR="00280994" w:rsidRPr="00CC737C">
        <w:rPr>
          <w:lang w:val="fr-FR"/>
        </w:rPr>
        <w:t>Université un montant correspondant aux redevances qu</w:t>
      </w:r>
      <w:r w:rsidR="002C372B" w:rsidRPr="00CC737C">
        <w:rPr>
          <w:lang w:val="fr-FR"/>
        </w:rPr>
        <w:t>’</w:t>
      </w:r>
      <w:r w:rsidR="00280994" w:rsidRPr="00CC737C">
        <w:rPr>
          <w:lang w:val="fr-FR"/>
        </w:rPr>
        <w:t xml:space="preserve">il aurait dû lui payer au titre du </w:t>
      </w:r>
      <w:r w:rsidR="00A949A0" w:rsidRPr="00CC737C">
        <w:rPr>
          <w:lang w:val="fr-FR"/>
        </w:rPr>
        <w:t>présent Contrat</w:t>
      </w:r>
      <w:r w:rsidR="00280994" w:rsidRPr="00CC737C">
        <w:rPr>
          <w:lang w:val="fr-FR"/>
        </w:rPr>
        <w:t xml:space="preserve"> sur le montant des ventes ayant servi de référence pour l</w:t>
      </w:r>
      <w:r w:rsidR="002C372B" w:rsidRPr="00CC737C">
        <w:rPr>
          <w:lang w:val="fr-FR"/>
        </w:rPr>
        <w:t>’</w:t>
      </w:r>
      <w:r w:rsidR="00280994" w:rsidRPr="00CC737C">
        <w:rPr>
          <w:lang w:val="fr-FR"/>
        </w:rPr>
        <w:t xml:space="preserve">évaluation des dommages ou réparations (à ne pas confondre avec le montant des dommages réellement </w:t>
      </w:r>
      <w:r w:rsidR="00A95668" w:rsidRPr="00CC737C">
        <w:rPr>
          <w:lang w:val="fr-FR"/>
        </w:rPr>
        <w:t>perçus</w:t>
      </w:r>
      <w:r w:rsidR="00280994" w:rsidRPr="00CC737C">
        <w:rPr>
          <w:lang w:val="fr-FR"/>
        </w:rPr>
        <w:t>), ou 50</w:t>
      </w:r>
      <w:r w:rsidR="0054167E" w:rsidRPr="00CC737C">
        <w:rPr>
          <w:lang w:val="fr-FR"/>
        </w:rPr>
        <w:t>%</w:t>
      </w:r>
      <w:r w:rsidR="00280994" w:rsidRPr="00CC737C">
        <w:rPr>
          <w:lang w:val="fr-FR"/>
        </w:rPr>
        <w:t xml:space="preserve"> du montant net des dommages réellement perçus </w:t>
      </w:r>
      <w:r w:rsidR="00B60A22" w:rsidRPr="00CC737C">
        <w:rPr>
          <w:lang w:val="fr-FR"/>
        </w:rPr>
        <w:t>après déduction de tous les frais raisonnablement engagés par le Preneur de licence aux fins de sa plainte, si ce dernier montant est plus faible.</w:t>
      </w:r>
    </w:p>
    <w:p w14:paraId="72B46E6B" w14:textId="71CDBC0C" w:rsidR="00E614C6" w:rsidRPr="00CC737C" w:rsidRDefault="00E614C6" w:rsidP="00827FBD">
      <w:pPr>
        <w:pStyle w:val="Heading4"/>
        <w:rPr>
          <w:lang w:val="fr-FR"/>
        </w:rPr>
      </w:pPr>
      <w:bookmarkStart w:id="880" w:name="_Toc465731794"/>
      <w:bookmarkStart w:id="881" w:name="_Toc506827760"/>
      <w:bookmarkStart w:id="882" w:name="_Toc512824236"/>
      <w:bookmarkStart w:id="883" w:name="_Toc494186848"/>
      <w:r w:rsidRPr="00CC737C">
        <w:rPr>
          <w:lang w:val="fr-FR"/>
        </w:rPr>
        <w:t>9.4</w:t>
      </w:r>
      <w:r w:rsidRPr="00CC737C">
        <w:rPr>
          <w:lang w:val="fr-FR"/>
        </w:rPr>
        <w:tab/>
      </w:r>
      <w:bookmarkEnd w:id="880"/>
      <w:bookmarkEnd w:id="881"/>
      <w:bookmarkEnd w:id="882"/>
      <w:bookmarkEnd w:id="883"/>
      <w:r w:rsidR="00931FEB" w:rsidRPr="00CC737C">
        <w:rPr>
          <w:lang w:val="fr-FR"/>
        </w:rPr>
        <w:t>Le Preneur de licence choisit de ne pas porter plainte en atteinte</w:t>
      </w:r>
    </w:p>
    <w:p w14:paraId="34F8856C" w14:textId="0473A605" w:rsidR="002C372B" w:rsidRPr="00CC737C" w:rsidRDefault="00931FEB" w:rsidP="00931FEB">
      <w:pPr>
        <w:spacing w:line="240" w:lineRule="auto"/>
        <w:jc w:val="left"/>
        <w:rPr>
          <w:lang w:val="fr-FR"/>
        </w:rPr>
      </w:pPr>
      <w:bookmarkStart w:id="884" w:name="_Hlk493591001"/>
      <w:r w:rsidRPr="00CC737C">
        <w:rPr>
          <w:lang w:val="fr-FR"/>
        </w:rPr>
        <w:t>Si après une demande présentée par l</w:t>
      </w:r>
      <w:r w:rsidR="002C372B" w:rsidRPr="00CC737C">
        <w:rPr>
          <w:lang w:val="fr-FR"/>
        </w:rPr>
        <w:t>’</w:t>
      </w:r>
      <w:r w:rsidRPr="00CC737C">
        <w:rPr>
          <w:lang w:val="fr-FR"/>
        </w:rPr>
        <w:t>Université, le Preneur de licence choisit de ne pas porter plainte contre la personne ayant commis un</w:t>
      </w:r>
      <w:r w:rsidR="00AC1C66" w:rsidRPr="00CC737C">
        <w:rPr>
          <w:lang w:val="fr-FR"/>
        </w:rPr>
        <w:t>e</w:t>
      </w:r>
      <w:r w:rsidRPr="00CC737C">
        <w:rPr>
          <w:lang w:val="fr-FR"/>
        </w:rPr>
        <w:t xml:space="preserve"> atteinte à la </w:t>
      </w:r>
      <w:r w:rsidR="003B4D56" w:rsidRPr="00CC737C">
        <w:rPr>
          <w:lang w:val="fr-FR"/>
        </w:rPr>
        <w:t>Propriété intellectuelle concédée sous licence</w:t>
      </w:r>
      <w:r w:rsidRPr="00CC737C">
        <w:rPr>
          <w:lang w:val="fr-FR"/>
        </w:rPr>
        <w:t>, et si l</w:t>
      </w:r>
      <w:r w:rsidR="002C372B" w:rsidRPr="00CC737C">
        <w:rPr>
          <w:lang w:val="fr-FR"/>
        </w:rPr>
        <w:t>’</w:t>
      </w:r>
      <w:r w:rsidRPr="00CC737C">
        <w:rPr>
          <w:lang w:val="fr-FR"/>
        </w:rPr>
        <w:t>Université</w:t>
      </w:r>
      <w:r w:rsidR="00CE3AC8" w:rsidRPr="00CC737C">
        <w:rPr>
          <w:lang w:val="fr-FR"/>
        </w:rPr>
        <w:t xml:space="preserve"> décide de porter plainte elle</w:t>
      </w:r>
      <w:r w:rsidR="002C372B" w:rsidRPr="00CC737C">
        <w:rPr>
          <w:lang w:val="fr-FR"/>
        </w:rPr>
        <w:t>-</w:t>
      </w:r>
      <w:r w:rsidR="00CE3AC8" w:rsidRPr="00CC737C">
        <w:rPr>
          <w:lang w:val="fr-FR"/>
        </w:rPr>
        <w:t>même</w:t>
      </w:r>
      <w:r w:rsidR="002C372B" w:rsidRPr="00CC737C">
        <w:rPr>
          <w:lang w:val="fr-FR"/>
        </w:rPr>
        <w:t> :</w:t>
      </w:r>
    </w:p>
    <w:p w14:paraId="1AC9ADF7" w14:textId="339408AF" w:rsidR="00E614C6" w:rsidRPr="00CC737C" w:rsidRDefault="00E614C6" w:rsidP="00C225E1">
      <w:pPr>
        <w:spacing w:line="240" w:lineRule="auto"/>
        <w:jc w:val="left"/>
        <w:rPr>
          <w:lang w:val="fr-FR"/>
        </w:rPr>
      </w:pPr>
      <w:r w:rsidRPr="00CC737C">
        <w:rPr>
          <w:lang w:val="fr-FR"/>
        </w:rPr>
        <w:t>a)</w:t>
      </w:r>
      <w:r w:rsidRPr="00CC737C">
        <w:rPr>
          <w:lang w:val="fr-FR"/>
        </w:rPr>
        <w:tab/>
      </w:r>
      <w:r w:rsidR="00916881" w:rsidRPr="00CC737C">
        <w:rPr>
          <w:lang w:val="fr-FR"/>
        </w:rPr>
        <w:t>le Preneur de licence doit apporter à l</w:t>
      </w:r>
      <w:r w:rsidR="002C372B" w:rsidRPr="00CC737C">
        <w:rPr>
          <w:lang w:val="fr-FR"/>
        </w:rPr>
        <w:t>’</w:t>
      </w:r>
      <w:r w:rsidR="00916881" w:rsidRPr="00CC737C">
        <w:rPr>
          <w:lang w:val="fr-FR"/>
        </w:rPr>
        <w:t>Université toute l</w:t>
      </w:r>
      <w:r w:rsidR="002C372B" w:rsidRPr="00CC737C">
        <w:rPr>
          <w:lang w:val="fr-FR"/>
        </w:rPr>
        <w:t>’</w:t>
      </w:r>
      <w:r w:rsidR="00916881" w:rsidRPr="00CC737C">
        <w:rPr>
          <w:lang w:val="fr-FR"/>
        </w:rPr>
        <w:t>aide qu</w:t>
      </w:r>
      <w:r w:rsidR="002C372B" w:rsidRPr="00CC737C">
        <w:rPr>
          <w:lang w:val="fr-FR"/>
        </w:rPr>
        <w:t>’</w:t>
      </w:r>
      <w:r w:rsidR="00916881" w:rsidRPr="00CC737C">
        <w:rPr>
          <w:lang w:val="fr-FR"/>
        </w:rPr>
        <w:t xml:space="preserve">elle peut demander au regard de cette procédure, voire se joindre à la procédure en tant que partie </w:t>
      </w:r>
      <w:r w:rsidR="002E4199" w:rsidRPr="00CC737C">
        <w:rPr>
          <w:lang w:val="fr-FR"/>
        </w:rPr>
        <w:t xml:space="preserve">si </w:t>
      </w:r>
      <w:r w:rsidR="00916881" w:rsidRPr="00CC737C">
        <w:rPr>
          <w:lang w:val="fr-FR"/>
        </w:rPr>
        <w:t>la législation</w:t>
      </w:r>
      <w:r w:rsidR="002E4199" w:rsidRPr="00CC737C">
        <w:rPr>
          <w:lang w:val="fr-FR"/>
        </w:rPr>
        <w:t xml:space="preserve"> le prévoit</w:t>
      </w:r>
      <w:r w:rsidR="00916881" w:rsidRPr="00CC737C">
        <w:rPr>
          <w:lang w:val="fr-FR"/>
        </w:rPr>
        <w:t xml:space="preserve">, aux frais de </w:t>
      </w:r>
      <w:proofErr w:type="gramStart"/>
      <w:r w:rsidR="00916881" w:rsidRPr="00CC737C">
        <w:rPr>
          <w:lang w:val="fr-FR"/>
        </w:rPr>
        <w:t>l</w:t>
      </w:r>
      <w:r w:rsidR="002C372B" w:rsidRPr="00CC737C">
        <w:rPr>
          <w:lang w:val="fr-FR"/>
        </w:rPr>
        <w:t>’</w:t>
      </w:r>
      <w:r w:rsidR="00916881" w:rsidRPr="00CC737C">
        <w:rPr>
          <w:lang w:val="fr-FR"/>
        </w:rPr>
        <w:t>Université;  et</w:t>
      </w:r>
      <w:proofErr w:type="gramEnd"/>
    </w:p>
    <w:p w14:paraId="46239C1F" w14:textId="03CD5F82" w:rsidR="00E614C6" w:rsidRPr="00CC737C" w:rsidRDefault="00E614C6" w:rsidP="008E72EB">
      <w:pPr>
        <w:spacing w:line="240" w:lineRule="auto"/>
        <w:jc w:val="left"/>
        <w:rPr>
          <w:lang w:val="fr-FR"/>
        </w:rPr>
      </w:pPr>
      <w:r w:rsidRPr="00CC737C">
        <w:rPr>
          <w:lang w:val="fr-FR"/>
        </w:rPr>
        <w:t>b)</w:t>
      </w:r>
      <w:r w:rsidRPr="00CC737C">
        <w:rPr>
          <w:lang w:val="fr-FR"/>
        </w:rPr>
        <w:tab/>
      </w:r>
      <w:r w:rsidR="008E72EB" w:rsidRPr="00CC737C">
        <w:rPr>
          <w:lang w:val="fr-FR"/>
        </w:rPr>
        <w:t>l</w:t>
      </w:r>
      <w:r w:rsidR="002C372B" w:rsidRPr="00CC737C">
        <w:rPr>
          <w:lang w:val="fr-FR"/>
        </w:rPr>
        <w:t>’</w:t>
      </w:r>
      <w:r w:rsidR="008E72EB" w:rsidRPr="00CC737C">
        <w:rPr>
          <w:lang w:val="fr-FR"/>
        </w:rPr>
        <w:t xml:space="preserve">Université est seule responsable de la procédure, </w:t>
      </w:r>
      <w:r w:rsidR="0041215B" w:rsidRPr="00CC737C">
        <w:rPr>
          <w:lang w:val="fr-FR"/>
        </w:rPr>
        <w:t>prend à sa seule charge</w:t>
      </w:r>
      <w:r w:rsidR="008E72EB" w:rsidRPr="00CC737C">
        <w:rPr>
          <w:lang w:val="fr-FR"/>
        </w:rPr>
        <w:t xml:space="preserve"> tous les </w:t>
      </w:r>
      <w:r w:rsidR="00E3222A" w:rsidRPr="00CC737C">
        <w:rPr>
          <w:lang w:val="fr-FR"/>
        </w:rPr>
        <w:t>frais juridiques</w:t>
      </w:r>
      <w:r w:rsidR="008E72EB" w:rsidRPr="00CC737C">
        <w:rPr>
          <w:lang w:val="fr-FR"/>
        </w:rPr>
        <w:t xml:space="preserve"> et paiements qui en découlent, et reste seule </w:t>
      </w:r>
      <w:r w:rsidR="00F83841" w:rsidRPr="00CC737C">
        <w:rPr>
          <w:lang w:val="fr-FR"/>
        </w:rPr>
        <w:t>b</w:t>
      </w:r>
      <w:r w:rsidR="00DD0C0B" w:rsidRPr="00CC737C">
        <w:rPr>
          <w:lang w:val="fr-FR"/>
        </w:rPr>
        <w:t>énéficiaire</w:t>
      </w:r>
      <w:r w:rsidR="008E72EB" w:rsidRPr="00CC737C">
        <w:rPr>
          <w:lang w:val="fr-FR"/>
        </w:rPr>
        <w:t xml:space="preserve"> de tous les dommages ou autres réparations obtenus grâce à cette procédure.</w:t>
      </w:r>
    </w:p>
    <w:bookmarkEnd w:id="874"/>
    <w:bookmarkEnd w:id="884"/>
    <w:p w14:paraId="5F291E5D" w14:textId="77777777" w:rsidR="00E614C6" w:rsidRPr="00CC737C" w:rsidRDefault="00E614C6" w:rsidP="005B1AF1">
      <w:pPr>
        <w:spacing w:line="240" w:lineRule="auto"/>
        <w:jc w:val="left"/>
        <w:rPr>
          <w:lang w:val="fr-FR"/>
        </w:rPr>
      </w:pPr>
    </w:p>
    <w:p w14:paraId="477EAC1A" w14:textId="26809752" w:rsidR="00E614C6" w:rsidRPr="00CC737C" w:rsidRDefault="00E614C6" w:rsidP="00827FBD">
      <w:pPr>
        <w:pStyle w:val="Heading3"/>
        <w:rPr>
          <w:lang w:val="fr-FR"/>
        </w:rPr>
      </w:pPr>
      <w:bookmarkStart w:id="885" w:name="_Toc494186849"/>
      <w:bookmarkStart w:id="886" w:name="_Toc510355732"/>
      <w:bookmarkStart w:id="887" w:name="_Toc510538052"/>
      <w:r w:rsidRPr="00CC737C">
        <w:rPr>
          <w:lang w:val="fr-FR"/>
        </w:rPr>
        <w:t>10.</w:t>
      </w:r>
      <w:r w:rsidRPr="00CC737C">
        <w:rPr>
          <w:lang w:val="fr-FR"/>
        </w:rPr>
        <w:tab/>
      </w:r>
      <w:bookmarkEnd w:id="885"/>
      <w:bookmarkEnd w:id="886"/>
      <w:bookmarkEnd w:id="887"/>
      <w:r w:rsidR="00BE562D" w:rsidRPr="00CC737C">
        <w:rPr>
          <w:lang w:val="fr-FR"/>
        </w:rPr>
        <w:t>BREVETS</w:t>
      </w:r>
    </w:p>
    <w:p w14:paraId="619D44E0" w14:textId="36FC6D4A" w:rsidR="00E614C6" w:rsidRPr="00CC737C" w:rsidRDefault="00E614C6" w:rsidP="00827FBD">
      <w:pPr>
        <w:pStyle w:val="Heading4"/>
        <w:rPr>
          <w:lang w:val="fr-FR"/>
        </w:rPr>
      </w:pPr>
      <w:bookmarkStart w:id="888" w:name="_Toc465731785"/>
      <w:bookmarkStart w:id="889" w:name="_Toc506827750"/>
      <w:bookmarkStart w:id="890" w:name="_Toc512824226"/>
      <w:bookmarkStart w:id="891" w:name="_Toc494186850"/>
      <w:bookmarkStart w:id="892" w:name="_Hlk493591203"/>
      <w:r w:rsidRPr="00CC737C">
        <w:rPr>
          <w:lang w:val="fr-FR"/>
        </w:rPr>
        <w:t>10.1</w:t>
      </w:r>
      <w:r w:rsidRPr="00CC737C">
        <w:rPr>
          <w:lang w:val="fr-FR"/>
        </w:rPr>
        <w:tab/>
      </w:r>
      <w:bookmarkEnd w:id="888"/>
      <w:bookmarkEnd w:id="889"/>
      <w:bookmarkEnd w:id="890"/>
      <w:bookmarkEnd w:id="891"/>
      <w:r w:rsidR="00BE562D" w:rsidRPr="00CC737C">
        <w:rPr>
          <w:lang w:val="fr-FR"/>
        </w:rPr>
        <w:t>Demandes de brevet</w:t>
      </w:r>
    </w:p>
    <w:p w14:paraId="696820A3" w14:textId="6883E0D4" w:rsidR="00E614C6" w:rsidRPr="00CC737C" w:rsidRDefault="00BE562D" w:rsidP="00BE562D">
      <w:pPr>
        <w:spacing w:line="240" w:lineRule="auto"/>
        <w:jc w:val="left"/>
        <w:rPr>
          <w:lang w:val="fr-FR"/>
        </w:rPr>
      </w:pPr>
      <w:bookmarkStart w:id="893" w:name="_Toc494186851"/>
      <w:r w:rsidRPr="00CC737C">
        <w:rPr>
          <w:lang w:val="fr-FR"/>
        </w:rPr>
        <w:t xml:space="preserve">Dans la mesure où la </w:t>
      </w:r>
      <w:r w:rsidR="003B4D56" w:rsidRPr="00CC737C">
        <w:rPr>
          <w:lang w:val="fr-FR"/>
        </w:rPr>
        <w:t>Propriété intellectuelle concédée sous licence</w:t>
      </w:r>
      <w:r w:rsidRPr="00CC737C">
        <w:rPr>
          <w:lang w:val="fr-FR"/>
        </w:rPr>
        <w:t xml:space="preserve"> comporte des </w:t>
      </w:r>
      <w:r w:rsidR="005F62CA" w:rsidRPr="00CC737C">
        <w:rPr>
          <w:lang w:val="fr-FR"/>
        </w:rPr>
        <w:t>B</w:t>
      </w:r>
      <w:r w:rsidRPr="00CC737C">
        <w:rPr>
          <w:lang w:val="fr-FR"/>
        </w:rPr>
        <w:t>revets</w:t>
      </w:r>
      <w:r w:rsidR="002C372B" w:rsidRPr="00CC737C">
        <w:rPr>
          <w:lang w:val="fr-FR"/>
        </w:rPr>
        <w:t> :</w:t>
      </w:r>
      <w:bookmarkEnd w:id="893"/>
    </w:p>
    <w:p w14:paraId="7D248FB7" w14:textId="397A43C0" w:rsidR="002C372B" w:rsidRPr="00CC737C" w:rsidRDefault="002D3E64" w:rsidP="003E288B">
      <w:pPr>
        <w:numPr>
          <w:ilvl w:val="0"/>
          <w:numId w:val="14"/>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est seule responsable de toutes les demandes d</w:t>
      </w:r>
      <w:r w:rsidR="002C372B" w:rsidRPr="00CC737C">
        <w:rPr>
          <w:lang w:val="fr-FR"/>
        </w:rPr>
        <w:t>’</w:t>
      </w:r>
      <w:r w:rsidRPr="00CC737C">
        <w:rPr>
          <w:lang w:val="fr-FR"/>
        </w:rPr>
        <w:t>enregistrement de brevet en cours et gère ces demandes, ainsi que l</w:t>
      </w:r>
      <w:r w:rsidR="007D63E8" w:rsidRPr="00CC737C">
        <w:rPr>
          <w:lang w:val="fr-FR"/>
        </w:rPr>
        <w:t xml:space="preserve">e maintien en vigueur </w:t>
      </w:r>
      <w:r w:rsidR="00F008CF" w:rsidRPr="00CC737C">
        <w:rPr>
          <w:lang w:val="fr-FR"/>
        </w:rPr>
        <w:t xml:space="preserve">de tous les </w:t>
      </w:r>
      <w:r w:rsidR="008C0A0D" w:rsidRPr="00CC737C">
        <w:rPr>
          <w:lang w:val="fr-FR"/>
        </w:rPr>
        <w:t>B</w:t>
      </w:r>
      <w:r w:rsidR="00F008CF" w:rsidRPr="00CC737C">
        <w:rPr>
          <w:lang w:val="fr-FR"/>
        </w:rPr>
        <w:t xml:space="preserve">revets octroyés au titre de la </w:t>
      </w:r>
      <w:r w:rsidR="003B4D56" w:rsidRPr="00CC737C">
        <w:rPr>
          <w:lang w:val="fr-FR"/>
        </w:rPr>
        <w:t>Propriété intellectuelle concédée sous licen</w:t>
      </w:r>
      <w:r w:rsidR="005A280C" w:rsidRPr="00CC737C">
        <w:rPr>
          <w:lang w:val="fr-FR"/>
        </w:rPr>
        <w:t>ce.  El</w:t>
      </w:r>
      <w:r w:rsidR="00F008CF" w:rsidRPr="00CC737C">
        <w:rPr>
          <w:lang w:val="fr-FR"/>
        </w:rPr>
        <w:t>le consulte le Preneur de licence sur toutes les mesures susceptibles d</w:t>
      </w:r>
      <w:r w:rsidR="002C372B" w:rsidRPr="00CC737C">
        <w:rPr>
          <w:lang w:val="fr-FR"/>
        </w:rPr>
        <w:t>’</w:t>
      </w:r>
      <w:r w:rsidR="00F008CF" w:rsidRPr="00CC737C">
        <w:rPr>
          <w:lang w:val="fr-FR"/>
        </w:rPr>
        <w:t xml:space="preserve">avoir une incidence sur la portée, le contenu, </w:t>
      </w:r>
      <w:r w:rsidR="006D7656" w:rsidRPr="00CC737C">
        <w:rPr>
          <w:lang w:val="fr-FR"/>
        </w:rPr>
        <w:t>l</w:t>
      </w:r>
      <w:r w:rsidR="002C372B" w:rsidRPr="00CC737C">
        <w:rPr>
          <w:lang w:val="fr-FR"/>
        </w:rPr>
        <w:t>’</w:t>
      </w:r>
      <w:r w:rsidR="006D7656" w:rsidRPr="00CC737C">
        <w:rPr>
          <w:lang w:val="fr-FR"/>
        </w:rPr>
        <w:t>instance ou l</w:t>
      </w:r>
      <w:r w:rsidR="002C372B" w:rsidRPr="00CC737C">
        <w:rPr>
          <w:lang w:val="fr-FR"/>
        </w:rPr>
        <w:t>’</w:t>
      </w:r>
      <w:r w:rsidR="006D7656" w:rsidRPr="00CC737C">
        <w:rPr>
          <w:lang w:val="fr-FR"/>
        </w:rPr>
        <w:t xml:space="preserve">octroi de tous les </w:t>
      </w:r>
      <w:r w:rsidR="008C0A0D" w:rsidRPr="00CC737C">
        <w:rPr>
          <w:lang w:val="fr-FR"/>
        </w:rPr>
        <w:t>B</w:t>
      </w:r>
      <w:r w:rsidR="006D7656" w:rsidRPr="00CC737C">
        <w:rPr>
          <w:lang w:val="fr-FR"/>
        </w:rPr>
        <w:t xml:space="preserve">revets relevant de la </w:t>
      </w:r>
      <w:r w:rsidR="003B4D56" w:rsidRPr="00CC737C">
        <w:rPr>
          <w:lang w:val="fr-FR"/>
        </w:rPr>
        <w:t>Propriété intellectuelle concédée sous licen</w:t>
      </w:r>
      <w:r w:rsidR="005A280C" w:rsidRPr="00CC737C">
        <w:rPr>
          <w:lang w:val="fr-FR"/>
        </w:rPr>
        <w:t>ce.  El</w:t>
      </w:r>
      <w:r w:rsidR="00595BAD" w:rsidRPr="00CC737C">
        <w:rPr>
          <w:lang w:val="fr-FR"/>
        </w:rPr>
        <w:t>le doit tenir compte de tous les commentaires et suggestions du Preneur de licence qui concernent les droits découlant pour celui</w:t>
      </w:r>
      <w:r w:rsidR="002C372B" w:rsidRPr="00CC737C">
        <w:rPr>
          <w:lang w:val="fr-FR"/>
        </w:rPr>
        <w:t>-</w:t>
      </w:r>
      <w:r w:rsidR="00595BAD" w:rsidRPr="00CC737C">
        <w:rPr>
          <w:lang w:val="fr-FR"/>
        </w:rPr>
        <w:t xml:space="preserve">ci du </w:t>
      </w:r>
      <w:r w:rsidR="00A949A0" w:rsidRPr="00CC737C">
        <w:rPr>
          <w:lang w:val="fr-FR"/>
        </w:rPr>
        <w:t>présent Contrat</w:t>
      </w:r>
      <w:r w:rsidR="00595BAD" w:rsidRPr="00CC737C">
        <w:rPr>
          <w:lang w:val="fr-FR"/>
        </w:rPr>
        <w:t>.</w:t>
      </w:r>
    </w:p>
    <w:p w14:paraId="699E48E3" w14:textId="1A53688F" w:rsidR="002C372B" w:rsidRPr="00CC737C" w:rsidRDefault="00595BAD" w:rsidP="003E288B">
      <w:pPr>
        <w:numPr>
          <w:ilvl w:val="0"/>
          <w:numId w:val="14"/>
        </w:numPr>
        <w:spacing w:line="240" w:lineRule="auto"/>
        <w:ind w:left="0" w:firstLine="0"/>
        <w:jc w:val="left"/>
        <w:rPr>
          <w:lang w:val="fr-FR"/>
        </w:rPr>
      </w:pPr>
      <w:r w:rsidRPr="00CC737C">
        <w:rPr>
          <w:lang w:val="fr-FR"/>
        </w:rPr>
        <w:t>L</w:t>
      </w:r>
      <w:r w:rsidR="002C372B" w:rsidRPr="00CC737C">
        <w:rPr>
          <w:lang w:val="fr-FR"/>
        </w:rPr>
        <w:t>’</w:t>
      </w:r>
      <w:r w:rsidRPr="00CC737C">
        <w:rPr>
          <w:lang w:val="fr-FR"/>
        </w:rPr>
        <w:t xml:space="preserve">Université doit accorder au Preneur de licence un accès à tous les documents et la correspondance concernant toutes les demandes de brevet relevant de la </w:t>
      </w:r>
      <w:r w:rsidR="003B4D56" w:rsidRPr="00CC737C">
        <w:rPr>
          <w:lang w:val="fr-FR"/>
        </w:rPr>
        <w:t>Propriété intellectuelle concédée sous licence</w:t>
      </w:r>
      <w:r w:rsidRPr="00CC737C">
        <w:rPr>
          <w:lang w:val="fr-FR"/>
        </w:rPr>
        <w:t xml:space="preserve">, ou lui en transmettre un </w:t>
      </w:r>
      <w:proofErr w:type="gramStart"/>
      <w:r w:rsidRPr="00CC737C">
        <w:rPr>
          <w:lang w:val="fr-FR"/>
        </w:rPr>
        <w:t>exemplaire;  si</w:t>
      </w:r>
      <w:proofErr w:type="gramEnd"/>
      <w:r w:rsidRPr="00CC737C">
        <w:rPr>
          <w:lang w:val="fr-FR"/>
        </w:rPr>
        <w:t xml:space="preserve"> elle a recours à des conseils en brevet extérieurs, elle doit les charger de fournir cet accès ou ces exemplaires au Preneur de licence.</w:t>
      </w:r>
    </w:p>
    <w:p w14:paraId="744D444B" w14:textId="7614A28D" w:rsidR="002C372B" w:rsidRPr="00CC737C" w:rsidRDefault="00595BAD" w:rsidP="003E288B">
      <w:pPr>
        <w:numPr>
          <w:ilvl w:val="0"/>
          <w:numId w:val="14"/>
        </w:numPr>
        <w:spacing w:line="240" w:lineRule="auto"/>
        <w:ind w:left="0" w:firstLine="0"/>
        <w:jc w:val="left"/>
        <w:rPr>
          <w:lang w:val="fr-FR"/>
        </w:rPr>
      </w:pPr>
      <w:r w:rsidRPr="00CC737C">
        <w:rPr>
          <w:lang w:val="fr-FR"/>
        </w:rPr>
        <w:t xml:space="preserve">Le Preneur de licence </w:t>
      </w:r>
      <w:r w:rsidR="00FA72D4" w:rsidRPr="00CC737C">
        <w:rPr>
          <w:lang w:val="fr-FR"/>
        </w:rPr>
        <w:t>peut demander à l</w:t>
      </w:r>
      <w:r w:rsidR="002C372B" w:rsidRPr="00CC737C">
        <w:rPr>
          <w:lang w:val="fr-FR"/>
        </w:rPr>
        <w:t>’</w:t>
      </w:r>
      <w:r w:rsidR="00FA72D4" w:rsidRPr="00CC737C">
        <w:rPr>
          <w:lang w:val="fr-FR"/>
        </w:rPr>
        <w:t>Université de déposer des demandes de brevet dans d</w:t>
      </w:r>
      <w:r w:rsidR="002C372B" w:rsidRPr="00CC737C">
        <w:rPr>
          <w:lang w:val="fr-FR"/>
        </w:rPr>
        <w:t>’</w:t>
      </w:r>
      <w:r w:rsidR="00FA72D4" w:rsidRPr="00CC737C">
        <w:rPr>
          <w:lang w:val="fr-FR"/>
        </w:rPr>
        <w:t>autres pa</w:t>
      </w:r>
      <w:r w:rsidR="005A280C" w:rsidRPr="00CC737C">
        <w:rPr>
          <w:lang w:val="fr-FR"/>
        </w:rPr>
        <w:t>ys.  Si</w:t>
      </w:r>
      <w:r w:rsidR="00FA72D4" w:rsidRPr="00CC737C">
        <w:rPr>
          <w:lang w:val="fr-FR"/>
        </w:rPr>
        <w:t xml:space="preserve"> cette procédure est possible sur le plan juridique et si les brevets en question font partie de la </w:t>
      </w:r>
      <w:r w:rsidR="003B4D56" w:rsidRPr="00CC737C">
        <w:rPr>
          <w:lang w:val="fr-FR"/>
        </w:rPr>
        <w:t>Propriété intellectuelle concédée sous licence</w:t>
      </w:r>
      <w:r w:rsidR="00FA72D4" w:rsidRPr="00CC737C">
        <w:rPr>
          <w:lang w:val="fr-FR"/>
        </w:rPr>
        <w:t xml:space="preserve">, </w:t>
      </w:r>
      <w:r w:rsidR="006C0357" w:rsidRPr="00CC737C">
        <w:rPr>
          <w:lang w:val="fr-FR"/>
        </w:rPr>
        <w:t>l</w:t>
      </w:r>
      <w:r w:rsidR="002C372B" w:rsidRPr="00CC737C">
        <w:rPr>
          <w:lang w:val="fr-FR"/>
        </w:rPr>
        <w:t>’</w:t>
      </w:r>
      <w:r w:rsidR="006C0357" w:rsidRPr="00CC737C">
        <w:rPr>
          <w:lang w:val="fr-FR"/>
        </w:rPr>
        <w:t>Université doit demander l</w:t>
      </w:r>
      <w:r w:rsidR="002C372B" w:rsidRPr="00CC737C">
        <w:rPr>
          <w:lang w:val="fr-FR"/>
        </w:rPr>
        <w:t>’</w:t>
      </w:r>
      <w:r w:rsidR="006C0357" w:rsidRPr="00CC737C">
        <w:rPr>
          <w:lang w:val="fr-FR"/>
        </w:rPr>
        <w:t xml:space="preserve">enregistrement des brevets qui sont destinés à faire partie de la </w:t>
      </w:r>
      <w:r w:rsidR="003B4D56" w:rsidRPr="00CC737C">
        <w:rPr>
          <w:lang w:val="fr-FR"/>
        </w:rPr>
        <w:t>Propriété intellectuelle concédée sous licence</w:t>
      </w:r>
      <w:r w:rsidR="006C0357" w:rsidRPr="00CC737C">
        <w:rPr>
          <w:lang w:val="fr-FR"/>
        </w:rPr>
        <w:t>.</w:t>
      </w:r>
    </w:p>
    <w:p w14:paraId="3B34E79D" w14:textId="690664DF" w:rsidR="00E614C6" w:rsidRPr="00CC737C" w:rsidRDefault="00E74986" w:rsidP="003E288B">
      <w:pPr>
        <w:numPr>
          <w:ilvl w:val="0"/>
          <w:numId w:val="14"/>
        </w:numPr>
        <w:spacing w:line="240" w:lineRule="auto"/>
        <w:ind w:left="0" w:firstLine="0"/>
        <w:jc w:val="left"/>
        <w:rPr>
          <w:lang w:val="fr-FR"/>
        </w:rPr>
      </w:pPr>
      <w:r w:rsidRPr="00CC737C">
        <w:rPr>
          <w:lang w:val="fr-FR"/>
        </w:rPr>
        <w:t>Si l</w:t>
      </w:r>
      <w:r w:rsidR="002C372B" w:rsidRPr="00CC737C">
        <w:rPr>
          <w:lang w:val="fr-FR"/>
        </w:rPr>
        <w:t>’</w:t>
      </w:r>
      <w:r w:rsidRPr="00CC737C">
        <w:rPr>
          <w:lang w:val="fr-FR"/>
        </w:rPr>
        <w:t xml:space="preserve">Université choisit de ne pas déposer de demande de brevet ou de renoncer à un </w:t>
      </w:r>
      <w:r w:rsidR="008C0A0D" w:rsidRPr="00CC737C">
        <w:rPr>
          <w:lang w:val="fr-FR"/>
        </w:rPr>
        <w:t>B</w:t>
      </w:r>
      <w:r w:rsidRPr="00CC737C">
        <w:rPr>
          <w:lang w:val="fr-FR"/>
        </w:rPr>
        <w:t xml:space="preserve">revet qui fait partie de la </w:t>
      </w:r>
      <w:r w:rsidR="003B4D56" w:rsidRPr="00CC737C">
        <w:rPr>
          <w:lang w:val="fr-FR"/>
        </w:rPr>
        <w:t>Propriété intellectuelle concédée sous licence</w:t>
      </w:r>
      <w:r w:rsidRPr="00CC737C">
        <w:rPr>
          <w:lang w:val="fr-FR"/>
        </w:rPr>
        <w:t>, elle doit en informer</w:t>
      </w:r>
      <w:r w:rsidR="00F160E1" w:rsidRPr="00CC737C">
        <w:rPr>
          <w:lang w:val="fr-FR"/>
        </w:rPr>
        <w:t xml:space="preserve"> par écrit</w:t>
      </w:r>
      <w:r w:rsidRPr="00CC737C">
        <w:rPr>
          <w:lang w:val="fr-FR"/>
        </w:rPr>
        <w:t xml:space="preserve"> le Preneur de licence suffisamment à l</w:t>
      </w:r>
      <w:r w:rsidR="002C372B" w:rsidRPr="00CC737C">
        <w:rPr>
          <w:lang w:val="fr-FR"/>
        </w:rPr>
        <w:t>’</w:t>
      </w:r>
      <w:r w:rsidRPr="00CC737C">
        <w:rPr>
          <w:lang w:val="fr-FR"/>
        </w:rPr>
        <w:t>avance pour que celui</w:t>
      </w:r>
      <w:r w:rsidR="002C372B" w:rsidRPr="00CC737C">
        <w:rPr>
          <w:lang w:val="fr-FR"/>
        </w:rPr>
        <w:t>-</w:t>
      </w:r>
      <w:r w:rsidRPr="00CC737C">
        <w:rPr>
          <w:lang w:val="fr-FR"/>
        </w:rPr>
        <w:t xml:space="preserve">ci </w:t>
      </w:r>
      <w:r w:rsidR="00F160E1" w:rsidRPr="00CC737C">
        <w:rPr>
          <w:lang w:val="fr-FR"/>
        </w:rPr>
        <w:t xml:space="preserve">puisse </w:t>
      </w:r>
      <w:r w:rsidR="002A0E28" w:rsidRPr="00CC737C">
        <w:rPr>
          <w:lang w:val="fr-FR"/>
        </w:rPr>
        <w:t>décider de gérer</w:t>
      </w:r>
      <w:r w:rsidR="00F160E1" w:rsidRPr="00CC737C">
        <w:rPr>
          <w:lang w:val="fr-FR"/>
        </w:rPr>
        <w:t xml:space="preserve"> </w:t>
      </w:r>
      <w:r w:rsidR="002A0E28" w:rsidRPr="00CC737C">
        <w:rPr>
          <w:lang w:val="fr-FR"/>
        </w:rPr>
        <w:t>lui</w:t>
      </w:r>
      <w:r w:rsidR="002C372B" w:rsidRPr="00CC737C">
        <w:rPr>
          <w:lang w:val="fr-FR"/>
        </w:rPr>
        <w:t>-</w:t>
      </w:r>
      <w:r w:rsidR="002A0E28" w:rsidRPr="00CC737C">
        <w:rPr>
          <w:lang w:val="fr-FR"/>
        </w:rPr>
        <w:t xml:space="preserve">même </w:t>
      </w:r>
      <w:r w:rsidR="00F160E1" w:rsidRPr="00CC737C">
        <w:rPr>
          <w:lang w:val="fr-FR"/>
        </w:rPr>
        <w:t xml:space="preserve">ce </w:t>
      </w:r>
      <w:r w:rsidR="00BF5B82" w:rsidRPr="00CC737C">
        <w:rPr>
          <w:lang w:val="fr-FR"/>
        </w:rPr>
        <w:t>B</w:t>
      </w:r>
      <w:r w:rsidR="00F160E1" w:rsidRPr="00CC737C">
        <w:rPr>
          <w:lang w:val="fr-FR"/>
        </w:rPr>
        <w:t>revet sans perte de droi</w:t>
      </w:r>
      <w:r w:rsidR="005A280C" w:rsidRPr="00CC737C">
        <w:rPr>
          <w:lang w:val="fr-FR"/>
        </w:rPr>
        <w:t>ts.  Si</w:t>
      </w:r>
      <w:r w:rsidR="002A0E28" w:rsidRPr="00CC737C">
        <w:rPr>
          <w:lang w:val="fr-FR"/>
        </w:rPr>
        <w:t xml:space="preserve"> le Preneur de </w:t>
      </w:r>
      <w:r w:rsidR="0024343C" w:rsidRPr="00CC737C">
        <w:rPr>
          <w:lang w:val="fr-FR"/>
        </w:rPr>
        <w:t>licence</w:t>
      </w:r>
      <w:r w:rsidR="002A0E28" w:rsidRPr="00CC737C">
        <w:rPr>
          <w:lang w:val="fr-FR"/>
        </w:rPr>
        <w:t xml:space="preserve"> choisit de gérer lui</w:t>
      </w:r>
      <w:r w:rsidR="002C372B" w:rsidRPr="00CC737C">
        <w:rPr>
          <w:lang w:val="fr-FR"/>
        </w:rPr>
        <w:t>-</w:t>
      </w:r>
      <w:r w:rsidR="002A0E28" w:rsidRPr="00CC737C">
        <w:rPr>
          <w:lang w:val="fr-FR"/>
        </w:rPr>
        <w:t xml:space="preserve">même le </w:t>
      </w:r>
      <w:r w:rsidR="00BF5B82" w:rsidRPr="00CC737C">
        <w:rPr>
          <w:lang w:val="fr-FR"/>
        </w:rPr>
        <w:t>B</w:t>
      </w:r>
      <w:r w:rsidR="002A0E28" w:rsidRPr="00CC737C">
        <w:rPr>
          <w:lang w:val="fr-FR"/>
        </w:rPr>
        <w:t xml:space="preserve">revet, </w:t>
      </w:r>
      <w:r w:rsidR="001176EB" w:rsidRPr="00CC737C">
        <w:rPr>
          <w:lang w:val="fr-FR"/>
        </w:rPr>
        <w:t>l</w:t>
      </w:r>
      <w:r w:rsidR="002C372B" w:rsidRPr="00CC737C">
        <w:rPr>
          <w:lang w:val="fr-FR"/>
        </w:rPr>
        <w:t>’</w:t>
      </w:r>
      <w:r w:rsidR="001176EB" w:rsidRPr="00CC737C">
        <w:rPr>
          <w:lang w:val="fr-FR"/>
        </w:rPr>
        <w:t xml:space="preserve">Université doit, dans toute la mesure autorisée par la législation, lui concéder ce </w:t>
      </w:r>
      <w:r w:rsidR="00426CCE" w:rsidRPr="00CC737C">
        <w:rPr>
          <w:lang w:val="fr-FR"/>
        </w:rPr>
        <w:t>B</w:t>
      </w:r>
      <w:r w:rsidR="001176EB" w:rsidRPr="00CC737C">
        <w:rPr>
          <w:lang w:val="fr-FR"/>
        </w:rPr>
        <w:t>revet</w:t>
      </w:r>
      <w:r w:rsidR="00EE27D5" w:rsidRPr="00CC737C">
        <w:rPr>
          <w:lang w:val="fr-FR"/>
        </w:rPr>
        <w:t xml:space="preserve">, ou à défaut lui concéder une licence exclusive sans redevance au titre dudit </w:t>
      </w:r>
      <w:r w:rsidR="00426CCE" w:rsidRPr="00CC737C">
        <w:rPr>
          <w:lang w:val="fr-FR"/>
        </w:rPr>
        <w:t>B</w:t>
      </w:r>
      <w:r w:rsidR="00EE27D5" w:rsidRPr="00CC737C">
        <w:rPr>
          <w:lang w:val="fr-FR"/>
        </w:rPr>
        <w:t>rev</w:t>
      </w:r>
      <w:r w:rsidR="005A280C" w:rsidRPr="00CC737C">
        <w:rPr>
          <w:lang w:val="fr-FR"/>
        </w:rPr>
        <w:t>et.  Le</w:t>
      </w:r>
      <w:r w:rsidR="006621A9" w:rsidRPr="00CC737C">
        <w:rPr>
          <w:lang w:val="fr-FR"/>
        </w:rPr>
        <w:t xml:space="preserve"> présent alinéa d) de l</w:t>
      </w:r>
      <w:r w:rsidR="002C372B" w:rsidRPr="00CC737C">
        <w:rPr>
          <w:lang w:val="fr-FR"/>
        </w:rPr>
        <w:t>’</w:t>
      </w:r>
      <w:r w:rsidR="006621A9" w:rsidRPr="00CC737C">
        <w:rPr>
          <w:lang w:val="fr-FR"/>
        </w:rPr>
        <w:t>article 10.1 s</w:t>
      </w:r>
      <w:r w:rsidR="002C372B" w:rsidRPr="00CC737C">
        <w:rPr>
          <w:lang w:val="fr-FR"/>
        </w:rPr>
        <w:t>’</w:t>
      </w:r>
      <w:r w:rsidR="006621A9" w:rsidRPr="00CC737C">
        <w:rPr>
          <w:lang w:val="fr-FR"/>
        </w:rPr>
        <w:t xml:space="preserve">applique uniquement aux </w:t>
      </w:r>
      <w:r w:rsidR="005D1B4B" w:rsidRPr="00CC737C">
        <w:rPr>
          <w:lang w:val="fr-FR"/>
        </w:rPr>
        <w:t>B</w:t>
      </w:r>
      <w:r w:rsidR="006621A9" w:rsidRPr="00CC737C">
        <w:rPr>
          <w:lang w:val="fr-FR"/>
        </w:rPr>
        <w:t>revets que l</w:t>
      </w:r>
      <w:r w:rsidR="002C372B" w:rsidRPr="00CC737C">
        <w:rPr>
          <w:lang w:val="fr-FR"/>
        </w:rPr>
        <w:t>’</w:t>
      </w:r>
      <w:r w:rsidR="006621A9" w:rsidRPr="00CC737C">
        <w:rPr>
          <w:lang w:val="fr-FR"/>
        </w:rPr>
        <w:t>Université ne souhaite pas conserver et ne s</w:t>
      </w:r>
      <w:r w:rsidR="002C372B" w:rsidRPr="00CC737C">
        <w:rPr>
          <w:lang w:val="fr-FR"/>
        </w:rPr>
        <w:t>’</w:t>
      </w:r>
      <w:r w:rsidR="006621A9" w:rsidRPr="00CC737C">
        <w:rPr>
          <w:lang w:val="fr-FR"/>
        </w:rPr>
        <w:t xml:space="preserve">applique pas aux </w:t>
      </w:r>
      <w:r w:rsidR="005D1B4B" w:rsidRPr="00CC737C">
        <w:rPr>
          <w:lang w:val="fr-FR"/>
        </w:rPr>
        <w:t>B</w:t>
      </w:r>
      <w:r w:rsidR="006621A9" w:rsidRPr="00CC737C">
        <w:rPr>
          <w:lang w:val="fr-FR"/>
        </w:rPr>
        <w:t>revets correspondants enregistrés dans d</w:t>
      </w:r>
      <w:r w:rsidR="002C372B" w:rsidRPr="00CC737C">
        <w:rPr>
          <w:lang w:val="fr-FR"/>
        </w:rPr>
        <w:t>’</w:t>
      </w:r>
      <w:r w:rsidR="006621A9" w:rsidRPr="00CC737C">
        <w:rPr>
          <w:lang w:val="fr-FR"/>
        </w:rPr>
        <w:t>autres pays.</w:t>
      </w:r>
    </w:p>
    <w:p w14:paraId="77A63624" w14:textId="78764499" w:rsidR="00E614C6" w:rsidRPr="00CC737C" w:rsidRDefault="00E614C6" w:rsidP="00827FBD">
      <w:pPr>
        <w:pStyle w:val="Heading4"/>
        <w:rPr>
          <w:lang w:val="fr-FR"/>
        </w:rPr>
      </w:pPr>
      <w:bookmarkStart w:id="894" w:name="_Toc506827751"/>
      <w:bookmarkStart w:id="895" w:name="_Toc512824227"/>
      <w:bookmarkStart w:id="896" w:name="_Toc494186852"/>
      <w:r w:rsidRPr="00CC737C">
        <w:rPr>
          <w:lang w:val="fr-FR"/>
        </w:rPr>
        <w:lastRenderedPageBreak/>
        <w:t>10.2</w:t>
      </w:r>
      <w:r w:rsidRPr="00CC737C">
        <w:rPr>
          <w:lang w:val="fr-FR"/>
        </w:rPr>
        <w:tab/>
      </w:r>
      <w:bookmarkEnd w:id="894"/>
      <w:bookmarkEnd w:id="895"/>
      <w:bookmarkEnd w:id="896"/>
      <w:r w:rsidR="000B4D35" w:rsidRPr="00CC737C">
        <w:rPr>
          <w:lang w:val="fr-FR"/>
        </w:rPr>
        <w:t>Frais à rembourser</w:t>
      </w:r>
    </w:p>
    <w:p w14:paraId="3E78078D" w14:textId="2111D9E3" w:rsidR="00E614C6" w:rsidRPr="00CC737C" w:rsidRDefault="000B4D35" w:rsidP="003E288B">
      <w:pPr>
        <w:numPr>
          <w:ilvl w:val="0"/>
          <w:numId w:val="13"/>
        </w:numPr>
        <w:spacing w:line="240" w:lineRule="auto"/>
        <w:ind w:left="0" w:firstLine="0"/>
        <w:jc w:val="left"/>
        <w:rPr>
          <w:lang w:val="fr-FR"/>
        </w:rPr>
      </w:pPr>
      <w:r w:rsidRPr="00CC737C">
        <w:rPr>
          <w:lang w:val="fr-FR"/>
        </w:rPr>
        <w:t xml:space="preserve">Le Preneur de licence </w:t>
      </w:r>
      <w:r w:rsidR="00E95144" w:rsidRPr="00CC737C">
        <w:rPr>
          <w:lang w:val="fr-FR"/>
        </w:rPr>
        <w:t>doit rembourser l</w:t>
      </w:r>
      <w:r w:rsidR="002C372B" w:rsidRPr="00CC737C">
        <w:rPr>
          <w:lang w:val="fr-FR"/>
        </w:rPr>
        <w:t>’</w:t>
      </w:r>
      <w:r w:rsidR="00E95144" w:rsidRPr="00CC737C">
        <w:rPr>
          <w:lang w:val="fr-FR"/>
        </w:rPr>
        <w:t xml:space="preserve">Université de tous les frais raisonnablement engagés au titre </w:t>
      </w:r>
      <w:r w:rsidR="00CA41D2" w:rsidRPr="00CC737C">
        <w:rPr>
          <w:lang w:val="fr-FR"/>
        </w:rPr>
        <w:t>du contrôle</w:t>
      </w:r>
      <w:r w:rsidR="00E95144" w:rsidRPr="00CC737C">
        <w:rPr>
          <w:lang w:val="fr-FR"/>
        </w:rPr>
        <w:t xml:space="preserve">, </w:t>
      </w:r>
      <w:r w:rsidR="009D6525" w:rsidRPr="00CC737C">
        <w:rPr>
          <w:lang w:val="fr-FR"/>
        </w:rPr>
        <w:t xml:space="preserve">de </w:t>
      </w:r>
      <w:r w:rsidR="00E95144" w:rsidRPr="00CC737C">
        <w:rPr>
          <w:lang w:val="fr-FR"/>
        </w:rPr>
        <w:t xml:space="preserve">la gestion et </w:t>
      </w:r>
      <w:r w:rsidR="009D6525" w:rsidRPr="00CC737C">
        <w:rPr>
          <w:lang w:val="fr-FR"/>
        </w:rPr>
        <w:t>du</w:t>
      </w:r>
      <w:r w:rsidR="00E95144" w:rsidRPr="00CC737C">
        <w:rPr>
          <w:lang w:val="fr-FR"/>
        </w:rPr>
        <w:t xml:space="preserve"> maintien en vigueur des </w:t>
      </w:r>
      <w:r w:rsidR="008C0EF1" w:rsidRPr="00CC737C">
        <w:rPr>
          <w:lang w:val="fr-FR"/>
        </w:rPr>
        <w:t>B</w:t>
      </w:r>
      <w:r w:rsidR="00E95144" w:rsidRPr="00CC737C">
        <w:rPr>
          <w:lang w:val="fr-FR"/>
        </w:rPr>
        <w:t xml:space="preserve">revets relevant de la </w:t>
      </w:r>
      <w:r w:rsidR="003B4D56" w:rsidRPr="00CC737C">
        <w:rPr>
          <w:lang w:val="fr-FR"/>
        </w:rPr>
        <w:t>Propriété intellectuelle concédée sous licence</w:t>
      </w:r>
      <w:r w:rsidR="00E95144" w:rsidRPr="00CC737C">
        <w:rPr>
          <w:lang w:val="fr-FR"/>
        </w:rPr>
        <w:t>.  L</w:t>
      </w:r>
      <w:r w:rsidR="002C372B" w:rsidRPr="00CC737C">
        <w:rPr>
          <w:lang w:val="fr-FR"/>
        </w:rPr>
        <w:t>’</w:t>
      </w:r>
      <w:r w:rsidR="00E95144" w:rsidRPr="00CC737C">
        <w:rPr>
          <w:lang w:val="fr-FR"/>
        </w:rPr>
        <w:t>Université doit adresser au Preneur de licence des factures pour obtenir ce remboursement, en leur joignant les justificatifs de ces fra</w:t>
      </w:r>
      <w:r w:rsidR="005A280C" w:rsidRPr="00CC737C">
        <w:rPr>
          <w:lang w:val="fr-FR"/>
        </w:rPr>
        <w:t>is.  Le</w:t>
      </w:r>
      <w:r w:rsidR="00E95144" w:rsidRPr="00CC737C">
        <w:rPr>
          <w:lang w:val="fr-FR"/>
        </w:rPr>
        <w:t xml:space="preserve"> Preneur de licence doit payer ces factures dans les 14 jours suivant leur réception.</w:t>
      </w:r>
    </w:p>
    <w:p w14:paraId="1DC68B75" w14:textId="6AADCC57" w:rsidR="00E614C6" w:rsidRPr="00CC737C" w:rsidRDefault="00857348" w:rsidP="003E288B">
      <w:pPr>
        <w:numPr>
          <w:ilvl w:val="0"/>
          <w:numId w:val="13"/>
        </w:numPr>
        <w:spacing w:line="240" w:lineRule="auto"/>
        <w:ind w:left="0" w:firstLine="0"/>
        <w:jc w:val="left"/>
        <w:rPr>
          <w:lang w:val="fr-FR"/>
        </w:rPr>
      </w:pPr>
      <w:r w:rsidRPr="00CC737C">
        <w:rPr>
          <w:lang w:val="fr-FR"/>
        </w:rPr>
        <w:t xml:space="preserve">Si la licence concédée au titre du </w:t>
      </w:r>
      <w:r w:rsidR="00A949A0" w:rsidRPr="00CC737C">
        <w:rPr>
          <w:lang w:val="fr-FR"/>
        </w:rPr>
        <w:t>présent Contrat</w:t>
      </w:r>
      <w:r w:rsidRPr="00CC737C">
        <w:rPr>
          <w:lang w:val="fr-FR"/>
        </w:rPr>
        <w:t xml:space="preserve"> est limitée à un domaine particulier, et si l</w:t>
      </w:r>
      <w:r w:rsidR="002C372B" w:rsidRPr="00CC737C">
        <w:rPr>
          <w:lang w:val="fr-FR"/>
        </w:rPr>
        <w:t>’</w:t>
      </w:r>
      <w:r w:rsidRPr="00CC737C">
        <w:rPr>
          <w:lang w:val="fr-FR"/>
        </w:rPr>
        <w:t xml:space="preserve">Université </w:t>
      </w:r>
      <w:r w:rsidR="004007B2" w:rsidRPr="00CC737C">
        <w:rPr>
          <w:lang w:val="fr-FR"/>
        </w:rPr>
        <w:t>octroie</w:t>
      </w:r>
      <w:r w:rsidRPr="00CC737C">
        <w:rPr>
          <w:lang w:val="fr-FR"/>
        </w:rPr>
        <w:t xml:space="preserve"> une licence au titre de la </w:t>
      </w:r>
      <w:r w:rsidR="003B4D56" w:rsidRPr="00CC737C">
        <w:rPr>
          <w:lang w:val="fr-FR"/>
        </w:rPr>
        <w:t>Propriété intellectuelle concédée sous licence</w:t>
      </w:r>
      <w:r w:rsidRPr="00CC737C">
        <w:rPr>
          <w:lang w:val="fr-FR"/>
        </w:rPr>
        <w:t xml:space="preserve"> en</w:t>
      </w:r>
      <w:r w:rsidR="002C372B" w:rsidRPr="00CC737C">
        <w:rPr>
          <w:lang w:val="fr-FR"/>
        </w:rPr>
        <w:t>-</w:t>
      </w:r>
      <w:r w:rsidRPr="00CC737C">
        <w:rPr>
          <w:lang w:val="fr-FR"/>
        </w:rPr>
        <w:t>dehors de ce domaine et se fait rembourser des frais au titre d</w:t>
      </w:r>
      <w:r w:rsidR="00754098" w:rsidRPr="00CC737C">
        <w:rPr>
          <w:lang w:val="fr-FR"/>
        </w:rPr>
        <w:t>u contrôle</w:t>
      </w:r>
      <w:r w:rsidRPr="00CC737C">
        <w:rPr>
          <w:lang w:val="fr-FR"/>
        </w:rPr>
        <w:t xml:space="preserve">, </w:t>
      </w:r>
      <w:r w:rsidR="00754098" w:rsidRPr="00CC737C">
        <w:rPr>
          <w:lang w:val="fr-FR"/>
        </w:rPr>
        <w:t xml:space="preserve">de </w:t>
      </w:r>
      <w:r w:rsidRPr="00CC737C">
        <w:rPr>
          <w:lang w:val="fr-FR"/>
        </w:rPr>
        <w:t xml:space="preserve">la gestion et </w:t>
      </w:r>
      <w:r w:rsidR="00754098" w:rsidRPr="00CC737C">
        <w:rPr>
          <w:lang w:val="fr-FR"/>
        </w:rPr>
        <w:t>du</w:t>
      </w:r>
      <w:r w:rsidRPr="00CC737C">
        <w:rPr>
          <w:lang w:val="fr-FR"/>
        </w:rPr>
        <w:t xml:space="preserve"> maintien en vigueur de </w:t>
      </w:r>
      <w:r w:rsidR="008C0EF1" w:rsidRPr="00CC737C">
        <w:rPr>
          <w:lang w:val="fr-FR"/>
        </w:rPr>
        <w:t>B</w:t>
      </w:r>
      <w:r w:rsidRPr="00CC737C">
        <w:rPr>
          <w:lang w:val="fr-FR"/>
        </w:rPr>
        <w:t xml:space="preserve">revets par une </w:t>
      </w:r>
      <w:r w:rsidR="008C0EF1" w:rsidRPr="00CC737C">
        <w:rPr>
          <w:lang w:val="fr-FR"/>
        </w:rPr>
        <w:t>T</w:t>
      </w:r>
      <w:r w:rsidRPr="00CC737C">
        <w:rPr>
          <w:lang w:val="fr-FR"/>
        </w:rPr>
        <w:t xml:space="preserve">ierce partie preneuse de licence, </w:t>
      </w:r>
      <w:r w:rsidR="00614B2F" w:rsidRPr="00CC737C">
        <w:rPr>
          <w:lang w:val="fr-FR"/>
        </w:rPr>
        <w:t>c</w:t>
      </w:r>
      <w:r w:rsidR="00D84DD4" w:rsidRPr="00CC737C">
        <w:rPr>
          <w:lang w:val="fr-FR"/>
        </w:rPr>
        <w:t>e Preneur de licence ne doit rembourser l</w:t>
      </w:r>
      <w:r w:rsidR="002C372B" w:rsidRPr="00CC737C">
        <w:rPr>
          <w:lang w:val="fr-FR"/>
        </w:rPr>
        <w:t>’</w:t>
      </w:r>
      <w:r w:rsidR="00D84DD4" w:rsidRPr="00CC737C">
        <w:rPr>
          <w:lang w:val="fr-FR"/>
        </w:rPr>
        <w:t xml:space="preserve">Université que de la part des frais qui ont été engagés </w:t>
      </w:r>
      <w:r w:rsidR="00614B2F" w:rsidRPr="00CC737C">
        <w:rPr>
          <w:lang w:val="fr-FR"/>
        </w:rPr>
        <w:t xml:space="preserve">au titre des </w:t>
      </w:r>
      <w:r w:rsidR="000D2F80" w:rsidRPr="00CC737C">
        <w:rPr>
          <w:lang w:val="fr-FR"/>
        </w:rPr>
        <w:t>B</w:t>
      </w:r>
      <w:r w:rsidR="00614B2F" w:rsidRPr="00CC737C">
        <w:rPr>
          <w:lang w:val="fr-FR"/>
        </w:rPr>
        <w:t>revets qui lui ont été octroyés.</w:t>
      </w:r>
    </w:p>
    <w:p w14:paraId="216B6791" w14:textId="346BEE91" w:rsidR="00E614C6" w:rsidRPr="008B2694" w:rsidRDefault="009D6525" w:rsidP="005B1AF1">
      <w:pPr>
        <w:numPr>
          <w:ilvl w:val="0"/>
          <w:numId w:val="13"/>
        </w:numPr>
        <w:spacing w:line="240" w:lineRule="auto"/>
        <w:ind w:left="0" w:firstLine="0"/>
        <w:jc w:val="left"/>
        <w:rPr>
          <w:lang w:val="fr-FR"/>
        </w:rPr>
      </w:pPr>
      <w:r w:rsidRPr="008B2694">
        <w:rPr>
          <w:lang w:val="fr-FR"/>
        </w:rPr>
        <w:t>Si le Preneur de licence ne souhaite pas rembourser ou continuer de rembourser l</w:t>
      </w:r>
      <w:r w:rsidR="002C372B" w:rsidRPr="008B2694">
        <w:rPr>
          <w:lang w:val="fr-FR"/>
        </w:rPr>
        <w:t>’</w:t>
      </w:r>
      <w:r w:rsidRPr="008B2694">
        <w:rPr>
          <w:lang w:val="fr-FR"/>
        </w:rPr>
        <w:t xml:space="preserve">Université des frais engagés au titre </w:t>
      </w:r>
      <w:r w:rsidR="00CA41D2" w:rsidRPr="008B2694">
        <w:rPr>
          <w:lang w:val="fr-FR"/>
        </w:rPr>
        <w:t>du contrôle</w:t>
      </w:r>
      <w:r w:rsidRPr="008B2694">
        <w:rPr>
          <w:lang w:val="fr-FR"/>
        </w:rPr>
        <w:t>, de la gestion et du maintien en vigueur d</w:t>
      </w:r>
      <w:r w:rsidR="002C372B" w:rsidRPr="008B2694">
        <w:rPr>
          <w:lang w:val="fr-FR"/>
        </w:rPr>
        <w:t>’</w:t>
      </w:r>
      <w:r w:rsidR="00ED6FA1" w:rsidRPr="008B2694">
        <w:rPr>
          <w:lang w:val="fr-FR"/>
        </w:rPr>
        <w:t>un</w:t>
      </w:r>
      <w:r w:rsidRPr="008B2694">
        <w:rPr>
          <w:lang w:val="fr-FR"/>
        </w:rPr>
        <w:t xml:space="preserve"> </w:t>
      </w:r>
      <w:r w:rsidR="00014FA9" w:rsidRPr="008B2694">
        <w:rPr>
          <w:lang w:val="fr-FR"/>
        </w:rPr>
        <w:t>B</w:t>
      </w:r>
      <w:r w:rsidRPr="008B2694">
        <w:rPr>
          <w:lang w:val="fr-FR"/>
        </w:rPr>
        <w:t>revet</w:t>
      </w:r>
      <w:r w:rsidR="007E1B71" w:rsidRPr="008B2694">
        <w:rPr>
          <w:lang w:val="fr-FR"/>
        </w:rPr>
        <w:t>, il doit lui adresser une notification écrite 30 jours à l</w:t>
      </w:r>
      <w:r w:rsidR="002C372B" w:rsidRPr="008B2694">
        <w:rPr>
          <w:lang w:val="fr-FR"/>
        </w:rPr>
        <w:t>’</w:t>
      </w:r>
      <w:r w:rsidR="007E1B71" w:rsidRPr="008B2694">
        <w:rPr>
          <w:lang w:val="fr-FR"/>
        </w:rPr>
        <w:t>avan</w:t>
      </w:r>
      <w:r w:rsidR="005A280C" w:rsidRPr="008B2694">
        <w:rPr>
          <w:lang w:val="fr-FR"/>
        </w:rPr>
        <w:t>ce.  Si</w:t>
      </w:r>
      <w:r w:rsidR="007E1B71" w:rsidRPr="008B2694">
        <w:rPr>
          <w:lang w:val="fr-FR"/>
        </w:rPr>
        <w:t xml:space="preserve"> l</w:t>
      </w:r>
      <w:r w:rsidR="002C372B" w:rsidRPr="008B2694">
        <w:rPr>
          <w:lang w:val="fr-FR"/>
        </w:rPr>
        <w:t>’</w:t>
      </w:r>
      <w:r w:rsidR="007E1B71" w:rsidRPr="008B2694">
        <w:rPr>
          <w:lang w:val="fr-FR"/>
        </w:rPr>
        <w:t xml:space="preserve">Université souhaite conserver </w:t>
      </w:r>
      <w:r w:rsidR="00754098" w:rsidRPr="008B2694">
        <w:rPr>
          <w:lang w:val="fr-FR"/>
        </w:rPr>
        <w:t>le contrôle</w:t>
      </w:r>
      <w:r w:rsidR="007E1B71" w:rsidRPr="008B2694">
        <w:rPr>
          <w:lang w:val="fr-FR"/>
        </w:rPr>
        <w:t xml:space="preserve">, la gestion et le maintien en vigueur du </w:t>
      </w:r>
      <w:r w:rsidR="00014FA9" w:rsidRPr="008B2694">
        <w:rPr>
          <w:lang w:val="fr-FR"/>
        </w:rPr>
        <w:t>B</w:t>
      </w:r>
      <w:r w:rsidR="007E1B71" w:rsidRPr="008B2694">
        <w:rPr>
          <w:lang w:val="fr-FR"/>
        </w:rPr>
        <w:t>revet</w:t>
      </w:r>
      <w:r w:rsidR="00655064" w:rsidRPr="008B2694">
        <w:rPr>
          <w:lang w:val="fr-FR"/>
        </w:rPr>
        <w:t>, elle peut le faire à ses fra</w:t>
      </w:r>
      <w:r w:rsidR="005A280C" w:rsidRPr="008B2694">
        <w:rPr>
          <w:lang w:val="fr-FR"/>
        </w:rPr>
        <w:t>is.  Le</w:t>
      </w:r>
      <w:r w:rsidR="00655064" w:rsidRPr="008B2694">
        <w:rPr>
          <w:lang w:val="fr-FR"/>
        </w:rPr>
        <w:t xml:space="preserve"> </w:t>
      </w:r>
      <w:r w:rsidR="004975B2" w:rsidRPr="008B2694">
        <w:rPr>
          <w:lang w:val="fr-FR"/>
        </w:rPr>
        <w:t>B</w:t>
      </w:r>
      <w:r w:rsidR="00655064" w:rsidRPr="008B2694">
        <w:rPr>
          <w:lang w:val="fr-FR"/>
        </w:rPr>
        <w:t xml:space="preserve">revet en question est retiré de la </w:t>
      </w:r>
      <w:r w:rsidR="003B4D56" w:rsidRPr="008B2694">
        <w:rPr>
          <w:lang w:val="fr-FR"/>
        </w:rPr>
        <w:t>Propriété intellectuelle concédée sous licence</w:t>
      </w:r>
      <w:r w:rsidR="00655064" w:rsidRPr="008B2694">
        <w:rPr>
          <w:lang w:val="fr-FR"/>
        </w:rPr>
        <w:t xml:space="preserve"> et le Preneur de licence ne jouit plus d</w:t>
      </w:r>
      <w:r w:rsidR="002C372B" w:rsidRPr="008B2694">
        <w:rPr>
          <w:lang w:val="fr-FR"/>
        </w:rPr>
        <w:t>’</w:t>
      </w:r>
      <w:r w:rsidR="00655064" w:rsidRPr="008B2694">
        <w:rPr>
          <w:lang w:val="fr-FR"/>
        </w:rPr>
        <w:t>aucun droit à son égard</w:t>
      </w:r>
      <w:r w:rsidR="00694CE5" w:rsidRPr="008B2694">
        <w:rPr>
          <w:lang w:val="fr-FR"/>
        </w:rPr>
        <w:t xml:space="preserve"> à compter de la date de sa notificati</w:t>
      </w:r>
      <w:r w:rsidR="005A280C" w:rsidRPr="008B2694">
        <w:rPr>
          <w:lang w:val="fr-FR"/>
        </w:rPr>
        <w:t>on.  Le</w:t>
      </w:r>
      <w:r w:rsidR="00935589" w:rsidRPr="008B2694">
        <w:rPr>
          <w:lang w:val="fr-FR"/>
        </w:rPr>
        <w:t xml:space="preserve"> présent alinéa c) de l</w:t>
      </w:r>
      <w:r w:rsidR="002C372B" w:rsidRPr="008B2694">
        <w:rPr>
          <w:lang w:val="fr-FR"/>
        </w:rPr>
        <w:t>’</w:t>
      </w:r>
      <w:r w:rsidR="00935589" w:rsidRPr="008B2694">
        <w:rPr>
          <w:lang w:val="fr-FR"/>
        </w:rPr>
        <w:t>article 10.2 s</w:t>
      </w:r>
      <w:r w:rsidR="002C372B" w:rsidRPr="008B2694">
        <w:rPr>
          <w:lang w:val="fr-FR"/>
        </w:rPr>
        <w:t>’</w:t>
      </w:r>
      <w:r w:rsidR="00935589" w:rsidRPr="008B2694">
        <w:rPr>
          <w:lang w:val="fr-FR"/>
        </w:rPr>
        <w:t xml:space="preserve">applique uniquement au </w:t>
      </w:r>
      <w:r w:rsidR="004975B2" w:rsidRPr="008B2694">
        <w:rPr>
          <w:lang w:val="fr-FR"/>
        </w:rPr>
        <w:t>B</w:t>
      </w:r>
      <w:r w:rsidR="00935589" w:rsidRPr="008B2694">
        <w:rPr>
          <w:lang w:val="fr-FR"/>
        </w:rPr>
        <w:t xml:space="preserve">revet </w:t>
      </w:r>
      <w:r w:rsidR="00E072E5" w:rsidRPr="008B2694">
        <w:rPr>
          <w:lang w:val="fr-FR"/>
        </w:rPr>
        <w:t>dont</w:t>
      </w:r>
      <w:r w:rsidR="00935589" w:rsidRPr="008B2694">
        <w:rPr>
          <w:lang w:val="fr-FR"/>
        </w:rPr>
        <w:t xml:space="preserve"> le Preneur de licence ne souhaite pas </w:t>
      </w:r>
      <w:r w:rsidR="00E072E5" w:rsidRPr="008B2694">
        <w:rPr>
          <w:lang w:val="fr-FR"/>
        </w:rPr>
        <w:t>rembourser les frais</w:t>
      </w:r>
      <w:r w:rsidR="00935589" w:rsidRPr="008B2694">
        <w:rPr>
          <w:lang w:val="fr-FR"/>
        </w:rPr>
        <w:t xml:space="preserve"> et ne s</w:t>
      </w:r>
      <w:r w:rsidR="002C372B" w:rsidRPr="008B2694">
        <w:rPr>
          <w:lang w:val="fr-FR"/>
        </w:rPr>
        <w:t>’</w:t>
      </w:r>
      <w:r w:rsidR="00935589" w:rsidRPr="008B2694">
        <w:rPr>
          <w:lang w:val="fr-FR"/>
        </w:rPr>
        <w:t xml:space="preserve">applique pas aux </w:t>
      </w:r>
      <w:r w:rsidR="004975B2" w:rsidRPr="008B2694">
        <w:rPr>
          <w:lang w:val="fr-FR"/>
        </w:rPr>
        <w:t>B</w:t>
      </w:r>
      <w:r w:rsidR="00935589" w:rsidRPr="008B2694">
        <w:rPr>
          <w:lang w:val="fr-FR"/>
        </w:rPr>
        <w:t>revets correspondants enregistrés dans d</w:t>
      </w:r>
      <w:r w:rsidR="002C372B" w:rsidRPr="008B2694">
        <w:rPr>
          <w:lang w:val="fr-FR"/>
        </w:rPr>
        <w:t>’</w:t>
      </w:r>
      <w:r w:rsidR="00935589" w:rsidRPr="008B2694">
        <w:rPr>
          <w:lang w:val="fr-FR"/>
        </w:rPr>
        <w:t>autres pays.</w:t>
      </w:r>
      <w:r w:rsidR="00614B2F" w:rsidRPr="008B2694">
        <w:rPr>
          <w:lang w:val="fr-FR"/>
        </w:rPr>
        <w:br/>
      </w:r>
      <w:bookmarkEnd w:id="892"/>
    </w:p>
    <w:p w14:paraId="0A55728F" w14:textId="77777777" w:rsidR="002C372B" w:rsidRPr="00CC737C" w:rsidRDefault="00E614C6" w:rsidP="00827FBD">
      <w:pPr>
        <w:pStyle w:val="Heading3"/>
        <w:rPr>
          <w:lang w:val="fr-FR"/>
        </w:rPr>
      </w:pPr>
      <w:bookmarkStart w:id="897" w:name="_Toc465731814"/>
      <w:bookmarkStart w:id="898" w:name="_Toc506827780"/>
      <w:bookmarkStart w:id="899" w:name="_Toc512824256"/>
      <w:bookmarkStart w:id="900" w:name="_Toc494186853"/>
      <w:bookmarkStart w:id="901" w:name="_Toc510355733"/>
      <w:bookmarkStart w:id="902" w:name="_Toc510538053"/>
      <w:r w:rsidRPr="00CC737C">
        <w:rPr>
          <w:lang w:val="fr-FR"/>
        </w:rPr>
        <w:t>11.</w:t>
      </w:r>
      <w:r w:rsidRPr="00CC737C">
        <w:rPr>
          <w:lang w:val="fr-FR"/>
        </w:rPr>
        <w:tab/>
      </w:r>
      <w:bookmarkEnd w:id="897"/>
      <w:bookmarkEnd w:id="898"/>
      <w:bookmarkEnd w:id="899"/>
      <w:bookmarkEnd w:id="900"/>
      <w:bookmarkEnd w:id="901"/>
      <w:bookmarkEnd w:id="902"/>
      <w:r w:rsidR="00F57174" w:rsidRPr="00CC737C">
        <w:rPr>
          <w:lang w:val="fr-FR"/>
        </w:rPr>
        <w:t>ASSURANCE</w:t>
      </w:r>
    </w:p>
    <w:p w14:paraId="7694C453" w14:textId="1F654003" w:rsidR="00E614C6" w:rsidRPr="00CC737C" w:rsidRDefault="00E614C6" w:rsidP="00827FBD">
      <w:pPr>
        <w:pStyle w:val="Heading4"/>
        <w:rPr>
          <w:lang w:val="fr-FR"/>
        </w:rPr>
      </w:pPr>
      <w:bookmarkStart w:id="903" w:name="_Toc465731815"/>
      <w:bookmarkStart w:id="904" w:name="_Toc506827781"/>
      <w:bookmarkStart w:id="905" w:name="_Toc512824257"/>
      <w:bookmarkStart w:id="906" w:name="_Toc494186854"/>
      <w:r w:rsidRPr="00CC737C">
        <w:rPr>
          <w:lang w:val="fr-FR"/>
        </w:rPr>
        <w:t>11.1</w:t>
      </w:r>
      <w:r w:rsidRPr="00CC737C">
        <w:rPr>
          <w:lang w:val="fr-FR"/>
        </w:rPr>
        <w:tab/>
      </w:r>
      <w:bookmarkEnd w:id="903"/>
      <w:bookmarkEnd w:id="904"/>
      <w:bookmarkEnd w:id="905"/>
      <w:bookmarkEnd w:id="906"/>
      <w:r w:rsidR="00652D47" w:rsidRPr="00CC737C">
        <w:rPr>
          <w:lang w:val="fr-FR"/>
        </w:rPr>
        <w:t>Le Preneur de licence doit contracter une assurance</w:t>
      </w:r>
    </w:p>
    <w:p w14:paraId="443CA315" w14:textId="733D5EBE" w:rsidR="00E614C6" w:rsidRPr="00CC737C" w:rsidRDefault="00E614C6" w:rsidP="006E35BB">
      <w:pPr>
        <w:spacing w:line="240" w:lineRule="auto"/>
        <w:jc w:val="left"/>
        <w:rPr>
          <w:lang w:val="fr-FR"/>
        </w:rPr>
      </w:pPr>
      <w:bookmarkStart w:id="907" w:name="_Hlk493593768"/>
      <w:r w:rsidRPr="00CC737C">
        <w:rPr>
          <w:lang w:val="fr-FR"/>
        </w:rPr>
        <w:t>a)</w:t>
      </w:r>
      <w:r w:rsidRPr="00CC737C">
        <w:rPr>
          <w:lang w:val="fr-FR"/>
        </w:rPr>
        <w:tab/>
      </w:r>
      <w:r w:rsidR="00652D47" w:rsidRPr="00CC737C">
        <w:rPr>
          <w:lang w:val="fr-FR"/>
        </w:rPr>
        <w:t xml:space="preserve">Avant de pouvoir </w:t>
      </w:r>
      <w:r w:rsidR="006E4082" w:rsidRPr="00CC737C">
        <w:rPr>
          <w:lang w:val="fr-FR"/>
        </w:rPr>
        <w:t>C</w:t>
      </w:r>
      <w:r w:rsidR="005D3AFA" w:rsidRPr="00CC737C">
        <w:rPr>
          <w:lang w:val="fr-FR"/>
        </w:rPr>
        <w:t xml:space="preserve">ommercialiser </w:t>
      </w:r>
      <w:r w:rsidR="00A10525" w:rsidRPr="00CC737C">
        <w:rPr>
          <w:lang w:val="fr-FR"/>
        </w:rPr>
        <w:t xml:space="preserve">la </w:t>
      </w:r>
      <w:r w:rsidR="003B4D56" w:rsidRPr="00CC737C">
        <w:rPr>
          <w:lang w:val="fr-FR"/>
        </w:rPr>
        <w:t>Propriété intellectuelle concédée sous licence</w:t>
      </w:r>
      <w:r w:rsidR="00A10525" w:rsidRPr="00CC737C">
        <w:rPr>
          <w:lang w:val="fr-FR"/>
        </w:rPr>
        <w:t xml:space="preserve"> ou vendre tout </w:t>
      </w:r>
      <w:r w:rsidR="006E4082" w:rsidRPr="00CC737C">
        <w:rPr>
          <w:lang w:val="fr-FR"/>
        </w:rPr>
        <w:t>P</w:t>
      </w:r>
      <w:r w:rsidR="00A10525" w:rsidRPr="00CC737C">
        <w:rPr>
          <w:lang w:val="fr-FR"/>
        </w:rPr>
        <w:t>roduit concédé sous licence, le Preneur de licence doit contracter une police d</w:t>
      </w:r>
      <w:r w:rsidR="002C372B" w:rsidRPr="00CC737C">
        <w:rPr>
          <w:lang w:val="fr-FR"/>
        </w:rPr>
        <w:t>’</w:t>
      </w:r>
      <w:r w:rsidR="00A10525" w:rsidRPr="00CC737C">
        <w:rPr>
          <w:lang w:val="fr-FR"/>
        </w:rPr>
        <w:t xml:space="preserve">assurance sur la responsabilité </w:t>
      </w:r>
      <w:r w:rsidR="001A475B" w:rsidRPr="00CC737C">
        <w:rPr>
          <w:lang w:val="fr-FR"/>
        </w:rPr>
        <w:t>liée au</w:t>
      </w:r>
      <w:r w:rsidR="00A10525" w:rsidRPr="00CC737C">
        <w:rPr>
          <w:lang w:val="fr-FR"/>
        </w:rPr>
        <w:t xml:space="preserve"> produit </w:t>
      </w:r>
      <w:r w:rsidR="001A475B" w:rsidRPr="00CC737C">
        <w:rPr>
          <w:lang w:val="fr-FR"/>
        </w:rPr>
        <w:t>pour</w:t>
      </w:r>
      <w:r w:rsidR="00A10525" w:rsidRPr="00CC737C">
        <w:rPr>
          <w:lang w:val="fr-FR"/>
        </w:rPr>
        <w:t xml:space="preserve"> tous les risques habituellement couverts par ce type d</w:t>
      </w:r>
      <w:r w:rsidR="002C372B" w:rsidRPr="00CC737C">
        <w:rPr>
          <w:lang w:val="fr-FR"/>
        </w:rPr>
        <w:t>’</w:t>
      </w:r>
      <w:r w:rsidR="00A10525" w:rsidRPr="00CC737C">
        <w:rPr>
          <w:lang w:val="fr-FR"/>
        </w:rPr>
        <w:t xml:space="preserve">assurances, notamment tout dommage, perte ou blessure </w:t>
      </w:r>
      <w:r w:rsidR="001A475B" w:rsidRPr="00CC737C">
        <w:rPr>
          <w:lang w:val="fr-FR"/>
        </w:rPr>
        <w:t xml:space="preserve">de quelque sorte que ce soit et quelle que soit la manière dont ils ont été causés à une personne ou un bien, et </w:t>
      </w:r>
      <w:r w:rsidR="005023E6" w:rsidRPr="00CC737C">
        <w:rPr>
          <w:lang w:val="fr-FR"/>
        </w:rPr>
        <w:t xml:space="preserve">les pertes spéciales, directes, indirectes ou </w:t>
      </w:r>
      <w:r w:rsidR="004E7109" w:rsidRPr="00CC737C">
        <w:rPr>
          <w:lang w:val="fr-FR"/>
        </w:rPr>
        <w:t>consécutives, notamment les pertes financières indirectes</w:t>
      </w:r>
      <w:r w:rsidR="00A766E1" w:rsidRPr="00CC737C">
        <w:rPr>
          <w:lang w:val="fr-FR"/>
        </w:rPr>
        <w:t xml:space="preserve"> subies par </w:t>
      </w:r>
      <w:r w:rsidR="00DE69E8" w:rsidRPr="00CC737C">
        <w:rPr>
          <w:lang w:val="fr-FR"/>
        </w:rPr>
        <w:t>une</w:t>
      </w:r>
      <w:r w:rsidR="00A766E1" w:rsidRPr="00CC737C">
        <w:rPr>
          <w:lang w:val="fr-FR"/>
        </w:rPr>
        <w:t xml:space="preserve"> personne en raison de la </w:t>
      </w:r>
      <w:r w:rsidR="006E4082" w:rsidRPr="00CC737C">
        <w:rPr>
          <w:lang w:val="fr-FR"/>
        </w:rPr>
        <w:t>C</w:t>
      </w:r>
      <w:r w:rsidR="00A766E1" w:rsidRPr="00CC737C">
        <w:rPr>
          <w:lang w:val="fr-FR"/>
        </w:rPr>
        <w:t xml:space="preserve">ommercialisation de la </w:t>
      </w:r>
      <w:r w:rsidR="003B4D56" w:rsidRPr="00CC737C">
        <w:rPr>
          <w:lang w:val="fr-FR"/>
        </w:rPr>
        <w:t>Propriété intellectuelle concédée sous licence</w:t>
      </w:r>
      <w:r w:rsidR="00A766E1" w:rsidRPr="00CC737C">
        <w:rPr>
          <w:lang w:val="fr-FR"/>
        </w:rPr>
        <w:t xml:space="preserve"> ou de l</w:t>
      </w:r>
      <w:r w:rsidR="002C372B" w:rsidRPr="00CC737C">
        <w:rPr>
          <w:lang w:val="fr-FR"/>
        </w:rPr>
        <w:t>’</w:t>
      </w:r>
      <w:r w:rsidR="00A766E1" w:rsidRPr="00CC737C">
        <w:rPr>
          <w:lang w:val="fr-FR"/>
        </w:rPr>
        <w:t xml:space="preserve">usage des </w:t>
      </w:r>
      <w:r w:rsidR="006E4082" w:rsidRPr="00CC737C">
        <w:rPr>
          <w:lang w:val="fr-FR"/>
        </w:rPr>
        <w:t>P</w:t>
      </w:r>
      <w:r w:rsidR="00A766E1" w:rsidRPr="00CC737C">
        <w:rPr>
          <w:lang w:val="fr-FR"/>
        </w:rPr>
        <w:t>roduits concédés sous licence, pour un montant d</w:t>
      </w:r>
      <w:r w:rsidR="002C372B" w:rsidRPr="00CC737C">
        <w:rPr>
          <w:lang w:val="fr-FR"/>
        </w:rPr>
        <w:t>’</w:t>
      </w:r>
      <w:r w:rsidR="00A766E1" w:rsidRPr="00CC737C">
        <w:rPr>
          <w:lang w:val="fr-FR"/>
        </w:rPr>
        <w:t xml:space="preserve">au moins </w:t>
      </w:r>
      <w:r w:rsidRPr="00CC737C">
        <w:rPr>
          <w:lang w:val="fr-FR"/>
        </w:rPr>
        <w:t>10</w:t>
      </w:r>
      <w:r w:rsidR="008B2694">
        <w:rPr>
          <w:lang w:val="fr-FR"/>
        </w:rPr>
        <w:t> </w:t>
      </w:r>
      <w:r w:rsidRPr="00CC737C">
        <w:rPr>
          <w:lang w:val="fr-FR"/>
        </w:rPr>
        <w:t>000</w:t>
      </w:r>
      <w:r w:rsidR="008B2694">
        <w:rPr>
          <w:lang w:val="fr-FR"/>
        </w:rPr>
        <w:t> </w:t>
      </w:r>
      <w:r w:rsidRPr="00CC737C">
        <w:rPr>
          <w:lang w:val="fr-FR"/>
        </w:rPr>
        <w:t>000</w:t>
      </w:r>
      <w:r w:rsidR="00A766E1" w:rsidRPr="00CC737C">
        <w:rPr>
          <w:lang w:val="fr-FR"/>
        </w:rPr>
        <w:t>,</w:t>
      </w:r>
      <w:r w:rsidRPr="00CC737C">
        <w:rPr>
          <w:lang w:val="fr-FR"/>
        </w:rPr>
        <w:t>00</w:t>
      </w:r>
      <w:r w:rsidR="00A766E1" w:rsidRPr="00CC737C">
        <w:rPr>
          <w:lang w:val="fr-FR"/>
        </w:rPr>
        <w:t xml:space="preserve"> de </w:t>
      </w:r>
      <w:r w:rsidR="00BA4D7B" w:rsidRPr="00CC737C">
        <w:rPr>
          <w:lang w:val="fr-FR"/>
        </w:rPr>
        <w:t>dollars</w:t>
      </w:r>
      <w:r w:rsidRPr="00CC737C">
        <w:rPr>
          <w:lang w:val="fr-FR"/>
        </w:rPr>
        <w:t xml:space="preserve"> p</w:t>
      </w:r>
      <w:r w:rsidR="00A766E1" w:rsidRPr="00CC737C">
        <w:rPr>
          <w:lang w:val="fr-FR"/>
        </w:rPr>
        <w:t>a</w:t>
      </w:r>
      <w:r w:rsidRPr="00CC737C">
        <w:rPr>
          <w:lang w:val="fr-FR"/>
        </w:rPr>
        <w:t xml:space="preserve">r </w:t>
      </w:r>
      <w:r w:rsidR="000C2000" w:rsidRPr="00CC737C">
        <w:rPr>
          <w:lang w:val="fr-FR"/>
        </w:rPr>
        <w:t xml:space="preserve">sinistre ou tout autre montant raisonnable </w:t>
      </w:r>
      <w:r w:rsidR="0031335E" w:rsidRPr="00CC737C">
        <w:rPr>
          <w:lang w:val="fr-FR"/>
        </w:rPr>
        <w:t>successivement communiqué par</w:t>
      </w:r>
      <w:r w:rsidR="000C2000" w:rsidRPr="00CC737C">
        <w:rPr>
          <w:lang w:val="fr-FR"/>
        </w:rPr>
        <w:t xml:space="preserve"> l</w:t>
      </w:r>
      <w:r w:rsidR="002C372B" w:rsidRPr="00CC737C">
        <w:rPr>
          <w:lang w:val="fr-FR"/>
        </w:rPr>
        <w:t>’</w:t>
      </w:r>
      <w:r w:rsidR="000C2000" w:rsidRPr="00CC737C">
        <w:rPr>
          <w:lang w:val="fr-FR"/>
        </w:rPr>
        <w:t xml:space="preserve">Université </w:t>
      </w:r>
      <w:r w:rsidR="006E35BB" w:rsidRPr="00CC737C">
        <w:rPr>
          <w:lang w:val="fr-FR"/>
        </w:rPr>
        <w:t>au Preneur de licence.</w:t>
      </w:r>
    </w:p>
    <w:p w14:paraId="43067EEC" w14:textId="16358FA1" w:rsidR="00E614C6" w:rsidRPr="00CC737C" w:rsidRDefault="00E614C6" w:rsidP="005B1AF1">
      <w:pPr>
        <w:spacing w:line="240" w:lineRule="auto"/>
        <w:jc w:val="left"/>
        <w:rPr>
          <w:lang w:val="fr-FR"/>
        </w:rPr>
      </w:pPr>
      <w:r w:rsidRPr="00CC737C">
        <w:rPr>
          <w:lang w:val="fr-FR"/>
        </w:rPr>
        <w:t>b)</w:t>
      </w:r>
      <w:r w:rsidRPr="00CC737C">
        <w:rPr>
          <w:lang w:val="fr-FR"/>
        </w:rPr>
        <w:tab/>
      </w:r>
      <w:r w:rsidR="006E35BB" w:rsidRPr="00CC737C">
        <w:rPr>
          <w:lang w:val="fr-FR"/>
        </w:rPr>
        <w:t>Avant qu</w:t>
      </w:r>
      <w:r w:rsidR="002C372B" w:rsidRPr="00CC737C">
        <w:rPr>
          <w:lang w:val="fr-FR"/>
        </w:rPr>
        <w:t>’</w:t>
      </w:r>
      <w:r w:rsidR="002202E9" w:rsidRPr="00CC737C">
        <w:rPr>
          <w:lang w:val="fr-FR"/>
        </w:rPr>
        <w:t>un</w:t>
      </w:r>
      <w:r w:rsidR="006E35BB" w:rsidRPr="00CC737C">
        <w:rPr>
          <w:lang w:val="fr-FR"/>
        </w:rPr>
        <w:t xml:space="preserve"> Preneur de sous</w:t>
      </w:r>
      <w:r w:rsidR="002C372B" w:rsidRPr="00CC737C">
        <w:rPr>
          <w:lang w:val="fr-FR"/>
        </w:rPr>
        <w:t>-</w:t>
      </w:r>
      <w:r w:rsidR="006E35BB" w:rsidRPr="00CC737C">
        <w:rPr>
          <w:lang w:val="fr-FR"/>
        </w:rPr>
        <w:t xml:space="preserve">licence ne </w:t>
      </w:r>
      <w:r w:rsidR="006E4082" w:rsidRPr="00CC737C">
        <w:rPr>
          <w:lang w:val="fr-FR"/>
        </w:rPr>
        <w:t>Co</w:t>
      </w:r>
      <w:r w:rsidR="006E35BB" w:rsidRPr="00CC737C">
        <w:rPr>
          <w:lang w:val="fr-FR"/>
        </w:rPr>
        <w:t xml:space="preserve">mmercialise de </w:t>
      </w:r>
      <w:r w:rsidR="003B4D56" w:rsidRPr="00CC737C">
        <w:rPr>
          <w:lang w:val="fr-FR"/>
        </w:rPr>
        <w:t>Propriété intellectuelle concédée sous licence</w:t>
      </w:r>
      <w:r w:rsidR="006E35BB" w:rsidRPr="00CC737C">
        <w:rPr>
          <w:lang w:val="fr-FR"/>
        </w:rPr>
        <w:t xml:space="preserve"> ou ne vende de </w:t>
      </w:r>
      <w:r w:rsidR="00ED44F6" w:rsidRPr="00CC737C">
        <w:rPr>
          <w:lang w:val="fr-FR"/>
        </w:rPr>
        <w:t>P</w:t>
      </w:r>
      <w:r w:rsidR="006E35BB" w:rsidRPr="00CC737C">
        <w:rPr>
          <w:lang w:val="fr-FR"/>
        </w:rPr>
        <w:t>roduit concédé sous licence, le Preneur de licence doit s</w:t>
      </w:r>
      <w:r w:rsidR="002C372B" w:rsidRPr="00CC737C">
        <w:rPr>
          <w:lang w:val="fr-FR"/>
        </w:rPr>
        <w:t>’</w:t>
      </w:r>
      <w:r w:rsidR="006E35BB" w:rsidRPr="00CC737C">
        <w:rPr>
          <w:lang w:val="fr-FR"/>
        </w:rPr>
        <w:t>assurer que le Preneur de sous</w:t>
      </w:r>
      <w:r w:rsidR="002C372B" w:rsidRPr="00CC737C">
        <w:rPr>
          <w:lang w:val="fr-FR"/>
        </w:rPr>
        <w:t>-</w:t>
      </w:r>
      <w:r w:rsidR="006E35BB" w:rsidRPr="00CC737C">
        <w:rPr>
          <w:lang w:val="fr-FR"/>
        </w:rPr>
        <w:t xml:space="preserve">licence a contracté </w:t>
      </w:r>
      <w:r w:rsidR="00EC60EE" w:rsidRPr="00CC737C">
        <w:rPr>
          <w:lang w:val="fr-FR"/>
        </w:rPr>
        <w:t>une police d</w:t>
      </w:r>
      <w:r w:rsidR="002C372B" w:rsidRPr="00CC737C">
        <w:rPr>
          <w:lang w:val="fr-FR"/>
        </w:rPr>
        <w:t>’</w:t>
      </w:r>
      <w:r w:rsidR="00EC60EE" w:rsidRPr="00CC737C">
        <w:rPr>
          <w:lang w:val="fr-FR"/>
        </w:rPr>
        <w:t>assurance sur la responsabilité liée au produit pour des risques identiques à ceux qui sont indiqués à l</w:t>
      </w:r>
      <w:r w:rsidR="002C372B" w:rsidRPr="00CC737C">
        <w:rPr>
          <w:lang w:val="fr-FR"/>
        </w:rPr>
        <w:t>’</w:t>
      </w:r>
      <w:r w:rsidR="00EC60EE" w:rsidRPr="00CC737C">
        <w:rPr>
          <w:lang w:val="fr-FR"/>
        </w:rPr>
        <w:t>alinéa a) de l</w:t>
      </w:r>
      <w:r w:rsidR="002C372B" w:rsidRPr="00CC737C">
        <w:rPr>
          <w:lang w:val="fr-FR"/>
        </w:rPr>
        <w:t>’</w:t>
      </w:r>
      <w:r w:rsidR="00EC60EE" w:rsidRPr="00CC737C">
        <w:rPr>
          <w:lang w:val="fr-FR"/>
        </w:rPr>
        <w:t>article 11.1.</w:t>
      </w:r>
      <w:bookmarkEnd w:id="907"/>
    </w:p>
    <w:p w14:paraId="6B4009B6" w14:textId="036A8387" w:rsidR="00E614C6" w:rsidRPr="00CC737C" w:rsidRDefault="00E614C6" w:rsidP="00827FBD">
      <w:pPr>
        <w:pStyle w:val="Heading4"/>
        <w:rPr>
          <w:lang w:val="fr-FR"/>
        </w:rPr>
      </w:pPr>
      <w:bookmarkStart w:id="908" w:name="_Toc494186855"/>
      <w:r w:rsidRPr="00CC737C">
        <w:rPr>
          <w:lang w:val="fr-FR"/>
        </w:rPr>
        <w:t>11.2</w:t>
      </w:r>
      <w:r w:rsidRPr="00CC737C">
        <w:rPr>
          <w:lang w:val="fr-FR"/>
        </w:rPr>
        <w:tab/>
      </w:r>
      <w:r w:rsidR="00747466" w:rsidRPr="00CC737C">
        <w:rPr>
          <w:lang w:val="fr-FR"/>
        </w:rPr>
        <w:t xml:space="preserve">Le Preneur de licence doit contracter une assurance de compensation sans faute pour </w:t>
      </w:r>
      <w:r w:rsidR="00536932" w:rsidRPr="00CC737C">
        <w:rPr>
          <w:lang w:val="fr-FR"/>
        </w:rPr>
        <w:t>d</w:t>
      </w:r>
      <w:r w:rsidR="00747466" w:rsidRPr="00CC737C">
        <w:rPr>
          <w:lang w:val="fr-FR"/>
        </w:rPr>
        <w:t>es essais cliniques</w:t>
      </w:r>
      <w:bookmarkEnd w:id="908"/>
    </w:p>
    <w:p w14:paraId="12C16D20" w14:textId="6DF59E55" w:rsidR="00E614C6" w:rsidRPr="00CC737C" w:rsidRDefault="00860A80" w:rsidP="002B7556">
      <w:pPr>
        <w:spacing w:line="240" w:lineRule="auto"/>
        <w:jc w:val="left"/>
        <w:rPr>
          <w:lang w:val="fr-FR"/>
        </w:rPr>
      </w:pPr>
      <w:bookmarkStart w:id="909" w:name="_Hlk493593829"/>
      <w:r w:rsidRPr="00CC737C">
        <w:rPr>
          <w:lang w:val="fr-FR"/>
        </w:rPr>
        <w:t>Avant que le Preneur de licence ou un Preneur de sous</w:t>
      </w:r>
      <w:r w:rsidR="002C372B" w:rsidRPr="00CC737C">
        <w:rPr>
          <w:lang w:val="fr-FR"/>
        </w:rPr>
        <w:t>-</w:t>
      </w:r>
      <w:r w:rsidRPr="00CC737C">
        <w:rPr>
          <w:lang w:val="fr-FR"/>
        </w:rPr>
        <w:t xml:space="preserve">licence ne lance un essai clinique faisant intervenir une </w:t>
      </w:r>
      <w:r w:rsidR="003B4D56" w:rsidRPr="00CC737C">
        <w:rPr>
          <w:lang w:val="fr-FR"/>
        </w:rPr>
        <w:t>Propriété intellectuelle concédée sous licence</w:t>
      </w:r>
      <w:r w:rsidRPr="00CC737C">
        <w:rPr>
          <w:lang w:val="fr-FR"/>
        </w:rPr>
        <w:t>, il doit contracter ou s</w:t>
      </w:r>
      <w:r w:rsidR="002C372B" w:rsidRPr="00CC737C">
        <w:rPr>
          <w:lang w:val="fr-FR"/>
        </w:rPr>
        <w:t>’</w:t>
      </w:r>
      <w:r w:rsidRPr="00CC737C">
        <w:rPr>
          <w:lang w:val="fr-FR"/>
        </w:rPr>
        <w:t>assurer que le Preneur de sous</w:t>
      </w:r>
      <w:r w:rsidR="002C372B" w:rsidRPr="00CC737C">
        <w:rPr>
          <w:lang w:val="fr-FR"/>
        </w:rPr>
        <w:t>-</w:t>
      </w:r>
      <w:r w:rsidRPr="00CC737C">
        <w:rPr>
          <w:lang w:val="fr-FR"/>
        </w:rPr>
        <w:t>licence a contracté une police d</w:t>
      </w:r>
      <w:r w:rsidR="002C372B" w:rsidRPr="00CC737C">
        <w:rPr>
          <w:lang w:val="fr-FR"/>
        </w:rPr>
        <w:t>’</w:t>
      </w:r>
      <w:r w:rsidRPr="00CC737C">
        <w:rPr>
          <w:lang w:val="fr-FR"/>
        </w:rPr>
        <w:t xml:space="preserve">assurance de compensation sans faute </w:t>
      </w:r>
      <w:r w:rsidR="004A4344" w:rsidRPr="00CC737C">
        <w:rPr>
          <w:lang w:val="fr-FR"/>
        </w:rPr>
        <w:t>concernant</w:t>
      </w:r>
      <w:r w:rsidRPr="00CC737C">
        <w:rPr>
          <w:lang w:val="fr-FR"/>
        </w:rPr>
        <w:t xml:space="preserve"> </w:t>
      </w:r>
      <w:r w:rsidR="00536932" w:rsidRPr="00CC737C">
        <w:rPr>
          <w:lang w:val="fr-FR"/>
        </w:rPr>
        <w:t>d</w:t>
      </w:r>
      <w:r w:rsidRPr="00CC737C">
        <w:rPr>
          <w:lang w:val="fr-FR"/>
        </w:rPr>
        <w:t>es essais cliniques</w:t>
      </w:r>
      <w:r w:rsidR="00DE477F" w:rsidRPr="00CC737C">
        <w:rPr>
          <w:lang w:val="fr-FR"/>
        </w:rPr>
        <w:t xml:space="preserve"> pour tous les risques habituellement couverts par ce type d</w:t>
      </w:r>
      <w:r w:rsidR="002C372B" w:rsidRPr="00CC737C">
        <w:rPr>
          <w:lang w:val="fr-FR"/>
        </w:rPr>
        <w:t>’</w:t>
      </w:r>
      <w:r w:rsidR="00DE477F" w:rsidRPr="00CC737C">
        <w:rPr>
          <w:lang w:val="fr-FR"/>
        </w:rPr>
        <w:t>assurances, notamment tout dommage, perte</w:t>
      </w:r>
      <w:r w:rsidR="005619F9" w:rsidRPr="00CC737C">
        <w:rPr>
          <w:lang w:val="fr-FR"/>
        </w:rPr>
        <w:t>,</w:t>
      </w:r>
      <w:r w:rsidR="00DE477F" w:rsidRPr="00CC737C">
        <w:rPr>
          <w:lang w:val="fr-FR"/>
        </w:rPr>
        <w:t xml:space="preserve"> blessure </w:t>
      </w:r>
      <w:r w:rsidR="005619F9" w:rsidRPr="00CC737C">
        <w:rPr>
          <w:lang w:val="fr-FR"/>
        </w:rPr>
        <w:t xml:space="preserve">ou décès </w:t>
      </w:r>
      <w:r w:rsidR="00D55A34" w:rsidRPr="00CC737C">
        <w:rPr>
          <w:lang w:val="fr-FR"/>
        </w:rPr>
        <w:t xml:space="preserve">et toute perte spéciale, directe, indirecte ou consécutive, </w:t>
      </w:r>
      <w:r w:rsidR="004A4344" w:rsidRPr="00CC737C">
        <w:rPr>
          <w:lang w:val="fr-FR"/>
        </w:rPr>
        <w:t>en particulier</w:t>
      </w:r>
      <w:r w:rsidR="00D55A34" w:rsidRPr="00CC737C">
        <w:rPr>
          <w:lang w:val="fr-FR"/>
        </w:rPr>
        <w:t xml:space="preserve"> une perte financière indirecte subie par toute personne en raison de l</w:t>
      </w:r>
      <w:r w:rsidR="002C372B" w:rsidRPr="00CC737C">
        <w:rPr>
          <w:lang w:val="fr-FR"/>
        </w:rPr>
        <w:t>’</w:t>
      </w:r>
      <w:r w:rsidR="00D55A34" w:rsidRPr="00CC737C">
        <w:rPr>
          <w:lang w:val="fr-FR"/>
        </w:rPr>
        <w:t xml:space="preserve">essai clinique, </w:t>
      </w:r>
      <w:r w:rsidR="00943F3E" w:rsidRPr="00CC737C">
        <w:rPr>
          <w:lang w:val="fr-FR"/>
        </w:rPr>
        <w:t>pour un montant d</w:t>
      </w:r>
      <w:r w:rsidR="002C372B" w:rsidRPr="00CC737C">
        <w:rPr>
          <w:lang w:val="fr-FR"/>
        </w:rPr>
        <w:t>’</w:t>
      </w:r>
      <w:r w:rsidR="00943F3E" w:rsidRPr="00CC737C">
        <w:rPr>
          <w:lang w:val="fr-FR"/>
        </w:rPr>
        <w:t>au moins 5</w:t>
      </w:r>
      <w:r w:rsidR="008B2694">
        <w:rPr>
          <w:lang w:val="fr-FR"/>
        </w:rPr>
        <w:t> </w:t>
      </w:r>
      <w:r w:rsidR="00943F3E" w:rsidRPr="00CC737C">
        <w:rPr>
          <w:lang w:val="fr-FR"/>
        </w:rPr>
        <w:t>000</w:t>
      </w:r>
      <w:r w:rsidR="008B2694">
        <w:rPr>
          <w:lang w:val="fr-FR"/>
        </w:rPr>
        <w:t> </w:t>
      </w:r>
      <w:r w:rsidR="00943F3E" w:rsidRPr="00CC737C">
        <w:rPr>
          <w:lang w:val="fr-FR"/>
        </w:rPr>
        <w:t xml:space="preserve">000,00 de </w:t>
      </w:r>
      <w:r w:rsidR="00BA4D7B" w:rsidRPr="00CC737C">
        <w:rPr>
          <w:lang w:val="fr-FR"/>
        </w:rPr>
        <w:t>dollars</w:t>
      </w:r>
      <w:r w:rsidR="00943F3E" w:rsidRPr="00CC737C">
        <w:rPr>
          <w:lang w:val="fr-FR"/>
        </w:rPr>
        <w:t xml:space="preserve"> par </w:t>
      </w:r>
      <w:r w:rsidR="00943F3E" w:rsidRPr="00CC737C">
        <w:rPr>
          <w:lang w:val="fr-FR"/>
        </w:rPr>
        <w:lastRenderedPageBreak/>
        <w:t xml:space="preserve">sinistre ou tout autre montant raisonnable </w:t>
      </w:r>
      <w:r w:rsidR="0031335E" w:rsidRPr="00CC737C">
        <w:rPr>
          <w:lang w:val="fr-FR"/>
        </w:rPr>
        <w:t>successivement communiqué par l</w:t>
      </w:r>
      <w:r w:rsidR="002C372B" w:rsidRPr="00CC737C">
        <w:rPr>
          <w:lang w:val="fr-FR"/>
        </w:rPr>
        <w:t>’</w:t>
      </w:r>
      <w:r w:rsidR="0031335E" w:rsidRPr="00CC737C">
        <w:rPr>
          <w:lang w:val="fr-FR"/>
        </w:rPr>
        <w:t xml:space="preserve">Université </w:t>
      </w:r>
      <w:r w:rsidR="00943F3E" w:rsidRPr="00CC737C">
        <w:rPr>
          <w:lang w:val="fr-FR"/>
        </w:rPr>
        <w:t>au Preneur de licence.</w:t>
      </w:r>
    </w:p>
    <w:p w14:paraId="21842E95" w14:textId="05E785D4" w:rsidR="00E614C6" w:rsidRPr="00CC737C" w:rsidRDefault="00E614C6" w:rsidP="00827FBD">
      <w:pPr>
        <w:pStyle w:val="Heading4"/>
        <w:rPr>
          <w:lang w:val="fr-FR"/>
        </w:rPr>
      </w:pPr>
      <w:bookmarkStart w:id="910" w:name="_Toc465731816"/>
      <w:bookmarkStart w:id="911" w:name="_Toc506827783"/>
      <w:bookmarkStart w:id="912" w:name="_Toc512824259"/>
      <w:bookmarkStart w:id="913" w:name="_Toc494186856"/>
      <w:bookmarkEnd w:id="909"/>
      <w:r w:rsidRPr="00CC737C">
        <w:rPr>
          <w:lang w:val="fr-FR"/>
        </w:rPr>
        <w:t>11.3</w:t>
      </w:r>
      <w:r w:rsidRPr="00CC737C">
        <w:rPr>
          <w:lang w:val="fr-FR"/>
        </w:rPr>
        <w:tab/>
      </w:r>
      <w:r w:rsidR="00993750" w:rsidRPr="00CC737C">
        <w:rPr>
          <w:lang w:val="fr-FR"/>
        </w:rPr>
        <w:t xml:space="preserve">Le Preneur de licence doit veiller à </w:t>
      </w:r>
      <w:bookmarkEnd w:id="910"/>
      <w:bookmarkEnd w:id="911"/>
      <w:bookmarkEnd w:id="912"/>
      <w:bookmarkEnd w:id="913"/>
      <w:r w:rsidR="00993750" w:rsidRPr="00CC737C">
        <w:rPr>
          <w:lang w:val="fr-FR"/>
        </w:rPr>
        <w:t>rester assuré</w:t>
      </w:r>
    </w:p>
    <w:p w14:paraId="612CEDCA" w14:textId="4DC4FD89" w:rsidR="002C372B" w:rsidRPr="00CC737C" w:rsidRDefault="00993750" w:rsidP="00993750">
      <w:pPr>
        <w:spacing w:line="240" w:lineRule="auto"/>
        <w:jc w:val="left"/>
        <w:rPr>
          <w:lang w:val="fr-FR"/>
        </w:rPr>
      </w:pPr>
      <w:bookmarkStart w:id="914" w:name="_Toc494186857"/>
      <w:r w:rsidRPr="00CC737C">
        <w:rPr>
          <w:lang w:val="fr-FR"/>
        </w:rPr>
        <w:t>Le Preneur de licence doit maintenir en vigueur la police d</w:t>
      </w:r>
      <w:r w:rsidR="002C372B" w:rsidRPr="00CC737C">
        <w:rPr>
          <w:lang w:val="fr-FR"/>
        </w:rPr>
        <w:t>’</w:t>
      </w:r>
      <w:r w:rsidRPr="00CC737C">
        <w:rPr>
          <w:lang w:val="fr-FR"/>
        </w:rPr>
        <w:t>assurance indiquée aux articles 11.1 et 11.2 pendant sept</w:t>
      </w:r>
      <w:r w:rsidR="0054167E" w:rsidRPr="00CC737C">
        <w:rPr>
          <w:lang w:val="fr-FR"/>
        </w:rPr>
        <w:t> </w:t>
      </w:r>
      <w:r w:rsidRPr="00CC737C">
        <w:rPr>
          <w:lang w:val="fr-FR"/>
        </w:rPr>
        <w:t>ans après la date de la dernière vente d</w:t>
      </w:r>
      <w:r w:rsidR="002C372B" w:rsidRPr="00CC737C">
        <w:rPr>
          <w:lang w:val="fr-FR"/>
        </w:rPr>
        <w:t>’</w:t>
      </w:r>
      <w:r w:rsidRPr="00CC737C">
        <w:rPr>
          <w:lang w:val="fr-FR"/>
        </w:rPr>
        <w:t xml:space="preserve">un </w:t>
      </w:r>
      <w:r w:rsidR="00B2797D" w:rsidRPr="00CC737C">
        <w:rPr>
          <w:lang w:val="fr-FR"/>
        </w:rPr>
        <w:t>P</w:t>
      </w:r>
      <w:r w:rsidRPr="00CC737C">
        <w:rPr>
          <w:lang w:val="fr-FR"/>
        </w:rPr>
        <w:t>roduit concédé sous licence.</w:t>
      </w:r>
      <w:bookmarkEnd w:id="914"/>
    </w:p>
    <w:p w14:paraId="6440C27C" w14:textId="5CDE8F51" w:rsidR="00E614C6" w:rsidRPr="00CC737C" w:rsidRDefault="00E614C6" w:rsidP="00827FBD">
      <w:pPr>
        <w:pStyle w:val="Heading4"/>
        <w:rPr>
          <w:lang w:val="fr-FR"/>
        </w:rPr>
      </w:pPr>
      <w:bookmarkStart w:id="915" w:name="_Toc465731817"/>
      <w:bookmarkStart w:id="916" w:name="_Toc506827784"/>
      <w:bookmarkStart w:id="917" w:name="_Toc512824260"/>
      <w:bookmarkStart w:id="918" w:name="_Toc494186858"/>
      <w:r w:rsidRPr="00CC737C">
        <w:rPr>
          <w:lang w:val="fr-FR"/>
        </w:rPr>
        <w:t>13.4</w:t>
      </w:r>
      <w:r w:rsidRPr="00CC737C">
        <w:rPr>
          <w:lang w:val="fr-FR"/>
        </w:rPr>
        <w:tab/>
      </w:r>
      <w:bookmarkEnd w:id="915"/>
      <w:bookmarkEnd w:id="916"/>
      <w:bookmarkEnd w:id="917"/>
      <w:bookmarkEnd w:id="918"/>
      <w:r w:rsidR="00C85E76" w:rsidRPr="00CC737C">
        <w:rPr>
          <w:lang w:val="fr-FR"/>
        </w:rPr>
        <w:t>Le Preneur de licence doit attester de son assurance</w:t>
      </w:r>
    </w:p>
    <w:p w14:paraId="237200F1" w14:textId="51C81441" w:rsidR="00E614C6" w:rsidRPr="00CC737C" w:rsidRDefault="00C85E76" w:rsidP="003F49BC">
      <w:pPr>
        <w:spacing w:line="240" w:lineRule="auto"/>
        <w:jc w:val="left"/>
        <w:rPr>
          <w:lang w:val="fr-FR"/>
        </w:rPr>
      </w:pPr>
      <w:bookmarkStart w:id="919" w:name="_Toc494186859"/>
      <w:r w:rsidRPr="00CC737C">
        <w:rPr>
          <w:lang w:val="fr-FR"/>
        </w:rPr>
        <w:t>Le Preneur de licence doit, à la demande de l</w:t>
      </w:r>
      <w:r w:rsidR="002C372B" w:rsidRPr="00CC737C">
        <w:rPr>
          <w:lang w:val="fr-FR"/>
        </w:rPr>
        <w:t>’</w:t>
      </w:r>
      <w:r w:rsidRPr="00CC737C">
        <w:rPr>
          <w:lang w:val="fr-FR"/>
        </w:rPr>
        <w:t>Université, présenter à celle</w:t>
      </w:r>
      <w:r w:rsidR="002C372B" w:rsidRPr="00CC737C">
        <w:rPr>
          <w:lang w:val="fr-FR"/>
        </w:rPr>
        <w:t>-</w:t>
      </w:r>
      <w:r w:rsidRPr="00CC737C">
        <w:rPr>
          <w:lang w:val="fr-FR"/>
        </w:rPr>
        <w:t>ci, à des fins d</w:t>
      </w:r>
      <w:r w:rsidR="002C372B" w:rsidRPr="00CC737C">
        <w:rPr>
          <w:lang w:val="fr-FR"/>
        </w:rPr>
        <w:t>’</w:t>
      </w:r>
      <w:r w:rsidRPr="00CC737C">
        <w:rPr>
          <w:lang w:val="fr-FR"/>
        </w:rPr>
        <w:t>inspection, la police d</w:t>
      </w:r>
      <w:r w:rsidR="002C372B" w:rsidRPr="00CC737C">
        <w:rPr>
          <w:lang w:val="fr-FR"/>
        </w:rPr>
        <w:t>’</w:t>
      </w:r>
      <w:r w:rsidRPr="00CC737C">
        <w:rPr>
          <w:lang w:val="fr-FR"/>
        </w:rPr>
        <w:t>assurance indiquée aux articles 11.1 ou 11.2</w:t>
      </w:r>
      <w:r w:rsidR="0057503E" w:rsidRPr="00CC737C">
        <w:rPr>
          <w:lang w:val="fr-FR"/>
        </w:rPr>
        <w:t xml:space="preserve">, </w:t>
      </w:r>
      <w:r w:rsidR="003F49BC" w:rsidRPr="00CC737C">
        <w:rPr>
          <w:lang w:val="fr-FR"/>
        </w:rPr>
        <w:t>ou une attestation d</w:t>
      </w:r>
      <w:r w:rsidR="002C372B" w:rsidRPr="00CC737C">
        <w:rPr>
          <w:lang w:val="fr-FR"/>
        </w:rPr>
        <w:t>’</w:t>
      </w:r>
      <w:r w:rsidR="003F49BC" w:rsidRPr="00CC737C">
        <w:rPr>
          <w:lang w:val="fr-FR"/>
        </w:rPr>
        <w:t>assurance établie par l</w:t>
      </w:r>
      <w:r w:rsidR="002C372B" w:rsidRPr="00CC737C">
        <w:rPr>
          <w:lang w:val="fr-FR"/>
        </w:rPr>
        <w:t>’</w:t>
      </w:r>
      <w:r w:rsidR="003F49BC" w:rsidRPr="00CC737C">
        <w:rPr>
          <w:lang w:val="fr-FR"/>
        </w:rPr>
        <w:t>assureur pour chacune de ces polices.</w:t>
      </w:r>
      <w:bookmarkEnd w:id="919"/>
    </w:p>
    <w:p w14:paraId="679AD49F" w14:textId="09035D36" w:rsidR="00E614C6" w:rsidRPr="00CC737C" w:rsidRDefault="00E614C6" w:rsidP="00827FBD">
      <w:pPr>
        <w:pStyle w:val="Heading4"/>
        <w:rPr>
          <w:lang w:val="fr-FR"/>
        </w:rPr>
      </w:pPr>
      <w:bookmarkStart w:id="920" w:name="_Toc465731818"/>
      <w:bookmarkStart w:id="921" w:name="_Toc506827785"/>
      <w:bookmarkStart w:id="922" w:name="_Toc512824261"/>
      <w:bookmarkStart w:id="923" w:name="_Toc494186860"/>
      <w:r w:rsidRPr="00CC737C">
        <w:rPr>
          <w:lang w:val="fr-FR"/>
        </w:rPr>
        <w:t>13.5</w:t>
      </w:r>
      <w:r w:rsidRPr="00CC737C">
        <w:rPr>
          <w:lang w:val="fr-FR"/>
        </w:rPr>
        <w:tab/>
      </w:r>
      <w:r w:rsidR="00AF0B24" w:rsidRPr="00CC737C">
        <w:rPr>
          <w:lang w:val="fr-FR"/>
        </w:rPr>
        <w:t>L</w:t>
      </w:r>
      <w:r w:rsidR="002C372B" w:rsidRPr="00CC737C">
        <w:rPr>
          <w:lang w:val="fr-FR"/>
        </w:rPr>
        <w:t>’</w:t>
      </w:r>
      <w:r w:rsidR="00AF0B24" w:rsidRPr="00CC737C">
        <w:rPr>
          <w:lang w:val="fr-FR"/>
        </w:rPr>
        <w:t>Université peut contracter une assurance si le Preneur de licence ne l</w:t>
      </w:r>
      <w:r w:rsidR="002C372B" w:rsidRPr="00CC737C">
        <w:rPr>
          <w:lang w:val="fr-FR"/>
        </w:rPr>
        <w:t>’</w:t>
      </w:r>
      <w:r w:rsidR="00AF0B24" w:rsidRPr="00CC737C">
        <w:rPr>
          <w:lang w:val="fr-FR"/>
        </w:rPr>
        <w:t>a pas fait</w:t>
      </w:r>
      <w:bookmarkEnd w:id="920"/>
      <w:bookmarkEnd w:id="921"/>
      <w:bookmarkEnd w:id="922"/>
      <w:bookmarkEnd w:id="923"/>
    </w:p>
    <w:p w14:paraId="39DBC502" w14:textId="66D0BDD5" w:rsidR="00E614C6" w:rsidRPr="00CC737C" w:rsidRDefault="00AF0B24" w:rsidP="00AF0B24">
      <w:pPr>
        <w:spacing w:line="240" w:lineRule="auto"/>
        <w:jc w:val="left"/>
        <w:rPr>
          <w:lang w:val="fr-FR"/>
        </w:rPr>
      </w:pPr>
      <w:bookmarkStart w:id="924" w:name="_Toc494186861"/>
      <w:r w:rsidRPr="00CC737C">
        <w:rPr>
          <w:lang w:val="fr-FR"/>
        </w:rPr>
        <w:t>Si le Preneur de licence faillit à son obligation de s</w:t>
      </w:r>
      <w:r w:rsidR="002C372B" w:rsidRPr="00CC737C">
        <w:rPr>
          <w:lang w:val="fr-FR"/>
        </w:rPr>
        <w:t>’</w:t>
      </w:r>
      <w:r w:rsidRPr="00CC737C">
        <w:rPr>
          <w:lang w:val="fr-FR"/>
        </w:rPr>
        <w:t>assurer prévue aux articles 11.1 et 11.2, l</w:t>
      </w:r>
      <w:r w:rsidR="002C372B" w:rsidRPr="00CC737C">
        <w:rPr>
          <w:lang w:val="fr-FR"/>
        </w:rPr>
        <w:t>’</w:t>
      </w:r>
      <w:r w:rsidRPr="00CC737C">
        <w:rPr>
          <w:lang w:val="fr-FR"/>
        </w:rPr>
        <w:t xml:space="preserve">Université peut contracter ces </w:t>
      </w:r>
      <w:proofErr w:type="gramStart"/>
      <w:r w:rsidRPr="00CC737C">
        <w:rPr>
          <w:lang w:val="fr-FR"/>
        </w:rPr>
        <w:t>assurances;  le</w:t>
      </w:r>
      <w:proofErr w:type="gramEnd"/>
      <w:r w:rsidRPr="00CC737C">
        <w:rPr>
          <w:lang w:val="fr-FR"/>
        </w:rPr>
        <w:t xml:space="preserve"> Preneur de licence doit alors lui rembourser tous les frais engagés à ce titre.</w:t>
      </w:r>
      <w:bookmarkEnd w:id="924"/>
    </w:p>
    <w:p w14:paraId="3F21B11F" w14:textId="77777777" w:rsidR="00E614C6" w:rsidRPr="00CC737C" w:rsidRDefault="00E614C6" w:rsidP="005B1AF1">
      <w:pPr>
        <w:spacing w:line="240" w:lineRule="auto"/>
        <w:jc w:val="left"/>
        <w:rPr>
          <w:lang w:val="fr-FR"/>
        </w:rPr>
      </w:pPr>
    </w:p>
    <w:p w14:paraId="0A94D279" w14:textId="1E5541E1" w:rsidR="00E614C6" w:rsidRPr="00CC737C" w:rsidRDefault="00E614C6" w:rsidP="00827FBD">
      <w:pPr>
        <w:pStyle w:val="Heading3"/>
        <w:rPr>
          <w:lang w:val="fr-FR"/>
        </w:rPr>
      </w:pPr>
      <w:bookmarkStart w:id="925" w:name="_Toc465731819"/>
      <w:bookmarkStart w:id="926" w:name="_Toc506827791"/>
      <w:bookmarkStart w:id="927" w:name="_Toc512824267"/>
      <w:bookmarkStart w:id="928" w:name="_Toc494186862"/>
      <w:bookmarkStart w:id="929" w:name="_Toc510355734"/>
      <w:bookmarkStart w:id="930" w:name="_Toc510538054"/>
      <w:r w:rsidRPr="00CC737C">
        <w:rPr>
          <w:lang w:val="fr-FR"/>
        </w:rPr>
        <w:t>12.</w:t>
      </w:r>
      <w:r w:rsidRPr="00CC737C">
        <w:rPr>
          <w:lang w:val="fr-FR"/>
        </w:rPr>
        <w:tab/>
      </w:r>
      <w:bookmarkEnd w:id="925"/>
      <w:bookmarkEnd w:id="926"/>
      <w:bookmarkEnd w:id="927"/>
      <w:bookmarkEnd w:id="928"/>
      <w:bookmarkEnd w:id="929"/>
      <w:bookmarkEnd w:id="930"/>
      <w:r w:rsidR="002768B4" w:rsidRPr="00CC737C">
        <w:rPr>
          <w:lang w:val="fr-FR"/>
        </w:rPr>
        <w:t>GARANTIES</w:t>
      </w:r>
    </w:p>
    <w:p w14:paraId="0A5B2821" w14:textId="43BBC004" w:rsidR="00E614C6" w:rsidRPr="00CC737C" w:rsidRDefault="00E614C6" w:rsidP="00827FBD">
      <w:pPr>
        <w:pStyle w:val="Heading4"/>
        <w:rPr>
          <w:lang w:val="fr-FR"/>
        </w:rPr>
      </w:pPr>
      <w:bookmarkStart w:id="931" w:name="_Toc476444658"/>
      <w:bookmarkStart w:id="932" w:name="_Toc506827792"/>
      <w:bookmarkStart w:id="933" w:name="_Toc512824268"/>
      <w:bookmarkStart w:id="934" w:name="_Toc494186863"/>
      <w:r w:rsidRPr="00CC737C">
        <w:rPr>
          <w:lang w:val="fr-FR"/>
        </w:rPr>
        <w:t>12.1</w:t>
      </w:r>
      <w:r w:rsidRPr="00CC737C">
        <w:rPr>
          <w:lang w:val="fr-FR"/>
        </w:rPr>
        <w:tab/>
      </w:r>
      <w:r w:rsidR="00010F28" w:rsidRPr="00CC737C">
        <w:rPr>
          <w:lang w:val="fr-FR"/>
        </w:rPr>
        <w:t>La c</w:t>
      </w:r>
      <w:r w:rsidRPr="00CC737C">
        <w:rPr>
          <w:lang w:val="fr-FR"/>
        </w:rPr>
        <w:t xml:space="preserve">ommercialisation </w:t>
      </w:r>
      <w:bookmarkEnd w:id="931"/>
      <w:bookmarkEnd w:id="932"/>
      <w:bookmarkEnd w:id="933"/>
      <w:bookmarkEnd w:id="934"/>
      <w:r w:rsidR="00010F28" w:rsidRPr="00CC737C">
        <w:rPr>
          <w:lang w:val="fr-FR"/>
        </w:rPr>
        <w:t>est incertaine</w:t>
      </w:r>
    </w:p>
    <w:p w14:paraId="661F27FE" w14:textId="1B0B3918" w:rsidR="00E614C6" w:rsidRPr="00CC737C" w:rsidRDefault="00010F28" w:rsidP="00010F28">
      <w:pPr>
        <w:spacing w:line="240" w:lineRule="auto"/>
        <w:jc w:val="left"/>
        <w:rPr>
          <w:lang w:val="fr-FR"/>
        </w:rPr>
      </w:pPr>
      <w:bookmarkStart w:id="935" w:name="_Toc494186864"/>
      <w:r w:rsidRPr="00CC737C">
        <w:rPr>
          <w:lang w:val="fr-FR"/>
        </w:rPr>
        <w:t>Le Preneur de licence reconnaît qu</w:t>
      </w:r>
      <w:r w:rsidR="002C372B" w:rsidRPr="00CC737C">
        <w:rPr>
          <w:lang w:val="fr-FR"/>
        </w:rPr>
        <w:t>’</w:t>
      </w:r>
      <w:r w:rsidRPr="00CC737C">
        <w:rPr>
          <w:lang w:val="fr-FR"/>
        </w:rPr>
        <w:t>il existe une incertitude fondamentale vis</w:t>
      </w:r>
      <w:r w:rsidR="002C372B" w:rsidRPr="00CC737C">
        <w:rPr>
          <w:lang w:val="fr-FR"/>
        </w:rPr>
        <w:t>-</w:t>
      </w:r>
      <w:r w:rsidRPr="00CC737C">
        <w:rPr>
          <w:lang w:val="fr-FR"/>
        </w:rPr>
        <w:t>à</w:t>
      </w:r>
      <w:r w:rsidR="002C372B" w:rsidRPr="00CC737C">
        <w:rPr>
          <w:lang w:val="fr-FR"/>
        </w:rPr>
        <w:t>-</w:t>
      </w:r>
      <w:r w:rsidRPr="00CC737C">
        <w:rPr>
          <w:lang w:val="fr-FR"/>
        </w:rPr>
        <w:t xml:space="preserve">vis de la </w:t>
      </w:r>
      <w:r w:rsidR="00477FEE" w:rsidRPr="00CC737C">
        <w:rPr>
          <w:lang w:val="fr-FR"/>
        </w:rPr>
        <w:t>C</w:t>
      </w:r>
      <w:r w:rsidRPr="00CC737C">
        <w:rPr>
          <w:lang w:val="fr-FR"/>
        </w:rPr>
        <w:t>ommercialisation de nouvelles technologies.</w:t>
      </w:r>
      <w:bookmarkEnd w:id="935"/>
    </w:p>
    <w:p w14:paraId="544E2958" w14:textId="099688DE" w:rsidR="00E614C6" w:rsidRPr="00CC737C" w:rsidRDefault="00E614C6" w:rsidP="00827FBD">
      <w:pPr>
        <w:pStyle w:val="Heading4"/>
        <w:rPr>
          <w:lang w:val="fr-FR"/>
        </w:rPr>
      </w:pPr>
      <w:bookmarkStart w:id="936" w:name="_Toc465731820"/>
      <w:bookmarkStart w:id="937" w:name="_Toc506827793"/>
      <w:bookmarkStart w:id="938" w:name="_Toc512824269"/>
      <w:bookmarkStart w:id="939" w:name="_Toc494186865"/>
      <w:r w:rsidRPr="00CC737C">
        <w:rPr>
          <w:lang w:val="fr-FR"/>
        </w:rPr>
        <w:t>12.2</w:t>
      </w:r>
      <w:r w:rsidRPr="00CC737C">
        <w:rPr>
          <w:lang w:val="fr-FR"/>
        </w:rPr>
        <w:tab/>
      </w:r>
      <w:bookmarkEnd w:id="936"/>
      <w:bookmarkEnd w:id="937"/>
      <w:bookmarkEnd w:id="938"/>
      <w:bookmarkEnd w:id="939"/>
      <w:r w:rsidR="000F20F0" w:rsidRPr="00CC737C">
        <w:rPr>
          <w:lang w:val="fr-FR"/>
        </w:rPr>
        <w:t>Garanties de l</w:t>
      </w:r>
      <w:r w:rsidR="002C372B" w:rsidRPr="00CC737C">
        <w:rPr>
          <w:lang w:val="fr-FR"/>
        </w:rPr>
        <w:t>’</w:t>
      </w:r>
      <w:r w:rsidR="000F20F0" w:rsidRPr="00CC737C">
        <w:rPr>
          <w:lang w:val="fr-FR"/>
        </w:rPr>
        <w:t>Université</w:t>
      </w:r>
    </w:p>
    <w:p w14:paraId="5594E84A" w14:textId="39671F13" w:rsidR="00E614C6" w:rsidRPr="00CC737C" w:rsidRDefault="001A2DCB" w:rsidP="003E288B">
      <w:pPr>
        <w:numPr>
          <w:ilvl w:val="0"/>
          <w:numId w:val="15"/>
        </w:numPr>
        <w:spacing w:line="240" w:lineRule="auto"/>
        <w:ind w:left="0" w:firstLine="0"/>
        <w:jc w:val="left"/>
        <w:rPr>
          <w:lang w:val="fr-FR"/>
        </w:rPr>
      </w:pPr>
      <w:bookmarkStart w:id="940" w:name="_Hlk493594001"/>
      <w:r w:rsidRPr="00CC737C">
        <w:rPr>
          <w:lang w:val="fr-FR"/>
        </w:rPr>
        <w:t>S</w:t>
      </w:r>
      <w:r w:rsidR="002C372B" w:rsidRPr="00CC737C">
        <w:rPr>
          <w:lang w:val="fr-FR"/>
        </w:rPr>
        <w:t>’</w:t>
      </w:r>
      <w:r w:rsidRPr="00CC737C">
        <w:rPr>
          <w:lang w:val="fr-FR"/>
        </w:rPr>
        <w:t xml:space="preserve">agissant des </w:t>
      </w:r>
      <w:r w:rsidR="0023737A" w:rsidRPr="00CC737C">
        <w:rPr>
          <w:lang w:val="fr-FR"/>
        </w:rPr>
        <w:t>B</w:t>
      </w:r>
      <w:r w:rsidRPr="00CC737C">
        <w:rPr>
          <w:lang w:val="fr-FR"/>
        </w:rPr>
        <w:t xml:space="preserve">revets relevant de la </w:t>
      </w:r>
      <w:r w:rsidR="003B4D56" w:rsidRPr="00CC737C">
        <w:rPr>
          <w:lang w:val="fr-FR"/>
        </w:rPr>
        <w:t>Propriété intellectuelle concédée sous licence</w:t>
      </w:r>
      <w:r w:rsidRPr="00CC737C">
        <w:rPr>
          <w:lang w:val="fr-FR"/>
        </w:rPr>
        <w:t>, l</w:t>
      </w:r>
      <w:r w:rsidR="002C372B" w:rsidRPr="00CC737C">
        <w:rPr>
          <w:lang w:val="fr-FR"/>
        </w:rPr>
        <w:t>’</w:t>
      </w:r>
      <w:r w:rsidR="00305253" w:rsidRPr="00CC737C">
        <w:rPr>
          <w:lang w:val="fr-FR"/>
        </w:rPr>
        <w:t>Université garantit au Preneur de licence qu</w:t>
      </w:r>
      <w:r w:rsidR="002C372B" w:rsidRPr="00CC737C">
        <w:rPr>
          <w:lang w:val="fr-FR"/>
        </w:rPr>
        <w:t>’</w:t>
      </w:r>
      <w:r w:rsidR="00305253" w:rsidRPr="00CC737C">
        <w:rPr>
          <w:lang w:val="fr-FR"/>
        </w:rPr>
        <w:t xml:space="preserve">à sa connaissance, </w:t>
      </w:r>
      <w:r w:rsidR="00940205" w:rsidRPr="00CC737C">
        <w:rPr>
          <w:lang w:val="fr-FR"/>
        </w:rPr>
        <w:t xml:space="preserve">à la </w:t>
      </w:r>
      <w:r w:rsidR="0023737A" w:rsidRPr="00CC737C">
        <w:rPr>
          <w:lang w:val="fr-FR"/>
        </w:rPr>
        <w:t>D</w:t>
      </w:r>
      <w:r w:rsidR="00940205" w:rsidRPr="00CC737C">
        <w:rPr>
          <w:lang w:val="fr-FR"/>
        </w:rPr>
        <w:t>ate d</w:t>
      </w:r>
      <w:r w:rsidR="002C372B" w:rsidRPr="00CC737C">
        <w:rPr>
          <w:lang w:val="fr-FR"/>
        </w:rPr>
        <w:t>’</w:t>
      </w:r>
      <w:r w:rsidR="00940205" w:rsidRPr="00CC737C">
        <w:rPr>
          <w:lang w:val="fr-FR"/>
        </w:rPr>
        <w:t xml:space="preserve">entrée en vigueur, </w:t>
      </w:r>
      <w:r w:rsidR="00305253" w:rsidRPr="00CC737C">
        <w:rPr>
          <w:lang w:val="fr-FR"/>
        </w:rPr>
        <w:t xml:space="preserve">elle était seule </w:t>
      </w:r>
      <w:r w:rsidR="007366FA" w:rsidRPr="00CC737C">
        <w:rPr>
          <w:lang w:val="fr-FR"/>
        </w:rPr>
        <w:t>t</w:t>
      </w:r>
      <w:r w:rsidR="00DD0C0B" w:rsidRPr="00CC737C">
        <w:rPr>
          <w:lang w:val="fr-FR"/>
        </w:rPr>
        <w:t>itulaire</w:t>
      </w:r>
      <w:r w:rsidR="00305253" w:rsidRPr="00CC737C">
        <w:rPr>
          <w:lang w:val="fr-FR"/>
        </w:rPr>
        <w:t xml:space="preserve"> de ces </w:t>
      </w:r>
      <w:r w:rsidR="0023737A" w:rsidRPr="00CC737C">
        <w:rPr>
          <w:lang w:val="fr-FR"/>
        </w:rPr>
        <w:t>B</w:t>
      </w:r>
      <w:r w:rsidR="00305253" w:rsidRPr="00CC737C">
        <w:rPr>
          <w:lang w:val="fr-FR"/>
        </w:rPr>
        <w:t>revets et des inventions divulguées et revendiquées dans ceux</w:t>
      </w:r>
      <w:r w:rsidR="002C372B" w:rsidRPr="00CC737C">
        <w:rPr>
          <w:lang w:val="fr-FR"/>
        </w:rPr>
        <w:t>-</w:t>
      </w:r>
      <w:r w:rsidR="00305253" w:rsidRPr="00CC737C">
        <w:rPr>
          <w:lang w:val="fr-FR"/>
        </w:rPr>
        <w:t xml:space="preserve">ci, </w:t>
      </w:r>
      <w:r w:rsidR="00437790" w:rsidRPr="00CC737C">
        <w:rPr>
          <w:lang w:val="fr-FR"/>
        </w:rPr>
        <w:t>qu</w:t>
      </w:r>
      <w:r w:rsidR="002C372B" w:rsidRPr="00CC737C">
        <w:rPr>
          <w:lang w:val="fr-FR"/>
        </w:rPr>
        <w:t>’</w:t>
      </w:r>
      <w:r w:rsidR="00437790" w:rsidRPr="00CC737C">
        <w:rPr>
          <w:lang w:val="fr-FR"/>
        </w:rPr>
        <w:t>elle en avait la propriété juridique et effective, et que l</w:t>
      </w:r>
      <w:r w:rsidR="002C372B" w:rsidRPr="00CC737C">
        <w:rPr>
          <w:lang w:val="fr-FR"/>
        </w:rPr>
        <w:t>’</w:t>
      </w:r>
      <w:r w:rsidR="00437790" w:rsidRPr="00CC737C">
        <w:rPr>
          <w:lang w:val="fr-FR"/>
        </w:rPr>
        <w:t xml:space="preserve">usage des inventions revendiquées dans ces </w:t>
      </w:r>
      <w:r w:rsidR="0023737A" w:rsidRPr="00CC737C">
        <w:rPr>
          <w:lang w:val="fr-FR"/>
        </w:rPr>
        <w:t>B</w:t>
      </w:r>
      <w:r w:rsidR="00437790" w:rsidRPr="00CC737C">
        <w:rPr>
          <w:lang w:val="fr-FR"/>
        </w:rPr>
        <w:t>revets ne portait pas atteinte à tout brevet ou autre droit de propriété intellectuelle d</w:t>
      </w:r>
      <w:r w:rsidR="002C372B" w:rsidRPr="00CC737C">
        <w:rPr>
          <w:lang w:val="fr-FR"/>
        </w:rPr>
        <w:t>’</w:t>
      </w:r>
      <w:r w:rsidR="00437790" w:rsidRPr="00CC737C">
        <w:rPr>
          <w:lang w:val="fr-FR"/>
        </w:rPr>
        <w:t>un</w:t>
      </w:r>
      <w:r w:rsidR="00FA68DE" w:rsidRPr="00CC737C">
        <w:rPr>
          <w:lang w:val="fr-FR"/>
        </w:rPr>
        <w:t>e</w:t>
      </w:r>
      <w:r w:rsidR="00437790" w:rsidRPr="00CC737C">
        <w:rPr>
          <w:lang w:val="fr-FR"/>
        </w:rPr>
        <w:t xml:space="preserve"> </w:t>
      </w:r>
      <w:r w:rsidR="0023737A" w:rsidRPr="00CC737C">
        <w:rPr>
          <w:lang w:val="fr-FR"/>
        </w:rPr>
        <w:t>T</w:t>
      </w:r>
      <w:r w:rsidR="00437790" w:rsidRPr="00CC737C">
        <w:rPr>
          <w:lang w:val="fr-FR"/>
        </w:rPr>
        <w:t>ier</w:t>
      </w:r>
      <w:r w:rsidR="00FA68DE" w:rsidRPr="00CC737C">
        <w:rPr>
          <w:lang w:val="fr-FR"/>
        </w:rPr>
        <w:t>ce partie</w:t>
      </w:r>
      <w:r w:rsidR="00437790" w:rsidRPr="00CC737C">
        <w:rPr>
          <w:lang w:val="fr-FR"/>
        </w:rPr>
        <w:t xml:space="preserve"> publié à la </w:t>
      </w:r>
      <w:r w:rsidR="0023737A" w:rsidRPr="00CC737C">
        <w:rPr>
          <w:lang w:val="fr-FR"/>
        </w:rPr>
        <w:t>D</w:t>
      </w:r>
      <w:r w:rsidR="00437790" w:rsidRPr="00CC737C">
        <w:rPr>
          <w:lang w:val="fr-FR"/>
        </w:rPr>
        <w:t>ate d</w:t>
      </w:r>
      <w:r w:rsidR="002C372B" w:rsidRPr="00CC737C">
        <w:rPr>
          <w:lang w:val="fr-FR"/>
        </w:rPr>
        <w:t>’</w:t>
      </w:r>
      <w:r w:rsidR="00437790" w:rsidRPr="00CC737C">
        <w:rPr>
          <w:lang w:val="fr-FR"/>
        </w:rPr>
        <w:t>entrée en vigueur.</w:t>
      </w:r>
    </w:p>
    <w:p w14:paraId="4CA0381F" w14:textId="42532590" w:rsidR="00E614C6" w:rsidRPr="00CC737C" w:rsidRDefault="00B63506" w:rsidP="003E288B">
      <w:pPr>
        <w:numPr>
          <w:ilvl w:val="0"/>
          <w:numId w:val="15"/>
        </w:numPr>
        <w:tabs>
          <w:tab w:val="left" w:pos="567"/>
        </w:tabs>
        <w:spacing w:line="240" w:lineRule="auto"/>
        <w:ind w:left="0" w:firstLine="0"/>
        <w:jc w:val="left"/>
        <w:rPr>
          <w:lang w:val="fr-FR"/>
        </w:rPr>
      </w:pPr>
      <w:r w:rsidRPr="00CC737C">
        <w:rPr>
          <w:lang w:val="fr-FR"/>
        </w:rPr>
        <w:t>S</w:t>
      </w:r>
      <w:r w:rsidR="002C372B" w:rsidRPr="00CC737C">
        <w:rPr>
          <w:lang w:val="fr-FR"/>
        </w:rPr>
        <w:t>’</w:t>
      </w:r>
      <w:r w:rsidRPr="00CC737C">
        <w:rPr>
          <w:lang w:val="fr-FR"/>
        </w:rPr>
        <w:t>agissant des droits d</w:t>
      </w:r>
      <w:r w:rsidR="002C372B" w:rsidRPr="00CC737C">
        <w:rPr>
          <w:lang w:val="fr-FR"/>
        </w:rPr>
        <w:t>’</w:t>
      </w:r>
      <w:r w:rsidRPr="00CC737C">
        <w:rPr>
          <w:lang w:val="fr-FR"/>
        </w:rPr>
        <w:t xml:space="preserve">auteurs relevant de la </w:t>
      </w:r>
      <w:r w:rsidR="003B4D56" w:rsidRPr="00CC737C">
        <w:rPr>
          <w:lang w:val="fr-FR"/>
        </w:rPr>
        <w:t>Propriété intellectuelle concédée sous licence</w:t>
      </w:r>
      <w:r w:rsidRPr="00CC737C">
        <w:rPr>
          <w:lang w:val="fr-FR"/>
        </w:rPr>
        <w:t>, l</w:t>
      </w:r>
      <w:r w:rsidR="002C372B" w:rsidRPr="00CC737C">
        <w:rPr>
          <w:lang w:val="fr-FR"/>
        </w:rPr>
        <w:t>’</w:t>
      </w:r>
      <w:r w:rsidRPr="00CC737C">
        <w:rPr>
          <w:lang w:val="fr-FR"/>
        </w:rPr>
        <w:t xml:space="preserve">Université garantit au Preneur de licence </w:t>
      </w:r>
      <w:r w:rsidR="00940205" w:rsidRPr="00CC737C">
        <w:rPr>
          <w:lang w:val="fr-FR"/>
        </w:rPr>
        <w:t>qu</w:t>
      </w:r>
      <w:r w:rsidR="002C372B" w:rsidRPr="00CC737C">
        <w:rPr>
          <w:lang w:val="fr-FR"/>
        </w:rPr>
        <w:t>’</w:t>
      </w:r>
      <w:r w:rsidR="00940205" w:rsidRPr="00CC737C">
        <w:rPr>
          <w:lang w:val="fr-FR"/>
        </w:rPr>
        <w:t xml:space="preserve">à sa connaissance, à la </w:t>
      </w:r>
      <w:r w:rsidR="00447773" w:rsidRPr="00CC737C">
        <w:rPr>
          <w:lang w:val="fr-FR"/>
        </w:rPr>
        <w:t>D</w:t>
      </w:r>
      <w:r w:rsidR="00940205" w:rsidRPr="00CC737C">
        <w:rPr>
          <w:lang w:val="fr-FR"/>
        </w:rPr>
        <w:t>ate d</w:t>
      </w:r>
      <w:r w:rsidR="002C372B" w:rsidRPr="00CC737C">
        <w:rPr>
          <w:lang w:val="fr-FR"/>
        </w:rPr>
        <w:t>’</w:t>
      </w:r>
      <w:r w:rsidR="00940205" w:rsidRPr="00CC737C">
        <w:rPr>
          <w:lang w:val="fr-FR"/>
        </w:rPr>
        <w:t xml:space="preserve">entrée en vigueur, </w:t>
      </w:r>
      <w:r w:rsidRPr="00CC737C">
        <w:rPr>
          <w:lang w:val="fr-FR"/>
        </w:rPr>
        <w:t xml:space="preserve">elle était seule </w:t>
      </w:r>
      <w:r w:rsidR="00447773" w:rsidRPr="00CC737C">
        <w:rPr>
          <w:lang w:val="fr-FR"/>
        </w:rPr>
        <w:t>t</w:t>
      </w:r>
      <w:r w:rsidR="00DD0C0B" w:rsidRPr="00CC737C">
        <w:rPr>
          <w:lang w:val="fr-FR"/>
        </w:rPr>
        <w:t>itulaire</w:t>
      </w:r>
      <w:r w:rsidRPr="00CC737C">
        <w:rPr>
          <w:lang w:val="fr-FR"/>
        </w:rPr>
        <w:t xml:space="preserve"> des œuvres protégées par le droit d</w:t>
      </w:r>
      <w:r w:rsidR="002C372B" w:rsidRPr="00CC737C">
        <w:rPr>
          <w:lang w:val="fr-FR"/>
        </w:rPr>
        <w:t>’</w:t>
      </w:r>
      <w:r w:rsidRPr="00CC737C">
        <w:rPr>
          <w:lang w:val="fr-FR"/>
        </w:rPr>
        <w:t>auteur, qu</w:t>
      </w:r>
      <w:r w:rsidR="002C372B" w:rsidRPr="00CC737C">
        <w:rPr>
          <w:lang w:val="fr-FR"/>
        </w:rPr>
        <w:t>’</w:t>
      </w:r>
      <w:r w:rsidRPr="00CC737C">
        <w:rPr>
          <w:lang w:val="fr-FR"/>
        </w:rPr>
        <w:t xml:space="preserve">elle en avait la propriété juridique et effective, et que la </w:t>
      </w:r>
      <w:r w:rsidR="00492946" w:rsidRPr="00CC737C">
        <w:rPr>
          <w:lang w:val="fr-FR"/>
        </w:rPr>
        <w:t>reproduction</w:t>
      </w:r>
      <w:r w:rsidRPr="00CC737C">
        <w:rPr>
          <w:lang w:val="fr-FR"/>
        </w:rPr>
        <w:t xml:space="preserve">, la publication et la </w:t>
      </w:r>
      <w:r w:rsidR="00571497" w:rsidRPr="00CC737C">
        <w:rPr>
          <w:lang w:val="fr-FR"/>
        </w:rPr>
        <w:t>distribution</w:t>
      </w:r>
      <w:r w:rsidRPr="00CC737C">
        <w:rPr>
          <w:lang w:val="fr-FR"/>
        </w:rPr>
        <w:t xml:space="preserve"> des œuvres protégées par le droit d</w:t>
      </w:r>
      <w:r w:rsidR="002C372B" w:rsidRPr="00CC737C">
        <w:rPr>
          <w:lang w:val="fr-FR"/>
        </w:rPr>
        <w:t>’</w:t>
      </w:r>
      <w:r w:rsidRPr="00CC737C">
        <w:rPr>
          <w:lang w:val="fr-FR"/>
        </w:rPr>
        <w:t>auteur ne portai</w:t>
      </w:r>
      <w:r w:rsidR="006F73F2" w:rsidRPr="00CC737C">
        <w:rPr>
          <w:lang w:val="fr-FR"/>
        </w:rPr>
        <w:t>en</w:t>
      </w:r>
      <w:r w:rsidRPr="00CC737C">
        <w:rPr>
          <w:lang w:val="fr-FR"/>
        </w:rPr>
        <w:t xml:space="preserve">t pas atteinte </w:t>
      </w:r>
      <w:r w:rsidR="00CE015E" w:rsidRPr="00CC737C">
        <w:rPr>
          <w:lang w:val="fr-FR"/>
        </w:rPr>
        <w:t>au droit d</w:t>
      </w:r>
      <w:r w:rsidR="002C372B" w:rsidRPr="00CC737C">
        <w:rPr>
          <w:lang w:val="fr-FR"/>
        </w:rPr>
        <w:t>’</w:t>
      </w:r>
      <w:r w:rsidR="00CE015E" w:rsidRPr="00CC737C">
        <w:rPr>
          <w:lang w:val="fr-FR"/>
        </w:rPr>
        <w:t>auteur</w:t>
      </w:r>
      <w:r w:rsidRPr="00CC737C">
        <w:rPr>
          <w:lang w:val="fr-FR"/>
        </w:rPr>
        <w:t xml:space="preserve"> </w:t>
      </w:r>
      <w:r w:rsidR="00CE015E" w:rsidRPr="00CC737C">
        <w:rPr>
          <w:lang w:val="fr-FR"/>
        </w:rPr>
        <w:t xml:space="preserve">de toute </w:t>
      </w:r>
      <w:r w:rsidR="00447773" w:rsidRPr="00CC737C">
        <w:rPr>
          <w:lang w:val="fr-FR"/>
        </w:rPr>
        <w:t>T</w:t>
      </w:r>
      <w:r w:rsidRPr="00CC737C">
        <w:rPr>
          <w:lang w:val="fr-FR"/>
        </w:rPr>
        <w:t>ier</w:t>
      </w:r>
      <w:r w:rsidR="00CE015E" w:rsidRPr="00CC737C">
        <w:rPr>
          <w:lang w:val="fr-FR"/>
        </w:rPr>
        <w:t>ce partie</w:t>
      </w:r>
      <w:r w:rsidRPr="00CC737C">
        <w:rPr>
          <w:lang w:val="fr-FR"/>
        </w:rPr>
        <w:t xml:space="preserve"> </w:t>
      </w:r>
      <w:r w:rsidR="00CE015E" w:rsidRPr="00CC737C">
        <w:rPr>
          <w:lang w:val="fr-FR"/>
        </w:rPr>
        <w:t xml:space="preserve">sur une œuvre </w:t>
      </w:r>
      <w:r w:rsidRPr="00CC737C">
        <w:rPr>
          <w:lang w:val="fr-FR"/>
        </w:rPr>
        <w:t>publié</w:t>
      </w:r>
      <w:r w:rsidR="00CE015E" w:rsidRPr="00CC737C">
        <w:rPr>
          <w:lang w:val="fr-FR"/>
        </w:rPr>
        <w:t>e</w:t>
      </w:r>
      <w:r w:rsidRPr="00CC737C">
        <w:rPr>
          <w:lang w:val="fr-FR"/>
        </w:rPr>
        <w:t xml:space="preserve"> à la </w:t>
      </w:r>
      <w:r w:rsidR="00447773" w:rsidRPr="00CC737C">
        <w:rPr>
          <w:lang w:val="fr-FR"/>
        </w:rPr>
        <w:t>D</w:t>
      </w:r>
      <w:r w:rsidRPr="00CC737C">
        <w:rPr>
          <w:lang w:val="fr-FR"/>
        </w:rPr>
        <w:t>ate d</w:t>
      </w:r>
      <w:r w:rsidR="002C372B" w:rsidRPr="00CC737C">
        <w:rPr>
          <w:lang w:val="fr-FR"/>
        </w:rPr>
        <w:t>’</w:t>
      </w:r>
      <w:r w:rsidRPr="00CC737C">
        <w:rPr>
          <w:lang w:val="fr-FR"/>
        </w:rPr>
        <w:t>entrée en vigueur.</w:t>
      </w:r>
    </w:p>
    <w:p w14:paraId="3995E3EA" w14:textId="21FABE6E" w:rsidR="00E614C6" w:rsidRPr="00CC737C" w:rsidRDefault="00874804" w:rsidP="003E288B">
      <w:pPr>
        <w:numPr>
          <w:ilvl w:val="0"/>
          <w:numId w:val="15"/>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garantit en outre au Preneur de Licence</w:t>
      </w:r>
      <w:r w:rsidR="002C372B" w:rsidRPr="00CC737C">
        <w:rPr>
          <w:lang w:val="fr-FR"/>
        </w:rPr>
        <w:t> :</w:t>
      </w:r>
    </w:p>
    <w:p w14:paraId="46555C01" w14:textId="606FA710" w:rsidR="00E614C6" w:rsidRPr="00CC737C" w:rsidRDefault="00E614C6" w:rsidP="00635356">
      <w:pPr>
        <w:spacing w:line="240" w:lineRule="auto"/>
        <w:ind w:left="1134" w:hanging="567"/>
        <w:jc w:val="left"/>
        <w:rPr>
          <w:lang w:val="fr-FR"/>
        </w:rPr>
      </w:pPr>
      <w:r w:rsidRPr="00CC737C">
        <w:rPr>
          <w:lang w:val="fr-FR"/>
        </w:rPr>
        <w:t>i)</w:t>
      </w:r>
      <w:r w:rsidRPr="00CC737C">
        <w:rPr>
          <w:lang w:val="fr-FR"/>
        </w:rPr>
        <w:tab/>
      </w:r>
      <w:r w:rsidR="00874804" w:rsidRPr="00CC737C">
        <w:rPr>
          <w:lang w:val="fr-FR"/>
        </w:rPr>
        <w:t xml:space="preserve">que la </w:t>
      </w:r>
      <w:r w:rsidR="003B4D56" w:rsidRPr="00CC737C">
        <w:rPr>
          <w:lang w:val="fr-FR"/>
        </w:rPr>
        <w:t>Propriété intellectuelle concédée sous licence</w:t>
      </w:r>
      <w:r w:rsidR="00874804" w:rsidRPr="00CC737C">
        <w:rPr>
          <w:lang w:val="fr-FR"/>
        </w:rPr>
        <w:t xml:space="preserve"> n</w:t>
      </w:r>
      <w:r w:rsidR="002C372B" w:rsidRPr="00CC737C">
        <w:rPr>
          <w:lang w:val="fr-FR"/>
        </w:rPr>
        <w:t>’</w:t>
      </w:r>
      <w:r w:rsidR="00874804" w:rsidRPr="00CC737C">
        <w:rPr>
          <w:lang w:val="fr-FR"/>
        </w:rPr>
        <w:t xml:space="preserve">est pas </w:t>
      </w:r>
      <w:r w:rsidR="006E7362" w:rsidRPr="00CC737C">
        <w:rPr>
          <w:lang w:val="fr-FR"/>
        </w:rPr>
        <w:t>grevée, hypothéquée ou engagée de toute autre manière, et qu</w:t>
      </w:r>
      <w:r w:rsidR="002C372B" w:rsidRPr="00CC737C">
        <w:rPr>
          <w:lang w:val="fr-FR"/>
        </w:rPr>
        <w:t>’</w:t>
      </w:r>
      <w:r w:rsidR="006E7362" w:rsidRPr="00CC737C">
        <w:rPr>
          <w:lang w:val="fr-FR"/>
        </w:rPr>
        <w:t xml:space="preserve">elle </w:t>
      </w:r>
      <w:r w:rsidR="00635356" w:rsidRPr="00CC737C">
        <w:rPr>
          <w:lang w:val="fr-FR"/>
        </w:rPr>
        <w:t>n</w:t>
      </w:r>
      <w:r w:rsidR="002C372B" w:rsidRPr="00CC737C">
        <w:rPr>
          <w:lang w:val="fr-FR"/>
        </w:rPr>
        <w:t>’</w:t>
      </w:r>
      <w:r w:rsidR="00635356" w:rsidRPr="00CC737C">
        <w:rPr>
          <w:lang w:val="fr-FR"/>
        </w:rPr>
        <w:t xml:space="preserve">est soumise à aucun </w:t>
      </w:r>
      <w:proofErr w:type="gramStart"/>
      <w:r w:rsidR="00635356" w:rsidRPr="00CC737C">
        <w:rPr>
          <w:lang w:val="fr-FR"/>
        </w:rPr>
        <w:t>privilège;</w:t>
      </w:r>
      <w:proofErr w:type="gramEnd"/>
    </w:p>
    <w:p w14:paraId="53B75D97" w14:textId="0E01088E" w:rsidR="00E614C6" w:rsidRPr="00CC737C" w:rsidRDefault="00E614C6" w:rsidP="00635356">
      <w:pPr>
        <w:spacing w:line="240" w:lineRule="auto"/>
        <w:ind w:left="1134" w:hanging="567"/>
        <w:jc w:val="left"/>
        <w:rPr>
          <w:lang w:val="fr-FR"/>
        </w:rPr>
      </w:pPr>
      <w:r w:rsidRPr="00CC737C">
        <w:rPr>
          <w:lang w:val="fr-FR"/>
        </w:rPr>
        <w:t>ii)</w:t>
      </w:r>
      <w:r w:rsidRPr="00CC737C">
        <w:rPr>
          <w:lang w:val="fr-FR"/>
        </w:rPr>
        <w:tab/>
      </w:r>
      <w:r w:rsidR="00635356" w:rsidRPr="00CC737C">
        <w:rPr>
          <w:lang w:val="fr-FR"/>
        </w:rPr>
        <w:t xml:space="preserve">que la </w:t>
      </w:r>
      <w:r w:rsidR="003B4D56" w:rsidRPr="00CC737C">
        <w:rPr>
          <w:lang w:val="fr-FR"/>
        </w:rPr>
        <w:t>Propriété intellectuelle concédée sous licence</w:t>
      </w:r>
      <w:r w:rsidR="00635356" w:rsidRPr="00CC737C">
        <w:rPr>
          <w:lang w:val="fr-FR"/>
        </w:rPr>
        <w:t xml:space="preserve"> ne fait l</w:t>
      </w:r>
      <w:r w:rsidR="002C372B" w:rsidRPr="00CC737C">
        <w:rPr>
          <w:lang w:val="fr-FR"/>
        </w:rPr>
        <w:t>’</w:t>
      </w:r>
      <w:r w:rsidR="00635356" w:rsidRPr="00CC737C">
        <w:rPr>
          <w:lang w:val="fr-FR"/>
        </w:rPr>
        <w:t>objet d</w:t>
      </w:r>
      <w:r w:rsidR="002C372B" w:rsidRPr="00CC737C">
        <w:rPr>
          <w:lang w:val="fr-FR"/>
        </w:rPr>
        <w:t>’</w:t>
      </w:r>
      <w:r w:rsidR="00635356" w:rsidRPr="00CC737C">
        <w:rPr>
          <w:lang w:val="fr-FR"/>
        </w:rPr>
        <w:t>aucune action en justice en cours et qu</w:t>
      </w:r>
      <w:r w:rsidR="002C372B" w:rsidRPr="00CC737C">
        <w:rPr>
          <w:lang w:val="fr-FR"/>
        </w:rPr>
        <w:t>’</w:t>
      </w:r>
      <w:r w:rsidR="00635356" w:rsidRPr="00CC737C">
        <w:rPr>
          <w:lang w:val="fr-FR"/>
        </w:rPr>
        <w:t>aucune revendication ou exigence n</w:t>
      </w:r>
      <w:r w:rsidR="002C372B" w:rsidRPr="00CC737C">
        <w:rPr>
          <w:lang w:val="fr-FR"/>
        </w:rPr>
        <w:t>’</w:t>
      </w:r>
      <w:r w:rsidR="00635356" w:rsidRPr="00CC737C">
        <w:rPr>
          <w:lang w:val="fr-FR"/>
        </w:rPr>
        <w:t xml:space="preserve">a été adressée par une </w:t>
      </w:r>
      <w:r w:rsidR="00447773" w:rsidRPr="00CC737C">
        <w:rPr>
          <w:lang w:val="fr-FR"/>
        </w:rPr>
        <w:t>T</w:t>
      </w:r>
      <w:r w:rsidR="00635356" w:rsidRPr="00CC737C">
        <w:rPr>
          <w:lang w:val="fr-FR"/>
        </w:rPr>
        <w:t xml:space="preserve">ierce partie à son </w:t>
      </w:r>
      <w:proofErr w:type="gramStart"/>
      <w:r w:rsidR="00635356" w:rsidRPr="00CC737C">
        <w:rPr>
          <w:lang w:val="fr-FR"/>
        </w:rPr>
        <w:t>égard;  et</w:t>
      </w:r>
      <w:proofErr w:type="gramEnd"/>
    </w:p>
    <w:p w14:paraId="3C8E51C8" w14:textId="3E23CEAC" w:rsidR="00E614C6" w:rsidRPr="00CC737C" w:rsidRDefault="00E614C6" w:rsidP="00FC1D7F">
      <w:pPr>
        <w:spacing w:line="240" w:lineRule="auto"/>
        <w:ind w:left="1134" w:hanging="567"/>
        <w:jc w:val="left"/>
        <w:rPr>
          <w:lang w:val="fr-FR"/>
        </w:rPr>
      </w:pPr>
      <w:r w:rsidRPr="00CC737C">
        <w:rPr>
          <w:lang w:val="fr-FR"/>
        </w:rPr>
        <w:t>iii)</w:t>
      </w:r>
      <w:r w:rsidRPr="00CC737C">
        <w:rPr>
          <w:lang w:val="fr-FR"/>
        </w:rPr>
        <w:tab/>
      </w:r>
      <w:r w:rsidR="00FC1D7F" w:rsidRPr="00CC737C">
        <w:rPr>
          <w:lang w:val="fr-FR"/>
        </w:rPr>
        <w:t>qu</w:t>
      </w:r>
      <w:r w:rsidR="002C372B" w:rsidRPr="00CC737C">
        <w:rPr>
          <w:lang w:val="fr-FR"/>
        </w:rPr>
        <w:t>’</w:t>
      </w:r>
      <w:r w:rsidR="00FC1D7F" w:rsidRPr="00CC737C">
        <w:rPr>
          <w:lang w:val="fr-FR"/>
        </w:rPr>
        <w:t xml:space="preserve">aucune licence ou droit sur la </w:t>
      </w:r>
      <w:r w:rsidR="003B4D56" w:rsidRPr="00CC737C">
        <w:rPr>
          <w:lang w:val="fr-FR"/>
        </w:rPr>
        <w:t>Propriété intellectuelle concédée sous licence</w:t>
      </w:r>
      <w:r w:rsidR="00FC1D7F" w:rsidRPr="00CC737C">
        <w:rPr>
          <w:lang w:val="fr-FR"/>
        </w:rPr>
        <w:t xml:space="preserve"> ne sont en conflit avec le droit octroyé au Preneur de licence au titre du </w:t>
      </w:r>
      <w:r w:rsidR="00A949A0" w:rsidRPr="00CC737C">
        <w:rPr>
          <w:lang w:val="fr-FR"/>
        </w:rPr>
        <w:t>présent Contrat</w:t>
      </w:r>
      <w:r w:rsidR="00FC1D7F" w:rsidRPr="00CC737C">
        <w:rPr>
          <w:lang w:val="fr-FR"/>
        </w:rPr>
        <w:t>.</w:t>
      </w:r>
    </w:p>
    <w:p w14:paraId="6105E113" w14:textId="643957B1" w:rsidR="00E614C6" w:rsidRPr="00CC737C" w:rsidRDefault="00E614C6" w:rsidP="00827FBD">
      <w:pPr>
        <w:pStyle w:val="Heading4"/>
        <w:rPr>
          <w:lang w:val="fr-FR"/>
        </w:rPr>
      </w:pPr>
      <w:bookmarkStart w:id="941" w:name="_Toc465731821"/>
      <w:bookmarkStart w:id="942" w:name="_Toc506827794"/>
      <w:bookmarkStart w:id="943" w:name="_Toc512824270"/>
      <w:bookmarkStart w:id="944" w:name="_Toc494186866"/>
      <w:bookmarkEnd w:id="940"/>
      <w:r w:rsidRPr="00CC737C">
        <w:rPr>
          <w:lang w:val="fr-FR"/>
        </w:rPr>
        <w:lastRenderedPageBreak/>
        <w:t>12.3</w:t>
      </w:r>
      <w:r w:rsidRPr="00CC737C">
        <w:rPr>
          <w:lang w:val="fr-FR"/>
        </w:rPr>
        <w:tab/>
        <w:t>A</w:t>
      </w:r>
      <w:bookmarkEnd w:id="941"/>
      <w:bookmarkEnd w:id="942"/>
      <w:bookmarkEnd w:id="943"/>
      <w:bookmarkEnd w:id="944"/>
      <w:r w:rsidR="003D2AFC" w:rsidRPr="00CC737C">
        <w:rPr>
          <w:lang w:val="fr-FR"/>
        </w:rPr>
        <w:t>dmissions</w:t>
      </w:r>
    </w:p>
    <w:p w14:paraId="39988433" w14:textId="18BFBBC1" w:rsidR="00E614C6" w:rsidRPr="00CC737C" w:rsidRDefault="006A7AE3" w:rsidP="005B1AF1">
      <w:pPr>
        <w:spacing w:line="240" w:lineRule="auto"/>
        <w:jc w:val="left"/>
        <w:rPr>
          <w:lang w:val="fr-FR"/>
        </w:rPr>
      </w:pPr>
      <w:r w:rsidRPr="00CC737C">
        <w:rPr>
          <w:lang w:val="fr-FR"/>
        </w:rPr>
        <w:t>Chaque partie reconnaît que</w:t>
      </w:r>
      <w:r w:rsidR="002C372B" w:rsidRPr="00CC737C">
        <w:rPr>
          <w:lang w:val="fr-FR"/>
        </w:rPr>
        <w:t> :</w:t>
      </w:r>
    </w:p>
    <w:p w14:paraId="26CD7CC7" w14:textId="44B0E77A" w:rsidR="006A7AE3" w:rsidRPr="00CC737C" w:rsidRDefault="006A7AE3" w:rsidP="006A7AE3">
      <w:pPr>
        <w:spacing w:line="240" w:lineRule="auto"/>
        <w:jc w:val="left"/>
        <w:rPr>
          <w:lang w:val="fr-FR"/>
        </w:rPr>
      </w:pPr>
      <w:r w:rsidRPr="00CC737C">
        <w:rPr>
          <w:lang w:val="fr-FR"/>
        </w:rPr>
        <w:t>a)</w:t>
      </w:r>
      <w:r w:rsidRPr="00CC737C">
        <w:rPr>
          <w:lang w:val="fr-FR"/>
        </w:rPr>
        <w:tab/>
        <w:t>hormis les garanties apportées par l</w:t>
      </w:r>
      <w:r w:rsidR="002C372B" w:rsidRPr="00CC737C">
        <w:rPr>
          <w:lang w:val="fr-FR"/>
        </w:rPr>
        <w:t>’</w:t>
      </w:r>
      <w:r w:rsidRPr="00CC737C">
        <w:rPr>
          <w:lang w:val="fr-FR"/>
        </w:rPr>
        <w:t xml:space="preserve">Université et expressément énoncées dans le </w:t>
      </w:r>
      <w:r w:rsidR="00A949A0" w:rsidRPr="00CC737C">
        <w:rPr>
          <w:lang w:val="fr-FR"/>
        </w:rPr>
        <w:t>présent Contrat</w:t>
      </w:r>
      <w:r w:rsidRPr="00CC737C">
        <w:rPr>
          <w:lang w:val="fr-FR"/>
        </w:rPr>
        <w:t>, aucune autre condition ou garantie n</w:t>
      </w:r>
      <w:r w:rsidR="002C372B" w:rsidRPr="00CC737C">
        <w:rPr>
          <w:lang w:val="fr-FR"/>
        </w:rPr>
        <w:t>’</w:t>
      </w:r>
      <w:r w:rsidRPr="00CC737C">
        <w:rPr>
          <w:lang w:val="fr-FR"/>
        </w:rPr>
        <w:t xml:space="preserve">est contraignante pour </w:t>
      </w:r>
      <w:r w:rsidR="006C11A7" w:rsidRPr="00CC737C">
        <w:rPr>
          <w:lang w:val="fr-FR"/>
        </w:rPr>
        <w:t>l</w:t>
      </w:r>
      <w:r w:rsidR="002C372B" w:rsidRPr="00CC737C">
        <w:rPr>
          <w:lang w:val="fr-FR"/>
        </w:rPr>
        <w:t>’</w:t>
      </w:r>
      <w:r w:rsidR="006C11A7" w:rsidRPr="00CC737C">
        <w:rPr>
          <w:lang w:val="fr-FR"/>
        </w:rPr>
        <w:t>Université</w:t>
      </w:r>
      <w:r w:rsidRPr="00CC737C">
        <w:rPr>
          <w:lang w:val="fr-FR"/>
        </w:rPr>
        <w:t xml:space="preserve"> ou entre </w:t>
      </w:r>
      <w:r w:rsidR="006C11A7" w:rsidRPr="00CC737C">
        <w:rPr>
          <w:lang w:val="fr-FR"/>
        </w:rPr>
        <w:t>l</w:t>
      </w:r>
      <w:r w:rsidR="002C372B" w:rsidRPr="00CC737C">
        <w:rPr>
          <w:lang w:val="fr-FR"/>
        </w:rPr>
        <w:t>’</w:t>
      </w:r>
      <w:r w:rsidR="006C11A7" w:rsidRPr="00CC737C">
        <w:rPr>
          <w:lang w:val="fr-FR"/>
        </w:rPr>
        <w:t xml:space="preserve">Université et le Preneur de </w:t>
      </w:r>
      <w:proofErr w:type="gramStart"/>
      <w:r w:rsidR="006C11A7" w:rsidRPr="00CC737C">
        <w:rPr>
          <w:lang w:val="fr-FR"/>
        </w:rPr>
        <w:t>licence</w:t>
      </w:r>
      <w:r w:rsidR="006F2B39">
        <w:rPr>
          <w:lang w:val="fr-FR"/>
        </w:rPr>
        <w:t>;</w:t>
      </w:r>
      <w:proofErr w:type="gramEnd"/>
    </w:p>
    <w:p w14:paraId="3438985D" w14:textId="77548A43" w:rsidR="006A7AE3" w:rsidRPr="00CC737C" w:rsidRDefault="006A7AE3" w:rsidP="006A7AE3">
      <w:pPr>
        <w:spacing w:line="240" w:lineRule="auto"/>
        <w:jc w:val="left"/>
        <w:rPr>
          <w:lang w:val="fr-FR"/>
        </w:rPr>
      </w:pPr>
      <w:r w:rsidRPr="00CC737C">
        <w:rPr>
          <w:lang w:val="fr-FR"/>
        </w:rPr>
        <w:t>b)</w:t>
      </w:r>
      <w:r w:rsidRPr="00CC737C">
        <w:rPr>
          <w:lang w:val="fr-FR"/>
        </w:rPr>
        <w:tab/>
        <w:t xml:space="preserve">ni </w:t>
      </w:r>
      <w:r w:rsidR="00CD22A5" w:rsidRPr="00CC737C">
        <w:rPr>
          <w:lang w:val="fr-FR"/>
        </w:rPr>
        <w:t>l</w:t>
      </w:r>
      <w:r w:rsidR="002C372B" w:rsidRPr="00CC737C">
        <w:rPr>
          <w:lang w:val="fr-FR"/>
        </w:rPr>
        <w:t>’</w:t>
      </w:r>
      <w:r w:rsidR="00CD22A5" w:rsidRPr="00CC737C">
        <w:rPr>
          <w:lang w:val="fr-FR"/>
        </w:rPr>
        <w:t>Université</w:t>
      </w:r>
      <w:r w:rsidRPr="00CC737C">
        <w:rPr>
          <w:lang w:val="fr-FR"/>
        </w:rPr>
        <w:t xml:space="preserve"> ni personne agissant au nom de </w:t>
      </w:r>
      <w:r w:rsidR="00CD22A5" w:rsidRPr="00CC737C">
        <w:rPr>
          <w:lang w:val="fr-FR"/>
        </w:rPr>
        <w:t>celle</w:t>
      </w:r>
      <w:r w:rsidR="002C372B" w:rsidRPr="00CC737C">
        <w:rPr>
          <w:lang w:val="fr-FR"/>
        </w:rPr>
        <w:t>-</w:t>
      </w:r>
      <w:r w:rsidR="00CD22A5" w:rsidRPr="00CC737C">
        <w:rPr>
          <w:lang w:val="fr-FR"/>
        </w:rPr>
        <w:t xml:space="preserve">ci </w:t>
      </w:r>
      <w:r w:rsidRPr="00CC737C">
        <w:rPr>
          <w:lang w:val="fr-FR"/>
        </w:rPr>
        <w:t>n</w:t>
      </w:r>
      <w:r w:rsidR="002C372B" w:rsidRPr="00CC737C">
        <w:rPr>
          <w:lang w:val="fr-FR"/>
        </w:rPr>
        <w:t>’</w:t>
      </w:r>
      <w:r w:rsidRPr="00CC737C">
        <w:rPr>
          <w:lang w:val="fr-FR"/>
        </w:rPr>
        <w:t xml:space="preserve">a </w:t>
      </w:r>
      <w:r w:rsidR="00CB70E7" w:rsidRPr="00CC737C">
        <w:rPr>
          <w:lang w:val="fr-FR"/>
        </w:rPr>
        <w:t xml:space="preserve">fixé de condition, </w:t>
      </w:r>
      <w:r w:rsidRPr="00CC737C">
        <w:rPr>
          <w:lang w:val="fr-FR"/>
        </w:rPr>
        <w:t>apporté de garantie ou contracté d</w:t>
      </w:r>
      <w:r w:rsidR="002C372B" w:rsidRPr="00CC737C">
        <w:rPr>
          <w:lang w:val="fr-FR"/>
        </w:rPr>
        <w:t>’</w:t>
      </w:r>
      <w:r w:rsidRPr="00CC737C">
        <w:rPr>
          <w:lang w:val="fr-FR"/>
        </w:rPr>
        <w:t>engagement ou d</w:t>
      </w:r>
      <w:r w:rsidR="002C372B" w:rsidRPr="00CC737C">
        <w:rPr>
          <w:lang w:val="fr-FR"/>
        </w:rPr>
        <w:t>’</w:t>
      </w:r>
      <w:r w:rsidRPr="00CC737C">
        <w:rPr>
          <w:lang w:val="fr-FR"/>
        </w:rPr>
        <w:t xml:space="preserve">accord qui ne soit expressément indiqué dans le </w:t>
      </w:r>
      <w:r w:rsidR="00A949A0" w:rsidRPr="00CC737C">
        <w:rPr>
          <w:lang w:val="fr-FR"/>
        </w:rPr>
        <w:t xml:space="preserve">présent </w:t>
      </w:r>
      <w:proofErr w:type="gramStart"/>
      <w:r w:rsidR="00A949A0" w:rsidRPr="00CC737C">
        <w:rPr>
          <w:lang w:val="fr-FR"/>
        </w:rPr>
        <w:t>Contrat</w:t>
      </w:r>
      <w:r w:rsidR="006F2B39">
        <w:rPr>
          <w:lang w:val="fr-FR"/>
        </w:rPr>
        <w:t>;</w:t>
      </w:r>
      <w:proofErr w:type="gramEnd"/>
    </w:p>
    <w:p w14:paraId="6A69FC93" w14:textId="6CDA5DDD" w:rsidR="004B00E7" w:rsidRPr="00CC737C" w:rsidRDefault="004B00E7" w:rsidP="004B00E7">
      <w:pPr>
        <w:spacing w:line="240" w:lineRule="auto"/>
        <w:jc w:val="left"/>
        <w:rPr>
          <w:lang w:val="fr-FR"/>
        </w:rPr>
      </w:pPr>
      <w:r w:rsidRPr="00CC737C">
        <w:rPr>
          <w:lang w:val="fr-FR"/>
        </w:rPr>
        <w:t>c)</w:t>
      </w:r>
      <w:r w:rsidRPr="00CC737C">
        <w:rPr>
          <w:lang w:val="fr-FR"/>
        </w:rPr>
        <w:tab/>
        <w:t>dans toute la mesure autorisée par la législation, l</w:t>
      </w:r>
      <w:r w:rsidR="002C372B" w:rsidRPr="00CC737C">
        <w:rPr>
          <w:lang w:val="fr-FR"/>
        </w:rPr>
        <w:t>’</w:t>
      </w:r>
      <w:r w:rsidRPr="00CC737C">
        <w:rPr>
          <w:lang w:val="fr-FR"/>
        </w:rPr>
        <w:t>Université n</w:t>
      </w:r>
      <w:r w:rsidR="002C372B" w:rsidRPr="00CC737C">
        <w:rPr>
          <w:lang w:val="fr-FR"/>
        </w:rPr>
        <w:t>’</w:t>
      </w:r>
      <w:r w:rsidRPr="00CC737C">
        <w:rPr>
          <w:lang w:val="fr-FR"/>
        </w:rPr>
        <w:t xml:space="preserve">est soumise à aucune garantie </w:t>
      </w:r>
      <w:proofErr w:type="gramStart"/>
      <w:r w:rsidRPr="00CC737C">
        <w:rPr>
          <w:lang w:val="fr-FR"/>
        </w:rPr>
        <w:t>légale</w:t>
      </w:r>
      <w:r w:rsidR="006F2B39">
        <w:rPr>
          <w:lang w:val="fr-FR"/>
        </w:rPr>
        <w:t xml:space="preserve">; </w:t>
      </w:r>
      <w:r w:rsidRPr="00CC737C">
        <w:rPr>
          <w:lang w:val="fr-FR"/>
        </w:rPr>
        <w:t xml:space="preserve"> et</w:t>
      </w:r>
      <w:proofErr w:type="gramEnd"/>
    </w:p>
    <w:p w14:paraId="3302A68D" w14:textId="216874F9" w:rsidR="00E614C6" w:rsidRPr="00CC737C" w:rsidRDefault="004B00E7" w:rsidP="005B1AF1">
      <w:pPr>
        <w:spacing w:line="240" w:lineRule="auto"/>
        <w:jc w:val="left"/>
        <w:rPr>
          <w:lang w:val="fr-FR"/>
        </w:rPr>
      </w:pPr>
      <w:r w:rsidRPr="00CC737C">
        <w:rPr>
          <w:lang w:val="fr-FR"/>
        </w:rPr>
        <w:t>d)</w:t>
      </w:r>
      <w:r w:rsidRPr="00CC737C">
        <w:rPr>
          <w:lang w:val="fr-FR"/>
        </w:rPr>
        <w:tab/>
        <w:t>aucun</w:t>
      </w:r>
      <w:r w:rsidR="00BF6C6F" w:rsidRPr="00CC737C">
        <w:rPr>
          <w:lang w:val="fr-FR"/>
        </w:rPr>
        <w:t>e</w:t>
      </w:r>
      <w:r w:rsidRPr="00CC737C">
        <w:rPr>
          <w:lang w:val="fr-FR"/>
        </w:rPr>
        <w:t xml:space="preserve"> déclaration </w:t>
      </w:r>
      <w:r w:rsidR="00BF6C6F" w:rsidRPr="00CC737C">
        <w:rPr>
          <w:lang w:val="fr-FR"/>
        </w:rPr>
        <w:t xml:space="preserve">ou promesse </w:t>
      </w:r>
      <w:r w:rsidRPr="00CC737C">
        <w:rPr>
          <w:lang w:val="fr-FR"/>
        </w:rPr>
        <w:t xml:space="preserve">de quelque sorte que ce soit qui ne figure pas expressément dans le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été formulé</w:t>
      </w:r>
      <w:r w:rsidR="00BF6C6F" w:rsidRPr="00CC737C">
        <w:rPr>
          <w:lang w:val="fr-FR"/>
        </w:rPr>
        <w:t>e</w:t>
      </w:r>
      <w:r w:rsidRPr="00CC737C">
        <w:rPr>
          <w:lang w:val="fr-FR"/>
        </w:rPr>
        <w:t xml:space="preserve"> avant la signature de celui</w:t>
      </w:r>
      <w:r w:rsidR="002C372B" w:rsidRPr="00CC737C">
        <w:rPr>
          <w:lang w:val="fr-FR"/>
        </w:rPr>
        <w:t>-</w:t>
      </w:r>
      <w:r w:rsidRPr="00CC737C">
        <w:rPr>
          <w:lang w:val="fr-FR"/>
        </w:rPr>
        <w:t>ci.</w:t>
      </w:r>
    </w:p>
    <w:p w14:paraId="07BC495D" w14:textId="510F83FB" w:rsidR="00E614C6" w:rsidRPr="00CC737C" w:rsidRDefault="00E614C6" w:rsidP="00827FBD">
      <w:pPr>
        <w:pStyle w:val="Heading4"/>
        <w:rPr>
          <w:lang w:val="fr-FR"/>
        </w:rPr>
      </w:pPr>
      <w:bookmarkStart w:id="945" w:name="_Toc465731822"/>
      <w:bookmarkStart w:id="946" w:name="_Toc506827795"/>
      <w:bookmarkStart w:id="947" w:name="_Toc512824271"/>
      <w:bookmarkStart w:id="948" w:name="_Toc494186867"/>
      <w:r w:rsidRPr="00CC737C">
        <w:rPr>
          <w:lang w:val="fr-FR"/>
        </w:rPr>
        <w:t>12.4</w:t>
      </w:r>
      <w:r w:rsidRPr="00CC737C">
        <w:rPr>
          <w:lang w:val="fr-FR"/>
        </w:rPr>
        <w:tab/>
      </w:r>
      <w:bookmarkEnd w:id="945"/>
      <w:bookmarkEnd w:id="946"/>
      <w:bookmarkEnd w:id="947"/>
      <w:bookmarkEnd w:id="948"/>
      <w:r w:rsidR="00F14AC9" w:rsidRPr="00CC737C">
        <w:rPr>
          <w:lang w:val="fr-FR"/>
        </w:rPr>
        <w:t>Absence d</w:t>
      </w:r>
      <w:r w:rsidR="002C372B" w:rsidRPr="00CC737C">
        <w:rPr>
          <w:lang w:val="fr-FR"/>
        </w:rPr>
        <w:t>’</w:t>
      </w:r>
      <w:r w:rsidR="00F14AC9" w:rsidRPr="00CC737C">
        <w:rPr>
          <w:lang w:val="fr-FR"/>
        </w:rPr>
        <w:t>autres garanties</w:t>
      </w:r>
    </w:p>
    <w:p w14:paraId="1FE84142" w14:textId="4EAC563C" w:rsidR="00474D0B" w:rsidRPr="00CC737C" w:rsidRDefault="00474D0B" w:rsidP="00474D0B">
      <w:pPr>
        <w:spacing w:line="240" w:lineRule="auto"/>
        <w:jc w:val="left"/>
        <w:rPr>
          <w:lang w:val="fr-FR"/>
        </w:rPr>
      </w:pPr>
      <w:r w:rsidRPr="00CC737C">
        <w:rPr>
          <w:lang w:val="fr-FR"/>
        </w:rPr>
        <w:t>Le Preneur de licence reconnaît que l</w:t>
      </w:r>
      <w:r w:rsidR="002C372B" w:rsidRPr="00CC737C">
        <w:rPr>
          <w:lang w:val="fr-FR"/>
        </w:rPr>
        <w:t>’</w:t>
      </w:r>
      <w:r w:rsidRPr="00CC737C">
        <w:rPr>
          <w:lang w:val="fr-FR"/>
        </w:rPr>
        <w:t>Université n</w:t>
      </w:r>
      <w:r w:rsidR="002C372B" w:rsidRPr="00CC737C">
        <w:rPr>
          <w:lang w:val="fr-FR"/>
        </w:rPr>
        <w:t>’</w:t>
      </w:r>
      <w:r w:rsidRPr="00CC737C">
        <w:rPr>
          <w:lang w:val="fr-FR"/>
        </w:rPr>
        <w:t>apporte aucune garantie ou ne formule aucune déclaration concernant</w:t>
      </w:r>
      <w:r w:rsidR="002C372B" w:rsidRPr="00CC737C">
        <w:rPr>
          <w:lang w:val="fr-FR"/>
        </w:rPr>
        <w:t> :</w:t>
      </w:r>
    </w:p>
    <w:p w14:paraId="38FC14D4" w14:textId="6006D672" w:rsidR="002C372B" w:rsidRPr="00CC737C" w:rsidRDefault="00893022" w:rsidP="00474D0B">
      <w:pPr>
        <w:spacing w:line="240" w:lineRule="auto"/>
        <w:jc w:val="left"/>
        <w:rPr>
          <w:lang w:val="fr-FR"/>
        </w:rPr>
      </w:pPr>
      <w:r w:rsidRPr="00CC737C">
        <w:rPr>
          <w:lang w:val="fr-FR"/>
        </w:rPr>
        <w:t>a)</w:t>
      </w:r>
      <w:r w:rsidRPr="00CC737C">
        <w:rPr>
          <w:lang w:val="fr-FR"/>
        </w:rPr>
        <w:tab/>
        <w:t xml:space="preserve">la sécurité de la </w:t>
      </w:r>
      <w:r w:rsidR="003B4D56" w:rsidRPr="00CC737C">
        <w:rPr>
          <w:lang w:val="fr-FR"/>
        </w:rPr>
        <w:t>Propriété intellectuelle concédée sous licence</w:t>
      </w:r>
      <w:r w:rsidRPr="00CC737C">
        <w:rPr>
          <w:lang w:val="fr-FR"/>
        </w:rPr>
        <w:t xml:space="preserve"> ou des </w:t>
      </w:r>
      <w:r w:rsidR="00B90889"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721B7F2E" w14:textId="02D1FC85" w:rsidR="00893022" w:rsidRPr="00CC737C" w:rsidRDefault="00893022" w:rsidP="00474D0B">
      <w:pPr>
        <w:spacing w:line="240" w:lineRule="auto"/>
        <w:jc w:val="left"/>
        <w:rPr>
          <w:lang w:val="fr-FR"/>
        </w:rPr>
      </w:pPr>
      <w:r w:rsidRPr="00CC737C">
        <w:rPr>
          <w:lang w:val="fr-FR"/>
        </w:rPr>
        <w:t>b)</w:t>
      </w:r>
      <w:r w:rsidRPr="00CC737C">
        <w:rPr>
          <w:lang w:val="fr-FR"/>
        </w:rPr>
        <w:tab/>
        <w:t xml:space="preserve">la </w:t>
      </w:r>
      <w:r w:rsidR="00D73299" w:rsidRPr="00CC737C">
        <w:rPr>
          <w:lang w:val="fr-FR"/>
        </w:rPr>
        <w:t>C</w:t>
      </w:r>
      <w:r w:rsidRPr="00CC737C">
        <w:rPr>
          <w:lang w:val="fr-FR"/>
        </w:rPr>
        <w:t xml:space="preserve">ommercialisation de la </w:t>
      </w:r>
      <w:r w:rsidR="003B4D56" w:rsidRPr="00CC737C">
        <w:rPr>
          <w:lang w:val="fr-FR"/>
        </w:rPr>
        <w:t>Propriété intellectuelle concédée sous licence</w:t>
      </w:r>
      <w:r w:rsidRPr="00CC737C">
        <w:rPr>
          <w:lang w:val="fr-FR"/>
        </w:rPr>
        <w:t xml:space="preserve"> ou des </w:t>
      </w:r>
      <w:r w:rsidR="00D73299"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6E067F6D" w14:textId="110FF3D3" w:rsidR="0050247F" w:rsidRPr="00CC737C" w:rsidRDefault="0050247F" w:rsidP="0050247F">
      <w:pPr>
        <w:spacing w:line="240" w:lineRule="auto"/>
        <w:jc w:val="left"/>
        <w:rPr>
          <w:lang w:val="fr-FR"/>
        </w:rPr>
      </w:pPr>
      <w:r w:rsidRPr="00CC737C">
        <w:rPr>
          <w:lang w:val="fr-FR"/>
        </w:rPr>
        <w:t>c)</w:t>
      </w:r>
      <w:r w:rsidRPr="00CC737C">
        <w:rPr>
          <w:lang w:val="fr-FR"/>
        </w:rPr>
        <w:tab/>
        <w:t xml:space="preserve">la </w:t>
      </w:r>
      <w:r w:rsidR="00447A91" w:rsidRPr="00CC737C">
        <w:rPr>
          <w:lang w:val="fr-FR"/>
        </w:rPr>
        <w:t>capacité</w:t>
      </w:r>
      <w:r w:rsidRPr="00CC737C">
        <w:rPr>
          <w:lang w:val="fr-FR"/>
        </w:rPr>
        <w:t xml:space="preserve"> de </w:t>
      </w:r>
      <w:r w:rsidR="001E7097" w:rsidRPr="00CC737C">
        <w:rPr>
          <w:lang w:val="fr-FR"/>
        </w:rPr>
        <w:t>C</w:t>
      </w:r>
      <w:r w:rsidRPr="00CC737C">
        <w:rPr>
          <w:lang w:val="fr-FR"/>
        </w:rPr>
        <w:t xml:space="preserve">ommercialiser la </w:t>
      </w:r>
      <w:r w:rsidR="003B4D56" w:rsidRPr="00CC737C">
        <w:rPr>
          <w:lang w:val="fr-FR"/>
        </w:rPr>
        <w:t>Propriété intellectuelle concédée sous licence</w:t>
      </w:r>
      <w:r w:rsidRPr="00CC737C">
        <w:rPr>
          <w:lang w:val="fr-FR"/>
        </w:rPr>
        <w:t xml:space="preserve"> ou les </w:t>
      </w:r>
      <w:r w:rsidR="00D73299"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26CC6472" w14:textId="07A05487" w:rsidR="00E614C6" w:rsidRPr="00CC737C" w:rsidRDefault="00DD4CDF" w:rsidP="00DD4CDF">
      <w:pPr>
        <w:spacing w:line="240" w:lineRule="auto"/>
        <w:jc w:val="left"/>
        <w:rPr>
          <w:lang w:val="fr-FR"/>
        </w:rPr>
      </w:pPr>
      <w:r w:rsidRPr="00CC737C">
        <w:rPr>
          <w:lang w:val="fr-FR"/>
        </w:rPr>
        <w:t>d)</w:t>
      </w:r>
      <w:r w:rsidRPr="00CC737C">
        <w:rPr>
          <w:lang w:val="fr-FR"/>
        </w:rPr>
        <w:tab/>
        <w:t xml:space="preserve">les bénéfices ou les recettes pouvant découler de la </w:t>
      </w:r>
      <w:r w:rsidR="001E7097" w:rsidRPr="00CC737C">
        <w:rPr>
          <w:lang w:val="fr-FR"/>
        </w:rPr>
        <w:t>C</w:t>
      </w:r>
      <w:r w:rsidRPr="00CC737C">
        <w:rPr>
          <w:lang w:val="fr-FR"/>
        </w:rPr>
        <w:t xml:space="preserve">ommercialisation de la </w:t>
      </w:r>
      <w:r w:rsidR="003B4D56" w:rsidRPr="00CC737C">
        <w:rPr>
          <w:lang w:val="fr-FR"/>
        </w:rPr>
        <w:t>Propriété intellectuelle concédée sous licence</w:t>
      </w:r>
      <w:r w:rsidRPr="00CC737C">
        <w:rPr>
          <w:lang w:val="fr-FR"/>
        </w:rPr>
        <w:t xml:space="preserve"> ou des </w:t>
      </w:r>
      <w:r w:rsidR="001E7097"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22692934" w14:textId="5DBC07BB" w:rsidR="0062393B" w:rsidRPr="00CC737C" w:rsidRDefault="0062393B" w:rsidP="0062393B">
      <w:pPr>
        <w:spacing w:line="240" w:lineRule="auto"/>
        <w:jc w:val="left"/>
        <w:rPr>
          <w:lang w:val="fr-FR"/>
        </w:rPr>
      </w:pPr>
      <w:r w:rsidRPr="00CC737C">
        <w:rPr>
          <w:lang w:val="fr-FR"/>
        </w:rPr>
        <w:t>e)</w:t>
      </w:r>
      <w:r w:rsidRPr="00CC737C">
        <w:rPr>
          <w:lang w:val="fr-FR"/>
        </w:rPr>
        <w:tab/>
        <w:t xml:space="preserve">les perspectives de </w:t>
      </w:r>
      <w:r w:rsidR="001E7097" w:rsidRPr="00CC737C">
        <w:rPr>
          <w:lang w:val="fr-FR"/>
        </w:rPr>
        <w:t>C</w:t>
      </w:r>
      <w:r w:rsidRPr="00CC737C">
        <w:rPr>
          <w:lang w:val="fr-FR"/>
        </w:rPr>
        <w:t xml:space="preserve">ommercialiser ou le succès de la </w:t>
      </w:r>
      <w:r w:rsidR="001E7097" w:rsidRPr="00CC737C">
        <w:rPr>
          <w:lang w:val="fr-FR"/>
        </w:rPr>
        <w:t>C</w:t>
      </w:r>
      <w:r w:rsidRPr="00CC737C">
        <w:rPr>
          <w:lang w:val="fr-FR"/>
        </w:rPr>
        <w:t xml:space="preserve">ommercialisation de quelque partie que ce soit de la </w:t>
      </w:r>
      <w:r w:rsidR="003B4D56" w:rsidRPr="00CC737C">
        <w:rPr>
          <w:lang w:val="fr-FR"/>
        </w:rPr>
        <w:t>Propriété intellectuelle concédée sous licence</w:t>
      </w:r>
      <w:r w:rsidRPr="00CC737C">
        <w:rPr>
          <w:lang w:val="fr-FR"/>
        </w:rPr>
        <w:t xml:space="preserve"> ou des </w:t>
      </w:r>
      <w:r w:rsidR="001E7097"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41C78DD0" w14:textId="30E95190" w:rsidR="0062393B" w:rsidRPr="00CC737C" w:rsidRDefault="003670F3" w:rsidP="00862E13">
      <w:pPr>
        <w:spacing w:line="240" w:lineRule="auto"/>
        <w:jc w:val="left"/>
        <w:rPr>
          <w:lang w:val="fr-FR"/>
        </w:rPr>
      </w:pPr>
      <w:r w:rsidRPr="00CC737C">
        <w:rPr>
          <w:lang w:val="fr-FR"/>
        </w:rPr>
        <w:t>f)</w:t>
      </w:r>
      <w:r w:rsidRPr="00CC737C">
        <w:rPr>
          <w:lang w:val="fr-FR"/>
        </w:rPr>
        <w:tab/>
      </w:r>
      <w:r w:rsidR="008B005A" w:rsidRPr="00CC737C">
        <w:rPr>
          <w:lang w:val="fr-FR"/>
        </w:rPr>
        <w:t>la possibilité d</w:t>
      </w:r>
      <w:r w:rsidR="002C372B" w:rsidRPr="00CC737C">
        <w:rPr>
          <w:lang w:val="fr-FR"/>
        </w:rPr>
        <w:t>’</w:t>
      </w:r>
      <w:r w:rsidR="008B005A" w:rsidRPr="00CC737C">
        <w:rPr>
          <w:lang w:val="fr-FR"/>
        </w:rPr>
        <w:t xml:space="preserve">obtenir un </w:t>
      </w:r>
      <w:r w:rsidR="001E7097" w:rsidRPr="00CC737C">
        <w:rPr>
          <w:lang w:val="fr-FR"/>
        </w:rPr>
        <w:t>B</w:t>
      </w:r>
      <w:r w:rsidR="008B005A" w:rsidRPr="00CC737C">
        <w:rPr>
          <w:lang w:val="fr-FR"/>
        </w:rPr>
        <w:t>revet</w:t>
      </w:r>
      <w:r w:rsidR="00862E13" w:rsidRPr="00CC737C">
        <w:rPr>
          <w:lang w:val="fr-FR"/>
        </w:rPr>
        <w:t>, ou de l</w:t>
      </w:r>
      <w:r w:rsidR="002C372B" w:rsidRPr="00CC737C">
        <w:rPr>
          <w:lang w:val="fr-FR"/>
        </w:rPr>
        <w:t>’</w:t>
      </w:r>
      <w:r w:rsidR="00862E13" w:rsidRPr="00CC737C">
        <w:rPr>
          <w:lang w:val="fr-FR"/>
        </w:rPr>
        <w:t xml:space="preserve">obtenir pour la revendication présentée ou </w:t>
      </w:r>
      <w:r w:rsidR="00423B0B" w:rsidRPr="00CC737C">
        <w:rPr>
          <w:lang w:val="fr-FR"/>
        </w:rPr>
        <w:t xml:space="preserve">pour </w:t>
      </w:r>
      <w:r w:rsidR="00862E13" w:rsidRPr="00CC737C">
        <w:rPr>
          <w:lang w:val="fr-FR"/>
        </w:rPr>
        <w:t xml:space="preserve">une revendication </w:t>
      </w:r>
      <w:proofErr w:type="gramStart"/>
      <w:r w:rsidR="00862E13" w:rsidRPr="00CC737C">
        <w:rPr>
          <w:lang w:val="fr-FR"/>
        </w:rPr>
        <w:t>réduite</w:t>
      </w:r>
      <w:r w:rsidR="006F2B39">
        <w:rPr>
          <w:lang w:val="fr-FR"/>
        </w:rPr>
        <w:t xml:space="preserve">; </w:t>
      </w:r>
      <w:r w:rsidR="00862E13" w:rsidRPr="00CC737C">
        <w:rPr>
          <w:lang w:val="fr-FR"/>
        </w:rPr>
        <w:t xml:space="preserve"> ou</w:t>
      </w:r>
      <w:proofErr w:type="gramEnd"/>
    </w:p>
    <w:p w14:paraId="435E761C" w14:textId="2C459CBD" w:rsidR="00E42532" w:rsidRPr="00CC737C" w:rsidRDefault="00862E13" w:rsidP="00E42532">
      <w:pPr>
        <w:spacing w:line="240" w:lineRule="auto"/>
        <w:jc w:val="left"/>
        <w:rPr>
          <w:lang w:val="fr-FR"/>
        </w:rPr>
      </w:pPr>
      <w:r w:rsidRPr="00CC737C">
        <w:rPr>
          <w:lang w:val="fr-FR"/>
        </w:rPr>
        <w:t>g)</w:t>
      </w:r>
      <w:r w:rsidRPr="00CC737C">
        <w:rPr>
          <w:lang w:val="fr-FR"/>
        </w:rPr>
        <w:tab/>
        <w:t>la possibilité qu</w:t>
      </w:r>
      <w:r w:rsidR="002C372B" w:rsidRPr="00CC737C">
        <w:rPr>
          <w:lang w:val="fr-FR"/>
        </w:rPr>
        <w:t>’</w:t>
      </w:r>
      <w:r w:rsidRPr="00CC737C">
        <w:rPr>
          <w:lang w:val="fr-FR"/>
        </w:rPr>
        <w:t xml:space="preserve">un </w:t>
      </w:r>
      <w:r w:rsidR="001E7097" w:rsidRPr="00CC737C">
        <w:rPr>
          <w:lang w:val="fr-FR"/>
        </w:rPr>
        <w:t>B</w:t>
      </w:r>
      <w:r w:rsidRPr="00CC737C">
        <w:rPr>
          <w:lang w:val="fr-FR"/>
        </w:rPr>
        <w:t xml:space="preserve">revet concédé puisse être invalidé </w:t>
      </w:r>
      <w:proofErr w:type="gramStart"/>
      <w:r w:rsidRPr="00CC737C">
        <w:rPr>
          <w:lang w:val="fr-FR"/>
        </w:rPr>
        <w:t>ou</w:t>
      </w:r>
      <w:proofErr w:type="gramEnd"/>
      <w:r w:rsidRPr="00CC737C">
        <w:rPr>
          <w:lang w:val="fr-FR"/>
        </w:rPr>
        <w:t xml:space="preserve"> </w:t>
      </w:r>
      <w:r w:rsidR="00E42532" w:rsidRPr="00CC737C">
        <w:rPr>
          <w:lang w:val="fr-FR"/>
        </w:rPr>
        <w:t>perdre son enregistrement.</w:t>
      </w:r>
    </w:p>
    <w:p w14:paraId="562753CB" w14:textId="77777777" w:rsidR="00E614C6" w:rsidRPr="00CC737C" w:rsidRDefault="00E614C6" w:rsidP="005B1AF1">
      <w:pPr>
        <w:spacing w:line="240" w:lineRule="auto"/>
        <w:jc w:val="left"/>
        <w:rPr>
          <w:lang w:val="fr-FR"/>
        </w:rPr>
      </w:pPr>
    </w:p>
    <w:p w14:paraId="3DC68529" w14:textId="100FD04D" w:rsidR="00E614C6" w:rsidRPr="00CC737C" w:rsidRDefault="00E614C6" w:rsidP="00827FBD">
      <w:pPr>
        <w:pStyle w:val="Heading3"/>
        <w:rPr>
          <w:lang w:val="fr-FR"/>
        </w:rPr>
      </w:pPr>
      <w:bookmarkStart w:id="949" w:name="_Toc465731823"/>
      <w:bookmarkStart w:id="950" w:name="_Toc506827796"/>
      <w:bookmarkStart w:id="951" w:name="_Toc512824272"/>
      <w:bookmarkStart w:id="952" w:name="_Toc494186868"/>
      <w:bookmarkStart w:id="953" w:name="_Toc510355735"/>
      <w:bookmarkStart w:id="954" w:name="_Toc510538055"/>
      <w:r w:rsidRPr="00CC737C">
        <w:rPr>
          <w:lang w:val="fr-FR"/>
        </w:rPr>
        <w:t>13.</w:t>
      </w:r>
      <w:r w:rsidRPr="00CC737C">
        <w:rPr>
          <w:lang w:val="fr-FR"/>
        </w:rPr>
        <w:tab/>
      </w:r>
      <w:bookmarkEnd w:id="949"/>
      <w:bookmarkEnd w:id="950"/>
      <w:bookmarkEnd w:id="951"/>
      <w:bookmarkEnd w:id="952"/>
      <w:bookmarkEnd w:id="953"/>
      <w:bookmarkEnd w:id="954"/>
      <w:r w:rsidR="001D1499" w:rsidRPr="00CC737C">
        <w:rPr>
          <w:lang w:val="fr-FR"/>
        </w:rPr>
        <w:t>EXEMPTION ET INDEMNISATION</w:t>
      </w:r>
    </w:p>
    <w:p w14:paraId="03EF5DC0" w14:textId="73132C2D" w:rsidR="00E614C6" w:rsidRPr="00CC737C" w:rsidRDefault="00E614C6" w:rsidP="00827FBD">
      <w:pPr>
        <w:pStyle w:val="Heading4"/>
        <w:rPr>
          <w:lang w:val="fr-FR"/>
        </w:rPr>
      </w:pPr>
      <w:bookmarkStart w:id="955" w:name="_Toc476444662"/>
      <w:bookmarkStart w:id="956" w:name="_Toc506827797"/>
      <w:bookmarkStart w:id="957" w:name="_Toc512824273"/>
      <w:bookmarkStart w:id="958" w:name="_Toc494186869"/>
      <w:r w:rsidRPr="00CC737C">
        <w:rPr>
          <w:lang w:val="fr-FR"/>
        </w:rPr>
        <w:t>13.1</w:t>
      </w:r>
      <w:r w:rsidRPr="00CC737C">
        <w:rPr>
          <w:lang w:val="fr-FR"/>
        </w:rPr>
        <w:tab/>
      </w:r>
      <w:bookmarkEnd w:id="955"/>
      <w:bookmarkEnd w:id="956"/>
      <w:bookmarkEnd w:id="957"/>
      <w:bookmarkEnd w:id="958"/>
      <w:r w:rsidR="001D1499" w:rsidRPr="00CC737C">
        <w:rPr>
          <w:lang w:val="fr-FR"/>
        </w:rPr>
        <w:t>Exemption</w:t>
      </w:r>
    </w:p>
    <w:p w14:paraId="10EC38CA" w14:textId="59B65E8F" w:rsidR="00E614C6" w:rsidRPr="00CC737C" w:rsidRDefault="00E614C6" w:rsidP="002372DA">
      <w:pPr>
        <w:spacing w:line="240" w:lineRule="auto"/>
        <w:jc w:val="left"/>
        <w:rPr>
          <w:lang w:val="fr-FR"/>
        </w:rPr>
      </w:pPr>
      <w:r w:rsidRPr="00CC737C">
        <w:rPr>
          <w:lang w:val="fr-FR"/>
        </w:rPr>
        <w:t>a)</w:t>
      </w:r>
      <w:r w:rsidRPr="00CC737C">
        <w:rPr>
          <w:lang w:val="fr-FR"/>
        </w:rPr>
        <w:tab/>
      </w:r>
      <w:r w:rsidR="002372DA" w:rsidRPr="00CC737C">
        <w:rPr>
          <w:lang w:val="fr-FR"/>
        </w:rPr>
        <w:t>Le Preneur de licence exempte l</w:t>
      </w:r>
      <w:r w:rsidR="002C372B" w:rsidRPr="00CC737C">
        <w:rPr>
          <w:lang w:val="fr-FR"/>
        </w:rPr>
        <w:t>’</w:t>
      </w:r>
      <w:r w:rsidR="002372DA" w:rsidRPr="00CC737C">
        <w:rPr>
          <w:lang w:val="fr-FR"/>
        </w:rPr>
        <w:t>Université, ses cadres, ses employés, ses sous</w:t>
      </w:r>
      <w:r w:rsidR="002C372B" w:rsidRPr="00CC737C">
        <w:rPr>
          <w:lang w:val="fr-FR"/>
        </w:rPr>
        <w:t>-</w:t>
      </w:r>
      <w:r w:rsidR="002372DA" w:rsidRPr="00CC737C">
        <w:rPr>
          <w:lang w:val="fr-FR"/>
        </w:rPr>
        <w:t xml:space="preserve">traitants et ses agents de toute mesure, revendication, procédure judiciaire ou exigence en cas de perte, de décès, de blessure, de maladie ou de dommage résultant de la </w:t>
      </w:r>
      <w:r w:rsidR="004A5663" w:rsidRPr="00CC737C">
        <w:rPr>
          <w:lang w:val="fr-FR"/>
        </w:rPr>
        <w:t>C</w:t>
      </w:r>
      <w:r w:rsidR="002372DA" w:rsidRPr="00CC737C">
        <w:rPr>
          <w:lang w:val="fr-FR"/>
        </w:rPr>
        <w:t>ommercialisation ou de l</w:t>
      </w:r>
      <w:r w:rsidR="002C372B" w:rsidRPr="00CC737C">
        <w:rPr>
          <w:lang w:val="fr-FR"/>
        </w:rPr>
        <w:t>’</w:t>
      </w:r>
      <w:r w:rsidR="002372DA" w:rsidRPr="00CC737C">
        <w:rPr>
          <w:lang w:val="fr-FR"/>
        </w:rPr>
        <w:t xml:space="preserve">usage de la </w:t>
      </w:r>
      <w:r w:rsidR="003B4D56" w:rsidRPr="00CC737C">
        <w:rPr>
          <w:lang w:val="fr-FR"/>
        </w:rPr>
        <w:t>Propriété intellectuelle concédée sous licence</w:t>
      </w:r>
      <w:r w:rsidR="002372DA" w:rsidRPr="00CC737C">
        <w:rPr>
          <w:lang w:val="fr-FR"/>
        </w:rPr>
        <w:t xml:space="preserve"> ou de tout produit dérivé de celle</w:t>
      </w:r>
      <w:r w:rsidR="002C372B" w:rsidRPr="00CC737C">
        <w:rPr>
          <w:lang w:val="fr-FR"/>
        </w:rPr>
        <w:t>-</w:t>
      </w:r>
      <w:r w:rsidR="002372DA" w:rsidRPr="00CC737C">
        <w:rPr>
          <w:lang w:val="fr-FR"/>
        </w:rPr>
        <w:t>ci.</w:t>
      </w:r>
    </w:p>
    <w:p w14:paraId="50D74030" w14:textId="2B82B7E7" w:rsidR="00E614C6" w:rsidRPr="00CC737C" w:rsidRDefault="00E614C6" w:rsidP="00A90057">
      <w:pPr>
        <w:spacing w:line="240" w:lineRule="auto"/>
        <w:jc w:val="left"/>
        <w:rPr>
          <w:lang w:val="fr-FR"/>
        </w:rPr>
      </w:pPr>
      <w:r w:rsidRPr="00CC737C">
        <w:rPr>
          <w:lang w:val="fr-FR"/>
        </w:rPr>
        <w:t>b)</w:t>
      </w:r>
      <w:r w:rsidRPr="00CC737C">
        <w:rPr>
          <w:lang w:val="fr-FR"/>
        </w:rPr>
        <w:tab/>
      </w:r>
      <w:r w:rsidR="002372DA" w:rsidRPr="00CC737C">
        <w:rPr>
          <w:lang w:val="fr-FR"/>
        </w:rPr>
        <w:t>Dans toute la mesure autorisée par la législation, l</w:t>
      </w:r>
      <w:r w:rsidR="002C372B" w:rsidRPr="00CC737C">
        <w:rPr>
          <w:lang w:val="fr-FR"/>
        </w:rPr>
        <w:t>’</w:t>
      </w:r>
      <w:r w:rsidR="002372DA" w:rsidRPr="00CC737C">
        <w:rPr>
          <w:lang w:val="fr-FR"/>
        </w:rPr>
        <w:t>Université, ses cadres, ses employés, ses sous</w:t>
      </w:r>
      <w:r w:rsidR="002C372B" w:rsidRPr="00CC737C">
        <w:rPr>
          <w:lang w:val="fr-FR"/>
        </w:rPr>
        <w:t>-</w:t>
      </w:r>
      <w:r w:rsidR="002372DA" w:rsidRPr="00CC737C">
        <w:rPr>
          <w:lang w:val="fr-FR"/>
        </w:rPr>
        <w:t xml:space="preserve">traitants et ses agents ne sont pas responsables envers le Preneur de licence de tout dommage spécial, indirect ou consécutif, notamment les pertes financières indirectes résultant de la </w:t>
      </w:r>
      <w:r w:rsidR="004301DE" w:rsidRPr="00CC737C">
        <w:rPr>
          <w:lang w:val="fr-FR"/>
        </w:rPr>
        <w:t>C</w:t>
      </w:r>
      <w:r w:rsidR="002372DA" w:rsidRPr="00CC737C">
        <w:rPr>
          <w:lang w:val="fr-FR"/>
        </w:rPr>
        <w:t xml:space="preserve">ommercialisation </w:t>
      </w:r>
      <w:r w:rsidR="00076974" w:rsidRPr="00CC737C">
        <w:rPr>
          <w:lang w:val="fr-FR"/>
        </w:rPr>
        <w:t>ou de l</w:t>
      </w:r>
      <w:r w:rsidR="002C372B" w:rsidRPr="00CC737C">
        <w:rPr>
          <w:lang w:val="fr-FR"/>
        </w:rPr>
        <w:t>’</w:t>
      </w:r>
      <w:r w:rsidR="00076974" w:rsidRPr="00CC737C">
        <w:rPr>
          <w:lang w:val="fr-FR"/>
        </w:rPr>
        <w:t xml:space="preserve">usage </w:t>
      </w:r>
      <w:r w:rsidR="002372DA" w:rsidRPr="00CC737C">
        <w:rPr>
          <w:lang w:val="fr-FR"/>
        </w:rPr>
        <w:t xml:space="preserve">de la </w:t>
      </w:r>
      <w:r w:rsidR="003B4D56" w:rsidRPr="00CC737C">
        <w:rPr>
          <w:lang w:val="fr-FR"/>
        </w:rPr>
        <w:t>Propriété intellectuelle concédée sous licence</w:t>
      </w:r>
      <w:r w:rsidR="00076974" w:rsidRPr="00CC737C">
        <w:rPr>
          <w:lang w:val="fr-FR"/>
        </w:rPr>
        <w:t xml:space="preserve"> ou de tout produit dérivé de celle</w:t>
      </w:r>
      <w:r w:rsidR="002C372B" w:rsidRPr="00CC737C">
        <w:rPr>
          <w:lang w:val="fr-FR"/>
        </w:rPr>
        <w:t>-</w:t>
      </w:r>
      <w:r w:rsidR="00076974" w:rsidRPr="00CC737C">
        <w:rPr>
          <w:lang w:val="fr-FR"/>
        </w:rPr>
        <w:t>ci.</w:t>
      </w:r>
    </w:p>
    <w:p w14:paraId="6CC65D2F" w14:textId="5040082F" w:rsidR="00E614C6" w:rsidRPr="00CC737C" w:rsidRDefault="00E614C6" w:rsidP="00827FBD">
      <w:pPr>
        <w:pStyle w:val="Heading4"/>
        <w:rPr>
          <w:lang w:val="fr-FR"/>
        </w:rPr>
      </w:pPr>
      <w:bookmarkStart w:id="959" w:name="_Toc476444665"/>
      <w:bookmarkStart w:id="960" w:name="_Toc506827799"/>
      <w:bookmarkStart w:id="961" w:name="_Toc512824275"/>
      <w:bookmarkStart w:id="962" w:name="_Toc494186870"/>
      <w:r w:rsidRPr="00CC737C">
        <w:rPr>
          <w:lang w:val="fr-FR"/>
        </w:rPr>
        <w:lastRenderedPageBreak/>
        <w:t>13.2</w:t>
      </w:r>
      <w:r w:rsidRPr="00CC737C">
        <w:rPr>
          <w:lang w:val="fr-FR"/>
        </w:rPr>
        <w:tab/>
      </w:r>
      <w:bookmarkEnd w:id="959"/>
      <w:bookmarkEnd w:id="960"/>
      <w:bookmarkEnd w:id="961"/>
      <w:bookmarkEnd w:id="962"/>
      <w:r w:rsidR="001D1499" w:rsidRPr="00CC737C">
        <w:rPr>
          <w:lang w:val="fr-FR"/>
        </w:rPr>
        <w:t>Indemnisation</w:t>
      </w:r>
    </w:p>
    <w:p w14:paraId="10F1B58F" w14:textId="3E00E708" w:rsidR="00E614C6" w:rsidRPr="00CC737C" w:rsidRDefault="00E614C6" w:rsidP="00C9619C">
      <w:pPr>
        <w:spacing w:line="240" w:lineRule="auto"/>
        <w:jc w:val="left"/>
        <w:rPr>
          <w:lang w:val="fr-FR"/>
        </w:rPr>
      </w:pPr>
      <w:r w:rsidRPr="00CC737C">
        <w:rPr>
          <w:lang w:val="fr-FR"/>
        </w:rPr>
        <w:t>a)</w:t>
      </w:r>
      <w:r w:rsidRPr="00CC737C">
        <w:rPr>
          <w:lang w:val="fr-FR"/>
        </w:rPr>
        <w:tab/>
      </w:r>
      <w:r w:rsidR="00B1075F" w:rsidRPr="00CC737C">
        <w:rPr>
          <w:lang w:val="fr-FR"/>
        </w:rPr>
        <w:t xml:space="preserve">Le Preneur de licence </w:t>
      </w:r>
      <w:r w:rsidR="004A3E37" w:rsidRPr="00CC737C">
        <w:rPr>
          <w:lang w:val="fr-FR"/>
        </w:rPr>
        <w:t>indemnise et continuer d</w:t>
      </w:r>
      <w:r w:rsidR="002C372B" w:rsidRPr="00CC737C">
        <w:rPr>
          <w:lang w:val="fr-FR"/>
        </w:rPr>
        <w:t>’</w:t>
      </w:r>
      <w:r w:rsidR="004A3E37" w:rsidRPr="00CC737C">
        <w:rPr>
          <w:lang w:val="fr-FR"/>
        </w:rPr>
        <w:t>indemniser l</w:t>
      </w:r>
      <w:r w:rsidR="002C372B" w:rsidRPr="00CC737C">
        <w:rPr>
          <w:lang w:val="fr-FR"/>
        </w:rPr>
        <w:t>’</w:t>
      </w:r>
      <w:r w:rsidR="004A3E37" w:rsidRPr="00CC737C">
        <w:rPr>
          <w:lang w:val="fr-FR"/>
        </w:rPr>
        <w:t>Université, ses cadres, ses employés, ses sous</w:t>
      </w:r>
      <w:r w:rsidR="002C372B" w:rsidRPr="00CC737C">
        <w:rPr>
          <w:lang w:val="fr-FR"/>
        </w:rPr>
        <w:t>-</w:t>
      </w:r>
      <w:r w:rsidR="004A3E37" w:rsidRPr="00CC737C">
        <w:rPr>
          <w:lang w:val="fr-FR"/>
        </w:rPr>
        <w:t>traitants et ses agents de toute action, revendication, procédure ou exigence (</w:t>
      </w:r>
      <w:r w:rsidR="002C372B" w:rsidRPr="00CC737C">
        <w:rPr>
          <w:lang w:val="fr-FR"/>
        </w:rPr>
        <w:t>y compris</w:t>
      </w:r>
      <w:r w:rsidR="004A3E37" w:rsidRPr="00CC737C">
        <w:rPr>
          <w:lang w:val="fr-FR"/>
        </w:rPr>
        <w:t xml:space="preserve"> émanant de tiers) menée à son encontre, ou à leur encontre commune séparément ou solidairement, en cas d</w:t>
      </w:r>
      <w:r w:rsidR="002C372B" w:rsidRPr="00CC737C">
        <w:rPr>
          <w:lang w:val="fr-FR"/>
        </w:rPr>
        <w:t>’</w:t>
      </w:r>
      <w:r w:rsidR="004A3E37" w:rsidRPr="00CC737C">
        <w:rPr>
          <w:lang w:val="fr-FR"/>
        </w:rPr>
        <w:t xml:space="preserve">éventuel décès, perte, blessure, maladie ou dommage résultant de </w:t>
      </w:r>
      <w:r w:rsidR="00C9619C" w:rsidRPr="00CC737C">
        <w:rPr>
          <w:lang w:val="fr-FR"/>
        </w:rPr>
        <w:t xml:space="preserve">la </w:t>
      </w:r>
      <w:r w:rsidR="00410265" w:rsidRPr="00CC737C">
        <w:rPr>
          <w:lang w:val="fr-FR"/>
        </w:rPr>
        <w:t>C</w:t>
      </w:r>
      <w:r w:rsidR="00C9619C" w:rsidRPr="00CC737C">
        <w:rPr>
          <w:lang w:val="fr-FR"/>
        </w:rPr>
        <w:t>ommercialisation ou de l</w:t>
      </w:r>
      <w:r w:rsidR="002C372B" w:rsidRPr="00CC737C">
        <w:rPr>
          <w:lang w:val="fr-FR"/>
        </w:rPr>
        <w:t>’</w:t>
      </w:r>
      <w:r w:rsidR="00C9619C" w:rsidRPr="00CC737C">
        <w:rPr>
          <w:lang w:val="fr-FR"/>
        </w:rPr>
        <w:t xml:space="preserve">usage de </w:t>
      </w:r>
      <w:r w:rsidR="005D30D6" w:rsidRPr="00CC737C">
        <w:rPr>
          <w:lang w:val="fr-FR"/>
        </w:rPr>
        <w:t>la</w:t>
      </w:r>
      <w:r w:rsidR="00C9619C" w:rsidRPr="00CC737C">
        <w:rPr>
          <w:lang w:val="fr-FR"/>
        </w:rPr>
        <w:t xml:space="preserve"> </w:t>
      </w:r>
      <w:r w:rsidR="003B4D56" w:rsidRPr="00CC737C">
        <w:rPr>
          <w:lang w:val="fr-FR"/>
        </w:rPr>
        <w:t>Propriété intellectuelle concédée sous licence</w:t>
      </w:r>
      <w:r w:rsidR="00C9619C" w:rsidRPr="00CC737C">
        <w:rPr>
          <w:lang w:val="fr-FR"/>
        </w:rPr>
        <w:t>, ou de tout produit dérivé de celle</w:t>
      </w:r>
      <w:r w:rsidR="002C372B" w:rsidRPr="00CC737C">
        <w:rPr>
          <w:lang w:val="fr-FR"/>
        </w:rPr>
        <w:t>-</w:t>
      </w:r>
      <w:r w:rsidR="00C9619C" w:rsidRPr="00CC737C">
        <w:rPr>
          <w:lang w:val="fr-FR"/>
        </w:rPr>
        <w:t>ci</w:t>
      </w:r>
      <w:r w:rsidR="004A3E37" w:rsidRPr="00CC737C">
        <w:rPr>
          <w:lang w:val="fr-FR"/>
        </w:rPr>
        <w:t>.</w:t>
      </w:r>
    </w:p>
    <w:p w14:paraId="23CEEE91" w14:textId="6BB107B4" w:rsidR="00E614C6" w:rsidRPr="00CC737C" w:rsidRDefault="00E614C6" w:rsidP="005B1AF1">
      <w:pPr>
        <w:spacing w:line="240" w:lineRule="auto"/>
        <w:jc w:val="left"/>
        <w:rPr>
          <w:lang w:val="fr-FR"/>
        </w:rPr>
      </w:pPr>
      <w:r w:rsidRPr="00CC737C">
        <w:rPr>
          <w:lang w:val="fr-FR"/>
        </w:rPr>
        <w:t>b)</w:t>
      </w:r>
      <w:r w:rsidRPr="00CC737C">
        <w:rPr>
          <w:lang w:val="fr-FR"/>
        </w:rPr>
        <w:tab/>
      </w:r>
      <w:r w:rsidR="00C9619C" w:rsidRPr="00CC737C">
        <w:rPr>
          <w:lang w:val="fr-FR"/>
        </w:rPr>
        <w:t>L</w:t>
      </w:r>
      <w:r w:rsidR="002C372B" w:rsidRPr="00CC737C">
        <w:rPr>
          <w:lang w:val="fr-FR"/>
        </w:rPr>
        <w:t>’</w:t>
      </w:r>
      <w:r w:rsidR="00C9619C" w:rsidRPr="00CC737C">
        <w:rPr>
          <w:lang w:val="fr-FR"/>
        </w:rPr>
        <w:t>obligation d</w:t>
      </w:r>
      <w:r w:rsidR="002C372B" w:rsidRPr="00CC737C">
        <w:rPr>
          <w:lang w:val="fr-FR"/>
        </w:rPr>
        <w:t>’</w:t>
      </w:r>
      <w:r w:rsidR="00C9619C" w:rsidRPr="00CC737C">
        <w:rPr>
          <w:lang w:val="fr-FR"/>
        </w:rPr>
        <w:t>indemniser l</w:t>
      </w:r>
      <w:r w:rsidR="002C372B" w:rsidRPr="00CC737C">
        <w:rPr>
          <w:lang w:val="fr-FR"/>
        </w:rPr>
        <w:t>’</w:t>
      </w:r>
      <w:r w:rsidR="00C9619C" w:rsidRPr="00CC737C">
        <w:rPr>
          <w:lang w:val="fr-FR"/>
        </w:rPr>
        <w:t>U</w:t>
      </w:r>
      <w:r w:rsidR="005D30D6" w:rsidRPr="00CC737C">
        <w:rPr>
          <w:lang w:val="fr-FR"/>
        </w:rPr>
        <w:t>n</w:t>
      </w:r>
      <w:r w:rsidR="00C9619C" w:rsidRPr="00CC737C">
        <w:rPr>
          <w:lang w:val="fr-FR"/>
        </w:rPr>
        <w:t>i</w:t>
      </w:r>
      <w:r w:rsidR="005D30D6" w:rsidRPr="00CC737C">
        <w:rPr>
          <w:lang w:val="fr-FR"/>
        </w:rPr>
        <w:t>v</w:t>
      </w:r>
      <w:r w:rsidR="00C9619C" w:rsidRPr="00CC737C">
        <w:rPr>
          <w:lang w:val="fr-FR"/>
        </w:rPr>
        <w:t>ersité et ses cadres, ses employés, ses sous</w:t>
      </w:r>
      <w:r w:rsidR="002C372B" w:rsidRPr="00CC737C">
        <w:rPr>
          <w:lang w:val="fr-FR"/>
        </w:rPr>
        <w:t>-</w:t>
      </w:r>
      <w:r w:rsidR="00C9619C" w:rsidRPr="00CC737C">
        <w:rPr>
          <w:lang w:val="fr-FR"/>
        </w:rPr>
        <w:t>traitants et ses agents prévue à l</w:t>
      </w:r>
      <w:r w:rsidR="002C372B" w:rsidRPr="00CC737C">
        <w:rPr>
          <w:lang w:val="fr-FR"/>
        </w:rPr>
        <w:t>’alinéa a)</w:t>
      </w:r>
      <w:r w:rsidR="00C9619C" w:rsidRPr="00CC737C">
        <w:rPr>
          <w:lang w:val="fr-FR"/>
        </w:rPr>
        <w:t xml:space="preserve"> constitue une obligation permanente qui est distincte et indépendante d</w:t>
      </w:r>
      <w:r w:rsidR="002C372B" w:rsidRPr="00CC737C">
        <w:rPr>
          <w:lang w:val="fr-FR"/>
        </w:rPr>
        <w:t>’</w:t>
      </w:r>
      <w:r w:rsidR="00C9619C" w:rsidRPr="00CC737C">
        <w:rPr>
          <w:lang w:val="fr-FR"/>
        </w:rPr>
        <w:t>autres obligations et qui conserve ses effets après l</w:t>
      </w:r>
      <w:r w:rsidR="002C372B" w:rsidRPr="00CC737C">
        <w:rPr>
          <w:lang w:val="fr-FR"/>
        </w:rPr>
        <w:t>’</w:t>
      </w:r>
      <w:r w:rsidR="00C9619C" w:rsidRPr="00CC737C">
        <w:rPr>
          <w:lang w:val="fr-FR"/>
        </w:rPr>
        <w:t xml:space="preserve">expiration ou la résiliation du présent </w:t>
      </w:r>
      <w:r w:rsidR="00424A6F" w:rsidRPr="00CC737C">
        <w:rPr>
          <w:lang w:val="fr-FR"/>
        </w:rPr>
        <w:t>C</w:t>
      </w:r>
      <w:r w:rsidR="00067959" w:rsidRPr="00CC737C">
        <w:rPr>
          <w:lang w:val="fr-FR"/>
        </w:rPr>
        <w:t>ontrat</w:t>
      </w:r>
      <w:r w:rsidR="00C9619C" w:rsidRPr="00CC737C">
        <w:rPr>
          <w:lang w:val="fr-FR"/>
        </w:rPr>
        <w:t>.</w:t>
      </w:r>
    </w:p>
    <w:p w14:paraId="54A2EC51" w14:textId="77777777" w:rsidR="00E614C6" w:rsidRPr="00CC737C" w:rsidRDefault="00E614C6" w:rsidP="005B1AF1">
      <w:pPr>
        <w:spacing w:line="240" w:lineRule="auto"/>
        <w:jc w:val="left"/>
        <w:rPr>
          <w:lang w:val="fr-FR"/>
        </w:rPr>
      </w:pPr>
    </w:p>
    <w:p w14:paraId="0950CFBF" w14:textId="65F36D6A" w:rsidR="00E614C6" w:rsidRPr="00CC737C" w:rsidRDefault="00E614C6" w:rsidP="00827FBD">
      <w:pPr>
        <w:pStyle w:val="Heading3"/>
        <w:rPr>
          <w:lang w:val="fr-FR"/>
        </w:rPr>
      </w:pPr>
      <w:bookmarkStart w:id="963" w:name="_Toc465731846"/>
      <w:bookmarkStart w:id="964" w:name="_Toc506827816"/>
      <w:bookmarkStart w:id="965" w:name="_Toc512824292"/>
      <w:bookmarkStart w:id="966" w:name="_Toc494186871"/>
      <w:bookmarkStart w:id="967" w:name="_Toc510355736"/>
      <w:bookmarkStart w:id="968" w:name="_Toc510538056"/>
      <w:r w:rsidRPr="00CC737C">
        <w:rPr>
          <w:lang w:val="fr-FR"/>
        </w:rPr>
        <w:t>14.</w:t>
      </w:r>
      <w:r w:rsidRPr="00CC737C">
        <w:rPr>
          <w:lang w:val="fr-FR"/>
        </w:rPr>
        <w:tab/>
      </w:r>
      <w:bookmarkEnd w:id="963"/>
      <w:bookmarkEnd w:id="964"/>
      <w:bookmarkEnd w:id="965"/>
      <w:bookmarkEnd w:id="966"/>
      <w:bookmarkEnd w:id="967"/>
      <w:bookmarkEnd w:id="968"/>
      <w:r w:rsidR="00747C09" w:rsidRPr="00CC737C">
        <w:rPr>
          <w:lang w:val="fr-FR"/>
        </w:rPr>
        <w:t>RÈGLEMENT DES DIFFÉRENDS</w:t>
      </w:r>
    </w:p>
    <w:p w14:paraId="7C3E9093" w14:textId="3D820779" w:rsidR="00E614C6" w:rsidRPr="00CC737C" w:rsidRDefault="00583650" w:rsidP="003E288B">
      <w:pPr>
        <w:numPr>
          <w:ilvl w:val="0"/>
          <w:numId w:val="16"/>
        </w:numPr>
        <w:spacing w:line="240" w:lineRule="auto"/>
        <w:ind w:left="0" w:firstLine="0"/>
        <w:jc w:val="left"/>
        <w:rPr>
          <w:lang w:val="fr-FR"/>
        </w:rPr>
      </w:pPr>
      <w:bookmarkStart w:id="969" w:name="_Hlk493596244"/>
      <w:r w:rsidRPr="00CC737C">
        <w:rPr>
          <w:lang w:val="fr-FR"/>
        </w:rPr>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w:t>
      </w:r>
      <w:r w:rsidR="00180377" w:rsidRPr="00CC737C">
        <w:rPr>
          <w:lang w:val="fr-FR"/>
        </w:rPr>
        <w:t> </w:t>
      </w:r>
      <w:r w:rsidR="00662887" w:rsidRPr="00CC737C">
        <w:rPr>
          <w:lang w:val="fr-FR"/>
        </w:rPr>
        <w:t xml:space="preserve">(10) </w:t>
      </w:r>
      <w:r w:rsidRPr="00CC737C">
        <w:rPr>
          <w:lang w:val="fr-FR"/>
        </w:rPr>
        <w:t>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 (20) jours suivant leur nomination, se rencontrer</w:t>
      </w:r>
      <w:r w:rsidRPr="00CC737C">
        <w:rPr>
          <w:lang w:val="fr-FR"/>
        </w:rPr>
        <w:t xml:space="preserve"> pour tenter de régler le différe</w:t>
      </w:r>
      <w:r w:rsidR="005A280C" w:rsidRPr="00CC737C">
        <w:rPr>
          <w:lang w:val="fr-FR"/>
        </w:rPr>
        <w:t>nd.  S’i</w:t>
      </w:r>
      <w:r w:rsidR="00F91EC4" w:rsidRPr="00CC737C">
        <w:rPr>
          <w:lang w:val="fr-FR"/>
        </w:rPr>
        <w:t>ls n</w:t>
      </w:r>
      <w:r w:rsidR="002C372B" w:rsidRPr="00CC737C">
        <w:rPr>
          <w:lang w:val="fr-FR"/>
        </w:rPr>
        <w:t>’</w:t>
      </w:r>
      <w:r w:rsidR="00F91EC4" w:rsidRPr="00CC737C">
        <w:rPr>
          <w:lang w:val="fr-FR"/>
        </w:rPr>
        <w:t xml:space="preserve">y parviennent pas, chaque partie peut présenter une </w:t>
      </w:r>
      <w:r w:rsidR="003460CF" w:rsidRPr="00CC737C">
        <w:rPr>
          <w:lang w:val="fr-FR"/>
        </w:rPr>
        <w:t>demande</w:t>
      </w:r>
      <w:r w:rsidR="00F91EC4" w:rsidRPr="00CC737C">
        <w:rPr>
          <w:lang w:val="fr-FR"/>
        </w:rPr>
        <w:t xml:space="preserve"> écrite de règlement officiel du différe</w:t>
      </w:r>
      <w:r w:rsidR="005A280C" w:rsidRPr="00CC737C">
        <w:rPr>
          <w:lang w:val="fr-FR"/>
        </w:rPr>
        <w:t>nd.  Da</w:t>
      </w:r>
      <w:r w:rsidR="00F91EC4" w:rsidRPr="00CC737C">
        <w:rPr>
          <w:lang w:val="fr-FR"/>
        </w:rPr>
        <w:t xml:space="preserve">ns les dix (10) jours </w:t>
      </w:r>
      <w:r w:rsidR="00A444C0" w:rsidRPr="00CC737C">
        <w:rPr>
          <w:lang w:val="fr-FR"/>
        </w:rPr>
        <w:t xml:space="preserve">suivant </w:t>
      </w:r>
      <w:r w:rsidR="006928E7" w:rsidRPr="00CC737C">
        <w:rPr>
          <w:lang w:val="fr-FR"/>
        </w:rPr>
        <w:t>cette demande</w:t>
      </w:r>
      <w:r w:rsidR="00A444C0" w:rsidRPr="00CC737C">
        <w:rPr>
          <w:lang w:val="fr-FR"/>
        </w:rPr>
        <w:t xml:space="preserve"> écrite</w:t>
      </w:r>
      <w:r w:rsidR="00F91EC4" w:rsidRPr="00CC737C">
        <w:rPr>
          <w:lang w:val="fr-FR"/>
        </w:rPr>
        <w:t>, les</w:t>
      </w:r>
      <w:r w:rsidR="00A444C0" w:rsidRPr="00CC737C">
        <w:rPr>
          <w:lang w:val="fr-FR"/>
        </w:rPr>
        <w:t> </w:t>
      </w:r>
      <w:r w:rsidR="00F91EC4" w:rsidRPr="00CC737C">
        <w:rPr>
          <w:lang w:val="fr-FR"/>
        </w:rPr>
        <w:t xml:space="preserve">parties se réunissent pendant une journée avec un médiateur impartial </w:t>
      </w:r>
      <w:r w:rsidR="00D80689" w:rsidRPr="00CC737C">
        <w:rPr>
          <w:lang w:val="fr-FR"/>
        </w:rPr>
        <w:t>dans le but exclusif</w:t>
      </w:r>
      <w:r w:rsidR="00F91EC4" w:rsidRPr="00CC737C">
        <w:rPr>
          <w:lang w:val="fr-FR"/>
        </w:rPr>
        <w:t xml:space="preserve"> d</w:t>
      </w:r>
      <w:r w:rsidR="002C372B" w:rsidRPr="00CC737C">
        <w:rPr>
          <w:lang w:val="fr-FR"/>
        </w:rPr>
        <w:t>’</w:t>
      </w:r>
      <w:r w:rsidR="00F91EC4" w:rsidRPr="00CC737C">
        <w:rPr>
          <w:lang w:val="fr-FR"/>
        </w:rPr>
        <w:t xml:space="preserve">examiner les diverses possibilités de régler le différend sans recourir à </w:t>
      </w:r>
      <w:r w:rsidR="00E35010" w:rsidRPr="00CC737C">
        <w:rPr>
          <w:lang w:val="fr-FR"/>
        </w:rPr>
        <w:t xml:space="preserve">une procédure </w:t>
      </w:r>
      <w:proofErr w:type="gramStart"/>
      <w:r w:rsidR="00E35010" w:rsidRPr="00CC737C">
        <w:rPr>
          <w:lang w:val="fr-FR"/>
        </w:rPr>
        <w:t>judiciaire</w:t>
      </w:r>
      <w:r w:rsidR="00E67492" w:rsidRPr="00CC737C">
        <w:rPr>
          <w:lang w:val="fr-FR"/>
        </w:rPr>
        <w:t>;  il</w:t>
      </w:r>
      <w:proofErr w:type="gramEnd"/>
      <w:r w:rsidR="00E67492" w:rsidRPr="00CC737C">
        <w:rPr>
          <w:lang w:val="fr-FR"/>
        </w:rPr>
        <w:t xml:space="preserve"> peut s</w:t>
      </w:r>
      <w:r w:rsidR="002C372B" w:rsidRPr="00CC737C">
        <w:rPr>
          <w:lang w:val="fr-FR"/>
        </w:rPr>
        <w:t>’</w:t>
      </w:r>
      <w:r w:rsidR="00E67492" w:rsidRPr="00CC737C">
        <w:rPr>
          <w:lang w:val="fr-FR"/>
        </w:rPr>
        <w:t>agir par exemple de mener des négociations supplémentaires ou de faire appel à une procédure de médiation, de conciliation, d</w:t>
      </w:r>
      <w:r w:rsidR="002C372B" w:rsidRPr="00CC737C">
        <w:rPr>
          <w:lang w:val="fr-FR"/>
        </w:rPr>
        <w:t>’</w:t>
      </w:r>
      <w:r w:rsidR="00E67492" w:rsidRPr="00CC737C">
        <w:rPr>
          <w:lang w:val="fr-FR"/>
        </w:rPr>
        <w:t>arbitrage</w:t>
      </w:r>
      <w:r w:rsidR="001B0682" w:rsidRPr="00CC737C">
        <w:rPr>
          <w:lang w:val="fr-FR"/>
        </w:rPr>
        <w:t xml:space="preserve"> ou de contentieux,</w:t>
      </w:r>
      <w:r w:rsidR="00E67492" w:rsidRPr="00CC737C">
        <w:rPr>
          <w:lang w:val="fr-FR"/>
        </w:rPr>
        <w:t xml:space="preserve"> </w:t>
      </w:r>
      <w:r w:rsidR="001B0682" w:rsidRPr="00CC737C">
        <w:rPr>
          <w:lang w:val="fr-FR"/>
        </w:rPr>
        <w:t xml:space="preserve">ou encore de </w:t>
      </w:r>
      <w:r w:rsidR="007D5015" w:rsidRPr="00CC737C">
        <w:rPr>
          <w:lang w:val="fr-FR"/>
        </w:rPr>
        <w:t>demander l</w:t>
      </w:r>
      <w:r w:rsidR="002C372B" w:rsidRPr="00CC737C">
        <w:rPr>
          <w:lang w:val="fr-FR"/>
        </w:rPr>
        <w:t>’</w:t>
      </w:r>
      <w:r w:rsidR="007D5015" w:rsidRPr="00CC737C">
        <w:rPr>
          <w:lang w:val="fr-FR"/>
        </w:rPr>
        <w:t>avis d</w:t>
      </w:r>
      <w:r w:rsidR="002C372B" w:rsidRPr="00CC737C">
        <w:rPr>
          <w:lang w:val="fr-FR"/>
        </w:rPr>
        <w:t>’</w:t>
      </w:r>
      <w:r w:rsidR="007D5015" w:rsidRPr="00CC737C">
        <w:rPr>
          <w:lang w:val="fr-FR"/>
        </w:rPr>
        <w:t>un</w:t>
      </w:r>
      <w:r w:rsidR="001B0682" w:rsidRPr="00CC737C">
        <w:rPr>
          <w:lang w:val="fr-FR"/>
        </w:rPr>
        <w:t xml:space="preserve"> expe</w:t>
      </w:r>
      <w:r w:rsidR="005A280C" w:rsidRPr="00CC737C">
        <w:rPr>
          <w:lang w:val="fr-FR"/>
        </w:rPr>
        <w:t>rt.  Si</w:t>
      </w:r>
      <w:r w:rsidR="00F91EC4" w:rsidRPr="00CC737C">
        <w:rPr>
          <w:lang w:val="fr-FR"/>
        </w:rPr>
        <w:t xml:space="preserve"> aucune de ces possibilités ne fait l</w:t>
      </w:r>
      <w:r w:rsidR="002C372B" w:rsidRPr="00CC737C">
        <w:rPr>
          <w:lang w:val="fr-FR"/>
        </w:rPr>
        <w:t>’</w:t>
      </w:r>
      <w:r w:rsidR="00F91EC4" w:rsidRPr="00CC737C">
        <w:rPr>
          <w:lang w:val="fr-FR"/>
        </w:rPr>
        <w:t>objet d</w:t>
      </w:r>
      <w:r w:rsidR="002C372B" w:rsidRPr="00CC737C">
        <w:rPr>
          <w:lang w:val="fr-FR"/>
        </w:rPr>
        <w:t>’</w:t>
      </w:r>
      <w:r w:rsidR="00F91EC4" w:rsidRPr="00CC737C">
        <w:rPr>
          <w:lang w:val="fr-FR"/>
        </w:rPr>
        <w:t xml:space="preserve">un </w:t>
      </w:r>
      <w:r w:rsidR="00662887" w:rsidRPr="00CC737C">
        <w:rPr>
          <w:lang w:val="fr-FR"/>
        </w:rPr>
        <w:t>accord dans les dix (10) jours suivant la médiation d</w:t>
      </w:r>
      <w:r w:rsidR="002C372B" w:rsidRPr="00CC737C">
        <w:rPr>
          <w:lang w:val="fr-FR"/>
        </w:rPr>
        <w:t>’</w:t>
      </w:r>
      <w:r w:rsidR="00662887" w:rsidRPr="00CC737C">
        <w:rPr>
          <w:lang w:val="fr-FR"/>
        </w:rPr>
        <w:t>une journée</w:t>
      </w:r>
      <w:r w:rsidR="00F91EC4" w:rsidRPr="00CC737C">
        <w:rPr>
          <w:lang w:val="fr-FR"/>
        </w:rPr>
        <w:t>, chaque partie peut entamer une procédure judiciaire.</w:t>
      </w:r>
    </w:p>
    <w:p w14:paraId="073D4E78" w14:textId="70C726F1" w:rsidR="00E614C6" w:rsidRPr="00CC737C" w:rsidRDefault="00375E20" w:rsidP="003E288B">
      <w:pPr>
        <w:numPr>
          <w:ilvl w:val="0"/>
          <w:numId w:val="16"/>
        </w:numPr>
        <w:spacing w:line="240" w:lineRule="auto"/>
        <w:ind w:left="0" w:firstLine="0"/>
        <w:jc w:val="left"/>
        <w:rPr>
          <w:lang w:val="fr-FR"/>
        </w:rPr>
      </w:pPr>
      <w:r w:rsidRPr="00CC737C">
        <w:rPr>
          <w:lang w:val="fr-FR"/>
        </w:rPr>
        <w:t xml:space="preserve">Chaque partie convient de ne pas engager de procédure </w:t>
      </w:r>
      <w:r w:rsidR="00E35010" w:rsidRPr="00CC737C">
        <w:rPr>
          <w:lang w:val="fr-FR"/>
        </w:rPr>
        <w:t xml:space="preserve">judiciaire ou </w:t>
      </w:r>
      <w:r w:rsidRPr="00CC737C">
        <w:rPr>
          <w:lang w:val="fr-FR"/>
        </w:rPr>
        <w:t>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 présent article</w:t>
      </w:r>
      <w:r w:rsidR="002B6F35" w:rsidRPr="00CC737C">
        <w:rPr>
          <w:lang w:val="fr-FR"/>
        </w:rPr>
        <w:t> </w:t>
      </w:r>
      <w:r w:rsidRPr="00CC737C">
        <w:rPr>
          <w:lang w:val="fr-FR"/>
        </w:rPr>
        <w:t>1</w:t>
      </w:r>
      <w:r w:rsidR="00D17EAC" w:rsidRPr="00CC737C">
        <w:rPr>
          <w:lang w:val="fr-FR"/>
        </w:rPr>
        <w:t>4</w:t>
      </w:r>
      <w:r w:rsidRPr="00CC737C">
        <w:rPr>
          <w:lang w:val="fr-FR"/>
        </w:rPr>
        <w:t xml:space="preserve">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informations se trouvant déjà dans le domaine public).</w:t>
      </w:r>
    </w:p>
    <w:p w14:paraId="55F7F6D5" w14:textId="77777777" w:rsidR="00E614C6" w:rsidRPr="00CC737C" w:rsidRDefault="00E614C6" w:rsidP="005B1AF1">
      <w:pPr>
        <w:spacing w:line="240" w:lineRule="auto"/>
        <w:jc w:val="left"/>
        <w:rPr>
          <w:lang w:val="fr-FR"/>
        </w:rPr>
      </w:pPr>
      <w:bookmarkStart w:id="970" w:name="_Toc506827827"/>
      <w:bookmarkStart w:id="971" w:name="_Toc512824303"/>
      <w:bookmarkEnd w:id="969"/>
    </w:p>
    <w:p w14:paraId="24C52DC9" w14:textId="7E399FAD" w:rsidR="00E614C6" w:rsidRPr="00CC737C" w:rsidRDefault="00E614C6" w:rsidP="00827FBD">
      <w:pPr>
        <w:pStyle w:val="Heading3"/>
        <w:rPr>
          <w:lang w:val="fr-FR"/>
        </w:rPr>
      </w:pPr>
      <w:bookmarkStart w:id="972" w:name="_Toc494186872"/>
      <w:bookmarkStart w:id="973" w:name="_Toc510355737"/>
      <w:bookmarkStart w:id="974" w:name="_Toc510538057"/>
      <w:r w:rsidRPr="00CC737C">
        <w:rPr>
          <w:lang w:val="fr-FR"/>
        </w:rPr>
        <w:t>15.</w:t>
      </w:r>
      <w:r w:rsidRPr="00CC737C">
        <w:rPr>
          <w:lang w:val="fr-FR"/>
        </w:rPr>
        <w:tab/>
      </w:r>
      <w:bookmarkEnd w:id="970"/>
      <w:bookmarkEnd w:id="971"/>
      <w:bookmarkEnd w:id="972"/>
      <w:bookmarkEnd w:id="973"/>
      <w:bookmarkEnd w:id="974"/>
      <w:r w:rsidR="0079487E" w:rsidRPr="00CC737C">
        <w:rPr>
          <w:lang w:val="fr-FR"/>
        </w:rPr>
        <w:t>RÉSILIATION</w:t>
      </w:r>
    </w:p>
    <w:p w14:paraId="3B7A3AC8" w14:textId="5F05FDCD" w:rsidR="00E614C6" w:rsidRPr="00CC737C" w:rsidRDefault="00E614C6" w:rsidP="00827FBD">
      <w:pPr>
        <w:pStyle w:val="Heading4"/>
        <w:rPr>
          <w:lang w:val="fr-FR"/>
        </w:rPr>
      </w:pPr>
      <w:bookmarkStart w:id="975" w:name="_Toc506827828"/>
      <w:bookmarkStart w:id="976" w:name="_Toc512824304"/>
      <w:bookmarkStart w:id="977" w:name="_Toc494186873"/>
      <w:r w:rsidRPr="00CC737C">
        <w:rPr>
          <w:lang w:val="fr-FR"/>
        </w:rPr>
        <w:t>15.1</w:t>
      </w:r>
      <w:r w:rsidRPr="00CC737C">
        <w:rPr>
          <w:lang w:val="fr-FR"/>
        </w:rPr>
        <w:tab/>
      </w:r>
      <w:bookmarkEnd w:id="975"/>
      <w:bookmarkEnd w:id="976"/>
      <w:bookmarkEnd w:id="977"/>
      <w:r w:rsidR="0079487E" w:rsidRPr="00CC737C">
        <w:rPr>
          <w:lang w:val="fr-FR"/>
        </w:rPr>
        <w:t>Résiliation pour défaillance</w:t>
      </w:r>
    </w:p>
    <w:p w14:paraId="5B2DDE6D" w14:textId="76E000B1" w:rsidR="00E614C6" w:rsidRPr="00CC737C" w:rsidRDefault="0079487E" w:rsidP="0022294B">
      <w:pPr>
        <w:spacing w:line="240" w:lineRule="auto"/>
        <w:jc w:val="left"/>
        <w:rPr>
          <w:lang w:val="fr-FR"/>
        </w:rPr>
      </w:pPr>
      <w:bookmarkStart w:id="978" w:name="_Hlk493596306"/>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F10755">
        <w:rPr>
          <w:lang w:val="fr-FR"/>
        </w:rPr>
        <w:t> </w:t>
      </w:r>
      <w:r w:rsidRPr="00CC737C">
        <w:rPr>
          <w:lang w:val="fr-FR"/>
        </w:rPr>
        <w:t>jours, la partie non défaillante adresse une notification écrite à la partie défaillante pour demander que la défaillance prenne fin dans les 30</w:t>
      </w:r>
      <w:r w:rsidR="00F10755">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F10755">
        <w:rPr>
          <w:lang w:val="fr-FR"/>
        </w:rPr>
        <w:t> </w:t>
      </w:r>
      <w:r w:rsidRPr="00CC737C">
        <w:rPr>
          <w:lang w:val="fr-FR"/>
        </w:rPr>
        <w:t xml:space="preserve">jours à compter de la notification, la partie non défaillante peut résilier le </w:t>
      </w:r>
      <w:r w:rsidR="008D458A" w:rsidRPr="00CC737C">
        <w:rPr>
          <w:lang w:val="fr-FR"/>
        </w:rPr>
        <w:t xml:space="preserve">présent </w:t>
      </w:r>
      <w:r w:rsidR="00661C9E" w:rsidRPr="00CC737C">
        <w:rPr>
          <w:lang w:val="fr-FR"/>
        </w:rPr>
        <w:t>Contrat</w:t>
      </w:r>
      <w:r w:rsidRPr="00CC737C">
        <w:rPr>
          <w:lang w:val="fr-FR"/>
        </w:rPr>
        <w:t xml:space="preserve"> avec effet immédiat en notifiant par écrit la partie défaillante.</w:t>
      </w:r>
    </w:p>
    <w:p w14:paraId="09BAD84A" w14:textId="391137E3" w:rsidR="00E614C6" w:rsidRPr="00CC737C" w:rsidRDefault="00E614C6" w:rsidP="00E347E3">
      <w:pPr>
        <w:pStyle w:val="Heading4"/>
        <w:rPr>
          <w:lang w:val="fr-FR"/>
        </w:rPr>
      </w:pPr>
      <w:bookmarkStart w:id="979" w:name="_Toc506827829"/>
      <w:bookmarkStart w:id="980" w:name="_Toc512824305"/>
      <w:bookmarkStart w:id="981" w:name="_Toc494186874"/>
      <w:bookmarkStart w:id="982" w:name="_Toc510355738"/>
      <w:bookmarkStart w:id="983" w:name="_Toc510538058"/>
      <w:bookmarkEnd w:id="978"/>
      <w:r w:rsidRPr="00CC737C">
        <w:rPr>
          <w:lang w:val="fr-FR"/>
        </w:rPr>
        <w:lastRenderedPageBreak/>
        <w:t>15.2</w:t>
      </w:r>
      <w:r w:rsidRPr="00CC737C">
        <w:rPr>
          <w:lang w:val="fr-FR"/>
        </w:rPr>
        <w:tab/>
      </w:r>
      <w:bookmarkEnd w:id="979"/>
      <w:bookmarkEnd w:id="980"/>
      <w:bookmarkEnd w:id="981"/>
      <w:bookmarkEnd w:id="982"/>
      <w:bookmarkEnd w:id="983"/>
      <w:r w:rsidR="00484843" w:rsidRPr="00CC737C">
        <w:rPr>
          <w:lang w:val="fr-FR"/>
        </w:rPr>
        <w:t>Résiliation pour faute</w:t>
      </w:r>
    </w:p>
    <w:p w14:paraId="60083671" w14:textId="607AC807" w:rsidR="00E614C6" w:rsidRPr="00CC737C" w:rsidRDefault="00484843" w:rsidP="00134E90">
      <w:pPr>
        <w:keepNext/>
        <w:spacing w:line="240" w:lineRule="auto"/>
        <w:jc w:val="left"/>
        <w:rPr>
          <w:lang w:val="fr-FR"/>
        </w:rPr>
      </w:pPr>
      <w:bookmarkStart w:id="984" w:name="_Hlk493596359"/>
      <w:r w:rsidRPr="00CC737C">
        <w:rPr>
          <w:lang w:val="fr-FR"/>
        </w:rPr>
        <w:t xml:space="preserve">En cas de faute, la partie non fautive peut résilier le </w:t>
      </w:r>
      <w:r w:rsidR="00A949A0" w:rsidRPr="00CC737C">
        <w:rPr>
          <w:lang w:val="fr-FR"/>
        </w:rPr>
        <w:t>présent Contrat</w:t>
      </w:r>
      <w:r w:rsidR="00384460" w:rsidRPr="00CC737C">
        <w:rPr>
          <w:lang w:val="fr-FR"/>
        </w:rPr>
        <w:t xml:space="preserve"> </w:t>
      </w:r>
      <w:r w:rsidRPr="00CC737C">
        <w:rPr>
          <w:lang w:val="fr-FR"/>
        </w:rPr>
        <w:t>avec effet immédiat en notifiant la partie fautive par écr</w:t>
      </w:r>
      <w:r w:rsidR="005A280C" w:rsidRPr="00CC737C">
        <w:rPr>
          <w:lang w:val="fr-FR"/>
        </w:rPr>
        <w:t>it.  Au</w:t>
      </w:r>
      <w:r w:rsidRPr="00CC737C">
        <w:rPr>
          <w:lang w:val="fr-FR"/>
        </w:rPr>
        <w:t xml:space="preserve">x fins du </w:t>
      </w:r>
      <w:r w:rsidR="00A949A0" w:rsidRPr="00CC737C">
        <w:rPr>
          <w:lang w:val="fr-FR"/>
        </w:rPr>
        <w:t>présent Contrat</w:t>
      </w:r>
      <w:r w:rsidRPr="00CC737C">
        <w:rPr>
          <w:lang w:val="fr-FR"/>
        </w:rPr>
        <w:t>, chacun des cas suivants constitue une faute</w:t>
      </w:r>
      <w:r w:rsidR="002C372B" w:rsidRPr="00CC737C">
        <w:rPr>
          <w:lang w:val="fr-FR"/>
        </w:rPr>
        <w:t> :</w:t>
      </w:r>
    </w:p>
    <w:p w14:paraId="361D89A8" w14:textId="3382FCF0" w:rsidR="00E614C6" w:rsidRPr="00CC737C" w:rsidRDefault="00E614C6" w:rsidP="005B1AF1">
      <w:pPr>
        <w:spacing w:line="240" w:lineRule="auto"/>
        <w:jc w:val="left"/>
        <w:rPr>
          <w:lang w:val="fr-FR"/>
        </w:rPr>
      </w:pPr>
      <w:r w:rsidRPr="00CC737C">
        <w:rPr>
          <w:lang w:val="fr-FR"/>
        </w:rPr>
        <w:t>a)</w:t>
      </w:r>
      <w:r w:rsidRPr="00CC737C">
        <w:rPr>
          <w:lang w:val="fr-FR"/>
        </w:rPr>
        <w:tab/>
      </w:r>
      <w:r w:rsidR="00B664B7" w:rsidRPr="00CC737C">
        <w:rPr>
          <w:lang w:val="fr-FR"/>
        </w:rPr>
        <w:t>le fait qu</w:t>
      </w:r>
      <w:r w:rsidR="002C372B" w:rsidRPr="00CC737C">
        <w:rPr>
          <w:lang w:val="fr-FR"/>
        </w:rPr>
        <w:t>’</w:t>
      </w:r>
      <w:r w:rsidR="00B664B7" w:rsidRPr="00CC737C">
        <w:rPr>
          <w:lang w:val="fr-FR"/>
        </w:rPr>
        <w:t>une partie cède ou sous</w:t>
      </w:r>
      <w:r w:rsidR="002C372B" w:rsidRPr="00CC737C">
        <w:rPr>
          <w:lang w:val="fr-FR"/>
        </w:rPr>
        <w:t>-</w:t>
      </w:r>
      <w:r w:rsidR="00B664B7" w:rsidRPr="00CC737C">
        <w:rPr>
          <w:lang w:val="fr-FR"/>
        </w:rPr>
        <w:t>traite (sauf au titre d</w:t>
      </w:r>
      <w:r w:rsidR="002C372B" w:rsidRPr="00CC737C">
        <w:rPr>
          <w:lang w:val="fr-FR"/>
        </w:rPr>
        <w:t>’</w:t>
      </w:r>
      <w:r w:rsidR="00B664B7" w:rsidRPr="00CC737C">
        <w:rPr>
          <w:lang w:val="fr-FR"/>
        </w:rPr>
        <w:t>une sous</w:t>
      </w:r>
      <w:r w:rsidR="002C372B" w:rsidRPr="00CC737C">
        <w:rPr>
          <w:lang w:val="fr-FR"/>
        </w:rPr>
        <w:t>-</w:t>
      </w:r>
      <w:r w:rsidR="00B664B7" w:rsidRPr="00CC737C">
        <w:rPr>
          <w:lang w:val="fr-FR"/>
        </w:rPr>
        <w:t>licence) l</w:t>
      </w:r>
      <w:r w:rsidR="002C372B" w:rsidRPr="00CC737C">
        <w:rPr>
          <w:lang w:val="fr-FR"/>
        </w:rPr>
        <w:t>’</w:t>
      </w:r>
      <w:r w:rsidR="00B664B7" w:rsidRPr="00CC737C">
        <w:rPr>
          <w:lang w:val="fr-FR"/>
        </w:rPr>
        <w:t xml:space="preserve">exécution du </w:t>
      </w:r>
      <w:r w:rsidR="00A949A0" w:rsidRPr="00CC737C">
        <w:rPr>
          <w:lang w:val="fr-FR"/>
        </w:rPr>
        <w:t>présent Contrat</w:t>
      </w:r>
      <w:r w:rsidR="00384460" w:rsidRPr="00CC737C">
        <w:rPr>
          <w:lang w:val="fr-FR"/>
        </w:rPr>
        <w:t xml:space="preserve"> </w:t>
      </w:r>
      <w:r w:rsidR="00B664B7" w:rsidRPr="00CC737C">
        <w:rPr>
          <w:lang w:val="fr-FR"/>
        </w:rPr>
        <w:t>à une autre personne sans le consentement écrit préalable de l</w:t>
      </w:r>
      <w:r w:rsidR="002C372B" w:rsidRPr="00CC737C">
        <w:rPr>
          <w:lang w:val="fr-FR"/>
        </w:rPr>
        <w:t>’</w:t>
      </w:r>
      <w:r w:rsidR="00B664B7" w:rsidRPr="00CC737C">
        <w:rPr>
          <w:lang w:val="fr-FR"/>
        </w:rPr>
        <w:t xml:space="preserve">autre </w:t>
      </w:r>
      <w:proofErr w:type="gramStart"/>
      <w:r w:rsidR="00B664B7" w:rsidRPr="00CC737C">
        <w:rPr>
          <w:lang w:val="fr-FR"/>
        </w:rPr>
        <w:t>partie</w:t>
      </w:r>
      <w:r w:rsidR="002E1FDB">
        <w:rPr>
          <w:lang w:val="fr-FR"/>
        </w:rPr>
        <w:t xml:space="preserve">; </w:t>
      </w:r>
      <w:r w:rsidR="00B664B7" w:rsidRPr="00CC737C">
        <w:rPr>
          <w:lang w:val="fr-FR"/>
        </w:rPr>
        <w:t xml:space="preserve"> ou</w:t>
      </w:r>
      <w:proofErr w:type="gramEnd"/>
    </w:p>
    <w:p w14:paraId="2636CE7F" w14:textId="5F23697D" w:rsidR="00E614C6" w:rsidRPr="00CC737C" w:rsidRDefault="00E614C6" w:rsidP="005B1AF1">
      <w:pPr>
        <w:spacing w:line="240" w:lineRule="auto"/>
        <w:jc w:val="left"/>
        <w:rPr>
          <w:lang w:val="fr-FR"/>
        </w:rPr>
      </w:pPr>
      <w:r w:rsidRPr="00CC737C">
        <w:rPr>
          <w:lang w:val="fr-FR"/>
        </w:rPr>
        <w:t>b)</w:t>
      </w:r>
      <w:r w:rsidRPr="00CC737C">
        <w:rPr>
          <w:lang w:val="fr-FR"/>
        </w:rPr>
        <w:tab/>
      </w:r>
      <w:r w:rsidR="00B664B7" w:rsidRPr="00CC737C">
        <w:rPr>
          <w:lang w:val="fr-FR"/>
        </w:rPr>
        <w:t>le fait qu</w:t>
      </w:r>
      <w:r w:rsidR="002C372B" w:rsidRPr="00CC737C">
        <w:rPr>
          <w:lang w:val="fr-FR"/>
        </w:rPr>
        <w:t>’</w:t>
      </w:r>
      <w:r w:rsidR="00B664B7" w:rsidRPr="00CC737C">
        <w:rPr>
          <w:lang w:val="fr-FR"/>
        </w:rPr>
        <w:t>une partie devienne insolvable ou fasse l</w:t>
      </w:r>
      <w:r w:rsidR="002C372B" w:rsidRPr="00CC737C">
        <w:rPr>
          <w:lang w:val="fr-FR"/>
        </w:rPr>
        <w:t>’</w:t>
      </w:r>
      <w:r w:rsidR="00B664B7" w:rsidRPr="00CC737C">
        <w:rPr>
          <w:lang w:val="fr-FR"/>
        </w:rPr>
        <w:t>objet d</w:t>
      </w:r>
      <w:r w:rsidR="002C372B" w:rsidRPr="00CC737C">
        <w:rPr>
          <w:lang w:val="fr-FR"/>
        </w:rPr>
        <w:t>’</w:t>
      </w:r>
      <w:r w:rsidR="00B664B7" w:rsidRPr="00CC737C">
        <w:rPr>
          <w:lang w:val="fr-FR"/>
        </w:rPr>
        <w:t>une mise en faillite ou d</w:t>
      </w:r>
      <w:r w:rsidR="002C372B" w:rsidRPr="00CC737C">
        <w:rPr>
          <w:lang w:val="fr-FR"/>
        </w:rPr>
        <w:t>’</w:t>
      </w:r>
      <w:r w:rsidR="00B664B7" w:rsidRPr="00CC737C">
        <w:rPr>
          <w:lang w:val="fr-FR"/>
        </w:rPr>
        <w:t>une liquidation</w:t>
      </w:r>
      <w:bookmarkStart w:id="985" w:name="_Hlk493596418"/>
      <w:r w:rsidR="00DD42EE" w:rsidRPr="00CC737C">
        <w:rPr>
          <w:vertAlign w:val="superscript"/>
          <w:lang w:val="fr-FR"/>
        </w:rPr>
        <w:footnoteReference w:id="128"/>
      </w:r>
      <w:bookmarkEnd w:id="985"/>
      <w:r w:rsidR="00DD42EE" w:rsidRPr="00CC737C">
        <w:rPr>
          <w:lang w:val="fr-FR"/>
        </w:rPr>
        <w:t>.</w:t>
      </w:r>
    </w:p>
    <w:p w14:paraId="1F9C9729" w14:textId="274C1725" w:rsidR="00E614C6" w:rsidRPr="00CC737C" w:rsidRDefault="00E614C6" w:rsidP="00827FBD">
      <w:pPr>
        <w:pStyle w:val="Heading4"/>
        <w:rPr>
          <w:lang w:val="fr-FR"/>
        </w:rPr>
      </w:pPr>
      <w:bookmarkStart w:id="986" w:name="_Toc506827833"/>
      <w:bookmarkStart w:id="987" w:name="_Toc512824309"/>
      <w:bookmarkStart w:id="988" w:name="_Toc494186875"/>
      <w:bookmarkEnd w:id="984"/>
      <w:r w:rsidRPr="00CC737C">
        <w:rPr>
          <w:lang w:val="fr-FR"/>
        </w:rPr>
        <w:t>15.3</w:t>
      </w:r>
      <w:r w:rsidRPr="00CC737C">
        <w:rPr>
          <w:lang w:val="fr-FR"/>
        </w:rPr>
        <w:tab/>
      </w:r>
      <w:bookmarkEnd w:id="986"/>
      <w:bookmarkEnd w:id="987"/>
      <w:bookmarkEnd w:id="988"/>
      <w:r w:rsidR="00BE5394" w:rsidRPr="00CC737C">
        <w:rPr>
          <w:lang w:val="fr-FR"/>
        </w:rPr>
        <w:t>La résiliation n</w:t>
      </w:r>
      <w:r w:rsidR="002C372B" w:rsidRPr="00CC737C">
        <w:rPr>
          <w:lang w:val="fr-FR"/>
        </w:rPr>
        <w:t>’</w:t>
      </w:r>
      <w:r w:rsidR="00BE5394" w:rsidRPr="00CC737C">
        <w:rPr>
          <w:lang w:val="fr-FR"/>
        </w:rPr>
        <w:t>a pas d</w:t>
      </w:r>
      <w:r w:rsidR="002C372B" w:rsidRPr="00CC737C">
        <w:rPr>
          <w:lang w:val="fr-FR"/>
        </w:rPr>
        <w:t>’</w:t>
      </w:r>
      <w:r w:rsidR="00BE5394" w:rsidRPr="00CC737C">
        <w:rPr>
          <w:lang w:val="fr-FR"/>
        </w:rPr>
        <w:t>incidence sur les droits ou obligations antérieurs ni sur les droits acquis</w:t>
      </w:r>
    </w:p>
    <w:p w14:paraId="555FBC23" w14:textId="5B6F27FC" w:rsidR="00E614C6" w:rsidRPr="00CC737C" w:rsidRDefault="00E614C6" w:rsidP="00FF1008">
      <w:pPr>
        <w:spacing w:line="240" w:lineRule="auto"/>
        <w:jc w:val="left"/>
        <w:rPr>
          <w:lang w:val="fr-FR"/>
        </w:rPr>
      </w:pPr>
      <w:r w:rsidRPr="00CC737C">
        <w:rPr>
          <w:lang w:val="fr-FR"/>
        </w:rPr>
        <w:t>a)</w:t>
      </w:r>
      <w:r w:rsidRPr="00CC737C">
        <w:rPr>
          <w:lang w:val="fr-FR"/>
        </w:rPr>
        <w:tab/>
      </w:r>
      <w:r w:rsidR="00BE5394" w:rsidRPr="00CC737C">
        <w:rPr>
          <w:lang w:val="fr-FR"/>
        </w:rPr>
        <w:t xml:space="preserve">La résiliation du </w:t>
      </w:r>
      <w:r w:rsidR="00A949A0" w:rsidRPr="00CC737C">
        <w:rPr>
          <w:lang w:val="fr-FR"/>
        </w:rPr>
        <w:t>présent Contrat</w:t>
      </w:r>
      <w:r w:rsidR="00BE5394" w:rsidRPr="00CC737C">
        <w:rPr>
          <w:lang w:val="fr-FR"/>
        </w:rPr>
        <w:t xml:space="preserve"> par quelque partie que ce soit ne libère nullement l</w:t>
      </w:r>
      <w:r w:rsidR="002C372B" w:rsidRPr="00CC737C">
        <w:rPr>
          <w:lang w:val="fr-FR"/>
        </w:rPr>
        <w:t>’</w:t>
      </w:r>
      <w:r w:rsidR="00BE5394" w:rsidRPr="00CC737C">
        <w:rPr>
          <w:lang w:val="fr-FR"/>
        </w:rPr>
        <w:t>autre partie de ses obligations dès lors que celles</w:t>
      </w:r>
      <w:r w:rsidR="002C372B" w:rsidRPr="00CC737C">
        <w:rPr>
          <w:lang w:val="fr-FR"/>
        </w:rPr>
        <w:t>-</w:t>
      </w:r>
      <w:r w:rsidR="00BE5394" w:rsidRPr="00CC737C">
        <w:rPr>
          <w:lang w:val="fr-FR"/>
        </w:rPr>
        <w:t>ci</w:t>
      </w:r>
      <w:r w:rsidR="002C372B" w:rsidRPr="00CC737C">
        <w:rPr>
          <w:lang w:val="fr-FR"/>
        </w:rPr>
        <w:t> :</w:t>
      </w:r>
    </w:p>
    <w:p w14:paraId="54C1660D" w14:textId="61948B2A" w:rsidR="00E614C6" w:rsidRPr="00CC737C" w:rsidRDefault="00E614C6" w:rsidP="005B1AF1">
      <w:pPr>
        <w:spacing w:line="240" w:lineRule="auto"/>
        <w:ind w:left="1134" w:hanging="567"/>
        <w:jc w:val="left"/>
        <w:rPr>
          <w:lang w:val="fr-FR"/>
        </w:rPr>
      </w:pPr>
      <w:r w:rsidRPr="00CC737C">
        <w:rPr>
          <w:lang w:val="fr-FR"/>
        </w:rPr>
        <w:t>i)</w:t>
      </w:r>
      <w:r w:rsidRPr="00CC737C">
        <w:rPr>
          <w:lang w:val="fr-FR"/>
        </w:rPr>
        <w:tab/>
      </w:r>
      <w:r w:rsidR="00FF1008" w:rsidRPr="00CC737C">
        <w:rPr>
          <w:lang w:val="fr-FR"/>
        </w:rPr>
        <w:t>devaient être exécutées avant la date de prise d</w:t>
      </w:r>
      <w:r w:rsidR="002C372B" w:rsidRPr="00CC737C">
        <w:rPr>
          <w:lang w:val="fr-FR"/>
        </w:rPr>
        <w:t>’</w:t>
      </w:r>
      <w:r w:rsidR="00FF1008" w:rsidRPr="00CC737C">
        <w:rPr>
          <w:lang w:val="fr-FR"/>
        </w:rPr>
        <w:t xml:space="preserve">effet de la </w:t>
      </w:r>
      <w:proofErr w:type="gramStart"/>
      <w:r w:rsidR="00FF1008" w:rsidRPr="00CC737C">
        <w:rPr>
          <w:lang w:val="fr-FR"/>
        </w:rPr>
        <w:t>résiliation</w:t>
      </w:r>
      <w:r w:rsidR="002E1FDB">
        <w:rPr>
          <w:lang w:val="fr-FR"/>
        </w:rPr>
        <w:t xml:space="preserve">; </w:t>
      </w:r>
      <w:r w:rsidR="00FF1008" w:rsidRPr="00CC737C">
        <w:rPr>
          <w:lang w:val="fr-FR"/>
        </w:rPr>
        <w:t xml:space="preserve"> ou</w:t>
      </w:r>
      <w:proofErr w:type="gramEnd"/>
    </w:p>
    <w:p w14:paraId="1A74EAAD" w14:textId="171C8DA7" w:rsidR="00E614C6" w:rsidRPr="00CC737C" w:rsidRDefault="00E614C6" w:rsidP="005B1AF1">
      <w:pPr>
        <w:spacing w:line="240" w:lineRule="auto"/>
        <w:ind w:left="1134" w:hanging="567"/>
        <w:jc w:val="left"/>
        <w:rPr>
          <w:lang w:val="fr-FR"/>
        </w:rPr>
      </w:pPr>
      <w:r w:rsidRPr="00CC737C">
        <w:rPr>
          <w:lang w:val="fr-FR"/>
        </w:rPr>
        <w:t>ii)</w:t>
      </w:r>
      <w:r w:rsidRPr="00CC737C">
        <w:rPr>
          <w:lang w:val="fr-FR"/>
        </w:rPr>
        <w:tab/>
      </w:r>
      <w:r w:rsidR="00FF1008" w:rsidRPr="00CC737C">
        <w:rPr>
          <w:lang w:val="fr-FR"/>
        </w:rPr>
        <w:t>doivent être exécutées en raison de la résiliation.</w:t>
      </w:r>
    </w:p>
    <w:p w14:paraId="125B9C2F" w14:textId="39FDC12D" w:rsidR="00E614C6" w:rsidRPr="00CC737C" w:rsidRDefault="00484843" w:rsidP="00484843">
      <w:pPr>
        <w:spacing w:line="240" w:lineRule="auto"/>
        <w:jc w:val="left"/>
        <w:rPr>
          <w:lang w:val="fr-FR"/>
        </w:rPr>
      </w:pPr>
      <w:r w:rsidRPr="00CC737C">
        <w:rPr>
          <w:lang w:val="fr-FR"/>
        </w:rPr>
        <w:t>b)</w:t>
      </w:r>
      <w:r w:rsidRPr="00CC737C">
        <w:rPr>
          <w:lang w:val="fr-FR"/>
        </w:rPr>
        <w:tab/>
      </w:r>
      <w:r w:rsidR="00FF1008" w:rsidRPr="00CC737C">
        <w:rPr>
          <w:lang w:val="fr-FR"/>
        </w:rPr>
        <w:t xml:space="preserve">La résiliation du </w:t>
      </w:r>
      <w:r w:rsidR="00A949A0" w:rsidRPr="00CC737C">
        <w:rPr>
          <w:lang w:val="fr-FR"/>
        </w:rPr>
        <w:t>présent Contrat</w:t>
      </w:r>
      <w:r w:rsidR="00796BF5" w:rsidRPr="00CC737C">
        <w:rPr>
          <w:lang w:val="fr-FR"/>
        </w:rPr>
        <w:t xml:space="preserve"> </w:t>
      </w:r>
      <w:r w:rsidR="00FF1008" w:rsidRPr="00CC737C">
        <w:rPr>
          <w:lang w:val="fr-FR"/>
        </w:rPr>
        <w:t>n</w:t>
      </w:r>
      <w:r w:rsidR="002C372B" w:rsidRPr="00CC737C">
        <w:rPr>
          <w:lang w:val="fr-FR"/>
        </w:rPr>
        <w:t>’</w:t>
      </w:r>
      <w:r w:rsidR="00FF1008" w:rsidRPr="00CC737C">
        <w:rPr>
          <w:lang w:val="fr-FR"/>
        </w:rPr>
        <w:t>a pas d</w:t>
      </w:r>
      <w:r w:rsidR="002C372B" w:rsidRPr="00CC737C">
        <w:rPr>
          <w:lang w:val="fr-FR"/>
        </w:rPr>
        <w:t>’</w:t>
      </w:r>
      <w:r w:rsidR="00FF1008" w:rsidRPr="00CC737C">
        <w:rPr>
          <w:lang w:val="fr-FR"/>
        </w:rPr>
        <w:t>incidence sur tout droit qu</w:t>
      </w:r>
      <w:r w:rsidR="002C372B" w:rsidRPr="00CC737C">
        <w:rPr>
          <w:lang w:val="fr-FR"/>
        </w:rPr>
        <w:t>’</w:t>
      </w:r>
      <w:r w:rsidR="00FF1008" w:rsidRPr="00CC737C">
        <w:rPr>
          <w:lang w:val="fr-FR"/>
        </w:rPr>
        <w:t xml:space="preserve">une partie a acquis </w:t>
      </w:r>
      <w:r w:rsidR="00FF1008" w:rsidRPr="00134E90">
        <w:rPr>
          <w:lang w:val="fr-FR"/>
        </w:rPr>
        <w:t xml:space="preserve">avant la résiliation ou qui découle de </w:t>
      </w:r>
      <w:r w:rsidR="00677914" w:rsidRPr="00134E90">
        <w:rPr>
          <w:lang w:val="fr-FR"/>
        </w:rPr>
        <w:t>celle</w:t>
      </w:r>
      <w:r w:rsidR="002C372B" w:rsidRPr="00134E90">
        <w:rPr>
          <w:lang w:val="fr-FR"/>
        </w:rPr>
        <w:t>-</w:t>
      </w:r>
      <w:proofErr w:type="gramStart"/>
      <w:r w:rsidR="00677914" w:rsidRPr="00134E90">
        <w:rPr>
          <w:lang w:val="fr-FR"/>
        </w:rPr>
        <w:t>ci</w:t>
      </w:r>
      <w:r w:rsidR="00FF1008" w:rsidRPr="00134E90">
        <w:rPr>
          <w:lang w:val="fr-FR"/>
        </w:rPr>
        <w:t>;  ce</w:t>
      </w:r>
      <w:proofErr w:type="gramEnd"/>
      <w:r w:rsidR="00FF1008" w:rsidRPr="00134E90">
        <w:rPr>
          <w:lang w:val="fr-FR"/>
        </w:rPr>
        <w:t xml:space="preserve"> droit est préservé.</w:t>
      </w:r>
    </w:p>
    <w:p w14:paraId="5F83666D" w14:textId="77777777" w:rsidR="00E614C6" w:rsidRPr="00CC737C" w:rsidRDefault="00E614C6" w:rsidP="005B1AF1">
      <w:pPr>
        <w:spacing w:line="240" w:lineRule="auto"/>
        <w:jc w:val="left"/>
        <w:rPr>
          <w:lang w:val="fr-FR"/>
        </w:rPr>
      </w:pPr>
    </w:p>
    <w:p w14:paraId="4EFD5C02" w14:textId="41575646" w:rsidR="00E614C6" w:rsidRPr="00CC737C" w:rsidRDefault="00E614C6" w:rsidP="00827FBD">
      <w:pPr>
        <w:pStyle w:val="Heading3"/>
        <w:rPr>
          <w:lang w:val="fr-FR"/>
        </w:rPr>
      </w:pPr>
      <w:bookmarkStart w:id="989" w:name="_Toc465731867"/>
      <w:bookmarkStart w:id="990" w:name="_Toc506827837"/>
      <w:bookmarkStart w:id="991" w:name="_Toc512824313"/>
      <w:bookmarkStart w:id="992" w:name="_Toc494186876"/>
      <w:bookmarkStart w:id="993" w:name="_Toc510355739"/>
      <w:bookmarkStart w:id="994" w:name="_Toc510538059"/>
      <w:r w:rsidRPr="00CC737C">
        <w:rPr>
          <w:lang w:val="fr-FR"/>
        </w:rPr>
        <w:t>16.</w:t>
      </w:r>
      <w:r w:rsidRPr="00CC737C">
        <w:rPr>
          <w:lang w:val="fr-FR"/>
        </w:rPr>
        <w:tab/>
      </w:r>
      <w:bookmarkEnd w:id="989"/>
      <w:bookmarkEnd w:id="990"/>
      <w:bookmarkEnd w:id="991"/>
      <w:bookmarkEnd w:id="992"/>
      <w:bookmarkEnd w:id="993"/>
      <w:bookmarkEnd w:id="994"/>
      <w:r w:rsidR="00340B44" w:rsidRPr="00CC737C">
        <w:rPr>
          <w:lang w:val="fr-FR"/>
        </w:rPr>
        <w:t>MÉTHODE DE NOTIFICATION</w:t>
      </w:r>
    </w:p>
    <w:p w14:paraId="68BF8E98" w14:textId="6ED3635F" w:rsidR="00E614C6" w:rsidRPr="00CC737C" w:rsidRDefault="00340B44" w:rsidP="005B1AF1">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w:t>
      </w:r>
      <w:r w:rsidR="00134E90">
        <w:rPr>
          <w:lang w:val="fr-FR"/>
        </w:rPr>
        <w:t> </w:t>
      </w:r>
      <w:r w:rsidRPr="00CC737C">
        <w:rPr>
          <w:lang w:val="fr-FR"/>
        </w:rPr>
        <w:t>si elle a été remise en personne;  2)</w:t>
      </w:r>
      <w:r w:rsidR="00E510B7" w:rsidRPr="00CC737C">
        <w:rPr>
          <w:lang w:val="fr-FR"/>
        </w:rPr>
        <w:t> </w:t>
      </w:r>
      <w:r w:rsidRPr="00CC737C">
        <w:rPr>
          <w:lang w:val="fr-FR"/>
        </w:rPr>
        <w:t>après un délai de soixante</w:t>
      </w:r>
      <w:r w:rsidR="002C372B" w:rsidRPr="00CC737C">
        <w:rPr>
          <w:lang w:val="fr-FR"/>
        </w:rPr>
        <w:t>-</w:t>
      </w:r>
      <w:r w:rsidRPr="00CC737C">
        <w:rPr>
          <w:lang w:val="fr-FR"/>
        </w:rPr>
        <w:t>douze</w:t>
      </w:r>
      <w:r w:rsidR="00134E90">
        <w:rPr>
          <w:lang w:val="fr-FR"/>
        </w:rPr>
        <w:t> </w:t>
      </w:r>
      <w:r w:rsidRPr="00CC737C">
        <w:rPr>
          <w:lang w:val="fr-FR"/>
        </w:rPr>
        <w:t>(72)</w:t>
      </w:r>
      <w:r w:rsidR="00134E90">
        <w:rPr>
          <w:lang w:val="fr-FR"/>
        </w:rPr>
        <w:t> </w:t>
      </w:r>
      <w:r w:rsidRPr="00CC737C">
        <w:rPr>
          <w:lang w:val="fr-FR"/>
        </w:rPr>
        <w:t>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w:t>
      </w:r>
      <w:r w:rsidR="00134E90">
        <w:rPr>
          <w:lang w:val="fr-FR"/>
        </w:rPr>
        <w:t> </w:t>
      </w:r>
      <w:r w:rsidRPr="00CC737C">
        <w:rPr>
          <w:lang w:val="fr-FR"/>
        </w:rPr>
        <w:t>après un délai de vingt</w:t>
      </w:r>
      <w:r w:rsidR="002C372B" w:rsidRPr="00CC737C">
        <w:rPr>
          <w:lang w:val="fr-FR"/>
        </w:rPr>
        <w:t>-</w:t>
      </w:r>
      <w:r w:rsidRPr="00CC737C">
        <w:rPr>
          <w:lang w:val="fr-FR"/>
        </w:rPr>
        <w:t>quatre</w:t>
      </w:r>
      <w:r w:rsidR="00134E90">
        <w:rPr>
          <w:lang w:val="fr-FR"/>
        </w:rPr>
        <w:t> </w:t>
      </w:r>
      <w:r w:rsidRPr="00CC737C">
        <w:rPr>
          <w:lang w:val="fr-FR"/>
        </w:rPr>
        <w:t>(24)</w:t>
      </w:r>
      <w:r w:rsidR="00134E90">
        <w:rPr>
          <w:lang w:val="fr-FR"/>
        </w:rPr>
        <w:t> </w:t>
      </w:r>
      <w:r w:rsidRPr="00CC737C">
        <w:rPr>
          <w:lang w:val="fr-FR"/>
        </w:rPr>
        <w:t>heures suivant l</w:t>
      </w:r>
      <w:r w:rsidR="002C372B" w:rsidRPr="00CC737C">
        <w:rPr>
          <w:lang w:val="fr-FR"/>
        </w:rPr>
        <w:t>’</w:t>
      </w:r>
      <w:r w:rsidRPr="00CC737C">
        <w:rPr>
          <w:lang w:val="fr-FR"/>
        </w:rPr>
        <w:t>envoi par coursier express avec livraison garantie le lendemain;  ou</w:t>
      </w:r>
      <w:r w:rsidR="00134E90">
        <w:rPr>
          <w:lang w:val="fr-FR"/>
        </w:rPr>
        <w:t> </w:t>
      </w:r>
      <w:r w:rsidRPr="00CC737C">
        <w:rPr>
          <w:lang w:val="fr-FR"/>
        </w:rPr>
        <w:t>4)</w:t>
      </w:r>
      <w:r w:rsidR="00134E90">
        <w:rPr>
          <w:lang w:val="fr-FR"/>
        </w:rPr>
        <w:t> </w:t>
      </w:r>
      <w:r w:rsidRPr="00CC737C">
        <w:rPr>
          <w:lang w:val="fr-FR"/>
        </w:rPr>
        <w:t>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w:t>
      </w:r>
      <w:r w:rsidR="009039DF" w:rsidRPr="00CC737C">
        <w:rPr>
          <w:lang w:val="fr-FR"/>
        </w:rPr>
        <w:t> </w:t>
      </w:r>
      <w:r w:rsidRPr="00CC737C">
        <w:rPr>
          <w:lang w:val="fr-FR"/>
        </w:rPr>
        <w:t>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17CE3D34" w14:textId="77777777" w:rsidR="00E614C6" w:rsidRPr="00CC737C" w:rsidRDefault="00E614C6" w:rsidP="005B1AF1">
      <w:pPr>
        <w:spacing w:line="240" w:lineRule="auto"/>
        <w:jc w:val="left"/>
        <w:rPr>
          <w:lang w:val="fr-FR"/>
        </w:rPr>
      </w:pPr>
    </w:p>
    <w:p w14:paraId="5E0EC184" w14:textId="46D97372" w:rsidR="00E614C6" w:rsidRPr="00CC737C" w:rsidRDefault="00D36766" w:rsidP="00827FBD">
      <w:pPr>
        <w:pStyle w:val="Heading3"/>
        <w:rPr>
          <w:lang w:val="fr-FR"/>
        </w:rPr>
      </w:pPr>
      <w:bookmarkStart w:id="995" w:name="_Toc465731872"/>
      <w:bookmarkStart w:id="996" w:name="_Toc506827842"/>
      <w:bookmarkStart w:id="997" w:name="_Toc512824318"/>
      <w:bookmarkStart w:id="998" w:name="_Toc494186877"/>
      <w:bookmarkStart w:id="999" w:name="_Toc510355740"/>
      <w:bookmarkStart w:id="1000" w:name="_Toc510538060"/>
      <w:r w:rsidRPr="00CC737C">
        <w:rPr>
          <w:lang w:val="fr-FR"/>
        </w:rPr>
        <w:t>17</w:t>
      </w:r>
      <w:r w:rsidR="00E614C6" w:rsidRPr="00CC737C">
        <w:rPr>
          <w:lang w:val="fr-FR"/>
        </w:rPr>
        <w:t>.</w:t>
      </w:r>
      <w:r w:rsidR="00E614C6" w:rsidRPr="00CC737C">
        <w:rPr>
          <w:lang w:val="fr-FR"/>
        </w:rPr>
        <w:tab/>
      </w:r>
      <w:bookmarkEnd w:id="995"/>
      <w:bookmarkEnd w:id="996"/>
      <w:bookmarkEnd w:id="997"/>
      <w:bookmarkEnd w:id="998"/>
      <w:bookmarkEnd w:id="999"/>
      <w:bookmarkEnd w:id="1000"/>
      <w:r w:rsidR="00340B44" w:rsidRPr="00CC737C">
        <w:rPr>
          <w:lang w:val="fr-FR"/>
        </w:rPr>
        <w:t>GÉNÉRALITÉS</w:t>
      </w:r>
    </w:p>
    <w:p w14:paraId="7722C5AF" w14:textId="14134FCF" w:rsidR="00E614C6" w:rsidRPr="00CC737C" w:rsidRDefault="00D36766" w:rsidP="00827FBD">
      <w:pPr>
        <w:pStyle w:val="Heading4"/>
        <w:rPr>
          <w:lang w:val="fr-FR"/>
        </w:rPr>
      </w:pPr>
      <w:bookmarkStart w:id="1001" w:name="_Toc494186878"/>
      <w:r w:rsidRPr="00CC737C">
        <w:rPr>
          <w:lang w:val="fr-FR"/>
        </w:rPr>
        <w:t>17</w:t>
      </w:r>
      <w:r w:rsidR="00E614C6" w:rsidRPr="00CC737C">
        <w:rPr>
          <w:lang w:val="fr-FR"/>
        </w:rPr>
        <w:t>.1</w:t>
      </w:r>
      <w:r w:rsidR="00E614C6" w:rsidRPr="00CC737C">
        <w:rPr>
          <w:lang w:val="fr-FR"/>
        </w:rPr>
        <w:tab/>
      </w:r>
      <w:r w:rsidR="00340B44" w:rsidRPr="00CC737C">
        <w:rPr>
          <w:lang w:val="fr-FR"/>
        </w:rPr>
        <w:t>Interdiction de cession ou de sous</w:t>
      </w:r>
      <w:r w:rsidR="002C372B" w:rsidRPr="00CC737C">
        <w:rPr>
          <w:lang w:val="fr-FR"/>
        </w:rPr>
        <w:t>-</w:t>
      </w:r>
      <w:r w:rsidR="00340B44" w:rsidRPr="00CC737C">
        <w:rPr>
          <w:lang w:val="fr-FR"/>
        </w:rPr>
        <w:t>traitance pour le Preneur de licence</w:t>
      </w:r>
      <w:bookmarkEnd w:id="1001"/>
    </w:p>
    <w:p w14:paraId="0C06B786" w14:textId="06282DEF" w:rsidR="00E614C6" w:rsidRPr="00CC737C" w:rsidRDefault="00340B44" w:rsidP="00412FAE">
      <w:pPr>
        <w:spacing w:line="240" w:lineRule="auto"/>
        <w:jc w:val="left"/>
        <w:rPr>
          <w:lang w:val="fr-FR"/>
        </w:rPr>
      </w:pPr>
      <w:bookmarkStart w:id="1002" w:name="_Hlk493596702"/>
      <w:r w:rsidRPr="00CC737C">
        <w:rPr>
          <w:lang w:val="fr-FR"/>
        </w:rPr>
        <w:t>Hormis les sous</w:t>
      </w:r>
      <w:r w:rsidR="002C372B" w:rsidRPr="00CC737C">
        <w:rPr>
          <w:lang w:val="fr-FR"/>
        </w:rPr>
        <w:t>-</w:t>
      </w:r>
      <w:r w:rsidRPr="00CC737C">
        <w:rPr>
          <w:lang w:val="fr-FR"/>
        </w:rPr>
        <w:t>licences prévues à l</w:t>
      </w:r>
      <w:r w:rsidR="002C372B" w:rsidRPr="00CC737C">
        <w:rPr>
          <w:lang w:val="fr-FR"/>
        </w:rPr>
        <w:t>’</w:t>
      </w:r>
      <w:r w:rsidRPr="00CC737C">
        <w:rPr>
          <w:lang w:val="fr-FR"/>
        </w:rPr>
        <w:t>article 4, le Preneur de licence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00412FAE" w:rsidRPr="00CC737C">
        <w:rPr>
          <w:lang w:val="fr-FR"/>
        </w:rPr>
        <w:t>Université, celle</w:t>
      </w:r>
      <w:r w:rsidR="002C372B" w:rsidRPr="00CC737C">
        <w:rPr>
          <w:lang w:val="fr-FR"/>
        </w:rPr>
        <w:t>-</w:t>
      </w:r>
      <w:r w:rsidR="00412FAE" w:rsidRPr="00CC737C">
        <w:rPr>
          <w:lang w:val="fr-FR"/>
        </w:rPr>
        <w:t>ci ne pouvant refuser son consentement de manière déraisonnable.</w:t>
      </w:r>
      <w:bookmarkEnd w:id="1002"/>
    </w:p>
    <w:p w14:paraId="78BB4759" w14:textId="096550DA" w:rsidR="00E614C6" w:rsidRPr="00CC737C" w:rsidRDefault="00D36766" w:rsidP="00827FBD">
      <w:pPr>
        <w:pStyle w:val="Heading4"/>
        <w:rPr>
          <w:lang w:val="fr-FR"/>
        </w:rPr>
      </w:pPr>
      <w:bookmarkStart w:id="1003" w:name="_Toc494186879"/>
      <w:r w:rsidRPr="00CC737C">
        <w:rPr>
          <w:lang w:val="fr-FR"/>
        </w:rPr>
        <w:lastRenderedPageBreak/>
        <w:t>17</w:t>
      </w:r>
      <w:r w:rsidR="00E614C6" w:rsidRPr="00CC737C">
        <w:rPr>
          <w:lang w:val="fr-FR"/>
        </w:rPr>
        <w:t>.2</w:t>
      </w:r>
      <w:r w:rsidR="00E614C6" w:rsidRPr="00CC737C">
        <w:rPr>
          <w:lang w:val="fr-FR"/>
        </w:rPr>
        <w:tab/>
      </w:r>
      <w:bookmarkEnd w:id="1003"/>
      <w:r w:rsidR="00724D40" w:rsidRPr="00CC737C">
        <w:rPr>
          <w:lang w:val="fr-FR"/>
        </w:rPr>
        <w:t>Relation entre les parties</w:t>
      </w:r>
    </w:p>
    <w:p w14:paraId="43AD1FF6" w14:textId="2B4F8799" w:rsidR="00E614C6" w:rsidRPr="00CC737C" w:rsidRDefault="00E614C6" w:rsidP="00D72589">
      <w:pPr>
        <w:spacing w:line="240" w:lineRule="auto"/>
        <w:jc w:val="left"/>
        <w:rPr>
          <w:lang w:val="fr-FR"/>
        </w:rPr>
      </w:pPr>
      <w:r w:rsidRPr="00CC737C">
        <w:rPr>
          <w:lang w:val="fr-FR"/>
        </w:rPr>
        <w:t>a)</w:t>
      </w:r>
      <w:r w:rsidRPr="00CC737C">
        <w:rPr>
          <w:lang w:val="fr-FR"/>
        </w:rPr>
        <w:tab/>
      </w:r>
      <w:r w:rsidR="00D72589" w:rsidRPr="00CC737C">
        <w:rPr>
          <w:lang w:val="fr-FR"/>
        </w:rPr>
        <w:t>L</w:t>
      </w:r>
      <w:r w:rsidR="00724D40" w:rsidRPr="00CC737C">
        <w:rPr>
          <w:lang w:val="fr-FR"/>
        </w:rPr>
        <w:t xml:space="preserve">es parties </w:t>
      </w:r>
      <w:r w:rsidR="00D72589" w:rsidRPr="00CC737C">
        <w:rPr>
          <w:lang w:val="fr-FR"/>
        </w:rPr>
        <w:t>entretiennent la relation normale entre un donneur et un preneur de licence, et rien ne peut être compris ou interprété de manière à faire de l</w:t>
      </w:r>
      <w:r w:rsidR="002C372B" w:rsidRPr="00CC737C">
        <w:rPr>
          <w:lang w:val="fr-FR"/>
        </w:rPr>
        <w:t>’</w:t>
      </w:r>
      <w:r w:rsidR="00D72589" w:rsidRPr="00CC737C">
        <w:rPr>
          <w:lang w:val="fr-FR"/>
        </w:rPr>
        <w:t>une des parties l</w:t>
      </w:r>
      <w:r w:rsidR="002C372B" w:rsidRPr="00CC737C">
        <w:rPr>
          <w:lang w:val="fr-FR"/>
        </w:rPr>
        <w:t>’</w:t>
      </w:r>
      <w:r w:rsidR="00D72589" w:rsidRPr="00CC737C">
        <w:rPr>
          <w:lang w:val="fr-FR"/>
        </w:rPr>
        <w:t>agent, l</w:t>
      </w:r>
      <w:r w:rsidR="002C372B" w:rsidRPr="00CC737C">
        <w:rPr>
          <w:lang w:val="fr-FR"/>
        </w:rPr>
        <w:t>’</w:t>
      </w:r>
      <w:r w:rsidR="00D72589" w:rsidRPr="00CC737C">
        <w:rPr>
          <w:lang w:val="fr-FR"/>
        </w:rPr>
        <w:t xml:space="preserve">associé, le </w:t>
      </w:r>
      <w:proofErr w:type="spellStart"/>
      <w:r w:rsidR="00D72589" w:rsidRPr="00CC737C">
        <w:rPr>
          <w:lang w:val="fr-FR"/>
        </w:rPr>
        <w:t>coentrepreneur</w:t>
      </w:r>
      <w:proofErr w:type="spellEnd"/>
      <w:r w:rsidR="00D72589" w:rsidRPr="00CC737C">
        <w:rPr>
          <w:lang w:val="fr-FR"/>
        </w:rPr>
        <w:t xml:space="preserve"> ou le représentant de l</w:t>
      </w:r>
      <w:r w:rsidR="002C372B" w:rsidRPr="00CC737C">
        <w:rPr>
          <w:lang w:val="fr-FR"/>
        </w:rPr>
        <w:t>’</w:t>
      </w:r>
      <w:r w:rsidR="00D72589" w:rsidRPr="00CC737C">
        <w:rPr>
          <w:lang w:val="fr-FR"/>
        </w:rPr>
        <w:t>autre partie.</w:t>
      </w:r>
    </w:p>
    <w:p w14:paraId="5EF11872" w14:textId="5D984A45" w:rsidR="002C372B" w:rsidRPr="00CC737C" w:rsidRDefault="00E614C6" w:rsidP="00DE6A49">
      <w:pPr>
        <w:spacing w:line="240" w:lineRule="auto"/>
        <w:jc w:val="left"/>
        <w:rPr>
          <w:lang w:val="fr-FR"/>
        </w:rPr>
      </w:pPr>
      <w:r w:rsidRPr="00CC737C">
        <w:rPr>
          <w:lang w:val="fr-FR"/>
        </w:rPr>
        <w:t>b)</w:t>
      </w:r>
      <w:r w:rsidRPr="00CC737C">
        <w:rPr>
          <w:lang w:val="fr-FR"/>
        </w:rPr>
        <w:tab/>
      </w:r>
      <w:r w:rsidR="00D72589" w:rsidRPr="00CC737C">
        <w:rPr>
          <w:lang w:val="fr-FR"/>
        </w:rPr>
        <w:t>Nulle partie ne peut, à quelque moment que ce soit, sans le consentement écrit préalable de l</w:t>
      </w:r>
      <w:r w:rsidR="002C372B" w:rsidRPr="00CC737C">
        <w:rPr>
          <w:lang w:val="fr-FR"/>
        </w:rPr>
        <w:t>’</w:t>
      </w:r>
      <w:r w:rsidR="00D72589" w:rsidRPr="00CC737C">
        <w:rPr>
          <w:lang w:val="fr-FR"/>
        </w:rPr>
        <w:t>autre partie, agir en qualité d</w:t>
      </w:r>
      <w:r w:rsidR="002C372B" w:rsidRPr="00CC737C">
        <w:rPr>
          <w:lang w:val="fr-FR"/>
        </w:rPr>
        <w:t>’</w:t>
      </w:r>
      <w:r w:rsidR="00D72589" w:rsidRPr="00CC737C">
        <w:rPr>
          <w:lang w:val="fr-FR"/>
        </w:rPr>
        <w:t xml:space="preserve">agent, associé, </w:t>
      </w:r>
      <w:proofErr w:type="spellStart"/>
      <w:r w:rsidR="00D72589" w:rsidRPr="00CC737C">
        <w:rPr>
          <w:lang w:val="fr-FR"/>
        </w:rPr>
        <w:t>coentrepreneur</w:t>
      </w:r>
      <w:proofErr w:type="spellEnd"/>
      <w:r w:rsidR="00D72589" w:rsidRPr="00CC737C">
        <w:rPr>
          <w:lang w:val="fr-FR"/>
        </w:rPr>
        <w:t xml:space="preserve"> ou représentant de l</w:t>
      </w:r>
      <w:r w:rsidR="002C372B" w:rsidRPr="00CC737C">
        <w:rPr>
          <w:lang w:val="fr-FR"/>
        </w:rPr>
        <w:t>’</w:t>
      </w:r>
      <w:r w:rsidR="00D72589" w:rsidRPr="00CC737C">
        <w:rPr>
          <w:lang w:val="fr-FR"/>
        </w:rPr>
        <w:t>autre partie, ou se présenter comme tel.</w:t>
      </w:r>
    </w:p>
    <w:p w14:paraId="70FC167A" w14:textId="39B7E5A1" w:rsidR="00E614C6" w:rsidRPr="00CC737C" w:rsidRDefault="00D36766" w:rsidP="00827FBD">
      <w:pPr>
        <w:pStyle w:val="Heading4"/>
        <w:rPr>
          <w:lang w:val="fr-FR"/>
        </w:rPr>
      </w:pPr>
      <w:bookmarkStart w:id="1004" w:name="_Toc494186880"/>
      <w:r w:rsidRPr="00CC737C">
        <w:rPr>
          <w:lang w:val="fr-FR"/>
        </w:rPr>
        <w:t>17</w:t>
      </w:r>
      <w:r w:rsidR="00E614C6" w:rsidRPr="00CC737C">
        <w:rPr>
          <w:lang w:val="fr-FR"/>
        </w:rPr>
        <w:t>.3</w:t>
      </w:r>
      <w:r w:rsidR="00E614C6" w:rsidRPr="00CC737C">
        <w:rPr>
          <w:lang w:val="fr-FR"/>
        </w:rPr>
        <w:tab/>
      </w:r>
      <w:bookmarkEnd w:id="1004"/>
      <w:r w:rsidR="00DA364A" w:rsidRPr="00CC737C">
        <w:rPr>
          <w:lang w:val="fr-FR"/>
        </w:rPr>
        <w:t>Autres engagements</w:t>
      </w:r>
    </w:p>
    <w:p w14:paraId="11F72ACD" w14:textId="58D2CDFC" w:rsidR="00E614C6" w:rsidRPr="00CC737C" w:rsidRDefault="00DA364A" w:rsidP="002A1688">
      <w:pPr>
        <w:spacing w:line="240" w:lineRule="auto"/>
        <w:jc w:val="left"/>
        <w:rPr>
          <w:lang w:val="fr-FR"/>
        </w:rPr>
      </w:pPr>
      <w:r w:rsidRPr="00CC737C">
        <w:rPr>
          <w:lang w:val="fr-FR"/>
        </w:rPr>
        <w:t>Chaque partie doit, à la demande de l</w:t>
      </w:r>
      <w:r w:rsidR="002C372B" w:rsidRPr="00CC737C">
        <w:rPr>
          <w:lang w:val="fr-FR"/>
        </w:rPr>
        <w:t>’</w:t>
      </w:r>
      <w:r w:rsidRPr="00CC737C">
        <w:rPr>
          <w:lang w:val="fr-FR"/>
        </w:rPr>
        <w:t>autre partie, effectuer tous les actes et appliquer tous les contrats, engagements et autres documents et instruments qu</w:t>
      </w:r>
      <w:r w:rsidR="00313919" w:rsidRPr="00CC737C">
        <w:rPr>
          <w:lang w:val="fr-FR"/>
        </w:rPr>
        <w:t>e cette</w:t>
      </w:r>
      <w:r w:rsidRPr="00CC737C">
        <w:rPr>
          <w:lang w:val="fr-FR"/>
        </w:rPr>
        <w:t xml:space="preserve"> </w:t>
      </w:r>
      <w:r w:rsidR="00EC2D23" w:rsidRPr="00CC737C">
        <w:rPr>
          <w:lang w:val="fr-FR"/>
        </w:rPr>
        <w:t xml:space="preserve">autre </w:t>
      </w:r>
      <w:r w:rsidRPr="00CC737C">
        <w:rPr>
          <w:lang w:val="fr-FR"/>
        </w:rPr>
        <w:t>partie peut raisonnablement exiger</w:t>
      </w:r>
      <w:r w:rsidR="00704962" w:rsidRPr="00CC737C">
        <w:rPr>
          <w:lang w:val="fr-FR"/>
        </w:rPr>
        <w:t xml:space="preserve"> soit pour </w:t>
      </w:r>
      <w:r w:rsidR="002A1688" w:rsidRPr="00CC737C">
        <w:rPr>
          <w:lang w:val="fr-FR"/>
        </w:rPr>
        <w:t xml:space="preserve">mettre en état les droits et pouvoirs concédés, créés ou destinés à être concédés ou créés en vertu du </w:t>
      </w:r>
      <w:r w:rsidR="00A949A0" w:rsidRPr="00CC737C">
        <w:rPr>
          <w:lang w:val="fr-FR"/>
        </w:rPr>
        <w:t>présent Contrat</w:t>
      </w:r>
      <w:r w:rsidR="002A1688" w:rsidRPr="00CC737C">
        <w:rPr>
          <w:lang w:val="fr-FR"/>
        </w:rPr>
        <w:t>, ou les faire pleinement appliquer ou entrer en vigueur, soit pour favoriser l</w:t>
      </w:r>
      <w:r w:rsidR="002C372B" w:rsidRPr="00CC737C">
        <w:rPr>
          <w:lang w:val="fr-FR"/>
        </w:rPr>
        <w:t>’</w:t>
      </w:r>
      <w:r w:rsidR="002A1688" w:rsidRPr="00CC737C">
        <w:rPr>
          <w:lang w:val="fr-FR"/>
        </w:rPr>
        <w:t>exécution des transactions prévues dans le contrat.</w:t>
      </w:r>
    </w:p>
    <w:p w14:paraId="5231C447" w14:textId="506CF805" w:rsidR="00E614C6" w:rsidRPr="00CC737C" w:rsidRDefault="00D36766" w:rsidP="00827FBD">
      <w:pPr>
        <w:pStyle w:val="Heading4"/>
        <w:rPr>
          <w:lang w:val="fr-FR"/>
        </w:rPr>
      </w:pPr>
      <w:bookmarkStart w:id="1005" w:name="_Toc465731873"/>
      <w:bookmarkStart w:id="1006" w:name="_Toc506827843"/>
      <w:bookmarkStart w:id="1007" w:name="_Toc512824319"/>
      <w:bookmarkStart w:id="1008" w:name="_Toc494186881"/>
      <w:r w:rsidRPr="00CC737C">
        <w:rPr>
          <w:lang w:val="fr-FR"/>
        </w:rPr>
        <w:t>17</w:t>
      </w:r>
      <w:r w:rsidR="00E614C6" w:rsidRPr="00CC737C">
        <w:rPr>
          <w:lang w:val="fr-FR"/>
        </w:rPr>
        <w:t>.4</w:t>
      </w:r>
      <w:r w:rsidR="00E614C6" w:rsidRPr="00CC737C">
        <w:rPr>
          <w:lang w:val="fr-FR"/>
        </w:rPr>
        <w:tab/>
      </w:r>
      <w:bookmarkEnd w:id="1005"/>
      <w:bookmarkEnd w:id="1006"/>
      <w:bookmarkEnd w:id="1007"/>
      <w:bookmarkEnd w:id="1008"/>
      <w:r w:rsidR="00932868" w:rsidRPr="00CC737C">
        <w:rPr>
          <w:lang w:val="fr-FR"/>
        </w:rPr>
        <w:t>Sous</w:t>
      </w:r>
      <w:r w:rsidR="002C372B" w:rsidRPr="00CC737C">
        <w:rPr>
          <w:lang w:val="fr-FR"/>
        </w:rPr>
        <w:t>-</w:t>
      </w:r>
      <w:r w:rsidR="00932868" w:rsidRPr="00CC737C">
        <w:rPr>
          <w:lang w:val="fr-FR"/>
        </w:rPr>
        <w:t>parties</w:t>
      </w:r>
    </w:p>
    <w:p w14:paraId="5A43AE69" w14:textId="5E02B90B" w:rsidR="00E614C6" w:rsidRPr="00CC737C" w:rsidRDefault="00932868" w:rsidP="005B1AF1">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parties constituant ensemble un seul contrat.</w:t>
      </w:r>
    </w:p>
    <w:p w14:paraId="7186CB15" w14:textId="59E548D4" w:rsidR="00E614C6" w:rsidRPr="00CC737C" w:rsidRDefault="00D36766" w:rsidP="00827FBD">
      <w:pPr>
        <w:pStyle w:val="Heading4"/>
        <w:rPr>
          <w:lang w:val="fr-FR"/>
        </w:rPr>
      </w:pPr>
      <w:bookmarkStart w:id="1009" w:name="_Toc465731874"/>
      <w:bookmarkStart w:id="1010" w:name="_Toc506827844"/>
      <w:bookmarkStart w:id="1011" w:name="_Toc512824320"/>
      <w:bookmarkStart w:id="1012" w:name="_Toc494186882"/>
      <w:r w:rsidRPr="00CC737C">
        <w:rPr>
          <w:lang w:val="fr-FR"/>
        </w:rPr>
        <w:t>17</w:t>
      </w:r>
      <w:r w:rsidR="00E614C6" w:rsidRPr="00CC737C">
        <w:rPr>
          <w:lang w:val="fr-FR"/>
        </w:rPr>
        <w:t>.5</w:t>
      </w:r>
      <w:r w:rsidR="00E614C6" w:rsidRPr="00CC737C">
        <w:rPr>
          <w:lang w:val="fr-FR"/>
        </w:rPr>
        <w:tab/>
      </w:r>
      <w:bookmarkEnd w:id="1009"/>
      <w:bookmarkEnd w:id="1010"/>
      <w:bookmarkEnd w:id="1011"/>
      <w:bookmarkEnd w:id="1012"/>
      <w:r w:rsidR="004B174C" w:rsidRPr="00CC737C">
        <w:rPr>
          <w:lang w:val="fr-FR"/>
        </w:rPr>
        <w:t>Frais juridiques</w:t>
      </w:r>
    </w:p>
    <w:p w14:paraId="5B29D5C5" w14:textId="7E4F27F9" w:rsidR="00E614C6" w:rsidRPr="00CC737C" w:rsidRDefault="00C8690C" w:rsidP="005B1AF1">
      <w:pPr>
        <w:spacing w:line="240" w:lineRule="auto"/>
        <w:jc w:val="left"/>
        <w:rPr>
          <w:lang w:val="fr-FR"/>
        </w:rPr>
      </w:pPr>
      <w:r w:rsidRPr="00CC737C">
        <w:rPr>
          <w:lang w:val="fr-FR"/>
        </w:rPr>
        <w:t xml:space="preserve">Chaque partie doit </w:t>
      </w:r>
      <w:r w:rsidR="00F97242" w:rsidRPr="00CC737C">
        <w:rPr>
          <w:lang w:val="fr-FR"/>
        </w:rPr>
        <w:t xml:space="preserve">prendre à sa charge </w:t>
      </w:r>
      <w:r w:rsidRPr="00CC737C">
        <w:rPr>
          <w:lang w:val="fr-FR"/>
        </w:rPr>
        <w:t xml:space="preserve">ses propres frais et </w:t>
      </w:r>
      <w:r w:rsidR="00E3222A" w:rsidRPr="00CC737C">
        <w:rPr>
          <w:lang w:val="fr-FR"/>
        </w:rPr>
        <w:t>coûts juridiques</w:t>
      </w:r>
      <w:r w:rsidR="001A516E" w:rsidRPr="00CC737C">
        <w:rPr>
          <w:lang w:val="fr-FR"/>
        </w:rPr>
        <w:t xml:space="preserve"> </w:t>
      </w:r>
      <w:r w:rsidRPr="00CC737C">
        <w:rPr>
          <w:lang w:val="fr-FR"/>
        </w:rPr>
        <w:t>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00E614C6" w:rsidRPr="00CC737C">
        <w:rPr>
          <w:lang w:val="fr-FR"/>
        </w:rPr>
        <w:t>.</w:t>
      </w:r>
    </w:p>
    <w:p w14:paraId="6EFACB31" w14:textId="28777D24" w:rsidR="00E614C6" w:rsidRPr="00CC737C" w:rsidRDefault="00D36766" w:rsidP="00827FBD">
      <w:pPr>
        <w:pStyle w:val="Heading4"/>
        <w:rPr>
          <w:lang w:val="fr-FR"/>
        </w:rPr>
      </w:pPr>
      <w:bookmarkStart w:id="1013" w:name="_Toc465731875"/>
      <w:bookmarkStart w:id="1014" w:name="_Toc506827845"/>
      <w:bookmarkStart w:id="1015" w:name="_Toc512824321"/>
      <w:bookmarkStart w:id="1016" w:name="_Toc494186883"/>
      <w:r w:rsidRPr="00CC737C">
        <w:rPr>
          <w:lang w:val="fr-FR"/>
        </w:rPr>
        <w:t>17</w:t>
      </w:r>
      <w:r w:rsidR="00E614C6" w:rsidRPr="00CC737C">
        <w:rPr>
          <w:lang w:val="fr-FR"/>
        </w:rPr>
        <w:t>.6</w:t>
      </w:r>
      <w:r w:rsidR="00E614C6" w:rsidRPr="00CC737C">
        <w:rPr>
          <w:lang w:val="fr-FR"/>
        </w:rPr>
        <w:tab/>
      </w:r>
      <w:bookmarkEnd w:id="1013"/>
      <w:bookmarkEnd w:id="1014"/>
      <w:bookmarkEnd w:id="1015"/>
      <w:bookmarkEnd w:id="1016"/>
      <w:r w:rsidR="00FC0257" w:rsidRPr="00CC737C">
        <w:rPr>
          <w:lang w:val="fr-FR"/>
        </w:rPr>
        <w:t>Garantie d</w:t>
      </w:r>
      <w:r w:rsidR="002C372B" w:rsidRPr="00CC737C">
        <w:rPr>
          <w:lang w:val="fr-FR"/>
        </w:rPr>
        <w:t>’</w:t>
      </w:r>
      <w:r w:rsidR="00FC0257" w:rsidRPr="00CC737C">
        <w:rPr>
          <w:lang w:val="fr-FR"/>
        </w:rPr>
        <w:t>autorité</w:t>
      </w:r>
    </w:p>
    <w:p w14:paraId="02D34BBE" w14:textId="64C2E3B0" w:rsidR="002C372B" w:rsidRPr="00CC737C" w:rsidRDefault="00CB433B" w:rsidP="0011631A">
      <w:pPr>
        <w:spacing w:line="240" w:lineRule="auto"/>
        <w:jc w:val="left"/>
        <w:rPr>
          <w:lang w:val="fr-FR"/>
        </w:rPr>
      </w:pPr>
      <w:r w:rsidRPr="00CC737C">
        <w:rPr>
          <w:lang w:val="fr-FR"/>
        </w:rPr>
        <w:t xml:space="preserve">Si le présent </w:t>
      </w:r>
      <w:r w:rsidR="001C6B6B" w:rsidRPr="00CC737C">
        <w:rPr>
          <w:lang w:val="fr-FR"/>
        </w:rPr>
        <w:t>C</w:t>
      </w:r>
      <w:r w:rsidRPr="00CC737C">
        <w:rPr>
          <w:lang w:val="fr-FR"/>
        </w:rPr>
        <w:t>ontrat est signé par une personne au nom et pour le compte d</w:t>
      </w:r>
      <w:r w:rsidR="002C372B" w:rsidRPr="00CC737C">
        <w:rPr>
          <w:lang w:val="fr-FR"/>
        </w:rPr>
        <w:t>’</w:t>
      </w:r>
      <w:r w:rsidRPr="00CC737C">
        <w:rPr>
          <w:lang w:val="fr-FR"/>
        </w:rPr>
        <w:t xml:space="preserve">une partie </w:t>
      </w:r>
      <w:r w:rsidR="00F72701" w:rsidRPr="00CC737C">
        <w:rPr>
          <w:lang w:val="fr-FR"/>
        </w:rPr>
        <w:t xml:space="preserve">au </w:t>
      </w:r>
      <w:r w:rsidR="001C6B6B" w:rsidRPr="00CC737C">
        <w:rPr>
          <w:lang w:val="fr-FR"/>
        </w:rPr>
        <w:t>C</w:t>
      </w:r>
      <w:r w:rsidR="00F72701" w:rsidRPr="00CC737C">
        <w:rPr>
          <w:lang w:val="fr-FR"/>
        </w:rPr>
        <w:t>ontrat</w:t>
      </w:r>
      <w:r w:rsidRPr="00CC737C">
        <w:rPr>
          <w:lang w:val="fr-FR"/>
        </w:rPr>
        <w:t>, cette personne</w:t>
      </w:r>
      <w:r w:rsidR="002C372B" w:rsidRPr="00CC737C">
        <w:rPr>
          <w:lang w:val="fr-FR"/>
        </w:rPr>
        <w:t> :</w:t>
      </w:r>
    </w:p>
    <w:p w14:paraId="35F5F6F0" w14:textId="78CB2C92" w:rsidR="00E614C6" w:rsidRPr="00CC737C" w:rsidRDefault="00E614C6" w:rsidP="005B1AF1">
      <w:pPr>
        <w:spacing w:line="240" w:lineRule="auto"/>
        <w:jc w:val="left"/>
        <w:rPr>
          <w:lang w:val="fr-FR"/>
        </w:rPr>
      </w:pPr>
      <w:r w:rsidRPr="00CC737C">
        <w:rPr>
          <w:lang w:val="fr-FR"/>
        </w:rPr>
        <w:t>a)</w:t>
      </w:r>
      <w:r w:rsidRPr="00CC737C">
        <w:rPr>
          <w:lang w:val="fr-FR"/>
        </w:rPr>
        <w:tab/>
      </w:r>
      <w:r w:rsidR="0011631A" w:rsidRPr="00CC737C">
        <w:rPr>
          <w:lang w:val="fr-FR"/>
        </w:rPr>
        <w:t>garantit qu</w:t>
      </w:r>
      <w:r w:rsidR="002C372B" w:rsidRPr="00CC737C">
        <w:rPr>
          <w:lang w:val="fr-FR"/>
        </w:rPr>
        <w:t>’</w:t>
      </w:r>
      <w:r w:rsidR="0011631A" w:rsidRPr="00CC737C">
        <w:rPr>
          <w:lang w:val="fr-FR"/>
        </w:rPr>
        <w:t>elle a qualité d</w:t>
      </w:r>
      <w:r w:rsidR="002C372B" w:rsidRPr="00CC737C">
        <w:rPr>
          <w:lang w:val="fr-FR"/>
        </w:rPr>
        <w:t>’</w:t>
      </w:r>
      <w:r w:rsidR="0011631A" w:rsidRPr="00CC737C">
        <w:rPr>
          <w:lang w:val="fr-FR"/>
        </w:rPr>
        <w:t>agent autorisé par ladite partie et qu</w:t>
      </w:r>
      <w:r w:rsidR="002C372B" w:rsidRPr="00CC737C">
        <w:rPr>
          <w:lang w:val="fr-FR"/>
        </w:rPr>
        <w:t>’</w:t>
      </w:r>
      <w:r w:rsidR="0011631A" w:rsidRPr="00CC737C">
        <w:rPr>
          <w:lang w:val="fr-FR"/>
        </w:rPr>
        <w:t>elle est expressément investie de l</w:t>
      </w:r>
      <w:r w:rsidR="002C372B" w:rsidRPr="00CC737C">
        <w:rPr>
          <w:lang w:val="fr-FR"/>
        </w:rPr>
        <w:t>’</w:t>
      </w:r>
      <w:r w:rsidR="0011631A" w:rsidRPr="00CC737C">
        <w:rPr>
          <w:lang w:val="fr-FR"/>
        </w:rPr>
        <w:t xml:space="preserve">autorité nécessaire pour conclure et signer </w:t>
      </w:r>
      <w:r w:rsidR="005715DD" w:rsidRPr="00CC737C">
        <w:rPr>
          <w:lang w:val="fr-FR"/>
        </w:rPr>
        <w:t xml:space="preserve">le </w:t>
      </w:r>
      <w:r w:rsidR="001C6B6B" w:rsidRPr="00CC737C">
        <w:rPr>
          <w:lang w:val="fr-FR"/>
        </w:rPr>
        <w:t>C</w:t>
      </w:r>
      <w:r w:rsidR="005715DD" w:rsidRPr="00CC737C">
        <w:rPr>
          <w:lang w:val="fr-FR"/>
        </w:rPr>
        <w:t>ontrat</w:t>
      </w:r>
      <w:r w:rsidR="0011631A" w:rsidRPr="00CC737C">
        <w:rPr>
          <w:lang w:val="fr-FR"/>
        </w:rPr>
        <w:t xml:space="preserve"> au nom et pour le compte de</w:t>
      </w:r>
      <w:r w:rsidR="005715DD" w:rsidRPr="00CC737C">
        <w:rPr>
          <w:lang w:val="fr-FR"/>
        </w:rPr>
        <w:t> </w:t>
      </w:r>
      <w:r w:rsidR="0011631A" w:rsidRPr="00CC737C">
        <w:rPr>
          <w:lang w:val="fr-FR"/>
        </w:rPr>
        <w:t>ladite partie, et qu</w:t>
      </w:r>
      <w:r w:rsidR="002C372B" w:rsidRPr="00CC737C">
        <w:rPr>
          <w:lang w:val="fr-FR"/>
        </w:rPr>
        <w:t>’</w:t>
      </w:r>
      <w:r w:rsidR="0011631A" w:rsidRPr="00CC737C">
        <w:rPr>
          <w:lang w:val="fr-FR"/>
        </w:rPr>
        <w:t xml:space="preserve">en conséquence elle peut lier cette partie au regard des obligations prévues dans </w:t>
      </w:r>
      <w:r w:rsidR="005715DD" w:rsidRPr="00CC737C">
        <w:rPr>
          <w:lang w:val="fr-FR"/>
        </w:rPr>
        <w:t xml:space="preserve">le </w:t>
      </w:r>
      <w:proofErr w:type="gramStart"/>
      <w:r w:rsidR="001C6B6B" w:rsidRPr="00CC737C">
        <w:rPr>
          <w:lang w:val="fr-FR"/>
        </w:rPr>
        <w:t>C</w:t>
      </w:r>
      <w:r w:rsidR="005715DD" w:rsidRPr="00CC737C">
        <w:rPr>
          <w:lang w:val="fr-FR"/>
        </w:rPr>
        <w:t>ontrat</w:t>
      </w:r>
      <w:r w:rsidR="0011631A" w:rsidRPr="00CC737C">
        <w:rPr>
          <w:lang w:val="fr-FR"/>
        </w:rPr>
        <w:t>;  et</w:t>
      </w:r>
      <w:proofErr w:type="gramEnd"/>
    </w:p>
    <w:p w14:paraId="380F1A92" w14:textId="73FB64E1" w:rsidR="00E614C6" w:rsidRPr="00CC737C" w:rsidRDefault="00E614C6" w:rsidP="005B1AF1">
      <w:pPr>
        <w:spacing w:line="240" w:lineRule="auto"/>
        <w:jc w:val="left"/>
        <w:rPr>
          <w:lang w:val="fr-FR"/>
        </w:rPr>
      </w:pPr>
      <w:r w:rsidRPr="00CC737C">
        <w:rPr>
          <w:lang w:val="fr-FR"/>
        </w:rPr>
        <w:t>b)</w:t>
      </w:r>
      <w:r w:rsidRPr="00CC737C">
        <w:rPr>
          <w:lang w:val="fr-FR"/>
        </w:rPr>
        <w:tab/>
      </w:r>
      <w:r w:rsidR="000574A9" w:rsidRPr="00CC737C">
        <w:rPr>
          <w:lang w:val="fr-FR"/>
        </w:rPr>
        <w:t>reconnaît que l</w:t>
      </w:r>
      <w:r w:rsidR="002C372B" w:rsidRPr="00CC737C">
        <w:rPr>
          <w:lang w:val="fr-FR"/>
        </w:rPr>
        <w:t>’</w:t>
      </w:r>
      <w:r w:rsidR="000574A9" w:rsidRPr="00CC737C">
        <w:rPr>
          <w:lang w:val="fr-FR"/>
        </w:rPr>
        <w:t xml:space="preserve">autre partie au </w:t>
      </w:r>
      <w:r w:rsidR="001C6B6B" w:rsidRPr="00CC737C">
        <w:rPr>
          <w:lang w:val="fr-FR"/>
        </w:rPr>
        <w:t>C</w:t>
      </w:r>
      <w:r w:rsidR="000574A9" w:rsidRPr="00CC737C">
        <w:rPr>
          <w:lang w:val="fr-FR"/>
        </w:rPr>
        <w:t>ontrat n</w:t>
      </w:r>
      <w:r w:rsidR="002C372B" w:rsidRPr="00CC737C">
        <w:rPr>
          <w:lang w:val="fr-FR"/>
        </w:rPr>
        <w:t>’</w:t>
      </w:r>
      <w:r w:rsidR="000574A9" w:rsidRPr="00CC737C">
        <w:rPr>
          <w:lang w:val="fr-FR"/>
        </w:rPr>
        <w:t xml:space="preserve">aurait pas conclu </w:t>
      </w:r>
      <w:r w:rsidR="001C6B6B" w:rsidRPr="00CC737C">
        <w:rPr>
          <w:lang w:val="fr-FR"/>
        </w:rPr>
        <w:t>celui</w:t>
      </w:r>
      <w:r w:rsidR="002C372B" w:rsidRPr="00CC737C">
        <w:rPr>
          <w:lang w:val="fr-FR"/>
        </w:rPr>
        <w:t>-</w:t>
      </w:r>
      <w:r w:rsidR="001C6B6B" w:rsidRPr="00CC737C">
        <w:rPr>
          <w:lang w:val="fr-FR"/>
        </w:rPr>
        <w:t xml:space="preserve">ci </w:t>
      </w:r>
      <w:r w:rsidR="000574A9" w:rsidRPr="00CC737C">
        <w:rPr>
          <w:lang w:val="fr-FR"/>
        </w:rPr>
        <w:t>en l</w:t>
      </w:r>
      <w:r w:rsidR="002C372B" w:rsidRPr="00CC737C">
        <w:rPr>
          <w:lang w:val="fr-FR"/>
        </w:rPr>
        <w:t>’</w:t>
      </w:r>
      <w:r w:rsidR="000574A9" w:rsidRPr="00CC737C">
        <w:rPr>
          <w:lang w:val="fr-FR"/>
        </w:rPr>
        <w:t>absence de la garantie d</w:t>
      </w:r>
      <w:r w:rsidR="002C372B" w:rsidRPr="00CC737C">
        <w:rPr>
          <w:lang w:val="fr-FR"/>
        </w:rPr>
        <w:t>’</w:t>
      </w:r>
      <w:r w:rsidR="000574A9" w:rsidRPr="00CC737C">
        <w:rPr>
          <w:lang w:val="fr-FR"/>
        </w:rPr>
        <w:t xml:space="preserve">autorité </w:t>
      </w:r>
      <w:r w:rsidR="00956ECB" w:rsidRPr="00CC737C">
        <w:rPr>
          <w:lang w:val="fr-FR"/>
        </w:rPr>
        <w:t xml:space="preserve">énoncée </w:t>
      </w:r>
      <w:r w:rsidR="003461E0" w:rsidRPr="00CC737C">
        <w:rPr>
          <w:lang w:val="fr-FR"/>
        </w:rPr>
        <w:t xml:space="preserve">dans </w:t>
      </w:r>
      <w:r w:rsidR="000574A9" w:rsidRPr="00CC737C">
        <w:rPr>
          <w:lang w:val="fr-FR"/>
        </w:rPr>
        <w:t>l</w:t>
      </w:r>
      <w:r w:rsidR="002C372B" w:rsidRPr="00CC737C">
        <w:rPr>
          <w:lang w:val="fr-FR"/>
        </w:rPr>
        <w:t>’alinéa a)</w:t>
      </w:r>
      <w:r w:rsidR="000574A9" w:rsidRPr="00CC737C">
        <w:rPr>
          <w:lang w:val="fr-FR"/>
        </w:rPr>
        <w:t>.</w:t>
      </w:r>
    </w:p>
    <w:p w14:paraId="367B3486" w14:textId="65C4EA94" w:rsidR="00E614C6" w:rsidRPr="00CC737C" w:rsidRDefault="00D36766" w:rsidP="00827FBD">
      <w:pPr>
        <w:pStyle w:val="Heading4"/>
        <w:rPr>
          <w:lang w:val="fr-FR"/>
        </w:rPr>
      </w:pPr>
      <w:bookmarkStart w:id="1017" w:name="_Toc465731876"/>
      <w:bookmarkStart w:id="1018" w:name="_Toc506827846"/>
      <w:bookmarkStart w:id="1019" w:name="_Toc512824322"/>
      <w:bookmarkStart w:id="1020" w:name="_Toc494186884"/>
      <w:r w:rsidRPr="00CC737C">
        <w:rPr>
          <w:lang w:val="fr-FR"/>
        </w:rPr>
        <w:t>17</w:t>
      </w:r>
      <w:r w:rsidR="00E614C6" w:rsidRPr="00CC737C">
        <w:rPr>
          <w:lang w:val="fr-FR"/>
        </w:rPr>
        <w:t>.7</w:t>
      </w:r>
      <w:r w:rsidR="00E614C6" w:rsidRPr="00CC737C">
        <w:rPr>
          <w:lang w:val="fr-FR"/>
        </w:rPr>
        <w:tab/>
      </w:r>
      <w:bookmarkEnd w:id="1017"/>
      <w:bookmarkEnd w:id="1018"/>
      <w:bookmarkEnd w:id="1019"/>
      <w:bookmarkEnd w:id="1020"/>
      <w:r w:rsidR="00323753" w:rsidRPr="00CC737C">
        <w:rPr>
          <w:lang w:val="fr-FR"/>
        </w:rPr>
        <w:t xml:space="preserve">Intégralité </w:t>
      </w:r>
      <w:r w:rsidR="00F55BC4" w:rsidRPr="00CC737C">
        <w:rPr>
          <w:lang w:val="fr-FR"/>
        </w:rPr>
        <w:t>du contrat</w:t>
      </w:r>
    </w:p>
    <w:p w14:paraId="2F9AB838" w14:textId="05703FCB" w:rsidR="00E614C6" w:rsidRPr="00CC737C" w:rsidRDefault="00F55BC4" w:rsidP="00F55BC4">
      <w:pPr>
        <w:spacing w:line="240" w:lineRule="auto"/>
        <w:jc w:val="left"/>
        <w:rPr>
          <w:lang w:val="fr-FR"/>
        </w:rPr>
      </w:pPr>
      <w:bookmarkStart w:id="1021" w:name="_Hlk493596765"/>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du contrat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bookmarkEnd w:id="1021"/>
    </w:p>
    <w:p w14:paraId="5D9A1761" w14:textId="085F2FD2" w:rsidR="00E614C6" w:rsidRPr="00CC737C" w:rsidRDefault="00D36766" w:rsidP="00827FBD">
      <w:pPr>
        <w:pStyle w:val="Heading4"/>
        <w:rPr>
          <w:lang w:val="fr-FR"/>
        </w:rPr>
      </w:pPr>
      <w:bookmarkStart w:id="1022" w:name="_Toc465731877"/>
      <w:bookmarkStart w:id="1023" w:name="_Toc506827847"/>
      <w:bookmarkStart w:id="1024" w:name="_Toc512824323"/>
      <w:bookmarkStart w:id="1025" w:name="_Toc494186885"/>
      <w:r w:rsidRPr="00CC737C">
        <w:rPr>
          <w:lang w:val="fr-FR"/>
        </w:rPr>
        <w:t>17</w:t>
      </w:r>
      <w:r w:rsidR="00E614C6" w:rsidRPr="00CC737C">
        <w:rPr>
          <w:lang w:val="fr-FR"/>
        </w:rPr>
        <w:t>.8</w:t>
      </w:r>
      <w:r w:rsidR="00E614C6" w:rsidRPr="00CC737C">
        <w:rPr>
          <w:lang w:val="fr-FR"/>
        </w:rPr>
        <w:tab/>
      </w:r>
      <w:bookmarkEnd w:id="1022"/>
      <w:bookmarkEnd w:id="1023"/>
      <w:bookmarkEnd w:id="1024"/>
      <w:bookmarkEnd w:id="1025"/>
      <w:r w:rsidR="007F3952" w:rsidRPr="00CC737C">
        <w:rPr>
          <w:lang w:val="fr-FR"/>
        </w:rPr>
        <w:t>Versions différentes</w:t>
      </w:r>
    </w:p>
    <w:p w14:paraId="7B7FD8AC" w14:textId="4306A35C" w:rsidR="00E614C6" w:rsidRPr="00CC737C" w:rsidRDefault="007F3952" w:rsidP="00624FFF">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a pas été établie par écrit et signée</w:t>
      </w:r>
      <w:r w:rsidR="00624FFF" w:rsidRPr="00CC737C">
        <w:rPr>
          <w:lang w:val="fr-FR"/>
        </w:rPr>
        <w:t xml:space="preserve"> par des employés ou des responsables</w:t>
      </w:r>
      <w:r w:rsidRPr="00CC737C">
        <w:rPr>
          <w:lang w:val="fr-FR"/>
        </w:rPr>
        <w:t xml:space="preserve"> de toutes les parties au </w:t>
      </w:r>
      <w:r w:rsidR="00624FFF" w:rsidRPr="00CC737C">
        <w:rPr>
          <w:lang w:val="fr-FR"/>
        </w:rPr>
        <w:t>contrat</w:t>
      </w:r>
      <w:r w:rsidRPr="00CC737C">
        <w:rPr>
          <w:lang w:val="fr-FR"/>
        </w:rPr>
        <w:t>.</w:t>
      </w:r>
    </w:p>
    <w:p w14:paraId="72A84906" w14:textId="72265573" w:rsidR="00E614C6" w:rsidRPr="00CC737C" w:rsidRDefault="00D36766" w:rsidP="00827FBD">
      <w:pPr>
        <w:pStyle w:val="Heading4"/>
        <w:rPr>
          <w:lang w:val="fr-FR"/>
        </w:rPr>
      </w:pPr>
      <w:bookmarkStart w:id="1026" w:name="_Toc465731878"/>
      <w:bookmarkStart w:id="1027" w:name="_Toc506827848"/>
      <w:bookmarkStart w:id="1028" w:name="_Toc512824324"/>
      <w:bookmarkStart w:id="1029" w:name="_Toc494186886"/>
      <w:r w:rsidRPr="00CC737C">
        <w:rPr>
          <w:lang w:val="fr-FR"/>
        </w:rPr>
        <w:t>17</w:t>
      </w:r>
      <w:r w:rsidR="00E614C6" w:rsidRPr="00CC737C">
        <w:rPr>
          <w:lang w:val="fr-FR"/>
        </w:rPr>
        <w:t>.9</w:t>
      </w:r>
      <w:r w:rsidR="00E614C6" w:rsidRPr="00CC737C">
        <w:rPr>
          <w:lang w:val="fr-FR"/>
        </w:rPr>
        <w:tab/>
      </w:r>
      <w:bookmarkEnd w:id="1026"/>
      <w:bookmarkEnd w:id="1027"/>
      <w:bookmarkEnd w:id="1028"/>
      <w:bookmarkEnd w:id="1029"/>
      <w:r w:rsidR="00CE1131" w:rsidRPr="00CC737C">
        <w:rPr>
          <w:lang w:val="fr-FR"/>
        </w:rPr>
        <w:t>Renonciation</w:t>
      </w:r>
    </w:p>
    <w:p w14:paraId="3D0665D6" w14:textId="79B4FB5C" w:rsidR="00E614C6" w:rsidRPr="00CC737C" w:rsidRDefault="00E614C6" w:rsidP="005B1AF1">
      <w:pPr>
        <w:spacing w:line="240" w:lineRule="auto"/>
        <w:jc w:val="left"/>
        <w:rPr>
          <w:lang w:val="fr-FR"/>
        </w:rPr>
      </w:pPr>
      <w:r w:rsidRPr="00CC737C">
        <w:rPr>
          <w:lang w:val="fr-FR"/>
        </w:rPr>
        <w:t>a)</w:t>
      </w:r>
      <w:r w:rsidRPr="00CC737C">
        <w:rPr>
          <w:lang w:val="fr-FR"/>
        </w:rPr>
        <w:tab/>
      </w:r>
      <w:r w:rsidR="005566CD" w:rsidRPr="00CC737C">
        <w:rPr>
          <w:lang w:val="fr-FR"/>
        </w:rPr>
        <w:t>Aucun</w:t>
      </w:r>
      <w:r w:rsidR="003E5D9C" w:rsidRPr="00CC737C">
        <w:rPr>
          <w:lang w:val="fr-FR"/>
        </w:rPr>
        <w:t xml:space="preserve"> retard ou</w:t>
      </w:r>
      <w:r w:rsidR="005566CD" w:rsidRPr="00CC737C">
        <w:rPr>
          <w:lang w:val="fr-FR"/>
        </w:rPr>
        <w:t xml:space="preserve"> défaillance d</w:t>
      </w:r>
      <w:r w:rsidR="002C372B" w:rsidRPr="00CC737C">
        <w:rPr>
          <w:lang w:val="fr-FR"/>
        </w:rPr>
        <w:t>’</w:t>
      </w:r>
      <w:r w:rsidR="005566CD" w:rsidRPr="00CC737C">
        <w:rPr>
          <w:lang w:val="fr-FR"/>
        </w:rPr>
        <w:t>une partie dans l</w:t>
      </w:r>
      <w:r w:rsidR="002C372B" w:rsidRPr="00CC737C">
        <w:rPr>
          <w:lang w:val="fr-FR"/>
        </w:rPr>
        <w:t>’</w:t>
      </w:r>
      <w:r w:rsidR="005566CD" w:rsidRPr="00CC737C">
        <w:rPr>
          <w:lang w:val="fr-FR"/>
        </w:rPr>
        <w:t xml:space="preserve">exercice de tout droit concédé au titre du </w:t>
      </w:r>
      <w:r w:rsidR="00A949A0" w:rsidRPr="00CC737C">
        <w:rPr>
          <w:lang w:val="fr-FR"/>
        </w:rPr>
        <w:t>présent Contrat</w:t>
      </w:r>
      <w:r w:rsidR="00D260C1" w:rsidRPr="00CC737C">
        <w:rPr>
          <w:lang w:val="fr-FR"/>
        </w:rPr>
        <w:t>, ou dans l</w:t>
      </w:r>
      <w:r w:rsidR="002C372B" w:rsidRPr="00CC737C">
        <w:rPr>
          <w:lang w:val="fr-FR"/>
        </w:rPr>
        <w:t>’</w:t>
      </w:r>
      <w:r w:rsidR="00D260C1" w:rsidRPr="00CC737C">
        <w:rPr>
          <w:lang w:val="fr-FR"/>
        </w:rPr>
        <w:t>exigence d</w:t>
      </w:r>
      <w:r w:rsidR="002C372B" w:rsidRPr="00CC737C">
        <w:rPr>
          <w:lang w:val="fr-FR"/>
        </w:rPr>
        <w:t>’</w:t>
      </w:r>
      <w:r w:rsidR="00D260C1" w:rsidRPr="00CC737C">
        <w:rPr>
          <w:lang w:val="fr-FR"/>
        </w:rPr>
        <w:t>un strict respect par l</w:t>
      </w:r>
      <w:r w:rsidR="002C372B" w:rsidRPr="00CC737C">
        <w:rPr>
          <w:lang w:val="fr-FR"/>
        </w:rPr>
        <w:t>’</w:t>
      </w:r>
      <w:r w:rsidR="00D260C1" w:rsidRPr="00CC737C">
        <w:rPr>
          <w:lang w:val="fr-FR"/>
        </w:rPr>
        <w:t xml:space="preserve">autre partie de toute obligation </w:t>
      </w:r>
      <w:r w:rsidR="00D260C1" w:rsidRPr="00CC737C">
        <w:rPr>
          <w:lang w:val="fr-FR"/>
        </w:rPr>
        <w:lastRenderedPageBreak/>
        <w:t xml:space="preserve">découlant du </w:t>
      </w:r>
      <w:r w:rsidR="004850DD" w:rsidRPr="00CC737C">
        <w:rPr>
          <w:lang w:val="fr-FR"/>
        </w:rPr>
        <w:t>C</w:t>
      </w:r>
      <w:r w:rsidR="00D260C1" w:rsidRPr="00CC737C">
        <w:rPr>
          <w:lang w:val="fr-FR"/>
        </w:rPr>
        <w:t>ontrat ne saurait constituer de renonciation aux droits de toute partie d</w:t>
      </w:r>
      <w:r w:rsidR="002C372B" w:rsidRPr="00CC737C">
        <w:rPr>
          <w:lang w:val="fr-FR"/>
        </w:rPr>
        <w:t>’</w:t>
      </w:r>
      <w:r w:rsidR="00D260C1" w:rsidRPr="00CC737C">
        <w:rPr>
          <w:lang w:val="fr-FR"/>
        </w:rPr>
        <w:t xml:space="preserve">exiger le strict respect des dispositions du </w:t>
      </w:r>
      <w:r w:rsidR="00624DC8" w:rsidRPr="00CC737C">
        <w:rPr>
          <w:lang w:val="fr-FR"/>
        </w:rPr>
        <w:t>C</w:t>
      </w:r>
      <w:r w:rsidR="00D260C1" w:rsidRPr="00CC737C">
        <w:rPr>
          <w:lang w:val="fr-FR"/>
        </w:rPr>
        <w:t>ontrat.</w:t>
      </w:r>
    </w:p>
    <w:p w14:paraId="3F60B081" w14:textId="5FC77C51" w:rsidR="002C372B" w:rsidRPr="00CC737C" w:rsidRDefault="00E614C6" w:rsidP="00910437">
      <w:pPr>
        <w:spacing w:line="240" w:lineRule="auto"/>
        <w:jc w:val="left"/>
        <w:rPr>
          <w:lang w:val="fr-FR"/>
        </w:rPr>
      </w:pPr>
      <w:r w:rsidRPr="00CC737C">
        <w:rPr>
          <w:lang w:val="fr-FR"/>
        </w:rPr>
        <w:t>b)</w:t>
      </w:r>
      <w:r w:rsidRPr="00CC737C">
        <w:rPr>
          <w:lang w:val="fr-FR"/>
        </w:rPr>
        <w:tab/>
      </w:r>
      <w:r w:rsidR="005A6ABA" w:rsidRPr="00CC737C">
        <w:rPr>
          <w:lang w:val="fr-FR"/>
        </w:rPr>
        <w:t>Si une partie décide d</w:t>
      </w:r>
      <w:r w:rsidR="002C372B" w:rsidRPr="00CC737C">
        <w:rPr>
          <w:lang w:val="fr-FR"/>
        </w:rPr>
        <w:t>’</w:t>
      </w:r>
      <w:r w:rsidR="005A6ABA" w:rsidRPr="00CC737C">
        <w:rPr>
          <w:lang w:val="fr-FR"/>
        </w:rPr>
        <w:t xml:space="preserve">ignorer une défaillance particulière de </w:t>
      </w:r>
      <w:r w:rsidR="0005429A" w:rsidRPr="00CC737C">
        <w:rPr>
          <w:lang w:val="fr-FR"/>
        </w:rPr>
        <w:t xml:space="preserve">toute </w:t>
      </w:r>
      <w:r w:rsidR="005A6ABA" w:rsidRPr="00CC737C">
        <w:rPr>
          <w:lang w:val="fr-FR"/>
        </w:rPr>
        <w:t xml:space="preserve">autre partie, cette décision est sans préjudice du droit de chaque partie concernant toute autre défaillance antérieure ou postérieure </w:t>
      </w:r>
      <w:r w:rsidR="0058123D" w:rsidRPr="00CC737C">
        <w:rPr>
          <w:lang w:val="fr-FR"/>
        </w:rPr>
        <w:t>de nature identique ou différente.</w:t>
      </w:r>
    </w:p>
    <w:p w14:paraId="24EC7AC8" w14:textId="7889ECB9" w:rsidR="00E614C6" w:rsidRPr="00CC737C" w:rsidRDefault="00E614C6" w:rsidP="001E1C15">
      <w:pPr>
        <w:spacing w:line="240" w:lineRule="auto"/>
        <w:jc w:val="left"/>
        <w:rPr>
          <w:lang w:val="fr-FR"/>
        </w:rPr>
      </w:pPr>
      <w:r w:rsidRPr="00CC737C">
        <w:rPr>
          <w:lang w:val="fr-FR"/>
        </w:rPr>
        <w:t>c)</w:t>
      </w:r>
      <w:r w:rsidRPr="00CC737C">
        <w:rPr>
          <w:lang w:val="fr-FR"/>
        </w:rPr>
        <w:tab/>
      </w:r>
      <w:r w:rsidR="005A08FD" w:rsidRPr="00CC737C">
        <w:rPr>
          <w:lang w:val="fr-FR"/>
        </w:rPr>
        <w:t>Tout retard ou omission d</w:t>
      </w:r>
      <w:r w:rsidR="002C372B" w:rsidRPr="00CC737C">
        <w:rPr>
          <w:lang w:val="fr-FR"/>
        </w:rPr>
        <w:t>’</w:t>
      </w:r>
      <w:r w:rsidR="005A08FD" w:rsidRPr="00CC737C">
        <w:rPr>
          <w:lang w:val="fr-FR"/>
        </w:rPr>
        <w:t>une partie dans l</w:t>
      </w:r>
      <w:r w:rsidR="002C372B" w:rsidRPr="00CC737C">
        <w:rPr>
          <w:lang w:val="fr-FR"/>
        </w:rPr>
        <w:t>’</w:t>
      </w:r>
      <w:r w:rsidR="005A08FD" w:rsidRPr="00CC737C">
        <w:rPr>
          <w:lang w:val="fr-FR"/>
        </w:rPr>
        <w:t>exercice de tout droit en raison d</w:t>
      </w:r>
      <w:r w:rsidR="002C372B" w:rsidRPr="00CC737C">
        <w:rPr>
          <w:lang w:val="fr-FR"/>
        </w:rPr>
        <w:t>’</w:t>
      </w:r>
      <w:r w:rsidR="005A08FD" w:rsidRPr="00CC737C">
        <w:rPr>
          <w:lang w:val="fr-FR"/>
        </w:rPr>
        <w:t>une défaillance quelconque ne peut avoir d</w:t>
      </w:r>
      <w:r w:rsidR="002C372B" w:rsidRPr="00CC737C">
        <w:rPr>
          <w:lang w:val="fr-FR"/>
        </w:rPr>
        <w:t>’</w:t>
      </w:r>
      <w:r w:rsidR="005A08FD" w:rsidRPr="00CC737C">
        <w:rPr>
          <w:lang w:val="fr-FR"/>
        </w:rPr>
        <w:t>effet sur le droit de cette partie ni lui retirer ce droit du fait de cette défaillance ou de toute autre défaillance postérieure, ou encore de la poursuite de toute défaillance.</w:t>
      </w:r>
    </w:p>
    <w:p w14:paraId="1F2F1F67" w14:textId="19EE2241" w:rsidR="00E614C6" w:rsidRPr="00CC737C" w:rsidRDefault="00E614C6" w:rsidP="0070741D">
      <w:pPr>
        <w:spacing w:line="240" w:lineRule="auto"/>
        <w:jc w:val="left"/>
        <w:rPr>
          <w:lang w:val="fr-FR"/>
        </w:rPr>
      </w:pPr>
      <w:r w:rsidRPr="00CC737C">
        <w:rPr>
          <w:lang w:val="fr-FR"/>
        </w:rPr>
        <w:t>d)</w:t>
      </w:r>
      <w:r w:rsidRPr="00CC737C">
        <w:rPr>
          <w:lang w:val="fr-FR"/>
        </w:rPr>
        <w:tab/>
      </w:r>
      <w:r w:rsidR="0070741D" w:rsidRPr="00CC737C">
        <w:rPr>
          <w:lang w:val="fr-FR"/>
        </w:rPr>
        <w:t xml:space="preserve">Toute renonciation ne peut prendre effet que si elle est établie par écrit de manière expresse et signée de la partie </w:t>
      </w:r>
      <w:r w:rsidR="007B247D" w:rsidRPr="00CC737C">
        <w:rPr>
          <w:lang w:val="fr-FR"/>
        </w:rPr>
        <w:t>renonciatrice</w:t>
      </w:r>
      <w:r w:rsidR="0070741D" w:rsidRPr="00CC737C">
        <w:rPr>
          <w:lang w:val="fr-FR"/>
        </w:rPr>
        <w:t>.</w:t>
      </w:r>
    </w:p>
    <w:p w14:paraId="6DD4769A" w14:textId="48AD07A9" w:rsidR="00E614C6" w:rsidRPr="00CC737C" w:rsidRDefault="00D36766" w:rsidP="00827FBD">
      <w:pPr>
        <w:pStyle w:val="Heading4"/>
        <w:rPr>
          <w:lang w:val="fr-FR"/>
        </w:rPr>
      </w:pPr>
      <w:bookmarkStart w:id="1030" w:name="_Toc384295520"/>
      <w:bookmarkStart w:id="1031" w:name="_Toc494186887"/>
      <w:r w:rsidRPr="00CC737C">
        <w:rPr>
          <w:lang w:val="fr-FR"/>
        </w:rPr>
        <w:t>17</w:t>
      </w:r>
      <w:r w:rsidR="00E614C6" w:rsidRPr="00CC737C">
        <w:rPr>
          <w:lang w:val="fr-FR"/>
        </w:rPr>
        <w:t>.10</w:t>
      </w:r>
      <w:r w:rsidR="00E614C6" w:rsidRPr="00CC737C">
        <w:rPr>
          <w:lang w:val="fr-FR"/>
        </w:rPr>
        <w:tab/>
      </w:r>
      <w:bookmarkEnd w:id="1030"/>
      <w:bookmarkEnd w:id="1031"/>
      <w:r w:rsidR="00761295" w:rsidRPr="00CC737C">
        <w:rPr>
          <w:lang w:val="fr-FR"/>
        </w:rPr>
        <w:t>Ressort juridique</w:t>
      </w:r>
    </w:p>
    <w:p w14:paraId="0AD6D707" w14:textId="110941B4" w:rsidR="00E614C6" w:rsidRPr="00CC737C" w:rsidRDefault="0097354D" w:rsidP="005B1AF1">
      <w:pPr>
        <w:spacing w:line="240" w:lineRule="auto"/>
        <w:jc w:val="left"/>
        <w:rPr>
          <w:lang w:val="fr-FR"/>
        </w:rPr>
      </w:pPr>
      <w:bookmarkStart w:id="1032" w:name="_Hlk493596807"/>
      <w:r w:rsidRPr="00CC737C">
        <w:rPr>
          <w:lang w:val="fr-FR"/>
        </w:rPr>
        <w:t>a)</w:t>
      </w:r>
      <w:r w:rsidRPr="00CC737C">
        <w:rPr>
          <w:lang w:val="fr-FR"/>
        </w:rPr>
        <w:tab/>
        <w:t xml:space="preserve">Les parties conviennent que le </w:t>
      </w:r>
      <w:r w:rsidR="00A949A0" w:rsidRPr="00CC737C">
        <w:rPr>
          <w:lang w:val="fr-FR"/>
        </w:rPr>
        <w:t>présent Contrat</w:t>
      </w:r>
      <w:r w:rsidRPr="00CC737C">
        <w:rPr>
          <w:lang w:val="fr-FR"/>
        </w:rPr>
        <w:t xml:space="preserve"> est rédigé et conclu en</w:t>
      </w:r>
      <w:r w:rsidR="00E614C6" w:rsidRPr="00CC737C">
        <w:rPr>
          <w:lang w:val="fr-FR"/>
        </w:rPr>
        <w:t xml:space="preserve"> *</w:t>
      </w:r>
      <w:r w:rsidR="00E614C6" w:rsidRPr="00CC737C">
        <w:rPr>
          <w:rStyle w:val="FootnoteReference"/>
          <w:lang w:val="fr-FR"/>
        </w:rPr>
        <w:footnoteReference w:id="129"/>
      </w:r>
      <w:r w:rsidR="00E614C6" w:rsidRPr="00CC737C">
        <w:rPr>
          <w:lang w:val="fr-FR"/>
        </w:rPr>
        <w:t xml:space="preserve"> </w:t>
      </w:r>
      <w:r w:rsidRPr="00CC737C">
        <w:rPr>
          <w:lang w:val="fr-FR"/>
        </w:rPr>
        <w:t>et qu</w:t>
      </w:r>
      <w:r w:rsidR="002C372B" w:rsidRPr="00CC737C">
        <w:rPr>
          <w:lang w:val="fr-FR"/>
        </w:rPr>
        <w:t>’</w:t>
      </w:r>
      <w:r w:rsidRPr="00CC737C">
        <w:rPr>
          <w:lang w:val="fr-FR"/>
        </w:rPr>
        <w:t>il doit être interprété conformément à la législation de ce ressort juridique.</w:t>
      </w:r>
    </w:p>
    <w:bookmarkEnd w:id="1032"/>
    <w:p w14:paraId="6F03DC5D" w14:textId="0A855B3D" w:rsidR="00E614C6" w:rsidRPr="00CC737C" w:rsidRDefault="00E614C6" w:rsidP="005B1AF1">
      <w:pPr>
        <w:spacing w:line="240" w:lineRule="auto"/>
        <w:jc w:val="left"/>
        <w:rPr>
          <w:lang w:val="fr-FR"/>
        </w:rPr>
      </w:pPr>
      <w:r w:rsidRPr="00CC737C">
        <w:rPr>
          <w:lang w:val="fr-FR"/>
        </w:rPr>
        <w:t>b)</w:t>
      </w:r>
      <w:r w:rsidRPr="00CC737C">
        <w:rPr>
          <w:lang w:val="fr-FR"/>
        </w:rPr>
        <w:tab/>
      </w:r>
      <w:r w:rsidR="00FF32F2" w:rsidRPr="00CC737C">
        <w:rPr>
          <w:lang w:val="fr-FR"/>
        </w:rPr>
        <w:t>Elles conviennent de se soumettre au ressort juridique non exclusif de * et à la législation en</w:t>
      </w:r>
      <w:r w:rsidR="004D1602" w:rsidRPr="00CC737C">
        <w:rPr>
          <w:lang w:val="fr-FR"/>
        </w:rPr>
        <w:t> </w:t>
      </w:r>
      <w:r w:rsidR="00FF32F2" w:rsidRPr="00CC737C">
        <w:rPr>
          <w:lang w:val="fr-FR"/>
        </w:rPr>
        <w:t>vigueur dans ce ressort.</w:t>
      </w:r>
    </w:p>
    <w:p w14:paraId="0229DE2A" w14:textId="277CE06E" w:rsidR="00E614C6" w:rsidRPr="00CC737C" w:rsidRDefault="00D36766" w:rsidP="00827FBD">
      <w:pPr>
        <w:pStyle w:val="Heading4"/>
        <w:rPr>
          <w:lang w:val="fr-FR"/>
        </w:rPr>
      </w:pPr>
      <w:bookmarkStart w:id="1033" w:name="_Toc465731880"/>
      <w:bookmarkStart w:id="1034" w:name="_Toc506827850"/>
      <w:bookmarkStart w:id="1035" w:name="_Toc512824326"/>
      <w:bookmarkStart w:id="1036" w:name="_Toc494186888"/>
      <w:r w:rsidRPr="00CC737C">
        <w:rPr>
          <w:lang w:val="fr-FR"/>
        </w:rPr>
        <w:t>17</w:t>
      </w:r>
      <w:r w:rsidR="00E614C6" w:rsidRPr="00CC737C">
        <w:rPr>
          <w:lang w:val="fr-FR"/>
        </w:rPr>
        <w:t>.11</w:t>
      </w:r>
      <w:r w:rsidR="00E614C6" w:rsidRPr="00CC737C">
        <w:rPr>
          <w:lang w:val="fr-FR"/>
        </w:rPr>
        <w:tab/>
      </w:r>
      <w:bookmarkEnd w:id="1033"/>
      <w:bookmarkEnd w:id="1034"/>
      <w:bookmarkEnd w:id="1035"/>
      <w:bookmarkEnd w:id="1036"/>
      <w:r w:rsidR="00725ECA" w:rsidRPr="00CC737C">
        <w:rPr>
          <w:lang w:val="fr-FR"/>
        </w:rPr>
        <w:t>Séparation</w:t>
      </w:r>
    </w:p>
    <w:p w14:paraId="1B3CA6D6" w14:textId="490895F8" w:rsidR="00E614C6" w:rsidRPr="00CC737C" w:rsidRDefault="00725ECA" w:rsidP="00D9406D">
      <w:pPr>
        <w:spacing w:line="240" w:lineRule="auto"/>
        <w:jc w:val="left"/>
        <w:rPr>
          <w:lang w:val="fr-FR"/>
        </w:rPr>
      </w:pPr>
      <w:bookmarkStart w:id="1037" w:name="_Hlk493596834"/>
      <w:r w:rsidRPr="00CC737C">
        <w:rPr>
          <w:lang w:val="fr-FR"/>
        </w:rPr>
        <w:t>Si un tribunal estime qu</w:t>
      </w:r>
      <w:r w:rsidR="002C372B" w:rsidRPr="00CC737C">
        <w:rPr>
          <w:lang w:val="fr-FR"/>
        </w:rPr>
        <w:t>’</w:t>
      </w:r>
      <w:r w:rsidRPr="00CC737C">
        <w:rPr>
          <w:lang w:val="fr-FR"/>
        </w:rPr>
        <w:t xml:space="preserve">une partie quelconque du présent </w:t>
      </w:r>
      <w:r w:rsidR="00AE415C" w:rsidRPr="00CC737C">
        <w:rPr>
          <w:lang w:val="fr-FR"/>
        </w:rPr>
        <w:t>C</w:t>
      </w:r>
      <w:r w:rsidRPr="00CC737C">
        <w:rPr>
          <w:lang w:val="fr-FR"/>
        </w:rPr>
        <w:t>ontrat est ou pourrait être nul, annulable, illicite ou inopposable, ou que l</w:t>
      </w:r>
      <w:r w:rsidR="002C372B" w:rsidRPr="00CC737C">
        <w:rPr>
          <w:lang w:val="fr-FR"/>
        </w:rPr>
        <w:t>’</w:t>
      </w:r>
      <w:r w:rsidRPr="00CC737C">
        <w:rPr>
          <w:lang w:val="fr-FR"/>
        </w:rPr>
        <w:t>application de toute partie d</w:t>
      </w:r>
      <w:r w:rsidR="00C759FF" w:rsidRPr="00CC737C">
        <w:rPr>
          <w:lang w:val="fr-FR"/>
        </w:rPr>
        <w:t xml:space="preserve">u </w:t>
      </w:r>
      <w:r w:rsidR="00AE415C" w:rsidRPr="00CC737C">
        <w:rPr>
          <w:lang w:val="fr-FR"/>
        </w:rPr>
        <w:t>C</w:t>
      </w:r>
      <w:r w:rsidR="00C759FF" w:rsidRPr="00CC737C">
        <w:rPr>
          <w:lang w:val="fr-FR"/>
        </w:rPr>
        <w:t xml:space="preserve">ontrat </w:t>
      </w:r>
      <w:r w:rsidRPr="00CC737C">
        <w:rPr>
          <w:lang w:val="fr-FR"/>
        </w:rPr>
        <w:t xml:space="preserve">à toute personne ou toute circonstance est ou </w:t>
      </w:r>
      <w:r w:rsidR="00B44E6E" w:rsidRPr="00CC737C">
        <w:rPr>
          <w:lang w:val="fr-FR"/>
        </w:rPr>
        <w:t xml:space="preserve">peut devenir </w:t>
      </w:r>
      <w:r w:rsidRPr="00CC737C">
        <w:rPr>
          <w:lang w:val="fr-FR"/>
        </w:rPr>
        <w:t>non valable ou inopposable, cette partie peut être séparée d</w:t>
      </w:r>
      <w:r w:rsidR="003F2909" w:rsidRPr="00CC737C">
        <w:rPr>
          <w:lang w:val="fr-FR"/>
        </w:rPr>
        <w:t xml:space="preserve">u </w:t>
      </w:r>
      <w:r w:rsidR="00AE415C" w:rsidRPr="00CC737C">
        <w:rPr>
          <w:lang w:val="fr-FR"/>
        </w:rPr>
        <w:t>C</w:t>
      </w:r>
      <w:r w:rsidR="003F2909" w:rsidRPr="00CC737C">
        <w:rPr>
          <w:lang w:val="fr-FR"/>
        </w:rPr>
        <w:t xml:space="preserve">ontrat </w:t>
      </w:r>
      <w:r w:rsidRPr="00CC737C">
        <w:rPr>
          <w:lang w:val="fr-FR"/>
        </w:rPr>
        <w:t>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application du reste d</w:t>
      </w:r>
      <w:r w:rsidR="003F2909" w:rsidRPr="00CC737C">
        <w:rPr>
          <w:lang w:val="fr-FR"/>
        </w:rPr>
        <w:t xml:space="preserve">u </w:t>
      </w:r>
      <w:r w:rsidR="00AE415C" w:rsidRPr="00CC737C">
        <w:rPr>
          <w:lang w:val="fr-FR"/>
        </w:rPr>
        <w:t>C</w:t>
      </w:r>
      <w:r w:rsidR="003F2909" w:rsidRPr="00CC737C">
        <w:rPr>
          <w:lang w:val="fr-FR"/>
        </w:rPr>
        <w:t>ontrat</w:t>
      </w:r>
      <w:r w:rsidRPr="00CC737C">
        <w:rPr>
          <w:lang w:val="fr-FR"/>
        </w:rPr>
        <w:t>.</w:t>
      </w:r>
    </w:p>
    <w:p w14:paraId="11F6B6D0" w14:textId="77777777" w:rsidR="00463BAF" w:rsidRPr="00CC737C" w:rsidRDefault="00463BAF" w:rsidP="00D9406D">
      <w:pPr>
        <w:spacing w:line="240" w:lineRule="auto"/>
        <w:jc w:val="left"/>
        <w:rPr>
          <w:lang w:val="fr-FR"/>
        </w:rPr>
      </w:pPr>
    </w:p>
    <w:p w14:paraId="20423DA4" w14:textId="77777777" w:rsidR="00D36766" w:rsidRPr="00CC737C" w:rsidRDefault="00D36766">
      <w:pPr>
        <w:spacing w:after="0" w:line="240" w:lineRule="auto"/>
        <w:jc w:val="left"/>
        <w:rPr>
          <w:b/>
          <w:lang w:val="fr-FR"/>
        </w:rPr>
      </w:pPr>
      <w:bookmarkStart w:id="1038" w:name="_Toc510355742"/>
      <w:bookmarkStart w:id="1039" w:name="_Toc165792716"/>
      <w:bookmarkEnd w:id="1037"/>
      <w:r w:rsidRPr="00CC737C">
        <w:rPr>
          <w:b/>
          <w:lang w:val="fr-FR"/>
        </w:rPr>
        <w:br w:type="page"/>
      </w:r>
    </w:p>
    <w:p w14:paraId="00D90E5B" w14:textId="7CBAAB15" w:rsidR="00E614C6" w:rsidRPr="00CC737C" w:rsidRDefault="00E614C6" w:rsidP="00E737CC">
      <w:pPr>
        <w:jc w:val="left"/>
        <w:outlineLvl w:val="0"/>
        <w:rPr>
          <w:b/>
          <w:lang w:val="fr-FR"/>
        </w:rPr>
      </w:pPr>
      <w:r w:rsidRPr="00CC737C">
        <w:rPr>
          <w:b/>
          <w:lang w:val="fr-FR"/>
        </w:rPr>
        <w:lastRenderedPageBreak/>
        <w:t xml:space="preserve">SIGNATURES </w:t>
      </w:r>
      <w:r w:rsidR="00463BAF" w:rsidRPr="00CC737C">
        <w:rPr>
          <w:b/>
          <w:lang w:val="fr-FR"/>
        </w:rPr>
        <w:t>DES</w:t>
      </w:r>
      <w:r w:rsidRPr="00CC737C">
        <w:rPr>
          <w:b/>
          <w:lang w:val="fr-FR"/>
        </w:rPr>
        <w:t xml:space="preserve"> PARTIES</w:t>
      </w:r>
      <w:bookmarkEnd w:id="1038"/>
      <w:bookmarkEnd w:id="1039"/>
    </w:p>
    <w:p w14:paraId="22085C6D" w14:textId="77777777"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4219"/>
        <w:gridCol w:w="1134"/>
        <w:gridCol w:w="4111"/>
      </w:tblGrid>
      <w:tr w:rsidR="00E614C6" w:rsidRPr="00CC737C" w14:paraId="0080DB7F" w14:textId="77777777" w:rsidTr="00E04AFD">
        <w:tc>
          <w:tcPr>
            <w:tcW w:w="4219" w:type="dxa"/>
          </w:tcPr>
          <w:p w14:paraId="50A70673" w14:textId="77AA9A2F" w:rsidR="00E614C6" w:rsidRPr="00CC737C" w:rsidRDefault="00463BAF" w:rsidP="00E737CC">
            <w:pPr>
              <w:jc w:val="left"/>
              <w:rPr>
                <w:b/>
                <w:bCs/>
                <w:lang w:val="fr-FR"/>
              </w:rPr>
            </w:pPr>
            <w:proofErr w:type="gramStart"/>
            <w:r w:rsidRPr="00CC737C">
              <w:rPr>
                <w:b/>
                <w:bCs/>
                <w:lang w:val="fr-FR"/>
              </w:rPr>
              <w:t>pour</w:t>
            </w:r>
            <w:proofErr w:type="gramEnd"/>
            <w:r w:rsidRPr="00CC737C">
              <w:rPr>
                <w:b/>
                <w:bCs/>
                <w:lang w:val="fr-FR"/>
              </w:rPr>
              <w:t xml:space="preserve"> l</w:t>
            </w:r>
            <w:r w:rsidR="002C372B" w:rsidRPr="00CC737C">
              <w:rPr>
                <w:b/>
                <w:bCs/>
                <w:lang w:val="fr-FR"/>
              </w:rPr>
              <w:t>’</w:t>
            </w:r>
            <w:r w:rsidRPr="00CC737C">
              <w:rPr>
                <w:b/>
                <w:bCs/>
                <w:lang w:val="fr-FR"/>
              </w:rPr>
              <w:t>Université</w:t>
            </w:r>
          </w:p>
          <w:p w14:paraId="32AF42CB" w14:textId="7EE0AF14" w:rsidR="00E614C6" w:rsidRPr="00CC737C" w:rsidRDefault="00463BAF" w:rsidP="00E737CC">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08A2377F" w14:textId="77777777" w:rsidR="00E614C6" w:rsidRPr="00CC737C" w:rsidRDefault="00E614C6" w:rsidP="00E737CC">
            <w:pPr>
              <w:jc w:val="left"/>
              <w:rPr>
                <w:lang w:val="fr-FR"/>
              </w:rPr>
            </w:pPr>
            <w:r w:rsidRPr="00CC737C">
              <w:rPr>
                <w:lang w:val="fr-FR"/>
              </w:rPr>
              <w:t>)</w:t>
            </w:r>
          </w:p>
          <w:p w14:paraId="5237BD21" w14:textId="77777777" w:rsidR="00E614C6" w:rsidRPr="00CC737C" w:rsidRDefault="00E614C6" w:rsidP="00E737CC">
            <w:pPr>
              <w:jc w:val="left"/>
              <w:rPr>
                <w:lang w:val="fr-FR"/>
              </w:rPr>
            </w:pPr>
            <w:r w:rsidRPr="00CC737C">
              <w:rPr>
                <w:lang w:val="fr-FR"/>
              </w:rPr>
              <w:t>)</w:t>
            </w:r>
          </w:p>
          <w:p w14:paraId="3F5F8B75" w14:textId="77777777" w:rsidR="00E614C6" w:rsidRPr="00CC737C" w:rsidRDefault="00E614C6" w:rsidP="00E737CC">
            <w:pPr>
              <w:jc w:val="left"/>
              <w:rPr>
                <w:lang w:val="fr-FR"/>
              </w:rPr>
            </w:pPr>
            <w:r w:rsidRPr="00CC737C">
              <w:rPr>
                <w:lang w:val="fr-FR"/>
              </w:rPr>
              <w:t>)</w:t>
            </w:r>
          </w:p>
          <w:p w14:paraId="4F75D3A1" w14:textId="77777777" w:rsidR="00E614C6" w:rsidRPr="00CC737C" w:rsidRDefault="00E614C6" w:rsidP="00E737CC">
            <w:pPr>
              <w:jc w:val="left"/>
              <w:rPr>
                <w:lang w:val="fr-FR"/>
              </w:rPr>
            </w:pPr>
            <w:r w:rsidRPr="00CC737C">
              <w:rPr>
                <w:lang w:val="fr-FR"/>
              </w:rPr>
              <w:t>)</w:t>
            </w:r>
          </w:p>
        </w:tc>
        <w:tc>
          <w:tcPr>
            <w:tcW w:w="4111" w:type="dxa"/>
          </w:tcPr>
          <w:p w14:paraId="7644B64E" w14:textId="77777777" w:rsidR="00E614C6" w:rsidRPr="00CC737C" w:rsidRDefault="00E614C6" w:rsidP="00E737CC">
            <w:pPr>
              <w:jc w:val="left"/>
              <w:rPr>
                <w:lang w:val="fr-FR"/>
              </w:rPr>
            </w:pPr>
          </w:p>
          <w:p w14:paraId="4512C0FA" w14:textId="77777777" w:rsidR="00E614C6" w:rsidRPr="00CC737C" w:rsidRDefault="00E614C6" w:rsidP="00E737CC">
            <w:pPr>
              <w:jc w:val="left"/>
              <w:rPr>
                <w:lang w:val="fr-FR"/>
              </w:rPr>
            </w:pPr>
            <w:r w:rsidRPr="00CC737C">
              <w:rPr>
                <w:lang w:val="fr-FR"/>
              </w:rPr>
              <w:t>_______________________________</w:t>
            </w:r>
          </w:p>
          <w:p w14:paraId="7B820D5C" w14:textId="77777777" w:rsidR="00E614C6" w:rsidRPr="00CC737C" w:rsidRDefault="00E614C6" w:rsidP="00E737CC">
            <w:pPr>
              <w:jc w:val="left"/>
              <w:rPr>
                <w:lang w:val="fr-FR"/>
              </w:rPr>
            </w:pPr>
            <w:r w:rsidRPr="00CC737C">
              <w:rPr>
                <w:lang w:val="fr-FR"/>
              </w:rPr>
              <w:t>Signature</w:t>
            </w:r>
          </w:p>
          <w:p w14:paraId="47477AC2" w14:textId="77777777" w:rsidR="00E614C6" w:rsidRPr="00CC737C" w:rsidRDefault="00E614C6" w:rsidP="00E737CC">
            <w:pPr>
              <w:jc w:val="left"/>
              <w:rPr>
                <w:lang w:val="fr-FR"/>
              </w:rPr>
            </w:pPr>
            <w:r w:rsidRPr="00CC737C">
              <w:rPr>
                <w:lang w:val="fr-FR"/>
              </w:rPr>
              <w:t>_______________________________</w:t>
            </w:r>
          </w:p>
          <w:p w14:paraId="1C3D3387" w14:textId="5E4572B3" w:rsidR="00E614C6" w:rsidRPr="00CC737C" w:rsidRDefault="00463BAF" w:rsidP="00E737CC">
            <w:pPr>
              <w:jc w:val="left"/>
              <w:rPr>
                <w:lang w:val="fr-FR"/>
              </w:rPr>
            </w:pPr>
            <w:r w:rsidRPr="00CC737C">
              <w:rPr>
                <w:lang w:val="fr-FR"/>
              </w:rPr>
              <w:t>Nom complet en majuscules du signataire</w:t>
            </w:r>
          </w:p>
          <w:p w14:paraId="72EE8DB8" w14:textId="77777777" w:rsidR="00E614C6" w:rsidRPr="00CC737C" w:rsidRDefault="00E614C6" w:rsidP="00E737CC">
            <w:pPr>
              <w:jc w:val="left"/>
              <w:rPr>
                <w:lang w:val="fr-FR"/>
              </w:rPr>
            </w:pPr>
            <w:r w:rsidRPr="00CC737C">
              <w:rPr>
                <w:lang w:val="fr-FR"/>
              </w:rPr>
              <w:t>_______________________________</w:t>
            </w:r>
          </w:p>
          <w:p w14:paraId="44BFB737" w14:textId="12B6BC58" w:rsidR="00E614C6" w:rsidRPr="00CC737C" w:rsidRDefault="00463BAF" w:rsidP="00E737CC">
            <w:pPr>
              <w:jc w:val="left"/>
              <w:rPr>
                <w:lang w:val="fr-FR"/>
              </w:rPr>
            </w:pPr>
            <w:r w:rsidRPr="00CC737C">
              <w:rPr>
                <w:lang w:val="fr-FR"/>
              </w:rPr>
              <w:t>Signature du témoin</w:t>
            </w:r>
          </w:p>
          <w:p w14:paraId="09E49E10" w14:textId="77777777" w:rsidR="00E614C6" w:rsidRPr="00CC737C" w:rsidRDefault="00E614C6" w:rsidP="00E737CC">
            <w:pPr>
              <w:jc w:val="left"/>
              <w:rPr>
                <w:lang w:val="fr-FR"/>
              </w:rPr>
            </w:pPr>
            <w:r w:rsidRPr="00CC737C">
              <w:rPr>
                <w:lang w:val="fr-FR"/>
              </w:rPr>
              <w:t>_______________________________</w:t>
            </w:r>
          </w:p>
          <w:p w14:paraId="22908090" w14:textId="0B2B2669" w:rsidR="00E614C6" w:rsidRPr="00CC737C" w:rsidRDefault="00463BAF" w:rsidP="00E737CC">
            <w:pPr>
              <w:jc w:val="left"/>
              <w:rPr>
                <w:lang w:val="fr-FR"/>
              </w:rPr>
            </w:pPr>
            <w:r w:rsidRPr="00CC737C">
              <w:rPr>
                <w:lang w:val="fr-FR"/>
              </w:rPr>
              <w:t>Nom complet en majuscules du témoin</w:t>
            </w:r>
          </w:p>
          <w:p w14:paraId="1AD9F5CC" w14:textId="77777777" w:rsidR="00060094" w:rsidRPr="00CC737C" w:rsidRDefault="00060094" w:rsidP="00060094">
            <w:pPr>
              <w:jc w:val="left"/>
              <w:rPr>
                <w:lang w:val="fr-FR"/>
              </w:rPr>
            </w:pPr>
            <w:r w:rsidRPr="00CC737C">
              <w:rPr>
                <w:lang w:val="fr-FR"/>
              </w:rPr>
              <w:t>__________________________</w:t>
            </w:r>
          </w:p>
          <w:p w14:paraId="1C3970CC" w14:textId="77777777" w:rsidR="00E614C6" w:rsidRPr="00CC737C" w:rsidRDefault="00E614C6" w:rsidP="00060094">
            <w:pPr>
              <w:jc w:val="left"/>
              <w:rPr>
                <w:lang w:val="fr-FR"/>
              </w:rPr>
            </w:pPr>
            <w:r w:rsidRPr="00CC737C">
              <w:rPr>
                <w:lang w:val="fr-FR"/>
              </w:rPr>
              <w:t>Date</w:t>
            </w:r>
          </w:p>
          <w:p w14:paraId="6425281D" w14:textId="36B75965" w:rsidR="00EA4FEF" w:rsidRPr="00CC737C" w:rsidRDefault="00EA4FEF" w:rsidP="00060094">
            <w:pPr>
              <w:jc w:val="left"/>
              <w:rPr>
                <w:lang w:val="fr-FR"/>
              </w:rPr>
            </w:pPr>
          </w:p>
        </w:tc>
      </w:tr>
      <w:tr w:rsidR="00E614C6" w:rsidRPr="00CC737C" w14:paraId="64A5B141" w14:textId="77777777" w:rsidTr="00E04AFD">
        <w:tc>
          <w:tcPr>
            <w:tcW w:w="4219" w:type="dxa"/>
          </w:tcPr>
          <w:p w14:paraId="6A714D62" w14:textId="125F5E9C" w:rsidR="00E614C6" w:rsidRPr="00CC737C" w:rsidRDefault="00E614C6" w:rsidP="00E737CC">
            <w:pPr>
              <w:jc w:val="left"/>
              <w:rPr>
                <w:b/>
                <w:lang w:val="fr-FR"/>
              </w:rPr>
            </w:pPr>
          </w:p>
          <w:p w14:paraId="1161EBD9" w14:textId="44676206" w:rsidR="00E614C6" w:rsidRPr="00CC737C" w:rsidRDefault="00EA4FEF" w:rsidP="00E737CC">
            <w:pPr>
              <w:jc w:val="left"/>
              <w:rPr>
                <w:b/>
                <w:bCs/>
                <w:lang w:val="fr-FR"/>
              </w:rPr>
            </w:pPr>
            <w:proofErr w:type="gramStart"/>
            <w:r w:rsidRPr="00CC737C">
              <w:rPr>
                <w:b/>
                <w:bCs/>
                <w:lang w:val="fr-FR"/>
              </w:rPr>
              <w:t>pour</w:t>
            </w:r>
            <w:proofErr w:type="gramEnd"/>
            <w:r w:rsidRPr="00CC737C">
              <w:rPr>
                <w:b/>
                <w:bCs/>
                <w:lang w:val="fr-FR"/>
              </w:rPr>
              <w:t xml:space="preserve"> le Preneur de licence</w:t>
            </w:r>
          </w:p>
          <w:p w14:paraId="392E6490" w14:textId="3FEB86AD" w:rsidR="00EA4FEF" w:rsidRPr="00CC737C" w:rsidRDefault="00EA4FEF" w:rsidP="00E737CC">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43D4BC62" w14:textId="77777777" w:rsidR="00E614C6" w:rsidRPr="00CC737C" w:rsidRDefault="00E614C6" w:rsidP="00E737CC">
            <w:pPr>
              <w:jc w:val="left"/>
              <w:rPr>
                <w:lang w:val="fr-FR"/>
              </w:rPr>
            </w:pPr>
            <w:r w:rsidRPr="00CC737C">
              <w:rPr>
                <w:lang w:val="fr-FR"/>
              </w:rPr>
              <w:t>)</w:t>
            </w:r>
          </w:p>
          <w:p w14:paraId="534BCDCC" w14:textId="77777777" w:rsidR="00E614C6" w:rsidRPr="00CC737C" w:rsidRDefault="00E614C6" w:rsidP="00E737CC">
            <w:pPr>
              <w:jc w:val="left"/>
              <w:rPr>
                <w:lang w:val="fr-FR"/>
              </w:rPr>
            </w:pPr>
            <w:r w:rsidRPr="00CC737C">
              <w:rPr>
                <w:lang w:val="fr-FR"/>
              </w:rPr>
              <w:t>)</w:t>
            </w:r>
          </w:p>
          <w:p w14:paraId="1E22EEEB" w14:textId="77777777" w:rsidR="00E614C6" w:rsidRPr="00CC737C" w:rsidRDefault="00E614C6" w:rsidP="00E737CC">
            <w:pPr>
              <w:jc w:val="left"/>
              <w:rPr>
                <w:lang w:val="fr-FR"/>
              </w:rPr>
            </w:pPr>
            <w:r w:rsidRPr="00CC737C">
              <w:rPr>
                <w:lang w:val="fr-FR"/>
              </w:rPr>
              <w:t>)</w:t>
            </w:r>
          </w:p>
          <w:p w14:paraId="3D345EC0" w14:textId="77777777" w:rsidR="00E614C6" w:rsidRPr="00CC737C" w:rsidRDefault="00E614C6" w:rsidP="00E737CC">
            <w:pPr>
              <w:jc w:val="left"/>
              <w:rPr>
                <w:lang w:val="fr-FR"/>
              </w:rPr>
            </w:pPr>
            <w:r w:rsidRPr="00CC737C">
              <w:rPr>
                <w:lang w:val="fr-FR"/>
              </w:rPr>
              <w:t>)</w:t>
            </w:r>
          </w:p>
        </w:tc>
        <w:tc>
          <w:tcPr>
            <w:tcW w:w="4111" w:type="dxa"/>
          </w:tcPr>
          <w:p w14:paraId="7EA83750" w14:textId="77777777" w:rsidR="00E614C6" w:rsidRPr="00CC737C" w:rsidRDefault="00E614C6" w:rsidP="00E737CC">
            <w:pPr>
              <w:jc w:val="left"/>
              <w:rPr>
                <w:lang w:val="fr-FR"/>
              </w:rPr>
            </w:pPr>
            <w:r w:rsidRPr="00CC737C">
              <w:rPr>
                <w:lang w:val="fr-FR"/>
              </w:rPr>
              <w:t>_______________________________</w:t>
            </w:r>
          </w:p>
          <w:p w14:paraId="01C7CDE5" w14:textId="77777777" w:rsidR="0033613C" w:rsidRPr="00CC737C" w:rsidRDefault="0033613C" w:rsidP="0033613C">
            <w:pPr>
              <w:jc w:val="left"/>
              <w:rPr>
                <w:lang w:val="fr-FR"/>
              </w:rPr>
            </w:pPr>
            <w:r w:rsidRPr="00CC737C">
              <w:rPr>
                <w:lang w:val="fr-FR"/>
              </w:rPr>
              <w:t>Signature</w:t>
            </w:r>
          </w:p>
          <w:p w14:paraId="6932708D" w14:textId="77777777" w:rsidR="0033613C" w:rsidRPr="00CC737C" w:rsidRDefault="0033613C" w:rsidP="0033613C">
            <w:pPr>
              <w:jc w:val="left"/>
              <w:rPr>
                <w:lang w:val="fr-FR"/>
              </w:rPr>
            </w:pPr>
            <w:r w:rsidRPr="00CC737C">
              <w:rPr>
                <w:lang w:val="fr-FR"/>
              </w:rPr>
              <w:t>_______________________________</w:t>
            </w:r>
          </w:p>
          <w:p w14:paraId="4F14D16D" w14:textId="77777777" w:rsidR="0033613C" w:rsidRPr="00CC737C" w:rsidRDefault="0033613C" w:rsidP="0033613C">
            <w:pPr>
              <w:jc w:val="left"/>
              <w:rPr>
                <w:lang w:val="fr-FR"/>
              </w:rPr>
            </w:pPr>
            <w:r w:rsidRPr="00CC737C">
              <w:rPr>
                <w:lang w:val="fr-FR"/>
              </w:rPr>
              <w:t>Nom complet en majuscules du signataire</w:t>
            </w:r>
          </w:p>
          <w:p w14:paraId="6CB32B45" w14:textId="77777777" w:rsidR="0033613C" w:rsidRPr="00CC737C" w:rsidRDefault="0033613C" w:rsidP="0033613C">
            <w:pPr>
              <w:jc w:val="left"/>
              <w:rPr>
                <w:lang w:val="fr-FR"/>
              </w:rPr>
            </w:pPr>
            <w:r w:rsidRPr="00CC737C">
              <w:rPr>
                <w:lang w:val="fr-FR"/>
              </w:rPr>
              <w:t>_______________________________</w:t>
            </w:r>
          </w:p>
          <w:p w14:paraId="308FECC1" w14:textId="77777777" w:rsidR="0033613C" w:rsidRPr="00CC737C" w:rsidRDefault="0033613C" w:rsidP="0033613C">
            <w:pPr>
              <w:jc w:val="left"/>
              <w:rPr>
                <w:lang w:val="fr-FR"/>
              </w:rPr>
            </w:pPr>
            <w:r w:rsidRPr="00CC737C">
              <w:rPr>
                <w:lang w:val="fr-FR"/>
              </w:rPr>
              <w:t>Signature du témoin</w:t>
            </w:r>
          </w:p>
          <w:p w14:paraId="1C7A772A" w14:textId="77777777" w:rsidR="0033613C" w:rsidRPr="00CC737C" w:rsidRDefault="0033613C" w:rsidP="0033613C">
            <w:pPr>
              <w:jc w:val="left"/>
              <w:rPr>
                <w:lang w:val="fr-FR"/>
              </w:rPr>
            </w:pPr>
            <w:r w:rsidRPr="00CC737C">
              <w:rPr>
                <w:lang w:val="fr-FR"/>
              </w:rPr>
              <w:t>_______________________________</w:t>
            </w:r>
          </w:p>
          <w:p w14:paraId="213A51F0" w14:textId="77777777" w:rsidR="0033613C" w:rsidRPr="00CC737C" w:rsidRDefault="0033613C" w:rsidP="0033613C">
            <w:pPr>
              <w:jc w:val="left"/>
              <w:rPr>
                <w:lang w:val="fr-FR"/>
              </w:rPr>
            </w:pPr>
            <w:r w:rsidRPr="00CC737C">
              <w:rPr>
                <w:lang w:val="fr-FR"/>
              </w:rPr>
              <w:t>Nom complet en majuscules du témoin</w:t>
            </w:r>
          </w:p>
          <w:p w14:paraId="55662932" w14:textId="77777777" w:rsidR="0033613C" w:rsidRPr="00CC737C" w:rsidRDefault="0033613C" w:rsidP="0033613C">
            <w:pPr>
              <w:jc w:val="left"/>
              <w:rPr>
                <w:lang w:val="fr-FR"/>
              </w:rPr>
            </w:pPr>
            <w:r w:rsidRPr="00CC737C">
              <w:rPr>
                <w:lang w:val="fr-FR"/>
              </w:rPr>
              <w:t>__________________________</w:t>
            </w:r>
          </w:p>
          <w:p w14:paraId="4B47482B" w14:textId="77777777" w:rsidR="0033613C" w:rsidRPr="00CC737C" w:rsidRDefault="0033613C" w:rsidP="0033613C">
            <w:pPr>
              <w:jc w:val="left"/>
              <w:rPr>
                <w:lang w:val="fr-FR"/>
              </w:rPr>
            </w:pPr>
            <w:r w:rsidRPr="00CC737C">
              <w:rPr>
                <w:lang w:val="fr-FR"/>
              </w:rPr>
              <w:t>Date</w:t>
            </w:r>
          </w:p>
          <w:p w14:paraId="76DA0839" w14:textId="5B37ABD4" w:rsidR="00E614C6" w:rsidRPr="00CC737C" w:rsidRDefault="00E614C6" w:rsidP="00E737CC">
            <w:pPr>
              <w:jc w:val="left"/>
              <w:rPr>
                <w:lang w:val="fr-FR"/>
              </w:rPr>
            </w:pPr>
          </w:p>
          <w:p w14:paraId="257A6C9E" w14:textId="77777777" w:rsidR="00E614C6" w:rsidRPr="00CC737C" w:rsidRDefault="00E614C6" w:rsidP="00E737CC">
            <w:pPr>
              <w:jc w:val="left"/>
              <w:rPr>
                <w:lang w:val="fr-FR"/>
              </w:rPr>
            </w:pPr>
          </w:p>
        </w:tc>
      </w:tr>
    </w:tbl>
    <w:p w14:paraId="438DEBDF" w14:textId="77777777" w:rsidR="00E614C6" w:rsidRPr="00CC737C" w:rsidRDefault="00E614C6" w:rsidP="00E737CC">
      <w:pPr>
        <w:jc w:val="left"/>
        <w:rPr>
          <w:lang w:val="fr-FR"/>
        </w:rPr>
      </w:pPr>
    </w:p>
    <w:p w14:paraId="6FEAE677" w14:textId="77777777" w:rsidR="00134E90" w:rsidRDefault="00134E90">
      <w:pPr>
        <w:spacing w:after="0" w:line="240" w:lineRule="auto"/>
        <w:jc w:val="left"/>
        <w:rPr>
          <w:b/>
          <w:sz w:val="24"/>
          <w:szCs w:val="24"/>
          <w:u w:val="single"/>
          <w:lang w:val="fr-FR"/>
        </w:rPr>
      </w:pPr>
      <w:bookmarkStart w:id="1040" w:name="_Toc494186889"/>
      <w:bookmarkStart w:id="1041" w:name="_Toc510355743"/>
      <w:bookmarkStart w:id="1042" w:name="_Toc165792717"/>
      <w:bookmarkStart w:id="1043" w:name="_Hlk493596914"/>
      <w:r>
        <w:rPr>
          <w:b/>
          <w:sz w:val="24"/>
          <w:szCs w:val="24"/>
          <w:u w:val="single"/>
          <w:lang w:val="fr-FR"/>
        </w:rPr>
        <w:br w:type="page"/>
      </w:r>
    </w:p>
    <w:p w14:paraId="048C55F2" w14:textId="3E98330A" w:rsidR="00E614C6" w:rsidRPr="00CC737C" w:rsidRDefault="0033613C" w:rsidP="00E737CC">
      <w:pPr>
        <w:jc w:val="left"/>
        <w:outlineLvl w:val="0"/>
        <w:rPr>
          <w:b/>
          <w:sz w:val="24"/>
          <w:szCs w:val="24"/>
          <w:u w:val="single"/>
          <w:lang w:val="fr-FR"/>
        </w:rPr>
      </w:pPr>
      <w:r w:rsidRPr="00CC737C">
        <w:rPr>
          <w:b/>
          <w:sz w:val="24"/>
          <w:szCs w:val="24"/>
          <w:u w:val="single"/>
          <w:lang w:val="fr-FR"/>
        </w:rPr>
        <w:lastRenderedPageBreak/>
        <w:t>ANNEXE</w:t>
      </w:r>
      <w:r w:rsidR="00F10755">
        <w:rPr>
          <w:b/>
          <w:sz w:val="24"/>
          <w:szCs w:val="24"/>
          <w:u w:val="single"/>
          <w:lang w:val="fr-FR"/>
        </w:rPr>
        <w:t> </w:t>
      </w:r>
      <w:r w:rsidR="00E614C6" w:rsidRPr="00CC737C">
        <w:rPr>
          <w:b/>
          <w:sz w:val="24"/>
          <w:szCs w:val="24"/>
          <w:u w:val="single"/>
          <w:lang w:val="fr-FR"/>
        </w:rPr>
        <w:t>1</w:t>
      </w:r>
      <w:r w:rsidR="002C372B" w:rsidRPr="00CC737C">
        <w:rPr>
          <w:b/>
          <w:sz w:val="24"/>
          <w:szCs w:val="24"/>
          <w:u w:val="single"/>
          <w:lang w:val="fr-FR"/>
        </w:rPr>
        <w:t> :</w:t>
      </w:r>
      <w:r w:rsidR="00743E89" w:rsidRPr="00CC737C">
        <w:rPr>
          <w:b/>
          <w:sz w:val="24"/>
          <w:szCs w:val="24"/>
          <w:u w:val="single"/>
          <w:lang w:val="fr-FR"/>
        </w:rPr>
        <w:t xml:space="preserve"> </w:t>
      </w:r>
      <w:bookmarkEnd w:id="1040"/>
      <w:bookmarkEnd w:id="1041"/>
      <w:r w:rsidRPr="00CC737C">
        <w:rPr>
          <w:b/>
          <w:sz w:val="24"/>
          <w:szCs w:val="24"/>
          <w:u w:val="single"/>
          <w:lang w:val="fr-FR"/>
        </w:rPr>
        <w:t>PROPRIÉTÉ INTELLECTUELLE CONCÉDÉE SOUS LICENCE</w:t>
      </w:r>
      <w:bookmarkEnd w:id="1042"/>
    </w:p>
    <w:p w14:paraId="16C9C702" w14:textId="77777777" w:rsidR="00E614C6" w:rsidRPr="00CC737C" w:rsidRDefault="00E614C6" w:rsidP="00E737CC">
      <w:pPr>
        <w:jc w:val="left"/>
        <w:rPr>
          <w:lang w:val="fr-FR"/>
        </w:rPr>
      </w:pPr>
    </w:p>
    <w:p w14:paraId="55E46401" w14:textId="77777777" w:rsidR="00E614C6" w:rsidRPr="00CC737C" w:rsidRDefault="00E614C6" w:rsidP="00E737CC">
      <w:pPr>
        <w:jc w:val="left"/>
        <w:rPr>
          <w:lang w:val="fr-FR"/>
        </w:rPr>
      </w:pPr>
    </w:p>
    <w:p w14:paraId="35DD50C2" w14:textId="7FD117B1" w:rsidR="00E614C6" w:rsidRPr="00CC737C" w:rsidRDefault="0033613C" w:rsidP="00E737CC">
      <w:pPr>
        <w:jc w:val="left"/>
        <w:outlineLvl w:val="0"/>
        <w:rPr>
          <w:lang w:val="fr-FR"/>
        </w:rPr>
      </w:pPr>
      <w:bookmarkStart w:id="1044" w:name="_Toc510355744"/>
      <w:bookmarkStart w:id="1045" w:name="_Toc165792718"/>
      <w:r w:rsidRPr="00CC737C">
        <w:rPr>
          <w:b/>
          <w:lang w:val="fr-FR"/>
        </w:rPr>
        <w:t>Brevets</w:t>
      </w:r>
      <w:r w:rsidR="00E614C6" w:rsidRPr="00CC737C">
        <w:rPr>
          <w:rStyle w:val="FootnoteReference"/>
          <w:b/>
          <w:lang w:val="fr-FR"/>
        </w:rPr>
        <w:footnoteReference w:id="130"/>
      </w:r>
      <w:bookmarkEnd w:id="1044"/>
      <w:bookmarkEnd w:id="1045"/>
    </w:p>
    <w:p w14:paraId="066FE684" w14:textId="77777777" w:rsidR="00E614C6" w:rsidRPr="00CC737C" w:rsidRDefault="00E614C6" w:rsidP="00E737CC">
      <w:pPr>
        <w:jc w:val="left"/>
        <w:rPr>
          <w:lang w:val="fr-FR"/>
        </w:rPr>
      </w:pPr>
    </w:p>
    <w:p w14:paraId="0DEB06BC" w14:textId="77777777" w:rsidR="00E614C6" w:rsidRPr="00CC737C" w:rsidRDefault="00E614C6" w:rsidP="00E737CC">
      <w:pPr>
        <w:jc w:val="left"/>
        <w:rPr>
          <w:lang w:val="fr-FR"/>
        </w:rPr>
      </w:pPr>
      <w:r w:rsidRPr="00CC737C">
        <w:rPr>
          <w:lang w:val="fr-FR"/>
        </w:rPr>
        <w:tab/>
      </w:r>
      <w:bookmarkStart w:id="1046" w:name="_Hlk493579535"/>
    </w:p>
    <w:p w14:paraId="316FB219" w14:textId="37CC13F4" w:rsidR="002C372B" w:rsidRPr="00CC737C" w:rsidRDefault="0033613C" w:rsidP="00E737CC">
      <w:pPr>
        <w:jc w:val="left"/>
        <w:outlineLvl w:val="0"/>
        <w:rPr>
          <w:lang w:val="fr-FR"/>
        </w:rPr>
      </w:pPr>
      <w:bookmarkStart w:id="1047" w:name="_Toc510355745"/>
      <w:bookmarkStart w:id="1048" w:name="_Toc165792719"/>
      <w:r w:rsidRPr="00CC737C">
        <w:rPr>
          <w:b/>
          <w:lang w:val="fr-FR"/>
        </w:rPr>
        <w:t>Droit d</w:t>
      </w:r>
      <w:r w:rsidR="002C372B" w:rsidRPr="00CC737C">
        <w:rPr>
          <w:b/>
          <w:lang w:val="fr-FR"/>
        </w:rPr>
        <w:t>’</w:t>
      </w:r>
      <w:r w:rsidRPr="00CC737C">
        <w:rPr>
          <w:b/>
          <w:lang w:val="fr-FR"/>
        </w:rPr>
        <w:t>auteur</w:t>
      </w:r>
      <w:r w:rsidR="00E614C6" w:rsidRPr="00CC737C">
        <w:rPr>
          <w:rStyle w:val="FootnoteReference"/>
          <w:b/>
          <w:lang w:val="fr-FR"/>
        </w:rPr>
        <w:footnoteReference w:id="131"/>
      </w:r>
      <w:bookmarkEnd w:id="1047"/>
      <w:bookmarkEnd w:id="1048"/>
    </w:p>
    <w:p w14:paraId="7680462D" w14:textId="7B601E19" w:rsidR="00E614C6" w:rsidRPr="00E347E3" w:rsidRDefault="00E614C6" w:rsidP="00E347E3"/>
    <w:bookmarkEnd w:id="1043"/>
    <w:bookmarkEnd w:id="1046"/>
    <w:p w14:paraId="32111373" w14:textId="5F0DEF40" w:rsidR="00E614C6" w:rsidRPr="00E347E3" w:rsidRDefault="00E614C6" w:rsidP="00E347E3"/>
    <w:p w14:paraId="5423FA38" w14:textId="77777777" w:rsidR="00E614C6" w:rsidRPr="00E347E3" w:rsidRDefault="00E614C6" w:rsidP="00E347E3"/>
    <w:p w14:paraId="03430F36" w14:textId="77777777" w:rsidR="00E614C6" w:rsidRPr="00CC737C" w:rsidRDefault="00F23B2C" w:rsidP="00E737CC">
      <w:pPr>
        <w:pStyle w:val="Heading8"/>
        <w:jc w:val="left"/>
        <w:rPr>
          <w:lang w:val="fr-FR"/>
        </w:rPr>
      </w:pPr>
      <w:r w:rsidRPr="00CC737C">
        <w:rPr>
          <w:lang w:val="fr-FR"/>
        </w:rPr>
        <w:br w:type="page"/>
      </w:r>
    </w:p>
    <w:p w14:paraId="3EAB4E6D" w14:textId="77777777" w:rsidR="00E614C6" w:rsidRPr="00CC737C" w:rsidRDefault="00E614C6" w:rsidP="005B1AF1">
      <w:pPr>
        <w:spacing w:line="240" w:lineRule="auto"/>
        <w:jc w:val="left"/>
        <w:rPr>
          <w:lang w:val="fr-FR"/>
        </w:rPr>
      </w:pPr>
    </w:p>
    <w:p w14:paraId="4CEC9433" w14:textId="0F8AA77D" w:rsidR="00E614C6" w:rsidRPr="00CC737C" w:rsidRDefault="008556E4" w:rsidP="00CC122E">
      <w:pPr>
        <w:pStyle w:val="Heading10"/>
        <w:rPr>
          <w:lang w:eastAsia="en-ZA"/>
        </w:rPr>
      </w:pPr>
      <w:bookmarkStart w:id="1049" w:name="_Toc510355746"/>
      <w:bookmarkStart w:id="1050" w:name="_Toc510538061"/>
      <w:bookmarkStart w:id="1051" w:name="_Toc166328724"/>
      <w:r w:rsidRPr="00CC737C">
        <w:rPr>
          <w:lang w:eastAsia="en-ZA"/>
        </w:rPr>
        <w:t xml:space="preserve">CONTRAT DE LICENCE EXCLUSIVE SUR </w:t>
      </w:r>
      <w:r w:rsidR="00705746" w:rsidRPr="00CC737C">
        <w:rPr>
          <w:lang w:eastAsia="en-ZA"/>
        </w:rPr>
        <w:t>UNE</w:t>
      </w:r>
      <w:r w:rsidRPr="00CC737C">
        <w:rPr>
          <w:lang w:eastAsia="en-ZA"/>
        </w:rPr>
        <w:t xml:space="preserve"> PROPRIÉTÉ INTELLECTUELLE</w:t>
      </w:r>
      <w:bookmarkEnd w:id="1049"/>
      <w:bookmarkEnd w:id="1050"/>
      <w:r w:rsidR="00CC122E" w:rsidRPr="00CC737C">
        <w:rPr>
          <w:lang w:eastAsia="en-ZA"/>
        </w:rPr>
        <w:t xml:space="preserve"> ET UNE TECHNOLOGIE</w:t>
      </w:r>
      <w:bookmarkEnd w:id="1051"/>
    </w:p>
    <w:p w14:paraId="2AFE48E3" w14:textId="77777777" w:rsidR="00E614C6" w:rsidRPr="00CC737C" w:rsidRDefault="00E614C6" w:rsidP="005B1AF1">
      <w:pPr>
        <w:spacing w:line="240" w:lineRule="auto"/>
        <w:jc w:val="left"/>
        <w:rPr>
          <w:lang w:val="fr-FR"/>
        </w:rPr>
      </w:pPr>
    </w:p>
    <w:p w14:paraId="193BA596" w14:textId="77777777" w:rsidR="00BD6E4D" w:rsidRPr="00CC737C" w:rsidRDefault="00BD6E4D" w:rsidP="00BD6E4D">
      <w:pPr>
        <w:spacing w:line="240" w:lineRule="auto"/>
        <w:jc w:val="left"/>
        <w:rPr>
          <w:b/>
          <w:lang w:val="fr-FR"/>
        </w:rPr>
      </w:pPr>
      <w:r w:rsidRPr="00CC737C">
        <w:rPr>
          <w:b/>
          <w:lang w:val="fr-FR"/>
        </w:rPr>
        <w:t>Note liminaire</w:t>
      </w:r>
    </w:p>
    <w:p w14:paraId="204C245D" w14:textId="77777777" w:rsidR="00BD6E4D" w:rsidRPr="00CC737C" w:rsidRDefault="00BD6E4D" w:rsidP="00BD6E4D">
      <w:pPr>
        <w:spacing w:line="240" w:lineRule="auto"/>
        <w:jc w:val="left"/>
        <w:rPr>
          <w:b/>
          <w:lang w:val="fr-FR"/>
        </w:rPr>
      </w:pPr>
    </w:p>
    <w:p w14:paraId="22860B2B" w14:textId="0572B1F2" w:rsidR="00E614C6" w:rsidRPr="00CC737C" w:rsidRDefault="00BD6E4D" w:rsidP="00705746">
      <w:pPr>
        <w:spacing w:line="240" w:lineRule="auto"/>
        <w:jc w:val="left"/>
        <w:rPr>
          <w:lang w:val="fr-FR"/>
        </w:rPr>
      </w:pPr>
      <w:r w:rsidRPr="00CC737C">
        <w:rPr>
          <w:bCs/>
          <w:lang w:val="fr-FR"/>
        </w:rPr>
        <w:t xml:space="preserve">Le présent </w:t>
      </w:r>
      <w:r w:rsidR="00137177" w:rsidRPr="00CC737C">
        <w:rPr>
          <w:lang w:val="fr-FR"/>
        </w:rPr>
        <w:t>contrat type</w:t>
      </w:r>
      <w:r w:rsidRPr="00CC737C">
        <w:rPr>
          <w:bCs/>
          <w:lang w:val="fr-FR"/>
        </w:rPr>
        <w:t xml:space="preserve"> peut être employé pour tout contrat de licence exclusive sur un brevet</w:t>
      </w:r>
      <w:r w:rsidR="00705746" w:rsidRPr="00CC737C">
        <w:rPr>
          <w:bCs/>
          <w:lang w:val="fr-FR"/>
        </w:rPr>
        <w:t xml:space="preserve"> et une technologie</w:t>
      </w:r>
      <w:r w:rsidRPr="00CC737C">
        <w:rPr>
          <w:bCs/>
          <w:lang w:val="fr-FR"/>
        </w:rPr>
        <w:t xml:space="preserve"> lorsque l</w:t>
      </w:r>
      <w:r w:rsidR="002C372B" w:rsidRPr="00CC737C">
        <w:rPr>
          <w:bCs/>
          <w:lang w:val="fr-FR"/>
        </w:rPr>
        <w:t>’</w:t>
      </w:r>
      <w:r w:rsidRPr="00CC737C">
        <w:rPr>
          <w:bCs/>
          <w:lang w:val="fr-FR"/>
        </w:rPr>
        <w:t xml:space="preserve">université concède une licence </w:t>
      </w:r>
      <w:r w:rsidR="00705746" w:rsidRPr="00CC737C">
        <w:rPr>
          <w:bCs/>
          <w:lang w:val="fr-FR"/>
        </w:rPr>
        <w:t>sur ses</w:t>
      </w:r>
      <w:r w:rsidRPr="00CC737C">
        <w:rPr>
          <w:bCs/>
          <w:lang w:val="fr-FR"/>
        </w:rPr>
        <w:t xml:space="preserve"> brevet</w:t>
      </w:r>
      <w:r w:rsidR="00705746" w:rsidRPr="00CC737C">
        <w:rPr>
          <w:bCs/>
          <w:lang w:val="fr-FR"/>
        </w:rPr>
        <w:t>s et les technologies non</w:t>
      </w:r>
      <w:r w:rsidR="0054167E" w:rsidRPr="00CC737C">
        <w:rPr>
          <w:bCs/>
          <w:lang w:val="fr-FR"/>
        </w:rPr>
        <w:t> </w:t>
      </w:r>
      <w:r w:rsidR="00705746" w:rsidRPr="00CC737C">
        <w:rPr>
          <w:bCs/>
          <w:lang w:val="fr-FR"/>
        </w:rPr>
        <w:t>brevetées qui leur sont liées</w:t>
      </w:r>
      <w:r w:rsidRPr="00CC737C">
        <w:rPr>
          <w:bCs/>
          <w:lang w:val="fr-FR"/>
        </w:rPr>
        <w:t xml:space="preserve"> à un partenaire commercial en vue d</w:t>
      </w:r>
      <w:r w:rsidR="002C372B" w:rsidRPr="00CC737C">
        <w:rPr>
          <w:bCs/>
          <w:lang w:val="fr-FR"/>
        </w:rPr>
        <w:t>’</w:t>
      </w:r>
      <w:r w:rsidRPr="00CC737C">
        <w:rPr>
          <w:bCs/>
          <w:lang w:val="fr-FR"/>
        </w:rPr>
        <w:t>une commercialisation.</w:t>
      </w:r>
    </w:p>
    <w:p w14:paraId="0B673915" w14:textId="7C8B5449" w:rsidR="00E614C6" w:rsidRPr="00CC737C" w:rsidRDefault="00B652F8" w:rsidP="005B1AF1">
      <w:pPr>
        <w:spacing w:line="240" w:lineRule="auto"/>
        <w:jc w:val="left"/>
        <w:rPr>
          <w:lang w:val="fr-FR"/>
        </w:rPr>
      </w:pPr>
      <w:r w:rsidRPr="00CC737C">
        <w:rPr>
          <w:lang w:val="fr-FR"/>
        </w:rPr>
        <w:t>Il peut être employé lorsque l</w:t>
      </w:r>
      <w:r w:rsidR="002C372B" w:rsidRPr="00CC737C">
        <w:rPr>
          <w:lang w:val="fr-FR"/>
        </w:rPr>
        <w:t>’</w:t>
      </w:r>
      <w:r w:rsidRPr="00CC737C">
        <w:rPr>
          <w:lang w:val="fr-FR"/>
        </w:rPr>
        <w:t>objet de la licence est</w:t>
      </w:r>
      <w:r w:rsidR="002C372B" w:rsidRPr="00CC737C">
        <w:rPr>
          <w:lang w:val="fr-FR"/>
        </w:rPr>
        <w:t> :</w:t>
      </w:r>
    </w:p>
    <w:p w14:paraId="1205808C" w14:textId="6B68535E" w:rsidR="00E614C6" w:rsidRPr="00CC737C" w:rsidRDefault="00E614C6" w:rsidP="005B1AF1">
      <w:pPr>
        <w:spacing w:line="240" w:lineRule="auto"/>
        <w:jc w:val="left"/>
        <w:rPr>
          <w:lang w:val="fr-FR"/>
        </w:rPr>
      </w:pPr>
      <w:r w:rsidRPr="00CC737C">
        <w:rPr>
          <w:lang w:val="fr-FR"/>
        </w:rPr>
        <w:t>1.</w:t>
      </w:r>
      <w:r w:rsidRPr="00CC737C">
        <w:rPr>
          <w:lang w:val="fr-FR"/>
        </w:rPr>
        <w:tab/>
      </w:r>
      <w:r w:rsidR="00D04596" w:rsidRPr="00CC737C">
        <w:rPr>
          <w:lang w:val="fr-FR"/>
        </w:rPr>
        <w:t xml:space="preserve">un brevet, une demande de brevet ou une propriété intellectuelle destinée à être </w:t>
      </w:r>
      <w:proofErr w:type="gramStart"/>
      <w:r w:rsidR="00D04596" w:rsidRPr="00CC737C">
        <w:rPr>
          <w:lang w:val="fr-FR"/>
        </w:rPr>
        <w:t>brevetée;</w:t>
      </w:r>
      <w:proofErr w:type="gramEnd"/>
    </w:p>
    <w:p w14:paraId="78212AE3" w14:textId="1C21491D" w:rsidR="00E614C6" w:rsidRPr="00CC737C" w:rsidRDefault="00E614C6" w:rsidP="00D04596">
      <w:pPr>
        <w:spacing w:line="240" w:lineRule="auto"/>
        <w:jc w:val="left"/>
        <w:rPr>
          <w:lang w:val="fr-FR"/>
        </w:rPr>
      </w:pPr>
      <w:r w:rsidRPr="00CC737C">
        <w:rPr>
          <w:lang w:val="fr-FR"/>
        </w:rPr>
        <w:t>2.</w:t>
      </w:r>
      <w:r w:rsidRPr="00CC737C">
        <w:rPr>
          <w:lang w:val="fr-FR"/>
        </w:rPr>
        <w:tab/>
      </w:r>
      <w:r w:rsidR="00D04596" w:rsidRPr="00CC737C">
        <w:rPr>
          <w:lang w:val="fr-FR"/>
        </w:rPr>
        <w:t>un logiciel, qu</w:t>
      </w:r>
      <w:r w:rsidR="002C372B" w:rsidRPr="00CC737C">
        <w:rPr>
          <w:lang w:val="fr-FR"/>
        </w:rPr>
        <w:t>’</w:t>
      </w:r>
      <w:r w:rsidR="00D04596" w:rsidRPr="00CC737C">
        <w:rPr>
          <w:lang w:val="fr-FR"/>
        </w:rPr>
        <w:t>il soit ou non</w:t>
      </w:r>
      <w:r w:rsidR="0054167E" w:rsidRPr="00CC737C">
        <w:rPr>
          <w:lang w:val="fr-FR"/>
        </w:rPr>
        <w:t> </w:t>
      </w:r>
      <w:r w:rsidR="00D04596" w:rsidRPr="00CC737C">
        <w:rPr>
          <w:lang w:val="fr-FR"/>
        </w:rPr>
        <w:t xml:space="preserve">breveté ou destiné à être </w:t>
      </w:r>
      <w:proofErr w:type="gramStart"/>
      <w:r w:rsidR="00D04596" w:rsidRPr="00CC737C">
        <w:rPr>
          <w:lang w:val="fr-FR"/>
        </w:rPr>
        <w:t>breveté;</w:t>
      </w:r>
      <w:proofErr w:type="gramEnd"/>
    </w:p>
    <w:p w14:paraId="2B7730DD" w14:textId="0B1DAC31" w:rsidR="00E614C6" w:rsidRPr="00CC737C" w:rsidRDefault="00E614C6" w:rsidP="005B1AF1">
      <w:pPr>
        <w:spacing w:line="240" w:lineRule="auto"/>
        <w:jc w:val="left"/>
        <w:rPr>
          <w:lang w:val="fr-FR"/>
        </w:rPr>
      </w:pPr>
      <w:r w:rsidRPr="00CC737C">
        <w:rPr>
          <w:lang w:val="fr-FR"/>
        </w:rPr>
        <w:t>3.</w:t>
      </w:r>
      <w:r w:rsidRPr="00CC737C">
        <w:rPr>
          <w:lang w:val="fr-FR"/>
        </w:rPr>
        <w:tab/>
      </w:r>
      <w:r w:rsidR="00D04596" w:rsidRPr="00CC737C">
        <w:rPr>
          <w:lang w:val="fr-FR"/>
        </w:rPr>
        <w:t>un savoir</w:t>
      </w:r>
      <w:r w:rsidR="002C372B" w:rsidRPr="00CC737C">
        <w:rPr>
          <w:lang w:val="fr-FR"/>
        </w:rPr>
        <w:t>-</w:t>
      </w:r>
      <w:proofErr w:type="gramStart"/>
      <w:r w:rsidR="00D04596" w:rsidRPr="00CC737C">
        <w:rPr>
          <w:lang w:val="fr-FR"/>
        </w:rPr>
        <w:t>faire;</w:t>
      </w:r>
      <w:proofErr w:type="gramEnd"/>
    </w:p>
    <w:p w14:paraId="169A656E" w14:textId="6110030D" w:rsidR="00E614C6" w:rsidRPr="00CC737C" w:rsidRDefault="00E614C6" w:rsidP="005B1AF1">
      <w:pPr>
        <w:spacing w:line="240" w:lineRule="auto"/>
        <w:jc w:val="left"/>
        <w:rPr>
          <w:lang w:val="fr-FR"/>
        </w:rPr>
      </w:pPr>
      <w:r w:rsidRPr="00CC737C">
        <w:rPr>
          <w:lang w:val="fr-FR"/>
        </w:rPr>
        <w:t>4.</w:t>
      </w:r>
      <w:r w:rsidRPr="00CC737C">
        <w:rPr>
          <w:lang w:val="fr-FR"/>
        </w:rPr>
        <w:tab/>
      </w:r>
      <w:r w:rsidR="00D04596" w:rsidRPr="00CC737C">
        <w:rPr>
          <w:lang w:val="fr-FR"/>
        </w:rPr>
        <w:t>toute combinaison des éléments ci</w:t>
      </w:r>
      <w:r w:rsidR="002C372B" w:rsidRPr="00CC737C">
        <w:rPr>
          <w:lang w:val="fr-FR"/>
        </w:rPr>
        <w:t>-</w:t>
      </w:r>
      <w:r w:rsidR="00D04596" w:rsidRPr="00CC737C">
        <w:rPr>
          <w:lang w:val="fr-FR"/>
        </w:rPr>
        <w:t>dessus</w:t>
      </w:r>
      <w:r w:rsidRPr="00CC737C">
        <w:rPr>
          <w:lang w:val="fr-FR"/>
        </w:rPr>
        <w:t>.</w:t>
      </w:r>
    </w:p>
    <w:p w14:paraId="3C31E9F4" w14:textId="2BB81A35" w:rsidR="00761F04" w:rsidRPr="00CC737C" w:rsidRDefault="0051651E" w:rsidP="005B1AF1">
      <w:pPr>
        <w:spacing w:line="240" w:lineRule="auto"/>
        <w:jc w:val="left"/>
        <w:rPr>
          <w:lang w:val="fr-FR"/>
        </w:rPr>
      </w:pPr>
      <w:r w:rsidRPr="00CC737C">
        <w:rPr>
          <w:lang w:val="fr-FR"/>
        </w:rPr>
        <w:t>Il ne convient pas pour concéder une licence sur un logiciel à un utilisateur final.</w:t>
      </w:r>
    </w:p>
    <w:p w14:paraId="61E909EF" w14:textId="77777777" w:rsidR="003E4CE3" w:rsidRPr="00CC737C" w:rsidRDefault="003E4CE3" w:rsidP="005B1AF1">
      <w:pPr>
        <w:spacing w:line="240" w:lineRule="auto"/>
        <w:jc w:val="left"/>
        <w:rPr>
          <w:lang w:val="fr-FR"/>
        </w:rPr>
      </w:pPr>
    </w:p>
    <w:p w14:paraId="442EFCED" w14:textId="77777777" w:rsidR="003E4CE3" w:rsidRPr="00CC737C" w:rsidRDefault="003E4CE3" w:rsidP="005B1AF1">
      <w:pPr>
        <w:spacing w:line="240" w:lineRule="auto"/>
        <w:jc w:val="left"/>
        <w:rPr>
          <w:lang w:val="fr-FR"/>
        </w:rPr>
      </w:pPr>
      <w:r w:rsidRPr="00CC737C">
        <w:rPr>
          <w:lang w:val="fr-FR"/>
        </w:rPr>
        <w:br w:type="page"/>
      </w:r>
    </w:p>
    <w:p w14:paraId="59A9E78A" w14:textId="47725C01" w:rsidR="00E614C6" w:rsidRPr="00CC737C" w:rsidRDefault="000A6A0F" w:rsidP="005B1AF1">
      <w:pPr>
        <w:spacing w:line="240" w:lineRule="auto"/>
        <w:jc w:val="left"/>
        <w:outlineLvl w:val="0"/>
        <w:rPr>
          <w:b/>
          <w:sz w:val="24"/>
          <w:szCs w:val="24"/>
          <w:u w:val="single"/>
          <w:lang w:val="fr-FR"/>
        </w:rPr>
      </w:pPr>
      <w:bookmarkStart w:id="1052" w:name="_Toc165792720"/>
      <w:r w:rsidRPr="00CC737C">
        <w:rPr>
          <w:b/>
          <w:sz w:val="24"/>
          <w:szCs w:val="24"/>
          <w:u w:val="single"/>
          <w:lang w:val="fr-FR"/>
        </w:rPr>
        <w:lastRenderedPageBreak/>
        <w:t>CONTRAT DE LICENCE EXCLUSIVE SUR UNE TECHNOLOGIE ET UNE PROPRIÉTÉ INTELLECTUELLE</w:t>
      </w:r>
      <w:bookmarkEnd w:id="1052"/>
    </w:p>
    <w:p w14:paraId="662471FF" w14:textId="77777777" w:rsidR="00E614C6" w:rsidRPr="00CC737C" w:rsidRDefault="00E614C6" w:rsidP="005B1AF1">
      <w:pPr>
        <w:spacing w:line="240" w:lineRule="auto"/>
        <w:jc w:val="left"/>
        <w:rPr>
          <w:lang w:val="fr-FR"/>
        </w:rPr>
      </w:pPr>
    </w:p>
    <w:p w14:paraId="1F362DD0" w14:textId="4ACF0C8E" w:rsidR="00E614C6" w:rsidRPr="00CC737C" w:rsidRDefault="000A6A0F" w:rsidP="005B1AF1">
      <w:pPr>
        <w:spacing w:line="240" w:lineRule="auto"/>
        <w:jc w:val="left"/>
        <w:rPr>
          <w:lang w:val="fr-FR"/>
        </w:rPr>
      </w:pPr>
      <w:r w:rsidRPr="00CC737C">
        <w:rPr>
          <w:b/>
          <w:u w:val="single"/>
          <w:lang w:val="fr-FR"/>
        </w:rPr>
        <w:t xml:space="preserve">EN VERTU DU PRÉSENT </w:t>
      </w:r>
      <w:r w:rsidR="00695811" w:rsidRPr="00CC737C">
        <w:rPr>
          <w:b/>
          <w:u w:val="single"/>
          <w:lang w:val="fr-FR"/>
        </w:rPr>
        <w:t>CONTRAT</w:t>
      </w:r>
      <w:r w:rsidRPr="00CC737C">
        <w:rPr>
          <w:lang w:val="fr-FR"/>
        </w:rPr>
        <w:t>, à compter du [jour, mois, année],</w:t>
      </w:r>
    </w:p>
    <w:p w14:paraId="7C8846CC" w14:textId="77777777" w:rsidR="00E614C6" w:rsidRPr="00CC737C" w:rsidRDefault="00E614C6" w:rsidP="005B1AF1">
      <w:pPr>
        <w:spacing w:line="240" w:lineRule="auto"/>
        <w:jc w:val="left"/>
        <w:rPr>
          <w:lang w:val="fr-FR"/>
        </w:rPr>
      </w:pPr>
    </w:p>
    <w:tbl>
      <w:tblPr>
        <w:tblW w:w="0" w:type="auto"/>
        <w:tblLayout w:type="fixed"/>
        <w:tblLook w:val="0000" w:firstRow="0" w:lastRow="0" w:firstColumn="0" w:lastColumn="0" w:noHBand="0" w:noVBand="0"/>
      </w:tblPr>
      <w:tblGrid>
        <w:gridCol w:w="8647"/>
      </w:tblGrid>
      <w:tr w:rsidR="00E614C6" w:rsidRPr="00CC737C" w14:paraId="0B68FB0A" w14:textId="77777777" w:rsidTr="004B76A4">
        <w:tc>
          <w:tcPr>
            <w:tcW w:w="8647" w:type="dxa"/>
            <w:tcBorders>
              <w:top w:val="nil"/>
              <w:left w:val="nil"/>
              <w:bottom w:val="nil"/>
              <w:right w:val="nil"/>
            </w:tcBorders>
          </w:tcPr>
          <w:p w14:paraId="1310EFD5" w14:textId="687229F1" w:rsidR="00E614C6" w:rsidRPr="00CC737C" w:rsidRDefault="00E614C6" w:rsidP="005B1AF1">
            <w:pPr>
              <w:spacing w:line="240" w:lineRule="auto"/>
              <w:jc w:val="left"/>
              <w:rPr>
                <w:lang w:val="fr-FR"/>
              </w:rPr>
            </w:pPr>
            <w:r w:rsidRPr="00CC737C">
              <w:rPr>
                <w:b/>
                <w:u w:val="single"/>
                <w:lang w:val="fr-FR"/>
              </w:rPr>
              <w:t>*</w:t>
            </w:r>
            <w:r w:rsidRPr="00CC737C">
              <w:rPr>
                <w:b/>
                <w:u w:val="single"/>
                <w:vertAlign w:val="superscript"/>
                <w:lang w:val="fr-FR"/>
              </w:rPr>
              <w:footnoteReference w:id="132"/>
            </w:r>
            <w:r w:rsidRPr="00CC737C">
              <w:rPr>
                <w:u w:val="single"/>
                <w:lang w:val="fr-FR"/>
              </w:rPr>
              <w:t>____________,</w:t>
            </w:r>
            <w:r w:rsidR="00A1660E" w:rsidRPr="00CC737C">
              <w:rPr>
                <w:lang w:val="fr-FR"/>
              </w:rPr>
              <w:t xml:space="preserve"> </w:t>
            </w:r>
            <w:r w:rsidRPr="00CC737C">
              <w:rPr>
                <w:u w:val="single"/>
                <w:lang w:val="fr-FR"/>
              </w:rPr>
              <w:t>*</w:t>
            </w:r>
            <w:r w:rsidRPr="00CC737C">
              <w:rPr>
                <w:u w:val="single"/>
                <w:vertAlign w:val="superscript"/>
                <w:lang w:val="fr-FR"/>
              </w:rPr>
              <w:footnoteReference w:id="133"/>
            </w:r>
            <w:r w:rsidRPr="00CC737C">
              <w:rPr>
                <w:u w:val="single"/>
                <w:lang w:val="fr-FR"/>
              </w:rPr>
              <w:t xml:space="preserve">__________, </w:t>
            </w:r>
            <w:r w:rsidR="00A151ED" w:rsidRPr="00CC737C">
              <w:rPr>
                <w:lang w:val="fr-FR"/>
              </w:rPr>
              <w:t>situé(e) à</w:t>
            </w:r>
            <w:r w:rsidRPr="00CC737C">
              <w:rPr>
                <w:lang w:val="fr-FR"/>
              </w:rPr>
              <w:t xml:space="preserve"> *</w:t>
            </w:r>
            <w:r w:rsidRPr="00CC737C">
              <w:rPr>
                <w:vertAlign w:val="superscript"/>
                <w:lang w:val="fr-FR"/>
              </w:rPr>
              <w:footnoteReference w:id="134"/>
            </w:r>
            <w:r w:rsidRPr="00CC737C">
              <w:rPr>
                <w:lang w:val="fr-FR"/>
              </w:rPr>
              <w:t xml:space="preserve"> _____</w:t>
            </w:r>
            <w:r w:rsidR="00A151ED" w:rsidRPr="00CC737C">
              <w:rPr>
                <w:lang w:val="fr-FR"/>
              </w:rPr>
              <w:t>_</w:t>
            </w:r>
            <w:r w:rsidRPr="00CC737C">
              <w:rPr>
                <w:lang w:val="fr-FR"/>
              </w:rPr>
              <w:t xml:space="preserve">_______ </w:t>
            </w:r>
            <w:r w:rsidR="00A151ED" w:rsidRPr="00CC737C">
              <w:rPr>
                <w:lang w:val="fr-FR"/>
              </w:rPr>
              <w:t>(</w:t>
            </w:r>
            <w:r w:rsidR="002C372B" w:rsidRPr="00CC737C">
              <w:rPr>
                <w:lang w:val="fr-FR"/>
              </w:rPr>
              <w:t>“l’</w:t>
            </w:r>
            <w:r w:rsidR="00A151ED" w:rsidRPr="00CC737C">
              <w:rPr>
                <w:lang w:val="fr-FR"/>
              </w:rPr>
              <w:t>Universit</w:t>
            </w:r>
            <w:r w:rsidR="002C372B" w:rsidRPr="00CC737C">
              <w:rPr>
                <w:lang w:val="fr-FR"/>
              </w:rPr>
              <w:t>é”</w:t>
            </w:r>
            <w:r w:rsidR="00A151ED" w:rsidRPr="00CC737C">
              <w:rPr>
                <w:lang w:val="fr-FR"/>
              </w:rPr>
              <w:t>)</w:t>
            </w:r>
          </w:p>
          <w:p w14:paraId="0BCD6B44" w14:textId="77777777" w:rsidR="00E614C6" w:rsidRPr="00CC737C" w:rsidRDefault="00E614C6" w:rsidP="005B1AF1">
            <w:pPr>
              <w:spacing w:line="240" w:lineRule="auto"/>
              <w:jc w:val="left"/>
              <w:rPr>
                <w:lang w:val="fr-FR"/>
              </w:rPr>
            </w:pPr>
          </w:p>
          <w:p w14:paraId="6298BB9C" w14:textId="35FFA4B2" w:rsidR="00E614C6" w:rsidRPr="00CC737C" w:rsidRDefault="00AA0B16" w:rsidP="005B1AF1">
            <w:pPr>
              <w:spacing w:line="240" w:lineRule="auto"/>
              <w:jc w:val="left"/>
              <w:rPr>
                <w:lang w:val="fr-FR"/>
              </w:rPr>
            </w:pPr>
            <w:r w:rsidRPr="00CC737C">
              <w:rPr>
                <w:lang w:val="fr-FR"/>
              </w:rPr>
              <w:t>ET</w:t>
            </w:r>
          </w:p>
          <w:p w14:paraId="18623A73" w14:textId="77777777" w:rsidR="00E614C6" w:rsidRPr="00CC737C" w:rsidRDefault="00E614C6" w:rsidP="005B1AF1">
            <w:pPr>
              <w:spacing w:line="240" w:lineRule="auto"/>
              <w:jc w:val="left"/>
              <w:rPr>
                <w:lang w:val="fr-FR"/>
              </w:rPr>
            </w:pPr>
          </w:p>
        </w:tc>
      </w:tr>
      <w:tr w:rsidR="00E614C6" w:rsidRPr="00CC737C" w14:paraId="6B09A823" w14:textId="77777777" w:rsidTr="004B76A4">
        <w:tc>
          <w:tcPr>
            <w:tcW w:w="8647" w:type="dxa"/>
            <w:tcBorders>
              <w:top w:val="nil"/>
              <w:left w:val="nil"/>
              <w:bottom w:val="nil"/>
              <w:right w:val="nil"/>
            </w:tcBorders>
          </w:tcPr>
          <w:p w14:paraId="55735705" w14:textId="7EBFFF27" w:rsidR="00E614C6" w:rsidRPr="00CC737C" w:rsidRDefault="00E614C6" w:rsidP="005B1AF1">
            <w:pPr>
              <w:spacing w:line="240" w:lineRule="auto"/>
              <w:jc w:val="left"/>
              <w:rPr>
                <w:lang w:val="fr-FR"/>
              </w:rPr>
            </w:pPr>
            <w:r w:rsidRPr="00CC737C">
              <w:rPr>
                <w:lang w:val="fr-FR"/>
              </w:rPr>
              <w:t>*_______</w:t>
            </w:r>
            <w:r w:rsidR="00AA0B16" w:rsidRPr="00CC737C">
              <w:rPr>
                <w:lang w:val="fr-FR"/>
              </w:rPr>
              <w:t>_</w:t>
            </w:r>
            <w:r w:rsidRPr="00CC737C">
              <w:rPr>
                <w:lang w:val="fr-FR"/>
              </w:rPr>
              <w:t xml:space="preserve">____, ___________, </w:t>
            </w:r>
            <w:r w:rsidR="00AA0B16" w:rsidRPr="00CC737C">
              <w:rPr>
                <w:lang w:val="fr-FR"/>
              </w:rPr>
              <w:t xml:space="preserve">situé(e) </w:t>
            </w:r>
            <w:proofErr w:type="gramStart"/>
            <w:r w:rsidR="00AA0B16" w:rsidRPr="00CC737C">
              <w:rPr>
                <w:lang w:val="fr-FR"/>
              </w:rPr>
              <w:t>à</w:t>
            </w:r>
            <w:r w:rsidRPr="00CC737C">
              <w:rPr>
                <w:lang w:val="fr-FR"/>
              </w:rPr>
              <w:t xml:space="preserve">  _</w:t>
            </w:r>
            <w:proofErr w:type="gramEnd"/>
            <w:r w:rsidRPr="00CC737C">
              <w:rPr>
                <w:lang w:val="fr-FR"/>
              </w:rPr>
              <w:t>__________ *</w:t>
            </w:r>
            <w:r w:rsidRPr="00CC737C">
              <w:rPr>
                <w:vertAlign w:val="superscript"/>
                <w:lang w:val="fr-FR"/>
              </w:rPr>
              <w:footnoteReference w:id="135"/>
            </w:r>
            <w:r w:rsidRPr="00CC737C">
              <w:rPr>
                <w:lang w:val="fr-FR"/>
              </w:rPr>
              <w:t xml:space="preserve"> </w:t>
            </w:r>
            <w:r w:rsidR="00AA0B16" w:rsidRPr="00CC737C">
              <w:rPr>
                <w:lang w:val="fr-FR"/>
              </w:rPr>
              <w:t>(</w:t>
            </w:r>
            <w:r w:rsidR="002C372B" w:rsidRPr="00CC737C">
              <w:rPr>
                <w:lang w:val="fr-FR"/>
              </w:rPr>
              <w:t>“l</w:t>
            </w:r>
            <w:r w:rsidR="00AA0B16" w:rsidRPr="00CC737C">
              <w:rPr>
                <w:lang w:val="fr-FR"/>
              </w:rPr>
              <w:t>e Preneur de licenc</w:t>
            </w:r>
            <w:r w:rsidR="002C372B" w:rsidRPr="00CC737C">
              <w:rPr>
                <w:lang w:val="fr-FR"/>
              </w:rPr>
              <w:t>e”</w:t>
            </w:r>
            <w:r w:rsidR="00AA0B16" w:rsidRPr="00CC737C">
              <w:rPr>
                <w:lang w:val="fr-FR"/>
              </w:rPr>
              <w:t>)</w:t>
            </w:r>
          </w:p>
          <w:p w14:paraId="44DE30FC" w14:textId="77777777" w:rsidR="00E614C6" w:rsidRPr="00CC737C" w:rsidRDefault="00E614C6" w:rsidP="005B1AF1">
            <w:pPr>
              <w:spacing w:line="240" w:lineRule="auto"/>
              <w:jc w:val="left"/>
              <w:rPr>
                <w:lang w:val="fr-FR"/>
              </w:rPr>
            </w:pPr>
          </w:p>
          <w:p w14:paraId="777E616C" w14:textId="17D9A822" w:rsidR="00E116B5" w:rsidRPr="00CC737C" w:rsidRDefault="00E116B5" w:rsidP="00E116B5">
            <w:pPr>
              <w:spacing w:line="240" w:lineRule="auto"/>
              <w:jc w:val="left"/>
              <w:rPr>
                <w:lang w:val="fr-FR"/>
              </w:rPr>
            </w:pPr>
            <w:r w:rsidRPr="00CC737C">
              <w:rPr>
                <w:lang w:val="fr-FR"/>
              </w:rPr>
              <w:t>CONVIENNENT DE CE QUI SUIT</w:t>
            </w:r>
            <w:r w:rsidR="002C372B" w:rsidRPr="00CC737C">
              <w:rPr>
                <w:lang w:val="fr-FR"/>
              </w:rPr>
              <w:t> :</w:t>
            </w:r>
          </w:p>
          <w:p w14:paraId="1B0A090B" w14:textId="466C561C" w:rsidR="00E614C6" w:rsidRPr="00CC737C" w:rsidRDefault="00E116B5" w:rsidP="00E116B5">
            <w:pPr>
              <w:spacing w:line="240" w:lineRule="auto"/>
              <w:jc w:val="left"/>
              <w:rPr>
                <w:lang w:val="fr-FR"/>
              </w:rPr>
            </w:pPr>
            <w:r w:rsidRPr="00CC737C">
              <w:rPr>
                <w:u w:val="single"/>
                <w:lang w:val="fr-FR"/>
              </w:rPr>
              <w:t>CONTEXTE</w:t>
            </w:r>
          </w:p>
        </w:tc>
      </w:tr>
    </w:tbl>
    <w:p w14:paraId="5D71529F" w14:textId="5344FD2A" w:rsidR="002C372B" w:rsidRPr="00CC737C" w:rsidRDefault="00E614C6" w:rsidP="008F0657">
      <w:pPr>
        <w:spacing w:line="240" w:lineRule="auto"/>
        <w:jc w:val="left"/>
        <w:rPr>
          <w:lang w:val="fr-FR"/>
        </w:rPr>
      </w:pPr>
      <w:r w:rsidRPr="00CC737C">
        <w:rPr>
          <w:lang w:val="fr-FR"/>
        </w:rPr>
        <w:t>A.</w:t>
      </w:r>
      <w:r w:rsidRPr="00CC737C">
        <w:rPr>
          <w:lang w:val="fr-FR"/>
        </w:rPr>
        <w:tab/>
      </w:r>
      <w:r w:rsidR="008F0657" w:rsidRPr="00CC737C">
        <w:rPr>
          <w:lang w:val="fr-FR"/>
        </w:rPr>
        <w:t>L</w:t>
      </w:r>
      <w:r w:rsidR="002C372B" w:rsidRPr="00CC737C">
        <w:rPr>
          <w:lang w:val="fr-FR"/>
        </w:rPr>
        <w:t>’</w:t>
      </w:r>
      <w:r w:rsidR="008F0657" w:rsidRPr="00CC737C">
        <w:rPr>
          <w:lang w:val="fr-FR"/>
        </w:rPr>
        <w:t xml:space="preserve">Université est </w:t>
      </w:r>
      <w:r w:rsidR="00C43226" w:rsidRPr="00CC737C">
        <w:rPr>
          <w:lang w:val="fr-FR"/>
        </w:rPr>
        <w:t>t</w:t>
      </w:r>
      <w:r w:rsidR="00DD0C0B" w:rsidRPr="00CC737C">
        <w:rPr>
          <w:lang w:val="fr-FR"/>
        </w:rPr>
        <w:t>itulaire</w:t>
      </w:r>
      <w:r w:rsidR="008F0657" w:rsidRPr="00CC737C">
        <w:rPr>
          <w:lang w:val="fr-FR"/>
        </w:rPr>
        <w:t xml:space="preserve"> de la </w:t>
      </w:r>
      <w:r w:rsidR="003B4D56" w:rsidRPr="00CC737C">
        <w:rPr>
          <w:lang w:val="fr-FR"/>
        </w:rPr>
        <w:t>Propriété intellectuelle concédée sous licence</w:t>
      </w:r>
      <w:r w:rsidR="008F0657" w:rsidRPr="00CC737C">
        <w:rPr>
          <w:lang w:val="fr-FR"/>
        </w:rPr>
        <w:t xml:space="preserve"> et de la </w:t>
      </w:r>
      <w:r w:rsidR="003B4D56" w:rsidRPr="00CC737C">
        <w:rPr>
          <w:lang w:val="fr-FR"/>
        </w:rPr>
        <w:t>Technologie concédée sous licence</w:t>
      </w:r>
      <w:r w:rsidR="008F0657" w:rsidRPr="00CC737C">
        <w:rPr>
          <w:lang w:val="fr-FR"/>
        </w:rPr>
        <w:t xml:space="preserve"> au sens défini ci</w:t>
      </w:r>
      <w:r w:rsidR="002C372B" w:rsidRPr="00CC737C">
        <w:rPr>
          <w:lang w:val="fr-FR"/>
        </w:rPr>
        <w:t>-</w:t>
      </w:r>
      <w:r w:rsidR="008F0657" w:rsidRPr="00CC737C">
        <w:rPr>
          <w:lang w:val="fr-FR"/>
        </w:rPr>
        <w:t>après.</w:t>
      </w:r>
    </w:p>
    <w:p w14:paraId="645E2610" w14:textId="5C203F1F" w:rsidR="00E614C6" w:rsidRPr="00CC737C" w:rsidRDefault="00E614C6" w:rsidP="00A63A4E">
      <w:pPr>
        <w:spacing w:line="240" w:lineRule="auto"/>
        <w:jc w:val="left"/>
        <w:rPr>
          <w:lang w:val="fr-FR"/>
        </w:rPr>
      </w:pPr>
      <w:r w:rsidRPr="00CC737C">
        <w:rPr>
          <w:lang w:val="fr-FR"/>
        </w:rPr>
        <w:t>B.</w:t>
      </w:r>
      <w:r w:rsidRPr="00CC737C">
        <w:rPr>
          <w:lang w:val="fr-FR"/>
        </w:rPr>
        <w:tab/>
      </w:r>
      <w:r w:rsidR="0021193A" w:rsidRPr="00CC737C">
        <w:rPr>
          <w:lang w:val="fr-FR"/>
        </w:rPr>
        <w:t>L</w:t>
      </w:r>
      <w:r w:rsidR="002C372B" w:rsidRPr="00CC737C">
        <w:rPr>
          <w:lang w:val="fr-FR"/>
        </w:rPr>
        <w:t>’</w:t>
      </w:r>
      <w:r w:rsidR="0021193A" w:rsidRPr="00CC737C">
        <w:rPr>
          <w:lang w:val="fr-FR"/>
        </w:rPr>
        <w:t xml:space="preserve">Université est convenue de concéder une licence au Preneur de licence pour </w:t>
      </w:r>
      <w:r w:rsidR="00DE24BF" w:rsidRPr="00CC737C">
        <w:rPr>
          <w:lang w:val="fr-FR"/>
        </w:rPr>
        <w:t>C</w:t>
      </w:r>
      <w:r w:rsidR="0021193A" w:rsidRPr="00CC737C">
        <w:rPr>
          <w:lang w:val="fr-FR"/>
        </w:rPr>
        <w:t xml:space="preserve">ommercialiser la </w:t>
      </w:r>
      <w:r w:rsidR="003B4D56" w:rsidRPr="00CC737C">
        <w:rPr>
          <w:lang w:val="fr-FR"/>
        </w:rPr>
        <w:t>Propriété intellectuelle concédée sous licence</w:t>
      </w:r>
      <w:r w:rsidR="0021193A" w:rsidRPr="00CC737C">
        <w:rPr>
          <w:lang w:val="fr-FR"/>
        </w:rPr>
        <w:t xml:space="preserve"> et la </w:t>
      </w:r>
      <w:r w:rsidR="003B4D56" w:rsidRPr="00CC737C">
        <w:rPr>
          <w:lang w:val="fr-FR"/>
        </w:rPr>
        <w:t>Technologie concédée sous licence</w:t>
      </w:r>
      <w:r w:rsidR="0021193A" w:rsidRPr="00CC737C">
        <w:rPr>
          <w:lang w:val="fr-FR"/>
        </w:rPr>
        <w:t xml:space="preserve"> selon les conditions définies dans le </w:t>
      </w:r>
      <w:r w:rsidR="00A949A0" w:rsidRPr="00CC737C">
        <w:rPr>
          <w:lang w:val="fr-FR"/>
        </w:rPr>
        <w:t>présent Contrat</w:t>
      </w:r>
      <w:r w:rsidR="0021193A" w:rsidRPr="00CC737C">
        <w:rPr>
          <w:lang w:val="fr-FR"/>
        </w:rPr>
        <w:t>.</w:t>
      </w:r>
    </w:p>
    <w:p w14:paraId="0AE72ED9" w14:textId="77777777" w:rsidR="002643BD" w:rsidRPr="00E347E3" w:rsidRDefault="002643BD" w:rsidP="00E347E3">
      <w:bookmarkStart w:id="1053" w:name="_Toc494186890"/>
    </w:p>
    <w:p w14:paraId="61FCF80C" w14:textId="4546CE17" w:rsidR="00E614C6" w:rsidRPr="00CC737C" w:rsidRDefault="00E614C6" w:rsidP="00827FBD">
      <w:pPr>
        <w:pStyle w:val="Heading3"/>
        <w:rPr>
          <w:lang w:val="fr-FR"/>
        </w:rPr>
      </w:pPr>
      <w:bookmarkStart w:id="1054" w:name="_Toc510355749"/>
      <w:bookmarkStart w:id="1055" w:name="_Toc510538062"/>
      <w:r w:rsidRPr="00CC737C">
        <w:rPr>
          <w:lang w:val="fr-FR"/>
        </w:rPr>
        <w:t>1.</w:t>
      </w:r>
      <w:r w:rsidRPr="00CC737C">
        <w:rPr>
          <w:lang w:val="fr-FR"/>
        </w:rPr>
        <w:tab/>
      </w:r>
      <w:bookmarkEnd w:id="1053"/>
      <w:bookmarkEnd w:id="1054"/>
      <w:bookmarkEnd w:id="1055"/>
      <w:r w:rsidR="007613F1" w:rsidRPr="00CC737C">
        <w:rPr>
          <w:lang w:val="fr-FR"/>
        </w:rPr>
        <w:t>PRÉAMBULE</w:t>
      </w:r>
    </w:p>
    <w:p w14:paraId="40C4CD8F" w14:textId="3806E910" w:rsidR="00E614C6" w:rsidRPr="00CC737C" w:rsidRDefault="00E614C6" w:rsidP="00827FBD">
      <w:pPr>
        <w:pStyle w:val="Heading4"/>
        <w:rPr>
          <w:lang w:val="fr-FR"/>
        </w:rPr>
      </w:pPr>
      <w:bookmarkStart w:id="1056" w:name="_Toc494186891"/>
      <w:r w:rsidRPr="00CC737C">
        <w:rPr>
          <w:lang w:val="fr-FR"/>
        </w:rPr>
        <w:t>1.1</w:t>
      </w:r>
      <w:r w:rsidRPr="00CC737C">
        <w:rPr>
          <w:lang w:val="fr-FR"/>
        </w:rPr>
        <w:tab/>
        <w:t>D</w:t>
      </w:r>
      <w:r w:rsidR="007613F1" w:rsidRPr="00CC737C">
        <w:rPr>
          <w:lang w:val="fr-FR"/>
        </w:rPr>
        <w:t>é</w:t>
      </w:r>
      <w:r w:rsidRPr="00CC737C">
        <w:rPr>
          <w:lang w:val="fr-FR"/>
        </w:rPr>
        <w:t>finitions</w:t>
      </w:r>
      <w:bookmarkEnd w:id="1056"/>
    </w:p>
    <w:p w14:paraId="590EC1B0" w14:textId="587E5481" w:rsidR="00E614C6" w:rsidRPr="00CC737C" w:rsidRDefault="003F2E15" w:rsidP="005B1AF1">
      <w:pPr>
        <w:spacing w:line="240" w:lineRule="auto"/>
        <w:jc w:val="left"/>
        <w:rPr>
          <w:lang w:val="fr-FR"/>
        </w:rPr>
      </w:pPr>
      <w:r w:rsidRPr="00CC737C">
        <w:rPr>
          <w:lang w:val="fr-FR"/>
        </w:rPr>
        <w:t xml:space="preserve">Aux fins du </w:t>
      </w:r>
      <w:r w:rsidR="00A949A0" w:rsidRPr="00CC737C">
        <w:rPr>
          <w:lang w:val="fr-FR"/>
        </w:rPr>
        <w:t>présent Contrat</w:t>
      </w:r>
      <w:r w:rsidR="002C372B" w:rsidRPr="00CC737C">
        <w:rPr>
          <w:lang w:val="fr-FR"/>
        </w:rPr>
        <w:t> :</w:t>
      </w:r>
    </w:p>
    <w:p w14:paraId="26295581" w14:textId="43FE99DA" w:rsidR="00E614C6" w:rsidRPr="00CC737C" w:rsidRDefault="00120AA5" w:rsidP="0003581E">
      <w:pPr>
        <w:spacing w:line="240" w:lineRule="auto"/>
        <w:jc w:val="left"/>
        <w:rPr>
          <w:b/>
          <w:bCs/>
          <w:lang w:val="fr-FR"/>
        </w:rPr>
      </w:pPr>
      <w:r w:rsidRPr="00CC737C">
        <w:rPr>
          <w:lang w:val="fr-FR"/>
        </w:rPr>
        <w:t>L</w:t>
      </w:r>
      <w:r w:rsidR="002C372B" w:rsidRPr="00CC737C">
        <w:rPr>
          <w:lang w:val="fr-FR"/>
        </w:rPr>
        <w:t>’</w:t>
      </w:r>
      <w:r w:rsidRPr="00CC737C">
        <w:rPr>
          <w:lang w:val="fr-FR"/>
        </w:rPr>
        <w:t xml:space="preserve">expression </w:t>
      </w:r>
      <w:r w:rsidR="00CF3071" w:rsidRPr="00CC737C">
        <w:rPr>
          <w:b/>
          <w:bCs/>
          <w:lang w:val="fr-FR"/>
        </w:rPr>
        <w:t>Entité affiliée</w:t>
      </w:r>
      <w:r w:rsidRPr="00CC737C">
        <w:rPr>
          <w:lang w:val="fr-FR"/>
        </w:rPr>
        <w:t xml:space="preserve"> s</w:t>
      </w:r>
      <w:r w:rsidR="002C372B" w:rsidRPr="00CC737C">
        <w:rPr>
          <w:lang w:val="fr-FR"/>
        </w:rPr>
        <w:t>’</w:t>
      </w:r>
      <w:r w:rsidRPr="00CC737C">
        <w:rPr>
          <w:lang w:val="fr-FR"/>
        </w:rPr>
        <w:t>entend de toute entreprise ou entité commerciale distincte d</w:t>
      </w:r>
      <w:r w:rsidR="002C372B" w:rsidRPr="00CC737C">
        <w:rPr>
          <w:lang w:val="fr-FR"/>
        </w:rPr>
        <w:t>’</w:t>
      </w:r>
      <w:r w:rsidRPr="00CC737C">
        <w:rPr>
          <w:lang w:val="fr-FR"/>
        </w:rPr>
        <w:t xml:space="preserve">une entreprise qui contrôle une </w:t>
      </w:r>
      <w:r w:rsidR="00D47843" w:rsidRPr="00CC737C">
        <w:rPr>
          <w:lang w:val="fr-FR"/>
        </w:rPr>
        <w:t>T</w:t>
      </w:r>
      <w:r w:rsidRPr="00CC737C">
        <w:rPr>
          <w:lang w:val="fr-FR"/>
        </w:rPr>
        <w:t xml:space="preserve">ierce partie, est contrôlée par une </w:t>
      </w:r>
      <w:r w:rsidR="00D47843" w:rsidRPr="00CC737C">
        <w:rPr>
          <w:lang w:val="fr-FR"/>
        </w:rPr>
        <w:t xml:space="preserve">Tierce </w:t>
      </w:r>
      <w:r w:rsidRPr="00CC737C">
        <w:rPr>
          <w:lang w:val="fr-FR"/>
        </w:rPr>
        <w:t>partie ou fait l</w:t>
      </w:r>
      <w:r w:rsidR="002C372B" w:rsidRPr="00CC737C">
        <w:rPr>
          <w:lang w:val="fr-FR"/>
        </w:rPr>
        <w:t>’</w:t>
      </w:r>
      <w:r w:rsidRPr="00CC737C">
        <w:rPr>
          <w:lang w:val="fr-FR"/>
        </w:rPr>
        <w:t>objet d</w:t>
      </w:r>
      <w:r w:rsidR="002C372B" w:rsidRPr="00CC737C">
        <w:rPr>
          <w:lang w:val="fr-FR"/>
        </w:rPr>
        <w:t>’</w:t>
      </w:r>
      <w:r w:rsidRPr="00CC737C">
        <w:rPr>
          <w:lang w:val="fr-FR"/>
        </w:rPr>
        <w:t xml:space="preserve">un contrôle commun avec une </w:t>
      </w:r>
      <w:r w:rsidR="00D47843" w:rsidRPr="00CC737C">
        <w:rPr>
          <w:lang w:val="fr-FR"/>
        </w:rPr>
        <w:t>Tierce part</w:t>
      </w:r>
      <w:r w:rsidR="005A280C" w:rsidRPr="00CC737C">
        <w:rPr>
          <w:lang w:val="fr-FR"/>
        </w:rPr>
        <w:t>ie.  Da</w:t>
      </w:r>
      <w:r w:rsidRPr="00CC737C">
        <w:rPr>
          <w:lang w:val="fr-FR"/>
        </w:rPr>
        <w:t>ns ce contexte, le terme contrôle s</w:t>
      </w:r>
      <w:r w:rsidR="002C372B" w:rsidRPr="00CC737C">
        <w:rPr>
          <w:lang w:val="fr-FR"/>
        </w:rPr>
        <w:t>’</w:t>
      </w:r>
      <w:r w:rsidRPr="00CC737C">
        <w:rPr>
          <w:lang w:val="fr-FR"/>
        </w:rPr>
        <w:t>entend de la propriété ou du contrôle direct ou indirect d</w:t>
      </w:r>
      <w:r w:rsidR="002C372B" w:rsidRPr="00CC737C">
        <w:rPr>
          <w:lang w:val="fr-FR"/>
        </w:rPr>
        <w:t>’</w:t>
      </w:r>
      <w:r w:rsidRPr="00CC737C">
        <w:rPr>
          <w:lang w:val="fr-FR"/>
        </w:rPr>
        <w:t>au moins 50</w:t>
      </w:r>
      <w:r w:rsidR="0054167E" w:rsidRPr="00CC737C">
        <w:rPr>
          <w:lang w:val="fr-FR"/>
        </w:rPr>
        <w:t>%</w:t>
      </w:r>
      <w:r w:rsidRPr="00CC737C">
        <w:rPr>
          <w:lang w:val="fr-FR"/>
        </w:rPr>
        <w:t xml:space="preserve"> des actions assorties du droit de vote d</w:t>
      </w:r>
      <w:r w:rsidR="002C372B" w:rsidRPr="00CC737C">
        <w:rPr>
          <w:lang w:val="fr-FR"/>
        </w:rPr>
        <w:t>’</w:t>
      </w:r>
      <w:r w:rsidRPr="00CC737C">
        <w:rPr>
          <w:lang w:val="fr-FR"/>
        </w:rPr>
        <w:t>une autre entreprise, ou le fait de disposer du pouvoir direct ou indirect de diriger une autre entreprise ou entité commerciale distincte d</w:t>
      </w:r>
      <w:r w:rsidR="002C372B" w:rsidRPr="00CC737C">
        <w:rPr>
          <w:lang w:val="fr-FR"/>
        </w:rPr>
        <w:t>’</w:t>
      </w:r>
      <w:r w:rsidRPr="00CC737C">
        <w:rPr>
          <w:lang w:val="fr-FR"/>
        </w:rPr>
        <w:t>une entreprise ou d</w:t>
      </w:r>
      <w:r w:rsidR="002C372B" w:rsidRPr="00CC737C">
        <w:rPr>
          <w:lang w:val="fr-FR"/>
        </w:rPr>
        <w:t>’</w:t>
      </w:r>
      <w:r w:rsidRPr="00CC737C">
        <w:rPr>
          <w:lang w:val="fr-FR"/>
        </w:rPr>
        <w:t>en influencer la gestion et les politiques.</w:t>
      </w:r>
    </w:p>
    <w:p w14:paraId="1AC2042A" w14:textId="0BE47DD9" w:rsidR="00E614C6" w:rsidRPr="00CC737C" w:rsidRDefault="00B4683B" w:rsidP="003336D0">
      <w:pPr>
        <w:spacing w:line="240" w:lineRule="auto"/>
        <w:jc w:val="left"/>
        <w:rPr>
          <w:lang w:val="fr-FR"/>
        </w:rPr>
      </w:pPr>
      <w:r w:rsidRPr="00CC737C">
        <w:rPr>
          <w:lang w:val="fr-FR"/>
        </w:rPr>
        <w:t xml:space="preserve">Le terme </w:t>
      </w:r>
      <w:r w:rsidR="00D50748" w:rsidRPr="00CC737C">
        <w:rPr>
          <w:b/>
          <w:bCs/>
          <w:lang w:val="fr-FR"/>
        </w:rPr>
        <w:t>C</w:t>
      </w:r>
      <w:r w:rsidRPr="00CC737C">
        <w:rPr>
          <w:b/>
          <w:bCs/>
          <w:lang w:val="fr-FR"/>
        </w:rPr>
        <w:t>ommercialiser</w:t>
      </w:r>
      <w:r w:rsidRPr="00CC737C">
        <w:rPr>
          <w:lang w:val="fr-FR"/>
        </w:rPr>
        <w:t xml:space="preserve"> s</w:t>
      </w:r>
      <w:r w:rsidR="002C372B" w:rsidRPr="00CC737C">
        <w:rPr>
          <w:lang w:val="fr-FR"/>
        </w:rPr>
        <w:t>’</w:t>
      </w:r>
      <w:r w:rsidRPr="00CC737C">
        <w:rPr>
          <w:lang w:val="fr-FR"/>
        </w:rPr>
        <w:t xml:space="preserve">entend du fait de fabriquer, utiliser, vendre, proposer à la vente, importer, </w:t>
      </w:r>
      <w:r w:rsidR="00492946" w:rsidRPr="00CC737C">
        <w:rPr>
          <w:lang w:val="fr-FR"/>
        </w:rPr>
        <w:t>reproduire</w:t>
      </w:r>
      <w:r w:rsidRPr="00CC737C">
        <w:rPr>
          <w:lang w:val="fr-FR"/>
        </w:rPr>
        <w:t xml:space="preserve"> ou distribuer tout produit, procédé ou œuvre originale, notamment toutes les activités de marketing, de promotion, de fabrication, d</w:t>
      </w:r>
      <w:r w:rsidR="002C372B" w:rsidRPr="00CC737C">
        <w:rPr>
          <w:lang w:val="fr-FR"/>
        </w:rPr>
        <w:t>’</w:t>
      </w:r>
      <w:r w:rsidRPr="00CC737C">
        <w:rPr>
          <w:lang w:val="fr-FR"/>
        </w:rPr>
        <w:t xml:space="preserve">emballage et de </w:t>
      </w:r>
      <w:r w:rsidR="00571497" w:rsidRPr="00CC737C">
        <w:rPr>
          <w:lang w:val="fr-FR"/>
        </w:rPr>
        <w:t>distribution</w:t>
      </w:r>
      <w:r w:rsidRPr="00CC737C">
        <w:rPr>
          <w:lang w:val="fr-FR"/>
        </w:rPr>
        <w:t xml:space="preserve"> de produits ou services, </w:t>
      </w:r>
      <w:r w:rsidR="004C373E" w:rsidRPr="00CC737C">
        <w:rPr>
          <w:lang w:val="fr-FR"/>
        </w:rPr>
        <w:t xml:space="preserve">ou </w:t>
      </w:r>
      <w:r w:rsidRPr="00CC737C">
        <w:rPr>
          <w:lang w:val="fr-FR"/>
        </w:rPr>
        <w:t>de proposer à la vente et de vendre des produits ou services, d</w:t>
      </w:r>
      <w:r w:rsidR="002C372B" w:rsidRPr="00CC737C">
        <w:rPr>
          <w:lang w:val="fr-FR"/>
        </w:rPr>
        <w:t>’</w:t>
      </w:r>
      <w:r w:rsidRPr="00CC737C">
        <w:rPr>
          <w:lang w:val="fr-FR"/>
        </w:rPr>
        <w:t xml:space="preserve">importer des produits dans le </w:t>
      </w:r>
      <w:r w:rsidR="0092036A" w:rsidRPr="00CC737C">
        <w:rPr>
          <w:lang w:val="fr-FR"/>
        </w:rPr>
        <w:t>b</w:t>
      </w:r>
      <w:r w:rsidR="00EF4FCB" w:rsidRPr="00CC737C">
        <w:rPr>
          <w:lang w:val="fr-FR"/>
        </w:rPr>
        <w:t xml:space="preserve">ut </w:t>
      </w:r>
      <w:r w:rsidRPr="00CC737C">
        <w:rPr>
          <w:lang w:val="fr-FR"/>
        </w:rPr>
        <w:t xml:space="preserve">de les vendre, </w:t>
      </w:r>
      <w:r w:rsidR="007A1E0A" w:rsidRPr="00CC737C">
        <w:rPr>
          <w:lang w:val="fr-FR"/>
        </w:rPr>
        <w:t xml:space="preserve">de concéder </w:t>
      </w:r>
      <w:r w:rsidR="000E5D89" w:rsidRPr="00CC737C">
        <w:rPr>
          <w:lang w:val="fr-FR"/>
        </w:rPr>
        <w:t xml:space="preserve">à </w:t>
      </w:r>
      <w:r w:rsidR="007A1E0A" w:rsidRPr="00CC737C">
        <w:rPr>
          <w:lang w:val="fr-FR"/>
        </w:rPr>
        <w:t xml:space="preserve">une </w:t>
      </w:r>
      <w:r w:rsidR="00D47843" w:rsidRPr="00CC737C">
        <w:rPr>
          <w:lang w:val="fr-FR"/>
        </w:rPr>
        <w:t>Tierce partie</w:t>
      </w:r>
      <w:r w:rsidR="007A1E0A" w:rsidRPr="00CC737C">
        <w:rPr>
          <w:lang w:val="fr-FR"/>
        </w:rPr>
        <w:t xml:space="preserve"> une autorisation ou </w:t>
      </w:r>
      <w:r w:rsidRPr="00CC737C">
        <w:rPr>
          <w:lang w:val="fr-FR"/>
        </w:rPr>
        <w:t>une licence pour qu</w:t>
      </w:r>
      <w:r w:rsidR="002C372B" w:rsidRPr="00CC737C">
        <w:rPr>
          <w:lang w:val="fr-FR"/>
        </w:rPr>
        <w:t>’</w:t>
      </w:r>
      <w:r w:rsidRPr="00CC737C">
        <w:rPr>
          <w:lang w:val="fr-FR"/>
        </w:rPr>
        <w:t>elle puisse mener l</w:t>
      </w:r>
      <w:r w:rsidR="002C372B" w:rsidRPr="00CC737C">
        <w:rPr>
          <w:lang w:val="fr-FR"/>
        </w:rPr>
        <w:t>’</w:t>
      </w:r>
      <w:r w:rsidRPr="00CC737C">
        <w:rPr>
          <w:lang w:val="fr-FR"/>
        </w:rPr>
        <w:t xml:space="preserve">une ou plusieurs des activités précitées, </w:t>
      </w:r>
      <w:r w:rsidRPr="00CC737C">
        <w:rPr>
          <w:lang w:val="fr-FR"/>
        </w:rPr>
        <w:lastRenderedPageBreak/>
        <w:t>ou d</w:t>
      </w:r>
      <w:r w:rsidR="002C372B" w:rsidRPr="00CC737C">
        <w:rPr>
          <w:lang w:val="fr-FR"/>
        </w:rPr>
        <w:t>’</w:t>
      </w:r>
      <w:r w:rsidRPr="00CC737C">
        <w:rPr>
          <w:lang w:val="fr-FR"/>
        </w:rPr>
        <w:t>utiliser des</w:t>
      </w:r>
      <w:r w:rsidR="005914F3" w:rsidRPr="00CC737C">
        <w:rPr>
          <w:lang w:val="fr-FR"/>
        </w:rPr>
        <w:t> </w:t>
      </w:r>
      <w:r w:rsidRPr="00CC737C">
        <w:rPr>
          <w:lang w:val="fr-FR"/>
        </w:rPr>
        <w:t>produits afin de fournir des services, lorsque dans chacun de ces cas, les produits comportent des logiciels.</w:t>
      </w:r>
    </w:p>
    <w:p w14:paraId="202691FB" w14:textId="5A90A4A8" w:rsidR="00E614C6" w:rsidRPr="00134E90" w:rsidRDefault="003A2290" w:rsidP="00BB7C02">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r w:rsidR="004809ED" w:rsidRPr="00CC737C">
        <w:rPr>
          <w:b/>
          <w:lang w:val="fr-FR"/>
        </w:rPr>
        <w:t>Informations confidentielles</w:t>
      </w:r>
      <w:r w:rsidRPr="00CC737C">
        <w:rPr>
          <w:bCs/>
          <w:lang w:val="fr-FR"/>
        </w:rPr>
        <w:t xml:space="preserve"> s</w:t>
      </w:r>
      <w:r w:rsidR="002C372B" w:rsidRPr="00CC737C">
        <w:rPr>
          <w:bCs/>
          <w:lang w:val="fr-FR"/>
        </w:rPr>
        <w:t>’</w:t>
      </w:r>
      <w:r w:rsidRPr="00CC737C">
        <w:rPr>
          <w:bCs/>
          <w:lang w:val="fr-FR"/>
        </w:rPr>
        <w:t xml:space="preserve">entend de toutes les informations classées ou définies comme confidentielles ou appartenant au </w:t>
      </w:r>
      <w:r w:rsidR="00132D16" w:rsidRPr="00CC737C">
        <w:rPr>
          <w:bCs/>
          <w:lang w:val="fr-FR"/>
        </w:rPr>
        <w:t>Divulgateur</w:t>
      </w:r>
      <w:r w:rsidR="00FE5D71" w:rsidRPr="00CC737C">
        <w:rPr>
          <w:bCs/>
          <w:lang w:val="fr-FR"/>
        </w:rPr>
        <w:t xml:space="preserve"> au moment de la divulgation</w:t>
      </w:r>
      <w:r w:rsidRPr="00CC737C">
        <w:rPr>
          <w:bCs/>
          <w:lang w:val="fr-FR"/>
        </w:rPr>
        <w:t xml:space="preserve"> en</w:t>
      </w:r>
      <w:r w:rsidR="006715E5" w:rsidRPr="00CC737C">
        <w:rPr>
          <w:bCs/>
          <w:lang w:val="fr-FR"/>
        </w:rPr>
        <w:t> </w:t>
      </w:r>
      <w:r w:rsidRPr="00CC737C">
        <w:rPr>
          <w:bCs/>
          <w:lang w:val="fr-FR"/>
        </w:rPr>
        <w:t xml:space="preserve">vertu du </w:t>
      </w:r>
      <w:r w:rsidR="00A949A0" w:rsidRPr="00CC737C">
        <w:rPr>
          <w:bCs/>
          <w:lang w:val="fr-FR"/>
        </w:rPr>
        <w:t>présent Contrat</w:t>
      </w:r>
      <w:r w:rsidRPr="00CC737C">
        <w:rPr>
          <w:bCs/>
          <w:lang w:val="fr-FR"/>
        </w:rPr>
        <w:t>, notamment des inventions, des découvertes, des 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bCs/>
          <w:lang w:val="fr-FR"/>
        </w:rPr>
        <w:t>-</w:t>
      </w:r>
      <w:r w:rsidRPr="00CC737C">
        <w:rPr>
          <w:bCs/>
          <w:lang w:val="fr-FR"/>
        </w:rPr>
        <w:t>faire, des tâches courantes, des spécifications, des schémas, des secrets d</w:t>
      </w:r>
      <w:r w:rsidR="002C372B" w:rsidRPr="00CC737C">
        <w:rPr>
          <w:bCs/>
          <w:lang w:val="fr-FR"/>
        </w:rPr>
        <w:t>’</w:t>
      </w:r>
      <w:r w:rsidRPr="00CC737C">
        <w:rPr>
          <w:bCs/>
          <w:lang w:val="fr-FR"/>
        </w:rPr>
        <w:t>affaires, des méthodes technologiques, des programmes d</w:t>
      </w:r>
      <w:r w:rsidR="002C372B" w:rsidRPr="00CC737C">
        <w:rPr>
          <w:bCs/>
          <w:lang w:val="fr-FR"/>
        </w:rPr>
        <w:t>’</w:t>
      </w:r>
      <w:r w:rsidRPr="00CC737C">
        <w:rPr>
          <w:bCs/>
          <w:lang w:val="fr-FR"/>
        </w:rPr>
        <w:t xml:space="preserve">ordinateur, des œuvres </w:t>
      </w:r>
      <w:r w:rsidR="009B2258" w:rsidRPr="00CC737C">
        <w:rPr>
          <w:bCs/>
          <w:lang w:val="fr-FR"/>
        </w:rPr>
        <w:t>protégées</w:t>
      </w:r>
      <w:r w:rsidRPr="00CC737C">
        <w:rPr>
          <w:bCs/>
          <w:lang w:val="fr-FR"/>
        </w:rPr>
        <w:t xml:space="preserve"> par le droit d</w:t>
      </w:r>
      <w:r w:rsidR="002C372B" w:rsidRPr="00CC737C">
        <w:rPr>
          <w:bCs/>
          <w:lang w:val="fr-FR"/>
        </w:rPr>
        <w:t>’</w:t>
      </w:r>
      <w:r w:rsidRPr="00CC737C">
        <w:rPr>
          <w:bCs/>
          <w:lang w:val="fr-FR"/>
        </w:rPr>
        <w:t>auteur, des conceptions de circuits imprimés, des plans d</w:t>
      </w:r>
      <w:r w:rsidR="002C372B" w:rsidRPr="00CC737C">
        <w:rPr>
          <w:bCs/>
          <w:lang w:val="fr-FR"/>
        </w:rPr>
        <w:t>’</w:t>
      </w:r>
      <w:r w:rsidRPr="00CC737C">
        <w:rPr>
          <w:bCs/>
          <w:lang w:val="fr-FR"/>
        </w:rPr>
        <w:t xml:space="preserve">affaires, des plans de marketing, des stratégies, </w:t>
      </w:r>
      <w:r w:rsidR="00897422" w:rsidRPr="00CC737C">
        <w:rPr>
          <w:bCs/>
          <w:lang w:val="fr-FR"/>
        </w:rPr>
        <w:t>des études de marché,</w:t>
      </w:r>
      <w:r w:rsidRPr="00CC737C">
        <w:rPr>
          <w:bCs/>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bCs/>
          <w:lang w:val="fr-FR"/>
        </w:rPr>
        <w:t>’</w:t>
      </w:r>
      <w:r w:rsidRPr="00CC737C">
        <w:rPr>
          <w:bCs/>
          <w:lang w:val="fr-FR"/>
        </w:rPr>
        <w:t>autres connaissances</w:t>
      </w:r>
      <w:r w:rsidR="00BB7C02" w:rsidRPr="00CC737C">
        <w:rPr>
          <w:bCs/>
          <w:lang w:val="fr-FR"/>
        </w:rPr>
        <w:t>.</w:t>
      </w:r>
    </w:p>
    <w:p w14:paraId="2E0C3198" w14:textId="387546C0" w:rsidR="001140D5" w:rsidRPr="00CC737C" w:rsidRDefault="001140D5" w:rsidP="00BB7C02">
      <w:pPr>
        <w:spacing w:line="240" w:lineRule="auto"/>
        <w:jc w:val="left"/>
        <w:rPr>
          <w:bCs/>
          <w:lang w:val="fr-FR"/>
        </w:rPr>
      </w:pPr>
      <w:r w:rsidRPr="00CC737C">
        <w:rPr>
          <w:bCs/>
          <w:lang w:val="fr-FR"/>
        </w:rPr>
        <w:t>Le terme</w:t>
      </w:r>
      <w:r w:rsidRPr="00CC737C">
        <w:rPr>
          <w:b/>
          <w:lang w:val="fr-FR"/>
        </w:rPr>
        <w:t xml:space="preserve"> </w:t>
      </w:r>
      <w:r w:rsidR="00132D16" w:rsidRPr="00CC737C">
        <w:rPr>
          <w:b/>
          <w:lang w:val="fr-FR"/>
        </w:rPr>
        <w:t>Divulgateur</w:t>
      </w:r>
      <w:r w:rsidRPr="00CC737C">
        <w:rPr>
          <w:bCs/>
          <w:lang w:val="fr-FR"/>
        </w:rPr>
        <w:t xml:space="preserve"> s</w:t>
      </w:r>
      <w:r w:rsidR="002C372B" w:rsidRPr="00CC737C">
        <w:rPr>
          <w:bCs/>
          <w:lang w:val="fr-FR"/>
        </w:rPr>
        <w:t>’</w:t>
      </w:r>
      <w:r w:rsidRPr="00CC737C">
        <w:rPr>
          <w:bCs/>
          <w:lang w:val="fr-FR"/>
        </w:rPr>
        <w:t>entend</w:t>
      </w:r>
      <w:r w:rsidR="004A1DFE" w:rsidRPr="00CC737C">
        <w:rPr>
          <w:bCs/>
          <w:lang w:val="fr-FR"/>
        </w:rPr>
        <w:t xml:space="preserve"> d</w:t>
      </w:r>
      <w:r w:rsidR="002C372B" w:rsidRPr="00CC737C">
        <w:rPr>
          <w:bCs/>
          <w:lang w:val="fr-FR"/>
        </w:rPr>
        <w:t>’</w:t>
      </w:r>
      <w:r w:rsidR="004A1DFE" w:rsidRPr="00CC737C">
        <w:rPr>
          <w:bCs/>
          <w:lang w:val="fr-FR"/>
        </w:rPr>
        <w:t xml:space="preserve">une partie au </w:t>
      </w:r>
      <w:r w:rsidR="00A949A0" w:rsidRPr="00CC737C">
        <w:rPr>
          <w:bCs/>
          <w:lang w:val="fr-FR"/>
        </w:rPr>
        <w:t>présent Contrat</w:t>
      </w:r>
      <w:r w:rsidR="004A1DFE" w:rsidRPr="00CC737C">
        <w:rPr>
          <w:bCs/>
          <w:lang w:val="fr-FR"/>
        </w:rPr>
        <w:t xml:space="preserve"> qui divulgue des </w:t>
      </w:r>
      <w:r w:rsidR="004809ED" w:rsidRPr="00CC737C">
        <w:rPr>
          <w:bCs/>
          <w:lang w:val="fr-FR"/>
        </w:rPr>
        <w:t>Informations confidentielles</w:t>
      </w:r>
      <w:r w:rsidR="004A1DFE" w:rsidRPr="00CC737C">
        <w:rPr>
          <w:bCs/>
          <w:lang w:val="fr-FR"/>
        </w:rPr>
        <w:t>.</w:t>
      </w:r>
    </w:p>
    <w:p w14:paraId="5DAFEAE3" w14:textId="579E89FC" w:rsidR="00E614C6" w:rsidRPr="00134E90" w:rsidRDefault="00E05B19" w:rsidP="00E75CE7">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000A00BB" w:rsidRPr="00CC737C">
        <w:rPr>
          <w:b/>
          <w:bCs/>
          <w:lang w:val="fr-FR"/>
        </w:rPr>
        <w:t>D</w:t>
      </w:r>
      <w:r w:rsidRPr="00CC737C">
        <w:rPr>
          <w:b/>
          <w:bCs/>
          <w:lang w:val="fr-FR"/>
        </w:rPr>
        <w:t>ate d</w:t>
      </w:r>
      <w:r w:rsidR="002C372B" w:rsidRPr="00CC737C">
        <w:rPr>
          <w:b/>
          <w:bCs/>
          <w:lang w:val="fr-FR"/>
        </w:rPr>
        <w:t>’</w:t>
      </w:r>
      <w:r w:rsidRPr="00CC737C">
        <w:rPr>
          <w:b/>
          <w:bCs/>
          <w:lang w:val="fr-FR"/>
        </w:rPr>
        <w:t>entrée en vigueur</w:t>
      </w:r>
      <w:r w:rsidRPr="00CC737C">
        <w:rPr>
          <w:lang w:val="fr-FR"/>
        </w:rPr>
        <w:t xml:space="preserve"> s</w:t>
      </w:r>
      <w:r w:rsidR="002C372B" w:rsidRPr="00CC737C">
        <w:rPr>
          <w:lang w:val="fr-FR"/>
        </w:rPr>
        <w:t>’</w:t>
      </w:r>
      <w:r w:rsidRPr="00CC737C">
        <w:rPr>
          <w:lang w:val="fr-FR"/>
        </w:rPr>
        <w:t xml:space="preserve">entend de la date indiquée en tête du </w:t>
      </w:r>
      <w:r w:rsidR="00A949A0" w:rsidRPr="00CC737C">
        <w:rPr>
          <w:lang w:val="fr-FR"/>
        </w:rPr>
        <w:t>présent Contrat</w:t>
      </w:r>
      <w:r w:rsidRPr="00CC737C">
        <w:rPr>
          <w:lang w:val="fr-FR"/>
        </w:rPr>
        <w:t>, ou si aucune date n</w:t>
      </w:r>
      <w:r w:rsidR="002C372B" w:rsidRPr="00CC737C">
        <w:rPr>
          <w:lang w:val="fr-FR"/>
        </w:rPr>
        <w:t>’</w:t>
      </w:r>
      <w:r w:rsidRPr="00CC737C">
        <w:rPr>
          <w:lang w:val="fr-FR"/>
        </w:rPr>
        <w:t xml:space="preserve">est indiquée, de la date à laquelle la dernière partie a signé le </w:t>
      </w:r>
      <w:r w:rsidR="00A949A0" w:rsidRPr="00CC737C">
        <w:rPr>
          <w:lang w:val="fr-FR"/>
        </w:rPr>
        <w:t>présent Contrat</w:t>
      </w:r>
      <w:r w:rsidRPr="00CC737C">
        <w:rPr>
          <w:lang w:val="fr-FR"/>
        </w:rPr>
        <w:t>.</w:t>
      </w:r>
    </w:p>
    <w:p w14:paraId="0E439123" w14:textId="0DC45DA2" w:rsidR="00E75CE7" w:rsidRPr="00CC737C" w:rsidRDefault="00E75CE7" w:rsidP="00E75CE7">
      <w:pPr>
        <w:spacing w:line="240" w:lineRule="auto"/>
        <w:jc w:val="left"/>
        <w:rPr>
          <w:lang w:val="fr-FR"/>
        </w:rPr>
      </w:pPr>
      <w:r w:rsidRPr="00CC737C">
        <w:rPr>
          <w:lang w:val="fr-FR"/>
        </w:rPr>
        <w:t xml:space="preserve">Le terme </w:t>
      </w:r>
      <w:r w:rsidR="004E7CB7" w:rsidRPr="00CC737C">
        <w:rPr>
          <w:b/>
          <w:bCs/>
          <w:lang w:val="fr-FR"/>
        </w:rPr>
        <w:t>D</w:t>
      </w:r>
      <w:r w:rsidRPr="00CC737C">
        <w:rPr>
          <w:b/>
          <w:bCs/>
          <w:lang w:val="fr-FR"/>
        </w:rPr>
        <w:t>omaine</w:t>
      </w:r>
      <w:r w:rsidRPr="00134E90">
        <w:rPr>
          <w:rStyle w:val="FootnoteReference"/>
          <w:bCs/>
          <w:lang w:val="fr-FR"/>
        </w:rPr>
        <w:footnoteReference w:id="136"/>
      </w:r>
      <w:r w:rsidRPr="00CC737C">
        <w:rPr>
          <w:lang w:val="fr-FR"/>
        </w:rPr>
        <w:t xml:space="preserve"> s</w:t>
      </w:r>
      <w:r w:rsidR="002C372B" w:rsidRPr="00CC737C">
        <w:rPr>
          <w:lang w:val="fr-FR"/>
        </w:rPr>
        <w:t>’</w:t>
      </w:r>
      <w:r w:rsidRPr="00CC737C">
        <w:rPr>
          <w:lang w:val="fr-FR"/>
        </w:rPr>
        <w:t>entend de *</w:t>
      </w:r>
    </w:p>
    <w:p w14:paraId="7960860E" w14:textId="79B0E5C4" w:rsidR="00E614C6" w:rsidRPr="00134E90" w:rsidRDefault="000D331C" w:rsidP="0029521C">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r w:rsidR="003D5121" w:rsidRPr="00CC737C">
        <w:rPr>
          <w:b/>
          <w:lang w:val="fr-FR"/>
        </w:rPr>
        <w:t>P</w:t>
      </w:r>
      <w:r w:rsidRPr="00CC737C">
        <w:rPr>
          <w:b/>
          <w:lang w:val="fr-FR"/>
        </w:rPr>
        <w:t>ropriété intellectuelle</w:t>
      </w:r>
      <w:r w:rsidRPr="00CC737C">
        <w:rPr>
          <w:bCs/>
          <w:lang w:val="fr-FR"/>
        </w:rPr>
        <w:t xml:space="preserve"> s</w:t>
      </w:r>
      <w:r w:rsidR="002C372B" w:rsidRPr="00CC737C">
        <w:rPr>
          <w:bCs/>
          <w:lang w:val="fr-FR"/>
        </w:rPr>
        <w:t>’</w:t>
      </w:r>
      <w:r w:rsidRPr="00CC737C">
        <w:rPr>
          <w:bCs/>
          <w:lang w:val="fr-FR"/>
        </w:rPr>
        <w:t xml:space="preserve">entend de tout droit juridiquement applicable sur toute technologie, notamment des brevets et des revendications </w:t>
      </w:r>
      <w:proofErr w:type="gramStart"/>
      <w:r w:rsidRPr="00CC737C">
        <w:rPr>
          <w:bCs/>
          <w:lang w:val="fr-FR"/>
        </w:rPr>
        <w:t>d</w:t>
      </w:r>
      <w:r w:rsidR="002C372B" w:rsidRPr="00CC737C">
        <w:rPr>
          <w:bCs/>
          <w:lang w:val="fr-FR"/>
        </w:rPr>
        <w:t>’</w:t>
      </w:r>
      <w:r w:rsidRPr="00CC737C">
        <w:rPr>
          <w:bCs/>
          <w:lang w:val="fr-FR"/>
        </w:rPr>
        <w:t>invention;  des</w:t>
      </w:r>
      <w:proofErr w:type="gramEnd"/>
      <w:r w:rsidRPr="00CC737C">
        <w:rPr>
          <w:bCs/>
          <w:lang w:val="fr-FR"/>
        </w:rPr>
        <w:t xml:space="preserve"> droits d</w:t>
      </w:r>
      <w:r w:rsidR="002C372B" w:rsidRPr="00CC737C">
        <w:rPr>
          <w:bCs/>
          <w:lang w:val="fr-FR"/>
        </w:rPr>
        <w:t>’</w:t>
      </w:r>
      <w:r w:rsidRPr="00CC737C">
        <w:rPr>
          <w:bCs/>
          <w:lang w:val="fr-FR"/>
        </w:rPr>
        <w:t>auteur et des œuvres originales protégées par le droit d</w:t>
      </w:r>
      <w:r w:rsidR="002C372B" w:rsidRPr="00CC737C">
        <w:rPr>
          <w:bCs/>
          <w:lang w:val="fr-FR"/>
        </w:rPr>
        <w:t>’</w:t>
      </w:r>
      <w:r w:rsidRPr="00CC737C">
        <w:rPr>
          <w:bCs/>
          <w:lang w:val="fr-FR"/>
        </w:rPr>
        <w:t xml:space="preserve">auteur, </w:t>
      </w:r>
      <w:r w:rsidR="002C372B" w:rsidRPr="00CC737C">
        <w:rPr>
          <w:bCs/>
          <w:lang w:val="fr-FR"/>
        </w:rPr>
        <w:t>y compris</w:t>
      </w:r>
      <w:r w:rsidRPr="00CC737C">
        <w:rPr>
          <w:bCs/>
          <w:lang w:val="fr-FR"/>
        </w:rPr>
        <w:t xml:space="preserve"> des logiciels;  des droits ou des brevets de dessin ou modèle industriel;  des conceptions de circuits imprimés;  et des droits d</w:t>
      </w:r>
      <w:r w:rsidR="002C372B" w:rsidRPr="00CC737C">
        <w:rPr>
          <w:bCs/>
          <w:lang w:val="fr-FR"/>
        </w:rPr>
        <w:t>’</w:t>
      </w:r>
      <w:r w:rsidRPr="00CC737C">
        <w:rPr>
          <w:bCs/>
          <w:lang w:val="fr-FR"/>
        </w:rPr>
        <w:t>obtention végétale ou autre</w:t>
      </w:r>
      <w:r w:rsidR="00F015E3" w:rsidRPr="00CC737C">
        <w:rPr>
          <w:bCs/>
          <w:lang w:val="fr-FR"/>
        </w:rPr>
        <w:t>s</w:t>
      </w:r>
      <w:r w:rsidRPr="00CC737C">
        <w:rPr>
          <w:bCs/>
          <w:lang w:val="fr-FR"/>
        </w:rPr>
        <w:t xml:space="preserve"> droit</w:t>
      </w:r>
      <w:r w:rsidR="00F015E3" w:rsidRPr="00CC737C">
        <w:rPr>
          <w:bCs/>
          <w:lang w:val="fr-FR"/>
        </w:rPr>
        <w:t>s</w:t>
      </w:r>
      <w:r w:rsidRPr="00CC737C">
        <w:rPr>
          <w:bCs/>
          <w:lang w:val="fr-FR"/>
        </w:rPr>
        <w:t xml:space="preserve"> analogue</w:t>
      </w:r>
      <w:r w:rsidR="00F015E3" w:rsidRPr="00CC737C">
        <w:rPr>
          <w:bCs/>
          <w:lang w:val="fr-FR"/>
        </w:rPr>
        <w:t>s</w:t>
      </w:r>
      <w:r w:rsidRPr="00CC737C">
        <w:rPr>
          <w:bCs/>
          <w:lang w:val="fr-FR"/>
        </w:rPr>
        <w:t>.</w:t>
      </w:r>
    </w:p>
    <w:p w14:paraId="517BBD65" w14:textId="7BB05CD9" w:rsidR="0029521C" w:rsidRPr="00CC737C" w:rsidRDefault="004B38EB" w:rsidP="0029521C">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3B4D56" w:rsidRPr="00CC737C">
        <w:rPr>
          <w:b/>
          <w:lang w:val="fr-FR"/>
        </w:rPr>
        <w:t>Propriété intellectuelle concédée sous licence</w:t>
      </w:r>
      <w:r w:rsidRPr="00CC737C">
        <w:rPr>
          <w:b/>
          <w:lang w:val="fr-FR"/>
        </w:rPr>
        <w:t xml:space="preserve"> </w:t>
      </w:r>
      <w:r w:rsidRPr="00CC737C">
        <w:rPr>
          <w:bCs/>
          <w:lang w:val="fr-FR"/>
        </w:rPr>
        <w:t>s</w:t>
      </w:r>
      <w:r w:rsidR="002C372B" w:rsidRPr="00CC737C">
        <w:rPr>
          <w:bCs/>
          <w:lang w:val="fr-FR"/>
        </w:rPr>
        <w:t>’</w:t>
      </w:r>
      <w:r w:rsidRPr="00CC737C">
        <w:rPr>
          <w:bCs/>
          <w:lang w:val="fr-FR"/>
        </w:rPr>
        <w:t xml:space="preserve">entend de la </w:t>
      </w:r>
      <w:r w:rsidR="008504FE" w:rsidRPr="00CC737C">
        <w:rPr>
          <w:bCs/>
          <w:lang w:val="fr-FR"/>
        </w:rPr>
        <w:t>P</w:t>
      </w:r>
      <w:r w:rsidRPr="00CC737C">
        <w:rPr>
          <w:bCs/>
          <w:lang w:val="fr-FR"/>
        </w:rPr>
        <w:t>ropriété intellectuelle qui appartient à l</w:t>
      </w:r>
      <w:r w:rsidR="002C372B" w:rsidRPr="00CC737C">
        <w:rPr>
          <w:bCs/>
          <w:lang w:val="fr-FR"/>
        </w:rPr>
        <w:t>’</w:t>
      </w:r>
      <w:r w:rsidRPr="00CC737C">
        <w:rPr>
          <w:bCs/>
          <w:lang w:val="fr-FR"/>
        </w:rPr>
        <w:t xml:space="preserve">Université ou est </w:t>
      </w:r>
      <w:r w:rsidR="000D44D4" w:rsidRPr="00CC737C">
        <w:rPr>
          <w:bCs/>
          <w:lang w:val="fr-FR"/>
        </w:rPr>
        <w:t>contrôlée</w:t>
      </w:r>
      <w:r w:rsidRPr="00CC737C">
        <w:rPr>
          <w:bCs/>
          <w:lang w:val="fr-FR"/>
        </w:rPr>
        <w:t xml:space="preserve"> par celle</w:t>
      </w:r>
      <w:r w:rsidR="002C372B" w:rsidRPr="00CC737C">
        <w:rPr>
          <w:bCs/>
          <w:lang w:val="fr-FR"/>
        </w:rPr>
        <w:t>-</w:t>
      </w:r>
      <w:r w:rsidRPr="00CC737C">
        <w:rPr>
          <w:bCs/>
          <w:lang w:val="fr-FR"/>
        </w:rPr>
        <w:t>ci, et qui est indiquée à l</w:t>
      </w:r>
      <w:r w:rsidR="002C372B" w:rsidRPr="00CC737C">
        <w:rPr>
          <w:bCs/>
          <w:lang w:val="fr-FR"/>
        </w:rPr>
        <w:t>’</w:t>
      </w:r>
      <w:r w:rsidRPr="00CC737C">
        <w:rPr>
          <w:bCs/>
          <w:lang w:val="fr-FR"/>
        </w:rPr>
        <w:t>annexe 1</w:t>
      </w:r>
      <w:r w:rsidRPr="00CC737C">
        <w:rPr>
          <w:rStyle w:val="FootnoteReference"/>
          <w:lang w:val="fr-FR"/>
        </w:rPr>
        <w:footnoteReference w:id="137"/>
      </w:r>
      <w:r w:rsidRPr="00CC737C">
        <w:rPr>
          <w:bCs/>
          <w:lang w:val="fr-FR"/>
        </w:rPr>
        <w:t xml:space="preserve"> du </w:t>
      </w:r>
      <w:r w:rsidR="00A949A0" w:rsidRPr="00CC737C">
        <w:rPr>
          <w:bCs/>
          <w:lang w:val="fr-FR"/>
        </w:rPr>
        <w:t>présent Contrat</w:t>
      </w:r>
      <w:r w:rsidRPr="00CC737C">
        <w:rPr>
          <w:bCs/>
          <w:lang w:val="fr-FR"/>
        </w:rPr>
        <w:t>.</w:t>
      </w:r>
    </w:p>
    <w:p w14:paraId="33B6F999" w14:textId="7B04F333" w:rsidR="00E614C6" w:rsidRPr="00134E90" w:rsidRDefault="00A34350" w:rsidP="00A34350">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r w:rsidR="008504FE" w:rsidRPr="00CC737C">
        <w:rPr>
          <w:b/>
          <w:lang w:val="fr-FR"/>
        </w:rPr>
        <w:t>P</w:t>
      </w:r>
      <w:r w:rsidRPr="00CC737C">
        <w:rPr>
          <w:b/>
          <w:lang w:val="fr-FR"/>
        </w:rPr>
        <w:t>roduit concédé sous licence</w:t>
      </w:r>
      <w:r w:rsidRPr="00CC737C">
        <w:rPr>
          <w:bCs/>
          <w:lang w:val="fr-FR"/>
        </w:rPr>
        <w:t xml:space="preserve"> s</w:t>
      </w:r>
      <w:r w:rsidR="002C372B" w:rsidRPr="00CC737C">
        <w:rPr>
          <w:bCs/>
          <w:lang w:val="fr-FR"/>
        </w:rPr>
        <w:t>’</w:t>
      </w:r>
      <w:r w:rsidRPr="00CC737C">
        <w:rPr>
          <w:bCs/>
          <w:lang w:val="fr-FR"/>
        </w:rPr>
        <w:t>entend de tout produit ou service dont la fabrication, l</w:t>
      </w:r>
      <w:r w:rsidR="002C372B" w:rsidRPr="00CC737C">
        <w:rPr>
          <w:bCs/>
          <w:lang w:val="fr-FR"/>
        </w:rPr>
        <w:t>’</w:t>
      </w:r>
      <w:r w:rsidRPr="00CC737C">
        <w:rPr>
          <w:bCs/>
          <w:lang w:val="fr-FR"/>
        </w:rPr>
        <w:t>usage, la vente, l</w:t>
      </w:r>
      <w:r w:rsidR="002C372B" w:rsidRPr="00CC737C">
        <w:rPr>
          <w:bCs/>
          <w:lang w:val="fr-FR"/>
        </w:rPr>
        <w:t>’</w:t>
      </w:r>
      <w:r w:rsidRPr="00CC737C">
        <w:rPr>
          <w:bCs/>
          <w:lang w:val="fr-FR"/>
        </w:rPr>
        <w:t>offre à la vente, l</w:t>
      </w:r>
      <w:r w:rsidR="002C372B" w:rsidRPr="00CC737C">
        <w:rPr>
          <w:bCs/>
          <w:lang w:val="fr-FR"/>
        </w:rPr>
        <w:t>’</w:t>
      </w:r>
      <w:r w:rsidRPr="00CC737C">
        <w:rPr>
          <w:bCs/>
          <w:lang w:val="fr-FR"/>
        </w:rPr>
        <w:t xml:space="preserve">importation, la </w:t>
      </w:r>
      <w:r w:rsidR="00492946" w:rsidRPr="00CC737C">
        <w:rPr>
          <w:bCs/>
          <w:lang w:val="fr-FR"/>
        </w:rPr>
        <w:t>reproduction</w:t>
      </w:r>
      <w:r w:rsidRPr="00CC737C">
        <w:rPr>
          <w:bCs/>
          <w:lang w:val="fr-FR"/>
        </w:rPr>
        <w:t xml:space="preserve"> ou la </w:t>
      </w:r>
      <w:r w:rsidR="00571497" w:rsidRPr="00CC737C">
        <w:rPr>
          <w:bCs/>
          <w:lang w:val="fr-FR"/>
        </w:rPr>
        <w:t>distribution</w:t>
      </w:r>
      <w:r w:rsidRPr="00CC737C">
        <w:rPr>
          <w:bCs/>
          <w:lang w:val="fr-FR"/>
        </w:rPr>
        <w:t xml:space="preserve"> constituerait une atteinte à une </w:t>
      </w:r>
      <w:r w:rsidR="003B4D56" w:rsidRPr="00CC737C">
        <w:rPr>
          <w:bCs/>
          <w:lang w:val="fr-FR"/>
        </w:rPr>
        <w:t>Propriété intellectuelle concédée sous licence</w:t>
      </w:r>
      <w:r w:rsidRPr="00CC737C">
        <w:rPr>
          <w:bCs/>
          <w:lang w:val="fr-FR"/>
        </w:rPr>
        <w:t xml:space="preserve">, ou qui utilise ou intègre toute </w:t>
      </w:r>
      <w:r w:rsidR="003B4D56" w:rsidRPr="00CC737C">
        <w:rPr>
          <w:bCs/>
          <w:lang w:val="fr-FR"/>
        </w:rPr>
        <w:t>Technologie concédée sous licence</w:t>
      </w:r>
      <w:r w:rsidRPr="00CC737C">
        <w:rPr>
          <w:bCs/>
          <w:lang w:val="fr-FR"/>
        </w:rPr>
        <w:t>.</w:t>
      </w:r>
    </w:p>
    <w:p w14:paraId="7EFECEB2" w14:textId="4742AB99" w:rsidR="00A34350" w:rsidRPr="00CC737C" w:rsidRDefault="000D44D4" w:rsidP="00A34350">
      <w:pPr>
        <w:spacing w:line="240" w:lineRule="auto"/>
        <w:jc w:val="left"/>
        <w:rPr>
          <w:lang w:val="fr-FR"/>
        </w:rPr>
      </w:pPr>
      <w:r w:rsidRPr="00CC737C">
        <w:rPr>
          <w:bCs/>
          <w:lang w:val="fr-FR"/>
        </w:rPr>
        <w:t>L</w:t>
      </w:r>
      <w:r w:rsidR="002C372B" w:rsidRPr="00CC737C">
        <w:rPr>
          <w:bCs/>
          <w:lang w:val="fr-FR"/>
        </w:rPr>
        <w:t>’</w:t>
      </w:r>
      <w:r w:rsidRPr="00CC737C">
        <w:rPr>
          <w:bCs/>
          <w:lang w:val="fr-FR"/>
        </w:rPr>
        <w:t xml:space="preserve">expression </w:t>
      </w:r>
      <w:r w:rsidR="003B4D56" w:rsidRPr="00CC737C">
        <w:rPr>
          <w:b/>
          <w:lang w:val="fr-FR"/>
        </w:rPr>
        <w:t>Technologie concédée sous licence</w:t>
      </w:r>
      <w:r w:rsidRPr="00CC737C">
        <w:rPr>
          <w:bCs/>
          <w:lang w:val="fr-FR"/>
        </w:rPr>
        <w:t xml:space="preserve"> s</w:t>
      </w:r>
      <w:r w:rsidR="002C372B" w:rsidRPr="00CC737C">
        <w:rPr>
          <w:bCs/>
          <w:lang w:val="fr-FR"/>
        </w:rPr>
        <w:t>’</w:t>
      </w:r>
      <w:r w:rsidRPr="00CC737C">
        <w:rPr>
          <w:bCs/>
          <w:lang w:val="fr-FR"/>
        </w:rPr>
        <w:t xml:space="preserve">entend de toute </w:t>
      </w:r>
      <w:r w:rsidR="00AB2168" w:rsidRPr="00CC737C">
        <w:rPr>
          <w:bCs/>
          <w:lang w:val="fr-FR"/>
        </w:rPr>
        <w:t>T</w:t>
      </w:r>
      <w:r w:rsidRPr="00CC737C">
        <w:rPr>
          <w:bCs/>
          <w:lang w:val="fr-FR"/>
        </w:rPr>
        <w:t>echnologie qui appartient à l</w:t>
      </w:r>
      <w:r w:rsidR="002C372B" w:rsidRPr="00CC737C">
        <w:rPr>
          <w:bCs/>
          <w:lang w:val="fr-FR"/>
        </w:rPr>
        <w:t>’</w:t>
      </w:r>
      <w:r w:rsidRPr="00CC737C">
        <w:rPr>
          <w:bCs/>
          <w:lang w:val="fr-FR"/>
        </w:rPr>
        <w:t>Université ou est contrôlée par celle</w:t>
      </w:r>
      <w:r w:rsidR="002C372B" w:rsidRPr="00CC737C">
        <w:rPr>
          <w:bCs/>
          <w:lang w:val="fr-FR"/>
        </w:rPr>
        <w:t>-</w:t>
      </w:r>
      <w:r w:rsidRPr="00CC737C">
        <w:rPr>
          <w:bCs/>
          <w:lang w:val="fr-FR"/>
        </w:rPr>
        <w:t>ci, qui fait partie de</w:t>
      </w:r>
      <w:r w:rsidR="0089695C" w:rsidRPr="00CC737C">
        <w:rPr>
          <w:bCs/>
          <w:lang w:val="fr-FR"/>
        </w:rPr>
        <w:t>s</w:t>
      </w:r>
      <w:r w:rsidRPr="00CC737C">
        <w:rPr>
          <w:bCs/>
          <w:lang w:val="fr-FR"/>
        </w:rPr>
        <w:t xml:space="preserve"> </w:t>
      </w:r>
      <w:r w:rsidR="004809ED" w:rsidRPr="00CC737C">
        <w:rPr>
          <w:bCs/>
          <w:lang w:val="fr-FR"/>
        </w:rPr>
        <w:t>Informations confidentielles</w:t>
      </w:r>
      <w:r w:rsidRPr="00CC737C">
        <w:rPr>
          <w:bCs/>
          <w:lang w:val="fr-FR"/>
        </w:rPr>
        <w:t xml:space="preserve"> de l</w:t>
      </w:r>
      <w:r w:rsidR="002C372B" w:rsidRPr="00CC737C">
        <w:rPr>
          <w:bCs/>
          <w:lang w:val="fr-FR"/>
        </w:rPr>
        <w:t>’</w:t>
      </w:r>
      <w:r w:rsidRPr="00CC737C">
        <w:rPr>
          <w:bCs/>
          <w:lang w:val="fr-FR"/>
        </w:rPr>
        <w:t>Université, et qui est indiquée à l</w:t>
      </w:r>
      <w:r w:rsidR="002C372B" w:rsidRPr="00CC737C">
        <w:rPr>
          <w:bCs/>
          <w:lang w:val="fr-FR"/>
        </w:rPr>
        <w:t>’</w:t>
      </w:r>
      <w:r w:rsidRPr="00CC737C">
        <w:rPr>
          <w:bCs/>
          <w:lang w:val="fr-FR"/>
        </w:rPr>
        <w:t>annexe 2</w:t>
      </w:r>
      <w:r w:rsidRPr="00CC737C">
        <w:rPr>
          <w:rStyle w:val="FootnoteReference"/>
          <w:lang w:val="fr-FR"/>
        </w:rPr>
        <w:footnoteReference w:id="138"/>
      </w:r>
      <w:r w:rsidRPr="00CC737C">
        <w:rPr>
          <w:bCs/>
          <w:lang w:val="fr-FR"/>
        </w:rPr>
        <w:t xml:space="preserve"> du </w:t>
      </w:r>
      <w:r w:rsidR="00A949A0" w:rsidRPr="00CC737C">
        <w:rPr>
          <w:bCs/>
          <w:lang w:val="fr-FR"/>
        </w:rPr>
        <w:t>présent Contrat</w:t>
      </w:r>
      <w:r w:rsidRPr="00CC737C">
        <w:rPr>
          <w:bCs/>
          <w:lang w:val="fr-FR"/>
        </w:rPr>
        <w:t>.</w:t>
      </w:r>
    </w:p>
    <w:p w14:paraId="3D24F86B" w14:textId="568307EC" w:rsidR="00E614C6" w:rsidRPr="00134E90" w:rsidRDefault="00E71AA7" w:rsidP="00E71AA7">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7A7015" w:rsidRPr="00CC737C">
        <w:rPr>
          <w:b/>
          <w:lang w:val="fr-FR"/>
        </w:rPr>
        <w:t>Prix de vente net</w:t>
      </w:r>
      <w:r w:rsidRPr="00CC737C">
        <w:rPr>
          <w:bCs/>
          <w:lang w:val="fr-FR"/>
        </w:rPr>
        <w:t xml:space="preserve"> s</w:t>
      </w:r>
      <w:r w:rsidR="002C372B" w:rsidRPr="00CC737C">
        <w:rPr>
          <w:bCs/>
          <w:lang w:val="fr-FR"/>
        </w:rPr>
        <w:t>’</w:t>
      </w:r>
      <w:r w:rsidRPr="00CC737C">
        <w:rPr>
          <w:bCs/>
          <w:lang w:val="fr-FR"/>
        </w:rPr>
        <w:t>entend</w:t>
      </w:r>
      <w:r w:rsidR="002C372B" w:rsidRPr="00CC737C">
        <w:rPr>
          <w:bCs/>
          <w:lang w:val="fr-FR"/>
        </w:rPr>
        <w:t> :</w:t>
      </w:r>
    </w:p>
    <w:p w14:paraId="10B8E7AB" w14:textId="3A313EF0" w:rsidR="002643BD" w:rsidRPr="00CC737C" w:rsidRDefault="00E71AA7" w:rsidP="00AE1185">
      <w:pPr>
        <w:spacing w:line="240" w:lineRule="auto"/>
        <w:jc w:val="left"/>
        <w:rPr>
          <w:lang w:val="fr-FR"/>
        </w:rPr>
      </w:pPr>
      <w:r w:rsidRPr="00CC737C">
        <w:rPr>
          <w:lang w:val="fr-FR"/>
        </w:rPr>
        <w:t>a)</w:t>
      </w:r>
      <w:r w:rsidRPr="00CC737C">
        <w:rPr>
          <w:lang w:val="fr-FR"/>
        </w:rPr>
        <w:tab/>
        <w:t>du prix brut facturé d</w:t>
      </w:r>
      <w:r w:rsidR="002C372B" w:rsidRPr="00CC737C">
        <w:rPr>
          <w:lang w:val="fr-FR"/>
        </w:rPr>
        <w:t>’</w:t>
      </w:r>
      <w:r w:rsidRPr="00CC737C">
        <w:rPr>
          <w:lang w:val="fr-FR"/>
        </w:rPr>
        <w:t xml:space="preserve">un </w:t>
      </w:r>
      <w:r w:rsidR="00E005A4" w:rsidRPr="00CC737C">
        <w:rPr>
          <w:lang w:val="fr-FR"/>
        </w:rPr>
        <w:t>P</w:t>
      </w:r>
      <w:r w:rsidRPr="00CC737C">
        <w:rPr>
          <w:lang w:val="fr-FR"/>
        </w:rPr>
        <w:t xml:space="preserve">roduit concédé sous licence, vendu à une </w:t>
      </w:r>
      <w:r w:rsidR="00E005A4" w:rsidRPr="00CC737C">
        <w:rPr>
          <w:lang w:val="fr-FR"/>
        </w:rPr>
        <w:t>T</w:t>
      </w:r>
      <w:r w:rsidRPr="00CC737C">
        <w:rPr>
          <w:lang w:val="fr-FR"/>
        </w:rPr>
        <w:t>ierce partie par le Preneur de licence ou un Preneur de sous</w:t>
      </w:r>
      <w:r w:rsidR="002C372B" w:rsidRPr="00CC737C">
        <w:rPr>
          <w:lang w:val="fr-FR"/>
        </w:rPr>
        <w:t>-</w:t>
      </w:r>
      <w:r w:rsidRPr="00CC737C">
        <w:rPr>
          <w:lang w:val="fr-FR"/>
        </w:rPr>
        <w:t>licence, ou pour le compte de ceux</w:t>
      </w:r>
      <w:r w:rsidR="002C372B" w:rsidRPr="00CC737C">
        <w:rPr>
          <w:lang w:val="fr-FR"/>
        </w:rPr>
        <w:t>-</w:t>
      </w:r>
      <w:r w:rsidRPr="00CC737C">
        <w:rPr>
          <w:lang w:val="fr-FR"/>
        </w:rPr>
        <w:t xml:space="preserve">ci, </w:t>
      </w:r>
      <w:r w:rsidR="00B53FFD" w:rsidRPr="00CC737C">
        <w:rPr>
          <w:lang w:val="fr-FR"/>
        </w:rPr>
        <w:t>après déduction</w:t>
      </w:r>
      <w:r w:rsidRPr="00CC737C">
        <w:rPr>
          <w:lang w:val="fr-FR"/>
        </w:rPr>
        <w:t xml:space="preserve"> des éléments suivants, dans la mesure où ils font partie du prix facturé, qu</w:t>
      </w:r>
      <w:r w:rsidR="002C372B" w:rsidRPr="00CC737C">
        <w:rPr>
          <w:lang w:val="fr-FR"/>
        </w:rPr>
        <w:t>’</w:t>
      </w:r>
      <w:r w:rsidRPr="00CC737C">
        <w:rPr>
          <w:lang w:val="fr-FR"/>
        </w:rPr>
        <w:t xml:space="preserve">ils sont indiqués de manière distincte sur la facture, et que le produit a été payé par la </w:t>
      </w:r>
      <w:r w:rsidR="00FA5D63" w:rsidRPr="00CC737C">
        <w:rPr>
          <w:lang w:val="fr-FR"/>
        </w:rPr>
        <w:t>T</w:t>
      </w:r>
      <w:r w:rsidRPr="00CC737C">
        <w:rPr>
          <w:lang w:val="fr-FR"/>
        </w:rPr>
        <w:t>ierce partie ou porté à son débit, selon le cas</w:t>
      </w:r>
      <w:r w:rsidR="002C372B" w:rsidRPr="00CC737C">
        <w:rPr>
          <w:lang w:val="fr-FR"/>
        </w:rPr>
        <w:t> :</w:t>
      </w:r>
      <w:r w:rsidRPr="00CC737C">
        <w:rPr>
          <w:lang w:val="fr-FR"/>
        </w:rPr>
        <w:t xml:space="preserve"> i) </w:t>
      </w:r>
      <w:r w:rsidR="007B02D6" w:rsidRPr="00CC737C">
        <w:rPr>
          <w:lang w:val="fr-FR"/>
        </w:rPr>
        <w:t xml:space="preserve">les crédits, abattements, réductions et remises et les remboursements accordés à la </w:t>
      </w:r>
      <w:r w:rsidR="00E005A4" w:rsidRPr="00CC737C">
        <w:rPr>
          <w:lang w:val="fr-FR"/>
        </w:rPr>
        <w:t>T</w:t>
      </w:r>
      <w:r w:rsidR="007B02D6" w:rsidRPr="00CC737C">
        <w:rPr>
          <w:lang w:val="fr-FR"/>
        </w:rPr>
        <w:t xml:space="preserve">ierce partie du fait que les </w:t>
      </w:r>
      <w:r w:rsidR="002762B8" w:rsidRPr="00CC737C">
        <w:rPr>
          <w:lang w:val="fr-FR"/>
        </w:rPr>
        <w:t>P</w:t>
      </w:r>
      <w:r w:rsidR="007B02D6" w:rsidRPr="00CC737C">
        <w:rPr>
          <w:lang w:val="fr-FR"/>
        </w:rPr>
        <w:t xml:space="preserve">roduits concédés sous licence étaient endommagés, périmés, refusés ou renvoyés;  ii) les frais réels de fret, </w:t>
      </w:r>
      <w:r w:rsidR="007B02D6" w:rsidRPr="00CC737C">
        <w:rPr>
          <w:lang w:val="fr-FR"/>
        </w:rPr>
        <w:lastRenderedPageBreak/>
        <w:t>d</w:t>
      </w:r>
      <w:r w:rsidR="002C372B" w:rsidRPr="00CC737C">
        <w:rPr>
          <w:lang w:val="fr-FR"/>
        </w:rPr>
        <w:t>’</w:t>
      </w:r>
      <w:r w:rsidR="007B02D6" w:rsidRPr="00CC737C">
        <w:rPr>
          <w:lang w:val="fr-FR"/>
        </w:rPr>
        <w:t>affranchissement postal, de transport et d</w:t>
      </w:r>
      <w:r w:rsidR="002C372B" w:rsidRPr="00CC737C">
        <w:rPr>
          <w:lang w:val="fr-FR"/>
        </w:rPr>
        <w:t>’</w:t>
      </w:r>
      <w:r w:rsidR="007B02D6" w:rsidRPr="00CC737C">
        <w:rPr>
          <w:lang w:val="fr-FR"/>
        </w:rPr>
        <w:t xml:space="preserve">assurance engagés pour fournir les </w:t>
      </w:r>
      <w:r w:rsidR="00067697" w:rsidRPr="00CC737C">
        <w:rPr>
          <w:lang w:val="fr-FR"/>
        </w:rPr>
        <w:t>P</w:t>
      </w:r>
      <w:r w:rsidR="007B02D6" w:rsidRPr="00CC737C">
        <w:rPr>
          <w:lang w:val="fr-FR"/>
        </w:rPr>
        <w:t xml:space="preserve">roduits concédés sous licence;  iii) les remises raisonnables et habituelles réellement accordées à la </w:t>
      </w:r>
      <w:r w:rsidR="002762B8" w:rsidRPr="00CC737C">
        <w:rPr>
          <w:lang w:val="fr-FR"/>
        </w:rPr>
        <w:t>T</w:t>
      </w:r>
      <w:r w:rsidR="007B02D6" w:rsidRPr="00CC737C">
        <w:rPr>
          <w:lang w:val="fr-FR"/>
        </w:rPr>
        <w:t>ierce partie au titre d</w:t>
      </w:r>
      <w:r w:rsidR="002C372B" w:rsidRPr="00CC737C">
        <w:rPr>
          <w:lang w:val="fr-FR"/>
        </w:rPr>
        <w:t>’</w:t>
      </w:r>
      <w:r w:rsidR="007B02D6" w:rsidRPr="00CC737C">
        <w:rPr>
          <w:lang w:val="fr-FR"/>
        </w:rPr>
        <w:t>un paiement immédiat ou d</w:t>
      </w:r>
      <w:r w:rsidR="002C372B" w:rsidRPr="00CC737C">
        <w:rPr>
          <w:lang w:val="fr-FR"/>
        </w:rPr>
        <w:t>’</w:t>
      </w:r>
      <w:r w:rsidR="007B02D6" w:rsidRPr="00CC737C">
        <w:rPr>
          <w:lang w:val="fr-FR"/>
        </w:rPr>
        <w:t>un volume d</w:t>
      </w:r>
      <w:r w:rsidR="002C372B" w:rsidRPr="00CC737C">
        <w:rPr>
          <w:lang w:val="fr-FR"/>
        </w:rPr>
        <w:t>’</w:t>
      </w:r>
      <w:r w:rsidR="007B02D6" w:rsidRPr="00CC737C">
        <w:rPr>
          <w:lang w:val="fr-FR"/>
        </w:rPr>
        <w:t>achat, ou par geste commercial;  iv) les taxes sur la vente, l</w:t>
      </w:r>
      <w:r w:rsidR="002C372B" w:rsidRPr="00CC737C">
        <w:rPr>
          <w:lang w:val="fr-FR"/>
        </w:rPr>
        <w:t>’</w:t>
      </w:r>
      <w:r w:rsidR="007B02D6" w:rsidRPr="00CC737C">
        <w:rPr>
          <w:lang w:val="fr-FR"/>
        </w:rPr>
        <w:t>utilisation, la valeur ajoutée et d</w:t>
      </w:r>
      <w:r w:rsidR="002C372B" w:rsidRPr="00CC737C">
        <w:rPr>
          <w:lang w:val="fr-FR"/>
        </w:rPr>
        <w:t>’</w:t>
      </w:r>
      <w:r w:rsidR="007B02D6" w:rsidRPr="00CC737C">
        <w:rPr>
          <w:lang w:val="fr-FR"/>
        </w:rPr>
        <w:t xml:space="preserve">autres taxes directes dans la mesure où elles ont été facturées à la </w:t>
      </w:r>
      <w:r w:rsidR="002762B8" w:rsidRPr="00CC737C">
        <w:rPr>
          <w:lang w:val="fr-FR"/>
        </w:rPr>
        <w:t>T</w:t>
      </w:r>
      <w:r w:rsidR="007B02D6" w:rsidRPr="00CC737C">
        <w:rPr>
          <w:lang w:val="fr-FR"/>
        </w:rPr>
        <w:t>ierce partie et payées par celle</w:t>
      </w:r>
      <w:r w:rsidR="002C372B" w:rsidRPr="00CC737C">
        <w:rPr>
          <w:lang w:val="fr-FR"/>
        </w:rPr>
        <w:t>-</w:t>
      </w:r>
      <w:r w:rsidR="007B02D6" w:rsidRPr="00CC737C">
        <w:rPr>
          <w:lang w:val="fr-FR"/>
        </w:rPr>
        <w:t>ci;  et v) les droits de douane, les surtaxes et d</w:t>
      </w:r>
      <w:r w:rsidR="002C372B" w:rsidRPr="00CC737C">
        <w:rPr>
          <w:lang w:val="fr-FR"/>
        </w:rPr>
        <w:t>’</w:t>
      </w:r>
      <w:r w:rsidR="007B02D6" w:rsidRPr="00CC737C">
        <w:rPr>
          <w:lang w:val="fr-FR"/>
        </w:rPr>
        <w:t>autres taxes publiques liées à l</w:t>
      </w:r>
      <w:r w:rsidR="002C372B" w:rsidRPr="00CC737C">
        <w:rPr>
          <w:lang w:val="fr-FR"/>
        </w:rPr>
        <w:t>’</w:t>
      </w:r>
      <w:r w:rsidR="007B02D6" w:rsidRPr="00CC737C">
        <w:rPr>
          <w:lang w:val="fr-FR"/>
        </w:rPr>
        <w:t>exportation ou l</w:t>
      </w:r>
      <w:r w:rsidR="002C372B" w:rsidRPr="00CC737C">
        <w:rPr>
          <w:lang w:val="fr-FR"/>
        </w:rPr>
        <w:t>’</w:t>
      </w:r>
      <w:r w:rsidR="007B02D6" w:rsidRPr="00CC737C">
        <w:rPr>
          <w:lang w:val="fr-FR"/>
        </w:rPr>
        <w:t xml:space="preserve">importation des </w:t>
      </w:r>
      <w:r w:rsidR="00FA5D63" w:rsidRPr="00CC737C">
        <w:rPr>
          <w:lang w:val="fr-FR"/>
        </w:rPr>
        <w:t>P</w:t>
      </w:r>
      <w:r w:rsidR="007B02D6" w:rsidRPr="00CC737C">
        <w:rPr>
          <w:lang w:val="fr-FR"/>
        </w:rPr>
        <w:t>roduits concédés sous licence;</w:t>
      </w:r>
    </w:p>
    <w:p w14:paraId="209C3708" w14:textId="19612281" w:rsidR="00E614C6" w:rsidRPr="00CC737C" w:rsidRDefault="005B77D6" w:rsidP="00BA493F">
      <w:pPr>
        <w:spacing w:line="240" w:lineRule="auto"/>
        <w:jc w:val="left"/>
        <w:rPr>
          <w:lang w:val="fr-FR"/>
        </w:rPr>
      </w:pPr>
      <w:r w:rsidRPr="00CC737C">
        <w:rPr>
          <w:lang w:val="fr-FR"/>
        </w:rPr>
        <w:t>b)</w:t>
      </w:r>
      <w:r w:rsidRPr="00CC737C">
        <w:rPr>
          <w:lang w:val="fr-FR"/>
        </w:rPr>
        <w:tab/>
        <w:t>dans le cas d</w:t>
      </w:r>
      <w:r w:rsidR="002C372B" w:rsidRPr="00CC737C">
        <w:rPr>
          <w:lang w:val="fr-FR"/>
        </w:rPr>
        <w:t>’</w:t>
      </w:r>
      <w:r w:rsidRPr="00CC737C">
        <w:rPr>
          <w:lang w:val="fr-FR"/>
        </w:rPr>
        <w:t>une vente, d</w:t>
      </w:r>
      <w:r w:rsidR="002C372B" w:rsidRPr="00CC737C">
        <w:rPr>
          <w:lang w:val="fr-FR"/>
        </w:rPr>
        <w:t>’</w:t>
      </w:r>
      <w:r w:rsidRPr="00CC737C">
        <w:rPr>
          <w:lang w:val="fr-FR"/>
        </w:rPr>
        <w:t>un prêt, d</w:t>
      </w:r>
      <w:r w:rsidR="002C372B" w:rsidRPr="00CC737C">
        <w:rPr>
          <w:lang w:val="fr-FR"/>
        </w:rPr>
        <w:t>’</w:t>
      </w:r>
      <w:r w:rsidRPr="00CC737C">
        <w:rPr>
          <w:lang w:val="fr-FR"/>
        </w:rPr>
        <w:t>un crédit</w:t>
      </w:r>
      <w:r w:rsidR="002C372B" w:rsidRPr="00CC737C">
        <w:rPr>
          <w:lang w:val="fr-FR"/>
        </w:rPr>
        <w:t>-</w:t>
      </w:r>
      <w:r w:rsidRPr="00CC737C">
        <w:rPr>
          <w:lang w:val="fr-FR"/>
        </w:rPr>
        <w:t>bail, d</w:t>
      </w:r>
      <w:r w:rsidR="002C372B" w:rsidRPr="00CC737C">
        <w:rPr>
          <w:lang w:val="fr-FR"/>
        </w:rPr>
        <w:t>’</w:t>
      </w:r>
      <w:r w:rsidRPr="00CC737C">
        <w:rPr>
          <w:lang w:val="fr-FR"/>
        </w:rPr>
        <w:t xml:space="preserve">une consignation, de la </w:t>
      </w:r>
      <w:r w:rsidR="00571497" w:rsidRPr="00CC737C">
        <w:rPr>
          <w:lang w:val="fr-FR"/>
        </w:rPr>
        <w:t>distribution</w:t>
      </w:r>
      <w:r w:rsidRPr="00CC737C">
        <w:rPr>
          <w:lang w:val="fr-FR"/>
        </w:rPr>
        <w:t xml:space="preserve"> ou du transfert de </w:t>
      </w:r>
      <w:r w:rsidR="00A83A80" w:rsidRPr="00CC737C">
        <w:rPr>
          <w:lang w:val="fr-FR"/>
        </w:rPr>
        <w:t>P</w:t>
      </w:r>
      <w:r w:rsidRPr="00CC737C">
        <w:rPr>
          <w:lang w:val="fr-FR"/>
        </w:rPr>
        <w:t xml:space="preserve">roduits concédés sous licence i) à une </w:t>
      </w:r>
      <w:r w:rsidR="00A83A80" w:rsidRPr="00CC737C">
        <w:rPr>
          <w:lang w:val="fr-FR"/>
        </w:rPr>
        <w:t>E</w:t>
      </w:r>
      <w:r w:rsidRPr="00CC737C">
        <w:rPr>
          <w:lang w:val="fr-FR"/>
        </w:rPr>
        <w:t>ntité affiliée ou à toute autre entité ayant un lien avec le Preneur de licence, ii) à un utilisateur final qui effectue des transactions commerciales particulières avec le Preneur de licence ou l</w:t>
      </w:r>
      <w:r w:rsidR="002C372B" w:rsidRPr="00CC737C">
        <w:rPr>
          <w:lang w:val="fr-FR"/>
        </w:rPr>
        <w:t>’</w:t>
      </w:r>
      <w:r w:rsidRPr="00CC737C">
        <w:rPr>
          <w:lang w:val="fr-FR"/>
        </w:rPr>
        <w:t xml:space="preserve">une de ses </w:t>
      </w:r>
      <w:r w:rsidR="004D1F9F" w:rsidRPr="00CC737C">
        <w:rPr>
          <w:lang w:val="fr-FR"/>
        </w:rPr>
        <w:t>Entités affiliées</w:t>
      </w:r>
      <w:r w:rsidRPr="00CC737C">
        <w:rPr>
          <w:lang w:val="fr-FR"/>
        </w:rPr>
        <w:t xml:space="preserve">, iii) à un utilisateur final qui ne paie pas immédiatement le </w:t>
      </w:r>
      <w:r w:rsidR="00A83A80" w:rsidRPr="00CC737C">
        <w:rPr>
          <w:lang w:val="fr-FR"/>
        </w:rPr>
        <w:t>P</w:t>
      </w:r>
      <w:r w:rsidRPr="00CC737C">
        <w:rPr>
          <w:lang w:val="fr-FR"/>
        </w:rPr>
        <w:t>roduit concédé sous licence ou qui le paie immédiatement mais la vente du produit est groupée avec celle d</w:t>
      </w:r>
      <w:r w:rsidR="002C372B" w:rsidRPr="00CC737C">
        <w:rPr>
          <w:lang w:val="fr-FR"/>
        </w:rPr>
        <w:t>’</w:t>
      </w:r>
      <w:r w:rsidRPr="00CC737C">
        <w:rPr>
          <w:lang w:val="fr-FR"/>
        </w:rPr>
        <w:t>un autre produit du Preneur de licence et le paiement n</w:t>
      </w:r>
      <w:r w:rsidR="002C372B" w:rsidRPr="00CC737C">
        <w:rPr>
          <w:lang w:val="fr-FR"/>
        </w:rPr>
        <w:t>’</w:t>
      </w:r>
      <w:r w:rsidRPr="00CC737C">
        <w:rPr>
          <w:lang w:val="fr-FR"/>
        </w:rPr>
        <w:t>établit pas de distinction entre les deux</w:t>
      </w:r>
      <w:r w:rsidR="0054167E" w:rsidRPr="00CC737C">
        <w:rPr>
          <w:lang w:val="fr-FR"/>
        </w:rPr>
        <w:t> </w:t>
      </w:r>
      <w:r w:rsidRPr="00CC737C">
        <w:rPr>
          <w:lang w:val="fr-FR"/>
        </w:rPr>
        <w:t xml:space="preserve">produits, ou iv) à une </w:t>
      </w:r>
      <w:r w:rsidR="00A83A80" w:rsidRPr="00CC737C">
        <w:rPr>
          <w:lang w:val="fr-FR"/>
        </w:rPr>
        <w:t>T</w:t>
      </w:r>
      <w:r w:rsidRPr="00CC737C">
        <w:rPr>
          <w:lang w:val="fr-FR"/>
        </w:rPr>
        <w:t xml:space="preserve">ierce partie dans des conditions qui ne correspondent pas, de quelque manière que ce soit, à la concurrence normale, le </w:t>
      </w:r>
      <w:r w:rsidR="007A7015" w:rsidRPr="00CC737C">
        <w:rPr>
          <w:lang w:val="fr-FR"/>
        </w:rPr>
        <w:t>Prix de vente net</w:t>
      </w:r>
      <w:r w:rsidRPr="00CC737C">
        <w:rPr>
          <w:lang w:val="fr-FR"/>
        </w:rPr>
        <w:t xml:space="preserve"> est le </w:t>
      </w:r>
      <w:r w:rsidR="007A7015" w:rsidRPr="00CC737C">
        <w:rPr>
          <w:lang w:val="fr-FR"/>
        </w:rPr>
        <w:t>Prix de vente net</w:t>
      </w:r>
      <w:r w:rsidRPr="00CC737C">
        <w:rPr>
          <w:lang w:val="fr-FR"/>
        </w:rPr>
        <w:t xml:space="preserve"> moyen (tel que défini ci</w:t>
      </w:r>
      <w:r w:rsidR="002C372B" w:rsidRPr="00CC737C">
        <w:rPr>
          <w:lang w:val="fr-FR"/>
        </w:rPr>
        <w:t>-</w:t>
      </w:r>
      <w:r w:rsidRPr="00CC737C">
        <w:rPr>
          <w:lang w:val="fr-FR"/>
        </w:rPr>
        <w:t xml:space="preserve">après) des ventes aux utilisateurs finaux de ce </w:t>
      </w:r>
      <w:r w:rsidR="00C5558F" w:rsidRPr="00CC737C">
        <w:rPr>
          <w:lang w:val="fr-FR"/>
        </w:rPr>
        <w:t>P</w:t>
      </w:r>
      <w:r w:rsidRPr="00CC737C">
        <w:rPr>
          <w:lang w:val="fr-FR"/>
        </w:rPr>
        <w:t>roduit concédé sous licence, calculé selon l</w:t>
      </w:r>
      <w:r w:rsidR="002C372B" w:rsidRPr="00CC737C">
        <w:rPr>
          <w:lang w:val="fr-FR"/>
        </w:rPr>
        <w:t>’</w:t>
      </w:r>
      <w:r w:rsidRPr="00CC737C">
        <w:rPr>
          <w:lang w:val="fr-FR"/>
        </w:rPr>
        <w:t>alinéa</w:t>
      </w:r>
      <w:r w:rsidR="00C43B3D" w:rsidRPr="00CC737C">
        <w:rPr>
          <w:lang w:val="fr-FR"/>
        </w:rPr>
        <w:t> </w:t>
      </w:r>
      <w:r w:rsidRPr="00CC737C">
        <w:rPr>
          <w:lang w:val="fr-FR"/>
        </w:rPr>
        <w:t>a) du présent artic</w:t>
      </w:r>
      <w:r w:rsidR="005A280C" w:rsidRPr="00CC737C">
        <w:rPr>
          <w:lang w:val="fr-FR"/>
        </w:rPr>
        <w:t>le.  Au</w:t>
      </w:r>
      <w:r w:rsidRPr="00CC737C">
        <w:rPr>
          <w:lang w:val="fr-FR"/>
        </w:rPr>
        <w:t xml:space="preserve"> sens du </w:t>
      </w:r>
      <w:r w:rsidR="00A949A0" w:rsidRPr="00CC737C">
        <w:rPr>
          <w:lang w:val="fr-FR"/>
        </w:rPr>
        <w:t>présent Contrat</w:t>
      </w:r>
      <w:r w:rsidRPr="00CC737C">
        <w:rPr>
          <w:lang w:val="fr-FR"/>
        </w:rPr>
        <w:t>, l</w:t>
      </w:r>
      <w:r w:rsidR="002C372B" w:rsidRPr="00CC737C">
        <w:rPr>
          <w:lang w:val="fr-FR"/>
        </w:rPr>
        <w:t>’</w:t>
      </w:r>
      <w:r w:rsidRPr="00CC737C">
        <w:rPr>
          <w:lang w:val="fr-FR"/>
        </w:rPr>
        <w:t xml:space="preserve">expression </w:t>
      </w:r>
      <w:r w:rsidR="002C372B" w:rsidRPr="00CC737C">
        <w:rPr>
          <w:lang w:val="fr-FR"/>
        </w:rPr>
        <w:t>“P</w:t>
      </w:r>
      <w:r w:rsidR="007A7015" w:rsidRPr="00CC737C">
        <w:rPr>
          <w:lang w:val="fr-FR"/>
        </w:rPr>
        <w:t>rix de vente net</w:t>
      </w:r>
      <w:r w:rsidRPr="00CC737C">
        <w:rPr>
          <w:lang w:val="fr-FR"/>
        </w:rPr>
        <w:t xml:space="preserve"> moye</w:t>
      </w:r>
      <w:r w:rsidR="002C372B" w:rsidRPr="00CC737C">
        <w:rPr>
          <w:lang w:val="fr-FR"/>
        </w:rPr>
        <w:t>n”</w:t>
      </w:r>
      <w:r w:rsidRPr="00CC737C">
        <w:rPr>
          <w:lang w:val="fr-FR"/>
        </w:rPr>
        <w:t xml:space="preserve"> s</w:t>
      </w:r>
      <w:r w:rsidR="002C372B" w:rsidRPr="00CC737C">
        <w:rPr>
          <w:lang w:val="fr-FR"/>
        </w:rPr>
        <w:t>’</w:t>
      </w:r>
      <w:r w:rsidRPr="00CC737C">
        <w:rPr>
          <w:lang w:val="fr-FR"/>
        </w:rPr>
        <w:t>entend</w:t>
      </w:r>
      <w:r w:rsidR="00A734F5" w:rsidRPr="00CC737C">
        <w:rPr>
          <w:lang w:val="fr-FR"/>
        </w:rPr>
        <w:t xml:space="preserve"> </w:t>
      </w:r>
      <w:r w:rsidR="00A12CC7" w:rsidRPr="00CC737C">
        <w:rPr>
          <w:lang w:val="fr-FR"/>
        </w:rPr>
        <w:t xml:space="preserve">x) du </w:t>
      </w:r>
      <w:r w:rsidR="007A7015" w:rsidRPr="00CC737C">
        <w:rPr>
          <w:lang w:val="fr-FR"/>
        </w:rPr>
        <w:t>Prix de vente net</w:t>
      </w:r>
      <w:r w:rsidR="00A12CC7" w:rsidRPr="00CC737C">
        <w:rPr>
          <w:lang w:val="fr-FR"/>
        </w:rPr>
        <w:t xml:space="preserve"> moyen (tel que calculé pour des transactions relevant de l</w:t>
      </w:r>
      <w:r w:rsidR="002C372B" w:rsidRPr="00CC737C">
        <w:rPr>
          <w:lang w:val="fr-FR"/>
        </w:rPr>
        <w:t>’</w:t>
      </w:r>
      <w:r w:rsidR="00A12CC7" w:rsidRPr="00CC737C">
        <w:rPr>
          <w:lang w:val="fr-FR"/>
        </w:rPr>
        <w:t>alinéa a) du présent article) pendant l</w:t>
      </w:r>
      <w:r w:rsidR="002C372B" w:rsidRPr="00CC737C">
        <w:rPr>
          <w:lang w:val="fr-FR"/>
        </w:rPr>
        <w:t>’</w:t>
      </w:r>
      <w:r w:rsidR="00A12CC7" w:rsidRPr="00CC737C">
        <w:rPr>
          <w:lang w:val="fr-FR"/>
        </w:rPr>
        <w:t>année précédant la date d</w:t>
      </w:r>
      <w:r w:rsidR="002C372B" w:rsidRPr="00CC737C">
        <w:rPr>
          <w:lang w:val="fr-FR"/>
        </w:rPr>
        <w:t>’</w:t>
      </w:r>
      <w:r w:rsidR="00A12CC7" w:rsidRPr="00CC737C">
        <w:rPr>
          <w:lang w:val="fr-FR"/>
        </w:rPr>
        <w:t>une transaction relevant de l</w:t>
      </w:r>
      <w:r w:rsidR="002C372B" w:rsidRPr="00CC737C">
        <w:rPr>
          <w:lang w:val="fr-FR"/>
        </w:rPr>
        <w:t>’</w:t>
      </w:r>
      <w:r w:rsidR="00A12CC7" w:rsidRPr="00CC737C">
        <w:rPr>
          <w:lang w:val="fr-FR"/>
        </w:rPr>
        <w:t>alinéa</w:t>
      </w:r>
      <w:r w:rsidR="008E61A2" w:rsidRPr="00CC737C">
        <w:rPr>
          <w:lang w:val="fr-FR"/>
        </w:rPr>
        <w:t> </w:t>
      </w:r>
      <w:r w:rsidR="00A12CC7" w:rsidRPr="00CC737C">
        <w:rPr>
          <w:lang w:val="fr-FR"/>
        </w:rPr>
        <w:t>b) du présent article, de produits du même type ou modèle (selon le cas) vendus dans le même pays;  y)</w:t>
      </w:r>
      <w:r w:rsidR="004A780E" w:rsidRPr="00CC737C">
        <w:rPr>
          <w:lang w:val="fr-FR"/>
        </w:rPr>
        <w:t> </w:t>
      </w:r>
      <w:r w:rsidR="00A12CC7" w:rsidRPr="00CC737C">
        <w:rPr>
          <w:lang w:val="fr-FR"/>
        </w:rPr>
        <w:t>s</w:t>
      </w:r>
      <w:r w:rsidR="002C372B" w:rsidRPr="00CC737C">
        <w:rPr>
          <w:lang w:val="fr-FR"/>
        </w:rPr>
        <w:t>’</w:t>
      </w:r>
      <w:r w:rsidR="00A12CC7" w:rsidRPr="00CC737C">
        <w:rPr>
          <w:lang w:val="fr-FR"/>
        </w:rPr>
        <w:t>il n</w:t>
      </w:r>
      <w:r w:rsidR="002C372B" w:rsidRPr="00CC737C">
        <w:rPr>
          <w:lang w:val="fr-FR"/>
        </w:rPr>
        <w:t>’</w:t>
      </w:r>
      <w:r w:rsidR="00A12CC7" w:rsidRPr="00CC737C">
        <w:rPr>
          <w:lang w:val="fr-FR"/>
        </w:rPr>
        <w:t xml:space="preserve">existe pas de données disponibles sur ce </w:t>
      </w:r>
      <w:r w:rsidR="007A7015" w:rsidRPr="00CC737C">
        <w:rPr>
          <w:lang w:val="fr-FR"/>
        </w:rPr>
        <w:t>Prix de vente net</w:t>
      </w:r>
      <w:r w:rsidR="00A12CC7" w:rsidRPr="00CC737C">
        <w:rPr>
          <w:lang w:val="fr-FR"/>
        </w:rPr>
        <w:t xml:space="preserve"> moyen calculé sur un an, du prix indiqué sur la liste de prix publiée par le Preneur de licence, son </w:t>
      </w:r>
      <w:r w:rsidR="00366A2A" w:rsidRPr="00CC737C">
        <w:rPr>
          <w:lang w:val="fr-FR"/>
        </w:rPr>
        <w:t>E</w:t>
      </w:r>
      <w:r w:rsidR="00A12CC7" w:rsidRPr="00CC737C">
        <w:rPr>
          <w:lang w:val="fr-FR"/>
        </w:rPr>
        <w:t xml:space="preserve">ntité affiliée ou son </w:t>
      </w:r>
      <w:r w:rsidR="00AD0FCB" w:rsidRPr="00CC737C">
        <w:rPr>
          <w:lang w:val="fr-FR"/>
        </w:rPr>
        <w:t>distributeur</w:t>
      </w:r>
      <w:r w:rsidR="00A12CC7" w:rsidRPr="00CC737C">
        <w:rPr>
          <w:lang w:val="fr-FR"/>
        </w:rPr>
        <w:t xml:space="preserve"> pour ce même produit vendu à des utilisateurs finaux dans le même pays;  ou z</w:t>
      </w:r>
      <w:r w:rsidR="00C23766" w:rsidRPr="00CC737C">
        <w:rPr>
          <w:lang w:val="fr-FR"/>
        </w:rPr>
        <w:t>) </w:t>
      </w:r>
      <w:r w:rsidR="00A12CC7" w:rsidRPr="00CC737C">
        <w:rPr>
          <w:lang w:val="fr-FR"/>
        </w:rPr>
        <w:t>s</w:t>
      </w:r>
      <w:r w:rsidR="002C372B" w:rsidRPr="00CC737C">
        <w:rPr>
          <w:lang w:val="fr-FR"/>
        </w:rPr>
        <w:t>’</w:t>
      </w:r>
      <w:r w:rsidR="00A12CC7" w:rsidRPr="00CC737C">
        <w:rPr>
          <w:lang w:val="fr-FR"/>
        </w:rPr>
        <w:t>il n</w:t>
      </w:r>
      <w:r w:rsidR="002C372B" w:rsidRPr="00CC737C">
        <w:rPr>
          <w:lang w:val="fr-FR"/>
        </w:rPr>
        <w:t>’</w:t>
      </w:r>
      <w:r w:rsidR="00A12CC7" w:rsidRPr="00CC737C">
        <w:rPr>
          <w:lang w:val="fr-FR"/>
        </w:rPr>
        <w:t>existe pas de données disponibles sur le prix au sens des alinéas</w:t>
      </w:r>
      <w:r w:rsidR="00B60910" w:rsidRPr="00CC737C">
        <w:rPr>
          <w:lang w:val="fr-FR"/>
        </w:rPr>
        <w:t> </w:t>
      </w:r>
      <w:r w:rsidR="00A12CC7" w:rsidRPr="00CC737C">
        <w:rPr>
          <w:lang w:val="fr-FR"/>
        </w:rPr>
        <w:t>x) ou</w:t>
      </w:r>
      <w:r w:rsidR="00B60910" w:rsidRPr="00CC737C">
        <w:rPr>
          <w:lang w:val="fr-FR"/>
        </w:rPr>
        <w:t> </w:t>
      </w:r>
      <w:r w:rsidR="00A12CC7" w:rsidRPr="00CC737C">
        <w:rPr>
          <w:lang w:val="fr-FR"/>
        </w:rPr>
        <w:t>y), de la juste valeur de marché (au regard du prix de vente de produits comparables);</w:t>
      </w:r>
    </w:p>
    <w:p w14:paraId="44525C8D" w14:textId="7D00D6C3" w:rsidR="00AC2858" w:rsidRPr="00CC737C" w:rsidRDefault="00AC2858" w:rsidP="00AC2858">
      <w:pPr>
        <w:spacing w:line="240" w:lineRule="auto"/>
        <w:jc w:val="left"/>
        <w:rPr>
          <w:lang w:val="fr-FR"/>
        </w:rPr>
      </w:pPr>
      <w:r w:rsidRPr="00CC737C">
        <w:rPr>
          <w:lang w:val="fr-FR"/>
        </w:rPr>
        <w:t>c)</w:t>
      </w:r>
      <w:r w:rsidRPr="00CC737C">
        <w:rPr>
          <w:lang w:val="fr-FR"/>
        </w:rPr>
        <w:tab/>
        <w:t xml:space="preserve">si les </w:t>
      </w:r>
      <w:r w:rsidR="0092799F" w:rsidRPr="00CC737C">
        <w:rPr>
          <w:lang w:val="fr-FR"/>
        </w:rPr>
        <w:t>P</w:t>
      </w:r>
      <w:r w:rsidRPr="00CC737C">
        <w:rPr>
          <w:lang w:val="fr-FR"/>
        </w:rPr>
        <w:t xml:space="preserve">roduits concédés sous licence sont vendus à une </w:t>
      </w:r>
      <w:r w:rsidR="0092799F" w:rsidRPr="00CC737C">
        <w:rPr>
          <w:lang w:val="fr-FR"/>
        </w:rPr>
        <w:t>E</w:t>
      </w:r>
      <w:r w:rsidRPr="00CC737C">
        <w:rPr>
          <w:lang w:val="fr-FR"/>
        </w:rPr>
        <w:t xml:space="preserve">ntité affiliée au Preneur de licence à des fins de revente, le </w:t>
      </w:r>
      <w:r w:rsidR="007A7015" w:rsidRPr="00CC737C">
        <w:rPr>
          <w:lang w:val="fr-FR"/>
        </w:rPr>
        <w:t>Prix de vente net</w:t>
      </w:r>
      <w:r w:rsidRPr="00CC737C">
        <w:rPr>
          <w:lang w:val="fr-FR"/>
        </w:rPr>
        <w:t xml:space="preserve"> est le prix net auquel l</w:t>
      </w:r>
      <w:r w:rsidR="002C372B" w:rsidRPr="00CC737C">
        <w:rPr>
          <w:lang w:val="fr-FR"/>
        </w:rPr>
        <w:t>’</w:t>
      </w:r>
      <w:r w:rsidR="0092799F" w:rsidRPr="00CC737C">
        <w:rPr>
          <w:lang w:val="fr-FR"/>
        </w:rPr>
        <w:t>E</w:t>
      </w:r>
      <w:r w:rsidRPr="00CC737C">
        <w:rPr>
          <w:lang w:val="fr-FR"/>
        </w:rPr>
        <w:t>ntité affiliée vend ces produits conformément aux alinéas a) et b) du présent article.</w:t>
      </w:r>
    </w:p>
    <w:p w14:paraId="7A17E10B" w14:textId="231CE4B5" w:rsidR="00E614C6" w:rsidRPr="00CC737C" w:rsidRDefault="00CB5963" w:rsidP="006069CD">
      <w:pPr>
        <w:spacing w:line="240" w:lineRule="auto"/>
        <w:jc w:val="left"/>
        <w:rPr>
          <w:lang w:val="fr-FR"/>
        </w:rPr>
      </w:pPr>
      <w:r w:rsidRPr="00CC737C">
        <w:rPr>
          <w:lang w:val="fr-FR"/>
        </w:rPr>
        <w:t xml:space="preserve">Le terme </w:t>
      </w:r>
      <w:r w:rsidR="00315B4C" w:rsidRPr="00CC737C">
        <w:rPr>
          <w:b/>
          <w:bCs/>
          <w:lang w:val="fr-FR"/>
        </w:rPr>
        <w:t>B</w:t>
      </w:r>
      <w:r w:rsidRPr="00CC737C">
        <w:rPr>
          <w:b/>
          <w:bCs/>
          <w:lang w:val="fr-FR"/>
        </w:rPr>
        <w:t>revets</w:t>
      </w:r>
      <w:r w:rsidRPr="00C55906">
        <w:rPr>
          <w:lang w:val="fr-FR"/>
        </w:rPr>
        <w:t xml:space="preserve"> </w:t>
      </w:r>
      <w:r w:rsidRPr="00CC737C">
        <w:rPr>
          <w:lang w:val="fr-FR"/>
        </w:rPr>
        <w:t>s</w:t>
      </w:r>
      <w:r w:rsidR="002C372B" w:rsidRPr="00CC737C">
        <w:rPr>
          <w:lang w:val="fr-FR"/>
        </w:rPr>
        <w:t>’</w:t>
      </w:r>
      <w:r w:rsidRPr="00CC737C">
        <w:rPr>
          <w:lang w:val="fr-FR"/>
        </w:rPr>
        <w:t>entend a) des demandes de brevet déposées dans n</w:t>
      </w:r>
      <w:r w:rsidR="002C372B" w:rsidRPr="00CC737C">
        <w:rPr>
          <w:lang w:val="fr-FR"/>
        </w:rPr>
        <w:t>’</w:t>
      </w:r>
      <w:r w:rsidRPr="00CC737C">
        <w:rPr>
          <w:lang w:val="fr-FR"/>
        </w:rPr>
        <w:t>importe quel pays (</w:t>
      </w:r>
      <w:r w:rsidR="002C372B" w:rsidRPr="00CC737C">
        <w:rPr>
          <w:lang w:val="fr-FR"/>
        </w:rPr>
        <w:t>y compris</w:t>
      </w:r>
      <w:r w:rsidRPr="00CC737C">
        <w:rPr>
          <w:lang w:val="fr-FR"/>
        </w:rPr>
        <w:t xml:space="preserve"> les demandes provisoires, les demandes de continuation, les demandes de poursuite de la procédure, les demandes de </w:t>
      </w:r>
      <w:r w:rsidR="002C372B" w:rsidRPr="00CC737C">
        <w:rPr>
          <w:lang w:val="fr-FR"/>
        </w:rPr>
        <w:t>“c</w:t>
      </w:r>
      <w:r w:rsidRPr="00CC737C">
        <w:rPr>
          <w:lang w:val="fr-FR"/>
        </w:rPr>
        <w:t>ontinuation</w:t>
      </w:r>
      <w:r w:rsidR="002C372B" w:rsidRPr="00CC737C">
        <w:rPr>
          <w:lang w:val="fr-FR"/>
        </w:rPr>
        <w:t>-</w:t>
      </w:r>
      <w:r w:rsidRPr="00CC737C">
        <w:rPr>
          <w:lang w:val="fr-FR"/>
        </w:rPr>
        <w:t>in</w:t>
      </w:r>
      <w:r w:rsidR="002C372B" w:rsidRPr="00CC737C">
        <w:rPr>
          <w:lang w:val="fr-FR"/>
        </w:rPr>
        <w:t>-</w:t>
      </w:r>
      <w:r w:rsidRPr="00CC737C">
        <w:rPr>
          <w:lang w:val="fr-FR"/>
        </w:rPr>
        <w:t>par</w:t>
      </w:r>
      <w:r w:rsidR="002C372B" w:rsidRPr="00CC737C">
        <w:rPr>
          <w:lang w:val="fr-FR"/>
        </w:rPr>
        <w:t>t”</w:t>
      </w:r>
      <w:r w:rsidRPr="00CC737C">
        <w:rPr>
          <w:lang w:val="fr-FR"/>
        </w:rPr>
        <w:t>, les demandes divisionnaires, les demandes de remplacement ou les demandes de renoncement et les demandes de certificats d</w:t>
      </w:r>
      <w:r w:rsidR="002C372B" w:rsidRPr="00CC737C">
        <w:rPr>
          <w:lang w:val="fr-FR"/>
        </w:rPr>
        <w:t>’</w:t>
      </w:r>
      <w:r w:rsidRPr="00CC737C">
        <w:rPr>
          <w:lang w:val="fr-FR"/>
        </w:rPr>
        <w:t xml:space="preserve">invention), notamment les demandes de brevet déposées au titre des traités et conventions internationaux, et en particulier du Traité de coopération en matière de brevets et de la Convention sur le brevet européen;  </w:t>
      </w:r>
      <w:r w:rsidR="00294C00" w:rsidRPr="00CC737C">
        <w:rPr>
          <w:lang w:val="fr-FR"/>
        </w:rPr>
        <w:t>b) de tous les brevets délivrés en raison de ces demandes de brevet (</w:t>
      </w:r>
      <w:r w:rsidR="002C372B" w:rsidRPr="00CC737C">
        <w:rPr>
          <w:lang w:val="fr-FR"/>
        </w:rPr>
        <w:t>y compris</w:t>
      </w:r>
      <w:r w:rsidR="00294C00" w:rsidRPr="00CC737C">
        <w:rPr>
          <w:lang w:val="fr-FR"/>
        </w:rPr>
        <w:t xml:space="preserve"> les certificats d</w:t>
      </w:r>
      <w:r w:rsidR="002C372B" w:rsidRPr="00CC737C">
        <w:rPr>
          <w:lang w:val="fr-FR"/>
        </w:rPr>
        <w:t>’</w:t>
      </w:r>
      <w:r w:rsidR="00294C00" w:rsidRPr="00CC737C">
        <w:rPr>
          <w:lang w:val="fr-FR"/>
        </w:rPr>
        <w:t>invention);  c) de tous les brevets et les demandes de brevet fondés sur les éléments précités, ou correspondant à ceux</w:t>
      </w:r>
      <w:r w:rsidR="002C372B" w:rsidRPr="00CC737C">
        <w:rPr>
          <w:lang w:val="fr-FR"/>
        </w:rPr>
        <w:t>-</w:t>
      </w:r>
      <w:r w:rsidR="00294C00" w:rsidRPr="00CC737C">
        <w:rPr>
          <w:lang w:val="fr-FR"/>
        </w:rPr>
        <w:t>ci, ou revendiquant les dates de priorité de ceux</w:t>
      </w:r>
      <w:r w:rsidR="002C372B" w:rsidRPr="00CC737C">
        <w:rPr>
          <w:lang w:val="fr-FR"/>
        </w:rPr>
        <w:t>-</w:t>
      </w:r>
      <w:r w:rsidR="00294C00" w:rsidRPr="00CC737C">
        <w:rPr>
          <w:lang w:val="fr-FR"/>
        </w:rPr>
        <w:t xml:space="preserve">ci;  d) de tout remplacement, </w:t>
      </w:r>
      <w:proofErr w:type="spellStart"/>
      <w:r w:rsidR="00294C00" w:rsidRPr="00CC737C">
        <w:rPr>
          <w:lang w:val="fr-FR"/>
        </w:rPr>
        <w:t>redélivrance</w:t>
      </w:r>
      <w:proofErr w:type="spellEnd"/>
      <w:r w:rsidR="00294C00" w:rsidRPr="00CC737C">
        <w:rPr>
          <w:lang w:val="fr-FR"/>
        </w:rPr>
        <w:t xml:space="preserve">, confirmation, enregistrement, renouvellement, </w:t>
      </w:r>
      <w:r w:rsidR="00C83462" w:rsidRPr="00CC737C">
        <w:rPr>
          <w:lang w:val="fr-FR"/>
        </w:rPr>
        <w:t>ajout</w:t>
      </w:r>
      <w:r w:rsidR="00294C00" w:rsidRPr="00CC737C">
        <w:rPr>
          <w:lang w:val="fr-FR"/>
        </w:rPr>
        <w:t xml:space="preserve">, continuation, demande de poursuite de la procédure, demande de </w:t>
      </w:r>
      <w:r w:rsidR="002C372B" w:rsidRPr="00CC737C">
        <w:rPr>
          <w:lang w:val="fr-FR"/>
        </w:rPr>
        <w:t>“c</w:t>
      </w:r>
      <w:r w:rsidR="00294C00" w:rsidRPr="00CC737C">
        <w:rPr>
          <w:lang w:val="fr-FR"/>
        </w:rPr>
        <w:t>ontinuation</w:t>
      </w:r>
      <w:r w:rsidR="002C372B" w:rsidRPr="00CC737C">
        <w:rPr>
          <w:lang w:val="fr-FR"/>
        </w:rPr>
        <w:t>-</w:t>
      </w:r>
      <w:r w:rsidR="00294C00" w:rsidRPr="00CC737C">
        <w:rPr>
          <w:lang w:val="fr-FR"/>
        </w:rPr>
        <w:t>in</w:t>
      </w:r>
      <w:r w:rsidR="002C372B" w:rsidRPr="00CC737C">
        <w:rPr>
          <w:lang w:val="fr-FR"/>
        </w:rPr>
        <w:t>-</w:t>
      </w:r>
      <w:r w:rsidR="00294C00" w:rsidRPr="00CC737C">
        <w:rPr>
          <w:lang w:val="fr-FR"/>
        </w:rPr>
        <w:t>par</w:t>
      </w:r>
      <w:r w:rsidR="002C372B" w:rsidRPr="00CC737C">
        <w:rPr>
          <w:lang w:val="fr-FR"/>
        </w:rPr>
        <w:t>t”</w:t>
      </w:r>
      <w:r w:rsidR="00294C00" w:rsidRPr="00CC737C">
        <w:rPr>
          <w:lang w:val="fr-FR"/>
        </w:rPr>
        <w:t xml:space="preserve">, division ou revendication de priorité concernant les éléments précités;  et e) de toute extension de la durée de protection, </w:t>
      </w:r>
      <w:r w:rsidR="002C3B4A" w:rsidRPr="00CC737C">
        <w:rPr>
          <w:lang w:val="fr-FR"/>
        </w:rPr>
        <w:t xml:space="preserve">tout </w:t>
      </w:r>
      <w:r w:rsidR="00294C00" w:rsidRPr="00CC737C">
        <w:rPr>
          <w:lang w:val="fr-FR"/>
        </w:rPr>
        <w:t xml:space="preserve">certificat de protection supplémentaire et </w:t>
      </w:r>
      <w:r w:rsidR="002C3B4A" w:rsidRPr="00CC737C">
        <w:rPr>
          <w:lang w:val="fr-FR"/>
        </w:rPr>
        <w:t xml:space="preserve">toute </w:t>
      </w:r>
      <w:r w:rsidR="00294C00" w:rsidRPr="00CC737C">
        <w:rPr>
          <w:lang w:val="fr-FR"/>
        </w:rPr>
        <w:t>autre mesure publique conférant des droits exclusifs sur un produit au</w:t>
      </w:r>
      <w:r w:rsidR="002C372B" w:rsidRPr="00CC737C">
        <w:rPr>
          <w:lang w:val="fr-FR"/>
        </w:rPr>
        <w:t>-</w:t>
      </w:r>
      <w:r w:rsidR="00294C00" w:rsidRPr="00CC737C">
        <w:rPr>
          <w:lang w:val="fr-FR"/>
        </w:rPr>
        <w:t>delà de la date initiale d</w:t>
      </w:r>
      <w:r w:rsidR="002C372B" w:rsidRPr="00CC737C">
        <w:rPr>
          <w:lang w:val="fr-FR"/>
        </w:rPr>
        <w:t>’</w:t>
      </w:r>
      <w:r w:rsidR="00294C00" w:rsidRPr="00CC737C">
        <w:rPr>
          <w:lang w:val="fr-FR"/>
        </w:rPr>
        <w:t>expiration d</w:t>
      </w:r>
      <w:r w:rsidR="002C372B" w:rsidRPr="00CC737C">
        <w:rPr>
          <w:lang w:val="fr-FR"/>
        </w:rPr>
        <w:t>’</w:t>
      </w:r>
      <w:r w:rsidR="00294C00" w:rsidRPr="00CC737C">
        <w:rPr>
          <w:lang w:val="fr-FR"/>
        </w:rPr>
        <w:t>un brevet</w:t>
      </w:r>
      <w:r w:rsidR="00294C00" w:rsidRPr="00CC737C">
        <w:rPr>
          <w:rStyle w:val="FootnoteReference"/>
          <w:lang w:val="fr-FR"/>
        </w:rPr>
        <w:footnoteReference w:id="139"/>
      </w:r>
      <w:r w:rsidR="00294C00" w:rsidRPr="00CC737C">
        <w:rPr>
          <w:lang w:val="fr-FR"/>
        </w:rPr>
        <w:t>.</w:t>
      </w:r>
    </w:p>
    <w:p w14:paraId="7FE83517" w14:textId="39201D9F" w:rsidR="00F37AE5" w:rsidRPr="00134E90" w:rsidRDefault="00F37AE5" w:rsidP="00F37AE5">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00D637CC" w:rsidRPr="00CC737C">
        <w:rPr>
          <w:b/>
          <w:bCs/>
          <w:lang w:val="fr-FR"/>
        </w:rPr>
        <w:t>P</w:t>
      </w:r>
      <w:r w:rsidRPr="00CC737C">
        <w:rPr>
          <w:b/>
          <w:bCs/>
          <w:lang w:val="fr-FR"/>
        </w:rPr>
        <w:t>roposition de publication</w:t>
      </w:r>
      <w:r w:rsidRPr="00CC737C">
        <w:rPr>
          <w:lang w:val="fr-FR"/>
        </w:rPr>
        <w:t xml:space="preserve"> s</w:t>
      </w:r>
      <w:r w:rsidR="002C372B" w:rsidRPr="00CC737C">
        <w:rPr>
          <w:lang w:val="fr-FR"/>
        </w:rPr>
        <w:t>’</w:t>
      </w:r>
      <w:r w:rsidRPr="00CC737C">
        <w:rPr>
          <w:lang w:val="fr-FR"/>
        </w:rPr>
        <w:t xml:space="preserve">entend de tout manuscrit ou résumé destiné à être publié, de tout exposé ou résumé destiné à être présenté oralement, ou de toute affiche faisant référence de quelque manière que ce soit à la </w:t>
      </w:r>
      <w:r w:rsidR="00D955C9" w:rsidRPr="00CC737C">
        <w:rPr>
          <w:lang w:val="fr-FR"/>
        </w:rPr>
        <w:t>Propriété intellectuelle du projet</w:t>
      </w:r>
      <w:r w:rsidRPr="00CC737C">
        <w:rPr>
          <w:lang w:val="fr-FR"/>
        </w:rPr>
        <w:t>.</w:t>
      </w:r>
    </w:p>
    <w:p w14:paraId="773E0069" w14:textId="7060DF3A" w:rsidR="00E614C6" w:rsidRPr="00134E90" w:rsidRDefault="00E6368E" w:rsidP="006E3C62">
      <w:pPr>
        <w:spacing w:line="240" w:lineRule="auto"/>
        <w:jc w:val="left"/>
        <w:rPr>
          <w:bCs/>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Domaine</w:t>
      </w:r>
      <w:r w:rsidR="00CA41DC" w:rsidRPr="00CC737C">
        <w:rPr>
          <w:b/>
          <w:bCs/>
          <w:lang w:val="fr-FR"/>
        </w:rPr>
        <w:t xml:space="preserve"> public</w:t>
      </w:r>
      <w:r w:rsidR="00CA41DC" w:rsidRPr="00CC737C">
        <w:rPr>
          <w:lang w:val="fr-FR"/>
        </w:rPr>
        <w:t xml:space="preserve"> s</w:t>
      </w:r>
      <w:r w:rsidR="002C372B" w:rsidRPr="00CC737C">
        <w:rPr>
          <w:lang w:val="fr-FR"/>
        </w:rPr>
        <w:t>’</w:t>
      </w:r>
      <w:r w:rsidR="00CA41DC" w:rsidRPr="00CC737C">
        <w:rPr>
          <w:lang w:val="fr-FR"/>
        </w:rPr>
        <w:t>entend de l</w:t>
      </w:r>
      <w:r w:rsidR="002C372B" w:rsidRPr="00CC737C">
        <w:rPr>
          <w:lang w:val="fr-FR"/>
        </w:rPr>
        <w:t>’</w:t>
      </w:r>
      <w:r w:rsidR="00CA41DC" w:rsidRPr="00CC737C">
        <w:rPr>
          <w:lang w:val="fr-FR"/>
        </w:rPr>
        <w:t xml:space="preserve">ensemble des connaissances qui sont notoires ou généralement disponibles </w:t>
      </w:r>
      <w:r w:rsidR="006E3C62" w:rsidRPr="00CC737C">
        <w:rPr>
          <w:lang w:val="fr-FR"/>
        </w:rPr>
        <w:t>et vérifiables par les membres de la communauté.</w:t>
      </w:r>
    </w:p>
    <w:p w14:paraId="4C92D420" w14:textId="23DB0BF6" w:rsidR="006E3C62" w:rsidRPr="00CC737C" w:rsidRDefault="00B94F1F" w:rsidP="006E3C62">
      <w:pPr>
        <w:spacing w:line="240" w:lineRule="auto"/>
        <w:jc w:val="left"/>
        <w:rPr>
          <w:bCs/>
          <w:lang w:val="fr-FR"/>
        </w:rPr>
      </w:pPr>
      <w:r w:rsidRPr="00CC737C">
        <w:rPr>
          <w:bCs/>
          <w:lang w:val="fr-FR"/>
        </w:rPr>
        <w:lastRenderedPageBreak/>
        <w:t>Le terme</w:t>
      </w:r>
      <w:r w:rsidRPr="00CC737C">
        <w:rPr>
          <w:b/>
          <w:lang w:val="fr-FR"/>
        </w:rPr>
        <w:t xml:space="preserve"> </w:t>
      </w:r>
      <w:r w:rsidR="00DD0C0B" w:rsidRPr="00CC737C">
        <w:rPr>
          <w:b/>
          <w:lang w:val="fr-FR"/>
        </w:rPr>
        <w:t>Bénéficiaire</w:t>
      </w:r>
      <w:r w:rsidRPr="00CC737C">
        <w:rPr>
          <w:bCs/>
          <w:lang w:val="fr-FR"/>
        </w:rPr>
        <w:t xml:space="preserve"> s</w:t>
      </w:r>
      <w:r w:rsidR="002C372B" w:rsidRPr="00CC737C">
        <w:rPr>
          <w:bCs/>
          <w:lang w:val="fr-FR"/>
        </w:rPr>
        <w:t>’</w:t>
      </w:r>
      <w:r w:rsidRPr="00CC737C">
        <w:rPr>
          <w:bCs/>
          <w:lang w:val="fr-FR"/>
        </w:rPr>
        <w:t xml:space="preserve">entend de toute partie au </w:t>
      </w:r>
      <w:r w:rsidR="00A949A0" w:rsidRPr="00CC737C">
        <w:rPr>
          <w:bCs/>
          <w:lang w:val="fr-FR"/>
        </w:rPr>
        <w:t>présent Contrat</w:t>
      </w:r>
      <w:r w:rsidRPr="00CC737C">
        <w:rPr>
          <w:bCs/>
          <w:lang w:val="fr-FR"/>
        </w:rPr>
        <w:t xml:space="preserve"> à laquelle des </w:t>
      </w:r>
      <w:r w:rsidR="004809ED" w:rsidRPr="00CC737C">
        <w:rPr>
          <w:bCs/>
          <w:lang w:val="fr-FR"/>
        </w:rPr>
        <w:t>Informations confidentielles</w:t>
      </w:r>
      <w:r w:rsidRPr="00CC737C">
        <w:rPr>
          <w:bCs/>
          <w:lang w:val="fr-FR"/>
        </w:rPr>
        <w:t xml:space="preserve"> sont divulguées.</w:t>
      </w:r>
    </w:p>
    <w:p w14:paraId="20A2BEF9" w14:textId="238558AF" w:rsidR="00E614C6" w:rsidRPr="00CC737C" w:rsidRDefault="00543A8F" w:rsidP="005B1AF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010B28" w:rsidRPr="00CC737C">
        <w:rPr>
          <w:b/>
          <w:bCs/>
          <w:lang w:val="fr-FR"/>
        </w:rPr>
        <w:t>P</w:t>
      </w:r>
      <w:r w:rsidRPr="00CC737C">
        <w:rPr>
          <w:b/>
          <w:bCs/>
          <w:lang w:val="fr-FR"/>
        </w:rPr>
        <w:t>ériode des redevances</w:t>
      </w:r>
      <w:r w:rsidRPr="00CC737C">
        <w:rPr>
          <w:lang w:val="fr-FR"/>
        </w:rPr>
        <w:t xml:space="preserve"> s</w:t>
      </w:r>
      <w:r w:rsidR="002C372B" w:rsidRPr="00CC737C">
        <w:rPr>
          <w:lang w:val="fr-FR"/>
        </w:rPr>
        <w:t>’</w:t>
      </w:r>
      <w:r w:rsidRPr="00CC737C">
        <w:rPr>
          <w:lang w:val="fr-FR"/>
        </w:rPr>
        <w:t>entend de chaque période consécutive s</w:t>
      </w:r>
      <w:r w:rsidR="002C372B" w:rsidRPr="00CC737C">
        <w:rPr>
          <w:lang w:val="fr-FR"/>
        </w:rPr>
        <w:t>’</w:t>
      </w:r>
      <w:r w:rsidRPr="00CC737C">
        <w:rPr>
          <w:lang w:val="fr-FR"/>
        </w:rPr>
        <w:t>achevant au 31 mars, au 30 juin, au 30 septembre et au 31 décembre de chaque année.</w:t>
      </w:r>
    </w:p>
    <w:p w14:paraId="1E851B05" w14:textId="52C7E949" w:rsidR="00E614C6" w:rsidRPr="00CC737C" w:rsidRDefault="00CB54A1" w:rsidP="005B1AF1">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156E6D" w:rsidRPr="00CC737C">
        <w:rPr>
          <w:b/>
          <w:bCs/>
          <w:lang w:val="fr-FR"/>
        </w:rPr>
        <w:t>Thèse d</w:t>
      </w:r>
      <w:r w:rsidR="002C372B" w:rsidRPr="00CC737C">
        <w:rPr>
          <w:b/>
          <w:bCs/>
          <w:lang w:val="fr-FR"/>
        </w:rPr>
        <w:t>’</w:t>
      </w:r>
      <w:r w:rsidR="00156E6D" w:rsidRPr="00CC737C">
        <w:rPr>
          <w:b/>
          <w:bCs/>
          <w:lang w:val="fr-FR"/>
        </w:rPr>
        <w:t>étudiant</w:t>
      </w:r>
      <w:r w:rsidRPr="00CC737C">
        <w:rPr>
          <w:b/>
          <w:bCs/>
          <w:lang w:val="fr-FR"/>
        </w:rPr>
        <w:t xml:space="preserve"> </w:t>
      </w:r>
      <w:r w:rsidRPr="00CC737C">
        <w:rPr>
          <w:lang w:val="fr-FR"/>
        </w:rPr>
        <w:t>s</w:t>
      </w:r>
      <w:r w:rsidR="002C372B" w:rsidRPr="00CC737C">
        <w:rPr>
          <w:lang w:val="fr-FR"/>
        </w:rPr>
        <w:t>’</w:t>
      </w:r>
      <w:r w:rsidRPr="00CC737C">
        <w:rPr>
          <w:lang w:val="fr-FR"/>
        </w:rPr>
        <w:t>entend</w:t>
      </w:r>
      <w:r w:rsidR="00F62262" w:rsidRPr="00CC737C">
        <w:rPr>
          <w:bCs/>
          <w:lang w:val="fr-FR"/>
        </w:rPr>
        <w:t xml:space="preserve"> de la thèse écrite par un étudiant en vue d</w:t>
      </w:r>
      <w:r w:rsidR="002C372B" w:rsidRPr="00CC737C">
        <w:rPr>
          <w:bCs/>
          <w:lang w:val="fr-FR"/>
        </w:rPr>
        <w:t>’</w:t>
      </w:r>
      <w:r w:rsidR="00F62262" w:rsidRPr="00CC737C">
        <w:rPr>
          <w:bCs/>
          <w:lang w:val="fr-FR"/>
        </w:rPr>
        <w:t>être soumise à un jury d</w:t>
      </w:r>
      <w:r w:rsidR="002C372B" w:rsidRPr="00CC737C">
        <w:rPr>
          <w:bCs/>
          <w:lang w:val="fr-FR"/>
        </w:rPr>
        <w:t>’</w:t>
      </w:r>
      <w:r w:rsidR="00F62262" w:rsidRPr="00CC737C">
        <w:rPr>
          <w:bCs/>
          <w:lang w:val="fr-FR"/>
        </w:rPr>
        <w:t xml:space="preserve">examen afin de répondre aux </w:t>
      </w:r>
      <w:r w:rsidR="006D3D4B" w:rsidRPr="00CC737C">
        <w:rPr>
          <w:bCs/>
          <w:lang w:val="fr-FR"/>
        </w:rPr>
        <w:t xml:space="preserve">conditions </w:t>
      </w:r>
      <w:r w:rsidR="00F62262" w:rsidRPr="00CC737C">
        <w:rPr>
          <w:bCs/>
          <w:lang w:val="fr-FR"/>
        </w:rPr>
        <w:t xml:space="preserve">prévues par une université pour délivrer un diplôme, et qui renvoie à ou contient toute partie de la </w:t>
      </w:r>
      <w:r w:rsidR="003B4D56" w:rsidRPr="00CC737C">
        <w:rPr>
          <w:bCs/>
          <w:lang w:val="fr-FR"/>
        </w:rPr>
        <w:t>Technologie concédée sous licence</w:t>
      </w:r>
      <w:r w:rsidR="00F62262" w:rsidRPr="00CC737C">
        <w:rPr>
          <w:bCs/>
          <w:lang w:val="fr-FR"/>
        </w:rPr>
        <w:t xml:space="preserve"> ou des </w:t>
      </w:r>
      <w:r w:rsidR="004809ED" w:rsidRPr="00CC737C">
        <w:rPr>
          <w:bCs/>
          <w:lang w:val="fr-FR"/>
        </w:rPr>
        <w:t>Informations confidentielles</w:t>
      </w:r>
      <w:r w:rsidR="00F62262" w:rsidRPr="00CC737C">
        <w:rPr>
          <w:bCs/>
          <w:lang w:val="fr-FR"/>
        </w:rPr>
        <w:t>.</w:t>
      </w:r>
    </w:p>
    <w:p w14:paraId="4FA61B99" w14:textId="07CC1CFF" w:rsidR="00E614C6" w:rsidRPr="00CC737C" w:rsidRDefault="00D03FA6" w:rsidP="003E3D5D">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352B2F" w:rsidRPr="00CC737C">
        <w:rPr>
          <w:b/>
          <w:bCs/>
          <w:lang w:val="fr-FR"/>
        </w:rPr>
        <w:t>R</w:t>
      </w:r>
      <w:r w:rsidRPr="00CC737C">
        <w:rPr>
          <w:b/>
          <w:bCs/>
          <w:lang w:val="fr-FR"/>
        </w:rPr>
        <w:t>edevance de sous</w:t>
      </w:r>
      <w:r w:rsidR="002C372B" w:rsidRPr="00CC737C">
        <w:rPr>
          <w:b/>
          <w:bCs/>
          <w:lang w:val="fr-FR"/>
        </w:rPr>
        <w:t>-</w:t>
      </w:r>
      <w:r w:rsidRPr="00CC737C">
        <w:rPr>
          <w:b/>
          <w:bCs/>
          <w:lang w:val="fr-FR"/>
        </w:rPr>
        <w:t>licence</w:t>
      </w:r>
      <w:r w:rsidRPr="00CC737C">
        <w:rPr>
          <w:lang w:val="fr-FR"/>
        </w:rPr>
        <w:t xml:space="preserve"> s</w:t>
      </w:r>
      <w:r w:rsidR="002C372B" w:rsidRPr="00CC737C">
        <w:rPr>
          <w:lang w:val="fr-FR"/>
        </w:rPr>
        <w:t>’</w:t>
      </w:r>
      <w:r w:rsidRPr="00CC737C">
        <w:rPr>
          <w:lang w:val="fr-FR"/>
        </w:rPr>
        <w:t>entend de toute somme forfaitaire ou de tout autre paiement, à l</w:t>
      </w:r>
      <w:r w:rsidR="002C372B" w:rsidRPr="00CC737C">
        <w:rPr>
          <w:lang w:val="fr-FR"/>
        </w:rPr>
        <w:t>’</w:t>
      </w:r>
      <w:r w:rsidRPr="00CC737C">
        <w:rPr>
          <w:lang w:val="fr-FR"/>
        </w:rPr>
        <w:t>exception des redevances ou des versements liés à des ventes, qu</w:t>
      </w:r>
      <w:r w:rsidR="002C372B" w:rsidRPr="00CC737C">
        <w:rPr>
          <w:lang w:val="fr-FR"/>
        </w:rPr>
        <w:t>’</w:t>
      </w:r>
      <w:r w:rsidRPr="00CC737C">
        <w:rPr>
          <w:lang w:val="fr-FR"/>
        </w:rPr>
        <w:t xml:space="preserve">une </w:t>
      </w:r>
      <w:r w:rsidR="001640ED" w:rsidRPr="00CC737C">
        <w:rPr>
          <w:lang w:val="fr-FR"/>
        </w:rPr>
        <w:t>E</w:t>
      </w:r>
      <w:r w:rsidRPr="00CC737C">
        <w:rPr>
          <w:lang w:val="fr-FR"/>
        </w:rPr>
        <w:t xml:space="preserve">ntité affiliée ou une </w:t>
      </w:r>
      <w:r w:rsidR="001640ED" w:rsidRPr="00CC737C">
        <w:rPr>
          <w:lang w:val="fr-FR"/>
        </w:rPr>
        <w:t>T</w:t>
      </w:r>
      <w:r w:rsidRPr="00CC737C">
        <w:rPr>
          <w:lang w:val="fr-FR"/>
        </w:rPr>
        <w:t>ierce partie paie au Preneur de licence au titre d</w:t>
      </w:r>
      <w:r w:rsidR="002C372B" w:rsidRPr="00CC737C">
        <w:rPr>
          <w:lang w:val="fr-FR"/>
        </w:rPr>
        <w:t>’</w:t>
      </w:r>
      <w:r w:rsidRPr="00CC737C">
        <w:rPr>
          <w:lang w:val="fr-FR"/>
        </w:rPr>
        <w:t>une sous</w:t>
      </w:r>
      <w:r w:rsidR="002C372B" w:rsidRPr="00CC737C">
        <w:rPr>
          <w:lang w:val="fr-FR"/>
        </w:rPr>
        <w:t>-</w:t>
      </w:r>
      <w:r w:rsidRPr="00CC737C">
        <w:rPr>
          <w:lang w:val="fr-FR"/>
        </w:rPr>
        <w:t xml:space="preserve">licence relevant de la </w:t>
      </w:r>
      <w:r w:rsidR="003B4D56" w:rsidRPr="00CC737C">
        <w:rPr>
          <w:lang w:val="fr-FR"/>
        </w:rPr>
        <w:t>Propriété intellectuelle concédée sous licence</w:t>
      </w:r>
      <w:r w:rsidR="00DF6E7D" w:rsidRPr="00CC737C">
        <w:rPr>
          <w:lang w:val="fr-FR"/>
        </w:rPr>
        <w:t xml:space="preserve"> ou de la </w:t>
      </w:r>
      <w:r w:rsidR="003B4D56" w:rsidRPr="00CC737C">
        <w:rPr>
          <w:lang w:val="fr-FR"/>
        </w:rPr>
        <w:t>Technologie concédée sous licence</w:t>
      </w:r>
      <w:r w:rsidRPr="00CC737C">
        <w:rPr>
          <w:lang w:val="fr-FR"/>
        </w:rPr>
        <w:t xml:space="preserve"> par le Preneur de licence conformément au </w:t>
      </w:r>
      <w:r w:rsidR="00A949A0" w:rsidRPr="00CC737C">
        <w:rPr>
          <w:lang w:val="fr-FR"/>
        </w:rPr>
        <w:t>présent Contr</w:t>
      </w:r>
      <w:r w:rsidR="005A280C" w:rsidRPr="00CC737C">
        <w:rPr>
          <w:lang w:val="fr-FR"/>
        </w:rPr>
        <w:t>at.  Le</w:t>
      </w:r>
      <w:r w:rsidRPr="00CC737C">
        <w:rPr>
          <w:lang w:val="fr-FR"/>
        </w:rPr>
        <w:t xml:space="preserve">s </w:t>
      </w:r>
      <w:r w:rsidR="001640ED" w:rsidRPr="00CC737C">
        <w:rPr>
          <w:lang w:val="fr-FR"/>
        </w:rPr>
        <w:t>R</w:t>
      </w:r>
      <w:r w:rsidRPr="00CC737C">
        <w:rPr>
          <w:lang w:val="fr-FR"/>
        </w:rPr>
        <w:t>edevances de sous</w:t>
      </w:r>
      <w:r w:rsidR="002C372B" w:rsidRPr="00CC737C">
        <w:rPr>
          <w:lang w:val="fr-FR"/>
        </w:rPr>
        <w:t>-</w:t>
      </w:r>
      <w:r w:rsidRPr="00CC737C">
        <w:rPr>
          <w:lang w:val="fr-FR"/>
        </w:rPr>
        <w:t>licence recouvrent aussi toute somme d</w:t>
      </w:r>
      <w:r w:rsidR="002C372B" w:rsidRPr="00CC737C">
        <w:rPr>
          <w:lang w:val="fr-FR"/>
        </w:rPr>
        <w:t>’</w:t>
      </w:r>
      <w:r w:rsidRPr="00CC737C">
        <w:rPr>
          <w:lang w:val="fr-FR"/>
        </w:rPr>
        <w:t>argent que l</w:t>
      </w:r>
      <w:r w:rsidR="002C372B" w:rsidRPr="00CC737C">
        <w:rPr>
          <w:lang w:val="fr-FR"/>
        </w:rPr>
        <w:t>’</w:t>
      </w:r>
      <w:r w:rsidR="00E16CB4" w:rsidRPr="00CC737C">
        <w:rPr>
          <w:lang w:val="fr-FR"/>
        </w:rPr>
        <w:t>E</w:t>
      </w:r>
      <w:r w:rsidRPr="00CC737C">
        <w:rPr>
          <w:lang w:val="fr-FR"/>
        </w:rPr>
        <w:t xml:space="preserve">ntité affiliée ou la </w:t>
      </w:r>
      <w:r w:rsidR="00E16CB4" w:rsidRPr="00CC737C">
        <w:rPr>
          <w:lang w:val="fr-FR"/>
        </w:rPr>
        <w:t>T</w:t>
      </w:r>
      <w:r w:rsidRPr="00CC737C">
        <w:rPr>
          <w:lang w:val="fr-FR"/>
        </w:rPr>
        <w:t>ierce partie ayant obtenu une sous</w:t>
      </w:r>
      <w:r w:rsidR="002C372B" w:rsidRPr="00CC737C">
        <w:rPr>
          <w:lang w:val="fr-FR"/>
        </w:rPr>
        <w:t>-</w:t>
      </w:r>
      <w:r w:rsidRPr="00CC737C">
        <w:rPr>
          <w:lang w:val="fr-FR"/>
        </w:rPr>
        <w:t xml:space="preserve">licence est </w:t>
      </w:r>
      <w:r w:rsidR="002E7393" w:rsidRPr="00CC737C">
        <w:rPr>
          <w:lang w:val="fr-FR"/>
        </w:rPr>
        <w:t xml:space="preserve">tenue de </w:t>
      </w:r>
      <w:r w:rsidRPr="00CC737C">
        <w:rPr>
          <w:lang w:val="fr-FR"/>
        </w:rPr>
        <w:t>verser au titre des droits de sous</w:t>
      </w:r>
      <w:r w:rsidR="002C372B" w:rsidRPr="00CC737C">
        <w:rPr>
          <w:lang w:val="fr-FR"/>
        </w:rPr>
        <w:t>-</w:t>
      </w:r>
      <w:r w:rsidRPr="00CC737C">
        <w:rPr>
          <w:lang w:val="fr-FR"/>
        </w:rPr>
        <w:t xml:space="preserve">licence, </w:t>
      </w:r>
      <w:r w:rsidR="002C372B" w:rsidRPr="00CC737C">
        <w:rPr>
          <w:lang w:val="fr-FR"/>
        </w:rPr>
        <w:t>y compris</w:t>
      </w:r>
      <w:r w:rsidRPr="00CC737C">
        <w:rPr>
          <w:lang w:val="fr-FR"/>
        </w:rPr>
        <w:t xml:space="preserve"> les redevances et les versements liés à des ventes, mais dont elle a été exemptée par un droit de compensation ou du fait qu</w:t>
      </w:r>
      <w:r w:rsidR="002C372B" w:rsidRPr="00CC737C">
        <w:rPr>
          <w:lang w:val="fr-FR"/>
        </w:rPr>
        <w:t>’</w:t>
      </w:r>
      <w:r w:rsidRPr="00CC737C">
        <w:rPr>
          <w:lang w:val="fr-FR"/>
        </w:rPr>
        <w:t>elle a été soumise à un impôt anticipé pour lequel le Preneur de licence a reçu un crédit fiscal d</w:t>
      </w:r>
      <w:r w:rsidR="002C372B" w:rsidRPr="00CC737C">
        <w:rPr>
          <w:lang w:val="fr-FR"/>
        </w:rPr>
        <w:t>’</w:t>
      </w:r>
      <w:r w:rsidRPr="00CC737C">
        <w:rPr>
          <w:lang w:val="fr-FR"/>
        </w:rPr>
        <w:t>un montant correspondant.</w:t>
      </w:r>
    </w:p>
    <w:p w14:paraId="41636E88" w14:textId="11ECC708" w:rsidR="001C547E" w:rsidRPr="00CC737C" w:rsidRDefault="001C547E" w:rsidP="003E3D5D">
      <w:pPr>
        <w:spacing w:line="240" w:lineRule="auto"/>
        <w:jc w:val="left"/>
        <w:rPr>
          <w:lang w:val="fr-FR"/>
        </w:rPr>
      </w:pPr>
      <w:r w:rsidRPr="00CC737C">
        <w:rPr>
          <w:lang w:val="fr-FR"/>
        </w:rPr>
        <w:t>L</w:t>
      </w:r>
      <w:r w:rsidR="002C372B" w:rsidRPr="00CC737C">
        <w:rPr>
          <w:lang w:val="fr-FR"/>
        </w:rPr>
        <w:t>’</w:t>
      </w:r>
      <w:r w:rsidRPr="00CC737C">
        <w:rPr>
          <w:lang w:val="fr-FR"/>
        </w:rPr>
        <w:t>expression</w:t>
      </w:r>
      <w:r w:rsidRPr="00CC737C">
        <w:rPr>
          <w:b/>
          <w:bCs/>
          <w:lang w:val="fr-FR"/>
        </w:rPr>
        <w:t xml:space="preserve"> Preneur de sous</w:t>
      </w:r>
      <w:r w:rsidR="002C372B" w:rsidRPr="00CC737C">
        <w:rPr>
          <w:b/>
          <w:bCs/>
          <w:lang w:val="fr-FR"/>
        </w:rPr>
        <w:t>-</w:t>
      </w:r>
      <w:r w:rsidRPr="00CC737C">
        <w:rPr>
          <w:b/>
          <w:bCs/>
          <w:lang w:val="fr-FR"/>
        </w:rPr>
        <w:t>licence</w:t>
      </w:r>
      <w:r w:rsidRPr="00CC737C">
        <w:rPr>
          <w:lang w:val="fr-FR"/>
        </w:rPr>
        <w:t xml:space="preserve"> a le sens défini à l</w:t>
      </w:r>
      <w:r w:rsidR="002C372B" w:rsidRPr="00CC737C">
        <w:rPr>
          <w:lang w:val="fr-FR"/>
        </w:rPr>
        <w:t>’</w:t>
      </w:r>
      <w:r w:rsidRPr="00CC737C">
        <w:rPr>
          <w:lang w:val="fr-FR"/>
        </w:rPr>
        <w:t>article 4.1.</w:t>
      </w:r>
    </w:p>
    <w:p w14:paraId="327D9393" w14:textId="4CC5E25F" w:rsidR="00E614C6" w:rsidRPr="00CC737C" w:rsidRDefault="00017D44" w:rsidP="005B1AF1">
      <w:pPr>
        <w:spacing w:line="240" w:lineRule="auto"/>
        <w:jc w:val="left"/>
        <w:rPr>
          <w:bCs/>
          <w:lang w:val="fr-FR"/>
        </w:rPr>
      </w:pPr>
      <w:r w:rsidRPr="00CC737C">
        <w:rPr>
          <w:bCs/>
          <w:lang w:val="fr-FR"/>
        </w:rPr>
        <w:t xml:space="preserve">Le terme </w:t>
      </w:r>
      <w:r w:rsidR="00BD740E" w:rsidRPr="00CC737C">
        <w:rPr>
          <w:b/>
          <w:lang w:val="fr-FR"/>
        </w:rPr>
        <w:t>T</w:t>
      </w:r>
      <w:r w:rsidRPr="00CC737C">
        <w:rPr>
          <w:b/>
          <w:lang w:val="fr-FR"/>
        </w:rPr>
        <w:t>echnologie</w:t>
      </w:r>
      <w:r w:rsidRPr="00CC737C">
        <w:rPr>
          <w:bCs/>
          <w:lang w:val="fr-FR"/>
        </w:rPr>
        <w:t xml:space="preserve"> s</w:t>
      </w:r>
      <w:r w:rsidR="002C372B" w:rsidRPr="00CC737C">
        <w:rPr>
          <w:bCs/>
          <w:lang w:val="fr-FR"/>
        </w:rPr>
        <w:t>’</w:t>
      </w:r>
      <w:r w:rsidRPr="00CC737C">
        <w:rPr>
          <w:bCs/>
          <w:lang w:val="fr-FR"/>
        </w:rPr>
        <w:t xml:space="preserve">entend des conceptions, idées, innovations, découvertes, inventions, procédés, machines, éléments biologiques, formules, équipements, </w:t>
      </w:r>
      <w:r w:rsidR="00427968" w:rsidRPr="00CC737C">
        <w:rPr>
          <w:bCs/>
          <w:lang w:val="fr-FR"/>
        </w:rPr>
        <w:t>compositions matérielles</w:t>
      </w:r>
      <w:r w:rsidRPr="00CC737C">
        <w:rPr>
          <w:bCs/>
          <w:lang w:val="fr-FR"/>
        </w:rPr>
        <w:t>, formulations, plans, spécifications, schémas, améliorations, renforcements, modifications, évolutions technologiques, méthodes, techniques, systèmes, conceptions, systèmes et plans de production, informations scientifiques, techniques ou d</w:t>
      </w:r>
      <w:r w:rsidR="002C372B" w:rsidRPr="00CC737C">
        <w:rPr>
          <w:bCs/>
          <w:lang w:val="fr-FR"/>
        </w:rPr>
        <w:t>’</w:t>
      </w:r>
      <w:r w:rsidRPr="00CC737C">
        <w:rPr>
          <w:bCs/>
          <w:lang w:val="fr-FR"/>
        </w:rPr>
        <w:t xml:space="preserve">ingénierie, algorithmes, concepts, méthodes, méthodologies, </w:t>
      </w:r>
      <w:r w:rsidR="002C372B" w:rsidRPr="00CC737C">
        <w:rPr>
          <w:bCs/>
          <w:lang w:val="fr-FR"/>
        </w:rPr>
        <w:t>y compris</w:t>
      </w:r>
      <w:r w:rsidRPr="00CC737C">
        <w:rPr>
          <w:bCs/>
          <w:lang w:val="fr-FR"/>
        </w:rPr>
        <w:t xml:space="preserve"> des méthodes commerciales, logiciels, documentation</w:t>
      </w:r>
      <w:r w:rsidR="00DC6754" w:rsidRPr="00CC737C">
        <w:rPr>
          <w:bCs/>
          <w:lang w:val="fr-FR"/>
        </w:rPr>
        <w:t>s</w:t>
      </w:r>
      <w:r w:rsidRPr="00CC737C">
        <w:rPr>
          <w:bCs/>
          <w:lang w:val="fr-FR"/>
        </w:rPr>
        <w:t>, données, programmes et informations (qu</w:t>
      </w:r>
      <w:r w:rsidR="002C372B" w:rsidRPr="00CC737C">
        <w:rPr>
          <w:bCs/>
          <w:lang w:val="fr-FR"/>
        </w:rPr>
        <w:t>’</w:t>
      </w:r>
      <w:r w:rsidRPr="00CC737C">
        <w:rPr>
          <w:bCs/>
          <w:lang w:val="fr-FR"/>
        </w:rPr>
        <w:t xml:space="preserve">ils soient sous une forme lisible par un être humain ou une machine), circuits imprimés avec leur conception et leur présentation, et œuvres </w:t>
      </w:r>
      <w:r w:rsidR="009E7AF3" w:rsidRPr="00CC737C">
        <w:rPr>
          <w:bCs/>
          <w:lang w:val="fr-FR"/>
        </w:rPr>
        <w:t>de création</w:t>
      </w:r>
      <w:r w:rsidRPr="00CC737C">
        <w:rPr>
          <w:bCs/>
          <w:lang w:val="fr-FR"/>
        </w:rPr>
        <w:t>, qu</w:t>
      </w:r>
      <w:r w:rsidR="002C372B" w:rsidRPr="00CC737C">
        <w:rPr>
          <w:bCs/>
          <w:lang w:val="fr-FR"/>
        </w:rPr>
        <w:t>’</w:t>
      </w:r>
      <w:r w:rsidR="00CD7DC2" w:rsidRPr="00CC737C">
        <w:rPr>
          <w:bCs/>
          <w:lang w:val="fr-FR"/>
        </w:rPr>
        <w:t>il</w:t>
      </w:r>
      <w:r w:rsidRPr="00CC737C">
        <w:rPr>
          <w:bCs/>
          <w:lang w:val="fr-FR"/>
        </w:rPr>
        <w:t>s puissent ou non être protégés par un brevet ou le droit d</w:t>
      </w:r>
      <w:r w:rsidR="002C372B" w:rsidRPr="00CC737C">
        <w:rPr>
          <w:bCs/>
          <w:lang w:val="fr-FR"/>
        </w:rPr>
        <w:t>’</w:t>
      </w:r>
      <w:r w:rsidRPr="00CC737C">
        <w:rPr>
          <w:bCs/>
          <w:lang w:val="fr-FR"/>
        </w:rPr>
        <w:t>auteur ou bénéficier de toute autre forme de protection juridique.</w:t>
      </w:r>
    </w:p>
    <w:p w14:paraId="169343D3" w14:textId="77B28FC0" w:rsidR="00E614C6" w:rsidRPr="00CC737C" w:rsidRDefault="00CC795B" w:rsidP="005B1AF1">
      <w:pPr>
        <w:spacing w:line="240" w:lineRule="auto"/>
        <w:jc w:val="left"/>
        <w:rPr>
          <w:lang w:val="fr-FR"/>
        </w:rPr>
      </w:pPr>
      <w:r w:rsidRPr="00CC737C">
        <w:rPr>
          <w:lang w:val="fr-FR"/>
        </w:rPr>
        <w:t xml:space="preserve">Le terme </w:t>
      </w:r>
      <w:r w:rsidR="00800F57" w:rsidRPr="00CC737C">
        <w:rPr>
          <w:b/>
          <w:bCs/>
          <w:lang w:val="fr-FR"/>
        </w:rPr>
        <w:t>Territoire</w:t>
      </w:r>
      <w:r w:rsidRPr="00CC737C">
        <w:rPr>
          <w:lang w:val="fr-FR"/>
        </w:rPr>
        <w:t xml:space="preserve"> s</w:t>
      </w:r>
      <w:r w:rsidR="002C372B" w:rsidRPr="00CC737C">
        <w:rPr>
          <w:lang w:val="fr-FR"/>
        </w:rPr>
        <w:t>’</w:t>
      </w:r>
      <w:r w:rsidRPr="00CC737C">
        <w:rPr>
          <w:lang w:val="fr-FR"/>
        </w:rPr>
        <w:t>entend du monde entier *</w:t>
      </w:r>
      <w:r w:rsidRPr="00CC737C">
        <w:rPr>
          <w:rStyle w:val="FootnoteReference"/>
          <w:lang w:val="fr-FR"/>
        </w:rPr>
        <w:footnoteReference w:id="140"/>
      </w:r>
      <w:r w:rsidRPr="00CC737C">
        <w:rPr>
          <w:lang w:val="fr-FR"/>
        </w:rPr>
        <w:t>.</w:t>
      </w:r>
    </w:p>
    <w:p w14:paraId="7DD5A400" w14:textId="132672DB" w:rsidR="00E614C6" w:rsidRPr="00CC737C" w:rsidRDefault="009F45F9" w:rsidP="00646F5C">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Tierce partie</w:t>
      </w:r>
      <w:r w:rsidR="00646F5C" w:rsidRPr="00CC737C">
        <w:rPr>
          <w:lang w:val="fr-FR"/>
        </w:rPr>
        <w:t xml:space="preserve"> s</w:t>
      </w:r>
      <w:r w:rsidR="002C372B" w:rsidRPr="00CC737C">
        <w:rPr>
          <w:lang w:val="fr-FR"/>
        </w:rPr>
        <w:t>’</w:t>
      </w:r>
      <w:r w:rsidR="00646F5C" w:rsidRPr="00CC737C">
        <w:rPr>
          <w:lang w:val="fr-FR"/>
        </w:rPr>
        <w:t>entend de toute personne ou entité qui n</w:t>
      </w:r>
      <w:r w:rsidR="002C372B" w:rsidRPr="00CC737C">
        <w:rPr>
          <w:lang w:val="fr-FR"/>
        </w:rPr>
        <w:t>’</w:t>
      </w:r>
      <w:r w:rsidR="00646F5C" w:rsidRPr="00CC737C">
        <w:rPr>
          <w:lang w:val="fr-FR"/>
        </w:rPr>
        <w:t xml:space="preserve">est pas partie au </w:t>
      </w:r>
      <w:r w:rsidR="00A949A0" w:rsidRPr="00CC737C">
        <w:rPr>
          <w:lang w:val="fr-FR"/>
        </w:rPr>
        <w:t>présent Contrat</w:t>
      </w:r>
      <w:r w:rsidR="00646F5C" w:rsidRPr="00CC737C">
        <w:rPr>
          <w:lang w:val="fr-FR"/>
        </w:rPr>
        <w:t xml:space="preserve"> ou n</w:t>
      </w:r>
      <w:r w:rsidR="002C372B" w:rsidRPr="00CC737C">
        <w:rPr>
          <w:lang w:val="fr-FR"/>
        </w:rPr>
        <w:t>’</w:t>
      </w:r>
      <w:r w:rsidR="00646F5C" w:rsidRPr="00CC737C">
        <w:rPr>
          <w:lang w:val="fr-FR"/>
        </w:rPr>
        <w:t xml:space="preserve">est pas une </w:t>
      </w:r>
      <w:r w:rsidR="00C877CD" w:rsidRPr="00CC737C">
        <w:rPr>
          <w:lang w:val="fr-FR"/>
        </w:rPr>
        <w:t>E</w:t>
      </w:r>
      <w:r w:rsidR="00646F5C" w:rsidRPr="00CC737C">
        <w:rPr>
          <w:lang w:val="fr-FR"/>
        </w:rPr>
        <w:t xml:space="preserve">ntité affiliée à une partie au </w:t>
      </w:r>
      <w:r w:rsidR="00FC2921" w:rsidRPr="00CC737C">
        <w:rPr>
          <w:lang w:val="fr-FR"/>
        </w:rPr>
        <w:t>C</w:t>
      </w:r>
      <w:r w:rsidR="00646F5C" w:rsidRPr="00CC737C">
        <w:rPr>
          <w:lang w:val="fr-FR"/>
        </w:rPr>
        <w:t>ontrat.</w:t>
      </w:r>
    </w:p>
    <w:p w14:paraId="080198DA" w14:textId="77777777" w:rsidR="00E614C6" w:rsidRPr="00CC737C" w:rsidRDefault="00E614C6" w:rsidP="005B1AF1">
      <w:pPr>
        <w:spacing w:line="240" w:lineRule="auto"/>
        <w:jc w:val="left"/>
        <w:rPr>
          <w:lang w:val="fr-FR"/>
        </w:rPr>
      </w:pPr>
    </w:p>
    <w:p w14:paraId="4051989F" w14:textId="0D313C0F" w:rsidR="00E614C6" w:rsidRPr="00CC737C" w:rsidRDefault="00E614C6" w:rsidP="00827FBD">
      <w:pPr>
        <w:pStyle w:val="Heading4"/>
        <w:rPr>
          <w:lang w:val="fr-FR"/>
        </w:rPr>
      </w:pPr>
      <w:bookmarkStart w:id="1057" w:name="_Toc494186892"/>
      <w:r w:rsidRPr="00CC737C">
        <w:rPr>
          <w:lang w:val="fr-FR"/>
        </w:rPr>
        <w:t>1.2</w:t>
      </w:r>
      <w:r w:rsidRPr="00CC737C">
        <w:rPr>
          <w:lang w:val="fr-FR"/>
        </w:rPr>
        <w:tab/>
        <w:t>Interpr</w:t>
      </w:r>
      <w:r w:rsidR="001806D6" w:rsidRPr="00CC737C">
        <w:rPr>
          <w:lang w:val="fr-FR"/>
        </w:rPr>
        <w:t>é</w:t>
      </w:r>
      <w:r w:rsidRPr="00CC737C">
        <w:rPr>
          <w:lang w:val="fr-FR"/>
        </w:rPr>
        <w:t>tation</w:t>
      </w:r>
      <w:bookmarkEnd w:id="1057"/>
    </w:p>
    <w:p w14:paraId="4AD97C2A" w14:textId="481BC427" w:rsidR="001806D6" w:rsidRPr="00CC737C" w:rsidRDefault="001806D6" w:rsidP="001806D6">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du contrat.</w:t>
      </w:r>
    </w:p>
    <w:p w14:paraId="1558D2CC" w14:textId="54256867" w:rsidR="00E614C6" w:rsidRPr="00CC737C" w:rsidRDefault="00086D22" w:rsidP="005B1AF1">
      <w:pPr>
        <w:spacing w:line="240" w:lineRule="auto"/>
        <w:jc w:val="left"/>
        <w:rPr>
          <w:lang w:val="fr-FR"/>
        </w:rPr>
      </w:pPr>
      <w:r w:rsidRPr="00CC737C">
        <w:rPr>
          <w:lang w:val="fr-FR"/>
        </w:rPr>
        <w:t>b)</w:t>
      </w:r>
      <w:r w:rsidRPr="00CC737C">
        <w:rPr>
          <w:lang w:val="fr-FR"/>
        </w:rPr>
        <w:tab/>
        <w:t xml:space="preserve">Les intitulés du </w:t>
      </w:r>
      <w:r w:rsidR="00A949A0" w:rsidRPr="00CC737C">
        <w:rPr>
          <w:lang w:val="fr-FR"/>
        </w:rPr>
        <w:t>présent Contrat</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 xml:space="preserve">interprétation des autres dispositions du </w:t>
      </w:r>
      <w:r w:rsidR="003E7670" w:rsidRPr="00CC737C">
        <w:rPr>
          <w:lang w:val="fr-FR"/>
        </w:rPr>
        <w:t>C</w:t>
      </w:r>
      <w:r w:rsidRPr="00CC737C">
        <w:rPr>
          <w:lang w:val="fr-FR"/>
        </w:rPr>
        <w:t>ontrat.</w:t>
      </w:r>
    </w:p>
    <w:p w14:paraId="0730C62F" w14:textId="70034F81" w:rsidR="00086D22" w:rsidRPr="00CC737C" w:rsidRDefault="00086D22" w:rsidP="00086D22">
      <w:pPr>
        <w:spacing w:line="240" w:lineRule="auto"/>
        <w:jc w:val="left"/>
        <w:rPr>
          <w:lang w:val="fr-FR"/>
        </w:rPr>
      </w:pPr>
      <w:r w:rsidRPr="00CC737C">
        <w:rPr>
          <w:lang w:val="fr-FR"/>
        </w:rPr>
        <w:t>c)</w:t>
      </w:r>
      <w:r w:rsidRPr="00CC737C">
        <w:rPr>
          <w:lang w:val="fr-FR"/>
        </w:rPr>
        <w:tab/>
        <w:t xml:space="preserve">Les termes employés dans le </w:t>
      </w:r>
      <w:r w:rsidR="00A949A0" w:rsidRPr="00CC737C">
        <w:rPr>
          <w:lang w:val="fr-FR"/>
        </w:rPr>
        <w:t>présent Contrat</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62A8D47B" w14:textId="17DC7FFA" w:rsidR="00086D22" w:rsidRPr="00CC737C" w:rsidRDefault="00086D22" w:rsidP="00086D22">
      <w:pPr>
        <w:spacing w:line="240" w:lineRule="auto"/>
        <w:jc w:val="left"/>
        <w:rPr>
          <w:lang w:val="fr-FR"/>
        </w:rPr>
      </w:pPr>
      <w:r w:rsidRPr="00CC737C">
        <w:rPr>
          <w:lang w:val="fr-FR"/>
        </w:rPr>
        <w:lastRenderedPageBreak/>
        <w:t>d)</w:t>
      </w:r>
      <w:r w:rsidRPr="00CC737C">
        <w:rPr>
          <w:lang w:val="fr-FR"/>
        </w:rPr>
        <w:tab/>
        <w:t xml:space="preserve">Les termes employés dans le </w:t>
      </w:r>
      <w:r w:rsidR="00A949A0" w:rsidRPr="00CC737C">
        <w:rPr>
          <w:lang w:val="fr-FR"/>
        </w:rPr>
        <w:t>présent Contrat</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78369EBB" w14:textId="36C07F27" w:rsidR="000476D5" w:rsidRPr="00CC737C" w:rsidRDefault="000476D5" w:rsidP="000476D5">
      <w:pPr>
        <w:spacing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A949A0" w:rsidRPr="00CC737C">
        <w:rPr>
          <w:lang w:val="fr-FR"/>
        </w:rPr>
        <w:t>présent Contrat</w:t>
      </w:r>
      <w:r w:rsidRPr="00CC737C">
        <w:rPr>
          <w:lang w:val="fr-FR"/>
        </w:rPr>
        <w:t>, les autres formes lexicales ou syntaxiques de ce terme ou de cette expression ont le même sens.</w:t>
      </w:r>
    </w:p>
    <w:p w14:paraId="627472E1" w14:textId="0FD4D147" w:rsidR="000476D5" w:rsidRPr="00CC737C" w:rsidRDefault="000476D5" w:rsidP="000476D5">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se compose de plusieurs personnes, les engagements et obligations qui lui incombent sont contraignants pour chacune de ces personnes conjointement et solidairement.</w:t>
      </w:r>
    </w:p>
    <w:p w14:paraId="3E017747" w14:textId="413B113E" w:rsidR="00E614C6" w:rsidRPr="00CC737C" w:rsidRDefault="000476D5" w:rsidP="005B1AF1">
      <w:pPr>
        <w:spacing w:line="240" w:lineRule="auto"/>
        <w:jc w:val="left"/>
        <w:rPr>
          <w:lang w:val="fr-FR"/>
        </w:rPr>
      </w:pPr>
      <w:r w:rsidRPr="00CC737C">
        <w:rPr>
          <w:lang w:val="fr-FR"/>
        </w:rPr>
        <w:t>g)</w:t>
      </w:r>
      <w:r w:rsidRPr="00CC737C">
        <w:rPr>
          <w:lang w:val="fr-FR"/>
        </w:rPr>
        <w:tab/>
        <w:t>L</w:t>
      </w:r>
      <w:r w:rsidR="002C372B" w:rsidRPr="00CC737C">
        <w:rPr>
          <w:lang w:val="fr-FR"/>
        </w:rPr>
        <w:t>’</w:t>
      </w:r>
      <w:r w:rsidRPr="00CC737C">
        <w:rPr>
          <w:lang w:val="fr-FR"/>
        </w:rPr>
        <w:t xml:space="preserve">expression </w:t>
      </w:r>
      <w:r w:rsidR="002C372B" w:rsidRPr="00CC737C">
        <w:rPr>
          <w:lang w:val="fr-FR"/>
        </w:rPr>
        <w:t>“y compris”</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effet limitatif.</w:t>
      </w:r>
    </w:p>
    <w:p w14:paraId="5949B76F" w14:textId="77777777" w:rsidR="00E614C6" w:rsidRPr="00CC737C" w:rsidRDefault="00E614C6" w:rsidP="005B1AF1">
      <w:pPr>
        <w:spacing w:line="240" w:lineRule="auto"/>
        <w:jc w:val="left"/>
        <w:rPr>
          <w:lang w:val="fr-FR"/>
        </w:rPr>
      </w:pPr>
    </w:p>
    <w:p w14:paraId="7C0EF297" w14:textId="3E390DC9" w:rsidR="00E614C6" w:rsidRPr="00CC737C" w:rsidRDefault="00E614C6" w:rsidP="00827FBD">
      <w:pPr>
        <w:pStyle w:val="Heading3"/>
        <w:rPr>
          <w:lang w:val="fr-FR"/>
        </w:rPr>
      </w:pPr>
      <w:bookmarkStart w:id="1058" w:name="_Toc494186893"/>
      <w:bookmarkStart w:id="1059" w:name="_Toc510355751"/>
      <w:bookmarkStart w:id="1060" w:name="_Toc510538063"/>
      <w:r w:rsidRPr="00CC737C">
        <w:rPr>
          <w:lang w:val="fr-FR"/>
        </w:rPr>
        <w:t>2.</w:t>
      </w:r>
      <w:r w:rsidRPr="00CC737C">
        <w:rPr>
          <w:lang w:val="fr-FR"/>
        </w:rPr>
        <w:tab/>
      </w:r>
      <w:bookmarkEnd w:id="1058"/>
      <w:bookmarkEnd w:id="1059"/>
      <w:bookmarkEnd w:id="1060"/>
      <w:r w:rsidR="000476D5" w:rsidRPr="00CC737C">
        <w:rPr>
          <w:lang w:val="fr-FR"/>
        </w:rPr>
        <w:t>DURÉE</w:t>
      </w:r>
    </w:p>
    <w:p w14:paraId="647D7FD1" w14:textId="7B72580A" w:rsidR="00E614C6" w:rsidRPr="00CC737C" w:rsidRDefault="00E614C6" w:rsidP="00827FBD">
      <w:pPr>
        <w:pStyle w:val="Heading4"/>
        <w:rPr>
          <w:lang w:val="fr-FR"/>
        </w:rPr>
      </w:pPr>
      <w:r w:rsidRPr="00CC737C">
        <w:rPr>
          <w:lang w:val="fr-FR"/>
        </w:rPr>
        <w:t>2.1</w:t>
      </w:r>
      <w:r w:rsidRPr="00CC737C">
        <w:rPr>
          <w:lang w:val="fr-FR"/>
        </w:rPr>
        <w:tab/>
      </w:r>
      <w:r w:rsidR="000476D5" w:rsidRPr="00CC737C">
        <w:rPr>
          <w:lang w:val="fr-FR"/>
        </w:rPr>
        <w:t xml:space="preserve">Durée du </w:t>
      </w:r>
      <w:r w:rsidR="005F5FA2" w:rsidRPr="00CC737C">
        <w:rPr>
          <w:lang w:val="fr-FR"/>
        </w:rPr>
        <w:t>C</w:t>
      </w:r>
      <w:r w:rsidR="000476D5" w:rsidRPr="00CC737C">
        <w:rPr>
          <w:lang w:val="fr-FR"/>
        </w:rPr>
        <w:t>ontrat</w:t>
      </w:r>
    </w:p>
    <w:p w14:paraId="2342AB98" w14:textId="6C21C1B5" w:rsidR="002C372B" w:rsidRPr="00CC737C" w:rsidRDefault="004747F8" w:rsidP="004747F8">
      <w:pPr>
        <w:spacing w:line="240" w:lineRule="auto"/>
        <w:jc w:val="left"/>
        <w:rPr>
          <w:lang w:val="fr-FR"/>
        </w:rPr>
      </w:pPr>
      <w:r w:rsidRPr="00CC737C">
        <w:rPr>
          <w:lang w:val="fr-FR"/>
        </w:rPr>
        <w:t>S</w:t>
      </w:r>
      <w:r w:rsidR="002C372B" w:rsidRPr="00CC737C">
        <w:rPr>
          <w:lang w:val="fr-FR"/>
        </w:rPr>
        <w:t>’</w:t>
      </w:r>
      <w:r w:rsidRPr="00CC737C">
        <w:rPr>
          <w:lang w:val="fr-FR"/>
        </w:rPr>
        <w:t>il n</w:t>
      </w:r>
      <w:r w:rsidR="002C372B" w:rsidRPr="00CC737C">
        <w:rPr>
          <w:lang w:val="fr-FR"/>
        </w:rPr>
        <w:t>’</w:t>
      </w:r>
      <w:r w:rsidRPr="00CC737C">
        <w:rPr>
          <w:lang w:val="fr-FR"/>
        </w:rPr>
        <w:t xml:space="preserve">a pas été résilié conformément aux conditions prévues, le </w:t>
      </w:r>
      <w:r w:rsidR="00A949A0" w:rsidRPr="00CC737C">
        <w:rPr>
          <w:lang w:val="fr-FR"/>
        </w:rPr>
        <w:t>présent Contrat</w:t>
      </w:r>
      <w:r w:rsidRPr="00CC737C">
        <w:rPr>
          <w:lang w:val="fr-FR"/>
        </w:rPr>
        <w:t xml:space="preserve"> exerce ses effets à compter de la </w:t>
      </w:r>
      <w:r w:rsidR="005F5FA2" w:rsidRPr="00CC737C">
        <w:rPr>
          <w:lang w:val="fr-FR"/>
        </w:rPr>
        <w:t>D</w:t>
      </w:r>
      <w:r w:rsidRPr="00CC737C">
        <w:rPr>
          <w:lang w:val="fr-FR"/>
        </w:rPr>
        <w:t>ate d</w:t>
      </w:r>
      <w:r w:rsidR="002C372B" w:rsidRPr="00CC737C">
        <w:rPr>
          <w:lang w:val="fr-FR"/>
        </w:rPr>
        <w:t>’</w:t>
      </w:r>
      <w:r w:rsidRPr="00CC737C">
        <w:rPr>
          <w:lang w:val="fr-FR"/>
        </w:rPr>
        <w:t>entrée en vigueur et jusqu</w:t>
      </w:r>
      <w:r w:rsidR="002C372B" w:rsidRPr="00CC737C">
        <w:rPr>
          <w:lang w:val="fr-FR"/>
        </w:rPr>
        <w:t>’</w:t>
      </w:r>
      <w:r w:rsidRPr="00CC737C">
        <w:rPr>
          <w:lang w:val="fr-FR"/>
        </w:rPr>
        <w:t xml:space="preserve">à la </w:t>
      </w:r>
      <w:r w:rsidR="005F5FA2" w:rsidRPr="00CC737C">
        <w:rPr>
          <w:lang w:val="fr-FR"/>
        </w:rPr>
        <w:t>D</w:t>
      </w:r>
      <w:r w:rsidRPr="00CC737C">
        <w:rPr>
          <w:lang w:val="fr-FR"/>
        </w:rPr>
        <w:t>ate d</w:t>
      </w:r>
      <w:r w:rsidR="002C372B" w:rsidRPr="00CC737C">
        <w:rPr>
          <w:lang w:val="fr-FR"/>
        </w:rPr>
        <w:t>’</w:t>
      </w:r>
      <w:r w:rsidRPr="00CC737C">
        <w:rPr>
          <w:lang w:val="fr-FR"/>
        </w:rPr>
        <w:t xml:space="preserve">expiration de la </w:t>
      </w:r>
      <w:r w:rsidR="003B4D56" w:rsidRPr="00CC737C">
        <w:rPr>
          <w:lang w:val="fr-FR"/>
        </w:rPr>
        <w:t>Propriété intellectuelle concédée sous licence</w:t>
      </w:r>
      <w:r w:rsidRPr="00CC737C">
        <w:rPr>
          <w:lang w:val="fr-FR"/>
        </w:rPr>
        <w:t xml:space="preserve"> qui parvient à expiration en dernier, ou au vingtième anniversaire de la </w:t>
      </w:r>
      <w:r w:rsidR="005F5FA2" w:rsidRPr="00CC737C">
        <w:rPr>
          <w:lang w:val="fr-FR"/>
        </w:rPr>
        <w:t>D</w:t>
      </w:r>
      <w:r w:rsidRPr="00CC737C">
        <w:rPr>
          <w:lang w:val="fr-FR"/>
        </w:rPr>
        <w:t>ate d</w:t>
      </w:r>
      <w:r w:rsidR="002C372B" w:rsidRPr="00CC737C">
        <w:rPr>
          <w:lang w:val="fr-FR"/>
        </w:rPr>
        <w:t>’</w:t>
      </w:r>
      <w:r w:rsidRPr="00CC737C">
        <w:rPr>
          <w:lang w:val="fr-FR"/>
        </w:rPr>
        <w:t>entrée en vigueur.</w:t>
      </w:r>
    </w:p>
    <w:p w14:paraId="5A02A2EC" w14:textId="5F7B9652" w:rsidR="00E614C6" w:rsidRPr="00CC737C" w:rsidRDefault="00E614C6" w:rsidP="00827FBD">
      <w:pPr>
        <w:pStyle w:val="Heading4"/>
        <w:rPr>
          <w:lang w:val="fr-FR"/>
        </w:rPr>
      </w:pPr>
      <w:r w:rsidRPr="00CC737C">
        <w:rPr>
          <w:lang w:val="fr-FR"/>
        </w:rPr>
        <w:t>2.2</w:t>
      </w:r>
      <w:r w:rsidRPr="00CC737C">
        <w:rPr>
          <w:lang w:val="fr-FR"/>
        </w:rPr>
        <w:tab/>
      </w:r>
      <w:r w:rsidR="004747F8" w:rsidRPr="00CC737C">
        <w:rPr>
          <w:lang w:val="fr-FR"/>
        </w:rPr>
        <w:t>Durée des redevances</w:t>
      </w:r>
    </w:p>
    <w:p w14:paraId="3231165F" w14:textId="2AD9A5B5" w:rsidR="00E614C6" w:rsidRPr="00CC737C" w:rsidRDefault="00E42866" w:rsidP="00B65E10">
      <w:pPr>
        <w:spacing w:line="240" w:lineRule="auto"/>
        <w:jc w:val="left"/>
        <w:rPr>
          <w:lang w:val="fr-FR"/>
        </w:rPr>
      </w:pPr>
      <w:r w:rsidRPr="00CC737C">
        <w:rPr>
          <w:lang w:val="fr-FR"/>
        </w:rPr>
        <w:t>L</w:t>
      </w:r>
      <w:r w:rsidR="002C372B" w:rsidRPr="00CC737C">
        <w:rPr>
          <w:lang w:val="fr-FR"/>
        </w:rPr>
        <w:t>’</w:t>
      </w:r>
      <w:r w:rsidRPr="00CC737C">
        <w:rPr>
          <w:lang w:val="fr-FR"/>
        </w:rPr>
        <w:t xml:space="preserve">obligation de verser des redevances au titre du </w:t>
      </w:r>
      <w:r w:rsidR="00A949A0" w:rsidRPr="00CC737C">
        <w:rPr>
          <w:lang w:val="fr-FR"/>
        </w:rPr>
        <w:t>présent Contrat</w:t>
      </w:r>
      <w:r w:rsidRPr="00CC737C">
        <w:rPr>
          <w:lang w:val="fr-FR"/>
        </w:rPr>
        <w:t xml:space="preserve"> prend fin, selon le pays, à la </w:t>
      </w:r>
      <w:r w:rsidR="005530C3" w:rsidRPr="00CC737C">
        <w:rPr>
          <w:lang w:val="fr-FR"/>
        </w:rPr>
        <w:t>D</w:t>
      </w:r>
      <w:r w:rsidRPr="00CC737C">
        <w:rPr>
          <w:lang w:val="fr-FR"/>
        </w:rPr>
        <w:t>ate d</w:t>
      </w:r>
      <w:r w:rsidR="002C372B" w:rsidRPr="00CC737C">
        <w:rPr>
          <w:lang w:val="fr-FR"/>
        </w:rPr>
        <w:t>’</w:t>
      </w:r>
      <w:r w:rsidRPr="00CC737C">
        <w:rPr>
          <w:lang w:val="fr-FR"/>
        </w:rPr>
        <w:t xml:space="preserve">expiration de la </w:t>
      </w:r>
      <w:r w:rsidR="003B4D56" w:rsidRPr="00CC737C">
        <w:rPr>
          <w:lang w:val="fr-FR"/>
        </w:rPr>
        <w:t>Propriété intellectuelle concédée sous licence</w:t>
      </w:r>
      <w:r w:rsidRPr="00CC737C">
        <w:rPr>
          <w:lang w:val="fr-FR"/>
        </w:rPr>
        <w:t xml:space="preserve"> qui parvient à expiration en dernier, ou qui a été abandonnée ou déclarée nulle</w:t>
      </w:r>
      <w:r w:rsidR="008C6A64" w:rsidRPr="00CC737C">
        <w:rPr>
          <w:lang w:val="fr-FR"/>
        </w:rPr>
        <w:t xml:space="preserve"> ou est parvenue à expiration</w:t>
      </w:r>
      <w:r w:rsidRPr="00CC737C">
        <w:rPr>
          <w:lang w:val="fr-FR"/>
        </w:rPr>
        <w:t xml:space="preserve"> dans le pays considéré</w:t>
      </w:r>
      <w:r w:rsidR="008C6A64" w:rsidRPr="00CC737C">
        <w:rPr>
          <w:lang w:val="fr-FR"/>
        </w:rPr>
        <w:t xml:space="preserve">, ou au vingtième anniversaire de la </w:t>
      </w:r>
      <w:r w:rsidR="005530C3" w:rsidRPr="00CC737C">
        <w:rPr>
          <w:lang w:val="fr-FR"/>
        </w:rPr>
        <w:t>D</w:t>
      </w:r>
      <w:r w:rsidR="008C6A64" w:rsidRPr="00CC737C">
        <w:rPr>
          <w:lang w:val="fr-FR"/>
        </w:rPr>
        <w:t>ate d</w:t>
      </w:r>
      <w:r w:rsidR="002C372B" w:rsidRPr="00CC737C">
        <w:rPr>
          <w:lang w:val="fr-FR"/>
        </w:rPr>
        <w:t>’</w:t>
      </w:r>
      <w:r w:rsidR="008C6A64" w:rsidRPr="00CC737C">
        <w:rPr>
          <w:lang w:val="fr-FR"/>
        </w:rPr>
        <w:t>entrée en vigue</w:t>
      </w:r>
      <w:r w:rsidR="005A280C" w:rsidRPr="00CC737C">
        <w:rPr>
          <w:lang w:val="fr-FR"/>
        </w:rPr>
        <w:t>ur.  S’i</w:t>
      </w:r>
      <w:r w:rsidR="00752294" w:rsidRPr="00CC737C">
        <w:rPr>
          <w:lang w:val="fr-FR"/>
        </w:rPr>
        <w:t>l n</w:t>
      </w:r>
      <w:r w:rsidR="002C372B" w:rsidRPr="00CC737C">
        <w:rPr>
          <w:lang w:val="fr-FR"/>
        </w:rPr>
        <w:t>’</w:t>
      </w:r>
      <w:r w:rsidR="00752294" w:rsidRPr="00CC737C">
        <w:rPr>
          <w:lang w:val="fr-FR"/>
        </w:rPr>
        <w:t xml:space="preserve">y a pas de </w:t>
      </w:r>
      <w:r w:rsidR="003B4D56" w:rsidRPr="00CC737C">
        <w:rPr>
          <w:lang w:val="fr-FR"/>
        </w:rPr>
        <w:t>Propriété intellectuelle concédée sous licence</w:t>
      </w:r>
      <w:r w:rsidR="00752294" w:rsidRPr="00CC737C">
        <w:rPr>
          <w:lang w:val="fr-FR"/>
        </w:rPr>
        <w:t xml:space="preserve"> dans un pays donné, l</w:t>
      </w:r>
      <w:r w:rsidR="002C372B" w:rsidRPr="00CC737C">
        <w:rPr>
          <w:lang w:val="fr-FR"/>
        </w:rPr>
        <w:t>’</w:t>
      </w:r>
      <w:r w:rsidR="00752294" w:rsidRPr="00CC737C">
        <w:rPr>
          <w:lang w:val="fr-FR"/>
        </w:rPr>
        <w:t xml:space="preserve">obligation de verser des redevances prend fin à la date à laquelle toute la </w:t>
      </w:r>
      <w:r w:rsidR="00512C9E" w:rsidRPr="00CC737C">
        <w:rPr>
          <w:lang w:val="fr-FR"/>
        </w:rPr>
        <w:t>t</w:t>
      </w:r>
      <w:r w:rsidR="00752294" w:rsidRPr="00CC737C">
        <w:rPr>
          <w:lang w:val="fr-FR"/>
        </w:rPr>
        <w:t>echnologie</w:t>
      </w:r>
      <w:r w:rsidR="0096190C" w:rsidRPr="00CC737C">
        <w:rPr>
          <w:lang w:val="fr-FR"/>
        </w:rPr>
        <w:t xml:space="preserve"> substantielle</w:t>
      </w:r>
      <w:r w:rsidR="00752294" w:rsidRPr="00CC737C">
        <w:rPr>
          <w:lang w:val="fr-FR"/>
        </w:rPr>
        <w:t xml:space="preserve"> concédée sous licence</w:t>
      </w:r>
      <w:r w:rsidR="0096190C" w:rsidRPr="00CC737C">
        <w:rPr>
          <w:lang w:val="fr-FR"/>
        </w:rPr>
        <w:t xml:space="preserve"> passe dans le </w:t>
      </w:r>
      <w:r w:rsidR="00D80BF7" w:rsidRPr="00CC737C">
        <w:rPr>
          <w:lang w:val="fr-FR"/>
        </w:rPr>
        <w:t>D</w:t>
      </w:r>
      <w:r w:rsidR="0096190C" w:rsidRPr="00CC737C">
        <w:rPr>
          <w:lang w:val="fr-FR"/>
        </w:rPr>
        <w:t xml:space="preserve">omaine public dans ce pays, ou au vingtième anniversaire de la </w:t>
      </w:r>
      <w:r w:rsidR="003B4542" w:rsidRPr="00CC737C">
        <w:rPr>
          <w:lang w:val="fr-FR"/>
        </w:rPr>
        <w:t>D</w:t>
      </w:r>
      <w:r w:rsidR="0096190C" w:rsidRPr="00CC737C">
        <w:rPr>
          <w:lang w:val="fr-FR"/>
        </w:rPr>
        <w:t>ate d</w:t>
      </w:r>
      <w:r w:rsidR="002C372B" w:rsidRPr="00CC737C">
        <w:rPr>
          <w:lang w:val="fr-FR"/>
        </w:rPr>
        <w:t>’</w:t>
      </w:r>
      <w:r w:rsidR="0096190C" w:rsidRPr="00CC737C">
        <w:rPr>
          <w:lang w:val="fr-FR"/>
        </w:rPr>
        <w:t>entrée en vigueur s</w:t>
      </w:r>
      <w:r w:rsidR="002C372B" w:rsidRPr="00CC737C">
        <w:rPr>
          <w:lang w:val="fr-FR"/>
        </w:rPr>
        <w:t>’</w:t>
      </w:r>
      <w:r w:rsidR="00B65E10" w:rsidRPr="00CC737C">
        <w:rPr>
          <w:lang w:val="fr-FR"/>
        </w:rPr>
        <w:t>il</w:t>
      </w:r>
      <w:r w:rsidR="0096190C" w:rsidRPr="00CC737C">
        <w:rPr>
          <w:lang w:val="fr-FR"/>
        </w:rPr>
        <w:t xml:space="preserve"> est postérieur.</w:t>
      </w:r>
    </w:p>
    <w:p w14:paraId="24E32F70" w14:textId="77777777" w:rsidR="00B65E10" w:rsidRPr="00CC737C" w:rsidRDefault="00B65E10" w:rsidP="00B65E10">
      <w:pPr>
        <w:spacing w:line="240" w:lineRule="auto"/>
        <w:jc w:val="left"/>
        <w:rPr>
          <w:lang w:val="fr-FR"/>
        </w:rPr>
      </w:pPr>
    </w:p>
    <w:p w14:paraId="2033FDCD" w14:textId="372B26D8" w:rsidR="00E614C6" w:rsidRPr="00CC737C" w:rsidRDefault="00E614C6" w:rsidP="00827FBD">
      <w:pPr>
        <w:pStyle w:val="Heading3"/>
        <w:rPr>
          <w:lang w:val="fr-FR"/>
        </w:rPr>
      </w:pPr>
      <w:bookmarkStart w:id="1061" w:name="_Toc510355752"/>
      <w:bookmarkStart w:id="1062" w:name="_Toc510538064"/>
      <w:r w:rsidRPr="00CC737C">
        <w:rPr>
          <w:lang w:val="fr-FR"/>
        </w:rPr>
        <w:t>3.</w:t>
      </w:r>
      <w:r w:rsidRPr="00CC737C">
        <w:rPr>
          <w:lang w:val="fr-FR"/>
        </w:rPr>
        <w:tab/>
      </w:r>
      <w:bookmarkEnd w:id="1061"/>
      <w:bookmarkEnd w:id="1062"/>
      <w:r w:rsidR="00324C9F" w:rsidRPr="00CC737C">
        <w:rPr>
          <w:lang w:val="fr-FR"/>
        </w:rPr>
        <w:t>CONCESSION DE LICENCE</w:t>
      </w:r>
    </w:p>
    <w:p w14:paraId="3D2D54BE" w14:textId="04675831" w:rsidR="002C372B" w:rsidRPr="00CC737C" w:rsidRDefault="00E614C6" w:rsidP="00827FBD">
      <w:pPr>
        <w:pStyle w:val="Heading4"/>
        <w:rPr>
          <w:lang w:val="fr-FR"/>
        </w:rPr>
      </w:pPr>
      <w:bookmarkStart w:id="1063" w:name="_Toc494186894"/>
      <w:r w:rsidRPr="00CC737C">
        <w:rPr>
          <w:lang w:val="fr-FR"/>
        </w:rPr>
        <w:t>3.1</w:t>
      </w:r>
      <w:r w:rsidRPr="00CC737C">
        <w:rPr>
          <w:lang w:val="fr-FR"/>
        </w:rPr>
        <w:tab/>
      </w:r>
      <w:r w:rsidR="00324C9F" w:rsidRPr="00CC737C">
        <w:rPr>
          <w:lang w:val="fr-FR"/>
        </w:rPr>
        <w:t>C</w:t>
      </w:r>
      <w:r w:rsidR="00C55906" w:rsidRPr="00CC737C">
        <w:rPr>
          <w:lang w:val="fr-FR"/>
        </w:rPr>
        <w:t>oncession de licence</w:t>
      </w:r>
      <w:r w:rsidRPr="00CC737C">
        <w:rPr>
          <w:rStyle w:val="FootnoteReference"/>
          <w:b w:val="0"/>
          <w:sz w:val="22"/>
          <w:lang w:val="fr-FR"/>
        </w:rPr>
        <w:footnoteReference w:id="141"/>
      </w:r>
      <w:bookmarkEnd w:id="1063"/>
    </w:p>
    <w:p w14:paraId="1A732B4B" w14:textId="77174CA6" w:rsidR="0072217E" w:rsidRPr="00CC737C" w:rsidRDefault="0072217E" w:rsidP="005B1AF1">
      <w:pPr>
        <w:pStyle w:val="BodyText2"/>
        <w:spacing w:line="240" w:lineRule="auto"/>
        <w:jc w:val="left"/>
        <w:rPr>
          <w:lang w:val="fr-FR"/>
        </w:rPr>
      </w:pPr>
      <w:r w:rsidRPr="00CC737C">
        <w:rPr>
          <w:lang w:val="fr-FR"/>
        </w:rPr>
        <w:t>a)</w:t>
      </w:r>
      <w:r w:rsidRPr="00CC737C">
        <w:rPr>
          <w:lang w:val="fr-FR"/>
        </w:rPr>
        <w:tab/>
        <w:t>L</w:t>
      </w:r>
      <w:r w:rsidR="002C372B" w:rsidRPr="00CC737C">
        <w:rPr>
          <w:lang w:val="fr-FR"/>
        </w:rPr>
        <w:t>’</w:t>
      </w:r>
      <w:r w:rsidRPr="00CC737C">
        <w:rPr>
          <w:lang w:val="fr-FR"/>
        </w:rPr>
        <w:t xml:space="preserve">Université concède au Preneur de licence une licence exclusive </w:t>
      </w:r>
      <w:r w:rsidR="00C94E3A" w:rsidRPr="00CC737C">
        <w:rPr>
          <w:lang w:val="fr-FR"/>
        </w:rPr>
        <w:t>sur</w:t>
      </w:r>
      <w:r w:rsidRPr="00CC737C">
        <w:rPr>
          <w:lang w:val="fr-FR"/>
        </w:rPr>
        <w:t xml:space="preserve">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Pr="00CC737C">
        <w:rPr>
          <w:lang w:val="fr-FR"/>
        </w:rPr>
        <w:t xml:space="preserve"> en vue de </w:t>
      </w:r>
      <w:r w:rsidR="007156A6" w:rsidRPr="00CC737C">
        <w:rPr>
          <w:lang w:val="fr-FR"/>
        </w:rPr>
        <w:t>C</w:t>
      </w:r>
      <w:r w:rsidRPr="00CC737C">
        <w:rPr>
          <w:lang w:val="fr-FR"/>
        </w:rPr>
        <w:t xml:space="preserve">ommercialiser les </w:t>
      </w:r>
      <w:r w:rsidR="00DB19C3" w:rsidRPr="00CC737C">
        <w:rPr>
          <w:lang w:val="fr-FR"/>
        </w:rPr>
        <w:t>P</w:t>
      </w:r>
      <w:r w:rsidRPr="00CC737C">
        <w:rPr>
          <w:lang w:val="fr-FR"/>
        </w:rPr>
        <w:t xml:space="preserve">roduits concédés sous licence sur le </w:t>
      </w:r>
      <w:r w:rsidR="00800F57" w:rsidRPr="00CC737C">
        <w:rPr>
          <w:lang w:val="fr-FR"/>
        </w:rPr>
        <w:t>Territoire</w:t>
      </w:r>
      <w:r w:rsidRPr="00CC737C">
        <w:rPr>
          <w:lang w:val="fr-FR"/>
        </w:rPr>
        <w:t xml:space="preserve"> et dans le </w:t>
      </w:r>
      <w:r w:rsidR="00A51878" w:rsidRPr="00CC737C">
        <w:rPr>
          <w:lang w:val="fr-FR"/>
        </w:rPr>
        <w:t>D</w:t>
      </w:r>
      <w:r w:rsidRPr="00CC737C">
        <w:rPr>
          <w:lang w:val="fr-FR"/>
        </w:rPr>
        <w:t>omaine définis.</w:t>
      </w:r>
    </w:p>
    <w:p w14:paraId="448BA453" w14:textId="6BEB7CFB" w:rsidR="00E614C6" w:rsidRPr="00CC737C" w:rsidRDefault="000A4263" w:rsidP="000A4263">
      <w:pPr>
        <w:pStyle w:val="BodyText2"/>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 xml:space="preserve">Université concède au Preneur de licence une licence non exclusive sur le </w:t>
      </w:r>
      <w:r w:rsidR="00800F57" w:rsidRPr="00CC737C">
        <w:rPr>
          <w:lang w:val="fr-FR"/>
        </w:rPr>
        <w:t>Territoire</w:t>
      </w:r>
      <w:r w:rsidRPr="00CC737C">
        <w:rPr>
          <w:lang w:val="fr-FR"/>
        </w:rPr>
        <w:t xml:space="preserve"> défini en vue d</w:t>
      </w:r>
      <w:r w:rsidR="002C372B" w:rsidRPr="00CC737C">
        <w:rPr>
          <w:lang w:val="fr-FR"/>
        </w:rPr>
        <w:t>’</w:t>
      </w:r>
      <w:r w:rsidRPr="00CC737C">
        <w:rPr>
          <w:lang w:val="fr-FR"/>
        </w:rPr>
        <w:t xml:space="preserve">utiliser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Pr="00CC737C">
        <w:rPr>
          <w:lang w:val="fr-FR"/>
        </w:rPr>
        <w:t xml:space="preserve"> à des fins de recherche et de développement.</w:t>
      </w:r>
    </w:p>
    <w:p w14:paraId="3C2BE81B" w14:textId="28216A1E" w:rsidR="00E614C6" w:rsidRPr="00CC737C" w:rsidRDefault="00FB6303" w:rsidP="006958E1">
      <w:pPr>
        <w:pStyle w:val="BodyText2"/>
        <w:spacing w:line="240" w:lineRule="auto"/>
        <w:jc w:val="left"/>
        <w:rPr>
          <w:lang w:val="fr-FR"/>
        </w:rPr>
      </w:pPr>
      <w:r w:rsidRPr="00CC737C">
        <w:rPr>
          <w:lang w:val="fr-FR"/>
        </w:rPr>
        <w:t>c)</w:t>
      </w:r>
      <w:r w:rsidRPr="00CC737C">
        <w:rPr>
          <w:lang w:val="fr-FR"/>
        </w:rPr>
        <w:tab/>
        <w:t>Le Preneur de licence reconnaît qu</w:t>
      </w:r>
      <w:r w:rsidR="002C372B" w:rsidRPr="00CC737C">
        <w:rPr>
          <w:lang w:val="fr-FR"/>
        </w:rPr>
        <w:t>’</w:t>
      </w:r>
      <w:r w:rsidRPr="00CC737C">
        <w:rPr>
          <w:lang w:val="fr-FR"/>
        </w:rPr>
        <w:t>il ne dispose d</w:t>
      </w:r>
      <w:r w:rsidR="002C372B" w:rsidRPr="00CC737C">
        <w:rPr>
          <w:lang w:val="fr-FR"/>
        </w:rPr>
        <w:t>’</w:t>
      </w:r>
      <w:r w:rsidRPr="00CC737C">
        <w:rPr>
          <w:lang w:val="fr-FR"/>
        </w:rPr>
        <w:t xml:space="preserve">aucun droit sur la </w:t>
      </w:r>
      <w:r w:rsidR="003B4D56" w:rsidRPr="00CC737C">
        <w:rPr>
          <w:lang w:val="fr-FR"/>
        </w:rPr>
        <w:t>Propriété intellectuelle concédée sous licence</w:t>
      </w:r>
      <w:r w:rsidRPr="00CC737C">
        <w:rPr>
          <w:lang w:val="fr-FR"/>
        </w:rPr>
        <w:t xml:space="preserve"> ou la </w:t>
      </w:r>
      <w:r w:rsidR="003B4D56" w:rsidRPr="00CC737C">
        <w:rPr>
          <w:lang w:val="fr-FR"/>
        </w:rPr>
        <w:t>Technologie concédée sous licence</w:t>
      </w:r>
      <w:r w:rsidRPr="00CC737C">
        <w:rPr>
          <w:lang w:val="fr-FR"/>
        </w:rPr>
        <w:t xml:space="preserve"> en</w:t>
      </w:r>
      <w:r w:rsidR="00867B01">
        <w:rPr>
          <w:lang w:val="fr-FR"/>
        </w:rPr>
        <w:t xml:space="preserve"> </w:t>
      </w:r>
      <w:r w:rsidRPr="00CC737C">
        <w:rPr>
          <w:lang w:val="fr-FR"/>
        </w:rPr>
        <w:t xml:space="preserve">dehors du </w:t>
      </w:r>
      <w:r w:rsidR="00800F57" w:rsidRPr="00CC737C">
        <w:rPr>
          <w:lang w:val="fr-FR"/>
        </w:rPr>
        <w:t>Territoire</w:t>
      </w:r>
      <w:r w:rsidRPr="00CC737C">
        <w:rPr>
          <w:lang w:val="fr-FR"/>
        </w:rPr>
        <w:t xml:space="preserve"> ou du </w:t>
      </w:r>
      <w:r w:rsidR="00A51878" w:rsidRPr="00CC737C">
        <w:rPr>
          <w:lang w:val="fr-FR"/>
        </w:rPr>
        <w:t>D</w:t>
      </w:r>
      <w:r w:rsidRPr="00CC737C">
        <w:rPr>
          <w:lang w:val="fr-FR"/>
        </w:rPr>
        <w:t>omaine définis.</w:t>
      </w:r>
    </w:p>
    <w:p w14:paraId="7B74397C" w14:textId="33A74682" w:rsidR="00E614C6" w:rsidRPr="00CC737C" w:rsidRDefault="00E614C6" w:rsidP="00827FBD">
      <w:pPr>
        <w:pStyle w:val="Heading4"/>
        <w:rPr>
          <w:lang w:val="fr-FR"/>
        </w:rPr>
      </w:pPr>
      <w:bookmarkStart w:id="1064" w:name="_Toc494186895"/>
      <w:r w:rsidRPr="00CC737C">
        <w:rPr>
          <w:lang w:val="fr-FR"/>
        </w:rPr>
        <w:t>3.2</w:t>
      </w:r>
      <w:r w:rsidRPr="00CC737C">
        <w:rPr>
          <w:lang w:val="fr-FR"/>
        </w:rPr>
        <w:tab/>
      </w:r>
      <w:bookmarkEnd w:id="1064"/>
      <w:r w:rsidR="006958E1" w:rsidRPr="00CC737C">
        <w:rPr>
          <w:lang w:val="fr-FR"/>
        </w:rPr>
        <w:t>Contrats distincts</w:t>
      </w:r>
    </w:p>
    <w:p w14:paraId="34CE368B" w14:textId="227CD1B5" w:rsidR="00E614C6" w:rsidRPr="00CC737C" w:rsidRDefault="00E82AD0" w:rsidP="005B1AF1">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fonctionne comme un contrat distinct pour chaque </w:t>
      </w:r>
      <w:r w:rsidR="002A5C14" w:rsidRPr="00CC737C">
        <w:rPr>
          <w:lang w:val="fr-FR"/>
        </w:rPr>
        <w:t>B</w:t>
      </w:r>
      <w:r w:rsidR="00BE7649" w:rsidRPr="00CC737C">
        <w:rPr>
          <w:lang w:val="fr-FR"/>
        </w:rPr>
        <w:t xml:space="preserve">revet relevant de la </w:t>
      </w:r>
      <w:r w:rsidR="003B4D56" w:rsidRPr="00CC737C">
        <w:rPr>
          <w:lang w:val="fr-FR"/>
        </w:rPr>
        <w:t>Propriété intellectuelle concédée sous licence</w:t>
      </w:r>
      <w:r w:rsidRPr="00CC737C">
        <w:rPr>
          <w:lang w:val="fr-FR"/>
        </w:rPr>
        <w:t xml:space="preserve"> dans chaque pays</w:t>
      </w:r>
      <w:r w:rsidR="0063579D" w:rsidRPr="00CC737C">
        <w:rPr>
          <w:lang w:val="fr-FR"/>
        </w:rPr>
        <w:t xml:space="preserve"> et pour chaque </w:t>
      </w:r>
      <w:r w:rsidR="003B4D56" w:rsidRPr="00CC737C">
        <w:rPr>
          <w:lang w:val="fr-FR"/>
        </w:rPr>
        <w:t xml:space="preserve">Technologie </w:t>
      </w:r>
      <w:r w:rsidR="003B4D56" w:rsidRPr="00CC737C">
        <w:rPr>
          <w:lang w:val="fr-FR"/>
        </w:rPr>
        <w:lastRenderedPageBreak/>
        <w:t>concédée sous licence</w:t>
      </w:r>
      <w:r w:rsidR="001809C9" w:rsidRPr="00CC737C">
        <w:rPr>
          <w:lang w:val="fr-FR"/>
        </w:rPr>
        <w:t>, de sorte que si toute loi d</w:t>
      </w:r>
      <w:r w:rsidR="002C372B" w:rsidRPr="00CC737C">
        <w:rPr>
          <w:lang w:val="fr-FR"/>
        </w:rPr>
        <w:t>’</w:t>
      </w:r>
      <w:r w:rsidR="001809C9" w:rsidRPr="00CC737C">
        <w:rPr>
          <w:lang w:val="fr-FR"/>
        </w:rPr>
        <w:t xml:space="preserve">un pays permet à une partie de résilier le </w:t>
      </w:r>
      <w:r w:rsidR="00CD5A30" w:rsidRPr="00CC737C">
        <w:rPr>
          <w:lang w:val="fr-FR"/>
        </w:rPr>
        <w:t>C</w:t>
      </w:r>
      <w:r w:rsidR="001809C9" w:rsidRPr="00CC737C">
        <w:rPr>
          <w:lang w:val="fr-FR"/>
        </w:rPr>
        <w:t>ontrat au motif que l</w:t>
      </w:r>
      <w:r w:rsidR="002C372B" w:rsidRPr="00CC737C">
        <w:rPr>
          <w:lang w:val="fr-FR"/>
        </w:rPr>
        <w:t>’</w:t>
      </w:r>
      <w:r w:rsidR="001809C9" w:rsidRPr="00CC737C">
        <w:rPr>
          <w:lang w:val="fr-FR"/>
        </w:rPr>
        <w:t xml:space="preserve">un des </w:t>
      </w:r>
      <w:r w:rsidR="002A5C14" w:rsidRPr="00CC737C">
        <w:rPr>
          <w:lang w:val="fr-FR"/>
        </w:rPr>
        <w:t>B</w:t>
      </w:r>
      <w:r w:rsidR="001809C9" w:rsidRPr="00CC737C">
        <w:rPr>
          <w:lang w:val="fr-FR"/>
        </w:rPr>
        <w:t xml:space="preserve">revets est parvenu à expiration, </w:t>
      </w:r>
      <w:r w:rsidR="006A2591" w:rsidRPr="00CC737C">
        <w:rPr>
          <w:lang w:val="fr-FR"/>
        </w:rPr>
        <w:t xml:space="preserve">et que la partie résilie le </w:t>
      </w:r>
      <w:r w:rsidR="00CD5A30" w:rsidRPr="00CC737C">
        <w:rPr>
          <w:lang w:val="fr-FR"/>
        </w:rPr>
        <w:t>C</w:t>
      </w:r>
      <w:r w:rsidR="006A2591" w:rsidRPr="00CC737C">
        <w:rPr>
          <w:lang w:val="fr-FR"/>
        </w:rPr>
        <w:t xml:space="preserve">ontrat pour ce motif, </w:t>
      </w:r>
      <w:r w:rsidR="00B07051" w:rsidRPr="00CC737C">
        <w:rPr>
          <w:lang w:val="fr-FR"/>
        </w:rPr>
        <w:t>la résiliation ne s</w:t>
      </w:r>
      <w:r w:rsidR="002C372B" w:rsidRPr="00CC737C">
        <w:rPr>
          <w:lang w:val="fr-FR"/>
        </w:rPr>
        <w:t>’</w:t>
      </w:r>
      <w:r w:rsidR="00B07051" w:rsidRPr="00CC737C">
        <w:rPr>
          <w:lang w:val="fr-FR"/>
        </w:rPr>
        <w:t>applique qu</w:t>
      </w:r>
      <w:r w:rsidR="002C372B" w:rsidRPr="00CC737C">
        <w:rPr>
          <w:lang w:val="fr-FR"/>
        </w:rPr>
        <w:t>’</w:t>
      </w:r>
      <w:r w:rsidR="00B07051" w:rsidRPr="00CC737C">
        <w:rPr>
          <w:lang w:val="fr-FR"/>
        </w:rPr>
        <w:t xml:space="preserve">au </w:t>
      </w:r>
      <w:r w:rsidR="002A5C14" w:rsidRPr="00CC737C">
        <w:rPr>
          <w:lang w:val="fr-FR"/>
        </w:rPr>
        <w:t>B</w:t>
      </w:r>
      <w:r w:rsidR="00B07051" w:rsidRPr="00CC737C">
        <w:rPr>
          <w:lang w:val="fr-FR"/>
        </w:rPr>
        <w:t>revet parvenu à expiration et n</w:t>
      </w:r>
      <w:r w:rsidR="002C372B" w:rsidRPr="00CC737C">
        <w:rPr>
          <w:lang w:val="fr-FR"/>
        </w:rPr>
        <w:t>’</w:t>
      </w:r>
      <w:r w:rsidR="00B07051" w:rsidRPr="00CC737C">
        <w:rPr>
          <w:lang w:val="fr-FR"/>
        </w:rPr>
        <w:t xml:space="preserve">a aucun effet sur la poursuite du fonctionnement du </w:t>
      </w:r>
      <w:r w:rsidR="002A5C14" w:rsidRPr="00CC737C">
        <w:rPr>
          <w:lang w:val="fr-FR"/>
        </w:rPr>
        <w:t>C</w:t>
      </w:r>
      <w:r w:rsidR="00B07051" w:rsidRPr="00CC737C">
        <w:rPr>
          <w:lang w:val="fr-FR"/>
        </w:rPr>
        <w:t xml:space="preserve">ontrat </w:t>
      </w:r>
      <w:r w:rsidR="002C372B" w:rsidRPr="00CC737C">
        <w:rPr>
          <w:lang w:val="fr-FR"/>
        </w:rPr>
        <w:t>à l’égard</w:t>
      </w:r>
      <w:r w:rsidR="00B07051" w:rsidRPr="00CC737C">
        <w:rPr>
          <w:lang w:val="fr-FR"/>
        </w:rPr>
        <w:t xml:space="preserve"> de tous les </w:t>
      </w:r>
      <w:r w:rsidR="002A5C14" w:rsidRPr="00CC737C">
        <w:rPr>
          <w:lang w:val="fr-FR"/>
        </w:rPr>
        <w:t>B</w:t>
      </w:r>
      <w:r w:rsidR="00B07051" w:rsidRPr="00CC737C">
        <w:rPr>
          <w:lang w:val="fr-FR"/>
        </w:rPr>
        <w:t>revets restants.</w:t>
      </w:r>
    </w:p>
    <w:p w14:paraId="660F4CEF" w14:textId="69310749" w:rsidR="00E614C6" w:rsidRPr="00CC737C" w:rsidRDefault="00E614C6" w:rsidP="00827FBD">
      <w:pPr>
        <w:pStyle w:val="Heading4"/>
        <w:rPr>
          <w:lang w:val="fr-FR"/>
        </w:rPr>
      </w:pPr>
      <w:bookmarkStart w:id="1065" w:name="_Toc494186896"/>
      <w:r w:rsidRPr="00CC737C">
        <w:rPr>
          <w:lang w:val="fr-FR"/>
        </w:rPr>
        <w:t>3.3</w:t>
      </w:r>
      <w:r w:rsidRPr="00CC737C">
        <w:rPr>
          <w:lang w:val="fr-FR"/>
        </w:rPr>
        <w:tab/>
      </w:r>
      <w:bookmarkEnd w:id="1065"/>
      <w:r w:rsidR="00846CFF" w:rsidRPr="00CC737C">
        <w:rPr>
          <w:lang w:val="fr-FR"/>
        </w:rPr>
        <w:t>Enregistrement de la licence</w:t>
      </w:r>
    </w:p>
    <w:p w14:paraId="74074FE0" w14:textId="1DCA34D1" w:rsidR="00E614C6" w:rsidRPr="00CC737C" w:rsidRDefault="00EB67A2" w:rsidP="00EB67A2">
      <w:pPr>
        <w:spacing w:line="240" w:lineRule="auto"/>
        <w:jc w:val="left"/>
        <w:rPr>
          <w:lang w:val="fr-FR"/>
        </w:rPr>
      </w:pPr>
      <w:bookmarkStart w:id="1066" w:name="_Toc494186897"/>
      <w:bookmarkStart w:id="1067" w:name="_Toc384628000"/>
      <w:r w:rsidRPr="00CC737C">
        <w:rPr>
          <w:lang w:val="fr-FR"/>
        </w:rPr>
        <w:t>Lorsque la législation l</w:t>
      </w:r>
      <w:r w:rsidR="002C372B" w:rsidRPr="00CC737C">
        <w:rPr>
          <w:lang w:val="fr-FR"/>
        </w:rPr>
        <w:t>’</w:t>
      </w:r>
      <w:r w:rsidRPr="00CC737C">
        <w:rPr>
          <w:lang w:val="fr-FR"/>
        </w:rPr>
        <w:t>impose ou l</w:t>
      </w:r>
      <w:r w:rsidR="002C372B" w:rsidRPr="00CC737C">
        <w:rPr>
          <w:lang w:val="fr-FR"/>
        </w:rPr>
        <w:t>’</w:t>
      </w:r>
      <w:r w:rsidRPr="00CC737C">
        <w:rPr>
          <w:lang w:val="fr-FR"/>
        </w:rPr>
        <w:t xml:space="preserve">autorise, le Preneur de licence peut enregistrer le </w:t>
      </w:r>
      <w:r w:rsidR="00A949A0" w:rsidRPr="00CC737C">
        <w:rPr>
          <w:lang w:val="fr-FR"/>
        </w:rPr>
        <w:t>présent Contrat</w:t>
      </w:r>
      <w:r w:rsidRPr="00CC737C">
        <w:rPr>
          <w:lang w:val="fr-FR"/>
        </w:rPr>
        <w:t xml:space="preserve"> ou ses dispositions spéciales, et l</w:t>
      </w:r>
      <w:r w:rsidR="002C372B" w:rsidRPr="00CC737C">
        <w:rPr>
          <w:lang w:val="fr-FR"/>
        </w:rPr>
        <w:t>’</w:t>
      </w:r>
      <w:r w:rsidRPr="00CC737C">
        <w:rPr>
          <w:lang w:val="fr-FR"/>
        </w:rPr>
        <w:t>Université l</w:t>
      </w:r>
      <w:r w:rsidR="002C372B" w:rsidRPr="00CC737C">
        <w:rPr>
          <w:lang w:val="fr-FR"/>
        </w:rPr>
        <w:t>’</w:t>
      </w:r>
      <w:r w:rsidRPr="00CC737C">
        <w:rPr>
          <w:lang w:val="fr-FR"/>
        </w:rPr>
        <w:t>aide à effectuer cet enregistrement aux frais du Preneur de licence.</w:t>
      </w:r>
      <w:bookmarkEnd w:id="1066"/>
    </w:p>
    <w:p w14:paraId="46F1EE37" w14:textId="77777777" w:rsidR="002C372B" w:rsidRPr="00CC737C" w:rsidRDefault="00E614C6" w:rsidP="00827FBD">
      <w:pPr>
        <w:pStyle w:val="Heading4"/>
        <w:rPr>
          <w:lang w:val="fr-FR"/>
        </w:rPr>
      </w:pPr>
      <w:bookmarkStart w:id="1068" w:name="_Toc494186898"/>
      <w:r w:rsidRPr="00CC737C">
        <w:rPr>
          <w:lang w:val="fr-FR"/>
        </w:rPr>
        <w:t>3.</w:t>
      </w:r>
      <w:r w:rsidR="00441CDC" w:rsidRPr="00CC737C">
        <w:rPr>
          <w:lang w:val="fr-FR"/>
        </w:rPr>
        <w:t>4</w:t>
      </w:r>
      <w:r w:rsidRPr="00CC737C">
        <w:rPr>
          <w:lang w:val="fr-FR"/>
        </w:rPr>
        <w:tab/>
      </w:r>
      <w:r w:rsidR="002363CA" w:rsidRPr="00CC737C">
        <w:rPr>
          <w:lang w:val="fr-FR"/>
        </w:rPr>
        <w:t>Assistance</w:t>
      </w:r>
      <w:bookmarkEnd w:id="1067"/>
      <w:r w:rsidR="00441CDC" w:rsidRPr="00CC737C">
        <w:rPr>
          <w:lang w:val="fr-FR"/>
        </w:rPr>
        <w:t xml:space="preserve"> technique</w:t>
      </w:r>
      <w:r w:rsidRPr="00CC737C">
        <w:rPr>
          <w:rStyle w:val="FootnoteReference"/>
          <w:lang w:val="fr-FR"/>
        </w:rPr>
        <w:footnoteReference w:id="142"/>
      </w:r>
      <w:bookmarkEnd w:id="1068"/>
    </w:p>
    <w:p w14:paraId="55616AFA" w14:textId="0F19B4F2" w:rsidR="00E614C6" w:rsidRPr="00CC737C" w:rsidRDefault="00E614C6" w:rsidP="00EC6937">
      <w:pPr>
        <w:spacing w:line="240" w:lineRule="auto"/>
        <w:jc w:val="left"/>
        <w:rPr>
          <w:lang w:val="fr-FR"/>
        </w:rPr>
      </w:pPr>
      <w:r w:rsidRPr="003122F9">
        <w:rPr>
          <w:lang w:val="fr-FR"/>
        </w:rPr>
        <w:t>a)</w:t>
      </w:r>
      <w:r w:rsidRPr="003122F9">
        <w:rPr>
          <w:lang w:val="fr-FR"/>
        </w:rPr>
        <w:tab/>
      </w:r>
      <w:r w:rsidR="00D863C1" w:rsidRPr="003122F9">
        <w:rPr>
          <w:lang w:val="fr-FR"/>
        </w:rPr>
        <w:t>Dans la limite de</w:t>
      </w:r>
      <w:r w:rsidRPr="003122F9">
        <w:rPr>
          <w:lang w:val="fr-FR"/>
        </w:rPr>
        <w:t xml:space="preserve"> _*</w:t>
      </w:r>
      <w:r w:rsidRPr="003122F9">
        <w:rPr>
          <w:rStyle w:val="FootnoteReference"/>
          <w:lang w:val="fr-FR"/>
        </w:rPr>
        <w:footnoteReference w:id="143"/>
      </w:r>
      <w:r w:rsidRPr="003122F9">
        <w:rPr>
          <w:lang w:val="fr-FR"/>
        </w:rPr>
        <w:t xml:space="preserve">__ </w:t>
      </w:r>
      <w:r w:rsidR="00D863C1" w:rsidRPr="003122F9">
        <w:rPr>
          <w:lang w:val="fr-FR"/>
        </w:rPr>
        <w:t>heures</w:t>
      </w:r>
      <w:r w:rsidR="002C372B" w:rsidRPr="003122F9">
        <w:rPr>
          <w:lang w:val="fr-FR"/>
        </w:rPr>
        <w:t>-</w:t>
      </w:r>
      <w:r w:rsidR="00D863C1" w:rsidRPr="003122F9">
        <w:rPr>
          <w:lang w:val="fr-FR"/>
        </w:rPr>
        <w:t xml:space="preserve">homme </w:t>
      </w:r>
      <w:r w:rsidR="00634502" w:rsidRPr="003122F9">
        <w:rPr>
          <w:lang w:val="fr-FR"/>
        </w:rPr>
        <w:t xml:space="preserve">pendant une durée de </w:t>
      </w:r>
      <w:r w:rsidRPr="003122F9">
        <w:rPr>
          <w:lang w:val="fr-FR"/>
        </w:rPr>
        <w:t>_*</w:t>
      </w:r>
      <w:r w:rsidRPr="003122F9">
        <w:rPr>
          <w:rStyle w:val="FootnoteReference"/>
          <w:lang w:val="fr-FR"/>
        </w:rPr>
        <w:footnoteReference w:id="144"/>
      </w:r>
      <w:r w:rsidRPr="003122F9">
        <w:rPr>
          <w:lang w:val="fr-FR"/>
        </w:rPr>
        <w:t xml:space="preserve">___ </w:t>
      </w:r>
      <w:r w:rsidR="00634502" w:rsidRPr="003122F9">
        <w:rPr>
          <w:lang w:val="fr-FR"/>
        </w:rPr>
        <w:t xml:space="preserve">mois </w:t>
      </w:r>
      <w:r w:rsidR="00CB0BF8" w:rsidRPr="003122F9">
        <w:rPr>
          <w:lang w:val="fr-FR"/>
        </w:rPr>
        <w:t>à compter</w:t>
      </w:r>
      <w:r w:rsidR="00CB0BF8" w:rsidRPr="00CC737C">
        <w:rPr>
          <w:lang w:val="fr-FR"/>
        </w:rPr>
        <w:t xml:space="preserve"> de la </w:t>
      </w:r>
      <w:r w:rsidR="006E1607" w:rsidRPr="00CC737C">
        <w:rPr>
          <w:lang w:val="fr-FR"/>
        </w:rPr>
        <w:t>D</w:t>
      </w:r>
      <w:r w:rsidR="00CB0BF8" w:rsidRPr="00CC737C">
        <w:rPr>
          <w:lang w:val="fr-FR"/>
        </w:rPr>
        <w:t>ate d</w:t>
      </w:r>
      <w:r w:rsidR="002C372B" w:rsidRPr="00CC737C">
        <w:rPr>
          <w:lang w:val="fr-FR"/>
        </w:rPr>
        <w:t>’</w:t>
      </w:r>
      <w:r w:rsidR="00CB0BF8" w:rsidRPr="00CC737C">
        <w:rPr>
          <w:lang w:val="fr-FR"/>
        </w:rPr>
        <w:t>entrée en vigueur, l</w:t>
      </w:r>
      <w:r w:rsidR="002C372B" w:rsidRPr="00CC737C">
        <w:rPr>
          <w:lang w:val="fr-FR"/>
        </w:rPr>
        <w:t>’</w:t>
      </w:r>
      <w:r w:rsidR="00CB0BF8" w:rsidRPr="00CC737C">
        <w:rPr>
          <w:lang w:val="fr-FR"/>
        </w:rPr>
        <w:t>Université fournit</w:t>
      </w:r>
      <w:r w:rsidR="00EC6937" w:rsidRPr="00CC737C">
        <w:rPr>
          <w:lang w:val="fr-FR"/>
        </w:rPr>
        <w:t xml:space="preserve"> gratuitement</w:t>
      </w:r>
      <w:r w:rsidR="00CB0BF8" w:rsidRPr="00CC737C">
        <w:rPr>
          <w:lang w:val="fr-FR"/>
        </w:rPr>
        <w:t xml:space="preserve"> une assistance technique</w:t>
      </w:r>
      <w:r w:rsidR="00EC6937" w:rsidRPr="00CC737C">
        <w:rPr>
          <w:lang w:val="fr-FR"/>
        </w:rPr>
        <w:t xml:space="preserve"> au Preneur de licence pour l</w:t>
      </w:r>
      <w:r w:rsidR="002C372B" w:rsidRPr="00CC737C">
        <w:rPr>
          <w:lang w:val="fr-FR"/>
        </w:rPr>
        <w:t>’</w:t>
      </w:r>
      <w:r w:rsidR="00EC6937" w:rsidRPr="00CC737C">
        <w:rPr>
          <w:lang w:val="fr-FR"/>
        </w:rPr>
        <w:t xml:space="preserve">aider à comprendre et assimiler la </w:t>
      </w:r>
      <w:r w:rsidR="003B4D56" w:rsidRPr="00CC737C">
        <w:rPr>
          <w:lang w:val="fr-FR"/>
        </w:rPr>
        <w:t>Technologie concédée sous licence</w:t>
      </w:r>
      <w:r w:rsidR="00EC6937" w:rsidRPr="00CC737C">
        <w:rPr>
          <w:lang w:val="fr-FR"/>
        </w:rPr>
        <w:t>.</w:t>
      </w:r>
    </w:p>
    <w:p w14:paraId="1551D5BC" w14:textId="0179B7C0" w:rsidR="00E614C6" w:rsidRPr="00CC737C" w:rsidRDefault="00E614C6" w:rsidP="00670F46">
      <w:pPr>
        <w:spacing w:line="240" w:lineRule="auto"/>
        <w:jc w:val="left"/>
        <w:rPr>
          <w:lang w:val="fr-FR"/>
        </w:rPr>
      </w:pPr>
      <w:r w:rsidRPr="00CC737C">
        <w:rPr>
          <w:lang w:val="fr-FR"/>
        </w:rPr>
        <w:t>b)</w:t>
      </w:r>
      <w:r w:rsidRPr="00CC737C">
        <w:rPr>
          <w:lang w:val="fr-FR"/>
        </w:rPr>
        <w:tab/>
      </w:r>
      <w:r w:rsidR="00670F46" w:rsidRPr="00CC737C">
        <w:rPr>
          <w:lang w:val="fr-FR"/>
        </w:rPr>
        <w:t>L</w:t>
      </w:r>
      <w:r w:rsidR="002C372B" w:rsidRPr="00CC737C">
        <w:rPr>
          <w:lang w:val="fr-FR"/>
        </w:rPr>
        <w:t>’</w:t>
      </w:r>
      <w:r w:rsidR="00670F46" w:rsidRPr="00CC737C">
        <w:rPr>
          <w:lang w:val="fr-FR"/>
        </w:rPr>
        <w:t>Université peut, à sa discrétion, fournir toute assistance technique supplémentaire que le Preneur de licence pourrait demander dans le cadre d</w:t>
      </w:r>
      <w:r w:rsidR="002C372B" w:rsidRPr="00CC737C">
        <w:rPr>
          <w:lang w:val="fr-FR"/>
        </w:rPr>
        <w:t>’</w:t>
      </w:r>
      <w:r w:rsidR="00670F46" w:rsidRPr="00CC737C">
        <w:rPr>
          <w:lang w:val="fr-FR"/>
        </w:rPr>
        <w:t>un contrat de services que les parties négocient de bonne foi, et aux conditions commerciales que l</w:t>
      </w:r>
      <w:r w:rsidR="002C372B" w:rsidRPr="00CC737C">
        <w:rPr>
          <w:lang w:val="fr-FR"/>
        </w:rPr>
        <w:t>’</w:t>
      </w:r>
      <w:r w:rsidR="00670F46" w:rsidRPr="00CC737C">
        <w:rPr>
          <w:lang w:val="fr-FR"/>
        </w:rPr>
        <w:t>Université applique pour fournir des services.</w:t>
      </w:r>
    </w:p>
    <w:p w14:paraId="7F8149C3" w14:textId="77777777" w:rsidR="00E614C6" w:rsidRPr="00CC737C" w:rsidRDefault="00E614C6" w:rsidP="005B1AF1">
      <w:pPr>
        <w:pStyle w:val="BodyText2"/>
        <w:spacing w:line="240" w:lineRule="auto"/>
        <w:jc w:val="left"/>
        <w:rPr>
          <w:lang w:val="fr-FR"/>
        </w:rPr>
      </w:pPr>
    </w:p>
    <w:p w14:paraId="1DF7AE16" w14:textId="246888C7" w:rsidR="00E614C6" w:rsidRPr="00CC737C" w:rsidRDefault="00E614C6" w:rsidP="00827FBD">
      <w:pPr>
        <w:pStyle w:val="Heading3"/>
        <w:rPr>
          <w:lang w:val="fr-FR"/>
        </w:rPr>
      </w:pPr>
      <w:bookmarkStart w:id="1069" w:name="_Toc494186899"/>
      <w:bookmarkStart w:id="1070" w:name="_Toc510355753"/>
      <w:bookmarkStart w:id="1071" w:name="_Toc510538065"/>
      <w:r w:rsidRPr="00CC737C">
        <w:rPr>
          <w:lang w:val="fr-FR"/>
        </w:rPr>
        <w:t>4.</w:t>
      </w:r>
      <w:r w:rsidRPr="00CC737C">
        <w:rPr>
          <w:lang w:val="fr-FR"/>
        </w:rPr>
        <w:tab/>
      </w:r>
      <w:bookmarkEnd w:id="1069"/>
      <w:bookmarkEnd w:id="1070"/>
      <w:bookmarkEnd w:id="1071"/>
      <w:r w:rsidR="001B6BFC" w:rsidRPr="00CC737C">
        <w:rPr>
          <w:lang w:val="fr-FR"/>
        </w:rPr>
        <w:t>CONCESSION DE SOUS</w:t>
      </w:r>
      <w:r w:rsidR="002C372B" w:rsidRPr="00CC737C">
        <w:rPr>
          <w:lang w:val="fr-FR"/>
        </w:rPr>
        <w:t>-</w:t>
      </w:r>
      <w:r w:rsidR="001B6BFC" w:rsidRPr="00CC737C">
        <w:rPr>
          <w:lang w:val="fr-FR"/>
        </w:rPr>
        <w:t>LICENCES</w:t>
      </w:r>
    </w:p>
    <w:p w14:paraId="41DE395D" w14:textId="0B6365FE" w:rsidR="00E614C6" w:rsidRPr="00CC737C" w:rsidRDefault="00E614C6" w:rsidP="00827FBD">
      <w:pPr>
        <w:pStyle w:val="Heading4"/>
        <w:rPr>
          <w:lang w:val="fr-FR"/>
        </w:rPr>
      </w:pPr>
      <w:bookmarkStart w:id="1072" w:name="_Toc465731722"/>
      <w:bookmarkStart w:id="1073" w:name="_Toc506827677"/>
      <w:bookmarkStart w:id="1074" w:name="_Toc512824158"/>
      <w:bookmarkStart w:id="1075" w:name="_Toc494186900"/>
      <w:r w:rsidRPr="00CC737C">
        <w:rPr>
          <w:lang w:val="fr-FR"/>
        </w:rPr>
        <w:t>4.1</w:t>
      </w:r>
      <w:r w:rsidRPr="00CC737C">
        <w:rPr>
          <w:lang w:val="fr-FR"/>
        </w:rPr>
        <w:tab/>
      </w:r>
      <w:bookmarkEnd w:id="1072"/>
      <w:bookmarkEnd w:id="1073"/>
      <w:bookmarkEnd w:id="1074"/>
      <w:bookmarkEnd w:id="1075"/>
      <w:r w:rsidR="001B6BFC" w:rsidRPr="00CC737C">
        <w:rPr>
          <w:lang w:val="fr-FR"/>
        </w:rPr>
        <w:t>Concession</w:t>
      </w:r>
    </w:p>
    <w:p w14:paraId="1B48EAF8" w14:textId="78263EE8" w:rsidR="00CF13FE" w:rsidRPr="00CC737C" w:rsidRDefault="00CF13FE" w:rsidP="005B1AF1">
      <w:pPr>
        <w:spacing w:line="240" w:lineRule="auto"/>
        <w:jc w:val="left"/>
        <w:rPr>
          <w:lang w:val="fr-FR"/>
        </w:rPr>
      </w:pPr>
      <w:r w:rsidRPr="00CC737C">
        <w:rPr>
          <w:lang w:val="fr-FR"/>
        </w:rPr>
        <w:t>L</w:t>
      </w:r>
      <w:r w:rsidR="002C372B" w:rsidRPr="00CC737C">
        <w:rPr>
          <w:lang w:val="fr-FR"/>
        </w:rPr>
        <w:t>’</w:t>
      </w:r>
      <w:r w:rsidRPr="00CC737C">
        <w:rPr>
          <w:lang w:val="fr-FR"/>
        </w:rPr>
        <w:t>Université concède au Preneur de licence le droit de concéder une sous</w:t>
      </w:r>
      <w:r w:rsidR="001E1A52">
        <w:rPr>
          <w:lang w:val="fr-FR"/>
        </w:rPr>
        <w:t>-</w:t>
      </w:r>
      <w:r w:rsidRPr="00CC737C">
        <w:rPr>
          <w:lang w:val="fr-FR"/>
        </w:rPr>
        <w:t xml:space="preserve">licence à toute </w:t>
      </w:r>
      <w:r w:rsidR="00E46C2C" w:rsidRPr="00CC737C">
        <w:rPr>
          <w:lang w:val="fr-FR"/>
        </w:rPr>
        <w:t>E</w:t>
      </w:r>
      <w:r w:rsidRPr="00CC737C">
        <w:rPr>
          <w:lang w:val="fr-FR"/>
        </w:rPr>
        <w:t xml:space="preserve">ntité affiliée ou </w:t>
      </w:r>
      <w:r w:rsidR="00E46C2C" w:rsidRPr="00CC737C">
        <w:rPr>
          <w:lang w:val="fr-FR"/>
        </w:rPr>
        <w:t>T</w:t>
      </w:r>
      <w:r w:rsidRPr="00CC737C">
        <w:rPr>
          <w:lang w:val="fr-FR"/>
        </w:rPr>
        <w:t xml:space="preserve">ierce partie (le </w:t>
      </w:r>
      <w:r w:rsidRPr="00CC737C">
        <w:rPr>
          <w:b/>
          <w:bCs/>
          <w:lang w:val="fr-FR"/>
        </w:rPr>
        <w:t>Preneur de sous</w:t>
      </w:r>
      <w:r w:rsidR="002C372B" w:rsidRPr="00CC737C">
        <w:rPr>
          <w:b/>
          <w:bCs/>
          <w:lang w:val="fr-FR"/>
        </w:rPr>
        <w:t>-</w:t>
      </w:r>
      <w:r w:rsidRPr="00CC737C">
        <w:rPr>
          <w:b/>
          <w:bCs/>
          <w:lang w:val="fr-FR"/>
        </w:rPr>
        <w:t>licence</w:t>
      </w:r>
      <w:r w:rsidRPr="00CC737C">
        <w:rPr>
          <w:lang w:val="fr-FR"/>
        </w:rPr>
        <w:t xml:space="preserve">) en vue de </w:t>
      </w:r>
      <w:r w:rsidR="00E46C2C" w:rsidRPr="00CC737C">
        <w:rPr>
          <w:lang w:val="fr-FR"/>
        </w:rPr>
        <w:t>C</w:t>
      </w:r>
      <w:r w:rsidRPr="00CC737C">
        <w:rPr>
          <w:lang w:val="fr-FR"/>
        </w:rPr>
        <w:t xml:space="preserve">ommercialiser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00745092" w:rsidRPr="00CC737C">
        <w:rPr>
          <w:rStyle w:val="FootnoteReference"/>
          <w:lang w:val="fr-FR"/>
        </w:rPr>
        <w:footnoteReference w:id="145"/>
      </w:r>
      <w:r w:rsidRPr="00CC737C">
        <w:rPr>
          <w:lang w:val="fr-FR"/>
        </w:rPr>
        <w:t>.</w:t>
      </w:r>
    </w:p>
    <w:p w14:paraId="3D9BA268" w14:textId="1E5D0BC0" w:rsidR="00E614C6" w:rsidRPr="00CC737C" w:rsidRDefault="00E614C6" w:rsidP="00827FBD">
      <w:pPr>
        <w:pStyle w:val="Heading4"/>
        <w:rPr>
          <w:lang w:val="fr-FR"/>
        </w:rPr>
      </w:pPr>
      <w:bookmarkStart w:id="1076" w:name="_Toc494186901"/>
      <w:bookmarkStart w:id="1077" w:name="_Toc465731723"/>
      <w:bookmarkStart w:id="1078" w:name="_Toc506827678"/>
      <w:bookmarkStart w:id="1079" w:name="_Toc512824159"/>
      <w:r w:rsidRPr="00CC737C">
        <w:rPr>
          <w:lang w:val="fr-FR"/>
        </w:rPr>
        <w:t>4.2</w:t>
      </w:r>
      <w:r w:rsidRPr="00CC737C">
        <w:rPr>
          <w:lang w:val="fr-FR"/>
        </w:rPr>
        <w:tab/>
      </w:r>
      <w:bookmarkEnd w:id="1076"/>
      <w:r w:rsidR="002B1105" w:rsidRPr="00CC737C">
        <w:rPr>
          <w:lang w:val="fr-FR"/>
        </w:rPr>
        <w:t>Conditions de la sous</w:t>
      </w:r>
      <w:r w:rsidR="002C372B" w:rsidRPr="00CC737C">
        <w:rPr>
          <w:lang w:val="fr-FR"/>
        </w:rPr>
        <w:t>-</w:t>
      </w:r>
      <w:r w:rsidR="002B1105" w:rsidRPr="00CC737C">
        <w:rPr>
          <w:lang w:val="fr-FR"/>
        </w:rPr>
        <w:t>licence</w:t>
      </w:r>
    </w:p>
    <w:p w14:paraId="51ECFCDB" w14:textId="07842CB1" w:rsidR="00E614C6" w:rsidRPr="00CC737C" w:rsidRDefault="00515B02" w:rsidP="005B1AF1">
      <w:pPr>
        <w:spacing w:line="240" w:lineRule="auto"/>
        <w:jc w:val="left"/>
        <w:rPr>
          <w:lang w:val="fr-FR"/>
        </w:rPr>
      </w:pPr>
      <w:bookmarkStart w:id="1080" w:name="_Toc494186902"/>
      <w:r w:rsidRPr="00CC737C">
        <w:rPr>
          <w:lang w:val="fr-FR"/>
        </w:rPr>
        <w:t>Toute sous</w:t>
      </w:r>
      <w:r w:rsidR="002C372B" w:rsidRPr="00CC737C">
        <w:rPr>
          <w:lang w:val="fr-FR"/>
        </w:rPr>
        <w:t>-</w:t>
      </w:r>
      <w:r w:rsidRPr="00CC737C">
        <w:rPr>
          <w:lang w:val="fr-FR"/>
        </w:rPr>
        <w:t>licence de ce type i) doit être concédée par écrit et un exemplaire signé de cette concession doit être remis à l</w:t>
      </w:r>
      <w:r w:rsidR="002C372B" w:rsidRPr="00CC737C">
        <w:rPr>
          <w:lang w:val="fr-FR"/>
        </w:rPr>
        <w:t>’</w:t>
      </w:r>
      <w:r w:rsidRPr="00CC737C">
        <w:rPr>
          <w:lang w:val="fr-FR"/>
        </w:rPr>
        <w:t>Université dans les 30 jours après la signature, ii) ne peut octroyer de droits plus étendus ni imposer d</w:t>
      </w:r>
      <w:r w:rsidR="002C372B" w:rsidRPr="00CC737C">
        <w:rPr>
          <w:lang w:val="fr-FR"/>
        </w:rPr>
        <w:t>’</w:t>
      </w:r>
      <w:r w:rsidRPr="00CC737C">
        <w:rPr>
          <w:lang w:val="fr-FR"/>
        </w:rPr>
        <w:t xml:space="preserve">obligations moins contraignantes que les droits et obligations contractés par le Preneur de licence en vertu du </w:t>
      </w:r>
      <w:r w:rsidR="00A949A0" w:rsidRPr="00CC737C">
        <w:rPr>
          <w:lang w:val="fr-FR"/>
        </w:rPr>
        <w:t>présent Contrat</w:t>
      </w:r>
      <w:r w:rsidRPr="00CC737C">
        <w:rPr>
          <w:lang w:val="fr-FR"/>
        </w:rPr>
        <w:t>, iii) doit indiquer que l</w:t>
      </w:r>
      <w:r w:rsidR="002C372B" w:rsidRPr="00CC737C">
        <w:rPr>
          <w:lang w:val="fr-FR"/>
        </w:rPr>
        <w:t>’</w:t>
      </w:r>
      <w:r w:rsidRPr="00CC737C">
        <w:rPr>
          <w:lang w:val="fr-FR"/>
        </w:rPr>
        <w:t xml:space="preserve">Université est reconnue comme </w:t>
      </w:r>
      <w:r w:rsidR="00DD0C0B" w:rsidRPr="00CC737C">
        <w:rPr>
          <w:lang w:val="fr-FR"/>
        </w:rPr>
        <w:t>Bénéficiaire</w:t>
      </w:r>
      <w:r w:rsidRPr="00CC737C">
        <w:rPr>
          <w:lang w:val="fr-FR"/>
        </w:rPr>
        <w:t xml:space="preserve"> et qu</w:t>
      </w:r>
      <w:r w:rsidR="002C372B" w:rsidRPr="00CC737C">
        <w:rPr>
          <w:lang w:val="fr-FR"/>
        </w:rPr>
        <w:t>’</w:t>
      </w:r>
      <w:r w:rsidRPr="00CC737C">
        <w:rPr>
          <w:lang w:val="fr-FR"/>
        </w:rPr>
        <w:t>elle peut faire appliquer ses droits si le Preneur de licence ne le fait pas,</w:t>
      </w:r>
      <w:r w:rsidR="003F5A58" w:rsidRPr="00CC737C">
        <w:rPr>
          <w:lang w:val="fr-FR"/>
        </w:rPr>
        <w:t xml:space="preserve"> </w:t>
      </w:r>
      <w:r w:rsidR="000E66E9" w:rsidRPr="00CC737C">
        <w:rPr>
          <w:lang w:val="fr-FR"/>
        </w:rPr>
        <w:t>iv)</w:t>
      </w:r>
      <w:r w:rsidR="0054167E" w:rsidRPr="00CC737C">
        <w:rPr>
          <w:lang w:val="fr-FR"/>
        </w:rPr>
        <w:t> </w:t>
      </w:r>
      <w:r w:rsidR="000E66E9" w:rsidRPr="00CC737C">
        <w:rPr>
          <w:lang w:val="fr-FR"/>
        </w:rPr>
        <w:t>doit autoriser l</w:t>
      </w:r>
      <w:r w:rsidR="002C372B" w:rsidRPr="00CC737C">
        <w:rPr>
          <w:lang w:val="fr-FR"/>
        </w:rPr>
        <w:t>’</w:t>
      </w:r>
      <w:r w:rsidR="000E66E9" w:rsidRPr="00CC737C">
        <w:rPr>
          <w:lang w:val="fr-FR"/>
        </w:rPr>
        <w:t>Université à vérifier les comptes du Preneur de sous</w:t>
      </w:r>
      <w:r w:rsidR="002C372B" w:rsidRPr="00CC737C">
        <w:rPr>
          <w:lang w:val="fr-FR"/>
        </w:rPr>
        <w:t>-</w:t>
      </w:r>
      <w:r w:rsidR="000E66E9" w:rsidRPr="00CC737C">
        <w:rPr>
          <w:lang w:val="fr-FR"/>
        </w:rPr>
        <w:t>licence pertinents au regard de la sous</w:t>
      </w:r>
      <w:r w:rsidR="002C372B" w:rsidRPr="00CC737C">
        <w:rPr>
          <w:lang w:val="fr-FR"/>
        </w:rPr>
        <w:t>-</w:t>
      </w:r>
      <w:r w:rsidR="000E66E9" w:rsidRPr="00CC737C">
        <w:rPr>
          <w:lang w:val="fr-FR"/>
        </w:rPr>
        <w:t>licence si le Preneur de licence ne le fait pas, v)</w:t>
      </w:r>
      <w:r w:rsidR="0029715D" w:rsidRPr="00CC737C">
        <w:rPr>
          <w:lang w:val="fr-FR"/>
        </w:rPr>
        <w:t> </w:t>
      </w:r>
      <w:r w:rsidR="000E66E9" w:rsidRPr="00CC737C">
        <w:rPr>
          <w:lang w:val="fr-FR"/>
        </w:rPr>
        <w:t>doit prévoir que la sous</w:t>
      </w:r>
      <w:r w:rsidR="002C372B" w:rsidRPr="00CC737C">
        <w:rPr>
          <w:lang w:val="fr-FR"/>
        </w:rPr>
        <w:t>-</w:t>
      </w:r>
      <w:r w:rsidR="000E66E9" w:rsidRPr="00CC737C">
        <w:rPr>
          <w:lang w:val="fr-FR"/>
        </w:rPr>
        <w:t xml:space="preserve">licence est automatiquement résiliée à la </w:t>
      </w:r>
      <w:r w:rsidR="007822D1" w:rsidRPr="00CC737C">
        <w:rPr>
          <w:lang w:val="fr-FR"/>
        </w:rPr>
        <w:t>D</w:t>
      </w:r>
      <w:r w:rsidR="000E66E9" w:rsidRPr="00CC737C">
        <w:rPr>
          <w:lang w:val="fr-FR"/>
        </w:rPr>
        <w:t xml:space="preserve">ate de résiliation du </w:t>
      </w:r>
      <w:r w:rsidR="00A949A0" w:rsidRPr="00CC737C">
        <w:rPr>
          <w:lang w:val="fr-FR"/>
        </w:rPr>
        <w:t>présent Contrat</w:t>
      </w:r>
      <w:r w:rsidR="000E66E9" w:rsidRPr="00CC737C">
        <w:rPr>
          <w:lang w:val="fr-FR"/>
        </w:rPr>
        <w:t>, vi)</w:t>
      </w:r>
      <w:r w:rsidR="0054167E" w:rsidRPr="00CC737C">
        <w:rPr>
          <w:lang w:val="fr-FR"/>
        </w:rPr>
        <w:t> </w:t>
      </w:r>
      <w:r w:rsidR="000E66E9" w:rsidRPr="00CC737C">
        <w:rPr>
          <w:lang w:val="fr-FR"/>
        </w:rPr>
        <w:t>ne confère pas</w:t>
      </w:r>
      <w:r w:rsidR="00441ED0" w:rsidRPr="00CC737C">
        <w:rPr>
          <w:lang w:val="fr-FR"/>
        </w:rPr>
        <w:t xml:space="preserve"> nécessairement</w:t>
      </w:r>
      <w:r w:rsidR="000E66E9" w:rsidRPr="00CC737C">
        <w:rPr>
          <w:lang w:val="fr-FR"/>
        </w:rPr>
        <w:t xml:space="preserve"> le droit de concéder des sous</w:t>
      </w:r>
      <w:r w:rsidR="002C372B" w:rsidRPr="00CC737C">
        <w:rPr>
          <w:lang w:val="fr-FR"/>
        </w:rPr>
        <w:t>-</w:t>
      </w:r>
      <w:r w:rsidR="000E66E9" w:rsidRPr="00CC737C">
        <w:rPr>
          <w:lang w:val="fr-FR"/>
        </w:rPr>
        <w:t>licences supplémentaires, et vii)</w:t>
      </w:r>
      <w:r w:rsidR="0054167E" w:rsidRPr="00CC737C">
        <w:rPr>
          <w:lang w:val="fr-FR"/>
        </w:rPr>
        <w:t> </w:t>
      </w:r>
      <w:r w:rsidR="000E66E9" w:rsidRPr="00CC737C">
        <w:rPr>
          <w:lang w:val="fr-FR"/>
        </w:rPr>
        <w:t xml:space="preserve">ne permet pas </w:t>
      </w:r>
      <w:r w:rsidR="002C528E" w:rsidRPr="00CC737C">
        <w:rPr>
          <w:lang w:val="fr-FR"/>
        </w:rPr>
        <w:t xml:space="preserve">nécessairement </w:t>
      </w:r>
      <w:r w:rsidR="000E66E9" w:rsidRPr="00CC737C">
        <w:rPr>
          <w:lang w:val="fr-FR"/>
        </w:rPr>
        <w:t>de cumuler des rémunérations au titre de la sous</w:t>
      </w:r>
      <w:r w:rsidR="002C372B" w:rsidRPr="00CC737C">
        <w:rPr>
          <w:lang w:val="fr-FR"/>
        </w:rPr>
        <w:t>-</w:t>
      </w:r>
      <w:r w:rsidR="000E66E9" w:rsidRPr="00CC737C">
        <w:rPr>
          <w:lang w:val="fr-FR"/>
        </w:rPr>
        <w:t>licence avec des rémunérations au titre d</w:t>
      </w:r>
      <w:r w:rsidR="002C372B" w:rsidRPr="00CC737C">
        <w:rPr>
          <w:lang w:val="fr-FR"/>
        </w:rPr>
        <w:t>’</w:t>
      </w:r>
      <w:r w:rsidR="000E66E9" w:rsidRPr="00CC737C">
        <w:rPr>
          <w:lang w:val="fr-FR"/>
        </w:rPr>
        <w:t>autres avantages proposés par le Preneur de licence.</w:t>
      </w:r>
      <w:bookmarkEnd w:id="1077"/>
      <w:bookmarkEnd w:id="1078"/>
      <w:bookmarkEnd w:id="1079"/>
      <w:bookmarkEnd w:id="1080"/>
    </w:p>
    <w:p w14:paraId="0BAD2C3D" w14:textId="2F295A3A" w:rsidR="00E614C6" w:rsidRPr="00CC737C" w:rsidRDefault="00E614C6" w:rsidP="00827FBD">
      <w:pPr>
        <w:pStyle w:val="Heading3"/>
        <w:rPr>
          <w:lang w:val="fr-FR"/>
        </w:rPr>
      </w:pPr>
      <w:bookmarkStart w:id="1081" w:name="_Toc494186903"/>
      <w:bookmarkStart w:id="1082" w:name="_Toc510355754"/>
      <w:bookmarkStart w:id="1083" w:name="_Toc510538066"/>
      <w:r w:rsidRPr="00CC737C">
        <w:rPr>
          <w:lang w:val="fr-FR"/>
        </w:rPr>
        <w:lastRenderedPageBreak/>
        <w:t>5.</w:t>
      </w:r>
      <w:r w:rsidRPr="00CC737C">
        <w:rPr>
          <w:lang w:val="fr-FR"/>
        </w:rPr>
        <w:tab/>
      </w:r>
      <w:bookmarkEnd w:id="1081"/>
      <w:bookmarkEnd w:id="1082"/>
      <w:bookmarkEnd w:id="1083"/>
      <w:r w:rsidR="00DD2C82" w:rsidRPr="00CC737C">
        <w:rPr>
          <w:lang w:val="fr-FR"/>
        </w:rPr>
        <w:t>CONDITIONS FINANCIÈRES</w:t>
      </w:r>
    </w:p>
    <w:p w14:paraId="77147582" w14:textId="61A70B3B" w:rsidR="002C372B" w:rsidRPr="00CC737C" w:rsidRDefault="00E614C6" w:rsidP="00827FBD">
      <w:pPr>
        <w:pStyle w:val="Heading4"/>
        <w:rPr>
          <w:lang w:val="fr-FR"/>
        </w:rPr>
      </w:pPr>
      <w:bookmarkStart w:id="1084" w:name="_Toc494186904"/>
      <w:r w:rsidRPr="00CC737C">
        <w:rPr>
          <w:lang w:val="fr-FR"/>
        </w:rPr>
        <w:t>5.1</w:t>
      </w:r>
      <w:r w:rsidRPr="00CC737C">
        <w:rPr>
          <w:lang w:val="fr-FR"/>
        </w:rPr>
        <w:tab/>
      </w:r>
      <w:r w:rsidR="00DD2C82" w:rsidRPr="00CC737C">
        <w:rPr>
          <w:lang w:val="fr-FR"/>
        </w:rPr>
        <w:t>Paiement d</w:t>
      </w:r>
      <w:r w:rsidR="002C372B" w:rsidRPr="00CC737C">
        <w:rPr>
          <w:lang w:val="fr-FR"/>
        </w:rPr>
        <w:t>’</w:t>
      </w:r>
      <w:r w:rsidR="00DD2C82" w:rsidRPr="00CC737C">
        <w:rPr>
          <w:lang w:val="fr-FR"/>
        </w:rPr>
        <w:t>avance</w:t>
      </w:r>
      <w:r w:rsidRPr="00CC737C">
        <w:rPr>
          <w:rStyle w:val="FootnoteReference"/>
          <w:b w:val="0"/>
          <w:sz w:val="22"/>
          <w:lang w:val="fr-FR"/>
        </w:rPr>
        <w:footnoteReference w:id="146"/>
      </w:r>
      <w:bookmarkEnd w:id="1084"/>
    </w:p>
    <w:p w14:paraId="06D9B841" w14:textId="25EDE78B" w:rsidR="00E614C6" w:rsidRPr="00CC737C" w:rsidRDefault="00317293" w:rsidP="00317293">
      <w:pPr>
        <w:spacing w:line="240" w:lineRule="auto"/>
        <w:jc w:val="left"/>
        <w:rPr>
          <w:lang w:val="fr-FR"/>
        </w:rPr>
      </w:pPr>
      <w:bookmarkStart w:id="1085" w:name="_Toc494186905"/>
      <w:r w:rsidRPr="00CC737C">
        <w:rPr>
          <w:lang w:val="fr-FR"/>
        </w:rPr>
        <w:t>Le Preneur de licence doit verser à l</w:t>
      </w:r>
      <w:r w:rsidR="002C372B" w:rsidRPr="00CC737C">
        <w:rPr>
          <w:lang w:val="fr-FR"/>
        </w:rPr>
        <w:t>’</w:t>
      </w:r>
      <w:r w:rsidRPr="00CC737C">
        <w:rPr>
          <w:lang w:val="fr-FR"/>
        </w:rPr>
        <w:t>Université un paiement d</w:t>
      </w:r>
      <w:r w:rsidR="002C372B" w:rsidRPr="00CC737C">
        <w:rPr>
          <w:lang w:val="fr-FR"/>
        </w:rPr>
        <w:t>’</w:t>
      </w:r>
      <w:r w:rsidRPr="00CC737C">
        <w:rPr>
          <w:lang w:val="fr-FR"/>
        </w:rPr>
        <w:t>avance de *</w:t>
      </w:r>
      <w:r w:rsidRPr="00CC737C">
        <w:rPr>
          <w:rStyle w:val="FootnoteReference"/>
          <w:b/>
          <w:lang w:val="fr-FR"/>
        </w:rPr>
        <w:footnoteReference w:id="147"/>
      </w:r>
      <w:r w:rsidR="00C55906">
        <w:rPr>
          <w:lang w:val="fr-FR"/>
        </w:rPr>
        <w:t> </w:t>
      </w:r>
      <w:r w:rsidR="00BA4D7B" w:rsidRPr="00CC737C">
        <w:rPr>
          <w:lang w:val="fr-FR"/>
        </w:rPr>
        <w:t>dollars</w:t>
      </w:r>
      <w:r w:rsidRPr="00CC737C">
        <w:rPr>
          <w:lang w:val="fr-FR"/>
        </w:rPr>
        <w:t xml:space="preserve"> dans un délai de 14 jours après réception de la facture envoyée par l</w:t>
      </w:r>
      <w:r w:rsidR="002C372B" w:rsidRPr="00CC737C">
        <w:rPr>
          <w:lang w:val="fr-FR"/>
        </w:rPr>
        <w:t>’</w:t>
      </w:r>
      <w:r w:rsidRPr="00CC737C">
        <w:rPr>
          <w:lang w:val="fr-FR"/>
        </w:rPr>
        <w:t>Université à cette f</w:t>
      </w:r>
      <w:r w:rsidR="005A280C" w:rsidRPr="00CC737C">
        <w:rPr>
          <w:lang w:val="fr-FR"/>
        </w:rPr>
        <w:t>in.  Il</w:t>
      </w:r>
      <w:r w:rsidRPr="00CC737C">
        <w:rPr>
          <w:lang w:val="fr-FR"/>
        </w:rPr>
        <w:t xml:space="preserve"> peut exiger ou non un paiement d</w:t>
      </w:r>
      <w:r w:rsidR="002C372B" w:rsidRPr="00CC737C">
        <w:rPr>
          <w:lang w:val="fr-FR"/>
        </w:rPr>
        <w:t>’</w:t>
      </w:r>
      <w:r w:rsidRPr="00CC737C">
        <w:rPr>
          <w:lang w:val="fr-FR"/>
        </w:rPr>
        <w:t>avance de la part de tout Preneur de sous</w:t>
      </w:r>
      <w:r w:rsidR="002C372B" w:rsidRPr="00CC737C">
        <w:rPr>
          <w:lang w:val="fr-FR"/>
        </w:rPr>
        <w:t>-</w:t>
      </w:r>
      <w:r w:rsidRPr="00CC737C">
        <w:rPr>
          <w:lang w:val="fr-FR"/>
        </w:rPr>
        <w:t>licence.</w:t>
      </w:r>
      <w:bookmarkEnd w:id="1085"/>
    </w:p>
    <w:p w14:paraId="756533C6" w14:textId="77777777" w:rsidR="002C372B" w:rsidRPr="00CC737C" w:rsidRDefault="00E614C6" w:rsidP="00827FBD">
      <w:pPr>
        <w:pStyle w:val="Heading4"/>
        <w:rPr>
          <w:lang w:val="fr-FR"/>
        </w:rPr>
      </w:pPr>
      <w:r w:rsidRPr="00CC737C">
        <w:rPr>
          <w:lang w:val="fr-FR"/>
        </w:rPr>
        <w:t>5.2</w:t>
      </w:r>
      <w:r w:rsidRPr="00CC737C">
        <w:rPr>
          <w:lang w:val="fr-FR"/>
        </w:rPr>
        <w:tab/>
      </w:r>
      <w:r w:rsidR="005D52DF" w:rsidRPr="00CC737C">
        <w:rPr>
          <w:lang w:val="fr-FR"/>
        </w:rPr>
        <w:t xml:space="preserve">Paiements subordonnés à des </w:t>
      </w:r>
      <w:r w:rsidR="00F10ED4" w:rsidRPr="00CC737C">
        <w:rPr>
          <w:lang w:val="fr-FR"/>
        </w:rPr>
        <w:t>J</w:t>
      </w:r>
      <w:r w:rsidR="005D52DF" w:rsidRPr="00CC737C">
        <w:rPr>
          <w:lang w:val="fr-FR"/>
        </w:rPr>
        <w:t>alons</w:t>
      </w:r>
      <w:r w:rsidRPr="00CC737C">
        <w:rPr>
          <w:rStyle w:val="FootnoteReference"/>
          <w:b w:val="0"/>
          <w:sz w:val="22"/>
          <w:lang w:val="fr-FR"/>
        </w:rPr>
        <w:footnoteReference w:id="148"/>
      </w:r>
    </w:p>
    <w:p w14:paraId="2E2B38FE" w14:textId="4F13CBB8" w:rsidR="00E614C6" w:rsidRPr="00CC737C" w:rsidRDefault="003459F5" w:rsidP="005B1AF1">
      <w:pPr>
        <w:spacing w:line="240" w:lineRule="auto"/>
        <w:jc w:val="left"/>
        <w:rPr>
          <w:lang w:val="fr-FR"/>
        </w:rPr>
      </w:pPr>
      <w:r w:rsidRPr="00CC737C">
        <w:rPr>
          <w:lang w:val="fr-FR"/>
        </w:rPr>
        <w:t>a)</w:t>
      </w:r>
      <w:r w:rsidRPr="00CC737C">
        <w:rPr>
          <w:lang w:val="fr-FR"/>
        </w:rPr>
        <w:tab/>
        <w:t>Le Preneur de licence peut verser à l</w:t>
      </w:r>
      <w:r w:rsidR="002C372B" w:rsidRPr="00CC737C">
        <w:rPr>
          <w:lang w:val="fr-FR"/>
        </w:rPr>
        <w:t>’</w:t>
      </w:r>
      <w:r w:rsidRPr="00CC737C">
        <w:rPr>
          <w:lang w:val="fr-FR"/>
        </w:rPr>
        <w:t xml:space="preserve">Université les montants suivants lorsque chacun des </w:t>
      </w:r>
      <w:r w:rsidR="006655C2" w:rsidRPr="00CC737C">
        <w:rPr>
          <w:lang w:val="fr-FR"/>
        </w:rPr>
        <w:t>J</w:t>
      </w:r>
      <w:r w:rsidRPr="00CC737C">
        <w:rPr>
          <w:lang w:val="fr-FR"/>
        </w:rPr>
        <w:t xml:space="preserve">alons suivants a été atteint, que ces </w:t>
      </w:r>
      <w:r w:rsidR="006655C2" w:rsidRPr="00CC737C">
        <w:rPr>
          <w:lang w:val="fr-FR"/>
        </w:rPr>
        <w:t>J</w:t>
      </w:r>
      <w:r w:rsidRPr="00CC737C">
        <w:rPr>
          <w:lang w:val="fr-FR"/>
        </w:rPr>
        <w:t>alons aient été atteints par lui</w:t>
      </w:r>
      <w:r w:rsidR="002C372B" w:rsidRPr="00CC737C">
        <w:rPr>
          <w:lang w:val="fr-FR"/>
        </w:rPr>
        <w:t>-</w:t>
      </w:r>
      <w:r w:rsidRPr="00CC737C">
        <w:rPr>
          <w:lang w:val="fr-FR"/>
        </w:rPr>
        <w:t xml:space="preserve">même ou par une </w:t>
      </w:r>
      <w:r w:rsidR="004B5A1D" w:rsidRPr="00CC737C">
        <w:rPr>
          <w:lang w:val="fr-FR"/>
        </w:rPr>
        <w:t>E</w:t>
      </w:r>
      <w:r w:rsidRPr="00CC737C">
        <w:rPr>
          <w:lang w:val="fr-FR"/>
        </w:rPr>
        <w:t>ntité affiliée ou un Preneur de sous</w:t>
      </w:r>
      <w:r w:rsidR="002C372B" w:rsidRPr="00CC737C">
        <w:rPr>
          <w:lang w:val="fr-FR"/>
        </w:rPr>
        <w:t>-</w:t>
      </w:r>
      <w:r w:rsidRPr="00CC737C">
        <w:rPr>
          <w:lang w:val="fr-FR"/>
        </w:rPr>
        <w:t>licence.</w:t>
      </w:r>
    </w:p>
    <w:p w14:paraId="4B363560" w14:textId="77777777" w:rsidR="00743E89" w:rsidRPr="00CC737C" w:rsidRDefault="00743E89" w:rsidP="005B1AF1">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6237"/>
        <w:gridCol w:w="2026"/>
      </w:tblGrid>
      <w:tr w:rsidR="00E614C6" w:rsidRPr="00CC737C" w14:paraId="7F8DCE83" w14:textId="77777777" w:rsidTr="002643BD">
        <w:trPr>
          <w:jc w:val="center"/>
        </w:trPr>
        <w:tc>
          <w:tcPr>
            <w:tcW w:w="567" w:type="dxa"/>
            <w:tcBorders>
              <w:bottom w:val="single" w:sz="4" w:space="0" w:color="auto"/>
            </w:tcBorders>
            <w:shd w:val="clear" w:color="auto" w:fill="E0E0E0"/>
          </w:tcPr>
          <w:p w14:paraId="79AA7A30" w14:textId="0ED3F311" w:rsidR="00E614C6" w:rsidRPr="00CC737C" w:rsidRDefault="00E614C6" w:rsidP="005B1AF1">
            <w:pPr>
              <w:spacing w:line="240" w:lineRule="auto"/>
              <w:jc w:val="left"/>
              <w:rPr>
                <w:lang w:val="fr-FR"/>
              </w:rPr>
            </w:pPr>
            <w:r w:rsidRPr="00CC737C">
              <w:rPr>
                <w:lang w:val="fr-FR"/>
              </w:rPr>
              <w:t>N</w:t>
            </w:r>
            <w:r w:rsidR="00570DF4" w:rsidRPr="00CC737C">
              <w:rPr>
                <w:lang w:val="fr-FR"/>
              </w:rPr>
              <w:t>°</w:t>
            </w:r>
          </w:p>
        </w:tc>
        <w:tc>
          <w:tcPr>
            <w:tcW w:w="6237" w:type="dxa"/>
            <w:tcBorders>
              <w:bottom w:val="single" w:sz="4" w:space="0" w:color="auto"/>
            </w:tcBorders>
            <w:shd w:val="clear" w:color="auto" w:fill="E0E0E0"/>
          </w:tcPr>
          <w:p w14:paraId="1C1E8D3C" w14:textId="7EA6E0B4" w:rsidR="00E614C6" w:rsidRPr="00CC737C" w:rsidRDefault="00570DF4" w:rsidP="005B1AF1">
            <w:pPr>
              <w:spacing w:line="240" w:lineRule="auto"/>
              <w:jc w:val="left"/>
              <w:rPr>
                <w:lang w:val="fr-FR"/>
              </w:rPr>
            </w:pPr>
            <w:r w:rsidRPr="00CC737C">
              <w:rPr>
                <w:lang w:val="fr-FR"/>
              </w:rPr>
              <w:t>Jalon</w:t>
            </w:r>
          </w:p>
        </w:tc>
        <w:tc>
          <w:tcPr>
            <w:tcW w:w="1467" w:type="dxa"/>
            <w:tcBorders>
              <w:bottom w:val="single" w:sz="4" w:space="0" w:color="auto"/>
            </w:tcBorders>
            <w:shd w:val="clear" w:color="auto" w:fill="E0E0E0"/>
          </w:tcPr>
          <w:p w14:paraId="5B1CEBC5" w14:textId="0409FE7D" w:rsidR="00E614C6" w:rsidRPr="00CC737C" w:rsidRDefault="00570DF4" w:rsidP="005B1AF1">
            <w:pPr>
              <w:spacing w:line="240" w:lineRule="auto"/>
              <w:jc w:val="left"/>
              <w:rPr>
                <w:lang w:val="fr-FR"/>
              </w:rPr>
            </w:pPr>
            <w:r w:rsidRPr="00CC737C">
              <w:rPr>
                <w:lang w:val="fr-FR"/>
              </w:rPr>
              <w:t>Dollars </w:t>
            </w:r>
            <w:r w:rsidR="00AE1BCA" w:rsidRPr="00CC737C">
              <w:rPr>
                <w:lang w:val="fr-FR"/>
              </w:rPr>
              <w:t>australiens</w:t>
            </w:r>
          </w:p>
        </w:tc>
      </w:tr>
      <w:tr w:rsidR="00E614C6" w:rsidRPr="00CC737C" w14:paraId="0B06C3B4" w14:textId="77777777" w:rsidTr="002643BD">
        <w:trPr>
          <w:trHeight w:hRule="exact" w:val="45"/>
          <w:jc w:val="center"/>
        </w:trPr>
        <w:tc>
          <w:tcPr>
            <w:tcW w:w="567" w:type="dxa"/>
            <w:shd w:val="clear" w:color="auto" w:fill="000000"/>
          </w:tcPr>
          <w:p w14:paraId="7E3871A5" w14:textId="77777777" w:rsidR="00E614C6" w:rsidRPr="00CC737C" w:rsidRDefault="00E614C6" w:rsidP="005B1AF1">
            <w:pPr>
              <w:spacing w:line="240" w:lineRule="auto"/>
              <w:jc w:val="left"/>
              <w:rPr>
                <w:lang w:val="fr-FR"/>
              </w:rPr>
            </w:pPr>
          </w:p>
        </w:tc>
        <w:tc>
          <w:tcPr>
            <w:tcW w:w="6237" w:type="dxa"/>
            <w:shd w:val="clear" w:color="auto" w:fill="000000"/>
          </w:tcPr>
          <w:p w14:paraId="566CC319" w14:textId="77777777" w:rsidR="00E614C6" w:rsidRPr="00CC737C" w:rsidRDefault="00E614C6" w:rsidP="005B1AF1">
            <w:pPr>
              <w:spacing w:line="240" w:lineRule="auto"/>
              <w:jc w:val="left"/>
              <w:rPr>
                <w:lang w:val="fr-FR"/>
              </w:rPr>
            </w:pPr>
          </w:p>
        </w:tc>
        <w:tc>
          <w:tcPr>
            <w:tcW w:w="1467" w:type="dxa"/>
            <w:shd w:val="clear" w:color="auto" w:fill="000000"/>
          </w:tcPr>
          <w:p w14:paraId="25856F2C" w14:textId="77777777" w:rsidR="00E614C6" w:rsidRPr="00CC737C" w:rsidRDefault="00E614C6" w:rsidP="005B1AF1">
            <w:pPr>
              <w:spacing w:line="240" w:lineRule="auto"/>
              <w:jc w:val="left"/>
              <w:rPr>
                <w:lang w:val="fr-FR"/>
              </w:rPr>
            </w:pPr>
          </w:p>
        </w:tc>
      </w:tr>
      <w:tr w:rsidR="00E614C6" w:rsidRPr="00CC737C" w14:paraId="427F4580" w14:textId="77777777" w:rsidTr="002643BD">
        <w:trPr>
          <w:jc w:val="center"/>
        </w:trPr>
        <w:tc>
          <w:tcPr>
            <w:tcW w:w="567" w:type="dxa"/>
          </w:tcPr>
          <w:p w14:paraId="1D8E8644" w14:textId="77777777" w:rsidR="00E614C6" w:rsidRPr="00CC737C" w:rsidRDefault="00E614C6" w:rsidP="005B1AF1">
            <w:pPr>
              <w:numPr>
                <w:ilvl w:val="0"/>
                <w:numId w:val="7"/>
              </w:numPr>
              <w:spacing w:line="240" w:lineRule="auto"/>
              <w:jc w:val="left"/>
              <w:rPr>
                <w:lang w:val="fr-FR"/>
              </w:rPr>
            </w:pPr>
          </w:p>
        </w:tc>
        <w:tc>
          <w:tcPr>
            <w:tcW w:w="6237" w:type="dxa"/>
          </w:tcPr>
          <w:p w14:paraId="7FC1A92E" w14:textId="77777777" w:rsidR="00E614C6" w:rsidRPr="00CC737C" w:rsidRDefault="00E614C6" w:rsidP="005B1AF1">
            <w:pPr>
              <w:spacing w:line="240" w:lineRule="auto"/>
              <w:jc w:val="left"/>
              <w:rPr>
                <w:lang w:val="fr-FR"/>
              </w:rPr>
            </w:pPr>
            <w:r w:rsidRPr="00CC737C">
              <w:rPr>
                <w:rStyle w:val="FootnoteReference"/>
                <w:lang w:val="fr-FR"/>
              </w:rPr>
              <w:footnoteReference w:id="149"/>
            </w:r>
          </w:p>
        </w:tc>
        <w:tc>
          <w:tcPr>
            <w:tcW w:w="1467" w:type="dxa"/>
          </w:tcPr>
          <w:p w14:paraId="438438AE" w14:textId="77777777" w:rsidR="00E614C6" w:rsidRPr="00CC737C" w:rsidRDefault="00E614C6" w:rsidP="005B1AF1">
            <w:pPr>
              <w:spacing w:line="240" w:lineRule="auto"/>
              <w:jc w:val="left"/>
              <w:rPr>
                <w:lang w:val="fr-FR"/>
              </w:rPr>
            </w:pPr>
            <w:r w:rsidRPr="00CC737C">
              <w:rPr>
                <w:rStyle w:val="FootnoteReference"/>
                <w:lang w:val="fr-FR"/>
              </w:rPr>
              <w:footnoteReference w:id="150"/>
            </w:r>
          </w:p>
        </w:tc>
      </w:tr>
      <w:tr w:rsidR="00E614C6" w:rsidRPr="00CC737C" w14:paraId="26E8F587" w14:textId="77777777" w:rsidTr="002643BD">
        <w:trPr>
          <w:jc w:val="center"/>
        </w:trPr>
        <w:tc>
          <w:tcPr>
            <w:tcW w:w="567" w:type="dxa"/>
          </w:tcPr>
          <w:p w14:paraId="279A149F" w14:textId="77777777" w:rsidR="00E614C6" w:rsidRPr="00CC737C" w:rsidRDefault="00E614C6" w:rsidP="005B1AF1">
            <w:pPr>
              <w:numPr>
                <w:ilvl w:val="0"/>
                <w:numId w:val="7"/>
              </w:numPr>
              <w:spacing w:line="240" w:lineRule="auto"/>
              <w:jc w:val="left"/>
              <w:rPr>
                <w:lang w:val="fr-FR"/>
              </w:rPr>
            </w:pPr>
          </w:p>
        </w:tc>
        <w:tc>
          <w:tcPr>
            <w:tcW w:w="6237" w:type="dxa"/>
          </w:tcPr>
          <w:p w14:paraId="5D15D86C" w14:textId="77777777" w:rsidR="00E614C6" w:rsidRPr="00CC737C" w:rsidRDefault="00E614C6" w:rsidP="005B1AF1">
            <w:pPr>
              <w:spacing w:line="240" w:lineRule="auto"/>
              <w:jc w:val="left"/>
              <w:rPr>
                <w:lang w:val="fr-FR"/>
              </w:rPr>
            </w:pPr>
          </w:p>
        </w:tc>
        <w:tc>
          <w:tcPr>
            <w:tcW w:w="1467" w:type="dxa"/>
          </w:tcPr>
          <w:p w14:paraId="2A1C9E13" w14:textId="77777777" w:rsidR="00E614C6" w:rsidRPr="00CC737C" w:rsidRDefault="00E614C6" w:rsidP="005B1AF1">
            <w:pPr>
              <w:spacing w:line="240" w:lineRule="auto"/>
              <w:jc w:val="left"/>
              <w:rPr>
                <w:lang w:val="fr-FR"/>
              </w:rPr>
            </w:pPr>
          </w:p>
        </w:tc>
      </w:tr>
      <w:tr w:rsidR="00E614C6" w:rsidRPr="00CC737C" w14:paraId="490A8C63" w14:textId="77777777" w:rsidTr="002643BD">
        <w:trPr>
          <w:jc w:val="center"/>
        </w:trPr>
        <w:tc>
          <w:tcPr>
            <w:tcW w:w="567" w:type="dxa"/>
          </w:tcPr>
          <w:p w14:paraId="521FFF7A" w14:textId="77777777" w:rsidR="00E614C6" w:rsidRPr="00CC737C" w:rsidRDefault="00E614C6" w:rsidP="005B1AF1">
            <w:pPr>
              <w:numPr>
                <w:ilvl w:val="0"/>
                <w:numId w:val="7"/>
              </w:numPr>
              <w:spacing w:line="240" w:lineRule="auto"/>
              <w:jc w:val="left"/>
              <w:rPr>
                <w:lang w:val="fr-FR"/>
              </w:rPr>
            </w:pPr>
          </w:p>
        </w:tc>
        <w:tc>
          <w:tcPr>
            <w:tcW w:w="6237" w:type="dxa"/>
          </w:tcPr>
          <w:p w14:paraId="3098D771" w14:textId="77777777" w:rsidR="00E614C6" w:rsidRPr="00CC737C" w:rsidRDefault="00E614C6" w:rsidP="005B1AF1">
            <w:pPr>
              <w:spacing w:line="240" w:lineRule="auto"/>
              <w:jc w:val="left"/>
              <w:rPr>
                <w:lang w:val="fr-FR"/>
              </w:rPr>
            </w:pPr>
          </w:p>
        </w:tc>
        <w:tc>
          <w:tcPr>
            <w:tcW w:w="1467" w:type="dxa"/>
          </w:tcPr>
          <w:p w14:paraId="728DE802" w14:textId="77777777" w:rsidR="00E614C6" w:rsidRPr="00CC737C" w:rsidRDefault="00E614C6" w:rsidP="005B1AF1">
            <w:pPr>
              <w:spacing w:line="240" w:lineRule="auto"/>
              <w:jc w:val="left"/>
              <w:rPr>
                <w:lang w:val="fr-FR"/>
              </w:rPr>
            </w:pPr>
          </w:p>
        </w:tc>
      </w:tr>
    </w:tbl>
    <w:p w14:paraId="34B88EF4" w14:textId="77777777" w:rsidR="00E614C6" w:rsidRPr="00CC737C" w:rsidRDefault="00E614C6" w:rsidP="005B1AF1">
      <w:pPr>
        <w:spacing w:line="240" w:lineRule="auto"/>
        <w:jc w:val="left"/>
        <w:rPr>
          <w:lang w:val="fr-FR"/>
        </w:rPr>
      </w:pPr>
    </w:p>
    <w:p w14:paraId="2750EA14" w14:textId="0BE87CFD" w:rsidR="00E614C6" w:rsidRPr="00CC737C" w:rsidRDefault="00354DCC" w:rsidP="00354DCC">
      <w:pPr>
        <w:spacing w:line="240" w:lineRule="auto"/>
        <w:jc w:val="left"/>
        <w:rPr>
          <w:lang w:val="fr-FR"/>
        </w:rPr>
      </w:pPr>
      <w:r w:rsidRPr="00CC737C">
        <w:rPr>
          <w:lang w:val="fr-FR"/>
        </w:rPr>
        <w:t>b)</w:t>
      </w:r>
      <w:r w:rsidRPr="00CC737C">
        <w:rPr>
          <w:lang w:val="fr-FR"/>
        </w:rPr>
        <w:tab/>
        <w:t xml:space="preserve">Le Preneur de licence doit </w:t>
      </w:r>
      <w:r w:rsidR="00745019" w:rsidRPr="00CC737C">
        <w:rPr>
          <w:lang w:val="fr-FR"/>
        </w:rPr>
        <w:t xml:space="preserve">informer </w:t>
      </w:r>
      <w:r w:rsidRPr="00CC737C">
        <w:rPr>
          <w:lang w:val="fr-FR"/>
        </w:rPr>
        <w:t>rapidement l</w:t>
      </w:r>
      <w:r w:rsidR="002C372B" w:rsidRPr="00CC737C">
        <w:rPr>
          <w:lang w:val="fr-FR"/>
        </w:rPr>
        <w:t>’</w:t>
      </w:r>
      <w:r w:rsidRPr="00CC737C">
        <w:rPr>
          <w:lang w:val="fr-FR"/>
        </w:rPr>
        <w:t xml:space="preserve">Université par écrit lorsque chaque </w:t>
      </w:r>
      <w:r w:rsidR="00745019" w:rsidRPr="00CC737C">
        <w:rPr>
          <w:lang w:val="fr-FR"/>
        </w:rPr>
        <w:t>J</w:t>
      </w:r>
      <w:r w:rsidRPr="00CC737C">
        <w:rPr>
          <w:lang w:val="fr-FR"/>
        </w:rPr>
        <w:t xml:space="preserve">alon a été atteint ou achevé, et doit payer le montant associé au </w:t>
      </w:r>
      <w:r w:rsidR="00745019" w:rsidRPr="00CC737C">
        <w:rPr>
          <w:lang w:val="fr-FR"/>
        </w:rPr>
        <w:t>J</w:t>
      </w:r>
      <w:r w:rsidRPr="00CC737C">
        <w:rPr>
          <w:lang w:val="fr-FR"/>
        </w:rPr>
        <w:t>alon dans les 14 jours suivant la réception de la facture envoyée par l</w:t>
      </w:r>
      <w:r w:rsidR="002C372B" w:rsidRPr="00CC737C">
        <w:rPr>
          <w:lang w:val="fr-FR"/>
        </w:rPr>
        <w:t>’</w:t>
      </w:r>
      <w:r w:rsidRPr="00CC737C">
        <w:rPr>
          <w:lang w:val="fr-FR"/>
        </w:rPr>
        <w:t>Université à cette fin.</w:t>
      </w:r>
    </w:p>
    <w:p w14:paraId="6630C706" w14:textId="1E254846" w:rsidR="00E614C6" w:rsidRPr="00CC737C" w:rsidRDefault="00E614C6" w:rsidP="00827FBD">
      <w:pPr>
        <w:pStyle w:val="Heading4"/>
        <w:rPr>
          <w:lang w:val="fr-FR"/>
        </w:rPr>
      </w:pPr>
      <w:bookmarkStart w:id="1086" w:name="_Toc494186906"/>
      <w:r w:rsidRPr="00CC737C">
        <w:rPr>
          <w:lang w:val="fr-FR"/>
        </w:rPr>
        <w:t>5.3</w:t>
      </w:r>
      <w:r w:rsidRPr="00CC737C">
        <w:rPr>
          <w:lang w:val="fr-FR"/>
        </w:rPr>
        <w:tab/>
      </w:r>
      <w:bookmarkEnd w:id="1086"/>
      <w:r w:rsidR="00DA3538" w:rsidRPr="00CC737C">
        <w:rPr>
          <w:lang w:val="fr-FR"/>
        </w:rPr>
        <w:t>Rémunération</w:t>
      </w:r>
    </w:p>
    <w:p w14:paraId="78500F23" w14:textId="02DBF5E1" w:rsidR="00E614C6" w:rsidRPr="00CC737C" w:rsidRDefault="00DA3538" w:rsidP="003E288B">
      <w:pPr>
        <w:numPr>
          <w:ilvl w:val="0"/>
          <w:numId w:val="34"/>
        </w:numPr>
        <w:spacing w:line="240" w:lineRule="auto"/>
        <w:ind w:left="0" w:firstLine="0"/>
        <w:jc w:val="left"/>
        <w:rPr>
          <w:lang w:val="fr-FR"/>
        </w:rPr>
      </w:pPr>
      <w:r w:rsidRPr="00CC737C">
        <w:rPr>
          <w:lang w:val="fr-FR"/>
        </w:rPr>
        <w:t>Le Preneur de licence doit verser à l</w:t>
      </w:r>
      <w:r w:rsidR="002C372B" w:rsidRPr="00CC737C">
        <w:rPr>
          <w:lang w:val="fr-FR"/>
        </w:rPr>
        <w:t>’</w:t>
      </w:r>
      <w:r w:rsidRPr="00CC737C">
        <w:rPr>
          <w:lang w:val="fr-FR"/>
        </w:rPr>
        <w:t>Université une redevance de *</w:t>
      </w:r>
      <w:r w:rsidRPr="00CC737C">
        <w:rPr>
          <w:rStyle w:val="FootnoteReference"/>
          <w:lang w:val="fr-FR"/>
        </w:rPr>
        <w:footnoteReference w:id="151"/>
      </w:r>
      <w:r w:rsidRPr="00CC737C">
        <w:rPr>
          <w:lang w:val="fr-FR"/>
        </w:rPr>
        <w:t xml:space="preserve"> pour cent du </w:t>
      </w:r>
      <w:r w:rsidR="007A7015" w:rsidRPr="00CC737C">
        <w:rPr>
          <w:lang w:val="fr-FR"/>
        </w:rPr>
        <w:t>Prix de vente net</w:t>
      </w:r>
      <w:r w:rsidRPr="00CC737C">
        <w:rPr>
          <w:lang w:val="fr-FR"/>
        </w:rPr>
        <w:t xml:space="preserve"> des </w:t>
      </w:r>
      <w:r w:rsidR="006E4F89" w:rsidRPr="00CC737C">
        <w:rPr>
          <w:lang w:val="fr-FR"/>
        </w:rPr>
        <w:t>P</w:t>
      </w:r>
      <w:r w:rsidRPr="00CC737C">
        <w:rPr>
          <w:lang w:val="fr-FR"/>
        </w:rPr>
        <w:t>roduits concédés sous licence qui ont été vendus par le Preneur de licence, un Preneur de sous</w:t>
      </w:r>
      <w:r w:rsidR="002C372B" w:rsidRPr="00CC737C">
        <w:rPr>
          <w:lang w:val="fr-FR"/>
        </w:rPr>
        <w:t>-</w:t>
      </w:r>
      <w:r w:rsidRPr="00CC737C">
        <w:rPr>
          <w:lang w:val="fr-FR"/>
        </w:rPr>
        <w:t xml:space="preserve">licence ou une </w:t>
      </w:r>
      <w:r w:rsidR="006E4F89" w:rsidRPr="00CC737C">
        <w:rPr>
          <w:lang w:val="fr-FR"/>
        </w:rPr>
        <w:t>E</w:t>
      </w:r>
      <w:r w:rsidRPr="00CC737C">
        <w:rPr>
          <w:lang w:val="fr-FR"/>
        </w:rPr>
        <w:t>ntité affiliée, ou pour leur compte.</w:t>
      </w:r>
    </w:p>
    <w:p w14:paraId="3261A960" w14:textId="4CE6C5F7" w:rsidR="00E614C6" w:rsidRPr="00CC737C" w:rsidRDefault="00DA3538" w:rsidP="003E288B">
      <w:pPr>
        <w:numPr>
          <w:ilvl w:val="0"/>
          <w:numId w:val="34"/>
        </w:numPr>
        <w:spacing w:line="240" w:lineRule="auto"/>
        <w:ind w:left="0" w:firstLine="0"/>
        <w:jc w:val="left"/>
        <w:rPr>
          <w:lang w:val="fr-FR"/>
        </w:rPr>
      </w:pPr>
      <w:r w:rsidRPr="00CC737C">
        <w:rPr>
          <w:lang w:val="fr-FR"/>
        </w:rPr>
        <w:t>Outre les redevances dues sur les ventes effectuées par des Preneurs de sous</w:t>
      </w:r>
      <w:r w:rsidR="002C372B" w:rsidRPr="00CC737C">
        <w:rPr>
          <w:lang w:val="fr-FR"/>
        </w:rPr>
        <w:t>-</w:t>
      </w:r>
      <w:r w:rsidRPr="00CC737C">
        <w:rPr>
          <w:lang w:val="fr-FR"/>
        </w:rPr>
        <w:t>licence, le Preneur de licence doit verser à l</w:t>
      </w:r>
      <w:r w:rsidR="002C372B" w:rsidRPr="00CC737C">
        <w:rPr>
          <w:lang w:val="fr-FR"/>
        </w:rPr>
        <w:t>’</w:t>
      </w:r>
      <w:r w:rsidRPr="00CC737C">
        <w:rPr>
          <w:lang w:val="fr-FR"/>
        </w:rPr>
        <w:t>Université *</w:t>
      </w:r>
      <w:r w:rsidRPr="00CC737C">
        <w:rPr>
          <w:rStyle w:val="FootnoteReference"/>
          <w:lang w:val="fr-FR"/>
        </w:rPr>
        <w:footnoteReference w:id="152"/>
      </w:r>
      <w:r w:rsidRPr="00CC737C">
        <w:rPr>
          <w:lang w:val="fr-FR"/>
        </w:rPr>
        <w:t xml:space="preserve"> pour cent des redevances qui lui ont été versées au titre des sous</w:t>
      </w:r>
      <w:r w:rsidR="002C372B" w:rsidRPr="00CC737C">
        <w:rPr>
          <w:lang w:val="fr-FR"/>
        </w:rPr>
        <w:t>-</w:t>
      </w:r>
      <w:r w:rsidRPr="00CC737C">
        <w:rPr>
          <w:lang w:val="fr-FR"/>
        </w:rPr>
        <w:t>licences.</w:t>
      </w:r>
    </w:p>
    <w:p w14:paraId="72ADFC53" w14:textId="77777777" w:rsidR="002C372B" w:rsidRPr="00CC737C" w:rsidRDefault="00E614C6" w:rsidP="00827FBD">
      <w:pPr>
        <w:pStyle w:val="Heading4"/>
        <w:rPr>
          <w:lang w:val="fr-FR"/>
        </w:rPr>
      </w:pPr>
      <w:bookmarkStart w:id="1087" w:name="_Toc494186907"/>
      <w:r w:rsidRPr="00CC737C">
        <w:rPr>
          <w:lang w:val="fr-FR"/>
        </w:rPr>
        <w:t>5.4</w:t>
      </w:r>
      <w:r w:rsidRPr="00CC737C">
        <w:rPr>
          <w:lang w:val="fr-FR"/>
        </w:rPr>
        <w:tab/>
      </w:r>
      <w:r w:rsidR="0019465F" w:rsidRPr="00CC737C">
        <w:rPr>
          <w:lang w:val="fr-FR"/>
        </w:rPr>
        <w:t>Redevances minimums</w:t>
      </w:r>
      <w:r w:rsidRPr="00CC737C">
        <w:rPr>
          <w:rStyle w:val="FootnoteReference"/>
          <w:b w:val="0"/>
          <w:sz w:val="22"/>
          <w:lang w:val="fr-FR"/>
        </w:rPr>
        <w:footnoteReference w:id="153"/>
      </w:r>
      <w:bookmarkEnd w:id="1087"/>
    </w:p>
    <w:p w14:paraId="3EE075B9" w14:textId="626857D7" w:rsidR="00E614C6" w:rsidRPr="00CC737C" w:rsidRDefault="00A80E4A" w:rsidP="003E288B">
      <w:pPr>
        <w:numPr>
          <w:ilvl w:val="0"/>
          <w:numId w:val="33"/>
        </w:numPr>
        <w:spacing w:line="240" w:lineRule="auto"/>
        <w:ind w:left="0" w:firstLine="0"/>
        <w:jc w:val="left"/>
        <w:rPr>
          <w:lang w:val="fr-FR"/>
        </w:rPr>
      </w:pPr>
      <w:r w:rsidRPr="00CC737C">
        <w:rPr>
          <w:lang w:val="fr-FR"/>
        </w:rPr>
        <w:t>Si à la fin d</w:t>
      </w:r>
      <w:r w:rsidR="002C372B" w:rsidRPr="00CC737C">
        <w:rPr>
          <w:lang w:val="fr-FR"/>
        </w:rPr>
        <w:t>’</w:t>
      </w:r>
      <w:r w:rsidRPr="00CC737C">
        <w:rPr>
          <w:lang w:val="fr-FR"/>
        </w:rPr>
        <w:t xml:space="preserve">une année civile complète pendant laquelle le </w:t>
      </w:r>
      <w:r w:rsidR="00A949A0" w:rsidRPr="00CC737C">
        <w:rPr>
          <w:lang w:val="fr-FR"/>
        </w:rPr>
        <w:t>présent Contrat</w:t>
      </w:r>
      <w:r w:rsidRPr="00CC737C">
        <w:rPr>
          <w:lang w:val="fr-FR"/>
        </w:rPr>
        <w:t xml:space="preserve"> était en vigueur, les redevances dues au titre de l</w:t>
      </w:r>
      <w:r w:rsidR="002C372B" w:rsidRPr="00CC737C">
        <w:rPr>
          <w:lang w:val="fr-FR"/>
        </w:rPr>
        <w:t>’alinéa a)</w:t>
      </w:r>
      <w:r w:rsidRPr="00CC737C">
        <w:rPr>
          <w:lang w:val="fr-FR"/>
        </w:rPr>
        <w:t xml:space="preserve"> de l</w:t>
      </w:r>
      <w:r w:rsidR="002C372B" w:rsidRPr="00CC737C">
        <w:rPr>
          <w:lang w:val="fr-FR"/>
        </w:rPr>
        <w:t>’article 5</w:t>
      </w:r>
      <w:r w:rsidRPr="00CC737C">
        <w:rPr>
          <w:lang w:val="fr-FR"/>
        </w:rPr>
        <w:t>.3 ne sont pas supérieures ou égales au montant indiqué dans le tableau suivant, le Preneur de licence peut verser à l</w:t>
      </w:r>
      <w:r w:rsidR="002C372B" w:rsidRPr="00CC737C">
        <w:rPr>
          <w:lang w:val="fr-FR"/>
        </w:rPr>
        <w:t>’</w:t>
      </w:r>
      <w:r w:rsidRPr="00CC737C">
        <w:rPr>
          <w:lang w:val="fr-FR"/>
        </w:rPr>
        <w:t>Université la différence entre les redevances cumulées et le montant indiqué pour maintenir le contrat en vigueur.</w:t>
      </w:r>
    </w:p>
    <w:p w14:paraId="754098C7" w14:textId="77777777" w:rsidR="001B5762" w:rsidRPr="00CC737C" w:rsidRDefault="001B5762" w:rsidP="001B5762">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4012"/>
      </w:tblGrid>
      <w:tr w:rsidR="009A5C9F" w:rsidRPr="00CC737C" w14:paraId="22474B9A" w14:textId="77777777" w:rsidTr="00C55906">
        <w:trPr>
          <w:cantSplit/>
          <w:jc w:val="center"/>
        </w:trPr>
        <w:tc>
          <w:tcPr>
            <w:tcW w:w="4033" w:type="dxa"/>
            <w:tcBorders>
              <w:bottom w:val="single" w:sz="4" w:space="0" w:color="auto"/>
            </w:tcBorders>
            <w:shd w:val="clear" w:color="auto" w:fill="E0E0E0"/>
          </w:tcPr>
          <w:p w14:paraId="4410FFF7" w14:textId="4E2A94D4" w:rsidR="009A5C9F" w:rsidRPr="00CC737C" w:rsidRDefault="009A5C9F" w:rsidP="00C55906">
            <w:pPr>
              <w:keepNext/>
              <w:keepLines/>
              <w:spacing w:line="240" w:lineRule="auto"/>
              <w:jc w:val="left"/>
              <w:rPr>
                <w:lang w:val="fr-FR"/>
              </w:rPr>
            </w:pPr>
            <w:r w:rsidRPr="00CC737C">
              <w:rPr>
                <w:lang w:val="fr-FR"/>
              </w:rPr>
              <w:lastRenderedPageBreak/>
              <w:t>Année civile</w:t>
            </w:r>
          </w:p>
        </w:tc>
        <w:tc>
          <w:tcPr>
            <w:tcW w:w="4012" w:type="dxa"/>
            <w:tcBorders>
              <w:bottom w:val="single" w:sz="4" w:space="0" w:color="auto"/>
            </w:tcBorders>
            <w:shd w:val="clear" w:color="auto" w:fill="E0E0E0"/>
          </w:tcPr>
          <w:p w14:paraId="5B3884B0" w14:textId="4AB94211" w:rsidR="009A5C9F" w:rsidRPr="00CC737C" w:rsidRDefault="000B6129" w:rsidP="00C55906">
            <w:pPr>
              <w:keepNext/>
              <w:keepLines/>
              <w:spacing w:line="240" w:lineRule="auto"/>
              <w:jc w:val="left"/>
              <w:rPr>
                <w:lang w:val="fr-FR"/>
              </w:rPr>
            </w:pPr>
            <w:r w:rsidRPr="00CC737C">
              <w:rPr>
                <w:lang w:val="fr-FR"/>
              </w:rPr>
              <w:t>Redevances annuelles minimums</w:t>
            </w:r>
          </w:p>
        </w:tc>
      </w:tr>
      <w:tr w:rsidR="00E614C6" w:rsidRPr="00CC737C" w14:paraId="4CFE4930" w14:textId="77777777" w:rsidTr="00C55906">
        <w:trPr>
          <w:cantSplit/>
          <w:trHeight w:hRule="exact" w:val="45"/>
          <w:jc w:val="center"/>
        </w:trPr>
        <w:tc>
          <w:tcPr>
            <w:tcW w:w="4033" w:type="dxa"/>
            <w:shd w:val="clear" w:color="auto" w:fill="000000"/>
          </w:tcPr>
          <w:p w14:paraId="242C097F" w14:textId="77777777" w:rsidR="00E614C6" w:rsidRPr="00CC737C" w:rsidRDefault="00E614C6" w:rsidP="00C55906">
            <w:pPr>
              <w:keepNext/>
              <w:spacing w:line="240" w:lineRule="auto"/>
              <w:jc w:val="left"/>
              <w:rPr>
                <w:lang w:val="fr-FR"/>
              </w:rPr>
            </w:pPr>
          </w:p>
        </w:tc>
        <w:tc>
          <w:tcPr>
            <w:tcW w:w="4012" w:type="dxa"/>
            <w:shd w:val="clear" w:color="auto" w:fill="000000"/>
          </w:tcPr>
          <w:p w14:paraId="4875099B" w14:textId="77777777" w:rsidR="00E614C6" w:rsidRPr="00CC737C" w:rsidRDefault="00E614C6" w:rsidP="00C55906">
            <w:pPr>
              <w:keepNext/>
              <w:spacing w:line="240" w:lineRule="auto"/>
              <w:jc w:val="left"/>
              <w:rPr>
                <w:lang w:val="fr-FR"/>
              </w:rPr>
            </w:pPr>
          </w:p>
        </w:tc>
      </w:tr>
      <w:tr w:rsidR="00E614C6" w:rsidRPr="00CC737C" w14:paraId="109DEE28" w14:textId="77777777" w:rsidTr="00C55906">
        <w:trPr>
          <w:cantSplit/>
          <w:jc w:val="center"/>
        </w:trPr>
        <w:tc>
          <w:tcPr>
            <w:tcW w:w="4033" w:type="dxa"/>
          </w:tcPr>
          <w:p w14:paraId="524A9406" w14:textId="77777777" w:rsidR="00E614C6" w:rsidRPr="00CC737C" w:rsidRDefault="00E614C6" w:rsidP="00C55906">
            <w:pPr>
              <w:keepLines/>
              <w:spacing w:line="240" w:lineRule="auto"/>
              <w:jc w:val="left"/>
              <w:rPr>
                <w:lang w:val="fr-FR"/>
              </w:rPr>
            </w:pPr>
            <w:r w:rsidRPr="00CC737C">
              <w:rPr>
                <w:rStyle w:val="FootnoteReference"/>
                <w:lang w:val="fr-FR"/>
              </w:rPr>
              <w:footnoteReference w:id="154"/>
            </w:r>
          </w:p>
        </w:tc>
        <w:tc>
          <w:tcPr>
            <w:tcW w:w="4012" w:type="dxa"/>
          </w:tcPr>
          <w:p w14:paraId="121D7F00" w14:textId="77777777" w:rsidR="00E614C6" w:rsidRPr="00CC737C" w:rsidRDefault="00E614C6" w:rsidP="00C55906">
            <w:pPr>
              <w:keepLines/>
              <w:spacing w:line="240" w:lineRule="auto"/>
              <w:jc w:val="left"/>
              <w:rPr>
                <w:rStyle w:val="FootnoteReference"/>
                <w:lang w:val="fr-FR"/>
              </w:rPr>
            </w:pPr>
            <w:r w:rsidRPr="00CC737C">
              <w:rPr>
                <w:rStyle w:val="FootnoteReference"/>
                <w:lang w:val="fr-FR"/>
              </w:rPr>
              <w:footnoteReference w:id="155"/>
            </w:r>
          </w:p>
        </w:tc>
      </w:tr>
      <w:tr w:rsidR="00E614C6" w:rsidRPr="00CC737C" w14:paraId="0992BC10" w14:textId="77777777" w:rsidTr="00C55906">
        <w:trPr>
          <w:cantSplit/>
          <w:jc w:val="center"/>
        </w:trPr>
        <w:tc>
          <w:tcPr>
            <w:tcW w:w="4033" w:type="dxa"/>
          </w:tcPr>
          <w:p w14:paraId="15C62F21" w14:textId="77777777" w:rsidR="00E614C6" w:rsidRPr="00CC737C" w:rsidRDefault="00E614C6" w:rsidP="00C55906">
            <w:pPr>
              <w:spacing w:line="240" w:lineRule="auto"/>
              <w:jc w:val="left"/>
              <w:rPr>
                <w:lang w:val="fr-FR"/>
              </w:rPr>
            </w:pPr>
          </w:p>
        </w:tc>
        <w:tc>
          <w:tcPr>
            <w:tcW w:w="4012" w:type="dxa"/>
          </w:tcPr>
          <w:p w14:paraId="6F0ABA1C" w14:textId="77777777" w:rsidR="00E614C6" w:rsidRPr="00CC737C" w:rsidRDefault="00E614C6" w:rsidP="00C55906">
            <w:pPr>
              <w:spacing w:line="240" w:lineRule="auto"/>
              <w:jc w:val="left"/>
              <w:rPr>
                <w:lang w:val="fr-FR"/>
              </w:rPr>
            </w:pPr>
          </w:p>
        </w:tc>
      </w:tr>
      <w:tr w:rsidR="00E614C6" w:rsidRPr="00CC737C" w14:paraId="1C7F4AF8" w14:textId="77777777" w:rsidTr="00C55906">
        <w:trPr>
          <w:cantSplit/>
          <w:jc w:val="center"/>
        </w:trPr>
        <w:tc>
          <w:tcPr>
            <w:tcW w:w="4033" w:type="dxa"/>
          </w:tcPr>
          <w:p w14:paraId="5D4556E7" w14:textId="77AB5B62" w:rsidR="00E614C6" w:rsidRPr="00CC737C" w:rsidRDefault="009A5C9F" w:rsidP="00C55906">
            <w:pPr>
              <w:spacing w:line="240" w:lineRule="auto"/>
              <w:jc w:val="left"/>
              <w:rPr>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4012" w:type="dxa"/>
          </w:tcPr>
          <w:p w14:paraId="4823B263" w14:textId="77777777" w:rsidR="00E614C6" w:rsidRPr="00CC737C" w:rsidRDefault="00E614C6" w:rsidP="00C55906">
            <w:pPr>
              <w:spacing w:line="240" w:lineRule="auto"/>
              <w:jc w:val="left"/>
              <w:rPr>
                <w:lang w:val="fr-FR"/>
              </w:rPr>
            </w:pPr>
          </w:p>
        </w:tc>
      </w:tr>
    </w:tbl>
    <w:p w14:paraId="5A6BDF1D" w14:textId="77777777" w:rsidR="00E614C6" w:rsidRPr="00CC737C" w:rsidRDefault="00E614C6" w:rsidP="005B1AF1">
      <w:pPr>
        <w:spacing w:line="240" w:lineRule="auto"/>
        <w:jc w:val="left"/>
        <w:rPr>
          <w:lang w:val="fr-FR"/>
        </w:rPr>
      </w:pPr>
    </w:p>
    <w:p w14:paraId="775B3F43" w14:textId="15115102" w:rsidR="00E614C6" w:rsidRPr="00CC737C" w:rsidRDefault="005902A6" w:rsidP="003E288B">
      <w:pPr>
        <w:numPr>
          <w:ilvl w:val="0"/>
          <w:numId w:val="33"/>
        </w:numPr>
        <w:spacing w:line="240" w:lineRule="auto"/>
        <w:ind w:left="0" w:firstLine="0"/>
        <w:jc w:val="left"/>
        <w:rPr>
          <w:lang w:val="fr-FR"/>
        </w:rPr>
      </w:pPr>
      <w:bookmarkStart w:id="1088" w:name="_Toc494186908"/>
      <w:r w:rsidRPr="00CC737C">
        <w:rPr>
          <w:lang w:val="fr-FR"/>
        </w:rPr>
        <w:t xml:space="preserve">Si le Preneur de licence ne verse pas la différence entre les redevances cumulées et le montant des </w:t>
      </w:r>
      <w:r w:rsidR="0019465F" w:rsidRPr="00CC737C">
        <w:rPr>
          <w:lang w:val="fr-FR"/>
        </w:rPr>
        <w:t>redevances minimums</w:t>
      </w:r>
      <w:r w:rsidRPr="00CC737C">
        <w:rPr>
          <w:lang w:val="fr-FR"/>
        </w:rPr>
        <w:t xml:space="preserve"> dans les 45</w:t>
      </w:r>
      <w:r w:rsidR="007616F4" w:rsidRPr="00CC737C">
        <w:rPr>
          <w:lang w:val="fr-FR"/>
        </w:rPr>
        <w:t> </w:t>
      </w:r>
      <w:r w:rsidRPr="00CC737C">
        <w:rPr>
          <w:lang w:val="fr-FR"/>
        </w:rPr>
        <w:t>jours suivant le 31</w:t>
      </w:r>
      <w:r w:rsidR="007616F4" w:rsidRPr="00CC737C">
        <w:rPr>
          <w:lang w:val="fr-FR"/>
        </w:rPr>
        <w:t> </w:t>
      </w:r>
      <w:r w:rsidRPr="00CC737C">
        <w:rPr>
          <w:lang w:val="fr-FR"/>
        </w:rPr>
        <w:t>décembre, l</w:t>
      </w:r>
      <w:r w:rsidR="002C372B" w:rsidRPr="00CC737C">
        <w:rPr>
          <w:lang w:val="fr-FR"/>
        </w:rPr>
        <w:t>’</w:t>
      </w:r>
      <w:r w:rsidRPr="00CC737C">
        <w:rPr>
          <w:lang w:val="fr-FR"/>
        </w:rPr>
        <w:t>Université peut l</w:t>
      </w:r>
      <w:r w:rsidR="002C372B" w:rsidRPr="00CC737C">
        <w:rPr>
          <w:lang w:val="fr-FR"/>
        </w:rPr>
        <w:t>’</w:t>
      </w:r>
      <w:r w:rsidRPr="00CC737C">
        <w:rPr>
          <w:lang w:val="fr-FR"/>
        </w:rPr>
        <w:t xml:space="preserve">informer de la résiliation du </w:t>
      </w:r>
      <w:r w:rsidR="00A949A0" w:rsidRPr="00CC737C">
        <w:rPr>
          <w:lang w:val="fr-FR"/>
        </w:rPr>
        <w:t>présent Contrat</w:t>
      </w:r>
      <w:r w:rsidRPr="00CC737C">
        <w:rPr>
          <w:lang w:val="fr-FR"/>
        </w:rPr>
        <w:t xml:space="preserve"> conformément à l</w:t>
      </w:r>
      <w:r w:rsidR="002C372B" w:rsidRPr="00CC737C">
        <w:rPr>
          <w:lang w:val="fr-FR"/>
        </w:rPr>
        <w:t>’</w:t>
      </w:r>
      <w:r w:rsidRPr="00CC737C">
        <w:rPr>
          <w:lang w:val="fr-FR"/>
        </w:rPr>
        <w:t>article </w:t>
      </w:r>
      <w:r w:rsidR="00E614C6" w:rsidRPr="00CC737C">
        <w:rPr>
          <w:lang w:val="fr-FR"/>
        </w:rPr>
        <w:t>17</w:t>
      </w:r>
      <w:r w:rsidR="00E614C6" w:rsidRPr="00CC737C">
        <w:rPr>
          <w:rStyle w:val="FootnoteReference"/>
          <w:lang w:val="fr-FR"/>
        </w:rPr>
        <w:footnoteReference w:id="156"/>
      </w:r>
      <w:bookmarkEnd w:id="1088"/>
      <w:r w:rsidR="00C62801" w:rsidRPr="00CC737C">
        <w:rPr>
          <w:lang w:val="fr-FR"/>
        </w:rPr>
        <w:t>.</w:t>
      </w:r>
    </w:p>
    <w:p w14:paraId="0296E47B" w14:textId="2FC96A19" w:rsidR="00E614C6" w:rsidRPr="00CC737C" w:rsidRDefault="00E614C6" w:rsidP="00827FBD">
      <w:pPr>
        <w:pStyle w:val="Heading4"/>
        <w:rPr>
          <w:lang w:val="fr-FR"/>
        </w:rPr>
      </w:pPr>
      <w:bookmarkStart w:id="1089" w:name="_Toc494186909"/>
      <w:r w:rsidRPr="00CC737C">
        <w:rPr>
          <w:lang w:val="fr-FR"/>
        </w:rPr>
        <w:t>5.5</w:t>
      </w:r>
      <w:r w:rsidRPr="00CC737C">
        <w:rPr>
          <w:lang w:val="fr-FR"/>
        </w:rPr>
        <w:tab/>
      </w:r>
      <w:bookmarkEnd w:id="1089"/>
      <w:r w:rsidR="00FD3527" w:rsidRPr="00CC737C">
        <w:rPr>
          <w:lang w:val="fr-FR"/>
        </w:rPr>
        <w:t>Notification et paiement des redevances</w:t>
      </w:r>
    </w:p>
    <w:p w14:paraId="3F2811D2" w14:textId="576EDE0C" w:rsidR="002C372B" w:rsidRPr="00CC737C" w:rsidRDefault="00C62801" w:rsidP="005D5E77">
      <w:pPr>
        <w:numPr>
          <w:ilvl w:val="0"/>
          <w:numId w:val="11"/>
        </w:numPr>
        <w:spacing w:line="240" w:lineRule="auto"/>
        <w:ind w:left="0" w:firstLine="0"/>
        <w:jc w:val="left"/>
        <w:rPr>
          <w:lang w:val="fr-FR"/>
        </w:rPr>
      </w:pPr>
      <w:r w:rsidRPr="00CC737C">
        <w:rPr>
          <w:lang w:val="fr-FR"/>
        </w:rPr>
        <w:t>Dans les 45</w:t>
      </w:r>
      <w:r w:rsidR="00F10755">
        <w:rPr>
          <w:lang w:val="fr-FR"/>
        </w:rPr>
        <w:t> </w:t>
      </w:r>
      <w:r w:rsidRPr="00CC737C">
        <w:rPr>
          <w:lang w:val="fr-FR"/>
        </w:rPr>
        <w:t xml:space="preserve">jours suivant le dernier jour de la </w:t>
      </w:r>
      <w:r w:rsidR="00113E6F" w:rsidRPr="00CC737C">
        <w:rPr>
          <w:lang w:val="fr-FR"/>
        </w:rPr>
        <w:t>P</w:t>
      </w:r>
      <w:r w:rsidRPr="00CC737C">
        <w:rPr>
          <w:lang w:val="fr-FR"/>
        </w:rPr>
        <w:t>ériode des redevances, le Preneur de licence doit adresser à l</w:t>
      </w:r>
      <w:r w:rsidR="002C372B" w:rsidRPr="00CC737C">
        <w:rPr>
          <w:lang w:val="fr-FR"/>
        </w:rPr>
        <w:t>’</w:t>
      </w:r>
      <w:r w:rsidRPr="00CC737C">
        <w:rPr>
          <w:lang w:val="fr-FR"/>
        </w:rPr>
        <w:t xml:space="preserve">Université une notification écrite indiquant, pour la période concernée, i) la quantité de </w:t>
      </w:r>
      <w:r w:rsidR="00B3704A" w:rsidRPr="00CC737C">
        <w:rPr>
          <w:lang w:val="fr-FR"/>
        </w:rPr>
        <w:t>P</w:t>
      </w:r>
      <w:r w:rsidRPr="00CC737C">
        <w:rPr>
          <w:lang w:val="fr-FR"/>
        </w:rPr>
        <w:t>roduits concédés sous licence qui a été vendue par le Preneur de licence, un Preneur de sous</w:t>
      </w:r>
      <w:r w:rsidR="002C372B" w:rsidRPr="00CC737C">
        <w:rPr>
          <w:lang w:val="fr-FR"/>
        </w:rPr>
        <w:t>-</w:t>
      </w:r>
      <w:r w:rsidRPr="00CC737C">
        <w:rPr>
          <w:lang w:val="fr-FR"/>
        </w:rPr>
        <w:t xml:space="preserve">licence ou une </w:t>
      </w:r>
      <w:r w:rsidR="009F69E8" w:rsidRPr="00CC737C">
        <w:rPr>
          <w:lang w:val="fr-FR"/>
        </w:rPr>
        <w:t>E</w:t>
      </w:r>
      <w:r w:rsidRPr="00CC737C">
        <w:rPr>
          <w:lang w:val="fr-FR"/>
        </w:rPr>
        <w:t>ntité affiliée, ou pour leur compte, ii)</w:t>
      </w:r>
      <w:r w:rsidR="0054167E" w:rsidRPr="00CC737C">
        <w:rPr>
          <w:lang w:val="fr-FR"/>
        </w:rPr>
        <w:t> </w:t>
      </w:r>
      <w:r w:rsidRPr="00CC737C">
        <w:rPr>
          <w:lang w:val="fr-FR"/>
        </w:rPr>
        <w:t xml:space="preserve">le </w:t>
      </w:r>
      <w:r w:rsidR="00B3704A" w:rsidRPr="00CC737C">
        <w:rPr>
          <w:lang w:val="fr-FR"/>
        </w:rPr>
        <w:t>P</w:t>
      </w:r>
      <w:r w:rsidRPr="00CC737C">
        <w:rPr>
          <w:lang w:val="fr-FR"/>
        </w:rPr>
        <w:t>rix de vente brut en *</w:t>
      </w:r>
      <w:r w:rsidR="008A24BA" w:rsidRPr="00CC737C">
        <w:rPr>
          <w:rStyle w:val="FootnoteReference"/>
          <w:lang w:val="fr-FR"/>
        </w:rPr>
        <w:footnoteReference w:id="157"/>
      </w:r>
      <w:r w:rsidR="008A24BA" w:rsidRPr="00CC737C">
        <w:rPr>
          <w:lang w:val="fr-FR"/>
        </w:rPr>
        <w:t xml:space="preserve"> </w:t>
      </w:r>
      <w:r w:rsidRPr="00CC737C">
        <w:rPr>
          <w:lang w:val="fr-FR"/>
        </w:rPr>
        <w:t>de chacun de ces produits, iii)</w:t>
      </w:r>
      <w:r w:rsidR="0054167E" w:rsidRPr="00CC737C">
        <w:rPr>
          <w:lang w:val="fr-FR"/>
        </w:rPr>
        <w:t> </w:t>
      </w:r>
      <w:r w:rsidRPr="00CC737C">
        <w:rPr>
          <w:lang w:val="fr-FR"/>
        </w:rPr>
        <w:t xml:space="preserve">si le </w:t>
      </w:r>
      <w:r w:rsidR="00B3704A" w:rsidRPr="00CC737C">
        <w:rPr>
          <w:lang w:val="fr-FR"/>
        </w:rPr>
        <w:t>P</w:t>
      </w:r>
      <w:r w:rsidRPr="00CC737C">
        <w:rPr>
          <w:lang w:val="fr-FR"/>
        </w:rPr>
        <w:t>rix de vente brut était exprimé dans une devise différente, le taux de change et la méthode employée pour l</w:t>
      </w:r>
      <w:r w:rsidR="002C372B" w:rsidRPr="00CC737C">
        <w:rPr>
          <w:lang w:val="fr-FR"/>
        </w:rPr>
        <w:t>’</w:t>
      </w:r>
      <w:r w:rsidRPr="00CC737C">
        <w:rPr>
          <w:lang w:val="fr-FR"/>
        </w:rPr>
        <w:t>appliquer, iv)</w:t>
      </w:r>
      <w:r w:rsidR="0054167E" w:rsidRPr="00CC737C">
        <w:rPr>
          <w:lang w:val="fr-FR"/>
        </w:rPr>
        <w:t> </w:t>
      </w:r>
      <w:r w:rsidRPr="00CC737C">
        <w:rPr>
          <w:lang w:val="fr-FR"/>
        </w:rPr>
        <w:t xml:space="preserve">le </w:t>
      </w:r>
      <w:r w:rsidR="007A7015" w:rsidRPr="00CC737C">
        <w:rPr>
          <w:lang w:val="fr-FR"/>
        </w:rPr>
        <w:t>Prix de vente net</w:t>
      </w:r>
      <w:r w:rsidRPr="00CC737C">
        <w:rPr>
          <w:lang w:val="fr-FR"/>
        </w:rPr>
        <w:t xml:space="preserve"> de chacun de ces produits et la méthode employée pour le déterminer, v)</w:t>
      </w:r>
      <w:r w:rsidR="0054167E" w:rsidRPr="00CC737C">
        <w:rPr>
          <w:lang w:val="fr-FR"/>
        </w:rPr>
        <w:t> </w:t>
      </w:r>
      <w:r w:rsidRPr="00CC737C">
        <w:rPr>
          <w:lang w:val="fr-FR"/>
        </w:rPr>
        <w:t>les redevances dues et leur méthode de calcul, vi)</w:t>
      </w:r>
      <w:r w:rsidR="0054167E" w:rsidRPr="00CC737C">
        <w:rPr>
          <w:lang w:val="fr-FR"/>
        </w:rPr>
        <w:t> </w:t>
      </w:r>
      <w:r w:rsidRPr="00CC737C">
        <w:rPr>
          <w:lang w:val="fr-FR"/>
        </w:rPr>
        <w:t>toute redevance perçue au titre des sous</w:t>
      </w:r>
      <w:r w:rsidR="002C372B" w:rsidRPr="00CC737C">
        <w:rPr>
          <w:lang w:val="fr-FR"/>
        </w:rPr>
        <w:t>-</w:t>
      </w:r>
      <w:r w:rsidRPr="00CC737C">
        <w:rPr>
          <w:lang w:val="fr-FR"/>
        </w:rPr>
        <w:t>licences, et vii)</w:t>
      </w:r>
      <w:r w:rsidR="0054167E" w:rsidRPr="00CC737C">
        <w:rPr>
          <w:lang w:val="fr-FR"/>
        </w:rPr>
        <w:t> </w:t>
      </w:r>
      <w:r w:rsidRPr="00CC737C">
        <w:rPr>
          <w:lang w:val="fr-FR"/>
        </w:rPr>
        <w:t>le montant des redevances à verser au titre des sous licences.</w:t>
      </w:r>
    </w:p>
    <w:p w14:paraId="1E2760FD" w14:textId="468032C2" w:rsidR="00E614C6" w:rsidRPr="00CC737C" w:rsidRDefault="00377FE9" w:rsidP="005B1AF1">
      <w:pPr>
        <w:numPr>
          <w:ilvl w:val="0"/>
          <w:numId w:val="11"/>
        </w:numPr>
        <w:spacing w:line="240" w:lineRule="auto"/>
        <w:ind w:left="0" w:firstLine="0"/>
        <w:jc w:val="left"/>
        <w:rPr>
          <w:lang w:val="fr-FR"/>
        </w:rPr>
      </w:pPr>
      <w:r w:rsidRPr="00CC737C">
        <w:rPr>
          <w:lang w:val="fr-FR"/>
        </w:rPr>
        <w:t>Le Preneur de licence joint à chaque notification un exemplaire de tous les rapports et déclarations que les Preneurs de sous</w:t>
      </w:r>
      <w:r w:rsidR="002C372B" w:rsidRPr="00CC737C">
        <w:rPr>
          <w:lang w:val="fr-FR"/>
        </w:rPr>
        <w:t>-</w:t>
      </w:r>
      <w:r w:rsidRPr="00CC737C">
        <w:rPr>
          <w:lang w:val="fr-FR"/>
        </w:rPr>
        <w:t xml:space="preserve">licence lui ont adressés pendant la </w:t>
      </w:r>
      <w:r w:rsidR="00E50C60" w:rsidRPr="00CC737C">
        <w:rPr>
          <w:lang w:val="fr-FR"/>
        </w:rPr>
        <w:t>P</w:t>
      </w:r>
      <w:r w:rsidRPr="00CC737C">
        <w:rPr>
          <w:lang w:val="fr-FR"/>
        </w:rPr>
        <w:t>ériode des redevances.</w:t>
      </w:r>
    </w:p>
    <w:p w14:paraId="67C079A3" w14:textId="18A72A0A" w:rsidR="00E614C6" w:rsidRPr="00CC737C" w:rsidRDefault="009E2B28" w:rsidP="005B1AF1">
      <w:pPr>
        <w:numPr>
          <w:ilvl w:val="0"/>
          <w:numId w:val="11"/>
        </w:numPr>
        <w:spacing w:line="240" w:lineRule="auto"/>
        <w:ind w:left="0" w:firstLine="0"/>
        <w:jc w:val="left"/>
        <w:rPr>
          <w:lang w:val="fr-FR"/>
        </w:rPr>
      </w:pPr>
      <w:r w:rsidRPr="00CC737C">
        <w:rPr>
          <w:lang w:val="fr-FR"/>
        </w:rPr>
        <w:t>Simultanément à l</w:t>
      </w:r>
      <w:r w:rsidR="002C372B" w:rsidRPr="00CC737C">
        <w:rPr>
          <w:lang w:val="fr-FR"/>
        </w:rPr>
        <w:t>’</w:t>
      </w:r>
      <w:r w:rsidRPr="00CC737C">
        <w:rPr>
          <w:lang w:val="fr-FR"/>
        </w:rPr>
        <w:t>envoi de chaque notification écrite, le Preneur de licence verse à l</w:t>
      </w:r>
      <w:r w:rsidR="002C372B" w:rsidRPr="00CC737C">
        <w:rPr>
          <w:lang w:val="fr-FR"/>
        </w:rPr>
        <w:t>’</w:t>
      </w:r>
      <w:r w:rsidRPr="00CC737C">
        <w:rPr>
          <w:lang w:val="fr-FR"/>
        </w:rPr>
        <w:t>Université des fonds immédiatement disponibles correspondant à l</w:t>
      </w:r>
      <w:r w:rsidR="002C372B" w:rsidRPr="00CC737C">
        <w:rPr>
          <w:lang w:val="fr-FR"/>
        </w:rPr>
        <w:t>’</w:t>
      </w:r>
      <w:r w:rsidRPr="00CC737C">
        <w:rPr>
          <w:lang w:val="fr-FR"/>
        </w:rPr>
        <w:t>ensemble des redevances dues au titre de la licence et des sous</w:t>
      </w:r>
      <w:r w:rsidR="002C372B" w:rsidRPr="00CC737C">
        <w:rPr>
          <w:lang w:val="fr-FR"/>
        </w:rPr>
        <w:t>-</w:t>
      </w:r>
      <w:r w:rsidRPr="00CC737C">
        <w:rPr>
          <w:lang w:val="fr-FR"/>
        </w:rPr>
        <w:t xml:space="preserve">licences pendant la </w:t>
      </w:r>
      <w:r w:rsidR="00E50C60" w:rsidRPr="00CC737C">
        <w:rPr>
          <w:lang w:val="fr-FR"/>
        </w:rPr>
        <w:t>P</w:t>
      </w:r>
      <w:r w:rsidRPr="00CC737C">
        <w:rPr>
          <w:lang w:val="fr-FR"/>
        </w:rPr>
        <w:t>ériode des redevances, au moyen d</w:t>
      </w:r>
      <w:r w:rsidR="002C372B" w:rsidRPr="00CC737C">
        <w:rPr>
          <w:lang w:val="fr-FR"/>
        </w:rPr>
        <w:t>’</w:t>
      </w:r>
      <w:r w:rsidRPr="00CC737C">
        <w:rPr>
          <w:lang w:val="fr-FR"/>
        </w:rPr>
        <w:t>un virement bancaire électronique sur un compte bancaire que l</w:t>
      </w:r>
      <w:r w:rsidR="002C372B" w:rsidRPr="00CC737C">
        <w:rPr>
          <w:lang w:val="fr-FR"/>
        </w:rPr>
        <w:t>’</w:t>
      </w:r>
      <w:r w:rsidRPr="00CC737C">
        <w:rPr>
          <w:lang w:val="fr-FR"/>
        </w:rPr>
        <w:t>Université lui a indiqué par écrit.</w:t>
      </w:r>
    </w:p>
    <w:p w14:paraId="5E07571A" w14:textId="75023845" w:rsidR="00E614C6" w:rsidRPr="00CC737C" w:rsidRDefault="00E614C6" w:rsidP="00827FBD">
      <w:pPr>
        <w:pStyle w:val="Heading4"/>
        <w:rPr>
          <w:lang w:val="fr-FR"/>
        </w:rPr>
      </w:pPr>
      <w:bookmarkStart w:id="1090" w:name="_Toc494186910"/>
      <w:r w:rsidRPr="00CC737C">
        <w:rPr>
          <w:lang w:val="fr-FR"/>
        </w:rPr>
        <w:t>5.6</w:t>
      </w:r>
      <w:r w:rsidRPr="00CC737C">
        <w:rPr>
          <w:lang w:val="fr-FR"/>
        </w:rPr>
        <w:tab/>
      </w:r>
      <w:bookmarkEnd w:id="1090"/>
      <w:r w:rsidR="00F14854" w:rsidRPr="00CC737C">
        <w:rPr>
          <w:lang w:val="fr-FR"/>
        </w:rPr>
        <w:t>Impôt anticipé</w:t>
      </w:r>
    </w:p>
    <w:p w14:paraId="5AA56812" w14:textId="0A8E9AAE" w:rsidR="00E614C6" w:rsidRPr="00CC737C" w:rsidRDefault="00010026" w:rsidP="00010026">
      <w:pPr>
        <w:spacing w:line="240" w:lineRule="auto"/>
        <w:jc w:val="left"/>
        <w:rPr>
          <w:lang w:val="fr-FR"/>
        </w:rPr>
      </w:pPr>
      <w:r w:rsidRPr="00CC737C">
        <w:rPr>
          <w:lang w:val="fr-FR"/>
        </w:rPr>
        <w:t>Si le Preneur de licence est tenu de payer un impôt anticipé sur toute redevance ou paiement dus à l</w:t>
      </w:r>
      <w:r w:rsidR="002C372B" w:rsidRPr="00CC737C">
        <w:rPr>
          <w:lang w:val="fr-FR"/>
        </w:rPr>
        <w:t>’</w:t>
      </w:r>
      <w:r w:rsidRPr="00CC737C">
        <w:rPr>
          <w:lang w:val="fr-FR"/>
        </w:rPr>
        <w:t>Université, il peut déduire du montant des redevances le montant de l</w:t>
      </w:r>
      <w:r w:rsidR="002C372B" w:rsidRPr="00CC737C">
        <w:rPr>
          <w:lang w:val="fr-FR"/>
        </w:rPr>
        <w:t>’</w:t>
      </w:r>
      <w:r w:rsidRPr="00CC737C">
        <w:rPr>
          <w:lang w:val="fr-FR"/>
        </w:rPr>
        <w:t>impôt anticipé, dès lors qu</w:t>
      </w:r>
      <w:r w:rsidR="002C372B" w:rsidRPr="00CC737C">
        <w:rPr>
          <w:lang w:val="fr-FR"/>
        </w:rPr>
        <w:t>’</w:t>
      </w:r>
      <w:r w:rsidRPr="00CC737C">
        <w:rPr>
          <w:lang w:val="fr-FR"/>
        </w:rPr>
        <w:t>il fournit à l</w:t>
      </w:r>
      <w:r w:rsidR="002C372B" w:rsidRPr="00CC737C">
        <w:rPr>
          <w:lang w:val="fr-FR"/>
        </w:rPr>
        <w:t>’</w:t>
      </w:r>
      <w:r w:rsidRPr="00CC737C">
        <w:rPr>
          <w:lang w:val="fr-FR"/>
        </w:rPr>
        <w:t>Université une attestation des paiements effectués à ce titre.</w:t>
      </w:r>
    </w:p>
    <w:p w14:paraId="16965C66" w14:textId="182BFB3A" w:rsidR="00E614C6" w:rsidRPr="00CC737C" w:rsidRDefault="00E614C6" w:rsidP="00827FBD">
      <w:pPr>
        <w:pStyle w:val="Heading4"/>
        <w:rPr>
          <w:lang w:val="fr-FR"/>
        </w:rPr>
      </w:pPr>
      <w:bookmarkStart w:id="1091" w:name="_Toc494186911"/>
      <w:r w:rsidRPr="00CC737C">
        <w:rPr>
          <w:lang w:val="fr-FR"/>
        </w:rPr>
        <w:t>5.7</w:t>
      </w:r>
      <w:r w:rsidRPr="00CC737C">
        <w:rPr>
          <w:lang w:val="fr-FR"/>
        </w:rPr>
        <w:tab/>
      </w:r>
      <w:bookmarkEnd w:id="1091"/>
      <w:r w:rsidR="00DC5ACE" w:rsidRPr="00CC737C">
        <w:rPr>
          <w:lang w:val="fr-FR"/>
        </w:rPr>
        <w:t>Intérêt</w:t>
      </w:r>
    </w:p>
    <w:p w14:paraId="21637113" w14:textId="3AC51CAA" w:rsidR="00E614C6" w:rsidRPr="00CC737C" w:rsidRDefault="00216EAE" w:rsidP="00216EAE">
      <w:pPr>
        <w:spacing w:line="240" w:lineRule="auto"/>
        <w:jc w:val="left"/>
        <w:rPr>
          <w:lang w:val="fr-FR"/>
        </w:rPr>
      </w:pPr>
      <w:r w:rsidRPr="00CC737C">
        <w:rPr>
          <w:lang w:val="fr-FR"/>
        </w:rPr>
        <w:t>Si un montant quelconque que le Preneur de licence doit payer à l</w:t>
      </w:r>
      <w:r w:rsidR="002C372B" w:rsidRPr="00CC737C">
        <w:rPr>
          <w:lang w:val="fr-FR"/>
        </w:rPr>
        <w:t>’</w:t>
      </w:r>
      <w:r w:rsidRPr="00CC737C">
        <w:rPr>
          <w:lang w:val="fr-FR"/>
        </w:rPr>
        <w:t xml:space="preserve">Université au titre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est pas acquitté, le Preneur de licence doit verser un intérêt sur ce montant calculé à partir de la date à laquelle le paiement était dû, à un taux de 18</w:t>
      </w:r>
      <w:r w:rsidR="0054167E" w:rsidRPr="00CC737C">
        <w:rPr>
          <w:lang w:val="fr-FR"/>
        </w:rPr>
        <w:t>%</w:t>
      </w:r>
      <w:r w:rsidRPr="00CC737C">
        <w:rPr>
          <w:lang w:val="fr-FR"/>
        </w:rPr>
        <w:t xml:space="preserve"> ou au taux maximum autorisé par la législation pertinente s</w:t>
      </w:r>
      <w:r w:rsidR="002C372B" w:rsidRPr="00CC737C">
        <w:rPr>
          <w:lang w:val="fr-FR"/>
        </w:rPr>
        <w:t>’</w:t>
      </w:r>
      <w:r w:rsidRPr="00CC737C">
        <w:rPr>
          <w:lang w:val="fr-FR"/>
        </w:rPr>
        <w:t>il est inférieur.</w:t>
      </w:r>
    </w:p>
    <w:p w14:paraId="7EF5AC55" w14:textId="60FA65A4" w:rsidR="00E614C6" w:rsidRPr="00CC737C" w:rsidRDefault="00E614C6" w:rsidP="00827FBD">
      <w:pPr>
        <w:pStyle w:val="Heading3"/>
        <w:rPr>
          <w:lang w:val="fr-FR"/>
        </w:rPr>
      </w:pPr>
      <w:bookmarkStart w:id="1092" w:name="_Toc494186912"/>
      <w:bookmarkStart w:id="1093" w:name="_Toc510355755"/>
      <w:bookmarkStart w:id="1094" w:name="_Toc510538067"/>
      <w:r w:rsidRPr="00CC737C">
        <w:rPr>
          <w:lang w:val="fr-FR"/>
        </w:rPr>
        <w:lastRenderedPageBreak/>
        <w:t>6.</w:t>
      </w:r>
      <w:r w:rsidRPr="00CC737C">
        <w:rPr>
          <w:lang w:val="fr-FR"/>
        </w:rPr>
        <w:tab/>
      </w:r>
      <w:bookmarkEnd w:id="1092"/>
      <w:bookmarkEnd w:id="1093"/>
      <w:bookmarkEnd w:id="1094"/>
      <w:r w:rsidR="00F12B69" w:rsidRPr="00CC737C">
        <w:rPr>
          <w:lang w:val="fr-FR"/>
        </w:rPr>
        <w:t>COMPTES</w:t>
      </w:r>
    </w:p>
    <w:p w14:paraId="31E12F31" w14:textId="0AC7F835" w:rsidR="00E614C6" w:rsidRPr="00CC737C" w:rsidRDefault="00E614C6" w:rsidP="00827FBD">
      <w:pPr>
        <w:pStyle w:val="Heading4"/>
        <w:rPr>
          <w:lang w:val="fr-FR"/>
        </w:rPr>
      </w:pPr>
      <w:bookmarkStart w:id="1095" w:name="_Toc494186913"/>
      <w:r w:rsidRPr="00CC737C">
        <w:rPr>
          <w:lang w:val="fr-FR"/>
        </w:rPr>
        <w:t>6.1</w:t>
      </w:r>
      <w:r w:rsidRPr="00CC737C">
        <w:rPr>
          <w:lang w:val="fr-FR"/>
        </w:rPr>
        <w:tab/>
      </w:r>
      <w:bookmarkEnd w:id="1095"/>
      <w:r w:rsidR="00F12B69" w:rsidRPr="00CC737C">
        <w:rPr>
          <w:lang w:val="fr-FR"/>
        </w:rPr>
        <w:t>Comptes que le Preneur de licence doit établir</w:t>
      </w:r>
    </w:p>
    <w:p w14:paraId="26DC3D73" w14:textId="36E97E40" w:rsidR="00E614C6" w:rsidRPr="00CC737C" w:rsidRDefault="001D074E" w:rsidP="001D074E">
      <w:pPr>
        <w:spacing w:line="240" w:lineRule="auto"/>
        <w:jc w:val="left"/>
        <w:rPr>
          <w:lang w:val="fr-FR"/>
        </w:rPr>
      </w:pPr>
      <w:bookmarkStart w:id="1096" w:name="_Toc494186914"/>
      <w:r w:rsidRPr="00CC737C">
        <w:rPr>
          <w:lang w:val="fr-FR"/>
        </w:rPr>
        <w:t xml:space="preserve">Le Preneur de licence doit établir et veiller à ce que chaque </w:t>
      </w:r>
      <w:r w:rsidR="009F2DEF" w:rsidRPr="00CC737C">
        <w:rPr>
          <w:lang w:val="fr-FR"/>
        </w:rPr>
        <w:t>E</w:t>
      </w:r>
      <w:r w:rsidRPr="00CC737C">
        <w:rPr>
          <w:lang w:val="fr-FR"/>
        </w:rPr>
        <w:t>ntité affiliée et Preneur de sous</w:t>
      </w:r>
      <w:r w:rsidR="002C372B" w:rsidRPr="00CC737C">
        <w:rPr>
          <w:lang w:val="fr-FR"/>
        </w:rPr>
        <w:t>-</w:t>
      </w:r>
      <w:r w:rsidRPr="00CC737C">
        <w:rPr>
          <w:lang w:val="fr-FR"/>
        </w:rPr>
        <w:t xml:space="preserve">licence établisse des comptes et des relevés justes et précis i) des quantités de produits fabriquées, vendues et en stock;  ii) du </w:t>
      </w:r>
      <w:r w:rsidR="001720C5" w:rsidRPr="00CC737C">
        <w:rPr>
          <w:lang w:val="fr-FR"/>
        </w:rPr>
        <w:t>P</w:t>
      </w:r>
      <w:r w:rsidRPr="00CC737C">
        <w:rPr>
          <w:lang w:val="fr-FR"/>
        </w:rPr>
        <w:t>rix de vente brut auquel ces quantités de produits ont été vendues;  iii) de toutes les autres informations relatives à la comptabilité, aux stocks, aux commandes, aux achats, aux facturations et aux livraisons qui concernent ces produits et dont le relevé s</w:t>
      </w:r>
      <w:r w:rsidR="002C372B" w:rsidRPr="00CC737C">
        <w:rPr>
          <w:lang w:val="fr-FR"/>
        </w:rPr>
        <w:t>’</w:t>
      </w:r>
      <w:r w:rsidRPr="00CC737C">
        <w:rPr>
          <w:lang w:val="fr-FR"/>
        </w:rPr>
        <w:t>inscrit dans les bonnes pratiques comptables;  iv) </w:t>
      </w:r>
      <w:r w:rsidR="00FE0E8A" w:rsidRPr="00CC737C">
        <w:rPr>
          <w:lang w:val="fr-FR"/>
        </w:rPr>
        <w:t>d</w:t>
      </w:r>
      <w:r w:rsidRPr="00CC737C">
        <w:rPr>
          <w:lang w:val="fr-FR"/>
        </w:rPr>
        <w:t>es redevances dues et perçues au titre des sous</w:t>
      </w:r>
      <w:r w:rsidR="002C372B" w:rsidRPr="00CC737C">
        <w:rPr>
          <w:lang w:val="fr-FR"/>
        </w:rPr>
        <w:t>-</w:t>
      </w:r>
      <w:r w:rsidRPr="00CC737C">
        <w:rPr>
          <w:lang w:val="fr-FR"/>
        </w:rPr>
        <w:t>licences;  v) </w:t>
      </w:r>
      <w:r w:rsidR="00FE0E8A" w:rsidRPr="00CC737C">
        <w:rPr>
          <w:lang w:val="fr-FR"/>
        </w:rPr>
        <w:t>d</w:t>
      </w:r>
      <w:r w:rsidRPr="00CC737C">
        <w:rPr>
          <w:lang w:val="fr-FR"/>
        </w:rPr>
        <w:t>es sous</w:t>
      </w:r>
      <w:r w:rsidR="002C372B" w:rsidRPr="00CC737C">
        <w:rPr>
          <w:lang w:val="fr-FR"/>
        </w:rPr>
        <w:t>-</w:t>
      </w:r>
      <w:r w:rsidRPr="00CC737C">
        <w:rPr>
          <w:lang w:val="fr-FR"/>
        </w:rPr>
        <w:t>licences concédées;  vi)</w:t>
      </w:r>
      <w:r w:rsidR="0054167E" w:rsidRPr="00CC737C">
        <w:rPr>
          <w:lang w:val="fr-FR"/>
        </w:rPr>
        <w:t> </w:t>
      </w:r>
      <w:r w:rsidR="00FE0E8A" w:rsidRPr="00CC737C">
        <w:rPr>
          <w:lang w:val="fr-FR"/>
        </w:rPr>
        <w:t>de</w:t>
      </w:r>
      <w:r w:rsidRPr="00CC737C">
        <w:rPr>
          <w:lang w:val="fr-FR"/>
        </w:rPr>
        <w:t> la correspondance échangée avec les Preneurs de sous</w:t>
      </w:r>
      <w:r w:rsidR="002C372B" w:rsidRPr="00CC737C">
        <w:rPr>
          <w:lang w:val="fr-FR"/>
        </w:rPr>
        <w:t>-</w:t>
      </w:r>
      <w:r w:rsidRPr="00CC737C">
        <w:rPr>
          <w:lang w:val="fr-FR"/>
        </w:rPr>
        <w:t>licence;  et vii) </w:t>
      </w:r>
      <w:r w:rsidR="00FE0E8A" w:rsidRPr="00CC737C">
        <w:rPr>
          <w:lang w:val="fr-FR"/>
        </w:rPr>
        <w:t>d</w:t>
      </w:r>
      <w:r w:rsidRPr="00CC737C">
        <w:rPr>
          <w:lang w:val="fr-FR"/>
        </w:rPr>
        <w:t>es documents ayant un rapport quelconque avec les activités commerciales des Preneurs de sous</w:t>
      </w:r>
      <w:r w:rsidR="002C372B" w:rsidRPr="00CC737C">
        <w:rPr>
          <w:lang w:val="fr-FR"/>
        </w:rPr>
        <w:t>-</w:t>
      </w:r>
      <w:r w:rsidRPr="00CC737C">
        <w:rPr>
          <w:lang w:val="fr-FR"/>
        </w:rPr>
        <w:t>licence.</w:t>
      </w:r>
      <w:bookmarkEnd w:id="1096"/>
    </w:p>
    <w:p w14:paraId="6A2E25AA" w14:textId="14FFFDC4" w:rsidR="00E614C6" w:rsidRPr="00CC737C" w:rsidRDefault="00E614C6" w:rsidP="00827FBD">
      <w:pPr>
        <w:pStyle w:val="Heading4"/>
        <w:rPr>
          <w:lang w:val="fr-FR"/>
        </w:rPr>
      </w:pPr>
      <w:bookmarkStart w:id="1097" w:name="_Toc494186915"/>
      <w:r w:rsidRPr="00CC737C">
        <w:rPr>
          <w:lang w:val="fr-FR"/>
        </w:rPr>
        <w:t>6.2</w:t>
      </w:r>
      <w:r w:rsidRPr="00CC737C">
        <w:rPr>
          <w:lang w:val="fr-FR"/>
        </w:rPr>
        <w:tab/>
      </w:r>
      <w:bookmarkEnd w:id="1097"/>
      <w:r w:rsidR="00856EFF" w:rsidRPr="00CC737C">
        <w:rPr>
          <w:lang w:val="fr-FR"/>
        </w:rPr>
        <w:t>Inspection des comptes par l</w:t>
      </w:r>
      <w:r w:rsidR="002C372B" w:rsidRPr="00CC737C">
        <w:rPr>
          <w:lang w:val="fr-FR"/>
        </w:rPr>
        <w:t>’</w:t>
      </w:r>
      <w:r w:rsidR="00856EFF" w:rsidRPr="00CC737C">
        <w:rPr>
          <w:lang w:val="fr-FR"/>
        </w:rPr>
        <w:t>Université</w:t>
      </w:r>
    </w:p>
    <w:p w14:paraId="0767D024" w14:textId="1CE14715" w:rsidR="00E614C6" w:rsidRPr="00CC737C" w:rsidRDefault="00E87689" w:rsidP="003E288B">
      <w:pPr>
        <w:numPr>
          <w:ilvl w:val="0"/>
          <w:numId w:val="47"/>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peut charger, à ses frais, une personne qualifiée d</w:t>
      </w:r>
      <w:r w:rsidR="002C372B" w:rsidRPr="00CC737C">
        <w:rPr>
          <w:lang w:val="fr-FR"/>
        </w:rPr>
        <w:t>’</w:t>
      </w:r>
      <w:r w:rsidRPr="00CC737C">
        <w:rPr>
          <w:lang w:val="fr-FR"/>
        </w:rPr>
        <w:t>inspecter les comptes et les relevés que le Preneur de licence ou l</w:t>
      </w:r>
      <w:r w:rsidR="002C372B" w:rsidRPr="00CC737C">
        <w:rPr>
          <w:lang w:val="fr-FR"/>
        </w:rPr>
        <w:t>’</w:t>
      </w:r>
      <w:r w:rsidRPr="00CC737C">
        <w:rPr>
          <w:lang w:val="fr-FR"/>
        </w:rPr>
        <w:t xml:space="preserve">une de ses </w:t>
      </w:r>
      <w:r w:rsidR="004D1F9F" w:rsidRPr="00CC737C">
        <w:rPr>
          <w:lang w:val="fr-FR"/>
        </w:rPr>
        <w:t>Entités affiliées</w:t>
      </w:r>
      <w:r w:rsidRPr="00CC737C">
        <w:rPr>
          <w:lang w:val="fr-FR"/>
        </w:rPr>
        <w:t xml:space="preserve"> ont établis au titre de l</w:t>
      </w:r>
      <w:r w:rsidR="002C372B" w:rsidRPr="00CC737C">
        <w:rPr>
          <w:lang w:val="fr-FR"/>
        </w:rPr>
        <w:t>’</w:t>
      </w:r>
      <w:r w:rsidRPr="00CC737C">
        <w:rPr>
          <w:lang w:val="fr-FR"/>
        </w:rPr>
        <w:t xml:space="preserve">article 6.1.  Cette personne peut, après avoir adressé une notification écrite avec un préavis de sept jours, et pendant les heures normales de bureau, inspecter et </w:t>
      </w:r>
      <w:r w:rsidR="00492946" w:rsidRPr="00CC737C">
        <w:rPr>
          <w:lang w:val="fr-FR"/>
        </w:rPr>
        <w:t>reproduire</w:t>
      </w:r>
      <w:r w:rsidRPr="00CC737C">
        <w:rPr>
          <w:lang w:val="fr-FR"/>
        </w:rPr>
        <w:t xml:space="preserve"> tous les comptes et relevés établis au titre de l</w:t>
      </w:r>
      <w:r w:rsidR="002C372B" w:rsidRPr="00CC737C">
        <w:rPr>
          <w:lang w:val="fr-FR"/>
        </w:rPr>
        <w:t>’</w:t>
      </w:r>
      <w:r w:rsidRPr="00CC737C">
        <w:rPr>
          <w:lang w:val="fr-FR"/>
        </w:rPr>
        <w:t xml:space="preserve">article 6.1 sur le lieu où ils sont </w:t>
      </w:r>
      <w:r w:rsidR="00684C67" w:rsidRPr="00CC737C">
        <w:rPr>
          <w:lang w:val="fr-FR"/>
        </w:rPr>
        <w:t>généralement</w:t>
      </w:r>
      <w:r w:rsidRPr="00CC737C">
        <w:rPr>
          <w:lang w:val="fr-FR"/>
        </w:rPr>
        <w:t xml:space="preserve"> conservés.  L</w:t>
      </w:r>
      <w:r w:rsidR="002C372B" w:rsidRPr="00CC737C">
        <w:rPr>
          <w:lang w:val="fr-FR"/>
        </w:rPr>
        <w:t>’</w:t>
      </w:r>
      <w:r w:rsidRPr="00CC737C">
        <w:rPr>
          <w:lang w:val="fr-FR"/>
        </w:rPr>
        <w:t>Université ne peut effectuer qu</w:t>
      </w:r>
      <w:r w:rsidR="002C372B" w:rsidRPr="00CC737C">
        <w:rPr>
          <w:lang w:val="fr-FR"/>
        </w:rPr>
        <w:t>’</w:t>
      </w:r>
      <w:r w:rsidRPr="00CC737C">
        <w:rPr>
          <w:lang w:val="fr-FR"/>
        </w:rPr>
        <w:t>une seule de ces inspections par période de 12 mo</w:t>
      </w:r>
      <w:r w:rsidR="005A280C" w:rsidRPr="00CC737C">
        <w:rPr>
          <w:lang w:val="fr-FR"/>
        </w:rPr>
        <w:t>is.  Le</w:t>
      </w:r>
      <w:r w:rsidR="00495A40" w:rsidRPr="00CC737C">
        <w:rPr>
          <w:lang w:val="fr-FR"/>
        </w:rPr>
        <w:t> </w:t>
      </w:r>
      <w:r w:rsidRPr="00CC737C">
        <w:rPr>
          <w:lang w:val="fr-FR"/>
        </w:rPr>
        <w:t>Preneur de licence accepte de coopérer de manière raisonnable avec cette personne pour faciliter l</w:t>
      </w:r>
      <w:r w:rsidR="002C372B" w:rsidRPr="00CC737C">
        <w:rPr>
          <w:lang w:val="fr-FR"/>
        </w:rPr>
        <w:t>’</w:t>
      </w:r>
      <w:r w:rsidRPr="00CC737C">
        <w:rPr>
          <w:lang w:val="fr-FR"/>
        </w:rPr>
        <w:t>inspection.</w:t>
      </w:r>
    </w:p>
    <w:p w14:paraId="34A89F57" w14:textId="02A32781" w:rsidR="00E614C6" w:rsidRPr="00CC737C" w:rsidRDefault="00CE2B1B" w:rsidP="003E288B">
      <w:pPr>
        <w:numPr>
          <w:ilvl w:val="0"/>
          <w:numId w:val="47"/>
        </w:numPr>
        <w:spacing w:line="240" w:lineRule="auto"/>
        <w:ind w:left="0" w:firstLine="0"/>
        <w:jc w:val="left"/>
        <w:rPr>
          <w:lang w:val="fr-FR"/>
        </w:rPr>
      </w:pPr>
      <w:r w:rsidRPr="00CC737C">
        <w:rPr>
          <w:lang w:val="fr-FR"/>
        </w:rPr>
        <w:t>Si l</w:t>
      </w:r>
      <w:r w:rsidR="002C372B" w:rsidRPr="00CC737C">
        <w:rPr>
          <w:lang w:val="fr-FR"/>
        </w:rPr>
        <w:t>’</w:t>
      </w:r>
      <w:r w:rsidRPr="00CC737C">
        <w:rPr>
          <w:lang w:val="fr-FR"/>
        </w:rPr>
        <w:t>Université découvre, à l</w:t>
      </w:r>
      <w:r w:rsidR="002C372B" w:rsidRPr="00CC737C">
        <w:rPr>
          <w:lang w:val="fr-FR"/>
        </w:rPr>
        <w:t>’</w:t>
      </w:r>
      <w:r w:rsidRPr="00CC737C">
        <w:rPr>
          <w:lang w:val="fr-FR"/>
        </w:rPr>
        <w:t>occasion d</w:t>
      </w:r>
      <w:r w:rsidR="002C372B" w:rsidRPr="00CC737C">
        <w:rPr>
          <w:lang w:val="fr-FR"/>
        </w:rPr>
        <w:t>’</w:t>
      </w:r>
      <w:r w:rsidRPr="00CC737C">
        <w:rPr>
          <w:lang w:val="fr-FR"/>
        </w:rPr>
        <w:t xml:space="preserve">une telle inspection, que le montant versé par le Preneur de licence est inférieur au montant dû au titre du </w:t>
      </w:r>
      <w:r w:rsidR="00A949A0" w:rsidRPr="00CC737C">
        <w:rPr>
          <w:lang w:val="fr-FR"/>
        </w:rPr>
        <w:t>présent Contrat</w:t>
      </w:r>
      <w:r w:rsidRPr="00CC737C">
        <w:rPr>
          <w:lang w:val="fr-FR"/>
        </w:rPr>
        <w:t>, et que le montant non versé représente plus de cinq pour cent (5%) du montant qui aurait dû être payé, le Preneur de licence doit rembourser l</w:t>
      </w:r>
      <w:r w:rsidR="002C372B" w:rsidRPr="00CC737C">
        <w:rPr>
          <w:lang w:val="fr-FR"/>
        </w:rPr>
        <w:t>’</w:t>
      </w:r>
      <w:r w:rsidRPr="00CC737C">
        <w:rPr>
          <w:lang w:val="fr-FR"/>
        </w:rPr>
        <w:t>Université de tous les frais raisonnablement engagés pour effectuer l</w:t>
      </w:r>
      <w:r w:rsidR="002C372B" w:rsidRPr="00CC737C">
        <w:rPr>
          <w:lang w:val="fr-FR"/>
        </w:rPr>
        <w:t>’</w:t>
      </w:r>
      <w:r w:rsidRPr="00CC737C">
        <w:rPr>
          <w:lang w:val="fr-FR"/>
        </w:rPr>
        <w:t>inspection.</w:t>
      </w:r>
    </w:p>
    <w:p w14:paraId="67B60E08" w14:textId="17A48CF7" w:rsidR="002C372B" w:rsidRPr="00CC737C" w:rsidRDefault="003A6F4D" w:rsidP="003E288B">
      <w:pPr>
        <w:numPr>
          <w:ilvl w:val="0"/>
          <w:numId w:val="47"/>
        </w:numPr>
        <w:spacing w:line="240" w:lineRule="auto"/>
        <w:ind w:left="0" w:firstLine="0"/>
        <w:jc w:val="left"/>
        <w:rPr>
          <w:lang w:val="fr-FR"/>
        </w:rPr>
      </w:pPr>
      <w:r w:rsidRPr="00CC737C">
        <w:rPr>
          <w:lang w:val="fr-FR"/>
        </w:rPr>
        <w:t>Si le Preneur de licence décide d</w:t>
      </w:r>
      <w:r w:rsidR="002C372B" w:rsidRPr="00CC737C">
        <w:rPr>
          <w:lang w:val="fr-FR"/>
        </w:rPr>
        <w:t>’</w:t>
      </w:r>
      <w:r w:rsidRPr="00CC737C">
        <w:rPr>
          <w:lang w:val="fr-FR"/>
        </w:rPr>
        <w:t>inspecter les comptes d</w:t>
      </w:r>
      <w:r w:rsidR="002C372B" w:rsidRPr="00CC737C">
        <w:rPr>
          <w:lang w:val="fr-FR"/>
        </w:rPr>
        <w:t>’</w:t>
      </w:r>
      <w:r w:rsidRPr="00CC737C">
        <w:rPr>
          <w:lang w:val="fr-FR"/>
        </w:rPr>
        <w:t>un Preneur de sous</w:t>
      </w:r>
      <w:r w:rsidR="002C372B" w:rsidRPr="00CC737C">
        <w:rPr>
          <w:lang w:val="fr-FR"/>
        </w:rPr>
        <w:t>-</w:t>
      </w:r>
      <w:r w:rsidRPr="00CC737C">
        <w:rPr>
          <w:lang w:val="fr-FR"/>
        </w:rPr>
        <w:t>licence, il doit adresser à celui</w:t>
      </w:r>
      <w:r w:rsidR="002C372B" w:rsidRPr="00CC737C">
        <w:rPr>
          <w:lang w:val="fr-FR"/>
        </w:rPr>
        <w:t>-</w:t>
      </w:r>
      <w:r w:rsidRPr="00CC737C">
        <w:rPr>
          <w:lang w:val="fr-FR"/>
        </w:rPr>
        <w:t>ci une notification écrite préalable dans laquelle il indique les motifs de l</w:t>
      </w:r>
      <w:r w:rsidR="002C372B" w:rsidRPr="00CC737C">
        <w:rPr>
          <w:lang w:val="fr-FR"/>
        </w:rPr>
        <w:t>’</w:t>
      </w:r>
      <w:r w:rsidRPr="00CC737C">
        <w:rPr>
          <w:lang w:val="fr-FR"/>
        </w:rPr>
        <w:t>inspecti</w:t>
      </w:r>
      <w:r w:rsidR="005A280C" w:rsidRPr="00CC737C">
        <w:rPr>
          <w:lang w:val="fr-FR"/>
        </w:rPr>
        <w:t>on.  Il</w:t>
      </w:r>
      <w:r w:rsidRPr="00CC737C">
        <w:rPr>
          <w:lang w:val="fr-FR"/>
        </w:rPr>
        <w:t xml:space="preserve"> remet à l</w:t>
      </w:r>
      <w:r w:rsidR="002C372B" w:rsidRPr="00CC737C">
        <w:rPr>
          <w:lang w:val="fr-FR"/>
        </w:rPr>
        <w:t>’</w:t>
      </w:r>
      <w:r w:rsidRPr="00CC737C">
        <w:rPr>
          <w:lang w:val="fr-FR"/>
        </w:rPr>
        <w:t>Université un exemplaire du rapport sur cette inspection.</w:t>
      </w:r>
    </w:p>
    <w:p w14:paraId="3ECED9D1" w14:textId="7F407ADB" w:rsidR="00E614C6" w:rsidRPr="00CC737C" w:rsidRDefault="00E614C6" w:rsidP="005B1AF1">
      <w:pPr>
        <w:spacing w:line="240" w:lineRule="auto"/>
        <w:jc w:val="left"/>
        <w:rPr>
          <w:lang w:val="fr-FR"/>
        </w:rPr>
      </w:pPr>
    </w:p>
    <w:p w14:paraId="2086ED70" w14:textId="6CBC4CA9" w:rsidR="00E614C6" w:rsidRPr="00CC737C" w:rsidRDefault="00E614C6" w:rsidP="00827FBD">
      <w:pPr>
        <w:pStyle w:val="Heading3"/>
        <w:rPr>
          <w:lang w:val="fr-FR"/>
        </w:rPr>
      </w:pPr>
      <w:bookmarkStart w:id="1098" w:name="_Toc494186916"/>
      <w:bookmarkStart w:id="1099" w:name="_Toc510355756"/>
      <w:bookmarkStart w:id="1100" w:name="_Toc510538068"/>
      <w:r w:rsidRPr="00CC737C">
        <w:rPr>
          <w:lang w:val="fr-FR"/>
        </w:rPr>
        <w:t>7.</w:t>
      </w:r>
      <w:r w:rsidRPr="00CC737C">
        <w:rPr>
          <w:lang w:val="fr-FR"/>
        </w:rPr>
        <w:tab/>
      </w:r>
      <w:r w:rsidR="00D37454" w:rsidRPr="00CC737C">
        <w:rPr>
          <w:lang w:val="fr-FR"/>
        </w:rPr>
        <w:t>OBLIGATIONS DE DILIGENCE</w:t>
      </w:r>
      <w:r w:rsidRPr="00CC737C">
        <w:rPr>
          <w:rStyle w:val="FootnoteReference"/>
          <w:b w:val="0"/>
          <w:sz w:val="22"/>
          <w:lang w:val="fr-FR"/>
        </w:rPr>
        <w:footnoteReference w:id="158"/>
      </w:r>
      <w:bookmarkEnd w:id="1098"/>
      <w:bookmarkEnd w:id="1099"/>
      <w:bookmarkEnd w:id="1100"/>
    </w:p>
    <w:p w14:paraId="734F923D" w14:textId="7472FA96" w:rsidR="00E614C6" w:rsidRPr="00CC737C" w:rsidRDefault="00E614C6" w:rsidP="00827FBD">
      <w:pPr>
        <w:pStyle w:val="Heading4"/>
        <w:rPr>
          <w:lang w:val="fr-FR"/>
        </w:rPr>
      </w:pPr>
      <w:bookmarkStart w:id="1101" w:name="_Toc494186917"/>
      <w:r w:rsidRPr="00CC737C">
        <w:rPr>
          <w:lang w:val="fr-FR"/>
        </w:rPr>
        <w:t>7.1</w:t>
      </w:r>
      <w:r w:rsidRPr="00CC737C">
        <w:rPr>
          <w:lang w:val="fr-FR"/>
        </w:rPr>
        <w:tab/>
      </w:r>
      <w:r w:rsidR="004660CD" w:rsidRPr="00CC737C">
        <w:rPr>
          <w:lang w:val="fr-FR"/>
        </w:rPr>
        <w:t>Diligence du Preneur de licence</w:t>
      </w:r>
      <w:r w:rsidRPr="00CC737C">
        <w:rPr>
          <w:rStyle w:val="FootnoteReference"/>
          <w:b w:val="0"/>
          <w:sz w:val="22"/>
          <w:lang w:val="fr-FR"/>
        </w:rPr>
        <w:footnoteReference w:id="159"/>
      </w:r>
      <w:bookmarkEnd w:id="1101"/>
    </w:p>
    <w:p w14:paraId="4EAA22F9" w14:textId="5995D7B1" w:rsidR="00E614C6" w:rsidRPr="00CC737C" w:rsidRDefault="00CD233D" w:rsidP="00CD233D">
      <w:pPr>
        <w:spacing w:line="240" w:lineRule="auto"/>
        <w:jc w:val="left"/>
        <w:rPr>
          <w:lang w:val="fr-FR"/>
        </w:rPr>
      </w:pPr>
      <w:bookmarkStart w:id="1102" w:name="_Toc494186918"/>
      <w:r w:rsidRPr="00CC737C">
        <w:rPr>
          <w:lang w:val="fr-FR"/>
        </w:rPr>
        <w:t xml:space="preserve">Le Preneur de licence doit déployer des efforts raisonnables du point de vue commercial pour développer, fabriquer, promouvoir, commercialiser et vendre les produits concédés sous licence, ces efforts ne devant pas être inférieurs à ceux que le Preneur de licence a déployés pour </w:t>
      </w:r>
      <w:r w:rsidR="0050723D" w:rsidRPr="00CC737C">
        <w:rPr>
          <w:lang w:val="fr-FR"/>
        </w:rPr>
        <w:t xml:space="preserve">distribuer sur le marché </w:t>
      </w:r>
      <w:r w:rsidRPr="00CC737C">
        <w:rPr>
          <w:lang w:val="fr-FR"/>
        </w:rPr>
        <w:t>des produits comparables qui lui appartienne</w:t>
      </w:r>
      <w:r w:rsidR="005A280C" w:rsidRPr="00CC737C">
        <w:rPr>
          <w:lang w:val="fr-FR"/>
        </w:rPr>
        <w:t>nt.  Le</w:t>
      </w:r>
      <w:r w:rsidRPr="00CC737C">
        <w:rPr>
          <w:lang w:val="fr-FR"/>
        </w:rPr>
        <w:t xml:space="preserve"> Preneur de licence est réputé avoir satisfait à ses obligations si</w:t>
      </w:r>
      <w:r w:rsidR="002C372B" w:rsidRPr="00CC737C">
        <w:rPr>
          <w:lang w:val="fr-FR"/>
        </w:rPr>
        <w:t> :</w:t>
      </w:r>
      <w:bookmarkEnd w:id="1102"/>
    </w:p>
    <w:p w14:paraId="2C449D63" w14:textId="3F48A603" w:rsidR="00BC6BA5" w:rsidRPr="00CC737C" w:rsidRDefault="00253B82" w:rsidP="003E288B">
      <w:pPr>
        <w:numPr>
          <w:ilvl w:val="0"/>
          <w:numId w:val="48"/>
        </w:numPr>
        <w:spacing w:line="240" w:lineRule="auto"/>
        <w:ind w:left="0" w:firstLine="0"/>
        <w:jc w:val="left"/>
        <w:rPr>
          <w:lang w:val="fr-FR"/>
        </w:rPr>
      </w:pPr>
      <w:proofErr w:type="gramStart"/>
      <w:r w:rsidRPr="00CC737C">
        <w:rPr>
          <w:lang w:val="fr-FR"/>
        </w:rPr>
        <w:t>avant</w:t>
      </w:r>
      <w:proofErr w:type="gramEnd"/>
      <w:r w:rsidRPr="00CC737C">
        <w:rPr>
          <w:lang w:val="fr-FR"/>
        </w:rPr>
        <w:t xml:space="preserve"> la première vente d</w:t>
      </w:r>
      <w:r w:rsidR="002C372B" w:rsidRPr="00CC737C">
        <w:rPr>
          <w:lang w:val="fr-FR"/>
        </w:rPr>
        <w:t>’</w:t>
      </w:r>
      <w:r w:rsidR="00622B39" w:rsidRPr="00CC737C">
        <w:rPr>
          <w:lang w:val="fr-FR"/>
        </w:rPr>
        <w:t>un</w:t>
      </w:r>
      <w:r w:rsidRPr="00CC737C">
        <w:rPr>
          <w:lang w:val="fr-FR"/>
        </w:rPr>
        <w:t xml:space="preserve"> </w:t>
      </w:r>
      <w:r w:rsidR="00622B39" w:rsidRPr="00CC737C">
        <w:rPr>
          <w:lang w:val="fr-FR"/>
        </w:rPr>
        <w:t>P</w:t>
      </w:r>
      <w:r w:rsidRPr="00CC737C">
        <w:rPr>
          <w:lang w:val="fr-FR"/>
        </w:rPr>
        <w:t>roduit concédé sous licence, il a réservé et dépensé les montants indiqués ci</w:t>
      </w:r>
      <w:r w:rsidR="002C372B" w:rsidRPr="00CC737C">
        <w:rPr>
          <w:lang w:val="fr-FR"/>
        </w:rPr>
        <w:t>-</w:t>
      </w:r>
      <w:r w:rsidRPr="00CC737C">
        <w:rPr>
          <w:lang w:val="fr-FR"/>
        </w:rPr>
        <w:t xml:space="preserve">dessous pour développer ce </w:t>
      </w:r>
      <w:r w:rsidR="00622B39" w:rsidRPr="00CC737C">
        <w:rPr>
          <w:lang w:val="fr-FR"/>
        </w:rPr>
        <w:t>P</w:t>
      </w:r>
      <w:r w:rsidRPr="00CC737C">
        <w:rPr>
          <w:lang w:val="fr-FR"/>
        </w:rPr>
        <w:t>roduit</w:t>
      </w:r>
      <w:r w:rsidR="002C372B" w:rsidRPr="00CC737C">
        <w:rPr>
          <w:lang w:val="fr-FR"/>
        </w:rPr>
        <w:t> :</w:t>
      </w:r>
    </w:p>
    <w:p w14:paraId="5F5696A3" w14:textId="77777777" w:rsidR="00BC6BA5" w:rsidRPr="00CC737C" w:rsidRDefault="00BC6BA5" w:rsidP="00BC6BA5">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931"/>
        <w:gridCol w:w="3551"/>
      </w:tblGrid>
      <w:tr w:rsidR="00617EEF" w:rsidRPr="00CC737C" w14:paraId="5CBC709D" w14:textId="77777777" w:rsidTr="005645CF">
        <w:trPr>
          <w:jc w:val="center"/>
        </w:trPr>
        <w:tc>
          <w:tcPr>
            <w:tcW w:w="563" w:type="dxa"/>
            <w:tcBorders>
              <w:bottom w:val="single" w:sz="4" w:space="0" w:color="auto"/>
            </w:tcBorders>
            <w:shd w:val="clear" w:color="auto" w:fill="E0E0E0"/>
          </w:tcPr>
          <w:p w14:paraId="17DDC37C" w14:textId="53D387D7" w:rsidR="00617EEF" w:rsidRPr="00CC737C" w:rsidRDefault="00617EEF" w:rsidP="00C55906">
            <w:pPr>
              <w:keepNext/>
              <w:spacing w:line="240" w:lineRule="auto"/>
              <w:jc w:val="left"/>
              <w:rPr>
                <w:sz w:val="20"/>
                <w:szCs w:val="20"/>
                <w:lang w:val="fr-FR"/>
              </w:rPr>
            </w:pPr>
            <w:r w:rsidRPr="00CC737C">
              <w:rPr>
                <w:lang w:val="fr-FR"/>
              </w:rPr>
              <w:lastRenderedPageBreak/>
              <w:t>N°</w:t>
            </w:r>
          </w:p>
        </w:tc>
        <w:tc>
          <w:tcPr>
            <w:tcW w:w="3931" w:type="dxa"/>
            <w:tcBorders>
              <w:bottom w:val="single" w:sz="4" w:space="0" w:color="auto"/>
            </w:tcBorders>
            <w:shd w:val="clear" w:color="auto" w:fill="E0E0E0"/>
          </w:tcPr>
          <w:p w14:paraId="31A11E7A" w14:textId="61E729CA" w:rsidR="00617EEF" w:rsidRPr="00CC737C" w:rsidRDefault="00617EEF" w:rsidP="00C55906">
            <w:pPr>
              <w:keepNext/>
              <w:spacing w:line="240" w:lineRule="auto"/>
              <w:jc w:val="left"/>
              <w:rPr>
                <w:sz w:val="20"/>
                <w:szCs w:val="20"/>
                <w:lang w:val="fr-FR"/>
              </w:rPr>
            </w:pPr>
            <w:r w:rsidRPr="00CC737C">
              <w:rPr>
                <w:lang w:val="fr-FR"/>
              </w:rPr>
              <w:t>Année</w:t>
            </w:r>
          </w:p>
        </w:tc>
        <w:tc>
          <w:tcPr>
            <w:tcW w:w="3551" w:type="dxa"/>
            <w:tcBorders>
              <w:bottom w:val="single" w:sz="4" w:space="0" w:color="auto"/>
            </w:tcBorders>
            <w:shd w:val="clear" w:color="auto" w:fill="E0E0E0"/>
          </w:tcPr>
          <w:p w14:paraId="0D1AEB2A" w14:textId="006B4162" w:rsidR="00617EEF" w:rsidRPr="00CC737C" w:rsidRDefault="00617EEF" w:rsidP="00C55906">
            <w:pPr>
              <w:keepNext/>
              <w:spacing w:line="240" w:lineRule="auto"/>
              <w:jc w:val="left"/>
              <w:rPr>
                <w:sz w:val="20"/>
                <w:szCs w:val="20"/>
                <w:lang w:val="fr-FR"/>
              </w:rPr>
            </w:pPr>
            <w:r w:rsidRPr="00CC737C">
              <w:rPr>
                <w:lang w:val="fr-FR"/>
              </w:rPr>
              <w:t>Dépense minimum</w:t>
            </w:r>
          </w:p>
        </w:tc>
      </w:tr>
      <w:tr w:rsidR="00E614C6" w:rsidRPr="00CC737C" w14:paraId="5BA77A2B" w14:textId="77777777" w:rsidTr="005645CF">
        <w:trPr>
          <w:trHeight w:hRule="exact" w:val="45"/>
          <w:jc w:val="center"/>
        </w:trPr>
        <w:tc>
          <w:tcPr>
            <w:tcW w:w="563" w:type="dxa"/>
            <w:shd w:val="clear" w:color="auto" w:fill="000000"/>
          </w:tcPr>
          <w:p w14:paraId="44392661" w14:textId="77777777" w:rsidR="00E614C6" w:rsidRPr="00CC737C" w:rsidRDefault="00E614C6" w:rsidP="00C55906">
            <w:pPr>
              <w:keepNext/>
              <w:spacing w:line="240" w:lineRule="auto"/>
              <w:jc w:val="left"/>
              <w:rPr>
                <w:sz w:val="20"/>
                <w:szCs w:val="20"/>
                <w:lang w:val="fr-FR"/>
              </w:rPr>
            </w:pPr>
          </w:p>
        </w:tc>
        <w:tc>
          <w:tcPr>
            <w:tcW w:w="3931" w:type="dxa"/>
            <w:shd w:val="clear" w:color="auto" w:fill="000000"/>
          </w:tcPr>
          <w:p w14:paraId="5F822DEE" w14:textId="77777777" w:rsidR="00E614C6" w:rsidRPr="00CC737C" w:rsidRDefault="00E614C6" w:rsidP="00C55906">
            <w:pPr>
              <w:keepNext/>
              <w:spacing w:line="240" w:lineRule="auto"/>
              <w:jc w:val="left"/>
              <w:rPr>
                <w:sz w:val="20"/>
                <w:szCs w:val="20"/>
                <w:lang w:val="fr-FR"/>
              </w:rPr>
            </w:pPr>
          </w:p>
        </w:tc>
        <w:tc>
          <w:tcPr>
            <w:tcW w:w="3551" w:type="dxa"/>
            <w:shd w:val="clear" w:color="auto" w:fill="000000"/>
          </w:tcPr>
          <w:p w14:paraId="2028E35F" w14:textId="77777777" w:rsidR="00E614C6" w:rsidRPr="00CC737C" w:rsidRDefault="00E614C6" w:rsidP="00C55906">
            <w:pPr>
              <w:keepNext/>
              <w:spacing w:line="240" w:lineRule="auto"/>
              <w:jc w:val="left"/>
              <w:rPr>
                <w:sz w:val="20"/>
                <w:szCs w:val="20"/>
                <w:lang w:val="fr-FR"/>
              </w:rPr>
            </w:pPr>
          </w:p>
        </w:tc>
      </w:tr>
      <w:tr w:rsidR="00E614C6" w:rsidRPr="00CC737C" w14:paraId="05668CB7" w14:textId="77777777" w:rsidTr="005645CF">
        <w:trPr>
          <w:jc w:val="center"/>
        </w:trPr>
        <w:tc>
          <w:tcPr>
            <w:tcW w:w="563" w:type="dxa"/>
          </w:tcPr>
          <w:p w14:paraId="4306A87A" w14:textId="77777777" w:rsidR="00E614C6" w:rsidRPr="00CC737C" w:rsidRDefault="00E614C6" w:rsidP="003E288B">
            <w:pPr>
              <w:numPr>
                <w:ilvl w:val="0"/>
                <w:numId w:val="51"/>
              </w:numPr>
              <w:spacing w:line="240" w:lineRule="auto"/>
              <w:jc w:val="left"/>
              <w:rPr>
                <w:sz w:val="20"/>
                <w:szCs w:val="20"/>
                <w:lang w:val="fr-FR"/>
              </w:rPr>
            </w:pPr>
          </w:p>
        </w:tc>
        <w:tc>
          <w:tcPr>
            <w:tcW w:w="3931" w:type="dxa"/>
          </w:tcPr>
          <w:p w14:paraId="717A1687" w14:textId="77777777" w:rsidR="00E614C6" w:rsidRPr="00CC737C" w:rsidRDefault="00E614C6" w:rsidP="005B1AF1">
            <w:pPr>
              <w:spacing w:line="240" w:lineRule="auto"/>
              <w:jc w:val="left"/>
              <w:rPr>
                <w:sz w:val="20"/>
                <w:szCs w:val="20"/>
                <w:lang w:val="fr-FR"/>
              </w:rPr>
            </w:pPr>
            <w:r w:rsidRPr="00CC737C">
              <w:rPr>
                <w:rStyle w:val="FootnoteReference"/>
                <w:sz w:val="20"/>
                <w:szCs w:val="20"/>
                <w:lang w:val="fr-FR"/>
              </w:rPr>
              <w:footnoteReference w:id="160"/>
            </w:r>
          </w:p>
        </w:tc>
        <w:tc>
          <w:tcPr>
            <w:tcW w:w="3551" w:type="dxa"/>
          </w:tcPr>
          <w:p w14:paraId="73BF1A72" w14:textId="77777777" w:rsidR="00E614C6" w:rsidRPr="00CC737C" w:rsidRDefault="00E614C6" w:rsidP="005B1AF1">
            <w:pPr>
              <w:spacing w:line="240" w:lineRule="auto"/>
              <w:jc w:val="left"/>
              <w:rPr>
                <w:sz w:val="20"/>
                <w:szCs w:val="20"/>
                <w:lang w:val="fr-FR"/>
              </w:rPr>
            </w:pPr>
            <w:r w:rsidRPr="00CC737C">
              <w:rPr>
                <w:rStyle w:val="FootnoteReference"/>
                <w:sz w:val="20"/>
                <w:szCs w:val="20"/>
                <w:lang w:val="fr-FR"/>
              </w:rPr>
              <w:footnoteReference w:id="161"/>
            </w:r>
          </w:p>
        </w:tc>
      </w:tr>
      <w:tr w:rsidR="00E614C6" w:rsidRPr="00CC737C" w14:paraId="225F1DFD" w14:textId="77777777" w:rsidTr="005645CF">
        <w:trPr>
          <w:jc w:val="center"/>
        </w:trPr>
        <w:tc>
          <w:tcPr>
            <w:tcW w:w="563" w:type="dxa"/>
          </w:tcPr>
          <w:p w14:paraId="4A31015A" w14:textId="77777777" w:rsidR="00E614C6" w:rsidRPr="00CC737C" w:rsidRDefault="00E614C6" w:rsidP="003E288B">
            <w:pPr>
              <w:numPr>
                <w:ilvl w:val="0"/>
                <w:numId w:val="51"/>
              </w:numPr>
              <w:spacing w:line="240" w:lineRule="auto"/>
              <w:jc w:val="left"/>
              <w:rPr>
                <w:sz w:val="20"/>
                <w:szCs w:val="20"/>
                <w:lang w:val="fr-FR"/>
              </w:rPr>
            </w:pPr>
          </w:p>
        </w:tc>
        <w:tc>
          <w:tcPr>
            <w:tcW w:w="3931" w:type="dxa"/>
          </w:tcPr>
          <w:p w14:paraId="550DAE5D" w14:textId="77777777" w:rsidR="00E614C6" w:rsidRPr="00CC737C" w:rsidRDefault="00E614C6" w:rsidP="005B1AF1">
            <w:pPr>
              <w:spacing w:line="240" w:lineRule="auto"/>
              <w:jc w:val="left"/>
              <w:rPr>
                <w:sz w:val="20"/>
                <w:szCs w:val="20"/>
                <w:lang w:val="fr-FR"/>
              </w:rPr>
            </w:pPr>
          </w:p>
        </w:tc>
        <w:tc>
          <w:tcPr>
            <w:tcW w:w="3551" w:type="dxa"/>
          </w:tcPr>
          <w:p w14:paraId="08E7095E" w14:textId="77777777" w:rsidR="00E614C6" w:rsidRPr="00CC737C" w:rsidRDefault="00E614C6" w:rsidP="005B1AF1">
            <w:pPr>
              <w:spacing w:line="240" w:lineRule="auto"/>
              <w:jc w:val="left"/>
              <w:rPr>
                <w:sz w:val="20"/>
                <w:szCs w:val="20"/>
                <w:lang w:val="fr-FR"/>
              </w:rPr>
            </w:pPr>
          </w:p>
        </w:tc>
      </w:tr>
      <w:tr w:rsidR="00E614C6" w:rsidRPr="00CC737C" w14:paraId="619E15F7" w14:textId="77777777" w:rsidTr="005645CF">
        <w:trPr>
          <w:jc w:val="center"/>
        </w:trPr>
        <w:tc>
          <w:tcPr>
            <w:tcW w:w="563" w:type="dxa"/>
          </w:tcPr>
          <w:p w14:paraId="360E2749" w14:textId="77777777" w:rsidR="00E614C6" w:rsidRPr="00CC737C" w:rsidRDefault="00E614C6" w:rsidP="003E288B">
            <w:pPr>
              <w:numPr>
                <w:ilvl w:val="0"/>
                <w:numId w:val="51"/>
              </w:numPr>
              <w:spacing w:line="240" w:lineRule="auto"/>
              <w:jc w:val="left"/>
              <w:rPr>
                <w:sz w:val="20"/>
                <w:szCs w:val="20"/>
                <w:lang w:val="fr-FR"/>
              </w:rPr>
            </w:pPr>
          </w:p>
        </w:tc>
        <w:tc>
          <w:tcPr>
            <w:tcW w:w="3931" w:type="dxa"/>
          </w:tcPr>
          <w:p w14:paraId="5805F415" w14:textId="7A9A930C" w:rsidR="00E614C6" w:rsidRPr="00CC737C" w:rsidRDefault="00896529" w:rsidP="005B1AF1">
            <w:pPr>
              <w:spacing w:line="240" w:lineRule="auto"/>
              <w:jc w:val="left"/>
              <w:rPr>
                <w:sz w:val="20"/>
                <w:szCs w:val="20"/>
                <w:lang w:val="fr-FR"/>
              </w:rPr>
            </w:pPr>
            <w:r w:rsidRPr="00CC737C">
              <w:rPr>
                <w:sz w:val="20"/>
                <w:szCs w:val="20"/>
                <w:lang w:val="fr-FR"/>
              </w:rPr>
              <w:t>[</w:t>
            </w:r>
            <w:proofErr w:type="gramStart"/>
            <w:r w:rsidRPr="00CC737C">
              <w:rPr>
                <w:sz w:val="20"/>
                <w:szCs w:val="20"/>
                <w:lang w:val="fr-FR"/>
              </w:rPr>
              <w:t>ajouter</w:t>
            </w:r>
            <w:proofErr w:type="gramEnd"/>
            <w:r w:rsidRPr="00CC737C">
              <w:rPr>
                <w:sz w:val="20"/>
                <w:szCs w:val="20"/>
                <w:lang w:val="fr-FR"/>
              </w:rPr>
              <w:t xml:space="preserve"> des lignes si nécessaire]</w:t>
            </w:r>
          </w:p>
        </w:tc>
        <w:tc>
          <w:tcPr>
            <w:tcW w:w="3551" w:type="dxa"/>
          </w:tcPr>
          <w:p w14:paraId="7771BE4A" w14:textId="77777777" w:rsidR="00E614C6" w:rsidRPr="00CC737C" w:rsidRDefault="00E614C6" w:rsidP="005B1AF1">
            <w:pPr>
              <w:spacing w:line="240" w:lineRule="auto"/>
              <w:jc w:val="left"/>
              <w:rPr>
                <w:sz w:val="20"/>
                <w:szCs w:val="20"/>
                <w:lang w:val="fr-FR"/>
              </w:rPr>
            </w:pPr>
          </w:p>
        </w:tc>
      </w:tr>
    </w:tbl>
    <w:p w14:paraId="08BD92F4" w14:textId="77777777" w:rsidR="005645CF" w:rsidRPr="00CC737C" w:rsidRDefault="005645CF" w:rsidP="005B1AF1">
      <w:pPr>
        <w:spacing w:line="240" w:lineRule="auto"/>
        <w:jc w:val="left"/>
        <w:rPr>
          <w:lang w:val="fr-FR"/>
        </w:rPr>
      </w:pPr>
    </w:p>
    <w:p w14:paraId="6BBB5588" w14:textId="14922046" w:rsidR="00E614C6" w:rsidRPr="00CC737C" w:rsidRDefault="004C7815" w:rsidP="003E288B">
      <w:pPr>
        <w:numPr>
          <w:ilvl w:val="0"/>
          <w:numId w:val="48"/>
        </w:numPr>
        <w:spacing w:line="240" w:lineRule="auto"/>
        <w:ind w:left="0" w:firstLine="0"/>
        <w:jc w:val="left"/>
        <w:rPr>
          <w:lang w:val="fr-FR"/>
        </w:rPr>
      </w:pPr>
      <w:proofErr w:type="gramStart"/>
      <w:r w:rsidRPr="00CC737C">
        <w:rPr>
          <w:lang w:val="fr-FR"/>
        </w:rPr>
        <w:t>avant</w:t>
      </w:r>
      <w:proofErr w:type="gramEnd"/>
      <w:r w:rsidRPr="00CC737C">
        <w:rPr>
          <w:lang w:val="fr-FR"/>
        </w:rPr>
        <w:t xml:space="preserve"> la première vente d</w:t>
      </w:r>
      <w:r w:rsidR="002C372B" w:rsidRPr="00CC737C">
        <w:rPr>
          <w:lang w:val="fr-FR"/>
        </w:rPr>
        <w:t>’</w:t>
      </w:r>
      <w:r w:rsidRPr="00CC737C">
        <w:rPr>
          <w:lang w:val="fr-FR"/>
        </w:rPr>
        <w:t xml:space="preserve">un </w:t>
      </w:r>
      <w:r w:rsidR="00622B39" w:rsidRPr="00CC737C">
        <w:rPr>
          <w:lang w:val="fr-FR"/>
        </w:rPr>
        <w:t>P</w:t>
      </w:r>
      <w:r w:rsidRPr="00CC737C">
        <w:rPr>
          <w:lang w:val="fr-FR"/>
        </w:rPr>
        <w:t>roduit concédé sous licence, il a réservé et dépensé les montants indiqués ci</w:t>
      </w:r>
      <w:r w:rsidR="002C372B" w:rsidRPr="00CC737C">
        <w:rPr>
          <w:lang w:val="fr-FR"/>
        </w:rPr>
        <w:t>-</w:t>
      </w:r>
      <w:r w:rsidRPr="00CC737C">
        <w:rPr>
          <w:lang w:val="fr-FR"/>
        </w:rPr>
        <w:t xml:space="preserve">dessous pour promouvoir et commercialiser ce </w:t>
      </w:r>
      <w:r w:rsidR="00622B39" w:rsidRPr="00CC737C">
        <w:rPr>
          <w:lang w:val="fr-FR"/>
        </w:rPr>
        <w:t>P</w:t>
      </w:r>
      <w:r w:rsidRPr="00CC737C">
        <w:rPr>
          <w:lang w:val="fr-FR"/>
        </w:rPr>
        <w:t>roduit</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111"/>
        <w:gridCol w:w="3685"/>
      </w:tblGrid>
      <w:tr w:rsidR="00617EEF" w:rsidRPr="00CC737C" w14:paraId="11E6DA9D" w14:textId="77777777" w:rsidTr="005645CF">
        <w:trPr>
          <w:jc w:val="center"/>
        </w:trPr>
        <w:tc>
          <w:tcPr>
            <w:tcW w:w="567" w:type="dxa"/>
            <w:tcBorders>
              <w:bottom w:val="single" w:sz="4" w:space="0" w:color="auto"/>
            </w:tcBorders>
            <w:shd w:val="clear" w:color="auto" w:fill="E0E0E0"/>
          </w:tcPr>
          <w:p w14:paraId="0CCD39C5" w14:textId="333DB835" w:rsidR="00617EEF" w:rsidRPr="00CC737C" w:rsidRDefault="00617EEF" w:rsidP="00C55906">
            <w:pPr>
              <w:keepNext/>
              <w:spacing w:line="240" w:lineRule="auto"/>
              <w:jc w:val="left"/>
              <w:rPr>
                <w:sz w:val="20"/>
                <w:szCs w:val="20"/>
                <w:lang w:val="fr-FR"/>
              </w:rPr>
            </w:pPr>
            <w:r w:rsidRPr="00CC737C">
              <w:rPr>
                <w:lang w:val="fr-FR"/>
              </w:rPr>
              <w:t>N°</w:t>
            </w:r>
          </w:p>
        </w:tc>
        <w:tc>
          <w:tcPr>
            <w:tcW w:w="4111" w:type="dxa"/>
            <w:tcBorders>
              <w:bottom w:val="single" w:sz="4" w:space="0" w:color="auto"/>
            </w:tcBorders>
            <w:shd w:val="clear" w:color="auto" w:fill="E0E0E0"/>
          </w:tcPr>
          <w:p w14:paraId="382DFBAE" w14:textId="1947A156" w:rsidR="00617EEF" w:rsidRPr="00CC737C" w:rsidRDefault="00617EEF" w:rsidP="00C55906">
            <w:pPr>
              <w:keepNext/>
              <w:spacing w:line="240" w:lineRule="auto"/>
              <w:jc w:val="left"/>
              <w:rPr>
                <w:sz w:val="20"/>
                <w:szCs w:val="20"/>
                <w:lang w:val="fr-FR"/>
              </w:rPr>
            </w:pPr>
            <w:r w:rsidRPr="00CC737C">
              <w:rPr>
                <w:lang w:val="fr-FR"/>
              </w:rPr>
              <w:t>Année</w:t>
            </w:r>
          </w:p>
        </w:tc>
        <w:tc>
          <w:tcPr>
            <w:tcW w:w="3685" w:type="dxa"/>
            <w:tcBorders>
              <w:bottom w:val="single" w:sz="4" w:space="0" w:color="auto"/>
            </w:tcBorders>
            <w:shd w:val="clear" w:color="auto" w:fill="E0E0E0"/>
          </w:tcPr>
          <w:p w14:paraId="571D1621" w14:textId="1CD1C8FD" w:rsidR="00617EEF" w:rsidRPr="00CC737C" w:rsidRDefault="00617EEF" w:rsidP="00C55906">
            <w:pPr>
              <w:keepNext/>
              <w:spacing w:line="240" w:lineRule="auto"/>
              <w:jc w:val="left"/>
              <w:rPr>
                <w:sz w:val="20"/>
                <w:szCs w:val="20"/>
                <w:lang w:val="fr-FR"/>
              </w:rPr>
            </w:pPr>
            <w:r w:rsidRPr="00CC737C">
              <w:rPr>
                <w:lang w:val="fr-FR"/>
              </w:rPr>
              <w:t>Dépense minimum</w:t>
            </w:r>
          </w:p>
        </w:tc>
      </w:tr>
      <w:tr w:rsidR="00E614C6" w:rsidRPr="00CC737C" w14:paraId="6A2FD36E" w14:textId="77777777" w:rsidTr="005645CF">
        <w:trPr>
          <w:trHeight w:hRule="exact" w:val="45"/>
          <w:jc w:val="center"/>
        </w:trPr>
        <w:tc>
          <w:tcPr>
            <w:tcW w:w="567" w:type="dxa"/>
            <w:shd w:val="clear" w:color="auto" w:fill="000000"/>
          </w:tcPr>
          <w:p w14:paraId="605D7EB8" w14:textId="77777777" w:rsidR="00E614C6" w:rsidRPr="00CC737C" w:rsidRDefault="00E614C6" w:rsidP="00C55906">
            <w:pPr>
              <w:keepNext/>
              <w:spacing w:line="240" w:lineRule="auto"/>
              <w:jc w:val="left"/>
              <w:rPr>
                <w:sz w:val="20"/>
                <w:szCs w:val="20"/>
                <w:lang w:val="fr-FR"/>
              </w:rPr>
            </w:pPr>
          </w:p>
        </w:tc>
        <w:tc>
          <w:tcPr>
            <w:tcW w:w="4111" w:type="dxa"/>
            <w:shd w:val="clear" w:color="auto" w:fill="000000"/>
          </w:tcPr>
          <w:p w14:paraId="7DD32FD5" w14:textId="77777777" w:rsidR="00E614C6" w:rsidRPr="00CC737C" w:rsidRDefault="00E614C6" w:rsidP="00C55906">
            <w:pPr>
              <w:keepNext/>
              <w:spacing w:line="240" w:lineRule="auto"/>
              <w:jc w:val="left"/>
              <w:rPr>
                <w:sz w:val="20"/>
                <w:szCs w:val="20"/>
                <w:lang w:val="fr-FR"/>
              </w:rPr>
            </w:pPr>
          </w:p>
        </w:tc>
        <w:tc>
          <w:tcPr>
            <w:tcW w:w="3685" w:type="dxa"/>
            <w:shd w:val="clear" w:color="auto" w:fill="000000"/>
          </w:tcPr>
          <w:p w14:paraId="29DEFA2A" w14:textId="77777777" w:rsidR="00E614C6" w:rsidRPr="00CC737C" w:rsidRDefault="00E614C6" w:rsidP="00C55906">
            <w:pPr>
              <w:keepNext/>
              <w:spacing w:line="240" w:lineRule="auto"/>
              <w:jc w:val="left"/>
              <w:rPr>
                <w:sz w:val="20"/>
                <w:szCs w:val="20"/>
                <w:lang w:val="fr-FR"/>
              </w:rPr>
            </w:pPr>
          </w:p>
        </w:tc>
      </w:tr>
      <w:tr w:rsidR="00E614C6" w:rsidRPr="00CC737C" w14:paraId="1277A578" w14:textId="77777777" w:rsidTr="005645CF">
        <w:trPr>
          <w:jc w:val="center"/>
        </w:trPr>
        <w:tc>
          <w:tcPr>
            <w:tcW w:w="567" w:type="dxa"/>
          </w:tcPr>
          <w:p w14:paraId="47CF0950"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6CA5208B" w14:textId="77777777" w:rsidR="00E614C6" w:rsidRPr="00CC737C" w:rsidRDefault="00E614C6" w:rsidP="005B1AF1">
            <w:pPr>
              <w:spacing w:line="240" w:lineRule="auto"/>
              <w:jc w:val="left"/>
              <w:rPr>
                <w:sz w:val="20"/>
                <w:szCs w:val="20"/>
                <w:lang w:val="fr-FR"/>
              </w:rPr>
            </w:pPr>
            <w:r w:rsidRPr="00CC737C">
              <w:rPr>
                <w:rStyle w:val="FootnoteReference"/>
                <w:sz w:val="20"/>
                <w:szCs w:val="20"/>
                <w:lang w:val="fr-FR"/>
              </w:rPr>
              <w:footnoteReference w:id="162"/>
            </w:r>
          </w:p>
        </w:tc>
        <w:tc>
          <w:tcPr>
            <w:tcW w:w="3685" w:type="dxa"/>
          </w:tcPr>
          <w:p w14:paraId="15DE7693" w14:textId="77777777" w:rsidR="00E614C6" w:rsidRPr="00CC737C" w:rsidRDefault="00E614C6" w:rsidP="005B1AF1">
            <w:pPr>
              <w:spacing w:line="240" w:lineRule="auto"/>
              <w:jc w:val="left"/>
              <w:rPr>
                <w:sz w:val="20"/>
                <w:szCs w:val="20"/>
                <w:lang w:val="fr-FR"/>
              </w:rPr>
            </w:pPr>
            <w:r w:rsidRPr="00CC737C">
              <w:rPr>
                <w:rStyle w:val="FootnoteReference"/>
                <w:sz w:val="20"/>
                <w:szCs w:val="20"/>
                <w:lang w:val="fr-FR"/>
              </w:rPr>
              <w:footnoteReference w:id="163"/>
            </w:r>
          </w:p>
        </w:tc>
      </w:tr>
      <w:tr w:rsidR="00E614C6" w:rsidRPr="00CC737C" w14:paraId="50A7FB61" w14:textId="77777777" w:rsidTr="005645CF">
        <w:trPr>
          <w:jc w:val="center"/>
        </w:trPr>
        <w:tc>
          <w:tcPr>
            <w:tcW w:w="567" w:type="dxa"/>
          </w:tcPr>
          <w:p w14:paraId="1313ABB0"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74AE302A" w14:textId="77777777" w:rsidR="00E614C6" w:rsidRPr="00CC737C" w:rsidRDefault="00E614C6" w:rsidP="005B1AF1">
            <w:pPr>
              <w:spacing w:line="240" w:lineRule="auto"/>
              <w:jc w:val="left"/>
              <w:rPr>
                <w:sz w:val="20"/>
                <w:szCs w:val="20"/>
                <w:lang w:val="fr-FR"/>
              </w:rPr>
            </w:pPr>
          </w:p>
        </w:tc>
        <w:tc>
          <w:tcPr>
            <w:tcW w:w="3685" w:type="dxa"/>
          </w:tcPr>
          <w:p w14:paraId="597AA20F" w14:textId="77777777" w:rsidR="00E614C6" w:rsidRPr="00CC737C" w:rsidRDefault="00E614C6" w:rsidP="005B1AF1">
            <w:pPr>
              <w:spacing w:line="240" w:lineRule="auto"/>
              <w:jc w:val="left"/>
              <w:rPr>
                <w:sz w:val="20"/>
                <w:szCs w:val="20"/>
                <w:lang w:val="fr-FR"/>
              </w:rPr>
            </w:pPr>
          </w:p>
        </w:tc>
      </w:tr>
      <w:tr w:rsidR="00E614C6" w:rsidRPr="00CC737C" w14:paraId="566F8FF6" w14:textId="77777777" w:rsidTr="005645CF">
        <w:trPr>
          <w:jc w:val="center"/>
        </w:trPr>
        <w:tc>
          <w:tcPr>
            <w:tcW w:w="567" w:type="dxa"/>
          </w:tcPr>
          <w:p w14:paraId="5763A196"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243AE02B" w14:textId="384F250F" w:rsidR="00E614C6" w:rsidRPr="00CC737C" w:rsidRDefault="00896529" w:rsidP="005B1AF1">
            <w:pPr>
              <w:spacing w:line="240" w:lineRule="auto"/>
              <w:jc w:val="left"/>
              <w:rPr>
                <w:sz w:val="20"/>
                <w:szCs w:val="20"/>
                <w:lang w:val="fr-FR"/>
              </w:rPr>
            </w:pPr>
            <w:r w:rsidRPr="00CC737C">
              <w:rPr>
                <w:sz w:val="20"/>
                <w:szCs w:val="20"/>
                <w:lang w:val="fr-FR"/>
              </w:rPr>
              <w:t>[</w:t>
            </w:r>
            <w:proofErr w:type="gramStart"/>
            <w:r w:rsidRPr="00CC737C">
              <w:rPr>
                <w:sz w:val="20"/>
                <w:szCs w:val="20"/>
                <w:lang w:val="fr-FR"/>
              </w:rPr>
              <w:t>ajouter</w:t>
            </w:r>
            <w:proofErr w:type="gramEnd"/>
            <w:r w:rsidRPr="00CC737C">
              <w:rPr>
                <w:sz w:val="20"/>
                <w:szCs w:val="20"/>
                <w:lang w:val="fr-FR"/>
              </w:rPr>
              <w:t xml:space="preserve"> des lignes si nécessaire]</w:t>
            </w:r>
          </w:p>
        </w:tc>
        <w:tc>
          <w:tcPr>
            <w:tcW w:w="3685" w:type="dxa"/>
          </w:tcPr>
          <w:p w14:paraId="01B6A1F3" w14:textId="77777777" w:rsidR="00E614C6" w:rsidRPr="00CC737C" w:rsidRDefault="00E614C6" w:rsidP="005B1AF1">
            <w:pPr>
              <w:spacing w:line="240" w:lineRule="auto"/>
              <w:jc w:val="left"/>
              <w:rPr>
                <w:sz w:val="20"/>
                <w:szCs w:val="20"/>
                <w:lang w:val="fr-FR"/>
              </w:rPr>
            </w:pPr>
          </w:p>
        </w:tc>
      </w:tr>
    </w:tbl>
    <w:p w14:paraId="10F2C26A" w14:textId="77777777" w:rsidR="00E614C6" w:rsidRPr="00CC737C" w:rsidRDefault="00E614C6" w:rsidP="005B1AF1">
      <w:pPr>
        <w:spacing w:line="240" w:lineRule="auto"/>
        <w:jc w:val="left"/>
        <w:rPr>
          <w:lang w:val="fr-FR"/>
        </w:rPr>
      </w:pPr>
    </w:p>
    <w:p w14:paraId="4C191228" w14:textId="5F51BBAF" w:rsidR="00E614C6" w:rsidRPr="00CC737C" w:rsidRDefault="004C7815" w:rsidP="003E288B">
      <w:pPr>
        <w:numPr>
          <w:ilvl w:val="0"/>
          <w:numId w:val="48"/>
        </w:numPr>
        <w:spacing w:line="240" w:lineRule="auto"/>
        <w:ind w:left="0" w:firstLine="0"/>
        <w:jc w:val="left"/>
        <w:rPr>
          <w:lang w:val="fr-FR"/>
        </w:rPr>
      </w:pPr>
      <w:proofErr w:type="gramStart"/>
      <w:r w:rsidRPr="00CC737C">
        <w:rPr>
          <w:lang w:val="fr-FR"/>
        </w:rPr>
        <w:t>le</w:t>
      </w:r>
      <w:proofErr w:type="gramEnd"/>
      <w:r w:rsidRPr="00CC737C">
        <w:rPr>
          <w:lang w:val="fr-FR"/>
        </w:rPr>
        <w:t xml:space="preserve"> Preneur de licence a vendu, directement ou par l</w:t>
      </w:r>
      <w:r w:rsidR="002C372B" w:rsidRPr="00CC737C">
        <w:rPr>
          <w:lang w:val="fr-FR"/>
        </w:rPr>
        <w:t>’</w:t>
      </w:r>
      <w:r w:rsidRPr="00CC737C">
        <w:rPr>
          <w:lang w:val="fr-FR"/>
        </w:rPr>
        <w:t>intermédiaire d</w:t>
      </w:r>
      <w:r w:rsidR="002C372B" w:rsidRPr="00CC737C">
        <w:rPr>
          <w:lang w:val="fr-FR"/>
        </w:rPr>
        <w:t>’</w:t>
      </w:r>
      <w:r w:rsidRPr="00CC737C">
        <w:rPr>
          <w:lang w:val="fr-FR"/>
        </w:rPr>
        <w:t>un Preneur de sous</w:t>
      </w:r>
      <w:r w:rsidR="002C372B" w:rsidRPr="00CC737C">
        <w:rPr>
          <w:lang w:val="fr-FR"/>
        </w:rPr>
        <w:t>-</w:t>
      </w:r>
      <w:r w:rsidRPr="00CC737C">
        <w:rPr>
          <w:lang w:val="fr-FR"/>
        </w:rPr>
        <w:t>licence ou d</w:t>
      </w:r>
      <w:r w:rsidR="002C372B" w:rsidRPr="00CC737C">
        <w:rPr>
          <w:lang w:val="fr-FR"/>
        </w:rPr>
        <w:t>’</w:t>
      </w:r>
      <w:r w:rsidRPr="00CC737C">
        <w:rPr>
          <w:lang w:val="fr-FR"/>
        </w:rPr>
        <w:t xml:space="preserve">une </w:t>
      </w:r>
      <w:r w:rsidR="00622B39" w:rsidRPr="00CC737C">
        <w:rPr>
          <w:lang w:val="fr-FR"/>
        </w:rPr>
        <w:t>E</w:t>
      </w:r>
      <w:r w:rsidRPr="00CC737C">
        <w:rPr>
          <w:lang w:val="fr-FR"/>
        </w:rPr>
        <w:t xml:space="preserve">ntité affiliée, un </w:t>
      </w:r>
      <w:r w:rsidR="00622B39" w:rsidRPr="00CC737C">
        <w:rPr>
          <w:lang w:val="fr-FR"/>
        </w:rPr>
        <w:t>P</w:t>
      </w:r>
      <w:r w:rsidRPr="00CC737C">
        <w:rPr>
          <w:lang w:val="fr-FR"/>
        </w:rPr>
        <w:t>roduit concédé sous licence dans les pays ou régions et aux dates indiqués ci</w:t>
      </w:r>
      <w:r w:rsidR="002C372B" w:rsidRPr="00CC737C">
        <w:rPr>
          <w:lang w:val="fr-FR"/>
        </w:rPr>
        <w:t>-</w:t>
      </w:r>
      <w:r w:rsidRPr="00CC737C">
        <w:rPr>
          <w:lang w:val="fr-FR"/>
        </w:rPr>
        <w:t>dessous</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1"/>
        <w:gridCol w:w="3534"/>
      </w:tblGrid>
      <w:tr w:rsidR="00465B95" w:rsidRPr="00CC737C" w14:paraId="4380818D" w14:textId="77777777" w:rsidTr="005645CF">
        <w:trPr>
          <w:jc w:val="center"/>
        </w:trPr>
        <w:tc>
          <w:tcPr>
            <w:tcW w:w="4511" w:type="dxa"/>
            <w:tcBorders>
              <w:bottom w:val="single" w:sz="4" w:space="0" w:color="auto"/>
            </w:tcBorders>
            <w:shd w:val="clear" w:color="auto" w:fill="E0E0E0"/>
          </w:tcPr>
          <w:p w14:paraId="78DA6477" w14:textId="5ACEDBF6" w:rsidR="00465B95" w:rsidRPr="00CC737C" w:rsidRDefault="00465B95" w:rsidP="00C55906">
            <w:pPr>
              <w:keepNext/>
              <w:spacing w:line="240" w:lineRule="auto"/>
              <w:jc w:val="left"/>
              <w:rPr>
                <w:sz w:val="20"/>
                <w:szCs w:val="20"/>
                <w:lang w:val="fr-FR"/>
              </w:rPr>
            </w:pPr>
            <w:r w:rsidRPr="00CC737C">
              <w:rPr>
                <w:lang w:val="fr-FR"/>
              </w:rPr>
              <w:t>Pays ou région</w:t>
            </w:r>
          </w:p>
        </w:tc>
        <w:tc>
          <w:tcPr>
            <w:tcW w:w="3534" w:type="dxa"/>
            <w:tcBorders>
              <w:bottom w:val="single" w:sz="4" w:space="0" w:color="auto"/>
            </w:tcBorders>
            <w:shd w:val="clear" w:color="auto" w:fill="E0E0E0"/>
          </w:tcPr>
          <w:p w14:paraId="6D4D248F" w14:textId="49978C32" w:rsidR="00465B95" w:rsidRPr="00CC737C" w:rsidRDefault="00465B95" w:rsidP="00C55906">
            <w:pPr>
              <w:keepNext/>
              <w:spacing w:line="240" w:lineRule="auto"/>
              <w:jc w:val="left"/>
              <w:rPr>
                <w:sz w:val="20"/>
                <w:szCs w:val="20"/>
                <w:lang w:val="fr-FR"/>
              </w:rPr>
            </w:pPr>
            <w:r w:rsidRPr="00CC737C">
              <w:rPr>
                <w:lang w:val="fr-FR"/>
              </w:rPr>
              <w:t>Date</w:t>
            </w:r>
          </w:p>
        </w:tc>
      </w:tr>
      <w:tr w:rsidR="00E614C6" w:rsidRPr="00CC737C" w14:paraId="7B6726A1" w14:textId="77777777" w:rsidTr="005645CF">
        <w:trPr>
          <w:trHeight w:hRule="exact" w:val="45"/>
          <w:jc w:val="center"/>
        </w:trPr>
        <w:tc>
          <w:tcPr>
            <w:tcW w:w="4511" w:type="dxa"/>
            <w:shd w:val="clear" w:color="auto" w:fill="000000"/>
          </w:tcPr>
          <w:p w14:paraId="33F6E4F3" w14:textId="77777777" w:rsidR="00E614C6" w:rsidRPr="00CC737C" w:rsidRDefault="00E614C6" w:rsidP="00C55906">
            <w:pPr>
              <w:keepNext/>
              <w:spacing w:line="240" w:lineRule="auto"/>
              <w:jc w:val="left"/>
              <w:rPr>
                <w:sz w:val="20"/>
                <w:szCs w:val="20"/>
                <w:lang w:val="fr-FR"/>
              </w:rPr>
            </w:pPr>
          </w:p>
        </w:tc>
        <w:tc>
          <w:tcPr>
            <w:tcW w:w="3534" w:type="dxa"/>
            <w:shd w:val="clear" w:color="auto" w:fill="000000"/>
          </w:tcPr>
          <w:p w14:paraId="21BA193E" w14:textId="77777777" w:rsidR="00E614C6" w:rsidRPr="00CC737C" w:rsidRDefault="00E614C6" w:rsidP="00C55906">
            <w:pPr>
              <w:keepNext/>
              <w:spacing w:line="240" w:lineRule="auto"/>
              <w:jc w:val="left"/>
              <w:rPr>
                <w:sz w:val="20"/>
                <w:szCs w:val="20"/>
                <w:lang w:val="fr-FR"/>
              </w:rPr>
            </w:pPr>
          </w:p>
        </w:tc>
      </w:tr>
      <w:tr w:rsidR="00E614C6" w:rsidRPr="00CC737C" w14:paraId="4F22AFB9" w14:textId="77777777" w:rsidTr="005645CF">
        <w:trPr>
          <w:jc w:val="center"/>
        </w:trPr>
        <w:tc>
          <w:tcPr>
            <w:tcW w:w="4511" w:type="dxa"/>
          </w:tcPr>
          <w:p w14:paraId="3F41D6CA" w14:textId="77777777" w:rsidR="00E614C6" w:rsidRPr="00CC737C" w:rsidRDefault="00E614C6" w:rsidP="005B1AF1">
            <w:pPr>
              <w:spacing w:line="240" w:lineRule="auto"/>
              <w:jc w:val="left"/>
              <w:rPr>
                <w:sz w:val="20"/>
                <w:szCs w:val="20"/>
                <w:lang w:val="fr-FR"/>
              </w:rPr>
            </w:pPr>
            <w:r w:rsidRPr="00CC737C">
              <w:rPr>
                <w:rStyle w:val="FootnoteReference"/>
                <w:sz w:val="20"/>
                <w:szCs w:val="20"/>
                <w:lang w:val="fr-FR"/>
              </w:rPr>
              <w:footnoteReference w:id="164"/>
            </w:r>
          </w:p>
        </w:tc>
        <w:tc>
          <w:tcPr>
            <w:tcW w:w="3534" w:type="dxa"/>
          </w:tcPr>
          <w:p w14:paraId="5BD9D73A" w14:textId="77777777" w:rsidR="00E614C6" w:rsidRPr="00CC737C" w:rsidRDefault="00E614C6" w:rsidP="005B1AF1">
            <w:pPr>
              <w:spacing w:line="240" w:lineRule="auto"/>
              <w:jc w:val="left"/>
              <w:rPr>
                <w:rStyle w:val="FootnoteReference"/>
                <w:sz w:val="20"/>
                <w:szCs w:val="20"/>
                <w:lang w:val="fr-FR"/>
              </w:rPr>
            </w:pPr>
            <w:r w:rsidRPr="00CC737C">
              <w:rPr>
                <w:rStyle w:val="FootnoteReference"/>
                <w:sz w:val="20"/>
                <w:szCs w:val="20"/>
                <w:lang w:val="fr-FR"/>
              </w:rPr>
              <w:footnoteReference w:id="165"/>
            </w:r>
          </w:p>
        </w:tc>
      </w:tr>
      <w:tr w:rsidR="00E614C6" w:rsidRPr="00CC737C" w14:paraId="4E908BB7" w14:textId="77777777" w:rsidTr="005645CF">
        <w:trPr>
          <w:jc w:val="center"/>
        </w:trPr>
        <w:tc>
          <w:tcPr>
            <w:tcW w:w="4511" w:type="dxa"/>
          </w:tcPr>
          <w:p w14:paraId="00BC3C61" w14:textId="77777777" w:rsidR="00E614C6" w:rsidRPr="00CC737C" w:rsidRDefault="00E614C6" w:rsidP="005B1AF1">
            <w:pPr>
              <w:spacing w:line="240" w:lineRule="auto"/>
              <w:jc w:val="left"/>
              <w:rPr>
                <w:sz w:val="20"/>
                <w:szCs w:val="20"/>
                <w:lang w:val="fr-FR"/>
              </w:rPr>
            </w:pPr>
          </w:p>
        </w:tc>
        <w:tc>
          <w:tcPr>
            <w:tcW w:w="3534" w:type="dxa"/>
          </w:tcPr>
          <w:p w14:paraId="5065057E" w14:textId="77777777" w:rsidR="00E614C6" w:rsidRPr="00CC737C" w:rsidRDefault="00E614C6" w:rsidP="005B1AF1">
            <w:pPr>
              <w:spacing w:line="240" w:lineRule="auto"/>
              <w:jc w:val="left"/>
              <w:rPr>
                <w:sz w:val="20"/>
                <w:szCs w:val="20"/>
                <w:lang w:val="fr-FR"/>
              </w:rPr>
            </w:pPr>
          </w:p>
        </w:tc>
      </w:tr>
      <w:tr w:rsidR="00E614C6" w:rsidRPr="00CC737C" w14:paraId="4EC32981" w14:textId="77777777" w:rsidTr="005645CF">
        <w:trPr>
          <w:jc w:val="center"/>
        </w:trPr>
        <w:tc>
          <w:tcPr>
            <w:tcW w:w="4511" w:type="dxa"/>
          </w:tcPr>
          <w:p w14:paraId="1A4CC1BA" w14:textId="4858071B" w:rsidR="00E614C6" w:rsidRPr="00CC737C" w:rsidRDefault="00465B95" w:rsidP="005B1AF1">
            <w:pPr>
              <w:spacing w:line="240" w:lineRule="auto"/>
              <w:jc w:val="left"/>
              <w:rPr>
                <w:sz w:val="20"/>
                <w:szCs w:val="20"/>
                <w:lang w:val="fr-FR"/>
              </w:rPr>
            </w:pPr>
            <w:r w:rsidRPr="00CC737C">
              <w:rPr>
                <w:sz w:val="20"/>
                <w:szCs w:val="20"/>
                <w:lang w:val="fr-FR"/>
              </w:rPr>
              <w:t>[</w:t>
            </w:r>
            <w:proofErr w:type="gramStart"/>
            <w:r w:rsidRPr="00CC737C">
              <w:rPr>
                <w:sz w:val="20"/>
                <w:szCs w:val="20"/>
                <w:lang w:val="fr-FR"/>
              </w:rPr>
              <w:t>ajouter</w:t>
            </w:r>
            <w:proofErr w:type="gramEnd"/>
            <w:r w:rsidRPr="00CC737C">
              <w:rPr>
                <w:sz w:val="20"/>
                <w:szCs w:val="20"/>
                <w:lang w:val="fr-FR"/>
              </w:rPr>
              <w:t xml:space="preserve"> des lignes si nécessaire]</w:t>
            </w:r>
          </w:p>
        </w:tc>
        <w:tc>
          <w:tcPr>
            <w:tcW w:w="3534" w:type="dxa"/>
          </w:tcPr>
          <w:p w14:paraId="0DB0B2AC" w14:textId="77777777" w:rsidR="00E614C6" w:rsidRPr="00CC737C" w:rsidRDefault="00E614C6" w:rsidP="005B1AF1">
            <w:pPr>
              <w:spacing w:line="240" w:lineRule="auto"/>
              <w:jc w:val="left"/>
              <w:rPr>
                <w:sz w:val="20"/>
                <w:szCs w:val="20"/>
                <w:lang w:val="fr-FR"/>
              </w:rPr>
            </w:pPr>
          </w:p>
        </w:tc>
      </w:tr>
    </w:tbl>
    <w:p w14:paraId="4CAE2E37" w14:textId="77777777" w:rsidR="0077184C" w:rsidRPr="00CC737C" w:rsidRDefault="0077184C" w:rsidP="0077184C">
      <w:pPr>
        <w:spacing w:line="240" w:lineRule="auto"/>
        <w:jc w:val="left"/>
        <w:rPr>
          <w:lang w:val="fr-FR"/>
        </w:rPr>
      </w:pPr>
    </w:p>
    <w:p w14:paraId="512FE259" w14:textId="7B74CA7B" w:rsidR="0077184C" w:rsidRPr="00CC737C" w:rsidRDefault="0077184C" w:rsidP="0077184C">
      <w:pPr>
        <w:spacing w:line="240" w:lineRule="auto"/>
        <w:jc w:val="left"/>
        <w:rPr>
          <w:lang w:val="fr-FR"/>
        </w:rPr>
      </w:pPr>
      <w:r w:rsidRPr="00CC737C">
        <w:rPr>
          <w:lang w:val="fr-FR"/>
        </w:rPr>
        <w:t>d)</w:t>
      </w:r>
      <w:r w:rsidRPr="00CC737C">
        <w:rPr>
          <w:lang w:val="fr-FR"/>
        </w:rPr>
        <w:tab/>
        <w:t>l</w:t>
      </w:r>
      <w:r w:rsidR="002C372B" w:rsidRPr="00CC737C">
        <w:rPr>
          <w:lang w:val="fr-FR"/>
        </w:rPr>
        <w:t>’</w:t>
      </w:r>
      <w:r w:rsidRPr="00CC737C">
        <w:rPr>
          <w:lang w:val="fr-FR"/>
        </w:rPr>
        <w:t>Université peut vérifier les comptes du Preneur de licence pour confirmer que les obligations de diligence ont été respecté</w:t>
      </w:r>
      <w:r w:rsidR="00EF1364" w:rsidRPr="00CC737C">
        <w:rPr>
          <w:lang w:val="fr-FR"/>
        </w:rPr>
        <w:t>e</w:t>
      </w:r>
      <w:r w:rsidRPr="00CC737C">
        <w:rPr>
          <w:lang w:val="fr-FR"/>
        </w:rPr>
        <w:t>s.</w:t>
      </w:r>
    </w:p>
    <w:p w14:paraId="105C86CD" w14:textId="7BDBA5CC" w:rsidR="0077184C" w:rsidRPr="00CC737C" w:rsidRDefault="0077184C" w:rsidP="0077184C">
      <w:pPr>
        <w:spacing w:line="240" w:lineRule="auto"/>
        <w:jc w:val="left"/>
        <w:rPr>
          <w:lang w:val="fr-FR"/>
        </w:rPr>
      </w:pPr>
      <w:r w:rsidRPr="00CC737C">
        <w:rPr>
          <w:lang w:val="fr-FR"/>
        </w:rPr>
        <w:t>e)</w:t>
      </w:r>
      <w:r w:rsidRPr="00CC737C">
        <w:rPr>
          <w:lang w:val="fr-FR"/>
        </w:rPr>
        <w:tab/>
        <w:t>Si au moins l</w:t>
      </w:r>
      <w:r w:rsidR="002C372B" w:rsidRPr="00CC737C">
        <w:rPr>
          <w:lang w:val="fr-FR"/>
        </w:rPr>
        <w:t>’</w:t>
      </w:r>
      <w:r w:rsidRPr="00CC737C">
        <w:rPr>
          <w:lang w:val="fr-FR"/>
        </w:rPr>
        <w:t>une des obligations de diligence précitées n</w:t>
      </w:r>
      <w:r w:rsidR="002C372B" w:rsidRPr="00CC737C">
        <w:rPr>
          <w:lang w:val="fr-FR"/>
        </w:rPr>
        <w:t>’</w:t>
      </w:r>
      <w:r w:rsidRPr="00CC737C">
        <w:rPr>
          <w:lang w:val="fr-FR"/>
        </w:rPr>
        <w:t>est pas respectée, l</w:t>
      </w:r>
      <w:r w:rsidR="002C372B" w:rsidRPr="00CC737C">
        <w:rPr>
          <w:lang w:val="fr-FR"/>
        </w:rPr>
        <w:t>’</w:t>
      </w:r>
      <w:r w:rsidRPr="00CC737C">
        <w:rPr>
          <w:lang w:val="fr-FR"/>
        </w:rPr>
        <w:t xml:space="preserve">Université peut résilier le </w:t>
      </w:r>
      <w:r w:rsidR="00A949A0" w:rsidRPr="00CC737C">
        <w:rPr>
          <w:lang w:val="fr-FR"/>
        </w:rPr>
        <w:t>présent Contrat</w:t>
      </w:r>
      <w:r w:rsidRPr="00CC737C">
        <w:rPr>
          <w:lang w:val="fr-FR"/>
        </w:rPr>
        <w:t xml:space="preserve"> au titre de l</w:t>
      </w:r>
      <w:r w:rsidR="002C372B" w:rsidRPr="00CC737C">
        <w:rPr>
          <w:lang w:val="fr-FR"/>
        </w:rPr>
        <w:t>’</w:t>
      </w:r>
      <w:r w:rsidRPr="00CC737C">
        <w:rPr>
          <w:lang w:val="fr-FR"/>
        </w:rPr>
        <w:t>article 17.1, mais elle ne peut demander de réparations pour ce motif</w:t>
      </w:r>
      <w:r w:rsidRPr="00CC737C">
        <w:rPr>
          <w:rStyle w:val="FootnoteReference"/>
          <w:lang w:val="fr-FR"/>
        </w:rPr>
        <w:footnoteReference w:id="166"/>
      </w:r>
      <w:r w:rsidRPr="00CC737C">
        <w:rPr>
          <w:lang w:val="fr-FR"/>
        </w:rPr>
        <w:t>.</w:t>
      </w:r>
    </w:p>
    <w:p w14:paraId="655AE5D6" w14:textId="49383CEF" w:rsidR="00E614C6" w:rsidRPr="00CC737C" w:rsidRDefault="0077184C" w:rsidP="0077184C">
      <w:pPr>
        <w:spacing w:line="240" w:lineRule="auto"/>
        <w:jc w:val="left"/>
        <w:rPr>
          <w:lang w:val="fr-FR"/>
        </w:rPr>
      </w:pPr>
      <w:r w:rsidRPr="00CC737C">
        <w:rPr>
          <w:lang w:val="fr-FR"/>
        </w:rPr>
        <w:t>f)</w:t>
      </w:r>
      <w:r w:rsidRPr="00CC737C">
        <w:rPr>
          <w:lang w:val="fr-FR"/>
        </w:rPr>
        <w:tab/>
        <w:t>Les parties peuvent, par accord écrit, renoncer à toute obligation de diligence ou modifier ces obligations.</w:t>
      </w:r>
    </w:p>
    <w:p w14:paraId="6B303EE5" w14:textId="77777777" w:rsidR="00E614C6" w:rsidRPr="00CC737C" w:rsidRDefault="00E614C6" w:rsidP="005B1AF1">
      <w:pPr>
        <w:spacing w:line="240" w:lineRule="auto"/>
        <w:jc w:val="left"/>
        <w:rPr>
          <w:lang w:val="fr-FR"/>
        </w:rPr>
      </w:pPr>
    </w:p>
    <w:p w14:paraId="34E9D692" w14:textId="7B5BD29B" w:rsidR="00E614C6" w:rsidRPr="00CC737C" w:rsidRDefault="00E614C6" w:rsidP="00827FBD">
      <w:pPr>
        <w:pStyle w:val="Heading3"/>
        <w:rPr>
          <w:lang w:val="fr-FR"/>
        </w:rPr>
      </w:pPr>
      <w:bookmarkStart w:id="1103" w:name="_Toc494186919"/>
      <w:bookmarkStart w:id="1104" w:name="_Toc510355757"/>
      <w:bookmarkStart w:id="1105" w:name="_Toc510538069"/>
      <w:r w:rsidRPr="00CC737C">
        <w:rPr>
          <w:lang w:val="fr-FR"/>
        </w:rPr>
        <w:t>8.</w:t>
      </w:r>
      <w:r w:rsidRPr="00CC737C">
        <w:rPr>
          <w:lang w:val="fr-FR"/>
        </w:rPr>
        <w:tab/>
      </w:r>
      <w:bookmarkEnd w:id="1103"/>
      <w:bookmarkEnd w:id="1104"/>
      <w:bookmarkEnd w:id="1105"/>
      <w:r w:rsidR="00D0281A" w:rsidRPr="00CC737C">
        <w:rPr>
          <w:lang w:val="fr-FR"/>
        </w:rPr>
        <w:t>OBLIGATIONS GÉNÉRALES DU PRENEUR DE LICENCE</w:t>
      </w:r>
    </w:p>
    <w:p w14:paraId="09D970CA" w14:textId="021445CE" w:rsidR="00E614C6" w:rsidRPr="00CC737C" w:rsidRDefault="00E614C6" w:rsidP="00827FBD">
      <w:pPr>
        <w:pStyle w:val="Heading4"/>
        <w:rPr>
          <w:lang w:val="fr-FR"/>
        </w:rPr>
      </w:pPr>
      <w:bookmarkStart w:id="1106" w:name="_Toc494186920"/>
      <w:r w:rsidRPr="00CC737C">
        <w:rPr>
          <w:lang w:val="fr-FR"/>
        </w:rPr>
        <w:t>8.1</w:t>
      </w:r>
      <w:r w:rsidRPr="00CC737C">
        <w:rPr>
          <w:lang w:val="fr-FR"/>
        </w:rPr>
        <w:tab/>
      </w:r>
      <w:bookmarkEnd w:id="1106"/>
      <w:r w:rsidR="00D0281A" w:rsidRPr="00CC737C">
        <w:rPr>
          <w:lang w:val="fr-FR"/>
        </w:rPr>
        <w:t>Approbations réglementaires</w:t>
      </w:r>
    </w:p>
    <w:p w14:paraId="75C8AF60" w14:textId="0D6293EE" w:rsidR="00E614C6" w:rsidRPr="00CC737C" w:rsidRDefault="00B444BA" w:rsidP="005B1AF1">
      <w:pPr>
        <w:spacing w:line="240" w:lineRule="auto"/>
        <w:jc w:val="left"/>
        <w:rPr>
          <w:lang w:val="fr-FR"/>
        </w:rPr>
      </w:pPr>
      <w:r w:rsidRPr="00CC737C">
        <w:rPr>
          <w:lang w:val="fr-FR"/>
        </w:rPr>
        <w:t>Le Preneur de licence doit, à ses frais, i)</w:t>
      </w:r>
      <w:r w:rsidR="0054167E" w:rsidRPr="00CC737C">
        <w:rPr>
          <w:lang w:val="fr-FR"/>
        </w:rPr>
        <w:t> </w:t>
      </w:r>
      <w:r w:rsidRPr="00CC737C">
        <w:rPr>
          <w:lang w:val="fr-FR"/>
        </w:rPr>
        <w:t xml:space="preserve">demander et obtenir toutes les approbations réglementaires, licences, autorisations et agréments auprès de tout pouvoir public, service </w:t>
      </w:r>
      <w:r w:rsidRPr="00CC737C">
        <w:rPr>
          <w:lang w:val="fr-FR"/>
        </w:rPr>
        <w:lastRenderedPageBreak/>
        <w:t xml:space="preserve">public ou organisme de réglementation qui peuvent être nécessaires pour </w:t>
      </w:r>
      <w:r w:rsidR="008B71E5" w:rsidRPr="00CC737C">
        <w:rPr>
          <w:lang w:val="fr-FR"/>
        </w:rPr>
        <w:t>C</w:t>
      </w:r>
      <w:r w:rsidRPr="00CC737C">
        <w:rPr>
          <w:lang w:val="fr-FR"/>
        </w:rPr>
        <w:t xml:space="preserve">ommercialiser les </w:t>
      </w:r>
      <w:r w:rsidR="005D4110" w:rsidRPr="00CC737C">
        <w:rPr>
          <w:lang w:val="fr-FR"/>
        </w:rPr>
        <w:t>P</w:t>
      </w:r>
      <w:r w:rsidRPr="00CC737C">
        <w:rPr>
          <w:lang w:val="fr-FR"/>
        </w:rPr>
        <w:t xml:space="preserve">roduits concédés sous licence sur le </w:t>
      </w:r>
      <w:r w:rsidR="00800F57" w:rsidRPr="00CC737C">
        <w:rPr>
          <w:lang w:val="fr-FR"/>
        </w:rPr>
        <w:t>Territoire</w:t>
      </w:r>
      <w:r w:rsidRPr="00CC737C">
        <w:rPr>
          <w:lang w:val="fr-FR"/>
        </w:rPr>
        <w:t>, ii)</w:t>
      </w:r>
      <w:r w:rsidR="0054167E" w:rsidRPr="00CC737C">
        <w:rPr>
          <w:lang w:val="fr-FR"/>
        </w:rPr>
        <w:t> </w:t>
      </w:r>
      <w:r w:rsidRPr="00CC737C">
        <w:rPr>
          <w:lang w:val="fr-FR"/>
        </w:rPr>
        <w:t>informer l</w:t>
      </w:r>
      <w:r w:rsidR="002C372B" w:rsidRPr="00CC737C">
        <w:rPr>
          <w:lang w:val="fr-FR"/>
        </w:rPr>
        <w:t>’</w:t>
      </w:r>
      <w:r w:rsidRPr="00CC737C">
        <w:rPr>
          <w:lang w:val="fr-FR"/>
        </w:rPr>
        <w:t>Université du dépôt de ces demandes, et iii)</w:t>
      </w:r>
      <w:r w:rsidR="0054167E" w:rsidRPr="00CC737C">
        <w:rPr>
          <w:lang w:val="fr-FR"/>
        </w:rPr>
        <w:t> </w:t>
      </w:r>
      <w:r w:rsidRPr="00CC737C">
        <w:rPr>
          <w:lang w:val="fr-FR"/>
        </w:rPr>
        <w:t>informer l</w:t>
      </w:r>
      <w:r w:rsidR="002C372B" w:rsidRPr="00CC737C">
        <w:rPr>
          <w:lang w:val="fr-FR"/>
        </w:rPr>
        <w:t>’</w:t>
      </w:r>
      <w:r w:rsidRPr="00CC737C">
        <w:rPr>
          <w:lang w:val="fr-FR"/>
        </w:rPr>
        <w:t>Université du résultat de ces demandes.</w:t>
      </w:r>
    </w:p>
    <w:p w14:paraId="2EFCE658" w14:textId="3CF2D38C" w:rsidR="00E614C6" w:rsidRPr="00CC737C" w:rsidRDefault="00E614C6" w:rsidP="00827FBD">
      <w:pPr>
        <w:pStyle w:val="Heading4"/>
        <w:rPr>
          <w:lang w:val="fr-FR"/>
        </w:rPr>
      </w:pPr>
      <w:bookmarkStart w:id="1107" w:name="_Toc494186922"/>
      <w:r w:rsidRPr="00CC737C">
        <w:rPr>
          <w:lang w:val="fr-FR"/>
        </w:rPr>
        <w:t>8.2</w:t>
      </w:r>
      <w:r w:rsidRPr="00CC737C">
        <w:rPr>
          <w:lang w:val="fr-FR"/>
        </w:rPr>
        <w:tab/>
      </w:r>
      <w:bookmarkEnd w:id="1107"/>
      <w:r w:rsidR="00315C74" w:rsidRPr="00CC737C">
        <w:rPr>
          <w:lang w:val="fr-FR"/>
        </w:rPr>
        <w:t>Usage des numéros de brevet</w:t>
      </w:r>
    </w:p>
    <w:p w14:paraId="371D8A2C" w14:textId="6F91CE1B" w:rsidR="00E614C6" w:rsidRPr="00CC737C" w:rsidRDefault="00D6011B" w:rsidP="00C82273">
      <w:pPr>
        <w:spacing w:line="240" w:lineRule="auto"/>
        <w:jc w:val="left"/>
        <w:rPr>
          <w:lang w:val="fr-FR"/>
        </w:rPr>
      </w:pPr>
      <w:bookmarkStart w:id="1108" w:name="_Toc494186923"/>
      <w:r w:rsidRPr="00CC737C">
        <w:rPr>
          <w:lang w:val="fr-FR"/>
        </w:rPr>
        <w:t xml:space="preserve">Le Preneur de licence doit veiller à ce que les </w:t>
      </w:r>
      <w:r w:rsidR="00853D1E" w:rsidRPr="00CC737C">
        <w:rPr>
          <w:lang w:val="fr-FR"/>
        </w:rPr>
        <w:t>P</w:t>
      </w:r>
      <w:r w:rsidRPr="00CC737C">
        <w:rPr>
          <w:lang w:val="fr-FR"/>
        </w:rPr>
        <w:t xml:space="preserve">roduits concédés sous licence et leur emballage portent la mention des numéros de brevet accompagnant la </w:t>
      </w:r>
      <w:r w:rsidR="003B4D56" w:rsidRPr="00CC737C">
        <w:rPr>
          <w:lang w:val="fr-FR"/>
        </w:rPr>
        <w:t>Propriété intellectuelle concédée sous licence</w:t>
      </w:r>
      <w:r w:rsidRPr="00CC737C">
        <w:rPr>
          <w:lang w:val="fr-FR"/>
        </w:rPr>
        <w:t xml:space="preserve"> qui est liée à ces </w:t>
      </w:r>
      <w:r w:rsidR="00467DB6" w:rsidRPr="00CC737C">
        <w:rPr>
          <w:lang w:val="fr-FR"/>
        </w:rPr>
        <w:t>P</w:t>
      </w:r>
      <w:r w:rsidRPr="00CC737C">
        <w:rPr>
          <w:lang w:val="fr-FR"/>
        </w:rPr>
        <w:t>roduits</w:t>
      </w:r>
      <w:r w:rsidR="00C82273" w:rsidRPr="00CC737C">
        <w:rPr>
          <w:lang w:val="fr-FR"/>
        </w:rPr>
        <w:t xml:space="preserve"> si le </w:t>
      </w:r>
      <w:r w:rsidRPr="00CC737C">
        <w:rPr>
          <w:lang w:val="fr-FR"/>
        </w:rPr>
        <w:t>défaut d</w:t>
      </w:r>
      <w:r w:rsidR="002C372B" w:rsidRPr="00CC737C">
        <w:rPr>
          <w:lang w:val="fr-FR"/>
        </w:rPr>
        <w:t>’</w:t>
      </w:r>
      <w:r w:rsidRPr="00CC737C">
        <w:rPr>
          <w:lang w:val="fr-FR"/>
        </w:rPr>
        <w:t>indication de ces numéros peut être préjudiciable aux droits conférés par les brevets concernés.</w:t>
      </w:r>
      <w:bookmarkEnd w:id="1108"/>
    </w:p>
    <w:p w14:paraId="034A896A" w14:textId="6D55FA25" w:rsidR="00E614C6" w:rsidRPr="00CC737C" w:rsidRDefault="00E614C6" w:rsidP="00827FBD">
      <w:pPr>
        <w:pStyle w:val="Heading4"/>
        <w:rPr>
          <w:lang w:val="fr-FR"/>
        </w:rPr>
      </w:pPr>
      <w:bookmarkStart w:id="1109" w:name="_Toc494186924"/>
      <w:r w:rsidRPr="00CC737C">
        <w:rPr>
          <w:lang w:val="fr-FR"/>
        </w:rPr>
        <w:t>8.3</w:t>
      </w:r>
      <w:r w:rsidRPr="00CC737C">
        <w:rPr>
          <w:lang w:val="fr-FR"/>
        </w:rPr>
        <w:tab/>
      </w:r>
      <w:bookmarkEnd w:id="1109"/>
      <w:r w:rsidR="00CB1C82" w:rsidRPr="00CC737C">
        <w:rPr>
          <w:lang w:val="fr-FR"/>
        </w:rPr>
        <w:t>Normes de fabrication</w:t>
      </w:r>
    </w:p>
    <w:p w14:paraId="5D86494D" w14:textId="37536FFD" w:rsidR="00E614C6" w:rsidRPr="00CC737C" w:rsidRDefault="0035442B" w:rsidP="00024ADF">
      <w:pPr>
        <w:spacing w:line="240" w:lineRule="auto"/>
        <w:jc w:val="left"/>
        <w:rPr>
          <w:lang w:val="fr-FR"/>
        </w:rPr>
      </w:pPr>
      <w:bookmarkStart w:id="1110" w:name="_Toc494186925"/>
      <w:r w:rsidRPr="00CC737C">
        <w:rPr>
          <w:lang w:val="fr-FR"/>
        </w:rPr>
        <w:t xml:space="preserve">Le Preneur de licence doit fabriquer les </w:t>
      </w:r>
      <w:r w:rsidR="00467DB6" w:rsidRPr="00CC737C">
        <w:rPr>
          <w:lang w:val="fr-FR"/>
        </w:rPr>
        <w:t>P</w:t>
      </w:r>
      <w:r w:rsidRPr="00CC737C">
        <w:rPr>
          <w:lang w:val="fr-FR"/>
        </w:rPr>
        <w:t xml:space="preserve">roduits concédés sous licence avec un niveau de qualité élevé et doit se conformer à toute norme établie par tout organisme de réglementation compétent pour </w:t>
      </w:r>
      <w:r w:rsidR="00467DB6" w:rsidRPr="00CC737C">
        <w:rPr>
          <w:lang w:val="fr-FR"/>
        </w:rPr>
        <w:t>c</w:t>
      </w:r>
      <w:r w:rsidRPr="00CC737C">
        <w:rPr>
          <w:lang w:val="fr-FR"/>
        </w:rPr>
        <w:t xml:space="preserve">es </w:t>
      </w:r>
      <w:r w:rsidR="00467DB6" w:rsidRPr="00CC737C">
        <w:rPr>
          <w:lang w:val="fr-FR"/>
        </w:rPr>
        <w:t>P</w:t>
      </w:r>
      <w:r w:rsidRPr="00CC737C">
        <w:rPr>
          <w:lang w:val="fr-FR"/>
        </w:rPr>
        <w:t>roduits.</w:t>
      </w:r>
      <w:bookmarkEnd w:id="1110"/>
    </w:p>
    <w:p w14:paraId="03B6E5BF" w14:textId="06BB35BA" w:rsidR="00E614C6" w:rsidRPr="00CC737C" w:rsidRDefault="00E614C6" w:rsidP="00827FBD">
      <w:pPr>
        <w:pStyle w:val="Heading4"/>
        <w:rPr>
          <w:lang w:val="fr-FR"/>
        </w:rPr>
      </w:pPr>
      <w:bookmarkStart w:id="1111" w:name="_Toc494186926"/>
      <w:r w:rsidRPr="00CC737C">
        <w:rPr>
          <w:lang w:val="fr-FR"/>
        </w:rPr>
        <w:t>8.</w:t>
      </w:r>
      <w:r w:rsidR="009D5F36" w:rsidRPr="00CC737C">
        <w:rPr>
          <w:lang w:val="fr-FR"/>
        </w:rPr>
        <w:t>4</w:t>
      </w:r>
      <w:r w:rsidRPr="00CC737C">
        <w:rPr>
          <w:lang w:val="fr-FR"/>
        </w:rPr>
        <w:tab/>
      </w:r>
      <w:bookmarkEnd w:id="1111"/>
      <w:r w:rsidR="00C005D4" w:rsidRPr="00CC737C">
        <w:rPr>
          <w:lang w:val="fr-FR"/>
        </w:rPr>
        <w:t>Respect de la législation</w:t>
      </w:r>
    </w:p>
    <w:p w14:paraId="1A98818B" w14:textId="671962EE" w:rsidR="00E614C6" w:rsidRPr="00CC737C" w:rsidRDefault="00C005D4" w:rsidP="00C005D4">
      <w:pPr>
        <w:spacing w:line="240" w:lineRule="auto"/>
        <w:jc w:val="left"/>
        <w:rPr>
          <w:lang w:val="fr-FR"/>
        </w:rPr>
      </w:pPr>
      <w:r w:rsidRPr="00CC737C">
        <w:rPr>
          <w:lang w:val="fr-FR"/>
        </w:rPr>
        <w:t xml:space="preserve">Le Preneur de licence doit respecter toutes les lois concernant la </w:t>
      </w:r>
      <w:r w:rsidR="00D608F4" w:rsidRPr="00CC737C">
        <w:rPr>
          <w:lang w:val="fr-FR"/>
        </w:rPr>
        <w:t>C</w:t>
      </w:r>
      <w:r w:rsidRPr="00CC737C">
        <w:rPr>
          <w:lang w:val="fr-FR"/>
        </w:rPr>
        <w:t xml:space="preserve">ommercialisation de la </w:t>
      </w:r>
      <w:r w:rsidR="003B4D56" w:rsidRPr="00CC737C">
        <w:rPr>
          <w:lang w:val="fr-FR"/>
        </w:rPr>
        <w:t>Propriété intellectuelle concédée sous licence</w:t>
      </w:r>
      <w:r w:rsidR="00E901D6" w:rsidRPr="00CC737C">
        <w:rPr>
          <w:lang w:val="fr-FR"/>
        </w:rPr>
        <w:t xml:space="preserve"> et de la </w:t>
      </w:r>
      <w:r w:rsidR="003B4D56" w:rsidRPr="00CC737C">
        <w:rPr>
          <w:lang w:val="fr-FR"/>
        </w:rPr>
        <w:t>Technologie concédée sous licence</w:t>
      </w:r>
      <w:r w:rsidRPr="00CC737C">
        <w:rPr>
          <w:lang w:val="fr-FR"/>
        </w:rPr>
        <w:t>.</w:t>
      </w:r>
    </w:p>
    <w:p w14:paraId="67AE6AF7" w14:textId="07853001" w:rsidR="00E614C6" w:rsidRPr="00CC737C" w:rsidRDefault="00E614C6" w:rsidP="00827FBD">
      <w:pPr>
        <w:pStyle w:val="Heading4"/>
        <w:rPr>
          <w:lang w:val="fr-FR"/>
        </w:rPr>
      </w:pPr>
      <w:bookmarkStart w:id="1112" w:name="_Toc494186927"/>
      <w:r w:rsidRPr="00CC737C">
        <w:rPr>
          <w:lang w:val="fr-FR"/>
        </w:rPr>
        <w:t>8.</w:t>
      </w:r>
      <w:r w:rsidR="009D5F36" w:rsidRPr="00CC737C">
        <w:rPr>
          <w:lang w:val="fr-FR"/>
        </w:rPr>
        <w:t>5</w:t>
      </w:r>
      <w:r w:rsidRPr="00CC737C">
        <w:rPr>
          <w:lang w:val="fr-FR"/>
        </w:rPr>
        <w:tab/>
      </w:r>
      <w:bookmarkEnd w:id="1112"/>
      <w:r w:rsidR="008753DC" w:rsidRPr="00CC737C">
        <w:rPr>
          <w:lang w:val="fr-FR"/>
        </w:rPr>
        <w:t>Conduite fallacieuse ou trompeuse</w:t>
      </w:r>
    </w:p>
    <w:p w14:paraId="294A6BC9" w14:textId="6D345F95" w:rsidR="00E614C6" w:rsidRPr="00CC737C" w:rsidRDefault="009C65DB" w:rsidP="00E901D6">
      <w:pPr>
        <w:spacing w:line="240" w:lineRule="auto"/>
        <w:jc w:val="left"/>
        <w:rPr>
          <w:lang w:val="fr-FR"/>
        </w:rPr>
      </w:pPr>
      <w:bookmarkStart w:id="1113" w:name="_Toc494186928"/>
      <w:r w:rsidRPr="00CC737C">
        <w:rPr>
          <w:lang w:val="fr-FR"/>
        </w:rPr>
        <w:t>Le Preneur de licence ne doit pas adopter de conduite fallacieuse ou trompeuse ni de comportement susceptible d</w:t>
      </w:r>
      <w:r w:rsidR="002C372B" w:rsidRPr="00CC737C">
        <w:rPr>
          <w:lang w:val="fr-FR"/>
        </w:rPr>
        <w:t>’</w:t>
      </w:r>
      <w:r w:rsidRPr="00CC737C">
        <w:rPr>
          <w:lang w:val="fr-FR"/>
        </w:rPr>
        <w:t xml:space="preserve">induire les personnes en erreur dans le cadre de la </w:t>
      </w:r>
      <w:r w:rsidR="00881D59" w:rsidRPr="00CC737C">
        <w:rPr>
          <w:lang w:val="fr-FR"/>
        </w:rPr>
        <w:t>C</w:t>
      </w:r>
      <w:r w:rsidRPr="00CC737C">
        <w:rPr>
          <w:lang w:val="fr-FR"/>
        </w:rPr>
        <w:t xml:space="preserve">ommercialisation de la </w:t>
      </w:r>
      <w:r w:rsidR="003B4D56" w:rsidRPr="00CC737C">
        <w:rPr>
          <w:lang w:val="fr-FR"/>
        </w:rPr>
        <w:t>Propriété intellectuelle concédée sous licence</w:t>
      </w:r>
      <w:r w:rsidR="00E901D6" w:rsidRPr="00CC737C">
        <w:rPr>
          <w:lang w:val="fr-FR"/>
        </w:rPr>
        <w:t xml:space="preserve"> et de la </w:t>
      </w:r>
      <w:r w:rsidR="003B4D56" w:rsidRPr="00CC737C">
        <w:rPr>
          <w:lang w:val="fr-FR"/>
        </w:rPr>
        <w:t>Technologie concédée sous licence</w:t>
      </w:r>
      <w:r w:rsidRPr="00CC737C">
        <w:rPr>
          <w:lang w:val="fr-FR"/>
        </w:rPr>
        <w:t>.</w:t>
      </w:r>
      <w:bookmarkEnd w:id="1113"/>
    </w:p>
    <w:p w14:paraId="2715C0A2" w14:textId="780DEDC1" w:rsidR="00E614C6" w:rsidRPr="00CC737C" w:rsidRDefault="00E614C6" w:rsidP="00827FBD">
      <w:pPr>
        <w:pStyle w:val="Heading4"/>
        <w:rPr>
          <w:lang w:val="fr-FR"/>
        </w:rPr>
      </w:pPr>
      <w:bookmarkStart w:id="1114" w:name="_Toc494186929"/>
      <w:r w:rsidRPr="00CC737C">
        <w:rPr>
          <w:lang w:val="fr-FR"/>
        </w:rPr>
        <w:t>8.</w:t>
      </w:r>
      <w:r w:rsidR="00F106B7" w:rsidRPr="00CC737C">
        <w:rPr>
          <w:lang w:val="fr-FR"/>
        </w:rPr>
        <w:t>6</w:t>
      </w:r>
      <w:r w:rsidRPr="00CC737C">
        <w:rPr>
          <w:lang w:val="fr-FR"/>
        </w:rPr>
        <w:tab/>
      </w:r>
      <w:bookmarkEnd w:id="1114"/>
      <w:r w:rsidR="00E901D6" w:rsidRPr="00CC737C">
        <w:rPr>
          <w:lang w:val="fr-FR"/>
        </w:rPr>
        <w:t>Rapports du Preneur de licence</w:t>
      </w:r>
    </w:p>
    <w:p w14:paraId="088BCCB0" w14:textId="19D1BF18" w:rsidR="00E614C6" w:rsidRPr="00CC737C" w:rsidRDefault="00893037" w:rsidP="00BC45A7">
      <w:pPr>
        <w:spacing w:line="240" w:lineRule="auto"/>
        <w:jc w:val="left"/>
        <w:rPr>
          <w:lang w:val="fr-FR"/>
        </w:rPr>
      </w:pPr>
      <w:r w:rsidRPr="00CC737C">
        <w:rPr>
          <w:lang w:val="fr-FR"/>
        </w:rPr>
        <w:t>Le Preneur de licence doit remettre à l</w:t>
      </w:r>
      <w:r w:rsidR="002C372B" w:rsidRPr="00CC737C">
        <w:rPr>
          <w:lang w:val="fr-FR"/>
        </w:rPr>
        <w:t>’</w:t>
      </w:r>
      <w:r w:rsidRPr="00CC737C">
        <w:rPr>
          <w:lang w:val="fr-FR"/>
        </w:rPr>
        <w:t>Université un rapport écrit, au maximum une fois par année civile, dans les deux</w:t>
      </w:r>
      <w:r w:rsidR="0054167E" w:rsidRPr="00CC737C">
        <w:rPr>
          <w:lang w:val="fr-FR"/>
        </w:rPr>
        <w:t> </w:t>
      </w:r>
      <w:r w:rsidRPr="00CC737C">
        <w:rPr>
          <w:lang w:val="fr-FR"/>
        </w:rPr>
        <w:t>mois après avoir reçu la demande de rapport présentée par l</w:t>
      </w:r>
      <w:r w:rsidR="002C372B" w:rsidRPr="00CC737C">
        <w:rPr>
          <w:lang w:val="fr-FR"/>
        </w:rPr>
        <w:t>’</w:t>
      </w:r>
      <w:r w:rsidRPr="00CC737C">
        <w:rPr>
          <w:lang w:val="fr-FR"/>
        </w:rPr>
        <w:t>Universi</w:t>
      </w:r>
      <w:r w:rsidR="005A280C" w:rsidRPr="00CC737C">
        <w:rPr>
          <w:lang w:val="fr-FR"/>
        </w:rPr>
        <w:t>té.  Da</w:t>
      </w:r>
      <w:r w:rsidRPr="00CC737C">
        <w:rPr>
          <w:lang w:val="fr-FR"/>
        </w:rPr>
        <w:t xml:space="preserve">ns ce document, il indique les progrès accomplis en matière de développement (le cas échéant) et de </w:t>
      </w:r>
      <w:r w:rsidR="00D86697" w:rsidRPr="00CC737C">
        <w:rPr>
          <w:lang w:val="fr-FR"/>
        </w:rPr>
        <w:t>C</w:t>
      </w:r>
      <w:r w:rsidRPr="00CC737C">
        <w:rPr>
          <w:lang w:val="fr-FR"/>
        </w:rPr>
        <w:t xml:space="preserve">ommercialisation de la </w:t>
      </w:r>
      <w:r w:rsidR="003B4D56" w:rsidRPr="00CC737C">
        <w:rPr>
          <w:lang w:val="fr-FR"/>
        </w:rPr>
        <w:t>Propriété intellectuelle concédée sous licence</w:t>
      </w:r>
      <w:r w:rsidR="00C32C87" w:rsidRPr="00CC737C">
        <w:rPr>
          <w:lang w:val="fr-FR"/>
        </w:rPr>
        <w:t xml:space="preserve"> et de la </w:t>
      </w:r>
      <w:r w:rsidR="003B4D56" w:rsidRPr="00CC737C">
        <w:rPr>
          <w:lang w:val="fr-FR"/>
        </w:rPr>
        <w:t>Technologie concédée sous licence</w:t>
      </w:r>
      <w:r w:rsidRPr="00CC737C">
        <w:rPr>
          <w:lang w:val="fr-FR"/>
        </w:rPr>
        <w:t>, les perspectives de concéder des sous</w:t>
      </w:r>
      <w:r w:rsidR="002C372B" w:rsidRPr="00CC737C">
        <w:rPr>
          <w:lang w:val="fr-FR"/>
        </w:rPr>
        <w:t>-</w:t>
      </w:r>
      <w:r w:rsidRPr="00CC737C">
        <w:rPr>
          <w:lang w:val="fr-FR"/>
        </w:rPr>
        <w:t>licences et d</w:t>
      </w:r>
      <w:r w:rsidR="002C372B" w:rsidRPr="00CC737C">
        <w:rPr>
          <w:lang w:val="fr-FR"/>
        </w:rPr>
        <w:t>’</w:t>
      </w:r>
      <w:r w:rsidRPr="00CC737C">
        <w:rPr>
          <w:lang w:val="fr-FR"/>
        </w:rPr>
        <w:t>autres informations que l</w:t>
      </w:r>
      <w:r w:rsidR="002C372B" w:rsidRPr="00CC737C">
        <w:rPr>
          <w:lang w:val="fr-FR"/>
        </w:rPr>
        <w:t>’</w:t>
      </w:r>
      <w:r w:rsidRPr="00CC737C">
        <w:rPr>
          <w:lang w:val="fr-FR"/>
        </w:rPr>
        <w:t>Université peut raisonnablement demander.</w:t>
      </w:r>
    </w:p>
    <w:p w14:paraId="76383A80" w14:textId="77777777" w:rsidR="00E614C6" w:rsidRPr="00CC737C" w:rsidRDefault="00E614C6" w:rsidP="005B1AF1">
      <w:pPr>
        <w:spacing w:line="240" w:lineRule="auto"/>
        <w:jc w:val="left"/>
        <w:rPr>
          <w:lang w:val="fr-FR"/>
        </w:rPr>
      </w:pPr>
    </w:p>
    <w:p w14:paraId="6629340A" w14:textId="58FF5F8D" w:rsidR="00E614C6" w:rsidRPr="00CC737C" w:rsidRDefault="00E614C6" w:rsidP="00827FBD">
      <w:pPr>
        <w:pStyle w:val="Heading3"/>
        <w:rPr>
          <w:lang w:val="fr-FR"/>
        </w:rPr>
      </w:pPr>
      <w:bookmarkStart w:id="1115" w:name="_Toc494186930"/>
      <w:bookmarkStart w:id="1116" w:name="_Toc510355758"/>
      <w:bookmarkStart w:id="1117" w:name="_Toc510538070"/>
      <w:r w:rsidRPr="00CC737C">
        <w:rPr>
          <w:lang w:val="fr-FR"/>
        </w:rPr>
        <w:t>9.</w:t>
      </w:r>
      <w:r w:rsidRPr="00CC737C">
        <w:rPr>
          <w:lang w:val="fr-FR"/>
        </w:rPr>
        <w:tab/>
      </w:r>
      <w:bookmarkEnd w:id="1115"/>
      <w:bookmarkEnd w:id="1116"/>
      <w:bookmarkEnd w:id="1117"/>
      <w:r w:rsidR="008D0306" w:rsidRPr="00CC737C">
        <w:rPr>
          <w:lang w:val="fr-FR"/>
        </w:rPr>
        <w:t>PROPRIÉTÉ INTELLECTUELLE</w:t>
      </w:r>
    </w:p>
    <w:p w14:paraId="55BE4111" w14:textId="5404DB8D" w:rsidR="00E614C6" w:rsidRPr="00CC737C" w:rsidRDefault="00E614C6" w:rsidP="00827FBD">
      <w:pPr>
        <w:pStyle w:val="Heading4"/>
        <w:rPr>
          <w:lang w:val="fr-FR"/>
        </w:rPr>
      </w:pPr>
      <w:bookmarkStart w:id="1118" w:name="_Toc494186931"/>
      <w:r w:rsidRPr="00CC737C">
        <w:rPr>
          <w:lang w:val="fr-FR"/>
        </w:rPr>
        <w:t>9.1</w:t>
      </w:r>
      <w:r w:rsidRPr="00CC737C">
        <w:rPr>
          <w:lang w:val="fr-FR"/>
        </w:rPr>
        <w:tab/>
      </w:r>
      <w:bookmarkEnd w:id="1118"/>
      <w:r w:rsidR="008D0306" w:rsidRPr="00CC737C">
        <w:rPr>
          <w:lang w:val="fr-FR"/>
        </w:rPr>
        <w:t>Titularité</w:t>
      </w:r>
    </w:p>
    <w:p w14:paraId="7ED3166B" w14:textId="18347987" w:rsidR="00E614C6" w:rsidRPr="00CC737C" w:rsidRDefault="00E41CC5" w:rsidP="00144397">
      <w:pPr>
        <w:spacing w:line="240" w:lineRule="auto"/>
        <w:jc w:val="left"/>
        <w:rPr>
          <w:lang w:val="fr-FR"/>
        </w:rPr>
      </w:pPr>
      <w:r w:rsidRPr="00CC737C">
        <w:rPr>
          <w:lang w:val="fr-FR"/>
        </w:rPr>
        <w:t xml:space="preserve">Le Preneur de licence convient que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Pr="00CC737C">
        <w:rPr>
          <w:lang w:val="fr-FR"/>
        </w:rPr>
        <w:t xml:space="preserve"> appartien</w:t>
      </w:r>
      <w:r w:rsidR="007A4F1A" w:rsidRPr="00CC737C">
        <w:rPr>
          <w:lang w:val="fr-FR"/>
        </w:rPr>
        <w:t>nen</w:t>
      </w:r>
      <w:r w:rsidRPr="00CC737C">
        <w:rPr>
          <w:lang w:val="fr-FR"/>
        </w:rPr>
        <w:t>t à l</w:t>
      </w:r>
      <w:r w:rsidR="002C372B" w:rsidRPr="00CC737C">
        <w:rPr>
          <w:lang w:val="fr-FR"/>
        </w:rPr>
        <w:t>’</w:t>
      </w:r>
      <w:r w:rsidRPr="00CC737C">
        <w:rPr>
          <w:lang w:val="fr-FR"/>
        </w:rPr>
        <w:t>Universi</w:t>
      </w:r>
      <w:r w:rsidR="005A280C" w:rsidRPr="00CC737C">
        <w:rPr>
          <w:lang w:val="fr-FR"/>
        </w:rPr>
        <w:t>té.  Il</w:t>
      </w:r>
      <w:r w:rsidRPr="00CC737C">
        <w:rPr>
          <w:lang w:val="fr-FR"/>
        </w:rPr>
        <w:t xml:space="preserve"> ne peut déclarer qu</w:t>
      </w:r>
      <w:r w:rsidR="002C372B" w:rsidRPr="00CC737C">
        <w:rPr>
          <w:lang w:val="fr-FR"/>
        </w:rPr>
        <w:t>’</w:t>
      </w:r>
      <w:r w:rsidRPr="00CC737C">
        <w:rPr>
          <w:lang w:val="fr-FR"/>
        </w:rPr>
        <w:t xml:space="preserve">il en est le </w:t>
      </w:r>
      <w:r w:rsidR="007D553E" w:rsidRPr="00CC737C">
        <w:rPr>
          <w:lang w:val="fr-FR"/>
        </w:rPr>
        <w:t>t</w:t>
      </w:r>
      <w:r w:rsidR="00DD0C0B" w:rsidRPr="00CC737C">
        <w:rPr>
          <w:lang w:val="fr-FR"/>
        </w:rPr>
        <w:t>itulai</w:t>
      </w:r>
      <w:r w:rsidR="005A280C" w:rsidRPr="00CC737C">
        <w:rPr>
          <w:lang w:val="fr-FR"/>
        </w:rPr>
        <w:t>re.  Da</w:t>
      </w:r>
      <w:r w:rsidRPr="00CC737C">
        <w:rPr>
          <w:lang w:val="fr-FR"/>
        </w:rPr>
        <w:t>ns la mesure où la législation le permet, il accepte de ne pas contester ou réfuter directement ou indirectement la titularité de l</w:t>
      </w:r>
      <w:r w:rsidR="002C372B" w:rsidRPr="00CC737C">
        <w:rPr>
          <w:lang w:val="fr-FR"/>
        </w:rPr>
        <w:t>’</w:t>
      </w:r>
      <w:r w:rsidRPr="00CC737C">
        <w:rPr>
          <w:lang w:val="fr-FR"/>
        </w:rPr>
        <w:t xml:space="preserve">Université, ni les droits afférents à la </w:t>
      </w:r>
      <w:r w:rsidR="003B4D56" w:rsidRPr="00CC737C">
        <w:rPr>
          <w:lang w:val="fr-FR"/>
        </w:rPr>
        <w:t>Propriété intellectuelle concédée sous licence</w:t>
      </w:r>
      <w:r w:rsidR="00144397" w:rsidRPr="00CC737C">
        <w:rPr>
          <w:lang w:val="fr-FR"/>
        </w:rPr>
        <w:t xml:space="preserve"> ou la </w:t>
      </w:r>
      <w:r w:rsidR="003B4D56" w:rsidRPr="00CC737C">
        <w:rPr>
          <w:lang w:val="fr-FR"/>
        </w:rPr>
        <w:t>Technologie concédée sous licence</w:t>
      </w:r>
      <w:r w:rsidRPr="00CC737C">
        <w:rPr>
          <w:lang w:val="fr-FR"/>
        </w:rPr>
        <w:t>, ni la validité de celle</w:t>
      </w:r>
      <w:r w:rsidR="00144397" w:rsidRPr="00CC737C">
        <w:rPr>
          <w:lang w:val="fr-FR"/>
        </w:rPr>
        <w:t>s</w:t>
      </w:r>
      <w:r w:rsidR="002C372B" w:rsidRPr="00CC737C">
        <w:rPr>
          <w:lang w:val="fr-FR"/>
        </w:rPr>
        <w:t>-</w:t>
      </w:r>
      <w:r w:rsidRPr="00CC737C">
        <w:rPr>
          <w:lang w:val="fr-FR"/>
        </w:rPr>
        <w:t>ci.</w:t>
      </w:r>
    </w:p>
    <w:p w14:paraId="031000A2" w14:textId="5CC5011D" w:rsidR="00E614C6" w:rsidRPr="00CC737C" w:rsidRDefault="00E614C6" w:rsidP="00827FBD">
      <w:pPr>
        <w:pStyle w:val="Heading4"/>
        <w:rPr>
          <w:lang w:val="fr-FR"/>
        </w:rPr>
      </w:pPr>
      <w:bookmarkStart w:id="1119" w:name="_Toc494186932"/>
      <w:r w:rsidRPr="00CC737C">
        <w:rPr>
          <w:lang w:val="fr-FR"/>
        </w:rPr>
        <w:t>9.2</w:t>
      </w:r>
      <w:r w:rsidRPr="00CC737C">
        <w:rPr>
          <w:lang w:val="fr-FR"/>
        </w:rPr>
        <w:tab/>
      </w:r>
      <w:bookmarkEnd w:id="1119"/>
      <w:r w:rsidR="00F31A18" w:rsidRPr="00CC737C">
        <w:rPr>
          <w:lang w:val="fr-FR"/>
        </w:rPr>
        <w:t>Notification d</w:t>
      </w:r>
      <w:r w:rsidR="002C372B" w:rsidRPr="00CC737C">
        <w:rPr>
          <w:lang w:val="fr-FR"/>
        </w:rPr>
        <w:t>’</w:t>
      </w:r>
      <w:r w:rsidR="00F31A18" w:rsidRPr="00CC737C">
        <w:rPr>
          <w:lang w:val="fr-FR"/>
        </w:rPr>
        <w:t>atteinte</w:t>
      </w:r>
    </w:p>
    <w:p w14:paraId="17F500C6" w14:textId="1E9CC6F3" w:rsidR="00E614C6" w:rsidRPr="00CC737C" w:rsidRDefault="00A27012" w:rsidP="00F64DDF">
      <w:pPr>
        <w:spacing w:line="240" w:lineRule="auto"/>
        <w:jc w:val="left"/>
        <w:rPr>
          <w:lang w:val="fr-FR"/>
        </w:rPr>
      </w:pPr>
      <w:r w:rsidRPr="00CC737C">
        <w:rPr>
          <w:lang w:val="fr-FR"/>
        </w:rPr>
        <w:t>Si l</w:t>
      </w:r>
      <w:r w:rsidR="002C372B" w:rsidRPr="00CC737C">
        <w:rPr>
          <w:lang w:val="fr-FR"/>
        </w:rPr>
        <w:t>’</w:t>
      </w:r>
      <w:r w:rsidRPr="00CC737C">
        <w:rPr>
          <w:lang w:val="fr-FR"/>
        </w:rPr>
        <w:t>une des deux</w:t>
      </w:r>
      <w:r w:rsidR="0054167E" w:rsidRPr="00CC737C">
        <w:rPr>
          <w:lang w:val="fr-FR"/>
        </w:rPr>
        <w:t> </w:t>
      </w:r>
      <w:r w:rsidRPr="00CC737C">
        <w:rPr>
          <w:lang w:val="fr-FR"/>
        </w:rPr>
        <w:t>parties apprend ou estime 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 la </w:t>
      </w:r>
      <w:r w:rsidR="003B4D56" w:rsidRPr="00CC737C">
        <w:rPr>
          <w:lang w:val="fr-FR"/>
        </w:rPr>
        <w:t>Propriété intellectuelle concédée sous licence</w:t>
      </w:r>
      <w:r w:rsidRPr="00CC737C">
        <w:rPr>
          <w:lang w:val="fr-FR"/>
        </w:rPr>
        <w:t xml:space="preserve"> ou de la </w:t>
      </w:r>
      <w:r w:rsidR="003B4D56" w:rsidRPr="00CC737C">
        <w:rPr>
          <w:lang w:val="fr-FR"/>
        </w:rPr>
        <w:t>Technologie concédée sous licence</w:t>
      </w:r>
      <w:r w:rsidRPr="00CC737C">
        <w:rPr>
          <w:lang w:val="fr-FR"/>
        </w:rPr>
        <w:t>, qu</w:t>
      </w:r>
      <w:r w:rsidR="002C372B" w:rsidRPr="00CC737C">
        <w:rPr>
          <w:lang w:val="fr-FR"/>
        </w:rPr>
        <w:t>’</w:t>
      </w:r>
      <w:r w:rsidRPr="00CC737C">
        <w:rPr>
          <w:lang w:val="fr-FR"/>
        </w:rPr>
        <w:t xml:space="preserve">une personne a fait un usage inapproprié ou non autorisé de </w:t>
      </w:r>
      <w:r w:rsidR="00B3651F" w:rsidRPr="00CC737C">
        <w:rPr>
          <w:lang w:val="fr-FR"/>
        </w:rPr>
        <w:t>celles</w:t>
      </w:r>
      <w:r w:rsidR="002C372B" w:rsidRPr="00CC737C">
        <w:rPr>
          <w:lang w:val="fr-FR"/>
        </w:rPr>
        <w:t>-</w:t>
      </w:r>
      <w:r w:rsidR="00B3651F" w:rsidRPr="00CC737C">
        <w:rPr>
          <w:lang w:val="fr-FR"/>
        </w:rPr>
        <w:t>ci</w:t>
      </w:r>
      <w:r w:rsidRPr="00CC737C">
        <w:rPr>
          <w:lang w:val="fr-FR"/>
        </w:rPr>
        <w:t>, ou qu</w:t>
      </w:r>
      <w:r w:rsidR="002C372B" w:rsidRPr="00CC737C">
        <w:rPr>
          <w:lang w:val="fr-FR"/>
        </w:rPr>
        <w:t>’</w:t>
      </w:r>
      <w:r w:rsidRPr="00CC737C">
        <w:rPr>
          <w:lang w:val="fr-FR"/>
        </w:rPr>
        <w:t>une personne non autorisée a commis un acte contraire aux droits liés à ou découlant de celle</w:t>
      </w:r>
      <w:r w:rsidR="00F64DDF" w:rsidRPr="00CC737C">
        <w:rPr>
          <w:lang w:val="fr-FR"/>
        </w:rPr>
        <w:t>s</w:t>
      </w:r>
      <w:r w:rsidR="002C372B" w:rsidRPr="00CC737C">
        <w:rPr>
          <w:lang w:val="fr-FR"/>
        </w:rPr>
        <w:t>-</w:t>
      </w:r>
      <w:r w:rsidRPr="00CC737C">
        <w:rPr>
          <w:lang w:val="fr-FR"/>
        </w:rPr>
        <w:t>ci, cette partie doit en informer l</w:t>
      </w:r>
      <w:r w:rsidR="002C372B" w:rsidRPr="00CC737C">
        <w:rPr>
          <w:lang w:val="fr-FR"/>
        </w:rPr>
        <w:t>’</w:t>
      </w:r>
      <w:r w:rsidRPr="00CC737C">
        <w:rPr>
          <w:lang w:val="fr-FR"/>
        </w:rPr>
        <w:t>autre partie rapidement et de manière détaillée.</w:t>
      </w:r>
    </w:p>
    <w:p w14:paraId="2D2B6F12" w14:textId="331B9157" w:rsidR="00E614C6" w:rsidRPr="00CC737C" w:rsidRDefault="00E614C6" w:rsidP="00827FBD">
      <w:pPr>
        <w:pStyle w:val="Heading4"/>
        <w:rPr>
          <w:lang w:val="fr-FR"/>
        </w:rPr>
      </w:pPr>
      <w:bookmarkStart w:id="1120" w:name="_Toc494186933"/>
      <w:r w:rsidRPr="00CC737C">
        <w:rPr>
          <w:lang w:val="fr-FR"/>
        </w:rPr>
        <w:lastRenderedPageBreak/>
        <w:t>9.3</w:t>
      </w:r>
      <w:r w:rsidRPr="00CC737C">
        <w:rPr>
          <w:lang w:val="fr-FR"/>
        </w:rPr>
        <w:tab/>
      </w:r>
      <w:bookmarkEnd w:id="1120"/>
      <w:r w:rsidR="00393650" w:rsidRPr="00CC737C">
        <w:rPr>
          <w:lang w:val="fr-FR"/>
        </w:rPr>
        <w:t>Le Preneur de licence choisit de porter plainte en atteinte ou en appropriation illicite</w:t>
      </w:r>
    </w:p>
    <w:p w14:paraId="7650C66D" w14:textId="508F4B72" w:rsidR="00E614C6" w:rsidRPr="00CC737C" w:rsidRDefault="006A721F" w:rsidP="003E288B">
      <w:pPr>
        <w:numPr>
          <w:ilvl w:val="0"/>
          <w:numId w:val="17"/>
        </w:numPr>
        <w:spacing w:line="240" w:lineRule="auto"/>
        <w:ind w:left="0" w:firstLine="0"/>
        <w:jc w:val="left"/>
        <w:rPr>
          <w:lang w:val="fr-FR"/>
        </w:rPr>
      </w:pPr>
      <w:r w:rsidRPr="00CC737C">
        <w:rPr>
          <w:lang w:val="fr-FR"/>
        </w:rPr>
        <w:t>Les parties reconnaissent qu</w:t>
      </w:r>
      <w:r w:rsidR="002C372B" w:rsidRPr="00CC737C">
        <w:rPr>
          <w:lang w:val="fr-FR"/>
        </w:rPr>
        <w:t>’</w:t>
      </w:r>
      <w:r w:rsidRPr="00CC737C">
        <w:rPr>
          <w:lang w:val="fr-FR"/>
        </w:rPr>
        <w:t xml:space="preserve">en tant que preneur de licence exclusif, le Preneur de licence peut porter plainte contre une personne ayant porté atteinte à la </w:t>
      </w:r>
      <w:r w:rsidR="003B4D56" w:rsidRPr="00CC737C">
        <w:rPr>
          <w:lang w:val="fr-FR"/>
        </w:rPr>
        <w:t>Propriété intellectuelle concédée sous licen</w:t>
      </w:r>
      <w:r w:rsidR="005A280C" w:rsidRPr="00CC737C">
        <w:rPr>
          <w:lang w:val="fr-FR"/>
        </w:rPr>
        <w:t>ce.  Dè</w:t>
      </w:r>
      <w:r w:rsidRPr="00CC737C">
        <w:rPr>
          <w:lang w:val="fr-FR"/>
        </w:rPr>
        <w:t>s lors, s</w:t>
      </w:r>
      <w:r w:rsidR="002C372B" w:rsidRPr="00CC737C">
        <w:rPr>
          <w:lang w:val="fr-FR"/>
        </w:rPr>
        <w:t>’</w:t>
      </w:r>
      <w:r w:rsidRPr="00CC737C">
        <w:rPr>
          <w:lang w:val="fr-FR"/>
        </w:rPr>
        <w:t>il choisit de porter plainte, il a toute discrétion pour mener cette procédure et il est seul responsable de tous les frais et paiements qui en découlent.</w:t>
      </w:r>
    </w:p>
    <w:p w14:paraId="13D928FB" w14:textId="0E206363" w:rsidR="00E614C6" w:rsidRPr="00CC737C" w:rsidRDefault="00A7711F" w:rsidP="003E288B">
      <w:pPr>
        <w:numPr>
          <w:ilvl w:val="0"/>
          <w:numId w:val="17"/>
        </w:numPr>
        <w:spacing w:line="240" w:lineRule="auto"/>
        <w:ind w:left="0" w:firstLine="0"/>
        <w:jc w:val="left"/>
        <w:rPr>
          <w:lang w:val="fr-FR"/>
        </w:rPr>
      </w:pPr>
      <w:r w:rsidRPr="00CC737C">
        <w:rPr>
          <w:lang w:val="fr-FR"/>
        </w:rPr>
        <w:t>Les parties reconnaissent qu</w:t>
      </w:r>
      <w:r w:rsidR="002C372B" w:rsidRPr="00CC737C">
        <w:rPr>
          <w:lang w:val="fr-FR"/>
        </w:rPr>
        <w:t>’</w:t>
      </w:r>
      <w:r w:rsidRPr="00CC737C">
        <w:rPr>
          <w:lang w:val="fr-FR"/>
        </w:rPr>
        <w:t>en tant que preneur de licence exclusif, le Preneur de licence peut porter plainte contre une personne qui s</w:t>
      </w:r>
      <w:r w:rsidR="002C372B" w:rsidRPr="00CC737C">
        <w:rPr>
          <w:lang w:val="fr-FR"/>
        </w:rPr>
        <w:t>’</w:t>
      </w:r>
      <w:r w:rsidRPr="00CC737C">
        <w:rPr>
          <w:lang w:val="fr-FR"/>
        </w:rPr>
        <w:t xml:space="preserve">est approprié de manière illicite la </w:t>
      </w:r>
      <w:r w:rsidR="003B4D56" w:rsidRPr="00CC737C">
        <w:rPr>
          <w:lang w:val="fr-FR"/>
        </w:rPr>
        <w:t>Technologie concédée sous licen</w:t>
      </w:r>
      <w:r w:rsidR="005A280C" w:rsidRPr="00CC737C">
        <w:rPr>
          <w:lang w:val="fr-FR"/>
        </w:rPr>
        <w:t>ce.  Dè</w:t>
      </w:r>
      <w:r w:rsidRPr="00CC737C">
        <w:rPr>
          <w:lang w:val="fr-FR"/>
        </w:rPr>
        <w:t>s lors, s</w:t>
      </w:r>
      <w:r w:rsidR="002C372B" w:rsidRPr="00CC737C">
        <w:rPr>
          <w:lang w:val="fr-FR"/>
        </w:rPr>
        <w:t>’</w:t>
      </w:r>
      <w:r w:rsidRPr="00CC737C">
        <w:rPr>
          <w:lang w:val="fr-FR"/>
        </w:rPr>
        <w:t>il choisit de porter plainte, il a toute discrétion pour mener cette procédure et il est seul responsable de tous les frais et paiements qui en découlent.</w:t>
      </w:r>
    </w:p>
    <w:p w14:paraId="0D05CF86" w14:textId="7F8919D6" w:rsidR="00E614C6" w:rsidRPr="00CC737C" w:rsidRDefault="00A37930" w:rsidP="003E288B">
      <w:pPr>
        <w:numPr>
          <w:ilvl w:val="0"/>
          <w:numId w:val="17"/>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doit apporter au Preneur de licence toute l</w:t>
      </w:r>
      <w:r w:rsidR="002C372B" w:rsidRPr="00CC737C">
        <w:rPr>
          <w:lang w:val="fr-FR"/>
        </w:rPr>
        <w:t>’</w:t>
      </w:r>
      <w:r w:rsidRPr="00CC737C">
        <w:rPr>
          <w:lang w:val="fr-FR"/>
        </w:rPr>
        <w:t>aide qu</w:t>
      </w:r>
      <w:r w:rsidR="002C372B" w:rsidRPr="00CC737C">
        <w:rPr>
          <w:lang w:val="fr-FR"/>
        </w:rPr>
        <w:t>’</w:t>
      </w:r>
      <w:r w:rsidRPr="00CC737C">
        <w:rPr>
          <w:lang w:val="fr-FR"/>
        </w:rPr>
        <w:t>il peut demander au regard de</w:t>
      </w:r>
      <w:r w:rsidR="00106744" w:rsidRPr="00CC737C">
        <w:rPr>
          <w:lang w:val="fr-FR"/>
        </w:rPr>
        <w:t>s deux</w:t>
      </w:r>
      <w:r w:rsidR="0054167E" w:rsidRPr="00CC737C">
        <w:rPr>
          <w:lang w:val="fr-FR"/>
        </w:rPr>
        <w:t> </w:t>
      </w:r>
      <w:r w:rsidRPr="00CC737C">
        <w:rPr>
          <w:lang w:val="fr-FR"/>
        </w:rPr>
        <w:t>procédure</w:t>
      </w:r>
      <w:r w:rsidR="00106744" w:rsidRPr="00CC737C">
        <w:rPr>
          <w:lang w:val="fr-FR"/>
        </w:rPr>
        <w:t>s précitées</w:t>
      </w:r>
      <w:r w:rsidRPr="00CC737C">
        <w:rPr>
          <w:lang w:val="fr-FR"/>
        </w:rPr>
        <w:t>, aux frais du Preneur de licen</w:t>
      </w:r>
      <w:r w:rsidR="005A280C" w:rsidRPr="00CC737C">
        <w:rPr>
          <w:lang w:val="fr-FR"/>
        </w:rPr>
        <w:t>ce.  El</w:t>
      </w:r>
      <w:r w:rsidRPr="00CC737C">
        <w:rPr>
          <w:lang w:val="fr-FR"/>
        </w:rPr>
        <w:t xml:space="preserve">le ne peut être contrainte à se joindre </w:t>
      </w:r>
      <w:r w:rsidR="00106744" w:rsidRPr="00CC737C">
        <w:rPr>
          <w:lang w:val="fr-FR"/>
        </w:rPr>
        <w:t xml:space="preserve">aux </w:t>
      </w:r>
      <w:r w:rsidRPr="00CC737C">
        <w:rPr>
          <w:lang w:val="fr-FR"/>
        </w:rPr>
        <w:t>procédure</w:t>
      </w:r>
      <w:r w:rsidR="00106744" w:rsidRPr="00CC737C">
        <w:rPr>
          <w:lang w:val="fr-FR"/>
        </w:rPr>
        <w:t>s</w:t>
      </w:r>
      <w:r w:rsidRPr="00CC737C">
        <w:rPr>
          <w:lang w:val="fr-FR"/>
        </w:rPr>
        <w:t xml:space="preserve"> en tant que partie, mais elle peut accepter de s</w:t>
      </w:r>
      <w:r w:rsidR="002C372B" w:rsidRPr="00CC737C">
        <w:rPr>
          <w:lang w:val="fr-FR"/>
        </w:rPr>
        <w:t>’</w:t>
      </w:r>
      <w:r w:rsidRPr="00CC737C">
        <w:rPr>
          <w:lang w:val="fr-FR"/>
        </w:rPr>
        <w:t>y joindre, aux frais du Preneur de licence, si la législation applicable le prévoit.</w:t>
      </w:r>
    </w:p>
    <w:p w14:paraId="4DF9838F" w14:textId="49B12479" w:rsidR="002C372B" w:rsidRPr="00CC737C" w:rsidRDefault="00B02235" w:rsidP="003E288B">
      <w:pPr>
        <w:numPr>
          <w:ilvl w:val="0"/>
          <w:numId w:val="17"/>
        </w:numPr>
        <w:spacing w:line="240" w:lineRule="auto"/>
        <w:ind w:left="0" w:firstLine="0"/>
        <w:jc w:val="left"/>
        <w:rPr>
          <w:lang w:val="fr-FR"/>
        </w:rPr>
      </w:pPr>
      <w:r w:rsidRPr="00CC737C">
        <w:rPr>
          <w:lang w:val="fr-FR"/>
        </w:rPr>
        <w:t>Si le Preneur de licence perçoit des dommages ou des réparations au titre de ces procédures, il doit reverser à l</w:t>
      </w:r>
      <w:r w:rsidR="002C372B" w:rsidRPr="00CC737C">
        <w:rPr>
          <w:lang w:val="fr-FR"/>
        </w:rPr>
        <w:t>’</w:t>
      </w:r>
      <w:r w:rsidRPr="00CC737C">
        <w:rPr>
          <w:lang w:val="fr-FR"/>
        </w:rPr>
        <w:t>Université un montant correspondant aux redevances qu</w:t>
      </w:r>
      <w:r w:rsidR="002C372B" w:rsidRPr="00CC737C">
        <w:rPr>
          <w:lang w:val="fr-FR"/>
        </w:rPr>
        <w:t>’</w:t>
      </w:r>
      <w:r w:rsidRPr="00CC737C">
        <w:rPr>
          <w:lang w:val="fr-FR"/>
        </w:rPr>
        <w:t>il aurait dû lui payer sur le montant des ventes ayant servi de référence pour l</w:t>
      </w:r>
      <w:r w:rsidR="002C372B" w:rsidRPr="00CC737C">
        <w:rPr>
          <w:lang w:val="fr-FR"/>
        </w:rPr>
        <w:t>’</w:t>
      </w:r>
      <w:r w:rsidRPr="00CC737C">
        <w:rPr>
          <w:lang w:val="fr-FR"/>
        </w:rPr>
        <w:t xml:space="preserve">évaluation des dommages ou réparations (à ne pas confondre avec le montant des dommages réellement </w:t>
      </w:r>
      <w:r w:rsidR="00A95668" w:rsidRPr="00CC737C">
        <w:rPr>
          <w:lang w:val="fr-FR"/>
        </w:rPr>
        <w:t>perçus</w:t>
      </w:r>
      <w:r w:rsidRPr="00CC737C">
        <w:rPr>
          <w:lang w:val="fr-FR"/>
        </w:rPr>
        <w:t>), ou 50</w:t>
      </w:r>
      <w:r w:rsidR="0054167E" w:rsidRPr="00CC737C">
        <w:rPr>
          <w:lang w:val="fr-FR"/>
        </w:rPr>
        <w:t>%</w:t>
      </w:r>
      <w:r w:rsidRPr="00CC737C">
        <w:rPr>
          <w:lang w:val="fr-FR"/>
        </w:rPr>
        <w:t xml:space="preserve"> du montant net des dommages réellement perçus après déduction de tous les frais raisonnablement engagés par le Preneur de licence aux fins de sa plainte, si ce dernier montant est plus faible.</w:t>
      </w:r>
    </w:p>
    <w:p w14:paraId="45E8F7E7" w14:textId="4E452717" w:rsidR="00E614C6" w:rsidRPr="00CC737C" w:rsidRDefault="00E614C6" w:rsidP="00827FBD">
      <w:pPr>
        <w:pStyle w:val="Heading4"/>
        <w:rPr>
          <w:lang w:val="fr-FR"/>
        </w:rPr>
      </w:pPr>
      <w:bookmarkStart w:id="1121" w:name="_Toc494186934"/>
      <w:r w:rsidRPr="00CC737C">
        <w:rPr>
          <w:lang w:val="fr-FR"/>
        </w:rPr>
        <w:t>9.4</w:t>
      </w:r>
      <w:r w:rsidRPr="00CC737C">
        <w:rPr>
          <w:lang w:val="fr-FR"/>
        </w:rPr>
        <w:tab/>
      </w:r>
      <w:bookmarkEnd w:id="1121"/>
      <w:r w:rsidR="00F3058F" w:rsidRPr="00CC737C">
        <w:rPr>
          <w:lang w:val="fr-FR"/>
        </w:rPr>
        <w:t>Le Preneur de licence choisit de ne pas porter plainte en atteinte</w:t>
      </w:r>
    </w:p>
    <w:p w14:paraId="1B32C6A2" w14:textId="7FC373AC" w:rsidR="002C372B" w:rsidRPr="00CC737C" w:rsidRDefault="000064B7" w:rsidP="00401EC7">
      <w:pPr>
        <w:spacing w:line="240" w:lineRule="auto"/>
        <w:jc w:val="left"/>
        <w:rPr>
          <w:lang w:val="fr-FR"/>
        </w:rPr>
      </w:pPr>
      <w:r w:rsidRPr="00CC737C">
        <w:rPr>
          <w:lang w:val="fr-FR"/>
        </w:rPr>
        <w:t>Si après une demande présentée par l</w:t>
      </w:r>
      <w:r w:rsidR="002C372B" w:rsidRPr="00CC737C">
        <w:rPr>
          <w:lang w:val="fr-FR"/>
        </w:rPr>
        <w:t>’</w:t>
      </w:r>
      <w:r w:rsidRPr="00CC737C">
        <w:rPr>
          <w:lang w:val="fr-FR"/>
        </w:rPr>
        <w:t>Université, le Preneur de licence choisit de ne pas porter plainte contre la personne ayant commis un</w:t>
      </w:r>
      <w:r w:rsidR="00AC1C66" w:rsidRPr="00CC737C">
        <w:rPr>
          <w:lang w:val="fr-FR"/>
        </w:rPr>
        <w:t>e</w:t>
      </w:r>
      <w:r w:rsidRPr="00CC737C">
        <w:rPr>
          <w:lang w:val="fr-FR"/>
        </w:rPr>
        <w:t xml:space="preserve"> atteinte à la </w:t>
      </w:r>
      <w:r w:rsidR="003B4D56" w:rsidRPr="00CC737C">
        <w:rPr>
          <w:lang w:val="fr-FR"/>
        </w:rPr>
        <w:t>Propriété intellectuelle concédée sous licence</w:t>
      </w:r>
      <w:r w:rsidR="0092011B" w:rsidRPr="00CC737C">
        <w:rPr>
          <w:lang w:val="fr-FR"/>
        </w:rPr>
        <w:t xml:space="preserve"> ou la personne qui s</w:t>
      </w:r>
      <w:r w:rsidR="002C372B" w:rsidRPr="00CC737C">
        <w:rPr>
          <w:lang w:val="fr-FR"/>
        </w:rPr>
        <w:t>’</w:t>
      </w:r>
      <w:r w:rsidR="0092011B" w:rsidRPr="00CC737C">
        <w:rPr>
          <w:lang w:val="fr-FR"/>
        </w:rPr>
        <w:t xml:space="preserve">est approprié de manière illicite la </w:t>
      </w:r>
      <w:r w:rsidR="003B4D56" w:rsidRPr="00CC737C">
        <w:rPr>
          <w:lang w:val="fr-FR"/>
        </w:rPr>
        <w:t>Technologie concédée sous licence</w:t>
      </w:r>
      <w:r w:rsidRPr="00CC737C">
        <w:rPr>
          <w:lang w:val="fr-FR"/>
        </w:rPr>
        <w:t xml:space="preserve">, et si </w:t>
      </w:r>
      <w:r w:rsidR="00CE3AC8" w:rsidRPr="00CC737C">
        <w:rPr>
          <w:lang w:val="fr-FR"/>
        </w:rPr>
        <w:t>l</w:t>
      </w:r>
      <w:r w:rsidR="002C372B" w:rsidRPr="00CC737C">
        <w:rPr>
          <w:lang w:val="fr-FR"/>
        </w:rPr>
        <w:t>’</w:t>
      </w:r>
      <w:r w:rsidR="00CE3AC8" w:rsidRPr="00CC737C">
        <w:rPr>
          <w:lang w:val="fr-FR"/>
        </w:rPr>
        <w:t>Université décide de porter plainte elle</w:t>
      </w:r>
      <w:r w:rsidR="002C372B" w:rsidRPr="00CC737C">
        <w:rPr>
          <w:lang w:val="fr-FR"/>
        </w:rPr>
        <w:t>-</w:t>
      </w:r>
      <w:r w:rsidR="00CE3AC8" w:rsidRPr="00CC737C">
        <w:rPr>
          <w:lang w:val="fr-FR"/>
        </w:rPr>
        <w:t>même</w:t>
      </w:r>
      <w:r w:rsidR="002C372B" w:rsidRPr="00CC737C">
        <w:rPr>
          <w:lang w:val="fr-FR"/>
        </w:rPr>
        <w:t> :</w:t>
      </w:r>
    </w:p>
    <w:p w14:paraId="3845C75D" w14:textId="6DC4BF73" w:rsidR="00D23783" w:rsidRPr="00CC737C" w:rsidRDefault="00D23783" w:rsidP="00D23783">
      <w:pPr>
        <w:spacing w:line="240" w:lineRule="auto"/>
        <w:jc w:val="left"/>
        <w:rPr>
          <w:lang w:val="fr-FR"/>
        </w:rPr>
      </w:pPr>
      <w:r w:rsidRPr="00CC737C">
        <w:rPr>
          <w:lang w:val="fr-FR"/>
        </w:rPr>
        <w:t>a)</w:t>
      </w:r>
      <w:r w:rsidRPr="00CC737C">
        <w:rPr>
          <w:lang w:val="fr-FR"/>
        </w:rPr>
        <w:tab/>
        <w:t>le Preneur de licence doit apporter à l</w:t>
      </w:r>
      <w:r w:rsidR="002C372B" w:rsidRPr="00CC737C">
        <w:rPr>
          <w:lang w:val="fr-FR"/>
        </w:rPr>
        <w:t>’</w:t>
      </w:r>
      <w:r w:rsidRPr="00CC737C">
        <w:rPr>
          <w:lang w:val="fr-FR"/>
        </w:rPr>
        <w:t>Université toute l</w:t>
      </w:r>
      <w:r w:rsidR="002C372B" w:rsidRPr="00CC737C">
        <w:rPr>
          <w:lang w:val="fr-FR"/>
        </w:rPr>
        <w:t>’</w:t>
      </w:r>
      <w:r w:rsidRPr="00CC737C">
        <w:rPr>
          <w:lang w:val="fr-FR"/>
        </w:rPr>
        <w:t>aide qu</w:t>
      </w:r>
      <w:r w:rsidR="002C372B" w:rsidRPr="00CC737C">
        <w:rPr>
          <w:lang w:val="fr-FR"/>
        </w:rPr>
        <w:t>’</w:t>
      </w:r>
      <w:r w:rsidRPr="00CC737C">
        <w:rPr>
          <w:lang w:val="fr-FR"/>
        </w:rPr>
        <w:t xml:space="preserve">elle peut demander au regard de cette procédure, voire se joindre à la procédure en tant que partie </w:t>
      </w:r>
      <w:r w:rsidR="002E4199" w:rsidRPr="00CC737C">
        <w:rPr>
          <w:lang w:val="fr-FR"/>
        </w:rPr>
        <w:t>si la législation le prévoit</w:t>
      </w:r>
      <w:r w:rsidRPr="00CC737C">
        <w:rPr>
          <w:lang w:val="fr-FR"/>
        </w:rPr>
        <w:t xml:space="preserve">, aux frais de </w:t>
      </w:r>
      <w:proofErr w:type="gramStart"/>
      <w:r w:rsidRPr="00CC737C">
        <w:rPr>
          <w:lang w:val="fr-FR"/>
        </w:rPr>
        <w:t>l</w:t>
      </w:r>
      <w:r w:rsidR="002C372B" w:rsidRPr="00CC737C">
        <w:rPr>
          <w:lang w:val="fr-FR"/>
        </w:rPr>
        <w:t>’</w:t>
      </w:r>
      <w:r w:rsidRPr="00CC737C">
        <w:rPr>
          <w:lang w:val="fr-FR"/>
        </w:rPr>
        <w:t>Université;  et</w:t>
      </w:r>
      <w:proofErr w:type="gramEnd"/>
    </w:p>
    <w:p w14:paraId="63E85871" w14:textId="63391742" w:rsidR="00D23783" w:rsidRPr="00CC737C" w:rsidRDefault="00D23783" w:rsidP="00D23783">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 xml:space="preserve">Université est seule responsable de la procédure, </w:t>
      </w:r>
      <w:r w:rsidR="005C6891" w:rsidRPr="00CC737C">
        <w:rPr>
          <w:lang w:val="fr-FR"/>
        </w:rPr>
        <w:t>prend à sa</w:t>
      </w:r>
      <w:r w:rsidRPr="00CC737C">
        <w:rPr>
          <w:lang w:val="fr-FR"/>
        </w:rPr>
        <w:t xml:space="preserve"> seule </w:t>
      </w:r>
      <w:r w:rsidR="005C6891" w:rsidRPr="00CC737C">
        <w:rPr>
          <w:lang w:val="fr-FR"/>
        </w:rPr>
        <w:t xml:space="preserve">charge </w:t>
      </w:r>
      <w:r w:rsidRPr="00CC737C">
        <w:rPr>
          <w:lang w:val="fr-FR"/>
        </w:rPr>
        <w:t xml:space="preserve">tous les </w:t>
      </w:r>
      <w:r w:rsidR="00E3222A" w:rsidRPr="00CC737C">
        <w:rPr>
          <w:lang w:val="fr-FR"/>
        </w:rPr>
        <w:t>frais juridiques</w:t>
      </w:r>
      <w:r w:rsidR="001A516E" w:rsidRPr="00CC737C">
        <w:rPr>
          <w:lang w:val="fr-FR"/>
        </w:rPr>
        <w:t xml:space="preserve"> </w:t>
      </w:r>
      <w:r w:rsidRPr="00CC737C">
        <w:rPr>
          <w:lang w:val="fr-FR"/>
        </w:rPr>
        <w:t xml:space="preserve">et paiements qui en découlent, et reste seule </w:t>
      </w:r>
      <w:r w:rsidR="00F83841" w:rsidRPr="00CC737C">
        <w:rPr>
          <w:lang w:val="fr-FR"/>
        </w:rPr>
        <w:t>b</w:t>
      </w:r>
      <w:r w:rsidR="00DD0C0B" w:rsidRPr="00CC737C">
        <w:rPr>
          <w:lang w:val="fr-FR"/>
        </w:rPr>
        <w:t>énéficiaire</w:t>
      </w:r>
      <w:r w:rsidRPr="00CC737C">
        <w:rPr>
          <w:lang w:val="fr-FR"/>
        </w:rPr>
        <w:t xml:space="preserve"> de tous les dommages ou autres réparations obtenus grâce à cette procédure.</w:t>
      </w:r>
    </w:p>
    <w:p w14:paraId="4557EDE8" w14:textId="77777777" w:rsidR="00E614C6" w:rsidRPr="00CC737C" w:rsidRDefault="00E614C6" w:rsidP="005B1AF1">
      <w:pPr>
        <w:spacing w:line="240" w:lineRule="auto"/>
        <w:jc w:val="left"/>
        <w:rPr>
          <w:lang w:val="fr-FR"/>
        </w:rPr>
      </w:pPr>
    </w:p>
    <w:p w14:paraId="594EB1A6" w14:textId="280A5E9E" w:rsidR="00E614C6" w:rsidRPr="00CC737C" w:rsidRDefault="00E614C6" w:rsidP="00827FBD">
      <w:pPr>
        <w:pStyle w:val="Heading3"/>
        <w:rPr>
          <w:lang w:val="fr-FR"/>
        </w:rPr>
      </w:pPr>
      <w:bookmarkStart w:id="1122" w:name="_Toc494186935"/>
      <w:bookmarkStart w:id="1123" w:name="_Toc510355759"/>
      <w:bookmarkStart w:id="1124" w:name="_Toc510538071"/>
      <w:r w:rsidRPr="00CC737C">
        <w:rPr>
          <w:lang w:val="fr-FR"/>
        </w:rPr>
        <w:t>10.</w:t>
      </w:r>
      <w:r w:rsidRPr="00CC737C">
        <w:rPr>
          <w:lang w:val="fr-FR"/>
        </w:rPr>
        <w:tab/>
      </w:r>
      <w:bookmarkEnd w:id="1122"/>
      <w:bookmarkEnd w:id="1123"/>
      <w:bookmarkEnd w:id="1124"/>
      <w:r w:rsidR="000F7A29" w:rsidRPr="00CC737C">
        <w:rPr>
          <w:lang w:val="fr-FR"/>
        </w:rPr>
        <w:t>BREVETS</w:t>
      </w:r>
    </w:p>
    <w:p w14:paraId="3B021B60" w14:textId="2D3EBE73" w:rsidR="00E614C6" w:rsidRPr="00CC737C" w:rsidRDefault="00E614C6" w:rsidP="00827FBD">
      <w:pPr>
        <w:pStyle w:val="Heading4"/>
        <w:rPr>
          <w:lang w:val="fr-FR"/>
        </w:rPr>
      </w:pPr>
      <w:bookmarkStart w:id="1125" w:name="_Toc494186936"/>
      <w:r w:rsidRPr="00CC737C">
        <w:rPr>
          <w:lang w:val="fr-FR"/>
        </w:rPr>
        <w:t>10.1</w:t>
      </w:r>
      <w:r w:rsidRPr="00CC737C">
        <w:rPr>
          <w:lang w:val="fr-FR"/>
        </w:rPr>
        <w:tab/>
      </w:r>
      <w:bookmarkEnd w:id="1125"/>
      <w:r w:rsidR="000F7A29" w:rsidRPr="00CC737C">
        <w:rPr>
          <w:lang w:val="fr-FR"/>
        </w:rPr>
        <w:t>Demandes de brevet</w:t>
      </w:r>
    </w:p>
    <w:p w14:paraId="5AE10532" w14:textId="0D289E01" w:rsidR="00E614C6" w:rsidRPr="00CC737C" w:rsidRDefault="000F7A29" w:rsidP="005B1AF1">
      <w:pPr>
        <w:spacing w:line="240" w:lineRule="auto"/>
        <w:jc w:val="left"/>
        <w:rPr>
          <w:lang w:val="fr-FR"/>
        </w:rPr>
      </w:pPr>
      <w:r w:rsidRPr="00CC737C">
        <w:rPr>
          <w:lang w:val="fr-FR"/>
        </w:rPr>
        <w:t xml:space="preserve">Dans la mesure où la </w:t>
      </w:r>
      <w:r w:rsidR="003B4D56" w:rsidRPr="00CC737C">
        <w:rPr>
          <w:lang w:val="fr-FR"/>
        </w:rPr>
        <w:t>Propriété intellectuelle concédée sous licence</w:t>
      </w:r>
      <w:r w:rsidRPr="00CC737C">
        <w:rPr>
          <w:lang w:val="fr-FR"/>
        </w:rPr>
        <w:t xml:space="preserve"> comporte des </w:t>
      </w:r>
      <w:r w:rsidR="00982D97" w:rsidRPr="00CC737C">
        <w:rPr>
          <w:lang w:val="fr-FR"/>
        </w:rPr>
        <w:t>B</w:t>
      </w:r>
      <w:r w:rsidRPr="00CC737C">
        <w:rPr>
          <w:lang w:val="fr-FR"/>
        </w:rPr>
        <w:t>revets</w:t>
      </w:r>
      <w:r w:rsidR="002C372B" w:rsidRPr="00CC737C">
        <w:rPr>
          <w:lang w:val="fr-FR"/>
        </w:rPr>
        <w:t> :</w:t>
      </w:r>
    </w:p>
    <w:p w14:paraId="09CEA0BA" w14:textId="7FD88F4D" w:rsidR="002C372B" w:rsidRPr="00CC737C" w:rsidRDefault="00AD5CCC" w:rsidP="003E288B">
      <w:pPr>
        <w:numPr>
          <w:ilvl w:val="1"/>
          <w:numId w:val="46"/>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est seule responsable de toutes les demandes d</w:t>
      </w:r>
      <w:r w:rsidR="002C372B" w:rsidRPr="00CC737C">
        <w:rPr>
          <w:lang w:val="fr-FR"/>
        </w:rPr>
        <w:t>’</w:t>
      </w:r>
      <w:r w:rsidRPr="00CC737C">
        <w:rPr>
          <w:lang w:val="fr-FR"/>
        </w:rPr>
        <w:t xml:space="preserve">enregistrement de brevet en cours et gère ces demandes, ainsi que le maintien en vigueur de tous les </w:t>
      </w:r>
      <w:r w:rsidR="00F132BE" w:rsidRPr="00CC737C">
        <w:rPr>
          <w:lang w:val="fr-FR"/>
        </w:rPr>
        <w:t>B</w:t>
      </w:r>
      <w:r w:rsidRPr="00CC737C">
        <w:rPr>
          <w:lang w:val="fr-FR"/>
        </w:rPr>
        <w:t xml:space="preserve">revets octroyés au titre de la </w:t>
      </w:r>
      <w:r w:rsidR="003B4D56" w:rsidRPr="00CC737C">
        <w:rPr>
          <w:lang w:val="fr-FR"/>
        </w:rPr>
        <w:t>Propriété intellectuelle concédée sous licen</w:t>
      </w:r>
      <w:r w:rsidR="005A280C" w:rsidRPr="00CC737C">
        <w:rPr>
          <w:lang w:val="fr-FR"/>
        </w:rPr>
        <w:t>ce.  El</w:t>
      </w:r>
      <w:r w:rsidRPr="00CC737C">
        <w:rPr>
          <w:lang w:val="fr-FR"/>
        </w:rPr>
        <w:t>le consulte le Preneur de licence sur toutes les mesures susceptibles d</w:t>
      </w:r>
      <w:r w:rsidR="002C372B" w:rsidRPr="00CC737C">
        <w:rPr>
          <w:lang w:val="fr-FR"/>
        </w:rPr>
        <w:t>’</w:t>
      </w:r>
      <w:r w:rsidRPr="00CC737C">
        <w:rPr>
          <w:lang w:val="fr-FR"/>
        </w:rPr>
        <w:t>avoir une incidence sur la portée, le contenu, l</w:t>
      </w:r>
      <w:r w:rsidR="002C372B" w:rsidRPr="00CC737C">
        <w:rPr>
          <w:lang w:val="fr-FR"/>
        </w:rPr>
        <w:t>’</w:t>
      </w:r>
      <w:r w:rsidRPr="00CC737C">
        <w:rPr>
          <w:lang w:val="fr-FR"/>
        </w:rPr>
        <w:t>instance ou l</w:t>
      </w:r>
      <w:r w:rsidR="002C372B" w:rsidRPr="00CC737C">
        <w:rPr>
          <w:lang w:val="fr-FR"/>
        </w:rPr>
        <w:t>’</w:t>
      </w:r>
      <w:r w:rsidRPr="00CC737C">
        <w:rPr>
          <w:lang w:val="fr-FR"/>
        </w:rPr>
        <w:t xml:space="preserve">octroi de tous les </w:t>
      </w:r>
      <w:r w:rsidR="00F132BE" w:rsidRPr="00CC737C">
        <w:rPr>
          <w:lang w:val="fr-FR"/>
        </w:rPr>
        <w:t>B</w:t>
      </w:r>
      <w:r w:rsidRPr="00CC737C">
        <w:rPr>
          <w:lang w:val="fr-FR"/>
        </w:rPr>
        <w:t xml:space="preserve">revets relevant de la </w:t>
      </w:r>
      <w:r w:rsidR="003B4D56" w:rsidRPr="00CC737C">
        <w:rPr>
          <w:lang w:val="fr-FR"/>
        </w:rPr>
        <w:t>Propriété intellectuelle concédée sous licen</w:t>
      </w:r>
      <w:r w:rsidR="005A280C" w:rsidRPr="00CC737C">
        <w:rPr>
          <w:lang w:val="fr-FR"/>
        </w:rPr>
        <w:t>ce.  El</w:t>
      </w:r>
      <w:r w:rsidRPr="00CC737C">
        <w:rPr>
          <w:lang w:val="fr-FR"/>
        </w:rPr>
        <w:t>le doit tenir compte de tous les commentaires et suggestions du Preneur de licence qui concernent les droits découlant pour celui</w:t>
      </w:r>
      <w:r w:rsidR="002C372B" w:rsidRPr="00CC737C">
        <w:rPr>
          <w:lang w:val="fr-FR"/>
        </w:rPr>
        <w:t>-</w:t>
      </w:r>
      <w:r w:rsidRPr="00CC737C">
        <w:rPr>
          <w:lang w:val="fr-FR"/>
        </w:rPr>
        <w:t xml:space="preserve">ci du </w:t>
      </w:r>
      <w:r w:rsidR="00A949A0" w:rsidRPr="00CC737C">
        <w:rPr>
          <w:lang w:val="fr-FR"/>
        </w:rPr>
        <w:t>présent Contrat</w:t>
      </w:r>
      <w:r w:rsidRPr="00CC737C">
        <w:rPr>
          <w:lang w:val="fr-FR"/>
        </w:rPr>
        <w:t>.</w:t>
      </w:r>
    </w:p>
    <w:p w14:paraId="2CC7DE12" w14:textId="6EFF9F4B" w:rsidR="00E614C6" w:rsidRPr="00CC737C" w:rsidRDefault="00796DFB" w:rsidP="003E288B">
      <w:pPr>
        <w:numPr>
          <w:ilvl w:val="1"/>
          <w:numId w:val="46"/>
        </w:numPr>
        <w:spacing w:line="240" w:lineRule="auto"/>
        <w:ind w:left="0" w:firstLine="0"/>
        <w:jc w:val="left"/>
        <w:rPr>
          <w:lang w:val="fr-FR"/>
        </w:rPr>
      </w:pPr>
      <w:r w:rsidRPr="00CC737C">
        <w:rPr>
          <w:lang w:val="fr-FR"/>
        </w:rPr>
        <w:t>L</w:t>
      </w:r>
      <w:r w:rsidR="002C372B" w:rsidRPr="00CC737C">
        <w:rPr>
          <w:lang w:val="fr-FR"/>
        </w:rPr>
        <w:t>’</w:t>
      </w:r>
      <w:r w:rsidRPr="00CC737C">
        <w:rPr>
          <w:lang w:val="fr-FR"/>
        </w:rPr>
        <w:t xml:space="preserve">Université doit accorder au Preneur de licence un accès à tous les documents et la correspondance concernant toutes les demandes de brevet relevant de la </w:t>
      </w:r>
      <w:r w:rsidR="003B4D56" w:rsidRPr="00CC737C">
        <w:rPr>
          <w:lang w:val="fr-FR"/>
        </w:rPr>
        <w:t xml:space="preserve">Propriété </w:t>
      </w:r>
      <w:r w:rsidR="003B4D56" w:rsidRPr="00CC737C">
        <w:rPr>
          <w:lang w:val="fr-FR"/>
        </w:rPr>
        <w:lastRenderedPageBreak/>
        <w:t>intellectuelle concédée sous licence</w:t>
      </w:r>
      <w:r w:rsidRPr="00CC737C">
        <w:rPr>
          <w:lang w:val="fr-FR"/>
        </w:rPr>
        <w:t xml:space="preserve">, ou lui en transmettre un </w:t>
      </w:r>
      <w:proofErr w:type="gramStart"/>
      <w:r w:rsidRPr="00CC737C">
        <w:rPr>
          <w:lang w:val="fr-FR"/>
        </w:rPr>
        <w:t>exemplaire;  si</w:t>
      </w:r>
      <w:proofErr w:type="gramEnd"/>
      <w:r w:rsidRPr="00CC737C">
        <w:rPr>
          <w:lang w:val="fr-FR"/>
        </w:rPr>
        <w:t xml:space="preserve"> elle a recours à des conseils en brevet extérieurs, elle doit les charger de fournir cet accès ou ces exemplaires au Preneur de licence.</w:t>
      </w:r>
    </w:p>
    <w:p w14:paraId="0A9F2C8A" w14:textId="6E484563" w:rsidR="00E614C6" w:rsidRPr="00CC737C" w:rsidRDefault="001211CF" w:rsidP="003E288B">
      <w:pPr>
        <w:numPr>
          <w:ilvl w:val="1"/>
          <w:numId w:val="46"/>
        </w:numPr>
        <w:spacing w:line="240" w:lineRule="auto"/>
        <w:ind w:left="0" w:firstLine="0"/>
        <w:jc w:val="left"/>
        <w:rPr>
          <w:lang w:val="fr-FR"/>
        </w:rPr>
      </w:pPr>
      <w:r w:rsidRPr="00CC737C">
        <w:rPr>
          <w:lang w:val="fr-FR"/>
        </w:rPr>
        <w:t>Le Preneur de licence peut demander à l</w:t>
      </w:r>
      <w:r w:rsidR="002C372B" w:rsidRPr="00CC737C">
        <w:rPr>
          <w:lang w:val="fr-FR"/>
        </w:rPr>
        <w:t>’</w:t>
      </w:r>
      <w:r w:rsidRPr="00CC737C">
        <w:rPr>
          <w:lang w:val="fr-FR"/>
        </w:rPr>
        <w:t>Université de déposer des demandes de brevet dans d</w:t>
      </w:r>
      <w:r w:rsidR="002C372B" w:rsidRPr="00CC737C">
        <w:rPr>
          <w:lang w:val="fr-FR"/>
        </w:rPr>
        <w:t>’</w:t>
      </w:r>
      <w:r w:rsidRPr="00CC737C">
        <w:rPr>
          <w:lang w:val="fr-FR"/>
        </w:rPr>
        <w:t>autres pa</w:t>
      </w:r>
      <w:r w:rsidR="005A280C" w:rsidRPr="00CC737C">
        <w:rPr>
          <w:lang w:val="fr-FR"/>
        </w:rPr>
        <w:t>ys.  Si</w:t>
      </w:r>
      <w:r w:rsidRPr="00CC737C">
        <w:rPr>
          <w:lang w:val="fr-FR"/>
        </w:rPr>
        <w:t xml:space="preserve"> cette procédure est possible sur le plan juridique et si les </w:t>
      </w:r>
      <w:r w:rsidR="006F6327" w:rsidRPr="00CC737C">
        <w:rPr>
          <w:lang w:val="fr-FR"/>
        </w:rPr>
        <w:t>b</w:t>
      </w:r>
      <w:r w:rsidRPr="00CC737C">
        <w:rPr>
          <w:lang w:val="fr-FR"/>
        </w:rPr>
        <w:t xml:space="preserve">revets </w:t>
      </w:r>
      <w:r w:rsidR="007D09ED" w:rsidRPr="00CC737C">
        <w:rPr>
          <w:lang w:val="fr-FR"/>
        </w:rPr>
        <w:t>sont destinés</w:t>
      </w:r>
      <w:r w:rsidR="006F6327" w:rsidRPr="00CC737C">
        <w:rPr>
          <w:lang w:val="fr-FR"/>
        </w:rPr>
        <w:t xml:space="preserve"> </w:t>
      </w:r>
      <w:r w:rsidR="001E1A52">
        <w:rPr>
          <w:lang w:val="fr-FR"/>
        </w:rPr>
        <w:t xml:space="preserve">à </w:t>
      </w:r>
      <w:r w:rsidR="006F6327" w:rsidRPr="00CC737C">
        <w:rPr>
          <w:lang w:val="fr-FR"/>
        </w:rPr>
        <w:t>faire</w:t>
      </w:r>
      <w:r w:rsidRPr="00CC737C">
        <w:rPr>
          <w:lang w:val="fr-FR"/>
        </w:rPr>
        <w:t xml:space="preserve"> partie de la </w:t>
      </w:r>
      <w:r w:rsidR="003B4D56" w:rsidRPr="00CC737C">
        <w:rPr>
          <w:lang w:val="fr-FR"/>
        </w:rPr>
        <w:t>Propriété intellectuelle concédée sous licence</w:t>
      </w:r>
      <w:r w:rsidRPr="00CC737C">
        <w:rPr>
          <w:lang w:val="fr-FR"/>
        </w:rPr>
        <w:t>, l</w:t>
      </w:r>
      <w:r w:rsidR="002C372B" w:rsidRPr="00CC737C">
        <w:rPr>
          <w:lang w:val="fr-FR"/>
        </w:rPr>
        <w:t>’</w:t>
      </w:r>
      <w:r w:rsidRPr="00CC737C">
        <w:rPr>
          <w:lang w:val="fr-FR"/>
        </w:rPr>
        <w:t>Université doit demander l</w:t>
      </w:r>
      <w:r w:rsidR="002C372B" w:rsidRPr="00CC737C">
        <w:rPr>
          <w:lang w:val="fr-FR"/>
        </w:rPr>
        <w:t>’</w:t>
      </w:r>
      <w:r w:rsidRPr="00CC737C">
        <w:rPr>
          <w:lang w:val="fr-FR"/>
        </w:rPr>
        <w:t>enregistrement de</w:t>
      </w:r>
      <w:r w:rsidR="007D09ED" w:rsidRPr="00CC737C">
        <w:rPr>
          <w:lang w:val="fr-FR"/>
        </w:rPr>
        <w:t xml:space="preserve"> ce</w:t>
      </w:r>
      <w:r w:rsidRPr="00CC737C">
        <w:rPr>
          <w:lang w:val="fr-FR"/>
        </w:rPr>
        <w:t>s brevets.</w:t>
      </w:r>
    </w:p>
    <w:p w14:paraId="177C4F00" w14:textId="28B70561" w:rsidR="00E614C6" w:rsidRPr="00CC737C" w:rsidRDefault="004B07C4" w:rsidP="003E288B">
      <w:pPr>
        <w:numPr>
          <w:ilvl w:val="1"/>
          <w:numId w:val="46"/>
        </w:numPr>
        <w:spacing w:line="240" w:lineRule="auto"/>
        <w:ind w:left="0" w:firstLine="0"/>
        <w:jc w:val="left"/>
        <w:rPr>
          <w:lang w:val="fr-FR"/>
        </w:rPr>
      </w:pPr>
      <w:r w:rsidRPr="00CC737C">
        <w:rPr>
          <w:lang w:val="fr-FR"/>
        </w:rPr>
        <w:t>Si l</w:t>
      </w:r>
      <w:r w:rsidR="002C372B" w:rsidRPr="00CC737C">
        <w:rPr>
          <w:lang w:val="fr-FR"/>
        </w:rPr>
        <w:t>’</w:t>
      </w:r>
      <w:r w:rsidRPr="00CC737C">
        <w:rPr>
          <w:lang w:val="fr-FR"/>
        </w:rPr>
        <w:t xml:space="preserve">Université choisit de ne pas déposer de demande de brevet ou de renoncer à un </w:t>
      </w:r>
      <w:r w:rsidR="00346D5E" w:rsidRPr="00CC737C">
        <w:rPr>
          <w:lang w:val="fr-FR"/>
        </w:rPr>
        <w:t>B</w:t>
      </w:r>
      <w:r w:rsidRPr="00CC737C">
        <w:rPr>
          <w:lang w:val="fr-FR"/>
        </w:rPr>
        <w:t xml:space="preserve">revet qui fait partie de la </w:t>
      </w:r>
      <w:r w:rsidR="003B4D56" w:rsidRPr="00CC737C">
        <w:rPr>
          <w:lang w:val="fr-FR"/>
        </w:rPr>
        <w:t>Propriété intellectuelle concédée sous licence</w:t>
      </w:r>
      <w:r w:rsidRPr="00CC737C">
        <w:rPr>
          <w:lang w:val="fr-FR"/>
        </w:rPr>
        <w:t>, elle doit en informer par écrit le Preneur de licence suffisamment à l</w:t>
      </w:r>
      <w:r w:rsidR="002C372B" w:rsidRPr="00CC737C">
        <w:rPr>
          <w:lang w:val="fr-FR"/>
        </w:rPr>
        <w:t>’</w:t>
      </w:r>
      <w:r w:rsidRPr="00CC737C">
        <w:rPr>
          <w:lang w:val="fr-FR"/>
        </w:rPr>
        <w:t>avance pour que celui</w:t>
      </w:r>
      <w:r w:rsidR="002C372B" w:rsidRPr="00CC737C">
        <w:rPr>
          <w:lang w:val="fr-FR"/>
        </w:rPr>
        <w:t>-</w:t>
      </w:r>
      <w:r w:rsidRPr="00CC737C">
        <w:rPr>
          <w:lang w:val="fr-FR"/>
        </w:rPr>
        <w:t>ci puisse décider de gérer lui</w:t>
      </w:r>
      <w:r w:rsidR="002C372B" w:rsidRPr="00CC737C">
        <w:rPr>
          <w:lang w:val="fr-FR"/>
        </w:rPr>
        <w:t>-</w:t>
      </w:r>
      <w:r w:rsidRPr="00CC737C">
        <w:rPr>
          <w:lang w:val="fr-FR"/>
        </w:rPr>
        <w:t xml:space="preserve">même ce </w:t>
      </w:r>
      <w:r w:rsidR="00C26BD5" w:rsidRPr="00CC737C">
        <w:rPr>
          <w:lang w:val="fr-FR"/>
        </w:rPr>
        <w:t>B</w:t>
      </w:r>
      <w:r w:rsidRPr="00CC737C">
        <w:rPr>
          <w:lang w:val="fr-FR"/>
        </w:rPr>
        <w:t>revet sans perte de droi</w:t>
      </w:r>
      <w:r w:rsidR="005A280C" w:rsidRPr="00CC737C">
        <w:rPr>
          <w:lang w:val="fr-FR"/>
        </w:rPr>
        <w:t>ts.  Si</w:t>
      </w:r>
      <w:r w:rsidRPr="00CC737C">
        <w:rPr>
          <w:lang w:val="fr-FR"/>
        </w:rPr>
        <w:t xml:space="preserve"> le Preneur de </w:t>
      </w:r>
      <w:r w:rsidR="0024343C" w:rsidRPr="00CC737C">
        <w:rPr>
          <w:lang w:val="fr-FR"/>
        </w:rPr>
        <w:t>licence</w:t>
      </w:r>
      <w:r w:rsidRPr="00CC737C">
        <w:rPr>
          <w:lang w:val="fr-FR"/>
        </w:rPr>
        <w:t xml:space="preserve"> choisit de gérer lui</w:t>
      </w:r>
      <w:r w:rsidR="002C372B" w:rsidRPr="00CC737C">
        <w:rPr>
          <w:lang w:val="fr-FR"/>
        </w:rPr>
        <w:t>-</w:t>
      </w:r>
      <w:r w:rsidRPr="00CC737C">
        <w:rPr>
          <w:lang w:val="fr-FR"/>
        </w:rPr>
        <w:t xml:space="preserve">même le </w:t>
      </w:r>
      <w:r w:rsidR="00C26BD5" w:rsidRPr="00CC737C">
        <w:rPr>
          <w:lang w:val="fr-FR"/>
        </w:rPr>
        <w:t>B</w:t>
      </w:r>
      <w:r w:rsidRPr="00CC737C">
        <w:rPr>
          <w:lang w:val="fr-FR"/>
        </w:rPr>
        <w:t>revet, l</w:t>
      </w:r>
      <w:r w:rsidR="002C372B" w:rsidRPr="00CC737C">
        <w:rPr>
          <w:lang w:val="fr-FR"/>
        </w:rPr>
        <w:t>’</w:t>
      </w:r>
      <w:r w:rsidRPr="00CC737C">
        <w:rPr>
          <w:lang w:val="fr-FR"/>
        </w:rPr>
        <w:t xml:space="preserve">Université doit, dans toute la mesure autorisée par la législation, lui concéder ce </w:t>
      </w:r>
      <w:r w:rsidR="00C26BD5" w:rsidRPr="00CC737C">
        <w:rPr>
          <w:lang w:val="fr-FR"/>
        </w:rPr>
        <w:t>B</w:t>
      </w:r>
      <w:r w:rsidRPr="00CC737C">
        <w:rPr>
          <w:lang w:val="fr-FR"/>
        </w:rPr>
        <w:t xml:space="preserve">revet, ou à défaut lui concéder une licence exclusive sans redevance au titre dudit </w:t>
      </w:r>
      <w:r w:rsidR="00C26BD5" w:rsidRPr="00CC737C">
        <w:rPr>
          <w:lang w:val="fr-FR"/>
        </w:rPr>
        <w:t>B</w:t>
      </w:r>
      <w:r w:rsidRPr="00CC737C">
        <w:rPr>
          <w:lang w:val="fr-FR"/>
        </w:rPr>
        <w:t>rev</w:t>
      </w:r>
      <w:r w:rsidR="005A280C" w:rsidRPr="00CC737C">
        <w:rPr>
          <w:lang w:val="fr-FR"/>
        </w:rPr>
        <w:t>et.  Le</w:t>
      </w:r>
      <w:r w:rsidRPr="00CC737C">
        <w:rPr>
          <w:lang w:val="fr-FR"/>
        </w:rPr>
        <w:t xml:space="preserve"> présent alinéa d) de l</w:t>
      </w:r>
      <w:r w:rsidR="002C372B" w:rsidRPr="00CC737C">
        <w:rPr>
          <w:lang w:val="fr-FR"/>
        </w:rPr>
        <w:t>’</w:t>
      </w:r>
      <w:r w:rsidRPr="00CC737C">
        <w:rPr>
          <w:lang w:val="fr-FR"/>
        </w:rPr>
        <w:t>article 10.1 s</w:t>
      </w:r>
      <w:r w:rsidR="002C372B" w:rsidRPr="00CC737C">
        <w:rPr>
          <w:lang w:val="fr-FR"/>
        </w:rPr>
        <w:t>’</w:t>
      </w:r>
      <w:r w:rsidRPr="00CC737C">
        <w:rPr>
          <w:lang w:val="fr-FR"/>
        </w:rPr>
        <w:t xml:space="preserve">applique uniquement aux </w:t>
      </w:r>
      <w:r w:rsidR="00C26BD5" w:rsidRPr="00CC737C">
        <w:rPr>
          <w:lang w:val="fr-FR"/>
        </w:rPr>
        <w:t>B</w:t>
      </w:r>
      <w:r w:rsidRPr="00CC737C">
        <w:rPr>
          <w:lang w:val="fr-FR"/>
        </w:rPr>
        <w:t>revets que l</w:t>
      </w:r>
      <w:r w:rsidR="002C372B" w:rsidRPr="00CC737C">
        <w:rPr>
          <w:lang w:val="fr-FR"/>
        </w:rPr>
        <w:t>’</w:t>
      </w:r>
      <w:r w:rsidRPr="00CC737C">
        <w:rPr>
          <w:lang w:val="fr-FR"/>
        </w:rPr>
        <w:t>Université ne souhaite pas conserver et ne s</w:t>
      </w:r>
      <w:r w:rsidR="002C372B" w:rsidRPr="00CC737C">
        <w:rPr>
          <w:lang w:val="fr-FR"/>
        </w:rPr>
        <w:t>’</w:t>
      </w:r>
      <w:r w:rsidRPr="00CC737C">
        <w:rPr>
          <w:lang w:val="fr-FR"/>
        </w:rPr>
        <w:t xml:space="preserve">applique pas aux </w:t>
      </w:r>
      <w:r w:rsidR="00C26BD5" w:rsidRPr="00CC737C">
        <w:rPr>
          <w:lang w:val="fr-FR"/>
        </w:rPr>
        <w:t>B</w:t>
      </w:r>
      <w:r w:rsidRPr="00CC737C">
        <w:rPr>
          <w:lang w:val="fr-FR"/>
        </w:rPr>
        <w:t>revets correspondants enregistrés dans d</w:t>
      </w:r>
      <w:r w:rsidR="002C372B" w:rsidRPr="00CC737C">
        <w:rPr>
          <w:lang w:val="fr-FR"/>
        </w:rPr>
        <w:t>’</w:t>
      </w:r>
      <w:r w:rsidRPr="00CC737C">
        <w:rPr>
          <w:lang w:val="fr-FR"/>
        </w:rPr>
        <w:t>autres pays.</w:t>
      </w:r>
    </w:p>
    <w:p w14:paraId="16EF7491" w14:textId="6B982D90" w:rsidR="00E614C6" w:rsidRPr="00CC737C" w:rsidRDefault="00E614C6" w:rsidP="00827FBD">
      <w:pPr>
        <w:pStyle w:val="Heading4"/>
        <w:rPr>
          <w:lang w:val="fr-FR"/>
        </w:rPr>
      </w:pPr>
      <w:bookmarkStart w:id="1126" w:name="_Toc494186938"/>
      <w:r w:rsidRPr="00CC737C">
        <w:rPr>
          <w:lang w:val="fr-FR"/>
        </w:rPr>
        <w:t>10.2</w:t>
      </w:r>
      <w:r w:rsidRPr="00CC737C">
        <w:rPr>
          <w:lang w:val="fr-FR"/>
        </w:rPr>
        <w:tab/>
      </w:r>
      <w:bookmarkEnd w:id="1126"/>
      <w:r w:rsidR="00562B9D" w:rsidRPr="00CC737C">
        <w:rPr>
          <w:lang w:val="fr-FR"/>
        </w:rPr>
        <w:t>Frais à rembourser</w:t>
      </w:r>
    </w:p>
    <w:p w14:paraId="7B578FAD" w14:textId="408C74B7" w:rsidR="00E614C6" w:rsidRPr="00CC737C" w:rsidRDefault="000A1DA4" w:rsidP="003E288B">
      <w:pPr>
        <w:numPr>
          <w:ilvl w:val="0"/>
          <w:numId w:val="49"/>
        </w:numPr>
        <w:spacing w:line="240" w:lineRule="auto"/>
        <w:ind w:left="0" w:firstLine="0"/>
        <w:jc w:val="left"/>
        <w:rPr>
          <w:lang w:val="fr-FR"/>
        </w:rPr>
      </w:pPr>
      <w:r w:rsidRPr="00CC737C">
        <w:rPr>
          <w:lang w:val="fr-FR"/>
        </w:rPr>
        <w:t>Le Preneur de licence doit rembourser l</w:t>
      </w:r>
      <w:r w:rsidR="002C372B" w:rsidRPr="00CC737C">
        <w:rPr>
          <w:lang w:val="fr-FR"/>
        </w:rPr>
        <w:t>’</w:t>
      </w:r>
      <w:r w:rsidRPr="00CC737C">
        <w:rPr>
          <w:lang w:val="fr-FR"/>
        </w:rPr>
        <w:t>Université de tous les frais raisonnablement engagés au titre de l</w:t>
      </w:r>
      <w:r w:rsidR="002C372B" w:rsidRPr="00CC737C">
        <w:rPr>
          <w:lang w:val="fr-FR"/>
        </w:rPr>
        <w:t>’</w:t>
      </w:r>
      <w:r w:rsidRPr="00CC737C">
        <w:rPr>
          <w:lang w:val="fr-FR"/>
        </w:rPr>
        <w:t xml:space="preserve">examen de la demande et du maintien en vigueur des </w:t>
      </w:r>
      <w:r w:rsidR="00AB6C08" w:rsidRPr="00CC737C">
        <w:rPr>
          <w:lang w:val="fr-FR"/>
        </w:rPr>
        <w:t>B</w:t>
      </w:r>
      <w:r w:rsidRPr="00CC737C">
        <w:rPr>
          <w:lang w:val="fr-FR"/>
        </w:rPr>
        <w:t xml:space="preserve">revets relevant de la </w:t>
      </w:r>
      <w:r w:rsidR="003B4D56" w:rsidRPr="00CC737C">
        <w:rPr>
          <w:lang w:val="fr-FR"/>
        </w:rPr>
        <w:t>Propriété intellectuelle concédée sous licence</w:t>
      </w:r>
      <w:r w:rsidRPr="00CC737C">
        <w:rPr>
          <w:lang w:val="fr-FR"/>
        </w:rPr>
        <w:t>.  L</w:t>
      </w:r>
      <w:r w:rsidR="002C372B" w:rsidRPr="00CC737C">
        <w:rPr>
          <w:lang w:val="fr-FR"/>
        </w:rPr>
        <w:t>’</w:t>
      </w:r>
      <w:r w:rsidRPr="00CC737C">
        <w:rPr>
          <w:lang w:val="fr-FR"/>
        </w:rPr>
        <w:t>Université doit adresser au Preneur de licence des factures pour obtenir ce remboursement, en leur joignant les justificatifs de ces fra</w:t>
      </w:r>
      <w:r w:rsidR="005A280C" w:rsidRPr="00CC737C">
        <w:rPr>
          <w:lang w:val="fr-FR"/>
        </w:rPr>
        <w:t>is.  Le</w:t>
      </w:r>
      <w:r w:rsidRPr="00CC737C">
        <w:rPr>
          <w:lang w:val="fr-FR"/>
        </w:rPr>
        <w:t xml:space="preserve"> Preneur de licence doit payer ces factures dans les 14</w:t>
      </w:r>
      <w:r w:rsidR="00F10755">
        <w:rPr>
          <w:lang w:val="fr-FR"/>
        </w:rPr>
        <w:t> </w:t>
      </w:r>
      <w:r w:rsidRPr="00CC737C">
        <w:rPr>
          <w:lang w:val="fr-FR"/>
        </w:rPr>
        <w:t>jours suivant leur réception.</w:t>
      </w:r>
    </w:p>
    <w:p w14:paraId="692FD81B" w14:textId="79091407" w:rsidR="00E614C6" w:rsidRPr="00CC737C" w:rsidRDefault="007C7C31" w:rsidP="003E288B">
      <w:pPr>
        <w:numPr>
          <w:ilvl w:val="0"/>
          <w:numId w:val="49"/>
        </w:numPr>
        <w:spacing w:line="240" w:lineRule="auto"/>
        <w:ind w:left="0" w:firstLine="0"/>
        <w:jc w:val="left"/>
        <w:rPr>
          <w:lang w:val="fr-FR"/>
        </w:rPr>
      </w:pPr>
      <w:r w:rsidRPr="00CC737C">
        <w:rPr>
          <w:lang w:val="fr-FR"/>
        </w:rPr>
        <w:t xml:space="preserve">Si la licence concédée au titre du </w:t>
      </w:r>
      <w:r w:rsidR="00A949A0" w:rsidRPr="00CC737C">
        <w:rPr>
          <w:lang w:val="fr-FR"/>
        </w:rPr>
        <w:t>présent Contrat</w:t>
      </w:r>
      <w:r w:rsidRPr="00CC737C">
        <w:rPr>
          <w:lang w:val="fr-FR"/>
        </w:rPr>
        <w:t xml:space="preserve"> est limitée à un domaine particulier, et si l</w:t>
      </w:r>
      <w:r w:rsidR="002C372B" w:rsidRPr="00CC737C">
        <w:rPr>
          <w:lang w:val="fr-FR"/>
        </w:rPr>
        <w:t>’</w:t>
      </w:r>
      <w:r w:rsidRPr="00CC737C">
        <w:rPr>
          <w:lang w:val="fr-FR"/>
        </w:rPr>
        <w:t xml:space="preserve">Université octroie une licence au titre de la </w:t>
      </w:r>
      <w:r w:rsidR="003B4D56" w:rsidRPr="00CC737C">
        <w:rPr>
          <w:lang w:val="fr-FR"/>
        </w:rPr>
        <w:t>Propriété intellectuelle concédée sous licence</w:t>
      </w:r>
      <w:r w:rsidRPr="00CC737C">
        <w:rPr>
          <w:lang w:val="fr-FR"/>
        </w:rPr>
        <w:t xml:space="preserve"> en</w:t>
      </w:r>
      <w:r w:rsidR="002C372B" w:rsidRPr="00CC737C">
        <w:rPr>
          <w:lang w:val="fr-FR"/>
        </w:rPr>
        <w:t>-</w:t>
      </w:r>
      <w:r w:rsidRPr="00CC737C">
        <w:rPr>
          <w:lang w:val="fr-FR"/>
        </w:rPr>
        <w:t xml:space="preserve">dehors de ce domaine et se fait rembourser des frais au titre </w:t>
      </w:r>
      <w:r w:rsidR="00754098" w:rsidRPr="00CC737C">
        <w:rPr>
          <w:lang w:val="fr-FR"/>
        </w:rPr>
        <w:t xml:space="preserve">du contrôle, de la gestion et du </w:t>
      </w:r>
      <w:r w:rsidRPr="00CC737C">
        <w:rPr>
          <w:lang w:val="fr-FR"/>
        </w:rPr>
        <w:t xml:space="preserve">maintien en vigueur de </w:t>
      </w:r>
      <w:r w:rsidR="00AB6C08" w:rsidRPr="00CC737C">
        <w:rPr>
          <w:lang w:val="fr-FR"/>
        </w:rPr>
        <w:t>B</w:t>
      </w:r>
      <w:r w:rsidRPr="00CC737C">
        <w:rPr>
          <w:lang w:val="fr-FR"/>
        </w:rPr>
        <w:t xml:space="preserve">revets par une </w:t>
      </w:r>
      <w:r w:rsidR="005F62CA" w:rsidRPr="00CC737C">
        <w:rPr>
          <w:lang w:val="fr-FR"/>
        </w:rPr>
        <w:t>T</w:t>
      </w:r>
      <w:r w:rsidRPr="00CC737C">
        <w:rPr>
          <w:lang w:val="fr-FR"/>
        </w:rPr>
        <w:t>ierce partie preneuse de licence, ce Preneur de licence ne doit rembourser l</w:t>
      </w:r>
      <w:r w:rsidR="002C372B" w:rsidRPr="00CC737C">
        <w:rPr>
          <w:lang w:val="fr-FR"/>
        </w:rPr>
        <w:t>’</w:t>
      </w:r>
      <w:r w:rsidRPr="00CC737C">
        <w:rPr>
          <w:lang w:val="fr-FR"/>
        </w:rPr>
        <w:t>Université que de la part des frais qui ont été engagés au titre des brevets qui lui ont été octroyés.</w:t>
      </w:r>
    </w:p>
    <w:p w14:paraId="6B82722D" w14:textId="271E242A" w:rsidR="00E614C6" w:rsidRPr="00CC737C" w:rsidRDefault="00E5361B" w:rsidP="003E288B">
      <w:pPr>
        <w:numPr>
          <w:ilvl w:val="0"/>
          <w:numId w:val="49"/>
        </w:numPr>
        <w:spacing w:line="240" w:lineRule="auto"/>
        <w:ind w:left="0" w:firstLine="0"/>
        <w:jc w:val="left"/>
        <w:rPr>
          <w:lang w:val="fr-FR"/>
        </w:rPr>
      </w:pPr>
      <w:r w:rsidRPr="00CC737C">
        <w:rPr>
          <w:lang w:val="fr-FR"/>
        </w:rPr>
        <w:t>Si le Preneur de licence ne souhaite pas rembourser ou continuer de rembourser l</w:t>
      </w:r>
      <w:r w:rsidR="002C372B" w:rsidRPr="00CC737C">
        <w:rPr>
          <w:lang w:val="fr-FR"/>
        </w:rPr>
        <w:t>’</w:t>
      </w:r>
      <w:r w:rsidRPr="00CC737C">
        <w:rPr>
          <w:lang w:val="fr-FR"/>
        </w:rPr>
        <w:t xml:space="preserve">Université des frais engagés au titre </w:t>
      </w:r>
      <w:r w:rsidR="00CA41D2" w:rsidRPr="00CC737C">
        <w:rPr>
          <w:lang w:val="fr-FR"/>
        </w:rPr>
        <w:t>du contrôle</w:t>
      </w:r>
      <w:r w:rsidRPr="00CC737C">
        <w:rPr>
          <w:lang w:val="fr-FR"/>
        </w:rPr>
        <w:t>, de la gestion et du maintien en vigueur d</w:t>
      </w:r>
      <w:r w:rsidR="002C372B" w:rsidRPr="00CC737C">
        <w:rPr>
          <w:lang w:val="fr-FR"/>
        </w:rPr>
        <w:t>’</w:t>
      </w:r>
      <w:r w:rsidRPr="00CC737C">
        <w:rPr>
          <w:lang w:val="fr-FR"/>
        </w:rPr>
        <w:t xml:space="preserve">un </w:t>
      </w:r>
      <w:r w:rsidR="005F62CA" w:rsidRPr="00CC737C">
        <w:rPr>
          <w:lang w:val="fr-FR"/>
        </w:rPr>
        <w:t>B</w:t>
      </w:r>
      <w:r w:rsidRPr="00CC737C">
        <w:rPr>
          <w:lang w:val="fr-FR"/>
        </w:rPr>
        <w:t>revet, il doit lui adresser une notification écrite 30 jours à l</w:t>
      </w:r>
      <w:r w:rsidR="002C372B" w:rsidRPr="00CC737C">
        <w:rPr>
          <w:lang w:val="fr-FR"/>
        </w:rPr>
        <w:t>’</w:t>
      </w:r>
      <w:r w:rsidRPr="00CC737C">
        <w:rPr>
          <w:lang w:val="fr-FR"/>
        </w:rPr>
        <w:t>avan</w:t>
      </w:r>
      <w:r w:rsidR="005A280C" w:rsidRPr="00CC737C">
        <w:rPr>
          <w:lang w:val="fr-FR"/>
        </w:rPr>
        <w:t>ce.  Si</w:t>
      </w:r>
      <w:r w:rsidRPr="00CC737C">
        <w:rPr>
          <w:lang w:val="fr-FR"/>
        </w:rPr>
        <w:t xml:space="preserve"> l</w:t>
      </w:r>
      <w:r w:rsidR="002C372B" w:rsidRPr="00CC737C">
        <w:rPr>
          <w:lang w:val="fr-FR"/>
        </w:rPr>
        <w:t>’</w:t>
      </w:r>
      <w:r w:rsidRPr="00CC737C">
        <w:rPr>
          <w:lang w:val="fr-FR"/>
        </w:rPr>
        <w:t xml:space="preserve">Université souhaite conserver </w:t>
      </w:r>
      <w:r w:rsidR="00754098" w:rsidRPr="00CC737C">
        <w:rPr>
          <w:lang w:val="fr-FR"/>
        </w:rPr>
        <w:t>le contrôle</w:t>
      </w:r>
      <w:r w:rsidRPr="00CC737C">
        <w:rPr>
          <w:lang w:val="fr-FR"/>
        </w:rPr>
        <w:t xml:space="preserve">, la gestion et le maintien en vigueur du </w:t>
      </w:r>
      <w:r w:rsidR="005F62CA" w:rsidRPr="00CC737C">
        <w:rPr>
          <w:lang w:val="fr-FR"/>
        </w:rPr>
        <w:t>B</w:t>
      </w:r>
      <w:r w:rsidRPr="00CC737C">
        <w:rPr>
          <w:lang w:val="fr-FR"/>
        </w:rPr>
        <w:t>revet, elle peut le faire à ses fra</w:t>
      </w:r>
      <w:r w:rsidR="005A280C" w:rsidRPr="00CC737C">
        <w:rPr>
          <w:lang w:val="fr-FR"/>
        </w:rPr>
        <w:t>is.  Le</w:t>
      </w:r>
      <w:r w:rsidRPr="00CC737C">
        <w:rPr>
          <w:lang w:val="fr-FR"/>
        </w:rPr>
        <w:t xml:space="preserve"> </w:t>
      </w:r>
      <w:r w:rsidR="005F62CA" w:rsidRPr="00CC737C">
        <w:rPr>
          <w:lang w:val="fr-FR"/>
        </w:rPr>
        <w:t>B</w:t>
      </w:r>
      <w:r w:rsidRPr="00CC737C">
        <w:rPr>
          <w:lang w:val="fr-FR"/>
        </w:rPr>
        <w:t xml:space="preserve">revet en question est retiré de la </w:t>
      </w:r>
      <w:r w:rsidR="003B4D56" w:rsidRPr="00CC737C">
        <w:rPr>
          <w:lang w:val="fr-FR"/>
        </w:rPr>
        <w:t>Propriété intellectuelle concédée sous licence</w:t>
      </w:r>
      <w:r w:rsidRPr="00CC737C">
        <w:rPr>
          <w:lang w:val="fr-FR"/>
        </w:rPr>
        <w:t xml:space="preserve"> et le Preneur de licence ne jouit plus d</w:t>
      </w:r>
      <w:r w:rsidR="002C372B" w:rsidRPr="00CC737C">
        <w:rPr>
          <w:lang w:val="fr-FR"/>
        </w:rPr>
        <w:t>’</w:t>
      </w:r>
      <w:r w:rsidRPr="00CC737C">
        <w:rPr>
          <w:lang w:val="fr-FR"/>
        </w:rPr>
        <w:t>aucun droit à son égard à compter de la date de</w:t>
      </w:r>
      <w:r w:rsidR="004C57E2" w:rsidRPr="00CC737C">
        <w:rPr>
          <w:lang w:val="fr-FR"/>
        </w:rPr>
        <w:t> </w:t>
      </w:r>
      <w:r w:rsidRPr="00CC737C">
        <w:rPr>
          <w:lang w:val="fr-FR"/>
        </w:rPr>
        <w:t>sa notificati</w:t>
      </w:r>
      <w:r w:rsidR="005A280C" w:rsidRPr="00CC737C">
        <w:rPr>
          <w:lang w:val="fr-FR"/>
        </w:rPr>
        <w:t>on.  Le</w:t>
      </w:r>
      <w:r w:rsidRPr="00CC737C">
        <w:rPr>
          <w:lang w:val="fr-FR"/>
        </w:rPr>
        <w:t xml:space="preserve"> présent alinéa c) de l</w:t>
      </w:r>
      <w:r w:rsidR="002C372B" w:rsidRPr="00CC737C">
        <w:rPr>
          <w:lang w:val="fr-FR"/>
        </w:rPr>
        <w:t>’</w:t>
      </w:r>
      <w:r w:rsidRPr="00CC737C">
        <w:rPr>
          <w:lang w:val="fr-FR"/>
        </w:rPr>
        <w:t>article 10.2 s</w:t>
      </w:r>
      <w:r w:rsidR="002C372B" w:rsidRPr="00CC737C">
        <w:rPr>
          <w:lang w:val="fr-FR"/>
        </w:rPr>
        <w:t>’</w:t>
      </w:r>
      <w:r w:rsidRPr="00CC737C">
        <w:rPr>
          <w:lang w:val="fr-FR"/>
        </w:rPr>
        <w:t xml:space="preserve">applique uniquement au </w:t>
      </w:r>
      <w:r w:rsidR="005F62CA" w:rsidRPr="00CC737C">
        <w:rPr>
          <w:lang w:val="fr-FR"/>
        </w:rPr>
        <w:t>B</w:t>
      </w:r>
      <w:r w:rsidRPr="00CC737C">
        <w:rPr>
          <w:lang w:val="fr-FR"/>
        </w:rPr>
        <w:t>revet dont le Preneur de licence ne souhaite pas rembourser les frais et ne s</w:t>
      </w:r>
      <w:r w:rsidR="002C372B" w:rsidRPr="00CC737C">
        <w:rPr>
          <w:lang w:val="fr-FR"/>
        </w:rPr>
        <w:t>’</w:t>
      </w:r>
      <w:r w:rsidRPr="00CC737C">
        <w:rPr>
          <w:lang w:val="fr-FR"/>
        </w:rPr>
        <w:t xml:space="preserve">applique pas aux </w:t>
      </w:r>
      <w:r w:rsidR="005F62CA" w:rsidRPr="00CC737C">
        <w:rPr>
          <w:lang w:val="fr-FR"/>
        </w:rPr>
        <w:t>B</w:t>
      </w:r>
      <w:r w:rsidRPr="00CC737C">
        <w:rPr>
          <w:lang w:val="fr-FR"/>
        </w:rPr>
        <w:t>revets correspondants enregistrés dans d</w:t>
      </w:r>
      <w:r w:rsidR="002C372B" w:rsidRPr="00CC737C">
        <w:rPr>
          <w:lang w:val="fr-FR"/>
        </w:rPr>
        <w:t>’</w:t>
      </w:r>
      <w:r w:rsidRPr="00CC737C">
        <w:rPr>
          <w:lang w:val="fr-FR"/>
        </w:rPr>
        <w:t>autres pays.</w:t>
      </w:r>
    </w:p>
    <w:p w14:paraId="0663178C" w14:textId="77777777" w:rsidR="00E614C6" w:rsidRPr="00CC737C" w:rsidRDefault="00E614C6" w:rsidP="005B1AF1">
      <w:pPr>
        <w:pStyle w:val="BodyText2"/>
        <w:spacing w:line="240" w:lineRule="auto"/>
        <w:jc w:val="left"/>
        <w:rPr>
          <w:lang w:val="fr-FR"/>
        </w:rPr>
      </w:pPr>
      <w:bookmarkStart w:id="1127" w:name="_Hlk164766960"/>
    </w:p>
    <w:p w14:paraId="228AF841" w14:textId="76A7C467" w:rsidR="00E614C6" w:rsidRPr="00CC737C" w:rsidRDefault="00E614C6" w:rsidP="00827FBD">
      <w:pPr>
        <w:pStyle w:val="Heading3"/>
        <w:rPr>
          <w:lang w:val="fr-FR"/>
        </w:rPr>
      </w:pPr>
      <w:bookmarkStart w:id="1128" w:name="_Toc454542544"/>
      <w:bookmarkStart w:id="1129" w:name="_Toc465731795"/>
      <w:bookmarkStart w:id="1130" w:name="_Toc506827761"/>
      <w:bookmarkStart w:id="1131" w:name="_Toc512824237"/>
      <w:bookmarkStart w:id="1132" w:name="_Toc494186939"/>
      <w:bookmarkStart w:id="1133" w:name="_Toc510355760"/>
      <w:bookmarkStart w:id="1134" w:name="_Toc510538072"/>
      <w:r w:rsidRPr="00CC737C">
        <w:rPr>
          <w:lang w:val="fr-FR"/>
        </w:rPr>
        <w:t>11.</w:t>
      </w:r>
      <w:r w:rsidRPr="00CC737C">
        <w:rPr>
          <w:lang w:val="fr-FR"/>
        </w:rPr>
        <w:tab/>
      </w:r>
      <w:bookmarkEnd w:id="1128"/>
      <w:bookmarkEnd w:id="1129"/>
      <w:bookmarkEnd w:id="1130"/>
      <w:bookmarkEnd w:id="1131"/>
      <w:bookmarkEnd w:id="1132"/>
      <w:bookmarkEnd w:id="1133"/>
      <w:bookmarkEnd w:id="1134"/>
      <w:r w:rsidR="00A51083" w:rsidRPr="00CC737C">
        <w:rPr>
          <w:lang w:val="fr-FR"/>
        </w:rPr>
        <w:t>INFORMATIONS CONFIDENTIELLES</w:t>
      </w:r>
    </w:p>
    <w:p w14:paraId="48629766" w14:textId="6F60A6C3" w:rsidR="00E614C6" w:rsidRPr="00CC737C" w:rsidRDefault="00E614C6" w:rsidP="00827FBD">
      <w:pPr>
        <w:pStyle w:val="Heading4"/>
        <w:rPr>
          <w:lang w:val="fr-FR"/>
        </w:rPr>
      </w:pPr>
      <w:bookmarkStart w:id="1135" w:name="_Toc454542545"/>
      <w:bookmarkStart w:id="1136" w:name="_Toc465731796"/>
      <w:bookmarkStart w:id="1137" w:name="_Toc506827762"/>
      <w:bookmarkStart w:id="1138" w:name="_Toc512824238"/>
      <w:bookmarkStart w:id="1139" w:name="_Toc494186940"/>
      <w:r w:rsidRPr="00CC737C">
        <w:rPr>
          <w:lang w:val="fr-FR"/>
        </w:rPr>
        <w:t>11.1</w:t>
      </w:r>
      <w:r w:rsidRPr="00CC737C">
        <w:rPr>
          <w:lang w:val="fr-FR"/>
        </w:rPr>
        <w:tab/>
      </w:r>
      <w:r w:rsidR="00A51083" w:rsidRPr="00CC737C">
        <w:rPr>
          <w:lang w:val="fr-FR"/>
        </w:rPr>
        <w:t xml:space="preserve">Titularité et divulgation des </w:t>
      </w:r>
      <w:bookmarkEnd w:id="1135"/>
      <w:bookmarkEnd w:id="1136"/>
      <w:bookmarkEnd w:id="1137"/>
      <w:bookmarkEnd w:id="1138"/>
      <w:bookmarkEnd w:id="1139"/>
      <w:r w:rsidR="004809ED" w:rsidRPr="00CC737C">
        <w:rPr>
          <w:lang w:val="fr-FR"/>
        </w:rPr>
        <w:t>Informations confidentielles</w:t>
      </w:r>
    </w:p>
    <w:p w14:paraId="09571054" w14:textId="03E72E16" w:rsidR="00E614C6" w:rsidRPr="00CC737C" w:rsidRDefault="008432B5" w:rsidP="008432B5">
      <w:pPr>
        <w:spacing w:line="240" w:lineRule="auto"/>
        <w:jc w:val="left"/>
        <w:rPr>
          <w:lang w:val="fr-FR"/>
        </w:rPr>
      </w:pPr>
      <w:r w:rsidRPr="00CC737C">
        <w:rPr>
          <w:lang w:val="fr-FR"/>
        </w:rPr>
        <w:t xml:space="preserve">Toutes les </w:t>
      </w:r>
      <w:r w:rsidR="00926ED5" w:rsidRPr="00CC737C">
        <w:rPr>
          <w:lang w:val="fr-FR"/>
        </w:rPr>
        <w:t>T</w:t>
      </w:r>
      <w:r w:rsidRPr="00CC737C">
        <w:rPr>
          <w:lang w:val="fr-FR"/>
        </w:rPr>
        <w:t xml:space="preserve">echnologies concédées sous licence au Preneur de licence constituent des </w:t>
      </w:r>
      <w:r w:rsidR="004809ED" w:rsidRPr="00CC737C">
        <w:rPr>
          <w:lang w:val="fr-FR"/>
        </w:rPr>
        <w:t>Informations confidentielles</w:t>
      </w:r>
      <w:r w:rsidRPr="00CC737C">
        <w:rPr>
          <w:lang w:val="fr-FR"/>
        </w:rPr>
        <w:t xml:space="preserve"> et appartiennent à l</w:t>
      </w:r>
      <w:r w:rsidR="002C372B" w:rsidRPr="00CC737C">
        <w:rPr>
          <w:lang w:val="fr-FR"/>
        </w:rPr>
        <w:t>’</w:t>
      </w:r>
      <w:r w:rsidRPr="00CC737C">
        <w:rPr>
          <w:lang w:val="fr-FR"/>
        </w:rPr>
        <w:t>Universi</w:t>
      </w:r>
      <w:r w:rsidR="005A280C" w:rsidRPr="00CC737C">
        <w:rPr>
          <w:lang w:val="fr-FR"/>
        </w:rPr>
        <w:t>té.  To</w:t>
      </w:r>
      <w:r w:rsidRPr="00CC737C">
        <w:rPr>
          <w:lang w:val="fr-FR"/>
        </w:rPr>
        <w:t>ute autre information confidentielle divulguée par l</w:t>
      </w:r>
      <w:r w:rsidR="002C372B" w:rsidRPr="00CC737C">
        <w:rPr>
          <w:lang w:val="fr-FR"/>
        </w:rPr>
        <w:t>’</w:t>
      </w:r>
      <w:r w:rsidRPr="00CC737C">
        <w:rPr>
          <w:lang w:val="fr-FR"/>
        </w:rPr>
        <w:t>Université au Preneur de licence appartient à l</w:t>
      </w:r>
      <w:r w:rsidR="002C372B" w:rsidRPr="00CC737C">
        <w:rPr>
          <w:lang w:val="fr-FR"/>
        </w:rPr>
        <w:t>’</w:t>
      </w:r>
      <w:r w:rsidRPr="00CC737C">
        <w:rPr>
          <w:lang w:val="fr-FR"/>
        </w:rPr>
        <w:t>Université.</w:t>
      </w:r>
    </w:p>
    <w:p w14:paraId="6C1A2C0C" w14:textId="5C255FE4" w:rsidR="00E614C6" w:rsidRPr="00CC737C" w:rsidRDefault="008432B5" w:rsidP="008432B5">
      <w:pPr>
        <w:spacing w:line="240" w:lineRule="auto"/>
        <w:jc w:val="left"/>
        <w:rPr>
          <w:lang w:val="fr-FR"/>
        </w:rPr>
      </w:pPr>
      <w:r w:rsidRPr="00CC737C">
        <w:rPr>
          <w:lang w:val="fr-FR"/>
        </w:rPr>
        <w:t xml:space="preserve">Toute </w:t>
      </w:r>
      <w:r w:rsidR="003D3538" w:rsidRPr="00CC737C">
        <w:rPr>
          <w:lang w:val="fr-FR"/>
        </w:rPr>
        <w:t>I</w:t>
      </w:r>
      <w:r w:rsidRPr="00CC737C">
        <w:rPr>
          <w:lang w:val="fr-FR"/>
        </w:rPr>
        <w:t>nformation confidentielle divulguée par le Preneur de licence à l</w:t>
      </w:r>
      <w:r w:rsidR="002C372B" w:rsidRPr="00CC737C">
        <w:rPr>
          <w:lang w:val="fr-FR"/>
        </w:rPr>
        <w:t>’</w:t>
      </w:r>
      <w:r w:rsidRPr="00CC737C">
        <w:rPr>
          <w:lang w:val="fr-FR"/>
        </w:rPr>
        <w:t>Université appartient au Preneur de licence.</w:t>
      </w:r>
    </w:p>
    <w:p w14:paraId="4318B7C7" w14:textId="535368BE" w:rsidR="00E614C6" w:rsidRPr="00CC737C" w:rsidRDefault="00E614C6" w:rsidP="00827FBD">
      <w:pPr>
        <w:pStyle w:val="Heading4"/>
        <w:rPr>
          <w:lang w:val="fr-FR"/>
        </w:rPr>
      </w:pPr>
      <w:bookmarkStart w:id="1140" w:name="_Toc454542546"/>
      <w:bookmarkStart w:id="1141" w:name="_Toc465731797"/>
      <w:bookmarkStart w:id="1142" w:name="_Toc506827763"/>
      <w:bookmarkStart w:id="1143" w:name="_Toc512824239"/>
      <w:bookmarkStart w:id="1144" w:name="_Toc494186941"/>
      <w:r w:rsidRPr="00CC737C">
        <w:rPr>
          <w:lang w:val="fr-FR"/>
        </w:rPr>
        <w:lastRenderedPageBreak/>
        <w:t>11.2</w:t>
      </w:r>
      <w:r w:rsidRPr="00CC737C">
        <w:rPr>
          <w:lang w:val="fr-FR"/>
        </w:rPr>
        <w:tab/>
      </w:r>
      <w:bookmarkEnd w:id="1140"/>
      <w:bookmarkEnd w:id="1141"/>
      <w:bookmarkEnd w:id="1142"/>
      <w:bookmarkEnd w:id="1143"/>
      <w:bookmarkEnd w:id="1144"/>
      <w:r w:rsidR="008432B5" w:rsidRPr="00CC737C">
        <w:rPr>
          <w:lang w:val="fr-FR"/>
        </w:rPr>
        <w:t xml:space="preserve">Usage des </w:t>
      </w:r>
      <w:r w:rsidR="004809ED" w:rsidRPr="00CC737C">
        <w:rPr>
          <w:lang w:val="fr-FR"/>
        </w:rPr>
        <w:t>Informations confidentielles</w:t>
      </w:r>
    </w:p>
    <w:p w14:paraId="264F2B08" w14:textId="34E869F3" w:rsidR="00E614C6" w:rsidRPr="00CC737C" w:rsidRDefault="00770CDB" w:rsidP="00DC1FFC">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pour atteindre le </w:t>
      </w:r>
      <w:r w:rsidR="001C15B4" w:rsidRPr="00CC737C">
        <w:rPr>
          <w:lang w:val="fr-FR"/>
        </w:rPr>
        <w:t xml:space="preserve">But </w:t>
      </w:r>
      <w:r w:rsidRPr="00CC737C">
        <w:rPr>
          <w:lang w:val="fr-FR"/>
        </w:rPr>
        <w:t xml:space="preserve">du </w:t>
      </w:r>
      <w:r w:rsidR="00A949A0" w:rsidRPr="00CC737C">
        <w:rPr>
          <w:lang w:val="fr-FR"/>
        </w:rPr>
        <w:t>présent Contrat</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46328E4C" w14:textId="3F68BAA7" w:rsidR="00E614C6" w:rsidRPr="00CC737C" w:rsidRDefault="00E614C6" w:rsidP="00827FBD">
      <w:pPr>
        <w:pStyle w:val="Heading4"/>
        <w:rPr>
          <w:lang w:val="fr-FR"/>
        </w:rPr>
      </w:pPr>
      <w:bookmarkStart w:id="1145" w:name="_Toc454542548"/>
      <w:bookmarkStart w:id="1146" w:name="_Toc465731799"/>
      <w:bookmarkStart w:id="1147" w:name="_Toc506827765"/>
      <w:bookmarkStart w:id="1148" w:name="_Toc512824241"/>
      <w:bookmarkStart w:id="1149" w:name="_Toc494186942"/>
      <w:r w:rsidRPr="00CC737C">
        <w:rPr>
          <w:lang w:val="fr-FR"/>
        </w:rPr>
        <w:t>11.3</w:t>
      </w:r>
      <w:r w:rsidRPr="00CC737C">
        <w:rPr>
          <w:lang w:val="fr-FR"/>
        </w:rPr>
        <w:tab/>
      </w:r>
      <w:bookmarkEnd w:id="1145"/>
      <w:bookmarkEnd w:id="1146"/>
      <w:bookmarkEnd w:id="1147"/>
      <w:bookmarkEnd w:id="1148"/>
      <w:bookmarkEnd w:id="1149"/>
      <w:r w:rsidR="0006299F" w:rsidRPr="00CC737C">
        <w:rPr>
          <w:lang w:val="fr-FR"/>
        </w:rPr>
        <w:t xml:space="preserve">Exemption du </w:t>
      </w:r>
      <w:r w:rsidR="00DD0C0B" w:rsidRPr="00CC737C">
        <w:rPr>
          <w:lang w:val="fr-FR"/>
        </w:rPr>
        <w:t>Bénéficiaire</w:t>
      </w:r>
    </w:p>
    <w:p w14:paraId="1C89E2E3" w14:textId="4A5B599E" w:rsidR="00E614C6" w:rsidRPr="00CC737C" w:rsidRDefault="00E56270" w:rsidP="003E288B">
      <w:pPr>
        <w:numPr>
          <w:ilvl w:val="0"/>
          <w:numId w:val="50"/>
        </w:numPr>
        <w:spacing w:line="240" w:lineRule="auto"/>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 l</w:t>
      </w:r>
      <w:r w:rsidR="002C372B" w:rsidRPr="00CC737C">
        <w:rPr>
          <w:lang w:val="fr-FR"/>
        </w:rPr>
        <w:t>’</w:t>
      </w:r>
      <w:r w:rsidRPr="00CC737C">
        <w:rPr>
          <w:lang w:val="fr-FR"/>
        </w:rPr>
        <w:t xml:space="preserve">article 11.2 </w:t>
      </w:r>
      <w:r w:rsidR="005A7603" w:rsidRPr="00CC737C">
        <w:rPr>
          <w:lang w:val="fr-FR"/>
        </w:rPr>
        <w:t>pour toute Information confidentielle</w:t>
      </w:r>
      <w:r w:rsidR="002C372B" w:rsidRPr="00CC737C">
        <w:rPr>
          <w:lang w:val="fr-FR"/>
        </w:rPr>
        <w:t> :</w:t>
      </w:r>
    </w:p>
    <w:p w14:paraId="70D1D9CE" w14:textId="4AA86C5E" w:rsidR="00E614C6" w:rsidRPr="00CC737C" w:rsidRDefault="00E614C6" w:rsidP="00D64201">
      <w:pPr>
        <w:spacing w:line="240" w:lineRule="auto"/>
        <w:ind w:left="1134" w:hanging="567"/>
        <w:jc w:val="left"/>
        <w:rPr>
          <w:lang w:val="fr-FR"/>
        </w:rPr>
      </w:pPr>
      <w:r w:rsidRPr="00CC737C">
        <w:rPr>
          <w:lang w:val="fr-FR"/>
        </w:rPr>
        <w:t>i)</w:t>
      </w:r>
      <w:r w:rsidRPr="00CC737C">
        <w:rPr>
          <w:lang w:val="fr-FR"/>
        </w:rPr>
        <w:tab/>
      </w:r>
      <w:r w:rsidR="009405F3" w:rsidRPr="00CC737C">
        <w:rPr>
          <w:lang w:val="fr-FR"/>
        </w:rPr>
        <w:t xml:space="preserve">pour laquelle le </w:t>
      </w:r>
      <w:r w:rsidR="00DD0C0B" w:rsidRPr="00CC737C">
        <w:rPr>
          <w:lang w:val="fr-FR"/>
        </w:rPr>
        <w:t>Bénéficiaire</w:t>
      </w:r>
      <w:r w:rsidR="009405F3" w:rsidRPr="00CC737C">
        <w:rPr>
          <w:lang w:val="fr-FR"/>
        </w:rPr>
        <w:t xml:space="preserve"> peut démontrer qu</w:t>
      </w:r>
      <w:r w:rsidR="002C372B" w:rsidRPr="00CC737C">
        <w:rPr>
          <w:lang w:val="fr-FR"/>
        </w:rPr>
        <w:t>’</w:t>
      </w:r>
      <w:r w:rsidR="009405F3" w:rsidRPr="00CC737C">
        <w:rPr>
          <w:lang w:val="fr-FR"/>
        </w:rPr>
        <w:t>il était déjà en sa possession de manière licite à la date de la divulgation et qu</w:t>
      </w:r>
      <w:r w:rsidR="002C372B" w:rsidRPr="00CC737C">
        <w:rPr>
          <w:lang w:val="fr-FR"/>
        </w:rPr>
        <w:t>’</w:t>
      </w:r>
      <w:r w:rsidR="009405F3" w:rsidRPr="00CC737C">
        <w:rPr>
          <w:lang w:val="fr-FR"/>
        </w:rPr>
        <w:t>elle ne faisait pas l</w:t>
      </w:r>
      <w:r w:rsidR="002C372B" w:rsidRPr="00CC737C">
        <w:rPr>
          <w:lang w:val="fr-FR"/>
        </w:rPr>
        <w:t>’</w:t>
      </w:r>
      <w:r w:rsidR="009405F3" w:rsidRPr="00CC737C">
        <w:rPr>
          <w:lang w:val="fr-FR"/>
        </w:rPr>
        <w:t>objet d</w:t>
      </w:r>
      <w:r w:rsidR="002C372B" w:rsidRPr="00CC737C">
        <w:rPr>
          <w:lang w:val="fr-FR"/>
        </w:rPr>
        <w:t>’</w:t>
      </w:r>
      <w:r w:rsidR="009405F3" w:rsidRPr="00CC737C">
        <w:rPr>
          <w:lang w:val="fr-FR"/>
        </w:rPr>
        <w:t xml:space="preserve">une obligation de </w:t>
      </w:r>
      <w:proofErr w:type="gramStart"/>
      <w:r w:rsidR="009405F3" w:rsidRPr="00CC737C">
        <w:rPr>
          <w:lang w:val="fr-FR"/>
        </w:rPr>
        <w:t>confidentialité</w:t>
      </w:r>
      <w:r w:rsidR="002E1FDB">
        <w:rPr>
          <w:lang w:val="fr-FR"/>
        </w:rPr>
        <w:t xml:space="preserve">; </w:t>
      </w:r>
      <w:r w:rsidR="009405F3" w:rsidRPr="00CC737C">
        <w:rPr>
          <w:lang w:val="fr-FR"/>
        </w:rPr>
        <w:t xml:space="preserve"> ou</w:t>
      </w:r>
      <w:proofErr w:type="gramEnd"/>
    </w:p>
    <w:p w14:paraId="3D9DAEA5" w14:textId="7E4E907E" w:rsidR="00E614C6" w:rsidRPr="00CC737C" w:rsidRDefault="00E614C6" w:rsidP="00D64201">
      <w:pPr>
        <w:spacing w:line="240" w:lineRule="auto"/>
        <w:ind w:left="1134" w:hanging="567"/>
        <w:jc w:val="left"/>
        <w:rPr>
          <w:lang w:val="fr-FR"/>
        </w:rPr>
      </w:pPr>
      <w:r w:rsidRPr="00CC737C">
        <w:rPr>
          <w:lang w:val="fr-FR"/>
        </w:rPr>
        <w:t>ii)</w:t>
      </w:r>
      <w:r w:rsidRPr="00CC737C">
        <w:rPr>
          <w:lang w:val="fr-FR"/>
        </w:rPr>
        <w:tab/>
      </w:r>
      <w:r w:rsidR="00C12ED1" w:rsidRPr="00CC737C">
        <w:rPr>
          <w:lang w:val="fr-FR"/>
        </w:rPr>
        <w:t xml:space="preserve">qui est passée dans le </w:t>
      </w:r>
      <w:r w:rsidR="00D80BF7" w:rsidRPr="00CC737C">
        <w:rPr>
          <w:lang w:val="fr-FR"/>
        </w:rPr>
        <w:t>D</w:t>
      </w:r>
      <w:r w:rsidR="00C12ED1" w:rsidRPr="00CC737C">
        <w:rPr>
          <w:lang w:val="fr-FR"/>
        </w:rPr>
        <w:t xml:space="preserve">omaine public sans violation du </w:t>
      </w:r>
      <w:r w:rsidR="00A949A0" w:rsidRPr="00CC737C">
        <w:rPr>
          <w:lang w:val="fr-FR"/>
        </w:rPr>
        <w:t xml:space="preserve">présent </w:t>
      </w:r>
      <w:proofErr w:type="gramStart"/>
      <w:r w:rsidR="00A949A0" w:rsidRPr="00CC737C">
        <w:rPr>
          <w:lang w:val="fr-FR"/>
        </w:rPr>
        <w:t>Contrat</w:t>
      </w:r>
      <w:r w:rsidR="002E1FDB">
        <w:rPr>
          <w:lang w:val="fr-FR"/>
        </w:rPr>
        <w:t xml:space="preserve">; </w:t>
      </w:r>
      <w:r w:rsidR="00C12ED1" w:rsidRPr="00CC737C">
        <w:rPr>
          <w:lang w:val="fr-FR"/>
        </w:rPr>
        <w:t xml:space="preserve"> ou</w:t>
      </w:r>
      <w:proofErr w:type="gramEnd"/>
    </w:p>
    <w:p w14:paraId="6541BEB0" w14:textId="7747962D" w:rsidR="00E614C6" w:rsidRPr="00CC737C" w:rsidRDefault="00E614C6" w:rsidP="00D64201">
      <w:pPr>
        <w:spacing w:line="240" w:lineRule="auto"/>
        <w:ind w:left="1134" w:hanging="567"/>
        <w:jc w:val="left"/>
        <w:rPr>
          <w:lang w:val="fr-FR"/>
        </w:rPr>
      </w:pPr>
      <w:r w:rsidRPr="00CC737C">
        <w:rPr>
          <w:lang w:val="fr-FR"/>
        </w:rPr>
        <w:t>iii)</w:t>
      </w:r>
      <w:r w:rsidRPr="00CC737C">
        <w:rPr>
          <w:lang w:val="fr-FR"/>
        </w:rPr>
        <w:tab/>
      </w:r>
      <w:r w:rsidR="00C01938" w:rsidRPr="00CC737C">
        <w:rPr>
          <w:lang w:val="fr-FR"/>
        </w:rPr>
        <w:t xml:space="preserve">pour laquelle le </w:t>
      </w:r>
      <w:r w:rsidR="00DD0C0B" w:rsidRPr="00CC737C">
        <w:rPr>
          <w:lang w:val="fr-FR"/>
        </w:rPr>
        <w:t>Bénéficiaire</w:t>
      </w:r>
      <w:r w:rsidR="00C01938" w:rsidRPr="00CC737C">
        <w:rPr>
          <w:lang w:val="fr-FR"/>
        </w:rPr>
        <w:t xml:space="preserve"> peut démontrer qu</w:t>
      </w:r>
      <w:r w:rsidR="002C372B" w:rsidRPr="00CC737C">
        <w:rPr>
          <w:lang w:val="fr-FR"/>
        </w:rPr>
        <w:t>’</w:t>
      </w:r>
      <w:r w:rsidR="00C01938" w:rsidRPr="00CC737C">
        <w:rPr>
          <w:lang w:val="fr-FR"/>
        </w:rPr>
        <w:t>elle lui a été communiquée de bonne foi par une personne non soumise à une obligation de confidentialité.</w:t>
      </w:r>
    </w:p>
    <w:p w14:paraId="21385FA9" w14:textId="73CBAA39" w:rsidR="002C372B" w:rsidRPr="00CC737C" w:rsidRDefault="00EC2267" w:rsidP="003E288B">
      <w:pPr>
        <w:numPr>
          <w:ilvl w:val="0"/>
          <w:numId w:val="50"/>
        </w:numPr>
        <w:spacing w:line="240" w:lineRule="auto"/>
        <w:ind w:left="0" w:firstLine="0"/>
        <w:jc w:val="left"/>
        <w:rPr>
          <w:lang w:val="fr-FR"/>
        </w:rPr>
      </w:pPr>
      <w:r w:rsidRPr="00CC737C">
        <w:rPr>
          <w:lang w:val="fr-FR"/>
        </w:rPr>
        <w:t>L</w:t>
      </w:r>
      <w:r w:rsidR="002C372B" w:rsidRPr="00CC737C">
        <w:rPr>
          <w:lang w:val="fr-FR"/>
        </w:rPr>
        <w:t>’</w:t>
      </w:r>
      <w:r w:rsidRPr="00CC737C">
        <w:rPr>
          <w:lang w:val="fr-FR"/>
        </w:rPr>
        <w:t>exemption des obligations découlant de l</w:t>
      </w:r>
      <w:r w:rsidR="002C372B" w:rsidRPr="00CC737C">
        <w:rPr>
          <w:lang w:val="fr-FR"/>
        </w:rPr>
        <w:t>’</w:t>
      </w:r>
      <w:r w:rsidRPr="00CC737C">
        <w:rPr>
          <w:lang w:val="fr-FR"/>
        </w:rPr>
        <w:t xml:space="preserve">article 11.2 et visant toute partie de la </w:t>
      </w:r>
      <w:r w:rsidR="003B4D56" w:rsidRPr="00CC737C">
        <w:rPr>
          <w:lang w:val="fr-FR"/>
        </w:rPr>
        <w:t>Technologie concédée sous licence</w:t>
      </w:r>
      <w:r w:rsidRPr="00CC737C">
        <w:rPr>
          <w:lang w:val="fr-FR"/>
        </w:rPr>
        <w:t xml:space="preserve"> ne libère pas le Preneur de licence des autres obligations découlant pour lui du </w:t>
      </w:r>
      <w:r w:rsidR="00A949A0" w:rsidRPr="00CC737C">
        <w:rPr>
          <w:lang w:val="fr-FR"/>
        </w:rPr>
        <w:t>présent Contrat</w:t>
      </w:r>
      <w:r w:rsidRPr="00CC737C">
        <w:rPr>
          <w:lang w:val="fr-FR"/>
        </w:rPr>
        <w:t xml:space="preserve">, sauf si la partie considérée de la </w:t>
      </w:r>
      <w:r w:rsidR="003B4D56" w:rsidRPr="00CC737C">
        <w:rPr>
          <w:lang w:val="fr-FR"/>
        </w:rPr>
        <w:t>Technologie concédée sous licence</w:t>
      </w:r>
      <w:r w:rsidRPr="00CC737C">
        <w:rPr>
          <w:lang w:val="fr-FR"/>
        </w:rPr>
        <w:t xml:space="preserve"> est passée dans le </w:t>
      </w:r>
      <w:r w:rsidR="00D80BF7" w:rsidRPr="00CC737C">
        <w:rPr>
          <w:lang w:val="fr-FR"/>
        </w:rPr>
        <w:t>D</w:t>
      </w:r>
      <w:r w:rsidRPr="00CC737C">
        <w:rPr>
          <w:lang w:val="fr-FR"/>
        </w:rPr>
        <w:t>omaine public sans que le Preneur de licence n</w:t>
      </w:r>
      <w:r w:rsidR="002C372B" w:rsidRPr="00CC737C">
        <w:rPr>
          <w:lang w:val="fr-FR"/>
        </w:rPr>
        <w:t>’</w:t>
      </w:r>
      <w:r w:rsidRPr="00CC737C">
        <w:rPr>
          <w:lang w:val="fr-FR"/>
        </w:rPr>
        <w:t>ait commis de faute.</w:t>
      </w:r>
    </w:p>
    <w:p w14:paraId="1BF76B17" w14:textId="527E8F5C" w:rsidR="00E614C6" w:rsidRPr="00CC737C" w:rsidRDefault="002749DE" w:rsidP="003E288B">
      <w:pPr>
        <w:numPr>
          <w:ilvl w:val="0"/>
          <w:numId w:val="50"/>
        </w:numPr>
        <w:spacing w:line="240" w:lineRule="auto"/>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des obligations découlant pour lui de l</w:t>
      </w:r>
      <w:r w:rsidR="002C372B" w:rsidRPr="00CC737C">
        <w:rPr>
          <w:lang w:val="fr-FR"/>
        </w:rPr>
        <w:t>’</w:t>
      </w:r>
      <w:r w:rsidRPr="00CC737C">
        <w:rPr>
          <w:lang w:val="fr-FR"/>
        </w:rPr>
        <w:t>article</w:t>
      </w:r>
      <w:r w:rsidR="00302708" w:rsidRPr="00CC737C">
        <w:rPr>
          <w:lang w:val="fr-FR"/>
        </w:rPr>
        <w:t> 11.2</w:t>
      </w:r>
      <w:r w:rsidRPr="00CC737C">
        <w:rPr>
          <w:lang w:val="fr-FR"/>
        </w:rPr>
        <w:t xml:space="preserve"> dans le cas où il est visé par une obligation juridique de divulguer les </w:t>
      </w:r>
      <w:r w:rsidR="004809ED" w:rsidRPr="00CC737C">
        <w:rPr>
          <w:lang w:val="fr-FR"/>
        </w:rPr>
        <w:t>Informations confidentielles</w:t>
      </w:r>
      <w:r w:rsidRPr="00CC737C">
        <w:rPr>
          <w:lang w:val="fr-FR"/>
        </w:rPr>
        <w:t>, dès lors qu</w:t>
      </w:r>
      <w:r w:rsidR="002C372B" w:rsidRPr="00CC737C">
        <w:rPr>
          <w:lang w:val="fr-FR"/>
        </w:rPr>
        <w:t>’</w:t>
      </w:r>
      <w:r w:rsidRPr="00CC737C">
        <w:rPr>
          <w:lang w:val="fr-FR"/>
        </w:rPr>
        <w:t xml:space="preserve">il informe le </w:t>
      </w:r>
      <w:r w:rsidR="00132D16" w:rsidRPr="00CC737C">
        <w:rPr>
          <w:lang w:val="fr-FR"/>
        </w:rPr>
        <w:t>Divulgateur</w:t>
      </w:r>
      <w:r w:rsidRPr="00CC737C">
        <w:rPr>
          <w:lang w:val="fr-FR"/>
        </w:rPr>
        <w:t xml:space="preserve"> de cette obligation juridique et qu</w:t>
      </w:r>
      <w:r w:rsidR="002C372B" w:rsidRPr="00CC737C">
        <w:rPr>
          <w:lang w:val="fr-FR"/>
        </w:rPr>
        <w:t>’</w:t>
      </w:r>
      <w:r w:rsidRPr="00CC737C">
        <w:rPr>
          <w:lang w:val="fr-FR"/>
        </w:rPr>
        <w:t xml:space="preserve">il retarde la divulgation dans la mesure du possible pour permettre au </w:t>
      </w:r>
      <w:r w:rsidR="00132D16" w:rsidRPr="00CC737C">
        <w:rPr>
          <w:lang w:val="fr-FR"/>
        </w:rPr>
        <w:t>Divulgateur</w:t>
      </w:r>
      <w:r w:rsidRPr="00CC737C">
        <w:rPr>
          <w:lang w:val="fr-FR"/>
        </w:rPr>
        <w:t>, si celui</w:t>
      </w:r>
      <w:r w:rsidR="002C372B" w:rsidRPr="00CC737C">
        <w:rPr>
          <w:lang w:val="fr-FR"/>
        </w:rPr>
        <w:t>-</w:t>
      </w:r>
      <w:r w:rsidRPr="00CC737C">
        <w:rPr>
          <w:lang w:val="fr-FR"/>
        </w:rPr>
        <w:t xml:space="preserve">ci le </w:t>
      </w:r>
      <w:r w:rsidR="00B41854" w:rsidRPr="00CC737C">
        <w:rPr>
          <w:lang w:val="fr-FR"/>
        </w:rPr>
        <w:t>décide</w:t>
      </w:r>
      <w:r w:rsidRPr="00CC737C">
        <w:rPr>
          <w:lang w:val="fr-FR"/>
        </w:rPr>
        <w:t xml:space="preserve">, de demander que le </w:t>
      </w:r>
      <w:r w:rsidR="00DD0C0B" w:rsidRPr="00CC737C">
        <w:rPr>
          <w:lang w:val="fr-FR"/>
        </w:rPr>
        <w:t>Bénéficiaire</w:t>
      </w:r>
      <w:r w:rsidRPr="00CC737C">
        <w:rPr>
          <w:lang w:val="fr-FR"/>
        </w:rPr>
        <w:t xml:space="preserve"> soit exempté de cette obligation juridiq</w:t>
      </w:r>
      <w:r w:rsidR="005A280C" w:rsidRPr="00CC737C">
        <w:rPr>
          <w:lang w:val="fr-FR"/>
        </w:rPr>
        <w:t>ue.  Un</w:t>
      </w:r>
      <w:r w:rsidR="00E347D7" w:rsidRPr="00CC737C">
        <w:rPr>
          <w:lang w:val="fr-FR"/>
        </w:rPr>
        <w:t xml:space="preserve">e obligation juridique de divulguer la </w:t>
      </w:r>
      <w:r w:rsidR="003B4D56" w:rsidRPr="00CC737C">
        <w:rPr>
          <w:lang w:val="fr-FR"/>
        </w:rPr>
        <w:t>Technologie concédée sous licence</w:t>
      </w:r>
      <w:r w:rsidR="00E347D7" w:rsidRPr="00CC737C">
        <w:rPr>
          <w:lang w:val="fr-FR"/>
        </w:rPr>
        <w:t xml:space="preserve"> ne libère pas le Preneur de licence des obligations découlant pour lui du </w:t>
      </w:r>
      <w:r w:rsidR="00A949A0" w:rsidRPr="00CC737C">
        <w:rPr>
          <w:lang w:val="fr-FR"/>
        </w:rPr>
        <w:t>présent Contrat</w:t>
      </w:r>
      <w:r w:rsidR="00F23D76" w:rsidRPr="00CC737C">
        <w:rPr>
          <w:lang w:val="fr-FR"/>
        </w:rPr>
        <w:t xml:space="preserve"> tant qu</w:t>
      </w:r>
      <w:r w:rsidR="002C372B" w:rsidRPr="00CC737C">
        <w:rPr>
          <w:lang w:val="fr-FR"/>
        </w:rPr>
        <w:t>’</w:t>
      </w:r>
      <w:r w:rsidR="00F23D76" w:rsidRPr="00CC737C">
        <w:rPr>
          <w:lang w:val="fr-FR"/>
        </w:rPr>
        <w:t xml:space="preserve">il fait usage de cette </w:t>
      </w:r>
      <w:r w:rsidR="008E5787" w:rsidRPr="00CC737C">
        <w:rPr>
          <w:lang w:val="fr-FR"/>
        </w:rPr>
        <w:t>T</w:t>
      </w:r>
      <w:r w:rsidR="00F23D76" w:rsidRPr="00CC737C">
        <w:rPr>
          <w:lang w:val="fr-FR"/>
        </w:rPr>
        <w:t>echnologie.</w:t>
      </w:r>
    </w:p>
    <w:p w14:paraId="7DD40E7E" w14:textId="5D306105" w:rsidR="00E614C6" w:rsidRPr="00CC737C" w:rsidRDefault="00E614C6" w:rsidP="00827FBD">
      <w:pPr>
        <w:pStyle w:val="Heading4"/>
        <w:rPr>
          <w:lang w:val="fr-FR"/>
        </w:rPr>
      </w:pPr>
      <w:bookmarkStart w:id="1150" w:name="_Toc454542549"/>
      <w:bookmarkStart w:id="1151" w:name="_Toc465731800"/>
      <w:bookmarkStart w:id="1152" w:name="_Toc506827766"/>
      <w:bookmarkStart w:id="1153" w:name="_Toc512824242"/>
      <w:bookmarkStart w:id="1154" w:name="_Toc494186943"/>
      <w:r w:rsidRPr="00CC737C">
        <w:rPr>
          <w:lang w:val="fr-FR"/>
        </w:rPr>
        <w:t>11.4</w:t>
      </w:r>
      <w:r w:rsidRPr="00CC737C">
        <w:rPr>
          <w:lang w:val="fr-FR"/>
        </w:rPr>
        <w:tab/>
      </w:r>
      <w:r w:rsidR="00237EE1" w:rsidRPr="00CC737C">
        <w:rPr>
          <w:lang w:val="fr-FR"/>
        </w:rPr>
        <w:t>Réparations i</w:t>
      </w:r>
      <w:r w:rsidR="00BC6BA5" w:rsidRPr="00CC737C">
        <w:rPr>
          <w:lang w:val="fr-FR"/>
        </w:rPr>
        <w:t>nad</w:t>
      </w:r>
      <w:r w:rsidR="00237EE1" w:rsidRPr="00CC737C">
        <w:rPr>
          <w:lang w:val="fr-FR"/>
        </w:rPr>
        <w:t>é</w:t>
      </w:r>
      <w:r w:rsidR="00BC6BA5" w:rsidRPr="00CC737C">
        <w:rPr>
          <w:lang w:val="fr-FR"/>
        </w:rPr>
        <w:t>quat</w:t>
      </w:r>
      <w:bookmarkEnd w:id="1150"/>
      <w:bookmarkEnd w:id="1151"/>
      <w:bookmarkEnd w:id="1152"/>
      <w:bookmarkEnd w:id="1153"/>
      <w:bookmarkEnd w:id="1154"/>
      <w:r w:rsidR="00237EE1" w:rsidRPr="00CC737C">
        <w:rPr>
          <w:lang w:val="fr-FR"/>
        </w:rPr>
        <w:t>es</w:t>
      </w:r>
    </w:p>
    <w:p w14:paraId="4B3D005E" w14:textId="68879A8F" w:rsidR="00E614C6" w:rsidRPr="00CC737C" w:rsidRDefault="00237EE1" w:rsidP="00237EE1">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reconnaît que</w:t>
      </w:r>
      <w:r w:rsidR="002C372B" w:rsidRPr="00CC737C">
        <w:rPr>
          <w:lang w:val="fr-FR"/>
        </w:rPr>
        <w:t> :</w:t>
      </w:r>
    </w:p>
    <w:p w14:paraId="558D3FB4" w14:textId="4004248C" w:rsidR="00237EE1" w:rsidRPr="00CC737C" w:rsidRDefault="00E614C6" w:rsidP="005B1AF1">
      <w:pPr>
        <w:spacing w:line="240" w:lineRule="auto"/>
        <w:jc w:val="left"/>
        <w:rPr>
          <w:lang w:val="fr-FR"/>
        </w:rPr>
      </w:pPr>
      <w:r w:rsidRPr="00CC737C">
        <w:rPr>
          <w:lang w:val="fr-FR"/>
        </w:rPr>
        <w:t>a)</w:t>
      </w:r>
      <w:r w:rsidRPr="00CC737C">
        <w:rPr>
          <w:lang w:val="fr-FR"/>
        </w:rPr>
        <w:tab/>
      </w:r>
      <w:r w:rsidR="00237EE1" w:rsidRPr="00CC737C">
        <w:rPr>
          <w:lang w:val="fr-FR"/>
        </w:rPr>
        <w:t xml:space="preserve">les dommages peuvent constituer des réparations inadéquates pour le </w:t>
      </w:r>
      <w:r w:rsidR="00132D16" w:rsidRPr="00CC737C">
        <w:rPr>
          <w:lang w:val="fr-FR"/>
        </w:rPr>
        <w:t>Divulgateur</w:t>
      </w:r>
      <w:r w:rsidR="00237EE1" w:rsidRPr="00CC737C">
        <w:rPr>
          <w:lang w:val="fr-FR"/>
        </w:rPr>
        <w:t xml:space="preserve"> en cas d</w:t>
      </w:r>
      <w:r w:rsidR="002C372B" w:rsidRPr="00CC737C">
        <w:rPr>
          <w:lang w:val="fr-FR"/>
        </w:rPr>
        <w:t>’</w:t>
      </w:r>
      <w:r w:rsidR="00237EE1" w:rsidRPr="00CC737C">
        <w:rPr>
          <w:lang w:val="fr-FR"/>
        </w:rPr>
        <w:t>atteinte à l</w:t>
      </w:r>
      <w:r w:rsidR="002C372B" w:rsidRPr="00CC737C">
        <w:rPr>
          <w:lang w:val="fr-FR"/>
        </w:rPr>
        <w:t>’</w:t>
      </w:r>
      <w:r w:rsidR="00237EE1" w:rsidRPr="00CC737C">
        <w:rPr>
          <w:lang w:val="fr-FR"/>
        </w:rPr>
        <w:t>article 11.2, et que seul</w:t>
      </w:r>
      <w:r w:rsidR="000226F5" w:rsidRPr="00CC737C">
        <w:rPr>
          <w:lang w:val="fr-FR"/>
        </w:rPr>
        <w:t>e une injonction ou tout</w:t>
      </w:r>
      <w:r w:rsidR="00E5681C" w:rsidRPr="00CC737C">
        <w:rPr>
          <w:lang w:val="fr-FR"/>
        </w:rPr>
        <w:t>e</w:t>
      </w:r>
      <w:r w:rsidR="000226F5" w:rsidRPr="00CC737C">
        <w:rPr>
          <w:lang w:val="fr-FR"/>
        </w:rPr>
        <w:t xml:space="preserve"> autre réparation équitable pourrait </w:t>
      </w:r>
      <w:r w:rsidR="00CC2701" w:rsidRPr="00CC737C">
        <w:rPr>
          <w:lang w:val="fr-FR"/>
        </w:rPr>
        <w:t xml:space="preserve">permettre de </w:t>
      </w:r>
      <w:r w:rsidR="000226F5" w:rsidRPr="00CC737C">
        <w:rPr>
          <w:lang w:val="fr-FR"/>
        </w:rPr>
        <w:t xml:space="preserve">protéger de manière adéquate les intérêts du </w:t>
      </w:r>
      <w:proofErr w:type="gramStart"/>
      <w:r w:rsidR="00132D16" w:rsidRPr="00CC737C">
        <w:rPr>
          <w:lang w:val="fr-FR"/>
        </w:rPr>
        <w:t>Divulgateur</w:t>
      </w:r>
      <w:r w:rsidR="000226F5" w:rsidRPr="00CC737C">
        <w:rPr>
          <w:lang w:val="fr-FR"/>
        </w:rPr>
        <w:t>;  et</w:t>
      </w:r>
      <w:proofErr w:type="gramEnd"/>
    </w:p>
    <w:p w14:paraId="101E05CB" w14:textId="3FEBC5DD" w:rsidR="00E614C6" w:rsidRPr="00CC737C" w:rsidRDefault="00E614C6" w:rsidP="000226F5">
      <w:pPr>
        <w:spacing w:line="240" w:lineRule="auto"/>
        <w:jc w:val="left"/>
        <w:rPr>
          <w:lang w:val="fr-FR"/>
        </w:rPr>
      </w:pPr>
      <w:r w:rsidRPr="00CC737C">
        <w:rPr>
          <w:lang w:val="fr-FR"/>
        </w:rPr>
        <w:t>b)</w:t>
      </w:r>
      <w:r w:rsidRPr="00CC737C">
        <w:rPr>
          <w:lang w:val="fr-FR"/>
        </w:rPr>
        <w:tab/>
      </w:r>
      <w:r w:rsidR="000226F5" w:rsidRPr="00CC737C">
        <w:rPr>
          <w:lang w:val="fr-FR"/>
        </w:rPr>
        <w:t xml:space="preserve">le </w:t>
      </w:r>
      <w:r w:rsidR="00132D16" w:rsidRPr="00CC737C">
        <w:rPr>
          <w:lang w:val="fr-FR"/>
        </w:rPr>
        <w:t>Divulgateur</w:t>
      </w:r>
      <w:r w:rsidR="000226F5" w:rsidRPr="00CC737C">
        <w:rPr>
          <w:lang w:val="fr-FR"/>
        </w:rPr>
        <w:t xml:space="preserve"> n</w:t>
      </w:r>
      <w:r w:rsidR="002C372B" w:rsidRPr="00CC737C">
        <w:rPr>
          <w:lang w:val="fr-FR"/>
        </w:rPr>
        <w:t>’</w:t>
      </w:r>
      <w:r w:rsidR="000226F5" w:rsidRPr="00CC737C">
        <w:rPr>
          <w:lang w:val="fr-FR"/>
        </w:rPr>
        <w:t xml:space="preserve">aurait pas conclu le contrat si le </w:t>
      </w:r>
      <w:r w:rsidR="00DD0C0B" w:rsidRPr="00CC737C">
        <w:rPr>
          <w:lang w:val="fr-FR"/>
        </w:rPr>
        <w:t>Bénéficiaire</w:t>
      </w:r>
      <w:r w:rsidR="000226F5" w:rsidRPr="00CC737C">
        <w:rPr>
          <w:lang w:val="fr-FR"/>
        </w:rPr>
        <w:t xml:space="preserve"> n</w:t>
      </w:r>
      <w:r w:rsidR="002C372B" w:rsidRPr="00CC737C">
        <w:rPr>
          <w:lang w:val="fr-FR"/>
        </w:rPr>
        <w:t>’</w:t>
      </w:r>
      <w:r w:rsidR="000226F5" w:rsidRPr="00CC737C">
        <w:rPr>
          <w:lang w:val="fr-FR"/>
        </w:rPr>
        <w:t>avait pa</w:t>
      </w:r>
      <w:r w:rsidR="00286C99" w:rsidRPr="00CC737C">
        <w:rPr>
          <w:lang w:val="fr-FR"/>
        </w:rPr>
        <w:t>s</w:t>
      </w:r>
      <w:r w:rsidR="000226F5" w:rsidRPr="00CC737C">
        <w:rPr>
          <w:lang w:val="fr-FR"/>
        </w:rPr>
        <w:t xml:space="preserve"> accepté les dispositions de l</w:t>
      </w:r>
      <w:r w:rsidR="002C372B" w:rsidRPr="00CC737C">
        <w:rPr>
          <w:lang w:val="fr-FR"/>
        </w:rPr>
        <w:t>’</w:t>
      </w:r>
      <w:r w:rsidR="000226F5" w:rsidRPr="00CC737C">
        <w:rPr>
          <w:lang w:val="fr-FR"/>
        </w:rPr>
        <w:t>alinéa a).</w:t>
      </w:r>
    </w:p>
    <w:p w14:paraId="6AD0E43B" w14:textId="1B78DECE" w:rsidR="00E614C6" w:rsidRPr="00CC737C" w:rsidRDefault="00E614C6" w:rsidP="00827FBD">
      <w:pPr>
        <w:pStyle w:val="Heading4"/>
        <w:rPr>
          <w:lang w:val="fr-FR"/>
        </w:rPr>
      </w:pPr>
      <w:bookmarkStart w:id="1155" w:name="_Toc454542550"/>
      <w:bookmarkStart w:id="1156" w:name="_Toc465731801"/>
      <w:bookmarkStart w:id="1157" w:name="_Toc506827767"/>
      <w:bookmarkStart w:id="1158" w:name="_Toc512824243"/>
      <w:bookmarkStart w:id="1159" w:name="_Toc494186944"/>
      <w:r w:rsidRPr="00CC737C">
        <w:rPr>
          <w:lang w:val="fr-FR"/>
        </w:rPr>
        <w:t>11.5</w:t>
      </w:r>
      <w:r w:rsidRPr="00CC737C">
        <w:rPr>
          <w:lang w:val="fr-FR"/>
        </w:rPr>
        <w:tab/>
        <w:t>Di</w:t>
      </w:r>
      <w:bookmarkEnd w:id="1155"/>
      <w:bookmarkEnd w:id="1156"/>
      <w:bookmarkEnd w:id="1157"/>
      <w:bookmarkEnd w:id="1158"/>
      <w:bookmarkEnd w:id="1159"/>
      <w:r w:rsidR="0004705D" w:rsidRPr="00CC737C">
        <w:rPr>
          <w:lang w:val="fr-FR"/>
        </w:rPr>
        <w:t xml:space="preserve">vulgation aux </w:t>
      </w:r>
      <w:r w:rsidR="000B2B6B" w:rsidRPr="00CC737C">
        <w:rPr>
          <w:lang w:val="fr-FR"/>
        </w:rPr>
        <w:t>responsable</w:t>
      </w:r>
      <w:r w:rsidR="0004705D" w:rsidRPr="00CC737C">
        <w:rPr>
          <w:lang w:val="fr-FR"/>
        </w:rPr>
        <w:t>s et aux employés</w:t>
      </w:r>
    </w:p>
    <w:p w14:paraId="6AD0A112" w14:textId="6BCF9926" w:rsidR="00E614C6" w:rsidRPr="00CC737C" w:rsidRDefault="00E614C6" w:rsidP="0004705D">
      <w:pPr>
        <w:spacing w:line="240" w:lineRule="auto"/>
        <w:jc w:val="left"/>
        <w:rPr>
          <w:lang w:val="fr-FR"/>
        </w:rPr>
      </w:pPr>
      <w:r w:rsidRPr="00CC737C">
        <w:rPr>
          <w:lang w:val="fr-FR"/>
        </w:rPr>
        <w:t>a)</w:t>
      </w:r>
      <w:r w:rsidRPr="00CC737C">
        <w:rPr>
          <w:lang w:val="fr-FR"/>
        </w:rPr>
        <w:tab/>
      </w:r>
      <w:r w:rsidR="0004705D" w:rsidRPr="00CC737C">
        <w:rPr>
          <w:lang w:val="fr-FR"/>
        </w:rPr>
        <w:t xml:space="preserve">Le </w:t>
      </w:r>
      <w:r w:rsidR="00DD0C0B" w:rsidRPr="00CC737C">
        <w:rPr>
          <w:lang w:val="fr-FR"/>
        </w:rPr>
        <w:t>Bénéficiaire</w:t>
      </w:r>
      <w:r w:rsidR="0004705D" w:rsidRPr="00CC737C">
        <w:rPr>
          <w:lang w:val="fr-FR"/>
        </w:rPr>
        <w:t xml:space="preserve"> peut divulguer les </w:t>
      </w:r>
      <w:r w:rsidR="004809ED" w:rsidRPr="00CC737C">
        <w:rPr>
          <w:lang w:val="fr-FR"/>
        </w:rPr>
        <w:t>Informations confidentielles</w:t>
      </w:r>
      <w:r w:rsidR="0004705D" w:rsidRPr="00CC737C">
        <w:rPr>
          <w:lang w:val="fr-FR"/>
        </w:rPr>
        <w:t xml:space="preserve"> </w:t>
      </w:r>
      <w:r w:rsidR="00FB7FBB" w:rsidRPr="00CC737C">
        <w:rPr>
          <w:lang w:val="fr-FR"/>
        </w:rPr>
        <w:t>aux personnes qui, parmi ses</w:t>
      </w:r>
      <w:r w:rsidR="0004705D" w:rsidRPr="00CC737C">
        <w:rPr>
          <w:lang w:val="fr-FR"/>
        </w:rPr>
        <w:t xml:space="preserve"> </w:t>
      </w:r>
      <w:r w:rsidR="000B2B6B" w:rsidRPr="00CC737C">
        <w:rPr>
          <w:lang w:val="fr-FR"/>
        </w:rPr>
        <w:t>responsable</w:t>
      </w:r>
      <w:r w:rsidR="0004705D" w:rsidRPr="00CC737C">
        <w:rPr>
          <w:lang w:val="fr-FR"/>
        </w:rPr>
        <w:t xml:space="preserve">s et </w:t>
      </w:r>
      <w:r w:rsidR="00FB7FBB" w:rsidRPr="00CC737C">
        <w:rPr>
          <w:lang w:val="fr-FR"/>
        </w:rPr>
        <w:t xml:space="preserve">ses </w:t>
      </w:r>
      <w:r w:rsidR="0004705D" w:rsidRPr="00CC737C">
        <w:rPr>
          <w:lang w:val="fr-FR"/>
        </w:rPr>
        <w:t>employés</w:t>
      </w:r>
      <w:r w:rsidR="00FB7FBB" w:rsidRPr="00CC737C">
        <w:rPr>
          <w:lang w:val="fr-FR"/>
        </w:rPr>
        <w:t>,</w:t>
      </w:r>
      <w:r w:rsidR="0004705D" w:rsidRPr="00CC737C">
        <w:rPr>
          <w:lang w:val="fr-FR"/>
        </w:rPr>
        <w:t xml:space="preserve"> </w:t>
      </w:r>
      <w:r w:rsidR="00FB7FBB" w:rsidRPr="00CC737C">
        <w:rPr>
          <w:lang w:val="fr-FR"/>
        </w:rPr>
        <w:t xml:space="preserve">sont </w:t>
      </w:r>
      <w:r w:rsidR="00FA03CF" w:rsidRPr="00CC737C">
        <w:rPr>
          <w:lang w:val="fr-FR"/>
        </w:rPr>
        <w:t>nécessaire</w:t>
      </w:r>
      <w:r w:rsidR="00FB7FBB" w:rsidRPr="00CC737C">
        <w:rPr>
          <w:lang w:val="fr-FR"/>
        </w:rPr>
        <w:t>s</w:t>
      </w:r>
      <w:r w:rsidR="0004705D" w:rsidRPr="00CC737C">
        <w:rPr>
          <w:lang w:val="fr-FR"/>
        </w:rPr>
        <w:t xml:space="preserve"> pour lui permettre de tirer pleinement parti des </w:t>
      </w:r>
      <w:r w:rsidR="004809ED" w:rsidRPr="00CC737C">
        <w:rPr>
          <w:lang w:val="fr-FR"/>
        </w:rPr>
        <w:t>Informations confidentielles</w:t>
      </w:r>
      <w:r w:rsidR="0004705D" w:rsidRPr="00CC737C">
        <w:rPr>
          <w:lang w:val="fr-FR"/>
        </w:rPr>
        <w:t xml:space="preserve"> aux fins du </w:t>
      </w:r>
      <w:r w:rsidR="00A949A0" w:rsidRPr="00CC737C">
        <w:rPr>
          <w:lang w:val="fr-FR"/>
        </w:rPr>
        <w:t>présent Contrat</w:t>
      </w:r>
      <w:r w:rsidR="0004705D" w:rsidRPr="00CC737C">
        <w:rPr>
          <w:lang w:val="fr-FR"/>
        </w:rPr>
        <w:t>.</w:t>
      </w:r>
    </w:p>
    <w:p w14:paraId="60C01045" w14:textId="1AEDA78A" w:rsidR="00E614C6" w:rsidRPr="00CC737C" w:rsidRDefault="00E614C6" w:rsidP="0004705D">
      <w:pPr>
        <w:spacing w:line="240" w:lineRule="auto"/>
        <w:jc w:val="left"/>
        <w:rPr>
          <w:lang w:val="fr-FR"/>
        </w:rPr>
      </w:pPr>
      <w:r w:rsidRPr="00CC737C">
        <w:rPr>
          <w:lang w:val="fr-FR"/>
        </w:rPr>
        <w:t>b)</w:t>
      </w:r>
      <w:r w:rsidRPr="00CC737C">
        <w:rPr>
          <w:lang w:val="fr-FR"/>
        </w:rPr>
        <w:tab/>
      </w:r>
      <w:r w:rsidR="0004705D" w:rsidRPr="00CC737C">
        <w:rPr>
          <w:lang w:val="fr-FR"/>
        </w:rPr>
        <w:t xml:space="preserve">Il garantit que chaque personne à laquelle il </w:t>
      </w:r>
      <w:r w:rsidR="00D23EA9" w:rsidRPr="00CC737C">
        <w:rPr>
          <w:lang w:val="fr-FR"/>
        </w:rPr>
        <w:t>est</w:t>
      </w:r>
      <w:r w:rsidR="0004705D" w:rsidRPr="00CC737C">
        <w:rPr>
          <w:lang w:val="fr-FR"/>
        </w:rPr>
        <w:t xml:space="preserve"> autorisé </w:t>
      </w:r>
      <w:r w:rsidR="00D23EA9" w:rsidRPr="00CC737C">
        <w:rPr>
          <w:lang w:val="fr-FR"/>
        </w:rPr>
        <w:t xml:space="preserve">de divulguer </w:t>
      </w:r>
      <w:r w:rsidR="0004705D" w:rsidRPr="00CC737C">
        <w:rPr>
          <w:lang w:val="fr-FR"/>
        </w:rPr>
        <w:t xml:space="preserve">des </w:t>
      </w:r>
      <w:r w:rsidR="004809ED" w:rsidRPr="00CC737C">
        <w:rPr>
          <w:lang w:val="fr-FR"/>
        </w:rPr>
        <w:t>Informations confidentielles</w:t>
      </w:r>
      <w:r w:rsidR="0004705D" w:rsidRPr="00CC737C">
        <w:rPr>
          <w:lang w:val="fr-FR"/>
        </w:rPr>
        <w:t xml:space="preserve"> aura contracté au préalable envers lui des obligations de confidentialité contractuelles ou autres dont la portée est au moins égale à celle des obligations </w:t>
      </w:r>
      <w:r w:rsidR="00A66B89" w:rsidRPr="00CC737C">
        <w:rPr>
          <w:lang w:val="fr-FR"/>
        </w:rPr>
        <w:t xml:space="preserve">qui lui sont </w:t>
      </w:r>
      <w:r w:rsidR="0004705D" w:rsidRPr="00CC737C">
        <w:rPr>
          <w:lang w:val="fr-FR"/>
        </w:rPr>
        <w:t xml:space="preserve">imposées en vertu du </w:t>
      </w:r>
      <w:r w:rsidR="00A949A0" w:rsidRPr="00CC737C">
        <w:rPr>
          <w:lang w:val="fr-FR"/>
        </w:rPr>
        <w:t>présent Contrat</w:t>
      </w:r>
      <w:r w:rsidR="0004705D" w:rsidRPr="00CC737C">
        <w:rPr>
          <w:lang w:val="fr-FR"/>
        </w:rPr>
        <w:t>.</w:t>
      </w:r>
    </w:p>
    <w:p w14:paraId="433D1416" w14:textId="49B40D14" w:rsidR="00E614C6" w:rsidRPr="00CC737C" w:rsidRDefault="00E614C6" w:rsidP="00954215">
      <w:pPr>
        <w:spacing w:line="240" w:lineRule="auto"/>
        <w:jc w:val="left"/>
        <w:rPr>
          <w:lang w:val="fr-FR"/>
        </w:rPr>
      </w:pPr>
      <w:r w:rsidRPr="00CC737C">
        <w:rPr>
          <w:lang w:val="fr-FR"/>
        </w:rPr>
        <w:t>c)</w:t>
      </w:r>
      <w:r w:rsidRPr="00CC737C">
        <w:rPr>
          <w:lang w:val="fr-FR"/>
        </w:rPr>
        <w:tab/>
      </w:r>
      <w:r w:rsidR="00954215" w:rsidRPr="00CC737C">
        <w:rPr>
          <w:lang w:val="fr-FR"/>
        </w:rPr>
        <w:t xml:space="preserve">Le </w:t>
      </w:r>
      <w:r w:rsidR="00132D16" w:rsidRPr="00CC737C">
        <w:rPr>
          <w:lang w:val="fr-FR"/>
        </w:rPr>
        <w:t>Divulgateur</w:t>
      </w:r>
      <w:r w:rsidR="00954215" w:rsidRPr="00CC737C">
        <w:rPr>
          <w:lang w:val="fr-FR"/>
        </w:rPr>
        <w:t xml:space="preserve"> peut exiger qu</w:t>
      </w:r>
      <w:r w:rsidR="002C372B" w:rsidRPr="00CC737C">
        <w:rPr>
          <w:lang w:val="fr-FR"/>
        </w:rPr>
        <w:t>’</w:t>
      </w:r>
      <w:r w:rsidR="00954215" w:rsidRPr="00CC737C">
        <w:rPr>
          <w:lang w:val="fr-FR"/>
        </w:rPr>
        <w:t xml:space="preserve">aucune </w:t>
      </w:r>
      <w:r w:rsidR="000D451A" w:rsidRPr="00CC737C">
        <w:rPr>
          <w:lang w:val="fr-FR"/>
        </w:rPr>
        <w:t>I</w:t>
      </w:r>
      <w:r w:rsidR="00954215" w:rsidRPr="00CC737C">
        <w:rPr>
          <w:lang w:val="fr-FR"/>
        </w:rPr>
        <w:t xml:space="preserve">nformation confidentielle ne soit divulguée à un </w:t>
      </w:r>
      <w:r w:rsidR="000B2B6B" w:rsidRPr="00CC737C">
        <w:rPr>
          <w:lang w:val="fr-FR"/>
        </w:rPr>
        <w:t>responsable</w:t>
      </w:r>
      <w:r w:rsidR="00954215" w:rsidRPr="00CC737C">
        <w:rPr>
          <w:lang w:val="fr-FR"/>
        </w:rPr>
        <w:t xml:space="preserve"> ou un employé du </w:t>
      </w:r>
      <w:r w:rsidR="00DD0C0B" w:rsidRPr="00CC737C">
        <w:rPr>
          <w:lang w:val="fr-FR"/>
        </w:rPr>
        <w:t>Bénéficiaire</w:t>
      </w:r>
      <w:r w:rsidR="00954215" w:rsidRPr="00CC737C">
        <w:rPr>
          <w:lang w:val="fr-FR"/>
        </w:rPr>
        <w:t xml:space="preserve"> tant que cette personne n</w:t>
      </w:r>
      <w:r w:rsidR="002C372B" w:rsidRPr="00CC737C">
        <w:rPr>
          <w:lang w:val="fr-FR"/>
        </w:rPr>
        <w:t>’</w:t>
      </w:r>
      <w:r w:rsidR="00954215" w:rsidRPr="00CC737C">
        <w:rPr>
          <w:lang w:val="fr-FR"/>
        </w:rPr>
        <w:t>a pas contracté d</w:t>
      </w:r>
      <w:r w:rsidR="002C372B" w:rsidRPr="00CC737C">
        <w:rPr>
          <w:lang w:val="fr-FR"/>
        </w:rPr>
        <w:t>’</w:t>
      </w:r>
      <w:r w:rsidR="00954215" w:rsidRPr="00CC737C">
        <w:rPr>
          <w:lang w:val="fr-FR"/>
        </w:rPr>
        <w:t>obligations de confidentialité qu</w:t>
      </w:r>
      <w:r w:rsidR="002C372B" w:rsidRPr="00CC737C">
        <w:rPr>
          <w:lang w:val="fr-FR"/>
        </w:rPr>
        <w:t>’</w:t>
      </w:r>
      <w:r w:rsidR="00954215" w:rsidRPr="00CC737C">
        <w:rPr>
          <w:lang w:val="fr-FR"/>
        </w:rPr>
        <w:t>il a lui</w:t>
      </w:r>
      <w:r w:rsidR="002C372B" w:rsidRPr="00CC737C">
        <w:rPr>
          <w:lang w:val="fr-FR"/>
        </w:rPr>
        <w:t>-</w:t>
      </w:r>
      <w:r w:rsidR="00954215" w:rsidRPr="00CC737C">
        <w:rPr>
          <w:lang w:val="fr-FR"/>
        </w:rPr>
        <w:t>même définies de manière raisonnable.</w:t>
      </w:r>
    </w:p>
    <w:p w14:paraId="193874D9" w14:textId="4C8C5C30" w:rsidR="00E614C6" w:rsidRPr="00CC737C" w:rsidRDefault="00E614C6" w:rsidP="00827FBD">
      <w:pPr>
        <w:pStyle w:val="Heading4"/>
        <w:rPr>
          <w:lang w:val="fr-FR"/>
        </w:rPr>
      </w:pPr>
      <w:bookmarkStart w:id="1160" w:name="_Toc506827768"/>
      <w:bookmarkStart w:id="1161" w:name="_Toc512824244"/>
      <w:bookmarkStart w:id="1162" w:name="_Toc494186945"/>
      <w:r w:rsidRPr="00CC737C">
        <w:rPr>
          <w:lang w:val="fr-FR"/>
        </w:rPr>
        <w:lastRenderedPageBreak/>
        <w:t>11.6</w:t>
      </w:r>
      <w:r w:rsidRPr="00CC737C">
        <w:rPr>
          <w:lang w:val="fr-FR"/>
        </w:rPr>
        <w:tab/>
        <w:t>Di</w:t>
      </w:r>
      <w:bookmarkEnd w:id="1160"/>
      <w:bookmarkEnd w:id="1161"/>
      <w:bookmarkEnd w:id="1162"/>
      <w:r w:rsidR="00077587" w:rsidRPr="00CC737C">
        <w:rPr>
          <w:lang w:val="fr-FR"/>
        </w:rPr>
        <w:t xml:space="preserve">vulgation à des fins de </w:t>
      </w:r>
      <w:r w:rsidR="00F8672B" w:rsidRPr="00CC737C">
        <w:rPr>
          <w:lang w:val="fr-FR"/>
        </w:rPr>
        <w:t>C</w:t>
      </w:r>
      <w:r w:rsidR="00077587" w:rsidRPr="00CC737C">
        <w:rPr>
          <w:lang w:val="fr-FR"/>
        </w:rPr>
        <w:t>ommercialisation</w:t>
      </w:r>
    </w:p>
    <w:p w14:paraId="25E76F0B" w14:textId="5DDFE93E" w:rsidR="00E614C6" w:rsidRPr="00CC737C" w:rsidRDefault="00E614C6" w:rsidP="00077587">
      <w:pPr>
        <w:spacing w:line="240" w:lineRule="auto"/>
        <w:jc w:val="left"/>
        <w:rPr>
          <w:lang w:val="fr-FR"/>
        </w:rPr>
      </w:pPr>
      <w:r w:rsidRPr="00CC737C">
        <w:rPr>
          <w:lang w:val="fr-FR"/>
        </w:rPr>
        <w:t>a)</w:t>
      </w:r>
      <w:r w:rsidRPr="00CC737C">
        <w:rPr>
          <w:lang w:val="fr-FR"/>
        </w:rPr>
        <w:tab/>
      </w:r>
      <w:r w:rsidR="00077587" w:rsidRPr="00CC737C">
        <w:rPr>
          <w:lang w:val="fr-FR"/>
        </w:rPr>
        <w:t>Le Preneur de licence peut, sans le consentement écrit préalable de l</w:t>
      </w:r>
      <w:r w:rsidR="002C372B" w:rsidRPr="00CC737C">
        <w:rPr>
          <w:lang w:val="fr-FR"/>
        </w:rPr>
        <w:t>’</w:t>
      </w:r>
      <w:r w:rsidR="00077587" w:rsidRPr="00CC737C">
        <w:rPr>
          <w:lang w:val="fr-FR"/>
        </w:rPr>
        <w:t xml:space="preserve">Université, divulguer les </w:t>
      </w:r>
      <w:r w:rsidR="004809ED" w:rsidRPr="00CC737C">
        <w:rPr>
          <w:lang w:val="fr-FR"/>
        </w:rPr>
        <w:t>Informations confidentielles</w:t>
      </w:r>
      <w:r w:rsidR="00077587" w:rsidRPr="00CC737C">
        <w:rPr>
          <w:lang w:val="fr-FR"/>
        </w:rPr>
        <w:t xml:space="preserve"> qui sont raisonnablement nécessaires pour qu</w:t>
      </w:r>
      <w:r w:rsidR="002C372B" w:rsidRPr="00CC737C">
        <w:rPr>
          <w:lang w:val="fr-FR"/>
        </w:rPr>
        <w:t>’</w:t>
      </w:r>
      <w:r w:rsidR="00077587" w:rsidRPr="00CC737C">
        <w:rPr>
          <w:lang w:val="fr-FR"/>
        </w:rPr>
        <w:t xml:space="preserve">il puisse exercer ses droits au titre du </w:t>
      </w:r>
      <w:r w:rsidR="00A949A0" w:rsidRPr="00CC737C">
        <w:rPr>
          <w:lang w:val="fr-FR"/>
        </w:rPr>
        <w:t>présent Contrat</w:t>
      </w:r>
      <w:r w:rsidR="00077587" w:rsidRPr="00CC737C">
        <w:rPr>
          <w:lang w:val="fr-FR"/>
        </w:rPr>
        <w:t>.</w:t>
      </w:r>
    </w:p>
    <w:p w14:paraId="3A9BB40A" w14:textId="6A39BF2B" w:rsidR="00E614C6" w:rsidRPr="00CC737C" w:rsidRDefault="00E614C6" w:rsidP="00982AEA">
      <w:pPr>
        <w:spacing w:line="240" w:lineRule="auto"/>
        <w:jc w:val="left"/>
        <w:rPr>
          <w:lang w:val="fr-FR"/>
        </w:rPr>
      </w:pPr>
      <w:r w:rsidRPr="00CC737C">
        <w:rPr>
          <w:lang w:val="fr-FR"/>
        </w:rPr>
        <w:t>b)</w:t>
      </w:r>
      <w:r w:rsidRPr="00CC737C">
        <w:rPr>
          <w:lang w:val="fr-FR"/>
        </w:rPr>
        <w:tab/>
      </w:r>
      <w:r w:rsidR="00077587" w:rsidRPr="00CC737C">
        <w:rPr>
          <w:lang w:val="fr-FR"/>
        </w:rPr>
        <w:t>Il doit s</w:t>
      </w:r>
      <w:r w:rsidR="002C372B" w:rsidRPr="00CC737C">
        <w:rPr>
          <w:lang w:val="fr-FR"/>
        </w:rPr>
        <w:t>’</w:t>
      </w:r>
      <w:r w:rsidR="00077587" w:rsidRPr="00CC737C">
        <w:rPr>
          <w:lang w:val="fr-FR"/>
        </w:rPr>
        <w:t xml:space="preserve">assurer que </w:t>
      </w:r>
      <w:r w:rsidR="00982AEA" w:rsidRPr="00CC737C">
        <w:rPr>
          <w:lang w:val="fr-FR"/>
        </w:rPr>
        <w:t xml:space="preserve">les </w:t>
      </w:r>
      <w:r w:rsidR="004809ED" w:rsidRPr="00CC737C">
        <w:rPr>
          <w:lang w:val="fr-FR"/>
        </w:rPr>
        <w:t>Informations confidentielles</w:t>
      </w:r>
      <w:r w:rsidR="00982AEA" w:rsidRPr="00CC737C">
        <w:rPr>
          <w:lang w:val="fr-FR"/>
        </w:rPr>
        <w:t xml:space="preserve"> sont divulguées au titre de l</w:t>
      </w:r>
      <w:r w:rsidR="002C372B" w:rsidRPr="00CC737C">
        <w:rPr>
          <w:lang w:val="fr-FR"/>
        </w:rPr>
        <w:t>’</w:t>
      </w:r>
      <w:r w:rsidR="00982AEA" w:rsidRPr="00CC737C">
        <w:rPr>
          <w:lang w:val="fr-FR"/>
        </w:rPr>
        <w:t>alinéa a) de l</w:t>
      </w:r>
      <w:r w:rsidR="002C372B" w:rsidRPr="00CC737C">
        <w:rPr>
          <w:lang w:val="fr-FR"/>
        </w:rPr>
        <w:t>’</w:t>
      </w:r>
      <w:r w:rsidR="00982AEA" w:rsidRPr="00CC737C">
        <w:rPr>
          <w:lang w:val="fr-FR"/>
        </w:rPr>
        <w:t xml:space="preserve">article 11.6 ou sont </w:t>
      </w:r>
      <w:r w:rsidR="001D6C7D" w:rsidRPr="00CC737C">
        <w:rPr>
          <w:lang w:val="fr-FR"/>
        </w:rPr>
        <w:t>préservées</w:t>
      </w:r>
      <w:r w:rsidR="00982AEA" w:rsidRPr="00CC737C">
        <w:rPr>
          <w:lang w:val="fr-FR"/>
        </w:rPr>
        <w:t xml:space="preserve"> de manière</w:t>
      </w:r>
      <w:r w:rsidR="002C372B" w:rsidRPr="00CC737C">
        <w:rPr>
          <w:lang w:val="fr-FR"/>
        </w:rPr>
        <w:t> :</w:t>
      </w:r>
    </w:p>
    <w:p w14:paraId="0256C292" w14:textId="287089A7" w:rsidR="00E614C6" w:rsidRPr="00CC737C" w:rsidRDefault="00E614C6" w:rsidP="00715FD4">
      <w:pPr>
        <w:pStyle w:val="BodyText2"/>
        <w:tabs>
          <w:tab w:val="left" w:pos="567"/>
          <w:tab w:val="left" w:pos="1134"/>
        </w:tabs>
        <w:spacing w:line="240" w:lineRule="auto"/>
        <w:ind w:left="1134" w:hanging="1134"/>
        <w:jc w:val="left"/>
        <w:rPr>
          <w:lang w:val="fr-FR"/>
        </w:rPr>
      </w:pPr>
      <w:r w:rsidRPr="00CC737C">
        <w:rPr>
          <w:lang w:val="fr-FR"/>
        </w:rPr>
        <w:tab/>
        <w:t>i)</w:t>
      </w:r>
      <w:r w:rsidRPr="00CC737C">
        <w:rPr>
          <w:lang w:val="fr-FR"/>
        </w:rPr>
        <w:tab/>
      </w:r>
      <w:r w:rsidR="00982AEA" w:rsidRPr="00CC737C">
        <w:rPr>
          <w:lang w:val="fr-FR"/>
        </w:rPr>
        <w:t>à les protéger de tou</w:t>
      </w:r>
      <w:r w:rsidR="00715FD4" w:rsidRPr="00CC737C">
        <w:rPr>
          <w:lang w:val="fr-FR"/>
        </w:rPr>
        <w:t>t usage ou</w:t>
      </w:r>
      <w:r w:rsidR="00982AEA" w:rsidRPr="00CC737C">
        <w:rPr>
          <w:lang w:val="fr-FR"/>
        </w:rPr>
        <w:t xml:space="preserve"> divulgation non autorisé</w:t>
      </w:r>
      <w:r w:rsidR="00715FD4" w:rsidRPr="00CC737C">
        <w:rPr>
          <w:lang w:val="fr-FR"/>
        </w:rPr>
        <w:t>s</w:t>
      </w:r>
      <w:r w:rsidR="00982AEA" w:rsidRPr="00CC737C">
        <w:rPr>
          <w:lang w:val="fr-FR"/>
        </w:rPr>
        <w:t xml:space="preserve"> ou </w:t>
      </w:r>
      <w:proofErr w:type="gramStart"/>
      <w:r w:rsidR="00715FD4" w:rsidRPr="00CC737C">
        <w:rPr>
          <w:lang w:val="fr-FR"/>
        </w:rPr>
        <w:t>abusifs</w:t>
      </w:r>
      <w:r w:rsidR="006F2B39">
        <w:rPr>
          <w:lang w:val="fr-FR"/>
        </w:rPr>
        <w:t xml:space="preserve">; </w:t>
      </w:r>
      <w:r w:rsidR="00715FD4" w:rsidRPr="00CC737C">
        <w:rPr>
          <w:lang w:val="fr-FR"/>
        </w:rPr>
        <w:t xml:space="preserve"> et</w:t>
      </w:r>
      <w:proofErr w:type="gramEnd"/>
    </w:p>
    <w:p w14:paraId="557313D5" w14:textId="63BEDA33" w:rsidR="00E614C6" w:rsidRPr="00CC737C" w:rsidRDefault="00E614C6" w:rsidP="00715FD4">
      <w:pPr>
        <w:pStyle w:val="BodyText2"/>
        <w:tabs>
          <w:tab w:val="left" w:pos="567"/>
          <w:tab w:val="left" w:pos="1134"/>
        </w:tabs>
        <w:spacing w:line="240" w:lineRule="auto"/>
        <w:ind w:left="1134" w:hanging="1134"/>
        <w:jc w:val="left"/>
        <w:rPr>
          <w:lang w:val="fr-FR"/>
        </w:rPr>
      </w:pPr>
      <w:r w:rsidRPr="00CC737C">
        <w:rPr>
          <w:lang w:val="fr-FR"/>
        </w:rPr>
        <w:tab/>
        <w:t>ii)</w:t>
      </w:r>
      <w:r w:rsidRPr="00CC737C">
        <w:rPr>
          <w:lang w:val="fr-FR"/>
        </w:rPr>
        <w:tab/>
      </w:r>
      <w:r w:rsidR="00715FD4" w:rsidRPr="00CC737C">
        <w:rPr>
          <w:lang w:val="fr-FR"/>
        </w:rPr>
        <w:t xml:space="preserve">à ne pas </w:t>
      </w:r>
      <w:r w:rsidR="00BE2E9D" w:rsidRPr="00CC737C">
        <w:rPr>
          <w:lang w:val="fr-FR"/>
        </w:rPr>
        <w:t>compromettre</w:t>
      </w:r>
      <w:r w:rsidR="00715FD4" w:rsidRPr="00CC737C">
        <w:rPr>
          <w:lang w:val="fr-FR"/>
        </w:rPr>
        <w:t xml:space="preserve"> une éventuelle demande de brevet qui serait déposée ultérieurement en lien avec les informations divulguées.</w:t>
      </w:r>
    </w:p>
    <w:p w14:paraId="3ACCC672" w14:textId="40A54EE2" w:rsidR="00E614C6" w:rsidRPr="00CC737C" w:rsidRDefault="00E614C6" w:rsidP="00827FBD">
      <w:pPr>
        <w:pStyle w:val="Heading4"/>
        <w:rPr>
          <w:lang w:val="fr-FR"/>
        </w:rPr>
      </w:pPr>
      <w:bookmarkStart w:id="1163" w:name="_Toc454542551"/>
      <w:bookmarkStart w:id="1164" w:name="_Toc465731803"/>
      <w:bookmarkStart w:id="1165" w:name="_Toc506827769"/>
      <w:bookmarkStart w:id="1166" w:name="_Toc512824245"/>
      <w:bookmarkStart w:id="1167" w:name="_Toc494186946"/>
      <w:r w:rsidRPr="00CC737C">
        <w:rPr>
          <w:lang w:val="fr-FR"/>
        </w:rPr>
        <w:t>11.7</w:t>
      </w:r>
      <w:r w:rsidRPr="00CC737C">
        <w:rPr>
          <w:lang w:val="fr-FR"/>
        </w:rPr>
        <w:tab/>
      </w:r>
      <w:bookmarkEnd w:id="1163"/>
      <w:bookmarkEnd w:id="1164"/>
      <w:bookmarkEnd w:id="1165"/>
      <w:bookmarkEnd w:id="1166"/>
      <w:bookmarkEnd w:id="1167"/>
      <w:r w:rsidR="00715FD4" w:rsidRPr="00CC737C">
        <w:rPr>
          <w:lang w:val="fr-FR"/>
        </w:rPr>
        <w:t>Atteinte à la confidentialité</w:t>
      </w:r>
    </w:p>
    <w:p w14:paraId="5CE5DBC1" w14:textId="02B5D51A" w:rsidR="00E614C6" w:rsidRPr="00CC737C" w:rsidRDefault="00715FD4" w:rsidP="00994AD9">
      <w:pPr>
        <w:spacing w:line="240" w:lineRule="auto"/>
        <w:jc w:val="left"/>
        <w:rPr>
          <w:lang w:val="fr-FR"/>
        </w:rPr>
      </w:pPr>
      <w:r w:rsidRPr="00CC737C">
        <w:rPr>
          <w:lang w:val="fr-FR"/>
        </w:rPr>
        <w:t xml:space="preserve">Si le </w:t>
      </w:r>
      <w:r w:rsidR="00DD0C0B" w:rsidRPr="00CC737C">
        <w:rPr>
          <w:lang w:val="fr-FR"/>
        </w:rPr>
        <w:t>Bénéficiaire</w:t>
      </w:r>
      <w:r w:rsidRPr="00CC737C">
        <w:rPr>
          <w:lang w:val="fr-FR"/>
        </w:rPr>
        <w:t xml:space="preserve"> apprend ou estime</w:t>
      </w:r>
      <w:r w:rsidR="002C372B" w:rsidRPr="00CC737C">
        <w:rPr>
          <w:lang w:val="fr-FR"/>
        </w:rPr>
        <w:t> :</w:t>
      </w:r>
    </w:p>
    <w:p w14:paraId="792C5ADE" w14:textId="1A9954C6" w:rsidR="00E614C6" w:rsidRPr="00CC737C" w:rsidRDefault="00E614C6" w:rsidP="00994AD9">
      <w:pPr>
        <w:spacing w:line="240" w:lineRule="auto"/>
        <w:jc w:val="left"/>
        <w:rPr>
          <w:lang w:val="fr-FR"/>
        </w:rPr>
      </w:pPr>
      <w:r w:rsidRPr="00CC737C">
        <w:rPr>
          <w:lang w:val="fr-FR"/>
        </w:rPr>
        <w:t>a)</w:t>
      </w:r>
      <w:r w:rsidRPr="00CC737C">
        <w:rPr>
          <w:lang w:val="fr-FR"/>
        </w:rPr>
        <w:tab/>
      </w:r>
      <w:r w:rsidR="00994AD9" w:rsidRPr="00CC737C">
        <w:rPr>
          <w:lang w:val="fr-FR"/>
        </w:rPr>
        <w:t>qu</w:t>
      </w:r>
      <w:r w:rsidR="002C372B" w:rsidRPr="00CC737C">
        <w:rPr>
          <w:lang w:val="fr-FR"/>
        </w:rPr>
        <w:t>’</w:t>
      </w:r>
      <w:r w:rsidR="00994AD9" w:rsidRPr="00CC737C">
        <w:rPr>
          <w:lang w:val="fr-FR"/>
        </w:rPr>
        <w:t>une personne non autorisée est entrée en possession d</w:t>
      </w:r>
      <w:r w:rsidR="002C372B" w:rsidRPr="00CC737C">
        <w:rPr>
          <w:lang w:val="fr-FR"/>
        </w:rPr>
        <w:t>’</w:t>
      </w:r>
      <w:r w:rsidR="00994AD9" w:rsidRPr="00CC737C">
        <w:rPr>
          <w:lang w:val="fr-FR"/>
        </w:rPr>
        <w:t xml:space="preserve">une partie quelconque des </w:t>
      </w:r>
      <w:r w:rsidR="004809ED" w:rsidRPr="00CC737C">
        <w:rPr>
          <w:lang w:val="fr-FR"/>
        </w:rPr>
        <w:t xml:space="preserve">Informations </w:t>
      </w:r>
      <w:proofErr w:type="gramStart"/>
      <w:r w:rsidR="004809ED" w:rsidRPr="00CC737C">
        <w:rPr>
          <w:lang w:val="fr-FR"/>
        </w:rPr>
        <w:t>confidentielles</w:t>
      </w:r>
      <w:r w:rsidR="00994AD9" w:rsidRPr="00CC737C">
        <w:rPr>
          <w:lang w:val="fr-FR"/>
        </w:rPr>
        <w:t>;</w:t>
      </w:r>
      <w:proofErr w:type="gramEnd"/>
    </w:p>
    <w:p w14:paraId="35A6FC19" w14:textId="07F01CB4" w:rsidR="00E614C6" w:rsidRPr="00CC737C" w:rsidRDefault="00E614C6" w:rsidP="00EA1D7A">
      <w:pPr>
        <w:spacing w:line="240" w:lineRule="auto"/>
        <w:jc w:val="left"/>
        <w:rPr>
          <w:lang w:val="fr-FR"/>
        </w:rPr>
      </w:pPr>
      <w:r w:rsidRPr="00CC737C">
        <w:rPr>
          <w:lang w:val="fr-FR"/>
        </w:rPr>
        <w:t>b)</w:t>
      </w:r>
      <w:r w:rsidRPr="00CC737C">
        <w:rPr>
          <w:lang w:val="fr-FR"/>
        </w:rPr>
        <w:tab/>
      </w:r>
      <w:r w:rsidR="00EA1D7A" w:rsidRPr="00CC737C">
        <w:rPr>
          <w:lang w:val="fr-FR"/>
        </w:rPr>
        <w:t>qu</w:t>
      </w:r>
      <w:r w:rsidR="002C372B" w:rsidRPr="00CC737C">
        <w:rPr>
          <w:lang w:val="fr-FR"/>
        </w:rPr>
        <w:t>’</w:t>
      </w:r>
      <w:r w:rsidR="00EA1D7A" w:rsidRPr="00CC737C">
        <w:rPr>
          <w:lang w:val="fr-FR"/>
        </w:rPr>
        <w:t xml:space="preserve">une personne a fait un usage inapproprié ou non autorisé des </w:t>
      </w:r>
      <w:r w:rsidR="004809ED" w:rsidRPr="00CC737C">
        <w:rPr>
          <w:lang w:val="fr-FR"/>
        </w:rPr>
        <w:t xml:space="preserve">Informations </w:t>
      </w:r>
      <w:proofErr w:type="gramStart"/>
      <w:r w:rsidR="004809ED" w:rsidRPr="00CC737C">
        <w:rPr>
          <w:lang w:val="fr-FR"/>
        </w:rPr>
        <w:t>confidentielles</w:t>
      </w:r>
      <w:r w:rsidR="00EA1D7A" w:rsidRPr="00CC737C">
        <w:rPr>
          <w:lang w:val="fr-FR"/>
        </w:rPr>
        <w:t>;  ou</w:t>
      </w:r>
      <w:proofErr w:type="gramEnd"/>
    </w:p>
    <w:p w14:paraId="622211E3" w14:textId="4009B18E" w:rsidR="00E614C6" w:rsidRPr="00CC737C" w:rsidRDefault="00E614C6" w:rsidP="002418FE">
      <w:pPr>
        <w:spacing w:line="240" w:lineRule="auto"/>
        <w:jc w:val="left"/>
        <w:rPr>
          <w:lang w:val="fr-FR"/>
        </w:rPr>
      </w:pPr>
      <w:r w:rsidRPr="00CC737C">
        <w:rPr>
          <w:lang w:val="fr-FR"/>
        </w:rPr>
        <w:t>c)</w:t>
      </w:r>
      <w:r w:rsidRPr="00CC737C">
        <w:rPr>
          <w:lang w:val="fr-FR"/>
        </w:rPr>
        <w:tab/>
      </w:r>
      <w:r w:rsidR="002418FE" w:rsidRPr="00CC737C">
        <w:rPr>
          <w:lang w:val="fr-FR"/>
        </w:rPr>
        <w:t>qu</w:t>
      </w:r>
      <w:r w:rsidR="002C372B" w:rsidRPr="00CC737C">
        <w:rPr>
          <w:lang w:val="fr-FR"/>
        </w:rPr>
        <w:t>’</w:t>
      </w:r>
      <w:r w:rsidR="002418FE" w:rsidRPr="00CC737C">
        <w:rPr>
          <w:lang w:val="fr-FR"/>
        </w:rPr>
        <w:t xml:space="preserve">une personne non autorisée a commis un acte contraire aux droits liés aux </w:t>
      </w:r>
      <w:r w:rsidR="004809ED" w:rsidRPr="00CC737C">
        <w:rPr>
          <w:lang w:val="fr-FR"/>
        </w:rPr>
        <w:t>Informations confidentielles</w:t>
      </w:r>
      <w:r w:rsidR="002418FE" w:rsidRPr="00CC737C">
        <w:rPr>
          <w:lang w:val="fr-FR"/>
        </w:rPr>
        <w:t xml:space="preserve"> ou découlant de celles</w:t>
      </w:r>
      <w:r w:rsidR="002C372B" w:rsidRPr="00CC737C">
        <w:rPr>
          <w:lang w:val="fr-FR"/>
        </w:rPr>
        <w:t>-</w:t>
      </w:r>
      <w:r w:rsidR="002418FE" w:rsidRPr="00CC737C">
        <w:rPr>
          <w:lang w:val="fr-FR"/>
        </w:rPr>
        <w:t>ci,</w:t>
      </w:r>
    </w:p>
    <w:p w14:paraId="50152441" w14:textId="582439DE" w:rsidR="00E614C6" w:rsidRPr="00CC737C" w:rsidRDefault="00193282" w:rsidP="00193282">
      <w:pPr>
        <w:spacing w:line="240" w:lineRule="auto"/>
        <w:jc w:val="left"/>
        <w:rPr>
          <w:lang w:val="fr-FR"/>
        </w:rPr>
      </w:pPr>
      <w:proofErr w:type="gramStart"/>
      <w:r w:rsidRPr="00CC737C">
        <w:rPr>
          <w:lang w:val="fr-FR"/>
        </w:rPr>
        <w:t>il</w:t>
      </w:r>
      <w:proofErr w:type="gramEnd"/>
      <w:r w:rsidRPr="00CC737C">
        <w:rPr>
          <w:lang w:val="fr-FR"/>
        </w:rPr>
        <w:t xml:space="preserve"> doit immédiatement en informer de manière détaillée le </w:t>
      </w:r>
      <w:r w:rsidR="00132D16" w:rsidRPr="00CC737C">
        <w:rPr>
          <w:lang w:val="fr-FR"/>
        </w:rPr>
        <w:t>Divulgateur</w:t>
      </w:r>
      <w:r w:rsidRPr="00CC737C">
        <w:rPr>
          <w:lang w:val="fr-FR"/>
        </w:rPr>
        <w:t xml:space="preserve"> et doit lui fournir toute l</w:t>
      </w:r>
      <w:r w:rsidR="002C372B" w:rsidRPr="00CC737C">
        <w:rPr>
          <w:lang w:val="fr-FR"/>
        </w:rPr>
        <w:t>’</w:t>
      </w:r>
      <w:r w:rsidRPr="00CC737C">
        <w:rPr>
          <w:lang w:val="fr-FR"/>
        </w:rPr>
        <w:t>aide et les informations que celui</w:t>
      </w:r>
      <w:r w:rsidR="002C372B" w:rsidRPr="00CC737C">
        <w:rPr>
          <w:lang w:val="fr-FR"/>
        </w:rPr>
        <w:t>-</w:t>
      </w:r>
      <w:r w:rsidRPr="00CC737C">
        <w:rPr>
          <w:lang w:val="fr-FR"/>
        </w:rPr>
        <w:t xml:space="preserve">ci pourrait demander </w:t>
      </w:r>
      <w:r w:rsidR="002C372B" w:rsidRPr="00CC737C">
        <w:rPr>
          <w:lang w:val="fr-FR"/>
        </w:rPr>
        <w:t>à l’égard</w:t>
      </w:r>
      <w:r w:rsidRPr="00CC737C">
        <w:rPr>
          <w:lang w:val="fr-FR"/>
        </w:rPr>
        <w:t xml:space="preserve"> de ce</w:t>
      </w:r>
      <w:r w:rsidR="003B2CA1" w:rsidRPr="00CC737C">
        <w:rPr>
          <w:lang w:val="fr-FR"/>
        </w:rPr>
        <w:t>tte</w:t>
      </w:r>
      <w:r w:rsidRPr="00CC737C">
        <w:rPr>
          <w:lang w:val="fr-FR"/>
        </w:rPr>
        <w:t xml:space="preserve"> information.</w:t>
      </w:r>
    </w:p>
    <w:p w14:paraId="30F4A56F" w14:textId="77777777" w:rsidR="002C372B" w:rsidRPr="00CC737C" w:rsidRDefault="00E614C6" w:rsidP="00827FBD">
      <w:pPr>
        <w:pStyle w:val="Heading4"/>
        <w:rPr>
          <w:lang w:val="fr-FR"/>
        </w:rPr>
      </w:pPr>
      <w:bookmarkStart w:id="1168" w:name="_Toc454542552"/>
      <w:bookmarkStart w:id="1169" w:name="_Toc465731804"/>
      <w:bookmarkStart w:id="1170" w:name="_Toc506827770"/>
      <w:bookmarkStart w:id="1171" w:name="_Toc512824246"/>
      <w:bookmarkStart w:id="1172" w:name="_Toc494186947"/>
      <w:r w:rsidRPr="00CC737C">
        <w:rPr>
          <w:lang w:val="fr-FR"/>
        </w:rPr>
        <w:t>11.</w:t>
      </w:r>
      <w:r w:rsidR="00461E16" w:rsidRPr="00CC737C">
        <w:rPr>
          <w:lang w:val="fr-FR"/>
        </w:rPr>
        <w:t>8</w:t>
      </w:r>
      <w:r w:rsidRPr="00CC737C">
        <w:rPr>
          <w:lang w:val="fr-FR"/>
        </w:rPr>
        <w:tab/>
      </w:r>
      <w:bookmarkEnd w:id="1168"/>
      <w:bookmarkEnd w:id="1169"/>
      <w:bookmarkEnd w:id="1170"/>
      <w:bookmarkEnd w:id="1171"/>
      <w:bookmarkEnd w:id="1172"/>
      <w:r w:rsidR="00193282" w:rsidRPr="00CC737C">
        <w:rPr>
          <w:lang w:val="fr-FR"/>
        </w:rPr>
        <w:t>Déclarations publiques</w:t>
      </w:r>
    </w:p>
    <w:p w14:paraId="267CC0B5" w14:textId="4CA3968A" w:rsidR="00E614C6" w:rsidRPr="00CC737C" w:rsidRDefault="00403F79" w:rsidP="00403F79">
      <w:pPr>
        <w:spacing w:line="240" w:lineRule="auto"/>
        <w:jc w:val="left"/>
        <w:rPr>
          <w:lang w:val="fr-FR"/>
        </w:rPr>
      </w:pPr>
      <w:r w:rsidRPr="00CC737C">
        <w:rPr>
          <w:lang w:val="fr-FR"/>
        </w:rPr>
        <w:t xml:space="preserve">Nulle partie ne peut faire de déclaration publique ou aux médias concernant le </w:t>
      </w:r>
      <w:r w:rsidR="00A949A0" w:rsidRPr="00CC737C">
        <w:rPr>
          <w:lang w:val="fr-FR"/>
        </w:rPr>
        <w:t>présent Contrat</w:t>
      </w:r>
      <w:r w:rsidRPr="00CC737C">
        <w:rPr>
          <w:lang w:val="fr-FR"/>
        </w:rPr>
        <w:t xml:space="preserve"> sans le consentement de l</w:t>
      </w:r>
      <w:r w:rsidR="002C372B" w:rsidRPr="00CC737C">
        <w:rPr>
          <w:lang w:val="fr-FR"/>
        </w:rPr>
        <w:t>’</w:t>
      </w:r>
      <w:r w:rsidRPr="00CC737C">
        <w:rPr>
          <w:lang w:val="fr-FR"/>
        </w:rPr>
        <w:t>autre partie.</w:t>
      </w:r>
    </w:p>
    <w:p w14:paraId="7EB00F12" w14:textId="77777777" w:rsidR="002C372B" w:rsidRPr="00CC737C" w:rsidRDefault="00E614C6" w:rsidP="00827FBD">
      <w:pPr>
        <w:pStyle w:val="Heading4"/>
        <w:rPr>
          <w:lang w:val="fr-FR"/>
        </w:rPr>
      </w:pPr>
      <w:bookmarkStart w:id="1173" w:name="_Toc454542553"/>
      <w:bookmarkStart w:id="1174" w:name="_Toc465731805"/>
      <w:bookmarkStart w:id="1175" w:name="_Toc506827771"/>
      <w:bookmarkStart w:id="1176" w:name="_Toc512824247"/>
      <w:bookmarkStart w:id="1177" w:name="_Toc494186948"/>
      <w:r w:rsidRPr="00CC737C">
        <w:rPr>
          <w:lang w:val="fr-FR"/>
        </w:rPr>
        <w:t>11.</w:t>
      </w:r>
      <w:r w:rsidR="00461E16" w:rsidRPr="00CC737C">
        <w:rPr>
          <w:lang w:val="fr-FR"/>
        </w:rPr>
        <w:t>9</w:t>
      </w:r>
      <w:r w:rsidRPr="00CC737C">
        <w:rPr>
          <w:lang w:val="fr-FR"/>
        </w:rPr>
        <w:tab/>
        <w:t>Survi</w:t>
      </w:r>
      <w:r w:rsidR="00452835" w:rsidRPr="00CC737C">
        <w:rPr>
          <w:lang w:val="fr-FR"/>
        </w:rPr>
        <w:t>e des o</w:t>
      </w:r>
      <w:r w:rsidR="00BC6BA5" w:rsidRPr="00CC737C">
        <w:rPr>
          <w:lang w:val="fr-FR"/>
        </w:rPr>
        <w:t>bligations</w:t>
      </w:r>
      <w:bookmarkEnd w:id="1173"/>
      <w:bookmarkEnd w:id="1174"/>
      <w:bookmarkEnd w:id="1175"/>
      <w:bookmarkEnd w:id="1176"/>
      <w:bookmarkEnd w:id="1177"/>
    </w:p>
    <w:p w14:paraId="79071140" w14:textId="0ABFDDC8" w:rsidR="00E614C6" w:rsidRPr="00CC737C" w:rsidRDefault="00452835" w:rsidP="00986B92">
      <w:pPr>
        <w:spacing w:line="240" w:lineRule="auto"/>
        <w:jc w:val="left"/>
        <w:rPr>
          <w:lang w:val="fr-FR"/>
        </w:rPr>
      </w:pPr>
      <w:r w:rsidRPr="00CC737C">
        <w:rPr>
          <w:lang w:val="fr-FR"/>
        </w:rPr>
        <w:t xml:space="preserve">La résiliation du </w:t>
      </w:r>
      <w:r w:rsidR="00A949A0" w:rsidRPr="00CC737C">
        <w:rPr>
          <w:lang w:val="fr-FR"/>
        </w:rPr>
        <w:t>présent Contrat</w:t>
      </w:r>
      <w:r w:rsidRPr="00CC737C">
        <w:rPr>
          <w:lang w:val="fr-FR"/>
        </w:rPr>
        <w:t xml:space="preserve"> ne met pas fin aux obligations</w:t>
      </w:r>
      <w:r w:rsidR="005C013C" w:rsidRPr="00CC737C">
        <w:rPr>
          <w:lang w:val="fr-FR"/>
        </w:rPr>
        <w:t xml:space="preserve"> </w:t>
      </w:r>
      <w:r w:rsidRPr="00CC737C">
        <w:rPr>
          <w:lang w:val="fr-FR"/>
        </w:rPr>
        <w:t>découl</w:t>
      </w:r>
      <w:r w:rsidR="005C013C" w:rsidRPr="00CC737C">
        <w:rPr>
          <w:lang w:val="fr-FR"/>
        </w:rPr>
        <w:t>a</w:t>
      </w:r>
      <w:r w:rsidRPr="00CC737C">
        <w:rPr>
          <w:lang w:val="fr-FR"/>
        </w:rPr>
        <w:t>nt d</w:t>
      </w:r>
      <w:r w:rsidR="005C013C" w:rsidRPr="00CC737C">
        <w:rPr>
          <w:lang w:val="fr-FR"/>
        </w:rPr>
        <w:t>u présent</w:t>
      </w:r>
      <w:r w:rsidRPr="00CC737C">
        <w:rPr>
          <w:lang w:val="fr-FR"/>
        </w:rPr>
        <w:t xml:space="preserve"> article pour </w:t>
      </w:r>
      <w:r w:rsidR="005C013C" w:rsidRPr="00CC737C">
        <w:rPr>
          <w:lang w:val="fr-FR"/>
        </w:rPr>
        <w:t>chaque</w:t>
      </w:r>
      <w:r w:rsidRPr="00CC737C">
        <w:rPr>
          <w:lang w:val="fr-FR"/>
        </w:rPr>
        <w:t xml:space="preserve"> partie</w:t>
      </w:r>
      <w:r w:rsidR="005C013C" w:rsidRPr="00CC737C">
        <w:rPr>
          <w:lang w:val="fr-FR"/>
        </w:rPr>
        <w:t xml:space="preserve"> </w:t>
      </w:r>
      <w:r w:rsidR="002C372B" w:rsidRPr="00CC737C">
        <w:rPr>
          <w:lang w:val="fr-FR"/>
        </w:rPr>
        <w:t>à l’égard</w:t>
      </w:r>
      <w:r w:rsidR="005C013C" w:rsidRPr="00CC737C">
        <w:rPr>
          <w:lang w:val="fr-FR"/>
        </w:rPr>
        <w:t xml:space="preserve"> des </w:t>
      </w:r>
      <w:r w:rsidR="004809ED" w:rsidRPr="00CC737C">
        <w:rPr>
          <w:lang w:val="fr-FR"/>
        </w:rPr>
        <w:t>Informations confidentielles</w:t>
      </w:r>
      <w:r w:rsidR="005C013C" w:rsidRPr="00CC737C">
        <w:rPr>
          <w:lang w:val="fr-FR"/>
        </w:rPr>
        <w:t xml:space="preserve"> de l</w:t>
      </w:r>
      <w:r w:rsidR="002C372B" w:rsidRPr="00CC737C">
        <w:rPr>
          <w:lang w:val="fr-FR"/>
        </w:rPr>
        <w:t>’</w:t>
      </w:r>
      <w:r w:rsidR="005C013C" w:rsidRPr="00CC737C">
        <w:rPr>
          <w:lang w:val="fr-FR"/>
        </w:rPr>
        <w:t>autre partie au sens du présent article 11.</w:t>
      </w:r>
    </w:p>
    <w:p w14:paraId="1F2DBC10" w14:textId="77777777" w:rsidR="00E614C6" w:rsidRPr="00CC737C" w:rsidRDefault="00E614C6" w:rsidP="005B1AF1">
      <w:pPr>
        <w:spacing w:line="240" w:lineRule="auto"/>
        <w:jc w:val="left"/>
        <w:rPr>
          <w:lang w:val="fr-FR"/>
        </w:rPr>
      </w:pPr>
    </w:p>
    <w:p w14:paraId="3894765F" w14:textId="77777777" w:rsidR="00E614C6" w:rsidRPr="00CC737C" w:rsidRDefault="00E614C6" w:rsidP="00827FBD">
      <w:pPr>
        <w:pStyle w:val="Heading3"/>
        <w:rPr>
          <w:lang w:val="fr-FR"/>
        </w:rPr>
      </w:pPr>
      <w:bookmarkStart w:id="1178" w:name="_Toc454542554"/>
      <w:bookmarkStart w:id="1179" w:name="_Toc465731806"/>
      <w:bookmarkStart w:id="1180" w:name="_Toc506827772"/>
      <w:bookmarkStart w:id="1181" w:name="_Toc512824248"/>
      <w:bookmarkStart w:id="1182" w:name="_Toc494186949"/>
      <w:bookmarkStart w:id="1183" w:name="_Toc510355761"/>
      <w:bookmarkStart w:id="1184" w:name="_Toc510538073"/>
      <w:r w:rsidRPr="00CC737C">
        <w:rPr>
          <w:lang w:val="fr-FR"/>
        </w:rPr>
        <w:t>12.</w:t>
      </w:r>
      <w:r w:rsidRPr="00CC737C">
        <w:rPr>
          <w:lang w:val="fr-FR"/>
        </w:rPr>
        <w:tab/>
        <w:t>PUBLICATIONS</w:t>
      </w:r>
      <w:bookmarkEnd w:id="1178"/>
      <w:bookmarkEnd w:id="1179"/>
      <w:bookmarkEnd w:id="1180"/>
      <w:bookmarkEnd w:id="1181"/>
      <w:bookmarkEnd w:id="1182"/>
      <w:bookmarkEnd w:id="1183"/>
      <w:bookmarkEnd w:id="1184"/>
    </w:p>
    <w:p w14:paraId="328DFC12" w14:textId="29C83604" w:rsidR="00E614C6" w:rsidRPr="00CC737C" w:rsidRDefault="00E614C6" w:rsidP="00827FBD">
      <w:pPr>
        <w:pStyle w:val="Heading4"/>
        <w:rPr>
          <w:lang w:val="fr-FR"/>
        </w:rPr>
      </w:pPr>
      <w:bookmarkStart w:id="1185" w:name="_Toc454542555"/>
      <w:bookmarkStart w:id="1186" w:name="_Toc465731807"/>
      <w:bookmarkStart w:id="1187" w:name="_Toc506827773"/>
      <w:bookmarkStart w:id="1188" w:name="_Toc512824249"/>
      <w:bookmarkStart w:id="1189" w:name="_Toc494186950"/>
      <w:r w:rsidRPr="00CC737C">
        <w:rPr>
          <w:lang w:val="fr-FR"/>
        </w:rPr>
        <w:t>12.1</w:t>
      </w:r>
      <w:r w:rsidRPr="00CC737C">
        <w:rPr>
          <w:lang w:val="fr-FR"/>
        </w:rPr>
        <w:tab/>
      </w:r>
      <w:r w:rsidR="00960368" w:rsidRPr="00CC737C">
        <w:rPr>
          <w:lang w:val="fr-FR"/>
        </w:rPr>
        <w:t>Examen des p</w:t>
      </w:r>
      <w:r w:rsidRPr="00CC737C">
        <w:rPr>
          <w:lang w:val="fr-FR"/>
        </w:rPr>
        <w:t xml:space="preserve">ublications </w:t>
      </w:r>
      <w:bookmarkEnd w:id="1185"/>
      <w:bookmarkEnd w:id="1186"/>
      <w:bookmarkEnd w:id="1187"/>
      <w:bookmarkEnd w:id="1188"/>
      <w:bookmarkEnd w:id="1189"/>
      <w:r w:rsidR="00960368" w:rsidRPr="00CC737C">
        <w:rPr>
          <w:lang w:val="fr-FR"/>
        </w:rPr>
        <w:t>par le Preneur de licence</w:t>
      </w:r>
    </w:p>
    <w:p w14:paraId="0C0C050D" w14:textId="6BBA1336" w:rsidR="00E614C6" w:rsidRPr="00CC737C" w:rsidRDefault="006D01BD" w:rsidP="006D01BD">
      <w:pPr>
        <w:spacing w:line="240" w:lineRule="auto"/>
        <w:jc w:val="left"/>
        <w:rPr>
          <w:lang w:val="fr-FR"/>
        </w:rPr>
      </w:pPr>
      <w:r w:rsidRPr="00CC737C">
        <w:rPr>
          <w:lang w:val="fr-FR"/>
        </w:rPr>
        <w:t>L</w:t>
      </w:r>
      <w:r w:rsidR="002C372B" w:rsidRPr="00CC737C">
        <w:rPr>
          <w:lang w:val="fr-FR"/>
        </w:rPr>
        <w:t>’</w:t>
      </w:r>
      <w:r w:rsidRPr="00CC737C">
        <w:rPr>
          <w:lang w:val="fr-FR"/>
        </w:rPr>
        <w:t>Université doit remettre au Preneur de licence un exemplaire de chaque proposition de publicati</w:t>
      </w:r>
      <w:r w:rsidR="005A280C" w:rsidRPr="00CC737C">
        <w:rPr>
          <w:lang w:val="fr-FR"/>
        </w:rPr>
        <w:t>on.  Le</w:t>
      </w:r>
      <w:r w:rsidRPr="00CC737C">
        <w:rPr>
          <w:lang w:val="fr-FR"/>
        </w:rPr>
        <w:t xml:space="preserve"> Preneur de licence peut, dans les 30 jours à compter de la réception de cette proposition, s</w:t>
      </w:r>
      <w:r w:rsidR="002C372B" w:rsidRPr="00CC737C">
        <w:rPr>
          <w:lang w:val="fr-FR"/>
        </w:rPr>
        <w:t>’</w:t>
      </w:r>
      <w:r w:rsidRPr="00CC737C">
        <w:rPr>
          <w:lang w:val="fr-FR"/>
        </w:rPr>
        <w:t>opposer à la publication au motif que celle</w:t>
      </w:r>
      <w:r w:rsidR="002C372B" w:rsidRPr="00CC737C">
        <w:rPr>
          <w:lang w:val="fr-FR"/>
        </w:rPr>
        <w:t>-</w:t>
      </w:r>
      <w:r w:rsidRPr="00CC737C">
        <w:rPr>
          <w:lang w:val="fr-FR"/>
        </w:rPr>
        <w:t xml:space="preserve">ci divulgue une </w:t>
      </w:r>
      <w:r w:rsidR="003B4D56" w:rsidRPr="00CC737C">
        <w:rPr>
          <w:lang w:val="fr-FR"/>
        </w:rPr>
        <w:t>Technologie concédée sous licence</w:t>
      </w:r>
      <w:r w:rsidRPr="00CC737C">
        <w:rPr>
          <w:lang w:val="fr-FR"/>
        </w:rPr>
        <w:t xml:space="preserve"> qui n</w:t>
      </w:r>
      <w:r w:rsidR="002C372B" w:rsidRPr="00CC737C">
        <w:rPr>
          <w:lang w:val="fr-FR"/>
        </w:rPr>
        <w:t>’</w:t>
      </w:r>
      <w:r w:rsidRPr="00CC737C">
        <w:rPr>
          <w:lang w:val="fr-FR"/>
        </w:rPr>
        <w:t xml:space="preserve">est pas protégée par la </w:t>
      </w:r>
      <w:r w:rsidR="003B4D56" w:rsidRPr="00CC737C">
        <w:rPr>
          <w:lang w:val="fr-FR"/>
        </w:rPr>
        <w:t>Propriété intellectuelle concédée sous licence</w:t>
      </w:r>
      <w:r w:rsidRPr="00CC737C">
        <w:rPr>
          <w:lang w:val="fr-FR"/>
        </w:rPr>
        <w:t>.</w:t>
      </w:r>
    </w:p>
    <w:p w14:paraId="442A7447" w14:textId="45A6D6DA" w:rsidR="00E614C6" w:rsidRPr="00CC737C" w:rsidRDefault="00E614C6" w:rsidP="00827FBD">
      <w:pPr>
        <w:pStyle w:val="Heading4"/>
        <w:rPr>
          <w:lang w:val="fr-FR"/>
        </w:rPr>
      </w:pPr>
      <w:bookmarkStart w:id="1190" w:name="_Toc454542557"/>
      <w:bookmarkStart w:id="1191" w:name="_Toc465731809"/>
      <w:bookmarkStart w:id="1192" w:name="_Toc506827775"/>
      <w:bookmarkStart w:id="1193" w:name="_Toc512824251"/>
      <w:bookmarkStart w:id="1194" w:name="_Toc494186951"/>
      <w:r w:rsidRPr="00CC737C">
        <w:rPr>
          <w:lang w:val="fr-FR"/>
        </w:rPr>
        <w:t>12.2</w:t>
      </w:r>
      <w:r w:rsidRPr="00CC737C">
        <w:rPr>
          <w:lang w:val="fr-FR"/>
        </w:rPr>
        <w:tab/>
      </w:r>
      <w:r w:rsidR="00EA4BEF" w:rsidRPr="00CC737C">
        <w:rPr>
          <w:lang w:val="fr-FR"/>
        </w:rPr>
        <w:t>L</w:t>
      </w:r>
      <w:r w:rsidR="002C372B" w:rsidRPr="00CC737C">
        <w:rPr>
          <w:lang w:val="fr-FR"/>
        </w:rPr>
        <w:t>’</w:t>
      </w:r>
      <w:r w:rsidR="00EA4BEF" w:rsidRPr="00CC737C">
        <w:rPr>
          <w:lang w:val="fr-FR"/>
        </w:rPr>
        <w:t>Université peut autoriser la p</w:t>
      </w:r>
      <w:r w:rsidR="00BC6BA5" w:rsidRPr="00CC737C">
        <w:rPr>
          <w:lang w:val="fr-FR"/>
        </w:rPr>
        <w:t>ublication</w:t>
      </w:r>
      <w:bookmarkEnd w:id="1190"/>
      <w:bookmarkEnd w:id="1191"/>
      <w:bookmarkEnd w:id="1192"/>
      <w:bookmarkEnd w:id="1193"/>
      <w:bookmarkEnd w:id="1194"/>
    </w:p>
    <w:p w14:paraId="2BBB963F" w14:textId="40D05345" w:rsidR="00E614C6" w:rsidRPr="00CC737C" w:rsidRDefault="00EA4BEF" w:rsidP="00EA4BEF">
      <w:pPr>
        <w:spacing w:line="240" w:lineRule="auto"/>
        <w:jc w:val="left"/>
        <w:rPr>
          <w:lang w:val="fr-FR"/>
        </w:rPr>
      </w:pPr>
      <w:r w:rsidRPr="00CC737C">
        <w:rPr>
          <w:lang w:val="fr-FR"/>
        </w:rPr>
        <w:t>L</w:t>
      </w:r>
      <w:r w:rsidR="002C372B" w:rsidRPr="00CC737C">
        <w:rPr>
          <w:lang w:val="fr-FR"/>
        </w:rPr>
        <w:t>’</w:t>
      </w:r>
      <w:r w:rsidRPr="00CC737C">
        <w:rPr>
          <w:lang w:val="fr-FR"/>
        </w:rPr>
        <w:t>Université peut publier ou autoriser une proposition de publication si</w:t>
      </w:r>
      <w:r w:rsidR="002C372B" w:rsidRPr="00CC737C">
        <w:rPr>
          <w:lang w:val="fr-FR"/>
        </w:rPr>
        <w:t> :</w:t>
      </w:r>
    </w:p>
    <w:p w14:paraId="567FA92E" w14:textId="4481F073" w:rsidR="00E614C6" w:rsidRPr="00CC737C" w:rsidRDefault="00E614C6" w:rsidP="00EA4BEF">
      <w:pPr>
        <w:spacing w:line="240" w:lineRule="auto"/>
        <w:jc w:val="left"/>
        <w:rPr>
          <w:lang w:val="fr-FR"/>
        </w:rPr>
      </w:pPr>
      <w:r w:rsidRPr="00CC737C">
        <w:rPr>
          <w:lang w:val="fr-FR"/>
        </w:rPr>
        <w:t>a)</w:t>
      </w:r>
      <w:r w:rsidRPr="00CC737C">
        <w:rPr>
          <w:lang w:val="fr-FR"/>
        </w:rPr>
        <w:tab/>
      </w:r>
      <w:r w:rsidR="00EA4BEF" w:rsidRPr="00CC737C">
        <w:rPr>
          <w:lang w:val="fr-FR"/>
        </w:rPr>
        <w:t>le contenu de la proposition à laquelle le Preneur de licence s</w:t>
      </w:r>
      <w:r w:rsidR="002C372B" w:rsidRPr="00CC737C">
        <w:rPr>
          <w:lang w:val="fr-FR"/>
        </w:rPr>
        <w:t>’</w:t>
      </w:r>
      <w:r w:rsidR="00EA4BEF" w:rsidRPr="00CC737C">
        <w:rPr>
          <w:lang w:val="fr-FR"/>
        </w:rPr>
        <w:t>est opposé fait l</w:t>
      </w:r>
      <w:r w:rsidR="002C372B" w:rsidRPr="00CC737C">
        <w:rPr>
          <w:lang w:val="fr-FR"/>
        </w:rPr>
        <w:t>’</w:t>
      </w:r>
      <w:r w:rsidR="00EA4BEF" w:rsidRPr="00CC737C">
        <w:rPr>
          <w:lang w:val="fr-FR"/>
        </w:rPr>
        <w:t>objet d</w:t>
      </w:r>
      <w:r w:rsidR="002C372B" w:rsidRPr="00CC737C">
        <w:rPr>
          <w:lang w:val="fr-FR"/>
        </w:rPr>
        <w:t>’</w:t>
      </w:r>
      <w:r w:rsidR="00EA4BEF" w:rsidRPr="00CC737C">
        <w:rPr>
          <w:lang w:val="fr-FR"/>
        </w:rPr>
        <w:t xml:space="preserve">un </w:t>
      </w:r>
      <w:r w:rsidR="00F62E6C" w:rsidRPr="00CC737C">
        <w:rPr>
          <w:lang w:val="fr-FR"/>
        </w:rPr>
        <w:t>b</w:t>
      </w:r>
      <w:r w:rsidR="00EA4BEF" w:rsidRPr="00CC737C">
        <w:rPr>
          <w:lang w:val="fr-FR"/>
        </w:rPr>
        <w:t xml:space="preserve">revet qui a été délivré ou dont la demande a été </w:t>
      </w:r>
      <w:proofErr w:type="gramStart"/>
      <w:r w:rsidR="00EA4BEF" w:rsidRPr="00CC737C">
        <w:rPr>
          <w:lang w:val="fr-FR"/>
        </w:rPr>
        <w:t>déposée;  ou</w:t>
      </w:r>
      <w:proofErr w:type="gramEnd"/>
    </w:p>
    <w:p w14:paraId="6A49C851" w14:textId="32FB605E" w:rsidR="002C372B" w:rsidRPr="00CC737C" w:rsidRDefault="00E614C6" w:rsidP="00EA4BEF">
      <w:pPr>
        <w:spacing w:line="240" w:lineRule="auto"/>
        <w:jc w:val="left"/>
        <w:rPr>
          <w:lang w:val="fr-FR"/>
        </w:rPr>
      </w:pPr>
      <w:r w:rsidRPr="00CC737C">
        <w:rPr>
          <w:lang w:val="fr-FR"/>
        </w:rPr>
        <w:t>b)</w:t>
      </w:r>
      <w:r w:rsidRPr="00CC737C">
        <w:rPr>
          <w:lang w:val="fr-FR"/>
        </w:rPr>
        <w:tab/>
      </w:r>
      <w:r w:rsidR="00EA4BEF" w:rsidRPr="00CC737C">
        <w:rPr>
          <w:lang w:val="fr-FR"/>
        </w:rPr>
        <w:t>le Preneur de licence ne s</w:t>
      </w:r>
      <w:r w:rsidR="002C372B" w:rsidRPr="00CC737C">
        <w:rPr>
          <w:lang w:val="fr-FR"/>
        </w:rPr>
        <w:t>’</w:t>
      </w:r>
      <w:r w:rsidR="00EA4BEF" w:rsidRPr="00CC737C">
        <w:rPr>
          <w:lang w:val="fr-FR"/>
        </w:rPr>
        <w:t xml:space="preserve">est pas opposé à la publication dans les 30 jours qui ont suivi la réception de la </w:t>
      </w:r>
      <w:proofErr w:type="gramStart"/>
      <w:r w:rsidR="00EA4BEF" w:rsidRPr="00CC737C">
        <w:rPr>
          <w:lang w:val="fr-FR"/>
        </w:rPr>
        <w:t>proposition;  ou</w:t>
      </w:r>
      <w:proofErr w:type="gramEnd"/>
    </w:p>
    <w:p w14:paraId="4E0F8AB6" w14:textId="2DF68E24" w:rsidR="002C372B" w:rsidRPr="00CC737C" w:rsidRDefault="00FC404F" w:rsidP="00EA4BEF">
      <w:pPr>
        <w:spacing w:line="240" w:lineRule="auto"/>
        <w:jc w:val="left"/>
        <w:rPr>
          <w:lang w:val="fr-FR"/>
        </w:rPr>
      </w:pPr>
      <w:r w:rsidRPr="00CC737C">
        <w:rPr>
          <w:lang w:val="fr-FR"/>
        </w:rPr>
        <w:lastRenderedPageBreak/>
        <w:t>c</w:t>
      </w:r>
      <w:r w:rsidR="00E614C6" w:rsidRPr="00CC737C">
        <w:rPr>
          <w:lang w:val="fr-FR"/>
        </w:rPr>
        <w:t>)</w:t>
      </w:r>
      <w:r w:rsidR="00E614C6" w:rsidRPr="00CC737C">
        <w:rPr>
          <w:lang w:val="fr-FR"/>
        </w:rPr>
        <w:tab/>
      </w:r>
      <w:r w:rsidR="00EA4BEF" w:rsidRPr="00CC737C">
        <w:rPr>
          <w:lang w:val="fr-FR"/>
        </w:rPr>
        <w:t>l</w:t>
      </w:r>
      <w:r w:rsidR="002C372B" w:rsidRPr="00CC737C">
        <w:rPr>
          <w:lang w:val="fr-FR"/>
        </w:rPr>
        <w:t>’</w:t>
      </w:r>
      <w:r w:rsidR="00EA4BEF" w:rsidRPr="00CC737C">
        <w:rPr>
          <w:lang w:val="fr-FR"/>
        </w:rPr>
        <w:t>Université et le Preneur de licence se sont entendus sur une modification acceptable de la proposition.</w:t>
      </w:r>
    </w:p>
    <w:p w14:paraId="184B91DF" w14:textId="30DB41CF" w:rsidR="00E614C6" w:rsidRPr="00CC737C" w:rsidRDefault="00E614C6" w:rsidP="00827FBD">
      <w:pPr>
        <w:pStyle w:val="Heading4"/>
        <w:rPr>
          <w:lang w:val="fr-FR"/>
        </w:rPr>
      </w:pPr>
      <w:bookmarkStart w:id="1195" w:name="_Toc454542559"/>
      <w:bookmarkStart w:id="1196" w:name="_Toc465731811"/>
      <w:bookmarkStart w:id="1197" w:name="_Toc506827777"/>
      <w:bookmarkStart w:id="1198" w:name="_Toc512824253"/>
      <w:bookmarkStart w:id="1199" w:name="_Toc494186952"/>
      <w:r w:rsidRPr="00CC737C">
        <w:rPr>
          <w:lang w:val="fr-FR"/>
        </w:rPr>
        <w:t>12.3</w:t>
      </w:r>
      <w:r w:rsidRPr="00CC737C">
        <w:rPr>
          <w:lang w:val="fr-FR"/>
        </w:rPr>
        <w:tab/>
      </w:r>
      <w:bookmarkEnd w:id="1195"/>
      <w:bookmarkEnd w:id="1196"/>
      <w:bookmarkEnd w:id="1197"/>
      <w:bookmarkEnd w:id="1198"/>
      <w:bookmarkEnd w:id="1199"/>
      <w:r w:rsidR="00E7001C" w:rsidRPr="00CC737C">
        <w:rPr>
          <w:lang w:val="fr-FR"/>
        </w:rPr>
        <w:t>Thèse d</w:t>
      </w:r>
      <w:r w:rsidR="002C372B" w:rsidRPr="00CC737C">
        <w:rPr>
          <w:lang w:val="fr-FR"/>
        </w:rPr>
        <w:t>’</w:t>
      </w:r>
      <w:r w:rsidR="00E7001C" w:rsidRPr="00CC737C">
        <w:rPr>
          <w:lang w:val="fr-FR"/>
        </w:rPr>
        <w:t>étudiant</w:t>
      </w:r>
    </w:p>
    <w:p w14:paraId="2627D634" w14:textId="362D2976" w:rsidR="00E614C6" w:rsidRPr="00CC737C" w:rsidRDefault="00E7001C" w:rsidP="00E7001C">
      <w:pPr>
        <w:spacing w:line="240" w:lineRule="auto"/>
        <w:jc w:val="left"/>
        <w:rPr>
          <w:lang w:val="fr-FR"/>
        </w:rPr>
      </w:pPr>
      <w:r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constitue une proposition de publication et doit être traitée conformément aux articles 12.1 et 12.2.</w:t>
      </w:r>
    </w:p>
    <w:p w14:paraId="61515996" w14:textId="794350DF" w:rsidR="00E614C6" w:rsidRPr="00CC737C" w:rsidRDefault="00E614C6" w:rsidP="00827FBD">
      <w:pPr>
        <w:pStyle w:val="Heading4"/>
        <w:rPr>
          <w:lang w:val="fr-FR"/>
        </w:rPr>
      </w:pPr>
      <w:bookmarkStart w:id="1200" w:name="_Toc454542560"/>
      <w:bookmarkStart w:id="1201" w:name="_Toc465731812"/>
      <w:bookmarkStart w:id="1202" w:name="_Toc506827778"/>
      <w:bookmarkStart w:id="1203" w:name="_Toc512824254"/>
      <w:bookmarkStart w:id="1204" w:name="_Toc494186953"/>
      <w:r w:rsidRPr="00CC737C">
        <w:rPr>
          <w:lang w:val="fr-FR"/>
        </w:rPr>
        <w:t>12.4</w:t>
      </w:r>
      <w:r w:rsidRPr="00CC737C">
        <w:rPr>
          <w:lang w:val="fr-FR"/>
        </w:rPr>
        <w:tab/>
        <w:t>Exam</w:t>
      </w:r>
      <w:bookmarkEnd w:id="1200"/>
      <w:bookmarkEnd w:id="1201"/>
      <w:bookmarkEnd w:id="1202"/>
      <w:bookmarkEnd w:id="1203"/>
      <w:bookmarkEnd w:id="1204"/>
      <w:r w:rsidR="00D55EB9" w:rsidRPr="00CC737C">
        <w:rPr>
          <w:lang w:val="fr-FR"/>
        </w:rPr>
        <w:t>en d</w:t>
      </w:r>
      <w:r w:rsidR="002C372B" w:rsidRPr="00CC737C">
        <w:rPr>
          <w:lang w:val="fr-FR"/>
        </w:rPr>
        <w:t>’</w:t>
      </w:r>
      <w:r w:rsidR="00D55EB9"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p>
    <w:p w14:paraId="08E6C163" w14:textId="2F03C73D" w:rsidR="00E614C6" w:rsidRPr="00CC737C" w:rsidRDefault="00E614C6" w:rsidP="003224A9">
      <w:pPr>
        <w:spacing w:line="240" w:lineRule="auto"/>
        <w:jc w:val="left"/>
        <w:rPr>
          <w:lang w:val="fr-FR"/>
        </w:rPr>
      </w:pPr>
      <w:r w:rsidRPr="00CC737C">
        <w:rPr>
          <w:lang w:val="fr-FR"/>
        </w:rPr>
        <w:t>a)</w:t>
      </w:r>
      <w:r w:rsidRPr="00CC737C">
        <w:rPr>
          <w:lang w:val="fr-FR"/>
        </w:rPr>
        <w:tab/>
      </w:r>
      <w:r w:rsidR="00D55EB9" w:rsidRPr="00CC737C">
        <w:rPr>
          <w:lang w:val="fr-FR"/>
        </w:rPr>
        <w:t>Dans le délai indiqué à l</w:t>
      </w:r>
      <w:r w:rsidR="002C372B" w:rsidRPr="00CC737C">
        <w:rPr>
          <w:lang w:val="fr-FR"/>
        </w:rPr>
        <w:t>’</w:t>
      </w:r>
      <w:r w:rsidR="00D55EB9" w:rsidRPr="00CC737C">
        <w:rPr>
          <w:lang w:val="fr-FR"/>
        </w:rPr>
        <w:t xml:space="preserve">article 12.1, </w:t>
      </w:r>
      <w:r w:rsidR="003224A9" w:rsidRPr="00CC737C">
        <w:rPr>
          <w:lang w:val="fr-FR"/>
        </w:rPr>
        <w:t>le Preneur de licence peut demander à l</w:t>
      </w:r>
      <w:r w:rsidR="002C372B" w:rsidRPr="00CC737C">
        <w:rPr>
          <w:lang w:val="fr-FR"/>
        </w:rPr>
        <w:t>’</w:t>
      </w:r>
      <w:r w:rsidR="003224A9" w:rsidRPr="00CC737C">
        <w:rPr>
          <w:lang w:val="fr-FR"/>
        </w:rPr>
        <w:t>Université que l</w:t>
      </w:r>
      <w:r w:rsidR="002C372B" w:rsidRPr="00CC737C">
        <w:rPr>
          <w:lang w:val="fr-FR"/>
        </w:rPr>
        <w:t>’</w:t>
      </w:r>
      <w:r w:rsidR="003224A9" w:rsidRPr="00CC737C">
        <w:rPr>
          <w:lang w:val="fr-FR"/>
        </w:rPr>
        <w:t>examen d</w:t>
      </w:r>
      <w:r w:rsidR="002C372B" w:rsidRPr="00CC737C">
        <w:rPr>
          <w:lang w:val="fr-FR"/>
        </w:rPr>
        <w:t>’</w:t>
      </w:r>
      <w:r w:rsidR="003224A9"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003224A9" w:rsidRPr="00CC737C">
        <w:rPr>
          <w:lang w:val="fr-FR"/>
        </w:rPr>
        <w:t xml:space="preserve"> soit effectué par des examinateurs soumis à une obligation de confidentiali</w:t>
      </w:r>
      <w:r w:rsidR="005A280C" w:rsidRPr="00CC737C">
        <w:rPr>
          <w:lang w:val="fr-FR"/>
        </w:rPr>
        <w:t>té.  En</w:t>
      </w:r>
      <w:r w:rsidR="003224A9" w:rsidRPr="00CC737C">
        <w:rPr>
          <w:lang w:val="fr-FR"/>
        </w:rPr>
        <w:t xml:space="preserve"> l</w:t>
      </w:r>
      <w:r w:rsidR="002C372B" w:rsidRPr="00CC737C">
        <w:rPr>
          <w:lang w:val="fr-FR"/>
        </w:rPr>
        <w:t>’</w:t>
      </w:r>
      <w:r w:rsidR="003224A9" w:rsidRPr="00CC737C">
        <w:rPr>
          <w:lang w:val="fr-FR"/>
        </w:rPr>
        <w:t>absence de demande de ce type, l</w:t>
      </w:r>
      <w:r w:rsidR="002C372B" w:rsidRPr="00CC737C">
        <w:rPr>
          <w:lang w:val="fr-FR"/>
        </w:rPr>
        <w:t>’</w:t>
      </w:r>
      <w:r w:rsidR="003224A9" w:rsidRPr="00CC737C">
        <w:rPr>
          <w:lang w:val="fr-FR"/>
        </w:rPr>
        <w:t>Université peut autoriser l</w:t>
      </w:r>
      <w:r w:rsidR="002C372B" w:rsidRPr="00CC737C">
        <w:rPr>
          <w:lang w:val="fr-FR"/>
        </w:rPr>
        <w:t>’</w:t>
      </w:r>
      <w:r w:rsidR="003224A9" w:rsidRPr="00CC737C">
        <w:rPr>
          <w:lang w:val="fr-FR"/>
        </w:rPr>
        <w:t xml:space="preserve">examen de la </w:t>
      </w:r>
      <w:r w:rsidR="00156E6D" w:rsidRPr="00CC737C">
        <w:rPr>
          <w:lang w:val="fr-FR"/>
        </w:rPr>
        <w:t>Thèse d</w:t>
      </w:r>
      <w:r w:rsidR="002C372B" w:rsidRPr="00CC737C">
        <w:rPr>
          <w:lang w:val="fr-FR"/>
        </w:rPr>
        <w:t>’</w:t>
      </w:r>
      <w:r w:rsidR="00156E6D" w:rsidRPr="00CC737C">
        <w:rPr>
          <w:lang w:val="fr-FR"/>
        </w:rPr>
        <w:t>étudiant</w:t>
      </w:r>
      <w:r w:rsidR="003224A9" w:rsidRPr="00CC737C">
        <w:rPr>
          <w:lang w:val="fr-FR"/>
        </w:rPr>
        <w:t xml:space="preserve"> et son dépôt dans </w:t>
      </w:r>
      <w:r w:rsidR="005F6B9F" w:rsidRPr="00CC737C">
        <w:rPr>
          <w:lang w:val="fr-FR"/>
        </w:rPr>
        <w:t>des</w:t>
      </w:r>
      <w:r w:rsidR="003224A9" w:rsidRPr="00CC737C">
        <w:rPr>
          <w:lang w:val="fr-FR"/>
        </w:rPr>
        <w:t xml:space="preserve"> bibliothèque</w:t>
      </w:r>
      <w:r w:rsidR="005F6B9F" w:rsidRPr="00CC737C">
        <w:rPr>
          <w:lang w:val="fr-FR"/>
        </w:rPr>
        <w:t>s</w:t>
      </w:r>
      <w:r w:rsidR="003224A9" w:rsidRPr="00CC737C">
        <w:rPr>
          <w:lang w:val="fr-FR"/>
        </w:rPr>
        <w:t>.</w:t>
      </w:r>
    </w:p>
    <w:p w14:paraId="1795AA0A" w14:textId="67640AA9" w:rsidR="00E614C6" w:rsidRPr="00CC737C" w:rsidRDefault="00E614C6" w:rsidP="003224A9">
      <w:pPr>
        <w:spacing w:line="240" w:lineRule="auto"/>
        <w:jc w:val="left"/>
        <w:rPr>
          <w:lang w:val="fr-FR"/>
        </w:rPr>
      </w:pPr>
      <w:r w:rsidRPr="00CC737C">
        <w:rPr>
          <w:lang w:val="fr-FR"/>
        </w:rPr>
        <w:t>b)</w:t>
      </w:r>
      <w:r w:rsidRPr="00CC737C">
        <w:rPr>
          <w:lang w:val="fr-FR"/>
        </w:rPr>
        <w:tab/>
      </w:r>
      <w:r w:rsidR="003224A9" w:rsidRPr="00CC737C">
        <w:rPr>
          <w:lang w:val="fr-FR"/>
        </w:rPr>
        <w:t>Si le Preneur de licence formule une telle demande, l</w:t>
      </w:r>
      <w:r w:rsidR="002C372B" w:rsidRPr="00CC737C">
        <w:rPr>
          <w:lang w:val="fr-FR"/>
        </w:rPr>
        <w:t>’</w:t>
      </w:r>
      <w:r w:rsidR="003224A9" w:rsidRPr="00CC737C">
        <w:rPr>
          <w:lang w:val="fr-FR"/>
        </w:rPr>
        <w:t>Université doit s</w:t>
      </w:r>
      <w:r w:rsidR="002C372B" w:rsidRPr="00CC737C">
        <w:rPr>
          <w:lang w:val="fr-FR"/>
        </w:rPr>
        <w:t>’</w:t>
      </w:r>
      <w:r w:rsidR="003224A9" w:rsidRPr="00CC737C">
        <w:rPr>
          <w:lang w:val="fr-FR"/>
        </w:rPr>
        <w:t>assurer</w:t>
      </w:r>
      <w:r w:rsidR="002C372B" w:rsidRPr="00CC737C">
        <w:rPr>
          <w:lang w:val="fr-FR"/>
        </w:rPr>
        <w:t> :</w:t>
      </w:r>
    </w:p>
    <w:p w14:paraId="63A90883" w14:textId="22E33EAD" w:rsidR="00E614C6" w:rsidRPr="00CC737C" w:rsidRDefault="00E614C6" w:rsidP="003224A9">
      <w:pPr>
        <w:pStyle w:val="BodyTextIndent2"/>
        <w:tabs>
          <w:tab w:val="clear" w:pos="720"/>
          <w:tab w:val="left" w:pos="567"/>
        </w:tabs>
        <w:spacing w:line="240" w:lineRule="auto"/>
        <w:ind w:left="1134" w:hanging="567"/>
        <w:jc w:val="left"/>
        <w:rPr>
          <w:lang w:val="fr-FR"/>
        </w:rPr>
      </w:pPr>
      <w:r w:rsidRPr="00CC737C">
        <w:rPr>
          <w:lang w:val="fr-FR"/>
        </w:rPr>
        <w:t>i)</w:t>
      </w:r>
      <w:r w:rsidRPr="00CC737C">
        <w:rPr>
          <w:lang w:val="fr-FR"/>
        </w:rPr>
        <w:tab/>
      </w:r>
      <w:r w:rsidR="003224A9" w:rsidRPr="00CC737C">
        <w:rPr>
          <w:lang w:val="fr-FR"/>
        </w:rPr>
        <w:t xml:space="preserve">que la </w:t>
      </w:r>
      <w:r w:rsidR="00156E6D" w:rsidRPr="00CC737C">
        <w:rPr>
          <w:lang w:val="fr-FR"/>
        </w:rPr>
        <w:t>Thèse d</w:t>
      </w:r>
      <w:r w:rsidR="002C372B" w:rsidRPr="00CC737C">
        <w:rPr>
          <w:lang w:val="fr-FR"/>
        </w:rPr>
        <w:t>’</w:t>
      </w:r>
      <w:r w:rsidR="00156E6D" w:rsidRPr="00CC737C">
        <w:rPr>
          <w:lang w:val="fr-FR"/>
        </w:rPr>
        <w:t>étudiant</w:t>
      </w:r>
      <w:r w:rsidR="003224A9" w:rsidRPr="00CC737C">
        <w:rPr>
          <w:lang w:val="fr-FR"/>
        </w:rPr>
        <w:t xml:space="preserve"> soit examinée par des personnes soumises à une obligation de </w:t>
      </w:r>
      <w:proofErr w:type="gramStart"/>
      <w:r w:rsidR="003224A9" w:rsidRPr="00CC737C">
        <w:rPr>
          <w:lang w:val="fr-FR"/>
        </w:rPr>
        <w:t>confidentialité;  et</w:t>
      </w:r>
      <w:proofErr w:type="gramEnd"/>
    </w:p>
    <w:p w14:paraId="4F93CD8A" w14:textId="1AB66C50" w:rsidR="00E614C6" w:rsidRPr="00CC737C" w:rsidRDefault="00E614C6" w:rsidP="00D5043B">
      <w:pPr>
        <w:pStyle w:val="BodyTextIndent2"/>
        <w:tabs>
          <w:tab w:val="clear" w:pos="720"/>
          <w:tab w:val="left" w:pos="567"/>
        </w:tabs>
        <w:spacing w:line="240" w:lineRule="auto"/>
        <w:ind w:left="1134" w:hanging="567"/>
        <w:jc w:val="left"/>
        <w:rPr>
          <w:lang w:val="fr-FR"/>
        </w:rPr>
      </w:pPr>
      <w:r w:rsidRPr="00CC737C">
        <w:rPr>
          <w:lang w:val="fr-FR"/>
        </w:rPr>
        <w:t>ii)</w:t>
      </w:r>
      <w:r w:rsidRPr="00CC737C">
        <w:rPr>
          <w:lang w:val="fr-FR"/>
        </w:rPr>
        <w:tab/>
      </w:r>
      <w:r w:rsidR="003224A9" w:rsidRPr="00CC737C">
        <w:rPr>
          <w:lang w:val="fr-FR"/>
        </w:rPr>
        <w:t xml:space="preserve">que le dépôt de la </w:t>
      </w:r>
      <w:r w:rsidR="00156E6D" w:rsidRPr="00CC737C">
        <w:rPr>
          <w:lang w:val="fr-FR"/>
        </w:rPr>
        <w:t>Thèse d</w:t>
      </w:r>
      <w:r w:rsidR="002C372B" w:rsidRPr="00CC737C">
        <w:rPr>
          <w:lang w:val="fr-FR"/>
        </w:rPr>
        <w:t>’</w:t>
      </w:r>
      <w:r w:rsidR="00156E6D" w:rsidRPr="00CC737C">
        <w:rPr>
          <w:lang w:val="fr-FR"/>
        </w:rPr>
        <w:t>étudiant</w:t>
      </w:r>
      <w:r w:rsidR="003224A9" w:rsidRPr="00CC737C">
        <w:rPr>
          <w:lang w:val="fr-FR"/>
        </w:rPr>
        <w:t xml:space="preserve"> dans </w:t>
      </w:r>
      <w:r w:rsidR="005F6B9F" w:rsidRPr="00CC737C">
        <w:rPr>
          <w:lang w:val="fr-FR"/>
        </w:rPr>
        <w:t>des</w:t>
      </w:r>
      <w:r w:rsidR="003224A9" w:rsidRPr="00CC737C">
        <w:rPr>
          <w:lang w:val="fr-FR"/>
        </w:rPr>
        <w:t xml:space="preserve"> bibliothèque</w:t>
      </w:r>
      <w:r w:rsidR="005F6B9F" w:rsidRPr="00CC737C">
        <w:rPr>
          <w:lang w:val="fr-FR"/>
        </w:rPr>
        <w:t>s</w:t>
      </w:r>
      <w:r w:rsidR="003224A9" w:rsidRPr="00CC737C">
        <w:rPr>
          <w:lang w:val="fr-FR"/>
        </w:rPr>
        <w:t xml:space="preserve"> soit reporté jusqu</w:t>
      </w:r>
      <w:r w:rsidR="002C372B" w:rsidRPr="00CC737C">
        <w:rPr>
          <w:lang w:val="fr-FR"/>
        </w:rPr>
        <w:t>’</w:t>
      </w:r>
      <w:r w:rsidR="003224A9" w:rsidRPr="00CC737C">
        <w:rPr>
          <w:lang w:val="fr-FR"/>
        </w:rPr>
        <w:t>à la satisfaction de l</w:t>
      </w:r>
      <w:r w:rsidR="002C372B" w:rsidRPr="00CC737C">
        <w:rPr>
          <w:lang w:val="fr-FR"/>
        </w:rPr>
        <w:t>’</w:t>
      </w:r>
      <w:r w:rsidR="003224A9" w:rsidRPr="00CC737C">
        <w:rPr>
          <w:lang w:val="fr-FR"/>
        </w:rPr>
        <w:t>une des conditions énoncées à l</w:t>
      </w:r>
      <w:r w:rsidR="002C372B" w:rsidRPr="00CC737C">
        <w:rPr>
          <w:lang w:val="fr-FR"/>
        </w:rPr>
        <w:t>’</w:t>
      </w:r>
      <w:r w:rsidR="003224A9" w:rsidRPr="00CC737C">
        <w:rPr>
          <w:lang w:val="fr-FR"/>
        </w:rPr>
        <w:t>article 12.2.</w:t>
      </w:r>
    </w:p>
    <w:p w14:paraId="744109A9" w14:textId="717230BB" w:rsidR="00E614C6" w:rsidRPr="00CC737C" w:rsidRDefault="00E614C6" w:rsidP="00827FBD">
      <w:pPr>
        <w:pStyle w:val="Heading4"/>
        <w:rPr>
          <w:lang w:val="fr-FR"/>
        </w:rPr>
      </w:pPr>
      <w:bookmarkStart w:id="1205" w:name="_Toc454542561"/>
      <w:bookmarkStart w:id="1206" w:name="_Toc465731813"/>
      <w:bookmarkStart w:id="1207" w:name="_Toc506827779"/>
      <w:bookmarkStart w:id="1208" w:name="_Toc512824255"/>
      <w:bookmarkStart w:id="1209" w:name="_Toc494186954"/>
      <w:r w:rsidRPr="00CC737C">
        <w:rPr>
          <w:lang w:val="fr-FR"/>
        </w:rPr>
        <w:t>12.5</w:t>
      </w:r>
      <w:r w:rsidRPr="00CC737C">
        <w:rPr>
          <w:lang w:val="fr-FR"/>
        </w:rPr>
        <w:tab/>
        <w:t>Propos</w:t>
      </w:r>
      <w:r w:rsidR="00D5043B" w:rsidRPr="00CC737C">
        <w:rPr>
          <w:lang w:val="fr-FR"/>
        </w:rPr>
        <w:t>itions de p</w:t>
      </w:r>
      <w:r w:rsidRPr="00CC737C">
        <w:rPr>
          <w:lang w:val="fr-FR"/>
        </w:rPr>
        <w:t xml:space="preserve">ublication </w:t>
      </w:r>
      <w:bookmarkEnd w:id="1205"/>
      <w:bookmarkEnd w:id="1206"/>
      <w:bookmarkEnd w:id="1207"/>
      <w:bookmarkEnd w:id="1208"/>
      <w:bookmarkEnd w:id="1209"/>
      <w:r w:rsidR="00D5043B" w:rsidRPr="00CC737C">
        <w:rPr>
          <w:lang w:val="fr-FR"/>
        </w:rPr>
        <w:t xml:space="preserve">et </w:t>
      </w:r>
      <w:r w:rsidR="004809ED" w:rsidRPr="00CC737C">
        <w:rPr>
          <w:lang w:val="fr-FR"/>
        </w:rPr>
        <w:t>Informations confidentielles</w:t>
      </w:r>
      <w:r w:rsidR="00D5043B" w:rsidRPr="00CC737C">
        <w:rPr>
          <w:lang w:val="fr-FR"/>
        </w:rPr>
        <w:t xml:space="preserve"> du Preneur de licence</w:t>
      </w:r>
    </w:p>
    <w:p w14:paraId="7E1C9320" w14:textId="478CC040" w:rsidR="00E614C6" w:rsidRPr="00CC737C" w:rsidRDefault="00486842" w:rsidP="00D5043B">
      <w:pPr>
        <w:spacing w:line="240" w:lineRule="auto"/>
        <w:jc w:val="left"/>
        <w:rPr>
          <w:lang w:val="fr-FR"/>
        </w:rPr>
      </w:pPr>
      <w:r w:rsidRPr="00CC737C">
        <w:rPr>
          <w:lang w:val="fr-FR"/>
        </w:rPr>
        <w:t>Les</w:t>
      </w:r>
      <w:r w:rsidR="00D5043B" w:rsidRPr="00CC737C">
        <w:rPr>
          <w:lang w:val="fr-FR"/>
        </w:rPr>
        <w:t xml:space="preserve"> proposition</w:t>
      </w:r>
      <w:r w:rsidRPr="00CC737C">
        <w:rPr>
          <w:lang w:val="fr-FR"/>
        </w:rPr>
        <w:t>s</w:t>
      </w:r>
      <w:r w:rsidR="00D5043B" w:rsidRPr="00CC737C">
        <w:rPr>
          <w:lang w:val="fr-FR"/>
        </w:rPr>
        <w:t xml:space="preserve"> de publication et </w:t>
      </w:r>
      <w:r w:rsidRPr="00CC737C">
        <w:rPr>
          <w:lang w:val="fr-FR"/>
        </w:rPr>
        <w:t>les</w:t>
      </w:r>
      <w:r w:rsidR="00D5043B" w:rsidRPr="00CC737C">
        <w:rPr>
          <w:lang w:val="fr-FR"/>
        </w:rPr>
        <w:t xml:space="preserve"> </w:t>
      </w:r>
      <w:r w:rsidR="00156E6D" w:rsidRPr="00CC737C">
        <w:rPr>
          <w:lang w:val="fr-FR"/>
        </w:rPr>
        <w:t>Thèse</w:t>
      </w:r>
      <w:r w:rsidRPr="00CC737C">
        <w:rPr>
          <w:lang w:val="fr-FR"/>
        </w:rPr>
        <w:t>s</w:t>
      </w:r>
      <w:r w:rsidR="00156E6D" w:rsidRPr="00CC737C">
        <w:rPr>
          <w:lang w:val="fr-FR"/>
        </w:rPr>
        <w:t xml:space="preserve"> d</w:t>
      </w:r>
      <w:r w:rsidR="002C372B" w:rsidRPr="00CC737C">
        <w:rPr>
          <w:lang w:val="fr-FR"/>
        </w:rPr>
        <w:t>’</w:t>
      </w:r>
      <w:r w:rsidR="00156E6D" w:rsidRPr="00CC737C">
        <w:rPr>
          <w:lang w:val="fr-FR"/>
        </w:rPr>
        <w:t>étudiant</w:t>
      </w:r>
      <w:r w:rsidR="00D5043B" w:rsidRPr="00CC737C">
        <w:rPr>
          <w:lang w:val="fr-FR"/>
        </w:rPr>
        <w:t xml:space="preserve"> ne doivent pas contenir d</w:t>
      </w:r>
      <w:r w:rsidR="002C372B" w:rsidRPr="00CC737C">
        <w:rPr>
          <w:lang w:val="fr-FR"/>
        </w:rPr>
        <w:t>’</w:t>
      </w:r>
      <w:r w:rsidR="004809ED" w:rsidRPr="00CC737C">
        <w:rPr>
          <w:lang w:val="fr-FR"/>
        </w:rPr>
        <w:t>Informations confidentielles</w:t>
      </w:r>
      <w:r w:rsidR="00D5043B" w:rsidRPr="00CC737C">
        <w:rPr>
          <w:lang w:val="fr-FR"/>
        </w:rPr>
        <w:t xml:space="preserve"> provenant du Preneur de licence.</w:t>
      </w:r>
    </w:p>
    <w:p w14:paraId="294520D9" w14:textId="77777777" w:rsidR="00E614C6" w:rsidRPr="00CC737C" w:rsidRDefault="00E614C6" w:rsidP="005B1AF1">
      <w:pPr>
        <w:spacing w:line="240" w:lineRule="auto"/>
        <w:jc w:val="left"/>
        <w:rPr>
          <w:lang w:val="fr-FR"/>
        </w:rPr>
      </w:pPr>
    </w:p>
    <w:p w14:paraId="5C09DFCD" w14:textId="2ABDF78C" w:rsidR="00E614C6" w:rsidRPr="00CC737C" w:rsidRDefault="00E614C6" w:rsidP="00827FBD">
      <w:pPr>
        <w:pStyle w:val="Heading3"/>
        <w:rPr>
          <w:lang w:val="fr-FR"/>
        </w:rPr>
      </w:pPr>
      <w:bookmarkStart w:id="1210" w:name="_Toc494186955"/>
      <w:bookmarkStart w:id="1211" w:name="_Toc510355762"/>
      <w:bookmarkStart w:id="1212" w:name="_Toc510538074"/>
      <w:r w:rsidRPr="00CC737C">
        <w:rPr>
          <w:lang w:val="fr-FR"/>
        </w:rPr>
        <w:t>13.</w:t>
      </w:r>
      <w:r w:rsidRPr="00CC737C">
        <w:rPr>
          <w:lang w:val="fr-FR"/>
        </w:rPr>
        <w:tab/>
      </w:r>
      <w:bookmarkEnd w:id="1210"/>
      <w:bookmarkEnd w:id="1211"/>
      <w:bookmarkEnd w:id="1212"/>
      <w:r w:rsidR="00D5043B" w:rsidRPr="00CC737C">
        <w:rPr>
          <w:lang w:val="fr-FR"/>
        </w:rPr>
        <w:t>ASSURANCE</w:t>
      </w:r>
    </w:p>
    <w:p w14:paraId="01DB9371" w14:textId="3C3E8D53" w:rsidR="00E614C6" w:rsidRPr="00CC737C" w:rsidRDefault="00E614C6" w:rsidP="00827FBD">
      <w:pPr>
        <w:pStyle w:val="Heading4"/>
        <w:rPr>
          <w:lang w:val="fr-FR"/>
        </w:rPr>
      </w:pPr>
      <w:bookmarkStart w:id="1213" w:name="_Toc494186956"/>
      <w:r w:rsidRPr="00CC737C">
        <w:rPr>
          <w:lang w:val="fr-FR"/>
        </w:rPr>
        <w:t>13.1</w:t>
      </w:r>
      <w:r w:rsidRPr="00CC737C">
        <w:rPr>
          <w:lang w:val="fr-FR"/>
        </w:rPr>
        <w:tab/>
      </w:r>
      <w:bookmarkEnd w:id="1213"/>
      <w:r w:rsidR="00BF43E9" w:rsidRPr="00CC737C">
        <w:rPr>
          <w:lang w:val="fr-FR"/>
        </w:rPr>
        <w:t>Le Preneur de licence doit contracter une assurance</w:t>
      </w:r>
    </w:p>
    <w:p w14:paraId="5FB412F7" w14:textId="100267D5" w:rsidR="00E614C6" w:rsidRPr="00CC737C" w:rsidRDefault="00037EB7" w:rsidP="003E288B">
      <w:pPr>
        <w:numPr>
          <w:ilvl w:val="0"/>
          <w:numId w:val="19"/>
        </w:numPr>
        <w:spacing w:line="240" w:lineRule="auto"/>
        <w:ind w:left="0" w:firstLine="0"/>
        <w:jc w:val="left"/>
        <w:rPr>
          <w:lang w:val="fr-FR"/>
        </w:rPr>
      </w:pPr>
      <w:r w:rsidRPr="00CC737C">
        <w:rPr>
          <w:lang w:val="fr-FR"/>
        </w:rPr>
        <w:t xml:space="preserve">Avant de pouvoir </w:t>
      </w:r>
      <w:r w:rsidR="00ED44F6" w:rsidRPr="00CC737C">
        <w:rPr>
          <w:lang w:val="fr-FR"/>
        </w:rPr>
        <w:t>C</w:t>
      </w:r>
      <w:r w:rsidRPr="00CC737C">
        <w:rPr>
          <w:lang w:val="fr-FR"/>
        </w:rPr>
        <w:t xml:space="preserve">ommercialiser la </w:t>
      </w:r>
      <w:r w:rsidR="003B4D56" w:rsidRPr="00CC737C">
        <w:rPr>
          <w:lang w:val="fr-FR"/>
        </w:rPr>
        <w:t>Propriété intellectuelle concédée sous licence</w:t>
      </w:r>
      <w:r w:rsidRPr="00CC737C">
        <w:rPr>
          <w:lang w:val="fr-FR"/>
        </w:rPr>
        <w:t xml:space="preserve"> ou la </w:t>
      </w:r>
      <w:r w:rsidR="003B4D56" w:rsidRPr="00CC737C">
        <w:rPr>
          <w:lang w:val="fr-FR"/>
        </w:rPr>
        <w:t>Technologie concédée sous licence</w:t>
      </w:r>
      <w:r w:rsidRPr="00CC737C">
        <w:rPr>
          <w:lang w:val="fr-FR"/>
        </w:rPr>
        <w:t xml:space="preserve">, ou vendre tout </w:t>
      </w:r>
      <w:r w:rsidR="00ED44F6" w:rsidRPr="00CC737C">
        <w:rPr>
          <w:lang w:val="fr-FR"/>
        </w:rPr>
        <w:t>P</w:t>
      </w:r>
      <w:r w:rsidRPr="00CC737C">
        <w:rPr>
          <w:lang w:val="fr-FR"/>
        </w:rPr>
        <w:t>roduit concédé sous licence, le Preneur de licence doit contracter une police d</w:t>
      </w:r>
      <w:r w:rsidR="002C372B" w:rsidRPr="00CC737C">
        <w:rPr>
          <w:lang w:val="fr-FR"/>
        </w:rPr>
        <w:t>’</w:t>
      </w:r>
      <w:r w:rsidRPr="00CC737C">
        <w:rPr>
          <w:lang w:val="fr-FR"/>
        </w:rPr>
        <w:t>assurance sur la responsabilité liée au produit pour tous les risques habituellement couverts par ce type d</w:t>
      </w:r>
      <w:r w:rsidR="002C372B" w:rsidRPr="00CC737C">
        <w:rPr>
          <w:lang w:val="fr-FR"/>
        </w:rPr>
        <w:t>’</w:t>
      </w:r>
      <w:r w:rsidRPr="00CC737C">
        <w:rPr>
          <w:lang w:val="fr-FR"/>
        </w:rPr>
        <w:t xml:space="preserve">assurances, notamment tout dommage, perte ou blessure de quelque sorte que ce soit et quelle que soit la manière dont ils ont été causés à une personne ou un bien, </w:t>
      </w:r>
      <w:r w:rsidR="00E86FAA" w:rsidRPr="00CC737C">
        <w:rPr>
          <w:lang w:val="fr-FR"/>
        </w:rPr>
        <w:t xml:space="preserve">et les pertes spéciales, directes, indirectes ou consécutives, notamment les pertes financières indirectes subies par </w:t>
      </w:r>
      <w:r w:rsidR="00DE69E8" w:rsidRPr="00CC737C">
        <w:rPr>
          <w:lang w:val="fr-FR"/>
        </w:rPr>
        <w:t>une</w:t>
      </w:r>
      <w:r w:rsidR="00E86FAA" w:rsidRPr="00CC737C">
        <w:rPr>
          <w:lang w:val="fr-FR"/>
        </w:rPr>
        <w:t xml:space="preserve"> personne en raison de la </w:t>
      </w:r>
      <w:r w:rsidR="00ED44F6" w:rsidRPr="00CC737C">
        <w:rPr>
          <w:lang w:val="fr-FR"/>
        </w:rPr>
        <w:t>C</w:t>
      </w:r>
      <w:r w:rsidR="00E86FAA" w:rsidRPr="00CC737C">
        <w:rPr>
          <w:lang w:val="fr-FR"/>
        </w:rPr>
        <w:t xml:space="preserve">ommercialisation de la </w:t>
      </w:r>
      <w:r w:rsidR="003B4D56" w:rsidRPr="00CC737C">
        <w:rPr>
          <w:lang w:val="fr-FR"/>
        </w:rPr>
        <w:t>Propriété intellectuelle concédée sous licence</w:t>
      </w:r>
      <w:r w:rsidR="00E86FAA" w:rsidRPr="00CC737C">
        <w:rPr>
          <w:lang w:val="fr-FR"/>
        </w:rPr>
        <w:t xml:space="preserve"> ou de l</w:t>
      </w:r>
      <w:r w:rsidR="002C372B" w:rsidRPr="00CC737C">
        <w:rPr>
          <w:lang w:val="fr-FR"/>
        </w:rPr>
        <w:t>’</w:t>
      </w:r>
      <w:r w:rsidR="00E86FAA" w:rsidRPr="00CC737C">
        <w:rPr>
          <w:lang w:val="fr-FR"/>
        </w:rPr>
        <w:t>usage des produits concédés sous licence, pour un montant d</w:t>
      </w:r>
      <w:r w:rsidR="002C372B" w:rsidRPr="00CC737C">
        <w:rPr>
          <w:lang w:val="fr-FR"/>
        </w:rPr>
        <w:t>’</w:t>
      </w:r>
      <w:r w:rsidR="00E86FAA" w:rsidRPr="00CC737C">
        <w:rPr>
          <w:lang w:val="fr-FR"/>
        </w:rPr>
        <w:t>au moins 10</w:t>
      </w:r>
      <w:r w:rsidR="008B2694">
        <w:rPr>
          <w:lang w:val="fr-FR"/>
        </w:rPr>
        <w:t> </w:t>
      </w:r>
      <w:r w:rsidR="00E86FAA" w:rsidRPr="00CC737C">
        <w:rPr>
          <w:lang w:val="fr-FR"/>
        </w:rPr>
        <w:t>000</w:t>
      </w:r>
      <w:r w:rsidR="008B2694">
        <w:rPr>
          <w:lang w:val="fr-FR"/>
        </w:rPr>
        <w:t> </w:t>
      </w:r>
      <w:r w:rsidR="00E86FAA" w:rsidRPr="00CC737C">
        <w:rPr>
          <w:lang w:val="fr-FR"/>
        </w:rPr>
        <w:t xml:space="preserve">000,00 de </w:t>
      </w:r>
      <w:r w:rsidR="00BA4D7B" w:rsidRPr="00CC737C">
        <w:rPr>
          <w:lang w:val="fr-FR"/>
        </w:rPr>
        <w:t>dollars</w:t>
      </w:r>
      <w:r w:rsidR="00E86FAA" w:rsidRPr="00CC737C">
        <w:rPr>
          <w:lang w:val="fr-FR"/>
        </w:rPr>
        <w:t xml:space="preserve"> par sinistre ou tout autre montant raisonnable </w:t>
      </w:r>
      <w:r w:rsidR="0031335E" w:rsidRPr="00CC737C">
        <w:rPr>
          <w:lang w:val="fr-FR"/>
        </w:rPr>
        <w:t>successivement communiqué par l</w:t>
      </w:r>
      <w:r w:rsidR="002C372B" w:rsidRPr="00CC737C">
        <w:rPr>
          <w:lang w:val="fr-FR"/>
        </w:rPr>
        <w:t>’</w:t>
      </w:r>
      <w:r w:rsidR="0031335E" w:rsidRPr="00CC737C">
        <w:rPr>
          <w:lang w:val="fr-FR"/>
        </w:rPr>
        <w:t xml:space="preserve">Université </w:t>
      </w:r>
      <w:r w:rsidR="00E86FAA" w:rsidRPr="00CC737C">
        <w:rPr>
          <w:lang w:val="fr-FR"/>
        </w:rPr>
        <w:t>au Preneur de licence.</w:t>
      </w:r>
    </w:p>
    <w:p w14:paraId="1A48816D" w14:textId="3890142A" w:rsidR="00E614C6" w:rsidRPr="00CC737C" w:rsidRDefault="000E11B3" w:rsidP="003E288B">
      <w:pPr>
        <w:numPr>
          <w:ilvl w:val="0"/>
          <w:numId w:val="19"/>
        </w:numPr>
        <w:spacing w:line="240" w:lineRule="auto"/>
        <w:ind w:left="0" w:firstLine="0"/>
        <w:jc w:val="left"/>
        <w:rPr>
          <w:lang w:val="fr-FR"/>
        </w:rPr>
      </w:pPr>
      <w:r w:rsidRPr="00CC737C">
        <w:rPr>
          <w:lang w:val="fr-FR"/>
        </w:rPr>
        <w:t>Avant qu</w:t>
      </w:r>
      <w:r w:rsidR="002C372B" w:rsidRPr="00CC737C">
        <w:rPr>
          <w:lang w:val="fr-FR"/>
        </w:rPr>
        <w:t>’</w:t>
      </w:r>
      <w:r w:rsidR="002202E9" w:rsidRPr="00CC737C">
        <w:rPr>
          <w:lang w:val="fr-FR"/>
        </w:rPr>
        <w:t>un</w:t>
      </w:r>
      <w:r w:rsidRPr="00CC737C">
        <w:rPr>
          <w:lang w:val="fr-FR"/>
        </w:rPr>
        <w:t xml:space="preserve"> Preneur de sous</w:t>
      </w:r>
      <w:r w:rsidR="002C372B" w:rsidRPr="00CC737C">
        <w:rPr>
          <w:lang w:val="fr-FR"/>
        </w:rPr>
        <w:t>-</w:t>
      </w:r>
      <w:r w:rsidRPr="00CC737C">
        <w:rPr>
          <w:lang w:val="fr-FR"/>
        </w:rPr>
        <w:t xml:space="preserve">licence ne </w:t>
      </w:r>
      <w:r w:rsidR="00ED44F6" w:rsidRPr="00CC737C">
        <w:rPr>
          <w:lang w:val="fr-FR"/>
        </w:rPr>
        <w:t>C</w:t>
      </w:r>
      <w:r w:rsidRPr="00CC737C">
        <w:rPr>
          <w:lang w:val="fr-FR"/>
        </w:rPr>
        <w:t xml:space="preserve">ommercialise de </w:t>
      </w:r>
      <w:r w:rsidR="003B4D56" w:rsidRPr="00CC737C">
        <w:rPr>
          <w:lang w:val="fr-FR"/>
        </w:rPr>
        <w:t>Propriété intellectuelle concédée sous licence</w:t>
      </w:r>
      <w:r w:rsidRPr="00CC737C">
        <w:rPr>
          <w:lang w:val="fr-FR"/>
        </w:rPr>
        <w:t xml:space="preserve"> ou ne vende de </w:t>
      </w:r>
      <w:r w:rsidR="00ED44F6" w:rsidRPr="00CC737C">
        <w:rPr>
          <w:lang w:val="fr-FR"/>
        </w:rPr>
        <w:t>P</w:t>
      </w:r>
      <w:r w:rsidRPr="00CC737C">
        <w:rPr>
          <w:lang w:val="fr-FR"/>
        </w:rPr>
        <w:t>roduit concédé sous licence, le Preneur de licence doit s</w:t>
      </w:r>
      <w:r w:rsidR="002C372B" w:rsidRPr="00CC737C">
        <w:rPr>
          <w:lang w:val="fr-FR"/>
        </w:rPr>
        <w:t>’</w:t>
      </w:r>
      <w:r w:rsidRPr="00CC737C">
        <w:rPr>
          <w:lang w:val="fr-FR"/>
        </w:rPr>
        <w:t>assurer que le Preneur de sous</w:t>
      </w:r>
      <w:r w:rsidR="002C372B" w:rsidRPr="00CC737C">
        <w:rPr>
          <w:lang w:val="fr-FR"/>
        </w:rPr>
        <w:t>-</w:t>
      </w:r>
      <w:r w:rsidRPr="00CC737C">
        <w:rPr>
          <w:lang w:val="fr-FR"/>
        </w:rPr>
        <w:t>licence a contracté une police d</w:t>
      </w:r>
      <w:r w:rsidR="002C372B" w:rsidRPr="00CC737C">
        <w:rPr>
          <w:lang w:val="fr-FR"/>
        </w:rPr>
        <w:t>’</w:t>
      </w:r>
      <w:r w:rsidRPr="00CC737C">
        <w:rPr>
          <w:lang w:val="fr-FR"/>
        </w:rPr>
        <w:t>assurance sur la responsabilité liée au produit pour des risques identiques à ceux qui sont indiqués à l</w:t>
      </w:r>
      <w:r w:rsidR="002C372B" w:rsidRPr="00CC737C">
        <w:rPr>
          <w:lang w:val="fr-FR"/>
        </w:rPr>
        <w:t>’</w:t>
      </w:r>
      <w:r w:rsidRPr="00CC737C">
        <w:rPr>
          <w:lang w:val="fr-FR"/>
        </w:rPr>
        <w:t>alinéa</w:t>
      </w:r>
      <w:r w:rsidR="00AD4A5A" w:rsidRPr="00CC737C">
        <w:rPr>
          <w:lang w:val="fr-FR"/>
        </w:rPr>
        <w:t> </w:t>
      </w:r>
      <w:r w:rsidRPr="00CC737C">
        <w:rPr>
          <w:lang w:val="fr-FR"/>
        </w:rPr>
        <w:t>a) de l</w:t>
      </w:r>
      <w:r w:rsidR="002C372B" w:rsidRPr="00CC737C">
        <w:rPr>
          <w:lang w:val="fr-FR"/>
        </w:rPr>
        <w:t>’</w:t>
      </w:r>
      <w:r w:rsidRPr="00CC737C">
        <w:rPr>
          <w:lang w:val="fr-FR"/>
        </w:rPr>
        <w:t>article</w:t>
      </w:r>
      <w:r w:rsidR="00AD4A5A" w:rsidRPr="00CC737C">
        <w:rPr>
          <w:lang w:val="fr-FR"/>
        </w:rPr>
        <w:t> 13.1.</w:t>
      </w:r>
    </w:p>
    <w:p w14:paraId="6A99E818" w14:textId="752AB7E0" w:rsidR="00E614C6" w:rsidRPr="00CC737C" w:rsidRDefault="00E614C6" w:rsidP="00827FBD">
      <w:pPr>
        <w:pStyle w:val="Heading4"/>
        <w:rPr>
          <w:lang w:val="fr-FR"/>
        </w:rPr>
      </w:pPr>
      <w:bookmarkStart w:id="1214" w:name="_Toc494186957"/>
      <w:r w:rsidRPr="00CC737C">
        <w:rPr>
          <w:lang w:val="fr-FR"/>
        </w:rPr>
        <w:t>13.2</w:t>
      </w:r>
      <w:r w:rsidRPr="00CC737C">
        <w:rPr>
          <w:lang w:val="fr-FR"/>
        </w:rPr>
        <w:tab/>
      </w:r>
      <w:bookmarkEnd w:id="1214"/>
      <w:r w:rsidR="00536932" w:rsidRPr="00CC737C">
        <w:rPr>
          <w:lang w:val="fr-FR"/>
        </w:rPr>
        <w:t>Le Preneur de licence doit contracter une assurance de compensation sans faute pour des essais cliniques</w:t>
      </w:r>
    </w:p>
    <w:p w14:paraId="2D69D515" w14:textId="6301A560" w:rsidR="00E614C6" w:rsidRPr="00CC737C" w:rsidRDefault="00814ABF" w:rsidP="00CA1E35">
      <w:pPr>
        <w:spacing w:line="240" w:lineRule="auto"/>
        <w:jc w:val="left"/>
        <w:rPr>
          <w:lang w:val="fr-FR"/>
        </w:rPr>
      </w:pPr>
      <w:r w:rsidRPr="00CC737C">
        <w:rPr>
          <w:lang w:val="fr-FR"/>
        </w:rPr>
        <w:t>Avant que le Preneur de licence ou un Preneur de sous</w:t>
      </w:r>
      <w:r w:rsidR="002C372B" w:rsidRPr="00CC737C">
        <w:rPr>
          <w:lang w:val="fr-FR"/>
        </w:rPr>
        <w:t>-</w:t>
      </w:r>
      <w:r w:rsidRPr="00CC737C">
        <w:rPr>
          <w:lang w:val="fr-FR"/>
        </w:rPr>
        <w:t xml:space="preserve">licence ne lance un essai clinique faisant intervenir une </w:t>
      </w:r>
      <w:r w:rsidR="003B4D56" w:rsidRPr="00CC737C">
        <w:rPr>
          <w:lang w:val="fr-FR"/>
        </w:rPr>
        <w:t>Propriété intellectuelle concédée sous licence</w:t>
      </w:r>
      <w:r w:rsidR="009A61AC" w:rsidRPr="00CC737C">
        <w:rPr>
          <w:lang w:val="fr-FR"/>
        </w:rPr>
        <w:t xml:space="preserve"> ou une </w:t>
      </w:r>
      <w:r w:rsidR="003B4D56" w:rsidRPr="00CC737C">
        <w:rPr>
          <w:lang w:val="fr-FR"/>
        </w:rPr>
        <w:t>Technologie concédée sous licence</w:t>
      </w:r>
      <w:r w:rsidRPr="00CC737C">
        <w:rPr>
          <w:lang w:val="fr-FR"/>
        </w:rPr>
        <w:t>, il doit contracter ou s</w:t>
      </w:r>
      <w:r w:rsidR="002C372B" w:rsidRPr="00CC737C">
        <w:rPr>
          <w:lang w:val="fr-FR"/>
        </w:rPr>
        <w:t>’</w:t>
      </w:r>
      <w:r w:rsidRPr="00CC737C">
        <w:rPr>
          <w:lang w:val="fr-FR"/>
        </w:rPr>
        <w:t>assurer que le Preneur de sous</w:t>
      </w:r>
      <w:r w:rsidR="002C372B" w:rsidRPr="00CC737C">
        <w:rPr>
          <w:lang w:val="fr-FR"/>
        </w:rPr>
        <w:t>-</w:t>
      </w:r>
      <w:r w:rsidRPr="00CC737C">
        <w:rPr>
          <w:lang w:val="fr-FR"/>
        </w:rPr>
        <w:t>licence a contracté une police d</w:t>
      </w:r>
      <w:r w:rsidR="002C372B" w:rsidRPr="00CC737C">
        <w:rPr>
          <w:lang w:val="fr-FR"/>
        </w:rPr>
        <w:t>’</w:t>
      </w:r>
      <w:r w:rsidRPr="00CC737C">
        <w:rPr>
          <w:lang w:val="fr-FR"/>
        </w:rPr>
        <w:t xml:space="preserve">assurance de compensation sans faute </w:t>
      </w:r>
      <w:r w:rsidR="004330EC" w:rsidRPr="00CC737C">
        <w:rPr>
          <w:lang w:val="fr-FR"/>
        </w:rPr>
        <w:t>concernant</w:t>
      </w:r>
      <w:r w:rsidRPr="00CC737C">
        <w:rPr>
          <w:lang w:val="fr-FR"/>
        </w:rPr>
        <w:t xml:space="preserve"> des essais cliniques </w:t>
      </w:r>
      <w:r w:rsidRPr="00CC737C">
        <w:rPr>
          <w:lang w:val="fr-FR"/>
        </w:rPr>
        <w:lastRenderedPageBreak/>
        <w:t>pour tous les risques habituellement couverts par ce type d</w:t>
      </w:r>
      <w:r w:rsidR="002C372B" w:rsidRPr="00CC737C">
        <w:rPr>
          <w:lang w:val="fr-FR"/>
        </w:rPr>
        <w:t>’</w:t>
      </w:r>
      <w:r w:rsidRPr="00CC737C">
        <w:rPr>
          <w:lang w:val="fr-FR"/>
        </w:rPr>
        <w:t xml:space="preserve">assurances, notamment tout dommage, perte, blessure ou décès et toute perte spéciale, directe, indirecte ou consécutive, </w:t>
      </w:r>
      <w:r w:rsidR="00382342" w:rsidRPr="00CC737C">
        <w:rPr>
          <w:lang w:val="fr-FR"/>
        </w:rPr>
        <w:t>en particulier</w:t>
      </w:r>
      <w:r w:rsidRPr="00CC737C">
        <w:rPr>
          <w:lang w:val="fr-FR"/>
        </w:rPr>
        <w:t xml:space="preserve"> une perte financière indirecte subie par toute personne en raison de l</w:t>
      </w:r>
      <w:r w:rsidR="002C372B" w:rsidRPr="00CC737C">
        <w:rPr>
          <w:lang w:val="fr-FR"/>
        </w:rPr>
        <w:t>’</w:t>
      </w:r>
      <w:r w:rsidRPr="00CC737C">
        <w:rPr>
          <w:lang w:val="fr-FR"/>
        </w:rPr>
        <w:t>essai clinique, pour un montant d</w:t>
      </w:r>
      <w:r w:rsidR="002C372B" w:rsidRPr="00CC737C">
        <w:rPr>
          <w:lang w:val="fr-FR"/>
        </w:rPr>
        <w:t>’</w:t>
      </w:r>
      <w:r w:rsidRPr="00CC737C">
        <w:rPr>
          <w:lang w:val="fr-FR"/>
        </w:rPr>
        <w:t>au moins 5</w:t>
      </w:r>
      <w:r w:rsidR="008B2694">
        <w:rPr>
          <w:lang w:val="fr-FR"/>
        </w:rPr>
        <w:t> </w:t>
      </w:r>
      <w:r w:rsidRPr="00CC737C">
        <w:rPr>
          <w:lang w:val="fr-FR"/>
        </w:rPr>
        <w:t>000</w:t>
      </w:r>
      <w:r w:rsidR="008B2694">
        <w:rPr>
          <w:lang w:val="fr-FR"/>
        </w:rPr>
        <w:t> </w:t>
      </w:r>
      <w:r w:rsidRPr="00CC737C">
        <w:rPr>
          <w:lang w:val="fr-FR"/>
        </w:rPr>
        <w:t xml:space="preserve">000,00 de </w:t>
      </w:r>
      <w:r w:rsidR="00BA4D7B" w:rsidRPr="00CC737C">
        <w:rPr>
          <w:lang w:val="fr-FR"/>
        </w:rPr>
        <w:t>dollars</w:t>
      </w:r>
      <w:r w:rsidRPr="00CC737C">
        <w:rPr>
          <w:lang w:val="fr-FR"/>
        </w:rPr>
        <w:t xml:space="preserve"> par sinistre ou tout autre montant raisonnable </w:t>
      </w:r>
      <w:r w:rsidR="0031335E" w:rsidRPr="00CC737C">
        <w:rPr>
          <w:lang w:val="fr-FR"/>
        </w:rPr>
        <w:t>successivement communiqué par l</w:t>
      </w:r>
      <w:r w:rsidR="002C372B" w:rsidRPr="00CC737C">
        <w:rPr>
          <w:lang w:val="fr-FR"/>
        </w:rPr>
        <w:t>’</w:t>
      </w:r>
      <w:r w:rsidR="0031335E" w:rsidRPr="00CC737C">
        <w:rPr>
          <w:lang w:val="fr-FR"/>
        </w:rPr>
        <w:t xml:space="preserve">Université </w:t>
      </w:r>
      <w:r w:rsidRPr="00CC737C">
        <w:rPr>
          <w:lang w:val="fr-FR"/>
        </w:rPr>
        <w:t>au Preneur de licence.</w:t>
      </w:r>
    </w:p>
    <w:p w14:paraId="502063D7" w14:textId="2308BAF9" w:rsidR="00E614C6" w:rsidRPr="00CC737C" w:rsidRDefault="00E614C6" w:rsidP="00827FBD">
      <w:pPr>
        <w:pStyle w:val="Heading4"/>
        <w:rPr>
          <w:lang w:val="fr-FR"/>
        </w:rPr>
      </w:pPr>
      <w:bookmarkStart w:id="1215" w:name="_Toc494186958"/>
      <w:r w:rsidRPr="00CC737C">
        <w:rPr>
          <w:lang w:val="fr-FR"/>
        </w:rPr>
        <w:t>13.3</w:t>
      </w:r>
      <w:r w:rsidRPr="00CC737C">
        <w:rPr>
          <w:lang w:val="fr-FR"/>
        </w:rPr>
        <w:tab/>
      </w:r>
      <w:bookmarkEnd w:id="1215"/>
      <w:r w:rsidR="002A0BBA" w:rsidRPr="00CC737C">
        <w:rPr>
          <w:lang w:val="fr-FR"/>
        </w:rPr>
        <w:t>Le Preneur de licence doit veiller à rester assuré</w:t>
      </w:r>
    </w:p>
    <w:p w14:paraId="05A30773" w14:textId="2BD10801" w:rsidR="00E614C6" w:rsidRPr="00CC737C" w:rsidRDefault="002A0BBA" w:rsidP="002A0BBA">
      <w:pPr>
        <w:spacing w:line="240" w:lineRule="auto"/>
        <w:jc w:val="left"/>
        <w:rPr>
          <w:lang w:val="fr-FR"/>
        </w:rPr>
      </w:pPr>
      <w:r w:rsidRPr="00CC737C">
        <w:rPr>
          <w:lang w:val="fr-FR"/>
        </w:rPr>
        <w:t>Le Preneur de licence doit maintenir en vigueur la police d</w:t>
      </w:r>
      <w:r w:rsidR="002C372B" w:rsidRPr="00CC737C">
        <w:rPr>
          <w:lang w:val="fr-FR"/>
        </w:rPr>
        <w:t>’</w:t>
      </w:r>
      <w:r w:rsidRPr="00CC737C">
        <w:rPr>
          <w:lang w:val="fr-FR"/>
        </w:rPr>
        <w:t>assurance indiquée aux articles 13.1 et 13.2 pendant sept</w:t>
      </w:r>
      <w:r w:rsidR="0054167E" w:rsidRPr="00CC737C">
        <w:rPr>
          <w:lang w:val="fr-FR"/>
        </w:rPr>
        <w:t> </w:t>
      </w:r>
      <w:r w:rsidRPr="00CC737C">
        <w:rPr>
          <w:lang w:val="fr-FR"/>
        </w:rPr>
        <w:t>ans après la date de la dernière vente d</w:t>
      </w:r>
      <w:r w:rsidR="002C372B" w:rsidRPr="00CC737C">
        <w:rPr>
          <w:lang w:val="fr-FR"/>
        </w:rPr>
        <w:t>’</w:t>
      </w:r>
      <w:r w:rsidRPr="00CC737C">
        <w:rPr>
          <w:lang w:val="fr-FR"/>
        </w:rPr>
        <w:t>un produit.</w:t>
      </w:r>
    </w:p>
    <w:p w14:paraId="5A61802C" w14:textId="006D80B0" w:rsidR="00E614C6" w:rsidRPr="00CC737C" w:rsidRDefault="00E614C6" w:rsidP="00827FBD">
      <w:pPr>
        <w:pStyle w:val="Heading4"/>
        <w:rPr>
          <w:lang w:val="fr-FR"/>
        </w:rPr>
      </w:pPr>
      <w:bookmarkStart w:id="1216" w:name="_Toc494186959"/>
      <w:r w:rsidRPr="00CC737C">
        <w:rPr>
          <w:lang w:val="fr-FR"/>
        </w:rPr>
        <w:t>13.4</w:t>
      </w:r>
      <w:r w:rsidRPr="00CC737C">
        <w:rPr>
          <w:lang w:val="fr-FR"/>
        </w:rPr>
        <w:tab/>
      </w:r>
      <w:bookmarkEnd w:id="1216"/>
      <w:r w:rsidR="002B0A2A" w:rsidRPr="00CC737C">
        <w:rPr>
          <w:lang w:val="fr-FR"/>
        </w:rPr>
        <w:t>Le Preneur de licence doit attester de son assurance</w:t>
      </w:r>
    </w:p>
    <w:p w14:paraId="697EF711" w14:textId="6C14C1D7" w:rsidR="00E614C6" w:rsidRPr="00CC737C" w:rsidRDefault="002B0A2A" w:rsidP="00DC5D2F">
      <w:pPr>
        <w:spacing w:line="240" w:lineRule="auto"/>
        <w:jc w:val="left"/>
        <w:rPr>
          <w:lang w:val="fr-FR"/>
        </w:rPr>
      </w:pPr>
      <w:r w:rsidRPr="00CC737C">
        <w:rPr>
          <w:lang w:val="fr-FR"/>
        </w:rPr>
        <w:t>Le Preneur de licence doit, à la demande de l</w:t>
      </w:r>
      <w:r w:rsidR="002C372B" w:rsidRPr="00CC737C">
        <w:rPr>
          <w:lang w:val="fr-FR"/>
        </w:rPr>
        <w:t>’</w:t>
      </w:r>
      <w:r w:rsidRPr="00CC737C">
        <w:rPr>
          <w:lang w:val="fr-FR"/>
        </w:rPr>
        <w:t>Université, présenter à celle</w:t>
      </w:r>
      <w:r w:rsidR="002C372B" w:rsidRPr="00CC737C">
        <w:rPr>
          <w:lang w:val="fr-FR"/>
        </w:rPr>
        <w:t>-</w:t>
      </w:r>
      <w:r w:rsidRPr="00CC737C">
        <w:rPr>
          <w:lang w:val="fr-FR"/>
        </w:rPr>
        <w:t>ci, à des fins d</w:t>
      </w:r>
      <w:r w:rsidR="002C372B" w:rsidRPr="00CC737C">
        <w:rPr>
          <w:lang w:val="fr-FR"/>
        </w:rPr>
        <w:t>’</w:t>
      </w:r>
      <w:r w:rsidRPr="00CC737C">
        <w:rPr>
          <w:lang w:val="fr-FR"/>
        </w:rPr>
        <w:t>inspection, la police d</w:t>
      </w:r>
      <w:r w:rsidR="002C372B" w:rsidRPr="00CC737C">
        <w:rPr>
          <w:lang w:val="fr-FR"/>
        </w:rPr>
        <w:t>’</w:t>
      </w:r>
      <w:r w:rsidRPr="00CC737C">
        <w:rPr>
          <w:lang w:val="fr-FR"/>
        </w:rPr>
        <w:t xml:space="preserve">assurance indiquée aux </w:t>
      </w:r>
      <w:r w:rsidR="002C372B" w:rsidRPr="00CC737C">
        <w:rPr>
          <w:lang w:val="fr-FR"/>
        </w:rPr>
        <w:t>articles 1</w:t>
      </w:r>
      <w:r w:rsidR="00813A27" w:rsidRPr="00CC737C">
        <w:rPr>
          <w:lang w:val="fr-FR"/>
        </w:rPr>
        <w:t>3</w:t>
      </w:r>
      <w:r w:rsidRPr="00CC737C">
        <w:rPr>
          <w:lang w:val="fr-FR"/>
        </w:rPr>
        <w:t>.1 ou 1</w:t>
      </w:r>
      <w:r w:rsidR="00813A27" w:rsidRPr="00CC737C">
        <w:rPr>
          <w:lang w:val="fr-FR"/>
        </w:rPr>
        <w:t>3</w:t>
      </w:r>
      <w:r w:rsidRPr="00CC737C">
        <w:rPr>
          <w:lang w:val="fr-FR"/>
        </w:rPr>
        <w:t>.2, ou une attestation d</w:t>
      </w:r>
      <w:r w:rsidR="002C372B" w:rsidRPr="00CC737C">
        <w:rPr>
          <w:lang w:val="fr-FR"/>
        </w:rPr>
        <w:t>’</w:t>
      </w:r>
      <w:r w:rsidRPr="00CC737C">
        <w:rPr>
          <w:lang w:val="fr-FR"/>
        </w:rPr>
        <w:t>assurance établie par l</w:t>
      </w:r>
      <w:r w:rsidR="002C372B" w:rsidRPr="00CC737C">
        <w:rPr>
          <w:lang w:val="fr-FR"/>
        </w:rPr>
        <w:t>’</w:t>
      </w:r>
      <w:r w:rsidRPr="00CC737C">
        <w:rPr>
          <w:lang w:val="fr-FR"/>
        </w:rPr>
        <w:t>assureur pour chacune de ces polices.</w:t>
      </w:r>
    </w:p>
    <w:p w14:paraId="46D93445" w14:textId="522B321B" w:rsidR="00E614C6" w:rsidRPr="00CC737C" w:rsidRDefault="00E614C6" w:rsidP="00827FBD">
      <w:pPr>
        <w:pStyle w:val="Heading4"/>
        <w:rPr>
          <w:lang w:val="fr-FR"/>
        </w:rPr>
      </w:pPr>
      <w:bookmarkStart w:id="1217" w:name="_Toc494186960"/>
      <w:r w:rsidRPr="00CC737C">
        <w:rPr>
          <w:lang w:val="fr-FR"/>
        </w:rPr>
        <w:t>13.5</w:t>
      </w:r>
      <w:r w:rsidRPr="00CC737C">
        <w:rPr>
          <w:lang w:val="fr-FR"/>
        </w:rPr>
        <w:tab/>
      </w:r>
      <w:bookmarkEnd w:id="1217"/>
      <w:r w:rsidR="00D45551" w:rsidRPr="00CC737C">
        <w:rPr>
          <w:lang w:val="fr-FR"/>
        </w:rPr>
        <w:t>L</w:t>
      </w:r>
      <w:r w:rsidR="002C372B" w:rsidRPr="00CC737C">
        <w:rPr>
          <w:lang w:val="fr-FR"/>
        </w:rPr>
        <w:t>’</w:t>
      </w:r>
      <w:r w:rsidR="00D45551" w:rsidRPr="00CC737C">
        <w:rPr>
          <w:lang w:val="fr-FR"/>
        </w:rPr>
        <w:t>Université peut contracter une assurance si le Preneur de licence ne l</w:t>
      </w:r>
      <w:r w:rsidR="002C372B" w:rsidRPr="00CC737C">
        <w:rPr>
          <w:lang w:val="fr-FR"/>
        </w:rPr>
        <w:t>’</w:t>
      </w:r>
      <w:r w:rsidR="00D45551" w:rsidRPr="00CC737C">
        <w:rPr>
          <w:lang w:val="fr-FR"/>
        </w:rPr>
        <w:t>a pas fait</w:t>
      </w:r>
    </w:p>
    <w:p w14:paraId="15B726E4" w14:textId="6FEADA52" w:rsidR="00E614C6" w:rsidRPr="00CC737C" w:rsidRDefault="00D45551" w:rsidP="0081620E">
      <w:pPr>
        <w:spacing w:line="240" w:lineRule="auto"/>
        <w:jc w:val="left"/>
        <w:rPr>
          <w:lang w:val="fr-FR"/>
        </w:rPr>
      </w:pPr>
      <w:r w:rsidRPr="00CC737C">
        <w:rPr>
          <w:lang w:val="fr-FR"/>
        </w:rPr>
        <w:t>Si le Preneur de licence faillit à son obligation de s</w:t>
      </w:r>
      <w:r w:rsidR="002C372B" w:rsidRPr="00CC737C">
        <w:rPr>
          <w:lang w:val="fr-FR"/>
        </w:rPr>
        <w:t>’</w:t>
      </w:r>
      <w:r w:rsidRPr="00CC737C">
        <w:rPr>
          <w:lang w:val="fr-FR"/>
        </w:rPr>
        <w:t xml:space="preserve">assurer prévue aux </w:t>
      </w:r>
      <w:r w:rsidR="002C372B" w:rsidRPr="00CC737C">
        <w:rPr>
          <w:lang w:val="fr-FR"/>
        </w:rPr>
        <w:t>articles 1</w:t>
      </w:r>
      <w:r w:rsidRPr="00CC737C">
        <w:rPr>
          <w:lang w:val="fr-FR"/>
        </w:rPr>
        <w:t>3.1 et 13.2, l</w:t>
      </w:r>
      <w:r w:rsidR="002C372B" w:rsidRPr="00CC737C">
        <w:rPr>
          <w:lang w:val="fr-FR"/>
        </w:rPr>
        <w:t>’</w:t>
      </w:r>
      <w:r w:rsidRPr="00CC737C">
        <w:rPr>
          <w:lang w:val="fr-FR"/>
        </w:rPr>
        <w:t xml:space="preserve">Université peut contracter ces </w:t>
      </w:r>
      <w:proofErr w:type="gramStart"/>
      <w:r w:rsidRPr="00CC737C">
        <w:rPr>
          <w:lang w:val="fr-FR"/>
        </w:rPr>
        <w:t>assurances;  le</w:t>
      </w:r>
      <w:proofErr w:type="gramEnd"/>
      <w:r w:rsidRPr="00CC737C">
        <w:rPr>
          <w:lang w:val="fr-FR"/>
        </w:rPr>
        <w:t xml:space="preserve"> Preneur de licence doit alors lui rembourser tous les frais engagés à ce titre.</w:t>
      </w:r>
    </w:p>
    <w:p w14:paraId="2E5BBAEB" w14:textId="77777777" w:rsidR="00E614C6" w:rsidRPr="00CC737C" w:rsidRDefault="00E614C6" w:rsidP="005B1AF1">
      <w:pPr>
        <w:spacing w:line="240" w:lineRule="auto"/>
        <w:jc w:val="left"/>
        <w:rPr>
          <w:lang w:val="fr-FR"/>
        </w:rPr>
      </w:pPr>
    </w:p>
    <w:p w14:paraId="101E84CB" w14:textId="0D73AEDB" w:rsidR="00E614C6" w:rsidRPr="00CC737C" w:rsidRDefault="00E614C6" w:rsidP="00827FBD">
      <w:pPr>
        <w:pStyle w:val="Heading3"/>
        <w:rPr>
          <w:lang w:val="fr-FR"/>
        </w:rPr>
      </w:pPr>
      <w:bookmarkStart w:id="1218" w:name="_Toc494186961"/>
      <w:bookmarkStart w:id="1219" w:name="_Toc510355763"/>
      <w:bookmarkStart w:id="1220" w:name="_Toc510538075"/>
      <w:r w:rsidRPr="00CC737C">
        <w:rPr>
          <w:lang w:val="fr-FR"/>
        </w:rPr>
        <w:t>14.</w:t>
      </w:r>
      <w:r w:rsidRPr="00CC737C">
        <w:rPr>
          <w:lang w:val="fr-FR"/>
        </w:rPr>
        <w:tab/>
      </w:r>
      <w:bookmarkEnd w:id="1218"/>
      <w:bookmarkEnd w:id="1219"/>
      <w:bookmarkEnd w:id="1220"/>
      <w:r w:rsidR="00D26681" w:rsidRPr="00CC737C">
        <w:rPr>
          <w:lang w:val="fr-FR"/>
        </w:rPr>
        <w:t>GARANTIES</w:t>
      </w:r>
    </w:p>
    <w:p w14:paraId="7DD914CB" w14:textId="76A13060" w:rsidR="00E614C6" w:rsidRPr="00CC737C" w:rsidRDefault="00E614C6" w:rsidP="00827FBD">
      <w:pPr>
        <w:pStyle w:val="Heading4"/>
        <w:rPr>
          <w:lang w:val="fr-FR"/>
        </w:rPr>
      </w:pPr>
      <w:bookmarkStart w:id="1221" w:name="_Toc494186962"/>
      <w:r w:rsidRPr="00CC737C">
        <w:rPr>
          <w:lang w:val="fr-FR"/>
        </w:rPr>
        <w:t>14.1</w:t>
      </w:r>
      <w:r w:rsidRPr="00CC737C">
        <w:rPr>
          <w:lang w:val="fr-FR"/>
        </w:rPr>
        <w:tab/>
      </w:r>
      <w:bookmarkEnd w:id="1221"/>
      <w:r w:rsidR="00D26681" w:rsidRPr="00CC737C">
        <w:rPr>
          <w:lang w:val="fr-FR"/>
        </w:rPr>
        <w:t>La commercialisation est incertaine</w:t>
      </w:r>
    </w:p>
    <w:p w14:paraId="0BFFA0AB" w14:textId="19597603" w:rsidR="00E614C6" w:rsidRPr="00CC737C" w:rsidRDefault="00D26681" w:rsidP="00D26681">
      <w:pPr>
        <w:spacing w:line="240" w:lineRule="auto"/>
        <w:jc w:val="left"/>
        <w:rPr>
          <w:lang w:val="fr-FR"/>
        </w:rPr>
      </w:pPr>
      <w:r w:rsidRPr="00CC737C">
        <w:rPr>
          <w:lang w:val="fr-FR"/>
        </w:rPr>
        <w:t>Le Preneur de licence reconnaît qu</w:t>
      </w:r>
      <w:r w:rsidR="002C372B" w:rsidRPr="00CC737C">
        <w:rPr>
          <w:lang w:val="fr-FR"/>
        </w:rPr>
        <w:t>’</w:t>
      </w:r>
      <w:r w:rsidRPr="00CC737C">
        <w:rPr>
          <w:lang w:val="fr-FR"/>
        </w:rPr>
        <w:t>il existe une incertitude fondamentale vis</w:t>
      </w:r>
      <w:r w:rsidR="002C372B" w:rsidRPr="00CC737C">
        <w:rPr>
          <w:lang w:val="fr-FR"/>
        </w:rPr>
        <w:t>-</w:t>
      </w:r>
      <w:r w:rsidRPr="00CC737C">
        <w:rPr>
          <w:lang w:val="fr-FR"/>
        </w:rPr>
        <w:t>à</w:t>
      </w:r>
      <w:r w:rsidR="002C372B" w:rsidRPr="00CC737C">
        <w:rPr>
          <w:lang w:val="fr-FR"/>
        </w:rPr>
        <w:t>-</w:t>
      </w:r>
      <w:r w:rsidRPr="00CC737C">
        <w:rPr>
          <w:lang w:val="fr-FR"/>
        </w:rPr>
        <w:t xml:space="preserve">vis de la </w:t>
      </w:r>
      <w:r w:rsidR="00477FEE" w:rsidRPr="00CC737C">
        <w:rPr>
          <w:lang w:val="fr-FR"/>
        </w:rPr>
        <w:t>C</w:t>
      </w:r>
      <w:r w:rsidRPr="00CC737C">
        <w:rPr>
          <w:lang w:val="fr-FR"/>
        </w:rPr>
        <w:t>ommercialisation de nouvelles technologies.</w:t>
      </w:r>
    </w:p>
    <w:p w14:paraId="68C36968" w14:textId="5F4AE775" w:rsidR="00E614C6" w:rsidRPr="00CC737C" w:rsidRDefault="00E614C6" w:rsidP="00827FBD">
      <w:pPr>
        <w:pStyle w:val="Heading4"/>
        <w:rPr>
          <w:lang w:val="fr-FR"/>
        </w:rPr>
      </w:pPr>
      <w:bookmarkStart w:id="1222" w:name="_Toc494186963"/>
      <w:r w:rsidRPr="00CC737C">
        <w:rPr>
          <w:lang w:val="fr-FR"/>
        </w:rPr>
        <w:t>14.2</w:t>
      </w:r>
      <w:r w:rsidRPr="00CC737C">
        <w:rPr>
          <w:lang w:val="fr-FR"/>
        </w:rPr>
        <w:tab/>
      </w:r>
      <w:bookmarkEnd w:id="1222"/>
      <w:r w:rsidR="00CE192A" w:rsidRPr="00CC737C">
        <w:rPr>
          <w:lang w:val="fr-FR"/>
        </w:rPr>
        <w:t>Garanties de l</w:t>
      </w:r>
      <w:r w:rsidR="002C372B" w:rsidRPr="00CC737C">
        <w:rPr>
          <w:lang w:val="fr-FR"/>
        </w:rPr>
        <w:t>’</w:t>
      </w:r>
      <w:r w:rsidR="00CE192A" w:rsidRPr="00CC737C">
        <w:rPr>
          <w:lang w:val="fr-FR"/>
        </w:rPr>
        <w:t>Université</w:t>
      </w:r>
    </w:p>
    <w:p w14:paraId="2BAF97D8" w14:textId="6FC47CA5" w:rsidR="00E614C6" w:rsidRPr="00CC737C" w:rsidRDefault="008D4EB7" w:rsidP="003E288B">
      <w:pPr>
        <w:numPr>
          <w:ilvl w:val="0"/>
          <w:numId w:val="20"/>
        </w:numPr>
        <w:spacing w:line="240" w:lineRule="auto"/>
        <w:ind w:left="0" w:firstLine="0"/>
        <w:jc w:val="left"/>
        <w:rPr>
          <w:lang w:val="fr-FR"/>
        </w:rPr>
      </w:pPr>
      <w:r w:rsidRPr="00CC737C">
        <w:rPr>
          <w:lang w:val="fr-FR"/>
        </w:rPr>
        <w:t>S</w:t>
      </w:r>
      <w:r w:rsidR="002C372B" w:rsidRPr="00CC737C">
        <w:rPr>
          <w:lang w:val="fr-FR"/>
        </w:rPr>
        <w:t>’</w:t>
      </w:r>
      <w:r w:rsidRPr="00CC737C">
        <w:rPr>
          <w:lang w:val="fr-FR"/>
        </w:rPr>
        <w:t xml:space="preserve">agissant des </w:t>
      </w:r>
      <w:r w:rsidR="00C14FAC" w:rsidRPr="00CC737C">
        <w:rPr>
          <w:lang w:val="fr-FR"/>
        </w:rPr>
        <w:t>B</w:t>
      </w:r>
      <w:r w:rsidRPr="00CC737C">
        <w:rPr>
          <w:lang w:val="fr-FR"/>
        </w:rPr>
        <w:t xml:space="preserve">revets relevant de la </w:t>
      </w:r>
      <w:r w:rsidR="003B4D56" w:rsidRPr="00CC737C">
        <w:rPr>
          <w:lang w:val="fr-FR"/>
        </w:rPr>
        <w:t>Propriété intellectuelle concédée sous licence</w:t>
      </w:r>
      <w:r w:rsidRPr="00CC737C">
        <w:rPr>
          <w:lang w:val="fr-FR"/>
        </w:rPr>
        <w:t>, l</w:t>
      </w:r>
      <w:r w:rsidR="002C372B" w:rsidRPr="00CC737C">
        <w:rPr>
          <w:lang w:val="fr-FR"/>
        </w:rPr>
        <w:t>’</w:t>
      </w:r>
      <w:r w:rsidRPr="00CC737C">
        <w:rPr>
          <w:lang w:val="fr-FR"/>
        </w:rPr>
        <w:t xml:space="preserve">Université garantit au Preneur de licence </w:t>
      </w:r>
      <w:r w:rsidR="00940205" w:rsidRPr="00CC737C">
        <w:rPr>
          <w:lang w:val="fr-FR"/>
        </w:rPr>
        <w:t>qu</w:t>
      </w:r>
      <w:r w:rsidR="002C372B" w:rsidRPr="00CC737C">
        <w:rPr>
          <w:lang w:val="fr-FR"/>
        </w:rPr>
        <w:t>’</w:t>
      </w:r>
      <w:r w:rsidR="00940205" w:rsidRPr="00CC737C">
        <w:rPr>
          <w:lang w:val="fr-FR"/>
        </w:rPr>
        <w:t xml:space="preserve">à sa connaissance, à la </w:t>
      </w:r>
      <w:r w:rsidR="00C14FAC" w:rsidRPr="00CC737C">
        <w:rPr>
          <w:lang w:val="fr-FR"/>
        </w:rPr>
        <w:t>D</w:t>
      </w:r>
      <w:r w:rsidR="00940205" w:rsidRPr="00CC737C">
        <w:rPr>
          <w:lang w:val="fr-FR"/>
        </w:rPr>
        <w:t>ate d</w:t>
      </w:r>
      <w:r w:rsidR="002C372B" w:rsidRPr="00CC737C">
        <w:rPr>
          <w:lang w:val="fr-FR"/>
        </w:rPr>
        <w:t>’</w:t>
      </w:r>
      <w:r w:rsidR="00940205" w:rsidRPr="00CC737C">
        <w:rPr>
          <w:lang w:val="fr-FR"/>
        </w:rPr>
        <w:t xml:space="preserve">entrée en vigueur, </w:t>
      </w:r>
      <w:r w:rsidRPr="00CC737C">
        <w:rPr>
          <w:lang w:val="fr-FR"/>
        </w:rPr>
        <w:t xml:space="preserve">elle était seule </w:t>
      </w:r>
      <w:r w:rsidR="007366FA" w:rsidRPr="00CC737C">
        <w:rPr>
          <w:lang w:val="fr-FR"/>
        </w:rPr>
        <w:t>t</w:t>
      </w:r>
      <w:r w:rsidR="00DD0C0B" w:rsidRPr="00CC737C">
        <w:rPr>
          <w:lang w:val="fr-FR"/>
        </w:rPr>
        <w:t>itulaire</w:t>
      </w:r>
      <w:r w:rsidRPr="00CC737C">
        <w:rPr>
          <w:lang w:val="fr-FR"/>
        </w:rPr>
        <w:t xml:space="preserve"> de ces </w:t>
      </w:r>
      <w:r w:rsidR="00C14FAC" w:rsidRPr="00CC737C">
        <w:rPr>
          <w:lang w:val="fr-FR"/>
        </w:rPr>
        <w:t>B</w:t>
      </w:r>
      <w:r w:rsidRPr="00CC737C">
        <w:rPr>
          <w:lang w:val="fr-FR"/>
        </w:rPr>
        <w:t>revets et des inventions divulguées et revendiquées dans ceux</w:t>
      </w:r>
      <w:r w:rsidR="002C372B" w:rsidRPr="00CC737C">
        <w:rPr>
          <w:lang w:val="fr-FR"/>
        </w:rPr>
        <w:t>-</w:t>
      </w:r>
      <w:r w:rsidRPr="00CC737C">
        <w:rPr>
          <w:lang w:val="fr-FR"/>
        </w:rPr>
        <w:t>ci, qu</w:t>
      </w:r>
      <w:r w:rsidR="002C372B" w:rsidRPr="00CC737C">
        <w:rPr>
          <w:lang w:val="fr-FR"/>
        </w:rPr>
        <w:t>’</w:t>
      </w:r>
      <w:r w:rsidRPr="00CC737C">
        <w:rPr>
          <w:lang w:val="fr-FR"/>
        </w:rPr>
        <w:t>elle en avait la propriété juridique et effective, et que l</w:t>
      </w:r>
      <w:r w:rsidR="002C372B" w:rsidRPr="00CC737C">
        <w:rPr>
          <w:lang w:val="fr-FR"/>
        </w:rPr>
        <w:t>’</w:t>
      </w:r>
      <w:r w:rsidRPr="00CC737C">
        <w:rPr>
          <w:lang w:val="fr-FR"/>
        </w:rPr>
        <w:t xml:space="preserve">usage des inventions revendiquées dans ces </w:t>
      </w:r>
      <w:r w:rsidR="00D7728B" w:rsidRPr="00CC737C">
        <w:rPr>
          <w:lang w:val="fr-FR"/>
        </w:rPr>
        <w:t>B</w:t>
      </w:r>
      <w:r w:rsidRPr="00CC737C">
        <w:rPr>
          <w:lang w:val="fr-FR"/>
        </w:rPr>
        <w:t xml:space="preserve">revets ne portait pas atteinte à tout </w:t>
      </w:r>
      <w:r w:rsidR="006C535B" w:rsidRPr="00CC737C">
        <w:rPr>
          <w:lang w:val="fr-FR"/>
        </w:rPr>
        <w:t>b</w:t>
      </w:r>
      <w:r w:rsidRPr="00CC737C">
        <w:rPr>
          <w:lang w:val="fr-FR"/>
        </w:rPr>
        <w:t>revet ou autre droit de propriété intellectuelle d</w:t>
      </w:r>
      <w:r w:rsidR="002C372B" w:rsidRPr="00CC737C">
        <w:rPr>
          <w:lang w:val="fr-FR"/>
        </w:rPr>
        <w:t>’</w:t>
      </w:r>
      <w:r w:rsidRPr="00CC737C">
        <w:rPr>
          <w:lang w:val="fr-FR"/>
        </w:rPr>
        <w:t xml:space="preserve">une </w:t>
      </w:r>
      <w:r w:rsidR="00D7728B" w:rsidRPr="00CC737C">
        <w:rPr>
          <w:lang w:val="fr-FR"/>
        </w:rPr>
        <w:t>T</w:t>
      </w:r>
      <w:r w:rsidRPr="00CC737C">
        <w:rPr>
          <w:lang w:val="fr-FR"/>
        </w:rPr>
        <w:t xml:space="preserve">ierce partie publié à la </w:t>
      </w:r>
      <w:r w:rsidR="0040402F" w:rsidRPr="00CC737C">
        <w:rPr>
          <w:lang w:val="fr-FR"/>
        </w:rPr>
        <w:t>D</w:t>
      </w:r>
      <w:r w:rsidRPr="00CC737C">
        <w:rPr>
          <w:lang w:val="fr-FR"/>
        </w:rPr>
        <w:t>ate d</w:t>
      </w:r>
      <w:r w:rsidR="002C372B" w:rsidRPr="00CC737C">
        <w:rPr>
          <w:lang w:val="fr-FR"/>
        </w:rPr>
        <w:t>’</w:t>
      </w:r>
      <w:r w:rsidRPr="00CC737C">
        <w:rPr>
          <w:lang w:val="fr-FR"/>
        </w:rPr>
        <w:t>entrée en vigueur.</w:t>
      </w:r>
    </w:p>
    <w:p w14:paraId="0A6103E0" w14:textId="071FE132" w:rsidR="00E614C6" w:rsidRPr="00CC737C" w:rsidRDefault="00BD3345" w:rsidP="003E288B">
      <w:pPr>
        <w:numPr>
          <w:ilvl w:val="0"/>
          <w:numId w:val="20"/>
        </w:numPr>
        <w:spacing w:line="240" w:lineRule="auto"/>
        <w:ind w:left="0" w:firstLine="0"/>
        <w:jc w:val="left"/>
        <w:rPr>
          <w:lang w:val="fr-FR"/>
        </w:rPr>
      </w:pPr>
      <w:r w:rsidRPr="00CC737C">
        <w:rPr>
          <w:lang w:val="fr-FR"/>
        </w:rPr>
        <w:t>S</w:t>
      </w:r>
      <w:r w:rsidR="002C372B" w:rsidRPr="00CC737C">
        <w:rPr>
          <w:lang w:val="fr-FR"/>
        </w:rPr>
        <w:t>’</w:t>
      </w:r>
      <w:r w:rsidRPr="00CC737C">
        <w:rPr>
          <w:lang w:val="fr-FR"/>
        </w:rPr>
        <w:t>agissant des droits d</w:t>
      </w:r>
      <w:r w:rsidR="002C372B" w:rsidRPr="00CC737C">
        <w:rPr>
          <w:lang w:val="fr-FR"/>
        </w:rPr>
        <w:t>’</w:t>
      </w:r>
      <w:r w:rsidRPr="00CC737C">
        <w:rPr>
          <w:lang w:val="fr-FR"/>
        </w:rPr>
        <w:t xml:space="preserve">auteurs relevant de la </w:t>
      </w:r>
      <w:r w:rsidR="003B4D56" w:rsidRPr="00CC737C">
        <w:rPr>
          <w:lang w:val="fr-FR"/>
        </w:rPr>
        <w:t>Propriété intellectuelle concédée sous licence</w:t>
      </w:r>
      <w:r w:rsidRPr="00CC737C">
        <w:rPr>
          <w:lang w:val="fr-FR"/>
        </w:rPr>
        <w:t>, l</w:t>
      </w:r>
      <w:r w:rsidR="002C372B" w:rsidRPr="00CC737C">
        <w:rPr>
          <w:lang w:val="fr-FR"/>
        </w:rPr>
        <w:t>’</w:t>
      </w:r>
      <w:r w:rsidRPr="00CC737C">
        <w:rPr>
          <w:lang w:val="fr-FR"/>
        </w:rPr>
        <w:t>Université garantit au Preneur de licence qu</w:t>
      </w:r>
      <w:r w:rsidR="002C372B" w:rsidRPr="00CC737C">
        <w:rPr>
          <w:lang w:val="fr-FR"/>
        </w:rPr>
        <w:t>’</w:t>
      </w:r>
      <w:r w:rsidRPr="00CC737C">
        <w:rPr>
          <w:lang w:val="fr-FR"/>
        </w:rPr>
        <w:t xml:space="preserve">à sa connaissance, </w:t>
      </w:r>
      <w:r w:rsidR="00A34A4A" w:rsidRPr="00CC737C">
        <w:rPr>
          <w:lang w:val="fr-FR"/>
        </w:rPr>
        <w:t xml:space="preserve">à la </w:t>
      </w:r>
      <w:r w:rsidR="00815484" w:rsidRPr="00CC737C">
        <w:rPr>
          <w:lang w:val="fr-FR"/>
        </w:rPr>
        <w:t>D</w:t>
      </w:r>
      <w:r w:rsidR="00A34A4A" w:rsidRPr="00CC737C">
        <w:rPr>
          <w:lang w:val="fr-FR"/>
        </w:rPr>
        <w:t>ate d</w:t>
      </w:r>
      <w:r w:rsidR="002C372B" w:rsidRPr="00CC737C">
        <w:rPr>
          <w:lang w:val="fr-FR"/>
        </w:rPr>
        <w:t>’</w:t>
      </w:r>
      <w:r w:rsidR="00A34A4A" w:rsidRPr="00CC737C">
        <w:rPr>
          <w:lang w:val="fr-FR"/>
        </w:rPr>
        <w:t xml:space="preserve">entrée en vigueur, </w:t>
      </w:r>
      <w:r w:rsidRPr="00CC737C">
        <w:rPr>
          <w:lang w:val="fr-FR"/>
        </w:rPr>
        <w:t xml:space="preserve">elle était seule </w:t>
      </w:r>
      <w:r w:rsidR="00815484" w:rsidRPr="00CC737C">
        <w:rPr>
          <w:lang w:val="fr-FR"/>
        </w:rPr>
        <w:t>t</w:t>
      </w:r>
      <w:r w:rsidR="00DD0C0B" w:rsidRPr="00CC737C">
        <w:rPr>
          <w:lang w:val="fr-FR"/>
        </w:rPr>
        <w:t>itulaire</w:t>
      </w:r>
      <w:r w:rsidRPr="00CC737C">
        <w:rPr>
          <w:lang w:val="fr-FR"/>
        </w:rPr>
        <w:t xml:space="preserve"> des œuvres protégées par le droit d</w:t>
      </w:r>
      <w:r w:rsidR="002C372B" w:rsidRPr="00CC737C">
        <w:rPr>
          <w:lang w:val="fr-FR"/>
        </w:rPr>
        <w:t>’</w:t>
      </w:r>
      <w:r w:rsidRPr="00CC737C">
        <w:rPr>
          <w:lang w:val="fr-FR"/>
        </w:rPr>
        <w:t>auteur, qu</w:t>
      </w:r>
      <w:r w:rsidR="002C372B" w:rsidRPr="00CC737C">
        <w:rPr>
          <w:lang w:val="fr-FR"/>
        </w:rPr>
        <w:t>’</w:t>
      </w:r>
      <w:r w:rsidRPr="00CC737C">
        <w:rPr>
          <w:lang w:val="fr-FR"/>
        </w:rPr>
        <w:t xml:space="preserve">elle en avait la propriété juridique et effective, et que la </w:t>
      </w:r>
      <w:r w:rsidR="00492946" w:rsidRPr="00CC737C">
        <w:rPr>
          <w:lang w:val="fr-FR"/>
        </w:rPr>
        <w:t>reproduction</w:t>
      </w:r>
      <w:r w:rsidRPr="00CC737C">
        <w:rPr>
          <w:lang w:val="fr-FR"/>
        </w:rPr>
        <w:t xml:space="preserve">, la publication et la </w:t>
      </w:r>
      <w:r w:rsidR="00571497" w:rsidRPr="00CC737C">
        <w:rPr>
          <w:lang w:val="fr-FR"/>
        </w:rPr>
        <w:t>distribution</w:t>
      </w:r>
      <w:r w:rsidRPr="00CC737C">
        <w:rPr>
          <w:lang w:val="fr-FR"/>
        </w:rPr>
        <w:t xml:space="preserve"> des œuvres protégées par le droit d</w:t>
      </w:r>
      <w:r w:rsidR="002C372B" w:rsidRPr="00CC737C">
        <w:rPr>
          <w:lang w:val="fr-FR"/>
        </w:rPr>
        <w:t>’</w:t>
      </w:r>
      <w:r w:rsidRPr="00CC737C">
        <w:rPr>
          <w:lang w:val="fr-FR"/>
        </w:rPr>
        <w:t>auteur ne portaient pas atteinte au droit d</w:t>
      </w:r>
      <w:r w:rsidR="002C372B" w:rsidRPr="00CC737C">
        <w:rPr>
          <w:lang w:val="fr-FR"/>
        </w:rPr>
        <w:t>’</w:t>
      </w:r>
      <w:r w:rsidRPr="00CC737C">
        <w:rPr>
          <w:lang w:val="fr-FR"/>
        </w:rPr>
        <w:t xml:space="preserve">auteur de toute </w:t>
      </w:r>
      <w:r w:rsidR="00815484" w:rsidRPr="00CC737C">
        <w:rPr>
          <w:lang w:val="fr-FR"/>
        </w:rPr>
        <w:t>T</w:t>
      </w:r>
      <w:r w:rsidRPr="00CC737C">
        <w:rPr>
          <w:lang w:val="fr-FR"/>
        </w:rPr>
        <w:t xml:space="preserve">ierce partie sur une œuvre publiée à la </w:t>
      </w:r>
      <w:r w:rsidR="00815484" w:rsidRPr="00CC737C">
        <w:rPr>
          <w:lang w:val="fr-FR"/>
        </w:rPr>
        <w:t>D</w:t>
      </w:r>
      <w:r w:rsidRPr="00CC737C">
        <w:rPr>
          <w:lang w:val="fr-FR"/>
        </w:rPr>
        <w:t>ate d</w:t>
      </w:r>
      <w:r w:rsidR="002C372B" w:rsidRPr="00CC737C">
        <w:rPr>
          <w:lang w:val="fr-FR"/>
        </w:rPr>
        <w:t>’</w:t>
      </w:r>
      <w:r w:rsidRPr="00CC737C">
        <w:rPr>
          <w:lang w:val="fr-FR"/>
        </w:rPr>
        <w:t>entrée en vigueur.</w:t>
      </w:r>
    </w:p>
    <w:p w14:paraId="46DE6A03" w14:textId="4B58EBC3" w:rsidR="00E614C6" w:rsidRPr="00CC737C" w:rsidRDefault="00FA798F" w:rsidP="003E288B">
      <w:pPr>
        <w:numPr>
          <w:ilvl w:val="0"/>
          <w:numId w:val="20"/>
        </w:numPr>
        <w:spacing w:line="240" w:lineRule="auto"/>
        <w:ind w:left="0" w:firstLine="0"/>
        <w:jc w:val="left"/>
        <w:rPr>
          <w:lang w:val="fr-FR"/>
        </w:rPr>
      </w:pPr>
      <w:r w:rsidRPr="00CC737C">
        <w:rPr>
          <w:lang w:val="fr-FR"/>
        </w:rPr>
        <w:t>S</w:t>
      </w:r>
      <w:r w:rsidR="002C372B" w:rsidRPr="00CC737C">
        <w:rPr>
          <w:lang w:val="fr-FR"/>
        </w:rPr>
        <w:t>’</w:t>
      </w:r>
      <w:r w:rsidRPr="00CC737C">
        <w:rPr>
          <w:lang w:val="fr-FR"/>
        </w:rPr>
        <w:t xml:space="preserve">agissant de la </w:t>
      </w:r>
      <w:r w:rsidR="003B4D56" w:rsidRPr="00CC737C">
        <w:rPr>
          <w:lang w:val="fr-FR"/>
        </w:rPr>
        <w:t>Technologie concédée sous licence</w:t>
      </w:r>
      <w:r w:rsidRPr="00CC737C">
        <w:rPr>
          <w:lang w:val="fr-FR"/>
        </w:rPr>
        <w:t>, l</w:t>
      </w:r>
      <w:r w:rsidR="002C372B" w:rsidRPr="00CC737C">
        <w:rPr>
          <w:lang w:val="fr-FR"/>
        </w:rPr>
        <w:t>’</w:t>
      </w:r>
      <w:r w:rsidRPr="00CC737C">
        <w:rPr>
          <w:lang w:val="fr-FR"/>
        </w:rPr>
        <w:t>Université garantit au Preneur de licence qu</w:t>
      </w:r>
      <w:r w:rsidR="002C372B" w:rsidRPr="00CC737C">
        <w:rPr>
          <w:lang w:val="fr-FR"/>
        </w:rPr>
        <w:t>’</w:t>
      </w:r>
      <w:r w:rsidRPr="00CC737C">
        <w:rPr>
          <w:lang w:val="fr-FR"/>
        </w:rPr>
        <w:t xml:space="preserve">à sa connaissance, à la </w:t>
      </w:r>
      <w:r w:rsidR="001A4133" w:rsidRPr="00CC737C">
        <w:rPr>
          <w:lang w:val="fr-FR"/>
        </w:rPr>
        <w:t>D</w:t>
      </w:r>
      <w:r w:rsidRPr="00CC737C">
        <w:rPr>
          <w:lang w:val="fr-FR"/>
        </w:rPr>
        <w:t>ate d</w:t>
      </w:r>
      <w:r w:rsidR="002C372B" w:rsidRPr="00CC737C">
        <w:rPr>
          <w:lang w:val="fr-FR"/>
        </w:rPr>
        <w:t>’</w:t>
      </w:r>
      <w:r w:rsidRPr="00CC737C">
        <w:rPr>
          <w:lang w:val="fr-FR"/>
        </w:rPr>
        <w:t xml:space="preserve">entrée en vigueur, elle était seule </w:t>
      </w:r>
      <w:r w:rsidR="001A4133" w:rsidRPr="00CC737C">
        <w:rPr>
          <w:lang w:val="fr-FR"/>
        </w:rPr>
        <w:t>t</w:t>
      </w:r>
      <w:r w:rsidR="00DD0C0B" w:rsidRPr="00CC737C">
        <w:rPr>
          <w:lang w:val="fr-FR"/>
        </w:rPr>
        <w:t>itulaire</w:t>
      </w:r>
      <w:r w:rsidRPr="00CC737C">
        <w:rPr>
          <w:lang w:val="fr-FR"/>
        </w:rPr>
        <w:t xml:space="preserve"> </w:t>
      </w:r>
      <w:r w:rsidR="00FB58E4" w:rsidRPr="00CC737C">
        <w:rPr>
          <w:lang w:val="fr-FR"/>
        </w:rPr>
        <w:t xml:space="preserve">de cette </w:t>
      </w:r>
      <w:r w:rsidR="001A4133" w:rsidRPr="00CC737C">
        <w:rPr>
          <w:lang w:val="fr-FR"/>
        </w:rPr>
        <w:t>T</w:t>
      </w:r>
      <w:r w:rsidR="00FB58E4" w:rsidRPr="00CC737C">
        <w:rPr>
          <w:lang w:val="fr-FR"/>
        </w:rPr>
        <w:t>echnologie</w:t>
      </w:r>
      <w:r w:rsidRPr="00CC737C">
        <w:rPr>
          <w:lang w:val="fr-FR"/>
        </w:rPr>
        <w:t>, qu</w:t>
      </w:r>
      <w:r w:rsidR="002C372B" w:rsidRPr="00CC737C">
        <w:rPr>
          <w:lang w:val="fr-FR"/>
        </w:rPr>
        <w:t>’</w:t>
      </w:r>
      <w:r w:rsidRPr="00CC737C">
        <w:rPr>
          <w:lang w:val="fr-FR"/>
        </w:rPr>
        <w:t>elle en avait la propriété juridique et effective, q</w:t>
      </w:r>
      <w:r w:rsidR="000160E4" w:rsidRPr="00CC737C">
        <w:rPr>
          <w:lang w:val="fr-FR"/>
        </w:rPr>
        <w:t>u</w:t>
      </w:r>
      <w:r w:rsidR="002C372B" w:rsidRPr="00CC737C">
        <w:rPr>
          <w:lang w:val="fr-FR"/>
        </w:rPr>
        <w:t>’</w:t>
      </w:r>
      <w:r w:rsidR="009A347E" w:rsidRPr="00CC737C">
        <w:rPr>
          <w:lang w:val="fr-FR"/>
        </w:rPr>
        <w:t xml:space="preserve">elle avait le droit de divulguer cette </w:t>
      </w:r>
      <w:r w:rsidR="001A4133" w:rsidRPr="00CC737C">
        <w:rPr>
          <w:lang w:val="fr-FR"/>
        </w:rPr>
        <w:t>T</w:t>
      </w:r>
      <w:r w:rsidR="009A347E" w:rsidRPr="00CC737C">
        <w:rPr>
          <w:lang w:val="fr-FR"/>
        </w:rPr>
        <w:t>echnologie et d</w:t>
      </w:r>
      <w:r w:rsidR="002C372B" w:rsidRPr="00CC737C">
        <w:rPr>
          <w:lang w:val="fr-FR"/>
        </w:rPr>
        <w:t>’</w:t>
      </w:r>
      <w:r w:rsidR="009A347E" w:rsidRPr="00CC737C">
        <w:rPr>
          <w:lang w:val="fr-FR"/>
        </w:rPr>
        <w:t>autoriser le Preneur de licence à l</w:t>
      </w:r>
      <w:r w:rsidR="002C372B" w:rsidRPr="00CC737C">
        <w:rPr>
          <w:lang w:val="fr-FR"/>
        </w:rPr>
        <w:t>’</w:t>
      </w:r>
      <w:r w:rsidR="009A347E" w:rsidRPr="00CC737C">
        <w:rPr>
          <w:lang w:val="fr-FR"/>
        </w:rPr>
        <w:t xml:space="preserve">utiliser conformément au </w:t>
      </w:r>
      <w:r w:rsidR="00A949A0" w:rsidRPr="00CC737C">
        <w:rPr>
          <w:lang w:val="fr-FR"/>
        </w:rPr>
        <w:t>présent Contrat</w:t>
      </w:r>
      <w:r w:rsidR="009A347E" w:rsidRPr="00CC737C">
        <w:rPr>
          <w:lang w:val="fr-FR"/>
        </w:rPr>
        <w:t>, et qu</w:t>
      </w:r>
      <w:r w:rsidR="002C372B" w:rsidRPr="00CC737C">
        <w:rPr>
          <w:lang w:val="fr-FR"/>
        </w:rPr>
        <w:t>’</w:t>
      </w:r>
      <w:r w:rsidR="009A347E" w:rsidRPr="00CC737C">
        <w:rPr>
          <w:lang w:val="fr-FR"/>
        </w:rPr>
        <w:t>elle n</w:t>
      </w:r>
      <w:r w:rsidR="002C372B" w:rsidRPr="00CC737C">
        <w:rPr>
          <w:lang w:val="fr-FR"/>
        </w:rPr>
        <w:t>’</w:t>
      </w:r>
      <w:r w:rsidR="009A347E" w:rsidRPr="00CC737C">
        <w:rPr>
          <w:lang w:val="fr-FR"/>
        </w:rPr>
        <w:t>avait reçu aucune notification ou revendication d</w:t>
      </w:r>
      <w:r w:rsidR="002C372B" w:rsidRPr="00CC737C">
        <w:rPr>
          <w:lang w:val="fr-FR"/>
        </w:rPr>
        <w:t>’</w:t>
      </w:r>
      <w:r w:rsidR="009A347E" w:rsidRPr="00CC737C">
        <w:rPr>
          <w:lang w:val="fr-FR"/>
        </w:rPr>
        <w:t xml:space="preserve">une </w:t>
      </w:r>
      <w:r w:rsidR="001A4133" w:rsidRPr="00CC737C">
        <w:rPr>
          <w:lang w:val="fr-FR"/>
        </w:rPr>
        <w:t>T</w:t>
      </w:r>
      <w:r w:rsidR="009A347E" w:rsidRPr="00CC737C">
        <w:rPr>
          <w:lang w:val="fr-FR"/>
        </w:rPr>
        <w:t>ierce partie faisant valoir que l</w:t>
      </w:r>
      <w:r w:rsidR="002C372B" w:rsidRPr="00CC737C">
        <w:rPr>
          <w:lang w:val="fr-FR"/>
        </w:rPr>
        <w:t>’</w:t>
      </w:r>
      <w:r w:rsidR="009A347E" w:rsidRPr="00CC737C">
        <w:rPr>
          <w:lang w:val="fr-FR"/>
        </w:rPr>
        <w:t xml:space="preserve">utilisation de la </w:t>
      </w:r>
      <w:r w:rsidR="003B4D56" w:rsidRPr="00CC737C">
        <w:rPr>
          <w:lang w:val="fr-FR"/>
        </w:rPr>
        <w:t>Technologie concédée sous licence</w:t>
      </w:r>
      <w:r w:rsidR="009A347E" w:rsidRPr="00CC737C">
        <w:rPr>
          <w:lang w:val="fr-FR"/>
        </w:rPr>
        <w:t xml:space="preserve"> </w:t>
      </w:r>
      <w:r w:rsidRPr="00CC737C">
        <w:rPr>
          <w:lang w:val="fr-FR"/>
        </w:rPr>
        <w:t>portai</w:t>
      </w:r>
      <w:r w:rsidR="009A347E" w:rsidRPr="00CC737C">
        <w:rPr>
          <w:lang w:val="fr-FR"/>
        </w:rPr>
        <w:t>t</w:t>
      </w:r>
      <w:r w:rsidRPr="00CC737C">
        <w:rPr>
          <w:lang w:val="fr-FR"/>
        </w:rPr>
        <w:t xml:space="preserve"> atteinte </w:t>
      </w:r>
      <w:r w:rsidR="009A347E" w:rsidRPr="00CC737C">
        <w:rPr>
          <w:lang w:val="fr-FR"/>
        </w:rPr>
        <w:t>à un brevet ou d</w:t>
      </w:r>
      <w:r w:rsidR="002C372B" w:rsidRPr="00CC737C">
        <w:rPr>
          <w:lang w:val="fr-FR"/>
        </w:rPr>
        <w:t>’</w:t>
      </w:r>
      <w:r w:rsidR="009A347E" w:rsidRPr="00CC737C">
        <w:rPr>
          <w:lang w:val="fr-FR"/>
        </w:rPr>
        <w:t>autres droits de propriété intellectuelle</w:t>
      </w:r>
      <w:r w:rsidRPr="00CC737C">
        <w:rPr>
          <w:lang w:val="fr-FR"/>
        </w:rPr>
        <w:t xml:space="preserve"> de toute </w:t>
      </w:r>
      <w:r w:rsidR="001A4133" w:rsidRPr="00CC737C">
        <w:rPr>
          <w:lang w:val="fr-FR"/>
        </w:rPr>
        <w:t>T</w:t>
      </w:r>
      <w:r w:rsidRPr="00CC737C">
        <w:rPr>
          <w:lang w:val="fr-FR"/>
        </w:rPr>
        <w:t>ierce partie publié</w:t>
      </w:r>
      <w:r w:rsidR="009A347E" w:rsidRPr="00CC737C">
        <w:rPr>
          <w:lang w:val="fr-FR"/>
        </w:rPr>
        <w:t>s</w:t>
      </w:r>
      <w:r w:rsidRPr="00CC737C">
        <w:rPr>
          <w:lang w:val="fr-FR"/>
        </w:rPr>
        <w:t xml:space="preserve"> à la </w:t>
      </w:r>
      <w:r w:rsidR="001A4133" w:rsidRPr="00CC737C">
        <w:rPr>
          <w:lang w:val="fr-FR"/>
        </w:rPr>
        <w:t>D</w:t>
      </w:r>
      <w:r w:rsidRPr="00CC737C">
        <w:rPr>
          <w:lang w:val="fr-FR"/>
        </w:rPr>
        <w:t>ate d</w:t>
      </w:r>
      <w:r w:rsidR="002C372B" w:rsidRPr="00CC737C">
        <w:rPr>
          <w:lang w:val="fr-FR"/>
        </w:rPr>
        <w:t>’</w:t>
      </w:r>
      <w:r w:rsidRPr="00CC737C">
        <w:rPr>
          <w:lang w:val="fr-FR"/>
        </w:rPr>
        <w:t>entrée en vigueur.</w:t>
      </w:r>
    </w:p>
    <w:p w14:paraId="5D95D36C" w14:textId="5EA6CCA3" w:rsidR="00E614C6" w:rsidRPr="00CC737C" w:rsidRDefault="00B86E7E" w:rsidP="00C55906">
      <w:pPr>
        <w:keepNext/>
        <w:numPr>
          <w:ilvl w:val="0"/>
          <w:numId w:val="20"/>
        </w:numPr>
        <w:spacing w:line="240" w:lineRule="auto"/>
        <w:ind w:left="0" w:firstLine="0"/>
        <w:jc w:val="left"/>
        <w:rPr>
          <w:lang w:val="fr-FR"/>
        </w:rPr>
      </w:pPr>
      <w:r w:rsidRPr="00CC737C">
        <w:rPr>
          <w:lang w:val="fr-FR"/>
        </w:rPr>
        <w:lastRenderedPageBreak/>
        <w:t>L</w:t>
      </w:r>
      <w:r w:rsidR="002C372B" w:rsidRPr="00CC737C">
        <w:rPr>
          <w:lang w:val="fr-FR"/>
        </w:rPr>
        <w:t>’</w:t>
      </w:r>
      <w:r w:rsidRPr="00CC737C">
        <w:rPr>
          <w:lang w:val="fr-FR"/>
        </w:rPr>
        <w:t>Université garantit en outre au Preneur de Licence</w:t>
      </w:r>
      <w:r w:rsidR="002C372B" w:rsidRPr="00CC737C">
        <w:rPr>
          <w:lang w:val="fr-FR"/>
        </w:rPr>
        <w:t> :</w:t>
      </w:r>
    </w:p>
    <w:p w14:paraId="57DCCA5F" w14:textId="2A009E66" w:rsidR="00E614C6" w:rsidRPr="00CC737C" w:rsidRDefault="00E614C6" w:rsidP="00E0403C">
      <w:pPr>
        <w:spacing w:line="240" w:lineRule="auto"/>
        <w:ind w:left="1134" w:hanging="567"/>
        <w:jc w:val="left"/>
        <w:rPr>
          <w:lang w:val="fr-FR"/>
        </w:rPr>
      </w:pPr>
      <w:r w:rsidRPr="00CC737C">
        <w:rPr>
          <w:lang w:val="fr-FR"/>
        </w:rPr>
        <w:t>i)</w:t>
      </w:r>
      <w:r w:rsidRPr="00CC737C">
        <w:rPr>
          <w:lang w:val="fr-FR"/>
        </w:rPr>
        <w:tab/>
      </w:r>
      <w:bookmarkStart w:id="1223" w:name="_Hlk493594504"/>
      <w:r w:rsidR="00E0403C" w:rsidRPr="00CC737C">
        <w:rPr>
          <w:lang w:val="fr-FR"/>
        </w:rPr>
        <w:t xml:space="preserve">que la </w:t>
      </w:r>
      <w:r w:rsidR="001A4133" w:rsidRPr="00CC737C">
        <w:rPr>
          <w:lang w:val="fr-FR"/>
        </w:rPr>
        <w:t>P</w:t>
      </w:r>
      <w:r w:rsidR="00E0403C" w:rsidRPr="00CC737C">
        <w:rPr>
          <w:lang w:val="fr-FR"/>
        </w:rPr>
        <w:t>ropriété intellectuelle</w:t>
      </w:r>
      <w:r w:rsidR="00B52B4D" w:rsidRPr="00CC737C">
        <w:rPr>
          <w:lang w:val="fr-FR"/>
        </w:rPr>
        <w:t xml:space="preserve"> et la </w:t>
      </w:r>
      <w:r w:rsidR="001A4133" w:rsidRPr="00CC737C">
        <w:rPr>
          <w:lang w:val="fr-FR"/>
        </w:rPr>
        <w:t>T</w:t>
      </w:r>
      <w:r w:rsidR="00B52B4D" w:rsidRPr="00CC737C">
        <w:rPr>
          <w:lang w:val="fr-FR"/>
        </w:rPr>
        <w:t>echnologie</w:t>
      </w:r>
      <w:r w:rsidR="00E0403C" w:rsidRPr="00CC737C">
        <w:rPr>
          <w:lang w:val="fr-FR"/>
        </w:rPr>
        <w:t xml:space="preserve"> concédée</w:t>
      </w:r>
      <w:r w:rsidR="00B52B4D" w:rsidRPr="00CC737C">
        <w:rPr>
          <w:lang w:val="fr-FR"/>
        </w:rPr>
        <w:t>s</w:t>
      </w:r>
      <w:r w:rsidR="00E0403C" w:rsidRPr="00CC737C">
        <w:rPr>
          <w:lang w:val="fr-FR"/>
        </w:rPr>
        <w:t xml:space="preserve"> sous licence </w:t>
      </w:r>
      <w:r w:rsidR="00B52B4D" w:rsidRPr="00CC737C">
        <w:rPr>
          <w:lang w:val="fr-FR"/>
        </w:rPr>
        <w:t>ne sont</w:t>
      </w:r>
      <w:r w:rsidR="00E0403C" w:rsidRPr="00CC737C">
        <w:rPr>
          <w:lang w:val="fr-FR"/>
        </w:rPr>
        <w:t xml:space="preserve"> pas grevée</w:t>
      </w:r>
      <w:r w:rsidR="00B52B4D" w:rsidRPr="00CC737C">
        <w:rPr>
          <w:lang w:val="fr-FR"/>
        </w:rPr>
        <w:t>s</w:t>
      </w:r>
      <w:r w:rsidR="00E0403C" w:rsidRPr="00CC737C">
        <w:rPr>
          <w:lang w:val="fr-FR"/>
        </w:rPr>
        <w:t>, hypothéquée</w:t>
      </w:r>
      <w:r w:rsidR="00B52B4D" w:rsidRPr="00CC737C">
        <w:rPr>
          <w:lang w:val="fr-FR"/>
        </w:rPr>
        <w:t>s</w:t>
      </w:r>
      <w:r w:rsidR="00E0403C" w:rsidRPr="00CC737C">
        <w:rPr>
          <w:lang w:val="fr-FR"/>
        </w:rPr>
        <w:t xml:space="preserve"> ou engagée</w:t>
      </w:r>
      <w:r w:rsidR="00B52B4D" w:rsidRPr="00CC737C">
        <w:rPr>
          <w:lang w:val="fr-FR"/>
        </w:rPr>
        <w:t>s</w:t>
      </w:r>
      <w:r w:rsidR="00E0403C" w:rsidRPr="00CC737C">
        <w:rPr>
          <w:lang w:val="fr-FR"/>
        </w:rPr>
        <w:t xml:space="preserve"> de toute autre manière, et qu</w:t>
      </w:r>
      <w:r w:rsidR="002C372B" w:rsidRPr="00CC737C">
        <w:rPr>
          <w:lang w:val="fr-FR"/>
        </w:rPr>
        <w:t>’</w:t>
      </w:r>
      <w:r w:rsidR="00E0403C" w:rsidRPr="00CC737C">
        <w:rPr>
          <w:lang w:val="fr-FR"/>
        </w:rPr>
        <w:t>elle</w:t>
      </w:r>
      <w:r w:rsidR="00B52B4D" w:rsidRPr="00CC737C">
        <w:rPr>
          <w:lang w:val="fr-FR"/>
        </w:rPr>
        <w:t>s ne sont</w:t>
      </w:r>
      <w:r w:rsidR="00E0403C" w:rsidRPr="00CC737C">
        <w:rPr>
          <w:lang w:val="fr-FR"/>
        </w:rPr>
        <w:t xml:space="preserve"> soumise</w:t>
      </w:r>
      <w:r w:rsidR="00B52B4D" w:rsidRPr="00CC737C">
        <w:rPr>
          <w:lang w:val="fr-FR"/>
        </w:rPr>
        <w:t>s</w:t>
      </w:r>
      <w:r w:rsidR="00E0403C" w:rsidRPr="00CC737C">
        <w:rPr>
          <w:lang w:val="fr-FR"/>
        </w:rPr>
        <w:t xml:space="preserve"> à aucun </w:t>
      </w:r>
      <w:proofErr w:type="gramStart"/>
      <w:r w:rsidR="00E0403C" w:rsidRPr="00CC737C">
        <w:rPr>
          <w:lang w:val="fr-FR"/>
        </w:rPr>
        <w:t>privilège;</w:t>
      </w:r>
      <w:bookmarkEnd w:id="1223"/>
      <w:proofErr w:type="gramEnd"/>
    </w:p>
    <w:p w14:paraId="4C4C8D2E" w14:textId="0CB67443" w:rsidR="00E614C6" w:rsidRPr="00CC737C" w:rsidRDefault="00E614C6" w:rsidP="00B52B4D">
      <w:pPr>
        <w:spacing w:line="240" w:lineRule="auto"/>
        <w:ind w:left="1134" w:hanging="567"/>
        <w:jc w:val="left"/>
        <w:rPr>
          <w:lang w:val="fr-FR"/>
        </w:rPr>
      </w:pPr>
      <w:r w:rsidRPr="00CC737C">
        <w:rPr>
          <w:lang w:val="fr-FR"/>
        </w:rPr>
        <w:t>ii)</w:t>
      </w:r>
      <w:r w:rsidRPr="00CC737C">
        <w:rPr>
          <w:lang w:val="fr-FR"/>
        </w:rPr>
        <w:tab/>
      </w:r>
      <w:r w:rsidR="00E0403C" w:rsidRPr="00CC737C">
        <w:rPr>
          <w:lang w:val="fr-FR"/>
        </w:rPr>
        <w:t xml:space="preserve">que la </w:t>
      </w:r>
      <w:r w:rsidR="001A4133" w:rsidRPr="00CC737C">
        <w:rPr>
          <w:lang w:val="fr-FR"/>
        </w:rPr>
        <w:t>P</w:t>
      </w:r>
      <w:r w:rsidR="00E0403C" w:rsidRPr="00CC737C">
        <w:rPr>
          <w:lang w:val="fr-FR"/>
        </w:rPr>
        <w:t xml:space="preserve">ropriété intellectuelle </w:t>
      </w:r>
      <w:r w:rsidR="00B52B4D" w:rsidRPr="00CC737C">
        <w:rPr>
          <w:lang w:val="fr-FR"/>
        </w:rPr>
        <w:t xml:space="preserve">et la </w:t>
      </w:r>
      <w:r w:rsidR="001A4133" w:rsidRPr="00CC737C">
        <w:rPr>
          <w:lang w:val="fr-FR"/>
        </w:rPr>
        <w:t>T</w:t>
      </w:r>
      <w:r w:rsidR="00B52B4D" w:rsidRPr="00CC737C">
        <w:rPr>
          <w:lang w:val="fr-FR"/>
        </w:rPr>
        <w:t xml:space="preserve">echnologie concédées </w:t>
      </w:r>
      <w:r w:rsidR="00E0403C" w:rsidRPr="00CC737C">
        <w:rPr>
          <w:lang w:val="fr-FR"/>
        </w:rPr>
        <w:t xml:space="preserve">sous licence ne </w:t>
      </w:r>
      <w:r w:rsidR="00B52B4D" w:rsidRPr="00CC737C">
        <w:rPr>
          <w:lang w:val="fr-FR"/>
        </w:rPr>
        <w:t>font</w:t>
      </w:r>
      <w:r w:rsidR="00E0403C" w:rsidRPr="00CC737C">
        <w:rPr>
          <w:lang w:val="fr-FR"/>
        </w:rPr>
        <w:t xml:space="preserve"> l</w:t>
      </w:r>
      <w:r w:rsidR="002C372B" w:rsidRPr="00CC737C">
        <w:rPr>
          <w:lang w:val="fr-FR"/>
        </w:rPr>
        <w:t>’</w:t>
      </w:r>
      <w:r w:rsidR="00E0403C" w:rsidRPr="00CC737C">
        <w:rPr>
          <w:lang w:val="fr-FR"/>
        </w:rPr>
        <w:t>objet d</w:t>
      </w:r>
      <w:r w:rsidR="002C372B" w:rsidRPr="00CC737C">
        <w:rPr>
          <w:lang w:val="fr-FR"/>
        </w:rPr>
        <w:t>’</w:t>
      </w:r>
      <w:r w:rsidR="00E0403C" w:rsidRPr="00CC737C">
        <w:rPr>
          <w:lang w:val="fr-FR"/>
        </w:rPr>
        <w:t>aucune action en justice en cours et qu</w:t>
      </w:r>
      <w:r w:rsidR="002C372B" w:rsidRPr="00CC737C">
        <w:rPr>
          <w:lang w:val="fr-FR"/>
        </w:rPr>
        <w:t>’</w:t>
      </w:r>
      <w:r w:rsidR="00E0403C" w:rsidRPr="00CC737C">
        <w:rPr>
          <w:lang w:val="fr-FR"/>
        </w:rPr>
        <w:t>aucune revendication ou exigence n</w:t>
      </w:r>
      <w:r w:rsidR="002C372B" w:rsidRPr="00CC737C">
        <w:rPr>
          <w:lang w:val="fr-FR"/>
        </w:rPr>
        <w:t>’</w:t>
      </w:r>
      <w:r w:rsidR="00E0403C" w:rsidRPr="00CC737C">
        <w:rPr>
          <w:lang w:val="fr-FR"/>
        </w:rPr>
        <w:t xml:space="preserve">a été adressée par une </w:t>
      </w:r>
      <w:r w:rsidR="001A4133" w:rsidRPr="00CC737C">
        <w:rPr>
          <w:lang w:val="fr-FR"/>
        </w:rPr>
        <w:t>T</w:t>
      </w:r>
      <w:r w:rsidR="00E0403C" w:rsidRPr="00CC737C">
        <w:rPr>
          <w:lang w:val="fr-FR"/>
        </w:rPr>
        <w:t xml:space="preserve">ierce partie à </w:t>
      </w:r>
      <w:r w:rsidR="00B52B4D" w:rsidRPr="00CC737C">
        <w:rPr>
          <w:lang w:val="fr-FR"/>
        </w:rPr>
        <w:t>leur</w:t>
      </w:r>
      <w:r w:rsidR="00E0403C" w:rsidRPr="00CC737C">
        <w:rPr>
          <w:lang w:val="fr-FR"/>
        </w:rPr>
        <w:t xml:space="preserve"> </w:t>
      </w:r>
      <w:proofErr w:type="gramStart"/>
      <w:r w:rsidR="00E0403C" w:rsidRPr="00CC737C">
        <w:rPr>
          <w:lang w:val="fr-FR"/>
        </w:rPr>
        <w:t>égard;  et</w:t>
      </w:r>
      <w:proofErr w:type="gramEnd"/>
    </w:p>
    <w:p w14:paraId="2FD1026A" w14:textId="0C426D89" w:rsidR="00E614C6" w:rsidRPr="00CC737C" w:rsidRDefault="00E614C6" w:rsidP="00D64201">
      <w:pPr>
        <w:spacing w:line="240" w:lineRule="auto"/>
        <w:ind w:left="1134" w:hanging="567"/>
        <w:jc w:val="left"/>
        <w:rPr>
          <w:lang w:val="fr-FR"/>
        </w:rPr>
      </w:pPr>
      <w:r w:rsidRPr="00CC737C">
        <w:rPr>
          <w:lang w:val="fr-FR"/>
        </w:rPr>
        <w:t>iii)</w:t>
      </w:r>
      <w:r w:rsidRPr="00CC737C">
        <w:rPr>
          <w:lang w:val="fr-FR"/>
        </w:rPr>
        <w:tab/>
      </w:r>
      <w:r w:rsidR="00E85608" w:rsidRPr="00CC737C">
        <w:rPr>
          <w:lang w:val="fr-FR"/>
        </w:rPr>
        <w:t>qu</w:t>
      </w:r>
      <w:r w:rsidR="002C372B" w:rsidRPr="00CC737C">
        <w:rPr>
          <w:lang w:val="fr-FR"/>
        </w:rPr>
        <w:t>’</w:t>
      </w:r>
      <w:r w:rsidR="00E85608" w:rsidRPr="00CC737C">
        <w:rPr>
          <w:lang w:val="fr-FR"/>
        </w:rPr>
        <w:t xml:space="preserve">aucune licence ou droit sur la </w:t>
      </w:r>
      <w:r w:rsidR="001A4133" w:rsidRPr="00CC737C">
        <w:rPr>
          <w:lang w:val="fr-FR"/>
        </w:rPr>
        <w:t>P</w:t>
      </w:r>
      <w:r w:rsidR="00E85608" w:rsidRPr="00CC737C">
        <w:rPr>
          <w:lang w:val="fr-FR"/>
        </w:rPr>
        <w:t xml:space="preserve">ropriété intellectuelle et la </w:t>
      </w:r>
      <w:r w:rsidR="001A4133" w:rsidRPr="00CC737C">
        <w:rPr>
          <w:lang w:val="fr-FR"/>
        </w:rPr>
        <w:t>T</w:t>
      </w:r>
      <w:r w:rsidR="00E85608" w:rsidRPr="00CC737C">
        <w:rPr>
          <w:lang w:val="fr-FR"/>
        </w:rPr>
        <w:t xml:space="preserve">echnologie concédées sous licence ne sont en conflit avec le droit octroyé au Preneur de licence au titre du </w:t>
      </w:r>
      <w:r w:rsidR="00A949A0" w:rsidRPr="00CC737C">
        <w:rPr>
          <w:lang w:val="fr-FR"/>
        </w:rPr>
        <w:t>présent Contrat</w:t>
      </w:r>
      <w:r w:rsidR="00E85608" w:rsidRPr="00CC737C">
        <w:rPr>
          <w:lang w:val="fr-FR"/>
        </w:rPr>
        <w:t>.</w:t>
      </w:r>
    </w:p>
    <w:p w14:paraId="00567B25" w14:textId="77777777" w:rsidR="00E614C6" w:rsidRPr="00CC737C" w:rsidRDefault="00E614C6" w:rsidP="005B1AF1">
      <w:pPr>
        <w:spacing w:line="240" w:lineRule="auto"/>
        <w:jc w:val="left"/>
        <w:rPr>
          <w:lang w:val="fr-FR"/>
        </w:rPr>
      </w:pPr>
    </w:p>
    <w:p w14:paraId="10BEFDBB" w14:textId="4E0ECB6A" w:rsidR="00E614C6" w:rsidRPr="00CC737C" w:rsidRDefault="00E614C6" w:rsidP="00827FBD">
      <w:pPr>
        <w:pStyle w:val="Heading4"/>
        <w:rPr>
          <w:lang w:val="fr-FR"/>
        </w:rPr>
      </w:pPr>
      <w:bookmarkStart w:id="1224" w:name="_Toc494186964"/>
      <w:r w:rsidRPr="00CC737C">
        <w:rPr>
          <w:lang w:val="fr-FR"/>
        </w:rPr>
        <w:t>14.3</w:t>
      </w:r>
      <w:r w:rsidRPr="00CC737C">
        <w:rPr>
          <w:lang w:val="fr-FR"/>
        </w:rPr>
        <w:tab/>
      </w:r>
      <w:bookmarkEnd w:id="1224"/>
      <w:r w:rsidR="001628DC" w:rsidRPr="00CC737C">
        <w:rPr>
          <w:lang w:val="fr-FR"/>
        </w:rPr>
        <w:t>Admissions</w:t>
      </w:r>
    </w:p>
    <w:p w14:paraId="0A18A6C3" w14:textId="7FC54F46" w:rsidR="00E614C6" w:rsidRPr="00CC737C" w:rsidRDefault="001628DC" w:rsidP="005B1AF1">
      <w:pPr>
        <w:spacing w:line="240" w:lineRule="auto"/>
        <w:jc w:val="left"/>
        <w:rPr>
          <w:lang w:val="fr-FR"/>
        </w:rPr>
      </w:pPr>
      <w:r w:rsidRPr="00CC737C">
        <w:rPr>
          <w:lang w:val="fr-FR"/>
        </w:rPr>
        <w:t>Chaque partie reconnaît que</w:t>
      </w:r>
      <w:r w:rsidR="002C372B" w:rsidRPr="00CC737C">
        <w:rPr>
          <w:lang w:val="fr-FR"/>
        </w:rPr>
        <w:t> :</w:t>
      </w:r>
    </w:p>
    <w:p w14:paraId="3B5F4A29" w14:textId="235E5802" w:rsidR="000E486A" w:rsidRPr="00CC737C" w:rsidRDefault="000E486A" w:rsidP="000E486A">
      <w:pPr>
        <w:spacing w:line="240" w:lineRule="auto"/>
        <w:jc w:val="left"/>
        <w:rPr>
          <w:lang w:val="fr-FR"/>
        </w:rPr>
      </w:pPr>
      <w:r w:rsidRPr="00CC737C">
        <w:rPr>
          <w:lang w:val="fr-FR"/>
        </w:rPr>
        <w:t>a)</w:t>
      </w:r>
      <w:r w:rsidRPr="00CC737C">
        <w:rPr>
          <w:lang w:val="fr-FR"/>
        </w:rPr>
        <w:tab/>
        <w:t>hormis les garanties apportées par l</w:t>
      </w:r>
      <w:r w:rsidR="002C372B" w:rsidRPr="00CC737C">
        <w:rPr>
          <w:lang w:val="fr-FR"/>
        </w:rPr>
        <w:t>’</w:t>
      </w:r>
      <w:r w:rsidRPr="00CC737C">
        <w:rPr>
          <w:lang w:val="fr-FR"/>
        </w:rPr>
        <w:t xml:space="preserve">Université et expressément énoncées dans le </w:t>
      </w:r>
      <w:r w:rsidR="00A949A0" w:rsidRPr="00CC737C">
        <w:rPr>
          <w:lang w:val="fr-FR"/>
        </w:rPr>
        <w:t>présent Contrat</w:t>
      </w:r>
      <w:r w:rsidRPr="00CC737C">
        <w:rPr>
          <w:lang w:val="fr-FR"/>
        </w:rPr>
        <w:t>, aucune autre condition ou garantie n</w:t>
      </w:r>
      <w:r w:rsidR="002C372B" w:rsidRPr="00CC737C">
        <w:rPr>
          <w:lang w:val="fr-FR"/>
        </w:rPr>
        <w:t>’</w:t>
      </w:r>
      <w:r w:rsidRPr="00CC737C">
        <w:rPr>
          <w:lang w:val="fr-FR"/>
        </w:rPr>
        <w:t>est contraignante pour l</w:t>
      </w:r>
      <w:r w:rsidR="002C372B" w:rsidRPr="00CC737C">
        <w:rPr>
          <w:lang w:val="fr-FR"/>
        </w:rPr>
        <w:t>’</w:t>
      </w:r>
      <w:r w:rsidRPr="00CC737C">
        <w:rPr>
          <w:lang w:val="fr-FR"/>
        </w:rPr>
        <w:t>Université ou entre l</w:t>
      </w:r>
      <w:r w:rsidR="002C372B" w:rsidRPr="00CC737C">
        <w:rPr>
          <w:lang w:val="fr-FR"/>
        </w:rPr>
        <w:t>’</w:t>
      </w:r>
      <w:r w:rsidRPr="00CC737C">
        <w:rPr>
          <w:lang w:val="fr-FR"/>
        </w:rPr>
        <w:t xml:space="preserve">Université et le Preneur de </w:t>
      </w:r>
      <w:proofErr w:type="gramStart"/>
      <w:r w:rsidRPr="00CC737C">
        <w:rPr>
          <w:lang w:val="fr-FR"/>
        </w:rPr>
        <w:t>licence</w:t>
      </w:r>
      <w:r w:rsidR="006F2B39">
        <w:rPr>
          <w:lang w:val="fr-FR"/>
        </w:rPr>
        <w:t>;</w:t>
      </w:r>
      <w:proofErr w:type="gramEnd"/>
    </w:p>
    <w:p w14:paraId="2A85C32D" w14:textId="72BE8D17" w:rsidR="00E614C6" w:rsidRPr="00CC737C" w:rsidRDefault="000E486A" w:rsidP="004806B4">
      <w:pPr>
        <w:spacing w:line="240" w:lineRule="auto"/>
        <w:jc w:val="left"/>
        <w:rPr>
          <w:lang w:val="fr-FR"/>
        </w:rPr>
      </w:pPr>
      <w:r w:rsidRPr="00CC737C">
        <w:rPr>
          <w:lang w:val="fr-FR"/>
        </w:rPr>
        <w:t>b)</w:t>
      </w:r>
      <w:r w:rsidRPr="00CC737C">
        <w:rPr>
          <w:lang w:val="fr-FR"/>
        </w:rPr>
        <w:tab/>
        <w:t>ni l</w:t>
      </w:r>
      <w:r w:rsidR="002C372B" w:rsidRPr="00CC737C">
        <w:rPr>
          <w:lang w:val="fr-FR"/>
        </w:rPr>
        <w:t>’</w:t>
      </w:r>
      <w:r w:rsidRPr="00CC737C">
        <w:rPr>
          <w:lang w:val="fr-FR"/>
        </w:rPr>
        <w:t>Université ni personne agissant au nom de celle</w:t>
      </w:r>
      <w:r w:rsidR="002C372B" w:rsidRPr="00CC737C">
        <w:rPr>
          <w:lang w:val="fr-FR"/>
        </w:rPr>
        <w:t>-</w:t>
      </w:r>
      <w:r w:rsidRPr="00CC737C">
        <w:rPr>
          <w:lang w:val="fr-FR"/>
        </w:rPr>
        <w:t>ci n</w:t>
      </w:r>
      <w:r w:rsidR="002C372B" w:rsidRPr="00CC737C">
        <w:rPr>
          <w:lang w:val="fr-FR"/>
        </w:rPr>
        <w:t>’</w:t>
      </w:r>
      <w:r w:rsidRPr="00CC737C">
        <w:rPr>
          <w:lang w:val="fr-FR"/>
        </w:rPr>
        <w:t>a fixé de condition, apporté de garantie ou contracté d</w:t>
      </w:r>
      <w:r w:rsidR="002C372B" w:rsidRPr="00CC737C">
        <w:rPr>
          <w:lang w:val="fr-FR"/>
        </w:rPr>
        <w:t>’</w:t>
      </w:r>
      <w:r w:rsidRPr="00CC737C">
        <w:rPr>
          <w:lang w:val="fr-FR"/>
        </w:rPr>
        <w:t>engagement ou d</w:t>
      </w:r>
      <w:r w:rsidR="002C372B" w:rsidRPr="00CC737C">
        <w:rPr>
          <w:lang w:val="fr-FR"/>
        </w:rPr>
        <w:t>’</w:t>
      </w:r>
      <w:r w:rsidRPr="00CC737C">
        <w:rPr>
          <w:lang w:val="fr-FR"/>
        </w:rPr>
        <w:t xml:space="preserve">accord qui ne soit expressément indiqué dans le </w:t>
      </w:r>
      <w:r w:rsidR="00A949A0" w:rsidRPr="00CC737C">
        <w:rPr>
          <w:lang w:val="fr-FR"/>
        </w:rPr>
        <w:t xml:space="preserve">présent </w:t>
      </w:r>
      <w:proofErr w:type="gramStart"/>
      <w:r w:rsidR="00A949A0" w:rsidRPr="00CC737C">
        <w:rPr>
          <w:lang w:val="fr-FR"/>
        </w:rPr>
        <w:t>Contrat</w:t>
      </w:r>
      <w:r w:rsidR="006F2B39">
        <w:rPr>
          <w:lang w:val="fr-FR"/>
        </w:rPr>
        <w:t>;</w:t>
      </w:r>
      <w:proofErr w:type="gramEnd"/>
    </w:p>
    <w:p w14:paraId="5FDDF3BF" w14:textId="5813F1D6" w:rsidR="00175C48" w:rsidRPr="00CC737C" w:rsidRDefault="00175C48" w:rsidP="00175C48">
      <w:pPr>
        <w:spacing w:line="240" w:lineRule="auto"/>
        <w:jc w:val="left"/>
        <w:rPr>
          <w:lang w:val="fr-FR"/>
        </w:rPr>
      </w:pPr>
      <w:r w:rsidRPr="00CC737C">
        <w:rPr>
          <w:lang w:val="fr-FR"/>
        </w:rPr>
        <w:t>c)</w:t>
      </w:r>
      <w:r w:rsidRPr="00CC737C">
        <w:rPr>
          <w:lang w:val="fr-FR"/>
        </w:rPr>
        <w:tab/>
        <w:t>dans toute la mesure autorisée par la législation, l</w:t>
      </w:r>
      <w:r w:rsidR="002C372B" w:rsidRPr="00CC737C">
        <w:rPr>
          <w:lang w:val="fr-FR"/>
        </w:rPr>
        <w:t>’</w:t>
      </w:r>
      <w:r w:rsidRPr="00CC737C">
        <w:rPr>
          <w:lang w:val="fr-FR"/>
        </w:rPr>
        <w:t>Université n</w:t>
      </w:r>
      <w:r w:rsidR="002C372B" w:rsidRPr="00CC737C">
        <w:rPr>
          <w:lang w:val="fr-FR"/>
        </w:rPr>
        <w:t>’</w:t>
      </w:r>
      <w:r w:rsidRPr="00CC737C">
        <w:rPr>
          <w:lang w:val="fr-FR"/>
        </w:rPr>
        <w:t xml:space="preserve">est soumise à aucune garantie </w:t>
      </w:r>
      <w:proofErr w:type="gramStart"/>
      <w:r w:rsidRPr="00CC737C">
        <w:rPr>
          <w:lang w:val="fr-FR"/>
        </w:rPr>
        <w:t>légale</w:t>
      </w:r>
      <w:r w:rsidR="006F2B39">
        <w:rPr>
          <w:lang w:val="fr-FR"/>
        </w:rPr>
        <w:t xml:space="preserve">; </w:t>
      </w:r>
      <w:r w:rsidRPr="00CC737C">
        <w:rPr>
          <w:lang w:val="fr-FR"/>
        </w:rPr>
        <w:t xml:space="preserve"> et</w:t>
      </w:r>
      <w:proofErr w:type="gramEnd"/>
    </w:p>
    <w:p w14:paraId="7A469B8A" w14:textId="5D654EE9" w:rsidR="00E614C6" w:rsidRPr="00CC737C" w:rsidRDefault="00175C48" w:rsidP="005B1AF1">
      <w:pPr>
        <w:spacing w:line="240" w:lineRule="auto"/>
        <w:jc w:val="left"/>
        <w:rPr>
          <w:lang w:val="fr-FR"/>
        </w:rPr>
      </w:pPr>
      <w:r w:rsidRPr="00CC737C">
        <w:rPr>
          <w:lang w:val="fr-FR"/>
        </w:rPr>
        <w:t>d)</w:t>
      </w:r>
      <w:r w:rsidRPr="00CC737C">
        <w:rPr>
          <w:lang w:val="fr-FR"/>
        </w:rPr>
        <w:tab/>
        <w:t xml:space="preserve">aucune déclaration ou promesse de quelque sorte que ce soit qui ne figure pas expressément dans le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été formulée avant la signature de celui</w:t>
      </w:r>
      <w:r w:rsidR="002C372B" w:rsidRPr="00CC737C">
        <w:rPr>
          <w:lang w:val="fr-FR"/>
        </w:rPr>
        <w:t>-</w:t>
      </w:r>
      <w:r w:rsidRPr="00CC737C">
        <w:rPr>
          <w:lang w:val="fr-FR"/>
        </w:rPr>
        <w:t>ci.</w:t>
      </w:r>
    </w:p>
    <w:p w14:paraId="01C9EA28" w14:textId="689A0033" w:rsidR="00E614C6" w:rsidRPr="00CC737C" w:rsidRDefault="00E614C6" w:rsidP="00827FBD">
      <w:pPr>
        <w:pStyle w:val="Heading4"/>
        <w:rPr>
          <w:lang w:val="fr-FR"/>
        </w:rPr>
      </w:pPr>
      <w:bookmarkStart w:id="1225" w:name="_Toc494186965"/>
      <w:r w:rsidRPr="00CC737C">
        <w:rPr>
          <w:lang w:val="fr-FR"/>
        </w:rPr>
        <w:t>14.4</w:t>
      </w:r>
      <w:r w:rsidRPr="00CC737C">
        <w:rPr>
          <w:lang w:val="fr-FR"/>
        </w:rPr>
        <w:tab/>
      </w:r>
      <w:bookmarkEnd w:id="1225"/>
      <w:r w:rsidR="009A53B9" w:rsidRPr="00CC737C">
        <w:rPr>
          <w:lang w:val="fr-FR"/>
        </w:rPr>
        <w:t>Absence d</w:t>
      </w:r>
      <w:r w:rsidR="002C372B" w:rsidRPr="00CC737C">
        <w:rPr>
          <w:lang w:val="fr-FR"/>
        </w:rPr>
        <w:t>’</w:t>
      </w:r>
      <w:r w:rsidR="009A53B9" w:rsidRPr="00CC737C">
        <w:rPr>
          <w:lang w:val="fr-FR"/>
        </w:rPr>
        <w:t>autres garanties</w:t>
      </w:r>
    </w:p>
    <w:p w14:paraId="232941E4" w14:textId="2FFF9FCA" w:rsidR="00C50FAD" w:rsidRPr="00CC737C" w:rsidRDefault="00C50FAD" w:rsidP="00C50FAD">
      <w:pPr>
        <w:spacing w:line="240" w:lineRule="auto"/>
        <w:jc w:val="left"/>
        <w:rPr>
          <w:lang w:val="fr-FR"/>
        </w:rPr>
      </w:pPr>
      <w:r w:rsidRPr="00CC737C">
        <w:rPr>
          <w:lang w:val="fr-FR"/>
        </w:rPr>
        <w:t>Le Preneur de licence reconnaît que l</w:t>
      </w:r>
      <w:r w:rsidR="002C372B" w:rsidRPr="00CC737C">
        <w:rPr>
          <w:lang w:val="fr-FR"/>
        </w:rPr>
        <w:t>’</w:t>
      </w:r>
      <w:r w:rsidRPr="00CC737C">
        <w:rPr>
          <w:lang w:val="fr-FR"/>
        </w:rPr>
        <w:t>Université n</w:t>
      </w:r>
      <w:r w:rsidR="002C372B" w:rsidRPr="00CC737C">
        <w:rPr>
          <w:lang w:val="fr-FR"/>
        </w:rPr>
        <w:t>’</w:t>
      </w:r>
      <w:r w:rsidRPr="00CC737C">
        <w:rPr>
          <w:lang w:val="fr-FR"/>
        </w:rPr>
        <w:t>apporte aucune garantie ou ne formule aucune déclaration concernant</w:t>
      </w:r>
      <w:r w:rsidR="002C372B" w:rsidRPr="00CC737C">
        <w:rPr>
          <w:lang w:val="fr-FR"/>
        </w:rPr>
        <w:t> :</w:t>
      </w:r>
    </w:p>
    <w:p w14:paraId="46EDA583" w14:textId="4AED2F6F" w:rsidR="002C372B" w:rsidRPr="00CC737C" w:rsidRDefault="00F15A88" w:rsidP="00F15A88">
      <w:pPr>
        <w:spacing w:line="240" w:lineRule="auto"/>
        <w:jc w:val="left"/>
        <w:rPr>
          <w:lang w:val="fr-FR"/>
        </w:rPr>
      </w:pPr>
      <w:r w:rsidRPr="00CC737C">
        <w:rPr>
          <w:lang w:val="fr-FR"/>
        </w:rPr>
        <w:t>a)</w:t>
      </w:r>
      <w:r w:rsidRPr="00CC737C">
        <w:rPr>
          <w:lang w:val="fr-FR"/>
        </w:rPr>
        <w:tab/>
        <w:t xml:space="preserve">la sécurité de la </w:t>
      </w:r>
      <w:r w:rsidR="00990592" w:rsidRPr="00CC737C">
        <w:rPr>
          <w:lang w:val="fr-FR"/>
        </w:rPr>
        <w:t>P</w:t>
      </w:r>
      <w:r w:rsidRPr="00CC737C">
        <w:rPr>
          <w:lang w:val="fr-FR"/>
        </w:rPr>
        <w:t xml:space="preserve">ropriété intellectuelle, de la </w:t>
      </w:r>
      <w:r w:rsidR="00990592" w:rsidRPr="00CC737C">
        <w:rPr>
          <w:lang w:val="fr-FR"/>
        </w:rPr>
        <w:t>T</w:t>
      </w:r>
      <w:r w:rsidRPr="00CC737C">
        <w:rPr>
          <w:lang w:val="fr-FR"/>
        </w:rPr>
        <w:t xml:space="preserve">echnologie ou des </w:t>
      </w:r>
      <w:r w:rsidR="00990592" w:rsidRPr="00CC737C">
        <w:rPr>
          <w:lang w:val="fr-FR"/>
        </w:rPr>
        <w:t>P</w:t>
      </w:r>
      <w:r w:rsidRPr="00CC737C">
        <w:rPr>
          <w:lang w:val="fr-FR"/>
        </w:rPr>
        <w:t xml:space="preserve">roduits concédés sous </w:t>
      </w:r>
      <w:proofErr w:type="gramStart"/>
      <w:r w:rsidRPr="00CC737C">
        <w:rPr>
          <w:lang w:val="fr-FR"/>
        </w:rPr>
        <w:t>licence</w:t>
      </w:r>
      <w:r w:rsidR="002E1FDB">
        <w:rPr>
          <w:lang w:val="fr-FR"/>
        </w:rPr>
        <w:t>;</w:t>
      </w:r>
      <w:proofErr w:type="gramEnd"/>
    </w:p>
    <w:p w14:paraId="4EA49593" w14:textId="67286387" w:rsidR="00F15A88" w:rsidRPr="00CC737C" w:rsidRDefault="00F15A88" w:rsidP="00F15A88">
      <w:pPr>
        <w:spacing w:line="240" w:lineRule="auto"/>
        <w:jc w:val="left"/>
        <w:rPr>
          <w:lang w:val="fr-FR"/>
        </w:rPr>
      </w:pPr>
      <w:r w:rsidRPr="00CC737C">
        <w:rPr>
          <w:lang w:val="fr-FR"/>
        </w:rPr>
        <w:t>b)</w:t>
      </w:r>
      <w:r w:rsidRPr="00CC737C">
        <w:rPr>
          <w:lang w:val="fr-FR"/>
        </w:rPr>
        <w:tab/>
        <w:t xml:space="preserve">la </w:t>
      </w:r>
      <w:r w:rsidR="00962A76" w:rsidRPr="00CC737C">
        <w:rPr>
          <w:lang w:val="fr-FR"/>
        </w:rPr>
        <w:t>C</w:t>
      </w:r>
      <w:r w:rsidRPr="00CC737C">
        <w:rPr>
          <w:lang w:val="fr-FR"/>
        </w:rPr>
        <w:t xml:space="preserve">ommercialisation de la </w:t>
      </w:r>
      <w:r w:rsidR="00990592" w:rsidRPr="00CC737C">
        <w:rPr>
          <w:lang w:val="fr-FR"/>
        </w:rPr>
        <w:t>P</w:t>
      </w:r>
      <w:r w:rsidRPr="00CC737C">
        <w:rPr>
          <w:lang w:val="fr-FR"/>
        </w:rPr>
        <w:t xml:space="preserve">ropriété intellectuelle, de la </w:t>
      </w:r>
      <w:r w:rsidR="00990592" w:rsidRPr="00CC737C">
        <w:rPr>
          <w:lang w:val="fr-FR"/>
        </w:rPr>
        <w:t>T</w:t>
      </w:r>
      <w:r w:rsidRPr="00CC737C">
        <w:rPr>
          <w:lang w:val="fr-FR"/>
        </w:rPr>
        <w:t xml:space="preserve">echnologie ou des </w:t>
      </w:r>
      <w:r w:rsidR="00990592" w:rsidRPr="00CC737C">
        <w:rPr>
          <w:lang w:val="fr-FR"/>
        </w:rPr>
        <w:t>P</w:t>
      </w:r>
      <w:r w:rsidRPr="00CC737C">
        <w:rPr>
          <w:lang w:val="fr-FR"/>
        </w:rPr>
        <w:t xml:space="preserve">roduits concédés sous </w:t>
      </w:r>
      <w:proofErr w:type="gramStart"/>
      <w:r w:rsidRPr="00CC737C">
        <w:rPr>
          <w:lang w:val="fr-FR"/>
        </w:rPr>
        <w:t>licence</w:t>
      </w:r>
      <w:r w:rsidR="002E1FDB">
        <w:rPr>
          <w:lang w:val="fr-FR"/>
        </w:rPr>
        <w:t>;</w:t>
      </w:r>
      <w:proofErr w:type="gramEnd"/>
    </w:p>
    <w:p w14:paraId="1B0B052B" w14:textId="11081473" w:rsidR="00F15A88" w:rsidRPr="00CC737C" w:rsidRDefault="00F15A88" w:rsidP="00F15A88">
      <w:pPr>
        <w:spacing w:line="240" w:lineRule="auto"/>
        <w:jc w:val="left"/>
        <w:rPr>
          <w:lang w:val="fr-FR"/>
        </w:rPr>
      </w:pPr>
      <w:r w:rsidRPr="00CC737C">
        <w:rPr>
          <w:lang w:val="fr-FR"/>
        </w:rPr>
        <w:t>c)</w:t>
      </w:r>
      <w:r w:rsidRPr="00CC737C">
        <w:rPr>
          <w:lang w:val="fr-FR"/>
        </w:rPr>
        <w:tab/>
        <w:t xml:space="preserve">la </w:t>
      </w:r>
      <w:r w:rsidR="009B0D2A" w:rsidRPr="00CC737C">
        <w:rPr>
          <w:lang w:val="fr-FR"/>
        </w:rPr>
        <w:t>capacité</w:t>
      </w:r>
      <w:r w:rsidRPr="00CC737C">
        <w:rPr>
          <w:lang w:val="fr-FR"/>
        </w:rPr>
        <w:t xml:space="preserve"> de </w:t>
      </w:r>
      <w:r w:rsidR="00962A76" w:rsidRPr="00CC737C">
        <w:rPr>
          <w:lang w:val="fr-FR"/>
        </w:rPr>
        <w:t>C</w:t>
      </w:r>
      <w:r w:rsidRPr="00CC737C">
        <w:rPr>
          <w:lang w:val="fr-FR"/>
        </w:rPr>
        <w:t xml:space="preserve">ommercialiser la </w:t>
      </w:r>
      <w:r w:rsidR="00990592" w:rsidRPr="00CC737C">
        <w:rPr>
          <w:lang w:val="fr-FR"/>
        </w:rPr>
        <w:t>P</w:t>
      </w:r>
      <w:r w:rsidRPr="00CC737C">
        <w:rPr>
          <w:lang w:val="fr-FR"/>
        </w:rPr>
        <w:t xml:space="preserve">ropriété intellectuelle, la </w:t>
      </w:r>
      <w:r w:rsidR="00990592" w:rsidRPr="00CC737C">
        <w:rPr>
          <w:lang w:val="fr-FR"/>
        </w:rPr>
        <w:t>T</w:t>
      </w:r>
      <w:r w:rsidRPr="00CC737C">
        <w:rPr>
          <w:lang w:val="fr-FR"/>
        </w:rPr>
        <w:t xml:space="preserve">echnologie ou les </w:t>
      </w:r>
      <w:r w:rsidR="00990592" w:rsidRPr="00CC737C">
        <w:rPr>
          <w:lang w:val="fr-FR"/>
        </w:rPr>
        <w:t>P</w:t>
      </w:r>
      <w:r w:rsidRPr="00CC737C">
        <w:rPr>
          <w:lang w:val="fr-FR"/>
        </w:rPr>
        <w:t xml:space="preserve">roduits concédés sous </w:t>
      </w:r>
      <w:proofErr w:type="gramStart"/>
      <w:r w:rsidRPr="00CC737C">
        <w:rPr>
          <w:lang w:val="fr-FR"/>
        </w:rPr>
        <w:t>licence</w:t>
      </w:r>
      <w:r w:rsidR="002E1FDB">
        <w:rPr>
          <w:lang w:val="fr-FR"/>
        </w:rPr>
        <w:t>;</w:t>
      </w:r>
      <w:proofErr w:type="gramEnd"/>
    </w:p>
    <w:p w14:paraId="40825910" w14:textId="2BA85277" w:rsidR="00A66E2B" w:rsidRPr="00CC737C" w:rsidRDefault="00A66E2B" w:rsidP="00A66E2B">
      <w:pPr>
        <w:spacing w:line="240" w:lineRule="auto"/>
        <w:jc w:val="left"/>
        <w:rPr>
          <w:lang w:val="fr-FR"/>
        </w:rPr>
      </w:pPr>
      <w:r w:rsidRPr="00CC737C">
        <w:rPr>
          <w:lang w:val="fr-FR"/>
        </w:rPr>
        <w:t>d)</w:t>
      </w:r>
      <w:r w:rsidRPr="00CC737C">
        <w:rPr>
          <w:lang w:val="fr-FR"/>
        </w:rPr>
        <w:tab/>
        <w:t xml:space="preserve">les bénéfices ou les recettes pouvant découler de la </w:t>
      </w:r>
      <w:r w:rsidR="00962A76" w:rsidRPr="00CC737C">
        <w:rPr>
          <w:lang w:val="fr-FR"/>
        </w:rPr>
        <w:t>C</w:t>
      </w:r>
      <w:r w:rsidRPr="00CC737C">
        <w:rPr>
          <w:lang w:val="fr-FR"/>
        </w:rPr>
        <w:t xml:space="preserve">ommercialisation de la </w:t>
      </w:r>
      <w:r w:rsidR="00990592" w:rsidRPr="00CC737C">
        <w:rPr>
          <w:lang w:val="fr-FR"/>
        </w:rPr>
        <w:t>P</w:t>
      </w:r>
      <w:r w:rsidRPr="00CC737C">
        <w:rPr>
          <w:lang w:val="fr-FR"/>
        </w:rPr>
        <w:t xml:space="preserve">ropriété intellectuelle, de la </w:t>
      </w:r>
      <w:r w:rsidR="00990592" w:rsidRPr="00CC737C">
        <w:rPr>
          <w:lang w:val="fr-FR"/>
        </w:rPr>
        <w:t>T</w:t>
      </w:r>
      <w:r w:rsidRPr="00CC737C">
        <w:rPr>
          <w:lang w:val="fr-FR"/>
        </w:rPr>
        <w:t xml:space="preserve">echnologie ou des </w:t>
      </w:r>
      <w:r w:rsidR="00990592" w:rsidRPr="00CC737C">
        <w:rPr>
          <w:lang w:val="fr-FR"/>
        </w:rPr>
        <w:t>P</w:t>
      </w:r>
      <w:r w:rsidRPr="00CC737C">
        <w:rPr>
          <w:lang w:val="fr-FR"/>
        </w:rPr>
        <w:t xml:space="preserve">roduits concédés sous </w:t>
      </w:r>
      <w:proofErr w:type="gramStart"/>
      <w:r w:rsidRPr="00CC737C">
        <w:rPr>
          <w:lang w:val="fr-FR"/>
        </w:rPr>
        <w:t>licence</w:t>
      </w:r>
      <w:r w:rsidR="002E1FDB">
        <w:rPr>
          <w:lang w:val="fr-FR"/>
        </w:rPr>
        <w:t>;</w:t>
      </w:r>
      <w:proofErr w:type="gramEnd"/>
    </w:p>
    <w:p w14:paraId="639F9A6B" w14:textId="387AABE8" w:rsidR="00A66E2B" w:rsidRPr="00CC737C" w:rsidRDefault="00A66E2B" w:rsidP="00A66E2B">
      <w:pPr>
        <w:spacing w:line="240" w:lineRule="auto"/>
        <w:jc w:val="left"/>
        <w:rPr>
          <w:lang w:val="fr-FR"/>
        </w:rPr>
      </w:pPr>
      <w:r w:rsidRPr="00CC737C">
        <w:rPr>
          <w:lang w:val="fr-FR"/>
        </w:rPr>
        <w:t>e)</w:t>
      </w:r>
      <w:r w:rsidRPr="00CC737C">
        <w:rPr>
          <w:lang w:val="fr-FR"/>
        </w:rPr>
        <w:tab/>
        <w:t xml:space="preserve">les perspectives de </w:t>
      </w:r>
      <w:r w:rsidR="00962A76" w:rsidRPr="00CC737C">
        <w:rPr>
          <w:lang w:val="fr-FR"/>
        </w:rPr>
        <w:t>C</w:t>
      </w:r>
      <w:r w:rsidRPr="00CC737C">
        <w:rPr>
          <w:lang w:val="fr-FR"/>
        </w:rPr>
        <w:t xml:space="preserve">ommercialiser ou le succès de la </w:t>
      </w:r>
      <w:r w:rsidR="00962A76" w:rsidRPr="00CC737C">
        <w:rPr>
          <w:lang w:val="fr-FR"/>
        </w:rPr>
        <w:t>C</w:t>
      </w:r>
      <w:r w:rsidRPr="00CC737C">
        <w:rPr>
          <w:lang w:val="fr-FR"/>
        </w:rPr>
        <w:t xml:space="preserve">ommercialisation de quelque partie que ce soit </w:t>
      </w:r>
      <w:r w:rsidR="00990592" w:rsidRPr="00CC737C">
        <w:rPr>
          <w:lang w:val="fr-FR"/>
        </w:rPr>
        <w:t xml:space="preserve">de la Propriété intellectuelle, de la Technologie ou des Produits concédés sous </w:t>
      </w:r>
      <w:proofErr w:type="gramStart"/>
      <w:r w:rsidR="00990592" w:rsidRPr="00CC737C">
        <w:rPr>
          <w:lang w:val="fr-FR"/>
        </w:rPr>
        <w:t>licence</w:t>
      </w:r>
      <w:r w:rsidR="002E1FDB">
        <w:rPr>
          <w:lang w:val="fr-FR"/>
        </w:rPr>
        <w:t>;</w:t>
      </w:r>
      <w:proofErr w:type="gramEnd"/>
    </w:p>
    <w:p w14:paraId="7CF3F261" w14:textId="0AF69936" w:rsidR="00A66E2B" w:rsidRPr="00CC737C" w:rsidRDefault="00A66E2B" w:rsidP="00A66E2B">
      <w:pPr>
        <w:spacing w:line="240" w:lineRule="auto"/>
        <w:jc w:val="left"/>
        <w:rPr>
          <w:lang w:val="fr-FR"/>
        </w:rPr>
      </w:pPr>
      <w:r w:rsidRPr="00CC737C">
        <w:rPr>
          <w:lang w:val="fr-FR"/>
        </w:rPr>
        <w:t>f)</w:t>
      </w:r>
      <w:r w:rsidRPr="00CC737C">
        <w:rPr>
          <w:lang w:val="fr-FR"/>
        </w:rPr>
        <w:tab/>
        <w:t>la possibilité d</w:t>
      </w:r>
      <w:r w:rsidR="002C372B" w:rsidRPr="00CC737C">
        <w:rPr>
          <w:lang w:val="fr-FR"/>
        </w:rPr>
        <w:t>’</w:t>
      </w:r>
      <w:r w:rsidRPr="00CC737C">
        <w:rPr>
          <w:lang w:val="fr-FR"/>
        </w:rPr>
        <w:t>obtenir un brevet, ou de l</w:t>
      </w:r>
      <w:r w:rsidR="002C372B" w:rsidRPr="00CC737C">
        <w:rPr>
          <w:lang w:val="fr-FR"/>
        </w:rPr>
        <w:t>’</w:t>
      </w:r>
      <w:r w:rsidRPr="00CC737C">
        <w:rPr>
          <w:lang w:val="fr-FR"/>
        </w:rPr>
        <w:t>obtenir pour la revendication présentée ou</w:t>
      </w:r>
      <w:r w:rsidR="00423B0B" w:rsidRPr="00CC737C">
        <w:rPr>
          <w:lang w:val="fr-FR"/>
        </w:rPr>
        <w:t xml:space="preserve"> pour</w:t>
      </w:r>
      <w:r w:rsidRPr="00CC737C">
        <w:rPr>
          <w:lang w:val="fr-FR"/>
        </w:rPr>
        <w:t xml:space="preserve"> une revendication </w:t>
      </w:r>
      <w:proofErr w:type="gramStart"/>
      <w:r w:rsidRPr="00CC737C">
        <w:rPr>
          <w:lang w:val="fr-FR"/>
        </w:rPr>
        <w:t>réduite</w:t>
      </w:r>
      <w:r w:rsidR="002E1FDB">
        <w:rPr>
          <w:lang w:val="fr-FR"/>
        </w:rPr>
        <w:t xml:space="preserve">; </w:t>
      </w:r>
      <w:r w:rsidRPr="00CC737C">
        <w:rPr>
          <w:lang w:val="fr-FR"/>
        </w:rPr>
        <w:t xml:space="preserve"> ou</w:t>
      </w:r>
      <w:proofErr w:type="gramEnd"/>
    </w:p>
    <w:p w14:paraId="3985C478" w14:textId="0BDC7841" w:rsidR="00E614C6" w:rsidRPr="00CC737C" w:rsidRDefault="00A66E2B" w:rsidP="005B1AF1">
      <w:pPr>
        <w:spacing w:line="240" w:lineRule="auto"/>
        <w:jc w:val="left"/>
        <w:rPr>
          <w:lang w:val="fr-FR"/>
        </w:rPr>
      </w:pPr>
      <w:r w:rsidRPr="00CC737C">
        <w:rPr>
          <w:lang w:val="fr-FR"/>
        </w:rPr>
        <w:t>g)</w:t>
      </w:r>
      <w:r w:rsidRPr="00CC737C">
        <w:rPr>
          <w:lang w:val="fr-FR"/>
        </w:rPr>
        <w:tab/>
        <w:t>la possibilité qu</w:t>
      </w:r>
      <w:r w:rsidR="002C372B" w:rsidRPr="00CC737C">
        <w:rPr>
          <w:lang w:val="fr-FR"/>
        </w:rPr>
        <w:t>’</w:t>
      </w:r>
      <w:r w:rsidRPr="00CC737C">
        <w:rPr>
          <w:lang w:val="fr-FR"/>
        </w:rPr>
        <w:t xml:space="preserve">un brevet concédé puisse être invalidé </w:t>
      </w:r>
      <w:proofErr w:type="gramStart"/>
      <w:r w:rsidRPr="00CC737C">
        <w:rPr>
          <w:lang w:val="fr-FR"/>
        </w:rPr>
        <w:t>ou</w:t>
      </w:r>
      <w:proofErr w:type="gramEnd"/>
      <w:r w:rsidRPr="00CC737C">
        <w:rPr>
          <w:lang w:val="fr-FR"/>
        </w:rPr>
        <w:t xml:space="preserve"> perdre son enregistrement.</w:t>
      </w:r>
    </w:p>
    <w:p w14:paraId="5BCEF32D" w14:textId="77777777" w:rsidR="00E614C6" w:rsidRPr="00CC737C" w:rsidRDefault="00E614C6" w:rsidP="005B1AF1">
      <w:pPr>
        <w:spacing w:line="240" w:lineRule="auto"/>
        <w:jc w:val="left"/>
        <w:rPr>
          <w:lang w:val="fr-FR"/>
        </w:rPr>
      </w:pPr>
    </w:p>
    <w:p w14:paraId="2D53FF68" w14:textId="76E40CA1" w:rsidR="00E614C6" w:rsidRPr="00CC737C" w:rsidRDefault="00E614C6" w:rsidP="00827FBD">
      <w:pPr>
        <w:pStyle w:val="Heading3"/>
        <w:rPr>
          <w:lang w:val="fr-FR"/>
        </w:rPr>
      </w:pPr>
      <w:bookmarkStart w:id="1226" w:name="_Toc494186966"/>
      <w:bookmarkStart w:id="1227" w:name="_Toc510355764"/>
      <w:bookmarkStart w:id="1228" w:name="_Toc510538076"/>
      <w:r w:rsidRPr="00CC737C">
        <w:rPr>
          <w:lang w:val="fr-FR"/>
        </w:rPr>
        <w:lastRenderedPageBreak/>
        <w:t>15.</w:t>
      </w:r>
      <w:r w:rsidRPr="00CC737C">
        <w:rPr>
          <w:lang w:val="fr-FR"/>
        </w:rPr>
        <w:tab/>
      </w:r>
      <w:bookmarkEnd w:id="1226"/>
      <w:bookmarkEnd w:id="1227"/>
      <w:bookmarkEnd w:id="1228"/>
      <w:r w:rsidR="00EB1FB7" w:rsidRPr="00CC737C">
        <w:rPr>
          <w:lang w:val="fr-FR"/>
        </w:rPr>
        <w:t>EXEMPTION ET INDEMNISATION</w:t>
      </w:r>
    </w:p>
    <w:p w14:paraId="0A7A0E81" w14:textId="4D9FD073" w:rsidR="00E614C6" w:rsidRPr="00CC737C" w:rsidRDefault="00E614C6" w:rsidP="00827FBD">
      <w:pPr>
        <w:pStyle w:val="Heading4"/>
        <w:rPr>
          <w:lang w:val="fr-FR"/>
        </w:rPr>
      </w:pPr>
      <w:bookmarkStart w:id="1229" w:name="_Toc494186967"/>
      <w:r w:rsidRPr="00CC737C">
        <w:rPr>
          <w:lang w:val="fr-FR"/>
        </w:rPr>
        <w:t>15.1</w:t>
      </w:r>
      <w:r w:rsidRPr="00CC737C">
        <w:rPr>
          <w:lang w:val="fr-FR"/>
        </w:rPr>
        <w:tab/>
      </w:r>
      <w:bookmarkEnd w:id="1229"/>
      <w:r w:rsidR="00EB1FB7" w:rsidRPr="00CC737C">
        <w:rPr>
          <w:lang w:val="fr-FR"/>
        </w:rPr>
        <w:t>Exemption</w:t>
      </w:r>
    </w:p>
    <w:p w14:paraId="078B168D" w14:textId="44D64CC1" w:rsidR="00E614C6" w:rsidRPr="00CC737C" w:rsidRDefault="00772C7F" w:rsidP="00772C7F">
      <w:pPr>
        <w:spacing w:line="240" w:lineRule="auto"/>
        <w:jc w:val="left"/>
        <w:rPr>
          <w:lang w:val="fr-FR"/>
        </w:rPr>
      </w:pPr>
      <w:r w:rsidRPr="00CC737C">
        <w:rPr>
          <w:lang w:val="fr-FR"/>
        </w:rPr>
        <w:t>a)</w:t>
      </w:r>
      <w:r w:rsidRPr="00CC737C">
        <w:rPr>
          <w:lang w:val="fr-FR"/>
        </w:rPr>
        <w:tab/>
        <w:t>Le Preneur de licence exempte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de toute mesure, revendication, procédure judiciaire ou exigence en cas de perte, de décès, de blessure, de maladie ou de dommage résultant de la </w:t>
      </w:r>
      <w:r w:rsidR="004A5663" w:rsidRPr="00CC737C">
        <w:rPr>
          <w:lang w:val="fr-FR"/>
        </w:rPr>
        <w:t>C</w:t>
      </w:r>
      <w:r w:rsidRPr="00CC737C">
        <w:rPr>
          <w:lang w:val="fr-FR"/>
        </w:rPr>
        <w:t>ommercialisation ou de l</w:t>
      </w:r>
      <w:r w:rsidR="002C372B" w:rsidRPr="00CC737C">
        <w:rPr>
          <w:lang w:val="fr-FR"/>
        </w:rPr>
        <w:t>’</w:t>
      </w:r>
      <w:r w:rsidRPr="00CC737C">
        <w:rPr>
          <w:lang w:val="fr-FR"/>
        </w:rPr>
        <w:t xml:space="preserve">usage de la </w:t>
      </w:r>
      <w:r w:rsidR="001B1B93" w:rsidRPr="00CC737C">
        <w:rPr>
          <w:lang w:val="fr-FR"/>
        </w:rPr>
        <w:t>P</w:t>
      </w:r>
      <w:r w:rsidRPr="00CC737C">
        <w:rPr>
          <w:lang w:val="fr-FR"/>
        </w:rPr>
        <w:t xml:space="preserve">ropriété intellectuelle ou la </w:t>
      </w:r>
      <w:r w:rsidR="001B1B93" w:rsidRPr="00CC737C">
        <w:rPr>
          <w:lang w:val="fr-FR"/>
        </w:rPr>
        <w:t>T</w:t>
      </w:r>
      <w:r w:rsidRPr="00CC737C">
        <w:rPr>
          <w:lang w:val="fr-FR"/>
        </w:rPr>
        <w:t>echnologie concédées sous licence ou de tout produit dérivé de celles</w:t>
      </w:r>
      <w:r w:rsidR="002C372B" w:rsidRPr="00CC737C">
        <w:rPr>
          <w:lang w:val="fr-FR"/>
        </w:rPr>
        <w:t>-</w:t>
      </w:r>
      <w:r w:rsidRPr="00CC737C">
        <w:rPr>
          <w:lang w:val="fr-FR"/>
        </w:rPr>
        <w:t>ci.</w:t>
      </w:r>
    </w:p>
    <w:p w14:paraId="00C3958F" w14:textId="7121FBED" w:rsidR="00E614C6" w:rsidRPr="00CC737C" w:rsidRDefault="00772C7F" w:rsidP="005B1AF1">
      <w:pPr>
        <w:spacing w:line="240" w:lineRule="auto"/>
        <w:jc w:val="left"/>
        <w:rPr>
          <w:lang w:val="fr-FR"/>
        </w:rPr>
      </w:pPr>
      <w:r w:rsidRPr="00CC737C">
        <w:rPr>
          <w:lang w:val="fr-FR"/>
        </w:rPr>
        <w:t>b)</w:t>
      </w:r>
      <w:r w:rsidRPr="00CC737C">
        <w:rPr>
          <w:lang w:val="fr-FR"/>
        </w:rPr>
        <w:tab/>
        <w:t>Dans toute la mesure autorisée par la législation,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ne sont pas responsables envers le Preneur de licence de tout dommage spécial, indirect ou consécutif, notamment les pertes financières indirectes résultant de la </w:t>
      </w:r>
      <w:r w:rsidR="004301DE" w:rsidRPr="00CC737C">
        <w:rPr>
          <w:lang w:val="fr-FR"/>
        </w:rPr>
        <w:t>C</w:t>
      </w:r>
      <w:r w:rsidRPr="00CC737C">
        <w:rPr>
          <w:lang w:val="fr-FR"/>
        </w:rPr>
        <w:t>ommercialisation ou de l</w:t>
      </w:r>
      <w:r w:rsidR="002C372B" w:rsidRPr="00CC737C">
        <w:rPr>
          <w:lang w:val="fr-FR"/>
        </w:rPr>
        <w:t>’</w:t>
      </w:r>
      <w:r w:rsidRPr="00CC737C">
        <w:rPr>
          <w:lang w:val="fr-FR"/>
        </w:rPr>
        <w:t xml:space="preserve">usage de la </w:t>
      </w:r>
      <w:r w:rsidR="001B1B93" w:rsidRPr="00CC737C">
        <w:rPr>
          <w:lang w:val="fr-FR"/>
        </w:rPr>
        <w:t>P</w:t>
      </w:r>
      <w:r w:rsidRPr="00CC737C">
        <w:rPr>
          <w:lang w:val="fr-FR"/>
        </w:rPr>
        <w:t xml:space="preserve">ropriété intellectuelle ou la </w:t>
      </w:r>
      <w:r w:rsidR="001B1B93" w:rsidRPr="00CC737C">
        <w:rPr>
          <w:lang w:val="fr-FR"/>
        </w:rPr>
        <w:t>T</w:t>
      </w:r>
      <w:r w:rsidRPr="00CC737C">
        <w:rPr>
          <w:lang w:val="fr-FR"/>
        </w:rPr>
        <w:t>echnologie concédées sous licence ou de tout produit dérivé de celles</w:t>
      </w:r>
      <w:r w:rsidR="002C372B" w:rsidRPr="00CC737C">
        <w:rPr>
          <w:lang w:val="fr-FR"/>
        </w:rPr>
        <w:t>-</w:t>
      </w:r>
      <w:r w:rsidRPr="00CC737C">
        <w:rPr>
          <w:lang w:val="fr-FR"/>
        </w:rPr>
        <w:t>ci.</w:t>
      </w:r>
    </w:p>
    <w:p w14:paraId="6A4D3649" w14:textId="4A9F8675" w:rsidR="00E614C6" w:rsidRPr="00CC737C" w:rsidRDefault="00E614C6" w:rsidP="00827FBD">
      <w:pPr>
        <w:pStyle w:val="Heading4"/>
        <w:rPr>
          <w:lang w:val="fr-FR"/>
        </w:rPr>
      </w:pPr>
      <w:bookmarkStart w:id="1230" w:name="_Toc476444663"/>
      <w:bookmarkStart w:id="1231" w:name="_Toc506827798"/>
      <w:bookmarkStart w:id="1232" w:name="_Toc512824274"/>
      <w:bookmarkStart w:id="1233" w:name="_Toc494186968"/>
      <w:r w:rsidRPr="00CC737C">
        <w:rPr>
          <w:lang w:val="fr-FR"/>
        </w:rPr>
        <w:t>15.2</w:t>
      </w:r>
      <w:r w:rsidRPr="00CC737C">
        <w:rPr>
          <w:lang w:val="fr-FR"/>
        </w:rPr>
        <w:tab/>
      </w:r>
      <w:r w:rsidR="00981036" w:rsidRPr="00CC737C">
        <w:rPr>
          <w:lang w:val="fr-FR"/>
        </w:rPr>
        <w:t xml:space="preserve">Exemption </w:t>
      </w:r>
      <w:bookmarkEnd w:id="1230"/>
      <w:bookmarkEnd w:id="1231"/>
      <w:bookmarkEnd w:id="1232"/>
      <w:bookmarkEnd w:id="1233"/>
      <w:r w:rsidR="00981036" w:rsidRPr="00CC737C">
        <w:rPr>
          <w:lang w:val="fr-FR"/>
        </w:rPr>
        <w:t>et confidentialité</w:t>
      </w:r>
    </w:p>
    <w:p w14:paraId="2F287639" w14:textId="4297E8F2" w:rsidR="00E614C6" w:rsidRPr="00CC737C" w:rsidRDefault="00981036" w:rsidP="00981036">
      <w:pPr>
        <w:spacing w:line="240" w:lineRule="auto"/>
        <w:jc w:val="left"/>
        <w:rPr>
          <w:lang w:val="fr-FR"/>
        </w:rPr>
      </w:pPr>
      <w:r w:rsidRPr="00CC737C">
        <w:rPr>
          <w:lang w:val="fr-FR"/>
        </w:rPr>
        <w:t>L</w:t>
      </w:r>
      <w:r w:rsidR="002C372B" w:rsidRPr="00CC737C">
        <w:rPr>
          <w:lang w:val="fr-FR"/>
        </w:rPr>
        <w:t>’</w:t>
      </w:r>
      <w:r w:rsidRPr="00CC737C">
        <w:rPr>
          <w:lang w:val="fr-FR"/>
        </w:rPr>
        <w:t>article 15.1 ne s</w:t>
      </w:r>
      <w:r w:rsidR="002C372B" w:rsidRPr="00CC737C">
        <w:rPr>
          <w:lang w:val="fr-FR"/>
        </w:rPr>
        <w:t>’</w:t>
      </w:r>
      <w:r w:rsidRPr="00CC737C">
        <w:rPr>
          <w:lang w:val="fr-FR"/>
        </w:rPr>
        <w:t>applique pas à toute atteinte commise par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à toute obligation de confidentialité énoncée dans le </w:t>
      </w:r>
      <w:r w:rsidR="00A949A0" w:rsidRPr="00CC737C">
        <w:rPr>
          <w:lang w:val="fr-FR"/>
        </w:rPr>
        <w:t>présent Contrat</w:t>
      </w:r>
      <w:r w:rsidRPr="00CC737C">
        <w:rPr>
          <w:lang w:val="fr-FR"/>
        </w:rPr>
        <w:t>.</w:t>
      </w:r>
    </w:p>
    <w:p w14:paraId="3E4C36A2" w14:textId="78B1B36E" w:rsidR="00E614C6" w:rsidRPr="00CC737C" w:rsidRDefault="00E614C6" w:rsidP="00827FBD">
      <w:pPr>
        <w:pStyle w:val="Heading4"/>
        <w:rPr>
          <w:lang w:val="fr-FR"/>
        </w:rPr>
      </w:pPr>
      <w:bookmarkStart w:id="1234" w:name="_Toc494186969"/>
      <w:r w:rsidRPr="00CC737C">
        <w:rPr>
          <w:lang w:val="fr-FR"/>
        </w:rPr>
        <w:t>15.3</w:t>
      </w:r>
      <w:r w:rsidRPr="00CC737C">
        <w:rPr>
          <w:lang w:val="fr-FR"/>
        </w:rPr>
        <w:tab/>
        <w:t>Indemni</w:t>
      </w:r>
      <w:bookmarkEnd w:id="1234"/>
      <w:r w:rsidR="00B1249F" w:rsidRPr="00CC737C">
        <w:rPr>
          <w:lang w:val="fr-FR"/>
        </w:rPr>
        <w:t>sation</w:t>
      </w:r>
    </w:p>
    <w:p w14:paraId="1D8F2CAC" w14:textId="322E29AD" w:rsidR="00981036" w:rsidRPr="00CC737C" w:rsidRDefault="00B1249F" w:rsidP="005B1AF1">
      <w:pPr>
        <w:spacing w:line="240" w:lineRule="auto"/>
        <w:jc w:val="left"/>
        <w:rPr>
          <w:lang w:val="fr-FR"/>
        </w:rPr>
      </w:pPr>
      <w:r w:rsidRPr="00CC737C">
        <w:rPr>
          <w:lang w:val="fr-FR"/>
        </w:rPr>
        <w:t>a)</w:t>
      </w:r>
      <w:r w:rsidRPr="00CC737C">
        <w:rPr>
          <w:lang w:val="fr-FR"/>
        </w:rPr>
        <w:tab/>
        <w:t>Le Preneur de licence indemnise et continuer d</w:t>
      </w:r>
      <w:r w:rsidR="002C372B" w:rsidRPr="00CC737C">
        <w:rPr>
          <w:lang w:val="fr-FR"/>
        </w:rPr>
        <w:t>’</w:t>
      </w:r>
      <w:r w:rsidRPr="00CC737C">
        <w:rPr>
          <w:lang w:val="fr-FR"/>
        </w:rPr>
        <w:t>indemniser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traitants et ses agents de toute action, revendication, procédure ou exigence (</w:t>
      </w:r>
      <w:r w:rsidR="002C372B" w:rsidRPr="00CC737C">
        <w:rPr>
          <w:lang w:val="fr-FR"/>
        </w:rPr>
        <w:t>y compris</w:t>
      </w:r>
      <w:r w:rsidRPr="00CC737C">
        <w:rPr>
          <w:lang w:val="fr-FR"/>
        </w:rPr>
        <w:t xml:space="preserve"> émanant de tiers) menée à son encontre, ou à leur encontre commune séparément ou solidairement, en cas d</w:t>
      </w:r>
      <w:r w:rsidR="002C372B" w:rsidRPr="00CC737C">
        <w:rPr>
          <w:lang w:val="fr-FR"/>
        </w:rPr>
        <w:t>’</w:t>
      </w:r>
      <w:r w:rsidRPr="00CC737C">
        <w:rPr>
          <w:lang w:val="fr-FR"/>
        </w:rPr>
        <w:t xml:space="preserve">éventuel décès, perte, blessure, maladie ou dommage résultant de la </w:t>
      </w:r>
      <w:r w:rsidR="00410265" w:rsidRPr="00CC737C">
        <w:rPr>
          <w:lang w:val="fr-FR"/>
        </w:rPr>
        <w:t>C</w:t>
      </w:r>
      <w:r w:rsidRPr="00CC737C">
        <w:rPr>
          <w:lang w:val="fr-FR"/>
        </w:rPr>
        <w:t>ommercialisation ou de l</w:t>
      </w:r>
      <w:r w:rsidR="002C372B" w:rsidRPr="00CC737C">
        <w:rPr>
          <w:lang w:val="fr-FR"/>
        </w:rPr>
        <w:t>’</w:t>
      </w:r>
      <w:r w:rsidRPr="00CC737C">
        <w:rPr>
          <w:lang w:val="fr-FR"/>
        </w:rPr>
        <w:t xml:space="preserve">usage de </w:t>
      </w:r>
      <w:r w:rsidR="005D30D6" w:rsidRPr="00CC737C">
        <w:rPr>
          <w:lang w:val="fr-FR"/>
        </w:rPr>
        <w:t>la</w:t>
      </w:r>
      <w:r w:rsidRPr="00CC737C">
        <w:rPr>
          <w:lang w:val="fr-FR"/>
        </w:rPr>
        <w:t xml:space="preserve"> </w:t>
      </w:r>
      <w:r w:rsidR="003E139A" w:rsidRPr="00CC737C">
        <w:rPr>
          <w:lang w:val="fr-FR"/>
        </w:rPr>
        <w:t>P</w:t>
      </w:r>
      <w:r w:rsidRPr="00CC737C">
        <w:rPr>
          <w:lang w:val="fr-FR"/>
        </w:rPr>
        <w:t>ropriété intellectuelle</w:t>
      </w:r>
      <w:r w:rsidR="005D30D6" w:rsidRPr="00CC737C">
        <w:rPr>
          <w:lang w:val="fr-FR"/>
        </w:rPr>
        <w:t xml:space="preserve"> ou la </w:t>
      </w:r>
      <w:r w:rsidR="003E139A" w:rsidRPr="00CC737C">
        <w:rPr>
          <w:lang w:val="fr-FR"/>
        </w:rPr>
        <w:t>T</w:t>
      </w:r>
      <w:r w:rsidR="005D30D6" w:rsidRPr="00CC737C">
        <w:rPr>
          <w:lang w:val="fr-FR"/>
        </w:rPr>
        <w:t>echnologie</w:t>
      </w:r>
      <w:r w:rsidRPr="00CC737C">
        <w:rPr>
          <w:lang w:val="fr-FR"/>
        </w:rPr>
        <w:t xml:space="preserve"> concédée</w:t>
      </w:r>
      <w:r w:rsidR="005D30D6" w:rsidRPr="00CC737C">
        <w:rPr>
          <w:lang w:val="fr-FR"/>
        </w:rPr>
        <w:t>s</w:t>
      </w:r>
      <w:r w:rsidRPr="00CC737C">
        <w:rPr>
          <w:lang w:val="fr-FR"/>
        </w:rPr>
        <w:t xml:space="preserve"> sous licence, ou de tout produit dérivé de celle</w:t>
      </w:r>
      <w:r w:rsidR="005D30D6" w:rsidRPr="00CC737C">
        <w:rPr>
          <w:lang w:val="fr-FR"/>
        </w:rPr>
        <w:t>s</w:t>
      </w:r>
      <w:r w:rsidR="002C372B" w:rsidRPr="00CC737C">
        <w:rPr>
          <w:lang w:val="fr-FR"/>
        </w:rPr>
        <w:t>-</w:t>
      </w:r>
      <w:r w:rsidRPr="00CC737C">
        <w:rPr>
          <w:lang w:val="fr-FR"/>
        </w:rPr>
        <w:t>ci.</w:t>
      </w:r>
    </w:p>
    <w:p w14:paraId="718E642D" w14:textId="0D3382FD" w:rsidR="00E614C6" w:rsidRPr="00CC737C" w:rsidRDefault="007B4EE2" w:rsidP="007B4EE2">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obligation d</w:t>
      </w:r>
      <w:r w:rsidR="002C372B" w:rsidRPr="00CC737C">
        <w:rPr>
          <w:lang w:val="fr-FR"/>
        </w:rPr>
        <w:t>’</w:t>
      </w:r>
      <w:r w:rsidRPr="00CC737C">
        <w:rPr>
          <w:lang w:val="fr-FR"/>
        </w:rPr>
        <w:t>indemniser l</w:t>
      </w:r>
      <w:r w:rsidR="002C372B" w:rsidRPr="00CC737C">
        <w:rPr>
          <w:lang w:val="fr-FR"/>
        </w:rPr>
        <w:t>’</w:t>
      </w:r>
      <w:r w:rsidRPr="00CC737C">
        <w:rPr>
          <w:lang w:val="fr-FR"/>
        </w:rPr>
        <w:t>Université et ses cadres, ses employés, ses sous</w:t>
      </w:r>
      <w:r w:rsidR="002C372B" w:rsidRPr="00CC737C">
        <w:rPr>
          <w:lang w:val="fr-FR"/>
        </w:rPr>
        <w:t>-</w:t>
      </w:r>
      <w:r w:rsidRPr="00CC737C">
        <w:rPr>
          <w:lang w:val="fr-FR"/>
        </w:rPr>
        <w:t>traitants et ses agents prévue à l</w:t>
      </w:r>
      <w:r w:rsidR="002C372B" w:rsidRPr="00CC737C">
        <w:rPr>
          <w:lang w:val="fr-FR"/>
        </w:rPr>
        <w:t>’alinéa a)</w:t>
      </w:r>
      <w:r w:rsidRPr="00CC737C">
        <w:rPr>
          <w:lang w:val="fr-FR"/>
        </w:rPr>
        <w:t xml:space="preserve"> constitue une obligation permanente qui est distincte et indépendante d</w:t>
      </w:r>
      <w:r w:rsidR="002C372B" w:rsidRPr="00CC737C">
        <w:rPr>
          <w:lang w:val="fr-FR"/>
        </w:rPr>
        <w:t>’</w:t>
      </w:r>
      <w:r w:rsidRPr="00CC737C">
        <w:rPr>
          <w:lang w:val="fr-FR"/>
        </w:rPr>
        <w:t>autres obligations et qui conserve ses effets après l</w:t>
      </w:r>
      <w:r w:rsidR="002C372B" w:rsidRPr="00CC737C">
        <w:rPr>
          <w:lang w:val="fr-FR"/>
        </w:rPr>
        <w:t>’</w:t>
      </w:r>
      <w:r w:rsidRPr="00CC737C">
        <w:rPr>
          <w:lang w:val="fr-FR"/>
        </w:rPr>
        <w:t xml:space="preserve">expiration ou la résiliation du présent </w:t>
      </w:r>
      <w:r w:rsidR="00424A6F" w:rsidRPr="00CC737C">
        <w:rPr>
          <w:lang w:val="fr-FR"/>
        </w:rPr>
        <w:t>C</w:t>
      </w:r>
      <w:r w:rsidRPr="00CC737C">
        <w:rPr>
          <w:lang w:val="fr-FR"/>
        </w:rPr>
        <w:t>ontrat.</w:t>
      </w:r>
    </w:p>
    <w:p w14:paraId="7EA61817" w14:textId="77777777" w:rsidR="00E614C6" w:rsidRPr="00CC737C" w:rsidRDefault="00E614C6" w:rsidP="005B1AF1">
      <w:pPr>
        <w:spacing w:line="240" w:lineRule="auto"/>
        <w:jc w:val="left"/>
        <w:rPr>
          <w:lang w:val="fr-FR"/>
        </w:rPr>
      </w:pPr>
    </w:p>
    <w:p w14:paraId="44F73366" w14:textId="45D1F574" w:rsidR="00E614C6" w:rsidRPr="00CC737C" w:rsidRDefault="00E614C6" w:rsidP="00827FBD">
      <w:pPr>
        <w:pStyle w:val="Heading3"/>
        <w:rPr>
          <w:lang w:val="fr-FR"/>
        </w:rPr>
      </w:pPr>
      <w:bookmarkStart w:id="1235" w:name="_Toc494186970"/>
      <w:bookmarkStart w:id="1236" w:name="_Toc510355765"/>
      <w:bookmarkStart w:id="1237" w:name="_Toc510538077"/>
      <w:r w:rsidRPr="00CC737C">
        <w:rPr>
          <w:lang w:val="fr-FR"/>
        </w:rPr>
        <w:t>16.</w:t>
      </w:r>
      <w:r w:rsidRPr="00CC737C">
        <w:rPr>
          <w:lang w:val="fr-FR"/>
        </w:rPr>
        <w:tab/>
      </w:r>
      <w:bookmarkEnd w:id="1235"/>
      <w:bookmarkEnd w:id="1236"/>
      <w:bookmarkEnd w:id="1237"/>
      <w:r w:rsidR="008531EF" w:rsidRPr="00CC737C">
        <w:rPr>
          <w:lang w:val="fr-FR"/>
        </w:rPr>
        <w:t>RÈGLEMENT DES DIFFÉRENDS</w:t>
      </w:r>
    </w:p>
    <w:p w14:paraId="5A7BB26F" w14:textId="1226861A" w:rsidR="00E614C6" w:rsidRPr="00CC737C" w:rsidRDefault="005E16BA" w:rsidP="00333187">
      <w:pPr>
        <w:spacing w:line="240" w:lineRule="auto"/>
        <w:jc w:val="left"/>
        <w:rPr>
          <w:lang w:val="fr-FR"/>
        </w:rPr>
      </w:pPr>
      <w:r w:rsidRPr="00CC737C">
        <w:rPr>
          <w:lang w:val="fr-FR"/>
        </w:rPr>
        <w:t>a)</w:t>
      </w:r>
      <w:r w:rsidRPr="00CC737C">
        <w:rPr>
          <w:lang w:val="fr-FR"/>
        </w:rPr>
        <w:tab/>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 (10) 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 (20) 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y parviennent pas, chaque partie peut présenter une demande écrite de règlement officiel du différe</w:t>
      </w:r>
      <w:r w:rsidR="005A280C" w:rsidRPr="00CC737C">
        <w:rPr>
          <w:lang w:val="fr-FR"/>
        </w:rPr>
        <w:t>nd.  Da</w:t>
      </w:r>
      <w:r w:rsidRPr="00CC737C">
        <w:rPr>
          <w:lang w:val="fr-FR"/>
        </w:rPr>
        <w:t xml:space="preserve">ns les dix (10) jours suivant cette demande écrite, les parties se réunissent pendant une journée avec un médiateur impartial </w:t>
      </w:r>
      <w:r w:rsidR="00D80689" w:rsidRPr="00CC737C">
        <w:rPr>
          <w:lang w:val="fr-FR"/>
        </w:rPr>
        <w:t>dans le but exclusif</w:t>
      </w:r>
      <w:r w:rsidRPr="00CC737C">
        <w:rPr>
          <w:lang w:val="fr-FR"/>
        </w:rPr>
        <w:t xml:space="preserve"> d</w:t>
      </w:r>
      <w:r w:rsidR="002C372B" w:rsidRPr="00CC737C">
        <w:rPr>
          <w:lang w:val="fr-FR"/>
        </w:rPr>
        <w:t>’</w:t>
      </w:r>
      <w:r w:rsidRPr="00CC737C">
        <w:rPr>
          <w:lang w:val="fr-FR"/>
        </w:rPr>
        <w:t xml:space="preserve">examiner les diverses possibilités de régler le différend sans recourir à </w:t>
      </w:r>
      <w:r w:rsidR="004B2B44" w:rsidRPr="00CC737C">
        <w:rPr>
          <w:lang w:val="fr-FR"/>
        </w:rPr>
        <w:t xml:space="preserve">une procédure </w:t>
      </w:r>
      <w:proofErr w:type="gramStart"/>
      <w:r w:rsidR="004B2B44" w:rsidRPr="00CC737C">
        <w:rPr>
          <w:lang w:val="fr-FR"/>
        </w:rPr>
        <w:t>judiciaire</w:t>
      </w:r>
      <w:r w:rsidRPr="00CC737C">
        <w:rPr>
          <w:lang w:val="fr-FR"/>
        </w:rPr>
        <w:t>;  il</w:t>
      </w:r>
      <w:proofErr w:type="gramEnd"/>
      <w:r w:rsidRPr="00CC737C">
        <w:rPr>
          <w:lang w:val="fr-FR"/>
        </w:rPr>
        <w:t xml:space="preserve"> peut s</w:t>
      </w:r>
      <w:r w:rsidR="002C372B" w:rsidRPr="00CC737C">
        <w:rPr>
          <w:lang w:val="fr-FR"/>
        </w:rPr>
        <w:t>’</w:t>
      </w:r>
      <w:r w:rsidRPr="00CC737C">
        <w:rPr>
          <w:lang w:val="fr-FR"/>
        </w:rPr>
        <w:t>agir par exemple de mener des négociations supplémentaires ou de faire appel à une procédure de médiation, de conciliation, d</w:t>
      </w:r>
      <w:r w:rsidR="002C372B" w:rsidRPr="00CC737C">
        <w:rPr>
          <w:lang w:val="fr-FR"/>
        </w:rPr>
        <w:t>’</w:t>
      </w:r>
      <w:r w:rsidRPr="00CC737C">
        <w:rPr>
          <w:lang w:val="fr-FR"/>
        </w:rPr>
        <w:t xml:space="preserve">arbitrage ou de contentieux, ou encore de </w:t>
      </w:r>
      <w:r w:rsidR="007D5015" w:rsidRPr="00CC737C">
        <w:rPr>
          <w:lang w:val="fr-FR"/>
        </w:rPr>
        <w:t>demander l</w:t>
      </w:r>
      <w:r w:rsidR="002C372B" w:rsidRPr="00CC737C">
        <w:rPr>
          <w:lang w:val="fr-FR"/>
        </w:rPr>
        <w:t>’</w:t>
      </w:r>
      <w:r w:rsidR="007D5015" w:rsidRPr="00CC737C">
        <w:rPr>
          <w:lang w:val="fr-FR"/>
        </w:rPr>
        <w:t>avis d</w:t>
      </w:r>
      <w:r w:rsidR="002C372B" w:rsidRPr="00CC737C">
        <w:rPr>
          <w:lang w:val="fr-FR"/>
        </w:rPr>
        <w:t>’</w:t>
      </w:r>
      <w:r w:rsidR="007D5015" w:rsidRPr="00CC737C">
        <w:rPr>
          <w:lang w:val="fr-FR"/>
        </w:rPr>
        <w:t xml:space="preserve">un </w:t>
      </w:r>
      <w:r w:rsidRPr="00CC737C">
        <w:rPr>
          <w:lang w:val="fr-FR"/>
        </w:rPr>
        <w:t>expe</w:t>
      </w:r>
      <w:r w:rsidR="005A280C" w:rsidRPr="00CC737C">
        <w:rPr>
          <w:lang w:val="fr-FR"/>
        </w:rPr>
        <w:t>rt.  Si</w:t>
      </w:r>
      <w:r w:rsidRPr="00CC737C">
        <w:rPr>
          <w:lang w:val="fr-FR"/>
        </w:rPr>
        <w:t xml:space="preserve"> aucune de ces possibilités ne fait l</w:t>
      </w:r>
      <w:r w:rsidR="002C372B" w:rsidRPr="00CC737C">
        <w:rPr>
          <w:lang w:val="fr-FR"/>
        </w:rPr>
        <w:t>’</w:t>
      </w:r>
      <w:r w:rsidRPr="00CC737C">
        <w:rPr>
          <w:lang w:val="fr-FR"/>
        </w:rPr>
        <w:t>objet d</w:t>
      </w:r>
      <w:r w:rsidR="002C372B" w:rsidRPr="00CC737C">
        <w:rPr>
          <w:lang w:val="fr-FR"/>
        </w:rPr>
        <w:t>’</w:t>
      </w:r>
      <w:r w:rsidRPr="00CC737C">
        <w:rPr>
          <w:lang w:val="fr-FR"/>
        </w:rPr>
        <w:t xml:space="preserve">un </w:t>
      </w:r>
      <w:r w:rsidR="00662887" w:rsidRPr="00CC737C">
        <w:rPr>
          <w:lang w:val="fr-FR"/>
        </w:rPr>
        <w:t>accord dans les dix (10) jours suivant la médiation d</w:t>
      </w:r>
      <w:r w:rsidR="002C372B" w:rsidRPr="00CC737C">
        <w:rPr>
          <w:lang w:val="fr-FR"/>
        </w:rPr>
        <w:t>’</w:t>
      </w:r>
      <w:r w:rsidR="00662887" w:rsidRPr="00CC737C">
        <w:rPr>
          <w:lang w:val="fr-FR"/>
        </w:rPr>
        <w:t>une journée</w:t>
      </w:r>
      <w:r w:rsidRPr="00CC737C">
        <w:rPr>
          <w:lang w:val="fr-FR"/>
        </w:rPr>
        <w:t>, chaque partie peut entamer une procédure judiciaire.</w:t>
      </w:r>
    </w:p>
    <w:p w14:paraId="5679391E" w14:textId="75F9C809" w:rsidR="00E614C6" w:rsidRPr="00CC737C" w:rsidRDefault="00B84C41" w:rsidP="00C177F3">
      <w:pPr>
        <w:spacing w:line="240" w:lineRule="auto"/>
        <w:jc w:val="left"/>
        <w:rPr>
          <w:lang w:val="fr-FR"/>
        </w:rPr>
      </w:pPr>
      <w:r w:rsidRPr="00CC737C">
        <w:rPr>
          <w:lang w:val="fr-FR"/>
        </w:rPr>
        <w:t>b)</w:t>
      </w:r>
      <w:r w:rsidRPr="00CC737C">
        <w:rPr>
          <w:lang w:val="fr-FR"/>
        </w:rPr>
        <w:tab/>
        <w:t>Chaque partie convient de ne pas engager de procédure judiciaire ou 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 présent article 1</w:t>
      </w:r>
      <w:r w:rsidR="00734001" w:rsidRPr="00CC737C">
        <w:rPr>
          <w:lang w:val="fr-FR"/>
        </w:rPr>
        <w:t>6</w:t>
      </w:r>
      <w:r w:rsidRPr="00CC737C">
        <w:rPr>
          <w:lang w:val="fr-FR"/>
        </w:rPr>
        <w:t xml:space="preserve"> avant ou pendant le déroulement de ce déb</w:t>
      </w:r>
      <w:r w:rsidR="005A280C" w:rsidRPr="00CC737C">
        <w:rPr>
          <w:lang w:val="fr-FR"/>
        </w:rPr>
        <w:t>at.  El</w:t>
      </w:r>
      <w:r w:rsidRPr="00CC737C">
        <w:rPr>
          <w:lang w:val="fr-FR"/>
        </w:rPr>
        <w:t xml:space="preserve">le convient en </w:t>
      </w:r>
      <w:r w:rsidRPr="00CC737C">
        <w:rPr>
          <w:lang w:val="fr-FR"/>
        </w:rPr>
        <w:lastRenderedPageBreak/>
        <w:t>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 xml:space="preserve">informations se trouvant déjà dans le </w:t>
      </w:r>
      <w:r w:rsidR="00D80BF7" w:rsidRPr="00CC737C">
        <w:rPr>
          <w:lang w:val="fr-FR"/>
        </w:rPr>
        <w:t>D</w:t>
      </w:r>
      <w:r w:rsidRPr="00CC737C">
        <w:rPr>
          <w:lang w:val="fr-FR"/>
        </w:rPr>
        <w:t>omaine public).</w:t>
      </w:r>
    </w:p>
    <w:p w14:paraId="4E0F70AD" w14:textId="77777777" w:rsidR="00DA588B" w:rsidRPr="00CC737C" w:rsidRDefault="00DA588B" w:rsidP="00C177F3">
      <w:pPr>
        <w:spacing w:line="240" w:lineRule="auto"/>
        <w:jc w:val="left"/>
        <w:rPr>
          <w:lang w:val="fr-FR"/>
        </w:rPr>
      </w:pPr>
    </w:p>
    <w:p w14:paraId="03912A37" w14:textId="4F108D2A" w:rsidR="00E614C6" w:rsidRPr="00CC737C" w:rsidRDefault="00E614C6" w:rsidP="00827FBD">
      <w:pPr>
        <w:pStyle w:val="Heading3"/>
        <w:rPr>
          <w:lang w:val="fr-FR"/>
        </w:rPr>
      </w:pPr>
      <w:bookmarkStart w:id="1238" w:name="_Toc494186971"/>
      <w:bookmarkStart w:id="1239" w:name="_Toc510355766"/>
      <w:bookmarkStart w:id="1240" w:name="_Toc510538078"/>
      <w:r w:rsidRPr="00CC737C">
        <w:rPr>
          <w:lang w:val="fr-FR"/>
        </w:rPr>
        <w:t>17.</w:t>
      </w:r>
      <w:r w:rsidRPr="00CC737C">
        <w:rPr>
          <w:lang w:val="fr-FR"/>
        </w:rPr>
        <w:tab/>
      </w:r>
      <w:bookmarkEnd w:id="1238"/>
      <w:bookmarkEnd w:id="1239"/>
      <w:bookmarkEnd w:id="1240"/>
      <w:r w:rsidR="00DA588B" w:rsidRPr="00CC737C">
        <w:rPr>
          <w:lang w:val="fr-FR"/>
        </w:rPr>
        <w:t>RÉSILIATION</w:t>
      </w:r>
    </w:p>
    <w:p w14:paraId="730D2C2F" w14:textId="243A0ECE" w:rsidR="00E614C6" w:rsidRPr="00CC737C" w:rsidRDefault="00E614C6" w:rsidP="00827FBD">
      <w:pPr>
        <w:pStyle w:val="Heading4"/>
        <w:rPr>
          <w:lang w:val="fr-FR"/>
        </w:rPr>
      </w:pPr>
      <w:bookmarkStart w:id="1241" w:name="_Toc494186972"/>
      <w:r w:rsidRPr="00CC737C">
        <w:rPr>
          <w:lang w:val="fr-FR"/>
        </w:rPr>
        <w:t>17.1</w:t>
      </w:r>
      <w:r w:rsidRPr="00CC737C">
        <w:rPr>
          <w:lang w:val="fr-FR"/>
        </w:rPr>
        <w:tab/>
      </w:r>
      <w:bookmarkEnd w:id="1241"/>
      <w:r w:rsidR="0027483E" w:rsidRPr="00CC737C">
        <w:rPr>
          <w:lang w:val="fr-FR"/>
        </w:rPr>
        <w:t>Résiliation pour défaillance</w:t>
      </w:r>
    </w:p>
    <w:p w14:paraId="5B650DB8" w14:textId="6BF2ECCC" w:rsidR="00E614C6" w:rsidRPr="00CC737C" w:rsidRDefault="00990BF9" w:rsidP="00990BF9">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F10755">
        <w:rPr>
          <w:lang w:val="fr-FR"/>
        </w:rPr>
        <w:t> </w:t>
      </w:r>
      <w:r w:rsidRPr="00CC737C">
        <w:rPr>
          <w:lang w:val="fr-FR"/>
        </w:rPr>
        <w:t>jours, la partie non défaillante adresse une notification écrite à la partie défaillante pour demander que la défaillance prenne fin dans les 30</w:t>
      </w:r>
      <w:r w:rsidR="00F10755">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F10755">
        <w:rPr>
          <w:lang w:val="fr-FR"/>
        </w:rPr>
        <w:t> </w:t>
      </w:r>
      <w:r w:rsidRPr="00CC737C">
        <w:rPr>
          <w:lang w:val="fr-FR"/>
        </w:rPr>
        <w:t xml:space="preserve">jours à compter de la notification, la partie non défaillante peut résilier le </w:t>
      </w:r>
      <w:r w:rsidR="008D458A" w:rsidRPr="00CC737C">
        <w:rPr>
          <w:lang w:val="fr-FR"/>
        </w:rPr>
        <w:t xml:space="preserve">présent </w:t>
      </w:r>
      <w:r w:rsidR="00F10618" w:rsidRPr="00CC737C">
        <w:rPr>
          <w:lang w:val="fr-FR"/>
        </w:rPr>
        <w:t>Contrat</w:t>
      </w:r>
      <w:r w:rsidRPr="00CC737C">
        <w:rPr>
          <w:lang w:val="fr-FR"/>
        </w:rPr>
        <w:t xml:space="preserve"> avec effet immédiat en notifiant par écrit la partie défaillante.</w:t>
      </w:r>
    </w:p>
    <w:p w14:paraId="4ECC356B" w14:textId="252B40A7" w:rsidR="00E614C6" w:rsidRPr="00CC737C" w:rsidRDefault="00E614C6" w:rsidP="00827FBD">
      <w:pPr>
        <w:pStyle w:val="Heading4"/>
        <w:rPr>
          <w:lang w:val="fr-FR"/>
        </w:rPr>
      </w:pPr>
      <w:r w:rsidRPr="00CC737C">
        <w:rPr>
          <w:lang w:val="fr-FR"/>
        </w:rPr>
        <w:t>17.2</w:t>
      </w:r>
      <w:r w:rsidRPr="00CC737C">
        <w:rPr>
          <w:lang w:val="fr-FR"/>
        </w:rPr>
        <w:tab/>
      </w:r>
      <w:r w:rsidR="0073306E" w:rsidRPr="00CC737C">
        <w:rPr>
          <w:lang w:val="fr-FR"/>
        </w:rPr>
        <w:t>Résiliation pour faute</w:t>
      </w:r>
    </w:p>
    <w:p w14:paraId="0B2A2117" w14:textId="198F424B" w:rsidR="00E614C6" w:rsidRPr="00CC737C" w:rsidRDefault="004E6AF2" w:rsidP="00302626">
      <w:pPr>
        <w:spacing w:line="240" w:lineRule="auto"/>
        <w:jc w:val="left"/>
        <w:rPr>
          <w:lang w:val="fr-FR"/>
        </w:rPr>
      </w:pPr>
      <w:r w:rsidRPr="00CC737C">
        <w:rPr>
          <w:lang w:val="fr-FR"/>
        </w:rPr>
        <w:t xml:space="preserve">En cas de faute, la partie non fautive peut résilier le </w:t>
      </w:r>
      <w:r w:rsidR="00A949A0" w:rsidRPr="00CC737C">
        <w:rPr>
          <w:lang w:val="fr-FR"/>
        </w:rPr>
        <w:t>présent Contrat</w:t>
      </w:r>
      <w:r w:rsidR="00384460" w:rsidRPr="00CC737C">
        <w:rPr>
          <w:lang w:val="fr-FR"/>
        </w:rPr>
        <w:t xml:space="preserve"> </w:t>
      </w:r>
      <w:r w:rsidRPr="00CC737C">
        <w:rPr>
          <w:lang w:val="fr-FR"/>
        </w:rPr>
        <w:t>avec effet immédiat en notifiant la partie fautive par écr</w:t>
      </w:r>
      <w:r w:rsidR="005A280C" w:rsidRPr="00CC737C">
        <w:rPr>
          <w:lang w:val="fr-FR"/>
        </w:rPr>
        <w:t>it.  Au</w:t>
      </w:r>
      <w:r w:rsidRPr="00CC737C">
        <w:rPr>
          <w:lang w:val="fr-FR"/>
        </w:rPr>
        <w:t xml:space="preserve">x fins du </w:t>
      </w:r>
      <w:r w:rsidR="00A949A0" w:rsidRPr="00CC737C">
        <w:rPr>
          <w:lang w:val="fr-FR"/>
        </w:rPr>
        <w:t>présent Contrat</w:t>
      </w:r>
      <w:r w:rsidRPr="00CC737C">
        <w:rPr>
          <w:lang w:val="fr-FR"/>
        </w:rPr>
        <w:t>, chacun des cas suivants constitue une faute</w:t>
      </w:r>
      <w:r w:rsidR="002C372B" w:rsidRPr="00CC737C">
        <w:rPr>
          <w:lang w:val="fr-FR"/>
        </w:rPr>
        <w:t> :</w:t>
      </w:r>
    </w:p>
    <w:p w14:paraId="3DEDB7BD" w14:textId="5BA36FC0" w:rsidR="00302626" w:rsidRPr="00CC737C" w:rsidRDefault="00302626" w:rsidP="00302626">
      <w:pPr>
        <w:spacing w:line="240" w:lineRule="auto"/>
        <w:jc w:val="left"/>
        <w:rPr>
          <w:lang w:val="fr-FR"/>
        </w:rPr>
      </w:pPr>
      <w:r w:rsidRPr="00CC737C">
        <w:rPr>
          <w:lang w:val="fr-FR"/>
        </w:rPr>
        <w:t>a)</w:t>
      </w:r>
      <w:r w:rsidRPr="00CC737C">
        <w:rPr>
          <w:lang w:val="fr-FR"/>
        </w:rPr>
        <w:tab/>
        <w:t>le fait qu</w:t>
      </w:r>
      <w:r w:rsidR="002C372B" w:rsidRPr="00CC737C">
        <w:rPr>
          <w:lang w:val="fr-FR"/>
        </w:rPr>
        <w:t>’</w:t>
      </w:r>
      <w:r w:rsidRPr="00CC737C">
        <w:rPr>
          <w:lang w:val="fr-FR"/>
        </w:rPr>
        <w:t>une partie cède ou sous</w:t>
      </w:r>
      <w:r w:rsidR="002C372B" w:rsidRPr="00CC737C">
        <w:rPr>
          <w:lang w:val="fr-FR"/>
        </w:rPr>
        <w:t>-</w:t>
      </w:r>
      <w:r w:rsidRPr="00CC737C">
        <w:rPr>
          <w:lang w:val="fr-FR"/>
        </w:rPr>
        <w:t>traite (sauf au titre d</w:t>
      </w:r>
      <w:r w:rsidR="002C372B" w:rsidRPr="00CC737C">
        <w:rPr>
          <w:lang w:val="fr-FR"/>
        </w:rPr>
        <w:t>’</w:t>
      </w:r>
      <w:r w:rsidRPr="00CC737C">
        <w:rPr>
          <w:lang w:val="fr-FR"/>
        </w:rPr>
        <w:t>une sous</w:t>
      </w:r>
      <w:r w:rsidR="002C372B" w:rsidRPr="00CC737C">
        <w:rPr>
          <w:lang w:val="fr-FR"/>
        </w:rPr>
        <w:t>-</w:t>
      </w:r>
      <w:r w:rsidRPr="00CC737C">
        <w:rPr>
          <w:lang w:val="fr-FR"/>
        </w:rPr>
        <w:t>licence) l</w:t>
      </w:r>
      <w:r w:rsidR="002C372B" w:rsidRPr="00CC737C">
        <w:rPr>
          <w:lang w:val="fr-FR"/>
        </w:rPr>
        <w:t>’</w:t>
      </w:r>
      <w:r w:rsidRPr="00CC737C">
        <w:rPr>
          <w:lang w:val="fr-FR"/>
        </w:rPr>
        <w:t xml:space="preserve">exécution du </w:t>
      </w:r>
      <w:r w:rsidR="00A949A0" w:rsidRPr="00CC737C">
        <w:rPr>
          <w:lang w:val="fr-FR"/>
        </w:rPr>
        <w:t>présent Contrat</w:t>
      </w:r>
      <w:r w:rsidR="00384460" w:rsidRPr="00CC737C">
        <w:rPr>
          <w:lang w:val="fr-FR"/>
        </w:rPr>
        <w:t xml:space="preserve"> </w:t>
      </w:r>
      <w:r w:rsidRPr="00CC737C">
        <w:rPr>
          <w:lang w:val="fr-FR"/>
        </w:rPr>
        <w:t>à une autre personne sans le consentement écrit préalable de l</w:t>
      </w:r>
      <w:r w:rsidR="002C372B" w:rsidRPr="00CC737C">
        <w:rPr>
          <w:lang w:val="fr-FR"/>
        </w:rPr>
        <w:t>’</w:t>
      </w:r>
      <w:r w:rsidRPr="00CC737C">
        <w:rPr>
          <w:lang w:val="fr-FR"/>
        </w:rPr>
        <w:t xml:space="preserve">autre </w:t>
      </w:r>
      <w:proofErr w:type="gramStart"/>
      <w:r w:rsidRPr="00CC737C">
        <w:rPr>
          <w:lang w:val="fr-FR"/>
        </w:rPr>
        <w:t>partie</w:t>
      </w:r>
      <w:r w:rsidR="002E1FDB">
        <w:rPr>
          <w:lang w:val="fr-FR"/>
        </w:rPr>
        <w:t xml:space="preserve">; </w:t>
      </w:r>
      <w:r w:rsidRPr="00CC737C">
        <w:rPr>
          <w:lang w:val="fr-FR"/>
        </w:rPr>
        <w:t xml:space="preserve"> ou</w:t>
      </w:r>
      <w:proofErr w:type="gramEnd"/>
    </w:p>
    <w:p w14:paraId="7D79270E" w14:textId="680D3869" w:rsidR="00E614C6" w:rsidRPr="00CC737C" w:rsidRDefault="00302626" w:rsidP="005B1AF1">
      <w:pPr>
        <w:spacing w:line="240" w:lineRule="auto"/>
        <w:jc w:val="left"/>
        <w:rPr>
          <w:lang w:val="fr-FR"/>
        </w:rPr>
      </w:pPr>
      <w:r w:rsidRPr="00CC737C">
        <w:rPr>
          <w:lang w:val="fr-FR"/>
        </w:rPr>
        <w:t>b)</w:t>
      </w:r>
      <w:r w:rsidRPr="00CC737C">
        <w:rPr>
          <w:lang w:val="fr-FR"/>
        </w:rPr>
        <w:tab/>
        <w:t>le fait qu</w:t>
      </w:r>
      <w:r w:rsidR="002C372B" w:rsidRPr="00CC737C">
        <w:rPr>
          <w:lang w:val="fr-FR"/>
        </w:rPr>
        <w:t>’</w:t>
      </w:r>
      <w:r w:rsidRPr="00CC737C">
        <w:rPr>
          <w:lang w:val="fr-FR"/>
        </w:rPr>
        <w:t>une partie devienne insolvable ou fasse l</w:t>
      </w:r>
      <w:r w:rsidR="002C372B" w:rsidRPr="00CC737C">
        <w:rPr>
          <w:lang w:val="fr-FR"/>
        </w:rPr>
        <w:t>’</w:t>
      </w:r>
      <w:r w:rsidRPr="00CC737C">
        <w:rPr>
          <w:lang w:val="fr-FR"/>
        </w:rPr>
        <w:t>objet d</w:t>
      </w:r>
      <w:r w:rsidR="002C372B" w:rsidRPr="00CC737C">
        <w:rPr>
          <w:lang w:val="fr-FR"/>
        </w:rPr>
        <w:t>’</w:t>
      </w:r>
      <w:r w:rsidRPr="00CC737C">
        <w:rPr>
          <w:lang w:val="fr-FR"/>
        </w:rPr>
        <w:t>une mise en faillite ou d</w:t>
      </w:r>
      <w:r w:rsidR="002C372B" w:rsidRPr="00CC737C">
        <w:rPr>
          <w:lang w:val="fr-FR"/>
        </w:rPr>
        <w:t>’</w:t>
      </w:r>
      <w:r w:rsidRPr="00CC737C">
        <w:rPr>
          <w:lang w:val="fr-FR"/>
        </w:rPr>
        <w:t>une liquidation</w:t>
      </w:r>
      <w:r w:rsidRPr="00CC737C">
        <w:rPr>
          <w:vertAlign w:val="superscript"/>
          <w:lang w:val="fr-FR"/>
        </w:rPr>
        <w:footnoteReference w:id="167"/>
      </w:r>
      <w:r w:rsidRPr="00CC737C">
        <w:rPr>
          <w:lang w:val="fr-FR"/>
        </w:rPr>
        <w:t>.</w:t>
      </w:r>
    </w:p>
    <w:p w14:paraId="2BDC3E5F" w14:textId="3F713651" w:rsidR="00E614C6" w:rsidRPr="00CC737C" w:rsidRDefault="00E614C6" w:rsidP="00827FBD">
      <w:pPr>
        <w:pStyle w:val="Heading4"/>
        <w:rPr>
          <w:lang w:val="fr-FR"/>
        </w:rPr>
      </w:pPr>
      <w:bookmarkStart w:id="1242" w:name="_Toc494186973"/>
      <w:r w:rsidRPr="00CC737C">
        <w:rPr>
          <w:lang w:val="fr-FR"/>
        </w:rPr>
        <w:t>17.3</w:t>
      </w:r>
      <w:r w:rsidRPr="00CC737C">
        <w:rPr>
          <w:lang w:val="fr-FR"/>
        </w:rPr>
        <w:tab/>
      </w:r>
      <w:bookmarkEnd w:id="1242"/>
      <w:r w:rsidR="00061BAF" w:rsidRPr="00CC737C">
        <w:rPr>
          <w:lang w:val="fr-FR"/>
        </w:rPr>
        <w:t>La résiliation n</w:t>
      </w:r>
      <w:r w:rsidR="002C372B" w:rsidRPr="00CC737C">
        <w:rPr>
          <w:lang w:val="fr-FR"/>
        </w:rPr>
        <w:t>’</w:t>
      </w:r>
      <w:r w:rsidR="00061BAF" w:rsidRPr="00CC737C">
        <w:rPr>
          <w:lang w:val="fr-FR"/>
        </w:rPr>
        <w:t>a pas d</w:t>
      </w:r>
      <w:r w:rsidR="002C372B" w:rsidRPr="00CC737C">
        <w:rPr>
          <w:lang w:val="fr-FR"/>
        </w:rPr>
        <w:t>’</w:t>
      </w:r>
      <w:r w:rsidR="00061BAF" w:rsidRPr="00CC737C">
        <w:rPr>
          <w:lang w:val="fr-FR"/>
        </w:rPr>
        <w:t>incidence sur les droits ou obligations antérieurs ni sur les droits acquis</w:t>
      </w:r>
    </w:p>
    <w:p w14:paraId="3F188213" w14:textId="572CB4DE" w:rsidR="006426C1" w:rsidRPr="00CC737C" w:rsidRDefault="006426C1" w:rsidP="006426C1">
      <w:pPr>
        <w:spacing w:line="240" w:lineRule="auto"/>
        <w:jc w:val="left"/>
        <w:rPr>
          <w:lang w:val="fr-FR"/>
        </w:rPr>
      </w:pPr>
      <w:r w:rsidRPr="00CC737C">
        <w:rPr>
          <w:lang w:val="fr-FR"/>
        </w:rPr>
        <w:t>a)</w:t>
      </w:r>
      <w:r w:rsidRPr="00CC737C">
        <w:rPr>
          <w:lang w:val="fr-FR"/>
        </w:rPr>
        <w:tab/>
        <w:t xml:space="preserve">La résiliation du </w:t>
      </w:r>
      <w:r w:rsidR="00A949A0" w:rsidRPr="00CC737C">
        <w:rPr>
          <w:lang w:val="fr-FR"/>
        </w:rPr>
        <w:t>présent Contrat</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2A42EA0C" w14:textId="135265D8" w:rsidR="006426C1" w:rsidRPr="00CC737C" w:rsidRDefault="006426C1" w:rsidP="006426C1">
      <w:pPr>
        <w:spacing w:line="240" w:lineRule="auto"/>
        <w:ind w:left="1134" w:hanging="567"/>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2E1FDB">
        <w:rPr>
          <w:lang w:val="fr-FR"/>
        </w:rPr>
        <w:t xml:space="preserve">; </w:t>
      </w:r>
      <w:r w:rsidRPr="00CC737C">
        <w:rPr>
          <w:lang w:val="fr-FR"/>
        </w:rPr>
        <w:t xml:space="preserve"> ou</w:t>
      </w:r>
      <w:proofErr w:type="gramEnd"/>
    </w:p>
    <w:p w14:paraId="5AF5B2CE" w14:textId="64198B59" w:rsidR="00061BAF" w:rsidRPr="00CC737C" w:rsidRDefault="006426C1" w:rsidP="006426C1">
      <w:pPr>
        <w:spacing w:line="240" w:lineRule="auto"/>
        <w:ind w:left="1134" w:hanging="567"/>
        <w:jc w:val="left"/>
        <w:rPr>
          <w:lang w:val="fr-FR"/>
        </w:rPr>
      </w:pPr>
      <w:r w:rsidRPr="00CC737C">
        <w:rPr>
          <w:lang w:val="fr-FR"/>
        </w:rPr>
        <w:t>ii)</w:t>
      </w:r>
      <w:r w:rsidRPr="00CC737C">
        <w:rPr>
          <w:lang w:val="fr-FR"/>
        </w:rPr>
        <w:tab/>
        <w:t>doivent être exécutées en raison de la résiliation.</w:t>
      </w:r>
    </w:p>
    <w:p w14:paraId="213F5EF7" w14:textId="4730A0F7" w:rsidR="00E614C6" w:rsidRPr="00CC737C" w:rsidRDefault="00796BF5" w:rsidP="00796BF5">
      <w:pPr>
        <w:spacing w:line="240" w:lineRule="auto"/>
        <w:jc w:val="left"/>
        <w:rPr>
          <w:lang w:val="fr-FR"/>
        </w:rPr>
      </w:pPr>
      <w:r w:rsidRPr="00CC737C">
        <w:rPr>
          <w:lang w:val="fr-FR"/>
        </w:rPr>
        <w:t>b)</w:t>
      </w:r>
      <w:r w:rsidRPr="00CC737C">
        <w:rPr>
          <w:lang w:val="fr-FR"/>
        </w:rPr>
        <w:tab/>
        <w:t xml:space="preserve">La résiliation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2A27E6" w:rsidRPr="00CC737C">
        <w:rPr>
          <w:lang w:val="fr-FR"/>
        </w:rPr>
        <w:t>celle</w:t>
      </w:r>
      <w:r w:rsidR="002C372B" w:rsidRPr="00CC737C">
        <w:rPr>
          <w:lang w:val="fr-FR"/>
        </w:rPr>
        <w:t>-</w:t>
      </w:r>
      <w:proofErr w:type="gramStart"/>
      <w:r w:rsidR="002A27E6" w:rsidRPr="00CC737C">
        <w:rPr>
          <w:lang w:val="fr-FR"/>
        </w:rPr>
        <w:t>ci</w:t>
      </w:r>
      <w:r w:rsidRPr="00CC737C">
        <w:rPr>
          <w:lang w:val="fr-FR"/>
        </w:rPr>
        <w:t>;  ce</w:t>
      </w:r>
      <w:proofErr w:type="gramEnd"/>
      <w:r w:rsidRPr="00CC737C">
        <w:rPr>
          <w:lang w:val="fr-FR"/>
        </w:rPr>
        <w:t xml:space="preserve"> droit est préservé.</w:t>
      </w:r>
    </w:p>
    <w:p w14:paraId="172ADFE9" w14:textId="77777777" w:rsidR="00E614C6" w:rsidRPr="00CC737C" w:rsidRDefault="00E614C6" w:rsidP="005B1AF1">
      <w:pPr>
        <w:spacing w:line="240" w:lineRule="auto"/>
        <w:jc w:val="left"/>
        <w:rPr>
          <w:lang w:val="fr-FR"/>
        </w:rPr>
      </w:pPr>
    </w:p>
    <w:p w14:paraId="62DC9E45" w14:textId="4A945E94" w:rsidR="00E614C6" w:rsidRPr="00CC737C" w:rsidRDefault="00E614C6" w:rsidP="00827FBD">
      <w:pPr>
        <w:pStyle w:val="Heading3"/>
        <w:rPr>
          <w:lang w:val="fr-FR"/>
        </w:rPr>
      </w:pPr>
      <w:bookmarkStart w:id="1243" w:name="_Toc465731864"/>
      <w:bookmarkStart w:id="1244" w:name="_Toc506827834"/>
      <w:bookmarkStart w:id="1245" w:name="_Toc512824310"/>
      <w:bookmarkStart w:id="1246" w:name="_Toc494186974"/>
      <w:bookmarkStart w:id="1247" w:name="_Toc510355767"/>
      <w:bookmarkStart w:id="1248" w:name="_Toc510538079"/>
      <w:r w:rsidRPr="00CC737C">
        <w:rPr>
          <w:lang w:val="fr-FR"/>
        </w:rPr>
        <w:t>18.</w:t>
      </w:r>
      <w:r w:rsidRPr="00CC737C">
        <w:rPr>
          <w:lang w:val="fr-FR"/>
        </w:rPr>
        <w:tab/>
      </w:r>
      <w:r w:rsidR="009A460E" w:rsidRPr="00CC737C">
        <w:rPr>
          <w:lang w:val="fr-FR"/>
        </w:rPr>
        <w:t xml:space="preserve">RÉSILIATION ET </w:t>
      </w:r>
      <w:r w:rsidRPr="00CC737C">
        <w:rPr>
          <w:lang w:val="fr-FR"/>
        </w:rPr>
        <w:t>INFORMATION</w:t>
      </w:r>
      <w:bookmarkEnd w:id="1243"/>
      <w:bookmarkEnd w:id="1244"/>
      <w:bookmarkEnd w:id="1245"/>
      <w:bookmarkEnd w:id="1246"/>
      <w:bookmarkEnd w:id="1247"/>
      <w:bookmarkEnd w:id="1248"/>
      <w:r w:rsidR="009A460E" w:rsidRPr="00CC737C">
        <w:rPr>
          <w:lang w:val="fr-FR"/>
        </w:rPr>
        <w:t>S CONFIDENTIELLES</w:t>
      </w:r>
    </w:p>
    <w:p w14:paraId="16865A95" w14:textId="6C017984" w:rsidR="009A460E" w:rsidRPr="00CC737C" w:rsidRDefault="009A460E" w:rsidP="00827FBD">
      <w:pPr>
        <w:pStyle w:val="Heading4"/>
        <w:rPr>
          <w:lang w:val="fr-FR"/>
        </w:rPr>
      </w:pPr>
      <w:bookmarkStart w:id="1249" w:name="_Toc465731865"/>
      <w:bookmarkStart w:id="1250" w:name="_Toc506827835"/>
      <w:bookmarkStart w:id="1251" w:name="_Toc512824311"/>
      <w:bookmarkStart w:id="1252" w:name="_Toc494186975"/>
      <w:r w:rsidRPr="00CC737C">
        <w:rPr>
          <w:lang w:val="fr-FR"/>
        </w:rPr>
        <w:t>18.1</w:t>
      </w:r>
      <w:r w:rsidRPr="00CC737C">
        <w:rPr>
          <w:lang w:val="fr-FR"/>
        </w:rPr>
        <w:tab/>
        <w:t xml:space="preserve">Restitution des </w:t>
      </w:r>
      <w:r w:rsidR="004809ED" w:rsidRPr="00CC737C">
        <w:rPr>
          <w:lang w:val="fr-FR"/>
        </w:rPr>
        <w:t>Informations confidentielles</w:t>
      </w:r>
    </w:p>
    <w:p w14:paraId="3B4DD601" w14:textId="23BE8FB3" w:rsidR="009A460E" w:rsidRPr="00CC737C" w:rsidRDefault="009A460E" w:rsidP="009A460E">
      <w:pPr>
        <w:spacing w:line="240" w:lineRule="auto"/>
        <w:jc w:val="left"/>
        <w:rPr>
          <w:lang w:val="fr-FR"/>
        </w:rPr>
      </w:pPr>
      <w:r w:rsidRPr="00CC737C">
        <w:rPr>
          <w:lang w:val="fr-FR"/>
        </w:rPr>
        <w:t>Immédiatement après la résiliation ou l</w:t>
      </w:r>
      <w:r w:rsidR="002C372B" w:rsidRPr="00CC737C">
        <w:rPr>
          <w:lang w:val="fr-FR"/>
        </w:rPr>
        <w:t>’</w:t>
      </w:r>
      <w:r w:rsidRPr="00CC737C">
        <w:rPr>
          <w:lang w:val="fr-FR"/>
        </w:rPr>
        <w:t>expiration du présent</w:t>
      </w:r>
      <w:r w:rsidR="00E202F7" w:rsidRPr="00CC737C">
        <w:rPr>
          <w:lang w:val="fr-FR"/>
        </w:rPr>
        <w:t xml:space="preserve"> </w:t>
      </w:r>
      <w:r w:rsidR="00937E0B" w:rsidRPr="00CC737C">
        <w:rPr>
          <w:lang w:val="fr-FR"/>
        </w:rPr>
        <w:t>C</w:t>
      </w:r>
      <w:r w:rsidR="00E202F7" w:rsidRPr="00CC737C">
        <w:rPr>
          <w:lang w:val="fr-FR"/>
        </w:rPr>
        <w:t>ontrat</w:t>
      </w:r>
      <w:r w:rsidRPr="00CC737C">
        <w:rPr>
          <w:lang w:val="fr-FR"/>
        </w:rPr>
        <w:t>, quelle que soit la manière dont celle</w:t>
      </w:r>
      <w:r w:rsidR="002C372B" w:rsidRPr="00CC737C">
        <w:rPr>
          <w:lang w:val="fr-FR"/>
        </w:rPr>
        <w:t>-</w:t>
      </w:r>
      <w:r w:rsidRPr="00CC737C">
        <w:rPr>
          <w:lang w:val="fr-FR"/>
        </w:rPr>
        <w:t>ci intervient, et à moins que les parties n</w:t>
      </w:r>
      <w:r w:rsidR="002C372B" w:rsidRPr="00CC737C">
        <w:rPr>
          <w:lang w:val="fr-FR"/>
        </w:rPr>
        <w:t>’</w:t>
      </w:r>
      <w:r w:rsidRPr="00CC737C">
        <w:rPr>
          <w:lang w:val="fr-FR"/>
        </w:rPr>
        <w:t>aient conclu de nouve</w:t>
      </w:r>
      <w:r w:rsidR="00E202F7" w:rsidRPr="00CC737C">
        <w:rPr>
          <w:lang w:val="fr-FR"/>
        </w:rPr>
        <w:t xml:space="preserve">au </w:t>
      </w:r>
      <w:r w:rsidR="00937E0B" w:rsidRPr="00CC737C">
        <w:rPr>
          <w:lang w:val="fr-FR"/>
        </w:rPr>
        <w:t>C</w:t>
      </w:r>
      <w:r w:rsidR="00E202F7" w:rsidRPr="00CC737C">
        <w:rPr>
          <w:lang w:val="fr-FR"/>
        </w:rPr>
        <w:t>ontrat</w:t>
      </w:r>
      <w:r w:rsidRPr="00CC737C">
        <w:rPr>
          <w:lang w:val="fr-FR"/>
        </w:rPr>
        <w:t xml:space="preserve"> concernant les </w:t>
      </w:r>
      <w:r w:rsidR="004809ED" w:rsidRPr="00CC737C">
        <w:rPr>
          <w:lang w:val="fr-FR"/>
        </w:rPr>
        <w:t>Informations confidentielles</w:t>
      </w:r>
      <w:r w:rsidRPr="00CC737C">
        <w:rPr>
          <w:lang w:val="fr-FR"/>
        </w:rPr>
        <w:t xml:space="preserve">, le </w:t>
      </w:r>
      <w:r w:rsidR="00DD0C0B" w:rsidRPr="00CC737C">
        <w:rPr>
          <w:lang w:val="fr-FR"/>
        </w:rPr>
        <w:t>Bénéficiaire</w:t>
      </w:r>
      <w:r w:rsidRPr="00CC737C">
        <w:rPr>
          <w:lang w:val="fr-FR"/>
        </w:rPr>
        <w:t>, s</w:t>
      </w:r>
      <w:r w:rsidR="002C372B" w:rsidRPr="00CC737C">
        <w:rPr>
          <w:lang w:val="fr-FR"/>
        </w:rPr>
        <w:t>’</w:t>
      </w:r>
      <w:r w:rsidRPr="00CC737C">
        <w:rPr>
          <w:lang w:val="fr-FR"/>
        </w:rPr>
        <w:t xml:space="preserve">il en a reçu la demande écrite de la part du </w:t>
      </w:r>
      <w:r w:rsidR="00132D16" w:rsidRPr="00CC737C">
        <w:rPr>
          <w:lang w:val="fr-FR"/>
        </w:rPr>
        <w:t>Divulgateur</w:t>
      </w:r>
      <w:r w:rsidRPr="00CC737C">
        <w:rPr>
          <w:lang w:val="fr-FR"/>
        </w:rPr>
        <w:t>, doit immédiatement remettre à celui</w:t>
      </w:r>
      <w:r w:rsidR="002C372B" w:rsidRPr="00CC737C">
        <w:rPr>
          <w:lang w:val="fr-FR"/>
        </w:rPr>
        <w:t>-</w:t>
      </w:r>
      <w:r w:rsidRPr="00CC737C">
        <w:rPr>
          <w:lang w:val="fr-FR"/>
        </w:rPr>
        <w:t xml:space="preserve">ci toutes les </w:t>
      </w:r>
      <w:r w:rsidR="004809ED" w:rsidRPr="00CC737C">
        <w:rPr>
          <w:lang w:val="fr-FR"/>
        </w:rPr>
        <w:t>Informations confidentielles</w:t>
      </w:r>
      <w:r w:rsidRPr="00CC737C">
        <w:rPr>
          <w:lang w:val="fr-FR"/>
        </w:rPr>
        <w:t xml:space="preserve"> en sa possession et tous les biens corporels contenant des </w:t>
      </w:r>
      <w:r w:rsidR="004809ED" w:rsidRPr="00CC737C">
        <w:rPr>
          <w:lang w:val="fr-FR"/>
        </w:rPr>
        <w:t>Informations confidentielles</w:t>
      </w:r>
      <w:r w:rsidRPr="00CC737C">
        <w:rPr>
          <w:lang w:val="fr-FR"/>
        </w:rPr>
        <w:t xml:space="preserve"> ou des résumés de celles</w:t>
      </w:r>
      <w:r w:rsidR="002C372B" w:rsidRPr="00CC737C">
        <w:rPr>
          <w:lang w:val="fr-FR"/>
        </w:rPr>
        <w:t>-</w:t>
      </w:r>
      <w:r w:rsidRPr="00CC737C">
        <w:rPr>
          <w:lang w:val="fr-FR"/>
        </w:rPr>
        <w:t>ci.</w:t>
      </w:r>
    </w:p>
    <w:p w14:paraId="3417AFF8" w14:textId="286D1DF7" w:rsidR="009A460E" w:rsidRPr="00CC737C" w:rsidRDefault="009A460E" w:rsidP="00827FBD">
      <w:pPr>
        <w:pStyle w:val="Heading4"/>
        <w:rPr>
          <w:lang w:val="fr-FR"/>
        </w:rPr>
      </w:pPr>
      <w:r w:rsidRPr="00CC737C">
        <w:rPr>
          <w:lang w:val="fr-FR"/>
        </w:rPr>
        <w:lastRenderedPageBreak/>
        <w:t>18.2</w:t>
      </w:r>
      <w:r w:rsidRPr="00CC737C">
        <w:rPr>
          <w:lang w:val="fr-FR"/>
        </w:rPr>
        <w:tab/>
        <w:t xml:space="preserve">Destruction des </w:t>
      </w:r>
      <w:r w:rsidR="004809ED" w:rsidRPr="00CC737C">
        <w:rPr>
          <w:lang w:val="fr-FR"/>
        </w:rPr>
        <w:t>Informations confidentielles</w:t>
      </w:r>
    </w:p>
    <w:p w14:paraId="3AC759FC" w14:textId="2691DA69" w:rsidR="00E614C6" w:rsidRPr="00CC737C" w:rsidRDefault="009A460E" w:rsidP="00E01DE4">
      <w:pPr>
        <w:pStyle w:val="Heading4"/>
        <w:tabs>
          <w:tab w:val="clear" w:pos="567"/>
          <w:tab w:val="left" w:pos="0"/>
        </w:tabs>
        <w:ind w:left="0" w:firstLine="0"/>
        <w:rPr>
          <w:b w:val="0"/>
          <w:bCs/>
          <w:sz w:val="22"/>
          <w:lang w:val="fr-FR"/>
        </w:rPr>
      </w:pPr>
      <w:r w:rsidRPr="00CC737C">
        <w:rPr>
          <w:b w:val="0"/>
          <w:bCs/>
          <w:sz w:val="22"/>
          <w:lang w:val="fr-FR"/>
        </w:rPr>
        <w:t xml:space="preserve">Tout élément des </w:t>
      </w:r>
      <w:r w:rsidR="004809ED" w:rsidRPr="00CC737C">
        <w:rPr>
          <w:b w:val="0"/>
          <w:bCs/>
          <w:sz w:val="22"/>
          <w:lang w:val="fr-FR"/>
        </w:rPr>
        <w:t>Informations confidentielles</w:t>
      </w:r>
      <w:r w:rsidRPr="00CC737C">
        <w:rPr>
          <w:b w:val="0"/>
          <w:bCs/>
          <w:sz w:val="22"/>
          <w:lang w:val="fr-FR"/>
        </w:rPr>
        <w:t xml:space="preserve"> que le </w:t>
      </w:r>
      <w:r w:rsidR="00DD0C0B" w:rsidRPr="00CC737C">
        <w:rPr>
          <w:b w:val="0"/>
          <w:bCs/>
          <w:sz w:val="22"/>
          <w:lang w:val="fr-FR"/>
        </w:rPr>
        <w:t>Bénéficiaire</w:t>
      </w:r>
      <w:r w:rsidRPr="00CC737C">
        <w:rPr>
          <w:b w:val="0"/>
          <w:bCs/>
          <w:sz w:val="22"/>
          <w:lang w:val="fr-FR"/>
        </w:rPr>
        <w:t xml:space="preserve"> ne peut restituer au </w:t>
      </w:r>
      <w:r w:rsidR="00132D16" w:rsidRPr="00CC737C">
        <w:rPr>
          <w:b w:val="0"/>
          <w:bCs/>
          <w:sz w:val="22"/>
          <w:lang w:val="fr-FR"/>
        </w:rPr>
        <w:t>Divulgateur</w:t>
      </w:r>
      <w:r w:rsidRPr="00CC737C">
        <w:rPr>
          <w:b w:val="0"/>
          <w:bCs/>
          <w:sz w:val="22"/>
          <w:lang w:val="fr-FR"/>
        </w:rPr>
        <w:t xml:space="preserve"> de façon pratique doit être détruit de la manière indiquée par le </w:t>
      </w:r>
      <w:r w:rsidR="00132D16" w:rsidRPr="00CC737C">
        <w:rPr>
          <w:b w:val="0"/>
          <w:bCs/>
          <w:sz w:val="22"/>
          <w:lang w:val="fr-FR"/>
        </w:rPr>
        <w:t>Divulgateur</w:t>
      </w:r>
      <w:r w:rsidRPr="00CC737C">
        <w:rPr>
          <w:b w:val="0"/>
          <w:bCs/>
          <w:sz w:val="22"/>
          <w:lang w:val="fr-FR"/>
        </w:rPr>
        <w:t>.</w:t>
      </w:r>
      <w:bookmarkEnd w:id="1249"/>
      <w:bookmarkEnd w:id="1250"/>
      <w:bookmarkEnd w:id="1251"/>
      <w:bookmarkEnd w:id="1252"/>
    </w:p>
    <w:p w14:paraId="0CD3F443" w14:textId="77777777" w:rsidR="00E614C6" w:rsidRPr="00CC737C" w:rsidRDefault="00E614C6" w:rsidP="005B1AF1">
      <w:pPr>
        <w:spacing w:line="240" w:lineRule="auto"/>
        <w:jc w:val="left"/>
        <w:rPr>
          <w:lang w:val="fr-FR"/>
        </w:rPr>
      </w:pPr>
    </w:p>
    <w:p w14:paraId="3A4E6E67" w14:textId="40FA1AB3" w:rsidR="00E614C6" w:rsidRPr="00CC737C" w:rsidRDefault="00E614C6" w:rsidP="00827FBD">
      <w:pPr>
        <w:pStyle w:val="Heading3"/>
        <w:rPr>
          <w:lang w:val="fr-FR"/>
        </w:rPr>
      </w:pPr>
      <w:bookmarkStart w:id="1253" w:name="_Toc494186977"/>
      <w:bookmarkStart w:id="1254" w:name="_Toc510355768"/>
      <w:bookmarkStart w:id="1255" w:name="_Toc510538080"/>
      <w:r w:rsidRPr="00CC737C">
        <w:rPr>
          <w:lang w:val="fr-FR"/>
        </w:rPr>
        <w:t>19.</w:t>
      </w:r>
      <w:r w:rsidRPr="00CC737C">
        <w:rPr>
          <w:lang w:val="fr-FR"/>
        </w:rPr>
        <w:tab/>
      </w:r>
      <w:bookmarkEnd w:id="1253"/>
      <w:bookmarkEnd w:id="1254"/>
      <w:bookmarkEnd w:id="1255"/>
      <w:r w:rsidR="00F95759" w:rsidRPr="00CC737C">
        <w:rPr>
          <w:lang w:val="fr-FR"/>
        </w:rPr>
        <w:t>MÉTHODE DE NOTIFICATION</w:t>
      </w:r>
    </w:p>
    <w:p w14:paraId="6DEE4ADE" w14:textId="1A438CD7" w:rsidR="00E614C6" w:rsidRPr="00CC737C" w:rsidRDefault="008F41F7" w:rsidP="00180F5E">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w:t>
      </w:r>
      <w:r w:rsidR="002D2F7C" w:rsidRPr="00CC737C">
        <w:rPr>
          <w:lang w:val="fr-FR"/>
        </w:rPr>
        <w:t> </w:t>
      </w:r>
      <w:r w:rsidRPr="00CC737C">
        <w:rPr>
          <w:lang w:val="fr-FR"/>
        </w:rPr>
        <w:t>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 après un délai de vingt</w:t>
      </w:r>
      <w:r w:rsidR="002C372B" w:rsidRPr="00CC737C">
        <w:rPr>
          <w:lang w:val="fr-FR"/>
        </w:rPr>
        <w:t>-</w:t>
      </w:r>
      <w:r w:rsidRPr="00CC737C">
        <w:rPr>
          <w:lang w:val="fr-FR"/>
        </w:rPr>
        <w:t>quatre (24)</w:t>
      </w:r>
      <w:r w:rsidR="002B7E51" w:rsidRPr="00CC737C">
        <w:rPr>
          <w:lang w:val="fr-FR"/>
        </w:rPr>
        <w:t> </w:t>
      </w:r>
      <w:r w:rsidRPr="00CC737C">
        <w:rPr>
          <w:lang w:val="fr-FR"/>
        </w:rPr>
        <w:t>heures suivant l</w:t>
      </w:r>
      <w:r w:rsidR="002C372B" w:rsidRPr="00CC737C">
        <w:rPr>
          <w:lang w:val="fr-FR"/>
        </w:rPr>
        <w:t>’</w:t>
      </w:r>
      <w:r w:rsidRPr="00CC737C">
        <w:rPr>
          <w:lang w:val="fr-FR"/>
        </w:rPr>
        <w:t>envoi par coursier express avec livraison garantie le lendemain;  ou 4)</w:t>
      </w:r>
      <w:r w:rsidR="009E5A1D" w:rsidRPr="00CC737C">
        <w:rPr>
          <w:lang w:val="fr-FR"/>
        </w:rPr>
        <w:t> </w:t>
      </w:r>
      <w:r w:rsidRPr="00CC737C">
        <w:rPr>
          <w:lang w:val="fr-FR"/>
        </w:rPr>
        <w:t>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69BB249A" w14:textId="77777777" w:rsidR="00E614C6" w:rsidRPr="00CC737C" w:rsidRDefault="00E614C6" w:rsidP="005B1AF1">
      <w:pPr>
        <w:spacing w:line="240" w:lineRule="auto"/>
        <w:jc w:val="left"/>
        <w:rPr>
          <w:lang w:val="fr-FR"/>
        </w:rPr>
      </w:pPr>
    </w:p>
    <w:p w14:paraId="4B780ED2" w14:textId="50B71C5D" w:rsidR="00E614C6" w:rsidRPr="00CC737C" w:rsidRDefault="00E614C6" w:rsidP="00827FBD">
      <w:pPr>
        <w:pStyle w:val="Heading3"/>
        <w:rPr>
          <w:lang w:val="fr-FR"/>
        </w:rPr>
      </w:pPr>
      <w:bookmarkStart w:id="1256" w:name="_Toc494186978"/>
      <w:bookmarkStart w:id="1257" w:name="_Toc510355769"/>
      <w:bookmarkStart w:id="1258" w:name="_Toc510538081"/>
      <w:r w:rsidRPr="00CC737C">
        <w:rPr>
          <w:lang w:val="fr-FR"/>
        </w:rPr>
        <w:t>20.</w:t>
      </w:r>
      <w:r w:rsidRPr="00CC737C">
        <w:rPr>
          <w:lang w:val="fr-FR"/>
        </w:rPr>
        <w:tab/>
      </w:r>
      <w:bookmarkEnd w:id="1256"/>
      <w:bookmarkEnd w:id="1257"/>
      <w:bookmarkEnd w:id="1258"/>
      <w:r w:rsidR="00846162" w:rsidRPr="00CC737C">
        <w:rPr>
          <w:lang w:val="fr-FR"/>
        </w:rPr>
        <w:t>GÉNÉRALITÉS</w:t>
      </w:r>
    </w:p>
    <w:p w14:paraId="57DD7730" w14:textId="6FD38A2A" w:rsidR="00E614C6" w:rsidRPr="00CC737C" w:rsidRDefault="00E614C6" w:rsidP="00827FBD">
      <w:pPr>
        <w:pStyle w:val="Heading4"/>
        <w:rPr>
          <w:lang w:val="fr-FR"/>
        </w:rPr>
      </w:pPr>
      <w:bookmarkStart w:id="1259" w:name="_Toc494186979"/>
      <w:r w:rsidRPr="00CC737C">
        <w:rPr>
          <w:lang w:val="fr-FR"/>
        </w:rPr>
        <w:t>20.1</w:t>
      </w:r>
      <w:r w:rsidRPr="00CC737C">
        <w:rPr>
          <w:lang w:val="fr-FR"/>
        </w:rPr>
        <w:tab/>
      </w:r>
      <w:bookmarkEnd w:id="1259"/>
      <w:r w:rsidR="00846162" w:rsidRPr="00CC737C">
        <w:rPr>
          <w:lang w:val="fr-FR"/>
        </w:rPr>
        <w:t>Interdiction de cession ou de sous</w:t>
      </w:r>
      <w:r w:rsidR="002C372B" w:rsidRPr="00CC737C">
        <w:rPr>
          <w:lang w:val="fr-FR"/>
        </w:rPr>
        <w:t>-</w:t>
      </w:r>
      <w:r w:rsidR="00846162" w:rsidRPr="00CC737C">
        <w:rPr>
          <w:lang w:val="fr-FR"/>
        </w:rPr>
        <w:t>traitance pour le Preneur de licence</w:t>
      </w:r>
    </w:p>
    <w:p w14:paraId="663251AA" w14:textId="22AF55D2" w:rsidR="00E614C6" w:rsidRPr="00CC737C" w:rsidRDefault="00846162" w:rsidP="001A37BD">
      <w:pPr>
        <w:spacing w:line="240" w:lineRule="auto"/>
        <w:jc w:val="left"/>
        <w:rPr>
          <w:lang w:val="fr-FR"/>
        </w:rPr>
      </w:pPr>
      <w:r w:rsidRPr="00CC737C">
        <w:rPr>
          <w:lang w:val="fr-FR"/>
        </w:rPr>
        <w:t>Hormis les sous</w:t>
      </w:r>
      <w:r w:rsidR="002C372B" w:rsidRPr="00CC737C">
        <w:rPr>
          <w:lang w:val="fr-FR"/>
        </w:rPr>
        <w:t>-</w:t>
      </w:r>
      <w:r w:rsidRPr="00CC737C">
        <w:rPr>
          <w:lang w:val="fr-FR"/>
        </w:rPr>
        <w:t>licences prévues à l</w:t>
      </w:r>
      <w:r w:rsidR="002C372B" w:rsidRPr="00CC737C">
        <w:rPr>
          <w:lang w:val="fr-FR"/>
        </w:rPr>
        <w:t>’article 4</w:t>
      </w:r>
      <w:r w:rsidRPr="00CC737C">
        <w:rPr>
          <w:lang w:val="fr-FR"/>
        </w:rPr>
        <w:t>, le Preneur de licence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Université, celle</w:t>
      </w:r>
      <w:r w:rsidR="002C372B" w:rsidRPr="00CC737C">
        <w:rPr>
          <w:lang w:val="fr-FR"/>
        </w:rPr>
        <w:t>-</w:t>
      </w:r>
      <w:r w:rsidRPr="00CC737C">
        <w:rPr>
          <w:lang w:val="fr-FR"/>
        </w:rPr>
        <w:t>ci ne pouvant refuser son consentement de manière déraisonnable.</w:t>
      </w:r>
    </w:p>
    <w:p w14:paraId="3373CFCF" w14:textId="062AD839" w:rsidR="00E614C6" w:rsidRPr="00CC737C" w:rsidRDefault="00E614C6" w:rsidP="00827FBD">
      <w:pPr>
        <w:pStyle w:val="Heading4"/>
        <w:rPr>
          <w:lang w:val="fr-FR"/>
        </w:rPr>
      </w:pPr>
      <w:bookmarkStart w:id="1260" w:name="_Toc494186980"/>
      <w:r w:rsidRPr="00CC737C">
        <w:rPr>
          <w:lang w:val="fr-FR"/>
        </w:rPr>
        <w:t>20.2</w:t>
      </w:r>
      <w:r w:rsidRPr="00CC737C">
        <w:rPr>
          <w:lang w:val="fr-FR"/>
        </w:rPr>
        <w:tab/>
      </w:r>
      <w:bookmarkEnd w:id="1260"/>
      <w:r w:rsidR="001A37BD" w:rsidRPr="00CC737C">
        <w:rPr>
          <w:lang w:val="fr-FR"/>
        </w:rPr>
        <w:t>Relation entre les parties</w:t>
      </w:r>
    </w:p>
    <w:p w14:paraId="72AB9B09" w14:textId="63D4AEF4" w:rsidR="001A37BD" w:rsidRPr="00CC737C" w:rsidRDefault="001A37BD" w:rsidP="001A37BD">
      <w:pPr>
        <w:spacing w:line="240" w:lineRule="auto"/>
        <w:jc w:val="left"/>
        <w:rPr>
          <w:lang w:val="fr-FR"/>
        </w:rPr>
      </w:pPr>
      <w:r w:rsidRPr="00CC737C">
        <w:rPr>
          <w:lang w:val="fr-FR"/>
        </w:rPr>
        <w:t>a)</w:t>
      </w:r>
      <w:r w:rsidRPr="00CC737C">
        <w:rPr>
          <w:lang w:val="fr-FR"/>
        </w:rPr>
        <w:tab/>
        <w:t>Les parties entretiennent la relation normale entre un donneur et un preneur de licence, et rien ne peut être compris ou interprété de manière à faire de l</w:t>
      </w:r>
      <w:r w:rsidR="002C372B" w:rsidRPr="00CC737C">
        <w:rPr>
          <w:lang w:val="fr-FR"/>
        </w:rPr>
        <w:t>’</w:t>
      </w:r>
      <w:r w:rsidRPr="00CC737C">
        <w:rPr>
          <w:lang w:val="fr-FR"/>
        </w:rPr>
        <w:t>une des parties l</w:t>
      </w:r>
      <w:r w:rsidR="002C372B" w:rsidRPr="00CC737C">
        <w:rPr>
          <w:lang w:val="fr-FR"/>
        </w:rPr>
        <w:t>’</w:t>
      </w:r>
      <w:r w:rsidRPr="00CC737C">
        <w:rPr>
          <w:lang w:val="fr-FR"/>
        </w:rPr>
        <w:t>agent, l</w:t>
      </w:r>
      <w:r w:rsidR="002C372B" w:rsidRPr="00CC737C">
        <w:rPr>
          <w:lang w:val="fr-FR"/>
        </w:rPr>
        <w:t>’</w:t>
      </w:r>
      <w:r w:rsidRPr="00CC737C">
        <w:rPr>
          <w:lang w:val="fr-FR"/>
        </w:rPr>
        <w:t xml:space="preserve">associé, le </w:t>
      </w:r>
      <w:proofErr w:type="spellStart"/>
      <w:r w:rsidRPr="00CC737C">
        <w:rPr>
          <w:lang w:val="fr-FR"/>
        </w:rPr>
        <w:t>coentrepreneur</w:t>
      </w:r>
      <w:proofErr w:type="spellEnd"/>
      <w:r w:rsidRPr="00CC737C">
        <w:rPr>
          <w:lang w:val="fr-FR"/>
        </w:rPr>
        <w:t xml:space="preserve"> ou le représentant de l</w:t>
      </w:r>
      <w:r w:rsidR="002C372B" w:rsidRPr="00CC737C">
        <w:rPr>
          <w:lang w:val="fr-FR"/>
        </w:rPr>
        <w:t>’</w:t>
      </w:r>
      <w:r w:rsidRPr="00CC737C">
        <w:rPr>
          <w:lang w:val="fr-FR"/>
        </w:rPr>
        <w:t>autre partie.</w:t>
      </w:r>
    </w:p>
    <w:p w14:paraId="642C67B0" w14:textId="1CF2E82D" w:rsidR="002C372B" w:rsidRPr="00CC737C" w:rsidRDefault="001A37BD" w:rsidP="001A37BD">
      <w:pPr>
        <w:spacing w:line="240" w:lineRule="auto"/>
        <w:jc w:val="left"/>
        <w:rPr>
          <w:lang w:val="fr-FR"/>
        </w:rPr>
      </w:pPr>
      <w:r w:rsidRPr="00CC737C">
        <w:rPr>
          <w:lang w:val="fr-FR"/>
        </w:rPr>
        <w:t>b)</w:t>
      </w:r>
      <w:r w:rsidRPr="00CC737C">
        <w:rPr>
          <w:lang w:val="fr-FR"/>
        </w:rPr>
        <w:tab/>
        <w:t>Nulle partie ne peut, à quelque moment que ce soit, sans le consentement écrit préalable de l</w:t>
      </w:r>
      <w:r w:rsidR="002C372B" w:rsidRPr="00CC737C">
        <w:rPr>
          <w:lang w:val="fr-FR"/>
        </w:rPr>
        <w:t>’</w:t>
      </w:r>
      <w:r w:rsidRPr="00CC737C">
        <w:rPr>
          <w:lang w:val="fr-FR"/>
        </w:rPr>
        <w:t>autre partie, agir en qualité d</w:t>
      </w:r>
      <w:r w:rsidR="002C372B" w:rsidRPr="00CC737C">
        <w:rPr>
          <w:lang w:val="fr-FR"/>
        </w:rPr>
        <w:t>’</w:t>
      </w:r>
      <w:r w:rsidRPr="00CC737C">
        <w:rPr>
          <w:lang w:val="fr-FR"/>
        </w:rPr>
        <w:t xml:space="preserve">agent, associé, </w:t>
      </w:r>
      <w:proofErr w:type="spellStart"/>
      <w:r w:rsidRPr="00CC737C">
        <w:rPr>
          <w:lang w:val="fr-FR"/>
        </w:rPr>
        <w:t>coentrepreneur</w:t>
      </w:r>
      <w:proofErr w:type="spellEnd"/>
      <w:r w:rsidRPr="00CC737C">
        <w:rPr>
          <w:lang w:val="fr-FR"/>
        </w:rPr>
        <w:t xml:space="preserve"> ou représentant de l</w:t>
      </w:r>
      <w:r w:rsidR="002C372B" w:rsidRPr="00CC737C">
        <w:rPr>
          <w:lang w:val="fr-FR"/>
        </w:rPr>
        <w:t>’</w:t>
      </w:r>
      <w:r w:rsidRPr="00CC737C">
        <w:rPr>
          <w:lang w:val="fr-FR"/>
        </w:rPr>
        <w:t>autre partie, ou se présenter comme tel.</w:t>
      </w:r>
    </w:p>
    <w:p w14:paraId="4D861FC0" w14:textId="3967F4F0" w:rsidR="00E614C6" w:rsidRPr="00CC737C" w:rsidRDefault="00E614C6" w:rsidP="00827FBD">
      <w:pPr>
        <w:pStyle w:val="Heading4"/>
        <w:rPr>
          <w:lang w:val="fr-FR"/>
        </w:rPr>
      </w:pPr>
      <w:bookmarkStart w:id="1261" w:name="_Toc494186981"/>
      <w:r w:rsidRPr="00CC737C">
        <w:rPr>
          <w:lang w:val="fr-FR"/>
        </w:rPr>
        <w:t>20.3</w:t>
      </w:r>
      <w:r w:rsidRPr="00CC737C">
        <w:rPr>
          <w:lang w:val="fr-FR"/>
        </w:rPr>
        <w:tab/>
      </w:r>
      <w:bookmarkEnd w:id="1261"/>
      <w:r w:rsidR="0029648A" w:rsidRPr="00CC737C">
        <w:rPr>
          <w:lang w:val="fr-FR"/>
        </w:rPr>
        <w:t>Autres engagements</w:t>
      </w:r>
    </w:p>
    <w:p w14:paraId="2D7CE284" w14:textId="699A9941" w:rsidR="00E614C6" w:rsidRPr="00CC737C" w:rsidRDefault="00C5564F" w:rsidP="00B44807">
      <w:pPr>
        <w:spacing w:line="240" w:lineRule="auto"/>
        <w:jc w:val="left"/>
        <w:rPr>
          <w:lang w:val="fr-FR"/>
        </w:rPr>
      </w:pPr>
      <w:r w:rsidRPr="00CC737C">
        <w:rPr>
          <w:lang w:val="fr-FR"/>
        </w:rPr>
        <w:t>Chaque partie doit, à la demande de l</w:t>
      </w:r>
      <w:r w:rsidR="002C372B" w:rsidRPr="00CC737C">
        <w:rPr>
          <w:lang w:val="fr-FR"/>
        </w:rPr>
        <w:t>’</w:t>
      </w:r>
      <w:r w:rsidRPr="00CC737C">
        <w:rPr>
          <w:lang w:val="fr-FR"/>
        </w:rPr>
        <w:t>autre partie, effectuer tous les actes et appliquer tous les contrats, engagements et autres documents et instruments que</w:t>
      </w:r>
      <w:r w:rsidR="003668CA" w:rsidRPr="00CC737C">
        <w:rPr>
          <w:lang w:val="fr-FR"/>
        </w:rPr>
        <w:t xml:space="preserve"> cette</w:t>
      </w:r>
      <w:r w:rsidRPr="00CC737C">
        <w:rPr>
          <w:lang w:val="fr-FR"/>
        </w:rPr>
        <w:t xml:space="preserve"> </w:t>
      </w:r>
      <w:r w:rsidR="00EC2D23" w:rsidRPr="00CC737C">
        <w:rPr>
          <w:lang w:val="fr-FR"/>
        </w:rPr>
        <w:t xml:space="preserve">autre </w:t>
      </w:r>
      <w:r w:rsidRPr="00CC737C">
        <w:rPr>
          <w:lang w:val="fr-FR"/>
        </w:rPr>
        <w:t xml:space="preserve">partie peut raisonnablement exiger soit pour mettre en état les droits et pouvoirs concédés, créés ou destinés à être concédés ou créés en vertu du </w:t>
      </w:r>
      <w:r w:rsidR="00A949A0" w:rsidRPr="00CC737C">
        <w:rPr>
          <w:lang w:val="fr-FR"/>
        </w:rPr>
        <w:t>présent Contrat</w:t>
      </w:r>
      <w:r w:rsidRPr="00CC737C">
        <w:rPr>
          <w:lang w:val="fr-FR"/>
        </w:rPr>
        <w:t>, ou les faire pleinement appliquer ou entrer en vigueur, soit pour favoriser l</w:t>
      </w:r>
      <w:r w:rsidR="002C372B" w:rsidRPr="00CC737C">
        <w:rPr>
          <w:lang w:val="fr-FR"/>
        </w:rPr>
        <w:t>’</w:t>
      </w:r>
      <w:r w:rsidRPr="00CC737C">
        <w:rPr>
          <w:lang w:val="fr-FR"/>
        </w:rPr>
        <w:t>exécution des transactions prévues dans le contrat.</w:t>
      </w:r>
    </w:p>
    <w:p w14:paraId="2B0AACA9" w14:textId="3EB047ED" w:rsidR="00E614C6" w:rsidRPr="00CC737C" w:rsidRDefault="00E614C6" w:rsidP="00827FBD">
      <w:pPr>
        <w:pStyle w:val="Heading4"/>
        <w:rPr>
          <w:lang w:val="fr-FR"/>
        </w:rPr>
      </w:pPr>
      <w:bookmarkStart w:id="1262" w:name="_Toc494186982"/>
      <w:r w:rsidRPr="00CC737C">
        <w:rPr>
          <w:lang w:val="fr-FR"/>
        </w:rPr>
        <w:t>20.4</w:t>
      </w:r>
      <w:r w:rsidRPr="00CC737C">
        <w:rPr>
          <w:lang w:val="fr-FR"/>
        </w:rPr>
        <w:tab/>
      </w:r>
      <w:bookmarkEnd w:id="1262"/>
      <w:r w:rsidR="00801201" w:rsidRPr="00CC737C">
        <w:rPr>
          <w:lang w:val="fr-FR"/>
        </w:rPr>
        <w:t>Sous</w:t>
      </w:r>
      <w:r w:rsidR="002C372B" w:rsidRPr="00CC737C">
        <w:rPr>
          <w:lang w:val="fr-FR"/>
        </w:rPr>
        <w:t>-</w:t>
      </w:r>
      <w:r w:rsidR="00801201" w:rsidRPr="00CC737C">
        <w:rPr>
          <w:lang w:val="fr-FR"/>
        </w:rPr>
        <w:t>parties</w:t>
      </w:r>
    </w:p>
    <w:p w14:paraId="538E868A" w14:textId="0EB7EBF6" w:rsidR="00E614C6" w:rsidRPr="00CC737C" w:rsidRDefault="00801201" w:rsidP="00CC37F3">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parties constituant ensemble un seul contrat.</w:t>
      </w:r>
    </w:p>
    <w:p w14:paraId="1DCC5059" w14:textId="50570B33" w:rsidR="00E614C6" w:rsidRPr="00CC737C" w:rsidRDefault="00E614C6" w:rsidP="00827FBD">
      <w:pPr>
        <w:pStyle w:val="Heading4"/>
        <w:rPr>
          <w:lang w:val="fr-FR"/>
        </w:rPr>
      </w:pPr>
      <w:bookmarkStart w:id="1263" w:name="_Toc494186983"/>
      <w:r w:rsidRPr="00CC737C">
        <w:rPr>
          <w:lang w:val="fr-FR"/>
        </w:rPr>
        <w:t>20.5</w:t>
      </w:r>
      <w:r w:rsidRPr="00CC737C">
        <w:rPr>
          <w:lang w:val="fr-FR"/>
        </w:rPr>
        <w:tab/>
      </w:r>
      <w:bookmarkEnd w:id="1263"/>
      <w:r w:rsidR="00CC37F3" w:rsidRPr="00CC737C">
        <w:rPr>
          <w:lang w:val="fr-FR"/>
        </w:rPr>
        <w:t>Frais juridiques</w:t>
      </w:r>
    </w:p>
    <w:p w14:paraId="4233359B" w14:textId="11A91C44" w:rsidR="00E614C6" w:rsidRPr="00CC737C" w:rsidRDefault="008D38CA" w:rsidP="008D38CA">
      <w:pPr>
        <w:spacing w:line="240" w:lineRule="auto"/>
        <w:jc w:val="left"/>
        <w:rPr>
          <w:lang w:val="fr-FR"/>
        </w:rPr>
      </w:pPr>
      <w:r w:rsidRPr="00CC737C">
        <w:rPr>
          <w:lang w:val="fr-FR"/>
        </w:rPr>
        <w:t xml:space="preserve">Chaque partie doit </w:t>
      </w:r>
      <w:r w:rsidR="001B7B4B" w:rsidRPr="00CC737C">
        <w:rPr>
          <w:lang w:val="fr-FR"/>
        </w:rPr>
        <w:t xml:space="preserve">prendre à sa charge </w:t>
      </w:r>
      <w:r w:rsidRPr="00CC737C">
        <w:rPr>
          <w:lang w:val="fr-FR"/>
        </w:rPr>
        <w:t>ses propres frais et coûts juridiques 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w:t>
      </w:r>
    </w:p>
    <w:p w14:paraId="419C5BE4" w14:textId="74A0FB84" w:rsidR="00E614C6" w:rsidRPr="00CC737C" w:rsidRDefault="00E614C6" w:rsidP="00827FBD">
      <w:pPr>
        <w:pStyle w:val="Heading4"/>
        <w:rPr>
          <w:lang w:val="fr-FR"/>
        </w:rPr>
      </w:pPr>
      <w:bookmarkStart w:id="1264" w:name="_Toc494186984"/>
      <w:r w:rsidRPr="00CC737C">
        <w:rPr>
          <w:lang w:val="fr-FR"/>
        </w:rPr>
        <w:lastRenderedPageBreak/>
        <w:t>20.6</w:t>
      </w:r>
      <w:r w:rsidRPr="00CC737C">
        <w:rPr>
          <w:lang w:val="fr-FR"/>
        </w:rPr>
        <w:tab/>
      </w:r>
      <w:bookmarkEnd w:id="1264"/>
      <w:r w:rsidR="006F4E6C" w:rsidRPr="00CC737C">
        <w:rPr>
          <w:lang w:val="fr-FR"/>
        </w:rPr>
        <w:t>Garantie d</w:t>
      </w:r>
      <w:r w:rsidR="002C372B" w:rsidRPr="00CC737C">
        <w:rPr>
          <w:lang w:val="fr-FR"/>
        </w:rPr>
        <w:t>’</w:t>
      </w:r>
      <w:r w:rsidR="006F4E6C" w:rsidRPr="00CC737C">
        <w:rPr>
          <w:lang w:val="fr-FR"/>
        </w:rPr>
        <w:t>autorité</w:t>
      </w:r>
    </w:p>
    <w:p w14:paraId="5C00D3CC" w14:textId="042BCD9C" w:rsidR="00FE4B0B" w:rsidRPr="00CC737C" w:rsidRDefault="00FE4B0B" w:rsidP="00FE4B0B">
      <w:pPr>
        <w:spacing w:line="240" w:lineRule="auto"/>
        <w:jc w:val="left"/>
        <w:rPr>
          <w:lang w:val="fr-FR"/>
        </w:rPr>
      </w:pPr>
      <w:r w:rsidRPr="00CC737C">
        <w:rPr>
          <w:lang w:val="fr-FR"/>
        </w:rPr>
        <w:t xml:space="preserve">Si le présent </w:t>
      </w:r>
      <w:r w:rsidR="00696694" w:rsidRPr="00CC737C">
        <w:rPr>
          <w:lang w:val="fr-FR"/>
        </w:rPr>
        <w:t>C</w:t>
      </w:r>
      <w:r w:rsidRPr="00CC737C">
        <w:rPr>
          <w:lang w:val="fr-FR"/>
        </w:rPr>
        <w:t>ontrat est signé par une personne au nom et pour le compte d</w:t>
      </w:r>
      <w:r w:rsidR="002C372B" w:rsidRPr="00CC737C">
        <w:rPr>
          <w:lang w:val="fr-FR"/>
        </w:rPr>
        <w:t>’</w:t>
      </w:r>
      <w:r w:rsidRPr="00CC737C">
        <w:rPr>
          <w:lang w:val="fr-FR"/>
        </w:rPr>
        <w:t xml:space="preserve">une partie au </w:t>
      </w:r>
      <w:r w:rsidR="00696694" w:rsidRPr="00CC737C">
        <w:rPr>
          <w:lang w:val="fr-FR"/>
        </w:rPr>
        <w:t>C</w:t>
      </w:r>
      <w:r w:rsidRPr="00CC737C">
        <w:rPr>
          <w:lang w:val="fr-FR"/>
        </w:rPr>
        <w:t>ontrat, cette personne</w:t>
      </w:r>
      <w:r w:rsidR="002C372B" w:rsidRPr="00CC737C">
        <w:rPr>
          <w:lang w:val="fr-FR"/>
        </w:rPr>
        <w:t> :</w:t>
      </w:r>
    </w:p>
    <w:p w14:paraId="26CA102E" w14:textId="38E4256E" w:rsidR="00FE4B0B" w:rsidRPr="00CC737C" w:rsidRDefault="00FE4B0B" w:rsidP="00FE4B0B">
      <w:pPr>
        <w:spacing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 xml:space="preserve">autorité nécessaire pour conclure et signer le </w:t>
      </w:r>
      <w:r w:rsidR="00696694" w:rsidRPr="00CC737C">
        <w:rPr>
          <w:lang w:val="fr-FR"/>
        </w:rPr>
        <w:t>C</w:t>
      </w:r>
      <w:r w:rsidRPr="00CC737C">
        <w:rPr>
          <w:lang w:val="fr-FR"/>
        </w:rPr>
        <w:t>ontrat au nom et pour le compte de ladite partie, et qu</w:t>
      </w:r>
      <w:r w:rsidR="002C372B" w:rsidRPr="00CC737C">
        <w:rPr>
          <w:lang w:val="fr-FR"/>
        </w:rPr>
        <w:t>’</w:t>
      </w:r>
      <w:r w:rsidRPr="00CC737C">
        <w:rPr>
          <w:lang w:val="fr-FR"/>
        </w:rPr>
        <w:t xml:space="preserve">en conséquence elle peut lier cette partie au regard des obligations prévues dans le </w:t>
      </w:r>
      <w:proofErr w:type="gramStart"/>
      <w:r w:rsidR="00696694" w:rsidRPr="00CC737C">
        <w:rPr>
          <w:lang w:val="fr-FR"/>
        </w:rPr>
        <w:t>C</w:t>
      </w:r>
      <w:r w:rsidRPr="00CC737C">
        <w:rPr>
          <w:lang w:val="fr-FR"/>
        </w:rPr>
        <w:t>ontrat;  et</w:t>
      </w:r>
      <w:proofErr w:type="gramEnd"/>
    </w:p>
    <w:p w14:paraId="5FE6C797" w14:textId="36BF5742" w:rsidR="00E614C6" w:rsidRPr="00CC737C" w:rsidRDefault="00FE4B0B" w:rsidP="005B1AF1">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 xml:space="preserve">autre partie au </w:t>
      </w:r>
      <w:r w:rsidR="00696694" w:rsidRPr="00CC737C">
        <w:rPr>
          <w:lang w:val="fr-FR"/>
        </w:rPr>
        <w:t>C</w:t>
      </w:r>
      <w:r w:rsidRPr="00CC737C">
        <w:rPr>
          <w:lang w:val="fr-FR"/>
        </w:rPr>
        <w:t>ontrat n</w:t>
      </w:r>
      <w:r w:rsidR="002C372B" w:rsidRPr="00CC737C">
        <w:rPr>
          <w:lang w:val="fr-FR"/>
        </w:rPr>
        <w:t>’</w:t>
      </w:r>
      <w:r w:rsidRPr="00CC737C">
        <w:rPr>
          <w:lang w:val="fr-FR"/>
        </w:rPr>
        <w:t xml:space="preserve">aurait pas conclu </w:t>
      </w:r>
      <w:r w:rsidR="00696694" w:rsidRPr="00CC737C">
        <w:rPr>
          <w:lang w:val="fr-FR"/>
        </w:rPr>
        <w:t>celui</w:t>
      </w:r>
      <w:r w:rsidR="002C372B" w:rsidRPr="00CC737C">
        <w:rPr>
          <w:lang w:val="fr-FR"/>
        </w:rPr>
        <w:t>-</w:t>
      </w:r>
      <w:r w:rsidR="00696694" w:rsidRPr="00CC737C">
        <w:rPr>
          <w:lang w:val="fr-FR"/>
        </w:rPr>
        <w:t xml:space="preserve">ci </w:t>
      </w:r>
      <w:r w:rsidRPr="00CC737C">
        <w:rPr>
          <w:lang w:val="fr-FR"/>
        </w:rPr>
        <w:t>en l</w:t>
      </w:r>
      <w:r w:rsidR="002C372B" w:rsidRPr="00CC737C">
        <w:rPr>
          <w:lang w:val="fr-FR"/>
        </w:rPr>
        <w:t>’</w:t>
      </w:r>
      <w:r w:rsidRPr="00CC737C">
        <w:rPr>
          <w:lang w:val="fr-FR"/>
        </w:rPr>
        <w:t>absence de la garantie d</w:t>
      </w:r>
      <w:r w:rsidR="002C372B" w:rsidRPr="00CC737C">
        <w:rPr>
          <w:lang w:val="fr-FR"/>
        </w:rPr>
        <w:t>’</w:t>
      </w:r>
      <w:r w:rsidRPr="00CC737C">
        <w:rPr>
          <w:lang w:val="fr-FR"/>
        </w:rPr>
        <w:t xml:space="preserve">autorité </w:t>
      </w:r>
      <w:r w:rsidR="00956ECB" w:rsidRPr="00CC737C">
        <w:rPr>
          <w:lang w:val="fr-FR"/>
        </w:rPr>
        <w:t xml:space="preserve">énoncée </w:t>
      </w:r>
      <w:r w:rsidR="003461E0" w:rsidRPr="00CC737C">
        <w:rPr>
          <w:lang w:val="fr-FR"/>
        </w:rPr>
        <w:t>dans</w:t>
      </w:r>
      <w:r w:rsidRPr="00CC737C">
        <w:rPr>
          <w:lang w:val="fr-FR"/>
        </w:rPr>
        <w:t xml:space="preserve"> l</w:t>
      </w:r>
      <w:r w:rsidR="002C372B" w:rsidRPr="00CC737C">
        <w:rPr>
          <w:lang w:val="fr-FR"/>
        </w:rPr>
        <w:t>’alinéa a)</w:t>
      </w:r>
      <w:r w:rsidRPr="00CC737C">
        <w:rPr>
          <w:lang w:val="fr-FR"/>
        </w:rPr>
        <w:t>.</w:t>
      </w:r>
    </w:p>
    <w:p w14:paraId="3383D3EF" w14:textId="3A42017B" w:rsidR="00E614C6" w:rsidRPr="00CC737C" w:rsidRDefault="00E614C6" w:rsidP="00827FBD">
      <w:pPr>
        <w:pStyle w:val="Heading4"/>
        <w:rPr>
          <w:lang w:val="fr-FR"/>
        </w:rPr>
      </w:pPr>
      <w:bookmarkStart w:id="1265" w:name="_Toc494186985"/>
      <w:r w:rsidRPr="00CC737C">
        <w:rPr>
          <w:lang w:val="fr-FR"/>
        </w:rPr>
        <w:t>20.7</w:t>
      </w:r>
      <w:r w:rsidRPr="00CC737C">
        <w:rPr>
          <w:lang w:val="fr-FR"/>
        </w:rPr>
        <w:tab/>
      </w:r>
      <w:bookmarkEnd w:id="1265"/>
      <w:r w:rsidR="007651A1" w:rsidRPr="00CC737C">
        <w:rPr>
          <w:lang w:val="fr-FR"/>
        </w:rPr>
        <w:t>Intégralité du contrat</w:t>
      </w:r>
    </w:p>
    <w:p w14:paraId="636636C3" w14:textId="79D966F4" w:rsidR="00E614C6" w:rsidRPr="00CC737C" w:rsidRDefault="00230333" w:rsidP="00D35A0E">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du contrat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p>
    <w:p w14:paraId="634FC6DB" w14:textId="7F05AB6D" w:rsidR="00E614C6" w:rsidRPr="00CC737C" w:rsidRDefault="00E614C6" w:rsidP="00827FBD">
      <w:pPr>
        <w:pStyle w:val="Heading4"/>
        <w:rPr>
          <w:lang w:val="fr-FR"/>
        </w:rPr>
      </w:pPr>
      <w:bookmarkStart w:id="1266" w:name="_Toc494186986"/>
      <w:r w:rsidRPr="00CC737C">
        <w:rPr>
          <w:lang w:val="fr-FR"/>
        </w:rPr>
        <w:t>20.8</w:t>
      </w:r>
      <w:r w:rsidRPr="00CC737C">
        <w:rPr>
          <w:lang w:val="fr-FR"/>
        </w:rPr>
        <w:tab/>
      </w:r>
      <w:bookmarkEnd w:id="1266"/>
      <w:r w:rsidR="00C41530" w:rsidRPr="00CC737C">
        <w:rPr>
          <w:lang w:val="fr-FR"/>
        </w:rPr>
        <w:t>Versions différentes</w:t>
      </w:r>
    </w:p>
    <w:p w14:paraId="068CAE9B" w14:textId="1ABC169B" w:rsidR="00E614C6" w:rsidRPr="00CC737C" w:rsidRDefault="00C41530" w:rsidP="00C41530">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a pas été établie par écrit et signée par des employés ou des responsables de toutes les parties au contrat.</w:t>
      </w:r>
    </w:p>
    <w:p w14:paraId="5E132B20" w14:textId="219D08BE" w:rsidR="00E614C6" w:rsidRPr="00CC737C" w:rsidRDefault="00E614C6" w:rsidP="00827FBD">
      <w:pPr>
        <w:pStyle w:val="Heading4"/>
        <w:rPr>
          <w:lang w:val="fr-FR"/>
        </w:rPr>
      </w:pPr>
      <w:bookmarkStart w:id="1267" w:name="_Toc494186987"/>
      <w:r w:rsidRPr="00CC737C">
        <w:rPr>
          <w:lang w:val="fr-FR"/>
        </w:rPr>
        <w:t>20.9</w:t>
      </w:r>
      <w:r w:rsidRPr="00CC737C">
        <w:rPr>
          <w:lang w:val="fr-FR"/>
        </w:rPr>
        <w:tab/>
      </w:r>
      <w:bookmarkEnd w:id="1267"/>
      <w:r w:rsidR="00B81D67" w:rsidRPr="00CC737C">
        <w:rPr>
          <w:lang w:val="fr-FR"/>
        </w:rPr>
        <w:t>Renonciation</w:t>
      </w:r>
    </w:p>
    <w:p w14:paraId="43ECADC2" w14:textId="73D261AB" w:rsidR="00B81D67" w:rsidRPr="00CC737C" w:rsidRDefault="003E5D9C" w:rsidP="005B1AF1">
      <w:pPr>
        <w:spacing w:line="240" w:lineRule="auto"/>
        <w:jc w:val="left"/>
        <w:rPr>
          <w:lang w:val="fr-FR"/>
        </w:rPr>
      </w:pPr>
      <w:r w:rsidRPr="00CC737C">
        <w:rPr>
          <w:lang w:val="fr-FR"/>
        </w:rPr>
        <w:t>a)</w:t>
      </w:r>
      <w:r w:rsidRPr="00CC737C">
        <w:rPr>
          <w:lang w:val="fr-FR"/>
        </w:rPr>
        <w:tab/>
        <w:t>Aucun retard ou défaillance d</w:t>
      </w:r>
      <w:r w:rsidR="002C372B" w:rsidRPr="00CC737C">
        <w:rPr>
          <w:lang w:val="fr-FR"/>
        </w:rPr>
        <w:t>’</w:t>
      </w:r>
      <w:r w:rsidRPr="00CC737C">
        <w:rPr>
          <w:lang w:val="fr-FR"/>
        </w:rPr>
        <w:t>une partie dans l</w:t>
      </w:r>
      <w:r w:rsidR="002C372B" w:rsidRPr="00CC737C">
        <w:rPr>
          <w:lang w:val="fr-FR"/>
        </w:rPr>
        <w:t>’</w:t>
      </w:r>
      <w:r w:rsidRPr="00CC737C">
        <w:rPr>
          <w:lang w:val="fr-FR"/>
        </w:rPr>
        <w:t xml:space="preserve">exercice de tout droit concédé au titre du </w:t>
      </w:r>
      <w:r w:rsidR="00A949A0" w:rsidRPr="00CC737C">
        <w:rPr>
          <w:lang w:val="fr-FR"/>
        </w:rPr>
        <w:t>présent Contrat</w:t>
      </w:r>
      <w:r w:rsidRPr="00CC737C">
        <w:rPr>
          <w:lang w:val="fr-FR"/>
        </w:rPr>
        <w:t>, ou dans l</w:t>
      </w:r>
      <w:r w:rsidR="002C372B" w:rsidRPr="00CC737C">
        <w:rPr>
          <w:lang w:val="fr-FR"/>
        </w:rPr>
        <w:t>’</w:t>
      </w:r>
      <w:r w:rsidRPr="00CC737C">
        <w:rPr>
          <w:lang w:val="fr-FR"/>
        </w:rPr>
        <w:t>exigence d</w:t>
      </w:r>
      <w:r w:rsidR="002C372B" w:rsidRPr="00CC737C">
        <w:rPr>
          <w:lang w:val="fr-FR"/>
        </w:rPr>
        <w:t>’</w:t>
      </w:r>
      <w:r w:rsidRPr="00CC737C">
        <w:rPr>
          <w:lang w:val="fr-FR"/>
        </w:rPr>
        <w:t>un strict respect par l</w:t>
      </w:r>
      <w:r w:rsidR="002C372B" w:rsidRPr="00CC737C">
        <w:rPr>
          <w:lang w:val="fr-FR"/>
        </w:rPr>
        <w:t>’</w:t>
      </w:r>
      <w:r w:rsidRPr="00CC737C">
        <w:rPr>
          <w:lang w:val="fr-FR"/>
        </w:rPr>
        <w:t xml:space="preserve">autre partie de toute obligation découlant du </w:t>
      </w:r>
      <w:r w:rsidR="003C0C26" w:rsidRPr="00CC737C">
        <w:rPr>
          <w:lang w:val="fr-FR"/>
        </w:rPr>
        <w:t>C</w:t>
      </w:r>
      <w:r w:rsidRPr="00CC737C">
        <w:rPr>
          <w:lang w:val="fr-FR"/>
        </w:rPr>
        <w:t>ontrat ne saurait constituer de renonciation aux droits de toute partie d</w:t>
      </w:r>
      <w:r w:rsidR="002C372B" w:rsidRPr="00CC737C">
        <w:rPr>
          <w:lang w:val="fr-FR"/>
        </w:rPr>
        <w:t>’</w:t>
      </w:r>
      <w:r w:rsidRPr="00CC737C">
        <w:rPr>
          <w:lang w:val="fr-FR"/>
        </w:rPr>
        <w:t xml:space="preserve">exiger le strict respect des dispositions du </w:t>
      </w:r>
      <w:r w:rsidR="00624DC8" w:rsidRPr="00CC737C">
        <w:rPr>
          <w:lang w:val="fr-FR"/>
        </w:rPr>
        <w:t>C</w:t>
      </w:r>
      <w:r w:rsidRPr="00CC737C">
        <w:rPr>
          <w:lang w:val="fr-FR"/>
        </w:rPr>
        <w:t>ontrat.</w:t>
      </w:r>
    </w:p>
    <w:p w14:paraId="135EDF91" w14:textId="559E0009" w:rsidR="00752FF9" w:rsidRPr="00CC737C" w:rsidRDefault="00C5202A" w:rsidP="005B1AF1">
      <w:pPr>
        <w:spacing w:line="240" w:lineRule="auto"/>
        <w:jc w:val="left"/>
        <w:rPr>
          <w:lang w:val="fr-FR"/>
        </w:rPr>
      </w:pPr>
      <w:r w:rsidRPr="00CC737C">
        <w:rPr>
          <w:lang w:val="fr-FR"/>
        </w:rPr>
        <w:t>b)</w:t>
      </w:r>
      <w:r w:rsidRPr="00CC737C">
        <w:rPr>
          <w:lang w:val="fr-FR"/>
        </w:rPr>
        <w:tab/>
        <w:t>Si une partie décide d</w:t>
      </w:r>
      <w:r w:rsidR="002C372B" w:rsidRPr="00CC737C">
        <w:rPr>
          <w:lang w:val="fr-FR"/>
        </w:rPr>
        <w:t>’</w:t>
      </w:r>
      <w:r w:rsidRPr="00CC737C">
        <w:rPr>
          <w:lang w:val="fr-FR"/>
        </w:rPr>
        <w:t xml:space="preserve">ignorer une défaillance particulière de </w:t>
      </w:r>
      <w:r w:rsidR="0005429A" w:rsidRPr="00CC737C">
        <w:rPr>
          <w:lang w:val="fr-FR"/>
        </w:rPr>
        <w:t xml:space="preserve">toute </w:t>
      </w:r>
      <w:r w:rsidRPr="00CC737C">
        <w:rPr>
          <w:lang w:val="fr-FR"/>
        </w:rPr>
        <w:t>autre partie, cette décision est sans préjudice du droit de chaque partie concernant toute autre défaillance antérieure ou postérieure de nature identique ou différente.</w:t>
      </w:r>
    </w:p>
    <w:p w14:paraId="4E63AA65" w14:textId="23D5ABF0" w:rsidR="00E614C6" w:rsidRPr="00CC737C" w:rsidRDefault="00555ABF" w:rsidP="00022E3B">
      <w:pPr>
        <w:spacing w:line="240" w:lineRule="auto"/>
        <w:jc w:val="left"/>
        <w:rPr>
          <w:lang w:val="fr-FR"/>
        </w:rPr>
      </w:pPr>
      <w:r w:rsidRPr="00CC737C">
        <w:rPr>
          <w:lang w:val="fr-FR"/>
        </w:rPr>
        <w:t>c)</w:t>
      </w:r>
      <w:r w:rsidRPr="00CC737C">
        <w:rPr>
          <w:lang w:val="fr-FR"/>
        </w:rPr>
        <w:tab/>
        <w:t>Tout retard ou omission d</w:t>
      </w:r>
      <w:r w:rsidR="002C372B" w:rsidRPr="00CC737C">
        <w:rPr>
          <w:lang w:val="fr-FR"/>
        </w:rPr>
        <w:t>’</w:t>
      </w:r>
      <w:r w:rsidRPr="00CC737C">
        <w:rPr>
          <w:lang w:val="fr-FR"/>
        </w:rPr>
        <w:t>une partie dans l</w:t>
      </w:r>
      <w:r w:rsidR="002C372B" w:rsidRPr="00CC737C">
        <w:rPr>
          <w:lang w:val="fr-FR"/>
        </w:rPr>
        <w:t>’</w:t>
      </w:r>
      <w:r w:rsidRPr="00CC737C">
        <w:rPr>
          <w:lang w:val="fr-FR"/>
        </w:rPr>
        <w:t>exercice de tout droit en raison d</w:t>
      </w:r>
      <w:r w:rsidR="002C372B" w:rsidRPr="00CC737C">
        <w:rPr>
          <w:lang w:val="fr-FR"/>
        </w:rPr>
        <w:t>’</w:t>
      </w:r>
      <w:r w:rsidRPr="00CC737C">
        <w:rPr>
          <w:lang w:val="fr-FR"/>
        </w:rPr>
        <w:t>une défaillance quelconque ne peut avoir d</w:t>
      </w:r>
      <w:r w:rsidR="002C372B" w:rsidRPr="00CC737C">
        <w:rPr>
          <w:lang w:val="fr-FR"/>
        </w:rPr>
        <w:t>’</w:t>
      </w:r>
      <w:r w:rsidRPr="00CC737C">
        <w:rPr>
          <w:lang w:val="fr-FR"/>
        </w:rPr>
        <w:t>effet sur le droit de cette partie ni lui retirer ce droit du fait de cette défaillance ou de toute autre défaillance postérieure, ou encore de la poursuite de toute défaillance.</w:t>
      </w:r>
    </w:p>
    <w:p w14:paraId="608CD6F5" w14:textId="2B832885" w:rsidR="00E614C6" w:rsidRPr="00CC737C" w:rsidRDefault="00407C9E" w:rsidP="00407C9E">
      <w:pPr>
        <w:spacing w:line="240" w:lineRule="auto"/>
        <w:jc w:val="left"/>
        <w:rPr>
          <w:lang w:val="fr-FR"/>
        </w:rPr>
      </w:pPr>
      <w:r w:rsidRPr="00CC737C">
        <w:rPr>
          <w:lang w:val="fr-FR"/>
        </w:rPr>
        <w:t>d)</w:t>
      </w:r>
      <w:r w:rsidRPr="00CC737C">
        <w:rPr>
          <w:lang w:val="fr-FR"/>
        </w:rPr>
        <w:tab/>
        <w:t>Toute renonciation ne peut prendre effet que si elle est établie par écrit de manière expresse et signée de la partie renonciatrice.</w:t>
      </w:r>
    </w:p>
    <w:p w14:paraId="161F4EEC" w14:textId="13128C72" w:rsidR="00E614C6" w:rsidRPr="00CC737C" w:rsidRDefault="00E614C6" w:rsidP="00827FBD">
      <w:pPr>
        <w:pStyle w:val="Heading4"/>
        <w:rPr>
          <w:lang w:val="fr-FR"/>
        </w:rPr>
      </w:pPr>
      <w:bookmarkStart w:id="1268" w:name="_Toc494186988"/>
      <w:r w:rsidRPr="00CC737C">
        <w:rPr>
          <w:lang w:val="fr-FR"/>
        </w:rPr>
        <w:t>20.10</w:t>
      </w:r>
      <w:r w:rsidRPr="00CC737C">
        <w:rPr>
          <w:lang w:val="fr-FR"/>
        </w:rPr>
        <w:tab/>
      </w:r>
      <w:bookmarkEnd w:id="1268"/>
      <w:r w:rsidR="008729A9" w:rsidRPr="00CC737C">
        <w:rPr>
          <w:lang w:val="fr-FR"/>
        </w:rPr>
        <w:t>Ressort juridique</w:t>
      </w:r>
    </w:p>
    <w:p w14:paraId="7B5BED31" w14:textId="2ECCD101" w:rsidR="006B3DD5" w:rsidRPr="00CC737C" w:rsidRDefault="006B3DD5" w:rsidP="006B3DD5">
      <w:pPr>
        <w:spacing w:line="240" w:lineRule="auto"/>
        <w:jc w:val="left"/>
        <w:rPr>
          <w:lang w:val="fr-FR"/>
        </w:rPr>
      </w:pPr>
      <w:r w:rsidRPr="00CC737C">
        <w:rPr>
          <w:lang w:val="fr-FR"/>
        </w:rPr>
        <w:t>a)</w:t>
      </w:r>
      <w:r w:rsidRPr="00CC737C">
        <w:rPr>
          <w:lang w:val="fr-FR"/>
        </w:rPr>
        <w:tab/>
        <w:t xml:space="preserve">Les parties conviennent que le </w:t>
      </w:r>
      <w:r w:rsidR="00A949A0" w:rsidRPr="00CC737C">
        <w:rPr>
          <w:lang w:val="fr-FR"/>
        </w:rPr>
        <w:t>présent Contrat</w:t>
      </w:r>
      <w:r w:rsidRPr="00CC737C">
        <w:rPr>
          <w:lang w:val="fr-FR"/>
        </w:rPr>
        <w:t xml:space="preserve"> est rédigé et conclu en *</w:t>
      </w:r>
      <w:r w:rsidRPr="00CC737C">
        <w:rPr>
          <w:rStyle w:val="FootnoteReference"/>
          <w:lang w:val="fr-FR"/>
        </w:rPr>
        <w:footnoteReference w:id="168"/>
      </w:r>
      <w:r w:rsidRPr="00CC737C">
        <w:rPr>
          <w:lang w:val="fr-FR"/>
        </w:rPr>
        <w:t xml:space="preserve"> et qu</w:t>
      </w:r>
      <w:r w:rsidR="002C372B" w:rsidRPr="00CC737C">
        <w:rPr>
          <w:lang w:val="fr-FR"/>
        </w:rPr>
        <w:t>’</w:t>
      </w:r>
      <w:r w:rsidRPr="00CC737C">
        <w:rPr>
          <w:lang w:val="fr-FR"/>
        </w:rPr>
        <w:t>il doit être interprété conformément à la législation de ce ressort juridique.</w:t>
      </w:r>
    </w:p>
    <w:p w14:paraId="4B0D565C" w14:textId="0D2CE43C" w:rsidR="00E614C6" w:rsidRPr="00CC737C" w:rsidRDefault="006B3DD5" w:rsidP="005B1AF1">
      <w:pPr>
        <w:spacing w:line="240" w:lineRule="auto"/>
        <w:jc w:val="left"/>
        <w:rPr>
          <w:lang w:val="fr-FR"/>
        </w:rPr>
      </w:pPr>
      <w:r w:rsidRPr="00CC737C">
        <w:rPr>
          <w:lang w:val="fr-FR"/>
        </w:rPr>
        <w:t>b)</w:t>
      </w:r>
      <w:r w:rsidRPr="00CC737C">
        <w:rPr>
          <w:lang w:val="fr-FR"/>
        </w:rPr>
        <w:tab/>
        <w:t>Elles conviennent de se soumettre au ressort juridique non exclusif de * et à la législation en</w:t>
      </w:r>
      <w:r w:rsidR="004D1602" w:rsidRPr="00CC737C">
        <w:rPr>
          <w:lang w:val="fr-FR"/>
        </w:rPr>
        <w:t> </w:t>
      </w:r>
      <w:r w:rsidRPr="00CC737C">
        <w:rPr>
          <w:lang w:val="fr-FR"/>
        </w:rPr>
        <w:t>vigueur dans ce ressort.</w:t>
      </w:r>
    </w:p>
    <w:p w14:paraId="59B6D605" w14:textId="0A5D880E" w:rsidR="00E614C6" w:rsidRPr="00CC737C" w:rsidRDefault="00E614C6" w:rsidP="00827FBD">
      <w:pPr>
        <w:pStyle w:val="Heading4"/>
        <w:rPr>
          <w:lang w:val="fr-FR"/>
        </w:rPr>
      </w:pPr>
      <w:bookmarkStart w:id="1269" w:name="_Toc494186989"/>
      <w:r w:rsidRPr="00CC737C">
        <w:rPr>
          <w:lang w:val="fr-FR"/>
        </w:rPr>
        <w:lastRenderedPageBreak/>
        <w:t>20.11</w:t>
      </w:r>
      <w:r w:rsidRPr="00CC737C">
        <w:rPr>
          <w:lang w:val="fr-FR"/>
        </w:rPr>
        <w:tab/>
      </w:r>
      <w:bookmarkEnd w:id="1269"/>
      <w:r w:rsidR="0097100D" w:rsidRPr="00CC737C">
        <w:rPr>
          <w:lang w:val="fr-FR"/>
        </w:rPr>
        <w:t>Séparation</w:t>
      </w:r>
    </w:p>
    <w:p w14:paraId="563D6C69" w14:textId="51B7C053" w:rsidR="00E614C6" w:rsidRPr="00CC737C" w:rsidRDefault="0097100D" w:rsidP="001A266B">
      <w:pPr>
        <w:spacing w:line="240" w:lineRule="auto"/>
        <w:jc w:val="left"/>
        <w:rPr>
          <w:lang w:val="fr-FR"/>
        </w:rPr>
      </w:pPr>
      <w:r w:rsidRPr="00CC737C">
        <w:rPr>
          <w:lang w:val="fr-FR"/>
        </w:rPr>
        <w:t>Si un tribunal estime qu</w:t>
      </w:r>
      <w:r w:rsidR="002C372B" w:rsidRPr="00CC737C">
        <w:rPr>
          <w:lang w:val="fr-FR"/>
        </w:rPr>
        <w:t>’</w:t>
      </w:r>
      <w:r w:rsidRPr="00CC737C">
        <w:rPr>
          <w:lang w:val="fr-FR"/>
        </w:rPr>
        <w:t xml:space="preserve">une partie quelconque du présent </w:t>
      </w:r>
      <w:r w:rsidR="00534133" w:rsidRPr="00CC737C">
        <w:rPr>
          <w:lang w:val="fr-FR"/>
        </w:rPr>
        <w:t>C</w:t>
      </w:r>
      <w:r w:rsidRPr="00CC737C">
        <w:rPr>
          <w:lang w:val="fr-FR"/>
        </w:rPr>
        <w:t>ontrat est ou pourrait être nul, annulable, illicite ou inopposable, ou que l</w:t>
      </w:r>
      <w:r w:rsidR="002C372B" w:rsidRPr="00CC737C">
        <w:rPr>
          <w:lang w:val="fr-FR"/>
        </w:rPr>
        <w:t>’</w:t>
      </w:r>
      <w:r w:rsidRPr="00CC737C">
        <w:rPr>
          <w:lang w:val="fr-FR"/>
        </w:rPr>
        <w:t xml:space="preserve">application de toute partie du </w:t>
      </w:r>
      <w:r w:rsidR="00534133" w:rsidRPr="00CC737C">
        <w:rPr>
          <w:lang w:val="fr-FR"/>
        </w:rPr>
        <w:t>C</w:t>
      </w:r>
      <w:r w:rsidRPr="00CC737C">
        <w:rPr>
          <w:lang w:val="fr-FR"/>
        </w:rPr>
        <w:t xml:space="preserve">ontrat à toute personne ou toute circonstance est ou </w:t>
      </w:r>
      <w:r w:rsidR="00B44E6E" w:rsidRPr="00CC737C">
        <w:rPr>
          <w:lang w:val="fr-FR"/>
        </w:rPr>
        <w:t xml:space="preserve">peut devenir </w:t>
      </w:r>
      <w:r w:rsidRPr="00CC737C">
        <w:rPr>
          <w:lang w:val="fr-FR"/>
        </w:rPr>
        <w:t xml:space="preserve">non valable ou inopposable, cette partie peut être séparée du </w:t>
      </w:r>
      <w:r w:rsidR="00534133" w:rsidRPr="00CC737C">
        <w:rPr>
          <w:lang w:val="fr-FR"/>
        </w:rPr>
        <w:t>C</w:t>
      </w:r>
      <w:r w:rsidRPr="00CC737C">
        <w:rPr>
          <w:lang w:val="fr-FR"/>
        </w:rPr>
        <w:t>ontrat 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 xml:space="preserve">application du reste du </w:t>
      </w:r>
      <w:r w:rsidR="00534133" w:rsidRPr="00CC737C">
        <w:rPr>
          <w:lang w:val="fr-FR"/>
        </w:rPr>
        <w:t>C</w:t>
      </w:r>
      <w:r w:rsidRPr="00CC737C">
        <w:rPr>
          <w:lang w:val="fr-FR"/>
        </w:rPr>
        <w:t>ontrat.</w:t>
      </w:r>
    </w:p>
    <w:p w14:paraId="0D74D5E2" w14:textId="77777777" w:rsidR="00E614C6" w:rsidRPr="00CC737C" w:rsidRDefault="00E614C6" w:rsidP="005B1AF1">
      <w:pPr>
        <w:spacing w:line="240" w:lineRule="auto"/>
        <w:jc w:val="left"/>
        <w:rPr>
          <w:lang w:val="fr-FR"/>
        </w:rPr>
      </w:pPr>
    </w:p>
    <w:p w14:paraId="563DFB7E" w14:textId="75ADE6A5" w:rsidR="00E614C6" w:rsidRPr="00CC737C" w:rsidRDefault="00AD36CA" w:rsidP="005B1AF1">
      <w:pPr>
        <w:spacing w:line="240" w:lineRule="auto"/>
        <w:jc w:val="left"/>
        <w:outlineLvl w:val="0"/>
        <w:rPr>
          <w:b/>
          <w:lang w:val="fr-FR"/>
        </w:rPr>
      </w:pPr>
      <w:bookmarkStart w:id="1270" w:name="_Toc510355770"/>
      <w:bookmarkStart w:id="1271" w:name="_Toc165792721"/>
      <w:r w:rsidRPr="00CC737C">
        <w:rPr>
          <w:b/>
          <w:lang w:val="fr-FR"/>
        </w:rPr>
        <w:t xml:space="preserve">LA PAGE DES </w:t>
      </w:r>
      <w:r w:rsidR="00E614C6" w:rsidRPr="00CC737C">
        <w:rPr>
          <w:b/>
          <w:lang w:val="fr-FR"/>
        </w:rPr>
        <w:t>SIGNATURE</w:t>
      </w:r>
      <w:r w:rsidRPr="00CC737C">
        <w:rPr>
          <w:b/>
          <w:lang w:val="fr-FR"/>
        </w:rPr>
        <w:t>S</w:t>
      </w:r>
      <w:r w:rsidR="00E614C6" w:rsidRPr="00CC737C">
        <w:rPr>
          <w:b/>
          <w:lang w:val="fr-FR"/>
        </w:rPr>
        <w:t xml:space="preserve"> </w:t>
      </w:r>
      <w:bookmarkEnd w:id="1270"/>
      <w:r w:rsidRPr="00CC737C">
        <w:rPr>
          <w:b/>
          <w:lang w:val="fr-FR"/>
        </w:rPr>
        <w:t>SUIT</w:t>
      </w:r>
      <w:bookmarkEnd w:id="1271"/>
    </w:p>
    <w:p w14:paraId="22E5FA0D" w14:textId="63D437AC" w:rsidR="00E614C6" w:rsidRPr="00CC737C" w:rsidRDefault="00E614C6" w:rsidP="005B1AF1">
      <w:pPr>
        <w:spacing w:line="240" w:lineRule="auto"/>
        <w:jc w:val="left"/>
        <w:outlineLvl w:val="0"/>
        <w:rPr>
          <w:b/>
          <w:lang w:val="fr-FR"/>
        </w:rPr>
      </w:pPr>
      <w:r w:rsidRPr="00CC737C">
        <w:rPr>
          <w:lang w:val="fr-FR"/>
        </w:rPr>
        <w:br w:type="page"/>
      </w:r>
      <w:bookmarkStart w:id="1272" w:name="_Toc510355771"/>
      <w:bookmarkStart w:id="1273" w:name="_Toc165792722"/>
      <w:r w:rsidRPr="00CC737C">
        <w:rPr>
          <w:b/>
          <w:lang w:val="fr-FR"/>
        </w:rPr>
        <w:lastRenderedPageBreak/>
        <w:t xml:space="preserve">SIGNATURES </w:t>
      </w:r>
      <w:r w:rsidR="00C9616B" w:rsidRPr="00CC737C">
        <w:rPr>
          <w:b/>
          <w:lang w:val="fr-FR"/>
        </w:rPr>
        <w:t>DES</w:t>
      </w:r>
      <w:r w:rsidRPr="00CC737C">
        <w:rPr>
          <w:b/>
          <w:lang w:val="fr-FR"/>
        </w:rPr>
        <w:t xml:space="preserve"> PARTIES</w:t>
      </w:r>
      <w:bookmarkEnd w:id="1272"/>
      <w:bookmarkEnd w:id="1273"/>
    </w:p>
    <w:p w14:paraId="6BB68010" w14:textId="77777777" w:rsidR="00E614C6" w:rsidRPr="00CC737C" w:rsidRDefault="00E614C6" w:rsidP="00E737CC">
      <w:pPr>
        <w:jc w:val="left"/>
        <w:rPr>
          <w:lang w:val="fr-FR"/>
        </w:rPr>
      </w:pPr>
    </w:p>
    <w:tbl>
      <w:tblPr>
        <w:tblW w:w="9889" w:type="dxa"/>
        <w:tblLayout w:type="fixed"/>
        <w:tblLook w:val="0000" w:firstRow="0" w:lastRow="0" w:firstColumn="0" w:lastColumn="0" w:noHBand="0" w:noVBand="0"/>
      </w:tblPr>
      <w:tblGrid>
        <w:gridCol w:w="4219"/>
        <w:gridCol w:w="1134"/>
        <w:gridCol w:w="4536"/>
      </w:tblGrid>
      <w:tr w:rsidR="00545577" w:rsidRPr="00CC737C" w14:paraId="658A5D54" w14:textId="77777777" w:rsidTr="00545577">
        <w:tc>
          <w:tcPr>
            <w:tcW w:w="4219" w:type="dxa"/>
          </w:tcPr>
          <w:p w14:paraId="1D159E75" w14:textId="4926A573" w:rsidR="00545577" w:rsidRPr="00CC737C" w:rsidRDefault="00545577" w:rsidP="00545577">
            <w:pPr>
              <w:jc w:val="left"/>
              <w:rPr>
                <w:b/>
                <w:bCs/>
                <w:lang w:val="fr-FR"/>
              </w:rPr>
            </w:pPr>
            <w:proofErr w:type="gramStart"/>
            <w:r w:rsidRPr="00CC737C">
              <w:rPr>
                <w:b/>
                <w:bCs/>
                <w:lang w:val="fr-FR"/>
              </w:rPr>
              <w:t>pour</w:t>
            </w:r>
            <w:proofErr w:type="gramEnd"/>
            <w:r w:rsidRPr="00CC737C">
              <w:rPr>
                <w:b/>
                <w:bCs/>
                <w:lang w:val="fr-FR"/>
              </w:rPr>
              <w:t xml:space="preserve"> l</w:t>
            </w:r>
            <w:r w:rsidR="002C372B" w:rsidRPr="00CC737C">
              <w:rPr>
                <w:b/>
                <w:bCs/>
                <w:lang w:val="fr-FR"/>
              </w:rPr>
              <w:t>’</w:t>
            </w:r>
            <w:r w:rsidRPr="00CC737C">
              <w:rPr>
                <w:b/>
                <w:bCs/>
                <w:lang w:val="fr-FR"/>
              </w:rPr>
              <w:t>Université</w:t>
            </w:r>
          </w:p>
          <w:p w14:paraId="4EFE31C2" w14:textId="616CB529" w:rsidR="00545577" w:rsidRPr="00CC737C" w:rsidRDefault="00545577" w:rsidP="00545577">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08C7B4F9" w14:textId="77777777" w:rsidR="00545577" w:rsidRPr="00CC737C" w:rsidRDefault="00545577" w:rsidP="00545577">
            <w:pPr>
              <w:jc w:val="left"/>
              <w:rPr>
                <w:lang w:val="fr-FR"/>
              </w:rPr>
            </w:pPr>
            <w:r w:rsidRPr="00CC737C">
              <w:rPr>
                <w:lang w:val="fr-FR"/>
              </w:rPr>
              <w:t>)</w:t>
            </w:r>
          </w:p>
          <w:p w14:paraId="70767199" w14:textId="77777777" w:rsidR="00545577" w:rsidRPr="00CC737C" w:rsidRDefault="00545577" w:rsidP="00545577">
            <w:pPr>
              <w:jc w:val="left"/>
              <w:rPr>
                <w:lang w:val="fr-FR"/>
              </w:rPr>
            </w:pPr>
            <w:r w:rsidRPr="00CC737C">
              <w:rPr>
                <w:lang w:val="fr-FR"/>
              </w:rPr>
              <w:t>)</w:t>
            </w:r>
          </w:p>
          <w:p w14:paraId="0AF0DCD1" w14:textId="77777777" w:rsidR="00545577" w:rsidRPr="00CC737C" w:rsidRDefault="00545577" w:rsidP="00545577">
            <w:pPr>
              <w:jc w:val="left"/>
              <w:rPr>
                <w:lang w:val="fr-FR"/>
              </w:rPr>
            </w:pPr>
            <w:r w:rsidRPr="00CC737C">
              <w:rPr>
                <w:lang w:val="fr-FR"/>
              </w:rPr>
              <w:t>)</w:t>
            </w:r>
          </w:p>
          <w:p w14:paraId="5553F67F" w14:textId="77777777" w:rsidR="00545577" w:rsidRPr="00CC737C" w:rsidRDefault="00545577" w:rsidP="00545577">
            <w:pPr>
              <w:jc w:val="left"/>
              <w:rPr>
                <w:lang w:val="fr-FR"/>
              </w:rPr>
            </w:pPr>
            <w:r w:rsidRPr="00CC737C">
              <w:rPr>
                <w:lang w:val="fr-FR"/>
              </w:rPr>
              <w:t>)</w:t>
            </w:r>
          </w:p>
        </w:tc>
        <w:tc>
          <w:tcPr>
            <w:tcW w:w="4536" w:type="dxa"/>
          </w:tcPr>
          <w:p w14:paraId="1124454D" w14:textId="77777777" w:rsidR="00545577" w:rsidRPr="00CC737C" w:rsidRDefault="00545577" w:rsidP="00545577">
            <w:pPr>
              <w:jc w:val="left"/>
              <w:rPr>
                <w:lang w:val="fr-FR"/>
              </w:rPr>
            </w:pPr>
          </w:p>
          <w:p w14:paraId="37834250" w14:textId="77777777" w:rsidR="00545577" w:rsidRPr="00CC737C" w:rsidRDefault="00545577" w:rsidP="00545577">
            <w:pPr>
              <w:jc w:val="left"/>
              <w:rPr>
                <w:lang w:val="fr-FR"/>
              </w:rPr>
            </w:pPr>
            <w:r w:rsidRPr="00CC737C">
              <w:rPr>
                <w:lang w:val="fr-FR"/>
              </w:rPr>
              <w:t>_______________________________</w:t>
            </w:r>
          </w:p>
          <w:p w14:paraId="4193B866" w14:textId="77777777" w:rsidR="00545577" w:rsidRPr="00CC737C" w:rsidRDefault="00545577" w:rsidP="00545577">
            <w:pPr>
              <w:jc w:val="left"/>
              <w:rPr>
                <w:lang w:val="fr-FR"/>
              </w:rPr>
            </w:pPr>
            <w:r w:rsidRPr="00CC737C">
              <w:rPr>
                <w:lang w:val="fr-FR"/>
              </w:rPr>
              <w:t>Signature</w:t>
            </w:r>
          </w:p>
          <w:p w14:paraId="5B1609E1" w14:textId="77777777" w:rsidR="00545577" w:rsidRPr="00CC737C" w:rsidRDefault="00545577" w:rsidP="00545577">
            <w:pPr>
              <w:jc w:val="left"/>
              <w:rPr>
                <w:lang w:val="fr-FR"/>
              </w:rPr>
            </w:pPr>
            <w:r w:rsidRPr="00CC737C">
              <w:rPr>
                <w:lang w:val="fr-FR"/>
              </w:rPr>
              <w:t>_______________________________</w:t>
            </w:r>
          </w:p>
          <w:p w14:paraId="2570CCE2" w14:textId="77777777" w:rsidR="00545577" w:rsidRPr="00CC737C" w:rsidRDefault="00545577" w:rsidP="00545577">
            <w:pPr>
              <w:jc w:val="left"/>
              <w:rPr>
                <w:lang w:val="fr-FR"/>
              </w:rPr>
            </w:pPr>
            <w:r w:rsidRPr="00CC737C">
              <w:rPr>
                <w:lang w:val="fr-FR"/>
              </w:rPr>
              <w:t>Nom complet en majuscules du signataire</w:t>
            </w:r>
          </w:p>
          <w:p w14:paraId="652F55CE" w14:textId="77777777" w:rsidR="00545577" w:rsidRPr="00CC737C" w:rsidRDefault="00545577" w:rsidP="00545577">
            <w:pPr>
              <w:jc w:val="left"/>
              <w:rPr>
                <w:lang w:val="fr-FR"/>
              </w:rPr>
            </w:pPr>
            <w:r w:rsidRPr="00CC737C">
              <w:rPr>
                <w:lang w:val="fr-FR"/>
              </w:rPr>
              <w:t>_______________________________</w:t>
            </w:r>
          </w:p>
          <w:p w14:paraId="3A68B8DE" w14:textId="77777777" w:rsidR="00545577" w:rsidRPr="00CC737C" w:rsidRDefault="00545577" w:rsidP="00545577">
            <w:pPr>
              <w:jc w:val="left"/>
              <w:rPr>
                <w:lang w:val="fr-FR"/>
              </w:rPr>
            </w:pPr>
            <w:r w:rsidRPr="00CC737C">
              <w:rPr>
                <w:lang w:val="fr-FR"/>
              </w:rPr>
              <w:t>Signature du témoin</w:t>
            </w:r>
          </w:p>
          <w:p w14:paraId="4A036853" w14:textId="77777777" w:rsidR="00545577" w:rsidRPr="00CC737C" w:rsidRDefault="00545577" w:rsidP="00545577">
            <w:pPr>
              <w:jc w:val="left"/>
              <w:rPr>
                <w:lang w:val="fr-FR"/>
              </w:rPr>
            </w:pPr>
            <w:r w:rsidRPr="00CC737C">
              <w:rPr>
                <w:lang w:val="fr-FR"/>
              </w:rPr>
              <w:t>_______________________________</w:t>
            </w:r>
          </w:p>
          <w:p w14:paraId="1320AA00" w14:textId="2C467110" w:rsidR="00545577" w:rsidRPr="00CC737C" w:rsidRDefault="00545577" w:rsidP="00545577">
            <w:pPr>
              <w:jc w:val="left"/>
              <w:rPr>
                <w:lang w:val="fr-FR"/>
              </w:rPr>
            </w:pPr>
            <w:r w:rsidRPr="00CC737C">
              <w:rPr>
                <w:lang w:val="fr-FR"/>
              </w:rPr>
              <w:t>Nom complet en majuscules du témoin</w:t>
            </w:r>
          </w:p>
          <w:p w14:paraId="0B0DD4A5" w14:textId="77777777" w:rsidR="00545577" w:rsidRPr="00CC737C" w:rsidRDefault="00545577" w:rsidP="00545577">
            <w:pPr>
              <w:jc w:val="left"/>
              <w:rPr>
                <w:lang w:val="fr-FR"/>
              </w:rPr>
            </w:pPr>
            <w:r w:rsidRPr="00CC737C">
              <w:rPr>
                <w:lang w:val="fr-FR"/>
              </w:rPr>
              <w:t>Date</w:t>
            </w:r>
          </w:p>
          <w:p w14:paraId="6D4E07B3" w14:textId="304D921A" w:rsidR="00545577" w:rsidRPr="00CC737C" w:rsidRDefault="00545577" w:rsidP="00545577">
            <w:pPr>
              <w:jc w:val="left"/>
              <w:rPr>
                <w:lang w:val="fr-FR"/>
              </w:rPr>
            </w:pPr>
          </w:p>
        </w:tc>
      </w:tr>
      <w:tr w:rsidR="00545577" w:rsidRPr="00CC737C" w14:paraId="0E5B701B" w14:textId="77777777" w:rsidTr="00545577">
        <w:tc>
          <w:tcPr>
            <w:tcW w:w="4219" w:type="dxa"/>
          </w:tcPr>
          <w:p w14:paraId="1D46CCFA" w14:textId="77777777" w:rsidR="00545577" w:rsidRPr="00CC737C" w:rsidRDefault="00545577" w:rsidP="00545577">
            <w:pPr>
              <w:jc w:val="left"/>
              <w:rPr>
                <w:b/>
                <w:bCs/>
                <w:lang w:val="fr-FR"/>
              </w:rPr>
            </w:pPr>
            <w:proofErr w:type="gramStart"/>
            <w:r w:rsidRPr="00CC737C">
              <w:rPr>
                <w:b/>
                <w:bCs/>
                <w:lang w:val="fr-FR"/>
              </w:rPr>
              <w:t>pour</w:t>
            </w:r>
            <w:proofErr w:type="gramEnd"/>
            <w:r w:rsidRPr="00CC737C">
              <w:rPr>
                <w:b/>
                <w:bCs/>
                <w:lang w:val="fr-FR"/>
              </w:rPr>
              <w:t xml:space="preserve"> le Preneur de licence</w:t>
            </w:r>
          </w:p>
          <w:p w14:paraId="20D2D236" w14:textId="403243F9" w:rsidR="00545577" w:rsidRPr="00CC737C" w:rsidRDefault="00545577" w:rsidP="00545577">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52D731A4" w14:textId="77777777" w:rsidR="00545577" w:rsidRPr="00CC737C" w:rsidRDefault="00545577" w:rsidP="00545577">
            <w:pPr>
              <w:jc w:val="left"/>
              <w:rPr>
                <w:lang w:val="fr-FR"/>
              </w:rPr>
            </w:pPr>
            <w:r w:rsidRPr="00CC737C">
              <w:rPr>
                <w:lang w:val="fr-FR"/>
              </w:rPr>
              <w:t>)</w:t>
            </w:r>
          </w:p>
          <w:p w14:paraId="2498459F" w14:textId="77777777" w:rsidR="00545577" w:rsidRPr="00CC737C" w:rsidRDefault="00545577" w:rsidP="00545577">
            <w:pPr>
              <w:jc w:val="left"/>
              <w:rPr>
                <w:lang w:val="fr-FR"/>
              </w:rPr>
            </w:pPr>
            <w:r w:rsidRPr="00CC737C">
              <w:rPr>
                <w:lang w:val="fr-FR"/>
              </w:rPr>
              <w:t>)</w:t>
            </w:r>
          </w:p>
          <w:p w14:paraId="00B3A940" w14:textId="77777777" w:rsidR="00545577" w:rsidRPr="00CC737C" w:rsidRDefault="00545577" w:rsidP="00545577">
            <w:pPr>
              <w:jc w:val="left"/>
              <w:rPr>
                <w:lang w:val="fr-FR"/>
              </w:rPr>
            </w:pPr>
            <w:r w:rsidRPr="00CC737C">
              <w:rPr>
                <w:lang w:val="fr-FR"/>
              </w:rPr>
              <w:t>)</w:t>
            </w:r>
          </w:p>
          <w:p w14:paraId="0770B07B" w14:textId="77777777" w:rsidR="00545577" w:rsidRPr="00CC737C" w:rsidRDefault="00545577" w:rsidP="00545577">
            <w:pPr>
              <w:jc w:val="left"/>
              <w:rPr>
                <w:lang w:val="fr-FR"/>
              </w:rPr>
            </w:pPr>
            <w:r w:rsidRPr="00CC737C">
              <w:rPr>
                <w:lang w:val="fr-FR"/>
              </w:rPr>
              <w:t>)</w:t>
            </w:r>
          </w:p>
        </w:tc>
        <w:tc>
          <w:tcPr>
            <w:tcW w:w="4536" w:type="dxa"/>
          </w:tcPr>
          <w:p w14:paraId="092F02F4" w14:textId="77777777" w:rsidR="00545577" w:rsidRPr="00CC737C" w:rsidRDefault="00545577" w:rsidP="00545577">
            <w:pPr>
              <w:jc w:val="left"/>
              <w:rPr>
                <w:lang w:val="fr-FR"/>
              </w:rPr>
            </w:pPr>
            <w:r w:rsidRPr="00CC737C">
              <w:rPr>
                <w:lang w:val="fr-FR"/>
              </w:rPr>
              <w:t>_______________________________</w:t>
            </w:r>
          </w:p>
          <w:p w14:paraId="6B910652" w14:textId="77777777" w:rsidR="00545577" w:rsidRPr="00CC737C" w:rsidRDefault="00545577" w:rsidP="00545577">
            <w:pPr>
              <w:jc w:val="left"/>
              <w:rPr>
                <w:lang w:val="fr-FR"/>
              </w:rPr>
            </w:pPr>
            <w:r w:rsidRPr="00CC737C">
              <w:rPr>
                <w:lang w:val="fr-FR"/>
              </w:rPr>
              <w:t>Signature</w:t>
            </w:r>
          </w:p>
          <w:p w14:paraId="35AC5869" w14:textId="77777777" w:rsidR="00545577" w:rsidRPr="00CC737C" w:rsidRDefault="00545577" w:rsidP="00545577">
            <w:pPr>
              <w:jc w:val="left"/>
              <w:rPr>
                <w:lang w:val="fr-FR"/>
              </w:rPr>
            </w:pPr>
            <w:r w:rsidRPr="00CC737C">
              <w:rPr>
                <w:lang w:val="fr-FR"/>
              </w:rPr>
              <w:t>_______________________________</w:t>
            </w:r>
          </w:p>
          <w:p w14:paraId="2FC8837F" w14:textId="787A44CC" w:rsidR="00545577" w:rsidRPr="00CC737C" w:rsidRDefault="00545577" w:rsidP="00545577">
            <w:pPr>
              <w:jc w:val="left"/>
              <w:rPr>
                <w:lang w:val="fr-FR"/>
              </w:rPr>
            </w:pPr>
            <w:r w:rsidRPr="00CC737C">
              <w:rPr>
                <w:lang w:val="fr-FR"/>
              </w:rPr>
              <w:t>Nom complet en majuscules du signataire</w:t>
            </w:r>
          </w:p>
          <w:p w14:paraId="3A696053" w14:textId="77777777" w:rsidR="00545577" w:rsidRPr="00CC737C" w:rsidRDefault="00545577" w:rsidP="00545577">
            <w:pPr>
              <w:jc w:val="left"/>
              <w:rPr>
                <w:lang w:val="fr-FR"/>
              </w:rPr>
            </w:pPr>
            <w:r w:rsidRPr="00CC737C">
              <w:rPr>
                <w:lang w:val="fr-FR"/>
              </w:rPr>
              <w:t>_______________________________</w:t>
            </w:r>
          </w:p>
          <w:p w14:paraId="7CFD0522" w14:textId="4E6E2F1E" w:rsidR="00545577" w:rsidRPr="00CC737C" w:rsidRDefault="00545577" w:rsidP="00545577">
            <w:pPr>
              <w:jc w:val="left"/>
              <w:rPr>
                <w:lang w:val="fr-FR"/>
              </w:rPr>
            </w:pPr>
            <w:r w:rsidRPr="00CC737C">
              <w:rPr>
                <w:lang w:val="fr-FR"/>
              </w:rPr>
              <w:t>Signature du témoin _______________________________</w:t>
            </w:r>
          </w:p>
          <w:p w14:paraId="11BAD5C7" w14:textId="0DBC9474" w:rsidR="00545577" w:rsidRPr="00CC737C" w:rsidRDefault="00545577" w:rsidP="00545577">
            <w:pPr>
              <w:jc w:val="left"/>
              <w:rPr>
                <w:lang w:val="fr-FR"/>
              </w:rPr>
            </w:pPr>
            <w:r w:rsidRPr="00CC737C">
              <w:rPr>
                <w:lang w:val="fr-FR"/>
              </w:rPr>
              <w:t>Nom complet en majuscules du témoin</w:t>
            </w:r>
          </w:p>
          <w:p w14:paraId="2935A030" w14:textId="386D06EE" w:rsidR="00545577" w:rsidRPr="00CC737C" w:rsidRDefault="00545577" w:rsidP="00545577">
            <w:pPr>
              <w:jc w:val="left"/>
              <w:rPr>
                <w:lang w:val="fr-FR"/>
              </w:rPr>
            </w:pPr>
            <w:r w:rsidRPr="00CC737C">
              <w:rPr>
                <w:lang w:val="fr-FR"/>
              </w:rPr>
              <w:t>Date</w:t>
            </w:r>
            <w:r w:rsidR="0054167E" w:rsidRPr="00CC737C">
              <w:rPr>
                <w:lang w:val="fr-FR"/>
              </w:rPr>
              <w:t> </w:t>
            </w:r>
            <w:r w:rsidRPr="00CC737C">
              <w:rPr>
                <w:lang w:val="fr-FR"/>
              </w:rPr>
              <w:t>:</w:t>
            </w:r>
          </w:p>
          <w:p w14:paraId="3814AFD4" w14:textId="77777777" w:rsidR="00545577" w:rsidRPr="00CC737C" w:rsidRDefault="00545577" w:rsidP="00545577">
            <w:pPr>
              <w:jc w:val="left"/>
              <w:rPr>
                <w:lang w:val="fr-FR"/>
              </w:rPr>
            </w:pPr>
          </w:p>
          <w:p w14:paraId="47A7E079" w14:textId="6D3D671D" w:rsidR="00545577" w:rsidRPr="00CC737C" w:rsidRDefault="00545577" w:rsidP="00545577">
            <w:pPr>
              <w:jc w:val="left"/>
              <w:rPr>
                <w:lang w:val="fr-FR"/>
              </w:rPr>
            </w:pPr>
          </w:p>
        </w:tc>
      </w:tr>
    </w:tbl>
    <w:p w14:paraId="64E86FBB" w14:textId="77777777" w:rsidR="00E614C6" w:rsidRPr="00CC737C" w:rsidRDefault="00E614C6" w:rsidP="00E737CC">
      <w:pPr>
        <w:jc w:val="left"/>
        <w:rPr>
          <w:lang w:val="fr-FR"/>
        </w:rPr>
      </w:pPr>
    </w:p>
    <w:p w14:paraId="4413546A" w14:textId="77777777" w:rsidR="00E614C6" w:rsidRPr="00CC737C" w:rsidRDefault="00E614C6" w:rsidP="00E737CC">
      <w:pPr>
        <w:jc w:val="left"/>
        <w:rPr>
          <w:lang w:val="fr-FR"/>
        </w:rPr>
      </w:pPr>
    </w:p>
    <w:p w14:paraId="349A4D89" w14:textId="77777777" w:rsidR="00E614C6" w:rsidRPr="00CC737C" w:rsidRDefault="00E614C6" w:rsidP="00E737CC">
      <w:pPr>
        <w:jc w:val="left"/>
        <w:rPr>
          <w:lang w:val="fr-FR"/>
        </w:rPr>
      </w:pPr>
      <w:r w:rsidRPr="00CC737C">
        <w:rPr>
          <w:lang w:val="fr-FR"/>
        </w:rPr>
        <w:br w:type="page"/>
      </w:r>
    </w:p>
    <w:p w14:paraId="1E9D513F" w14:textId="3CE4879B" w:rsidR="00E614C6" w:rsidRPr="00CC737C" w:rsidRDefault="003E68F2" w:rsidP="00E737CC">
      <w:pPr>
        <w:jc w:val="left"/>
        <w:outlineLvl w:val="0"/>
        <w:rPr>
          <w:b/>
          <w:sz w:val="24"/>
          <w:szCs w:val="24"/>
          <w:lang w:val="fr-FR"/>
        </w:rPr>
      </w:pPr>
      <w:bookmarkStart w:id="1274" w:name="_Toc165792723"/>
      <w:r w:rsidRPr="00CC737C">
        <w:rPr>
          <w:b/>
          <w:sz w:val="24"/>
          <w:szCs w:val="24"/>
          <w:lang w:val="fr-FR"/>
        </w:rPr>
        <w:lastRenderedPageBreak/>
        <w:t>ANNEXE</w:t>
      </w:r>
      <w:r w:rsidR="00F10755">
        <w:rPr>
          <w:b/>
          <w:sz w:val="24"/>
          <w:szCs w:val="24"/>
          <w:lang w:val="fr-FR"/>
        </w:rPr>
        <w:t> </w:t>
      </w:r>
      <w:r w:rsidRPr="00CC737C">
        <w:rPr>
          <w:b/>
          <w:sz w:val="24"/>
          <w:szCs w:val="24"/>
          <w:lang w:val="fr-FR"/>
        </w:rPr>
        <w:t>1</w:t>
      </w:r>
      <w:r w:rsidR="002C372B" w:rsidRPr="00CC737C">
        <w:rPr>
          <w:b/>
          <w:sz w:val="24"/>
          <w:szCs w:val="24"/>
          <w:lang w:val="fr-FR"/>
        </w:rPr>
        <w:t> :</w:t>
      </w:r>
      <w:r w:rsidRPr="00CC737C">
        <w:rPr>
          <w:b/>
          <w:sz w:val="24"/>
          <w:szCs w:val="24"/>
          <w:lang w:val="fr-FR"/>
        </w:rPr>
        <w:t xml:space="preserve"> PROPRIÉTÉ INTELLECTUELLE CONCÉDÉE SOUS LICENCE</w:t>
      </w:r>
      <w:bookmarkEnd w:id="1274"/>
    </w:p>
    <w:p w14:paraId="14429483" w14:textId="77777777" w:rsidR="00E614C6" w:rsidRPr="00CC737C" w:rsidRDefault="00E614C6" w:rsidP="00E737CC">
      <w:pPr>
        <w:jc w:val="left"/>
        <w:rPr>
          <w:lang w:val="fr-FR"/>
        </w:rPr>
      </w:pPr>
    </w:p>
    <w:p w14:paraId="59482906" w14:textId="77777777" w:rsidR="00E614C6" w:rsidRPr="00CC737C" w:rsidRDefault="00E614C6" w:rsidP="00E737CC">
      <w:pPr>
        <w:jc w:val="left"/>
        <w:rPr>
          <w:lang w:val="fr-FR"/>
        </w:rPr>
      </w:pPr>
    </w:p>
    <w:p w14:paraId="405AB74D" w14:textId="40C79934" w:rsidR="00E614C6" w:rsidRPr="00CC737C" w:rsidRDefault="003E68F2" w:rsidP="00E737CC">
      <w:pPr>
        <w:jc w:val="left"/>
        <w:outlineLvl w:val="0"/>
        <w:rPr>
          <w:lang w:val="fr-FR"/>
        </w:rPr>
      </w:pPr>
      <w:bookmarkStart w:id="1275" w:name="_Toc510355773"/>
      <w:bookmarkStart w:id="1276" w:name="_Toc165792724"/>
      <w:r w:rsidRPr="00CC737C">
        <w:rPr>
          <w:b/>
          <w:lang w:val="fr-FR"/>
        </w:rPr>
        <w:t>Brevets</w:t>
      </w:r>
      <w:r w:rsidR="00E614C6" w:rsidRPr="00CC737C">
        <w:rPr>
          <w:rStyle w:val="FootnoteReference"/>
          <w:lang w:val="fr-FR"/>
        </w:rPr>
        <w:footnoteReference w:id="169"/>
      </w:r>
      <w:bookmarkEnd w:id="1275"/>
      <w:bookmarkEnd w:id="1276"/>
    </w:p>
    <w:p w14:paraId="7336E2EE" w14:textId="77777777" w:rsidR="00E614C6" w:rsidRPr="00CC737C" w:rsidRDefault="00E614C6" w:rsidP="00E737CC">
      <w:pPr>
        <w:jc w:val="left"/>
        <w:rPr>
          <w:lang w:val="fr-FR"/>
        </w:rPr>
      </w:pPr>
    </w:p>
    <w:p w14:paraId="1BACBC20" w14:textId="77777777" w:rsidR="00E614C6" w:rsidRPr="00CC737C" w:rsidRDefault="00E614C6" w:rsidP="00E737CC">
      <w:pPr>
        <w:jc w:val="left"/>
        <w:rPr>
          <w:lang w:val="fr-FR"/>
        </w:rPr>
      </w:pPr>
      <w:r w:rsidRPr="00CC737C">
        <w:rPr>
          <w:lang w:val="fr-FR"/>
        </w:rPr>
        <w:tab/>
      </w:r>
    </w:p>
    <w:p w14:paraId="1565F9D6" w14:textId="7F4D0213" w:rsidR="002C372B" w:rsidRPr="00CC737C" w:rsidRDefault="003E68F2" w:rsidP="00E737CC">
      <w:pPr>
        <w:jc w:val="left"/>
        <w:outlineLvl w:val="0"/>
        <w:rPr>
          <w:lang w:val="fr-FR"/>
        </w:rPr>
      </w:pPr>
      <w:bookmarkStart w:id="1277" w:name="_Toc510355774"/>
      <w:bookmarkStart w:id="1278" w:name="_Toc165792725"/>
      <w:r w:rsidRPr="00CC737C">
        <w:rPr>
          <w:b/>
          <w:lang w:val="fr-FR"/>
        </w:rPr>
        <w:t>Droit d</w:t>
      </w:r>
      <w:r w:rsidR="002C372B" w:rsidRPr="00CC737C">
        <w:rPr>
          <w:b/>
          <w:lang w:val="fr-FR"/>
        </w:rPr>
        <w:t>’</w:t>
      </w:r>
      <w:r w:rsidRPr="00CC737C">
        <w:rPr>
          <w:b/>
          <w:lang w:val="fr-FR"/>
        </w:rPr>
        <w:t>auteur</w:t>
      </w:r>
      <w:r w:rsidR="00E614C6" w:rsidRPr="00CC737C">
        <w:rPr>
          <w:rStyle w:val="FootnoteReference"/>
          <w:lang w:val="fr-FR"/>
        </w:rPr>
        <w:footnoteReference w:id="170"/>
      </w:r>
      <w:bookmarkEnd w:id="1277"/>
      <w:bookmarkEnd w:id="1278"/>
    </w:p>
    <w:p w14:paraId="0F2A30B0" w14:textId="1692B63D" w:rsidR="00E614C6" w:rsidRPr="00CC737C" w:rsidRDefault="00E614C6" w:rsidP="00E737CC">
      <w:pPr>
        <w:jc w:val="left"/>
        <w:rPr>
          <w:lang w:val="fr-FR"/>
        </w:rPr>
      </w:pPr>
    </w:p>
    <w:p w14:paraId="609A95B2" w14:textId="77777777" w:rsidR="00E614C6" w:rsidRPr="00CC737C" w:rsidRDefault="00E614C6" w:rsidP="00E737CC">
      <w:pPr>
        <w:jc w:val="left"/>
        <w:rPr>
          <w:lang w:val="fr-FR"/>
        </w:rPr>
      </w:pPr>
      <w:r w:rsidRPr="00CC737C">
        <w:rPr>
          <w:lang w:val="fr-FR"/>
        </w:rPr>
        <w:tab/>
      </w:r>
    </w:p>
    <w:p w14:paraId="256DABA0" w14:textId="77777777" w:rsidR="00E614C6" w:rsidRPr="00CC737C" w:rsidRDefault="00E614C6" w:rsidP="00E737CC">
      <w:pPr>
        <w:jc w:val="left"/>
        <w:rPr>
          <w:lang w:val="fr-FR"/>
        </w:rPr>
      </w:pPr>
      <w:r w:rsidRPr="00CC737C">
        <w:rPr>
          <w:lang w:val="fr-FR"/>
        </w:rPr>
        <w:br w:type="page"/>
      </w:r>
    </w:p>
    <w:p w14:paraId="7B5DEA6B" w14:textId="1216884A" w:rsidR="00E614C6" w:rsidRPr="00CC737C" w:rsidRDefault="00FB73F4" w:rsidP="00E737CC">
      <w:pPr>
        <w:jc w:val="left"/>
        <w:outlineLvl w:val="0"/>
        <w:rPr>
          <w:b/>
          <w:sz w:val="24"/>
          <w:szCs w:val="24"/>
          <w:lang w:val="fr-FR"/>
        </w:rPr>
      </w:pPr>
      <w:bookmarkStart w:id="1279" w:name="_Toc459633956"/>
      <w:bookmarkStart w:id="1280" w:name="_Toc465731882"/>
      <w:bookmarkStart w:id="1281" w:name="_Toc506827852"/>
      <w:bookmarkStart w:id="1282" w:name="_Toc512824328"/>
      <w:bookmarkStart w:id="1283" w:name="_Toc494186991"/>
      <w:bookmarkStart w:id="1284" w:name="_Toc510355775"/>
      <w:bookmarkStart w:id="1285" w:name="_Toc165792726"/>
      <w:r w:rsidRPr="00CC737C">
        <w:rPr>
          <w:b/>
          <w:sz w:val="24"/>
          <w:szCs w:val="24"/>
          <w:lang w:val="fr-FR"/>
        </w:rPr>
        <w:lastRenderedPageBreak/>
        <w:t>ANNEXE</w:t>
      </w:r>
      <w:r w:rsidR="00F10755">
        <w:rPr>
          <w:b/>
          <w:sz w:val="24"/>
          <w:szCs w:val="24"/>
          <w:lang w:val="fr-FR"/>
        </w:rPr>
        <w:t> </w:t>
      </w:r>
      <w:r w:rsidR="00E614C6" w:rsidRPr="00CC737C">
        <w:rPr>
          <w:b/>
          <w:sz w:val="24"/>
          <w:szCs w:val="24"/>
          <w:lang w:val="fr-FR"/>
        </w:rPr>
        <w:t>2</w:t>
      </w:r>
      <w:bookmarkEnd w:id="1279"/>
      <w:r w:rsidR="002C372B" w:rsidRPr="00CC737C">
        <w:rPr>
          <w:b/>
          <w:sz w:val="24"/>
          <w:szCs w:val="24"/>
          <w:lang w:val="fr-FR"/>
        </w:rPr>
        <w:t> :</w:t>
      </w:r>
      <w:r w:rsidR="00E614C6" w:rsidRPr="00CC737C">
        <w:rPr>
          <w:b/>
          <w:sz w:val="24"/>
          <w:szCs w:val="24"/>
          <w:lang w:val="fr-FR"/>
        </w:rPr>
        <w:t xml:space="preserve"> </w:t>
      </w:r>
      <w:bookmarkEnd w:id="1280"/>
      <w:bookmarkEnd w:id="1281"/>
      <w:bookmarkEnd w:id="1282"/>
      <w:r w:rsidR="00E614C6" w:rsidRPr="00CC737C">
        <w:rPr>
          <w:b/>
          <w:sz w:val="24"/>
          <w:szCs w:val="24"/>
          <w:lang w:val="fr-FR"/>
        </w:rPr>
        <w:t>TECHNOLOG</w:t>
      </w:r>
      <w:bookmarkEnd w:id="1283"/>
      <w:bookmarkEnd w:id="1284"/>
      <w:r w:rsidRPr="00CC737C">
        <w:rPr>
          <w:b/>
          <w:sz w:val="24"/>
          <w:szCs w:val="24"/>
          <w:lang w:val="fr-FR"/>
        </w:rPr>
        <w:t>IE CONCÉDÉE SOUS LICENCE</w:t>
      </w:r>
      <w:bookmarkEnd w:id="1285"/>
    </w:p>
    <w:p w14:paraId="5CF70E25" w14:textId="77777777" w:rsidR="00E614C6" w:rsidRPr="00CC737C" w:rsidRDefault="00E614C6" w:rsidP="00E737CC">
      <w:pPr>
        <w:jc w:val="left"/>
        <w:rPr>
          <w:lang w:val="fr-FR"/>
        </w:rPr>
      </w:pPr>
    </w:p>
    <w:p w14:paraId="0CE68446" w14:textId="77777777" w:rsidR="00E614C6" w:rsidRPr="00CC737C" w:rsidRDefault="00E614C6" w:rsidP="00E737CC">
      <w:pPr>
        <w:jc w:val="left"/>
        <w:rPr>
          <w:lang w:val="fr-FR"/>
        </w:rPr>
      </w:pPr>
    </w:p>
    <w:p w14:paraId="026D3B50" w14:textId="6F432834" w:rsidR="00E614C6" w:rsidRPr="00CC737C" w:rsidRDefault="00FB73F4" w:rsidP="00FB73F4">
      <w:pPr>
        <w:jc w:val="left"/>
        <w:outlineLvl w:val="0"/>
        <w:rPr>
          <w:lang w:val="fr-FR"/>
        </w:rPr>
      </w:pPr>
      <w:bookmarkStart w:id="1286" w:name="_Toc510355776"/>
      <w:bookmarkStart w:id="1287" w:name="_Toc165792727"/>
      <w:r w:rsidRPr="00CC737C">
        <w:rPr>
          <w:lang w:val="fr-FR"/>
        </w:rPr>
        <w:t xml:space="preserve">Décrivez en détail la </w:t>
      </w:r>
      <w:r w:rsidR="003B4D56" w:rsidRPr="00CC737C">
        <w:rPr>
          <w:lang w:val="fr-FR"/>
        </w:rPr>
        <w:t>Technologie concédée sous licence</w:t>
      </w:r>
      <w:r w:rsidRPr="00CC737C">
        <w:rPr>
          <w:lang w:val="fr-FR"/>
        </w:rPr>
        <w:t>.</w:t>
      </w:r>
      <w:bookmarkEnd w:id="1286"/>
      <w:bookmarkEnd w:id="1287"/>
    </w:p>
    <w:p w14:paraId="33892349" w14:textId="77777777" w:rsidR="00E614C6" w:rsidRPr="00E347E3" w:rsidRDefault="00E614C6" w:rsidP="00E347E3"/>
    <w:p w14:paraId="2F1B7C58" w14:textId="77777777" w:rsidR="00E614C6" w:rsidRPr="00E347E3" w:rsidRDefault="00E614C6" w:rsidP="00E347E3"/>
    <w:bookmarkEnd w:id="1127"/>
    <w:p w14:paraId="4C7DF7C3" w14:textId="77777777" w:rsidR="00E614C6" w:rsidRPr="00CC737C" w:rsidRDefault="00E614C6" w:rsidP="00E737CC">
      <w:pPr>
        <w:jc w:val="left"/>
        <w:rPr>
          <w:lang w:val="fr-FR"/>
        </w:rPr>
      </w:pPr>
    </w:p>
    <w:p w14:paraId="1796CBBC" w14:textId="77777777" w:rsidR="00E614C6" w:rsidRPr="00CC737C" w:rsidRDefault="00E614C6" w:rsidP="00E737CC">
      <w:pPr>
        <w:jc w:val="left"/>
        <w:rPr>
          <w:lang w:val="fr-FR"/>
        </w:rPr>
      </w:pPr>
    </w:p>
    <w:p w14:paraId="0F12A140" w14:textId="77777777" w:rsidR="00E614C6" w:rsidRPr="00CC737C" w:rsidRDefault="00E614C6" w:rsidP="00E737CC">
      <w:pPr>
        <w:jc w:val="left"/>
        <w:rPr>
          <w:lang w:val="fr-FR"/>
        </w:rPr>
      </w:pPr>
    </w:p>
    <w:p w14:paraId="58C0BF55" w14:textId="77777777" w:rsidR="00E614C6" w:rsidRPr="00CC737C" w:rsidRDefault="00E614C6" w:rsidP="00E737CC">
      <w:pPr>
        <w:jc w:val="left"/>
        <w:rPr>
          <w:lang w:val="fr-FR"/>
        </w:rPr>
      </w:pPr>
    </w:p>
    <w:p w14:paraId="75790AB9" w14:textId="77777777" w:rsidR="00E614C6" w:rsidRPr="00CC737C" w:rsidRDefault="00E614C6" w:rsidP="00E737CC">
      <w:pPr>
        <w:jc w:val="left"/>
        <w:rPr>
          <w:lang w:val="fr-FR"/>
        </w:rPr>
      </w:pPr>
    </w:p>
    <w:p w14:paraId="3F9D5C29" w14:textId="77777777" w:rsidR="00E614C6" w:rsidRPr="00CC737C" w:rsidRDefault="007D5975" w:rsidP="00E737CC">
      <w:pPr>
        <w:jc w:val="left"/>
        <w:rPr>
          <w:lang w:val="fr-FR"/>
        </w:rPr>
      </w:pPr>
      <w:r w:rsidRPr="00CC737C">
        <w:rPr>
          <w:lang w:val="fr-FR"/>
        </w:rPr>
        <w:br w:type="page"/>
      </w:r>
    </w:p>
    <w:p w14:paraId="12E55B9A" w14:textId="1680EAF8" w:rsidR="00E614C6" w:rsidRPr="00CC737C" w:rsidRDefault="00084E1D" w:rsidP="00720F44">
      <w:pPr>
        <w:pStyle w:val="Heading10"/>
        <w:rPr>
          <w:lang w:eastAsia="en-ZA"/>
        </w:rPr>
      </w:pPr>
      <w:bookmarkStart w:id="1288" w:name="_Toc166328725"/>
      <w:r w:rsidRPr="00CC737C">
        <w:rPr>
          <w:lang w:eastAsia="en-ZA"/>
        </w:rPr>
        <w:lastRenderedPageBreak/>
        <w:t>CONTRAT DE LICENCE EXCLUSIVE SUR UNE TECHNOLOGIE</w:t>
      </w:r>
      <w:bookmarkEnd w:id="1288"/>
    </w:p>
    <w:p w14:paraId="03F7DA19" w14:textId="77777777" w:rsidR="00E614C6" w:rsidRPr="00CC737C" w:rsidRDefault="00E614C6" w:rsidP="00E737CC">
      <w:pPr>
        <w:jc w:val="left"/>
        <w:rPr>
          <w:lang w:val="fr-FR"/>
        </w:rPr>
      </w:pPr>
    </w:p>
    <w:p w14:paraId="56769891" w14:textId="752FCEDE" w:rsidR="00E614C6" w:rsidRPr="00CC737C" w:rsidRDefault="00E614C6" w:rsidP="00E737CC">
      <w:pPr>
        <w:jc w:val="left"/>
        <w:outlineLvl w:val="0"/>
        <w:rPr>
          <w:b/>
          <w:lang w:val="fr-FR"/>
        </w:rPr>
      </w:pPr>
      <w:bookmarkStart w:id="1289" w:name="_Toc510355778"/>
      <w:bookmarkStart w:id="1290" w:name="_Toc165792728"/>
      <w:r w:rsidRPr="00CC737C">
        <w:rPr>
          <w:b/>
          <w:lang w:val="fr-FR"/>
        </w:rPr>
        <w:t>Note</w:t>
      </w:r>
      <w:bookmarkEnd w:id="1289"/>
      <w:r w:rsidR="003E562D" w:rsidRPr="00CC737C">
        <w:rPr>
          <w:b/>
          <w:lang w:val="fr-FR"/>
        </w:rPr>
        <w:t xml:space="preserve"> liminaire</w:t>
      </w:r>
      <w:bookmarkEnd w:id="1290"/>
    </w:p>
    <w:p w14:paraId="0E02D487" w14:textId="339F2B30" w:rsidR="003E562D" w:rsidRPr="00CC737C" w:rsidRDefault="003E562D" w:rsidP="003E562D">
      <w:pPr>
        <w:jc w:val="left"/>
        <w:rPr>
          <w:lang w:val="fr-FR"/>
        </w:rPr>
      </w:pPr>
      <w:r w:rsidRPr="00CC737C">
        <w:rPr>
          <w:bCs/>
          <w:lang w:val="fr-FR"/>
        </w:rPr>
        <w:t xml:space="preserve">Le présent </w:t>
      </w:r>
      <w:r w:rsidR="00137177" w:rsidRPr="00CC737C">
        <w:rPr>
          <w:lang w:val="fr-FR"/>
        </w:rPr>
        <w:t>contrat type</w:t>
      </w:r>
      <w:r w:rsidRPr="00CC737C">
        <w:rPr>
          <w:bCs/>
          <w:lang w:val="fr-FR"/>
        </w:rPr>
        <w:t xml:space="preserve"> peut être employé pour tout contrat de licence exclusive sur une technologie lorsque l</w:t>
      </w:r>
      <w:r w:rsidR="002C372B" w:rsidRPr="00CC737C">
        <w:rPr>
          <w:bCs/>
          <w:lang w:val="fr-FR"/>
        </w:rPr>
        <w:t>’</w:t>
      </w:r>
      <w:r w:rsidRPr="00CC737C">
        <w:rPr>
          <w:bCs/>
          <w:lang w:val="fr-FR"/>
        </w:rPr>
        <w:t xml:space="preserve">université concède une licence sur </w:t>
      </w:r>
      <w:r w:rsidR="00BB5575" w:rsidRPr="00CC737C">
        <w:rPr>
          <w:bCs/>
          <w:lang w:val="fr-FR"/>
        </w:rPr>
        <w:t xml:space="preserve">une </w:t>
      </w:r>
      <w:r w:rsidRPr="00CC737C">
        <w:rPr>
          <w:bCs/>
          <w:lang w:val="fr-FR"/>
        </w:rPr>
        <w:t>technologie non</w:t>
      </w:r>
      <w:r w:rsidR="0054167E" w:rsidRPr="00CC737C">
        <w:rPr>
          <w:bCs/>
          <w:lang w:val="fr-FR"/>
        </w:rPr>
        <w:t> </w:t>
      </w:r>
      <w:r w:rsidRPr="00CC737C">
        <w:rPr>
          <w:bCs/>
          <w:lang w:val="fr-FR"/>
        </w:rPr>
        <w:t>brevetée à un partenaire commercial en vue d</w:t>
      </w:r>
      <w:r w:rsidR="002C372B" w:rsidRPr="00CC737C">
        <w:rPr>
          <w:bCs/>
          <w:lang w:val="fr-FR"/>
        </w:rPr>
        <w:t>’</w:t>
      </w:r>
      <w:r w:rsidRPr="00CC737C">
        <w:rPr>
          <w:bCs/>
          <w:lang w:val="fr-FR"/>
        </w:rPr>
        <w:t>une commercialisati</w:t>
      </w:r>
      <w:r w:rsidR="005A280C" w:rsidRPr="00CC737C">
        <w:rPr>
          <w:bCs/>
          <w:lang w:val="fr-FR"/>
        </w:rPr>
        <w:t>on.  Il</w:t>
      </w:r>
      <w:r w:rsidR="00BB5575" w:rsidRPr="00CC737C">
        <w:rPr>
          <w:bCs/>
          <w:lang w:val="fr-FR"/>
        </w:rPr>
        <w:t xml:space="preserve"> ne prévoit pas de licence sur un brevet.</w:t>
      </w:r>
    </w:p>
    <w:p w14:paraId="1D9FFE0F" w14:textId="379B754C" w:rsidR="003E562D" w:rsidRPr="00CC737C" w:rsidRDefault="003E562D" w:rsidP="003E562D">
      <w:pPr>
        <w:jc w:val="left"/>
        <w:rPr>
          <w:lang w:val="fr-FR"/>
        </w:rPr>
      </w:pPr>
      <w:r w:rsidRPr="00CC737C">
        <w:rPr>
          <w:lang w:val="fr-FR"/>
        </w:rPr>
        <w:t>Il peut être employé lorsque l</w:t>
      </w:r>
      <w:r w:rsidR="002C372B" w:rsidRPr="00CC737C">
        <w:rPr>
          <w:lang w:val="fr-FR"/>
        </w:rPr>
        <w:t>’</w:t>
      </w:r>
      <w:r w:rsidRPr="00CC737C">
        <w:rPr>
          <w:lang w:val="fr-FR"/>
        </w:rPr>
        <w:t>objet de la licence est</w:t>
      </w:r>
      <w:r w:rsidR="002C372B" w:rsidRPr="00CC737C">
        <w:rPr>
          <w:lang w:val="fr-FR"/>
        </w:rPr>
        <w:t> :</w:t>
      </w:r>
    </w:p>
    <w:p w14:paraId="1DE25613" w14:textId="762B0D69" w:rsidR="003E562D" w:rsidRPr="00CC737C" w:rsidRDefault="003E562D" w:rsidP="003E562D">
      <w:pPr>
        <w:jc w:val="left"/>
        <w:rPr>
          <w:lang w:val="fr-FR"/>
        </w:rPr>
      </w:pPr>
      <w:r w:rsidRPr="00CC737C">
        <w:rPr>
          <w:lang w:val="fr-FR"/>
        </w:rPr>
        <w:t>1.</w:t>
      </w:r>
      <w:r w:rsidRPr="00CC737C">
        <w:rPr>
          <w:lang w:val="fr-FR"/>
        </w:rPr>
        <w:tab/>
      </w:r>
      <w:r w:rsidR="00BB5575" w:rsidRPr="00CC737C">
        <w:rPr>
          <w:lang w:val="fr-FR"/>
        </w:rPr>
        <w:t>un savoir</w:t>
      </w:r>
      <w:r w:rsidR="002C372B" w:rsidRPr="00CC737C">
        <w:rPr>
          <w:lang w:val="fr-FR"/>
        </w:rPr>
        <w:t>-</w:t>
      </w:r>
      <w:r w:rsidR="00BB5575" w:rsidRPr="00CC737C">
        <w:rPr>
          <w:lang w:val="fr-FR"/>
        </w:rPr>
        <w:t>faire, des secrets d</w:t>
      </w:r>
      <w:r w:rsidR="002C372B" w:rsidRPr="00CC737C">
        <w:rPr>
          <w:lang w:val="fr-FR"/>
        </w:rPr>
        <w:t>’</w:t>
      </w:r>
      <w:r w:rsidR="00BB5575" w:rsidRPr="00CC737C">
        <w:rPr>
          <w:lang w:val="fr-FR"/>
        </w:rPr>
        <w:t>affaires ou d</w:t>
      </w:r>
      <w:r w:rsidR="002C372B" w:rsidRPr="00CC737C">
        <w:rPr>
          <w:lang w:val="fr-FR"/>
        </w:rPr>
        <w:t>’</w:t>
      </w:r>
      <w:r w:rsidR="00BB5575" w:rsidRPr="00CC737C">
        <w:rPr>
          <w:lang w:val="fr-FR"/>
        </w:rPr>
        <w:t>autres informations non protégées par un brevet.</w:t>
      </w:r>
    </w:p>
    <w:p w14:paraId="78C01154" w14:textId="77777777" w:rsidR="00BB5575" w:rsidRPr="00CC737C" w:rsidRDefault="00BB5575" w:rsidP="00BB5575">
      <w:pPr>
        <w:jc w:val="left"/>
        <w:rPr>
          <w:lang w:val="fr-FR"/>
        </w:rPr>
      </w:pPr>
      <w:r w:rsidRPr="00CC737C">
        <w:rPr>
          <w:lang w:val="fr-FR"/>
        </w:rPr>
        <w:t>Il ne convient pas pour concéder une licence sur un logiciel à un utilisateur final.</w:t>
      </w:r>
    </w:p>
    <w:p w14:paraId="103F9568" w14:textId="6F4C1511" w:rsidR="00E614C6" w:rsidRPr="00CC737C" w:rsidRDefault="00E614C6" w:rsidP="00E737CC">
      <w:pPr>
        <w:jc w:val="left"/>
        <w:rPr>
          <w:lang w:val="fr-FR"/>
        </w:rPr>
      </w:pPr>
    </w:p>
    <w:p w14:paraId="7253806F" w14:textId="77777777" w:rsidR="00E614C6" w:rsidRPr="00CC737C" w:rsidRDefault="00E614C6" w:rsidP="00E737CC">
      <w:pPr>
        <w:jc w:val="left"/>
        <w:rPr>
          <w:lang w:val="fr-FR"/>
        </w:rPr>
      </w:pPr>
    </w:p>
    <w:p w14:paraId="0873115F" w14:textId="77777777" w:rsidR="00E614C6" w:rsidRPr="00CC737C" w:rsidRDefault="00E614C6" w:rsidP="00E737CC">
      <w:pPr>
        <w:jc w:val="left"/>
        <w:rPr>
          <w:lang w:val="fr-FR"/>
        </w:rPr>
      </w:pPr>
    </w:p>
    <w:p w14:paraId="416E247B" w14:textId="77777777" w:rsidR="007D5975" w:rsidRPr="00CC737C" w:rsidRDefault="00DC10E5" w:rsidP="00E737CC">
      <w:pPr>
        <w:jc w:val="left"/>
        <w:rPr>
          <w:lang w:val="fr-FR"/>
        </w:rPr>
      </w:pPr>
      <w:r w:rsidRPr="00CC737C">
        <w:rPr>
          <w:lang w:val="fr-FR"/>
        </w:rPr>
        <w:br w:type="page"/>
      </w:r>
    </w:p>
    <w:p w14:paraId="397A5AA6" w14:textId="4F4EC249" w:rsidR="00E614C6" w:rsidRPr="00CC737C" w:rsidRDefault="009A5CEC" w:rsidP="00E737CC">
      <w:pPr>
        <w:jc w:val="left"/>
        <w:outlineLvl w:val="0"/>
        <w:rPr>
          <w:b/>
          <w:u w:val="single"/>
          <w:lang w:val="fr-FR"/>
        </w:rPr>
      </w:pPr>
      <w:bookmarkStart w:id="1291" w:name="_Toc165792729"/>
      <w:r w:rsidRPr="00CC737C">
        <w:rPr>
          <w:b/>
          <w:u w:val="single"/>
          <w:lang w:val="fr-FR"/>
        </w:rPr>
        <w:lastRenderedPageBreak/>
        <w:t>CONTRAT DE LICENCE EXCLUSIVE SUR UNE TECHNOLOGIE</w:t>
      </w:r>
      <w:bookmarkEnd w:id="1291"/>
    </w:p>
    <w:p w14:paraId="25F47596" w14:textId="77777777" w:rsidR="00E614C6" w:rsidRPr="00CC737C" w:rsidRDefault="00E614C6" w:rsidP="00E737CC">
      <w:pPr>
        <w:pStyle w:val="Style1"/>
        <w:jc w:val="left"/>
        <w:rPr>
          <w:lang w:val="fr-FR"/>
        </w:rPr>
      </w:pPr>
    </w:p>
    <w:p w14:paraId="45D7E526" w14:textId="5876F747" w:rsidR="00E614C6" w:rsidRPr="00CC737C" w:rsidRDefault="009A5CEC" w:rsidP="00E737CC">
      <w:pPr>
        <w:jc w:val="left"/>
        <w:rPr>
          <w:b/>
          <w:u w:val="single"/>
          <w:lang w:val="fr-FR"/>
        </w:rPr>
      </w:pPr>
      <w:r w:rsidRPr="00CC737C">
        <w:rPr>
          <w:b/>
          <w:u w:val="single"/>
          <w:lang w:val="fr-FR"/>
        </w:rPr>
        <w:t xml:space="preserve">EN VERTU DU PRÉSENT </w:t>
      </w:r>
      <w:r w:rsidR="00695811" w:rsidRPr="00CC737C">
        <w:rPr>
          <w:b/>
          <w:u w:val="single"/>
          <w:lang w:val="fr-FR"/>
        </w:rPr>
        <w:t>CONTRAT</w:t>
      </w:r>
      <w:r w:rsidRPr="00CC737C">
        <w:rPr>
          <w:bCs/>
          <w:lang w:val="fr-FR"/>
        </w:rPr>
        <w:t>, à compter du [jour, mois, année],</w:t>
      </w:r>
    </w:p>
    <w:p w14:paraId="7CF36A19" w14:textId="77777777" w:rsidR="009A5CEC" w:rsidRPr="00CC737C" w:rsidRDefault="009A5CEC" w:rsidP="00E737CC">
      <w:pPr>
        <w:jc w:val="left"/>
        <w:rPr>
          <w:lang w:val="fr-FR"/>
        </w:rPr>
      </w:pPr>
    </w:p>
    <w:tbl>
      <w:tblPr>
        <w:tblW w:w="0" w:type="auto"/>
        <w:tblLayout w:type="fixed"/>
        <w:tblLook w:val="0000" w:firstRow="0" w:lastRow="0" w:firstColumn="0" w:lastColumn="0" w:noHBand="0" w:noVBand="0"/>
      </w:tblPr>
      <w:tblGrid>
        <w:gridCol w:w="8647"/>
      </w:tblGrid>
      <w:tr w:rsidR="00E614C6" w:rsidRPr="00CC737C" w14:paraId="559393C0" w14:textId="77777777" w:rsidTr="004B76A4">
        <w:tc>
          <w:tcPr>
            <w:tcW w:w="8647" w:type="dxa"/>
            <w:tcBorders>
              <w:top w:val="nil"/>
              <w:left w:val="nil"/>
              <w:bottom w:val="nil"/>
              <w:right w:val="nil"/>
            </w:tcBorders>
          </w:tcPr>
          <w:p w14:paraId="067EB9E0" w14:textId="57334D23" w:rsidR="00E614C6" w:rsidRPr="00CC737C" w:rsidRDefault="00E614C6" w:rsidP="00E737CC">
            <w:pPr>
              <w:jc w:val="left"/>
              <w:rPr>
                <w:lang w:val="fr-FR"/>
              </w:rPr>
            </w:pPr>
            <w:r w:rsidRPr="00CC737C">
              <w:rPr>
                <w:b/>
                <w:u w:val="single"/>
                <w:lang w:val="fr-FR"/>
              </w:rPr>
              <w:t>*</w:t>
            </w:r>
            <w:r w:rsidRPr="00CC737C">
              <w:rPr>
                <w:b/>
                <w:u w:val="single"/>
                <w:vertAlign w:val="superscript"/>
                <w:lang w:val="fr-FR"/>
              </w:rPr>
              <w:footnoteReference w:id="171"/>
            </w:r>
            <w:r w:rsidRPr="00CC737C">
              <w:rPr>
                <w:u w:val="single"/>
                <w:lang w:val="fr-FR"/>
              </w:rPr>
              <w:t>____________,</w:t>
            </w:r>
            <w:r w:rsidR="00836606" w:rsidRPr="00CC737C">
              <w:rPr>
                <w:lang w:val="fr-FR"/>
              </w:rPr>
              <w:t xml:space="preserve"> </w:t>
            </w:r>
            <w:r w:rsidRPr="00CC737C">
              <w:rPr>
                <w:u w:val="single"/>
                <w:lang w:val="fr-FR"/>
              </w:rPr>
              <w:t>*</w:t>
            </w:r>
            <w:r w:rsidRPr="00CC737C">
              <w:rPr>
                <w:u w:val="single"/>
                <w:vertAlign w:val="superscript"/>
                <w:lang w:val="fr-FR"/>
              </w:rPr>
              <w:footnoteReference w:id="172"/>
            </w:r>
            <w:r w:rsidRPr="00CC737C">
              <w:rPr>
                <w:u w:val="single"/>
                <w:lang w:val="fr-FR"/>
              </w:rPr>
              <w:t>___________,</w:t>
            </w:r>
            <w:r w:rsidRPr="00CC737C">
              <w:rPr>
                <w:lang w:val="fr-FR"/>
              </w:rPr>
              <w:t xml:space="preserve"> </w:t>
            </w:r>
            <w:r w:rsidR="009A5CEC" w:rsidRPr="00CC737C">
              <w:rPr>
                <w:lang w:val="fr-FR"/>
              </w:rPr>
              <w:t>situé(e) à</w:t>
            </w:r>
            <w:r w:rsidRPr="00CC737C">
              <w:rPr>
                <w:lang w:val="fr-FR"/>
              </w:rPr>
              <w:t xml:space="preserve"> *</w:t>
            </w:r>
            <w:r w:rsidRPr="00CC737C">
              <w:rPr>
                <w:vertAlign w:val="superscript"/>
                <w:lang w:val="fr-FR"/>
              </w:rPr>
              <w:footnoteReference w:id="173"/>
            </w:r>
            <w:r w:rsidRPr="00CC737C">
              <w:rPr>
                <w:lang w:val="fr-FR"/>
              </w:rPr>
              <w:t xml:space="preserve"> ____________ </w:t>
            </w:r>
            <w:r w:rsidR="009A5CEC" w:rsidRPr="00CC737C">
              <w:rPr>
                <w:lang w:val="fr-FR"/>
              </w:rPr>
              <w:t>(</w:t>
            </w:r>
            <w:r w:rsidR="002C372B" w:rsidRPr="00CC737C">
              <w:rPr>
                <w:lang w:val="fr-FR"/>
              </w:rPr>
              <w:t>“l’</w:t>
            </w:r>
            <w:r w:rsidR="009A5CEC" w:rsidRPr="00CC737C">
              <w:rPr>
                <w:lang w:val="fr-FR"/>
              </w:rPr>
              <w:t>Universit</w:t>
            </w:r>
            <w:r w:rsidR="002C372B" w:rsidRPr="00CC737C">
              <w:rPr>
                <w:lang w:val="fr-FR"/>
              </w:rPr>
              <w:t>é”</w:t>
            </w:r>
            <w:r w:rsidR="009A5CEC" w:rsidRPr="00CC737C">
              <w:rPr>
                <w:lang w:val="fr-FR"/>
              </w:rPr>
              <w:t>)</w:t>
            </w:r>
          </w:p>
          <w:p w14:paraId="46AD7C66" w14:textId="77777777" w:rsidR="00E614C6" w:rsidRPr="00CC737C" w:rsidRDefault="00E614C6" w:rsidP="00E737CC">
            <w:pPr>
              <w:jc w:val="left"/>
              <w:rPr>
                <w:lang w:val="fr-FR"/>
              </w:rPr>
            </w:pPr>
          </w:p>
          <w:p w14:paraId="088A2D79" w14:textId="41B5BB16" w:rsidR="00E614C6" w:rsidRPr="00CC737C" w:rsidRDefault="009A5CEC" w:rsidP="00E737CC">
            <w:pPr>
              <w:jc w:val="left"/>
              <w:rPr>
                <w:lang w:val="fr-FR"/>
              </w:rPr>
            </w:pPr>
            <w:r w:rsidRPr="00CC737C">
              <w:rPr>
                <w:lang w:val="fr-FR"/>
              </w:rPr>
              <w:t>ET</w:t>
            </w:r>
          </w:p>
          <w:p w14:paraId="37FF3B52" w14:textId="77777777" w:rsidR="00E614C6" w:rsidRPr="00CC737C" w:rsidRDefault="00E614C6" w:rsidP="00E737CC">
            <w:pPr>
              <w:jc w:val="left"/>
              <w:rPr>
                <w:lang w:val="fr-FR"/>
              </w:rPr>
            </w:pPr>
          </w:p>
        </w:tc>
      </w:tr>
      <w:tr w:rsidR="00E614C6" w:rsidRPr="00CC737C" w14:paraId="64C893C9" w14:textId="77777777" w:rsidTr="004B76A4">
        <w:tc>
          <w:tcPr>
            <w:tcW w:w="8647" w:type="dxa"/>
            <w:tcBorders>
              <w:top w:val="nil"/>
              <w:left w:val="nil"/>
              <w:bottom w:val="nil"/>
              <w:right w:val="nil"/>
            </w:tcBorders>
          </w:tcPr>
          <w:p w14:paraId="19981A39" w14:textId="66230C75" w:rsidR="00E614C6" w:rsidRPr="00CC737C" w:rsidRDefault="00E614C6" w:rsidP="00E737CC">
            <w:pPr>
              <w:jc w:val="left"/>
              <w:rPr>
                <w:lang w:val="fr-FR"/>
              </w:rPr>
            </w:pPr>
            <w:r w:rsidRPr="00CC737C">
              <w:rPr>
                <w:lang w:val="fr-FR"/>
              </w:rPr>
              <w:t xml:space="preserve">*____________, ___________, </w:t>
            </w:r>
            <w:r w:rsidR="009A5CEC" w:rsidRPr="00CC737C">
              <w:rPr>
                <w:lang w:val="fr-FR"/>
              </w:rPr>
              <w:t>situé(e) à</w:t>
            </w:r>
            <w:r w:rsidRPr="00CC737C">
              <w:rPr>
                <w:lang w:val="fr-FR"/>
              </w:rPr>
              <w:t xml:space="preserve"> ___________ *</w:t>
            </w:r>
            <w:r w:rsidRPr="00CC737C">
              <w:rPr>
                <w:vertAlign w:val="superscript"/>
                <w:lang w:val="fr-FR"/>
              </w:rPr>
              <w:footnoteReference w:id="174"/>
            </w:r>
            <w:r w:rsidRPr="00CC737C">
              <w:rPr>
                <w:lang w:val="fr-FR"/>
              </w:rPr>
              <w:t xml:space="preserve"> </w:t>
            </w:r>
            <w:r w:rsidR="009A5CEC" w:rsidRPr="00CC737C">
              <w:rPr>
                <w:lang w:val="fr-FR"/>
              </w:rPr>
              <w:t>(</w:t>
            </w:r>
            <w:r w:rsidR="002C372B" w:rsidRPr="00CC737C">
              <w:rPr>
                <w:lang w:val="fr-FR"/>
              </w:rPr>
              <w:t>“l</w:t>
            </w:r>
            <w:r w:rsidR="009A5CEC" w:rsidRPr="00CC737C">
              <w:rPr>
                <w:lang w:val="fr-FR"/>
              </w:rPr>
              <w:t>e Preneur de licenc</w:t>
            </w:r>
            <w:r w:rsidR="002C372B" w:rsidRPr="00CC737C">
              <w:rPr>
                <w:lang w:val="fr-FR"/>
              </w:rPr>
              <w:t>e”</w:t>
            </w:r>
            <w:r w:rsidR="009A5CEC" w:rsidRPr="00CC737C">
              <w:rPr>
                <w:lang w:val="fr-FR"/>
              </w:rPr>
              <w:t>)</w:t>
            </w:r>
          </w:p>
          <w:p w14:paraId="7B32BEA4" w14:textId="77777777" w:rsidR="00E614C6" w:rsidRPr="00CC737C" w:rsidRDefault="00E614C6" w:rsidP="00E737CC">
            <w:pPr>
              <w:jc w:val="left"/>
              <w:rPr>
                <w:lang w:val="fr-FR"/>
              </w:rPr>
            </w:pPr>
          </w:p>
        </w:tc>
      </w:tr>
    </w:tbl>
    <w:p w14:paraId="7DDA69BF" w14:textId="3D17FFC4" w:rsidR="00E03042" w:rsidRPr="00CC737C" w:rsidRDefault="00C419C5" w:rsidP="00457C12">
      <w:pPr>
        <w:spacing w:line="240" w:lineRule="auto"/>
        <w:jc w:val="left"/>
        <w:rPr>
          <w:lang w:val="fr-FR"/>
        </w:rPr>
      </w:pPr>
      <w:r w:rsidRPr="00CC737C">
        <w:rPr>
          <w:lang w:val="fr-FR"/>
        </w:rPr>
        <w:t>CONVIENNENT DE CE QUI SUIT</w:t>
      </w:r>
      <w:r w:rsidR="002C372B" w:rsidRPr="00CC737C">
        <w:rPr>
          <w:lang w:val="fr-FR"/>
        </w:rPr>
        <w:t> :</w:t>
      </w:r>
    </w:p>
    <w:p w14:paraId="3F17BB86" w14:textId="190A7265" w:rsidR="00E614C6" w:rsidRPr="00CC737C" w:rsidRDefault="00C419C5" w:rsidP="00457C12">
      <w:pPr>
        <w:spacing w:line="240" w:lineRule="auto"/>
        <w:jc w:val="left"/>
        <w:outlineLvl w:val="0"/>
        <w:rPr>
          <w:u w:val="single"/>
          <w:lang w:val="fr-FR"/>
        </w:rPr>
      </w:pPr>
      <w:bookmarkStart w:id="1292" w:name="_Toc165792730"/>
      <w:r w:rsidRPr="00CC737C">
        <w:rPr>
          <w:u w:val="single"/>
          <w:lang w:val="fr-FR"/>
        </w:rPr>
        <w:t>CONTEXTE</w:t>
      </w:r>
      <w:bookmarkEnd w:id="1292"/>
    </w:p>
    <w:p w14:paraId="0C81D654" w14:textId="4F70347D" w:rsidR="00E614C6" w:rsidRPr="00CC737C" w:rsidRDefault="00E614C6" w:rsidP="00457C12">
      <w:pPr>
        <w:spacing w:line="240" w:lineRule="auto"/>
        <w:jc w:val="left"/>
        <w:rPr>
          <w:lang w:val="fr-FR"/>
        </w:rPr>
      </w:pPr>
      <w:r w:rsidRPr="00CC737C">
        <w:rPr>
          <w:lang w:val="fr-FR"/>
        </w:rPr>
        <w:t>A.</w:t>
      </w:r>
      <w:r w:rsidRPr="00CC737C">
        <w:rPr>
          <w:lang w:val="fr-FR"/>
        </w:rPr>
        <w:tab/>
      </w:r>
      <w:r w:rsidR="00EB52AC" w:rsidRPr="00CC737C">
        <w:rPr>
          <w:lang w:val="fr-FR"/>
        </w:rPr>
        <w:t>L</w:t>
      </w:r>
      <w:r w:rsidR="002C372B" w:rsidRPr="00CC737C">
        <w:rPr>
          <w:lang w:val="fr-FR"/>
        </w:rPr>
        <w:t>’</w:t>
      </w:r>
      <w:r w:rsidR="00EB52AC" w:rsidRPr="00CC737C">
        <w:rPr>
          <w:lang w:val="fr-FR"/>
        </w:rPr>
        <w:t xml:space="preserve">Université est </w:t>
      </w:r>
      <w:r w:rsidR="00ED0061" w:rsidRPr="00CC737C">
        <w:rPr>
          <w:lang w:val="fr-FR"/>
        </w:rPr>
        <w:t>t</w:t>
      </w:r>
      <w:r w:rsidR="00DD0C0B" w:rsidRPr="00CC737C">
        <w:rPr>
          <w:lang w:val="fr-FR"/>
        </w:rPr>
        <w:t>itulaire</w:t>
      </w:r>
      <w:r w:rsidR="00EB52AC" w:rsidRPr="00CC737C">
        <w:rPr>
          <w:lang w:val="fr-FR"/>
        </w:rPr>
        <w:t xml:space="preserve"> de la </w:t>
      </w:r>
      <w:r w:rsidR="003B4D56" w:rsidRPr="00CC737C">
        <w:rPr>
          <w:lang w:val="fr-FR"/>
        </w:rPr>
        <w:t>Technologie concédée sous licence</w:t>
      </w:r>
      <w:r w:rsidR="00EB52AC" w:rsidRPr="00CC737C">
        <w:rPr>
          <w:lang w:val="fr-FR"/>
        </w:rPr>
        <w:t xml:space="preserve"> au sens défini ci</w:t>
      </w:r>
      <w:r w:rsidR="002C372B" w:rsidRPr="00CC737C">
        <w:rPr>
          <w:lang w:val="fr-FR"/>
        </w:rPr>
        <w:t>-</w:t>
      </w:r>
      <w:r w:rsidR="00EB52AC" w:rsidRPr="00CC737C">
        <w:rPr>
          <w:lang w:val="fr-FR"/>
        </w:rPr>
        <w:t>après.</w:t>
      </w:r>
    </w:p>
    <w:p w14:paraId="6C081567" w14:textId="26726633" w:rsidR="00E614C6" w:rsidRPr="00CC737C" w:rsidRDefault="00E614C6" w:rsidP="00457C12">
      <w:pPr>
        <w:spacing w:line="240" w:lineRule="auto"/>
        <w:jc w:val="left"/>
        <w:rPr>
          <w:lang w:val="fr-FR"/>
        </w:rPr>
      </w:pPr>
      <w:r w:rsidRPr="00CC737C">
        <w:rPr>
          <w:lang w:val="fr-FR"/>
        </w:rPr>
        <w:t>B.</w:t>
      </w:r>
      <w:r w:rsidRPr="00CC737C">
        <w:rPr>
          <w:lang w:val="fr-FR"/>
        </w:rPr>
        <w:tab/>
      </w:r>
      <w:r w:rsidR="00EB52AC" w:rsidRPr="00CC737C">
        <w:rPr>
          <w:lang w:val="fr-FR"/>
        </w:rPr>
        <w:t>L</w:t>
      </w:r>
      <w:r w:rsidR="002C372B" w:rsidRPr="00CC737C">
        <w:rPr>
          <w:lang w:val="fr-FR"/>
        </w:rPr>
        <w:t>’</w:t>
      </w:r>
      <w:r w:rsidR="00EB52AC" w:rsidRPr="00CC737C">
        <w:rPr>
          <w:lang w:val="fr-FR"/>
        </w:rPr>
        <w:t xml:space="preserve">Université est convenue de concéder une licence au Preneur de licence pour </w:t>
      </w:r>
      <w:r w:rsidR="00437B3A" w:rsidRPr="00CC737C">
        <w:rPr>
          <w:lang w:val="fr-FR"/>
        </w:rPr>
        <w:t>C</w:t>
      </w:r>
      <w:r w:rsidR="00EB52AC" w:rsidRPr="00CC737C">
        <w:rPr>
          <w:lang w:val="fr-FR"/>
        </w:rPr>
        <w:t xml:space="preserve">ommercialiser la </w:t>
      </w:r>
      <w:r w:rsidR="003B4D56" w:rsidRPr="00CC737C">
        <w:rPr>
          <w:lang w:val="fr-FR"/>
        </w:rPr>
        <w:t>Technologie concédée sous licence</w:t>
      </w:r>
      <w:r w:rsidR="00EB52AC" w:rsidRPr="00CC737C">
        <w:rPr>
          <w:lang w:val="fr-FR"/>
        </w:rPr>
        <w:t xml:space="preserve"> selon les conditions définies dans le </w:t>
      </w:r>
      <w:r w:rsidR="00A949A0" w:rsidRPr="00CC737C">
        <w:rPr>
          <w:lang w:val="fr-FR"/>
        </w:rPr>
        <w:t>présent Contrat</w:t>
      </w:r>
      <w:r w:rsidR="00EB52AC" w:rsidRPr="00CC737C">
        <w:rPr>
          <w:lang w:val="fr-FR"/>
        </w:rPr>
        <w:t>.</w:t>
      </w:r>
    </w:p>
    <w:p w14:paraId="0D29F5CD" w14:textId="77777777" w:rsidR="00E614C6" w:rsidRPr="00CC737C" w:rsidRDefault="00E614C6" w:rsidP="00457C12">
      <w:pPr>
        <w:spacing w:line="240" w:lineRule="auto"/>
        <w:jc w:val="left"/>
        <w:rPr>
          <w:lang w:val="fr-FR"/>
        </w:rPr>
      </w:pPr>
    </w:p>
    <w:p w14:paraId="1DC763CF" w14:textId="3D55EDD9" w:rsidR="00E614C6" w:rsidRPr="00CC737C" w:rsidRDefault="00E614C6" w:rsidP="00827FBD">
      <w:pPr>
        <w:pStyle w:val="Heading3"/>
        <w:rPr>
          <w:lang w:val="fr-FR"/>
        </w:rPr>
      </w:pPr>
      <w:bookmarkStart w:id="1293" w:name="_Toc494186992"/>
      <w:bookmarkStart w:id="1294" w:name="_Toc510355781"/>
      <w:bookmarkStart w:id="1295" w:name="_Toc510538083"/>
      <w:r w:rsidRPr="00CC737C">
        <w:rPr>
          <w:lang w:val="fr-FR"/>
        </w:rPr>
        <w:t>1.</w:t>
      </w:r>
      <w:r w:rsidRPr="00CC737C">
        <w:rPr>
          <w:lang w:val="fr-FR"/>
        </w:rPr>
        <w:tab/>
      </w:r>
      <w:bookmarkEnd w:id="1293"/>
      <w:bookmarkEnd w:id="1294"/>
      <w:bookmarkEnd w:id="1295"/>
      <w:r w:rsidR="007124FA" w:rsidRPr="00CC737C">
        <w:rPr>
          <w:lang w:val="fr-FR"/>
        </w:rPr>
        <w:t>PRÉAMBULE</w:t>
      </w:r>
    </w:p>
    <w:p w14:paraId="054CC7BB" w14:textId="021CEDB2" w:rsidR="00E614C6" w:rsidRPr="00CC737C" w:rsidRDefault="00E614C6" w:rsidP="00827FBD">
      <w:pPr>
        <w:pStyle w:val="Heading4"/>
        <w:rPr>
          <w:lang w:val="fr-FR"/>
        </w:rPr>
      </w:pPr>
      <w:bookmarkStart w:id="1296" w:name="_Toc494186993"/>
      <w:r w:rsidRPr="00CC737C">
        <w:rPr>
          <w:lang w:val="fr-FR"/>
        </w:rPr>
        <w:t>1.1</w:t>
      </w:r>
      <w:r w:rsidRPr="00CC737C">
        <w:rPr>
          <w:lang w:val="fr-FR"/>
        </w:rPr>
        <w:tab/>
        <w:t>D</w:t>
      </w:r>
      <w:r w:rsidR="007124FA" w:rsidRPr="00CC737C">
        <w:rPr>
          <w:lang w:val="fr-FR"/>
        </w:rPr>
        <w:t>é</w:t>
      </w:r>
      <w:r w:rsidRPr="00CC737C">
        <w:rPr>
          <w:lang w:val="fr-FR"/>
        </w:rPr>
        <w:t>finitions</w:t>
      </w:r>
      <w:bookmarkEnd w:id="1296"/>
    </w:p>
    <w:p w14:paraId="7966BBFB" w14:textId="2FE98D2B" w:rsidR="007124FA" w:rsidRPr="00CC737C" w:rsidRDefault="007124FA" w:rsidP="007124FA">
      <w:pPr>
        <w:spacing w:line="240" w:lineRule="auto"/>
        <w:jc w:val="left"/>
        <w:rPr>
          <w:lang w:val="fr-FR"/>
        </w:rPr>
      </w:pPr>
      <w:r w:rsidRPr="00CC737C">
        <w:rPr>
          <w:lang w:val="fr-FR"/>
        </w:rPr>
        <w:t xml:space="preserve">Aux fins du </w:t>
      </w:r>
      <w:r w:rsidR="00A949A0" w:rsidRPr="00CC737C">
        <w:rPr>
          <w:lang w:val="fr-FR"/>
        </w:rPr>
        <w:t>présent Contrat</w:t>
      </w:r>
      <w:r w:rsidR="002C372B" w:rsidRPr="00CC737C">
        <w:rPr>
          <w:lang w:val="fr-FR"/>
        </w:rPr>
        <w:t> :</w:t>
      </w:r>
    </w:p>
    <w:p w14:paraId="561AFB9C" w14:textId="7C48A002" w:rsidR="00E614C6" w:rsidRPr="00CC737C" w:rsidRDefault="007124FA" w:rsidP="00104BF9">
      <w:pPr>
        <w:spacing w:line="240" w:lineRule="auto"/>
        <w:jc w:val="left"/>
        <w:rPr>
          <w:b/>
          <w:bCs/>
          <w:lang w:val="fr-FR"/>
        </w:rPr>
      </w:pPr>
      <w:r w:rsidRPr="00CC737C">
        <w:rPr>
          <w:lang w:val="fr-FR"/>
        </w:rPr>
        <w:t>L</w:t>
      </w:r>
      <w:r w:rsidR="002C372B" w:rsidRPr="00CC737C">
        <w:rPr>
          <w:lang w:val="fr-FR"/>
        </w:rPr>
        <w:t>’</w:t>
      </w:r>
      <w:r w:rsidRPr="00CC737C">
        <w:rPr>
          <w:lang w:val="fr-FR"/>
        </w:rPr>
        <w:t xml:space="preserve">expression </w:t>
      </w:r>
      <w:r w:rsidR="00E13663" w:rsidRPr="00CC737C">
        <w:rPr>
          <w:b/>
          <w:bCs/>
          <w:lang w:val="fr-FR"/>
        </w:rPr>
        <w:t>E</w:t>
      </w:r>
      <w:r w:rsidRPr="00CC737C">
        <w:rPr>
          <w:b/>
          <w:bCs/>
          <w:lang w:val="fr-FR"/>
        </w:rPr>
        <w:t>ntité affiliée</w:t>
      </w:r>
      <w:r w:rsidRPr="00CC737C">
        <w:rPr>
          <w:lang w:val="fr-FR"/>
        </w:rPr>
        <w:t xml:space="preserve"> s</w:t>
      </w:r>
      <w:r w:rsidR="002C372B" w:rsidRPr="00CC737C">
        <w:rPr>
          <w:lang w:val="fr-FR"/>
        </w:rPr>
        <w:t>’</w:t>
      </w:r>
      <w:r w:rsidRPr="00CC737C">
        <w:rPr>
          <w:lang w:val="fr-FR"/>
        </w:rPr>
        <w:t>entend de toute entreprise ou entité commerciale distincte d</w:t>
      </w:r>
      <w:r w:rsidR="002C372B" w:rsidRPr="00CC737C">
        <w:rPr>
          <w:lang w:val="fr-FR"/>
        </w:rPr>
        <w:t>’</w:t>
      </w:r>
      <w:r w:rsidRPr="00CC737C">
        <w:rPr>
          <w:lang w:val="fr-FR"/>
        </w:rPr>
        <w:t xml:space="preserve">une entreprise qui contrôle une </w:t>
      </w:r>
      <w:r w:rsidR="00D47843" w:rsidRPr="00CC737C">
        <w:rPr>
          <w:lang w:val="fr-FR"/>
        </w:rPr>
        <w:t>Tierce partie</w:t>
      </w:r>
      <w:r w:rsidRPr="00CC737C">
        <w:rPr>
          <w:lang w:val="fr-FR"/>
        </w:rPr>
        <w:t xml:space="preserve">, est contrôlée par une </w:t>
      </w:r>
      <w:r w:rsidR="00D47843" w:rsidRPr="00CC737C">
        <w:rPr>
          <w:lang w:val="fr-FR"/>
        </w:rPr>
        <w:t>Tierce partie</w:t>
      </w:r>
      <w:r w:rsidRPr="00CC737C">
        <w:rPr>
          <w:lang w:val="fr-FR"/>
        </w:rPr>
        <w:t xml:space="preserve"> ou fait l</w:t>
      </w:r>
      <w:r w:rsidR="002C372B" w:rsidRPr="00CC737C">
        <w:rPr>
          <w:lang w:val="fr-FR"/>
        </w:rPr>
        <w:t>’</w:t>
      </w:r>
      <w:r w:rsidRPr="00CC737C">
        <w:rPr>
          <w:lang w:val="fr-FR"/>
        </w:rPr>
        <w:t>objet d</w:t>
      </w:r>
      <w:r w:rsidR="002C372B" w:rsidRPr="00CC737C">
        <w:rPr>
          <w:lang w:val="fr-FR"/>
        </w:rPr>
        <w:t>’</w:t>
      </w:r>
      <w:r w:rsidRPr="00CC737C">
        <w:rPr>
          <w:lang w:val="fr-FR"/>
        </w:rPr>
        <w:t xml:space="preserve">un contrôle commun avec une </w:t>
      </w:r>
      <w:r w:rsidR="00D47843" w:rsidRPr="00CC737C">
        <w:rPr>
          <w:lang w:val="fr-FR"/>
        </w:rPr>
        <w:t>Tierce part</w:t>
      </w:r>
      <w:r w:rsidR="005A280C" w:rsidRPr="00CC737C">
        <w:rPr>
          <w:lang w:val="fr-FR"/>
        </w:rPr>
        <w:t>ie.  Da</w:t>
      </w:r>
      <w:r w:rsidRPr="00CC737C">
        <w:rPr>
          <w:lang w:val="fr-FR"/>
        </w:rPr>
        <w:t>ns ce contexte, le terme contrôle s</w:t>
      </w:r>
      <w:r w:rsidR="002C372B" w:rsidRPr="00CC737C">
        <w:rPr>
          <w:lang w:val="fr-FR"/>
        </w:rPr>
        <w:t>’</w:t>
      </w:r>
      <w:r w:rsidRPr="00CC737C">
        <w:rPr>
          <w:lang w:val="fr-FR"/>
        </w:rPr>
        <w:t>entend de la propriété ou du contrôle direct ou indirect d</w:t>
      </w:r>
      <w:r w:rsidR="002C372B" w:rsidRPr="00CC737C">
        <w:rPr>
          <w:lang w:val="fr-FR"/>
        </w:rPr>
        <w:t>’</w:t>
      </w:r>
      <w:r w:rsidRPr="00CC737C">
        <w:rPr>
          <w:lang w:val="fr-FR"/>
        </w:rPr>
        <w:t>au moins 50</w:t>
      </w:r>
      <w:r w:rsidR="0054167E" w:rsidRPr="00CC737C">
        <w:rPr>
          <w:lang w:val="fr-FR"/>
        </w:rPr>
        <w:t>%</w:t>
      </w:r>
      <w:r w:rsidRPr="00CC737C">
        <w:rPr>
          <w:lang w:val="fr-FR"/>
        </w:rPr>
        <w:t xml:space="preserve"> des actions assorties du droit de vote d</w:t>
      </w:r>
      <w:r w:rsidR="002C372B" w:rsidRPr="00CC737C">
        <w:rPr>
          <w:lang w:val="fr-FR"/>
        </w:rPr>
        <w:t>’</w:t>
      </w:r>
      <w:r w:rsidRPr="00CC737C">
        <w:rPr>
          <w:lang w:val="fr-FR"/>
        </w:rPr>
        <w:t>une autre entreprise, ou le fait de disposer du pouvoir direct ou indirect de diriger une autre entreprise ou entité commerciale distincte d</w:t>
      </w:r>
      <w:r w:rsidR="002C372B" w:rsidRPr="00CC737C">
        <w:rPr>
          <w:lang w:val="fr-FR"/>
        </w:rPr>
        <w:t>’</w:t>
      </w:r>
      <w:r w:rsidRPr="00CC737C">
        <w:rPr>
          <w:lang w:val="fr-FR"/>
        </w:rPr>
        <w:t>une entreprise ou d</w:t>
      </w:r>
      <w:r w:rsidR="002C372B" w:rsidRPr="00CC737C">
        <w:rPr>
          <w:lang w:val="fr-FR"/>
        </w:rPr>
        <w:t>’</w:t>
      </w:r>
      <w:r w:rsidRPr="00CC737C">
        <w:rPr>
          <w:lang w:val="fr-FR"/>
        </w:rPr>
        <w:t>en influencer la gestion et les politiques.</w:t>
      </w:r>
    </w:p>
    <w:p w14:paraId="64336337" w14:textId="398F6DBC" w:rsidR="00E614C6" w:rsidRPr="00CC737C" w:rsidRDefault="00883351" w:rsidP="00883351">
      <w:pPr>
        <w:spacing w:line="240" w:lineRule="auto"/>
        <w:jc w:val="left"/>
        <w:rPr>
          <w:b/>
          <w:lang w:val="fr-FR"/>
        </w:rPr>
      </w:pPr>
      <w:r w:rsidRPr="00CC737C">
        <w:rPr>
          <w:lang w:val="fr-FR"/>
        </w:rPr>
        <w:t xml:space="preserve">Le terme </w:t>
      </w:r>
      <w:r w:rsidR="00E13663" w:rsidRPr="00CC737C">
        <w:rPr>
          <w:b/>
          <w:bCs/>
          <w:lang w:val="fr-FR"/>
        </w:rPr>
        <w:t>C</w:t>
      </w:r>
      <w:r w:rsidRPr="00CC737C">
        <w:rPr>
          <w:b/>
          <w:bCs/>
          <w:lang w:val="fr-FR"/>
        </w:rPr>
        <w:t>ommercialiser</w:t>
      </w:r>
      <w:r w:rsidRPr="00CC737C">
        <w:rPr>
          <w:lang w:val="fr-FR"/>
        </w:rPr>
        <w:t xml:space="preserve"> s</w:t>
      </w:r>
      <w:r w:rsidR="002C372B" w:rsidRPr="00CC737C">
        <w:rPr>
          <w:lang w:val="fr-FR"/>
        </w:rPr>
        <w:t>’</w:t>
      </w:r>
      <w:r w:rsidRPr="00CC737C">
        <w:rPr>
          <w:lang w:val="fr-FR"/>
        </w:rPr>
        <w:t xml:space="preserve">entend du fait de fabriquer, utiliser, vendre, proposer à la vente, importer, </w:t>
      </w:r>
      <w:r w:rsidR="00492946" w:rsidRPr="00CC737C">
        <w:rPr>
          <w:lang w:val="fr-FR"/>
        </w:rPr>
        <w:t>reproduire</w:t>
      </w:r>
      <w:r w:rsidRPr="00CC737C">
        <w:rPr>
          <w:lang w:val="fr-FR"/>
        </w:rPr>
        <w:t xml:space="preserve"> ou distribuer tout produit, procédé ou œuvre originale, notamment toutes les activités de marketing, de promotion, de fabrication, d</w:t>
      </w:r>
      <w:r w:rsidR="002C372B" w:rsidRPr="00CC737C">
        <w:rPr>
          <w:lang w:val="fr-FR"/>
        </w:rPr>
        <w:t>’</w:t>
      </w:r>
      <w:r w:rsidRPr="00CC737C">
        <w:rPr>
          <w:lang w:val="fr-FR"/>
        </w:rPr>
        <w:t xml:space="preserve">emballage et de </w:t>
      </w:r>
      <w:r w:rsidR="00571497" w:rsidRPr="00CC737C">
        <w:rPr>
          <w:lang w:val="fr-FR"/>
        </w:rPr>
        <w:t>distribution</w:t>
      </w:r>
      <w:r w:rsidRPr="00CC737C">
        <w:rPr>
          <w:lang w:val="fr-FR"/>
        </w:rPr>
        <w:t xml:space="preserve"> de produits ou services, ou de proposer à la vente et de vendre des produits ou services, d</w:t>
      </w:r>
      <w:r w:rsidR="002C372B" w:rsidRPr="00CC737C">
        <w:rPr>
          <w:lang w:val="fr-FR"/>
        </w:rPr>
        <w:t>’</w:t>
      </w:r>
      <w:r w:rsidRPr="00CC737C">
        <w:rPr>
          <w:lang w:val="fr-FR"/>
        </w:rPr>
        <w:t xml:space="preserve">importer des produits dans le </w:t>
      </w:r>
      <w:r w:rsidR="00077408" w:rsidRPr="00CC737C">
        <w:rPr>
          <w:lang w:val="fr-FR"/>
        </w:rPr>
        <w:t>b</w:t>
      </w:r>
      <w:r w:rsidR="00EF4FCB" w:rsidRPr="00CC737C">
        <w:rPr>
          <w:lang w:val="fr-FR"/>
        </w:rPr>
        <w:t xml:space="preserve">ut </w:t>
      </w:r>
      <w:r w:rsidRPr="00CC737C">
        <w:rPr>
          <w:lang w:val="fr-FR"/>
        </w:rPr>
        <w:t xml:space="preserve">de les vendre, de concéder </w:t>
      </w:r>
      <w:r w:rsidR="000E5D89" w:rsidRPr="00CC737C">
        <w:rPr>
          <w:lang w:val="fr-FR"/>
        </w:rPr>
        <w:t xml:space="preserve">à </w:t>
      </w:r>
      <w:r w:rsidRPr="00CC737C">
        <w:rPr>
          <w:lang w:val="fr-FR"/>
        </w:rPr>
        <w:t xml:space="preserve">une </w:t>
      </w:r>
      <w:r w:rsidR="00D47843" w:rsidRPr="00CC737C">
        <w:rPr>
          <w:lang w:val="fr-FR"/>
        </w:rPr>
        <w:t>Tierce partie</w:t>
      </w:r>
      <w:r w:rsidRPr="00CC737C">
        <w:rPr>
          <w:lang w:val="fr-FR"/>
        </w:rPr>
        <w:t xml:space="preserve"> une autorisation ou une licence pour qu</w:t>
      </w:r>
      <w:r w:rsidR="002C372B" w:rsidRPr="00CC737C">
        <w:rPr>
          <w:lang w:val="fr-FR"/>
        </w:rPr>
        <w:t>’</w:t>
      </w:r>
      <w:r w:rsidRPr="00CC737C">
        <w:rPr>
          <w:lang w:val="fr-FR"/>
        </w:rPr>
        <w:t>elle puisse mener l</w:t>
      </w:r>
      <w:r w:rsidR="002C372B" w:rsidRPr="00CC737C">
        <w:rPr>
          <w:lang w:val="fr-FR"/>
        </w:rPr>
        <w:t>’</w:t>
      </w:r>
      <w:r w:rsidRPr="00CC737C">
        <w:rPr>
          <w:lang w:val="fr-FR"/>
        </w:rPr>
        <w:t>une ou plusieurs des activités précitées, ou d</w:t>
      </w:r>
      <w:r w:rsidR="002C372B" w:rsidRPr="00CC737C">
        <w:rPr>
          <w:lang w:val="fr-FR"/>
        </w:rPr>
        <w:t>’</w:t>
      </w:r>
      <w:r w:rsidRPr="00CC737C">
        <w:rPr>
          <w:lang w:val="fr-FR"/>
        </w:rPr>
        <w:t>utiliser des produits afin de fournir des services, lorsque dans chacun de ces cas, les produits comportent des logiciels.</w:t>
      </w:r>
    </w:p>
    <w:p w14:paraId="22722321" w14:textId="39D8FF67" w:rsidR="00E614C6" w:rsidRPr="00CC737C" w:rsidRDefault="003471F7" w:rsidP="00DC243C">
      <w:pPr>
        <w:spacing w:line="240" w:lineRule="auto"/>
        <w:jc w:val="left"/>
        <w:rPr>
          <w:b/>
          <w:lang w:val="fr-FR"/>
        </w:rPr>
      </w:pPr>
      <w:r w:rsidRPr="00CC737C">
        <w:rPr>
          <w:lang w:val="fr-FR"/>
        </w:rPr>
        <w:lastRenderedPageBreak/>
        <w:t>L</w:t>
      </w:r>
      <w:r w:rsidR="002C372B" w:rsidRPr="00CC737C">
        <w:rPr>
          <w:lang w:val="fr-FR"/>
        </w:rPr>
        <w:t>’</w:t>
      </w:r>
      <w:r w:rsidRPr="00CC737C">
        <w:rPr>
          <w:lang w:val="fr-FR"/>
        </w:rPr>
        <w:t xml:space="preserve">expression </w:t>
      </w:r>
      <w:r w:rsidR="004809ED" w:rsidRPr="00CC737C">
        <w:rPr>
          <w:b/>
          <w:bCs/>
          <w:lang w:val="fr-FR"/>
        </w:rPr>
        <w:t>Informations confidentielles</w:t>
      </w:r>
      <w:r w:rsidRPr="00CC737C">
        <w:rPr>
          <w:lang w:val="fr-FR"/>
        </w:rPr>
        <w:t xml:space="preserve"> s</w:t>
      </w:r>
      <w:r w:rsidR="002C372B" w:rsidRPr="00CC737C">
        <w:rPr>
          <w:lang w:val="fr-FR"/>
        </w:rPr>
        <w:t>’</w:t>
      </w:r>
      <w:r w:rsidRPr="00CC737C">
        <w:rPr>
          <w:lang w:val="fr-FR"/>
        </w:rPr>
        <w:t xml:space="preserve">entend de toutes les informations classées ou définies comme confidentielles ou appartenant au </w:t>
      </w:r>
      <w:r w:rsidR="00132D16" w:rsidRPr="00CC737C">
        <w:rPr>
          <w:lang w:val="fr-FR"/>
        </w:rPr>
        <w:t>Divulgateur</w:t>
      </w:r>
      <w:r w:rsidRPr="00CC737C">
        <w:rPr>
          <w:lang w:val="fr-FR"/>
        </w:rPr>
        <w:t xml:space="preserve"> au moment de la divulgation en vertu du </w:t>
      </w:r>
      <w:r w:rsidR="00A949A0" w:rsidRPr="00CC737C">
        <w:rPr>
          <w:lang w:val="fr-FR"/>
        </w:rPr>
        <w:t>présent Contrat</w:t>
      </w:r>
      <w:r w:rsidRPr="00CC737C">
        <w:rPr>
          <w:lang w:val="fr-FR"/>
        </w:rPr>
        <w:t>, notamment des inventions, des découvertes, des 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lang w:val="fr-FR"/>
        </w:rPr>
        <w:t>-</w:t>
      </w:r>
      <w:r w:rsidRPr="00CC737C">
        <w:rPr>
          <w:lang w:val="fr-FR"/>
        </w:rPr>
        <w:t>faire, des tâches courantes, des spécifications, des schémas, des secrets d</w:t>
      </w:r>
      <w:r w:rsidR="002C372B" w:rsidRPr="00CC737C">
        <w:rPr>
          <w:lang w:val="fr-FR"/>
        </w:rPr>
        <w:t>’</w:t>
      </w:r>
      <w:r w:rsidRPr="00CC737C">
        <w:rPr>
          <w:lang w:val="fr-FR"/>
        </w:rPr>
        <w:t>affaires, des méthodes technologiques, des programmes d</w:t>
      </w:r>
      <w:r w:rsidR="002C372B" w:rsidRPr="00CC737C">
        <w:rPr>
          <w:lang w:val="fr-FR"/>
        </w:rPr>
        <w:t>’</w:t>
      </w:r>
      <w:r w:rsidRPr="00CC737C">
        <w:rPr>
          <w:lang w:val="fr-FR"/>
        </w:rPr>
        <w:t xml:space="preserve">ordinateur, des œuvres </w:t>
      </w:r>
      <w:r w:rsidR="009B2258" w:rsidRPr="00CC737C">
        <w:rPr>
          <w:lang w:val="fr-FR"/>
        </w:rPr>
        <w:t>protégées</w:t>
      </w:r>
      <w:r w:rsidRPr="00CC737C">
        <w:rPr>
          <w:lang w:val="fr-FR"/>
        </w:rPr>
        <w:t xml:space="preserve"> par le droit d</w:t>
      </w:r>
      <w:r w:rsidR="002C372B" w:rsidRPr="00CC737C">
        <w:rPr>
          <w:lang w:val="fr-FR"/>
        </w:rPr>
        <w:t>’</w:t>
      </w:r>
      <w:r w:rsidRPr="00CC737C">
        <w:rPr>
          <w:lang w:val="fr-FR"/>
        </w:rPr>
        <w:t>auteur, des conceptions de circuits imprimés, des plans d</w:t>
      </w:r>
      <w:r w:rsidR="002C372B" w:rsidRPr="00CC737C">
        <w:rPr>
          <w:lang w:val="fr-FR"/>
        </w:rPr>
        <w:t>’</w:t>
      </w:r>
      <w:r w:rsidRPr="00CC737C">
        <w:rPr>
          <w:lang w:val="fr-FR"/>
        </w:rPr>
        <w:t xml:space="preserve">affaires, des plans de marketing, des stratégies, </w:t>
      </w:r>
      <w:r w:rsidR="00897422" w:rsidRPr="00CC737C">
        <w:rPr>
          <w:lang w:val="fr-FR"/>
        </w:rPr>
        <w:t>des études de marché,</w:t>
      </w:r>
      <w:r w:rsidRPr="00CC737C">
        <w:rPr>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lang w:val="fr-FR"/>
        </w:rPr>
        <w:t>’</w:t>
      </w:r>
      <w:r w:rsidRPr="00CC737C">
        <w:rPr>
          <w:lang w:val="fr-FR"/>
        </w:rPr>
        <w:t>autres connaissances.</w:t>
      </w:r>
    </w:p>
    <w:p w14:paraId="2FD8A9D3" w14:textId="614CEA6F" w:rsidR="00984BAE" w:rsidRPr="00CC737C" w:rsidRDefault="00984BAE" w:rsidP="00984BAE">
      <w:pPr>
        <w:spacing w:line="240" w:lineRule="auto"/>
        <w:jc w:val="left"/>
        <w:rPr>
          <w:bCs/>
          <w:lang w:val="fr-FR"/>
        </w:rPr>
      </w:pPr>
      <w:r w:rsidRPr="00CC737C">
        <w:rPr>
          <w:bCs/>
          <w:lang w:val="fr-FR"/>
        </w:rPr>
        <w:t>Le terme</w:t>
      </w:r>
      <w:r w:rsidRPr="00CC737C">
        <w:rPr>
          <w:b/>
          <w:lang w:val="fr-FR"/>
        </w:rPr>
        <w:t xml:space="preserve"> </w:t>
      </w:r>
      <w:r w:rsidR="00132D16" w:rsidRPr="00CC737C">
        <w:rPr>
          <w:b/>
          <w:lang w:val="fr-FR"/>
        </w:rPr>
        <w:t>Divulgateur</w:t>
      </w:r>
      <w:r w:rsidRPr="00CC737C">
        <w:rPr>
          <w:bCs/>
          <w:lang w:val="fr-FR"/>
        </w:rPr>
        <w:t xml:space="preserve"> s</w:t>
      </w:r>
      <w:r w:rsidR="002C372B" w:rsidRPr="00CC737C">
        <w:rPr>
          <w:bCs/>
          <w:lang w:val="fr-FR"/>
        </w:rPr>
        <w:t>’</w:t>
      </w:r>
      <w:r w:rsidRPr="00CC737C">
        <w:rPr>
          <w:bCs/>
          <w:lang w:val="fr-FR"/>
        </w:rPr>
        <w:t>entend d</w:t>
      </w:r>
      <w:r w:rsidR="002C372B" w:rsidRPr="00CC737C">
        <w:rPr>
          <w:bCs/>
          <w:lang w:val="fr-FR"/>
        </w:rPr>
        <w:t>’</w:t>
      </w:r>
      <w:r w:rsidRPr="00CC737C">
        <w:rPr>
          <w:bCs/>
          <w:lang w:val="fr-FR"/>
        </w:rPr>
        <w:t xml:space="preserve">une partie au </w:t>
      </w:r>
      <w:r w:rsidR="00A949A0" w:rsidRPr="00CC737C">
        <w:rPr>
          <w:bCs/>
          <w:lang w:val="fr-FR"/>
        </w:rPr>
        <w:t>présent Contrat</w:t>
      </w:r>
      <w:r w:rsidRPr="00CC737C">
        <w:rPr>
          <w:bCs/>
          <w:lang w:val="fr-FR"/>
        </w:rPr>
        <w:t xml:space="preserve"> qui divulgue des </w:t>
      </w:r>
      <w:r w:rsidR="004809ED" w:rsidRPr="00CC737C">
        <w:rPr>
          <w:bCs/>
          <w:lang w:val="fr-FR"/>
        </w:rPr>
        <w:t>Informations confidentielles</w:t>
      </w:r>
      <w:r w:rsidRPr="00CC737C">
        <w:rPr>
          <w:bCs/>
          <w:lang w:val="fr-FR"/>
        </w:rPr>
        <w:t>.</w:t>
      </w:r>
    </w:p>
    <w:p w14:paraId="3200EEF9" w14:textId="78E4E93E" w:rsidR="002D0169" w:rsidRPr="00CC737C" w:rsidRDefault="00984BAE" w:rsidP="002D01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E13663" w:rsidRPr="00CC737C">
        <w:rPr>
          <w:b/>
          <w:bCs/>
          <w:lang w:val="fr-FR"/>
        </w:rPr>
        <w:t>D</w:t>
      </w:r>
      <w:r w:rsidRPr="00CC737C">
        <w:rPr>
          <w:b/>
          <w:bCs/>
          <w:lang w:val="fr-FR"/>
        </w:rPr>
        <w:t>ate d</w:t>
      </w:r>
      <w:r w:rsidR="002C372B" w:rsidRPr="00CC737C">
        <w:rPr>
          <w:b/>
          <w:bCs/>
          <w:lang w:val="fr-FR"/>
        </w:rPr>
        <w:t>’</w:t>
      </w:r>
      <w:r w:rsidRPr="00CC737C">
        <w:rPr>
          <w:b/>
          <w:bCs/>
          <w:lang w:val="fr-FR"/>
        </w:rPr>
        <w:t>entrée en vigueur</w:t>
      </w:r>
      <w:r w:rsidRPr="00CC737C">
        <w:rPr>
          <w:lang w:val="fr-FR"/>
        </w:rPr>
        <w:t xml:space="preserve"> s</w:t>
      </w:r>
      <w:r w:rsidR="002C372B" w:rsidRPr="00CC737C">
        <w:rPr>
          <w:lang w:val="fr-FR"/>
        </w:rPr>
        <w:t>’</w:t>
      </w:r>
      <w:r w:rsidRPr="00CC737C">
        <w:rPr>
          <w:lang w:val="fr-FR"/>
        </w:rPr>
        <w:t xml:space="preserve">entend de la date indiquée en tête du </w:t>
      </w:r>
      <w:r w:rsidR="00A949A0" w:rsidRPr="00CC737C">
        <w:rPr>
          <w:lang w:val="fr-FR"/>
        </w:rPr>
        <w:t>présent Contrat</w:t>
      </w:r>
      <w:r w:rsidRPr="00CC737C">
        <w:rPr>
          <w:lang w:val="fr-FR"/>
        </w:rPr>
        <w:t>, ou si aucune date n</w:t>
      </w:r>
      <w:r w:rsidR="002C372B" w:rsidRPr="00CC737C">
        <w:rPr>
          <w:lang w:val="fr-FR"/>
        </w:rPr>
        <w:t>’</w:t>
      </w:r>
      <w:r w:rsidRPr="00CC737C">
        <w:rPr>
          <w:lang w:val="fr-FR"/>
        </w:rPr>
        <w:t xml:space="preserve">est indiquée, de la date à laquelle la dernière partie a signé le </w:t>
      </w:r>
      <w:r w:rsidR="00A949A0" w:rsidRPr="00CC737C">
        <w:rPr>
          <w:lang w:val="fr-FR"/>
        </w:rPr>
        <w:t>présent Contrat</w:t>
      </w:r>
      <w:r w:rsidRPr="00CC737C">
        <w:rPr>
          <w:lang w:val="fr-FR"/>
        </w:rPr>
        <w:t>.</w:t>
      </w:r>
    </w:p>
    <w:p w14:paraId="7B8B521F" w14:textId="03DDE5AB" w:rsidR="00E614C6" w:rsidRPr="00CC737C" w:rsidRDefault="001B2D96" w:rsidP="00457C12">
      <w:pPr>
        <w:spacing w:line="240" w:lineRule="auto"/>
        <w:jc w:val="left"/>
        <w:rPr>
          <w:lang w:val="fr-FR"/>
        </w:rPr>
      </w:pPr>
      <w:r w:rsidRPr="00CC737C">
        <w:rPr>
          <w:lang w:val="fr-FR"/>
        </w:rPr>
        <w:t xml:space="preserve">Le terme </w:t>
      </w:r>
      <w:r w:rsidR="00E13663" w:rsidRPr="00CC737C">
        <w:rPr>
          <w:b/>
          <w:bCs/>
          <w:lang w:val="fr-FR"/>
        </w:rPr>
        <w:t>D</w:t>
      </w:r>
      <w:r w:rsidRPr="00CC737C">
        <w:rPr>
          <w:b/>
          <w:bCs/>
          <w:lang w:val="fr-FR"/>
        </w:rPr>
        <w:t>omaine</w:t>
      </w:r>
      <w:r w:rsidRPr="00CC737C">
        <w:rPr>
          <w:rStyle w:val="FootnoteReference"/>
          <w:b/>
          <w:lang w:val="fr-FR"/>
        </w:rPr>
        <w:footnoteReference w:id="175"/>
      </w:r>
      <w:r w:rsidRPr="00CC737C">
        <w:rPr>
          <w:lang w:val="fr-FR"/>
        </w:rPr>
        <w:t xml:space="preserve"> s</w:t>
      </w:r>
      <w:r w:rsidR="002C372B" w:rsidRPr="00CC737C">
        <w:rPr>
          <w:lang w:val="fr-FR"/>
        </w:rPr>
        <w:t>’</w:t>
      </w:r>
      <w:r w:rsidRPr="00CC737C">
        <w:rPr>
          <w:lang w:val="fr-FR"/>
        </w:rPr>
        <w:t>entend de *</w:t>
      </w:r>
    </w:p>
    <w:p w14:paraId="50FC53AE" w14:textId="405E7D1F" w:rsidR="007446CD" w:rsidRPr="00CC737C" w:rsidRDefault="007446CD" w:rsidP="007446CD">
      <w:pPr>
        <w:spacing w:line="240" w:lineRule="auto"/>
        <w:jc w:val="left"/>
        <w:rPr>
          <w:b/>
          <w:lang w:val="fr-FR"/>
        </w:rPr>
      </w:pPr>
      <w:r w:rsidRPr="00CC737C">
        <w:rPr>
          <w:bCs/>
          <w:lang w:val="fr-FR"/>
        </w:rPr>
        <w:t>L</w:t>
      </w:r>
      <w:r w:rsidR="002C372B" w:rsidRPr="00CC737C">
        <w:rPr>
          <w:bCs/>
          <w:lang w:val="fr-FR"/>
        </w:rPr>
        <w:t>’</w:t>
      </w:r>
      <w:r w:rsidRPr="00CC737C">
        <w:rPr>
          <w:bCs/>
          <w:lang w:val="fr-FR"/>
        </w:rPr>
        <w:t xml:space="preserve">expression </w:t>
      </w:r>
      <w:r w:rsidR="00E13663" w:rsidRPr="00CC737C">
        <w:rPr>
          <w:b/>
          <w:lang w:val="fr-FR"/>
        </w:rPr>
        <w:t>P</w:t>
      </w:r>
      <w:r w:rsidRPr="00CC737C">
        <w:rPr>
          <w:b/>
          <w:lang w:val="fr-FR"/>
        </w:rPr>
        <w:t>roduit concédé sous licence</w:t>
      </w:r>
      <w:r w:rsidRPr="00CC737C">
        <w:rPr>
          <w:bCs/>
          <w:lang w:val="fr-FR"/>
        </w:rPr>
        <w:t xml:space="preserve"> s</w:t>
      </w:r>
      <w:r w:rsidR="002C372B" w:rsidRPr="00CC737C">
        <w:rPr>
          <w:bCs/>
          <w:lang w:val="fr-FR"/>
        </w:rPr>
        <w:t>’</w:t>
      </w:r>
      <w:r w:rsidRPr="00CC737C">
        <w:rPr>
          <w:bCs/>
          <w:lang w:val="fr-FR"/>
        </w:rPr>
        <w:t>entend de tout produit ou service dont la fabrication, l</w:t>
      </w:r>
      <w:r w:rsidR="002C372B" w:rsidRPr="00CC737C">
        <w:rPr>
          <w:bCs/>
          <w:lang w:val="fr-FR"/>
        </w:rPr>
        <w:t>’</w:t>
      </w:r>
      <w:r w:rsidRPr="00CC737C">
        <w:rPr>
          <w:bCs/>
          <w:lang w:val="fr-FR"/>
        </w:rPr>
        <w:t>usage, la vente, l</w:t>
      </w:r>
      <w:r w:rsidR="002C372B" w:rsidRPr="00CC737C">
        <w:rPr>
          <w:bCs/>
          <w:lang w:val="fr-FR"/>
        </w:rPr>
        <w:t>’</w:t>
      </w:r>
      <w:r w:rsidRPr="00CC737C">
        <w:rPr>
          <w:bCs/>
          <w:lang w:val="fr-FR"/>
        </w:rPr>
        <w:t>offre à la vente, l</w:t>
      </w:r>
      <w:r w:rsidR="002C372B" w:rsidRPr="00CC737C">
        <w:rPr>
          <w:bCs/>
          <w:lang w:val="fr-FR"/>
        </w:rPr>
        <w:t>’</w:t>
      </w:r>
      <w:r w:rsidRPr="00CC737C">
        <w:rPr>
          <w:bCs/>
          <w:lang w:val="fr-FR"/>
        </w:rPr>
        <w:t xml:space="preserve">importation, la </w:t>
      </w:r>
      <w:r w:rsidR="00492946" w:rsidRPr="00CC737C">
        <w:rPr>
          <w:bCs/>
          <w:lang w:val="fr-FR"/>
        </w:rPr>
        <w:t>reproduction</w:t>
      </w:r>
      <w:r w:rsidRPr="00CC737C">
        <w:rPr>
          <w:bCs/>
          <w:lang w:val="fr-FR"/>
        </w:rPr>
        <w:t xml:space="preserve"> ou la </w:t>
      </w:r>
      <w:r w:rsidR="00571497" w:rsidRPr="00CC737C">
        <w:rPr>
          <w:bCs/>
          <w:lang w:val="fr-FR"/>
        </w:rPr>
        <w:t>distribution</w:t>
      </w:r>
      <w:r w:rsidRPr="00CC737C">
        <w:rPr>
          <w:bCs/>
          <w:lang w:val="fr-FR"/>
        </w:rPr>
        <w:t xml:space="preserve"> utilise ou intègre toute </w:t>
      </w:r>
      <w:r w:rsidR="003B4D56" w:rsidRPr="00CC737C">
        <w:rPr>
          <w:bCs/>
          <w:lang w:val="fr-FR"/>
        </w:rPr>
        <w:t>Technologie concédée sous licence</w:t>
      </w:r>
      <w:r w:rsidRPr="00CC737C">
        <w:rPr>
          <w:bCs/>
          <w:lang w:val="fr-FR"/>
        </w:rPr>
        <w:t>.</w:t>
      </w:r>
    </w:p>
    <w:p w14:paraId="0CD598F0" w14:textId="5D3E7E63" w:rsidR="00E614C6" w:rsidRPr="00CC737C" w:rsidRDefault="00C11470" w:rsidP="00803285">
      <w:pPr>
        <w:spacing w:line="240" w:lineRule="auto"/>
        <w:jc w:val="left"/>
        <w:rPr>
          <w:b/>
          <w:lang w:val="fr-FR"/>
        </w:rPr>
      </w:pPr>
      <w:r w:rsidRPr="00CC737C">
        <w:rPr>
          <w:bCs/>
          <w:lang w:val="fr-FR"/>
        </w:rPr>
        <w:t>L</w:t>
      </w:r>
      <w:r w:rsidR="002C372B" w:rsidRPr="00CC737C">
        <w:rPr>
          <w:bCs/>
          <w:lang w:val="fr-FR"/>
        </w:rPr>
        <w:t>’</w:t>
      </w:r>
      <w:r w:rsidRPr="00CC737C">
        <w:rPr>
          <w:bCs/>
          <w:lang w:val="fr-FR"/>
        </w:rPr>
        <w:t xml:space="preserve">expression </w:t>
      </w:r>
      <w:r w:rsidR="003B4D56" w:rsidRPr="00CC737C">
        <w:rPr>
          <w:b/>
          <w:lang w:val="fr-FR"/>
        </w:rPr>
        <w:t>Technologie concédée sous licence</w:t>
      </w:r>
      <w:r w:rsidRPr="00CC737C">
        <w:rPr>
          <w:bCs/>
          <w:lang w:val="fr-FR"/>
        </w:rPr>
        <w:t xml:space="preserve"> s</w:t>
      </w:r>
      <w:r w:rsidR="002C372B" w:rsidRPr="00CC737C">
        <w:rPr>
          <w:bCs/>
          <w:lang w:val="fr-FR"/>
        </w:rPr>
        <w:t>’</w:t>
      </w:r>
      <w:r w:rsidRPr="00CC737C">
        <w:rPr>
          <w:bCs/>
          <w:lang w:val="fr-FR"/>
        </w:rPr>
        <w:t xml:space="preserve">entend de toute </w:t>
      </w:r>
      <w:r w:rsidR="00593DB3" w:rsidRPr="00CC737C">
        <w:rPr>
          <w:bCs/>
          <w:lang w:val="fr-FR"/>
        </w:rPr>
        <w:t>T</w:t>
      </w:r>
      <w:r w:rsidRPr="00CC737C">
        <w:rPr>
          <w:bCs/>
          <w:lang w:val="fr-FR"/>
        </w:rPr>
        <w:t>echnologie qui appartient à l</w:t>
      </w:r>
      <w:r w:rsidR="002C372B" w:rsidRPr="00CC737C">
        <w:rPr>
          <w:bCs/>
          <w:lang w:val="fr-FR"/>
        </w:rPr>
        <w:t>’</w:t>
      </w:r>
      <w:r w:rsidRPr="00CC737C">
        <w:rPr>
          <w:bCs/>
          <w:lang w:val="fr-FR"/>
        </w:rPr>
        <w:t>Université ou est contrôlée par celle</w:t>
      </w:r>
      <w:r w:rsidR="002C372B" w:rsidRPr="00CC737C">
        <w:rPr>
          <w:bCs/>
          <w:lang w:val="fr-FR"/>
        </w:rPr>
        <w:t>-</w:t>
      </w:r>
      <w:r w:rsidRPr="00CC737C">
        <w:rPr>
          <w:bCs/>
          <w:lang w:val="fr-FR"/>
        </w:rPr>
        <w:t xml:space="preserve">ci, qui fait partie des </w:t>
      </w:r>
      <w:r w:rsidR="004809ED" w:rsidRPr="00CC737C">
        <w:rPr>
          <w:bCs/>
          <w:lang w:val="fr-FR"/>
        </w:rPr>
        <w:t>Informations confidentielles</w:t>
      </w:r>
      <w:r w:rsidRPr="00CC737C">
        <w:rPr>
          <w:bCs/>
          <w:lang w:val="fr-FR"/>
        </w:rPr>
        <w:t xml:space="preserve"> de l</w:t>
      </w:r>
      <w:r w:rsidR="002C372B" w:rsidRPr="00CC737C">
        <w:rPr>
          <w:bCs/>
          <w:lang w:val="fr-FR"/>
        </w:rPr>
        <w:t>’</w:t>
      </w:r>
      <w:r w:rsidRPr="00CC737C">
        <w:rPr>
          <w:bCs/>
          <w:lang w:val="fr-FR"/>
        </w:rPr>
        <w:t>Université, et qui est indiquée à l</w:t>
      </w:r>
      <w:r w:rsidR="002C372B" w:rsidRPr="00CC737C">
        <w:rPr>
          <w:bCs/>
          <w:lang w:val="fr-FR"/>
        </w:rPr>
        <w:t>’</w:t>
      </w:r>
      <w:r w:rsidRPr="00CC737C">
        <w:rPr>
          <w:bCs/>
          <w:lang w:val="fr-FR"/>
        </w:rPr>
        <w:t>annexe 1</w:t>
      </w:r>
      <w:r w:rsidRPr="00CC737C">
        <w:rPr>
          <w:rStyle w:val="FootnoteReference"/>
          <w:lang w:val="fr-FR"/>
        </w:rPr>
        <w:footnoteReference w:id="176"/>
      </w:r>
      <w:r w:rsidRPr="00CC737C">
        <w:rPr>
          <w:bCs/>
          <w:lang w:val="fr-FR"/>
        </w:rPr>
        <w:t xml:space="preserve"> du </w:t>
      </w:r>
      <w:r w:rsidR="00A949A0" w:rsidRPr="00CC737C">
        <w:rPr>
          <w:bCs/>
          <w:lang w:val="fr-FR"/>
        </w:rPr>
        <w:t>présent Contrat</w:t>
      </w:r>
      <w:r w:rsidRPr="00CC737C">
        <w:rPr>
          <w:bCs/>
          <w:lang w:val="fr-FR"/>
        </w:rPr>
        <w:t>.</w:t>
      </w:r>
    </w:p>
    <w:p w14:paraId="52AB43BD" w14:textId="1125D039" w:rsidR="00161C88" w:rsidRPr="00CC737C" w:rsidRDefault="00161C88" w:rsidP="00161C88">
      <w:pPr>
        <w:spacing w:line="240" w:lineRule="auto"/>
        <w:jc w:val="left"/>
        <w:rPr>
          <w:bCs/>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7A7015" w:rsidRPr="00CC737C">
        <w:rPr>
          <w:b/>
          <w:lang w:val="fr-FR"/>
        </w:rPr>
        <w:t>Prix de vente net</w:t>
      </w:r>
      <w:r w:rsidRPr="00CC737C">
        <w:rPr>
          <w:bCs/>
          <w:lang w:val="fr-FR"/>
        </w:rPr>
        <w:t xml:space="preserve"> s</w:t>
      </w:r>
      <w:r w:rsidR="002C372B" w:rsidRPr="00CC737C">
        <w:rPr>
          <w:bCs/>
          <w:lang w:val="fr-FR"/>
        </w:rPr>
        <w:t>’</w:t>
      </w:r>
      <w:r w:rsidRPr="00CC737C">
        <w:rPr>
          <w:bCs/>
          <w:lang w:val="fr-FR"/>
        </w:rPr>
        <w:t>entend</w:t>
      </w:r>
      <w:r w:rsidRPr="00CC737C">
        <w:rPr>
          <w:rStyle w:val="FootnoteReference"/>
          <w:lang w:val="fr-FR"/>
        </w:rPr>
        <w:footnoteReference w:id="177"/>
      </w:r>
      <w:r w:rsidR="002C372B" w:rsidRPr="00CC737C">
        <w:rPr>
          <w:bCs/>
          <w:lang w:val="fr-FR"/>
        </w:rPr>
        <w:t> :</w:t>
      </w:r>
    </w:p>
    <w:p w14:paraId="0D7F60DC" w14:textId="0C8B8B7B" w:rsidR="00B53FFD" w:rsidRPr="00CC737C" w:rsidRDefault="00B53FFD" w:rsidP="00B53FFD">
      <w:pPr>
        <w:spacing w:line="240" w:lineRule="auto"/>
        <w:jc w:val="left"/>
        <w:rPr>
          <w:bCs/>
          <w:lang w:val="fr-FR"/>
        </w:rPr>
      </w:pPr>
      <w:r w:rsidRPr="00CC737C">
        <w:rPr>
          <w:bCs/>
          <w:lang w:val="fr-FR"/>
        </w:rPr>
        <w:t>a)</w:t>
      </w:r>
      <w:r w:rsidRPr="00CC737C">
        <w:rPr>
          <w:bCs/>
          <w:lang w:val="fr-FR"/>
        </w:rPr>
        <w:tab/>
        <w:t>du prix brut facturé d</w:t>
      </w:r>
      <w:r w:rsidR="002C372B" w:rsidRPr="00CC737C">
        <w:rPr>
          <w:bCs/>
          <w:lang w:val="fr-FR"/>
        </w:rPr>
        <w:t>’</w:t>
      </w:r>
      <w:r w:rsidRPr="00CC737C">
        <w:rPr>
          <w:bCs/>
          <w:lang w:val="fr-FR"/>
        </w:rPr>
        <w:t xml:space="preserve">un </w:t>
      </w:r>
      <w:r w:rsidR="00E005A4" w:rsidRPr="00CC737C">
        <w:rPr>
          <w:bCs/>
          <w:lang w:val="fr-FR"/>
        </w:rPr>
        <w:t>P</w:t>
      </w:r>
      <w:r w:rsidRPr="00CC737C">
        <w:rPr>
          <w:bCs/>
          <w:lang w:val="fr-FR"/>
        </w:rPr>
        <w:t xml:space="preserve">roduit concédé sous licence, vendu à une </w:t>
      </w:r>
      <w:r w:rsidR="00E005A4" w:rsidRPr="00CC737C">
        <w:rPr>
          <w:bCs/>
          <w:lang w:val="fr-FR"/>
        </w:rPr>
        <w:t>T</w:t>
      </w:r>
      <w:r w:rsidRPr="00CC737C">
        <w:rPr>
          <w:bCs/>
          <w:lang w:val="fr-FR"/>
        </w:rPr>
        <w:t>ierce partie par le Preneur de licence ou un Preneur de sous</w:t>
      </w:r>
      <w:r w:rsidR="002C372B" w:rsidRPr="00CC737C">
        <w:rPr>
          <w:bCs/>
          <w:lang w:val="fr-FR"/>
        </w:rPr>
        <w:t>-</w:t>
      </w:r>
      <w:r w:rsidRPr="00CC737C">
        <w:rPr>
          <w:bCs/>
          <w:lang w:val="fr-FR"/>
        </w:rPr>
        <w:t>licence, ou pour le compte de ceux</w:t>
      </w:r>
      <w:r w:rsidR="002C372B" w:rsidRPr="00CC737C">
        <w:rPr>
          <w:bCs/>
          <w:lang w:val="fr-FR"/>
        </w:rPr>
        <w:t>-</w:t>
      </w:r>
      <w:r w:rsidRPr="00CC737C">
        <w:rPr>
          <w:bCs/>
          <w:lang w:val="fr-FR"/>
        </w:rPr>
        <w:t xml:space="preserve">ci, </w:t>
      </w:r>
      <w:r w:rsidRPr="00CC737C">
        <w:rPr>
          <w:lang w:val="fr-FR"/>
        </w:rPr>
        <w:t>après déduction</w:t>
      </w:r>
      <w:r w:rsidRPr="00CC737C">
        <w:rPr>
          <w:bCs/>
          <w:lang w:val="fr-FR"/>
        </w:rPr>
        <w:t xml:space="preserve"> des éléments suivants, dans la mesure où ils font partie du prix facturé, qu</w:t>
      </w:r>
      <w:r w:rsidR="002C372B" w:rsidRPr="00CC737C">
        <w:rPr>
          <w:bCs/>
          <w:lang w:val="fr-FR"/>
        </w:rPr>
        <w:t>’</w:t>
      </w:r>
      <w:r w:rsidRPr="00CC737C">
        <w:rPr>
          <w:bCs/>
          <w:lang w:val="fr-FR"/>
        </w:rPr>
        <w:t xml:space="preserve">ils sont indiqués de manière distincte sur la facture, et que le produit a été payé par la </w:t>
      </w:r>
      <w:r w:rsidR="00FA5D63" w:rsidRPr="00CC737C">
        <w:rPr>
          <w:bCs/>
          <w:lang w:val="fr-FR"/>
        </w:rPr>
        <w:t>T</w:t>
      </w:r>
      <w:r w:rsidRPr="00CC737C">
        <w:rPr>
          <w:bCs/>
          <w:lang w:val="fr-FR"/>
        </w:rPr>
        <w:t>ierce partie ou porté à son débit, selon le cas</w:t>
      </w:r>
      <w:r w:rsidR="002C372B" w:rsidRPr="00CC737C">
        <w:rPr>
          <w:bCs/>
          <w:lang w:val="fr-FR"/>
        </w:rPr>
        <w:t> :</w:t>
      </w:r>
      <w:r w:rsidRPr="00CC737C">
        <w:rPr>
          <w:bCs/>
          <w:lang w:val="fr-FR"/>
        </w:rPr>
        <w:t xml:space="preserve"> i) les crédits, abattements, réductions et remises et les remboursements accordés à la </w:t>
      </w:r>
      <w:r w:rsidR="00E005A4" w:rsidRPr="00CC737C">
        <w:rPr>
          <w:bCs/>
          <w:lang w:val="fr-FR"/>
        </w:rPr>
        <w:t>T</w:t>
      </w:r>
      <w:r w:rsidRPr="00CC737C">
        <w:rPr>
          <w:bCs/>
          <w:lang w:val="fr-FR"/>
        </w:rPr>
        <w:t>ierce partie du fait que les produits concédés sous licence étaient endommagés, périmés, refusés ou renvoyés;  ii) les frais réels de fret, d</w:t>
      </w:r>
      <w:r w:rsidR="002C372B" w:rsidRPr="00CC737C">
        <w:rPr>
          <w:bCs/>
          <w:lang w:val="fr-FR"/>
        </w:rPr>
        <w:t>’</w:t>
      </w:r>
      <w:r w:rsidRPr="00CC737C">
        <w:rPr>
          <w:bCs/>
          <w:lang w:val="fr-FR"/>
        </w:rPr>
        <w:t>affranchissement postal, de transport et d</w:t>
      </w:r>
      <w:r w:rsidR="002C372B" w:rsidRPr="00CC737C">
        <w:rPr>
          <w:bCs/>
          <w:lang w:val="fr-FR"/>
        </w:rPr>
        <w:t>’</w:t>
      </w:r>
      <w:r w:rsidRPr="00CC737C">
        <w:rPr>
          <w:bCs/>
          <w:lang w:val="fr-FR"/>
        </w:rPr>
        <w:t xml:space="preserve">assurance engagés pour fournir les </w:t>
      </w:r>
      <w:r w:rsidR="00FA5D63" w:rsidRPr="00CC737C">
        <w:rPr>
          <w:bCs/>
          <w:lang w:val="fr-FR"/>
        </w:rPr>
        <w:t>P</w:t>
      </w:r>
      <w:r w:rsidRPr="00CC737C">
        <w:rPr>
          <w:bCs/>
          <w:lang w:val="fr-FR"/>
        </w:rPr>
        <w:t xml:space="preserve">roduits concédés sous licence;  iii) les remises raisonnables et habituelles réellement accordées à la </w:t>
      </w:r>
      <w:r w:rsidR="00FA5D63" w:rsidRPr="00CC737C">
        <w:rPr>
          <w:bCs/>
          <w:lang w:val="fr-FR"/>
        </w:rPr>
        <w:t>T</w:t>
      </w:r>
      <w:r w:rsidRPr="00CC737C">
        <w:rPr>
          <w:bCs/>
          <w:lang w:val="fr-FR"/>
        </w:rPr>
        <w:t>ierce partie au titre d</w:t>
      </w:r>
      <w:r w:rsidR="002C372B" w:rsidRPr="00CC737C">
        <w:rPr>
          <w:bCs/>
          <w:lang w:val="fr-FR"/>
        </w:rPr>
        <w:t>’</w:t>
      </w:r>
      <w:r w:rsidRPr="00CC737C">
        <w:rPr>
          <w:bCs/>
          <w:lang w:val="fr-FR"/>
        </w:rPr>
        <w:t>un paiement immédiat ou d</w:t>
      </w:r>
      <w:r w:rsidR="002C372B" w:rsidRPr="00CC737C">
        <w:rPr>
          <w:bCs/>
          <w:lang w:val="fr-FR"/>
        </w:rPr>
        <w:t>’</w:t>
      </w:r>
      <w:r w:rsidRPr="00CC737C">
        <w:rPr>
          <w:bCs/>
          <w:lang w:val="fr-FR"/>
        </w:rPr>
        <w:t>un volume d</w:t>
      </w:r>
      <w:r w:rsidR="002C372B" w:rsidRPr="00CC737C">
        <w:rPr>
          <w:bCs/>
          <w:lang w:val="fr-FR"/>
        </w:rPr>
        <w:t>’</w:t>
      </w:r>
      <w:r w:rsidRPr="00CC737C">
        <w:rPr>
          <w:bCs/>
          <w:lang w:val="fr-FR"/>
        </w:rPr>
        <w:t>achat, ou par geste commercial;  iv) les taxes sur la vente, l</w:t>
      </w:r>
      <w:r w:rsidR="002C372B" w:rsidRPr="00CC737C">
        <w:rPr>
          <w:bCs/>
          <w:lang w:val="fr-FR"/>
        </w:rPr>
        <w:t>’</w:t>
      </w:r>
      <w:r w:rsidRPr="00CC737C">
        <w:rPr>
          <w:bCs/>
          <w:lang w:val="fr-FR"/>
        </w:rPr>
        <w:t>utilisation, la valeur ajoutée et d</w:t>
      </w:r>
      <w:r w:rsidR="002C372B" w:rsidRPr="00CC737C">
        <w:rPr>
          <w:bCs/>
          <w:lang w:val="fr-FR"/>
        </w:rPr>
        <w:t>’</w:t>
      </w:r>
      <w:r w:rsidRPr="00CC737C">
        <w:rPr>
          <w:bCs/>
          <w:lang w:val="fr-FR"/>
        </w:rPr>
        <w:t xml:space="preserve">autres taxes directes dans la mesure où elles ont été facturées à la </w:t>
      </w:r>
      <w:r w:rsidR="00FA5D63" w:rsidRPr="00CC737C">
        <w:rPr>
          <w:bCs/>
          <w:lang w:val="fr-FR"/>
        </w:rPr>
        <w:t>T</w:t>
      </w:r>
      <w:r w:rsidRPr="00CC737C">
        <w:rPr>
          <w:bCs/>
          <w:lang w:val="fr-FR"/>
        </w:rPr>
        <w:t>ierce partie et payées par celle</w:t>
      </w:r>
      <w:r w:rsidR="002C372B" w:rsidRPr="00CC737C">
        <w:rPr>
          <w:bCs/>
          <w:lang w:val="fr-FR"/>
        </w:rPr>
        <w:t>-</w:t>
      </w:r>
      <w:r w:rsidRPr="00CC737C">
        <w:rPr>
          <w:bCs/>
          <w:lang w:val="fr-FR"/>
        </w:rPr>
        <w:t>ci;  et v) les droits de douane, les surtaxes et d</w:t>
      </w:r>
      <w:r w:rsidR="002C372B" w:rsidRPr="00CC737C">
        <w:rPr>
          <w:bCs/>
          <w:lang w:val="fr-FR"/>
        </w:rPr>
        <w:t>’</w:t>
      </w:r>
      <w:r w:rsidRPr="00CC737C">
        <w:rPr>
          <w:bCs/>
          <w:lang w:val="fr-FR"/>
        </w:rPr>
        <w:t>autres taxes publiques liées à l</w:t>
      </w:r>
      <w:r w:rsidR="002C372B" w:rsidRPr="00CC737C">
        <w:rPr>
          <w:bCs/>
          <w:lang w:val="fr-FR"/>
        </w:rPr>
        <w:t>’</w:t>
      </w:r>
      <w:r w:rsidRPr="00CC737C">
        <w:rPr>
          <w:bCs/>
          <w:lang w:val="fr-FR"/>
        </w:rPr>
        <w:t>exportation ou l</w:t>
      </w:r>
      <w:r w:rsidR="002C372B" w:rsidRPr="00CC737C">
        <w:rPr>
          <w:bCs/>
          <w:lang w:val="fr-FR"/>
        </w:rPr>
        <w:t>’</w:t>
      </w:r>
      <w:r w:rsidRPr="00CC737C">
        <w:rPr>
          <w:bCs/>
          <w:lang w:val="fr-FR"/>
        </w:rPr>
        <w:t xml:space="preserve">importation des </w:t>
      </w:r>
      <w:r w:rsidR="00FA5D63" w:rsidRPr="00CC737C">
        <w:rPr>
          <w:bCs/>
          <w:lang w:val="fr-FR"/>
        </w:rPr>
        <w:t>P</w:t>
      </w:r>
      <w:r w:rsidRPr="00CC737C">
        <w:rPr>
          <w:bCs/>
          <w:lang w:val="fr-FR"/>
        </w:rPr>
        <w:t>roduits concédés sous licence;</w:t>
      </w:r>
    </w:p>
    <w:p w14:paraId="3A416113" w14:textId="092F6930" w:rsidR="00E614C6" w:rsidRPr="00CC737C" w:rsidRDefault="0053443A" w:rsidP="00A25973">
      <w:pPr>
        <w:spacing w:line="240" w:lineRule="auto"/>
        <w:jc w:val="left"/>
        <w:rPr>
          <w:lang w:val="fr-FR"/>
        </w:rPr>
      </w:pPr>
      <w:r w:rsidRPr="00CC737C">
        <w:rPr>
          <w:lang w:val="fr-FR"/>
        </w:rPr>
        <w:t>b)</w:t>
      </w:r>
      <w:r w:rsidRPr="00CC737C">
        <w:rPr>
          <w:lang w:val="fr-FR"/>
        </w:rPr>
        <w:tab/>
        <w:t>dans le cas d</w:t>
      </w:r>
      <w:r w:rsidR="002C372B" w:rsidRPr="00CC737C">
        <w:rPr>
          <w:lang w:val="fr-FR"/>
        </w:rPr>
        <w:t>’</w:t>
      </w:r>
      <w:r w:rsidRPr="00CC737C">
        <w:rPr>
          <w:lang w:val="fr-FR"/>
        </w:rPr>
        <w:t>une vente, d</w:t>
      </w:r>
      <w:r w:rsidR="002C372B" w:rsidRPr="00CC737C">
        <w:rPr>
          <w:lang w:val="fr-FR"/>
        </w:rPr>
        <w:t>’</w:t>
      </w:r>
      <w:r w:rsidRPr="00CC737C">
        <w:rPr>
          <w:lang w:val="fr-FR"/>
        </w:rPr>
        <w:t>un prêt, d</w:t>
      </w:r>
      <w:r w:rsidR="002C372B" w:rsidRPr="00CC737C">
        <w:rPr>
          <w:lang w:val="fr-FR"/>
        </w:rPr>
        <w:t>’</w:t>
      </w:r>
      <w:r w:rsidRPr="00CC737C">
        <w:rPr>
          <w:lang w:val="fr-FR"/>
        </w:rPr>
        <w:t>un crédit</w:t>
      </w:r>
      <w:r w:rsidR="002C372B" w:rsidRPr="00CC737C">
        <w:rPr>
          <w:lang w:val="fr-FR"/>
        </w:rPr>
        <w:t>-</w:t>
      </w:r>
      <w:r w:rsidRPr="00CC737C">
        <w:rPr>
          <w:lang w:val="fr-FR"/>
        </w:rPr>
        <w:t>bail, d</w:t>
      </w:r>
      <w:r w:rsidR="002C372B" w:rsidRPr="00CC737C">
        <w:rPr>
          <w:lang w:val="fr-FR"/>
        </w:rPr>
        <w:t>’</w:t>
      </w:r>
      <w:r w:rsidRPr="00CC737C">
        <w:rPr>
          <w:lang w:val="fr-FR"/>
        </w:rPr>
        <w:t xml:space="preserve">une consignation, de la </w:t>
      </w:r>
      <w:r w:rsidR="00571497" w:rsidRPr="00CC737C">
        <w:rPr>
          <w:lang w:val="fr-FR"/>
        </w:rPr>
        <w:t>distribution</w:t>
      </w:r>
      <w:r w:rsidRPr="00CC737C">
        <w:rPr>
          <w:lang w:val="fr-FR"/>
        </w:rPr>
        <w:t xml:space="preserve"> ou du transfert de </w:t>
      </w:r>
      <w:r w:rsidR="00774298" w:rsidRPr="00CC737C">
        <w:rPr>
          <w:lang w:val="fr-FR"/>
        </w:rPr>
        <w:t>P</w:t>
      </w:r>
      <w:r w:rsidRPr="00CC737C">
        <w:rPr>
          <w:lang w:val="fr-FR"/>
        </w:rPr>
        <w:t xml:space="preserve">roduits concédés sous licence i) à une </w:t>
      </w:r>
      <w:r w:rsidR="00774298" w:rsidRPr="00CC737C">
        <w:rPr>
          <w:lang w:val="fr-FR"/>
        </w:rPr>
        <w:t>E</w:t>
      </w:r>
      <w:r w:rsidRPr="00CC737C">
        <w:rPr>
          <w:lang w:val="fr-FR"/>
        </w:rPr>
        <w:t xml:space="preserve">ntité affiliée ou à toute autre entité </w:t>
      </w:r>
      <w:r w:rsidRPr="00CC737C">
        <w:rPr>
          <w:lang w:val="fr-FR"/>
        </w:rPr>
        <w:lastRenderedPageBreak/>
        <w:t>ayant un lien avec le Preneur de licence, ii) à un utilisateur final qui effectue des transactions commerciales particulières avec le Preneur de licence ou l</w:t>
      </w:r>
      <w:r w:rsidR="002C372B" w:rsidRPr="00CC737C">
        <w:rPr>
          <w:lang w:val="fr-FR"/>
        </w:rPr>
        <w:t>’</w:t>
      </w:r>
      <w:r w:rsidRPr="00CC737C">
        <w:rPr>
          <w:lang w:val="fr-FR"/>
        </w:rPr>
        <w:t xml:space="preserve">une de ses </w:t>
      </w:r>
      <w:r w:rsidR="004D1F9F" w:rsidRPr="00CC737C">
        <w:rPr>
          <w:lang w:val="fr-FR"/>
        </w:rPr>
        <w:t>Entités affiliées</w:t>
      </w:r>
      <w:r w:rsidRPr="00CC737C">
        <w:rPr>
          <w:lang w:val="fr-FR"/>
        </w:rPr>
        <w:t xml:space="preserve">, iii) à un utilisateur final qui ne paie pas immédiatement le </w:t>
      </w:r>
      <w:r w:rsidR="00774298" w:rsidRPr="00CC737C">
        <w:rPr>
          <w:lang w:val="fr-FR"/>
        </w:rPr>
        <w:t>P</w:t>
      </w:r>
      <w:r w:rsidRPr="00CC737C">
        <w:rPr>
          <w:lang w:val="fr-FR"/>
        </w:rPr>
        <w:t>roduit concédé sous licence ou qui le paie immédiatement mais la vente du produit est groupée avec celle d</w:t>
      </w:r>
      <w:r w:rsidR="002C372B" w:rsidRPr="00CC737C">
        <w:rPr>
          <w:lang w:val="fr-FR"/>
        </w:rPr>
        <w:t>’</w:t>
      </w:r>
      <w:r w:rsidRPr="00CC737C">
        <w:rPr>
          <w:lang w:val="fr-FR"/>
        </w:rPr>
        <w:t>un autre produit du Preneur de licence et le paiement n</w:t>
      </w:r>
      <w:r w:rsidR="002C372B" w:rsidRPr="00CC737C">
        <w:rPr>
          <w:lang w:val="fr-FR"/>
        </w:rPr>
        <w:t>’</w:t>
      </w:r>
      <w:r w:rsidRPr="00CC737C">
        <w:rPr>
          <w:lang w:val="fr-FR"/>
        </w:rPr>
        <w:t>établit pas de distinction entre les deux</w:t>
      </w:r>
      <w:r w:rsidR="0054167E" w:rsidRPr="00CC737C">
        <w:rPr>
          <w:lang w:val="fr-FR"/>
        </w:rPr>
        <w:t> </w:t>
      </w:r>
      <w:r w:rsidRPr="00CC737C">
        <w:rPr>
          <w:lang w:val="fr-FR"/>
        </w:rPr>
        <w:t xml:space="preserve">produits, ou iv) à une </w:t>
      </w:r>
      <w:r w:rsidR="00EC2316" w:rsidRPr="00CC737C">
        <w:rPr>
          <w:lang w:val="fr-FR"/>
        </w:rPr>
        <w:t>T</w:t>
      </w:r>
      <w:r w:rsidRPr="00CC737C">
        <w:rPr>
          <w:lang w:val="fr-FR"/>
        </w:rPr>
        <w:t xml:space="preserve">ierce partie dans des conditions qui ne correspondent pas, de quelque manière que ce soit, à la concurrence normale, le </w:t>
      </w:r>
      <w:r w:rsidR="007A7015" w:rsidRPr="00CC737C">
        <w:rPr>
          <w:lang w:val="fr-FR"/>
        </w:rPr>
        <w:t>Prix de vente net</w:t>
      </w:r>
      <w:r w:rsidRPr="00CC737C">
        <w:rPr>
          <w:lang w:val="fr-FR"/>
        </w:rPr>
        <w:t xml:space="preserve"> est le </w:t>
      </w:r>
      <w:r w:rsidR="007A7015" w:rsidRPr="00CC737C">
        <w:rPr>
          <w:lang w:val="fr-FR"/>
        </w:rPr>
        <w:t>Prix de vente net</w:t>
      </w:r>
      <w:r w:rsidRPr="00CC737C">
        <w:rPr>
          <w:lang w:val="fr-FR"/>
        </w:rPr>
        <w:t xml:space="preserve"> moyen (tel que défini ci</w:t>
      </w:r>
      <w:r w:rsidR="002C372B" w:rsidRPr="00CC737C">
        <w:rPr>
          <w:lang w:val="fr-FR"/>
        </w:rPr>
        <w:t>-</w:t>
      </w:r>
      <w:r w:rsidRPr="00CC737C">
        <w:rPr>
          <w:lang w:val="fr-FR"/>
        </w:rPr>
        <w:t xml:space="preserve">après) des ventes aux utilisateurs finaux de ce </w:t>
      </w:r>
      <w:r w:rsidR="007B0615" w:rsidRPr="00CC737C">
        <w:rPr>
          <w:lang w:val="fr-FR"/>
        </w:rPr>
        <w:t>P</w:t>
      </w:r>
      <w:r w:rsidRPr="00CC737C">
        <w:rPr>
          <w:lang w:val="fr-FR"/>
        </w:rPr>
        <w:t>roduit concédé sous licence, calculé selon l</w:t>
      </w:r>
      <w:r w:rsidR="002C372B" w:rsidRPr="00CC737C">
        <w:rPr>
          <w:lang w:val="fr-FR"/>
        </w:rPr>
        <w:t>’</w:t>
      </w:r>
      <w:r w:rsidRPr="00CC737C">
        <w:rPr>
          <w:lang w:val="fr-FR"/>
        </w:rPr>
        <w:t>alinéa a) du présent artic</w:t>
      </w:r>
      <w:r w:rsidR="005A280C" w:rsidRPr="00CC737C">
        <w:rPr>
          <w:lang w:val="fr-FR"/>
        </w:rPr>
        <w:t>le.  Au</w:t>
      </w:r>
      <w:r w:rsidRPr="00CC737C">
        <w:rPr>
          <w:lang w:val="fr-FR"/>
        </w:rPr>
        <w:t xml:space="preserve"> sens du </w:t>
      </w:r>
      <w:r w:rsidR="00A949A0" w:rsidRPr="00CC737C">
        <w:rPr>
          <w:lang w:val="fr-FR"/>
        </w:rPr>
        <w:t>présent Contrat</w:t>
      </w:r>
      <w:r w:rsidRPr="00CC737C">
        <w:rPr>
          <w:lang w:val="fr-FR"/>
        </w:rPr>
        <w:t>, l</w:t>
      </w:r>
      <w:r w:rsidR="002C372B" w:rsidRPr="00CC737C">
        <w:rPr>
          <w:lang w:val="fr-FR"/>
        </w:rPr>
        <w:t>’</w:t>
      </w:r>
      <w:r w:rsidRPr="00CC737C">
        <w:rPr>
          <w:lang w:val="fr-FR"/>
        </w:rPr>
        <w:t xml:space="preserve">expression </w:t>
      </w:r>
      <w:r w:rsidR="002C372B" w:rsidRPr="00CC737C">
        <w:rPr>
          <w:lang w:val="fr-FR"/>
        </w:rPr>
        <w:t>“P</w:t>
      </w:r>
      <w:r w:rsidR="007A7015" w:rsidRPr="00CC737C">
        <w:rPr>
          <w:lang w:val="fr-FR"/>
        </w:rPr>
        <w:t>rix de vente net</w:t>
      </w:r>
      <w:r w:rsidRPr="00CC737C">
        <w:rPr>
          <w:lang w:val="fr-FR"/>
        </w:rPr>
        <w:t xml:space="preserve"> moye</w:t>
      </w:r>
      <w:r w:rsidR="002C372B" w:rsidRPr="00CC737C">
        <w:rPr>
          <w:lang w:val="fr-FR"/>
        </w:rPr>
        <w:t>n”</w:t>
      </w:r>
      <w:r w:rsidRPr="00CC737C">
        <w:rPr>
          <w:lang w:val="fr-FR"/>
        </w:rPr>
        <w:t xml:space="preserve"> s</w:t>
      </w:r>
      <w:r w:rsidR="002C372B" w:rsidRPr="00CC737C">
        <w:rPr>
          <w:lang w:val="fr-FR"/>
        </w:rPr>
        <w:t>’</w:t>
      </w:r>
      <w:r w:rsidRPr="00CC737C">
        <w:rPr>
          <w:lang w:val="fr-FR"/>
        </w:rPr>
        <w:t xml:space="preserve">entend x) du </w:t>
      </w:r>
      <w:r w:rsidR="007A7015" w:rsidRPr="00CC737C">
        <w:rPr>
          <w:lang w:val="fr-FR"/>
        </w:rPr>
        <w:t>Prix de vente net</w:t>
      </w:r>
      <w:r w:rsidRPr="00CC737C">
        <w:rPr>
          <w:lang w:val="fr-FR"/>
        </w:rPr>
        <w:t xml:space="preserve"> moyen (tel que calculé pour des transactions relevant de l</w:t>
      </w:r>
      <w:r w:rsidR="002C372B" w:rsidRPr="00CC737C">
        <w:rPr>
          <w:lang w:val="fr-FR"/>
        </w:rPr>
        <w:t>’</w:t>
      </w:r>
      <w:r w:rsidRPr="00CC737C">
        <w:rPr>
          <w:lang w:val="fr-FR"/>
        </w:rPr>
        <w:t>alinéa a) du présent article) pendant l</w:t>
      </w:r>
      <w:r w:rsidR="002C372B" w:rsidRPr="00CC737C">
        <w:rPr>
          <w:lang w:val="fr-FR"/>
        </w:rPr>
        <w:t>’</w:t>
      </w:r>
      <w:r w:rsidRPr="00CC737C">
        <w:rPr>
          <w:lang w:val="fr-FR"/>
        </w:rPr>
        <w:t>année précédant la date d</w:t>
      </w:r>
      <w:r w:rsidR="002C372B" w:rsidRPr="00CC737C">
        <w:rPr>
          <w:lang w:val="fr-FR"/>
        </w:rPr>
        <w:t>’</w:t>
      </w:r>
      <w:r w:rsidRPr="00CC737C">
        <w:rPr>
          <w:lang w:val="fr-FR"/>
        </w:rPr>
        <w:t>une transaction relevant de l</w:t>
      </w:r>
      <w:r w:rsidR="002C372B" w:rsidRPr="00CC737C">
        <w:rPr>
          <w:lang w:val="fr-FR"/>
        </w:rPr>
        <w:t>’</w:t>
      </w:r>
      <w:r w:rsidRPr="00CC737C">
        <w:rPr>
          <w:lang w:val="fr-FR"/>
        </w:rPr>
        <w:t>alinéa b) du présent article, de produits du même type ou modèle (selon le cas) vendus dans le même pays;  y) s</w:t>
      </w:r>
      <w:r w:rsidR="002C372B" w:rsidRPr="00CC737C">
        <w:rPr>
          <w:lang w:val="fr-FR"/>
        </w:rPr>
        <w:t>’</w:t>
      </w:r>
      <w:r w:rsidRPr="00CC737C">
        <w:rPr>
          <w:lang w:val="fr-FR"/>
        </w:rPr>
        <w:t>il n</w:t>
      </w:r>
      <w:r w:rsidR="002C372B" w:rsidRPr="00CC737C">
        <w:rPr>
          <w:lang w:val="fr-FR"/>
        </w:rPr>
        <w:t>’</w:t>
      </w:r>
      <w:r w:rsidRPr="00CC737C">
        <w:rPr>
          <w:lang w:val="fr-FR"/>
        </w:rPr>
        <w:t xml:space="preserve">existe pas de données disponibles sur ce </w:t>
      </w:r>
      <w:r w:rsidR="007A7015" w:rsidRPr="00CC737C">
        <w:rPr>
          <w:lang w:val="fr-FR"/>
        </w:rPr>
        <w:t>Prix de vente net</w:t>
      </w:r>
      <w:r w:rsidRPr="00CC737C">
        <w:rPr>
          <w:lang w:val="fr-FR"/>
        </w:rPr>
        <w:t xml:space="preserve"> moyen calculé sur un an, du prix indiqué sur la liste de prix publiée par le Preneur de licence, son </w:t>
      </w:r>
      <w:r w:rsidR="00B525F1" w:rsidRPr="00CC737C">
        <w:rPr>
          <w:lang w:val="fr-FR"/>
        </w:rPr>
        <w:t>E</w:t>
      </w:r>
      <w:r w:rsidRPr="00CC737C">
        <w:rPr>
          <w:lang w:val="fr-FR"/>
        </w:rPr>
        <w:t xml:space="preserve">ntité affiliée ou son </w:t>
      </w:r>
      <w:r w:rsidR="00AD0FCB" w:rsidRPr="00CC737C">
        <w:rPr>
          <w:lang w:val="fr-FR"/>
        </w:rPr>
        <w:t>distributeur</w:t>
      </w:r>
      <w:r w:rsidRPr="00CC737C">
        <w:rPr>
          <w:lang w:val="fr-FR"/>
        </w:rPr>
        <w:t xml:space="preserve"> pour ce même produit vendu à des utilisateurs finaux dans le même pays;  ou z) s</w:t>
      </w:r>
      <w:r w:rsidR="002C372B" w:rsidRPr="00CC737C">
        <w:rPr>
          <w:lang w:val="fr-FR"/>
        </w:rPr>
        <w:t>’</w:t>
      </w:r>
      <w:r w:rsidRPr="00CC737C">
        <w:rPr>
          <w:lang w:val="fr-FR"/>
        </w:rPr>
        <w:t>il n</w:t>
      </w:r>
      <w:r w:rsidR="002C372B" w:rsidRPr="00CC737C">
        <w:rPr>
          <w:lang w:val="fr-FR"/>
        </w:rPr>
        <w:t>’</w:t>
      </w:r>
      <w:r w:rsidRPr="00CC737C">
        <w:rPr>
          <w:lang w:val="fr-FR"/>
        </w:rPr>
        <w:t>existe pas de données disponibles sur le prix au sens des alinéas x) ou y), de la juste valeur de marché (au regard du prix de vente de produits comparables);</w:t>
      </w:r>
    </w:p>
    <w:p w14:paraId="7CA6994D" w14:textId="5F7C2C35" w:rsidR="00EF6E3E" w:rsidRPr="00CC737C" w:rsidRDefault="00EF6E3E" w:rsidP="00EF6E3E">
      <w:pPr>
        <w:spacing w:line="240" w:lineRule="auto"/>
        <w:jc w:val="left"/>
        <w:rPr>
          <w:lang w:val="fr-FR"/>
        </w:rPr>
      </w:pPr>
      <w:r w:rsidRPr="00CC737C">
        <w:rPr>
          <w:lang w:val="fr-FR"/>
        </w:rPr>
        <w:t>c)</w:t>
      </w:r>
      <w:r w:rsidRPr="00CC737C">
        <w:rPr>
          <w:lang w:val="fr-FR"/>
        </w:rPr>
        <w:tab/>
        <w:t xml:space="preserve">si les </w:t>
      </w:r>
      <w:r w:rsidR="00D04829" w:rsidRPr="00CC737C">
        <w:rPr>
          <w:lang w:val="fr-FR"/>
        </w:rPr>
        <w:t>P</w:t>
      </w:r>
      <w:r w:rsidRPr="00CC737C">
        <w:rPr>
          <w:lang w:val="fr-FR"/>
        </w:rPr>
        <w:t xml:space="preserve">roduits concédés sous licence sont vendus à une </w:t>
      </w:r>
      <w:r w:rsidR="00A105ED" w:rsidRPr="00CC737C">
        <w:rPr>
          <w:lang w:val="fr-FR"/>
        </w:rPr>
        <w:t>E</w:t>
      </w:r>
      <w:r w:rsidRPr="00CC737C">
        <w:rPr>
          <w:lang w:val="fr-FR"/>
        </w:rPr>
        <w:t xml:space="preserve">ntité affiliée au Preneur de licence à des fins de revente, le </w:t>
      </w:r>
      <w:r w:rsidR="007A7015" w:rsidRPr="00CC737C">
        <w:rPr>
          <w:lang w:val="fr-FR"/>
        </w:rPr>
        <w:t>Prix de vente net</w:t>
      </w:r>
      <w:r w:rsidRPr="00CC737C">
        <w:rPr>
          <w:lang w:val="fr-FR"/>
        </w:rPr>
        <w:t xml:space="preserve"> est le prix net auquel l</w:t>
      </w:r>
      <w:r w:rsidR="002C372B" w:rsidRPr="00CC737C">
        <w:rPr>
          <w:lang w:val="fr-FR"/>
        </w:rPr>
        <w:t>’</w:t>
      </w:r>
      <w:r w:rsidRPr="00CC737C">
        <w:rPr>
          <w:lang w:val="fr-FR"/>
        </w:rPr>
        <w:t>entité affiliée vend ces produits conformément aux alinéas a) et b) du présent article.</w:t>
      </w:r>
    </w:p>
    <w:p w14:paraId="269CADCA" w14:textId="02775E48" w:rsidR="00E614C6" w:rsidRPr="00CC737C" w:rsidRDefault="00480715" w:rsidP="00457C12">
      <w:pPr>
        <w:spacing w:line="240" w:lineRule="auto"/>
        <w:jc w:val="left"/>
        <w:rPr>
          <w:b/>
          <w:lang w:val="fr-FR"/>
        </w:rPr>
      </w:pPr>
      <w:r w:rsidRPr="00CC737C">
        <w:rPr>
          <w:lang w:val="fr-FR"/>
        </w:rPr>
        <w:t>L</w:t>
      </w:r>
      <w:r w:rsidR="002C372B" w:rsidRPr="00CC737C">
        <w:rPr>
          <w:lang w:val="fr-FR"/>
        </w:rPr>
        <w:t>’</w:t>
      </w:r>
      <w:r w:rsidRPr="00CC737C">
        <w:rPr>
          <w:lang w:val="fr-FR"/>
        </w:rPr>
        <w:t xml:space="preserve">expression </w:t>
      </w:r>
      <w:r w:rsidR="00E13663" w:rsidRPr="00CC737C">
        <w:rPr>
          <w:b/>
          <w:bCs/>
          <w:lang w:val="fr-FR"/>
        </w:rPr>
        <w:t>P</w:t>
      </w:r>
      <w:r w:rsidRPr="00CC737C">
        <w:rPr>
          <w:b/>
          <w:bCs/>
          <w:lang w:val="fr-FR"/>
        </w:rPr>
        <w:t>roposition de publication</w:t>
      </w:r>
      <w:r w:rsidRPr="00CC737C">
        <w:rPr>
          <w:lang w:val="fr-FR"/>
        </w:rPr>
        <w:t xml:space="preserve"> s</w:t>
      </w:r>
      <w:r w:rsidR="002C372B" w:rsidRPr="00CC737C">
        <w:rPr>
          <w:lang w:val="fr-FR"/>
        </w:rPr>
        <w:t>’</w:t>
      </w:r>
      <w:r w:rsidRPr="00CC737C">
        <w:rPr>
          <w:lang w:val="fr-FR"/>
        </w:rPr>
        <w:t xml:space="preserve">entend de tout manuscrit ou résumé destiné à être publié, de tout exposé ou résumé destiné à être présenté oralement, ou de toute affiche faisant référence de quelque manière que ce soit </w:t>
      </w:r>
      <w:r w:rsidR="00564346" w:rsidRPr="00CC737C">
        <w:rPr>
          <w:lang w:val="fr-FR"/>
        </w:rPr>
        <w:t xml:space="preserve">aux </w:t>
      </w:r>
      <w:r w:rsidR="004809ED" w:rsidRPr="00CC737C">
        <w:rPr>
          <w:lang w:val="fr-FR"/>
        </w:rPr>
        <w:t>Informations confidentielles</w:t>
      </w:r>
      <w:r w:rsidR="00564346" w:rsidRPr="00CC737C">
        <w:rPr>
          <w:lang w:val="fr-FR"/>
        </w:rPr>
        <w:t xml:space="preserve"> ou à la </w:t>
      </w:r>
      <w:r w:rsidR="003B4D56" w:rsidRPr="00CC737C">
        <w:rPr>
          <w:lang w:val="fr-FR"/>
        </w:rPr>
        <w:t>Technologie concédée sous licence</w:t>
      </w:r>
      <w:r w:rsidRPr="00CC737C">
        <w:rPr>
          <w:lang w:val="fr-FR"/>
        </w:rPr>
        <w:t>.</w:t>
      </w:r>
    </w:p>
    <w:p w14:paraId="08E9BBC0" w14:textId="069FBDEF" w:rsidR="00564346" w:rsidRPr="00CC737C" w:rsidRDefault="00E6368E" w:rsidP="00457C12">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Domaine</w:t>
      </w:r>
      <w:r w:rsidR="00426C6E" w:rsidRPr="00CC737C">
        <w:rPr>
          <w:b/>
          <w:bCs/>
          <w:lang w:val="fr-FR"/>
        </w:rPr>
        <w:t xml:space="preserve"> public</w:t>
      </w:r>
      <w:r w:rsidR="00426C6E" w:rsidRPr="00CC737C">
        <w:rPr>
          <w:lang w:val="fr-FR"/>
        </w:rPr>
        <w:t xml:space="preserve"> s</w:t>
      </w:r>
      <w:r w:rsidR="002C372B" w:rsidRPr="00CC737C">
        <w:rPr>
          <w:lang w:val="fr-FR"/>
        </w:rPr>
        <w:t>’</w:t>
      </w:r>
      <w:r w:rsidR="00426C6E" w:rsidRPr="00CC737C">
        <w:rPr>
          <w:lang w:val="fr-FR"/>
        </w:rPr>
        <w:t>entend de l</w:t>
      </w:r>
      <w:r w:rsidR="002C372B" w:rsidRPr="00CC737C">
        <w:rPr>
          <w:lang w:val="fr-FR"/>
        </w:rPr>
        <w:t>’</w:t>
      </w:r>
      <w:r w:rsidR="00426C6E" w:rsidRPr="00CC737C">
        <w:rPr>
          <w:lang w:val="fr-FR"/>
        </w:rPr>
        <w:t>ensemble des connaissances qui sont notoires ou généralement disponibles et vérifiables par les membres de la communauté.</w:t>
      </w:r>
    </w:p>
    <w:p w14:paraId="63C3EFAE" w14:textId="55B1C438" w:rsidR="00E614C6" w:rsidRPr="00CC737C" w:rsidRDefault="00E6001C" w:rsidP="00457C12">
      <w:pPr>
        <w:spacing w:line="240" w:lineRule="auto"/>
        <w:jc w:val="left"/>
        <w:rPr>
          <w:lang w:val="fr-FR"/>
        </w:rPr>
      </w:pPr>
      <w:r w:rsidRPr="00CC737C">
        <w:rPr>
          <w:bCs/>
          <w:lang w:val="fr-FR"/>
        </w:rPr>
        <w:t>Le terme</w:t>
      </w:r>
      <w:r w:rsidRPr="00CC737C">
        <w:rPr>
          <w:b/>
          <w:lang w:val="fr-FR"/>
        </w:rPr>
        <w:t xml:space="preserve"> </w:t>
      </w:r>
      <w:r w:rsidR="00DD0C0B" w:rsidRPr="00CC737C">
        <w:rPr>
          <w:b/>
          <w:lang w:val="fr-FR"/>
        </w:rPr>
        <w:t>Bénéficiaire</w:t>
      </w:r>
      <w:r w:rsidRPr="00CC737C">
        <w:rPr>
          <w:bCs/>
          <w:lang w:val="fr-FR"/>
        </w:rPr>
        <w:t xml:space="preserve"> s</w:t>
      </w:r>
      <w:r w:rsidR="002C372B" w:rsidRPr="00CC737C">
        <w:rPr>
          <w:bCs/>
          <w:lang w:val="fr-FR"/>
        </w:rPr>
        <w:t>’</w:t>
      </w:r>
      <w:r w:rsidRPr="00CC737C">
        <w:rPr>
          <w:bCs/>
          <w:lang w:val="fr-FR"/>
        </w:rPr>
        <w:t xml:space="preserve">entend de toute partie au </w:t>
      </w:r>
      <w:r w:rsidR="00A949A0" w:rsidRPr="00CC737C">
        <w:rPr>
          <w:bCs/>
          <w:lang w:val="fr-FR"/>
        </w:rPr>
        <w:t>présent Contrat</w:t>
      </w:r>
      <w:r w:rsidRPr="00CC737C">
        <w:rPr>
          <w:bCs/>
          <w:lang w:val="fr-FR"/>
        </w:rPr>
        <w:t xml:space="preserve"> à laquelle des </w:t>
      </w:r>
      <w:r w:rsidR="004809ED" w:rsidRPr="00CC737C">
        <w:rPr>
          <w:bCs/>
          <w:lang w:val="fr-FR"/>
        </w:rPr>
        <w:t>Informations confidentielles</w:t>
      </w:r>
      <w:r w:rsidRPr="00CC737C">
        <w:rPr>
          <w:bCs/>
          <w:lang w:val="fr-FR"/>
        </w:rPr>
        <w:t xml:space="preserve"> sont divulguées.</w:t>
      </w:r>
    </w:p>
    <w:p w14:paraId="6ECEC31F" w14:textId="6CF650D3" w:rsidR="00E614C6" w:rsidRPr="00CC737C" w:rsidRDefault="00C711F7" w:rsidP="00457C12">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E13663" w:rsidRPr="00CC737C">
        <w:rPr>
          <w:b/>
          <w:bCs/>
          <w:lang w:val="fr-FR"/>
        </w:rPr>
        <w:t>P</w:t>
      </w:r>
      <w:r w:rsidRPr="00CC737C">
        <w:rPr>
          <w:b/>
          <w:bCs/>
          <w:lang w:val="fr-FR"/>
        </w:rPr>
        <w:t>ériode des redevances</w:t>
      </w:r>
      <w:r w:rsidRPr="00CC737C">
        <w:rPr>
          <w:lang w:val="fr-FR"/>
        </w:rPr>
        <w:t xml:space="preserve"> s</w:t>
      </w:r>
      <w:r w:rsidR="002C372B" w:rsidRPr="00CC737C">
        <w:rPr>
          <w:lang w:val="fr-FR"/>
        </w:rPr>
        <w:t>’</w:t>
      </w:r>
      <w:r w:rsidRPr="00CC737C">
        <w:rPr>
          <w:lang w:val="fr-FR"/>
        </w:rPr>
        <w:t>entend de chaque période consécutive s</w:t>
      </w:r>
      <w:r w:rsidR="002C372B" w:rsidRPr="00CC737C">
        <w:rPr>
          <w:lang w:val="fr-FR"/>
        </w:rPr>
        <w:t>’</w:t>
      </w:r>
      <w:r w:rsidRPr="00CC737C">
        <w:rPr>
          <w:lang w:val="fr-FR"/>
        </w:rPr>
        <w:t>achevant au 31 mars, au 30 juin, au 30 septembre et au 31 décembre de chaque année.</w:t>
      </w:r>
    </w:p>
    <w:p w14:paraId="0D205F18" w14:textId="3A4ACA67" w:rsidR="00E614C6" w:rsidRPr="00CC737C" w:rsidRDefault="00AF4D9D" w:rsidP="00457C12">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156E6D" w:rsidRPr="00CC737C">
        <w:rPr>
          <w:b/>
          <w:bCs/>
          <w:lang w:val="fr-FR"/>
        </w:rPr>
        <w:t>Thèse d</w:t>
      </w:r>
      <w:r w:rsidR="002C372B" w:rsidRPr="00CC737C">
        <w:rPr>
          <w:b/>
          <w:bCs/>
          <w:lang w:val="fr-FR"/>
        </w:rPr>
        <w:t>’</w:t>
      </w:r>
      <w:r w:rsidR="00156E6D" w:rsidRPr="00CC737C">
        <w:rPr>
          <w:b/>
          <w:bCs/>
          <w:lang w:val="fr-FR"/>
        </w:rPr>
        <w:t>étudiant</w:t>
      </w:r>
      <w:r w:rsidRPr="00CC737C">
        <w:rPr>
          <w:b/>
          <w:bCs/>
          <w:lang w:val="fr-FR"/>
        </w:rPr>
        <w:t xml:space="preserve"> </w:t>
      </w:r>
      <w:r w:rsidRPr="00CC737C">
        <w:rPr>
          <w:lang w:val="fr-FR"/>
        </w:rPr>
        <w:t>s</w:t>
      </w:r>
      <w:r w:rsidR="002C372B" w:rsidRPr="00CC737C">
        <w:rPr>
          <w:lang w:val="fr-FR"/>
        </w:rPr>
        <w:t>’</w:t>
      </w:r>
      <w:r w:rsidRPr="00CC737C">
        <w:rPr>
          <w:lang w:val="fr-FR"/>
        </w:rPr>
        <w:t>entend</w:t>
      </w:r>
      <w:r w:rsidRPr="00CC737C">
        <w:rPr>
          <w:bCs/>
          <w:lang w:val="fr-FR"/>
        </w:rPr>
        <w:t xml:space="preserve"> de la thèse écrite par un étudiant en vue d</w:t>
      </w:r>
      <w:r w:rsidR="002C372B" w:rsidRPr="00CC737C">
        <w:rPr>
          <w:bCs/>
          <w:lang w:val="fr-FR"/>
        </w:rPr>
        <w:t>’</w:t>
      </w:r>
      <w:r w:rsidRPr="00CC737C">
        <w:rPr>
          <w:bCs/>
          <w:lang w:val="fr-FR"/>
        </w:rPr>
        <w:t>être soumise à un jury d</w:t>
      </w:r>
      <w:r w:rsidR="002C372B" w:rsidRPr="00CC737C">
        <w:rPr>
          <w:bCs/>
          <w:lang w:val="fr-FR"/>
        </w:rPr>
        <w:t>’</w:t>
      </w:r>
      <w:r w:rsidRPr="00CC737C">
        <w:rPr>
          <w:bCs/>
          <w:lang w:val="fr-FR"/>
        </w:rPr>
        <w:t xml:space="preserve">examen afin de répondre aux </w:t>
      </w:r>
      <w:r w:rsidR="006D3D4B" w:rsidRPr="00CC737C">
        <w:rPr>
          <w:bCs/>
          <w:lang w:val="fr-FR"/>
        </w:rPr>
        <w:t xml:space="preserve">conditions </w:t>
      </w:r>
      <w:r w:rsidRPr="00CC737C">
        <w:rPr>
          <w:bCs/>
          <w:lang w:val="fr-FR"/>
        </w:rPr>
        <w:t xml:space="preserve">prévues par une université pour délivrer un diplôme, et qui renvoie à ou contient toute partie de la </w:t>
      </w:r>
      <w:r w:rsidR="003B4D56" w:rsidRPr="00CC737C">
        <w:rPr>
          <w:bCs/>
          <w:lang w:val="fr-FR"/>
        </w:rPr>
        <w:t>Technologie concédée sous licence</w:t>
      </w:r>
      <w:r w:rsidRPr="00CC737C">
        <w:rPr>
          <w:bCs/>
          <w:lang w:val="fr-FR"/>
        </w:rPr>
        <w:t xml:space="preserve"> ou des </w:t>
      </w:r>
      <w:r w:rsidR="004809ED" w:rsidRPr="00CC737C">
        <w:rPr>
          <w:bCs/>
          <w:lang w:val="fr-FR"/>
        </w:rPr>
        <w:t>Informations confidentielles</w:t>
      </w:r>
      <w:r w:rsidRPr="00CC737C">
        <w:rPr>
          <w:bCs/>
          <w:lang w:val="fr-FR"/>
        </w:rPr>
        <w:t>.</w:t>
      </w:r>
    </w:p>
    <w:p w14:paraId="2DECE5AD" w14:textId="723FB483" w:rsidR="00E614C6" w:rsidRPr="00CC737C" w:rsidRDefault="007F6C31" w:rsidP="00457C12">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941466" w:rsidRPr="00CC737C">
        <w:rPr>
          <w:b/>
          <w:bCs/>
          <w:lang w:val="fr-FR"/>
        </w:rPr>
        <w:t>R</w:t>
      </w:r>
      <w:r w:rsidRPr="00CC737C">
        <w:rPr>
          <w:b/>
          <w:bCs/>
          <w:lang w:val="fr-FR"/>
        </w:rPr>
        <w:t>edevance de sous</w:t>
      </w:r>
      <w:r w:rsidR="002C372B" w:rsidRPr="00CC737C">
        <w:rPr>
          <w:b/>
          <w:bCs/>
          <w:lang w:val="fr-FR"/>
        </w:rPr>
        <w:t>-</w:t>
      </w:r>
      <w:r w:rsidRPr="00CC737C">
        <w:rPr>
          <w:b/>
          <w:bCs/>
          <w:lang w:val="fr-FR"/>
        </w:rPr>
        <w:t>licence</w:t>
      </w:r>
      <w:r w:rsidRPr="00CC737C">
        <w:rPr>
          <w:lang w:val="fr-FR"/>
        </w:rPr>
        <w:t xml:space="preserve"> s</w:t>
      </w:r>
      <w:r w:rsidR="002C372B" w:rsidRPr="00CC737C">
        <w:rPr>
          <w:lang w:val="fr-FR"/>
        </w:rPr>
        <w:t>’</w:t>
      </w:r>
      <w:r w:rsidRPr="00CC737C">
        <w:rPr>
          <w:lang w:val="fr-FR"/>
        </w:rPr>
        <w:t xml:space="preserve">entend de toute somme forfaitaire ou de tout autre </w:t>
      </w:r>
      <w:r w:rsidR="00DF6E7D" w:rsidRPr="00CC737C">
        <w:rPr>
          <w:lang w:val="fr-FR"/>
        </w:rPr>
        <w:t>paiement, à l</w:t>
      </w:r>
      <w:r w:rsidR="002C372B" w:rsidRPr="00CC737C">
        <w:rPr>
          <w:lang w:val="fr-FR"/>
        </w:rPr>
        <w:t>’</w:t>
      </w:r>
      <w:r w:rsidR="00DF6E7D" w:rsidRPr="00CC737C">
        <w:rPr>
          <w:lang w:val="fr-FR"/>
        </w:rPr>
        <w:t>exception des redevances ou des versements liés à des ventes, qu</w:t>
      </w:r>
      <w:r w:rsidR="002C372B" w:rsidRPr="00CC737C">
        <w:rPr>
          <w:lang w:val="fr-FR"/>
        </w:rPr>
        <w:t>’</w:t>
      </w:r>
      <w:r w:rsidR="00DF6E7D" w:rsidRPr="00CC737C">
        <w:rPr>
          <w:lang w:val="fr-FR"/>
        </w:rPr>
        <w:t xml:space="preserve">une </w:t>
      </w:r>
      <w:r w:rsidR="00941466" w:rsidRPr="00CC737C">
        <w:rPr>
          <w:lang w:val="fr-FR"/>
        </w:rPr>
        <w:t>E</w:t>
      </w:r>
      <w:r w:rsidR="00DF6E7D" w:rsidRPr="00CC737C">
        <w:rPr>
          <w:lang w:val="fr-FR"/>
        </w:rPr>
        <w:t xml:space="preserve">ntité </w:t>
      </w:r>
      <w:r w:rsidRPr="00CC737C">
        <w:rPr>
          <w:lang w:val="fr-FR"/>
        </w:rPr>
        <w:t xml:space="preserve">affiliée ou une </w:t>
      </w:r>
      <w:r w:rsidR="00941466" w:rsidRPr="00CC737C">
        <w:rPr>
          <w:lang w:val="fr-FR"/>
        </w:rPr>
        <w:t>T</w:t>
      </w:r>
      <w:r w:rsidRPr="00CC737C">
        <w:rPr>
          <w:lang w:val="fr-FR"/>
        </w:rPr>
        <w:t>ierce partie paie au Preneur de licence au titre d</w:t>
      </w:r>
      <w:r w:rsidR="002C372B" w:rsidRPr="00CC737C">
        <w:rPr>
          <w:lang w:val="fr-FR"/>
        </w:rPr>
        <w:t>’</w:t>
      </w:r>
      <w:r w:rsidRPr="00CC737C">
        <w:rPr>
          <w:lang w:val="fr-FR"/>
        </w:rPr>
        <w:t>une sous</w:t>
      </w:r>
      <w:r w:rsidR="002C372B" w:rsidRPr="00CC737C">
        <w:rPr>
          <w:lang w:val="fr-FR"/>
        </w:rPr>
        <w:t>-</w:t>
      </w:r>
      <w:r w:rsidRPr="00CC737C">
        <w:rPr>
          <w:lang w:val="fr-FR"/>
        </w:rPr>
        <w:t xml:space="preserve">licence relevant de la </w:t>
      </w:r>
      <w:r w:rsidR="003E3ABA" w:rsidRPr="00CC737C">
        <w:rPr>
          <w:lang w:val="fr-FR"/>
        </w:rPr>
        <w:t>p</w:t>
      </w:r>
      <w:r w:rsidR="003B4D56" w:rsidRPr="00CC737C">
        <w:rPr>
          <w:lang w:val="fr-FR"/>
        </w:rPr>
        <w:t xml:space="preserve">ropriété intellectuelle </w:t>
      </w:r>
      <w:r w:rsidR="003E3ABA" w:rsidRPr="00CC737C">
        <w:rPr>
          <w:lang w:val="fr-FR"/>
        </w:rPr>
        <w:t>de l</w:t>
      </w:r>
      <w:r w:rsidR="002C372B" w:rsidRPr="00CC737C">
        <w:rPr>
          <w:lang w:val="fr-FR"/>
        </w:rPr>
        <w:t>’</w:t>
      </w:r>
      <w:r w:rsidR="003E3ABA" w:rsidRPr="00CC737C">
        <w:rPr>
          <w:lang w:val="fr-FR"/>
        </w:rPr>
        <w:t>Université</w:t>
      </w:r>
      <w:r w:rsidR="00BB1C10" w:rsidRPr="00CC737C">
        <w:rPr>
          <w:lang w:val="fr-FR"/>
        </w:rPr>
        <w:t xml:space="preserve"> ou de la </w:t>
      </w:r>
      <w:r w:rsidR="003B4D56" w:rsidRPr="00CC737C">
        <w:rPr>
          <w:lang w:val="fr-FR"/>
        </w:rPr>
        <w:t>Technologie concédée sous licence</w:t>
      </w:r>
      <w:r w:rsidRPr="00CC737C">
        <w:rPr>
          <w:lang w:val="fr-FR"/>
        </w:rPr>
        <w:t xml:space="preserve"> par le Preneur de licence conformément au </w:t>
      </w:r>
      <w:r w:rsidR="00A949A0" w:rsidRPr="00CC737C">
        <w:rPr>
          <w:lang w:val="fr-FR"/>
        </w:rPr>
        <w:t>présent Contr</w:t>
      </w:r>
      <w:r w:rsidR="005A280C" w:rsidRPr="00CC737C">
        <w:rPr>
          <w:lang w:val="fr-FR"/>
        </w:rPr>
        <w:t>at.  Le</w:t>
      </w:r>
      <w:r w:rsidRPr="00CC737C">
        <w:rPr>
          <w:lang w:val="fr-FR"/>
        </w:rPr>
        <w:t xml:space="preserve">s </w:t>
      </w:r>
      <w:r w:rsidR="00073E5E" w:rsidRPr="00CC737C">
        <w:rPr>
          <w:lang w:val="fr-FR"/>
        </w:rPr>
        <w:t>R</w:t>
      </w:r>
      <w:r w:rsidRPr="00CC737C">
        <w:rPr>
          <w:lang w:val="fr-FR"/>
        </w:rPr>
        <w:t>edevances de sous</w:t>
      </w:r>
      <w:r w:rsidR="002C372B" w:rsidRPr="00CC737C">
        <w:rPr>
          <w:lang w:val="fr-FR"/>
        </w:rPr>
        <w:t>-</w:t>
      </w:r>
      <w:r w:rsidRPr="00CC737C">
        <w:rPr>
          <w:lang w:val="fr-FR"/>
        </w:rPr>
        <w:t>licence recouvrent aussi toute somme d</w:t>
      </w:r>
      <w:r w:rsidR="002C372B" w:rsidRPr="00CC737C">
        <w:rPr>
          <w:lang w:val="fr-FR"/>
        </w:rPr>
        <w:t>’</w:t>
      </w:r>
      <w:r w:rsidRPr="00CC737C">
        <w:rPr>
          <w:lang w:val="fr-FR"/>
        </w:rPr>
        <w:t>argent que l</w:t>
      </w:r>
      <w:r w:rsidR="002C372B" w:rsidRPr="00CC737C">
        <w:rPr>
          <w:lang w:val="fr-FR"/>
        </w:rPr>
        <w:t>’</w:t>
      </w:r>
      <w:r w:rsidR="00B62B29" w:rsidRPr="00CC737C">
        <w:rPr>
          <w:lang w:val="fr-FR"/>
        </w:rPr>
        <w:t>E</w:t>
      </w:r>
      <w:r w:rsidRPr="00CC737C">
        <w:rPr>
          <w:lang w:val="fr-FR"/>
        </w:rPr>
        <w:t xml:space="preserve">ntité affiliée ou la </w:t>
      </w:r>
      <w:r w:rsidR="00B62B29" w:rsidRPr="00CC737C">
        <w:rPr>
          <w:lang w:val="fr-FR"/>
        </w:rPr>
        <w:t>T</w:t>
      </w:r>
      <w:r w:rsidRPr="00CC737C">
        <w:rPr>
          <w:lang w:val="fr-FR"/>
        </w:rPr>
        <w:t>ierce partie ayant obtenu une sous</w:t>
      </w:r>
      <w:r w:rsidR="002C372B" w:rsidRPr="00CC737C">
        <w:rPr>
          <w:lang w:val="fr-FR"/>
        </w:rPr>
        <w:t>-</w:t>
      </w:r>
      <w:r w:rsidRPr="00CC737C">
        <w:rPr>
          <w:lang w:val="fr-FR"/>
        </w:rPr>
        <w:t>licence est tenue de verser au titre des droits de sous</w:t>
      </w:r>
      <w:r w:rsidR="002C372B" w:rsidRPr="00CC737C">
        <w:rPr>
          <w:lang w:val="fr-FR"/>
        </w:rPr>
        <w:t>-</w:t>
      </w:r>
      <w:r w:rsidRPr="00CC737C">
        <w:rPr>
          <w:lang w:val="fr-FR"/>
        </w:rPr>
        <w:t xml:space="preserve">licence, </w:t>
      </w:r>
      <w:r w:rsidR="002C372B" w:rsidRPr="00CC737C">
        <w:rPr>
          <w:lang w:val="fr-FR"/>
        </w:rPr>
        <w:t>y compris</w:t>
      </w:r>
      <w:r w:rsidRPr="00CC737C">
        <w:rPr>
          <w:lang w:val="fr-FR"/>
        </w:rPr>
        <w:t xml:space="preserve"> les redevances et les versements liés à des ventes, mais dont elle a été exemptée par un droit de compensation ou du fait qu</w:t>
      </w:r>
      <w:r w:rsidR="002C372B" w:rsidRPr="00CC737C">
        <w:rPr>
          <w:lang w:val="fr-FR"/>
        </w:rPr>
        <w:t>’</w:t>
      </w:r>
      <w:r w:rsidRPr="00CC737C">
        <w:rPr>
          <w:lang w:val="fr-FR"/>
        </w:rPr>
        <w:t>elle a été soumise à un impôt anticipé pour lequel le Preneur de licence a reçu un crédit fiscal d</w:t>
      </w:r>
      <w:r w:rsidR="002C372B" w:rsidRPr="00CC737C">
        <w:rPr>
          <w:lang w:val="fr-FR"/>
        </w:rPr>
        <w:t>’</w:t>
      </w:r>
      <w:r w:rsidRPr="00CC737C">
        <w:rPr>
          <w:lang w:val="fr-FR"/>
        </w:rPr>
        <w:t>un montant correspondant.</w:t>
      </w:r>
    </w:p>
    <w:p w14:paraId="615DC363" w14:textId="4F292EB6" w:rsidR="00A41175" w:rsidRPr="00CC737C" w:rsidRDefault="00A41175" w:rsidP="00A41175">
      <w:pPr>
        <w:spacing w:line="240" w:lineRule="auto"/>
        <w:jc w:val="left"/>
        <w:rPr>
          <w:lang w:val="fr-FR"/>
        </w:rPr>
      </w:pPr>
      <w:r w:rsidRPr="00CC737C">
        <w:rPr>
          <w:lang w:val="fr-FR"/>
        </w:rPr>
        <w:t>L</w:t>
      </w:r>
      <w:r w:rsidR="002C372B" w:rsidRPr="00CC737C">
        <w:rPr>
          <w:lang w:val="fr-FR"/>
        </w:rPr>
        <w:t>’</w:t>
      </w:r>
      <w:r w:rsidRPr="00CC737C">
        <w:rPr>
          <w:lang w:val="fr-FR"/>
        </w:rPr>
        <w:t>expression</w:t>
      </w:r>
      <w:r w:rsidRPr="00CC737C">
        <w:rPr>
          <w:b/>
          <w:bCs/>
          <w:lang w:val="fr-FR"/>
        </w:rPr>
        <w:t xml:space="preserve"> Preneur de sous</w:t>
      </w:r>
      <w:r w:rsidR="002C372B" w:rsidRPr="00CC737C">
        <w:rPr>
          <w:b/>
          <w:bCs/>
          <w:lang w:val="fr-FR"/>
        </w:rPr>
        <w:t>-</w:t>
      </w:r>
      <w:r w:rsidRPr="00CC737C">
        <w:rPr>
          <w:b/>
          <w:bCs/>
          <w:lang w:val="fr-FR"/>
        </w:rPr>
        <w:t>licence</w:t>
      </w:r>
      <w:r w:rsidRPr="00CC737C">
        <w:rPr>
          <w:lang w:val="fr-FR"/>
        </w:rPr>
        <w:t xml:space="preserve"> a le sens défini à l</w:t>
      </w:r>
      <w:r w:rsidR="002C372B" w:rsidRPr="00CC737C">
        <w:rPr>
          <w:lang w:val="fr-FR"/>
        </w:rPr>
        <w:t>’</w:t>
      </w:r>
      <w:r w:rsidRPr="00CC737C">
        <w:rPr>
          <w:lang w:val="fr-FR"/>
        </w:rPr>
        <w:t>article 4.1.</w:t>
      </w:r>
    </w:p>
    <w:p w14:paraId="3950547B" w14:textId="5668982D" w:rsidR="00E614C6" w:rsidRPr="00CC737C" w:rsidRDefault="001641ED" w:rsidP="00F35040">
      <w:pPr>
        <w:spacing w:line="240" w:lineRule="auto"/>
        <w:jc w:val="left"/>
        <w:rPr>
          <w:b/>
          <w:lang w:val="fr-FR"/>
        </w:rPr>
      </w:pPr>
      <w:r w:rsidRPr="00CC737C">
        <w:rPr>
          <w:bCs/>
          <w:lang w:val="fr-FR"/>
        </w:rPr>
        <w:t xml:space="preserve">Le terme </w:t>
      </w:r>
      <w:r w:rsidR="004B03C5" w:rsidRPr="00CC737C">
        <w:rPr>
          <w:b/>
          <w:lang w:val="fr-FR"/>
        </w:rPr>
        <w:t>T</w:t>
      </w:r>
      <w:r w:rsidRPr="00CC737C">
        <w:rPr>
          <w:b/>
          <w:lang w:val="fr-FR"/>
        </w:rPr>
        <w:t>echnologie</w:t>
      </w:r>
      <w:r w:rsidRPr="00CC737C">
        <w:rPr>
          <w:bCs/>
          <w:lang w:val="fr-FR"/>
        </w:rPr>
        <w:t xml:space="preserve"> s</w:t>
      </w:r>
      <w:r w:rsidR="002C372B" w:rsidRPr="00CC737C">
        <w:rPr>
          <w:bCs/>
          <w:lang w:val="fr-FR"/>
        </w:rPr>
        <w:t>’</w:t>
      </w:r>
      <w:r w:rsidRPr="00CC737C">
        <w:rPr>
          <w:bCs/>
          <w:lang w:val="fr-FR"/>
        </w:rPr>
        <w:t xml:space="preserve">entend des conceptions, idées, innovations, découvertes, inventions, procédés, machines, éléments biologiques, formules, équipements, </w:t>
      </w:r>
      <w:r w:rsidR="00427968" w:rsidRPr="00CC737C">
        <w:rPr>
          <w:bCs/>
          <w:lang w:val="fr-FR"/>
        </w:rPr>
        <w:t>compositions matérielles</w:t>
      </w:r>
      <w:r w:rsidRPr="00CC737C">
        <w:rPr>
          <w:bCs/>
          <w:lang w:val="fr-FR"/>
        </w:rPr>
        <w:t xml:space="preserve">, formulations, plans, spécifications, schémas, améliorations, renforcements, modifications, évolutions technologiques, méthodes, techniques, systèmes, conceptions, systèmes et plans de </w:t>
      </w:r>
      <w:r w:rsidRPr="00CC737C">
        <w:rPr>
          <w:bCs/>
          <w:lang w:val="fr-FR"/>
        </w:rPr>
        <w:lastRenderedPageBreak/>
        <w:t>production, informations scientifiques, techniques ou d</w:t>
      </w:r>
      <w:r w:rsidR="002C372B" w:rsidRPr="00CC737C">
        <w:rPr>
          <w:bCs/>
          <w:lang w:val="fr-FR"/>
        </w:rPr>
        <w:t>’</w:t>
      </w:r>
      <w:r w:rsidRPr="00CC737C">
        <w:rPr>
          <w:bCs/>
          <w:lang w:val="fr-FR"/>
        </w:rPr>
        <w:t xml:space="preserve">ingénierie, algorithmes, concepts, méthodes, méthodologies, </w:t>
      </w:r>
      <w:r w:rsidR="002C372B" w:rsidRPr="00CC737C">
        <w:rPr>
          <w:bCs/>
          <w:lang w:val="fr-FR"/>
        </w:rPr>
        <w:t>y compris</w:t>
      </w:r>
      <w:r w:rsidRPr="00CC737C">
        <w:rPr>
          <w:bCs/>
          <w:lang w:val="fr-FR"/>
        </w:rPr>
        <w:t xml:space="preserve"> des méthodes commerciales, logiciels, documentation</w:t>
      </w:r>
      <w:r w:rsidR="00DC6754" w:rsidRPr="00CC737C">
        <w:rPr>
          <w:bCs/>
          <w:lang w:val="fr-FR"/>
        </w:rPr>
        <w:t>s</w:t>
      </w:r>
      <w:r w:rsidRPr="00CC737C">
        <w:rPr>
          <w:bCs/>
          <w:lang w:val="fr-FR"/>
        </w:rPr>
        <w:t>, données, programmes et informations (qu</w:t>
      </w:r>
      <w:r w:rsidR="002C372B" w:rsidRPr="00CC737C">
        <w:rPr>
          <w:bCs/>
          <w:lang w:val="fr-FR"/>
        </w:rPr>
        <w:t>’</w:t>
      </w:r>
      <w:r w:rsidRPr="00CC737C">
        <w:rPr>
          <w:bCs/>
          <w:lang w:val="fr-FR"/>
        </w:rPr>
        <w:t xml:space="preserve">ils soient sous une forme lisible par un être humain ou une machine), circuits imprimés avec leur conception et leur présentation, et œuvres </w:t>
      </w:r>
      <w:r w:rsidR="009E7AF3" w:rsidRPr="00CC737C">
        <w:rPr>
          <w:bCs/>
          <w:lang w:val="fr-FR"/>
        </w:rPr>
        <w:t>de création</w:t>
      </w:r>
      <w:r w:rsidRPr="00CC737C">
        <w:rPr>
          <w:bCs/>
          <w:lang w:val="fr-FR"/>
        </w:rPr>
        <w:t>, qu</w:t>
      </w:r>
      <w:r w:rsidR="002C372B" w:rsidRPr="00CC737C">
        <w:rPr>
          <w:bCs/>
          <w:lang w:val="fr-FR"/>
        </w:rPr>
        <w:t>’</w:t>
      </w:r>
      <w:r w:rsidR="00CD7DC2" w:rsidRPr="00CC737C">
        <w:rPr>
          <w:bCs/>
          <w:lang w:val="fr-FR"/>
        </w:rPr>
        <w:t>il</w:t>
      </w:r>
      <w:r w:rsidRPr="00CC737C">
        <w:rPr>
          <w:bCs/>
          <w:lang w:val="fr-FR"/>
        </w:rPr>
        <w:t>s puissent ou non être protégés par un brevet ou le droit d</w:t>
      </w:r>
      <w:r w:rsidR="002C372B" w:rsidRPr="00CC737C">
        <w:rPr>
          <w:bCs/>
          <w:lang w:val="fr-FR"/>
        </w:rPr>
        <w:t>’</w:t>
      </w:r>
      <w:r w:rsidRPr="00CC737C">
        <w:rPr>
          <w:bCs/>
          <w:lang w:val="fr-FR"/>
        </w:rPr>
        <w:t>auteur ou bénéficier de toute autre forme de protection juridique.</w:t>
      </w:r>
    </w:p>
    <w:p w14:paraId="259DF9B1" w14:textId="54024B82" w:rsidR="00F35040" w:rsidRPr="00CC737C" w:rsidRDefault="004A0843" w:rsidP="00F35040">
      <w:pPr>
        <w:spacing w:line="240" w:lineRule="auto"/>
        <w:jc w:val="left"/>
        <w:rPr>
          <w:lang w:val="fr-FR"/>
        </w:rPr>
      </w:pPr>
      <w:r w:rsidRPr="00CC737C">
        <w:rPr>
          <w:lang w:val="fr-FR"/>
        </w:rPr>
        <w:t xml:space="preserve">Le terme </w:t>
      </w:r>
      <w:r w:rsidR="00800F57" w:rsidRPr="00CC737C">
        <w:rPr>
          <w:b/>
          <w:bCs/>
          <w:lang w:val="fr-FR"/>
        </w:rPr>
        <w:t>Territoire</w:t>
      </w:r>
      <w:r w:rsidRPr="00CC737C">
        <w:rPr>
          <w:lang w:val="fr-FR"/>
        </w:rPr>
        <w:t xml:space="preserve"> s</w:t>
      </w:r>
      <w:r w:rsidR="002C372B" w:rsidRPr="00CC737C">
        <w:rPr>
          <w:lang w:val="fr-FR"/>
        </w:rPr>
        <w:t>’</w:t>
      </w:r>
      <w:r w:rsidRPr="00CC737C">
        <w:rPr>
          <w:lang w:val="fr-FR"/>
        </w:rPr>
        <w:t>entend du monde entier *</w:t>
      </w:r>
      <w:r w:rsidRPr="00CC737C">
        <w:rPr>
          <w:rStyle w:val="FootnoteReference"/>
          <w:lang w:val="fr-FR"/>
        </w:rPr>
        <w:footnoteReference w:id="178"/>
      </w:r>
      <w:r w:rsidRPr="00CC737C">
        <w:rPr>
          <w:lang w:val="fr-FR"/>
        </w:rPr>
        <w:t>.</w:t>
      </w:r>
    </w:p>
    <w:p w14:paraId="15D9501F" w14:textId="06B923EF" w:rsidR="00E614C6" w:rsidRPr="00CC737C" w:rsidRDefault="009F45F9" w:rsidP="003827D0">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Pr="00CC737C">
        <w:rPr>
          <w:b/>
          <w:bCs/>
          <w:lang w:val="fr-FR"/>
        </w:rPr>
        <w:t>Tierce partie</w:t>
      </w:r>
      <w:r w:rsidR="003827D0" w:rsidRPr="00CC737C">
        <w:rPr>
          <w:lang w:val="fr-FR"/>
        </w:rPr>
        <w:t xml:space="preserve"> s</w:t>
      </w:r>
      <w:r w:rsidR="002C372B" w:rsidRPr="00CC737C">
        <w:rPr>
          <w:lang w:val="fr-FR"/>
        </w:rPr>
        <w:t>’</w:t>
      </w:r>
      <w:r w:rsidR="003827D0" w:rsidRPr="00CC737C">
        <w:rPr>
          <w:lang w:val="fr-FR"/>
        </w:rPr>
        <w:t>entend de toute personne ou entité qui n</w:t>
      </w:r>
      <w:r w:rsidR="002C372B" w:rsidRPr="00CC737C">
        <w:rPr>
          <w:lang w:val="fr-FR"/>
        </w:rPr>
        <w:t>’</w:t>
      </w:r>
      <w:r w:rsidR="003827D0" w:rsidRPr="00CC737C">
        <w:rPr>
          <w:lang w:val="fr-FR"/>
        </w:rPr>
        <w:t xml:space="preserve">est pas partie au </w:t>
      </w:r>
      <w:r w:rsidR="00A949A0" w:rsidRPr="00CC737C">
        <w:rPr>
          <w:lang w:val="fr-FR"/>
        </w:rPr>
        <w:t>présent Contrat</w:t>
      </w:r>
      <w:r w:rsidR="003827D0" w:rsidRPr="00CC737C">
        <w:rPr>
          <w:lang w:val="fr-FR"/>
        </w:rPr>
        <w:t xml:space="preserve"> ou n</w:t>
      </w:r>
      <w:r w:rsidR="002C372B" w:rsidRPr="00CC737C">
        <w:rPr>
          <w:lang w:val="fr-FR"/>
        </w:rPr>
        <w:t>’</w:t>
      </w:r>
      <w:r w:rsidR="003827D0" w:rsidRPr="00CC737C">
        <w:rPr>
          <w:lang w:val="fr-FR"/>
        </w:rPr>
        <w:t xml:space="preserve">est pas une </w:t>
      </w:r>
      <w:r w:rsidR="00AD2F98" w:rsidRPr="00CC737C">
        <w:rPr>
          <w:lang w:val="fr-FR"/>
        </w:rPr>
        <w:t>E</w:t>
      </w:r>
      <w:r w:rsidR="003827D0" w:rsidRPr="00CC737C">
        <w:rPr>
          <w:lang w:val="fr-FR"/>
        </w:rPr>
        <w:t xml:space="preserve">ntité affiliée à une partie au </w:t>
      </w:r>
      <w:r w:rsidR="00AD2F98" w:rsidRPr="00CC737C">
        <w:rPr>
          <w:lang w:val="fr-FR"/>
        </w:rPr>
        <w:t>C</w:t>
      </w:r>
      <w:r w:rsidR="003827D0" w:rsidRPr="00CC737C">
        <w:rPr>
          <w:lang w:val="fr-FR"/>
        </w:rPr>
        <w:t>ontrat.</w:t>
      </w:r>
    </w:p>
    <w:p w14:paraId="4CE362AB" w14:textId="2E3AFDB8" w:rsidR="00E614C6" w:rsidRPr="00CC737C" w:rsidRDefault="00E614C6" w:rsidP="00827FBD">
      <w:pPr>
        <w:pStyle w:val="Heading4"/>
        <w:rPr>
          <w:lang w:val="fr-FR"/>
        </w:rPr>
      </w:pPr>
      <w:bookmarkStart w:id="1297" w:name="_Toc494186994"/>
      <w:r w:rsidRPr="00CC737C">
        <w:rPr>
          <w:lang w:val="fr-FR"/>
        </w:rPr>
        <w:t>1.2</w:t>
      </w:r>
      <w:r w:rsidRPr="00CC737C">
        <w:rPr>
          <w:lang w:val="fr-FR"/>
        </w:rPr>
        <w:tab/>
        <w:t>Interpr</w:t>
      </w:r>
      <w:r w:rsidR="003827D0" w:rsidRPr="00CC737C">
        <w:rPr>
          <w:lang w:val="fr-FR"/>
        </w:rPr>
        <w:t>é</w:t>
      </w:r>
      <w:r w:rsidRPr="00CC737C">
        <w:rPr>
          <w:lang w:val="fr-FR"/>
        </w:rPr>
        <w:t>tation</w:t>
      </w:r>
      <w:bookmarkEnd w:id="1297"/>
    </w:p>
    <w:p w14:paraId="7A9AC7E7" w14:textId="36880FF7" w:rsidR="00541016" w:rsidRPr="00CC737C" w:rsidRDefault="00541016" w:rsidP="00457C12">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du contrat.</w:t>
      </w:r>
    </w:p>
    <w:p w14:paraId="774A250F" w14:textId="71DA409C" w:rsidR="00541016" w:rsidRPr="00CC737C" w:rsidRDefault="00541016" w:rsidP="00457C12">
      <w:pPr>
        <w:spacing w:line="240" w:lineRule="auto"/>
        <w:jc w:val="left"/>
        <w:rPr>
          <w:lang w:val="fr-FR"/>
        </w:rPr>
      </w:pPr>
      <w:r w:rsidRPr="00CC737C">
        <w:rPr>
          <w:lang w:val="fr-FR"/>
        </w:rPr>
        <w:t>b)</w:t>
      </w:r>
      <w:r w:rsidRPr="00CC737C">
        <w:rPr>
          <w:lang w:val="fr-FR"/>
        </w:rPr>
        <w:tab/>
        <w:t xml:space="preserve">Les intitulés du </w:t>
      </w:r>
      <w:r w:rsidR="00A949A0" w:rsidRPr="00CC737C">
        <w:rPr>
          <w:lang w:val="fr-FR"/>
        </w:rPr>
        <w:t>présent Contrat</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 xml:space="preserve">interprétation des autres dispositions du </w:t>
      </w:r>
      <w:r w:rsidR="003E7670" w:rsidRPr="00CC737C">
        <w:rPr>
          <w:lang w:val="fr-FR"/>
        </w:rPr>
        <w:t>C</w:t>
      </w:r>
      <w:r w:rsidRPr="00CC737C">
        <w:rPr>
          <w:lang w:val="fr-FR"/>
        </w:rPr>
        <w:t>ontrat.</w:t>
      </w:r>
    </w:p>
    <w:p w14:paraId="0552E5A8" w14:textId="21F13254" w:rsidR="00A541E1" w:rsidRPr="00CC737C" w:rsidRDefault="00A541E1" w:rsidP="00A541E1">
      <w:pPr>
        <w:spacing w:line="240" w:lineRule="auto"/>
        <w:jc w:val="left"/>
        <w:rPr>
          <w:lang w:val="fr-FR"/>
        </w:rPr>
      </w:pPr>
      <w:r w:rsidRPr="00CC737C">
        <w:rPr>
          <w:lang w:val="fr-FR"/>
        </w:rPr>
        <w:t>c)</w:t>
      </w:r>
      <w:r w:rsidRPr="00CC737C">
        <w:rPr>
          <w:lang w:val="fr-FR"/>
        </w:rPr>
        <w:tab/>
        <w:t xml:space="preserve">Les termes employés dans le </w:t>
      </w:r>
      <w:r w:rsidR="00A949A0" w:rsidRPr="00CC737C">
        <w:rPr>
          <w:lang w:val="fr-FR"/>
        </w:rPr>
        <w:t>présent Contrat</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5841194C" w14:textId="3FCC8C08" w:rsidR="00A541E1" w:rsidRPr="00CC737C" w:rsidRDefault="00A541E1" w:rsidP="00A541E1">
      <w:pPr>
        <w:spacing w:line="240" w:lineRule="auto"/>
        <w:jc w:val="left"/>
        <w:rPr>
          <w:lang w:val="fr-FR"/>
        </w:rPr>
      </w:pPr>
      <w:r w:rsidRPr="00CC737C">
        <w:rPr>
          <w:lang w:val="fr-FR"/>
        </w:rPr>
        <w:t>d)</w:t>
      </w:r>
      <w:r w:rsidRPr="00CC737C">
        <w:rPr>
          <w:lang w:val="fr-FR"/>
        </w:rPr>
        <w:tab/>
        <w:t xml:space="preserve">Les termes employés dans le </w:t>
      </w:r>
      <w:r w:rsidR="00A949A0" w:rsidRPr="00CC737C">
        <w:rPr>
          <w:lang w:val="fr-FR"/>
        </w:rPr>
        <w:t>présent Contrat</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5CDC0E55" w14:textId="16437F11" w:rsidR="00A541E1" w:rsidRPr="00CC737C" w:rsidRDefault="00A541E1" w:rsidP="00A541E1">
      <w:pPr>
        <w:spacing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A949A0" w:rsidRPr="00CC737C">
        <w:rPr>
          <w:lang w:val="fr-FR"/>
        </w:rPr>
        <w:t>présent Contrat</w:t>
      </w:r>
      <w:r w:rsidRPr="00CC737C">
        <w:rPr>
          <w:lang w:val="fr-FR"/>
        </w:rPr>
        <w:t>, les autres formes lexicales ou syntaxiques de ce terme ou de cette expression ont le même sens.</w:t>
      </w:r>
    </w:p>
    <w:p w14:paraId="011EB138" w14:textId="4612F816" w:rsidR="00A541E1" w:rsidRPr="00CC737C" w:rsidRDefault="00A541E1" w:rsidP="00A541E1">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se compose de plusieurs personnes, les engagements et obligations qui lui incombent sont contraignants pour chacune de ces personnes conjointement et solidairement.</w:t>
      </w:r>
    </w:p>
    <w:p w14:paraId="0A70D121" w14:textId="7EA9ECE5" w:rsidR="00E614C6" w:rsidRPr="00CC737C" w:rsidRDefault="00A541E1" w:rsidP="00A541E1">
      <w:pPr>
        <w:spacing w:line="240" w:lineRule="auto"/>
        <w:jc w:val="left"/>
        <w:rPr>
          <w:lang w:val="fr-FR"/>
        </w:rPr>
      </w:pPr>
      <w:r w:rsidRPr="00CC737C">
        <w:rPr>
          <w:lang w:val="fr-FR"/>
        </w:rPr>
        <w:t>g)</w:t>
      </w:r>
      <w:r w:rsidRPr="00CC737C">
        <w:rPr>
          <w:lang w:val="fr-FR"/>
        </w:rPr>
        <w:tab/>
        <w:t>L</w:t>
      </w:r>
      <w:r w:rsidR="002C372B" w:rsidRPr="00CC737C">
        <w:rPr>
          <w:lang w:val="fr-FR"/>
        </w:rPr>
        <w:t>’</w:t>
      </w:r>
      <w:r w:rsidRPr="00CC737C">
        <w:rPr>
          <w:lang w:val="fr-FR"/>
        </w:rPr>
        <w:t xml:space="preserve">expression </w:t>
      </w:r>
      <w:r w:rsidR="002C372B" w:rsidRPr="00CC737C">
        <w:rPr>
          <w:lang w:val="fr-FR"/>
        </w:rPr>
        <w:t>“y compris”</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effet limitatif.</w:t>
      </w:r>
    </w:p>
    <w:p w14:paraId="2F05CF8E" w14:textId="77777777" w:rsidR="00E614C6" w:rsidRPr="00CC737C" w:rsidRDefault="00E614C6" w:rsidP="00457C12">
      <w:pPr>
        <w:spacing w:line="240" w:lineRule="auto"/>
        <w:jc w:val="left"/>
        <w:rPr>
          <w:lang w:val="fr-FR"/>
        </w:rPr>
      </w:pPr>
    </w:p>
    <w:p w14:paraId="0CF84EA9" w14:textId="548F703A" w:rsidR="00E614C6" w:rsidRPr="00CC737C" w:rsidRDefault="00E614C6" w:rsidP="00827FBD">
      <w:pPr>
        <w:pStyle w:val="Heading3"/>
        <w:rPr>
          <w:lang w:val="fr-FR"/>
        </w:rPr>
      </w:pPr>
      <w:bookmarkStart w:id="1298" w:name="_Toc494186995"/>
      <w:bookmarkStart w:id="1299" w:name="_Toc510355783"/>
      <w:bookmarkStart w:id="1300" w:name="_Toc510538084"/>
      <w:r w:rsidRPr="00CC737C">
        <w:rPr>
          <w:lang w:val="fr-FR"/>
        </w:rPr>
        <w:t>2.</w:t>
      </w:r>
      <w:r w:rsidRPr="00CC737C">
        <w:rPr>
          <w:lang w:val="fr-FR"/>
        </w:rPr>
        <w:tab/>
      </w:r>
      <w:bookmarkEnd w:id="1298"/>
      <w:bookmarkEnd w:id="1299"/>
      <w:bookmarkEnd w:id="1300"/>
      <w:r w:rsidR="002272B5" w:rsidRPr="00CC737C">
        <w:rPr>
          <w:lang w:val="fr-FR"/>
        </w:rPr>
        <w:t>DURÉE</w:t>
      </w:r>
    </w:p>
    <w:p w14:paraId="2CEE553B" w14:textId="14387371" w:rsidR="00E614C6" w:rsidRPr="00CC737C" w:rsidRDefault="00E614C6" w:rsidP="00827FBD">
      <w:pPr>
        <w:pStyle w:val="Heading4"/>
        <w:rPr>
          <w:lang w:val="fr-FR"/>
        </w:rPr>
      </w:pPr>
      <w:r w:rsidRPr="00CC737C">
        <w:rPr>
          <w:lang w:val="fr-FR"/>
        </w:rPr>
        <w:t>2.1</w:t>
      </w:r>
      <w:r w:rsidRPr="00CC737C">
        <w:rPr>
          <w:lang w:val="fr-FR"/>
        </w:rPr>
        <w:tab/>
      </w:r>
      <w:r w:rsidR="002272B5" w:rsidRPr="00CC737C">
        <w:rPr>
          <w:lang w:val="fr-FR"/>
        </w:rPr>
        <w:t xml:space="preserve">Durée du </w:t>
      </w:r>
      <w:r w:rsidR="005F5FA2" w:rsidRPr="00CC737C">
        <w:rPr>
          <w:lang w:val="fr-FR"/>
        </w:rPr>
        <w:t>C</w:t>
      </w:r>
      <w:r w:rsidR="002272B5" w:rsidRPr="00CC737C">
        <w:rPr>
          <w:lang w:val="fr-FR"/>
        </w:rPr>
        <w:t>ontrat</w:t>
      </w:r>
    </w:p>
    <w:p w14:paraId="4E4875E0" w14:textId="32A89ECF" w:rsidR="00E614C6" w:rsidRPr="00CC737C" w:rsidRDefault="009322A6" w:rsidP="00457C12">
      <w:pPr>
        <w:spacing w:line="240" w:lineRule="auto"/>
        <w:jc w:val="left"/>
        <w:rPr>
          <w:lang w:val="fr-FR"/>
        </w:rPr>
      </w:pPr>
      <w:r w:rsidRPr="00CC737C">
        <w:rPr>
          <w:lang w:val="fr-FR"/>
        </w:rPr>
        <w:t>S</w:t>
      </w:r>
      <w:r w:rsidR="002C372B" w:rsidRPr="00CC737C">
        <w:rPr>
          <w:lang w:val="fr-FR"/>
        </w:rPr>
        <w:t>’</w:t>
      </w:r>
      <w:r w:rsidRPr="00CC737C">
        <w:rPr>
          <w:lang w:val="fr-FR"/>
        </w:rPr>
        <w:t>il n</w:t>
      </w:r>
      <w:r w:rsidR="002C372B" w:rsidRPr="00CC737C">
        <w:rPr>
          <w:lang w:val="fr-FR"/>
        </w:rPr>
        <w:t>’</w:t>
      </w:r>
      <w:r w:rsidRPr="00CC737C">
        <w:rPr>
          <w:lang w:val="fr-FR"/>
        </w:rPr>
        <w:t xml:space="preserve">a pas été résilié conformément aux conditions prévues, le </w:t>
      </w:r>
      <w:r w:rsidR="00A949A0" w:rsidRPr="00CC737C">
        <w:rPr>
          <w:lang w:val="fr-FR"/>
        </w:rPr>
        <w:t>présent Contrat</w:t>
      </w:r>
      <w:r w:rsidRPr="00CC737C">
        <w:rPr>
          <w:lang w:val="fr-FR"/>
        </w:rPr>
        <w:t xml:space="preserve"> exerce ses effets à compter de la </w:t>
      </w:r>
      <w:r w:rsidR="00E174C8" w:rsidRPr="00CC737C">
        <w:rPr>
          <w:lang w:val="fr-FR"/>
        </w:rPr>
        <w:t>D</w:t>
      </w:r>
      <w:r w:rsidRPr="00CC737C">
        <w:rPr>
          <w:lang w:val="fr-FR"/>
        </w:rPr>
        <w:t>ate d</w:t>
      </w:r>
      <w:r w:rsidR="002C372B" w:rsidRPr="00CC737C">
        <w:rPr>
          <w:lang w:val="fr-FR"/>
        </w:rPr>
        <w:t>’</w:t>
      </w:r>
      <w:r w:rsidRPr="00CC737C">
        <w:rPr>
          <w:lang w:val="fr-FR"/>
        </w:rPr>
        <w:t>entrée en vigueur et jusqu</w:t>
      </w:r>
      <w:r w:rsidR="002C372B" w:rsidRPr="00CC737C">
        <w:rPr>
          <w:lang w:val="fr-FR"/>
        </w:rPr>
        <w:t>’</w:t>
      </w:r>
      <w:r w:rsidRPr="00CC737C">
        <w:rPr>
          <w:lang w:val="fr-FR"/>
        </w:rPr>
        <w:t>au vingtième anniversaire de c</w:t>
      </w:r>
      <w:r w:rsidR="00E174C8" w:rsidRPr="00CC737C">
        <w:rPr>
          <w:lang w:val="fr-FR"/>
        </w:rPr>
        <w:t>elle</w:t>
      </w:r>
      <w:r w:rsidR="002C372B" w:rsidRPr="00CC737C">
        <w:rPr>
          <w:lang w:val="fr-FR"/>
        </w:rPr>
        <w:t>-</w:t>
      </w:r>
      <w:r w:rsidR="00E174C8" w:rsidRPr="00CC737C">
        <w:rPr>
          <w:lang w:val="fr-FR"/>
        </w:rPr>
        <w:t>ci</w:t>
      </w:r>
      <w:r w:rsidRPr="00CC737C">
        <w:rPr>
          <w:lang w:val="fr-FR"/>
        </w:rPr>
        <w:t>, ou jusqu</w:t>
      </w:r>
      <w:r w:rsidR="002C372B" w:rsidRPr="00CC737C">
        <w:rPr>
          <w:lang w:val="fr-FR"/>
        </w:rPr>
        <w:t>’</w:t>
      </w:r>
      <w:r w:rsidRPr="00CC737C">
        <w:rPr>
          <w:lang w:val="fr-FR"/>
        </w:rPr>
        <w:t xml:space="preserve">à la date à laquelle toute la </w:t>
      </w:r>
      <w:r w:rsidR="003B4D56" w:rsidRPr="00CC737C">
        <w:rPr>
          <w:lang w:val="fr-FR"/>
        </w:rPr>
        <w:t>Technologie concédée sous licence</w:t>
      </w:r>
      <w:r w:rsidRPr="00CC737C">
        <w:rPr>
          <w:lang w:val="fr-FR"/>
        </w:rPr>
        <w:t xml:space="preserve"> passe dans le </w:t>
      </w:r>
      <w:r w:rsidR="00D80BF7" w:rsidRPr="00CC737C">
        <w:rPr>
          <w:lang w:val="fr-FR"/>
        </w:rPr>
        <w:t>D</w:t>
      </w:r>
      <w:r w:rsidRPr="00CC737C">
        <w:rPr>
          <w:lang w:val="fr-FR"/>
        </w:rPr>
        <w:t>omaine public</w:t>
      </w:r>
      <w:r w:rsidR="00EA4DCD" w:rsidRPr="00CC737C">
        <w:rPr>
          <w:lang w:val="fr-FR"/>
        </w:rPr>
        <w:t>,</w:t>
      </w:r>
      <w:r w:rsidR="0047413D" w:rsidRPr="00CC737C">
        <w:rPr>
          <w:lang w:val="fr-FR"/>
        </w:rPr>
        <w:t xml:space="preserve"> si elle est antérieure</w:t>
      </w:r>
      <w:r w:rsidRPr="00CC737C">
        <w:rPr>
          <w:lang w:val="fr-FR"/>
        </w:rPr>
        <w:t>.</w:t>
      </w:r>
    </w:p>
    <w:p w14:paraId="4CDEEA1E" w14:textId="3C1DEAAA" w:rsidR="00E614C6" w:rsidRPr="00CC737C" w:rsidRDefault="00E614C6" w:rsidP="00827FBD">
      <w:pPr>
        <w:pStyle w:val="Heading4"/>
        <w:rPr>
          <w:lang w:val="fr-FR"/>
        </w:rPr>
      </w:pPr>
      <w:r w:rsidRPr="00CC737C">
        <w:rPr>
          <w:lang w:val="fr-FR"/>
        </w:rPr>
        <w:t>2.2</w:t>
      </w:r>
      <w:r w:rsidRPr="00CC737C">
        <w:rPr>
          <w:lang w:val="fr-FR"/>
        </w:rPr>
        <w:tab/>
      </w:r>
      <w:r w:rsidR="00356F65" w:rsidRPr="00CC737C">
        <w:rPr>
          <w:lang w:val="fr-FR"/>
        </w:rPr>
        <w:t>Durée des redevances</w:t>
      </w:r>
    </w:p>
    <w:p w14:paraId="1EC84F47" w14:textId="1690892B" w:rsidR="00E614C6" w:rsidRPr="00CC737C" w:rsidRDefault="001C2F00" w:rsidP="0047413D">
      <w:pPr>
        <w:spacing w:line="240" w:lineRule="auto"/>
        <w:jc w:val="left"/>
        <w:rPr>
          <w:lang w:val="fr-FR"/>
        </w:rPr>
      </w:pPr>
      <w:r w:rsidRPr="00CC737C">
        <w:rPr>
          <w:lang w:val="fr-FR"/>
        </w:rPr>
        <w:t>L</w:t>
      </w:r>
      <w:r w:rsidR="002C372B" w:rsidRPr="00CC737C">
        <w:rPr>
          <w:lang w:val="fr-FR"/>
        </w:rPr>
        <w:t>’</w:t>
      </w:r>
      <w:r w:rsidRPr="00CC737C">
        <w:rPr>
          <w:lang w:val="fr-FR"/>
        </w:rPr>
        <w:t xml:space="preserve">obligation de verser des redevances au titre du </w:t>
      </w:r>
      <w:r w:rsidR="00A949A0" w:rsidRPr="00CC737C">
        <w:rPr>
          <w:lang w:val="fr-FR"/>
        </w:rPr>
        <w:t>présent Contrat</w:t>
      </w:r>
      <w:r w:rsidRPr="00CC737C">
        <w:rPr>
          <w:lang w:val="fr-FR"/>
        </w:rPr>
        <w:t xml:space="preserve"> prend fin, selon le pays, </w:t>
      </w:r>
      <w:r w:rsidR="00DD7C29" w:rsidRPr="00CC737C">
        <w:rPr>
          <w:lang w:val="fr-FR"/>
        </w:rPr>
        <w:t xml:space="preserve">au vingtième anniversaire de la </w:t>
      </w:r>
      <w:r w:rsidR="008025A4" w:rsidRPr="00CC737C">
        <w:rPr>
          <w:lang w:val="fr-FR"/>
        </w:rPr>
        <w:t>D</w:t>
      </w:r>
      <w:r w:rsidR="00DD7C29" w:rsidRPr="00CC737C">
        <w:rPr>
          <w:lang w:val="fr-FR"/>
        </w:rPr>
        <w:t>ate d</w:t>
      </w:r>
      <w:r w:rsidR="002C372B" w:rsidRPr="00CC737C">
        <w:rPr>
          <w:lang w:val="fr-FR"/>
        </w:rPr>
        <w:t>’</w:t>
      </w:r>
      <w:r w:rsidR="00DD7C29" w:rsidRPr="00CC737C">
        <w:rPr>
          <w:lang w:val="fr-FR"/>
        </w:rPr>
        <w:t xml:space="preserve">entrée en vigueur ou à la date à laquelle toute la </w:t>
      </w:r>
      <w:r w:rsidR="003B4D56" w:rsidRPr="00CC737C">
        <w:rPr>
          <w:lang w:val="fr-FR"/>
        </w:rPr>
        <w:t>Technologie concédée sous licence</w:t>
      </w:r>
      <w:r w:rsidR="00DD7C29" w:rsidRPr="00CC737C">
        <w:rPr>
          <w:lang w:val="fr-FR"/>
        </w:rPr>
        <w:t xml:space="preserve"> passe dans le </w:t>
      </w:r>
      <w:r w:rsidR="00D80BF7" w:rsidRPr="00CC737C">
        <w:rPr>
          <w:lang w:val="fr-FR"/>
        </w:rPr>
        <w:t>D</w:t>
      </w:r>
      <w:r w:rsidR="00DD7C29" w:rsidRPr="00CC737C">
        <w:rPr>
          <w:lang w:val="fr-FR"/>
        </w:rPr>
        <w:t>omaine public</w:t>
      </w:r>
      <w:r w:rsidR="00A67E93" w:rsidRPr="00CC737C">
        <w:rPr>
          <w:lang w:val="fr-FR"/>
        </w:rPr>
        <w:t xml:space="preserve"> dans le pays considéré, si elle est antérieure</w:t>
      </w:r>
      <w:r w:rsidR="00DD7C29" w:rsidRPr="00CC737C">
        <w:rPr>
          <w:lang w:val="fr-FR"/>
        </w:rPr>
        <w:t>.</w:t>
      </w:r>
    </w:p>
    <w:p w14:paraId="05960A1F" w14:textId="77777777" w:rsidR="00E03042" w:rsidRPr="00CC737C" w:rsidRDefault="00E03042" w:rsidP="00457C12">
      <w:pPr>
        <w:spacing w:line="240" w:lineRule="auto"/>
        <w:jc w:val="left"/>
        <w:rPr>
          <w:lang w:val="fr-FR"/>
        </w:rPr>
      </w:pPr>
    </w:p>
    <w:p w14:paraId="680F0AFF" w14:textId="1E64F19E" w:rsidR="00E614C6" w:rsidRPr="00CC737C" w:rsidRDefault="00E614C6" w:rsidP="00827FBD">
      <w:pPr>
        <w:pStyle w:val="Heading3"/>
        <w:rPr>
          <w:lang w:val="fr-FR"/>
        </w:rPr>
      </w:pPr>
      <w:bookmarkStart w:id="1301" w:name="_Toc510355784"/>
      <w:bookmarkStart w:id="1302" w:name="_Toc510538085"/>
      <w:r w:rsidRPr="00CC737C">
        <w:rPr>
          <w:lang w:val="fr-FR"/>
        </w:rPr>
        <w:lastRenderedPageBreak/>
        <w:t>3.</w:t>
      </w:r>
      <w:r w:rsidRPr="00CC737C">
        <w:rPr>
          <w:lang w:val="fr-FR"/>
        </w:rPr>
        <w:tab/>
      </w:r>
      <w:bookmarkEnd w:id="1301"/>
      <w:bookmarkEnd w:id="1302"/>
      <w:r w:rsidR="004B67A6" w:rsidRPr="00CC737C">
        <w:rPr>
          <w:lang w:val="fr-FR"/>
        </w:rPr>
        <w:t>CONCESSION DE LICENCE</w:t>
      </w:r>
    </w:p>
    <w:p w14:paraId="32CC008F" w14:textId="77777777" w:rsidR="002C372B" w:rsidRPr="00CC737C" w:rsidRDefault="00E614C6" w:rsidP="00827FBD">
      <w:pPr>
        <w:pStyle w:val="Heading4"/>
        <w:rPr>
          <w:lang w:val="fr-FR"/>
        </w:rPr>
      </w:pPr>
      <w:bookmarkStart w:id="1303" w:name="_Toc494186996"/>
      <w:r w:rsidRPr="00CC737C">
        <w:rPr>
          <w:lang w:val="fr-FR"/>
        </w:rPr>
        <w:t>3.1</w:t>
      </w:r>
      <w:r w:rsidRPr="00CC737C">
        <w:rPr>
          <w:lang w:val="fr-FR"/>
        </w:rPr>
        <w:tab/>
      </w:r>
      <w:r w:rsidR="008F2F8C" w:rsidRPr="00CC737C">
        <w:rPr>
          <w:lang w:val="fr-FR"/>
        </w:rPr>
        <w:t>Concession de licence</w:t>
      </w:r>
      <w:r w:rsidRPr="00CC737C">
        <w:rPr>
          <w:rStyle w:val="FootnoteReference"/>
          <w:lang w:val="fr-FR"/>
        </w:rPr>
        <w:footnoteReference w:id="179"/>
      </w:r>
      <w:bookmarkEnd w:id="1303"/>
    </w:p>
    <w:p w14:paraId="5667B68B" w14:textId="6B6B9B07" w:rsidR="00E614C6" w:rsidRPr="00CC737C" w:rsidRDefault="005B2B32" w:rsidP="003F7D76">
      <w:pPr>
        <w:spacing w:line="240" w:lineRule="auto"/>
        <w:jc w:val="left"/>
        <w:rPr>
          <w:lang w:val="fr-FR"/>
        </w:rPr>
      </w:pPr>
      <w:r w:rsidRPr="00CC737C">
        <w:rPr>
          <w:lang w:val="fr-FR"/>
        </w:rPr>
        <w:t>a)</w:t>
      </w:r>
      <w:r w:rsidRPr="00CC737C">
        <w:rPr>
          <w:lang w:val="fr-FR"/>
        </w:rPr>
        <w:tab/>
        <w:t>L</w:t>
      </w:r>
      <w:r w:rsidR="002C372B" w:rsidRPr="00CC737C">
        <w:rPr>
          <w:lang w:val="fr-FR"/>
        </w:rPr>
        <w:t>’</w:t>
      </w:r>
      <w:r w:rsidRPr="00CC737C">
        <w:rPr>
          <w:lang w:val="fr-FR"/>
        </w:rPr>
        <w:t xml:space="preserve">Université concède au Preneur de licence une licence exclusive </w:t>
      </w:r>
      <w:r w:rsidR="00C94E3A" w:rsidRPr="00CC737C">
        <w:rPr>
          <w:lang w:val="fr-FR"/>
        </w:rPr>
        <w:t>sur</w:t>
      </w:r>
      <w:r w:rsidRPr="00CC737C">
        <w:rPr>
          <w:lang w:val="fr-FR"/>
        </w:rPr>
        <w:t xml:space="preserve"> la </w:t>
      </w:r>
      <w:r w:rsidR="003B4D56" w:rsidRPr="00CC737C">
        <w:rPr>
          <w:lang w:val="fr-FR"/>
        </w:rPr>
        <w:t>Technologie concédée sous licence</w:t>
      </w:r>
      <w:r w:rsidRPr="00CC737C">
        <w:rPr>
          <w:lang w:val="fr-FR"/>
        </w:rPr>
        <w:t xml:space="preserve"> en vue de </w:t>
      </w:r>
      <w:r w:rsidR="00DB19C3" w:rsidRPr="00CC737C">
        <w:rPr>
          <w:lang w:val="fr-FR"/>
        </w:rPr>
        <w:t>C</w:t>
      </w:r>
      <w:r w:rsidRPr="00CC737C">
        <w:rPr>
          <w:lang w:val="fr-FR"/>
        </w:rPr>
        <w:t xml:space="preserve">ommercialiser les </w:t>
      </w:r>
      <w:r w:rsidR="00DB19C3" w:rsidRPr="00CC737C">
        <w:rPr>
          <w:lang w:val="fr-FR"/>
        </w:rPr>
        <w:t>P</w:t>
      </w:r>
      <w:r w:rsidRPr="00CC737C">
        <w:rPr>
          <w:lang w:val="fr-FR"/>
        </w:rPr>
        <w:t xml:space="preserve">roduits concédés sous licence sur le </w:t>
      </w:r>
      <w:r w:rsidR="00800F57" w:rsidRPr="00CC737C">
        <w:rPr>
          <w:lang w:val="fr-FR"/>
        </w:rPr>
        <w:t>Territoire</w:t>
      </w:r>
      <w:r w:rsidRPr="00CC737C">
        <w:rPr>
          <w:lang w:val="fr-FR"/>
        </w:rPr>
        <w:t xml:space="preserve"> et dans le </w:t>
      </w:r>
      <w:r w:rsidR="00A51878" w:rsidRPr="00CC737C">
        <w:rPr>
          <w:lang w:val="fr-FR"/>
        </w:rPr>
        <w:t>D</w:t>
      </w:r>
      <w:r w:rsidRPr="00CC737C">
        <w:rPr>
          <w:lang w:val="fr-FR"/>
        </w:rPr>
        <w:t>omaine définis.</w:t>
      </w:r>
    </w:p>
    <w:p w14:paraId="5C96D42D" w14:textId="3274BA07" w:rsidR="003F7D76" w:rsidRPr="00CC737C" w:rsidRDefault="000D3115" w:rsidP="003F7D76">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 xml:space="preserve">Université concède au Preneur de licence une licence non exclusive sur le </w:t>
      </w:r>
      <w:r w:rsidR="00800F57" w:rsidRPr="00CC737C">
        <w:rPr>
          <w:lang w:val="fr-FR"/>
        </w:rPr>
        <w:t>Territoire</w:t>
      </w:r>
      <w:r w:rsidRPr="00CC737C">
        <w:rPr>
          <w:lang w:val="fr-FR"/>
        </w:rPr>
        <w:t xml:space="preserve"> défini en vue d</w:t>
      </w:r>
      <w:r w:rsidR="002C372B" w:rsidRPr="00CC737C">
        <w:rPr>
          <w:lang w:val="fr-FR"/>
        </w:rPr>
        <w:t>’</w:t>
      </w:r>
      <w:r w:rsidRPr="00CC737C">
        <w:rPr>
          <w:lang w:val="fr-FR"/>
        </w:rPr>
        <w:t xml:space="preserve">utiliser la </w:t>
      </w:r>
      <w:r w:rsidR="003B4D56" w:rsidRPr="00CC737C">
        <w:rPr>
          <w:lang w:val="fr-FR"/>
        </w:rPr>
        <w:t>Technologie concédée sous licence</w:t>
      </w:r>
      <w:r w:rsidRPr="00CC737C">
        <w:rPr>
          <w:lang w:val="fr-FR"/>
        </w:rPr>
        <w:t xml:space="preserve"> à des fins de recherche et de développement.</w:t>
      </w:r>
    </w:p>
    <w:p w14:paraId="27E79D13" w14:textId="44CE26D0" w:rsidR="00E614C6" w:rsidRPr="00CC737C" w:rsidRDefault="00D852A1" w:rsidP="006263EF">
      <w:pPr>
        <w:spacing w:line="240" w:lineRule="auto"/>
        <w:jc w:val="left"/>
        <w:rPr>
          <w:lang w:val="fr-FR"/>
        </w:rPr>
      </w:pPr>
      <w:r w:rsidRPr="00CC737C">
        <w:rPr>
          <w:lang w:val="fr-FR"/>
        </w:rPr>
        <w:t>c)</w:t>
      </w:r>
      <w:r w:rsidRPr="00CC737C">
        <w:rPr>
          <w:lang w:val="fr-FR"/>
        </w:rPr>
        <w:tab/>
        <w:t>Le Preneur de licence reconnaît qu</w:t>
      </w:r>
      <w:r w:rsidR="002C372B" w:rsidRPr="00CC737C">
        <w:rPr>
          <w:lang w:val="fr-FR"/>
        </w:rPr>
        <w:t>’</w:t>
      </w:r>
      <w:r w:rsidRPr="00CC737C">
        <w:rPr>
          <w:lang w:val="fr-FR"/>
        </w:rPr>
        <w:t>il ne dispose d</w:t>
      </w:r>
      <w:r w:rsidR="002C372B" w:rsidRPr="00CC737C">
        <w:rPr>
          <w:lang w:val="fr-FR"/>
        </w:rPr>
        <w:t>’</w:t>
      </w:r>
      <w:r w:rsidRPr="00CC737C">
        <w:rPr>
          <w:lang w:val="fr-FR"/>
        </w:rPr>
        <w:t xml:space="preserve">aucun droit sur la </w:t>
      </w:r>
      <w:r w:rsidR="003B4D56" w:rsidRPr="00CC737C">
        <w:rPr>
          <w:lang w:val="fr-FR"/>
        </w:rPr>
        <w:t>Technologie concédée sous licence</w:t>
      </w:r>
      <w:r w:rsidRPr="00CC737C">
        <w:rPr>
          <w:lang w:val="fr-FR"/>
        </w:rPr>
        <w:t xml:space="preserve"> en</w:t>
      </w:r>
      <w:r w:rsidR="00867B01">
        <w:rPr>
          <w:lang w:val="fr-FR"/>
        </w:rPr>
        <w:t xml:space="preserve"> </w:t>
      </w:r>
      <w:r w:rsidRPr="00CC737C">
        <w:rPr>
          <w:lang w:val="fr-FR"/>
        </w:rPr>
        <w:t xml:space="preserve">dehors du </w:t>
      </w:r>
      <w:r w:rsidR="00800F57" w:rsidRPr="00CC737C">
        <w:rPr>
          <w:lang w:val="fr-FR"/>
        </w:rPr>
        <w:t>Territoire</w:t>
      </w:r>
      <w:r w:rsidRPr="00CC737C">
        <w:rPr>
          <w:lang w:val="fr-FR"/>
        </w:rPr>
        <w:t xml:space="preserve"> ou du </w:t>
      </w:r>
      <w:r w:rsidR="00A51878" w:rsidRPr="00CC737C">
        <w:rPr>
          <w:lang w:val="fr-FR"/>
        </w:rPr>
        <w:t>D</w:t>
      </w:r>
      <w:r w:rsidRPr="00CC737C">
        <w:rPr>
          <w:lang w:val="fr-FR"/>
        </w:rPr>
        <w:t>omaine définis.</w:t>
      </w:r>
    </w:p>
    <w:p w14:paraId="7B8198AC" w14:textId="240FB1E9" w:rsidR="00E614C6" w:rsidRPr="00CC737C" w:rsidRDefault="00E614C6" w:rsidP="00827FBD">
      <w:pPr>
        <w:pStyle w:val="Heading4"/>
        <w:rPr>
          <w:lang w:val="fr-FR"/>
        </w:rPr>
      </w:pPr>
      <w:bookmarkStart w:id="1304" w:name="_Toc494186997"/>
      <w:r w:rsidRPr="00CC737C">
        <w:rPr>
          <w:lang w:val="fr-FR"/>
        </w:rPr>
        <w:t>3.2</w:t>
      </w:r>
      <w:r w:rsidRPr="00CC737C">
        <w:rPr>
          <w:lang w:val="fr-FR"/>
        </w:rPr>
        <w:tab/>
      </w:r>
      <w:bookmarkEnd w:id="1304"/>
      <w:r w:rsidR="00FF6443" w:rsidRPr="00CC737C">
        <w:rPr>
          <w:lang w:val="fr-FR"/>
        </w:rPr>
        <w:t>Enregistrement de la licence</w:t>
      </w:r>
    </w:p>
    <w:p w14:paraId="35CAF639" w14:textId="34BC8EAE" w:rsidR="00E614C6" w:rsidRPr="00CC737C" w:rsidRDefault="0068686F" w:rsidP="0068686F">
      <w:pPr>
        <w:spacing w:line="240" w:lineRule="auto"/>
        <w:jc w:val="left"/>
        <w:rPr>
          <w:lang w:val="fr-FR"/>
        </w:rPr>
      </w:pPr>
      <w:bookmarkStart w:id="1305" w:name="_Toc494186998"/>
      <w:r w:rsidRPr="00CC737C">
        <w:rPr>
          <w:lang w:val="fr-FR"/>
        </w:rPr>
        <w:t>Lorsque la législation l</w:t>
      </w:r>
      <w:r w:rsidR="002C372B" w:rsidRPr="00CC737C">
        <w:rPr>
          <w:lang w:val="fr-FR"/>
        </w:rPr>
        <w:t>’</w:t>
      </w:r>
      <w:r w:rsidRPr="00CC737C">
        <w:rPr>
          <w:lang w:val="fr-FR"/>
        </w:rPr>
        <w:t>impose ou l</w:t>
      </w:r>
      <w:r w:rsidR="002C372B" w:rsidRPr="00CC737C">
        <w:rPr>
          <w:lang w:val="fr-FR"/>
        </w:rPr>
        <w:t>’</w:t>
      </w:r>
      <w:r w:rsidRPr="00CC737C">
        <w:rPr>
          <w:lang w:val="fr-FR"/>
        </w:rPr>
        <w:t xml:space="preserve">autorise, le Preneur de licence peut enregistrer le </w:t>
      </w:r>
      <w:r w:rsidR="00A949A0" w:rsidRPr="00CC737C">
        <w:rPr>
          <w:lang w:val="fr-FR"/>
        </w:rPr>
        <w:t>présent Contrat</w:t>
      </w:r>
      <w:r w:rsidRPr="00CC737C">
        <w:rPr>
          <w:lang w:val="fr-FR"/>
        </w:rPr>
        <w:t xml:space="preserve"> ou ses dispositions spéciales, et l</w:t>
      </w:r>
      <w:r w:rsidR="002C372B" w:rsidRPr="00CC737C">
        <w:rPr>
          <w:lang w:val="fr-FR"/>
        </w:rPr>
        <w:t>’</w:t>
      </w:r>
      <w:r w:rsidRPr="00CC737C">
        <w:rPr>
          <w:lang w:val="fr-FR"/>
        </w:rPr>
        <w:t>Université l</w:t>
      </w:r>
      <w:r w:rsidR="002C372B" w:rsidRPr="00CC737C">
        <w:rPr>
          <w:lang w:val="fr-FR"/>
        </w:rPr>
        <w:t>’</w:t>
      </w:r>
      <w:r w:rsidRPr="00CC737C">
        <w:rPr>
          <w:lang w:val="fr-FR"/>
        </w:rPr>
        <w:t>aide à effectuer cet enregistrement aux frais du Preneur de licence.</w:t>
      </w:r>
      <w:bookmarkEnd w:id="1305"/>
    </w:p>
    <w:p w14:paraId="0AEA86D8" w14:textId="77777777" w:rsidR="002C372B" w:rsidRPr="00CC737C" w:rsidRDefault="00E614C6" w:rsidP="00827FBD">
      <w:pPr>
        <w:pStyle w:val="Heading4"/>
        <w:rPr>
          <w:lang w:val="fr-FR"/>
        </w:rPr>
      </w:pPr>
      <w:bookmarkStart w:id="1306" w:name="_Toc494186999"/>
      <w:r w:rsidRPr="00CC737C">
        <w:rPr>
          <w:lang w:val="fr-FR"/>
        </w:rPr>
        <w:t>3.3</w:t>
      </w:r>
      <w:r w:rsidRPr="00CC737C">
        <w:rPr>
          <w:lang w:val="fr-FR"/>
        </w:rPr>
        <w:tab/>
      </w:r>
      <w:r w:rsidR="00BC6BA5" w:rsidRPr="00CC737C">
        <w:rPr>
          <w:lang w:val="fr-FR"/>
        </w:rPr>
        <w:t>Assistance</w:t>
      </w:r>
      <w:r w:rsidR="00EA7922" w:rsidRPr="00CC737C">
        <w:rPr>
          <w:lang w:val="fr-FR"/>
        </w:rPr>
        <w:t xml:space="preserve"> technique</w:t>
      </w:r>
      <w:r w:rsidRPr="00CC737C">
        <w:rPr>
          <w:rStyle w:val="FootnoteReference"/>
          <w:lang w:val="fr-FR"/>
        </w:rPr>
        <w:footnoteReference w:id="180"/>
      </w:r>
      <w:bookmarkEnd w:id="1306"/>
    </w:p>
    <w:p w14:paraId="59247BC7" w14:textId="10A0B156" w:rsidR="001B6E22" w:rsidRPr="00CC737C" w:rsidRDefault="001B6E22" w:rsidP="001B6E22">
      <w:pPr>
        <w:spacing w:line="240" w:lineRule="auto"/>
        <w:jc w:val="left"/>
        <w:rPr>
          <w:lang w:val="fr-FR"/>
        </w:rPr>
      </w:pPr>
      <w:r w:rsidRPr="00CC737C">
        <w:rPr>
          <w:lang w:val="fr-FR"/>
        </w:rPr>
        <w:t>a)</w:t>
      </w:r>
      <w:r w:rsidRPr="00CC737C">
        <w:rPr>
          <w:lang w:val="fr-FR"/>
        </w:rPr>
        <w:tab/>
        <w:t>Dans la limite de _*</w:t>
      </w:r>
      <w:r w:rsidRPr="00CC737C">
        <w:rPr>
          <w:rStyle w:val="FootnoteReference"/>
          <w:lang w:val="fr-FR"/>
        </w:rPr>
        <w:footnoteReference w:id="181"/>
      </w:r>
      <w:r w:rsidRPr="00CC737C">
        <w:rPr>
          <w:lang w:val="fr-FR"/>
        </w:rPr>
        <w:t>__ heures</w:t>
      </w:r>
      <w:r w:rsidR="002C372B" w:rsidRPr="00CC737C">
        <w:rPr>
          <w:lang w:val="fr-FR"/>
        </w:rPr>
        <w:t>-</w:t>
      </w:r>
      <w:r w:rsidRPr="00CC737C">
        <w:rPr>
          <w:lang w:val="fr-FR"/>
        </w:rPr>
        <w:t>homme pendant une durée de _*</w:t>
      </w:r>
      <w:r w:rsidRPr="00CC737C">
        <w:rPr>
          <w:rStyle w:val="FootnoteReference"/>
          <w:lang w:val="fr-FR"/>
        </w:rPr>
        <w:footnoteReference w:id="182"/>
      </w:r>
      <w:r w:rsidRPr="00CC737C">
        <w:rPr>
          <w:lang w:val="fr-FR"/>
        </w:rPr>
        <w:t xml:space="preserve">___ mois à compter de la </w:t>
      </w:r>
      <w:r w:rsidR="006E1607" w:rsidRPr="00CC737C">
        <w:rPr>
          <w:lang w:val="fr-FR"/>
        </w:rPr>
        <w:t>D</w:t>
      </w:r>
      <w:r w:rsidRPr="00CC737C">
        <w:rPr>
          <w:lang w:val="fr-FR"/>
        </w:rPr>
        <w:t>ate d</w:t>
      </w:r>
      <w:r w:rsidR="002C372B" w:rsidRPr="00CC737C">
        <w:rPr>
          <w:lang w:val="fr-FR"/>
        </w:rPr>
        <w:t>’</w:t>
      </w:r>
      <w:r w:rsidRPr="00CC737C">
        <w:rPr>
          <w:lang w:val="fr-FR"/>
        </w:rPr>
        <w:t>entrée en vigueur, l</w:t>
      </w:r>
      <w:r w:rsidR="002C372B" w:rsidRPr="00CC737C">
        <w:rPr>
          <w:lang w:val="fr-FR"/>
        </w:rPr>
        <w:t>’</w:t>
      </w:r>
      <w:r w:rsidRPr="00CC737C">
        <w:rPr>
          <w:lang w:val="fr-FR"/>
        </w:rPr>
        <w:t>Université fournit gratuitement une assistance technique au Preneur de licence pour l</w:t>
      </w:r>
      <w:r w:rsidR="002C372B" w:rsidRPr="00CC737C">
        <w:rPr>
          <w:lang w:val="fr-FR"/>
        </w:rPr>
        <w:t>’</w:t>
      </w:r>
      <w:r w:rsidRPr="00CC737C">
        <w:rPr>
          <w:lang w:val="fr-FR"/>
        </w:rPr>
        <w:t xml:space="preserve">aider à comprendre et assimiler la </w:t>
      </w:r>
      <w:r w:rsidR="003B4D56" w:rsidRPr="00CC737C">
        <w:rPr>
          <w:lang w:val="fr-FR"/>
        </w:rPr>
        <w:t>Technologie concédée sous licence</w:t>
      </w:r>
      <w:r w:rsidRPr="00CC737C">
        <w:rPr>
          <w:lang w:val="fr-FR"/>
        </w:rPr>
        <w:t>.</w:t>
      </w:r>
    </w:p>
    <w:p w14:paraId="0D0B21E9" w14:textId="3D0984E8" w:rsidR="00E614C6" w:rsidRPr="00CC737C" w:rsidRDefault="00702D4C" w:rsidP="007A7FC5">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Université peut, à sa discrétion, fournir toute assistance technique supplémentaire que le Preneur de licence pourrait demander dans le cadre d</w:t>
      </w:r>
      <w:r w:rsidR="002C372B" w:rsidRPr="00CC737C">
        <w:rPr>
          <w:lang w:val="fr-FR"/>
        </w:rPr>
        <w:t>’</w:t>
      </w:r>
      <w:r w:rsidRPr="00CC737C">
        <w:rPr>
          <w:lang w:val="fr-FR"/>
        </w:rPr>
        <w:t>un contrat de services que les parties négocient de bonne foi, et aux conditions commerciales que l</w:t>
      </w:r>
      <w:r w:rsidR="002C372B" w:rsidRPr="00CC737C">
        <w:rPr>
          <w:lang w:val="fr-FR"/>
        </w:rPr>
        <w:t>’</w:t>
      </w:r>
      <w:r w:rsidRPr="00CC737C">
        <w:rPr>
          <w:lang w:val="fr-FR"/>
        </w:rPr>
        <w:t>Université applique pour fournir des services.</w:t>
      </w:r>
    </w:p>
    <w:p w14:paraId="18520043" w14:textId="77777777" w:rsidR="00AA2171" w:rsidRPr="00CC737C" w:rsidRDefault="00AA2171" w:rsidP="007A7FC5">
      <w:pPr>
        <w:spacing w:line="240" w:lineRule="auto"/>
        <w:jc w:val="left"/>
        <w:rPr>
          <w:lang w:val="fr-FR"/>
        </w:rPr>
      </w:pPr>
    </w:p>
    <w:p w14:paraId="5BF0DB0B" w14:textId="77777777" w:rsidR="002C372B" w:rsidRPr="00CC737C" w:rsidRDefault="00E614C6" w:rsidP="00827FBD">
      <w:pPr>
        <w:pStyle w:val="Heading3"/>
        <w:rPr>
          <w:lang w:val="fr-FR"/>
        </w:rPr>
      </w:pPr>
      <w:bookmarkStart w:id="1307" w:name="_Toc494187000"/>
      <w:bookmarkStart w:id="1308" w:name="_Toc510355785"/>
      <w:bookmarkStart w:id="1309" w:name="_Toc510538086"/>
      <w:r w:rsidRPr="00CC737C">
        <w:rPr>
          <w:lang w:val="fr-FR"/>
        </w:rPr>
        <w:t>4.</w:t>
      </w:r>
      <w:r w:rsidRPr="00CC737C">
        <w:rPr>
          <w:lang w:val="fr-FR"/>
        </w:rPr>
        <w:tab/>
      </w:r>
      <w:bookmarkEnd w:id="1307"/>
      <w:bookmarkEnd w:id="1308"/>
      <w:bookmarkEnd w:id="1309"/>
      <w:r w:rsidR="00A70A53" w:rsidRPr="00CC737C">
        <w:rPr>
          <w:lang w:val="fr-FR"/>
        </w:rPr>
        <w:t>CONCESSION DE SOUS</w:t>
      </w:r>
      <w:r w:rsidR="002C372B" w:rsidRPr="00CC737C">
        <w:rPr>
          <w:lang w:val="fr-FR"/>
        </w:rPr>
        <w:t>-</w:t>
      </w:r>
      <w:r w:rsidR="00A70A53" w:rsidRPr="00CC737C">
        <w:rPr>
          <w:lang w:val="fr-FR"/>
        </w:rPr>
        <w:t>LICENCES</w:t>
      </w:r>
    </w:p>
    <w:p w14:paraId="29A89BDE" w14:textId="6243BE85" w:rsidR="00E614C6" w:rsidRPr="00CC737C" w:rsidRDefault="00E614C6" w:rsidP="00827FBD">
      <w:pPr>
        <w:pStyle w:val="Heading4"/>
        <w:rPr>
          <w:lang w:val="fr-FR"/>
        </w:rPr>
      </w:pPr>
      <w:bookmarkStart w:id="1310" w:name="_Toc494187001"/>
      <w:r w:rsidRPr="00CC737C">
        <w:rPr>
          <w:lang w:val="fr-FR"/>
        </w:rPr>
        <w:t>4.1</w:t>
      </w:r>
      <w:r w:rsidRPr="00CC737C">
        <w:rPr>
          <w:lang w:val="fr-FR"/>
        </w:rPr>
        <w:tab/>
      </w:r>
      <w:bookmarkEnd w:id="1310"/>
      <w:r w:rsidR="00A70A53" w:rsidRPr="00CC737C">
        <w:rPr>
          <w:lang w:val="fr-FR"/>
        </w:rPr>
        <w:t>Concession</w:t>
      </w:r>
    </w:p>
    <w:p w14:paraId="2093BD38" w14:textId="799979A2" w:rsidR="00A70A53" w:rsidRPr="00CC737C" w:rsidRDefault="00240A9B" w:rsidP="00457C12">
      <w:pPr>
        <w:spacing w:line="240" w:lineRule="auto"/>
        <w:jc w:val="left"/>
        <w:rPr>
          <w:lang w:val="fr-FR"/>
        </w:rPr>
      </w:pPr>
      <w:r w:rsidRPr="00CC737C">
        <w:rPr>
          <w:lang w:val="fr-FR"/>
        </w:rPr>
        <w:t>L</w:t>
      </w:r>
      <w:r w:rsidR="002C372B" w:rsidRPr="00CC737C">
        <w:rPr>
          <w:lang w:val="fr-FR"/>
        </w:rPr>
        <w:t>’</w:t>
      </w:r>
      <w:r w:rsidRPr="00CC737C">
        <w:rPr>
          <w:lang w:val="fr-FR"/>
        </w:rPr>
        <w:t>Université concède au Preneur de licence le droit de concéder une sous</w:t>
      </w:r>
      <w:r w:rsidR="002C372B" w:rsidRPr="00CC737C">
        <w:rPr>
          <w:lang w:val="fr-FR"/>
        </w:rPr>
        <w:t>-</w:t>
      </w:r>
      <w:r w:rsidRPr="00CC737C">
        <w:rPr>
          <w:lang w:val="fr-FR"/>
        </w:rPr>
        <w:t xml:space="preserve">licence à toute </w:t>
      </w:r>
      <w:r w:rsidR="00B2411B" w:rsidRPr="00CC737C">
        <w:rPr>
          <w:lang w:val="fr-FR"/>
        </w:rPr>
        <w:t>E</w:t>
      </w:r>
      <w:r w:rsidRPr="00CC737C">
        <w:rPr>
          <w:lang w:val="fr-FR"/>
        </w:rPr>
        <w:t xml:space="preserve">ntité affiliée ou </w:t>
      </w:r>
      <w:r w:rsidR="00B2411B" w:rsidRPr="00CC737C">
        <w:rPr>
          <w:lang w:val="fr-FR"/>
        </w:rPr>
        <w:t>T</w:t>
      </w:r>
      <w:r w:rsidRPr="00CC737C">
        <w:rPr>
          <w:lang w:val="fr-FR"/>
        </w:rPr>
        <w:t xml:space="preserve">ierce partie (le </w:t>
      </w:r>
      <w:r w:rsidRPr="00CC737C">
        <w:rPr>
          <w:b/>
          <w:bCs/>
          <w:lang w:val="fr-FR"/>
        </w:rPr>
        <w:t>Preneur de sous</w:t>
      </w:r>
      <w:r w:rsidR="002C372B" w:rsidRPr="00CC737C">
        <w:rPr>
          <w:b/>
          <w:bCs/>
          <w:lang w:val="fr-FR"/>
        </w:rPr>
        <w:t>-</w:t>
      </w:r>
      <w:r w:rsidRPr="00CC737C">
        <w:rPr>
          <w:b/>
          <w:bCs/>
          <w:lang w:val="fr-FR"/>
        </w:rPr>
        <w:t>licence</w:t>
      </w:r>
      <w:r w:rsidRPr="00CC737C">
        <w:rPr>
          <w:lang w:val="fr-FR"/>
        </w:rPr>
        <w:t xml:space="preserve">) en vue de </w:t>
      </w:r>
      <w:r w:rsidR="000E67F3" w:rsidRPr="00CC737C">
        <w:rPr>
          <w:lang w:val="fr-FR"/>
        </w:rPr>
        <w:t>C</w:t>
      </w:r>
      <w:r w:rsidRPr="00CC737C">
        <w:rPr>
          <w:lang w:val="fr-FR"/>
        </w:rPr>
        <w:t xml:space="preserve">ommercialiser la </w:t>
      </w:r>
      <w:r w:rsidR="003B4D56" w:rsidRPr="00CC737C">
        <w:rPr>
          <w:lang w:val="fr-FR"/>
        </w:rPr>
        <w:t>Technologie concédée sous licence</w:t>
      </w:r>
      <w:r w:rsidRPr="00CC737C">
        <w:rPr>
          <w:rStyle w:val="FootnoteReference"/>
          <w:lang w:val="fr-FR"/>
        </w:rPr>
        <w:footnoteReference w:id="183"/>
      </w:r>
      <w:r w:rsidRPr="00CC737C">
        <w:rPr>
          <w:lang w:val="fr-FR"/>
        </w:rPr>
        <w:t>.</w:t>
      </w:r>
    </w:p>
    <w:p w14:paraId="282DC5B2" w14:textId="3D641C63" w:rsidR="00E614C6" w:rsidRPr="00CC737C" w:rsidRDefault="00E614C6" w:rsidP="00827FBD">
      <w:pPr>
        <w:pStyle w:val="Heading4"/>
        <w:rPr>
          <w:lang w:val="fr-FR"/>
        </w:rPr>
      </w:pPr>
      <w:bookmarkStart w:id="1311" w:name="_Toc494187002"/>
      <w:r w:rsidRPr="00CC737C">
        <w:rPr>
          <w:lang w:val="fr-FR"/>
        </w:rPr>
        <w:t>4.2</w:t>
      </w:r>
      <w:r w:rsidRPr="00CC737C">
        <w:rPr>
          <w:lang w:val="fr-FR"/>
        </w:rPr>
        <w:tab/>
      </w:r>
      <w:bookmarkEnd w:id="1311"/>
      <w:r w:rsidR="00A36DCC" w:rsidRPr="00CC737C">
        <w:rPr>
          <w:lang w:val="fr-FR"/>
        </w:rPr>
        <w:t>Conditions de la sous</w:t>
      </w:r>
      <w:r w:rsidR="002C372B" w:rsidRPr="00CC737C">
        <w:rPr>
          <w:lang w:val="fr-FR"/>
        </w:rPr>
        <w:t>-</w:t>
      </w:r>
      <w:r w:rsidR="00A36DCC" w:rsidRPr="00CC737C">
        <w:rPr>
          <w:lang w:val="fr-FR"/>
        </w:rPr>
        <w:t>licence</w:t>
      </w:r>
    </w:p>
    <w:p w14:paraId="7F060AB0" w14:textId="4ABD0C00" w:rsidR="00E614C6" w:rsidRPr="00CC737C" w:rsidRDefault="00867A91" w:rsidP="009D56BE">
      <w:pPr>
        <w:spacing w:line="240" w:lineRule="auto"/>
        <w:jc w:val="left"/>
        <w:rPr>
          <w:lang w:val="fr-FR"/>
        </w:rPr>
      </w:pPr>
      <w:bookmarkStart w:id="1312" w:name="_Toc494187003"/>
      <w:r w:rsidRPr="00CC737C">
        <w:rPr>
          <w:lang w:val="fr-FR"/>
        </w:rPr>
        <w:t>Toute sous</w:t>
      </w:r>
      <w:r w:rsidR="002C372B" w:rsidRPr="00CC737C">
        <w:rPr>
          <w:lang w:val="fr-FR"/>
        </w:rPr>
        <w:t>-</w:t>
      </w:r>
      <w:r w:rsidRPr="00CC737C">
        <w:rPr>
          <w:lang w:val="fr-FR"/>
        </w:rPr>
        <w:t>licence de ce type i) doit être concédée par écrit et un exemplaire signé de cette concession doit être remis à l</w:t>
      </w:r>
      <w:r w:rsidR="002C372B" w:rsidRPr="00CC737C">
        <w:rPr>
          <w:lang w:val="fr-FR"/>
        </w:rPr>
        <w:t>’</w:t>
      </w:r>
      <w:r w:rsidRPr="00CC737C">
        <w:rPr>
          <w:lang w:val="fr-FR"/>
        </w:rPr>
        <w:t>Université dans les 30 jours après la signature, ii) ne peut octroyer de droits plus étendus ni imposer d</w:t>
      </w:r>
      <w:r w:rsidR="002C372B" w:rsidRPr="00CC737C">
        <w:rPr>
          <w:lang w:val="fr-FR"/>
        </w:rPr>
        <w:t>’</w:t>
      </w:r>
      <w:r w:rsidRPr="00CC737C">
        <w:rPr>
          <w:lang w:val="fr-FR"/>
        </w:rPr>
        <w:t xml:space="preserve">obligations moins contraignantes que les droits et obligations contractés par le Preneur de licence en vertu du </w:t>
      </w:r>
      <w:r w:rsidR="00A949A0" w:rsidRPr="00CC737C">
        <w:rPr>
          <w:lang w:val="fr-FR"/>
        </w:rPr>
        <w:t>présent Contrat</w:t>
      </w:r>
      <w:r w:rsidRPr="00CC737C">
        <w:rPr>
          <w:lang w:val="fr-FR"/>
        </w:rPr>
        <w:t>, iii) doit indiquer que l</w:t>
      </w:r>
      <w:r w:rsidR="002C372B" w:rsidRPr="00CC737C">
        <w:rPr>
          <w:lang w:val="fr-FR"/>
        </w:rPr>
        <w:t>’</w:t>
      </w:r>
      <w:r w:rsidRPr="00CC737C">
        <w:rPr>
          <w:lang w:val="fr-FR"/>
        </w:rPr>
        <w:t xml:space="preserve">Université est reconnue comme </w:t>
      </w:r>
      <w:r w:rsidR="00DD0C0B" w:rsidRPr="00CC737C">
        <w:rPr>
          <w:lang w:val="fr-FR"/>
        </w:rPr>
        <w:t>Bénéficiaire</w:t>
      </w:r>
      <w:r w:rsidRPr="00CC737C">
        <w:rPr>
          <w:lang w:val="fr-FR"/>
        </w:rPr>
        <w:t xml:space="preserve"> et qu</w:t>
      </w:r>
      <w:r w:rsidR="002C372B" w:rsidRPr="00CC737C">
        <w:rPr>
          <w:lang w:val="fr-FR"/>
        </w:rPr>
        <w:t>’</w:t>
      </w:r>
      <w:r w:rsidRPr="00CC737C">
        <w:rPr>
          <w:lang w:val="fr-FR"/>
        </w:rPr>
        <w:t>elle peut faire appliquer ses droits si le Preneur de licence ne le fait pas, iv)</w:t>
      </w:r>
      <w:r w:rsidR="0054167E" w:rsidRPr="00CC737C">
        <w:rPr>
          <w:lang w:val="fr-FR"/>
        </w:rPr>
        <w:t> </w:t>
      </w:r>
      <w:r w:rsidRPr="00CC737C">
        <w:rPr>
          <w:lang w:val="fr-FR"/>
        </w:rPr>
        <w:t>doit autoriser l</w:t>
      </w:r>
      <w:r w:rsidR="002C372B" w:rsidRPr="00CC737C">
        <w:rPr>
          <w:lang w:val="fr-FR"/>
        </w:rPr>
        <w:t>’</w:t>
      </w:r>
      <w:r w:rsidRPr="00CC737C">
        <w:rPr>
          <w:lang w:val="fr-FR"/>
        </w:rPr>
        <w:t>Université à vérifier les comptes du Preneur de sous</w:t>
      </w:r>
      <w:r w:rsidR="002C372B" w:rsidRPr="00CC737C">
        <w:rPr>
          <w:lang w:val="fr-FR"/>
        </w:rPr>
        <w:t>-</w:t>
      </w:r>
      <w:r w:rsidRPr="00CC737C">
        <w:rPr>
          <w:lang w:val="fr-FR"/>
        </w:rPr>
        <w:t>licence pertinents au regard de la sous</w:t>
      </w:r>
      <w:r w:rsidR="002C372B" w:rsidRPr="00CC737C">
        <w:rPr>
          <w:lang w:val="fr-FR"/>
        </w:rPr>
        <w:t>-</w:t>
      </w:r>
      <w:r w:rsidRPr="00CC737C">
        <w:rPr>
          <w:lang w:val="fr-FR"/>
        </w:rPr>
        <w:t xml:space="preserve">licence si le Preneur de licence ne le fait pas, </w:t>
      </w:r>
      <w:r w:rsidRPr="00CC737C">
        <w:rPr>
          <w:lang w:val="fr-FR"/>
        </w:rPr>
        <w:lastRenderedPageBreak/>
        <w:t>v) doit prévoir que la sous</w:t>
      </w:r>
      <w:r w:rsidR="002C372B" w:rsidRPr="00CC737C">
        <w:rPr>
          <w:lang w:val="fr-FR"/>
        </w:rPr>
        <w:t>-</w:t>
      </w:r>
      <w:r w:rsidRPr="00CC737C">
        <w:rPr>
          <w:lang w:val="fr-FR"/>
        </w:rPr>
        <w:t xml:space="preserve">licence est automatiquement résiliée à la date de résiliation du </w:t>
      </w:r>
      <w:r w:rsidR="00A949A0" w:rsidRPr="00CC737C">
        <w:rPr>
          <w:lang w:val="fr-FR"/>
        </w:rPr>
        <w:t>présent Contrat</w:t>
      </w:r>
      <w:r w:rsidRPr="00CC737C">
        <w:rPr>
          <w:lang w:val="fr-FR"/>
        </w:rPr>
        <w:t>, vi)</w:t>
      </w:r>
      <w:r w:rsidR="0054167E" w:rsidRPr="00CC737C">
        <w:rPr>
          <w:lang w:val="fr-FR"/>
        </w:rPr>
        <w:t> </w:t>
      </w:r>
      <w:r w:rsidRPr="00CC737C">
        <w:rPr>
          <w:lang w:val="fr-FR"/>
        </w:rPr>
        <w:t>ne confère pas</w:t>
      </w:r>
      <w:r w:rsidR="00441ED0" w:rsidRPr="00CC737C">
        <w:rPr>
          <w:lang w:val="fr-FR"/>
        </w:rPr>
        <w:t xml:space="preserve"> nécessairement</w:t>
      </w:r>
      <w:r w:rsidRPr="00CC737C">
        <w:rPr>
          <w:lang w:val="fr-FR"/>
        </w:rPr>
        <w:t xml:space="preserve"> le droit de concéder des sous</w:t>
      </w:r>
      <w:r w:rsidR="002C372B" w:rsidRPr="00CC737C">
        <w:rPr>
          <w:lang w:val="fr-FR"/>
        </w:rPr>
        <w:t>-</w:t>
      </w:r>
      <w:r w:rsidRPr="00CC737C">
        <w:rPr>
          <w:lang w:val="fr-FR"/>
        </w:rPr>
        <w:t>licences supplémentaires, et vii)</w:t>
      </w:r>
      <w:r w:rsidR="0054167E" w:rsidRPr="00CC737C">
        <w:rPr>
          <w:lang w:val="fr-FR"/>
        </w:rPr>
        <w:t> </w:t>
      </w:r>
      <w:r w:rsidRPr="00CC737C">
        <w:rPr>
          <w:lang w:val="fr-FR"/>
        </w:rPr>
        <w:t xml:space="preserve">ne permet pas </w:t>
      </w:r>
      <w:r w:rsidR="002C528E" w:rsidRPr="00CC737C">
        <w:rPr>
          <w:lang w:val="fr-FR"/>
        </w:rPr>
        <w:t xml:space="preserve">nécessairement </w:t>
      </w:r>
      <w:r w:rsidRPr="00CC737C">
        <w:rPr>
          <w:lang w:val="fr-FR"/>
        </w:rPr>
        <w:t>de cumuler des rémunérations au titre de la sous</w:t>
      </w:r>
      <w:r w:rsidR="002C372B" w:rsidRPr="00CC737C">
        <w:rPr>
          <w:lang w:val="fr-FR"/>
        </w:rPr>
        <w:t>-</w:t>
      </w:r>
      <w:r w:rsidRPr="00CC737C">
        <w:rPr>
          <w:lang w:val="fr-FR"/>
        </w:rPr>
        <w:t>licence avec des rémunérations au titre d</w:t>
      </w:r>
      <w:r w:rsidR="002C372B" w:rsidRPr="00CC737C">
        <w:rPr>
          <w:lang w:val="fr-FR"/>
        </w:rPr>
        <w:t>’</w:t>
      </w:r>
      <w:r w:rsidRPr="00CC737C">
        <w:rPr>
          <w:lang w:val="fr-FR"/>
        </w:rPr>
        <w:t>autres avantages proposés par le Preneur de licence.</w:t>
      </w:r>
      <w:bookmarkEnd w:id="1312"/>
    </w:p>
    <w:p w14:paraId="25D4F7A7" w14:textId="77777777" w:rsidR="00E614C6" w:rsidRPr="00CC737C" w:rsidRDefault="00E614C6" w:rsidP="00457C12">
      <w:pPr>
        <w:spacing w:line="240" w:lineRule="auto"/>
        <w:jc w:val="left"/>
        <w:rPr>
          <w:lang w:val="fr-FR"/>
        </w:rPr>
      </w:pPr>
    </w:p>
    <w:p w14:paraId="762D82ED" w14:textId="6E7CEA72" w:rsidR="00E614C6" w:rsidRPr="00CC737C" w:rsidRDefault="00E614C6" w:rsidP="00827FBD">
      <w:pPr>
        <w:pStyle w:val="Heading3"/>
        <w:rPr>
          <w:lang w:val="fr-FR"/>
        </w:rPr>
      </w:pPr>
      <w:bookmarkStart w:id="1313" w:name="_Toc494187004"/>
      <w:bookmarkStart w:id="1314" w:name="_Toc510355786"/>
      <w:bookmarkStart w:id="1315" w:name="_Toc510538087"/>
      <w:r w:rsidRPr="00CC737C">
        <w:rPr>
          <w:lang w:val="fr-FR"/>
        </w:rPr>
        <w:t>5.</w:t>
      </w:r>
      <w:r w:rsidRPr="00CC737C">
        <w:rPr>
          <w:lang w:val="fr-FR"/>
        </w:rPr>
        <w:tab/>
      </w:r>
      <w:bookmarkEnd w:id="1313"/>
      <w:bookmarkEnd w:id="1314"/>
      <w:bookmarkEnd w:id="1315"/>
      <w:r w:rsidR="00E951FC" w:rsidRPr="00CC737C">
        <w:rPr>
          <w:lang w:val="fr-FR"/>
        </w:rPr>
        <w:t>CONDITIONS FINANCIÈRES</w:t>
      </w:r>
    </w:p>
    <w:p w14:paraId="470E5BC8" w14:textId="695A3AA3" w:rsidR="002C372B" w:rsidRPr="00CC737C" w:rsidRDefault="00E614C6" w:rsidP="00827FBD">
      <w:pPr>
        <w:pStyle w:val="Heading4"/>
        <w:rPr>
          <w:lang w:val="fr-FR"/>
        </w:rPr>
      </w:pPr>
      <w:bookmarkStart w:id="1316" w:name="_Toc494187005"/>
      <w:r w:rsidRPr="00CC737C">
        <w:rPr>
          <w:lang w:val="fr-FR"/>
        </w:rPr>
        <w:t>5.1</w:t>
      </w:r>
      <w:r w:rsidRPr="00CC737C">
        <w:rPr>
          <w:lang w:val="fr-FR"/>
        </w:rPr>
        <w:tab/>
      </w:r>
      <w:r w:rsidR="00E951FC" w:rsidRPr="00CC737C">
        <w:rPr>
          <w:lang w:val="fr-FR"/>
        </w:rPr>
        <w:t>Paiement d</w:t>
      </w:r>
      <w:r w:rsidR="002C372B" w:rsidRPr="00CC737C">
        <w:rPr>
          <w:lang w:val="fr-FR"/>
        </w:rPr>
        <w:t>’</w:t>
      </w:r>
      <w:r w:rsidR="00E951FC" w:rsidRPr="00CC737C">
        <w:rPr>
          <w:lang w:val="fr-FR"/>
        </w:rPr>
        <w:t>avance</w:t>
      </w:r>
      <w:r w:rsidRPr="00CC737C">
        <w:rPr>
          <w:rStyle w:val="FootnoteReference"/>
          <w:lang w:val="fr-FR"/>
        </w:rPr>
        <w:footnoteReference w:id="184"/>
      </w:r>
      <w:bookmarkEnd w:id="1316"/>
    </w:p>
    <w:p w14:paraId="1138F3F6" w14:textId="00A6F1A1" w:rsidR="00E614C6" w:rsidRPr="00CC737C" w:rsidRDefault="00A57E8D" w:rsidP="00EE6870">
      <w:pPr>
        <w:spacing w:line="240" w:lineRule="auto"/>
        <w:jc w:val="left"/>
        <w:rPr>
          <w:lang w:val="fr-FR"/>
        </w:rPr>
      </w:pPr>
      <w:bookmarkStart w:id="1317" w:name="_Toc494187006"/>
      <w:r w:rsidRPr="00CC737C">
        <w:rPr>
          <w:lang w:val="fr-FR"/>
        </w:rPr>
        <w:t>Le Preneur de licence doit verser à l</w:t>
      </w:r>
      <w:r w:rsidR="002C372B" w:rsidRPr="00CC737C">
        <w:rPr>
          <w:lang w:val="fr-FR"/>
        </w:rPr>
        <w:t>’</w:t>
      </w:r>
      <w:r w:rsidRPr="00CC737C">
        <w:rPr>
          <w:lang w:val="fr-FR"/>
        </w:rPr>
        <w:t>Université un paiement d</w:t>
      </w:r>
      <w:r w:rsidR="002C372B" w:rsidRPr="00CC737C">
        <w:rPr>
          <w:lang w:val="fr-FR"/>
        </w:rPr>
        <w:t>’</w:t>
      </w:r>
      <w:r w:rsidRPr="00CC737C">
        <w:rPr>
          <w:lang w:val="fr-FR"/>
        </w:rPr>
        <w:t>avance de *</w:t>
      </w:r>
      <w:r w:rsidRPr="00CC737C">
        <w:rPr>
          <w:rStyle w:val="FootnoteReference"/>
          <w:b/>
          <w:lang w:val="fr-FR"/>
        </w:rPr>
        <w:footnoteReference w:id="185"/>
      </w:r>
      <w:r w:rsidRPr="00CC737C">
        <w:rPr>
          <w:lang w:val="fr-FR"/>
        </w:rPr>
        <w:t xml:space="preserve"> </w:t>
      </w:r>
      <w:r w:rsidR="00BA4D7B" w:rsidRPr="00CC737C">
        <w:rPr>
          <w:lang w:val="fr-FR"/>
        </w:rPr>
        <w:t>dollars</w:t>
      </w:r>
      <w:r w:rsidRPr="00CC737C">
        <w:rPr>
          <w:lang w:val="fr-FR"/>
        </w:rPr>
        <w:t xml:space="preserve"> dans un délai de 14 jours après réception de la facture envoyée par l</w:t>
      </w:r>
      <w:r w:rsidR="002C372B" w:rsidRPr="00CC737C">
        <w:rPr>
          <w:lang w:val="fr-FR"/>
        </w:rPr>
        <w:t>’</w:t>
      </w:r>
      <w:r w:rsidRPr="00CC737C">
        <w:rPr>
          <w:lang w:val="fr-FR"/>
        </w:rPr>
        <w:t>Université à cette f</w:t>
      </w:r>
      <w:r w:rsidR="005A280C" w:rsidRPr="00CC737C">
        <w:rPr>
          <w:lang w:val="fr-FR"/>
        </w:rPr>
        <w:t>in.  Il</w:t>
      </w:r>
      <w:r w:rsidRPr="00CC737C">
        <w:rPr>
          <w:lang w:val="fr-FR"/>
        </w:rPr>
        <w:t xml:space="preserve"> peut exiger ou non un paiement d</w:t>
      </w:r>
      <w:r w:rsidR="002C372B" w:rsidRPr="00CC737C">
        <w:rPr>
          <w:lang w:val="fr-FR"/>
        </w:rPr>
        <w:t>’</w:t>
      </w:r>
      <w:r w:rsidRPr="00CC737C">
        <w:rPr>
          <w:lang w:val="fr-FR"/>
        </w:rPr>
        <w:t>avance de la part de tout Preneur de sous</w:t>
      </w:r>
      <w:r w:rsidR="002C372B" w:rsidRPr="00CC737C">
        <w:rPr>
          <w:lang w:val="fr-FR"/>
        </w:rPr>
        <w:t>-</w:t>
      </w:r>
      <w:r w:rsidRPr="00CC737C">
        <w:rPr>
          <w:lang w:val="fr-FR"/>
        </w:rPr>
        <w:t>licence.</w:t>
      </w:r>
      <w:bookmarkEnd w:id="1317"/>
    </w:p>
    <w:p w14:paraId="0ABDB0C6" w14:textId="77777777" w:rsidR="002C372B" w:rsidRPr="00CC737C" w:rsidRDefault="00E614C6" w:rsidP="00827FBD">
      <w:pPr>
        <w:pStyle w:val="Heading4"/>
        <w:rPr>
          <w:lang w:val="fr-FR"/>
        </w:rPr>
      </w:pPr>
      <w:r w:rsidRPr="00CC737C">
        <w:rPr>
          <w:lang w:val="fr-FR"/>
        </w:rPr>
        <w:t>5.2</w:t>
      </w:r>
      <w:r w:rsidRPr="00CC737C">
        <w:rPr>
          <w:lang w:val="fr-FR"/>
        </w:rPr>
        <w:tab/>
      </w:r>
      <w:r w:rsidR="007605F5" w:rsidRPr="00CC737C">
        <w:rPr>
          <w:lang w:val="fr-FR"/>
        </w:rPr>
        <w:t xml:space="preserve">Paiements subordonnés à des </w:t>
      </w:r>
      <w:r w:rsidR="00F10ED4" w:rsidRPr="00CC737C">
        <w:rPr>
          <w:lang w:val="fr-FR"/>
        </w:rPr>
        <w:t>J</w:t>
      </w:r>
      <w:r w:rsidR="007605F5" w:rsidRPr="00CC737C">
        <w:rPr>
          <w:lang w:val="fr-FR"/>
        </w:rPr>
        <w:t>alons</w:t>
      </w:r>
      <w:r w:rsidRPr="00CC737C">
        <w:rPr>
          <w:rStyle w:val="FootnoteReference"/>
          <w:b w:val="0"/>
          <w:lang w:val="fr-FR"/>
        </w:rPr>
        <w:footnoteReference w:id="186"/>
      </w:r>
    </w:p>
    <w:p w14:paraId="34DA7495" w14:textId="2972B4C6" w:rsidR="00E614C6" w:rsidRPr="00CC737C" w:rsidRDefault="0004481B" w:rsidP="0004481B">
      <w:pPr>
        <w:spacing w:line="240" w:lineRule="auto"/>
        <w:jc w:val="left"/>
        <w:rPr>
          <w:lang w:val="fr-FR"/>
        </w:rPr>
      </w:pPr>
      <w:r w:rsidRPr="00CC737C">
        <w:rPr>
          <w:lang w:val="fr-FR"/>
        </w:rPr>
        <w:t>a)</w:t>
      </w:r>
      <w:r w:rsidRPr="00CC737C">
        <w:rPr>
          <w:lang w:val="fr-FR"/>
        </w:rPr>
        <w:tab/>
        <w:t>Le Preneur de licence peut verser à l</w:t>
      </w:r>
      <w:r w:rsidR="002C372B" w:rsidRPr="00CC737C">
        <w:rPr>
          <w:lang w:val="fr-FR"/>
        </w:rPr>
        <w:t>’</w:t>
      </w:r>
      <w:r w:rsidRPr="00CC737C">
        <w:rPr>
          <w:lang w:val="fr-FR"/>
        </w:rPr>
        <w:t xml:space="preserve">Université les montants suivants lorsque chacun des </w:t>
      </w:r>
      <w:r w:rsidR="006655C2" w:rsidRPr="00CC737C">
        <w:rPr>
          <w:lang w:val="fr-FR"/>
        </w:rPr>
        <w:t>J</w:t>
      </w:r>
      <w:r w:rsidRPr="00CC737C">
        <w:rPr>
          <w:lang w:val="fr-FR"/>
        </w:rPr>
        <w:t xml:space="preserve">alons suivants a été atteint, que ces </w:t>
      </w:r>
      <w:r w:rsidR="006655C2" w:rsidRPr="00CC737C">
        <w:rPr>
          <w:lang w:val="fr-FR"/>
        </w:rPr>
        <w:t>J</w:t>
      </w:r>
      <w:r w:rsidRPr="00CC737C">
        <w:rPr>
          <w:lang w:val="fr-FR"/>
        </w:rPr>
        <w:t>alons aient été atteints par lui</w:t>
      </w:r>
      <w:r w:rsidR="002C372B" w:rsidRPr="00CC737C">
        <w:rPr>
          <w:lang w:val="fr-FR"/>
        </w:rPr>
        <w:t>-</w:t>
      </w:r>
      <w:r w:rsidRPr="00CC737C">
        <w:rPr>
          <w:lang w:val="fr-FR"/>
        </w:rPr>
        <w:t xml:space="preserve">même ou par une </w:t>
      </w:r>
      <w:r w:rsidR="004B5A1D" w:rsidRPr="00CC737C">
        <w:rPr>
          <w:lang w:val="fr-FR"/>
        </w:rPr>
        <w:t>E</w:t>
      </w:r>
      <w:r w:rsidRPr="00CC737C">
        <w:rPr>
          <w:lang w:val="fr-FR"/>
        </w:rPr>
        <w:t>ntité affiliée ou un Preneur de sous</w:t>
      </w:r>
      <w:r w:rsidR="002C372B" w:rsidRPr="00CC737C">
        <w:rPr>
          <w:lang w:val="fr-FR"/>
        </w:rPr>
        <w:t>-</w:t>
      </w:r>
      <w:r w:rsidRPr="00CC737C">
        <w:rPr>
          <w:lang w:val="fr-FR"/>
        </w:rPr>
        <w:t>licence.</w:t>
      </w:r>
    </w:p>
    <w:p w14:paraId="405CF2ED" w14:textId="77777777" w:rsidR="00B75623" w:rsidRPr="00CC737C" w:rsidRDefault="00B75623" w:rsidP="00457C12">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6051"/>
        <w:gridCol w:w="2026"/>
      </w:tblGrid>
      <w:tr w:rsidR="0004481B" w:rsidRPr="00CC737C" w14:paraId="5C06BF43" w14:textId="77777777" w:rsidTr="00DC10E5">
        <w:trPr>
          <w:jc w:val="center"/>
        </w:trPr>
        <w:tc>
          <w:tcPr>
            <w:tcW w:w="564" w:type="dxa"/>
            <w:tcBorders>
              <w:bottom w:val="single" w:sz="4" w:space="0" w:color="auto"/>
            </w:tcBorders>
            <w:shd w:val="clear" w:color="auto" w:fill="E0E0E0"/>
          </w:tcPr>
          <w:p w14:paraId="5D86B309" w14:textId="467E5240" w:rsidR="0004481B" w:rsidRPr="00CC737C" w:rsidRDefault="0004481B" w:rsidP="0004481B">
            <w:pPr>
              <w:spacing w:line="240" w:lineRule="auto"/>
              <w:jc w:val="left"/>
              <w:rPr>
                <w:lang w:val="fr-FR"/>
              </w:rPr>
            </w:pPr>
            <w:r w:rsidRPr="00CC737C">
              <w:rPr>
                <w:lang w:val="fr-FR"/>
              </w:rPr>
              <w:t>N°</w:t>
            </w:r>
          </w:p>
        </w:tc>
        <w:tc>
          <w:tcPr>
            <w:tcW w:w="6051" w:type="dxa"/>
            <w:tcBorders>
              <w:bottom w:val="single" w:sz="4" w:space="0" w:color="auto"/>
            </w:tcBorders>
            <w:shd w:val="clear" w:color="auto" w:fill="E0E0E0"/>
          </w:tcPr>
          <w:p w14:paraId="138F3877" w14:textId="0FB01ECD" w:rsidR="0004481B" w:rsidRPr="00CC737C" w:rsidRDefault="0004481B" w:rsidP="0004481B">
            <w:pPr>
              <w:spacing w:line="240" w:lineRule="auto"/>
              <w:jc w:val="left"/>
              <w:rPr>
                <w:lang w:val="fr-FR"/>
              </w:rPr>
            </w:pPr>
            <w:r w:rsidRPr="00CC737C">
              <w:rPr>
                <w:lang w:val="fr-FR"/>
              </w:rPr>
              <w:t>Jalon</w:t>
            </w:r>
          </w:p>
        </w:tc>
        <w:tc>
          <w:tcPr>
            <w:tcW w:w="1430" w:type="dxa"/>
            <w:tcBorders>
              <w:bottom w:val="single" w:sz="4" w:space="0" w:color="auto"/>
            </w:tcBorders>
            <w:shd w:val="clear" w:color="auto" w:fill="E0E0E0"/>
          </w:tcPr>
          <w:p w14:paraId="7875D8B0" w14:textId="5D21F511" w:rsidR="0004481B" w:rsidRPr="00CC737C" w:rsidRDefault="0004481B" w:rsidP="0004481B">
            <w:pPr>
              <w:spacing w:line="240" w:lineRule="auto"/>
              <w:jc w:val="left"/>
              <w:rPr>
                <w:lang w:val="fr-FR"/>
              </w:rPr>
            </w:pPr>
            <w:r w:rsidRPr="00CC737C">
              <w:rPr>
                <w:lang w:val="fr-FR"/>
              </w:rPr>
              <w:t>Dollars </w:t>
            </w:r>
            <w:r w:rsidR="00AE1BCA" w:rsidRPr="00CC737C">
              <w:rPr>
                <w:lang w:val="fr-FR"/>
              </w:rPr>
              <w:t>australiens</w:t>
            </w:r>
          </w:p>
        </w:tc>
      </w:tr>
      <w:tr w:rsidR="00E614C6" w:rsidRPr="00CC737C" w14:paraId="641641C8" w14:textId="77777777" w:rsidTr="00DC10E5">
        <w:trPr>
          <w:trHeight w:hRule="exact" w:val="45"/>
          <w:jc w:val="center"/>
        </w:trPr>
        <w:tc>
          <w:tcPr>
            <w:tcW w:w="564" w:type="dxa"/>
            <w:shd w:val="clear" w:color="auto" w:fill="000000"/>
          </w:tcPr>
          <w:p w14:paraId="09E459C4" w14:textId="77777777" w:rsidR="00E614C6" w:rsidRPr="00CC737C" w:rsidRDefault="00E614C6" w:rsidP="00457C12">
            <w:pPr>
              <w:spacing w:line="240" w:lineRule="auto"/>
              <w:jc w:val="left"/>
              <w:rPr>
                <w:lang w:val="fr-FR"/>
              </w:rPr>
            </w:pPr>
          </w:p>
        </w:tc>
        <w:tc>
          <w:tcPr>
            <w:tcW w:w="6051" w:type="dxa"/>
            <w:shd w:val="clear" w:color="auto" w:fill="000000"/>
          </w:tcPr>
          <w:p w14:paraId="18546150" w14:textId="77777777" w:rsidR="00E614C6" w:rsidRPr="00CC737C" w:rsidRDefault="00E614C6" w:rsidP="00457C12">
            <w:pPr>
              <w:spacing w:line="240" w:lineRule="auto"/>
              <w:jc w:val="left"/>
              <w:rPr>
                <w:lang w:val="fr-FR"/>
              </w:rPr>
            </w:pPr>
          </w:p>
        </w:tc>
        <w:tc>
          <w:tcPr>
            <w:tcW w:w="1430" w:type="dxa"/>
            <w:shd w:val="clear" w:color="auto" w:fill="000000"/>
          </w:tcPr>
          <w:p w14:paraId="7825FADF" w14:textId="77777777" w:rsidR="00E614C6" w:rsidRPr="00CC737C" w:rsidRDefault="00E614C6" w:rsidP="00457C12">
            <w:pPr>
              <w:spacing w:line="240" w:lineRule="auto"/>
              <w:jc w:val="left"/>
              <w:rPr>
                <w:lang w:val="fr-FR"/>
              </w:rPr>
            </w:pPr>
          </w:p>
        </w:tc>
      </w:tr>
      <w:tr w:rsidR="00E614C6" w:rsidRPr="00CC737C" w14:paraId="47D0BB1C" w14:textId="77777777" w:rsidTr="00DC10E5">
        <w:trPr>
          <w:jc w:val="center"/>
        </w:trPr>
        <w:tc>
          <w:tcPr>
            <w:tcW w:w="564" w:type="dxa"/>
          </w:tcPr>
          <w:p w14:paraId="44E690C3" w14:textId="77777777" w:rsidR="00E614C6" w:rsidRPr="00CC737C" w:rsidRDefault="00E614C6" w:rsidP="00457C12">
            <w:pPr>
              <w:numPr>
                <w:ilvl w:val="0"/>
                <w:numId w:val="7"/>
              </w:numPr>
              <w:spacing w:line="240" w:lineRule="auto"/>
              <w:jc w:val="left"/>
              <w:rPr>
                <w:lang w:val="fr-FR"/>
              </w:rPr>
            </w:pPr>
          </w:p>
        </w:tc>
        <w:tc>
          <w:tcPr>
            <w:tcW w:w="6051" w:type="dxa"/>
          </w:tcPr>
          <w:p w14:paraId="5C4C7363" w14:textId="77777777" w:rsidR="00E614C6" w:rsidRPr="00CC737C" w:rsidRDefault="00E614C6" w:rsidP="00457C12">
            <w:pPr>
              <w:spacing w:line="240" w:lineRule="auto"/>
              <w:jc w:val="left"/>
              <w:rPr>
                <w:lang w:val="fr-FR"/>
              </w:rPr>
            </w:pPr>
            <w:r w:rsidRPr="00CC737C">
              <w:rPr>
                <w:rStyle w:val="FootnoteReference"/>
                <w:lang w:val="fr-FR"/>
              </w:rPr>
              <w:footnoteReference w:id="187"/>
            </w:r>
          </w:p>
        </w:tc>
        <w:tc>
          <w:tcPr>
            <w:tcW w:w="1430" w:type="dxa"/>
          </w:tcPr>
          <w:p w14:paraId="7BF3820A" w14:textId="77777777" w:rsidR="00E614C6" w:rsidRPr="00CC737C" w:rsidRDefault="00E614C6" w:rsidP="00457C12">
            <w:pPr>
              <w:spacing w:line="240" w:lineRule="auto"/>
              <w:jc w:val="left"/>
              <w:rPr>
                <w:lang w:val="fr-FR"/>
              </w:rPr>
            </w:pPr>
            <w:r w:rsidRPr="00CC737C">
              <w:rPr>
                <w:rStyle w:val="FootnoteReference"/>
                <w:lang w:val="fr-FR"/>
              </w:rPr>
              <w:footnoteReference w:id="188"/>
            </w:r>
          </w:p>
        </w:tc>
      </w:tr>
      <w:tr w:rsidR="00E614C6" w:rsidRPr="00CC737C" w14:paraId="62EF6DC1" w14:textId="77777777" w:rsidTr="00DC10E5">
        <w:trPr>
          <w:jc w:val="center"/>
        </w:trPr>
        <w:tc>
          <w:tcPr>
            <w:tcW w:w="564" w:type="dxa"/>
          </w:tcPr>
          <w:p w14:paraId="2DA6F638" w14:textId="77777777" w:rsidR="00E614C6" w:rsidRPr="00CC737C" w:rsidRDefault="00E614C6" w:rsidP="00457C12">
            <w:pPr>
              <w:numPr>
                <w:ilvl w:val="0"/>
                <w:numId w:val="7"/>
              </w:numPr>
              <w:spacing w:line="240" w:lineRule="auto"/>
              <w:jc w:val="left"/>
              <w:rPr>
                <w:lang w:val="fr-FR"/>
              </w:rPr>
            </w:pPr>
          </w:p>
        </w:tc>
        <w:tc>
          <w:tcPr>
            <w:tcW w:w="6051" w:type="dxa"/>
          </w:tcPr>
          <w:p w14:paraId="79407C09" w14:textId="77777777" w:rsidR="00E614C6" w:rsidRPr="00CC737C" w:rsidRDefault="00E614C6" w:rsidP="00457C12">
            <w:pPr>
              <w:spacing w:line="240" w:lineRule="auto"/>
              <w:jc w:val="left"/>
              <w:rPr>
                <w:lang w:val="fr-FR"/>
              </w:rPr>
            </w:pPr>
          </w:p>
        </w:tc>
        <w:tc>
          <w:tcPr>
            <w:tcW w:w="1430" w:type="dxa"/>
          </w:tcPr>
          <w:p w14:paraId="39E3603A" w14:textId="77777777" w:rsidR="00E614C6" w:rsidRPr="00CC737C" w:rsidRDefault="00E614C6" w:rsidP="00457C12">
            <w:pPr>
              <w:spacing w:line="240" w:lineRule="auto"/>
              <w:jc w:val="left"/>
              <w:rPr>
                <w:lang w:val="fr-FR"/>
              </w:rPr>
            </w:pPr>
          </w:p>
        </w:tc>
      </w:tr>
      <w:tr w:rsidR="00E614C6" w:rsidRPr="00CC737C" w14:paraId="5F4E4E17" w14:textId="77777777" w:rsidTr="00DC10E5">
        <w:trPr>
          <w:jc w:val="center"/>
        </w:trPr>
        <w:tc>
          <w:tcPr>
            <w:tcW w:w="564" w:type="dxa"/>
          </w:tcPr>
          <w:p w14:paraId="16527968" w14:textId="77777777" w:rsidR="00E614C6" w:rsidRPr="00CC737C" w:rsidRDefault="00E614C6" w:rsidP="00457C12">
            <w:pPr>
              <w:numPr>
                <w:ilvl w:val="0"/>
                <w:numId w:val="7"/>
              </w:numPr>
              <w:spacing w:line="240" w:lineRule="auto"/>
              <w:jc w:val="left"/>
              <w:rPr>
                <w:lang w:val="fr-FR"/>
              </w:rPr>
            </w:pPr>
          </w:p>
        </w:tc>
        <w:tc>
          <w:tcPr>
            <w:tcW w:w="6051" w:type="dxa"/>
          </w:tcPr>
          <w:p w14:paraId="75083AA8" w14:textId="77777777" w:rsidR="00E614C6" w:rsidRPr="00CC737C" w:rsidRDefault="00E614C6" w:rsidP="00457C12">
            <w:pPr>
              <w:spacing w:line="240" w:lineRule="auto"/>
              <w:jc w:val="left"/>
              <w:rPr>
                <w:lang w:val="fr-FR"/>
              </w:rPr>
            </w:pPr>
          </w:p>
        </w:tc>
        <w:tc>
          <w:tcPr>
            <w:tcW w:w="1430" w:type="dxa"/>
          </w:tcPr>
          <w:p w14:paraId="57BF41DB" w14:textId="77777777" w:rsidR="00E614C6" w:rsidRPr="00CC737C" w:rsidRDefault="00E614C6" w:rsidP="00457C12">
            <w:pPr>
              <w:spacing w:line="240" w:lineRule="auto"/>
              <w:jc w:val="left"/>
              <w:rPr>
                <w:lang w:val="fr-FR"/>
              </w:rPr>
            </w:pPr>
          </w:p>
        </w:tc>
      </w:tr>
    </w:tbl>
    <w:p w14:paraId="5A16B8E6" w14:textId="77777777" w:rsidR="00E614C6" w:rsidRPr="00CC737C" w:rsidRDefault="00E614C6" w:rsidP="00457C12">
      <w:pPr>
        <w:spacing w:line="240" w:lineRule="auto"/>
        <w:jc w:val="left"/>
        <w:rPr>
          <w:lang w:val="fr-FR"/>
        </w:rPr>
      </w:pPr>
    </w:p>
    <w:p w14:paraId="34C022A7" w14:textId="61B21A74" w:rsidR="00E614C6" w:rsidRPr="00CC737C" w:rsidRDefault="00D80C5A" w:rsidP="00D80C5A">
      <w:pPr>
        <w:spacing w:line="240" w:lineRule="auto"/>
        <w:jc w:val="left"/>
        <w:rPr>
          <w:lang w:val="fr-FR"/>
        </w:rPr>
      </w:pPr>
      <w:r w:rsidRPr="00CC737C">
        <w:rPr>
          <w:lang w:val="fr-FR"/>
        </w:rPr>
        <w:t>b)</w:t>
      </w:r>
      <w:r w:rsidRPr="00CC737C">
        <w:rPr>
          <w:lang w:val="fr-FR"/>
        </w:rPr>
        <w:tab/>
        <w:t xml:space="preserve">Le Preneur de licence doit </w:t>
      </w:r>
      <w:r w:rsidR="00745019" w:rsidRPr="00CC737C">
        <w:rPr>
          <w:lang w:val="fr-FR"/>
        </w:rPr>
        <w:t xml:space="preserve">informer </w:t>
      </w:r>
      <w:r w:rsidRPr="00CC737C">
        <w:rPr>
          <w:lang w:val="fr-FR"/>
        </w:rPr>
        <w:t>rapidement l</w:t>
      </w:r>
      <w:r w:rsidR="002C372B" w:rsidRPr="00CC737C">
        <w:rPr>
          <w:lang w:val="fr-FR"/>
        </w:rPr>
        <w:t>’</w:t>
      </w:r>
      <w:r w:rsidRPr="00CC737C">
        <w:rPr>
          <w:lang w:val="fr-FR"/>
        </w:rPr>
        <w:t xml:space="preserve">Université par écrit lorsque chaque </w:t>
      </w:r>
      <w:r w:rsidR="00745019" w:rsidRPr="00CC737C">
        <w:rPr>
          <w:lang w:val="fr-FR"/>
        </w:rPr>
        <w:t>J</w:t>
      </w:r>
      <w:r w:rsidRPr="00CC737C">
        <w:rPr>
          <w:lang w:val="fr-FR"/>
        </w:rPr>
        <w:t xml:space="preserve">alon a été atteint ou achevé, et doit payer le montant associé au </w:t>
      </w:r>
      <w:r w:rsidR="00745019" w:rsidRPr="00CC737C">
        <w:rPr>
          <w:lang w:val="fr-FR"/>
        </w:rPr>
        <w:t>J</w:t>
      </w:r>
      <w:r w:rsidRPr="00CC737C">
        <w:rPr>
          <w:lang w:val="fr-FR"/>
        </w:rPr>
        <w:t>alon dans les 14 jours suivant la réception de la facture envoyée par l</w:t>
      </w:r>
      <w:r w:rsidR="002C372B" w:rsidRPr="00CC737C">
        <w:rPr>
          <w:lang w:val="fr-FR"/>
        </w:rPr>
        <w:t>’</w:t>
      </w:r>
      <w:r w:rsidRPr="00CC737C">
        <w:rPr>
          <w:lang w:val="fr-FR"/>
        </w:rPr>
        <w:t>Université à cette fin.</w:t>
      </w:r>
    </w:p>
    <w:p w14:paraId="49FE2501" w14:textId="48365C86" w:rsidR="00E614C6" w:rsidRPr="00CC737C" w:rsidRDefault="00E614C6" w:rsidP="00827FBD">
      <w:pPr>
        <w:pStyle w:val="Heading4"/>
        <w:rPr>
          <w:lang w:val="fr-FR"/>
        </w:rPr>
      </w:pPr>
      <w:bookmarkStart w:id="1318" w:name="_Toc494187007"/>
      <w:r w:rsidRPr="00CC737C">
        <w:rPr>
          <w:lang w:val="fr-FR"/>
        </w:rPr>
        <w:t>5.3</w:t>
      </w:r>
      <w:r w:rsidRPr="00CC737C">
        <w:rPr>
          <w:lang w:val="fr-FR"/>
        </w:rPr>
        <w:tab/>
      </w:r>
      <w:bookmarkEnd w:id="1318"/>
      <w:r w:rsidR="00ED76B6" w:rsidRPr="00CC737C">
        <w:rPr>
          <w:lang w:val="fr-FR"/>
        </w:rPr>
        <w:t>Rémunération</w:t>
      </w:r>
    </w:p>
    <w:p w14:paraId="35DE6404" w14:textId="0F114D25" w:rsidR="00E614C6" w:rsidRPr="00CC737C" w:rsidRDefault="00ED76B6" w:rsidP="003E288B">
      <w:pPr>
        <w:numPr>
          <w:ilvl w:val="0"/>
          <w:numId w:val="35"/>
        </w:numPr>
        <w:spacing w:line="240" w:lineRule="auto"/>
        <w:ind w:left="0" w:firstLine="0"/>
        <w:jc w:val="left"/>
        <w:rPr>
          <w:lang w:val="fr-FR"/>
        </w:rPr>
      </w:pPr>
      <w:r w:rsidRPr="00CC737C">
        <w:rPr>
          <w:lang w:val="fr-FR"/>
        </w:rPr>
        <w:t>Le Preneur de licence doit verser à l</w:t>
      </w:r>
      <w:r w:rsidR="002C372B" w:rsidRPr="00CC737C">
        <w:rPr>
          <w:lang w:val="fr-FR"/>
        </w:rPr>
        <w:t>’</w:t>
      </w:r>
      <w:r w:rsidRPr="00CC737C">
        <w:rPr>
          <w:lang w:val="fr-FR"/>
        </w:rPr>
        <w:t>Université une redevance de *</w:t>
      </w:r>
      <w:r w:rsidRPr="00CC737C">
        <w:rPr>
          <w:rStyle w:val="FootnoteReference"/>
          <w:lang w:val="fr-FR"/>
        </w:rPr>
        <w:footnoteReference w:id="189"/>
      </w:r>
      <w:r w:rsidRPr="00CC737C">
        <w:rPr>
          <w:lang w:val="fr-FR"/>
        </w:rPr>
        <w:t xml:space="preserve"> pour cent du </w:t>
      </w:r>
      <w:r w:rsidR="007A7015" w:rsidRPr="00CC737C">
        <w:rPr>
          <w:lang w:val="fr-FR"/>
        </w:rPr>
        <w:t>Prix de vente net</w:t>
      </w:r>
      <w:r w:rsidRPr="00CC737C">
        <w:rPr>
          <w:lang w:val="fr-FR"/>
        </w:rPr>
        <w:t xml:space="preserve"> des </w:t>
      </w:r>
      <w:r w:rsidR="00476CDB" w:rsidRPr="00CC737C">
        <w:rPr>
          <w:lang w:val="fr-FR"/>
        </w:rPr>
        <w:t>P</w:t>
      </w:r>
      <w:r w:rsidRPr="00CC737C">
        <w:rPr>
          <w:lang w:val="fr-FR"/>
        </w:rPr>
        <w:t>roduits concédés sous licence</w:t>
      </w:r>
      <w:r w:rsidRPr="00CC737C">
        <w:rPr>
          <w:rStyle w:val="FootnoteReference"/>
          <w:lang w:val="fr-FR"/>
        </w:rPr>
        <w:footnoteReference w:id="190"/>
      </w:r>
      <w:r w:rsidRPr="00CC737C">
        <w:rPr>
          <w:lang w:val="fr-FR"/>
        </w:rPr>
        <w:t xml:space="preserve"> qui ont été vendus par le Preneur de licence, un Preneur de sous</w:t>
      </w:r>
      <w:r w:rsidR="002C372B" w:rsidRPr="00CC737C">
        <w:rPr>
          <w:lang w:val="fr-FR"/>
        </w:rPr>
        <w:t>-</w:t>
      </w:r>
      <w:r w:rsidRPr="00CC737C">
        <w:rPr>
          <w:lang w:val="fr-FR"/>
        </w:rPr>
        <w:t xml:space="preserve">licence ou une </w:t>
      </w:r>
      <w:r w:rsidR="00476CDB" w:rsidRPr="00CC737C">
        <w:rPr>
          <w:lang w:val="fr-FR"/>
        </w:rPr>
        <w:t>E</w:t>
      </w:r>
      <w:r w:rsidRPr="00CC737C">
        <w:rPr>
          <w:lang w:val="fr-FR"/>
        </w:rPr>
        <w:t>ntité affiliée, ou pour leur compte.</w:t>
      </w:r>
    </w:p>
    <w:p w14:paraId="2FAFC053" w14:textId="34B4F58F" w:rsidR="00E614C6" w:rsidRPr="00CC737C" w:rsidRDefault="005F7122" w:rsidP="003E288B">
      <w:pPr>
        <w:numPr>
          <w:ilvl w:val="0"/>
          <w:numId w:val="35"/>
        </w:numPr>
        <w:spacing w:line="240" w:lineRule="auto"/>
        <w:ind w:left="0" w:firstLine="0"/>
        <w:jc w:val="left"/>
        <w:rPr>
          <w:lang w:val="fr-FR"/>
        </w:rPr>
      </w:pPr>
      <w:r w:rsidRPr="00CC737C">
        <w:rPr>
          <w:lang w:val="fr-FR"/>
        </w:rPr>
        <w:t>Outre les redevances dues sur les ventes effectuées par des Preneurs de sous</w:t>
      </w:r>
      <w:r w:rsidR="002C372B" w:rsidRPr="00CC737C">
        <w:rPr>
          <w:lang w:val="fr-FR"/>
        </w:rPr>
        <w:t>-</w:t>
      </w:r>
      <w:r w:rsidRPr="00CC737C">
        <w:rPr>
          <w:lang w:val="fr-FR"/>
        </w:rPr>
        <w:t>licence, le Preneur de licence doit verser à l</w:t>
      </w:r>
      <w:r w:rsidR="002C372B" w:rsidRPr="00CC737C">
        <w:rPr>
          <w:lang w:val="fr-FR"/>
        </w:rPr>
        <w:t>’</w:t>
      </w:r>
      <w:r w:rsidRPr="00CC737C">
        <w:rPr>
          <w:lang w:val="fr-FR"/>
        </w:rPr>
        <w:t>Université *</w:t>
      </w:r>
      <w:r w:rsidRPr="00CC737C">
        <w:rPr>
          <w:rStyle w:val="FootnoteReference"/>
          <w:lang w:val="fr-FR"/>
        </w:rPr>
        <w:footnoteReference w:id="191"/>
      </w:r>
      <w:r w:rsidRPr="00CC737C">
        <w:rPr>
          <w:lang w:val="fr-FR"/>
        </w:rPr>
        <w:t xml:space="preserve"> pour cent des redevances qui lui ont été versées au titre des sous</w:t>
      </w:r>
      <w:r w:rsidR="002C372B" w:rsidRPr="00CC737C">
        <w:rPr>
          <w:lang w:val="fr-FR"/>
        </w:rPr>
        <w:t>-</w:t>
      </w:r>
      <w:r w:rsidRPr="00CC737C">
        <w:rPr>
          <w:lang w:val="fr-FR"/>
        </w:rPr>
        <w:t>licences.</w:t>
      </w:r>
    </w:p>
    <w:p w14:paraId="3AD5C9DC" w14:textId="77777777" w:rsidR="002C372B" w:rsidRPr="00CC737C" w:rsidRDefault="00E614C6" w:rsidP="00827FBD">
      <w:pPr>
        <w:pStyle w:val="Heading4"/>
        <w:rPr>
          <w:lang w:val="fr-FR"/>
        </w:rPr>
      </w:pPr>
      <w:bookmarkStart w:id="1319" w:name="_Toc494187008"/>
      <w:r w:rsidRPr="00CC737C">
        <w:rPr>
          <w:lang w:val="fr-FR"/>
        </w:rPr>
        <w:lastRenderedPageBreak/>
        <w:t>5.4</w:t>
      </w:r>
      <w:r w:rsidRPr="00CC737C">
        <w:rPr>
          <w:lang w:val="fr-FR"/>
        </w:rPr>
        <w:tab/>
      </w:r>
      <w:r w:rsidR="0019465F" w:rsidRPr="00CC737C">
        <w:rPr>
          <w:lang w:val="fr-FR"/>
        </w:rPr>
        <w:t>Redevances minimums</w:t>
      </w:r>
      <w:r w:rsidRPr="00C55906">
        <w:rPr>
          <w:rStyle w:val="FootnoteReference"/>
          <w:b w:val="0"/>
          <w:bCs/>
          <w:lang w:val="fr-FR"/>
        </w:rPr>
        <w:footnoteReference w:id="192"/>
      </w:r>
      <w:bookmarkEnd w:id="1319"/>
    </w:p>
    <w:p w14:paraId="255AEDEE" w14:textId="635B098F" w:rsidR="00E614C6" w:rsidRPr="00CC737C" w:rsidRDefault="00D53222" w:rsidP="00B7235E">
      <w:pPr>
        <w:spacing w:line="240" w:lineRule="auto"/>
        <w:jc w:val="left"/>
        <w:rPr>
          <w:lang w:val="fr-FR"/>
        </w:rPr>
      </w:pPr>
      <w:r w:rsidRPr="00CC737C">
        <w:rPr>
          <w:lang w:val="fr-FR"/>
        </w:rPr>
        <w:t>a)</w:t>
      </w:r>
      <w:r w:rsidRPr="00CC737C">
        <w:rPr>
          <w:lang w:val="fr-FR"/>
        </w:rPr>
        <w:tab/>
        <w:t>Si à la fin d</w:t>
      </w:r>
      <w:r w:rsidR="002C372B" w:rsidRPr="00CC737C">
        <w:rPr>
          <w:lang w:val="fr-FR"/>
        </w:rPr>
        <w:t>’</w:t>
      </w:r>
      <w:r w:rsidRPr="00CC737C">
        <w:rPr>
          <w:lang w:val="fr-FR"/>
        </w:rPr>
        <w:t xml:space="preserve">une année civile complète pendant laquelle le </w:t>
      </w:r>
      <w:r w:rsidR="00A949A0" w:rsidRPr="00CC737C">
        <w:rPr>
          <w:lang w:val="fr-FR"/>
        </w:rPr>
        <w:t>présent Contrat</w:t>
      </w:r>
      <w:r w:rsidRPr="00CC737C">
        <w:rPr>
          <w:lang w:val="fr-FR"/>
        </w:rPr>
        <w:t xml:space="preserve"> était en vigueur, les redevances dues au titre de l</w:t>
      </w:r>
      <w:r w:rsidR="002C372B" w:rsidRPr="00CC737C">
        <w:rPr>
          <w:lang w:val="fr-FR"/>
        </w:rPr>
        <w:t>’alinéa a)</w:t>
      </w:r>
      <w:r w:rsidRPr="00CC737C">
        <w:rPr>
          <w:lang w:val="fr-FR"/>
        </w:rPr>
        <w:t xml:space="preserve"> de l</w:t>
      </w:r>
      <w:r w:rsidR="002C372B" w:rsidRPr="00CC737C">
        <w:rPr>
          <w:lang w:val="fr-FR"/>
        </w:rPr>
        <w:t>’article 5</w:t>
      </w:r>
      <w:r w:rsidRPr="00CC737C">
        <w:rPr>
          <w:lang w:val="fr-FR"/>
        </w:rPr>
        <w:t>.3 ne sont pas supérieures ou égales au montant indiqué dans le tableau suivant, le Preneur de licence peut verser à l</w:t>
      </w:r>
      <w:r w:rsidR="002C372B" w:rsidRPr="00CC737C">
        <w:rPr>
          <w:lang w:val="fr-FR"/>
        </w:rPr>
        <w:t>’</w:t>
      </w:r>
      <w:r w:rsidRPr="00CC737C">
        <w:rPr>
          <w:lang w:val="fr-FR"/>
        </w:rPr>
        <w:t>Université la différence entre les redevances cumulées et le montant indiqué pour maintenir le contrat en vigueur.</w:t>
      </w:r>
    </w:p>
    <w:p w14:paraId="2C669536" w14:textId="77777777" w:rsidR="00457C12" w:rsidRPr="00CC737C" w:rsidRDefault="00457C12" w:rsidP="00457C12">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4012"/>
      </w:tblGrid>
      <w:tr w:rsidR="00B7235E" w:rsidRPr="00CC737C" w14:paraId="3D57A048" w14:textId="77777777" w:rsidTr="00812B17">
        <w:trPr>
          <w:jc w:val="center"/>
        </w:trPr>
        <w:tc>
          <w:tcPr>
            <w:tcW w:w="4033" w:type="dxa"/>
            <w:tcBorders>
              <w:bottom w:val="single" w:sz="4" w:space="0" w:color="auto"/>
            </w:tcBorders>
            <w:shd w:val="clear" w:color="auto" w:fill="E0E0E0"/>
          </w:tcPr>
          <w:p w14:paraId="7676F29C" w14:textId="0BBDF7D2" w:rsidR="00B7235E" w:rsidRPr="00CC737C" w:rsidRDefault="00B7235E" w:rsidP="00B7235E">
            <w:pPr>
              <w:spacing w:line="240" w:lineRule="auto"/>
              <w:jc w:val="left"/>
              <w:rPr>
                <w:sz w:val="20"/>
                <w:szCs w:val="20"/>
                <w:lang w:val="fr-FR"/>
              </w:rPr>
            </w:pPr>
            <w:r w:rsidRPr="00CC737C">
              <w:rPr>
                <w:lang w:val="fr-FR"/>
              </w:rPr>
              <w:t>Année civile</w:t>
            </w:r>
          </w:p>
        </w:tc>
        <w:tc>
          <w:tcPr>
            <w:tcW w:w="4012" w:type="dxa"/>
            <w:tcBorders>
              <w:bottom w:val="single" w:sz="4" w:space="0" w:color="auto"/>
            </w:tcBorders>
            <w:shd w:val="clear" w:color="auto" w:fill="E0E0E0"/>
          </w:tcPr>
          <w:p w14:paraId="4C463B24" w14:textId="696B1A71" w:rsidR="00B7235E" w:rsidRPr="00CC737C" w:rsidRDefault="000B6129" w:rsidP="00B7235E">
            <w:pPr>
              <w:spacing w:line="240" w:lineRule="auto"/>
              <w:jc w:val="left"/>
              <w:rPr>
                <w:sz w:val="20"/>
                <w:szCs w:val="20"/>
                <w:lang w:val="fr-FR"/>
              </w:rPr>
            </w:pPr>
            <w:r w:rsidRPr="00CC737C">
              <w:rPr>
                <w:lang w:val="fr-FR"/>
              </w:rPr>
              <w:t>Redevances annuelles minimums</w:t>
            </w:r>
          </w:p>
        </w:tc>
      </w:tr>
      <w:tr w:rsidR="00E614C6" w:rsidRPr="00CC737C" w14:paraId="0D33344A" w14:textId="77777777" w:rsidTr="00812B17">
        <w:trPr>
          <w:trHeight w:hRule="exact" w:val="45"/>
          <w:jc w:val="center"/>
        </w:trPr>
        <w:tc>
          <w:tcPr>
            <w:tcW w:w="4033" w:type="dxa"/>
            <w:shd w:val="clear" w:color="auto" w:fill="000000"/>
          </w:tcPr>
          <w:p w14:paraId="65ACB994" w14:textId="77777777" w:rsidR="00E614C6" w:rsidRPr="00CC737C" w:rsidRDefault="00E614C6" w:rsidP="00457C12">
            <w:pPr>
              <w:spacing w:line="240" w:lineRule="auto"/>
              <w:jc w:val="left"/>
              <w:rPr>
                <w:sz w:val="20"/>
                <w:szCs w:val="20"/>
                <w:lang w:val="fr-FR"/>
              </w:rPr>
            </w:pPr>
          </w:p>
        </w:tc>
        <w:tc>
          <w:tcPr>
            <w:tcW w:w="4012" w:type="dxa"/>
            <w:shd w:val="clear" w:color="auto" w:fill="000000"/>
          </w:tcPr>
          <w:p w14:paraId="2E585149" w14:textId="77777777" w:rsidR="00E614C6" w:rsidRPr="00CC737C" w:rsidRDefault="00E614C6" w:rsidP="00457C12">
            <w:pPr>
              <w:spacing w:line="240" w:lineRule="auto"/>
              <w:jc w:val="left"/>
              <w:rPr>
                <w:sz w:val="20"/>
                <w:szCs w:val="20"/>
                <w:lang w:val="fr-FR"/>
              </w:rPr>
            </w:pPr>
          </w:p>
        </w:tc>
      </w:tr>
      <w:tr w:rsidR="00E614C6" w:rsidRPr="00CC737C" w14:paraId="05085817" w14:textId="77777777" w:rsidTr="00812B17">
        <w:trPr>
          <w:jc w:val="center"/>
        </w:trPr>
        <w:tc>
          <w:tcPr>
            <w:tcW w:w="4033" w:type="dxa"/>
          </w:tcPr>
          <w:p w14:paraId="0069BB66" w14:textId="77777777" w:rsidR="00E614C6" w:rsidRPr="00CC737C" w:rsidRDefault="00E614C6" w:rsidP="00457C12">
            <w:pPr>
              <w:spacing w:line="240" w:lineRule="auto"/>
              <w:jc w:val="left"/>
              <w:rPr>
                <w:sz w:val="20"/>
                <w:szCs w:val="20"/>
                <w:lang w:val="fr-FR"/>
              </w:rPr>
            </w:pPr>
            <w:r w:rsidRPr="00CC737C">
              <w:rPr>
                <w:rStyle w:val="FootnoteReference"/>
                <w:sz w:val="20"/>
                <w:szCs w:val="20"/>
                <w:lang w:val="fr-FR"/>
              </w:rPr>
              <w:footnoteReference w:id="193"/>
            </w:r>
          </w:p>
        </w:tc>
        <w:tc>
          <w:tcPr>
            <w:tcW w:w="4012" w:type="dxa"/>
          </w:tcPr>
          <w:p w14:paraId="7346FA97" w14:textId="77777777" w:rsidR="00E614C6" w:rsidRPr="00CC737C" w:rsidRDefault="00E614C6" w:rsidP="00457C12">
            <w:pPr>
              <w:spacing w:line="240" w:lineRule="auto"/>
              <w:jc w:val="left"/>
              <w:rPr>
                <w:rStyle w:val="FootnoteReference"/>
                <w:sz w:val="20"/>
                <w:szCs w:val="20"/>
                <w:lang w:val="fr-FR"/>
              </w:rPr>
            </w:pPr>
            <w:r w:rsidRPr="00CC737C">
              <w:rPr>
                <w:rStyle w:val="FootnoteReference"/>
                <w:sz w:val="20"/>
                <w:szCs w:val="20"/>
                <w:lang w:val="fr-FR"/>
              </w:rPr>
              <w:footnoteReference w:id="194"/>
            </w:r>
          </w:p>
        </w:tc>
      </w:tr>
      <w:tr w:rsidR="00E614C6" w:rsidRPr="00CC737C" w14:paraId="125D3ECC" w14:textId="77777777" w:rsidTr="00812B17">
        <w:trPr>
          <w:jc w:val="center"/>
        </w:trPr>
        <w:tc>
          <w:tcPr>
            <w:tcW w:w="4033" w:type="dxa"/>
          </w:tcPr>
          <w:p w14:paraId="2C281524" w14:textId="77777777" w:rsidR="00E614C6" w:rsidRPr="00CC737C" w:rsidRDefault="00E614C6" w:rsidP="00457C12">
            <w:pPr>
              <w:spacing w:line="240" w:lineRule="auto"/>
              <w:jc w:val="left"/>
              <w:rPr>
                <w:sz w:val="20"/>
                <w:szCs w:val="20"/>
                <w:lang w:val="fr-FR"/>
              </w:rPr>
            </w:pPr>
          </w:p>
        </w:tc>
        <w:tc>
          <w:tcPr>
            <w:tcW w:w="4012" w:type="dxa"/>
          </w:tcPr>
          <w:p w14:paraId="18BFD50E" w14:textId="77777777" w:rsidR="00E614C6" w:rsidRPr="00CC737C" w:rsidRDefault="00E614C6" w:rsidP="00457C12">
            <w:pPr>
              <w:spacing w:line="240" w:lineRule="auto"/>
              <w:jc w:val="left"/>
              <w:rPr>
                <w:sz w:val="20"/>
                <w:szCs w:val="20"/>
                <w:lang w:val="fr-FR"/>
              </w:rPr>
            </w:pPr>
          </w:p>
        </w:tc>
      </w:tr>
      <w:tr w:rsidR="00E614C6" w:rsidRPr="00CC737C" w14:paraId="41D7AE0D" w14:textId="77777777" w:rsidTr="00812B17">
        <w:trPr>
          <w:jc w:val="center"/>
        </w:trPr>
        <w:tc>
          <w:tcPr>
            <w:tcW w:w="4033" w:type="dxa"/>
          </w:tcPr>
          <w:p w14:paraId="1E3EE13E" w14:textId="5EE1AF4F" w:rsidR="00E614C6" w:rsidRPr="00CC737C" w:rsidRDefault="00B7235E" w:rsidP="00457C12">
            <w:pPr>
              <w:spacing w:line="240" w:lineRule="auto"/>
              <w:jc w:val="left"/>
              <w:rPr>
                <w:sz w:val="20"/>
                <w:szCs w:val="20"/>
                <w:lang w:val="fr-FR"/>
              </w:rPr>
            </w:pPr>
            <w:r w:rsidRPr="00CC737C">
              <w:rPr>
                <w:sz w:val="20"/>
                <w:szCs w:val="20"/>
                <w:lang w:val="fr-FR"/>
              </w:rPr>
              <w:t>[</w:t>
            </w:r>
            <w:proofErr w:type="gramStart"/>
            <w:r w:rsidRPr="00CC737C">
              <w:rPr>
                <w:sz w:val="20"/>
                <w:szCs w:val="20"/>
                <w:lang w:val="fr-FR"/>
              </w:rPr>
              <w:t>ajouter</w:t>
            </w:r>
            <w:proofErr w:type="gramEnd"/>
            <w:r w:rsidRPr="00CC737C">
              <w:rPr>
                <w:sz w:val="20"/>
                <w:szCs w:val="20"/>
                <w:lang w:val="fr-FR"/>
              </w:rPr>
              <w:t xml:space="preserve"> des lignes si nécessaire]</w:t>
            </w:r>
          </w:p>
        </w:tc>
        <w:tc>
          <w:tcPr>
            <w:tcW w:w="4012" w:type="dxa"/>
          </w:tcPr>
          <w:p w14:paraId="6D53C5C9" w14:textId="77777777" w:rsidR="00E614C6" w:rsidRPr="00CC737C" w:rsidRDefault="00E614C6" w:rsidP="00457C12">
            <w:pPr>
              <w:spacing w:line="240" w:lineRule="auto"/>
              <w:jc w:val="left"/>
              <w:rPr>
                <w:sz w:val="20"/>
                <w:szCs w:val="20"/>
                <w:lang w:val="fr-FR"/>
              </w:rPr>
            </w:pPr>
          </w:p>
        </w:tc>
      </w:tr>
    </w:tbl>
    <w:p w14:paraId="0A3CF048" w14:textId="77777777" w:rsidR="00E614C6" w:rsidRPr="00CC737C" w:rsidRDefault="00E614C6" w:rsidP="00457C12">
      <w:pPr>
        <w:spacing w:line="240" w:lineRule="auto"/>
        <w:jc w:val="left"/>
        <w:rPr>
          <w:lang w:val="fr-FR"/>
        </w:rPr>
      </w:pPr>
    </w:p>
    <w:p w14:paraId="5EDABF8A" w14:textId="1BF28E74" w:rsidR="00E614C6" w:rsidRPr="00CC737C" w:rsidRDefault="006976EB" w:rsidP="006976EB">
      <w:pPr>
        <w:spacing w:line="240" w:lineRule="auto"/>
        <w:jc w:val="left"/>
        <w:rPr>
          <w:lang w:val="fr-FR"/>
        </w:rPr>
      </w:pPr>
      <w:bookmarkStart w:id="1320" w:name="_Toc494187009"/>
      <w:r w:rsidRPr="00CC737C">
        <w:rPr>
          <w:lang w:val="fr-FR"/>
        </w:rPr>
        <w:t>b)</w:t>
      </w:r>
      <w:r w:rsidRPr="00CC737C">
        <w:rPr>
          <w:lang w:val="fr-FR"/>
        </w:rPr>
        <w:tab/>
        <w:t xml:space="preserve">Si le Preneur de licence ne verse pas la différence entre les redevances cumulées et le montant des </w:t>
      </w:r>
      <w:r w:rsidR="0019465F" w:rsidRPr="00CC737C">
        <w:rPr>
          <w:lang w:val="fr-FR"/>
        </w:rPr>
        <w:t>redevances minimums</w:t>
      </w:r>
      <w:r w:rsidRPr="00CC737C">
        <w:rPr>
          <w:lang w:val="fr-FR"/>
        </w:rPr>
        <w:t xml:space="preserve"> dans les 45</w:t>
      </w:r>
      <w:r w:rsidR="00F10755">
        <w:rPr>
          <w:lang w:val="fr-FR"/>
        </w:rPr>
        <w:t> </w:t>
      </w:r>
      <w:r w:rsidRPr="00CC737C">
        <w:rPr>
          <w:lang w:val="fr-FR"/>
        </w:rPr>
        <w:t>jours suivant le 3</w:t>
      </w:r>
      <w:r w:rsidR="002C372B" w:rsidRPr="00CC737C">
        <w:rPr>
          <w:lang w:val="fr-FR"/>
        </w:rPr>
        <w:t>1 décembre</w:t>
      </w:r>
      <w:r w:rsidRPr="00CC737C">
        <w:rPr>
          <w:lang w:val="fr-FR"/>
        </w:rPr>
        <w:t>, l</w:t>
      </w:r>
      <w:r w:rsidR="002C372B" w:rsidRPr="00CC737C">
        <w:rPr>
          <w:lang w:val="fr-FR"/>
        </w:rPr>
        <w:t>’</w:t>
      </w:r>
      <w:r w:rsidRPr="00CC737C">
        <w:rPr>
          <w:lang w:val="fr-FR"/>
        </w:rPr>
        <w:t>Université peut l</w:t>
      </w:r>
      <w:r w:rsidR="002C372B" w:rsidRPr="00CC737C">
        <w:rPr>
          <w:lang w:val="fr-FR"/>
        </w:rPr>
        <w:t>’</w:t>
      </w:r>
      <w:r w:rsidRPr="00CC737C">
        <w:rPr>
          <w:lang w:val="fr-FR"/>
        </w:rPr>
        <w:t xml:space="preserve">informer de la résiliation du </w:t>
      </w:r>
      <w:r w:rsidR="00A949A0" w:rsidRPr="00CC737C">
        <w:rPr>
          <w:lang w:val="fr-FR"/>
        </w:rPr>
        <w:t>présent Contrat</w:t>
      </w:r>
      <w:r w:rsidRPr="00CC737C">
        <w:rPr>
          <w:lang w:val="fr-FR"/>
        </w:rPr>
        <w:t xml:space="preserve"> conformément à l</w:t>
      </w:r>
      <w:r w:rsidR="002C372B" w:rsidRPr="00CC737C">
        <w:rPr>
          <w:lang w:val="fr-FR"/>
        </w:rPr>
        <w:t>’article 1</w:t>
      </w:r>
      <w:r w:rsidRPr="00CC737C">
        <w:rPr>
          <w:lang w:val="fr-FR"/>
        </w:rPr>
        <w:t>7</w:t>
      </w:r>
      <w:r w:rsidR="00E614C6" w:rsidRPr="00CC737C">
        <w:rPr>
          <w:rStyle w:val="FootnoteReference"/>
          <w:b/>
          <w:lang w:val="fr-FR"/>
        </w:rPr>
        <w:footnoteReference w:id="195"/>
      </w:r>
      <w:bookmarkEnd w:id="1320"/>
      <w:r w:rsidR="00BC122D" w:rsidRPr="00CC737C">
        <w:rPr>
          <w:lang w:val="fr-FR"/>
        </w:rPr>
        <w:t>.</w:t>
      </w:r>
    </w:p>
    <w:p w14:paraId="08F2F29E" w14:textId="24C79407" w:rsidR="00E614C6" w:rsidRPr="00CC737C" w:rsidRDefault="00E614C6" w:rsidP="00827FBD">
      <w:pPr>
        <w:pStyle w:val="Heading4"/>
        <w:rPr>
          <w:lang w:val="fr-FR"/>
        </w:rPr>
      </w:pPr>
      <w:bookmarkStart w:id="1321" w:name="_Toc494187010"/>
      <w:r w:rsidRPr="00CC737C">
        <w:rPr>
          <w:lang w:val="fr-FR"/>
        </w:rPr>
        <w:t>5.5</w:t>
      </w:r>
      <w:r w:rsidRPr="00CC737C">
        <w:rPr>
          <w:lang w:val="fr-FR"/>
        </w:rPr>
        <w:tab/>
      </w:r>
      <w:bookmarkEnd w:id="1321"/>
      <w:r w:rsidR="000A6587" w:rsidRPr="00CC737C">
        <w:rPr>
          <w:lang w:val="fr-FR"/>
        </w:rPr>
        <w:t>Notification et paiement des redevances</w:t>
      </w:r>
    </w:p>
    <w:p w14:paraId="6B5256EF" w14:textId="66D5CBC3" w:rsidR="00E614C6" w:rsidRPr="00CC737C" w:rsidRDefault="003D70A8" w:rsidP="003E288B">
      <w:pPr>
        <w:numPr>
          <w:ilvl w:val="0"/>
          <w:numId w:val="36"/>
        </w:numPr>
        <w:spacing w:line="240" w:lineRule="auto"/>
        <w:ind w:left="0" w:firstLine="0"/>
        <w:jc w:val="left"/>
        <w:rPr>
          <w:lang w:val="fr-FR"/>
        </w:rPr>
      </w:pPr>
      <w:r w:rsidRPr="00CC737C">
        <w:rPr>
          <w:lang w:val="fr-FR"/>
        </w:rPr>
        <w:t>Dans les 45</w:t>
      </w:r>
      <w:r w:rsidR="00F10755">
        <w:rPr>
          <w:lang w:val="fr-FR"/>
        </w:rPr>
        <w:t> </w:t>
      </w:r>
      <w:r w:rsidRPr="00CC737C">
        <w:rPr>
          <w:lang w:val="fr-FR"/>
        </w:rPr>
        <w:t xml:space="preserve">jours suivant le dernier jour de la </w:t>
      </w:r>
      <w:r w:rsidR="00113E6F" w:rsidRPr="00CC737C">
        <w:rPr>
          <w:lang w:val="fr-FR"/>
        </w:rPr>
        <w:t>P</w:t>
      </w:r>
      <w:r w:rsidRPr="00CC737C">
        <w:rPr>
          <w:lang w:val="fr-FR"/>
        </w:rPr>
        <w:t>ériode des redevances, le Preneur de licence doit adresser à l</w:t>
      </w:r>
      <w:r w:rsidR="002C372B" w:rsidRPr="00CC737C">
        <w:rPr>
          <w:lang w:val="fr-FR"/>
        </w:rPr>
        <w:t>’</w:t>
      </w:r>
      <w:r w:rsidRPr="00CC737C">
        <w:rPr>
          <w:lang w:val="fr-FR"/>
        </w:rPr>
        <w:t xml:space="preserve">Université une notification écrite indiquant, pour la période concernée, i) la quantité de </w:t>
      </w:r>
      <w:r w:rsidR="00B3704A" w:rsidRPr="00CC737C">
        <w:rPr>
          <w:lang w:val="fr-FR"/>
        </w:rPr>
        <w:t>P</w:t>
      </w:r>
      <w:r w:rsidRPr="00CC737C">
        <w:rPr>
          <w:lang w:val="fr-FR"/>
        </w:rPr>
        <w:t>roduits concédés sous licence qui a été vendue par le Preneur de licence, un Preneur de sous</w:t>
      </w:r>
      <w:r w:rsidR="002C372B" w:rsidRPr="00CC737C">
        <w:rPr>
          <w:lang w:val="fr-FR"/>
        </w:rPr>
        <w:t>-</w:t>
      </w:r>
      <w:r w:rsidRPr="00CC737C">
        <w:rPr>
          <w:lang w:val="fr-FR"/>
        </w:rPr>
        <w:t xml:space="preserve">licence ou une </w:t>
      </w:r>
      <w:r w:rsidR="007619CA" w:rsidRPr="00CC737C">
        <w:rPr>
          <w:lang w:val="fr-FR"/>
        </w:rPr>
        <w:t>E</w:t>
      </w:r>
      <w:r w:rsidRPr="00CC737C">
        <w:rPr>
          <w:lang w:val="fr-FR"/>
        </w:rPr>
        <w:t>ntité affiliée, ou pour leur compte, ii)</w:t>
      </w:r>
      <w:r w:rsidR="0054167E" w:rsidRPr="00CC737C">
        <w:rPr>
          <w:lang w:val="fr-FR"/>
        </w:rPr>
        <w:t> </w:t>
      </w:r>
      <w:r w:rsidRPr="00CC737C">
        <w:rPr>
          <w:lang w:val="fr-FR"/>
        </w:rPr>
        <w:t xml:space="preserve">le </w:t>
      </w:r>
      <w:r w:rsidR="00B3704A" w:rsidRPr="00CC737C">
        <w:rPr>
          <w:lang w:val="fr-FR"/>
        </w:rPr>
        <w:t>P</w:t>
      </w:r>
      <w:r w:rsidRPr="00CC737C">
        <w:rPr>
          <w:lang w:val="fr-FR"/>
        </w:rPr>
        <w:t>rix de vente brut en *</w:t>
      </w:r>
      <w:r w:rsidRPr="00CC737C">
        <w:rPr>
          <w:rStyle w:val="FootnoteReference"/>
          <w:lang w:val="fr-FR"/>
        </w:rPr>
        <w:footnoteReference w:id="196"/>
      </w:r>
      <w:r w:rsidRPr="00CC737C">
        <w:rPr>
          <w:lang w:val="fr-FR"/>
        </w:rPr>
        <w:t xml:space="preserve"> de chacun de ces produits, iii)</w:t>
      </w:r>
      <w:r w:rsidR="0054167E" w:rsidRPr="00CC737C">
        <w:rPr>
          <w:lang w:val="fr-FR"/>
        </w:rPr>
        <w:t> </w:t>
      </w:r>
      <w:r w:rsidRPr="00CC737C">
        <w:rPr>
          <w:lang w:val="fr-FR"/>
        </w:rPr>
        <w:t xml:space="preserve">si le </w:t>
      </w:r>
      <w:r w:rsidR="00B3704A" w:rsidRPr="00CC737C">
        <w:rPr>
          <w:lang w:val="fr-FR"/>
        </w:rPr>
        <w:t>P</w:t>
      </w:r>
      <w:r w:rsidRPr="00CC737C">
        <w:rPr>
          <w:lang w:val="fr-FR"/>
        </w:rPr>
        <w:t>rix de vente brut était exprimé dans une devise différente, le taux de change et la méthode employée pour l</w:t>
      </w:r>
      <w:r w:rsidR="002C372B" w:rsidRPr="00CC737C">
        <w:rPr>
          <w:lang w:val="fr-FR"/>
        </w:rPr>
        <w:t>’</w:t>
      </w:r>
      <w:r w:rsidRPr="00CC737C">
        <w:rPr>
          <w:lang w:val="fr-FR"/>
        </w:rPr>
        <w:t>appliquer, iv)</w:t>
      </w:r>
      <w:r w:rsidR="0054167E" w:rsidRPr="00CC737C">
        <w:rPr>
          <w:lang w:val="fr-FR"/>
        </w:rPr>
        <w:t> </w:t>
      </w:r>
      <w:r w:rsidRPr="00CC737C">
        <w:rPr>
          <w:lang w:val="fr-FR"/>
        </w:rPr>
        <w:t xml:space="preserve">le </w:t>
      </w:r>
      <w:r w:rsidR="007A7015" w:rsidRPr="00CC737C">
        <w:rPr>
          <w:lang w:val="fr-FR"/>
        </w:rPr>
        <w:t>Prix de vente net</w:t>
      </w:r>
      <w:r w:rsidRPr="00CC737C">
        <w:rPr>
          <w:lang w:val="fr-FR"/>
        </w:rPr>
        <w:t xml:space="preserve"> de chacun de ces produits et la méthode employée pour le déterminer, v)</w:t>
      </w:r>
      <w:r w:rsidR="0054167E" w:rsidRPr="00CC737C">
        <w:rPr>
          <w:lang w:val="fr-FR"/>
        </w:rPr>
        <w:t> </w:t>
      </w:r>
      <w:r w:rsidRPr="00CC737C">
        <w:rPr>
          <w:lang w:val="fr-FR"/>
        </w:rPr>
        <w:t>les redevances dues et leur méthode de calcul, vi)</w:t>
      </w:r>
      <w:r w:rsidR="0054167E" w:rsidRPr="00CC737C">
        <w:rPr>
          <w:lang w:val="fr-FR"/>
        </w:rPr>
        <w:t> </w:t>
      </w:r>
      <w:r w:rsidRPr="00CC737C">
        <w:rPr>
          <w:lang w:val="fr-FR"/>
        </w:rPr>
        <w:t>toute redevance perçue au titre des sous</w:t>
      </w:r>
      <w:r w:rsidR="002C372B" w:rsidRPr="00CC737C">
        <w:rPr>
          <w:lang w:val="fr-FR"/>
        </w:rPr>
        <w:t>-</w:t>
      </w:r>
      <w:r w:rsidRPr="00CC737C">
        <w:rPr>
          <w:lang w:val="fr-FR"/>
        </w:rPr>
        <w:t>licences, et vii)</w:t>
      </w:r>
      <w:r w:rsidR="0054167E" w:rsidRPr="00CC737C">
        <w:rPr>
          <w:lang w:val="fr-FR"/>
        </w:rPr>
        <w:t> </w:t>
      </w:r>
      <w:r w:rsidRPr="00CC737C">
        <w:rPr>
          <w:lang w:val="fr-FR"/>
        </w:rPr>
        <w:t>le montant des redevances à verser au titre des sous licences.</w:t>
      </w:r>
    </w:p>
    <w:p w14:paraId="50DE103A" w14:textId="3C3F3735" w:rsidR="00E614C6" w:rsidRPr="00CC737C" w:rsidRDefault="00033D72" w:rsidP="003E288B">
      <w:pPr>
        <w:numPr>
          <w:ilvl w:val="0"/>
          <w:numId w:val="36"/>
        </w:numPr>
        <w:spacing w:line="240" w:lineRule="auto"/>
        <w:ind w:left="0" w:firstLine="0"/>
        <w:jc w:val="left"/>
        <w:rPr>
          <w:lang w:val="fr-FR"/>
        </w:rPr>
      </w:pPr>
      <w:r w:rsidRPr="00CC737C">
        <w:rPr>
          <w:lang w:val="fr-FR"/>
        </w:rPr>
        <w:t>Le Preneur de licence joint à chaque notification un exemplaire de tous les rapports et déclarations que les Preneurs de sous</w:t>
      </w:r>
      <w:r w:rsidR="002C372B" w:rsidRPr="00CC737C">
        <w:rPr>
          <w:lang w:val="fr-FR"/>
        </w:rPr>
        <w:t>-</w:t>
      </w:r>
      <w:r w:rsidRPr="00CC737C">
        <w:rPr>
          <w:lang w:val="fr-FR"/>
        </w:rPr>
        <w:t xml:space="preserve">licence lui ont adressés pendant la </w:t>
      </w:r>
      <w:r w:rsidR="00E50C60" w:rsidRPr="00CC737C">
        <w:rPr>
          <w:lang w:val="fr-FR"/>
        </w:rPr>
        <w:t>P</w:t>
      </w:r>
      <w:r w:rsidRPr="00CC737C">
        <w:rPr>
          <w:lang w:val="fr-FR"/>
        </w:rPr>
        <w:t>ériode des redevances.</w:t>
      </w:r>
    </w:p>
    <w:p w14:paraId="72214F38" w14:textId="1AB578C4" w:rsidR="00E614C6" w:rsidRPr="00CC737C" w:rsidRDefault="007838D8" w:rsidP="003E288B">
      <w:pPr>
        <w:numPr>
          <w:ilvl w:val="0"/>
          <w:numId w:val="36"/>
        </w:numPr>
        <w:spacing w:line="240" w:lineRule="auto"/>
        <w:ind w:left="0" w:firstLine="0"/>
        <w:jc w:val="left"/>
        <w:rPr>
          <w:lang w:val="fr-FR"/>
        </w:rPr>
      </w:pPr>
      <w:r w:rsidRPr="00CC737C">
        <w:rPr>
          <w:lang w:val="fr-FR"/>
        </w:rPr>
        <w:t>Simultanément à l</w:t>
      </w:r>
      <w:r w:rsidR="002C372B" w:rsidRPr="00CC737C">
        <w:rPr>
          <w:lang w:val="fr-FR"/>
        </w:rPr>
        <w:t>’</w:t>
      </w:r>
      <w:r w:rsidRPr="00CC737C">
        <w:rPr>
          <w:lang w:val="fr-FR"/>
        </w:rPr>
        <w:t>envoi de chaque notification écrite, le Preneur de licence verse à l</w:t>
      </w:r>
      <w:r w:rsidR="002C372B" w:rsidRPr="00CC737C">
        <w:rPr>
          <w:lang w:val="fr-FR"/>
        </w:rPr>
        <w:t>’</w:t>
      </w:r>
      <w:r w:rsidRPr="00CC737C">
        <w:rPr>
          <w:lang w:val="fr-FR"/>
        </w:rPr>
        <w:t>Université des fonds immédiatement disponibles correspondant à l</w:t>
      </w:r>
      <w:r w:rsidR="002C372B" w:rsidRPr="00CC737C">
        <w:rPr>
          <w:lang w:val="fr-FR"/>
        </w:rPr>
        <w:t>’</w:t>
      </w:r>
      <w:r w:rsidRPr="00CC737C">
        <w:rPr>
          <w:lang w:val="fr-FR"/>
        </w:rPr>
        <w:t>ensemble des redevances dues au titre de la licence et des sous</w:t>
      </w:r>
      <w:r w:rsidR="002C372B" w:rsidRPr="00CC737C">
        <w:rPr>
          <w:lang w:val="fr-FR"/>
        </w:rPr>
        <w:t>-</w:t>
      </w:r>
      <w:r w:rsidRPr="00CC737C">
        <w:rPr>
          <w:lang w:val="fr-FR"/>
        </w:rPr>
        <w:t xml:space="preserve">licences pendant la </w:t>
      </w:r>
      <w:r w:rsidR="00E50C60" w:rsidRPr="00CC737C">
        <w:rPr>
          <w:lang w:val="fr-FR"/>
        </w:rPr>
        <w:t>P</w:t>
      </w:r>
      <w:r w:rsidRPr="00CC737C">
        <w:rPr>
          <w:lang w:val="fr-FR"/>
        </w:rPr>
        <w:t>ériode des redevances, au moyen d</w:t>
      </w:r>
      <w:r w:rsidR="002C372B" w:rsidRPr="00CC737C">
        <w:rPr>
          <w:lang w:val="fr-FR"/>
        </w:rPr>
        <w:t>’</w:t>
      </w:r>
      <w:r w:rsidRPr="00CC737C">
        <w:rPr>
          <w:lang w:val="fr-FR"/>
        </w:rPr>
        <w:t>un virement bancaire électronique sur un compte bancaire que l</w:t>
      </w:r>
      <w:r w:rsidR="002C372B" w:rsidRPr="00CC737C">
        <w:rPr>
          <w:lang w:val="fr-FR"/>
        </w:rPr>
        <w:t>’</w:t>
      </w:r>
      <w:r w:rsidRPr="00CC737C">
        <w:rPr>
          <w:lang w:val="fr-FR"/>
        </w:rPr>
        <w:t>Université lui a indiqué par écrit.</w:t>
      </w:r>
    </w:p>
    <w:p w14:paraId="02E9027F" w14:textId="0B955263" w:rsidR="00E614C6" w:rsidRPr="00CC737C" w:rsidRDefault="00E614C6" w:rsidP="00827FBD">
      <w:pPr>
        <w:pStyle w:val="Heading4"/>
        <w:rPr>
          <w:lang w:val="fr-FR"/>
        </w:rPr>
      </w:pPr>
      <w:bookmarkStart w:id="1322" w:name="_Toc494187011"/>
      <w:r w:rsidRPr="00CC737C">
        <w:rPr>
          <w:lang w:val="fr-FR"/>
        </w:rPr>
        <w:lastRenderedPageBreak/>
        <w:t>5.6</w:t>
      </w:r>
      <w:r w:rsidRPr="00CC737C">
        <w:rPr>
          <w:lang w:val="fr-FR"/>
        </w:rPr>
        <w:tab/>
      </w:r>
      <w:bookmarkEnd w:id="1322"/>
      <w:r w:rsidR="00B96567" w:rsidRPr="00CC737C">
        <w:rPr>
          <w:lang w:val="fr-FR"/>
        </w:rPr>
        <w:t>Impôt anticipé</w:t>
      </w:r>
    </w:p>
    <w:p w14:paraId="40116C06" w14:textId="27442D39" w:rsidR="00E614C6" w:rsidRPr="00CC737C" w:rsidRDefault="001F14C3" w:rsidP="001F14C3">
      <w:pPr>
        <w:spacing w:line="240" w:lineRule="auto"/>
        <w:jc w:val="left"/>
        <w:rPr>
          <w:lang w:val="fr-FR"/>
        </w:rPr>
      </w:pPr>
      <w:r w:rsidRPr="00CC737C">
        <w:rPr>
          <w:lang w:val="fr-FR"/>
        </w:rPr>
        <w:t>Si le Preneur de licence est tenu de payer un impôt anticipé sur toute redevance ou paiement dus à l</w:t>
      </w:r>
      <w:r w:rsidR="002C372B" w:rsidRPr="00CC737C">
        <w:rPr>
          <w:lang w:val="fr-FR"/>
        </w:rPr>
        <w:t>’</w:t>
      </w:r>
      <w:r w:rsidRPr="00CC737C">
        <w:rPr>
          <w:lang w:val="fr-FR"/>
        </w:rPr>
        <w:t>Université, il peut déduire du montant des redevances le montant de l</w:t>
      </w:r>
      <w:r w:rsidR="002C372B" w:rsidRPr="00CC737C">
        <w:rPr>
          <w:lang w:val="fr-FR"/>
        </w:rPr>
        <w:t>’</w:t>
      </w:r>
      <w:r w:rsidRPr="00CC737C">
        <w:rPr>
          <w:lang w:val="fr-FR"/>
        </w:rPr>
        <w:t>impôt anticipé, dès lors qu</w:t>
      </w:r>
      <w:r w:rsidR="002C372B" w:rsidRPr="00CC737C">
        <w:rPr>
          <w:lang w:val="fr-FR"/>
        </w:rPr>
        <w:t>’</w:t>
      </w:r>
      <w:r w:rsidRPr="00CC737C">
        <w:rPr>
          <w:lang w:val="fr-FR"/>
        </w:rPr>
        <w:t>il fournit à l</w:t>
      </w:r>
      <w:r w:rsidR="002C372B" w:rsidRPr="00CC737C">
        <w:rPr>
          <w:lang w:val="fr-FR"/>
        </w:rPr>
        <w:t>’</w:t>
      </w:r>
      <w:r w:rsidRPr="00CC737C">
        <w:rPr>
          <w:lang w:val="fr-FR"/>
        </w:rPr>
        <w:t>Université une attestation des paiements effectués à ce titre.</w:t>
      </w:r>
    </w:p>
    <w:p w14:paraId="7769EA43" w14:textId="42F7CD73" w:rsidR="00E614C6" w:rsidRPr="00CC737C" w:rsidRDefault="00E614C6" w:rsidP="00827FBD">
      <w:pPr>
        <w:pStyle w:val="Heading4"/>
        <w:rPr>
          <w:lang w:val="fr-FR"/>
        </w:rPr>
      </w:pPr>
      <w:bookmarkStart w:id="1323" w:name="_Toc494187012"/>
      <w:r w:rsidRPr="00CC737C">
        <w:rPr>
          <w:lang w:val="fr-FR"/>
        </w:rPr>
        <w:t>5.7</w:t>
      </w:r>
      <w:r w:rsidRPr="00CC737C">
        <w:rPr>
          <w:lang w:val="fr-FR"/>
        </w:rPr>
        <w:tab/>
      </w:r>
      <w:bookmarkEnd w:id="1323"/>
      <w:r w:rsidR="0088669D" w:rsidRPr="00CC737C">
        <w:rPr>
          <w:lang w:val="fr-FR"/>
        </w:rPr>
        <w:t>Intérêt</w:t>
      </w:r>
    </w:p>
    <w:p w14:paraId="354CF324" w14:textId="176E9910" w:rsidR="00E614C6" w:rsidRPr="00CC737C" w:rsidRDefault="0088669D" w:rsidP="0088669D">
      <w:pPr>
        <w:spacing w:line="240" w:lineRule="auto"/>
        <w:jc w:val="left"/>
        <w:rPr>
          <w:lang w:val="fr-FR"/>
        </w:rPr>
      </w:pPr>
      <w:r w:rsidRPr="00CC737C">
        <w:rPr>
          <w:lang w:val="fr-FR"/>
        </w:rPr>
        <w:t>Si un montant quelconque que le Preneur de licence doit payer à l</w:t>
      </w:r>
      <w:r w:rsidR="002C372B" w:rsidRPr="00CC737C">
        <w:rPr>
          <w:lang w:val="fr-FR"/>
        </w:rPr>
        <w:t>’</w:t>
      </w:r>
      <w:r w:rsidRPr="00CC737C">
        <w:rPr>
          <w:lang w:val="fr-FR"/>
        </w:rPr>
        <w:t xml:space="preserve">Université au titre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est pas acquitté, le Preneur de licence doit verser un intérêt sur ce montant calculé à partir de la date à laquelle le paiement était dû, à un taux de 18</w:t>
      </w:r>
      <w:r w:rsidR="0054167E" w:rsidRPr="00CC737C">
        <w:rPr>
          <w:lang w:val="fr-FR"/>
        </w:rPr>
        <w:t>%</w:t>
      </w:r>
      <w:r w:rsidRPr="00CC737C">
        <w:rPr>
          <w:lang w:val="fr-FR"/>
        </w:rPr>
        <w:t xml:space="preserve"> ou au taux maximum autorisé par la législation pertinente s</w:t>
      </w:r>
      <w:r w:rsidR="002C372B" w:rsidRPr="00CC737C">
        <w:rPr>
          <w:lang w:val="fr-FR"/>
        </w:rPr>
        <w:t>’</w:t>
      </w:r>
      <w:r w:rsidRPr="00CC737C">
        <w:rPr>
          <w:lang w:val="fr-FR"/>
        </w:rPr>
        <w:t>il est inférieur.</w:t>
      </w:r>
    </w:p>
    <w:p w14:paraId="64188E02" w14:textId="77777777" w:rsidR="00E614C6" w:rsidRPr="00CC737C" w:rsidRDefault="00E614C6" w:rsidP="00457C12">
      <w:pPr>
        <w:spacing w:line="240" w:lineRule="auto"/>
        <w:jc w:val="left"/>
        <w:rPr>
          <w:lang w:val="fr-FR"/>
        </w:rPr>
      </w:pPr>
    </w:p>
    <w:p w14:paraId="1D0CCC14" w14:textId="49626DB0" w:rsidR="00E614C6" w:rsidRPr="00CC737C" w:rsidRDefault="00E614C6" w:rsidP="00827FBD">
      <w:pPr>
        <w:pStyle w:val="Heading3"/>
        <w:rPr>
          <w:lang w:val="fr-FR"/>
        </w:rPr>
      </w:pPr>
      <w:bookmarkStart w:id="1324" w:name="_Toc494187013"/>
      <w:bookmarkStart w:id="1325" w:name="_Toc510355787"/>
      <w:bookmarkStart w:id="1326" w:name="_Toc510538088"/>
      <w:r w:rsidRPr="00CC737C">
        <w:rPr>
          <w:lang w:val="fr-FR"/>
        </w:rPr>
        <w:t>6.</w:t>
      </w:r>
      <w:r w:rsidRPr="00CC737C">
        <w:rPr>
          <w:lang w:val="fr-FR"/>
        </w:rPr>
        <w:tab/>
      </w:r>
      <w:bookmarkEnd w:id="1324"/>
      <w:bookmarkEnd w:id="1325"/>
      <w:bookmarkEnd w:id="1326"/>
      <w:r w:rsidR="00187D14" w:rsidRPr="00CC737C">
        <w:rPr>
          <w:lang w:val="fr-FR"/>
        </w:rPr>
        <w:t>COMPTES</w:t>
      </w:r>
    </w:p>
    <w:p w14:paraId="0EFDDD95" w14:textId="208D32A6" w:rsidR="00E614C6" w:rsidRPr="00CC737C" w:rsidRDefault="00E614C6" w:rsidP="00827FBD">
      <w:pPr>
        <w:pStyle w:val="Heading4"/>
        <w:rPr>
          <w:lang w:val="fr-FR"/>
        </w:rPr>
      </w:pPr>
      <w:bookmarkStart w:id="1327" w:name="_Toc494187014"/>
      <w:r w:rsidRPr="00CC737C">
        <w:rPr>
          <w:lang w:val="fr-FR"/>
        </w:rPr>
        <w:t>6.1</w:t>
      </w:r>
      <w:r w:rsidRPr="00CC737C">
        <w:rPr>
          <w:lang w:val="fr-FR"/>
        </w:rPr>
        <w:tab/>
      </w:r>
      <w:bookmarkEnd w:id="1327"/>
      <w:r w:rsidR="00187D14" w:rsidRPr="00CC737C">
        <w:rPr>
          <w:lang w:val="fr-FR"/>
        </w:rPr>
        <w:t>Comptes que le Preneur de licence doit établir</w:t>
      </w:r>
    </w:p>
    <w:p w14:paraId="3C2A4717" w14:textId="3AFE49CF" w:rsidR="00E614C6" w:rsidRPr="00CC737C" w:rsidRDefault="007B2FD5" w:rsidP="004D6E16">
      <w:pPr>
        <w:spacing w:line="240" w:lineRule="auto"/>
        <w:jc w:val="left"/>
        <w:rPr>
          <w:lang w:val="fr-FR"/>
        </w:rPr>
      </w:pPr>
      <w:bookmarkStart w:id="1328" w:name="_Toc494187015"/>
      <w:r w:rsidRPr="00CC737C">
        <w:rPr>
          <w:lang w:val="fr-FR"/>
        </w:rPr>
        <w:t xml:space="preserve">Le Preneur de licence doit établir et veiller à ce que chaque </w:t>
      </w:r>
      <w:r w:rsidR="009F2DEF" w:rsidRPr="00CC737C">
        <w:rPr>
          <w:lang w:val="fr-FR"/>
        </w:rPr>
        <w:t>E</w:t>
      </w:r>
      <w:r w:rsidRPr="00CC737C">
        <w:rPr>
          <w:lang w:val="fr-FR"/>
        </w:rPr>
        <w:t>ntité affiliée et Preneur de sous</w:t>
      </w:r>
      <w:r w:rsidR="002C372B" w:rsidRPr="00CC737C">
        <w:rPr>
          <w:lang w:val="fr-FR"/>
        </w:rPr>
        <w:t>-</w:t>
      </w:r>
      <w:r w:rsidRPr="00CC737C">
        <w:rPr>
          <w:lang w:val="fr-FR"/>
        </w:rPr>
        <w:t>licence établisse des comptes et des relevés justes et précis i) des quantités de produits fabriquées, vendues et en stock;  ii)</w:t>
      </w:r>
      <w:r w:rsidR="0054167E" w:rsidRPr="00CC737C">
        <w:rPr>
          <w:lang w:val="fr-FR"/>
        </w:rPr>
        <w:t> </w:t>
      </w:r>
      <w:r w:rsidRPr="00CC737C">
        <w:rPr>
          <w:lang w:val="fr-FR"/>
        </w:rPr>
        <w:t xml:space="preserve">du </w:t>
      </w:r>
      <w:r w:rsidR="001720C5" w:rsidRPr="00CC737C">
        <w:rPr>
          <w:lang w:val="fr-FR"/>
        </w:rPr>
        <w:t>P</w:t>
      </w:r>
      <w:r w:rsidRPr="00CC737C">
        <w:rPr>
          <w:lang w:val="fr-FR"/>
        </w:rPr>
        <w:t>rix de vente brut auquel ces quantités de produits ont été vendues;  iii)</w:t>
      </w:r>
      <w:r w:rsidR="0054167E" w:rsidRPr="00CC737C">
        <w:rPr>
          <w:lang w:val="fr-FR"/>
        </w:rPr>
        <w:t> </w:t>
      </w:r>
      <w:r w:rsidRPr="00CC737C">
        <w:rPr>
          <w:lang w:val="fr-FR"/>
        </w:rPr>
        <w:t>de toutes les autres informations relatives à la comptabilité, aux stocks, aux commandes, aux achats, aux facturations et aux livraisons qui concernent ces produits et dont le relevé s</w:t>
      </w:r>
      <w:r w:rsidR="002C372B" w:rsidRPr="00CC737C">
        <w:rPr>
          <w:lang w:val="fr-FR"/>
        </w:rPr>
        <w:t>’</w:t>
      </w:r>
      <w:r w:rsidRPr="00CC737C">
        <w:rPr>
          <w:lang w:val="fr-FR"/>
        </w:rPr>
        <w:t>inscrit dans les bonnes pratiques comptables;  iv)</w:t>
      </w:r>
      <w:r w:rsidR="0054167E" w:rsidRPr="00CC737C">
        <w:rPr>
          <w:lang w:val="fr-FR"/>
        </w:rPr>
        <w:t> </w:t>
      </w:r>
      <w:r w:rsidR="004D6E16" w:rsidRPr="00CC737C">
        <w:rPr>
          <w:lang w:val="fr-FR"/>
        </w:rPr>
        <w:t>d</w:t>
      </w:r>
      <w:r w:rsidRPr="00CC737C">
        <w:rPr>
          <w:lang w:val="fr-FR"/>
        </w:rPr>
        <w:t>es redevances dues et perçues au titre des sous</w:t>
      </w:r>
      <w:r w:rsidR="002C372B" w:rsidRPr="00CC737C">
        <w:rPr>
          <w:lang w:val="fr-FR"/>
        </w:rPr>
        <w:t>-</w:t>
      </w:r>
      <w:r w:rsidRPr="00CC737C">
        <w:rPr>
          <w:lang w:val="fr-FR"/>
        </w:rPr>
        <w:t>licences;  v)</w:t>
      </w:r>
      <w:r w:rsidR="0054167E" w:rsidRPr="00CC737C">
        <w:rPr>
          <w:lang w:val="fr-FR"/>
        </w:rPr>
        <w:t> </w:t>
      </w:r>
      <w:r w:rsidR="004D6E16" w:rsidRPr="00CC737C">
        <w:rPr>
          <w:lang w:val="fr-FR"/>
        </w:rPr>
        <w:t>d</w:t>
      </w:r>
      <w:r w:rsidRPr="00CC737C">
        <w:rPr>
          <w:lang w:val="fr-FR"/>
        </w:rPr>
        <w:t>es sous</w:t>
      </w:r>
      <w:r w:rsidR="002C372B" w:rsidRPr="00CC737C">
        <w:rPr>
          <w:lang w:val="fr-FR"/>
        </w:rPr>
        <w:t>-</w:t>
      </w:r>
      <w:r w:rsidRPr="00CC737C">
        <w:rPr>
          <w:lang w:val="fr-FR"/>
        </w:rPr>
        <w:t>licences concédées;  vi)</w:t>
      </w:r>
      <w:r w:rsidR="0054167E" w:rsidRPr="00CC737C">
        <w:rPr>
          <w:lang w:val="fr-FR"/>
        </w:rPr>
        <w:t> </w:t>
      </w:r>
      <w:r w:rsidR="004D6E16" w:rsidRPr="00CC737C">
        <w:rPr>
          <w:lang w:val="fr-FR"/>
        </w:rPr>
        <w:t xml:space="preserve">de </w:t>
      </w:r>
      <w:r w:rsidRPr="00CC737C">
        <w:rPr>
          <w:lang w:val="fr-FR"/>
        </w:rPr>
        <w:t>la correspondance échangée avec les Preneurs de sous</w:t>
      </w:r>
      <w:r w:rsidR="002C372B" w:rsidRPr="00CC737C">
        <w:rPr>
          <w:lang w:val="fr-FR"/>
        </w:rPr>
        <w:t>-</w:t>
      </w:r>
      <w:r w:rsidRPr="00CC737C">
        <w:rPr>
          <w:lang w:val="fr-FR"/>
        </w:rPr>
        <w:t>licence;  et vii)</w:t>
      </w:r>
      <w:r w:rsidR="0054167E" w:rsidRPr="00CC737C">
        <w:rPr>
          <w:lang w:val="fr-FR"/>
        </w:rPr>
        <w:t> </w:t>
      </w:r>
      <w:r w:rsidR="004D6E16" w:rsidRPr="00CC737C">
        <w:rPr>
          <w:lang w:val="fr-FR"/>
        </w:rPr>
        <w:t>d</w:t>
      </w:r>
      <w:r w:rsidRPr="00CC737C">
        <w:rPr>
          <w:lang w:val="fr-FR"/>
        </w:rPr>
        <w:t>es documents ayant un rapport quelconque avec les activités commerciales des Preneurs de sous</w:t>
      </w:r>
      <w:r w:rsidR="002C372B" w:rsidRPr="00CC737C">
        <w:rPr>
          <w:lang w:val="fr-FR"/>
        </w:rPr>
        <w:t>-</w:t>
      </w:r>
      <w:r w:rsidRPr="00CC737C">
        <w:rPr>
          <w:lang w:val="fr-FR"/>
        </w:rPr>
        <w:t>licence.</w:t>
      </w:r>
      <w:bookmarkEnd w:id="1328"/>
    </w:p>
    <w:p w14:paraId="4646BD75" w14:textId="525598CD" w:rsidR="00E614C6" w:rsidRPr="00CC737C" w:rsidRDefault="00E614C6" w:rsidP="00827FBD">
      <w:pPr>
        <w:pStyle w:val="Heading4"/>
        <w:rPr>
          <w:lang w:val="fr-FR"/>
        </w:rPr>
      </w:pPr>
      <w:bookmarkStart w:id="1329" w:name="_Toc494187016"/>
      <w:r w:rsidRPr="00CC737C">
        <w:rPr>
          <w:lang w:val="fr-FR"/>
        </w:rPr>
        <w:t>6.2</w:t>
      </w:r>
      <w:r w:rsidRPr="00CC737C">
        <w:rPr>
          <w:lang w:val="fr-FR"/>
        </w:rPr>
        <w:tab/>
      </w:r>
      <w:bookmarkEnd w:id="1329"/>
      <w:r w:rsidR="00E62CD8" w:rsidRPr="00CC737C">
        <w:rPr>
          <w:lang w:val="fr-FR"/>
        </w:rPr>
        <w:t>Inspection des comptes par l</w:t>
      </w:r>
      <w:r w:rsidR="002C372B" w:rsidRPr="00CC737C">
        <w:rPr>
          <w:lang w:val="fr-FR"/>
        </w:rPr>
        <w:t>’</w:t>
      </w:r>
      <w:r w:rsidR="00E62CD8" w:rsidRPr="00CC737C">
        <w:rPr>
          <w:lang w:val="fr-FR"/>
        </w:rPr>
        <w:t>Université</w:t>
      </w:r>
    </w:p>
    <w:p w14:paraId="22DF1CE1" w14:textId="15B875F5" w:rsidR="00E614C6" w:rsidRPr="00CC737C" w:rsidRDefault="00E62CD8" w:rsidP="002968F8">
      <w:pPr>
        <w:spacing w:line="240" w:lineRule="auto"/>
        <w:jc w:val="left"/>
        <w:rPr>
          <w:lang w:val="fr-FR"/>
        </w:rPr>
      </w:pPr>
      <w:r w:rsidRPr="00CC737C">
        <w:rPr>
          <w:lang w:val="fr-FR"/>
        </w:rPr>
        <w:t>a)</w:t>
      </w:r>
      <w:r w:rsidRPr="00CC737C">
        <w:rPr>
          <w:lang w:val="fr-FR"/>
        </w:rPr>
        <w:tab/>
        <w:t>L</w:t>
      </w:r>
      <w:r w:rsidR="002C372B" w:rsidRPr="00CC737C">
        <w:rPr>
          <w:lang w:val="fr-FR"/>
        </w:rPr>
        <w:t>’</w:t>
      </w:r>
      <w:r w:rsidRPr="00CC737C">
        <w:rPr>
          <w:lang w:val="fr-FR"/>
        </w:rPr>
        <w:t>Université peut charger, à ses frais, une personne qualifiée d</w:t>
      </w:r>
      <w:r w:rsidR="002C372B" w:rsidRPr="00CC737C">
        <w:rPr>
          <w:lang w:val="fr-FR"/>
        </w:rPr>
        <w:t>’</w:t>
      </w:r>
      <w:r w:rsidRPr="00CC737C">
        <w:rPr>
          <w:lang w:val="fr-FR"/>
        </w:rPr>
        <w:t>inspecter les comptes et les relevés que le Preneur de licence ou l</w:t>
      </w:r>
      <w:r w:rsidR="002C372B" w:rsidRPr="00CC737C">
        <w:rPr>
          <w:lang w:val="fr-FR"/>
        </w:rPr>
        <w:t>’</w:t>
      </w:r>
      <w:r w:rsidRPr="00CC737C">
        <w:rPr>
          <w:lang w:val="fr-FR"/>
        </w:rPr>
        <w:t xml:space="preserve">une de ses </w:t>
      </w:r>
      <w:r w:rsidR="004D1F9F" w:rsidRPr="00CC737C">
        <w:rPr>
          <w:lang w:val="fr-FR"/>
        </w:rPr>
        <w:t>Entités affiliées</w:t>
      </w:r>
      <w:r w:rsidRPr="00CC737C">
        <w:rPr>
          <w:lang w:val="fr-FR"/>
        </w:rPr>
        <w:t xml:space="preserve"> ont établis au titre de l</w:t>
      </w:r>
      <w:r w:rsidR="002C372B" w:rsidRPr="00CC737C">
        <w:rPr>
          <w:lang w:val="fr-FR"/>
        </w:rPr>
        <w:t>’</w:t>
      </w:r>
      <w:r w:rsidRPr="00CC737C">
        <w:rPr>
          <w:lang w:val="fr-FR"/>
        </w:rPr>
        <w:t xml:space="preserve">article 6.1.  Cette personne peut, après avoir adressé une notification écrite avec un préavis de sept jours, et pendant les heures normales de bureau, inspecter et </w:t>
      </w:r>
      <w:r w:rsidR="00492946" w:rsidRPr="00CC737C">
        <w:rPr>
          <w:lang w:val="fr-FR"/>
        </w:rPr>
        <w:t>reproduire</w:t>
      </w:r>
      <w:r w:rsidRPr="00CC737C">
        <w:rPr>
          <w:lang w:val="fr-FR"/>
        </w:rPr>
        <w:t xml:space="preserve"> tous les comptes et relevés établis au titre de l</w:t>
      </w:r>
      <w:r w:rsidR="002C372B" w:rsidRPr="00CC737C">
        <w:rPr>
          <w:lang w:val="fr-FR"/>
        </w:rPr>
        <w:t>’</w:t>
      </w:r>
      <w:r w:rsidRPr="00CC737C">
        <w:rPr>
          <w:lang w:val="fr-FR"/>
        </w:rPr>
        <w:t xml:space="preserve">article 6.1 sur le lieu où ils sont </w:t>
      </w:r>
      <w:r w:rsidR="00684C67" w:rsidRPr="00CC737C">
        <w:rPr>
          <w:lang w:val="fr-FR"/>
        </w:rPr>
        <w:t>généralement</w:t>
      </w:r>
      <w:r w:rsidRPr="00CC737C">
        <w:rPr>
          <w:lang w:val="fr-FR"/>
        </w:rPr>
        <w:t xml:space="preserve"> conservés.  L</w:t>
      </w:r>
      <w:r w:rsidR="002C372B" w:rsidRPr="00CC737C">
        <w:rPr>
          <w:lang w:val="fr-FR"/>
        </w:rPr>
        <w:t>’</w:t>
      </w:r>
      <w:r w:rsidRPr="00CC737C">
        <w:rPr>
          <w:lang w:val="fr-FR"/>
        </w:rPr>
        <w:t>Université ne peut effectuer qu</w:t>
      </w:r>
      <w:r w:rsidR="002C372B" w:rsidRPr="00CC737C">
        <w:rPr>
          <w:lang w:val="fr-FR"/>
        </w:rPr>
        <w:t>’</w:t>
      </w:r>
      <w:r w:rsidRPr="00CC737C">
        <w:rPr>
          <w:lang w:val="fr-FR"/>
        </w:rPr>
        <w:t>une seule de ces inspections par période de 12 mo</w:t>
      </w:r>
      <w:r w:rsidR="005A280C" w:rsidRPr="00CC737C">
        <w:rPr>
          <w:lang w:val="fr-FR"/>
        </w:rPr>
        <w:t>is.  Le</w:t>
      </w:r>
      <w:r w:rsidR="002D698C" w:rsidRPr="00CC737C">
        <w:rPr>
          <w:lang w:val="fr-FR"/>
        </w:rPr>
        <w:t> </w:t>
      </w:r>
      <w:r w:rsidRPr="00CC737C">
        <w:rPr>
          <w:lang w:val="fr-FR"/>
        </w:rPr>
        <w:t>Preneur de licence accepte de coopérer de manière raisonnable avec cette personne pour faciliter l</w:t>
      </w:r>
      <w:r w:rsidR="002C372B" w:rsidRPr="00CC737C">
        <w:rPr>
          <w:lang w:val="fr-FR"/>
        </w:rPr>
        <w:t>’</w:t>
      </w:r>
      <w:r w:rsidRPr="00CC737C">
        <w:rPr>
          <w:lang w:val="fr-FR"/>
        </w:rPr>
        <w:t>inspection.</w:t>
      </w:r>
    </w:p>
    <w:p w14:paraId="5ADEAD70" w14:textId="1D5E74B8" w:rsidR="002968F8" w:rsidRPr="00CC737C" w:rsidRDefault="00A014FB" w:rsidP="002968F8">
      <w:pPr>
        <w:spacing w:line="240" w:lineRule="auto"/>
        <w:jc w:val="left"/>
        <w:rPr>
          <w:lang w:val="fr-FR"/>
        </w:rPr>
      </w:pPr>
      <w:r w:rsidRPr="00CC737C">
        <w:rPr>
          <w:lang w:val="fr-FR"/>
        </w:rPr>
        <w:t>b)</w:t>
      </w:r>
      <w:r w:rsidRPr="00CC737C">
        <w:rPr>
          <w:lang w:val="fr-FR"/>
        </w:rPr>
        <w:tab/>
        <w:t>Si l</w:t>
      </w:r>
      <w:r w:rsidR="002C372B" w:rsidRPr="00CC737C">
        <w:rPr>
          <w:lang w:val="fr-FR"/>
        </w:rPr>
        <w:t>’</w:t>
      </w:r>
      <w:r w:rsidRPr="00CC737C">
        <w:rPr>
          <w:lang w:val="fr-FR"/>
        </w:rPr>
        <w:t>Université découvre, à l</w:t>
      </w:r>
      <w:r w:rsidR="002C372B" w:rsidRPr="00CC737C">
        <w:rPr>
          <w:lang w:val="fr-FR"/>
        </w:rPr>
        <w:t>’</w:t>
      </w:r>
      <w:r w:rsidRPr="00CC737C">
        <w:rPr>
          <w:lang w:val="fr-FR"/>
        </w:rPr>
        <w:t>occasion d</w:t>
      </w:r>
      <w:r w:rsidR="002C372B" w:rsidRPr="00CC737C">
        <w:rPr>
          <w:lang w:val="fr-FR"/>
        </w:rPr>
        <w:t>’</w:t>
      </w:r>
      <w:r w:rsidRPr="00CC737C">
        <w:rPr>
          <w:lang w:val="fr-FR"/>
        </w:rPr>
        <w:t xml:space="preserve">une telle inspection, que le montant versé par le Preneur de licence est inférieur au montant dû au titre du </w:t>
      </w:r>
      <w:r w:rsidR="00A949A0" w:rsidRPr="00CC737C">
        <w:rPr>
          <w:lang w:val="fr-FR"/>
        </w:rPr>
        <w:t>présent Contrat</w:t>
      </w:r>
      <w:r w:rsidRPr="00CC737C">
        <w:rPr>
          <w:lang w:val="fr-FR"/>
        </w:rPr>
        <w:t>, et que le montant non versé représente plus de cinq</w:t>
      </w:r>
      <w:r w:rsidR="0054167E" w:rsidRPr="00CC737C">
        <w:rPr>
          <w:lang w:val="fr-FR"/>
        </w:rPr>
        <w:t> </w:t>
      </w:r>
      <w:r w:rsidRPr="00CC737C">
        <w:rPr>
          <w:lang w:val="fr-FR"/>
        </w:rPr>
        <w:t>pour cent (5%) du montant qui aurait dû être payé, le Preneur de licence doit rembourser l</w:t>
      </w:r>
      <w:r w:rsidR="002C372B" w:rsidRPr="00CC737C">
        <w:rPr>
          <w:lang w:val="fr-FR"/>
        </w:rPr>
        <w:t>’</w:t>
      </w:r>
      <w:r w:rsidRPr="00CC737C">
        <w:rPr>
          <w:lang w:val="fr-FR"/>
        </w:rPr>
        <w:t>Université de tous les frais raisonnablement engagés pour effectuer l</w:t>
      </w:r>
      <w:r w:rsidR="002C372B" w:rsidRPr="00CC737C">
        <w:rPr>
          <w:lang w:val="fr-FR"/>
        </w:rPr>
        <w:t>’</w:t>
      </w:r>
      <w:r w:rsidRPr="00CC737C">
        <w:rPr>
          <w:lang w:val="fr-FR"/>
        </w:rPr>
        <w:t>inspection.</w:t>
      </w:r>
    </w:p>
    <w:p w14:paraId="0B85F0F6" w14:textId="0A6E075B" w:rsidR="002C372B" w:rsidRPr="00CC737C" w:rsidRDefault="00A014FB" w:rsidP="00D43DC0">
      <w:pPr>
        <w:spacing w:line="240" w:lineRule="auto"/>
        <w:jc w:val="left"/>
        <w:rPr>
          <w:lang w:val="fr-FR"/>
        </w:rPr>
      </w:pPr>
      <w:r w:rsidRPr="00CC737C">
        <w:rPr>
          <w:lang w:val="fr-FR"/>
        </w:rPr>
        <w:t xml:space="preserve">c) </w:t>
      </w:r>
      <w:r w:rsidRPr="00CC737C">
        <w:rPr>
          <w:lang w:val="fr-FR"/>
        </w:rPr>
        <w:tab/>
        <w:t>Si le Preneur de licence décide d</w:t>
      </w:r>
      <w:r w:rsidR="002C372B" w:rsidRPr="00CC737C">
        <w:rPr>
          <w:lang w:val="fr-FR"/>
        </w:rPr>
        <w:t>’</w:t>
      </w:r>
      <w:r w:rsidRPr="00CC737C">
        <w:rPr>
          <w:lang w:val="fr-FR"/>
        </w:rPr>
        <w:t>inspecter les comptes d</w:t>
      </w:r>
      <w:r w:rsidR="002C372B" w:rsidRPr="00CC737C">
        <w:rPr>
          <w:lang w:val="fr-FR"/>
        </w:rPr>
        <w:t>’</w:t>
      </w:r>
      <w:r w:rsidRPr="00CC737C">
        <w:rPr>
          <w:lang w:val="fr-FR"/>
        </w:rPr>
        <w:t>un Preneur de sous</w:t>
      </w:r>
      <w:r w:rsidR="002C372B" w:rsidRPr="00CC737C">
        <w:rPr>
          <w:lang w:val="fr-FR"/>
        </w:rPr>
        <w:t>-</w:t>
      </w:r>
      <w:r w:rsidRPr="00CC737C">
        <w:rPr>
          <w:lang w:val="fr-FR"/>
        </w:rPr>
        <w:t>licence, il doit adresser à celui</w:t>
      </w:r>
      <w:r w:rsidR="002C372B" w:rsidRPr="00CC737C">
        <w:rPr>
          <w:lang w:val="fr-FR"/>
        </w:rPr>
        <w:t>-</w:t>
      </w:r>
      <w:r w:rsidRPr="00CC737C">
        <w:rPr>
          <w:lang w:val="fr-FR"/>
        </w:rPr>
        <w:t>ci une notification écrite préalable dans laquelle il indique les motifs de l</w:t>
      </w:r>
      <w:r w:rsidR="002C372B" w:rsidRPr="00CC737C">
        <w:rPr>
          <w:lang w:val="fr-FR"/>
        </w:rPr>
        <w:t>’</w:t>
      </w:r>
      <w:r w:rsidRPr="00CC737C">
        <w:rPr>
          <w:lang w:val="fr-FR"/>
        </w:rPr>
        <w:t>inspecti</w:t>
      </w:r>
      <w:r w:rsidR="005A280C" w:rsidRPr="00CC737C">
        <w:rPr>
          <w:lang w:val="fr-FR"/>
        </w:rPr>
        <w:t>on.  Il</w:t>
      </w:r>
      <w:r w:rsidRPr="00CC737C">
        <w:rPr>
          <w:lang w:val="fr-FR"/>
        </w:rPr>
        <w:t xml:space="preserve"> remet à l</w:t>
      </w:r>
      <w:r w:rsidR="002C372B" w:rsidRPr="00CC737C">
        <w:rPr>
          <w:lang w:val="fr-FR"/>
        </w:rPr>
        <w:t>’</w:t>
      </w:r>
      <w:r w:rsidRPr="00CC737C">
        <w:rPr>
          <w:lang w:val="fr-FR"/>
        </w:rPr>
        <w:t>Université un exemplaire du rapport sur cette inspection.</w:t>
      </w:r>
    </w:p>
    <w:p w14:paraId="42AE83C4" w14:textId="2A33425F" w:rsidR="00E614C6" w:rsidRPr="00CC737C" w:rsidRDefault="00E614C6" w:rsidP="00457C12">
      <w:pPr>
        <w:spacing w:line="240" w:lineRule="auto"/>
        <w:jc w:val="left"/>
        <w:rPr>
          <w:lang w:val="fr-FR"/>
        </w:rPr>
      </w:pPr>
    </w:p>
    <w:p w14:paraId="3C01D5E3" w14:textId="14DFCEA9" w:rsidR="00E614C6" w:rsidRPr="00CC737C" w:rsidRDefault="00E614C6" w:rsidP="00827FBD">
      <w:pPr>
        <w:pStyle w:val="Heading3"/>
        <w:rPr>
          <w:lang w:val="fr-FR"/>
        </w:rPr>
      </w:pPr>
      <w:bookmarkStart w:id="1330" w:name="_Toc494187017"/>
      <w:bookmarkStart w:id="1331" w:name="_Toc510355788"/>
      <w:bookmarkStart w:id="1332" w:name="_Toc510538089"/>
      <w:r w:rsidRPr="00CC737C">
        <w:rPr>
          <w:lang w:val="fr-FR"/>
        </w:rPr>
        <w:lastRenderedPageBreak/>
        <w:t>7.</w:t>
      </w:r>
      <w:r w:rsidRPr="00CC737C">
        <w:rPr>
          <w:lang w:val="fr-FR"/>
        </w:rPr>
        <w:tab/>
      </w:r>
      <w:r w:rsidR="00FE0ADB" w:rsidRPr="00CC737C">
        <w:rPr>
          <w:lang w:val="fr-FR"/>
        </w:rPr>
        <w:t>OBLIGATIONS DE DILIGENCE</w:t>
      </w:r>
      <w:r w:rsidRPr="00CC737C">
        <w:rPr>
          <w:rStyle w:val="FootnoteReference"/>
          <w:b w:val="0"/>
          <w:sz w:val="22"/>
          <w:lang w:val="fr-FR"/>
        </w:rPr>
        <w:footnoteReference w:id="197"/>
      </w:r>
      <w:bookmarkEnd w:id="1330"/>
      <w:bookmarkEnd w:id="1331"/>
      <w:bookmarkEnd w:id="1332"/>
    </w:p>
    <w:p w14:paraId="54108559" w14:textId="77777777" w:rsidR="002C372B" w:rsidRPr="00CC737C" w:rsidRDefault="00E614C6" w:rsidP="00827FBD">
      <w:pPr>
        <w:pStyle w:val="Heading4"/>
        <w:rPr>
          <w:sz w:val="22"/>
          <w:lang w:val="fr-FR"/>
        </w:rPr>
      </w:pPr>
      <w:bookmarkStart w:id="1333" w:name="_Toc494187018"/>
      <w:r w:rsidRPr="00CC737C">
        <w:rPr>
          <w:lang w:val="fr-FR"/>
        </w:rPr>
        <w:t>7.1</w:t>
      </w:r>
      <w:r w:rsidRPr="00CC737C">
        <w:rPr>
          <w:lang w:val="fr-FR"/>
        </w:rPr>
        <w:tab/>
      </w:r>
      <w:r w:rsidR="00FE0ADB" w:rsidRPr="00CC737C">
        <w:rPr>
          <w:lang w:val="fr-FR"/>
        </w:rPr>
        <w:t>Diligence du Preneur de licence</w:t>
      </w:r>
      <w:r w:rsidRPr="00CC737C">
        <w:rPr>
          <w:rStyle w:val="FootnoteReference"/>
          <w:b w:val="0"/>
          <w:sz w:val="22"/>
          <w:lang w:val="fr-FR"/>
        </w:rPr>
        <w:footnoteReference w:id="198"/>
      </w:r>
      <w:bookmarkEnd w:id="1333"/>
    </w:p>
    <w:p w14:paraId="528247FB" w14:textId="186EC080" w:rsidR="00E614C6" w:rsidRPr="00CC737C" w:rsidRDefault="005C4933" w:rsidP="005C4933">
      <w:pPr>
        <w:spacing w:line="240" w:lineRule="auto"/>
        <w:jc w:val="left"/>
        <w:rPr>
          <w:lang w:val="fr-FR"/>
        </w:rPr>
      </w:pPr>
      <w:bookmarkStart w:id="1334" w:name="_Toc494187019"/>
      <w:r w:rsidRPr="00CC737C">
        <w:rPr>
          <w:lang w:val="fr-FR"/>
        </w:rPr>
        <w:t xml:space="preserve">Le Preneur de licence doit déployer des efforts raisonnables du point de vue commercial pour développer, fabriquer, promouvoir, commercialiser et vendre les produits concédés sous licence, ces efforts ne devant pas être inférieurs à ceux que le Preneur de licence a déployés pour </w:t>
      </w:r>
      <w:r w:rsidR="0050723D" w:rsidRPr="00CC737C">
        <w:rPr>
          <w:lang w:val="fr-FR"/>
        </w:rPr>
        <w:t xml:space="preserve">distribuer sur le marché </w:t>
      </w:r>
      <w:r w:rsidRPr="00CC737C">
        <w:rPr>
          <w:lang w:val="fr-FR"/>
        </w:rPr>
        <w:t>des produits comparables qui lui appartienne</w:t>
      </w:r>
      <w:r w:rsidR="005A280C" w:rsidRPr="00CC737C">
        <w:rPr>
          <w:lang w:val="fr-FR"/>
        </w:rPr>
        <w:t>nt.  Le</w:t>
      </w:r>
      <w:r w:rsidRPr="00CC737C">
        <w:rPr>
          <w:lang w:val="fr-FR"/>
        </w:rPr>
        <w:t xml:space="preserve"> Preneur de licence est réputé avoir satisfait à ses obligations si</w:t>
      </w:r>
      <w:r w:rsidR="002C372B" w:rsidRPr="00CC737C">
        <w:rPr>
          <w:lang w:val="fr-FR"/>
        </w:rPr>
        <w:t> :</w:t>
      </w:r>
      <w:bookmarkEnd w:id="1334"/>
    </w:p>
    <w:p w14:paraId="6B1053A1" w14:textId="69A1CF0D" w:rsidR="00E614C6" w:rsidRPr="00CC737C" w:rsidRDefault="00A377DB" w:rsidP="00A377DB">
      <w:pPr>
        <w:spacing w:line="240" w:lineRule="auto"/>
        <w:jc w:val="left"/>
        <w:rPr>
          <w:lang w:val="fr-FR"/>
        </w:rPr>
      </w:pPr>
      <w:r w:rsidRPr="00CC737C">
        <w:rPr>
          <w:lang w:val="fr-FR"/>
        </w:rPr>
        <w:t>a)</w:t>
      </w:r>
      <w:r w:rsidRPr="00CC737C">
        <w:rPr>
          <w:lang w:val="fr-FR"/>
        </w:rPr>
        <w:tab/>
        <w:t>avant la première vente d</w:t>
      </w:r>
      <w:r w:rsidR="002C372B" w:rsidRPr="00CC737C">
        <w:rPr>
          <w:lang w:val="fr-FR"/>
        </w:rPr>
        <w:t>’</w:t>
      </w:r>
      <w:r w:rsidR="001E1ACA" w:rsidRPr="00CC737C">
        <w:rPr>
          <w:lang w:val="fr-FR"/>
        </w:rPr>
        <w:t>un</w:t>
      </w:r>
      <w:r w:rsidRPr="00CC737C">
        <w:rPr>
          <w:lang w:val="fr-FR"/>
        </w:rPr>
        <w:t xml:space="preserve"> </w:t>
      </w:r>
      <w:r w:rsidR="001E1ACA" w:rsidRPr="00CC737C">
        <w:rPr>
          <w:lang w:val="fr-FR"/>
        </w:rPr>
        <w:t>P</w:t>
      </w:r>
      <w:r w:rsidRPr="00CC737C">
        <w:rPr>
          <w:lang w:val="fr-FR"/>
        </w:rPr>
        <w:t>roduit concédé sous licence, il a réservé et dépensé les montants indiqués ci</w:t>
      </w:r>
      <w:r w:rsidR="002C372B" w:rsidRPr="00CC737C">
        <w:rPr>
          <w:lang w:val="fr-FR"/>
        </w:rPr>
        <w:t>-</w:t>
      </w:r>
      <w:r w:rsidRPr="00CC737C">
        <w:rPr>
          <w:lang w:val="fr-FR"/>
        </w:rPr>
        <w:t xml:space="preserve">dessous pour développer ce </w:t>
      </w:r>
      <w:r w:rsidR="008144F5" w:rsidRPr="00CC737C">
        <w:rPr>
          <w:lang w:val="fr-FR"/>
        </w:rPr>
        <w:t>P</w:t>
      </w:r>
      <w:r w:rsidRPr="00CC737C">
        <w:rPr>
          <w:lang w:val="fr-FR"/>
        </w:rPr>
        <w:t>roduit</w:t>
      </w:r>
      <w:r w:rsidR="002C372B" w:rsidRPr="00CC737C">
        <w:rPr>
          <w:lang w:val="fr-FR"/>
        </w:rPr>
        <w:t> :</w:t>
      </w:r>
    </w:p>
    <w:p w14:paraId="6C653375" w14:textId="77777777" w:rsidR="00C9781E" w:rsidRPr="00CC737C" w:rsidRDefault="00C9781E" w:rsidP="00C55906">
      <w:pPr>
        <w:spacing w:after="0"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931"/>
        <w:gridCol w:w="3551"/>
      </w:tblGrid>
      <w:tr w:rsidR="00A377DB" w:rsidRPr="00CC737C" w14:paraId="396BAD22" w14:textId="77777777" w:rsidTr="00812B17">
        <w:trPr>
          <w:jc w:val="center"/>
        </w:trPr>
        <w:tc>
          <w:tcPr>
            <w:tcW w:w="563" w:type="dxa"/>
            <w:tcBorders>
              <w:bottom w:val="single" w:sz="4" w:space="0" w:color="auto"/>
            </w:tcBorders>
            <w:shd w:val="clear" w:color="auto" w:fill="E0E0E0"/>
          </w:tcPr>
          <w:p w14:paraId="017405F8" w14:textId="2CD670C4" w:rsidR="00A377DB" w:rsidRPr="00CC737C" w:rsidRDefault="00A377DB" w:rsidP="00C55906">
            <w:pPr>
              <w:keepNext/>
              <w:spacing w:line="240" w:lineRule="auto"/>
              <w:jc w:val="left"/>
              <w:rPr>
                <w:lang w:val="fr-FR"/>
              </w:rPr>
            </w:pPr>
            <w:r w:rsidRPr="00CC737C">
              <w:rPr>
                <w:lang w:val="fr-FR"/>
              </w:rPr>
              <w:t>N°</w:t>
            </w:r>
          </w:p>
        </w:tc>
        <w:tc>
          <w:tcPr>
            <w:tcW w:w="3931" w:type="dxa"/>
            <w:tcBorders>
              <w:bottom w:val="single" w:sz="4" w:space="0" w:color="auto"/>
            </w:tcBorders>
            <w:shd w:val="clear" w:color="auto" w:fill="E0E0E0"/>
          </w:tcPr>
          <w:p w14:paraId="5B15B550" w14:textId="52A6FFA4" w:rsidR="00A377DB" w:rsidRPr="00CC737C" w:rsidRDefault="00A377DB" w:rsidP="00C55906">
            <w:pPr>
              <w:keepNext/>
              <w:spacing w:line="240" w:lineRule="auto"/>
              <w:jc w:val="left"/>
              <w:rPr>
                <w:lang w:val="fr-FR"/>
              </w:rPr>
            </w:pPr>
            <w:r w:rsidRPr="00CC737C">
              <w:rPr>
                <w:lang w:val="fr-FR"/>
              </w:rPr>
              <w:t>Année</w:t>
            </w:r>
          </w:p>
        </w:tc>
        <w:tc>
          <w:tcPr>
            <w:tcW w:w="3551" w:type="dxa"/>
            <w:tcBorders>
              <w:bottom w:val="single" w:sz="4" w:space="0" w:color="auto"/>
            </w:tcBorders>
            <w:shd w:val="clear" w:color="auto" w:fill="E0E0E0"/>
          </w:tcPr>
          <w:p w14:paraId="6AD99D12" w14:textId="78E82C26" w:rsidR="00A377DB" w:rsidRPr="00CC737C" w:rsidRDefault="00A377DB" w:rsidP="00C55906">
            <w:pPr>
              <w:keepNext/>
              <w:spacing w:line="240" w:lineRule="auto"/>
              <w:jc w:val="left"/>
              <w:rPr>
                <w:lang w:val="fr-FR"/>
              </w:rPr>
            </w:pPr>
            <w:r w:rsidRPr="00CC737C">
              <w:rPr>
                <w:lang w:val="fr-FR"/>
              </w:rPr>
              <w:t>Dépense minimum</w:t>
            </w:r>
          </w:p>
        </w:tc>
      </w:tr>
      <w:tr w:rsidR="00E614C6" w:rsidRPr="00CC737C" w14:paraId="7413B999" w14:textId="77777777" w:rsidTr="00812B17">
        <w:trPr>
          <w:trHeight w:hRule="exact" w:val="45"/>
          <w:jc w:val="center"/>
        </w:trPr>
        <w:tc>
          <w:tcPr>
            <w:tcW w:w="563" w:type="dxa"/>
            <w:shd w:val="clear" w:color="auto" w:fill="000000"/>
          </w:tcPr>
          <w:p w14:paraId="72DDB2E9" w14:textId="77777777" w:rsidR="00E614C6" w:rsidRPr="00CC737C" w:rsidRDefault="00E614C6" w:rsidP="00C55906">
            <w:pPr>
              <w:keepNext/>
              <w:spacing w:line="240" w:lineRule="auto"/>
              <w:jc w:val="left"/>
              <w:rPr>
                <w:lang w:val="fr-FR"/>
              </w:rPr>
            </w:pPr>
          </w:p>
        </w:tc>
        <w:tc>
          <w:tcPr>
            <w:tcW w:w="3931" w:type="dxa"/>
            <w:shd w:val="clear" w:color="auto" w:fill="000000"/>
          </w:tcPr>
          <w:p w14:paraId="3E259260" w14:textId="77777777" w:rsidR="00E614C6" w:rsidRPr="00CC737C" w:rsidRDefault="00E614C6" w:rsidP="00C55906">
            <w:pPr>
              <w:keepNext/>
              <w:spacing w:line="240" w:lineRule="auto"/>
              <w:jc w:val="left"/>
              <w:rPr>
                <w:lang w:val="fr-FR"/>
              </w:rPr>
            </w:pPr>
          </w:p>
        </w:tc>
        <w:tc>
          <w:tcPr>
            <w:tcW w:w="3551" w:type="dxa"/>
            <w:shd w:val="clear" w:color="auto" w:fill="000000"/>
          </w:tcPr>
          <w:p w14:paraId="426D3EEC" w14:textId="77777777" w:rsidR="00E614C6" w:rsidRPr="00CC737C" w:rsidRDefault="00E614C6" w:rsidP="00C55906">
            <w:pPr>
              <w:keepNext/>
              <w:spacing w:line="240" w:lineRule="auto"/>
              <w:jc w:val="left"/>
              <w:rPr>
                <w:lang w:val="fr-FR"/>
              </w:rPr>
            </w:pPr>
          </w:p>
        </w:tc>
      </w:tr>
      <w:tr w:rsidR="00E614C6" w:rsidRPr="00CC737C" w14:paraId="28920C0C" w14:textId="77777777" w:rsidTr="00812B17">
        <w:trPr>
          <w:jc w:val="center"/>
        </w:trPr>
        <w:tc>
          <w:tcPr>
            <w:tcW w:w="563" w:type="dxa"/>
          </w:tcPr>
          <w:p w14:paraId="33C428EE" w14:textId="77777777" w:rsidR="00E614C6" w:rsidRPr="00CC737C" w:rsidRDefault="00E614C6" w:rsidP="00457C12">
            <w:pPr>
              <w:spacing w:line="240" w:lineRule="auto"/>
              <w:jc w:val="left"/>
              <w:rPr>
                <w:lang w:val="fr-FR"/>
              </w:rPr>
            </w:pPr>
          </w:p>
        </w:tc>
        <w:tc>
          <w:tcPr>
            <w:tcW w:w="3931" w:type="dxa"/>
          </w:tcPr>
          <w:p w14:paraId="0763002A" w14:textId="77777777" w:rsidR="00E614C6" w:rsidRPr="00CC737C" w:rsidRDefault="00E614C6" w:rsidP="00457C12">
            <w:pPr>
              <w:spacing w:line="240" w:lineRule="auto"/>
              <w:jc w:val="left"/>
              <w:rPr>
                <w:lang w:val="fr-FR"/>
              </w:rPr>
            </w:pPr>
            <w:r w:rsidRPr="00CC737C">
              <w:rPr>
                <w:rStyle w:val="FootnoteReference"/>
                <w:lang w:val="fr-FR"/>
              </w:rPr>
              <w:footnoteReference w:id="199"/>
            </w:r>
          </w:p>
        </w:tc>
        <w:tc>
          <w:tcPr>
            <w:tcW w:w="3551" w:type="dxa"/>
          </w:tcPr>
          <w:p w14:paraId="7C0A0C98" w14:textId="77777777" w:rsidR="00E614C6" w:rsidRPr="00CC737C" w:rsidRDefault="00E614C6" w:rsidP="00457C12">
            <w:pPr>
              <w:spacing w:line="240" w:lineRule="auto"/>
              <w:jc w:val="left"/>
              <w:rPr>
                <w:lang w:val="fr-FR"/>
              </w:rPr>
            </w:pPr>
            <w:r w:rsidRPr="00CC737C">
              <w:rPr>
                <w:rStyle w:val="FootnoteReference"/>
                <w:lang w:val="fr-FR"/>
              </w:rPr>
              <w:footnoteReference w:id="200"/>
            </w:r>
          </w:p>
        </w:tc>
      </w:tr>
      <w:tr w:rsidR="00E614C6" w:rsidRPr="00CC737C" w14:paraId="3EA982F2" w14:textId="77777777" w:rsidTr="00812B17">
        <w:trPr>
          <w:jc w:val="center"/>
        </w:trPr>
        <w:tc>
          <w:tcPr>
            <w:tcW w:w="563" w:type="dxa"/>
          </w:tcPr>
          <w:p w14:paraId="05E4E056" w14:textId="77777777" w:rsidR="00E614C6" w:rsidRPr="00CC737C" w:rsidRDefault="00E614C6" w:rsidP="00457C12">
            <w:pPr>
              <w:spacing w:line="240" w:lineRule="auto"/>
              <w:jc w:val="left"/>
              <w:rPr>
                <w:lang w:val="fr-FR"/>
              </w:rPr>
            </w:pPr>
          </w:p>
        </w:tc>
        <w:tc>
          <w:tcPr>
            <w:tcW w:w="3931" w:type="dxa"/>
          </w:tcPr>
          <w:p w14:paraId="387EEAA8" w14:textId="77777777" w:rsidR="00E614C6" w:rsidRPr="00CC737C" w:rsidRDefault="00E614C6" w:rsidP="00457C12">
            <w:pPr>
              <w:spacing w:line="240" w:lineRule="auto"/>
              <w:jc w:val="left"/>
              <w:rPr>
                <w:lang w:val="fr-FR"/>
              </w:rPr>
            </w:pPr>
          </w:p>
        </w:tc>
        <w:tc>
          <w:tcPr>
            <w:tcW w:w="3551" w:type="dxa"/>
          </w:tcPr>
          <w:p w14:paraId="77FCF755" w14:textId="77777777" w:rsidR="00E614C6" w:rsidRPr="00CC737C" w:rsidRDefault="00E614C6" w:rsidP="00457C12">
            <w:pPr>
              <w:spacing w:line="240" w:lineRule="auto"/>
              <w:jc w:val="left"/>
              <w:rPr>
                <w:lang w:val="fr-FR"/>
              </w:rPr>
            </w:pPr>
          </w:p>
        </w:tc>
      </w:tr>
      <w:tr w:rsidR="00E614C6" w:rsidRPr="00CC737C" w14:paraId="3E39C759" w14:textId="77777777" w:rsidTr="00812B17">
        <w:trPr>
          <w:jc w:val="center"/>
        </w:trPr>
        <w:tc>
          <w:tcPr>
            <w:tcW w:w="563" w:type="dxa"/>
          </w:tcPr>
          <w:p w14:paraId="08115C8D" w14:textId="77777777" w:rsidR="00E614C6" w:rsidRPr="00CC737C" w:rsidRDefault="00E614C6" w:rsidP="00457C12">
            <w:pPr>
              <w:spacing w:line="240" w:lineRule="auto"/>
              <w:jc w:val="left"/>
              <w:rPr>
                <w:lang w:val="fr-FR"/>
              </w:rPr>
            </w:pPr>
          </w:p>
        </w:tc>
        <w:tc>
          <w:tcPr>
            <w:tcW w:w="3931" w:type="dxa"/>
          </w:tcPr>
          <w:p w14:paraId="1D185083" w14:textId="1F74E84C" w:rsidR="00E614C6" w:rsidRPr="00CC737C" w:rsidRDefault="00A377DB" w:rsidP="00457C12">
            <w:pPr>
              <w:spacing w:line="240" w:lineRule="auto"/>
              <w:jc w:val="left"/>
              <w:rPr>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3551" w:type="dxa"/>
          </w:tcPr>
          <w:p w14:paraId="48D56969" w14:textId="77777777" w:rsidR="00E614C6" w:rsidRPr="00CC737C" w:rsidRDefault="00E614C6" w:rsidP="00457C12">
            <w:pPr>
              <w:spacing w:line="240" w:lineRule="auto"/>
              <w:jc w:val="left"/>
              <w:rPr>
                <w:lang w:val="fr-FR"/>
              </w:rPr>
            </w:pPr>
          </w:p>
        </w:tc>
      </w:tr>
    </w:tbl>
    <w:p w14:paraId="49A171E1" w14:textId="77777777" w:rsidR="00E614C6" w:rsidRPr="00CC737C" w:rsidRDefault="00E614C6" w:rsidP="00457C12">
      <w:pPr>
        <w:spacing w:line="240" w:lineRule="auto"/>
        <w:jc w:val="left"/>
        <w:rPr>
          <w:lang w:val="fr-FR"/>
        </w:rPr>
      </w:pPr>
    </w:p>
    <w:p w14:paraId="519AA8B1" w14:textId="28FC2683" w:rsidR="00E614C6" w:rsidRPr="00CC737C" w:rsidRDefault="009A6515" w:rsidP="009A6515">
      <w:pPr>
        <w:spacing w:line="240" w:lineRule="auto"/>
        <w:jc w:val="left"/>
        <w:rPr>
          <w:lang w:val="fr-FR"/>
        </w:rPr>
      </w:pPr>
      <w:r w:rsidRPr="00CC737C">
        <w:rPr>
          <w:lang w:val="fr-FR"/>
        </w:rPr>
        <w:t>b)</w:t>
      </w:r>
      <w:r w:rsidRPr="00CC737C">
        <w:rPr>
          <w:lang w:val="fr-FR"/>
        </w:rPr>
        <w:tab/>
        <w:t>avant la première vente d</w:t>
      </w:r>
      <w:r w:rsidR="002C372B" w:rsidRPr="00CC737C">
        <w:rPr>
          <w:lang w:val="fr-FR"/>
        </w:rPr>
        <w:t>’</w:t>
      </w:r>
      <w:r w:rsidRPr="00CC737C">
        <w:rPr>
          <w:lang w:val="fr-FR"/>
        </w:rPr>
        <w:t xml:space="preserve">un </w:t>
      </w:r>
      <w:r w:rsidR="008144F5" w:rsidRPr="00CC737C">
        <w:rPr>
          <w:lang w:val="fr-FR"/>
        </w:rPr>
        <w:t>P</w:t>
      </w:r>
      <w:r w:rsidRPr="00CC737C">
        <w:rPr>
          <w:lang w:val="fr-FR"/>
        </w:rPr>
        <w:t>roduit concédé sous licence, il a réservé et dépensé les montants indiqués ci</w:t>
      </w:r>
      <w:r w:rsidR="002C372B" w:rsidRPr="00CC737C">
        <w:rPr>
          <w:lang w:val="fr-FR"/>
        </w:rPr>
        <w:t>-</w:t>
      </w:r>
      <w:r w:rsidRPr="00CC737C">
        <w:rPr>
          <w:lang w:val="fr-FR"/>
        </w:rPr>
        <w:t xml:space="preserve">dessous pour promouvoir et commercialiser ce </w:t>
      </w:r>
      <w:r w:rsidR="008144F5" w:rsidRPr="00CC737C">
        <w:rPr>
          <w:lang w:val="fr-FR"/>
        </w:rPr>
        <w:t>P</w:t>
      </w:r>
      <w:r w:rsidRPr="00CC737C">
        <w:rPr>
          <w:lang w:val="fr-FR"/>
        </w:rPr>
        <w:t>roduit</w:t>
      </w:r>
      <w:r w:rsidR="002C372B" w:rsidRPr="00CC737C">
        <w:rPr>
          <w:lang w:val="fr-FR"/>
        </w:rPr>
        <w:t> :</w:t>
      </w:r>
    </w:p>
    <w:p w14:paraId="354673FB" w14:textId="77777777" w:rsidR="00E614C6" w:rsidRPr="00CC737C" w:rsidRDefault="00E614C6" w:rsidP="00C55906">
      <w:pPr>
        <w:spacing w:after="0"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111"/>
        <w:gridCol w:w="3685"/>
      </w:tblGrid>
      <w:tr w:rsidR="009A6515" w:rsidRPr="00CC737C" w14:paraId="007D9C44" w14:textId="77777777" w:rsidTr="00812B17">
        <w:trPr>
          <w:jc w:val="center"/>
        </w:trPr>
        <w:tc>
          <w:tcPr>
            <w:tcW w:w="567" w:type="dxa"/>
            <w:tcBorders>
              <w:bottom w:val="single" w:sz="4" w:space="0" w:color="auto"/>
            </w:tcBorders>
            <w:shd w:val="clear" w:color="auto" w:fill="E0E0E0"/>
          </w:tcPr>
          <w:p w14:paraId="6ADC2A50" w14:textId="40D231A3" w:rsidR="009A6515" w:rsidRPr="00CC737C" w:rsidRDefault="009A6515" w:rsidP="00C55906">
            <w:pPr>
              <w:keepNext/>
              <w:spacing w:line="240" w:lineRule="auto"/>
              <w:jc w:val="left"/>
              <w:rPr>
                <w:sz w:val="20"/>
                <w:szCs w:val="20"/>
                <w:lang w:val="fr-FR"/>
              </w:rPr>
            </w:pPr>
            <w:r w:rsidRPr="00CC737C">
              <w:rPr>
                <w:lang w:val="fr-FR"/>
              </w:rPr>
              <w:t>N°</w:t>
            </w:r>
          </w:p>
        </w:tc>
        <w:tc>
          <w:tcPr>
            <w:tcW w:w="4111" w:type="dxa"/>
            <w:tcBorders>
              <w:bottom w:val="single" w:sz="4" w:space="0" w:color="auto"/>
            </w:tcBorders>
            <w:shd w:val="clear" w:color="auto" w:fill="E0E0E0"/>
          </w:tcPr>
          <w:p w14:paraId="1B503FDE" w14:textId="220B9240" w:rsidR="009A6515" w:rsidRPr="00CC737C" w:rsidRDefault="009A6515" w:rsidP="00C55906">
            <w:pPr>
              <w:keepNext/>
              <w:spacing w:line="240" w:lineRule="auto"/>
              <w:jc w:val="left"/>
              <w:rPr>
                <w:sz w:val="20"/>
                <w:szCs w:val="20"/>
                <w:lang w:val="fr-FR"/>
              </w:rPr>
            </w:pPr>
            <w:r w:rsidRPr="00CC737C">
              <w:rPr>
                <w:lang w:val="fr-FR"/>
              </w:rPr>
              <w:t>Année</w:t>
            </w:r>
          </w:p>
        </w:tc>
        <w:tc>
          <w:tcPr>
            <w:tcW w:w="3685" w:type="dxa"/>
            <w:tcBorders>
              <w:bottom w:val="single" w:sz="4" w:space="0" w:color="auto"/>
            </w:tcBorders>
            <w:shd w:val="clear" w:color="auto" w:fill="E0E0E0"/>
          </w:tcPr>
          <w:p w14:paraId="70AEE46A" w14:textId="7A391A65" w:rsidR="009A6515" w:rsidRPr="00CC737C" w:rsidRDefault="009A6515" w:rsidP="00C55906">
            <w:pPr>
              <w:keepNext/>
              <w:spacing w:line="240" w:lineRule="auto"/>
              <w:jc w:val="left"/>
              <w:rPr>
                <w:sz w:val="20"/>
                <w:szCs w:val="20"/>
                <w:lang w:val="fr-FR"/>
              </w:rPr>
            </w:pPr>
            <w:r w:rsidRPr="00CC737C">
              <w:rPr>
                <w:lang w:val="fr-FR"/>
              </w:rPr>
              <w:t>Dépense minimum</w:t>
            </w:r>
          </w:p>
        </w:tc>
      </w:tr>
      <w:tr w:rsidR="00E614C6" w:rsidRPr="00CC737C" w14:paraId="41C40685" w14:textId="77777777" w:rsidTr="00812B17">
        <w:trPr>
          <w:trHeight w:hRule="exact" w:val="45"/>
          <w:jc w:val="center"/>
        </w:trPr>
        <w:tc>
          <w:tcPr>
            <w:tcW w:w="567" w:type="dxa"/>
            <w:shd w:val="clear" w:color="auto" w:fill="000000"/>
          </w:tcPr>
          <w:p w14:paraId="6DE08397" w14:textId="77777777" w:rsidR="00E614C6" w:rsidRPr="00CC737C" w:rsidRDefault="00E614C6" w:rsidP="00C55906">
            <w:pPr>
              <w:keepNext/>
              <w:spacing w:line="240" w:lineRule="auto"/>
              <w:jc w:val="left"/>
              <w:rPr>
                <w:sz w:val="20"/>
                <w:szCs w:val="20"/>
                <w:lang w:val="fr-FR"/>
              </w:rPr>
            </w:pPr>
          </w:p>
        </w:tc>
        <w:tc>
          <w:tcPr>
            <w:tcW w:w="4111" w:type="dxa"/>
            <w:shd w:val="clear" w:color="auto" w:fill="000000"/>
          </w:tcPr>
          <w:p w14:paraId="59251C1C" w14:textId="77777777" w:rsidR="00E614C6" w:rsidRPr="00CC737C" w:rsidRDefault="00E614C6" w:rsidP="00C55906">
            <w:pPr>
              <w:keepNext/>
              <w:spacing w:line="240" w:lineRule="auto"/>
              <w:jc w:val="left"/>
              <w:rPr>
                <w:sz w:val="20"/>
                <w:szCs w:val="20"/>
                <w:lang w:val="fr-FR"/>
              </w:rPr>
            </w:pPr>
          </w:p>
        </w:tc>
        <w:tc>
          <w:tcPr>
            <w:tcW w:w="3685" w:type="dxa"/>
            <w:shd w:val="clear" w:color="auto" w:fill="000000"/>
          </w:tcPr>
          <w:p w14:paraId="7FB444E5" w14:textId="77777777" w:rsidR="00E614C6" w:rsidRPr="00CC737C" w:rsidRDefault="00E614C6" w:rsidP="00C55906">
            <w:pPr>
              <w:keepNext/>
              <w:spacing w:line="240" w:lineRule="auto"/>
              <w:jc w:val="left"/>
              <w:rPr>
                <w:sz w:val="20"/>
                <w:szCs w:val="20"/>
                <w:lang w:val="fr-FR"/>
              </w:rPr>
            </w:pPr>
          </w:p>
        </w:tc>
      </w:tr>
      <w:tr w:rsidR="00E614C6" w:rsidRPr="00CC737C" w14:paraId="70AD9818" w14:textId="77777777" w:rsidTr="00812B17">
        <w:trPr>
          <w:jc w:val="center"/>
        </w:trPr>
        <w:tc>
          <w:tcPr>
            <w:tcW w:w="567" w:type="dxa"/>
          </w:tcPr>
          <w:p w14:paraId="183AE393"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26394E47" w14:textId="77777777" w:rsidR="00E614C6" w:rsidRPr="00CC737C" w:rsidRDefault="00E614C6" w:rsidP="00457C12">
            <w:pPr>
              <w:spacing w:line="240" w:lineRule="auto"/>
              <w:jc w:val="left"/>
              <w:rPr>
                <w:sz w:val="20"/>
                <w:szCs w:val="20"/>
                <w:lang w:val="fr-FR"/>
              </w:rPr>
            </w:pPr>
            <w:r w:rsidRPr="00CC737C">
              <w:rPr>
                <w:rStyle w:val="FootnoteReference"/>
                <w:sz w:val="20"/>
                <w:szCs w:val="20"/>
                <w:lang w:val="fr-FR"/>
              </w:rPr>
              <w:footnoteReference w:id="201"/>
            </w:r>
          </w:p>
        </w:tc>
        <w:tc>
          <w:tcPr>
            <w:tcW w:w="3685" w:type="dxa"/>
          </w:tcPr>
          <w:p w14:paraId="7F7CC564" w14:textId="77777777" w:rsidR="00E614C6" w:rsidRPr="00CC737C" w:rsidRDefault="00E614C6" w:rsidP="00457C12">
            <w:pPr>
              <w:spacing w:line="240" w:lineRule="auto"/>
              <w:jc w:val="left"/>
              <w:rPr>
                <w:sz w:val="20"/>
                <w:szCs w:val="20"/>
                <w:lang w:val="fr-FR"/>
              </w:rPr>
            </w:pPr>
            <w:r w:rsidRPr="00CC737C">
              <w:rPr>
                <w:rStyle w:val="FootnoteReference"/>
                <w:sz w:val="20"/>
                <w:szCs w:val="20"/>
                <w:lang w:val="fr-FR"/>
              </w:rPr>
              <w:footnoteReference w:id="202"/>
            </w:r>
          </w:p>
        </w:tc>
      </w:tr>
      <w:tr w:rsidR="00E614C6" w:rsidRPr="00CC737C" w14:paraId="3BD39BCC" w14:textId="77777777" w:rsidTr="00812B17">
        <w:trPr>
          <w:jc w:val="center"/>
        </w:trPr>
        <w:tc>
          <w:tcPr>
            <w:tcW w:w="567" w:type="dxa"/>
          </w:tcPr>
          <w:p w14:paraId="4EB0B9D8"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6CD66750" w14:textId="77777777" w:rsidR="00E614C6" w:rsidRPr="00CC737C" w:rsidRDefault="00E614C6" w:rsidP="00457C12">
            <w:pPr>
              <w:spacing w:line="240" w:lineRule="auto"/>
              <w:jc w:val="left"/>
              <w:rPr>
                <w:sz w:val="20"/>
                <w:szCs w:val="20"/>
                <w:lang w:val="fr-FR"/>
              </w:rPr>
            </w:pPr>
          </w:p>
        </w:tc>
        <w:tc>
          <w:tcPr>
            <w:tcW w:w="3685" w:type="dxa"/>
          </w:tcPr>
          <w:p w14:paraId="78464BB7" w14:textId="77777777" w:rsidR="00E614C6" w:rsidRPr="00CC737C" w:rsidRDefault="00E614C6" w:rsidP="00457C12">
            <w:pPr>
              <w:spacing w:line="240" w:lineRule="auto"/>
              <w:jc w:val="left"/>
              <w:rPr>
                <w:sz w:val="20"/>
                <w:szCs w:val="20"/>
                <w:lang w:val="fr-FR"/>
              </w:rPr>
            </w:pPr>
          </w:p>
        </w:tc>
      </w:tr>
      <w:tr w:rsidR="00E614C6" w:rsidRPr="00CC737C" w14:paraId="5DB0D78B" w14:textId="77777777" w:rsidTr="00812B17">
        <w:trPr>
          <w:jc w:val="center"/>
        </w:trPr>
        <w:tc>
          <w:tcPr>
            <w:tcW w:w="567" w:type="dxa"/>
          </w:tcPr>
          <w:p w14:paraId="400CC5BD" w14:textId="77777777" w:rsidR="00E614C6" w:rsidRPr="00CC737C" w:rsidRDefault="00E614C6" w:rsidP="003E288B">
            <w:pPr>
              <w:numPr>
                <w:ilvl w:val="0"/>
                <w:numId w:val="52"/>
              </w:numPr>
              <w:spacing w:line="240" w:lineRule="auto"/>
              <w:jc w:val="left"/>
              <w:rPr>
                <w:sz w:val="20"/>
                <w:szCs w:val="20"/>
                <w:lang w:val="fr-FR"/>
              </w:rPr>
            </w:pPr>
          </w:p>
        </w:tc>
        <w:tc>
          <w:tcPr>
            <w:tcW w:w="4111" w:type="dxa"/>
          </w:tcPr>
          <w:p w14:paraId="450ABB54" w14:textId="61A51984" w:rsidR="00E614C6" w:rsidRPr="00CC737C" w:rsidRDefault="009A6515" w:rsidP="00457C12">
            <w:pPr>
              <w:spacing w:line="240" w:lineRule="auto"/>
              <w:jc w:val="left"/>
              <w:rPr>
                <w:sz w:val="20"/>
                <w:szCs w:val="20"/>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3685" w:type="dxa"/>
          </w:tcPr>
          <w:p w14:paraId="47C14CEC" w14:textId="77777777" w:rsidR="00E614C6" w:rsidRPr="00CC737C" w:rsidRDefault="00E614C6" w:rsidP="00457C12">
            <w:pPr>
              <w:spacing w:line="240" w:lineRule="auto"/>
              <w:jc w:val="left"/>
              <w:rPr>
                <w:sz w:val="20"/>
                <w:szCs w:val="20"/>
                <w:lang w:val="fr-FR"/>
              </w:rPr>
            </w:pPr>
          </w:p>
        </w:tc>
      </w:tr>
    </w:tbl>
    <w:p w14:paraId="05825E95" w14:textId="77777777" w:rsidR="009A6515" w:rsidRPr="00CC737C" w:rsidRDefault="009A6515" w:rsidP="009A6515">
      <w:pPr>
        <w:spacing w:line="240" w:lineRule="auto"/>
        <w:jc w:val="left"/>
        <w:rPr>
          <w:lang w:val="fr-FR"/>
        </w:rPr>
      </w:pPr>
    </w:p>
    <w:p w14:paraId="5EDA42C8" w14:textId="6503183E" w:rsidR="009A6515" w:rsidRPr="00CC737C" w:rsidRDefault="009A6515" w:rsidP="009A6515">
      <w:pPr>
        <w:spacing w:line="240" w:lineRule="auto"/>
        <w:jc w:val="left"/>
        <w:rPr>
          <w:lang w:val="fr-FR"/>
        </w:rPr>
      </w:pPr>
      <w:r w:rsidRPr="00CC737C">
        <w:rPr>
          <w:lang w:val="fr-FR"/>
        </w:rPr>
        <w:t>c)</w:t>
      </w:r>
      <w:r w:rsidRPr="00CC737C">
        <w:rPr>
          <w:lang w:val="fr-FR"/>
        </w:rPr>
        <w:tab/>
        <w:t>le Preneur de licence a vendu, directement ou par l</w:t>
      </w:r>
      <w:r w:rsidR="002C372B" w:rsidRPr="00CC737C">
        <w:rPr>
          <w:lang w:val="fr-FR"/>
        </w:rPr>
        <w:t>’</w:t>
      </w:r>
      <w:r w:rsidRPr="00CC737C">
        <w:rPr>
          <w:lang w:val="fr-FR"/>
        </w:rPr>
        <w:t>intermédiaire d</w:t>
      </w:r>
      <w:r w:rsidR="002C372B" w:rsidRPr="00CC737C">
        <w:rPr>
          <w:lang w:val="fr-FR"/>
        </w:rPr>
        <w:t>’</w:t>
      </w:r>
      <w:r w:rsidRPr="00CC737C">
        <w:rPr>
          <w:lang w:val="fr-FR"/>
        </w:rPr>
        <w:t>un Preneur de sous</w:t>
      </w:r>
      <w:r w:rsidR="002C372B" w:rsidRPr="00CC737C">
        <w:rPr>
          <w:lang w:val="fr-FR"/>
        </w:rPr>
        <w:t>-</w:t>
      </w:r>
      <w:r w:rsidRPr="00CC737C">
        <w:rPr>
          <w:lang w:val="fr-FR"/>
        </w:rPr>
        <w:t>licence ou d</w:t>
      </w:r>
      <w:r w:rsidR="002C372B" w:rsidRPr="00CC737C">
        <w:rPr>
          <w:lang w:val="fr-FR"/>
        </w:rPr>
        <w:t>’</w:t>
      </w:r>
      <w:r w:rsidRPr="00CC737C">
        <w:rPr>
          <w:lang w:val="fr-FR"/>
        </w:rPr>
        <w:t xml:space="preserve">une </w:t>
      </w:r>
      <w:r w:rsidR="008144F5" w:rsidRPr="00CC737C">
        <w:rPr>
          <w:lang w:val="fr-FR"/>
        </w:rPr>
        <w:t>E</w:t>
      </w:r>
      <w:r w:rsidRPr="00CC737C">
        <w:rPr>
          <w:lang w:val="fr-FR"/>
        </w:rPr>
        <w:t xml:space="preserve">ntité affiliée, un </w:t>
      </w:r>
      <w:r w:rsidR="008144F5" w:rsidRPr="00CC737C">
        <w:rPr>
          <w:lang w:val="fr-FR"/>
        </w:rPr>
        <w:t>P</w:t>
      </w:r>
      <w:r w:rsidRPr="00CC737C">
        <w:rPr>
          <w:lang w:val="fr-FR"/>
        </w:rPr>
        <w:t>roduit concédé sous licence dans les pays ou régions et aux dates indiqués ci</w:t>
      </w:r>
      <w:r w:rsidR="002C372B" w:rsidRPr="00CC737C">
        <w:rPr>
          <w:lang w:val="fr-FR"/>
        </w:rPr>
        <w:t>-</w:t>
      </w:r>
      <w:r w:rsidRPr="00CC737C">
        <w:rPr>
          <w:lang w:val="fr-FR"/>
        </w:rPr>
        <w:t>dessous</w:t>
      </w:r>
      <w:r w:rsidR="002C372B" w:rsidRPr="00CC737C">
        <w:rPr>
          <w:lang w:val="fr-FR"/>
        </w:rPr>
        <w:t> :</w:t>
      </w:r>
    </w:p>
    <w:p w14:paraId="44E1D038" w14:textId="77777777" w:rsidR="00E614C6" w:rsidRPr="00CC737C" w:rsidRDefault="00E614C6" w:rsidP="00C55906">
      <w:pPr>
        <w:spacing w:after="0" w:line="240" w:lineRule="auto"/>
        <w:ind w:firstLine="142"/>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3690"/>
      </w:tblGrid>
      <w:tr w:rsidR="009A6515" w:rsidRPr="00CC737C" w14:paraId="0AD1D0F6" w14:textId="77777777" w:rsidTr="00A84215">
        <w:trPr>
          <w:jc w:val="center"/>
        </w:trPr>
        <w:tc>
          <w:tcPr>
            <w:tcW w:w="4702" w:type="dxa"/>
            <w:tcBorders>
              <w:bottom w:val="single" w:sz="4" w:space="0" w:color="auto"/>
            </w:tcBorders>
            <w:shd w:val="clear" w:color="auto" w:fill="E0E0E0"/>
          </w:tcPr>
          <w:p w14:paraId="25FDC545" w14:textId="00F0ECA3" w:rsidR="009A6515" w:rsidRPr="00CC737C" w:rsidRDefault="009A6515" w:rsidP="00C55906">
            <w:pPr>
              <w:keepNext/>
              <w:spacing w:line="240" w:lineRule="auto"/>
              <w:ind w:firstLine="142"/>
              <w:jc w:val="left"/>
              <w:rPr>
                <w:lang w:val="fr-FR"/>
              </w:rPr>
            </w:pPr>
            <w:r w:rsidRPr="00CC737C">
              <w:rPr>
                <w:lang w:val="fr-FR"/>
              </w:rPr>
              <w:t>Pays ou région</w:t>
            </w:r>
          </w:p>
        </w:tc>
        <w:tc>
          <w:tcPr>
            <w:tcW w:w="3690" w:type="dxa"/>
            <w:tcBorders>
              <w:bottom w:val="single" w:sz="4" w:space="0" w:color="auto"/>
            </w:tcBorders>
            <w:shd w:val="clear" w:color="auto" w:fill="E0E0E0"/>
          </w:tcPr>
          <w:p w14:paraId="1385B086" w14:textId="27EC1972" w:rsidR="009A6515" w:rsidRPr="00CC737C" w:rsidRDefault="009A6515" w:rsidP="00C55906">
            <w:pPr>
              <w:keepNext/>
              <w:spacing w:line="240" w:lineRule="auto"/>
              <w:ind w:firstLine="142"/>
              <w:jc w:val="left"/>
              <w:rPr>
                <w:lang w:val="fr-FR"/>
              </w:rPr>
            </w:pPr>
            <w:r w:rsidRPr="00CC737C">
              <w:rPr>
                <w:lang w:val="fr-FR"/>
              </w:rPr>
              <w:t>Date</w:t>
            </w:r>
          </w:p>
        </w:tc>
      </w:tr>
      <w:tr w:rsidR="00E614C6" w:rsidRPr="00CC737C" w14:paraId="50C8C77F" w14:textId="77777777" w:rsidTr="00A84215">
        <w:trPr>
          <w:trHeight w:hRule="exact" w:val="45"/>
          <w:jc w:val="center"/>
        </w:trPr>
        <w:tc>
          <w:tcPr>
            <w:tcW w:w="4702" w:type="dxa"/>
            <w:shd w:val="clear" w:color="auto" w:fill="000000"/>
          </w:tcPr>
          <w:p w14:paraId="2E4A1D66" w14:textId="77777777" w:rsidR="00E614C6" w:rsidRPr="00CC737C" w:rsidRDefault="00E614C6" w:rsidP="00C55906">
            <w:pPr>
              <w:keepNext/>
              <w:spacing w:line="240" w:lineRule="auto"/>
              <w:ind w:firstLine="142"/>
              <w:jc w:val="left"/>
              <w:rPr>
                <w:lang w:val="fr-FR"/>
              </w:rPr>
            </w:pPr>
          </w:p>
        </w:tc>
        <w:tc>
          <w:tcPr>
            <w:tcW w:w="3690" w:type="dxa"/>
            <w:shd w:val="clear" w:color="auto" w:fill="000000"/>
          </w:tcPr>
          <w:p w14:paraId="6C569616" w14:textId="77777777" w:rsidR="00E614C6" w:rsidRPr="00CC737C" w:rsidRDefault="00E614C6" w:rsidP="00C55906">
            <w:pPr>
              <w:keepNext/>
              <w:spacing w:line="240" w:lineRule="auto"/>
              <w:ind w:firstLine="142"/>
              <w:jc w:val="left"/>
              <w:rPr>
                <w:lang w:val="fr-FR"/>
              </w:rPr>
            </w:pPr>
          </w:p>
        </w:tc>
      </w:tr>
      <w:tr w:rsidR="00E614C6" w:rsidRPr="00CC737C" w14:paraId="3ED1612B" w14:textId="77777777" w:rsidTr="00A84215">
        <w:trPr>
          <w:jc w:val="center"/>
        </w:trPr>
        <w:tc>
          <w:tcPr>
            <w:tcW w:w="4702" w:type="dxa"/>
          </w:tcPr>
          <w:p w14:paraId="419A3691" w14:textId="77777777" w:rsidR="00E614C6" w:rsidRPr="00CC737C" w:rsidRDefault="00E614C6" w:rsidP="00457C12">
            <w:pPr>
              <w:spacing w:line="240" w:lineRule="auto"/>
              <w:ind w:firstLine="142"/>
              <w:jc w:val="left"/>
              <w:rPr>
                <w:lang w:val="fr-FR"/>
              </w:rPr>
            </w:pPr>
            <w:r w:rsidRPr="00CC737C">
              <w:rPr>
                <w:rStyle w:val="FootnoteReference"/>
                <w:lang w:val="fr-FR"/>
              </w:rPr>
              <w:footnoteReference w:id="203"/>
            </w:r>
          </w:p>
        </w:tc>
        <w:tc>
          <w:tcPr>
            <w:tcW w:w="3690" w:type="dxa"/>
          </w:tcPr>
          <w:p w14:paraId="542C33F0" w14:textId="77777777" w:rsidR="00E614C6" w:rsidRPr="00CC737C" w:rsidRDefault="00E614C6" w:rsidP="00457C12">
            <w:pPr>
              <w:spacing w:line="240" w:lineRule="auto"/>
              <w:ind w:firstLine="142"/>
              <w:jc w:val="left"/>
              <w:rPr>
                <w:rStyle w:val="FootnoteReference"/>
                <w:lang w:val="fr-FR"/>
              </w:rPr>
            </w:pPr>
            <w:r w:rsidRPr="00CC737C">
              <w:rPr>
                <w:rStyle w:val="FootnoteReference"/>
                <w:lang w:val="fr-FR"/>
              </w:rPr>
              <w:footnoteReference w:id="204"/>
            </w:r>
          </w:p>
        </w:tc>
      </w:tr>
      <w:tr w:rsidR="00E614C6" w:rsidRPr="00CC737C" w14:paraId="112CA47B" w14:textId="77777777" w:rsidTr="00A84215">
        <w:trPr>
          <w:jc w:val="center"/>
        </w:trPr>
        <w:tc>
          <w:tcPr>
            <w:tcW w:w="4702" w:type="dxa"/>
          </w:tcPr>
          <w:p w14:paraId="01898671" w14:textId="77777777" w:rsidR="00E614C6" w:rsidRPr="00CC737C" w:rsidRDefault="00E614C6" w:rsidP="00457C12">
            <w:pPr>
              <w:spacing w:line="240" w:lineRule="auto"/>
              <w:ind w:firstLine="142"/>
              <w:jc w:val="left"/>
              <w:rPr>
                <w:lang w:val="fr-FR"/>
              </w:rPr>
            </w:pPr>
          </w:p>
        </w:tc>
        <w:tc>
          <w:tcPr>
            <w:tcW w:w="3690" w:type="dxa"/>
          </w:tcPr>
          <w:p w14:paraId="13F74C09" w14:textId="77777777" w:rsidR="00E614C6" w:rsidRPr="00CC737C" w:rsidRDefault="00E614C6" w:rsidP="00457C12">
            <w:pPr>
              <w:spacing w:line="240" w:lineRule="auto"/>
              <w:ind w:firstLine="142"/>
              <w:jc w:val="left"/>
              <w:rPr>
                <w:lang w:val="fr-FR"/>
              </w:rPr>
            </w:pPr>
          </w:p>
        </w:tc>
      </w:tr>
      <w:tr w:rsidR="00E614C6" w:rsidRPr="00CC737C" w14:paraId="7C896206" w14:textId="77777777" w:rsidTr="00A84215">
        <w:trPr>
          <w:jc w:val="center"/>
        </w:trPr>
        <w:tc>
          <w:tcPr>
            <w:tcW w:w="4702" w:type="dxa"/>
          </w:tcPr>
          <w:p w14:paraId="78AEABEE" w14:textId="2ED18EA3" w:rsidR="00E614C6" w:rsidRPr="00CC737C" w:rsidRDefault="009A6515" w:rsidP="00457C12">
            <w:pPr>
              <w:spacing w:line="240" w:lineRule="auto"/>
              <w:ind w:firstLine="142"/>
              <w:jc w:val="left"/>
              <w:rPr>
                <w:lang w:val="fr-FR"/>
              </w:rPr>
            </w:pPr>
            <w:r w:rsidRPr="00CC737C">
              <w:rPr>
                <w:lang w:val="fr-FR"/>
              </w:rPr>
              <w:t>[</w:t>
            </w:r>
            <w:proofErr w:type="gramStart"/>
            <w:r w:rsidRPr="00CC737C">
              <w:rPr>
                <w:lang w:val="fr-FR"/>
              </w:rPr>
              <w:t>ajouter</w:t>
            </w:r>
            <w:proofErr w:type="gramEnd"/>
            <w:r w:rsidRPr="00CC737C">
              <w:rPr>
                <w:lang w:val="fr-FR"/>
              </w:rPr>
              <w:t xml:space="preserve"> des lignes si nécessaire]</w:t>
            </w:r>
          </w:p>
        </w:tc>
        <w:tc>
          <w:tcPr>
            <w:tcW w:w="3690" w:type="dxa"/>
          </w:tcPr>
          <w:p w14:paraId="6006B638" w14:textId="77777777" w:rsidR="00E614C6" w:rsidRPr="00CC737C" w:rsidRDefault="00E614C6" w:rsidP="00457C12">
            <w:pPr>
              <w:spacing w:line="240" w:lineRule="auto"/>
              <w:ind w:firstLine="142"/>
              <w:jc w:val="left"/>
              <w:rPr>
                <w:lang w:val="fr-FR"/>
              </w:rPr>
            </w:pPr>
          </w:p>
        </w:tc>
      </w:tr>
    </w:tbl>
    <w:p w14:paraId="1343207E" w14:textId="77777777" w:rsidR="005E4822" w:rsidRPr="00CC737C" w:rsidRDefault="005E4822" w:rsidP="005E4822">
      <w:pPr>
        <w:spacing w:line="240" w:lineRule="auto"/>
        <w:jc w:val="left"/>
        <w:rPr>
          <w:lang w:val="fr-FR"/>
        </w:rPr>
      </w:pPr>
    </w:p>
    <w:p w14:paraId="2B71AFD1" w14:textId="3C0848EE" w:rsidR="005E4822" w:rsidRPr="00CC737C" w:rsidRDefault="005E4822" w:rsidP="005E4822">
      <w:pPr>
        <w:spacing w:line="240" w:lineRule="auto"/>
        <w:jc w:val="left"/>
        <w:rPr>
          <w:lang w:val="fr-FR"/>
        </w:rPr>
      </w:pPr>
      <w:r w:rsidRPr="00CC737C">
        <w:rPr>
          <w:lang w:val="fr-FR"/>
        </w:rPr>
        <w:t>d)</w:t>
      </w:r>
      <w:r w:rsidRPr="00CC737C">
        <w:rPr>
          <w:lang w:val="fr-FR"/>
        </w:rPr>
        <w:tab/>
        <w:t>l</w:t>
      </w:r>
      <w:r w:rsidR="002C372B" w:rsidRPr="00CC737C">
        <w:rPr>
          <w:lang w:val="fr-FR"/>
        </w:rPr>
        <w:t>’</w:t>
      </w:r>
      <w:r w:rsidRPr="00CC737C">
        <w:rPr>
          <w:lang w:val="fr-FR"/>
        </w:rPr>
        <w:t>Université peut vérifier les comptes du Preneur de licence pour confirmer que les obligations de diligence ont été respecté</w:t>
      </w:r>
      <w:r w:rsidR="00EF1364" w:rsidRPr="00CC737C">
        <w:rPr>
          <w:lang w:val="fr-FR"/>
        </w:rPr>
        <w:t>e</w:t>
      </w:r>
      <w:r w:rsidRPr="00CC737C">
        <w:rPr>
          <w:lang w:val="fr-FR"/>
        </w:rPr>
        <w:t>s.</w:t>
      </w:r>
    </w:p>
    <w:p w14:paraId="4372A896" w14:textId="1D5E1ABA" w:rsidR="005E4822" w:rsidRPr="00CC737C" w:rsidRDefault="005E4822" w:rsidP="005E4822">
      <w:pPr>
        <w:spacing w:line="240" w:lineRule="auto"/>
        <w:jc w:val="left"/>
        <w:rPr>
          <w:lang w:val="fr-FR"/>
        </w:rPr>
      </w:pPr>
      <w:r w:rsidRPr="00CC737C">
        <w:rPr>
          <w:lang w:val="fr-FR"/>
        </w:rPr>
        <w:t>e)</w:t>
      </w:r>
      <w:r w:rsidRPr="00CC737C">
        <w:rPr>
          <w:lang w:val="fr-FR"/>
        </w:rPr>
        <w:tab/>
        <w:t>Si au moins l</w:t>
      </w:r>
      <w:r w:rsidR="002C372B" w:rsidRPr="00CC737C">
        <w:rPr>
          <w:lang w:val="fr-FR"/>
        </w:rPr>
        <w:t>’</w:t>
      </w:r>
      <w:r w:rsidRPr="00CC737C">
        <w:rPr>
          <w:lang w:val="fr-FR"/>
        </w:rPr>
        <w:t>une des obligations de diligence précitées n</w:t>
      </w:r>
      <w:r w:rsidR="002C372B" w:rsidRPr="00CC737C">
        <w:rPr>
          <w:lang w:val="fr-FR"/>
        </w:rPr>
        <w:t>’</w:t>
      </w:r>
      <w:r w:rsidRPr="00CC737C">
        <w:rPr>
          <w:lang w:val="fr-FR"/>
        </w:rPr>
        <w:t>est pas respectée, l</w:t>
      </w:r>
      <w:r w:rsidR="002C372B" w:rsidRPr="00CC737C">
        <w:rPr>
          <w:lang w:val="fr-FR"/>
        </w:rPr>
        <w:t>’</w:t>
      </w:r>
      <w:r w:rsidRPr="00CC737C">
        <w:rPr>
          <w:lang w:val="fr-FR"/>
        </w:rPr>
        <w:t xml:space="preserve">Université peut résilier le </w:t>
      </w:r>
      <w:r w:rsidR="00A949A0" w:rsidRPr="00CC737C">
        <w:rPr>
          <w:lang w:val="fr-FR"/>
        </w:rPr>
        <w:t>présent Contrat</w:t>
      </w:r>
      <w:r w:rsidRPr="00CC737C">
        <w:rPr>
          <w:lang w:val="fr-FR"/>
        </w:rPr>
        <w:t xml:space="preserve"> au titre de l</w:t>
      </w:r>
      <w:r w:rsidR="002C372B" w:rsidRPr="00CC737C">
        <w:rPr>
          <w:lang w:val="fr-FR"/>
        </w:rPr>
        <w:t>’article 1</w:t>
      </w:r>
      <w:r w:rsidRPr="00CC737C">
        <w:rPr>
          <w:lang w:val="fr-FR"/>
        </w:rPr>
        <w:t>7.1, mais elle ne peut demander de réparations pour ce motif</w:t>
      </w:r>
      <w:r w:rsidRPr="00CC737C">
        <w:rPr>
          <w:rStyle w:val="FootnoteReference"/>
          <w:lang w:val="fr-FR"/>
        </w:rPr>
        <w:footnoteReference w:id="205"/>
      </w:r>
      <w:r w:rsidRPr="00CC737C">
        <w:rPr>
          <w:lang w:val="fr-FR"/>
        </w:rPr>
        <w:t>.</w:t>
      </w:r>
    </w:p>
    <w:p w14:paraId="1AF118DA" w14:textId="77FBA816" w:rsidR="00E614C6" w:rsidRPr="00CC737C" w:rsidRDefault="005E4822" w:rsidP="00591FE0">
      <w:pPr>
        <w:spacing w:line="240" w:lineRule="auto"/>
        <w:jc w:val="left"/>
        <w:rPr>
          <w:lang w:val="fr-FR"/>
        </w:rPr>
      </w:pPr>
      <w:r w:rsidRPr="00CC737C">
        <w:rPr>
          <w:lang w:val="fr-FR"/>
        </w:rPr>
        <w:t>f)</w:t>
      </w:r>
      <w:r w:rsidRPr="00CC737C">
        <w:rPr>
          <w:lang w:val="fr-FR"/>
        </w:rPr>
        <w:tab/>
        <w:t>Les parties peuvent, par accord écrit, renoncer à toute obligation de diligence ou modifier ces obligations.</w:t>
      </w:r>
    </w:p>
    <w:p w14:paraId="2E533338" w14:textId="77777777" w:rsidR="00E614C6" w:rsidRPr="00CC737C" w:rsidRDefault="00E614C6" w:rsidP="00457C12">
      <w:pPr>
        <w:spacing w:line="240" w:lineRule="auto"/>
        <w:jc w:val="left"/>
        <w:rPr>
          <w:lang w:val="fr-FR"/>
        </w:rPr>
      </w:pPr>
    </w:p>
    <w:p w14:paraId="48E0C4E2" w14:textId="74754E5E" w:rsidR="00E614C6" w:rsidRPr="00CC737C" w:rsidRDefault="00E614C6" w:rsidP="00827FBD">
      <w:pPr>
        <w:pStyle w:val="Heading3"/>
        <w:rPr>
          <w:lang w:val="fr-FR"/>
        </w:rPr>
      </w:pPr>
      <w:bookmarkStart w:id="1335" w:name="_Toc494187020"/>
      <w:bookmarkStart w:id="1336" w:name="_Toc510355789"/>
      <w:bookmarkStart w:id="1337" w:name="_Toc510538090"/>
      <w:r w:rsidRPr="00CC737C">
        <w:rPr>
          <w:lang w:val="fr-FR"/>
        </w:rPr>
        <w:t>8.</w:t>
      </w:r>
      <w:r w:rsidRPr="00CC737C">
        <w:rPr>
          <w:lang w:val="fr-FR"/>
        </w:rPr>
        <w:tab/>
      </w:r>
      <w:bookmarkEnd w:id="1335"/>
      <w:bookmarkEnd w:id="1336"/>
      <w:bookmarkEnd w:id="1337"/>
      <w:r w:rsidR="00F162B9" w:rsidRPr="00CC737C">
        <w:rPr>
          <w:lang w:val="fr-FR"/>
        </w:rPr>
        <w:t>OBLIGATIONS GÉNÉRALES DU PRENEUR DE LICENCE</w:t>
      </w:r>
    </w:p>
    <w:p w14:paraId="71EDEE43" w14:textId="1A1A073C" w:rsidR="00E614C6" w:rsidRPr="00CC737C" w:rsidRDefault="00E614C6" w:rsidP="00827FBD">
      <w:pPr>
        <w:pStyle w:val="Heading4"/>
        <w:rPr>
          <w:lang w:val="fr-FR"/>
        </w:rPr>
      </w:pPr>
      <w:bookmarkStart w:id="1338" w:name="_Toc494187021"/>
      <w:r w:rsidRPr="00CC737C">
        <w:rPr>
          <w:lang w:val="fr-FR"/>
        </w:rPr>
        <w:t>8.1</w:t>
      </w:r>
      <w:r w:rsidRPr="00CC737C">
        <w:rPr>
          <w:lang w:val="fr-FR"/>
        </w:rPr>
        <w:tab/>
      </w:r>
      <w:bookmarkEnd w:id="1338"/>
      <w:r w:rsidR="00F162B9" w:rsidRPr="00CC737C">
        <w:rPr>
          <w:lang w:val="fr-FR"/>
        </w:rPr>
        <w:t>Approbations réglementaires</w:t>
      </w:r>
    </w:p>
    <w:p w14:paraId="4FDA6A36" w14:textId="6ABA54B3" w:rsidR="00E614C6" w:rsidRPr="00CC737C" w:rsidRDefault="00326D20" w:rsidP="00326D20">
      <w:pPr>
        <w:spacing w:line="240" w:lineRule="auto"/>
        <w:jc w:val="left"/>
        <w:rPr>
          <w:lang w:val="fr-FR"/>
        </w:rPr>
      </w:pPr>
      <w:bookmarkStart w:id="1339" w:name="_Toc494187022"/>
      <w:r w:rsidRPr="00CC737C">
        <w:rPr>
          <w:lang w:val="fr-FR"/>
        </w:rPr>
        <w:t>Le Preneur de licence doit, à ses frais, i)</w:t>
      </w:r>
      <w:r w:rsidR="0054167E" w:rsidRPr="00CC737C">
        <w:rPr>
          <w:lang w:val="fr-FR"/>
        </w:rPr>
        <w:t> </w:t>
      </w:r>
      <w:r w:rsidRPr="00CC737C">
        <w:rPr>
          <w:lang w:val="fr-FR"/>
        </w:rPr>
        <w:t xml:space="preserve">demander et obtenir toutes les approbations réglementaires, licences, autorisations et agréments auprès de tout pouvoir public, service public ou organisme de réglementation qui peuvent être nécessaires pour </w:t>
      </w:r>
      <w:r w:rsidR="008B71E5" w:rsidRPr="00CC737C">
        <w:rPr>
          <w:lang w:val="fr-FR"/>
        </w:rPr>
        <w:t>C</w:t>
      </w:r>
      <w:r w:rsidRPr="00CC737C">
        <w:rPr>
          <w:lang w:val="fr-FR"/>
        </w:rPr>
        <w:t xml:space="preserve">ommercialiser les </w:t>
      </w:r>
      <w:r w:rsidR="00726D91" w:rsidRPr="00CC737C">
        <w:rPr>
          <w:lang w:val="fr-FR"/>
        </w:rPr>
        <w:t>P</w:t>
      </w:r>
      <w:r w:rsidRPr="00CC737C">
        <w:rPr>
          <w:lang w:val="fr-FR"/>
        </w:rPr>
        <w:t xml:space="preserve">roduits concédés sous licence sur le </w:t>
      </w:r>
      <w:r w:rsidR="00800F57" w:rsidRPr="00CC737C">
        <w:rPr>
          <w:lang w:val="fr-FR"/>
        </w:rPr>
        <w:t>Territoire</w:t>
      </w:r>
      <w:r w:rsidRPr="00CC737C">
        <w:rPr>
          <w:lang w:val="fr-FR"/>
        </w:rPr>
        <w:t>, ii)</w:t>
      </w:r>
      <w:r w:rsidR="0054167E" w:rsidRPr="00CC737C">
        <w:rPr>
          <w:lang w:val="fr-FR"/>
        </w:rPr>
        <w:t> </w:t>
      </w:r>
      <w:r w:rsidRPr="00CC737C">
        <w:rPr>
          <w:lang w:val="fr-FR"/>
        </w:rPr>
        <w:t>informer l</w:t>
      </w:r>
      <w:r w:rsidR="002C372B" w:rsidRPr="00CC737C">
        <w:rPr>
          <w:lang w:val="fr-FR"/>
        </w:rPr>
        <w:t>’</w:t>
      </w:r>
      <w:r w:rsidRPr="00CC737C">
        <w:rPr>
          <w:lang w:val="fr-FR"/>
        </w:rPr>
        <w:t>Université du dépôt de ces demandes, et iii)</w:t>
      </w:r>
      <w:r w:rsidR="0054167E" w:rsidRPr="00CC737C">
        <w:rPr>
          <w:lang w:val="fr-FR"/>
        </w:rPr>
        <w:t> </w:t>
      </w:r>
      <w:r w:rsidRPr="00CC737C">
        <w:rPr>
          <w:lang w:val="fr-FR"/>
        </w:rPr>
        <w:t>informer l</w:t>
      </w:r>
      <w:r w:rsidR="002C372B" w:rsidRPr="00CC737C">
        <w:rPr>
          <w:lang w:val="fr-FR"/>
        </w:rPr>
        <w:t>’</w:t>
      </w:r>
      <w:r w:rsidRPr="00CC737C">
        <w:rPr>
          <w:lang w:val="fr-FR"/>
        </w:rPr>
        <w:t>Université du résultat de ces demandes.</w:t>
      </w:r>
      <w:bookmarkEnd w:id="1339"/>
    </w:p>
    <w:p w14:paraId="09298CC9" w14:textId="6A174F84" w:rsidR="00E614C6" w:rsidRPr="00CC737C" w:rsidRDefault="00E614C6" w:rsidP="00827FBD">
      <w:pPr>
        <w:pStyle w:val="Heading4"/>
        <w:rPr>
          <w:lang w:val="fr-FR"/>
        </w:rPr>
      </w:pPr>
      <w:bookmarkStart w:id="1340" w:name="_Toc494187023"/>
      <w:r w:rsidRPr="00CC737C">
        <w:rPr>
          <w:lang w:val="fr-FR"/>
        </w:rPr>
        <w:t>8.2</w:t>
      </w:r>
      <w:r w:rsidRPr="00CC737C">
        <w:rPr>
          <w:lang w:val="fr-FR"/>
        </w:rPr>
        <w:tab/>
      </w:r>
      <w:bookmarkEnd w:id="1340"/>
      <w:r w:rsidR="00326D20" w:rsidRPr="00CC737C">
        <w:rPr>
          <w:lang w:val="fr-FR"/>
        </w:rPr>
        <w:t>Normes de fabrication</w:t>
      </w:r>
    </w:p>
    <w:p w14:paraId="1A0AB577" w14:textId="1978AC3C" w:rsidR="00E614C6" w:rsidRPr="00CC737C" w:rsidRDefault="00326D20" w:rsidP="00326D20">
      <w:pPr>
        <w:spacing w:line="240" w:lineRule="auto"/>
        <w:jc w:val="left"/>
        <w:rPr>
          <w:lang w:val="fr-FR"/>
        </w:rPr>
      </w:pPr>
      <w:bookmarkStart w:id="1341" w:name="_Toc494187024"/>
      <w:r w:rsidRPr="00CC737C">
        <w:rPr>
          <w:lang w:val="fr-FR"/>
        </w:rPr>
        <w:t xml:space="preserve">Le Preneur de licence doit fabriquer les </w:t>
      </w:r>
      <w:r w:rsidR="00726D91" w:rsidRPr="00CC737C">
        <w:rPr>
          <w:lang w:val="fr-FR"/>
        </w:rPr>
        <w:t>P</w:t>
      </w:r>
      <w:r w:rsidRPr="00CC737C">
        <w:rPr>
          <w:lang w:val="fr-FR"/>
        </w:rPr>
        <w:t xml:space="preserve">roduits concédés sous licence avec un niveau de qualité élevé et doit se conformer à toute norme établie par tout organisme de réglementation compétent pour </w:t>
      </w:r>
      <w:r w:rsidR="00726D91" w:rsidRPr="00CC737C">
        <w:rPr>
          <w:lang w:val="fr-FR"/>
        </w:rPr>
        <w:t>c</w:t>
      </w:r>
      <w:r w:rsidRPr="00CC737C">
        <w:rPr>
          <w:lang w:val="fr-FR"/>
        </w:rPr>
        <w:t xml:space="preserve">es </w:t>
      </w:r>
      <w:r w:rsidR="00726D91" w:rsidRPr="00CC737C">
        <w:rPr>
          <w:lang w:val="fr-FR"/>
        </w:rPr>
        <w:t>P</w:t>
      </w:r>
      <w:r w:rsidRPr="00CC737C">
        <w:rPr>
          <w:lang w:val="fr-FR"/>
        </w:rPr>
        <w:t>roduits.</w:t>
      </w:r>
      <w:bookmarkEnd w:id="1341"/>
    </w:p>
    <w:p w14:paraId="1798DBB6" w14:textId="77777777" w:rsidR="002C372B" w:rsidRPr="00CC737C" w:rsidRDefault="00E614C6" w:rsidP="00827FBD">
      <w:pPr>
        <w:pStyle w:val="Heading4"/>
        <w:rPr>
          <w:lang w:val="fr-FR"/>
        </w:rPr>
      </w:pPr>
      <w:bookmarkStart w:id="1342" w:name="_Toc494187025"/>
      <w:r w:rsidRPr="00CC737C">
        <w:rPr>
          <w:lang w:val="fr-FR"/>
        </w:rPr>
        <w:t>8.3</w:t>
      </w:r>
      <w:r w:rsidRPr="00CC737C">
        <w:rPr>
          <w:lang w:val="fr-FR"/>
        </w:rPr>
        <w:tab/>
      </w:r>
      <w:bookmarkEnd w:id="1342"/>
      <w:r w:rsidR="00326D20" w:rsidRPr="00CC737C">
        <w:rPr>
          <w:lang w:val="fr-FR"/>
        </w:rPr>
        <w:t>Respect de la législation</w:t>
      </w:r>
    </w:p>
    <w:p w14:paraId="2A1BFEF1" w14:textId="01B1A879" w:rsidR="00E614C6" w:rsidRPr="00CC737C" w:rsidRDefault="00326D20" w:rsidP="00457C12">
      <w:pPr>
        <w:spacing w:line="240" w:lineRule="auto"/>
        <w:jc w:val="left"/>
        <w:rPr>
          <w:lang w:val="fr-FR"/>
        </w:rPr>
      </w:pPr>
      <w:r w:rsidRPr="00CC737C">
        <w:rPr>
          <w:lang w:val="fr-FR"/>
        </w:rPr>
        <w:t xml:space="preserve">Le Preneur de licence doit respecter toutes les lois concernant la </w:t>
      </w:r>
      <w:r w:rsidR="00B64FE3" w:rsidRPr="00CC737C">
        <w:rPr>
          <w:lang w:val="fr-FR"/>
        </w:rPr>
        <w:t>C</w:t>
      </w:r>
      <w:r w:rsidRPr="00CC737C">
        <w:rPr>
          <w:lang w:val="fr-FR"/>
        </w:rPr>
        <w:t xml:space="preserve">ommercialisation de la </w:t>
      </w:r>
      <w:r w:rsidR="003B4D56" w:rsidRPr="00CC737C">
        <w:rPr>
          <w:lang w:val="fr-FR"/>
        </w:rPr>
        <w:t>Technologie concédée sous licence</w:t>
      </w:r>
      <w:r w:rsidRPr="00CC737C">
        <w:rPr>
          <w:lang w:val="fr-FR"/>
        </w:rPr>
        <w:t>.</w:t>
      </w:r>
    </w:p>
    <w:p w14:paraId="0F101AB4" w14:textId="3C6AC9F9" w:rsidR="00E614C6" w:rsidRPr="00CC737C" w:rsidRDefault="00E614C6" w:rsidP="00827FBD">
      <w:pPr>
        <w:pStyle w:val="Heading4"/>
        <w:rPr>
          <w:lang w:val="fr-FR"/>
        </w:rPr>
      </w:pPr>
      <w:bookmarkStart w:id="1343" w:name="_Toc494187026"/>
      <w:r w:rsidRPr="00CC737C">
        <w:rPr>
          <w:lang w:val="fr-FR"/>
        </w:rPr>
        <w:t>8.4</w:t>
      </w:r>
      <w:r w:rsidRPr="00CC737C">
        <w:rPr>
          <w:lang w:val="fr-FR"/>
        </w:rPr>
        <w:tab/>
      </w:r>
      <w:bookmarkEnd w:id="1343"/>
      <w:r w:rsidR="00BA4540" w:rsidRPr="00CC737C">
        <w:rPr>
          <w:lang w:val="fr-FR"/>
        </w:rPr>
        <w:t>Conduite fallacieuse ou trompeuse</w:t>
      </w:r>
    </w:p>
    <w:p w14:paraId="772A1102" w14:textId="7E463C64" w:rsidR="00D326F7" w:rsidRPr="00CC737C" w:rsidRDefault="00BA4540" w:rsidP="00457C12">
      <w:pPr>
        <w:spacing w:line="240" w:lineRule="auto"/>
        <w:jc w:val="left"/>
        <w:rPr>
          <w:lang w:val="fr-FR"/>
        </w:rPr>
      </w:pPr>
      <w:bookmarkStart w:id="1344" w:name="_Toc494187027"/>
      <w:r w:rsidRPr="00CC737C">
        <w:rPr>
          <w:lang w:val="fr-FR"/>
        </w:rPr>
        <w:t>Le Preneur de licence ne doit pas adopter de conduite fallacieuse ou trompeuse ni de comportement susceptible d</w:t>
      </w:r>
      <w:r w:rsidR="002C372B" w:rsidRPr="00CC737C">
        <w:rPr>
          <w:lang w:val="fr-FR"/>
        </w:rPr>
        <w:t>’</w:t>
      </w:r>
      <w:r w:rsidRPr="00CC737C">
        <w:rPr>
          <w:lang w:val="fr-FR"/>
        </w:rPr>
        <w:t xml:space="preserve">induire les personnes en erreur dans le cadre de la </w:t>
      </w:r>
      <w:r w:rsidR="00D86697" w:rsidRPr="00CC737C">
        <w:rPr>
          <w:lang w:val="fr-FR"/>
        </w:rPr>
        <w:t>C</w:t>
      </w:r>
      <w:r w:rsidRPr="00CC737C">
        <w:rPr>
          <w:lang w:val="fr-FR"/>
        </w:rPr>
        <w:t xml:space="preserve">ommercialisation de la </w:t>
      </w:r>
      <w:r w:rsidR="003B4D56" w:rsidRPr="00CC737C">
        <w:rPr>
          <w:lang w:val="fr-FR"/>
        </w:rPr>
        <w:t>Technologie concédée sous licence</w:t>
      </w:r>
      <w:r w:rsidRPr="00CC737C">
        <w:rPr>
          <w:lang w:val="fr-FR"/>
        </w:rPr>
        <w:t>.</w:t>
      </w:r>
      <w:bookmarkEnd w:id="1344"/>
    </w:p>
    <w:p w14:paraId="23DB80D3" w14:textId="6193C9BE" w:rsidR="00E614C6" w:rsidRPr="00CC737C" w:rsidRDefault="00E614C6" w:rsidP="00827FBD">
      <w:pPr>
        <w:pStyle w:val="Heading4"/>
        <w:rPr>
          <w:lang w:val="fr-FR"/>
        </w:rPr>
      </w:pPr>
      <w:bookmarkStart w:id="1345" w:name="_Toc494187028"/>
      <w:r w:rsidRPr="00CC737C">
        <w:rPr>
          <w:lang w:val="fr-FR"/>
        </w:rPr>
        <w:t>8.5</w:t>
      </w:r>
      <w:r w:rsidRPr="00CC737C">
        <w:rPr>
          <w:lang w:val="fr-FR"/>
        </w:rPr>
        <w:tab/>
      </w:r>
      <w:bookmarkEnd w:id="1345"/>
      <w:r w:rsidR="00124E49" w:rsidRPr="00CC737C">
        <w:rPr>
          <w:lang w:val="fr-FR"/>
        </w:rPr>
        <w:t>Rapports du Preneur de licence</w:t>
      </w:r>
    </w:p>
    <w:p w14:paraId="36E9E550" w14:textId="5EC89EC5" w:rsidR="00E614C6" w:rsidRPr="00CC737C" w:rsidRDefault="004959D8" w:rsidP="00F5611D">
      <w:pPr>
        <w:spacing w:line="240" w:lineRule="auto"/>
        <w:jc w:val="left"/>
        <w:rPr>
          <w:lang w:val="fr-FR"/>
        </w:rPr>
      </w:pPr>
      <w:r w:rsidRPr="00CC737C">
        <w:rPr>
          <w:lang w:val="fr-FR"/>
        </w:rPr>
        <w:t>Le Preneur de licence doit remettre à l</w:t>
      </w:r>
      <w:r w:rsidR="002C372B" w:rsidRPr="00CC737C">
        <w:rPr>
          <w:lang w:val="fr-FR"/>
        </w:rPr>
        <w:t>’</w:t>
      </w:r>
      <w:r w:rsidRPr="00CC737C">
        <w:rPr>
          <w:lang w:val="fr-FR"/>
        </w:rPr>
        <w:t>Université un rapport écrit, au maximum une fois par année civile, dans les deux</w:t>
      </w:r>
      <w:r w:rsidR="0054167E" w:rsidRPr="00CC737C">
        <w:rPr>
          <w:lang w:val="fr-FR"/>
        </w:rPr>
        <w:t> </w:t>
      </w:r>
      <w:r w:rsidRPr="00CC737C">
        <w:rPr>
          <w:lang w:val="fr-FR"/>
        </w:rPr>
        <w:t>mois après avoir reçu la demande de rapport présentée par l</w:t>
      </w:r>
      <w:r w:rsidR="002C372B" w:rsidRPr="00CC737C">
        <w:rPr>
          <w:lang w:val="fr-FR"/>
        </w:rPr>
        <w:t>’</w:t>
      </w:r>
      <w:r w:rsidRPr="00CC737C">
        <w:rPr>
          <w:lang w:val="fr-FR"/>
        </w:rPr>
        <w:t>Universi</w:t>
      </w:r>
      <w:r w:rsidR="005A280C" w:rsidRPr="00CC737C">
        <w:rPr>
          <w:lang w:val="fr-FR"/>
        </w:rPr>
        <w:t>té.  Da</w:t>
      </w:r>
      <w:r w:rsidRPr="00CC737C">
        <w:rPr>
          <w:lang w:val="fr-FR"/>
        </w:rPr>
        <w:t xml:space="preserve">ns ce document, il indique les progrès accomplis en matière de développement (le cas échéant) et de </w:t>
      </w:r>
      <w:r w:rsidR="00D86697" w:rsidRPr="00CC737C">
        <w:rPr>
          <w:lang w:val="fr-FR"/>
        </w:rPr>
        <w:t>C</w:t>
      </w:r>
      <w:r w:rsidRPr="00CC737C">
        <w:rPr>
          <w:lang w:val="fr-FR"/>
        </w:rPr>
        <w:t xml:space="preserve">ommercialisation de la </w:t>
      </w:r>
      <w:r w:rsidR="003B4D56" w:rsidRPr="00CC737C">
        <w:rPr>
          <w:lang w:val="fr-FR"/>
        </w:rPr>
        <w:t>Technologie concédée sous licence</w:t>
      </w:r>
      <w:r w:rsidRPr="00CC737C">
        <w:rPr>
          <w:lang w:val="fr-FR"/>
        </w:rPr>
        <w:t>, les perspectives de concéder des sous</w:t>
      </w:r>
      <w:r w:rsidR="002C372B" w:rsidRPr="00CC737C">
        <w:rPr>
          <w:lang w:val="fr-FR"/>
        </w:rPr>
        <w:t>-</w:t>
      </w:r>
      <w:r w:rsidRPr="00CC737C">
        <w:rPr>
          <w:lang w:val="fr-FR"/>
        </w:rPr>
        <w:t>licences et d</w:t>
      </w:r>
      <w:r w:rsidR="002C372B" w:rsidRPr="00CC737C">
        <w:rPr>
          <w:lang w:val="fr-FR"/>
        </w:rPr>
        <w:t>’</w:t>
      </w:r>
      <w:r w:rsidRPr="00CC737C">
        <w:rPr>
          <w:lang w:val="fr-FR"/>
        </w:rPr>
        <w:t>autres informations que l</w:t>
      </w:r>
      <w:r w:rsidR="002C372B" w:rsidRPr="00CC737C">
        <w:rPr>
          <w:lang w:val="fr-FR"/>
        </w:rPr>
        <w:t>’</w:t>
      </w:r>
      <w:r w:rsidRPr="00CC737C">
        <w:rPr>
          <w:lang w:val="fr-FR"/>
        </w:rPr>
        <w:t>Université peut raisonnablement demander.</w:t>
      </w:r>
    </w:p>
    <w:p w14:paraId="460EEC8D" w14:textId="77777777" w:rsidR="00E614C6" w:rsidRPr="00CC737C" w:rsidRDefault="00E614C6" w:rsidP="00457C12">
      <w:pPr>
        <w:spacing w:line="240" w:lineRule="auto"/>
        <w:jc w:val="left"/>
        <w:rPr>
          <w:lang w:val="fr-FR"/>
        </w:rPr>
      </w:pPr>
    </w:p>
    <w:p w14:paraId="4595C9CB" w14:textId="3470E234" w:rsidR="00E614C6" w:rsidRPr="00CC737C" w:rsidRDefault="00E614C6" w:rsidP="00827FBD">
      <w:pPr>
        <w:pStyle w:val="Heading3"/>
        <w:rPr>
          <w:lang w:val="fr-FR"/>
        </w:rPr>
      </w:pPr>
      <w:bookmarkStart w:id="1346" w:name="_Toc494187029"/>
      <w:bookmarkStart w:id="1347" w:name="_Toc510355790"/>
      <w:bookmarkStart w:id="1348" w:name="_Toc510538091"/>
      <w:r w:rsidRPr="00CC737C">
        <w:rPr>
          <w:lang w:val="fr-FR"/>
        </w:rPr>
        <w:t>9.</w:t>
      </w:r>
      <w:r w:rsidRPr="00CC737C">
        <w:rPr>
          <w:lang w:val="fr-FR"/>
        </w:rPr>
        <w:tab/>
      </w:r>
      <w:bookmarkEnd w:id="1346"/>
      <w:bookmarkEnd w:id="1347"/>
      <w:bookmarkEnd w:id="1348"/>
      <w:r w:rsidR="00A839D0" w:rsidRPr="00CC737C">
        <w:rPr>
          <w:lang w:val="fr-FR"/>
        </w:rPr>
        <w:t>PROPRIÉTÉ INTELLECTUELLE</w:t>
      </w:r>
    </w:p>
    <w:p w14:paraId="1E6B5228" w14:textId="5FFDA665" w:rsidR="00E614C6" w:rsidRPr="00CC737C" w:rsidRDefault="00E614C6" w:rsidP="00827FBD">
      <w:pPr>
        <w:pStyle w:val="Heading4"/>
        <w:rPr>
          <w:lang w:val="fr-FR"/>
        </w:rPr>
      </w:pPr>
      <w:bookmarkStart w:id="1349" w:name="_Toc494187030"/>
      <w:r w:rsidRPr="00CC737C">
        <w:rPr>
          <w:lang w:val="fr-FR"/>
        </w:rPr>
        <w:t>9.1</w:t>
      </w:r>
      <w:r w:rsidRPr="00CC737C">
        <w:rPr>
          <w:lang w:val="fr-FR"/>
        </w:rPr>
        <w:tab/>
      </w:r>
      <w:bookmarkEnd w:id="1349"/>
      <w:r w:rsidR="00A839D0" w:rsidRPr="00CC737C">
        <w:rPr>
          <w:lang w:val="fr-FR"/>
        </w:rPr>
        <w:t>Titularité</w:t>
      </w:r>
    </w:p>
    <w:p w14:paraId="163B811B" w14:textId="56D28A8E" w:rsidR="00E614C6" w:rsidRPr="00CC737C" w:rsidRDefault="000A7AED" w:rsidP="009B064E">
      <w:pPr>
        <w:spacing w:line="240" w:lineRule="auto"/>
        <w:jc w:val="left"/>
        <w:rPr>
          <w:lang w:val="fr-FR"/>
        </w:rPr>
      </w:pPr>
      <w:r w:rsidRPr="00CC737C">
        <w:rPr>
          <w:lang w:val="fr-FR"/>
        </w:rPr>
        <w:t xml:space="preserve">Le Preneur de licence convient que la </w:t>
      </w:r>
      <w:r w:rsidR="003B4D56" w:rsidRPr="00CC737C">
        <w:rPr>
          <w:lang w:val="fr-FR"/>
        </w:rPr>
        <w:t>Technologie concédée sous licence</w:t>
      </w:r>
      <w:r w:rsidRPr="00CC737C">
        <w:rPr>
          <w:lang w:val="fr-FR"/>
        </w:rPr>
        <w:t xml:space="preserve"> appartient à l</w:t>
      </w:r>
      <w:r w:rsidR="002C372B" w:rsidRPr="00CC737C">
        <w:rPr>
          <w:lang w:val="fr-FR"/>
        </w:rPr>
        <w:t>’</w:t>
      </w:r>
      <w:r w:rsidRPr="00CC737C">
        <w:rPr>
          <w:lang w:val="fr-FR"/>
        </w:rPr>
        <w:t>Universi</w:t>
      </w:r>
      <w:r w:rsidR="005A280C" w:rsidRPr="00CC737C">
        <w:rPr>
          <w:lang w:val="fr-FR"/>
        </w:rPr>
        <w:t>té.  Il</w:t>
      </w:r>
      <w:r w:rsidRPr="00CC737C">
        <w:rPr>
          <w:lang w:val="fr-FR"/>
        </w:rPr>
        <w:t xml:space="preserve"> ne peut déclarer qu</w:t>
      </w:r>
      <w:r w:rsidR="002C372B" w:rsidRPr="00CC737C">
        <w:rPr>
          <w:lang w:val="fr-FR"/>
        </w:rPr>
        <w:t>’</w:t>
      </w:r>
      <w:r w:rsidRPr="00CC737C">
        <w:rPr>
          <w:lang w:val="fr-FR"/>
        </w:rPr>
        <w:t xml:space="preserve">il en est le </w:t>
      </w:r>
      <w:r w:rsidR="007D553E" w:rsidRPr="00CC737C">
        <w:rPr>
          <w:lang w:val="fr-FR"/>
        </w:rPr>
        <w:t>t</w:t>
      </w:r>
      <w:r w:rsidR="00DD0C0B" w:rsidRPr="00CC737C">
        <w:rPr>
          <w:lang w:val="fr-FR"/>
        </w:rPr>
        <w:t>itulai</w:t>
      </w:r>
      <w:r w:rsidR="005A280C" w:rsidRPr="00CC737C">
        <w:rPr>
          <w:lang w:val="fr-FR"/>
        </w:rPr>
        <w:t>re.  Da</w:t>
      </w:r>
      <w:r w:rsidRPr="00CC737C">
        <w:rPr>
          <w:lang w:val="fr-FR"/>
        </w:rPr>
        <w:t xml:space="preserve">ns la mesure où la législation le </w:t>
      </w:r>
      <w:r w:rsidRPr="00CC737C">
        <w:rPr>
          <w:lang w:val="fr-FR"/>
        </w:rPr>
        <w:lastRenderedPageBreak/>
        <w:t>permet, il accepte de ne pas contester ou réfuter directement ou indirectement la titularité de l</w:t>
      </w:r>
      <w:r w:rsidR="002C372B" w:rsidRPr="00CC737C">
        <w:rPr>
          <w:lang w:val="fr-FR"/>
        </w:rPr>
        <w:t>’</w:t>
      </w:r>
      <w:r w:rsidRPr="00CC737C">
        <w:rPr>
          <w:lang w:val="fr-FR"/>
        </w:rPr>
        <w:t xml:space="preserve">Université, ni les droits afférents à la </w:t>
      </w:r>
      <w:r w:rsidR="003B4D56" w:rsidRPr="00CC737C">
        <w:rPr>
          <w:lang w:val="fr-FR"/>
        </w:rPr>
        <w:t>Technologie concédée sous licence</w:t>
      </w:r>
      <w:r w:rsidRPr="00CC737C">
        <w:rPr>
          <w:lang w:val="fr-FR"/>
        </w:rPr>
        <w:t>.</w:t>
      </w:r>
    </w:p>
    <w:p w14:paraId="03D4A19C" w14:textId="55F49BA5" w:rsidR="00E614C6" w:rsidRPr="00CC737C" w:rsidRDefault="00E614C6" w:rsidP="00827FBD">
      <w:pPr>
        <w:pStyle w:val="Heading4"/>
        <w:rPr>
          <w:lang w:val="fr-FR"/>
        </w:rPr>
      </w:pPr>
      <w:bookmarkStart w:id="1350" w:name="_Toc494187031"/>
      <w:r w:rsidRPr="00CC737C">
        <w:rPr>
          <w:lang w:val="fr-FR"/>
        </w:rPr>
        <w:t>9.2</w:t>
      </w:r>
      <w:r w:rsidRPr="00CC737C">
        <w:rPr>
          <w:lang w:val="fr-FR"/>
        </w:rPr>
        <w:tab/>
        <w:t xml:space="preserve">Notification </w:t>
      </w:r>
      <w:bookmarkEnd w:id="1350"/>
      <w:r w:rsidR="002F6838" w:rsidRPr="00CC737C">
        <w:rPr>
          <w:lang w:val="fr-FR"/>
        </w:rPr>
        <w:t>d</w:t>
      </w:r>
      <w:r w:rsidR="002C372B" w:rsidRPr="00CC737C">
        <w:rPr>
          <w:lang w:val="fr-FR"/>
        </w:rPr>
        <w:t>’</w:t>
      </w:r>
      <w:r w:rsidR="002F6838" w:rsidRPr="00CC737C">
        <w:rPr>
          <w:lang w:val="fr-FR"/>
        </w:rPr>
        <w:t>appropriation illicite</w:t>
      </w:r>
    </w:p>
    <w:p w14:paraId="0F488503" w14:textId="517FD6A3" w:rsidR="00E614C6" w:rsidRPr="00CC737C" w:rsidRDefault="006760AB" w:rsidP="00B07AC2">
      <w:pPr>
        <w:spacing w:line="240" w:lineRule="auto"/>
        <w:jc w:val="left"/>
        <w:rPr>
          <w:lang w:val="fr-FR"/>
        </w:rPr>
      </w:pPr>
      <w:r w:rsidRPr="00CC737C">
        <w:rPr>
          <w:lang w:val="fr-FR"/>
        </w:rPr>
        <w:t>Si l</w:t>
      </w:r>
      <w:r w:rsidR="002C372B" w:rsidRPr="00CC737C">
        <w:rPr>
          <w:lang w:val="fr-FR"/>
        </w:rPr>
        <w:t>’</w:t>
      </w:r>
      <w:r w:rsidRPr="00CC737C">
        <w:rPr>
          <w:lang w:val="fr-FR"/>
        </w:rPr>
        <w:t>une des deux</w:t>
      </w:r>
      <w:r w:rsidR="0054167E" w:rsidRPr="00CC737C">
        <w:rPr>
          <w:lang w:val="fr-FR"/>
        </w:rPr>
        <w:t> </w:t>
      </w:r>
      <w:r w:rsidRPr="00CC737C">
        <w:rPr>
          <w:lang w:val="fr-FR"/>
        </w:rPr>
        <w:t>parties apprend ou estime 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 la </w:t>
      </w:r>
      <w:r w:rsidR="003B4D56" w:rsidRPr="00CC737C">
        <w:rPr>
          <w:lang w:val="fr-FR"/>
        </w:rPr>
        <w:t>Technologie concédée sous licence</w:t>
      </w:r>
      <w:r w:rsidRPr="00CC737C">
        <w:rPr>
          <w:lang w:val="fr-FR"/>
        </w:rPr>
        <w:t>, qu</w:t>
      </w:r>
      <w:r w:rsidR="002C372B" w:rsidRPr="00CC737C">
        <w:rPr>
          <w:lang w:val="fr-FR"/>
        </w:rPr>
        <w:t>’</w:t>
      </w:r>
      <w:r w:rsidRPr="00CC737C">
        <w:rPr>
          <w:lang w:val="fr-FR"/>
        </w:rPr>
        <w:t>une personne a fait un usage inapproprié ou non autorisé de celle</w:t>
      </w:r>
      <w:r w:rsidR="002C372B" w:rsidRPr="00CC737C">
        <w:rPr>
          <w:lang w:val="fr-FR"/>
        </w:rPr>
        <w:t>-</w:t>
      </w:r>
      <w:r w:rsidRPr="00CC737C">
        <w:rPr>
          <w:lang w:val="fr-FR"/>
        </w:rPr>
        <w:t>ci, ou qu</w:t>
      </w:r>
      <w:r w:rsidR="002C372B" w:rsidRPr="00CC737C">
        <w:rPr>
          <w:lang w:val="fr-FR"/>
        </w:rPr>
        <w:t>’</w:t>
      </w:r>
      <w:r w:rsidRPr="00CC737C">
        <w:rPr>
          <w:lang w:val="fr-FR"/>
        </w:rPr>
        <w:t>une personne non autorisée a commis un acte contraire aux droits liés à ou découlant de celle</w:t>
      </w:r>
      <w:r w:rsidR="002C372B" w:rsidRPr="00CC737C">
        <w:rPr>
          <w:lang w:val="fr-FR"/>
        </w:rPr>
        <w:t>-</w:t>
      </w:r>
      <w:r w:rsidRPr="00CC737C">
        <w:rPr>
          <w:lang w:val="fr-FR"/>
        </w:rPr>
        <w:t>ci, cette partie doit en informer l</w:t>
      </w:r>
      <w:r w:rsidR="002C372B" w:rsidRPr="00CC737C">
        <w:rPr>
          <w:lang w:val="fr-FR"/>
        </w:rPr>
        <w:t>’</w:t>
      </w:r>
      <w:r w:rsidRPr="00CC737C">
        <w:rPr>
          <w:lang w:val="fr-FR"/>
        </w:rPr>
        <w:t>autre partie rapidement et de manière détaillée.</w:t>
      </w:r>
    </w:p>
    <w:p w14:paraId="6C23856D" w14:textId="0FEEAF35" w:rsidR="00E614C6" w:rsidRPr="00CC737C" w:rsidRDefault="00E614C6" w:rsidP="00827FBD">
      <w:pPr>
        <w:pStyle w:val="Heading4"/>
        <w:rPr>
          <w:lang w:val="fr-FR"/>
        </w:rPr>
      </w:pPr>
      <w:bookmarkStart w:id="1351" w:name="_Toc494187032"/>
      <w:r w:rsidRPr="00CC737C">
        <w:rPr>
          <w:lang w:val="fr-FR"/>
        </w:rPr>
        <w:t>9.3</w:t>
      </w:r>
      <w:r w:rsidRPr="00CC737C">
        <w:rPr>
          <w:lang w:val="fr-FR"/>
        </w:rPr>
        <w:tab/>
      </w:r>
      <w:bookmarkEnd w:id="1351"/>
      <w:r w:rsidR="00796592" w:rsidRPr="00CC737C">
        <w:rPr>
          <w:lang w:val="fr-FR"/>
        </w:rPr>
        <w:t>Le Preneur de licence choisit de porter plainte en appropriation illicite</w:t>
      </w:r>
    </w:p>
    <w:p w14:paraId="29C28F6D" w14:textId="4D0B5295" w:rsidR="00E614C6" w:rsidRPr="00CC737C" w:rsidRDefault="009E669B" w:rsidP="003E288B">
      <w:pPr>
        <w:numPr>
          <w:ilvl w:val="0"/>
          <w:numId w:val="37"/>
        </w:numPr>
        <w:spacing w:line="240" w:lineRule="auto"/>
        <w:ind w:left="0" w:firstLine="0"/>
        <w:jc w:val="left"/>
        <w:rPr>
          <w:lang w:val="fr-FR"/>
        </w:rPr>
      </w:pPr>
      <w:r w:rsidRPr="00CC737C">
        <w:rPr>
          <w:lang w:val="fr-FR"/>
        </w:rPr>
        <w:t>Les parties reconnaissent qu</w:t>
      </w:r>
      <w:r w:rsidR="002C372B" w:rsidRPr="00CC737C">
        <w:rPr>
          <w:lang w:val="fr-FR"/>
        </w:rPr>
        <w:t>’</w:t>
      </w:r>
      <w:r w:rsidRPr="00CC737C">
        <w:rPr>
          <w:lang w:val="fr-FR"/>
        </w:rPr>
        <w:t>en tant que preneur de licence exclusif, le Preneur de licence peut porter plainte contre une personne qui s</w:t>
      </w:r>
      <w:r w:rsidR="002C372B" w:rsidRPr="00CC737C">
        <w:rPr>
          <w:lang w:val="fr-FR"/>
        </w:rPr>
        <w:t>’</w:t>
      </w:r>
      <w:r w:rsidRPr="00CC737C">
        <w:rPr>
          <w:lang w:val="fr-FR"/>
        </w:rPr>
        <w:t xml:space="preserve">est approprié de manière illicite la </w:t>
      </w:r>
      <w:r w:rsidR="003B4D56" w:rsidRPr="00CC737C">
        <w:rPr>
          <w:lang w:val="fr-FR"/>
        </w:rPr>
        <w:t>Technologie concédée sous licen</w:t>
      </w:r>
      <w:r w:rsidR="005A280C" w:rsidRPr="00CC737C">
        <w:rPr>
          <w:lang w:val="fr-FR"/>
        </w:rPr>
        <w:t>ce.  Dè</w:t>
      </w:r>
      <w:r w:rsidRPr="00CC737C">
        <w:rPr>
          <w:lang w:val="fr-FR"/>
        </w:rPr>
        <w:t>s lors, s</w:t>
      </w:r>
      <w:r w:rsidR="002C372B" w:rsidRPr="00CC737C">
        <w:rPr>
          <w:lang w:val="fr-FR"/>
        </w:rPr>
        <w:t>’</w:t>
      </w:r>
      <w:r w:rsidRPr="00CC737C">
        <w:rPr>
          <w:lang w:val="fr-FR"/>
        </w:rPr>
        <w:t>il choisit de porter plainte, il a toute discrétion pour mener cette procédure et il est seul responsable de tous les frais et paiements qui en découlent.</w:t>
      </w:r>
    </w:p>
    <w:p w14:paraId="28050092" w14:textId="0D303431" w:rsidR="00E614C6" w:rsidRPr="00CC737C" w:rsidRDefault="009E2305" w:rsidP="003E288B">
      <w:pPr>
        <w:numPr>
          <w:ilvl w:val="0"/>
          <w:numId w:val="37"/>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doit apporter au Preneur de licence toute l</w:t>
      </w:r>
      <w:r w:rsidR="002C372B" w:rsidRPr="00CC737C">
        <w:rPr>
          <w:lang w:val="fr-FR"/>
        </w:rPr>
        <w:t>’</w:t>
      </w:r>
      <w:r w:rsidRPr="00CC737C">
        <w:rPr>
          <w:lang w:val="fr-FR"/>
        </w:rPr>
        <w:t>aide qu</w:t>
      </w:r>
      <w:r w:rsidR="002C372B" w:rsidRPr="00CC737C">
        <w:rPr>
          <w:lang w:val="fr-FR"/>
        </w:rPr>
        <w:t>’</w:t>
      </w:r>
      <w:r w:rsidRPr="00CC737C">
        <w:rPr>
          <w:lang w:val="fr-FR"/>
        </w:rPr>
        <w:t>il peut demander au regard de la procédure précitée, aux frais du Preneur de licen</w:t>
      </w:r>
      <w:r w:rsidR="005A280C" w:rsidRPr="00CC737C">
        <w:rPr>
          <w:lang w:val="fr-FR"/>
        </w:rPr>
        <w:t>ce.  El</w:t>
      </w:r>
      <w:r w:rsidRPr="00CC737C">
        <w:rPr>
          <w:lang w:val="fr-FR"/>
        </w:rPr>
        <w:t xml:space="preserve">le ne peut être contrainte à se joindre </w:t>
      </w:r>
      <w:r w:rsidR="00D73E81" w:rsidRPr="00CC737C">
        <w:rPr>
          <w:lang w:val="fr-FR"/>
        </w:rPr>
        <w:t>à la</w:t>
      </w:r>
      <w:r w:rsidRPr="00CC737C">
        <w:rPr>
          <w:lang w:val="fr-FR"/>
        </w:rPr>
        <w:t xml:space="preserve"> procédure en tant que partie, mais elle peut accepter de s</w:t>
      </w:r>
      <w:r w:rsidR="002C372B" w:rsidRPr="00CC737C">
        <w:rPr>
          <w:lang w:val="fr-FR"/>
        </w:rPr>
        <w:t>’</w:t>
      </w:r>
      <w:r w:rsidRPr="00CC737C">
        <w:rPr>
          <w:lang w:val="fr-FR"/>
        </w:rPr>
        <w:t>y joindre, aux frais du Preneur de licence, si la législation applicable le prévoit.</w:t>
      </w:r>
    </w:p>
    <w:p w14:paraId="62F3AED0" w14:textId="305A1AB6" w:rsidR="00E614C6" w:rsidRPr="00CC737C" w:rsidRDefault="009D709A" w:rsidP="003E288B">
      <w:pPr>
        <w:numPr>
          <w:ilvl w:val="0"/>
          <w:numId w:val="37"/>
        </w:numPr>
        <w:spacing w:line="240" w:lineRule="auto"/>
        <w:ind w:left="0" w:firstLine="0"/>
        <w:jc w:val="left"/>
        <w:rPr>
          <w:lang w:val="fr-FR"/>
        </w:rPr>
      </w:pPr>
      <w:r w:rsidRPr="00CC737C">
        <w:rPr>
          <w:lang w:val="fr-FR"/>
        </w:rPr>
        <w:t>Si le Preneur de licence perçoit des dommages ou des réparations au titre de cette procédure, il doit reverser à l</w:t>
      </w:r>
      <w:r w:rsidR="002C372B" w:rsidRPr="00CC737C">
        <w:rPr>
          <w:lang w:val="fr-FR"/>
        </w:rPr>
        <w:t>’</w:t>
      </w:r>
      <w:r w:rsidRPr="00CC737C">
        <w:rPr>
          <w:lang w:val="fr-FR"/>
        </w:rPr>
        <w:t>Université un montant correspondant aux redevances qu</w:t>
      </w:r>
      <w:r w:rsidR="002C372B" w:rsidRPr="00CC737C">
        <w:rPr>
          <w:lang w:val="fr-FR"/>
        </w:rPr>
        <w:t>’</w:t>
      </w:r>
      <w:r w:rsidRPr="00CC737C">
        <w:rPr>
          <w:lang w:val="fr-FR"/>
        </w:rPr>
        <w:t>il aurait dû lui payer sur le montant des ventes ayant servi de référence pour l</w:t>
      </w:r>
      <w:r w:rsidR="002C372B" w:rsidRPr="00CC737C">
        <w:rPr>
          <w:lang w:val="fr-FR"/>
        </w:rPr>
        <w:t>’</w:t>
      </w:r>
      <w:r w:rsidRPr="00CC737C">
        <w:rPr>
          <w:lang w:val="fr-FR"/>
        </w:rPr>
        <w:t xml:space="preserve">évaluation des dommages ou réparations (à ne pas confondre avec le montant des dommages réellement </w:t>
      </w:r>
      <w:r w:rsidR="00A95668" w:rsidRPr="00CC737C">
        <w:rPr>
          <w:lang w:val="fr-FR"/>
        </w:rPr>
        <w:t>perçus</w:t>
      </w:r>
      <w:r w:rsidRPr="00CC737C">
        <w:rPr>
          <w:lang w:val="fr-FR"/>
        </w:rPr>
        <w:t>), ou 50</w:t>
      </w:r>
      <w:r w:rsidR="0054167E" w:rsidRPr="00CC737C">
        <w:rPr>
          <w:lang w:val="fr-FR"/>
        </w:rPr>
        <w:t>%</w:t>
      </w:r>
      <w:r w:rsidRPr="00CC737C">
        <w:rPr>
          <w:lang w:val="fr-FR"/>
        </w:rPr>
        <w:t xml:space="preserve"> du montant net des dommages réellement perçus après déduction de tous les frais raisonnablement engagés par le Preneur de licence aux fins de sa plainte, si ce dernier montant est plus faible.</w:t>
      </w:r>
    </w:p>
    <w:p w14:paraId="3986503B" w14:textId="51D48485" w:rsidR="00E614C6" w:rsidRPr="00CC737C" w:rsidRDefault="00E614C6" w:rsidP="00827FBD">
      <w:pPr>
        <w:pStyle w:val="Heading4"/>
        <w:rPr>
          <w:lang w:val="fr-FR"/>
        </w:rPr>
      </w:pPr>
      <w:bookmarkStart w:id="1352" w:name="_Toc494187033"/>
      <w:r w:rsidRPr="00CC737C">
        <w:rPr>
          <w:lang w:val="fr-FR"/>
        </w:rPr>
        <w:t>9.4</w:t>
      </w:r>
      <w:r w:rsidRPr="00CC737C">
        <w:rPr>
          <w:lang w:val="fr-FR"/>
        </w:rPr>
        <w:tab/>
      </w:r>
      <w:bookmarkEnd w:id="1352"/>
      <w:r w:rsidR="00025FD6" w:rsidRPr="00CC737C">
        <w:rPr>
          <w:lang w:val="fr-FR"/>
        </w:rPr>
        <w:t>Le Preneur de licence choisit de ne pas porter plainte</w:t>
      </w:r>
    </w:p>
    <w:p w14:paraId="70C0CC22" w14:textId="21DABB17" w:rsidR="00E614C6" w:rsidRPr="00CC737C" w:rsidRDefault="00AC1C66" w:rsidP="00AC1C66">
      <w:pPr>
        <w:spacing w:line="240" w:lineRule="auto"/>
        <w:jc w:val="left"/>
        <w:rPr>
          <w:lang w:val="fr-FR"/>
        </w:rPr>
      </w:pPr>
      <w:r w:rsidRPr="00CC737C">
        <w:rPr>
          <w:lang w:val="fr-FR"/>
        </w:rPr>
        <w:t>Si après une demande présentée par l</w:t>
      </w:r>
      <w:r w:rsidR="002C372B" w:rsidRPr="00CC737C">
        <w:rPr>
          <w:lang w:val="fr-FR"/>
        </w:rPr>
        <w:t>’</w:t>
      </w:r>
      <w:r w:rsidRPr="00CC737C">
        <w:rPr>
          <w:lang w:val="fr-FR"/>
        </w:rPr>
        <w:t>Université, le Preneur de licence choisit de ne pas porter plainte contre la personne qui s</w:t>
      </w:r>
      <w:r w:rsidR="002C372B" w:rsidRPr="00CC737C">
        <w:rPr>
          <w:lang w:val="fr-FR"/>
        </w:rPr>
        <w:t>’</w:t>
      </w:r>
      <w:r w:rsidRPr="00CC737C">
        <w:rPr>
          <w:lang w:val="fr-FR"/>
        </w:rPr>
        <w:t xml:space="preserve">est approprié de manière illicite la </w:t>
      </w:r>
      <w:r w:rsidR="003B4D56" w:rsidRPr="00CC737C">
        <w:rPr>
          <w:lang w:val="fr-FR"/>
        </w:rPr>
        <w:t>Technologie concédée sous licence</w:t>
      </w:r>
      <w:r w:rsidRPr="00CC737C">
        <w:rPr>
          <w:lang w:val="fr-FR"/>
        </w:rPr>
        <w:t xml:space="preserve">, et si </w:t>
      </w:r>
      <w:r w:rsidR="00CE3AC8" w:rsidRPr="00CC737C">
        <w:rPr>
          <w:lang w:val="fr-FR"/>
        </w:rPr>
        <w:t>l</w:t>
      </w:r>
      <w:r w:rsidR="002C372B" w:rsidRPr="00CC737C">
        <w:rPr>
          <w:lang w:val="fr-FR"/>
        </w:rPr>
        <w:t>’</w:t>
      </w:r>
      <w:r w:rsidR="00CE3AC8" w:rsidRPr="00CC737C">
        <w:rPr>
          <w:lang w:val="fr-FR"/>
        </w:rPr>
        <w:t>Université décide de porter plainte elle</w:t>
      </w:r>
      <w:r w:rsidR="002C372B" w:rsidRPr="00CC737C">
        <w:rPr>
          <w:lang w:val="fr-FR"/>
        </w:rPr>
        <w:t>-</w:t>
      </w:r>
      <w:r w:rsidR="00CE3AC8" w:rsidRPr="00CC737C">
        <w:rPr>
          <w:lang w:val="fr-FR"/>
        </w:rPr>
        <w:t>même</w:t>
      </w:r>
      <w:r w:rsidR="002C372B" w:rsidRPr="00CC737C">
        <w:rPr>
          <w:lang w:val="fr-FR"/>
        </w:rPr>
        <w:t> :</w:t>
      </w:r>
    </w:p>
    <w:p w14:paraId="2F64395A" w14:textId="1EC1E8F3" w:rsidR="00E614C6" w:rsidRPr="00CC737C" w:rsidRDefault="00E614C6" w:rsidP="00457C12">
      <w:pPr>
        <w:spacing w:line="240" w:lineRule="auto"/>
        <w:jc w:val="left"/>
        <w:rPr>
          <w:lang w:val="fr-FR"/>
        </w:rPr>
      </w:pPr>
      <w:r w:rsidRPr="00CC737C">
        <w:rPr>
          <w:lang w:val="fr-FR"/>
        </w:rPr>
        <w:t>a)</w:t>
      </w:r>
      <w:r w:rsidRPr="00CC737C">
        <w:rPr>
          <w:lang w:val="fr-FR"/>
        </w:rPr>
        <w:tab/>
      </w:r>
      <w:r w:rsidR="009341CC" w:rsidRPr="00CC737C">
        <w:rPr>
          <w:lang w:val="fr-FR"/>
        </w:rPr>
        <w:t>le Preneur de licence doit apporter à l</w:t>
      </w:r>
      <w:r w:rsidR="002C372B" w:rsidRPr="00CC737C">
        <w:rPr>
          <w:lang w:val="fr-FR"/>
        </w:rPr>
        <w:t>’</w:t>
      </w:r>
      <w:r w:rsidR="009341CC" w:rsidRPr="00CC737C">
        <w:rPr>
          <w:lang w:val="fr-FR"/>
        </w:rPr>
        <w:t>Université toute l</w:t>
      </w:r>
      <w:r w:rsidR="002C372B" w:rsidRPr="00CC737C">
        <w:rPr>
          <w:lang w:val="fr-FR"/>
        </w:rPr>
        <w:t>’</w:t>
      </w:r>
      <w:r w:rsidR="009341CC" w:rsidRPr="00CC737C">
        <w:rPr>
          <w:lang w:val="fr-FR"/>
        </w:rPr>
        <w:t>aide qu</w:t>
      </w:r>
      <w:r w:rsidR="002C372B" w:rsidRPr="00CC737C">
        <w:rPr>
          <w:lang w:val="fr-FR"/>
        </w:rPr>
        <w:t>’</w:t>
      </w:r>
      <w:r w:rsidR="009341CC" w:rsidRPr="00CC737C">
        <w:rPr>
          <w:lang w:val="fr-FR"/>
        </w:rPr>
        <w:t xml:space="preserve">elle peut demander au regard de cette procédure, voire se joindre à la procédure en tant que partie </w:t>
      </w:r>
      <w:r w:rsidR="002E4199" w:rsidRPr="00CC737C">
        <w:rPr>
          <w:lang w:val="fr-FR"/>
        </w:rPr>
        <w:t>si la législation le prévoit</w:t>
      </w:r>
      <w:r w:rsidR="009341CC" w:rsidRPr="00CC737C">
        <w:rPr>
          <w:lang w:val="fr-FR"/>
        </w:rPr>
        <w:t xml:space="preserve">, aux frais de </w:t>
      </w:r>
      <w:proofErr w:type="gramStart"/>
      <w:r w:rsidR="009341CC" w:rsidRPr="00CC737C">
        <w:rPr>
          <w:lang w:val="fr-FR"/>
        </w:rPr>
        <w:t>l</w:t>
      </w:r>
      <w:r w:rsidR="002C372B" w:rsidRPr="00CC737C">
        <w:rPr>
          <w:lang w:val="fr-FR"/>
        </w:rPr>
        <w:t>’</w:t>
      </w:r>
      <w:r w:rsidR="009341CC" w:rsidRPr="00CC737C">
        <w:rPr>
          <w:lang w:val="fr-FR"/>
        </w:rPr>
        <w:t>Université;  et</w:t>
      </w:r>
      <w:proofErr w:type="gramEnd"/>
    </w:p>
    <w:p w14:paraId="32F8F50F" w14:textId="30FB1F11" w:rsidR="00E614C6" w:rsidRPr="00CC737C" w:rsidRDefault="00E614C6" w:rsidP="00457C12">
      <w:pPr>
        <w:spacing w:line="240" w:lineRule="auto"/>
        <w:jc w:val="left"/>
        <w:rPr>
          <w:lang w:val="fr-FR"/>
        </w:rPr>
      </w:pPr>
      <w:r w:rsidRPr="00CC737C">
        <w:rPr>
          <w:lang w:val="fr-FR"/>
        </w:rPr>
        <w:t>b)</w:t>
      </w:r>
      <w:r w:rsidRPr="00CC737C">
        <w:rPr>
          <w:lang w:val="fr-FR"/>
        </w:rPr>
        <w:tab/>
      </w:r>
      <w:r w:rsidR="00687BC9" w:rsidRPr="00CC737C">
        <w:rPr>
          <w:lang w:val="fr-FR"/>
        </w:rPr>
        <w:t>l</w:t>
      </w:r>
      <w:r w:rsidR="002C372B" w:rsidRPr="00CC737C">
        <w:rPr>
          <w:lang w:val="fr-FR"/>
        </w:rPr>
        <w:t>’</w:t>
      </w:r>
      <w:r w:rsidR="00687BC9" w:rsidRPr="00CC737C">
        <w:rPr>
          <w:lang w:val="fr-FR"/>
        </w:rPr>
        <w:t xml:space="preserve">Université est seule responsable de la procédure, </w:t>
      </w:r>
      <w:r w:rsidR="00872B4F" w:rsidRPr="00CC737C">
        <w:rPr>
          <w:lang w:val="fr-FR"/>
        </w:rPr>
        <w:t>prend à sa</w:t>
      </w:r>
      <w:r w:rsidR="00687BC9" w:rsidRPr="00CC737C">
        <w:rPr>
          <w:lang w:val="fr-FR"/>
        </w:rPr>
        <w:t xml:space="preserve"> seule </w:t>
      </w:r>
      <w:r w:rsidR="00872B4F" w:rsidRPr="00CC737C">
        <w:rPr>
          <w:lang w:val="fr-FR"/>
        </w:rPr>
        <w:t xml:space="preserve">charge </w:t>
      </w:r>
      <w:r w:rsidR="00687BC9" w:rsidRPr="00CC737C">
        <w:rPr>
          <w:lang w:val="fr-FR"/>
        </w:rPr>
        <w:t xml:space="preserve">tous les </w:t>
      </w:r>
      <w:r w:rsidR="00E3222A" w:rsidRPr="00CC737C">
        <w:rPr>
          <w:lang w:val="fr-FR"/>
        </w:rPr>
        <w:t>frais juridiques</w:t>
      </w:r>
      <w:r w:rsidR="00687BC9" w:rsidRPr="00CC737C">
        <w:rPr>
          <w:lang w:val="fr-FR"/>
        </w:rPr>
        <w:t xml:space="preserve"> et paiements qui en découlent, et reste seule </w:t>
      </w:r>
      <w:r w:rsidR="00F83841" w:rsidRPr="00CC737C">
        <w:rPr>
          <w:lang w:val="fr-FR"/>
        </w:rPr>
        <w:t>b</w:t>
      </w:r>
      <w:r w:rsidR="00DD0C0B" w:rsidRPr="00CC737C">
        <w:rPr>
          <w:lang w:val="fr-FR"/>
        </w:rPr>
        <w:t>énéficiaire</w:t>
      </w:r>
      <w:r w:rsidR="00687BC9" w:rsidRPr="00CC737C">
        <w:rPr>
          <w:lang w:val="fr-FR"/>
        </w:rPr>
        <w:t xml:space="preserve"> de tous les dommages ou autres réparations obtenus grâce à cette procédure.</w:t>
      </w:r>
    </w:p>
    <w:p w14:paraId="13DDFF3E" w14:textId="77777777" w:rsidR="00E614C6" w:rsidRPr="00CC737C" w:rsidRDefault="00E614C6" w:rsidP="00457C12">
      <w:pPr>
        <w:spacing w:line="240" w:lineRule="auto"/>
        <w:jc w:val="left"/>
        <w:rPr>
          <w:lang w:val="fr-FR"/>
        </w:rPr>
      </w:pPr>
    </w:p>
    <w:p w14:paraId="4695A93E" w14:textId="58C0EEAD" w:rsidR="00E614C6" w:rsidRPr="00CC737C" w:rsidRDefault="00E614C6" w:rsidP="00827FBD">
      <w:pPr>
        <w:pStyle w:val="Heading3"/>
        <w:rPr>
          <w:lang w:val="fr-FR"/>
        </w:rPr>
      </w:pPr>
      <w:bookmarkStart w:id="1353" w:name="_Toc494187034"/>
      <w:bookmarkStart w:id="1354" w:name="_Toc510355791"/>
      <w:bookmarkStart w:id="1355" w:name="_Toc510538092"/>
      <w:r w:rsidRPr="00CC737C">
        <w:rPr>
          <w:lang w:val="fr-FR"/>
        </w:rPr>
        <w:t>10.</w:t>
      </w:r>
      <w:r w:rsidRPr="00CC737C">
        <w:rPr>
          <w:lang w:val="fr-FR"/>
        </w:rPr>
        <w:tab/>
      </w:r>
      <w:bookmarkEnd w:id="1353"/>
      <w:bookmarkEnd w:id="1354"/>
      <w:bookmarkEnd w:id="1355"/>
      <w:r w:rsidR="005A36E6" w:rsidRPr="00CC737C">
        <w:rPr>
          <w:lang w:val="fr-FR"/>
        </w:rPr>
        <w:t>INFORMATIONS CONFIDENTIELLES</w:t>
      </w:r>
    </w:p>
    <w:p w14:paraId="768A8071" w14:textId="18974990" w:rsidR="00E614C6" w:rsidRPr="00CC737C" w:rsidRDefault="00E614C6" w:rsidP="00827FBD">
      <w:pPr>
        <w:pStyle w:val="Heading4"/>
        <w:rPr>
          <w:lang w:val="fr-FR"/>
        </w:rPr>
      </w:pPr>
      <w:bookmarkStart w:id="1356" w:name="_Toc494187035"/>
      <w:r w:rsidRPr="00CC737C">
        <w:rPr>
          <w:lang w:val="fr-FR"/>
        </w:rPr>
        <w:t>10.1</w:t>
      </w:r>
      <w:r w:rsidRPr="00CC737C">
        <w:rPr>
          <w:lang w:val="fr-FR"/>
        </w:rPr>
        <w:tab/>
      </w:r>
      <w:bookmarkEnd w:id="1356"/>
      <w:r w:rsidR="005A36E6" w:rsidRPr="00CC737C">
        <w:rPr>
          <w:lang w:val="fr-FR"/>
        </w:rPr>
        <w:t xml:space="preserve">Titularité et divulgation des </w:t>
      </w:r>
      <w:r w:rsidR="004809ED" w:rsidRPr="00CC737C">
        <w:rPr>
          <w:lang w:val="fr-FR"/>
        </w:rPr>
        <w:t>Informations confidentielles</w:t>
      </w:r>
    </w:p>
    <w:p w14:paraId="710266F9" w14:textId="00B9CBAD" w:rsidR="008272F2" w:rsidRPr="00CC737C" w:rsidRDefault="008272F2" w:rsidP="008272F2">
      <w:pPr>
        <w:spacing w:line="240" w:lineRule="auto"/>
        <w:jc w:val="left"/>
        <w:rPr>
          <w:lang w:val="fr-FR"/>
        </w:rPr>
      </w:pPr>
      <w:r w:rsidRPr="00CC737C">
        <w:rPr>
          <w:lang w:val="fr-FR"/>
        </w:rPr>
        <w:t xml:space="preserve">Toutes les </w:t>
      </w:r>
      <w:r w:rsidR="003D3538" w:rsidRPr="00CC737C">
        <w:rPr>
          <w:lang w:val="fr-FR"/>
        </w:rPr>
        <w:t>T</w:t>
      </w:r>
      <w:r w:rsidRPr="00CC737C">
        <w:rPr>
          <w:lang w:val="fr-FR"/>
        </w:rPr>
        <w:t xml:space="preserve">echnologies concédées sous licence au Preneur de licence constituent des </w:t>
      </w:r>
      <w:r w:rsidR="004809ED" w:rsidRPr="00CC737C">
        <w:rPr>
          <w:lang w:val="fr-FR"/>
        </w:rPr>
        <w:t>Informations confidentielles</w:t>
      </w:r>
      <w:r w:rsidRPr="00CC737C">
        <w:rPr>
          <w:lang w:val="fr-FR"/>
        </w:rPr>
        <w:t xml:space="preserve"> et appartiennent à l</w:t>
      </w:r>
      <w:r w:rsidR="002C372B" w:rsidRPr="00CC737C">
        <w:rPr>
          <w:lang w:val="fr-FR"/>
        </w:rPr>
        <w:t>’</w:t>
      </w:r>
      <w:r w:rsidRPr="00CC737C">
        <w:rPr>
          <w:lang w:val="fr-FR"/>
        </w:rPr>
        <w:t>Universi</w:t>
      </w:r>
      <w:r w:rsidR="005A280C" w:rsidRPr="00CC737C">
        <w:rPr>
          <w:lang w:val="fr-FR"/>
        </w:rPr>
        <w:t>té.  To</w:t>
      </w:r>
      <w:r w:rsidRPr="00CC737C">
        <w:rPr>
          <w:lang w:val="fr-FR"/>
        </w:rPr>
        <w:t xml:space="preserve">ute autre </w:t>
      </w:r>
      <w:r w:rsidR="003D3538" w:rsidRPr="00CC737C">
        <w:rPr>
          <w:lang w:val="fr-FR"/>
        </w:rPr>
        <w:t>I</w:t>
      </w:r>
      <w:r w:rsidRPr="00CC737C">
        <w:rPr>
          <w:lang w:val="fr-FR"/>
        </w:rPr>
        <w:t>nformation confidentielle divulguée par l</w:t>
      </w:r>
      <w:r w:rsidR="002C372B" w:rsidRPr="00CC737C">
        <w:rPr>
          <w:lang w:val="fr-FR"/>
        </w:rPr>
        <w:t>’</w:t>
      </w:r>
      <w:r w:rsidRPr="00CC737C">
        <w:rPr>
          <w:lang w:val="fr-FR"/>
        </w:rPr>
        <w:t>Université au Preneur de licence appartient à l</w:t>
      </w:r>
      <w:r w:rsidR="002C372B" w:rsidRPr="00CC737C">
        <w:rPr>
          <w:lang w:val="fr-FR"/>
        </w:rPr>
        <w:t>’</w:t>
      </w:r>
      <w:r w:rsidRPr="00CC737C">
        <w:rPr>
          <w:lang w:val="fr-FR"/>
        </w:rPr>
        <w:t>Université.</w:t>
      </w:r>
    </w:p>
    <w:p w14:paraId="3AABD6FB" w14:textId="4C615757" w:rsidR="00E614C6" w:rsidRPr="00CC737C" w:rsidRDefault="008272F2" w:rsidP="00457C12">
      <w:pPr>
        <w:spacing w:line="240" w:lineRule="auto"/>
        <w:jc w:val="left"/>
        <w:rPr>
          <w:lang w:val="fr-FR"/>
        </w:rPr>
      </w:pPr>
      <w:r w:rsidRPr="00CC737C">
        <w:rPr>
          <w:lang w:val="fr-FR"/>
        </w:rPr>
        <w:t xml:space="preserve">Toute </w:t>
      </w:r>
      <w:r w:rsidR="003D3538" w:rsidRPr="00CC737C">
        <w:rPr>
          <w:lang w:val="fr-FR"/>
        </w:rPr>
        <w:t>I</w:t>
      </w:r>
      <w:r w:rsidRPr="00CC737C">
        <w:rPr>
          <w:lang w:val="fr-FR"/>
        </w:rPr>
        <w:t>nformation confidentielle divulguée par le Preneur de licence à l</w:t>
      </w:r>
      <w:r w:rsidR="002C372B" w:rsidRPr="00CC737C">
        <w:rPr>
          <w:lang w:val="fr-FR"/>
        </w:rPr>
        <w:t>’</w:t>
      </w:r>
      <w:r w:rsidRPr="00CC737C">
        <w:rPr>
          <w:lang w:val="fr-FR"/>
        </w:rPr>
        <w:t>Université appartient au Preneur de licence.</w:t>
      </w:r>
    </w:p>
    <w:p w14:paraId="6D632A28" w14:textId="5DD4AAEB" w:rsidR="00E614C6" w:rsidRPr="00CC737C" w:rsidRDefault="00E614C6" w:rsidP="00827FBD">
      <w:pPr>
        <w:pStyle w:val="Heading4"/>
        <w:rPr>
          <w:lang w:val="fr-FR"/>
        </w:rPr>
      </w:pPr>
      <w:bookmarkStart w:id="1357" w:name="_Toc494187036"/>
      <w:r w:rsidRPr="00CC737C">
        <w:rPr>
          <w:lang w:val="fr-FR"/>
        </w:rPr>
        <w:lastRenderedPageBreak/>
        <w:t>10.2</w:t>
      </w:r>
      <w:r w:rsidRPr="00CC737C">
        <w:rPr>
          <w:lang w:val="fr-FR"/>
        </w:rPr>
        <w:tab/>
      </w:r>
      <w:bookmarkEnd w:id="1357"/>
      <w:r w:rsidR="00EA746F" w:rsidRPr="00CC737C">
        <w:rPr>
          <w:lang w:val="fr-FR"/>
        </w:rPr>
        <w:t xml:space="preserve">Usage des </w:t>
      </w:r>
      <w:r w:rsidR="004809ED" w:rsidRPr="00CC737C">
        <w:rPr>
          <w:lang w:val="fr-FR"/>
        </w:rPr>
        <w:t>Informations confidentielles</w:t>
      </w:r>
    </w:p>
    <w:p w14:paraId="10552B9B" w14:textId="1FE1B1F5" w:rsidR="00E614C6" w:rsidRPr="00CC737C" w:rsidRDefault="00590141" w:rsidP="00590141">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pour atteindre le </w:t>
      </w:r>
      <w:r w:rsidR="001C15B4" w:rsidRPr="00CC737C">
        <w:rPr>
          <w:lang w:val="fr-FR"/>
        </w:rPr>
        <w:t xml:space="preserve">But </w:t>
      </w:r>
      <w:r w:rsidRPr="00CC737C">
        <w:rPr>
          <w:lang w:val="fr-FR"/>
        </w:rPr>
        <w:t xml:space="preserve">du </w:t>
      </w:r>
      <w:r w:rsidR="00A949A0" w:rsidRPr="00CC737C">
        <w:rPr>
          <w:lang w:val="fr-FR"/>
        </w:rPr>
        <w:t>présent Contrat</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2E76A284" w14:textId="1BF0EB65" w:rsidR="00E614C6" w:rsidRPr="00CC737C" w:rsidRDefault="00E614C6" w:rsidP="00827FBD">
      <w:pPr>
        <w:pStyle w:val="Heading4"/>
        <w:rPr>
          <w:lang w:val="fr-FR"/>
        </w:rPr>
      </w:pPr>
      <w:bookmarkStart w:id="1358" w:name="_Toc494187037"/>
      <w:r w:rsidRPr="00CC737C">
        <w:rPr>
          <w:lang w:val="fr-FR"/>
        </w:rPr>
        <w:t>10.3</w:t>
      </w:r>
      <w:r w:rsidRPr="00CC737C">
        <w:rPr>
          <w:lang w:val="fr-FR"/>
        </w:rPr>
        <w:tab/>
      </w:r>
      <w:bookmarkEnd w:id="1358"/>
      <w:r w:rsidR="000F64EE" w:rsidRPr="00CC737C">
        <w:rPr>
          <w:lang w:val="fr-FR"/>
        </w:rPr>
        <w:t xml:space="preserve">Exemption du </w:t>
      </w:r>
      <w:r w:rsidR="00DD0C0B" w:rsidRPr="00CC737C">
        <w:rPr>
          <w:lang w:val="fr-FR"/>
        </w:rPr>
        <w:t>Bénéficiaire</w:t>
      </w:r>
    </w:p>
    <w:p w14:paraId="18456731" w14:textId="0AE82131" w:rsidR="00E614C6" w:rsidRPr="00CC737C" w:rsidRDefault="005F6B7B" w:rsidP="003E288B">
      <w:pPr>
        <w:numPr>
          <w:ilvl w:val="0"/>
          <w:numId w:val="18"/>
        </w:numPr>
        <w:spacing w:line="240" w:lineRule="auto"/>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 l</w:t>
      </w:r>
      <w:r w:rsidR="002C372B" w:rsidRPr="00CC737C">
        <w:rPr>
          <w:lang w:val="fr-FR"/>
        </w:rPr>
        <w:t>’</w:t>
      </w:r>
      <w:r w:rsidRPr="00CC737C">
        <w:rPr>
          <w:lang w:val="fr-FR"/>
        </w:rPr>
        <w:t xml:space="preserve">article 10.2 </w:t>
      </w:r>
      <w:r w:rsidR="005A7603" w:rsidRPr="00CC737C">
        <w:rPr>
          <w:lang w:val="fr-FR"/>
        </w:rPr>
        <w:t>pour toute Information confidentielle</w:t>
      </w:r>
      <w:r w:rsidR="002C372B" w:rsidRPr="00CC737C">
        <w:rPr>
          <w:lang w:val="fr-FR"/>
        </w:rPr>
        <w:t> :</w:t>
      </w:r>
    </w:p>
    <w:p w14:paraId="39946FFC" w14:textId="04C061F4" w:rsidR="00E614C6" w:rsidRPr="00CC737C" w:rsidRDefault="00E614C6" w:rsidP="005F6B7B">
      <w:pPr>
        <w:spacing w:line="240" w:lineRule="auto"/>
        <w:ind w:left="1134" w:hanging="567"/>
        <w:jc w:val="left"/>
        <w:rPr>
          <w:lang w:val="fr-FR"/>
        </w:rPr>
      </w:pPr>
      <w:r w:rsidRPr="00CC737C">
        <w:rPr>
          <w:lang w:val="fr-FR"/>
        </w:rPr>
        <w:t>i)</w:t>
      </w:r>
      <w:r w:rsidRPr="00CC737C">
        <w:rPr>
          <w:lang w:val="fr-FR"/>
        </w:rPr>
        <w:tab/>
      </w:r>
      <w:r w:rsidR="005F6B7B" w:rsidRPr="00CC737C">
        <w:rPr>
          <w:lang w:val="fr-FR"/>
        </w:rPr>
        <w:t xml:space="preserve">pour laquelle le </w:t>
      </w:r>
      <w:r w:rsidR="00DD0C0B" w:rsidRPr="00CC737C">
        <w:rPr>
          <w:lang w:val="fr-FR"/>
        </w:rPr>
        <w:t>Bénéficiaire</w:t>
      </w:r>
      <w:r w:rsidR="005F6B7B" w:rsidRPr="00CC737C">
        <w:rPr>
          <w:lang w:val="fr-FR"/>
        </w:rPr>
        <w:t xml:space="preserve"> peut démontrer qu</w:t>
      </w:r>
      <w:r w:rsidR="002C372B" w:rsidRPr="00CC737C">
        <w:rPr>
          <w:lang w:val="fr-FR"/>
        </w:rPr>
        <w:t>’</w:t>
      </w:r>
      <w:r w:rsidR="005F6B7B" w:rsidRPr="00CC737C">
        <w:rPr>
          <w:lang w:val="fr-FR"/>
        </w:rPr>
        <w:t>il était déjà en sa possession de manière licite à la date de la divulgation et qu</w:t>
      </w:r>
      <w:r w:rsidR="002C372B" w:rsidRPr="00CC737C">
        <w:rPr>
          <w:lang w:val="fr-FR"/>
        </w:rPr>
        <w:t>’</w:t>
      </w:r>
      <w:r w:rsidR="005F6B7B" w:rsidRPr="00CC737C">
        <w:rPr>
          <w:lang w:val="fr-FR"/>
        </w:rPr>
        <w:t>elle ne faisait pas l</w:t>
      </w:r>
      <w:r w:rsidR="002C372B" w:rsidRPr="00CC737C">
        <w:rPr>
          <w:lang w:val="fr-FR"/>
        </w:rPr>
        <w:t>’</w:t>
      </w:r>
      <w:r w:rsidR="005F6B7B" w:rsidRPr="00CC737C">
        <w:rPr>
          <w:lang w:val="fr-FR"/>
        </w:rPr>
        <w:t>objet d</w:t>
      </w:r>
      <w:r w:rsidR="002C372B" w:rsidRPr="00CC737C">
        <w:rPr>
          <w:lang w:val="fr-FR"/>
        </w:rPr>
        <w:t>’</w:t>
      </w:r>
      <w:r w:rsidR="005F6B7B" w:rsidRPr="00CC737C">
        <w:rPr>
          <w:lang w:val="fr-FR"/>
        </w:rPr>
        <w:t xml:space="preserve">une obligation de </w:t>
      </w:r>
      <w:proofErr w:type="gramStart"/>
      <w:r w:rsidR="005F6B7B" w:rsidRPr="00CC737C">
        <w:rPr>
          <w:lang w:val="fr-FR"/>
        </w:rPr>
        <w:t>confidentialité</w:t>
      </w:r>
      <w:r w:rsidR="002E1FDB">
        <w:rPr>
          <w:lang w:val="fr-FR"/>
        </w:rPr>
        <w:t xml:space="preserve">; </w:t>
      </w:r>
      <w:r w:rsidR="005F6B7B" w:rsidRPr="00CC737C">
        <w:rPr>
          <w:lang w:val="fr-FR"/>
        </w:rPr>
        <w:t xml:space="preserve"> ou</w:t>
      </w:r>
      <w:proofErr w:type="gramEnd"/>
    </w:p>
    <w:p w14:paraId="0E98DE55" w14:textId="6F1C9D88" w:rsidR="00E614C6" w:rsidRPr="00CC737C" w:rsidRDefault="00E614C6" w:rsidP="00C9781E">
      <w:pPr>
        <w:spacing w:line="240" w:lineRule="auto"/>
        <w:ind w:left="1134" w:hanging="567"/>
        <w:jc w:val="left"/>
        <w:rPr>
          <w:lang w:val="fr-FR"/>
        </w:rPr>
      </w:pPr>
      <w:r w:rsidRPr="00CC737C">
        <w:rPr>
          <w:lang w:val="fr-FR"/>
        </w:rPr>
        <w:t>ii)</w:t>
      </w:r>
      <w:r w:rsidRPr="00CC737C">
        <w:rPr>
          <w:lang w:val="fr-FR"/>
        </w:rPr>
        <w:tab/>
      </w:r>
      <w:r w:rsidR="005F6B7B" w:rsidRPr="00CC737C">
        <w:rPr>
          <w:lang w:val="fr-FR"/>
        </w:rPr>
        <w:t xml:space="preserve">qui est passée dans le </w:t>
      </w:r>
      <w:r w:rsidR="00D80BF7" w:rsidRPr="00CC737C">
        <w:rPr>
          <w:lang w:val="fr-FR"/>
        </w:rPr>
        <w:t>D</w:t>
      </w:r>
      <w:r w:rsidR="005F6B7B" w:rsidRPr="00CC737C">
        <w:rPr>
          <w:lang w:val="fr-FR"/>
        </w:rPr>
        <w:t xml:space="preserve">omaine public sans violation du </w:t>
      </w:r>
      <w:r w:rsidR="00A949A0" w:rsidRPr="00CC737C">
        <w:rPr>
          <w:lang w:val="fr-FR"/>
        </w:rPr>
        <w:t xml:space="preserve">présent </w:t>
      </w:r>
      <w:proofErr w:type="gramStart"/>
      <w:r w:rsidR="00A949A0" w:rsidRPr="00CC737C">
        <w:rPr>
          <w:lang w:val="fr-FR"/>
        </w:rPr>
        <w:t>Contrat</w:t>
      </w:r>
      <w:r w:rsidR="002E1FDB">
        <w:rPr>
          <w:lang w:val="fr-FR"/>
        </w:rPr>
        <w:t xml:space="preserve">; </w:t>
      </w:r>
      <w:r w:rsidR="005F6B7B" w:rsidRPr="00CC737C">
        <w:rPr>
          <w:lang w:val="fr-FR"/>
        </w:rPr>
        <w:t xml:space="preserve"> ou</w:t>
      </w:r>
      <w:proofErr w:type="gramEnd"/>
    </w:p>
    <w:p w14:paraId="199616CF" w14:textId="01E1692D" w:rsidR="00E614C6" w:rsidRPr="00CC737C" w:rsidRDefault="00E614C6" w:rsidP="00C9781E">
      <w:pPr>
        <w:spacing w:line="240" w:lineRule="auto"/>
        <w:ind w:left="1134" w:hanging="567"/>
        <w:jc w:val="left"/>
        <w:rPr>
          <w:lang w:val="fr-FR"/>
        </w:rPr>
      </w:pPr>
      <w:r w:rsidRPr="00CC737C">
        <w:rPr>
          <w:lang w:val="fr-FR"/>
        </w:rPr>
        <w:t>iii)</w:t>
      </w:r>
      <w:r w:rsidRPr="00CC737C">
        <w:rPr>
          <w:lang w:val="fr-FR"/>
        </w:rPr>
        <w:tab/>
      </w:r>
      <w:r w:rsidR="005F6B7B" w:rsidRPr="00CC737C">
        <w:rPr>
          <w:lang w:val="fr-FR"/>
        </w:rPr>
        <w:t xml:space="preserve">pour laquelle le </w:t>
      </w:r>
      <w:r w:rsidR="00DD0C0B" w:rsidRPr="00CC737C">
        <w:rPr>
          <w:lang w:val="fr-FR"/>
        </w:rPr>
        <w:t>Bénéficiaire</w:t>
      </w:r>
      <w:r w:rsidR="005F6B7B" w:rsidRPr="00CC737C">
        <w:rPr>
          <w:lang w:val="fr-FR"/>
        </w:rPr>
        <w:t xml:space="preserve"> peut démontrer qu</w:t>
      </w:r>
      <w:r w:rsidR="002C372B" w:rsidRPr="00CC737C">
        <w:rPr>
          <w:lang w:val="fr-FR"/>
        </w:rPr>
        <w:t>’</w:t>
      </w:r>
      <w:r w:rsidR="005F6B7B" w:rsidRPr="00CC737C">
        <w:rPr>
          <w:lang w:val="fr-FR"/>
        </w:rPr>
        <w:t>elle lui a été communiquée de bonne foi par une personne non soumise à une obligation de confidentialité.</w:t>
      </w:r>
    </w:p>
    <w:p w14:paraId="30D2EF8C" w14:textId="564FC1D6" w:rsidR="002C372B" w:rsidRPr="00CC737C" w:rsidRDefault="001468BF" w:rsidP="003E288B">
      <w:pPr>
        <w:numPr>
          <w:ilvl w:val="0"/>
          <w:numId w:val="18"/>
        </w:numPr>
        <w:spacing w:line="240" w:lineRule="auto"/>
        <w:ind w:left="0" w:firstLine="0"/>
        <w:jc w:val="left"/>
        <w:rPr>
          <w:lang w:val="fr-FR"/>
        </w:rPr>
      </w:pPr>
      <w:r w:rsidRPr="00CC737C">
        <w:rPr>
          <w:lang w:val="fr-FR"/>
        </w:rPr>
        <w:t>L</w:t>
      </w:r>
      <w:r w:rsidR="002C372B" w:rsidRPr="00CC737C">
        <w:rPr>
          <w:lang w:val="fr-FR"/>
        </w:rPr>
        <w:t>’</w:t>
      </w:r>
      <w:r w:rsidRPr="00CC737C">
        <w:rPr>
          <w:lang w:val="fr-FR"/>
        </w:rPr>
        <w:t>exemption des obligations découlant de l</w:t>
      </w:r>
      <w:r w:rsidR="002C372B" w:rsidRPr="00CC737C">
        <w:rPr>
          <w:lang w:val="fr-FR"/>
        </w:rPr>
        <w:t>’</w:t>
      </w:r>
      <w:r w:rsidRPr="00CC737C">
        <w:rPr>
          <w:lang w:val="fr-FR"/>
        </w:rPr>
        <w:t xml:space="preserve">article 10.2 et visant toute partie de la </w:t>
      </w:r>
      <w:r w:rsidR="003B4D56" w:rsidRPr="00CC737C">
        <w:rPr>
          <w:lang w:val="fr-FR"/>
        </w:rPr>
        <w:t>Technologie concédée sous licence</w:t>
      </w:r>
      <w:r w:rsidRPr="00CC737C">
        <w:rPr>
          <w:lang w:val="fr-FR"/>
        </w:rPr>
        <w:t xml:space="preserve"> ne libère pas le Preneur de licence des autres obligations découlant pour lui du </w:t>
      </w:r>
      <w:r w:rsidR="00A949A0" w:rsidRPr="00CC737C">
        <w:rPr>
          <w:lang w:val="fr-FR"/>
        </w:rPr>
        <w:t>présent Contrat</w:t>
      </w:r>
      <w:r w:rsidRPr="00CC737C">
        <w:rPr>
          <w:lang w:val="fr-FR"/>
        </w:rPr>
        <w:t xml:space="preserve">, sauf si la partie considérée de la </w:t>
      </w:r>
      <w:r w:rsidR="003B4D56" w:rsidRPr="00CC737C">
        <w:rPr>
          <w:lang w:val="fr-FR"/>
        </w:rPr>
        <w:t>Technologie concédée sous licence</w:t>
      </w:r>
      <w:r w:rsidRPr="00CC737C">
        <w:rPr>
          <w:lang w:val="fr-FR"/>
        </w:rPr>
        <w:t xml:space="preserve"> est passée dans le </w:t>
      </w:r>
      <w:r w:rsidR="00D80BF7" w:rsidRPr="00CC737C">
        <w:rPr>
          <w:lang w:val="fr-FR"/>
        </w:rPr>
        <w:t>D</w:t>
      </w:r>
      <w:r w:rsidRPr="00CC737C">
        <w:rPr>
          <w:lang w:val="fr-FR"/>
        </w:rPr>
        <w:t>omaine public sans que le Preneur de licence n</w:t>
      </w:r>
      <w:r w:rsidR="002C372B" w:rsidRPr="00CC737C">
        <w:rPr>
          <w:lang w:val="fr-FR"/>
        </w:rPr>
        <w:t>’</w:t>
      </w:r>
      <w:r w:rsidRPr="00CC737C">
        <w:rPr>
          <w:lang w:val="fr-FR"/>
        </w:rPr>
        <w:t>ait commis de faute.</w:t>
      </w:r>
    </w:p>
    <w:p w14:paraId="1648277C" w14:textId="71B4A7ED" w:rsidR="006D05D4" w:rsidRPr="00CC737C" w:rsidRDefault="005842DC" w:rsidP="003E288B">
      <w:pPr>
        <w:numPr>
          <w:ilvl w:val="0"/>
          <w:numId w:val="18"/>
        </w:numPr>
        <w:spacing w:line="240" w:lineRule="auto"/>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des obligations découlant pour lui de l</w:t>
      </w:r>
      <w:r w:rsidR="002C372B" w:rsidRPr="00CC737C">
        <w:rPr>
          <w:lang w:val="fr-FR"/>
        </w:rPr>
        <w:t>’</w:t>
      </w:r>
      <w:r w:rsidRPr="00CC737C">
        <w:rPr>
          <w:lang w:val="fr-FR"/>
        </w:rPr>
        <w:t>article</w:t>
      </w:r>
      <w:r w:rsidR="002D684B" w:rsidRPr="00CC737C">
        <w:rPr>
          <w:lang w:val="fr-FR"/>
        </w:rPr>
        <w:t> </w:t>
      </w:r>
      <w:r w:rsidRPr="00CC737C">
        <w:rPr>
          <w:lang w:val="fr-FR"/>
        </w:rPr>
        <w:t>1</w:t>
      </w:r>
      <w:r w:rsidR="002D684B" w:rsidRPr="00CC737C">
        <w:rPr>
          <w:lang w:val="fr-FR"/>
        </w:rPr>
        <w:t>0</w:t>
      </w:r>
      <w:r w:rsidRPr="00CC737C">
        <w:rPr>
          <w:lang w:val="fr-FR"/>
        </w:rPr>
        <w:t xml:space="preserve">.2 dans le cas où il est visé par une obligation juridique de divulguer les </w:t>
      </w:r>
      <w:r w:rsidR="004809ED" w:rsidRPr="00CC737C">
        <w:rPr>
          <w:lang w:val="fr-FR"/>
        </w:rPr>
        <w:t>Informations confidentielles</w:t>
      </w:r>
      <w:r w:rsidRPr="00CC737C">
        <w:rPr>
          <w:lang w:val="fr-FR"/>
        </w:rPr>
        <w:t>, dès lors qu</w:t>
      </w:r>
      <w:r w:rsidR="002C372B" w:rsidRPr="00CC737C">
        <w:rPr>
          <w:lang w:val="fr-FR"/>
        </w:rPr>
        <w:t>’</w:t>
      </w:r>
      <w:r w:rsidRPr="00CC737C">
        <w:rPr>
          <w:lang w:val="fr-FR"/>
        </w:rPr>
        <w:t xml:space="preserve">il informe le </w:t>
      </w:r>
      <w:r w:rsidR="00132D16" w:rsidRPr="00CC737C">
        <w:rPr>
          <w:lang w:val="fr-FR"/>
        </w:rPr>
        <w:t>Divulgateur</w:t>
      </w:r>
      <w:r w:rsidRPr="00CC737C">
        <w:rPr>
          <w:lang w:val="fr-FR"/>
        </w:rPr>
        <w:t xml:space="preserve"> de cette obligation juridique et qu</w:t>
      </w:r>
      <w:r w:rsidR="002C372B" w:rsidRPr="00CC737C">
        <w:rPr>
          <w:lang w:val="fr-FR"/>
        </w:rPr>
        <w:t>’</w:t>
      </w:r>
      <w:r w:rsidRPr="00CC737C">
        <w:rPr>
          <w:lang w:val="fr-FR"/>
        </w:rPr>
        <w:t xml:space="preserve">il retarde la divulgation dans la mesure du possible pour permettre au </w:t>
      </w:r>
      <w:r w:rsidR="00132D16" w:rsidRPr="00CC737C">
        <w:rPr>
          <w:lang w:val="fr-FR"/>
        </w:rPr>
        <w:t>Divulgateur</w:t>
      </w:r>
      <w:r w:rsidRPr="00CC737C">
        <w:rPr>
          <w:lang w:val="fr-FR"/>
        </w:rPr>
        <w:t>, si celui</w:t>
      </w:r>
      <w:r w:rsidR="002C372B" w:rsidRPr="00CC737C">
        <w:rPr>
          <w:lang w:val="fr-FR"/>
        </w:rPr>
        <w:t>-</w:t>
      </w:r>
      <w:r w:rsidRPr="00CC737C">
        <w:rPr>
          <w:lang w:val="fr-FR"/>
        </w:rPr>
        <w:t xml:space="preserve">ci le </w:t>
      </w:r>
      <w:r w:rsidR="00B41854" w:rsidRPr="00CC737C">
        <w:rPr>
          <w:lang w:val="fr-FR"/>
        </w:rPr>
        <w:t>décide</w:t>
      </w:r>
      <w:r w:rsidRPr="00CC737C">
        <w:rPr>
          <w:lang w:val="fr-FR"/>
        </w:rPr>
        <w:t xml:space="preserve">, de demander que le </w:t>
      </w:r>
      <w:r w:rsidR="00DD0C0B" w:rsidRPr="00CC737C">
        <w:rPr>
          <w:lang w:val="fr-FR"/>
        </w:rPr>
        <w:t>Bénéficiaire</w:t>
      </w:r>
      <w:r w:rsidRPr="00CC737C">
        <w:rPr>
          <w:lang w:val="fr-FR"/>
        </w:rPr>
        <w:t xml:space="preserve"> soit exempté de cette obligation juridiq</w:t>
      </w:r>
      <w:r w:rsidR="005A280C" w:rsidRPr="00CC737C">
        <w:rPr>
          <w:lang w:val="fr-FR"/>
        </w:rPr>
        <w:t>ue.  Un</w:t>
      </w:r>
      <w:r w:rsidRPr="00CC737C">
        <w:rPr>
          <w:lang w:val="fr-FR"/>
        </w:rPr>
        <w:t xml:space="preserve">e obligation juridique de divulguer la </w:t>
      </w:r>
      <w:r w:rsidR="003B4D56" w:rsidRPr="00CC737C">
        <w:rPr>
          <w:lang w:val="fr-FR"/>
        </w:rPr>
        <w:t>Technologie concédée sous licence</w:t>
      </w:r>
      <w:r w:rsidRPr="00CC737C">
        <w:rPr>
          <w:lang w:val="fr-FR"/>
        </w:rPr>
        <w:t xml:space="preserve"> ne libère pas le Preneur de licence des obligations découlant pour lui du </w:t>
      </w:r>
      <w:r w:rsidR="00A949A0" w:rsidRPr="00CC737C">
        <w:rPr>
          <w:lang w:val="fr-FR"/>
        </w:rPr>
        <w:t>présent Contrat</w:t>
      </w:r>
      <w:r w:rsidRPr="00CC737C">
        <w:rPr>
          <w:lang w:val="fr-FR"/>
        </w:rPr>
        <w:t xml:space="preserve"> tant qu</w:t>
      </w:r>
      <w:r w:rsidR="002C372B" w:rsidRPr="00CC737C">
        <w:rPr>
          <w:lang w:val="fr-FR"/>
        </w:rPr>
        <w:t>’</w:t>
      </w:r>
      <w:r w:rsidRPr="00CC737C">
        <w:rPr>
          <w:lang w:val="fr-FR"/>
        </w:rPr>
        <w:t xml:space="preserve">il fait usage de cette </w:t>
      </w:r>
      <w:r w:rsidR="008E5787" w:rsidRPr="00CC737C">
        <w:rPr>
          <w:lang w:val="fr-FR"/>
        </w:rPr>
        <w:t>T</w:t>
      </w:r>
      <w:r w:rsidRPr="00CC737C">
        <w:rPr>
          <w:lang w:val="fr-FR"/>
        </w:rPr>
        <w:t>echnologie.</w:t>
      </w:r>
    </w:p>
    <w:p w14:paraId="58966244" w14:textId="77777777" w:rsidR="002C372B" w:rsidRPr="00CC737C" w:rsidRDefault="00E614C6" w:rsidP="00827FBD">
      <w:pPr>
        <w:pStyle w:val="Heading4"/>
        <w:rPr>
          <w:lang w:val="fr-FR"/>
        </w:rPr>
      </w:pPr>
      <w:bookmarkStart w:id="1359" w:name="_Toc494187038"/>
      <w:r w:rsidRPr="00CC737C">
        <w:rPr>
          <w:lang w:val="fr-FR"/>
        </w:rPr>
        <w:t>10.4</w:t>
      </w:r>
      <w:r w:rsidRPr="00CC737C">
        <w:rPr>
          <w:lang w:val="fr-FR"/>
        </w:rPr>
        <w:tab/>
      </w:r>
      <w:bookmarkEnd w:id="1359"/>
      <w:r w:rsidR="00175F05" w:rsidRPr="00CC737C">
        <w:rPr>
          <w:lang w:val="fr-FR"/>
        </w:rPr>
        <w:t>Réparations inadéquates</w:t>
      </w:r>
    </w:p>
    <w:p w14:paraId="0BCBAE28" w14:textId="0417EC34" w:rsidR="00175F05" w:rsidRPr="00CC737C" w:rsidRDefault="00175F05" w:rsidP="00175F05">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reconnaît que</w:t>
      </w:r>
      <w:r w:rsidR="002C372B" w:rsidRPr="00CC737C">
        <w:rPr>
          <w:lang w:val="fr-FR"/>
        </w:rPr>
        <w:t> :</w:t>
      </w:r>
    </w:p>
    <w:p w14:paraId="02A6159B" w14:textId="0AAA3418" w:rsidR="00175F05" w:rsidRPr="00CC737C" w:rsidRDefault="00175F05" w:rsidP="00175F05">
      <w:pPr>
        <w:spacing w:line="240" w:lineRule="auto"/>
        <w:jc w:val="left"/>
        <w:rPr>
          <w:lang w:val="fr-FR"/>
        </w:rPr>
      </w:pPr>
      <w:r w:rsidRPr="00CC737C">
        <w:rPr>
          <w:lang w:val="fr-FR"/>
        </w:rPr>
        <w:t>a)</w:t>
      </w:r>
      <w:r w:rsidRPr="00CC737C">
        <w:rPr>
          <w:lang w:val="fr-FR"/>
        </w:rPr>
        <w:tab/>
        <w:t xml:space="preserve">les dommages peuvent constituer des réparations inadéquates pour le </w:t>
      </w:r>
      <w:r w:rsidR="00132D16" w:rsidRPr="00CC737C">
        <w:rPr>
          <w:lang w:val="fr-FR"/>
        </w:rPr>
        <w:t>Divulgateur</w:t>
      </w:r>
      <w:r w:rsidRPr="00CC737C">
        <w:rPr>
          <w:lang w:val="fr-FR"/>
        </w:rPr>
        <w:t xml:space="preserve"> en cas d</w:t>
      </w:r>
      <w:r w:rsidR="002C372B" w:rsidRPr="00CC737C">
        <w:rPr>
          <w:lang w:val="fr-FR"/>
        </w:rPr>
        <w:t>’</w:t>
      </w:r>
      <w:r w:rsidRPr="00CC737C">
        <w:rPr>
          <w:lang w:val="fr-FR"/>
        </w:rPr>
        <w:t>atteinte à l</w:t>
      </w:r>
      <w:r w:rsidR="002C372B" w:rsidRPr="00CC737C">
        <w:rPr>
          <w:lang w:val="fr-FR"/>
        </w:rPr>
        <w:t>’</w:t>
      </w:r>
      <w:r w:rsidRPr="00CC737C">
        <w:rPr>
          <w:lang w:val="fr-FR"/>
        </w:rPr>
        <w:t>article</w:t>
      </w:r>
      <w:r w:rsidR="007A3BF0" w:rsidRPr="00CC737C">
        <w:rPr>
          <w:lang w:val="fr-FR"/>
        </w:rPr>
        <w:t> </w:t>
      </w:r>
      <w:r w:rsidRPr="00CC737C">
        <w:rPr>
          <w:lang w:val="fr-FR"/>
        </w:rPr>
        <w:t>1</w:t>
      </w:r>
      <w:r w:rsidR="007A3BF0" w:rsidRPr="00CC737C">
        <w:rPr>
          <w:lang w:val="fr-FR"/>
        </w:rPr>
        <w:t>0</w:t>
      </w:r>
      <w:r w:rsidRPr="00CC737C">
        <w:rPr>
          <w:lang w:val="fr-FR"/>
        </w:rPr>
        <w:t>.2, et que seule une injonction ou tout</w:t>
      </w:r>
      <w:r w:rsidR="00E5681C" w:rsidRPr="00CC737C">
        <w:rPr>
          <w:lang w:val="fr-FR"/>
        </w:rPr>
        <w:t>e</w:t>
      </w:r>
      <w:r w:rsidRPr="00CC737C">
        <w:rPr>
          <w:lang w:val="fr-FR"/>
        </w:rPr>
        <w:t xml:space="preserve"> autre réparation équitable pourrait </w:t>
      </w:r>
      <w:r w:rsidR="00CC2701" w:rsidRPr="00CC737C">
        <w:rPr>
          <w:lang w:val="fr-FR"/>
        </w:rPr>
        <w:t xml:space="preserve">permettre de </w:t>
      </w:r>
      <w:r w:rsidRPr="00CC737C">
        <w:rPr>
          <w:lang w:val="fr-FR"/>
        </w:rPr>
        <w:t xml:space="preserve">protéger de manière adéquate les intérêts du </w:t>
      </w:r>
      <w:proofErr w:type="gramStart"/>
      <w:r w:rsidR="00132D16" w:rsidRPr="00CC737C">
        <w:rPr>
          <w:lang w:val="fr-FR"/>
        </w:rPr>
        <w:t>Divulgateur</w:t>
      </w:r>
      <w:r w:rsidRPr="00CC737C">
        <w:rPr>
          <w:lang w:val="fr-FR"/>
        </w:rPr>
        <w:t>;  et</w:t>
      </w:r>
      <w:proofErr w:type="gramEnd"/>
    </w:p>
    <w:p w14:paraId="47042569" w14:textId="5FF7C319" w:rsidR="00E614C6" w:rsidRPr="00CC737C" w:rsidRDefault="00286C99" w:rsidP="00457C12">
      <w:pPr>
        <w:spacing w:line="240" w:lineRule="auto"/>
        <w:jc w:val="left"/>
        <w:rPr>
          <w:lang w:val="fr-FR"/>
        </w:rPr>
      </w:pPr>
      <w:r w:rsidRPr="00CC737C">
        <w:rPr>
          <w:lang w:val="fr-FR"/>
        </w:rPr>
        <w:t>b)</w:t>
      </w:r>
      <w:r w:rsidRPr="00CC737C">
        <w:rPr>
          <w:lang w:val="fr-FR"/>
        </w:rPr>
        <w:tab/>
        <w:t xml:space="preserve">le </w:t>
      </w:r>
      <w:r w:rsidR="00132D16" w:rsidRPr="00CC737C">
        <w:rPr>
          <w:lang w:val="fr-FR"/>
        </w:rPr>
        <w:t>Divulgateur</w:t>
      </w:r>
      <w:r w:rsidRPr="00CC737C">
        <w:rPr>
          <w:lang w:val="fr-FR"/>
        </w:rPr>
        <w:t xml:space="preserve"> n</w:t>
      </w:r>
      <w:r w:rsidR="002C372B" w:rsidRPr="00CC737C">
        <w:rPr>
          <w:lang w:val="fr-FR"/>
        </w:rPr>
        <w:t>’</w:t>
      </w:r>
      <w:r w:rsidRPr="00CC737C">
        <w:rPr>
          <w:lang w:val="fr-FR"/>
        </w:rPr>
        <w:t xml:space="preserve">aurait pas conclu le contrat si le </w:t>
      </w:r>
      <w:r w:rsidR="00DD0C0B" w:rsidRPr="00CC737C">
        <w:rPr>
          <w:lang w:val="fr-FR"/>
        </w:rPr>
        <w:t>Bénéficiaire</w:t>
      </w:r>
      <w:r w:rsidRPr="00CC737C">
        <w:rPr>
          <w:lang w:val="fr-FR"/>
        </w:rPr>
        <w:t xml:space="preserve"> n</w:t>
      </w:r>
      <w:r w:rsidR="002C372B" w:rsidRPr="00CC737C">
        <w:rPr>
          <w:lang w:val="fr-FR"/>
        </w:rPr>
        <w:t>’</w:t>
      </w:r>
      <w:r w:rsidRPr="00CC737C">
        <w:rPr>
          <w:lang w:val="fr-FR"/>
        </w:rPr>
        <w:t>avait pas accepté les dispositions de l</w:t>
      </w:r>
      <w:r w:rsidR="002C372B" w:rsidRPr="00CC737C">
        <w:rPr>
          <w:lang w:val="fr-FR"/>
        </w:rPr>
        <w:t>’</w:t>
      </w:r>
      <w:r w:rsidRPr="00CC737C">
        <w:rPr>
          <w:lang w:val="fr-FR"/>
        </w:rPr>
        <w:t>alinéa a).</w:t>
      </w:r>
    </w:p>
    <w:p w14:paraId="051BFE72" w14:textId="7F573F9F" w:rsidR="00E614C6" w:rsidRPr="00CC737C" w:rsidRDefault="00E614C6" w:rsidP="00827FBD">
      <w:pPr>
        <w:pStyle w:val="Heading4"/>
        <w:rPr>
          <w:lang w:val="fr-FR"/>
        </w:rPr>
      </w:pPr>
      <w:bookmarkStart w:id="1360" w:name="_Toc494187039"/>
      <w:r w:rsidRPr="00CC737C">
        <w:rPr>
          <w:lang w:val="fr-FR"/>
        </w:rPr>
        <w:t>10.5</w:t>
      </w:r>
      <w:r w:rsidRPr="00CC737C">
        <w:rPr>
          <w:lang w:val="fr-FR"/>
        </w:rPr>
        <w:tab/>
      </w:r>
      <w:bookmarkEnd w:id="1360"/>
      <w:r w:rsidR="00F859EA" w:rsidRPr="00CC737C">
        <w:rPr>
          <w:lang w:val="fr-FR"/>
        </w:rPr>
        <w:t>Divulgation aux responsables et aux employés</w:t>
      </w:r>
    </w:p>
    <w:p w14:paraId="7CF1399E" w14:textId="462AEABC" w:rsidR="004E5502" w:rsidRPr="00CC737C" w:rsidRDefault="004E5502" w:rsidP="004E5502">
      <w:pPr>
        <w:spacing w:line="240" w:lineRule="auto"/>
        <w:jc w:val="left"/>
        <w:rPr>
          <w:lang w:val="fr-FR"/>
        </w:rPr>
      </w:pPr>
      <w:r w:rsidRPr="00CC737C">
        <w:rPr>
          <w:lang w:val="fr-FR"/>
        </w:rPr>
        <w:t>a)</w:t>
      </w:r>
      <w:r w:rsidRPr="00CC737C">
        <w:rPr>
          <w:lang w:val="fr-FR"/>
        </w:rPr>
        <w:tab/>
        <w:t xml:space="preserve">Le </w:t>
      </w:r>
      <w:r w:rsidR="00DD0C0B" w:rsidRPr="00CC737C">
        <w:rPr>
          <w:lang w:val="fr-FR"/>
        </w:rPr>
        <w:t>Bénéficiaire</w:t>
      </w:r>
      <w:r w:rsidRPr="00CC737C">
        <w:rPr>
          <w:lang w:val="fr-FR"/>
        </w:rPr>
        <w:t xml:space="preserve"> peut divulguer les </w:t>
      </w:r>
      <w:r w:rsidR="004809ED" w:rsidRPr="00CC737C">
        <w:rPr>
          <w:lang w:val="fr-FR"/>
        </w:rPr>
        <w:t>Informations confidentielles</w:t>
      </w:r>
      <w:r w:rsidRPr="00CC737C">
        <w:rPr>
          <w:lang w:val="fr-FR"/>
        </w:rPr>
        <w:t xml:space="preserve"> </w:t>
      </w:r>
      <w:r w:rsidR="00D97102" w:rsidRPr="00CC737C">
        <w:rPr>
          <w:lang w:val="fr-FR"/>
        </w:rPr>
        <w:t xml:space="preserve">aux personnes qui, parmi ses responsables et ses employés, sont nécessaires </w:t>
      </w:r>
      <w:r w:rsidRPr="00CC737C">
        <w:rPr>
          <w:lang w:val="fr-FR"/>
        </w:rPr>
        <w:t xml:space="preserve">pour lui permettre de tirer pleinement parti des </w:t>
      </w:r>
      <w:r w:rsidR="004809ED" w:rsidRPr="00CC737C">
        <w:rPr>
          <w:lang w:val="fr-FR"/>
        </w:rPr>
        <w:t>Informations confidentielles</w:t>
      </w:r>
      <w:r w:rsidRPr="00CC737C">
        <w:rPr>
          <w:lang w:val="fr-FR"/>
        </w:rPr>
        <w:t xml:space="preserve"> aux fins du </w:t>
      </w:r>
      <w:r w:rsidR="00A949A0" w:rsidRPr="00CC737C">
        <w:rPr>
          <w:lang w:val="fr-FR"/>
        </w:rPr>
        <w:t>présent Contrat</w:t>
      </w:r>
      <w:r w:rsidRPr="00CC737C">
        <w:rPr>
          <w:lang w:val="fr-FR"/>
        </w:rPr>
        <w:t>.</w:t>
      </w:r>
    </w:p>
    <w:p w14:paraId="4D3C62D3" w14:textId="5B8C7581" w:rsidR="004E5502" w:rsidRPr="00CC737C" w:rsidRDefault="004E5502" w:rsidP="004E5502">
      <w:pPr>
        <w:spacing w:line="240" w:lineRule="auto"/>
        <w:jc w:val="left"/>
        <w:rPr>
          <w:lang w:val="fr-FR"/>
        </w:rPr>
      </w:pPr>
      <w:r w:rsidRPr="00CC737C">
        <w:rPr>
          <w:lang w:val="fr-FR"/>
        </w:rPr>
        <w:t>b)</w:t>
      </w:r>
      <w:r w:rsidRPr="00CC737C">
        <w:rPr>
          <w:lang w:val="fr-FR"/>
        </w:rPr>
        <w:tab/>
        <w:t xml:space="preserve">Il garantit que chaque personne à laquelle il </w:t>
      </w:r>
      <w:r w:rsidR="00D23EA9" w:rsidRPr="00CC737C">
        <w:rPr>
          <w:lang w:val="fr-FR"/>
        </w:rPr>
        <w:t>est</w:t>
      </w:r>
      <w:r w:rsidRPr="00CC737C">
        <w:rPr>
          <w:lang w:val="fr-FR"/>
        </w:rPr>
        <w:t xml:space="preserve"> autorisé </w:t>
      </w:r>
      <w:r w:rsidR="00D23EA9" w:rsidRPr="00CC737C">
        <w:rPr>
          <w:lang w:val="fr-FR"/>
        </w:rPr>
        <w:t xml:space="preserve">de divulguer </w:t>
      </w:r>
      <w:r w:rsidRPr="00CC737C">
        <w:rPr>
          <w:lang w:val="fr-FR"/>
        </w:rPr>
        <w:t xml:space="preserve">des </w:t>
      </w:r>
      <w:r w:rsidR="004809ED" w:rsidRPr="00CC737C">
        <w:rPr>
          <w:lang w:val="fr-FR"/>
        </w:rPr>
        <w:t>Informations confidentielles</w:t>
      </w:r>
      <w:r w:rsidRPr="00CC737C">
        <w:rPr>
          <w:lang w:val="fr-FR"/>
        </w:rPr>
        <w:t xml:space="preserve"> aura contracté au préalable envers lui des obligations de confidentialité contractuelles ou autres dont la portée est au moins égale à celle des obligations </w:t>
      </w:r>
      <w:r w:rsidR="00A66B89" w:rsidRPr="00CC737C">
        <w:rPr>
          <w:lang w:val="fr-FR"/>
        </w:rPr>
        <w:t xml:space="preserve">qui lui sont </w:t>
      </w:r>
      <w:r w:rsidRPr="00CC737C">
        <w:rPr>
          <w:lang w:val="fr-FR"/>
        </w:rPr>
        <w:t xml:space="preserve">imposées en vertu du </w:t>
      </w:r>
      <w:r w:rsidR="00A949A0" w:rsidRPr="00CC737C">
        <w:rPr>
          <w:lang w:val="fr-FR"/>
        </w:rPr>
        <w:t>présent Contrat</w:t>
      </w:r>
      <w:r w:rsidRPr="00CC737C">
        <w:rPr>
          <w:lang w:val="fr-FR"/>
        </w:rPr>
        <w:t>.</w:t>
      </w:r>
    </w:p>
    <w:p w14:paraId="6EE68767" w14:textId="1069DA3C" w:rsidR="00E614C6" w:rsidRPr="00CC737C" w:rsidRDefault="004E5502" w:rsidP="00457C12">
      <w:pPr>
        <w:spacing w:line="240" w:lineRule="auto"/>
        <w:jc w:val="left"/>
        <w:rPr>
          <w:lang w:val="fr-FR"/>
        </w:rPr>
      </w:pPr>
      <w:r w:rsidRPr="00CC737C">
        <w:rPr>
          <w:lang w:val="fr-FR"/>
        </w:rPr>
        <w:t>c)</w:t>
      </w:r>
      <w:r w:rsidRPr="00CC737C">
        <w:rPr>
          <w:lang w:val="fr-FR"/>
        </w:rPr>
        <w:tab/>
        <w:t xml:space="preserve">Le </w:t>
      </w:r>
      <w:r w:rsidR="00132D16" w:rsidRPr="00CC737C">
        <w:rPr>
          <w:lang w:val="fr-FR"/>
        </w:rPr>
        <w:t>Divulgateur</w:t>
      </w:r>
      <w:r w:rsidRPr="00CC737C">
        <w:rPr>
          <w:lang w:val="fr-FR"/>
        </w:rPr>
        <w:t xml:space="preserve"> peut exiger qu</w:t>
      </w:r>
      <w:r w:rsidR="002C372B" w:rsidRPr="00CC737C">
        <w:rPr>
          <w:lang w:val="fr-FR"/>
        </w:rPr>
        <w:t>’</w:t>
      </w:r>
      <w:r w:rsidRPr="00CC737C">
        <w:rPr>
          <w:lang w:val="fr-FR"/>
        </w:rPr>
        <w:t xml:space="preserve">aucune </w:t>
      </w:r>
      <w:r w:rsidR="004773A3" w:rsidRPr="00CC737C">
        <w:rPr>
          <w:lang w:val="fr-FR"/>
        </w:rPr>
        <w:t>I</w:t>
      </w:r>
      <w:r w:rsidRPr="00CC737C">
        <w:rPr>
          <w:lang w:val="fr-FR"/>
        </w:rPr>
        <w:t xml:space="preserve">nformation confidentielle ne soit divulguée à un responsable ou un employé du </w:t>
      </w:r>
      <w:r w:rsidR="00DD0C0B" w:rsidRPr="00CC737C">
        <w:rPr>
          <w:lang w:val="fr-FR"/>
        </w:rPr>
        <w:t>Bénéficiaire</w:t>
      </w:r>
      <w:r w:rsidRPr="00CC737C">
        <w:rPr>
          <w:lang w:val="fr-FR"/>
        </w:rPr>
        <w:t xml:space="preserve"> tant que cette personne n</w:t>
      </w:r>
      <w:r w:rsidR="002C372B" w:rsidRPr="00CC737C">
        <w:rPr>
          <w:lang w:val="fr-FR"/>
        </w:rPr>
        <w:t>’</w:t>
      </w:r>
      <w:r w:rsidRPr="00CC737C">
        <w:rPr>
          <w:lang w:val="fr-FR"/>
        </w:rPr>
        <w:t>a pas contracté d</w:t>
      </w:r>
      <w:r w:rsidR="002C372B" w:rsidRPr="00CC737C">
        <w:rPr>
          <w:lang w:val="fr-FR"/>
        </w:rPr>
        <w:t>’</w:t>
      </w:r>
      <w:r w:rsidRPr="00CC737C">
        <w:rPr>
          <w:lang w:val="fr-FR"/>
        </w:rPr>
        <w:t>obligations de confidentialité qu</w:t>
      </w:r>
      <w:r w:rsidR="002C372B" w:rsidRPr="00CC737C">
        <w:rPr>
          <w:lang w:val="fr-FR"/>
        </w:rPr>
        <w:t>’</w:t>
      </w:r>
      <w:r w:rsidRPr="00CC737C">
        <w:rPr>
          <w:lang w:val="fr-FR"/>
        </w:rPr>
        <w:t>il a lui</w:t>
      </w:r>
      <w:r w:rsidR="002C372B" w:rsidRPr="00CC737C">
        <w:rPr>
          <w:lang w:val="fr-FR"/>
        </w:rPr>
        <w:t>-</w:t>
      </w:r>
      <w:r w:rsidRPr="00CC737C">
        <w:rPr>
          <w:lang w:val="fr-FR"/>
        </w:rPr>
        <w:t>même définies de manière raisonnable.</w:t>
      </w:r>
    </w:p>
    <w:p w14:paraId="1CE57E5F" w14:textId="36A319CB" w:rsidR="00E614C6" w:rsidRPr="00CC737C" w:rsidRDefault="00E614C6" w:rsidP="00827FBD">
      <w:pPr>
        <w:pStyle w:val="Heading4"/>
        <w:rPr>
          <w:lang w:val="fr-FR"/>
        </w:rPr>
      </w:pPr>
      <w:bookmarkStart w:id="1361" w:name="_Toc494187040"/>
      <w:r w:rsidRPr="00CC737C">
        <w:rPr>
          <w:lang w:val="fr-FR"/>
        </w:rPr>
        <w:lastRenderedPageBreak/>
        <w:t>10.6</w:t>
      </w:r>
      <w:r w:rsidRPr="00CC737C">
        <w:rPr>
          <w:lang w:val="fr-FR"/>
        </w:rPr>
        <w:tab/>
      </w:r>
      <w:bookmarkEnd w:id="1361"/>
      <w:r w:rsidR="00A93B50" w:rsidRPr="00CC737C">
        <w:rPr>
          <w:lang w:val="fr-FR"/>
        </w:rPr>
        <w:t xml:space="preserve">Divulgation à des fins de </w:t>
      </w:r>
      <w:r w:rsidR="00F8672B" w:rsidRPr="00CC737C">
        <w:rPr>
          <w:lang w:val="fr-FR"/>
        </w:rPr>
        <w:t>C</w:t>
      </w:r>
      <w:r w:rsidR="00A93B50" w:rsidRPr="00CC737C">
        <w:rPr>
          <w:lang w:val="fr-FR"/>
        </w:rPr>
        <w:t>ommercialisation</w:t>
      </w:r>
    </w:p>
    <w:p w14:paraId="6151D006" w14:textId="508C09DB" w:rsidR="001F7449" w:rsidRPr="00CC737C" w:rsidRDefault="001F7449" w:rsidP="001F7449">
      <w:pPr>
        <w:spacing w:line="240" w:lineRule="auto"/>
        <w:jc w:val="left"/>
        <w:rPr>
          <w:lang w:val="fr-FR"/>
        </w:rPr>
      </w:pPr>
      <w:r w:rsidRPr="00CC737C">
        <w:rPr>
          <w:lang w:val="fr-FR"/>
        </w:rPr>
        <w:t>a)</w:t>
      </w:r>
      <w:r w:rsidRPr="00CC737C">
        <w:rPr>
          <w:lang w:val="fr-FR"/>
        </w:rPr>
        <w:tab/>
        <w:t>Le Preneur de licence peut, sans le consentement écrit préalable de l</w:t>
      </w:r>
      <w:r w:rsidR="002C372B" w:rsidRPr="00CC737C">
        <w:rPr>
          <w:lang w:val="fr-FR"/>
        </w:rPr>
        <w:t>’</w:t>
      </w:r>
      <w:r w:rsidRPr="00CC737C">
        <w:rPr>
          <w:lang w:val="fr-FR"/>
        </w:rPr>
        <w:t xml:space="preserve">Université, divulguer </w:t>
      </w:r>
      <w:r w:rsidR="002264E8" w:rsidRPr="00CC737C">
        <w:rPr>
          <w:lang w:val="fr-FR"/>
        </w:rPr>
        <w:t>d</w:t>
      </w:r>
      <w:r w:rsidRPr="00CC737C">
        <w:rPr>
          <w:lang w:val="fr-FR"/>
        </w:rPr>
        <w:t xml:space="preserve">es </w:t>
      </w:r>
      <w:r w:rsidR="004809ED" w:rsidRPr="00CC737C">
        <w:rPr>
          <w:lang w:val="fr-FR"/>
        </w:rPr>
        <w:t>Informations confidentielles</w:t>
      </w:r>
      <w:r w:rsidRPr="00CC737C">
        <w:rPr>
          <w:lang w:val="fr-FR"/>
        </w:rPr>
        <w:t xml:space="preserve"> </w:t>
      </w:r>
      <w:r w:rsidR="002264E8" w:rsidRPr="00CC737C">
        <w:rPr>
          <w:lang w:val="fr-FR"/>
        </w:rPr>
        <w:t xml:space="preserve">dans le </w:t>
      </w:r>
      <w:r w:rsidR="005043A9" w:rsidRPr="00CC737C">
        <w:rPr>
          <w:lang w:val="fr-FR"/>
        </w:rPr>
        <w:t>b</w:t>
      </w:r>
      <w:r w:rsidR="00EF4FCB" w:rsidRPr="00CC737C">
        <w:rPr>
          <w:lang w:val="fr-FR"/>
        </w:rPr>
        <w:t xml:space="preserve">ut </w:t>
      </w:r>
      <w:r w:rsidR="002264E8" w:rsidRPr="00CC737C">
        <w:rPr>
          <w:lang w:val="fr-FR"/>
        </w:rPr>
        <w:t>d</w:t>
      </w:r>
      <w:r w:rsidR="002C372B" w:rsidRPr="00CC737C">
        <w:rPr>
          <w:lang w:val="fr-FR"/>
        </w:rPr>
        <w:t>’</w:t>
      </w:r>
      <w:r w:rsidRPr="00CC737C">
        <w:rPr>
          <w:lang w:val="fr-FR"/>
        </w:rPr>
        <w:t xml:space="preserve">exercer ses droits au titre du </w:t>
      </w:r>
      <w:r w:rsidR="00A949A0" w:rsidRPr="00CC737C">
        <w:rPr>
          <w:lang w:val="fr-FR"/>
        </w:rPr>
        <w:t>présent Contrat</w:t>
      </w:r>
      <w:r w:rsidRPr="00CC737C">
        <w:rPr>
          <w:lang w:val="fr-FR"/>
        </w:rPr>
        <w:t>.</w:t>
      </w:r>
    </w:p>
    <w:p w14:paraId="1AA64DD9" w14:textId="04EB4FE2" w:rsidR="001F7449" w:rsidRPr="00CC737C" w:rsidRDefault="001F7449" w:rsidP="001F7449">
      <w:pPr>
        <w:spacing w:line="240" w:lineRule="auto"/>
        <w:jc w:val="left"/>
        <w:rPr>
          <w:lang w:val="fr-FR"/>
        </w:rPr>
      </w:pPr>
      <w:r w:rsidRPr="00CC737C">
        <w:rPr>
          <w:lang w:val="fr-FR"/>
        </w:rPr>
        <w:t>b)</w:t>
      </w:r>
      <w:r w:rsidRPr="00CC737C">
        <w:rPr>
          <w:lang w:val="fr-FR"/>
        </w:rPr>
        <w:tab/>
        <w:t>Il doit s</w:t>
      </w:r>
      <w:r w:rsidR="002C372B" w:rsidRPr="00CC737C">
        <w:rPr>
          <w:lang w:val="fr-FR"/>
        </w:rPr>
        <w:t>’</w:t>
      </w:r>
      <w:r w:rsidRPr="00CC737C">
        <w:rPr>
          <w:lang w:val="fr-FR"/>
        </w:rPr>
        <w:t>assurer que l</w:t>
      </w:r>
      <w:r w:rsidR="00437193" w:rsidRPr="00CC737C">
        <w:rPr>
          <w:lang w:val="fr-FR"/>
        </w:rPr>
        <w:t>a divulgation d</w:t>
      </w:r>
      <w:r w:rsidRPr="00CC737C">
        <w:rPr>
          <w:lang w:val="fr-FR"/>
        </w:rPr>
        <w:t xml:space="preserve">es </w:t>
      </w:r>
      <w:r w:rsidR="004809ED" w:rsidRPr="00CC737C">
        <w:rPr>
          <w:lang w:val="fr-FR"/>
        </w:rPr>
        <w:t>Informations confidentielles</w:t>
      </w:r>
      <w:r w:rsidRPr="00CC737C">
        <w:rPr>
          <w:lang w:val="fr-FR"/>
        </w:rPr>
        <w:t xml:space="preserve"> </w:t>
      </w:r>
      <w:r w:rsidR="00437193" w:rsidRPr="00CC737C">
        <w:rPr>
          <w:lang w:val="fr-FR"/>
        </w:rPr>
        <w:t xml:space="preserve">effectuée </w:t>
      </w:r>
      <w:r w:rsidRPr="00CC737C">
        <w:rPr>
          <w:lang w:val="fr-FR"/>
        </w:rPr>
        <w:t>au titre de l</w:t>
      </w:r>
      <w:r w:rsidR="002C372B" w:rsidRPr="00CC737C">
        <w:rPr>
          <w:lang w:val="fr-FR"/>
        </w:rPr>
        <w:t>’</w:t>
      </w:r>
      <w:r w:rsidRPr="00CC737C">
        <w:rPr>
          <w:lang w:val="fr-FR"/>
        </w:rPr>
        <w:t xml:space="preserve">alinéa a) </w:t>
      </w:r>
      <w:r w:rsidR="00437193" w:rsidRPr="00CC737C">
        <w:rPr>
          <w:lang w:val="fr-FR"/>
        </w:rPr>
        <w:t>réponde à des conditions ou des limitations qui permettent de garantir</w:t>
      </w:r>
      <w:r w:rsidR="002C372B" w:rsidRPr="00CC737C">
        <w:rPr>
          <w:lang w:val="fr-FR"/>
        </w:rPr>
        <w:t> :</w:t>
      </w:r>
    </w:p>
    <w:p w14:paraId="7905453C" w14:textId="55505946" w:rsidR="001F7449" w:rsidRPr="00CC737C" w:rsidRDefault="001F7449" w:rsidP="001F7449">
      <w:pPr>
        <w:pStyle w:val="BodyText2"/>
        <w:tabs>
          <w:tab w:val="left" w:pos="567"/>
          <w:tab w:val="left" w:pos="1134"/>
        </w:tabs>
        <w:spacing w:line="240" w:lineRule="auto"/>
        <w:ind w:left="1134" w:hanging="1134"/>
        <w:jc w:val="left"/>
        <w:rPr>
          <w:lang w:val="fr-FR"/>
        </w:rPr>
      </w:pPr>
      <w:r w:rsidRPr="00CC737C">
        <w:rPr>
          <w:lang w:val="fr-FR"/>
        </w:rPr>
        <w:tab/>
        <w:t>i)</w:t>
      </w:r>
      <w:r w:rsidRPr="00CC737C">
        <w:rPr>
          <w:lang w:val="fr-FR"/>
        </w:rPr>
        <w:tab/>
      </w:r>
      <w:r w:rsidR="00437193" w:rsidRPr="00CC737C">
        <w:rPr>
          <w:lang w:val="fr-FR"/>
        </w:rPr>
        <w:t xml:space="preserve">que les </w:t>
      </w:r>
      <w:r w:rsidR="004809ED" w:rsidRPr="00CC737C">
        <w:rPr>
          <w:lang w:val="fr-FR"/>
        </w:rPr>
        <w:t>Informations confidentielles</w:t>
      </w:r>
      <w:r w:rsidR="00437193" w:rsidRPr="00CC737C">
        <w:rPr>
          <w:lang w:val="fr-FR"/>
        </w:rPr>
        <w:t xml:space="preserve"> sont </w:t>
      </w:r>
      <w:r w:rsidRPr="00CC737C">
        <w:rPr>
          <w:lang w:val="fr-FR"/>
        </w:rPr>
        <w:t>protég</w:t>
      </w:r>
      <w:r w:rsidR="00437193" w:rsidRPr="00CC737C">
        <w:rPr>
          <w:lang w:val="fr-FR"/>
        </w:rPr>
        <w:t>ées</w:t>
      </w:r>
      <w:r w:rsidRPr="00CC737C">
        <w:rPr>
          <w:lang w:val="fr-FR"/>
        </w:rPr>
        <w:t xml:space="preserve"> de tout usage ou divulgation non autorisés ou </w:t>
      </w:r>
      <w:proofErr w:type="gramStart"/>
      <w:r w:rsidRPr="00CC737C">
        <w:rPr>
          <w:lang w:val="fr-FR"/>
        </w:rPr>
        <w:t>abusifs</w:t>
      </w:r>
      <w:r w:rsidR="006F2B39">
        <w:rPr>
          <w:lang w:val="fr-FR"/>
        </w:rPr>
        <w:t xml:space="preserve">; </w:t>
      </w:r>
      <w:r w:rsidRPr="00CC737C">
        <w:rPr>
          <w:lang w:val="fr-FR"/>
        </w:rPr>
        <w:t xml:space="preserve"> et</w:t>
      </w:r>
      <w:proofErr w:type="gramEnd"/>
    </w:p>
    <w:p w14:paraId="6619C428" w14:textId="1C620F34" w:rsidR="00E614C6" w:rsidRPr="00CC737C" w:rsidRDefault="001F7449" w:rsidP="00FA72C2">
      <w:pPr>
        <w:spacing w:line="240" w:lineRule="auto"/>
        <w:ind w:left="1134" w:hanging="567"/>
        <w:jc w:val="left"/>
        <w:rPr>
          <w:lang w:val="fr-FR"/>
        </w:rPr>
      </w:pPr>
      <w:r w:rsidRPr="00CC737C">
        <w:rPr>
          <w:lang w:val="fr-FR"/>
        </w:rPr>
        <w:t>ii)</w:t>
      </w:r>
      <w:r w:rsidRPr="00CC737C">
        <w:rPr>
          <w:lang w:val="fr-FR"/>
        </w:rPr>
        <w:tab/>
      </w:r>
      <w:r w:rsidR="00437193" w:rsidRPr="00CC737C">
        <w:rPr>
          <w:lang w:val="fr-FR"/>
        </w:rPr>
        <w:t xml:space="preserve">que leur divulgation ne </w:t>
      </w:r>
      <w:r w:rsidR="00BE2E9D" w:rsidRPr="00CC737C">
        <w:rPr>
          <w:lang w:val="fr-FR"/>
        </w:rPr>
        <w:t>compromet pas</w:t>
      </w:r>
      <w:r w:rsidRPr="00CC737C">
        <w:rPr>
          <w:lang w:val="fr-FR"/>
        </w:rPr>
        <w:t xml:space="preserve"> une éventuelle demande de brevet qui serait déposée ultérieurement en lien avec les informations divulguées.</w:t>
      </w:r>
    </w:p>
    <w:p w14:paraId="058726E6" w14:textId="4D102753" w:rsidR="00E614C6" w:rsidRPr="00CC737C" w:rsidRDefault="00E614C6" w:rsidP="00827FBD">
      <w:pPr>
        <w:pStyle w:val="Heading4"/>
        <w:rPr>
          <w:lang w:val="fr-FR"/>
        </w:rPr>
      </w:pPr>
      <w:bookmarkStart w:id="1362" w:name="_Toc494187041"/>
      <w:r w:rsidRPr="00CC737C">
        <w:rPr>
          <w:lang w:val="fr-FR"/>
        </w:rPr>
        <w:t>10.7</w:t>
      </w:r>
      <w:r w:rsidRPr="00CC737C">
        <w:rPr>
          <w:lang w:val="fr-FR"/>
        </w:rPr>
        <w:tab/>
      </w:r>
      <w:bookmarkEnd w:id="1362"/>
      <w:r w:rsidR="001241A9" w:rsidRPr="00CC737C">
        <w:rPr>
          <w:lang w:val="fr-FR"/>
        </w:rPr>
        <w:t>Atteinte à la confidentialité</w:t>
      </w:r>
    </w:p>
    <w:p w14:paraId="01D34C9E" w14:textId="138E8AB4" w:rsidR="00FF7027" w:rsidRPr="00CC737C" w:rsidRDefault="00FF7027" w:rsidP="00FF7027">
      <w:pPr>
        <w:spacing w:line="240" w:lineRule="auto"/>
        <w:jc w:val="left"/>
        <w:rPr>
          <w:lang w:val="fr-FR"/>
        </w:rPr>
      </w:pPr>
      <w:r w:rsidRPr="00CC737C">
        <w:rPr>
          <w:lang w:val="fr-FR"/>
        </w:rPr>
        <w:t xml:space="preserve">Si le </w:t>
      </w:r>
      <w:r w:rsidR="00DD0C0B" w:rsidRPr="00CC737C">
        <w:rPr>
          <w:lang w:val="fr-FR"/>
        </w:rPr>
        <w:t>Bénéficiaire</w:t>
      </w:r>
      <w:r w:rsidRPr="00CC737C">
        <w:rPr>
          <w:lang w:val="fr-FR"/>
        </w:rPr>
        <w:t xml:space="preserve"> apprend ou estime</w:t>
      </w:r>
      <w:r w:rsidR="002C372B" w:rsidRPr="00CC737C">
        <w:rPr>
          <w:lang w:val="fr-FR"/>
        </w:rPr>
        <w:t> :</w:t>
      </w:r>
    </w:p>
    <w:p w14:paraId="222EF6E2" w14:textId="5D6CE4C7" w:rsidR="00FF7027" w:rsidRPr="00CC737C" w:rsidRDefault="00FF7027" w:rsidP="00FF7027">
      <w:pPr>
        <w:spacing w:line="240" w:lineRule="auto"/>
        <w:jc w:val="left"/>
        <w:rPr>
          <w:lang w:val="fr-FR"/>
        </w:rPr>
      </w:pPr>
      <w:r w:rsidRPr="00CC737C">
        <w:rPr>
          <w:lang w:val="fr-FR"/>
        </w:rPr>
        <w:t>a)</w:t>
      </w:r>
      <w:r w:rsidRPr="00CC737C">
        <w:rPr>
          <w:lang w:val="fr-FR"/>
        </w:rPr>
        <w:tab/>
        <w:t>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des </w:t>
      </w:r>
      <w:r w:rsidR="004809ED" w:rsidRPr="00CC737C">
        <w:rPr>
          <w:lang w:val="fr-FR"/>
        </w:rPr>
        <w:t xml:space="preserve">Informations </w:t>
      </w:r>
      <w:proofErr w:type="gramStart"/>
      <w:r w:rsidR="004809ED" w:rsidRPr="00CC737C">
        <w:rPr>
          <w:lang w:val="fr-FR"/>
        </w:rPr>
        <w:t>confidentielles</w:t>
      </w:r>
      <w:r w:rsidRPr="00CC737C">
        <w:rPr>
          <w:lang w:val="fr-FR"/>
        </w:rPr>
        <w:t>;</w:t>
      </w:r>
      <w:proofErr w:type="gramEnd"/>
    </w:p>
    <w:p w14:paraId="7EC1F964" w14:textId="2A40C646" w:rsidR="00FF7027" w:rsidRPr="00CC737C" w:rsidRDefault="00FF7027" w:rsidP="00FF7027">
      <w:pPr>
        <w:spacing w:line="240" w:lineRule="auto"/>
        <w:jc w:val="left"/>
        <w:rPr>
          <w:lang w:val="fr-FR"/>
        </w:rPr>
      </w:pPr>
      <w:r w:rsidRPr="00CC737C">
        <w:rPr>
          <w:lang w:val="fr-FR"/>
        </w:rPr>
        <w:t>b)</w:t>
      </w:r>
      <w:r w:rsidRPr="00CC737C">
        <w:rPr>
          <w:lang w:val="fr-FR"/>
        </w:rPr>
        <w:tab/>
        <w:t>qu</w:t>
      </w:r>
      <w:r w:rsidR="002C372B" w:rsidRPr="00CC737C">
        <w:rPr>
          <w:lang w:val="fr-FR"/>
        </w:rPr>
        <w:t>’</w:t>
      </w:r>
      <w:r w:rsidRPr="00CC737C">
        <w:rPr>
          <w:lang w:val="fr-FR"/>
        </w:rPr>
        <w:t xml:space="preserve">une personne a fait un usage inapproprié ou non autorisé des </w:t>
      </w:r>
      <w:r w:rsidR="004809ED" w:rsidRPr="00CC737C">
        <w:rPr>
          <w:lang w:val="fr-FR"/>
        </w:rPr>
        <w:t xml:space="preserve">Informations </w:t>
      </w:r>
      <w:proofErr w:type="gramStart"/>
      <w:r w:rsidR="004809ED" w:rsidRPr="00CC737C">
        <w:rPr>
          <w:lang w:val="fr-FR"/>
        </w:rPr>
        <w:t>confidentielles</w:t>
      </w:r>
      <w:r w:rsidRPr="00CC737C">
        <w:rPr>
          <w:lang w:val="fr-FR"/>
        </w:rPr>
        <w:t>;  ou</w:t>
      </w:r>
      <w:proofErr w:type="gramEnd"/>
    </w:p>
    <w:p w14:paraId="7289787F" w14:textId="21CA6226" w:rsidR="00FF7027" w:rsidRPr="00CC737C" w:rsidRDefault="00FF7027" w:rsidP="00FF7027">
      <w:pPr>
        <w:spacing w:line="240" w:lineRule="auto"/>
        <w:jc w:val="left"/>
        <w:rPr>
          <w:lang w:val="fr-FR"/>
        </w:rPr>
      </w:pPr>
      <w:r w:rsidRPr="00CC737C">
        <w:rPr>
          <w:lang w:val="fr-FR"/>
        </w:rPr>
        <w:t>c)</w:t>
      </w:r>
      <w:r w:rsidRPr="00CC737C">
        <w:rPr>
          <w:lang w:val="fr-FR"/>
        </w:rPr>
        <w:tab/>
        <w:t>qu</w:t>
      </w:r>
      <w:r w:rsidR="002C372B" w:rsidRPr="00CC737C">
        <w:rPr>
          <w:lang w:val="fr-FR"/>
        </w:rPr>
        <w:t>’</w:t>
      </w:r>
      <w:r w:rsidRPr="00CC737C">
        <w:rPr>
          <w:lang w:val="fr-FR"/>
        </w:rPr>
        <w:t xml:space="preserve">une personne non autorisée a commis un acte contraire aux droits liés aux </w:t>
      </w:r>
      <w:r w:rsidR="004809ED" w:rsidRPr="00CC737C">
        <w:rPr>
          <w:lang w:val="fr-FR"/>
        </w:rPr>
        <w:t>Informations confidentielles</w:t>
      </w:r>
      <w:r w:rsidRPr="00CC737C">
        <w:rPr>
          <w:lang w:val="fr-FR"/>
        </w:rPr>
        <w:t xml:space="preserve"> ou découlant de celles</w:t>
      </w:r>
      <w:r w:rsidR="002C372B" w:rsidRPr="00CC737C">
        <w:rPr>
          <w:lang w:val="fr-FR"/>
        </w:rPr>
        <w:t>-</w:t>
      </w:r>
      <w:r w:rsidRPr="00CC737C">
        <w:rPr>
          <w:lang w:val="fr-FR"/>
        </w:rPr>
        <w:t>ci,</w:t>
      </w:r>
    </w:p>
    <w:p w14:paraId="20A9F7FC" w14:textId="2933A4D6" w:rsidR="00E614C6" w:rsidRPr="00CC737C" w:rsidRDefault="00FF7027" w:rsidP="00457C12">
      <w:pPr>
        <w:spacing w:line="240" w:lineRule="auto"/>
        <w:jc w:val="left"/>
        <w:rPr>
          <w:lang w:val="fr-FR"/>
        </w:rPr>
      </w:pPr>
      <w:proofErr w:type="gramStart"/>
      <w:r w:rsidRPr="00CC737C">
        <w:rPr>
          <w:lang w:val="fr-FR"/>
        </w:rPr>
        <w:t>il</w:t>
      </w:r>
      <w:proofErr w:type="gramEnd"/>
      <w:r w:rsidRPr="00CC737C">
        <w:rPr>
          <w:lang w:val="fr-FR"/>
        </w:rPr>
        <w:t xml:space="preserve"> doit immédiatement en informer de manière détaillée le </w:t>
      </w:r>
      <w:r w:rsidR="00132D16" w:rsidRPr="00CC737C">
        <w:rPr>
          <w:lang w:val="fr-FR"/>
        </w:rPr>
        <w:t>Divulgateur</w:t>
      </w:r>
      <w:r w:rsidRPr="00CC737C">
        <w:rPr>
          <w:lang w:val="fr-FR"/>
        </w:rPr>
        <w:t xml:space="preserve"> et doit lui fournir toute l</w:t>
      </w:r>
      <w:r w:rsidR="002C372B" w:rsidRPr="00CC737C">
        <w:rPr>
          <w:lang w:val="fr-FR"/>
        </w:rPr>
        <w:t>’</w:t>
      </w:r>
      <w:r w:rsidRPr="00CC737C">
        <w:rPr>
          <w:lang w:val="fr-FR"/>
        </w:rPr>
        <w:t>aide et les informations que celui</w:t>
      </w:r>
      <w:r w:rsidR="002C372B" w:rsidRPr="00CC737C">
        <w:rPr>
          <w:lang w:val="fr-FR"/>
        </w:rPr>
        <w:t>-</w:t>
      </w:r>
      <w:r w:rsidRPr="00CC737C">
        <w:rPr>
          <w:lang w:val="fr-FR"/>
        </w:rPr>
        <w:t xml:space="preserve">ci pourrait demander </w:t>
      </w:r>
      <w:r w:rsidR="002C372B" w:rsidRPr="00CC737C">
        <w:rPr>
          <w:lang w:val="fr-FR"/>
        </w:rPr>
        <w:t>à l’égard</w:t>
      </w:r>
      <w:r w:rsidRPr="00CC737C">
        <w:rPr>
          <w:lang w:val="fr-FR"/>
        </w:rPr>
        <w:t xml:space="preserve"> de </w:t>
      </w:r>
      <w:r w:rsidR="003B2CA1" w:rsidRPr="00CC737C">
        <w:rPr>
          <w:lang w:val="fr-FR"/>
        </w:rPr>
        <w:t>cette information</w:t>
      </w:r>
      <w:r w:rsidRPr="00CC737C">
        <w:rPr>
          <w:lang w:val="fr-FR"/>
        </w:rPr>
        <w:t>.</w:t>
      </w:r>
    </w:p>
    <w:p w14:paraId="339B4162" w14:textId="034D4A4A" w:rsidR="00E614C6" w:rsidRPr="00CC737C" w:rsidRDefault="00E614C6" w:rsidP="00827FBD">
      <w:pPr>
        <w:pStyle w:val="Heading4"/>
        <w:rPr>
          <w:lang w:val="fr-FR"/>
        </w:rPr>
      </w:pPr>
      <w:bookmarkStart w:id="1363" w:name="_Toc494187042"/>
      <w:r w:rsidRPr="00CC737C">
        <w:rPr>
          <w:lang w:val="fr-FR"/>
        </w:rPr>
        <w:t>10.</w:t>
      </w:r>
      <w:r w:rsidR="005E6B89" w:rsidRPr="00CC737C">
        <w:rPr>
          <w:lang w:val="fr-FR"/>
        </w:rPr>
        <w:t>8</w:t>
      </w:r>
      <w:r w:rsidRPr="00CC737C">
        <w:rPr>
          <w:lang w:val="fr-FR"/>
        </w:rPr>
        <w:tab/>
      </w:r>
      <w:bookmarkEnd w:id="1363"/>
      <w:r w:rsidR="004F394C" w:rsidRPr="00CC737C">
        <w:rPr>
          <w:lang w:val="fr-FR"/>
        </w:rPr>
        <w:t>Déclarations publiques</w:t>
      </w:r>
    </w:p>
    <w:p w14:paraId="66282756" w14:textId="7A668F44" w:rsidR="00E614C6" w:rsidRPr="00CC737C" w:rsidRDefault="004F394C" w:rsidP="004F394C">
      <w:pPr>
        <w:spacing w:line="240" w:lineRule="auto"/>
        <w:jc w:val="left"/>
        <w:rPr>
          <w:lang w:val="fr-FR"/>
        </w:rPr>
      </w:pPr>
      <w:r w:rsidRPr="00CC737C">
        <w:rPr>
          <w:lang w:val="fr-FR"/>
        </w:rPr>
        <w:t xml:space="preserve">Nulle partie ne peut faire de déclaration publique ou aux médias concernant le </w:t>
      </w:r>
      <w:r w:rsidR="00A949A0" w:rsidRPr="00CC737C">
        <w:rPr>
          <w:lang w:val="fr-FR"/>
        </w:rPr>
        <w:t>présent Contrat</w:t>
      </w:r>
      <w:r w:rsidRPr="00CC737C">
        <w:rPr>
          <w:lang w:val="fr-FR"/>
        </w:rPr>
        <w:t xml:space="preserve"> sans le consentement de l</w:t>
      </w:r>
      <w:r w:rsidR="002C372B" w:rsidRPr="00CC737C">
        <w:rPr>
          <w:lang w:val="fr-FR"/>
        </w:rPr>
        <w:t>’</w:t>
      </w:r>
      <w:r w:rsidRPr="00CC737C">
        <w:rPr>
          <w:lang w:val="fr-FR"/>
        </w:rPr>
        <w:t>autre partie.</w:t>
      </w:r>
    </w:p>
    <w:p w14:paraId="2D7A0D2C" w14:textId="598D45C4" w:rsidR="00E614C6" w:rsidRPr="00CC737C" w:rsidRDefault="00E614C6" w:rsidP="00827FBD">
      <w:pPr>
        <w:pStyle w:val="Heading4"/>
        <w:rPr>
          <w:lang w:val="fr-FR"/>
        </w:rPr>
      </w:pPr>
      <w:bookmarkStart w:id="1364" w:name="_Toc494187043"/>
      <w:r w:rsidRPr="00CC737C">
        <w:rPr>
          <w:lang w:val="fr-FR"/>
        </w:rPr>
        <w:t>10.</w:t>
      </w:r>
      <w:r w:rsidR="005E6B89" w:rsidRPr="00CC737C">
        <w:rPr>
          <w:lang w:val="fr-FR"/>
        </w:rPr>
        <w:t>9</w:t>
      </w:r>
      <w:r w:rsidRPr="00CC737C">
        <w:rPr>
          <w:lang w:val="fr-FR"/>
        </w:rPr>
        <w:tab/>
      </w:r>
      <w:bookmarkEnd w:id="1364"/>
      <w:r w:rsidR="00964085" w:rsidRPr="00CC737C">
        <w:rPr>
          <w:lang w:val="fr-FR"/>
        </w:rPr>
        <w:t>Survie des obligations</w:t>
      </w:r>
    </w:p>
    <w:p w14:paraId="3E581F49" w14:textId="70D1D683" w:rsidR="00E614C6" w:rsidRPr="00CC737C" w:rsidRDefault="00C97A74" w:rsidP="00094409">
      <w:pPr>
        <w:spacing w:line="240" w:lineRule="auto"/>
        <w:jc w:val="left"/>
        <w:rPr>
          <w:lang w:val="fr-FR"/>
        </w:rPr>
      </w:pPr>
      <w:r w:rsidRPr="00CC737C">
        <w:rPr>
          <w:lang w:val="fr-FR"/>
        </w:rPr>
        <w:t xml:space="preserve">La résiliation du </w:t>
      </w:r>
      <w:r w:rsidR="00A949A0" w:rsidRPr="00CC737C">
        <w:rPr>
          <w:lang w:val="fr-FR"/>
        </w:rPr>
        <w:t>présent Contrat</w:t>
      </w:r>
      <w:r w:rsidR="00937990" w:rsidRPr="00CC737C">
        <w:rPr>
          <w:lang w:val="fr-FR"/>
        </w:rPr>
        <w:t xml:space="preserve"> </w:t>
      </w:r>
      <w:r w:rsidRPr="00CC737C">
        <w:rPr>
          <w:lang w:val="fr-FR"/>
        </w:rPr>
        <w:t xml:space="preserve">ne met pas fin aux obligations découlant du présent article pour chaque partie </w:t>
      </w:r>
      <w:r w:rsidR="002C372B" w:rsidRPr="00CC737C">
        <w:rPr>
          <w:lang w:val="fr-FR"/>
        </w:rPr>
        <w:t>à l’égard</w:t>
      </w:r>
      <w:r w:rsidRPr="00CC737C">
        <w:rPr>
          <w:lang w:val="fr-FR"/>
        </w:rPr>
        <w:t xml:space="preserve"> des </w:t>
      </w:r>
      <w:r w:rsidR="004809ED" w:rsidRPr="00CC737C">
        <w:rPr>
          <w:lang w:val="fr-FR"/>
        </w:rPr>
        <w:t>Informations confidentielles</w:t>
      </w:r>
      <w:r w:rsidRPr="00CC737C">
        <w:rPr>
          <w:lang w:val="fr-FR"/>
        </w:rPr>
        <w:t xml:space="preserve"> de l</w:t>
      </w:r>
      <w:r w:rsidR="002C372B" w:rsidRPr="00CC737C">
        <w:rPr>
          <w:lang w:val="fr-FR"/>
        </w:rPr>
        <w:t>’</w:t>
      </w:r>
      <w:r w:rsidRPr="00CC737C">
        <w:rPr>
          <w:lang w:val="fr-FR"/>
        </w:rPr>
        <w:t>autre partie au sens du présent article 10.</w:t>
      </w:r>
    </w:p>
    <w:p w14:paraId="55B5063D" w14:textId="77777777" w:rsidR="00E614C6" w:rsidRPr="00CC737C" w:rsidRDefault="00E614C6" w:rsidP="00457C12">
      <w:pPr>
        <w:spacing w:line="240" w:lineRule="auto"/>
        <w:jc w:val="left"/>
        <w:rPr>
          <w:lang w:val="fr-FR"/>
        </w:rPr>
      </w:pPr>
    </w:p>
    <w:p w14:paraId="1CBD4062" w14:textId="77777777" w:rsidR="00E614C6" w:rsidRPr="00CC737C" w:rsidRDefault="00E614C6" w:rsidP="00827FBD">
      <w:pPr>
        <w:pStyle w:val="Heading3"/>
        <w:rPr>
          <w:lang w:val="fr-FR"/>
        </w:rPr>
      </w:pPr>
      <w:bookmarkStart w:id="1365" w:name="_Toc494187044"/>
      <w:bookmarkStart w:id="1366" w:name="_Toc510355792"/>
      <w:bookmarkStart w:id="1367" w:name="_Toc510538093"/>
      <w:r w:rsidRPr="00CC737C">
        <w:rPr>
          <w:lang w:val="fr-FR"/>
        </w:rPr>
        <w:t>11.</w:t>
      </w:r>
      <w:r w:rsidRPr="00CC737C">
        <w:rPr>
          <w:lang w:val="fr-FR"/>
        </w:rPr>
        <w:tab/>
        <w:t>PUBLICATIONS</w:t>
      </w:r>
      <w:bookmarkEnd w:id="1365"/>
      <w:bookmarkEnd w:id="1366"/>
      <w:bookmarkEnd w:id="1367"/>
    </w:p>
    <w:p w14:paraId="235BAA7F" w14:textId="064411AF" w:rsidR="00E614C6" w:rsidRPr="00CC737C" w:rsidRDefault="00E614C6" w:rsidP="00827FBD">
      <w:pPr>
        <w:pStyle w:val="Heading4"/>
        <w:rPr>
          <w:lang w:val="fr-FR"/>
        </w:rPr>
      </w:pPr>
      <w:bookmarkStart w:id="1368" w:name="_Toc494187045"/>
      <w:r w:rsidRPr="00CC737C">
        <w:rPr>
          <w:lang w:val="fr-FR"/>
        </w:rPr>
        <w:t>11.1</w:t>
      </w:r>
      <w:r w:rsidRPr="00CC737C">
        <w:rPr>
          <w:lang w:val="fr-FR"/>
        </w:rPr>
        <w:tab/>
      </w:r>
      <w:bookmarkEnd w:id="1368"/>
      <w:r w:rsidR="00BE650E" w:rsidRPr="00CC737C">
        <w:rPr>
          <w:lang w:val="fr-FR"/>
        </w:rPr>
        <w:t>Examen des publications par le Preneur de licence</w:t>
      </w:r>
    </w:p>
    <w:p w14:paraId="0EA89B23" w14:textId="7F06ABAF" w:rsidR="00E614C6" w:rsidRPr="00CC737C" w:rsidRDefault="006663E6" w:rsidP="006663E6">
      <w:pPr>
        <w:spacing w:line="240" w:lineRule="auto"/>
        <w:jc w:val="left"/>
        <w:rPr>
          <w:lang w:val="fr-FR"/>
        </w:rPr>
      </w:pPr>
      <w:r w:rsidRPr="00CC737C">
        <w:rPr>
          <w:lang w:val="fr-FR"/>
        </w:rPr>
        <w:t>L</w:t>
      </w:r>
      <w:r w:rsidR="002C372B" w:rsidRPr="00CC737C">
        <w:rPr>
          <w:lang w:val="fr-FR"/>
        </w:rPr>
        <w:t>’</w:t>
      </w:r>
      <w:r w:rsidRPr="00CC737C">
        <w:rPr>
          <w:lang w:val="fr-FR"/>
        </w:rPr>
        <w:t>Université doit remettre au Preneur de licence un exemplaire de chaque proposition de publicati</w:t>
      </w:r>
      <w:r w:rsidR="005A280C" w:rsidRPr="00CC737C">
        <w:rPr>
          <w:lang w:val="fr-FR"/>
        </w:rPr>
        <w:t>on.  Le</w:t>
      </w:r>
      <w:r w:rsidRPr="00CC737C">
        <w:rPr>
          <w:lang w:val="fr-FR"/>
        </w:rPr>
        <w:t xml:space="preserve"> Preneur de licence peut, dans les 30 jours à compter de la réception de cette proposition, s</w:t>
      </w:r>
      <w:r w:rsidR="002C372B" w:rsidRPr="00CC737C">
        <w:rPr>
          <w:lang w:val="fr-FR"/>
        </w:rPr>
        <w:t>’</w:t>
      </w:r>
      <w:r w:rsidRPr="00CC737C">
        <w:rPr>
          <w:lang w:val="fr-FR"/>
        </w:rPr>
        <w:t>opposer à la publication au motif que celle</w:t>
      </w:r>
      <w:r w:rsidR="002C372B" w:rsidRPr="00CC737C">
        <w:rPr>
          <w:lang w:val="fr-FR"/>
        </w:rPr>
        <w:t>-</w:t>
      </w:r>
      <w:r w:rsidRPr="00CC737C">
        <w:rPr>
          <w:lang w:val="fr-FR"/>
        </w:rPr>
        <w:t xml:space="preserve">ci divulgue une </w:t>
      </w:r>
      <w:r w:rsidR="003B4D56" w:rsidRPr="00CC737C">
        <w:rPr>
          <w:lang w:val="fr-FR"/>
        </w:rPr>
        <w:t>Technologie concédée sous licence</w:t>
      </w:r>
      <w:r w:rsidRPr="00CC737C">
        <w:rPr>
          <w:lang w:val="fr-FR"/>
        </w:rPr>
        <w:t xml:space="preserve"> qui n</w:t>
      </w:r>
      <w:r w:rsidR="002C372B" w:rsidRPr="00CC737C">
        <w:rPr>
          <w:lang w:val="fr-FR"/>
        </w:rPr>
        <w:t>’</w:t>
      </w:r>
      <w:r w:rsidRPr="00CC737C">
        <w:rPr>
          <w:lang w:val="fr-FR"/>
        </w:rPr>
        <w:t>est pas protégée par des brevets.</w:t>
      </w:r>
    </w:p>
    <w:p w14:paraId="75544EC0" w14:textId="450D9390" w:rsidR="00E614C6" w:rsidRPr="00CC737C" w:rsidRDefault="00E614C6" w:rsidP="00827FBD">
      <w:pPr>
        <w:pStyle w:val="Heading4"/>
        <w:rPr>
          <w:lang w:val="fr-FR"/>
        </w:rPr>
      </w:pPr>
      <w:bookmarkStart w:id="1369" w:name="_Toc494187046"/>
      <w:r w:rsidRPr="00CC737C">
        <w:rPr>
          <w:lang w:val="fr-FR"/>
        </w:rPr>
        <w:t>11.2</w:t>
      </w:r>
      <w:r w:rsidRPr="00CC737C">
        <w:rPr>
          <w:lang w:val="fr-FR"/>
        </w:rPr>
        <w:tab/>
      </w:r>
      <w:bookmarkEnd w:id="1369"/>
      <w:r w:rsidR="001955C6" w:rsidRPr="00CC737C">
        <w:rPr>
          <w:lang w:val="fr-FR"/>
        </w:rPr>
        <w:t>L</w:t>
      </w:r>
      <w:r w:rsidR="002C372B" w:rsidRPr="00CC737C">
        <w:rPr>
          <w:lang w:val="fr-FR"/>
        </w:rPr>
        <w:t>’</w:t>
      </w:r>
      <w:r w:rsidR="001955C6" w:rsidRPr="00CC737C">
        <w:rPr>
          <w:lang w:val="fr-FR"/>
        </w:rPr>
        <w:t>Université peut autoriser la publication</w:t>
      </w:r>
    </w:p>
    <w:p w14:paraId="333655EB" w14:textId="7C68B2BA" w:rsidR="00EE6173" w:rsidRPr="00CC737C" w:rsidRDefault="00EE6173" w:rsidP="00EE6173">
      <w:pPr>
        <w:spacing w:line="240" w:lineRule="auto"/>
        <w:jc w:val="left"/>
        <w:rPr>
          <w:lang w:val="fr-FR"/>
        </w:rPr>
      </w:pPr>
      <w:r w:rsidRPr="00CC737C">
        <w:rPr>
          <w:lang w:val="fr-FR"/>
        </w:rPr>
        <w:t>L</w:t>
      </w:r>
      <w:r w:rsidR="002C372B" w:rsidRPr="00CC737C">
        <w:rPr>
          <w:lang w:val="fr-FR"/>
        </w:rPr>
        <w:t>’</w:t>
      </w:r>
      <w:r w:rsidRPr="00CC737C">
        <w:rPr>
          <w:lang w:val="fr-FR"/>
        </w:rPr>
        <w:t>Université peut publier ou autoriser une proposition de publication si</w:t>
      </w:r>
      <w:r w:rsidR="002C372B" w:rsidRPr="00CC737C">
        <w:rPr>
          <w:lang w:val="fr-FR"/>
        </w:rPr>
        <w:t> :</w:t>
      </w:r>
    </w:p>
    <w:p w14:paraId="468AF6A1" w14:textId="20167E4C" w:rsidR="00EE6173" w:rsidRPr="00CC737C" w:rsidRDefault="00EE6173" w:rsidP="00EE6173">
      <w:pPr>
        <w:spacing w:line="240" w:lineRule="auto"/>
        <w:jc w:val="left"/>
        <w:rPr>
          <w:lang w:val="fr-FR"/>
        </w:rPr>
      </w:pPr>
      <w:r w:rsidRPr="00CC737C">
        <w:rPr>
          <w:lang w:val="fr-FR"/>
        </w:rPr>
        <w:t>a)</w:t>
      </w:r>
      <w:r w:rsidRPr="00CC737C">
        <w:rPr>
          <w:lang w:val="fr-FR"/>
        </w:rPr>
        <w:tab/>
        <w:t>le contenu de la proposition à laquelle le Preneur de licence s</w:t>
      </w:r>
      <w:r w:rsidR="002C372B" w:rsidRPr="00CC737C">
        <w:rPr>
          <w:lang w:val="fr-FR"/>
        </w:rPr>
        <w:t>’</w:t>
      </w:r>
      <w:r w:rsidRPr="00CC737C">
        <w:rPr>
          <w:lang w:val="fr-FR"/>
        </w:rPr>
        <w:t>est opposé fait l</w:t>
      </w:r>
      <w:r w:rsidR="002C372B" w:rsidRPr="00CC737C">
        <w:rPr>
          <w:lang w:val="fr-FR"/>
        </w:rPr>
        <w:t>’</w:t>
      </w:r>
      <w:r w:rsidRPr="00CC737C">
        <w:rPr>
          <w:lang w:val="fr-FR"/>
        </w:rPr>
        <w:t>objet d</w:t>
      </w:r>
      <w:r w:rsidR="002C372B" w:rsidRPr="00CC737C">
        <w:rPr>
          <w:lang w:val="fr-FR"/>
        </w:rPr>
        <w:t>’</w:t>
      </w:r>
      <w:r w:rsidRPr="00CC737C">
        <w:rPr>
          <w:lang w:val="fr-FR"/>
        </w:rPr>
        <w:t xml:space="preserve">un </w:t>
      </w:r>
      <w:r w:rsidR="00F62E6C" w:rsidRPr="00CC737C">
        <w:rPr>
          <w:lang w:val="fr-FR"/>
        </w:rPr>
        <w:t>b</w:t>
      </w:r>
      <w:r w:rsidRPr="00CC737C">
        <w:rPr>
          <w:lang w:val="fr-FR"/>
        </w:rPr>
        <w:t xml:space="preserve">revet qui a été délivré ou dont la demande a été </w:t>
      </w:r>
      <w:proofErr w:type="gramStart"/>
      <w:r w:rsidRPr="00CC737C">
        <w:rPr>
          <w:lang w:val="fr-FR"/>
        </w:rPr>
        <w:t>déposée;  ou</w:t>
      </w:r>
      <w:proofErr w:type="gramEnd"/>
    </w:p>
    <w:p w14:paraId="105ADAD1" w14:textId="58FCD7B8" w:rsidR="002C372B" w:rsidRPr="00CC737C" w:rsidRDefault="00EE6173" w:rsidP="00EE6173">
      <w:pPr>
        <w:spacing w:line="240" w:lineRule="auto"/>
        <w:jc w:val="left"/>
        <w:rPr>
          <w:lang w:val="fr-FR"/>
        </w:rPr>
      </w:pPr>
      <w:r w:rsidRPr="00CC737C">
        <w:rPr>
          <w:lang w:val="fr-FR"/>
        </w:rPr>
        <w:t>b)</w:t>
      </w:r>
      <w:r w:rsidRPr="00CC737C">
        <w:rPr>
          <w:lang w:val="fr-FR"/>
        </w:rPr>
        <w:tab/>
        <w:t>le Preneur de licence ne s</w:t>
      </w:r>
      <w:r w:rsidR="002C372B" w:rsidRPr="00CC737C">
        <w:rPr>
          <w:lang w:val="fr-FR"/>
        </w:rPr>
        <w:t>’</w:t>
      </w:r>
      <w:r w:rsidRPr="00CC737C">
        <w:rPr>
          <w:lang w:val="fr-FR"/>
        </w:rPr>
        <w:t xml:space="preserve">est pas opposé à la publication dans les 30 jours qui ont suivi la réception de la </w:t>
      </w:r>
      <w:proofErr w:type="gramStart"/>
      <w:r w:rsidRPr="00CC737C">
        <w:rPr>
          <w:lang w:val="fr-FR"/>
        </w:rPr>
        <w:t>proposition;  ou</w:t>
      </w:r>
      <w:proofErr w:type="gramEnd"/>
    </w:p>
    <w:p w14:paraId="44F6EE61" w14:textId="6B1576A2" w:rsidR="00E614C6" w:rsidRPr="00CC737C" w:rsidRDefault="00FC404F" w:rsidP="007827A5">
      <w:pPr>
        <w:spacing w:line="240" w:lineRule="auto"/>
        <w:jc w:val="left"/>
        <w:rPr>
          <w:lang w:val="fr-FR"/>
        </w:rPr>
      </w:pPr>
      <w:r w:rsidRPr="00CC737C">
        <w:rPr>
          <w:lang w:val="fr-FR"/>
        </w:rPr>
        <w:lastRenderedPageBreak/>
        <w:t>c</w:t>
      </w:r>
      <w:r w:rsidR="00EE6173" w:rsidRPr="00CC737C">
        <w:rPr>
          <w:lang w:val="fr-FR"/>
        </w:rPr>
        <w:t>)</w:t>
      </w:r>
      <w:r w:rsidR="00EE6173" w:rsidRPr="00CC737C">
        <w:rPr>
          <w:lang w:val="fr-FR"/>
        </w:rPr>
        <w:tab/>
        <w:t>l</w:t>
      </w:r>
      <w:r w:rsidR="002C372B" w:rsidRPr="00CC737C">
        <w:rPr>
          <w:lang w:val="fr-FR"/>
        </w:rPr>
        <w:t>’</w:t>
      </w:r>
      <w:r w:rsidR="00EE6173" w:rsidRPr="00CC737C">
        <w:rPr>
          <w:lang w:val="fr-FR"/>
        </w:rPr>
        <w:t>Université et le Preneur de licence se sont entendus sur une modification acceptable de la proposition.</w:t>
      </w:r>
    </w:p>
    <w:p w14:paraId="5023E9A3" w14:textId="7227895A" w:rsidR="00E614C6" w:rsidRPr="00CC737C" w:rsidRDefault="00E614C6" w:rsidP="00827FBD">
      <w:pPr>
        <w:pStyle w:val="Heading4"/>
        <w:rPr>
          <w:lang w:val="fr-FR"/>
        </w:rPr>
      </w:pPr>
      <w:bookmarkStart w:id="1370" w:name="_Toc494187047"/>
      <w:r w:rsidRPr="00CC737C">
        <w:rPr>
          <w:lang w:val="fr-FR"/>
        </w:rPr>
        <w:t>11.3</w:t>
      </w:r>
      <w:r w:rsidRPr="00CC737C">
        <w:rPr>
          <w:lang w:val="fr-FR"/>
        </w:rPr>
        <w:tab/>
      </w:r>
      <w:bookmarkEnd w:id="1370"/>
      <w:r w:rsidR="00222479" w:rsidRPr="00CC737C">
        <w:rPr>
          <w:lang w:val="fr-FR"/>
        </w:rPr>
        <w:t>Thèse d</w:t>
      </w:r>
      <w:r w:rsidR="002C372B" w:rsidRPr="00CC737C">
        <w:rPr>
          <w:lang w:val="fr-FR"/>
        </w:rPr>
        <w:t>’</w:t>
      </w:r>
      <w:r w:rsidR="00222479" w:rsidRPr="00CC737C">
        <w:rPr>
          <w:lang w:val="fr-FR"/>
        </w:rPr>
        <w:t>étudiant</w:t>
      </w:r>
    </w:p>
    <w:p w14:paraId="0CC6E95C" w14:textId="6A4C078A" w:rsidR="00E614C6" w:rsidRPr="00CC737C" w:rsidRDefault="00F4134E" w:rsidP="00F4134E">
      <w:pPr>
        <w:spacing w:line="240" w:lineRule="auto"/>
        <w:jc w:val="left"/>
        <w:rPr>
          <w:lang w:val="fr-FR"/>
        </w:rPr>
      </w:pPr>
      <w:r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constitue une proposition de publication et doit être traitée conformément aux articles 1</w:t>
      </w:r>
      <w:r w:rsidR="00BB46BA" w:rsidRPr="00CC737C">
        <w:rPr>
          <w:lang w:val="fr-FR"/>
        </w:rPr>
        <w:t>1</w:t>
      </w:r>
      <w:r w:rsidRPr="00CC737C">
        <w:rPr>
          <w:lang w:val="fr-FR"/>
        </w:rPr>
        <w:t>.1 et 1</w:t>
      </w:r>
      <w:r w:rsidR="00BB46BA" w:rsidRPr="00CC737C">
        <w:rPr>
          <w:lang w:val="fr-FR"/>
        </w:rPr>
        <w:t>1</w:t>
      </w:r>
      <w:r w:rsidRPr="00CC737C">
        <w:rPr>
          <w:lang w:val="fr-FR"/>
        </w:rPr>
        <w:t>.2.</w:t>
      </w:r>
    </w:p>
    <w:p w14:paraId="45F32B6A" w14:textId="2A109AB9" w:rsidR="00E614C6" w:rsidRPr="00CC737C" w:rsidRDefault="00E614C6" w:rsidP="00827FBD">
      <w:pPr>
        <w:pStyle w:val="Heading4"/>
        <w:rPr>
          <w:lang w:val="fr-FR"/>
        </w:rPr>
      </w:pPr>
      <w:bookmarkStart w:id="1371" w:name="_Toc494187048"/>
      <w:r w:rsidRPr="00CC737C">
        <w:rPr>
          <w:lang w:val="fr-FR"/>
        </w:rPr>
        <w:t>11.4</w:t>
      </w:r>
      <w:r w:rsidRPr="00CC737C">
        <w:rPr>
          <w:lang w:val="fr-FR"/>
        </w:rPr>
        <w:tab/>
      </w:r>
      <w:bookmarkEnd w:id="1371"/>
      <w:r w:rsidR="00E548AF" w:rsidRPr="00CC737C">
        <w:rPr>
          <w:lang w:val="fr-FR"/>
        </w:rPr>
        <w:t>Examen d</w:t>
      </w:r>
      <w:r w:rsidR="002C372B" w:rsidRPr="00CC737C">
        <w:rPr>
          <w:lang w:val="fr-FR"/>
        </w:rPr>
        <w:t>’</w:t>
      </w:r>
      <w:r w:rsidR="00E548AF"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p>
    <w:p w14:paraId="1CD555CE" w14:textId="7BEFE74A" w:rsidR="00E614C6" w:rsidRPr="00CC737C" w:rsidRDefault="005C661A" w:rsidP="005C661A">
      <w:pPr>
        <w:spacing w:line="240" w:lineRule="auto"/>
        <w:jc w:val="left"/>
        <w:rPr>
          <w:lang w:val="fr-FR"/>
        </w:rPr>
      </w:pPr>
      <w:r w:rsidRPr="00CC737C">
        <w:rPr>
          <w:lang w:val="fr-FR"/>
        </w:rPr>
        <w:t>a)</w:t>
      </w:r>
      <w:r w:rsidRPr="00CC737C">
        <w:rPr>
          <w:lang w:val="fr-FR"/>
        </w:rPr>
        <w:tab/>
        <w:t>Dans le délai indiqué à l</w:t>
      </w:r>
      <w:r w:rsidR="002C372B" w:rsidRPr="00CC737C">
        <w:rPr>
          <w:lang w:val="fr-FR"/>
        </w:rPr>
        <w:t>’</w:t>
      </w:r>
      <w:r w:rsidRPr="00CC737C">
        <w:rPr>
          <w:lang w:val="fr-FR"/>
        </w:rPr>
        <w:t>article 11.1, le Preneur de licence peut demander à l</w:t>
      </w:r>
      <w:r w:rsidR="002C372B" w:rsidRPr="00CC737C">
        <w:rPr>
          <w:lang w:val="fr-FR"/>
        </w:rPr>
        <w:t>’</w:t>
      </w:r>
      <w:r w:rsidRPr="00CC737C">
        <w:rPr>
          <w:lang w:val="fr-FR"/>
        </w:rPr>
        <w:t>Université que l</w:t>
      </w:r>
      <w:r w:rsidR="002C372B" w:rsidRPr="00CC737C">
        <w:rPr>
          <w:lang w:val="fr-FR"/>
        </w:rPr>
        <w:t>’</w:t>
      </w:r>
      <w:r w:rsidRPr="00CC737C">
        <w:rPr>
          <w:lang w:val="fr-FR"/>
        </w:rPr>
        <w:t>examen d</w:t>
      </w:r>
      <w:r w:rsidR="002C372B" w:rsidRPr="00CC737C">
        <w:rPr>
          <w:lang w:val="fr-FR"/>
        </w:rPr>
        <w:t>’</w:t>
      </w:r>
      <w:r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soit effectué par des examinateurs soumis à une obligation de confidentiali</w:t>
      </w:r>
      <w:r w:rsidR="005A280C" w:rsidRPr="00CC737C">
        <w:rPr>
          <w:lang w:val="fr-FR"/>
        </w:rPr>
        <w:t>té.  En</w:t>
      </w:r>
      <w:r w:rsidRPr="00CC737C">
        <w:rPr>
          <w:lang w:val="fr-FR"/>
        </w:rPr>
        <w:t xml:space="preserve"> l</w:t>
      </w:r>
      <w:r w:rsidR="002C372B" w:rsidRPr="00CC737C">
        <w:rPr>
          <w:lang w:val="fr-FR"/>
        </w:rPr>
        <w:t>’</w:t>
      </w:r>
      <w:r w:rsidRPr="00CC737C">
        <w:rPr>
          <w:lang w:val="fr-FR"/>
        </w:rPr>
        <w:t>absence de demande de ce type, l</w:t>
      </w:r>
      <w:r w:rsidR="002C372B" w:rsidRPr="00CC737C">
        <w:rPr>
          <w:lang w:val="fr-FR"/>
        </w:rPr>
        <w:t>’</w:t>
      </w:r>
      <w:r w:rsidRPr="00CC737C">
        <w:rPr>
          <w:lang w:val="fr-FR"/>
        </w:rPr>
        <w:t>Université peut autoriser l</w:t>
      </w:r>
      <w:r w:rsidR="002C372B" w:rsidRPr="00CC737C">
        <w:rPr>
          <w:lang w:val="fr-FR"/>
        </w:rPr>
        <w:t>’</w:t>
      </w:r>
      <w:r w:rsidRPr="00CC737C">
        <w:rPr>
          <w:lang w:val="fr-FR"/>
        </w:rPr>
        <w:t xml:space="preserve">examen de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et son dépôt dans </w:t>
      </w:r>
      <w:r w:rsidR="005F6B9F" w:rsidRPr="00CC737C">
        <w:rPr>
          <w:lang w:val="fr-FR"/>
        </w:rPr>
        <w:t>des</w:t>
      </w:r>
      <w:r w:rsidRPr="00CC737C">
        <w:rPr>
          <w:lang w:val="fr-FR"/>
        </w:rPr>
        <w:t xml:space="preserve"> bibliothèque</w:t>
      </w:r>
      <w:r w:rsidR="005F6B9F" w:rsidRPr="00CC737C">
        <w:rPr>
          <w:lang w:val="fr-FR"/>
        </w:rPr>
        <w:t>s</w:t>
      </w:r>
      <w:r w:rsidRPr="00CC737C">
        <w:rPr>
          <w:lang w:val="fr-FR"/>
        </w:rPr>
        <w:t>.</w:t>
      </w:r>
    </w:p>
    <w:p w14:paraId="136DF47D" w14:textId="713F46E8" w:rsidR="00586200" w:rsidRPr="00CC737C" w:rsidRDefault="00586200" w:rsidP="00586200">
      <w:pPr>
        <w:spacing w:line="240" w:lineRule="auto"/>
        <w:jc w:val="left"/>
        <w:rPr>
          <w:lang w:val="fr-FR"/>
        </w:rPr>
      </w:pPr>
      <w:r w:rsidRPr="00CC737C">
        <w:rPr>
          <w:lang w:val="fr-FR"/>
        </w:rPr>
        <w:t>b)</w:t>
      </w:r>
      <w:r w:rsidRPr="00CC737C">
        <w:rPr>
          <w:lang w:val="fr-FR"/>
        </w:rPr>
        <w:tab/>
        <w:t>Si le Preneur de licence formule une telle demande, l</w:t>
      </w:r>
      <w:r w:rsidR="002C372B" w:rsidRPr="00CC737C">
        <w:rPr>
          <w:lang w:val="fr-FR"/>
        </w:rPr>
        <w:t>’</w:t>
      </w:r>
      <w:r w:rsidRPr="00CC737C">
        <w:rPr>
          <w:lang w:val="fr-FR"/>
        </w:rPr>
        <w:t>Université doit s</w:t>
      </w:r>
      <w:r w:rsidR="002C372B" w:rsidRPr="00CC737C">
        <w:rPr>
          <w:lang w:val="fr-FR"/>
        </w:rPr>
        <w:t>’</w:t>
      </w:r>
      <w:r w:rsidRPr="00CC737C">
        <w:rPr>
          <w:lang w:val="fr-FR"/>
        </w:rPr>
        <w:t>assurer</w:t>
      </w:r>
      <w:r w:rsidR="002C372B" w:rsidRPr="00CC737C">
        <w:rPr>
          <w:lang w:val="fr-FR"/>
        </w:rPr>
        <w:t> :</w:t>
      </w:r>
    </w:p>
    <w:p w14:paraId="40509797" w14:textId="6E636B6A" w:rsidR="00586200" w:rsidRPr="00CC737C" w:rsidRDefault="00586200" w:rsidP="00586200">
      <w:pPr>
        <w:pStyle w:val="BodyTextIndent2"/>
        <w:tabs>
          <w:tab w:val="clear" w:pos="720"/>
          <w:tab w:val="left" w:pos="567"/>
        </w:tabs>
        <w:spacing w:line="240" w:lineRule="auto"/>
        <w:ind w:left="1134" w:hanging="567"/>
        <w:jc w:val="left"/>
        <w:rPr>
          <w:lang w:val="fr-FR"/>
        </w:rPr>
      </w:pPr>
      <w:r w:rsidRPr="00CC737C">
        <w:rPr>
          <w:lang w:val="fr-FR"/>
        </w:rPr>
        <w:t>i)</w:t>
      </w:r>
      <w:r w:rsidRPr="00CC737C">
        <w:rPr>
          <w:lang w:val="fr-FR"/>
        </w:rPr>
        <w:tab/>
        <w:t xml:space="preserve">que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soit examinée par des personnes soumises à une obligation de </w:t>
      </w:r>
      <w:proofErr w:type="gramStart"/>
      <w:r w:rsidRPr="00CC737C">
        <w:rPr>
          <w:lang w:val="fr-FR"/>
        </w:rPr>
        <w:t>confidentialité;  et</w:t>
      </w:r>
      <w:proofErr w:type="gramEnd"/>
    </w:p>
    <w:p w14:paraId="18015D56" w14:textId="38DE87D2" w:rsidR="00E614C6" w:rsidRPr="00CC737C" w:rsidRDefault="00586200" w:rsidP="0002568D">
      <w:pPr>
        <w:pStyle w:val="BodyTextIndent2"/>
        <w:tabs>
          <w:tab w:val="clear" w:pos="720"/>
          <w:tab w:val="left" w:pos="567"/>
        </w:tabs>
        <w:spacing w:line="240" w:lineRule="auto"/>
        <w:ind w:left="1134" w:hanging="567"/>
        <w:jc w:val="left"/>
        <w:rPr>
          <w:lang w:val="fr-FR"/>
        </w:rPr>
      </w:pPr>
      <w:r w:rsidRPr="00CC737C">
        <w:rPr>
          <w:lang w:val="fr-FR"/>
        </w:rPr>
        <w:t>ii)</w:t>
      </w:r>
      <w:r w:rsidRPr="00CC737C">
        <w:rPr>
          <w:lang w:val="fr-FR"/>
        </w:rPr>
        <w:tab/>
        <w:t xml:space="preserve">que le dépôt de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dans </w:t>
      </w:r>
      <w:r w:rsidR="005F6B9F" w:rsidRPr="00CC737C">
        <w:rPr>
          <w:lang w:val="fr-FR"/>
        </w:rPr>
        <w:t>des</w:t>
      </w:r>
      <w:r w:rsidRPr="00CC737C">
        <w:rPr>
          <w:lang w:val="fr-FR"/>
        </w:rPr>
        <w:t xml:space="preserve"> bibliothèque</w:t>
      </w:r>
      <w:r w:rsidR="005F6B9F" w:rsidRPr="00CC737C">
        <w:rPr>
          <w:lang w:val="fr-FR"/>
        </w:rPr>
        <w:t>s</w:t>
      </w:r>
      <w:r w:rsidRPr="00CC737C">
        <w:rPr>
          <w:lang w:val="fr-FR"/>
        </w:rPr>
        <w:t xml:space="preserve"> soit reporté jusqu</w:t>
      </w:r>
      <w:r w:rsidR="002C372B" w:rsidRPr="00CC737C">
        <w:rPr>
          <w:lang w:val="fr-FR"/>
        </w:rPr>
        <w:t>’</w:t>
      </w:r>
      <w:r w:rsidRPr="00CC737C">
        <w:rPr>
          <w:lang w:val="fr-FR"/>
        </w:rPr>
        <w:t>à la satisfaction de l</w:t>
      </w:r>
      <w:r w:rsidR="002C372B" w:rsidRPr="00CC737C">
        <w:rPr>
          <w:lang w:val="fr-FR"/>
        </w:rPr>
        <w:t>’</w:t>
      </w:r>
      <w:r w:rsidRPr="00CC737C">
        <w:rPr>
          <w:lang w:val="fr-FR"/>
        </w:rPr>
        <w:t>une des conditions énoncées à l</w:t>
      </w:r>
      <w:r w:rsidR="002C372B" w:rsidRPr="00CC737C">
        <w:rPr>
          <w:lang w:val="fr-FR"/>
        </w:rPr>
        <w:t>’</w:t>
      </w:r>
      <w:r w:rsidRPr="00CC737C">
        <w:rPr>
          <w:lang w:val="fr-FR"/>
        </w:rPr>
        <w:t>article</w:t>
      </w:r>
      <w:r w:rsidR="00F24F33" w:rsidRPr="00CC737C">
        <w:rPr>
          <w:lang w:val="fr-FR"/>
        </w:rPr>
        <w:t> </w:t>
      </w:r>
      <w:r w:rsidRPr="00CC737C">
        <w:rPr>
          <w:lang w:val="fr-FR"/>
        </w:rPr>
        <w:t>1</w:t>
      </w:r>
      <w:r w:rsidR="00F24F33" w:rsidRPr="00CC737C">
        <w:rPr>
          <w:lang w:val="fr-FR"/>
        </w:rPr>
        <w:t>1</w:t>
      </w:r>
      <w:r w:rsidRPr="00CC737C">
        <w:rPr>
          <w:lang w:val="fr-FR"/>
        </w:rPr>
        <w:t>.2.</w:t>
      </w:r>
    </w:p>
    <w:p w14:paraId="0766700F" w14:textId="1BEDDDB2" w:rsidR="00E614C6" w:rsidRPr="00CC737C" w:rsidRDefault="00E614C6" w:rsidP="00827FBD">
      <w:pPr>
        <w:pStyle w:val="Heading4"/>
        <w:rPr>
          <w:lang w:val="fr-FR"/>
        </w:rPr>
      </w:pPr>
      <w:bookmarkStart w:id="1372" w:name="_Toc494187049"/>
      <w:r w:rsidRPr="00CC737C">
        <w:rPr>
          <w:lang w:val="fr-FR"/>
        </w:rPr>
        <w:t>11.5</w:t>
      </w:r>
      <w:r w:rsidRPr="00CC737C">
        <w:rPr>
          <w:lang w:val="fr-FR"/>
        </w:rPr>
        <w:tab/>
      </w:r>
      <w:bookmarkEnd w:id="1372"/>
      <w:r w:rsidR="00D26741" w:rsidRPr="00CC737C">
        <w:rPr>
          <w:lang w:val="fr-FR"/>
        </w:rPr>
        <w:t xml:space="preserve">Propositions de publication et </w:t>
      </w:r>
      <w:r w:rsidR="004809ED" w:rsidRPr="00CC737C">
        <w:rPr>
          <w:lang w:val="fr-FR"/>
        </w:rPr>
        <w:t>Informations confidentielles</w:t>
      </w:r>
      <w:r w:rsidR="00D26741" w:rsidRPr="00CC737C">
        <w:rPr>
          <w:lang w:val="fr-FR"/>
        </w:rPr>
        <w:t xml:space="preserve"> du Preneur de licence</w:t>
      </w:r>
    </w:p>
    <w:p w14:paraId="7FE5A252" w14:textId="6A714AB8" w:rsidR="00E614C6" w:rsidRPr="00CC737C" w:rsidRDefault="00486842" w:rsidP="00D26741">
      <w:pPr>
        <w:spacing w:line="240" w:lineRule="auto"/>
        <w:jc w:val="left"/>
        <w:rPr>
          <w:lang w:val="fr-FR"/>
        </w:rPr>
      </w:pPr>
      <w:r w:rsidRPr="00CC737C">
        <w:rPr>
          <w:lang w:val="fr-FR"/>
        </w:rPr>
        <w:t>Les</w:t>
      </w:r>
      <w:r w:rsidR="00D26741" w:rsidRPr="00CC737C">
        <w:rPr>
          <w:lang w:val="fr-FR"/>
        </w:rPr>
        <w:t xml:space="preserve"> proposition</w:t>
      </w:r>
      <w:r w:rsidRPr="00CC737C">
        <w:rPr>
          <w:lang w:val="fr-FR"/>
        </w:rPr>
        <w:t>s</w:t>
      </w:r>
      <w:r w:rsidR="00D26741" w:rsidRPr="00CC737C">
        <w:rPr>
          <w:lang w:val="fr-FR"/>
        </w:rPr>
        <w:t xml:space="preserve"> de publication et </w:t>
      </w:r>
      <w:r w:rsidRPr="00CC737C">
        <w:rPr>
          <w:lang w:val="fr-FR"/>
        </w:rPr>
        <w:t>les</w:t>
      </w:r>
      <w:r w:rsidR="00D26741" w:rsidRPr="00CC737C">
        <w:rPr>
          <w:lang w:val="fr-FR"/>
        </w:rPr>
        <w:t xml:space="preserve"> </w:t>
      </w:r>
      <w:r w:rsidR="00156E6D" w:rsidRPr="00CC737C">
        <w:rPr>
          <w:lang w:val="fr-FR"/>
        </w:rPr>
        <w:t>Thèse</w:t>
      </w:r>
      <w:r w:rsidRPr="00CC737C">
        <w:rPr>
          <w:lang w:val="fr-FR"/>
        </w:rPr>
        <w:t>s</w:t>
      </w:r>
      <w:r w:rsidR="00156E6D" w:rsidRPr="00CC737C">
        <w:rPr>
          <w:lang w:val="fr-FR"/>
        </w:rPr>
        <w:t xml:space="preserve"> d</w:t>
      </w:r>
      <w:r w:rsidR="002C372B" w:rsidRPr="00CC737C">
        <w:rPr>
          <w:lang w:val="fr-FR"/>
        </w:rPr>
        <w:t>’</w:t>
      </w:r>
      <w:r w:rsidR="00156E6D" w:rsidRPr="00CC737C">
        <w:rPr>
          <w:lang w:val="fr-FR"/>
        </w:rPr>
        <w:t>étudiant</w:t>
      </w:r>
      <w:r w:rsidR="00D26741" w:rsidRPr="00CC737C">
        <w:rPr>
          <w:lang w:val="fr-FR"/>
        </w:rPr>
        <w:t xml:space="preserve"> ne doivent pas contenir d</w:t>
      </w:r>
      <w:r w:rsidR="002C372B" w:rsidRPr="00CC737C">
        <w:rPr>
          <w:lang w:val="fr-FR"/>
        </w:rPr>
        <w:t>’</w:t>
      </w:r>
      <w:r w:rsidR="004809ED" w:rsidRPr="00CC737C">
        <w:rPr>
          <w:lang w:val="fr-FR"/>
        </w:rPr>
        <w:t>Informations confidentielles</w:t>
      </w:r>
      <w:r w:rsidR="00D26741" w:rsidRPr="00CC737C">
        <w:rPr>
          <w:lang w:val="fr-FR"/>
        </w:rPr>
        <w:t xml:space="preserve"> provenant du Preneur de licence.</w:t>
      </w:r>
    </w:p>
    <w:p w14:paraId="279130CE" w14:textId="77777777" w:rsidR="00E614C6" w:rsidRPr="00CC737C" w:rsidRDefault="00E614C6" w:rsidP="00457C12">
      <w:pPr>
        <w:spacing w:line="240" w:lineRule="auto"/>
        <w:jc w:val="left"/>
        <w:rPr>
          <w:lang w:val="fr-FR"/>
        </w:rPr>
      </w:pPr>
    </w:p>
    <w:p w14:paraId="1624794E" w14:textId="77777777" w:rsidR="002C372B" w:rsidRPr="00CC737C" w:rsidRDefault="00E614C6" w:rsidP="00827FBD">
      <w:pPr>
        <w:pStyle w:val="Heading3"/>
        <w:rPr>
          <w:lang w:val="fr-FR"/>
        </w:rPr>
      </w:pPr>
      <w:bookmarkStart w:id="1373" w:name="_Toc494187050"/>
      <w:bookmarkStart w:id="1374" w:name="_Toc510355793"/>
      <w:bookmarkStart w:id="1375" w:name="_Toc510538094"/>
      <w:r w:rsidRPr="00CC737C">
        <w:rPr>
          <w:lang w:val="fr-FR"/>
        </w:rPr>
        <w:t>12.</w:t>
      </w:r>
      <w:r w:rsidRPr="00CC737C">
        <w:rPr>
          <w:lang w:val="fr-FR"/>
        </w:rPr>
        <w:tab/>
      </w:r>
      <w:r w:rsidR="0070723B" w:rsidRPr="00CC737C">
        <w:rPr>
          <w:lang w:val="fr-FR"/>
        </w:rPr>
        <w:t>AS</w:t>
      </w:r>
      <w:r w:rsidRPr="00CC737C">
        <w:rPr>
          <w:lang w:val="fr-FR"/>
        </w:rPr>
        <w:t>SURANCE</w:t>
      </w:r>
      <w:bookmarkEnd w:id="1373"/>
      <w:bookmarkEnd w:id="1374"/>
      <w:bookmarkEnd w:id="1375"/>
    </w:p>
    <w:p w14:paraId="07ECD05A" w14:textId="08894B90" w:rsidR="00E614C6" w:rsidRPr="00CC737C" w:rsidRDefault="00E614C6" w:rsidP="00827FBD">
      <w:pPr>
        <w:pStyle w:val="Heading4"/>
        <w:rPr>
          <w:lang w:val="fr-FR"/>
        </w:rPr>
      </w:pPr>
      <w:bookmarkStart w:id="1376" w:name="_Toc494187051"/>
      <w:r w:rsidRPr="00CC737C">
        <w:rPr>
          <w:lang w:val="fr-FR"/>
        </w:rPr>
        <w:t>12.1</w:t>
      </w:r>
      <w:r w:rsidRPr="00CC737C">
        <w:rPr>
          <w:lang w:val="fr-FR"/>
        </w:rPr>
        <w:tab/>
      </w:r>
      <w:bookmarkEnd w:id="1376"/>
      <w:r w:rsidR="008A6857" w:rsidRPr="00CC737C">
        <w:rPr>
          <w:lang w:val="fr-FR"/>
        </w:rPr>
        <w:t>Le Preneur de licence doit contracter une assurance</w:t>
      </w:r>
    </w:p>
    <w:p w14:paraId="2301C604" w14:textId="68C70765" w:rsidR="00E614C6" w:rsidRPr="00CC737C" w:rsidRDefault="00EF1EC4" w:rsidP="008534FE">
      <w:pPr>
        <w:spacing w:line="240" w:lineRule="auto"/>
        <w:jc w:val="left"/>
        <w:rPr>
          <w:lang w:val="fr-FR"/>
        </w:rPr>
      </w:pPr>
      <w:r w:rsidRPr="00CC737C">
        <w:rPr>
          <w:lang w:val="fr-FR"/>
        </w:rPr>
        <w:t>a)</w:t>
      </w:r>
      <w:r w:rsidRPr="00CC737C">
        <w:rPr>
          <w:lang w:val="fr-FR"/>
        </w:rPr>
        <w:tab/>
      </w:r>
      <w:r w:rsidR="00291904" w:rsidRPr="00CC737C">
        <w:rPr>
          <w:lang w:val="fr-FR"/>
        </w:rPr>
        <w:t xml:space="preserve">Avant de pouvoir commercialiser la </w:t>
      </w:r>
      <w:r w:rsidR="003B4D56" w:rsidRPr="00CC737C">
        <w:rPr>
          <w:lang w:val="fr-FR"/>
        </w:rPr>
        <w:t>Technologie concédée sous licence</w:t>
      </w:r>
      <w:r w:rsidR="00291904" w:rsidRPr="00CC737C">
        <w:rPr>
          <w:lang w:val="fr-FR"/>
        </w:rPr>
        <w:t xml:space="preserve"> ou vendre tout produit concédé sous licence, le Preneur de licence doit contracter une police d</w:t>
      </w:r>
      <w:r w:rsidR="002C372B" w:rsidRPr="00CC737C">
        <w:rPr>
          <w:lang w:val="fr-FR"/>
        </w:rPr>
        <w:t>’</w:t>
      </w:r>
      <w:r w:rsidR="00291904" w:rsidRPr="00CC737C">
        <w:rPr>
          <w:lang w:val="fr-FR"/>
        </w:rPr>
        <w:t>assurance sur la responsabilité liée au produit pour tous les risques habituellement couverts par ce type d</w:t>
      </w:r>
      <w:r w:rsidR="002C372B" w:rsidRPr="00CC737C">
        <w:rPr>
          <w:lang w:val="fr-FR"/>
        </w:rPr>
        <w:t>’</w:t>
      </w:r>
      <w:r w:rsidR="00291904" w:rsidRPr="00CC737C">
        <w:rPr>
          <w:lang w:val="fr-FR"/>
        </w:rPr>
        <w:t xml:space="preserve">assurances, notamment tout dommage, perte ou blessure de quelque sorte que ce soit et quelle que soit la manière dont ils ont été causés à une personne ou un bien, et les pertes spéciales, directes, indirectes ou consécutives, notamment les pertes financières indirectes subies par </w:t>
      </w:r>
      <w:r w:rsidR="00DE69E8" w:rsidRPr="00CC737C">
        <w:rPr>
          <w:lang w:val="fr-FR"/>
        </w:rPr>
        <w:t>une</w:t>
      </w:r>
      <w:r w:rsidR="00291904" w:rsidRPr="00CC737C">
        <w:rPr>
          <w:lang w:val="fr-FR"/>
        </w:rPr>
        <w:t xml:space="preserve"> personne en raison de la commercialisation de la propriété intellectuelle </w:t>
      </w:r>
      <w:r w:rsidR="003B38AE" w:rsidRPr="00CC737C">
        <w:rPr>
          <w:lang w:val="fr-FR"/>
        </w:rPr>
        <w:t>de l</w:t>
      </w:r>
      <w:r w:rsidR="002C372B" w:rsidRPr="00CC737C">
        <w:rPr>
          <w:lang w:val="fr-FR"/>
        </w:rPr>
        <w:t>’</w:t>
      </w:r>
      <w:r w:rsidR="003B38AE" w:rsidRPr="00CC737C">
        <w:rPr>
          <w:lang w:val="fr-FR"/>
        </w:rPr>
        <w:t xml:space="preserve">Université </w:t>
      </w:r>
      <w:r w:rsidR="00291904" w:rsidRPr="00CC737C">
        <w:rPr>
          <w:lang w:val="fr-FR"/>
        </w:rPr>
        <w:t>ou de l</w:t>
      </w:r>
      <w:r w:rsidR="002C372B" w:rsidRPr="00CC737C">
        <w:rPr>
          <w:lang w:val="fr-FR"/>
        </w:rPr>
        <w:t>’</w:t>
      </w:r>
      <w:r w:rsidR="00291904" w:rsidRPr="00CC737C">
        <w:rPr>
          <w:lang w:val="fr-FR"/>
        </w:rPr>
        <w:t>usage des produits concédés sous licence, pour un montant d</w:t>
      </w:r>
      <w:r w:rsidR="002C372B" w:rsidRPr="00CC737C">
        <w:rPr>
          <w:lang w:val="fr-FR"/>
        </w:rPr>
        <w:t>’</w:t>
      </w:r>
      <w:r w:rsidR="00291904" w:rsidRPr="00CC737C">
        <w:rPr>
          <w:lang w:val="fr-FR"/>
        </w:rPr>
        <w:t>au moins 10</w:t>
      </w:r>
      <w:r w:rsidR="008B2694">
        <w:rPr>
          <w:lang w:val="fr-FR"/>
        </w:rPr>
        <w:t> </w:t>
      </w:r>
      <w:r w:rsidR="00291904" w:rsidRPr="00CC737C">
        <w:rPr>
          <w:lang w:val="fr-FR"/>
        </w:rPr>
        <w:t>000</w:t>
      </w:r>
      <w:r w:rsidR="008B2694">
        <w:rPr>
          <w:lang w:val="fr-FR"/>
        </w:rPr>
        <w:t> </w:t>
      </w:r>
      <w:r w:rsidR="00291904" w:rsidRPr="00CC737C">
        <w:rPr>
          <w:lang w:val="fr-FR"/>
        </w:rPr>
        <w:t>000,00</w:t>
      </w:r>
      <w:r w:rsidR="00F22D73" w:rsidRPr="00CC737C">
        <w:rPr>
          <w:lang w:val="fr-FR"/>
        </w:rPr>
        <w:t> </w:t>
      </w:r>
      <w:r w:rsidR="00291904" w:rsidRPr="00CC737C">
        <w:rPr>
          <w:lang w:val="fr-FR"/>
        </w:rPr>
        <w:t xml:space="preserve">de </w:t>
      </w:r>
      <w:r w:rsidR="00BA4D7B" w:rsidRPr="00CC737C">
        <w:rPr>
          <w:lang w:val="fr-FR"/>
        </w:rPr>
        <w:t>dollars</w:t>
      </w:r>
      <w:r w:rsidR="00291904" w:rsidRPr="00CC737C">
        <w:rPr>
          <w:lang w:val="fr-FR"/>
        </w:rPr>
        <w:t xml:space="preserve"> par sinistre ou tout autre montant raisonnable </w:t>
      </w:r>
      <w:r w:rsidR="0031335E" w:rsidRPr="00CC737C">
        <w:rPr>
          <w:lang w:val="fr-FR"/>
        </w:rPr>
        <w:t>successivement communiqué par l</w:t>
      </w:r>
      <w:r w:rsidR="002C372B" w:rsidRPr="00CC737C">
        <w:rPr>
          <w:lang w:val="fr-FR"/>
        </w:rPr>
        <w:t>’</w:t>
      </w:r>
      <w:r w:rsidR="0031335E" w:rsidRPr="00CC737C">
        <w:rPr>
          <w:lang w:val="fr-FR"/>
        </w:rPr>
        <w:t>Université</w:t>
      </w:r>
      <w:r w:rsidR="00291904" w:rsidRPr="00CC737C">
        <w:rPr>
          <w:lang w:val="fr-FR"/>
        </w:rPr>
        <w:t xml:space="preserve"> au Preneur de licence.</w:t>
      </w:r>
    </w:p>
    <w:p w14:paraId="16165F92" w14:textId="36B976D8" w:rsidR="00E614C6" w:rsidRPr="00CC737C" w:rsidRDefault="00AA5BF4" w:rsidP="00C27761">
      <w:pPr>
        <w:spacing w:line="240" w:lineRule="auto"/>
        <w:jc w:val="left"/>
        <w:rPr>
          <w:lang w:val="fr-FR"/>
        </w:rPr>
      </w:pPr>
      <w:r w:rsidRPr="00CC737C">
        <w:rPr>
          <w:lang w:val="fr-FR"/>
        </w:rPr>
        <w:t>b)</w:t>
      </w:r>
      <w:r w:rsidRPr="00CC737C">
        <w:rPr>
          <w:lang w:val="fr-FR"/>
        </w:rPr>
        <w:tab/>
        <w:t>Avant qu</w:t>
      </w:r>
      <w:r w:rsidR="002C372B" w:rsidRPr="00CC737C">
        <w:rPr>
          <w:lang w:val="fr-FR"/>
        </w:rPr>
        <w:t>’</w:t>
      </w:r>
      <w:r w:rsidR="002202E9" w:rsidRPr="00CC737C">
        <w:rPr>
          <w:lang w:val="fr-FR"/>
        </w:rPr>
        <w:t>un</w:t>
      </w:r>
      <w:r w:rsidRPr="00CC737C">
        <w:rPr>
          <w:lang w:val="fr-FR"/>
        </w:rPr>
        <w:t xml:space="preserve"> Preneur de sous</w:t>
      </w:r>
      <w:r w:rsidR="002C372B" w:rsidRPr="00CC737C">
        <w:rPr>
          <w:lang w:val="fr-FR"/>
        </w:rPr>
        <w:t>-</w:t>
      </w:r>
      <w:r w:rsidRPr="00CC737C">
        <w:rPr>
          <w:lang w:val="fr-FR"/>
        </w:rPr>
        <w:t xml:space="preserve">licence ne commercialise de </w:t>
      </w:r>
      <w:r w:rsidR="003B4D56" w:rsidRPr="00CC737C">
        <w:rPr>
          <w:lang w:val="fr-FR"/>
        </w:rPr>
        <w:t>Technologie concédée sous licence</w:t>
      </w:r>
      <w:r w:rsidRPr="00CC737C">
        <w:rPr>
          <w:lang w:val="fr-FR"/>
        </w:rPr>
        <w:t xml:space="preserve"> ou ne vende de produit concédé sous licence, le Preneur de licence doit s</w:t>
      </w:r>
      <w:r w:rsidR="002C372B" w:rsidRPr="00CC737C">
        <w:rPr>
          <w:lang w:val="fr-FR"/>
        </w:rPr>
        <w:t>’</w:t>
      </w:r>
      <w:r w:rsidRPr="00CC737C">
        <w:rPr>
          <w:lang w:val="fr-FR"/>
        </w:rPr>
        <w:t>assurer que le Preneur de sous</w:t>
      </w:r>
      <w:r w:rsidR="002C372B" w:rsidRPr="00CC737C">
        <w:rPr>
          <w:lang w:val="fr-FR"/>
        </w:rPr>
        <w:t>-</w:t>
      </w:r>
      <w:r w:rsidRPr="00CC737C">
        <w:rPr>
          <w:lang w:val="fr-FR"/>
        </w:rPr>
        <w:t>licence a contracté une police d</w:t>
      </w:r>
      <w:r w:rsidR="002C372B" w:rsidRPr="00CC737C">
        <w:rPr>
          <w:lang w:val="fr-FR"/>
        </w:rPr>
        <w:t>’</w:t>
      </w:r>
      <w:r w:rsidRPr="00CC737C">
        <w:rPr>
          <w:lang w:val="fr-FR"/>
        </w:rPr>
        <w:t>assurance sur la responsabilité liée au produit pour des risques identiques à ceux qui sont indiqués à l</w:t>
      </w:r>
      <w:r w:rsidR="002C372B" w:rsidRPr="00CC737C">
        <w:rPr>
          <w:lang w:val="fr-FR"/>
        </w:rPr>
        <w:t>’alinéa a)</w:t>
      </w:r>
      <w:r w:rsidRPr="00CC737C">
        <w:rPr>
          <w:lang w:val="fr-FR"/>
        </w:rPr>
        <w:t xml:space="preserve"> de l</w:t>
      </w:r>
      <w:r w:rsidR="002C372B" w:rsidRPr="00CC737C">
        <w:rPr>
          <w:lang w:val="fr-FR"/>
        </w:rPr>
        <w:t>’</w:t>
      </w:r>
      <w:r w:rsidRPr="00CC737C">
        <w:rPr>
          <w:lang w:val="fr-FR"/>
        </w:rPr>
        <w:t>article</w:t>
      </w:r>
      <w:r w:rsidR="00C27761" w:rsidRPr="00CC737C">
        <w:rPr>
          <w:lang w:val="fr-FR"/>
        </w:rPr>
        <w:t> </w:t>
      </w:r>
      <w:r w:rsidRPr="00CC737C">
        <w:rPr>
          <w:lang w:val="fr-FR"/>
        </w:rPr>
        <w:t>1</w:t>
      </w:r>
      <w:r w:rsidR="00C27761" w:rsidRPr="00CC737C">
        <w:rPr>
          <w:lang w:val="fr-FR"/>
        </w:rPr>
        <w:t>2</w:t>
      </w:r>
      <w:r w:rsidRPr="00CC737C">
        <w:rPr>
          <w:lang w:val="fr-FR"/>
        </w:rPr>
        <w:t>.1.</w:t>
      </w:r>
    </w:p>
    <w:p w14:paraId="735D2EE4" w14:textId="228C10A7" w:rsidR="00E614C6" w:rsidRPr="00CC737C" w:rsidRDefault="00E614C6" w:rsidP="00827FBD">
      <w:pPr>
        <w:pStyle w:val="Heading4"/>
        <w:rPr>
          <w:lang w:val="fr-FR"/>
        </w:rPr>
      </w:pPr>
      <w:bookmarkStart w:id="1377" w:name="_Toc494187052"/>
      <w:r w:rsidRPr="00CC737C">
        <w:rPr>
          <w:lang w:val="fr-FR"/>
        </w:rPr>
        <w:t>12.2</w:t>
      </w:r>
      <w:r w:rsidRPr="00CC737C">
        <w:rPr>
          <w:lang w:val="fr-FR"/>
        </w:rPr>
        <w:tab/>
      </w:r>
      <w:bookmarkEnd w:id="1377"/>
      <w:r w:rsidR="00132EA8" w:rsidRPr="00CC737C">
        <w:rPr>
          <w:lang w:val="fr-FR"/>
        </w:rPr>
        <w:t>Le Preneur de licence doit contracter une assurance de compensation sans faute pour des essais cliniques</w:t>
      </w:r>
    </w:p>
    <w:p w14:paraId="58DCCC46" w14:textId="1F66FC11" w:rsidR="00E614C6" w:rsidRPr="00CC737C" w:rsidRDefault="004D46A7" w:rsidP="00FA6856">
      <w:pPr>
        <w:spacing w:line="240" w:lineRule="auto"/>
        <w:jc w:val="left"/>
        <w:rPr>
          <w:lang w:val="fr-FR"/>
        </w:rPr>
      </w:pPr>
      <w:r w:rsidRPr="00CC737C">
        <w:rPr>
          <w:lang w:val="fr-FR"/>
        </w:rPr>
        <w:t>Avant que le Preneur de licence ou un Preneur de sous</w:t>
      </w:r>
      <w:r w:rsidR="002C372B" w:rsidRPr="00CC737C">
        <w:rPr>
          <w:lang w:val="fr-FR"/>
        </w:rPr>
        <w:t>-</w:t>
      </w:r>
      <w:r w:rsidRPr="00CC737C">
        <w:rPr>
          <w:lang w:val="fr-FR"/>
        </w:rPr>
        <w:t xml:space="preserve">licence ne lance un essai clinique faisant </w:t>
      </w:r>
      <w:r w:rsidR="00216C71" w:rsidRPr="00CC737C">
        <w:rPr>
          <w:lang w:val="fr-FR"/>
        </w:rPr>
        <w:t>usage d</w:t>
      </w:r>
      <w:r w:rsidR="002C372B" w:rsidRPr="00CC737C">
        <w:rPr>
          <w:lang w:val="fr-FR"/>
        </w:rPr>
        <w:t>’</w:t>
      </w:r>
      <w:r w:rsidRPr="00CC737C">
        <w:rPr>
          <w:lang w:val="fr-FR"/>
        </w:rPr>
        <w:t xml:space="preserve">une </w:t>
      </w:r>
      <w:r w:rsidR="003B4D56" w:rsidRPr="00CC737C">
        <w:rPr>
          <w:lang w:val="fr-FR"/>
        </w:rPr>
        <w:t>Technologie concédée sous licence</w:t>
      </w:r>
      <w:r w:rsidRPr="00CC737C">
        <w:rPr>
          <w:lang w:val="fr-FR"/>
        </w:rPr>
        <w:t>, il doit contracter ou s</w:t>
      </w:r>
      <w:r w:rsidR="002C372B" w:rsidRPr="00CC737C">
        <w:rPr>
          <w:lang w:val="fr-FR"/>
        </w:rPr>
        <w:t>’</w:t>
      </w:r>
      <w:r w:rsidRPr="00CC737C">
        <w:rPr>
          <w:lang w:val="fr-FR"/>
        </w:rPr>
        <w:t>assurer que le Preneur de sous</w:t>
      </w:r>
      <w:r w:rsidR="002C372B" w:rsidRPr="00CC737C">
        <w:rPr>
          <w:lang w:val="fr-FR"/>
        </w:rPr>
        <w:t>-</w:t>
      </w:r>
      <w:r w:rsidRPr="00CC737C">
        <w:rPr>
          <w:lang w:val="fr-FR"/>
        </w:rPr>
        <w:t>licence a contracté une police d</w:t>
      </w:r>
      <w:r w:rsidR="002C372B" w:rsidRPr="00CC737C">
        <w:rPr>
          <w:lang w:val="fr-FR"/>
        </w:rPr>
        <w:t>’</w:t>
      </w:r>
      <w:r w:rsidRPr="00CC737C">
        <w:rPr>
          <w:lang w:val="fr-FR"/>
        </w:rPr>
        <w:t>assurance de compensation sans faute concernant des essais cliniques pour tous les risques habituellement couverts par ce type d</w:t>
      </w:r>
      <w:r w:rsidR="002C372B" w:rsidRPr="00CC737C">
        <w:rPr>
          <w:lang w:val="fr-FR"/>
        </w:rPr>
        <w:t>’</w:t>
      </w:r>
      <w:r w:rsidRPr="00CC737C">
        <w:rPr>
          <w:lang w:val="fr-FR"/>
        </w:rPr>
        <w:t xml:space="preserve">assurances, notamment tout dommage, perte, blessure ou décès et toute perte spéciale, directe, indirecte ou consécutive, en particulier une perte financière indirecte subie par toute </w:t>
      </w:r>
      <w:r w:rsidRPr="00CC737C">
        <w:rPr>
          <w:lang w:val="fr-FR"/>
        </w:rPr>
        <w:lastRenderedPageBreak/>
        <w:t>personne en raison de l</w:t>
      </w:r>
      <w:r w:rsidR="002C372B" w:rsidRPr="00CC737C">
        <w:rPr>
          <w:lang w:val="fr-FR"/>
        </w:rPr>
        <w:t>’</w:t>
      </w:r>
      <w:r w:rsidRPr="00CC737C">
        <w:rPr>
          <w:lang w:val="fr-FR"/>
        </w:rPr>
        <w:t>essai clinique, pour un montant d</w:t>
      </w:r>
      <w:r w:rsidR="002C372B" w:rsidRPr="00CC737C">
        <w:rPr>
          <w:lang w:val="fr-FR"/>
        </w:rPr>
        <w:t>’</w:t>
      </w:r>
      <w:r w:rsidRPr="00CC737C">
        <w:rPr>
          <w:lang w:val="fr-FR"/>
        </w:rPr>
        <w:t>au moins 5</w:t>
      </w:r>
      <w:r w:rsidR="008B2694">
        <w:rPr>
          <w:lang w:val="fr-FR"/>
        </w:rPr>
        <w:t> </w:t>
      </w:r>
      <w:r w:rsidRPr="00CC737C">
        <w:rPr>
          <w:lang w:val="fr-FR"/>
        </w:rPr>
        <w:t>000</w:t>
      </w:r>
      <w:r w:rsidR="008B2694">
        <w:rPr>
          <w:lang w:val="fr-FR"/>
        </w:rPr>
        <w:t> </w:t>
      </w:r>
      <w:r w:rsidRPr="00CC737C">
        <w:rPr>
          <w:lang w:val="fr-FR"/>
        </w:rPr>
        <w:t>000,00</w:t>
      </w:r>
      <w:r w:rsidR="001B2634" w:rsidRPr="00CC737C">
        <w:rPr>
          <w:lang w:val="fr-FR"/>
        </w:rPr>
        <w:t> </w:t>
      </w:r>
      <w:r w:rsidRPr="00CC737C">
        <w:rPr>
          <w:lang w:val="fr-FR"/>
        </w:rPr>
        <w:t xml:space="preserve">de </w:t>
      </w:r>
      <w:r w:rsidR="00BA4D7B" w:rsidRPr="00CC737C">
        <w:rPr>
          <w:lang w:val="fr-FR"/>
        </w:rPr>
        <w:t>dollars</w:t>
      </w:r>
      <w:r w:rsidRPr="00CC737C">
        <w:rPr>
          <w:lang w:val="fr-FR"/>
        </w:rPr>
        <w:t xml:space="preserve"> par sinistre ou tout autre montant raisonnable </w:t>
      </w:r>
      <w:r w:rsidR="008564C5" w:rsidRPr="00CC737C">
        <w:rPr>
          <w:lang w:val="fr-FR"/>
        </w:rPr>
        <w:t>successivement communiqué par l</w:t>
      </w:r>
      <w:r w:rsidR="002C372B" w:rsidRPr="00CC737C">
        <w:rPr>
          <w:lang w:val="fr-FR"/>
        </w:rPr>
        <w:t>’</w:t>
      </w:r>
      <w:r w:rsidR="008564C5" w:rsidRPr="00CC737C">
        <w:rPr>
          <w:lang w:val="fr-FR"/>
        </w:rPr>
        <w:t>Université</w:t>
      </w:r>
      <w:r w:rsidRPr="00CC737C">
        <w:rPr>
          <w:lang w:val="fr-FR"/>
        </w:rPr>
        <w:t xml:space="preserve"> au Preneur de licence.</w:t>
      </w:r>
    </w:p>
    <w:p w14:paraId="2995858E" w14:textId="499D6B41" w:rsidR="00E614C6" w:rsidRPr="00CC737C" w:rsidRDefault="00E614C6" w:rsidP="00827FBD">
      <w:pPr>
        <w:pStyle w:val="Heading4"/>
        <w:rPr>
          <w:lang w:val="fr-FR"/>
        </w:rPr>
      </w:pPr>
      <w:bookmarkStart w:id="1378" w:name="_Toc494187053"/>
      <w:r w:rsidRPr="00CC737C">
        <w:rPr>
          <w:lang w:val="fr-FR"/>
        </w:rPr>
        <w:t>12.3</w:t>
      </w:r>
      <w:r w:rsidRPr="00CC737C">
        <w:rPr>
          <w:lang w:val="fr-FR"/>
        </w:rPr>
        <w:tab/>
      </w:r>
      <w:bookmarkEnd w:id="1378"/>
      <w:r w:rsidR="004A5460" w:rsidRPr="00CC737C">
        <w:rPr>
          <w:lang w:val="fr-FR"/>
        </w:rPr>
        <w:t>Le Preneur de licence doit veiller à rester assuré</w:t>
      </w:r>
    </w:p>
    <w:p w14:paraId="09210DD6" w14:textId="0BBF7663" w:rsidR="002C372B" w:rsidRPr="00CC737C" w:rsidRDefault="00D44A86" w:rsidP="00014E0C">
      <w:pPr>
        <w:spacing w:line="240" w:lineRule="auto"/>
        <w:jc w:val="left"/>
        <w:rPr>
          <w:lang w:val="fr-FR"/>
        </w:rPr>
      </w:pPr>
      <w:r w:rsidRPr="00CC737C">
        <w:rPr>
          <w:lang w:val="fr-FR"/>
        </w:rPr>
        <w:t>Le Preneur de licence doit maintenir en vigueur la police d</w:t>
      </w:r>
      <w:r w:rsidR="002C372B" w:rsidRPr="00CC737C">
        <w:rPr>
          <w:lang w:val="fr-FR"/>
        </w:rPr>
        <w:t>’</w:t>
      </w:r>
      <w:r w:rsidRPr="00CC737C">
        <w:rPr>
          <w:lang w:val="fr-FR"/>
        </w:rPr>
        <w:t>assurance indiquée aux articles 12.1 et 12.2 pendant sept</w:t>
      </w:r>
      <w:r w:rsidR="0054167E" w:rsidRPr="00CC737C">
        <w:rPr>
          <w:lang w:val="fr-FR"/>
        </w:rPr>
        <w:t> </w:t>
      </w:r>
      <w:r w:rsidRPr="00CC737C">
        <w:rPr>
          <w:lang w:val="fr-FR"/>
        </w:rPr>
        <w:t>ans après la date de la dernière vente d</w:t>
      </w:r>
      <w:r w:rsidR="002C372B" w:rsidRPr="00CC737C">
        <w:rPr>
          <w:lang w:val="fr-FR"/>
        </w:rPr>
        <w:t>’</w:t>
      </w:r>
      <w:r w:rsidRPr="00CC737C">
        <w:rPr>
          <w:lang w:val="fr-FR"/>
        </w:rPr>
        <w:t>un produit.</w:t>
      </w:r>
    </w:p>
    <w:p w14:paraId="46DDEC5F" w14:textId="1306DB8B" w:rsidR="00E614C6" w:rsidRPr="00CC737C" w:rsidRDefault="00E614C6" w:rsidP="00827FBD">
      <w:pPr>
        <w:pStyle w:val="Heading4"/>
        <w:rPr>
          <w:lang w:val="fr-FR"/>
        </w:rPr>
      </w:pPr>
      <w:bookmarkStart w:id="1379" w:name="_Toc494187054"/>
      <w:r w:rsidRPr="00CC737C">
        <w:rPr>
          <w:lang w:val="fr-FR"/>
        </w:rPr>
        <w:t>12.4</w:t>
      </w:r>
      <w:r w:rsidRPr="00CC737C">
        <w:rPr>
          <w:lang w:val="fr-FR"/>
        </w:rPr>
        <w:tab/>
      </w:r>
      <w:bookmarkEnd w:id="1379"/>
      <w:r w:rsidR="002447F4" w:rsidRPr="00CC737C">
        <w:rPr>
          <w:lang w:val="fr-FR"/>
        </w:rPr>
        <w:t>Le Preneur de licence doit attester de son assurance</w:t>
      </w:r>
    </w:p>
    <w:p w14:paraId="4AC1D56C" w14:textId="2A51781F" w:rsidR="00E614C6" w:rsidRPr="00CC737C" w:rsidRDefault="00C1530B" w:rsidP="00737797">
      <w:pPr>
        <w:spacing w:line="240" w:lineRule="auto"/>
        <w:jc w:val="left"/>
        <w:rPr>
          <w:lang w:val="fr-FR"/>
        </w:rPr>
      </w:pPr>
      <w:r w:rsidRPr="00CC737C">
        <w:rPr>
          <w:lang w:val="fr-FR"/>
        </w:rPr>
        <w:t>Le Preneur de licence doit, à la demande de l</w:t>
      </w:r>
      <w:r w:rsidR="002C372B" w:rsidRPr="00CC737C">
        <w:rPr>
          <w:lang w:val="fr-FR"/>
        </w:rPr>
        <w:t>’</w:t>
      </w:r>
      <w:r w:rsidRPr="00CC737C">
        <w:rPr>
          <w:lang w:val="fr-FR"/>
        </w:rPr>
        <w:t>Université, présenter à celle</w:t>
      </w:r>
      <w:r w:rsidR="002C372B" w:rsidRPr="00CC737C">
        <w:rPr>
          <w:lang w:val="fr-FR"/>
        </w:rPr>
        <w:t>-</w:t>
      </w:r>
      <w:r w:rsidRPr="00CC737C">
        <w:rPr>
          <w:lang w:val="fr-FR"/>
        </w:rPr>
        <w:t>ci, à des fins d</w:t>
      </w:r>
      <w:r w:rsidR="002C372B" w:rsidRPr="00CC737C">
        <w:rPr>
          <w:lang w:val="fr-FR"/>
        </w:rPr>
        <w:t>’</w:t>
      </w:r>
      <w:r w:rsidRPr="00CC737C">
        <w:rPr>
          <w:lang w:val="fr-FR"/>
        </w:rPr>
        <w:t>inspection, la police d</w:t>
      </w:r>
      <w:r w:rsidR="002C372B" w:rsidRPr="00CC737C">
        <w:rPr>
          <w:lang w:val="fr-FR"/>
        </w:rPr>
        <w:t>’</w:t>
      </w:r>
      <w:r w:rsidRPr="00CC737C">
        <w:rPr>
          <w:lang w:val="fr-FR"/>
        </w:rPr>
        <w:t>assurance indiquée aux articles</w:t>
      </w:r>
      <w:r w:rsidR="005A0E9C" w:rsidRPr="00CC737C">
        <w:rPr>
          <w:lang w:val="fr-FR"/>
        </w:rPr>
        <w:t> </w:t>
      </w:r>
      <w:r w:rsidRPr="00CC737C">
        <w:rPr>
          <w:lang w:val="fr-FR"/>
        </w:rPr>
        <w:t>1</w:t>
      </w:r>
      <w:r w:rsidR="005A0E9C" w:rsidRPr="00CC737C">
        <w:rPr>
          <w:lang w:val="fr-FR"/>
        </w:rPr>
        <w:t>2</w:t>
      </w:r>
      <w:r w:rsidRPr="00CC737C">
        <w:rPr>
          <w:lang w:val="fr-FR"/>
        </w:rPr>
        <w:t>.1 ou</w:t>
      </w:r>
      <w:r w:rsidR="005A0E9C" w:rsidRPr="00CC737C">
        <w:rPr>
          <w:lang w:val="fr-FR"/>
        </w:rPr>
        <w:t> </w:t>
      </w:r>
      <w:r w:rsidRPr="00CC737C">
        <w:rPr>
          <w:lang w:val="fr-FR"/>
        </w:rPr>
        <w:t>1</w:t>
      </w:r>
      <w:r w:rsidR="005A0E9C" w:rsidRPr="00CC737C">
        <w:rPr>
          <w:lang w:val="fr-FR"/>
        </w:rPr>
        <w:t>2</w:t>
      </w:r>
      <w:r w:rsidRPr="00CC737C">
        <w:rPr>
          <w:lang w:val="fr-FR"/>
        </w:rPr>
        <w:t>.2, ou une attestation d</w:t>
      </w:r>
      <w:r w:rsidR="002C372B" w:rsidRPr="00CC737C">
        <w:rPr>
          <w:lang w:val="fr-FR"/>
        </w:rPr>
        <w:t>’</w:t>
      </w:r>
      <w:r w:rsidRPr="00CC737C">
        <w:rPr>
          <w:lang w:val="fr-FR"/>
        </w:rPr>
        <w:t>assurance établie par l</w:t>
      </w:r>
      <w:r w:rsidR="002C372B" w:rsidRPr="00CC737C">
        <w:rPr>
          <w:lang w:val="fr-FR"/>
        </w:rPr>
        <w:t>’</w:t>
      </w:r>
      <w:r w:rsidRPr="00CC737C">
        <w:rPr>
          <w:lang w:val="fr-FR"/>
        </w:rPr>
        <w:t>assureur pour chacune de ces polices.</w:t>
      </w:r>
    </w:p>
    <w:p w14:paraId="09257312" w14:textId="6AD3E066" w:rsidR="00E614C6" w:rsidRPr="00CC737C" w:rsidRDefault="00E614C6" w:rsidP="00827FBD">
      <w:pPr>
        <w:pStyle w:val="Heading4"/>
        <w:rPr>
          <w:lang w:val="fr-FR"/>
        </w:rPr>
      </w:pPr>
      <w:bookmarkStart w:id="1380" w:name="_Toc494187055"/>
      <w:r w:rsidRPr="00CC737C">
        <w:rPr>
          <w:lang w:val="fr-FR"/>
        </w:rPr>
        <w:t>12.5</w:t>
      </w:r>
      <w:r w:rsidRPr="00CC737C">
        <w:rPr>
          <w:lang w:val="fr-FR"/>
        </w:rPr>
        <w:tab/>
      </w:r>
      <w:bookmarkEnd w:id="1380"/>
      <w:r w:rsidR="0098410D" w:rsidRPr="00CC737C">
        <w:rPr>
          <w:lang w:val="fr-FR"/>
        </w:rPr>
        <w:t>L</w:t>
      </w:r>
      <w:r w:rsidR="002C372B" w:rsidRPr="00CC737C">
        <w:rPr>
          <w:lang w:val="fr-FR"/>
        </w:rPr>
        <w:t>’</w:t>
      </w:r>
      <w:r w:rsidR="0098410D" w:rsidRPr="00CC737C">
        <w:rPr>
          <w:lang w:val="fr-FR"/>
        </w:rPr>
        <w:t>Université peut contracter une assurance si le Preneur de licence ne l</w:t>
      </w:r>
      <w:r w:rsidR="002C372B" w:rsidRPr="00CC737C">
        <w:rPr>
          <w:lang w:val="fr-FR"/>
        </w:rPr>
        <w:t>’</w:t>
      </w:r>
      <w:r w:rsidR="0098410D" w:rsidRPr="00CC737C">
        <w:rPr>
          <w:lang w:val="fr-FR"/>
        </w:rPr>
        <w:t>a pas fait</w:t>
      </w:r>
    </w:p>
    <w:p w14:paraId="7CBC1D0D" w14:textId="67A0D13A" w:rsidR="00E614C6" w:rsidRPr="00CC737C" w:rsidRDefault="003A2494" w:rsidP="006426E3">
      <w:pPr>
        <w:spacing w:line="240" w:lineRule="auto"/>
        <w:jc w:val="left"/>
        <w:rPr>
          <w:lang w:val="fr-FR"/>
        </w:rPr>
      </w:pPr>
      <w:r w:rsidRPr="00CC737C">
        <w:rPr>
          <w:lang w:val="fr-FR"/>
        </w:rPr>
        <w:t>Si le Preneur de licence faillit à son obligation de s</w:t>
      </w:r>
      <w:r w:rsidR="002C372B" w:rsidRPr="00CC737C">
        <w:rPr>
          <w:lang w:val="fr-FR"/>
        </w:rPr>
        <w:t>’</w:t>
      </w:r>
      <w:r w:rsidRPr="00CC737C">
        <w:rPr>
          <w:lang w:val="fr-FR"/>
        </w:rPr>
        <w:t>assurer prévue aux articles 12.1 et 12.2, l</w:t>
      </w:r>
      <w:r w:rsidR="002C372B" w:rsidRPr="00CC737C">
        <w:rPr>
          <w:lang w:val="fr-FR"/>
        </w:rPr>
        <w:t>’</w:t>
      </w:r>
      <w:r w:rsidRPr="00CC737C">
        <w:rPr>
          <w:lang w:val="fr-FR"/>
        </w:rPr>
        <w:t xml:space="preserve">Université peut contracter ces </w:t>
      </w:r>
      <w:proofErr w:type="gramStart"/>
      <w:r w:rsidRPr="00CC737C">
        <w:rPr>
          <w:lang w:val="fr-FR"/>
        </w:rPr>
        <w:t>assurances;  le</w:t>
      </w:r>
      <w:proofErr w:type="gramEnd"/>
      <w:r w:rsidRPr="00CC737C">
        <w:rPr>
          <w:lang w:val="fr-FR"/>
        </w:rPr>
        <w:t xml:space="preserve"> Preneur de licence doit alors lui rembourser tous les frais engagés à ce titre.</w:t>
      </w:r>
    </w:p>
    <w:p w14:paraId="57B37FAC" w14:textId="77777777" w:rsidR="00E614C6" w:rsidRPr="00CC737C" w:rsidRDefault="00E614C6" w:rsidP="00457C12">
      <w:pPr>
        <w:spacing w:line="240" w:lineRule="auto"/>
        <w:jc w:val="left"/>
        <w:rPr>
          <w:lang w:val="fr-FR"/>
        </w:rPr>
      </w:pPr>
    </w:p>
    <w:p w14:paraId="1C35BE61" w14:textId="272936B6" w:rsidR="00E614C6" w:rsidRPr="00CC737C" w:rsidRDefault="00E614C6" w:rsidP="00827FBD">
      <w:pPr>
        <w:pStyle w:val="Heading3"/>
        <w:rPr>
          <w:lang w:val="fr-FR"/>
        </w:rPr>
      </w:pPr>
      <w:bookmarkStart w:id="1381" w:name="_Toc494187056"/>
      <w:bookmarkStart w:id="1382" w:name="_Toc510355794"/>
      <w:bookmarkStart w:id="1383" w:name="_Toc510538095"/>
      <w:r w:rsidRPr="00CC737C">
        <w:rPr>
          <w:lang w:val="fr-FR"/>
        </w:rPr>
        <w:t>13.</w:t>
      </w:r>
      <w:r w:rsidRPr="00CC737C">
        <w:rPr>
          <w:lang w:val="fr-FR"/>
        </w:rPr>
        <w:tab/>
      </w:r>
      <w:bookmarkEnd w:id="1381"/>
      <w:bookmarkEnd w:id="1382"/>
      <w:bookmarkEnd w:id="1383"/>
      <w:r w:rsidR="002C108F" w:rsidRPr="00CC737C">
        <w:rPr>
          <w:lang w:val="fr-FR"/>
        </w:rPr>
        <w:t>GARANTIES</w:t>
      </w:r>
    </w:p>
    <w:p w14:paraId="54D5615C" w14:textId="26E2B638" w:rsidR="00E614C6" w:rsidRPr="00CC737C" w:rsidRDefault="00E614C6" w:rsidP="00827FBD">
      <w:pPr>
        <w:pStyle w:val="Heading4"/>
        <w:rPr>
          <w:lang w:val="fr-FR"/>
        </w:rPr>
      </w:pPr>
      <w:bookmarkStart w:id="1384" w:name="_Toc494187057"/>
      <w:r w:rsidRPr="00CC737C">
        <w:rPr>
          <w:lang w:val="fr-FR"/>
        </w:rPr>
        <w:t>13.1</w:t>
      </w:r>
      <w:r w:rsidRPr="00CC737C">
        <w:rPr>
          <w:lang w:val="fr-FR"/>
        </w:rPr>
        <w:tab/>
      </w:r>
      <w:bookmarkEnd w:id="1384"/>
      <w:r w:rsidR="002C108F" w:rsidRPr="00CC737C">
        <w:rPr>
          <w:lang w:val="fr-FR"/>
        </w:rPr>
        <w:t>La commercialisation est incertaine</w:t>
      </w:r>
    </w:p>
    <w:p w14:paraId="1904E343" w14:textId="2C8E461E" w:rsidR="00E614C6" w:rsidRPr="00CC737C" w:rsidRDefault="002C108F" w:rsidP="00457C12">
      <w:pPr>
        <w:spacing w:line="240" w:lineRule="auto"/>
        <w:jc w:val="left"/>
        <w:rPr>
          <w:lang w:val="fr-FR"/>
        </w:rPr>
      </w:pPr>
      <w:r w:rsidRPr="00CC737C">
        <w:rPr>
          <w:lang w:val="fr-FR"/>
        </w:rPr>
        <w:t>Le Preneur de licence reconnaît qu</w:t>
      </w:r>
      <w:r w:rsidR="002C372B" w:rsidRPr="00CC737C">
        <w:rPr>
          <w:lang w:val="fr-FR"/>
        </w:rPr>
        <w:t>’</w:t>
      </w:r>
      <w:r w:rsidRPr="00CC737C">
        <w:rPr>
          <w:lang w:val="fr-FR"/>
        </w:rPr>
        <w:t>il existe une incertitude fondamentale vis</w:t>
      </w:r>
      <w:r w:rsidR="002C372B" w:rsidRPr="00CC737C">
        <w:rPr>
          <w:lang w:val="fr-FR"/>
        </w:rPr>
        <w:t>-</w:t>
      </w:r>
      <w:r w:rsidRPr="00CC737C">
        <w:rPr>
          <w:lang w:val="fr-FR"/>
        </w:rPr>
        <w:t>à</w:t>
      </w:r>
      <w:r w:rsidR="002C372B" w:rsidRPr="00CC737C">
        <w:rPr>
          <w:lang w:val="fr-FR"/>
        </w:rPr>
        <w:t>-</w:t>
      </w:r>
      <w:r w:rsidRPr="00CC737C">
        <w:rPr>
          <w:lang w:val="fr-FR"/>
        </w:rPr>
        <w:t xml:space="preserve">vis de la </w:t>
      </w:r>
      <w:r w:rsidR="00477FEE" w:rsidRPr="00CC737C">
        <w:rPr>
          <w:lang w:val="fr-FR"/>
        </w:rPr>
        <w:t>C</w:t>
      </w:r>
      <w:r w:rsidRPr="00CC737C">
        <w:rPr>
          <w:lang w:val="fr-FR"/>
        </w:rPr>
        <w:t>ommercialisation de nouvelles technologies.</w:t>
      </w:r>
    </w:p>
    <w:p w14:paraId="7037A41A" w14:textId="4131461E" w:rsidR="00E614C6" w:rsidRPr="00CC737C" w:rsidRDefault="00E614C6" w:rsidP="00827FBD">
      <w:pPr>
        <w:pStyle w:val="Heading4"/>
        <w:rPr>
          <w:lang w:val="fr-FR"/>
        </w:rPr>
      </w:pPr>
      <w:bookmarkStart w:id="1385" w:name="_Toc494187058"/>
      <w:r w:rsidRPr="00CC737C">
        <w:rPr>
          <w:lang w:val="fr-FR"/>
        </w:rPr>
        <w:t>13.2</w:t>
      </w:r>
      <w:r w:rsidRPr="00CC737C">
        <w:rPr>
          <w:lang w:val="fr-FR"/>
        </w:rPr>
        <w:tab/>
      </w:r>
      <w:bookmarkEnd w:id="1385"/>
      <w:r w:rsidR="002C108F" w:rsidRPr="00CC737C">
        <w:rPr>
          <w:lang w:val="fr-FR"/>
        </w:rPr>
        <w:t>Garanties de l</w:t>
      </w:r>
      <w:r w:rsidR="002C372B" w:rsidRPr="00CC737C">
        <w:rPr>
          <w:lang w:val="fr-FR"/>
        </w:rPr>
        <w:t>’</w:t>
      </w:r>
      <w:r w:rsidR="002C108F" w:rsidRPr="00CC737C">
        <w:rPr>
          <w:lang w:val="fr-FR"/>
        </w:rPr>
        <w:t>Université</w:t>
      </w:r>
    </w:p>
    <w:p w14:paraId="219F7D19" w14:textId="6B8FCE5E" w:rsidR="00E614C6" w:rsidRPr="00CC737C" w:rsidRDefault="00655BCF" w:rsidP="00027AFE">
      <w:pPr>
        <w:spacing w:line="240" w:lineRule="auto"/>
        <w:jc w:val="left"/>
        <w:rPr>
          <w:lang w:val="fr-FR"/>
        </w:rPr>
      </w:pPr>
      <w:r w:rsidRPr="00CC737C">
        <w:rPr>
          <w:lang w:val="fr-FR"/>
        </w:rPr>
        <w:t>a)</w:t>
      </w:r>
      <w:r w:rsidRPr="00CC737C">
        <w:rPr>
          <w:lang w:val="fr-FR"/>
        </w:rPr>
        <w:tab/>
        <w:t>L</w:t>
      </w:r>
      <w:r w:rsidR="002C372B" w:rsidRPr="00CC737C">
        <w:rPr>
          <w:lang w:val="fr-FR"/>
        </w:rPr>
        <w:t>’</w:t>
      </w:r>
      <w:r w:rsidRPr="00CC737C">
        <w:rPr>
          <w:lang w:val="fr-FR"/>
        </w:rPr>
        <w:t>Université garantit au Preneur de licence qu</w:t>
      </w:r>
      <w:r w:rsidR="002C372B" w:rsidRPr="00CC737C">
        <w:rPr>
          <w:lang w:val="fr-FR"/>
        </w:rPr>
        <w:t>’</w:t>
      </w:r>
      <w:r w:rsidRPr="00CC737C">
        <w:rPr>
          <w:lang w:val="fr-FR"/>
        </w:rPr>
        <w:t xml:space="preserve">à sa connaissance, à la </w:t>
      </w:r>
      <w:r w:rsidR="00FB2E8B" w:rsidRPr="00CC737C">
        <w:rPr>
          <w:lang w:val="fr-FR"/>
        </w:rPr>
        <w:t>D</w:t>
      </w:r>
      <w:r w:rsidRPr="00CC737C">
        <w:rPr>
          <w:lang w:val="fr-FR"/>
        </w:rPr>
        <w:t>ate d</w:t>
      </w:r>
      <w:r w:rsidR="002C372B" w:rsidRPr="00CC737C">
        <w:rPr>
          <w:lang w:val="fr-FR"/>
        </w:rPr>
        <w:t>’</w:t>
      </w:r>
      <w:r w:rsidRPr="00CC737C">
        <w:rPr>
          <w:lang w:val="fr-FR"/>
        </w:rPr>
        <w:t xml:space="preserve">entrée en vigueur, elle </w:t>
      </w:r>
      <w:r w:rsidR="00B91EBA" w:rsidRPr="00CC737C">
        <w:rPr>
          <w:lang w:val="fr-FR"/>
        </w:rPr>
        <w:t xml:space="preserve">était </w:t>
      </w:r>
      <w:r w:rsidR="00A81973" w:rsidRPr="00CC737C">
        <w:rPr>
          <w:lang w:val="fr-FR"/>
        </w:rPr>
        <w:t>t</w:t>
      </w:r>
      <w:r w:rsidR="00DD0C0B" w:rsidRPr="00CC737C">
        <w:rPr>
          <w:lang w:val="fr-FR"/>
        </w:rPr>
        <w:t>itulaire</w:t>
      </w:r>
      <w:r w:rsidRPr="00CC737C">
        <w:rPr>
          <w:lang w:val="fr-FR"/>
        </w:rPr>
        <w:t xml:space="preserve"> </w:t>
      </w:r>
      <w:r w:rsidR="00B91EBA" w:rsidRPr="00CC737C">
        <w:rPr>
          <w:lang w:val="fr-FR"/>
        </w:rPr>
        <w:t xml:space="preserve">de la </w:t>
      </w:r>
      <w:r w:rsidR="003B4D56" w:rsidRPr="00CC737C">
        <w:rPr>
          <w:lang w:val="fr-FR"/>
        </w:rPr>
        <w:t>Technologie concédée sous licence</w:t>
      </w:r>
      <w:r w:rsidRPr="00CC737C">
        <w:rPr>
          <w:lang w:val="fr-FR"/>
        </w:rPr>
        <w:t>, qu</w:t>
      </w:r>
      <w:r w:rsidR="002C372B" w:rsidRPr="00CC737C">
        <w:rPr>
          <w:lang w:val="fr-FR"/>
        </w:rPr>
        <w:t>’</w:t>
      </w:r>
      <w:r w:rsidRPr="00CC737C">
        <w:rPr>
          <w:lang w:val="fr-FR"/>
        </w:rPr>
        <w:t xml:space="preserve">elle en avait la propriété juridique et effective, </w:t>
      </w:r>
      <w:r w:rsidR="002C2041" w:rsidRPr="00CC737C">
        <w:rPr>
          <w:lang w:val="fr-FR"/>
        </w:rPr>
        <w:t>qu</w:t>
      </w:r>
      <w:r w:rsidR="002C372B" w:rsidRPr="00CC737C">
        <w:rPr>
          <w:lang w:val="fr-FR"/>
        </w:rPr>
        <w:t>’</w:t>
      </w:r>
      <w:r w:rsidR="002C2041" w:rsidRPr="00CC737C">
        <w:rPr>
          <w:lang w:val="fr-FR"/>
        </w:rPr>
        <w:t>elle avait le droit de divulguer cette technologie et d</w:t>
      </w:r>
      <w:r w:rsidR="002C372B" w:rsidRPr="00CC737C">
        <w:rPr>
          <w:lang w:val="fr-FR"/>
        </w:rPr>
        <w:t>’</w:t>
      </w:r>
      <w:r w:rsidR="002C2041" w:rsidRPr="00CC737C">
        <w:rPr>
          <w:lang w:val="fr-FR"/>
        </w:rPr>
        <w:t>autoriser le Preneur de licence à l</w:t>
      </w:r>
      <w:r w:rsidR="002C372B" w:rsidRPr="00CC737C">
        <w:rPr>
          <w:lang w:val="fr-FR"/>
        </w:rPr>
        <w:t>’</w:t>
      </w:r>
      <w:r w:rsidR="002C2041" w:rsidRPr="00CC737C">
        <w:rPr>
          <w:lang w:val="fr-FR"/>
        </w:rPr>
        <w:t xml:space="preserve">utiliser conformément au </w:t>
      </w:r>
      <w:r w:rsidR="00A949A0" w:rsidRPr="00CC737C">
        <w:rPr>
          <w:lang w:val="fr-FR"/>
        </w:rPr>
        <w:t>présent Contrat</w:t>
      </w:r>
      <w:r w:rsidR="002C2041" w:rsidRPr="00CC737C">
        <w:rPr>
          <w:lang w:val="fr-FR"/>
        </w:rPr>
        <w:t>, et qu</w:t>
      </w:r>
      <w:r w:rsidR="002C372B" w:rsidRPr="00CC737C">
        <w:rPr>
          <w:lang w:val="fr-FR"/>
        </w:rPr>
        <w:t>’</w:t>
      </w:r>
      <w:r w:rsidR="002C2041" w:rsidRPr="00CC737C">
        <w:rPr>
          <w:lang w:val="fr-FR"/>
        </w:rPr>
        <w:t>elle n</w:t>
      </w:r>
      <w:r w:rsidR="002C372B" w:rsidRPr="00CC737C">
        <w:rPr>
          <w:lang w:val="fr-FR"/>
        </w:rPr>
        <w:t>’</w:t>
      </w:r>
      <w:r w:rsidR="002C2041" w:rsidRPr="00CC737C">
        <w:rPr>
          <w:lang w:val="fr-FR"/>
        </w:rPr>
        <w:t>avait reçu aucune notification ou revendication d</w:t>
      </w:r>
      <w:r w:rsidR="002C372B" w:rsidRPr="00CC737C">
        <w:rPr>
          <w:lang w:val="fr-FR"/>
        </w:rPr>
        <w:t>’</w:t>
      </w:r>
      <w:r w:rsidR="002C2041" w:rsidRPr="00CC737C">
        <w:rPr>
          <w:lang w:val="fr-FR"/>
        </w:rPr>
        <w:t xml:space="preserve">une </w:t>
      </w:r>
      <w:r w:rsidR="00D64F23" w:rsidRPr="00CC737C">
        <w:rPr>
          <w:lang w:val="fr-FR"/>
        </w:rPr>
        <w:t>T</w:t>
      </w:r>
      <w:r w:rsidR="002C2041" w:rsidRPr="00CC737C">
        <w:rPr>
          <w:lang w:val="fr-FR"/>
        </w:rPr>
        <w:t>ierce partie faisant valoir que l</w:t>
      </w:r>
      <w:r w:rsidR="002C372B" w:rsidRPr="00CC737C">
        <w:rPr>
          <w:lang w:val="fr-FR"/>
        </w:rPr>
        <w:t>’</w:t>
      </w:r>
      <w:r w:rsidR="002C2041" w:rsidRPr="00CC737C">
        <w:rPr>
          <w:lang w:val="fr-FR"/>
        </w:rPr>
        <w:t xml:space="preserve">utilisation de la </w:t>
      </w:r>
      <w:r w:rsidR="003B4D56" w:rsidRPr="00CC737C">
        <w:rPr>
          <w:lang w:val="fr-FR"/>
        </w:rPr>
        <w:t>Technologie concédée sous licence</w:t>
      </w:r>
      <w:r w:rsidR="002C2041" w:rsidRPr="00CC737C">
        <w:rPr>
          <w:lang w:val="fr-FR"/>
        </w:rPr>
        <w:t xml:space="preserve"> portait atteinte à un brevet ou d</w:t>
      </w:r>
      <w:r w:rsidR="002C372B" w:rsidRPr="00CC737C">
        <w:rPr>
          <w:lang w:val="fr-FR"/>
        </w:rPr>
        <w:t>’</w:t>
      </w:r>
      <w:r w:rsidR="002C2041" w:rsidRPr="00CC737C">
        <w:rPr>
          <w:lang w:val="fr-FR"/>
        </w:rPr>
        <w:t xml:space="preserve">autres droits de propriété intellectuelle de toute </w:t>
      </w:r>
      <w:r w:rsidR="00840C9F" w:rsidRPr="00CC737C">
        <w:rPr>
          <w:lang w:val="fr-FR"/>
        </w:rPr>
        <w:t>Tierce partie</w:t>
      </w:r>
      <w:r w:rsidR="002C2041" w:rsidRPr="00CC737C">
        <w:rPr>
          <w:lang w:val="fr-FR"/>
        </w:rPr>
        <w:t xml:space="preserve"> publiés à la </w:t>
      </w:r>
      <w:r w:rsidR="00FB2E8B" w:rsidRPr="00CC737C">
        <w:rPr>
          <w:lang w:val="fr-FR"/>
        </w:rPr>
        <w:t>D</w:t>
      </w:r>
      <w:r w:rsidR="002C2041" w:rsidRPr="00CC737C">
        <w:rPr>
          <w:lang w:val="fr-FR"/>
        </w:rPr>
        <w:t>ate d</w:t>
      </w:r>
      <w:r w:rsidR="002C372B" w:rsidRPr="00CC737C">
        <w:rPr>
          <w:lang w:val="fr-FR"/>
        </w:rPr>
        <w:t>’</w:t>
      </w:r>
      <w:r w:rsidR="002C2041" w:rsidRPr="00CC737C">
        <w:rPr>
          <w:lang w:val="fr-FR"/>
        </w:rPr>
        <w:t>entrée en vigueur.</w:t>
      </w:r>
    </w:p>
    <w:p w14:paraId="3CE07824" w14:textId="4A39CA2F" w:rsidR="009229E4" w:rsidRPr="00CC737C" w:rsidRDefault="009229E4" w:rsidP="009229E4">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Université garantit en outre au Preneur de Licence</w:t>
      </w:r>
      <w:r w:rsidR="002C372B" w:rsidRPr="00CC737C">
        <w:rPr>
          <w:lang w:val="fr-FR"/>
        </w:rPr>
        <w:t> :</w:t>
      </w:r>
    </w:p>
    <w:p w14:paraId="0A6DC038" w14:textId="35F38A3C" w:rsidR="009229E4" w:rsidRPr="00CC737C" w:rsidRDefault="009229E4" w:rsidP="009229E4">
      <w:pPr>
        <w:spacing w:line="240" w:lineRule="auto"/>
        <w:ind w:left="1134" w:hanging="567"/>
        <w:jc w:val="left"/>
        <w:rPr>
          <w:lang w:val="fr-FR"/>
        </w:rPr>
      </w:pPr>
      <w:r w:rsidRPr="00CC737C">
        <w:rPr>
          <w:lang w:val="fr-FR"/>
        </w:rPr>
        <w:t>i)</w:t>
      </w:r>
      <w:r w:rsidRPr="00CC737C">
        <w:rPr>
          <w:lang w:val="fr-FR"/>
        </w:rPr>
        <w:tab/>
        <w:t>que la technologie concédée sous licence n</w:t>
      </w:r>
      <w:r w:rsidR="002C372B" w:rsidRPr="00CC737C">
        <w:rPr>
          <w:lang w:val="fr-FR"/>
        </w:rPr>
        <w:t>’</w:t>
      </w:r>
      <w:r w:rsidR="00655F9E" w:rsidRPr="00CC737C">
        <w:rPr>
          <w:lang w:val="fr-FR"/>
        </w:rPr>
        <w:t>est</w:t>
      </w:r>
      <w:r w:rsidRPr="00CC737C">
        <w:rPr>
          <w:lang w:val="fr-FR"/>
        </w:rPr>
        <w:t xml:space="preserve"> pas grevée, hypothéquée ou engagée de toute autre manière, et qu</w:t>
      </w:r>
      <w:r w:rsidR="002C372B" w:rsidRPr="00CC737C">
        <w:rPr>
          <w:lang w:val="fr-FR"/>
        </w:rPr>
        <w:t>’</w:t>
      </w:r>
      <w:r w:rsidRPr="00CC737C">
        <w:rPr>
          <w:lang w:val="fr-FR"/>
        </w:rPr>
        <w:t>elle n</w:t>
      </w:r>
      <w:r w:rsidR="002C372B" w:rsidRPr="00CC737C">
        <w:rPr>
          <w:lang w:val="fr-FR"/>
        </w:rPr>
        <w:t>’</w:t>
      </w:r>
      <w:r w:rsidR="0068350F" w:rsidRPr="00CC737C">
        <w:rPr>
          <w:lang w:val="fr-FR"/>
        </w:rPr>
        <w:t>est</w:t>
      </w:r>
      <w:r w:rsidRPr="00CC737C">
        <w:rPr>
          <w:lang w:val="fr-FR"/>
        </w:rPr>
        <w:t xml:space="preserve"> soumise à aucun </w:t>
      </w:r>
      <w:proofErr w:type="gramStart"/>
      <w:r w:rsidRPr="00CC737C">
        <w:rPr>
          <w:lang w:val="fr-FR"/>
        </w:rPr>
        <w:t>privilège;</w:t>
      </w:r>
      <w:proofErr w:type="gramEnd"/>
    </w:p>
    <w:p w14:paraId="21060B3D" w14:textId="5B0AE9C0" w:rsidR="006F4DB9" w:rsidRPr="00CC737C" w:rsidRDefault="009229E4" w:rsidP="006F4DB9">
      <w:pPr>
        <w:spacing w:line="240" w:lineRule="auto"/>
        <w:ind w:left="1134" w:hanging="567"/>
        <w:jc w:val="left"/>
        <w:rPr>
          <w:lang w:val="fr-FR"/>
        </w:rPr>
      </w:pPr>
      <w:r w:rsidRPr="00CC737C">
        <w:rPr>
          <w:lang w:val="fr-FR"/>
        </w:rPr>
        <w:t>ii)</w:t>
      </w:r>
      <w:r w:rsidRPr="00CC737C">
        <w:rPr>
          <w:lang w:val="fr-FR"/>
        </w:rPr>
        <w:tab/>
        <w:t>que la technologie concédée sous licence ne f</w:t>
      </w:r>
      <w:r w:rsidR="00A10DE5" w:rsidRPr="00CC737C">
        <w:rPr>
          <w:lang w:val="fr-FR"/>
        </w:rPr>
        <w:t>ai</w:t>
      </w:r>
      <w:r w:rsidRPr="00CC737C">
        <w:rPr>
          <w:lang w:val="fr-FR"/>
        </w:rPr>
        <w:t>t l</w:t>
      </w:r>
      <w:r w:rsidR="002C372B" w:rsidRPr="00CC737C">
        <w:rPr>
          <w:lang w:val="fr-FR"/>
        </w:rPr>
        <w:t>’</w:t>
      </w:r>
      <w:r w:rsidRPr="00CC737C">
        <w:rPr>
          <w:lang w:val="fr-FR"/>
        </w:rPr>
        <w:t>objet d</w:t>
      </w:r>
      <w:r w:rsidR="002C372B" w:rsidRPr="00CC737C">
        <w:rPr>
          <w:lang w:val="fr-FR"/>
        </w:rPr>
        <w:t>’</w:t>
      </w:r>
      <w:r w:rsidRPr="00CC737C">
        <w:rPr>
          <w:lang w:val="fr-FR"/>
        </w:rPr>
        <w:t>aucune action en justice en cours et qu</w:t>
      </w:r>
      <w:r w:rsidR="002C372B" w:rsidRPr="00CC737C">
        <w:rPr>
          <w:lang w:val="fr-FR"/>
        </w:rPr>
        <w:t>’</w:t>
      </w:r>
      <w:r w:rsidRPr="00CC737C">
        <w:rPr>
          <w:lang w:val="fr-FR"/>
        </w:rPr>
        <w:t>aucune revendication ou exigence n</w:t>
      </w:r>
      <w:r w:rsidR="002C372B" w:rsidRPr="00CC737C">
        <w:rPr>
          <w:lang w:val="fr-FR"/>
        </w:rPr>
        <w:t>’</w:t>
      </w:r>
      <w:r w:rsidRPr="00CC737C">
        <w:rPr>
          <w:lang w:val="fr-FR"/>
        </w:rPr>
        <w:t xml:space="preserve">a été adressée par une </w:t>
      </w:r>
      <w:r w:rsidR="004023C6" w:rsidRPr="00CC737C">
        <w:rPr>
          <w:lang w:val="fr-FR"/>
        </w:rPr>
        <w:t>T</w:t>
      </w:r>
      <w:r w:rsidRPr="00CC737C">
        <w:rPr>
          <w:lang w:val="fr-FR"/>
        </w:rPr>
        <w:t xml:space="preserve">ierce partie à </w:t>
      </w:r>
      <w:r w:rsidR="00873913" w:rsidRPr="00CC737C">
        <w:rPr>
          <w:lang w:val="fr-FR"/>
        </w:rPr>
        <w:t>son</w:t>
      </w:r>
      <w:r w:rsidRPr="00CC737C">
        <w:rPr>
          <w:lang w:val="fr-FR"/>
        </w:rPr>
        <w:t xml:space="preserve"> </w:t>
      </w:r>
      <w:proofErr w:type="gramStart"/>
      <w:r w:rsidRPr="00CC737C">
        <w:rPr>
          <w:lang w:val="fr-FR"/>
        </w:rPr>
        <w:t>égard;  et</w:t>
      </w:r>
      <w:proofErr w:type="gramEnd"/>
    </w:p>
    <w:p w14:paraId="096B6C67" w14:textId="00C2FE1F" w:rsidR="00E614C6" w:rsidRPr="00CC737C" w:rsidRDefault="009229E4" w:rsidP="00FB34B2">
      <w:pPr>
        <w:spacing w:line="240" w:lineRule="auto"/>
        <w:ind w:left="1134" w:hanging="567"/>
        <w:jc w:val="left"/>
        <w:rPr>
          <w:lang w:val="fr-FR"/>
        </w:rPr>
      </w:pPr>
      <w:r w:rsidRPr="00CC737C">
        <w:rPr>
          <w:lang w:val="fr-FR"/>
        </w:rPr>
        <w:t>iii)</w:t>
      </w:r>
      <w:r w:rsidRPr="00CC737C">
        <w:rPr>
          <w:lang w:val="fr-FR"/>
        </w:rPr>
        <w:tab/>
        <w:t>qu</w:t>
      </w:r>
      <w:r w:rsidR="002C372B" w:rsidRPr="00CC737C">
        <w:rPr>
          <w:lang w:val="fr-FR"/>
        </w:rPr>
        <w:t>’</w:t>
      </w:r>
      <w:r w:rsidRPr="00CC737C">
        <w:rPr>
          <w:lang w:val="fr-FR"/>
        </w:rPr>
        <w:t>aucun</w:t>
      </w:r>
      <w:r w:rsidR="00426C4B" w:rsidRPr="00CC737C">
        <w:rPr>
          <w:lang w:val="fr-FR"/>
        </w:rPr>
        <w:t xml:space="preserve"> droit ou</w:t>
      </w:r>
      <w:r w:rsidRPr="00CC737C">
        <w:rPr>
          <w:lang w:val="fr-FR"/>
        </w:rPr>
        <w:t xml:space="preserve"> licence sur </w:t>
      </w:r>
      <w:proofErr w:type="gramStart"/>
      <w:r w:rsidRPr="00CC737C">
        <w:rPr>
          <w:lang w:val="fr-FR"/>
        </w:rPr>
        <w:t>la technologie concédés</w:t>
      </w:r>
      <w:proofErr w:type="gramEnd"/>
      <w:r w:rsidRPr="00CC737C">
        <w:rPr>
          <w:lang w:val="fr-FR"/>
        </w:rPr>
        <w:t xml:space="preserve"> sous licence ne sont en conflit avec le droit octroyé au Preneur de licence au titre du </w:t>
      </w:r>
      <w:r w:rsidR="00A949A0" w:rsidRPr="00CC737C">
        <w:rPr>
          <w:lang w:val="fr-FR"/>
        </w:rPr>
        <w:t>présent Contrat</w:t>
      </w:r>
      <w:r w:rsidRPr="00CC737C">
        <w:rPr>
          <w:lang w:val="fr-FR"/>
        </w:rPr>
        <w:t>.</w:t>
      </w:r>
    </w:p>
    <w:p w14:paraId="792A58BF" w14:textId="25A131A3" w:rsidR="00E614C6" w:rsidRPr="00CC737C" w:rsidRDefault="00E614C6" w:rsidP="00827FBD">
      <w:pPr>
        <w:pStyle w:val="Heading4"/>
        <w:rPr>
          <w:lang w:val="fr-FR"/>
        </w:rPr>
      </w:pPr>
      <w:bookmarkStart w:id="1386" w:name="_Toc494187059"/>
      <w:r w:rsidRPr="00CC737C">
        <w:rPr>
          <w:lang w:val="fr-FR"/>
        </w:rPr>
        <w:t>13.3</w:t>
      </w:r>
      <w:r w:rsidRPr="00CC737C">
        <w:rPr>
          <w:lang w:val="fr-FR"/>
        </w:rPr>
        <w:tab/>
      </w:r>
      <w:bookmarkEnd w:id="1386"/>
      <w:r w:rsidR="00C62579" w:rsidRPr="00CC737C">
        <w:rPr>
          <w:lang w:val="fr-FR"/>
        </w:rPr>
        <w:t>Admissions</w:t>
      </w:r>
    </w:p>
    <w:p w14:paraId="544889AB" w14:textId="15C3B0DB" w:rsidR="00C62579" w:rsidRPr="00CC737C" w:rsidRDefault="00C62579" w:rsidP="00C62579">
      <w:pPr>
        <w:spacing w:line="240" w:lineRule="auto"/>
        <w:jc w:val="left"/>
        <w:rPr>
          <w:lang w:val="fr-FR"/>
        </w:rPr>
      </w:pPr>
      <w:r w:rsidRPr="00CC737C">
        <w:rPr>
          <w:lang w:val="fr-FR"/>
        </w:rPr>
        <w:t>Chaque partie reconnaît que</w:t>
      </w:r>
      <w:r w:rsidR="002C372B" w:rsidRPr="00CC737C">
        <w:rPr>
          <w:lang w:val="fr-FR"/>
        </w:rPr>
        <w:t> :</w:t>
      </w:r>
    </w:p>
    <w:p w14:paraId="7DD649AC" w14:textId="1F96F59C" w:rsidR="00C62579" w:rsidRPr="00CC737C" w:rsidRDefault="00C62579" w:rsidP="00C62579">
      <w:pPr>
        <w:spacing w:line="240" w:lineRule="auto"/>
        <w:jc w:val="left"/>
        <w:rPr>
          <w:lang w:val="fr-FR"/>
        </w:rPr>
      </w:pPr>
      <w:r w:rsidRPr="00CC737C">
        <w:rPr>
          <w:lang w:val="fr-FR"/>
        </w:rPr>
        <w:t>a)</w:t>
      </w:r>
      <w:r w:rsidRPr="00CC737C">
        <w:rPr>
          <w:lang w:val="fr-FR"/>
        </w:rPr>
        <w:tab/>
        <w:t>hormis les garanties apportées par l</w:t>
      </w:r>
      <w:r w:rsidR="002C372B" w:rsidRPr="00CC737C">
        <w:rPr>
          <w:lang w:val="fr-FR"/>
        </w:rPr>
        <w:t>’</w:t>
      </w:r>
      <w:r w:rsidRPr="00CC737C">
        <w:rPr>
          <w:lang w:val="fr-FR"/>
        </w:rPr>
        <w:t xml:space="preserve">Université et expressément énoncées dans le </w:t>
      </w:r>
      <w:r w:rsidR="00A949A0" w:rsidRPr="00CC737C">
        <w:rPr>
          <w:lang w:val="fr-FR"/>
        </w:rPr>
        <w:t>présent Contrat</w:t>
      </w:r>
      <w:r w:rsidRPr="00CC737C">
        <w:rPr>
          <w:lang w:val="fr-FR"/>
        </w:rPr>
        <w:t>, aucune autre condition ou garantie n</w:t>
      </w:r>
      <w:r w:rsidR="002C372B" w:rsidRPr="00CC737C">
        <w:rPr>
          <w:lang w:val="fr-FR"/>
        </w:rPr>
        <w:t>’</w:t>
      </w:r>
      <w:r w:rsidRPr="00CC737C">
        <w:rPr>
          <w:lang w:val="fr-FR"/>
        </w:rPr>
        <w:t>est contraignante pour l</w:t>
      </w:r>
      <w:r w:rsidR="002C372B" w:rsidRPr="00CC737C">
        <w:rPr>
          <w:lang w:val="fr-FR"/>
        </w:rPr>
        <w:t>’</w:t>
      </w:r>
      <w:r w:rsidRPr="00CC737C">
        <w:rPr>
          <w:lang w:val="fr-FR"/>
        </w:rPr>
        <w:t>Université ou entre l</w:t>
      </w:r>
      <w:r w:rsidR="002C372B" w:rsidRPr="00CC737C">
        <w:rPr>
          <w:lang w:val="fr-FR"/>
        </w:rPr>
        <w:t>’</w:t>
      </w:r>
      <w:r w:rsidRPr="00CC737C">
        <w:rPr>
          <w:lang w:val="fr-FR"/>
        </w:rPr>
        <w:t xml:space="preserve">Université et le Preneur de </w:t>
      </w:r>
      <w:proofErr w:type="gramStart"/>
      <w:r w:rsidRPr="00CC737C">
        <w:rPr>
          <w:lang w:val="fr-FR"/>
        </w:rPr>
        <w:t>licence</w:t>
      </w:r>
      <w:r w:rsidR="006F2B39">
        <w:rPr>
          <w:lang w:val="fr-FR"/>
        </w:rPr>
        <w:t>;</w:t>
      </w:r>
      <w:proofErr w:type="gramEnd"/>
    </w:p>
    <w:p w14:paraId="20D5428C" w14:textId="5FF728AB" w:rsidR="00C62579" w:rsidRPr="00CC737C" w:rsidRDefault="00C62579" w:rsidP="00C62579">
      <w:pPr>
        <w:spacing w:line="240" w:lineRule="auto"/>
        <w:jc w:val="left"/>
        <w:rPr>
          <w:lang w:val="fr-FR"/>
        </w:rPr>
      </w:pPr>
      <w:r w:rsidRPr="00CC737C">
        <w:rPr>
          <w:lang w:val="fr-FR"/>
        </w:rPr>
        <w:lastRenderedPageBreak/>
        <w:t>b)</w:t>
      </w:r>
      <w:r w:rsidRPr="00CC737C">
        <w:rPr>
          <w:lang w:val="fr-FR"/>
        </w:rPr>
        <w:tab/>
        <w:t>ni l</w:t>
      </w:r>
      <w:r w:rsidR="002C372B" w:rsidRPr="00CC737C">
        <w:rPr>
          <w:lang w:val="fr-FR"/>
        </w:rPr>
        <w:t>’</w:t>
      </w:r>
      <w:r w:rsidRPr="00CC737C">
        <w:rPr>
          <w:lang w:val="fr-FR"/>
        </w:rPr>
        <w:t>Université ni personne agissant au nom de celle</w:t>
      </w:r>
      <w:r w:rsidR="002C372B" w:rsidRPr="00CC737C">
        <w:rPr>
          <w:lang w:val="fr-FR"/>
        </w:rPr>
        <w:t>-</w:t>
      </w:r>
      <w:r w:rsidRPr="00CC737C">
        <w:rPr>
          <w:lang w:val="fr-FR"/>
        </w:rPr>
        <w:t>ci n</w:t>
      </w:r>
      <w:r w:rsidR="002C372B" w:rsidRPr="00CC737C">
        <w:rPr>
          <w:lang w:val="fr-FR"/>
        </w:rPr>
        <w:t>’</w:t>
      </w:r>
      <w:r w:rsidRPr="00CC737C">
        <w:rPr>
          <w:lang w:val="fr-FR"/>
        </w:rPr>
        <w:t>a fixé de condition, apporté de garantie ou contracté d</w:t>
      </w:r>
      <w:r w:rsidR="002C372B" w:rsidRPr="00CC737C">
        <w:rPr>
          <w:lang w:val="fr-FR"/>
        </w:rPr>
        <w:t>’</w:t>
      </w:r>
      <w:r w:rsidRPr="00CC737C">
        <w:rPr>
          <w:lang w:val="fr-FR"/>
        </w:rPr>
        <w:t>engagement ou d</w:t>
      </w:r>
      <w:r w:rsidR="002C372B" w:rsidRPr="00CC737C">
        <w:rPr>
          <w:lang w:val="fr-FR"/>
        </w:rPr>
        <w:t>’</w:t>
      </w:r>
      <w:r w:rsidRPr="00CC737C">
        <w:rPr>
          <w:lang w:val="fr-FR"/>
        </w:rPr>
        <w:t xml:space="preserve">accord qui ne soit expressément indiqué dans le </w:t>
      </w:r>
      <w:r w:rsidR="00A949A0" w:rsidRPr="00CC737C">
        <w:rPr>
          <w:lang w:val="fr-FR"/>
        </w:rPr>
        <w:t xml:space="preserve">présent </w:t>
      </w:r>
      <w:proofErr w:type="gramStart"/>
      <w:r w:rsidR="00A949A0" w:rsidRPr="00CC737C">
        <w:rPr>
          <w:lang w:val="fr-FR"/>
        </w:rPr>
        <w:t>Contrat</w:t>
      </w:r>
      <w:r w:rsidR="006F2B39">
        <w:rPr>
          <w:lang w:val="fr-FR"/>
        </w:rPr>
        <w:t>;</w:t>
      </w:r>
      <w:proofErr w:type="gramEnd"/>
    </w:p>
    <w:p w14:paraId="3066C077" w14:textId="5CDC90CE" w:rsidR="00C62579" w:rsidRPr="00CC737C" w:rsidRDefault="00C62579" w:rsidP="00C62579">
      <w:pPr>
        <w:spacing w:line="240" w:lineRule="auto"/>
        <w:jc w:val="left"/>
        <w:rPr>
          <w:lang w:val="fr-FR"/>
        </w:rPr>
      </w:pPr>
      <w:r w:rsidRPr="00CC737C">
        <w:rPr>
          <w:lang w:val="fr-FR"/>
        </w:rPr>
        <w:t>c)</w:t>
      </w:r>
      <w:r w:rsidRPr="00CC737C">
        <w:rPr>
          <w:lang w:val="fr-FR"/>
        </w:rPr>
        <w:tab/>
        <w:t>dans toute la mesure autorisée par la législation, l</w:t>
      </w:r>
      <w:r w:rsidR="002C372B" w:rsidRPr="00CC737C">
        <w:rPr>
          <w:lang w:val="fr-FR"/>
        </w:rPr>
        <w:t>’</w:t>
      </w:r>
      <w:r w:rsidRPr="00CC737C">
        <w:rPr>
          <w:lang w:val="fr-FR"/>
        </w:rPr>
        <w:t>Université n</w:t>
      </w:r>
      <w:r w:rsidR="002C372B" w:rsidRPr="00CC737C">
        <w:rPr>
          <w:lang w:val="fr-FR"/>
        </w:rPr>
        <w:t>’</w:t>
      </w:r>
      <w:r w:rsidRPr="00CC737C">
        <w:rPr>
          <w:lang w:val="fr-FR"/>
        </w:rPr>
        <w:t xml:space="preserve">est soumise à aucune garantie </w:t>
      </w:r>
      <w:proofErr w:type="gramStart"/>
      <w:r w:rsidRPr="00CC737C">
        <w:rPr>
          <w:lang w:val="fr-FR"/>
        </w:rPr>
        <w:t>légale</w:t>
      </w:r>
      <w:r w:rsidR="006F2B39">
        <w:rPr>
          <w:lang w:val="fr-FR"/>
        </w:rPr>
        <w:t xml:space="preserve">; </w:t>
      </w:r>
      <w:r w:rsidRPr="00CC737C">
        <w:rPr>
          <w:lang w:val="fr-FR"/>
        </w:rPr>
        <w:t xml:space="preserve"> et</w:t>
      </w:r>
      <w:proofErr w:type="gramEnd"/>
    </w:p>
    <w:p w14:paraId="1B2A8CAF" w14:textId="1D258A96" w:rsidR="00E614C6" w:rsidRPr="00CC737C" w:rsidRDefault="00C62579" w:rsidP="00457C12">
      <w:pPr>
        <w:spacing w:line="240" w:lineRule="auto"/>
        <w:jc w:val="left"/>
        <w:rPr>
          <w:lang w:val="fr-FR"/>
        </w:rPr>
      </w:pPr>
      <w:r w:rsidRPr="00CC737C">
        <w:rPr>
          <w:lang w:val="fr-FR"/>
        </w:rPr>
        <w:t>d)</w:t>
      </w:r>
      <w:r w:rsidRPr="00CC737C">
        <w:rPr>
          <w:lang w:val="fr-FR"/>
        </w:rPr>
        <w:tab/>
        <w:t xml:space="preserve">aucune déclaration ou promesse de quelque sorte que ce soit qui ne figure pas expressément dans le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été formulée avant la signature de celui</w:t>
      </w:r>
      <w:r w:rsidR="002C372B" w:rsidRPr="00CC737C">
        <w:rPr>
          <w:lang w:val="fr-FR"/>
        </w:rPr>
        <w:t>-</w:t>
      </w:r>
      <w:r w:rsidRPr="00CC737C">
        <w:rPr>
          <w:lang w:val="fr-FR"/>
        </w:rPr>
        <w:t>ci.</w:t>
      </w:r>
    </w:p>
    <w:p w14:paraId="4A63CFF1" w14:textId="3FA96744" w:rsidR="00E614C6" w:rsidRPr="00CC737C" w:rsidRDefault="00E614C6" w:rsidP="00827FBD">
      <w:pPr>
        <w:pStyle w:val="Heading4"/>
        <w:rPr>
          <w:lang w:val="fr-FR"/>
        </w:rPr>
      </w:pPr>
      <w:bookmarkStart w:id="1387" w:name="_Toc494187060"/>
      <w:r w:rsidRPr="00CC737C">
        <w:rPr>
          <w:lang w:val="fr-FR"/>
        </w:rPr>
        <w:t>13.4</w:t>
      </w:r>
      <w:r w:rsidRPr="00CC737C">
        <w:rPr>
          <w:lang w:val="fr-FR"/>
        </w:rPr>
        <w:tab/>
      </w:r>
      <w:bookmarkEnd w:id="1387"/>
      <w:r w:rsidR="00D725D5" w:rsidRPr="00CC737C">
        <w:rPr>
          <w:lang w:val="fr-FR"/>
        </w:rPr>
        <w:t>Absence d</w:t>
      </w:r>
      <w:r w:rsidR="002C372B" w:rsidRPr="00CC737C">
        <w:rPr>
          <w:lang w:val="fr-FR"/>
        </w:rPr>
        <w:t>’</w:t>
      </w:r>
      <w:r w:rsidR="00D725D5" w:rsidRPr="00CC737C">
        <w:rPr>
          <w:lang w:val="fr-FR"/>
        </w:rPr>
        <w:t>autres garanties</w:t>
      </w:r>
    </w:p>
    <w:p w14:paraId="77D2EB97" w14:textId="7B35462B" w:rsidR="008B15F2" w:rsidRPr="00CC737C" w:rsidRDefault="008B15F2" w:rsidP="008B15F2">
      <w:pPr>
        <w:spacing w:line="240" w:lineRule="auto"/>
        <w:jc w:val="left"/>
        <w:rPr>
          <w:lang w:val="fr-FR"/>
        </w:rPr>
      </w:pPr>
      <w:r w:rsidRPr="00CC737C">
        <w:rPr>
          <w:lang w:val="fr-FR"/>
        </w:rPr>
        <w:t>Le Preneur de licence reconnaît que l</w:t>
      </w:r>
      <w:r w:rsidR="002C372B" w:rsidRPr="00CC737C">
        <w:rPr>
          <w:lang w:val="fr-FR"/>
        </w:rPr>
        <w:t>’</w:t>
      </w:r>
      <w:r w:rsidRPr="00CC737C">
        <w:rPr>
          <w:lang w:val="fr-FR"/>
        </w:rPr>
        <w:t>Université n</w:t>
      </w:r>
      <w:r w:rsidR="002C372B" w:rsidRPr="00CC737C">
        <w:rPr>
          <w:lang w:val="fr-FR"/>
        </w:rPr>
        <w:t>’</w:t>
      </w:r>
      <w:r w:rsidRPr="00CC737C">
        <w:rPr>
          <w:lang w:val="fr-FR"/>
        </w:rPr>
        <w:t>apporte aucune garantie ou ne formule aucune déclaration concernant</w:t>
      </w:r>
      <w:r w:rsidR="002C372B" w:rsidRPr="00CC737C">
        <w:rPr>
          <w:lang w:val="fr-FR"/>
        </w:rPr>
        <w:t> :</w:t>
      </w:r>
    </w:p>
    <w:p w14:paraId="4532FC60" w14:textId="2B5EF246" w:rsidR="002C372B" w:rsidRPr="00CC737C" w:rsidRDefault="008B15F2" w:rsidP="008B15F2">
      <w:pPr>
        <w:spacing w:line="240" w:lineRule="auto"/>
        <w:jc w:val="left"/>
        <w:rPr>
          <w:lang w:val="fr-FR"/>
        </w:rPr>
      </w:pPr>
      <w:r w:rsidRPr="00CC737C">
        <w:rPr>
          <w:lang w:val="fr-FR"/>
        </w:rPr>
        <w:t>a)</w:t>
      </w:r>
      <w:r w:rsidRPr="00CC737C">
        <w:rPr>
          <w:lang w:val="fr-FR"/>
        </w:rPr>
        <w:tab/>
        <w:t xml:space="preserve">la sécurité de la </w:t>
      </w:r>
      <w:r w:rsidR="000109DC" w:rsidRPr="00CC737C">
        <w:rPr>
          <w:lang w:val="fr-FR"/>
        </w:rPr>
        <w:t>T</w:t>
      </w:r>
      <w:r w:rsidRPr="00CC737C">
        <w:rPr>
          <w:lang w:val="fr-FR"/>
        </w:rPr>
        <w:t xml:space="preserve">echnologie ou des </w:t>
      </w:r>
      <w:r w:rsidR="000109DC"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617057A9" w14:textId="1B5620E6" w:rsidR="008B15F2" w:rsidRPr="00CC737C" w:rsidRDefault="008B15F2" w:rsidP="008B15F2">
      <w:pPr>
        <w:spacing w:line="240" w:lineRule="auto"/>
        <w:jc w:val="left"/>
        <w:rPr>
          <w:lang w:val="fr-FR"/>
        </w:rPr>
      </w:pPr>
      <w:r w:rsidRPr="00CC737C">
        <w:rPr>
          <w:lang w:val="fr-FR"/>
        </w:rPr>
        <w:t>b)</w:t>
      </w:r>
      <w:r w:rsidRPr="00CC737C">
        <w:rPr>
          <w:lang w:val="fr-FR"/>
        </w:rPr>
        <w:tab/>
        <w:t xml:space="preserve">la </w:t>
      </w:r>
      <w:r w:rsidR="00962A76" w:rsidRPr="00CC737C">
        <w:rPr>
          <w:lang w:val="fr-FR"/>
        </w:rPr>
        <w:t>C</w:t>
      </w:r>
      <w:r w:rsidRPr="00CC737C">
        <w:rPr>
          <w:lang w:val="fr-FR"/>
        </w:rPr>
        <w:t xml:space="preserve">ommercialisation </w:t>
      </w:r>
      <w:r w:rsidR="000109DC" w:rsidRPr="00CC737C">
        <w:rPr>
          <w:lang w:val="fr-FR"/>
        </w:rPr>
        <w:t xml:space="preserve">de la Technologie ou des Produits concédés sous </w:t>
      </w:r>
      <w:proofErr w:type="gramStart"/>
      <w:r w:rsidR="000109DC" w:rsidRPr="00CC737C">
        <w:rPr>
          <w:lang w:val="fr-FR"/>
        </w:rPr>
        <w:t>licence</w:t>
      </w:r>
      <w:r w:rsidR="006F2B39">
        <w:rPr>
          <w:lang w:val="fr-FR"/>
        </w:rPr>
        <w:t>;</w:t>
      </w:r>
      <w:proofErr w:type="gramEnd"/>
    </w:p>
    <w:p w14:paraId="2DDFDD11" w14:textId="6AF69F5D" w:rsidR="008B15F2" w:rsidRPr="00CC737C" w:rsidRDefault="008B15F2" w:rsidP="008B15F2">
      <w:pPr>
        <w:spacing w:line="240" w:lineRule="auto"/>
        <w:jc w:val="left"/>
        <w:rPr>
          <w:lang w:val="fr-FR"/>
        </w:rPr>
      </w:pPr>
      <w:r w:rsidRPr="00CC737C">
        <w:rPr>
          <w:lang w:val="fr-FR"/>
        </w:rPr>
        <w:t>c)</w:t>
      </w:r>
      <w:r w:rsidRPr="00CC737C">
        <w:rPr>
          <w:lang w:val="fr-FR"/>
        </w:rPr>
        <w:tab/>
        <w:t xml:space="preserve">la </w:t>
      </w:r>
      <w:r w:rsidR="009B0D2A" w:rsidRPr="00CC737C">
        <w:rPr>
          <w:lang w:val="fr-FR"/>
        </w:rPr>
        <w:t>capacité</w:t>
      </w:r>
      <w:r w:rsidRPr="00CC737C">
        <w:rPr>
          <w:lang w:val="fr-FR"/>
        </w:rPr>
        <w:t xml:space="preserve"> de </w:t>
      </w:r>
      <w:r w:rsidR="00962A76" w:rsidRPr="00CC737C">
        <w:rPr>
          <w:lang w:val="fr-FR"/>
        </w:rPr>
        <w:t>C</w:t>
      </w:r>
      <w:r w:rsidRPr="00CC737C">
        <w:rPr>
          <w:lang w:val="fr-FR"/>
        </w:rPr>
        <w:t xml:space="preserve">ommercialiser la </w:t>
      </w:r>
      <w:r w:rsidR="000109DC" w:rsidRPr="00CC737C">
        <w:rPr>
          <w:lang w:val="fr-FR"/>
        </w:rPr>
        <w:t>T</w:t>
      </w:r>
      <w:r w:rsidRPr="00CC737C">
        <w:rPr>
          <w:lang w:val="fr-FR"/>
        </w:rPr>
        <w:t xml:space="preserve">echnologie ou les </w:t>
      </w:r>
      <w:r w:rsidR="000109DC" w:rsidRPr="00CC737C">
        <w:rPr>
          <w:lang w:val="fr-FR"/>
        </w:rPr>
        <w:t>P</w:t>
      </w:r>
      <w:r w:rsidRPr="00CC737C">
        <w:rPr>
          <w:lang w:val="fr-FR"/>
        </w:rPr>
        <w:t xml:space="preserve">roduits concédés sous </w:t>
      </w:r>
      <w:proofErr w:type="gramStart"/>
      <w:r w:rsidRPr="00CC737C">
        <w:rPr>
          <w:lang w:val="fr-FR"/>
        </w:rPr>
        <w:t>licence</w:t>
      </w:r>
      <w:r w:rsidR="006F2B39">
        <w:rPr>
          <w:lang w:val="fr-FR"/>
        </w:rPr>
        <w:t>;</w:t>
      </w:r>
      <w:proofErr w:type="gramEnd"/>
    </w:p>
    <w:p w14:paraId="00309385" w14:textId="22F72B9C" w:rsidR="008B15F2" w:rsidRPr="00CC737C" w:rsidRDefault="008B15F2" w:rsidP="008B15F2">
      <w:pPr>
        <w:spacing w:line="240" w:lineRule="auto"/>
        <w:jc w:val="left"/>
        <w:rPr>
          <w:lang w:val="fr-FR"/>
        </w:rPr>
      </w:pPr>
      <w:r w:rsidRPr="00CC737C">
        <w:rPr>
          <w:lang w:val="fr-FR"/>
        </w:rPr>
        <w:t>d)</w:t>
      </w:r>
      <w:r w:rsidRPr="00CC737C">
        <w:rPr>
          <w:lang w:val="fr-FR"/>
        </w:rPr>
        <w:tab/>
        <w:t xml:space="preserve">les bénéfices ou les recettes pouvant découler de la </w:t>
      </w:r>
      <w:r w:rsidR="00962A76" w:rsidRPr="00CC737C">
        <w:rPr>
          <w:lang w:val="fr-FR"/>
        </w:rPr>
        <w:t>C</w:t>
      </w:r>
      <w:r w:rsidRPr="00CC737C">
        <w:rPr>
          <w:lang w:val="fr-FR"/>
        </w:rPr>
        <w:t xml:space="preserve">ommercialisation </w:t>
      </w:r>
      <w:r w:rsidR="000109DC" w:rsidRPr="00CC737C">
        <w:rPr>
          <w:lang w:val="fr-FR"/>
        </w:rPr>
        <w:t xml:space="preserve">de la Technologie ou des Produits concédés sous </w:t>
      </w:r>
      <w:proofErr w:type="gramStart"/>
      <w:r w:rsidR="000109DC" w:rsidRPr="00CC737C">
        <w:rPr>
          <w:lang w:val="fr-FR"/>
        </w:rPr>
        <w:t>licence</w:t>
      </w:r>
      <w:r w:rsidR="006F2B39">
        <w:rPr>
          <w:lang w:val="fr-FR"/>
        </w:rPr>
        <w:t>;</w:t>
      </w:r>
      <w:proofErr w:type="gramEnd"/>
    </w:p>
    <w:p w14:paraId="62980D96" w14:textId="5699631B" w:rsidR="008B15F2" w:rsidRPr="00CC737C" w:rsidRDefault="008B15F2" w:rsidP="008B15F2">
      <w:pPr>
        <w:spacing w:line="240" w:lineRule="auto"/>
        <w:jc w:val="left"/>
        <w:rPr>
          <w:lang w:val="fr-FR"/>
        </w:rPr>
      </w:pPr>
      <w:r w:rsidRPr="00CC737C">
        <w:rPr>
          <w:lang w:val="fr-FR"/>
        </w:rPr>
        <w:t>e)</w:t>
      </w:r>
      <w:r w:rsidRPr="00CC737C">
        <w:rPr>
          <w:lang w:val="fr-FR"/>
        </w:rPr>
        <w:tab/>
        <w:t xml:space="preserve">les perspectives de </w:t>
      </w:r>
      <w:r w:rsidR="00962A76" w:rsidRPr="00CC737C">
        <w:rPr>
          <w:lang w:val="fr-FR"/>
        </w:rPr>
        <w:t>C</w:t>
      </w:r>
      <w:r w:rsidRPr="00CC737C">
        <w:rPr>
          <w:lang w:val="fr-FR"/>
        </w:rPr>
        <w:t xml:space="preserve">ommercialiser ou le succès de la </w:t>
      </w:r>
      <w:r w:rsidR="00962A76" w:rsidRPr="00CC737C">
        <w:rPr>
          <w:lang w:val="fr-FR"/>
        </w:rPr>
        <w:t>C</w:t>
      </w:r>
      <w:r w:rsidRPr="00CC737C">
        <w:rPr>
          <w:lang w:val="fr-FR"/>
        </w:rPr>
        <w:t xml:space="preserve">ommercialisation de quelque partie que ce soit </w:t>
      </w:r>
      <w:r w:rsidR="000109DC" w:rsidRPr="00CC737C">
        <w:rPr>
          <w:lang w:val="fr-FR"/>
        </w:rPr>
        <w:t xml:space="preserve">de la Technologie ou des Produits concédés sous </w:t>
      </w:r>
      <w:proofErr w:type="gramStart"/>
      <w:r w:rsidR="000109DC" w:rsidRPr="00CC737C">
        <w:rPr>
          <w:lang w:val="fr-FR"/>
        </w:rPr>
        <w:t>licence</w:t>
      </w:r>
      <w:r w:rsidR="006F2B39">
        <w:rPr>
          <w:lang w:val="fr-FR"/>
        </w:rPr>
        <w:t>;</w:t>
      </w:r>
      <w:proofErr w:type="gramEnd"/>
    </w:p>
    <w:p w14:paraId="7E4E1D24" w14:textId="557BD78D" w:rsidR="008B15F2" w:rsidRPr="00CC737C" w:rsidRDefault="008B15F2" w:rsidP="008B15F2">
      <w:pPr>
        <w:spacing w:line="240" w:lineRule="auto"/>
        <w:jc w:val="left"/>
        <w:rPr>
          <w:lang w:val="fr-FR"/>
        </w:rPr>
      </w:pPr>
      <w:r w:rsidRPr="00CC737C">
        <w:rPr>
          <w:lang w:val="fr-FR"/>
        </w:rPr>
        <w:t>f)</w:t>
      </w:r>
      <w:r w:rsidRPr="00CC737C">
        <w:rPr>
          <w:lang w:val="fr-FR"/>
        </w:rPr>
        <w:tab/>
        <w:t>la possibilité d</w:t>
      </w:r>
      <w:r w:rsidR="002C372B" w:rsidRPr="00CC737C">
        <w:rPr>
          <w:lang w:val="fr-FR"/>
        </w:rPr>
        <w:t>’</w:t>
      </w:r>
      <w:r w:rsidRPr="00CC737C">
        <w:rPr>
          <w:lang w:val="fr-FR"/>
        </w:rPr>
        <w:t>obtenir un brevet, ou de l</w:t>
      </w:r>
      <w:r w:rsidR="002C372B" w:rsidRPr="00CC737C">
        <w:rPr>
          <w:lang w:val="fr-FR"/>
        </w:rPr>
        <w:t>’</w:t>
      </w:r>
      <w:r w:rsidRPr="00CC737C">
        <w:rPr>
          <w:lang w:val="fr-FR"/>
        </w:rPr>
        <w:t xml:space="preserve">obtenir pour la revendication présentée ou pour une revendication </w:t>
      </w:r>
      <w:proofErr w:type="gramStart"/>
      <w:r w:rsidRPr="00CC737C">
        <w:rPr>
          <w:lang w:val="fr-FR"/>
        </w:rPr>
        <w:t>réduite</w:t>
      </w:r>
      <w:r w:rsidR="006F2B39">
        <w:rPr>
          <w:lang w:val="fr-FR"/>
        </w:rPr>
        <w:t xml:space="preserve">; </w:t>
      </w:r>
      <w:r w:rsidRPr="00CC737C">
        <w:rPr>
          <w:lang w:val="fr-FR"/>
        </w:rPr>
        <w:t xml:space="preserve"> </w:t>
      </w:r>
      <w:r w:rsidR="005E1F89" w:rsidRPr="00CC737C">
        <w:rPr>
          <w:lang w:val="fr-FR"/>
        </w:rPr>
        <w:t>et</w:t>
      </w:r>
      <w:proofErr w:type="gramEnd"/>
    </w:p>
    <w:p w14:paraId="46C9B0FD" w14:textId="1F440DF8" w:rsidR="00D725D5" w:rsidRPr="00CC737C" w:rsidRDefault="008B15F2" w:rsidP="008B15F2">
      <w:pPr>
        <w:spacing w:line="240" w:lineRule="auto"/>
        <w:jc w:val="left"/>
        <w:rPr>
          <w:lang w:val="fr-FR"/>
        </w:rPr>
      </w:pPr>
      <w:r w:rsidRPr="00CC737C">
        <w:rPr>
          <w:lang w:val="fr-FR"/>
        </w:rPr>
        <w:t>g)</w:t>
      </w:r>
      <w:r w:rsidRPr="00CC737C">
        <w:rPr>
          <w:lang w:val="fr-FR"/>
        </w:rPr>
        <w:tab/>
        <w:t>la possibilité qu</w:t>
      </w:r>
      <w:r w:rsidR="002C372B" w:rsidRPr="00CC737C">
        <w:rPr>
          <w:lang w:val="fr-FR"/>
        </w:rPr>
        <w:t>’</w:t>
      </w:r>
      <w:r w:rsidRPr="00CC737C">
        <w:rPr>
          <w:lang w:val="fr-FR"/>
        </w:rPr>
        <w:t xml:space="preserve">un brevet concédé puisse être invalidé </w:t>
      </w:r>
      <w:proofErr w:type="gramStart"/>
      <w:r w:rsidRPr="00CC737C">
        <w:rPr>
          <w:lang w:val="fr-FR"/>
        </w:rPr>
        <w:t>ou</w:t>
      </w:r>
      <w:proofErr w:type="gramEnd"/>
      <w:r w:rsidRPr="00CC737C">
        <w:rPr>
          <w:lang w:val="fr-FR"/>
        </w:rPr>
        <w:t xml:space="preserve"> perdre son enregistrement.</w:t>
      </w:r>
    </w:p>
    <w:p w14:paraId="709873EA" w14:textId="77777777" w:rsidR="00E614C6" w:rsidRPr="00CC737C" w:rsidRDefault="00E614C6" w:rsidP="00457C12">
      <w:pPr>
        <w:spacing w:line="240" w:lineRule="auto"/>
        <w:jc w:val="left"/>
        <w:rPr>
          <w:lang w:val="fr-FR"/>
        </w:rPr>
      </w:pPr>
    </w:p>
    <w:p w14:paraId="23A3C1A9" w14:textId="52943E8F" w:rsidR="00E614C6" w:rsidRPr="00CC737C" w:rsidRDefault="00E614C6" w:rsidP="00827FBD">
      <w:pPr>
        <w:pStyle w:val="Heading3"/>
        <w:rPr>
          <w:lang w:val="fr-FR"/>
        </w:rPr>
      </w:pPr>
      <w:bookmarkStart w:id="1388" w:name="_Toc494187061"/>
      <w:bookmarkStart w:id="1389" w:name="_Toc510355795"/>
      <w:bookmarkStart w:id="1390" w:name="_Toc510538096"/>
      <w:r w:rsidRPr="00CC737C">
        <w:rPr>
          <w:lang w:val="fr-FR"/>
        </w:rPr>
        <w:t>14.</w:t>
      </w:r>
      <w:r w:rsidRPr="00CC737C">
        <w:rPr>
          <w:lang w:val="fr-FR"/>
        </w:rPr>
        <w:tab/>
      </w:r>
      <w:bookmarkEnd w:id="1388"/>
      <w:bookmarkEnd w:id="1389"/>
      <w:bookmarkEnd w:id="1390"/>
      <w:r w:rsidR="00380DCD" w:rsidRPr="00CC737C">
        <w:rPr>
          <w:lang w:val="fr-FR"/>
        </w:rPr>
        <w:t>EXEMPTION ET INDEMNISATION</w:t>
      </w:r>
    </w:p>
    <w:p w14:paraId="5C49285D" w14:textId="75A84E23" w:rsidR="00E614C6" w:rsidRPr="00CC737C" w:rsidRDefault="00E614C6" w:rsidP="00827FBD">
      <w:pPr>
        <w:pStyle w:val="Heading4"/>
        <w:rPr>
          <w:lang w:val="fr-FR"/>
        </w:rPr>
      </w:pPr>
      <w:bookmarkStart w:id="1391" w:name="_Toc494187062"/>
      <w:r w:rsidRPr="00CC737C">
        <w:rPr>
          <w:lang w:val="fr-FR"/>
        </w:rPr>
        <w:t>14.1</w:t>
      </w:r>
      <w:r w:rsidRPr="00CC737C">
        <w:rPr>
          <w:lang w:val="fr-FR"/>
        </w:rPr>
        <w:tab/>
      </w:r>
      <w:bookmarkEnd w:id="1391"/>
      <w:r w:rsidR="00380DCD" w:rsidRPr="00CC737C">
        <w:rPr>
          <w:lang w:val="fr-FR"/>
        </w:rPr>
        <w:t>Exemption</w:t>
      </w:r>
    </w:p>
    <w:p w14:paraId="1AAF806D" w14:textId="14568083" w:rsidR="006B40AD" w:rsidRPr="00CC737C" w:rsidRDefault="00DC3635" w:rsidP="00457C12">
      <w:pPr>
        <w:spacing w:line="240" w:lineRule="auto"/>
        <w:jc w:val="left"/>
        <w:rPr>
          <w:lang w:val="fr-FR"/>
        </w:rPr>
      </w:pPr>
      <w:r w:rsidRPr="00CC737C">
        <w:rPr>
          <w:lang w:val="fr-FR"/>
        </w:rPr>
        <w:t>a)</w:t>
      </w:r>
      <w:r w:rsidRPr="00CC737C">
        <w:rPr>
          <w:lang w:val="fr-FR"/>
        </w:rPr>
        <w:tab/>
        <w:t>Le Preneur de licence exempte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de toute mesure, revendication, procédure judiciaire ou exigence en cas de perte, de décès, de blessure, de maladie ou de dommage résultant de la </w:t>
      </w:r>
      <w:r w:rsidR="004A5663" w:rsidRPr="00CC737C">
        <w:rPr>
          <w:lang w:val="fr-FR"/>
        </w:rPr>
        <w:t>C</w:t>
      </w:r>
      <w:r w:rsidRPr="00CC737C">
        <w:rPr>
          <w:lang w:val="fr-FR"/>
        </w:rPr>
        <w:t>ommercialisation ou de l</w:t>
      </w:r>
      <w:r w:rsidR="002C372B" w:rsidRPr="00CC737C">
        <w:rPr>
          <w:lang w:val="fr-FR"/>
        </w:rPr>
        <w:t>’</w:t>
      </w:r>
      <w:r w:rsidRPr="00CC737C">
        <w:rPr>
          <w:lang w:val="fr-FR"/>
        </w:rPr>
        <w:t xml:space="preserve">usage de la </w:t>
      </w:r>
      <w:r w:rsidR="003B4D56" w:rsidRPr="00CC737C">
        <w:rPr>
          <w:lang w:val="fr-FR"/>
        </w:rPr>
        <w:t>Technologie concédée sous licence</w:t>
      </w:r>
      <w:r w:rsidRPr="00CC737C">
        <w:rPr>
          <w:lang w:val="fr-FR"/>
        </w:rPr>
        <w:t xml:space="preserve"> ou de tout produit dérivé de celle</w:t>
      </w:r>
      <w:r w:rsidR="002C372B" w:rsidRPr="00CC737C">
        <w:rPr>
          <w:lang w:val="fr-FR"/>
        </w:rPr>
        <w:t>-</w:t>
      </w:r>
      <w:r w:rsidRPr="00CC737C">
        <w:rPr>
          <w:lang w:val="fr-FR"/>
        </w:rPr>
        <w:t>ci.</w:t>
      </w:r>
    </w:p>
    <w:p w14:paraId="419F2B67" w14:textId="1A6517D9" w:rsidR="00E614C6" w:rsidRPr="00CC737C" w:rsidRDefault="009D0FDE" w:rsidP="009D0FDE">
      <w:pPr>
        <w:spacing w:line="240" w:lineRule="auto"/>
        <w:jc w:val="left"/>
        <w:rPr>
          <w:lang w:val="fr-FR"/>
        </w:rPr>
      </w:pPr>
      <w:r w:rsidRPr="00CC737C">
        <w:rPr>
          <w:lang w:val="fr-FR"/>
        </w:rPr>
        <w:t>b)</w:t>
      </w:r>
      <w:r w:rsidRPr="00CC737C">
        <w:rPr>
          <w:lang w:val="fr-FR"/>
        </w:rPr>
        <w:tab/>
        <w:t>Dans toute la mesure autorisée par la législation,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ne sont pas responsables envers le Preneur de licence de tout dommage spécial, indirect ou consécutif, notamment les pertes financières indirectes résultant de la </w:t>
      </w:r>
      <w:r w:rsidR="004301DE" w:rsidRPr="00CC737C">
        <w:rPr>
          <w:lang w:val="fr-FR"/>
        </w:rPr>
        <w:t>C</w:t>
      </w:r>
      <w:r w:rsidRPr="00CC737C">
        <w:rPr>
          <w:lang w:val="fr-FR"/>
        </w:rPr>
        <w:t>ommercialisation ou de l</w:t>
      </w:r>
      <w:r w:rsidR="002C372B" w:rsidRPr="00CC737C">
        <w:rPr>
          <w:lang w:val="fr-FR"/>
        </w:rPr>
        <w:t>’</w:t>
      </w:r>
      <w:r w:rsidRPr="00CC737C">
        <w:rPr>
          <w:lang w:val="fr-FR"/>
        </w:rPr>
        <w:t xml:space="preserve">usage de la </w:t>
      </w:r>
      <w:r w:rsidR="003B4D56" w:rsidRPr="00CC737C">
        <w:rPr>
          <w:lang w:val="fr-FR"/>
        </w:rPr>
        <w:t>Technologie concédée sous licence</w:t>
      </w:r>
      <w:r w:rsidRPr="00CC737C">
        <w:rPr>
          <w:lang w:val="fr-FR"/>
        </w:rPr>
        <w:t xml:space="preserve"> ou de tout produit dérivé de celle</w:t>
      </w:r>
      <w:r w:rsidR="002C372B" w:rsidRPr="00CC737C">
        <w:rPr>
          <w:lang w:val="fr-FR"/>
        </w:rPr>
        <w:t>-</w:t>
      </w:r>
      <w:r w:rsidRPr="00CC737C">
        <w:rPr>
          <w:lang w:val="fr-FR"/>
        </w:rPr>
        <w:t>ci.</w:t>
      </w:r>
    </w:p>
    <w:p w14:paraId="1250F333" w14:textId="650EC6D7" w:rsidR="00E614C6" w:rsidRPr="00CC737C" w:rsidRDefault="00E614C6" w:rsidP="00827FBD">
      <w:pPr>
        <w:pStyle w:val="Heading4"/>
        <w:rPr>
          <w:lang w:val="fr-FR"/>
        </w:rPr>
      </w:pPr>
      <w:bookmarkStart w:id="1392" w:name="_Toc494187063"/>
      <w:r w:rsidRPr="00CC737C">
        <w:rPr>
          <w:lang w:val="fr-FR"/>
        </w:rPr>
        <w:t>14.2</w:t>
      </w:r>
      <w:r w:rsidRPr="00CC737C">
        <w:rPr>
          <w:lang w:val="fr-FR"/>
        </w:rPr>
        <w:tab/>
      </w:r>
      <w:bookmarkEnd w:id="1392"/>
      <w:r w:rsidR="00540ECF" w:rsidRPr="00CC737C">
        <w:rPr>
          <w:lang w:val="fr-FR"/>
        </w:rPr>
        <w:t>Exemption et confidentialité</w:t>
      </w:r>
    </w:p>
    <w:p w14:paraId="468EAAC4" w14:textId="3E946489" w:rsidR="00E614C6" w:rsidRPr="00CC737C" w:rsidRDefault="00695C34" w:rsidP="009441B6">
      <w:pPr>
        <w:spacing w:line="240" w:lineRule="auto"/>
        <w:jc w:val="left"/>
        <w:rPr>
          <w:lang w:val="fr-FR"/>
        </w:rPr>
      </w:pPr>
      <w:r w:rsidRPr="00CC737C">
        <w:rPr>
          <w:lang w:val="fr-FR"/>
        </w:rPr>
        <w:t>L</w:t>
      </w:r>
      <w:r w:rsidR="002C372B" w:rsidRPr="00CC737C">
        <w:rPr>
          <w:lang w:val="fr-FR"/>
        </w:rPr>
        <w:t>’</w:t>
      </w:r>
      <w:r w:rsidRPr="00CC737C">
        <w:rPr>
          <w:lang w:val="fr-FR"/>
        </w:rPr>
        <w:t>article 14.1 ne s</w:t>
      </w:r>
      <w:r w:rsidR="002C372B" w:rsidRPr="00CC737C">
        <w:rPr>
          <w:lang w:val="fr-FR"/>
        </w:rPr>
        <w:t>’</w:t>
      </w:r>
      <w:r w:rsidRPr="00CC737C">
        <w:rPr>
          <w:lang w:val="fr-FR"/>
        </w:rPr>
        <w:t>applique pas à toute atteinte commise par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 xml:space="preserve">traitants et ses agents à toute obligation de confidentialité énoncée dans le </w:t>
      </w:r>
      <w:r w:rsidR="00A949A0" w:rsidRPr="00CC737C">
        <w:rPr>
          <w:lang w:val="fr-FR"/>
        </w:rPr>
        <w:t>présent Contrat</w:t>
      </w:r>
      <w:r w:rsidRPr="00CC737C">
        <w:rPr>
          <w:lang w:val="fr-FR"/>
        </w:rPr>
        <w:t>.</w:t>
      </w:r>
    </w:p>
    <w:p w14:paraId="6A3A06BB" w14:textId="3A423F52" w:rsidR="00E614C6" w:rsidRPr="00CC737C" w:rsidRDefault="00E614C6" w:rsidP="00827FBD">
      <w:pPr>
        <w:pStyle w:val="Heading4"/>
        <w:rPr>
          <w:lang w:val="fr-FR"/>
        </w:rPr>
      </w:pPr>
      <w:bookmarkStart w:id="1393" w:name="_Toc494187064"/>
      <w:r w:rsidRPr="00CC737C">
        <w:rPr>
          <w:lang w:val="fr-FR"/>
        </w:rPr>
        <w:t>14.3</w:t>
      </w:r>
      <w:r w:rsidRPr="00CC737C">
        <w:rPr>
          <w:lang w:val="fr-FR"/>
        </w:rPr>
        <w:tab/>
        <w:t>Indemni</w:t>
      </w:r>
      <w:bookmarkEnd w:id="1393"/>
      <w:r w:rsidR="009441B6" w:rsidRPr="00CC737C">
        <w:rPr>
          <w:lang w:val="fr-FR"/>
        </w:rPr>
        <w:t>sation</w:t>
      </w:r>
    </w:p>
    <w:p w14:paraId="52896BFB" w14:textId="525515F7" w:rsidR="009441B6" w:rsidRPr="00CC737C" w:rsidRDefault="00CB6304" w:rsidP="00457C12">
      <w:pPr>
        <w:spacing w:line="240" w:lineRule="auto"/>
        <w:jc w:val="left"/>
        <w:rPr>
          <w:lang w:val="fr-FR"/>
        </w:rPr>
      </w:pPr>
      <w:r w:rsidRPr="00CC737C">
        <w:rPr>
          <w:lang w:val="fr-FR"/>
        </w:rPr>
        <w:t>a)</w:t>
      </w:r>
      <w:r w:rsidRPr="00CC737C">
        <w:rPr>
          <w:lang w:val="fr-FR"/>
        </w:rPr>
        <w:tab/>
        <w:t>Le Preneur de licence indemnise et continuer d</w:t>
      </w:r>
      <w:r w:rsidR="002C372B" w:rsidRPr="00CC737C">
        <w:rPr>
          <w:lang w:val="fr-FR"/>
        </w:rPr>
        <w:t>’</w:t>
      </w:r>
      <w:r w:rsidRPr="00CC737C">
        <w:rPr>
          <w:lang w:val="fr-FR"/>
        </w:rPr>
        <w:t>indemniser l</w:t>
      </w:r>
      <w:r w:rsidR="002C372B" w:rsidRPr="00CC737C">
        <w:rPr>
          <w:lang w:val="fr-FR"/>
        </w:rPr>
        <w:t>’</w:t>
      </w:r>
      <w:r w:rsidRPr="00CC737C">
        <w:rPr>
          <w:lang w:val="fr-FR"/>
        </w:rPr>
        <w:t>Université, ses cadres, ses employés, ses sous</w:t>
      </w:r>
      <w:r w:rsidR="002C372B" w:rsidRPr="00CC737C">
        <w:rPr>
          <w:lang w:val="fr-FR"/>
        </w:rPr>
        <w:t>-</w:t>
      </w:r>
      <w:r w:rsidRPr="00CC737C">
        <w:rPr>
          <w:lang w:val="fr-FR"/>
        </w:rPr>
        <w:t>traitants et ses agents de toute action, revendication, procédure ou exigence (</w:t>
      </w:r>
      <w:r w:rsidR="002C372B" w:rsidRPr="00CC737C">
        <w:rPr>
          <w:lang w:val="fr-FR"/>
        </w:rPr>
        <w:t>y compris</w:t>
      </w:r>
      <w:r w:rsidRPr="00CC737C">
        <w:rPr>
          <w:lang w:val="fr-FR"/>
        </w:rPr>
        <w:t xml:space="preserve"> émanant de tiers) menée à son encontre, ou à leur encontre commune séparément ou solidairement, en cas d</w:t>
      </w:r>
      <w:r w:rsidR="002C372B" w:rsidRPr="00CC737C">
        <w:rPr>
          <w:lang w:val="fr-FR"/>
        </w:rPr>
        <w:t>’</w:t>
      </w:r>
      <w:r w:rsidRPr="00CC737C">
        <w:rPr>
          <w:lang w:val="fr-FR"/>
        </w:rPr>
        <w:t xml:space="preserve">éventuel décès, perte, blessure, maladie ou dommage </w:t>
      </w:r>
      <w:r w:rsidRPr="00CC737C">
        <w:rPr>
          <w:lang w:val="fr-FR"/>
        </w:rPr>
        <w:lastRenderedPageBreak/>
        <w:t xml:space="preserve">résultant de la </w:t>
      </w:r>
      <w:r w:rsidR="00410265" w:rsidRPr="00CC737C">
        <w:rPr>
          <w:lang w:val="fr-FR"/>
        </w:rPr>
        <w:t>C</w:t>
      </w:r>
      <w:r w:rsidRPr="00CC737C">
        <w:rPr>
          <w:lang w:val="fr-FR"/>
        </w:rPr>
        <w:t>ommercialisation ou de l</w:t>
      </w:r>
      <w:r w:rsidR="002C372B" w:rsidRPr="00CC737C">
        <w:rPr>
          <w:lang w:val="fr-FR"/>
        </w:rPr>
        <w:t>’</w:t>
      </w:r>
      <w:r w:rsidRPr="00CC737C">
        <w:rPr>
          <w:lang w:val="fr-FR"/>
        </w:rPr>
        <w:t xml:space="preserve">usage de la </w:t>
      </w:r>
      <w:r w:rsidR="003B4D56" w:rsidRPr="00CC737C">
        <w:rPr>
          <w:lang w:val="fr-FR"/>
        </w:rPr>
        <w:t>Technologie concédée sous licence</w:t>
      </w:r>
      <w:r w:rsidRPr="00CC737C">
        <w:rPr>
          <w:lang w:val="fr-FR"/>
        </w:rPr>
        <w:t>, ou de tout produit dérivé de celle</w:t>
      </w:r>
      <w:r w:rsidR="002C372B" w:rsidRPr="00CC737C">
        <w:rPr>
          <w:lang w:val="fr-FR"/>
        </w:rPr>
        <w:t>-</w:t>
      </w:r>
      <w:r w:rsidRPr="00CC737C">
        <w:rPr>
          <w:lang w:val="fr-FR"/>
        </w:rPr>
        <w:t>ci.</w:t>
      </w:r>
    </w:p>
    <w:p w14:paraId="42CF4E74" w14:textId="5B8D835A" w:rsidR="00E614C6" w:rsidRPr="00CC737C" w:rsidRDefault="002A00C3" w:rsidP="002A00C3">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obligation d</w:t>
      </w:r>
      <w:r w:rsidR="002C372B" w:rsidRPr="00CC737C">
        <w:rPr>
          <w:lang w:val="fr-FR"/>
        </w:rPr>
        <w:t>’</w:t>
      </w:r>
      <w:r w:rsidRPr="00CC737C">
        <w:rPr>
          <w:lang w:val="fr-FR"/>
        </w:rPr>
        <w:t>indemniser l</w:t>
      </w:r>
      <w:r w:rsidR="002C372B" w:rsidRPr="00CC737C">
        <w:rPr>
          <w:lang w:val="fr-FR"/>
        </w:rPr>
        <w:t>’</w:t>
      </w:r>
      <w:r w:rsidRPr="00CC737C">
        <w:rPr>
          <w:lang w:val="fr-FR"/>
        </w:rPr>
        <w:t>Université et ses cadres, ses employés, ses sous</w:t>
      </w:r>
      <w:r w:rsidR="002C372B" w:rsidRPr="00CC737C">
        <w:rPr>
          <w:lang w:val="fr-FR"/>
        </w:rPr>
        <w:t>-</w:t>
      </w:r>
      <w:r w:rsidRPr="00CC737C">
        <w:rPr>
          <w:lang w:val="fr-FR"/>
        </w:rPr>
        <w:t>traitants et ses agents prévue à l</w:t>
      </w:r>
      <w:r w:rsidR="002C372B" w:rsidRPr="00CC737C">
        <w:rPr>
          <w:lang w:val="fr-FR"/>
        </w:rPr>
        <w:t>’alinéa a)</w:t>
      </w:r>
      <w:r w:rsidRPr="00CC737C">
        <w:rPr>
          <w:lang w:val="fr-FR"/>
        </w:rPr>
        <w:t xml:space="preserve"> constitue une obligation permanente qui est distincte et indépendante d</w:t>
      </w:r>
      <w:r w:rsidR="002C372B" w:rsidRPr="00CC737C">
        <w:rPr>
          <w:lang w:val="fr-FR"/>
        </w:rPr>
        <w:t>’</w:t>
      </w:r>
      <w:r w:rsidRPr="00CC737C">
        <w:rPr>
          <w:lang w:val="fr-FR"/>
        </w:rPr>
        <w:t>autres obligations et qui conserve ses effets après l</w:t>
      </w:r>
      <w:r w:rsidR="002C372B" w:rsidRPr="00CC737C">
        <w:rPr>
          <w:lang w:val="fr-FR"/>
        </w:rPr>
        <w:t>’</w:t>
      </w:r>
      <w:r w:rsidRPr="00CC737C">
        <w:rPr>
          <w:lang w:val="fr-FR"/>
        </w:rPr>
        <w:t xml:space="preserve">expiration ou la résiliation du présent </w:t>
      </w:r>
      <w:r w:rsidR="00424A6F" w:rsidRPr="00CC737C">
        <w:rPr>
          <w:lang w:val="fr-FR"/>
        </w:rPr>
        <w:t>C</w:t>
      </w:r>
      <w:r w:rsidRPr="00CC737C">
        <w:rPr>
          <w:lang w:val="fr-FR"/>
        </w:rPr>
        <w:t>ontrat.</w:t>
      </w:r>
    </w:p>
    <w:p w14:paraId="26019A73" w14:textId="77777777" w:rsidR="00E614C6" w:rsidRPr="00CC737C" w:rsidRDefault="00E614C6" w:rsidP="00457C12">
      <w:pPr>
        <w:spacing w:line="240" w:lineRule="auto"/>
        <w:jc w:val="left"/>
        <w:rPr>
          <w:lang w:val="fr-FR"/>
        </w:rPr>
      </w:pPr>
    </w:p>
    <w:p w14:paraId="268EED3E" w14:textId="7E42FAC3" w:rsidR="00E614C6" w:rsidRPr="00CC737C" w:rsidRDefault="00E614C6" w:rsidP="00827FBD">
      <w:pPr>
        <w:pStyle w:val="Heading3"/>
        <w:rPr>
          <w:lang w:val="fr-FR"/>
        </w:rPr>
      </w:pPr>
      <w:bookmarkStart w:id="1394" w:name="_Toc494187065"/>
      <w:bookmarkStart w:id="1395" w:name="_Toc510355796"/>
      <w:bookmarkStart w:id="1396" w:name="_Toc510538097"/>
      <w:r w:rsidRPr="00CC737C">
        <w:rPr>
          <w:lang w:val="fr-FR"/>
        </w:rPr>
        <w:t>15.</w:t>
      </w:r>
      <w:r w:rsidRPr="00CC737C">
        <w:rPr>
          <w:lang w:val="fr-FR"/>
        </w:rPr>
        <w:tab/>
      </w:r>
      <w:bookmarkEnd w:id="1394"/>
      <w:bookmarkEnd w:id="1395"/>
      <w:bookmarkEnd w:id="1396"/>
      <w:r w:rsidR="002201B0" w:rsidRPr="00CC737C">
        <w:rPr>
          <w:lang w:val="fr-FR"/>
        </w:rPr>
        <w:t>RÈGLEMENT DES DIFFÉRENDS</w:t>
      </w:r>
    </w:p>
    <w:p w14:paraId="54303798" w14:textId="2AAAA80B" w:rsidR="00E614C6" w:rsidRPr="00CC737C" w:rsidRDefault="00A34E3C" w:rsidP="002303BB">
      <w:pPr>
        <w:spacing w:line="240" w:lineRule="auto"/>
        <w:jc w:val="left"/>
        <w:rPr>
          <w:lang w:val="fr-FR"/>
        </w:rPr>
      </w:pPr>
      <w:r w:rsidRPr="00CC737C">
        <w:rPr>
          <w:lang w:val="fr-FR"/>
        </w:rPr>
        <w:t>a)</w:t>
      </w:r>
      <w:r w:rsidRPr="00CC737C">
        <w:rPr>
          <w:lang w:val="fr-FR"/>
        </w:rPr>
        <w:tab/>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 (10) 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 (20) 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y parviennent pas, chaque partie peut présenter une demande écrite de règlement officiel du différe</w:t>
      </w:r>
      <w:r w:rsidR="005A280C" w:rsidRPr="00CC737C">
        <w:rPr>
          <w:lang w:val="fr-FR"/>
        </w:rPr>
        <w:t>nd.  Da</w:t>
      </w:r>
      <w:r w:rsidRPr="00CC737C">
        <w:rPr>
          <w:lang w:val="fr-FR"/>
        </w:rPr>
        <w:t xml:space="preserve">ns les dix (10) jours suivant cette demande écrite, les parties se réunissent pendant une journée avec un médiateur impartial </w:t>
      </w:r>
      <w:r w:rsidR="00D80689" w:rsidRPr="00CC737C">
        <w:rPr>
          <w:lang w:val="fr-FR"/>
        </w:rPr>
        <w:t>dans le but exclusif</w:t>
      </w:r>
      <w:r w:rsidRPr="00CC737C">
        <w:rPr>
          <w:lang w:val="fr-FR"/>
        </w:rPr>
        <w:t xml:space="preserve"> d</w:t>
      </w:r>
      <w:r w:rsidR="002C372B" w:rsidRPr="00CC737C">
        <w:rPr>
          <w:lang w:val="fr-FR"/>
        </w:rPr>
        <w:t>’</w:t>
      </w:r>
      <w:r w:rsidRPr="00CC737C">
        <w:rPr>
          <w:lang w:val="fr-FR"/>
        </w:rPr>
        <w:t xml:space="preserve">examiner les diverses possibilités de régler le différend sans recourir à une procédure </w:t>
      </w:r>
      <w:proofErr w:type="gramStart"/>
      <w:r w:rsidRPr="00CC737C">
        <w:rPr>
          <w:lang w:val="fr-FR"/>
        </w:rPr>
        <w:t>judiciaire;  il</w:t>
      </w:r>
      <w:proofErr w:type="gramEnd"/>
      <w:r w:rsidRPr="00CC737C">
        <w:rPr>
          <w:lang w:val="fr-FR"/>
        </w:rPr>
        <w:t xml:space="preserve"> peut s</w:t>
      </w:r>
      <w:r w:rsidR="002C372B" w:rsidRPr="00CC737C">
        <w:rPr>
          <w:lang w:val="fr-FR"/>
        </w:rPr>
        <w:t>’</w:t>
      </w:r>
      <w:r w:rsidRPr="00CC737C">
        <w:rPr>
          <w:lang w:val="fr-FR"/>
        </w:rPr>
        <w:t>agir par exemple de mener des négociations supplémentaires ou de faire appel à une procédure de médiation, de conciliation, d</w:t>
      </w:r>
      <w:r w:rsidR="002C372B" w:rsidRPr="00CC737C">
        <w:rPr>
          <w:lang w:val="fr-FR"/>
        </w:rPr>
        <w:t>’</w:t>
      </w:r>
      <w:r w:rsidRPr="00CC737C">
        <w:rPr>
          <w:lang w:val="fr-FR"/>
        </w:rPr>
        <w:t xml:space="preserve">arbitrage ou de contentieux, ou encore de </w:t>
      </w:r>
      <w:r w:rsidR="007D5015" w:rsidRPr="00CC737C">
        <w:rPr>
          <w:lang w:val="fr-FR"/>
        </w:rPr>
        <w:t>demander l</w:t>
      </w:r>
      <w:r w:rsidR="002C372B" w:rsidRPr="00CC737C">
        <w:rPr>
          <w:lang w:val="fr-FR"/>
        </w:rPr>
        <w:t>’</w:t>
      </w:r>
      <w:r w:rsidR="007D5015" w:rsidRPr="00CC737C">
        <w:rPr>
          <w:lang w:val="fr-FR"/>
        </w:rPr>
        <w:t>avis d</w:t>
      </w:r>
      <w:r w:rsidR="002C372B" w:rsidRPr="00CC737C">
        <w:rPr>
          <w:lang w:val="fr-FR"/>
        </w:rPr>
        <w:t>’</w:t>
      </w:r>
      <w:r w:rsidR="007D5015" w:rsidRPr="00CC737C">
        <w:rPr>
          <w:lang w:val="fr-FR"/>
        </w:rPr>
        <w:t xml:space="preserve">un </w:t>
      </w:r>
      <w:r w:rsidRPr="00CC737C">
        <w:rPr>
          <w:lang w:val="fr-FR"/>
        </w:rPr>
        <w:t>expe</w:t>
      </w:r>
      <w:r w:rsidR="005A280C" w:rsidRPr="00CC737C">
        <w:rPr>
          <w:lang w:val="fr-FR"/>
        </w:rPr>
        <w:t>rt.  Si</w:t>
      </w:r>
      <w:r w:rsidRPr="00CC737C">
        <w:rPr>
          <w:lang w:val="fr-FR"/>
        </w:rPr>
        <w:t xml:space="preserve"> aucune de ces possibilités ne fait l</w:t>
      </w:r>
      <w:r w:rsidR="002C372B" w:rsidRPr="00CC737C">
        <w:rPr>
          <w:lang w:val="fr-FR"/>
        </w:rPr>
        <w:t>’</w:t>
      </w:r>
      <w:r w:rsidRPr="00CC737C">
        <w:rPr>
          <w:lang w:val="fr-FR"/>
        </w:rPr>
        <w:t>objet d</w:t>
      </w:r>
      <w:r w:rsidR="002C372B" w:rsidRPr="00CC737C">
        <w:rPr>
          <w:lang w:val="fr-FR"/>
        </w:rPr>
        <w:t>’</w:t>
      </w:r>
      <w:r w:rsidRPr="00CC737C">
        <w:rPr>
          <w:lang w:val="fr-FR"/>
        </w:rPr>
        <w:t>un accord dans les dix (10) jours suivant la médiation d</w:t>
      </w:r>
      <w:r w:rsidR="002C372B" w:rsidRPr="00CC737C">
        <w:rPr>
          <w:lang w:val="fr-FR"/>
        </w:rPr>
        <w:t>’</w:t>
      </w:r>
      <w:r w:rsidRPr="00CC737C">
        <w:rPr>
          <w:lang w:val="fr-FR"/>
        </w:rPr>
        <w:t>une journée, chaque partie peut entamer une procédure judiciaire.</w:t>
      </w:r>
    </w:p>
    <w:p w14:paraId="58D1946A" w14:textId="7AF03067" w:rsidR="00E614C6" w:rsidRPr="00CC737C" w:rsidRDefault="004C6052" w:rsidP="002A77E1">
      <w:pPr>
        <w:spacing w:line="240" w:lineRule="auto"/>
        <w:jc w:val="left"/>
        <w:rPr>
          <w:lang w:val="fr-FR"/>
        </w:rPr>
      </w:pPr>
      <w:r w:rsidRPr="00CC737C">
        <w:rPr>
          <w:lang w:val="fr-FR"/>
        </w:rPr>
        <w:t>b)</w:t>
      </w:r>
      <w:r w:rsidRPr="00CC737C">
        <w:rPr>
          <w:lang w:val="fr-FR"/>
        </w:rPr>
        <w:tab/>
        <w:t>Chaque partie convient de ne pas engager de procédure judiciaire ou 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 présent article</w:t>
      </w:r>
      <w:r w:rsidR="00437FD1" w:rsidRPr="00CC737C">
        <w:rPr>
          <w:lang w:val="fr-FR"/>
        </w:rPr>
        <w:t> </w:t>
      </w:r>
      <w:r w:rsidRPr="00CC737C">
        <w:rPr>
          <w:lang w:val="fr-FR"/>
        </w:rPr>
        <w:t>1</w:t>
      </w:r>
      <w:r w:rsidR="00437FD1" w:rsidRPr="00CC737C">
        <w:rPr>
          <w:lang w:val="fr-FR"/>
        </w:rPr>
        <w:t>5</w:t>
      </w:r>
      <w:r w:rsidRPr="00CC737C">
        <w:rPr>
          <w:lang w:val="fr-FR"/>
        </w:rPr>
        <w:t xml:space="preserve">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 xml:space="preserve">informations se trouvant déjà dans le </w:t>
      </w:r>
      <w:r w:rsidR="00D80BF7" w:rsidRPr="00CC737C">
        <w:rPr>
          <w:lang w:val="fr-FR"/>
        </w:rPr>
        <w:t>D</w:t>
      </w:r>
      <w:r w:rsidRPr="00CC737C">
        <w:rPr>
          <w:lang w:val="fr-FR"/>
        </w:rPr>
        <w:t>omaine public).</w:t>
      </w:r>
    </w:p>
    <w:p w14:paraId="7B378A4F" w14:textId="77777777" w:rsidR="00E614C6" w:rsidRPr="00CC737C" w:rsidRDefault="00E614C6" w:rsidP="00457C12">
      <w:pPr>
        <w:spacing w:line="240" w:lineRule="auto"/>
        <w:jc w:val="left"/>
        <w:rPr>
          <w:lang w:val="fr-FR"/>
        </w:rPr>
      </w:pPr>
    </w:p>
    <w:p w14:paraId="1CC1F6CE" w14:textId="3D206D73" w:rsidR="00E614C6" w:rsidRPr="00CC737C" w:rsidRDefault="00E614C6" w:rsidP="00827FBD">
      <w:pPr>
        <w:pStyle w:val="Heading3"/>
        <w:rPr>
          <w:lang w:val="fr-FR"/>
        </w:rPr>
      </w:pPr>
      <w:bookmarkStart w:id="1397" w:name="_Toc494187066"/>
      <w:bookmarkStart w:id="1398" w:name="_Toc510355797"/>
      <w:bookmarkStart w:id="1399" w:name="_Toc510538098"/>
      <w:r w:rsidRPr="00CC737C">
        <w:rPr>
          <w:lang w:val="fr-FR"/>
        </w:rPr>
        <w:t>16.</w:t>
      </w:r>
      <w:r w:rsidRPr="00CC737C">
        <w:rPr>
          <w:lang w:val="fr-FR"/>
        </w:rPr>
        <w:tab/>
      </w:r>
      <w:bookmarkEnd w:id="1397"/>
      <w:bookmarkEnd w:id="1398"/>
      <w:bookmarkEnd w:id="1399"/>
      <w:r w:rsidR="00C40198" w:rsidRPr="00CC737C">
        <w:rPr>
          <w:lang w:val="fr-FR"/>
        </w:rPr>
        <w:t>RÉSILIATION</w:t>
      </w:r>
    </w:p>
    <w:p w14:paraId="58260B49" w14:textId="741E59BC" w:rsidR="00E614C6" w:rsidRPr="00CC737C" w:rsidRDefault="00E614C6" w:rsidP="00827FBD">
      <w:pPr>
        <w:pStyle w:val="Heading4"/>
        <w:rPr>
          <w:lang w:val="fr-FR"/>
        </w:rPr>
      </w:pPr>
      <w:bookmarkStart w:id="1400" w:name="_Toc494187067"/>
      <w:r w:rsidRPr="00CC737C">
        <w:rPr>
          <w:lang w:val="fr-FR"/>
        </w:rPr>
        <w:t>16.1</w:t>
      </w:r>
      <w:r w:rsidRPr="00CC737C">
        <w:rPr>
          <w:lang w:val="fr-FR"/>
        </w:rPr>
        <w:tab/>
      </w:r>
      <w:bookmarkEnd w:id="1400"/>
      <w:r w:rsidR="00C40198" w:rsidRPr="00CC737C">
        <w:rPr>
          <w:lang w:val="fr-FR"/>
        </w:rPr>
        <w:t>Résiliation pour défaillance</w:t>
      </w:r>
    </w:p>
    <w:p w14:paraId="468BD02D" w14:textId="42B09C06" w:rsidR="00E614C6" w:rsidRPr="00CC737C" w:rsidRDefault="003317E2" w:rsidP="00E60A0F">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1672F5" w:rsidRPr="00CC737C">
        <w:rPr>
          <w:lang w:val="fr-FR"/>
        </w:rPr>
        <w:t> </w:t>
      </w:r>
      <w:r w:rsidRPr="00CC737C">
        <w:rPr>
          <w:lang w:val="fr-FR"/>
        </w:rPr>
        <w:t>jours, la partie non défaillante adresse une notification écrite à la partie défaillante pour demander que la défaillance prenne fin dans les 30</w:t>
      </w:r>
      <w:r w:rsidR="00D666AC" w:rsidRPr="00CC737C">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D666AC" w:rsidRPr="00CC737C">
        <w:rPr>
          <w:lang w:val="fr-FR"/>
        </w:rPr>
        <w:t> </w:t>
      </w:r>
      <w:r w:rsidRPr="00CC737C">
        <w:rPr>
          <w:lang w:val="fr-FR"/>
        </w:rPr>
        <w:t xml:space="preserve">jours à compter de la notification, la partie non défaillante peut résilier le </w:t>
      </w:r>
      <w:r w:rsidR="008D458A" w:rsidRPr="00CC737C">
        <w:rPr>
          <w:lang w:val="fr-FR"/>
        </w:rPr>
        <w:t xml:space="preserve">présent </w:t>
      </w:r>
      <w:r w:rsidR="00F10618" w:rsidRPr="00CC737C">
        <w:rPr>
          <w:lang w:val="fr-FR"/>
        </w:rPr>
        <w:t xml:space="preserve">Contrat </w:t>
      </w:r>
      <w:r w:rsidRPr="00CC737C">
        <w:rPr>
          <w:lang w:val="fr-FR"/>
        </w:rPr>
        <w:t>avec effet immédiat en notifiant par écrit la partie défaillante.</w:t>
      </w:r>
    </w:p>
    <w:p w14:paraId="7CBE3452" w14:textId="19DBCCB8" w:rsidR="00E614C6" w:rsidRPr="00CC737C" w:rsidRDefault="00E614C6" w:rsidP="00827FBD">
      <w:pPr>
        <w:pStyle w:val="Heading4"/>
        <w:rPr>
          <w:lang w:val="fr-FR"/>
        </w:rPr>
      </w:pPr>
      <w:r w:rsidRPr="00CC737C">
        <w:rPr>
          <w:lang w:val="fr-FR"/>
        </w:rPr>
        <w:t>16.2</w:t>
      </w:r>
      <w:r w:rsidRPr="00CC737C">
        <w:rPr>
          <w:lang w:val="fr-FR"/>
        </w:rPr>
        <w:tab/>
      </w:r>
      <w:r w:rsidR="00371521" w:rsidRPr="00CC737C">
        <w:rPr>
          <w:lang w:val="fr-FR"/>
        </w:rPr>
        <w:t>Résiliation pour faute</w:t>
      </w:r>
    </w:p>
    <w:p w14:paraId="341B77CF" w14:textId="0BA115A9" w:rsidR="000B6D86" w:rsidRPr="00CC737C" w:rsidRDefault="000B6D86" w:rsidP="000B6D86">
      <w:pPr>
        <w:spacing w:line="240" w:lineRule="auto"/>
        <w:jc w:val="left"/>
        <w:rPr>
          <w:lang w:val="fr-FR"/>
        </w:rPr>
      </w:pPr>
      <w:r w:rsidRPr="00CC737C">
        <w:rPr>
          <w:lang w:val="fr-FR"/>
        </w:rPr>
        <w:t xml:space="preserve">En cas de faute, la partie non fautive peut résilier le </w:t>
      </w:r>
      <w:r w:rsidR="00A949A0" w:rsidRPr="00CC737C">
        <w:rPr>
          <w:lang w:val="fr-FR"/>
        </w:rPr>
        <w:t>présent Contrat</w:t>
      </w:r>
      <w:r w:rsidRPr="00CC737C">
        <w:rPr>
          <w:lang w:val="fr-FR"/>
        </w:rPr>
        <w:t xml:space="preserve"> avec effet immédiat en notifiant la partie fautive par écr</w:t>
      </w:r>
      <w:r w:rsidR="005A280C" w:rsidRPr="00CC737C">
        <w:rPr>
          <w:lang w:val="fr-FR"/>
        </w:rPr>
        <w:t>it.  Au</w:t>
      </w:r>
      <w:r w:rsidRPr="00CC737C">
        <w:rPr>
          <w:lang w:val="fr-FR"/>
        </w:rPr>
        <w:t xml:space="preserve">x fins du </w:t>
      </w:r>
      <w:r w:rsidR="00A949A0" w:rsidRPr="00CC737C">
        <w:rPr>
          <w:lang w:val="fr-FR"/>
        </w:rPr>
        <w:t>présent Contrat</w:t>
      </w:r>
      <w:r w:rsidRPr="00CC737C">
        <w:rPr>
          <w:lang w:val="fr-FR"/>
        </w:rPr>
        <w:t>, chacun des cas suivants constitue une faute</w:t>
      </w:r>
      <w:r w:rsidR="002C372B" w:rsidRPr="00CC737C">
        <w:rPr>
          <w:lang w:val="fr-FR"/>
        </w:rPr>
        <w:t> :</w:t>
      </w:r>
    </w:p>
    <w:p w14:paraId="1CD01133" w14:textId="69220A67" w:rsidR="000B6D86" w:rsidRPr="00CC737C" w:rsidRDefault="000B6D86" w:rsidP="000B6D86">
      <w:pPr>
        <w:spacing w:line="240" w:lineRule="auto"/>
        <w:jc w:val="left"/>
        <w:rPr>
          <w:lang w:val="fr-FR"/>
        </w:rPr>
      </w:pPr>
      <w:r w:rsidRPr="00CC737C">
        <w:rPr>
          <w:lang w:val="fr-FR"/>
        </w:rPr>
        <w:t>a)</w:t>
      </w:r>
      <w:r w:rsidRPr="00CC737C">
        <w:rPr>
          <w:lang w:val="fr-FR"/>
        </w:rPr>
        <w:tab/>
        <w:t>le fait qu</w:t>
      </w:r>
      <w:r w:rsidR="002C372B" w:rsidRPr="00CC737C">
        <w:rPr>
          <w:lang w:val="fr-FR"/>
        </w:rPr>
        <w:t>’</w:t>
      </w:r>
      <w:r w:rsidRPr="00CC737C">
        <w:rPr>
          <w:lang w:val="fr-FR"/>
        </w:rPr>
        <w:t>une partie cède ou sous</w:t>
      </w:r>
      <w:r w:rsidR="002C372B" w:rsidRPr="00CC737C">
        <w:rPr>
          <w:lang w:val="fr-FR"/>
        </w:rPr>
        <w:t>-</w:t>
      </w:r>
      <w:r w:rsidRPr="00CC737C">
        <w:rPr>
          <w:lang w:val="fr-FR"/>
        </w:rPr>
        <w:t>traite (sauf au titre d</w:t>
      </w:r>
      <w:r w:rsidR="002C372B" w:rsidRPr="00CC737C">
        <w:rPr>
          <w:lang w:val="fr-FR"/>
        </w:rPr>
        <w:t>’</w:t>
      </w:r>
      <w:r w:rsidRPr="00CC737C">
        <w:rPr>
          <w:lang w:val="fr-FR"/>
        </w:rPr>
        <w:t>une sous</w:t>
      </w:r>
      <w:r w:rsidR="002C372B" w:rsidRPr="00CC737C">
        <w:rPr>
          <w:lang w:val="fr-FR"/>
        </w:rPr>
        <w:t>-</w:t>
      </w:r>
      <w:r w:rsidRPr="00CC737C">
        <w:rPr>
          <w:lang w:val="fr-FR"/>
        </w:rPr>
        <w:t>licence)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 xml:space="preserve">autre </w:t>
      </w:r>
      <w:proofErr w:type="gramStart"/>
      <w:r w:rsidRPr="00CC737C">
        <w:rPr>
          <w:lang w:val="fr-FR"/>
        </w:rPr>
        <w:t>partie</w:t>
      </w:r>
      <w:r w:rsidR="002E1FDB">
        <w:rPr>
          <w:lang w:val="fr-FR"/>
        </w:rPr>
        <w:t xml:space="preserve">; </w:t>
      </w:r>
      <w:r w:rsidRPr="00CC737C">
        <w:rPr>
          <w:lang w:val="fr-FR"/>
        </w:rPr>
        <w:t xml:space="preserve"> ou</w:t>
      </w:r>
      <w:proofErr w:type="gramEnd"/>
    </w:p>
    <w:p w14:paraId="793D265A" w14:textId="3EE6F8FD" w:rsidR="002C372B" w:rsidRPr="00CC737C" w:rsidRDefault="000B6D86" w:rsidP="005C514F">
      <w:pPr>
        <w:spacing w:line="240" w:lineRule="auto"/>
        <w:jc w:val="left"/>
        <w:rPr>
          <w:vertAlign w:val="superscript"/>
          <w:lang w:val="fr-FR"/>
        </w:rPr>
      </w:pPr>
      <w:r w:rsidRPr="00CC737C">
        <w:rPr>
          <w:lang w:val="fr-FR"/>
        </w:rPr>
        <w:lastRenderedPageBreak/>
        <w:t>b)</w:t>
      </w:r>
      <w:r w:rsidRPr="00CC737C">
        <w:rPr>
          <w:lang w:val="fr-FR"/>
        </w:rPr>
        <w:tab/>
        <w:t>le fait qu</w:t>
      </w:r>
      <w:r w:rsidR="002C372B" w:rsidRPr="00CC737C">
        <w:rPr>
          <w:lang w:val="fr-FR"/>
        </w:rPr>
        <w:t>’</w:t>
      </w:r>
      <w:r w:rsidRPr="00CC737C">
        <w:rPr>
          <w:lang w:val="fr-FR"/>
        </w:rPr>
        <w:t>une partie devienne insolvable ou fasse l</w:t>
      </w:r>
      <w:r w:rsidR="002C372B" w:rsidRPr="00CC737C">
        <w:rPr>
          <w:lang w:val="fr-FR"/>
        </w:rPr>
        <w:t>’</w:t>
      </w:r>
      <w:r w:rsidRPr="00CC737C">
        <w:rPr>
          <w:lang w:val="fr-FR"/>
        </w:rPr>
        <w:t>objet d</w:t>
      </w:r>
      <w:r w:rsidR="002C372B" w:rsidRPr="00CC737C">
        <w:rPr>
          <w:lang w:val="fr-FR"/>
        </w:rPr>
        <w:t>’</w:t>
      </w:r>
      <w:r w:rsidRPr="00CC737C">
        <w:rPr>
          <w:lang w:val="fr-FR"/>
        </w:rPr>
        <w:t>une mise en faillite ou d</w:t>
      </w:r>
      <w:r w:rsidR="002C372B" w:rsidRPr="00CC737C">
        <w:rPr>
          <w:lang w:val="fr-FR"/>
        </w:rPr>
        <w:t>’</w:t>
      </w:r>
      <w:r w:rsidRPr="00CC737C">
        <w:rPr>
          <w:lang w:val="fr-FR"/>
        </w:rPr>
        <w:t>une liquidation</w:t>
      </w:r>
      <w:r w:rsidR="005C514F" w:rsidRPr="00CC737C">
        <w:rPr>
          <w:vertAlign w:val="superscript"/>
          <w:lang w:val="fr-FR"/>
        </w:rPr>
        <w:footnoteReference w:id="206"/>
      </w:r>
      <w:r w:rsidR="005C514F" w:rsidRPr="00CC737C">
        <w:rPr>
          <w:lang w:val="fr-FR"/>
        </w:rPr>
        <w:t>.</w:t>
      </w:r>
    </w:p>
    <w:p w14:paraId="4986B7AA" w14:textId="1387DD32" w:rsidR="00E614C6" w:rsidRPr="00CC737C" w:rsidRDefault="00E614C6" w:rsidP="00827FBD">
      <w:pPr>
        <w:pStyle w:val="Heading4"/>
        <w:rPr>
          <w:lang w:val="fr-FR"/>
        </w:rPr>
      </w:pPr>
      <w:bookmarkStart w:id="1401" w:name="_Toc494187068"/>
      <w:r w:rsidRPr="00CC737C">
        <w:rPr>
          <w:lang w:val="fr-FR"/>
        </w:rPr>
        <w:t>16.3</w:t>
      </w:r>
      <w:r w:rsidRPr="00CC737C">
        <w:rPr>
          <w:lang w:val="fr-FR"/>
        </w:rPr>
        <w:tab/>
      </w:r>
      <w:bookmarkEnd w:id="1401"/>
      <w:r w:rsidR="009C2A41" w:rsidRPr="00CC737C">
        <w:rPr>
          <w:lang w:val="fr-FR"/>
        </w:rPr>
        <w:t>La résiliation n</w:t>
      </w:r>
      <w:r w:rsidR="002C372B" w:rsidRPr="00CC737C">
        <w:rPr>
          <w:lang w:val="fr-FR"/>
        </w:rPr>
        <w:t>’</w:t>
      </w:r>
      <w:r w:rsidR="009C2A41" w:rsidRPr="00CC737C">
        <w:rPr>
          <w:lang w:val="fr-FR"/>
        </w:rPr>
        <w:t>a pas d</w:t>
      </w:r>
      <w:r w:rsidR="002C372B" w:rsidRPr="00CC737C">
        <w:rPr>
          <w:lang w:val="fr-FR"/>
        </w:rPr>
        <w:t>’</w:t>
      </w:r>
      <w:r w:rsidR="009C2A41" w:rsidRPr="00CC737C">
        <w:rPr>
          <w:lang w:val="fr-FR"/>
        </w:rPr>
        <w:t>incidence sur les droits ou obligations antérieurs ni sur les droits acquis</w:t>
      </w:r>
    </w:p>
    <w:p w14:paraId="4EDA2DE6" w14:textId="7765D972" w:rsidR="009C2A41" w:rsidRPr="00CC737C" w:rsidRDefault="009C2A41" w:rsidP="009C2A41">
      <w:pPr>
        <w:spacing w:line="240" w:lineRule="auto"/>
        <w:jc w:val="left"/>
        <w:rPr>
          <w:lang w:val="fr-FR"/>
        </w:rPr>
      </w:pPr>
      <w:r w:rsidRPr="00CC737C">
        <w:rPr>
          <w:lang w:val="fr-FR"/>
        </w:rPr>
        <w:t>a)</w:t>
      </w:r>
      <w:r w:rsidRPr="00CC737C">
        <w:rPr>
          <w:lang w:val="fr-FR"/>
        </w:rPr>
        <w:tab/>
        <w:t xml:space="preserve">La résiliation du </w:t>
      </w:r>
      <w:r w:rsidR="00A949A0" w:rsidRPr="00CC737C">
        <w:rPr>
          <w:lang w:val="fr-FR"/>
        </w:rPr>
        <w:t>présent Contrat</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231FBD34" w14:textId="39EEAF85" w:rsidR="009C2A41" w:rsidRPr="00CC737C" w:rsidRDefault="009C2A41" w:rsidP="00977B6B">
      <w:pPr>
        <w:spacing w:line="240" w:lineRule="auto"/>
        <w:ind w:left="567"/>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221FA6">
        <w:rPr>
          <w:lang w:val="fr-FR"/>
        </w:rPr>
        <w:t xml:space="preserve">; </w:t>
      </w:r>
      <w:r w:rsidRPr="00CC737C">
        <w:rPr>
          <w:lang w:val="fr-FR"/>
        </w:rPr>
        <w:t xml:space="preserve"> ou</w:t>
      </w:r>
      <w:proofErr w:type="gramEnd"/>
    </w:p>
    <w:p w14:paraId="13AA35E8" w14:textId="77777777" w:rsidR="009C2A41" w:rsidRPr="00CC737C" w:rsidRDefault="009C2A41" w:rsidP="00977B6B">
      <w:pPr>
        <w:spacing w:line="240" w:lineRule="auto"/>
        <w:ind w:left="567"/>
        <w:jc w:val="left"/>
        <w:rPr>
          <w:lang w:val="fr-FR"/>
        </w:rPr>
      </w:pPr>
      <w:r w:rsidRPr="00CC737C">
        <w:rPr>
          <w:lang w:val="fr-FR"/>
        </w:rPr>
        <w:t>ii)</w:t>
      </w:r>
      <w:r w:rsidRPr="00CC737C">
        <w:rPr>
          <w:lang w:val="fr-FR"/>
        </w:rPr>
        <w:tab/>
        <w:t>doivent être exécutées en raison de la résiliation.</w:t>
      </w:r>
    </w:p>
    <w:p w14:paraId="0703F5DD" w14:textId="156802AD" w:rsidR="00E614C6" w:rsidRPr="00CC737C" w:rsidRDefault="009C2A41" w:rsidP="00457C12">
      <w:pPr>
        <w:spacing w:line="240" w:lineRule="auto"/>
        <w:jc w:val="left"/>
        <w:rPr>
          <w:lang w:val="fr-FR"/>
        </w:rPr>
      </w:pPr>
      <w:r w:rsidRPr="00CC737C">
        <w:rPr>
          <w:lang w:val="fr-FR"/>
        </w:rPr>
        <w:t>b)</w:t>
      </w:r>
      <w:r w:rsidRPr="00CC737C">
        <w:rPr>
          <w:lang w:val="fr-FR"/>
        </w:rPr>
        <w:tab/>
        <w:t xml:space="preserve">La résiliation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DE4C0F" w:rsidRPr="00CC737C">
        <w:rPr>
          <w:lang w:val="fr-FR"/>
        </w:rPr>
        <w:t>celle</w:t>
      </w:r>
      <w:r w:rsidR="002C372B" w:rsidRPr="00CC737C">
        <w:rPr>
          <w:lang w:val="fr-FR"/>
        </w:rPr>
        <w:t>-</w:t>
      </w:r>
      <w:proofErr w:type="gramStart"/>
      <w:r w:rsidR="00DE4C0F" w:rsidRPr="00CC737C">
        <w:rPr>
          <w:lang w:val="fr-FR"/>
        </w:rPr>
        <w:t>ci</w:t>
      </w:r>
      <w:r w:rsidRPr="00CC737C">
        <w:rPr>
          <w:lang w:val="fr-FR"/>
        </w:rPr>
        <w:t>;  ce</w:t>
      </w:r>
      <w:proofErr w:type="gramEnd"/>
      <w:r w:rsidRPr="00CC737C">
        <w:rPr>
          <w:lang w:val="fr-FR"/>
        </w:rPr>
        <w:t xml:space="preserve"> droit est préservé.</w:t>
      </w:r>
    </w:p>
    <w:p w14:paraId="3DFBD921" w14:textId="77777777" w:rsidR="00E614C6" w:rsidRPr="00CC737C" w:rsidRDefault="00E614C6" w:rsidP="00457C12">
      <w:pPr>
        <w:spacing w:line="240" w:lineRule="auto"/>
        <w:jc w:val="left"/>
        <w:rPr>
          <w:lang w:val="fr-FR"/>
        </w:rPr>
      </w:pPr>
    </w:p>
    <w:p w14:paraId="01C5A986" w14:textId="02B2C18A" w:rsidR="00E614C6" w:rsidRPr="00CC737C" w:rsidRDefault="00E614C6" w:rsidP="00827FBD">
      <w:pPr>
        <w:pStyle w:val="Heading3"/>
        <w:rPr>
          <w:lang w:val="fr-FR"/>
        </w:rPr>
      </w:pPr>
      <w:bookmarkStart w:id="1402" w:name="_Toc494187069"/>
      <w:bookmarkStart w:id="1403" w:name="_Toc510355798"/>
      <w:bookmarkStart w:id="1404" w:name="_Toc510538099"/>
      <w:r w:rsidRPr="00CC737C">
        <w:rPr>
          <w:lang w:val="fr-FR"/>
        </w:rPr>
        <w:t>17.</w:t>
      </w:r>
      <w:r w:rsidRPr="00CC737C">
        <w:rPr>
          <w:lang w:val="fr-FR"/>
        </w:rPr>
        <w:tab/>
      </w:r>
      <w:bookmarkEnd w:id="1402"/>
      <w:bookmarkEnd w:id="1403"/>
      <w:bookmarkEnd w:id="1404"/>
      <w:r w:rsidR="006E5041" w:rsidRPr="00CC737C">
        <w:rPr>
          <w:lang w:val="fr-FR"/>
        </w:rPr>
        <w:t>RÉSILIATION ET INFORMATIONS CONFIDENTIELLES</w:t>
      </w:r>
    </w:p>
    <w:p w14:paraId="170527B0" w14:textId="4736A14E" w:rsidR="00E614C6" w:rsidRPr="00CC737C" w:rsidRDefault="00E614C6" w:rsidP="00827FBD">
      <w:pPr>
        <w:pStyle w:val="Heading4"/>
        <w:rPr>
          <w:lang w:val="fr-FR"/>
        </w:rPr>
      </w:pPr>
      <w:bookmarkStart w:id="1405" w:name="_Toc494187070"/>
      <w:r w:rsidRPr="00CC737C">
        <w:rPr>
          <w:lang w:val="fr-FR"/>
        </w:rPr>
        <w:t>17.1</w:t>
      </w:r>
      <w:r w:rsidRPr="00CC737C">
        <w:rPr>
          <w:lang w:val="fr-FR"/>
        </w:rPr>
        <w:tab/>
      </w:r>
      <w:bookmarkEnd w:id="1405"/>
      <w:r w:rsidR="006E5041" w:rsidRPr="00CC737C">
        <w:rPr>
          <w:lang w:val="fr-FR"/>
        </w:rPr>
        <w:t xml:space="preserve">Restitution des </w:t>
      </w:r>
      <w:r w:rsidR="004809ED" w:rsidRPr="00CC737C">
        <w:rPr>
          <w:lang w:val="fr-FR"/>
        </w:rPr>
        <w:t>Informations confidentielles</w:t>
      </w:r>
    </w:p>
    <w:p w14:paraId="3BD052A6" w14:textId="600C24E8" w:rsidR="00E614C6" w:rsidRPr="00CC737C" w:rsidRDefault="00347892" w:rsidP="00C47815">
      <w:pPr>
        <w:spacing w:line="240" w:lineRule="auto"/>
        <w:jc w:val="left"/>
        <w:rPr>
          <w:lang w:val="fr-FR"/>
        </w:rPr>
      </w:pPr>
      <w:r w:rsidRPr="00CC737C">
        <w:rPr>
          <w:lang w:val="fr-FR"/>
        </w:rPr>
        <w:t>Immédiatement après la résiliation ou l</w:t>
      </w:r>
      <w:r w:rsidR="002C372B" w:rsidRPr="00CC737C">
        <w:rPr>
          <w:lang w:val="fr-FR"/>
        </w:rPr>
        <w:t>’</w:t>
      </w:r>
      <w:r w:rsidRPr="00CC737C">
        <w:rPr>
          <w:lang w:val="fr-FR"/>
        </w:rPr>
        <w:t xml:space="preserve">expiration du présent </w:t>
      </w:r>
      <w:r w:rsidR="00937E0B" w:rsidRPr="00CC737C">
        <w:rPr>
          <w:lang w:val="fr-FR"/>
        </w:rPr>
        <w:t>C</w:t>
      </w:r>
      <w:r w:rsidRPr="00CC737C">
        <w:rPr>
          <w:lang w:val="fr-FR"/>
        </w:rPr>
        <w:t>ontrat, quelle que soit la manière dont celle</w:t>
      </w:r>
      <w:r w:rsidR="002C372B" w:rsidRPr="00CC737C">
        <w:rPr>
          <w:lang w:val="fr-FR"/>
        </w:rPr>
        <w:t>-</w:t>
      </w:r>
      <w:r w:rsidRPr="00CC737C">
        <w:rPr>
          <w:lang w:val="fr-FR"/>
        </w:rPr>
        <w:t>ci intervient, et à moins que les parties n</w:t>
      </w:r>
      <w:r w:rsidR="002C372B" w:rsidRPr="00CC737C">
        <w:rPr>
          <w:lang w:val="fr-FR"/>
        </w:rPr>
        <w:t>’</w:t>
      </w:r>
      <w:r w:rsidRPr="00CC737C">
        <w:rPr>
          <w:lang w:val="fr-FR"/>
        </w:rPr>
        <w:t xml:space="preserve">aient conclu de nouveau </w:t>
      </w:r>
      <w:r w:rsidR="00937E0B" w:rsidRPr="00CC737C">
        <w:rPr>
          <w:lang w:val="fr-FR"/>
        </w:rPr>
        <w:t>C</w:t>
      </w:r>
      <w:r w:rsidRPr="00CC737C">
        <w:rPr>
          <w:lang w:val="fr-FR"/>
        </w:rPr>
        <w:t xml:space="preserve">ontrat concernant les </w:t>
      </w:r>
      <w:r w:rsidR="004809ED" w:rsidRPr="00CC737C">
        <w:rPr>
          <w:lang w:val="fr-FR"/>
        </w:rPr>
        <w:t>Informations confidentielles</w:t>
      </w:r>
      <w:r w:rsidRPr="00CC737C">
        <w:rPr>
          <w:lang w:val="fr-FR"/>
        </w:rPr>
        <w:t xml:space="preserve">, le </w:t>
      </w:r>
      <w:r w:rsidR="00DD0C0B" w:rsidRPr="00CC737C">
        <w:rPr>
          <w:lang w:val="fr-FR"/>
        </w:rPr>
        <w:t>Bénéficiaire</w:t>
      </w:r>
      <w:r w:rsidRPr="00CC737C">
        <w:rPr>
          <w:lang w:val="fr-FR"/>
        </w:rPr>
        <w:t>, s</w:t>
      </w:r>
      <w:r w:rsidR="002C372B" w:rsidRPr="00CC737C">
        <w:rPr>
          <w:lang w:val="fr-FR"/>
        </w:rPr>
        <w:t>’</w:t>
      </w:r>
      <w:r w:rsidRPr="00CC737C">
        <w:rPr>
          <w:lang w:val="fr-FR"/>
        </w:rPr>
        <w:t xml:space="preserve">il en a reçu la demande écrite de la part du </w:t>
      </w:r>
      <w:r w:rsidR="00132D16" w:rsidRPr="00CC737C">
        <w:rPr>
          <w:lang w:val="fr-FR"/>
        </w:rPr>
        <w:t>Divulgateur</w:t>
      </w:r>
      <w:r w:rsidRPr="00CC737C">
        <w:rPr>
          <w:lang w:val="fr-FR"/>
        </w:rPr>
        <w:t>, doit immédiatement remettre à celui</w:t>
      </w:r>
      <w:r w:rsidR="002C372B" w:rsidRPr="00CC737C">
        <w:rPr>
          <w:lang w:val="fr-FR"/>
        </w:rPr>
        <w:t>-</w:t>
      </w:r>
      <w:r w:rsidRPr="00CC737C">
        <w:rPr>
          <w:lang w:val="fr-FR"/>
        </w:rPr>
        <w:t xml:space="preserve">ci toutes les </w:t>
      </w:r>
      <w:r w:rsidR="004809ED" w:rsidRPr="00CC737C">
        <w:rPr>
          <w:lang w:val="fr-FR"/>
        </w:rPr>
        <w:t>Informations confidentielles</w:t>
      </w:r>
      <w:r w:rsidRPr="00CC737C">
        <w:rPr>
          <w:lang w:val="fr-FR"/>
        </w:rPr>
        <w:t xml:space="preserve"> en sa possession et tous les biens corporels contenant des </w:t>
      </w:r>
      <w:r w:rsidR="004809ED" w:rsidRPr="00CC737C">
        <w:rPr>
          <w:lang w:val="fr-FR"/>
        </w:rPr>
        <w:t>Informations confidentielles</w:t>
      </w:r>
      <w:r w:rsidRPr="00CC737C">
        <w:rPr>
          <w:lang w:val="fr-FR"/>
        </w:rPr>
        <w:t xml:space="preserve"> ou des résumés de celles</w:t>
      </w:r>
      <w:r w:rsidR="002C372B" w:rsidRPr="00CC737C">
        <w:rPr>
          <w:lang w:val="fr-FR"/>
        </w:rPr>
        <w:t>-</w:t>
      </w:r>
      <w:r w:rsidRPr="00CC737C">
        <w:rPr>
          <w:lang w:val="fr-FR"/>
        </w:rPr>
        <w:t>ci.</w:t>
      </w:r>
    </w:p>
    <w:p w14:paraId="41FF6E44" w14:textId="3D70C47D" w:rsidR="00E614C6" w:rsidRPr="00CC737C" w:rsidRDefault="00E614C6" w:rsidP="00827FBD">
      <w:pPr>
        <w:pStyle w:val="Heading4"/>
        <w:rPr>
          <w:lang w:val="fr-FR"/>
        </w:rPr>
      </w:pPr>
      <w:bookmarkStart w:id="1406" w:name="_Toc494187071"/>
      <w:r w:rsidRPr="00CC737C">
        <w:rPr>
          <w:lang w:val="fr-FR"/>
        </w:rPr>
        <w:t>17.2</w:t>
      </w:r>
      <w:r w:rsidRPr="00CC737C">
        <w:rPr>
          <w:lang w:val="fr-FR"/>
        </w:rPr>
        <w:tab/>
      </w:r>
      <w:bookmarkEnd w:id="1406"/>
      <w:r w:rsidR="009957D4" w:rsidRPr="00CC737C">
        <w:rPr>
          <w:lang w:val="fr-FR"/>
        </w:rPr>
        <w:t xml:space="preserve">Destruction des </w:t>
      </w:r>
      <w:r w:rsidR="004809ED" w:rsidRPr="00CC737C">
        <w:rPr>
          <w:lang w:val="fr-FR"/>
        </w:rPr>
        <w:t>Informations confidentielles</w:t>
      </w:r>
    </w:p>
    <w:p w14:paraId="7F35F6DF" w14:textId="019B72D4" w:rsidR="00E614C6" w:rsidRPr="00CC737C" w:rsidRDefault="009957D4" w:rsidP="009957D4">
      <w:pPr>
        <w:spacing w:line="240" w:lineRule="auto"/>
        <w:jc w:val="left"/>
        <w:rPr>
          <w:lang w:val="fr-FR"/>
        </w:rPr>
      </w:pPr>
      <w:r w:rsidRPr="00CC737C">
        <w:rPr>
          <w:lang w:val="fr-FR"/>
        </w:rPr>
        <w:t xml:space="preserve">Tout élément des </w:t>
      </w:r>
      <w:r w:rsidR="004809ED" w:rsidRPr="00CC737C">
        <w:rPr>
          <w:lang w:val="fr-FR"/>
        </w:rPr>
        <w:t>Informations confidentielles</w:t>
      </w:r>
      <w:r w:rsidRPr="00CC737C">
        <w:rPr>
          <w:lang w:val="fr-FR"/>
        </w:rPr>
        <w:t xml:space="preserve"> que le </w:t>
      </w:r>
      <w:r w:rsidR="00DD0C0B" w:rsidRPr="00CC737C">
        <w:rPr>
          <w:lang w:val="fr-FR"/>
        </w:rPr>
        <w:t>Bénéficiaire</w:t>
      </w:r>
      <w:r w:rsidRPr="00CC737C">
        <w:rPr>
          <w:lang w:val="fr-FR"/>
        </w:rPr>
        <w:t xml:space="preserve"> ne peut restituer au </w:t>
      </w:r>
      <w:r w:rsidR="00132D16" w:rsidRPr="00CC737C">
        <w:rPr>
          <w:lang w:val="fr-FR"/>
        </w:rPr>
        <w:t>Divulgateur</w:t>
      </w:r>
      <w:r w:rsidRPr="00CC737C">
        <w:rPr>
          <w:lang w:val="fr-FR"/>
        </w:rPr>
        <w:t xml:space="preserve"> de façon pratique doit être détruit de la manière indiquée par le </w:t>
      </w:r>
      <w:r w:rsidR="00132D16" w:rsidRPr="00CC737C">
        <w:rPr>
          <w:lang w:val="fr-FR"/>
        </w:rPr>
        <w:t>Divulgateur</w:t>
      </w:r>
      <w:r w:rsidRPr="00CC737C">
        <w:rPr>
          <w:lang w:val="fr-FR"/>
        </w:rPr>
        <w:t>.</w:t>
      </w:r>
    </w:p>
    <w:p w14:paraId="544CD6DA" w14:textId="77777777" w:rsidR="00E614C6" w:rsidRPr="00CC737C" w:rsidRDefault="00E614C6" w:rsidP="00457C12">
      <w:pPr>
        <w:spacing w:line="240" w:lineRule="auto"/>
        <w:jc w:val="left"/>
        <w:rPr>
          <w:lang w:val="fr-FR"/>
        </w:rPr>
      </w:pPr>
    </w:p>
    <w:p w14:paraId="22DB3D31" w14:textId="721AA970" w:rsidR="00E614C6" w:rsidRPr="00CC737C" w:rsidRDefault="00E614C6" w:rsidP="00827FBD">
      <w:pPr>
        <w:pStyle w:val="Heading3"/>
        <w:rPr>
          <w:lang w:val="fr-FR"/>
        </w:rPr>
      </w:pPr>
      <w:bookmarkStart w:id="1407" w:name="_Toc494187072"/>
      <w:bookmarkStart w:id="1408" w:name="_Toc510355799"/>
      <w:bookmarkStart w:id="1409" w:name="_Toc510538100"/>
      <w:r w:rsidRPr="00CC737C">
        <w:rPr>
          <w:lang w:val="fr-FR"/>
        </w:rPr>
        <w:t>18.</w:t>
      </w:r>
      <w:r w:rsidRPr="00CC737C">
        <w:rPr>
          <w:lang w:val="fr-FR"/>
        </w:rPr>
        <w:tab/>
      </w:r>
      <w:bookmarkEnd w:id="1407"/>
      <w:bookmarkEnd w:id="1408"/>
      <w:bookmarkEnd w:id="1409"/>
      <w:r w:rsidR="009957D4" w:rsidRPr="00CC737C">
        <w:rPr>
          <w:lang w:val="fr-FR"/>
        </w:rPr>
        <w:t>MÉTHODE DE NOTIFICATION</w:t>
      </w:r>
    </w:p>
    <w:p w14:paraId="4FC74C07" w14:textId="0D78B4F9" w:rsidR="00E614C6" w:rsidRPr="00CC737C" w:rsidRDefault="008453CF" w:rsidP="00150EEA">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w:t>
      </w:r>
      <w:r w:rsidR="00C6578F" w:rsidRPr="00CC737C">
        <w:rPr>
          <w:lang w:val="fr-FR"/>
        </w:rPr>
        <w:t> </w:t>
      </w:r>
      <w:r w:rsidRPr="00CC737C">
        <w:rPr>
          <w:lang w:val="fr-FR"/>
        </w:rPr>
        <w:t>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 xml:space="preserve">ci étant prépayé;  </w:t>
      </w:r>
      <w:r w:rsidR="007E4C28" w:rsidRPr="00CC737C">
        <w:rPr>
          <w:lang w:val="fr-FR"/>
        </w:rPr>
        <w:t>3) après un délai de vingt</w:t>
      </w:r>
      <w:r w:rsidR="002C372B" w:rsidRPr="00CC737C">
        <w:rPr>
          <w:lang w:val="fr-FR"/>
        </w:rPr>
        <w:t>-</w:t>
      </w:r>
      <w:r w:rsidR="007E4C28" w:rsidRPr="00CC737C">
        <w:rPr>
          <w:lang w:val="fr-FR"/>
        </w:rPr>
        <w:t>quatre (24) heures suivant l</w:t>
      </w:r>
      <w:r w:rsidR="002C372B" w:rsidRPr="00CC737C">
        <w:rPr>
          <w:lang w:val="fr-FR"/>
        </w:rPr>
        <w:t>’</w:t>
      </w:r>
      <w:r w:rsidR="007E4C28" w:rsidRPr="00CC737C">
        <w:rPr>
          <w:lang w:val="fr-FR"/>
        </w:rPr>
        <w:t>envoi par coursier express avec livraison garantie le</w:t>
      </w:r>
      <w:r w:rsidR="005C1F76" w:rsidRPr="00CC737C">
        <w:rPr>
          <w:lang w:val="fr-FR"/>
        </w:rPr>
        <w:t> </w:t>
      </w:r>
      <w:r w:rsidR="007E4C28" w:rsidRPr="00CC737C">
        <w:rPr>
          <w:lang w:val="fr-FR"/>
        </w:rPr>
        <w:t>lendemain;  ou 4) après la transmission d</w:t>
      </w:r>
      <w:r w:rsidR="002C372B" w:rsidRPr="00CC737C">
        <w:rPr>
          <w:lang w:val="fr-FR"/>
        </w:rPr>
        <w:t>’</w:t>
      </w:r>
      <w:r w:rsidR="007E4C28"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007E4C28" w:rsidRPr="00CC737C">
        <w:rPr>
          <w:lang w:val="fr-FR"/>
        </w:rPr>
        <w:t xml:space="preserve"> avec accusé de réception, dès lors qu</w:t>
      </w:r>
      <w:r w:rsidR="002C372B" w:rsidRPr="00CC737C">
        <w:rPr>
          <w:lang w:val="fr-FR"/>
        </w:rPr>
        <w:t>’</w:t>
      </w:r>
      <w:r w:rsidR="007E4C28" w:rsidRPr="00CC737C">
        <w:rPr>
          <w:lang w:val="fr-FR"/>
        </w:rPr>
        <w:t>un exemplaire de cette notification a été simultanément adressé par courrier recommandé avec accusé de réception, l</w:t>
      </w:r>
      <w:r w:rsidR="002C372B" w:rsidRPr="00CC737C">
        <w:rPr>
          <w:lang w:val="fr-FR"/>
        </w:rPr>
        <w:t>’</w:t>
      </w:r>
      <w:r w:rsidR="007E4C28" w:rsidRPr="00CC737C">
        <w:rPr>
          <w:lang w:val="fr-FR"/>
        </w:rPr>
        <w:t>envoi de celui</w:t>
      </w:r>
      <w:r w:rsidR="002C372B" w:rsidRPr="00CC737C">
        <w:rPr>
          <w:lang w:val="fr-FR"/>
        </w:rPr>
        <w:t>-</w:t>
      </w:r>
      <w:r w:rsidR="007E4C28" w:rsidRPr="00CC737C">
        <w:rPr>
          <w:lang w:val="fr-FR"/>
        </w:rPr>
        <w:t>ci étant prépayé, et que la notification indique que l</w:t>
      </w:r>
      <w:r w:rsidR="002C372B" w:rsidRPr="00CC737C">
        <w:rPr>
          <w:lang w:val="fr-FR"/>
        </w:rPr>
        <w:t>’</w:t>
      </w:r>
      <w:r w:rsidR="007E4C28" w:rsidRPr="00CC737C">
        <w:rPr>
          <w:lang w:val="fr-FR"/>
        </w:rPr>
        <w:t xml:space="preserve">original a été envoyé par courriel </w:t>
      </w:r>
      <w:r w:rsidR="00295A74" w:rsidRPr="00CC737C">
        <w:rPr>
          <w:lang w:val="fr-FR"/>
        </w:rPr>
        <w:t>ou par télécopie,</w:t>
      </w:r>
      <w:r w:rsidR="007E4C28" w:rsidRPr="00CC737C">
        <w:rPr>
          <w:lang w:val="fr-FR"/>
        </w:rPr>
        <w:t xml:space="preserve"> ainsi que la date de l</w:t>
      </w:r>
      <w:r w:rsidR="002C372B" w:rsidRPr="00CC737C">
        <w:rPr>
          <w:lang w:val="fr-FR"/>
        </w:rPr>
        <w:t>’</w:t>
      </w:r>
      <w:r w:rsidR="007E4C28" w:rsidRPr="00CC737C">
        <w:rPr>
          <w:lang w:val="fr-FR"/>
        </w:rPr>
        <w:t>envoi.</w:t>
      </w:r>
    </w:p>
    <w:p w14:paraId="2BBC9078" w14:textId="77777777" w:rsidR="00E614C6" w:rsidRPr="00CC737C" w:rsidRDefault="00E614C6" w:rsidP="00457C12">
      <w:pPr>
        <w:spacing w:line="240" w:lineRule="auto"/>
        <w:jc w:val="left"/>
        <w:rPr>
          <w:lang w:val="fr-FR"/>
        </w:rPr>
      </w:pPr>
    </w:p>
    <w:p w14:paraId="7BFF22F5" w14:textId="7629E526" w:rsidR="00E614C6" w:rsidRPr="00CC737C" w:rsidRDefault="00E614C6" w:rsidP="00827FBD">
      <w:pPr>
        <w:pStyle w:val="Heading3"/>
        <w:rPr>
          <w:lang w:val="fr-FR"/>
        </w:rPr>
      </w:pPr>
      <w:bookmarkStart w:id="1410" w:name="_Toc494187073"/>
      <w:bookmarkStart w:id="1411" w:name="_Toc510355800"/>
      <w:bookmarkStart w:id="1412" w:name="_Toc510538101"/>
      <w:r w:rsidRPr="00CC737C">
        <w:rPr>
          <w:lang w:val="fr-FR"/>
        </w:rPr>
        <w:lastRenderedPageBreak/>
        <w:t>19.</w:t>
      </w:r>
      <w:r w:rsidRPr="00CC737C">
        <w:rPr>
          <w:lang w:val="fr-FR"/>
        </w:rPr>
        <w:tab/>
      </w:r>
      <w:bookmarkEnd w:id="1410"/>
      <w:bookmarkEnd w:id="1411"/>
      <w:bookmarkEnd w:id="1412"/>
      <w:r w:rsidR="009434B8" w:rsidRPr="00CC737C">
        <w:rPr>
          <w:lang w:val="fr-FR"/>
        </w:rPr>
        <w:t>GÉNÉRALITÉS</w:t>
      </w:r>
    </w:p>
    <w:p w14:paraId="05ED0945" w14:textId="39EDB044" w:rsidR="00E614C6" w:rsidRPr="00CC737C" w:rsidRDefault="00E614C6" w:rsidP="00827FBD">
      <w:pPr>
        <w:pStyle w:val="Heading4"/>
        <w:rPr>
          <w:lang w:val="fr-FR"/>
        </w:rPr>
      </w:pPr>
      <w:bookmarkStart w:id="1413" w:name="_Toc494187074"/>
      <w:r w:rsidRPr="00CC737C">
        <w:rPr>
          <w:lang w:val="fr-FR"/>
        </w:rPr>
        <w:t>19.1</w:t>
      </w:r>
      <w:r w:rsidRPr="00CC737C">
        <w:rPr>
          <w:lang w:val="fr-FR"/>
        </w:rPr>
        <w:tab/>
      </w:r>
      <w:bookmarkEnd w:id="1413"/>
      <w:r w:rsidR="009434B8" w:rsidRPr="00CC737C">
        <w:rPr>
          <w:lang w:val="fr-FR"/>
        </w:rPr>
        <w:t>Interdiction de cession ou de sous</w:t>
      </w:r>
      <w:r w:rsidR="002C372B" w:rsidRPr="00CC737C">
        <w:rPr>
          <w:lang w:val="fr-FR"/>
        </w:rPr>
        <w:t>-</w:t>
      </w:r>
      <w:r w:rsidR="009434B8" w:rsidRPr="00CC737C">
        <w:rPr>
          <w:lang w:val="fr-FR"/>
        </w:rPr>
        <w:t>traitance pour le Preneur de licence</w:t>
      </w:r>
    </w:p>
    <w:p w14:paraId="71893DB5" w14:textId="08DC40FE" w:rsidR="00E614C6" w:rsidRPr="00CC737C" w:rsidRDefault="00145BC0" w:rsidP="002B1D73">
      <w:pPr>
        <w:spacing w:line="240" w:lineRule="auto"/>
        <w:jc w:val="left"/>
        <w:rPr>
          <w:lang w:val="fr-FR"/>
        </w:rPr>
      </w:pPr>
      <w:r w:rsidRPr="00CC737C">
        <w:rPr>
          <w:lang w:val="fr-FR"/>
        </w:rPr>
        <w:t>Hormis les sous</w:t>
      </w:r>
      <w:r w:rsidR="002C372B" w:rsidRPr="00CC737C">
        <w:rPr>
          <w:lang w:val="fr-FR"/>
        </w:rPr>
        <w:t>-</w:t>
      </w:r>
      <w:r w:rsidRPr="00CC737C">
        <w:rPr>
          <w:lang w:val="fr-FR"/>
        </w:rPr>
        <w:t>licences prévues à l</w:t>
      </w:r>
      <w:r w:rsidR="002C372B" w:rsidRPr="00CC737C">
        <w:rPr>
          <w:lang w:val="fr-FR"/>
        </w:rPr>
        <w:t>’article 4</w:t>
      </w:r>
      <w:r w:rsidRPr="00CC737C">
        <w:rPr>
          <w:lang w:val="fr-FR"/>
        </w:rPr>
        <w:t>, le Preneur de licence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Université, celle</w:t>
      </w:r>
      <w:r w:rsidR="002C372B" w:rsidRPr="00CC737C">
        <w:rPr>
          <w:lang w:val="fr-FR"/>
        </w:rPr>
        <w:t>-</w:t>
      </w:r>
      <w:r w:rsidRPr="00CC737C">
        <w:rPr>
          <w:lang w:val="fr-FR"/>
        </w:rPr>
        <w:t>ci ne pouvant refuser son consentement de manière déraisonnable.</w:t>
      </w:r>
    </w:p>
    <w:p w14:paraId="391137F3" w14:textId="5F72EA42" w:rsidR="00E614C6" w:rsidRPr="00CC737C" w:rsidRDefault="00E614C6" w:rsidP="00827FBD">
      <w:pPr>
        <w:pStyle w:val="Heading4"/>
        <w:rPr>
          <w:lang w:val="fr-FR"/>
        </w:rPr>
      </w:pPr>
      <w:bookmarkStart w:id="1414" w:name="_Toc494187075"/>
      <w:r w:rsidRPr="00CC737C">
        <w:rPr>
          <w:lang w:val="fr-FR"/>
        </w:rPr>
        <w:t>19.2</w:t>
      </w:r>
      <w:r w:rsidRPr="00CC737C">
        <w:rPr>
          <w:lang w:val="fr-FR"/>
        </w:rPr>
        <w:tab/>
      </w:r>
      <w:bookmarkEnd w:id="1414"/>
      <w:r w:rsidR="00633791" w:rsidRPr="00CC737C">
        <w:rPr>
          <w:lang w:val="fr-FR"/>
        </w:rPr>
        <w:t>Relation entre les parties</w:t>
      </w:r>
    </w:p>
    <w:p w14:paraId="48D9C47F" w14:textId="53F1924E" w:rsidR="00AF6AA2" w:rsidRPr="00CC737C" w:rsidRDefault="00AF6AA2" w:rsidP="00AF6AA2">
      <w:pPr>
        <w:spacing w:line="240" w:lineRule="auto"/>
        <w:jc w:val="left"/>
        <w:rPr>
          <w:lang w:val="fr-FR"/>
        </w:rPr>
      </w:pPr>
      <w:r w:rsidRPr="00CC737C">
        <w:rPr>
          <w:lang w:val="fr-FR"/>
        </w:rPr>
        <w:t>a)</w:t>
      </w:r>
      <w:r w:rsidRPr="00CC737C">
        <w:rPr>
          <w:lang w:val="fr-FR"/>
        </w:rPr>
        <w:tab/>
        <w:t>Les parties entretiennent la relation normale entre un donneur et un preneur de licence, et rien ne peut être compris ou interprété de manière à faire de l</w:t>
      </w:r>
      <w:r w:rsidR="002C372B" w:rsidRPr="00CC737C">
        <w:rPr>
          <w:lang w:val="fr-FR"/>
        </w:rPr>
        <w:t>’</w:t>
      </w:r>
      <w:r w:rsidRPr="00CC737C">
        <w:rPr>
          <w:lang w:val="fr-FR"/>
        </w:rPr>
        <w:t>une des parties l</w:t>
      </w:r>
      <w:r w:rsidR="002C372B" w:rsidRPr="00CC737C">
        <w:rPr>
          <w:lang w:val="fr-FR"/>
        </w:rPr>
        <w:t>’</w:t>
      </w:r>
      <w:r w:rsidRPr="00CC737C">
        <w:rPr>
          <w:lang w:val="fr-FR"/>
        </w:rPr>
        <w:t>agent, l</w:t>
      </w:r>
      <w:r w:rsidR="002C372B" w:rsidRPr="00CC737C">
        <w:rPr>
          <w:lang w:val="fr-FR"/>
        </w:rPr>
        <w:t>’</w:t>
      </w:r>
      <w:r w:rsidRPr="00CC737C">
        <w:rPr>
          <w:lang w:val="fr-FR"/>
        </w:rPr>
        <w:t xml:space="preserve">associé, le </w:t>
      </w:r>
      <w:proofErr w:type="spellStart"/>
      <w:r w:rsidRPr="00CC737C">
        <w:rPr>
          <w:lang w:val="fr-FR"/>
        </w:rPr>
        <w:t>coentrepreneur</w:t>
      </w:r>
      <w:proofErr w:type="spellEnd"/>
      <w:r w:rsidRPr="00CC737C">
        <w:rPr>
          <w:lang w:val="fr-FR"/>
        </w:rPr>
        <w:t xml:space="preserve"> ou le représentant de l</w:t>
      </w:r>
      <w:r w:rsidR="002C372B" w:rsidRPr="00CC737C">
        <w:rPr>
          <w:lang w:val="fr-FR"/>
        </w:rPr>
        <w:t>’</w:t>
      </w:r>
      <w:r w:rsidRPr="00CC737C">
        <w:rPr>
          <w:lang w:val="fr-FR"/>
        </w:rPr>
        <w:t>autre partie.</w:t>
      </w:r>
    </w:p>
    <w:p w14:paraId="26C356E7" w14:textId="0B127011" w:rsidR="002C372B" w:rsidRPr="00CC737C" w:rsidRDefault="00AF6AA2" w:rsidP="00457C12">
      <w:pPr>
        <w:spacing w:line="240" w:lineRule="auto"/>
        <w:jc w:val="left"/>
        <w:rPr>
          <w:lang w:val="fr-FR"/>
        </w:rPr>
      </w:pPr>
      <w:r w:rsidRPr="00CC737C">
        <w:rPr>
          <w:lang w:val="fr-FR"/>
        </w:rPr>
        <w:t>b)</w:t>
      </w:r>
      <w:r w:rsidRPr="00CC737C">
        <w:rPr>
          <w:lang w:val="fr-FR"/>
        </w:rPr>
        <w:tab/>
        <w:t>Nulle partie ne peut, à quelque moment que ce soit, sans le consentement écrit préalable de l</w:t>
      </w:r>
      <w:r w:rsidR="002C372B" w:rsidRPr="00CC737C">
        <w:rPr>
          <w:lang w:val="fr-FR"/>
        </w:rPr>
        <w:t>’</w:t>
      </w:r>
      <w:r w:rsidRPr="00CC737C">
        <w:rPr>
          <w:lang w:val="fr-FR"/>
        </w:rPr>
        <w:t>autre partie, agir en qualité d</w:t>
      </w:r>
      <w:r w:rsidR="002C372B" w:rsidRPr="00CC737C">
        <w:rPr>
          <w:lang w:val="fr-FR"/>
        </w:rPr>
        <w:t>’</w:t>
      </w:r>
      <w:r w:rsidRPr="00CC737C">
        <w:rPr>
          <w:lang w:val="fr-FR"/>
        </w:rPr>
        <w:t xml:space="preserve">agent, associé, </w:t>
      </w:r>
      <w:proofErr w:type="spellStart"/>
      <w:r w:rsidRPr="00CC737C">
        <w:rPr>
          <w:lang w:val="fr-FR"/>
        </w:rPr>
        <w:t>coentrepreneur</w:t>
      </w:r>
      <w:proofErr w:type="spellEnd"/>
      <w:r w:rsidRPr="00CC737C">
        <w:rPr>
          <w:lang w:val="fr-FR"/>
        </w:rPr>
        <w:t xml:space="preserve"> ou représentant de l</w:t>
      </w:r>
      <w:r w:rsidR="002C372B" w:rsidRPr="00CC737C">
        <w:rPr>
          <w:lang w:val="fr-FR"/>
        </w:rPr>
        <w:t>’</w:t>
      </w:r>
      <w:r w:rsidRPr="00CC737C">
        <w:rPr>
          <w:lang w:val="fr-FR"/>
        </w:rPr>
        <w:t>autre partie, ou se présenter comme tel.</w:t>
      </w:r>
    </w:p>
    <w:p w14:paraId="25C6F25C" w14:textId="4F8E724A" w:rsidR="00E614C6" w:rsidRPr="00CC737C" w:rsidRDefault="00E614C6" w:rsidP="00827FBD">
      <w:pPr>
        <w:pStyle w:val="Heading4"/>
        <w:rPr>
          <w:lang w:val="fr-FR"/>
        </w:rPr>
      </w:pPr>
      <w:bookmarkStart w:id="1415" w:name="_Toc494187076"/>
      <w:r w:rsidRPr="00CC737C">
        <w:rPr>
          <w:lang w:val="fr-FR"/>
        </w:rPr>
        <w:t>19.3</w:t>
      </w:r>
      <w:r w:rsidRPr="00CC737C">
        <w:rPr>
          <w:lang w:val="fr-FR"/>
        </w:rPr>
        <w:tab/>
      </w:r>
      <w:bookmarkEnd w:id="1415"/>
      <w:r w:rsidR="00AE2D53" w:rsidRPr="00CC737C">
        <w:rPr>
          <w:lang w:val="fr-FR"/>
        </w:rPr>
        <w:t>Autres engagements</w:t>
      </w:r>
    </w:p>
    <w:p w14:paraId="5C4C78F4" w14:textId="52FCCF30" w:rsidR="00E614C6" w:rsidRPr="00CC737C" w:rsidRDefault="0044287C" w:rsidP="00A421FD">
      <w:pPr>
        <w:spacing w:line="240" w:lineRule="auto"/>
        <w:jc w:val="left"/>
        <w:rPr>
          <w:lang w:val="fr-FR"/>
        </w:rPr>
      </w:pPr>
      <w:r w:rsidRPr="00CC737C">
        <w:rPr>
          <w:lang w:val="fr-FR"/>
        </w:rPr>
        <w:t>Chaque partie doit, à la demande de l</w:t>
      </w:r>
      <w:r w:rsidR="002C372B" w:rsidRPr="00CC737C">
        <w:rPr>
          <w:lang w:val="fr-FR"/>
        </w:rPr>
        <w:t>’</w:t>
      </w:r>
      <w:r w:rsidRPr="00CC737C">
        <w:rPr>
          <w:lang w:val="fr-FR"/>
        </w:rPr>
        <w:t xml:space="preserve">autre partie, effectuer tous les actes et appliquer tous les contrats, engagements et autres documents et instruments que cette </w:t>
      </w:r>
      <w:r w:rsidR="00EC2D23" w:rsidRPr="00CC737C">
        <w:rPr>
          <w:lang w:val="fr-FR"/>
        </w:rPr>
        <w:t xml:space="preserve">autre </w:t>
      </w:r>
      <w:r w:rsidRPr="00CC737C">
        <w:rPr>
          <w:lang w:val="fr-FR"/>
        </w:rPr>
        <w:t xml:space="preserve">partie peut raisonnablement exiger soit pour mettre en état les droits et pouvoirs concédés, créés ou destinés à être concédés ou créés en vertu du </w:t>
      </w:r>
      <w:r w:rsidR="00A949A0" w:rsidRPr="00CC737C">
        <w:rPr>
          <w:lang w:val="fr-FR"/>
        </w:rPr>
        <w:t>présent Contrat</w:t>
      </w:r>
      <w:r w:rsidRPr="00CC737C">
        <w:rPr>
          <w:lang w:val="fr-FR"/>
        </w:rPr>
        <w:t>, ou les faire pleinement appliquer ou entrer en vigueur, soit pour favoriser l</w:t>
      </w:r>
      <w:r w:rsidR="002C372B" w:rsidRPr="00CC737C">
        <w:rPr>
          <w:lang w:val="fr-FR"/>
        </w:rPr>
        <w:t>’</w:t>
      </w:r>
      <w:r w:rsidRPr="00CC737C">
        <w:rPr>
          <w:lang w:val="fr-FR"/>
        </w:rPr>
        <w:t>exécution des transactions prévues dans le contrat.</w:t>
      </w:r>
    </w:p>
    <w:p w14:paraId="7CC9180E" w14:textId="6EF5FE9D" w:rsidR="00E614C6" w:rsidRPr="00CC737C" w:rsidRDefault="00E614C6" w:rsidP="00827FBD">
      <w:pPr>
        <w:pStyle w:val="Heading4"/>
        <w:rPr>
          <w:lang w:val="fr-FR"/>
        </w:rPr>
      </w:pPr>
      <w:bookmarkStart w:id="1416" w:name="_Toc494187077"/>
      <w:r w:rsidRPr="00CC737C">
        <w:rPr>
          <w:lang w:val="fr-FR"/>
        </w:rPr>
        <w:t>19.4</w:t>
      </w:r>
      <w:r w:rsidRPr="00CC737C">
        <w:rPr>
          <w:lang w:val="fr-FR"/>
        </w:rPr>
        <w:tab/>
      </w:r>
      <w:bookmarkEnd w:id="1416"/>
      <w:r w:rsidR="00A421FD" w:rsidRPr="00CC737C">
        <w:rPr>
          <w:lang w:val="fr-FR"/>
        </w:rPr>
        <w:t>Sous</w:t>
      </w:r>
      <w:r w:rsidR="002C372B" w:rsidRPr="00CC737C">
        <w:rPr>
          <w:lang w:val="fr-FR"/>
        </w:rPr>
        <w:t>-</w:t>
      </w:r>
      <w:r w:rsidR="00A421FD" w:rsidRPr="00CC737C">
        <w:rPr>
          <w:lang w:val="fr-FR"/>
        </w:rPr>
        <w:t>parties</w:t>
      </w:r>
    </w:p>
    <w:p w14:paraId="49ACD51C" w14:textId="389BFEB3" w:rsidR="00E614C6" w:rsidRPr="00CC737C" w:rsidRDefault="0002149F" w:rsidP="0002149F">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parties constituant ensemble un seul contrat.</w:t>
      </w:r>
    </w:p>
    <w:p w14:paraId="06786F1D" w14:textId="61AF1B61" w:rsidR="00E614C6" w:rsidRPr="00CC737C" w:rsidRDefault="00E614C6" w:rsidP="00827FBD">
      <w:pPr>
        <w:pStyle w:val="Heading4"/>
        <w:rPr>
          <w:lang w:val="fr-FR"/>
        </w:rPr>
      </w:pPr>
      <w:bookmarkStart w:id="1417" w:name="_Toc494187078"/>
      <w:r w:rsidRPr="00CC737C">
        <w:rPr>
          <w:lang w:val="fr-FR"/>
        </w:rPr>
        <w:t>19.5</w:t>
      </w:r>
      <w:r w:rsidRPr="00CC737C">
        <w:rPr>
          <w:lang w:val="fr-FR"/>
        </w:rPr>
        <w:tab/>
      </w:r>
      <w:bookmarkEnd w:id="1417"/>
      <w:r w:rsidR="0002149F" w:rsidRPr="00CC737C">
        <w:rPr>
          <w:lang w:val="fr-FR"/>
        </w:rPr>
        <w:t>Frais juridiques</w:t>
      </w:r>
    </w:p>
    <w:p w14:paraId="554B5A24" w14:textId="2AF4DD42" w:rsidR="00E614C6" w:rsidRPr="00CC737C" w:rsidRDefault="006C70A4" w:rsidP="006C70A4">
      <w:pPr>
        <w:spacing w:line="240" w:lineRule="auto"/>
        <w:jc w:val="left"/>
        <w:rPr>
          <w:lang w:val="fr-FR"/>
        </w:rPr>
      </w:pPr>
      <w:r w:rsidRPr="00CC737C">
        <w:rPr>
          <w:lang w:val="fr-FR"/>
        </w:rPr>
        <w:t xml:space="preserve">Chaque partie doit </w:t>
      </w:r>
      <w:r w:rsidR="00716D6E" w:rsidRPr="00CC737C">
        <w:rPr>
          <w:lang w:val="fr-FR"/>
        </w:rPr>
        <w:t>prendre à sa charge</w:t>
      </w:r>
      <w:r w:rsidRPr="00CC737C">
        <w:rPr>
          <w:lang w:val="fr-FR"/>
        </w:rPr>
        <w:t xml:space="preserve"> ses propres frais et coûts juridiques 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w:t>
      </w:r>
    </w:p>
    <w:p w14:paraId="46CDF02B" w14:textId="31D6EBED" w:rsidR="00E614C6" w:rsidRPr="00CC737C" w:rsidRDefault="00E614C6" w:rsidP="00827FBD">
      <w:pPr>
        <w:pStyle w:val="Heading4"/>
        <w:rPr>
          <w:lang w:val="fr-FR"/>
        </w:rPr>
      </w:pPr>
      <w:bookmarkStart w:id="1418" w:name="_Toc494187079"/>
      <w:r w:rsidRPr="00CC737C">
        <w:rPr>
          <w:lang w:val="fr-FR"/>
        </w:rPr>
        <w:t>19.6</w:t>
      </w:r>
      <w:r w:rsidRPr="00CC737C">
        <w:rPr>
          <w:lang w:val="fr-FR"/>
        </w:rPr>
        <w:tab/>
      </w:r>
      <w:bookmarkEnd w:id="1418"/>
      <w:r w:rsidR="006C70A4" w:rsidRPr="00CC737C">
        <w:rPr>
          <w:lang w:val="fr-FR"/>
        </w:rPr>
        <w:t>Garantie d</w:t>
      </w:r>
      <w:r w:rsidR="002C372B" w:rsidRPr="00CC737C">
        <w:rPr>
          <w:lang w:val="fr-FR"/>
        </w:rPr>
        <w:t>’</w:t>
      </w:r>
      <w:r w:rsidR="006C70A4" w:rsidRPr="00CC737C">
        <w:rPr>
          <w:lang w:val="fr-FR"/>
        </w:rPr>
        <w:t>autorité</w:t>
      </w:r>
    </w:p>
    <w:p w14:paraId="517735DB" w14:textId="488F5A3C" w:rsidR="006C70A4" w:rsidRPr="00CC737C" w:rsidRDefault="006C70A4" w:rsidP="006C70A4">
      <w:pPr>
        <w:spacing w:line="240" w:lineRule="auto"/>
        <w:jc w:val="left"/>
        <w:rPr>
          <w:lang w:val="fr-FR"/>
        </w:rPr>
      </w:pPr>
      <w:r w:rsidRPr="00CC737C">
        <w:rPr>
          <w:lang w:val="fr-FR"/>
        </w:rPr>
        <w:t xml:space="preserve">Si le présent </w:t>
      </w:r>
      <w:r w:rsidR="00C03DF1" w:rsidRPr="00CC737C">
        <w:rPr>
          <w:lang w:val="fr-FR"/>
        </w:rPr>
        <w:t>C</w:t>
      </w:r>
      <w:r w:rsidRPr="00CC737C">
        <w:rPr>
          <w:lang w:val="fr-FR"/>
        </w:rPr>
        <w:t>ontrat est signé par une personne au nom et pour le compte d</w:t>
      </w:r>
      <w:r w:rsidR="002C372B" w:rsidRPr="00CC737C">
        <w:rPr>
          <w:lang w:val="fr-FR"/>
        </w:rPr>
        <w:t>’</w:t>
      </w:r>
      <w:r w:rsidRPr="00CC737C">
        <w:rPr>
          <w:lang w:val="fr-FR"/>
        </w:rPr>
        <w:t xml:space="preserve">une partie au </w:t>
      </w:r>
      <w:r w:rsidR="00C03DF1" w:rsidRPr="00CC737C">
        <w:rPr>
          <w:lang w:val="fr-FR"/>
        </w:rPr>
        <w:t>C</w:t>
      </w:r>
      <w:r w:rsidRPr="00CC737C">
        <w:rPr>
          <w:lang w:val="fr-FR"/>
        </w:rPr>
        <w:t>ontrat, cette personne</w:t>
      </w:r>
      <w:r w:rsidR="002C372B" w:rsidRPr="00CC737C">
        <w:rPr>
          <w:lang w:val="fr-FR"/>
        </w:rPr>
        <w:t> :</w:t>
      </w:r>
    </w:p>
    <w:p w14:paraId="6559EF3E" w14:textId="4FE4E559" w:rsidR="006C70A4" w:rsidRPr="00CC737C" w:rsidRDefault="006C70A4" w:rsidP="006C70A4">
      <w:pPr>
        <w:spacing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 xml:space="preserve">autorité nécessaire pour conclure et signer le </w:t>
      </w:r>
      <w:r w:rsidR="00C03DF1" w:rsidRPr="00CC737C">
        <w:rPr>
          <w:lang w:val="fr-FR"/>
        </w:rPr>
        <w:t>C</w:t>
      </w:r>
      <w:r w:rsidRPr="00CC737C">
        <w:rPr>
          <w:lang w:val="fr-FR"/>
        </w:rPr>
        <w:t>ontrat au nom et pour le compte de ladite partie, et qu</w:t>
      </w:r>
      <w:r w:rsidR="002C372B" w:rsidRPr="00CC737C">
        <w:rPr>
          <w:lang w:val="fr-FR"/>
        </w:rPr>
        <w:t>’</w:t>
      </w:r>
      <w:r w:rsidRPr="00CC737C">
        <w:rPr>
          <w:lang w:val="fr-FR"/>
        </w:rPr>
        <w:t xml:space="preserve">en conséquence elle peut lier cette partie au regard des obligations prévues dans le </w:t>
      </w:r>
      <w:proofErr w:type="gramStart"/>
      <w:r w:rsidR="00C03DF1" w:rsidRPr="00CC737C">
        <w:rPr>
          <w:lang w:val="fr-FR"/>
        </w:rPr>
        <w:t>C</w:t>
      </w:r>
      <w:r w:rsidRPr="00CC737C">
        <w:rPr>
          <w:lang w:val="fr-FR"/>
        </w:rPr>
        <w:t>ontrat;  et</w:t>
      </w:r>
      <w:proofErr w:type="gramEnd"/>
    </w:p>
    <w:p w14:paraId="1120662A" w14:textId="2E2D4B2D" w:rsidR="00E614C6" w:rsidRPr="00CC737C" w:rsidRDefault="006C70A4" w:rsidP="00457C12">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 xml:space="preserve">autre partie au </w:t>
      </w:r>
      <w:r w:rsidR="00C03DF1" w:rsidRPr="00CC737C">
        <w:rPr>
          <w:lang w:val="fr-FR"/>
        </w:rPr>
        <w:t>C</w:t>
      </w:r>
      <w:r w:rsidRPr="00CC737C">
        <w:rPr>
          <w:lang w:val="fr-FR"/>
        </w:rPr>
        <w:t>ontrat n</w:t>
      </w:r>
      <w:r w:rsidR="002C372B" w:rsidRPr="00CC737C">
        <w:rPr>
          <w:lang w:val="fr-FR"/>
        </w:rPr>
        <w:t>’</w:t>
      </w:r>
      <w:r w:rsidRPr="00CC737C">
        <w:rPr>
          <w:lang w:val="fr-FR"/>
        </w:rPr>
        <w:t xml:space="preserve">aurait pas conclu </w:t>
      </w:r>
      <w:r w:rsidR="00C03DF1" w:rsidRPr="00CC737C">
        <w:rPr>
          <w:lang w:val="fr-FR"/>
        </w:rPr>
        <w:t>celui</w:t>
      </w:r>
      <w:r w:rsidR="002C372B" w:rsidRPr="00CC737C">
        <w:rPr>
          <w:lang w:val="fr-FR"/>
        </w:rPr>
        <w:t>-</w:t>
      </w:r>
      <w:r w:rsidR="00C03DF1" w:rsidRPr="00CC737C">
        <w:rPr>
          <w:lang w:val="fr-FR"/>
        </w:rPr>
        <w:t xml:space="preserve">ci </w:t>
      </w:r>
      <w:r w:rsidRPr="00CC737C">
        <w:rPr>
          <w:lang w:val="fr-FR"/>
        </w:rPr>
        <w:t>en l</w:t>
      </w:r>
      <w:r w:rsidR="002C372B" w:rsidRPr="00CC737C">
        <w:rPr>
          <w:lang w:val="fr-FR"/>
        </w:rPr>
        <w:t>’</w:t>
      </w:r>
      <w:r w:rsidRPr="00CC737C">
        <w:rPr>
          <w:lang w:val="fr-FR"/>
        </w:rPr>
        <w:t>absence de la garantie d</w:t>
      </w:r>
      <w:r w:rsidR="002C372B" w:rsidRPr="00CC737C">
        <w:rPr>
          <w:lang w:val="fr-FR"/>
        </w:rPr>
        <w:t>’</w:t>
      </w:r>
      <w:r w:rsidRPr="00CC737C">
        <w:rPr>
          <w:lang w:val="fr-FR"/>
        </w:rPr>
        <w:t>autorité énoncée dans l</w:t>
      </w:r>
      <w:r w:rsidR="002C372B" w:rsidRPr="00CC737C">
        <w:rPr>
          <w:lang w:val="fr-FR"/>
        </w:rPr>
        <w:t>’alinéa a)</w:t>
      </w:r>
      <w:r w:rsidRPr="00CC737C">
        <w:rPr>
          <w:lang w:val="fr-FR"/>
        </w:rPr>
        <w:t>.</w:t>
      </w:r>
    </w:p>
    <w:p w14:paraId="22FC2204" w14:textId="3B1BDEAB" w:rsidR="00E614C6" w:rsidRPr="00CC737C" w:rsidRDefault="00E614C6" w:rsidP="00827FBD">
      <w:pPr>
        <w:pStyle w:val="Heading4"/>
        <w:rPr>
          <w:lang w:val="fr-FR"/>
        </w:rPr>
      </w:pPr>
      <w:bookmarkStart w:id="1419" w:name="_Toc494187080"/>
      <w:r w:rsidRPr="00CC737C">
        <w:rPr>
          <w:lang w:val="fr-FR"/>
        </w:rPr>
        <w:t>19.7</w:t>
      </w:r>
      <w:r w:rsidRPr="00CC737C">
        <w:rPr>
          <w:lang w:val="fr-FR"/>
        </w:rPr>
        <w:tab/>
      </w:r>
      <w:bookmarkEnd w:id="1419"/>
      <w:r w:rsidR="00095091" w:rsidRPr="00CC737C">
        <w:rPr>
          <w:lang w:val="fr-FR"/>
        </w:rPr>
        <w:t>Intégralité du contrat</w:t>
      </w:r>
    </w:p>
    <w:p w14:paraId="3DB1B53E" w14:textId="25C0D90F" w:rsidR="00E614C6" w:rsidRPr="00CC737C" w:rsidRDefault="00095091" w:rsidP="00D1746C">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du contrat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p>
    <w:p w14:paraId="6582D16E" w14:textId="1723AA37" w:rsidR="00E614C6" w:rsidRPr="00CC737C" w:rsidRDefault="00E614C6" w:rsidP="00827FBD">
      <w:pPr>
        <w:pStyle w:val="Heading4"/>
        <w:rPr>
          <w:lang w:val="fr-FR"/>
        </w:rPr>
      </w:pPr>
      <w:bookmarkStart w:id="1420" w:name="_Toc494187081"/>
      <w:r w:rsidRPr="00CC737C">
        <w:rPr>
          <w:lang w:val="fr-FR"/>
        </w:rPr>
        <w:lastRenderedPageBreak/>
        <w:t>19.8</w:t>
      </w:r>
      <w:r w:rsidRPr="00CC737C">
        <w:rPr>
          <w:lang w:val="fr-FR"/>
        </w:rPr>
        <w:tab/>
        <w:t>V</w:t>
      </w:r>
      <w:bookmarkEnd w:id="1420"/>
      <w:r w:rsidR="00D1746C" w:rsidRPr="00CC737C">
        <w:rPr>
          <w:lang w:val="fr-FR"/>
        </w:rPr>
        <w:t>ersions différentes</w:t>
      </w:r>
    </w:p>
    <w:p w14:paraId="66A954DB" w14:textId="155187F1" w:rsidR="00E614C6" w:rsidRPr="00CC737C" w:rsidRDefault="00AC31B8" w:rsidP="00AC31B8">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a pas été établie par écrit et signée par des employés ou des responsables de toutes les parties au contrat.</w:t>
      </w:r>
    </w:p>
    <w:p w14:paraId="092944FB" w14:textId="1BC5FEF0" w:rsidR="00E614C6" w:rsidRPr="00CC737C" w:rsidRDefault="00E614C6" w:rsidP="00827FBD">
      <w:pPr>
        <w:pStyle w:val="Heading4"/>
        <w:rPr>
          <w:lang w:val="fr-FR"/>
        </w:rPr>
      </w:pPr>
      <w:bookmarkStart w:id="1421" w:name="_Toc494187082"/>
      <w:r w:rsidRPr="00CC737C">
        <w:rPr>
          <w:lang w:val="fr-FR"/>
        </w:rPr>
        <w:t>19.9</w:t>
      </w:r>
      <w:r w:rsidRPr="00CC737C">
        <w:rPr>
          <w:lang w:val="fr-FR"/>
        </w:rPr>
        <w:tab/>
      </w:r>
      <w:bookmarkEnd w:id="1421"/>
      <w:r w:rsidR="00AC31B8" w:rsidRPr="00CC737C">
        <w:rPr>
          <w:lang w:val="fr-FR"/>
        </w:rPr>
        <w:t>Renonciation</w:t>
      </w:r>
    </w:p>
    <w:p w14:paraId="40AE25D7" w14:textId="4826E257" w:rsidR="00C960A8" w:rsidRPr="00CC737C" w:rsidRDefault="00C960A8" w:rsidP="00C960A8">
      <w:pPr>
        <w:spacing w:line="240" w:lineRule="auto"/>
        <w:jc w:val="left"/>
        <w:rPr>
          <w:lang w:val="fr-FR"/>
        </w:rPr>
      </w:pPr>
      <w:r w:rsidRPr="00CC737C">
        <w:rPr>
          <w:lang w:val="fr-FR"/>
        </w:rPr>
        <w:t>a)</w:t>
      </w:r>
      <w:r w:rsidRPr="00CC737C">
        <w:rPr>
          <w:lang w:val="fr-FR"/>
        </w:rPr>
        <w:tab/>
        <w:t>Aucun retard ou défaillance d</w:t>
      </w:r>
      <w:r w:rsidR="002C372B" w:rsidRPr="00CC737C">
        <w:rPr>
          <w:lang w:val="fr-FR"/>
        </w:rPr>
        <w:t>’</w:t>
      </w:r>
      <w:r w:rsidRPr="00CC737C">
        <w:rPr>
          <w:lang w:val="fr-FR"/>
        </w:rPr>
        <w:t>une partie dans l</w:t>
      </w:r>
      <w:r w:rsidR="002C372B" w:rsidRPr="00CC737C">
        <w:rPr>
          <w:lang w:val="fr-FR"/>
        </w:rPr>
        <w:t>’</w:t>
      </w:r>
      <w:r w:rsidRPr="00CC737C">
        <w:rPr>
          <w:lang w:val="fr-FR"/>
        </w:rPr>
        <w:t xml:space="preserve">exercice de tout droit concédé au titre du </w:t>
      </w:r>
      <w:r w:rsidR="00A949A0" w:rsidRPr="00CC737C">
        <w:rPr>
          <w:lang w:val="fr-FR"/>
        </w:rPr>
        <w:t>présent Contrat</w:t>
      </w:r>
      <w:r w:rsidRPr="00CC737C">
        <w:rPr>
          <w:lang w:val="fr-FR"/>
        </w:rPr>
        <w:t>, ou dans l</w:t>
      </w:r>
      <w:r w:rsidR="002C372B" w:rsidRPr="00CC737C">
        <w:rPr>
          <w:lang w:val="fr-FR"/>
        </w:rPr>
        <w:t>’</w:t>
      </w:r>
      <w:r w:rsidRPr="00CC737C">
        <w:rPr>
          <w:lang w:val="fr-FR"/>
        </w:rPr>
        <w:t>exigence d</w:t>
      </w:r>
      <w:r w:rsidR="002C372B" w:rsidRPr="00CC737C">
        <w:rPr>
          <w:lang w:val="fr-FR"/>
        </w:rPr>
        <w:t>’</w:t>
      </w:r>
      <w:r w:rsidRPr="00CC737C">
        <w:rPr>
          <w:lang w:val="fr-FR"/>
        </w:rPr>
        <w:t>un strict respect par l</w:t>
      </w:r>
      <w:r w:rsidR="002C372B" w:rsidRPr="00CC737C">
        <w:rPr>
          <w:lang w:val="fr-FR"/>
        </w:rPr>
        <w:t>’</w:t>
      </w:r>
      <w:r w:rsidRPr="00CC737C">
        <w:rPr>
          <w:lang w:val="fr-FR"/>
        </w:rPr>
        <w:t xml:space="preserve">autre partie de toute obligation découlant du </w:t>
      </w:r>
      <w:r w:rsidR="003C0C26" w:rsidRPr="00CC737C">
        <w:rPr>
          <w:lang w:val="fr-FR"/>
        </w:rPr>
        <w:t>C</w:t>
      </w:r>
      <w:r w:rsidRPr="00CC737C">
        <w:rPr>
          <w:lang w:val="fr-FR"/>
        </w:rPr>
        <w:t>ontrat ne saurait constituer de renonciation aux droits de toute partie d</w:t>
      </w:r>
      <w:r w:rsidR="002C372B" w:rsidRPr="00CC737C">
        <w:rPr>
          <w:lang w:val="fr-FR"/>
        </w:rPr>
        <w:t>’</w:t>
      </w:r>
      <w:r w:rsidRPr="00CC737C">
        <w:rPr>
          <w:lang w:val="fr-FR"/>
        </w:rPr>
        <w:t xml:space="preserve">exiger le strict respect des dispositions du </w:t>
      </w:r>
      <w:r w:rsidR="00624DC8" w:rsidRPr="00CC737C">
        <w:rPr>
          <w:lang w:val="fr-FR"/>
        </w:rPr>
        <w:t>C</w:t>
      </w:r>
      <w:r w:rsidRPr="00CC737C">
        <w:rPr>
          <w:lang w:val="fr-FR"/>
        </w:rPr>
        <w:t>ontrat.</w:t>
      </w:r>
    </w:p>
    <w:p w14:paraId="73EE8903" w14:textId="432600C5" w:rsidR="00C960A8" w:rsidRPr="00CC737C" w:rsidRDefault="00C960A8" w:rsidP="00C960A8">
      <w:pPr>
        <w:spacing w:line="240" w:lineRule="auto"/>
        <w:jc w:val="left"/>
        <w:rPr>
          <w:lang w:val="fr-FR"/>
        </w:rPr>
      </w:pPr>
      <w:r w:rsidRPr="00CC737C">
        <w:rPr>
          <w:lang w:val="fr-FR"/>
        </w:rPr>
        <w:t>b)</w:t>
      </w:r>
      <w:r w:rsidRPr="00CC737C">
        <w:rPr>
          <w:lang w:val="fr-FR"/>
        </w:rPr>
        <w:tab/>
        <w:t>Si une partie décide d</w:t>
      </w:r>
      <w:r w:rsidR="002C372B" w:rsidRPr="00CC737C">
        <w:rPr>
          <w:lang w:val="fr-FR"/>
        </w:rPr>
        <w:t>’</w:t>
      </w:r>
      <w:r w:rsidRPr="00CC737C">
        <w:rPr>
          <w:lang w:val="fr-FR"/>
        </w:rPr>
        <w:t>ignorer une défaillance particulière de toute autre partie, cette décision est sans préjudice du droit de chaque partie concernant toute autre défaillance antérieure ou postérieure de nature identique ou différente.</w:t>
      </w:r>
    </w:p>
    <w:p w14:paraId="31EADCDA" w14:textId="24EABC2A" w:rsidR="00AC31B8" w:rsidRPr="00CC737C" w:rsidRDefault="00C960A8" w:rsidP="00C960A8">
      <w:pPr>
        <w:spacing w:line="240" w:lineRule="auto"/>
        <w:jc w:val="left"/>
        <w:rPr>
          <w:lang w:val="fr-FR"/>
        </w:rPr>
      </w:pPr>
      <w:r w:rsidRPr="00CC737C">
        <w:rPr>
          <w:lang w:val="fr-FR"/>
        </w:rPr>
        <w:t>c)</w:t>
      </w:r>
      <w:r w:rsidRPr="00CC737C">
        <w:rPr>
          <w:lang w:val="fr-FR"/>
        </w:rPr>
        <w:tab/>
        <w:t>Tout retard ou omission d</w:t>
      </w:r>
      <w:r w:rsidR="002C372B" w:rsidRPr="00CC737C">
        <w:rPr>
          <w:lang w:val="fr-FR"/>
        </w:rPr>
        <w:t>’</w:t>
      </w:r>
      <w:r w:rsidRPr="00CC737C">
        <w:rPr>
          <w:lang w:val="fr-FR"/>
        </w:rPr>
        <w:t>une partie dans l</w:t>
      </w:r>
      <w:r w:rsidR="002C372B" w:rsidRPr="00CC737C">
        <w:rPr>
          <w:lang w:val="fr-FR"/>
        </w:rPr>
        <w:t>’</w:t>
      </w:r>
      <w:r w:rsidRPr="00CC737C">
        <w:rPr>
          <w:lang w:val="fr-FR"/>
        </w:rPr>
        <w:t>exercice de tout droit en raison d</w:t>
      </w:r>
      <w:r w:rsidR="002C372B" w:rsidRPr="00CC737C">
        <w:rPr>
          <w:lang w:val="fr-FR"/>
        </w:rPr>
        <w:t>’</w:t>
      </w:r>
      <w:r w:rsidRPr="00CC737C">
        <w:rPr>
          <w:lang w:val="fr-FR"/>
        </w:rPr>
        <w:t>une défaillance quelconque ne peut avoir d</w:t>
      </w:r>
      <w:r w:rsidR="002C372B" w:rsidRPr="00CC737C">
        <w:rPr>
          <w:lang w:val="fr-FR"/>
        </w:rPr>
        <w:t>’</w:t>
      </w:r>
      <w:r w:rsidRPr="00CC737C">
        <w:rPr>
          <w:lang w:val="fr-FR"/>
        </w:rPr>
        <w:t>effet sur le droit de cette partie ni lui retirer ce droit du fait de cette défaillance ou de toute autre défaillance postérieure, ou encore de la poursuite de toute défaillance.</w:t>
      </w:r>
    </w:p>
    <w:p w14:paraId="51B8553E" w14:textId="31277B02" w:rsidR="00E614C6" w:rsidRPr="00CC737C" w:rsidRDefault="00C960A8" w:rsidP="00C960A8">
      <w:pPr>
        <w:spacing w:line="240" w:lineRule="auto"/>
        <w:jc w:val="left"/>
        <w:rPr>
          <w:lang w:val="fr-FR"/>
        </w:rPr>
      </w:pPr>
      <w:r w:rsidRPr="00CC737C">
        <w:rPr>
          <w:lang w:val="fr-FR"/>
        </w:rPr>
        <w:t>d)</w:t>
      </w:r>
      <w:r w:rsidRPr="00CC737C">
        <w:rPr>
          <w:lang w:val="fr-FR"/>
        </w:rPr>
        <w:tab/>
        <w:t>Toute renonciation ne peut prendre effet que si elle est établie par écrit de manière expresse et signée de la partie renonciatrice.</w:t>
      </w:r>
    </w:p>
    <w:p w14:paraId="27AB037E" w14:textId="65073D80" w:rsidR="00E614C6" w:rsidRPr="00CC737C" w:rsidRDefault="00E614C6" w:rsidP="00827FBD">
      <w:pPr>
        <w:pStyle w:val="Heading4"/>
        <w:rPr>
          <w:lang w:val="fr-FR"/>
        </w:rPr>
      </w:pPr>
      <w:bookmarkStart w:id="1422" w:name="_Toc494187083"/>
      <w:r w:rsidRPr="00CC737C">
        <w:rPr>
          <w:lang w:val="fr-FR"/>
        </w:rPr>
        <w:t>19.10</w:t>
      </w:r>
      <w:r w:rsidRPr="00CC737C">
        <w:rPr>
          <w:lang w:val="fr-FR"/>
        </w:rPr>
        <w:tab/>
      </w:r>
      <w:bookmarkEnd w:id="1422"/>
      <w:r w:rsidR="00C960A8" w:rsidRPr="00CC737C">
        <w:rPr>
          <w:lang w:val="fr-FR"/>
        </w:rPr>
        <w:t>Ressort juridique</w:t>
      </w:r>
    </w:p>
    <w:p w14:paraId="45878F4B" w14:textId="523E448D" w:rsidR="00404D73" w:rsidRPr="00CC737C" w:rsidRDefault="00404D73" w:rsidP="00404D73">
      <w:pPr>
        <w:spacing w:line="240" w:lineRule="auto"/>
        <w:jc w:val="left"/>
        <w:rPr>
          <w:lang w:val="fr-FR"/>
        </w:rPr>
      </w:pPr>
      <w:r w:rsidRPr="00CC737C">
        <w:rPr>
          <w:lang w:val="fr-FR"/>
        </w:rPr>
        <w:t>a)</w:t>
      </w:r>
      <w:r w:rsidRPr="00CC737C">
        <w:rPr>
          <w:lang w:val="fr-FR"/>
        </w:rPr>
        <w:tab/>
        <w:t xml:space="preserve">Les parties conviennent que le </w:t>
      </w:r>
      <w:r w:rsidR="00A949A0" w:rsidRPr="00CC737C">
        <w:rPr>
          <w:lang w:val="fr-FR"/>
        </w:rPr>
        <w:t>présent Contrat</w:t>
      </w:r>
      <w:r w:rsidRPr="00CC737C">
        <w:rPr>
          <w:lang w:val="fr-FR"/>
        </w:rPr>
        <w:t xml:space="preserve"> est rédigé et conclu en *</w:t>
      </w:r>
      <w:r w:rsidRPr="00CC737C">
        <w:rPr>
          <w:rStyle w:val="FootnoteReference"/>
          <w:lang w:val="fr-FR"/>
        </w:rPr>
        <w:footnoteReference w:id="207"/>
      </w:r>
      <w:r w:rsidRPr="00CC737C">
        <w:rPr>
          <w:lang w:val="fr-FR"/>
        </w:rPr>
        <w:t xml:space="preserve"> et qu</w:t>
      </w:r>
      <w:r w:rsidR="002C372B" w:rsidRPr="00CC737C">
        <w:rPr>
          <w:lang w:val="fr-FR"/>
        </w:rPr>
        <w:t>’</w:t>
      </w:r>
      <w:r w:rsidRPr="00CC737C">
        <w:rPr>
          <w:lang w:val="fr-FR"/>
        </w:rPr>
        <w:t>il doit être interprété conformément à la législation de ce ressort juridique.</w:t>
      </w:r>
    </w:p>
    <w:p w14:paraId="4A9414A0" w14:textId="4B2D6544" w:rsidR="00E614C6" w:rsidRPr="00CC737C" w:rsidRDefault="00404D73" w:rsidP="00457C12">
      <w:pPr>
        <w:spacing w:line="240" w:lineRule="auto"/>
        <w:jc w:val="left"/>
        <w:rPr>
          <w:lang w:val="fr-FR"/>
        </w:rPr>
      </w:pPr>
      <w:r w:rsidRPr="00CC737C">
        <w:rPr>
          <w:lang w:val="fr-FR"/>
        </w:rPr>
        <w:t>b)</w:t>
      </w:r>
      <w:r w:rsidRPr="00CC737C">
        <w:rPr>
          <w:lang w:val="fr-FR"/>
        </w:rPr>
        <w:tab/>
        <w:t>Elles conviennent de se soumettre au ressort juridique non exclusif de * et à la législation en</w:t>
      </w:r>
      <w:r w:rsidR="004D1602" w:rsidRPr="00CC737C">
        <w:rPr>
          <w:lang w:val="fr-FR"/>
        </w:rPr>
        <w:t> </w:t>
      </w:r>
      <w:r w:rsidRPr="00CC737C">
        <w:rPr>
          <w:lang w:val="fr-FR"/>
        </w:rPr>
        <w:t>vigueur dans ce ressort.</w:t>
      </w:r>
    </w:p>
    <w:p w14:paraId="66712CE0" w14:textId="77777777" w:rsidR="002C372B" w:rsidRPr="00CC737C" w:rsidRDefault="00E614C6" w:rsidP="00827FBD">
      <w:pPr>
        <w:pStyle w:val="Heading4"/>
        <w:rPr>
          <w:lang w:val="fr-FR"/>
        </w:rPr>
      </w:pPr>
      <w:bookmarkStart w:id="1423" w:name="_Toc494187084"/>
      <w:r w:rsidRPr="00CC737C">
        <w:rPr>
          <w:lang w:val="fr-FR"/>
        </w:rPr>
        <w:t>19.11</w:t>
      </w:r>
      <w:r w:rsidRPr="00CC737C">
        <w:rPr>
          <w:lang w:val="fr-FR"/>
        </w:rPr>
        <w:tab/>
      </w:r>
      <w:bookmarkEnd w:id="1423"/>
      <w:r w:rsidR="00F85E02" w:rsidRPr="00CC737C">
        <w:rPr>
          <w:lang w:val="fr-FR"/>
        </w:rPr>
        <w:t>Séparation</w:t>
      </w:r>
    </w:p>
    <w:p w14:paraId="3E871266" w14:textId="5F04EB86" w:rsidR="00E614C6" w:rsidRPr="00CC737C" w:rsidRDefault="00F85E02" w:rsidP="002E1FDB">
      <w:pPr>
        <w:spacing w:line="240" w:lineRule="auto"/>
        <w:rPr>
          <w:lang w:val="fr-FR"/>
        </w:rPr>
      </w:pPr>
      <w:r w:rsidRPr="00CC737C">
        <w:rPr>
          <w:lang w:val="fr-FR"/>
        </w:rPr>
        <w:t>Si un tribunal estime qu</w:t>
      </w:r>
      <w:r w:rsidR="002C372B" w:rsidRPr="00CC737C">
        <w:rPr>
          <w:lang w:val="fr-FR"/>
        </w:rPr>
        <w:t>’</w:t>
      </w:r>
      <w:r w:rsidRPr="00CC737C">
        <w:rPr>
          <w:lang w:val="fr-FR"/>
        </w:rPr>
        <w:t xml:space="preserve">une partie quelconque du présent </w:t>
      </w:r>
      <w:r w:rsidR="00B55430" w:rsidRPr="00CC737C">
        <w:rPr>
          <w:lang w:val="fr-FR"/>
        </w:rPr>
        <w:t>C</w:t>
      </w:r>
      <w:r w:rsidRPr="00CC737C">
        <w:rPr>
          <w:lang w:val="fr-FR"/>
        </w:rPr>
        <w:t>ontrat est ou pourrait être nul, annulable, illicite ou inopposable, ou que l</w:t>
      </w:r>
      <w:r w:rsidR="002C372B" w:rsidRPr="00CC737C">
        <w:rPr>
          <w:lang w:val="fr-FR"/>
        </w:rPr>
        <w:t>’</w:t>
      </w:r>
      <w:r w:rsidRPr="00CC737C">
        <w:rPr>
          <w:lang w:val="fr-FR"/>
        </w:rPr>
        <w:t xml:space="preserve">application de toute partie du </w:t>
      </w:r>
      <w:r w:rsidR="00B55430" w:rsidRPr="00CC737C">
        <w:rPr>
          <w:lang w:val="fr-FR"/>
        </w:rPr>
        <w:t>C</w:t>
      </w:r>
      <w:r w:rsidRPr="00CC737C">
        <w:rPr>
          <w:lang w:val="fr-FR"/>
        </w:rPr>
        <w:t xml:space="preserve">ontrat à toute personne ou toute circonstance est ou peut devenir non valable ou inopposable, cette partie peut être séparée du </w:t>
      </w:r>
      <w:r w:rsidR="00B55430" w:rsidRPr="00CC737C">
        <w:rPr>
          <w:lang w:val="fr-FR"/>
        </w:rPr>
        <w:t>C</w:t>
      </w:r>
      <w:r w:rsidRPr="00CC737C">
        <w:rPr>
          <w:lang w:val="fr-FR"/>
        </w:rPr>
        <w:t>ontrat 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 xml:space="preserve">application du reste du </w:t>
      </w:r>
      <w:r w:rsidR="00B55430" w:rsidRPr="00CC737C">
        <w:rPr>
          <w:lang w:val="fr-FR"/>
        </w:rPr>
        <w:t>C</w:t>
      </w:r>
      <w:r w:rsidRPr="00CC737C">
        <w:rPr>
          <w:lang w:val="fr-FR"/>
        </w:rPr>
        <w:t>ontrat.</w:t>
      </w:r>
    </w:p>
    <w:p w14:paraId="5ED9AF71" w14:textId="77777777" w:rsidR="00E614C6" w:rsidRPr="00CC737C" w:rsidRDefault="00E614C6" w:rsidP="00457C12">
      <w:pPr>
        <w:spacing w:line="240" w:lineRule="auto"/>
        <w:jc w:val="left"/>
        <w:rPr>
          <w:lang w:val="fr-FR"/>
        </w:rPr>
      </w:pPr>
    </w:p>
    <w:p w14:paraId="602C5A77" w14:textId="19A84A67" w:rsidR="00E614C6" w:rsidRPr="00CC737C" w:rsidRDefault="007B0411" w:rsidP="00457C12">
      <w:pPr>
        <w:spacing w:line="240" w:lineRule="auto"/>
        <w:jc w:val="left"/>
        <w:outlineLvl w:val="0"/>
        <w:rPr>
          <w:b/>
          <w:lang w:val="fr-FR"/>
        </w:rPr>
      </w:pPr>
      <w:bookmarkStart w:id="1424" w:name="_Toc165792731"/>
      <w:r w:rsidRPr="00CC737C">
        <w:rPr>
          <w:b/>
          <w:lang w:val="fr-FR"/>
        </w:rPr>
        <w:t>LA PAGE DES SIGNATURES SUIT</w:t>
      </w:r>
      <w:bookmarkEnd w:id="1424"/>
    </w:p>
    <w:p w14:paraId="20976DF6" w14:textId="1E47574B" w:rsidR="00E614C6" w:rsidRPr="00CC737C" w:rsidRDefault="00E614C6" w:rsidP="00457C12">
      <w:pPr>
        <w:spacing w:line="240" w:lineRule="auto"/>
        <w:jc w:val="left"/>
        <w:outlineLvl w:val="0"/>
        <w:rPr>
          <w:b/>
          <w:lang w:val="fr-FR"/>
        </w:rPr>
      </w:pPr>
      <w:r w:rsidRPr="00CC737C">
        <w:rPr>
          <w:lang w:val="fr-FR"/>
        </w:rPr>
        <w:br w:type="page"/>
      </w:r>
      <w:bookmarkStart w:id="1425" w:name="_Toc510355802"/>
      <w:bookmarkStart w:id="1426" w:name="_Toc165792732"/>
      <w:r w:rsidRPr="00CC737C">
        <w:rPr>
          <w:b/>
          <w:lang w:val="fr-FR"/>
        </w:rPr>
        <w:lastRenderedPageBreak/>
        <w:t xml:space="preserve">SIGNATURES </w:t>
      </w:r>
      <w:r w:rsidR="007B0411" w:rsidRPr="00CC737C">
        <w:rPr>
          <w:b/>
          <w:lang w:val="fr-FR"/>
        </w:rPr>
        <w:t>DES</w:t>
      </w:r>
      <w:r w:rsidRPr="00CC737C">
        <w:rPr>
          <w:b/>
          <w:lang w:val="fr-FR"/>
        </w:rPr>
        <w:t xml:space="preserve"> PARTIES</w:t>
      </w:r>
      <w:bookmarkEnd w:id="1425"/>
      <w:bookmarkEnd w:id="1426"/>
    </w:p>
    <w:p w14:paraId="6C622AF7" w14:textId="77777777" w:rsidR="00E614C6" w:rsidRPr="00CC737C" w:rsidRDefault="00E614C6" w:rsidP="00E737CC">
      <w:pPr>
        <w:jc w:val="left"/>
        <w:rPr>
          <w:lang w:val="fr-FR"/>
        </w:rPr>
      </w:pPr>
    </w:p>
    <w:tbl>
      <w:tblPr>
        <w:tblW w:w="9889" w:type="dxa"/>
        <w:tblLayout w:type="fixed"/>
        <w:tblLook w:val="0000" w:firstRow="0" w:lastRow="0" w:firstColumn="0" w:lastColumn="0" w:noHBand="0" w:noVBand="0"/>
      </w:tblPr>
      <w:tblGrid>
        <w:gridCol w:w="4219"/>
        <w:gridCol w:w="1134"/>
        <w:gridCol w:w="4536"/>
      </w:tblGrid>
      <w:tr w:rsidR="007B0411" w:rsidRPr="00CC737C" w14:paraId="03B2EA79" w14:textId="77777777" w:rsidTr="007B0411">
        <w:tc>
          <w:tcPr>
            <w:tcW w:w="4219" w:type="dxa"/>
          </w:tcPr>
          <w:p w14:paraId="22F35BAB" w14:textId="6CC661F7" w:rsidR="007B0411" w:rsidRPr="00CC737C" w:rsidRDefault="007B0411" w:rsidP="007B0411">
            <w:pPr>
              <w:jc w:val="left"/>
              <w:rPr>
                <w:b/>
                <w:bCs/>
                <w:lang w:val="fr-FR"/>
              </w:rPr>
            </w:pPr>
            <w:proofErr w:type="gramStart"/>
            <w:r w:rsidRPr="00CC737C">
              <w:rPr>
                <w:b/>
                <w:bCs/>
                <w:lang w:val="fr-FR"/>
              </w:rPr>
              <w:t>pour</w:t>
            </w:r>
            <w:proofErr w:type="gramEnd"/>
            <w:r w:rsidRPr="00CC737C">
              <w:rPr>
                <w:b/>
                <w:bCs/>
                <w:lang w:val="fr-FR"/>
              </w:rPr>
              <w:t xml:space="preserve"> l</w:t>
            </w:r>
            <w:r w:rsidR="002C372B" w:rsidRPr="00CC737C">
              <w:rPr>
                <w:b/>
                <w:bCs/>
                <w:lang w:val="fr-FR"/>
              </w:rPr>
              <w:t>’</w:t>
            </w:r>
            <w:r w:rsidRPr="00CC737C">
              <w:rPr>
                <w:b/>
                <w:bCs/>
                <w:lang w:val="fr-FR"/>
              </w:rPr>
              <w:t>Université</w:t>
            </w:r>
          </w:p>
          <w:p w14:paraId="734C5FBA" w14:textId="6D107181" w:rsidR="007B0411" w:rsidRPr="00CC737C" w:rsidRDefault="007B0411" w:rsidP="007B0411">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54016877" w14:textId="77777777" w:rsidR="007B0411" w:rsidRPr="00CC737C" w:rsidRDefault="007B0411" w:rsidP="007B0411">
            <w:pPr>
              <w:jc w:val="left"/>
              <w:rPr>
                <w:lang w:val="fr-FR"/>
              </w:rPr>
            </w:pPr>
            <w:r w:rsidRPr="00CC737C">
              <w:rPr>
                <w:lang w:val="fr-FR"/>
              </w:rPr>
              <w:t>)</w:t>
            </w:r>
          </w:p>
          <w:p w14:paraId="55118DD9" w14:textId="77777777" w:rsidR="007B0411" w:rsidRPr="00CC737C" w:rsidRDefault="007B0411" w:rsidP="007B0411">
            <w:pPr>
              <w:jc w:val="left"/>
              <w:rPr>
                <w:lang w:val="fr-FR"/>
              </w:rPr>
            </w:pPr>
            <w:r w:rsidRPr="00CC737C">
              <w:rPr>
                <w:lang w:val="fr-FR"/>
              </w:rPr>
              <w:t>)</w:t>
            </w:r>
          </w:p>
          <w:p w14:paraId="1D7B97E6" w14:textId="77777777" w:rsidR="007B0411" w:rsidRPr="00CC737C" w:rsidRDefault="007B0411" w:rsidP="007B0411">
            <w:pPr>
              <w:jc w:val="left"/>
              <w:rPr>
                <w:lang w:val="fr-FR"/>
              </w:rPr>
            </w:pPr>
            <w:r w:rsidRPr="00CC737C">
              <w:rPr>
                <w:lang w:val="fr-FR"/>
              </w:rPr>
              <w:t>)</w:t>
            </w:r>
          </w:p>
          <w:p w14:paraId="297F12C5" w14:textId="77777777" w:rsidR="007B0411" w:rsidRPr="00CC737C" w:rsidRDefault="007B0411" w:rsidP="007B0411">
            <w:pPr>
              <w:jc w:val="left"/>
              <w:rPr>
                <w:lang w:val="fr-FR"/>
              </w:rPr>
            </w:pPr>
            <w:r w:rsidRPr="00CC737C">
              <w:rPr>
                <w:lang w:val="fr-FR"/>
              </w:rPr>
              <w:t>)</w:t>
            </w:r>
          </w:p>
        </w:tc>
        <w:tc>
          <w:tcPr>
            <w:tcW w:w="4536" w:type="dxa"/>
          </w:tcPr>
          <w:p w14:paraId="0AFFDC99" w14:textId="77777777" w:rsidR="007B0411" w:rsidRPr="00CC737C" w:rsidRDefault="007B0411" w:rsidP="007B0411">
            <w:pPr>
              <w:jc w:val="left"/>
              <w:rPr>
                <w:lang w:val="fr-FR"/>
              </w:rPr>
            </w:pPr>
            <w:r w:rsidRPr="00CC737C">
              <w:rPr>
                <w:lang w:val="fr-FR"/>
              </w:rPr>
              <w:t>_______________________________</w:t>
            </w:r>
          </w:p>
          <w:p w14:paraId="14BE8292" w14:textId="77777777" w:rsidR="007B0411" w:rsidRPr="00CC737C" w:rsidRDefault="007B0411" w:rsidP="007B0411">
            <w:pPr>
              <w:jc w:val="left"/>
              <w:rPr>
                <w:lang w:val="fr-FR"/>
              </w:rPr>
            </w:pPr>
            <w:r w:rsidRPr="00CC737C">
              <w:rPr>
                <w:lang w:val="fr-FR"/>
              </w:rPr>
              <w:t>Signature</w:t>
            </w:r>
          </w:p>
          <w:p w14:paraId="6BA3DC39" w14:textId="77777777" w:rsidR="007B0411" w:rsidRPr="00CC737C" w:rsidRDefault="007B0411" w:rsidP="007B0411">
            <w:pPr>
              <w:jc w:val="left"/>
              <w:rPr>
                <w:lang w:val="fr-FR"/>
              </w:rPr>
            </w:pPr>
            <w:r w:rsidRPr="00CC737C">
              <w:rPr>
                <w:lang w:val="fr-FR"/>
              </w:rPr>
              <w:t>_______________________________</w:t>
            </w:r>
          </w:p>
          <w:p w14:paraId="084477F6" w14:textId="2D62FE70" w:rsidR="007B0411" w:rsidRPr="00CC737C" w:rsidRDefault="007B0411" w:rsidP="007B0411">
            <w:pPr>
              <w:jc w:val="left"/>
              <w:rPr>
                <w:lang w:val="fr-FR"/>
              </w:rPr>
            </w:pPr>
            <w:r w:rsidRPr="00CC737C">
              <w:rPr>
                <w:lang w:val="fr-FR"/>
              </w:rPr>
              <w:t>Nom complet en majuscules du signataire</w:t>
            </w:r>
          </w:p>
          <w:p w14:paraId="45BAD895" w14:textId="77777777" w:rsidR="007B0411" w:rsidRPr="00CC737C" w:rsidRDefault="007B0411" w:rsidP="007B0411">
            <w:pPr>
              <w:jc w:val="left"/>
              <w:rPr>
                <w:lang w:val="fr-FR"/>
              </w:rPr>
            </w:pPr>
            <w:r w:rsidRPr="00CC737C">
              <w:rPr>
                <w:lang w:val="fr-FR"/>
              </w:rPr>
              <w:t>_______________________________</w:t>
            </w:r>
          </w:p>
          <w:p w14:paraId="2C139928" w14:textId="4060A70C" w:rsidR="007B0411" w:rsidRPr="00CC737C" w:rsidRDefault="007B0411" w:rsidP="007B0411">
            <w:pPr>
              <w:jc w:val="left"/>
              <w:rPr>
                <w:lang w:val="fr-FR"/>
              </w:rPr>
            </w:pPr>
            <w:r w:rsidRPr="00CC737C">
              <w:rPr>
                <w:lang w:val="fr-FR"/>
              </w:rPr>
              <w:t>Signature du témoin</w:t>
            </w:r>
          </w:p>
          <w:p w14:paraId="06E762E2" w14:textId="77777777" w:rsidR="007B0411" w:rsidRPr="00CC737C" w:rsidRDefault="007B0411" w:rsidP="007B0411">
            <w:pPr>
              <w:jc w:val="left"/>
              <w:rPr>
                <w:lang w:val="fr-FR"/>
              </w:rPr>
            </w:pPr>
            <w:r w:rsidRPr="00CC737C">
              <w:rPr>
                <w:lang w:val="fr-FR"/>
              </w:rPr>
              <w:t>_______________________________</w:t>
            </w:r>
          </w:p>
          <w:p w14:paraId="75C93949" w14:textId="01A50375" w:rsidR="007B0411" w:rsidRPr="00CC737C" w:rsidRDefault="007B0411" w:rsidP="007B0411">
            <w:pPr>
              <w:jc w:val="left"/>
              <w:rPr>
                <w:lang w:val="fr-FR"/>
              </w:rPr>
            </w:pPr>
            <w:r w:rsidRPr="00CC737C">
              <w:rPr>
                <w:lang w:val="fr-FR"/>
              </w:rPr>
              <w:t>Nom complet en majuscules du témoin</w:t>
            </w:r>
          </w:p>
          <w:p w14:paraId="43A7A6C5" w14:textId="77777777" w:rsidR="007B0411" w:rsidRPr="00CC737C" w:rsidRDefault="007B0411" w:rsidP="007B0411">
            <w:pPr>
              <w:jc w:val="left"/>
              <w:rPr>
                <w:lang w:val="fr-FR"/>
              </w:rPr>
            </w:pPr>
          </w:p>
          <w:p w14:paraId="11B5BA25" w14:textId="3BE0DCDD" w:rsidR="007B0411" w:rsidRPr="00CC737C" w:rsidRDefault="007B0411" w:rsidP="007B0411">
            <w:pPr>
              <w:jc w:val="left"/>
              <w:rPr>
                <w:lang w:val="fr-FR"/>
              </w:rPr>
            </w:pPr>
            <w:r w:rsidRPr="00CC737C">
              <w:rPr>
                <w:lang w:val="fr-FR"/>
              </w:rPr>
              <w:t>Date</w:t>
            </w:r>
            <w:r w:rsidR="0054167E" w:rsidRPr="00CC737C">
              <w:rPr>
                <w:lang w:val="fr-FR"/>
              </w:rPr>
              <w:t> </w:t>
            </w:r>
            <w:r w:rsidRPr="00CC737C">
              <w:rPr>
                <w:lang w:val="fr-FR"/>
              </w:rPr>
              <w:t>: ____________________</w:t>
            </w:r>
          </w:p>
        </w:tc>
      </w:tr>
      <w:tr w:rsidR="007B0411" w:rsidRPr="00CC737C" w14:paraId="50F4B7FA" w14:textId="77777777" w:rsidTr="007B0411">
        <w:tc>
          <w:tcPr>
            <w:tcW w:w="4219" w:type="dxa"/>
          </w:tcPr>
          <w:p w14:paraId="3F17B7D7" w14:textId="77777777" w:rsidR="007B0411" w:rsidRPr="00CC737C" w:rsidRDefault="007B0411" w:rsidP="007B0411">
            <w:pPr>
              <w:pStyle w:val="Heading8"/>
              <w:jc w:val="left"/>
              <w:rPr>
                <w:u w:val="none"/>
                <w:lang w:val="fr-FR"/>
              </w:rPr>
            </w:pPr>
            <w:proofErr w:type="gramStart"/>
            <w:r w:rsidRPr="00CC737C">
              <w:rPr>
                <w:u w:val="none"/>
                <w:lang w:val="fr-FR"/>
              </w:rPr>
              <w:t>pour</w:t>
            </w:r>
            <w:proofErr w:type="gramEnd"/>
            <w:r w:rsidRPr="00CC737C">
              <w:rPr>
                <w:u w:val="none"/>
                <w:lang w:val="fr-FR"/>
              </w:rPr>
              <w:t xml:space="preserve"> le Preneur de licence</w:t>
            </w:r>
          </w:p>
          <w:p w14:paraId="363ABD56" w14:textId="0BF49318" w:rsidR="007B0411" w:rsidRPr="00CC737C" w:rsidRDefault="007B0411" w:rsidP="007B0411">
            <w:pPr>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067E6363" w14:textId="77777777" w:rsidR="007B0411" w:rsidRPr="00CC737C" w:rsidRDefault="007B0411" w:rsidP="007B0411">
            <w:pPr>
              <w:jc w:val="left"/>
              <w:rPr>
                <w:lang w:val="fr-FR"/>
              </w:rPr>
            </w:pPr>
            <w:r w:rsidRPr="00CC737C">
              <w:rPr>
                <w:lang w:val="fr-FR"/>
              </w:rPr>
              <w:t>)</w:t>
            </w:r>
          </w:p>
          <w:p w14:paraId="39B789F5" w14:textId="77777777" w:rsidR="007B0411" w:rsidRPr="00CC737C" w:rsidRDefault="007B0411" w:rsidP="007B0411">
            <w:pPr>
              <w:jc w:val="left"/>
              <w:rPr>
                <w:lang w:val="fr-FR"/>
              </w:rPr>
            </w:pPr>
            <w:r w:rsidRPr="00CC737C">
              <w:rPr>
                <w:lang w:val="fr-FR"/>
              </w:rPr>
              <w:t>)</w:t>
            </w:r>
          </w:p>
          <w:p w14:paraId="5134504C" w14:textId="77777777" w:rsidR="007B0411" w:rsidRPr="00CC737C" w:rsidRDefault="007B0411" w:rsidP="007B0411">
            <w:pPr>
              <w:jc w:val="left"/>
              <w:rPr>
                <w:lang w:val="fr-FR"/>
              </w:rPr>
            </w:pPr>
            <w:r w:rsidRPr="00CC737C">
              <w:rPr>
                <w:lang w:val="fr-FR"/>
              </w:rPr>
              <w:t>)</w:t>
            </w:r>
          </w:p>
          <w:p w14:paraId="5EF95AB6" w14:textId="77777777" w:rsidR="007B0411" w:rsidRPr="00CC737C" w:rsidRDefault="007B0411" w:rsidP="007B0411">
            <w:pPr>
              <w:jc w:val="left"/>
              <w:rPr>
                <w:lang w:val="fr-FR"/>
              </w:rPr>
            </w:pPr>
            <w:r w:rsidRPr="00CC737C">
              <w:rPr>
                <w:lang w:val="fr-FR"/>
              </w:rPr>
              <w:t>)</w:t>
            </w:r>
          </w:p>
        </w:tc>
        <w:tc>
          <w:tcPr>
            <w:tcW w:w="4536" w:type="dxa"/>
          </w:tcPr>
          <w:p w14:paraId="1F19CF90" w14:textId="77777777" w:rsidR="007B0411" w:rsidRPr="00CC737C" w:rsidRDefault="007B0411" w:rsidP="007B0411">
            <w:pPr>
              <w:jc w:val="left"/>
              <w:rPr>
                <w:lang w:val="fr-FR"/>
              </w:rPr>
            </w:pPr>
          </w:p>
          <w:p w14:paraId="3C3C79D1" w14:textId="77777777" w:rsidR="007B0411" w:rsidRPr="00CC737C" w:rsidRDefault="007B0411" w:rsidP="007B0411">
            <w:pPr>
              <w:jc w:val="left"/>
              <w:rPr>
                <w:lang w:val="fr-FR"/>
              </w:rPr>
            </w:pPr>
            <w:r w:rsidRPr="00CC737C">
              <w:rPr>
                <w:lang w:val="fr-FR"/>
              </w:rPr>
              <w:t>_______________________________</w:t>
            </w:r>
          </w:p>
          <w:p w14:paraId="771A0ABC" w14:textId="77777777" w:rsidR="007B0411" w:rsidRPr="00CC737C" w:rsidRDefault="007B0411" w:rsidP="007B0411">
            <w:pPr>
              <w:jc w:val="left"/>
              <w:rPr>
                <w:lang w:val="fr-FR"/>
              </w:rPr>
            </w:pPr>
            <w:r w:rsidRPr="00CC737C">
              <w:rPr>
                <w:lang w:val="fr-FR"/>
              </w:rPr>
              <w:t>Signature</w:t>
            </w:r>
          </w:p>
          <w:p w14:paraId="3D1AB6E6" w14:textId="77777777" w:rsidR="007B0411" w:rsidRPr="00CC737C" w:rsidRDefault="007B0411" w:rsidP="007B0411">
            <w:pPr>
              <w:jc w:val="left"/>
              <w:rPr>
                <w:lang w:val="fr-FR"/>
              </w:rPr>
            </w:pPr>
            <w:r w:rsidRPr="00CC737C">
              <w:rPr>
                <w:lang w:val="fr-FR"/>
              </w:rPr>
              <w:t>_______________________________</w:t>
            </w:r>
          </w:p>
          <w:p w14:paraId="44E75EE9" w14:textId="1031854C" w:rsidR="007B0411" w:rsidRPr="00CC737C" w:rsidRDefault="007B0411" w:rsidP="007B0411">
            <w:pPr>
              <w:jc w:val="left"/>
              <w:rPr>
                <w:lang w:val="fr-FR"/>
              </w:rPr>
            </w:pPr>
            <w:r w:rsidRPr="00CC737C">
              <w:rPr>
                <w:lang w:val="fr-FR"/>
              </w:rPr>
              <w:t>Nom complet en majuscules du signataire</w:t>
            </w:r>
          </w:p>
          <w:p w14:paraId="7B30E3D0" w14:textId="77777777" w:rsidR="007B0411" w:rsidRPr="00CC737C" w:rsidRDefault="007B0411" w:rsidP="007B0411">
            <w:pPr>
              <w:jc w:val="left"/>
              <w:rPr>
                <w:lang w:val="fr-FR"/>
              </w:rPr>
            </w:pPr>
            <w:r w:rsidRPr="00CC737C">
              <w:rPr>
                <w:lang w:val="fr-FR"/>
              </w:rPr>
              <w:t>_______________________________</w:t>
            </w:r>
          </w:p>
          <w:p w14:paraId="1DA0943B" w14:textId="3BCB6AF3" w:rsidR="007B0411" w:rsidRPr="00CC737C" w:rsidRDefault="007B0411" w:rsidP="007B0411">
            <w:pPr>
              <w:jc w:val="left"/>
              <w:rPr>
                <w:lang w:val="fr-FR"/>
              </w:rPr>
            </w:pPr>
            <w:r w:rsidRPr="00CC737C">
              <w:rPr>
                <w:lang w:val="fr-FR"/>
              </w:rPr>
              <w:t>Signature du témoin</w:t>
            </w:r>
          </w:p>
          <w:p w14:paraId="3463640A" w14:textId="77777777" w:rsidR="007B0411" w:rsidRPr="00CC737C" w:rsidRDefault="007B0411" w:rsidP="007B0411">
            <w:pPr>
              <w:jc w:val="left"/>
              <w:rPr>
                <w:lang w:val="fr-FR"/>
              </w:rPr>
            </w:pPr>
            <w:r w:rsidRPr="00CC737C">
              <w:rPr>
                <w:lang w:val="fr-FR"/>
              </w:rPr>
              <w:t>_______________________________</w:t>
            </w:r>
          </w:p>
          <w:p w14:paraId="6401ADD8" w14:textId="0ED659A1" w:rsidR="007B0411" w:rsidRPr="00CC737C" w:rsidRDefault="007B0411" w:rsidP="007B0411">
            <w:pPr>
              <w:jc w:val="left"/>
              <w:rPr>
                <w:lang w:val="fr-FR"/>
              </w:rPr>
            </w:pPr>
            <w:r w:rsidRPr="00CC737C">
              <w:rPr>
                <w:lang w:val="fr-FR"/>
              </w:rPr>
              <w:t>Nom complet en majuscules du témoin</w:t>
            </w:r>
          </w:p>
          <w:p w14:paraId="2F772BFC" w14:textId="77777777" w:rsidR="007B0411" w:rsidRPr="00CC737C" w:rsidRDefault="007B0411" w:rsidP="007B0411">
            <w:pPr>
              <w:jc w:val="left"/>
              <w:rPr>
                <w:lang w:val="fr-FR"/>
              </w:rPr>
            </w:pPr>
          </w:p>
          <w:p w14:paraId="09DF2756" w14:textId="3C85EA6B" w:rsidR="007B0411" w:rsidRPr="00CC737C" w:rsidRDefault="007B0411" w:rsidP="007B0411">
            <w:pPr>
              <w:jc w:val="left"/>
              <w:rPr>
                <w:lang w:val="fr-FR"/>
              </w:rPr>
            </w:pPr>
            <w:r w:rsidRPr="00CC737C">
              <w:rPr>
                <w:lang w:val="fr-FR"/>
              </w:rPr>
              <w:t>Date</w:t>
            </w:r>
            <w:r w:rsidR="0054167E" w:rsidRPr="00CC737C">
              <w:rPr>
                <w:lang w:val="fr-FR"/>
              </w:rPr>
              <w:t> </w:t>
            </w:r>
            <w:r w:rsidRPr="00CC737C">
              <w:rPr>
                <w:lang w:val="fr-FR"/>
              </w:rPr>
              <w:t>: ____________________</w:t>
            </w:r>
          </w:p>
        </w:tc>
      </w:tr>
    </w:tbl>
    <w:p w14:paraId="5742D254" w14:textId="77777777" w:rsidR="00E614C6" w:rsidRPr="00CC737C" w:rsidRDefault="00E614C6" w:rsidP="00E737CC">
      <w:pPr>
        <w:jc w:val="left"/>
        <w:rPr>
          <w:lang w:val="fr-FR"/>
        </w:rPr>
      </w:pPr>
    </w:p>
    <w:p w14:paraId="398BB88F" w14:textId="77777777" w:rsidR="00E614C6" w:rsidRPr="00CC737C" w:rsidRDefault="00E614C6" w:rsidP="00E737CC">
      <w:pPr>
        <w:jc w:val="left"/>
        <w:rPr>
          <w:lang w:val="fr-FR"/>
        </w:rPr>
      </w:pPr>
    </w:p>
    <w:p w14:paraId="403409D6" w14:textId="77777777" w:rsidR="00E614C6" w:rsidRPr="00CC737C" w:rsidRDefault="00E614C6" w:rsidP="00E737CC">
      <w:pPr>
        <w:jc w:val="left"/>
        <w:rPr>
          <w:lang w:val="fr-FR"/>
        </w:rPr>
      </w:pPr>
      <w:r w:rsidRPr="00CC737C">
        <w:rPr>
          <w:lang w:val="fr-FR"/>
        </w:rPr>
        <w:br w:type="page"/>
      </w:r>
    </w:p>
    <w:p w14:paraId="276A1FF3" w14:textId="4BA82481" w:rsidR="00E614C6" w:rsidRPr="00CC737C" w:rsidRDefault="002F5DAC" w:rsidP="00E737CC">
      <w:pPr>
        <w:jc w:val="left"/>
        <w:outlineLvl w:val="0"/>
        <w:rPr>
          <w:b/>
          <w:sz w:val="24"/>
          <w:szCs w:val="24"/>
          <w:u w:val="single"/>
          <w:lang w:val="fr-FR"/>
        </w:rPr>
      </w:pPr>
      <w:bookmarkStart w:id="1427" w:name="_Toc165792733"/>
      <w:r w:rsidRPr="00CC737C">
        <w:rPr>
          <w:b/>
          <w:sz w:val="24"/>
          <w:szCs w:val="24"/>
          <w:u w:val="single"/>
          <w:lang w:val="fr-FR"/>
        </w:rPr>
        <w:lastRenderedPageBreak/>
        <w:t>ANNEXE</w:t>
      </w:r>
      <w:r w:rsidR="00F10755">
        <w:rPr>
          <w:b/>
          <w:sz w:val="24"/>
          <w:szCs w:val="24"/>
          <w:u w:val="single"/>
          <w:lang w:val="fr-FR"/>
        </w:rPr>
        <w:t> </w:t>
      </w:r>
      <w:r w:rsidRPr="00CC737C">
        <w:rPr>
          <w:b/>
          <w:sz w:val="24"/>
          <w:szCs w:val="24"/>
          <w:u w:val="single"/>
          <w:lang w:val="fr-FR"/>
        </w:rPr>
        <w:t>1</w:t>
      </w:r>
      <w:r w:rsidR="002C372B" w:rsidRPr="00CC737C">
        <w:rPr>
          <w:b/>
          <w:sz w:val="24"/>
          <w:szCs w:val="24"/>
          <w:u w:val="single"/>
          <w:lang w:val="fr-FR"/>
        </w:rPr>
        <w:t> :</w:t>
      </w:r>
      <w:r w:rsidRPr="00CC737C">
        <w:rPr>
          <w:b/>
          <w:sz w:val="24"/>
          <w:szCs w:val="24"/>
          <w:u w:val="single"/>
          <w:lang w:val="fr-FR"/>
        </w:rPr>
        <w:t xml:space="preserve"> TECHNOLOGIE CONCÉDÉE SOUS LICENCE</w:t>
      </w:r>
      <w:bookmarkEnd w:id="1427"/>
    </w:p>
    <w:p w14:paraId="2D587283" w14:textId="77777777" w:rsidR="00E614C6" w:rsidRPr="00CC737C" w:rsidRDefault="00E614C6" w:rsidP="00E737CC">
      <w:pPr>
        <w:jc w:val="left"/>
        <w:rPr>
          <w:lang w:val="fr-FR"/>
        </w:rPr>
      </w:pPr>
    </w:p>
    <w:p w14:paraId="352DDF23" w14:textId="77777777" w:rsidR="00E614C6" w:rsidRPr="00CC737C" w:rsidRDefault="00E614C6" w:rsidP="00E737CC">
      <w:pPr>
        <w:jc w:val="left"/>
        <w:rPr>
          <w:lang w:val="fr-FR"/>
        </w:rPr>
      </w:pPr>
    </w:p>
    <w:p w14:paraId="3BD6097F" w14:textId="1BF8A720" w:rsidR="00E614C6" w:rsidRPr="00CC737C" w:rsidRDefault="00795282" w:rsidP="005B5FE8">
      <w:pPr>
        <w:jc w:val="left"/>
        <w:outlineLvl w:val="0"/>
        <w:rPr>
          <w:lang w:val="fr-FR"/>
        </w:rPr>
      </w:pPr>
      <w:bookmarkStart w:id="1428" w:name="_Toc510355804"/>
      <w:bookmarkStart w:id="1429" w:name="_Toc165792734"/>
      <w:r w:rsidRPr="00CC737C">
        <w:rPr>
          <w:lang w:val="fr-FR"/>
        </w:rPr>
        <w:t>Décrivez</w:t>
      </w:r>
      <w:r w:rsidR="005B5FE8" w:rsidRPr="00CC737C">
        <w:rPr>
          <w:lang w:val="fr-FR"/>
        </w:rPr>
        <w:t xml:space="preserve"> en détail la </w:t>
      </w:r>
      <w:r w:rsidR="003B4D56" w:rsidRPr="00CC737C">
        <w:rPr>
          <w:lang w:val="fr-FR"/>
        </w:rPr>
        <w:t>Technologie concédée sous licence</w:t>
      </w:r>
      <w:r w:rsidR="005B5FE8" w:rsidRPr="00CC737C">
        <w:rPr>
          <w:lang w:val="fr-FR"/>
        </w:rPr>
        <w:t>.</w:t>
      </w:r>
      <w:bookmarkEnd w:id="1428"/>
      <w:bookmarkEnd w:id="1429"/>
    </w:p>
    <w:p w14:paraId="1D37276E" w14:textId="77777777" w:rsidR="00E614C6" w:rsidRPr="00CC737C" w:rsidRDefault="00E614C6" w:rsidP="00E737CC">
      <w:pPr>
        <w:pStyle w:val="Header"/>
        <w:jc w:val="left"/>
        <w:rPr>
          <w:lang w:val="fr-FR"/>
        </w:rPr>
      </w:pPr>
    </w:p>
    <w:p w14:paraId="67F055B7" w14:textId="77777777" w:rsidR="00E614C6" w:rsidRPr="00CC737C" w:rsidRDefault="00E614C6" w:rsidP="00E737CC">
      <w:pPr>
        <w:pStyle w:val="Header"/>
        <w:jc w:val="left"/>
        <w:rPr>
          <w:lang w:val="fr-FR"/>
        </w:rPr>
      </w:pPr>
    </w:p>
    <w:p w14:paraId="0A153483" w14:textId="77777777" w:rsidR="00E614C6" w:rsidRPr="00CC737C" w:rsidRDefault="00E614C6" w:rsidP="00E737CC">
      <w:pPr>
        <w:pStyle w:val="Header"/>
        <w:jc w:val="left"/>
        <w:rPr>
          <w:lang w:val="fr-FR"/>
        </w:rPr>
      </w:pPr>
    </w:p>
    <w:p w14:paraId="6A8C2FB3" w14:textId="77777777" w:rsidR="00E614C6" w:rsidRPr="00CC737C" w:rsidRDefault="00E614C6" w:rsidP="00E737CC">
      <w:pPr>
        <w:pStyle w:val="Header"/>
        <w:jc w:val="left"/>
        <w:rPr>
          <w:lang w:val="fr-FR"/>
        </w:rPr>
      </w:pPr>
    </w:p>
    <w:p w14:paraId="1F0EC304" w14:textId="77777777" w:rsidR="00E614C6" w:rsidRPr="00CC737C" w:rsidRDefault="00E614C6" w:rsidP="00E737CC">
      <w:pPr>
        <w:pStyle w:val="Header"/>
        <w:jc w:val="left"/>
        <w:rPr>
          <w:lang w:val="fr-FR"/>
        </w:rPr>
      </w:pPr>
    </w:p>
    <w:p w14:paraId="145C33E4" w14:textId="77777777" w:rsidR="00E614C6" w:rsidRPr="00CC737C" w:rsidRDefault="00E614C6" w:rsidP="00E737CC">
      <w:pPr>
        <w:pStyle w:val="Header"/>
        <w:jc w:val="left"/>
        <w:rPr>
          <w:lang w:val="fr-FR"/>
        </w:rPr>
      </w:pPr>
    </w:p>
    <w:p w14:paraId="303F7796" w14:textId="77777777" w:rsidR="00E614C6" w:rsidRPr="00CC737C" w:rsidRDefault="00E614C6" w:rsidP="00E737CC">
      <w:pPr>
        <w:pStyle w:val="Header"/>
        <w:jc w:val="left"/>
        <w:rPr>
          <w:lang w:val="fr-FR"/>
        </w:rPr>
      </w:pPr>
    </w:p>
    <w:p w14:paraId="0DDB9375" w14:textId="77777777" w:rsidR="00E614C6" w:rsidRPr="00CC737C" w:rsidRDefault="00E614C6" w:rsidP="00E737CC">
      <w:pPr>
        <w:pStyle w:val="Header"/>
        <w:jc w:val="left"/>
        <w:rPr>
          <w:lang w:val="fr-FR"/>
        </w:rPr>
      </w:pPr>
    </w:p>
    <w:p w14:paraId="3BB49A70" w14:textId="77777777" w:rsidR="00E614C6" w:rsidRPr="00CC737C" w:rsidRDefault="00A0667F" w:rsidP="00E737CC">
      <w:pPr>
        <w:pStyle w:val="Header"/>
        <w:jc w:val="left"/>
        <w:rPr>
          <w:lang w:val="fr-FR"/>
        </w:rPr>
      </w:pPr>
      <w:r w:rsidRPr="00CC737C">
        <w:rPr>
          <w:lang w:val="fr-FR"/>
        </w:rPr>
        <w:br w:type="page"/>
      </w:r>
    </w:p>
    <w:p w14:paraId="1A95979A" w14:textId="24696B5E" w:rsidR="00E614C6" w:rsidRPr="00CC737C" w:rsidRDefault="00DA648C" w:rsidP="00CE13DC">
      <w:pPr>
        <w:pStyle w:val="Heading10"/>
        <w:rPr>
          <w:lang w:eastAsia="en-ZA"/>
        </w:rPr>
      </w:pPr>
      <w:bookmarkStart w:id="1430" w:name="_Toc166328726"/>
      <w:r w:rsidRPr="00CC737C">
        <w:rPr>
          <w:lang w:eastAsia="en-ZA"/>
        </w:rPr>
        <w:lastRenderedPageBreak/>
        <w:t>CONTRAT</w:t>
      </w:r>
      <w:r w:rsidR="00F700D2" w:rsidRPr="00CC737C">
        <w:rPr>
          <w:lang w:eastAsia="en-ZA"/>
        </w:rPr>
        <w:t xml:space="preserve"> DE LICENCE SUR UN DROIT D</w:t>
      </w:r>
      <w:r w:rsidR="002C372B" w:rsidRPr="00CC737C">
        <w:rPr>
          <w:lang w:eastAsia="en-ZA"/>
        </w:rPr>
        <w:t>’</w:t>
      </w:r>
      <w:r w:rsidR="00F700D2" w:rsidRPr="00CC737C">
        <w:rPr>
          <w:lang w:eastAsia="en-ZA"/>
        </w:rPr>
        <w:t>AUTEUR</w:t>
      </w:r>
      <w:bookmarkEnd w:id="1430"/>
    </w:p>
    <w:p w14:paraId="77E5AB69" w14:textId="77777777" w:rsidR="007D5975" w:rsidRPr="00CC737C" w:rsidRDefault="007D5975" w:rsidP="0018608C">
      <w:pPr>
        <w:pStyle w:val="Header"/>
        <w:spacing w:line="240" w:lineRule="auto"/>
        <w:jc w:val="left"/>
        <w:rPr>
          <w:lang w:val="fr-FR"/>
        </w:rPr>
      </w:pPr>
    </w:p>
    <w:p w14:paraId="40EDCB63" w14:textId="6A7D1F70" w:rsidR="00E614C6" w:rsidRPr="00CC737C" w:rsidRDefault="00E614C6" w:rsidP="0018608C">
      <w:pPr>
        <w:pStyle w:val="Header"/>
        <w:spacing w:line="240" w:lineRule="auto"/>
        <w:jc w:val="left"/>
        <w:rPr>
          <w:lang w:val="fr-FR"/>
        </w:rPr>
      </w:pPr>
      <w:r w:rsidRPr="00CC737C">
        <w:rPr>
          <w:b/>
          <w:lang w:val="fr-FR"/>
        </w:rPr>
        <w:t>Note</w:t>
      </w:r>
      <w:r w:rsidR="002C372B" w:rsidRPr="00CC737C">
        <w:rPr>
          <w:b/>
          <w:lang w:val="fr-FR"/>
        </w:rPr>
        <w:t> :</w:t>
      </w:r>
    </w:p>
    <w:p w14:paraId="2E17CCEC" w14:textId="0F574851" w:rsidR="00F700D2" w:rsidRPr="00CC737C" w:rsidRDefault="00F700D2" w:rsidP="0018608C">
      <w:pPr>
        <w:pStyle w:val="Header"/>
        <w:spacing w:line="240" w:lineRule="auto"/>
        <w:jc w:val="left"/>
        <w:rPr>
          <w:lang w:val="fr-FR"/>
        </w:rPr>
      </w:pPr>
      <w:r w:rsidRPr="00CC737C">
        <w:rPr>
          <w:lang w:val="fr-FR"/>
        </w:rPr>
        <w:t xml:space="preserve">Le présent </w:t>
      </w:r>
      <w:r w:rsidR="00137177" w:rsidRPr="00CC737C">
        <w:rPr>
          <w:lang w:val="fr-FR"/>
        </w:rPr>
        <w:t>contrat type</w:t>
      </w:r>
      <w:r w:rsidRPr="00CC737C">
        <w:rPr>
          <w:lang w:val="fr-FR"/>
        </w:rPr>
        <w:t xml:space="preserve"> peut être employé pour concéder une licence sur une œuvre</w:t>
      </w:r>
      <w:r w:rsidR="00A168B8" w:rsidRPr="00CC737C">
        <w:rPr>
          <w:lang w:val="fr-FR"/>
        </w:rPr>
        <w:t xml:space="preserve"> protégée par le</w:t>
      </w:r>
      <w:r w:rsidRPr="00CC737C">
        <w:rPr>
          <w:lang w:val="fr-FR"/>
        </w:rPr>
        <w:t xml:space="preserve"> droit d</w:t>
      </w:r>
      <w:r w:rsidR="002C372B" w:rsidRPr="00CC737C">
        <w:rPr>
          <w:lang w:val="fr-FR"/>
        </w:rPr>
        <w:t>’</w:t>
      </w:r>
      <w:r w:rsidRPr="00CC737C">
        <w:rPr>
          <w:lang w:val="fr-FR"/>
        </w:rPr>
        <w:t>auteur.</w:t>
      </w:r>
    </w:p>
    <w:p w14:paraId="163F2C91" w14:textId="2AE118F6" w:rsidR="00F700D2" w:rsidRPr="00CC737C" w:rsidRDefault="00F700D2" w:rsidP="00F700D2">
      <w:pPr>
        <w:pStyle w:val="Header"/>
        <w:spacing w:line="240" w:lineRule="auto"/>
        <w:jc w:val="left"/>
        <w:rPr>
          <w:lang w:val="fr-FR"/>
        </w:rPr>
      </w:pPr>
      <w:r w:rsidRPr="00CC737C">
        <w:rPr>
          <w:lang w:val="fr-FR"/>
        </w:rPr>
        <w:t>Il ne convient pas pour concéder une licence sur un logiciel à un utilisateur final.</w:t>
      </w:r>
    </w:p>
    <w:p w14:paraId="0F5D1FC9" w14:textId="6DEC15E1" w:rsidR="00E614C6" w:rsidRPr="00CC737C" w:rsidRDefault="00E614C6" w:rsidP="0018608C">
      <w:pPr>
        <w:pStyle w:val="Header"/>
        <w:spacing w:line="240" w:lineRule="auto"/>
        <w:jc w:val="left"/>
        <w:rPr>
          <w:lang w:val="fr-FR"/>
        </w:rPr>
      </w:pPr>
    </w:p>
    <w:p w14:paraId="02992516" w14:textId="77777777" w:rsidR="00E614C6" w:rsidRPr="00CC737C" w:rsidRDefault="00E614C6" w:rsidP="00E737CC">
      <w:pPr>
        <w:pStyle w:val="Header"/>
        <w:jc w:val="left"/>
        <w:rPr>
          <w:lang w:val="fr-FR"/>
        </w:rPr>
      </w:pPr>
      <w:r w:rsidRPr="00CC737C">
        <w:rPr>
          <w:lang w:val="fr-FR"/>
        </w:rPr>
        <w:br w:type="page"/>
      </w:r>
    </w:p>
    <w:p w14:paraId="48305FE9" w14:textId="5694967E" w:rsidR="00E614C6" w:rsidRPr="00CC737C" w:rsidRDefault="00DA648C" w:rsidP="00E737CC">
      <w:pPr>
        <w:jc w:val="left"/>
        <w:outlineLvl w:val="0"/>
        <w:rPr>
          <w:b/>
          <w:sz w:val="24"/>
          <w:szCs w:val="24"/>
          <w:u w:val="single"/>
          <w:lang w:val="fr-FR"/>
        </w:rPr>
      </w:pPr>
      <w:bookmarkStart w:id="1431" w:name="_Toc165792735"/>
      <w:r w:rsidRPr="00CC737C">
        <w:rPr>
          <w:b/>
          <w:sz w:val="24"/>
          <w:szCs w:val="24"/>
          <w:u w:val="single"/>
          <w:lang w:val="fr-FR"/>
        </w:rPr>
        <w:lastRenderedPageBreak/>
        <w:t>CONTRAT</w:t>
      </w:r>
      <w:r w:rsidR="0092295A" w:rsidRPr="00CC737C">
        <w:rPr>
          <w:b/>
          <w:sz w:val="24"/>
          <w:szCs w:val="24"/>
          <w:u w:val="single"/>
          <w:lang w:val="fr-FR"/>
        </w:rPr>
        <w:t xml:space="preserve"> DE LICENCE SUR UN DROIT D</w:t>
      </w:r>
      <w:r w:rsidR="002C372B" w:rsidRPr="00CC737C">
        <w:rPr>
          <w:b/>
          <w:sz w:val="24"/>
          <w:szCs w:val="24"/>
          <w:u w:val="single"/>
          <w:lang w:val="fr-FR"/>
        </w:rPr>
        <w:t>’</w:t>
      </w:r>
      <w:r w:rsidR="0092295A" w:rsidRPr="00CC737C">
        <w:rPr>
          <w:b/>
          <w:sz w:val="24"/>
          <w:szCs w:val="24"/>
          <w:u w:val="single"/>
          <w:lang w:val="fr-FR"/>
        </w:rPr>
        <w:t>AUTEUR</w:t>
      </w:r>
      <w:bookmarkEnd w:id="1431"/>
    </w:p>
    <w:p w14:paraId="02DC39DA" w14:textId="77777777" w:rsidR="00E614C6" w:rsidRPr="00CC737C" w:rsidRDefault="00E614C6" w:rsidP="0018608C">
      <w:pPr>
        <w:spacing w:line="240" w:lineRule="auto"/>
        <w:jc w:val="left"/>
        <w:rPr>
          <w:lang w:val="fr-FR"/>
        </w:rPr>
      </w:pPr>
    </w:p>
    <w:p w14:paraId="55A42042" w14:textId="3DB8F48F" w:rsidR="00E614C6" w:rsidRPr="00CC737C" w:rsidRDefault="009B440F" w:rsidP="0018608C">
      <w:pPr>
        <w:spacing w:line="240" w:lineRule="auto"/>
        <w:jc w:val="left"/>
        <w:rPr>
          <w:lang w:val="fr-FR"/>
        </w:rPr>
      </w:pPr>
      <w:r w:rsidRPr="00CC737C">
        <w:rPr>
          <w:b/>
          <w:u w:val="single"/>
          <w:lang w:val="fr-FR"/>
        </w:rPr>
        <w:t xml:space="preserve">EN VERTU DU PRÉSENT </w:t>
      </w:r>
      <w:r w:rsidR="00695811" w:rsidRPr="00CC737C">
        <w:rPr>
          <w:b/>
          <w:u w:val="single"/>
          <w:lang w:val="fr-FR"/>
        </w:rPr>
        <w:t>CONTRAT</w:t>
      </w:r>
      <w:r w:rsidRPr="00CC737C">
        <w:rPr>
          <w:lang w:val="fr-FR"/>
        </w:rPr>
        <w:t>, à compter du [jour, mois, année],</w:t>
      </w:r>
    </w:p>
    <w:p w14:paraId="1476696F" w14:textId="77777777" w:rsidR="00E614C6" w:rsidRPr="00CC737C" w:rsidRDefault="00E614C6" w:rsidP="0018608C">
      <w:pPr>
        <w:spacing w:line="240" w:lineRule="auto"/>
        <w:jc w:val="left"/>
        <w:rPr>
          <w:lang w:val="fr-FR"/>
        </w:rPr>
      </w:pPr>
    </w:p>
    <w:tbl>
      <w:tblPr>
        <w:tblW w:w="0" w:type="auto"/>
        <w:tblLayout w:type="fixed"/>
        <w:tblLook w:val="0000" w:firstRow="0" w:lastRow="0" w:firstColumn="0" w:lastColumn="0" w:noHBand="0" w:noVBand="0"/>
      </w:tblPr>
      <w:tblGrid>
        <w:gridCol w:w="8647"/>
      </w:tblGrid>
      <w:tr w:rsidR="00E614C6" w:rsidRPr="00CC737C" w14:paraId="59B11446" w14:textId="77777777" w:rsidTr="004B76A4">
        <w:tc>
          <w:tcPr>
            <w:tcW w:w="8647" w:type="dxa"/>
            <w:tcBorders>
              <w:top w:val="nil"/>
              <w:left w:val="nil"/>
              <w:bottom w:val="nil"/>
              <w:right w:val="nil"/>
            </w:tcBorders>
          </w:tcPr>
          <w:p w14:paraId="1DB78F8F" w14:textId="11A2D8F0" w:rsidR="00E614C6" w:rsidRPr="00CC737C" w:rsidRDefault="00E614C6" w:rsidP="0018608C">
            <w:pPr>
              <w:spacing w:line="240" w:lineRule="auto"/>
              <w:jc w:val="left"/>
              <w:rPr>
                <w:lang w:val="fr-FR"/>
              </w:rPr>
            </w:pPr>
            <w:r w:rsidRPr="00CC737C">
              <w:rPr>
                <w:b/>
                <w:u w:val="single"/>
                <w:lang w:val="fr-FR"/>
              </w:rPr>
              <w:t>*</w:t>
            </w:r>
            <w:r w:rsidRPr="00CC737C">
              <w:rPr>
                <w:b/>
                <w:u w:val="single"/>
                <w:vertAlign w:val="superscript"/>
                <w:lang w:val="fr-FR"/>
              </w:rPr>
              <w:footnoteReference w:id="208"/>
            </w:r>
            <w:r w:rsidRPr="00CC737C">
              <w:rPr>
                <w:u w:val="single"/>
                <w:lang w:val="fr-FR"/>
              </w:rPr>
              <w:t>____________,</w:t>
            </w:r>
            <w:r w:rsidR="00481B90" w:rsidRPr="00CC737C">
              <w:rPr>
                <w:lang w:val="fr-FR"/>
              </w:rPr>
              <w:t xml:space="preserve"> </w:t>
            </w:r>
            <w:r w:rsidRPr="00CC737C">
              <w:rPr>
                <w:u w:val="single"/>
                <w:lang w:val="fr-FR"/>
              </w:rPr>
              <w:t>*</w:t>
            </w:r>
            <w:r w:rsidRPr="00CC737C">
              <w:rPr>
                <w:u w:val="single"/>
                <w:vertAlign w:val="superscript"/>
                <w:lang w:val="fr-FR"/>
              </w:rPr>
              <w:footnoteReference w:id="209"/>
            </w:r>
            <w:r w:rsidRPr="00CC737C">
              <w:rPr>
                <w:u w:val="single"/>
                <w:lang w:val="fr-FR"/>
              </w:rPr>
              <w:t>__________,</w:t>
            </w:r>
            <w:r w:rsidRPr="00CC737C">
              <w:rPr>
                <w:lang w:val="fr-FR"/>
              </w:rPr>
              <w:t xml:space="preserve"> </w:t>
            </w:r>
            <w:r w:rsidR="00A406E3" w:rsidRPr="00CC737C">
              <w:rPr>
                <w:lang w:val="fr-FR"/>
              </w:rPr>
              <w:t>situé(e) à</w:t>
            </w:r>
            <w:r w:rsidRPr="00CC737C">
              <w:rPr>
                <w:lang w:val="fr-FR"/>
              </w:rPr>
              <w:t xml:space="preserve"> *</w:t>
            </w:r>
            <w:r w:rsidRPr="00CC737C">
              <w:rPr>
                <w:vertAlign w:val="superscript"/>
                <w:lang w:val="fr-FR"/>
              </w:rPr>
              <w:footnoteReference w:id="210"/>
            </w:r>
            <w:r w:rsidRPr="00CC737C">
              <w:rPr>
                <w:lang w:val="fr-FR"/>
              </w:rPr>
              <w:t xml:space="preserve"> _______</w:t>
            </w:r>
            <w:r w:rsidR="00A406E3" w:rsidRPr="00CC737C">
              <w:rPr>
                <w:lang w:val="fr-FR"/>
              </w:rPr>
              <w:t>_</w:t>
            </w:r>
            <w:r w:rsidRPr="00CC737C">
              <w:rPr>
                <w:lang w:val="fr-FR"/>
              </w:rPr>
              <w:t xml:space="preserve">_____ </w:t>
            </w:r>
            <w:r w:rsidR="00A406E3" w:rsidRPr="00CC737C">
              <w:rPr>
                <w:lang w:val="fr-FR"/>
              </w:rPr>
              <w:t>(</w:t>
            </w:r>
            <w:r w:rsidR="002C372B" w:rsidRPr="00CC737C">
              <w:rPr>
                <w:lang w:val="fr-FR"/>
              </w:rPr>
              <w:t>“l’</w:t>
            </w:r>
            <w:r w:rsidR="00A406E3" w:rsidRPr="00CC737C">
              <w:rPr>
                <w:lang w:val="fr-FR"/>
              </w:rPr>
              <w:t>Universit</w:t>
            </w:r>
            <w:r w:rsidR="002C372B" w:rsidRPr="00CC737C">
              <w:rPr>
                <w:lang w:val="fr-FR"/>
              </w:rPr>
              <w:t>é”</w:t>
            </w:r>
            <w:r w:rsidR="00A406E3" w:rsidRPr="00CC737C">
              <w:rPr>
                <w:lang w:val="fr-FR"/>
              </w:rPr>
              <w:t>)</w:t>
            </w:r>
          </w:p>
          <w:p w14:paraId="260B1853" w14:textId="77777777" w:rsidR="00E614C6" w:rsidRPr="00CC737C" w:rsidRDefault="00E614C6" w:rsidP="0018608C">
            <w:pPr>
              <w:spacing w:line="240" w:lineRule="auto"/>
              <w:jc w:val="left"/>
              <w:rPr>
                <w:lang w:val="fr-FR"/>
              </w:rPr>
            </w:pPr>
          </w:p>
          <w:p w14:paraId="12B0E48C" w14:textId="43092893" w:rsidR="00E614C6" w:rsidRPr="00CC737C" w:rsidRDefault="00A406E3" w:rsidP="0018608C">
            <w:pPr>
              <w:spacing w:line="240" w:lineRule="auto"/>
              <w:jc w:val="left"/>
              <w:rPr>
                <w:lang w:val="fr-FR"/>
              </w:rPr>
            </w:pPr>
            <w:r w:rsidRPr="00CC737C">
              <w:rPr>
                <w:lang w:val="fr-FR"/>
              </w:rPr>
              <w:t>ET</w:t>
            </w:r>
          </w:p>
          <w:p w14:paraId="273C91C6" w14:textId="77777777" w:rsidR="00E614C6" w:rsidRPr="00CC737C" w:rsidRDefault="00E614C6" w:rsidP="0018608C">
            <w:pPr>
              <w:spacing w:line="240" w:lineRule="auto"/>
              <w:jc w:val="left"/>
              <w:rPr>
                <w:lang w:val="fr-FR"/>
              </w:rPr>
            </w:pPr>
          </w:p>
        </w:tc>
      </w:tr>
      <w:tr w:rsidR="00E614C6" w:rsidRPr="00CC737C" w14:paraId="5C589F12" w14:textId="77777777" w:rsidTr="004B76A4">
        <w:tc>
          <w:tcPr>
            <w:tcW w:w="8647" w:type="dxa"/>
            <w:tcBorders>
              <w:top w:val="nil"/>
              <w:left w:val="nil"/>
              <w:bottom w:val="nil"/>
              <w:right w:val="nil"/>
            </w:tcBorders>
          </w:tcPr>
          <w:p w14:paraId="796395DF" w14:textId="297BE8E8" w:rsidR="00E614C6" w:rsidRPr="00CC737C" w:rsidRDefault="00E614C6" w:rsidP="0018608C">
            <w:pPr>
              <w:spacing w:line="240" w:lineRule="auto"/>
              <w:jc w:val="left"/>
              <w:rPr>
                <w:lang w:val="fr-FR"/>
              </w:rPr>
            </w:pPr>
            <w:r w:rsidRPr="00CC737C">
              <w:rPr>
                <w:lang w:val="fr-FR"/>
              </w:rPr>
              <w:t xml:space="preserve">*___________, ____________, </w:t>
            </w:r>
            <w:r w:rsidR="00A406E3" w:rsidRPr="00CC737C">
              <w:rPr>
                <w:lang w:val="fr-FR"/>
              </w:rPr>
              <w:t>situé(e) à</w:t>
            </w:r>
            <w:r w:rsidRPr="00CC737C">
              <w:rPr>
                <w:lang w:val="fr-FR"/>
              </w:rPr>
              <w:t xml:space="preserve"> ___________ *</w:t>
            </w:r>
            <w:r w:rsidRPr="00CC737C">
              <w:rPr>
                <w:vertAlign w:val="superscript"/>
                <w:lang w:val="fr-FR"/>
              </w:rPr>
              <w:footnoteReference w:id="211"/>
            </w:r>
            <w:r w:rsidRPr="00CC737C">
              <w:rPr>
                <w:lang w:val="fr-FR"/>
              </w:rPr>
              <w:t xml:space="preserve"> </w:t>
            </w:r>
            <w:r w:rsidR="00A406E3" w:rsidRPr="00CC737C">
              <w:rPr>
                <w:lang w:val="fr-FR"/>
              </w:rPr>
              <w:t>(</w:t>
            </w:r>
            <w:r w:rsidR="002C372B" w:rsidRPr="00CC737C">
              <w:rPr>
                <w:lang w:val="fr-FR"/>
              </w:rPr>
              <w:t>“l</w:t>
            </w:r>
            <w:r w:rsidR="00A406E3" w:rsidRPr="00CC737C">
              <w:rPr>
                <w:lang w:val="fr-FR"/>
              </w:rPr>
              <w:t>e Preneur de licenc</w:t>
            </w:r>
            <w:r w:rsidR="002C372B" w:rsidRPr="00CC737C">
              <w:rPr>
                <w:lang w:val="fr-FR"/>
              </w:rPr>
              <w:t>e”</w:t>
            </w:r>
            <w:r w:rsidR="00A406E3" w:rsidRPr="00CC737C">
              <w:rPr>
                <w:lang w:val="fr-FR"/>
              </w:rPr>
              <w:t>)</w:t>
            </w:r>
          </w:p>
          <w:p w14:paraId="7C79810C" w14:textId="77777777" w:rsidR="00E614C6" w:rsidRPr="00CC737C" w:rsidRDefault="00E614C6" w:rsidP="0018608C">
            <w:pPr>
              <w:spacing w:line="240" w:lineRule="auto"/>
              <w:jc w:val="left"/>
              <w:rPr>
                <w:lang w:val="fr-FR"/>
              </w:rPr>
            </w:pPr>
          </w:p>
        </w:tc>
      </w:tr>
    </w:tbl>
    <w:p w14:paraId="2956F5EE" w14:textId="789B3781" w:rsidR="00A406E3" w:rsidRPr="00CC737C" w:rsidRDefault="00A406E3" w:rsidP="00A406E3">
      <w:pPr>
        <w:spacing w:line="240" w:lineRule="auto"/>
        <w:jc w:val="left"/>
        <w:outlineLvl w:val="0"/>
        <w:rPr>
          <w:lang w:val="fr-FR"/>
        </w:rPr>
      </w:pPr>
      <w:bookmarkStart w:id="1432" w:name="_Toc165792736"/>
      <w:r w:rsidRPr="00CC737C">
        <w:rPr>
          <w:lang w:val="fr-FR"/>
        </w:rPr>
        <w:t>CONVIENNENT DE CE QUI SUIT</w:t>
      </w:r>
      <w:r w:rsidR="002C372B" w:rsidRPr="00CC737C">
        <w:rPr>
          <w:lang w:val="fr-FR"/>
        </w:rPr>
        <w:t> :</w:t>
      </w:r>
      <w:bookmarkEnd w:id="1432"/>
    </w:p>
    <w:p w14:paraId="5091F61D" w14:textId="08256C34" w:rsidR="00E614C6" w:rsidRPr="00CC737C" w:rsidRDefault="00A406E3" w:rsidP="00A406E3">
      <w:pPr>
        <w:spacing w:line="240" w:lineRule="auto"/>
        <w:jc w:val="left"/>
        <w:outlineLvl w:val="0"/>
        <w:rPr>
          <w:u w:val="single"/>
          <w:lang w:val="fr-FR"/>
        </w:rPr>
      </w:pPr>
      <w:bookmarkStart w:id="1433" w:name="_Toc165792737"/>
      <w:r w:rsidRPr="00CC737C">
        <w:rPr>
          <w:u w:val="single"/>
          <w:lang w:val="fr-FR"/>
        </w:rPr>
        <w:t>CONTEXTE</w:t>
      </w:r>
      <w:bookmarkEnd w:id="1433"/>
    </w:p>
    <w:p w14:paraId="0A9B98EB" w14:textId="7FFC66BF" w:rsidR="00E614C6" w:rsidRPr="00CC737C" w:rsidRDefault="00297A03" w:rsidP="0018608C">
      <w:pPr>
        <w:spacing w:line="240" w:lineRule="auto"/>
        <w:jc w:val="left"/>
        <w:rPr>
          <w:lang w:val="fr-FR"/>
        </w:rPr>
      </w:pPr>
      <w:r w:rsidRPr="00CC737C">
        <w:rPr>
          <w:lang w:val="fr-FR"/>
        </w:rPr>
        <w:t>A.</w:t>
      </w:r>
      <w:r w:rsidRPr="00CC737C">
        <w:rPr>
          <w:lang w:val="fr-FR"/>
        </w:rPr>
        <w:tab/>
      </w:r>
      <w:r w:rsidR="00D10CB6" w:rsidRPr="00CC737C">
        <w:rPr>
          <w:lang w:val="fr-FR"/>
        </w:rPr>
        <w:t>L</w:t>
      </w:r>
      <w:r w:rsidR="002C372B" w:rsidRPr="00CC737C">
        <w:rPr>
          <w:lang w:val="fr-FR"/>
        </w:rPr>
        <w:t>’</w:t>
      </w:r>
      <w:r w:rsidR="00D10CB6" w:rsidRPr="00CC737C">
        <w:rPr>
          <w:lang w:val="fr-FR"/>
        </w:rPr>
        <w:t xml:space="preserve">Université est </w:t>
      </w:r>
      <w:r w:rsidR="005D59BB" w:rsidRPr="00CC737C">
        <w:rPr>
          <w:lang w:val="fr-FR"/>
        </w:rPr>
        <w:t>t</w:t>
      </w:r>
      <w:r w:rsidR="00DD0C0B" w:rsidRPr="00CC737C">
        <w:rPr>
          <w:lang w:val="fr-FR"/>
        </w:rPr>
        <w:t>itulaire</w:t>
      </w:r>
      <w:r w:rsidR="00D10CB6" w:rsidRPr="00CC737C">
        <w:rPr>
          <w:lang w:val="fr-FR"/>
        </w:rPr>
        <w:t xml:space="preserve"> du droit d</w:t>
      </w:r>
      <w:r w:rsidR="002C372B" w:rsidRPr="00CC737C">
        <w:rPr>
          <w:lang w:val="fr-FR"/>
        </w:rPr>
        <w:t>’</w:t>
      </w:r>
      <w:r w:rsidR="00D10CB6" w:rsidRPr="00CC737C">
        <w:rPr>
          <w:lang w:val="fr-FR"/>
        </w:rPr>
        <w:t xml:space="preserve">auteur sur le </w:t>
      </w:r>
      <w:r w:rsidR="00DD0C0B" w:rsidRPr="00CC737C">
        <w:rPr>
          <w:lang w:val="fr-FR"/>
        </w:rPr>
        <w:t>Matériel</w:t>
      </w:r>
      <w:r w:rsidR="00E614C6" w:rsidRPr="00CC737C">
        <w:rPr>
          <w:lang w:val="fr-FR"/>
        </w:rPr>
        <w:t>.</w:t>
      </w:r>
    </w:p>
    <w:p w14:paraId="0E4635CF" w14:textId="4C1EA9FE" w:rsidR="00E614C6" w:rsidRPr="00CC737C" w:rsidRDefault="00E614C6" w:rsidP="00210530">
      <w:pPr>
        <w:spacing w:line="240" w:lineRule="auto"/>
        <w:jc w:val="left"/>
        <w:rPr>
          <w:lang w:val="fr-FR"/>
        </w:rPr>
      </w:pPr>
      <w:r w:rsidRPr="00CC737C">
        <w:rPr>
          <w:lang w:val="fr-FR"/>
        </w:rPr>
        <w:t>B.</w:t>
      </w:r>
      <w:r w:rsidRPr="00CC737C">
        <w:rPr>
          <w:lang w:val="fr-FR"/>
        </w:rPr>
        <w:tab/>
      </w:r>
      <w:r w:rsidR="00D10CB6" w:rsidRPr="00CC737C">
        <w:rPr>
          <w:lang w:val="fr-FR"/>
        </w:rPr>
        <w:t>L</w:t>
      </w:r>
      <w:r w:rsidR="002C372B" w:rsidRPr="00CC737C">
        <w:rPr>
          <w:lang w:val="fr-FR"/>
        </w:rPr>
        <w:t>’</w:t>
      </w:r>
      <w:r w:rsidR="00D10CB6" w:rsidRPr="00CC737C">
        <w:rPr>
          <w:lang w:val="fr-FR"/>
        </w:rPr>
        <w:t>Université est convenue de concéder une licence au Preneur de licence pour que celui</w:t>
      </w:r>
      <w:r w:rsidR="002C372B" w:rsidRPr="00CC737C">
        <w:rPr>
          <w:lang w:val="fr-FR"/>
        </w:rPr>
        <w:t>-</w:t>
      </w:r>
      <w:r w:rsidR="00D10CB6" w:rsidRPr="00CC737C">
        <w:rPr>
          <w:lang w:val="fr-FR"/>
        </w:rPr>
        <w:t xml:space="preserve">ci exerce les droits et utilise le </w:t>
      </w:r>
      <w:r w:rsidR="00DD0C0B" w:rsidRPr="00CC737C">
        <w:rPr>
          <w:lang w:val="fr-FR"/>
        </w:rPr>
        <w:t>Matériel</w:t>
      </w:r>
      <w:r w:rsidR="00D10CB6" w:rsidRPr="00CC737C">
        <w:rPr>
          <w:lang w:val="fr-FR"/>
        </w:rPr>
        <w:t xml:space="preserve"> en vue d</w:t>
      </w:r>
      <w:r w:rsidR="002C372B" w:rsidRPr="00CC737C">
        <w:rPr>
          <w:lang w:val="fr-FR"/>
        </w:rPr>
        <w:t>’</w:t>
      </w:r>
      <w:r w:rsidR="00D10CB6" w:rsidRPr="00CC737C">
        <w:rPr>
          <w:lang w:val="fr-FR"/>
        </w:rPr>
        <w:t xml:space="preserve">atteindre le </w:t>
      </w:r>
      <w:r w:rsidR="00DE4C99" w:rsidRPr="00CC737C">
        <w:rPr>
          <w:lang w:val="fr-FR"/>
        </w:rPr>
        <w:t xml:space="preserve">But </w:t>
      </w:r>
      <w:r w:rsidR="00FE373E" w:rsidRPr="00CC737C">
        <w:rPr>
          <w:lang w:val="fr-FR"/>
        </w:rPr>
        <w:t xml:space="preserve">défini </w:t>
      </w:r>
      <w:r w:rsidR="00D10CB6" w:rsidRPr="00CC737C">
        <w:rPr>
          <w:lang w:val="fr-FR"/>
        </w:rPr>
        <w:t xml:space="preserve">selon les conditions </w:t>
      </w:r>
      <w:r w:rsidR="006662BA" w:rsidRPr="00CC737C">
        <w:rPr>
          <w:lang w:val="fr-FR"/>
        </w:rPr>
        <w:t xml:space="preserve">énoncées </w:t>
      </w:r>
      <w:r w:rsidR="00D10CB6" w:rsidRPr="00CC737C">
        <w:rPr>
          <w:lang w:val="fr-FR"/>
        </w:rPr>
        <w:t xml:space="preserve">dans le </w:t>
      </w:r>
      <w:r w:rsidR="00A949A0" w:rsidRPr="00CC737C">
        <w:rPr>
          <w:lang w:val="fr-FR"/>
        </w:rPr>
        <w:t>présent Contrat</w:t>
      </w:r>
      <w:r w:rsidR="00D10CB6" w:rsidRPr="00CC737C">
        <w:rPr>
          <w:lang w:val="fr-FR"/>
        </w:rPr>
        <w:t>.</w:t>
      </w:r>
    </w:p>
    <w:p w14:paraId="368AEFC9" w14:textId="77777777" w:rsidR="00E614C6" w:rsidRPr="00CC737C" w:rsidRDefault="00E614C6" w:rsidP="0018608C">
      <w:pPr>
        <w:spacing w:line="240" w:lineRule="auto"/>
        <w:jc w:val="left"/>
        <w:rPr>
          <w:lang w:val="fr-FR"/>
        </w:rPr>
      </w:pPr>
    </w:p>
    <w:p w14:paraId="0B1DC498" w14:textId="6FC278F5" w:rsidR="00E614C6" w:rsidRPr="00CC737C" w:rsidRDefault="00C37E94" w:rsidP="0018608C">
      <w:pPr>
        <w:spacing w:line="240" w:lineRule="auto"/>
        <w:jc w:val="left"/>
        <w:outlineLvl w:val="0"/>
        <w:rPr>
          <w:lang w:val="fr-FR"/>
        </w:rPr>
      </w:pPr>
      <w:bookmarkStart w:id="1434" w:name="_Toc165792738"/>
      <w:r w:rsidRPr="00CC737C">
        <w:rPr>
          <w:lang w:val="fr-FR"/>
        </w:rPr>
        <w:t xml:space="preserve">LE PRÉSENT </w:t>
      </w:r>
      <w:r w:rsidR="0031036F" w:rsidRPr="00CC737C">
        <w:rPr>
          <w:lang w:val="fr-FR"/>
        </w:rPr>
        <w:t>CONTRAT</w:t>
      </w:r>
      <w:r w:rsidRPr="00CC737C">
        <w:rPr>
          <w:lang w:val="fr-FR"/>
        </w:rPr>
        <w:t xml:space="preserve"> ÉTABLIT CE QUI SUIT.</w:t>
      </w:r>
      <w:bookmarkEnd w:id="1434"/>
    </w:p>
    <w:p w14:paraId="100BB524" w14:textId="77777777" w:rsidR="00E614C6" w:rsidRPr="00CC737C" w:rsidRDefault="00E614C6" w:rsidP="0018608C">
      <w:pPr>
        <w:spacing w:line="240" w:lineRule="auto"/>
        <w:jc w:val="left"/>
        <w:rPr>
          <w:lang w:val="fr-FR"/>
        </w:rPr>
      </w:pPr>
    </w:p>
    <w:p w14:paraId="2C30E937" w14:textId="05B1A3B6" w:rsidR="00E614C6" w:rsidRPr="00CC737C" w:rsidRDefault="00E614C6" w:rsidP="00827FBD">
      <w:pPr>
        <w:pStyle w:val="Heading3"/>
        <w:rPr>
          <w:lang w:val="fr-FR"/>
        </w:rPr>
      </w:pPr>
      <w:bookmarkStart w:id="1435" w:name="_Toc474031171"/>
      <w:bookmarkStart w:id="1436" w:name="_Toc523025802"/>
      <w:bookmarkStart w:id="1437" w:name="_Toc63820820"/>
      <w:bookmarkStart w:id="1438" w:name="_Toc494187086"/>
      <w:bookmarkStart w:id="1439" w:name="_Toc510355809"/>
      <w:bookmarkStart w:id="1440" w:name="_Toc510538103"/>
      <w:r w:rsidRPr="00CC737C">
        <w:rPr>
          <w:lang w:val="fr-FR"/>
        </w:rPr>
        <w:t>1.</w:t>
      </w:r>
      <w:r w:rsidRPr="00CC737C">
        <w:rPr>
          <w:lang w:val="fr-FR"/>
        </w:rPr>
        <w:tab/>
        <w:t>D</w:t>
      </w:r>
      <w:r w:rsidR="00B84A68" w:rsidRPr="00CC737C">
        <w:rPr>
          <w:lang w:val="fr-FR"/>
        </w:rPr>
        <w:t>É</w:t>
      </w:r>
      <w:r w:rsidRPr="00CC737C">
        <w:rPr>
          <w:lang w:val="fr-FR"/>
        </w:rPr>
        <w:t>FINITIONS</w:t>
      </w:r>
      <w:bookmarkEnd w:id="1435"/>
      <w:bookmarkEnd w:id="1436"/>
      <w:r w:rsidRPr="00CC737C">
        <w:rPr>
          <w:lang w:val="fr-FR"/>
        </w:rPr>
        <w:t xml:space="preserve"> </w:t>
      </w:r>
      <w:r w:rsidR="00B84A68" w:rsidRPr="00CC737C">
        <w:rPr>
          <w:lang w:val="fr-FR"/>
        </w:rPr>
        <w:t xml:space="preserve">ET </w:t>
      </w:r>
      <w:r w:rsidRPr="00CC737C">
        <w:rPr>
          <w:lang w:val="fr-FR"/>
        </w:rPr>
        <w:t>INTERPR</w:t>
      </w:r>
      <w:r w:rsidR="00B84A68" w:rsidRPr="00CC737C">
        <w:rPr>
          <w:lang w:val="fr-FR"/>
        </w:rPr>
        <w:t>É</w:t>
      </w:r>
      <w:r w:rsidRPr="00CC737C">
        <w:rPr>
          <w:lang w:val="fr-FR"/>
        </w:rPr>
        <w:t>TATION</w:t>
      </w:r>
      <w:bookmarkEnd w:id="1437"/>
      <w:bookmarkEnd w:id="1438"/>
      <w:bookmarkEnd w:id="1439"/>
      <w:bookmarkEnd w:id="1440"/>
    </w:p>
    <w:p w14:paraId="3230B7DD" w14:textId="77777777" w:rsidR="002C372B" w:rsidRPr="00CC737C" w:rsidRDefault="00E614C6" w:rsidP="00827FBD">
      <w:pPr>
        <w:pStyle w:val="Heading4"/>
        <w:rPr>
          <w:lang w:val="fr-FR"/>
        </w:rPr>
      </w:pPr>
      <w:bookmarkStart w:id="1441" w:name="_Toc494187087"/>
      <w:bookmarkStart w:id="1442" w:name="_Toc63820821"/>
      <w:r w:rsidRPr="00CC737C">
        <w:rPr>
          <w:lang w:val="fr-FR"/>
        </w:rPr>
        <w:t>1.1</w:t>
      </w:r>
      <w:r w:rsidRPr="00CC737C">
        <w:rPr>
          <w:lang w:val="fr-FR"/>
        </w:rPr>
        <w:tab/>
      </w:r>
      <w:bookmarkEnd w:id="1441"/>
      <w:r w:rsidR="000C229F" w:rsidRPr="00CC737C">
        <w:rPr>
          <w:lang w:val="fr-FR"/>
        </w:rPr>
        <w:t>Programme</w:t>
      </w:r>
      <w:r w:rsidR="003826B6" w:rsidRPr="00CC737C">
        <w:rPr>
          <w:lang w:val="fr-FR"/>
        </w:rPr>
        <w:t xml:space="preserve"> de référence</w:t>
      </w:r>
      <w:bookmarkEnd w:id="1442"/>
    </w:p>
    <w:p w14:paraId="373BA684" w14:textId="1122BF82" w:rsidR="00E614C6" w:rsidRPr="00CC737C" w:rsidRDefault="007674A5" w:rsidP="0018608C">
      <w:pPr>
        <w:spacing w:line="240" w:lineRule="auto"/>
        <w:jc w:val="left"/>
        <w:rPr>
          <w:lang w:val="fr-FR"/>
        </w:rPr>
      </w:pPr>
      <w:r w:rsidRPr="00CC737C">
        <w:rPr>
          <w:lang w:val="fr-FR"/>
        </w:rPr>
        <w:t>Le programme de référence</w:t>
      </w:r>
      <w:r w:rsidRPr="00CC737C">
        <w:rPr>
          <w:rStyle w:val="FootnoteReference"/>
          <w:lang w:val="fr-FR"/>
        </w:rPr>
        <w:footnoteReference w:id="212"/>
      </w:r>
      <w:r w:rsidRPr="00CC737C">
        <w:rPr>
          <w:lang w:val="fr-FR"/>
        </w:rPr>
        <w:t xml:space="preserve"> joint en annexe au </w:t>
      </w:r>
      <w:r w:rsidR="00A949A0" w:rsidRPr="00CC737C">
        <w:rPr>
          <w:lang w:val="fr-FR"/>
        </w:rPr>
        <w:t>présent Contrat</w:t>
      </w:r>
      <w:r w:rsidRPr="00CC737C">
        <w:rPr>
          <w:lang w:val="fr-FR"/>
        </w:rPr>
        <w:t xml:space="preserve"> contient la définition des termes suivants employés dans </w:t>
      </w:r>
      <w:r w:rsidR="00957596" w:rsidRPr="00CC737C">
        <w:rPr>
          <w:lang w:val="fr-FR"/>
        </w:rPr>
        <w:t>le contrat</w:t>
      </w:r>
      <w:r w:rsidR="002C372B" w:rsidRPr="00CC737C">
        <w:rPr>
          <w:lang w:val="fr-FR"/>
        </w:rPr>
        <w:t> :</w:t>
      </w:r>
    </w:p>
    <w:p w14:paraId="066FE5E8" w14:textId="4CE27193" w:rsidR="00E614C6" w:rsidRPr="00CC737C" w:rsidRDefault="00CB1366" w:rsidP="00D326F7">
      <w:pPr>
        <w:spacing w:after="60" w:line="240" w:lineRule="auto"/>
        <w:ind w:firstLine="567"/>
        <w:jc w:val="left"/>
        <w:rPr>
          <w:lang w:val="fr-FR"/>
        </w:rPr>
      </w:pPr>
      <w:r w:rsidRPr="00CC737C">
        <w:rPr>
          <w:lang w:val="fr-FR"/>
        </w:rPr>
        <w:t>Résultat attendu</w:t>
      </w:r>
      <w:r w:rsidR="00B85E38">
        <w:rPr>
          <w:lang w:val="fr-FR"/>
        </w:rPr>
        <w:t>,</w:t>
      </w:r>
    </w:p>
    <w:p w14:paraId="0DD3A17E" w14:textId="262C02B3" w:rsidR="00E614C6" w:rsidRPr="00CC737C" w:rsidRDefault="00DE4D91" w:rsidP="00D326F7">
      <w:pPr>
        <w:spacing w:after="60" w:line="240" w:lineRule="auto"/>
        <w:ind w:firstLine="567"/>
        <w:jc w:val="left"/>
        <w:rPr>
          <w:lang w:val="fr-FR"/>
        </w:rPr>
      </w:pPr>
      <w:r w:rsidRPr="00CC737C">
        <w:rPr>
          <w:lang w:val="fr-FR"/>
        </w:rPr>
        <w:t>Droit</w:t>
      </w:r>
      <w:r w:rsidR="00D4610D" w:rsidRPr="00CC737C">
        <w:rPr>
          <w:lang w:val="fr-FR"/>
        </w:rPr>
        <w:t xml:space="preserve"> de licence</w:t>
      </w:r>
      <w:r w:rsidR="00B85E38">
        <w:rPr>
          <w:lang w:val="fr-FR"/>
        </w:rPr>
        <w:t>,</w:t>
      </w:r>
    </w:p>
    <w:p w14:paraId="0AE718B2" w14:textId="01704EE5" w:rsidR="00E614C6" w:rsidRPr="00CC737C" w:rsidRDefault="00E614C6" w:rsidP="00D326F7">
      <w:pPr>
        <w:spacing w:after="60" w:line="240" w:lineRule="auto"/>
        <w:ind w:firstLine="567"/>
        <w:jc w:val="left"/>
        <w:rPr>
          <w:lang w:val="fr-FR"/>
        </w:rPr>
      </w:pPr>
      <w:r w:rsidRPr="00CC737C">
        <w:rPr>
          <w:lang w:val="fr-FR"/>
        </w:rPr>
        <w:t>Mat</w:t>
      </w:r>
      <w:r w:rsidR="00D4610D" w:rsidRPr="00CC737C">
        <w:rPr>
          <w:lang w:val="fr-FR"/>
        </w:rPr>
        <w:t>ériel</w:t>
      </w:r>
      <w:r w:rsidR="00B85E38">
        <w:rPr>
          <w:lang w:val="fr-FR"/>
        </w:rPr>
        <w:t>,</w:t>
      </w:r>
    </w:p>
    <w:p w14:paraId="36767E38" w14:textId="4C8F4DB4" w:rsidR="002C372B" w:rsidRPr="00CC737C" w:rsidRDefault="00EF4FCB" w:rsidP="00D326F7">
      <w:pPr>
        <w:spacing w:after="60" w:line="240" w:lineRule="auto"/>
        <w:ind w:firstLine="567"/>
        <w:jc w:val="left"/>
        <w:rPr>
          <w:lang w:val="fr-FR"/>
        </w:rPr>
      </w:pPr>
      <w:r w:rsidRPr="00CC737C">
        <w:rPr>
          <w:lang w:val="fr-FR"/>
        </w:rPr>
        <w:t>But</w:t>
      </w:r>
      <w:r w:rsidR="00B85E38">
        <w:rPr>
          <w:lang w:val="fr-FR"/>
        </w:rPr>
        <w:t>,</w:t>
      </w:r>
    </w:p>
    <w:p w14:paraId="6722B3B8" w14:textId="30A4DA2B" w:rsidR="00E614C6" w:rsidRPr="00CC737C" w:rsidRDefault="00D4610D" w:rsidP="00D326F7">
      <w:pPr>
        <w:pStyle w:val="BodyText2"/>
        <w:spacing w:after="60" w:line="240" w:lineRule="auto"/>
        <w:ind w:firstLine="567"/>
        <w:jc w:val="left"/>
        <w:rPr>
          <w:lang w:val="fr-FR"/>
        </w:rPr>
      </w:pPr>
      <w:r w:rsidRPr="00CC737C">
        <w:rPr>
          <w:lang w:val="fr-FR"/>
        </w:rPr>
        <w:t>Droit</w:t>
      </w:r>
      <w:r w:rsidR="00E614C6" w:rsidRPr="00CC737C">
        <w:rPr>
          <w:lang w:val="fr-FR"/>
        </w:rPr>
        <w:t>s</w:t>
      </w:r>
      <w:r w:rsidR="00B85E38">
        <w:rPr>
          <w:lang w:val="fr-FR"/>
        </w:rPr>
        <w:t>,</w:t>
      </w:r>
    </w:p>
    <w:p w14:paraId="3955884A" w14:textId="3F527884" w:rsidR="00E614C6" w:rsidRPr="00CC737C" w:rsidRDefault="00D4610D" w:rsidP="00D326F7">
      <w:pPr>
        <w:pStyle w:val="BodyText2"/>
        <w:spacing w:after="60" w:line="240" w:lineRule="auto"/>
        <w:ind w:firstLine="567"/>
        <w:jc w:val="left"/>
        <w:rPr>
          <w:lang w:val="fr-FR"/>
        </w:rPr>
      </w:pPr>
      <w:r w:rsidRPr="00CC737C">
        <w:rPr>
          <w:lang w:val="fr-FR"/>
        </w:rPr>
        <w:t>Redevance</w:t>
      </w:r>
      <w:r w:rsidR="00B85E38">
        <w:rPr>
          <w:lang w:val="fr-FR"/>
        </w:rPr>
        <w:t>,</w:t>
      </w:r>
    </w:p>
    <w:p w14:paraId="215A4EAF" w14:textId="59E63213" w:rsidR="00E614C6" w:rsidRPr="00CC737C" w:rsidRDefault="00D55B2C" w:rsidP="00D326F7">
      <w:pPr>
        <w:pStyle w:val="BodyText2"/>
        <w:spacing w:after="60" w:line="240" w:lineRule="auto"/>
        <w:ind w:firstLine="567"/>
        <w:jc w:val="left"/>
        <w:rPr>
          <w:lang w:val="fr-FR"/>
        </w:rPr>
      </w:pPr>
      <w:r w:rsidRPr="00CC737C">
        <w:rPr>
          <w:lang w:val="fr-FR"/>
        </w:rPr>
        <w:t>Période de validité</w:t>
      </w:r>
      <w:r w:rsidR="00B85E38">
        <w:rPr>
          <w:lang w:val="fr-FR"/>
        </w:rPr>
        <w:t>,</w:t>
      </w:r>
    </w:p>
    <w:p w14:paraId="20895436" w14:textId="024E4E48" w:rsidR="00E614C6" w:rsidRPr="00CC737C" w:rsidRDefault="00E614C6" w:rsidP="00D326F7">
      <w:pPr>
        <w:pStyle w:val="BodyText2"/>
        <w:spacing w:after="60" w:line="240" w:lineRule="auto"/>
        <w:ind w:firstLine="567"/>
        <w:jc w:val="left"/>
        <w:rPr>
          <w:lang w:val="fr-FR"/>
        </w:rPr>
      </w:pPr>
      <w:r w:rsidRPr="00CC737C">
        <w:rPr>
          <w:lang w:val="fr-FR"/>
        </w:rPr>
        <w:t>Territ</w:t>
      </w:r>
      <w:r w:rsidR="00D23006" w:rsidRPr="00CC737C">
        <w:rPr>
          <w:lang w:val="fr-FR"/>
        </w:rPr>
        <w:t>oire</w:t>
      </w:r>
      <w:r w:rsidRPr="00CC737C">
        <w:rPr>
          <w:lang w:val="fr-FR"/>
        </w:rPr>
        <w:t>.</w:t>
      </w:r>
    </w:p>
    <w:p w14:paraId="4F705DC7" w14:textId="77777777" w:rsidR="00E614C6" w:rsidRPr="00CC737C" w:rsidRDefault="00E614C6" w:rsidP="0018608C">
      <w:pPr>
        <w:spacing w:line="240" w:lineRule="auto"/>
        <w:jc w:val="left"/>
        <w:rPr>
          <w:lang w:val="fr-FR"/>
        </w:rPr>
      </w:pPr>
    </w:p>
    <w:p w14:paraId="58B534C1" w14:textId="77777777" w:rsidR="002C372B" w:rsidRPr="00CC737C" w:rsidRDefault="00E614C6" w:rsidP="00827FBD">
      <w:pPr>
        <w:pStyle w:val="Heading4"/>
        <w:rPr>
          <w:lang w:val="fr-FR"/>
        </w:rPr>
      </w:pPr>
      <w:bookmarkStart w:id="1443" w:name="_Toc494187088"/>
      <w:r w:rsidRPr="00CC737C">
        <w:rPr>
          <w:lang w:val="fr-FR"/>
        </w:rPr>
        <w:lastRenderedPageBreak/>
        <w:t>1.2</w:t>
      </w:r>
      <w:r w:rsidRPr="00CC737C">
        <w:rPr>
          <w:lang w:val="fr-FR"/>
        </w:rPr>
        <w:tab/>
      </w:r>
      <w:bookmarkEnd w:id="1443"/>
      <w:r w:rsidR="00DD6DDB" w:rsidRPr="00CC737C">
        <w:rPr>
          <w:lang w:val="fr-FR"/>
        </w:rPr>
        <w:t>Définitions</w:t>
      </w:r>
    </w:p>
    <w:p w14:paraId="0838714B" w14:textId="5A3C4973" w:rsidR="00E614C6" w:rsidRPr="00CC737C" w:rsidRDefault="00DD6DDB" w:rsidP="0018608C">
      <w:pPr>
        <w:spacing w:line="240" w:lineRule="auto"/>
        <w:jc w:val="left"/>
        <w:rPr>
          <w:lang w:val="fr-FR"/>
        </w:rPr>
      </w:pPr>
      <w:r w:rsidRPr="00CC737C">
        <w:rPr>
          <w:lang w:val="fr-FR"/>
        </w:rPr>
        <w:t xml:space="preserve">Aux fins du </w:t>
      </w:r>
      <w:r w:rsidR="00A949A0" w:rsidRPr="00CC737C">
        <w:rPr>
          <w:lang w:val="fr-FR"/>
        </w:rPr>
        <w:t>présent Contrat</w:t>
      </w:r>
      <w:r w:rsidR="002C372B" w:rsidRPr="00CC737C">
        <w:rPr>
          <w:lang w:val="fr-FR"/>
        </w:rPr>
        <w:t> :</w:t>
      </w:r>
    </w:p>
    <w:p w14:paraId="43AC9124" w14:textId="01A06F82" w:rsidR="005948C5" w:rsidRPr="00CC737C" w:rsidRDefault="005948C5" w:rsidP="0018608C">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95060" w:rsidRPr="00CC737C">
        <w:rPr>
          <w:b/>
          <w:bCs/>
          <w:lang w:val="fr-FR"/>
        </w:rPr>
        <w:t>D</w:t>
      </w:r>
      <w:r w:rsidRPr="00CC737C">
        <w:rPr>
          <w:b/>
          <w:bCs/>
          <w:lang w:val="fr-FR"/>
        </w:rPr>
        <w:t>ate d</w:t>
      </w:r>
      <w:r w:rsidR="002C372B" w:rsidRPr="00CC737C">
        <w:rPr>
          <w:b/>
          <w:bCs/>
          <w:lang w:val="fr-FR"/>
        </w:rPr>
        <w:t>’</w:t>
      </w:r>
      <w:r w:rsidRPr="00CC737C">
        <w:rPr>
          <w:b/>
          <w:bCs/>
          <w:lang w:val="fr-FR"/>
        </w:rPr>
        <w:t>entrée en vigueur</w:t>
      </w:r>
      <w:r w:rsidRPr="00CC737C">
        <w:rPr>
          <w:lang w:val="fr-FR"/>
        </w:rPr>
        <w:t xml:space="preserve"> s</w:t>
      </w:r>
      <w:r w:rsidR="002C372B" w:rsidRPr="00CC737C">
        <w:rPr>
          <w:lang w:val="fr-FR"/>
        </w:rPr>
        <w:t>’</w:t>
      </w:r>
      <w:r w:rsidRPr="00CC737C">
        <w:rPr>
          <w:lang w:val="fr-FR"/>
        </w:rPr>
        <w:t xml:space="preserve">entend de la date indiquée en tête du </w:t>
      </w:r>
      <w:r w:rsidR="00A949A0" w:rsidRPr="00CC737C">
        <w:rPr>
          <w:lang w:val="fr-FR"/>
        </w:rPr>
        <w:t>présent Contrat</w:t>
      </w:r>
      <w:r w:rsidRPr="00CC737C">
        <w:rPr>
          <w:lang w:val="fr-FR"/>
        </w:rPr>
        <w:t>, ou si aucune date n</w:t>
      </w:r>
      <w:r w:rsidR="002C372B" w:rsidRPr="00CC737C">
        <w:rPr>
          <w:lang w:val="fr-FR"/>
        </w:rPr>
        <w:t>’</w:t>
      </w:r>
      <w:r w:rsidRPr="00CC737C">
        <w:rPr>
          <w:lang w:val="fr-FR"/>
        </w:rPr>
        <w:t xml:space="preserve">est indiquée, de la date à laquelle la dernière partie a signé le </w:t>
      </w:r>
      <w:r w:rsidR="00A949A0" w:rsidRPr="00CC737C">
        <w:rPr>
          <w:lang w:val="fr-FR"/>
        </w:rPr>
        <w:t>présent Contrat</w:t>
      </w:r>
      <w:r w:rsidRPr="00CC737C">
        <w:rPr>
          <w:lang w:val="fr-FR"/>
        </w:rPr>
        <w:t>.</w:t>
      </w:r>
    </w:p>
    <w:p w14:paraId="6CFC6D9D" w14:textId="062BABCD" w:rsidR="00E614C6" w:rsidRPr="00CC737C" w:rsidRDefault="00DE3859" w:rsidP="00AD1F49">
      <w:pPr>
        <w:spacing w:line="240" w:lineRule="auto"/>
        <w:jc w:val="left"/>
        <w:rPr>
          <w:b/>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895060" w:rsidRPr="00CC737C">
        <w:rPr>
          <w:b/>
          <w:lang w:val="fr-FR"/>
        </w:rPr>
        <w:t>D</w:t>
      </w:r>
      <w:r w:rsidRPr="00CC737C">
        <w:rPr>
          <w:b/>
          <w:lang w:val="fr-FR"/>
        </w:rPr>
        <w:t>roit mora</w:t>
      </w:r>
      <w:r w:rsidR="00FC2A80" w:rsidRPr="00CC737C">
        <w:rPr>
          <w:b/>
          <w:lang w:val="fr-FR"/>
        </w:rPr>
        <w:t>l</w:t>
      </w:r>
      <w:r w:rsidRPr="00CC737C">
        <w:rPr>
          <w:b/>
          <w:lang w:val="fr-FR"/>
        </w:rPr>
        <w:t xml:space="preserve"> </w:t>
      </w:r>
      <w:r w:rsidRPr="00CC737C">
        <w:rPr>
          <w:bCs/>
          <w:lang w:val="fr-FR"/>
        </w:rPr>
        <w:t>s</w:t>
      </w:r>
      <w:r w:rsidR="002C372B" w:rsidRPr="00CC737C">
        <w:rPr>
          <w:bCs/>
          <w:lang w:val="fr-FR"/>
        </w:rPr>
        <w:t>’</w:t>
      </w:r>
      <w:r w:rsidRPr="00CC737C">
        <w:rPr>
          <w:bCs/>
          <w:lang w:val="fr-FR"/>
        </w:rPr>
        <w:t>entend</w:t>
      </w:r>
      <w:r w:rsidR="001B2BC0" w:rsidRPr="00CC737C">
        <w:rPr>
          <w:bCs/>
          <w:lang w:val="fr-FR"/>
        </w:rPr>
        <w:t xml:space="preserve"> </w:t>
      </w:r>
      <w:r w:rsidR="00675798" w:rsidRPr="00CC737C">
        <w:rPr>
          <w:bCs/>
          <w:lang w:val="fr-FR"/>
        </w:rPr>
        <w:t>du droit d</w:t>
      </w:r>
      <w:r w:rsidR="002C372B" w:rsidRPr="00CC737C">
        <w:rPr>
          <w:bCs/>
          <w:lang w:val="fr-FR"/>
        </w:rPr>
        <w:t>’</w:t>
      </w:r>
      <w:r w:rsidR="00675798" w:rsidRPr="00CC737C">
        <w:rPr>
          <w:bCs/>
          <w:lang w:val="fr-FR"/>
        </w:rPr>
        <w:t>un auteur de se voir attribuer la paternité, de son droit à l</w:t>
      </w:r>
      <w:r w:rsidR="002C372B" w:rsidRPr="00CC737C">
        <w:rPr>
          <w:bCs/>
          <w:lang w:val="fr-FR"/>
        </w:rPr>
        <w:t>’</w:t>
      </w:r>
      <w:r w:rsidR="00675798" w:rsidRPr="00CC737C">
        <w:rPr>
          <w:bCs/>
          <w:lang w:val="fr-FR"/>
        </w:rPr>
        <w:t xml:space="preserve">intégrité de la paternité et du droit à ne pas voir la paternité </w:t>
      </w:r>
      <w:r w:rsidR="00AD1F49" w:rsidRPr="00CC737C">
        <w:rPr>
          <w:bCs/>
          <w:lang w:val="fr-FR"/>
        </w:rPr>
        <w:t xml:space="preserve">être faussement </w:t>
      </w:r>
      <w:r w:rsidR="00675798" w:rsidRPr="00CC737C">
        <w:rPr>
          <w:bCs/>
          <w:lang w:val="fr-FR"/>
        </w:rPr>
        <w:t>attribuée.</w:t>
      </w:r>
    </w:p>
    <w:p w14:paraId="2B0607F6" w14:textId="7ABED835" w:rsidR="00E614C6" w:rsidRPr="00CC737C" w:rsidRDefault="00AD1F49" w:rsidP="0018608C">
      <w:pPr>
        <w:spacing w:line="240" w:lineRule="auto"/>
        <w:jc w:val="left"/>
        <w:rPr>
          <w:bCs/>
          <w:lang w:val="fr-FR"/>
        </w:rPr>
      </w:pPr>
      <w:r w:rsidRPr="00CC737C">
        <w:rPr>
          <w:bCs/>
          <w:lang w:val="fr-FR"/>
        </w:rPr>
        <w:t>L</w:t>
      </w:r>
      <w:r w:rsidR="002C372B" w:rsidRPr="00CC737C">
        <w:rPr>
          <w:bCs/>
          <w:lang w:val="fr-FR"/>
        </w:rPr>
        <w:t>’</w:t>
      </w:r>
      <w:r w:rsidRPr="00CC737C">
        <w:rPr>
          <w:bCs/>
          <w:lang w:val="fr-FR"/>
        </w:rPr>
        <w:t xml:space="preserve">expression </w:t>
      </w:r>
      <w:r w:rsidR="00895060" w:rsidRPr="00CC737C">
        <w:rPr>
          <w:b/>
          <w:bCs/>
          <w:lang w:val="fr-FR"/>
        </w:rPr>
        <w:t>P</w:t>
      </w:r>
      <w:r w:rsidR="00DB1B7D" w:rsidRPr="00CC737C">
        <w:rPr>
          <w:b/>
          <w:bCs/>
          <w:lang w:val="fr-FR"/>
        </w:rPr>
        <w:t>ériode des redevances</w:t>
      </w:r>
      <w:r w:rsidR="00DB1B7D" w:rsidRPr="00CC737C">
        <w:rPr>
          <w:lang w:val="fr-FR"/>
        </w:rPr>
        <w:t xml:space="preserve"> s</w:t>
      </w:r>
      <w:r w:rsidR="002C372B" w:rsidRPr="00CC737C">
        <w:rPr>
          <w:lang w:val="fr-FR"/>
        </w:rPr>
        <w:t>’</w:t>
      </w:r>
      <w:r w:rsidR="00DB1B7D" w:rsidRPr="00CC737C">
        <w:rPr>
          <w:lang w:val="fr-FR"/>
        </w:rPr>
        <w:t>entend de chaque période consécutive s</w:t>
      </w:r>
      <w:r w:rsidR="002C372B" w:rsidRPr="00CC737C">
        <w:rPr>
          <w:lang w:val="fr-FR"/>
        </w:rPr>
        <w:t>’</w:t>
      </w:r>
      <w:r w:rsidR="00DB1B7D" w:rsidRPr="00CC737C">
        <w:rPr>
          <w:lang w:val="fr-FR"/>
        </w:rPr>
        <w:t>achevant le 31 mars, le 30 juin, le 30 septembre et le 31 décembre de chaque année.</w:t>
      </w:r>
    </w:p>
    <w:p w14:paraId="216C3FD0" w14:textId="069C6199" w:rsidR="00E614C6" w:rsidRPr="00CC737C" w:rsidRDefault="00E614C6" w:rsidP="00827FBD">
      <w:pPr>
        <w:pStyle w:val="Heading4"/>
        <w:rPr>
          <w:lang w:val="fr-FR"/>
        </w:rPr>
      </w:pPr>
      <w:bookmarkStart w:id="1444" w:name="_Toc494187089"/>
      <w:r w:rsidRPr="00CC737C">
        <w:rPr>
          <w:lang w:val="fr-FR"/>
        </w:rPr>
        <w:t>1.3</w:t>
      </w:r>
      <w:r w:rsidRPr="00CC737C">
        <w:rPr>
          <w:lang w:val="fr-FR"/>
        </w:rPr>
        <w:tab/>
        <w:t>R</w:t>
      </w:r>
      <w:bookmarkEnd w:id="1444"/>
      <w:r w:rsidR="008D33AF" w:rsidRPr="00CC737C">
        <w:rPr>
          <w:lang w:val="fr-FR"/>
        </w:rPr>
        <w:t xml:space="preserve">éférence au </w:t>
      </w:r>
      <w:r w:rsidR="00DD0C0B" w:rsidRPr="00CC737C">
        <w:rPr>
          <w:lang w:val="fr-FR"/>
        </w:rPr>
        <w:t>Matériel</w:t>
      </w:r>
    </w:p>
    <w:p w14:paraId="50D8C110" w14:textId="3D1F8128" w:rsidR="00E614C6" w:rsidRPr="00CC737C" w:rsidRDefault="008D33AF" w:rsidP="008D33AF">
      <w:pPr>
        <w:spacing w:line="240" w:lineRule="auto"/>
        <w:jc w:val="left"/>
        <w:rPr>
          <w:lang w:val="fr-FR"/>
        </w:rPr>
      </w:pPr>
      <w:r w:rsidRPr="00CC737C">
        <w:rPr>
          <w:lang w:val="fr-FR"/>
        </w:rPr>
        <w:t xml:space="preserve">Dans le </w:t>
      </w:r>
      <w:r w:rsidR="00A949A0" w:rsidRPr="00CC737C">
        <w:rPr>
          <w:lang w:val="fr-FR"/>
        </w:rPr>
        <w:t>présent Contrat</w:t>
      </w:r>
      <w:r w:rsidRPr="00CC737C">
        <w:rPr>
          <w:lang w:val="fr-FR"/>
        </w:rPr>
        <w:t xml:space="preserve">, toute référence au </w:t>
      </w:r>
      <w:r w:rsidR="00DD0C0B" w:rsidRPr="00CC737C">
        <w:rPr>
          <w:lang w:val="fr-FR"/>
        </w:rPr>
        <w:t>Matériel</w:t>
      </w:r>
      <w:r w:rsidRPr="00CC737C">
        <w:rPr>
          <w:lang w:val="fr-FR"/>
        </w:rPr>
        <w:t xml:space="preserve"> renvoie aux œuvres visées par la définition du </w:t>
      </w:r>
      <w:r w:rsidR="00DD0C0B" w:rsidRPr="00CC737C">
        <w:rPr>
          <w:lang w:val="fr-FR"/>
        </w:rPr>
        <w:t>Matériel</w:t>
      </w:r>
      <w:r w:rsidRPr="00CC737C">
        <w:rPr>
          <w:lang w:val="fr-FR"/>
        </w:rPr>
        <w:t xml:space="preserve"> dans le programme de référence, ainsi qu</w:t>
      </w:r>
      <w:r w:rsidR="002C372B" w:rsidRPr="00CC737C">
        <w:rPr>
          <w:lang w:val="fr-FR"/>
        </w:rPr>
        <w:t>’</w:t>
      </w:r>
      <w:r w:rsidRPr="00CC737C">
        <w:rPr>
          <w:lang w:val="fr-FR"/>
        </w:rPr>
        <w:t>au droit d</w:t>
      </w:r>
      <w:r w:rsidR="002C372B" w:rsidRPr="00CC737C">
        <w:rPr>
          <w:lang w:val="fr-FR"/>
        </w:rPr>
        <w:t>’</w:t>
      </w:r>
      <w:r w:rsidRPr="00CC737C">
        <w:rPr>
          <w:lang w:val="fr-FR"/>
        </w:rPr>
        <w:t xml:space="preserve">auteur </w:t>
      </w:r>
      <w:r w:rsidR="009C4CFE" w:rsidRPr="00CC737C">
        <w:rPr>
          <w:lang w:val="fr-FR"/>
        </w:rPr>
        <w:t>protégeant</w:t>
      </w:r>
      <w:r w:rsidRPr="00CC737C">
        <w:rPr>
          <w:lang w:val="fr-FR"/>
        </w:rPr>
        <w:t xml:space="preserve"> ces œuvres.</w:t>
      </w:r>
    </w:p>
    <w:p w14:paraId="26736CFD" w14:textId="558F1A44" w:rsidR="00E614C6" w:rsidRPr="00CC737C" w:rsidRDefault="00E614C6" w:rsidP="00827FBD">
      <w:pPr>
        <w:pStyle w:val="Heading4"/>
        <w:rPr>
          <w:lang w:val="fr-FR"/>
        </w:rPr>
      </w:pPr>
      <w:bookmarkStart w:id="1445" w:name="_Toc63820822"/>
      <w:bookmarkStart w:id="1446" w:name="_Toc494187090"/>
      <w:r w:rsidRPr="00CC737C">
        <w:rPr>
          <w:lang w:val="fr-FR"/>
        </w:rPr>
        <w:t>1.4</w:t>
      </w:r>
      <w:r w:rsidRPr="00CC737C">
        <w:rPr>
          <w:lang w:val="fr-FR"/>
        </w:rPr>
        <w:tab/>
        <w:t>Interpr</w:t>
      </w:r>
      <w:r w:rsidR="008D33AF" w:rsidRPr="00CC737C">
        <w:rPr>
          <w:lang w:val="fr-FR"/>
        </w:rPr>
        <w:t>é</w:t>
      </w:r>
      <w:r w:rsidRPr="00CC737C">
        <w:rPr>
          <w:lang w:val="fr-FR"/>
        </w:rPr>
        <w:t>tation</w:t>
      </w:r>
      <w:bookmarkEnd w:id="1445"/>
      <w:bookmarkEnd w:id="1446"/>
    </w:p>
    <w:p w14:paraId="3357DE85" w14:textId="35773645" w:rsidR="00514C76" w:rsidRPr="00CC737C" w:rsidRDefault="00514C76" w:rsidP="00514C76">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w:t>
      </w:r>
      <w:r w:rsidR="00957596" w:rsidRPr="00CC737C">
        <w:rPr>
          <w:lang w:val="fr-FR"/>
        </w:rPr>
        <w:t>u contrat</w:t>
      </w:r>
      <w:r w:rsidRPr="00CC737C">
        <w:rPr>
          <w:lang w:val="fr-FR"/>
        </w:rPr>
        <w:t>.</w:t>
      </w:r>
    </w:p>
    <w:p w14:paraId="4D0050C8" w14:textId="039BB220" w:rsidR="00514C76" w:rsidRPr="00CC737C" w:rsidRDefault="00514C76" w:rsidP="00514C76">
      <w:pPr>
        <w:spacing w:line="240" w:lineRule="auto"/>
        <w:jc w:val="left"/>
        <w:rPr>
          <w:lang w:val="fr-FR"/>
        </w:rPr>
      </w:pPr>
      <w:r w:rsidRPr="00CC737C">
        <w:rPr>
          <w:lang w:val="fr-FR"/>
        </w:rPr>
        <w:t>b)</w:t>
      </w:r>
      <w:r w:rsidRPr="00CC737C">
        <w:rPr>
          <w:lang w:val="fr-FR"/>
        </w:rPr>
        <w:tab/>
        <w:t xml:space="preserve">Les intitulés du </w:t>
      </w:r>
      <w:r w:rsidR="00A949A0" w:rsidRPr="00CC737C">
        <w:rPr>
          <w:lang w:val="fr-FR"/>
        </w:rPr>
        <w:t>présent Contrat</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interprétation des autres dispositions d</w:t>
      </w:r>
      <w:r w:rsidR="00957596" w:rsidRPr="00CC737C">
        <w:rPr>
          <w:lang w:val="fr-FR"/>
        </w:rPr>
        <w:t xml:space="preserve">u </w:t>
      </w:r>
      <w:r w:rsidR="003E7670" w:rsidRPr="00CC737C">
        <w:rPr>
          <w:lang w:val="fr-FR"/>
        </w:rPr>
        <w:t>C</w:t>
      </w:r>
      <w:r w:rsidR="00957596" w:rsidRPr="00CC737C">
        <w:rPr>
          <w:lang w:val="fr-FR"/>
        </w:rPr>
        <w:t>ontrat</w:t>
      </w:r>
      <w:r w:rsidRPr="00CC737C">
        <w:rPr>
          <w:lang w:val="fr-FR"/>
        </w:rPr>
        <w:t>.</w:t>
      </w:r>
    </w:p>
    <w:p w14:paraId="2027F8E7" w14:textId="1F281988" w:rsidR="00514C76" w:rsidRPr="00CC737C" w:rsidRDefault="00514C76" w:rsidP="00514C76">
      <w:pPr>
        <w:spacing w:line="240" w:lineRule="auto"/>
        <w:jc w:val="left"/>
        <w:rPr>
          <w:lang w:val="fr-FR"/>
        </w:rPr>
      </w:pPr>
      <w:r w:rsidRPr="00CC737C">
        <w:rPr>
          <w:lang w:val="fr-FR"/>
        </w:rPr>
        <w:t>c)</w:t>
      </w:r>
      <w:r w:rsidRPr="00CC737C">
        <w:rPr>
          <w:lang w:val="fr-FR"/>
        </w:rPr>
        <w:tab/>
        <w:t xml:space="preserve">Les termes employés dans le </w:t>
      </w:r>
      <w:r w:rsidR="00A949A0" w:rsidRPr="00CC737C">
        <w:rPr>
          <w:lang w:val="fr-FR"/>
        </w:rPr>
        <w:t>présent Contrat</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38846D24" w14:textId="1BEF9D2A" w:rsidR="00514C76" w:rsidRPr="00CC737C" w:rsidRDefault="00514C76" w:rsidP="00514C76">
      <w:pPr>
        <w:spacing w:line="240" w:lineRule="auto"/>
        <w:jc w:val="left"/>
        <w:rPr>
          <w:lang w:val="fr-FR"/>
        </w:rPr>
      </w:pPr>
      <w:r w:rsidRPr="00CC737C">
        <w:rPr>
          <w:lang w:val="fr-FR"/>
        </w:rPr>
        <w:t>d)</w:t>
      </w:r>
      <w:r w:rsidRPr="00CC737C">
        <w:rPr>
          <w:lang w:val="fr-FR"/>
        </w:rPr>
        <w:tab/>
        <w:t xml:space="preserve">Les termes employés dans le </w:t>
      </w:r>
      <w:r w:rsidR="00A949A0" w:rsidRPr="00CC737C">
        <w:rPr>
          <w:lang w:val="fr-FR"/>
        </w:rPr>
        <w:t>présent Contrat</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4B5BD2E6" w14:textId="40635434" w:rsidR="00514C76" w:rsidRPr="00CC737C" w:rsidRDefault="00514C76" w:rsidP="00514C76">
      <w:pPr>
        <w:spacing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A949A0" w:rsidRPr="00CC737C">
        <w:rPr>
          <w:lang w:val="fr-FR"/>
        </w:rPr>
        <w:t>présent Contrat</w:t>
      </w:r>
      <w:r w:rsidRPr="00CC737C">
        <w:rPr>
          <w:lang w:val="fr-FR"/>
        </w:rPr>
        <w:t>, les autres formes lexicales ou syntaxiques de ce terme ou de cette expression ont le même sens.</w:t>
      </w:r>
    </w:p>
    <w:p w14:paraId="1A21B44C" w14:textId="11ED1501" w:rsidR="008D33AF" w:rsidRPr="00CC737C" w:rsidRDefault="00514C76" w:rsidP="00514C76">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se compose de plusieurs personnes, les engagements et obligations qui lui incombent sont contraignants pour chacune de ces personnes conjointement et solidairement.</w:t>
      </w:r>
    </w:p>
    <w:p w14:paraId="0B5A3A03" w14:textId="3572EA8D" w:rsidR="00E614C6" w:rsidRPr="00CC737C" w:rsidRDefault="00AC0501" w:rsidP="0018608C">
      <w:pPr>
        <w:spacing w:line="240" w:lineRule="auto"/>
        <w:jc w:val="left"/>
        <w:rPr>
          <w:lang w:val="fr-FR"/>
        </w:rPr>
      </w:pPr>
      <w:r w:rsidRPr="00CC737C">
        <w:rPr>
          <w:lang w:val="fr-FR"/>
        </w:rPr>
        <w:t>g)</w:t>
      </w:r>
      <w:r w:rsidRPr="00CC737C">
        <w:rPr>
          <w:lang w:val="fr-FR"/>
        </w:rPr>
        <w:tab/>
        <w:t>L</w:t>
      </w:r>
      <w:r w:rsidR="002C372B" w:rsidRPr="00CC737C">
        <w:rPr>
          <w:lang w:val="fr-FR"/>
        </w:rPr>
        <w:t>’</w:t>
      </w:r>
      <w:r w:rsidRPr="00CC737C">
        <w:rPr>
          <w:lang w:val="fr-FR"/>
        </w:rPr>
        <w:t xml:space="preserve">expression </w:t>
      </w:r>
      <w:r w:rsidR="002C372B" w:rsidRPr="00CC737C">
        <w:rPr>
          <w:lang w:val="fr-FR"/>
        </w:rPr>
        <w:t>“y compris”</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effet limitatif.</w:t>
      </w:r>
    </w:p>
    <w:p w14:paraId="1F7031C0" w14:textId="7A2BBEF7" w:rsidR="00E614C6" w:rsidRPr="00CC737C" w:rsidRDefault="00AC0501" w:rsidP="0018608C">
      <w:pPr>
        <w:spacing w:line="240" w:lineRule="auto"/>
        <w:jc w:val="left"/>
        <w:rPr>
          <w:lang w:val="fr-FR"/>
        </w:rPr>
      </w:pPr>
      <w:r w:rsidRPr="00CC737C">
        <w:rPr>
          <w:lang w:val="fr-FR"/>
        </w:rPr>
        <w:t>h)</w:t>
      </w:r>
      <w:r w:rsidRPr="00CC737C">
        <w:rPr>
          <w:lang w:val="fr-FR"/>
        </w:rPr>
        <w:tab/>
      </w:r>
      <w:r w:rsidR="00722854" w:rsidRPr="00CC737C">
        <w:rPr>
          <w:lang w:val="fr-FR"/>
        </w:rPr>
        <w:t>Si une tâche doit être exécutée à une date qui n</w:t>
      </w:r>
      <w:r w:rsidR="002C372B" w:rsidRPr="00CC737C">
        <w:rPr>
          <w:lang w:val="fr-FR"/>
        </w:rPr>
        <w:t>’</w:t>
      </w:r>
      <w:r w:rsidR="00722854" w:rsidRPr="00CC737C">
        <w:rPr>
          <w:lang w:val="fr-FR"/>
        </w:rPr>
        <w:t>est pas un jour ouvré, elle peut être exécutée le jour ouvré suivant.</w:t>
      </w:r>
    </w:p>
    <w:p w14:paraId="34DB5FAC" w14:textId="6F3CB040" w:rsidR="00E614C6" w:rsidRPr="00CC737C" w:rsidRDefault="00722854" w:rsidP="00D9355B">
      <w:pPr>
        <w:spacing w:line="240" w:lineRule="auto"/>
        <w:jc w:val="left"/>
        <w:rPr>
          <w:lang w:val="fr-FR"/>
        </w:rPr>
      </w:pPr>
      <w:r w:rsidRPr="00CC737C">
        <w:rPr>
          <w:lang w:val="fr-FR"/>
        </w:rPr>
        <w:t>i)</w:t>
      </w:r>
      <w:r w:rsidRPr="00CC737C">
        <w:rPr>
          <w:lang w:val="fr-FR"/>
        </w:rPr>
        <w:tab/>
      </w:r>
      <w:r w:rsidR="00D9355B" w:rsidRPr="00CC737C">
        <w:rPr>
          <w:lang w:val="fr-FR"/>
        </w:rPr>
        <w:t xml:space="preserve">Toute référence à une loi renvoie à cette loi telle que promulguée avec </w:t>
      </w:r>
      <w:r w:rsidR="00ED40FE" w:rsidRPr="00CC737C">
        <w:rPr>
          <w:lang w:val="fr-FR"/>
        </w:rPr>
        <w:t>s</w:t>
      </w:r>
      <w:r w:rsidR="00D9355B" w:rsidRPr="00CC737C">
        <w:rPr>
          <w:lang w:val="fr-FR"/>
        </w:rPr>
        <w:t xml:space="preserve">es modifications </w:t>
      </w:r>
      <w:r w:rsidR="00ED40FE" w:rsidRPr="00CC737C">
        <w:rPr>
          <w:lang w:val="fr-FR"/>
        </w:rPr>
        <w:t>successives</w:t>
      </w:r>
      <w:r w:rsidR="00D9355B" w:rsidRPr="00CC737C">
        <w:rPr>
          <w:lang w:val="fr-FR"/>
        </w:rPr>
        <w:t>.</w:t>
      </w:r>
    </w:p>
    <w:p w14:paraId="5EF21BFB" w14:textId="77777777" w:rsidR="00E614C6" w:rsidRPr="00CC737C" w:rsidRDefault="00E614C6" w:rsidP="0018608C">
      <w:pPr>
        <w:spacing w:line="240" w:lineRule="auto"/>
        <w:jc w:val="left"/>
        <w:rPr>
          <w:lang w:val="fr-FR"/>
        </w:rPr>
      </w:pPr>
    </w:p>
    <w:p w14:paraId="09284580" w14:textId="0648E3DF" w:rsidR="00E614C6" w:rsidRPr="00CC737C" w:rsidRDefault="00E614C6" w:rsidP="00827FBD">
      <w:pPr>
        <w:pStyle w:val="Heading3"/>
        <w:rPr>
          <w:lang w:val="fr-FR"/>
        </w:rPr>
      </w:pPr>
      <w:bookmarkStart w:id="1447" w:name="_Toc494187091"/>
      <w:bookmarkStart w:id="1448" w:name="_Toc510355810"/>
      <w:bookmarkStart w:id="1449" w:name="_Toc510538104"/>
      <w:r w:rsidRPr="00CC737C">
        <w:rPr>
          <w:lang w:val="fr-FR"/>
        </w:rPr>
        <w:t>2.</w:t>
      </w:r>
      <w:r w:rsidRPr="00CC737C">
        <w:rPr>
          <w:lang w:val="fr-FR"/>
        </w:rPr>
        <w:tab/>
        <w:t>DUR</w:t>
      </w:r>
      <w:bookmarkEnd w:id="1447"/>
      <w:bookmarkEnd w:id="1448"/>
      <w:bookmarkEnd w:id="1449"/>
      <w:r w:rsidR="00984F90" w:rsidRPr="00CC737C">
        <w:rPr>
          <w:lang w:val="fr-FR"/>
        </w:rPr>
        <w:t>ÉE</w:t>
      </w:r>
    </w:p>
    <w:p w14:paraId="68FF06C1" w14:textId="62DF9D19" w:rsidR="00E614C6" w:rsidRPr="00CC737C" w:rsidRDefault="00984F90" w:rsidP="00984F90">
      <w:pPr>
        <w:spacing w:line="240" w:lineRule="auto"/>
        <w:jc w:val="left"/>
        <w:rPr>
          <w:lang w:val="fr-FR"/>
        </w:rPr>
      </w:pPr>
      <w:r w:rsidRPr="00CC737C">
        <w:rPr>
          <w:lang w:val="fr-FR"/>
        </w:rPr>
        <w:t xml:space="preserve">La durée du </w:t>
      </w:r>
      <w:r w:rsidR="00A949A0" w:rsidRPr="00CC737C">
        <w:rPr>
          <w:lang w:val="fr-FR"/>
        </w:rPr>
        <w:t>présent Contrat</w:t>
      </w:r>
      <w:r w:rsidRPr="00CC737C">
        <w:rPr>
          <w:lang w:val="fr-FR"/>
        </w:rPr>
        <w:t xml:space="preserve"> est sa </w:t>
      </w:r>
      <w:r w:rsidR="00311CB2" w:rsidRPr="00CC737C">
        <w:rPr>
          <w:lang w:val="fr-FR"/>
        </w:rPr>
        <w:t>P</w:t>
      </w:r>
      <w:r w:rsidRPr="00CC737C">
        <w:rPr>
          <w:lang w:val="fr-FR"/>
        </w:rPr>
        <w:t>ériode de validi</w:t>
      </w:r>
      <w:r w:rsidR="005A280C" w:rsidRPr="00CC737C">
        <w:rPr>
          <w:lang w:val="fr-FR"/>
        </w:rPr>
        <w:t>té.  El</w:t>
      </w:r>
      <w:r w:rsidRPr="00CC737C">
        <w:rPr>
          <w:lang w:val="fr-FR"/>
        </w:rPr>
        <w:t xml:space="preserve">le peut être prorogée par </w:t>
      </w:r>
      <w:r w:rsidR="00390595" w:rsidRPr="00CC737C">
        <w:rPr>
          <w:lang w:val="fr-FR"/>
        </w:rPr>
        <w:t>contrat</w:t>
      </w:r>
      <w:r w:rsidRPr="00CC737C">
        <w:rPr>
          <w:lang w:val="fr-FR"/>
        </w:rPr>
        <w:t xml:space="preserve"> écrit entre les parties.</w:t>
      </w:r>
    </w:p>
    <w:p w14:paraId="1AB3105A" w14:textId="77777777" w:rsidR="00E614C6" w:rsidRPr="00CC737C" w:rsidRDefault="00E614C6" w:rsidP="0018608C">
      <w:pPr>
        <w:spacing w:line="240" w:lineRule="auto"/>
        <w:jc w:val="left"/>
        <w:rPr>
          <w:lang w:val="fr-FR"/>
        </w:rPr>
      </w:pPr>
    </w:p>
    <w:p w14:paraId="6287184C" w14:textId="0CBC30C0" w:rsidR="00E614C6" w:rsidRPr="00CC737C" w:rsidRDefault="00E614C6" w:rsidP="00827FBD">
      <w:pPr>
        <w:pStyle w:val="Heading3"/>
        <w:rPr>
          <w:lang w:val="fr-FR"/>
        </w:rPr>
      </w:pPr>
      <w:bookmarkStart w:id="1450" w:name="_Toc474031172"/>
      <w:bookmarkStart w:id="1451" w:name="_Toc523025803"/>
      <w:bookmarkStart w:id="1452" w:name="_Toc63820823"/>
      <w:bookmarkStart w:id="1453" w:name="_Toc494187092"/>
      <w:bookmarkStart w:id="1454" w:name="_Toc510355811"/>
      <w:bookmarkStart w:id="1455" w:name="_Toc510538105"/>
      <w:r w:rsidRPr="00CC737C">
        <w:rPr>
          <w:lang w:val="fr-FR"/>
        </w:rPr>
        <w:lastRenderedPageBreak/>
        <w:t>3.</w:t>
      </w:r>
      <w:r w:rsidRPr="00CC737C">
        <w:rPr>
          <w:lang w:val="fr-FR"/>
        </w:rPr>
        <w:tab/>
      </w:r>
      <w:r w:rsidR="00984F90" w:rsidRPr="00CC737C">
        <w:rPr>
          <w:lang w:val="fr-FR"/>
        </w:rPr>
        <w:t>CONCESSION DE</w:t>
      </w:r>
      <w:r w:rsidRPr="00CC737C">
        <w:rPr>
          <w:lang w:val="fr-FR"/>
        </w:rPr>
        <w:t xml:space="preserve"> LICEN</w:t>
      </w:r>
      <w:r w:rsidR="00984F90" w:rsidRPr="00CC737C">
        <w:rPr>
          <w:lang w:val="fr-FR"/>
        </w:rPr>
        <w:t>C</w:t>
      </w:r>
      <w:r w:rsidRPr="00CC737C">
        <w:rPr>
          <w:lang w:val="fr-FR"/>
        </w:rPr>
        <w:t>E</w:t>
      </w:r>
      <w:bookmarkEnd w:id="1450"/>
      <w:bookmarkEnd w:id="1451"/>
      <w:bookmarkEnd w:id="1452"/>
      <w:bookmarkEnd w:id="1453"/>
      <w:bookmarkEnd w:id="1454"/>
      <w:bookmarkEnd w:id="1455"/>
    </w:p>
    <w:p w14:paraId="73BC0003" w14:textId="61637378" w:rsidR="00E614C6" w:rsidRPr="00CC737C" w:rsidRDefault="00E614C6" w:rsidP="00827FBD">
      <w:pPr>
        <w:pStyle w:val="Heading4"/>
        <w:rPr>
          <w:lang w:val="fr-FR"/>
        </w:rPr>
      </w:pPr>
      <w:bookmarkStart w:id="1456" w:name="_Toc474031173"/>
      <w:bookmarkStart w:id="1457" w:name="_Toc523025804"/>
      <w:bookmarkStart w:id="1458" w:name="_Toc63820824"/>
      <w:bookmarkStart w:id="1459" w:name="_Toc494187093"/>
      <w:r w:rsidRPr="00CC737C">
        <w:rPr>
          <w:lang w:val="fr-FR"/>
        </w:rPr>
        <w:t>3.1</w:t>
      </w:r>
      <w:r w:rsidRPr="00CC737C">
        <w:rPr>
          <w:lang w:val="fr-FR"/>
        </w:rPr>
        <w:tab/>
      </w:r>
      <w:bookmarkEnd w:id="1456"/>
      <w:bookmarkEnd w:id="1457"/>
      <w:bookmarkEnd w:id="1458"/>
      <w:bookmarkEnd w:id="1459"/>
      <w:r w:rsidR="00984F90" w:rsidRPr="00CC737C">
        <w:rPr>
          <w:lang w:val="fr-FR"/>
        </w:rPr>
        <w:t>Concession d</w:t>
      </w:r>
      <w:r w:rsidR="002C372B" w:rsidRPr="00CC737C">
        <w:rPr>
          <w:lang w:val="fr-FR"/>
        </w:rPr>
        <w:t>’</w:t>
      </w:r>
      <w:r w:rsidR="00984F90" w:rsidRPr="00CC737C">
        <w:rPr>
          <w:lang w:val="fr-FR"/>
        </w:rPr>
        <w:t>une licence au Preneur de licence</w:t>
      </w:r>
    </w:p>
    <w:p w14:paraId="0E595C38" w14:textId="33908392" w:rsidR="00E614C6" w:rsidRPr="00CC737C" w:rsidRDefault="00F330B2" w:rsidP="001A0701">
      <w:pPr>
        <w:spacing w:line="240" w:lineRule="auto"/>
        <w:jc w:val="left"/>
        <w:rPr>
          <w:lang w:val="fr-FR"/>
        </w:rPr>
      </w:pPr>
      <w:r w:rsidRPr="00CC737C">
        <w:rPr>
          <w:lang w:val="fr-FR"/>
        </w:rPr>
        <w:t>L</w:t>
      </w:r>
      <w:r w:rsidR="002C372B" w:rsidRPr="00CC737C">
        <w:rPr>
          <w:lang w:val="fr-FR"/>
        </w:rPr>
        <w:t>’</w:t>
      </w:r>
      <w:r w:rsidRPr="00CC737C">
        <w:rPr>
          <w:lang w:val="fr-FR"/>
        </w:rPr>
        <w:t>Université concède au Preneur de licence une licence [non exclusive] [exclusive]</w:t>
      </w:r>
      <w:r w:rsidR="001A0701" w:rsidRPr="00CC737C">
        <w:rPr>
          <w:rStyle w:val="FootnoteReference"/>
          <w:lang w:val="fr-FR"/>
        </w:rPr>
        <w:footnoteReference w:id="213"/>
      </w:r>
      <w:r w:rsidR="00D766EC" w:rsidRPr="00CC737C">
        <w:rPr>
          <w:lang w:val="fr-FR"/>
        </w:rPr>
        <w:t xml:space="preserve"> </w:t>
      </w:r>
      <w:r w:rsidRPr="00CC737C">
        <w:rPr>
          <w:lang w:val="fr-FR"/>
        </w:rPr>
        <w:t xml:space="preserve">sur le </w:t>
      </w:r>
      <w:r w:rsidR="00DD0C0B" w:rsidRPr="00CC737C">
        <w:rPr>
          <w:lang w:val="fr-FR"/>
        </w:rPr>
        <w:t>Matériel</w:t>
      </w:r>
      <w:r w:rsidRPr="00CC737C">
        <w:rPr>
          <w:lang w:val="fr-FR"/>
        </w:rPr>
        <w:t xml:space="preserve"> pendant la </w:t>
      </w:r>
      <w:r w:rsidR="00311CB2" w:rsidRPr="00CC737C">
        <w:rPr>
          <w:lang w:val="fr-FR"/>
        </w:rPr>
        <w:t>P</w:t>
      </w:r>
      <w:r w:rsidRPr="00CC737C">
        <w:rPr>
          <w:lang w:val="fr-FR"/>
        </w:rPr>
        <w:t xml:space="preserve">ériode de validité, </w:t>
      </w:r>
      <w:r w:rsidR="00860F3E" w:rsidRPr="00CC737C">
        <w:rPr>
          <w:lang w:val="fr-FR"/>
        </w:rPr>
        <w:t>pour</w:t>
      </w:r>
      <w:r w:rsidRPr="00CC737C">
        <w:rPr>
          <w:lang w:val="fr-FR"/>
        </w:rPr>
        <w:t xml:space="preserve"> le </w:t>
      </w:r>
      <w:r w:rsidR="00800F57" w:rsidRPr="00CC737C">
        <w:rPr>
          <w:lang w:val="fr-FR"/>
        </w:rPr>
        <w:t>Territoire</w:t>
      </w:r>
      <w:r w:rsidR="00860F3E" w:rsidRPr="00CC737C">
        <w:rPr>
          <w:lang w:val="fr-FR"/>
        </w:rPr>
        <w:t xml:space="preserve"> défini</w:t>
      </w:r>
      <w:r w:rsidRPr="00CC737C">
        <w:rPr>
          <w:lang w:val="fr-FR"/>
        </w:rPr>
        <w:t>, afin qu</w:t>
      </w:r>
      <w:r w:rsidR="002C372B" w:rsidRPr="00CC737C">
        <w:rPr>
          <w:lang w:val="fr-FR"/>
        </w:rPr>
        <w:t>’</w:t>
      </w:r>
      <w:r w:rsidRPr="00CC737C">
        <w:rPr>
          <w:lang w:val="fr-FR"/>
        </w:rPr>
        <w:t>il puisse exercer les droits découlant du droit d</w:t>
      </w:r>
      <w:r w:rsidR="002C372B" w:rsidRPr="00CC737C">
        <w:rPr>
          <w:lang w:val="fr-FR"/>
        </w:rPr>
        <w:t>’</w:t>
      </w:r>
      <w:r w:rsidRPr="00CC737C">
        <w:rPr>
          <w:lang w:val="fr-FR"/>
        </w:rPr>
        <w:t xml:space="preserve">auteur sur le </w:t>
      </w:r>
      <w:r w:rsidR="00DD0C0B" w:rsidRPr="00CC737C">
        <w:rPr>
          <w:lang w:val="fr-FR"/>
        </w:rPr>
        <w:t>Matériel</w:t>
      </w:r>
      <w:r w:rsidRPr="00CC737C">
        <w:rPr>
          <w:lang w:val="fr-FR"/>
        </w:rPr>
        <w:t xml:space="preserve">, </w:t>
      </w:r>
      <w:r w:rsidR="00860F3E" w:rsidRPr="00CC737C">
        <w:rPr>
          <w:lang w:val="fr-FR"/>
        </w:rPr>
        <w:t xml:space="preserve">uniquement </w:t>
      </w:r>
      <w:r w:rsidRPr="00CC737C">
        <w:rPr>
          <w:lang w:val="fr-FR"/>
        </w:rPr>
        <w:t xml:space="preserve">dans le </w:t>
      </w:r>
      <w:r w:rsidR="00623026" w:rsidRPr="00CC737C">
        <w:rPr>
          <w:lang w:val="fr-FR"/>
        </w:rPr>
        <w:t>But</w:t>
      </w:r>
      <w:r w:rsidR="001A23BD" w:rsidRPr="00CC737C">
        <w:rPr>
          <w:lang w:val="fr-FR"/>
        </w:rPr>
        <w:t xml:space="preserve"> défini</w:t>
      </w:r>
      <w:r w:rsidR="00623026" w:rsidRPr="00CC737C">
        <w:rPr>
          <w:lang w:val="fr-FR"/>
        </w:rPr>
        <w:t>.</w:t>
      </w:r>
    </w:p>
    <w:p w14:paraId="15337DD4" w14:textId="0EDD16ED" w:rsidR="00E614C6" w:rsidRPr="00CC737C" w:rsidRDefault="00E614C6" w:rsidP="00827FBD">
      <w:pPr>
        <w:pStyle w:val="Heading4"/>
        <w:rPr>
          <w:lang w:val="fr-FR"/>
        </w:rPr>
      </w:pPr>
      <w:bookmarkStart w:id="1460" w:name="_Toc474031174"/>
      <w:bookmarkStart w:id="1461" w:name="_Toc523025805"/>
      <w:bookmarkStart w:id="1462" w:name="_Toc63820825"/>
      <w:bookmarkStart w:id="1463" w:name="_Toc494187094"/>
      <w:r w:rsidRPr="00CC737C">
        <w:rPr>
          <w:lang w:val="fr-FR"/>
        </w:rPr>
        <w:t>3.2</w:t>
      </w:r>
      <w:r w:rsidRPr="00CC737C">
        <w:rPr>
          <w:lang w:val="fr-FR"/>
        </w:rPr>
        <w:tab/>
      </w:r>
      <w:bookmarkEnd w:id="1460"/>
      <w:bookmarkEnd w:id="1461"/>
      <w:bookmarkEnd w:id="1462"/>
      <w:bookmarkEnd w:id="1463"/>
      <w:r w:rsidR="00294C1D" w:rsidRPr="00CC737C">
        <w:rPr>
          <w:lang w:val="fr-FR"/>
        </w:rPr>
        <w:t>Résultats attendus</w:t>
      </w:r>
    </w:p>
    <w:p w14:paraId="736EEB4E" w14:textId="3CE8FC43" w:rsidR="00E614C6" w:rsidRPr="00CC737C" w:rsidRDefault="00294C1D" w:rsidP="00294C1D">
      <w:pPr>
        <w:spacing w:line="240" w:lineRule="auto"/>
        <w:jc w:val="left"/>
        <w:rPr>
          <w:lang w:val="fr-FR"/>
        </w:rPr>
      </w:pPr>
      <w:r w:rsidRPr="00CC737C">
        <w:rPr>
          <w:lang w:val="fr-FR"/>
        </w:rPr>
        <w:t>Aussi rapidement que possible après la date d</w:t>
      </w:r>
      <w:r w:rsidR="002C372B" w:rsidRPr="00CC737C">
        <w:rPr>
          <w:lang w:val="fr-FR"/>
        </w:rPr>
        <w:t>’</w:t>
      </w:r>
      <w:r w:rsidRPr="00CC737C">
        <w:rPr>
          <w:lang w:val="fr-FR"/>
        </w:rPr>
        <w:t>entrée en vigueur, l</w:t>
      </w:r>
      <w:r w:rsidR="002C372B" w:rsidRPr="00CC737C">
        <w:rPr>
          <w:lang w:val="fr-FR"/>
        </w:rPr>
        <w:t>’</w:t>
      </w:r>
      <w:r w:rsidRPr="00CC737C">
        <w:rPr>
          <w:lang w:val="fr-FR"/>
        </w:rPr>
        <w:t xml:space="preserve">Université fournit les </w:t>
      </w:r>
      <w:r w:rsidR="00C433B6" w:rsidRPr="00CC737C">
        <w:rPr>
          <w:lang w:val="fr-FR"/>
        </w:rPr>
        <w:t>Résultats attendus</w:t>
      </w:r>
      <w:r w:rsidRPr="00CC737C">
        <w:rPr>
          <w:lang w:val="fr-FR"/>
        </w:rPr>
        <w:t xml:space="preserve"> au Preneur de licence </w:t>
      </w:r>
      <w:r w:rsidR="009778FD" w:rsidRPr="00CC737C">
        <w:rPr>
          <w:lang w:val="fr-FR"/>
        </w:rPr>
        <w:t xml:space="preserve">au </w:t>
      </w:r>
      <w:r w:rsidRPr="00CC737C">
        <w:rPr>
          <w:lang w:val="fr-FR"/>
        </w:rPr>
        <w:t>format défini dans le programme de référence.</w:t>
      </w:r>
    </w:p>
    <w:p w14:paraId="0145FF82" w14:textId="5363C469" w:rsidR="00E614C6" w:rsidRPr="00CC737C" w:rsidRDefault="00E614C6" w:rsidP="00827FBD">
      <w:pPr>
        <w:pStyle w:val="Heading4"/>
        <w:rPr>
          <w:lang w:val="fr-FR"/>
        </w:rPr>
      </w:pPr>
      <w:bookmarkStart w:id="1464" w:name="_Toc474031175"/>
      <w:bookmarkStart w:id="1465" w:name="_Toc523025806"/>
      <w:bookmarkStart w:id="1466" w:name="_Toc63820826"/>
      <w:bookmarkStart w:id="1467" w:name="_Toc494187095"/>
      <w:r w:rsidRPr="00CC737C">
        <w:rPr>
          <w:lang w:val="fr-FR"/>
        </w:rPr>
        <w:t>3.3</w:t>
      </w:r>
      <w:r w:rsidRPr="00CC737C">
        <w:rPr>
          <w:lang w:val="fr-FR"/>
        </w:rPr>
        <w:tab/>
      </w:r>
      <w:bookmarkEnd w:id="1464"/>
      <w:bookmarkEnd w:id="1465"/>
      <w:bookmarkEnd w:id="1466"/>
      <w:bookmarkEnd w:id="1467"/>
      <w:r w:rsidR="00294C1D" w:rsidRPr="00CC737C">
        <w:rPr>
          <w:lang w:val="fr-FR"/>
        </w:rPr>
        <w:t>Concession de sous</w:t>
      </w:r>
      <w:r w:rsidR="002C372B" w:rsidRPr="00CC737C">
        <w:rPr>
          <w:lang w:val="fr-FR"/>
        </w:rPr>
        <w:t>-</w:t>
      </w:r>
      <w:r w:rsidR="00294C1D" w:rsidRPr="00CC737C">
        <w:rPr>
          <w:lang w:val="fr-FR"/>
        </w:rPr>
        <w:t>licences</w:t>
      </w:r>
    </w:p>
    <w:p w14:paraId="7567CE8D" w14:textId="4A144571" w:rsidR="00E614C6" w:rsidRPr="00CC737C" w:rsidRDefault="00294C1D" w:rsidP="0018608C">
      <w:pPr>
        <w:shd w:val="clear" w:color="auto" w:fill="FFFFFF"/>
        <w:spacing w:line="240" w:lineRule="auto"/>
        <w:jc w:val="left"/>
        <w:rPr>
          <w:lang w:val="fr-FR"/>
        </w:rPr>
      </w:pPr>
      <w:r w:rsidRPr="00CC737C">
        <w:rPr>
          <w:lang w:val="fr-FR"/>
        </w:rPr>
        <w:t>Choisir l</w:t>
      </w:r>
      <w:r w:rsidR="002C372B" w:rsidRPr="00CC737C">
        <w:rPr>
          <w:lang w:val="fr-FR"/>
        </w:rPr>
        <w:t>’</w:t>
      </w:r>
      <w:r w:rsidRPr="00CC737C">
        <w:rPr>
          <w:lang w:val="fr-FR"/>
        </w:rPr>
        <w:t>une des trois</w:t>
      </w:r>
      <w:r w:rsidR="0054167E" w:rsidRPr="00CC737C">
        <w:rPr>
          <w:lang w:val="fr-FR"/>
        </w:rPr>
        <w:t> </w:t>
      </w:r>
      <w:r w:rsidRPr="00CC737C">
        <w:rPr>
          <w:lang w:val="fr-FR"/>
        </w:rPr>
        <w:t>versions du présent article</w:t>
      </w:r>
      <w:r w:rsidR="002C372B" w:rsidRPr="00CC737C">
        <w:rPr>
          <w:lang w:val="fr-FR"/>
        </w:rPr>
        <w:t> :</w:t>
      </w:r>
    </w:p>
    <w:p w14:paraId="2A540487" w14:textId="775FC4FE" w:rsidR="00294C1D" w:rsidRPr="00CC737C" w:rsidRDefault="00294C1D" w:rsidP="003E288B">
      <w:pPr>
        <w:numPr>
          <w:ilvl w:val="0"/>
          <w:numId w:val="38"/>
        </w:numPr>
        <w:spacing w:line="240" w:lineRule="auto"/>
        <w:ind w:left="567" w:hanging="567"/>
        <w:jc w:val="left"/>
        <w:rPr>
          <w:lang w:val="fr-FR"/>
        </w:rPr>
      </w:pPr>
      <w:r w:rsidRPr="00CC737C">
        <w:rPr>
          <w:lang w:val="fr-FR"/>
        </w:rPr>
        <w:t xml:space="preserve">Les droits </w:t>
      </w:r>
      <w:r w:rsidR="004B0F94" w:rsidRPr="00CC737C">
        <w:rPr>
          <w:lang w:val="fr-FR"/>
        </w:rPr>
        <w:t xml:space="preserve">sont </w:t>
      </w:r>
      <w:r w:rsidRPr="00CC737C">
        <w:rPr>
          <w:lang w:val="fr-FR"/>
        </w:rPr>
        <w:t xml:space="preserve">concédés au Preneur de licence </w:t>
      </w:r>
      <w:r w:rsidR="004B0F94" w:rsidRPr="00CC737C">
        <w:rPr>
          <w:lang w:val="fr-FR"/>
        </w:rPr>
        <w:t xml:space="preserve">en son nom </w:t>
      </w:r>
      <w:proofErr w:type="gramStart"/>
      <w:r w:rsidR="004B0F94" w:rsidRPr="00CC737C">
        <w:rPr>
          <w:lang w:val="fr-FR"/>
        </w:rPr>
        <w:t>propre;  celui</w:t>
      </w:r>
      <w:proofErr w:type="gramEnd"/>
      <w:r w:rsidR="002C372B" w:rsidRPr="00CC737C">
        <w:rPr>
          <w:lang w:val="fr-FR"/>
        </w:rPr>
        <w:t>-</w:t>
      </w:r>
      <w:r w:rsidR="004B0F94" w:rsidRPr="00CC737C">
        <w:rPr>
          <w:lang w:val="fr-FR"/>
        </w:rPr>
        <w:t>ci ne peut donc concéder de sous</w:t>
      </w:r>
      <w:r w:rsidR="002C372B" w:rsidRPr="00CC737C">
        <w:rPr>
          <w:lang w:val="fr-FR"/>
        </w:rPr>
        <w:t>-</w:t>
      </w:r>
      <w:r w:rsidR="004B0F94" w:rsidRPr="00CC737C">
        <w:rPr>
          <w:lang w:val="fr-FR"/>
        </w:rPr>
        <w:t xml:space="preserve">licence sur le </w:t>
      </w:r>
      <w:r w:rsidR="00DD0C0B" w:rsidRPr="00CC737C">
        <w:rPr>
          <w:lang w:val="fr-FR"/>
        </w:rPr>
        <w:t>Matériel</w:t>
      </w:r>
      <w:r w:rsidR="004B0F94" w:rsidRPr="00CC737C">
        <w:rPr>
          <w:lang w:val="fr-FR"/>
        </w:rPr>
        <w:t xml:space="preserve"> sans le consentement écrit préalable de l</w:t>
      </w:r>
      <w:r w:rsidR="002C372B" w:rsidRPr="00CC737C">
        <w:rPr>
          <w:lang w:val="fr-FR"/>
        </w:rPr>
        <w:t>’</w:t>
      </w:r>
      <w:r w:rsidR="004B0F94" w:rsidRPr="00CC737C">
        <w:rPr>
          <w:lang w:val="fr-FR"/>
        </w:rPr>
        <w:t>Université.</w:t>
      </w:r>
    </w:p>
    <w:p w14:paraId="2A6BFD7F" w14:textId="06B8CBE2" w:rsidR="00E614C6" w:rsidRPr="00CC737C" w:rsidRDefault="00860F3E" w:rsidP="003E288B">
      <w:pPr>
        <w:numPr>
          <w:ilvl w:val="0"/>
          <w:numId w:val="38"/>
        </w:numPr>
        <w:spacing w:line="240" w:lineRule="auto"/>
        <w:ind w:left="567" w:hanging="567"/>
        <w:jc w:val="left"/>
        <w:rPr>
          <w:lang w:val="fr-FR"/>
        </w:rPr>
      </w:pPr>
      <w:r w:rsidRPr="00CC737C">
        <w:rPr>
          <w:lang w:val="fr-FR"/>
        </w:rPr>
        <w:t>Le Preneur de licence peut concéder des sous</w:t>
      </w:r>
      <w:r w:rsidR="002C372B" w:rsidRPr="00CC737C">
        <w:rPr>
          <w:lang w:val="fr-FR"/>
        </w:rPr>
        <w:t>-</w:t>
      </w:r>
      <w:r w:rsidRPr="00CC737C">
        <w:rPr>
          <w:lang w:val="fr-FR"/>
        </w:rPr>
        <w:t xml:space="preserve">licences sur le </w:t>
      </w:r>
      <w:r w:rsidR="00DD0C0B" w:rsidRPr="00CC737C">
        <w:rPr>
          <w:lang w:val="fr-FR"/>
        </w:rPr>
        <w:t>Matériel</w:t>
      </w:r>
      <w:r w:rsidRPr="00CC737C">
        <w:rPr>
          <w:lang w:val="fr-FR"/>
        </w:rPr>
        <w:t xml:space="preserve"> pour le </w:t>
      </w:r>
      <w:r w:rsidR="00800F57" w:rsidRPr="00CC737C">
        <w:rPr>
          <w:lang w:val="fr-FR"/>
        </w:rPr>
        <w:t>Territoire</w:t>
      </w:r>
      <w:r w:rsidRPr="00CC737C">
        <w:rPr>
          <w:lang w:val="fr-FR"/>
        </w:rPr>
        <w:t xml:space="preserve"> défini afin de permettre l</w:t>
      </w:r>
      <w:r w:rsidR="002C372B" w:rsidRPr="00CC737C">
        <w:rPr>
          <w:lang w:val="fr-FR"/>
        </w:rPr>
        <w:t>’</w:t>
      </w:r>
      <w:r w:rsidRPr="00CC737C">
        <w:rPr>
          <w:lang w:val="fr-FR"/>
        </w:rPr>
        <w:t>exercice des droits découlant du droit d</w:t>
      </w:r>
      <w:r w:rsidR="002C372B" w:rsidRPr="00CC737C">
        <w:rPr>
          <w:lang w:val="fr-FR"/>
        </w:rPr>
        <w:t>’</w:t>
      </w:r>
      <w:r w:rsidRPr="00CC737C">
        <w:rPr>
          <w:lang w:val="fr-FR"/>
        </w:rPr>
        <w:t xml:space="preserve">auteur sur le </w:t>
      </w:r>
      <w:r w:rsidR="00DD0C0B" w:rsidRPr="00CC737C">
        <w:rPr>
          <w:lang w:val="fr-FR"/>
        </w:rPr>
        <w:t>Matériel</w:t>
      </w:r>
      <w:r w:rsidRPr="00CC737C">
        <w:rPr>
          <w:lang w:val="fr-FR"/>
        </w:rPr>
        <w:t xml:space="preserve">, uniquement dans le </w:t>
      </w:r>
      <w:r w:rsidR="00EF4FCB" w:rsidRPr="00CC737C">
        <w:rPr>
          <w:lang w:val="fr-FR"/>
        </w:rPr>
        <w:t>But</w:t>
      </w:r>
      <w:r w:rsidR="001A23BD" w:rsidRPr="00CC737C">
        <w:rPr>
          <w:lang w:val="fr-FR"/>
        </w:rPr>
        <w:t xml:space="preserve"> défini</w:t>
      </w:r>
      <w:r w:rsidRPr="00CC737C">
        <w:rPr>
          <w:lang w:val="fr-FR"/>
        </w:rPr>
        <w:t>, sous réserve du consentement écrit préalable de l</w:t>
      </w:r>
      <w:r w:rsidR="002C372B" w:rsidRPr="00CC737C">
        <w:rPr>
          <w:lang w:val="fr-FR"/>
        </w:rPr>
        <w:t>’</w:t>
      </w:r>
      <w:r w:rsidRPr="00CC737C">
        <w:rPr>
          <w:lang w:val="fr-FR"/>
        </w:rPr>
        <w:t>Université, ce consentement ne pouvant être refusé, retardé ou subordonné à des conditions pour des motifs déraisonnables.</w:t>
      </w:r>
    </w:p>
    <w:p w14:paraId="7B9A77AE" w14:textId="7A7249AE" w:rsidR="00E614C6" w:rsidRPr="00CC737C" w:rsidRDefault="00860F3E" w:rsidP="003E288B">
      <w:pPr>
        <w:numPr>
          <w:ilvl w:val="0"/>
          <w:numId w:val="38"/>
        </w:numPr>
        <w:spacing w:line="240" w:lineRule="auto"/>
        <w:ind w:left="567" w:hanging="567"/>
        <w:jc w:val="left"/>
        <w:rPr>
          <w:lang w:val="fr-FR"/>
        </w:rPr>
      </w:pPr>
      <w:r w:rsidRPr="00CC737C">
        <w:rPr>
          <w:lang w:val="fr-FR"/>
        </w:rPr>
        <w:t>Le Preneur de licence ne peut concéder de sous</w:t>
      </w:r>
      <w:r w:rsidR="002C372B" w:rsidRPr="00CC737C">
        <w:rPr>
          <w:lang w:val="fr-FR"/>
        </w:rPr>
        <w:t>-</w:t>
      </w:r>
      <w:r w:rsidRPr="00CC737C">
        <w:rPr>
          <w:lang w:val="fr-FR"/>
        </w:rPr>
        <w:t xml:space="preserve">licence sur le </w:t>
      </w:r>
      <w:r w:rsidR="00DD0C0B" w:rsidRPr="00CC737C">
        <w:rPr>
          <w:lang w:val="fr-FR"/>
        </w:rPr>
        <w:t>Matériel</w:t>
      </w:r>
      <w:r w:rsidRPr="00CC737C">
        <w:rPr>
          <w:lang w:val="fr-FR"/>
        </w:rPr>
        <w:t xml:space="preserve"> pour le </w:t>
      </w:r>
      <w:r w:rsidR="00800F57" w:rsidRPr="00CC737C">
        <w:rPr>
          <w:lang w:val="fr-FR"/>
        </w:rPr>
        <w:t>Territoire</w:t>
      </w:r>
      <w:r w:rsidRPr="00CC737C">
        <w:rPr>
          <w:lang w:val="fr-FR"/>
        </w:rPr>
        <w:t xml:space="preserve"> défini afin de permettre l</w:t>
      </w:r>
      <w:r w:rsidR="002C372B" w:rsidRPr="00CC737C">
        <w:rPr>
          <w:lang w:val="fr-FR"/>
        </w:rPr>
        <w:t>’</w:t>
      </w:r>
      <w:r w:rsidRPr="00CC737C">
        <w:rPr>
          <w:lang w:val="fr-FR"/>
        </w:rPr>
        <w:t>exercice des droits découlant du droit d</w:t>
      </w:r>
      <w:r w:rsidR="002C372B" w:rsidRPr="00CC737C">
        <w:rPr>
          <w:lang w:val="fr-FR"/>
        </w:rPr>
        <w:t>’</w:t>
      </w:r>
      <w:r w:rsidRPr="00CC737C">
        <w:rPr>
          <w:lang w:val="fr-FR"/>
        </w:rPr>
        <w:t xml:space="preserve">auteur sur le </w:t>
      </w:r>
      <w:r w:rsidR="00DD0C0B" w:rsidRPr="00CC737C">
        <w:rPr>
          <w:lang w:val="fr-FR"/>
        </w:rPr>
        <w:t>Matériel</w:t>
      </w:r>
      <w:r w:rsidRPr="00CC737C">
        <w:rPr>
          <w:lang w:val="fr-FR"/>
        </w:rPr>
        <w:t xml:space="preserve">, uniquement dans le </w:t>
      </w:r>
      <w:r w:rsidR="00EF4FCB" w:rsidRPr="00CC737C">
        <w:rPr>
          <w:lang w:val="fr-FR"/>
        </w:rPr>
        <w:t>But</w:t>
      </w:r>
      <w:r w:rsidR="001A23BD" w:rsidRPr="00CC737C">
        <w:rPr>
          <w:lang w:val="fr-FR"/>
        </w:rPr>
        <w:t xml:space="preserve"> défini</w:t>
      </w:r>
      <w:r w:rsidRPr="00CC737C">
        <w:rPr>
          <w:lang w:val="fr-FR"/>
        </w:rPr>
        <w:t>, sans le consentement préalable de l</w:t>
      </w:r>
      <w:r w:rsidR="002C372B" w:rsidRPr="00CC737C">
        <w:rPr>
          <w:lang w:val="fr-FR"/>
        </w:rPr>
        <w:t>’</w:t>
      </w:r>
      <w:r w:rsidRPr="00CC737C">
        <w:rPr>
          <w:lang w:val="fr-FR"/>
        </w:rPr>
        <w:t>Université.</w:t>
      </w:r>
    </w:p>
    <w:p w14:paraId="6FEE4C50" w14:textId="77777777" w:rsidR="00E614C6" w:rsidRPr="00CC737C" w:rsidRDefault="00E614C6" w:rsidP="0018608C">
      <w:pPr>
        <w:spacing w:line="240" w:lineRule="auto"/>
        <w:jc w:val="left"/>
        <w:rPr>
          <w:lang w:val="fr-FR"/>
        </w:rPr>
      </w:pPr>
    </w:p>
    <w:p w14:paraId="23F28DE1" w14:textId="4A49E271" w:rsidR="00E614C6" w:rsidRPr="00CC737C" w:rsidRDefault="00E614C6" w:rsidP="00827FBD">
      <w:pPr>
        <w:pStyle w:val="Heading3"/>
        <w:rPr>
          <w:lang w:val="fr-FR"/>
        </w:rPr>
      </w:pPr>
      <w:bookmarkStart w:id="1468" w:name="_Toc474031182"/>
      <w:bookmarkStart w:id="1469" w:name="_Toc523025807"/>
      <w:bookmarkStart w:id="1470" w:name="_Toc63820827"/>
      <w:bookmarkStart w:id="1471" w:name="_Toc494187096"/>
      <w:bookmarkStart w:id="1472" w:name="_Toc510355812"/>
      <w:bookmarkStart w:id="1473" w:name="_Toc510538106"/>
      <w:r w:rsidRPr="00CC737C">
        <w:rPr>
          <w:lang w:val="fr-FR"/>
        </w:rPr>
        <w:t>4.</w:t>
      </w:r>
      <w:r w:rsidRPr="00CC737C">
        <w:rPr>
          <w:lang w:val="fr-FR"/>
        </w:rPr>
        <w:tab/>
        <w:t>MAT</w:t>
      </w:r>
      <w:r w:rsidR="008946C6" w:rsidRPr="00CC737C">
        <w:rPr>
          <w:lang w:val="fr-FR"/>
        </w:rPr>
        <w:t>É</w:t>
      </w:r>
      <w:r w:rsidRPr="00CC737C">
        <w:rPr>
          <w:lang w:val="fr-FR"/>
        </w:rPr>
        <w:t>RI</w:t>
      </w:r>
      <w:bookmarkEnd w:id="1468"/>
      <w:bookmarkEnd w:id="1469"/>
      <w:bookmarkEnd w:id="1470"/>
      <w:bookmarkEnd w:id="1471"/>
      <w:bookmarkEnd w:id="1472"/>
      <w:bookmarkEnd w:id="1473"/>
      <w:r w:rsidR="008946C6" w:rsidRPr="00CC737C">
        <w:rPr>
          <w:lang w:val="fr-FR"/>
        </w:rPr>
        <w:t>EL</w:t>
      </w:r>
    </w:p>
    <w:p w14:paraId="2B39AB1C" w14:textId="15F21461" w:rsidR="00E614C6" w:rsidRPr="00CC737C" w:rsidRDefault="00E614C6" w:rsidP="00827FBD">
      <w:pPr>
        <w:pStyle w:val="Heading4"/>
        <w:rPr>
          <w:lang w:val="fr-FR"/>
        </w:rPr>
      </w:pPr>
      <w:bookmarkStart w:id="1474" w:name="_Toc494187097"/>
      <w:bookmarkStart w:id="1475" w:name="_Toc474031183"/>
      <w:bookmarkStart w:id="1476" w:name="_Toc523025808"/>
      <w:bookmarkStart w:id="1477" w:name="_Toc63820828"/>
      <w:r w:rsidRPr="00CC737C">
        <w:rPr>
          <w:lang w:val="fr-FR"/>
        </w:rPr>
        <w:t>4.1</w:t>
      </w:r>
      <w:r w:rsidRPr="00CC737C">
        <w:rPr>
          <w:lang w:val="fr-FR"/>
        </w:rPr>
        <w:tab/>
        <w:t>Territo</w:t>
      </w:r>
      <w:bookmarkEnd w:id="1474"/>
      <w:bookmarkEnd w:id="1475"/>
      <w:bookmarkEnd w:id="1476"/>
      <w:bookmarkEnd w:id="1477"/>
      <w:r w:rsidR="008946C6" w:rsidRPr="00CC737C">
        <w:rPr>
          <w:lang w:val="fr-FR"/>
        </w:rPr>
        <w:t>ire</w:t>
      </w:r>
    </w:p>
    <w:p w14:paraId="5E6617C1" w14:textId="14436DC8" w:rsidR="00E614C6" w:rsidRPr="00CC737C" w:rsidRDefault="008946C6" w:rsidP="008946C6">
      <w:pPr>
        <w:spacing w:line="240" w:lineRule="auto"/>
        <w:jc w:val="left"/>
        <w:rPr>
          <w:lang w:val="fr-FR"/>
        </w:rPr>
      </w:pPr>
      <w:r w:rsidRPr="00CC737C">
        <w:rPr>
          <w:lang w:val="fr-FR"/>
        </w:rPr>
        <w:t xml:space="preserve">Le Preneur de licence ne peut exercer de droits sur le </w:t>
      </w:r>
      <w:r w:rsidR="00DD0C0B" w:rsidRPr="00CC737C">
        <w:rPr>
          <w:lang w:val="fr-FR"/>
        </w:rPr>
        <w:t>Matériel</w:t>
      </w:r>
      <w:r w:rsidRPr="00CC737C">
        <w:rPr>
          <w:lang w:val="fr-FR"/>
        </w:rPr>
        <w:t xml:space="preserve"> en</w:t>
      </w:r>
      <w:r w:rsidR="00867B01">
        <w:rPr>
          <w:lang w:val="fr-FR"/>
        </w:rPr>
        <w:t xml:space="preserve"> </w:t>
      </w:r>
      <w:r w:rsidRPr="00CC737C">
        <w:rPr>
          <w:lang w:val="fr-FR"/>
        </w:rPr>
        <w:t xml:space="preserve">dehors du </w:t>
      </w:r>
      <w:r w:rsidR="00800F57" w:rsidRPr="00CC737C">
        <w:rPr>
          <w:lang w:val="fr-FR"/>
        </w:rPr>
        <w:t>Territoire</w:t>
      </w:r>
      <w:r w:rsidRPr="00CC737C">
        <w:rPr>
          <w:lang w:val="fr-FR"/>
        </w:rPr>
        <w:t xml:space="preserve"> défini.</w:t>
      </w:r>
    </w:p>
    <w:p w14:paraId="0DAA2500" w14:textId="14D31785" w:rsidR="00E614C6" w:rsidRPr="00CC737C" w:rsidRDefault="00E614C6" w:rsidP="00827FBD">
      <w:pPr>
        <w:pStyle w:val="Heading4"/>
        <w:rPr>
          <w:lang w:val="fr-FR"/>
        </w:rPr>
      </w:pPr>
      <w:bookmarkStart w:id="1478" w:name="_Toc494187098"/>
      <w:bookmarkStart w:id="1479" w:name="_Toc474031184"/>
      <w:bookmarkStart w:id="1480" w:name="_Toc523025809"/>
      <w:bookmarkStart w:id="1481" w:name="_Toc63820829"/>
      <w:r w:rsidRPr="00CC737C">
        <w:rPr>
          <w:lang w:val="fr-FR"/>
        </w:rPr>
        <w:t>4.2</w:t>
      </w:r>
      <w:r w:rsidRPr="00CC737C">
        <w:rPr>
          <w:lang w:val="fr-FR"/>
        </w:rPr>
        <w:tab/>
      </w:r>
      <w:bookmarkEnd w:id="1478"/>
      <w:bookmarkEnd w:id="1479"/>
      <w:bookmarkEnd w:id="1480"/>
      <w:bookmarkEnd w:id="1481"/>
      <w:r w:rsidR="008946C6" w:rsidRPr="00CC737C">
        <w:rPr>
          <w:lang w:val="fr-FR"/>
        </w:rPr>
        <w:t>Droits</w:t>
      </w:r>
    </w:p>
    <w:p w14:paraId="535A3B54" w14:textId="0EF9802F" w:rsidR="00E614C6" w:rsidRPr="00CC737C" w:rsidRDefault="008946C6" w:rsidP="008946C6">
      <w:pPr>
        <w:spacing w:line="240" w:lineRule="auto"/>
        <w:jc w:val="left"/>
        <w:rPr>
          <w:lang w:val="fr-FR"/>
        </w:rPr>
      </w:pPr>
      <w:r w:rsidRPr="00CC737C">
        <w:rPr>
          <w:lang w:val="fr-FR"/>
        </w:rPr>
        <w:t>Le Preneur de licence ne peut exercer de droits découlant du droit d</w:t>
      </w:r>
      <w:r w:rsidR="002C372B" w:rsidRPr="00CC737C">
        <w:rPr>
          <w:lang w:val="fr-FR"/>
        </w:rPr>
        <w:t>’</w:t>
      </w:r>
      <w:r w:rsidRPr="00CC737C">
        <w:rPr>
          <w:lang w:val="fr-FR"/>
        </w:rPr>
        <w:t xml:space="preserve">auteur sur le </w:t>
      </w:r>
      <w:r w:rsidR="00DD0C0B" w:rsidRPr="00CC737C">
        <w:rPr>
          <w:lang w:val="fr-FR"/>
        </w:rPr>
        <w:t>Matériel</w:t>
      </w:r>
      <w:r w:rsidRPr="00CC737C">
        <w:rPr>
          <w:lang w:val="fr-FR"/>
        </w:rPr>
        <w:t xml:space="preserve"> distincts des droits concédés par le </w:t>
      </w:r>
      <w:r w:rsidR="00A949A0" w:rsidRPr="00CC737C">
        <w:rPr>
          <w:lang w:val="fr-FR"/>
        </w:rPr>
        <w:t>présent Contrat</w:t>
      </w:r>
      <w:r w:rsidRPr="00CC737C">
        <w:rPr>
          <w:lang w:val="fr-FR"/>
        </w:rPr>
        <w:t>.</w:t>
      </w:r>
    </w:p>
    <w:p w14:paraId="681D321A" w14:textId="77777777" w:rsidR="002C372B" w:rsidRPr="00CC737C" w:rsidRDefault="00E614C6" w:rsidP="00827FBD">
      <w:pPr>
        <w:pStyle w:val="Heading4"/>
        <w:rPr>
          <w:lang w:val="fr-FR"/>
        </w:rPr>
      </w:pPr>
      <w:bookmarkStart w:id="1482" w:name="_Toc494187099"/>
      <w:r w:rsidRPr="00CC737C">
        <w:rPr>
          <w:lang w:val="fr-FR"/>
        </w:rPr>
        <w:t>4.3</w:t>
      </w:r>
      <w:r w:rsidRPr="00CC737C">
        <w:rPr>
          <w:lang w:val="fr-FR"/>
        </w:rPr>
        <w:tab/>
      </w:r>
      <w:bookmarkEnd w:id="1482"/>
      <w:r w:rsidR="00EF4FCB" w:rsidRPr="00CC737C">
        <w:rPr>
          <w:lang w:val="fr-FR"/>
        </w:rPr>
        <w:t>But</w:t>
      </w:r>
    </w:p>
    <w:p w14:paraId="4F736B51" w14:textId="3AB5B63E" w:rsidR="00E614C6" w:rsidRPr="00CC737C" w:rsidRDefault="008946C6" w:rsidP="008946C6">
      <w:pPr>
        <w:spacing w:line="240" w:lineRule="auto"/>
        <w:jc w:val="left"/>
        <w:rPr>
          <w:lang w:val="fr-FR"/>
        </w:rPr>
      </w:pPr>
      <w:r w:rsidRPr="00CC737C">
        <w:rPr>
          <w:lang w:val="fr-FR"/>
        </w:rPr>
        <w:t xml:space="preserve">Le Preneur de licence ne peut faire usage du </w:t>
      </w:r>
      <w:r w:rsidR="00DD0C0B" w:rsidRPr="00CC737C">
        <w:rPr>
          <w:lang w:val="fr-FR"/>
        </w:rPr>
        <w:t>Matériel</w:t>
      </w:r>
      <w:r w:rsidRPr="00CC737C">
        <w:rPr>
          <w:lang w:val="fr-FR"/>
        </w:rPr>
        <w:t xml:space="preserve"> </w:t>
      </w:r>
      <w:r w:rsidR="00413B32" w:rsidRPr="00CC737C">
        <w:rPr>
          <w:lang w:val="fr-FR"/>
        </w:rPr>
        <w:t>dans</w:t>
      </w:r>
      <w:r w:rsidRPr="00CC737C">
        <w:rPr>
          <w:lang w:val="fr-FR"/>
        </w:rPr>
        <w:t xml:space="preserve"> </w:t>
      </w:r>
      <w:r w:rsidR="00A0787E" w:rsidRPr="00CC737C">
        <w:rPr>
          <w:lang w:val="fr-FR"/>
        </w:rPr>
        <w:t xml:space="preserve">un </w:t>
      </w:r>
      <w:r w:rsidR="00C8487A" w:rsidRPr="00CC737C">
        <w:rPr>
          <w:lang w:val="fr-FR"/>
        </w:rPr>
        <w:t>b</w:t>
      </w:r>
      <w:r w:rsidR="00EF4FCB" w:rsidRPr="00CC737C">
        <w:rPr>
          <w:lang w:val="fr-FR"/>
        </w:rPr>
        <w:t xml:space="preserve">ut </w:t>
      </w:r>
      <w:r w:rsidR="00A0787E" w:rsidRPr="00CC737C">
        <w:rPr>
          <w:lang w:val="fr-FR"/>
        </w:rPr>
        <w:t>autre que le</w:t>
      </w:r>
      <w:r w:rsidRPr="00CC737C">
        <w:rPr>
          <w:lang w:val="fr-FR"/>
        </w:rPr>
        <w:t xml:space="preserve"> </w:t>
      </w:r>
      <w:r w:rsidR="00623026" w:rsidRPr="00CC737C">
        <w:rPr>
          <w:lang w:val="fr-FR"/>
        </w:rPr>
        <w:t>But</w:t>
      </w:r>
      <w:r w:rsidR="00A0787E" w:rsidRPr="00CC737C">
        <w:rPr>
          <w:lang w:val="fr-FR"/>
        </w:rPr>
        <w:t xml:space="preserve"> défini</w:t>
      </w:r>
      <w:r w:rsidR="00623026" w:rsidRPr="00CC737C">
        <w:rPr>
          <w:lang w:val="fr-FR"/>
        </w:rPr>
        <w:t>.</w:t>
      </w:r>
    </w:p>
    <w:p w14:paraId="19E8CFD4" w14:textId="125F0B91" w:rsidR="00E614C6" w:rsidRPr="00CC737C" w:rsidRDefault="00E614C6" w:rsidP="00827FBD">
      <w:pPr>
        <w:pStyle w:val="Heading4"/>
        <w:rPr>
          <w:lang w:val="fr-FR"/>
        </w:rPr>
      </w:pPr>
      <w:bookmarkStart w:id="1483" w:name="_Toc474031186"/>
      <w:bookmarkStart w:id="1484" w:name="_Toc523025810"/>
      <w:bookmarkStart w:id="1485" w:name="_Toc63820830"/>
      <w:bookmarkStart w:id="1486" w:name="_Toc494187100"/>
      <w:r w:rsidRPr="00CC737C">
        <w:rPr>
          <w:lang w:val="fr-FR"/>
        </w:rPr>
        <w:t>4.4</w:t>
      </w:r>
      <w:r w:rsidRPr="00CC737C">
        <w:rPr>
          <w:lang w:val="fr-FR"/>
        </w:rPr>
        <w:tab/>
      </w:r>
      <w:bookmarkEnd w:id="1483"/>
      <w:bookmarkEnd w:id="1484"/>
      <w:bookmarkEnd w:id="1485"/>
      <w:bookmarkEnd w:id="1486"/>
      <w:r w:rsidR="008946C6" w:rsidRPr="00CC737C">
        <w:rPr>
          <w:lang w:val="fr-FR"/>
        </w:rPr>
        <w:t>Reproduction</w:t>
      </w:r>
    </w:p>
    <w:p w14:paraId="1379C3D9" w14:textId="0D819B57" w:rsidR="00E614C6" w:rsidRPr="00CC737C" w:rsidRDefault="00401F0F" w:rsidP="00401F0F">
      <w:pPr>
        <w:spacing w:line="240" w:lineRule="auto"/>
        <w:jc w:val="left"/>
        <w:rPr>
          <w:lang w:val="fr-FR"/>
        </w:rPr>
      </w:pPr>
      <w:r w:rsidRPr="00CC737C">
        <w:rPr>
          <w:lang w:val="fr-FR"/>
        </w:rPr>
        <w:t xml:space="preserve">Le Preneur de licence peut reproduire le </w:t>
      </w:r>
      <w:r w:rsidR="00DD0C0B" w:rsidRPr="00CC737C">
        <w:rPr>
          <w:lang w:val="fr-FR"/>
        </w:rPr>
        <w:t>Matériel</w:t>
      </w:r>
      <w:r w:rsidRPr="00CC737C">
        <w:rPr>
          <w:lang w:val="fr-FR"/>
        </w:rPr>
        <w:t xml:space="preserve"> dans la mesure autorisée par les droits et le </w:t>
      </w:r>
      <w:r w:rsidR="00EF4FCB" w:rsidRPr="00CC737C">
        <w:rPr>
          <w:lang w:val="fr-FR"/>
        </w:rPr>
        <w:t>But</w:t>
      </w:r>
      <w:r w:rsidRPr="00CC737C">
        <w:rPr>
          <w:lang w:val="fr-FR"/>
        </w:rPr>
        <w:t xml:space="preserve">, ainsi que pour conserver une archive ou un exemplaire de secours du </w:t>
      </w:r>
      <w:r w:rsidR="00DD0C0B" w:rsidRPr="00CC737C">
        <w:rPr>
          <w:lang w:val="fr-FR"/>
        </w:rPr>
        <w:t>Matéri</w:t>
      </w:r>
      <w:r w:rsidR="005A280C" w:rsidRPr="00CC737C">
        <w:rPr>
          <w:lang w:val="fr-FR"/>
        </w:rPr>
        <w:t>el.  Il</w:t>
      </w:r>
      <w:r w:rsidRPr="00CC737C">
        <w:rPr>
          <w:lang w:val="fr-FR"/>
        </w:rPr>
        <w:t xml:space="preserve"> ne peut faire d</w:t>
      </w:r>
      <w:r w:rsidR="002C372B" w:rsidRPr="00CC737C">
        <w:rPr>
          <w:lang w:val="fr-FR"/>
        </w:rPr>
        <w:t>’</w:t>
      </w:r>
      <w:r w:rsidRPr="00CC737C">
        <w:rPr>
          <w:lang w:val="fr-FR"/>
        </w:rPr>
        <w:t xml:space="preserve">autre reproduction du </w:t>
      </w:r>
      <w:r w:rsidR="00DD0C0B" w:rsidRPr="00CC737C">
        <w:rPr>
          <w:lang w:val="fr-FR"/>
        </w:rPr>
        <w:t>Matériel</w:t>
      </w:r>
      <w:r w:rsidRPr="00CC737C">
        <w:rPr>
          <w:lang w:val="fr-FR"/>
        </w:rPr>
        <w:t>.</w:t>
      </w:r>
    </w:p>
    <w:p w14:paraId="415B086A" w14:textId="72867C6B" w:rsidR="00E614C6" w:rsidRPr="00CC737C" w:rsidRDefault="00E614C6" w:rsidP="00827FBD">
      <w:pPr>
        <w:pStyle w:val="Heading4"/>
        <w:rPr>
          <w:lang w:val="fr-FR"/>
        </w:rPr>
      </w:pPr>
      <w:bookmarkStart w:id="1487" w:name="_Toc494187101"/>
      <w:bookmarkStart w:id="1488" w:name="_Toc523025811"/>
      <w:bookmarkStart w:id="1489" w:name="_Toc63820831"/>
      <w:r w:rsidRPr="00CC737C">
        <w:rPr>
          <w:lang w:val="fr-FR"/>
        </w:rPr>
        <w:t>4.5</w:t>
      </w:r>
      <w:r w:rsidRPr="00CC737C">
        <w:rPr>
          <w:lang w:val="fr-FR"/>
        </w:rPr>
        <w:tab/>
      </w:r>
      <w:bookmarkEnd w:id="1487"/>
      <w:r w:rsidR="00401F0F" w:rsidRPr="00CC737C">
        <w:rPr>
          <w:lang w:val="fr-FR"/>
        </w:rPr>
        <w:t>Interdictions</w:t>
      </w:r>
      <w:bookmarkEnd w:id="1488"/>
      <w:bookmarkEnd w:id="1489"/>
    </w:p>
    <w:p w14:paraId="5C5EA745" w14:textId="56A00BB0" w:rsidR="00E614C6" w:rsidRPr="00CC737C" w:rsidRDefault="00401F0F" w:rsidP="00401F0F">
      <w:pPr>
        <w:spacing w:line="240" w:lineRule="auto"/>
        <w:jc w:val="left"/>
        <w:rPr>
          <w:lang w:val="fr-FR"/>
        </w:rPr>
      </w:pPr>
      <w:r w:rsidRPr="00CC737C">
        <w:rPr>
          <w:lang w:val="fr-FR"/>
        </w:rPr>
        <w:t xml:space="preserve">Le Preneur de licence ne peut publier, distribuer, modifier, adapter ou traduire le </w:t>
      </w:r>
      <w:r w:rsidR="00DD0C0B" w:rsidRPr="00CC737C">
        <w:rPr>
          <w:lang w:val="fr-FR"/>
        </w:rPr>
        <w:t>Matériel</w:t>
      </w:r>
      <w:r w:rsidRPr="00CC737C">
        <w:rPr>
          <w:lang w:val="fr-FR"/>
        </w:rPr>
        <w:t xml:space="preserve"> en</w:t>
      </w:r>
      <w:r w:rsidR="00867B01">
        <w:rPr>
          <w:lang w:val="fr-FR"/>
        </w:rPr>
        <w:t xml:space="preserve"> </w:t>
      </w:r>
      <w:r w:rsidRPr="00CC737C">
        <w:rPr>
          <w:lang w:val="fr-FR"/>
        </w:rPr>
        <w:t xml:space="preserve">dehors des conditions expressément autorisées par les droits et le </w:t>
      </w:r>
      <w:r w:rsidR="00623026" w:rsidRPr="00CC737C">
        <w:rPr>
          <w:lang w:val="fr-FR"/>
        </w:rPr>
        <w:t>But.</w:t>
      </w:r>
    </w:p>
    <w:p w14:paraId="3643D6F6" w14:textId="55EDF7F3" w:rsidR="00E614C6" w:rsidRPr="00CC737C" w:rsidRDefault="00E614C6" w:rsidP="00827FBD">
      <w:pPr>
        <w:pStyle w:val="Heading4"/>
        <w:rPr>
          <w:lang w:val="fr-FR"/>
        </w:rPr>
      </w:pPr>
      <w:bookmarkStart w:id="1490" w:name="_Toc523025814"/>
      <w:bookmarkStart w:id="1491" w:name="_Toc63820834"/>
      <w:bookmarkStart w:id="1492" w:name="_Toc494187102"/>
      <w:r w:rsidRPr="00CC737C">
        <w:rPr>
          <w:lang w:val="fr-FR"/>
        </w:rPr>
        <w:lastRenderedPageBreak/>
        <w:t>4.6</w:t>
      </w:r>
      <w:r w:rsidRPr="00CC737C">
        <w:rPr>
          <w:lang w:val="fr-FR"/>
        </w:rPr>
        <w:tab/>
      </w:r>
      <w:bookmarkEnd w:id="1490"/>
      <w:bookmarkEnd w:id="1491"/>
      <w:bookmarkEnd w:id="1492"/>
      <w:r w:rsidR="00401F0F" w:rsidRPr="00CC737C">
        <w:rPr>
          <w:lang w:val="fr-FR"/>
        </w:rPr>
        <w:t>Nom de l</w:t>
      </w:r>
      <w:r w:rsidR="002C372B" w:rsidRPr="00CC737C">
        <w:rPr>
          <w:lang w:val="fr-FR"/>
        </w:rPr>
        <w:t>’</w:t>
      </w:r>
      <w:r w:rsidR="00401F0F" w:rsidRPr="00CC737C">
        <w:rPr>
          <w:lang w:val="fr-FR"/>
        </w:rPr>
        <w:t>Université</w:t>
      </w:r>
    </w:p>
    <w:p w14:paraId="639A6D7D" w14:textId="3BAB7A4C" w:rsidR="00E614C6" w:rsidRPr="00CC737C" w:rsidRDefault="00401F0F" w:rsidP="00401F0F">
      <w:pPr>
        <w:spacing w:line="240" w:lineRule="auto"/>
        <w:jc w:val="left"/>
        <w:rPr>
          <w:lang w:val="fr-FR"/>
        </w:rPr>
      </w:pPr>
      <w:r w:rsidRPr="00CC737C">
        <w:rPr>
          <w:lang w:val="fr-FR"/>
        </w:rPr>
        <w:t>Le Preneur de licence ne peut supprimer le nom de l</w:t>
      </w:r>
      <w:r w:rsidR="002C372B" w:rsidRPr="00CC737C">
        <w:rPr>
          <w:lang w:val="fr-FR"/>
        </w:rPr>
        <w:t>’</w:t>
      </w:r>
      <w:r w:rsidRPr="00CC737C">
        <w:rPr>
          <w:lang w:val="fr-FR"/>
        </w:rPr>
        <w:t xml:space="preserve">Université dans le </w:t>
      </w:r>
      <w:r w:rsidR="00DD0C0B" w:rsidRPr="00CC737C">
        <w:rPr>
          <w:lang w:val="fr-FR"/>
        </w:rPr>
        <w:t>Matériel</w:t>
      </w:r>
      <w:r w:rsidRPr="00CC737C">
        <w:rPr>
          <w:lang w:val="fr-FR"/>
        </w:rPr>
        <w:t>.</w:t>
      </w:r>
    </w:p>
    <w:p w14:paraId="3667313F" w14:textId="023C5CA5" w:rsidR="00E614C6" w:rsidRPr="00CC737C" w:rsidRDefault="00E614C6" w:rsidP="00827FBD">
      <w:pPr>
        <w:pStyle w:val="Heading4"/>
        <w:rPr>
          <w:lang w:val="fr-FR"/>
        </w:rPr>
      </w:pPr>
      <w:bookmarkStart w:id="1493" w:name="_Toc523025816"/>
      <w:bookmarkStart w:id="1494" w:name="_Toc63820836"/>
      <w:bookmarkStart w:id="1495" w:name="_Toc494187103"/>
      <w:r w:rsidRPr="00CC737C">
        <w:rPr>
          <w:lang w:val="fr-FR"/>
        </w:rPr>
        <w:t>4.7</w:t>
      </w:r>
      <w:r w:rsidRPr="00CC737C">
        <w:rPr>
          <w:lang w:val="fr-FR"/>
        </w:rPr>
        <w:tab/>
      </w:r>
      <w:bookmarkEnd w:id="1493"/>
      <w:bookmarkEnd w:id="1494"/>
      <w:bookmarkEnd w:id="1495"/>
      <w:r w:rsidR="005E77EB" w:rsidRPr="00CC737C">
        <w:rPr>
          <w:lang w:val="fr-FR"/>
        </w:rPr>
        <w:t>Indication du droit d</w:t>
      </w:r>
      <w:r w:rsidR="002C372B" w:rsidRPr="00CC737C">
        <w:rPr>
          <w:lang w:val="fr-FR"/>
        </w:rPr>
        <w:t>’</w:t>
      </w:r>
      <w:r w:rsidR="005E77EB" w:rsidRPr="00CC737C">
        <w:rPr>
          <w:lang w:val="fr-FR"/>
        </w:rPr>
        <w:t>auteur</w:t>
      </w:r>
    </w:p>
    <w:p w14:paraId="2FD919C0" w14:textId="1A3AC478" w:rsidR="00E614C6" w:rsidRPr="00CC737C" w:rsidRDefault="005E77EB" w:rsidP="0083684D">
      <w:pPr>
        <w:spacing w:line="240" w:lineRule="auto"/>
        <w:jc w:val="left"/>
        <w:rPr>
          <w:lang w:val="fr-FR"/>
        </w:rPr>
      </w:pPr>
      <w:r w:rsidRPr="00CC737C">
        <w:rPr>
          <w:lang w:val="fr-FR"/>
        </w:rPr>
        <w:t xml:space="preserve">Le Preneur de licence doit conserver dans le </w:t>
      </w:r>
      <w:r w:rsidR="00DD0C0B" w:rsidRPr="00CC737C">
        <w:rPr>
          <w:lang w:val="fr-FR"/>
        </w:rPr>
        <w:t>Matériel</w:t>
      </w:r>
      <w:r w:rsidRPr="00CC737C">
        <w:rPr>
          <w:lang w:val="fr-FR"/>
        </w:rPr>
        <w:t xml:space="preserve"> toutes les indications mettant en évidence la titularité de l</w:t>
      </w:r>
      <w:r w:rsidR="002C372B" w:rsidRPr="00CC737C">
        <w:rPr>
          <w:lang w:val="fr-FR"/>
        </w:rPr>
        <w:t>’</w:t>
      </w:r>
      <w:r w:rsidRPr="00CC737C">
        <w:rPr>
          <w:lang w:val="fr-FR"/>
        </w:rPr>
        <w:t>Université sur le droit d</w:t>
      </w:r>
      <w:r w:rsidR="002C372B" w:rsidRPr="00CC737C">
        <w:rPr>
          <w:lang w:val="fr-FR"/>
        </w:rPr>
        <w:t>’</w:t>
      </w:r>
      <w:r w:rsidRPr="00CC737C">
        <w:rPr>
          <w:lang w:val="fr-FR"/>
        </w:rPr>
        <w:t xml:space="preserve">auteur concernant ce </w:t>
      </w:r>
      <w:r w:rsidR="00DD0C0B" w:rsidRPr="00CC737C">
        <w:rPr>
          <w:lang w:val="fr-FR"/>
        </w:rPr>
        <w:t>Matériel</w:t>
      </w:r>
      <w:r w:rsidRPr="00CC737C">
        <w:rPr>
          <w:lang w:val="fr-FR"/>
        </w:rPr>
        <w:t>, et doit s</w:t>
      </w:r>
      <w:r w:rsidR="002C372B" w:rsidRPr="00CC737C">
        <w:rPr>
          <w:lang w:val="fr-FR"/>
        </w:rPr>
        <w:t>’</w:t>
      </w:r>
      <w:r w:rsidRPr="00CC737C">
        <w:rPr>
          <w:lang w:val="fr-FR"/>
        </w:rPr>
        <w:t>assurer que toutes les reproductions qu</w:t>
      </w:r>
      <w:r w:rsidR="002C372B" w:rsidRPr="00CC737C">
        <w:rPr>
          <w:lang w:val="fr-FR"/>
        </w:rPr>
        <w:t>’</w:t>
      </w:r>
      <w:r w:rsidRPr="00CC737C">
        <w:rPr>
          <w:lang w:val="fr-FR"/>
        </w:rPr>
        <w:t xml:space="preserve">il a faites du </w:t>
      </w:r>
      <w:r w:rsidR="00DD0C0B" w:rsidRPr="00CC737C">
        <w:rPr>
          <w:lang w:val="fr-FR"/>
        </w:rPr>
        <w:t>Matériel</w:t>
      </w:r>
      <w:r w:rsidRPr="00CC737C">
        <w:rPr>
          <w:lang w:val="fr-FR"/>
        </w:rPr>
        <w:t xml:space="preserve"> portent ces indications, celles</w:t>
      </w:r>
      <w:r w:rsidR="002C372B" w:rsidRPr="00CC737C">
        <w:rPr>
          <w:lang w:val="fr-FR"/>
        </w:rPr>
        <w:t>-</w:t>
      </w:r>
      <w:r w:rsidRPr="00CC737C">
        <w:rPr>
          <w:lang w:val="fr-FR"/>
        </w:rPr>
        <w:t xml:space="preserve">ci ne pouvant être supprimées, modifiées ou </w:t>
      </w:r>
      <w:r w:rsidR="0083684D" w:rsidRPr="00CC737C">
        <w:rPr>
          <w:lang w:val="fr-FR"/>
        </w:rPr>
        <w:t>effacées.</w:t>
      </w:r>
    </w:p>
    <w:p w14:paraId="36BDA8C0" w14:textId="77777777" w:rsidR="00E614C6" w:rsidRPr="00CC737C" w:rsidRDefault="00E614C6" w:rsidP="0018608C">
      <w:pPr>
        <w:spacing w:line="240" w:lineRule="auto"/>
        <w:jc w:val="left"/>
        <w:rPr>
          <w:lang w:val="fr-FR"/>
        </w:rPr>
      </w:pPr>
    </w:p>
    <w:p w14:paraId="24FFAAF6" w14:textId="65847488" w:rsidR="00E614C6" w:rsidRPr="00CC737C" w:rsidRDefault="00E614C6" w:rsidP="00827FBD">
      <w:pPr>
        <w:pStyle w:val="Heading3"/>
        <w:rPr>
          <w:lang w:val="fr-FR"/>
        </w:rPr>
      </w:pPr>
      <w:bookmarkStart w:id="1496" w:name="_Toc474031219"/>
      <w:bookmarkStart w:id="1497" w:name="_Toc523025817"/>
      <w:bookmarkStart w:id="1498" w:name="_Toc63820837"/>
      <w:bookmarkStart w:id="1499" w:name="_Toc494187104"/>
      <w:bookmarkStart w:id="1500" w:name="_Toc510355813"/>
      <w:bookmarkStart w:id="1501" w:name="_Toc510538107"/>
      <w:r w:rsidRPr="00CC737C">
        <w:rPr>
          <w:lang w:val="fr-FR"/>
        </w:rPr>
        <w:t>5.</w:t>
      </w:r>
      <w:r w:rsidRPr="00CC737C">
        <w:rPr>
          <w:lang w:val="fr-FR"/>
        </w:rPr>
        <w:tab/>
      </w:r>
      <w:bookmarkEnd w:id="1496"/>
      <w:bookmarkEnd w:id="1497"/>
      <w:bookmarkEnd w:id="1498"/>
      <w:bookmarkEnd w:id="1499"/>
      <w:bookmarkEnd w:id="1500"/>
      <w:bookmarkEnd w:id="1501"/>
      <w:r w:rsidR="004E5413" w:rsidRPr="00CC737C">
        <w:rPr>
          <w:lang w:val="fr-FR"/>
        </w:rPr>
        <w:t>CONDITIONS FINANCIÈRES</w:t>
      </w:r>
    </w:p>
    <w:p w14:paraId="7F4E77B4" w14:textId="45EF5E00" w:rsidR="00E614C6" w:rsidRPr="00CC737C" w:rsidRDefault="00E614C6" w:rsidP="00827FBD">
      <w:pPr>
        <w:pStyle w:val="Heading4"/>
        <w:rPr>
          <w:lang w:val="fr-FR"/>
        </w:rPr>
      </w:pPr>
      <w:bookmarkStart w:id="1502" w:name="_Toc494187105"/>
      <w:r w:rsidRPr="00CC737C">
        <w:rPr>
          <w:lang w:val="fr-FR"/>
        </w:rPr>
        <w:t>5.1</w:t>
      </w:r>
      <w:r w:rsidRPr="00CC737C">
        <w:rPr>
          <w:lang w:val="fr-FR"/>
        </w:rPr>
        <w:tab/>
      </w:r>
      <w:bookmarkEnd w:id="1502"/>
      <w:r w:rsidR="0006399F" w:rsidRPr="00CC737C">
        <w:rPr>
          <w:lang w:val="fr-FR"/>
        </w:rPr>
        <w:t>Droit de licence</w:t>
      </w:r>
    </w:p>
    <w:p w14:paraId="00533A84" w14:textId="42FEE490" w:rsidR="00E614C6" w:rsidRPr="00CC737C" w:rsidRDefault="0006399F" w:rsidP="002E1FDB">
      <w:pPr>
        <w:spacing w:line="240" w:lineRule="auto"/>
        <w:rPr>
          <w:lang w:val="fr-FR"/>
        </w:rPr>
      </w:pPr>
      <w:r w:rsidRPr="00CC737C">
        <w:rPr>
          <w:lang w:val="fr-FR"/>
        </w:rPr>
        <w:t xml:space="preserve">Le Preneur de licence doit verser le </w:t>
      </w:r>
      <w:r w:rsidR="0017437D" w:rsidRPr="00CC737C">
        <w:rPr>
          <w:lang w:val="fr-FR"/>
        </w:rPr>
        <w:t>D</w:t>
      </w:r>
      <w:r w:rsidRPr="00CC737C">
        <w:rPr>
          <w:lang w:val="fr-FR"/>
        </w:rPr>
        <w:t>roit de licence à l</w:t>
      </w:r>
      <w:r w:rsidR="002C372B" w:rsidRPr="00CC737C">
        <w:rPr>
          <w:lang w:val="fr-FR"/>
        </w:rPr>
        <w:t>’</w:t>
      </w:r>
      <w:r w:rsidRPr="00CC737C">
        <w:rPr>
          <w:lang w:val="fr-FR"/>
        </w:rPr>
        <w:t>Université de la manière prévue dans le programme de référen</w:t>
      </w:r>
      <w:r w:rsidR="005A280C" w:rsidRPr="00CC737C">
        <w:rPr>
          <w:lang w:val="fr-FR"/>
        </w:rPr>
        <w:t>ce.  Au</w:t>
      </w:r>
      <w:r w:rsidR="005C0F0E" w:rsidRPr="00CC737C">
        <w:rPr>
          <w:lang w:val="fr-FR"/>
        </w:rPr>
        <w:t xml:space="preserve"> besoin, l</w:t>
      </w:r>
      <w:r w:rsidR="002C372B" w:rsidRPr="00CC737C">
        <w:rPr>
          <w:lang w:val="fr-FR"/>
        </w:rPr>
        <w:t>’</w:t>
      </w:r>
      <w:r w:rsidR="005C0F0E" w:rsidRPr="00CC737C">
        <w:rPr>
          <w:lang w:val="fr-FR"/>
        </w:rPr>
        <w:t xml:space="preserve">Université lui adresse une facture pour le versement de ce </w:t>
      </w:r>
      <w:r w:rsidR="0017437D" w:rsidRPr="00CC737C">
        <w:rPr>
          <w:lang w:val="fr-FR"/>
        </w:rPr>
        <w:t>D</w:t>
      </w:r>
      <w:r w:rsidR="005C0F0E" w:rsidRPr="00CC737C">
        <w:rPr>
          <w:lang w:val="fr-FR"/>
        </w:rPr>
        <w:t>roit au moins 30</w:t>
      </w:r>
      <w:r w:rsidR="00F10755">
        <w:rPr>
          <w:lang w:val="fr-FR"/>
        </w:rPr>
        <w:t> </w:t>
      </w:r>
      <w:r w:rsidR="005C0F0E" w:rsidRPr="00CC737C">
        <w:rPr>
          <w:lang w:val="fr-FR"/>
        </w:rPr>
        <w:t>jours avant la date de paiement prév</w:t>
      </w:r>
      <w:r w:rsidR="005A280C" w:rsidRPr="00CC737C">
        <w:rPr>
          <w:lang w:val="fr-FR"/>
        </w:rPr>
        <w:t>ue.  Le</w:t>
      </w:r>
      <w:r w:rsidR="005C0F0E" w:rsidRPr="00CC737C">
        <w:rPr>
          <w:lang w:val="fr-FR"/>
        </w:rPr>
        <w:t xml:space="preserve"> Preneur de licence doit payer la facture dans les 30 jours à compter de la date de celle</w:t>
      </w:r>
      <w:r w:rsidR="002C372B" w:rsidRPr="00CC737C">
        <w:rPr>
          <w:lang w:val="fr-FR"/>
        </w:rPr>
        <w:t>-</w:t>
      </w:r>
      <w:r w:rsidR="005C0F0E" w:rsidRPr="00CC737C">
        <w:rPr>
          <w:lang w:val="fr-FR"/>
        </w:rPr>
        <w:t>ci, ou à la date de paiement prévue dans le programme de référence si elle est postérieure.</w:t>
      </w:r>
    </w:p>
    <w:p w14:paraId="13F892D4" w14:textId="66B2DCC7" w:rsidR="00E614C6" w:rsidRPr="00CC737C" w:rsidRDefault="00E614C6" w:rsidP="00827FBD">
      <w:pPr>
        <w:pStyle w:val="Heading4"/>
        <w:rPr>
          <w:lang w:val="fr-FR"/>
        </w:rPr>
      </w:pPr>
      <w:bookmarkStart w:id="1503" w:name="_Toc474031220"/>
      <w:bookmarkStart w:id="1504" w:name="_Toc523025818"/>
      <w:bookmarkStart w:id="1505" w:name="_Toc63820838"/>
      <w:bookmarkStart w:id="1506" w:name="_Toc494187106"/>
      <w:r w:rsidRPr="00CC737C">
        <w:rPr>
          <w:lang w:val="fr-FR"/>
        </w:rPr>
        <w:t>5.2</w:t>
      </w:r>
      <w:r w:rsidRPr="00CC737C">
        <w:rPr>
          <w:lang w:val="fr-FR"/>
        </w:rPr>
        <w:tab/>
      </w:r>
      <w:bookmarkEnd w:id="1503"/>
      <w:bookmarkEnd w:id="1504"/>
      <w:bookmarkEnd w:id="1505"/>
      <w:bookmarkEnd w:id="1506"/>
      <w:r w:rsidR="0071017E" w:rsidRPr="00CC737C">
        <w:rPr>
          <w:lang w:val="fr-FR"/>
        </w:rPr>
        <w:t>Redevances</w:t>
      </w:r>
    </w:p>
    <w:p w14:paraId="42257D53" w14:textId="4746D011" w:rsidR="00E614C6" w:rsidRPr="00CC737C" w:rsidRDefault="00E614C6" w:rsidP="0018608C">
      <w:pPr>
        <w:spacing w:line="240" w:lineRule="auto"/>
        <w:jc w:val="left"/>
        <w:rPr>
          <w:lang w:val="fr-FR"/>
        </w:rPr>
      </w:pPr>
      <w:r w:rsidRPr="00CC737C">
        <w:rPr>
          <w:lang w:val="fr-FR"/>
        </w:rPr>
        <w:t>a)</w:t>
      </w:r>
      <w:r w:rsidRPr="00CC737C">
        <w:rPr>
          <w:lang w:val="fr-FR"/>
        </w:rPr>
        <w:tab/>
      </w:r>
      <w:r w:rsidR="0071017E" w:rsidRPr="00CC737C">
        <w:rPr>
          <w:lang w:val="fr-FR"/>
        </w:rPr>
        <w:t xml:space="preserve">Le Preneur de licence doit verser les </w:t>
      </w:r>
      <w:r w:rsidR="00871784" w:rsidRPr="00CC737C">
        <w:rPr>
          <w:lang w:val="fr-FR"/>
        </w:rPr>
        <w:t>R</w:t>
      </w:r>
      <w:r w:rsidR="0071017E" w:rsidRPr="00CC737C">
        <w:rPr>
          <w:lang w:val="fr-FR"/>
        </w:rPr>
        <w:t>edevances à l</w:t>
      </w:r>
      <w:r w:rsidR="002C372B" w:rsidRPr="00CC737C">
        <w:rPr>
          <w:lang w:val="fr-FR"/>
        </w:rPr>
        <w:t>’</w:t>
      </w:r>
      <w:r w:rsidR="0071017E" w:rsidRPr="00CC737C">
        <w:rPr>
          <w:lang w:val="fr-FR"/>
        </w:rPr>
        <w:t>Université.</w:t>
      </w:r>
    </w:p>
    <w:p w14:paraId="097F8EA0" w14:textId="07F11418" w:rsidR="002C372B" w:rsidRPr="00CC737C" w:rsidRDefault="00E614C6" w:rsidP="00D3196C">
      <w:pPr>
        <w:spacing w:line="240" w:lineRule="auto"/>
        <w:jc w:val="left"/>
        <w:rPr>
          <w:lang w:val="fr-FR"/>
        </w:rPr>
      </w:pPr>
      <w:r w:rsidRPr="00CC737C">
        <w:rPr>
          <w:lang w:val="fr-FR"/>
        </w:rPr>
        <w:t>b)</w:t>
      </w:r>
      <w:r w:rsidRPr="00CC737C">
        <w:rPr>
          <w:lang w:val="fr-FR"/>
        </w:rPr>
        <w:tab/>
      </w:r>
      <w:r w:rsidR="00C77D61" w:rsidRPr="00CC737C">
        <w:rPr>
          <w:lang w:val="fr-FR"/>
        </w:rPr>
        <w:t xml:space="preserve">Dans les 30 jours à compter du dernier jour de chaque </w:t>
      </w:r>
      <w:r w:rsidR="00D3196C" w:rsidRPr="00CC737C">
        <w:rPr>
          <w:lang w:val="fr-FR"/>
        </w:rPr>
        <w:t xml:space="preserve">période des </w:t>
      </w:r>
      <w:r w:rsidR="00871784" w:rsidRPr="00CC737C">
        <w:rPr>
          <w:lang w:val="fr-FR"/>
        </w:rPr>
        <w:t>R</w:t>
      </w:r>
      <w:r w:rsidR="00D3196C" w:rsidRPr="00CC737C">
        <w:rPr>
          <w:lang w:val="fr-FR"/>
        </w:rPr>
        <w:t>edevances, le Preneur de licence doit adresser à l</w:t>
      </w:r>
      <w:r w:rsidR="002C372B" w:rsidRPr="00CC737C">
        <w:rPr>
          <w:lang w:val="fr-FR"/>
        </w:rPr>
        <w:t>’</w:t>
      </w:r>
      <w:r w:rsidR="00D3196C" w:rsidRPr="00CC737C">
        <w:rPr>
          <w:lang w:val="fr-FR"/>
        </w:rPr>
        <w:t xml:space="preserve">Université une déclaration écrite détaillant le calcul des </w:t>
      </w:r>
      <w:r w:rsidR="00871784" w:rsidRPr="00CC737C">
        <w:rPr>
          <w:lang w:val="fr-FR"/>
        </w:rPr>
        <w:t>R</w:t>
      </w:r>
      <w:r w:rsidR="00D3196C" w:rsidRPr="00CC737C">
        <w:rPr>
          <w:lang w:val="fr-FR"/>
        </w:rPr>
        <w:t xml:space="preserve">edevances pour la période considérée et attestant du paiement de ces </w:t>
      </w:r>
      <w:r w:rsidR="00871784" w:rsidRPr="00CC737C">
        <w:rPr>
          <w:lang w:val="fr-FR"/>
        </w:rPr>
        <w:t>R</w:t>
      </w:r>
      <w:r w:rsidR="00D3196C" w:rsidRPr="00CC737C">
        <w:rPr>
          <w:lang w:val="fr-FR"/>
        </w:rPr>
        <w:t>edevances par virement bancaire électronique sur un compte bancaire que l</w:t>
      </w:r>
      <w:r w:rsidR="002C372B" w:rsidRPr="00CC737C">
        <w:rPr>
          <w:lang w:val="fr-FR"/>
        </w:rPr>
        <w:t>’</w:t>
      </w:r>
      <w:r w:rsidR="00D3196C" w:rsidRPr="00CC737C">
        <w:rPr>
          <w:lang w:val="fr-FR"/>
        </w:rPr>
        <w:t>Université lui a indiqué par écrit.</w:t>
      </w:r>
    </w:p>
    <w:p w14:paraId="11CDAC92" w14:textId="4317F785" w:rsidR="00E614C6" w:rsidRPr="00CC737C" w:rsidRDefault="00E614C6" w:rsidP="00827FBD">
      <w:pPr>
        <w:pStyle w:val="Heading4"/>
        <w:rPr>
          <w:lang w:val="fr-FR"/>
        </w:rPr>
      </w:pPr>
      <w:bookmarkStart w:id="1507" w:name="_Toc385852112"/>
      <w:r w:rsidRPr="00CC737C">
        <w:rPr>
          <w:lang w:val="fr-FR"/>
        </w:rPr>
        <w:t>5.3</w:t>
      </w:r>
      <w:r w:rsidRPr="00CC737C">
        <w:rPr>
          <w:lang w:val="fr-FR"/>
        </w:rPr>
        <w:tab/>
      </w:r>
      <w:bookmarkEnd w:id="1507"/>
      <w:r w:rsidR="001916D5" w:rsidRPr="00CC737C">
        <w:rPr>
          <w:lang w:val="fr-FR"/>
        </w:rPr>
        <w:t>Impôt anticipé</w:t>
      </w:r>
    </w:p>
    <w:p w14:paraId="1A622293" w14:textId="6A17BAEE" w:rsidR="00E614C6" w:rsidRPr="00CC737C" w:rsidRDefault="0075316A" w:rsidP="0075316A">
      <w:pPr>
        <w:spacing w:line="240" w:lineRule="auto"/>
        <w:jc w:val="left"/>
        <w:rPr>
          <w:lang w:val="fr-FR"/>
        </w:rPr>
      </w:pPr>
      <w:r w:rsidRPr="00CC737C">
        <w:rPr>
          <w:lang w:val="fr-FR"/>
        </w:rPr>
        <w:t xml:space="preserve">Si le Preneur de licence est tenu de payer un impôt anticipé sur toute </w:t>
      </w:r>
      <w:r w:rsidR="004867B4" w:rsidRPr="00CC737C">
        <w:rPr>
          <w:lang w:val="fr-FR"/>
        </w:rPr>
        <w:t>R</w:t>
      </w:r>
      <w:r w:rsidRPr="00CC737C">
        <w:rPr>
          <w:lang w:val="fr-FR"/>
        </w:rPr>
        <w:t>edevance ou paiement dus à l</w:t>
      </w:r>
      <w:r w:rsidR="002C372B" w:rsidRPr="00CC737C">
        <w:rPr>
          <w:lang w:val="fr-FR"/>
        </w:rPr>
        <w:t>’</w:t>
      </w:r>
      <w:r w:rsidRPr="00CC737C">
        <w:rPr>
          <w:lang w:val="fr-FR"/>
        </w:rPr>
        <w:t xml:space="preserve">Université, il peut déduire du montant des </w:t>
      </w:r>
      <w:r w:rsidR="004867B4" w:rsidRPr="00CC737C">
        <w:rPr>
          <w:lang w:val="fr-FR"/>
        </w:rPr>
        <w:t>R</w:t>
      </w:r>
      <w:r w:rsidRPr="00CC737C">
        <w:rPr>
          <w:lang w:val="fr-FR"/>
        </w:rPr>
        <w:t>edevances le montant de l</w:t>
      </w:r>
      <w:r w:rsidR="002C372B" w:rsidRPr="00CC737C">
        <w:rPr>
          <w:lang w:val="fr-FR"/>
        </w:rPr>
        <w:t>’</w:t>
      </w:r>
      <w:r w:rsidRPr="00CC737C">
        <w:rPr>
          <w:lang w:val="fr-FR"/>
        </w:rPr>
        <w:t>impôt anticipé, dès lors qu</w:t>
      </w:r>
      <w:r w:rsidR="002C372B" w:rsidRPr="00CC737C">
        <w:rPr>
          <w:lang w:val="fr-FR"/>
        </w:rPr>
        <w:t>’</w:t>
      </w:r>
      <w:r w:rsidRPr="00CC737C">
        <w:rPr>
          <w:lang w:val="fr-FR"/>
        </w:rPr>
        <w:t>il fournit à l</w:t>
      </w:r>
      <w:r w:rsidR="002C372B" w:rsidRPr="00CC737C">
        <w:rPr>
          <w:lang w:val="fr-FR"/>
        </w:rPr>
        <w:t>’</w:t>
      </w:r>
      <w:r w:rsidRPr="00CC737C">
        <w:rPr>
          <w:lang w:val="fr-FR"/>
        </w:rPr>
        <w:t>Université une attestation des paiements effectués à ce titre.</w:t>
      </w:r>
    </w:p>
    <w:p w14:paraId="41D52A75" w14:textId="3BDECD1F" w:rsidR="00E614C6" w:rsidRPr="00CC737C" w:rsidRDefault="00E614C6" w:rsidP="00827FBD">
      <w:pPr>
        <w:pStyle w:val="Heading4"/>
        <w:rPr>
          <w:lang w:val="fr-FR"/>
        </w:rPr>
      </w:pPr>
      <w:bookmarkStart w:id="1508" w:name="_Toc385852113"/>
      <w:r w:rsidRPr="00CC737C">
        <w:rPr>
          <w:lang w:val="fr-FR"/>
        </w:rPr>
        <w:t>5.4</w:t>
      </w:r>
      <w:r w:rsidRPr="00CC737C">
        <w:rPr>
          <w:lang w:val="fr-FR"/>
        </w:rPr>
        <w:tab/>
      </w:r>
      <w:bookmarkEnd w:id="1508"/>
      <w:r w:rsidR="00CD36C3" w:rsidRPr="00CC737C">
        <w:rPr>
          <w:lang w:val="fr-FR"/>
        </w:rPr>
        <w:t>Intérêt</w:t>
      </w:r>
    </w:p>
    <w:p w14:paraId="29CAA82A" w14:textId="40310749" w:rsidR="00E614C6" w:rsidRPr="00CC737C" w:rsidRDefault="00CD36C3" w:rsidP="00F346CB">
      <w:pPr>
        <w:spacing w:line="240" w:lineRule="auto"/>
        <w:jc w:val="left"/>
        <w:rPr>
          <w:lang w:val="fr-FR"/>
        </w:rPr>
      </w:pPr>
      <w:r w:rsidRPr="00CC737C">
        <w:rPr>
          <w:lang w:val="fr-FR"/>
        </w:rPr>
        <w:t>Si un montant quelconque que le Preneur de licence doit payer à l</w:t>
      </w:r>
      <w:r w:rsidR="002C372B" w:rsidRPr="00CC737C">
        <w:rPr>
          <w:lang w:val="fr-FR"/>
        </w:rPr>
        <w:t>’</w:t>
      </w:r>
      <w:r w:rsidRPr="00CC737C">
        <w:rPr>
          <w:lang w:val="fr-FR"/>
        </w:rPr>
        <w:t xml:space="preserve">Université au titre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est pas acquitté, le Preneur de licence doit verser un intérêt sur ce montant calculé à partir de la date à laquelle le paiement était dû, à un taux de 18</w:t>
      </w:r>
      <w:r w:rsidR="0054167E" w:rsidRPr="00CC737C">
        <w:rPr>
          <w:lang w:val="fr-FR"/>
        </w:rPr>
        <w:t>%</w:t>
      </w:r>
      <w:r w:rsidRPr="00CC737C">
        <w:rPr>
          <w:lang w:val="fr-FR"/>
        </w:rPr>
        <w:t xml:space="preserve"> ou au taux maximum autorisé par la législation pertinente s</w:t>
      </w:r>
      <w:r w:rsidR="002C372B" w:rsidRPr="00CC737C">
        <w:rPr>
          <w:lang w:val="fr-FR"/>
        </w:rPr>
        <w:t>’</w:t>
      </w:r>
      <w:r w:rsidRPr="00CC737C">
        <w:rPr>
          <w:lang w:val="fr-FR"/>
        </w:rPr>
        <w:t>il est inférieur.</w:t>
      </w:r>
    </w:p>
    <w:p w14:paraId="5EA22F0B" w14:textId="77777777" w:rsidR="00E614C6" w:rsidRPr="00CC737C" w:rsidRDefault="00E614C6" w:rsidP="0018608C">
      <w:pPr>
        <w:spacing w:line="240" w:lineRule="auto"/>
        <w:jc w:val="left"/>
        <w:rPr>
          <w:lang w:val="fr-FR"/>
        </w:rPr>
      </w:pPr>
    </w:p>
    <w:p w14:paraId="0EF3A665" w14:textId="21C5C50B" w:rsidR="00E614C6" w:rsidRPr="00CC737C" w:rsidRDefault="00E614C6" w:rsidP="00827FBD">
      <w:pPr>
        <w:pStyle w:val="Heading3"/>
        <w:rPr>
          <w:lang w:val="fr-FR"/>
        </w:rPr>
      </w:pPr>
      <w:bookmarkStart w:id="1509" w:name="_Toc474031226"/>
      <w:bookmarkStart w:id="1510" w:name="_Toc523025822"/>
      <w:bookmarkStart w:id="1511" w:name="_Toc63820842"/>
      <w:bookmarkStart w:id="1512" w:name="_Toc494187107"/>
      <w:bookmarkStart w:id="1513" w:name="_Toc510355814"/>
      <w:bookmarkStart w:id="1514" w:name="_Toc510538108"/>
      <w:r w:rsidRPr="00CC737C">
        <w:rPr>
          <w:lang w:val="fr-FR"/>
        </w:rPr>
        <w:t>6.</w:t>
      </w:r>
      <w:r w:rsidRPr="00CC737C">
        <w:rPr>
          <w:lang w:val="fr-FR"/>
        </w:rPr>
        <w:tab/>
      </w:r>
      <w:bookmarkEnd w:id="1509"/>
      <w:bookmarkEnd w:id="1510"/>
      <w:bookmarkEnd w:id="1511"/>
      <w:bookmarkEnd w:id="1512"/>
      <w:bookmarkEnd w:id="1513"/>
      <w:bookmarkEnd w:id="1514"/>
      <w:r w:rsidR="00F346CB" w:rsidRPr="00CC737C">
        <w:rPr>
          <w:lang w:val="fr-FR"/>
        </w:rPr>
        <w:t>COMPTES</w:t>
      </w:r>
    </w:p>
    <w:p w14:paraId="34432BA9" w14:textId="61BF956A" w:rsidR="00E614C6" w:rsidRPr="00CC737C" w:rsidRDefault="00E614C6" w:rsidP="00827FBD">
      <w:pPr>
        <w:pStyle w:val="Heading4"/>
        <w:rPr>
          <w:lang w:val="fr-FR"/>
        </w:rPr>
      </w:pPr>
      <w:bookmarkStart w:id="1515" w:name="_Toc474031227"/>
      <w:bookmarkStart w:id="1516" w:name="_Toc523025823"/>
      <w:bookmarkStart w:id="1517" w:name="_Toc63820843"/>
      <w:bookmarkStart w:id="1518" w:name="_Toc494187108"/>
      <w:r w:rsidRPr="00CC737C">
        <w:rPr>
          <w:lang w:val="fr-FR"/>
        </w:rPr>
        <w:t>6.1</w:t>
      </w:r>
      <w:r w:rsidRPr="00CC737C">
        <w:rPr>
          <w:lang w:val="fr-FR"/>
        </w:rPr>
        <w:tab/>
      </w:r>
      <w:bookmarkEnd w:id="1515"/>
      <w:bookmarkEnd w:id="1516"/>
      <w:bookmarkEnd w:id="1517"/>
      <w:bookmarkEnd w:id="1518"/>
      <w:r w:rsidR="00F346CB" w:rsidRPr="00CC737C">
        <w:rPr>
          <w:lang w:val="fr-FR"/>
        </w:rPr>
        <w:t>Comptes que le Preneur de licence doit établir</w:t>
      </w:r>
    </w:p>
    <w:p w14:paraId="0FEECA5D" w14:textId="3DDF3305" w:rsidR="00E614C6" w:rsidRPr="00CC737C" w:rsidRDefault="00EF73CC" w:rsidP="00D11595">
      <w:pPr>
        <w:spacing w:line="240" w:lineRule="auto"/>
        <w:jc w:val="left"/>
        <w:rPr>
          <w:lang w:val="fr-FR"/>
        </w:rPr>
      </w:pPr>
      <w:r w:rsidRPr="00CC737C">
        <w:rPr>
          <w:lang w:val="fr-FR"/>
        </w:rPr>
        <w:t xml:space="preserve">Le Preneur de licence doit établir des comptes et des relevés justes et précis de toutes les transactions </w:t>
      </w:r>
      <w:r w:rsidR="00D11595" w:rsidRPr="00CC737C">
        <w:rPr>
          <w:lang w:val="fr-FR"/>
        </w:rPr>
        <w:t xml:space="preserve">concernant le </w:t>
      </w:r>
      <w:r w:rsidR="00DD0C0B" w:rsidRPr="00CC737C">
        <w:rPr>
          <w:lang w:val="fr-FR"/>
        </w:rPr>
        <w:t>Matériel</w:t>
      </w:r>
      <w:r w:rsidR="00D11595" w:rsidRPr="00CC737C">
        <w:rPr>
          <w:lang w:val="fr-FR"/>
        </w:rPr>
        <w:t xml:space="preserve"> au regard desquelles les </w:t>
      </w:r>
      <w:r w:rsidR="000A1482" w:rsidRPr="00CC737C">
        <w:rPr>
          <w:lang w:val="fr-FR"/>
        </w:rPr>
        <w:t>R</w:t>
      </w:r>
      <w:r w:rsidR="00D11595" w:rsidRPr="00CC737C">
        <w:rPr>
          <w:lang w:val="fr-FR"/>
        </w:rPr>
        <w:t>edevances sont calculées.</w:t>
      </w:r>
    </w:p>
    <w:p w14:paraId="56D60EB3" w14:textId="064A6E5A" w:rsidR="00E614C6" w:rsidRPr="00CC737C" w:rsidRDefault="00E614C6" w:rsidP="00827FBD">
      <w:pPr>
        <w:pStyle w:val="Heading4"/>
        <w:rPr>
          <w:lang w:val="fr-FR"/>
        </w:rPr>
      </w:pPr>
      <w:bookmarkStart w:id="1519" w:name="_Toc474031228"/>
      <w:bookmarkStart w:id="1520" w:name="_Toc523025824"/>
      <w:bookmarkStart w:id="1521" w:name="_Toc63820844"/>
      <w:bookmarkStart w:id="1522" w:name="_Toc494187109"/>
      <w:r w:rsidRPr="00CC737C">
        <w:rPr>
          <w:lang w:val="fr-FR"/>
        </w:rPr>
        <w:t>6.2</w:t>
      </w:r>
      <w:r w:rsidRPr="00CC737C">
        <w:rPr>
          <w:lang w:val="fr-FR"/>
        </w:rPr>
        <w:tab/>
      </w:r>
      <w:bookmarkEnd w:id="1519"/>
      <w:bookmarkEnd w:id="1520"/>
      <w:bookmarkEnd w:id="1521"/>
      <w:bookmarkEnd w:id="1522"/>
      <w:r w:rsidR="00874399" w:rsidRPr="00CC737C">
        <w:rPr>
          <w:lang w:val="fr-FR"/>
        </w:rPr>
        <w:t>Inspection des comptes par l</w:t>
      </w:r>
      <w:r w:rsidR="002C372B" w:rsidRPr="00CC737C">
        <w:rPr>
          <w:lang w:val="fr-FR"/>
        </w:rPr>
        <w:t>’</w:t>
      </w:r>
      <w:r w:rsidR="00874399" w:rsidRPr="00CC737C">
        <w:rPr>
          <w:lang w:val="fr-FR"/>
        </w:rPr>
        <w:t>Université</w:t>
      </w:r>
    </w:p>
    <w:p w14:paraId="630212FB" w14:textId="2F6F9BE9" w:rsidR="00874399" w:rsidRPr="00CC737C" w:rsidRDefault="005D4536" w:rsidP="0018608C">
      <w:pPr>
        <w:spacing w:line="240" w:lineRule="auto"/>
        <w:jc w:val="left"/>
        <w:rPr>
          <w:lang w:val="fr-FR"/>
        </w:rPr>
      </w:pPr>
      <w:r w:rsidRPr="00CC737C">
        <w:rPr>
          <w:lang w:val="fr-FR"/>
        </w:rPr>
        <w:t>a)</w:t>
      </w:r>
      <w:r w:rsidRPr="00CC737C">
        <w:rPr>
          <w:lang w:val="fr-FR"/>
        </w:rPr>
        <w:tab/>
        <w:t>L</w:t>
      </w:r>
      <w:r w:rsidR="002C372B" w:rsidRPr="00CC737C">
        <w:rPr>
          <w:lang w:val="fr-FR"/>
        </w:rPr>
        <w:t>’</w:t>
      </w:r>
      <w:r w:rsidRPr="00CC737C">
        <w:rPr>
          <w:lang w:val="fr-FR"/>
        </w:rPr>
        <w:t>Université peut charger, à ses frais, une personne qualifiée d</w:t>
      </w:r>
      <w:r w:rsidR="002C372B" w:rsidRPr="00CC737C">
        <w:rPr>
          <w:lang w:val="fr-FR"/>
        </w:rPr>
        <w:t>’</w:t>
      </w:r>
      <w:r w:rsidRPr="00CC737C">
        <w:rPr>
          <w:lang w:val="fr-FR"/>
        </w:rPr>
        <w:t xml:space="preserve">inspecter les comptes et les relevés que le Preneur de licence </w:t>
      </w:r>
      <w:r w:rsidR="00413C85" w:rsidRPr="00CC737C">
        <w:rPr>
          <w:lang w:val="fr-FR"/>
        </w:rPr>
        <w:t xml:space="preserve">a </w:t>
      </w:r>
      <w:r w:rsidRPr="00CC737C">
        <w:rPr>
          <w:lang w:val="fr-FR"/>
        </w:rPr>
        <w:t>établis au titre de l</w:t>
      </w:r>
      <w:r w:rsidR="002C372B" w:rsidRPr="00CC737C">
        <w:rPr>
          <w:lang w:val="fr-FR"/>
        </w:rPr>
        <w:t>’</w:t>
      </w:r>
      <w:r w:rsidRPr="00CC737C">
        <w:rPr>
          <w:lang w:val="fr-FR"/>
        </w:rPr>
        <w:t>article</w:t>
      </w:r>
      <w:r w:rsidR="00404C18" w:rsidRPr="00CC737C">
        <w:rPr>
          <w:lang w:val="fr-FR"/>
        </w:rPr>
        <w:t> </w:t>
      </w:r>
      <w:r w:rsidRPr="00CC737C">
        <w:rPr>
          <w:lang w:val="fr-FR"/>
        </w:rPr>
        <w:t xml:space="preserve">6.1.  Cette personne peut, après avoir adressé une notification écrite avec un préavis de sept jours, et pendant les heures normales de bureau, inspecter et </w:t>
      </w:r>
      <w:r w:rsidR="00395E49" w:rsidRPr="00CC737C">
        <w:rPr>
          <w:lang w:val="fr-FR"/>
        </w:rPr>
        <w:t>reproduire</w:t>
      </w:r>
      <w:r w:rsidRPr="00CC737C">
        <w:rPr>
          <w:lang w:val="fr-FR"/>
        </w:rPr>
        <w:t xml:space="preserve"> tous les comptes et relevés établis au titre de l</w:t>
      </w:r>
      <w:r w:rsidR="002C372B" w:rsidRPr="00CC737C">
        <w:rPr>
          <w:lang w:val="fr-FR"/>
        </w:rPr>
        <w:t>’</w:t>
      </w:r>
      <w:r w:rsidRPr="00CC737C">
        <w:rPr>
          <w:lang w:val="fr-FR"/>
        </w:rPr>
        <w:t>article</w:t>
      </w:r>
      <w:r w:rsidR="003C020C" w:rsidRPr="00CC737C">
        <w:rPr>
          <w:lang w:val="fr-FR"/>
        </w:rPr>
        <w:t> </w:t>
      </w:r>
      <w:r w:rsidRPr="00CC737C">
        <w:rPr>
          <w:lang w:val="fr-FR"/>
        </w:rPr>
        <w:t xml:space="preserve">6.1 sur le lieu où ils sont </w:t>
      </w:r>
      <w:r w:rsidR="00684C67" w:rsidRPr="00CC737C">
        <w:rPr>
          <w:lang w:val="fr-FR"/>
        </w:rPr>
        <w:t>généralement</w:t>
      </w:r>
      <w:r w:rsidRPr="00CC737C">
        <w:rPr>
          <w:lang w:val="fr-FR"/>
        </w:rPr>
        <w:t xml:space="preserve"> conservés.  L</w:t>
      </w:r>
      <w:r w:rsidR="002C372B" w:rsidRPr="00CC737C">
        <w:rPr>
          <w:lang w:val="fr-FR"/>
        </w:rPr>
        <w:t>’</w:t>
      </w:r>
      <w:r w:rsidRPr="00CC737C">
        <w:rPr>
          <w:lang w:val="fr-FR"/>
        </w:rPr>
        <w:t>Université ne peut effectuer qu</w:t>
      </w:r>
      <w:r w:rsidR="002C372B" w:rsidRPr="00CC737C">
        <w:rPr>
          <w:lang w:val="fr-FR"/>
        </w:rPr>
        <w:t>’</w:t>
      </w:r>
      <w:r w:rsidRPr="00CC737C">
        <w:rPr>
          <w:lang w:val="fr-FR"/>
        </w:rPr>
        <w:t xml:space="preserve">une </w:t>
      </w:r>
      <w:r w:rsidRPr="00CC737C">
        <w:rPr>
          <w:lang w:val="fr-FR"/>
        </w:rPr>
        <w:lastRenderedPageBreak/>
        <w:t>seule de ces inspections par période de 12 mo</w:t>
      </w:r>
      <w:r w:rsidR="005A280C" w:rsidRPr="00CC737C">
        <w:rPr>
          <w:lang w:val="fr-FR"/>
        </w:rPr>
        <w:t>is.  Le</w:t>
      </w:r>
      <w:r w:rsidRPr="00CC737C">
        <w:rPr>
          <w:lang w:val="fr-FR"/>
        </w:rPr>
        <w:t xml:space="preserve"> Preneur de licence accepte de coopérer de manière raisonnable avec cette personne pour faciliter l</w:t>
      </w:r>
      <w:r w:rsidR="002C372B" w:rsidRPr="00CC737C">
        <w:rPr>
          <w:lang w:val="fr-FR"/>
        </w:rPr>
        <w:t>’</w:t>
      </w:r>
      <w:r w:rsidRPr="00CC737C">
        <w:rPr>
          <w:lang w:val="fr-FR"/>
        </w:rPr>
        <w:t>inspection.</w:t>
      </w:r>
    </w:p>
    <w:p w14:paraId="086643B5" w14:textId="3DB8A901" w:rsidR="00E614C6" w:rsidRPr="00CC737C" w:rsidRDefault="006D56E4" w:rsidP="00EB0506">
      <w:pPr>
        <w:spacing w:line="240" w:lineRule="auto"/>
        <w:jc w:val="left"/>
        <w:rPr>
          <w:lang w:val="fr-FR"/>
        </w:rPr>
      </w:pPr>
      <w:r w:rsidRPr="00CC737C">
        <w:rPr>
          <w:lang w:val="fr-FR"/>
        </w:rPr>
        <w:t>b)</w:t>
      </w:r>
      <w:r w:rsidRPr="00CC737C">
        <w:rPr>
          <w:lang w:val="fr-FR"/>
        </w:rPr>
        <w:tab/>
        <w:t>Si l</w:t>
      </w:r>
      <w:r w:rsidR="002C372B" w:rsidRPr="00CC737C">
        <w:rPr>
          <w:lang w:val="fr-FR"/>
        </w:rPr>
        <w:t>’</w:t>
      </w:r>
      <w:r w:rsidRPr="00CC737C">
        <w:rPr>
          <w:lang w:val="fr-FR"/>
        </w:rPr>
        <w:t>Université découvre, à l</w:t>
      </w:r>
      <w:r w:rsidR="002C372B" w:rsidRPr="00CC737C">
        <w:rPr>
          <w:lang w:val="fr-FR"/>
        </w:rPr>
        <w:t>’</w:t>
      </w:r>
      <w:r w:rsidRPr="00CC737C">
        <w:rPr>
          <w:lang w:val="fr-FR"/>
        </w:rPr>
        <w:t>occasion d</w:t>
      </w:r>
      <w:r w:rsidR="002C372B" w:rsidRPr="00CC737C">
        <w:rPr>
          <w:lang w:val="fr-FR"/>
        </w:rPr>
        <w:t>’</w:t>
      </w:r>
      <w:r w:rsidRPr="00CC737C">
        <w:rPr>
          <w:lang w:val="fr-FR"/>
        </w:rPr>
        <w:t xml:space="preserve">une telle inspection, que le montant versé par le Preneur de licence est inférieur au montant dû au titre du </w:t>
      </w:r>
      <w:r w:rsidR="00A949A0" w:rsidRPr="00CC737C">
        <w:rPr>
          <w:lang w:val="fr-FR"/>
        </w:rPr>
        <w:t>présent Contrat</w:t>
      </w:r>
      <w:r w:rsidRPr="00CC737C">
        <w:rPr>
          <w:lang w:val="fr-FR"/>
        </w:rPr>
        <w:t>, et que le montant non versé représente plus de cinq</w:t>
      </w:r>
      <w:r w:rsidR="005239BC" w:rsidRPr="00CC737C">
        <w:rPr>
          <w:lang w:val="fr-FR"/>
        </w:rPr>
        <w:t> </w:t>
      </w:r>
      <w:r w:rsidRPr="00CC737C">
        <w:rPr>
          <w:lang w:val="fr-FR"/>
        </w:rPr>
        <w:t>pour</w:t>
      </w:r>
      <w:r w:rsidR="005239BC" w:rsidRPr="00CC737C">
        <w:rPr>
          <w:lang w:val="fr-FR"/>
        </w:rPr>
        <w:t> </w:t>
      </w:r>
      <w:r w:rsidRPr="00CC737C">
        <w:rPr>
          <w:lang w:val="fr-FR"/>
        </w:rPr>
        <w:t>cent (5%) du montant qui aurait dû être payé, le Preneur de licence doit rembourser l</w:t>
      </w:r>
      <w:r w:rsidR="002C372B" w:rsidRPr="00CC737C">
        <w:rPr>
          <w:lang w:val="fr-FR"/>
        </w:rPr>
        <w:t>’</w:t>
      </w:r>
      <w:r w:rsidRPr="00CC737C">
        <w:rPr>
          <w:lang w:val="fr-FR"/>
        </w:rPr>
        <w:t>Université de tous les frais raisonnablement engagés pour effectuer l</w:t>
      </w:r>
      <w:r w:rsidR="002C372B" w:rsidRPr="00CC737C">
        <w:rPr>
          <w:lang w:val="fr-FR"/>
        </w:rPr>
        <w:t>’</w:t>
      </w:r>
      <w:r w:rsidRPr="00CC737C">
        <w:rPr>
          <w:lang w:val="fr-FR"/>
        </w:rPr>
        <w:t>inspection.</w:t>
      </w:r>
    </w:p>
    <w:p w14:paraId="56402788" w14:textId="77777777" w:rsidR="00E614C6" w:rsidRPr="00CC737C" w:rsidRDefault="00E614C6" w:rsidP="0018608C">
      <w:pPr>
        <w:spacing w:line="240" w:lineRule="auto"/>
        <w:jc w:val="left"/>
        <w:rPr>
          <w:lang w:val="fr-FR"/>
        </w:rPr>
      </w:pPr>
    </w:p>
    <w:p w14:paraId="76396FC2" w14:textId="30BC667F" w:rsidR="00E614C6" w:rsidRPr="00CC737C" w:rsidRDefault="00E614C6" w:rsidP="00827FBD">
      <w:pPr>
        <w:pStyle w:val="Heading3"/>
        <w:rPr>
          <w:lang w:val="fr-FR"/>
        </w:rPr>
      </w:pPr>
      <w:bookmarkStart w:id="1523" w:name="_Toc474031230"/>
      <w:bookmarkStart w:id="1524" w:name="_Toc523025826"/>
      <w:bookmarkStart w:id="1525" w:name="_Toc63820846"/>
      <w:bookmarkStart w:id="1526" w:name="_Toc494187110"/>
      <w:bookmarkStart w:id="1527" w:name="_Toc510355815"/>
      <w:bookmarkStart w:id="1528" w:name="_Toc510538109"/>
      <w:r w:rsidRPr="00CC737C">
        <w:rPr>
          <w:lang w:val="fr-FR"/>
        </w:rPr>
        <w:t>7.</w:t>
      </w:r>
      <w:r w:rsidRPr="00CC737C">
        <w:rPr>
          <w:lang w:val="fr-FR"/>
        </w:rPr>
        <w:tab/>
      </w:r>
      <w:bookmarkEnd w:id="1523"/>
      <w:bookmarkEnd w:id="1524"/>
      <w:bookmarkEnd w:id="1525"/>
      <w:bookmarkEnd w:id="1526"/>
      <w:bookmarkEnd w:id="1527"/>
      <w:bookmarkEnd w:id="1528"/>
      <w:r w:rsidR="007C0CE0" w:rsidRPr="00CC737C">
        <w:rPr>
          <w:lang w:val="fr-FR"/>
        </w:rPr>
        <w:t>PROPRIÉTÉ INTELLECTUELLE</w:t>
      </w:r>
    </w:p>
    <w:p w14:paraId="14816023" w14:textId="5D630DFD" w:rsidR="00E614C6" w:rsidRPr="00CC737C" w:rsidRDefault="00E614C6" w:rsidP="00827FBD">
      <w:pPr>
        <w:pStyle w:val="Heading4"/>
        <w:rPr>
          <w:lang w:val="fr-FR"/>
        </w:rPr>
      </w:pPr>
      <w:bookmarkStart w:id="1529" w:name="_Toc474031231"/>
      <w:bookmarkStart w:id="1530" w:name="_Toc523025827"/>
      <w:bookmarkStart w:id="1531" w:name="_Toc63820847"/>
      <w:bookmarkStart w:id="1532" w:name="_Toc494187111"/>
      <w:r w:rsidRPr="00CC737C">
        <w:rPr>
          <w:lang w:val="fr-FR"/>
        </w:rPr>
        <w:t>7.1</w:t>
      </w:r>
      <w:r w:rsidRPr="00CC737C">
        <w:rPr>
          <w:lang w:val="fr-FR"/>
        </w:rPr>
        <w:tab/>
      </w:r>
      <w:bookmarkEnd w:id="1529"/>
      <w:bookmarkEnd w:id="1530"/>
      <w:bookmarkEnd w:id="1531"/>
      <w:bookmarkEnd w:id="1532"/>
      <w:r w:rsidR="007C0CE0" w:rsidRPr="00CC737C">
        <w:rPr>
          <w:lang w:val="fr-FR"/>
        </w:rPr>
        <w:t>Titularité</w:t>
      </w:r>
    </w:p>
    <w:p w14:paraId="4251DF87" w14:textId="2ED7C081" w:rsidR="00E614C6" w:rsidRPr="00CC737C" w:rsidRDefault="00527AA1" w:rsidP="006A3D2C">
      <w:pPr>
        <w:spacing w:line="240" w:lineRule="auto"/>
        <w:jc w:val="left"/>
        <w:rPr>
          <w:lang w:val="fr-FR"/>
        </w:rPr>
      </w:pPr>
      <w:r w:rsidRPr="00CC737C">
        <w:rPr>
          <w:lang w:val="fr-FR"/>
        </w:rPr>
        <w:t xml:space="preserve">Les parties reconnaissent que les droits de propriété intellectuelle, </w:t>
      </w:r>
      <w:r w:rsidR="002C372B" w:rsidRPr="00CC737C">
        <w:rPr>
          <w:lang w:val="fr-FR"/>
        </w:rPr>
        <w:t>y compris</w:t>
      </w:r>
      <w:r w:rsidRPr="00CC737C">
        <w:rPr>
          <w:lang w:val="fr-FR"/>
        </w:rPr>
        <w:t xml:space="preserve"> le droit d</w:t>
      </w:r>
      <w:r w:rsidR="002C372B" w:rsidRPr="00CC737C">
        <w:rPr>
          <w:lang w:val="fr-FR"/>
        </w:rPr>
        <w:t>’</w:t>
      </w:r>
      <w:r w:rsidRPr="00CC737C">
        <w:rPr>
          <w:lang w:val="fr-FR"/>
        </w:rPr>
        <w:t xml:space="preserve">auteur qui </w:t>
      </w:r>
      <w:r w:rsidR="004A63EB" w:rsidRPr="00CC737C">
        <w:rPr>
          <w:lang w:val="fr-FR"/>
        </w:rPr>
        <w:t>protège</w:t>
      </w:r>
      <w:r w:rsidRPr="00CC737C">
        <w:rPr>
          <w:lang w:val="fr-FR"/>
        </w:rPr>
        <w:t xml:space="preserve"> le </w:t>
      </w:r>
      <w:r w:rsidR="00DD0C0B" w:rsidRPr="00CC737C">
        <w:rPr>
          <w:lang w:val="fr-FR"/>
        </w:rPr>
        <w:t>Matériel</w:t>
      </w:r>
      <w:r w:rsidR="00A536A6" w:rsidRPr="00CC737C">
        <w:rPr>
          <w:lang w:val="fr-FR"/>
        </w:rPr>
        <w:t>, appartiennent à l</w:t>
      </w:r>
      <w:r w:rsidR="002C372B" w:rsidRPr="00CC737C">
        <w:rPr>
          <w:lang w:val="fr-FR"/>
        </w:rPr>
        <w:t>’</w:t>
      </w:r>
      <w:r w:rsidR="00A536A6" w:rsidRPr="00CC737C">
        <w:rPr>
          <w:lang w:val="fr-FR"/>
        </w:rPr>
        <w:t>Universi</w:t>
      </w:r>
      <w:r w:rsidR="005A280C" w:rsidRPr="00CC737C">
        <w:rPr>
          <w:lang w:val="fr-FR"/>
        </w:rPr>
        <w:t>té.  Le</w:t>
      </w:r>
      <w:r w:rsidR="00417BBC" w:rsidRPr="00CC737C">
        <w:rPr>
          <w:lang w:val="fr-FR"/>
        </w:rPr>
        <w:t xml:space="preserve"> Preneur de licence ne peut contester ou réfuter directement ou indirectement la titularité de l</w:t>
      </w:r>
      <w:r w:rsidR="002C372B" w:rsidRPr="00CC737C">
        <w:rPr>
          <w:lang w:val="fr-FR"/>
        </w:rPr>
        <w:t>’</w:t>
      </w:r>
      <w:r w:rsidR="00417BBC" w:rsidRPr="00CC737C">
        <w:rPr>
          <w:lang w:val="fr-FR"/>
        </w:rPr>
        <w:t xml:space="preserve">Université </w:t>
      </w:r>
      <w:r w:rsidR="005955AB" w:rsidRPr="00CC737C">
        <w:rPr>
          <w:lang w:val="fr-FR"/>
        </w:rPr>
        <w:t>et</w:t>
      </w:r>
      <w:r w:rsidR="00417BBC" w:rsidRPr="00CC737C">
        <w:rPr>
          <w:lang w:val="fr-FR"/>
        </w:rPr>
        <w:t xml:space="preserve"> les droits afférents </w:t>
      </w:r>
      <w:r w:rsidR="005955AB" w:rsidRPr="00CC737C">
        <w:rPr>
          <w:lang w:val="fr-FR"/>
        </w:rPr>
        <w:t xml:space="preserve">au </w:t>
      </w:r>
      <w:r w:rsidR="00DD0C0B" w:rsidRPr="00CC737C">
        <w:rPr>
          <w:lang w:val="fr-FR"/>
        </w:rPr>
        <w:t>Matériel</w:t>
      </w:r>
      <w:r w:rsidR="005955AB" w:rsidRPr="00CC737C">
        <w:rPr>
          <w:lang w:val="fr-FR"/>
        </w:rPr>
        <w:t>, ni</w:t>
      </w:r>
      <w:r w:rsidR="00F20662" w:rsidRPr="00CC737C">
        <w:rPr>
          <w:lang w:val="fr-FR"/>
        </w:rPr>
        <w:t xml:space="preserve"> déclarer qu</w:t>
      </w:r>
      <w:r w:rsidR="002C372B" w:rsidRPr="00CC737C">
        <w:rPr>
          <w:lang w:val="fr-FR"/>
        </w:rPr>
        <w:t>’</w:t>
      </w:r>
      <w:r w:rsidR="00F20662" w:rsidRPr="00CC737C">
        <w:rPr>
          <w:lang w:val="fr-FR"/>
        </w:rPr>
        <w:t xml:space="preserve">il est </w:t>
      </w:r>
      <w:r w:rsidR="00B055F0" w:rsidRPr="00CC737C">
        <w:rPr>
          <w:lang w:val="fr-FR"/>
        </w:rPr>
        <w:t>t</w:t>
      </w:r>
      <w:r w:rsidR="00DD0C0B" w:rsidRPr="00CC737C">
        <w:rPr>
          <w:lang w:val="fr-FR"/>
        </w:rPr>
        <w:t>itulaire</w:t>
      </w:r>
      <w:r w:rsidR="00F20662" w:rsidRPr="00CC737C">
        <w:rPr>
          <w:lang w:val="fr-FR"/>
        </w:rPr>
        <w:t xml:space="preserve"> de quelque élément que ce soit </w:t>
      </w:r>
      <w:r w:rsidR="00EC7D02" w:rsidRPr="00CC737C">
        <w:rPr>
          <w:lang w:val="fr-FR"/>
        </w:rPr>
        <w:t>figurant dans le</w:t>
      </w:r>
      <w:r w:rsidR="00F20662" w:rsidRPr="00CC737C">
        <w:rPr>
          <w:lang w:val="fr-FR"/>
        </w:rPr>
        <w:t xml:space="preserve"> </w:t>
      </w:r>
      <w:r w:rsidR="00DD0C0B" w:rsidRPr="00CC737C">
        <w:rPr>
          <w:lang w:val="fr-FR"/>
        </w:rPr>
        <w:t>Matériel</w:t>
      </w:r>
      <w:r w:rsidR="00F20662" w:rsidRPr="00CC737C">
        <w:rPr>
          <w:lang w:val="fr-FR"/>
        </w:rPr>
        <w:t>.</w:t>
      </w:r>
    </w:p>
    <w:p w14:paraId="59F91C74" w14:textId="2C821CCA" w:rsidR="00E614C6" w:rsidRPr="00CC737C" w:rsidRDefault="00E614C6" w:rsidP="00827FBD">
      <w:pPr>
        <w:pStyle w:val="Heading4"/>
        <w:rPr>
          <w:lang w:val="fr-FR"/>
        </w:rPr>
      </w:pPr>
      <w:bookmarkStart w:id="1533" w:name="_Toc63820848"/>
      <w:bookmarkStart w:id="1534" w:name="_Toc494187112"/>
      <w:r w:rsidRPr="00CC737C">
        <w:rPr>
          <w:lang w:val="fr-FR"/>
        </w:rPr>
        <w:t>7.2</w:t>
      </w:r>
      <w:r w:rsidRPr="00CC737C">
        <w:rPr>
          <w:lang w:val="fr-FR"/>
        </w:rPr>
        <w:tab/>
      </w:r>
      <w:bookmarkEnd w:id="1533"/>
      <w:bookmarkEnd w:id="1534"/>
      <w:r w:rsidR="008D478A" w:rsidRPr="00CC737C">
        <w:rPr>
          <w:lang w:val="fr-FR"/>
        </w:rPr>
        <w:t>Garanties concernant le droit d</w:t>
      </w:r>
      <w:r w:rsidR="002C372B" w:rsidRPr="00CC737C">
        <w:rPr>
          <w:lang w:val="fr-FR"/>
        </w:rPr>
        <w:t>’</w:t>
      </w:r>
      <w:r w:rsidR="008D478A" w:rsidRPr="00CC737C">
        <w:rPr>
          <w:lang w:val="fr-FR"/>
        </w:rPr>
        <w:t>auteur</w:t>
      </w:r>
    </w:p>
    <w:p w14:paraId="44C562E2" w14:textId="01D3DFB7" w:rsidR="00E614C6" w:rsidRPr="00CC737C" w:rsidRDefault="0055788F" w:rsidP="003E288B">
      <w:pPr>
        <w:numPr>
          <w:ilvl w:val="0"/>
          <w:numId w:val="21"/>
        </w:numPr>
        <w:spacing w:line="240" w:lineRule="auto"/>
        <w:ind w:left="0" w:firstLine="0"/>
        <w:jc w:val="left"/>
        <w:rPr>
          <w:lang w:val="fr-FR"/>
        </w:rPr>
      </w:pPr>
      <w:r w:rsidRPr="00CC737C">
        <w:rPr>
          <w:lang w:val="fr-FR"/>
        </w:rPr>
        <w:t>L</w:t>
      </w:r>
      <w:r w:rsidR="002C372B" w:rsidRPr="00CC737C">
        <w:rPr>
          <w:lang w:val="fr-FR"/>
        </w:rPr>
        <w:t>’</w:t>
      </w:r>
      <w:r w:rsidRPr="00CC737C">
        <w:rPr>
          <w:lang w:val="fr-FR"/>
        </w:rPr>
        <w:t>Université garantit au Preneur de licence qu</w:t>
      </w:r>
      <w:r w:rsidR="002C372B" w:rsidRPr="00CC737C">
        <w:rPr>
          <w:lang w:val="fr-FR"/>
        </w:rPr>
        <w:t>’</w:t>
      </w:r>
      <w:r w:rsidRPr="00CC737C">
        <w:rPr>
          <w:lang w:val="fr-FR"/>
        </w:rPr>
        <w:t xml:space="preserve">à sa connaissance, à la </w:t>
      </w:r>
      <w:r w:rsidR="00FB2E8B" w:rsidRPr="00CC737C">
        <w:rPr>
          <w:lang w:val="fr-FR"/>
        </w:rPr>
        <w:t>D</w:t>
      </w:r>
      <w:r w:rsidRPr="00CC737C">
        <w:rPr>
          <w:lang w:val="fr-FR"/>
        </w:rPr>
        <w:t>ate d</w:t>
      </w:r>
      <w:r w:rsidR="002C372B" w:rsidRPr="00CC737C">
        <w:rPr>
          <w:lang w:val="fr-FR"/>
        </w:rPr>
        <w:t>’</w:t>
      </w:r>
      <w:r w:rsidRPr="00CC737C">
        <w:rPr>
          <w:lang w:val="fr-FR"/>
        </w:rPr>
        <w:t xml:space="preserve">entrée en vigueur, elle était </w:t>
      </w:r>
      <w:r w:rsidR="00265C4F" w:rsidRPr="00CC737C">
        <w:rPr>
          <w:lang w:val="fr-FR"/>
        </w:rPr>
        <w:t>t</w:t>
      </w:r>
      <w:r w:rsidR="00DD0C0B" w:rsidRPr="00CC737C">
        <w:rPr>
          <w:lang w:val="fr-FR"/>
        </w:rPr>
        <w:t>itulaire</w:t>
      </w:r>
      <w:r w:rsidR="004D0D9B" w:rsidRPr="00CC737C">
        <w:rPr>
          <w:lang w:val="fr-FR"/>
        </w:rPr>
        <w:t xml:space="preserve"> exclusive</w:t>
      </w:r>
      <w:r w:rsidRPr="00CC737C">
        <w:rPr>
          <w:lang w:val="fr-FR"/>
        </w:rPr>
        <w:t xml:space="preserve"> </w:t>
      </w:r>
      <w:r w:rsidR="004D0D9B" w:rsidRPr="00CC737C">
        <w:rPr>
          <w:lang w:val="fr-FR"/>
        </w:rPr>
        <w:t xml:space="preserve">du </w:t>
      </w:r>
      <w:r w:rsidR="00DD0C0B" w:rsidRPr="00CC737C">
        <w:rPr>
          <w:lang w:val="fr-FR"/>
        </w:rPr>
        <w:t>Matériel</w:t>
      </w:r>
      <w:r w:rsidRPr="00CC737C">
        <w:rPr>
          <w:lang w:val="fr-FR"/>
        </w:rPr>
        <w:t>, qu</w:t>
      </w:r>
      <w:r w:rsidR="002C372B" w:rsidRPr="00CC737C">
        <w:rPr>
          <w:lang w:val="fr-FR"/>
        </w:rPr>
        <w:t>’</w:t>
      </w:r>
      <w:r w:rsidRPr="00CC737C">
        <w:rPr>
          <w:lang w:val="fr-FR"/>
        </w:rPr>
        <w:t xml:space="preserve">elle en avait la propriété juridique et effective, </w:t>
      </w:r>
      <w:r w:rsidR="00190B44" w:rsidRPr="00CC737C">
        <w:rPr>
          <w:lang w:val="fr-FR"/>
        </w:rPr>
        <w:t xml:space="preserve">et que la reproduction, la publication et la </w:t>
      </w:r>
      <w:r w:rsidR="00571497" w:rsidRPr="00CC737C">
        <w:rPr>
          <w:lang w:val="fr-FR"/>
        </w:rPr>
        <w:t>distribution</w:t>
      </w:r>
      <w:r w:rsidR="00190B44" w:rsidRPr="00CC737C">
        <w:rPr>
          <w:lang w:val="fr-FR"/>
        </w:rPr>
        <w:t xml:space="preserve"> du </w:t>
      </w:r>
      <w:r w:rsidR="00DD0C0B" w:rsidRPr="00CC737C">
        <w:rPr>
          <w:lang w:val="fr-FR"/>
        </w:rPr>
        <w:t>Matériel</w:t>
      </w:r>
      <w:r w:rsidR="00190B44" w:rsidRPr="00CC737C">
        <w:rPr>
          <w:lang w:val="fr-FR"/>
        </w:rPr>
        <w:t xml:space="preserve"> ne portait pas atteinte au droit d</w:t>
      </w:r>
      <w:r w:rsidR="002C372B" w:rsidRPr="00CC737C">
        <w:rPr>
          <w:lang w:val="fr-FR"/>
        </w:rPr>
        <w:t>’</w:t>
      </w:r>
      <w:r w:rsidR="00190B44" w:rsidRPr="00CC737C">
        <w:rPr>
          <w:lang w:val="fr-FR"/>
        </w:rPr>
        <w:t xml:space="preserve">auteur </w:t>
      </w:r>
      <w:r w:rsidRPr="00CC737C">
        <w:rPr>
          <w:lang w:val="fr-FR"/>
        </w:rPr>
        <w:t xml:space="preserve">de toute </w:t>
      </w:r>
      <w:r w:rsidR="00840C9F" w:rsidRPr="00CC737C">
        <w:rPr>
          <w:lang w:val="fr-FR"/>
        </w:rPr>
        <w:t>Tierce partie</w:t>
      </w:r>
      <w:r w:rsidR="00190B44" w:rsidRPr="00CC737C">
        <w:rPr>
          <w:lang w:val="fr-FR"/>
        </w:rPr>
        <w:t xml:space="preserve"> sur une œuvre</w:t>
      </w:r>
      <w:r w:rsidRPr="00CC737C">
        <w:rPr>
          <w:lang w:val="fr-FR"/>
        </w:rPr>
        <w:t xml:space="preserve"> publié</w:t>
      </w:r>
      <w:r w:rsidR="00190B44" w:rsidRPr="00CC737C">
        <w:rPr>
          <w:lang w:val="fr-FR"/>
        </w:rPr>
        <w:t>e</w:t>
      </w:r>
      <w:r w:rsidRPr="00CC737C">
        <w:rPr>
          <w:lang w:val="fr-FR"/>
        </w:rPr>
        <w:t xml:space="preserve"> à la </w:t>
      </w:r>
      <w:r w:rsidR="00265C4F" w:rsidRPr="00CC737C">
        <w:rPr>
          <w:lang w:val="fr-FR"/>
        </w:rPr>
        <w:t>D</w:t>
      </w:r>
      <w:r w:rsidRPr="00CC737C">
        <w:rPr>
          <w:lang w:val="fr-FR"/>
        </w:rPr>
        <w:t>ate d</w:t>
      </w:r>
      <w:r w:rsidR="002C372B" w:rsidRPr="00CC737C">
        <w:rPr>
          <w:lang w:val="fr-FR"/>
        </w:rPr>
        <w:t>’</w:t>
      </w:r>
      <w:r w:rsidRPr="00CC737C">
        <w:rPr>
          <w:lang w:val="fr-FR"/>
        </w:rPr>
        <w:t>entrée en vigueur.</w:t>
      </w:r>
    </w:p>
    <w:p w14:paraId="636F62A6" w14:textId="4CB64F4E" w:rsidR="00E614C6" w:rsidRPr="00CC737C" w:rsidRDefault="00176EBC" w:rsidP="003E288B">
      <w:pPr>
        <w:numPr>
          <w:ilvl w:val="0"/>
          <w:numId w:val="21"/>
        </w:numPr>
        <w:spacing w:line="240" w:lineRule="auto"/>
        <w:ind w:left="0" w:firstLine="0"/>
        <w:jc w:val="left"/>
        <w:rPr>
          <w:lang w:val="fr-FR"/>
        </w:rPr>
      </w:pPr>
      <w:r w:rsidRPr="00CC737C">
        <w:rPr>
          <w:lang w:val="fr-FR"/>
        </w:rPr>
        <w:t>Elle garantit en outre au Preneur de Licence i)</w:t>
      </w:r>
      <w:r w:rsidRPr="00CC737C">
        <w:rPr>
          <w:lang w:val="fr-FR"/>
        </w:rPr>
        <w:tab/>
        <w:t xml:space="preserve">que </w:t>
      </w:r>
      <w:r w:rsidR="00E26542" w:rsidRPr="00CC737C">
        <w:rPr>
          <w:lang w:val="fr-FR"/>
        </w:rPr>
        <w:t xml:space="preserve">le </w:t>
      </w:r>
      <w:r w:rsidR="00DD0C0B" w:rsidRPr="00CC737C">
        <w:rPr>
          <w:lang w:val="fr-FR"/>
        </w:rPr>
        <w:t>Matériel</w:t>
      </w:r>
      <w:r w:rsidRPr="00CC737C">
        <w:rPr>
          <w:lang w:val="fr-FR"/>
        </w:rPr>
        <w:t xml:space="preserve"> n</w:t>
      </w:r>
      <w:r w:rsidR="002C372B" w:rsidRPr="00CC737C">
        <w:rPr>
          <w:lang w:val="fr-FR"/>
        </w:rPr>
        <w:t>’</w:t>
      </w:r>
      <w:r w:rsidRPr="00CC737C">
        <w:rPr>
          <w:lang w:val="fr-FR"/>
        </w:rPr>
        <w:t>est pas grevé, hypothéqué ou engagé de toute autre manière, et qu</w:t>
      </w:r>
      <w:r w:rsidR="002C372B" w:rsidRPr="00CC737C">
        <w:rPr>
          <w:lang w:val="fr-FR"/>
        </w:rPr>
        <w:t>’</w:t>
      </w:r>
      <w:r w:rsidR="00E26542" w:rsidRPr="00CC737C">
        <w:rPr>
          <w:lang w:val="fr-FR"/>
        </w:rPr>
        <w:t>il</w:t>
      </w:r>
      <w:r w:rsidRPr="00CC737C">
        <w:rPr>
          <w:lang w:val="fr-FR"/>
        </w:rPr>
        <w:t xml:space="preserve"> n</w:t>
      </w:r>
      <w:r w:rsidR="002C372B" w:rsidRPr="00CC737C">
        <w:rPr>
          <w:lang w:val="fr-FR"/>
        </w:rPr>
        <w:t>’</w:t>
      </w:r>
      <w:r w:rsidRPr="00CC737C">
        <w:rPr>
          <w:lang w:val="fr-FR"/>
        </w:rPr>
        <w:t xml:space="preserve">est soumis à aucun </w:t>
      </w:r>
      <w:proofErr w:type="gramStart"/>
      <w:r w:rsidRPr="00CC737C">
        <w:rPr>
          <w:lang w:val="fr-FR"/>
        </w:rPr>
        <w:t>privilège;  ii</w:t>
      </w:r>
      <w:proofErr w:type="gramEnd"/>
      <w:r w:rsidRPr="00CC737C">
        <w:rPr>
          <w:lang w:val="fr-FR"/>
        </w:rPr>
        <w:t>)</w:t>
      </w:r>
      <w:r w:rsidR="0054167E" w:rsidRPr="00CC737C">
        <w:rPr>
          <w:lang w:val="fr-FR"/>
        </w:rPr>
        <w:t> </w:t>
      </w:r>
      <w:r w:rsidRPr="00CC737C">
        <w:rPr>
          <w:lang w:val="fr-FR"/>
        </w:rPr>
        <w:t>que l</w:t>
      </w:r>
      <w:r w:rsidR="00E26542" w:rsidRPr="00CC737C">
        <w:rPr>
          <w:lang w:val="fr-FR"/>
        </w:rPr>
        <w:t xml:space="preserve">e </w:t>
      </w:r>
      <w:r w:rsidR="00DD0C0B" w:rsidRPr="00CC737C">
        <w:rPr>
          <w:lang w:val="fr-FR"/>
        </w:rPr>
        <w:t>Matériel</w:t>
      </w:r>
      <w:r w:rsidRPr="00CC737C">
        <w:rPr>
          <w:lang w:val="fr-FR"/>
        </w:rPr>
        <w:t xml:space="preserve"> ne fait l</w:t>
      </w:r>
      <w:r w:rsidR="002C372B" w:rsidRPr="00CC737C">
        <w:rPr>
          <w:lang w:val="fr-FR"/>
        </w:rPr>
        <w:t>’</w:t>
      </w:r>
      <w:r w:rsidRPr="00CC737C">
        <w:rPr>
          <w:lang w:val="fr-FR"/>
        </w:rPr>
        <w:t>objet d</w:t>
      </w:r>
      <w:r w:rsidR="002C372B" w:rsidRPr="00CC737C">
        <w:rPr>
          <w:lang w:val="fr-FR"/>
        </w:rPr>
        <w:t>’</w:t>
      </w:r>
      <w:r w:rsidRPr="00CC737C">
        <w:rPr>
          <w:lang w:val="fr-FR"/>
        </w:rPr>
        <w:t>aucune action en justice en cours;  iii)</w:t>
      </w:r>
      <w:r w:rsidR="0054167E" w:rsidRPr="00CC737C">
        <w:rPr>
          <w:lang w:val="fr-FR"/>
        </w:rPr>
        <w:t> </w:t>
      </w:r>
      <w:r w:rsidR="00D1473C" w:rsidRPr="00CC737C">
        <w:rPr>
          <w:lang w:val="fr-FR"/>
        </w:rPr>
        <w:t>qu</w:t>
      </w:r>
      <w:r w:rsidR="002C372B" w:rsidRPr="00CC737C">
        <w:rPr>
          <w:lang w:val="fr-FR"/>
        </w:rPr>
        <w:t>’</w:t>
      </w:r>
      <w:r w:rsidR="00D1473C" w:rsidRPr="00CC737C">
        <w:rPr>
          <w:lang w:val="fr-FR"/>
        </w:rPr>
        <w:t>aucune revendication ou exigence n</w:t>
      </w:r>
      <w:r w:rsidR="002C372B" w:rsidRPr="00CC737C">
        <w:rPr>
          <w:lang w:val="fr-FR"/>
        </w:rPr>
        <w:t>’</w:t>
      </w:r>
      <w:r w:rsidR="00D1473C" w:rsidRPr="00CC737C">
        <w:rPr>
          <w:lang w:val="fr-FR"/>
        </w:rPr>
        <w:t xml:space="preserve">a été adressée par une </w:t>
      </w:r>
      <w:r w:rsidR="00840C9F" w:rsidRPr="00CC737C">
        <w:rPr>
          <w:lang w:val="fr-FR"/>
        </w:rPr>
        <w:t>Tierce partie</w:t>
      </w:r>
      <w:r w:rsidR="00D1473C" w:rsidRPr="00CC737C">
        <w:rPr>
          <w:lang w:val="fr-FR"/>
        </w:rPr>
        <w:t xml:space="preserve"> </w:t>
      </w:r>
      <w:r w:rsidR="002C372B" w:rsidRPr="00CC737C">
        <w:rPr>
          <w:lang w:val="fr-FR"/>
        </w:rPr>
        <w:t>à l’égard</w:t>
      </w:r>
      <w:r w:rsidR="008321B2" w:rsidRPr="00CC737C">
        <w:rPr>
          <w:lang w:val="fr-FR"/>
        </w:rPr>
        <w:t xml:space="preserve"> du </w:t>
      </w:r>
      <w:r w:rsidR="00DD0C0B" w:rsidRPr="00CC737C">
        <w:rPr>
          <w:lang w:val="fr-FR"/>
        </w:rPr>
        <w:t>Matériel</w:t>
      </w:r>
      <w:r w:rsidR="00DC36A3" w:rsidRPr="00CC737C">
        <w:rPr>
          <w:lang w:val="fr-FR"/>
        </w:rPr>
        <w:t>;  et iv) </w:t>
      </w:r>
      <w:r w:rsidRPr="00CC737C">
        <w:rPr>
          <w:lang w:val="fr-FR"/>
        </w:rPr>
        <w:t>qu</w:t>
      </w:r>
      <w:r w:rsidR="002C372B" w:rsidRPr="00CC737C">
        <w:rPr>
          <w:lang w:val="fr-FR"/>
        </w:rPr>
        <w:t>’</w:t>
      </w:r>
      <w:r w:rsidRPr="00CC737C">
        <w:rPr>
          <w:lang w:val="fr-FR"/>
        </w:rPr>
        <w:t>aucun</w:t>
      </w:r>
      <w:r w:rsidR="00426C4B" w:rsidRPr="00CC737C">
        <w:rPr>
          <w:lang w:val="fr-FR"/>
        </w:rPr>
        <w:t xml:space="preserve"> droit ou</w:t>
      </w:r>
      <w:r w:rsidRPr="00CC737C">
        <w:rPr>
          <w:lang w:val="fr-FR"/>
        </w:rPr>
        <w:t xml:space="preserve"> licence </w:t>
      </w:r>
      <w:r w:rsidR="00426C4B" w:rsidRPr="00CC737C">
        <w:rPr>
          <w:lang w:val="fr-FR"/>
        </w:rPr>
        <w:t xml:space="preserve">concédés sur le </w:t>
      </w:r>
      <w:r w:rsidR="00DD0C0B" w:rsidRPr="00CC737C">
        <w:rPr>
          <w:lang w:val="fr-FR"/>
        </w:rPr>
        <w:t>Matériel</w:t>
      </w:r>
      <w:r w:rsidRPr="00CC737C">
        <w:rPr>
          <w:lang w:val="fr-FR"/>
        </w:rPr>
        <w:t xml:space="preserve"> n</w:t>
      </w:r>
      <w:r w:rsidR="002C372B" w:rsidRPr="00CC737C">
        <w:rPr>
          <w:lang w:val="fr-FR"/>
        </w:rPr>
        <w:t>’</w:t>
      </w:r>
      <w:r w:rsidR="00FF4080" w:rsidRPr="00CC737C">
        <w:rPr>
          <w:lang w:val="fr-FR"/>
        </w:rPr>
        <w:t xml:space="preserve">est </w:t>
      </w:r>
      <w:r w:rsidRPr="00CC737C">
        <w:rPr>
          <w:lang w:val="fr-FR"/>
        </w:rPr>
        <w:t>en conflit avec le</w:t>
      </w:r>
      <w:r w:rsidR="00DB0A89" w:rsidRPr="00CC737C">
        <w:rPr>
          <w:lang w:val="fr-FR"/>
        </w:rPr>
        <w:t>s</w:t>
      </w:r>
      <w:r w:rsidRPr="00CC737C">
        <w:rPr>
          <w:lang w:val="fr-FR"/>
        </w:rPr>
        <w:t xml:space="preserve"> droit</w:t>
      </w:r>
      <w:r w:rsidR="00DB0A89" w:rsidRPr="00CC737C">
        <w:rPr>
          <w:lang w:val="fr-FR"/>
        </w:rPr>
        <w:t>s</w:t>
      </w:r>
      <w:r w:rsidRPr="00CC737C">
        <w:rPr>
          <w:lang w:val="fr-FR"/>
        </w:rPr>
        <w:t xml:space="preserve"> octroyé</w:t>
      </w:r>
      <w:r w:rsidR="00DB0A89" w:rsidRPr="00CC737C">
        <w:rPr>
          <w:lang w:val="fr-FR"/>
        </w:rPr>
        <w:t>s</w:t>
      </w:r>
      <w:r w:rsidRPr="00CC737C">
        <w:rPr>
          <w:lang w:val="fr-FR"/>
        </w:rPr>
        <w:t xml:space="preserve"> au Preneur de licence au titre du </w:t>
      </w:r>
      <w:r w:rsidR="00A949A0" w:rsidRPr="00CC737C">
        <w:rPr>
          <w:lang w:val="fr-FR"/>
        </w:rPr>
        <w:t>présent Contrat</w:t>
      </w:r>
      <w:r w:rsidRPr="00CC737C">
        <w:rPr>
          <w:lang w:val="fr-FR"/>
        </w:rPr>
        <w:t>.</w:t>
      </w:r>
    </w:p>
    <w:p w14:paraId="43285F62" w14:textId="5AF6FED6" w:rsidR="00E614C6" w:rsidRPr="00CC737C" w:rsidRDefault="00E614C6" w:rsidP="00827FBD">
      <w:pPr>
        <w:pStyle w:val="Heading4"/>
        <w:rPr>
          <w:lang w:val="fr-FR"/>
        </w:rPr>
      </w:pPr>
      <w:bookmarkStart w:id="1535" w:name="_Toc494187113"/>
      <w:r w:rsidRPr="00CC737C">
        <w:rPr>
          <w:lang w:val="fr-FR"/>
        </w:rPr>
        <w:t>7.3</w:t>
      </w:r>
      <w:r w:rsidRPr="00CC737C">
        <w:rPr>
          <w:lang w:val="fr-FR"/>
        </w:rPr>
        <w:tab/>
      </w:r>
      <w:r w:rsidR="004202C6" w:rsidRPr="00CC737C">
        <w:rPr>
          <w:lang w:val="fr-FR"/>
        </w:rPr>
        <w:t>Garanties au regard d</w:t>
      </w:r>
      <w:r w:rsidR="00FC2A80" w:rsidRPr="00CC737C">
        <w:rPr>
          <w:lang w:val="fr-FR"/>
        </w:rPr>
        <w:t>u</w:t>
      </w:r>
      <w:r w:rsidR="004202C6" w:rsidRPr="00CC737C">
        <w:rPr>
          <w:lang w:val="fr-FR"/>
        </w:rPr>
        <w:t xml:space="preserve"> </w:t>
      </w:r>
      <w:r w:rsidR="00BB0786" w:rsidRPr="00CC737C">
        <w:rPr>
          <w:lang w:val="fr-FR"/>
        </w:rPr>
        <w:t>D</w:t>
      </w:r>
      <w:r w:rsidR="004202C6" w:rsidRPr="00CC737C">
        <w:rPr>
          <w:lang w:val="fr-FR"/>
        </w:rPr>
        <w:t>roit mora</w:t>
      </w:r>
      <w:r w:rsidR="00FC2A80" w:rsidRPr="00CC737C">
        <w:rPr>
          <w:lang w:val="fr-FR"/>
        </w:rPr>
        <w:t>l</w:t>
      </w:r>
      <w:r w:rsidRPr="00CC737C">
        <w:rPr>
          <w:rStyle w:val="FootnoteReference"/>
          <w:lang w:val="fr-FR"/>
        </w:rPr>
        <w:footnoteReference w:id="214"/>
      </w:r>
      <w:bookmarkEnd w:id="1535"/>
    </w:p>
    <w:p w14:paraId="7EE00DB6" w14:textId="7EBF30E6" w:rsidR="00E614C6" w:rsidRPr="00CC737C" w:rsidRDefault="00690C48" w:rsidP="00690C48">
      <w:pPr>
        <w:spacing w:line="240" w:lineRule="auto"/>
        <w:jc w:val="left"/>
        <w:rPr>
          <w:lang w:val="fr-FR"/>
        </w:rPr>
      </w:pPr>
      <w:r w:rsidRPr="00CC737C">
        <w:rPr>
          <w:lang w:val="fr-FR"/>
        </w:rPr>
        <w:t>L</w:t>
      </w:r>
      <w:r w:rsidR="002C372B" w:rsidRPr="00CC737C">
        <w:rPr>
          <w:lang w:val="fr-FR"/>
        </w:rPr>
        <w:t>’</w:t>
      </w:r>
      <w:r w:rsidRPr="00CC737C">
        <w:rPr>
          <w:lang w:val="fr-FR"/>
        </w:rPr>
        <w:t>Université garanti</w:t>
      </w:r>
      <w:r w:rsidR="006376BF" w:rsidRPr="00CC737C">
        <w:rPr>
          <w:lang w:val="fr-FR"/>
        </w:rPr>
        <w:t>t</w:t>
      </w:r>
      <w:r w:rsidRPr="00CC737C">
        <w:rPr>
          <w:lang w:val="fr-FR"/>
        </w:rPr>
        <w:t xml:space="preserve"> que les auteurs du </w:t>
      </w:r>
      <w:r w:rsidR="00DD0C0B" w:rsidRPr="00CC737C">
        <w:rPr>
          <w:lang w:val="fr-FR"/>
        </w:rPr>
        <w:t>Matériel</w:t>
      </w:r>
      <w:r w:rsidRPr="00CC737C">
        <w:rPr>
          <w:lang w:val="fr-FR"/>
        </w:rPr>
        <w:t xml:space="preserve"> ont consenti aux catégories ou types d</w:t>
      </w:r>
      <w:r w:rsidR="002C372B" w:rsidRPr="00CC737C">
        <w:rPr>
          <w:lang w:val="fr-FR"/>
        </w:rPr>
        <w:t>’</w:t>
      </w:r>
      <w:r w:rsidRPr="00CC737C">
        <w:rPr>
          <w:lang w:val="fr-FR"/>
        </w:rPr>
        <w:t>actes ou d</w:t>
      </w:r>
      <w:r w:rsidR="002C372B" w:rsidRPr="00CC737C">
        <w:rPr>
          <w:lang w:val="fr-FR"/>
        </w:rPr>
        <w:t>’</w:t>
      </w:r>
      <w:r w:rsidRPr="00CC737C">
        <w:rPr>
          <w:lang w:val="fr-FR"/>
        </w:rPr>
        <w:t xml:space="preserve">omissions suivants au regard de leur </w:t>
      </w:r>
      <w:r w:rsidR="00BB0786" w:rsidRPr="00CC737C">
        <w:rPr>
          <w:lang w:val="fr-FR"/>
        </w:rPr>
        <w:t>D</w:t>
      </w:r>
      <w:r w:rsidRPr="00CC737C">
        <w:rPr>
          <w:lang w:val="fr-FR"/>
        </w:rPr>
        <w:t xml:space="preserve">roit moral sur le </w:t>
      </w:r>
      <w:r w:rsidR="00DD0C0B" w:rsidRPr="00CC737C">
        <w:rPr>
          <w:lang w:val="fr-FR"/>
        </w:rPr>
        <w:t>Matériel</w:t>
      </w:r>
      <w:r w:rsidR="002C372B" w:rsidRPr="00CC737C">
        <w:rPr>
          <w:lang w:val="fr-FR"/>
        </w:rPr>
        <w:t> :</w:t>
      </w:r>
    </w:p>
    <w:p w14:paraId="20991CAA" w14:textId="792138A4" w:rsidR="00690C48" w:rsidRPr="00CC737C" w:rsidRDefault="00E614C6" w:rsidP="00690C48">
      <w:pPr>
        <w:pStyle w:val="BodyText2"/>
        <w:spacing w:line="240" w:lineRule="auto"/>
        <w:jc w:val="left"/>
        <w:rPr>
          <w:lang w:val="fr-FR"/>
        </w:rPr>
      </w:pPr>
      <w:r w:rsidRPr="00CC737C">
        <w:rPr>
          <w:lang w:val="fr-FR"/>
        </w:rPr>
        <w:t>a)</w:t>
      </w:r>
      <w:r w:rsidRPr="00CC737C">
        <w:rPr>
          <w:lang w:val="fr-FR"/>
        </w:rPr>
        <w:tab/>
      </w:r>
      <w:r w:rsidR="00690C48" w:rsidRPr="00CC737C">
        <w:rPr>
          <w:lang w:val="fr-FR"/>
        </w:rPr>
        <w:t>l</w:t>
      </w:r>
      <w:r w:rsidR="002C372B" w:rsidRPr="00CC737C">
        <w:rPr>
          <w:lang w:val="fr-FR"/>
        </w:rPr>
        <w:t>’</w:t>
      </w:r>
      <w:r w:rsidR="00690C48" w:rsidRPr="00CC737C">
        <w:rPr>
          <w:lang w:val="fr-FR"/>
        </w:rPr>
        <w:t>utilisation, la reproduction, la communication, la modification ou l</w:t>
      </w:r>
      <w:r w:rsidR="002C372B" w:rsidRPr="00CC737C">
        <w:rPr>
          <w:lang w:val="fr-FR"/>
        </w:rPr>
        <w:t>’</w:t>
      </w:r>
      <w:r w:rsidR="00690C48" w:rsidRPr="00CC737C">
        <w:rPr>
          <w:lang w:val="fr-FR"/>
        </w:rPr>
        <w:t>adaptation de l</w:t>
      </w:r>
      <w:r w:rsidR="002C372B" w:rsidRPr="00CC737C">
        <w:rPr>
          <w:lang w:val="fr-FR"/>
        </w:rPr>
        <w:t>’</w:t>
      </w:r>
      <w:r w:rsidR="00690C48" w:rsidRPr="00CC737C">
        <w:rPr>
          <w:lang w:val="fr-FR"/>
        </w:rPr>
        <w:t>ensemble ou d</w:t>
      </w:r>
      <w:r w:rsidR="002C372B" w:rsidRPr="00CC737C">
        <w:rPr>
          <w:lang w:val="fr-FR"/>
        </w:rPr>
        <w:t>’</w:t>
      </w:r>
      <w:r w:rsidR="00690C48" w:rsidRPr="00CC737C">
        <w:rPr>
          <w:lang w:val="fr-FR"/>
        </w:rPr>
        <w:t>une partie de l</w:t>
      </w:r>
      <w:r w:rsidR="002C372B" w:rsidRPr="00CC737C">
        <w:rPr>
          <w:lang w:val="fr-FR"/>
        </w:rPr>
        <w:t>’</w:t>
      </w:r>
      <w:r w:rsidR="00690C48" w:rsidRPr="00CC737C">
        <w:rPr>
          <w:lang w:val="fr-FR"/>
        </w:rPr>
        <w:t xml:space="preserve">œuvre, avec ou sans </w:t>
      </w:r>
      <w:r w:rsidR="00C32F39" w:rsidRPr="00CC737C">
        <w:rPr>
          <w:lang w:val="fr-FR"/>
        </w:rPr>
        <w:t>attribution</w:t>
      </w:r>
      <w:r w:rsidR="00690C48" w:rsidRPr="00CC737C">
        <w:rPr>
          <w:lang w:val="fr-FR"/>
        </w:rPr>
        <w:t xml:space="preserve"> de </w:t>
      </w:r>
      <w:proofErr w:type="gramStart"/>
      <w:r w:rsidR="00690C48" w:rsidRPr="00CC737C">
        <w:rPr>
          <w:lang w:val="fr-FR"/>
        </w:rPr>
        <w:t>paternité</w:t>
      </w:r>
      <w:r w:rsidR="006F2B39">
        <w:rPr>
          <w:lang w:val="fr-FR"/>
        </w:rPr>
        <w:t>;</w:t>
      </w:r>
      <w:proofErr w:type="gramEnd"/>
    </w:p>
    <w:p w14:paraId="2CED60A7" w14:textId="75410720" w:rsidR="00690C48" w:rsidRPr="00CC737C" w:rsidRDefault="00690C48" w:rsidP="00690C48">
      <w:pPr>
        <w:pStyle w:val="BodyText2"/>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 xml:space="preserve">ajout à une œuvre ou le retrait de parties de </w:t>
      </w:r>
      <w:proofErr w:type="gramStart"/>
      <w:r w:rsidRPr="00CC737C">
        <w:rPr>
          <w:lang w:val="fr-FR"/>
        </w:rPr>
        <w:t>l</w:t>
      </w:r>
      <w:r w:rsidR="002C372B" w:rsidRPr="00CC737C">
        <w:rPr>
          <w:lang w:val="fr-FR"/>
        </w:rPr>
        <w:t>’</w:t>
      </w:r>
      <w:r w:rsidRPr="00CC737C">
        <w:rPr>
          <w:lang w:val="fr-FR"/>
        </w:rPr>
        <w:t>œuvre</w:t>
      </w:r>
      <w:r w:rsidR="006F2B39">
        <w:rPr>
          <w:lang w:val="fr-FR"/>
        </w:rPr>
        <w:t xml:space="preserve">; </w:t>
      </w:r>
      <w:r w:rsidRPr="00CC737C">
        <w:rPr>
          <w:lang w:val="fr-FR"/>
        </w:rPr>
        <w:t xml:space="preserve"> et</w:t>
      </w:r>
      <w:proofErr w:type="gramEnd"/>
    </w:p>
    <w:p w14:paraId="29A1B7AB" w14:textId="63589E1B" w:rsidR="00690C48" w:rsidRPr="00CC737C" w:rsidRDefault="00690C48" w:rsidP="00690C48">
      <w:pPr>
        <w:pStyle w:val="BodyText2"/>
        <w:spacing w:line="240" w:lineRule="auto"/>
        <w:jc w:val="left"/>
        <w:rPr>
          <w:lang w:val="fr-FR"/>
        </w:rPr>
      </w:pPr>
      <w:r w:rsidRPr="00CC737C">
        <w:rPr>
          <w:lang w:val="fr-FR"/>
        </w:rPr>
        <w:t>c)</w:t>
      </w:r>
      <w:r w:rsidRPr="00CC737C">
        <w:rPr>
          <w:lang w:val="fr-FR"/>
        </w:rPr>
        <w:tab/>
        <w:t>l</w:t>
      </w:r>
      <w:r w:rsidR="002C372B" w:rsidRPr="00CC737C">
        <w:rPr>
          <w:lang w:val="fr-FR"/>
        </w:rPr>
        <w:t>’</w:t>
      </w:r>
      <w:r w:rsidRPr="00CC737C">
        <w:rPr>
          <w:lang w:val="fr-FR"/>
        </w:rPr>
        <w:t>usage d</w:t>
      </w:r>
      <w:r w:rsidR="002C372B" w:rsidRPr="00CC737C">
        <w:rPr>
          <w:lang w:val="fr-FR"/>
        </w:rPr>
        <w:t>’</w:t>
      </w:r>
      <w:r w:rsidRPr="00CC737C">
        <w:rPr>
          <w:lang w:val="fr-FR"/>
        </w:rPr>
        <w:t>une œuvre dans un contexte différent de celui qui avait été initialement envisagé,</w:t>
      </w:r>
    </w:p>
    <w:p w14:paraId="17D784FD" w14:textId="34D70B05" w:rsidR="00E614C6" w:rsidRPr="00CC737C" w:rsidRDefault="00690C48" w:rsidP="00690C48">
      <w:pPr>
        <w:pStyle w:val="BodyText2"/>
        <w:spacing w:line="240" w:lineRule="auto"/>
        <w:jc w:val="left"/>
        <w:rPr>
          <w:lang w:val="fr-FR"/>
        </w:rPr>
      </w:pPr>
      <w:proofErr w:type="gramStart"/>
      <w:r w:rsidRPr="00CC737C">
        <w:rPr>
          <w:lang w:val="fr-FR"/>
        </w:rPr>
        <w:t>mais</w:t>
      </w:r>
      <w:proofErr w:type="gramEnd"/>
      <w:r w:rsidRPr="00CC737C">
        <w:rPr>
          <w:lang w:val="fr-FR"/>
        </w:rPr>
        <w:t xml:space="preserve"> pas une fausse </w:t>
      </w:r>
      <w:r w:rsidR="00C32F39" w:rsidRPr="00CC737C">
        <w:rPr>
          <w:lang w:val="fr-FR"/>
        </w:rPr>
        <w:t>attribution</w:t>
      </w:r>
      <w:r w:rsidRPr="00CC737C">
        <w:rPr>
          <w:lang w:val="fr-FR"/>
        </w:rPr>
        <w:t xml:space="preserve"> de paternité.</w:t>
      </w:r>
    </w:p>
    <w:p w14:paraId="4215A11F" w14:textId="7BE2A987" w:rsidR="00E614C6" w:rsidRPr="00CC737C" w:rsidRDefault="00E614C6" w:rsidP="00827FBD">
      <w:pPr>
        <w:pStyle w:val="Heading4"/>
        <w:rPr>
          <w:lang w:val="fr-FR"/>
        </w:rPr>
      </w:pPr>
      <w:bookmarkStart w:id="1536" w:name="_Toc474031232"/>
      <w:bookmarkStart w:id="1537" w:name="_Toc523025828"/>
      <w:bookmarkStart w:id="1538" w:name="_Toc63820849"/>
      <w:bookmarkStart w:id="1539" w:name="_Toc494187114"/>
      <w:r w:rsidRPr="00CC737C">
        <w:rPr>
          <w:lang w:val="fr-FR"/>
        </w:rPr>
        <w:t>7.4</w:t>
      </w:r>
      <w:r w:rsidRPr="00CC737C">
        <w:rPr>
          <w:lang w:val="fr-FR"/>
        </w:rPr>
        <w:tab/>
      </w:r>
      <w:bookmarkEnd w:id="1536"/>
      <w:bookmarkEnd w:id="1537"/>
      <w:bookmarkEnd w:id="1538"/>
      <w:bookmarkEnd w:id="1539"/>
      <w:r w:rsidR="00EC1E93" w:rsidRPr="00CC737C">
        <w:rPr>
          <w:lang w:val="fr-FR"/>
        </w:rPr>
        <w:t>Atteinte</w:t>
      </w:r>
    </w:p>
    <w:p w14:paraId="52D2F97A" w14:textId="036AD58A" w:rsidR="00E614C6" w:rsidRPr="00CC737C" w:rsidRDefault="00EC1E93" w:rsidP="003D4DCA">
      <w:pPr>
        <w:spacing w:line="240" w:lineRule="auto"/>
        <w:jc w:val="left"/>
        <w:rPr>
          <w:lang w:val="fr-FR"/>
        </w:rPr>
      </w:pPr>
      <w:r w:rsidRPr="00CC737C">
        <w:rPr>
          <w:lang w:val="fr-FR"/>
        </w:rPr>
        <w:t>Si le Preneur de licence apprend ou estime 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une partie quelconque d</w:t>
      </w:r>
      <w:r w:rsidR="00696ADC" w:rsidRPr="00CC737C">
        <w:rPr>
          <w:lang w:val="fr-FR"/>
        </w:rPr>
        <w:t xml:space="preserve">u </w:t>
      </w:r>
      <w:r w:rsidR="00DD0C0B" w:rsidRPr="00CC737C">
        <w:rPr>
          <w:lang w:val="fr-FR"/>
        </w:rPr>
        <w:t>Matériel</w:t>
      </w:r>
      <w:r w:rsidRPr="00CC737C">
        <w:rPr>
          <w:lang w:val="fr-FR"/>
        </w:rPr>
        <w:t>, qu</w:t>
      </w:r>
      <w:r w:rsidR="002C372B" w:rsidRPr="00CC737C">
        <w:rPr>
          <w:lang w:val="fr-FR"/>
        </w:rPr>
        <w:t>’</w:t>
      </w:r>
      <w:r w:rsidRPr="00CC737C">
        <w:rPr>
          <w:lang w:val="fr-FR"/>
        </w:rPr>
        <w:t xml:space="preserve">une personne a fait un usage inapproprié ou non autorisé </w:t>
      </w:r>
      <w:r w:rsidR="00021392" w:rsidRPr="00CC737C">
        <w:rPr>
          <w:lang w:val="fr-FR"/>
        </w:rPr>
        <w:t xml:space="preserve">du </w:t>
      </w:r>
      <w:r w:rsidR="00DD0C0B" w:rsidRPr="00CC737C">
        <w:rPr>
          <w:lang w:val="fr-FR"/>
        </w:rPr>
        <w:t>Matériel</w:t>
      </w:r>
      <w:r w:rsidRPr="00CC737C">
        <w:rPr>
          <w:lang w:val="fr-FR"/>
        </w:rPr>
        <w:t>, ou qu</w:t>
      </w:r>
      <w:r w:rsidR="002C372B" w:rsidRPr="00CC737C">
        <w:rPr>
          <w:lang w:val="fr-FR"/>
        </w:rPr>
        <w:t>’</w:t>
      </w:r>
      <w:r w:rsidRPr="00CC737C">
        <w:rPr>
          <w:lang w:val="fr-FR"/>
        </w:rPr>
        <w:t xml:space="preserve">une personne non autorisée a commis un acte contraire aux droits liés </w:t>
      </w:r>
      <w:r w:rsidR="00021392" w:rsidRPr="00CC737C">
        <w:rPr>
          <w:lang w:val="fr-FR"/>
        </w:rPr>
        <w:t xml:space="preserve">au </w:t>
      </w:r>
      <w:r w:rsidR="00DD0C0B" w:rsidRPr="00CC737C">
        <w:rPr>
          <w:lang w:val="fr-FR"/>
        </w:rPr>
        <w:t>Matériel</w:t>
      </w:r>
      <w:r w:rsidR="00021392" w:rsidRPr="00CC737C">
        <w:rPr>
          <w:lang w:val="fr-FR"/>
        </w:rPr>
        <w:t xml:space="preserve"> </w:t>
      </w:r>
      <w:r w:rsidRPr="00CC737C">
        <w:rPr>
          <w:lang w:val="fr-FR"/>
        </w:rPr>
        <w:t>ou découlant de cel</w:t>
      </w:r>
      <w:r w:rsidR="00021392" w:rsidRPr="00CC737C">
        <w:rPr>
          <w:lang w:val="fr-FR"/>
        </w:rPr>
        <w:t>ui</w:t>
      </w:r>
      <w:r w:rsidR="002C372B" w:rsidRPr="00CC737C">
        <w:rPr>
          <w:lang w:val="fr-FR"/>
        </w:rPr>
        <w:t>-</w:t>
      </w:r>
      <w:r w:rsidRPr="00CC737C">
        <w:rPr>
          <w:lang w:val="fr-FR"/>
        </w:rPr>
        <w:t xml:space="preserve">ci, </w:t>
      </w:r>
      <w:r w:rsidR="00EB34A5" w:rsidRPr="00CC737C">
        <w:rPr>
          <w:lang w:val="fr-FR"/>
        </w:rPr>
        <w:t xml:space="preserve">il </w:t>
      </w:r>
      <w:r w:rsidRPr="00CC737C">
        <w:rPr>
          <w:lang w:val="fr-FR"/>
        </w:rPr>
        <w:t>doit en informer l</w:t>
      </w:r>
      <w:r w:rsidR="002C372B" w:rsidRPr="00CC737C">
        <w:rPr>
          <w:lang w:val="fr-FR"/>
        </w:rPr>
        <w:t>’</w:t>
      </w:r>
      <w:r w:rsidR="003D4DCA" w:rsidRPr="00CC737C">
        <w:rPr>
          <w:lang w:val="fr-FR"/>
        </w:rPr>
        <w:t>Université</w:t>
      </w:r>
      <w:r w:rsidRPr="00CC737C">
        <w:rPr>
          <w:lang w:val="fr-FR"/>
        </w:rPr>
        <w:t xml:space="preserve"> rapidement et de manière détaillée.</w:t>
      </w:r>
    </w:p>
    <w:p w14:paraId="02B9A7A6" w14:textId="36940A93" w:rsidR="00E614C6" w:rsidRPr="00CC737C" w:rsidRDefault="00E614C6" w:rsidP="00827FBD">
      <w:pPr>
        <w:pStyle w:val="Heading4"/>
        <w:rPr>
          <w:lang w:val="fr-FR"/>
        </w:rPr>
      </w:pPr>
      <w:bookmarkStart w:id="1540" w:name="_Toc385852134"/>
      <w:bookmarkStart w:id="1541" w:name="_Toc494187115"/>
      <w:r w:rsidRPr="00CC737C">
        <w:rPr>
          <w:lang w:val="fr-FR"/>
        </w:rPr>
        <w:lastRenderedPageBreak/>
        <w:t>7.5</w:t>
      </w:r>
      <w:r w:rsidRPr="00CC737C">
        <w:rPr>
          <w:lang w:val="fr-FR"/>
        </w:rPr>
        <w:tab/>
      </w:r>
      <w:bookmarkEnd w:id="1540"/>
      <w:r w:rsidR="001550A0" w:rsidRPr="00CC737C">
        <w:rPr>
          <w:lang w:val="fr-FR"/>
        </w:rPr>
        <w:t>Le Preneur de licence choisit de porter plainte en atteinte</w:t>
      </w:r>
      <w:r w:rsidRPr="00CC737C">
        <w:rPr>
          <w:rStyle w:val="FootnoteReference"/>
          <w:b w:val="0"/>
          <w:sz w:val="22"/>
          <w:lang w:val="fr-FR"/>
        </w:rPr>
        <w:footnoteReference w:id="215"/>
      </w:r>
      <w:bookmarkEnd w:id="1541"/>
    </w:p>
    <w:p w14:paraId="2761351E" w14:textId="6CC34DC4" w:rsidR="00E614C6" w:rsidRPr="00CC737C" w:rsidRDefault="00EC5E0B" w:rsidP="003E288B">
      <w:pPr>
        <w:numPr>
          <w:ilvl w:val="0"/>
          <w:numId w:val="39"/>
        </w:numPr>
        <w:tabs>
          <w:tab w:val="clear" w:pos="360"/>
        </w:tabs>
        <w:spacing w:line="240" w:lineRule="auto"/>
        <w:ind w:left="0" w:firstLine="0"/>
        <w:jc w:val="left"/>
        <w:rPr>
          <w:lang w:val="fr-FR"/>
        </w:rPr>
      </w:pPr>
      <w:bookmarkStart w:id="1542" w:name="_Toc494187116"/>
      <w:r w:rsidRPr="00CC737C">
        <w:rPr>
          <w:lang w:val="fr-FR"/>
        </w:rPr>
        <w:t>Les parties reconnaissent qu</w:t>
      </w:r>
      <w:r w:rsidR="002C372B" w:rsidRPr="00CC737C">
        <w:rPr>
          <w:lang w:val="fr-FR"/>
        </w:rPr>
        <w:t>’</w:t>
      </w:r>
      <w:r w:rsidRPr="00CC737C">
        <w:rPr>
          <w:lang w:val="fr-FR"/>
        </w:rPr>
        <w:t xml:space="preserve">en tant que preneur de licence exclusif, le Preneur de licence peut porter plainte contre une personne ayant porté atteinte au </w:t>
      </w:r>
      <w:r w:rsidR="00DD0C0B" w:rsidRPr="00CC737C">
        <w:rPr>
          <w:lang w:val="fr-FR"/>
        </w:rPr>
        <w:t>Matéri</w:t>
      </w:r>
      <w:r w:rsidR="005A280C" w:rsidRPr="00CC737C">
        <w:rPr>
          <w:lang w:val="fr-FR"/>
        </w:rPr>
        <w:t>el.  Dè</w:t>
      </w:r>
      <w:r w:rsidRPr="00CC737C">
        <w:rPr>
          <w:lang w:val="fr-FR"/>
        </w:rPr>
        <w:t>s lors, s</w:t>
      </w:r>
      <w:r w:rsidR="002C372B" w:rsidRPr="00CC737C">
        <w:rPr>
          <w:lang w:val="fr-FR"/>
        </w:rPr>
        <w:t>’</w:t>
      </w:r>
      <w:r w:rsidRPr="00CC737C">
        <w:rPr>
          <w:lang w:val="fr-FR"/>
        </w:rPr>
        <w:t>il choisit de porter plainte, il a toute discrétion pour mener cette procédure et il est seul responsable de tous les frais et paiements judiciaires qui en découlent.</w:t>
      </w:r>
      <w:bookmarkEnd w:id="1542"/>
    </w:p>
    <w:p w14:paraId="573F8103" w14:textId="1322D198" w:rsidR="00F95181" w:rsidRPr="00CC737C" w:rsidRDefault="00FF34E4" w:rsidP="003E288B">
      <w:pPr>
        <w:numPr>
          <w:ilvl w:val="0"/>
          <w:numId w:val="39"/>
        </w:numPr>
        <w:tabs>
          <w:tab w:val="clear" w:pos="360"/>
        </w:tabs>
        <w:spacing w:line="240" w:lineRule="auto"/>
        <w:ind w:left="0" w:firstLine="0"/>
        <w:jc w:val="left"/>
        <w:rPr>
          <w:lang w:val="fr-FR"/>
        </w:rPr>
      </w:pPr>
      <w:bookmarkStart w:id="1543" w:name="_Toc494187117"/>
      <w:r w:rsidRPr="00CC737C">
        <w:rPr>
          <w:lang w:val="fr-FR"/>
        </w:rPr>
        <w:t>L</w:t>
      </w:r>
      <w:r w:rsidR="002C372B" w:rsidRPr="00CC737C">
        <w:rPr>
          <w:lang w:val="fr-FR"/>
        </w:rPr>
        <w:t>’</w:t>
      </w:r>
      <w:r w:rsidRPr="00CC737C">
        <w:rPr>
          <w:lang w:val="fr-FR"/>
        </w:rPr>
        <w:t>Université doit apporter au Preneur de licence toute l</w:t>
      </w:r>
      <w:r w:rsidR="002C372B" w:rsidRPr="00CC737C">
        <w:rPr>
          <w:lang w:val="fr-FR"/>
        </w:rPr>
        <w:t>’</w:t>
      </w:r>
      <w:r w:rsidRPr="00CC737C">
        <w:rPr>
          <w:lang w:val="fr-FR"/>
        </w:rPr>
        <w:t>aide qu</w:t>
      </w:r>
      <w:r w:rsidR="002C372B" w:rsidRPr="00CC737C">
        <w:rPr>
          <w:lang w:val="fr-FR"/>
        </w:rPr>
        <w:t>’</w:t>
      </w:r>
      <w:r w:rsidRPr="00CC737C">
        <w:rPr>
          <w:lang w:val="fr-FR"/>
        </w:rPr>
        <w:t>il peut demander au regard de cette procédure, aux frais du Preneur de licen</w:t>
      </w:r>
      <w:r w:rsidR="005A280C" w:rsidRPr="00CC737C">
        <w:rPr>
          <w:lang w:val="fr-FR"/>
        </w:rPr>
        <w:t>ce.  El</w:t>
      </w:r>
      <w:r w:rsidRPr="00CC737C">
        <w:rPr>
          <w:lang w:val="fr-FR"/>
        </w:rPr>
        <w:t>le ne peut être contrainte à se joindre à la procédure en tant que partie, mais elle peut accepter de s</w:t>
      </w:r>
      <w:r w:rsidR="002C372B" w:rsidRPr="00CC737C">
        <w:rPr>
          <w:lang w:val="fr-FR"/>
        </w:rPr>
        <w:t>’</w:t>
      </w:r>
      <w:r w:rsidRPr="00CC737C">
        <w:rPr>
          <w:lang w:val="fr-FR"/>
        </w:rPr>
        <w:t>y joindre, aux frais du Preneur de licence, si la législation applicable le prévoit.</w:t>
      </w:r>
      <w:bookmarkStart w:id="1544" w:name="_Toc494187118"/>
      <w:bookmarkEnd w:id="1543"/>
    </w:p>
    <w:p w14:paraId="3A453B03" w14:textId="06CDD309" w:rsidR="00E614C6" w:rsidRPr="00CC737C" w:rsidRDefault="00EA7474" w:rsidP="003E288B">
      <w:pPr>
        <w:numPr>
          <w:ilvl w:val="0"/>
          <w:numId w:val="39"/>
        </w:numPr>
        <w:tabs>
          <w:tab w:val="clear" w:pos="360"/>
        </w:tabs>
        <w:spacing w:line="240" w:lineRule="auto"/>
        <w:ind w:left="0" w:firstLine="0"/>
        <w:jc w:val="left"/>
        <w:rPr>
          <w:lang w:val="fr-FR"/>
        </w:rPr>
      </w:pPr>
      <w:r w:rsidRPr="00CC737C">
        <w:rPr>
          <w:lang w:val="fr-FR"/>
        </w:rPr>
        <w:t>Si le Preneur de licence perçoit des dommages ou des réparations au titre de cette procédure, il doit reverser à l</w:t>
      </w:r>
      <w:r w:rsidR="002C372B" w:rsidRPr="00CC737C">
        <w:rPr>
          <w:lang w:val="fr-FR"/>
        </w:rPr>
        <w:t>’</w:t>
      </w:r>
      <w:r w:rsidRPr="00CC737C">
        <w:rPr>
          <w:lang w:val="fr-FR"/>
        </w:rPr>
        <w:t xml:space="preserve">Université un montant correspondant aux </w:t>
      </w:r>
      <w:r w:rsidR="000A1482" w:rsidRPr="00CC737C">
        <w:rPr>
          <w:lang w:val="fr-FR"/>
        </w:rPr>
        <w:t>R</w:t>
      </w:r>
      <w:r w:rsidRPr="00CC737C">
        <w:rPr>
          <w:lang w:val="fr-FR"/>
        </w:rPr>
        <w:t>edevances qu</w:t>
      </w:r>
      <w:r w:rsidR="002C372B" w:rsidRPr="00CC737C">
        <w:rPr>
          <w:lang w:val="fr-FR"/>
        </w:rPr>
        <w:t>’</w:t>
      </w:r>
      <w:r w:rsidRPr="00CC737C">
        <w:rPr>
          <w:lang w:val="fr-FR"/>
        </w:rPr>
        <w:t xml:space="preserve">il aurait dû lui payer au titre du </w:t>
      </w:r>
      <w:r w:rsidR="00A949A0" w:rsidRPr="00CC737C">
        <w:rPr>
          <w:lang w:val="fr-FR"/>
        </w:rPr>
        <w:t>présent Contrat</w:t>
      </w:r>
      <w:r w:rsidRPr="00CC737C">
        <w:rPr>
          <w:lang w:val="fr-FR"/>
        </w:rPr>
        <w:t xml:space="preserve"> sur le montant des ventes ayant servi de référence pour l</w:t>
      </w:r>
      <w:r w:rsidR="002C372B" w:rsidRPr="00CC737C">
        <w:rPr>
          <w:lang w:val="fr-FR"/>
        </w:rPr>
        <w:t>’</w:t>
      </w:r>
      <w:r w:rsidRPr="00CC737C">
        <w:rPr>
          <w:lang w:val="fr-FR"/>
        </w:rPr>
        <w:t>évaluation des dommages ou réparations (à ne pas confondre avec le montant des dommages réellement perçus), ou 50</w:t>
      </w:r>
      <w:r w:rsidR="0054167E" w:rsidRPr="00CC737C">
        <w:rPr>
          <w:lang w:val="fr-FR"/>
        </w:rPr>
        <w:t>%</w:t>
      </w:r>
      <w:r w:rsidRPr="00CC737C">
        <w:rPr>
          <w:lang w:val="fr-FR"/>
        </w:rPr>
        <w:t xml:space="preserve"> du montant net des dommages réellement perçus après déduction de tous les frais raisonnablement engagés par le Preneur de licence aux fins de sa plainte, si ce dernier montant est plus faible.</w:t>
      </w:r>
      <w:bookmarkEnd w:id="1544"/>
    </w:p>
    <w:p w14:paraId="0CF5C3A6" w14:textId="0664FA7C" w:rsidR="00E614C6" w:rsidRPr="00CC737C" w:rsidRDefault="00E614C6" w:rsidP="00827FBD">
      <w:pPr>
        <w:pStyle w:val="Heading4"/>
        <w:rPr>
          <w:lang w:val="fr-FR"/>
        </w:rPr>
      </w:pPr>
      <w:bookmarkStart w:id="1545" w:name="_Toc385852135"/>
      <w:bookmarkStart w:id="1546" w:name="_Toc494187119"/>
      <w:r w:rsidRPr="00CC737C">
        <w:rPr>
          <w:lang w:val="fr-FR"/>
        </w:rPr>
        <w:t>7.6</w:t>
      </w:r>
      <w:r w:rsidRPr="00CC737C">
        <w:rPr>
          <w:lang w:val="fr-FR"/>
        </w:rPr>
        <w:tab/>
      </w:r>
      <w:bookmarkEnd w:id="1545"/>
      <w:r w:rsidR="00266B1C" w:rsidRPr="00CC737C">
        <w:rPr>
          <w:lang w:val="fr-FR"/>
        </w:rPr>
        <w:t>Le Preneur de licence choisit de ne pas porter plainte en atteinte</w:t>
      </w:r>
      <w:r w:rsidRPr="00CC737C">
        <w:rPr>
          <w:rStyle w:val="FootnoteReference"/>
          <w:b w:val="0"/>
          <w:sz w:val="22"/>
          <w:lang w:val="fr-FR"/>
        </w:rPr>
        <w:footnoteReference w:id="216"/>
      </w:r>
      <w:bookmarkEnd w:id="1546"/>
    </w:p>
    <w:p w14:paraId="2DD651FA" w14:textId="630D47BA" w:rsidR="002C372B" w:rsidRPr="00CC737C" w:rsidRDefault="00EA2BA9" w:rsidP="00EA2BA9">
      <w:pPr>
        <w:spacing w:line="240" w:lineRule="auto"/>
        <w:jc w:val="left"/>
        <w:rPr>
          <w:lang w:val="fr-FR"/>
        </w:rPr>
      </w:pPr>
      <w:r w:rsidRPr="00CC737C">
        <w:rPr>
          <w:lang w:val="fr-FR"/>
        </w:rPr>
        <w:t>Si après une demande présentée par l</w:t>
      </w:r>
      <w:r w:rsidR="002C372B" w:rsidRPr="00CC737C">
        <w:rPr>
          <w:lang w:val="fr-FR"/>
        </w:rPr>
        <w:t>’</w:t>
      </w:r>
      <w:r w:rsidRPr="00CC737C">
        <w:rPr>
          <w:lang w:val="fr-FR"/>
        </w:rPr>
        <w:t xml:space="preserve">Université, le Preneur de licence choisit de ne pas porter plainte contre la personne ayant commis une atteinte </w:t>
      </w:r>
      <w:r w:rsidR="009E0913" w:rsidRPr="00CC737C">
        <w:rPr>
          <w:lang w:val="fr-FR"/>
        </w:rPr>
        <w:t xml:space="preserve">au </w:t>
      </w:r>
      <w:r w:rsidR="00DD0C0B" w:rsidRPr="00CC737C">
        <w:rPr>
          <w:lang w:val="fr-FR"/>
        </w:rPr>
        <w:t>Matériel</w:t>
      </w:r>
      <w:r w:rsidRPr="00CC737C">
        <w:rPr>
          <w:lang w:val="fr-FR"/>
        </w:rPr>
        <w:t xml:space="preserve">, et si </w:t>
      </w:r>
      <w:r w:rsidR="00CE3AC8" w:rsidRPr="00CC737C">
        <w:rPr>
          <w:lang w:val="fr-FR"/>
        </w:rPr>
        <w:t>l</w:t>
      </w:r>
      <w:r w:rsidR="002C372B" w:rsidRPr="00CC737C">
        <w:rPr>
          <w:lang w:val="fr-FR"/>
        </w:rPr>
        <w:t>’</w:t>
      </w:r>
      <w:r w:rsidR="00CE3AC8" w:rsidRPr="00CC737C">
        <w:rPr>
          <w:lang w:val="fr-FR"/>
        </w:rPr>
        <w:t>Université décide de porter plainte elle</w:t>
      </w:r>
      <w:r w:rsidR="002C372B" w:rsidRPr="00CC737C">
        <w:rPr>
          <w:lang w:val="fr-FR"/>
        </w:rPr>
        <w:t>-</w:t>
      </w:r>
      <w:r w:rsidR="00CE3AC8" w:rsidRPr="00CC737C">
        <w:rPr>
          <w:lang w:val="fr-FR"/>
        </w:rPr>
        <w:t>même</w:t>
      </w:r>
      <w:r w:rsidR="002C372B" w:rsidRPr="00CC737C">
        <w:rPr>
          <w:lang w:val="fr-FR"/>
        </w:rPr>
        <w:t> :</w:t>
      </w:r>
    </w:p>
    <w:p w14:paraId="22CC4473" w14:textId="6F4B3868" w:rsidR="00EA2BA9" w:rsidRPr="00CC737C" w:rsidRDefault="00EA2BA9" w:rsidP="00EA2BA9">
      <w:pPr>
        <w:spacing w:line="240" w:lineRule="auto"/>
        <w:jc w:val="left"/>
        <w:rPr>
          <w:lang w:val="fr-FR"/>
        </w:rPr>
      </w:pPr>
      <w:r w:rsidRPr="00CC737C">
        <w:rPr>
          <w:lang w:val="fr-FR"/>
        </w:rPr>
        <w:t>a)</w:t>
      </w:r>
      <w:r w:rsidRPr="00CC737C">
        <w:rPr>
          <w:lang w:val="fr-FR"/>
        </w:rPr>
        <w:tab/>
        <w:t>le Preneur de licence doit apporter à l</w:t>
      </w:r>
      <w:r w:rsidR="002C372B" w:rsidRPr="00CC737C">
        <w:rPr>
          <w:lang w:val="fr-FR"/>
        </w:rPr>
        <w:t>’</w:t>
      </w:r>
      <w:r w:rsidRPr="00CC737C">
        <w:rPr>
          <w:lang w:val="fr-FR"/>
        </w:rPr>
        <w:t>Université toute l</w:t>
      </w:r>
      <w:r w:rsidR="002C372B" w:rsidRPr="00CC737C">
        <w:rPr>
          <w:lang w:val="fr-FR"/>
        </w:rPr>
        <w:t>’</w:t>
      </w:r>
      <w:r w:rsidRPr="00CC737C">
        <w:rPr>
          <w:lang w:val="fr-FR"/>
        </w:rPr>
        <w:t>aide qu</w:t>
      </w:r>
      <w:r w:rsidR="002C372B" w:rsidRPr="00CC737C">
        <w:rPr>
          <w:lang w:val="fr-FR"/>
        </w:rPr>
        <w:t>’</w:t>
      </w:r>
      <w:r w:rsidRPr="00CC737C">
        <w:rPr>
          <w:lang w:val="fr-FR"/>
        </w:rPr>
        <w:t xml:space="preserve">elle peut demander au regard de cette procédure, voire se joindre à la procédure en tant que partie </w:t>
      </w:r>
      <w:r w:rsidR="002E4199" w:rsidRPr="00CC737C">
        <w:rPr>
          <w:lang w:val="fr-FR"/>
        </w:rPr>
        <w:t>si la législation le prévoit</w:t>
      </w:r>
      <w:r w:rsidRPr="00CC737C">
        <w:rPr>
          <w:lang w:val="fr-FR"/>
        </w:rPr>
        <w:t xml:space="preserve">, aux frais de </w:t>
      </w:r>
      <w:proofErr w:type="gramStart"/>
      <w:r w:rsidRPr="00CC737C">
        <w:rPr>
          <w:lang w:val="fr-FR"/>
        </w:rPr>
        <w:t>l</w:t>
      </w:r>
      <w:r w:rsidR="002C372B" w:rsidRPr="00CC737C">
        <w:rPr>
          <w:lang w:val="fr-FR"/>
        </w:rPr>
        <w:t>’</w:t>
      </w:r>
      <w:r w:rsidRPr="00CC737C">
        <w:rPr>
          <w:lang w:val="fr-FR"/>
        </w:rPr>
        <w:t>Université;  et</w:t>
      </w:r>
      <w:proofErr w:type="gramEnd"/>
    </w:p>
    <w:p w14:paraId="72AA1C21" w14:textId="620051FC" w:rsidR="00E614C6" w:rsidRPr="00CC737C" w:rsidRDefault="00EA2BA9" w:rsidP="0018608C">
      <w:pPr>
        <w:spacing w:line="240" w:lineRule="auto"/>
        <w:jc w:val="left"/>
        <w:rPr>
          <w:lang w:val="fr-FR"/>
        </w:rPr>
      </w:pPr>
      <w:r w:rsidRPr="00CC737C">
        <w:rPr>
          <w:lang w:val="fr-FR"/>
        </w:rPr>
        <w:t>b)</w:t>
      </w:r>
      <w:r w:rsidRPr="00CC737C">
        <w:rPr>
          <w:lang w:val="fr-FR"/>
        </w:rPr>
        <w:tab/>
        <w:t>l</w:t>
      </w:r>
      <w:r w:rsidR="002C372B" w:rsidRPr="00CC737C">
        <w:rPr>
          <w:lang w:val="fr-FR"/>
        </w:rPr>
        <w:t>’</w:t>
      </w:r>
      <w:r w:rsidRPr="00CC737C">
        <w:rPr>
          <w:lang w:val="fr-FR"/>
        </w:rPr>
        <w:t xml:space="preserve">Université est seule responsable de la procédure, </w:t>
      </w:r>
      <w:r w:rsidR="00716D6E" w:rsidRPr="00CC737C">
        <w:rPr>
          <w:lang w:val="fr-FR"/>
        </w:rPr>
        <w:t>prend à sa</w:t>
      </w:r>
      <w:r w:rsidRPr="00CC737C">
        <w:rPr>
          <w:lang w:val="fr-FR"/>
        </w:rPr>
        <w:t xml:space="preserve"> seule </w:t>
      </w:r>
      <w:r w:rsidR="00716D6E" w:rsidRPr="00CC737C">
        <w:rPr>
          <w:lang w:val="fr-FR"/>
        </w:rPr>
        <w:t xml:space="preserve">charge </w:t>
      </w:r>
      <w:r w:rsidRPr="00CC737C">
        <w:rPr>
          <w:lang w:val="fr-FR"/>
        </w:rPr>
        <w:t xml:space="preserve">tous les </w:t>
      </w:r>
      <w:r w:rsidR="00E3222A" w:rsidRPr="00CC737C">
        <w:rPr>
          <w:lang w:val="fr-FR"/>
        </w:rPr>
        <w:t>frais juridiques</w:t>
      </w:r>
      <w:r w:rsidRPr="00CC737C">
        <w:rPr>
          <w:lang w:val="fr-FR"/>
        </w:rPr>
        <w:t xml:space="preserve"> et paiements qui en découlent, et reste seule </w:t>
      </w:r>
      <w:r w:rsidR="00F83841" w:rsidRPr="00CC737C">
        <w:rPr>
          <w:lang w:val="fr-FR"/>
        </w:rPr>
        <w:t>b</w:t>
      </w:r>
      <w:r w:rsidR="00DD0C0B" w:rsidRPr="00CC737C">
        <w:rPr>
          <w:lang w:val="fr-FR"/>
        </w:rPr>
        <w:t>énéficiaire</w:t>
      </w:r>
      <w:r w:rsidRPr="00CC737C">
        <w:rPr>
          <w:lang w:val="fr-FR"/>
        </w:rPr>
        <w:t xml:space="preserve"> de tous les dommages ou autres réparations obtenus grâce à cette procédure.</w:t>
      </w:r>
    </w:p>
    <w:p w14:paraId="03062503" w14:textId="77777777" w:rsidR="00E614C6" w:rsidRPr="00CC737C" w:rsidRDefault="00E614C6" w:rsidP="0018608C">
      <w:pPr>
        <w:spacing w:line="240" w:lineRule="auto"/>
        <w:jc w:val="left"/>
        <w:rPr>
          <w:lang w:val="fr-FR"/>
        </w:rPr>
      </w:pPr>
    </w:p>
    <w:p w14:paraId="1DC6A3DB" w14:textId="0E1F9EE4" w:rsidR="00E614C6" w:rsidRPr="00CC737C" w:rsidRDefault="00E614C6" w:rsidP="00827FBD">
      <w:pPr>
        <w:pStyle w:val="Heading3"/>
        <w:rPr>
          <w:lang w:val="fr-FR"/>
        </w:rPr>
      </w:pPr>
      <w:bookmarkStart w:id="1547" w:name="_Toc384295492"/>
      <w:bookmarkStart w:id="1548" w:name="_Toc494187120"/>
      <w:bookmarkStart w:id="1549" w:name="_Toc510355816"/>
      <w:bookmarkStart w:id="1550" w:name="_Toc510538110"/>
      <w:r w:rsidRPr="00CC737C">
        <w:rPr>
          <w:lang w:val="fr-FR"/>
        </w:rPr>
        <w:t>8.</w:t>
      </w:r>
      <w:r w:rsidRPr="00CC737C">
        <w:rPr>
          <w:lang w:val="fr-FR"/>
        </w:rPr>
        <w:tab/>
      </w:r>
      <w:bookmarkEnd w:id="1547"/>
      <w:bookmarkEnd w:id="1548"/>
      <w:bookmarkEnd w:id="1549"/>
      <w:bookmarkEnd w:id="1550"/>
      <w:r w:rsidR="00DD1B1F" w:rsidRPr="00CC737C">
        <w:rPr>
          <w:lang w:val="fr-FR"/>
        </w:rPr>
        <w:t>RÈGLEMENT DES DIFFÉRENDS</w:t>
      </w:r>
    </w:p>
    <w:p w14:paraId="6888D223" w14:textId="47697A4A" w:rsidR="00E614C6" w:rsidRPr="00CC737C" w:rsidRDefault="00AB08F8" w:rsidP="003E288B">
      <w:pPr>
        <w:numPr>
          <w:ilvl w:val="0"/>
          <w:numId w:val="40"/>
        </w:numPr>
        <w:spacing w:line="240" w:lineRule="auto"/>
        <w:ind w:left="0" w:firstLine="0"/>
        <w:jc w:val="left"/>
        <w:rPr>
          <w:lang w:val="fr-FR"/>
        </w:rPr>
      </w:pPr>
      <w:r w:rsidRPr="00CC737C">
        <w:rPr>
          <w:lang w:val="fr-FR"/>
        </w:rPr>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 (10) 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 (20) 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y parviennent pas, chaque partie peut présenter une demande écrite de règlement officiel du différe</w:t>
      </w:r>
      <w:r w:rsidR="005A280C" w:rsidRPr="00CC737C">
        <w:rPr>
          <w:lang w:val="fr-FR"/>
        </w:rPr>
        <w:t>nd.  Da</w:t>
      </w:r>
      <w:r w:rsidR="0013162C" w:rsidRPr="00CC737C">
        <w:rPr>
          <w:lang w:val="fr-FR"/>
        </w:rPr>
        <w:t xml:space="preserve">ns les dix (10) jours suivant cette demande écrite, les parties se réunissent pendant une journée avec un médiateur impartial </w:t>
      </w:r>
      <w:r w:rsidR="00D80689" w:rsidRPr="00CC737C">
        <w:rPr>
          <w:lang w:val="fr-FR"/>
        </w:rPr>
        <w:t>dans le but exclusif</w:t>
      </w:r>
      <w:r w:rsidR="0013162C" w:rsidRPr="00CC737C">
        <w:rPr>
          <w:lang w:val="fr-FR"/>
        </w:rPr>
        <w:t xml:space="preserve"> d</w:t>
      </w:r>
      <w:r w:rsidR="002C372B" w:rsidRPr="00CC737C">
        <w:rPr>
          <w:lang w:val="fr-FR"/>
        </w:rPr>
        <w:t>’</w:t>
      </w:r>
      <w:r w:rsidR="0013162C" w:rsidRPr="00CC737C">
        <w:rPr>
          <w:lang w:val="fr-FR"/>
        </w:rPr>
        <w:t xml:space="preserve">examiner les diverses possibilités de régler le différend sans recourir à une procédure </w:t>
      </w:r>
      <w:proofErr w:type="gramStart"/>
      <w:r w:rsidR="0013162C" w:rsidRPr="00CC737C">
        <w:rPr>
          <w:lang w:val="fr-FR"/>
        </w:rPr>
        <w:t>judiciaire;  il</w:t>
      </w:r>
      <w:proofErr w:type="gramEnd"/>
      <w:r w:rsidR="0013162C" w:rsidRPr="00CC737C">
        <w:rPr>
          <w:lang w:val="fr-FR"/>
        </w:rPr>
        <w:t xml:space="preserve"> peut s</w:t>
      </w:r>
      <w:r w:rsidR="002C372B" w:rsidRPr="00CC737C">
        <w:rPr>
          <w:lang w:val="fr-FR"/>
        </w:rPr>
        <w:t>’</w:t>
      </w:r>
      <w:r w:rsidR="0013162C" w:rsidRPr="00CC737C">
        <w:rPr>
          <w:lang w:val="fr-FR"/>
        </w:rPr>
        <w:t>agir par exemple de mener des négociations supplémentaires ou de faire appel à une procédure de médiation, de conciliation, d</w:t>
      </w:r>
      <w:r w:rsidR="002C372B" w:rsidRPr="00CC737C">
        <w:rPr>
          <w:lang w:val="fr-FR"/>
        </w:rPr>
        <w:t>’</w:t>
      </w:r>
      <w:r w:rsidR="0013162C" w:rsidRPr="00CC737C">
        <w:rPr>
          <w:lang w:val="fr-FR"/>
        </w:rPr>
        <w:t xml:space="preserve">arbitrage ou de contentieux, ou encore de </w:t>
      </w:r>
      <w:r w:rsidR="007D5015" w:rsidRPr="00CC737C">
        <w:rPr>
          <w:lang w:val="fr-FR"/>
        </w:rPr>
        <w:t>demander l</w:t>
      </w:r>
      <w:r w:rsidR="002C372B" w:rsidRPr="00CC737C">
        <w:rPr>
          <w:lang w:val="fr-FR"/>
        </w:rPr>
        <w:t>’</w:t>
      </w:r>
      <w:r w:rsidR="007D5015" w:rsidRPr="00CC737C">
        <w:rPr>
          <w:lang w:val="fr-FR"/>
        </w:rPr>
        <w:t>avis d</w:t>
      </w:r>
      <w:r w:rsidR="002C372B" w:rsidRPr="00CC737C">
        <w:rPr>
          <w:lang w:val="fr-FR"/>
        </w:rPr>
        <w:t>’</w:t>
      </w:r>
      <w:r w:rsidR="007D5015" w:rsidRPr="00CC737C">
        <w:rPr>
          <w:lang w:val="fr-FR"/>
        </w:rPr>
        <w:t xml:space="preserve">un </w:t>
      </w:r>
      <w:r w:rsidR="0013162C" w:rsidRPr="00CC737C">
        <w:rPr>
          <w:lang w:val="fr-FR"/>
        </w:rPr>
        <w:t>expe</w:t>
      </w:r>
      <w:r w:rsidR="005A280C" w:rsidRPr="00CC737C">
        <w:rPr>
          <w:lang w:val="fr-FR"/>
        </w:rPr>
        <w:t>rt.  Si</w:t>
      </w:r>
      <w:r w:rsidR="0013162C" w:rsidRPr="00CC737C">
        <w:rPr>
          <w:lang w:val="fr-FR"/>
        </w:rPr>
        <w:t xml:space="preserve"> aucune de ces possibilités ne fait l</w:t>
      </w:r>
      <w:r w:rsidR="002C372B" w:rsidRPr="00CC737C">
        <w:rPr>
          <w:lang w:val="fr-FR"/>
        </w:rPr>
        <w:t>’</w:t>
      </w:r>
      <w:r w:rsidR="0013162C" w:rsidRPr="00CC737C">
        <w:rPr>
          <w:lang w:val="fr-FR"/>
        </w:rPr>
        <w:t>objet d</w:t>
      </w:r>
      <w:r w:rsidR="002C372B" w:rsidRPr="00CC737C">
        <w:rPr>
          <w:lang w:val="fr-FR"/>
        </w:rPr>
        <w:t>’</w:t>
      </w:r>
      <w:r w:rsidR="0013162C" w:rsidRPr="00CC737C">
        <w:rPr>
          <w:lang w:val="fr-FR"/>
        </w:rPr>
        <w:t>un accord dans les dix (10) jours suivant la médiation d</w:t>
      </w:r>
      <w:r w:rsidR="002C372B" w:rsidRPr="00CC737C">
        <w:rPr>
          <w:lang w:val="fr-FR"/>
        </w:rPr>
        <w:t>’</w:t>
      </w:r>
      <w:r w:rsidR="0013162C" w:rsidRPr="00CC737C">
        <w:rPr>
          <w:lang w:val="fr-FR"/>
        </w:rPr>
        <w:t>une journée, chaque partie peut entamer une procédure judiciaire.</w:t>
      </w:r>
    </w:p>
    <w:p w14:paraId="63F287CB" w14:textId="096B4092" w:rsidR="00E614C6" w:rsidRPr="00CC737C" w:rsidRDefault="0013162C" w:rsidP="003E288B">
      <w:pPr>
        <w:numPr>
          <w:ilvl w:val="0"/>
          <w:numId w:val="40"/>
        </w:numPr>
        <w:spacing w:line="240" w:lineRule="auto"/>
        <w:ind w:left="0" w:firstLine="0"/>
        <w:jc w:val="left"/>
        <w:rPr>
          <w:lang w:val="fr-FR"/>
        </w:rPr>
      </w:pPr>
      <w:r w:rsidRPr="00CC737C">
        <w:rPr>
          <w:lang w:val="fr-FR"/>
        </w:rPr>
        <w:t>Chaque partie convient de ne pas engager de procédure judiciaire ou 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 xml:space="preserve">un débat entre les parties </w:t>
      </w:r>
      <w:r w:rsidRPr="00CC737C">
        <w:rPr>
          <w:lang w:val="fr-FR"/>
        </w:rPr>
        <w:lastRenderedPageBreak/>
        <w:t>au titre du présent article 8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 xml:space="preserve">informations se trouvant déjà dans le </w:t>
      </w:r>
      <w:r w:rsidR="00D80BF7" w:rsidRPr="00CC737C">
        <w:rPr>
          <w:lang w:val="fr-FR"/>
        </w:rPr>
        <w:t>D</w:t>
      </w:r>
      <w:r w:rsidRPr="00CC737C">
        <w:rPr>
          <w:lang w:val="fr-FR"/>
        </w:rPr>
        <w:t>omaine public).</w:t>
      </w:r>
    </w:p>
    <w:p w14:paraId="6A5052FB" w14:textId="77777777" w:rsidR="00E614C6" w:rsidRPr="00CC737C" w:rsidRDefault="00E614C6" w:rsidP="0018608C">
      <w:pPr>
        <w:spacing w:line="240" w:lineRule="auto"/>
        <w:jc w:val="left"/>
        <w:rPr>
          <w:lang w:val="fr-FR"/>
        </w:rPr>
      </w:pPr>
    </w:p>
    <w:p w14:paraId="268C5807" w14:textId="7A6CD73B" w:rsidR="00E614C6" w:rsidRPr="00CC737C" w:rsidRDefault="00E614C6" w:rsidP="00827FBD">
      <w:pPr>
        <w:pStyle w:val="Heading3"/>
        <w:rPr>
          <w:lang w:val="fr-FR"/>
        </w:rPr>
      </w:pPr>
      <w:bookmarkStart w:id="1551" w:name="_Toc385852192"/>
      <w:bookmarkStart w:id="1552" w:name="_Toc494187121"/>
      <w:bookmarkStart w:id="1553" w:name="_Toc510355817"/>
      <w:bookmarkStart w:id="1554" w:name="_Toc510538111"/>
      <w:r w:rsidRPr="00CC737C">
        <w:rPr>
          <w:lang w:val="fr-FR"/>
        </w:rPr>
        <w:t>9.</w:t>
      </w:r>
      <w:r w:rsidRPr="00CC737C">
        <w:rPr>
          <w:lang w:val="fr-FR"/>
        </w:rPr>
        <w:tab/>
      </w:r>
      <w:bookmarkEnd w:id="1551"/>
      <w:bookmarkEnd w:id="1552"/>
      <w:bookmarkEnd w:id="1553"/>
      <w:bookmarkEnd w:id="1554"/>
      <w:r w:rsidR="0008072C" w:rsidRPr="00CC737C">
        <w:rPr>
          <w:lang w:val="fr-FR"/>
        </w:rPr>
        <w:t>RÉSILIATION</w:t>
      </w:r>
    </w:p>
    <w:p w14:paraId="7119CD25" w14:textId="77756C87" w:rsidR="00E614C6" w:rsidRPr="00CC737C" w:rsidRDefault="00E614C6" w:rsidP="00827FBD">
      <w:pPr>
        <w:pStyle w:val="Heading4"/>
        <w:rPr>
          <w:lang w:val="fr-FR"/>
        </w:rPr>
      </w:pPr>
      <w:bookmarkStart w:id="1555" w:name="_Toc385852193"/>
      <w:bookmarkStart w:id="1556" w:name="_Toc494187122"/>
      <w:r w:rsidRPr="00CC737C">
        <w:rPr>
          <w:lang w:val="fr-FR"/>
        </w:rPr>
        <w:t>9.1</w:t>
      </w:r>
      <w:r w:rsidRPr="00CC737C">
        <w:rPr>
          <w:lang w:val="fr-FR"/>
        </w:rPr>
        <w:tab/>
      </w:r>
      <w:bookmarkEnd w:id="1555"/>
      <w:bookmarkEnd w:id="1556"/>
      <w:r w:rsidR="0008072C" w:rsidRPr="00CC737C">
        <w:rPr>
          <w:lang w:val="fr-FR"/>
        </w:rPr>
        <w:t>Résiliation pour défaillance</w:t>
      </w:r>
    </w:p>
    <w:p w14:paraId="05E00506" w14:textId="19646027" w:rsidR="00E614C6" w:rsidRPr="00CC737C" w:rsidRDefault="00EE6795" w:rsidP="002E68B6">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2D021D" w:rsidRPr="00CC737C">
        <w:rPr>
          <w:lang w:val="fr-FR"/>
        </w:rPr>
        <w:t> </w:t>
      </w:r>
      <w:r w:rsidRPr="00CC737C">
        <w:rPr>
          <w:lang w:val="fr-FR"/>
        </w:rPr>
        <w:t>jours, la partie non défaillante adresse une notification écrite à la partie défaillante pour demander que la défaillance prenne fin dans les 30</w:t>
      </w:r>
      <w:r w:rsidR="00344EEE" w:rsidRPr="00CC737C">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344EEE" w:rsidRPr="00CC737C">
        <w:rPr>
          <w:lang w:val="fr-FR"/>
        </w:rPr>
        <w:t> </w:t>
      </w:r>
      <w:r w:rsidRPr="00CC737C">
        <w:rPr>
          <w:lang w:val="fr-FR"/>
        </w:rPr>
        <w:t xml:space="preserve">jours à compter de la notification, la partie non défaillante peut résilier le </w:t>
      </w:r>
      <w:r w:rsidR="00A949A0" w:rsidRPr="00CC737C">
        <w:rPr>
          <w:lang w:val="fr-FR"/>
        </w:rPr>
        <w:t>présent Contrat</w:t>
      </w:r>
      <w:r w:rsidRPr="00CC737C">
        <w:rPr>
          <w:lang w:val="fr-FR"/>
        </w:rPr>
        <w:t xml:space="preserve"> avec effet immédiat en notifiant par écrit la partie défaillante.</w:t>
      </w:r>
    </w:p>
    <w:p w14:paraId="7E2D5EF7" w14:textId="3F7755F0" w:rsidR="00E614C6" w:rsidRPr="00CC737C" w:rsidRDefault="00E614C6" w:rsidP="00827FBD">
      <w:pPr>
        <w:pStyle w:val="Heading4"/>
        <w:rPr>
          <w:lang w:val="fr-FR"/>
        </w:rPr>
      </w:pPr>
      <w:bookmarkStart w:id="1557" w:name="_Toc385852194"/>
      <w:bookmarkStart w:id="1558" w:name="_Toc494187123"/>
      <w:r w:rsidRPr="00CC737C">
        <w:rPr>
          <w:lang w:val="fr-FR"/>
        </w:rPr>
        <w:t>9.2</w:t>
      </w:r>
      <w:r w:rsidRPr="00CC737C">
        <w:rPr>
          <w:lang w:val="fr-FR"/>
        </w:rPr>
        <w:tab/>
      </w:r>
      <w:bookmarkEnd w:id="1557"/>
      <w:bookmarkEnd w:id="1558"/>
      <w:r w:rsidR="000D3AEF" w:rsidRPr="00CC737C">
        <w:rPr>
          <w:lang w:val="fr-FR"/>
        </w:rPr>
        <w:t>Résiliation pour faute</w:t>
      </w:r>
    </w:p>
    <w:p w14:paraId="2DA114E1" w14:textId="49F7D700" w:rsidR="00E614C6" w:rsidRPr="00CC737C" w:rsidRDefault="008F37A8" w:rsidP="0018608C">
      <w:pPr>
        <w:spacing w:line="240" w:lineRule="auto"/>
        <w:jc w:val="left"/>
        <w:rPr>
          <w:lang w:val="fr-FR"/>
        </w:rPr>
      </w:pPr>
      <w:r w:rsidRPr="00CC737C">
        <w:rPr>
          <w:lang w:val="fr-FR"/>
        </w:rPr>
        <w:t xml:space="preserve">En cas de faute, la partie non fautive peut résilier le </w:t>
      </w:r>
      <w:r w:rsidR="00A949A0" w:rsidRPr="00CC737C">
        <w:rPr>
          <w:lang w:val="fr-FR"/>
        </w:rPr>
        <w:t>présent Contrat</w:t>
      </w:r>
      <w:r w:rsidRPr="00CC737C">
        <w:rPr>
          <w:lang w:val="fr-FR"/>
        </w:rPr>
        <w:t xml:space="preserve"> avec effet immédiat en notifiant la partie fautive par écr</w:t>
      </w:r>
      <w:r w:rsidR="005A280C" w:rsidRPr="00CC737C">
        <w:rPr>
          <w:lang w:val="fr-FR"/>
        </w:rPr>
        <w:t>it.  Au</w:t>
      </w:r>
      <w:r w:rsidRPr="00CC737C">
        <w:rPr>
          <w:lang w:val="fr-FR"/>
        </w:rPr>
        <w:t xml:space="preserve">x fins du </w:t>
      </w:r>
      <w:r w:rsidR="00A949A0" w:rsidRPr="00CC737C">
        <w:rPr>
          <w:lang w:val="fr-FR"/>
        </w:rPr>
        <w:t>présent Contrat</w:t>
      </w:r>
      <w:r w:rsidRPr="00CC737C">
        <w:rPr>
          <w:lang w:val="fr-FR"/>
        </w:rPr>
        <w:t>, chacun des cas suivants constitue une faute</w:t>
      </w:r>
      <w:r w:rsidR="002C372B" w:rsidRPr="00CC737C">
        <w:rPr>
          <w:lang w:val="fr-FR"/>
        </w:rPr>
        <w:t> :</w:t>
      </w:r>
    </w:p>
    <w:p w14:paraId="2E6CEC1A" w14:textId="53EDC42B" w:rsidR="008F37A8" w:rsidRPr="00CC737C" w:rsidRDefault="008F37A8" w:rsidP="008F37A8">
      <w:pPr>
        <w:spacing w:line="240" w:lineRule="auto"/>
        <w:jc w:val="left"/>
        <w:rPr>
          <w:lang w:val="fr-FR"/>
        </w:rPr>
      </w:pPr>
      <w:r w:rsidRPr="00CC737C">
        <w:rPr>
          <w:lang w:val="fr-FR"/>
        </w:rPr>
        <w:t>a)</w:t>
      </w:r>
      <w:r w:rsidRPr="00CC737C">
        <w:rPr>
          <w:lang w:val="fr-FR"/>
        </w:rPr>
        <w:tab/>
        <w:t>le fait qu</w:t>
      </w:r>
      <w:r w:rsidR="002C372B" w:rsidRPr="00CC737C">
        <w:rPr>
          <w:lang w:val="fr-FR"/>
        </w:rPr>
        <w:t>’</w:t>
      </w:r>
      <w:r w:rsidRPr="00CC737C">
        <w:rPr>
          <w:lang w:val="fr-FR"/>
        </w:rPr>
        <w:t>une partie cède ou sous</w:t>
      </w:r>
      <w:r w:rsidR="002C372B" w:rsidRPr="00CC737C">
        <w:rPr>
          <w:lang w:val="fr-FR"/>
        </w:rPr>
        <w:t>-</w:t>
      </w:r>
      <w:r w:rsidRPr="00CC737C">
        <w:rPr>
          <w:lang w:val="fr-FR"/>
        </w:rPr>
        <w:t>traite (sauf au titre d</w:t>
      </w:r>
      <w:r w:rsidR="002C372B" w:rsidRPr="00CC737C">
        <w:rPr>
          <w:lang w:val="fr-FR"/>
        </w:rPr>
        <w:t>’</w:t>
      </w:r>
      <w:r w:rsidRPr="00CC737C">
        <w:rPr>
          <w:lang w:val="fr-FR"/>
        </w:rPr>
        <w:t>une sous</w:t>
      </w:r>
      <w:r w:rsidR="002C372B" w:rsidRPr="00CC737C">
        <w:rPr>
          <w:lang w:val="fr-FR"/>
        </w:rPr>
        <w:t>-</w:t>
      </w:r>
      <w:r w:rsidRPr="00CC737C">
        <w:rPr>
          <w:lang w:val="fr-FR"/>
        </w:rPr>
        <w:t>licence)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 xml:space="preserve">autre </w:t>
      </w:r>
      <w:proofErr w:type="gramStart"/>
      <w:r w:rsidRPr="00CC737C">
        <w:rPr>
          <w:lang w:val="fr-FR"/>
        </w:rPr>
        <w:t>partie</w:t>
      </w:r>
      <w:r w:rsidR="00D4783A">
        <w:rPr>
          <w:lang w:val="fr-FR"/>
        </w:rPr>
        <w:t xml:space="preserve">; </w:t>
      </w:r>
      <w:r w:rsidRPr="00CC737C">
        <w:rPr>
          <w:lang w:val="fr-FR"/>
        </w:rPr>
        <w:t xml:space="preserve"> ou</w:t>
      </w:r>
      <w:proofErr w:type="gramEnd"/>
    </w:p>
    <w:p w14:paraId="0E6070FF" w14:textId="6BF51C8B" w:rsidR="00E614C6" w:rsidRPr="00CC737C" w:rsidRDefault="008F37A8" w:rsidP="0018608C">
      <w:pPr>
        <w:spacing w:line="240" w:lineRule="auto"/>
        <w:jc w:val="left"/>
        <w:rPr>
          <w:lang w:val="fr-FR"/>
        </w:rPr>
      </w:pPr>
      <w:r w:rsidRPr="00CC737C">
        <w:rPr>
          <w:lang w:val="fr-FR"/>
        </w:rPr>
        <w:t>b)</w:t>
      </w:r>
      <w:r w:rsidRPr="00CC737C">
        <w:rPr>
          <w:lang w:val="fr-FR"/>
        </w:rPr>
        <w:tab/>
        <w:t>le fait qu</w:t>
      </w:r>
      <w:r w:rsidR="002C372B" w:rsidRPr="00CC737C">
        <w:rPr>
          <w:lang w:val="fr-FR"/>
        </w:rPr>
        <w:t>’</w:t>
      </w:r>
      <w:r w:rsidRPr="00CC737C">
        <w:rPr>
          <w:lang w:val="fr-FR"/>
        </w:rPr>
        <w:t>une partie devienne insolvable ou fasse l</w:t>
      </w:r>
      <w:r w:rsidR="002C372B" w:rsidRPr="00CC737C">
        <w:rPr>
          <w:lang w:val="fr-FR"/>
        </w:rPr>
        <w:t>’</w:t>
      </w:r>
      <w:r w:rsidRPr="00CC737C">
        <w:rPr>
          <w:lang w:val="fr-FR"/>
        </w:rPr>
        <w:t>objet d</w:t>
      </w:r>
      <w:r w:rsidR="002C372B" w:rsidRPr="00CC737C">
        <w:rPr>
          <w:lang w:val="fr-FR"/>
        </w:rPr>
        <w:t>’</w:t>
      </w:r>
      <w:r w:rsidRPr="00CC737C">
        <w:rPr>
          <w:lang w:val="fr-FR"/>
        </w:rPr>
        <w:t>une mise en faillite ou d</w:t>
      </w:r>
      <w:r w:rsidR="002C372B" w:rsidRPr="00CC737C">
        <w:rPr>
          <w:lang w:val="fr-FR"/>
        </w:rPr>
        <w:t>’</w:t>
      </w:r>
      <w:r w:rsidRPr="00CC737C">
        <w:rPr>
          <w:lang w:val="fr-FR"/>
        </w:rPr>
        <w:t>une liquidation</w:t>
      </w:r>
      <w:r w:rsidR="007B6FDE" w:rsidRPr="00CC737C">
        <w:rPr>
          <w:vertAlign w:val="superscript"/>
          <w:lang w:val="fr-FR"/>
        </w:rPr>
        <w:footnoteReference w:id="217"/>
      </w:r>
      <w:r w:rsidRPr="00CC737C">
        <w:rPr>
          <w:lang w:val="fr-FR"/>
        </w:rPr>
        <w:t>.</w:t>
      </w:r>
    </w:p>
    <w:p w14:paraId="24DB9013" w14:textId="7FC4AE54" w:rsidR="00E614C6" w:rsidRPr="00CC737C" w:rsidRDefault="00E614C6" w:rsidP="00827FBD">
      <w:pPr>
        <w:pStyle w:val="Heading4"/>
        <w:rPr>
          <w:lang w:val="fr-FR"/>
        </w:rPr>
      </w:pPr>
      <w:bookmarkStart w:id="1559" w:name="_Toc474031257"/>
      <w:bookmarkStart w:id="1560" w:name="_Toc523025839"/>
      <w:bookmarkStart w:id="1561" w:name="_Toc63820860"/>
      <w:bookmarkStart w:id="1562" w:name="_Toc494187124"/>
      <w:r w:rsidRPr="00CC737C">
        <w:rPr>
          <w:lang w:val="fr-FR"/>
        </w:rPr>
        <w:t>9.3</w:t>
      </w:r>
      <w:r w:rsidRPr="00CC737C">
        <w:rPr>
          <w:lang w:val="fr-FR"/>
        </w:rPr>
        <w:tab/>
      </w:r>
      <w:bookmarkEnd w:id="1559"/>
      <w:bookmarkEnd w:id="1560"/>
      <w:bookmarkEnd w:id="1561"/>
      <w:bookmarkEnd w:id="1562"/>
      <w:r w:rsidR="00652D5D" w:rsidRPr="00CC737C">
        <w:rPr>
          <w:lang w:val="fr-FR"/>
        </w:rPr>
        <w:t>La résiliation n</w:t>
      </w:r>
      <w:r w:rsidR="002C372B" w:rsidRPr="00CC737C">
        <w:rPr>
          <w:lang w:val="fr-FR"/>
        </w:rPr>
        <w:t>’</w:t>
      </w:r>
      <w:r w:rsidR="00652D5D" w:rsidRPr="00CC737C">
        <w:rPr>
          <w:lang w:val="fr-FR"/>
        </w:rPr>
        <w:t>a pas d</w:t>
      </w:r>
      <w:r w:rsidR="002C372B" w:rsidRPr="00CC737C">
        <w:rPr>
          <w:lang w:val="fr-FR"/>
        </w:rPr>
        <w:t>’</w:t>
      </w:r>
      <w:r w:rsidR="00652D5D" w:rsidRPr="00CC737C">
        <w:rPr>
          <w:lang w:val="fr-FR"/>
        </w:rPr>
        <w:t>incidence sur les droits ou obligations antérieurs ni sur les droits acquis</w:t>
      </w:r>
    </w:p>
    <w:p w14:paraId="0B55DDFA" w14:textId="181BDAB3" w:rsidR="00D162D2" w:rsidRPr="00CC737C" w:rsidRDefault="00D162D2" w:rsidP="00D162D2">
      <w:pPr>
        <w:spacing w:line="240" w:lineRule="auto"/>
        <w:jc w:val="left"/>
        <w:rPr>
          <w:lang w:val="fr-FR"/>
        </w:rPr>
      </w:pPr>
      <w:r w:rsidRPr="00CC737C">
        <w:rPr>
          <w:lang w:val="fr-FR"/>
        </w:rPr>
        <w:t>a)</w:t>
      </w:r>
      <w:r w:rsidRPr="00CC737C">
        <w:rPr>
          <w:lang w:val="fr-FR"/>
        </w:rPr>
        <w:tab/>
        <w:t xml:space="preserve">La résiliation du </w:t>
      </w:r>
      <w:r w:rsidR="00A949A0" w:rsidRPr="00CC737C">
        <w:rPr>
          <w:lang w:val="fr-FR"/>
        </w:rPr>
        <w:t>présent Contrat</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783186ED" w14:textId="3DC38637" w:rsidR="00D162D2" w:rsidRPr="00CC737C" w:rsidRDefault="00D162D2" w:rsidP="00D162D2">
      <w:pPr>
        <w:spacing w:line="240" w:lineRule="auto"/>
        <w:ind w:firstLine="709"/>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D4783A">
        <w:rPr>
          <w:lang w:val="fr-FR"/>
        </w:rPr>
        <w:t>;</w:t>
      </w:r>
      <w:proofErr w:type="gramEnd"/>
      <w:r w:rsidRPr="00CC737C">
        <w:rPr>
          <w:lang w:val="fr-FR"/>
        </w:rPr>
        <w:t xml:space="preserve"> ou</w:t>
      </w:r>
    </w:p>
    <w:p w14:paraId="1F121A66" w14:textId="77777777" w:rsidR="00D162D2" w:rsidRPr="00CC737C" w:rsidRDefault="00D162D2" w:rsidP="00D162D2">
      <w:pPr>
        <w:spacing w:line="240" w:lineRule="auto"/>
        <w:ind w:firstLine="709"/>
        <w:jc w:val="left"/>
        <w:rPr>
          <w:lang w:val="fr-FR"/>
        </w:rPr>
      </w:pPr>
      <w:r w:rsidRPr="00CC737C">
        <w:rPr>
          <w:lang w:val="fr-FR"/>
        </w:rPr>
        <w:t>ii)</w:t>
      </w:r>
      <w:r w:rsidRPr="00CC737C">
        <w:rPr>
          <w:lang w:val="fr-FR"/>
        </w:rPr>
        <w:tab/>
        <w:t>doivent être exécutées en raison de la résiliation.</w:t>
      </w:r>
    </w:p>
    <w:p w14:paraId="248E0FEE" w14:textId="1C819631" w:rsidR="00E614C6" w:rsidRPr="00CC737C" w:rsidRDefault="00D162D2" w:rsidP="00E23AA5">
      <w:pPr>
        <w:spacing w:line="240" w:lineRule="auto"/>
        <w:jc w:val="left"/>
        <w:rPr>
          <w:lang w:val="fr-FR"/>
        </w:rPr>
      </w:pPr>
      <w:r w:rsidRPr="00CC737C">
        <w:rPr>
          <w:lang w:val="fr-FR"/>
        </w:rPr>
        <w:t>b)</w:t>
      </w:r>
      <w:r w:rsidRPr="00CC737C">
        <w:rPr>
          <w:lang w:val="fr-FR"/>
        </w:rPr>
        <w:tab/>
        <w:t xml:space="preserve">La résiliation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E97394" w:rsidRPr="00CC737C">
        <w:rPr>
          <w:lang w:val="fr-FR"/>
        </w:rPr>
        <w:t>celle</w:t>
      </w:r>
      <w:r w:rsidR="002C372B" w:rsidRPr="00CC737C">
        <w:rPr>
          <w:lang w:val="fr-FR"/>
        </w:rPr>
        <w:t>-</w:t>
      </w:r>
      <w:proofErr w:type="gramStart"/>
      <w:r w:rsidR="00E97394" w:rsidRPr="00CC737C">
        <w:rPr>
          <w:lang w:val="fr-FR"/>
        </w:rPr>
        <w:t>ci</w:t>
      </w:r>
      <w:r w:rsidRPr="00CC737C">
        <w:rPr>
          <w:lang w:val="fr-FR"/>
        </w:rPr>
        <w:t>;  ce</w:t>
      </w:r>
      <w:proofErr w:type="gramEnd"/>
      <w:r w:rsidRPr="00CC737C">
        <w:rPr>
          <w:lang w:val="fr-FR"/>
        </w:rPr>
        <w:t xml:space="preserve"> droit est préservé.</w:t>
      </w:r>
    </w:p>
    <w:p w14:paraId="7905E863" w14:textId="77777777" w:rsidR="00E614C6" w:rsidRPr="00CC737C" w:rsidRDefault="00E614C6" w:rsidP="0018608C">
      <w:pPr>
        <w:spacing w:line="240" w:lineRule="auto"/>
        <w:jc w:val="left"/>
        <w:rPr>
          <w:lang w:val="fr-FR"/>
        </w:rPr>
      </w:pPr>
    </w:p>
    <w:p w14:paraId="72B11061" w14:textId="10F924C4" w:rsidR="00E614C6" w:rsidRPr="00CC737C" w:rsidRDefault="00E614C6" w:rsidP="00827FBD">
      <w:pPr>
        <w:pStyle w:val="Heading3"/>
        <w:rPr>
          <w:lang w:val="fr-FR"/>
        </w:rPr>
      </w:pPr>
      <w:bookmarkStart w:id="1563" w:name="_Toc494187125"/>
      <w:bookmarkStart w:id="1564" w:name="_Toc510355818"/>
      <w:bookmarkStart w:id="1565" w:name="_Toc510538112"/>
      <w:r w:rsidRPr="00CC737C">
        <w:rPr>
          <w:lang w:val="fr-FR"/>
        </w:rPr>
        <w:t>10.</w:t>
      </w:r>
      <w:r w:rsidRPr="00CC737C">
        <w:rPr>
          <w:lang w:val="fr-FR"/>
        </w:rPr>
        <w:tab/>
      </w:r>
      <w:bookmarkEnd w:id="1563"/>
      <w:bookmarkEnd w:id="1564"/>
      <w:bookmarkEnd w:id="1565"/>
      <w:r w:rsidR="005578C4" w:rsidRPr="00CC737C">
        <w:rPr>
          <w:lang w:val="fr-FR"/>
        </w:rPr>
        <w:t>RÉSILIATION ET MATÉRIEL</w:t>
      </w:r>
    </w:p>
    <w:p w14:paraId="0DCE412B" w14:textId="5DB05AD3" w:rsidR="00E614C6" w:rsidRPr="00CC737C" w:rsidRDefault="005578C4" w:rsidP="00C07F4F">
      <w:pPr>
        <w:spacing w:line="240" w:lineRule="auto"/>
        <w:jc w:val="left"/>
        <w:rPr>
          <w:lang w:val="fr-FR"/>
        </w:rPr>
      </w:pPr>
      <w:r w:rsidRPr="00CC737C">
        <w:rPr>
          <w:lang w:val="fr-FR"/>
        </w:rPr>
        <w:t xml:space="preserve">En cas de résiliation du </w:t>
      </w:r>
      <w:r w:rsidR="00A949A0" w:rsidRPr="00CC737C">
        <w:rPr>
          <w:lang w:val="fr-FR"/>
        </w:rPr>
        <w:t>présent Contrat</w:t>
      </w:r>
      <w:r w:rsidRPr="00CC737C">
        <w:rPr>
          <w:lang w:val="fr-FR"/>
        </w:rPr>
        <w:t xml:space="preserve">, quelle que soit la manière dont </w:t>
      </w:r>
      <w:r w:rsidR="00F50A9E" w:rsidRPr="00CC737C">
        <w:rPr>
          <w:lang w:val="fr-FR"/>
        </w:rPr>
        <w:t>elle</w:t>
      </w:r>
      <w:r w:rsidRPr="00CC737C">
        <w:rPr>
          <w:lang w:val="fr-FR"/>
        </w:rPr>
        <w:t xml:space="preserve"> intervient, le</w:t>
      </w:r>
      <w:r w:rsidR="007A0DA5" w:rsidRPr="00CC737C">
        <w:rPr>
          <w:lang w:val="fr-FR"/>
        </w:rPr>
        <w:t xml:space="preserve"> Preneur de licence </w:t>
      </w:r>
      <w:r w:rsidRPr="00CC737C">
        <w:rPr>
          <w:lang w:val="fr-FR"/>
        </w:rPr>
        <w:t xml:space="preserve">doit </w:t>
      </w:r>
      <w:r w:rsidR="007A0DA5" w:rsidRPr="00CC737C">
        <w:rPr>
          <w:lang w:val="fr-FR"/>
        </w:rPr>
        <w:t xml:space="preserve">restituer ou détruire tous les exemplaires du </w:t>
      </w:r>
      <w:r w:rsidR="00DD0C0B" w:rsidRPr="00CC737C">
        <w:rPr>
          <w:lang w:val="fr-FR"/>
        </w:rPr>
        <w:t>Matériel</w:t>
      </w:r>
      <w:r w:rsidR="007A0DA5" w:rsidRPr="00CC737C">
        <w:rPr>
          <w:lang w:val="fr-FR"/>
        </w:rPr>
        <w:t xml:space="preserve"> selon les indications de l</w:t>
      </w:r>
      <w:r w:rsidR="002C372B" w:rsidRPr="00CC737C">
        <w:rPr>
          <w:lang w:val="fr-FR"/>
        </w:rPr>
        <w:t>’</w:t>
      </w:r>
      <w:r w:rsidR="007A0DA5" w:rsidRPr="00CC737C">
        <w:rPr>
          <w:lang w:val="fr-FR"/>
        </w:rPr>
        <w:t>Universi</w:t>
      </w:r>
      <w:r w:rsidR="005A280C" w:rsidRPr="00CC737C">
        <w:rPr>
          <w:lang w:val="fr-FR"/>
        </w:rPr>
        <w:t>té.  Ce</w:t>
      </w:r>
      <w:r w:rsidR="007A0DA5" w:rsidRPr="00CC737C">
        <w:rPr>
          <w:lang w:val="fr-FR"/>
        </w:rPr>
        <w:t>lle</w:t>
      </w:r>
      <w:r w:rsidR="002C372B" w:rsidRPr="00CC737C">
        <w:rPr>
          <w:lang w:val="fr-FR"/>
        </w:rPr>
        <w:t>-</w:t>
      </w:r>
      <w:r w:rsidR="007A0DA5" w:rsidRPr="00CC737C">
        <w:rPr>
          <w:lang w:val="fr-FR"/>
        </w:rPr>
        <w:t xml:space="preserve">ci peut désigner une personne pour superviser et vérifier </w:t>
      </w:r>
      <w:r w:rsidR="009E23C8" w:rsidRPr="00CC737C">
        <w:rPr>
          <w:lang w:val="fr-FR"/>
        </w:rPr>
        <w:t>le respect</w:t>
      </w:r>
      <w:r w:rsidR="007A0DA5" w:rsidRPr="00CC737C">
        <w:rPr>
          <w:lang w:val="fr-FR"/>
        </w:rPr>
        <w:t xml:space="preserve"> des obligations découlant du présent article pour le Preneur de licen</w:t>
      </w:r>
      <w:r w:rsidR="005A280C" w:rsidRPr="00CC737C">
        <w:rPr>
          <w:lang w:val="fr-FR"/>
        </w:rPr>
        <w:t>ce.  Ap</w:t>
      </w:r>
      <w:r w:rsidR="009E23C8" w:rsidRPr="00CC737C">
        <w:rPr>
          <w:lang w:val="fr-FR"/>
        </w:rPr>
        <w:t>rès s</w:t>
      </w:r>
      <w:r w:rsidR="002C372B" w:rsidRPr="00CC737C">
        <w:rPr>
          <w:lang w:val="fr-FR"/>
        </w:rPr>
        <w:t>’</w:t>
      </w:r>
      <w:r w:rsidR="009E23C8" w:rsidRPr="00CC737C">
        <w:rPr>
          <w:lang w:val="fr-FR"/>
        </w:rPr>
        <w:t>être acquitté de ses obligations, le Preneur de licence doit confirmer par écrit à l</w:t>
      </w:r>
      <w:r w:rsidR="002C372B" w:rsidRPr="00CC737C">
        <w:rPr>
          <w:lang w:val="fr-FR"/>
        </w:rPr>
        <w:t>’</w:t>
      </w:r>
      <w:r w:rsidR="009E23C8" w:rsidRPr="00CC737C">
        <w:rPr>
          <w:lang w:val="fr-FR"/>
        </w:rPr>
        <w:t xml:space="preserve">Université que les obligations ont bien été </w:t>
      </w:r>
      <w:proofErr w:type="gramStart"/>
      <w:r w:rsidR="009E23C8" w:rsidRPr="00CC737C">
        <w:rPr>
          <w:lang w:val="fr-FR"/>
        </w:rPr>
        <w:t>respectées;  les</w:t>
      </w:r>
      <w:proofErr w:type="gramEnd"/>
      <w:r w:rsidR="009E23C8" w:rsidRPr="00CC737C">
        <w:rPr>
          <w:lang w:val="fr-FR"/>
        </w:rPr>
        <w:t xml:space="preserve"> parties conviennent que cette confirmation constitue une garantie de la part du Preneur de licence que celui</w:t>
      </w:r>
      <w:r w:rsidR="002C372B" w:rsidRPr="00CC737C">
        <w:rPr>
          <w:lang w:val="fr-FR"/>
        </w:rPr>
        <w:t>-</w:t>
      </w:r>
      <w:r w:rsidR="009E23C8" w:rsidRPr="00CC737C">
        <w:rPr>
          <w:lang w:val="fr-FR"/>
        </w:rPr>
        <w:t>ci s</w:t>
      </w:r>
      <w:r w:rsidR="002C372B" w:rsidRPr="00CC737C">
        <w:rPr>
          <w:lang w:val="fr-FR"/>
        </w:rPr>
        <w:t>’</w:t>
      </w:r>
      <w:r w:rsidR="009E23C8" w:rsidRPr="00CC737C">
        <w:rPr>
          <w:lang w:val="fr-FR"/>
        </w:rPr>
        <w:t>est acquitté de toutes les obligations découlant pour lui du présent article.</w:t>
      </w:r>
    </w:p>
    <w:p w14:paraId="3CA6BFB3" w14:textId="77777777" w:rsidR="00E614C6" w:rsidRPr="00CC737C" w:rsidRDefault="00E614C6" w:rsidP="0018608C">
      <w:pPr>
        <w:spacing w:line="240" w:lineRule="auto"/>
        <w:jc w:val="left"/>
        <w:rPr>
          <w:lang w:val="fr-FR"/>
        </w:rPr>
      </w:pPr>
    </w:p>
    <w:p w14:paraId="64150EE4" w14:textId="2D16371E" w:rsidR="00E614C6" w:rsidRPr="00CC737C" w:rsidRDefault="00E614C6" w:rsidP="00827FBD">
      <w:pPr>
        <w:pStyle w:val="Heading4"/>
        <w:rPr>
          <w:lang w:val="fr-FR"/>
        </w:rPr>
      </w:pPr>
      <w:bookmarkStart w:id="1566" w:name="_Toc276292046"/>
      <w:bookmarkStart w:id="1567" w:name="_Toc494187126"/>
      <w:r w:rsidRPr="00CC737C">
        <w:rPr>
          <w:lang w:val="fr-FR"/>
        </w:rPr>
        <w:lastRenderedPageBreak/>
        <w:t>11.</w:t>
      </w:r>
      <w:r w:rsidRPr="00CC737C">
        <w:rPr>
          <w:lang w:val="fr-FR"/>
        </w:rPr>
        <w:tab/>
      </w:r>
      <w:bookmarkEnd w:id="1566"/>
      <w:bookmarkEnd w:id="1567"/>
      <w:r w:rsidR="00383D15" w:rsidRPr="00CC737C">
        <w:rPr>
          <w:lang w:val="fr-FR"/>
        </w:rPr>
        <w:t>MÉTHODE DE NOTIFICATION</w:t>
      </w:r>
    </w:p>
    <w:p w14:paraId="16E92B01" w14:textId="2C9C20A8" w:rsidR="00E614C6" w:rsidRPr="00CC737C" w:rsidRDefault="00A36B72" w:rsidP="0018608C">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 si elle a été remise en personne;  2)</w:t>
      </w:r>
      <w:r w:rsidR="00A80A51" w:rsidRPr="00CC737C">
        <w:rPr>
          <w:lang w:val="fr-FR"/>
        </w:rPr>
        <w:t> </w:t>
      </w:r>
      <w:r w:rsidRPr="00CC737C">
        <w:rPr>
          <w:lang w:val="fr-FR"/>
        </w:rPr>
        <w:t>après un délai de soixante</w:t>
      </w:r>
      <w:r w:rsidR="002C372B" w:rsidRPr="00CC737C">
        <w:rPr>
          <w:lang w:val="fr-FR"/>
        </w:rPr>
        <w:t>-</w:t>
      </w:r>
      <w:r w:rsidRPr="00CC737C">
        <w:rPr>
          <w:lang w:val="fr-FR"/>
        </w:rPr>
        <w:t>douze (72) 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 après un délai de vingt</w:t>
      </w:r>
      <w:r w:rsidR="002C372B" w:rsidRPr="00CC737C">
        <w:rPr>
          <w:lang w:val="fr-FR"/>
        </w:rPr>
        <w:t>-</w:t>
      </w:r>
      <w:r w:rsidRPr="00CC737C">
        <w:rPr>
          <w:lang w:val="fr-FR"/>
        </w:rPr>
        <w:t>quatre (24)</w:t>
      </w:r>
      <w:r w:rsidR="006F520B" w:rsidRPr="00CC737C">
        <w:rPr>
          <w:lang w:val="fr-FR"/>
        </w:rPr>
        <w:t> </w:t>
      </w:r>
      <w:r w:rsidRPr="00CC737C">
        <w:rPr>
          <w:lang w:val="fr-FR"/>
        </w:rPr>
        <w:t>heures suivant l</w:t>
      </w:r>
      <w:r w:rsidR="002C372B" w:rsidRPr="00CC737C">
        <w:rPr>
          <w:lang w:val="fr-FR"/>
        </w:rPr>
        <w:t>’</w:t>
      </w:r>
      <w:r w:rsidRPr="00CC737C">
        <w:rPr>
          <w:lang w:val="fr-FR"/>
        </w:rPr>
        <w:t>envoi par coursier express avec livraison garantie le lendemain;  ou 4)</w:t>
      </w:r>
      <w:r w:rsidR="009806AB" w:rsidRPr="00CC737C">
        <w:rPr>
          <w:lang w:val="fr-FR"/>
        </w:rPr>
        <w:t> </w:t>
      </w:r>
      <w:r w:rsidRPr="00CC737C">
        <w:rPr>
          <w:lang w:val="fr-FR"/>
        </w:rPr>
        <w:t>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0A23879A" w14:textId="77777777" w:rsidR="00E614C6" w:rsidRPr="00CC737C" w:rsidRDefault="00E614C6" w:rsidP="0018608C">
      <w:pPr>
        <w:spacing w:line="240" w:lineRule="auto"/>
        <w:jc w:val="left"/>
        <w:rPr>
          <w:lang w:val="fr-FR"/>
        </w:rPr>
      </w:pPr>
    </w:p>
    <w:p w14:paraId="1015E84E" w14:textId="07752F8F" w:rsidR="00E614C6" w:rsidRPr="00CC737C" w:rsidRDefault="00E614C6" w:rsidP="00827FBD">
      <w:pPr>
        <w:pStyle w:val="Heading3"/>
        <w:rPr>
          <w:lang w:val="fr-FR"/>
        </w:rPr>
      </w:pPr>
      <w:bookmarkStart w:id="1568" w:name="_Toc276292051"/>
      <w:bookmarkStart w:id="1569" w:name="_Toc494187127"/>
      <w:bookmarkStart w:id="1570" w:name="_Toc510355819"/>
      <w:bookmarkStart w:id="1571" w:name="_Toc510538113"/>
      <w:r w:rsidRPr="00CC737C">
        <w:rPr>
          <w:lang w:val="fr-FR"/>
        </w:rPr>
        <w:t>1</w:t>
      </w:r>
      <w:r w:rsidR="00D602A2" w:rsidRPr="00CC737C">
        <w:rPr>
          <w:lang w:val="fr-FR"/>
        </w:rPr>
        <w:t>2</w:t>
      </w:r>
      <w:r w:rsidRPr="00CC737C">
        <w:rPr>
          <w:lang w:val="fr-FR"/>
        </w:rPr>
        <w:t>.</w:t>
      </w:r>
      <w:r w:rsidRPr="00CC737C">
        <w:rPr>
          <w:lang w:val="fr-FR"/>
        </w:rPr>
        <w:tab/>
      </w:r>
      <w:bookmarkEnd w:id="1568"/>
      <w:bookmarkEnd w:id="1569"/>
      <w:bookmarkEnd w:id="1570"/>
      <w:bookmarkEnd w:id="1571"/>
      <w:r w:rsidR="00521C53" w:rsidRPr="00CC737C">
        <w:rPr>
          <w:lang w:val="fr-FR"/>
        </w:rPr>
        <w:t>GÉNÉRALITÉS</w:t>
      </w:r>
    </w:p>
    <w:p w14:paraId="337DA525" w14:textId="0CC9D6C8" w:rsidR="00E614C6" w:rsidRPr="00CC737C" w:rsidRDefault="00E614C6" w:rsidP="00827FBD">
      <w:pPr>
        <w:pStyle w:val="Heading4"/>
        <w:rPr>
          <w:lang w:val="fr-FR"/>
        </w:rPr>
      </w:pPr>
      <w:bookmarkStart w:id="1572" w:name="_Toc276292052"/>
      <w:bookmarkStart w:id="1573" w:name="_Toc494187128"/>
      <w:r w:rsidRPr="00CC737C">
        <w:rPr>
          <w:lang w:val="fr-FR"/>
        </w:rPr>
        <w:t>1</w:t>
      </w:r>
      <w:r w:rsidR="00D602A2" w:rsidRPr="00CC737C">
        <w:rPr>
          <w:lang w:val="fr-FR"/>
        </w:rPr>
        <w:t>2</w:t>
      </w:r>
      <w:r w:rsidRPr="00CC737C">
        <w:rPr>
          <w:lang w:val="fr-FR"/>
        </w:rPr>
        <w:t>.1</w:t>
      </w:r>
      <w:r w:rsidRPr="00CC737C">
        <w:rPr>
          <w:lang w:val="fr-FR"/>
        </w:rPr>
        <w:tab/>
      </w:r>
      <w:bookmarkEnd w:id="1572"/>
      <w:bookmarkEnd w:id="1573"/>
      <w:r w:rsidR="00521C53" w:rsidRPr="00CC737C">
        <w:rPr>
          <w:lang w:val="fr-FR"/>
        </w:rPr>
        <w:t>Interdiction de cession ou de sous</w:t>
      </w:r>
      <w:r w:rsidR="002C372B" w:rsidRPr="00CC737C">
        <w:rPr>
          <w:lang w:val="fr-FR"/>
        </w:rPr>
        <w:t>-</w:t>
      </w:r>
      <w:r w:rsidR="00521C53" w:rsidRPr="00CC737C">
        <w:rPr>
          <w:lang w:val="fr-FR"/>
        </w:rPr>
        <w:t>traitance</w:t>
      </w:r>
    </w:p>
    <w:p w14:paraId="763547BE" w14:textId="4E042E5E" w:rsidR="00E614C6" w:rsidRPr="00CC737C" w:rsidRDefault="00D97C97" w:rsidP="00626AB2">
      <w:pPr>
        <w:spacing w:line="240" w:lineRule="auto"/>
        <w:jc w:val="left"/>
        <w:rPr>
          <w:lang w:val="fr-FR"/>
        </w:rPr>
      </w:pPr>
      <w:r w:rsidRPr="00CC737C">
        <w:rPr>
          <w:lang w:val="fr-FR"/>
        </w:rPr>
        <w:t>Hormis les sous</w:t>
      </w:r>
      <w:r w:rsidR="002C372B" w:rsidRPr="00CC737C">
        <w:rPr>
          <w:lang w:val="fr-FR"/>
        </w:rPr>
        <w:t>-</w:t>
      </w:r>
      <w:r w:rsidRPr="00CC737C">
        <w:rPr>
          <w:lang w:val="fr-FR"/>
        </w:rPr>
        <w:t>licences autorisées, le Preneur de licence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de l</w:t>
      </w:r>
      <w:r w:rsidR="002C372B" w:rsidRPr="00CC737C">
        <w:rPr>
          <w:lang w:val="fr-FR"/>
        </w:rPr>
        <w:t>’</w:t>
      </w:r>
      <w:r w:rsidRPr="00CC737C">
        <w:rPr>
          <w:lang w:val="fr-FR"/>
        </w:rPr>
        <w:t>Université, celle</w:t>
      </w:r>
      <w:r w:rsidR="002C372B" w:rsidRPr="00CC737C">
        <w:rPr>
          <w:lang w:val="fr-FR"/>
        </w:rPr>
        <w:t>-</w:t>
      </w:r>
      <w:r w:rsidRPr="00CC737C">
        <w:rPr>
          <w:lang w:val="fr-FR"/>
        </w:rPr>
        <w:t>ci ne pouvant refuser son consentement de manière déraisonnable.</w:t>
      </w:r>
    </w:p>
    <w:p w14:paraId="750E32EA" w14:textId="53EC57C9" w:rsidR="00E614C6" w:rsidRPr="00CC737C" w:rsidRDefault="00E614C6" w:rsidP="00827FBD">
      <w:pPr>
        <w:pStyle w:val="Heading4"/>
        <w:rPr>
          <w:lang w:val="fr-FR"/>
        </w:rPr>
      </w:pPr>
      <w:bookmarkStart w:id="1574" w:name="_Toc276292053"/>
      <w:bookmarkStart w:id="1575" w:name="_Toc494187129"/>
      <w:r w:rsidRPr="00CC737C">
        <w:rPr>
          <w:lang w:val="fr-FR"/>
        </w:rPr>
        <w:t>1</w:t>
      </w:r>
      <w:r w:rsidR="00D602A2" w:rsidRPr="00CC737C">
        <w:rPr>
          <w:lang w:val="fr-FR"/>
        </w:rPr>
        <w:t>2</w:t>
      </w:r>
      <w:r w:rsidRPr="00CC737C">
        <w:rPr>
          <w:lang w:val="fr-FR"/>
        </w:rPr>
        <w:t>.2</w:t>
      </w:r>
      <w:r w:rsidRPr="00CC737C">
        <w:rPr>
          <w:lang w:val="fr-FR"/>
        </w:rPr>
        <w:tab/>
      </w:r>
      <w:bookmarkEnd w:id="1574"/>
      <w:bookmarkEnd w:id="1575"/>
      <w:r w:rsidR="005E28BD" w:rsidRPr="00CC737C">
        <w:rPr>
          <w:lang w:val="fr-FR"/>
        </w:rPr>
        <w:t>Relation entre les parties</w:t>
      </w:r>
    </w:p>
    <w:p w14:paraId="78D3F966" w14:textId="09136C7C" w:rsidR="00FF5D6E" w:rsidRPr="00CC737C" w:rsidRDefault="00FF5D6E" w:rsidP="00FF5D6E">
      <w:pPr>
        <w:spacing w:line="240" w:lineRule="auto"/>
        <w:jc w:val="left"/>
        <w:rPr>
          <w:lang w:val="fr-FR"/>
        </w:rPr>
      </w:pPr>
      <w:r w:rsidRPr="00CC737C">
        <w:rPr>
          <w:lang w:val="fr-FR"/>
        </w:rPr>
        <w:t>a)</w:t>
      </w:r>
      <w:r w:rsidRPr="00CC737C">
        <w:rPr>
          <w:lang w:val="fr-FR"/>
        </w:rPr>
        <w:tab/>
        <w:t>Les parties entretiennent la relation normale entre un donneur et un preneur de licence, et rien ne peut être compris ou interprété de manière à faire de l</w:t>
      </w:r>
      <w:r w:rsidR="002C372B" w:rsidRPr="00CC737C">
        <w:rPr>
          <w:lang w:val="fr-FR"/>
        </w:rPr>
        <w:t>’</w:t>
      </w:r>
      <w:r w:rsidRPr="00CC737C">
        <w:rPr>
          <w:lang w:val="fr-FR"/>
        </w:rPr>
        <w:t>une des parties l</w:t>
      </w:r>
      <w:r w:rsidR="002C372B" w:rsidRPr="00CC737C">
        <w:rPr>
          <w:lang w:val="fr-FR"/>
        </w:rPr>
        <w:t>’</w:t>
      </w:r>
      <w:r w:rsidRPr="00CC737C">
        <w:rPr>
          <w:lang w:val="fr-FR"/>
        </w:rPr>
        <w:t>agent, l</w:t>
      </w:r>
      <w:r w:rsidR="002C372B" w:rsidRPr="00CC737C">
        <w:rPr>
          <w:lang w:val="fr-FR"/>
        </w:rPr>
        <w:t>’</w:t>
      </w:r>
      <w:r w:rsidRPr="00CC737C">
        <w:rPr>
          <w:lang w:val="fr-FR"/>
        </w:rPr>
        <w:t xml:space="preserve">associé, le </w:t>
      </w:r>
      <w:proofErr w:type="spellStart"/>
      <w:r w:rsidRPr="00CC737C">
        <w:rPr>
          <w:lang w:val="fr-FR"/>
        </w:rPr>
        <w:t>coentrepreneur</w:t>
      </w:r>
      <w:proofErr w:type="spellEnd"/>
      <w:r w:rsidRPr="00CC737C">
        <w:rPr>
          <w:lang w:val="fr-FR"/>
        </w:rPr>
        <w:t xml:space="preserve"> ou le représentant de l</w:t>
      </w:r>
      <w:r w:rsidR="002C372B" w:rsidRPr="00CC737C">
        <w:rPr>
          <w:lang w:val="fr-FR"/>
        </w:rPr>
        <w:t>’</w:t>
      </w:r>
      <w:r w:rsidRPr="00CC737C">
        <w:rPr>
          <w:lang w:val="fr-FR"/>
        </w:rPr>
        <w:t>autre partie.</w:t>
      </w:r>
    </w:p>
    <w:p w14:paraId="17AB0D3D" w14:textId="72351837" w:rsidR="002C372B" w:rsidRPr="00CC737C" w:rsidRDefault="00FF5D6E" w:rsidP="0018608C">
      <w:pPr>
        <w:spacing w:line="240" w:lineRule="auto"/>
        <w:jc w:val="left"/>
        <w:rPr>
          <w:lang w:val="fr-FR"/>
        </w:rPr>
      </w:pPr>
      <w:r w:rsidRPr="00CC737C">
        <w:rPr>
          <w:lang w:val="fr-FR"/>
        </w:rPr>
        <w:t>b)</w:t>
      </w:r>
      <w:r w:rsidRPr="00CC737C">
        <w:rPr>
          <w:lang w:val="fr-FR"/>
        </w:rPr>
        <w:tab/>
        <w:t>Nulle partie ne peut, à quelque moment que ce soit, sans le consentement écrit préalable de l</w:t>
      </w:r>
      <w:r w:rsidR="002C372B" w:rsidRPr="00CC737C">
        <w:rPr>
          <w:lang w:val="fr-FR"/>
        </w:rPr>
        <w:t>’</w:t>
      </w:r>
      <w:r w:rsidRPr="00CC737C">
        <w:rPr>
          <w:lang w:val="fr-FR"/>
        </w:rPr>
        <w:t>autre partie, agir en qualité d</w:t>
      </w:r>
      <w:r w:rsidR="002C372B" w:rsidRPr="00CC737C">
        <w:rPr>
          <w:lang w:val="fr-FR"/>
        </w:rPr>
        <w:t>’</w:t>
      </w:r>
      <w:r w:rsidRPr="00CC737C">
        <w:rPr>
          <w:lang w:val="fr-FR"/>
        </w:rPr>
        <w:t xml:space="preserve">agent, associé, </w:t>
      </w:r>
      <w:proofErr w:type="spellStart"/>
      <w:r w:rsidRPr="00CC737C">
        <w:rPr>
          <w:lang w:val="fr-FR"/>
        </w:rPr>
        <w:t>coentrepreneur</w:t>
      </w:r>
      <w:proofErr w:type="spellEnd"/>
      <w:r w:rsidRPr="00CC737C">
        <w:rPr>
          <w:lang w:val="fr-FR"/>
        </w:rPr>
        <w:t xml:space="preserve"> ou représentant de l</w:t>
      </w:r>
      <w:r w:rsidR="002C372B" w:rsidRPr="00CC737C">
        <w:rPr>
          <w:lang w:val="fr-FR"/>
        </w:rPr>
        <w:t>’</w:t>
      </w:r>
      <w:r w:rsidRPr="00CC737C">
        <w:rPr>
          <w:lang w:val="fr-FR"/>
        </w:rPr>
        <w:t>autre partie, ou se présenter comme tel.</w:t>
      </w:r>
    </w:p>
    <w:p w14:paraId="4F226A23" w14:textId="77777777" w:rsidR="002C372B" w:rsidRPr="00CC737C" w:rsidRDefault="00E614C6" w:rsidP="00827FBD">
      <w:pPr>
        <w:pStyle w:val="Heading4"/>
        <w:rPr>
          <w:lang w:val="fr-FR"/>
        </w:rPr>
      </w:pPr>
      <w:bookmarkStart w:id="1576" w:name="_Toc276292054"/>
      <w:bookmarkStart w:id="1577" w:name="_Toc494187130"/>
      <w:r w:rsidRPr="00CC737C">
        <w:rPr>
          <w:lang w:val="fr-FR"/>
        </w:rPr>
        <w:t>1</w:t>
      </w:r>
      <w:r w:rsidR="00D602A2" w:rsidRPr="00CC737C">
        <w:rPr>
          <w:lang w:val="fr-FR"/>
        </w:rPr>
        <w:t>2</w:t>
      </w:r>
      <w:r w:rsidRPr="00CC737C">
        <w:rPr>
          <w:lang w:val="fr-FR"/>
        </w:rPr>
        <w:t>.3</w:t>
      </w:r>
      <w:r w:rsidRPr="00CC737C">
        <w:rPr>
          <w:lang w:val="fr-FR"/>
        </w:rPr>
        <w:tab/>
      </w:r>
      <w:bookmarkEnd w:id="1576"/>
      <w:bookmarkEnd w:id="1577"/>
      <w:r w:rsidR="00357766" w:rsidRPr="00CC737C">
        <w:rPr>
          <w:lang w:val="fr-FR"/>
        </w:rPr>
        <w:t>Sous</w:t>
      </w:r>
      <w:r w:rsidR="002C372B" w:rsidRPr="00CC737C">
        <w:rPr>
          <w:lang w:val="fr-FR"/>
        </w:rPr>
        <w:t>-</w:t>
      </w:r>
      <w:r w:rsidR="00357766" w:rsidRPr="00CC737C">
        <w:rPr>
          <w:lang w:val="fr-FR"/>
        </w:rPr>
        <w:t>parties</w:t>
      </w:r>
    </w:p>
    <w:p w14:paraId="75D16BB3" w14:textId="62E03A1E" w:rsidR="00E614C6" w:rsidRPr="00CC737C" w:rsidRDefault="004F0089" w:rsidP="004F0089">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 xml:space="preserve">parties constituant ensemble un seul </w:t>
      </w:r>
      <w:r w:rsidR="003618A8" w:rsidRPr="00CC737C">
        <w:rPr>
          <w:lang w:val="fr-FR"/>
        </w:rPr>
        <w:t>contrat</w:t>
      </w:r>
      <w:r w:rsidRPr="00CC737C">
        <w:rPr>
          <w:lang w:val="fr-FR"/>
        </w:rPr>
        <w:t>.</w:t>
      </w:r>
    </w:p>
    <w:p w14:paraId="7E1DA783" w14:textId="37983D6A" w:rsidR="00E614C6" w:rsidRPr="00CC737C" w:rsidRDefault="00E614C6" w:rsidP="00827FBD">
      <w:pPr>
        <w:pStyle w:val="Heading4"/>
        <w:rPr>
          <w:lang w:val="fr-FR"/>
        </w:rPr>
      </w:pPr>
      <w:bookmarkStart w:id="1578" w:name="_Toc276292055"/>
      <w:bookmarkStart w:id="1579" w:name="_Toc494187131"/>
      <w:r w:rsidRPr="00CC737C">
        <w:rPr>
          <w:lang w:val="fr-FR"/>
        </w:rPr>
        <w:t>1</w:t>
      </w:r>
      <w:r w:rsidR="00D602A2" w:rsidRPr="00CC737C">
        <w:rPr>
          <w:lang w:val="fr-FR"/>
        </w:rPr>
        <w:t>2</w:t>
      </w:r>
      <w:r w:rsidRPr="00CC737C">
        <w:rPr>
          <w:lang w:val="fr-FR"/>
        </w:rPr>
        <w:t>.4</w:t>
      </w:r>
      <w:r w:rsidRPr="00CC737C">
        <w:rPr>
          <w:lang w:val="fr-FR"/>
        </w:rPr>
        <w:tab/>
      </w:r>
      <w:bookmarkEnd w:id="1578"/>
      <w:bookmarkEnd w:id="1579"/>
      <w:r w:rsidR="004F0089" w:rsidRPr="00CC737C">
        <w:rPr>
          <w:lang w:val="fr-FR"/>
        </w:rPr>
        <w:t>Frais juridiques</w:t>
      </w:r>
    </w:p>
    <w:p w14:paraId="52B04599" w14:textId="4B9F49D9" w:rsidR="00E614C6" w:rsidRPr="00CC737C" w:rsidRDefault="004F0089" w:rsidP="001A32C5">
      <w:pPr>
        <w:spacing w:line="240" w:lineRule="auto"/>
        <w:jc w:val="left"/>
        <w:rPr>
          <w:lang w:val="fr-FR"/>
        </w:rPr>
      </w:pPr>
      <w:r w:rsidRPr="00CC737C">
        <w:rPr>
          <w:lang w:val="fr-FR"/>
        </w:rPr>
        <w:t xml:space="preserve">Chaque partie doit </w:t>
      </w:r>
      <w:r w:rsidR="00116133" w:rsidRPr="00CC737C">
        <w:rPr>
          <w:lang w:val="fr-FR"/>
        </w:rPr>
        <w:t>prendre à sa charge</w:t>
      </w:r>
      <w:r w:rsidRPr="00CC737C">
        <w:rPr>
          <w:lang w:val="fr-FR"/>
        </w:rPr>
        <w:t xml:space="preserve"> ses propres frais et coûts juridiques 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w:t>
      </w:r>
    </w:p>
    <w:p w14:paraId="4F6AE5E8" w14:textId="247A26F4" w:rsidR="00E614C6" w:rsidRPr="00CC737C" w:rsidRDefault="00E614C6" w:rsidP="00827FBD">
      <w:pPr>
        <w:pStyle w:val="Heading4"/>
        <w:rPr>
          <w:lang w:val="fr-FR"/>
        </w:rPr>
      </w:pPr>
      <w:bookmarkStart w:id="1580" w:name="_Toc276292056"/>
      <w:bookmarkStart w:id="1581" w:name="_Toc494187132"/>
      <w:r w:rsidRPr="00CC737C">
        <w:rPr>
          <w:lang w:val="fr-FR"/>
        </w:rPr>
        <w:t>1</w:t>
      </w:r>
      <w:r w:rsidR="00D602A2" w:rsidRPr="00CC737C">
        <w:rPr>
          <w:lang w:val="fr-FR"/>
        </w:rPr>
        <w:t>2</w:t>
      </w:r>
      <w:r w:rsidRPr="00CC737C">
        <w:rPr>
          <w:lang w:val="fr-FR"/>
        </w:rPr>
        <w:t>.5</w:t>
      </w:r>
      <w:r w:rsidRPr="00CC737C">
        <w:rPr>
          <w:lang w:val="fr-FR"/>
        </w:rPr>
        <w:tab/>
      </w:r>
      <w:bookmarkEnd w:id="1580"/>
      <w:bookmarkEnd w:id="1581"/>
      <w:r w:rsidR="001A32C5" w:rsidRPr="00CC737C">
        <w:rPr>
          <w:lang w:val="fr-FR"/>
        </w:rPr>
        <w:t>Garantie d</w:t>
      </w:r>
      <w:r w:rsidR="002C372B" w:rsidRPr="00CC737C">
        <w:rPr>
          <w:lang w:val="fr-FR"/>
        </w:rPr>
        <w:t>’</w:t>
      </w:r>
      <w:r w:rsidR="001A32C5" w:rsidRPr="00CC737C">
        <w:rPr>
          <w:lang w:val="fr-FR"/>
        </w:rPr>
        <w:t>autorité</w:t>
      </w:r>
    </w:p>
    <w:p w14:paraId="1B0720B5" w14:textId="7C5A68A6" w:rsidR="001A32C5" w:rsidRPr="00CC737C" w:rsidRDefault="001A32C5" w:rsidP="001A32C5">
      <w:pPr>
        <w:spacing w:line="240" w:lineRule="auto"/>
        <w:jc w:val="left"/>
        <w:rPr>
          <w:lang w:val="fr-FR"/>
        </w:rPr>
      </w:pPr>
      <w:r w:rsidRPr="00CC737C">
        <w:rPr>
          <w:lang w:val="fr-FR"/>
        </w:rPr>
        <w:t xml:space="preserve">Si le présent </w:t>
      </w:r>
      <w:r w:rsidR="00D732CF" w:rsidRPr="00CC737C">
        <w:rPr>
          <w:lang w:val="fr-FR"/>
        </w:rPr>
        <w:t>C</w:t>
      </w:r>
      <w:r w:rsidR="003618A8" w:rsidRPr="00CC737C">
        <w:rPr>
          <w:lang w:val="fr-FR"/>
        </w:rPr>
        <w:t>ontrat</w:t>
      </w:r>
      <w:r w:rsidRPr="00CC737C">
        <w:rPr>
          <w:lang w:val="fr-FR"/>
        </w:rPr>
        <w:t xml:space="preserve"> est signé par une personne au nom et pour le compte d</w:t>
      </w:r>
      <w:r w:rsidR="002C372B" w:rsidRPr="00CC737C">
        <w:rPr>
          <w:lang w:val="fr-FR"/>
        </w:rPr>
        <w:t>’</w:t>
      </w:r>
      <w:r w:rsidRPr="00CC737C">
        <w:rPr>
          <w:lang w:val="fr-FR"/>
        </w:rPr>
        <w:t xml:space="preserve">une partie </w:t>
      </w:r>
      <w:r w:rsidR="003618A8" w:rsidRPr="00CC737C">
        <w:rPr>
          <w:lang w:val="fr-FR"/>
        </w:rPr>
        <w:t xml:space="preserve">au </w:t>
      </w:r>
      <w:r w:rsidR="00D732CF" w:rsidRPr="00CC737C">
        <w:rPr>
          <w:lang w:val="fr-FR"/>
        </w:rPr>
        <w:t>C</w:t>
      </w:r>
      <w:r w:rsidR="003618A8" w:rsidRPr="00CC737C">
        <w:rPr>
          <w:lang w:val="fr-FR"/>
        </w:rPr>
        <w:t>ontrat</w:t>
      </w:r>
      <w:r w:rsidRPr="00CC737C">
        <w:rPr>
          <w:lang w:val="fr-FR"/>
        </w:rPr>
        <w:t>, cette personne</w:t>
      </w:r>
      <w:r w:rsidR="002C372B" w:rsidRPr="00CC737C">
        <w:rPr>
          <w:lang w:val="fr-FR"/>
        </w:rPr>
        <w:t> :</w:t>
      </w:r>
    </w:p>
    <w:p w14:paraId="7B7E8DE7" w14:textId="65F71E3A" w:rsidR="001A32C5" w:rsidRPr="00CC737C" w:rsidRDefault="001A32C5" w:rsidP="001A32C5">
      <w:pPr>
        <w:spacing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autorité nécessaire pour conclure et signer l</w:t>
      </w:r>
      <w:r w:rsidR="00DD2F76" w:rsidRPr="00CC737C">
        <w:rPr>
          <w:lang w:val="fr-FR"/>
        </w:rPr>
        <w:t xml:space="preserve">e </w:t>
      </w:r>
      <w:r w:rsidR="00D732CF" w:rsidRPr="00CC737C">
        <w:rPr>
          <w:lang w:val="fr-FR"/>
        </w:rPr>
        <w:t>C</w:t>
      </w:r>
      <w:r w:rsidR="00DD2F76" w:rsidRPr="00CC737C">
        <w:rPr>
          <w:lang w:val="fr-FR"/>
        </w:rPr>
        <w:t>ontrat</w:t>
      </w:r>
      <w:r w:rsidR="00C90C05" w:rsidRPr="00CC737C">
        <w:rPr>
          <w:lang w:val="fr-FR"/>
        </w:rPr>
        <w:t xml:space="preserve"> </w:t>
      </w:r>
      <w:r w:rsidRPr="00CC737C">
        <w:rPr>
          <w:lang w:val="fr-FR"/>
        </w:rPr>
        <w:t>au nom et pour le compte de ladite partie, et qu</w:t>
      </w:r>
      <w:r w:rsidR="002C372B" w:rsidRPr="00CC737C">
        <w:rPr>
          <w:lang w:val="fr-FR"/>
        </w:rPr>
        <w:t>’</w:t>
      </w:r>
      <w:r w:rsidRPr="00CC737C">
        <w:rPr>
          <w:lang w:val="fr-FR"/>
        </w:rPr>
        <w:t xml:space="preserve">en conséquence elle peut lier cette partie au regard des obligations prévues dans </w:t>
      </w:r>
      <w:r w:rsidR="00C90C05" w:rsidRPr="00CC737C">
        <w:rPr>
          <w:lang w:val="fr-FR"/>
        </w:rPr>
        <w:t>l</w:t>
      </w:r>
      <w:r w:rsidR="00DD2F76" w:rsidRPr="00CC737C">
        <w:rPr>
          <w:lang w:val="fr-FR"/>
        </w:rPr>
        <w:t xml:space="preserve">e </w:t>
      </w:r>
      <w:proofErr w:type="gramStart"/>
      <w:r w:rsidR="00D732CF" w:rsidRPr="00CC737C">
        <w:rPr>
          <w:lang w:val="fr-FR"/>
        </w:rPr>
        <w:t>C</w:t>
      </w:r>
      <w:r w:rsidR="00DD2F76" w:rsidRPr="00CC737C">
        <w:rPr>
          <w:lang w:val="fr-FR"/>
        </w:rPr>
        <w:t>ontrat</w:t>
      </w:r>
      <w:r w:rsidRPr="00CC737C">
        <w:rPr>
          <w:lang w:val="fr-FR"/>
        </w:rPr>
        <w:t>;  et</w:t>
      </w:r>
      <w:proofErr w:type="gramEnd"/>
    </w:p>
    <w:p w14:paraId="1F043A36" w14:textId="42F55C3F" w:rsidR="00E614C6" w:rsidRPr="00CC737C" w:rsidRDefault="001A32C5" w:rsidP="0018608C">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 xml:space="preserve">autre partie </w:t>
      </w:r>
      <w:r w:rsidR="00DD2F76" w:rsidRPr="00CC737C">
        <w:rPr>
          <w:lang w:val="fr-FR"/>
        </w:rPr>
        <w:t xml:space="preserve">au </w:t>
      </w:r>
      <w:r w:rsidR="00D732CF" w:rsidRPr="00CC737C">
        <w:rPr>
          <w:lang w:val="fr-FR"/>
        </w:rPr>
        <w:t>C</w:t>
      </w:r>
      <w:r w:rsidR="00DD2F76" w:rsidRPr="00CC737C">
        <w:rPr>
          <w:lang w:val="fr-FR"/>
        </w:rPr>
        <w:t>ontrat</w:t>
      </w:r>
      <w:r w:rsidR="00C90C05" w:rsidRPr="00CC737C">
        <w:rPr>
          <w:lang w:val="fr-FR"/>
        </w:rPr>
        <w:t xml:space="preserve"> </w:t>
      </w:r>
      <w:r w:rsidRPr="00CC737C">
        <w:rPr>
          <w:lang w:val="fr-FR"/>
        </w:rPr>
        <w:t>n</w:t>
      </w:r>
      <w:r w:rsidR="002C372B" w:rsidRPr="00CC737C">
        <w:rPr>
          <w:lang w:val="fr-FR"/>
        </w:rPr>
        <w:t>’</w:t>
      </w:r>
      <w:r w:rsidRPr="00CC737C">
        <w:rPr>
          <w:lang w:val="fr-FR"/>
        </w:rPr>
        <w:t xml:space="preserve">aurait pas conclu </w:t>
      </w:r>
      <w:r w:rsidR="00D732CF" w:rsidRPr="00CC737C">
        <w:rPr>
          <w:lang w:val="fr-FR"/>
        </w:rPr>
        <w:t>celui</w:t>
      </w:r>
      <w:r w:rsidR="002C372B" w:rsidRPr="00CC737C">
        <w:rPr>
          <w:lang w:val="fr-FR"/>
        </w:rPr>
        <w:t>-</w:t>
      </w:r>
      <w:r w:rsidR="00D732CF" w:rsidRPr="00CC737C">
        <w:rPr>
          <w:lang w:val="fr-FR"/>
        </w:rPr>
        <w:t xml:space="preserve">ci </w:t>
      </w:r>
      <w:r w:rsidRPr="00CC737C">
        <w:rPr>
          <w:lang w:val="fr-FR"/>
        </w:rPr>
        <w:t>en l</w:t>
      </w:r>
      <w:r w:rsidR="002C372B" w:rsidRPr="00CC737C">
        <w:rPr>
          <w:lang w:val="fr-FR"/>
        </w:rPr>
        <w:t>’</w:t>
      </w:r>
      <w:r w:rsidRPr="00CC737C">
        <w:rPr>
          <w:lang w:val="fr-FR"/>
        </w:rPr>
        <w:t>absence de la garantie d</w:t>
      </w:r>
      <w:r w:rsidR="002C372B" w:rsidRPr="00CC737C">
        <w:rPr>
          <w:lang w:val="fr-FR"/>
        </w:rPr>
        <w:t>’</w:t>
      </w:r>
      <w:r w:rsidRPr="00CC737C">
        <w:rPr>
          <w:lang w:val="fr-FR"/>
        </w:rPr>
        <w:t>autorité énoncée dans l</w:t>
      </w:r>
      <w:r w:rsidR="002C372B" w:rsidRPr="00CC737C">
        <w:rPr>
          <w:lang w:val="fr-FR"/>
        </w:rPr>
        <w:t>’</w:t>
      </w:r>
      <w:r w:rsidRPr="00CC737C">
        <w:rPr>
          <w:lang w:val="fr-FR"/>
        </w:rPr>
        <w:t>alinéa</w:t>
      </w:r>
      <w:r w:rsidR="00C90C05" w:rsidRPr="00CC737C">
        <w:rPr>
          <w:lang w:val="fr-FR"/>
        </w:rPr>
        <w:t> </w:t>
      </w:r>
      <w:r w:rsidRPr="00CC737C">
        <w:rPr>
          <w:lang w:val="fr-FR"/>
        </w:rPr>
        <w:t>a).</w:t>
      </w:r>
    </w:p>
    <w:p w14:paraId="0039E14B" w14:textId="3906BB91" w:rsidR="00E614C6" w:rsidRPr="00CC737C" w:rsidRDefault="00E614C6" w:rsidP="00827FBD">
      <w:pPr>
        <w:pStyle w:val="Heading4"/>
        <w:rPr>
          <w:lang w:val="fr-FR"/>
        </w:rPr>
      </w:pPr>
      <w:bookmarkStart w:id="1582" w:name="_Toc276292057"/>
      <w:bookmarkStart w:id="1583" w:name="_Toc494187133"/>
      <w:r w:rsidRPr="00CC737C">
        <w:rPr>
          <w:lang w:val="fr-FR"/>
        </w:rPr>
        <w:lastRenderedPageBreak/>
        <w:t>1</w:t>
      </w:r>
      <w:r w:rsidR="00D602A2" w:rsidRPr="00CC737C">
        <w:rPr>
          <w:lang w:val="fr-FR"/>
        </w:rPr>
        <w:t>2</w:t>
      </w:r>
      <w:r w:rsidRPr="00CC737C">
        <w:rPr>
          <w:lang w:val="fr-FR"/>
        </w:rPr>
        <w:t>.6</w:t>
      </w:r>
      <w:r w:rsidRPr="00CC737C">
        <w:rPr>
          <w:lang w:val="fr-FR"/>
        </w:rPr>
        <w:tab/>
      </w:r>
      <w:bookmarkEnd w:id="1582"/>
      <w:bookmarkEnd w:id="1583"/>
      <w:r w:rsidR="006B32CE" w:rsidRPr="00CC737C">
        <w:rPr>
          <w:lang w:val="fr-FR"/>
        </w:rPr>
        <w:t>Intégralité d</w:t>
      </w:r>
      <w:r w:rsidR="00DD2F76" w:rsidRPr="00CC737C">
        <w:rPr>
          <w:lang w:val="fr-FR"/>
        </w:rPr>
        <w:t>u contrat</w:t>
      </w:r>
    </w:p>
    <w:p w14:paraId="4784AC26" w14:textId="606CC41D" w:rsidR="00E614C6" w:rsidRPr="00CC737C" w:rsidRDefault="006B32CE" w:rsidP="00C7024C">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 xml:space="preserve">intégralité </w:t>
      </w:r>
      <w:r w:rsidR="00C7024C" w:rsidRPr="00CC737C">
        <w:rPr>
          <w:lang w:val="fr-FR"/>
        </w:rPr>
        <w:t>d</w:t>
      </w:r>
      <w:r w:rsidR="00DD2F76" w:rsidRPr="00CC737C">
        <w:rPr>
          <w:lang w:val="fr-FR"/>
        </w:rPr>
        <w:t>u contrat</w:t>
      </w:r>
      <w:r w:rsidRPr="00CC737C">
        <w:rPr>
          <w:lang w:val="fr-FR"/>
        </w:rPr>
        <w:t xml:space="preserve">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p>
    <w:p w14:paraId="47CD0699" w14:textId="7AF0855E" w:rsidR="00E614C6" w:rsidRPr="00CC737C" w:rsidRDefault="00E614C6" w:rsidP="00827FBD">
      <w:pPr>
        <w:pStyle w:val="Heading4"/>
        <w:rPr>
          <w:lang w:val="fr-FR"/>
        </w:rPr>
      </w:pPr>
      <w:bookmarkStart w:id="1584" w:name="_Toc276292058"/>
      <w:bookmarkStart w:id="1585" w:name="_Toc494187134"/>
      <w:r w:rsidRPr="00CC737C">
        <w:rPr>
          <w:lang w:val="fr-FR"/>
        </w:rPr>
        <w:t>1</w:t>
      </w:r>
      <w:r w:rsidR="00D602A2" w:rsidRPr="00CC737C">
        <w:rPr>
          <w:lang w:val="fr-FR"/>
        </w:rPr>
        <w:t>2</w:t>
      </w:r>
      <w:r w:rsidRPr="00CC737C">
        <w:rPr>
          <w:lang w:val="fr-FR"/>
        </w:rPr>
        <w:t>.7</w:t>
      </w:r>
      <w:r w:rsidRPr="00CC737C">
        <w:rPr>
          <w:lang w:val="fr-FR"/>
        </w:rPr>
        <w:tab/>
      </w:r>
      <w:bookmarkEnd w:id="1584"/>
      <w:bookmarkEnd w:id="1585"/>
      <w:r w:rsidR="00C7024C" w:rsidRPr="00CC737C">
        <w:rPr>
          <w:lang w:val="fr-FR"/>
        </w:rPr>
        <w:t>Versions différentes</w:t>
      </w:r>
    </w:p>
    <w:p w14:paraId="1F82E6D0" w14:textId="3E7E046A" w:rsidR="00E614C6" w:rsidRPr="00CC737C" w:rsidRDefault="00C7024C" w:rsidP="00C7024C">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 xml:space="preserve">a pas été établie par écrit et signée par des employés ou des responsables de toutes les parties au </w:t>
      </w:r>
      <w:r w:rsidR="003A37B7" w:rsidRPr="00CC737C">
        <w:rPr>
          <w:lang w:val="fr-FR"/>
        </w:rPr>
        <w:t>contrat</w:t>
      </w:r>
      <w:r w:rsidRPr="00CC737C">
        <w:rPr>
          <w:lang w:val="fr-FR"/>
        </w:rPr>
        <w:t>.</w:t>
      </w:r>
    </w:p>
    <w:p w14:paraId="7BDD7B1F" w14:textId="2923ADA9" w:rsidR="00E614C6" w:rsidRPr="00CC737C" w:rsidRDefault="00E614C6" w:rsidP="00827FBD">
      <w:pPr>
        <w:pStyle w:val="Heading4"/>
        <w:rPr>
          <w:lang w:val="fr-FR"/>
        </w:rPr>
      </w:pPr>
      <w:bookmarkStart w:id="1586" w:name="_Toc276292059"/>
      <w:bookmarkStart w:id="1587" w:name="_Toc494187135"/>
      <w:r w:rsidRPr="00CC737C">
        <w:rPr>
          <w:lang w:val="fr-FR"/>
        </w:rPr>
        <w:t>1</w:t>
      </w:r>
      <w:r w:rsidR="00D602A2" w:rsidRPr="00CC737C">
        <w:rPr>
          <w:lang w:val="fr-FR"/>
        </w:rPr>
        <w:t>2</w:t>
      </w:r>
      <w:r w:rsidRPr="00CC737C">
        <w:rPr>
          <w:lang w:val="fr-FR"/>
        </w:rPr>
        <w:t>.8</w:t>
      </w:r>
      <w:r w:rsidRPr="00CC737C">
        <w:rPr>
          <w:lang w:val="fr-FR"/>
        </w:rPr>
        <w:tab/>
      </w:r>
      <w:bookmarkEnd w:id="1586"/>
      <w:bookmarkEnd w:id="1587"/>
      <w:r w:rsidR="00C7024C" w:rsidRPr="00CC737C">
        <w:rPr>
          <w:lang w:val="fr-FR"/>
        </w:rPr>
        <w:t>Renonciation</w:t>
      </w:r>
    </w:p>
    <w:p w14:paraId="798DE548" w14:textId="331FF233" w:rsidR="001B583E" w:rsidRPr="00CC737C" w:rsidRDefault="001B583E" w:rsidP="001B583E">
      <w:pPr>
        <w:spacing w:line="240" w:lineRule="auto"/>
        <w:jc w:val="left"/>
        <w:rPr>
          <w:lang w:val="fr-FR"/>
        </w:rPr>
      </w:pPr>
      <w:r w:rsidRPr="00CC737C">
        <w:rPr>
          <w:lang w:val="fr-FR"/>
        </w:rPr>
        <w:t>a)</w:t>
      </w:r>
      <w:r w:rsidRPr="00CC737C">
        <w:rPr>
          <w:lang w:val="fr-FR"/>
        </w:rPr>
        <w:tab/>
        <w:t>Aucun retard ou défaillance d</w:t>
      </w:r>
      <w:r w:rsidR="002C372B" w:rsidRPr="00CC737C">
        <w:rPr>
          <w:lang w:val="fr-FR"/>
        </w:rPr>
        <w:t>’</w:t>
      </w:r>
      <w:r w:rsidRPr="00CC737C">
        <w:rPr>
          <w:lang w:val="fr-FR"/>
        </w:rPr>
        <w:t>une partie dans l</w:t>
      </w:r>
      <w:r w:rsidR="002C372B" w:rsidRPr="00CC737C">
        <w:rPr>
          <w:lang w:val="fr-FR"/>
        </w:rPr>
        <w:t>’</w:t>
      </w:r>
      <w:r w:rsidRPr="00CC737C">
        <w:rPr>
          <w:lang w:val="fr-FR"/>
        </w:rPr>
        <w:t xml:space="preserve">exercice de tout droit concédé au titre du </w:t>
      </w:r>
      <w:r w:rsidR="00A949A0" w:rsidRPr="00CC737C">
        <w:rPr>
          <w:lang w:val="fr-FR"/>
        </w:rPr>
        <w:t>présent Contrat</w:t>
      </w:r>
      <w:r w:rsidRPr="00CC737C">
        <w:rPr>
          <w:lang w:val="fr-FR"/>
        </w:rPr>
        <w:t>, ou dans l</w:t>
      </w:r>
      <w:r w:rsidR="002C372B" w:rsidRPr="00CC737C">
        <w:rPr>
          <w:lang w:val="fr-FR"/>
        </w:rPr>
        <w:t>’</w:t>
      </w:r>
      <w:r w:rsidRPr="00CC737C">
        <w:rPr>
          <w:lang w:val="fr-FR"/>
        </w:rPr>
        <w:t>exigence d</w:t>
      </w:r>
      <w:r w:rsidR="002C372B" w:rsidRPr="00CC737C">
        <w:rPr>
          <w:lang w:val="fr-FR"/>
        </w:rPr>
        <w:t>’</w:t>
      </w:r>
      <w:r w:rsidRPr="00CC737C">
        <w:rPr>
          <w:lang w:val="fr-FR"/>
        </w:rPr>
        <w:t>un strict respect par l</w:t>
      </w:r>
      <w:r w:rsidR="002C372B" w:rsidRPr="00CC737C">
        <w:rPr>
          <w:lang w:val="fr-FR"/>
        </w:rPr>
        <w:t>’</w:t>
      </w:r>
      <w:r w:rsidRPr="00CC737C">
        <w:rPr>
          <w:lang w:val="fr-FR"/>
        </w:rPr>
        <w:t>autre partie de toute obligation découlant d</w:t>
      </w:r>
      <w:r w:rsidR="003A37B7" w:rsidRPr="00CC737C">
        <w:rPr>
          <w:lang w:val="fr-FR"/>
        </w:rPr>
        <w:t xml:space="preserve">u </w:t>
      </w:r>
      <w:r w:rsidR="003C0C26" w:rsidRPr="00CC737C">
        <w:rPr>
          <w:lang w:val="fr-FR"/>
        </w:rPr>
        <w:t>C</w:t>
      </w:r>
      <w:r w:rsidR="003A37B7" w:rsidRPr="00CC737C">
        <w:rPr>
          <w:lang w:val="fr-FR"/>
        </w:rPr>
        <w:t>ontrat</w:t>
      </w:r>
      <w:r w:rsidRPr="00CC737C">
        <w:rPr>
          <w:lang w:val="fr-FR"/>
        </w:rPr>
        <w:t xml:space="preserve"> ne saurait constituer de renonciation aux droits de toute partie d</w:t>
      </w:r>
      <w:r w:rsidR="002C372B" w:rsidRPr="00CC737C">
        <w:rPr>
          <w:lang w:val="fr-FR"/>
        </w:rPr>
        <w:t>’</w:t>
      </w:r>
      <w:r w:rsidRPr="00CC737C">
        <w:rPr>
          <w:lang w:val="fr-FR"/>
        </w:rPr>
        <w:t xml:space="preserve">exiger le strict respect des dispositions </w:t>
      </w:r>
      <w:r w:rsidR="0021334A" w:rsidRPr="00CC737C">
        <w:rPr>
          <w:lang w:val="fr-FR"/>
        </w:rPr>
        <w:t>d</w:t>
      </w:r>
      <w:r w:rsidR="003A37B7" w:rsidRPr="00CC737C">
        <w:rPr>
          <w:lang w:val="fr-FR"/>
        </w:rPr>
        <w:t xml:space="preserve">u </w:t>
      </w:r>
      <w:r w:rsidR="00624DC8" w:rsidRPr="00CC737C">
        <w:rPr>
          <w:lang w:val="fr-FR"/>
        </w:rPr>
        <w:t>C</w:t>
      </w:r>
      <w:r w:rsidR="003A37B7" w:rsidRPr="00CC737C">
        <w:rPr>
          <w:lang w:val="fr-FR"/>
        </w:rPr>
        <w:t>ontrat</w:t>
      </w:r>
      <w:r w:rsidRPr="00CC737C">
        <w:rPr>
          <w:lang w:val="fr-FR"/>
        </w:rPr>
        <w:t>.</w:t>
      </w:r>
    </w:p>
    <w:p w14:paraId="53A1FBCF" w14:textId="43D771A2" w:rsidR="001B583E" w:rsidRPr="00CC737C" w:rsidRDefault="001B583E" w:rsidP="001B583E">
      <w:pPr>
        <w:spacing w:line="240" w:lineRule="auto"/>
        <w:jc w:val="left"/>
        <w:rPr>
          <w:lang w:val="fr-FR"/>
        </w:rPr>
      </w:pPr>
      <w:r w:rsidRPr="00CC737C">
        <w:rPr>
          <w:lang w:val="fr-FR"/>
        </w:rPr>
        <w:t>b)</w:t>
      </w:r>
      <w:r w:rsidRPr="00CC737C">
        <w:rPr>
          <w:lang w:val="fr-FR"/>
        </w:rPr>
        <w:tab/>
        <w:t>Si une partie décide d</w:t>
      </w:r>
      <w:r w:rsidR="002C372B" w:rsidRPr="00CC737C">
        <w:rPr>
          <w:lang w:val="fr-FR"/>
        </w:rPr>
        <w:t>’</w:t>
      </w:r>
      <w:r w:rsidRPr="00CC737C">
        <w:rPr>
          <w:lang w:val="fr-FR"/>
        </w:rPr>
        <w:t>ignorer une défaillance particulière de toute autre partie, cette décision est sans préjudice du droit de chaque partie concernant toute autre défaillance antérieure ou postérieure de nature identique ou différente.</w:t>
      </w:r>
    </w:p>
    <w:p w14:paraId="08460965" w14:textId="27C355D0" w:rsidR="001B583E" w:rsidRPr="00CC737C" w:rsidRDefault="001B583E" w:rsidP="001B583E">
      <w:pPr>
        <w:spacing w:line="240" w:lineRule="auto"/>
        <w:jc w:val="left"/>
        <w:rPr>
          <w:lang w:val="fr-FR"/>
        </w:rPr>
      </w:pPr>
      <w:r w:rsidRPr="00CC737C">
        <w:rPr>
          <w:lang w:val="fr-FR"/>
        </w:rPr>
        <w:t>c)</w:t>
      </w:r>
      <w:r w:rsidRPr="00CC737C">
        <w:rPr>
          <w:lang w:val="fr-FR"/>
        </w:rPr>
        <w:tab/>
        <w:t>Tout retard ou omission d</w:t>
      </w:r>
      <w:r w:rsidR="002C372B" w:rsidRPr="00CC737C">
        <w:rPr>
          <w:lang w:val="fr-FR"/>
        </w:rPr>
        <w:t>’</w:t>
      </w:r>
      <w:r w:rsidRPr="00CC737C">
        <w:rPr>
          <w:lang w:val="fr-FR"/>
        </w:rPr>
        <w:t>une partie dans l</w:t>
      </w:r>
      <w:r w:rsidR="002C372B" w:rsidRPr="00CC737C">
        <w:rPr>
          <w:lang w:val="fr-FR"/>
        </w:rPr>
        <w:t>’</w:t>
      </w:r>
      <w:r w:rsidRPr="00CC737C">
        <w:rPr>
          <w:lang w:val="fr-FR"/>
        </w:rPr>
        <w:t>exercice de tout droit en raison d</w:t>
      </w:r>
      <w:r w:rsidR="002C372B" w:rsidRPr="00CC737C">
        <w:rPr>
          <w:lang w:val="fr-FR"/>
        </w:rPr>
        <w:t>’</w:t>
      </w:r>
      <w:r w:rsidRPr="00CC737C">
        <w:rPr>
          <w:lang w:val="fr-FR"/>
        </w:rPr>
        <w:t>une défaillance quelconque ne peut avoir d</w:t>
      </w:r>
      <w:r w:rsidR="002C372B" w:rsidRPr="00CC737C">
        <w:rPr>
          <w:lang w:val="fr-FR"/>
        </w:rPr>
        <w:t>’</w:t>
      </w:r>
      <w:r w:rsidRPr="00CC737C">
        <w:rPr>
          <w:lang w:val="fr-FR"/>
        </w:rPr>
        <w:t>effet sur le droit de cette partie ni lui retirer ce droit du fait de cette défaillance ou de toute autre défaillance postérieure, ou encore de la poursuite de toute défaillance.</w:t>
      </w:r>
    </w:p>
    <w:p w14:paraId="27E736E3" w14:textId="69AD9DAA" w:rsidR="00E614C6" w:rsidRPr="00CC737C" w:rsidRDefault="001B583E" w:rsidP="0018608C">
      <w:pPr>
        <w:spacing w:line="240" w:lineRule="auto"/>
        <w:jc w:val="left"/>
        <w:rPr>
          <w:lang w:val="fr-FR"/>
        </w:rPr>
      </w:pPr>
      <w:r w:rsidRPr="00CC737C">
        <w:rPr>
          <w:lang w:val="fr-FR"/>
        </w:rPr>
        <w:t>d)</w:t>
      </w:r>
      <w:r w:rsidRPr="00CC737C">
        <w:rPr>
          <w:lang w:val="fr-FR"/>
        </w:rPr>
        <w:tab/>
        <w:t>Toute renonciation ne peut prendre effet que si elle est établie par écrit de manière expresse et signée de la partie renonciatrice.</w:t>
      </w:r>
    </w:p>
    <w:p w14:paraId="6C316BF8" w14:textId="6F7C251C" w:rsidR="00E614C6" w:rsidRPr="00CC737C" w:rsidRDefault="00E614C6" w:rsidP="00827FBD">
      <w:pPr>
        <w:pStyle w:val="Heading4"/>
        <w:rPr>
          <w:lang w:val="fr-FR"/>
        </w:rPr>
      </w:pPr>
      <w:bookmarkStart w:id="1588" w:name="_Toc494187136"/>
      <w:r w:rsidRPr="00CC737C">
        <w:rPr>
          <w:lang w:val="fr-FR"/>
        </w:rPr>
        <w:t>1</w:t>
      </w:r>
      <w:r w:rsidR="00D602A2" w:rsidRPr="00CC737C">
        <w:rPr>
          <w:lang w:val="fr-FR"/>
        </w:rPr>
        <w:t>2</w:t>
      </w:r>
      <w:r w:rsidRPr="00CC737C">
        <w:rPr>
          <w:lang w:val="fr-FR"/>
        </w:rPr>
        <w:t>.9</w:t>
      </w:r>
      <w:r w:rsidRPr="00CC737C">
        <w:rPr>
          <w:lang w:val="fr-FR"/>
        </w:rPr>
        <w:tab/>
      </w:r>
      <w:bookmarkEnd w:id="1588"/>
      <w:r w:rsidR="00AF0DA0" w:rsidRPr="00CC737C">
        <w:rPr>
          <w:lang w:val="fr-FR"/>
        </w:rPr>
        <w:t>Ressort juridique</w:t>
      </w:r>
    </w:p>
    <w:p w14:paraId="25E49C1D" w14:textId="5708E7DD" w:rsidR="00C60F35" w:rsidRPr="00CC737C" w:rsidRDefault="00C60F35" w:rsidP="00C60F35">
      <w:pPr>
        <w:spacing w:line="240" w:lineRule="auto"/>
        <w:jc w:val="left"/>
        <w:rPr>
          <w:lang w:val="fr-FR"/>
        </w:rPr>
      </w:pPr>
      <w:r w:rsidRPr="00CC737C">
        <w:rPr>
          <w:lang w:val="fr-FR"/>
        </w:rPr>
        <w:t>a)</w:t>
      </w:r>
      <w:r w:rsidRPr="00CC737C">
        <w:rPr>
          <w:lang w:val="fr-FR"/>
        </w:rPr>
        <w:tab/>
        <w:t xml:space="preserve">Les parties conviennent que le </w:t>
      </w:r>
      <w:r w:rsidR="00A949A0" w:rsidRPr="00CC737C">
        <w:rPr>
          <w:lang w:val="fr-FR"/>
        </w:rPr>
        <w:t>présent Contrat</w:t>
      </w:r>
      <w:r w:rsidRPr="00CC737C">
        <w:rPr>
          <w:lang w:val="fr-FR"/>
        </w:rPr>
        <w:t xml:space="preserve"> est rédigé et conclu en *</w:t>
      </w:r>
      <w:r w:rsidRPr="00CC737C">
        <w:rPr>
          <w:rStyle w:val="FootnoteReference"/>
          <w:lang w:val="fr-FR"/>
        </w:rPr>
        <w:footnoteReference w:id="218"/>
      </w:r>
      <w:r w:rsidRPr="00CC737C">
        <w:rPr>
          <w:lang w:val="fr-FR"/>
        </w:rPr>
        <w:t xml:space="preserve"> et qu</w:t>
      </w:r>
      <w:r w:rsidR="002C372B" w:rsidRPr="00CC737C">
        <w:rPr>
          <w:lang w:val="fr-FR"/>
        </w:rPr>
        <w:t>’</w:t>
      </w:r>
      <w:r w:rsidRPr="00CC737C">
        <w:rPr>
          <w:lang w:val="fr-FR"/>
        </w:rPr>
        <w:t>il doit être interprété conformément à la législation de ce ressort juridique.</w:t>
      </w:r>
    </w:p>
    <w:p w14:paraId="31230853" w14:textId="2906C9CC" w:rsidR="00E614C6" w:rsidRPr="00CC737C" w:rsidRDefault="00C60F35" w:rsidP="00CB13C2">
      <w:pPr>
        <w:spacing w:line="240" w:lineRule="auto"/>
        <w:jc w:val="left"/>
        <w:rPr>
          <w:lang w:val="fr-FR"/>
        </w:rPr>
      </w:pPr>
      <w:r w:rsidRPr="00CC737C">
        <w:rPr>
          <w:lang w:val="fr-FR"/>
        </w:rPr>
        <w:t>b)</w:t>
      </w:r>
      <w:r w:rsidRPr="00CC737C">
        <w:rPr>
          <w:lang w:val="fr-FR"/>
        </w:rPr>
        <w:tab/>
        <w:t>Elles conviennent de se soumettre au ressort juridique non exclusif de * et à la législation en vigueur dans ce ressort.</w:t>
      </w:r>
    </w:p>
    <w:p w14:paraId="2803293A" w14:textId="600A3D5F" w:rsidR="00E614C6" w:rsidRPr="00CC737C" w:rsidRDefault="00E614C6" w:rsidP="00827FBD">
      <w:pPr>
        <w:pStyle w:val="Heading4"/>
        <w:rPr>
          <w:lang w:val="fr-FR"/>
        </w:rPr>
      </w:pPr>
      <w:bookmarkStart w:id="1589" w:name="_Toc276292061"/>
      <w:bookmarkStart w:id="1590" w:name="_Toc494187137"/>
      <w:r w:rsidRPr="00CC737C">
        <w:rPr>
          <w:lang w:val="fr-FR"/>
        </w:rPr>
        <w:t>1</w:t>
      </w:r>
      <w:r w:rsidR="00D602A2" w:rsidRPr="00CC737C">
        <w:rPr>
          <w:lang w:val="fr-FR"/>
        </w:rPr>
        <w:t>2</w:t>
      </w:r>
      <w:r w:rsidRPr="00CC737C">
        <w:rPr>
          <w:lang w:val="fr-FR"/>
        </w:rPr>
        <w:t>.10</w:t>
      </w:r>
      <w:r w:rsidRPr="00CC737C">
        <w:rPr>
          <w:lang w:val="fr-FR"/>
        </w:rPr>
        <w:tab/>
        <w:t>S</w:t>
      </w:r>
      <w:bookmarkEnd w:id="1589"/>
      <w:bookmarkEnd w:id="1590"/>
      <w:r w:rsidR="00284CA1" w:rsidRPr="00CC737C">
        <w:rPr>
          <w:lang w:val="fr-FR"/>
        </w:rPr>
        <w:t>éparation</w:t>
      </w:r>
    </w:p>
    <w:p w14:paraId="1C515E14" w14:textId="72E07328" w:rsidR="00E614C6" w:rsidRPr="00CC737C" w:rsidRDefault="00284CA1" w:rsidP="00960B6E">
      <w:pPr>
        <w:spacing w:line="240" w:lineRule="auto"/>
        <w:jc w:val="left"/>
        <w:rPr>
          <w:u w:val="single"/>
          <w:lang w:val="fr-FR"/>
        </w:rPr>
      </w:pPr>
      <w:r w:rsidRPr="00CC737C">
        <w:rPr>
          <w:lang w:val="fr-FR"/>
        </w:rPr>
        <w:t>Si un tribunal estime qu</w:t>
      </w:r>
      <w:r w:rsidR="002C372B" w:rsidRPr="00CC737C">
        <w:rPr>
          <w:lang w:val="fr-FR"/>
        </w:rPr>
        <w:t>’</w:t>
      </w:r>
      <w:r w:rsidRPr="00CC737C">
        <w:rPr>
          <w:lang w:val="fr-FR"/>
        </w:rPr>
        <w:t xml:space="preserve">une partie quelconque du présent </w:t>
      </w:r>
      <w:r w:rsidR="00053D1F" w:rsidRPr="00CC737C">
        <w:rPr>
          <w:lang w:val="fr-FR"/>
        </w:rPr>
        <w:t>C</w:t>
      </w:r>
      <w:r w:rsidR="003A37B7" w:rsidRPr="00CC737C">
        <w:rPr>
          <w:lang w:val="fr-FR"/>
        </w:rPr>
        <w:t>ontrat</w:t>
      </w:r>
      <w:r w:rsidRPr="00CC737C">
        <w:rPr>
          <w:lang w:val="fr-FR"/>
        </w:rPr>
        <w:t xml:space="preserve"> est ou pourrait être nul, annulable, illicite ou inopposable, ou que l</w:t>
      </w:r>
      <w:r w:rsidR="002C372B" w:rsidRPr="00CC737C">
        <w:rPr>
          <w:lang w:val="fr-FR"/>
        </w:rPr>
        <w:t>’</w:t>
      </w:r>
      <w:r w:rsidRPr="00CC737C">
        <w:rPr>
          <w:lang w:val="fr-FR"/>
        </w:rPr>
        <w:t xml:space="preserve">application de toute partie </w:t>
      </w:r>
      <w:r w:rsidR="00960B6E" w:rsidRPr="00CC737C">
        <w:rPr>
          <w:lang w:val="fr-FR"/>
        </w:rPr>
        <w:t>d</w:t>
      </w:r>
      <w:r w:rsidR="003A37B7" w:rsidRPr="00CC737C">
        <w:rPr>
          <w:lang w:val="fr-FR"/>
        </w:rPr>
        <w:t xml:space="preserve">u </w:t>
      </w:r>
      <w:r w:rsidR="00053D1F" w:rsidRPr="00CC737C">
        <w:rPr>
          <w:lang w:val="fr-FR"/>
        </w:rPr>
        <w:t>C</w:t>
      </w:r>
      <w:r w:rsidR="003A37B7" w:rsidRPr="00CC737C">
        <w:rPr>
          <w:lang w:val="fr-FR"/>
        </w:rPr>
        <w:t>ontrat</w:t>
      </w:r>
      <w:r w:rsidR="00960B6E" w:rsidRPr="00CC737C">
        <w:rPr>
          <w:lang w:val="fr-FR"/>
        </w:rPr>
        <w:t xml:space="preserve"> </w:t>
      </w:r>
      <w:r w:rsidRPr="00CC737C">
        <w:rPr>
          <w:lang w:val="fr-FR"/>
        </w:rPr>
        <w:t xml:space="preserve">à toute personne ou toute circonstance est ou peut devenir non valable ou inopposable, cette partie peut être séparée </w:t>
      </w:r>
      <w:r w:rsidR="00960B6E" w:rsidRPr="00CC737C">
        <w:rPr>
          <w:lang w:val="fr-FR"/>
        </w:rPr>
        <w:t>d</w:t>
      </w:r>
      <w:r w:rsidR="003A37B7" w:rsidRPr="00CC737C">
        <w:rPr>
          <w:lang w:val="fr-FR"/>
        </w:rPr>
        <w:t xml:space="preserve">u </w:t>
      </w:r>
      <w:r w:rsidR="00053D1F" w:rsidRPr="00CC737C">
        <w:rPr>
          <w:lang w:val="fr-FR"/>
        </w:rPr>
        <w:t>C</w:t>
      </w:r>
      <w:r w:rsidR="003A37B7" w:rsidRPr="00CC737C">
        <w:rPr>
          <w:lang w:val="fr-FR"/>
        </w:rPr>
        <w:t>ontrat</w:t>
      </w:r>
      <w:r w:rsidR="00960B6E" w:rsidRPr="00CC737C">
        <w:rPr>
          <w:lang w:val="fr-FR"/>
        </w:rPr>
        <w:t xml:space="preserve"> </w:t>
      </w:r>
      <w:r w:rsidRPr="00CC737C">
        <w:rPr>
          <w:lang w:val="fr-FR"/>
        </w:rPr>
        <w:t>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 xml:space="preserve">application du reste </w:t>
      </w:r>
      <w:r w:rsidR="00960B6E" w:rsidRPr="00CC737C">
        <w:rPr>
          <w:lang w:val="fr-FR"/>
        </w:rPr>
        <w:t>d</w:t>
      </w:r>
      <w:r w:rsidR="003A37B7" w:rsidRPr="00CC737C">
        <w:rPr>
          <w:lang w:val="fr-FR"/>
        </w:rPr>
        <w:t xml:space="preserve">u </w:t>
      </w:r>
      <w:r w:rsidR="00053D1F" w:rsidRPr="00CC737C">
        <w:rPr>
          <w:lang w:val="fr-FR"/>
        </w:rPr>
        <w:t>C</w:t>
      </w:r>
      <w:r w:rsidR="003A37B7" w:rsidRPr="00CC737C">
        <w:rPr>
          <w:lang w:val="fr-FR"/>
        </w:rPr>
        <w:t>ontrat</w:t>
      </w:r>
      <w:r w:rsidRPr="00CC737C">
        <w:rPr>
          <w:lang w:val="fr-FR"/>
        </w:rPr>
        <w:t>.</w:t>
      </w:r>
    </w:p>
    <w:p w14:paraId="7892EE18" w14:textId="77777777" w:rsidR="00D326F7" w:rsidRPr="00CC737C" w:rsidRDefault="00D326F7" w:rsidP="00D326F7">
      <w:pPr>
        <w:spacing w:line="240" w:lineRule="auto"/>
        <w:jc w:val="left"/>
        <w:rPr>
          <w:lang w:val="fr-FR"/>
        </w:rPr>
      </w:pPr>
    </w:p>
    <w:p w14:paraId="37C4FDD7" w14:textId="5570F1A1" w:rsidR="00960B6E" w:rsidRPr="00CC737C" w:rsidRDefault="00960B6E" w:rsidP="00D326F7">
      <w:pPr>
        <w:spacing w:line="240" w:lineRule="auto"/>
        <w:jc w:val="left"/>
        <w:outlineLvl w:val="0"/>
        <w:rPr>
          <w:b/>
          <w:lang w:val="fr-FR"/>
        </w:rPr>
      </w:pPr>
      <w:bookmarkStart w:id="1591" w:name="_Toc165792739"/>
      <w:r w:rsidRPr="00CC737C">
        <w:rPr>
          <w:b/>
          <w:lang w:val="fr-FR"/>
        </w:rPr>
        <w:t>LA PAGE DES SIGNATURES SUIT</w:t>
      </w:r>
      <w:bookmarkEnd w:id="1591"/>
    </w:p>
    <w:p w14:paraId="1D98D466" w14:textId="77777777" w:rsidR="00960B6E" w:rsidRPr="00CC737C" w:rsidRDefault="00960B6E">
      <w:pPr>
        <w:spacing w:after="0" w:line="240" w:lineRule="auto"/>
        <w:jc w:val="left"/>
        <w:rPr>
          <w:b/>
          <w:lang w:val="fr-FR"/>
        </w:rPr>
      </w:pPr>
      <w:r w:rsidRPr="00CC737C">
        <w:rPr>
          <w:b/>
          <w:lang w:val="fr-FR"/>
        </w:rPr>
        <w:br w:type="page"/>
      </w:r>
    </w:p>
    <w:p w14:paraId="22F210F9" w14:textId="0E38382E" w:rsidR="00E614C6" w:rsidRPr="00CC737C" w:rsidRDefault="00E614C6" w:rsidP="0018608C">
      <w:pPr>
        <w:spacing w:line="240" w:lineRule="auto"/>
        <w:jc w:val="left"/>
        <w:outlineLvl w:val="0"/>
        <w:rPr>
          <w:b/>
          <w:lang w:val="fr-FR"/>
        </w:rPr>
      </w:pPr>
      <w:bookmarkStart w:id="1592" w:name="_Toc510355820"/>
      <w:bookmarkStart w:id="1593" w:name="_Toc165792740"/>
      <w:r w:rsidRPr="00CC737C">
        <w:rPr>
          <w:b/>
          <w:lang w:val="fr-FR"/>
        </w:rPr>
        <w:lastRenderedPageBreak/>
        <w:t xml:space="preserve">SIGNATURES </w:t>
      </w:r>
      <w:r w:rsidR="003B2AEE" w:rsidRPr="00CC737C">
        <w:rPr>
          <w:b/>
          <w:lang w:val="fr-FR"/>
        </w:rPr>
        <w:t>DES</w:t>
      </w:r>
      <w:r w:rsidRPr="00CC737C">
        <w:rPr>
          <w:b/>
          <w:lang w:val="fr-FR"/>
        </w:rPr>
        <w:t xml:space="preserve"> PARTIES</w:t>
      </w:r>
      <w:bookmarkEnd w:id="1592"/>
      <w:bookmarkEnd w:id="1593"/>
    </w:p>
    <w:p w14:paraId="50DEA956" w14:textId="77777777" w:rsidR="003B2AEE" w:rsidRPr="00E347E3" w:rsidRDefault="003B2AEE" w:rsidP="00E347E3"/>
    <w:tbl>
      <w:tblPr>
        <w:tblW w:w="9889" w:type="dxa"/>
        <w:tblLayout w:type="fixed"/>
        <w:tblLook w:val="0000" w:firstRow="0" w:lastRow="0" w:firstColumn="0" w:lastColumn="0" w:noHBand="0" w:noVBand="0"/>
      </w:tblPr>
      <w:tblGrid>
        <w:gridCol w:w="4219"/>
        <w:gridCol w:w="1134"/>
        <w:gridCol w:w="4536"/>
      </w:tblGrid>
      <w:tr w:rsidR="00E614C6" w:rsidRPr="00CC737C" w14:paraId="7E624818" w14:textId="77777777" w:rsidTr="00F95181">
        <w:tc>
          <w:tcPr>
            <w:tcW w:w="4219" w:type="dxa"/>
          </w:tcPr>
          <w:p w14:paraId="0ED22B2F" w14:textId="77DBC3EB" w:rsidR="003B2AEE" w:rsidRPr="00CC737C" w:rsidRDefault="003B2AEE" w:rsidP="003B2AEE">
            <w:pPr>
              <w:spacing w:line="240" w:lineRule="auto"/>
              <w:jc w:val="left"/>
              <w:rPr>
                <w:b/>
                <w:lang w:val="fr-FR"/>
              </w:rPr>
            </w:pPr>
            <w:proofErr w:type="gramStart"/>
            <w:r w:rsidRPr="00CC737C">
              <w:rPr>
                <w:b/>
                <w:lang w:val="fr-FR"/>
              </w:rPr>
              <w:t>pour</w:t>
            </w:r>
            <w:proofErr w:type="gramEnd"/>
            <w:r w:rsidRPr="00CC737C">
              <w:rPr>
                <w:b/>
                <w:lang w:val="fr-FR"/>
              </w:rPr>
              <w:t xml:space="preserve"> l</w:t>
            </w:r>
            <w:r w:rsidR="002C372B" w:rsidRPr="00CC737C">
              <w:rPr>
                <w:b/>
                <w:lang w:val="fr-FR"/>
              </w:rPr>
              <w:t>’</w:t>
            </w:r>
            <w:r w:rsidRPr="00CC737C">
              <w:rPr>
                <w:b/>
                <w:lang w:val="fr-FR"/>
              </w:rPr>
              <w:t>Université</w:t>
            </w:r>
          </w:p>
          <w:p w14:paraId="51B55630" w14:textId="2FCF5CA7" w:rsidR="00E614C6" w:rsidRPr="00CC737C" w:rsidRDefault="003B2AEE" w:rsidP="003B2AEE">
            <w:pPr>
              <w:spacing w:line="240" w:lineRule="auto"/>
              <w:jc w:val="left"/>
              <w:rPr>
                <w:bCs/>
                <w:lang w:val="fr-FR"/>
              </w:rPr>
            </w:pPr>
            <w:proofErr w:type="gramStart"/>
            <w:r w:rsidRPr="00CC737C">
              <w:rPr>
                <w:bCs/>
                <w:lang w:val="fr-FR"/>
              </w:rPr>
              <w:t>en</w:t>
            </w:r>
            <w:proofErr w:type="gramEnd"/>
            <w:r w:rsidRPr="00CC737C">
              <w:rPr>
                <w:bCs/>
                <w:lang w:val="fr-FR"/>
              </w:rPr>
              <w:t xml:space="preserve"> présence de</w:t>
            </w:r>
          </w:p>
        </w:tc>
        <w:tc>
          <w:tcPr>
            <w:tcW w:w="1134" w:type="dxa"/>
          </w:tcPr>
          <w:p w14:paraId="34B85CFC" w14:textId="77777777" w:rsidR="00E614C6" w:rsidRPr="00CC737C" w:rsidRDefault="00E614C6" w:rsidP="0018608C">
            <w:pPr>
              <w:spacing w:line="240" w:lineRule="auto"/>
              <w:jc w:val="left"/>
              <w:rPr>
                <w:lang w:val="fr-FR"/>
              </w:rPr>
            </w:pPr>
            <w:r w:rsidRPr="00CC737C">
              <w:rPr>
                <w:lang w:val="fr-FR"/>
              </w:rPr>
              <w:t>)</w:t>
            </w:r>
          </w:p>
          <w:p w14:paraId="1FD403EB" w14:textId="77777777" w:rsidR="00E614C6" w:rsidRPr="00CC737C" w:rsidRDefault="00E614C6" w:rsidP="0018608C">
            <w:pPr>
              <w:spacing w:line="240" w:lineRule="auto"/>
              <w:jc w:val="left"/>
              <w:rPr>
                <w:lang w:val="fr-FR"/>
              </w:rPr>
            </w:pPr>
            <w:r w:rsidRPr="00CC737C">
              <w:rPr>
                <w:lang w:val="fr-FR"/>
              </w:rPr>
              <w:t>)</w:t>
            </w:r>
          </w:p>
          <w:p w14:paraId="23A71614" w14:textId="77777777" w:rsidR="00E614C6" w:rsidRPr="00CC737C" w:rsidRDefault="00E614C6" w:rsidP="0018608C">
            <w:pPr>
              <w:spacing w:line="240" w:lineRule="auto"/>
              <w:jc w:val="left"/>
              <w:rPr>
                <w:lang w:val="fr-FR"/>
              </w:rPr>
            </w:pPr>
            <w:r w:rsidRPr="00CC737C">
              <w:rPr>
                <w:lang w:val="fr-FR"/>
              </w:rPr>
              <w:t>)</w:t>
            </w:r>
          </w:p>
          <w:p w14:paraId="5C06D096" w14:textId="77777777" w:rsidR="00E614C6" w:rsidRPr="00CC737C" w:rsidRDefault="00E614C6" w:rsidP="0018608C">
            <w:pPr>
              <w:spacing w:line="240" w:lineRule="auto"/>
              <w:jc w:val="left"/>
              <w:rPr>
                <w:lang w:val="fr-FR"/>
              </w:rPr>
            </w:pPr>
            <w:r w:rsidRPr="00CC737C">
              <w:rPr>
                <w:lang w:val="fr-FR"/>
              </w:rPr>
              <w:t>)</w:t>
            </w:r>
          </w:p>
        </w:tc>
        <w:tc>
          <w:tcPr>
            <w:tcW w:w="4536" w:type="dxa"/>
          </w:tcPr>
          <w:p w14:paraId="0C7CE3BC" w14:textId="77777777" w:rsidR="00E614C6" w:rsidRPr="00CC737C" w:rsidRDefault="00E614C6" w:rsidP="0018608C">
            <w:pPr>
              <w:spacing w:line="240" w:lineRule="auto"/>
              <w:jc w:val="left"/>
              <w:rPr>
                <w:lang w:val="fr-FR"/>
              </w:rPr>
            </w:pPr>
            <w:r w:rsidRPr="00CC737C">
              <w:rPr>
                <w:lang w:val="fr-FR"/>
              </w:rPr>
              <w:t>_______________________________</w:t>
            </w:r>
          </w:p>
          <w:p w14:paraId="2E396396" w14:textId="77777777" w:rsidR="00E614C6" w:rsidRPr="00CC737C" w:rsidRDefault="00E614C6" w:rsidP="0018608C">
            <w:pPr>
              <w:spacing w:line="240" w:lineRule="auto"/>
              <w:jc w:val="left"/>
              <w:rPr>
                <w:lang w:val="fr-FR"/>
              </w:rPr>
            </w:pPr>
            <w:r w:rsidRPr="00CC737C">
              <w:rPr>
                <w:lang w:val="fr-FR"/>
              </w:rPr>
              <w:t>Signature</w:t>
            </w:r>
          </w:p>
          <w:p w14:paraId="6AAE457C" w14:textId="77777777" w:rsidR="00E614C6" w:rsidRPr="00CC737C" w:rsidRDefault="00E614C6" w:rsidP="0018608C">
            <w:pPr>
              <w:spacing w:line="240" w:lineRule="auto"/>
              <w:jc w:val="left"/>
              <w:rPr>
                <w:lang w:val="fr-FR"/>
              </w:rPr>
            </w:pPr>
            <w:r w:rsidRPr="00CC737C">
              <w:rPr>
                <w:lang w:val="fr-FR"/>
              </w:rPr>
              <w:t>_______________________________</w:t>
            </w:r>
          </w:p>
          <w:p w14:paraId="3AAC97A4" w14:textId="0BC047AD" w:rsidR="00E614C6" w:rsidRPr="00CC737C" w:rsidRDefault="003B2AEE" w:rsidP="0018608C">
            <w:pPr>
              <w:spacing w:line="240" w:lineRule="auto"/>
              <w:jc w:val="left"/>
              <w:rPr>
                <w:lang w:val="fr-FR"/>
              </w:rPr>
            </w:pPr>
            <w:r w:rsidRPr="00CC737C">
              <w:rPr>
                <w:lang w:val="fr-FR"/>
              </w:rPr>
              <w:t>Nom complet en majuscules du signataire</w:t>
            </w:r>
          </w:p>
          <w:p w14:paraId="0A423025" w14:textId="77777777" w:rsidR="00E614C6" w:rsidRPr="00CC737C" w:rsidRDefault="00E614C6" w:rsidP="0018608C">
            <w:pPr>
              <w:spacing w:line="240" w:lineRule="auto"/>
              <w:jc w:val="left"/>
              <w:rPr>
                <w:lang w:val="fr-FR"/>
              </w:rPr>
            </w:pPr>
            <w:r w:rsidRPr="00CC737C">
              <w:rPr>
                <w:lang w:val="fr-FR"/>
              </w:rPr>
              <w:t>_______________________________</w:t>
            </w:r>
          </w:p>
          <w:p w14:paraId="283DAC72" w14:textId="5127931A" w:rsidR="00E614C6" w:rsidRPr="00CC737C" w:rsidRDefault="003B2AEE" w:rsidP="0018608C">
            <w:pPr>
              <w:spacing w:line="240" w:lineRule="auto"/>
              <w:jc w:val="left"/>
              <w:rPr>
                <w:lang w:val="fr-FR"/>
              </w:rPr>
            </w:pPr>
            <w:r w:rsidRPr="00CC737C">
              <w:rPr>
                <w:lang w:val="fr-FR"/>
              </w:rPr>
              <w:t>Signature du témoin</w:t>
            </w:r>
          </w:p>
          <w:p w14:paraId="610D634F" w14:textId="77777777" w:rsidR="00E614C6" w:rsidRPr="00CC737C" w:rsidRDefault="00E614C6" w:rsidP="0018608C">
            <w:pPr>
              <w:spacing w:line="240" w:lineRule="auto"/>
              <w:jc w:val="left"/>
              <w:rPr>
                <w:lang w:val="fr-FR"/>
              </w:rPr>
            </w:pPr>
            <w:r w:rsidRPr="00CC737C">
              <w:rPr>
                <w:lang w:val="fr-FR"/>
              </w:rPr>
              <w:t>_______________________________</w:t>
            </w:r>
          </w:p>
          <w:p w14:paraId="59A7BBFE" w14:textId="141D5270" w:rsidR="00E614C6" w:rsidRPr="00CC737C" w:rsidRDefault="003B2AEE" w:rsidP="0018608C">
            <w:pPr>
              <w:spacing w:line="240" w:lineRule="auto"/>
              <w:jc w:val="left"/>
              <w:rPr>
                <w:lang w:val="fr-FR"/>
              </w:rPr>
            </w:pPr>
            <w:r w:rsidRPr="00CC737C">
              <w:rPr>
                <w:lang w:val="fr-FR"/>
              </w:rPr>
              <w:t>Nom complet en majuscules du témoin</w:t>
            </w:r>
          </w:p>
          <w:p w14:paraId="12E3E780" w14:textId="77777777" w:rsidR="00E614C6" w:rsidRPr="00CC737C" w:rsidRDefault="00E614C6" w:rsidP="0018608C">
            <w:pPr>
              <w:spacing w:line="240" w:lineRule="auto"/>
              <w:jc w:val="left"/>
              <w:rPr>
                <w:lang w:val="fr-FR"/>
              </w:rPr>
            </w:pPr>
          </w:p>
          <w:p w14:paraId="4C34E660" w14:textId="77777777" w:rsidR="00E614C6" w:rsidRPr="00CC737C" w:rsidRDefault="00E614C6" w:rsidP="0018608C">
            <w:pPr>
              <w:spacing w:line="240" w:lineRule="auto"/>
              <w:jc w:val="left"/>
              <w:rPr>
                <w:lang w:val="fr-FR"/>
              </w:rPr>
            </w:pPr>
            <w:r w:rsidRPr="00CC737C">
              <w:rPr>
                <w:lang w:val="fr-FR"/>
              </w:rPr>
              <w:t>Date _________________________</w:t>
            </w:r>
          </w:p>
          <w:p w14:paraId="2476D8A7" w14:textId="77777777" w:rsidR="00E614C6" w:rsidRPr="00CC737C" w:rsidRDefault="00E614C6" w:rsidP="0018608C">
            <w:pPr>
              <w:spacing w:line="240" w:lineRule="auto"/>
              <w:jc w:val="left"/>
              <w:rPr>
                <w:lang w:val="fr-FR"/>
              </w:rPr>
            </w:pPr>
          </w:p>
        </w:tc>
      </w:tr>
      <w:tr w:rsidR="00E614C6" w:rsidRPr="00CC737C" w14:paraId="03681119" w14:textId="77777777" w:rsidTr="00F95181">
        <w:tc>
          <w:tcPr>
            <w:tcW w:w="4219" w:type="dxa"/>
          </w:tcPr>
          <w:p w14:paraId="2C33C38C" w14:textId="77777777" w:rsidR="003B2AEE" w:rsidRPr="00CC737C" w:rsidRDefault="003B2AEE" w:rsidP="003B2AEE">
            <w:pPr>
              <w:pStyle w:val="Heading8"/>
              <w:jc w:val="left"/>
              <w:rPr>
                <w:u w:val="none"/>
                <w:lang w:val="fr-FR"/>
              </w:rPr>
            </w:pPr>
            <w:proofErr w:type="gramStart"/>
            <w:r w:rsidRPr="00CC737C">
              <w:rPr>
                <w:u w:val="none"/>
                <w:lang w:val="fr-FR"/>
              </w:rPr>
              <w:t>pour</w:t>
            </w:r>
            <w:proofErr w:type="gramEnd"/>
            <w:r w:rsidRPr="00CC737C">
              <w:rPr>
                <w:u w:val="none"/>
                <w:lang w:val="fr-FR"/>
              </w:rPr>
              <w:t xml:space="preserve"> le Preneur de licence</w:t>
            </w:r>
          </w:p>
          <w:p w14:paraId="5C1EC99A" w14:textId="58E19153" w:rsidR="00E614C6" w:rsidRPr="00CC737C" w:rsidRDefault="003B2AEE" w:rsidP="003B2AEE">
            <w:pPr>
              <w:spacing w:line="240" w:lineRule="auto"/>
              <w:jc w:val="left"/>
              <w:rPr>
                <w:lang w:val="fr-FR"/>
              </w:rPr>
            </w:pPr>
            <w:proofErr w:type="gramStart"/>
            <w:r w:rsidRPr="00CC737C">
              <w:rPr>
                <w:lang w:val="fr-FR"/>
              </w:rPr>
              <w:t>en</w:t>
            </w:r>
            <w:proofErr w:type="gramEnd"/>
            <w:r w:rsidRPr="00CC737C">
              <w:rPr>
                <w:lang w:val="fr-FR"/>
              </w:rPr>
              <w:t xml:space="preserve"> présence de</w:t>
            </w:r>
          </w:p>
        </w:tc>
        <w:tc>
          <w:tcPr>
            <w:tcW w:w="1134" w:type="dxa"/>
          </w:tcPr>
          <w:p w14:paraId="24290AEA" w14:textId="77777777" w:rsidR="00E614C6" w:rsidRPr="00CC737C" w:rsidRDefault="00E614C6" w:rsidP="0018608C">
            <w:pPr>
              <w:spacing w:line="240" w:lineRule="auto"/>
              <w:jc w:val="left"/>
              <w:rPr>
                <w:lang w:val="fr-FR"/>
              </w:rPr>
            </w:pPr>
            <w:r w:rsidRPr="00CC737C">
              <w:rPr>
                <w:lang w:val="fr-FR"/>
              </w:rPr>
              <w:t>)</w:t>
            </w:r>
          </w:p>
          <w:p w14:paraId="5594710C" w14:textId="77777777" w:rsidR="00E614C6" w:rsidRPr="00CC737C" w:rsidRDefault="00E614C6" w:rsidP="0018608C">
            <w:pPr>
              <w:spacing w:line="240" w:lineRule="auto"/>
              <w:jc w:val="left"/>
              <w:rPr>
                <w:lang w:val="fr-FR"/>
              </w:rPr>
            </w:pPr>
            <w:r w:rsidRPr="00CC737C">
              <w:rPr>
                <w:lang w:val="fr-FR"/>
              </w:rPr>
              <w:t>)</w:t>
            </w:r>
          </w:p>
          <w:p w14:paraId="3AC1C27C" w14:textId="77777777" w:rsidR="00E614C6" w:rsidRPr="00CC737C" w:rsidRDefault="00E614C6" w:rsidP="0018608C">
            <w:pPr>
              <w:spacing w:line="240" w:lineRule="auto"/>
              <w:jc w:val="left"/>
              <w:rPr>
                <w:lang w:val="fr-FR"/>
              </w:rPr>
            </w:pPr>
            <w:r w:rsidRPr="00CC737C">
              <w:rPr>
                <w:lang w:val="fr-FR"/>
              </w:rPr>
              <w:t>)</w:t>
            </w:r>
          </w:p>
          <w:p w14:paraId="364EE2D1" w14:textId="77777777" w:rsidR="00E614C6" w:rsidRPr="00CC737C" w:rsidRDefault="00E614C6" w:rsidP="0018608C">
            <w:pPr>
              <w:spacing w:line="240" w:lineRule="auto"/>
              <w:jc w:val="left"/>
              <w:rPr>
                <w:lang w:val="fr-FR"/>
              </w:rPr>
            </w:pPr>
            <w:r w:rsidRPr="00CC737C">
              <w:rPr>
                <w:lang w:val="fr-FR"/>
              </w:rPr>
              <w:t>)</w:t>
            </w:r>
          </w:p>
        </w:tc>
        <w:tc>
          <w:tcPr>
            <w:tcW w:w="4536" w:type="dxa"/>
          </w:tcPr>
          <w:p w14:paraId="0B60489E" w14:textId="77777777" w:rsidR="00E614C6" w:rsidRPr="00CC737C" w:rsidRDefault="00E614C6" w:rsidP="0018608C">
            <w:pPr>
              <w:spacing w:line="240" w:lineRule="auto"/>
              <w:jc w:val="left"/>
              <w:rPr>
                <w:lang w:val="fr-FR"/>
              </w:rPr>
            </w:pPr>
          </w:p>
          <w:p w14:paraId="07CE7CF7" w14:textId="77777777" w:rsidR="00E614C6" w:rsidRPr="00CC737C" w:rsidRDefault="00E614C6" w:rsidP="0018608C">
            <w:pPr>
              <w:spacing w:line="240" w:lineRule="auto"/>
              <w:jc w:val="left"/>
              <w:rPr>
                <w:lang w:val="fr-FR"/>
              </w:rPr>
            </w:pPr>
            <w:r w:rsidRPr="00CC737C">
              <w:rPr>
                <w:lang w:val="fr-FR"/>
              </w:rPr>
              <w:t>_______________________________</w:t>
            </w:r>
          </w:p>
          <w:p w14:paraId="179CBF9D" w14:textId="77777777" w:rsidR="00E614C6" w:rsidRPr="00CC737C" w:rsidRDefault="00E614C6" w:rsidP="0018608C">
            <w:pPr>
              <w:spacing w:line="240" w:lineRule="auto"/>
              <w:jc w:val="left"/>
              <w:rPr>
                <w:lang w:val="fr-FR"/>
              </w:rPr>
            </w:pPr>
            <w:r w:rsidRPr="00CC737C">
              <w:rPr>
                <w:lang w:val="fr-FR"/>
              </w:rPr>
              <w:t>Signature</w:t>
            </w:r>
          </w:p>
          <w:p w14:paraId="736FA021" w14:textId="77777777" w:rsidR="00E614C6" w:rsidRPr="00CC737C" w:rsidRDefault="00E614C6" w:rsidP="0018608C">
            <w:pPr>
              <w:spacing w:line="240" w:lineRule="auto"/>
              <w:jc w:val="left"/>
              <w:rPr>
                <w:lang w:val="fr-FR"/>
              </w:rPr>
            </w:pPr>
            <w:r w:rsidRPr="00CC737C">
              <w:rPr>
                <w:lang w:val="fr-FR"/>
              </w:rPr>
              <w:t>_______________________________</w:t>
            </w:r>
          </w:p>
          <w:p w14:paraId="42779525" w14:textId="77777777" w:rsidR="002C372B" w:rsidRPr="00CC737C" w:rsidRDefault="003B2AEE" w:rsidP="0018608C">
            <w:pPr>
              <w:spacing w:line="240" w:lineRule="auto"/>
              <w:jc w:val="left"/>
              <w:rPr>
                <w:lang w:val="fr-FR"/>
              </w:rPr>
            </w:pPr>
            <w:r w:rsidRPr="00CC737C">
              <w:rPr>
                <w:lang w:val="fr-FR"/>
              </w:rPr>
              <w:t>Nom complet en majuscules du signataire</w:t>
            </w:r>
          </w:p>
          <w:p w14:paraId="071E69FB" w14:textId="764EA75D" w:rsidR="00E614C6" w:rsidRPr="00CC737C" w:rsidRDefault="00E614C6" w:rsidP="0018608C">
            <w:pPr>
              <w:spacing w:line="240" w:lineRule="auto"/>
              <w:jc w:val="left"/>
              <w:rPr>
                <w:lang w:val="fr-FR"/>
              </w:rPr>
            </w:pPr>
            <w:r w:rsidRPr="00CC737C">
              <w:rPr>
                <w:lang w:val="fr-FR"/>
              </w:rPr>
              <w:t>_______________________________</w:t>
            </w:r>
          </w:p>
          <w:p w14:paraId="34D47E21" w14:textId="310760A2" w:rsidR="00E614C6" w:rsidRPr="00CC737C" w:rsidRDefault="003B2AEE" w:rsidP="0018608C">
            <w:pPr>
              <w:spacing w:line="240" w:lineRule="auto"/>
              <w:jc w:val="left"/>
              <w:rPr>
                <w:lang w:val="fr-FR"/>
              </w:rPr>
            </w:pPr>
            <w:r w:rsidRPr="00CC737C">
              <w:rPr>
                <w:lang w:val="fr-FR"/>
              </w:rPr>
              <w:t>Signature du témoin</w:t>
            </w:r>
          </w:p>
          <w:p w14:paraId="56F77774" w14:textId="77777777" w:rsidR="00E614C6" w:rsidRPr="00CC737C" w:rsidRDefault="00E614C6" w:rsidP="0018608C">
            <w:pPr>
              <w:spacing w:line="240" w:lineRule="auto"/>
              <w:jc w:val="left"/>
              <w:rPr>
                <w:lang w:val="fr-FR"/>
              </w:rPr>
            </w:pPr>
            <w:r w:rsidRPr="00CC737C">
              <w:rPr>
                <w:lang w:val="fr-FR"/>
              </w:rPr>
              <w:t>_______________________________</w:t>
            </w:r>
          </w:p>
          <w:p w14:paraId="6EAE7135" w14:textId="0DE105CC" w:rsidR="00E614C6" w:rsidRPr="00CC737C" w:rsidRDefault="003B2AEE" w:rsidP="0018608C">
            <w:pPr>
              <w:spacing w:line="240" w:lineRule="auto"/>
              <w:jc w:val="left"/>
              <w:rPr>
                <w:lang w:val="fr-FR"/>
              </w:rPr>
            </w:pPr>
            <w:r w:rsidRPr="00CC737C">
              <w:rPr>
                <w:lang w:val="fr-FR"/>
              </w:rPr>
              <w:t>Nom complet en majuscules du témoin</w:t>
            </w:r>
          </w:p>
          <w:p w14:paraId="71D34C2D" w14:textId="77777777" w:rsidR="003B2AEE" w:rsidRPr="00CC737C" w:rsidRDefault="003B2AEE" w:rsidP="0018608C">
            <w:pPr>
              <w:spacing w:line="240" w:lineRule="auto"/>
              <w:jc w:val="left"/>
              <w:rPr>
                <w:lang w:val="fr-FR"/>
              </w:rPr>
            </w:pPr>
          </w:p>
          <w:p w14:paraId="3539F6D1" w14:textId="77777777" w:rsidR="00E614C6" w:rsidRPr="00CC737C" w:rsidRDefault="00E614C6" w:rsidP="0018608C">
            <w:pPr>
              <w:spacing w:line="240" w:lineRule="auto"/>
              <w:jc w:val="left"/>
              <w:rPr>
                <w:lang w:val="fr-FR"/>
              </w:rPr>
            </w:pPr>
            <w:r w:rsidRPr="00CC737C">
              <w:rPr>
                <w:lang w:val="fr-FR"/>
              </w:rPr>
              <w:t>Date _________________________</w:t>
            </w:r>
          </w:p>
          <w:p w14:paraId="0BBE6D72" w14:textId="77777777" w:rsidR="00E614C6" w:rsidRPr="00CC737C" w:rsidRDefault="00E614C6" w:rsidP="0018608C">
            <w:pPr>
              <w:spacing w:line="240" w:lineRule="auto"/>
              <w:jc w:val="left"/>
              <w:rPr>
                <w:lang w:val="fr-FR"/>
              </w:rPr>
            </w:pPr>
          </w:p>
          <w:p w14:paraId="237966C3" w14:textId="77777777" w:rsidR="00E614C6" w:rsidRPr="00CC737C" w:rsidRDefault="00E614C6" w:rsidP="0018608C">
            <w:pPr>
              <w:spacing w:line="240" w:lineRule="auto"/>
              <w:jc w:val="left"/>
              <w:rPr>
                <w:lang w:val="fr-FR"/>
              </w:rPr>
            </w:pPr>
          </w:p>
        </w:tc>
      </w:tr>
    </w:tbl>
    <w:p w14:paraId="4A649FC8" w14:textId="4A84C15B" w:rsidR="00E614C6" w:rsidRPr="00CC737C" w:rsidRDefault="00E614C6" w:rsidP="0018608C">
      <w:pPr>
        <w:spacing w:line="240" w:lineRule="auto"/>
        <w:jc w:val="left"/>
        <w:rPr>
          <w:b/>
          <w:sz w:val="24"/>
          <w:szCs w:val="24"/>
          <w:lang w:val="fr-FR"/>
        </w:rPr>
      </w:pPr>
      <w:r w:rsidRPr="00CC737C">
        <w:rPr>
          <w:lang w:val="fr-FR"/>
        </w:rPr>
        <w:br w:type="page"/>
      </w:r>
      <w:r w:rsidR="00801E12" w:rsidRPr="00CC737C">
        <w:rPr>
          <w:b/>
          <w:sz w:val="24"/>
          <w:szCs w:val="24"/>
          <w:lang w:val="fr-FR"/>
        </w:rPr>
        <w:lastRenderedPageBreak/>
        <w:t>PROGRAMME DE RÉFÉRENCE</w:t>
      </w:r>
    </w:p>
    <w:p w14:paraId="1152A23C" w14:textId="19C366B3" w:rsidR="00E614C6" w:rsidRPr="00CC737C" w:rsidRDefault="00E614C6" w:rsidP="0018608C">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outlineLvl w:val="0"/>
        <w:rPr>
          <w:b/>
          <w:lang w:val="fr-FR"/>
        </w:rPr>
      </w:pPr>
      <w:bookmarkStart w:id="1594" w:name="_Toc510355821"/>
      <w:bookmarkStart w:id="1595" w:name="_Toc165792741"/>
      <w:r w:rsidRPr="00CC737C">
        <w:rPr>
          <w:b/>
          <w:lang w:val="fr-FR"/>
        </w:rPr>
        <w:t>NOTE</w:t>
      </w:r>
      <w:r w:rsidR="002C372B" w:rsidRPr="00CC737C">
        <w:rPr>
          <w:b/>
          <w:lang w:val="fr-FR"/>
        </w:rPr>
        <w:t> :</w:t>
      </w:r>
      <w:bookmarkEnd w:id="1594"/>
      <w:bookmarkEnd w:id="1595"/>
    </w:p>
    <w:p w14:paraId="23705D82" w14:textId="75324D43" w:rsidR="00D94517" w:rsidRPr="00CC737C" w:rsidRDefault="00D94517" w:rsidP="0018608C">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La troisième colonne contient des orientations sur la manière de remplir la deuxième colonne.</w:t>
      </w:r>
    </w:p>
    <w:p w14:paraId="2A26A4D3" w14:textId="291C20A2" w:rsidR="00E614C6" w:rsidRPr="00CC737C" w:rsidRDefault="00D94517" w:rsidP="0018608C">
      <w:pPr>
        <w:pStyle w:val="BodyText2"/>
        <w:pBdr>
          <w:top w:val="single" w:sz="4" w:space="1" w:color="auto"/>
          <w:left w:val="single" w:sz="4" w:space="4" w:color="auto"/>
          <w:bottom w:val="single" w:sz="4" w:space="1" w:color="auto"/>
          <w:right w:val="single" w:sz="4" w:space="4" w:color="auto"/>
        </w:pBdr>
        <w:shd w:val="clear" w:color="auto" w:fill="D9D9D9"/>
        <w:spacing w:line="240" w:lineRule="auto"/>
        <w:jc w:val="left"/>
        <w:rPr>
          <w:lang w:val="fr-FR"/>
        </w:rPr>
      </w:pPr>
      <w:r w:rsidRPr="00CC737C">
        <w:rPr>
          <w:lang w:val="fr-FR"/>
        </w:rPr>
        <w:t>Une fois que vous aurez rempli le tableau</w:t>
      </w:r>
      <w:r w:rsidR="002C372B" w:rsidRPr="00CC737C">
        <w:rPr>
          <w:lang w:val="fr-FR"/>
        </w:rPr>
        <w:t> :</w:t>
      </w:r>
    </w:p>
    <w:p w14:paraId="4D7BA2EB" w14:textId="476FAFD4" w:rsidR="002C372B" w:rsidRPr="00CC737C" w:rsidRDefault="00E614C6" w:rsidP="0018608C">
      <w:pPr>
        <w:pStyle w:val="BodyText2"/>
        <w:pBdr>
          <w:top w:val="single" w:sz="4" w:space="1" w:color="auto"/>
          <w:left w:val="single" w:sz="4" w:space="4" w:color="auto"/>
          <w:bottom w:val="single" w:sz="4" w:space="1" w:color="auto"/>
          <w:right w:val="single" w:sz="4" w:space="4" w:color="auto"/>
        </w:pBdr>
        <w:shd w:val="clear" w:color="auto" w:fill="D9D9D9"/>
        <w:spacing w:after="60" w:line="240" w:lineRule="auto"/>
        <w:jc w:val="left"/>
        <w:rPr>
          <w:lang w:val="fr-FR"/>
        </w:rPr>
      </w:pPr>
      <w:r w:rsidRPr="00CC737C">
        <w:rPr>
          <w:lang w:val="fr-FR"/>
        </w:rPr>
        <w:t>1.</w:t>
      </w:r>
      <w:r w:rsidRPr="00CC737C">
        <w:rPr>
          <w:lang w:val="fr-FR"/>
        </w:rPr>
        <w:tab/>
      </w:r>
      <w:r w:rsidR="00D94517" w:rsidRPr="00CC737C">
        <w:rPr>
          <w:lang w:val="fr-FR"/>
        </w:rPr>
        <w:t xml:space="preserve">supprimez la troisième </w:t>
      </w:r>
      <w:proofErr w:type="gramStart"/>
      <w:r w:rsidR="00D94517" w:rsidRPr="00CC737C">
        <w:rPr>
          <w:lang w:val="fr-FR"/>
        </w:rPr>
        <w:t>colonne</w:t>
      </w:r>
      <w:r w:rsidR="00B85E38">
        <w:rPr>
          <w:lang w:val="fr-FR"/>
        </w:rPr>
        <w:t>;</w:t>
      </w:r>
      <w:proofErr w:type="gramEnd"/>
    </w:p>
    <w:p w14:paraId="3D15791C" w14:textId="4DF9ED91" w:rsidR="00E614C6" w:rsidRPr="00CC737C" w:rsidRDefault="00E614C6" w:rsidP="0018608C">
      <w:pPr>
        <w:pStyle w:val="BodyText2"/>
        <w:pBdr>
          <w:top w:val="single" w:sz="4" w:space="1" w:color="auto"/>
          <w:left w:val="single" w:sz="4" w:space="4" w:color="auto"/>
          <w:bottom w:val="single" w:sz="4" w:space="1" w:color="auto"/>
          <w:right w:val="single" w:sz="4" w:space="4" w:color="auto"/>
        </w:pBdr>
        <w:shd w:val="clear" w:color="auto" w:fill="D9D9D9"/>
        <w:spacing w:after="60" w:line="240" w:lineRule="auto"/>
        <w:jc w:val="left"/>
        <w:rPr>
          <w:lang w:val="fr-FR"/>
        </w:rPr>
      </w:pPr>
      <w:r w:rsidRPr="00CC737C">
        <w:rPr>
          <w:lang w:val="fr-FR"/>
        </w:rPr>
        <w:t>2.</w:t>
      </w:r>
      <w:r w:rsidRPr="00CC737C">
        <w:rPr>
          <w:lang w:val="fr-FR"/>
        </w:rPr>
        <w:tab/>
      </w:r>
      <w:r w:rsidR="00D94517" w:rsidRPr="00CC737C">
        <w:rPr>
          <w:lang w:val="fr-FR"/>
        </w:rPr>
        <w:t xml:space="preserve">élargissez la seconde colonne pour occuper le reste de la </w:t>
      </w:r>
      <w:proofErr w:type="gramStart"/>
      <w:r w:rsidR="00D94517" w:rsidRPr="00CC737C">
        <w:rPr>
          <w:lang w:val="fr-FR"/>
        </w:rPr>
        <w:t>page</w:t>
      </w:r>
      <w:r w:rsidR="00B85E38">
        <w:rPr>
          <w:lang w:val="fr-FR"/>
        </w:rPr>
        <w:t>;</w:t>
      </w:r>
      <w:proofErr w:type="gramEnd"/>
    </w:p>
    <w:p w14:paraId="7BD40DAC" w14:textId="66C8CB1A" w:rsidR="00E614C6" w:rsidRPr="00CC737C" w:rsidRDefault="00E614C6" w:rsidP="0018608C">
      <w:pPr>
        <w:pStyle w:val="BodyText2"/>
        <w:pBdr>
          <w:top w:val="single" w:sz="4" w:space="1" w:color="auto"/>
          <w:left w:val="single" w:sz="4" w:space="4" w:color="auto"/>
          <w:bottom w:val="single" w:sz="4" w:space="1" w:color="auto"/>
          <w:right w:val="single" w:sz="4" w:space="4" w:color="auto"/>
        </w:pBdr>
        <w:shd w:val="clear" w:color="auto" w:fill="D9D9D9"/>
        <w:spacing w:after="60" w:line="240" w:lineRule="auto"/>
        <w:jc w:val="left"/>
        <w:rPr>
          <w:lang w:val="fr-FR"/>
        </w:rPr>
      </w:pPr>
      <w:r w:rsidRPr="00CC737C">
        <w:rPr>
          <w:lang w:val="fr-FR"/>
        </w:rPr>
        <w:t>3.</w:t>
      </w:r>
      <w:r w:rsidRPr="00CC737C">
        <w:rPr>
          <w:lang w:val="fr-FR"/>
        </w:rPr>
        <w:tab/>
      </w:r>
      <w:r w:rsidR="00D94517" w:rsidRPr="00CC737C">
        <w:rPr>
          <w:lang w:val="fr-FR"/>
        </w:rPr>
        <w:t>supprimez cette note.</w:t>
      </w:r>
    </w:p>
    <w:p w14:paraId="111D6BE9" w14:textId="77777777" w:rsidR="00E614C6" w:rsidRPr="00CC737C" w:rsidRDefault="00E614C6" w:rsidP="0018608C">
      <w:pPr>
        <w:spacing w:line="240" w:lineRule="auto"/>
        <w:jc w:val="left"/>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557"/>
        <w:gridCol w:w="4246"/>
      </w:tblGrid>
      <w:tr w:rsidR="00E614C6" w:rsidRPr="00CC737C" w14:paraId="7337942C" w14:textId="77777777" w:rsidTr="00F95181">
        <w:trPr>
          <w:jc w:val="center"/>
        </w:trPr>
        <w:tc>
          <w:tcPr>
            <w:tcW w:w="1560" w:type="dxa"/>
            <w:shd w:val="clear" w:color="auto" w:fill="auto"/>
          </w:tcPr>
          <w:p w14:paraId="30C176D4" w14:textId="4AD33B24" w:rsidR="00E614C6" w:rsidRPr="00CC737C" w:rsidRDefault="001C7299" w:rsidP="0018608C">
            <w:pPr>
              <w:spacing w:after="60" w:line="240" w:lineRule="auto"/>
              <w:jc w:val="left"/>
              <w:rPr>
                <w:sz w:val="20"/>
                <w:szCs w:val="20"/>
                <w:lang w:val="fr-FR"/>
              </w:rPr>
            </w:pPr>
            <w:r w:rsidRPr="00CC737C">
              <w:rPr>
                <w:sz w:val="20"/>
                <w:szCs w:val="20"/>
                <w:lang w:val="fr-FR"/>
              </w:rPr>
              <w:t>Résultats attendus</w:t>
            </w:r>
          </w:p>
        </w:tc>
        <w:tc>
          <w:tcPr>
            <w:tcW w:w="3827" w:type="dxa"/>
          </w:tcPr>
          <w:p w14:paraId="08F86ACD"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3D25EE66" w14:textId="5509A005" w:rsidR="00E614C6" w:rsidRPr="00CC737C" w:rsidRDefault="005A46CF" w:rsidP="005A46CF">
            <w:pPr>
              <w:spacing w:after="60" w:line="240" w:lineRule="auto"/>
              <w:jc w:val="left"/>
              <w:rPr>
                <w:sz w:val="20"/>
                <w:szCs w:val="20"/>
                <w:lang w:val="fr-FR"/>
              </w:rPr>
            </w:pPr>
            <w:r w:rsidRPr="00CC737C">
              <w:rPr>
                <w:sz w:val="20"/>
                <w:szCs w:val="20"/>
                <w:lang w:val="fr-FR"/>
              </w:rPr>
              <w:t>Décrivez ce que l</w:t>
            </w:r>
            <w:r w:rsidR="002C372B" w:rsidRPr="00CC737C">
              <w:rPr>
                <w:sz w:val="20"/>
                <w:szCs w:val="20"/>
                <w:lang w:val="fr-FR"/>
              </w:rPr>
              <w:t>’</w:t>
            </w:r>
            <w:r w:rsidRPr="00CC737C">
              <w:rPr>
                <w:sz w:val="20"/>
                <w:szCs w:val="20"/>
                <w:lang w:val="fr-FR"/>
              </w:rPr>
              <w:t>Université doit remettre au Preneur de licen</w:t>
            </w:r>
            <w:r w:rsidR="005A280C" w:rsidRPr="00CC737C">
              <w:rPr>
                <w:sz w:val="20"/>
                <w:szCs w:val="20"/>
                <w:lang w:val="fr-FR"/>
              </w:rPr>
              <w:t>ce.  Pa</w:t>
            </w:r>
            <w:r w:rsidRPr="00CC737C">
              <w:rPr>
                <w:sz w:val="20"/>
                <w:szCs w:val="20"/>
                <w:lang w:val="fr-FR"/>
              </w:rPr>
              <w:t xml:space="preserve">r exemple, le </w:t>
            </w:r>
            <w:r w:rsidR="00DD0C0B" w:rsidRPr="00CC737C">
              <w:rPr>
                <w:sz w:val="20"/>
                <w:szCs w:val="20"/>
                <w:lang w:val="fr-FR"/>
              </w:rPr>
              <w:t>Matériel</w:t>
            </w:r>
            <w:r w:rsidRPr="00CC737C">
              <w:rPr>
                <w:sz w:val="20"/>
                <w:szCs w:val="20"/>
                <w:lang w:val="fr-FR"/>
              </w:rPr>
              <w:t xml:space="preserve"> doit</w:t>
            </w:r>
            <w:r w:rsidR="002C372B" w:rsidRPr="00CC737C">
              <w:rPr>
                <w:sz w:val="20"/>
                <w:szCs w:val="20"/>
                <w:lang w:val="fr-FR"/>
              </w:rPr>
              <w:t>-</w:t>
            </w:r>
            <w:r w:rsidRPr="00CC737C">
              <w:rPr>
                <w:sz w:val="20"/>
                <w:szCs w:val="20"/>
                <w:lang w:val="fr-FR"/>
              </w:rPr>
              <w:t xml:space="preserve">il être remis sur papier ou </w:t>
            </w:r>
            <w:r w:rsidR="00AF3D35" w:rsidRPr="00CC737C">
              <w:rPr>
                <w:sz w:val="20"/>
                <w:szCs w:val="20"/>
                <w:lang w:val="fr-FR"/>
              </w:rPr>
              <w:t>au</w:t>
            </w:r>
            <w:r w:rsidRPr="00CC737C">
              <w:rPr>
                <w:sz w:val="20"/>
                <w:szCs w:val="20"/>
                <w:lang w:val="fr-FR"/>
              </w:rPr>
              <w:t xml:space="preserve"> format </w:t>
            </w:r>
            <w:proofErr w:type="gramStart"/>
            <w:r w:rsidRPr="00CC737C">
              <w:rPr>
                <w:sz w:val="20"/>
                <w:szCs w:val="20"/>
                <w:lang w:val="fr-FR"/>
              </w:rPr>
              <w:t>électronique?</w:t>
            </w:r>
            <w:proofErr w:type="gramEnd"/>
            <w:r w:rsidRPr="00CC737C">
              <w:rPr>
                <w:sz w:val="20"/>
                <w:szCs w:val="20"/>
                <w:lang w:val="fr-FR"/>
              </w:rPr>
              <w:t xml:space="preserve">  Et dans ce dernier cas, sous quel </w:t>
            </w:r>
            <w:proofErr w:type="gramStart"/>
            <w:r w:rsidRPr="00CC737C">
              <w:rPr>
                <w:sz w:val="20"/>
                <w:szCs w:val="20"/>
                <w:lang w:val="fr-FR"/>
              </w:rPr>
              <w:t>format?</w:t>
            </w:r>
            <w:proofErr w:type="gramEnd"/>
          </w:p>
        </w:tc>
      </w:tr>
      <w:tr w:rsidR="00E614C6" w:rsidRPr="00CC737C" w14:paraId="3FFC741E" w14:textId="77777777" w:rsidTr="00F95181">
        <w:trPr>
          <w:jc w:val="center"/>
        </w:trPr>
        <w:tc>
          <w:tcPr>
            <w:tcW w:w="1560" w:type="dxa"/>
            <w:shd w:val="clear" w:color="auto" w:fill="auto"/>
          </w:tcPr>
          <w:p w14:paraId="363C4303" w14:textId="1FC3D148" w:rsidR="00E614C6" w:rsidRPr="00CC737C" w:rsidRDefault="005A46CF" w:rsidP="0018608C">
            <w:pPr>
              <w:spacing w:after="60" w:line="240" w:lineRule="auto"/>
              <w:jc w:val="left"/>
              <w:rPr>
                <w:sz w:val="20"/>
                <w:szCs w:val="20"/>
                <w:lang w:val="fr-FR"/>
              </w:rPr>
            </w:pPr>
            <w:r w:rsidRPr="00CC737C">
              <w:rPr>
                <w:sz w:val="20"/>
                <w:szCs w:val="20"/>
                <w:lang w:val="fr-FR"/>
              </w:rPr>
              <w:t>Droits de licence</w:t>
            </w:r>
          </w:p>
        </w:tc>
        <w:tc>
          <w:tcPr>
            <w:tcW w:w="3827" w:type="dxa"/>
          </w:tcPr>
          <w:p w14:paraId="40E39AA3"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1EE4862F" w14:textId="3ADA70BC" w:rsidR="00E614C6" w:rsidRPr="00CC737C" w:rsidRDefault="005A46CF" w:rsidP="0018608C">
            <w:pPr>
              <w:spacing w:after="60" w:line="240" w:lineRule="auto"/>
              <w:jc w:val="left"/>
              <w:rPr>
                <w:sz w:val="20"/>
                <w:szCs w:val="20"/>
                <w:lang w:val="fr-FR"/>
              </w:rPr>
            </w:pPr>
            <w:r w:rsidRPr="00CC737C">
              <w:rPr>
                <w:sz w:val="20"/>
                <w:szCs w:val="20"/>
                <w:lang w:val="fr-FR"/>
              </w:rPr>
              <w:t>Indiquez les droits de licence d</w:t>
            </w:r>
            <w:r w:rsidR="005A280C" w:rsidRPr="00CC737C">
              <w:rPr>
                <w:sz w:val="20"/>
                <w:szCs w:val="20"/>
                <w:lang w:val="fr-FR"/>
              </w:rPr>
              <w:t>us.  Il</w:t>
            </w:r>
            <w:r w:rsidRPr="00CC737C">
              <w:rPr>
                <w:sz w:val="20"/>
                <w:szCs w:val="20"/>
                <w:lang w:val="fr-FR"/>
              </w:rPr>
              <w:t xml:space="preserve"> peut s</w:t>
            </w:r>
            <w:r w:rsidR="002C372B" w:rsidRPr="00CC737C">
              <w:rPr>
                <w:sz w:val="20"/>
                <w:szCs w:val="20"/>
                <w:lang w:val="fr-FR"/>
              </w:rPr>
              <w:t>’</w:t>
            </w:r>
            <w:r w:rsidRPr="00CC737C">
              <w:rPr>
                <w:sz w:val="20"/>
                <w:szCs w:val="20"/>
                <w:lang w:val="fr-FR"/>
              </w:rPr>
              <w:t>agir d</w:t>
            </w:r>
            <w:r w:rsidR="002C372B" w:rsidRPr="00CC737C">
              <w:rPr>
                <w:sz w:val="20"/>
                <w:szCs w:val="20"/>
                <w:lang w:val="fr-FR"/>
              </w:rPr>
              <w:t>’</w:t>
            </w:r>
            <w:r w:rsidRPr="00CC737C">
              <w:rPr>
                <w:sz w:val="20"/>
                <w:szCs w:val="20"/>
                <w:lang w:val="fr-FR"/>
              </w:rPr>
              <w:t>une somme forfaitaire unique ou de plusieurs versemen</w:t>
            </w:r>
            <w:r w:rsidR="005A280C" w:rsidRPr="00CC737C">
              <w:rPr>
                <w:sz w:val="20"/>
                <w:szCs w:val="20"/>
                <w:lang w:val="fr-FR"/>
              </w:rPr>
              <w:t>ts.  Ou</w:t>
            </w:r>
            <w:r w:rsidRPr="00CC737C">
              <w:rPr>
                <w:sz w:val="20"/>
                <w:szCs w:val="20"/>
                <w:lang w:val="fr-FR"/>
              </w:rPr>
              <w:t xml:space="preserve"> il est possible qu</w:t>
            </w:r>
            <w:r w:rsidR="002C372B" w:rsidRPr="00CC737C">
              <w:rPr>
                <w:sz w:val="20"/>
                <w:szCs w:val="20"/>
                <w:lang w:val="fr-FR"/>
              </w:rPr>
              <w:t>’</w:t>
            </w:r>
            <w:r w:rsidRPr="00CC737C">
              <w:rPr>
                <w:sz w:val="20"/>
                <w:szCs w:val="20"/>
                <w:lang w:val="fr-FR"/>
              </w:rPr>
              <w:t>aucun droit de licence ne soit dû, mais que des redevances doivent être acquitté</w:t>
            </w:r>
            <w:r w:rsidR="005A280C" w:rsidRPr="00CC737C">
              <w:rPr>
                <w:sz w:val="20"/>
                <w:szCs w:val="20"/>
                <w:lang w:val="fr-FR"/>
              </w:rPr>
              <w:t>es.  Da</w:t>
            </w:r>
            <w:r w:rsidRPr="00CC737C">
              <w:rPr>
                <w:sz w:val="20"/>
                <w:szCs w:val="20"/>
                <w:lang w:val="fr-FR"/>
              </w:rPr>
              <w:t xml:space="preserve">ns ce cas, indiquez </w:t>
            </w:r>
            <w:r w:rsidR="002C372B" w:rsidRPr="00CC737C">
              <w:rPr>
                <w:sz w:val="20"/>
                <w:szCs w:val="20"/>
                <w:lang w:val="fr-FR"/>
              </w:rPr>
              <w:t>“N</w:t>
            </w:r>
            <w:r w:rsidR="006220D7" w:rsidRPr="00CC737C">
              <w:rPr>
                <w:sz w:val="20"/>
                <w:szCs w:val="20"/>
                <w:lang w:val="fr-FR"/>
              </w:rPr>
              <w:t>on applicabl</w:t>
            </w:r>
            <w:r w:rsidR="002C372B" w:rsidRPr="00CC737C">
              <w:rPr>
                <w:sz w:val="20"/>
                <w:szCs w:val="20"/>
                <w:lang w:val="fr-FR"/>
              </w:rPr>
              <w:t>e”</w:t>
            </w:r>
            <w:r w:rsidRPr="00CC737C">
              <w:rPr>
                <w:sz w:val="20"/>
                <w:szCs w:val="20"/>
                <w:lang w:val="fr-FR"/>
              </w:rPr>
              <w:t>.</w:t>
            </w:r>
          </w:p>
        </w:tc>
      </w:tr>
      <w:tr w:rsidR="00E614C6" w:rsidRPr="00CC737C" w14:paraId="1AAAA115" w14:textId="77777777" w:rsidTr="00F95181">
        <w:trPr>
          <w:jc w:val="center"/>
        </w:trPr>
        <w:tc>
          <w:tcPr>
            <w:tcW w:w="1560" w:type="dxa"/>
            <w:shd w:val="clear" w:color="auto" w:fill="auto"/>
          </w:tcPr>
          <w:p w14:paraId="52FF81D5" w14:textId="0A849811" w:rsidR="00E614C6" w:rsidRPr="00CC737C" w:rsidRDefault="006A2399" w:rsidP="0018608C">
            <w:pPr>
              <w:spacing w:after="60" w:line="240" w:lineRule="auto"/>
              <w:jc w:val="left"/>
              <w:rPr>
                <w:sz w:val="20"/>
                <w:szCs w:val="20"/>
                <w:lang w:val="fr-FR"/>
              </w:rPr>
            </w:pPr>
            <w:r w:rsidRPr="00CC737C">
              <w:rPr>
                <w:sz w:val="20"/>
                <w:szCs w:val="20"/>
                <w:lang w:val="fr-FR"/>
              </w:rPr>
              <w:t>Matériel</w:t>
            </w:r>
          </w:p>
        </w:tc>
        <w:tc>
          <w:tcPr>
            <w:tcW w:w="3827" w:type="dxa"/>
          </w:tcPr>
          <w:p w14:paraId="2F24A78A"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2C3C26D6" w14:textId="11316493" w:rsidR="00E614C6" w:rsidRPr="00CC737C" w:rsidRDefault="006A2399" w:rsidP="006A2399">
            <w:pPr>
              <w:spacing w:after="60" w:line="240" w:lineRule="auto"/>
              <w:jc w:val="left"/>
              <w:rPr>
                <w:sz w:val="20"/>
                <w:szCs w:val="20"/>
                <w:lang w:val="fr-FR"/>
              </w:rPr>
            </w:pPr>
            <w:r w:rsidRPr="00CC737C">
              <w:rPr>
                <w:sz w:val="20"/>
                <w:szCs w:val="20"/>
                <w:lang w:val="fr-FR"/>
              </w:rPr>
              <w:t xml:space="preserve">Décrivez en détail le </w:t>
            </w:r>
            <w:r w:rsidR="00DD0C0B" w:rsidRPr="00CC737C">
              <w:rPr>
                <w:sz w:val="20"/>
                <w:szCs w:val="20"/>
                <w:lang w:val="fr-FR"/>
              </w:rPr>
              <w:t>Matériel</w:t>
            </w:r>
            <w:r w:rsidRPr="00CC737C">
              <w:rPr>
                <w:sz w:val="20"/>
                <w:szCs w:val="20"/>
                <w:lang w:val="fr-FR"/>
              </w:rPr>
              <w:t xml:space="preserve"> concédé sous licen</w:t>
            </w:r>
            <w:r w:rsidR="005A280C" w:rsidRPr="00CC737C">
              <w:rPr>
                <w:sz w:val="20"/>
                <w:szCs w:val="20"/>
                <w:lang w:val="fr-FR"/>
              </w:rPr>
              <w:t>ce.  In</w:t>
            </w:r>
            <w:r w:rsidRPr="00CC737C">
              <w:rPr>
                <w:sz w:val="20"/>
                <w:szCs w:val="20"/>
                <w:lang w:val="fr-FR"/>
              </w:rPr>
              <w:t>diquez chaque élément distinct de manière précise pour qu</w:t>
            </w:r>
            <w:r w:rsidR="002C372B" w:rsidRPr="00CC737C">
              <w:rPr>
                <w:sz w:val="20"/>
                <w:szCs w:val="20"/>
                <w:lang w:val="fr-FR"/>
              </w:rPr>
              <w:t>’</w:t>
            </w:r>
            <w:r w:rsidRPr="00CC737C">
              <w:rPr>
                <w:sz w:val="20"/>
                <w:szCs w:val="20"/>
                <w:lang w:val="fr-FR"/>
              </w:rPr>
              <w:t>il puisse être reconnu et distingué des autres élémen</w:t>
            </w:r>
            <w:r w:rsidR="005A280C" w:rsidRPr="00CC737C">
              <w:rPr>
                <w:sz w:val="20"/>
                <w:szCs w:val="20"/>
                <w:lang w:val="fr-FR"/>
              </w:rPr>
              <w:t>ts.  Le</w:t>
            </w:r>
            <w:r w:rsidRPr="00CC737C">
              <w:rPr>
                <w:sz w:val="20"/>
                <w:szCs w:val="20"/>
                <w:lang w:val="fr-FR"/>
              </w:rPr>
              <w:t xml:space="preserve"> cas échéant, indiquez un titre, le nom de l</w:t>
            </w:r>
            <w:r w:rsidR="002C372B" w:rsidRPr="00CC737C">
              <w:rPr>
                <w:sz w:val="20"/>
                <w:szCs w:val="20"/>
                <w:lang w:val="fr-FR"/>
              </w:rPr>
              <w:t>’</w:t>
            </w:r>
            <w:r w:rsidRPr="00CC737C">
              <w:rPr>
                <w:sz w:val="20"/>
                <w:szCs w:val="20"/>
                <w:lang w:val="fr-FR"/>
              </w:rPr>
              <w:t>auteur, un numéro de version, un numéro de catalogue, etc.</w:t>
            </w:r>
          </w:p>
        </w:tc>
      </w:tr>
      <w:tr w:rsidR="00E614C6" w:rsidRPr="00CC737C" w14:paraId="769FEEB2" w14:textId="77777777" w:rsidTr="00F95181">
        <w:trPr>
          <w:jc w:val="center"/>
        </w:trPr>
        <w:tc>
          <w:tcPr>
            <w:tcW w:w="1560" w:type="dxa"/>
            <w:shd w:val="clear" w:color="auto" w:fill="auto"/>
          </w:tcPr>
          <w:p w14:paraId="1EF26518" w14:textId="1100C96B" w:rsidR="00E614C6" w:rsidRPr="00CC737C" w:rsidRDefault="00EF4FCB" w:rsidP="0018608C">
            <w:pPr>
              <w:spacing w:after="60" w:line="240" w:lineRule="auto"/>
              <w:jc w:val="left"/>
              <w:rPr>
                <w:sz w:val="20"/>
                <w:szCs w:val="20"/>
                <w:lang w:val="fr-FR"/>
              </w:rPr>
            </w:pPr>
            <w:r w:rsidRPr="00CC737C">
              <w:rPr>
                <w:sz w:val="20"/>
                <w:szCs w:val="20"/>
                <w:lang w:val="fr-FR"/>
              </w:rPr>
              <w:t>But</w:t>
            </w:r>
          </w:p>
        </w:tc>
        <w:tc>
          <w:tcPr>
            <w:tcW w:w="3827" w:type="dxa"/>
          </w:tcPr>
          <w:p w14:paraId="541D019D"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77D3D134" w14:textId="62F9D06A" w:rsidR="00E614C6" w:rsidRPr="00CC737C" w:rsidRDefault="00AF6498" w:rsidP="00AF6498">
            <w:pPr>
              <w:spacing w:after="60" w:line="240" w:lineRule="auto"/>
              <w:jc w:val="left"/>
              <w:rPr>
                <w:sz w:val="20"/>
                <w:szCs w:val="20"/>
                <w:lang w:val="fr-FR"/>
              </w:rPr>
            </w:pPr>
            <w:r w:rsidRPr="00CC737C">
              <w:rPr>
                <w:sz w:val="20"/>
                <w:szCs w:val="20"/>
                <w:lang w:val="fr-FR"/>
              </w:rPr>
              <w:t xml:space="preserve">Dans quel </w:t>
            </w:r>
            <w:r w:rsidR="007B5367" w:rsidRPr="00CC737C">
              <w:rPr>
                <w:sz w:val="20"/>
                <w:szCs w:val="20"/>
                <w:lang w:val="fr-FR"/>
              </w:rPr>
              <w:t>B</w:t>
            </w:r>
            <w:r w:rsidR="00EF4FCB" w:rsidRPr="00CC737C">
              <w:rPr>
                <w:sz w:val="20"/>
                <w:szCs w:val="20"/>
                <w:lang w:val="fr-FR"/>
              </w:rPr>
              <w:t xml:space="preserve">ut </w:t>
            </w:r>
            <w:r w:rsidRPr="00CC737C">
              <w:rPr>
                <w:sz w:val="20"/>
                <w:szCs w:val="20"/>
                <w:lang w:val="fr-FR"/>
              </w:rPr>
              <w:t>autorisé le Preneur de licence peut</w:t>
            </w:r>
            <w:r w:rsidR="002C372B" w:rsidRPr="00CC737C">
              <w:rPr>
                <w:sz w:val="20"/>
                <w:szCs w:val="20"/>
                <w:lang w:val="fr-FR"/>
              </w:rPr>
              <w:t>-</w:t>
            </w:r>
            <w:r w:rsidRPr="00CC737C">
              <w:rPr>
                <w:sz w:val="20"/>
                <w:szCs w:val="20"/>
                <w:lang w:val="fr-FR"/>
              </w:rPr>
              <w:t xml:space="preserve">il faire usage du </w:t>
            </w:r>
            <w:proofErr w:type="gramStart"/>
            <w:r w:rsidR="00DD0C0B" w:rsidRPr="00CC737C">
              <w:rPr>
                <w:sz w:val="20"/>
                <w:szCs w:val="20"/>
                <w:lang w:val="fr-FR"/>
              </w:rPr>
              <w:t>Matériel</w:t>
            </w:r>
            <w:r w:rsidRPr="00CC737C">
              <w:rPr>
                <w:sz w:val="20"/>
                <w:szCs w:val="20"/>
                <w:lang w:val="fr-FR"/>
              </w:rPr>
              <w:t>?</w:t>
            </w:r>
            <w:proofErr w:type="gramEnd"/>
            <w:r w:rsidRPr="00CC737C">
              <w:rPr>
                <w:sz w:val="20"/>
                <w:szCs w:val="20"/>
                <w:lang w:val="fr-FR"/>
              </w:rPr>
              <w:t xml:space="preserve">  Voici quelques exemples</w:t>
            </w:r>
            <w:r w:rsidR="002C372B" w:rsidRPr="00CC737C">
              <w:rPr>
                <w:sz w:val="20"/>
                <w:szCs w:val="20"/>
                <w:lang w:val="fr-FR"/>
              </w:rPr>
              <w:t> :</w:t>
            </w:r>
          </w:p>
          <w:p w14:paraId="70093212" w14:textId="32DB7315" w:rsidR="00AF6498" w:rsidRPr="00CC737C" w:rsidRDefault="00AF6498" w:rsidP="00AF6498">
            <w:pPr>
              <w:spacing w:after="60" w:line="240" w:lineRule="auto"/>
              <w:jc w:val="left"/>
              <w:rPr>
                <w:sz w:val="20"/>
                <w:szCs w:val="20"/>
                <w:lang w:val="fr-FR"/>
              </w:rPr>
            </w:pPr>
            <w:r w:rsidRPr="00CC737C">
              <w:rPr>
                <w:sz w:val="20"/>
                <w:szCs w:val="20"/>
                <w:lang w:val="fr-FR"/>
              </w:rPr>
              <w:t xml:space="preserve">Pour publier le </w:t>
            </w:r>
            <w:r w:rsidR="00DD0C0B" w:rsidRPr="00CC737C">
              <w:rPr>
                <w:sz w:val="20"/>
                <w:szCs w:val="20"/>
                <w:lang w:val="fr-FR"/>
              </w:rPr>
              <w:t>Matériel</w:t>
            </w:r>
            <w:r w:rsidRPr="00CC737C">
              <w:rPr>
                <w:sz w:val="20"/>
                <w:szCs w:val="20"/>
                <w:lang w:val="fr-FR"/>
              </w:rPr>
              <w:t xml:space="preserve"> sous la forme d</w:t>
            </w:r>
            <w:r w:rsidR="002C372B" w:rsidRPr="00CC737C">
              <w:rPr>
                <w:sz w:val="20"/>
                <w:szCs w:val="20"/>
                <w:lang w:val="fr-FR"/>
              </w:rPr>
              <w:t>’</w:t>
            </w:r>
            <w:r w:rsidRPr="00CC737C">
              <w:rPr>
                <w:sz w:val="20"/>
                <w:szCs w:val="20"/>
                <w:lang w:val="fr-FR"/>
              </w:rPr>
              <w:t>un livre</w:t>
            </w:r>
          </w:p>
          <w:p w14:paraId="140DAAAF" w14:textId="6302E417" w:rsidR="00E614C6" w:rsidRPr="00CC737C" w:rsidRDefault="00AF6498" w:rsidP="0018608C">
            <w:pPr>
              <w:spacing w:after="60" w:line="240" w:lineRule="auto"/>
              <w:jc w:val="left"/>
              <w:rPr>
                <w:sz w:val="20"/>
                <w:szCs w:val="20"/>
                <w:lang w:val="fr-FR"/>
              </w:rPr>
            </w:pPr>
            <w:r w:rsidRPr="00CC737C">
              <w:rPr>
                <w:sz w:val="20"/>
                <w:szCs w:val="20"/>
                <w:lang w:val="fr-FR"/>
              </w:rPr>
              <w:t>Pour le publier en ligne</w:t>
            </w:r>
          </w:p>
          <w:p w14:paraId="6B59B98A" w14:textId="2A2653FB" w:rsidR="00E614C6" w:rsidRPr="00CC737C" w:rsidRDefault="00AF6498" w:rsidP="0018608C">
            <w:pPr>
              <w:spacing w:after="60" w:line="240" w:lineRule="auto"/>
              <w:jc w:val="left"/>
              <w:rPr>
                <w:sz w:val="20"/>
                <w:szCs w:val="20"/>
                <w:lang w:val="fr-FR"/>
              </w:rPr>
            </w:pPr>
            <w:r w:rsidRPr="00CC737C">
              <w:rPr>
                <w:sz w:val="20"/>
                <w:szCs w:val="20"/>
                <w:lang w:val="fr-FR"/>
              </w:rPr>
              <w:t>Pour former des cadres de son entreprise</w:t>
            </w:r>
          </w:p>
          <w:p w14:paraId="6C2FC549" w14:textId="0E9DDF89" w:rsidR="00E614C6" w:rsidRPr="00CC737C" w:rsidRDefault="00AF6498" w:rsidP="0018608C">
            <w:pPr>
              <w:spacing w:after="60" w:line="240" w:lineRule="auto"/>
              <w:jc w:val="left"/>
              <w:rPr>
                <w:sz w:val="20"/>
                <w:szCs w:val="20"/>
                <w:lang w:val="fr-FR"/>
              </w:rPr>
            </w:pPr>
            <w:r w:rsidRPr="00CC737C">
              <w:rPr>
                <w:sz w:val="20"/>
                <w:szCs w:val="20"/>
                <w:lang w:val="fr-FR"/>
              </w:rPr>
              <w:t>Pour l</w:t>
            </w:r>
            <w:r w:rsidR="002C372B" w:rsidRPr="00CC737C">
              <w:rPr>
                <w:sz w:val="20"/>
                <w:szCs w:val="20"/>
                <w:lang w:val="fr-FR"/>
              </w:rPr>
              <w:t>’</w:t>
            </w:r>
            <w:r w:rsidRPr="00CC737C">
              <w:rPr>
                <w:sz w:val="20"/>
                <w:szCs w:val="20"/>
                <w:lang w:val="fr-FR"/>
              </w:rPr>
              <w:t>intégrer dans des programmes universitaires</w:t>
            </w:r>
          </w:p>
          <w:p w14:paraId="31286B0F" w14:textId="1F6C540C" w:rsidR="00E614C6" w:rsidRPr="00CC737C" w:rsidRDefault="00AF6498" w:rsidP="00AF6498">
            <w:pPr>
              <w:spacing w:after="60" w:line="240" w:lineRule="auto"/>
              <w:jc w:val="left"/>
              <w:rPr>
                <w:sz w:val="20"/>
                <w:szCs w:val="20"/>
                <w:lang w:val="fr-FR"/>
              </w:rPr>
            </w:pPr>
            <w:r w:rsidRPr="00CC737C">
              <w:rPr>
                <w:sz w:val="20"/>
                <w:szCs w:val="20"/>
                <w:lang w:val="fr-FR"/>
              </w:rPr>
              <w:t xml:space="preserve">Si tous les </w:t>
            </w:r>
            <w:r w:rsidR="004C11B7" w:rsidRPr="00CC737C">
              <w:rPr>
                <w:sz w:val="20"/>
                <w:szCs w:val="20"/>
                <w:lang w:val="fr-FR"/>
              </w:rPr>
              <w:t>b</w:t>
            </w:r>
            <w:r w:rsidR="001C15B4" w:rsidRPr="00CC737C">
              <w:rPr>
                <w:sz w:val="20"/>
                <w:szCs w:val="20"/>
                <w:lang w:val="fr-FR"/>
              </w:rPr>
              <w:t xml:space="preserve">uts </w:t>
            </w:r>
            <w:r w:rsidRPr="00CC737C">
              <w:rPr>
                <w:sz w:val="20"/>
                <w:szCs w:val="20"/>
                <w:lang w:val="fr-FR"/>
              </w:rPr>
              <w:t xml:space="preserve">sont autorisés, indiquez </w:t>
            </w:r>
            <w:r w:rsidR="002C372B" w:rsidRPr="00CC737C">
              <w:rPr>
                <w:sz w:val="20"/>
                <w:szCs w:val="20"/>
                <w:lang w:val="fr-FR"/>
              </w:rPr>
              <w:t>“T</w:t>
            </w:r>
            <w:r w:rsidRPr="00CC737C">
              <w:rPr>
                <w:sz w:val="20"/>
                <w:szCs w:val="20"/>
                <w:lang w:val="fr-FR"/>
              </w:rPr>
              <w:t xml:space="preserve">ous les </w:t>
            </w:r>
            <w:r w:rsidR="007B5367" w:rsidRPr="00CC737C">
              <w:rPr>
                <w:sz w:val="20"/>
                <w:szCs w:val="20"/>
                <w:lang w:val="fr-FR"/>
              </w:rPr>
              <w:t>b</w:t>
            </w:r>
            <w:r w:rsidR="004C11B7" w:rsidRPr="00CC737C">
              <w:rPr>
                <w:sz w:val="20"/>
                <w:szCs w:val="20"/>
                <w:lang w:val="fr-FR"/>
              </w:rPr>
              <w:t>ut</w:t>
            </w:r>
            <w:r w:rsidR="002C372B" w:rsidRPr="00CC737C">
              <w:rPr>
                <w:sz w:val="20"/>
                <w:szCs w:val="20"/>
                <w:lang w:val="fr-FR"/>
              </w:rPr>
              <w:t>s”</w:t>
            </w:r>
            <w:r w:rsidR="00790CC0" w:rsidRPr="00CC737C">
              <w:rPr>
                <w:sz w:val="20"/>
                <w:szCs w:val="20"/>
                <w:lang w:val="fr-FR"/>
              </w:rPr>
              <w:t>.</w:t>
            </w:r>
          </w:p>
        </w:tc>
      </w:tr>
      <w:tr w:rsidR="00E614C6" w:rsidRPr="00CC737C" w14:paraId="0EB01B1A" w14:textId="77777777" w:rsidTr="0018608C">
        <w:trPr>
          <w:cantSplit/>
          <w:jc w:val="center"/>
        </w:trPr>
        <w:tc>
          <w:tcPr>
            <w:tcW w:w="1560" w:type="dxa"/>
            <w:shd w:val="clear" w:color="auto" w:fill="auto"/>
          </w:tcPr>
          <w:p w14:paraId="7095111B" w14:textId="45035CC0" w:rsidR="00E614C6" w:rsidRPr="00CC737C" w:rsidRDefault="003A03FE" w:rsidP="0018608C">
            <w:pPr>
              <w:spacing w:after="60" w:line="240" w:lineRule="auto"/>
              <w:jc w:val="left"/>
              <w:rPr>
                <w:sz w:val="20"/>
                <w:szCs w:val="20"/>
                <w:lang w:val="fr-FR"/>
              </w:rPr>
            </w:pPr>
            <w:r w:rsidRPr="00CC737C">
              <w:rPr>
                <w:sz w:val="20"/>
                <w:szCs w:val="20"/>
                <w:lang w:val="fr-FR"/>
              </w:rPr>
              <w:lastRenderedPageBreak/>
              <w:t>Droits</w:t>
            </w:r>
          </w:p>
        </w:tc>
        <w:tc>
          <w:tcPr>
            <w:tcW w:w="3827" w:type="dxa"/>
          </w:tcPr>
          <w:p w14:paraId="21BE2F1F"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18228AE9" w14:textId="50928540" w:rsidR="00E614C6" w:rsidRPr="00CC737C" w:rsidRDefault="003A03FE" w:rsidP="003A03FE">
            <w:pPr>
              <w:spacing w:after="60" w:line="240" w:lineRule="auto"/>
              <w:jc w:val="left"/>
              <w:rPr>
                <w:sz w:val="20"/>
                <w:szCs w:val="20"/>
                <w:lang w:val="fr-FR"/>
              </w:rPr>
            </w:pPr>
            <w:r w:rsidRPr="00CC737C">
              <w:rPr>
                <w:sz w:val="20"/>
                <w:szCs w:val="20"/>
                <w:lang w:val="fr-FR"/>
              </w:rPr>
              <w:t>Le droit d</w:t>
            </w:r>
            <w:r w:rsidR="002C372B" w:rsidRPr="00CC737C">
              <w:rPr>
                <w:sz w:val="20"/>
                <w:szCs w:val="20"/>
                <w:lang w:val="fr-FR"/>
              </w:rPr>
              <w:t>’</w:t>
            </w:r>
            <w:r w:rsidRPr="00CC737C">
              <w:rPr>
                <w:sz w:val="20"/>
                <w:szCs w:val="20"/>
                <w:lang w:val="fr-FR"/>
              </w:rPr>
              <w:t>auteur confère de nombreux droits, notamment le droit</w:t>
            </w:r>
            <w:r w:rsidR="002C372B" w:rsidRPr="00CC737C">
              <w:rPr>
                <w:sz w:val="20"/>
                <w:szCs w:val="20"/>
                <w:lang w:val="fr-FR"/>
              </w:rPr>
              <w:t> :</w:t>
            </w:r>
          </w:p>
          <w:p w14:paraId="0037CD89" w14:textId="3C0FBF90" w:rsidR="00E614C6" w:rsidRPr="00CC737C" w:rsidRDefault="003A03FE"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publier</w:t>
            </w:r>
            <w:r w:rsidR="00C53553">
              <w:rPr>
                <w:sz w:val="20"/>
                <w:szCs w:val="20"/>
                <w:lang w:val="fr-FR"/>
              </w:rPr>
              <w:t>;</w:t>
            </w:r>
          </w:p>
          <w:p w14:paraId="399B4330" w14:textId="4416B376" w:rsidR="003A03FE" w:rsidRPr="00CC737C" w:rsidRDefault="003A03FE"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reproduire ou copier</w:t>
            </w:r>
          </w:p>
          <w:p w14:paraId="77D4BFC8" w14:textId="12318C50" w:rsidR="00E614C6" w:rsidRPr="00CC737C" w:rsidRDefault="003A03FE"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vendre des reproductions</w:t>
            </w:r>
          </w:p>
          <w:p w14:paraId="37CE52A5" w14:textId="7507322F"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représenter ou </w:t>
            </w:r>
            <w:r w:rsidR="003A03FE" w:rsidRPr="00CC737C">
              <w:rPr>
                <w:sz w:val="20"/>
                <w:szCs w:val="20"/>
                <w:lang w:val="fr-FR"/>
              </w:rPr>
              <w:t>d</w:t>
            </w:r>
            <w:r w:rsidR="002C372B" w:rsidRPr="00CC737C">
              <w:rPr>
                <w:sz w:val="20"/>
                <w:szCs w:val="20"/>
                <w:lang w:val="fr-FR"/>
              </w:rPr>
              <w:t>’</w:t>
            </w:r>
            <w:r w:rsidR="003A03FE" w:rsidRPr="00CC737C">
              <w:rPr>
                <w:sz w:val="20"/>
                <w:szCs w:val="20"/>
                <w:lang w:val="fr-FR"/>
              </w:rPr>
              <w:t>exécuter</w:t>
            </w:r>
            <w:r w:rsidRPr="00CC737C">
              <w:rPr>
                <w:sz w:val="20"/>
                <w:szCs w:val="20"/>
                <w:lang w:val="fr-FR"/>
              </w:rPr>
              <w:t xml:space="preserve"> en public</w:t>
            </w:r>
          </w:p>
          <w:p w14:paraId="014556E4" w14:textId="3596F5E4"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publier en ligne</w:t>
            </w:r>
          </w:p>
          <w:p w14:paraId="5C231F3A" w14:textId="7FC4404B"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transmettre par voie électronique</w:t>
            </w:r>
          </w:p>
          <w:p w14:paraId="4A71C8F7" w14:textId="4526327B"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traduire</w:t>
            </w:r>
          </w:p>
          <w:p w14:paraId="0A378952" w14:textId="691C32C9"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w:t>
            </w:r>
            <w:r w:rsidR="002C372B" w:rsidRPr="00CC737C">
              <w:rPr>
                <w:sz w:val="20"/>
                <w:szCs w:val="20"/>
                <w:lang w:val="fr-FR"/>
              </w:rPr>
              <w:t>’</w:t>
            </w:r>
            <w:r w:rsidRPr="00CC737C">
              <w:rPr>
                <w:sz w:val="20"/>
                <w:szCs w:val="20"/>
                <w:lang w:val="fr-FR"/>
              </w:rPr>
              <w:t>adapter</w:t>
            </w:r>
            <w:proofErr w:type="gramEnd"/>
            <w:r w:rsidRPr="00CC737C">
              <w:rPr>
                <w:sz w:val="20"/>
                <w:szCs w:val="20"/>
                <w:lang w:val="fr-FR"/>
              </w:rPr>
              <w:t xml:space="preserve"> de toute autre manière</w:t>
            </w:r>
          </w:p>
          <w:p w14:paraId="0F9BBD3F" w14:textId="039B2196"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w:t>
            </w:r>
            <w:r w:rsidR="002C372B" w:rsidRPr="00CC737C">
              <w:rPr>
                <w:sz w:val="20"/>
                <w:szCs w:val="20"/>
                <w:lang w:val="fr-FR"/>
              </w:rPr>
              <w:t>’</w:t>
            </w:r>
            <w:r w:rsidRPr="00CC737C">
              <w:rPr>
                <w:sz w:val="20"/>
                <w:szCs w:val="20"/>
                <w:lang w:val="fr-FR"/>
              </w:rPr>
              <w:t>importer</w:t>
            </w:r>
            <w:proofErr w:type="gramEnd"/>
            <w:r w:rsidRPr="00CC737C">
              <w:rPr>
                <w:sz w:val="20"/>
                <w:szCs w:val="20"/>
                <w:lang w:val="fr-FR"/>
              </w:rPr>
              <w:t xml:space="preserve"> ou exporter</w:t>
            </w:r>
          </w:p>
          <w:p w14:paraId="64B7E50A" w14:textId="3751B793" w:rsidR="00E614C6" w:rsidRPr="00CC737C" w:rsidRDefault="00790CC0" w:rsidP="0018608C">
            <w:pPr>
              <w:spacing w:after="60" w:line="240" w:lineRule="auto"/>
              <w:jc w:val="left"/>
              <w:rPr>
                <w:sz w:val="20"/>
                <w:szCs w:val="20"/>
                <w:lang w:val="fr-FR"/>
              </w:rPr>
            </w:pPr>
            <w:proofErr w:type="gramStart"/>
            <w:r w:rsidRPr="00CC737C">
              <w:rPr>
                <w:sz w:val="20"/>
                <w:szCs w:val="20"/>
                <w:lang w:val="fr-FR"/>
              </w:rPr>
              <w:t>de</w:t>
            </w:r>
            <w:proofErr w:type="gramEnd"/>
            <w:r w:rsidRPr="00CC737C">
              <w:rPr>
                <w:sz w:val="20"/>
                <w:szCs w:val="20"/>
                <w:lang w:val="fr-FR"/>
              </w:rPr>
              <w:t xml:space="preserve"> transmettre ou diffuser par radio ou vidéo.</w:t>
            </w:r>
          </w:p>
          <w:p w14:paraId="7DDA9196" w14:textId="2B6C836D" w:rsidR="00E614C6" w:rsidRPr="00CC737C" w:rsidRDefault="00790CC0" w:rsidP="0018608C">
            <w:pPr>
              <w:spacing w:after="60" w:line="240" w:lineRule="auto"/>
              <w:jc w:val="left"/>
              <w:rPr>
                <w:sz w:val="20"/>
                <w:szCs w:val="20"/>
                <w:lang w:val="fr-FR"/>
              </w:rPr>
            </w:pPr>
            <w:r w:rsidRPr="00CC737C">
              <w:rPr>
                <w:sz w:val="20"/>
                <w:szCs w:val="20"/>
                <w:lang w:val="fr-FR"/>
              </w:rPr>
              <w:t>Indiquez lesquels de ces droits le Preneur de licence peut exerc</w:t>
            </w:r>
            <w:r w:rsidR="005A280C" w:rsidRPr="00CC737C">
              <w:rPr>
                <w:sz w:val="20"/>
                <w:szCs w:val="20"/>
                <w:lang w:val="fr-FR"/>
              </w:rPr>
              <w:t>er.  To</w:t>
            </w:r>
            <w:r w:rsidRPr="00CC737C">
              <w:rPr>
                <w:sz w:val="20"/>
                <w:szCs w:val="20"/>
                <w:lang w:val="fr-FR"/>
              </w:rPr>
              <w:t>us les autres droits sont exclus.</w:t>
            </w:r>
          </w:p>
          <w:p w14:paraId="180EE692" w14:textId="34B97FF4" w:rsidR="00E614C6" w:rsidRPr="00CC737C" w:rsidRDefault="00790CC0" w:rsidP="00790CC0">
            <w:pPr>
              <w:spacing w:after="60" w:line="240" w:lineRule="auto"/>
              <w:jc w:val="left"/>
              <w:rPr>
                <w:sz w:val="20"/>
                <w:szCs w:val="20"/>
                <w:lang w:val="fr-FR"/>
              </w:rPr>
            </w:pPr>
            <w:r w:rsidRPr="00CC737C">
              <w:rPr>
                <w:sz w:val="20"/>
                <w:szCs w:val="20"/>
                <w:lang w:val="fr-FR"/>
              </w:rPr>
              <w:t xml:space="preserve">Si tous les droits sont concédés, indiquez </w:t>
            </w:r>
            <w:r w:rsidR="002C372B" w:rsidRPr="00CC737C">
              <w:rPr>
                <w:sz w:val="20"/>
                <w:szCs w:val="20"/>
                <w:lang w:val="fr-FR"/>
              </w:rPr>
              <w:t>“t</w:t>
            </w:r>
            <w:r w:rsidRPr="00CC737C">
              <w:rPr>
                <w:sz w:val="20"/>
                <w:szCs w:val="20"/>
                <w:lang w:val="fr-FR"/>
              </w:rPr>
              <w:t>ous les droits d</w:t>
            </w:r>
            <w:r w:rsidR="002C372B" w:rsidRPr="00CC737C">
              <w:rPr>
                <w:sz w:val="20"/>
                <w:szCs w:val="20"/>
                <w:lang w:val="fr-FR"/>
              </w:rPr>
              <w:t>’</w:t>
            </w:r>
            <w:r w:rsidRPr="00CC737C">
              <w:rPr>
                <w:sz w:val="20"/>
                <w:szCs w:val="20"/>
                <w:lang w:val="fr-FR"/>
              </w:rPr>
              <w:t xml:space="preserve">un </w:t>
            </w:r>
            <w:r w:rsidR="00DD0C0B" w:rsidRPr="00CC737C">
              <w:rPr>
                <w:sz w:val="20"/>
                <w:szCs w:val="20"/>
                <w:lang w:val="fr-FR"/>
              </w:rPr>
              <w:t>Titulaire</w:t>
            </w:r>
            <w:r w:rsidRPr="00CC737C">
              <w:rPr>
                <w:sz w:val="20"/>
                <w:szCs w:val="20"/>
                <w:lang w:val="fr-FR"/>
              </w:rPr>
              <w:t xml:space="preserve"> de droit d</w:t>
            </w:r>
            <w:r w:rsidR="002C372B" w:rsidRPr="00CC737C">
              <w:rPr>
                <w:sz w:val="20"/>
                <w:szCs w:val="20"/>
                <w:lang w:val="fr-FR"/>
              </w:rPr>
              <w:t>’</w:t>
            </w:r>
            <w:r w:rsidRPr="00CC737C">
              <w:rPr>
                <w:sz w:val="20"/>
                <w:szCs w:val="20"/>
                <w:lang w:val="fr-FR"/>
              </w:rPr>
              <w:t>auteu</w:t>
            </w:r>
            <w:r w:rsidR="002C372B" w:rsidRPr="00CC737C">
              <w:rPr>
                <w:sz w:val="20"/>
                <w:szCs w:val="20"/>
                <w:lang w:val="fr-FR"/>
              </w:rPr>
              <w:t>r”</w:t>
            </w:r>
            <w:r w:rsidRPr="00CC737C">
              <w:rPr>
                <w:sz w:val="20"/>
                <w:szCs w:val="20"/>
                <w:lang w:val="fr-FR"/>
              </w:rPr>
              <w:t>.</w:t>
            </w:r>
          </w:p>
        </w:tc>
      </w:tr>
      <w:tr w:rsidR="00E614C6" w:rsidRPr="00CC737C" w14:paraId="47F9DED9" w14:textId="77777777" w:rsidTr="00F95181">
        <w:trPr>
          <w:jc w:val="center"/>
        </w:trPr>
        <w:tc>
          <w:tcPr>
            <w:tcW w:w="1560" w:type="dxa"/>
            <w:shd w:val="clear" w:color="auto" w:fill="auto"/>
          </w:tcPr>
          <w:p w14:paraId="150C606E" w14:textId="4AA3055C" w:rsidR="00E614C6" w:rsidRPr="00CC737C" w:rsidRDefault="003A03FE" w:rsidP="0018608C">
            <w:pPr>
              <w:spacing w:after="60" w:line="240" w:lineRule="auto"/>
              <w:jc w:val="left"/>
              <w:rPr>
                <w:sz w:val="20"/>
                <w:szCs w:val="20"/>
                <w:lang w:val="fr-FR"/>
              </w:rPr>
            </w:pPr>
            <w:r w:rsidRPr="00CC737C">
              <w:rPr>
                <w:sz w:val="20"/>
                <w:szCs w:val="20"/>
                <w:lang w:val="fr-FR"/>
              </w:rPr>
              <w:t>Redevances</w:t>
            </w:r>
          </w:p>
        </w:tc>
        <w:tc>
          <w:tcPr>
            <w:tcW w:w="3827" w:type="dxa"/>
          </w:tcPr>
          <w:p w14:paraId="16DC2757"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09F1E0B4" w14:textId="6A6B6740" w:rsidR="00D901CA" w:rsidRPr="00CC737C" w:rsidRDefault="00D901CA" w:rsidP="0018608C">
            <w:pPr>
              <w:spacing w:after="60" w:line="240" w:lineRule="auto"/>
              <w:jc w:val="left"/>
              <w:rPr>
                <w:sz w:val="20"/>
                <w:szCs w:val="20"/>
                <w:lang w:val="fr-FR"/>
              </w:rPr>
            </w:pPr>
            <w:r w:rsidRPr="00CC737C">
              <w:rPr>
                <w:sz w:val="20"/>
                <w:szCs w:val="20"/>
                <w:lang w:val="fr-FR"/>
              </w:rPr>
              <w:t>Indiquez le taux de redevance applicab</w:t>
            </w:r>
            <w:r w:rsidR="005A280C" w:rsidRPr="00CC737C">
              <w:rPr>
                <w:sz w:val="20"/>
                <w:szCs w:val="20"/>
                <w:lang w:val="fr-FR"/>
              </w:rPr>
              <w:t>le.  Pr</w:t>
            </w:r>
            <w:r w:rsidRPr="00CC737C">
              <w:rPr>
                <w:sz w:val="20"/>
                <w:szCs w:val="20"/>
                <w:lang w:val="fr-FR"/>
              </w:rPr>
              <w:t>écisez l</w:t>
            </w:r>
            <w:r w:rsidR="002C372B" w:rsidRPr="00CC737C">
              <w:rPr>
                <w:sz w:val="20"/>
                <w:szCs w:val="20"/>
                <w:lang w:val="fr-FR"/>
              </w:rPr>
              <w:t>’</w:t>
            </w:r>
            <w:r w:rsidRPr="00CC737C">
              <w:rPr>
                <w:sz w:val="20"/>
                <w:szCs w:val="20"/>
                <w:lang w:val="fr-FR"/>
              </w:rPr>
              <w:t>assiette de calcul de ce taux, par exemple</w:t>
            </w:r>
            <w:r w:rsidR="002C372B" w:rsidRPr="00CC737C">
              <w:rPr>
                <w:sz w:val="20"/>
                <w:szCs w:val="20"/>
                <w:lang w:val="fr-FR"/>
              </w:rPr>
              <w:t> :</w:t>
            </w:r>
          </w:p>
          <w:p w14:paraId="5E504EEE" w14:textId="00CE5877" w:rsidR="00E614C6" w:rsidRPr="00CC737C" w:rsidRDefault="00D901CA" w:rsidP="00D901CA">
            <w:pPr>
              <w:spacing w:after="60" w:line="240" w:lineRule="auto"/>
              <w:jc w:val="left"/>
              <w:rPr>
                <w:sz w:val="20"/>
                <w:szCs w:val="20"/>
                <w:lang w:val="fr-FR"/>
              </w:rPr>
            </w:pPr>
            <w:r w:rsidRPr="00CC737C">
              <w:rPr>
                <w:sz w:val="20"/>
                <w:szCs w:val="20"/>
                <w:lang w:val="fr-FR"/>
              </w:rPr>
              <w:t>Une redevance de *% sur tous les émoluments perçus au titre des formations, c</w:t>
            </w:r>
            <w:r w:rsidR="002C372B" w:rsidRPr="00CC737C">
              <w:rPr>
                <w:sz w:val="20"/>
                <w:szCs w:val="20"/>
                <w:lang w:val="fr-FR"/>
              </w:rPr>
              <w:t>’</w:t>
            </w:r>
            <w:r w:rsidRPr="00CC737C">
              <w:rPr>
                <w:sz w:val="20"/>
                <w:szCs w:val="20"/>
                <w:lang w:val="fr-FR"/>
              </w:rPr>
              <w:t>est</w:t>
            </w:r>
            <w:r w:rsidR="002C372B" w:rsidRPr="00CC737C">
              <w:rPr>
                <w:sz w:val="20"/>
                <w:szCs w:val="20"/>
                <w:lang w:val="fr-FR"/>
              </w:rPr>
              <w:t>-</w:t>
            </w:r>
            <w:r w:rsidRPr="00CC737C">
              <w:rPr>
                <w:sz w:val="20"/>
                <w:szCs w:val="20"/>
                <w:lang w:val="fr-FR"/>
              </w:rPr>
              <w:t>à</w:t>
            </w:r>
            <w:r w:rsidR="002C372B" w:rsidRPr="00CC737C">
              <w:rPr>
                <w:sz w:val="20"/>
                <w:szCs w:val="20"/>
                <w:lang w:val="fr-FR"/>
              </w:rPr>
              <w:t>-</w:t>
            </w:r>
            <w:r w:rsidRPr="00CC737C">
              <w:rPr>
                <w:sz w:val="20"/>
                <w:szCs w:val="20"/>
                <w:lang w:val="fr-FR"/>
              </w:rPr>
              <w:t xml:space="preserve">dire les émoluments facturés et encaissés en échange de formations qui font usage du </w:t>
            </w:r>
            <w:r w:rsidR="00DD0C0B" w:rsidRPr="00CC737C">
              <w:rPr>
                <w:sz w:val="20"/>
                <w:szCs w:val="20"/>
                <w:lang w:val="fr-FR"/>
              </w:rPr>
              <w:t>Matériel</w:t>
            </w:r>
            <w:r w:rsidRPr="00CC737C">
              <w:rPr>
                <w:sz w:val="20"/>
                <w:szCs w:val="20"/>
                <w:lang w:val="fr-FR"/>
              </w:rPr>
              <w:t>.</w:t>
            </w:r>
          </w:p>
          <w:p w14:paraId="49F0F978" w14:textId="67F81874" w:rsidR="00E614C6" w:rsidRPr="00CC737C" w:rsidRDefault="00E21C84" w:rsidP="00E21C84">
            <w:pPr>
              <w:spacing w:after="60" w:line="240" w:lineRule="auto"/>
              <w:jc w:val="left"/>
              <w:rPr>
                <w:sz w:val="20"/>
                <w:szCs w:val="20"/>
                <w:lang w:val="fr-FR"/>
              </w:rPr>
            </w:pPr>
            <w:r w:rsidRPr="00CC737C">
              <w:rPr>
                <w:sz w:val="20"/>
                <w:szCs w:val="20"/>
                <w:lang w:val="fr-FR"/>
              </w:rPr>
              <w:t xml:space="preserve">Une redevance de *% sur le prix de vente facturé du </w:t>
            </w:r>
            <w:r w:rsidR="00DD0C0B" w:rsidRPr="00CC737C">
              <w:rPr>
                <w:sz w:val="20"/>
                <w:szCs w:val="20"/>
                <w:lang w:val="fr-FR"/>
              </w:rPr>
              <w:t>Matériel</w:t>
            </w:r>
            <w:r w:rsidRPr="00CC737C">
              <w:rPr>
                <w:sz w:val="20"/>
                <w:szCs w:val="20"/>
                <w:lang w:val="fr-FR"/>
              </w:rPr>
              <w:t xml:space="preserve"> publié.</w:t>
            </w:r>
          </w:p>
          <w:p w14:paraId="3C9F57D8" w14:textId="0E1D60D1" w:rsidR="00E614C6" w:rsidRPr="00CC737C" w:rsidRDefault="00E21C84" w:rsidP="00CD1345">
            <w:pPr>
              <w:spacing w:after="60" w:line="240" w:lineRule="auto"/>
              <w:jc w:val="left"/>
              <w:rPr>
                <w:sz w:val="20"/>
                <w:szCs w:val="20"/>
                <w:lang w:val="fr-FR"/>
              </w:rPr>
            </w:pPr>
            <w:r w:rsidRPr="00CC737C">
              <w:rPr>
                <w:sz w:val="20"/>
                <w:szCs w:val="20"/>
                <w:lang w:val="fr-FR"/>
              </w:rPr>
              <w:t>Si aucune redevance n</w:t>
            </w:r>
            <w:r w:rsidR="002C372B" w:rsidRPr="00CC737C">
              <w:rPr>
                <w:sz w:val="20"/>
                <w:szCs w:val="20"/>
                <w:lang w:val="fr-FR"/>
              </w:rPr>
              <w:t>’</w:t>
            </w:r>
            <w:r w:rsidRPr="00CC737C">
              <w:rPr>
                <w:sz w:val="20"/>
                <w:szCs w:val="20"/>
                <w:lang w:val="fr-FR"/>
              </w:rPr>
              <w:t xml:space="preserve">est due, indiquez </w:t>
            </w:r>
            <w:r w:rsidR="002C372B" w:rsidRPr="00CC737C">
              <w:rPr>
                <w:sz w:val="20"/>
                <w:szCs w:val="20"/>
                <w:lang w:val="fr-FR"/>
              </w:rPr>
              <w:t>“N</w:t>
            </w:r>
            <w:r w:rsidR="006220D7" w:rsidRPr="00CC737C">
              <w:rPr>
                <w:sz w:val="20"/>
                <w:szCs w:val="20"/>
                <w:lang w:val="fr-FR"/>
              </w:rPr>
              <w:t>on applicabl</w:t>
            </w:r>
            <w:r w:rsidR="002C372B" w:rsidRPr="00CC737C">
              <w:rPr>
                <w:sz w:val="20"/>
                <w:szCs w:val="20"/>
                <w:lang w:val="fr-FR"/>
              </w:rPr>
              <w:t>e”</w:t>
            </w:r>
            <w:r w:rsidRPr="00CC737C">
              <w:rPr>
                <w:sz w:val="20"/>
                <w:szCs w:val="20"/>
                <w:lang w:val="fr-FR"/>
              </w:rPr>
              <w:t>.</w:t>
            </w:r>
          </w:p>
        </w:tc>
      </w:tr>
      <w:tr w:rsidR="00E614C6" w:rsidRPr="00CC737C" w14:paraId="5D702A05" w14:textId="77777777" w:rsidTr="00F95181">
        <w:trPr>
          <w:jc w:val="center"/>
        </w:trPr>
        <w:tc>
          <w:tcPr>
            <w:tcW w:w="1560" w:type="dxa"/>
            <w:shd w:val="clear" w:color="auto" w:fill="auto"/>
          </w:tcPr>
          <w:p w14:paraId="57E6FB74" w14:textId="4A91D936" w:rsidR="00E614C6" w:rsidRPr="00CC737C" w:rsidRDefault="00A65A0E" w:rsidP="0018608C">
            <w:pPr>
              <w:spacing w:after="60" w:line="240" w:lineRule="auto"/>
              <w:jc w:val="left"/>
              <w:rPr>
                <w:sz w:val="20"/>
                <w:szCs w:val="20"/>
                <w:lang w:val="fr-FR"/>
              </w:rPr>
            </w:pPr>
            <w:r w:rsidRPr="00CC737C">
              <w:rPr>
                <w:lang w:val="fr-FR"/>
              </w:rPr>
              <w:t>Période de validité</w:t>
            </w:r>
          </w:p>
        </w:tc>
        <w:tc>
          <w:tcPr>
            <w:tcW w:w="3827" w:type="dxa"/>
          </w:tcPr>
          <w:p w14:paraId="53497C10"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4529535F" w14:textId="348D49C3" w:rsidR="00E614C6" w:rsidRPr="00CC737C" w:rsidRDefault="00E614C6" w:rsidP="00AB3CAA">
            <w:pPr>
              <w:spacing w:after="60" w:line="240" w:lineRule="auto"/>
              <w:jc w:val="left"/>
              <w:rPr>
                <w:sz w:val="20"/>
                <w:szCs w:val="20"/>
                <w:lang w:val="fr-FR"/>
              </w:rPr>
            </w:pPr>
            <w:r w:rsidRPr="00CC737C">
              <w:rPr>
                <w:sz w:val="20"/>
                <w:szCs w:val="20"/>
                <w:lang w:val="fr-FR"/>
              </w:rPr>
              <w:t>In</w:t>
            </w:r>
            <w:r w:rsidR="00AB3CAA" w:rsidRPr="00CC737C">
              <w:rPr>
                <w:sz w:val="20"/>
                <w:szCs w:val="20"/>
                <w:lang w:val="fr-FR"/>
              </w:rPr>
              <w:t>diquez la durée de validité de la licence.</w:t>
            </w:r>
          </w:p>
        </w:tc>
      </w:tr>
      <w:tr w:rsidR="00E614C6" w:rsidRPr="00CC737C" w14:paraId="61752B34" w14:textId="77777777" w:rsidTr="00F95181">
        <w:trPr>
          <w:jc w:val="center"/>
        </w:trPr>
        <w:tc>
          <w:tcPr>
            <w:tcW w:w="1560" w:type="dxa"/>
            <w:shd w:val="clear" w:color="auto" w:fill="auto"/>
          </w:tcPr>
          <w:p w14:paraId="3308D8BC" w14:textId="0134EC76" w:rsidR="00E614C6" w:rsidRPr="00CC737C" w:rsidRDefault="00E614C6" w:rsidP="0018608C">
            <w:pPr>
              <w:spacing w:after="60" w:line="240" w:lineRule="auto"/>
              <w:jc w:val="left"/>
              <w:rPr>
                <w:sz w:val="20"/>
                <w:szCs w:val="20"/>
                <w:lang w:val="fr-FR"/>
              </w:rPr>
            </w:pPr>
            <w:r w:rsidRPr="00CC737C">
              <w:rPr>
                <w:sz w:val="20"/>
                <w:szCs w:val="20"/>
                <w:lang w:val="fr-FR"/>
              </w:rPr>
              <w:t>Territo</w:t>
            </w:r>
            <w:r w:rsidR="00A65A0E" w:rsidRPr="00CC737C">
              <w:rPr>
                <w:sz w:val="20"/>
                <w:szCs w:val="20"/>
                <w:lang w:val="fr-FR"/>
              </w:rPr>
              <w:t>ire</w:t>
            </w:r>
          </w:p>
        </w:tc>
        <w:tc>
          <w:tcPr>
            <w:tcW w:w="3827" w:type="dxa"/>
          </w:tcPr>
          <w:p w14:paraId="756F72BE" w14:textId="77777777" w:rsidR="00E614C6" w:rsidRPr="00CC737C" w:rsidRDefault="00E614C6" w:rsidP="0018608C">
            <w:pPr>
              <w:spacing w:after="60" w:line="240" w:lineRule="auto"/>
              <w:jc w:val="left"/>
              <w:rPr>
                <w:sz w:val="20"/>
                <w:szCs w:val="20"/>
                <w:lang w:val="fr-FR"/>
              </w:rPr>
            </w:pPr>
          </w:p>
        </w:tc>
        <w:tc>
          <w:tcPr>
            <w:tcW w:w="4474" w:type="dxa"/>
            <w:shd w:val="clear" w:color="auto" w:fill="auto"/>
          </w:tcPr>
          <w:p w14:paraId="40704593" w14:textId="4822ECED" w:rsidR="00AB3CAA" w:rsidRPr="00CC737C" w:rsidRDefault="00E614C6" w:rsidP="0018608C">
            <w:pPr>
              <w:spacing w:after="60" w:line="240" w:lineRule="auto"/>
              <w:jc w:val="left"/>
              <w:rPr>
                <w:sz w:val="20"/>
                <w:szCs w:val="20"/>
                <w:lang w:val="fr-FR"/>
              </w:rPr>
            </w:pPr>
            <w:r w:rsidRPr="00CC737C">
              <w:rPr>
                <w:sz w:val="20"/>
                <w:szCs w:val="20"/>
                <w:lang w:val="fr-FR"/>
              </w:rPr>
              <w:t>In</w:t>
            </w:r>
            <w:r w:rsidR="00AB3CAA" w:rsidRPr="00CC737C">
              <w:rPr>
                <w:sz w:val="20"/>
                <w:szCs w:val="20"/>
                <w:lang w:val="fr-FR"/>
              </w:rPr>
              <w:t>diquez le pays ou les régions pour lesquels la licence est concédée.</w:t>
            </w:r>
          </w:p>
          <w:p w14:paraId="2BCC8E20" w14:textId="18FB3E9F" w:rsidR="00E614C6" w:rsidRPr="00CC737C" w:rsidRDefault="00AB3CAA" w:rsidP="0018608C">
            <w:pPr>
              <w:spacing w:after="60" w:line="240" w:lineRule="auto"/>
              <w:jc w:val="left"/>
              <w:rPr>
                <w:sz w:val="20"/>
                <w:szCs w:val="20"/>
                <w:lang w:val="fr-FR"/>
              </w:rPr>
            </w:pPr>
            <w:r w:rsidRPr="00CC737C">
              <w:rPr>
                <w:sz w:val="20"/>
                <w:szCs w:val="20"/>
                <w:lang w:val="fr-FR"/>
              </w:rPr>
              <w:t xml:space="preserve">Si les droits sont concédés </w:t>
            </w:r>
            <w:r w:rsidR="003E7294" w:rsidRPr="00CC737C">
              <w:rPr>
                <w:sz w:val="20"/>
                <w:szCs w:val="20"/>
                <w:lang w:val="fr-FR"/>
              </w:rPr>
              <w:t>pour</w:t>
            </w:r>
            <w:r w:rsidRPr="00CC737C">
              <w:rPr>
                <w:sz w:val="20"/>
                <w:szCs w:val="20"/>
                <w:lang w:val="fr-FR"/>
              </w:rPr>
              <w:t xml:space="preserve"> le monde entier, indiquez </w:t>
            </w:r>
            <w:r w:rsidR="002C372B" w:rsidRPr="00CC737C">
              <w:rPr>
                <w:sz w:val="20"/>
                <w:szCs w:val="20"/>
                <w:lang w:val="fr-FR"/>
              </w:rPr>
              <w:t>“M</w:t>
            </w:r>
            <w:r w:rsidRPr="00CC737C">
              <w:rPr>
                <w:sz w:val="20"/>
                <w:szCs w:val="20"/>
                <w:lang w:val="fr-FR"/>
              </w:rPr>
              <w:t>onde entie</w:t>
            </w:r>
            <w:r w:rsidR="002C372B" w:rsidRPr="00CC737C">
              <w:rPr>
                <w:sz w:val="20"/>
                <w:szCs w:val="20"/>
                <w:lang w:val="fr-FR"/>
              </w:rPr>
              <w:t>r”</w:t>
            </w:r>
            <w:r w:rsidRPr="00CC737C">
              <w:rPr>
                <w:sz w:val="20"/>
                <w:szCs w:val="20"/>
                <w:lang w:val="fr-FR"/>
              </w:rPr>
              <w:t>.</w:t>
            </w:r>
          </w:p>
        </w:tc>
      </w:tr>
    </w:tbl>
    <w:p w14:paraId="670751F7" w14:textId="77777777" w:rsidR="00E614C6" w:rsidRPr="00CC737C" w:rsidRDefault="00E614C6" w:rsidP="0018608C">
      <w:pPr>
        <w:spacing w:line="240" w:lineRule="auto"/>
        <w:jc w:val="left"/>
        <w:rPr>
          <w:lang w:val="fr-FR"/>
        </w:rPr>
      </w:pPr>
    </w:p>
    <w:p w14:paraId="1F5160ED" w14:textId="77777777" w:rsidR="00E614C6" w:rsidRPr="00CC737C" w:rsidRDefault="006B6CDD" w:rsidP="00E737CC">
      <w:pPr>
        <w:jc w:val="left"/>
        <w:rPr>
          <w:lang w:val="fr-FR"/>
        </w:rPr>
      </w:pPr>
      <w:r w:rsidRPr="00CC737C">
        <w:rPr>
          <w:lang w:val="fr-FR"/>
        </w:rPr>
        <w:br w:type="page"/>
      </w:r>
    </w:p>
    <w:p w14:paraId="10002CC8" w14:textId="3C62C4B5" w:rsidR="00E614C6" w:rsidRPr="00CC737C" w:rsidRDefault="00084508" w:rsidP="009C6F90">
      <w:pPr>
        <w:pStyle w:val="Heading10"/>
        <w:rPr>
          <w:lang w:eastAsia="en-ZA"/>
        </w:rPr>
      </w:pPr>
      <w:bookmarkStart w:id="1596" w:name="_Toc510355822"/>
      <w:bookmarkStart w:id="1597" w:name="_Toc510538114"/>
      <w:bookmarkStart w:id="1598" w:name="_Toc166328727"/>
      <w:r w:rsidRPr="00CC737C">
        <w:rPr>
          <w:lang w:eastAsia="en-ZA"/>
        </w:rPr>
        <w:lastRenderedPageBreak/>
        <w:t>CONTRAT DE LICENCE INTERINSTITUTIONNELLE</w:t>
      </w:r>
      <w:bookmarkEnd w:id="1596"/>
      <w:bookmarkEnd w:id="1597"/>
      <w:bookmarkEnd w:id="1598"/>
    </w:p>
    <w:p w14:paraId="71C2AF79" w14:textId="77777777" w:rsidR="00E614C6" w:rsidRPr="00CC737C" w:rsidRDefault="00E614C6" w:rsidP="00395969">
      <w:pPr>
        <w:pStyle w:val="Header"/>
        <w:spacing w:line="240" w:lineRule="auto"/>
        <w:jc w:val="left"/>
        <w:rPr>
          <w:lang w:val="fr-FR"/>
        </w:rPr>
      </w:pPr>
    </w:p>
    <w:p w14:paraId="54D2A559" w14:textId="17651CA2" w:rsidR="00E614C6" w:rsidRPr="00CC737C" w:rsidRDefault="00084508" w:rsidP="00395969">
      <w:pPr>
        <w:spacing w:line="240" w:lineRule="auto"/>
        <w:jc w:val="left"/>
        <w:outlineLvl w:val="0"/>
        <w:rPr>
          <w:b/>
          <w:lang w:val="fr-FR"/>
        </w:rPr>
      </w:pPr>
      <w:bookmarkStart w:id="1599" w:name="_Toc165792742"/>
      <w:r w:rsidRPr="00CC737C">
        <w:rPr>
          <w:b/>
          <w:lang w:val="fr-FR"/>
        </w:rPr>
        <w:t>CONTRAT DE LICENCE INTERINSTITUTIONNELLE</w:t>
      </w:r>
      <w:bookmarkEnd w:id="1599"/>
    </w:p>
    <w:p w14:paraId="301E32DB" w14:textId="77777777" w:rsidR="00E614C6" w:rsidRPr="00CC737C" w:rsidRDefault="00E614C6" w:rsidP="00395969">
      <w:pPr>
        <w:spacing w:line="240" w:lineRule="auto"/>
        <w:jc w:val="left"/>
        <w:rPr>
          <w:lang w:val="fr-FR"/>
        </w:rPr>
      </w:pPr>
    </w:p>
    <w:p w14:paraId="1191C823" w14:textId="74001BA5" w:rsidR="00E614C6" w:rsidRPr="00CC737C" w:rsidRDefault="00A11F19" w:rsidP="00395969">
      <w:pPr>
        <w:spacing w:line="240" w:lineRule="auto"/>
        <w:jc w:val="left"/>
        <w:rPr>
          <w:lang w:val="fr-FR"/>
        </w:rPr>
      </w:pPr>
      <w:r w:rsidRPr="00CC737C">
        <w:rPr>
          <w:b/>
          <w:u w:val="single"/>
          <w:lang w:val="fr-FR"/>
        </w:rPr>
        <w:t>EN VERTU DU PRÉSENT CONTRAT</w:t>
      </w:r>
      <w:r w:rsidRPr="00CC737C">
        <w:rPr>
          <w:lang w:val="fr-FR"/>
        </w:rPr>
        <w:t>, à compter du [jour, mois, année],</w:t>
      </w:r>
    </w:p>
    <w:p w14:paraId="20B7B29F" w14:textId="77777777" w:rsidR="00E614C6" w:rsidRPr="00CC737C" w:rsidRDefault="00E614C6" w:rsidP="00395969">
      <w:pPr>
        <w:spacing w:line="240" w:lineRule="auto"/>
        <w:jc w:val="left"/>
        <w:rPr>
          <w:lang w:val="fr-FR"/>
        </w:rPr>
      </w:pPr>
    </w:p>
    <w:tbl>
      <w:tblPr>
        <w:tblW w:w="0" w:type="auto"/>
        <w:tblLayout w:type="fixed"/>
        <w:tblLook w:val="0000" w:firstRow="0" w:lastRow="0" w:firstColumn="0" w:lastColumn="0" w:noHBand="0" w:noVBand="0"/>
      </w:tblPr>
      <w:tblGrid>
        <w:gridCol w:w="8647"/>
      </w:tblGrid>
      <w:tr w:rsidR="00E614C6" w:rsidRPr="00CC737C" w14:paraId="6D18F194" w14:textId="77777777" w:rsidTr="004B76A4">
        <w:tc>
          <w:tcPr>
            <w:tcW w:w="8647" w:type="dxa"/>
            <w:tcBorders>
              <w:top w:val="nil"/>
              <w:left w:val="nil"/>
              <w:bottom w:val="nil"/>
              <w:right w:val="nil"/>
            </w:tcBorders>
          </w:tcPr>
          <w:p w14:paraId="424C3150" w14:textId="4822326F" w:rsidR="00E614C6" w:rsidRPr="00CC737C" w:rsidRDefault="00E614C6" w:rsidP="00395969">
            <w:pPr>
              <w:spacing w:line="240" w:lineRule="auto"/>
              <w:jc w:val="left"/>
              <w:rPr>
                <w:lang w:val="fr-FR"/>
              </w:rPr>
            </w:pPr>
            <w:r w:rsidRPr="00CC737C">
              <w:rPr>
                <w:b/>
                <w:u w:val="single"/>
                <w:lang w:val="fr-FR"/>
              </w:rPr>
              <w:t>*</w:t>
            </w:r>
            <w:r w:rsidRPr="00CC737C">
              <w:rPr>
                <w:b/>
                <w:u w:val="single"/>
                <w:vertAlign w:val="superscript"/>
                <w:lang w:val="fr-FR"/>
              </w:rPr>
              <w:footnoteReference w:id="219"/>
            </w:r>
            <w:r w:rsidRPr="00CC737C">
              <w:rPr>
                <w:u w:val="single"/>
                <w:lang w:val="fr-FR"/>
              </w:rPr>
              <w:t>____________</w:t>
            </w:r>
            <w:r w:rsidR="00A3159E" w:rsidRPr="00CC737C">
              <w:rPr>
                <w:lang w:val="fr-FR"/>
              </w:rPr>
              <w:t xml:space="preserve">, </w:t>
            </w:r>
            <w:r w:rsidRPr="00CC737C">
              <w:rPr>
                <w:u w:val="single"/>
                <w:lang w:val="fr-FR"/>
              </w:rPr>
              <w:t>*</w:t>
            </w:r>
            <w:r w:rsidRPr="00CC737C">
              <w:rPr>
                <w:u w:val="single"/>
                <w:vertAlign w:val="superscript"/>
                <w:lang w:val="fr-FR"/>
              </w:rPr>
              <w:footnoteReference w:id="220"/>
            </w:r>
            <w:r w:rsidRPr="00CC737C">
              <w:rPr>
                <w:u w:val="single"/>
                <w:lang w:val="fr-FR"/>
              </w:rPr>
              <w:t>_____________,</w:t>
            </w:r>
            <w:r w:rsidRPr="00CC737C">
              <w:rPr>
                <w:lang w:val="fr-FR"/>
              </w:rPr>
              <w:t xml:space="preserve"> </w:t>
            </w:r>
            <w:r w:rsidR="00A11F19" w:rsidRPr="00CC737C">
              <w:rPr>
                <w:lang w:val="fr-FR"/>
              </w:rPr>
              <w:t>situé(e) à</w:t>
            </w:r>
            <w:r w:rsidRPr="00CC737C">
              <w:rPr>
                <w:lang w:val="fr-FR"/>
              </w:rPr>
              <w:t xml:space="preserve"> *</w:t>
            </w:r>
            <w:r w:rsidRPr="00CC737C">
              <w:rPr>
                <w:vertAlign w:val="superscript"/>
                <w:lang w:val="fr-FR"/>
              </w:rPr>
              <w:footnoteReference w:id="221"/>
            </w:r>
            <w:r w:rsidRPr="00CC737C">
              <w:rPr>
                <w:lang w:val="fr-FR"/>
              </w:rPr>
              <w:t xml:space="preserve"> ______</w:t>
            </w:r>
            <w:r w:rsidR="0091301E" w:rsidRPr="00CC737C">
              <w:rPr>
                <w:lang w:val="fr-FR"/>
              </w:rPr>
              <w:t>___</w:t>
            </w:r>
            <w:r w:rsidRPr="00CC737C">
              <w:rPr>
                <w:lang w:val="fr-FR"/>
              </w:rPr>
              <w:t xml:space="preserve">______  </w:t>
            </w:r>
            <w:r w:rsidR="0091301E" w:rsidRPr="00CC737C">
              <w:rPr>
                <w:lang w:val="fr-FR"/>
              </w:rPr>
              <w:br/>
              <w:t>(</w:t>
            </w:r>
            <w:r w:rsidR="002C372B" w:rsidRPr="00CC737C">
              <w:rPr>
                <w:lang w:val="fr-FR"/>
              </w:rPr>
              <w:t>“l</w:t>
            </w:r>
            <w:r w:rsidR="00A11F19" w:rsidRPr="00CC737C">
              <w:rPr>
                <w:lang w:val="fr-FR"/>
              </w:rPr>
              <w:t>e Donneur de licenc</w:t>
            </w:r>
            <w:r w:rsidR="002C372B" w:rsidRPr="00CC737C">
              <w:rPr>
                <w:lang w:val="fr-FR"/>
              </w:rPr>
              <w:t>e”</w:t>
            </w:r>
            <w:r w:rsidRPr="00CC737C">
              <w:rPr>
                <w:lang w:val="fr-FR"/>
              </w:rPr>
              <w:t>)</w:t>
            </w:r>
          </w:p>
          <w:p w14:paraId="000CA2B5" w14:textId="77777777" w:rsidR="00E614C6" w:rsidRPr="00CC737C" w:rsidRDefault="00E614C6" w:rsidP="00395969">
            <w:pPr>
              <w:spacing w:line="240" w:lineRule="auto"/>
              <w:jc w:val="left"/>
              <w:rPr>
                <w:lang w:val="fr-FR"/>
              </w:rPr>
            </w:pPr>
          </w:p>
          <w:p w14:paraId="7FCAA8A8" w14:textId="45C2CEC5" w:rsidR="00E614C6" w:rsidRPr="00CC737C" w:rsidRDefault="0091301E" w:rsidP="00395969">
            <w:pPr>
              <w:spacing w:line="240" w:lineRule="auto"/>
              <w:jc w:val="left"/>
              <w:rPr>
                <w:lang w:val="fr-FR"/>
              </w:rPr>
            </w:pPr>
            <w:r w:rsidRPr="00CC737C">
              <w:rPr>
                <w:lang w:val="fr-FR"/>
              </w:rPr>
              <w:t>ET</w:t>
            </w:r>
          </w:p>
          <w:p w14:paraId="1CB52A00" w14:textId="77777777" w:rsidR="00E614C6" w:rsidRPr="00CC737C" w:rsidRDefault="00E614C6" w:rsidP="00395969">
            <w:pPr>
              <w:spacing w:line="240" w:lineRule="auto"/>
              <w:jc w:val="left"/>
              <w:rPr>
                <w:lang w:val="fr-FR"/>
              </w:rPr>
            </w:pPr>
          </w:p>
        </w:tc>
      </w:tr>
      <w:tr w:rsidR="00E614C6" w:rsidRPr="00CC737C" w14:paraId="5784CC41" w14:textId="77777777" w:rsidTr="004B76A4">
        <w:tc>
          <w:tcPr>
            <w:tcW w:w="8647" w:type="dxa"/>
            <w:tcBorders>
              <w:top w:val="nil"/>
              <w:left w:val="nil"/>
              <w:bottom w:val="nil"/>
              <w:right w:val="nil"/>
            </w:tcBorders>
          </w:tcPr>
          <w:p w14:paraId="70F8A1B7" w14:textId="62F5AEDA" w:rsidR="00E614C6" w:rsidRPr="00CC737C" w:rsidRDefault="00E614C6" w:rsidP="00395969">
            <w:pPr>
              <w:spacing w:line="240" w:lineRule="auto"/>
              <w:jc w:val="left"/>
              <w:rPr>
                <w:lang w:val="fr-FR"/>
              </w:rPr>
            </w:pPr>
            <w:r w:rsidRPr="00CC737C">
              <w:rPr>
                <w:lang w:val="fr-FR"/>
              </w:rPr>
              <w:t>*______</w:t>
            </w:r>
            <w:r w:rsidR="00A3159E" w:rsidRPr="00CC737C">
              <w:rPr>
                <w:lang w:val="fr-FR"/>
              </w:rPr>
              <w:t>____</w:t>
            </w:r>
            <w:r w:rsidRPr="00CC737C">
              <w:rPr>
                <w:lang w:val="fr-FR"/>
              </w:rPr>
              <w:t>_____, ______</w:t>
            </w:r>
            <w:r w:rsidR="00A3159E" w:rsidRPr="00CC737C">
              <w:rPr>
                <w:lang w:val="fr-FR"/>
              </w:rPr>
              <w:t>___</w:t>
            </w:r>
            <w:r w:rsidRPr="00CC737C">
              <w:rPr>
                <w:lang w:val="fr-FR"/>
              </w:rPr>
              <w:t xml:space="preserve">_____, </w:t>
            </w:r>
            <w:r w:rsidR="0091301E" w:rsidRPr="00CC737C">
              <w:rPr>
                <w:lang w:val="fr-FR"/>
              </w:rPr>
              <w:t xml:space="preserve">situé(e) à </w:t>
            </w:r>
            <w:r w:rsidRPr="00CC737C">
              <w:rPr>
                <w:lang w:val="fr-FR"/>
              </w:rPr>
              <w:t>_</w:t>
            </w:r>
            <w:r w:rsidR="0091301E" w:rsidRPr="00CC737C">
              <w:rPr>
                <w:lang w:val="fr-FR"/>
              </w:rPr>
              <w:t>_</w:t>
            </w:r>
            <w:r w:rsidR="00A3159E" w:rsidRPr="00CC737C">
              <w:rPr>
                <w:lang w:val="fr-FR"/>
              </w:rPr>
              <w:t>___</w:t>
            </w:r>
            <w:r w:rsidR="0091301E" w:rsidRPr="00CC737C">
              <w:rPr>
                <w:lang w:val="fr-FR"/>
              </w:rPr>
              <w:t>_</w:t>
            </w:r>
            <w:r w:rsidRPr="00CC737C">
              <w:rPr>
                <w:lang w:val="fr-FR"/>
              </w:rPr>
              <w:t>__________ *</w:t>
            </w:r>
            <w:r w:rsidRPr="00CC737C">
              <w:rPr>
                <w:vertAlign w:val="superscript"/>
                <w:lang w:val="fr-FR"/>
              </w:rPr>
              <w:footnoteReference w:id="222"/>
            </w:r>
            <w:r w:rsidRPr="00CC737C">
              <w:rPr>
                <w:lang w:val="fr-FR"/>
              </w:rPr>
              <w:t xml:space="preserve"> </w:t>
            </w:r>
            <w:r w:rsidR="0091301E" w:rsidRPr="00CC737C">
              <w:rPr>
                <w:lang w:val="fr-FR"/>
              </w:rPr>
              <w:br/>
            </w:r>
            <w:r w:rsidRPr="00CC737C">
              <w:rPr>
                <w:lang w:val="fr-FR"/>
              </w:rPr>
              <w:t>(</w:t>
            </w:r>
            <w:r w:rsidR="0091301E" w:rsidRPr="00CC737C">
              <w:rPr>
                <w:lang w:val="fr-FR"/>
              </w:rPr>
              <w:t>le</w:t>
            </w:r>
            <w:r w:rsidR="00A3159E" w:rsidRPr="00CC737C">
              <w:rPr>
                <w:lang w:val="fr-FR"/>
              </w:rPr>
              <w:t xml:space="preserve"> </w:t>
            </w:r>
            <w:r w:rsidR="002C372B" w:rsidRPr="00CC737C">
              <w:rPr>
                <w:lang w:val="fr-FR"/>
              </w:rPr>
              <w:t>“P</w:t>
            </w:r>
            <w:r w:rsidR="0091301E" w:rsidRPr="00CC737C">
              <w:rPr>
                <w:lang w:val="fr-FR"/>
              </w:rPr>
              <w:t>reneur de licenc</w:t>
            </w:r>
            <w:r w:rsidR="002C372B" w:rsidRPr="00CC737C">
              <w:rPr>
                <w:lang w:val="fr-FR"/>
              </w:rPr>
              <w:t>e”</w:t>
            </w:r>
            <w:r w:rsidRPr="00CC737C">
              <w:rPr>
                <w:lang w:val="fr-FR"/>
              </w:rPr>
              <w:t>)</w:t>
            </w:r>
          </w:p>
          <w:p w14:paraId="0D60D980" w14:textId="77777777" w:rsidR="00E614C6" w:rsidRPr="00CC737C" w:rsidRDefault="00E614C6" w:rsidP="00395969">
            <w:pPr>
              <w:spacing w:line="240" w:lineRule="auto"/>
              <w:jc w:val="left"/>
              <w:rPr>
                <w:lang w:val="fr-FR"/>
              </w:rPr>
            </w:pPr>
          </w:p>
        </w:tc>
      </w:tr>
    </w:tbl>
    <w:p w14:paraId="686E4419" w14:textId="05AFF076" w:rsidR="00E10268" w:rsidRPr="00CC737C" w:rsidRDefault="00E10268" w:rsidP="00E10268">
      <w:pPr>
        <w:spacing w:line="240" w:lineRule="auto"/>
        <w:jc w:val="left"/>
        <w:rPr>
          <w:lang w:val="fr-FR"/>
        </w:rPr>
      </w:pPr>
      <w:r w:rsidRPr="00CC737C">
        <w:rPr>
          <w:lang w:val="fr-FR"/>
        </w:rPr>
        <w:t>CONVIENNENT DE CE QUI SUIT</w:t>
      </w:r>
      <w:r w:rsidR="002C372B" w:rsidRPr="00CC737C">
        <w:rPr>
          <w:lang w:val="fr-FR"/>
        </w:rPr>
        <w:t> :</w:t>
      </w:r>
    </w:p>
    <w:p w14:paraId="693752D7" w14:textId="77777777" w:rsidR="00E10268" w:rsidRPr="00CC737C" w:rsidRDefault="00E10268" w:rsidP="00E10268">
      <w:pPr>
        <w:spacing w:line="240" w:lineRule="auto"/>
        <w:jc w:val="left"/>
        <w:rPr>
          <w:u w:val="single"/>
          <w:lang w:val="fr-FR"/>
        </w:rPr>
      </w:pPr>
      <w:r w:rsidRPr="00CC737C">
        <w:rPr>
          <w:u w:val="single"/>
          <w:lang w:val="fr-FR"/>
        </w:rPr>
        <w:t>CONTEXTE</w:t>
      </w:r>
    </w:p>
    <w:p w14:paraId="0A71E131" w14:textId="202DDC9F" w:rsidR="00E10268" w:rsidRPr="00CC737C" w:rsidRDefault="00E10268" w:rsidP="00E10268">
      <w:pPr>
        <w:spacing w:line="240" w:lineRule="auto"/>
        <w:jc w:val="left"/>
        <w:rPr>
          <w:lang w:val="fr-FR"/>
        </w:rPr>
      </w:pPr>
      <w:r w:rsidRPr="00CC737C">
        <w:rPr>
          <w:lang w:val="fr-FR"/>
        </w:rPr>
        <w:t>A.</w:t>
      </w:r>
      <w:r w:rsidRPr="00CC737C">
        <w:rPr>
          <w:lang w:val="fr-FR"/>
        </w:rPr>
        <w:tab/>
        <w:t xml:space="preserve">Le Donneur de licence et le Preneur de licence sont conjointement </w:t>
      </w:r>
      <w:r w:rsidR="007678F6" w:rsidRPr="00CC737C">
        <w:rPr>
          <w:lang w:val="fr-FR"/>
        </w:rPr>
        <w:t>t</w:t>
      </w:r>
      <w:r w:rsidR="00DD0C0B" w:rsidRPr="00CC737C">
        <w:rPr>
          <w:lang w:val="fr-FR"/>
        </w:rPr>
        <w:t>itulaire</w:t>
      </w:r>
      <w:r w:rsidRPr="00CC737C">
        <w:rPr>
          <w:lang w:val="fr-FR"/>
        </w:rPr>
        <w:t>s de la technologie.</w:t>
      </w:r>
    </w:p>
    <w:p w14:paraId="4DD8DB88" w14:textId="5A9208CC" w:rsidR="00E10268" w:rsidRPr="00CC737C" w:rsidRDefault="00E10268" w:rsidP="00E10268">
      <w:pPr>
        <w:spacing w:line="240" w:lineRule="auto"/>
        <w:jc w:val="left"/>
        <w:rPr>
          <w:lang w:val="fr-FR"/>
        </w:rPr>
      </w:pPr>
      <w:r w:rsidRPr="00CC737C">
        <w:rPr>
          <w:lang w:val="fr-FR"/>
        </w:rPr>
        <w:t>B.</w:t>
      </w:r>
      <w:r w:rsidRPr="00CC737C">
        <w:rPr>
          <w:lang w:val="fr-FR"/>
        </w:rPr>
        <w:tab/>
        <w:t>Les parties sont convenues que le Donneur de licence conc</w:t>
      </w:r>
      <w:r w:rsidR="006306F3">
        <w:rPr>
          <w:lang w:val="fr-FR"/>
        </w:rPr>
        <w:t>é</w:t>
      </w:r>
      <w:r w:rsidRPr="00CC737C">
        <w:rPr>
          <w:lang w:val="fr-FR"/>
        </w:rPr>
        <w:t xml:space="preserve">dera une licence au Preneur de licence en vue de </w:t>
      </w:r>
      <w:r w:rsidR="00667939" w:rsidRPr="00CC737C">
        <w:rPr>
          <w:lang w:val="fr-FR"/>
        </w:rPr>
        <w:t>C</w:t>
      </w:r>
      <w:r w:rsidRPr="00CC737C">
        <w:rPr>
          <w:lang w:val="fr-FR"/>
        </w:rPr>
        <w:t xml:space="preserve">ommercialiser les intérêts que le Donneur de licence détient sur la </w:t>
      </w:r>
      <w:r w:rsidR="00667939" w:rsidRPr="00CC737C">
        <w:rPr>
          <w:lang w:val="fr-FR"/>
        </w:rPr>
        <w:t>T</w:t>
      </w:r>
      <w:r w:rsidRPr="00CC737C">
        <w:rPr>
          <w:lang w:val="fr-FR"/>
        </w:rPr>
        <w:t>echnologie.</w:t>
      </w:r>
    </w:p>
    <w:p w14:paraId="02F72BF5" w14:textId="4D6130BC" w:rsidR="00E614C6" w:rsidRPr="00CC737C" w:rsidRDefault="00E614C6" w:rsidP="00E10268">
      <w:pPr>
        <w:spacing w:line="240" w:lineRule="auto"/>
        <w:jc w:val="left"/>
        <w:rPr>
          <w:lang w:val="fr-FR"/>
        </w:rPr>
      </w:pPr>
      <w:r w:rsidRPr="00CC737C">
        <w:rPr>
          <w:lang w:val="fr-FR"/>
        </w:rPr>
        <w:t>C.</w:t>
      </w:r>
      <w:r w:rsidRPr="00CC737C">
        <w:rPr>
          <w:lang w:val="fr-FR"/>
        </w:rPr>
        <w:tab/>
      </w:r>
      <w:r w:rsidR="00E10268" w:rsidRPr="00CC737C">
        <w:rPr>
          <w:lang w:val="fr-FR"/>
        </w:rPr>
        <w:t xml:space="preserve">Le Preneur de licence </w:t>
      </w:r>
      <w:r w:rsidR="00464C39" w:rsidRPr="00CC737C">
        <w:rPr>
          <w:lang w:val="fr-FR"/>
        </w:rPr>
        <w:t>C</w:t>
      </w:r>
      <w:r w:rsidR="00E10268" w:rsidRPr="00CC737C">
        <w:rPr>
          <w:lang w:val="fr-FR"/>
        </w:rPr>
        <w:t xml:space="preserve">ommercialise la </w:t>
      </w:r>
      <w:r w:rsidR="00464C39" w:rsidRPr="00CC737C">
        <w:rPr>
          <w:lang w:val="fr-FR"/>
        </w:rPr>
        <w:t>T</w:t>
      </w:r>
      <w:r w:rsidR="00E10268" w:rsidRPr="00CC737C">
        <w:rPr>
          <w:lang w:val="fr-FR"/>
        </w:rPr>
        <w:t xml:space="preserve">echnologie conformément au </w:t>
      </w:r>
      <w:r w:rsidR="00A949A0" w:rsidRPr="00CC737C">
        <w:rPr>
          <w:lang w:val="fr-FR"/>
        </w:rPr>
        <w:t>présent Contrat</w:t>
      </w:r>
      <w:r w:rsidR="00E10268" w:rsidRPr="00CC737C">
        <w:rPr>
          <w:lang w:val="fr-FR"/>
        </w:rPr>
        <w:t>.</w:t>
      </w:r>
    </w:p>
    <w:p w14:paraId="5F5E1265" w14:textId="77777777" w:rsidR="00E614C6" w:rsidRPr="00CC737C" w:rsidRDefault="00E614C6" w:rsidP="00395969">
      <w:pPr>
        <w:spacing w:line="240" w:lineRule="auto"/>
        <w:jc w:val="left"/>
        <w:rPr>
          <w:lang w:val="fr-FR"/>
        </w:rPr>
      </w:pPr>
    </w:p>
    <w:p w14:paraId="17C05F23" w14:textId="77777777" w:rsidR="002C372B" w:rsidRPr="00CC737C" w:rsidRDefault="00FC3D1A" w:rsidP="00395969">
      <w:pPr>
        <w:spacing w:line="240" w:lineRule="auto"/>
        <w:jc w:val="left"/>
        <w:outlineLvl w:val="0"/>
        <w:rPr>
          <w:lang w:val="fr-FR"/>
        </w:rPr>
      </w:pPr>
      <w:bookmarkStart w:id="1600" w:name="_Toc165792743"/>
      <w:bookmarkStart w:id="1601" w:name="_Toc510355825"/>
      <w:r w:rsidRPr="00CC737C">
        <w:rPr>
          <w:lang w:val="fr-FR"/>
        </w:rPr>
        <w:t>LE PRÉSENT CONTRAT ÉTABLIT CE QUI SUIT</w:t>
      </w:r>
      <w:r w:rsidRPr="00D4783A">
        <w:rPr>
          <w:rStyle w:val="FootnoteReference"/>
          <w:bCs/>
          <w:lang w:val="fr-FR"/>
        </w:rPr>
        <w:footnoteReference w:id="223"/>
      </w:r>
      <w:r w:rsidRPr="00CC737C">
        <w:rPr>
          <w:lang w:val="fr-FR"/>
        </w:rPr>
        <w:t>.</w:t>
      </w:r>
      <w:bookmarkEnd w:id="1600"/>
      <w:bookmarkEnd w:id="1601"/>
    </w:p>
    <w:p w14:paraId="602A1D70" w14:textId="1B25E49F" w:rsidR="00E614C6" w:rsidRPr="00CC737C" w:rsidRDefault="00E614C6" w:rsidP="00827FBD">
      <w:pPr>
        <w:pStyle w:val="Heading3"/>
        <w:rPr>
          <w:lang w:val="fr-FR"/>
        </w:rPr>
      </w:pPr>
      <w:bookmarkStart w:id="1602" w:name="_Toc494187138"/>
      <w:bookmarkStart w:id="1603" w:name="_Toc510355826"/>
      <w:bookmarkStart w:id="1604" w:name="_Toc510538115"/>
      <w:r w:rsidRPr="00CC737C">
        <w:rPr>
          <w:lang w:val="fr-FR"/>
        </w:rPr>
        <w:t>1.</w:t>
      </w:r>
      <w:r w:rsidRPr="00CC737C">
        <w:rPr>
          <w:lang w:val="fr-FR"/>
        </w:rPr>
        <w:tab/>
        <w:t>D</w:t>
      </w:r>
      <w:r w:rsidR="00477AA8" w:rsidRPr="00CC737C">
        <w:rPr>
          <w:lang w:val="fr-FR"/>
        </w:rPr>
        <w:t>É</w:t>
      </w:r>
      <w:r w:rsidRPr="00CC737C">
        <w:rPr>
          <w:lang w:val="fr-FR"/>
        </w:rPr>
        <w:t xml:space="preserve">FINITIONS </w:t>
      </w:r>
      <w:r w:rsidR="00477AA8" w:rsidRPr="00CC737C">
        <w:rPr>
          <w:lang w:val="fr-FR"/>
        </w:rPr>
        <w:t>ET</w:t>
      </w:r>
      <w:r w:rsidRPr="00CC737C">
        <w:rPr>
          <w:lang w:val="fr-FR"/>
        </w:rPr>
        <w:t xml:space="preserve"> INTERPR</w:t>
      </w:r>
      <w:r w:rsidR="00477AA8" w:rsidRPr="00CC737C">
        <w:rPr>
          <w:lang w:val="fr-FR"/>
        </w:rPr>
        <w:t>É</w:t>
      </w:r>
      <w:r w:rsidRPr="00CC737C">
        <w:rPr>
          <w:lang w:val="fr-FR"/>
        </w:rPr>
        <w:t>TATION</w:t>
      </w:r>
      <w:bookmarkEnd w:id="1602"/>
      <w:bookmarkEnd w:id="1603"/>
      <w:bookmarkEnd w:id="1604"/>
    </w:p>
    <w:p w14:paraId="4AB8436E" w14:textId="51DBCE68" w:rsidR="00E614C6" w:rsidRPr="00CC737C" w:rsidRDefault="00E614C6" w:rsidP="00827FBD">
      <w:pPr>
        <w:pStyle w:val="Heading4"/>
        <w:rPr>
          <w:lang w:val="fr-FR"/>
        </w:rPr>
      </w:pPr>
      <w:bookmarkStart w:id="1605" w:name="_Toc494187139"/>
      <w:r w:rsidRPr="00CC737C">
        <w:rPr>
          <w:lang w:val="fr-FR"/>
        </w:rPr>
        <w:t>1.1</w:t>
      </w:r>
      <w:r w:rsidRPr="00CC737C">
        <w:rPr>
          <w:lang w:val="fr-FR"/>
        </w:rPr>
        <w:tab/>
      </w:r>
      <w:bookmarkEnd w:id="1605"/>
      <w:r w:rsidR="00477AA8" w:rsidRPr="00CC737C">
        <w:rPr>
          <w:lang w:val="fr-FR"/>
        </w:rPr>
        <w:t>Définitions</w:t>
      </w:r>
    </w:p>
    <w:p w14:paraId="19FFA276" w14:textId="65A68D3F" w:rsidR="00E614C6" w:rsidRPr="00CC737C" w:rsidRDefault="004963D6" w:rsidP="00395969">
      <w:pPr>
        <w:spacing w:line="240" w:lineRule="auto"/>
        <w:jc w:val="left"/>
        <w:rPr>
          <w:lang w:val="fr-FR"/>
        </w:rPr>
      </w:pPr>
      <w:r w:rsidRPr="00CC737C">
        <w:rPr>
          <w:lang w:val="fr-FR"/>
        </w:rPr>
        <w:t xml:space="preserve">Aux fins du </w:t>
      </w:r>
      <w:r w:rsidR="00A949A0" w:rsidRPr="00CC737C">
        <w:rPr>
          <w:lang w:val="fr-FR"/>
        </w:rPr>
        <w:t>présent Contrat</w:t>
      </w:r>
      <w:r w:rsidR="002C372B" w:rsidRPr="00CC737C">
        <w:rPr>
          <w:lang w:val="fr-FR"/>
        </w:rPr>
        <w:t> :</w:t>
      </w:r>
    </w:p>
    <w:p w14:paraId="6BEF122E" w14:textId="04784FAF" w:rsidR="004963D6" w:rsidRPr="00CC737C" w:rsidRDefault="004963D6" w:rsidP="004963D6">
      <w:pPr>
        <w:spacing w:line="240" w:lineRule="auto"/>
        <w:jc w:val="left"/>
        <w:rPr>
          <w:lang w:val="fr-FR"/>
        </w:rPr>
      </w:pPr>
      <w:r w:rsidRPr="00CC737C">
        <w:rPr>
          <w:lang w:val="fr-FR"/>
        </w:rPr>
        <w:t>L</w:t>
      </w:r>
      <w:r w:rsidR="002C372B" w:rsidRPr="00CC737C">
        <w:rPr>
          <w:lang w:val="fr-FR"/>
        </w:rPr>
        <w:t>’</w:t>
      </w:r>
      <w:r w:rsidRPr="00CC737C">
        <w:rPr>
          <w:lang w:val="fr-FR"/>
        </w:rPr>
        <w:t>expression</w:t>
      </w:r>
      <w:r w:rsidRPr="00CC737C">
        <w:rPr>
          <w:b/>
          <w:bCs/>
          <w:lang w:val="fr-FR"/>
        </w:rPr>
        <w:t xml:space="preserve"> </w:t>
      </w:r>
      <w:r w:rsidR="009623FD" w:rsidRPr="00CC737C">
        <w:rPr>
          <w:b/>
          <w:bCs/>
          <w:lang w:val="fr-FR"/>
        </w:rPr>
        <w:t>E</w:t>
      </w:r>
      <w:r w:rsidRPr="00CC737C">
        <w:rPr>
          <w:b/>
          <w:bCs/>
          <w:lang w:val="fr-FR"/>
        </w:rPr>
        <w:t xml:space="preserve">ntité affiliée </w:t>
      </w:r>
      <w:r w:rsidRPr="00CC737C">
        <w:rPr>
          <w:lang w:val="fr-FR"/>
        </w:rPr>
        <w:t>s</w:t>
      </w:r>
      <w:r w:rsidR="002C372B" w:rsidRPr="00CC737C">
        <w:rPr>
          <w:lang w:val="fr-FR"/>
        </w:rPr>
        <w:t>’</w:t>
      </w:r>
      <w:r w:rsidRPr="00CC737C">
        <w:rPr>
          <w:lang w:val="fr-FR"/>
        </w:rPr>
        <w:t xml:space="preserve">entend de toute entité qui contrôle une </w:t>
      </w:r>
      <w:r w:rsidR="00840C9F" w:rsidRPr="00CC737C">
        <w:rPr>
          <w:lang w:val="fr-FR"/>
        </w:rPr>
        <w:t>Tierce partie</w:t>
      </w:r>
      <w:r w:rsidRPr="00CC737C">
        <w:rPr>
          <w:lang w:val="fr-FR"/>
        </w:rPr>
        <w:t xml:space="preserve">, est contrôlée par une </w:t>
      </w:r>
      <w:r w:rsidR="00840C9F" w:rsidRPr="00CC737C">
        <w:rPr>
          <w:lang w:val="fr-FR"/>
        </w:rPr>
        <w:t>Tierce partie</w:t>
      </w:r>
      <w:r w:rsidRPr="00CC737C">
        <w:rPr>
          <w:lang w:val="fr-FR"/>
        </w:rPr>
        <w:t xml:space="preserve"> ou fait l</w:t>
      </w:r>
      <w:r w:rsidR="002C372B" w:rsidRPr="00CC737C">
        <w:rPr>
          <w:lang w:val="fr-FR"/>
        </w:rPr>
        <w:t>’</w:t>
      </w:r>
      <w:r w:rsidRPr="00CC737C">
        <w:rPr>
          <w:lang w:val="fr-FR"/>
        </w:rPr>
        <w:t>objet d</w:t>
      </w:r>
      <w:r w:rsidR="002C372B" w:rsidRPr="00CC737C">
        <w:rPr>
          <w:lang w:val="fr-FR"/>
        </w:rPr>
        <w:t>’</w:t>
      </w:r>
      <w:r w:rsidRPr="00CC737C">
        <w:rPr>
          <w:lang w:val="fr-FR"/>
        </w:rPr>
        <w:t xml:space="preserve">un contrôle commun avec une </w:t>
      </w:r>
      <w:r w:rsidR="00840C9F" w:rsidRPr="00CC737C">
        <w:rPr>
          <w:lang w:val="fr-FR"/>
        </w:rPr>
        <w:t>Tierce part</w:t>
      </w:r>
      <w:r w:rsidR="005A280C" w:rsidRPr="00CC737C">
        <w:rPr>
          <w:lang w:val="fr-FR"/>
        </w:rPr>
        <w:t>ie.  Da</w:t>
      </w:r>
      <w:r w:rsidRPr="00CC737C">
        <w:rPr>
          <w:lang w:val="fr-FR"/>
        </w:rPr>
        <w:t>ns ce</w:t>
      </w:r>
      <w:r w:rsidR="006864D2" w:rsidRPr="00CC737C">
        <w:rPr>
          <w:lang w:val="fr-FR"/>
        </w:rPr>
        <w:t> </w:t>
      </w:r>
      <w:r w:rsidRPr="00CC737C">
        <w:rPr>
          <w:lang w:val="fr-FR"/>
        </w:rPr>
        <w:t>contexte, le terme contrôle s</w:t>
      </w:r>
      <w:r w:rsidR="002C372B" w:rsidRPr="00CC737C">
        <w:rPr>
          <w:lang w:val="fr-FR"/>
        </w:rPr>
        <w:t>’</w:t>
      </w:r>
      <w:r w:rsidRPr="00CC737C">
        <w:rPr>
          <w:lang w:val="fr-FR"/>
        </w:rPr>
        <w:t>entend de la propriété ou du contrôle direct ou indirect d</w:t>
      </w:r>
      <w:r w:rsidR="002C372B" w:rsidRPr="00CC737C">
        <w:rPr>
          <w:lang w:val="fr-FR"/>
        </w:rPr>
        <w:t>’</w:t>
      </w:r>
      <w:r w:rsidRPr="00CC737C">
        <w:rPr>
          <w:lang w:val="fr-FR"/>
        </w:rPr>
        <w:t>au moins 50</w:t>
      </w:r>
      <w:r w:rsidR="0054167E" w:rsidRPr="00CC737C">
        <w:rPr>
          <w:lang w:val="fr-FR"/>
        </w:rPr>
        <w:t>%</w:t>
      </w:r>
      <w:r w:rsidRPr="00CC737C">
        <w:rPr>
          <w:lang w:val="fr-FR"/>
        </w:rPr>
        <w:t xml:space="preserve"> des actions assorties du droit de vote d</w:t>
      </w:r>
      <w:r w:rsidR="002C372B" w:rsidRPr="00CC737C">
        <w:rPr>
          <w:lang w:val="fr-FR"/>
        </w:rPr>
        <w:t>’</w:t>
      </w:r>
      <w:r w:rsidRPr="00CC737C">
        <w:rPr>
          <w:lang w:val="fr-FR"/>
        </w:rPr>
        <w:t xml:space="preserve">une autre </w:t>
      </w:r>
      <w:bookmarkStart w:id="1606" w:name="_Hlk164673059"/>
      <w:r w:rsidR="00AE286B" w:rsidRPr="00CC737C">
        <w:rPr>
          <w:lang w:val="fr-FR"/>
        </w:rPr>
        <w:t>entité</w:t>
      </w:r>
      <w:bookmarkEnd w:id="1606"/>
      <w:r w:rsidRPr="00CC737C">
        <w:rPr>
          <w:lang w:val="fr-FR"/>
        </w:rPr>
        <w:t xml:space="preserve">, ou le fait de disposer du </w:t>
      </w:r>
      <w:r w:rsidRPr="00CC737C">
        <w:rPr>
          <w:lang w:val="fr-FR"/>
        </w:rPr>
        <w:lastRenderedPageBreak/>
        <w:t xml:space="preserve">pouvoir direct ou indirect de diriger une autre </w:t>
      </w:r>
      <w:r w:rsidR="00AE286B" w:rsidRPr="00CC737C">
        <w:rPr>
          <w:lang w:val="fr-FR"/>
        </w:rPr>
        <w:t xml:space="preserve">entité </w:t>
      </w:r>
      <w:r w:rsidRPr="00CC737C">
        <w:rPr>
          <w:lang w:val="fr-FR"/>
        </w:rPr>
        <w:t>ou d</w:t>
      </w:r>
      <w:r w:rsidR="002C372B" w:rsidRPr="00CC737C">
        <w:rPr>
          <w:lang w:val="fr-FR"/>
        </w:rPr>
        <w:t>’</w:t>
      </w:r>
      <w:r w:rsidRPr="00CC737C">
        <w:rPr>
          <w:lang w:val="fr-FR"/>
        </w:rPr>
        <w:t>en influencer la gestion et les politiques.</w:t>
      </w:r>
    </w:p>
    <w:p w14:paraId="7F0857FD" w14:textId="52A336C6" w:rsidR="00E614C6" w:rsidRPr="00CC737C" w:rsidRDefault="00C8526F"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9623FD" w:rsidRPr="00CC737C">
        <w:rPr>
          <w:b/>
          <w:bCs/>
          <w:lang w:val="fr-FR"/>
        </w:rPr>
        <w:t>C</w:t>
      </w:r>
      <w:r w:rsidRPr="00CC737C">
        <w:rPr>
          <w:b/>
          <w:bCs/>
          <w:lang w:val="fr-FR"/>
        </w:rPr>
        <w:t xml:space="preserve">ontrat de commercialisation </w:t>
      </w:r>
      <w:r w:rsidRPr="00CC737C">
        <w:rPr>
          <w:lang w:val="fr-FR"/>
        </w:rPr>
        <w:t>s</w:t>
      </w:r>
      <w:r w:rsidR="002C372B" w:rsidRPr="00CC737C">
        <w:rPr>
          <w:lang w:val="fr-FR"/>
        </w:rPr>
        <w:t>’</w:t>
      </w:r>
      <w:r w:rsidRPr="00CC737C">
        <w:rPr>
          <w:lang w:val="fr-FR"/>
        </w:rPr>
        <w:t>entend d</w:t>
      </w:r>
      <w:r w:rsidR="002C372B" w:rsidRPr="00CC737C">
        <w:rPr>
          <w:lang w:val="fr-FR"/>
        </w:rPr>
        <w:t>’</w:t>
      </w:r>
      <w:r w:rsidRPr="00CC737C">
        <w:rPr>
          <w:lang w:val="fr-FR"/>
        </w:rPr>
        <w:t xml:space="preserve">un contrat entre le Preneur de licence et une </w:t>
      </w:r>
      <w:r w:rsidR="00840C9F" w:rsidRPr="00CC737C">
        <w:rPr>
          <w:lang w:val="fr-FR"/>
        </w:rPr>
        <w:t>Tierce partie</w:t>
      </w:r>
      <w:r w:rsidRPr="00CC737C">
        <w:rPr>
          <w:lang w:val="fr-FR"/>
        </w:rPr>
        <w:t xml:space="preserve"> qui concède des licences de </w:t>
      </w:r>
      <w:r w:rsidR="00C34CE7" w:rsidRPr="00CC737C">
        <w:rPr>
          <w:lang w:val="fr-FR"/>
        </w:rPr>
        <w:t>C</w:t>
      </w:r>
      <w:r w:rsidRPr="00CC737C">
        <w:rPr>
          <w:lang w:val="fr-FR"/>
        </w:rPr>
        <w:t xml:space="preserve">ommercialisation </w:t>
      </w:r>
      <w:bookmarkStart w:id="1607" w:name="_Hlk164673645"/>
      <w:r w:rsidRPr="00CC737C">
        <w:rPr>
          <w:lang w:val="fr-FR"/>
        </w:rPr>
        <w:t xml:space="preserve">de la </w:t>
      </w:r>
      <w:r w:rsidR="00965286" w:rsidRPr="00CC737C">
        <w:rPr>
          <w:lang w:val="fr-FR"/>
        </w:rPr>
        <w:t>Propriété intellectuelle conjointe</w:t>
      </w:r>
      <w:r w:rsidRPr="00CC737C">
        <w:rPr>
          <w:lang w:val="fr-FR"/>
        </w:rPr>
        <w:t xml:space="preserve"> et de la </w:t>
      </w:r>
      <w:r w:rsidR="00B52319" w:rsidRPr="00CC737C">
        <w:rPr>
          <w:lang w:val="fr-FR"/>
        </w:rPr>
        <w:t>T</w:t>
      </w:r>
      <w:r w:rsidRPr="00CC737C">
        <w:rPr>
          <w:lang w:val="fr-FR"/>
        </w:rPr>
        <w:t>echnologie conjointe</w:t>
      </w:r>
      <w:bookmarkEnd w:id="1607"/>
      <w:r w:rsidRPr="00CC737C">
        <w:rPr>
          <w:lang w:val="fr-FR"/>
        </w:rPr>
        <w:t>.</w:t>
      </w:r>
    </w:p>
    <w:p w14:paraId="58FF87B2" w14:textId="5F2AF8D6" w:rsidR="00E614C6" w:rsidRPr="00CC737C" w:rsidRDefault="00C8526F" w:rsidP="00395969">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9623FD" w:rsidRPr="00CC737C">
        <w:rPr>
          <w:b/>
          <w:lang w:val="fr-FR"/>
        </w:rPr>
        <w:t>F</w:t>
      </w:r>
      <w:r w:rsidRPr="00CC737C">
        <w:rPr>
          <w:b/>
          <w:lang w:val="fr-FR"/>
        </w:rPr>
        <w:t xml:space="preserve">rais de commercialisation </w:t>
      </w:r>
      <w:r w:rsidRPr="00CC737C">
        <w:rPr>
          <w:bCs/>
          <w:lang w:val="fr-FR"/>
        </w:rPr>
        <w:t>s</w:t>
      </w:r>
      <w:r w:rsidR="002C372B" w:rsidRPr="00CC737C">
        <w:rPr>
          <w:bCs/>
          <w:lang w:val="fr-FR"/>
        </w:rPr>
        <w:t>’</w:t>
      </w:r>
      <w:r w:rsidRPr="00CC737C">
        <w:rPr>
          <w:bCs/>
          <w:lang w:val="fr-FR"/>
        </w:rPr>
        <w:t>entend de tou</w:t>
      </w:r>
      <w:r w:rsidR="003C63DF" w:rsidRPr="00CC737C">
        <w:rPr>
          <w:bCs/>
          <w:lang w:val="fr-FR"/>
        </w:rPr>
        <w:t xml:space="preserve">tes les dépenses raisonnablement engagées par le Preneur de licence pour </w:t>
      </w:r>
      <w:r w:rsidR="00080CF0" w:rsidRPr="00CC737C">
        <w:rPr>
          <w:bCs/>
          <w:lang w:val="fr-FR"/>
        </w:rPr>
        <w:t>C</w:t>
      </w:r>
      <w:r w:rsidR="003C63DF" w:rsidRPr="00CC737C">
        <w:rPr>
          <w:bCs/>
          <w:lang w:val="fr-FR"/>
        </w:rPr>
        <w:t xml:space="preserve">ommercialiser </w:t>
      </w:r>
      <w:bookmarkStart w:id="1608" w:name="_Hlk164673637"/>
      <w:r w:rsidR="003C63DF" w:rsidRPr="00CC737C">
        <w:rPr>
          <w:lang w:val="fr-FR"/>
        </w:rPr>
        <w:t xml:space="preserve">la </w:t>
      </w:r>
      <w:r w:rsidR="00965286" w:rsidRPr="00CC737C">
        <w:rPr>
          <w:lang w:val="fr-FR"/>
        </w:rPr>
        <w:t>Propriété intellectuelle conjointe</w:t>
      </w:r>
      <w:r w:rsidR="003C63DF" w:rsidRPr="00CC737C">
        <w:rPr>
          <w:lang w:val="fr-FR"/>
        </w:rPr>
        <w:t xml:space="preserve"> et la </w:t>
      </w:r>
      <w:r w:rsidR="00AD3485" w:rsidRPr="00CC737C">
        <w:rPr>
          <w:lang w:val="fr-FR"/>
        </w:rPr>
        <w:t>Technologie conjointe</w:t>
      </w:r>
      <w:bookmarkEnd w:id="1608"/>
      <w:r w:rsidR="003C63DF" w:rsidRPr="00CC737C">
        <w:rPr>
          <w:lang w:val="fr-FR"/>
        </w:rPr>
        <w:t>, notamment les frais de brevet, les frais de voyage et de séjour, les frais juridiques et les frais et dépenses engagés pour recruter d</w:t>
      </w:r>
      <w:r w:rsidR="002C372B" w:rsidRPr="00CC737C">
        <w:rPr>
          <w:lang w:val="fr-FR"/>
        </w:rPr>
        <w:t>’</w:t>
      </w:r>
      <w:r w:rsidR="003C63DF" w:rsidRPr="00CC737C">
        <w:rPr>
          <w:lang w:val="fr-FR"/>
        </w:rPr>
        <w:t>autres conseillers et consultants.</w:t>
      </w:r>
    </w:p>
    <w:p w14:paraId="17CB5651" w14:textId="72801BC8" w:rsidR="003C63DF" w:rsidRPr="00CC737C" w:rsidRDefault="003C63DF"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9623FD" w:rsidRPr="00CC737C">
        <w:rPr>
          <w:b/>
          <w:bCs/>
          <w:lang w:val="fr-FR"/>
        </w:rPr>
        <w:t>R</w:t>
      </w:r>
      <w:r w:rsidRPr="00CC737C">
        <w:rPr>
          <w:b/>
          <w:bCs/>
          <w:lang w:val="fr-FR"/>
        </w:rPr>
        <w:t>e</w:t>
      </w:r>
      <w:r w:rsidR="007E2EA4" w:rsidRPr="00CC737C">
        <w:rPr>
          <w:b/>
          <w:bCs/>
          <w:lang w:val="fr-FR"/>
        </w:rPr>
        <w:t>cette</w:t>
      </w:r>
      <w:r w:rsidRPr="00CC737C">
        <w:rPr>
          <w:b/>
          <w:bCs/>
          <w:lang w:val="fr-FR"/>
        </w:rPr>
        <w:t>s de commercialisation</w:t>
      </w:r>
      <w:r w:rsidRPr="00CC737C">
        <w:rPr>
          <w:lang w:val="fr-FR"/>
        </w:rPr>
        <w:t xml:space="preserve"> s</w:t>
      </w:r>
      <w:r w:rsidR="002C372B" w:rsidRPr="00CC737C">
        <w:rPr>
          <w:lang w:val="fr-FR"/>
        </w:rPr>
        <w:t>’</w:t>
      </w:r>
      <w:r w:rsidRPr="00CC737C">
        <w:rPr>
          <w:lang w:val="fr-FR"/>
        </w:rPr>
        <w:t xml:space="preserve">entend de toutes les rémunérations perçues par le Preneur de licence du fait de la </w:t>
      </w:r>
      <w:r w:rsidR="0059462E" w:rsidRPr="00CC737C">
        <w:rPr>
          <w:lang w:val="fr-FR"/>
        </w:rPr>
        <w:t>C</w:t>
      </w:r>
      <w:r w:rsidRPr="00CC737C">
        <w:rPr>
          <w:lang w:val="fr-FR"/>
        </w:rPr>
        <w:t xml:space="preserve">ommercialisation de la </w:t>
      </w:r>
      <w:r w:rsidR="00965286" w:rsidRPr="00CC737C">
        <w:rPr>
          <w:lang w:val="fr-FR"/>
        </w:rPr>
        <w:t>Propriété intellectuelle conjointe</w:t>
      </w:r>
      <w:r w:rsidRPr="00CC737C">
        <w:rPr>
          <w:lang w:val="fr-FR"/>
        </w:rPr>
        <w:t xml:space="preserve"> et de la </w:t>
      </w:r>
      <w:r w:rsidR="00AD3485" w:rsidRPr="00CC737C">
        <w:rPr>
          <w:lang w:val="fr-FR"/>
        </w:rPr>
        <w:t>Technologie conjointe</w:t>
      </w:r>
      <w:r w:rsidRPr="00CC737C">
        <w:rPr>
          <w:lang w:val="fr-FR"/>
        </w:rPr>
        <w:t xml:space="preserve">, notamment les </w:t>
      </w:r>
      <w:r w:rsidR="00E16712" w:rsidRPr="00CC737C">
        <w:rPr>
          <w:lang w:val="fr-FR"/>
        </w:rPr>
        <w:t>émoluments versés d</w:t>
      </w:r>
      <w:r w:rsidR="002C372B" w:rsidRPr="00CC737C">
        <w:rPr>
          <w:lang w:val="fr-FR"/>
        </w:rPr>
        <w:t>’</w:t>
      </w:r>
      <w:r w:rsidR="00E16712" w:rsidRPr="00CC737C">
        <w:rPr>
          <w:lang w:val="fr-FR"/>
        </w:rPr>
        <w:t>avance, les redevances sur les ventes, les redevances sur les droits de sous</w:t>
      </w:r>
      <w:r w:rsidR="002C372B" w:rsidRPr="00CC737C">
        <w:rPr>
          <w:lang w:val="fr-FR"/>
        </w:rPr>
        <w:t>-</w:t>
      </w:r>
      <w:r w:rsidR="00E16712" w:rsidRPr="00CC737C">
        <w:rPr>
          <w:lang w:val="fr-FR"/>
        </w:rPr>
        <w:t>licence, les paiements subordonnés à des jalons, toute somme forfaitaire prévue, les dividendes et les recettes issues de la vente d</w:t>
      </w:r>
      <w:r w:rsidR="002C372B" w:rsidRPr="00CC737C">
        <w:rPr>
          <w:lang w:val="fr-FR"/>
        </w:rPr>
        <w:t>’</w:t>
      </w:r>
      <w:r w:rsidR="00E16712" w:rsidRPr="00CC737C">
        <w:rPr>
          <w:lang w:val="fr-FR"/>
        </w:rPr>
        <w:t>actions d</w:t>
      </w:r>
      <w:r w:rsidR="002C372B" w:rsidRPr="00CC737C">
        <w:rPr>
          <w:lang w:val="fr-FR"/>
        </w:rPr>
        <w:t>’</w:t>
      </w:r>
      <w:r w:rsidR="00E16712" w:rsidRPr="00CC737C">
        <w:rPr>
          <w:lang w:val="fr-FR"/>
        </w:rPr>
        <w:t xml:space="preserve">une entreprise à laquelle la </w:t>
      </w:r>
      <w:r w:rsidR="00965286" w:rsidRPr="00CC737C">
        <w:rPr>
          <w:lang w:val="fr-FR"/>
        </w:rPr>
        <w:t>Propriété intellectuelle conjointe</w:t>
      </w:r>
      <w:r w:rsidR="00E16712" w:rsidRPr="00CC737C">
        <w:rPr>
          <w:lang w:val="fr-FR"/>
        </w:rPr>
        <w:t xml:space="preserve"> et la </w:t>
      </w:r>
      <w:r w:rsidR="00AD3485" w:rsidRPr="00CC737C">
        <w:rPr>
          <w:lang w:val="fr-FR"/>
        </w:rPr>
        <w:t>Technologie conjointe</w:t>
      </w:r>
      <w:r w:rsidR="00E16712" w:rsidRPr="00CC737C">
        <w:rPr>
          <w:lang w:val="fr-FR"/>
        </w:rPr>
        <w:t xml:space="preserve"> peuvent avoir été concédées sous licence, et toute autre somme perçue à l</w:t>
      </w:r>
      <w:r w:rsidR="002C372B" w:rsidRPr="00CC737C">
        <w:rPr>
          <w:lang w:val="fr-FR"/>
        </w:rPr>
        <w:t>’</w:t>
      </w:r>
      <w:r w:rsidR="00E16712" w:rsidRPr="00CC737C">
        <w:rPr>
          <w:lang w:val="fr-FR"/>
        </w:rPr>
        <w:t>exception de celles qui ont été versées au titre d</w:t>
      </w:r>
      <w:r w:rsidR="002C372B" w:rsidRPr="00CC737C">
        <w:rPr>
          <w:lang w:val="fr-FR"/>
        </w:rPr>
        <w:t>’</w:t>
      </w:r>
      <w:r w:rsidR="00E16712" w:rsidRPr="00CC737C">
        <w:rPr>
          <w:lang w:val="fr-FR"/>
        </w:rPr>
        <w:t>un accord de recherche et qui ont été dépensées aux fins de la recherche.</w:t>
      </w:r>
    </w:p>
    <w:p w14:paraId="5E05A415" w14:textId="76FB1FA2" w:rsidR="00E614C6" w:rsidRPr="00CC737C" w:rsidRDefault="00D06750" w:rsidP="00395969">
      <w:pPr>
        <w:spacing w:line="240" w:lineRule="auto"/>
        <w:jc w:val="left"/>
        <w:rPr>
          <w:lang w:val="fr-FR"/>
        </w:rPr>
      </w:pPr>
      <w:r w:rsidRPr="00CC737C">
        <w:rPr>
          <w:bCs/>
          <w:lang w:val="fr-FR"/>
        </w:rPr>
        <w:t>Le terme</w:t>
      </w:r>
      <w:r w:rsidRPr="00CC737C">
        <w:rPr>
          <w:b/>
          <w:lang w:val="fr-FR"/>
        </w:rPr>
        <w:t xml:space="preserve"> </w:t>
      </w:r>
      <w:r w:rsidR="008A1E28" w:rsidRPr="00CC737C">
        <w:rPr>
          <w:b/>
          <w:lang w:val="fr-FR"/>
        </w:rPr>
        <w:t>C</w:t>
      </w:r>
      <w:r w:rsidRPr="00CC737C">
        <w:rPr>
          <w:b/>
          <w:lang w:val="fr-FR"/>
        </w:rPr>
        <w:t xml:space="preserve">ommercialiser </w:t>
      </w:r>
      <w:r w:rsidRPr="00CC737C">
        <w:rPr>
          <w:bCs/>
          <w:lang w:val="fr-FR"/>
        </w:rPr>
        <w:t>s</w:t>
      </w:r>
      <w:r w:rsidR="002C372B" w:rsidRPr="00CC737C">
        <w:rPr>
          <w:bCs/>
          <w:lang w:val="fr-FR"/>
        </w:rPr>
        <w:t>’</w:t>
      </w:r>
      <w:r w:rsidRPr="00CC737C">
        <w:rPr>
          <w:bCs/>
          <w:lang w:val="fr-FR"/>
        </w:rPr>
        <w:t xml:space="preserve">entend </w:t>
      </w:r>
      <w:r w:rsidR="00FB26B1" w:rsidRPr="00CC737C">
        <w:rPr>
          <w:bCs/>
          <w:lang w:val="fr-FR"/>
        </w:rPr>
        <w:t xml:space="preserve">du fait de </w:t>
      </w:r>
      <w:r w:rsidR="00746C8C" w:rsidRPr="00CC737C">
        <w:rPr>
          <w:lang w:val="fr-FR"/>
        </w:rPr>
        <w:t>fabriquer, utiliser, vendre, proposer à la vente, importer, reproduire ou distribuer tout produit, procédé ou œuvre originale, notamment toutes les activités de marketing, de promotion, de fabrication, d</w:t>
      </w:r>
      <w:r w:rsidR="002C372B" w:rsidRPr="00CC737C">
        <w:rPr>
          <w:lang w:val="fr-FR"/>
        </w:rPr>
        <w:t>’</w:t>
      </w:r>
      <w:r w:rsidR="00746C8C" w:rsidRPr="00CC737C">
        <w:rPr>
          <w:lang w:val="fr-FR"/>
        </w:rPr>
        <w:t xml:space="preserve">emballage et de </w:t>
      </w:r>
      <w:r w:rsidR="00571497" w:rsidRPr="00CC737C">
        <w:rPr>
          <w:lang w:val="fr-FR"/>
        </w:rPr>
        <w:t>distribution</w:t>
      </w:r>
      <w:r w:rsidR="00746C8C" w:rsidRPr="00CC737C">
        <w:rPr>
          <w:lang w:val="fr-FR"/>
        </w:rPr>
        <w:t xml:space="preserve"> de produits ou services, ou de proposer à la vente et de vendre des produits ou services, d</w:t>
      </w:r>
      <w:r w:rsidR="002C372B" w:rsidRPr="00CC737C">
        <w:rPr>
          <w:lang w:val="fr-FR"/>
        </w:rPr>
        <w:t>’</w:t>
      </w:r>
      <w:r w:rsidR="00746C8C" w:rsidRPr="00CC737C">
        <w:rPr>
          <w:lang w:val="fr-FR"/>
        </w:rPr>
        <w:t xml:space="preserve">importer des produits dans le </w:t>
      </w:r>
      <w:r w:rsidR="00077408" w:rsidRPr="00CC737C">
        <w:rPr>
          <w:lang w:val="fr-FR"/>
        </w:rPr>
        <w:t>b</w:t>
      </w:r>
      <w:r w:rsidR="00EF4FCB" w:rsidRPr="00CC737C">
        <w:rPr>
          <w:lang w:val="fr-FR"/>
        </w:rPr>
        <w:t xml:space="preserve">ut </w:t>
      </w:r>
      <w:r w:rsidR="00746C8C" w:rsidRPr="00CC737C">
        <w:rPr>
          <w:lang w:val="fr-FR"/>
        </w:rPr>
        <w:t xml:space="preserve">de les vendre, de concéder </w:t>
      </w:r>
      <w:r w:rsidR="000E5D89" w:rsidRPr="00CC737C">
        <w:rPr>
          <w:lang w:val="fr-FR"/>
        </w:rPr>
        <w:t xml:space="preserve">à </w:t>
      </w:r>
      <w:r w:rsidR="00746C8C" w:rsidRPr="00CC737C">
        <w:rPr>
          <w:lang w:val="fr-FR"/>
        </w:rPr>
        <w:t xml:space="preserve">une </w:t>
      </w:r>
      <w:r w:rsidR="00840C9F" w:rsidRPr="00CC737C">
        <w:rPr>
          <w:lang w:val="fr-FR"/>
        </w:rPr>
        <w:t>Tierce partie</w:t>
      </w:r>
      <w:r w:rsidR="00746C8C" w:rsidRPr="00CC737C">
        <w:rPr>
          <w:lang w:val="fr-FR"/>
        </w:rPr>
        <w:t xml:space="preserve"> une autorisation ou une licence pour qu</w:t>
      </w:r>
      <w:r w:rsidR="002C372B" w:rsidRPr="00CC737C">
        <w:rPr>
          <w:lang w:val="fr-FR"/>
        </w:rPr>
        <w:t>’</w:t>
      </w:r>
      <w:r w:rsidR="00746C8C" w:rsidRPr="00CC737C">
        <w:rPr>
          <w:lang w:val="fr-FR"/>
        </w:rPr>
        <w:t>elle puisse mener l</w:t>
      </w:r>
      <w:r w:rsidR="002C372B" w:rsidRPr="00CC737C">
        <w:rPr>
          <w:lang w:val="fr-FR"/>
        </w:rPr>
        <w:t>’</w:t>
      </w:r>
      <w:r w:rsidR="00746C8C" w:rsidRPr="00CC737C">
        <w:rPr>
          <w:lang w:val="fr-FR"/>
        </w:rPr>
        <w:t>une ou plusieurs des activités précitées, ou d</w:t>
      </w:r>
      <w:r w:rsidR="002C372B" w:rsidRPr="00CC737C">
        <w:rPr>
          <w:lang w:val="fr-FR"/>
        </w:rPr>
        <w:t>’</w:t>
      </w:r>
      <w:r w:rsidR="00746C8C" w:rsidRPr="00CC737C">
        <w:rPr>
          <w:lang w:val="fr-FR"/>
        </w:rPr>
        <w:t>utiliser des produits afin de fournir des services, lorsque dans chacun de ces cas, les produits comportent des logiciels.</w:t>
      </w:r>
    </w:p>
    <w:p w14:paraId="1974B377" w14:textId="2C527160" w:rsidR="00391349" w:rsidRPr="00CC737C" w:rsidRDefault="003C10D9" w:rsidP="00391349">
      <w:pPr>
        <w:spacing w:line="240" w:lineRule="auto"/>
        <w:jc w:val="left"/>
        <w:rPr>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8A1E28" w:rsidRPr="00CC737C">
        <w:rPr>
          <w:b/>
          <w:lang w:val="fr-FR"/>
        </w:rPr>
        <w:t>I</w:t>
      </w:r>
      <w:r w:rsidRPr="00CC737C">
        <w:rPr>
          <w:b/>
          <w:lang w:val="fr-FR"/>
        </w:rPr>
        <w:t xml:space="preserve">nformations confidentielles </w:t>
      </w:r>
      <w:r w:rsidRPr="00CC737C">
        <w:rPr>
          <w:bCs/>
          <w:lang w:val="fr-FR"/>
        </w:rPr>
        <w:t>s</w:t>
      </w:r>
      <w:r w:rsidR="002C372B" w:rsidRPr="00CC737C">
        <w:rPr>
          <w:bCs/>
          <w:lang w:val="fr-FR"/>
        </w:rPr>
        <w:t>’</w:t>
      </w:r>
      <w:r w:rsidRPr="00CC737C">
        <w:rPr>
          <w:bCs/>
          <w:lang w:val="fr-FR"/>
        </w:rPr>
        <w:t>entend</w:t>
      </w:r>
      <w:r w:rsidR="00546332" w:rsidRPr="00CC737C">
        <w:rPr>
          <w:lang w:val="fr-FR"/>
        </w:rPr>
        <w:t xml:space="preserve"> de toutes les informations qui, à la date de la divulgation découlant du </w:t>
      </w:r>
      <w:r w:rsidR="00A949A0" w:rsidRPr="00CC737C">
        <w:rPr>
          <w:lang w:val="fr-FR"/>
        </w:rPr>
        <w:t>présent Contrat</w:t>
      </w:r>
      <w:r w:rsidR="00546332" w:rsidRPr="00CC737C">
        <w:rPr>
          <w:lang w:val="fr-FR"/>
        </w:rPr>
        <w:t xml:space="preserve">, étaient classées ou définies comme confidentielles ou appartenant au </w:t>
      </w:r>
      <w:r w:rsidR="00DD0C0B" w:rsidRPr="00CC737C">
        <w:rPr>
          <w:lang w:val="fr-FR"/>
        </w:rPr>
        <w:t>Titulaire</w:t>
      </w:r>
      <w:r w:rsidR="00546332" w:rsidRPr="00CC737C">
        <w:rPr>
          <w:lang w:val="fr-FR"/>
        </w:rPr>
        <w:t>, notamment des inventions, des découvertes, des faits, des données, des idées, des manières, méthodes ou procédés de fabrication, des méthodes ou principes de construction, des composés ou formules chimiques, des techniques, des produits, des prototypes, des processus, des noms, du savoir</w:t>
      </w:r>
      <w:r w:rsidR="002C372B" w:rsidRPr="00CC737C">
        <w:rPr>
          <w:lang w:val="fr-FR"/>
        </w:rPr>
        <w:t>-</w:t>
      </w:r>
      <w:r w:rsidR="00546332" w:rsidRPr="00CC737C">
        <w:rPr>
          <w:lang w:val="fr-FR"/>
        </w:rPr>
        <w:t>faire, des tâches courantes, des spécifications, des schémas, des secrets d</w:t>
      </w:r>
      <w:r w:rsidR="002C372B" w:rsidRPr="00CC737C">
        <w:rPr>
          <w:lang w:val="fr-FR"/>
        </w:rPr>
        <w:t>’</w:t>
      </w:r>
      <w:r w:rsidR="00546332" w:rsidRPr="00CC737C">
        <w:rPr>
          <w:lang w:val="fr-FR"/>
        </w:rPr>
        <w:t>affaires, des méthodes technologiques, des programmes d</w:t>
      </w:r>
      <w:r w:rsidR="002C372B" w:rsidRPr="00CC737C">
        <w:rPr>
          <w:lang w:val="fr-FR"/>
        </w:rPr>
        <w:t>’</w:t>
      </w:r>
      <w:r w:rsidR="00546332" w:rsidRPr="00CC737C">
        <w:rPr>
          <w:lang w:val="fr-FR"/>
        </w:rPr>
        <w:t xml:space="preserve">ordinateur, des œuvres </w:t>
      </w:r>
      <w:r w:rsidR="009B2258" w:rsidRPr="00CC737C">
        <w:rPr>
          <w:lang w:val="fr-FR"/>
        </w:rPr>
        <w:t>protégées</w:t>
      </w:r>
      <w:r w:rsidR="00546332" w:rsidRPr="00CC737C">
        <w:rPr>
          <w:lang w:val="fr-FR"/>
        </w:rPr>
        <w:t xml:space="preserve"> par le droit d</w:t>
      </w:r>
      <w:r w:rsidR="002C372B" w:rsidRPr="00CC737C">
        <w:rPr>
          <w:lang w:val="fr-FR"/>
        </w:rPr>
        <w:t>’</w:t>
      </w:r>
      <w:r w:rsidR="00546332" w:rsidRPr="00CC737C">
        <w:rPr>
          <w:lang w:val="fr-FR"/>
        </w:rPr>
        <w:t>auteur, des conceptions de circuits imprimés, des plans d</w:t>
      </w:r>
      <w:r w:rsidR="002C372B" w:rsidRPr="00CC737C">
        <w:rPr>
          <w:lang w:val="fr-FR"/>
        </w:rPr>
        <w:t>’</w:t>
      </w:r>
      <w:r w:rsidR="00546332" w:rsidRPr="00CC737C">
        <w:rPr>
          <w:lang w:val="fr-FR"/>
        </w:rPr>
        <w:t xml:space="preserve">affaires, des plans de marketing, des stratégies, </w:t>
      </w:r>
      <w:r w:rsidR="00897422" w:rsidRPr="00CC737C">
        <w:rPr>
          <w:lang w:val="fr-FR"/>
        </w:rPr>
        <w:t>des études de marché,</w:t>
      </w:r>
      <w:r w:rsidR="00546332" w:rsidRPr="00CC737C">
        <w:rPr>
          <w:lang w:val="fr-FR"/>
        </w:rPr>
        <w:t xml:space="preserve"> des études de faisabilité, des documents de réflexion, des rapports de spécialistes, des prévisions, des projections, des méthodologies, des comptes financiers, des états financiers, des états de flux de trésorerie, des valorisations et d</w:t>
      </w:r>
      <w:r w:rsidR="002C372B" w:rsidRPr="00CC737C">
        <w:rPr>
          <w:lang w:val="fr-FR"/>
        </w:rPr>
        <w:t>’</w:t>
      </w:r>
      <w:r w:rsidR="00546332" w:rsidRPr="00CC737C">
        <w:rPr>
          <w:lang w:val="fr-FR"/>
        </w:rPr>
        <w:t>autres connaissances.</w:t>
      </w:r>
    </w:p>
    <w:p w14:paraId="31368D68" w14:textId="66F57E76" w:rsidR="00E614C6" w:rsidRPr="00CC737C" w:rsidRDefault="0033425F" w:rsidP="00395969">
      <w:pPr>
        <w:spacing w:line="240" w:lineRule="auto"/>
        <w:jc w:val="left"/>
        <w:rPr>
          <w:lang w:val="fr-FR"/>
        </w:rPr>
      </w:pPr>
      <w:r w:rsidRPr="00CC737C">
        <w:rPr>
          <w:lang w:val="fr-FR"/>
        </w:rPr>
        <w:t xml:space="preserve">Le terme </w:t>
      </w:r>
      <w:r w:rsidR="008A1E28" w:rsidRPr="00CC737C">
        <w:rPr>
          <w:b/>
          <w:bCs/>
          <w:lang w:val="fr-FR"/>
        </w:rPr>
        <w:t>D</w:t>
      </w:r>
      <w:r w:rsidRPr="00CC737C">
        <w:rPr>
          <w:b/>
          <w:bCs/>
          <w:lang w:val="fr-FR"/>
        </w:rPr>
        <w:t>ivulgateur</w:t>
      </w:r>
      <w:r w:rsidRPr="00CC737C">
        <w:rPr>
          <w:lang w:val="fr-FR"/>
        </w:rPr>
        <w:t xml:space="preserve"> s</w:t>
      </w:r>
      <w:r w:rsidR="002C372B" w:rsidRPr="00CC737C">
        <w:rPr>
          <w:lang w:val="fr-FR"/>
        </w:rPr>
        <w:t>’</w:t>
      </w:r>
      <w:r w:rsidRPr="00CC737C">
        <w:rPr>
          <w:lang w:val="fr-FR"/>
        </w:rPr>
        <w:t>entend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qui divulgue des </w:t>
      </w:r>
      <w:r w:rsidR="004809ED" w:rsidRPr="00CC737C">
        <w:rPr>
          <w:lang w:val="fr-FR"/>
        </w:rPr>
        <w:t>Informations confidentielles</w:t>
      </w:r>
      <w:r w:rsidRPr="00CC737C">
        <w:rPr>
          <w:lang w:val="fr-FR"/>
        </w:rPr>
        <w:t>.</w:t>
      </w:r>
    </w:p>
    <w:p w14:paraId="1CF0D1A1" w14:textId="22B0F22E" w:rsidR="0033425F" w:rsidRPr="00CC737C" w:rsidRDefault="0033425F" w:rsidP="0033425F">
      <w:pPr>
        <w:spacing w:line="240" w:lineRule="auto"/>
        <w:jc w:val="left"/>
        <w:rPr>
          <w:b/>
          <w:lang w:val="fr-FR"/>
        </w:rPr>
      </w:pPr>
      <w:r w:rsidRPr="00CC737C">
        <w:rPr>
          <w:lang w:val="fr-FR"/>
        </w:rPr>
        <w:t>L</w:t>
      </w:r>
      <w:r w:rsidR="002C372B" w:rsidRPr="00CC737C">
        <w:rPr>
          <w:lang w:val="fr-FR"/>
        </w:rPr>
        <w:t>’</w:t>
      </w:r>
      <w:r w:rsidRPr="00CC737C">
        <w:rPr>
          <w:lang w:val="fr-FR"/>
        </w:rPr>
        <w:t xml:space="preserve">expression </w:t>
      </w:r>
      <w:r w:rsidR="008A1E28" w:rsidRPr="00CC737C">
        <w:rPr>
          <w:b/>
          <w:bCs/>
          <w:lang w:val="fr-FR"/>
        </w:rPr>
        <w:t>D</w:t>
      </w:r>
      <w:r w:rsidRPr="00CC737C">
        <w:rPr>
          <w:b/>
          <w:bCs/>
          <w:lang w:val="fr-FR"/>
        </w:rPr>
        <w:t>ate d</w:t>
      </w:r>
      <w:r w:rsidR="002C372B" w:rsidRPr="00CC737C">
        <w:rPr>
          <w:b/>
          <w:bCs/>
          <w:lang w:val="fr-FR"/>
        </w:rPr>
        <w:t>’</w:t>
      </w:r>
      <w:r w:rsidRPr="00CC737C">
        <w:rPr>
          <w:b/>
          <w:bCs/>
          <w:lang w:val="fr-FR"/>
        </w:rPr>
        <w:t>entrée en vigueur</w:t>
      </w:r>
      <w:r w:rsidRPr="00CC737C">
        <w:rPr>
          <w:lang w:val="fr-FR"/>
        </w:rPr>
        <w:t xml:space="preserve"> s</w:t>
      </w:r>
      <w:r w:rsidR="002C372B" w:rsidRPr="00CC737C">
        <w:rPr>
          <w:lang w:val="fr-FR"/>
        </w:rPr>
        <w:t>’</w:t>
      </w:r>
      <w:r w:rsidRPr="00CC737C">
        <w:rPr>
          <w:lang w:val="fr-FR"/>
        </w:rPr>
        <w:t xml:space="preserve">entend de la date indiquée en tête du </w:t>
      </w:r>
      <w:r w:rsidR="00A949A0" w:rsidRPr="00CC737C">
        <w:rPr>
          <w:lang w:val="fr-FR"/>
        </w:rPr>
        <w:t>présent Contrat</w:t>
      </w:r>
      <w:r w:rsidRPr="00CC737C">
        <w:rPr>
          <w:lang w:val="fr-FR"/>
        </w:rPr>
        <w:t>, ou si aucune date n</w:t>
      </w:r>
      <w:r w:rsidR="002C372B" w:rsidRPr="00CC737C">
        <w:rPr>
          <w:lang w:val="fr-FR"/>
        </w:rPr>
        <w:t>’</w:t>
      </w:r>
      <w:r w:rsidRPr="00CC737C">
        <w:rPr>
          <w:lang w:val="fr-FR"/>
        </w:rPr>
        <w:t xml:space="preserve">est indiquée, de la date à laquelle la dernière partie a signé le </w:t>
      </w:r>
      <w:r w:rsidR="00A949A0" w:rsidRPr="00CC737C">
        <w:rPr>
          <w:lang w:val="fr-FR"/>
        </w:rPr>
        <w:t>présent Contrat</w:t>
      </w:r>
      <w:r w:rsidRPr="00CC737C">
        <w:rPr>
          <w:lang w:val="fr-FR"/>
        </w:rPr>
        <w:t>.</w:t>
      </w:r>
    </w:p>
    <w:p w14:paraId="14DBA387" w14:textId="0E8F44F5" w:rsidR="00E614C6" w:rsidRPr="00CC737C" w:rsidRDefault="00E76D85" w:rsidP="0033425F">
      <w:pPr>
        <w:spacing w:line="240" w:lineRule="auto"/>
        <w:jc w:val="left"/>
        <w:rPr>
          <w:lang w:val="fr-FR"/>
        </w:rPr>
      </w:pPr>
      <w:r w:rsidRPr="00CC737C">
        <w:rPr>
          <w:bCs/>
          <w:lang w:val="fr-FR"/>
        </w:rPr>
        <w:t>Le terme</w:t>
      </w:r>
      <w:r w:rsidRPr="00CC737C">
        <w:rPr>
          <w:b/>
          <w:lang w:val="fr-FR"/>
        </w:rPr>
        <w:t xml:space="preserve"> </w:t>
      </w:r>
      <w:r w:rsidR="008A1E28" w:rsidRPr="00CC737C">
        <w:rPr>
          <w:b/>
          <w:lang w:val="fr-FR"/>
        </w:rPr>
        <w:t>A</w:t>
      </w:r>
      <w:r w:rsidRPr="00CC737C">
        <w:rPr>
          <w:b/>
          <w:lang w:val="fr-FR"/>
        </w:rPr>
        <w:t xml:space="preserve">mélioration </w:t>
      </w:r>
      <w:r w:rsidRPr="00CC737C">
        <w:rPr>
          <w:bCs/>
          <w:lang w:val="fr-FR"/>
        </w:rPr>
        <w:t>s</w:t>
      </w:r>
      <w:r w:rsidR="002C372B" w:rsidRPr="00CC737C">
        <w:rPr>
          <w:bCs/>
          <w:lang w:val="fr-FR"/>
        </w:rPr>
        <w:t>’</w:t>
      </w:r>
      <w:r w:rsidRPr="00CC737C">
        <w:rPr>
          <w:bCs/>
          <w:lang w:val="fr-FR"/>
        </w:rPr>
        <w:t>entend</w:t>
      </w:r>
      <w:r w:rsidR="00E614C6" w:rsidRPr="00CC737C">
        <w:rPr>
          <w:lang w:val="fr-FR"/>
        </w:rPr>
        <w:t xml:space="preserve"> </w:t>
      </w:r>
      <w:r w:rsidRPr="00CC737C">
        <w:rPr>
          <w:lang w:val="fr-FR"/>
        </w:rPr>
        <w:t xml:space="preserve">de tout ajout, modification, </w:t>
      </w:r>
      <w:r w:rsidR="00733A5B" w:rsidRPr="00CC737C">
        <w:rPr>
          <w:lang w:val="fr-FR"/>
        </w:rPr>
        <w:t xml:space="preserve">retouche ou changement </w:t>
      </w:r>
      <w:r w:rsidR="005F625F" w:rsidRPr="00CC737C">
        <w:rPr>
          <w:lang w:val="fr-FR"/>
        </w:rPr>
        <w:t xml:space="preserve">utile apportés à la </w:t>
      </w:r>
      <w:r w:rsidR="00965286" w:rsidRPr="00CC737C">
        <w:rPr>
          <w:lang w:val="fr-FR"/>
        </w:rPr>
        <w:t>Propriété intellectuelle conjointe</w:t>
      </w:r>
      <w:r w:rsidR="005F625F" w:rsidRPr="00CC737C">
        <w:rPr>
          <w:lang w:val="fr-FR"/>
        </w:rPr>
        <w:t xml:space="preserve"> et la </w:t>
      </w:r>
      <w:r w:rsidR="00AD3485" w:rsidRPr="00CC737C">
        <w:rPr>
          <w:lang w:val="fr-FR"/>
        </w:rPr>
        <w:t>Technologie conjointe</w:t>
      </w:r>
      <w:r w:rsidR="005F625F" w:rsidRPr="00CC737C">
        <w:rPr>
          <w:lang w:val="fr-FR"/>
        </w:rPr>
        <w:t xml:space="preserve"> par des employés d</w:t>
      </w:r>
      <w:r w:rsidR="002C372B" w:rsidRPr="00CC737C">
        <w:rPr>
          <w:lang w:val="fr-FR"/>
        </w:rPr>
        <w:t>’</w:t>
      </w:r>
      <w:r w:rsidR="005F625F" w:rsidRPr="00CC737C">
        <w:rPr>
          <w:lang w:val="fr-FR"/>
        </w:rPr>
        <w:t>une partie agissant seuls ou conjointement.</w:t>
      </w:r>
    </w:p>
    <w:p w14:paraId="27B53779" w14:textId="7DA8BF30" w:rsidR="00C06DE4" w:rsidRPr="00CC737C" w:rsidRDefault="005F625F" w:rsidP="00C06DE4">
      <w:pPr>
        <w:spacing w:line="240" w:lineRule="auto"/>
        <w:jc w:val="left"/>
        <w:rPr>
          <w:b/>
          <w:lang w:val="fr-FR"/>
        </w:rPr>
      </w:pPr>
      <w:r w:rsidRPr="00CC737C">
        <w:rPr>
          <w:bCs/>
          <w:lang w:val="fr-FR"/>
        </w:rPr>
        <w:t>L</w:t>
      </w:r>
      <w:r w:rsidR="002C372B" w:rsidRPr="00CC737C">
        <w:rPr>
          <w:bCs/>
          <w:lang w:val="fr-FR"/>
        </w:rPr>
        <w:t>’</w:t>
      </w:r>
      <w:r w:rsidRPr="00CC737C">
        <w:rPr>
          <w:bCs/>
          <w:lang w:val="fr-FR"/>
        </w:rPr>
        <w:t>expression</w:t>
      </w:r>
      <w:r w:rsidRPr="00CC737C">
        <w:rPr>
          <w:b/>
          <w:lang w:val="fr-FR"/>
        </w:rPr>
        <w:t xml:space="preserve"> </w:t>
      </w:r>
      <w:r w:rsidR="00887926" w:rsidRPr="00CC737C">
        <w:rPr>
          <w:b/>
          <w:lang w:val="fr-FR"/>
        </w:rPr>
        <w:t>P</w:t>
      </w:r>
      <w:r w:rsidRPr="00CC737C">
        <w:rPr>
          <w:b/>
          <w:lang w:val="fr-FR"/>
        </w:rPr>
        <w:t xml:space="preserve">ropriété intellectuelle </w:t>
      </w:r>
      <w:r w:rsidRPr="00CC737C">
        <w:rPr>
          <w:bCs/>
          <w:lang w:val="fr-FR"/>
        </w:rPr>
        <w:t>s</w:t>
      </w:r>
      <w:r w:rsidR="002C372B" w:rsidRPr="00CC737C">
        <w:rPr>
          <w:bCs/>
          <w:lang w:val="fr-FR"/>
        </w:rPr>
        <w:t>’</w:t>
      </w:r>
      <w:r w:rsidRPr="00CC737C">
        <w:rPr>
          <w:bCs/>
          <w:lang w:val="fr-FR"/>
        </w:rPr>
        <w:t xml:space="preserve">entend </w:t>
      </w:r>
      <w:r w:rsidR="00C06DE4" w:rsidRPr="00CC737C">
        <w:rPr>
          <w:bCs/>
          <w:lang w:val="fr-FR"/>
        </w:rPr>
        <w:t xml:space="preserve">de tout droit juridiquement ou contractuellement applicable sur toute </w:t>
      </w:r>
      <w:r w:rsidR="00AD3485" w:rsidRPr="00CC737C">
        <w:rPr>
          <w:bCs/>
          <w:lang w:val="fr-FR"/>
        </w:rPr>
        <w:t>Technologie conjointe</w:t>
      </w:r>
      <w:r w:rsidR="00C06DE4" w:rsidRPr="00CC737C">
        <w:rPr>
          <w:bCs/>
          <w:lang w:val="fr-FR"/>
        </w:rPr>
        <w:t xml:space="preserve">, notamment des brevets et des revendications </w:t>
      </w:r>
      <w:r w:rsidR="00C06DE4" w:rsidRPr="00CC737C">
        <w:rPr>
          <w:bCs/>
          <w:lang w:val="fr-FR"/>
        </w:rPr>
        <w:lastRenderedPageBreak/>
        <w:t>d</w:t>
      </w:r>
      <w:r w:rsidR="002C372B" w:rsidRPr="00CC737C">
        <w:rPr>
          <w:bCs/>
          <w:lang w:val="fr-FR"/>
        </w:rPr>
        <w:t>’</w:t>
      </w:r>
      <w:r w:rsidR="00C06DE4" w:rsidRPr="00CC737C">
        <w:rPr>
          <w:bCs/>
          <w:lang w:val="fr-FR"/>
        </w:rPr>
        <w:t>invention;  des droits d</w:t>
      </w:r>
      <w:r w:rsidR="002C372B" w:rsidRPr="00CC737C">
        <w:rPr>
          <w:bCs/>
          <w:lang w:val="fr-FR"/>
        </w:rPr>
        <w:t>’</w:t>
      </w:r>
      <w:r w:rsidR="00C06DE4" w:rsidRPr="00CC737C">
        <w:rPr>
          <w:bCs/>
          <w:lang w:val="fr-FR"/>
        </w:rPr>
        <w:t>auteur et des œuvres originales protégées par le droit d</w:t>
      </w:r>
      <w:r w:rsidR="002C372B" w:rsidRPr="00CC737C">
        <w:rPr>
          <w:bCs/>
          <w:lang w:val="fr-FR"/>
        </w:rPr>
        <w:t>’</w:t>
      </w:r>
      <w:r w:rsidR="00C06DE4" w:rsidRPr="00CC737C">
        <w:rPr>
          <w:bCs/>
          <w:lang w:val="fr-FR"/>
        </w:rPr>
        <w:t xml:space="preserve">auteur, </w:t>
      </w:r>
      <w:r w:rsidR="002C372B" w:rsidRPr="00CC737C">
        <w:rPr>
          <w:bCs/>
          <w:lang w:val="fr-FR"/>
        </w:rPr>
        <w:t>y compris</w:t>
      </w:r>
      <w:r w:rsidR="00C06DE4" w:rsidRPr="00CC737C">
        <w:rPr>
          <w:bCs/>
          <w:lang w:val="fr-FR"/>
        </w:rPr>
        <w:t xml:space="preserve"> des logiciels;  des droits ou des brevets de dessin ou modèle industriel;  des conceptions de circuits imprimés;  et des droits d</w:t>
      </w:r>
      <w:r w:rsidR="002C372B" w:rsidRPr="00CC737C">
        <w:rPr>
          <w:bCs/>
          <w:lang w:val="fr-FR"/>
        </w:rPr>
        <w:t>’</w:t>
      </w:r>
      <w:r w:rsidR="00C06DE4" w:rsidRPr="00CC737C">
        <w:rPr>
          <w:bCs/>
          <w:lang w:val="fr-FR"/>
        </w:rPr>
        <w:t>obtention végétale ou autre</w:t>
      </w:r>
      <w:r w:rsidR="00F015E3" w:rsidRPr="00CC737C">
        <w:rPr>
          <w:bCs/>
          <w:lang w:val="fr-FR"/>
        </w:rPr>
        <w:t>s</w:t>
      </w:r>
      <w:r w:rsidR="00C06DE4" w:rsidRPr="00CC737C">
        <w:rPr>
          <w:bCs/>
          <w:lang w:val="fr-FR"/>
        </w:rPr>
        <w:t xml:space="preserve"> droit</w:t>
      </w:r>
      <w:r w:rsidR="00F015E3" w:rsidRPr="00CC737C">
        <w:rPr>
          <w:bCs/>
          <w:lang w:val="fr-FR"/>
        </w:rPr>
        <w:t>s</w:t>
      </w:r>
      <w:r w:rsidR="00C06DE4" w:rsidRPr="00CC737C">
        <w:rPr>
          <w:bCs/>
          <w:lang w:val="fr-FR"/>
        </w:rPr>
        <w:t xml:space="preserve"> analogue</w:t>
      </w:r>
      <w:r w:rsidR="00F015E3" w:rsidRPr="00CC737C">
        <w:rPr>
          <w:bCs/>
          <w:lang w:val="fr-FR"/>
        </w:rPr>
        <w:t>s</w:t>
      </w:r>
      <w:r w:rsidR="00EB3831" w:rsidRPr="00CC737C">
        <w:rPr>
          <w:bCs/>
          <w:lang w:val="fr-FR"/>
        </w:rPr>
        <w:t>, des secrets d</w:t>
      </w:r>
      <w:r w:rsidR="002C372B" w:rsidRPr="00CC737C">
        <w:rPr>
          <w:bCs/>
          <w:lang w:val="fr-FR"/>
        </w:rPr>
        <w:t>’</w:t>
      </w:r>
      <w:r w:rsidR="00EB3831" w:rsidRPr="00CC737C">
        <w:rPr>
          <w:bCs/>
          <w:lang w:val="fr-FR"/>
        </w:rPr>
        <w:t>affaires ou un savoir</w:t>
      </w:r>
      <w:r w:rsidR="002C372B" w:rsidRPr="00CC737C">
        <w:rPr>
          <w:bCs/>
          <w:lang w:val="fr-FR"/>
        </w:rPr>
        <w:t>-</w:t>
      </w:r>
      <w:r w:rsidR="00EB3831" w:rsidRPr="00CC737C">
        <w:rPr>
          <w:bCs/>
          <w:lang w:val="fr-FR"/>
        </w:rPr>
        <w:t>faire</w:t>
      </w:r>
      <w:r w:rsidR="00C06DE4" w:rsidRPr="00CC737C">
        <w:rPr>
          <w:bCs/>
          <w:lang w:val="fr-FR"/>
        </w:rPr>
        <w:t>.</w:t>
      </w:r>
    </w:p>
    <w:p w14:paraId="00B63427" w14:textId="1AC2E9F3" w:rsidR="00E614C6" w:rsidRPr="00CC737C" w:rsidRDefault="00EB3831"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P</w:t>
      </w:r>
      <w:r w:rsidRPr="00CC737C">
        <w:rPr>
          <w:b/>
          <w:bCs/>
          <w:lang w:val="fr-FR"/>
        </w:rPr>
        <w:t>ropriété intellectuelle conjointe</w:t>
      </w:r>
      <w:r w:rsidRPr="00CC737C">
        <w:rPr>
          <w:lang w:val="fr-FR"/>
        </w:rPr>
        <w:t xml:space="preserve"> s</w:t>
      </w:r>
      <w:r w:rsidR="002C372B" w:rsidRPr="00CC737C">
        <w:rPr>
          <w:lang w:val="fr-FR"/>
        </w:rPr>
        <w:t>’</w:t>
      </w:r>
      <w:r w:rsidRPr="00CC737C">
        <w:rPr>
          <w:lang w:val="fr-FR"/>
        </w:rPr>
        <w:t xml:space="preserve">entend de toute </w:t>
      </w:r>
      <w:r w:rsidR="006817EC" w:rsidRPr="00CC737C">
        <w:rPr>
          <w:lang w:val="fr-FR"/>
        </w:rPr>
        <w:t>P</w:t>
      </w:r>
      <w:r w:rsidRPr="00CC737C">
        <w:rPr>
          <w:lang w:val="fr-FR"/>
        </w:rPr>
        <w:t>ropriété intellectuelle</w:t>
      </w:r>
      <w:r w:rsidR="00A979DC" w:rsidRPr="00CC737C">
        <w:rPr>
          <w:lang w:val="fr-FR"/>
        </w:rPr>
        <w:t xml:space="preserve"> dont le Donneur de licence et le Preneur de licence sont conjointement </w:t>
      </w:r>
      <w:r w:rsidR="00DB2C9A" w:rsidRPr="00CC737C">
        <w:rPr>
          <w:lang w:val="fr-FR"/>
        </w:rPr>
        <w:t>t</w:t>
      </w:r>
      <w:r w:rsidR="00DD0C0B" w:rsidRPr="00CC737C">
        <w:rPr>
          <w:lang w:val="fr-FR"/>
        </w:rPr>
        <w:t>itulaire</w:t>
      </w:r>
      <w:r w:rsidR="00A979DC" w:rsidRPr="00CC737C">
        <w:rPr>
          <w:lang w:val="fr-FR"/>
        </w:rPr>
        <w:t>s et qui est indiquée dans l</w:t>
      </w:r>
      <w:r w:rsidR="002C372B" w:rsidRPr="00CC737C">
        <w:rPr>
          <w:lang w:val="fr-FR"/>
        </w:rPr>
        <w:t>’</w:t>
      </w:r>
      <w:r w:rsidR="00A979DC" w:rsidRPr="00CC737C">
        <w:rPr>
          <w:lang w:val="fr-FR"/>
        </w:rPr>
        <w:t>annexe 1.</w:t>
      </w:r>
    </w:p>
    <w:p w14:paraId="68FB70EA" w14:textId="2EA7371C" w:rsidR="00E614C6" w:rsidRPr="00CC737C" w:rsidRDefault="00A979DC"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T</w:t>
      </w:r>
      <w:r w:rsidRPr="00CC737C">
        <w:rPr>
          <w:b/>
          <w:bCs/>
          <w:lang w:val="fr-FR"/>
        </w:rPr>
        <w:t>echnologie conjointe</w:t>
      </w:r>
      <w:r w:rsidRPr="00CC737C">
        <w:rPr>
          <w:lang w:val="fr-FR"/>
        </w:rPr>
        <w:t xml:space="preserve"> s</w:t>
      </w:r>
      <w:r w:rsidR="002C372B" w:rsidRPr="00CC737C">
        <w:rPr>
          <w:lang w:val="fr-FR"/>
        </w:rPr>
        <w:t>’</w:t>
      </w:r>
      <w:r w:rsidRPr="00CC737C">
        <w:rPr>
          <w:lang w:val="fr-FR"/>
        </w:rPr>
        <w:t xml:space="preserve">entend de toute </w:t>
      </w:r>
      <w:r w:rsidR="006817EC" w:rsidRPr="00CC737C">
        <w:rPr>
          <w:lang w:val="fr-FR"/>
        </w:rPr>
        <w:t>T</w:t>
      </w:r>
      <w:r w:rsidRPr="00CC737C">
        <w:rPr>
          <w:lang w:val="fr-FR"/>
        </w:rPr>
        <w:t xml:space="preserve">echnologie dont le Donneur de licence et le Preneur de licence sont conjointement </w:t>
      </w:r>
      <w:r w:rsidR="006817EC" w:rsidRPr="00CC737C">
        <w:rPr>
          <w:lang w:val="fr-FR"/>
        </w:rPr>
        <w:t>t</w:t>
      </w:r>
      <w:r w:rsidR="00DD0C0B" w:rsidRPr="00CC737C">
        <w:rPr>
          <w:lang w:val="fr-FR"/>
        </w:rPr>
        <w:t>itulaire</w:t>
      </w:r>
      <w:r w:rsidRPr="00CC737C">
        <w:rPr>
          <w:lang w:val="fr-FR"/>
        </w:rPr>
        <w:t>s et qui est indiquée dans l</w:t>
      </w:r>
      <w:r w:rsidR="002C372B" w:rsidRPr="00CC737C">
        <w:rPr>
          <w:lang w:val="fr-FR"/>
        </w:rPr>
        <w:t>’</w:t>
      </w:r>
      <w:r w:rsidRPr="00CC737C">
        <w:rPr>
          <w:lang w:val="fr-FR"/>
        </w:rPr>
        <w:t>annexe 2.</w:t>
      </w:r>
    </w:p>
    <w:p w14:paraId="1127BC6B" w14:textId="3667725A" w:rsidR="00E614C6" w:rsidRPr="00CC737C" w:rsidRDefault="00E81B8A"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P</w:t>
      </w:r>
      <w:r w:rsidRPr="00CC737C">
        <w:rPr>
          <w:b/>
          <w:bCs/>
          <w:lang w:val="fr-FR"/>
        </w:rPr>
        <w:t>ropriété intellectuelle concédée sous licence</w:t>
      </w:r>
      <w:r w:rsidRPr="00CC737C">
        <w:rPr>
          <w:lang w:val="fr-FR"/>
        </w:rPr>
        <w:t xml:space="preserve"> s</w:t>
      </w:r>
      <w:r w:rsidR="002C372B" w:rsidRPr="00CC737C">
        <w:rPr>
          <w:lang w:val="fr-FR"/>
        </w:rPr>
        <w:t>’</w:t>
      </w:r>
      <w:r w:rsidRPr="00CC737C">
        <w:rPr>
          <w:lang w:val="fr-FR"/>
        </w:rPr>
        <w:t xml:space="preserve">entend </w:t>
      </w:r>
      <w:r w:rsidRPr="00CC737C">
        <w:rPr>
          <w:bCs/>
          <w:lang w:val="fr-FR"/>
        </w:rPr>
        <w:t xml:space="preserve">des intérêts du Donneur de licence liés à toute </w:t>
      </w:r>
      <w:r w:rsidR="008A4665" w:rsidRPr="00CC737C">
        <w:rPr>
          <w:bCs/>
          <w:lang w:val="fr-FR"/>
        </w:rPr>
        <w:t>P</w:t>
      </w:r>
      <w:r w:rsidRPr="00CC737C">
        <w:rPr>
          <w:bCs/>
          <w:lang w:val="fr-FR"/>
        </w:rPr>
        <w:t>ropriété intellectuelle indiquée dans l</w:t>
      </w:r>
      <w:r w:rsidR="002C372B" w:rsidRPr="00CC737C">
        <w:rPr>
          <w:bCs/>
          <w:lang w:val="fr-FR"/>
        </w:rPr>
        <w:t>’</w:t>
      </w:r>
      <w:r w:rsidRPr="00CC737C">
        <w:rPr>
          <w:bCs/>
          <w:lang w:val="fr-FR"/>
        </w:rPr>
        <w:t>annexe 3.</w:t>
      </w:r>
    </w:p>
    <w:p w14:paraId="28E881C7" w14:textId="3B900BED" w:rsidR="00E81B8A" w:rsidRPr="00CC737C" w:rsidRDefault="00E81B8A" w:rsidP="00E81B8A">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T</w:t>
      </w:r>
      <w:r w:rsidRPr="00CC737C">
        <w:rPr>
          <w:b/>
          <w:bCs/>
          <w:lang w:val="fr-FR"/>
        </w:rPr>
        <w:t>echnologie concédée sous licence</w:t>
      </w:r>
      <w:r w:rsidRPr="00CC737C">
        <w:rPr>
          <w:lang w:val="fr-FR"/>
        </w:rPr>
        <w:t xml:space="preserve"> s</w:t>
      </w:r>
      <w:r w:rsidR="002C372B" w:rsidRPr="00CC737C">
        <w:rPr>
          <w:lang w:val="fr-FR"/>
        </w:rPr>
        <w:t>’</w:t>
      </w:r>
      <w:r w:rsidRPr="00CC737C">
        <w:rPr>
          <w:lang w:val="fr-FR"/>
        </w:rPr>
        <w:t xml:space="preserve">entend </w:t>
      </w:r>
      <w:r w:rsidRPr="00CC737C">
        <w:rPr>
          <w:bCs/>
          <w:lang w:val="fr-FR"/>
        </w:rPr>
        <w:t xml:space="preserve">des intérêts du Donneur de licence liés à toute </w:t>
      </w:r>
      <w:r w:rsidR="008A4665" w:rsidRPr="00CC737C">
        <w:rPr>
          <w:bCs/>
          <w:lang w:val="fr-FR"/>
        </w:rPr>
        <w:t>T</w:t>
      </w:r>
      <w:r w:rsidRPr="00CC737C">
        <w:rPr>
          <w:bCs/>
          <w:lang w:val="fr-FR"/>
        </w:rPr>
        <w:t>echnologie indiquée dans l</w:t>
      </w:r>
      <w:r w:rsidR="002C372B" w:rsidRPr="00CC737C">
        <w:rPr>
          <w:bCs/>
          <w:lang w:val="fr-FR"/>
        </w:rPr>
        <w:t>’</w:t>
      </w:r>
      <w:r w:rsidRPr="00CC737C">
        <w:rPr>
          <w:bCs/>
          <w:lang w:val="fr-FR"/>
        </w:rPr>
        <w:t>annexe 4.</w:t>
      </w:r>
    </w:p>
    <w:p w14:paraId="4D17717C" w14:textId="214FCA9D" w:rsidR="00E614C6" w:rsidRPr="00CC737C" w:rsidRDefault="00E81B8A"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P</w:t>
      </w:r>
      <w:r w:rsidRPr="00CC737C">
        <w:rPr>
          <w:b/>
          <w:bCs/>
          <w:lang w:val="fr-FR"/>
        </w:rPr>
        <w:t>roportion de titularité</w:t>
      </w:r>
      <w:r w:rsidR="00002B6F" w:rsidRPr="00CC737C">
        <w:rPr>
          <w:rStyle w:val="FootnoteReference"/>
          <w:lang w:val="fr-FR"/>
        </w:rPr>
        <w:footnoteReference w:id="224"/>
      </w:r>
      <w:r w:rsidRPr="00CC737C">
        <w:rPr>
          <w:lang w:val="fr-FR"/>
        </w:rPr>
        <w:t xml:space="preserve"> s</w:t>
      </w:r>
      <w:r w:rsidR="002C372B" w:rsidRPr="00CC737C">
        <w:rPr>
          <w:lang w:val="fr-FR"/>
        </w:rPr>
        <w:t>’</w:t>
      </w:r>
      <w:r w:rsidRPr="00CC737C">
        <w:rPr>
          <w:lang w:val="fr-FR"/>
        </w:rPr>
        <w:t xml:space="preserve">entend de la titularité de chaque partie sur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00E86EC6" w:rsidRPr="00CC737C">
        <w:rPr>
          <w:lang w:val="fr-FR"/>
        </w:rPr>
        <w:t xml:space="preserve">, </w:t>
      </w:r>
      <w:r w:rsidR="002C372B" w:rsidRPr="00CC737C">
        <w:rPr>
          <w:lang w:val="fr-FR"/>
        </w:rPr>
        <w:t>à savoir</w:t>
      </w:r>
    </w:p>
    <w:p w14:paraId="42ABDD31" w14:textId="5ABB5D0C" w:rsidR="00E614C6" w:rsidRPr="00CC737C" w:rsidRDefault="00E614C6" w:rsidP="00395969">
      <w:pPr>
        <w:spacing w:line="240" w:lineRule="auto"/>
        <w:jc w:val="left"/>
        <w:rPr>
          <w:lang w:val="fr-FR"/>
        </w:rPr>
      </w:pPr>
      <w:r w:rsidRPr="00CC737C">
        <w:rPr>
          <w:lang w:val="fr-FR"/>
        </w:rPr>
        <w:tab/>
        <w:t>a)</w:t>
      </w:r>
      <w:r w:rsidRPr="00CC737C">
        <w:rPr>
          <w:lang w:val="fr-FR"/>
        </w:rPr>
        <w:tab/>
      </w:r>
      <w:r w:rsidR="00E86EC6" w:rsidRPr="00CC737C">
        <w:rPr>
          <w:lang w:val="fr-FR"/>
        </w:rPr>
        <w:t>pour le Donneur de licence</w:t>
      </w:r>
      <w:r w:rsidR="002C372B" w:rsidRPr="00CC737C">
        <w:rPr>
          <w:lang w:val="fr-FR"/>
        </w:rPr>
        <w:t> :</w:t>
      </w:r>
      <w:r w:rsidR="00E86EC6" w:rsidRPr="00CC737C">
        <w:rPr>
          <w:lang w:val="fr-FR"/>
        </w:rPr>
        <w:t xml:space="preserve"> </w:t>
      </w:r>
      <w:r w:rsidRPr="00CC737C">
        <w:rPr>
          <w:lang w:val="fr-FR"/>
        </w:rPr>
        <w:t xml:space="preserve">*% </w:t>
      </w:r>
      <w:r w:rsidR="00E86EC6" w:rsidRPr="00CC737C">
        <w:rPr>
          <w:lang w:val="fr-FR"/>
        </w:rPr>
        <w:t>et</w:t>
      </w:r>
    </w:p>
    <w:p w14:paraId="56517971" w14:textId="1F937B7D" w:rsidR="00E614C6" w:rsidRPr="00CC737C" w:rsidRDefault="00E614C6" w:rsidP="00395969">
      <w:pPr>
        <w:spacing w:line="240" w:lineRule="auto"/>
        <w:jc w:val="left"/>
        <w:rPr>
          <w:lang w:val="fr-FR"/>
        </w:rPr>
      </w:pPr>
      <w:r w:rsidRPr="00CC737C">
        <w:rPr>
          <w:lang w:val="fr-FR"/>
        </w:rPr>
        <w:tab/>
        <w:t>b)</w:t>
      </w:r>
      <w:r w:rsidRPr="00CC737C">
        <w:rPr>
          <w:lang w:val="fr-FR"/>
        </w:rPr>
        <w:tab/>
      </w:r>
      <w:r w:rsidR="00E86EC6" w:rsidRPr="00CC737C">
        <w:rPr>
          <w:lang w:val="fr-FR"/>
        </w:rPr>
        <w:t>pour le Preneur de licence</w:t>
      </w:r>
      <w:r w:rsidR="002C372B" w:rsidRPr="00CC737C">
        <w:rPr>
          <w:lang w:val="fr-FR"/>
        </w:rPr>
        <w:t> :</w:t>
      </w:r>
      <w:r w:rsidRPr="00CC737C">
        <w:rPr>
          <w:lang w:val="fr-FR"/>
        </w:rPr>
        <w:t xml:space="preserve"> *%.</w:t>
      </w:r>
    </w:p>
    <w:p w14:paraId="0EACB953" w14:textId="32E05E03" w:rsidR="00E614C6" w:rsidRPr="00CC737C" w:rsidRDefault="00F57F0D" w:rsidP="00395969">
      <w:pPr>
        <w:spacing w:line="240" w:lineRule="auto"/>
        <w:jc w:val="left"/>
        <w:rPr>
          <w:lang w:val="fr-FR"/>
        </w:rPr>
      </w:pPr>
      <w:r w:rsidRPr="00CC737C">
        <w:rPr>
          <w:bCs/>
          <w:lang w:val="fr-FR"/>
        </w:rPr>
        <w:t>Le terme</w:t>
      </w:r>
      <w:r w:rsidRPr="00CC737C">
        <w:rPr>
          <w:b/>
          <w:lang w:val="fr-FR"/>
        </w:rPr>
        <w:t xml:space="preserve"> </w:t>
      </w:r>
      <w:r w:rsidR="00887926" w:rsidRPr="00CC737C">
        <w:rPr>
          <w:b/>
          <w:lang w:val="fr-FR"/>
        </w:rPr>
        <w:t>B</w:t>
      </w:r>
      <w:r w:rsidRPr="00CC737C">
        <w:rPr>
          <w:b/>
          <w:lang w:val="fr-FR"/>
        </w:rPr>
        <w:t>revet</w:t>
      </w:r>
      <w:r w:rsidR="003667F6" w:rsidRPr="00CC737C">
        <w:rPr>
          <w:b/>
          <w:lang w:val="fr-FR"/>
        </w:rPr>
        <w:t>s</w:t>
      </w:r>
      <w:r w:rsidRPr="00CC737C">
        <w:rPr>
          <w:b/>
          <w:lang w:val="fr-FR"/>
        </w:rPr>
        <w:t xml:space="preserve"> </w:t>
      </w:r>
      <w:r w:rsidRPr="00CC737C">
        <w:rPr>
          <w:bCs/>
          <w:lang w:val="fr-FR"/>
        </w:rPr>
        <w:t>s</w:t>
      </w:r>
      <w:r w:rsidR="002C372B" w:rsidRPr="00CC737C">
        <w:rPr>
          <w:bCs/>
          <w:lang w:val="fr-FR"/>
        </w:rPr>
        <w:t>’</w:t>
      </w:r>
      <w:r w:rsidRPr="00CC737C">
        <w:rPr>
          <w:bCs/>
          <w:lang w:val="fr-FR"/>
        </w:rPr>
        <w:t xml:space="preserve">entend </w:t>
      </w:r>
      <w:r w:rsidR="003667F6" w:rsidRPr="00CC737C">
        <w:rPr>
          <w:lang w:val="fr-FR"/>
        </w:rPr>
        <w:t>a) des demandes de brevet déposées dans n</w:t>
      </w:r>
      <w:r w:rsidR="002C372B" w:rsidRPr="00CC737C">
        <w:rPr>
          <w:lang w:val="fr-FR"/>
        </w:rPr>
        <w:t>’</w:t>
      </w:r>
      <w:r w:rsidR="003667F6" w:rsidRPr="00CC737C">
        <w:rPr>
          <w:lang w:val="fr-FR"/>
        </w:rPr>
        <w:t>importe quel pays (</w:t>
      </w:r>
      <w:r w:rsidR="002C372B" w:rsidRPr="00CC737C">
        <w:rPr>
          <w:lang w:val="fr-FR"/>
        </w:rPr>
        <w:t>y compris</w:t>
      </w:r>
      <w:r w:rsidR="003667F6" w:rsidRPr="00CC737C">
        <w:rPr>
          <w:lang w:val="fr-FR"/>
        </w:rPr>
        <w:t xml:space="preserve"> les demandes provisoires, les demandes de continuation, les demandes de poursuite de la procédure, les demandes de </w:t>
      </w:r>
      <w:r w:rsidR="002C372B" w:rsidRPr="00CC737C">
        <w:rPr>
          <w:lang w:val="fr-FR"/>
        </w:rPr>
        <w:t>“c</w:t>
      </w:r>
      <w:r w:rsidR="003667F6" w:rsidRPr="00CC737C">
        <w:rPr>
          <w:lang w:val="fr-FR"/>
        </w:rPr>
        <w:t>ontinuation</w:t>
      </w:r>
      <w:r w:rsidR="002C372B" w:rsidRPr="00CC737C">
        <w:rPr>
          <w:lang w:val="fr-FR"/>
        </w:rPr>
        <w:t>-</w:t>
      </w:r>
      <w:r w:rsidR="003667F6" w:rsidRPr="00CC737C">
        <w:rPr>
          <w:lang w:val="fr-FR"/>
        </w:rPr>
        <w:t>in</w:t>
      </w:r>
      <w:r w:rsidR="002C372B" w:rsidRPr="00CC737C">
        <w:rPr>
          <w:lang w:val="fr-FR"/>
        </w:rPr>
        <w:t>-</w:t>
      </w:r>
      <w:r w:rsidR="003667F6" w:rsidRPr="00CC737C">
        <w:rPr>
          <w:lang w:val="fr-FR"/>
        </w:rPr>
        <w:t>par</w:t>
      </w:r>
      <w:r w:rsidR="002C372B" w:rsidRPr="00CC737C">
        <w:rPr>
          <w:lang w:val="fr-FR"/>
        </w:rPr>
        <w:t>t”</w:t>
      </w:r>
      <w:r w:rsidR="003667F6" w:rsidRPr="00CC737C">
        <w:rPr>
          <w:lang w:val="fr-FR"/>
        </w:rPr>
        <w:t>, les demandes divisionnaires, les demandes de remplacement ou les demandes de renoncement et les demandes de certificats d</w:t>
      </w:r>
      <w:r w:rsidR="002C372B" w:rsidRPr="00CC737C">
        <w:rPr>
          <w:lang w:val="fr-FR"/>
        </w:rPr>
        <w:t>’</w:t>
      </w:r>
      <w:r w:rsidR="003667F6" w:rsidRPr="00CC737C">
        <w:rPr>
          <w:lang w:val="fr-FR"/>
        </w:rPr>
        <w:t>invention), notamment les demandes de brevet déposées au titre des traités et conventions internationaux, et en particulier du Traité de coopération en matière de brevets et de la Convention sur le brevet européen;  b) de tous les brevets délivrés en raison de ces demandes de brevet (</w:t>
      </w:r>
      <w:r w:rsidR="002C372B" w:rsidRPr="00CC737C">
        <w:rPr>
          <w:lang w:val="fr-FR"/>
        </w:rPr>
        <w:t>y compris</w:t>
      </w:r>
      <w:r w:rsidR="003667F6" w:rsidRPr="00CC737C">
        <w:rPr>
          <w:lang w:val="fr-FR"/>
        </w:rPr>
        <w:t xml:space="preserve"> les certificats d</w:t>
      </w:r>
      <w:r w:rsidR="002C372B" w:rsidRPr="00CC737C">
        <w:rPr>
          <w:lang w:val="fr-FR"/>
        </w:rPr>
        <w:t>’</w:t>
      </w:r>
      <w:r w:rsidR="003667F6" w:rsidRPr="00CC737C">
        <w:rPr>
          <w:lang w:val="fr-FR"/>
        </w:rPr>
        <w:t>invention);  c) de tous les brevets et les demandes de brevet fondés sur les éléments précités, ou correspondant à ceux</w:t>
      </w:r>
      <w:r w:rsidR="002C372B" w:rsidRPr="00CC737C">
        <w:rPr>
          <w:lang w:val="fr-FR"/>
        </w:rPr>
        <w:t>-</w:t>
      </w:r>
      <w:r w:rsidR="003667F6" w:rsidRPr="00CC737C">
        <w:rPr>
          <w:lang w:val="fr-FR"/>
        </w:rPr>
        <w:t>ci, ou revendiquant les dates de priorité de ceux</w:t>
      </w:r>
      <w:r w:rsidR="002C372B" w:rsidRPr="00CC737C">
        <w:rPr>
          <w:lang w:val="fr-FR"/>
        </w:rPr>
        <w:t>-</w:t>
      </w:r>
      <w:r w:rsidR="003667F6" w:rsidRPr="00CC737C">
        <w:rPr>
          <w:lang w:val="fr-FR"/>
        </w:rPr>
        <w:t xml:space="preserve">ci;  d) de tout remplacement, </w:t>
      </w:r>
      <w:proofErr w:type="spellStart"/>
      <w:r w:rsidR="003667F6" w:rsidRPr="00CC737C">
        <w:rPr>
          <w:lang w:val="fr-FR"/>
        </w:rPr>
        <w:t>redélivrance</w:t>
      </w:r>
      <w:proofErr w:type="spellEnd"/>
      <w:r w:rsidR="003667F6" w:rsidRPr="00CC737C">
        <w:rPr>
          <w:lang w:val="fr-FR"/>
        </w:rPr>
        <w:t xml:space="preserve">, confirmation, enregistrement, renouvellement, </w:t>
      </w:r>
      <w:r w:rsidR="00C83462" w:rsidRPr="00CC737C">
        <w:rPr>
          <w:lang w:val="fr-FR"/>
        </w:rPr>
        <w:t>ajout</w:t>
      </w:r>
      <w:r w:rsidR="003667F6" w:rsidRPr="00CC737C">
        <w:rPr>
          <w:lang w:val="fr-FR"/>
        </w:rPr>
        <w:t xml:space="preserve">, continuation, demande de poursuite de la procédure, demande de </w:t>
      </w:r>
      <w:r w:rsidR="002C372B" w:rsidRPr="00CC737C">
        <w:rPr>
          <w:lang w:val="fr-FR"/>
        </w:rPr>
        <w:t>“c</w:t>
      </w:r>
      <w:r w:rsidR="003667F6" w:rsidRPr="00CC737C">
        <w:rPr>
          <w:lang w:val="fr-FR"/>
        </w:rPr>
        <w:t>ontinuation</w:t>
      </w:r>
      <w:r w:rsidR="002C372B" w:rsidRPr="00CC737C">
        <w:rPr>
          <w:lang w:val="fr-FR"/>
        </w:rPr>
        <w:t>-</w:t>
      </w:r>
      <w:r w:rsidR="003667F6" w:rsidRPr="00CC737C">
        <w:rPr>
          <w:lang w:val="fr-FR"/>
        </w:rPr>
        <w:t>in</w:t>
      </w:r>
      <w:r w:rsidR="002C372B" w:rsidRPr="00CC737C">
        <w:rPr>
          <w:lang w:val="fr-FR"/>
        </w:rPr>
        <w:t>-</w:t>
      </w:r>
      <w:r w:rsidR="003667F6" w:rsidRPr="00CC737C">
        <w:rPr>
          <w:lang w:val="fr-FR"/>
        </w:rPr>
        <w:t>par</w:t>
      </w:r>
      <w:r w:rsidR="002C372B" w:rsidRPr="00CC737C">
        <w:rPr>
          <w:lang w:val="fr-FR"/>
        </w:rPr>
        <w:t>t”</w:t>
      </w:r>
      <w:r w:rsidR="003667F6" w:rsidRPr="00CC737C">
        <w:rPr>
          <w:lang w:val="fr-FR"/>
        </w:rPr>
        <w:t xml:space="preserve">, division ou revendication de priorité concernant les éléments précités;  et e) de toute extension de la durée de protection, </w:t>
      </w:r>
      <w:r w:rsidR="00F87B07" w:rsidRPr="00CC737C">
        <w:rPr>
          <w:lang w:val="fr-FR"/>
        </w:rPr>
        <w:t xml:space="preserve">tout </w:t>
      </w:r>
      <w:r w:rsidR="003667F6" w:rsidRPr="00CC737C">
        <w:rPr>
          <w:lang w:val="fr-FR"/>
        </w:rPr>
        <w:t>certificat de protection supplémentaire et</w:t>
      </w:r>
      <w:r w:rsidR="00F87B07" w:rsidRPr="00CC737C">
        <w:rPr>
          <w:lang w:val="fr-FR"/>
        </w:rPr>
        <w:t xml:space="preserve"> toute</w:t>
      </w:r>
      <w:r w:rsidR="003667F6" w:rsidRPr="00CC737C">
        <w:rPr>
          <w:lang w:val="fr-FR"/>
        </w:rPr>
        <w:t xml:space="preserve"> autre mesure publique conférant des droits exclusifs sur un produit au</w:t>
      </w:r>
      <w:r w:rsidR="002C372B" w:rsidRPr="00CC737C">
        <w:rPr>
          <w:lang w:val="fr-FR"/>
        </w:rPr>
        <w:t>-</w:t>
      </w:r>
      <w:r w:rsidR="003667F6" w:rsidRPr="00CC737C">
        <w:rPr>
          <w:lang w:val="fr-FR"/>
        </w:rPr>
        <w:t>delà de la date initiale d</w:t>
      </w:r>
      <w:r w:rsidR="002C372B" w:rsidRPr="00CC737C">
        <w:rPr>
          <w:lang w:val="fr-FR"/>
        </w:rPr>
        <w:t>’</w:t>
      </w:r>
      <w:r w:rsidR="003667F6" w:rsidRPr="00CC737C">
        <w:rPr>
          <w:lang w:val="fr-FR"/>
        </w:rPr>
        <w:t>expiration d</w:t>
      </w:r>
      <w:r w:rsidR="002C372B" w:rsidRPr="00CC737C">
        <w:rPr>
          <w:lang w:val="fr-FR"/>
        </w:rPr>
        <w:t>’</w:t>
      </w:r>
      <w:r w:rsidR="003667F6" w:rsidRPr="00CC737C">
        <w:rPr>
          <w:lang w:val="fr-FR"/>
        </w:rPr>
        <w:t>un brevet</w:t>
      </w:r>
      <w:r w:rsidR="003667F6" w:rsidRPr="00CC737C">
        <w:rPr>
          <w:rStyle w:val="FootnoteReference"/>
          <w:lang w:val="fr-FR"/>
        </w:rPr>
        <w:footnoteReference w:id="225"/>
      </w:r>
      <w:r w:rsidR="003667F6" w:rsidRPr="00CC737C">
        <w:rPr>
          <w:lang w:val="fr-FR"/>
        </w:rPr>
        <w:t>.</w:t>
      </w:r>
    </w:p>
    <w:p w14:paraId="134E4D64" w14:textId="01FAF633" w:rsidR="00E614C6" w:rsidRPr="00CC737C" w:rsidRDefault="00FA1F0F" w:rsidP="0082215E">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F</w:t>
      </w:r>
      <w:r w:rsidRPr="00CC737C">
        <w:rPr>
          <w:b/>
          <w:bCs/>
          <w:lang w:val="fr-FR"/>
        </w:rPr>
        <w:t>rais de brevet</w:t>
      </w:r>
      <w:r w:rsidRPr="00CC737C">
        <w:rPr>
          <w:lang w:val="fr-FR"/>
        </w:rPr>
        <w:t xml:space="preserve"> s</w:t>
      </w:r>
      <w:r w:rsidR="002C372B" w:rsidRPr="00CC737C">
        <w:rPr>
          <w:lang w:val="fr-FR"/>
        </w:rPr>
        <w:t>’</w:t>
      </w:r>
      <w:r w:rsidRPr="00CC737C">
        <w:rPr>
          <w:lang w:val="fr-FR"/>
        </w:rPr>
        <w:t>entend</w:t>
      </w:r>
      <w:r w:rsidR="0082215E" w:rsidRPr="00CC737C">
        <w:rPr>
          <w:lang w:val="fr-FR"/>
        </w:rPr>
        <w:t xml:space="preserve"> de tous les coûts raisonnables, notamment les honoraires de conseils en brevet engagés pour rédiger, déposer et traiter des demandes de brevet jusqu</w:t>
      </w:r>
      <w:r w:rsidR="002C372B" w:rsidRPr="00CC737C">
        <w:rPr>
          <w:lang w:val="fr-FR"/>
        </w:rPr>
        <w:t>’</w:t>
      </w:r>
      <w:r w:rsidR="0082215E" w:rsidRPr="00CC737C">
        <w:rPr>
          <w:lang w:val="fr-FR"/>
        </w:rPr>
        <w:t>à leur octroi ou leur abandon, ainsi que pour maintenir des brevets en vigueur</w:t>
      </w:r>
      <w:r w:rsidR="0082215E" w:rsidRPr="00CC737C">
        <w:rPr>
          <w:rStyle w:val="FootnoteReference"/>
          <w:lang w:val="fr-FR"/>
        </w:rPr>
        <w:footnoteReference w:id="226"/>
      </w:r>
      <w:r w:rsidR="0082215E" w:rsidRPr="00CC737C">
        <w:rPr>
          <w:lang w:val="fr-FR"/>
        </w:rPr>
        <w:t>.</w:t>
      </w:r>
    </w:p>
    <w:p w14:paraId="69818A36" w14:textId="3F72BB4D" w:rsidR="0082215E" w:rsidRPr="00CC737C" w:rsidRDefault="0082215E" w:rsidP="0082215E">
      <w:pPr>
        <w:spacing w:line="240" w:lineRule="auto"/>
        <w:jc w:val="left"/>
        <w:rPr>
          <w:b/>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P</w:t>
      </w:r>
      <w:r w:rsidRPr="00CC737C">
        <w:rPr>
          <w:b/>
          <w:bCs/>
          <w:lang w:val="fr-FR"/>
        </w:rPr>
        <w:t>roposition de publication</w:t>
      </w:r>
      <w:r w:rsidRPr="00CC737C">
        <w:rPr>
          <w:lang w:val="fr-FR"/>
        </w:rPr>
        <w:t xml:space="preserve"> s</w:t>
      </w:r>
      <w:r w:rsidR="002C372B" w:rsidRPr="00CC737C">
        <w:rPr>
          <w:lang w:val="fr-FR"/>
        </w:rPr>
        <w:t>’</w:t>
      </w:r>
      <w:r w:rsidRPr="00CC737C">
        <w:rPr>
          <w:lang w:val="fr-FR"/>
        </w:rPr>
        <w:t xml:space="preserve">entend de tout manuscrit ou résumé destiné à être publié, de tout exposé ou résumé destiné à être présenté oralement, ou de toute affiche faisant référence de quelque manière que ce soit aux </w:t>
      </w:r>
      <w:r w:rsidR="004809ED" w:rsidRPr="00CC737C">
        <w:rPr>
          <w:lang w:val="fr-FR"/>
        </w:rPr>
        <w:t>Informations confidentielles</w:t>
      </w:r>
      <w:r w:rsidRPr="00CC737C">
        <w:rPr>
          <w:lang w:val="fr-FR"/>
        </w:rPr>
        <w:t xml:space="preserve"> ou à la </w:t>
      </w:r>
      <w:r w:rsidR="00AD3485" w:rsidRPr="00CC737C">
        <w:rPr>
          <w:lang w:val="fr-FR"/>
        </w:rPr>
        <w:t>Technologie conjointe</w:t>
      </w:r>
      <w:r w:rsidRPr="00CC737C">
        <w:rPr>
          <w:lang w:val="fr-FR"/>
        </w:rPr>
        <w:t>.</w:t>
      </w:r>
    </w:p>
    <w:p w14:paraId="29A032EE" w14:textId="71B08EC4" w:rsidR="0082215E" w:rsidRPr="00CC737C" w:rsidRDefault="0082215E" w:rsidP="0082215E">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D</w:t>
      </w:r>
      <w:r w:rsidRPr="00CC737C">
        <w:rPr>
          <w:b/>
          <w:bCs/>
          <w:lang w:val="fr-FR"/>
        </w:rPr>
        <w:t>omaine public</w:t>
      </w:r>
      <w:r w:rsidRPr="00CC737C">
        <w:rPr>
          <w:lang w:val="fr-FR"/>
        </w:rPr>
        <w:t xml:space="preserve"> s</w:t>
      </w:r>
      <w:r w:rsidR="002C372B" w:rsidRPr="00CC737C">
        <w:rPr>
          <w:lang w:val="fr-FR"/>
        </w:rPr>
        <w:t>’</w:t>
      </w:r>
      <w:r w:rsidRPr="00CC737C">
        <w:rPr>
          <w:lang w:val="fr-FR"/>
        </w:rPr>
        <w:t>entend de l</w:t>
      </w:r>
      <w:r w:rsidR="002C372B" w:rsidRPr="00CC737C">
        <w:rPr>
          <w:lang w:val="fr-FR"/>
        </w:rPr>
        <w:t>’</w:t>
      </w:r>
      <w:r w:rsidRPr="00CC737C">
        <w:rPr>
          <w:lang w:val="fr-FR"/>
        </w:rPr>
        <w:t>ensemble des connaissances qui sont notoires ou généralement disponibles et vérifiables par les membres de la communauté.</w:t>
      </w:r>
    </w:p>
    <w:p w14:paraId="09A41DE1" w14:textId="527DA39D" w:rsidR="0082215E" w:rsidRPr="00CC737C" w:rsidRDefault="0082215E" w:rsidP="0082215E">
      <w:pPr>
        <w:spacing w:line="240" w:lineRule="auto"/>
        <w:jc w:val="left"/>
        <w:rPr>
          <w:lang w:val="fr-FR"/>
        </w:rPr>
      </w:pPr>
      <w:r w:rsidRPr="00CC737C">
        <w:rPr>
          <w:bCs/>
          <w:lang w:val="fr-FR"/>
        </w:rPr>
        <w:lastRenderedPageBreak/>
        <w:t>Le terme</w:t>
      </w:r>
      <w:r w:rsidRPr="00CC737C">
        <w:rPr>
          <w:b/>
          <w:lang w:val="fr-FR"/>
        </w:rPr>
        <w:t xml:space="preserve"> </w:t>
      </w:r>
      <w:r w:rsidR="00DD0C0B" w:rsidRPr="00CC737C">
        <w:rPr>
          <w:b/>
          <w:lang w:val="fr-FR"/>
        </w:rPr>
        <w:t>Bénéficiaire</w:t>
      </w:r>
      <w:r w:rsidRPr="00CC737C">
        <w:rPr>
          <w:bCs/>
          <w:lang w:val="fr-FR"/>
        </w:rPr>
        <w:t xml:space="preserve"> s</w:t>
      </w:r>
      <w:r w:rsidR="002C372B" w:rsidRPr="00CC737C">
        <w:rPr>
          <w:bCs/>
          <w:lang w:val="fr-FR"/>
        </w:rPr>
        <w:t>’</w:t>
      </w:r>
      <w:r w:rsidRPr="00CC737C">
        <w:rPr>
          <w:bCs/>
          <w:lang w:val="fr-FR"/>
        </w:rPr>
        <w:t xml:space="preserve">entend de toute partie au </w:t>
      </w:r>
      <w:r w:rsidR="00A949A0" w:rsidRPr="00CC737C">
        <w:rPr>
          <w:bCs/>
          <w:lang w:val="fr-FR"/>
        </w:rPr>
        <w:t>présent Contrat</w:t>
      </w:r>
      <w:r w:rsidRPr="00CC737C">
        <w:rPr>
          <w:bCs/>
          <w:lang w:val="fr-FR"/>
        </w:rPr>
        <w:t xml:space="preserve"> à laquelle des </w:t>
      </w:r>
      <w:r w:rsidR="004809ED" w:rsidRPr="00CC737C">
        <w:rPr>
          <w:bCs/>
          <w:lang w:val="fr-FR"/>
        </w:rPr>
        <w:t>Informations confidentielles</w:t>
      </w:r>
      <w:r w:rsidRPr="00CC737C">
        <w:rPr>
          <w:bCs/>
          <w:lang w:val="fr-FR"/>
        </w:rPr>
        <w:t xml:space="preserve"> sont divulguées.</w:t>
      </w:r>
    </w:p>
    <w:p w14:paraId="03553FF2" w14:textId="7AD60E5A" w:rsidR="00E614C6" w:rsidRPr="00CC737C" w:rsidRDefault="00B336DA"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P</w:t>
      </w:r>
      <w:r w:rsidRPr="00CC737C">
        <w:rPr>
          <w:b/>
          <w:bCs/>
          <w:lang w:val="fr-FR"/>
        </w:rPr>
        <w:t>ériode de partage des re</w:t>
      </w:r>
      <w:r w:rsidR="003126CB" w:rsidRPr="00CC737C">
        <w:rPr>
          <w:b/>
          <w:bCs/>
          <w:lang w:val="fr-FR"/>
        </w:rPr>
        <w:t>cette</w:t>
      </w:r>
      <w:r w:rsidRPr="00CC737C">
        <w:rPr>
          <w:b/>
          <w:bCs/>
          <w:lang w:val="fr-FR"/>
        </w:rPr>
        <w:t>s</w:t>
      </w:r>
      <w:r w:rsidRPr="00CC737C">
        <w:rPr>
          <w:lang w:val="fr-FR"/>
        </w:rPr>
        <w:t xml:space="preserve"> s</w:t>
      </w:r>
      <w:r w:rsidR="002C372B" w:rsidRPr="00CC737C">
        <w:rPr>
          <w:lang w:val="fr-FR"/>
        </w:rPr>
        <w:t>’</w:t>
      </w:r>
      <w:r w:rsidRPr="00CC737C">
        <w:rPr>
          <w:lang w:val="fr-FR"/>
        </w:rPr>
        <w:t>entend de chaque période consécutive s</w:t>
      </w:r>
      <w:r w:rsidR="002C372B" w:rsidRPr="00CC737C">
        <w:rPr>
          <w:lang w:val="fr-FR"/>
        </w:rPr>
        <w:t>’</w:t>
      </w:r>
      <w:r w:rsidRPr="00CC737C">
        <w:rPr>
          <w:lang w:val="fr-FR"/>
        </w:rPr>
        <w:t>achevant le 31 mars, le 30 juin, le 30 septembre et le 31 décembre de chaque année.</w:t>
      </w:r>
    </w:p>
    <w:p w14:paraId="7568E83F" w14:textId="431411EE" w:rsidR="00B336DA" w:rsidRPr="00CC737C" w:rsidRDefault="00B336DA" w:rsidP="00B336DA">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887926" w:rsidRPr="00CC737C">
        <w:rPr>
          <w:b/>
          <w:bCs/>
          <w:lang w:val="fr-FR"/>
        </w:rPr>
        <w:t>T</w:t>
      </w:r>
      <w:r w:rsidRPr="00CC737C">
        <w:rPr>
          <w:b/>
          <w:bCs/>
          <w:lang w:val="fr-FR"/>
        </w:rPr>
        <w:t>hèse d</w:t>
      </w:r>
      <w:r w:rsidR="002C372B" w:rsidRPr="00CC737C">
        <w:rPr>
          <w:b/>
          <w:bCs/>
          <w:lang w:val="fr-FR"/>
        </w:rPr>
        <w:t>’</w:t>
      </w:r>
      <w:r w:rsidRPr="00CC737C">
        <w:rPr>
          <w:b/>
          <w:bCs/>
          <w:lang w:val="fr-FR"/>
        </w:rPr>
        <w:t xml:space="preserve">étudiant </w:t>
      </w:r>
      <w:r w:rsidRPr="00CC737C">
        <w:rPr>
          <w:lang w:val="fr-FR"/>
        </w:rPr>
        <w:t>s</w:t>
      </w:r>
      <w:r w:rsidR="002C372B" w:rsidRPr="00CC737C">
        <w:rPr>
          <w:lang w:val="fr-FR"/>
        </w:rPr>
        <w:t>’</w:t>
      </w:r>
      <w:r w:rsidRPr="00CC737C">
        <w:rPr>
          <w:lang w:val="fr-FR"/>
        </w:rPr>
        <w:t>entend</w:t>
      </w:r>
      <w:r w:rsidRPr="00CC737C">
        <w:rPr>
          <w:bCs/>
          <w:lang w:val="fr-FR"/>
        </w:rPr>
        <w:t xml:space="preserve"> de la thèse écrite par un étudiant en vue d</w:t>
      </w:r>
      <w:r w:rsidR="002C372B" w:rsidRPr="00CC737C">
        <w:rPr>
          <w:bCs/>
          <w:lang w:val="fr-FR"/>
        </w:rPr>
        <w:t>’</w:t>
      </w:r>
      <w:r w:rsidRPr="00CC737C">
        <w:rPr>
          <w:bCs/>
          <w:lang w:val="fr-FR"/>
        </w:rPr>
        <w:t>être soumise à un jury d</w:t>
      </w:r>
      <w:r w:rsidR="002C372B" w:rsidRPr="00CC737C">
        <w:rPr>
          <w:bCs/>
          <w:lang w:val="fr-FR"/>
        </w:rPr>
        <w:t>’</w:t>
      </w:r>
      <w:r w:rsidRPr="00CC737C">
        <w:rPr>
          <w:bCs/>
          <w:lang w:val="fr-FR"/>
        </w:rPr>
        <w:t xml:space="preserve">examen afin de répondre aux </w:t>
      </w:r>
      <w:r w:rsidR="006D3D4B" w:rsidRPr="00CC737C">
        <w:rPr>
          <w:bCs/>
          <w:lang w:val="fr-FR"/>
        </w:rPr>
        <w:t xml:space="preserve">conditions </w:t>
      </w:r>
      <w:r w:rsidRPr="00CC737C">
        <w:rPr>
          <w:bCs/>
          <w:lang w:val="fr-FR"/>
        </w:rPr>
        <w:t xml:space="preserve">prévues par une université pour délivrer un diplôme, et qui renvoie à ou contient toute partie de la </w:t>
      </w:r>
      <w:r w:rsidR="00AD3485" w:rsidRPr="00CC737C">
        <w:rPr>
          <w:bCs/>
          <w:lang w:val="fr-FR"/>
        </w:rPr>
        <w:t>Technologie conjointe</w:t>
      </w:r>
      <w:r w:rsidRPr="00CC737C">
        <w:rPr>
          <w:bCs/>
          <w:lang w:val="fr-FR"/>
        </w:rPr>
        <w:t xml:space="preserve"> ou des </w:t>
      </w:r>
      <w:r w:rsidR="004809ED" w:rsidRPr="00CC737C">
        <w:rPr>
          <w:bCs/>
          <w:lang w:val="fr-FR"/>
        </w:rPr>
        <w:t>Informations confidentielles</w:t>
      </w:r>
      <w:r w:rsidRPr="00CC737C">
        <w:rPr>
          <w:bCs/>
          <w:lang w:val="fr-FR"/>
        </w:rPr>
        <w:t>.</w:t>
      </w:r>
    </w:p>
    <w:p w14:paraId="7882C9D4" w14:textId="0BF62C66" w:rsidR="00E614C6" w:rsidRPr="00CC737C" w:rsidRDefault="00DD1DE3" w:rsidP="00395969">
      <w:pPr>
        <w:spacing w:line="240" w:lineRule="auto"/>
        <w:jc w:val="left"/>
        <w:rPr>
          <w:lang w:val="fr-FR"/>
        </w:rPr>
      </w:pPr>
      <w:r w:rsidRPr="00CC737C">
        <w:rPr>
          <w:lang w:val="fr-FR"/>
        </w:rPr>
        <w:t xml:space="preserve">Le terme </w:t>
      </w:r>
      <w:r w:rsidR="00887926" w:rsidRPr="00CC737C">
        <w:rPr>
          <w:b/>
          <w:bCs/>
          <w:lang w:val="fr-FR"/>
        </w:rPr>
        <w:t>T</w:t>
      </w:r>
      <w:r w:rsidRPr="00CC737C">
        <w:rPr>
          <w:b/>
          <w:bCs/>
          <w:lang w:val="fr-FR"/>
        </w:rPr>
        <w:t>echnologie</w:t>
      </w:r>
      <w:r w:rsidRPr="00CC737C">
        <w:rPr>
          <w:lang w:val="fr-FR"/>
        </w:rPr>
        <w:t xml:space="preserve"> s</w:t>
      </w:r>
      <w:r w:rsidR="002C372B" w:rsidRPr="00CC737C">
        <w:rPr>
          <w:lang w:val="fr-FR"/>
        </w:rPr>
        <w:t>’</w:t>
      </w:r>
      <w:r w:rsidRPr="00CC737C">
        <w:rPr>
          <w:lang w:val="fr-FR"/>
        </w:rPr>
        <w:t>entend</w:t>
      </w:r>
      <w:r w:rsidRPr="00CC737C">
        <w:rPr>
          <w:bCs/>
          <w:lang w:val="fr-FR"/>
        </w:rPr>
        <w:t xml:space="preserve"> des conceptions, idées, innovations, découvertes, inventions, procédés, machines, éléments biologiques, formules, équipements, </w:t>
      </w:r>
      <w:r w:rsidR="00427968" w:rsidRPr="00CC737C">
        <w:rPr>
          <w:bCs/>
          <w:lang w:val="fr-FR"/>
        </w:rPr>
        <w:t>compositions matérielles</w:t>
      </w:r>
      <w:r w:rsidRPr="00CC737C">
        <w:rPr>
          <w:bCs/>
          <w:lang w:val="fr-FR"/>
        </w:rPr>
        <w:t>, formulations, plans, spécifications, schémas, améliorations, renforcements, modifications, évolutions technologiques, méthodes, techniques, systèmes, conceptions, systèmes et plans de production, informations scientifiques, techniques ou d</w:t>
      </w:r>
      <w:r w:rsidR="002C372B" w:rsidRPr="00CC737C">
        <w:rPr>
          <w:bCs/>
          <w:lang w:val="fr-FR"/>
        </w:rPr>
        <w:t>’</w:t>
      </w:r>
      <w:r w:rsidRPr="00CC737C">
        <w:rPr>
          <w:bCs/>
          <w:lang w:val="fr-FR"/>
        </w:rPr>
        <w:t xml:space="preserve">ingénierie, algorithmes, concepts, méthodes, méthodologies, </w:t>
      </w:r>
      <w:r w:rsidR="002C372B" w:rsidRPr="00CC737C">
        <w:rPr>
          <w:bCs/>
          <w:lang w:val="fr-FR"/>
        </w:rPr>
        <w:t>y compris</w:t>
      </w:r>
      <w:r w:rsidRPr="00CC737C">
        <w:rPr>
          <w:bCs/>
          <w:lang w:val="fr-FR"/>
        </w:rPr>
        <w:t xml:space="preserve"> des méthodes commerciales, logiciels, documentation</w:t>
      </w:r>
      <w:r w:rsidR="00DC6754" w:rsidRPr="00CC737C">
        <w:rPr>
          <w:bCs/>
          <w:lang w:val="fr-FR"/>
        </w:rPr>
        <w:t>s</w:t>
      </w:r>
      <w:r w:rsidRPr="00CC737C">
        <w:rPr>
          <w:bCs/>
          <w:lang w:val="fr-FR"/>
        </w:rPr>
        <w:t>, données, programmes et informations (qu</w:t>
      </w:r>
      <w:r w:rsidR="002C372B" w:rsidRPr="00CC737C">
        <w:rPr>
          <w:bCs/>
          <w:lang w:val="fr-FR"/>
        </w:rPr>
        <w:t>’</w:t>
      </w:r>
      <w:r w:rsidRPr="00CC737C">
        <w:rPr>
          <w:bCs/>
          <w:lang w:val="fr-FR"/>
        </w:rPr>
        <w:t xml:space="preserve">ils soient sous une forme lisible par un être humain ou une machine), circuits imprimés avec leur conception et leur présentation, et œuvres </w:t>
      </w:r>
      <w:r w:rsidR="009E7AF3" w:rsidRPr="00CC737C">
        <w:rPr>
          <w:bCs/>
          <w:lang w:val="fr-FR"/>
        </w:rPr>
        <w:t>de création</w:t>
      </w:r>
      <w:r w:rsidRPr="00CC737C">
        <w:rPr>
          <w:bCs/>
          <w:lang w:val="fr-FR"/>
        </w:rPr>
        <w:t>, qu</w:t>
      </w:r>
      <w:r w:rsidR="002C372B" w:rsidRPr="00CC737C">
        <w:rPr>
          <w:bCs/>
          <w:lang w:val="fr-FR"/>
        </w:rPr>
        <w:t>’</w:t>
      </w:r>
      <w:r w:rsidR="00AD2F98" w:rsidRPr="00CC737C">
        <w:rPr>
          <w:bCs/>
          <w:lang w:val="fr-FR"/>
        </w:rPr>
        <w:t>il</w:t>
      </w:r>
      <w:r w:rsidRPr="00CC737C">
        <w:rPr>
          <w:bCs/>
          <w:lang w:val="fr-FR"/>
        </w:rPr>
        <w:t>s puissent ou non être protégés par un brevet ou le droit d</w:t>
      </w:r>
      <w:r w:rsidR="002C372B" w:rsidRPr="00CC737C">
        <w:rPr>
          <w:bCs/>
          <w:lang w:val="fr-FR"/>
        </w:rPr>
        <w:t>’</w:t>
      </w:r>
      <w:r w:rsidRPr="00CC737C">
        <w:rPr>
          <w:bCs/>
          <w:lang w:val="fr-FR"/>
        </w:rPr>
        <w:t>auteur ou bénéficier de toute autre forme de protection juridique.</w:t>
      </w:r>
    </w:p>
    <w:p w14:paraId="6EA020B1" w14:textId="157D96AB" w:rsidR="00D842F5" w:rsidRPr="00CC737C" w:rsidRDefault="00D842F5" w:rsidP="00D842F5">
      <w:pPr>
        <w:spacing w:line="240" w:lineRule="auto"/>
        <w:jc w:val="left"/>
        <w:rPr>
          <w:lang w:val="fr-FR"/>
        </w:rPr>
      </w:pPr>
      <w:r w:rsidRPr="00CC737C">
        <w:rPr>
          <w:lang w:val="fr-FR"/>
        </w:rPr>
        <w:t xml:space="preserve">Le terme </w:t>
      </w:r>
      <w:r w:rsidR="00887926" w:rsidRPr="00CC737C">
        <w:rPr>
          <w:b/>
          <w:bCs/>
          <w:lang w:val="fr-FR"/>
        </w:rPr>
        <w:t>T</w:t>
      </w:r>
      <w:r w:rsidRPr="00CC737C">
        <w:rPr>
          <w:b/>
          <w:bCs/>
          <w:lang w:val="fr-FR"/>
        </w:rPr>
        <w:t>erritoire</w:t>
      </w:r>
      <w:r w:rsidRPr="00CC737C">
        <w:rPr>
          <w:lang w:val="fr-FR"/>
        </w:rPr>
        <w:t xml:space="preserve"> s</w:t>
      </w:r>
      <w:r w:rsidR="002C372B" w:rsidRPr="00CC737C">
        <w:rPr>
          <w:lang w:val="fr-FR"/>
        </w:rPr>
        <w:t>’</w:t>
      </w:r>
      <w:r w:rsidRPr="00CC737C">
        <w:rPr>
          <w:lang w:val="fr-FR"/>
        </w:rPr>
        <w:t>entend du monde entier.</w:t>
      </w:r>
    </w:p>
    <w:p w14:paraId="4656DB0A" w14:textId="62171D56" w:rsidR="00E614C6" w:rsidRPr="00CC737C" w:rsidRDefault="00D842F5" w:rsidP="00395969">
      <w:pPr>
        <w:spacing w:line="240" w:lineRule="auto"/>
        <w:jc w:val="left"/>
        <w:rPr>
          <w:lang w:val="fr-FR"/>
        </w:rPr>
      </w:pPr>
      <w:r w:rsidRPr="00CC737C">
        <w:rPr>
          <w:lang w:val="fr-FR"/>
        </w:rPr>
        <w:t>L</w:t>
      </w:r>
      <w:r w:rsidR="002C372B" w:rsidRPr="00CC737C">
        <w:rPr>
          <w:lang w:val="fr-FR"/>
        </w:rPr>
        <w:t>’</w:t>
      </w:r>
      <w:r w:rsidRPr="00CC737C">
        <w:rPr>
          <w:lang w:val="fr-FR"/>
        </w:rPr>
        <w:t xml:space="preserve">expression </w:t>
      </w:r>
      <w:r w:rsidR="001F08A5" w:rsidRPr="00CC737C">
        <w:rPr>
          <w:b/>
          <w:bCs/>
          <w:lang w:val="fr-FR"/>
        </w:rPr>
        <w:t>T</w:t>
      </w:r>
      <w:r w:rsidRPr="00CC737C">
        <w:rPr>
          <w:b/>
          <w:bCs/>
          <w:lang w:val="fr-FR"/>
        </w:rPr>
        <w:t>ierce partie</w:t>
      </w:r>
      <w:r w:rsidRPr="00CC737C">
        <w:rPr>
          <w:lang w:val="fr-FR"/>
        </w:rPr>
        <w:t xml:space="preserve"> s</w:t>
      </w:r>
      <w:r w:rsidR="002C372B" w:rsidRPr="00CC737C">
        <w:rPr>
          <w:lang w:val="fr-FR"/>
        </w:rPr>
        <w:t>’</w:t>
      </w:r>
      <w:r w:rsidRPr="00CC737C">
        <w:rPr>
          <w:lang w:val="fr-FR"/>
        </w:rPr>
        <w:t>entend de toute personne ou entité qui n</w:t>
      </w:r>
      <w:r w:rsidR="002C372B" w:rsidRPr="00CC737C">
        <w:rPr>
          <w:lang w:val="fr-FR"/>
        </w:rPr>
        <w:t>’</w:t>
      </w:r>
      <w:r w:rsidRPr="00CC737C">
        <w:rPr>
          <w:lang w:val="fr-FR"/>
        </w:rPr>
        <w:t xml:space="preserve">est pas partie au </w:t>
      </w:r>
      <w:r w:rsidR="00A949A0" w:rsidRPr="00CC737C">
        <w:rPr>
          <w:lang w:val="fr-FR"/>
        </w:rPr>
        <w:t>présent Contrat</w:t>
      </w:r>
      <w:r w:rsidRPr="00CC737C">
        <w:rPr>
          <w:lang w:val="fr-FR"/>
        </w:rPr>
        <w:t xml:space="preserve"> ou n</w:t>
      </w:r>
      <w:r w:rsidR="002C372B" w:rsidRPr="00CC737C">
        <w:rPr>
          <w:lang w:val="fr-FR"/>
        </w:rPr>
        <w:t>’</w:t>
      </w:r>
      <w:r w:rsidRPr="00CC737C">
        <w:rPr>
          <w:lang w:val="fr-FR"/>
        </w:rPr>
        <w:t xml:space="preserve">est pas une </w:t>
      </w:r>
      <w:r w:rsidR="00E82156" w:rsidRPr="00CC737C">
        <w:rPr>
          <w:lang w:val="fr-FR"/>
        </w:rPr>
        <w:t>E</w:t>
      </w:r>
      <w:r w:rsidRPr="00CC737C">
        <w:rPr>
          <w:lang w:val="fr-FR"/>
        </w:rPr>
        <w:t xml:space="preserve">ntité affiliée à une partie au </w:t>
      </w:r>
      <w:r w:rsidR="00E82156" w:rsidRPr="00CC737C">
        <w:rPr>
          <w:lang w:val="fr-FR"/>
        </w:rPr>
        <w:t>C</w:t>
      </w:r>
      <w:r w:rsidRPr="00CC737C">
        <w:rPr>
          <w:lang w:val="fr-FR"/>
        </w:rPr>
        <w:t>ontrat.</w:t>
      </w:r>
    </w:p>
    <w:p w14:paraId="0D1DE63A" w14:textId="3C6D090A" w:rsidR="00E614C6" w:rsidRPr="00CC737C" w:rsidRDefault="00E614C6" w:rsidP="00827FBD">
      <w:pPr>
        <w:pStyle w:val="Heading4"/>
        <w:rPr>
          <w:lang w:val="fr-FR"/>
        </w:rPr>
      </w:pPr>
      <w:bookmarkStart w:id="1609" w:name="_Toc494187140"/>
      <w:r w:rsidRPr="00CC737C">
        <w:rPr>
          <w:lang w:val="fr-FR"/>
        </w:rPr>
        <w:t>1.2</w:t>
      </w:r>
      <w:r w:rsidRPr="00CC737C">
        <w:rPr>
          <w:lang w:val="fr-FR"/>
        </w:rPr>
        <w:tab/>
        <w:t>Interpr</w:t>
      </w:r>
      <w:r w:rsidR="001941EE" w:rsidRPr="00CC737C">
        <w:rPr>
          <w:lang w:val="fr-FR"/>
        </w:rPr>
        <w:t>é</w:t>
      </w:r>
      <w:r w:rsidRPr="00CC737C">
        <w:rPr>
          <w:lang w:val="fr-FR"/>
        </w:rPr>
        <w:t>tation</w:t>
      </w:r>
      <w:bookmarkEnd w:id="1609"/>
    </w:p>
    <w:p w14:paraId="626A45E7" w14:textId="3D6F6D95" w:rsidR="00267E5E" w:rsidRPr="00CC737C" w:rsidRDefault="00267E5E" w:rsidP="00267E5E">
      <w:pPr>
        <w:spacing w:line="240" w:lineRule="auto"/>
        <w:jc w:val="left"/>
        <w:rPr>
          <w:lang w:val="fr-FR"/>
        </w:rPr>
      </w:pPr>
      <w:r w:rsidRPr="00CC737C">
        <w:rPr>
          <w:lang w:val="fr-FR"/>
        </w:rPr>
        <w:t>a)</w:t>
      </w:r>
      <w:r w:rsidRPr="00CC737C">
        <w:rPr>
          <w:lang w:val="fr-FR"/>
        </w:rPr>
        <w:tab/>
        <w:t>Toute mention d</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vaut également mention de l</w:t>
      </w:r>
      <w:r w:rsidR="002C372B" w:rsidRPr="00CC737C">
        <w:rPr>
          <w:lang w:val="fr-FR"/>
        </w:rPr>
        <w:t>’</w:t>
      </w:r>
      <w:r w:rsidRPr="00CC737C">
        <w:rPr>
          <w:lang w:val="fr-FR"/>
        </w:rPr>
        <w:t>exécutant, de l</w:t>
      </w:r>
      <w:r w:rsidR="002C372B" w:rsidRPr="00CC737C">
        <w:rPr>
          <w:lang w:val="fr-FR"/>
        </w:rPr>
        <w:t>’</w:t>
      </w:r>
      <w:r w:rsidRPr="00CC737C">
        <w:rPr>
          <w:lang w:val="fr-FR"/>
        </w:rPr>
        <w:t>administrateur, des héritiers, successeurs ou ayants droit, du tuteur et du syndic de faillite de cette partie, qui sont tous liés par les dispositions du contrat.</w:t>
      </w:r>
    </w:p>
    <w:p w14:paraId="22088CA8" w14:textId="2255BF79" w:rsidR="00267E5E" w:rsidRPr="00CC737C" w:rsidRDefault="00267E5E" w:rsidP="00267E5E">
      <w:pPr>
        <w:spacing w:line="240" w:lineRule="auto"/>
        <w:jc w:val="left"/>
        <w:rPr>
          <w:lang w:val="fr-FR"/>
        </w:rPr>
      </w:pPr>
      <w:r w:rsidRPr="00CC737C">
        <w:rPr>
          <w:lang w:val="fr-FR"/>
        </w:rPr>
        <w:t>b)</w:t>
      </w:r>
      <w:r w:rsidRPr="00CC737C">
        <w:rPr>
          <w:lang w:val="fr-FR"/>
        </w:rPr>
        <w:tab/>
        <w:t xml:space="preserve">Les intitulés du </w:t>
      </w:r>
      <w:r w:rsidR="00A949A0" w:rsidRPr="00CC737C">
        <w:rPr>
          <w:lang w:val="fr-FR"/>
        </w:rPr>
        <w:t>présent Contrat</w:t>
      </w:r>
      <w:r w:rsidRPr="00CC737C">
        <w:rPr>
          <w:lang w:val="fr-FR"/>
        </w:rPr>
        <w:t xml:space="preserve"> ne sont indiqués qu</w:t>
      </w:r>
      <w:r w:rsidR="002C372B" w:rsidRPr="00CC737C">
        <w:rPr>
          <w:lang w:val="fr-FR"/>
        </w:rPr>
        <w:t>’</w:t>
      </w:r>
      <w:r w:rsidRPr="00CC737C">
        <w:rPr>
          <w:lang w:val="fr-FR"/>
        </w:rPr>
        <w:t>à des fins d</w:t>
      </w:r>
      <w:r w:rsidR="002C372B" w:rsidRPr="00CC737C">
        <w:rPr>
          <w:lang w:val="fr-FR"/>
        </w:rPr>
        <w:t>’</w:t>
      </w:r>
      <w:r w:rsidRPr="00CC737C">
        <w:rPr>
          <w:lang w:val="fr-FR"/>
        </w:rPr>
        <w:t>orientation et n</w:t>
      </w:r>
      <w:r w:rsidR="002C372B" w:rsidRPr="00CC737C">
        <w:rPr>
          <w:lang w:val="fr-FR"/>
        </w:rPr>
        <w:t>’</w:t>
      </w:r>
      <w:r w:rsidRPr="00CC737C">
        <w:rPr>
          <w:lang w:val="fr-FR"/>
        </w:rPr>
        <w:t>ont aucune incidence sur le sens et l</w:t>
      </w:r>
      <w:r w:rsidR="002C372B" w:rsidRPr="00CC737C">
        <w:rPr>
          <w:lang w:val="fr-FR"/>
        </w:rPr>
        <w:t>’</w:t>
      </w:r>
      <w:r w:rsidRPr="00CC737C">
        <w:rPr>
          <w:lang w:val="fr-FR"/>
        </w:rPr>
        <w:t xml:space="preserve">interprétation des autres dispositions du </w:t>
      </w:r>
      <w:r w:rsidR="003E7670" w:rsidRPr="00CC737C">
        <w:rPr>
          <w:lang w:val="fr-FR"/>
        </w:rPr>
        <w:t>C</w:t>
      </w:r>
      <w:r w:rsidRPr="00CC737C">
        <w:rPr>
          <w:lang w:val="fr-FR"/>
        </w:rPr>
        <w:t>ontrat.</w:t>
      </w:r>
    </w:p>
    <w:p w14:paraId="3D08C56D" w14:textId="523B52D5" w:rsidR="00267E5E" w:rsidRPr="00CC737C" w:rsidRDefault="00267E5E" w:rsidP="00267E5E">
      <w:pPr>
        <w:spacing w:line="240" w:lineRule="auto"/>
        <w:jc w:val="left"/>
        <w:rPr>
          <w:lang w:val="fr-FR"/>
        </w:rPr>
      </w:pPr>
      <w:r w:rsidRPr="00CC737C">
        <w:rPr>
          <w:lang w:val="fr-FR"/>
        </w:rPr>
        <w:t>c)</w:t>
      </w:r>
      <w:r w:rsidRPr="00CC737C">
        <w:rPr>
          <w:lang w:val="fr-FR"/>
        </w:rPr>
        <w:tab/>
        <w:t xml:space="preserve">Les termes employés dans le </w:t>
      </w:r>
      <w:r w:rsidR="00A949A0" w:rsidRPr="00CC737C">
        <w:rPr>
          <w:lang w:val="fr-FR"/>
        </w:rPr>
        <w:t>présent Contrat</w:t>
      </w:r>
      <w:r w:rsidRPr="00CC737C">
        <w:rPr>
          <w:lang w:val="fr-FR"/>
        </w:rPr>
        <w:t xml:space="preserve"> </w:t>
      </w:r>
      <w:r w:rsidR="00294764" w:rsidRPr="00CC737C">
        <w:rPr>
          <w:lang w:val="fr-FR"/>
        </w:rPr>
        <w:t>au singulier ou au pluriel s</w:t>
      </w:r>
      <w:r w:rsidR="002C372B" w:rsidRPr="00CC737C">
        <w:rPr>
          <w:lang w:val="fr-FR"/>
        </w:rPr>
        <w:t>’</w:t>
      </w:r>
      <w:r w:rsidR="00294764" w:rsidRPr="00CC737C">
        <w:rPr>
          <w:lang w:val="fr-FR"/>
        </w:rPr>
        <w:t>entendent aussi respectivement au pluriel et au singulier.</w:t>
      </w:r>
    </w:p>
    <w:p w14:paraId="5FFBCDAB" w14:textId="2C9F8764" w:rsidR="00267E5E" w:rsidRPr="00CC737C" w:rsidRDefault="00267E5E" w:rsidP="00267E5E">
      <w:pPr>
        <w:spacing w:line="240" w:lineRule="auto"/>
        <w:jc w:val="left"/>
        <w:rPr>
          <w:lang w:val="fr-FR"/>
        </w:rPr>
      </w:pPr>
      <w:r w:rsidRPr="00CC737C">
        <w:rPr>
          <w:lang w:val="fr-FR"/>
        </w:rPr>
        <w:t>d)</w:t>
      </w:r>
      <w:r w:rsidRPr="00CC737C">
        <w:rPr>
          <w:lang w:val="fr-FR"/>
        </w:rPr>
        <w:tab/>
        <w:t xml:space="preserve">Les termes employés dans le </w:t>
      </w:r>
      <w:r w:rsidR="00A949A0" w:rsidRPr="00CC737C">
        <w:rPr>
          <w:lang w:val="fr-FR"/>
        </w:rPr>
        <w:t>présent Contrat</w:t>
      </w:r>
      <w:r w:rsidRPr="00CC737C">
        <w:rPr>
          <w:lang w:val="fr-FR"/>
        </w:rPr>
        <w:t xml:space="preserve"> concernant des personnes s</w:t>
      </w:r>
      <w:r w:rsidR="002C372B" w:rsidRPr="00CC737C">
        <w:rPr>
          <w:lang w:val="fr-FR"/>
        </w:rPr>
        <w:t>’</w:t>
      </w:r>
      <w:r w:rsidRPr="00CC737C">
        <w:rPr>
          <w:lang w:val="fr-FR"/>
        </w:rPr>
        <w:t xml:space="preserve">entendent de toutes les personnes, entités et associations, </w:t>
      </w:r>
      <w:r w:rsidR="002C372B" w:rsidRPr="00CC737C">
        <w:rPr>
          <w:lang w:val="fr-FR"/>
        </w:rPr>
        <w:t>y compris</w:t>
      </w:r>
      <w:r w:rsidRPr="00CC737C">
        <w:rPr>
          <w:lang w:val="fr-FR"/>
        </w:rPr>
        <w:t xml:space="preserve"> des entreprises, organismes fiduciaires, personnes morales, organismes publics, partenariats et coentreprises.</w:t>
      </w:r>
    </w:p>
    <w:p w14:paraId="5A0E01DF" w14:textId="1F363C6A" w:rsidR="00267E5E" w:rsidRPr="00CC737C" w:rsidRDefault="00267E5E" w:rsidP="00267E5E">
      <w:pPr>
        <w:spacing w:line="240" w:lineRule="auto"/>
        <w:jc w:val="left"/>
        <w:rPr>
          <w:lang w:val="fr-FR"/>
        </w:rPr>
      </w:pPr>
      <w:r w:rsidRPr="00CC737C">
        <w:rPr>
          <w:lang w:val="fr-FR"/>
        </w:rPr>
        <w:t>e)</w:t>
      </w:r>
      <w:r w:rsidRPr="00CC737C">
        <w:rPr>
          <w:lang w:val="fr-FR"/>
        </w:rPr>
        <w:tab/>
        <w:t>Lorsqu</w:t>
      </w:r>
      <w:r w:rsidR="002C372B" w:rsidRPr="00CC737C">
        <w:rPr>
          <w:lang w:val="fr-FR"/>
        </w:rPr>
        <w:t>’</w:t>
      </w:r>
      <w:r w:rsidRPr="00CC737C">
        <w:rPr>
          <w:lang w:val="fr-FR"/>
        </w:rPr>
        <w:t xml:space="preserve">un sens particulier est attribué à un terme ou à une expression dans le </w:t>
      </w:r>
      <w:r w:rsidR="00A949A0" w:rsidRPr="00CC737C">
        <w:rPr>
          <w:lang w:val="fr-FR"/>
        </w:rPr>
        <w:t>présent Contrat</w:t>
      </w:r>
      <w:r w:rsidRPr="00CC737C">
        <w:rPr>
          <w:lang w:val="fr-FR"/>
        </w:rPr>
        <w:t>, les autres formes lexicales ou syntaxiques de ce terme ou de cette expression ont le même sens.</w:t>
      </w:r>
    </w:p>
    <w:p w14:paraId="5A2AE7E1" w14:textId="06FA9F87" w:rsidR="00E614C6" w:rsidRPr="00CC737C" w:rsidRDefault="00267E5E" w:rsidP="00267E5E">
      <w:pPr>
        <w:spacing w:line="240" w:lineRule="auto"/>
        <w:jc w:val="left"/>
        <w:rPr>
          <w:lang w:val="fr-FR"/>
        </w:rPr>
      </w:pPr>
      <w:r w:rsidRPr="00CC737C">
        <w:rPr>
          <w:lang w:val="fr-FR"/>
        </w:rPr>
        <w:t>f)</w:t>
      </w:r>
      <w:r w:rsidRPr="00CC737C">
        <w:rPr>
          <w:lang w:val="fr-FR"/>
        </w:rPr>
        <w:tab/>
        <w:t>Lorsqu</w:t>
      </w:r>
      <w:r w:rsidR="002C372B" w:rsidRPr="00CC737C">
        <w:rPr>
          <w:lang w:val="fr-FR"/>
        </w:rPr>
        <w:t>’</w:t>
      </w:r>
      <w:r w:rsidRPr="00CC737C">
        <w:rPr>
          <w:lang w:val="fr-FR"/>
        </w:rPr>
        <w:t xml:space="preserve">une partie au </w:t>
      </w:r>
      <w:r w:rsidR="00A949A0" w:rsidRPr="00CC737C">
        <w:rPr>
          <w:lang w:val="fr-FR"/>
        </w:rPr>
        <w:t>présent Contrat</w:t>
      </w:r>
      <w:r w:rsidRPr="00CC737C">
        <w:rPr>
          <w:lang w:val="fr-FR"/>
        </w:rPr>
        <w:t xml:space="preserve"> se compose de plusieurs personnes, les engagements et obligations qui lui incombent sont contraignants pour chacune de ces personnes conjointement et solidairement.</w:t>
      </w:r>
    </w:p>
    <w:p w14:paraId="0F294F40" w14:textId="7034E782" w:rsidR="00DF5FB4" w:rsidRPr="00CC737C" w:rsidRDefault="00DF5FB4" w:rsidP="00DF5FB4">
      <w:pPr>
        <w:spacing w:line="240" w:lineRule="auto"/>
        <w:jc w:val="left"/>
        <w:rPr>
          <w:lang w:val="fr-FR"/>
        </w:rPr>
      </w:pPr>
      <w:r w:rsidRPr="00CC737C">
        <w:rPr>
          <w:lang w:val="fr-FR"/>
        </w:rPr>
        <w:t>g)</w:t>
      </w:r>
      <w:r w:rsidRPr="00CC737C">
        <w:rPr>
          <w:lang w:val="fr-FR"/>
        </w:rPr>
        <w:tab/>
        <w:t>L</w:t>
      </w:r>
      <w:r w:rsidR="002C372B" w:rsidRPr="00CC737C">
        <w:rPr>
          <w:lang w:val="fr-FR"/>
        </w:rPr>
        <w:t>’</w:t>
      </w:r>
      <w:r w:rsidRPr="00CC737C">
        <w:rPr>
          <w:lang w:val="fr-FR"/>
        </w:rPr>
        <w:t xml:space="preserve">expression </w:t>
      </w:r>
      <w:r w:rsidR="002C372B" w:rsidRPr="00CC737C">
        <w:rPr>
          <w:lang w:val="fr-FR"/>
        </w:rPr>
        <w:t>“y compris”</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effet limitatif.</w:t>
      </w:r>
    </w:p>
    <w:p w14:paraId="0153A8C1" w14:textId="51719013" w:rsidR="00DF5FB4" w:rsidRPr="00CC737C" w:rsidRDefault="00DF5FB4" w:rsidP="00DF5FB4">
      <w:pPr>
        <w:spacing w:line="240" w:lineRule="auto"/>
        <w:jc w:val="left"/>
        <w:rPr>
          <w:lang w:val="fr-FR"/>
        </w:rPr>
      </w:pPr>
      <w:r w:rsidRPr="00CC737C">
        <w:rPr>
          <w:lang w:val="fr-FR"/>
        </w:rPr>
        <w:t>h)</w:t>
      </w:r>
      <w:r w:rsidRPr="00CC737C">
        <w:rPr>
          <w:lang w:val="fr-FR"/>
        </w:rPr>
        <w:tab/>
        <w:t>Toute indication d</w:t>
      </w:r>
      <w:r w:rsidR="002C372B" w:rsidRPr="00CC737C">
        <w:rPr>
          <w:lang w:val="fr-FR"/>
        </w:rPr>
        <w:t>’</w:t>
      </w:r>
      <w:r w:rsidRPr="00CC737C">
        <w:rPr>
          <w:lang w:val="fr-FR"/>
        </w:rPr>
        <w:t>une somme d</w:t>
      </w:r>
      <w:r w:rsidR="002C372B" w:rsidRPr="00CC737C">
        <w:rPr>
          <w:lang w:val="fr-FR"/>
        </w:rPr>
        <w:t>’</w:t>
      </w:r>
      <w:r w:rsidRPr="00CC737C">
        <w:rPr>
          <w:lang w:val="fr-FR"/>
        </w:rPr>
        <w:t>argent s</w:t>
      </w:r>
      <w:r w:rsidR="002C372B" w:rsidRPr="00CC737C">
        <w:rPr>
          <w:lang w:val="fr-FR"/>
        </w:rPr>
        <w:t>’</w:t>
      </w:r>
      <w:r w:rsidRPr="00CC737C">
        <w:rPr>
          <w:lang w:val="fr-FR"/>
        </w:rPr>
        <w:t xml:space="preserve">entend de cette somme en </w:t>
      </w:r>
      <w:r w:rsidR="00BA4D7B" w:rsidRPr="00CC737C">
        <w:rPr>
          <w:lang w:val="fr-FR"/>
        </w:rPr>
        <w:t>dollars</w:t>
      </w:r>
      <w:r w:rsidR="00FA6ECD" w:rsidRPr="00CC737C">
        <w:rPr>
          <w:lang w:val="fr-FR"/>
        </w:rPr>
        <w:t xml:space="preserve"> australiens</w:t>
      </w:r>
      <w:r w:rsidRPr="00CC737C">
        <w:rPr>
          <w:lang w:val="fr-FR"/>
        </w:rPr>
        <w:t>.</w:t>
      </w:r>
    </w:p>
    <w:p w14:paraId="3ED200E0" w14:textId="7C0B387B" w:rsidR="00DF5FB4" w:rsidRPr="00CC737C" w:rsidRDefault="00DF5FB4" w:rsidP="00DF5FB4">
      <w:pPr>
        <w:spacing w:line="240" w:lineRule="auto"/>
        <w:jc w:val="left"/>
        <w:rPr>
          <w:lang w:val="fr-FR"/>
        </w:rPr>
      </w:pPr>
      <w:r w:rsidRPr="00CC737C">
        <w:rPr>
          <w:lang w:val="fr-FR"/>
        </w:rPr>
        <w:t>i)</w:t>
      </w:r>
      <w:r w:rsidRPr="00CC737C">
        <w:rPr>
          <w:lang w:val="fr-FR"/>
        </w:rPr>
        <w:tab/>
        <w:t>Si une tâche doit être exécutée à une date qui n</w:t>
      </w:r>
      <w:r w:rsidR="002C372B" w:rsidRPr="00CC737C">
        <w:rPr>
          <w:lang w:val="fr-FR"/>
        </w:rPr>
        <w:t>’</w:t>
      </w:r>
      <w:r w:rsidRPr="00CC737C">
        <w:rPr>
          <w:lang w:val="fr-FR"/>
        </w:rPr>
        <w:t>est pas un jour ouvré, elle peut être exécutée le jour ouvré suivant.</w:t>
      </w:r>
    </w:p>
    <w:p w14:paraId="1068F128" w14:textId="0C57D2E1" w:rsidR="00E614C6" w:rsidRPr="00CC737C" w:rsidRDefault="00DF5FB4" w:rsidP="00395969">
      <w:pPr>
        <w:spacing w:line="240" w:lineRule="auto"/>
        <w:jc w:val="left"/>
        <w:rPr>
          <w:lang w:val="fr-FR"/>
        </w:rPr>
      </w:pPr>
      <w:r w:rsidRPr="00CC737C">
        <w:rPr>
          <w:lang w:val="fr-FR"/>
        </w:rPr>
        <w:t>j)</w:t>
      </w:r>
      <w:r w:rsidRPr="00CC737C">
        <w:rPr>
          <w:lang w:val="fr-FR"/>
        </w:rPr>
        <w:tab/>
        <w:t xml:space="preserve">Toute référence à une loi renvoie à cette loi telle que promulguée </w:t>
      </w:r>
      <w:r w:rsidR="007A08F9" w:rsidRPr="00CC737C">
        <w:rPr>
          <w:lang w:val="fr-FR"/>
        </w:rPr>
        <w:t>avec ses modifications successives</w:t>
      </w:r>
      <w:r w:rsidRPr="00CC737C">
        <w:rPr>
          <w:lang w:val="fr-FR"/>
        </w:rPr>
        <w:t>.</w:t>
      </w:r>
    </w:p>
    <w:p w14:paraId="24F83A37" w14:textId="77777777" w:rsidR="00E614C6" w:rsidRPr="00CC737C" w:rsidRDefault="00E614C6" w:rsidP="00395969">
      <w:pPr>
        <w:spacing w:line="240" w:lineRule="auto"/>
        <w:jc w:val="left"/>
        <w:rPr>
          <w:lang w:val="fr-FR"/>
        </w:rPr>
      </w:pPr>
    </w:p>
    <w:p w14:paraId="61DE09AC" w14:textId="7F7C5524" w:rsidR="00E614C6" w:rsidRPr="00CC737C" w:rsidRDefault="00E614C6" w:rsidP="00827FBD">
      <w:pPr>
        <w:pStyle w:val="Heading3"/>
        <w:rPr>
          <w:lang w:val="fr-FR"/>
        </w:rPr>
      </w:pPr>
      <w:bookmarkStart w:id="1610" w:name="_Toc385852091"/>
      <w:bookmarkStart w:id="1611" w:name="_Toc494187141"/>
      <w:bookmarkStart w:id="1612" w:name="_Toc510355827"/>
      <w:bookmarkStart w:id="1613" w:name="_Toc510538116"/>
      <w:r w:rsidRPr="00CC737C">
        <w:rPr>
          <w:lang w:val="fr-FR"/>
        </w:rPr>
        <w:t>2.</w:t>
      </w:r>
      <w:r w:rsidRPr="00CC737C">
        <w:rPr>
          <w:lang w:val="fr-FR"/>
        </w:rPr>
        <w:tab/>
      </w:r>
      <w:bookmarkEnd w:id="1610"/>
      <w:bookmarkEnd w:id="1611"/>
      <w:bookmarkEnd w:id="1612"/>
      <w:bookmarkEnd w:id="1613"/>
      <w:r w:rsidR="00C861C0" w:rsidRPr="00CC737C">
        <w:rPr>
          <w:lang w:val="fr-FR"/>
        </w:rPr>
        <w:t>DURÉE</w:t>
      </w:r>
    </w:p>
    <w:p w14:paraId="7150B9D9" w14:textId="77777777" w:rsidR="002C372B" w:rsidRPr="00CC737C" w:rsidRDefault="00E614C6" w:rsidP="00827FBD">
      <w:pPr>
        <w:pStyle w:val="Heading4"/>
        <w:rPr>
          <w:lang w:val="fr-FR"/>
        </w:rPr>
      </w:pPr>
      <w:r w:rsidRPr="00CC737C">
        <w:rPr>
          <w:lang w:val="fr-FR"/>
        </w:rPr>
        <w:t>2.1</w:t>
      </w:r>
      <w:r w:rsidRPr="00CC737C">
        <w:rPr>
          <w:lang w:val="fr-FR"/>
        </w:rPr>
        <w:tab/>
      </w:r>
      <w:r w:rsidR="00C861C0" w:rsidRPr="00CC737C">
        <w:rPr>
          <w:lang w:val="fr-FR"/>
        </w:rPr>
        <w:t xml:space="preserve">Durée du </w:t>
      </w:r>
      <w:r w:rsidR="005F5FA2" w:rsidRPr="00CC737C">
        <w:rPr>
          <w:lang w:val="fr-FR"/>
        </w:rPr>
        <w:t>C</w:t>
      </w:r>
      <w:r w:rsidR="00C861C0" w:rsidRPr="00CC737C">
        <w:rPr>
          <w:lang w:val="fr-FR"/>
        </w:rPr>
        <w:t>ontrat</w:t>
      </w:r>
      <w:r w:rsidRPr="00CC737C">
        <w:rPr>
          <w:rStyle w:val="FootnoteReference"/>
          <w:b w:val="0"/>
          <w:sz w:val="22"/>
          <w:lang w:val="fr-FR"/>
        </w:rPr>
        <w:footnoteReference w:id="227"/>
      </w:r>
    </w:p>
    <w:p w14:paraId="33D1F9AA" w14:textId="2BC2E187" w:rsidR="00E614C6" w:rsidRPr="00CC737C" w:rsidRDefault="00267667" w:rsidP="00BB4E3F">
      <w:pPr>
        <w:spacing w:line="240" w:lineRule="auto"/>
        <w:jc w:val="left"/>
        <w:rPr>
          <w:lang w:val="fr-FR"/>
        </w:rPr>
      </w:pPr>
      <w:r w:rsidRPr="00CC737C">
        <w:rPr>
          <w:lang w:val="fr-FR"/>
        </w:rPr>
        <w:t>S</w:t>
      </w:r>
      <w:r w:rsidR="002C372B" w:rsidRPr="00CC737C">
        <w:rPr>
          <w:lang w:val="fr-FR"/>
        </w:rPr>
        <w:t>’</w:t>
      </w:r>
      <w:r w:rsidRPr="00CC737C">
        <w:rPr>
          <w:lang w:val="fr-FR"/>
        </w:rPr>
        <w:t>il n</w:t>
      </w:r>
      <w:r w:rsidR="002C372B" w:rsidRPr="00CC737C">
        <w:rPr>
          <w:lang w:val="fr-FR"/>
        </w:rPr>
        <w:t>’</w:t>
      </w:r>
      <w:r w:rsidRPr="00CC737C">
        <w:rPr>
          <w:lang w:val="fr-FR"/>
        </w:rPr>
        <w:t xml:space="preserve">a pas été résilié conformément aux conditions prévues, le </w:t>
      </w:r>
      <w:r w:rsidR="00A949A0" w:rsidRPr="00CC737C">
        <w:rPr>
          <w:lang w:val="fr-FR"/>
        </w:rPr>
        <w:t>présent Contrat</w:t>
      </w:r>
      <w:r w:rsidRPr="00CC737C">
        <w:rPr>
          <w:lang w:val="fr-FR"/>
        </w:rPr>
        <w:t xml:space="preserve"> exerce ses effets à compter de la </w:t>
      </w:r>
      <w:r w:rsidR="008025A4" w:rsidRPr="00CC737C">
        <w:rPr>
          <w:lang w:val="fr-FR"/>
        </w:rPr>
        <w:t>D</w:t>
      </w:r>
      <w:r w:rsidRPr="00CC737C">
        <w:rPr>
          <w:lang w:val="fr-FR"/>
        </w:rPr>
        <w:t>ate d</w:t>
      </w:r>
      <w:r w:rsidR="002C372B" w:rsidRPr="00CC737C">
        <w:rPr>
          <w:lang w:val="fr-FR"/>
        </w:rPr>
        <w:t>’</w:t>
      </w:r>
      <w:r w:rsidRPr="00CC737C">
        <w:rPr>
          <w:lang w:val="fr-FR"/>
        </w:rPr>
        <w:t>entrée en vigueur et jusqu</w:t>
      </w:r>
      <w:r w:rsidR="002C372B" w:rsidRPr="00CC737C">
        <w:rPr>
          <w:lang w:val="fr-FR"/>
        </w:rPr>
        <w:t>’</w:t>
      </w:r>
      <w:r w:rsidRPr="00CC737C">
        <w:rPr>
          <w:lang w:val="fr-FR"/>
        </w:rPr>
        <w:t>à la date d</w:t>
      </w:r>
      <w:r w:rsidR="002C372B" w:rsidRPr="00CC737C">
        <w:rPr>
          <w:lang w:val="fr-FR"/>
        </w:rPr>
        <w:t>’</w:t>
      </w:r>
      <w:r w:rsidRPr="00CC737C">
        <w:rPr>
          <w:lang w:val="fr-FR"/>
        </w:rPr>
        <w:t xml:space="preserve">expiration de la </w:t>
      </w:r>
      <w:r w:rsidR="00BB4E3F" w:rsidRPr="00CC737C">
        <w:rPr>
          <w:lang w:val="fr-FR"/>
        </w:rPr>
        <w:t xml:space="preserve">dernière </w:t>
      </w:r>
      <w:r w:rsidR="00965286" w:rsidRPr="00CC737C">
        <w:rPr>
          <w:lang w:val="fr-FR"/>
        </w:rPr>
        <w:t>Propriété intellectuelle conjointe</w:t>
      </w:r>
      <w:r w:rsidRPr="00CC737C">
        <w:rPr>
          <w:lang w:val="fr-FR"/>
        </w:rPr>
        <w:t xml:space="preserve"> </w:t>
      </w:r>
      <w:r w:rsidR="00BB4E3F" w:rsidRPr="00CC737C">
        <w:rPr>
          <w:lang w:val="fr-FR"/>
        </w:rPr>
        <w:t xml:space="preserve">à expirer, </w:t>
      </w:r>
      <w:r w:rsidRPr="00CC737C">
        <w:rPr>
          <w:lang w:val="fr-FR"/>
        </w:rPr>
        <w:t xml:space="preserve">ou au vingtième anniversaire de la </w:t>
      </w:r>
      <w:r w:rsidR="008025A4" w:rsidRPr="00CC737C">
        <w:rPr>
          <w:lang w:val="fr-FR"/>
        </w:rPr>
        <w:t>D</w:t>
      </w:r>
      <w:r w:rsidRPr="00CC737C">
        <w:rPr>
          <w:lang w:val="fr-FR"/>
        </w:rPr>
        <w:t>ate d</w:t>
      </w:r>
      <w:r w:rsidR="002C372B" w:rsidRPr="00CC737C">
        <w:rPr>
          <w:lang w:val="fr-FR"/>
        </w:rPr>
        <w:t>’</w:t>
      </w:r>
      <w:r w:rsidRPr="00CC737C">
        <w:rPr>
          <w:lang w:val="fr-FR"/>
        </w:rPr>
        <w:t>entrée en vigueur s</w:t>
      </w:r>
      <w:r w:rsidR="002C372B" w:rsidRPr="00CC737C">
        <w:rPr>
          <w:lang w:val="fr-FR"/>
        </w:rPr>
        <w:t>’</w:t>
      </w:r>
      <w:r w:rsidR="00952E0C" w:rsidRPr="00CC737C">
        <w:rPr>
          <w:lang w:val="fr-FR"/>
        </w:rPr>
        <w:t>il</w:t>
      </w:r>
      <w:r w:rsidRPr="00CC737C">
        <w:rPr>
          <w:lang w:val="fr-FR"/>
        </w:rPr>
        <w:t xml:space="preserve"> est </w:t>
      </w:r>
      <w:r w:rsidR="00B56D3A" w:rsidRPr="00CC737C">
        <w:rPr>
          <w:lang w:val="fr-FR"/>
        </w:rPr>
        <w:t>pos</w:t>
      </w:r>
      <w:r w:rsidRPr="00CC737C">
        <w:rPr>
          <w:lang w:val="fr-FR"/>
        </w:rPr>
        <w:t>térieur.</w:t>
      </w:r>
    </w:p>
    <w:p w14:paraId="444BBD13" w14:textId="77777777" w:rsidR="002C372B" w:rsidRPr="00CC737C" w:rsidRDefault="00E614C6" w:rsidP="00827FBD">
      <w:pPr>
        <w:pStyle w:val="Heading4"/>
        <w:rPr>
          <w:lang w:val="fr-FR"/>
        </w:rPr>
      </w:pPr>
      <w:r w:rsidRPr="00CC737C">
        <w:rPr>
          <w:lang w:val="fr-FR"/>
        </w:rPr>
        <w:t>2.2</w:t>
      </w:r>
      <w:r w:rsidRPr="00CC737C">
        <w:rPr>
          <w:lang w:val="fr-FR"/>
        </w:rPr>
        <w:tab/>
      </w:r>
      <w:r w:rsidR="00C35ABC" w:rsidRPr="00CC737C">
        <w:rPr>
          <w:lang w:val="fr-FR"/>
        </w:rPr>
        <w:t>Durée du partage des re</w:t>
      </w:r>
      <w:r w:rsidR="003126CB" w:rsidRPr="00CC737C">
        <w:rPr>
          <w:lang w:val="fr-FR"/>
        </w:rPr>
        <w:t>cette</w:t>
      </w:r>
      <w:r w:rsidR="00C35ABC" w:rsidRPr="00CC737C">
        <w:rPr>
          <w:lang w:val="fr-FR"/>
        </w:rPr>
        <w:t>s</w:t>
      </w:r>
      <w:r w:rsidRPr="00CC737C">
        <w:rPr>
          <w:rStyle w:val="FootnoteReference"/>
          <w:b w:val="0"/>
          <w:sz w:val="22"/>
          <w:lang w:val="fr-FR"/>
        </w:rPr>
        <w:footnoteReference w:id="228"/>
      </w:r>
    </w:p>
    <w:p w14:paraId="57DA9FE5" w14:textId="0E68A90E" w:rsidR="006F2FE6" w:rsidRPr="00CC737C" w:rsidRDefault="0048082B" w:rsidP="006F2FE6">
      <w:pPr>
        <w:spacing w:line="240" w:lineRule="auto"/>
        <w:jc w:val="left"/>
        <w:rPr>
          <w:lang w:val="fr-FR"/>
        </w:rPr>
      </w:pPr>
      <w:r w:rsidRPr="00CC737C">
        <w:rPr>
          <w:lang w:val="fr-FR"/>
        </w:rPr>
        <w:t>L</w:t>
      </w:r>
      <w:r w:rsidR="002C372B" w:rsidRPr="00CC737C">
        <w:rPr>
          <w:lang w:val="fr-FR"/>
        </w:rPr>
        <w:t>’</w:t>
      </w:r>
      <w:r w:rsidRPr="00CC737C">
        <w:rPr>
          <w:lang w:val="fr-FR"/>
        </w:rPr>
        <w:t xml:space="preserve">obligation de partager les </w:t>
      </w:r>
      <w:r w:rsidR="003126CB" w:rsidRPr="00CC737C">
        <w:rPr>
          <w:lang w:val="fr-FR"/>
        </w:rPr>
        <w:t>Recettes de c</w:t>
      </w:r>
      <w:r w:rsidRPr="00CC737C">
        <w:rPr>
          <w:lang w:val="fr-FR"/>
        </w:rPr>
        <w:t xml:space="preserve">ommercialisation effectuée au titre du </w:t>
      </w:r>
      <w:r w:rsidR="00A949A0" w:rsidRPr="00CC737C">
        <w:rPr>
          <w:lang w:val="fr-FR"/>
        </w:rPr>
        <w:t>présent Contrat</w:t>
      </w:r>
      <w:r w:rsidRPr="00CC737C">
        <w:rPr>
          <w:lang w:val="fr-FR"/>
        </w:rPr>
        <w:t xml:space="preserve"> prend fin pays par pays</w:t>
      </w:r>
      <w:r w:rsidR="003A7209" w:rsidRPr="00CC737C">
        <w:rPr>
          <w:lang w:val="fr-FR"/>
        </w:rPr>
        <w:t xml:space="preserve"> à la date à laquelle la dernière </w:t>
      </w:r>
      <w:r w:rsidR="00965286" w:rsidRPr="00CC737C">
        <w:rPr>
          <w:lang w:val="fr-FR"/>
        </w:rPr>
        <w:t>Propriété intellectuelle conjointe</w:t>
      </w:r>
      <w:r w:rsidR="003A7209" w:rsidRPr="00CC737C">
        <w:rPr>
          <w:lang w:val="fr-FR"/>
        </w:rPr>
        <w:t xml:space="preserve"> est abandonnée, prend fin ou est déclarée non valable dans le pays considéré, ou au vingtième anniversaire de la </w:t>
      </w:r>
      <w:r w:rsidR="008025A4" w:rsidRPr="00CC737C">
        <w:rPr>
          <w:lang w:val="fr-FR"/>
        </w:rPr>
        <w:t>D</w:t>
      </w:r>
      <w:r w:rsidR="003A7209" w:rsidRPr="00CC737C">
        <w:rPr>
          <w:lang w:val="fr-FR"/>
        </w:rPr>
        <w:t>ate d</w:t>
      </w:r>
      <w:r w:rsidR="002C372B" w:rsidRPr="00CC737C">
        <w:rPr>
          <w:lang w:val="fr-FR"/>
        </w:rPr>
        <w:t>’</w:t>
      </w:r>
      <w:r w:rsidR="003A7209" w:rsidRPr="00CC737C">
        <w:rPr>
          <w:lang w:val="fr-FR"/>
        </w:rPr>
        <w:t>entrée en vigueur si cette date est postérieu</w:t>
      </w:r>
      <w:r w:rsidR="005A280C" w:rsidRPr="00CC737C">
        <w:rPr>
          <w:lang w:val="fr-FR"/>
        </w:rPr>
        <w:t>re.  S’i</w:t>
      </w:r>
      <w:r w:rsidR="003A7209" w:rsidRPr="00CC737C">
        <w:rPr>
          <w:lang w:val="fr-FR"/>
        </w:rPr>
        <w:t>l n</w:t>
      </w:r>
      <w:r w:rsidR="002C372B" w:rsidRPr="00CC737C">
        <w:rPr>
          <w:lang w:val="fr-FR"/>
        </w:rPr>
        <w:t>’</w:t>
      </w:r>
      <w:r w:rsidR="003A7209" w:rsidRPr="00CC737C">
        <w:rPr>
          <w:lang w:val="fr-FR"/>
        </w:rPr>
        <w:t xml:space="preserve">y a pas de </w:t>
      </w:r>
      <w:r w:rsidR="00965286" w:rsidRPr="00CC737C">
        <w:rPr>
          <w:lang w:val="fr-FR"/>
        </w:rPr>
        <w:t>Propriété intellectuelle conjointe</w:t>
      </w:r>
      <w:r w:rsidR="003A7209" w:rsidRPr="00CC737C">
        <w:rPr>
          <w:lang w:val="fr-FR"/>
        </w:rPr>
        <w:t xml:space="preserve"> dans un pays donné, l</w:t>
      </w:r>
      <w:r w:rsidR="002C372B" w:rsidRPr="00CC737C">
        <w:rPr>
          <w:lang w:val="fr-FR"/>
        </w:rPr>
        <w:t>’</w:t>
      </w:r>
      <w:r w:rsidR="003A7209" w:rsidRPr="00CC737C">
        <w:rPr>
          <w:lang w:val="fr-FR"/>
        </w:rPr>
        <w:t>obligation de partager les re</w:t>
      </w:r>
      <w:r w:rsidR="003126CB" w:rsidRPr="00CC737C">
        <w:rPr>
          <w:lang w:val="fr-FR"/>
        </w:rPr>
        <w:t>cette</w:t>
      </w:r>
      <w:r w:rsidR="003A7209" w:rsidRPr="00CC737C">
        <w:rPr>
          <w:lang w:val="fr-FR"/>
        </w:rPr>
        <w:t>s issu</w:t>
      </w:r>
      <w:r w:rsidR="003126CB" w:rsidRPr="00CC737C">
        <w:rPr>
          <w:lang w:val="fr-FR"/>
        </w:rPr>
        <w:t>e</w:t>
      </w:r>
      <w:r w:rsidR="003A7209" w:rsidRPr="00CC737C">
        <w:rPr>
          <w:lang w:val="fr-FR"/>
        </w:rPr>
        <w:t xml:space="preserve">s de ce pays prend fin à la date à laquelle toute la </w:t>
      </w:r>
      <w:r w:rsidR="00AD3485" w:rsidRPr="00CC737C">
        <w:rPr>
          <w:lang w:val="fr-FR"/>
        </w:rPr>
        <w:t>Technologie conjointe</w:t>
      </w:r>
      <w:r w:rsidR="00952E0C" w:rsidRPr="00CC737C">
        <w:rPr>
          <w:lang w:val="fr-FR"/>
        </w:rPr>
        <w:t xml:space="preserve"> substantielle passe dans le </w:t>
      </w:r>
      <w:r w:rsidR="00D80BF7" w:rsidRPr="00CC737C">
        <w:rPr>
          <w:lang w:val="fr-FR"/>
        </w:rPr>
        <w:t>D</w:t>
      </w:r>
      <w:r w:rsidR="00952E0C" w:rsidRPr="00CC737C">
        <w:rPr>
          <w:lang w:val="fr-FR"/>
        </w:rPr>
        <w:t xml:space="preserve">omaine public dans ce pays, ou au vingtième anniversaire de la </w:t>
      </w:r>
      <w:r w:rsidR="008025A4" w:rsidRPr="00CC737C">
        <w:rPr>
          <w:lang w:val="fr-FR"/>
        </w:rPr>
        <w:t>D</w:t>
      </w:r>
      <w:r w:rsidR="00952E0C" w:rsidRPr="00CC737C">
        <w:rPr>
          <w:lang w:val="fr-FR"/>
        </w:rPr>
        <w:t>ate d</w:t>
      </w:r>
      <w:r w:rsidR="002C372B" w:rsidRPr="00CC737C">
        <w:rPr>
          <w:lang w:val="fr-FR"/>
        </w:rPr>
        <w:t>’</w:t>
      </w:r>
      <w:r w:rsidR="00952E0C" w:rsidRPr="00CC737C">
        <w:rPr>
          <w:lang w:val="fr-FR"/>
        </w:rPr>
        <w:t>entrée en vigueur s</w:t>
      </w:r>
      <w:r w:rsidR="002C372B" w:rsidRPr="00CC737C">
        <w:rPr>
          <w:lang w:val="fr-FR"/>
        </w:rPr>
        <w:t>’</w:t>
      </w:r>
      <w:r w:rsidR="00952E0C" w:rsidRPr="00CC737C">
        <w:rPr>
          <w:lang w:val="fr-FR"/>
        </w:rPr>
        <w:t xml:space="preserve">il est </w:t>
      </w:r>
      <w:r w:rsidR="006F2FE6" w:rsidRPr="00CC737C">
        <w:rPr>
          <w:lang w:val="fr-FR"/>
        </w:rPr>
        <w:t>an</w:t>
      </w:r>
      <w:r w:rsidR="00952E0C" w:rsidRPr="00CC737C">
        <w:rPr>
          <w:lang w:val="fr-FR"/>
        </w:rPr>
        <w:t>térieur.</w:t>
      </w:r>
    </w:p>
    <w:p w14:paraId="0A1CC58F" w14:textId="77777777" w:rsidR="00E614C6" w:rsidRPr="00CC737C" w:rsidRDefault="00E614C6" w:rsidP="00395969">
      <w:pPr>
        <w:spacing w:line="240" w:lineRule="auto"/>
        <w:jc w:val="left"/>
        <w:rPr>
          <w:lang w:val="fr-FR"/>
        </w:rPr>
      </w:pPr>
    </w:p>
    <w:p w14:paraId="0CD3BB7F" w14:textId="20FBE56F" w:rsidR="00E614C6" w:rsidRPr="00CC737C" w:rsidRDefault="00E614C6" w:rsidP="00827FBD">
      <w:pPr>
        <w:pStyle w:val="Heading3"/>
        <w:rPr>
          <w:lang w:val="fr-FR"/>
        </w:rPr>
      </w:pPr>
      <w:bookmarkStart w:id="1614" w:name="_Toc508700820"/>
      <w:bookmarkStart w:id="1615" w:name="_Toc512835046"/>
      <w:bookmarkStart w:id="1616" w:name="_Toc494187142"/>
      <w:bookmarkStart w:id="1617" w:name="_Toc510355828"/>
      <w:bookmarkStart w:id="1618" w:name="_Toc510538117"/>
      <w:r w:rsidRPr="00CC737C">
        <w:rPr>
          <w:lang w:val="fr-FR"/>
        </w:rPr>
        <w:t>3.</w:t>
      </w:r>
      <w:r w:rsidRPr="00CC737C">
        <w:rPr>
          <w:lang w:val="fr-FR"/>
        </w:rPr>
        <w:tab/>
      </w:r>
      <w:bookmarkEnd w:id="1614"/>
      <w:bookmarkEnd w:id="1615"/>
      <w:bookmarkEnd w:id="1616"/>
      <w:bookmarkEnd w:id="1617"/>
      <w:bookmarkEnd w:id="1618"/>
      <w:r w:rsidR="009A2797" w:rsidRPr="00CC737C">
        <w:rPr>
          <w:lang w:val="fr-FR"/>
        </w:rPr>
        <w:t>CONCESSION DE LICENCE</w:t>
      </w:r>
    </w:p>
    <w:p w14:paraId="5C15CEFE" w14:textId="0739A876" w:rsidR="009A2797" w:rsidRPr="00CC737C" w:rsidRDefault="00E614C6" w:rsidP="00827FBD">
      <w:pPr>
        <w:pStyle w:val="Heading4"/>
        <w:rPr>
          <w:lang w:val="fr-FR"/>
        </w:rPr>
      </w:pPr>
      <w:bookmarkStart w:id="1619" w:name="_Toc494187143"/>
      <w:bookmarkStart w:id="1620" w:name="_Toc512835047"/>
      <w:r w:rsidRPr="00CC737C">
        <w:rPr>
          <w:lang w:val="fr-FR"/>
        </w:rPr>
        <w:t>3.1</w:t>
      </w:r>
      <w:r w:rsidRPr="00CC737C">
        <w:rPr>
          <w:lang w:val="fr-FR"/>
        </w:rPr>
        <w:tab/>
      </w:r>
      <w:bookmarkEnd w:id="1619"/>
      <w:bookmarkEnd w:id="1620"/>
      <w:r w:rsidR="009A2797" w:rsidRPr="00CC737C">
        <w:rPr>
          <w:lang w:val="fr-FR"/>
        </w:rPr>
        <w:t>Concession de licence</w:t>
      </w:r>
    </w:p>
    <w:p w14:paraId="12612A3B" w14:textId="44AF076A" w:rsidR="00E614C6" w:rsidRPr="00CC737C" w:rsidRDefault="009A2797" w:rsidP="009A2797">
      <w:pPr>
        <w:pStyle w:val="BodyTextIndent"/>
        <w:tabs>
          <w:tab w:val="clear" w:pos="720"/>
        </w:tabs>
        <w:spacing w:line="240" w:lineRule="auto"/>
        <w:ind w:left="0" w:firstLine="0"/>
        <w:jc w:val="left"/>
        <w:rPr>
          <w:lang w:val="fr-FR"/>
        </w:rPr>
      </w:pPr>
      <w:r w:rsidRPr="00CC737C">
        <w:rPr>
          <w:lang w:val="fr-FR"/>
        </w:rPr>
        <w:t xml:space="preserve">Le Donneur de licence concède au Preneur de licence une licence exclusive pour </w:t>
      </w:r>
      <w:r w:rsidR="00515068" w:rsidRPr="00CC737C">
        <w:rPr>
          <w:lang w:val="fr-FR"/>
        </w:rPr>
        <w:t>C</w:t>
      </w:r>
      <w:r w:rsidRPr="00CC737C">
        <w:rPr>
          <w:lang w:val="fr-FR"/>
        </w:rPr>
        <w:t xml:space="preserve">ommercialiser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Pr="00CC737C">
        <w:rPr>
          <w:lang w:val="fr-FR"/>
        </w:rPr>
        <w:t xml:space="preserve"> sur le </w:t>
      </w:r>
      <w:r w:rsidR="00800F57" w:rsidRPr="00CC737C">
        <w:rPr>
          <w:lang w:val="fr-FR"/>
        </w:rPr>
        <w:t>Territoire</w:t>
      </w:r>
      <w:r w:rsidRPr="00CC737C">
        <w:rPr>
          <w:lang w:val="fr-FR"/>
        </w:rPr>
        <w:t>.</w:t>
      </w:r>
    </w:p>
    <w:p w14:paraId="349DC844" w14:textId="22094AE5" w:rsidR="00E614C6" w:rsidRPr="00CC737C" w:rsidRDefault="00E614C6" w:rsidP="00827FBD">
      <w:pPr>
        <w:pStyle w:val="Heading4"/>
        <w:rPr>
          <w:lang w:val="fr-FR"/>
        </w:rPr>
      </w:pPr>
      <w:bookmarkStart w:id="1621" w:name="_Toc494187144"/>
      <w:bookmarkStart w:id="1622" w:name="_Toc512835049"/>
      <w:r w:rsidRPr="00CC737C">
        <w:rPr>
          <w:lang w:val="fr-FR"/>
        </w:rPr>
        <w:t>3.2</w:t>
      </w:r>
      <w:r w:rsidRPr="00CC737C">
        <w:rPr>
          <w:lang w:val="fr-FR"/>
        </w:rPr>
        <w:tab/>
        <w:t xml:space="preserve">Commercialisation </w:t>
      </w:r>
      <w:bookmarkEnd w:id="1621"/>
      <w:bookmarkEnd w:id="1622"/>
      <w:r w:rsidR="009A2797" w:rsidRPr="00CC737C">
        <w:rPr>
          <w:lang w:val="fr-FR"/>
        </w:rPr>
        <w:t>par concession de licences</w:t>
      </w:r>
    </w:p>
    <w:p w14:paraId="2418A056" w14:textId="5CCDC34A" w:rsidR="00E614C6" w:rsidRPr="00CC737C" w:rsidRDefault="0078359A" w:rsidP="0078359A">
      <w:pPr>
        <w:spacing w:line="240" w:lineRule="auto"/>
        <w:jc w:val="left"/>
        <w:rPr>
          <w:lang w:val="fr-FR"/>
        </w:rPr>
      </w:pPr>
      <w:r w:rsidRPr="00CC737C">
        <w:rPr>
          <w:lang w:val="fr-FR"/>
        </w:rPr>
        <w:t xml:space="preserve">Le Preneur de licence peut </w:t>
      </w:r>
      <w:r w:rsidR="00C7148D" w:rsidRPr="00CC737C">
        <w:rPr>
          <w:lang w:val="fr-FR"/>
        </w:rPr>
        <w:t>C</w:t>
      </w:r>
      <w:r w:rsidRPr="00CC737C">
        <w:rPr>
          <w:lang w:val="fr-FR"/>
        </w:rPr>
        <w:t xml:space="preserve">ommercialiser la </w:t>
      </w:r>
      <w:r w:rsidR="003B4D56" w:rsidRPr="00CC737C">
        <w:rPr>
          <w:lang w:val="fr-FR"/>
        </w:rPr>
        <w:t>Propriété intellectuelle concédée sous licence</w:t>
      </w:r>
      <w:r w:rsidRPr="00CC737C">
        <w:rPr>
          <w:lang w:val="fr-FR"/>
        </w:rPr>
        <w:t xml:space="preserve"> et la </w:t>
      </w:r>
      <w:r w:rsidR="003B4D56" w:rsidRPr="00CC737C">
        <w:rPr>
          <w:lang w:val="fr-FR"/>
        </w:rPr>
        <w:t>Technologie concédée sous licence</w:t>
      </w:r>
      <w:r w:rsidRPr="00CC737C">
        <w:rPr>
          <w:lang w:val="fr-FR"/>
        </w:rPr>
        <w:t xml:space="preserve"> uniquement en concédant des licences sur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 xml:space="preserve"> à de </w:t>
      </w:r>
      <w:r w:rsidR="00C15188" w:rsidRPr="00CC737C">
        <w:rPr>
          <w:lang w:val="fr-FR"/>
        </w:rPr>
        <w:t>T</w:t>
      </w:r>
      <w:r w:rsidRPr="00CC737C">
        <w:rPr>
          <w:lang w:val="fr-FR"/>
        </w:rPr>
        <w:t>ierces parti</w:t>
      </w:r>
      <w:r w:rsidR="005A280C" w:rsidRPr="00CC737C">
        <w:rPr>
          <w:lang w:val="fr-FR"/>
        </w:rPr>
        <w:t>es.  Le</w:t>
      </w:r>
      <w:r w:rsidRPr="00CC737C">
        <w:rPr>
          <w:lang w:val="fr-FR"/>
        </w:rPr>
        <w:t xml:space="preserve"> Donneur de licence accorde </w:t>
      </w:r>
      <w:r w:rsidR="00827FC5" w:rsidRPr="00CC737C">
        <w:rPr>
          <w:lang w:val="fr-FR"/>
        </w:rPr>
        <w:t xml:space="preserve">donc </w:t>
      </w:r>
      <w:r w:rsidRPr="00CC737C">
        <w:rPr>
          <w:lang w:val="fr-FR"/>
        </w:rPr>
        <w:t>au Preneur de licence le droit de concéder des sous</w:t>
      </w:r>
      <w:r w:rsidR="002C372B" w:rsidRPr="00CC737C">
        <w:rPr>
          <w:lang w:val="fr-FR"/>
        </w:rPr>
        <w:t>-</w:t>
      </w:r>
      <w:r w:rsidRPr="00CC737C">
        <w:rPr>
          <w:lang w:val="fr-FR"/>
        </w:rPr>
        <w:t xml:space="preserve">licences sur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 xml:space="preserve"> à ces </w:t>
      </w:r>
      <w:r w:rsidR="00FB2FEF" w:rsidRPr="00CC737C">
        <w:rPr>
          <w:lang w:val="fr-FR"/>
        </w:rPr>
        <w:t>T</w:t>
      </w:r>
      <w:r w:rsidRPr="00CC737C">
        <w:rPr>
          <w:lang w:val="fr-FR"/>
        </w:rPr>
        <w:t>ierces parties.</w:t>
      </w:r>
    </w:p>
    <w:p w14:paraId="5FCBCF98" w14:textId="77777777" w:rsidR="00E614C6" w:rsidRPr="00CC737C" w:rsidRDefault="00E614C6" w:rsidP="00395969">
      <w:pPr>
        <w:spacing w:line="240" w:lineRule="auto"/>
        <w:jc w:val="left"/>
        <w:rPr>
          <w:lang w:val="fr-FR"/>
        </w:rPr>
      </w:pPr>
    </w:p>
    <w:p w14:paraId="28E7D795" w14:textId="16E9B1C2" w:rsidR="00E614C6" w:rsidRPr="00CC737C" w:rsidRDefault="00E614C6" w:rsidP="00827FBD">
      <w:pPr>
        <w:pStyle w:val="Heading3"/>
        <w:rPr>
          <w:lang w:val="fr-FR"/>
        </w:rPr>
      </w:pPr>
      <w:bookmarkStart w:id="1623" w:name="_Toc508700821"/>
      <w:bookmarkStart w:id="1624" w:name="_Toc512835050"/>
      <w:bookmarkStart w:id="1625" w:name="_Toc494187145"/>
      <w:bookmarkStart w:id="1626" w:name="_Toc510355829"/>
      <w:bookmarkStart w:id="1627" w:name="_Toc510538118"/>
      <w:r w:rsidRPr="00CC737C">
        <w:rPr>
          <w:lang w:val="fr-FR"/>
        </w:rPr>
        <w:t>4.</w:t>
      </w:r>
      <w:r w:rsidRPr="00CC737C">
        <w:rPr>
          <w:lang w:val="fr-FR"/>
        </w:rPr>
        <w:tab/>
        <w:t xml:space="preserve">COMMERCIALISATION </w:t>
      </w:r>
      <w:r w:rsidR="006140D5" w:rsidRPr="00CC737C">
        <w:rPr>
          <w:lang w:val="fr-FR"/>
        </w:rPr>
        <w:t>DE LA</w:t>
      </w:r>
      <w:r w:rsidRPr="00CC737C">
        <w:rPr>
          <w:lang w:val="fr-FR"/>
        </w:rPr>
        <w:t xml:space="preserve"> TECHNOLOG</w:t>
      </w:r>
      <w:bookmarkEnd w:id="1623"/>
      <w:bookmarkEnd w:id="1624"/>
      <w:bookmarkEnd w:id="1625"/>
      <w:bookmarkEnd w:id="1626"/>
      <w:bookmarkEnd w:id="1627"/>
      <w:r w:rsidR="006140D5" w:rsidRPr="00CC737C">
        <w:rPr>
          <w:lang w:val="fr-FR"/>
        </w:rPr>
        <w:t>IE</w:t>
      </w:r>
    </w:p>
    <w:p w14:paraId="61462F0B" w14:textId="3BEAE8A9" w:rsidR="00E614C6" w:rsidRPr="00CC737C" w:rsidRDefault="00E614C6" w:rsidP="00827FBD">
      <w:pPr>
        <w:pStyle w:val="Heading4"/>
        <w:rPr>
          <w:lang w:val="fr-FR"/>
        </w:rPr>
      </w:pPr>
      <w:bookmarkStart w:id="1628" w:name="_Toc508700822"/>
      <w:bookmarkStart w:id="1629" w:name="_Toc512835051"/>
      <w:bookmarkStart w:id="1630" w:name="_Toc494187146"/>
      <w:r w:rsidRPr="00CC737C">
        <w:rPr>
          <w:lang w:val="fr-FR"/>
        </w:rPr>
        <w:t>4.1</w:t>
      </w:r>
      <w:r w:rsidRPr="00CC737C">
        <w:rPr>
          <w:lang w:val="fr-FR"/>
        </w:rPr>
        <w:tab/>
      </w:r>
      <w:bookmarkEnd w:id="1628"/>
      <w:bookmarkEnd w:id="1629"/>
      <w:bookmarkEnd w:id="1630"/>
      <w:r w:rsidR="006140D5" w:rsidRPr="00CC737C">
        <w:rPr>
          <w:lang w:val="fr-FR"/>
        </w:rPr>
        <w:t>Frais de commercialisation</w:t>
      </w:r>
    </w:p>
    <w:p w14:paraId="5C879083" w14:textId="599260E7" w:rsidR="00E614C6" w:rsidRPr="00CC737C" w:rsidRDefault="006140D5" w:rsidP="00166B07">
      <w:pPr>
        <w:spacing w:line="240" w:lineRule="auto"/>
        <w:jc w:val="left"/>
        <w:rPr>
          <w:lang w:val="fr-FR"/>
        </w:rPr>
      </w:pPr>
      <w:r w:rsidRPr="00CC737C">
        <w:rPr>
          <w:lang w:val="fr-FR"/>
        </w:rPr>
        <w:t xml:space="preserve">Le Preneur de licence </w:t>
      </w:r>
      <w:r w:rsidR="00116133" w:rsidRPr="00CC737C">
        <w:rPr>
          <w:lang w:val="fr-FR"/>
        </w:rPr>
        <w:t>prend à sa</w:t>
      </w:r>
      <w:r w:rsidRPr="00CC737C">
        <w:rPr>
          <w:lang w:val="fr-FR"/>
        </w:rPr>
        <w:t xml:space="preserve"> seul</w:t>
      </w:r>
      <w:r w:rsidR="00116133" w:rsidRPr="00CC737C">
        <w:rPr>
          <w:lang w:val="fr-FR"/>
        </w:rPr>
        <w:t>e charge</w:t>
      </w:r>
      <w:r w:rsidRPr="00CC737C">
        <w:rPr>
          <w:lang w:val="fr-FR"/>
        </w:rPr>
        <w:t xml:space="preserve"> les </w:t>
      </w:r>
      <w:r w:rsidR="00050F4F" w:rsidRPr="00CC737C">
        <w:rPr>
          <w:lang w:val="fr-FR"/>
        </w:rPr>
        <w:t>F</w:t>
      </w:r>
      <w:r w:rsidRPr="00CC737C">
        <w:rPr>
          <w:lang w:val="fr-FR"/>
        </w:rPr>
        <w:t xml:space="preserve">rais </w:t>
      </w:r>
      <w:r w:rsidR="00050F4F" w:rsidRPr="00CC737C">
        <w:rPr>
          <w:lang w:val="fr-FR"/>
        </w:rPr>
        <w:t>de commercialisation nécessaires pour Commercialiser</w:t>
      </w:r>
      <w:r w:rsidRPr="00CC737C">
        <w:rPr>
          <w:lang w:val="fr-FR"/>
        </w:rPr>
        <w:t xml:space="preserve">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w:t>
      </w:r>
    </w:p>
    <w:p w14:paraId="57BFD16C" w14:textId="6CF3AB64" w:rsidR="00E614C6" w:rsidRPr="00CC737C" w:rsidRDefault="00E614C6" w:rsidP="00827FBD">
      <w:pPr>
        <w:pStyle w:val="Heading4"/>
        <w:rPr>
          <w:lang w:val="fr-FR"/>
        </w:rPr>
      </w:pPr>
      <w:bookmarkStart w:id="1631" w:name="_Toc508700823"/>
      <w:bookmarkStart w:id="1632" w:name="_Toc512835052"/>
      <w:bookmarkStart w:id="1633" w:name="_Toc494187147"/>
      <w:r w:rsidRPr="00CC737C">
        <w:rPr>
          <w:lang w:val="fr-FR"/>
        </w:rPr>
        <w:lastRenderedPageBreak/>
        <w:t>4.2</w:t>
      </w:r>
      <w:r w:rsidRPr="00CC737C">
        <w:rPr>
          <w:lang w:val="fr-FR"/>
        </w:rPr>
        <w:tab/>
      </w:r>
      <w:r w:rsidR="006133A4" w:rsidRPr="00CC737C">
        <w:rPr>
          <w:lang w:val="fr-FR"/>
        </w:rPr>
        <w:t>D</w:t>
      </w:r>
      <w:r w:rsidR="00166B07" w:rsidRPr="00CC737C">
        <w:rPr>
          <w:lang w:val="fr-FR"/>
        </w:rPr>
        <w:t>é</w:t>
      </w:r>
      <w:r w:rsidR="006133A4" w:rsidRPr="00CC737C">
        <w:rPr>
          <w:lang w:val="fr-FR"/>
        </w:rPr>
        <w:t>cisions</w:t>
      </w:r>
      <w:bookmarkEnd w:id="1631"/>
      <w:bookmarkEnd w:id="1632"/>
      <w:bookmarkEnd w:id="1633"/>
      <w:r w:rsidR="00166B07" w:rsidRPr="00CC737C">
        <w:rPr>
          <w:lang w:val="fr-FR"/>
        </w:rPr>
        <w:t xml:space="preserve"> en matière de </w:t>
      </w:r>
      <w:r w:rsidR="00B76204" w:rsidRPr="00CC737C">
        <w:rPr>
          <w:lang w:val="fr-FR"/>
        </w:rPr>
        <w:t>C</w:t>
      </w:r>
      <w:r w:rsidR="00166B07" w:rsidRPr="00CC737C">
        <w:rPr>
          <w:lang w:val="fr-FR"/>
        </w:rPr>
        <w:t>ommercialisation</w:t>
      </w:r>
    </w:p>
    <w:p w14:paraId="74D20249" w14:textId="23D6B482" w:rsidR="00E614C6" w:rsidRPr="00CC737C" w:rsidRDefault="00E614C6" w:rsidP="00166B07">
      <w:pPr>
        <w:pStyle w:val="BodyTextIndent"/>
        <w:tabs>
          <w:tab w:val="clear" w:pos="720"/>
        </w:tabs>
        <w:spacing w:line="240" w:lineRule="auto"/>
        <w:ind w:left="0" w:firstLine="0"/>
        <w:jc w:val="left"/>
        <w:rPr>
          <w:lang w:val="fr-FR"/>
        </w:rPr>
      </w:pPr>
      <w:r w:rsidRPr="00CC737C">
        <w:rPr>
          <w:lang w:val="fr-FR"/>
        </w:rPr>
        <w:t>a)</w:t>
      </w:r>
      <w:r w:rsidRPr="00CC737C">
        <w:rPr>
          <w:lang w:val="fr-FR"/>
        </w:rPr>
        <w:tab/>
      </w:r>
      <w:r w:rsidR="00166B07" w:rsidRPr="00CC737C">
        <w:rPr>
          <w:lang w:val="fr-FR"/>
        </w:rPr>
        <w:t xml:space="preserve">Le Preneur de licence doit consulter le Donneur de licence quant à la méthode envisagée pour </w:t>
      </w:r>
      <w:r w:rsidR="00F62577" w:rsidRPr="00CC737C">
        <w:rPr>
          <w:lang w:val="fr-FR"/>
        </w:rPr>
        <w:t>C</w:t>
      </w:r>
      <w:r w:rsidR="00166B07" w:rsidRPr="00CC737C">
        <w:rPr>
          <w:lang w:val="fr-FR"/>
        </w:rPr>
        <w:t xml:space="preserve">ommercialiser la </w:t>
      </w:r>
      <w:r w:rsidR="00965286" w:rsidRPr="00CC737C">
        <w:rPr>
          <w:lang w:val="fr-FR"/>
        </w:rPr>
        <w:t>Propriété intellectuelle conjointe</w:t>
      </w:r>
      <w:r w:rsidR="00166B07" w:rsidRPr="00CC737C">
        <w:rPr>
          <w:lang w:val="fr-FR"/>
        </w:rPr>
        <w:t xml:space="preserve"> et la </w:t>
      </w:r>
      <w:r w:rsidR="00AD3485" w:rsidRPr="00CC737C">
        <w:rPr>
          <w:lang w:val="fr-FR"/>
        </w:rPr>
        <w:t>Technologie conjointe</w:t>
      </w:r>
      <w:r w:rsidR="00166B07" w:rsidRPr="00CC737C">
        <w:rPr>
          <w:lang w:val="fr-FR"/>
        </w:rPr>
        <w:t>, ainsi qu</w:t>
      </w:r>
      <w:r w:rsidR="002C372B" w:rsidRPr="00CC737C">
        <w:rPr>
          <w:lang w:val="fr-FR"/>
        </w:rPr>
        <w:t>’à l’égard</w:t>
      </w:r>
      <w:r w:rsidR="00166B07" w:rsidRPr="00CC737C">
        <w:rPr>
          <w:lang w:val="fr-FR"/>
        </w:rPr>
        <w:t xml:space="preserve"> des mesures à prendre aux fins de cette </w:t>
      </w:r>
      <w:r w:rsidR="00F62577" w:rsidRPr="00CC737C">
        <w:rPr>
          <w:lang w:val="fr-FR"/>
        </w:rPr>
        <w:t>C</w:t>
      </w:r>
      <w:r w:rsidR="00166B07" w:rsidRPr="00CC737C">
        <w:rPr>
          <w:lang w:val="fr-FR"/>
        </w:rPr>
        <w:t>ommercialisation.</w:t>
      </w:r>
    </w:p>
    <w:p w14:paraId="37AE937F" w14:textId="1CD6A7DA" w:rsidR="00E614C6" w:rsidRPr="00CC737C" w:rsidRDefault="00E614C6" w:rsidP="00166B07">
      <w:pPr>
        <w:pStyle w:val="BodyTextIndent"/>
        <w:tabs>
          <w:tab w:val="clear" w:pos="720"/>
        </w:tabs>
        <w:spacing w:line="240" w:lineRule="auto"/>
        <w:ind w:left="0" w:firstLine="0"/>
        <w:jc w:val="left"/>
        <w:rPr>
          <w:lang w:val="fr-FR"/>
        </w:rPr>
      </w:pPr>
      <w:r w:rsidRPr="00CC737C">
        <w:rPr>
          <w:lang w:val="fr-FR"/>
        </w:rPr>
        <w:t>b)</w:t>
      </w:r>
      <w:r w:rsidRPr="00CC737C">
        <w:rPr>
          <w:lang w:val="fr-FR"/>
        </w:rPr>
        <w:tab/>
      </w:r>
      <w:r w:rsidR="00166B07" w:rsidRPr="00CC737C">
        <w:rPr>
          <w:lang w:val="fr-FR"/>
        </w:rPr>
        <w:t xml:space="preserve">Il prend toutes les décisions requises quant à la méthode de </w:t>
      </w:r>
      <w:r w:rsidR="00F62577" w:rsidRPr="00CC737C">
        <w:rPr>
          <w:lang w:val="fr-FR"/>
        </w:rPr>
        <w:t>C</w:t>
      </w:r>
      <w:r w:rsidR="00166B07" w:rsidRPr="00CC737C">
        <w:rPr>
          <w:lang w:val="fr-FR"/>
        </w:rPr>
        <w:t xml:space="preserve">ommercialisation de la </w:t>
      </w:r>
      <w:r w:rsidR="00965286" w:rsidRPr="00CC737C">
        <w:rPr>
          <w:lang w:val="fr-FR"/>
        </w:rPr>
        <w:t>Propriété intellectuelle conjointe</w:t>
      </w:r>
      <w:r w:rsidR="00166B07" w:rsidRPr="00CC737C">
        <w:rPr>
          <w:lang w:val="fr-FR"/>
        </w:rPr>
        <w:t xml:space="preserve"> et la </w:t>
      </w:r>
      <w:r w:rsidR="00AD3485" w:rsidRPr="00CC737C">
        <w:rPr>
          <w:lang w:val="fr-FR"/>
        </w:rPr>
        <w:t>Technologie conjointe</w:t>
      </w:r>
      <w:r w:rsidR="00166B07" w:rsidRPr="00CC737C">
        <w:rPr>
          <w:lang w:val="fr-FR"/>
        </w:rPr>
        <w:t>.</w:t>
      </w:r>
    </w:p>
    <w:p w14:paraId="3F5D350C" w14:textId="4D5604AA" w:rsidR="00E614C6" w:rsidRPr="00CC737C" w:rsidRDefault="00E614C6" w:rsidP="00827FBD">
      <w:pPr>
        <w:pStyle w:val="Heading4"/>
        <w:rPr>
          <w:lang w:val="fr-FR"/>
        </w:rPr>
      </w:pPr>
      <w:bookmarkStart w:id="1634" w:name="_Toc508700824"/>
      <w:bookmarkStart w:id="1635" w:name="_Toc512835053"/>
      <w:bookmarkStart w:id="1636" w:name="_Toc494187148"/>
      <w:r w:rsidRPr="00CC737C">
        <w:rPr>
          <w:lang w:val="fr-FR"/>
        </w:rPr>
        <w:t>4.3</w:t>
      </w:r>
      <w:r w:rsidRPr="00CC737C">
        <w:rPr>
          <w:lang w:val="fr-FR"/>
        </w:rPr>
        <w:tab/>
      </w:r>
      <w:bookmarkEnd w:id="1634"/>
      <w:bookmarkEnd w:id="1635"/>
      <w:bookmarkEnd w:id="1636"/>
      <w:r w:rsidR="00CC7602" w:rsidRPr="00CC737C">
        <w:rPr>
          <w:lang w:val="fr-FR"/>
        </w:rPr>
        <w:t>Efforts raisonnables de commercialisation</w:t>
      </w:r>
    </w:p>
    <w:p w14:paraId="75C8D2E4" w14:textId="7A06F8FC" w:rsidR="00E614C6" w:rsidRPr="00CC737C" w:rsidRDefault="009114A0" w:rsidP="009114A0">
      <w:pPr>
        <w:pStyle w:val="BodyTextIndent"/>
        <w:tabs>
          <w:tab w:val="clear" w:pos="720"/>
        </w:tabs>
        <w:spacing w:line="240" w:lineRule="auto"/>
        <w:ind w:left="0" w:firstLine="0"/>
        <w:jc w:val="left"/>
        <w:rPr>
          <w:lang w:val="fr-FR"/>
        </w:rPr>
      </w:pPr>
      <w:r w:rsidRPr="00CC737C">
        <w:rPr>
          <w:lang w:val="fr-FR"/>
        </w:rPr>
        <w:t xml:space="preserve">Le Preneur de licence doit déployer des efforts raisonnables pour </w:t>
      </w:r>
      <w:r w:rsidR="00D0180D" w:rsidRPr="00CC737C">
        <w:rPr>
          <w:lang w:val="fr-FR"/>
        </w:rPr>
        <w:t>C</w:t>
      </w:r>
      <w:r w:rsidRPr="00CC737C">
        <w:rPr>
          <w:lang w:val="fr-FR"/>
        </w:rPr>
        <w:t xml:space="preserve">ommercialiser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w:t>
      </w:r>
    </w:p>
    <w:p w14:paraId="344F643F" w14:textId="603E1BB4" w:rsidR="00E614C6" w:rsidRPr="00CC737C" w:rsidRDefault="00E614C6" w:rsidP="00827FBD">
      <w:pPr>
        <w:pStyle w:val="Heading4"/>
        <w:rPr>
          <w:lang w:val="fr-FR"/>
        </w:rPr>
      </w:pPr>
      <w:bookmarkStart w:id="1637" w:name="_Toc494187149"/>
      <w:bookmarkStart w:id="1638" w:name="_Toc508700825"/>
      <w:bookmarkStart w:id="1639" w:name="_Toc512835054"/>
      <w:r w:rsidRPr="00CC737C">
        <w:rPr>
          <w:lang w:val="fr-FR"/>
        </w:rPr>
        <w:t>4.4</w:t>
      </w:r>
      <w:r w:rsidRPr="00CC737C">
        <w:rPr>
          <w:lang w:val="fr-FR"/>
        </w:rPr>
        <w:tab/>
        <w:t>Communication</w:t>
      </w:r>
      <w:bookmarkEnd w:id="1637"/>
      <w:bookmarkEnd w:id="1638"/>
      <w:bookmarkEnd w:id="1639"/>
    </w:p>
    <w:p w14:paraId="64C5A29F" w14:textId="3224D71C" w:rsidR="00E614C6" w:rsidRPr="00CC737C" w:rsidRDefault="00E614C6" w:rsidP="002D7486">
      <w:pPr>
        <w:spacing w:line="240" w:lineRule="auto"/>
        <w:jc w:val="left"/>
        <w:rPr>
          <w:lang w:val="fr-FR"/>
        </w:rPr>
      </w:pPr>
      <w:r w:rsidRPr="00CC737C">
        <w:rPr>
          <w:lang w:val="fr-FR"/>
        </w:rPr>
        <w:t>a)</w:t>
      </w:r>
      <w:r w:rsidRPr="00CC737C">
        <w:rPr>
          <w:lang w:val="fr-FR"/>
        </w:rPr>
        <w:tab/>
      </w:r>
      <w:r w:rsidR="009114A0" w:rsidRPr="00CC737C">
        <w:rPr>
          <w:lang w:val="fr-FR"/>
        </w:rPr>
        <w:t xml:space="preserve">Le Preneur de licence </w:t>
      </w:r>
      <w:r w:rsidR="002D7486" w:rsidRPr="00CC737C">
        <w:rPr>
          <w:lang w:val="fr-FR"/>
        </w:rPr>
        <w:t xml:space="preserve">doit informer le Donneur de licence des progrès accomplis dans la </w:t>
      </w:r>
      <w:r w:rsidR="009E7032" w:rsidRPr="00CC737C">
        <w:rPr>
          <w:lang w:val="fr-FR"/>
        </w:rPr>
        <w:t>C</w:t>
      </w:r>
      <w:r w:rsidR="002D7486" w:rsidRPr="00CC737C">
        <w:rPr>
          <w:lang w:val="fr-FR"/>
        </w:rPr>
        <w:t xml:space="preserve">ommercialisation de la </w:t>
      </w:r>
      <w:r w:rsidR="00965286" w:rsidRPr="00CC737C">
        <w:rPr>
          <w:lang w:val="fr-FR"/>
        </w:rPr>
        <w:t>Propriété intellectuelle conjointe</w:t>
      </w:r>
      <w:r w:rsidR="002D7486" w:rsidRPr="00CC737C">
        <w:rPr>
          <w:lang w:val="fr-FR"/>
        </w:rPr>
        <w:t xml:space="preserve"> et la </w:t>
      </w:r>
      <w:r w:rsidR="00AD3485" w:rsidRPr="00CC737C">
        <w:rPr>
          <w:lang w:val="fr-FR"/>
        </w:rPr>
        <w:t>Technologie conjointe</w:t>
      </w:r>
      <w:r w:rsidR="002D7486" w:rsidRPr="00CC737C">
        <w:rPr>
          <w:lang w:val="fr-FR"/>
        </w:rPr>
        <w:t>.</w:t>
      </w:r>
    </w:p>
    <w:p w14:paraId="0CFC9085" w14:textId="378D4B1E" w:rsidR="00E614C6" w:rsidRPr="00CC737C" w:rsidRDefault="00E614C6" w:rsidP="002D7486">
      <w:pPr>
        <w:spacing w:line="240" w:lineRule="auto"/>
        <w:jc w:val="left"/>
        <w:rPr>
          <w:lang w:val="fr-FR"/>
        </w:rPr>
      </w:pPr>
      <w:r w:rsidRPr="00CC737C">
        <w:rPr>
          <w:lang w:val="fr-FR"/>
        </w:rPr>
        <w:t>b)</w:t>
      </w:r>
      <w:r w:rsidRPr="00CC737C">
        <w:rPr>
          <w:lang w:val="fr-FR"/>
        </w:rPr>
        <w:tab/>
      </w:r>
      <w:r w:rsidR="002D7486" w:rsidRPr="00CC737C">
        <w:rPr>
          <w:lang w:val="fr-FR"/>
        </w:rPr>
        <w:t>Il doit fournir au Donneur de licence toutes les informations raisonnables que celui</w:t>
      </w:r>
      <w:r w:rsidR="002C372B" w:rsidRPr="00CC737C">
        <w:rPr>
          <w:lang w:val="fr-FR"/>
        </w:rPr>
        <w:t>-</w:t>
      </w:r>
      <w:r w:rsidR="002D7486" w:rsidRPr="00CC737C">
        <w:rPr>
          <w:lang w:val="fr-FR"/>
        </w:rPr>
        <w:t xml:space="preserve">ci peut demander à propos de la </w:t>
      </w:r>
      <w:r w:rsidR="009E7032" w:rsidRPr="00CC737C">
        <w:rPr>
          <w:lang w:val="fr-FR"/>
        </w:rPr>
        <w:t>C</w:t>
      </w:r>
      <w:r w:rsidR="002D7486" w:rsidRPr="00CC737C">
        <w:rPr>
          <w:lang w:val="fr-FR"/>
        </w:rPr>
        <w:t xml:space="preserve">ommercialisation de la </w:t>
      </w:r>
      <w:r w:rsidR="00690DB2" w:rsidRPr="00CC737C">
        <w:rPr>
          <w:lang w:val="fr-FR"/>
        </w:rPr>
        <w:t>T</w:t>
      </w:r>
      <w:r w:rsidR="002D7486" w:rsidRPr="00CC737C">
        <w:rPr>
          <w:lang w:val="fr-FR"/>
        </w:rPr>
        <w:t>echnologie.</w:t>
      </w:r>
    </w:p>
    <w:p w14:paraId="5041013A" w14:textId="0513036A" w:rsidR="00E614C6" w:rsidRPr="00CC737C" w:rsidRDefault="00E614C6" w:rsidP="00827FBD">
      <w:pPr>
        <w:pStyle w:val="Heading4"/>
        <w:rPr>
          <w:lang w:val="fr-FR"/>
        </w:rPr>
      </w:pPr>
      <w:bookmarkStart w:id="1640" w:name="_Toc508700826"/>
      <w:bookmarkStart w:id="1641" w:name="_Toc512835055"/>
      <w:bookmarkStart w:id="1642" w:name="_Toc494187150"/>
      <w:r w:rsidRPr="00CC737C">
        <w:rPr>
          <w:lang w:val="fr-FR"/>
        </w:rPr>
        <w:t>4.5</w:t>
      </w:r>
      <w:r w:rsidRPr="00CC737C">
        <w:rPr>
          <w:lang w:val="fr-FR"/>
        </w:rPr>
        <w:tab/>
        <w:t>R</w:t>
      </w:r>
      <w:bookmarkEnd w:id="1640"/>
      <w:bookmarkEnd w:id="1641"/>
      <w:bookmarkEnd w:id="1642"/>
      <w:r w:rsidR="00877C3D" w:rsidRPr="00CC737C">
        <w:rPr>
          <w:lang w:val="fr-FR"/>
        </w:rPr>
        <w:t>éponse aux demandes de renseignement</w:t>
      </w:r>
    </w:p>
    <w:p w14:paraId="68D8EFC6" w14:textId="279FF059" w:rsidR="00E614C6" w:rsidRPr="00CC737C" w:rsidRDefault="00877C3D" w:rsidP="00877C3D">
      <w:pPr>
        <w:spacing w:line="240" w:lineRule="auto"/>
        <w:jc w:val="left"/>
        <w:rPr>
          <w:lang w:val="fr-FR"/>
        </w:rPr>
      </w:pPr>
      <w:r w:rsidRPr="00CC737C">
        <w:rPr>
          <w:lang w:val="fr-FR"/>
        </w:rPr>
        <w:t xml:space="preserve">Le Donneur de licence doit fournir au Preneur de licence toutes les informations sur les perspectives de vente et les prospects concernant la </w:t>
      </w:r>
      <w:r w:rsidR="00BC6C82" w:rsidRPr="00CC737C">
        <w:rPr>
          <w:lang w:val="fr-FR"/>
        </w:rPr>
        <w:t>C</w:t>
      </w:r>
      <w:r w:rsidRPr="00CC737C">
        <w:rPr>
          <w:lang w:val="fr-FR"/>
        </w:rPr>
        <w:t xml:space="preserve">ommercialisation de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w:t>
      </w:r>
    </w:p>
    <w:p w14:paraId="657379BC" w14:textId="169733E0" w:rsidR="00E614C6" w:rsidRPr="00CC737C" w:rsidRDefault="00E614C6" w:rsidP="00827FBD">
      <w:pPr>
        <w:pStyle w:val="Heading4"/>
        <w:rPr>
          <w:lang w:val="fr-FR"/>
        </w:rPr>
      </w:pPr>
      <w:bookmarkStart w:id="1643" w:name="_Toc494187151"/>
      <w:bookmarkStart w:id="1644" w:name="_Toc508700827"/>
      <w:bookmarkStart w:id="1645" w:name="_Toc512835056"/>
      <w:r w:rsidRPr="00CC737C">
        <w:rPr>
          <w:lang w:val="fr-FR"/>
        </w:rPr>
        <w:t>4.6</w:t>
      </w:r>
      <w:r w:rsidRPr="00CC737C">
        <w:rPr>
          <w:lang w:val="fr-FR"/>
        </w:rPr>
        <w:tab/>
      </w:r>
      <w:r w:rsidR="005704F4" w:rsidRPr="00CC737C">
        <w:rPr>
          <w:lang w:val="fr-FR"/>
        </w:rPr>
        <w:t xml:space="preserve">Exemplaires des contrats de </w:t>
      </w:r>
      <w:r w:rsidR="00BC6C82" w:rsidRPr="00CC737C">
        <w:rPr>
          <w:lang w:val="fr-FR"/>
        </w:rPr>
        <w:t>C</w:t>
      </w:r>
      <w:r w:rsidRPr="00CC737C">
        <w:rPr>
          <w:lang w:val="fr-FR"/>
        </w:rPr>
        <w:t>ommercialisation</w:t>
      </w:r>
      <w:bookmarkEnd w:id="1643"/>
      <w:bookmarkEnd w:id="1644"/>
      <w:bookmarkEnd w:id="1645"/>
    </w:p>
    <w:p w14:paraId="50B1069B" w14:textId="77777777" w:rsidR="002C372B" w:rsidRPr="00CC737C" w:rsidRDefault="005704F4" w:rsidP="005704F4">
      <w:pPr>
        <w:spacing w:line="240" w:lineRule="auto"/>
        <w:jc w:val="left"/>
        <w:rPr>
          <w:lang w:val="fr-FR"/>
        </w:rPr>
      </w:pPr>
      <w:r w:rsidRPr="00CC737C">
        <w:rPr>
          <w:lang w:val="fr-FR"/>
        </w:rPr>
        <w:t xml:space="preserve">Le Preneur de licence doit remettre au Donneur de licence un exemplaire authentique de chaque contrat de </w:t>
      </w:r>
      <w:r w:rsidR="00BC6C82" w:rsidRPr="00CC737C">
        <w:rPr>
          <w:lang w:val="fr-FR"/>
        </w:rPr>
        <w:t>C</w:t>
      </w:r>
      <w:r w:rsidRPr="00CC737C">
        <w:rPr>
          <w:lang w:val="fr-FR"/>
        </w:rPr>
        <w:t>ommercialisation dans les 30 jours suivant la signature de celui</w:t>
      </w:r>
      <w:r w:rsidR="002C372B" w:rsidRPr="00CC737C">
        <w:rPr>
          <w:lang w:val="fr-FR"/>
        </w:rPr>
        <w:t>-</w:t>
      </w:r>
      <w:r w:rsidRPr="00CC737C">
        <w:rPr>
          <w:lang w:val="fr-FR"/>
        </w:rPr>
        <w:t>ci.</w:t>
      </w:r>
    </w:p>
    <w:p w14:paraId="42EFB071" w14:textId="40F6A1FC" w:rsidR="00E614C6" w:rsidRPr="00CC737C" w:rsidRDefault="00E614C6" w:rsidP="00395969">
      <w:pPr>
        <w:spacing w:line="240" w:lineRule="auto"/>
        <w:jc w:val="left"/>
        <w:rPr>
          <w:lang w:val="fr-FR"/>
        </w:rPr>
      </w:pPr>
    </w:p>
    <w:p w14:paraId="0050B8AB" w14:textId="35AD1963" w:rsidR="00E614C6" w:rsidRPr="00CC737C" w:rsidRDefault="00E614C6" w:rsidP="00827FBD">
      <w:pPr>
        <w:pStyle w:val="Heading3"/>
        <w:rPr>
          <w:lang w:val="fr-FR"/>
        </w:rPr>
      </w:pPr>
      <w:bookmarkStart w:id="1646" w:name="_Toc508700828"/>
      <w:bookmarkStart w:id="1647" w:name="_Toc512835057"/>
      <w:bookmarkStart w:id="1648" w:name="_Toc494187152"/>
      <w:bookmarkStart w:id="1649" w:name="_Toc510355830"/>
      <w:bookmarkStart w:id="1650" w:name="_Toc510538119"/>
      <w:r w:rsidRPr="00CC737C">
        <w:rPr>
          <w:lang w:val="fr-FR"/>
        </w:rPr>
        <w:t>5.</w:t>
      </w:r>
      <w:r w:rsidRPr="00CC737C">
        <w:rPr>
          <w:lang w:val="fr-FR"/>
        </w:rPr>
        <w:tab/>
      </w:r>
      <w:r w:rsidR="005D61BB" w:rsidRPr="00CC737C">
        <w:rPr>
          <w:lang w:val="fr-FR"/>
        </w:rPr>
        <w:t>RE</w:t>
      </w:r>
      <w:r w:rsidR="007E2EA4" w:rsidRPr="00CC737C">
        <w:rPr>
          <w:lang w:val="fr-FR"/>
        </w:rPr>
        <w:t>CETTE</w:t>
      </w:r>
      <w:r w:rsidR="005D61BB" w:rsidRPr="00CC737C">
        <w:rPr>
          <w:lang w:val="fr-FR"/>
        </w:rPr>
        <w:t xml:space="preserve">S DE </w:t>
      </w:r>
      <w:r w:rsidRPr="00CC737C">
        <w:rPr>
          <w:lang w:val="fr-FR"/>
        </w:rPr>
        <w:t>COMMERCIALISATION</w:t>
      </w:r>
      <w:bookmarkEnd w:id="1646"/>
      <w:bookmarkEnd w:id="1647"/>
      <w:bookmarkEnd w:id="1648"/>
      <w:bookmarkEnd w:id="1649"/>
      <w:bookmarkEnd w:id="1650"/>
    </w:p>
    <w:p w14:paraId="33C934E4" w14:textId="0F294725" w:rsidR="00E614C6" w:rsidRPr="00CC737C" w:rsidRDefault="00E614C6" w:rsidP="00827FBD">
      <w:pPr>
        <w:pStyle w:val="Heading4"/>
        <w:rPr>
          <w:lang w:val="fr-FR"/>
        </w:rPr>
      </w:pPr>
      <w:bookmarkStart w:id="1651" w:name="_Toc508700829"/>
      <w:bookmarkStart w:id="1652" w:name="_Toc512835058"/>
      <w:bookmarkStart w:id="1653" w:name="_Toc494187153"/>
      <w:r w:rsidRPr="00CC737C">
        <w:rPr>
          <w:lang w:val="fr-FR"/>
        </w:rPr>
        <w:t>5.1</w:t>
      </w:r>
      <w:r w:rsidRPr="00CC737C">
        <w:rPr>
          <w:lang w:val="fr-FR"/>
        </w:rPr>
        <w:tab/>
      </w:r>
      <w:bookmarkEnd w:id="1651"/>
      <w:bookmarkEnd w:id="1652"/>
      <w:bookmarkEnd w:id="1653"/>
      <w:r w:rsidR="00571497" w:rsidRPr="00CC737C">
        <w:rPr>
          <w:lang w:val="fr-FR"/>
        </w:rPr>
        <w:t>Distribution</w:t>
      </w:r>
      <w:r w:rsidR="00A4358B" w:rsidRPr="00CC737C">
        <w:rPr>
          <w:lang w:val="fr-FR"/>
        </w:rPr>
        <w:t xml:space="preserve"> des </w:t>
      </w:r>
      <w:r w:rsidR="00C545D8" w:rsidRPr="00CC737C">
        <w:rPr>
          <w:lang w:val="fr-FR"/>
        </w:rPr>
        <w:t>Re</w:t>
      </w:r>
      <w:r w:rsidR="007E2EA4" w:rsidRPr="00CC737C">
        <w:rPr>
          <w:lang w:val="fr-FR"/>
        </w:rPr>
        <w:t>cette</w:t>
      </w:r>
      <w:r w:rsidR="00C545D8" w:rsidRPr="00CC737C">
        <w:rPr>
          <w:lang w:val="fr-FR"/>
        </w:rPr>
        <w:t>s de commercialisation</w:t>
      </w:r>
    </w:p>
    <w:p w14:paraId="47991AF6" w14:textId="299D7973" w:rsidR="00292F38" w:rsidRPr="00CC737C" w:rsidRDefault="00A4358B" w:rsidP="00292F38">
      <w:pPr>
        <w:spacing w:line="240" w:lineRule="auto"/>
        <w:jc w:val="left"/>
        <w:rPr>
          <w:lang w:val="fr-FR"/>
        </w:rPr>
      </w:pPr>
      <w:r w:rsidRPr="00CC737C">
        <w:rPr>
          <w:lang w:val="fr-FR"/>
        </w:rPr>
        <w:t xml:space="preserve">Le Preneur de licence distribue les </w:t>
      </w:r>
      <w:r w:rsidR="00C545D8" w:rsidRPr="00CC737C">
        <w:rPr>
          <w:lang w:val="fr-FR"/>
        </w:rPr>
        <w:t>Re</w:t>
      </w:r>
      <w:r w:rsidR="000D0CB2" w:rsidRPr="00CC737C">
        <w:rPr>
          <w:lang w:val="fr-FR"/>
        </w:rPr>
        <w:t>cette</w:t>
      </w:r>
      <w:r w:rsidR="00C545D8" w:rsidRPr="00CC737C">
        <w:rPr>
          <w:lang w:val="fr-FR"/>
        </w:rPr>
        <w:t>s de commercialisation</w:t>
      </w:r>
      <w:r w:rsidRPr="00CC737C">
        <w:rPr>
          <w:lang w:val="fr-FR"/>
        </w:rPr>
        <w:t xml:space="preserve"> qu</w:t>
      </w:r>
      <w:r w:rsidR="002C372B" w:rsidRPr="00CC737C">
        <w:rPr>
          <w:lang w:val="fr-FR"/>
        </w:rPr>
        <w:t>’</w:t>
      </w:r>
      <w:r w:rsidRPr="00CC737C">
        <w:rPr>
          <w:lang w:val="fr-FR"/>
        </w:rPr>
        <w:t xml:space="preserve">il perçoit au titre de la </w:t>
      </w:r>
      <w:r w:rsidR="004813F0" w:rsidRPr="00CC737C">
        <w:rPr>
          <w:lang w:val="fr-FR"/>
        </w:rPr>
        <w:t>C</w:t>
      </w:r>
      <w:r w:rsidRPr="00CC737C">
        <w:rPr>
          <w:lang w:val="fr-FR"/>
        </w:rPr>
        <w:t xml:space="preserve">ommercialisation de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 xml:space="preserve"> dans l</w:t>
      </w:r>
      <w:r w:rsidR="002C372B" w:rsidRPr="00CC737C">
        <w:rPr>
          <w:lang w:val="fr-FR"/>
        </w:rPr>
        <w:t>’</w:t>
      </w:r>
      <w:r w:rsidRPr="00CC737C">
        <w:rPr>
          <w:lang w:val="fr-FR"/>
        </w:rPr>
        <w:t>ordre de priorité suivant</w:t>
      </w:r>
      <w:r w:rsidR="002C372B" w:rsidRPr="00CC737C">
        <w:rPr>
          <w:lang w:val="fr-FR"/>
        </w:rPr>
        <w:t> :</w:t>
      </w:r>
    </w:p>
    <w:p w14:paraId="579D2878" w14:textId="1FC7C7FE" w:rsidR="002C372B" w:rsidRPr="00CC737C" w:rsidRDefault="00E614C6" w:rsidP="00292F38">
      <w:pPr>
        <w:spacing w:line="240" w:lineRule="auto"/>
        <w:jc w:val="left"/>
        <w:rPr>
          <w:lang w:val="fr-FR"/>
        </w:rPr>
      </w:pPr>
      <w:r w:rsidRPr="00CC737C">
        <w:rPr>
          <w:lang w:val="fr-FR"/>
        </w:rPr>
        <w:t>a)</w:t>
      </w:r>
      <w:r w:rsidRPr="00CC737C">
        <w:rPr>
          <w:lang w:val="fr-FR"/>
        </w:rPr>
        <w:tab/>
      </w:r>
      <w:r w:rsidR="00292F38" w:rsidRPr="00CC737C">
        <w:rPr>
          <w:lang w:val="fr-FR"/>
        </w:rPr>
        <w:t xml:space="preserve">premièrement, il conserve un montant égal aux </w:t>
      </w:r>
      <w:r w:rsidR="009F1CFE" w:rsidRPr="00CC737C">
        <w:rPr>
          <w:lang w:val="fr-FR"/>
        </w:rPr>
        <w:t>F</w:t>
      </w:r>
      <w:r w:rsidR="00292F38" w:rsidRPr="00CC737C">
        <w:rPr>
          <w:lang w:val="fr-FR"/>
        </w:rPr>
        <w:t xml:space="preserve">rais de </w:t>
      </w:r>
      <w:r w:rsidR="009F1CFE" w:rsidRPr="00CC737C">
        <w:rPr>
          <w:lang w:val="fr-FR"/>
        </w:rPr>
        <w:t>c</w:t>
      </w:r>
      <w:r w:rsidR="00292F38" w:rsidRPr="00CC737C">
        <w:rPr>
          <w:lang w:val="fr-FR"/>
        </w:rPr>
        <w:t>ommercialisation et de brevet qui n</w:t>
      </w:r>
      <w:r w:rsidR="002C372B" w:rsidRPr="00CC737C">
        <w:rPr>
          <w:lang w:val="fr-FR"/>
        </w:rPr>
        <w:t>’</w:t>
      </w:r>
      <w:r w:rsidR="00292F38" w:rsidRPr="00CC737C">
        <w:rPr>
          <w:lang w:val="fr-FR"/>
        </w:rPr>
        <w:t xml:space="preserve">ont pas encore été remboursés, que ces </w:t>
      </w:r>
      <w:r w:rsidR="000873F1" w:rsidRPr="00CC737C">
        <w:rPr>
          <w:lang w:val="fr-FR"/>
        </w:rPr>
        <w:t>F</w:t>
      </w:r>
      <w:r w:rsidR="00292F38" w:rsidRPr="00CC737C">
        <w:rPr>
          <w:lang w:val="fr-FR"/>
        </w:rPr>
        <w:t xml:space="preserve">rais aient été engagés avant ou après la date du </w:t>
      </w:r>
      <w:r w:rsidR="00A949A0" w:rsidRPr="00CC737C">
        <w:rPr>
          <w:lang w:val="fr-FR"/>
        </w:rPr>
        <w:t xml:space="preserve">présent </w:t>
      </w:r>
      <w:proofErr w:type="gramStart"/>
      <w:r w:rsidR="00A949A0" w:rsidRPr="00CC737C">
        <w:rPr>
          <w:lang w:val="fr-FR"/>
        </w:rPr>
        <w:t>Contrat</w:t>
      </w:r>
      <w:r w:rsidR="00292F38" w:rsidRPr="00CC737C">
        <w:rPr>
          <w:lang w:val="fr-FR"/>
        </w:rPr>
        <w:t>;</w:t>
      </w:r>
      <w:proofErr w:type="gramEnd"/>
    </w:p>
    <w:p w14:paraId="39645DE7" w14:textId="32573BC8" w:rsidR="00E614C6" w:rsidRPr="00CC737C" w:rsidRDefault="00E614C6" w:rsidP="00712953">
      <w:pPr>
        <w:spacing w:line="240" w:lineRule="auto"/>
        <w:jc w:val="left"/>
        <w:rPr>
          <w:lang w:val="fr-FR"/>
        </w:rPr>
      </w:pPr>
      <w:r w:rsidRPr="00CC737C">
        <w:rPr>
          <w:lang w:val="fr-FR"/>
        </w:rPr>
        <w:t>b)</w:t>
      </w:r>
      <w:r w:rsidRPr="00CC737C">
        <w:rPr>
          <w:lang w:val="fr-FR"/>
        </w:rPr>
        <w:tab/>
      </w:r>
      <w:r w:rsidR="00712953" w:rsidRPr="00CC737C">
        <w:rPr>
          <w:lang w:val="fr-FR"/>
        </w:rPr>
        <w:t xml:space="preserve">deuxièmement, il conserve </w:t>
      </w:r>
      <w:r w:rsidRPr="00CC737C">
        <w:rPr>
          <w:lang w:val="fr-FR"/>
        </w:rPr>
        <w:t>*%</w:t>
      </w:r>
      <w:r w:rsidRPr="00CC737C">
        <w:rPr>
          <w:rStyle w:val="FootnoteReference"/>
          <w:lang w:val="fr-FR"/>
        </w:rPr>
        <w:footnoteReference w:id="229"/>
      </w:r>
      <w:r w:rsidRPr="00CC737C">
        <w:rPr>
          <w:lang w:val="fr-FR"/>
        </w:rPr>
        <w:t xml:space="preserve"> </w:t>
      </w:r>
      <w:r w:rsidR="00712953" w:rsidRPr="00CC737C">
        <w:rPr>
          <w:lang w:val="fr-FR"/>
        </w:rPr>
        <w:t xml:space="preserve">du montant restant à titre de compensation de ses activités </w:t>
      </w:r>
      <w:proofErr w:type="gramStart"/>
      <w:r w:rsidR="00712953" w:rsidRPr="00CC737C">
        <w:rPr>
          <w:lang w:val="fr-FR"/>
        </w:rPr>
        <w:t>commerciales;</w:t>
      </w:r>
      <w:proofErr w:type="gramEnd"/>
    </w:p>
    <w:p w14:paraId="5A73325F" w14:textId="3481BEAE" w:rsidR="00E614C6" w:rsidRPr="00CC737C" w:rsidRDefault="00E614C6" w:rsidP="00F05160">
      <w:pPr>
        <w:spacing w:line="240" w:lineRule="auto"/>
        <w:jc w:val="left"/>
        <w:rPr>
          <w:lang w:val="fr-FR"/>
        </w:rPr>
      </w:pPr>
      <w:r w:rsidRPr="00CC737C">
        <w:rPr>
          <w:lang w:val="fr-FR"/>
        </w:rPr>
        <w:t>c)</w:t>
      </w:r>
      <w:r w:rsidRPr="00CC737C">
        <w:rPr>
          <w:lang w:val="fr-FR"/>
        </w:rPr>
        <w:tab/>
      </w:r>
      <w:r w:rsidR="00F05160" w:rsidRPr="00CC737C">
        <w:rPr>
          <w:lang w:val="fr-FR"/>
        </w:rPr>
        <w:t xml:space="preserve">troisièmement, il remet au Donneur de licence un pourcentage du montant restant proportionnel </w:t>
      </w:r>
      <w:r w:rsidR="00C77757" w:rsidRPr="00CC737C">
        <w:rPr>
          <w:lang w:val="fr-FR"/>
        </w:rPr>
        <w:t>aux droits</w:t>
      </w:r>
      <w:r w:rsidR="00F05160" w:rsidRPr="00CC737C">
        <w:rPr>
          <w:lang w:val="fr-FR"/>
        </w:rPr>
        <w:t xml:space="preserve"> détenu</w:t>
      </w:r>
      <w:r w:rsidR="00C77757" w:rsidRPr="00CC737C">
        <w:rPr>
          <w:lang w:val="fr-FR"/>
        </w:rPr>
        <w:t>s</w:t>
      </w:r>
      <w:r w:rsidR="00F05160" w:rsidRPr="00CC737C">
        <w:rPr>
          <w:lang w:val="fr-FR"/>
        </w:rPr>
        <w:t xml:space="preserve"> par celui</w:t>
      </w:r>
      <w:r w:rsidR="002C372B" w:rsidRPr="00CC737C">
        <w:rPr>
          <w:lang w:val="fr-FR"/>
        </w:rPr>
        <w:t>-</w:t>
      </w:r>
      <w:proofErr w:type="gramStart"/>
      <w:r w:rsidR="00F05160" w:rsidRPr="00CC737C">
        <w:rPr>
          <w:lang w:val="fr-FR"/>
        </w:rPr>
        <w:t>ci;  et</w:t>
      </w:r>
      <w:proofErr w:type="gramEnd"/>
    </w:p>
    <w:p w14:paraId="10603CFB" w14:textId="562A78C3" w:rsidR="00E614C6" w:rsidRPr="00CC737C" w:rsidRDefault="00E614C6" w:rsidP="00F05160">
      <w:pPr>
        <w:spacing w:line="240" w:lineRule="auto"/>
        <w:jc w:val="left"/>
        <w:rPr>
          <w:lang w:val="fr-FR"/>
        </w:rPr>
      </w:pPr>
      <w:r w:rsidRPr="00CC737C">
        <w:rPr>
          <w:lang w:val="fr-FR"/>
        </w:rPr>
        <w:t>d)</w:t>
      </w:r>
      <w:r w:rsidRPr="00CC737C">
        <w:rPr>
          <w:lang w:val="fr-FR"/>
        </w:rPr>
        <w:tab/>
      </w:r>
      <w:r w:rsidR="00F05160" w:rsidRPr="00CC737C">
        <w:rPr>
          <w:lang w:val="fr-FR"/>
        </w:rPr>
        <w:t>quatrièmement, le Preneur de licence conserve le montant restant.</w:t>
      </w:r>
    </w:p>
    <w:p w14:paraId="57103430" w14:textId="116343F5" w:rsidR="00E614C6" w:rsidRPr="00CC737C" w:rsidRDefault="00E614C6" w:rsidP="00827FBD">
      <w:pPr>
        <w:pStyle w:val="Heading4"/>
        <w:rPr>
          <w:lang w:val="fr-FR"/>
        </w:rPr>
      </w:pPr>
      <w:bookmarkStart w:id="1654" w:name="_Toc506804805"/>
      <w:bookmarkStart w:id="1655" w:name="_Toc35601751"/>
      <w:bookmarkStart w:id="1656" w:name="_Toc37390846"/>
      <w:bookmarkStart w:id="1657" w:name="_Toc494187154"/>
      <w:r w:rsidRPr="00CC737C">
        <w:rPr>
          <w:lang w:val="fr-FR"/>
        </w:rPr>
        <w:lastRenderedPageBreak/>
        <w:t>5.2</w:t>
      </w:r>
      <w:r w:rsidRPr="00CC737C">
        <w:rPr>
          <w:lang w:val="fr-FR"/>
        </w:rPr>
        <w:tab/>
      </w:r>
      <w:r w:rsidR="00DD316B" w:rsidRPr="00CC737C">
        <w:rPr>
          <w:lang w:val="fr-FR"/>
        </w:rPr>
        <w:t xml:space="preserve">Versement des </w:t>
      </w:r>
      <w:r w:rsidR="00C545D8" w:rsidRPr="00CC737C">
        <w:rPr>
          <w:lang w:val="fr-FR"/>
        </w:rPr>
        <w:t>Re</w:t>
      </w:r>
      <w:r w:rsidR="00866D3F" w:rsidRPr="00CC737C">
        <w:rPr>
          <w:lang w:val="fr-FR"/>
        </w:rPr>
        <w:t>cette</w:t>
      </w:r>
      <w:r w:rsidR="00C545D8" w:rsidRPr="00CC737C">
        <w:rPr>
          <w:lang w:val="fr-FR"/>
        </w:rPr>
        <w:t>s de commercialisation</w:t>
      </w:r>
      <w:bookmarkEnd w:id="1654"/>
      <w:bookmarkEnd w:id="1655"/>
      <w:bookmarkEnd w:id="1656"/>
      <w:bookmarkEnd w:id="1657"/>
    </w:p>
    <w:p w14:paraId="23AEE876" w14:textId="11ADA08E" w:rsidR="00E614C6" w:rsidRPr="00CC737C" w:rsidRDefault="00DD316B" w:rsidP="00C104E7">
      <w:pPr>
        <w:pStyle w:val="BodyTextIndent"/>
        <w:tabs>
          <w:tab w:val="clear" w:pos="720"/>
        </w:tabs>
        <w:spacing w:line="240" w:lineRule="auto"/>
        <w:ind w:left="0" w:firstLine="0"/>
        <w:jc w:val="left"/>
        <w:rPr>
          <w:lang w:val="fr-FR"/>
        </w:rPr>
      </w:pPr>
      <w:r w:rsidRPr="00CC737C">
        <w:rPr>
          <w:lang w:val="fr-FR"/>
        </w:rPr>
        <w:t xml:space="preserve">Dans les 30 jours </w:t>
      </w:r>
      <w:r w:rsidR="00075547" w:rsidRPr="00CC737C">
        <w:rPr>
          <w:lang w:val="fr-FR"/>
        </w:rPr>
        <w:t>suivant</w:t>
      </w:r>
      <w:r w:rsidRPr="00CC737C">
        <w:rPr>
          <w:lang w:val="fr-FR"/>
        </w:rPr>
        <w:t xml:space="preserve"> la fin de chaque </w:t>
      </w:r>
      <w:r w:rsidR="003126CB" w:rsidRPr="00CC737C">
        <w:rPr>
          <w:lang w:val="fr-FR"/>
        </w:rPr>
        <w:t>P</w:t>
      </w:r>
      <w:r w:rsidRPr="00CC737C">
        <w:rPr>
          <w:lang w:val="fr-FR"/>
        </w:rPr>
        <w:t>ériode de partage des re</w:t>
      </w:r>
      <w:r w:rsidR="003126CB" w:rsidRPr="00CC737C">
        <w:rPr>
          <w:lang w:val="fr-FR"/>
        </w:rPr>
        <w:t>cette</w:t>
      </w:r>
      <w:r w:rsidRPr="00CC737C">
        <w:rPr>
          <w:lang w:val="fr-FR"/>
        </w:rPr>
        <w:t xml:space="preserve">s, le Preneur de licence </w:t>
      </w:r>
      <w:r w:rsidR="001556AC" w:rsidRPr="00CC737C">
        <w:rPr>
          <w:lang w:val="fr-FR"/>
        </w:rPr>
        <w:t>doit remettre au Donneur de licence une déclaration écrite indiquant a) tou</w:t>
      </w:r>
      <w:r w:rsidR="003126CB" w:rsidRPr="00CC737C">
        <w:rPr>
          <w:lang w:val="fr-FR"/>
        </w:rPr>
        <w:t>te</w:t>
      </w:r>
      <w:r w:rsidR="001556AC" w:rsidRPr="00CC737C">
        <w:rPr>
          <w:lang w:val="fr-FR"/>
        </w:rPr>
        <w:t xml:space="preserve">s les </w:t>
      </w:r>
      <w:r w:rsidR="00C545D8" w:rsidRPr="00CC737C">
        <w:rPr>
          <w:lang w:val="fr-FR"/>
        </w:rPr>
        <w:t>Re</w:t>
      </w:r>
      <w:r w:rsidR="00A55857" w:rsidRPr="00CC737C">
        <w:rPr>
          <w:lang w:val="fr-FR"/>
        </w:rPr>
        <w:t>cette</w:t>
      </w:r>
      <w:r w:rsidR="00C545D8" w:rsidRPr="00CC737C">
        <w:rPr>
          <w:lang w:val="fr-FR"/>
        </w:rPr>
        <w:t>s de commercialisation</w:t>
      </w:r>
      <w:r w:rsidR="001556AC" w:rsidRPr="00CC737C">
        <w:rPr>
          <w:lang w:val="fr-FR"/>
        </w:rPr>
        <w:t xml:space="preserve"> perçu</w:t>
      </w:r>
      <w:r w:rsidR="003126CB" w:rsidRPr="00CC737C">
        <w:rPr>
          <w:lang w:val="fr-FR"/>
        </w:rPr>
        <w:t>e</w:t>
      </w:r>
      <w:r w:rsidR="001556AC" w:rsidRPr="00CC737C">
        <w:rPr>
          <w:lang w:val="fr-FR"/>
        </w:rPr>
        <w:t xml:space="preserve">s par le Preneur de licence au cours de la </w:t>
      </w:r>
      <w:r w:rsidR="003126CB" w:rsidRPr="00CC737C">
        <w:rPr>
          <w:lang w:val="fr-FR"/>
        </w:rPr>
        <w:t>P</w:t>
      </w:r>
      <w:r w:rsidR="001556AC" w:rsidRPr="00CC737C">
        <w:rPr>
          <w:lang w:val="fr-FR"/>
        </w:rPr>
        <w:t>ériode de partage des re</w:t>
      </w:r>
      <w:r w:rsidR="003126CB" w:rsidRPr="00CC737C">
        <w:rPr>
          <w:lang w:val="fr-FR"/>
        </w:rPr>
        <w:t>cette</w:t>
      </w:r>
      <w:r w:rsidR="001556AC" w:rsidRPr="00CC737C">
        <w:rPr>
          <w:lang w:val="fr-FR"/>
        </w:rPr>
        <w:t xml:space="preserve">s, </w:t>
      </w:r>
      <w:r w:rsidR="00EB37C4" w:rsidRPr="00CC737C">
        <w:rPr>
          <w:lang w:val="fr-FR"/>
        </w:rPr>
        <w:t xml:space="preserve">et </w:t>
      </w:r>
      <w:r w:rsidR="001556AC" w:rsidRPr="00CC737C">
        <w:rPr>
          <w:lang w:val="fr-FR"/>
        </w:rPr>
        <w:t>b) </w:t>
      </w:r>
      <w:r w:rsidR="009C42C7" w:rsidRPr="00CC737C">
        <w:rPr>
          <w:lang w:val="fr-FR"/>
        </w:rPr>
        <w:t xml:space="preserve">le calcul de la répartition de ces </w:t>
      </w:r>
      <w:r w:rsidR="00193295" w:rsidRPr="00CC737C">
        <w:rPr>
          <w:lang w:val="fr-FR"/>
        </w:rPr>
        <w:t xml:space="preserve">recettes </w:t>
      </w:r>
      <w:r w:rsidR="009C42C7" w:rsidRPr="00CC737C">
        <w:rPr>
          <w:lang w:val="fr-FR"/>
        </w:rPr>
        <w:t>conformément à l</w:t>
      </w:r>
      <w:r w:rsidR="002C372B" w:rsidRPr="00CC737C">
        <w:rPr>
          <w:lang w:val="fr-FR"/>
        </w:rPr>
        <w:t>’</w:t>
      </w:r>
      <w:r w:rsidR="009C42C7" w:rsidRPr="00CC737C">
        <w:rPr>
          <w:lang w:val="fr-FR"/>
        </w:rPr>
        <w:t>alinéa 5.1 ci</w:t>
      </w:r>
      <w:r w:rsidR="002C372B" w:rsidRPr="00CC737C">
        <w:rPr>
          <w:lang w:val="fr-FR"/>
        </w:rPr>
        <w:t>-</w:t>
      </w:r>
      <w:r w:rsidR="009C42C7" w:rsidRPr="00CC737C">
        <w:rPr>
          <w:lang w:val="fr-FR"/>
        </w:rPr>
        <w:t xml:space="preserve">dessus </w:t>
      </w:r>
      <w:r w:rsidR="00455C39" w:rsidRPr="00CC737C">
        <w:rPr>
          <w:lang w:val="fr-FR"/>
        </w:rPr>
        <w:t>ainsi que</w:t>
      </w:r>
      <w:r w:rsidR="009C42C7" w:rsidRPr="00CC737C">
        <w:rPr>
          <w:lang w:val="fr-FR"/>
        </w:rPr>
        <w:t xml:space="preserve"> le montant à verser au Donneur de licen</w:t>
      </w:r>
      <w:r w:rsidR="005A280C" w:rsidRPr="00CC737C">
        <w:rPr>
          <w:lang w:val="fr-FR"/>
        </w:rPr>
        <w:t>ce.  Pa</w:t>
      </w:r>
      <w:r w:rsidR="00C104E7" w:rsidRPr="00CC737C">
        <w:rPr>
          <w:lang w:val="fr-FR"/>
        </w:rPr>
        <w:t>rallèlement à la remise de ces informations, le Preneur de licence verse au Donneur de licence le montant dû par virement bancaire électronique sur un compte bancaire que le Donneur de licence lui a indiqué par écrit.</w:t>
      </w:r>
    </w:p>
    <w:p w14:paraId="0818B43D" w14:textId="40A825B4" w:rsidR="00E614C6" w:rsidRPr="00CC737C" w:rsidRDefault="00E614C6" w:rsidP="00827FBD">
      <w:pPr>
        <w:pStyle w:val="Heading4"/>
        <w:rPr>
          <w:lang w:val="fr-FR"/>
        </w:rPr>
      </w:pPr>
      <w:bookmarkStart w:id="1658" w:name="_Toc35601752"/>
      <w:bookmarkStart w:id="1659" w:name="_Toc37390847"/>
      <w:bookmarkStart w:id="1660" w:name="_Toc494187155"/>
      <w:r w:rsidRPr="00CC737C">
        <w:rPr>
          <w:lang w:val="fr-FR"/>
        </w:rPr>
        <w:t>5.3</w:t>
      </w:r>
      <w:r w:rsidRPr="00CC737C">
        <w:rPr>
          <w:lang w:val="fr-FR"/>
        </w:rPr>
        <w:tab/>
      </w:r>
      <w:bookmarkEnd w:id="1658"/>
      <w:bookmarkEnd w:id="1659"/>
      <w:bookmarkEnd w:id="1660"/>
      <w:r w:rsidR="00214BBF" w:rsidRPr="00CC737C">
        <w:rPr>
          <w:lang w:val="fr-FR"/>
        </w:rPr>
        <w:t>Compt</w:t>
      </w:r>
      <w:r w:rsidR="00715ADE" w:rsidRPr="00CC737C">
        <w:rPr>
          <w:lang w:val="fr-FR"/>
        </w:rPr>
        <w:t>es</w:t>
      </w:r>
    </w:p>
    <w:p w14:paraId="36C73292" w14:textId="2339B86C" w:rsidR="00E614C6" w:rsidRPr="00CC737C" w:rsidRDefault="00214BBF" w:rsidP="0070553A">
      <w:pPr>
        <w:spacing w:line="240" w:lineRule="auto"/>
        <w:jc w:val="left"/>
        <w:rPr>
          <w:lang w:val="fr-FR"/>
        </w:rPr>
      </w:pPr>
      <w:r w:rsidRPr="00CC737C">
        <w:rPr>
          <w:lang w:val="fr-FR"/>
        </w:rPr>
        <w:t xml:space="preserve">Le Preneur de licence </w:t>
      </w:r>
      <w:r w:rsidR="00715ADE" w:rsidRPr="00CC737C">
        <w:rPr>
          <w:lang w:val="fr-FR"/>
        </w:rPr>
        <w:t xml:space="preserve">doit établir et maintenir à jour tous les comptes et les relevés nécessaires à une pratique comptable saine dans le cadre de la </w:t>
      </w:r>
      <w:r w:rsidR="00562BCD" w:rsidRPr="00CC737C">
        <w:rPr>
          <w:lang w:val="fr-FR"/>
        </w:rPr>
        <w:t>C</w:t>
      </w:r>
      <w:r w:rsidR="00715ADE" w:rsidRPr="00CC737C">
        <w:rPr>
          <w:lang w:val="fr-FR"/>
        </w:rPr>
        <w:t xml:space="preserve">ommercialisation de la </w:t>
      </w:r>
      <w:r w:rsidR="00965286" w:rsidRPr="00CC737C">
        <w:rPr>
          <w:lang w:val="fr-FR"/>
        </w:rPr>
        <w:t>Propriété intellectuelle conjointe</w:t>
      </w:r>
      <w:r w:rsidR="00715ADE" w:rsidRPr="00CC737C">
        <w:rPr>
          <w:lang w:val="fr-FR"/>
        </w:rPr>
        <w:t xml:space="preserve"> et la </w:t>
      </w:r>
      <w:r w:rsidR="00AD3485" w:rsidRPr="00CC737C">
        <w:rPr>
          <w:lang w:val="fr-FR"/>
        </w:rPr>
        <w:t>Technologie conjointe</w:t>
      </w:r>
      <w:r w:rsidR="00715ADE" w:rsidRPr="00CC737C">
        <w:rPr>
          <w:lang w:val="fr-FR"/>
        </w:rPr>
        <w:t xml:space="preserve">, notamment les contrats de </w:t>
      </w:r>
      <w:r w:rsidR="005D0484" w:rsidRPr="00CC737C">
        <w:rPr>
          <w:lang w:val="fr-FR"/>
        </w:rPr>
        <w:t>C</w:t>
      </w:r>
      <w:r w:rsidR="00715ADE" w:rsidRPr="00CC737C">
        <w:rPr>
          <w:lang w:val="fr-FR"/>
        </w:rPr>
        <w:t xml:space="preserve">ommercialisation conclus, </w:t>
      </w:r>
      <w:r w:rsidR="0070553A" w:rsidRPr="00CC737C">
        <w:rPr>
          <w:lang w:val="fr-FR"/>
        </w:rPr>
        <w:t xml:space="preserve">les investissements et les prises de participation dans de </w:t>
      </w:r>
      <w:r w:rsidR="00B82B0A" w:rsidRPr="00CC737C">
        <w:rPr>
          <w:lang w:val="fr-FR"/>
        </w:rPr>
        <w:t>T</w:t>
      </w:r>
      <w:r w:rsidR="0070553A" w:rsidRPr="00CC737C">
        <w:rPr>
          <w:lang w:val="fr-FR"/>
        </w:rPr>
        <w:t xml:space="preserve">ierces parties auxquelles la </w:t>
      </w:r>
      <w:r w:rsidR="00965286" w:rsidRPr="00CC737C">
        <w:rPr>
          <w:lang w:val="fr-FR"/>
        </w:rPr>
        <w:t>Propriété intellectuelle conjointe</w:t>
      </w:r>
      <w:r w:rsidR="0070553A" w:rsidRPr="00CC737C">
        <w:rPr>
          <w:lang w:val="fr-FR"/>
        </w:rPr>
        <w:t xml:space="preserve"> et la </w:t>
      </w:r>
      <w:r w:rsidR="00AD3485" w:rsidRPr="00CC737C">
        <w:rPr>
          <w:lang w:val="fr-FR"/>
        </w:rPr>
        <w:t>Technologie conjointe</w:t>
      </w:r>
      <w:r w:rsidR="0070553A" w:rsidRPr="00CC737C">
        <w:rPr>
          <w:lang w:val="fr-FR"/>
        </w:rPr>
        <w:t xml:space="preserve"> ont été concédées sous licence, les </w:t>
      </w:r>
      <w:r w:rsidR="00A55857" w:rsidRPr="00CC737C">
        <w:rPr>
          <w:lang w:val="fr-FR"/>
        </w:rPr>
        <w:t xml:space="preserve">Recettes </w:t>
      </w:r>
      <w:r w:rsidR="00C545D8" w:rsidRPr="00CC737C">
        <w:rPr>
          <w:lang w:val="fr-FR"/>
        </w:rPr>
        <w:t>de commercialisation</w:t>
      </w:r>
      <w:r w:rsidR="0070553A" w:rsidRPr="00CC737C">
        <w:rPr>
          <w:lang w:val="fr-FR"/>
        </w:rPr>
        <w:t xml:space="preserve"> perçu</w:t>
      </w:r>
      <w:r w:rsidR="006306F3">
        <w:rPr>
          <w:lang w:val="fr-FR"/>
        </w:rPr>
        <w:t>e</w:t>
      </w:r>
      <w:r w:rsidR="0070553A" w:rsidRPr="00CC737C">
        <w:rPr>
          <w:lang w:val="fr-FR"/>
        </w:rPr>
        <w:t xml:space="preserve">s, les </w:t>
      </w:r>
      <w:r w:rsidR="00B75211" w:rsidRPr="00CC737C">
        <w:rPr>
          <w:lang w:val="fr-FR"/>
        </w:rPr>
        <w:t>F</w:t>
      </w:r>
      <w:r w:rsidR="0070553A" w:rsidRPr="00CC737C">
        <w:rPr>
          <w:lang w:val="fr-FR"/>
        </w:rPr>
        <w:t xml:space="preserve">rais de commercialisation engagés, les dépenses engagées au titre des brevets et les déclarations de redevances et de dividendes établies par les </w:t>
      </w:r>
      <w:r w:rsidR="00217D88" w:rsidRPr="00CC737C">
        <w:rPr>
          <w:lang w:val="fr-FR"/>
        </w:rPr>
        <w:t>T</w:t>
      </w:r>
      <w:r w:rsidR="0070553A" w:rsidRPr="00CC737C">
        <w:rPr>
          <w:lang w:val="fr-FR"/>
        </w:rPr>
        <w:t>ierces parties preneuses de licence.</w:t>
      </w:r>
    </w:p>
    <w:p w14:paraId="12EBDD8A" w14:textId="17997AE2" w:rsidR="00E614C6" w:rsidRPr="00CC737C" w:rsidRDefault="00E614C6" w:rsidP="00827FBD">
      <w:pPr>
        <w:pStyle w:val="Heading4"/>
        <w:rPr>
          <w:lang w:val="fr-FR"/>
        </w:rPr>
      </w:pPr>
      <w:bookmarkStart w:id="1661" w:name="_Toc35601753"/>
      <w:bookmarkStart w:id="1662" w:name="_Toc37390848"/>
      <w:bookmarkStart w:id="1663" w:name="_Toc494187156"/>
      <w:r w:rsidRPr="00CC737C">
        <w:rPr>
          <w:lang w:val="fr-FR"/>
        </w:rPr>
        <w:t>5.4</w:t>
      </w:r>
      <w:r w:rsidRPr="00CC737C">
        <w:rPr>
          <w:lang w:val="fr-FR"/>
        </w:rPr>
        <w:tab/>
      </w:r>
      <w:bookmarkEnd w:id="1661"/>
      <w:bookmarkEnd w:id="1662"/>
      <w:bookmarkEnd w:id="1663"/>
      <w:r w:rsidR="00C8696C" w:rsidRPr="00CC737C">
        <w:rPr>
          <w:lang w:val="fr-FR"/>
        </w:rPr>
        <w:t>Inspection des comptes</w:t>
      </w:r>
    </w:p>
    <w:p w14:paraId="7D9EAA15" w14:textId="73C4D128" w:rsidR="00E614C6" w:rsidRPr="00CC737C" w:rsidRDefault="00E614C6" w:rsidP="00837D90">
      <w:pPr>
        <w:spacing w:line="240" w:lineRule="auto"/>
        <w:jc w:val="left"/>
        <w:rPr>
          <w:lang w:val="fr-FR"/>
        </w:rPr>
      </w:pPr>
      <w:r w:rsidRPr="00CC737C">
        <w:rPr>
          <w:lang w:val="fr-FR"/>
        </w:rPr>
        <w:t>a)</w:t>
      </w:r>
      <w:r w:rsidRPr="00CC737C">
        <w:rPr>
          <w:lang w:val="fr-FR"/>
        </w:rPr>
        <w:tab/>
      </w:r>
      <w:r w:rsidR="00C8696C" w:rsidRPr="00CC737C">
        <w:rPr>
          <w:lang w:val="fr-FR"/>
        </w:rPr>
        <w:t>Le Donneur de licence peut charger, à ses frais, une personne qualifiée d</w:t>
      </w:r>
      <w:r w:rsidR="002C372B" w:rsidRPr="00CC737C">
        <w:rPr>
          <w:lang w:val="fr-FR"/>
        </w:rPr>
        <w:t>’</w:t>
      </w:r>
      <w:r w:rsidR="00C8696C" w:rsidRPr="00CC737C">
        <w:rPr>
          <w:lang w:val="fr-FR"/>
        </w:rPr>
        <w:t>inspecter les comptes et les relevés que le Preneur de licence ou l</w:t>
      </w:r>
      <w:r w:rsidR="002C372B" w:rsidRPr="00CC737C">
        <w:rPr>
          <w:lang w:val="fr-FR"/>
        </w:rPr>
        <w:t>’</w:t>
      </w:r>
      <w:r w:rsidR="00C8696C" w:rsidRPr="00CC737C">
        <w:rPr>
          <w:lang w:val="fr-FR"/>
        </w:rPr>
        <w:t xml:space="preserve">une de ses </w:t>
      </w:r>
      <w:r w:rsidR="004D1F9F" w:rsidRPr="00CC737C">
        <w:rPr>
          <w:lang w:val="fr-FR"/>
        </w:rPr>
        <w:t>Entités affiliées</w:t>
      </w:r>
      <w:r w:rsidR="00C8696C" w:rsidRPr="00CC737C">
        <w:rPr>
          <w:lang w:val="fr-FR"/>
        </w:rPr>
        <w:t xml:space="preserve"> ont établis au titre de l</w:t>
      </w:r>
      <w:r w:rsidR="002C372B" w:rsidRPr="00CC737C">
        <w:rPr>
          <w:lang w:val="fr-FR"/>
        </w:rPr>
        <w:t>’</w:t>
      </w:r>
      <w:r w:rsidR="00C8696C" w:rsidRPr="00CC737C">
        <w:rPr>
          <w:lang w:val="fr-FR"/>
        </w:rPr>
        <w:t>article </w:t>
      </w:r>
      <w:r w:rsidR="00F04A9C" w:rsidRPr="00CC737C">
        <w:rPr>
          <w:lang w:val="fr-FR"/>
        </w:rPr>
        <w:t>5.3</w:t>
      </w:r>
      <w:r w:rsidR="00C8696C" w:rsidRPr="00CC737C">
        <w:rPr>
          <w:lang w:val="fr-FR"/>
        </w:rPr>
        <w:t>.  Cette personne peut, après avoir adressé une notification écrite avec un préavis de sept jours, et pendant les heures normales de bureau, inspecter et reproduire tous les comptes et relevés établis au titre de l</w:t>
      </w:r>
      <w:r w:rsidR="002C372B" w:rsidRPr="00CC737C">
        <w:rPr>
          <w:lang w:val="fr-FR"/>
        </w:rPr>
        <w:t>’</w:t>
      </w:r>
      <w:r w:rsidR="00C8696C" w:rsidRPr="00CC737C">
        <w:rPr>
          <w:lang w:val="fr-FR"/>
        </w:rPr>
        <w:t>article </w:t>
      </w:r>
      <w:r w:rsidR="00D50C73" w:rsidRPr="00CC737C">
        <w:rPr>
          <w:lang w:val="fr-FR"/>
        </w:rPr>
        <w:t>5.3</w:t>
      </w:r>
      <w:r w:rsidR="00C8696C" w:rsidRPr="00CC737C">
        <w:rPr>
          <w:lang w:val="fr-FR"/>
        </w:rPr>
        <w:t xml:space="preserve"> sur le lieu où ils sont </w:t>
      </w:r>
      <w:r w:rsidR="00684C67" w:rsidRPr="00CC737C">
        <w:rPr>
          <w:lang w:val="fr-FR"/>
        </w:rPr>
        <w:t>généralement</w:t>
      </w:r>
      <w:r w:rsidR="00C8696C" w:rsidRPr="00CC737C">
        <w:rPr>
          <w:lang w:val="fr-FR"/>
        </w:rPr>
        <w:t xml:space="preserve"> conserv</w:t>
      </w:r>
      <w:r w:rsidR="005A280C" w:rsidRPr="00CC737C">
        <w:rPr>
          <w:lang w:val="fr-FR"/>
        </w:rPr>
        <w:t>és.  Le</w:t>
      </w:r>
      <w:r w:rsidR="007002C3" w:rsidRPr="00CC737C">
        <w:rPr>
          <w:lang w:val="fr-FR"/>
        </w:rPr>
        <w:t xml:space="preserve"> Donneur de licence </w:t>
      </w:r>
      <w:r w:rsidR="00C8696C" w:rsidRPr="00CC737C">
        <w:rPr>
          <w:lang w:val="fr-FR"/>
        </w:rPr>
        <w:t>ne peut effectuer qu</w:t>
      </w:r>
      <w:r w:rsidR="002C372B" w:rsidRPr="00CC737C">
        <w:rPr>
          <w:lang w:val="fr-FR"/>
        </w:rPr>
        <w:t>’</w:t>
      </w:r>
      <w:r w:rsidR="00C8696C" w:rsidRPr="00CC737C">
        <w:rPr>
          <w:lang w:val="fr-FR"/>
        </w:rPr>
        <w:t>une seule de ces inspections par période de 12 mo</w:t>
      </w:r>
      <w:r w:rsidR="005A280C" w:rsidRPr="00CC737C">
        <w:rPr>
          <w:lang w:val="fr-FR"/>
        </w:rPr>
        <w:t>is.  Le</w:t>
      </w:r>
      <w:r w:rsidR="00C8696C" w:rsidRPr="00CC737C">
        <w:rPr>
          <w:lang w:val="fr-FR"/>
        </w:rPr>
        <w:t xml:space="preserve"> Preneur de licence accepte de coopérer de manière raisonnable avec cette personne pour faciliter l</w:t>
      </w:r>
      <w:r w:rsidR="002C372B" w:rsidRPr="00CC737C">
        <w:rPr>
          <w:lang w:val="fr-FR"/>
        </w:rPr>
        <w:t>’</w:t>
      </w:r>
      <w:r w:rsidR="00C8696C" w:rsidRPr="00CC737C">
        <w:rPr>
          <w:lang w:val="fr-FR"/>
        </w:rPr>
        <w:t>inspection.</w:t>
      </w:r>
    </w:p>
    <w:p w14:paraId="4AEFD540" w14:textId="1695A55F" w:rsidR="00E614C6" w:rsidRPr="00CC737C" w:rsidRDefault="00E614C6" w:rsidP="005129B8">
      <w:pPr>
        <w:spacing w:line="240" w:lineRule="auto"/>
        <w:jc w:val="left"/>
        <w:rPr>
          <w:lang w:val="fr-FR"/>
        </w:rPr>
      </w:pPr>
      <w:r w:rsidRPr="00CC737C">
        <w:rPr>
          <w:lang w:val="fr-FR"/>
        </w:rPr>
        <w:t>b)</w:t>
      </w:r>
      <w:r w:rsidRPr="00CC737C">
        <w:rPr>
          <w:lang w:val="fr-FR"/>
        </w:rPr>
        <w:tab/>
      </w:r>
      <w:r w:rsidR="00B77E50" w:rsidRPr="00CC737C">
        <w:rPr>
          <w:lang w:val="fr-FR"/>
        </w:rPr>
        <w:t>Si le Donneur de licence découvre, à l</w:t>
      </w:r>
      <w:r w:rsidR="002C372B" w:rsidRPr="00CC737C">
        <w:rPr>
          <w:lang w:val="fr-FR"/>
        </w:rPr>
        <w:t>’</w:t>
      </w:r>
      <w:r w:rsidR="00B77E50" w:rsidRPr="00CC737C">
        <w:rPr>
          <w:lang w:val="fr-FR"/>
        </w:rPr>
        <w:t>occasion d</w:t>
      </w:r>
      <w:r w:rsidR="002C372B" w:rsidRPr="00CC737C">
        <w:rPr>
          <w:lang w:val="fr-FR"/>
        </w:rPr>
        <w:t>’</w:t>
      </w:r>
      <w:r w:rsidR="00B77E50" w:rsidRPr="00CC737C">
        <w:rPr>
          <w:lang w:val="fr-FR"/>
        </w:rPr>
        <w:t xml:space="preserve">une telle inspection, que le montant versé par le Preneur de licence est inférieur au montant dû au titre du </w:t>
      </w:r>
      <w:r w:rsidR="00A949A0" w:rsidRPr="00CC737C">
        <w:rPr>
          <w:lang w:val="fr-FR"/>
        </w:rPr>
        <w:t>présent Contrat</w:t>
      </w:r>
      <w:r w:rsidR="00B77E50" w:rsidRPr="00CC737C">
        <w:rPr>
          <w:lang w:val="fr-FR"/>
        </w:rPr>
        <w:t>, et que le montant non versé représente plus de cinq</w:t>
      </w:r>
      <w:r w:rsidR="0054167E" w:rsidRPr="00CC737C">
        <w:rPr>
          <w:lang w:val="fr-FR"/>
        </w:rPr>
        <w:t> </w:t>
      </w:r>
      <w:r w:rsidR="00B77E50" w:rsidRPr="00CC737C">
        <w:rPr>
          <w:lang w:val="fr-FR"/>
        </w:rPr>
        <w:t xml:space="preserve">pour cent (5%) du montant qui aurait dû être payé, le Preneur de licence doit rembourser </w:t>
      </w:r>
      <w:r w:rsidR="00D001BB" w:rsidRPr="00CC737C">
        <w:rPr>
          <w:lang w:val="fr-FR"/>
        </w:rPr>
        <w:t>le Donneur de licence</w:t>
      </w:r>
      <w:r w:rsidR="00B77E50" w:rsidRPr="00CC737C">
        <w:rPr>
          <w:lang w:val="fr-FR"/>
        </w:rPr>
        <w:t xml:space="preserve"> de tous les frais raisonnablement engagés pour effectuer l</w:t>
      </w:r>
      <w:r w:rsidR="002C372B" w:rsidRPr="00CC737C">
        <w:rPr>
          <w:lang w:val="fr-FR"/>
        </w:rPr>
        <w:t>’</w:t>
      </w:r>
      <w:r w:rsidR="00B77E50" w:rsidRPr="00CC737C">
        <w:rPr>
          <w:lang w:val="fr-FR"/>
        </w:rPr>
        <w:t>inspection.</w:t>
      </w:r>
    </w:p>
    <w:p w14:paraId="6DD4C832" w14:textId="77777777" w:rsidR="008C235A" w:rsidRPr="00CC737C" w:rsidRDefault="008C235A" w:rsidP="00395969">
      <w:pPr>
        <w:spacing w:line="240" w:lineRule="auto"/>
        <w:jc w:val="left"/>
        <w:rPr>
          <w:lang w:val="fr-FR"/>
        </w:rPr>
      </w:pPr>
    </w:p>
    <w:p w14:paraId="17111F1A" w14:textId="30A9706E" w:rsidR="00E614C6" w:rsidRPr="00CC737C" w:rsidRDefault="00E614C6" w:rsidP="00827FBD">
      <w:pPr>
        <w:pStyle w:val="Heading3"/>
        <w:rPr>
          <w:lang w:val="fr-FR"/>
        </w:rPr>
      </w:pPr>
      <w:bookmarkStart w:id="1664" w:name="_Toc494187157"/>
      <w:bookmarkStart w:id="1665" w:name="_Toc510355831"/>
      <w:bookmarkStart w:id="1666" w:name="_Toc510538120"/>
      <w:r w:rsidRPr="00CC737C">
        <w:rPr>
          <w:lang w:val="fr-FR"/>
        </w:rPr>
        <w:t>6.</w:t>
      </w:r>
      <w:r w:rsidRPr="00CC737C">
        <w:rPr>
          <w:lang w:val="fr-FR"/>
        </w:rPr>
        <w:tab/>
      </w:r>
      <w:bookmarkEnd w:id="1664"/>
      <w:bookmarkEnd w:id="1665"/>
      <w:bookmarkEnd w:id="1666"/>
      <w:r w:rsidR="00C45D5B" w:rsidRPr="00CC737C">
        <w:rPr>
          <w:lang w:val="fr-FR"/>
        </w:rPr>
        <w:t>PROPRIÉTÉ INTELLECTUELLE</w:t>
      </w:r>
    </w:p>
    <w:p w14:paraId="06E2E285" w14:textId="5063A3A3" w:rsidR="008C235A" w:rsidRPr="00CC737C" w:rsidRDefault="00E614C6" w:rsidP="00827FBD">
      <w:pPr>
        <w:pStyle w:val="Heading4"/>
        <w:rPr>
          <w:lang w:val="fr-FR"/>
        </w:rPr>
      </w:pPr>
      <w:bookmarkStart w:id="1667" w:name="_Toc494187158"/>
      <w:r w:rsidRPr="00CC737C">
        <w:rPr>
          <w:lang w:val="fr-FR"/>
        </w:rPr>
        <w:t>6.1</w:t>
      </w:r>
      <w:r w:rsidRPr="00CC737C">
        <w:rPr>
          <w:lang w:val="fr-FR"/>
        </w:rPr>
        <w:tab/>
      </w:r>
      <w:r w:rsidR="00C45D5B" w:rsidRPr="00CC737C">
        <w:rPr>
          <w:lang w:val="fr-FR"/>
        </w:rPr>
        <w:t>Titularité</w:t>
      </w:r>
    </w:p>
    <w:p w14:paraId="4918B306" w14:textId="5E0045B7" w:rsidR="00E614C6" w:rsidRPr="00CC737C" w:rsidRDefault="00230B8F" w:rsidP="00A73CB4">
      <w:pPr>
        <w:spacing w:line="240" w:lineRule="auto"/>
        <w:jc w:val="left"/>
        <w:rPr>
          <w:lang w:val="fr-FR"/>
        </w:rPr>
      </w:pPr>
      <w:r w:rsidRPr="00CC737C">
        <w:rPr>
          <w:lang w:val="fr-FR"/>
        </w:rPr>
        <w:t xml:space="preserve">Les parties reconnaissent que la </w:t>
      </w:r>
      <w:r w:rsidR="00965286" w:rsidRPr="00CC737C">
        <w:rPr>
          <w:lang w:val="fr-FR"/>
        </w:rPr>
        <w:t>Propriété intellectuelle conjointe</w:t>
      </w:r>
      <w:r w:rsidRPr="00CC737C">
        <w:rPr>
          <w:lang w:val="fr-FR"/>
        </w:rPr>
        <w:t xml:space="preserve"> et la </w:t>
      </w:r>
      <w:r w:rsidR="00AD3485" w:rsidRPr="00CC737C">
        <w:rPr>
          <w:lang w:val="fr-FR"/>
        </w:rPr>
        <w:t>Technologie conjointe</w:t>
      </w:r>
      <w:r w:rsidRPr="00CC737C">
        <w:rPr>
          <w:lang w:val="fr-FR"/>
        </w:rPr>
        <w:t xml:space="preserve"> (hormis le droit d</w:t>
      </w:r>
      <w:r w:rsidR="002C372B" w:rsidRPr="00CC737C">
        <w:rPr>
          <w:lang w:val="fr-FR"/>
        </w:rPr>
        <w:t>’</w:t>
      </w:r>
      <w:r w:rsidRPr="00CC737C">
        <w:rPr>
          <w:lang w:val="fr-FR"/>
        </w:rPr>
        <w:t xml:space="preserve">auteur protégeant une </w:t>
      </w:r>
      <w:r w:rsidR="00156E6D" w:rsidRPr="00CC737C">
        <w:rPr>
          <w:lang w:val="fr-FR"/>
        </w:rPr>
        <w:t>Thèse d</w:t>
      </w:r>
      <w:r w:rsidR="002C372B" w:rsidRPr="00CC737C">
        <w:rPr>
          <w:lang w:val="fr-FR"/>
        </w:rPr>
        <w:t>’</w:t>
      </w:r>
      <w:r w:rsidR="00156E6D" w:rsidRPr="00CC737C">
        <w:rPr>
          <w:lang w:val="fr-FR"/>
        </w:rPr>
        <w:t>étudiant</w:t>
      </w:r>
      <w:r w:rsidRPr="00CC737C">
        <w:rPr>
          <w:lang w:val="fr-FR"/>
        </w:rPr>
        <w:t>) appartiennent conjointement au Donneur de licence et au Preneur de licence, dans les proportions de titulari</w:t>
      </w:r>
      <w:r w:rsidR="005A280C" w:rsidRPr="00CC737C">
        <w:rPr>
          <w:lang w:val="fr-FR"/>
        </w:rPr>
        <w:t>té.  To</w:t>
      </w:r>
      <w:r w:rsidR="00A73CB4" w:rsidRPr="00CC737C">
        <w:rPr>
          <w:lang w:val="fr-FR"/>
        </w:rPr>
        <w:t>ut droit d</w:t>
      </w:r>
      <w:r w:rsidR="002C372B" w:rsidRPr="00CC737C">
        <w:rPr>
          <w:lang w:val="fr-FR"/>
        </w:rPr>
        <w:t>’</w:t>
      </w:r>
      <w:r w:rsidR="00A73CB4" w:rsidRPr="00CC737C">
        <w:rPr>
          <w:lang w:val="fr-FR"/>
        </w:rPr>
        <w:t xml:space="preserve">auteur sur une </w:t>
      </w:r>
      <w:r w:rsidR="00156E6D" w:rsidRPr="00CC737C">
        <w:rPr>
          <w:lang w:val="fr-FR"/>
        </w:rPr>
        <w:t>Thèse d</w:t>
      </w:r>
      <w:r w:rsidR="002C372B" w:rsidRPr="00CC737C">
        <w:rPr>
          <w:lang w:val="fr-FR"/>
        </w:rPr>
        <w:t>’</w:t>
      </w:r>
      <w:r w:rsidR="00156E6D" w:rsidRPr="00CC737C">
        <w:rPr>
          <w:lang w:val="fr-FR"/>
        </w:rPr>
        <w:t>étudiant</w:t>
      </w:r>
      <w:r w:rsidR="00A73CB4" w:rsidRPr="00CC737C">
        <w:rPr>
          <w:lang w:val="fr-FR"/>
        </w:rPr>
        <w:t xml:space="preserve"> appartient à l</w:t>
      </w:r>
      <w:r w:rsidR="002C372B" w:rsidRPr="00CC737C">
        <w:rPr>
          <w:lang w:val="fr-FR"/>
        </w:rPr>
        <w:t>’</w:t>
      </w:r>
      <w:r w:rsidR="00A73CB4" w:rsidRPr="00CC737C">
        <w:rPr>
          <w:lang w:val="fr-FR"/>
        </w:rPr>
        <w:t>étudiant qui est l</w:t>
      </w:r>
      <w:r w:rsidR="002C372B" w:rsidRPr="00CC737C">
        <w:rPr>
          <w:lang w:val="fr-FR"/>
        </w:rPr>
        <w:t>’</w:t>
      </w:r>
      <w:r w:rsidR="00A73CB4" w:rsidRPr="00CC737C">
        <w:rPr>
          <w:lang w:val="fr-FR"/>
        </w:rPr>
        <w:t>auteur de la thèse.</w:t>
      </w:r>
      <w:bookmarkEnd w:id="1667"/>
    </w:p>
    <w:p w14:paraId="5398DB8C" w14:textId="5839D110" w:rsidR="008C235A" w:rsidRPr="00CC737C" w:rsidRDefault="00E614C6" w:rsidP="00827FBD">
      <w:pPr>
        <w:pStyle w:val="Heading4"/>
        <w:rPr>
          <w:lang w:val="fr-FR"/>
        </w:rPr>
      </w:pPr>
      <w:bookmarkStart w:id="1668" w:name="_Toc496861693"/>
      <w:bookmarkStart w:id="1669" w:name="_Toc501318098"/>
      <w:bookmarkStart w:id="1670" w:name="_Toc29002882"/>
      <w:bookmarkStart w:id="1671" w:name="_Toc494187159"/>
      <w:r w:rsidRPr="00CC737C">
        <w:rPr>
          <w:lang w:val="fr-FR"/>
        </w:rPr>
        <w:t>6.2</w:t>
      </w:r>
      <w:r w:rsidRPr="00CC737C">
        <w:rPr>
          <w:lang w:val="fr-FR"/>
        </w:rPr>
        <w:tab/>
      </w:r>
      <w:bookmarkEnd w:id="1668"/>
      <w:bookmarkEnd w:id="1669"/>
      <w:bookmarkEnd w:id="1670"/>
      <w:r w:rsidR="00ED7927" w:rsidRPr="00CC737C">
        <w:rPr>
          <w:lang w:val="fr-FR"/>
        </w:rPr>
        <w:t>Atteinte</w:t>
      </w:r>
    </w:p>
    <w:p w14:paraId="2A2B790E" w14:textId="0F3DB450" w:rsidR="00E614C6" w:rsidRPr="00CC737C" w:rsidRDefault="00ED7927" w:rsidP="00DF42BF">
      <w:pPr>
        <w:spacing w:line="240" w:lineRule="auto"/>
        <w:jc w:val="left"/>
        <w:rPr>
          <w:lang w:val="fr-FR"/>
        </w:rPr>
      </w:pPr>
      <w:r w:rsidRPr="00CC737C">
        <w:rPr>
          <w:lang w:val="fr-FR"/>
        </w:rPr>
        <w:t>Si l</w:t>
      </w:r>
      <w:r w:rsidR="002C372B" w:rsidRPr="00CC737C">
        <w:rPr>
          <w:lang w:val="fr-FR"/>
        </w:rPr>
        <w:t>’</w:t>
      </w:r>
      <w:r w:rsidRPr="00CC737C">
        <w:rPr>
          <w:lang w:val="fr-FR"/>
        </w:rPr>
        <w:t>une des parties apprend ou estime 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 la </w:t>
      </w:r>
      <w:r w:rsidR="00965286" w:rsidRPr="00CC737C">
        <w:rPr>
          <w:lang w:val="fr-FR"/>
        </w:rPr>
        <w:t>Propriété intellectuelle conjointe</w:t>
      </w:r>
      <w:r w:rsidRPr="00CC737C">
        <w:rPr>
          <w:lang w:val="fr-FR"/>
        </w:rPr>
        <w:t xml:space="preserve"> ou la </w:t>
      </w:r>
      <w:r w:rsidR="00AD3485" w:rsidRPr="00CC737C">
        <w:rPr>
          <w:lang w:val="fr-FR"/>
        </w:rPr>
        <w:t>Technologie conjointe</w:t>
      </w:r>
      <w:r w:rsidRPr="00CC737C">
        <w:rPr>
          <w:lang w:val="fr-FR"/>
        </w:rPr>
        <w:t xml:space="preserve">, </w:t>
      </w:r>
      <w:r w:rsidR="00717401" w:rsidRPr="00CC737C">
        <w:rPr>
          <w:lang w:val="fr-FR"/>
        </w:rPr>
        <w:t>qu</w:t>
      </w:r>
      <w:r w:rsidR="002C372B" w:rsidRPr="00CC737C">
        <w:rPr>
          <w:lang w:val="fr-FR"/>
        </w:rPr>
        <w:t>’</w:t>
      </w:r>
      <w:r w:rsidR="00717401" w:rsidRPr="00CC737C">
        <w:rPr>
          <w:lang w:val="fr-FR"/>
        </w:rPr>
        <w:t>une personne a fait un usage inapproprié ou non autorisé de ce</w:t>
      </w:r>
      <w:r w:rsidR="008F2F9E" w:rsidRPr="00CC737C">
        <w:rPr>
          <w:lang w:val="fr-FR"/>
        </w:rPr>
        <w:t>lles</w:t>
      </w:r>
      <w:r w:rsidR="002C372B" w:rsidRPr="00CC737C">
        <w:rPr>
          <w:lang w:val="fr-FR"/>
        </w:rPr>
        <w:t>-</w:t>
      </w:r>
      <w:r w:rsidR="008F2F9E" w:rsidRPr="00CC737C">
        <w:rPr>
          <w:lang w:val="fr-FR"/>
        </w:rPr>
        <w:t>ci</w:t>
      </w:r>
      <w:r w:rsidR="00717401" w:rsidRPr="00CC737C">
        <w:rPr>
          <w:lang w:val="fr-FR"/>
        </w:rPr>
        <w:t>, ou qu</w:t>
      </w:r>
      <w:r w:rsidR="002C372B" w:rsidRPr="00CC737C">
        <w:rPr>
          <w:lang w:val="fr-FR"/>
        </w:rPr>
        <w:t>’</w:t>
      </w:r>
      <w:r w:rsidR="00717401" w:rsidRPr="00CC737C">
        <w:rPr>
          <w:lang w:val="fr-FR"/>
        </w:rPr>
        <w:t>une personne non autorisée a commis un acte contraire aux droits liés à ou découlant de celle</w:t>
      </w:r>
      <w:r w:rsidR="008F2F9E" w:rsidRPr="00CC737C">
        <w:rPr>
          <w:lang w:val="fr-FR"/>
        </w:rPr>
        <w:t>s</w:t>
      </w:r>
      <w:r w:rsidR="002C372B" w:rsidRPr="00CC737C">
        <w:rPr>
          <w:lang w:val="fr-FR"/>
        </w:rPr>
        <w:t>-</w:t>
      </w:r>
      <w:r w:rsidR="00717401" w:rsidRPr="00CC737C">
        <w:rPr>
          <w:lang w:val="fr-FR"/>
        </w:rPr>
        <w:t>ci, cette partie doit en informer l</w:t>
      </w:r>
      <w:r w:rsidR="002C372B" w:rsidRPr="00CC737C">
        <w:rPr>
          <w:lang w:val="fr-FR"/>
        </w:rPr>
        <w:t>’</w:t>
      </w:r>
      <w:r w:rsidR="00717401" w:rsidRPr="00CC737C">
        <w:rPr>
          <w:lang w:val="fr-FR"/>
        </w:rPr>
        <w:t>autre partie rapidement et de manière détaillée.</w:t>
      </w:r>
      <w:bookmarkEnd w:id="1671"/>
    </w:p>
    <w:p w14:paraId="60CFD6D7" w14:textId="77777777" w:rsidR="00E614C6" w:rsidRPr="00CC737C" w:rsidRDefault="00E614C6" w:rsidP="00395969">
      <w:pPr>
        <w:spacing w:line="240" w:lineRule="auto"/>
        <w:jc w:val="left"/>
        <w:rPr>
          <w:lang w:val="fr-FR"/>
        </w:rPr>
      </w:pPr>
    </w:p>
    <w:p w14:paraId="2071DE42" w14:textId="250A5093" w:rsidR="00E614C6" w:rsidRPr="00CC737C" w:rsidRDefault="00E614C6" w:rsidP="00827FBD">
      <w:pPr>
        <w:pStyle w:val="Heading3"/>
        <w:rPr>
          <w:lang w:val="fr-FR"/>
        </w:rPr>
      </w:pPr>
      <w:bookmarkStart w:id="1672" w:name="_Toc496861685"/>
      <w:bookmarkStart w:id="1673" w:name="_Toc501318090"/>
      <w:bookmarkStart w:id="1674" w:name="_Toc29002874"/>
      <w:bookmarkStart w:id="1675" w:name="_Toc494187160"/>
      <w:bookmarkStart w:id="1676" w:name="_Toc510355832"/>
      <w:bookmarkStart w:id="1677" w:name="_Toc510538121"/>
      <w:r w:rsidRPr="00CC737C">
        <w:rPr>
          <w:lang w:val="fr-FR"/>
        </w:rPr>
        <w:lastRenderedPageBreak/>
        <w:t>7.</w:t>
      </w:r>
      <w:r w:rsidRPr="00CC737C">
        <w:rPr>
          <w:lang w:val="fr-FR"/>
        </w:rPr>
        <w:tab/>
      </w:r>
      <w:bookmarkEnd w:id="1672"/>
      <w:bookmarkEnd w:id="1673"/>
      <w:bookmarkEnd w:id="1674"/>
      <w:bookmarkEnd w:id="1675"/>
      <w:bookmarkEnd w:id="1676"/>
      <w:bookmarkEnd w:id="1677"/>
      <w:r w:rsidR="00E36B8F" w:rsidRPr="00CC737C">
        <w:rPr>
          <w:lang w:val="fr-FR"/>
        </w:rPr>
        <w:t>BREVETS</w:t>
      </w:r>
    </w:p>
    <w:p w14:paraId="4B684FE2" w14:textId="52679987" w:rsidR="00E614C6" w:rsidRPr="00CC737C" w:rsidRDefault="00E614C6" w:rsidP="00827FBD">
      <w:pPr>
        <w:pStyle w:val="Heading4"/>
        <w:rPr>
          <w:lang w:val="fr-FR"/>
        </w:rPr>
      </w:pPr>
      <w:bookmarkStart w:id="1678" w:name="_Toc496861686"/>
      <w:bookmarkStart w:id="1679" w:name="_Toc501318091"/>
      <w:bookmarkStart w:id="1680" w:name="_Toc29002875"/>
      <w:bookmarkStart w:id="1681" w:name="_Toc494187161"/>
      <w:r w:rsidRPr="00CC737C">
        <w:rPr>
          <w:lang w:val="fr-FR"/>
        </w:rPr>
        <w:t>7.1</w:t>
      </w:r>
      <w:r w:rsidRPr="00CC737C">
        <w:rPr>
          <w:lang w:val="fr-FR"/>
        </w:rPr>
        <w:tab/>
      </w:r>
      <w:bookmarkEnd w:id="1678"/>
      <w:bookmarkEnd w:id="1679"/>
      <w:bookmarkEnd w:id="1680"/>
      <w:bookmarkEnd w:id="1681"/>
      <w:r w:rsidR="00E36B8F" w:rsidRPr="00CC737C">
        <w:rPr>
          <w:lang w:val="fr-FR"/>
        </w:rPr>
        <w:t>Objet du brevet</w:t>
      </w:r>
    </w:p>
    <w:p w14:paraId="7BCD7CFF" w14:textId="68C7376E" w:rsidR="00E614C6" w:rsidRPr="00CC737C" w:rsidRDefault="00DB3F11" w:rsidP="00F230AA">
      <w:pPr>
        <w:spacing w:line="240" w:lineRule="auto"/>
        <w:jc w:val="left"/>
        <w:rPr>
          <w:lang w:val="fr-FR"/>
        </w:rPr>
      </w:pPr>
      <w:r w:rsidRPr="00CC737C">
        <w:rPr>
          <w:lang w:val="fr-FR"/>
        </w:rPr>
        <w:t xml:space="preserve">Le Preneur de licence </w:t>
      </w:r>
      <w:r w:rsidR="00016A7F" w:rsidRPr="00CC737C">
        <w:rPr>
          <w:lang w:val="fr-FR"/>
        </w:rPr>
        <w:t>contrôle et gère l</w:t>
      </w:r>
      <w:r w:rsidR="002C372B" w:rsidRPr="00CC737C">
        <w:rPr>
          <w:lang w:val="fr-FR"/>
        </w:rPr>
        <w:t>’</w:t>
      </w:r>
      <w:r w:rsidR="00016A7F" w:rsidRPr="00CC737C">
        <w:rPr>
          <w:lang w:val="fr-FR"/>
        </w:rPr>
        <w:t>instruction</w:t>
      </w:r>
      <w:r w:rsidRPr="00CC737C">
        <w:rPr>
          <w:lang w:val="fr-FR"/>
        </w:rPr>
        <w:t xml:space="preserve"> de toutes les demandes de brevet en </w:t>
      </w:r>
      <w:r w:rsidR="00016A7F" w:rsidRPr="00CC737C">
        <w:rPr>
          <w:lang w:val="fr-FR"/>
        </w:rPr>
        <w:t xml:space="preserve">instance, ainsi que le maintien en vigueur de tous les brevets concédés sur la </w:t>
      </w:r>
      <w:r w:rsidR="00965286" w:rsidRPr="00CC737C">
        <w:rPr>
          <w:lang w:val="fr-FR"/>
        </w:rPr>
        <w:t>Propriété intellectuelle conjoin</w:t>
      </w:r>
      <w:r w:rsidR="005A280C" w:rsidRPr="00CC737C">
        <w:rPr>
          <w:lang w:val="fr-FR"/>
        </w:rPr>
        <w:t>te.  Il</w:t>
      </w:r>
      <w:r w:rsidR="00016A7F" w:rsidRPr="00CC737C">
        <w:rPr>
          <w:lang w:val="fr-FR"/>
        </w:rPr>
        <w:t xml:space="preserve"> consulte le Donneur de licence sur toutes les mesures susceptibles d</w:t>
      </w:r>
      <w:r w:rsidR="002C372B" w:rsidRPr="00CC737C">
        <w:rPr>
          <w:lang w:val="fr-FR"/>
        </w:rPr>
        <w:t>’</w:t>
      </w:r>
      <w:r w:rsidR="00016A7F" w:rsidRPr="00CC737C">
        <w:rPr>
          <w:lang w:val="fr-FR"/>
        </w:rPr>
        <w:t>avoir une incidence sur la portée, le contenu, l</w:t>
      </w:r>
      <w:r w:rsidR="002C372B" w:rsidRPr="00CC737C">
        <w:rPr>
          <w:lang w:val="fr-FR"/>
        </w:rPr>
        <w:t>’</w:t>
      </w:r>
      <w:r w:rsidR="00016A7F" w:rsidRPr="00CC737C">
        <w:rPr>
          <w:lang w:val="fr-FR"/>
        </w:rPr>
        <w:t>instance ou l</w:t>
      </w:r>
      <w:r w:rsidR="002C372B" w:rsidRPr="00CC737C">
        <w:rPr>
          <w:lang w:val="fr-FR"/>
        </w:rPr>
        <w:t>’</w:t>
      </w:r>
      <w:r w:rsidR="00016A7F" w:rsidRPr="00CC737C">
        <w:rPr>
          <w:lang w:val="fr-FR"/>
        </w:rPr>
        <w:t xml:space="preserve">octroi de tous les brevets relevant de la </w:t>
      </w:r>
      <w:r w:rsidR="00965286" w:rsidRPr="00CC737C">
        <w:rPr>
          <w:lang w:val="fr-FR"/>
        </w:rPr>
        <w:t>Propriété intellectuelle conjoin</w:t>
      </w:r>
      <w:r w:rsidR="005A280C" w:rsidRPr="00CC737C">
        <w:rPr>
          <w:lang w:val="fr-FR"/>
        </w:rPr>
        <w:t>te.  Il</w:t>
      </w:r>
      <w:r w:rsidR="008C5557" w:rsidRPr="00CC737C">
        <w:rPr>
          <w:lang w:val="fr-FR"/>
        </w:rPr>
        <w:t xml:space="preserve"> </w:t>
      </w:r>
      <w:r w:rsidR="00016A7F" w:rsidRPr="00CC737C">
        <w:rPr>
          <w:lang w:val="fr-FR"/>
        </w:rPr>
        <w:t xml:space="preserve">doit tenir compte de tous les commentaires et suggestions du </w:t>
      </w:r>
      <w:r w:rsidR="008C5557" w:rsidRPr="00CC737C">
        <w:rPr>
          <w:lang w:val="fr-FR"/>
        </w:rPr>
        <w:t>Donneur</w:t>
      </w:r>
      <w:r w:rsidR="00016A7F" w:rsidRPr="00CC737C">
        <w:rPr>
          <w:lang w:val="fr-FR"/>
        </w:rPr>
        <w:t xml:space="preserve"> de licen</w:t>
      </w:r>
      <w:r w:rsidR="005A280C" w:rsidRPr="00CC737C">
        <w:rPr>
          <w:lang w:val="fr-FR"/>
        </w:rPr>
        <w:t>ce.  Il</w:t>
      </w:r>
      <w:r w:rsidR="00E314B6" w:rsidRPr="00CC737C">
        <w:rPr>
          <w:lang w:val="fr-FR"/>
        </w:rPr>
        <w:t xml:space="preserve"> doit accorder au Donneur de licence un accès à tous les documents et la correspondance concernant toutes les demandes de brevet relevant de la </w:t>
      </w:r>
      <w:r w:rsidR="00965286" w:rsidRPr="00CC737C">
        <w:rPr>
          <w:lang w:val="fr-FR"/>
        </w:rPr>
        <w:t>Propriété intellectuelle conjointe</w:t>
      </w:r>
      <w:r w:rsidR="005D2922" w:rsidRPr="00CC737C">
        <w:rPr>
          <w:lang w:val="fr-FR"/>
        </w:rPr>
        <w:t xml:space="preserve">, et </w:t>
      </w:r>
      <w:r w:rsidR="00E314B6" w:rsidRPr="00CC737C">
        <w:rPr>
          <w:lang w:val="fr-FR"/>
        </w:rPr>
        <w:t>s</w:t>
      </w:r>
      <w:r w:rsidR="002C372B" w:rsidRPr="00CC737C">
        <w:rPr>
          <w:lang w:val="fr-FR"/>
        </w:rPr>
        <w:t>’</w:t>
      </w:r>
      <w:r w:rsidR="0098055D" w:rsidRPr="00CC737C">
        <w:rPr>
          <w:lang w:val="fr-FR"/>
        </w:rPr>
        <w:t xml:space="preserve">il </w:t>
      </w:r>
      <w:r w:rsidR="00E314B6" w:rsidRPr="00CC737C">
        <w:rPr>
          <w:lang w:val="fr-FR"/>
        </w:rPr>
        <w:t xml:space="preserve">a recours à des conseils en brevet extérieurs, </w:t>
      </w:r>
      <w:r w:rsidR="00C3252D" w:rsidRPr="00CC737C">
        <w:rPr>
          <w:lang w:val="fr-FR"/>
        </w:rPr>
        <w:t>il</w:t>
      </w:r>
      <w:r w:rsidR="00E314B6" w:rsidRPr="00CC737C">
        <w:rPr>
          <w:lang w:val="fr-FR"/>
        </w:rPr>
        <w:t xml:space="preserve"> doit les charger de fournir cet accès ou ces exemplaires au </w:t>
      </w:r>
      <w:r w:rsidR="00C3252D" w:rsidRPr="00CC737C">
        <w:rPr>
          <w:lang w:val="fr-FR"/>
        </w:rPr>
        <w:t>Donneur</w:t>
      </w:r>
      <w:r w:rsidR="00E314B6" w:rsidRPr="00CC737C">
        <w:rPr>
          <w:lang w:val="fr-FR"/>
        </w:rPr>
        <w:t xml:space="preserve"> de licen</w:t>
      </w:r>
      <w:r w:rsidR="005A280C" w:rsidRPr="00CC737C">
        <w:rPr>
          <w:lang w:val="fr-FR"/>
        </w:rPr>
        <w:t>ce.  To</w:t>
      </w:r>
      <w:r w:rsidR="00A12A2F" w:rsidRPr="00CC737C">
        <w:rPr>
          <w:lang w:val="fr-FR"/>
        </w:rPr>
        <w:t xml:space="preserve">utes les demandes de brevet relevant de la </w:t>
      </w:r>
      <w:r w:rsidR="00965286" w:rsidRPr="00CC737C">
        <w:rPr>
          <w:lang w:val="fr-FR"/>
        </w:rPr>
        <w:t>Propriété intellectuelle conjointe</w:t>
      </w:r>
      <w:r w:rsidR="00A12A2F" w:rsidRPr="00CC737C">
        <w:rPr>
          <w:lang w:val="fr-FR"/>
        </w:rPr>
        <w:t xml:space="preserve"> sont déposées conjointement aux noms d</w:t>
      </w:r>
      <w:r w:rsidR="00FE527E" w:rsidRPr="00CC737C">
        <w:rPr>
          <w:lang w:val="fr-FR"/>
        </w:rPr>
        <w:t>u</w:t>
      </w:r>
      <w:r w:rsidR="00A12A2F" w:rsidRPr="00CC737C">
        <w:rPr>
          <w:lang w:val="fr-FR"/>
        </w:rPr>
        <w:t xml:space="preserve"> Donneur de licence et du Preneur de licence.</w:t>
      </w:r>
    </w:p>
    <w:p w14:paraId="1541320F" w14:textId="319DDE6E" w:rsidR="00E614C6" w:rsidRPr="00CC737C" w:rsidRDefault="00E614C6" w:rsidP="00827FBD">
      <w:pPr>
        <w:pStyle w:val="Heading4"/>
        <w:rPr>
          <w:lang w:val="fr-FR"/>
        </w:rPr>
      </w:pPr>
      <w:bookmarkStart w:id="1682" w:name="_Toc496861689"/>
      <w:bookmarkStart w:id="1683" w:name="_Toc501318094"/>
      <w:bookmarkStart w:id="1684" w:name="_Toc29002878"/>
      <w:bookmarkStart w:id="1685" w:name="_Toc494187162"/>
      <w:r w:rsidRPr="00CC737C">
        <w:rPr>
          <w:lang w:val="fr-FR"/>
        </w:rPr>
        <w:t>7.2</w:t>
      </w:r>
      <w:r w:rsidRPr="00CC737C">
        <w:rPr>
          <w:lang w:val="fr-FR"/>
        </w:rPr>
        <w:tab/>
      </w:r>
      <w:bookmarkEnd w:id="1682"/>
      <w:bookmarkEnd w:id="1683"/>
      <w:bookmarkEnd w:id="1684"/>
      <w:bookmarkEnd w:id="1685"/>
      <w:r w:rsidR="00153037" w:rsidRPr="00CC737C">
        <w:rPr>
          <w:lang w:val="fr-FR"/>
        </w:rPr>
        <w:t>Frais de brevet</w:t>
      </w:r>
    </w:p>
    <w:p w14:paraId="328A951C" w14:textId="77777777" w:rsidR="002C372B" w:rsidRPr="00CC737C" w:rsidRDefault="00153037" w:rsidP="00153037">
      <w:pPr>
        <w:pStyle w:val="BodyTextIndent"/>
        <w:spacing w:line="240" w:lineRule="auto"/>
        <w:jc w:val="left"/>
        <w:rPr>
          <w:lang w:val="fr-FR"/>
        </w:rPr>
      </w:pPr>
      <w:r w:rsidRPr="00CC737C">
        <w:rPr>
          <w:lang w:val="fr-FR"/>
        </w:rPr>
        <w:t>Tous les frais de brevet sont à la charge du Preneur de licence.</w:t>
      </w:r>
    </w:p>
    <w:p w14:paraId="4839FB0B" w14:textId="43266201" w:rsidR="00E614C6" w:rsidRPr="00CC737C" w:rsidRDefault="00E614C6" w:rsidP="00395969">
      <w:pPr>
        <w:spacing w:line="240" w:lineRule="auto"/>
        <w:jc w:val="left"/>
        <w:rPr>
          <w:lang w:val="fr-FR"/>
        </w:rPr>
      </w:pPr>
    </w:p>
    <w:p w14:paraId="7360BE45" w14:textId="53201797" w:rsidR="00E614C6" w:rsidRPr="00CC737C" w:rsidRDefault="00E614C6" w:rsidP="00827FBD">
      <w:pPr>
        <w:pStyle w:val="Heading3"/>
        <w:rPr>
          <w:lang w:val="fr-FR"/>
        </w:rPr>
      </w:pPr>
      <w:bookmarkStart w:id="1686" w:name="_Toc494187163"/>
      <w:bookmarkStart w:id="1687" w:name="_Toc510355833"/>
      <w:bookmarkStart w:id="1688" w:name="_Toc510538122"/>
      <w:r w:rsidRPr="00CC737C">
        <w:rPr>
          <w:lang w:val="fr-FR"/>
        </w:rPr>
        <w:t>8.</w:t>
      </w:r>
      <w:r w:rsidRPr="00CC737C">
        <w:rPr>
          <w:lang w:val="fr-FR"/>
        </w:rPr>
        <w:tab/>
      </w:r>
      <w:bookmarkEnd w:id="1686"/>
      <w:bookmarkEnd w:id="1687"/>
      <w:bookmarkEnd w:id="1688"/>
      <w:r w:rsidR="00153037" w:rsidRPr="00CC737C">
        <w:rPr>
          <w:lang w:val="fr-FR"/>
        </w:rPr>
        <w:t>INFORMATIONS CONFIDENTIELLES</w:t>
      </w:r>
    </w:p>
    <w:p w14:paraId="61704A3C" w14:textId="1D0A6F62" w:rsidR="00E614C6" w:rsidRPr="00CC737C" w:rsidRDefault="00E614C6" w:rsidP="00827FBD">
      <w:pPr>
        <w:pStyle w:val="Heading4"/>
        <w:rPr>
          <w:lang w:val="fr-FR"/>
        </w:rPr>
      </w:pPr>
      <w:bookmarkStart w:id="1689" w:name="_Toc496861700"/>
      <w:bookmarkStart w:id="1690" w:name="_Toc501318105"/>
      <w:bookmarkStart w:id="1691" w:name="_Toc29002889"/>
      <w:bookmarkStart w:id="1692" w:name="_Toc494187164"/>
      <w:r w:rsidRPr="00CC737C">
        <w:rPr>
          <w:lang w:val="fr-FR"/>
        </w:rPr>
        <w:t>8.1</w:t>
      </w:r>
      <w:r w:rsidRPr="00CC737C">
        <w:rPr>
          <w:lang w:val="fr-FR"/>
        </w:rPr>
        <w:tab/>
      </w:r>
      <w:bookmarkEnd w:id="1689"/>
      <w:bookmarkEnd w:id="1690"/>
      <w:bookmarkEnd w:id="1691"/>
      <w:bookmarkEnd w:id="1692"/>
      <w:r w:rsidR="004F1B91" w:rsidRPr="00CC737C">
        <w:rPr>
          <w:lang w:val="fr-FR"/>
        </w:rPr>
        <w:t xml:space="preserve">Titularité des </w:t>
      </w:r>
      <w:r w:rsidR="004809ED" w:rsidRPr="00CC737C">
        <w:rPr>
          <w:lang w:val="fr-FR"/>
        </w:rPr>
        <w:t>Informations confidentielles</w:t>
      </w:r>
    </w:p>
    <w:p w14:paraId="1E97E324" w14:textId="2E59298D" w:rsidR="002C372B" w:rsidRPr="00CC737C" w:rsidRDefault="004F1B91" w:rsidP="0085002D">
      <w:pPr>
        <w:spacing w:line="240" w:lineRule="auto"/>
        <w:jc w:val="left"/>
        <w:rPr>
          <w:lang w:val="fr-FR"/>
        </w:rPr>
      </w:pPr>
      <w:r w:rsidRPr="00CC737C">
        <w:rPr>
          <w:lang w:val="fr-FR"/>
        </w:rPr>
        <w:t xml:space="preserve">Les </w:t>
      </w:r>
      <w:r w:rsidR="004809ED" w:rsidRPr="00CC737C">
        <w:rPr>
          <w:lang w:val="fr-FR"/>
        </w:rPr>
        <w:t>Informations confidentielles</w:t>
      </w:r>
      <w:r w:rsidRPr="00CC737C">
        <w:rPr>
          <w:lang w:val="fr-FR"/>
        </w:rPr>
        <w:t xml:space="preserve"> appartiennent au </w:t>
      </w:r>
      <w:r w:rsidR="00132D16" w:rsidRPr="00CC737C">
        <w:rPr>
          <w:lang w:val="fr-FR"/>
        </w:rPr>
        <w:t>Divulgate</w:t>
      </w:r>
      <w:r w:rsidR="005A280C" w:rsidRPr="00CC737C">
        <w:rPr>
          <w:lang w:val="fr-FR"/>
        </w:rPr>
        <w:t>ur.  La</w:t>
      </w:r>
      <w:r w:rsidRPr="00CC737C">
        <w:rPr>
          <w:lang w:val="fr-FR"/>
        </w:rPr>
        <w:t xml:space="preserve"> </w:t>
      </w:r>
      <w:r w:rsidR="00AD3485" w:rsidRPr="00CC737C">
        <w:rPr>
          <w:lang w:val="fr-FR"/>
        </w:rPr>
        <w:t>Technologie conjointe</w:t>
      </w:r>
      <w:r w:rsidRPr="00CC737C">
        <w:rPr>
          <w:lang w:val="fr-FR"/>
        </w:rPr>
        <w:t xml:space="preserve"> </w:t>
      </w:r>
      <w:r w:rsidR="0085002D" w:rsidRPr="00CC737C">
        <w:rPr>
          <w:lang w:val="fr-FR"/>
        </w:rPr>
        <w:t xml:space="preserve">relève </w:t>
      </w:r>
      <w:r w:rsidRPr="00CC737C">
        <w:rPr>
          <w:lang w:val="fr-FR"/>
        </w:rPr>
        <w:t xml:space="preserve">des </w:t>
      </w:r>
      <w:r w:rsidR="004809ED" w:rsidRPr="00CC737C">
        <w:rPr>
          <w:lang w:val="fr-FR"/>
        </w:rPr>
        <w:t>Informations confidentielles</w:t>
      </w:r>
      <w:r w:rsidR="0085002D" w:rsidRPr="00CC737C">
        <w:rPr>
          <w:lang w:val="fr-FR"/>
        </w:rPr>
        <w:t xml:space="preserve"> du Preneur de licence comme du Donneur de licen</w:t>
      </w:r>
      <w:r w:rsidR="005A280C" w:rsidRPr="00CC737C">
        <w:rPr>
          <w:lang w:val="fr-FR"/>
        </w:rPr>
        <w:t>ce.  Ch</w:t>
      </w:r>
      <w:r w:rsidR="0085002D" w:rsidRPr="00CC737C">
        <w:rPr>
          <w:lang w:val="fr-FR"/>
        </w:rPr>
        <w:t xml:space="preserve">aque partie est considérée comme un </w:t>
      </w:r>
      <w:r w:rsidR="00DD0C0B" w:rsidRPr="00CC737C">
        <w:rPr>
          <w:lang w:val="fr-FR"/>
        </w:rPr>
        <w:t>Bénéficiaire</w:t>
      </w:r>
      <w:r w:rsidR="0085002D" w:rsidRPr="00CC737C">
        <w:rPr>
          <w:lang w:val="fr-FR"/>
        </w:rPr>
        <w:t xml:space="preserve"> et l</w:t>
      </w:r>
      <w:r w:rsidR="002C372B" w:rsidRPr="00CC737C">
        <w:rPr>
          <w:lang w:val="fr-FR"/>
        </w:rPr>
        <w:t>’</w:t>
      </w:r>
      <w:r w:rsidR="0085002D" w:rsidRPr="00CC737C">
        <w:rPr>
          <w:lang w:val="fr-FR"/>
        </w:rPr>
        <w:t xml:space="preserve">autre partie comme un </w:t>
      </w:r>
      <w:r w:rsidR="00132D16" w:rsidRPr="00CC737C">
        <w:rPr>
          <w:lang w:val="fr-FR"/>
        </w:rPr>
        <w:t>Divulgateur</w:t>
      </w:r>
      <w:r w:rsidR="0085002D" w:rsidRPr="00CC737C">
        <w:rPr>
          <w:lang w:val="fr-FR"/>
        </w:rPr>
        <w:t xml:space="preserve"> au sens du présent article 8 pour ce qui concerne la </w:t>
      </w:r>
      <w:r w:rsidR="00AD3485" w:rsidRPr="00CC737C">
        <w:rPr>
          <w:lang w:val="fr-FR"/>
        </w:rPr>
        <w:t>Technologie conjointe</w:t>
      </w:r>
      <w:r w:rsidR="0085002D" w:rsidRPr="00CC737C">
        <w:rPr>
          <w:lang w:val="fr-FR"/>
        </w:rPr>
        <w:t>.</w:t>
      </w:r>
    </w:p>
    <w:p w14:paraId="518A88B1" w14:textId="0987175C" w:rsidR="00E614C6" w:rsidRPr="00CC737C" w:rsidRDefault="00E614C6" w:rsidP="00827FBD">
      <w:pPr>
        <w:pStyle w:val="Heading4"/>
        <w:rPr>
          <w:lang w:val="fr-FR"/>
        </w:rPr>
      </w:pPr>
      <w:bookmarkStart w:id="1693" w:name="_Toc494187165"/>
      <w:r w:rsidRPr="00CC737C">
        <w:rPr>
          <w:lang w:val="fr-FR"/>
        </w:rPr>
        <w:t>8.2</w:t>
      </w:r>
      <w:r w:rsidRPr="00CC737C">
        <w:rPr>
          <w:lang w:val="fr-FR"/>
        </w:rPr>
        <w:tab/>
        <w:t>Us</w:t>
      </w:r>
      <w:bookmarkEnd w:id="1693"/>
      <w:r w:rsidR="0085002D" w:rsidRPr="00CC737C">
        <w:rPr>
          <w:lang w:val="fr-FR"/>
        </w:rPr>
        <w:t xml:space="preserve">age des </w:t>
      </w:r>
      <w:r w:rsidR="004809ED" w:rsidRPr="00CC737C">
        <w:rPr>
          <w:lang w:val="fr-FR"/>
        </w:rPr>
        <w:t>Informations confidentielles</w:t>
      </w:r>
    </w:p>
    <w:p w14:paraId="28AD5780" w14:textId="77777777" w:rsidR="002C372B" w:rsidRPr="00CC737C" w:rsidRDefault="00832289" w:rsidP="000A2143">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ne peut utiliser les </w:t>
      </w:r>
      <w:r w:rsidR="004809ED" w:rsidRPr="00CC737C">
        <w:rPr>
          <w:lang w:val="fr-FR"/>
        </w:rPr>
        <w:t>Informations confidentielles</w:t>
      </w:r>
      <w:r w:rsidRPr="00CC737C">
        <w:rPr>
          <w:lang w:val="fr-FR"/>
        </w:rPr>
        <w:t xml:space="preserve"> que </w:t>
      </w:r>
      <w:r w:rsidR="00965291" w:rsidRPr="00CC737C">
        <w:rPr>
          <w:lang w:val="fr-FR"/>
        </w:rPr>
        <w:t>de la manière expressément autorisée par le</w:t>
      </w:r>
      <w:r w:rsidRPr="00CC737C">
        <w:rPr>
          <w:lang w:val="fr-FR"/>
        </w:rPr>
        <w:t xml:space="preserve"> </w:t>
      </w:r>
      <w:r w:rsidR="00A949A0" w:rsidRPr="00CC737C">
        <w:rPr>
          <w:lang w:val="fr-FR"/>
        </w:rPr>
        <w:t>présent Contrat</w:t>
      </w:r>
      <w:r w:rsidRPr="00CC737C">
        <w:rPr>
          <w:lang w:val="fr-FR"/>
        </w:rPr>
        <w:t xml:space="preserve"> et </w:t>
      </w:r>
      <w:r w:rsidR="009C6EE4" w:rsidRPr="00CC737C">
        <w:rPr>
          <w:lang w:val="fr-FR"/>
        </w:rPr>
        <w:t xml:space="preserve">dans aucun autre </w:t>
      </w:r>
      <w:proofErr w:type="gramStart"/>
      <w:r w:rsidR="009C6EE4" w:rsidRPr="00CC737C">
        <w:rPr>
          <w:lang w:val="fr-FR"/>
        </w:rPr>
        <w:t>but;</w:t>
      </w:r>
      <w:r w:rsidRPr="00CC737C">
        <w:rPr>
          <w:lang w:val="fr-FR"/>
        </w:rPr>
        <w:t xml:space="preserve">  il</w:t>
      </w:r>
      <w:proofErr w:type="gramEnd"/>
      <w:r w:rsidRPr="00CC737C">
        <w:rPr>
          <w:lang w:val="fr-FR"/>
        </w:rPr>
        <w:t xml:space="preserve"> doit garantir leur secret et leur confidentialité et il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156DD783" w14:textId="578136BE" w:rsidR="00E614C6" w:rsidRPr="00CC737C" w:rsidRDefault="00E614C6" w:rsidP="00827FBD">
      <w:pPr>
        <w:pStyle w:val="Heading4"/>
        <w:rPr>
          <w:lang w:val="fr-FR"/>
        </w:rPr>
      </w:pPr>
      <w:bookmarkStart w:id="1694" w:name="_Toc496861702"/>
      <w:bookmarkStart w:id="1695" w:name="_Toc501318107"/>
      <w:bookmarkStart w:id="1696" w:name="_Toc29002891"/>
      <w:bookmarkStart w:id="1697" w:name="_Toc494187166"/>
      <w:r w:rsidRPr="00CC737C">
        <w:rPr>
          <w:lang w:val="fr-FR"/>
        </w:rPr>
        <w:t>8.3</w:t>
      </w:r>
      <w:r w:rsidRPr="00CC737C">
        <w:rPr>
          <w:lang w:val="fr-FR"/>
        </w:rPr>
        <w:tab/>
        <w:t>Non</w:t>
      </w:r>
      <w:r w:rsidR="002C372B" w:rsidRPr="00CC737C">
        <w:rPr>
          <w:lang w:val="fr-FR"/>
        </w:rPr>
        <w:t>-</w:t>
      </w:r>
      <w:r w:rsidR="00744C54" w:rsidRPr="00CC737C">
        <w:rPr>
          <w:lang w:val="fr-FR"/>
        </w:rPr>
        <w:t>divulgation d</w:t>
      </w:r>
      <w:r w:rsidR="002C372B" w:rsidRPr="00CC737C">
        <w:rPr>
          <w:lang w:val="fr-FR"/>
        </w:rPr>
        <w:t>’</w:t>
      </w:r>
      <w:r w:rsidR="004809ED" w:rsidRPr="00CC737C">
        <w:rPr>
          <w:lang w:val="fr-FR"/>
        </w:rPr>
        <w:t>Informations confidentielles</w:t>
      </w:r>
      <w:bookmarkEnd w:id="1694"/>
      <w:bookmarkEnd w:id="1695"/>
      <w:bookmarkEnd w:id="1696"/>
      <w:bookmarkEnd w:id="1697"/>
    </w:p>
    <w:p w14:paraId="31F16F05" w14:textId="07DEB6F5" w:rsidR="00E614C6" w:rsidRPr="00CC737C" w:rsidRDefault="001B5A0B" w:rsidP="00395969">
      <w:pPr>
        <w:spacing w:line="240" w:lineRule="auto"/>
        <w:jc w:val="left"/>
        <w:rPr>
          <w:lang w:val="fr-FR"/>
        </w:rPr>
      </w:pPr>
      <w:r w:rsidRPr="00CC737C">
        <w:rPr>
          <w:lang w:val="fr-FR"/>
        </w:rPr>
        <w:t xml:space="preserve">Un </w:t>
      </w:r>
      <w:r w:rsidR="00DD0C0B" w:rsidRPr="00CC737C">
        <w:rPr>
          <w:lang w:val="fr-FR"/>
        </w:rPr>
        <w:t>Bénéficiaire</w:t>
      </w:r>
      <w:r w:rsidRPr="00CC737C">
        <w:rPr>
          <w:lang w:val="fr-FR"/>
        </w:rPr>
        <w:t xml:space="preserve"> doit garantir le secret et la confidentialité des </w:t>
      </w:r>
      <w:r w:rsidR="004809ED" w:rsidRPr="00CC737C">
        <w:rPr>
          <w:lang w:val="fr-FR"/>
        </w:rPr>
        <w:t>Informations confidentielles</w:t>
      </w:r>
      <w:r w:rsidRPr="00CC737C">
        <w:rPr>
          <w:lang w:val="fr-FR"/>
        </w:rPr>
        <w:t xml:space="preserve"> et ne peut divulguer, communiquer ou transmettre de toute autre manière aucune partie des </w:t>
      </w:r>
      <w:r w:rsidR="004809ED" w:rsidRPr="00CC737C">
        <w:rPr>
          <w:lang w:val="fr-FR"/>
        </w:rPr>
        <w:t>Informations confidentielles</w:t>
      </w:r>
      <w:r w:rsidRPr="00CC737C">
        <w:rPr>
          <w:lang w:val="fr-FR"/>
        </w:rPr>
        <w:t xml:space="preserve"> à aucune personne sans le consentement écrit préalable du </w:t>
      </w:r>
      <w:r w:rsidR="00132D16" w:rsidRPr="00CC737C">
        <w:rPr>
          <w:lang w:val="fr-FR"/>
        </w:rPr>
        <w:t>Divulgateur</w:t>
      </w:r>
      <w:r w:rsidRPr="00CC737C">
        <w:rPr>
          <w:lang w:val="fr-FR"/>
        </w:rPr>
        <w:t>, celui</w:t>
      </w:r>
      <w:r w:rsidR="002C372B" w:rsidRPr="00CC737C">
        <w:rPr>
          <w:lang w:val="fr-FR"/>
        </w:rPr>
        <w:t>-</w:t>
      </w:r>
      <w:r w:rsidRPr="00CC737C">
        <w:rPr>
          <w:lang w:val="fr-FR"/>
        </w:rPr>
        <w:t>ci pouvant accorder ou refuser son consentement à sa discrétion.</w:t>
      </w:r>
    </w:p>
    <w:p w14:paraId="163CCFA9" w14:textId="43A7FD30" w:rsidR="00E614C6" w:rsidRPr="00CC737C" w:rsidRDefault="00E614C6" w:rsidP="00827FBD">
      <w:pPr>
        <w:pStyle w:val="Heading4"/>
        <w:rPr>
          <w:lang w:val="fr-FR"/>
        </w:rPr>
      </w:pPr>
      <w:bookmarkStart w:id="1698" w:name="_Toc494187167"/>
      <w:r w:rsidRPr="00CC737C">
        <w:rPr>
          <w:lang w:val="fr-FR"/>
        </w:rPr>
        <w:t>8.4</w:t>
      </w:r>
      <w:r w:rsidRPr="00CC737C">
        <w:rPr>
          <w:lang w:val="fr-FR"/>
        </w:rPr>
        <w:tab/>
      </w:r>
      <w:bookmarkEnd w:id="1698"/>
      <w:r w:rsidR="009300F8" w:rsidRPr="00CC737C">
        <w:rPr>
          <w:lang w:val="fr-FR"/>
        </w:rPr>
        <w:t xml:space="preserve">Exemption du </w:t>
      </w:r>
      <w:r w:rsidR="00DD0C0B" w:rsidRPr="00CC737C">
        <w:rPr>
          <w:lang w:val="fr-FR"/>
        </w:rPr>
        <w:t>Bénéficiaire</w:t>
      </w:r>
    </w:p>
    <w:p w14:paraId="35F74CC1" w14:textId="4AE19D3D" w:rsidR="00E614C6" w:rsidRPr="00CC737C" w:rsidRDefault="00460A9A" w:rsidP="003E288B">
      <w:pPr>
        <w:numPr>
          <w:ilvl w:val="0"/>
          <w:numId w:val="22"/>
        </w:numPr>
        <w:spacing w:line="240" w:lineRule="auto"/>
        <w:ind w:left="0" w:firstLine="0"/>
        <w:jc w:val="left"/>
        <w:rPr>
          <w:lang w:val="fr-FR"/>
        </w:rPr>
      </w:pPr>
      <w:r w:rsidRPr="00CC737C">
        <w:rPr>
          <w:lang w:val="fr-FR"/>
        </w:rPr>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exempté des obligations découlant pour lui des articles 8.2 et 8.3 </w:t>
      </w:r>
      <w:r w:rsidR="005A7603" w:rsidRPr="00CC737C">
        <w:rPr>
          <w:lang w:val="fr-FR"/>
        </w:rPr>
        <w:t>pour toute Information confidentielle</w:t>
      </w:r>
      <w:r w:rsidR="002C372B" w:rsidRPr="00CC737C">
        <w:rPr>
          <w:lang w:val="fr-FR"/>
        </w:rPr>
        <w:t> :</w:t>
      </w:r>
    </w:p>
    <w:p w14:paraId="6B485117" w14:textId="49AFF309" w:rsidR="00E614C6" w:rsidRPr="00CC737C" w:rsidRDefault="00E614C6" w:rsidP="00395969">
      <w:pPr>
        <w:spacing w:line="240" w:lineRule="auto"/>
        <w:ind w:left="1134" w:hanging="567"/>
        <w:jc w:val="left"/>
        <w:rPr>
          <w:lang w:val="fr-FR"/>
        </w:rPr>
      </w:pPr>
      <w:r w:rsidRPr="00CC737C">
        <w:rPr>
          <w:lang w:val="fr-FR"/>
        </w:rPr>
        <w:t>i)</w:t>
      </w:r>
      <w:r w:rsidRPr="00CC737C">
        <w:rPr>
          <w:lang w:val="fr-FR"/>
        </w:rPr>
        <w:tab/>
      </w:r>
      <w:r w:rsidR="00460A9A" w:rsidRPr="00CC737C">
        <w:rPr>
          <w:lang w:val="fr-FR"/>
        </w:rPr>
        <w:t xml:space="preserve">pour laquelle le </w:t>
      </w:r>
      <w:r w:rsidR="00DD0C0B" w:rsidRPr="00CC737C">
        <w:rPr>
          <w:lang w:val="fr-FR"/>
        </w:rPr>
        <w:t>Bénéficiaire</w:t>
      </w:r>
      <w:r w:rsidR="00460A9A" w:rsidRPr="00CC737C">
        <w:rPr>
          <w:lang w:val="fr-FR"/>
        </w:rPr>
        <w:t xml:space="preserve"> peut démontrer qu</w:t>
      </w:r>
      <w:r w:rsidR="002C372B" w:rsidRPr="00CC737C">
        <w:rPr>
          <w:lang w:val="fr-FR"/>
        </w:rPr>
        <w:t>’</w:t>
      </w:r>
      <w:r w:rsidR="00460A9A" w:rsidRPr="00CC737C">
        <w:rPr>
          <w:lang w:val="fr-FR"/>
        </w:rPr>
        <w:t>il était déjà en sa possession à la date de la divulgation et qu</w:t>
      </w:r>
      <w:r w:rsidR="002C372B" w:rsidRPr="00CC737C">
        <w:rPr>
          <w:lang w:val="fr-FR"/>
        </w:rPr>
        <w:t>’</w:t>
      </w:r>
      <w:r w:rsidR="00460A9A" w:rsidRPr="00CC737C">
        <w:rPr>
          <w:lang w:val="fr-FR"/>
        </w:rPr>
        <w:t>elle ne faisait pas l</w:t>
      </w:r>
      <w:r w:rsidR="002C372B" w:rsidRPr="00CC737C">
        <w:rPr>
          <w:lang w:val="fr-FR"/>
        </w:rPr>
        <w:t>’</w:t>
      </w:r>
      <w:r w:rsidR="00460A9A" w:rsidRPr="00CC737C">
        <w:rPr>
          <w:lang w:val="fr-FR"/>
        </w:rPr>
        <w:t>objet d</w:t>
      </w:r>
      <w:r w:rsidR="002C372B" w:rsidRPr="00CC737C">
        <w:rPr>
          <w:lang w:val="fr-FR"/>
        </w:rPr>
        <w:t>’</w:t>
      </w:r>
      <w:r w:rsidR="00460A9A" w:rsidRPr="00CC737C">
        <w:rPr>
          <w:lang w:val="fr-FR"/>
        </w:rPr>
        <w:t xml:space="preserve">une obligation de </w:t>
      </w:r>
      <w:proofErr w:type="gramStart"/>
      <w:r w:rsidR="00460A9A" w:rsidRPr="00CC737C">
        <w:rPr>
          <w:lang w:val="fr-FR"/>
        </w:rPr>
        <w:t>confidentialité</w:t>
      </w:r>
      <w:r w:rsidR="00D4783A">
        <w:rPr>
          <w:lang w:val="fr-FR"/>
        </w:rPr>
        <w:t xml:space="preserve">; </w:t>
      </w:r>
      <w:r w:rsidR="00460A9A" w:rsidRPr="00CC737C">
        <w:rPr>
          <w:lang w:val="fr-FR"/>
        </w:rPr>
        <w:t xml:space="preserve"> ou</w:t>
      </w:r>
      <w:proofErr w:type="gramEnd"/>
    </w:p>
    <w:p w14:paraId="505BDC69" w14:textId="536DD563" w:rsidR="00E614C6" w:rsidRPr="00CC737C" w:rsidRDefault="00E614C6" w:rsidP="004B194A">
      <w:pPr>
        <w:spacing w:line="240" w:lineRule="auto"/>
        <w:ind w:left="1134" w:hanging="567"/>
        <w:jc w:val="left"/>
        <w:rPr>
          <w:lang w:val="fr-FR"/>
        </w:rPr>
      </w:pPr>
      <w:r w:rsidRPr="00CC737C">
        <w:rPr>
          <w:lang w:val="fr-FR"/>
        </w:rPr>
        <w:t>ii)</w:t>
      </w:r>
      <w:r w:rsidRPr="00CC737C">
        <w:rPr>
          <w:lang w:val="fr-FR"/>
        </w:rPr>
        <w:tab/>
      </w:r>
      <w:r w:rsidR="004B194A" w:rsidRPr="00CC737C">
        <w:rPr>
          <w:lang w:val="fr-FR"/>
        </w:rPr>
        <w:t xml:space="preserve">qui est passée dans le </w:t>
      </w:r>
      <w:r w:rsidR="00D80BF7" w:rsidRPr="00CC737C">
        <w:rPr>
          <w:lang w:val="fr-FR"/>
        </w:rPr>
        <w:t>D</w:t>
      </w:r>
      <w:r w:rsidR="004B194A" w:rsidRPr="00CC737C">
        <w:rPr>
          <w:lang w:val="fr-FR"/>
        </w:rPr>
        <w:t xml:space="preserve">omaine public sans violation du </w:t>
      </w:r>
      <w:r w:rsidR="00A949A0" w:rsidRPr="00CC737C">
        <w:rPr>
          <w:lang w:val="fr-FR"/>
        </w:rPr>
        <w:t xml:space="preserve">présent </w:t>
      </w:r>
      <w:proofErr w:type="gramStart"/>
      <w:r w:rsidR="00A949A0" w:rsidRPr="00CC737C">
        <w:rPr>
          <w:lang w:val="fr-FR"/>
        </w:rPr>
        <w:t>Contrat</w:t>
      </w:r>
      <w:r w:rsidR="00D4783A">
        <w:rPr>
          <w:lang w:val="fr-FR"/>
        </w:rPr>
        <w:t xml:space="preserve">; </w:t>
      </w:r>
      <w:r w:rsidR="004B194A" w:rsidRPr="00CC737C">
        <w:rPr>
          <w:lang w:val="fr-FR"/>
        </w:rPr>
        <w:t xml:space="preserve"> ou</w:t>
      </w:r>
      <w:proofErr w:type="gramEnd"/>
    </w:p>
    <w:p w14:paraId="15C1DEDA" w14:textId="31A05C5A" w:rsidR="004B194A" w:rsidRPr="00CC737C" w:rsidRDefault="00E614C6" w:rsidP="004B194A">
      <w:pPr>
        <w:spacing w:line="240" w:lineRule="auto"/>
        <w:ind w:left="1134" w:hanging="567"/>
        <w:jc w:val="left"/>
        <w:rPr>
          <w:lang w:val="fr-FR"/>
        </w:rPr>
      </w:pPr>
      <w:r w:rsidRPr="00CC737C">
        <w:rPr>
          <w:lang w:val="fr-FR"/>
        </w:rPr>
        <w:t>iii)</w:t>
      </w:r>
      <w:r w:rsidRPr="00CC737C">
        <w:rPr>
          <w:lang w:val="fr-FR"/>
        </w:rPr>
        <w:tab/>
      </w:r>
      <w:r w:rsidR="004B194A" w:rsidRPr="00CC737C">
        <w:rPr>
          <w:lang w:val="fr-FR"/>
        </w:rPr>
        <w:t xml:space="preserve">pour laquelle le </w:t>
      </w:r>
      <w:r w:rsidR="00DD0C0B" w:rsidRPr="00CC737C">
        <w:rPr>
          <w:lang w:val="fr-FR"/>
        </w:rPr>
        <w:t>Bénéficiaire</w:t>
      </w:r>
      <w:r w:rsidR="004B194A" w:rsidRPr="00CC737C">
        <w:rPr>
          <w:lang w:val="fr-FR"/>
        </w:rPr>
        <w:t xml:space="preserve"> peut démontrer qu</w:t>
      </w:r>
      <w:r w:rsidR="002C372B" w:rsidRPr="00CC737C">
        <w:rPr>
          <w:lang w:val="fr-FR"/>
        </w:rPr>
        <w:t>’</w:t>
      </w:r>
      <w:r w:rsidR="004B194A" w:rsidRPr="00CC737C">
        <w:rPr>
          <w:lang w:val="fr-FR"/>
        </w:rPr>
        <w:t>elle lui a été communiquée de bonne foi par une personne non soumise à une obligation de confidentialité.</w:t>
      </w:r>
    </w:p>
    <w:p w14:paraId="412A279D" w14:textId="7EE6D26F" w:rsidR="00E614C6" w:rsidRPr="00CC737C" w:rsidRDefault="007C734A" w:rsidP="003E288B">
      <w:pPr>
        <w:numPr>
          <w:ilvl w:val="0"/>
          <w:numId w:val="22"/>
        </w:numPr>
        <w:spacing w:line="240" w:lineRule="auto"/>
        <w:ind w:left="0" w:firstLine="0"/>
        <w:jc w:val="left"/>
        <w:rPr>
          <w:lang w:val="fr-FR"/>
        </w:rPr>
      </w:pPr>
      <w:r w:rsidRPr="00CC737C">
        <w:rPr>
          <w:lang w:val="fr-FR"/>
        </w:rPr>
        <w:lastRenderedPageBreak/>
        <w:t xml:space="preserve">Le </w:t>
      </w:r>
      <w:r w:rsidR="00DD0C0B" w:rsidRPr="00CC737C">
        <w:rPr>
          <w:lang w:val="fr-FR"/>
        </w:rPr>
        <w:t>Bénéficiaire</w:t>
      </w:r>
      <w:r w:rsidRPr="00CC737C">
        <w:rPr>
          <w:lang w:val="fr-FR"/>
        </w:rPr>
        <w:t xml:space="preserve"> </w:t>
      </w:r>
      <w:proofErr w:type="gramStart"/>
      <w:r w:rsidRPr="00CC737C">
        <w:rPr>
          <w:lang w:val="fr-FR"/>
        </w:rPr>
        <w:t>est</w:t>
      </w:r>
      <w:proofErr w:type="gramEnd"/>
      <w:r w:rsidRPr="00CC737C">
        <w:rPr>
          <w:lang w:val="fr-FR"/>
        </w:rPr>
        <w:t xml:space="preserve"> aussi exempté des obligations découlant pour lui de l</w:t>
      </w:r>
      <w:r w:rsidR="002C372B" w:rsidRPr="00CC737C">
        <w:rPr>
          <w:lang w:val="fr-FR"/>
        </w:rPr>
        <w:t>’</w:t>
      </w:r>
      <w:r w:rsidRPr="00CC737C">
        <w:rPr>
          <w:lang w:val="fr-FR"/>
        </w:rPr>
        <w:t xml:space="preserve">article 11.2 dans le cas où il est visé par une obligation juridique de divulguer les </w:t>
      </w:r>
      <w:r w:rsidR="004809ED" w:rsidRPr="00CC737C">
        <w:rPr>
          <w:lang w:val="fr-FR"/>
        </w:rPr>
        <w:t>Informations confidentielles</w:t>
      </w:r>
      <w:r w:rsidRPr="00CC737C">
        <w:rPr>
          <w:lang w:val="fr-FR"/>
        </w:rPr>
        <w:t>, dès lors qu</w:t>
      </w:r>
      <w:r w:rsidR="002C372B" w:rsidRPr="00CC737C">
        <w:rPr>
          <w:lang w:val="fr-FR"/>
        </w:rPr>
        <w:t>’</w:t>
      </w:r>
      <w:r w:rsidRPr="00CC737C">
        <w:rPr>
          <w:lang w:val="fr-FR"/>
        </w:rPr>
        <w:t xml:space="preserve">il informe le </w:t>
      </w:r>
      <w:r w:rsidR="00132D16" w:rsidRPr="00CC737C">
        <w:rPr>
          <w:lang w:val="fr-FR"/>
        </w:rPr>
        <w:t>Divulgateur</w:t>
      </w:r>
      <w:r w:rsidRPr="00CC737C">
        <w:rPr>
          <w:lang w:val="fr-FR"/>
        </w:rPr>
        <w:t xml:space="preserve"> de cette obligation juridique et qu</w:t>
      </w:r>
      <w:r w:rsidR="002C372B" w:rsidRPr="00CC737C">
        <w:rPr>
          <w:lang w:val="fr-FR"/>
        </w:rPr>
        <w:t>’</w:t>
      </w:r>
      <w:r w:rsidRPr="00CC737C">
        <w:rPr>
          <w:lang w:val="fr-FR"/>
        </w:rPr>
        <w:t xml:space="preserve">il retarde la divulgation dans la mesure du possible pour permettre au </w:t>
      </w:r>
      <w:r w:rsidR="00132D16" w:rsidRPr="00CC737C">
        <w:rPr>
          <w:lang w:val="fr-FR"/>
        </w:rPr>
        <w:t>Divulgateur</w:t>
      </w:r>
      <w:r w:rsidRPr="00CC737C">
        <w:rPr>
          <w:lang w:val="fr-FR"/>
        </w:rPr>
        <w:t>, si celui</w:t>
      </w:r>
      <w:r w:rsidR="002C372B" w:rsidRPr="00CC737C">
        <w:rPr>
          <w:lang w:val="fr-FR"/>
        </w:rPr>
        <w:t>-</w:t>
      </w:r>
      <w:r w:rsidRPr="00CC737C">
        <w:rPr>
          <w:lang w:val="fr-FR"/>
        </w:rPr>
        <w:t xml:space="preserve">ci le décide, de demander que le </w:t>
      </w:r>
      <w:r w:rsidR="00DD0C0B" w:rsidRPr="00CC737C">
        <w:rPr>
          <w:lang w:val="fr-FR"/>
        </w:rPr>
        <w:t>Bénéficiaire</w:t>
      </w:r>
      <w:r w:rsidRPr="00CC737C">
        <w:rPr>
          <w:lang w:val="fr-FR"/>
        </w:rPr>
        <w:t xml:space="preserve"> soit exempté de cette obligation juridiq</w:t>
      </w:r>
      <w:r w:rsidR="005A280C" w:rsidRPr="00CC737C">
        <w:rPr>
          <w:lang w:val="fr-FR"/>
        </w:rPr>
        <w:t>ue.  Un</w:t>
      </w:r>
      <w:r w:rsidRPr="00CC737C">
        <w:rPr>
          <w:lang w:val="fr-FR"/>
        </w:rPr>
        <w:t xml:space="preserve">e obligation juridique de divulguer la </w:t>
      </w:r>
      <w:r w:rsidR="003B4D56" w:rsidRPr="00CC737C">
        <w:rPr>
          <w:lang w:val="fr-FR"/>
        </w:rPr>
        <w:t>Technologie concédée sous licence</w:t>
      </w:r>
      <w:r w:rsidRPr="00CC737C">
        <w:rPr>
          <w:lang w:val="fr-FR"/>
        </w:rPr>
        <w:t xml:space="preserve"> ne libère pas le Preneur de licence des obligations découlant pour lui du </w:t>
      </w:r>
      <w:r w:rsidR="00A949A0" w:rsidRPr="00CC737C">
        <w:rPr>
          <w:lang w:val="fr-FR"/>
        </w:rPr>
        <w:t>présent Contrat</w:t>
      </w:r>
      <w:r w:rsidRPr="00CC737C">
        <w:rPr>
          <w:lang w:val="fr-FR"/>
        </w:rPr>
        <w:t xml:space="preserve"> tant qu</w:t>
      </w:r>
      <w:r w:rsidR="002C372B" w:rsidRPr="00CC737C">
        <w:rPr>
          <w:lang w:val="fr-FR"/>
        </w:rPr>
        <w:t>’</w:t>
      </w:r>
      <w:r w:rsidRPr="00CC737C">
        <w:rPr>
          <w:lang w:val="fr-FR"/>
        </w:rPr>
        <w:t xml:space="preserve">il fait usage de cette </w:t>
      </w:r>
      <w:r w:rsidR="008E5787" w:rsidRPr="00CC737C">
        <w:rPr>
          <w:lang w:val="fr-FR"/>
        </w:rPr>
        <w:t>T</w:t>
      </w:r>
      <w:r w:rsidRPr="00CC737C">
        <w:rPr>
          <w:lang w:val="fr-FR"/>
        </w:rPr>
        <w:t>echnologie.</w:t>
      </w:r>
    </w:p>
    <w:p w14:paraId="093E92C5" w14:textId="49133CEE" w:rsidR="00E614C6" w:rsidRPr="00CC737C" w:rsidRDefault="00E614C6" w:rsidP="00827FBD">
      <w:pPr>
        <w:pStyle w:val="Heading4"/>
        <w:rPr>
          <w:lang w:val="fr-FR"/>
        </w:rPr>
      </w:pPr>
      <w:bookmarkStart w:id="1699" w:name="_Toc496861704"/>
      <w:bookmarkStart w:id="1700" w:name="_Toc501318109"/>
      <w:bookmarkStart w:id="1701" w:name="_Toc29002893"/>
      <w:bookmarkStart w:id="1702" w:name="_Toc494187168"/>
      <w:r w:rsidRPr="00CC737C">
        <w:rPr>
          <w:lang w:val="fr-FR"/>
        </w:rPr>
        <w:t>8.5</w:t>
      </w:r>
      <w:r w:rsidRPr="00CC737C">
        <w:rPr>
          <w:lang w:val="fr-FR"/>
        </w:rPr>
        <w:tab/>
      </w:r>
      <w:bookmarkEnd w:id="1699"/>
      <w:bookmarkEnd w:id="1700"/>
      <w:bookmarkEnd w:id="1701"/>
      <w:bookmarkEnd w:id="1702"/>
      <w:r w:rsidR="00F412C8" w:rsidRPr="00CC737C">
        <w:rPr>
          <w:lang w:val="fr-FR"/>
        </w:rPr>
        <w:t>Réparations inadéquates</w:t>
      </w:r>
    </w:p>
    <w:p w14:paraId="26AC4FCA" w14:textId="326FB7D5" w:rsidR="00F412C8" w:rsidRPr="00CC737C" w:rsidRDefault="00F412C8" w:rsidP="00F412C8">
      <w:pPr>
        <w:spacing w:line="240" w:lineRule="auto"/>
        <w:jc w:val="left"/>
        <w:rPr>
          <w:lang w:val="fr-FR"/>
        </w:rPr>
      </w:pPr>
      <w:r w:rsidRPr="00CC737C">
        <w:rPr>
          <w:lang w:val="fr-FR"/>
        </w:rPr>
        <w:t xml:space="preserve">Le </w:t>
      </w:r>
      <w:r w:rsidR="00DD0C0B" w:rsidRPr="00CC737C">
        <w:rPr>
          <w:lang w:val="fr-FR"/>
        </w:rPr>
        <w:t>Bénéficiaire</w:t>
      </w:r>
      <w:r w:rsidRPr="00CC737C">
        <w:rPr>
          <w:lang w:val="fr-FR"/>
        </w:rPr>
        <w:t xml:space="preserve"> reconnaît que</w:t>
      </w:r>
      <w:r w:rsidR="002C372B" w:rsidRPr="00CC737C">
        <w:rPr>
          <w:lang w:val="fr-FR"/>
        </w:rPr>
        <w:t> :</w:t>
      </w:r>
    </w:p>
    <w:p w14:paraId="3B7DB214" w14:textId="278D7E48" w:rsidR="00F412C8" w:rsidRPr="00CC737C" w:rsidRDefault="00F412C8" w:rsidP="00F412C8">
      <w:pPr>
        <w:spacing w:line="240" w:lineRule="auto"/>
        <w:jc w:val="left"/>
        <w:rPr>
          <w:lang w:val="fr-FR"/>
        </w:rPr>
      </w:pPr>
      <w:r w:rsidRPr="00CC737C">
        <w:rPr>
          <w:lang w:val="fr-FR"/>
        </w:rPr>
        <w:t>a)</w:t>
      </w:r>
      <w:r w:rsidRPr="00CC737C">
        <w:rPr>
          <w:lang w:val="fr-FR"/>
        </w:rPr>
        <w:tab/>
        <w:t xml:space="preserve">les dommages peuvent constituer des réparations inadéquates pour le </w:t>
      </w:r>
      <w:r w:rsidR="00132D16" w:rsidRPr="00CC737C">
        <w:rPr>
          <w:lang w:val="fr-FR"/>
        </w:rPr>
        <w:t>Divulgateur</w:t>
      </w:r>
      <w:r w:rsidRPr="00CC737C">
        <w:rPr>
          <w:lang w:val="fr-FR"/>
        </w:rPr>
        <w:t xml:space="preserve"> en cas d</w:t>
      </w:r>
      <w:r w:rsidR="002C372B" w:rsidRPr="00CC737C">
        <w:rPr>
          <w:lang w:val="fr-FR"/>
        </w:rPr>
        <w:t>’</w:t>
      </w:r>
      <w:r w:rsidRPr="00CC737C">
        <w:rPr>
          <w:lang w:val="fr-FR"/>
        </w:rPr>
        <w:t xml:space="preserve">atteinte </w:t>
      </w:r>
      <w:r w:rsidR="001B74B5" w:rsidRPr="00CC737C">
        <w:rPr>
          <w:lang w:val="fr-FR"/>
        </w:rPr>
        <w:t>aux</w:t>
      </w:r>
      <w:r w:rsidRPr="00CC737C">
        <w:rPr>
          <w:lang w:val="fr-FR"/>
        </w:rPr>
        <w:t xml:space="preserve"> article</w:t>
      </w:r>
      <w:r w:rsidR="001B74B5" w:rsidRPr="00CC737C">
        <w:rPr>
          <w:lang w:val="fr-FR"/>
        </w:rPr>
        <w:t>s 8</w:t>
      </w:r>
      <w:r w:rsidRPr="00CC737C">
        <w:rPr>
          <w:lang w:val="fr-FR"/>
        </w:rPr>
        <w:t>.2</w:t>
      </w:r>
      <w:r w:rsidR="001B74B5" w:rsidRPr="00CC737C">
        <w:rPr>
          <w:lang w:val="fr-FR"/>
        </w:rPr>
        <w:t xml:space="preserve"> </w:t>
      </w:r>
      <w:r w:rsidR="00560FBB" w:rsidRPr="00CC737C">
        <w:rPr>
          <w:lang w:val="fr-FR"/>
        </w:rPr>
        <w:t>ou</w:t>
      </w:r>
      <w:r w:rsidR="001B74B5" w:rsidRPr="00CC737C">
        <w:rPr>
          <w:lang w:val="fr-FR"/>
        </w:rPr>
        <w:t> 8.3</w:t>
      </w:r>
      <w:r w:rsidRPr="00CC737C">
        <w:rPr>
          <w:lang w:val="fr-FR"/>
        </w:rPr>
        <w:t xml:space="preserve">, et que seule une injonction ou toute autre réparation équitable pourrait </w:t>
      </w:r>
      <w:r w:rsidR="00CC2701" w:rsidRPr="00CC737C">
        <w:rPr>
          <w:lang w:val="fr-FR"/>
        </w:rPr>
        <w:t xml:space="preserve">permettre de </w:t>
      </w:r>
      <w:r w:rsidRPr="00CC737C">
        <w:rPr>
          <w:lang w:val="fr-FR"/>
        </w:rPr>
        <w:t xml:space="preserve">protéger de manière adéquate les intérêts du </w:t>
      </w:r>
      <w:proofErr w:type="gramStart"/>
      <w:r w:rsidR="00132D16" w:rsidRPr="00CC737C">
        <w:rPr>
          <w:lang w:val="fr-FR"/>
        </w:rPr>
        <w:t>Divulgateur</w:t>
      </w:r>
      <w:r w:rsidRPr="00CC737C">
        <w:rPr>
          <w:lang w:val="fr-FR"/>
        </w:rPr>
        <w:t>;  et</w:t>
      </w:r>
      <w:proofErr w:type="gramEnd"/>
    </w:p>
    <w:p w14:paraId="5AB9C9A1" w14:textId="14DB59AF" w:rsidR="00E614C6" w:rsidRPr="00CC737C" w:rsidRDefault="00F412C8" w:rsidP="00395969">
      <w:pPr>
        <w:spacing w:line="240" w:lineRule="auto"/>
        <w:jc w:val="left"/>
        <w:rPr>
          <w:lang w:val="fr-FR"/>
        </w:rPr>
      </w:pPr>
      <w:r w:rsidRPr="00CC737C">
        <w:rPr>
          <w:lang w:val="fr-FR"/>
        </w:rPr>
        <w:t>b)</w:t>
      </w:r>
      <w:r w:rsidRPr="00CC737C">
        <w:rPr>
          <w:lang w:val="fr-FR"/>
        </w:rPr>
        <w:tab/>
        <w:t xml:space="preserve">le </w:t>
      </w:r>
      <w:r w:rsidR="00132D16" w:rsidRPr="00CC737C">
        <w:rPr>
          <w:lang w:val="fr-FR"/>
        </w:rPr>
        <w:t>Divulgateur</w:t>
      </w:r>
      <w:r w:rsidRPr="00CC737C">
        <w:rPr>
          <w:lang w:val="fr-FR"/>
        </w:rPr>
        <w:t xml:space="preserve"> n</w:t>
      </w:r>
      <w:r w:rsidR="002C372B" w:rsidRPr="00CC737C">
        <w:rPr>
          <w:lang w:val="fr-FR"/>
        </w:rPr>
        <w:t>’</w:t>
      </w:r>
      <w:r w:rsidRPr="00CC737C">
        <w:rPr>
          <w:lang w:val="fr-FR"/>
        </w:rPr>
        <w:t xml:space="preserve">aurait pas conclu le contrat si le </w:t>
      </w:r>
      <w:r w:rsidR="00DD0C0B" w:rsidRPr="00CC737C">
        <w:rPr>
          <w:lang w:val="fr-FR"/>
        </w:rPr>
        <w:t>Bénéficiaire</w:t>
      </w:r>
      <w:r w:rsidRPr="00CC737C">
        <w:rPr>
          <w:lang w:val="fr-FR"/>
        </w:rPr>
        <w:t xml:space="preserve"> n</w:t>
      </w:r>
      <w:r w:rsidR="002C372B" w:rsidRPr="00CC737C">
        <w:rPr>
          <w:lang w:val="fr-FR"/>
        </w:rPr>
        <w:t>’</w:t>
      </w:r>
      <w:r w:rsidRPr="00CC737C">
        <w:rPr>
          <w:lang w:val="fr-FR"/>
        </w:rPr>
        <w:t>avait pas accepté les dispositions de l</w:t>
      </w:r>
      <w:r w:rsidR="002C372B" w:rsidRPr="00CC737C">
        <w:rPr>
          <w:lang w:val="fr-FR"/>
        </w:rPr>
        <w:t>’</w:t>
      </w:r>
      <w:r w:rsidRPr="00CC737C">
        <w:rPr>
          <w:lang w:val="fr-FR"/>
        </w:rPr>
        <w:t>alinéa</w:t>
      </w:r>
      <w:r w:rsidR="002642C8" w:rsidRPr="00CC737C">
        <w:rPr>
          <w:lang w:val="fr-FR"/>
        </w:rPr>
        <w:t> </w:t>
      </w:r>
      <w:r w:rsidRPr="00CC737C">
        <w:rPr>
          <w:lang w:val="fr-FR"/>
        </w:rPr>
        <w:t>a).</w:t>
      </w:r>
    </w:p>
    <w:p w14:paraId="24790686" w14:textId="133CFC6F" w:rsidR="00E614C6" w:rsidRPr="00CC737C" w:rsidRDefault="00E614C6" w:rsidP="00827FBD">
      <w:pPr>
        <w:pStyle w:val="Heading4"/>
        <w:rPr>
          <w:lang w:val="fr-FR"/>
        </w:rPr>
      </w:pPr>
      <w:bookmarkStart w:id="1703" w:name="_Toc496861705"/>
      <w:bookmarkStart w:id="1704" w:name="_Toc501318110"/>
      <w:bookmarkStart w:id="1705" w:name="_Toc29002894"/>
      <w:bookmarkStart w:id="1706" w:name="_Toc494187169"/>
      <w:r w:rsidRPr="00CC737C">
        <w:rPr>
          <w:lang w:val="fr-FR"/>
        </w:rPr>
        <w:t>8.6</w:t>
      </w:r>
      <w:r w:rsidRPr="00CC737C">
        <w:rPr>
          <w:lang w:val="fr-FR"/>
        </w:rPr>
        <w:tab/>
      </w:r>
      <w:bookmarkEnd w:id="1703"/>
      <w:bookmarkEnd w:id="1704"/>
      <w:bookmarkEnd w:id="1705"/>
      <w:bookmarkEnd w:id="1706"/>
      <w:r w:rsidR="008C3C7A" w:rsidRPr="00CC737C">
        <w:rPr>
          <w:lang w:val="fr-FR"/>
        </w:rPr>
        <w:t>Divulgation aux responsables et aux employés</w:t>
      </w:r>
    </w:p>
    <w:p w14:paraId="7BA10B6B" w14:textId="30591542" w:rsidR="00D23EA9" w:rsidRPr="00CC737C" w:rsidRDefault="00D23EA9" w:rsidP="00D23EA9">
      <w:pPr>
        <w:spacing w:line="240" w:lineRule="auto"/>
        <w:jc w:val="left"/>
        <w:rPr>
          <w:lang w:val="fr-FR"/>
        </w:rPr>
      </w:pPr>
      <w:r w:rsidRPr="00CC737C">
        <w:rPr>
          <w:lang w:val="fr-FR"/>
        </w:rPr>
        <w:t>a)</w:t>
      </w:r>
      <w:r w:rsidRPr="00CC737C">
        <w:rPr>
          <w:lang w:val="fr-FR"/>
        </w:rPr>
        <w:tab/>
        <w:t xml:space="preserve">Le </w:t>
      </w:r>
      <w:r w:rsidR="00DD0C0B" w:rsidRPr="00CC737C">
        <w:rPr>
          <w:lang w:val="fr-FR"/>
        </w:rPr>
        <w:t>Bénéficiaire</w:t>
      </w:r>
      <w:r w:rsidRPr="00CC737C">
        <w:rPr>
          <w:lang w:val="fr-FR"/>
        </w:rPr>
        <w:t xml:space="preserve"> peut divulguer les </w:t>
      </w:r>
      <w:r w:rsidR="004809ED" w:rsidRPr="00CC737C">
        <w:rPr>
          <w:lang w:val="fr-FR"/>
        </w:rPr>
        <w:t>Informations confidentielles</w:t>
      </w:r>
      <w:r w:rsidRPr="00CC737C">
        <w:rPr>
          <w:lang w:val="fr-FR"/>
        </w:rPr>
        <w:t xml:space="preserve"> </w:t>
      </w:r>
      <w:r w:rsidR="00D97102" w:rsidRPr="00CC737C">
        <w:rPr>
          <w:lang w:val="fr-FR"/>
        </w:rPr>
        <w:t xml:space="preserve">aux personnes qui, parmi ses responsables et ses employés, sont nécessaires </w:t>
      </w:r>
      <w:r w:rsidRPr="00CC737C">
        <w:rPr>
          <w:lang w:val="fr-FR"/>
        </w:rPr>
        <w:t xml:space="preserve">pour lui permettre de tirer pleinement parti des </w:t>
      </w:r>
      <w:r w:rsidR="004809ED" w:rsidRPr="00CC737C">
        <w:rPr>
          <w:lang w:val="fr-FR"/>
        </w:rPr>
        <w:t>Informations confidentielles</w:t>
      </w:r>
      <w:r w:rsidRPr="00CC737C">
        <w:rPr>
          <w:lang w:val="fr-FR"/>
        </w:rPr>
        <w:t xml:space="preserve"> aux fins du </w:t>
      </w:r>
      <w:r w:rsidR="00A949A0" w:rsidRPr="00CC737C">
        <w:rPr>
          <w:lang w:val="fr-FR"/>
        </w:rPr>
        <w:t>présent Contrat</w:t>
      </w:r>
      <w:r w:rsidRPr="00CC737C">
        <w:rPr>
          <w:lang w:val="fr-FR"/>
        </w:rPr>
        <w:t>.</w:t>
      </w:r>
    </w:p>
    <w:p w14:paraId="6C40091F" w14:textId="2BBE1160" w:rsidR="00D23EA9" w:rsidRPr="00CC737C" w:rsidRDefault="00D23EA9" w:rsidP="00D23EA9">
      <w:pPr>
        <w:spacing w:line="240" w:lineRule="auto"/>
        <w:jc w:val="left"/>
        <w:rPr>
          <w:lang w:val="fr-FR"/>
        </w:rPr>
      </w:pPr>
      <w:r w:rsidRPr="00CC737C">
        <w:rPr>
          <w:lang w:val="fr-FR"/>
        </w:rPr>
        <w:t>b)</w:t>
      </w:r>
      <w:r w:rsidRPr="00CC737C">
        <w:rPr>
          <w:lang w:val="fr-FR"/>
        </w:rPr>
        <w:tab/>
        <w:t xml:space="preserve">Il garantit que chaque personne à laquelle il est autorisé de divulguer des </w:t>
      </w:r>
      <w:r w:rsidR="004809ED" w:rsidRPr="00CC737C">
        <w:rPr>
          <w:lang w:val="fr-FR"/>
        </w:rPr>
        <w:t>Informations confidentielles</w:t>
      </w:r>
      <w:r w:rsidRPr="00CC737C">
        <w:rPr>
          <w:lang w:val="fr-FR"/>
        </w:rPr>
        <w:t xml:space="preserve"> aura contracté au préalable envers lui des obligations de confidentialité contractuelles ou autres dont la portée est au moins égale à celle des obligations qui lui sont imposées en vertu du </w:t>
      </w:r>
      <w:r w:rsidR="00A949A0" w:rsidRPr="00CC737C">
        <w:rPr>
          <w:lang w:val="fr-FR"/>
        </w:rPr>
        <w:t>présent Contrat</w:t>
      </w:r>
      <w:r w:rsidRPr="00CC737C">
        <w:rPr>
          <w:lang w:val="fr-FR"/>
        </w:rPr>
        <w:t>.</w:t>
      </w:r>
    </w:p>
    <w:p w14:paraId="32DDEBB5" w14:textId="452BF415" w:rsidR="00E614C6" w:rsidRPr="00CC737C" w:rsidRDefault="00D23EA9" w:rsidP="00395969">
      <w:pPr>
        <w:spacing w:line="240" w:lineRule="auto"/>
        <w:jc w:val="left"/>
        <w:rPr>
          <w:lang w:val="fr-FR"/>
        </w:rPr>
      </w:pPr>
      <w:r w:rsidRPr="00CC737C">
        <w:rPr>
          <w:lang w:val="fr-FR"/>
        </w:rPr>
        <w:t>c)</w:t>
      </w:r>
      <w:r w:rsidRPr="00CC737C">
        <w:rPr>
          <w:lang w:val="fr-FR"/>
        </w:rPr>
        <w:tab/>
        <w:t xml:space="preserve">Le </w:t>
      </w:r>
      <w:r w:rsidR="00132D16" w:rsidRPr="00CC737C">
        <w:rPr>
          <w:lang w:val="fr-FR"/>
        </w:rPr>
        <w:t>Divulgateur</w:t>
      </w:r>
      <w:r w:rsidRPr="00CC737C">
        <w:rPr>
          <w:lang w:val="fr-FR"/>
        </w:rPr>
        <w:t xml:space="preserve"> peut exiger qu</w:t>
      </w:r>
      <w:r w:rsidR="002C372B" w:rsidRPr="00CC737C">
        <w:rPr>
          <w:lang w:val="fr-FR"/>
        </w:rPr>
        <w:t>’</w:t>
      </w:r>
      <w:r w:rsidRPr="00CC737C">
        <w:rPr>
          <w:lang w:val="fr-FR"/>
        </w:rPr>
        <w:t xml:space="preserve">aucune </w:t>
      </w:r>
      <w:r w:rsidR="004773A3" w:rsidRPr="00CC737C">
        <w:rPr>
          <w:lang w:val="fr-FR"/>
        </w:rPr>
        <w:t>I</w:t>
      </w:r>
      <w:r w:rsidRPr="00CC737C">
        <w:rPr>
          <w:lang w:val="fr-FR"/>
        </w:rPr>
        <w:t xml:space="preserve">nformation confidentielle ne soit divulguée à un responsable ou un employé du </w:t>
      </w:r>
      <w:r w:rsidR="00DD0C0B" w:rsidRPr="00CC737C">
        <w:rPr>
          <w:lang w:val="fr-FR"/>
        </w:rPr>
        <w:t>Bénéficiaire</w:t>
      </w:r>
      <w:r w:rsidRPr="00CC737C">
        <w:rPr>
          <w:lang w:val="fr-FR"/>
        </w:rPr>
        <w:t xml:space="preserve"> tant que cette personne n</w:t>
      </w:r>
      <w:r w:rsidR="002C372B" w:rsidRPr="00CC737C">
        <w:rPr>
          <w:lang w:val="fr-FR"/>
        </w:rPr>
        <w:t>’</w:t>
      </w:r>
      <w:r w:rsidRPr="00CC737C">
        <w:rPr>
          <w:lang w:val="fr-FR"/>
        </w:rPr>
        <w:t>a pas contracté d</w:t>
      </w:r>
      <w:r w:rsidR="002C372B" w:rsidRPr="00CC737C">
        <w:rPr>
          <w:lang w:val="fr-FR"/>
        </w:rPr>
        <w:t>’</w:t>
      </w:r>
      <w:r w:rsidRPr="00CC737C">
        <w:rPr>
          <w:lang w:val="fr-FR"/>
        </w:rPr>
        <w:t>obligations de confidentialité qu</w:t>
      </w:r>
      <w:r w:rsidR="002C372B" w:rsidRPr="00CC737C">
        <w:rPr>
          <w:lang w:val="fr-FR"/>
        </w:rPr>
        <w:t>’</w:t>
      </w:r>
      <w:r w:rsidRPr="00CC737C">
        <w:rPr>
          <w:lang w:val="fr-FR"/>
        </w:rPr>
        <w:t>il a lui</w:t>
      </w:r>
      <w:r w:rsidR="002C372B" w:rsidRPr="00CC737C">
        <w:rPr>
          <w:lang w:val="fr-FR"/>
        </w:rPr>
        <w:t>-</w:t>
      </w:r>
      <w:r w:rsidRPr="00CC737C">
        <w:rPr>
          <w:lang w:val="fr-FR"/>
        </w:rPr>
        <w:t>même définies de manière raisonnable.</w:t>
      </w:r>
    </w:p>
    <w:p w14:paraId="06A851B4" w14:textId="5CF33A48" w:rsidR="00E614C6" w:rsidRPr="00CC737C" w:rsidRDefault="00E614C6" w:rsidP="00827FBD">
      <w:pPr>
        <w:pStyle w:val="Heading4"/>
        <w:rPr>
          <w:lang w:val="fr-FR"/>
        </w:rPr>
      </w:pPr>
      <w:bookmarkStart w:id="1707" w:name="_Toc494187170"/>
      <w:r w:rsidRPr="00CC737C">
        <w:rPr>
          <w:lang w:val="fr-FR"/>
        </w:rPr>
        <w:t>8.7</w:t>
      </w:r>
      <w:r w:rsidRPr="00CC737C">
        <w:rPr>
          <w:lang w:val="fr-FR"/>
        </w:rPr>
        <w:tab/>
      </w:r>
      <w:bookmarkEnd w:id="1707"/>
      <w:r w:rsidR="001D3161" w:rsidRPr="00CC737C">
        <w:rPr>
          <w:lang w:val="fr-FR"/>
        </w:rPr>
        <w:t xml:space="preserve">Divulgation à des fins de </w:t>
      </w:r>
      <w:r w:rsidR="00F8672B" w:rsidRPr="00CC737C">
        <w:rPr>
          <w:lang w:val="fr-FR"/>
        </w:rPr>
        <w:t>C</w:t>
      </w:r>
      <w:r w:rsidR="001D3161" w:rsidRPr="00CC737C">
        <w:rPr>
          <w:lang w:val="fr-FR"/>
        </w:rPr>
        <w:t>ommercialisation</w:t>
      </w:r>
    </w:p>
    <w:p w14:paraId="540D2C0F" w14:textId="1C2D3E43" w:rsidR="001D3161" w:rsidRPr="00CC737C" w:rsidRDefault="001D3161" w:rsidP="001D3161">
      <w:pPr>
        <w:spacing w:line="240" w:lineRule="auto"/>
        <w:jc w:val="left"/>
        <w:rPr>
          <w:lang w:val="fr-FR"/>
        </w:rPr>
      </w:pPr>
      <w:r w:rsidRPr="00CC737C">
        <w:rPr>
          <w:lang w:val="fr-FR"/>
        </w:rPr>
        <w:t>a)</w:t>
      </w:r>
      <w:r w:rsidRPr="00CC737C">
        <w:rPr>
          <w:lang w:val="fr-FR"/>
        </w:rPr>
        <w:tab/>
        <w:t xml:space="preserve">Le Preneur de licence peut, sans le consentement écrit préalable du Donneur de licence, divulguer les </w:t>
      </w:r>
      <w:r w:rsidR="004809ED" w:rsidRPr="00CC737C">
        <w:rPr>
          <w:lang w:val="fr-FR"/>
        </w:rPr>
        <w:t>Informations confidentielles</w:t>
      </w:r>
      <w:r w:rsidRPr="00CC737C">
        <w:rPr>
          <w:lang w:val="fr-FR"/>
        </w:rPr>
        <w:t xml:space="preserve"> qui sont raisonnablement nécessaires pour qu</w:t>
      </w:r>
      <w:r w:rsidR="002C372B" w:rsidRPr="00CC737C">
        <w:rPr>
          <w:lang w:val="fr-FR"/>
        </w:rPr>
        <w:t>’</w:t>
      </w:r>
      <w:r w:rsidRPr="00CC737C">
        <w:rPr>
          <w:lang w:val="fr-FR"/>
        </w:rPr>
        <w:t xml:space="preserve">il puisse exercer ses droits au titre du </w:t>
      </w:r>
      <w:r w:rsidR="00A949A0" w:rsidRPr="00CC737C">
        <w:rPr>
          <w:lang w:val="fr-FR"/>
        </w:rPr>
        <w:t>présent Contrat</w:t>
      </w:r>
      <w:r w:rsidRPr="00CC737C">
        <w:rPr>
          <w:lang w:val="fr-FR"/>
        </w:rPr>
        <w:t>.</w:t>
      </w:r>
    </w:p>
    <w:p w14:paraId="18600E66" w14:textId="2997E2E8" w:rsidR="001D3161" w:rsidRPr="00CC737C" w:rsidRDefault="001D3161" w:rsidP="001D3161">
      <w:pPr>
        <w:spacing w:line="240" w:lineRule="auto"/>
        <w:jc w:val="left"/>
        <w:rPr>
          <w:lang w:val="fr-FR"/>
        </w:rPr>
      </w:pPr>
      <w:r w:rsidRPr="00CC737C">
        <w:rPr>
          <w:lang w:val="fr-FR"/>
        </w:rPr>
        <w:t>b)</w:t>
      </w:r>
      <w:r w:rsidRPr="00CC737C">
        <w:rPr>
          <w:lang w:val="fr-FR"/>
        </w:rPr>
        <w:tab/>
        <w:t>Il doit s</w:t>
      </w:r>
      <w:r w:rsidR="002C372B" w:rsidRPr="00CC737C">
        <w:rPr>
          <w:lang w:val="fr-FR"/>
        </w:rPr>
        <w:t>’</w:t>
      </w:r>
      <w:r w:rsidRPr="00CC737C">
        <w:rPr>
          <w:lang w:val="fr-FR"/>
        </w:rPr>
        <w:t xml:space="preserve">assurer que les </w:t>
      </w:r>
      <w:r w:rsidR="004809ED" w:rsidRPr="00CC737C">
        <w:rPr>
          <w:lang w:val="fr-FR"/>
        </w:rPr>
        <w:t>Informations confidentielles</w:t>
      </w:r>
      <w:r w:rsidRPr="00CC737C">
        <w:rPr>
          <w:lang w:val="fr-FR"/>
        </w:rPr>
        <w:t xml:space="preserve"> sont divulguées au titre de l</w:t>
      </w:r>
      <w:r w:rsidR="002C372B" w:rsidRPr="00CC737C">
        <w:rPr>
          <w:lang w:val="fr-FR"/>
        </w:rPr>
        <w:t>’</w:t>
      </w:r>
      <w:r w:rsidRPr="00CC737C">
        <w:rPr>
          <w:lang w:val="fr-FR"/>
        </w:rPr>
        <w:t>alinéa</w:t>
      </w:r>
      <w:r w:rsidR="007B699D" w:rsidRPr="00CC737C">
        <w:rPr>
          <w:lang w:val="fr-FR"/>
        </w:rPr>
        <w:t> </w:t>
      </w:r>
      <w:r w:rsidRPr="00CC737C">
        <w:rPr>
          <w:lang w:val="fr-FR"/>
        </w:rPr>
        <w:t xml:space="preserve">a) ou sont </w:t>
      </w:r>
      <w:r w:rsidR="001D6C7D" w:rsidRPr="00CC737C">
        <w:rPr>
          <w:lang w:val="fr-FR"/>
        </w:rPr>
        <w:t>préservées</w:t>
      </w:r>
      <w:r w:rsidRPr="00CC737C">
        <w:rPr>
          <w:lang w:val="fr-FR"/>
        </w:rPr>
        <w:t xml:space="preserve"> de manière</w:t>
      </w:r>
      <w:r w:rsidR="002C372B" w:rsidRPr="00CC737C">
        <w:rPr>
          <w:lang w:val="fr-FR"/>
        </w:rPr>
        <w:t> :</w:t>
      </w:r>
    </w:p>
    <w:p w14:paraId="38151574" w14:textId="1252A4C7" w:rsidR="001D3161" w:rsidRPr="00CC737C" w:rsidRDefault="001D3161" w:rsidP="001D3161">
      <w:pPr>
        <w:pStyle w:val="BodyText2"/>
        <w:tabs>
          <w:tab w:val="left" w:pos="567"/>
          <w:tab w:val="left" w:pos="1134"/>
        </w:tabs>
        <w:spacing w:line="240" w:lineRule="auto"/>
        <w:ind w:left="1134" w:hanging="1134"/>
        <w:jc w:val="left"/>
        <w:rPr>
          <w:lang w:val="fr-FR"/>
        </w:rPr>
      </w:pPr>
      <w:r w:rsidRPr="00CC737C">
        <w:rPr>
          <w:lang w:val="fr-FR"/>
        </w:rPr>
        <w:tab/>
        <w:t>i)</w:t>
      </w:r>
      <w:r w:rsidRPr="00CC737C">
        <w:rPr>
          <w:lang w:val="fr-FR"/>
        </w:rPr>
        <w:tab/>
        <w:t xml:space="preserve">à les protéger de tout usage ou divulgation non autorisés ou </w:t>
      </w:r>
      <w:proofErr w:type="gramStart"/>
      <w:r w:rsidRPr="00CC737C">
        <w:rPr>
          <w:lang w:val="fr-FR"/>
        </w:rPr>
        <w:t>abusifs</w:t>
      </w:r>
      <w:r w:rsidR="00D4783A">
        <w:rPr>
          <w:lang w:val="fr-FR"/>
        </w:rPr>
        <w:t xml:space="preserve">; </w:t>
      </w:r>
      <w:r w:rsidRPr="00CC737C">
        <w:rPr>
          <w:lang w:val="fr-FR"/>
        </w:rPr>
        <w:t xml:space="preserve"> et</w:t>
      </w:r>
      <w:proofErr w:type="gramEnd"/>
    </w:p>
    <w:p w14:paraId="089C7BDA" w14:textId="1437A535" w:rsidR="00E614C6" w:rsidRPr="00CC737C" w:rsidRDefault="001D3161" w:rsidP="007B699D">
      <w:pPr>
        <w:spacing w:line="240" w:lineRule="auto"/>
        <w:jc w:val="left"/>
        <w:rPr>
          <w:lang w:val="fr-FR"/>
        </w:rPr>
      </w:pPr>
      <w:r w:rsidRPr="00CC737C">
        <w:rPr>
          <w:lang w:val="fr-FR"/>
        </w:rPr>
        <w:tab/>
        <w:t>ii)</w:t>
      </w:r>
      <w:r w:rsidRPr="00CC737C">
        <w:rPr>
          <w:lang w:val="fr-FR"/>
        </w:rPr>
        <w:tab/>
        <w:t>à ne pas compromettre une éventuelle demande de brevet qui serait déposée ultérieurement en lien avec les informations divulguées.</w:t>
      </w:r>
    </w:p>
    <w:p w14:paraId="764806C6" w14:textId="2AD92280" w:rsidR="00E614C6" w:rsidRPr="00CC737C" w:rsidRDefault="00E614C6" w:rsidP="00827FBD">
      <w:pPr>
        <w:pStyle w:val="Heading4"/>
        <w:rPr>
          <w:lang w:val="fr-FR"/>
        </w:rPr>
      </w:pPr>
      <w:bookmarkStart w:id="1708" w:name="_Toc496861706"/>
      <w:bookmarkStart w:id="1709" w:name="_Toc501318111"/>
      <w:bookmarkStart w:id="1710" w:name="_Toc29002895"/>
      <w:bookmarkStart w:id="1711" w:name="_Toc494187171"/>
      <w:r w:rsidRPr="00CC737C">
        <w:rPr>
          <w:lang w:val="fr-FR"/>
        </w:rPr>
        <w:t>8.8</w:t>
      </w:r>
      <w:r w:rsidRPr="00CC737C">
        <w:rPr>
          <w:lang w:val="fr-FR"/>
        </w:rPr>
        <w:tab/>
      </w:r>
      <w:bookmarkEnd w:id="1708"/>
      <w:bookmarkEnd w:id="1709"/>
      <w:bookmarkEnd w:id="1710"/>
      <w:bookmarkEnd w:id="1711"/>
      <w:r w:rsidR="00E6685F" w:rsidRPr="00CC737C">
        <w:rPr>
          <w:lang w:val="fr-FR"/>
        </w:rPr>
        <w:t>Atteinte à la confidentialité</w:t>
      </w:r>
    </w:p>
    <w:p w14:paraId="36793C80" w14:textId="07F5A4A9" w:rsidR="00E6685F" w:rsidRPr="00CC737C" w:rsidRDefault="00E6685F" w:rsidP="00E6685F">
      <w:pPr>
        <w:spacing w:line="240" w:lineRule="auto"/>
        <w:jc w:val="left"/>
        <w:rPr>
          <w:lang w:val="fr-FR"/>
        </w:rPr>
      </w:pPr>
      <w:r w:rsidRPr="00CC737C">
        <w:rPr>
          <w:lang w:val="fr-FR"/>
        </w:rPr>
        <w:t xml:space="preserve">Si le </w:t>
      </w:r>
      <w:r w:rsidR="00DD0C0B" w:rsidRPr="00CC737C">
        <w:rPr>
          <w:lang w:val="fr-FR"/>
        </w:rPr>
        <w:t>Bénéficiaire</w:t>
      </w:r>
      <w:r w:rsidRPr="00CC737C">
        <w:rPr>
          <w:lang w:val="fr-FR"/>
        </w:rPr>
        <w:t xml:space="preserve"> apprend ou estime</w:t>
      </w:r>
      <w:r w:rsidR="002C372B" w:rsidRPr="00CC737C">
        <w:rPr>
          <w:lang w:val="fr-FR"/>
        </w:rPr>
        <w:t> :</w:t>
      </w:r>
    </w:p>
    <w:p w14:paraId="6412DE01" w14:textId="00D4DADE" w:rsidR="00E6685F" w:rsidRPr="00CC737C" w:rsidRDefault="00E6685F" w:rsidP="00E6685F">
      <w:pPr>
        <w:spacing w:line="240" w:lineRule="auto"/>
        <w:jc w:val="left"/>
        <w:rPr>
          <w:lang w:val="fr-FR"/>
        </w:rPr>
      </w:pPr>
      <w:r w:rsidRPr="00CC737C">
        <w:rPr>
          <w:lang w:val="fr-FR"/>
        </w:rPr>
        <w:t>a)</w:t>
      </w:r>
      <w:r w:rsidRPr="00CC737C">
        <w:rPr>
          <w:lang w:val="fr-FR"/>
        </w:rPr>
        <w:tab/>
        <w:t>qu</w:t>
      </w:r>
      <w:r w:rsidR="002C372B" w:rsidRPr="00CC737C">
        <w:rPr>
          <w:lang w:val="fr-FR"/>
        </w:rPr>
        <w:t>’</w:t>
      </w:r>
      <w:r w:rsidRPr="00CC737C">
        <w:rPr>
          <w:lang w:val="fr-FR"/>
        </w:rPr>
        <w:t>une personne non autorisée est entrée en possession d</w:t>
      </w:r>
      <w:r w:rsidR="002C372B" w:rsidRPr="00CC737C">
        <w:rPr>
          <w:lang w:val="fr-FR"/>
        </w:rPr>
        <w:t>’</w:t>
      </w:r>
      <w:r w:rsidRPr="00CC737C">
        <w:rPr>
          <w:lang w:val="fr-FR"/>
        </w:rPr>
        <w:t xml:space="preserve">une partie quelconque des </w:t>
      </w:r>
      <w:r w:rsidR="004809ED" w:rsidRPr="00CC737C">
        <w:rPr>
          <w:lang w:val="fr-FR"/>
        </w:rPr>
        <w:t xml:space="preserve">Informations </w:t>
      </w:r>
      <w:proofErr w:type="gramStart"/>
      <w:r w:rsidR="004809ED" w:rsidRPr="00CC737C">
        <w:rPr>
          <w:lang w:val="fr-FR"/>
        </w:rPr>
        <w:t>confidentielles</w:t>
      </w:r>
      <w:r w:rsidRPr="00CC737C">
        <w:rPr>
          <w:lang w:val="fr-FR"/>
        </w:rPr>
        <w:t>;</w:t>
      </w:r>
      <w:proofErr w:type="gramEnd"/>
    </w:p>
    <w:p w14:paraId="42DBC599" w14:textId="3D9D96B5" w:rsidR="00E6685F" w:rsidRPr="00CC737C" w:rsidRDefault="00E6685F" w:rsidP="00E6685F">
      <w:pPr>
        <w:spacing w:line="240" w:lineRule="auto"/>
        <w:jc w:val="left"/>
        <w:rPr>
          <w:lang w:val="fr-FR"/>
        </w:rPr>
      </w:pPr>
      <w:r w:rsidRPr="00CC737C">
        <w:rPr>
          <w:lang w:val="fr-FR"/>
        </w:rPr>
        <w:t>b)</w:t>
      </w:r>
      <w:r w:rsidRPr="00CC737C">
        <w:rPr>
          <w:lang w:val="fr-FR"/>
        </w:rPr>
        <w:tab/>
        <w:t>qu</w:t>
      </w:r>
      <w:r w:rsidR="002C372B" w:rsidRPr="00CC737C">
        <w:rPr>
          <w:lang w:val="fr-FR"/>
        </w:rPr>
        <w:t>’</w:t>
      </w:r>
      <w:r w:rsidRPr="00CC737C">
        <w:rPr>
          <w:lang w:val="fr-FR"/>
        </w:rPr>
        <w:t xml:space="preserve">une personne a fait un usage inapproprié ou non autorisé des </w:t>
      </w:r>
      <w:r w:rsidR="004809ED" w:rsidRPr="00CC737C">
        <w:rPr>
          <w:lang w:val="fr-FR"/>
        </w:rPr>
        <w:t xml:space="preserve">Informations </w:t>
      </w:r>
      <w:proofErr w:type="gramStart"/>
      <w:r w:rsidR="004809ED" w:rsidRPr="00CC737C">
        <w:rPr>
          <w:lang w:val="fr-FR"/>
        </w:rPr>
        <w:t>confidentielles</w:t>
      </w:r>
      <w:r w:rsidRPr="00CC737C">
        <w:rPr>
          <w:lang w:val="fr-FR"/>
        </w:rPr>
        <w:t>;  ou</w:t>
      </w:r>
      <w:proofErr w:type="gramEnd"/>
    </w:p>
    <w:p w14:paraId="318C94FF" w14:textId="088C7EB6" w:rsidR="00E6685F" w:rsidRPr="00CC737C" w:rsidRDefault="00E6685F" w:rsidP="00E6685F">
      <w:pPr>
        <w:spacing w:line="240" w:lineRule="auto"/>
        <w:jc w:val="left"/>
        <w:rPr>
          <w:lang w:val="fr-FR"/>
        </w:rPr>
      </w:pPr>
      <w:r w:rsidRPr="00CC737C">
        <w:rPr>
          <w:lang w:val="fr-FR"/>
        </w:rPr>
        <w:t>c)</w:t>
      </w:r>
      <w:r w:rsidRPr="00CC737C">
        <w:rPr>
          <w:lang w:val="fr-FR"/>
        </w:rPr>
        <w:tab/>
        <w:t>qu</w:t>
      </w:r>
      <w:r w:rsidR="002C372B" w:rsidRPr="00CC737C">
        <w:rPr>
          <w:lang w:val="fr-FR"/>
        </w:rPr>
        <w:t>’</w:t>
      </w:r>
      <w:r w:rsidRPr="00CC737C">
        <w:rPr>
          <w:lang w:val="fr-FR"/>
        </w:rPr>
        <w:t xml:space="preserve">une personne non autorisée a commis un acte contraire aux droits liés aux </w:t>
      </w:r>
      <w:r w:rsidR="004809ED" w:rsidRPr="00CC737C">
        <w:rPr>
          <w:lang w:val="fr-FR"/>
        </w:rPr>
        <w:t>Informations confidentielles</w:t>
      </w:r>
      <w:r w:rsidRPr="00CC737C">
        <w:rPr>
          <w:lang w:val="fr-FR"/>
        </w:rPr>
        <w:t xml:space="preserve"> ou découlant de celles</w:t>
      </w:r>
      <w:r w:rsidR="002C372B" w:rsidRPr="00CC737C">
        <w:rPr>
          <w:lang w:val="fr-FR"/>
        </w:rPr>
        <w:t>-</w:t>
      </w:r>
      <w:r w:rsidRPr="00CC737C">
        <w:rPr>
          <w:lang w:val="fr-FR"/>
        </w:rPr>
        <w:t>ci,</w:t>
      </w:r>
    </w:p>
    <w:p w14:paraId="40DB8241" w14:textId="43BE827E" w:rsidR="00E614C6" w:rsidRPr="00CC737C" w:rsidRDefault="00E6685F" w:rsidP="00395969">
      <w:pPr>
        <w:spacing w:line="240" w:lineRule="auto"/>
        <w:jc w:val="left"/>
        <w:rPr>
          <w:lang w:val="fr-FR"/>
        </w:rPr>
      </w:pPr>
      <w:proofErr w:type="gramStart"/>
      <w:r w:rsidRPr="00CC737C">
        <w:rPr>
          <w:lang w:val="fr-FR"/>
        </w:rPr>
        <w:lastRenderedPageBreak/>
        <w:t>il</w:t>
      </w:r>
      <w:proofErr w:type="gramEnd"/>
      <w:r w:rsidRPr="00CC737C">
        <w:rPr>
          <w:lang w:val="fr-FR"/>
        </w:rPr>
        <w:t xml:space="preserve"> doit immédiatement en informer de manière détaillée le </w:t>
      </w:r>
      <w:r w:rsidR="00132D16" w:rsidRPr="00CC737C">
        <w:rPr>
          <w:lang w:val="fr-FR"/>
        </w:rPr>
        <w:t>Divulgateur</w:t>
      </w:r>
      <w:r w:rsidRPr="00CC737C">
        <w:rPr>
          <w:lang w:val="fr-FR"/>
        </w:rPr>
        <w:t xml:space="preserve"> et doit lui fournir toute l</w:t>
      </w:r>
      <w:r w:rsidR="002C372B" w:rsidRPr="00CC737C">
        <w:rPr>
          <w:lang w:val="fr-FR"/>
        </w:rPr>
        <w:t>’</w:t>
      </w:r>
      <w:r w:rsidRPr="00CC737C">
        <w:rPr>
          <w:lang w:val="fr-FR"/>
        </w:rPr>
        <w:t>aide et les informations que celui</w:t>
      </w:r>
      <w:r w:rsidR="002C372B" w:rsidRPr="00CC737C">
        <w:rPr>
          <w:lang w:val="fr-FR"/>
        </w:rPr>
        <w:t>-</w:t>
      </w:r>
      <w:r w:rsidRPr="00CC737C">
        <w:rPr>
          <w:lang w:val="fr-FR"/>
        </w:rPr>
        <w:t xml:space="preserve">ci pourrait demander </w:t>
      </w:r>
      <w:r w:rsidR="002C372B" w:rsidRPr="00CC737C">
        <w:rPr>
          <w:lang w:val="fr-FR"/>
        </w:rPr>
        <w:t>à l’égard</w:t>
      </w:r>
      <w:r w:rsidRPr="00CC737C">
        <w:rPr>
          <w:lang w:val="fr-FR"/>
        </w:rPr>
        <w:t xml:space="preserve"> de </w:t>
      </w:r>
      <w:r w:rsidR="003B2CA1" w:rsidRPr="00CC737C">
        <w:rPr>
          <w:lang w:val="fr-FR"/>
        </w:rPr>
        <w:t>cette information</w:t>
      </w:r>
      <w:r w:rsidRPr="00CC737C">
        <w:rPr>
          <w:lang w:val="fr-FR"/>
        </w:rPr>
        <w:t>.</w:t>
      </w:r>
    </w:p>
    <w:p w14:paraId="4020BE92" w14:textId="2833797C" w:rsidR="00E614C6" w:rsidRPr="00CC737C" w:rsidRDefault="00E614C6" w:rsidP="00827FBD">
      <w:pPr>
        <w:pStyle w:val="Heading4"/>
        <w:rPr>
          <w:lang w:val="fr-FR"/>
        </w:rPr>
      </w:pPr>
      <w:bookmarkStart w:id="1712" w:name="_Toc496861707"/>
      <w:bookmarkStart w:id="1713" w:name="_Toc501318112"/>
      <w:bookmarkStart w:id="1714" w:name="_Toc29002896"/>
      <w:bookmarkStart w:id="1715" w:name="_Toc494187172"/>
      <w:r w:rsidRPr="00CC737C">
        <w:rPr>
          <w:lang w:val="fr-FR"/>
        </w:rPr>
        <w:t>8.9</w:t>
      </w:r>
      <w:r w:rsidRPr="00CC737C">
        <w:rPr>
          <w:lang w:val="fr-FR"/>
        </w:rPr>
        <w:tab/>
      </w:r>
      <w:bookmarkEnd w:id="1712"/>
      <w:bookmarkEnd w:id="1713"/>
      <w:bookmarkEnd w:id="1714"/>
      <w:bookmarkEnd w:id="1715"/>
      <w:r w:rsidR="008708F7" w:rsidRPr="00CC737C">
        <w:rPr>
          <w:lang w:val="fr-FR"/>
        </w:rPr>
        <w:t>Déclarations publiques</w:t>
      </w:r>
    </w:p>
    <w:p w14:paraId="433BC167" w14:textId="7DA5749A" w:rsidR="00E614C6" w:rsidRPr="00CC737C" w:rsidRDefault="008708F7" w:rsidP="008708F7">
      <w:pPr>
        <w:spacing w:line="240" w:lineRule="auto"/>
        <w:jc w:val="left"/>
        <w:rPr>
          <w:lang w:val="fr-FR"/>
        </w:rPr>
      </w:pPr>
      <w:r w:rsidRPr="00CC737C">
        <w:rPr>
          <w:lang w:val="fr-FR"/>
        </w:rPr>
        <w:t xml:space="preserve">Nulle partie ne peut faire de déclaration publique ou aux médias concernant le </w:t>
      </w:r>
      <w:r w:rsidR="00A949A0" w:rsidRPr="00CC737C">
        <w:rPr>
          <w:lang w:val="fr-FR"/>
        </w:rPr>
        <w:t>présent Contrat</w:t>
      </w:r>
      <w:r w:rsidRPr="00CC737C">
        <w:rPr>
          <w:lang w:val="fr-FR"/>
        </w:rPr>
        <w:t xml:space="preserve"> sans le consentement de l</w:t>
      </w:r>
      <w:r w:rsidR="002C372B" w:rsidRPr="00CC737C">
        <w:rPr>
          <w:lang w:val="fr-FR"/>
        </w:rPr>
        <w:t>’</w:t>
      </w:r>
      <w:r w:rsidRPr="00CC737C">
        <w:rPr>
          <w:lang w:val="fr-FR"/>
        </w:rPr>
        <w:t>autre partie.</w:t>
      </w:r>
    </w:p>
    <w:p w14:paraId="66776881" w14:textId="2CC2DA9E" w:rsidR="00E614C6" w:rsidRPr="00CC737C" w:rsidRDefault="00E614C6" w:rsidP="00827FBD">
      <w:pPr>
        <w:pStyle w:val="Heading4"/>
        <w:rPr>
          <w:lang w:val="fr-FR"/>
        </w:rPr>
      </w:pPr>
      <w:bookmarkStart w:id="1716" w:name="_Toc494187173"/>
      <w:r w:rsidRPr="00CC737C">
        <w:rPr>
          <w:lang w:val="fr-FR"/>
        </w:rPr>
        <w:t>8.10</w:t>
      </w:r>
      <w:r w:rsidRPr="00CC737C">
        <w:rPr>
          <w:lang w:val="fr-FR"/>
        </w:rPr>
        <w:tab/>
      </w:r>
      <w:bookmarkEnd w:id="1716"/>
      <w:r w:rsidR="008708F7" w:rsidRPr="00CC737C">
        <w:rPr>
          <w:lang w:val="fr-FR"/>
        </w:rPr>
        <w:t>Survie des obligations</w:t>
      </w:r>
    </w:p>
    <w:p w14:paraId="0DF0FFC6" w14:textId="246465F6" w:rsidR="00E614C6" w:rsidRPr="00CC737C" w:rsidRDefault="008A51DC" w:rsidP="008A51DC">
      <w:pPr>
        <w:spacing w:line="240" w:lineRule="auto"/>
        <w:jc w:val="left"/>
        <w:rPr>
          <w:lang w:val="fr-FR"/>
        </w:rPr>
      </w:pPr>
      <w:r w:rsidRPr="00CC737C">
        <w:rPr>
          <w:lang w:val="fr-FR"/>
        </w:rPr>
        <w:t xml:space="preserve">La résiliation du </w:t>
      </w:r>
      <w:r w:rsidR="00A949A0" w:rsidRPr="00CC737C">
        <w:rPr>
          <w:lang w:val="fr-FR"/>
        </w:rPr>
        <w:t>présent Contrat</w:t>
      </w:r>
      <w:r w:rsidR="003D7C27" w:rsidRPr="00CC737C">
        <w:rPr>
          <w:lang w:val="fr-FR"/>
        </w:rPr>
        <w:t xml:space="preserve"> </w:t>
      </w:r>
      <w:r w:rsidRPr="00CC737C">
        <w:rPr>
          <w:lang w:val="fr-FR"/>
        </w:rPr>
        <w:t>ne met pas fin aux obligations découlant pour chaque partie des articles 8.1 à 8.8 du contrat.</w:t>
      </w:r>
    </w:p>
    <w:p w14:paraId="7190F969" w14:textId="77777777" w:rsidR="00E614C6" w:rsidRPr="00CC737C" w:rsidRDefault="00E614C6" w:rsidP="00395969">
      <w:pPr>
        <w:spacing w:line="240" w:lineRule="auto"/>
        <w:jc w:val="left"/>
        <w:rPr>
          <w:lang w:val="fr-FR"/>
        </w:rPr>
      </w:pPr>
    </w:p>
    <w:p w14:paraId="61BD30F8" w14:textId="77777777" w:rsidR="00E614C6" w:rsidRPr="00CC737C" w:rsidRDefault="00E614C6" w:rsidP="00827FBD">
      <w:pPr>
        <w:pStyle w:val="Heading3"/>
        <w:rPr>
          <w:lang w:val="fr-FR"/>
        </w:rPr>
      </w:pPr>
      <w:bookmarkStart w:id="1717" w:name="_Toc496861709"/>
      <w:bookmarkStart w:id="1718" w:name="_Toc501318114"/>
      <w:bookmarkStart w:id="1719" w:name="_Toc29002898"/>
      <w:bookmarkStart w:id="1720" w:name="_Toc494187174"/>
      <w:bookmarkStart w:id="1721" w:name="_Toc510355834"/>
      <w:bookmarkStart w:id="1722" w:name="_Toc510538123"/>
      <w:r w:rsidRPr="00CC737C">
        <w:rPr>
          <w:lang w:val="fr-FR"/>
        </w:rPr>
        <w:t>9.</w:t>
      </w:r>
      <w:r w:rsidRPr="00CC737C">
        <w:rPr>
          <w:lang w:val="fr-FR"/>
        </w:rPr>
        <w:tab/>
        <w:t>PUBLICATIONS</w:t>
      </w:r>
      <w:bookmarkEnd w:id="1717"/>
      <w:bookmarkEnd w:id="1718"/>
      <w:bookmarkEnd w:id="1719"/>
      <w:bookmarkEnd w:id="1720"/>
      <w:bookmarkEnd w:id="1721"/>
      <w:bookmarkEnd w:id="1722"/>
    </w:p>
    <w:p w14:paraId="320C95CD" w14:textId="20436EC5" w:rsidR="00E614C6" w:rsidRPr="00CC737C" w:rsidRDefault="00E614C6" w:rsidP="00827FBD">
      <w:pPr>
        <w:pStyle w:val="Heading4"/>
        <w:rPr>
          <w:lang w:val="fr-FR"/>
        </w:rPr>
      </w:pPr>
      <w:bookmarkStart w:id="1723" w:name="_Toc496861710"/>
      <w:bookmarkStart w:id="1724" w:name="_Toc501318115"/>
      <w:bookmarkStart w:id="1725" w:name="_Toc29002899"/>
      <w:bookmarkStart w:id="1726" w:name="_Toc494187175"/>
      <w:r w:rsidRPr="00CC737C">
        <w:rPr>
          <w:lang w:val="fr-FR"/>
        </w:rPr>
        <w:t>9.1</w:t>
      </w:r>
      <w:r w:rsidRPr="00CC737C">
        <w:rPr>
          <w:lang w:val="fr-FR"/>
        </w:rPr>
        <w:tab/>
      </w:r>
      <w:bookmarkEnd w:id="1723"/>
      <w:bookmarkEnd w:id="1724"/>
      <w:bookmarkEnd w:id="1725"/>
      <w:bookmarkEnd w:id="1726"/>
      <w:r w:rsidR="00AD47CB" w:rsidRPr="00CC737C">
        <w:rPr>
          <w:lang w:val="fr-FR"/>
        </w:rPr>
        <w:t>Les publications doivent être annoncées</w:t>
      </w:r>
    </w:p>
    <w:p w14:paraId="27DBAF0B" w14:textId="2DA0454F" w:rsidR="00E614C6" w:rsidRPr="00CC737C" w:rsidRDefault="00D220E8" w:rsidP="00D220E8">
      <w:pPr>
        <w:spacing w:line="240" w:lineRule="auto"/>
        <w:jc w:val="left"/>
        <w:rPr>
          <w:lang w:val="fr-FR"/>
        </w:rPr>
      </w:pPr>
      <w:r w:rsidRPr="00CC737C">
        <w:rPr>
          <w:lang w:val="fr-FR"/>
        </w:rPr>
        <w:t>Chaque partie doit remettre à l</w:t>
      </w:r>
      <w:r w:rsidR="002C372B" w:rsidRPr="00CC737C">
        <w:rPr>
          <w:lang w:val="fr-FR"/>
        </w:rPr>
        <w:t>’</w:t>
      </w:r>
      <w:r w:rsidRPr="00CC737C">
        <w:rPr>
          <w:lang w:val="fr-FR"/>
        </w:rPr>
        <w:t>autre partie un exemplaire de toute proposition de publication.</w:t>
      </w:r>
    </w:p>
    <w:p w14:paraId="31D6FD1B" w14:textId="32924B03" w:rsidR="00E614C6" w:rsidRPr="00CC737C" w:rsidRDefault="00E614C6" w:rsidP="00827FBD">
      <w:pPr>
        <w:pStyle w:val="Heading4"/>
        <w:rPr>
          <w:lang w:val="fr-FR"/>
        </w:rPr>
      </w:pPr>
      <w:bookmarkStart w:id="1727" w:name="_Toc496861711"/>
      <w:bookmarkStart w:id="1728" w:name="_Toc501318116"/>
      <w:bookmarkStart w:id="1729" w:name="_Toc29002900"/>
      <w:bookmarkStart w:id="1730" w:name="_Toc494187176"/>
      <w:r w:rsidRPr="00CC737C">
        <w:rPr>
          <w:lang w:val="fr-FR"/>
        </w:rPr>
        <w:t>9.2</w:t>
      </w:r>
      <w:r w:rsidRPr="00CC737C">
        <w:rPr>
          <w:lang w:val="fr-FR"/>
        </w:rPr>
        <w:tab/>
        <w:t xml:space="preserve">Objection </w:t>
      </w:r>
      <w:r w:rsidR="00D220E8" w:rsidRPr="00CC737C">
        <w:rPr>
          <w:lang w:val="fr-FR"/>
        </w:rPr>
        <w:t>à une p</w:t>
      </w:r>
      <w:r w:rsidR="006133A4" w:rsidRPr="00CC737C">
        <w:rPr>
          <w:lang w:val="fr-FR"/>
        </w:rPr>
        <w:t>ublication</w:t>
      </w:r>
      <w:bookmarkEnd w:id="1727"/>
      <w:bookmarkEnd w:id="1728"/>
      <w:bookmarkEnd w:id="1729"/>
      <w:bookmarkEnd w:id="1730"/>
    </w:p>
    <w:p w14:paraId="1FB8D2EC" w14:textId="19194347" w:rsidR="00E614C6" w:rsidRPr="00CC737C" w:rsidRDefault="00D220E8" w:rsidP="00D220E8">
      <w:pPr>
        <w:spacing w:line="240" w:lineRule="auto"/>
        <w:jc w:val="left"/>
        <w:rPr>
          <w:lang w:val="fr-FR"/>
        </w:rPr>
      </w:pPr>
      <w:r w:rsidRPr="00CC737C">
        <w:rPr>
          <w:lang w:val="fr-FR"/>
        </w:rPr>
        <w:t xml:space="preserve">Une partie ayant reçu une proposition de publication peut, dans les 30 jours suivant la </w:t>
      </w:r>
      <w:r w:rsidR="00A0647E" w:rsidRPr="00CC737C">
        <w:rPr>
          <w:lang w:val="fr-FR"/>
        </w:rPr>
        <w:t>remise</w:t>
      </w:r>
      <w:r w:rsidRPr="00CC737C">
        <w:rPr>
          <w:lang w:val="fr-FR"/>
        </w:rPr>
        <w:t xml:space="preserve"> de celle</w:t>
      </w:r>
      <w:r w:rsidR="002C372B" w:rsidRPr="00CC737C">
        <w:rPr>
          <w:lang w:val="fr-FR"/>
        </w:rPr>
        <w:t>-</w:t>
      </w:r>
      <w:r w:rsidRPr="00CC737C">
        <w:rPr>
          <w:lang w:val="fr-FR"/>
        </w:rPr>
        <w:t>ci, faire objection à la publication.</w:t>
      </w:r>
    </w:p>
    <w:p w14:paraId="1080609C" w14:textId="3C3D511C" w:rsidR="00E614C6" w:rsidRPr="00CC737C" w:rsidRDefault="00E614C6" w:rsidP="00827FBD">
      <w:pPr>
        <w:pStyle w:val="Heading4"/>
        <w:rPr>
          <w:lang w:val="fr-FR"/>
        </w:rPr>
      </w:pPr>
      <w:bookmarkStart w:id="1731" w:name="_Toc496861712"/>
      <w:bookmarkStart w:id="1732" w:name="_Toc501318117"/>
      <w:bookmarkStart w:id="1733" w:name="_Toc29002901"/>
      <w:bookmarkStart w:id="1734" w:name="_Toc494187177"/>
      <w:r w:rsidRPr="00CC737C">
        <w:rPr>
          <w:lang w:val="fr-FR"/>
        </w:rPr>
        <w:t>9.3</w:t>
      </w:r>
      <w:r w:rsidRPr="00CC737C">
        <w:rPr>
          <w:lang w:val="fr-FR"/>
        </w:rPr>
        <w:tab/>
      </w:r>
      <w:bookmarkEnd w:id="1731"/>
      <w:bookmarkEnd w:id="1732"/>
      <w:bookmarkEnd w:id="1733"/>
      <w:bookmarkEnd w:id="1734"/>
      <w:r w:rsidR="001731E7" w:rsidRPr="00CC737C">
        <w:rPr>
          <w:lang w:val="fr-FR"/>
        </w:rPr>
        <w:t>Conditions d</w:t>
      </w:r>
      <w:r w:rsidR="002C372B" w:rsidRPr="00CC737C">
        <w:rPr>
          <w:lang w:val="fr-FR"/>
        </w:rPr>
        <w:t>’</w:t>
      </w:r>
      <w:r w:rsidR="001731E7" w:rsidRPr="00CC737C">
        <w:rPr>
          <w:lang w:val="fr-FR"/>
        </w:rPr>
        <w:t>autorisation de la publication</w:t>
      </w:r>
    </w:p>
    <w:p w14:paraId="7CE70707" w14:textId="77238354" w:rsidR="00FC404F" w:rsidRPr="00CC737C" w:rsidRDefault="00FC404F" w:rsidP="00FC404F">
      <w:pPr>
        <w:spacing w:line="240" w:lineRule="auto"/>
        <w:jc w:val="left"/>
        <w:rPr>
          <w:lang w:val="fr-FR"/>
        </w:rPr>
      </w:pPr>
      <w:r w:rsidRPr="00CC737C">
        <w:rPr>
          <w:lang w:val="fr-FR"/>
        </w:rPr>
        <w:t>Une partie peut publier ou autoriser la publication d</w:t>
      </w:r>
      <w:r w:rsidR="002C372B" w:rsidRPr="00CC737C">
        <w:rPr>
          <w:lang w:val="fr-FR"/>
        </w:rPr>
        <w:t>’</w:t>
      </w:r>
      <w:r w:rsidRPr="00CC737C">
        <w:rPr>
          <w:lang w:val="fr-FR"/>
        </w:rPr>
        <w:t>une proposition si</w:t>
      </w:r>
      <w:r w:rsidR="002C372B" w:rsidRPr="00CC737C">
        <w:rPr>
          <w:lang w:val="fr-FR"/>
        </w:rPr>
        <w:t> :</w:t>
      </w:r>
    </w:p>
    <w:p w14:paraId="46058098" w14:textId="0E6228F0" w:rsidR="00FC404F" w:rsidRPr="00CC737C" w:rsidRDefault="00FC404F" w:rsidP="00FC404F">
      <w:pPr>
        <w:spacing w:line="240" w:lineRule="auto"/>
        <w:jc w:val="left"/>
        <w:rPr>
          <w:lang w:val="fr-FR"/>
        </w:rPr>
      </w:pPr>
      <w:r w:rsidRPr="00CC737C">
        <w:rPr>
          <w:lang w:val="fr-FR"/>
        </w:rPr>
        <w:t>a)</w:t>
      </w:r>
      <w:r w:rsidRPr="00CC737C">
        <w:rPr>
          <w:lang w:val="fr-FR"/>
        </w:rPr>
        <w:tab/>
        <w:t>le contenu de la proposition de publication fait l</w:t>
      </w:r>
      <w:r w:rsidR="002C372B" w:rsidRPr="00CC737C">
        <w:rPr>
          <w:lang w:val="fr-FR"/>
        </w:rPr>
        <w:t>’</w:t>
      </w:r>
      <w:r w:rsidRPr="00CC737C">
        <w:rPr>
          <w:lang w:val="fr-FR"/>
        </w:rPr>
        <w:t>objet d</w:t>
      </w:r>
      <w:r w:rsidR="002C372B" w:rsidRPr="00CC737C">
        <w:rPr>
          <w:lang w:val="fr-FR"/>
        </w:rPr>
        <w:t>’</w:t>
      </w:r>
      <w:r w:rsidRPr="00CC737C">
        <w:rPr>
          <w:lang w:val="fr-FR"/>
        </w:rPr>
        <w:t xml:space="preserve">un brevet </w:t>
      </w:r>
      <w:proofErr w:type="gramStart"/>
      <w:r w:rsidRPr="00CC737C">
        <w:rPr>
          <w:lang w:val="fr-FR"/>
        </w:rPr>
        <w:t>délivré</w:t>
      </w:r>
      <w:r w:rsidR="00D4783A">
        <w:rPr>
          <w:lang w:val="fr-FR"/>
        </w:rPr>
        <w:t xml:space="preserve">; </w:t>
      </w:r>
      <w:r w:rsidRPr="00CC737C">
        <w:rPr>
          <w:lang w:val="fr-FR"/>
        </w:rPr>
        <w:t xml:space="preserve"> ou</w:t>
      </w:r>
      <w:proofErr w:type="gramEnd"/>
    </w:p>
    <w:p w14:paraId="7FDB9204" w14:textId="4DB82BCD" w:rsidR="00FC404F" w:rsidRPr="00CC737C" w:rsidRDefault="00FC404F" w:rsidP="00FC404F">
      <w:pPr>
        <w:spacing w:line="240" w:lineRule="auto"/>
        <w:jc w:val="left"/>
        <w:rPr>
          <w:lang w:val="fr-FR"/>
        </w:rPr>
      </w:pPr>
      <w:r w:rsidRPr="00CC737C">
        <w:rPr>
          <w:lang w:val="fr-FR"/>
        </w:rPr>
        <w:t>b)</w:t>
      </w:r>
      <w:r w:rsidRPr="00CC737C">
        <w:rPr>
          <w:lang w:val="fr-FR"/>
        </w:rPr>
        <w:tab/>
        <w:t>le contenu de la proposition de publication fait l</w:t>
      </w:r>
      <w:r w:rsidR="002C372B" w:rsidRPr="00CC737C">
        <w:rPr>
          <w:lang w:val="fr-FR"/>
        </w:rPr>
        <w:t>’</w:t>
      </w:r>
      <w:r w:rsidRPr="00CC737C">
        <w:rPr>
          <w:lang w:val="fr-FR"/>
        </w:rPr>
        <w:t xml:space="preserve">objet </w:t>
      </w:r>
      <w:r w:rsidR="00F8726D" w:rsidRPr="00CC737C">
        <w:rPr>
          <w:lang w:val="fr-FR"/>
        </w:rPr>
        <w:t xml:space="preserve">du dépôt </w:t>
      </w:r>
      <w:r w:rsidRPr="00CC737C">
        <w:rPr>
          <w:lang w:val="fr-FR"/>
        </w:rPr>
        <w:t>d</w:t>
      </w:r>
      <w:r w:rsidR="002C372B" w:rsidRPr="00CC737C">
        <w:rPr>
          <w:lang w:val="fr-FR"/>
        </w:rPr>
        <w:t>’</w:t>
      </w:r>
      <w:r w:rsidRPr="00CC737C">
        <w:rPr>
          <w:lang w:val="fr-FR"/>
        </w:rPr>
        <w:t xml:space="preserve">une demande de brevet </w:t>
      </w:r>
      <w:r w:rsidR="00F8726D" w:rsidRPr="00CC737C">
        <w:rPr>
          <w:lang w:val="fr-FR"/>
        </w:rPr>
        <w:t xml:space="preserve">ou de brevet </w:t>
      </w:r>
      <w:proofErr w:type="gramStart"/>
      <w:r w:rsidR="00F8726D" w:rsidRPr="00CC737C">
        <w:rPr>
          <w:lang w:val="fr-FR"/>
        </w:rPr>
        <w:t>provisoire</w:t>
      </w:r>
      <w:r w:rsidR="00D4783A">
        <w:rPr>
          <w:lang w:val="fr-FR"/>
        </w:rPr>
        <w:t xml:space="preserve">; </w:t>
      </w:r>
      <w:r w:rsidRPr="00CC737C">
        <w:rPr>
          <w:lang w:val="fr-FR"/>
        </w:rPr>
        <w:t xml:space="preserve"> ou</w:t>
      </w:r>
      <w:proofErr w:type="gramEnd"/>
    </w:p>
    <w:p w14:paraId="2A3F15A6" w14:textId="073BD5D8" w:rsidR="00A0647E" w:rsidRPr="00CC737C" w:rsidRDefault="00FC404F" w:rsidP="00FC404F">
      <w:pPr>
        <w:spacing w:line="240" w:lineRule="auto"/>
        <w:jc w:val="left"/>
        <w:rPr>
          <w:lang w:val="fr-FR"/>
        </w:rPr>
      </w:pPr>
      <w:r w:rsidRPr="00CC737C">
        <w:rPr>
          <w:lang w:val="fr-FR"/>
        </w:rPr>
        <w:t>c)</w:t>
      </w:r>
      <w:r w:rsidRPr="00CC737C">
        <w:rPr>
          <w:lang w:val="fr-FR"/>
        </w:rPr>
        <w:tab/>
      </w:r>
      <w:r w:rsidR="00A0647E" w:rsidRPr="00CC737C">
        <w:rPr>
          <w:lang w:val="fr-FR"/>
        </w:rPr>
        <w:t>la proposition de publication a été remise conformément à l</w:t>
      </w:r>
      <w:r w:rsidR="002C372B" w:rsidRPr="00CC737C">
        <w:rPr>
          <w:lang w:val="fr-FR"/>
        </w:rPr>
        <w:t>’</w:t>
      </w:r>
      <w:r w:rsidR="00A0647E" w:rsidRPr="00CC737C">
        <w:rPr>
          <w:lang w:val="fr-FR"/>
        </w:rPr>
        <w:t>article 9.1 et la partie qui l</w:t>
      </w:r>
      <w:r w:rsidR="002C372B" w:rsidRPr="00CC737C">
        <w:rPr>
          <w:lang w:val="fr-FR"/>
        </w:rPr>
        <w:t>’</w:t>
      </w:r>
      <w:r w:rsidR="00A0647E" w:rsidRPr="00CC737C">
        <w:rPr>
          <w:lang w:val="fr-FR"/>
        </w:rPr>
        <w:t>a reçue a informé l</w:t>
      </w:r>
      <w:r w:rsidR="002C372B" w:rsidRPr="00CC737C">
        <w:rPr>
          <w:lang w:val="fr-FR"/>
        </w:rPr>
        <w:t>’</w:t>
      </w:r>
      <w:r w:rsidR="00A0647E" w:rsidRPr="00CC737C">
        <w:rPr>
          <w:lang w:val="fr-FR"/>
        </w:rPr>
        <w:t>autre partie qu</w:t>
      </w:r>
      <w:r w:rsidR="002C372B" w:rsidRPr="00CC737C">
        <w:rPr>
          <w:lang w:val="fr-FR"/>
        </w:rPr>
        <w:t>’</w:t>
      </w:r>
      <w:r w:rsidR="00A0647E" w:rsidRPr="00CC737C">
        <w:rPr>
          <w:lang w:val="fr-FR"/>
        </w:rPr>
        <w:t>elle ne s</w:t>
      </w:r>
      <w:r w:rsidR="002C372B" w:rsidRPr="00CC737C">
        <w:rPr>
          <w:lang w:val="fr-FR"/>
        </w:rPr>
        <w:t>’</w:t>
      </w:r>
      <w:r w:rsidR="00A0647E" w:rsidRPr="00CC737C">
        <w:rPr>
          <w:lang w:val="fr-FR"/>
        </w:rPr>
        <w:t xml:space="preserve">opposait pas à sa </w:t>
      </w:r>
      <w:proofErr w:type="gramStart"/>
      <w:r w:rsidR="00A0647E" w:rsidRPr="00CC737C">
        <w:rPr>
          <w:lang w:val="fr-FR"/>
        </w:rPr>
        <w:t>publication</w:t>
      </w:r>
      <w:r w:rsidR="00D4783A">
        <w:rPr>
          <w:lang w:val="fr-FR"/>
        </w:rPr>
        <w:t xml:space="preserve">; </w:t>
      </w:r>
      <w:r w:rsidR="00A0647E" w:rsidRPr="00CC737C">
        <w:rPr>
          <w:lang w:val="fr-FR"/>
        </w:rPr>
        <w:t xml:space="preserve"> ou</w:t>
      </w:r>
      <w:proofErr w:type="gramEnd"/>
    </w:p>
    <w:p w14:paraId="5C23142B" w14:textId="73457D92" w:rsidR="00FC404F" w:rsidRPr="00CC737C" w:rsidRDefault="00A0647E" w:rsidP="00FC404F">
      <w:pPr>
        <w:spacing w:line="240" w:lineRule="auto"/>
        <w:jc w:val="left"/>
        <w:rPr>
          <w:lang w:val="fr-FR"/>
        </w:rPr>
      </w:pPr>
      <w:r w:rsidRPr="00CC737C">
        <w:rPr>
          <w:lang w:val="fr-FR"/>
        </w:rPr>
        <w:t>d)</w:t>
      </w:r>
      <w:r w:rsidRPr="00CC737C">
        <w:rPr>
          <w:lang w:val="fr-FR"/>
        </w:rPr>
        <w:tab/>
      </w:r>
      <w:r w:rsidR="00C352B3" w:rsidRPr="00CC737C">
        <w:rPr>
          <w:lang w:val="fr-FR"/>
        </w:rPr>
        <w:t>la proposition de publication a été remise conformément à l</w:t>
      </w:r>
      <w:r w:rsidR="002C372B" w:rsidRPr="00CC737C">
        <w:rPr>
          <w:lang w:val="fr-FR"/>
        </w:rPr>
        <w:t>’</w:t>
      </w:r>
      <w:r w:rsidR="00C352B3" w:rsidRPr="00CC737C">
        <w:rPr>
          <w:lang w:val="fr-FR"/>
        </w:rPr>
        <w:t>article 9.1 mais la partie qui l</w:t>
      </w:r>
      <w:r w:rsidR="002C372B" w:rsidRPr="00CC737C">
        <w:rPr>
          <w:lang w:val="fr-FR"/>
        </w:rPr>
        <w:t>’</w:t>
      </w:r>
      <w:r w:rsidR="00C352B3" w:rsidRPr="00CC737C">
        <w:rPr>
          <w:lang w:val="fr-FR"/>
        </w:rPr>
        <w:t>a reçue n</w:t>
      </w:r>
      <w:r w:rsidR="002C372B" w:rsidRPr="00CC737C">
        <w:rPr>
          <w:lang w:val="fr-FR"/>
        </w:rPr>
        <w:t>’</w:t>
      </w:r>
      <w:r w:rsidR="00C352B3" w:rsidRPr="00CC737C">
        <w:rPr>
          <w:lang w:val="fr-FR"/>
        </w:rPr>
        <w:t>a pas formé d</w:t>
      </w:r>
      <w:r w:rsidR="002C372B" w:rsidRPr="00CC737C">
        <w:rPr>
          <w:lang w:val="fr-FR"/>
        </w:rPr>
        <w:t>’</w:t>
      </w:r>
      <w:r w:rsidR="00C352B3" w:rsidRPr="00CC737C">
        <w:rPr>
          <w:lang w:val="fr-FR"/>
        </w:rPr>
        <w:t>objection à la publication dans le délai imparti par l</w:t>
      </w:r>
      <w:r w:rsidR="002C372B" w:rsidRPr="00CC737C">
        <w:rPr>
          <w:lang w:val="fr-FR"/>
        </w:rPr>
        <w:t>’</w:t>
      </w:r>
      <w:r w:rsidR="00C352B3" w:rsidRPr="00CC737C">
        <w:rPr>
          <w:lang w:val="fr-FR"/>
        </w:rPr>
        <w:t>article 9.2</w:t>
      </w:r>
      <w:proofErr w:type="gramStart"/>
      <w:r w:rsidR="00D4783A">
        <w:rPr>
          <w:lang w:val="fr-FR"/>
        </w:rPr>
        <w:t xml:space="preserve">; </w:t>
      </w:r>
      <w:r w:rsidR="00C352B3" w:rsidRPr="00CC737C">
        <w:rPr>
          <w:lang w:val="fr-FR"/>
        </w:rPr>
        <w:t xml:space="preserve"> ou</w:t>
      </w:r>
      <w:proofErr w:type="gramEnd"/>
    </w:p>
    <w:p w14:paraId="736995C1" w14:textId="2263BC37" w:rsidR="002C372B" w:rsidRPr="00CC737C" w:rsidRDefault="00C352B3" w:rsidP="00E0248B">
      <w:pPr>
        <w:spacing w:line="240" w:lineRule="auto"/>
        <w:jc w:val="left"/>
        <w:rPr>
          <w:lang w:val="fr-FR"/>
        </w:rPr>
      </w:pPr>
      <w:r w:rsidRPr="00CC737C">
        <w:rPr>
          <w:lang w:val="fr-FR"/>
        </w:rPr>
        <w:t>e</w:t>
      </w:r>
      <w:r w:rsidR="00FC404F" w:rsidRPr="00CC737C">
        <w:rPr>
          <w:lang w:val="fr-FR"/>
        </w:rPr>
        <w:t>)</w:t>
      </w:r>
      <w:r w:rsidR="00FC404F" w:rsidRPr="00CC737C">
        <w:rPr>
          <w:lang w:val="fr-FR"/>
        </w:rPr>
        <w:tab/>
      </w:r>
      <w:r w:rsidR="00AC3C3D" w:rsidRPr="00CC737C">
        <w:rPr>
          <w:lang w:val="fr-FR"/>
        </w:rPr>
        <w:t>la proposition de publication a été remise conformément à l</w:t>
      </w:r>
      <w:r w:rsidR="002C372B" w:rsidRPr="00CC737C">
        <w:rPr>
          <w:lang w:val="fr-FR"/>
        </w:rPr>
        <w:t>’</w:t>
      </w:r>
      <w:r w:rsidR="00AC3C3D" w:rsidRPr="00CC737C">
        <w:rPr>
          <w:lang w:val="fr-FR"/>
        </w:rPr>
        <w:t>article 9.1 la partie qui l</w:t>
      </w:r>
      <w:r w:rsidR="002C372B" w:rsidRPr="00CC737C">
        <w:rPr>
          <w:lang w:val="fr-FR"/>
        </w:rPr>
        <w:t>’</w:t>
      </w:r>
      <w:r w:rsidR="00AC3C3D" w:rsidRPr="00CC737C">
        <w:rPr>
          <w:lang w:val="fr-FR"/>
        </w:rPr>
        <w:t>a reçue a formé une objection à la publication dans le délai imparti par l</w:t>
      </w:r>
      <w:r w:rsidR="002C372B" w:rsidRPr="00CC737C">
        <w:rPr>
          <w:lang w:val="fr-FR"/>
        </w:rPr>
        <w:t>’</w:t>
      </w:r>
      <w:r w:rsidR="00AC3C3D" w:rsidRPr="00CC737C">
        <w:rPr>
          <w:lang w:val="fr-FR"/>
        </w:rPr>
        <w:t xml:space="preserve">article 9.2, et une période de six mois </w:t>
      </w:r>
      <w:r w:rsidR="007E34DD" w:rsidRPr="00CC737C">
        <w:rPr>
          <w:lang w:val="fr-FR"/>
        </w:rPr>
        <w:t>civils</w:t>
      </w:r>
      <w:r w:rsidR="00E0248B" w:rsidRPr="00CC737C">
        <w:rPr>
          <w:lang w:val="fr-FR"/>
        </w:rPr>
        <w:t xml:space="preserve"> s</w:t>
      </w:r>
      <w:r w:rsidR="002C372B" w:rsidRPr="00CC737C">
        <w:rPr>
          <w:lang w:val="fr-FR"/>
        </w:rPr>
        <w:t>’</w:t>
      </w:r>
      <w:r w:rsidR="00E0248B" w:rsidRPr="00CC737C">
        <w:rPr>
          <w:lang w:val="fr-FR"/>
        </w:rPr>
        <w:t>est écoulée depuis la date de l</w:t>
      </w:r>
      <w:r w:rsidR="002C372B" w:rsidRPr="00CC737C">
        <w:rPr>
          <w:lang w:val="fr-FR"/>
        </w:rPr>
        <w:t>’</w:t>
      </w:r>
      <w:r w:rsidR="00E0248B" w:rsidRPr="00CC737C">
        <w:rPr>
          <w:lang w:val="fr-FR"/>
        </w:rPr>
        <w:t>objection.</w:t>
      </w:r>
    </w:p>
    <w:p w14:paraId="2E05F560" w14:textId="1161E3B7" w:rsidR="00E614C6" w:rsidRPr="00CC737C" w:rsidRDefault="00E614C6" w:rsidP="00827FBD">
      <w:pPr>
        <w:pStyle w:val="Heading4"/>
        <w:rPr>
          <w:lang w:val="fr-FR"/>
        </w:rPr>
      </w:pPr>
      <w:bookmarkStart w:id="1735" w:name="_Toc496861713"/>
      <w:bookmarkStart w:id="1736" w:name="_Toc501318118"/>
      <w:bookmarkStart w:id="1737" w:name="_Toc29002902"/>
      <w:bookmarkStart w:id="1738" w:name="_Toc494187178"/>
      <w:r w:rsidRPr="00CC737C">
        <w:rPr>
          <w:lang w:val="fr-FR"/>
        </w:rPr>
        <w:t>9.4</w:t>
      </w:r>
      <w:r w:rsidRPr="00CC737C">
        <w:rPr>
          <w:lang w:val="fr-FR"/>
        </w:rPr>
        <w:tab/>
      </w:r>
      <w:bookmarkEnd w:id="1735"/>
      <w:bookmarkEnd w:id="1736"/>
      <w:bookmarkEnd w:id="1737"/>
      <w:bookmarkEnd w:id="1738"/>
      <w:r w:rsidR="00F94A91" w:rsidRPr="00CC737C">
        <w:rPr>
          <w:lang w:val="fr-FR"/>
        </w:rPr>
        <w:t>Demandes de brevet</w:t>
      </w:r>
    </w:p>
    <w:p w14:paraId="35A332B3" w14:textId="22368749" w:rsidR="00E614C6" w:rsidRPr="00CC737C" w:rsidRDefault="00F94A91" w:rsidP="00BB5C74">
      <w:pPr>
        <w:pStyle w:val="BodyTextIndent3"/>
        <w:spacing w:line="240" w:lineRule="auto"/>
        <w:ind w:left="0" w:firstLine="0"/>
        <w:jc w:val="left"/>
        <w:rPr>
          <w:lang w:val="fr-FR"/>
        </w:rPr>
      </w:pPr>
      <w:r w:rsidRPr="00CC737C">
        <w:rPr>
          <w:lang w:val="fr-FR"/>
        </w:rPr>
        <w:t>Si l</w:t>
      </w:r>
      <w:r w:rsidR="002C372B" w:rsidRPr="00CC737C">
        <w:rPr>
          <w:lang w:val="fr-FR"/>
        </w:rPr>
        <w:t>’</w:t>
      </w:r>
      <w:r w:rsidRPr="00CC737C">
        <w:rPr>
          <w:lang w:val="fr-FR"/>
        </w:rPr>
        <w:t>alinéa e) de l</w:t>
      </w:r>
      <w:r w:rsidR="002C372B" w:rsidRPr="00CC737C">
        <w:rPr>
          <w:lang w:val="fr-FR"/>
        </w:rPr>
        <w:t>’</w:t>
      </w:r>
      <w:r w:rsidRPr="00CC737C">
        <w:rPr>
          <w:lang w:val="fr-FR"/>
        </w:rPr>
        <w:t>article 9.3 s</w:t>
      </w:r>
      <w:r w:rsidR="002C372B" w:rsidRPr="00CC737C">
        <w:rPr>
          <w:lang w:val="fr-FR"/>
        </w:rPr>
        <w:t>’</w:t>
      </w:r>
      <w:r w:rsidRPr="00CC737C">
        <w:rPr>
          <w:lang w:val="fr-FR"/>
        </w:rPr>
        <w:t>applique, les parties doivent déployer des efforts raisonnables pour faire en sorte que le contenu de la proposition de publication soit protégé par le dépôt d</w:t>
      </w:r>
      <w:r w:rsidR="002C372B" w:rsidRPr="00CC737C">
        <w:rPr>
          <w:lang w:val="fr-FR"/>
        </w:rPr>
        <w:t>’</w:t>
      </w:r>
      <w:r w:rsidRPr="00CC737C">
        <w:rPr>
          <w:lang w:val="fr-FR"/>
        </w:rPr>
        <w:t>une demande de brevet provisoire dans le délai indiqué dans ledit article.</w:t>
      </w:r>
    </w:p>
    <w:p w14:paraId="50DCDA2A" w14:textId="4E4AC93A" w:rsidR="00E614C6" w:rsidRPr="00CC737C" w:rsidRDefault="00E614C6" w:rsidP="00827FBD">
      <w:pPr>
        <w:pStyle w:val="Heading4"/>
        <w:rPr>
          <w:lang w:val="fr-FR"/>
        </w:rPr>
      </w:pPr>
      <w:bookmarkStart w:id="1739" w:name="_Toc496861714"/>
      <w:bookmarkStart w:id="1740" w:name="_Toc501318119"/>
      <w:bookmarkStart w:id="1741" w:name="_Toc29002903"/>
      <w:bookmarkStart w:id="1742" w:name="_Toc494187179"/>
      <w:r w:rsidRPr="00CC737C">
        <w:rPr>
          <w:lang w:val="fr-FR"/>
        </w:rPr>
        <w:t>9.5</w:t>
      </w:r>
      <w:r w:rsidRPr="00CC737C">
        <w:rPr>
          <w:lang w:val="fr-FR"/>
        </w:rPr>
        <w:tab/>
      </w:r>
      <w:bookmarkEnd w:id="1739"/>
      <w:bookmarkEnd w:id="1740"/>
      <w:bookmarkEnd w:id="1741"/>
      <w:bookmarkEnd w:id="1742"/>
      <w:r w:rsidR="00487E1F" w:rsidRPr="00CC737C">
        <w:rPr>
          <w:lang w:val="fr-FR"/>
        </w:rPr>
        <w:t>Thèse d</w:t>
      </w:r>
      <w:r w:rsidR="002C372B" w:rsidRPr="00CC737C">
        <w:rPr>
          <w:lang w:val="fr-FR"/>
        </w:rPr>
        <w:t>’</w:t>
      </w:r>
      <w:r w:rsidR="00487E1F" w:rsidRPr="00CC737C">
        <w:rPr>
          <w:lang w:val="fr-FR"/>
        </w:rPr>
        <w:t>étudiant</w:t>
      </w:r>
    </w:p>
    <w:p w14:paraId="43AA4EA1" w14:textId="4D5BEFA2" w:rsidR="00E614C6" w:rsidRPr="00CC737C" w:rsidRDefault="00300A34" w:rsidP="00300A34">
      <w:pPr>
        <w:spacing w:line="240" w:lineRule="auto"/>
        <w:jc w:val="left"/>
        <w:rPr>
          <w:lang w:val="fr-FR"/>
        </w:rPr>
      </w:pPr>
      <w:r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dont la publication dans une revue universitaire est proposée constitue une proposition de publication et doit être traitée conformément aux articles </w:t>
      </w:r>
      <w:r w:rsidR="00E614C6" w:rsidRPr="00CC737C">
        <w:rPr>
          <w:lang w:val="fr-FR"/>
        </w:rPr>
        <w:t xml:space="preserve">9.1 </w:t>
      </w:r>
      <w:r w:rsidRPr="00CC737C">
        <w:rPr>
          <w:lang w:val="fr-FR"/>
        </w:rPr>
        <w:t>à</w:t>
      </w:r>
      <w:r w:rsidR="00E614C6" w:rsidRPr="00CC737C">
        <w:rPr>
          <w:lang w:val="fr-FR"/>
        </w:rPr>
        <w:t xml:space="preserve"> 9.</w:t>
      </w:r>
      <w:r w:rsidR="00C25504" w:rsidRPr="00CC737C">
        <w:rPr>
          <w:lang w:val="fr-FR"/>
        </w:rPr>
        <w:t>7</w:t>
      </w:r>
      <w:r w:rsidR="00E614C6" w:rsidRPr="00CC737C">
        <w:rPr>
          <w:lang w:val="fr-FR"/>
        </w:rPr>
        <w:t>.</w:t>
      </w:r>
    </w:p>
    <w:p w14:paraId="77975A5D" w14:textId="752A53C9" w:rsidR="00E614C6" w:rsidRPr="00CC737C" w:rsidRDefault="00E614C6" w:rsidP="00827FBD">
      <w:pPr>
        <w:pStyle w:val="Heading4"/>
        <w:rPr>
          <w:lang w:val="fr-FR"/>
        </w:rPr>
      </w:pPr>
      <w:bookmarkStart w:id="1743" w:name="_Toc496861715"/>
      <w:bookmarkStart w:id="1744" w:name="_Toc501318120"/>
      <w:bookmarkStart w:id="1745" w:name="_Toc29002904"/>
      <w:bookmarkStart w:id="1746" w:name="_Toc494187180"/>
      <w:r w:rsidRPr="00CC737C">
        <w:rPr>
          <w:lang w:val="fr-FR"/>
        </w:rPr>
        <w:t>9.6</w:t>
      </w:r>
      <w:r w:rsidRPr="00CC737C">
        <w:rPr>
          <w:lang w:val="fr-FR"/>
        </w:rPr>
        <w:tab/>
        <w:t>Exam</w:t>
      </w:r>
      <w:bookmarkEnd w:id="1743"/>
      <w:bookmarkEnd w:id="1744"/>
      <w:bookmarkEnd w:id="1745"/>
      <w:bookmarkEnd w:id="1746"/>
      <w:r w:rsidR="008454B5" w:rsidRPr="00CC737C">
        <w:rPr>
          <w:lang w:val="fr-FR"/>
        </w:rPr>
        <w:t xml:space="preserve">en </w:t>
      </w:r>
      <w:r w:rsidR="00487273" w:rsidRPr="00CC737C">
        <w:rPr>
          <w:lang w:val="fr-FR"/>
        </w:rPr>
        <w:t>d</w:t>
      </w:r>
      <w:r w:rsidR="002C372B" w:rsidRPr="00CC737C">
        <w:rPr>
          <w:lang w:val="fr-FR"/>
        </w:rPr>
        <w:t>’</w:t>
      </w:r>
      <w:r w:rsidR="00487273"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p>
    <w:p w14:paraId="37B0AACB" w14:textId="37D5AE57" w:rsidR="003B5466" w:rsidRPr="00CC737C" w:rsidRDefault="003B5466" w:rsidP="003B5466">
      <w:pPr>
        <w:spacing w:line="240" w:lineRule="auto"/>
        <w:jc w:val="left"/>
        <w:rPr>
          <w:lang w:val="fr-FR"/>
        </w:rPr>
      </w:pPr>
      <w:r w:rsidRPr="00CC737C">
        <w:rPr>
          <w:lang w:val="fr-FR"/>
        </w:rPr>
        <w:t>a)</w:t>
      </w:r>
      <w:r w:rsidRPr="00CC737C">
        <w:rPr>
          <w:lang w:val="fr-FR"/>
        </w:rPr>
        <w:tab/>
        <w:t>Dans le délai indiqué à l</w:t>
      </w:r>
      <w:r w:rsidR="002C372B" w:rsidRPr="00CC737C">
        <w:rPr>
          <w:lang w:val="fr-FR"/>
        </w:rPr>
        <w:t>’</w:t>
      </w:r>
      <w:r w:rsidRPr="00CC737C">
        <w:rPr>
          <w:lang w:val="fr-FR"/>
        </w:rPr>
        <w:t xml:space="preserve">article 9.2, </w:t>
      </w:r>
      <w:r w:rsidR="000A663D" w:rsidRPr="00CC737C">
        <w:rPr>
          <w:lang w:val="fr-FR"/>
        </w:rPr>
        <w:t xml:space="preserve">une partie </w:t>
      </w:r>
      <w:r w:rsidRPr="00CC737C">
        <w:rPr>
          <w:lang w:val="fr-FR"/>
        </w:rPr>
        <w:t xml:space="preserve">peut </w:t>
      </w:r>
      <w:r w:rsidR="00E253D8" w:rsidRPr="00CC737C">
        <w:rPr>
          <w:lang w:val="fr-FR"/>
        </w:rPr>
        <w:t>informer l</w:t>
      </w:r>
      <w:r w:rsidR="002C372B" w:rsidRPr="00CC737C">
        <w:rPr>
          <w:lang w:val="fr-FR"/>
        </w:rPr>
        <w:t>’</w:t>
      </w:r>
      <w:r w:rsidR="00E253D8" w:rsidRPr="00CC737C">
        <w:rPr>
          <w:lang w:val="fr-FR"/>
        </w:rPr>
        <w:t xml:space="preserve">autre partie du fait </w:t>
      </w:r>
      <w:r w:rsidRPr="00CC737C">
        <w:rPr>
          <w:lang w:val="fr-FR"/>
        </w:rPr>
        <w:t>qu</w:t>
      </w:r>
      <w:r w:rsidR="002C372B" w:rsidRPr="00CC737C">
        <w:rPr>
          <w:lang w:val="fr-FR"/>
        </w:rPr>
        <w:t>’</w:t>
      </w:r>
      <w:r w:rsidRPr="00CC737C">
        <w:rPr>
          <w:lang w:val="fr-FR"/>
        </w:rPr>
        <w:t xml:space="preserve">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w:t>
      </w:r>
      <w:r w:rsidR="00E253D8" w:rsidRPr="00CC737C">
        <w:rPr>
          <w:lang w:val="fr-FR"/>
        </w:rPr>
        <w:t>doit faire l</w:t>
      </w:r>
      <w:r w:rsidR="002C372B" w:rsidRPr="00CC737C">
        <w:rPr>
          <w:lang w:val="fr-FR"/>
        </w:rPr>
        <w:t>’</w:t>
      </w:r>
      <w:r w:rsidR="00E253D8" w:rsidRPr="00CC737C">
        <w:rPr>
          <w:lang w:val="fr-FR"/>
        </w:rPr>
        <w:t>objet d</w:t>
      </w:r>
      <w:r w:rsidR="002C372B" w:rsidRPr="00CC737C">
        <w:rPr>
          <w:lang w:val="fr-FR"/>
        </w:rPr>
        <w:t>’</w:t>
      </w:r>
      <w:r w:rsidR="00E253D8" w:rsidRPr="00CC737C">
        <w:rPr>
          <w:lang w:val="fr-FR"/>
        </w:rPr>
        <w:t xml:space="preserve">un examen </w:t>
      </w:r>
      <w:r w:rsidRPr="00CC737C">
        <w:rPr>
          <w:lang w:val="fr-FR"/>
        </w:rPr>
        <w:t>par des examinateurs soumis à une obligation de confidentialité.</w:t>
      </w:r>
    </w:p>
    <w:p w14:paraId="4BFAA51A" w14:textId="4B103D2C" w:rsidR="008C4A8E" w:rsidRPr="00CC737C" w:rsidRDefault="008C4A8E" w:rsidP="008C4A8E">
      <w:pPr>
        <w:spacing w:line="240" w:lineRule="auto"/>
        <w:jc w:val="left"/>
        <w:rPr>
          <w:lang w:val="fr-FR"/>
        </w:rPr>
      </w:pPr>
      <w:r w:rsidRPr="00CC737C">
        <w:rPr>
          <w:lang w:val="fr-FR"/>
        </w:rPr>
        <w:lastRenderedPageBreak/>
        <w:t>b)</w:t>
      </w:r>
      <w:r w:rsidRPr="00CC737C">
        <w:rPr>
          <w:lang w:val="fr-FR"/>
        </w:rPr>
        <w:tab/>
        <w:t xml:space="preserve">Si </w:t>
      </w:r>
      <w:bookmarkStart w:id="1747" w:name="_Hlk164783589"/>
      <w:r w:rsidR="00202160" w:rsidRPr="00CC737C">
        <w:rPr>
          <w:lang w:val="fr-FR"/>
        </w:rPr>
        <w:t>la partie chargée d</w:t>
      </w:r>
      <w:r w:rsidR="002C372B" w:rsidRPr="00CC737C">
        <w:rPr>
          <w:lang w:val="fr-FR"/>
        </w:rPr>
        <w:t>’</w:t>
      </w:r>
      <w:r w:rsidR="00202160" w:rsidRPr="00CC737C">
        <w:rPr>
          <w:lang w:val="fr-FR"/>
        </w:rPr>
        <w:t>informer l</w:t>
      </w:r>
      <w:r w:rsidR="002C372B" w:rsidRPr="00CC737C">
        <w:rPr>
          <w:lang w:val="fr-FR"/>
        </w:rPr>
        <w:t>’</w:t>
      </w:r>
      <w:r w:rsidR="00202160" w:rsidRPr="00CC737C">
        <w:rPr>
          <w:lang w:val="fr-FR"/>
        </w:rPr>
        <w:t>autre de l</w:t>
      </w:r>
      <w:r w:rsidR="002C372B" w:rsidRPr="00CC737C">
        <w:rPr>
          <w:lang w:val="fr-FR"/>
        </w:rPr>
        <w:t>’</w:t>
      </w:r>
      <w:r w:rsidR="00202160" w:rsidRPr="00CC737C">
        <w:rPr>
          <w:lang w:val="fr-FR"/>
        </w:rPr>
        <w:t xml:space="preserve">examen de la </w:t>
      </w:r>
      <w:r w:rsidR="00053E01" w:rsidRPr="00CC737C">
        <w:rPr>
          <w:lang w:val="fr-FR"/>
        </w:rPr>
        <w:t>T</w:t>
      </w:r>
      <w:r w:rsidR="00202160" w:rsidRPr="00CC737C">
        <w:rPr>
          <w:lang w:val="fr-FR"/>
        </w:rPr>
        <w:t xml:space="preserve">hèse </w:t>
      </w:r>
      <w:bookmarkEnd w:id="1747"/>
      <w:r w:rsidR="00053E01" w:rsidRPr="00CC737C">
        <w:rPr>
          <w:lang w:val="fr-FR"/>
        </w:rPr>
        <w:t>d</w:t>
      </w:r>
      <w:r w:rsidR="002C372B" w:rsidRPr="00CC737C">
        <w:rPr>
          <w:lang w:val="fr-FR"/>
        </w:rPr>
        <w:t>’</w:t>
      </w:r>
      <w:r w:rsidR="00053E01" w:rsidRPr="00CC737C">
        <w:rPr>
          <w:lang w:val="fr-FR"/>
        </w:rPr>
        <w:t xml:space="preserve">étudiant </w:t>
      </w:r>
      <w:r w:rsidR="00202160" w:rsidRPr="00CC737C">
        <w:rPr>
          <w:lang w:val="fr-FR"/>
        </w:rPr>
        <w:t xml:space="preserve">ne le fait pas, la partie ayant déposé </w:t>
      </w:r>
      <w:r w:rsidR="00053E01" w:rsidRPr="00CC737C">
        <w:rPr>
          <w:lang w:val="fr-FR"/>
        </w:rPr>
        <w:t>celle</w:t>
      </w:r>
      <w:r w:rsidR="002C372B" w:rsidRPr="00CC737C">
        <w:rPr>
          <w:lang w:val="fr-FR"/>
        </w:rPr>
        <w:t>-</w:t>
      </w:r>
      <w:r w:rsidR="00053E01" w:rsidRPr="00CC737C">
        <w:rPr>
          <w:lang w:val="fr-FR"/>
        </w:rPr>
        <w:t xml:space="preserve">ci </w:t>
      </w:r>
      <w:r w:rsidR="00202160" w:rsidRPr="00CC737C">
        <w:rPr>
          <w:lang w:val="fr-FR"/>
        </w:rPr>
        <w:t>peut autoriser</w:t>
      </w:r>
      <w:r w:rsidR="002C372B" w:rsidRPr="00CC737C">
        <w:rPr>
          <w:lang w:val="fr-FR"/>
        </w:rPr>
        <w:t> :</w:t>
      </w:r>
    </w:p>
    <w:p w14:paraId="6A65F158" w14:textId="347BEFA8" w:rsidR="008C4A8E" w:rsidRPr="00CC737C" w:rsidRDefault="008C4A8E" w:rsidP="008C4A8E">
      <w:pPr>
        <w:pStyle w:val="BodyTextIndent2"/>
        <w:tabs>
          <w:tab w:val="clear" w:pos="720"/>
          <w:tab w:val="left" w:pos="567"/>
        </w:tabs>
        <w:spacing w:line="240" w:lineRule="auto"/>
        <w:ind w:left="1134" w:hanging="567"/>
        <w:jc w:val="left"/>
        <w:rPr>
          <w:lang w:val="fr-FR"/>
        </w:rPr>
      </w:pPr>
      <w:r w:rsidRPr="00CC737C">
        <w:rPr>
          <w:lang w:val="fr-FR"/>
        </w:rPr>
        <w:t>i)</w:t>
      </w:r>
      <w:r w:rsidRPr="00CC737C">
        <w:rPr>
          <w:lang w:val="fr-FR"/>
        </w:rPr>
        <w:tab/>
      </w:r>
      <w:r w:rsidR="00202160" w:rsidRPr="00CC737C">
        <w:rPr>
          <w:lang w:val="fr-FR"/>
        </w:rPr>
        <w:t>l</w:t>
      </w:r>
      <w:r w:rsidR="002C372B" w:rsidRPr="00CC737C">
        <w:rPr>
          <w:lang w:val="fr-FR"/>
        </w:rPr>
        <w:t>’</w:t>
      </w:r>
      <w:r w:rsidR="00202160" w:rsidRPr="00CC737C">
        <w:rPr>
          <w:lang w:val="fr-FR"/>
        </w:rPr>
        <w:t>examen de</w:t>
      </w:r>
      <w:r w:rsidRPr="00CC737C">
        <w:rPr>
          <w:lang w:val="fr-FR"/>
        </w:rPr>
        <w:t xml:space="preserve"> la </w:t>
      </w:r>
      <w:r w:rsidR="00156E6D" w:rsidRPr="00CC737C">
        <w:rPr>
          <w:lang w:val="fr-FR"/>
        </w:rPr>
        <w:t xml:space="preserve">Thèse </w:t>
      </w:r>
      <w:proofErr w:type="gramStart"/>
      <w:r w:rsidR="00156E6D" w:rsidRPr="00CC737C">
        <w:rPr>
          <w:lang w:val="fr-FR"/>
        </w:rPr>
        <w:t>d</w:t>
      </w:r>
      <w:r w:rsidR="002C372B" w:rsidRPr="00CC737C">
        <w:rPr>
          <w:lang w:val="fr-FR"/>
        </w:rPr>
        <w:t>’</w:t>
      </w:r>
      <w:r w:rsidR="00156E6D" w:rsidRPr="00CC737C">
        <w:rPr>
          <w:lang w:val="fr-FR"/>
        </w:rPr>
        <w:t>étudiant</w:t>
      </w:r>
      <w:r w:rsidR="00D4783A">
        <w:rPr>
          <w:lang w:val="fr-FR"/>
        </w:rPr>
        <w:t xml:space="preserve">; </w:t>
      </w:r>
      <w:r w:rsidR="00202160" w:rsidRPr="00CC737C">
        <w:rPr>
          <w:lang w:val="fr-FR"/>
        </w:rPr>
        <w:t xml:space="preserve"> </w:t>
      </w:r>
      <w:r w:rsidRPr="00CC737C">
        <w:rPr>
          <w:lang w:val="fr-FR"/>
        </w:rPr>
        <w:t>et</w:t>
      </w:r>
      <w:proofErr w:type="gramEnd"/>
    </w:p>
    <w:p w14:paraId="30DF6AB9" w14:textId="7F1C49F7" w:rsidR="00E614C6" w:rsidRPr="00CC737C" w:rsidRDefault="008C4A8E" w:rsidP="00FD4328">
      <w:pPr>
        <w:pStyle w:val="BodyTextIndent2"/>
        <w:tabs>
          <w:tab w:val="clear" w:pos="720"/>
          <w:tab w:val="left" w:pos="567"/>
        </w:tabs>
        <w:spacing w:line="240" w:lineRule="auto"/>
        <w:ind w:left="1134" w:hanging="567"/>
        <w:jc w:val="left"/>
        <w:rPr>
          <w:lang w:val="fr-FR"/>
        </w:rPr>
      </w:pPr>
      <w:r w:rsidRPr="00CC737C">
        <w:rPr>
          <w:lang w:val="fr-FR"/>
        </w:rPr>
        <w:t>ii)</w:t>
      </w:r>
      <w:r w:rsidRPr="00CC737C">
        <w:rPr>
          <w:lang w:val="fr-FR"/>
        </w:rPr>
        <w:tab/>
        <w:t xml:space="preserve">le dépôt de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dans </w:t>
      </w:r>
      <w:r w:rsidR="00FD4328" w:rsidRPr="00CC737C">
        <w:rPr>
          <w:lang w:val="fr-FR"/>
        </w:rPr>
        <w:t>une</w:t>
      </w:r>
      <w:r w:rsidRPr="00CC737C">
        <w:rPr>
          <w:lang w:val="fr-FR"/>
        </w:rPr>
        <w:t xml:space="preserve"> bibliothèque.</w:t>
      </w:r>
    </w:p>
    <w:p w14:paraId="11DEF352" w14:textId="2D9E9214" w:rsidR="00FD4328" w:rsidRPr="00CC737C" w:rsidRDefault="00E614C6" w:rsidP="00FD4328">
      <w:pPr>
        <w:spacing w:line="240" w:lineRule="auto"/>
        <w:jc w:val="left"/>
        <w:rPr>
          <w:lang w:val="fr-FR"/>
        </w:rPr>
      </w:pPr>
      <w:r w:rsidRPr="00CC737C">
        <w:rPr>
          <w:lang w:val="fr-FR"/>
        </w:rPr>
        <w:t>c)</w:t>
      </w:r>
      <w:r w:rsidRPr="00CC737C">
        <w:rPr>
          <w:lang w:val="fr-FR"/>
        </w:rPr>
        <w:tab/>
      </w:r>
      <w:r w:rsidR="00FD4328" w:rsidRPr="00CC737C">
        <w:rPr>
          <w:lang w:val="fr-FR"/>
        </w:rPr>
        <w:t>Si la partie informe l</w:t>
      </w:r>
      <w:r w:rsidR="002C372B" w:rsidRPr="00CC737C">
        <w:rPr>
          <w:lang w:val="fr-FR"/>
        </w:rPr>
        <w:t>’</w:t>
      </w:r>
      <w:r w:rsidR="00FD4328" w:rsidRPr="00CC737C">
        <w:rPr>
          <w:lang w:val="fr-FR"/>
        </w:rPr>
        <w:t>autre de l</w:t>
      </w:r>
      <w:r w:rsidR="002C372B" w:rsidRPr="00CC737C">
        <w:rPr>
          <w:lang w:val="fr-FR"/>
        </w:rPr>
        <w:t>’</w:t>
      </w:r>
      <w:r w:rsidR="00FD4328" w:rsidRPr="00CC737C">
        <w:rPr>
          <w:lang w:val="fr-FR"/>
        </w:rPr>
        <w:t xml:space="preserve">examen de la </w:t>
      </w:r>
      <w:r w:rsidR="004920BD" w:rsidRPr="00CC737C">
        <w:rPr>
          <w:lang w:val="fr-FR"/>
        </w:rPr>
        <w:t>T</w:t>
      </w:r>
      <w:r w:rsidR="00FD4328" w:rsidRPr="00CC737C">
        <w:rPr>
          <w:lang w:val="fr-FR"/>
        </w:rPr>
        <w:t>hèse</w:t>
      </w:r>
      <w:r w:rsidR="004920BD" w:rsidRPr="00CC737C">
        <w:rPr>
          <w:lang w:val="fr-FR"/>
        </w:rPr>
        <w:t xml:space="preserve"> d</w:t>
      </w:r>
      <w:r w:rsidR="002C372B" w:rsidRPr="00CC737C">
        <w:rPr>
          <w:lang w:val="fr-FR"/>
        </w:rPr>
        <w:t>’</w:t>
      </w:r>
      <w:r w:rsidR="004920BD" w:rsidRPr="00CC737C">
        <w:rPr>
          <w:lang w:val="fr-FR"/>
        </w:rPr>
        <w:t>étudiant</w:t>
      </w:r>
      <w:r w:rsidR="00FD4328" w:rsidRPr="00CC737C">
        <w:rPr>
          <w:lang w:val="fr-FR"/>
        </w:rPr>
        <w:t xml:space="preserve">, la partie ayant déposé </w:t>
      </w:r>
      <w:r w:rsidR="004920BD" w:rsidRPr="00CC737C">
        <w:rPr>
          <w:lang w:val="fr-FR"/>
        </w:rPr>
        <w:t>celle</w:t>
      </w:r>
      <w:r w:rsidR="002C372B" w:rsidRPr="00CC737C">
        <w:rPr>
          <w:lang w:val="fr-FR"/>
        </w:rPr>
        <w:t>-</w:t>
      </w:r>
      <w:r w:rsidR="004920BD" w:rsidRPr="00CC737C">
        <w:rPr>
          <w:lang w:val="fr-FR"/>
        </w:rPr>
        <w:t>ci</w:t>
      </w:r>
      <w:r w:rsidR="00156E6D" w:rsidRPr="00CC737C">
        <w:rPr>
          <w:lang w:val="fr-FR"/>
        </w:rPr>
        <w:t xml:space="preserve"> </w:t>
      </w:r>
      <w:r w:rsidR="00FD4328" w:rsidRPr="00CC737C">
        <w:rPr>
          <w:lang w:val="fr-FR"/>
        </w:rPr>
        <w:t>doit s</w:t>
      </w:r>
      <w:r w:rsidR="002C372B" w:rsidRPr="00CC737C">
        <w:rPr>
          <w:lang w:val="fr-FR"/>
        </w:rPr>
        <w:t>’</w:t>
      </w:r>
      <w:r w:rsidR="00FD4328" w:rsidRPr="00CC737C">
        <w:rPr>
          <w:lang w:val="fr-FR"/>
        </w:rPr>
        <w:t>assurer</w:t>
      </w:r>
      <w:r w:rsidR="002C372B" w:rsidRPr="00CC737C">
        <w:rPr>
          <w:lang w:val="fr-FR"/>
        </w:rPr>
        <w:t> :</w:t>
      </w:r>
    </w:p>
    <w:p w14:paraId="7EC55006" w14:textId="1FB5D371" w:rsidR="00FD4328" w:rsidRPr="00CC737C" w:rsidRDefault="00FD4328" w:rsidP="00FD4328">
      <w:pPr>
        <w:pStyle w:val="BodyTextIndent2"/>
        <w:tabs>
          <w:tab w:val="clear" w:pos="720"/>
          <w:tab w:val="left" w:pos="567"/>
        </w:tabs>
        <w:spacing w:line="240" w:lineRule="auto"/>
        <w:ind w:left="1134" w:hanging="567"/>
        <w:jc w:val="left"/>
        <w:rPr>
          <w:lang w:val="fr-FR"/>
        </w:rPr>
      </w:pPr>
      <w:r w:rsidRPr="00CC737C">
        <w:rPr>
          <w:lang w:val="fr-FR"/>
        </w:rPr>
        <w:t>i)</w:t>
      </w:r>
      <w:r w:rsidRPr="00CC737C">
        <w:rPr>
          <w:lang w:val="fr-FR"/>
        </w:rPr>
        <w:tab/>
        <w:t xml:space="preserve">que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soit examinée par des personnes soumises à une obligation de </w:t>
      </w:r>
      <w:proofErr w:type="gramStart"/>
      <w:r w:rsidRPr="00CC737C">
        <w:rPr>
          <w:lang w:val="fr-FR"/>
        </w:rPr>
        <w:t>confidentialité</w:t>
      </w:r>
      <w:r w:rsidR="00D4783A">
        <w:rPr>
          <w:lang w:val="fr-FR"/>
        </w:rPr>
        <w:t xml:space="preserve">; </w:t>
      </w:r>
      <w:r w:rsidRPr="00CC737C">
        <w:rPr>
          <w:lang w:val="fr-FR"/>
        </w:rPr>
        <w:t xml:space="preserve"> et</w:t>
      </w:r>
      <w:proofErr w:type="gramEnd"/>
    </w:p>
    <w:p w14:paraId="435833FE" w14:textId="52D8E93C" w:rsidR="00E614C6" w:rsidRPr="00CC737C" w:rsidRDefault="00FD4328" w:rsidP="00BC2F36">
      <w:pPr>
        <w:pStyle w:val="BodyTextIndent2"/>
        <w:tabs>
          <w:tab w:val="clear" w:pos="720"/>
          <w:tab w:val="left" w:pos="567"/>
        </w:tabs>
        <w:spacing w:line="240" w:lineRule="auto"/>
        <w:ind w:left="1134" w:hanging="567"/>
        <w:jc w:val="left"/>
        <w:rPr>
          <w:lang w:val="fr-FR"/>
        </w:rPr>
      </w:pPr>
      <w:r w:rsidRPr="00CC737C">
        <w:rPr>
          <w:lang w:val="fr-FR"/>
        </w:rPr>
        <w:t>ii)</w:t>
      </w:r>
      <w:r w:rsidRPr="00CC737C">
        <w:rPr>
          <w:lang w:val="fr-FR"/>
        </w:rPr>
        <w:tab/>
        <w:t xml:space="preserve">que le dépôt de la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dans une bibliothèque soit reporté jusqu</w:t>
      </w:r>
      <w:r w:rsidR="002C372B" w:rsidRPr="00CC737C">
        <w:rPr>
          <w:lang w:val="fr-FR"/>
        </w:rPr>
        <w:t>’</w:t>
      </w:r>
      <w:r w:rsidRPr="00CC737C">
        <w:rPr>
          <w:lang w:val="fr-FR"/>
        </w:rPr>
        <w:t>à la satisfaction de l</w:t>
      </w:r>
      <w:r w:rsidR="002C372B" w:rsidRPr="00CC737C">
        <w:rPr>
          <w:lang w:val="fr-FR"/>
        </w:rPr>
        <w:t>’</w:t>
      </w:r>
      <w:r w:rsidRPr="00CC737C">
        <w:rPr>
          <w:lang w:val="fr-FR"/>
        </w:rPr>
        <w:t>une des conditions énoncées à l</w:t>
      </w:r>
      <w:r w:rsidR="002C372B" w:rsidRPr="00CC737C">
        <w:rPr>
          <w:lang w:val="fr-FR"/>
        </w:rPr>
        <w:t>’</w:t>
      </w:r>
      <w:r w:rsidRPr="00CC737C">
        <w:rPr>
          <w:lang w:val="fr-FR"/>
        </w:rPr>
        <w:t>article 9.3.</w:t>
      </w:r>
    </w:p>
    <w:p w14:paraId="29CF722A" w14:textId="3A070BB8" w:rsidR="00E614C6" w:rsidRPr="00CC737C" w:rsidRDefault="00E614C6" w:rsidP="00827FBD">
      <w:pPr>
        <w:pStyle w:val="Heading4"/>
        <w:rPr>
          <w:lang w:val="fr-FR"/>
        </w:rPr>
      </w:pPr>
      <w:bookmarkStart w:id="1748" w:name="_Toc496861716"/>
      <w:bookmarkStart w:id="1749" w:name="_Toc501318121"/>
      <w:bookmarkStart w:id="1750" w:name="_Toc29002905"/>
      <w:bookmarkStart w:id="1751" w:name="_Toc494187181"/>
      <w:r w:rsidRPr="00CC737C">
        <w:rPr>
          <w:lang w:val="fr-FR"/>
        </w:rPr>
        <w:t>9.7</w:t>
      </w:r>
      <w:r w:rsidRPr="00CC737C">
        <w:rPr>
          <w:lang w:val="fr-FR"/>
        </w:rPr>
        <w:tab/>
      </w:r>
      <w:bookmarkEnd w:id="1748"/>
      <w:bookmarkEnd w:id="1749"/>
      <w:bookmarkEnd w:id="1750"/>
      <w:bookmarkEnd w:id="1751"/>
      <w:r w:rsidR="00DC6324" w:rsidRPr="00CC737C">
        <w:rPr>
          <w:lang w:val="fr-FR"/>
        </w:rPr>
        <w:t xml:space="preserve">Propositions de publication et </w:t>
      </w:r>
      <w:r w:rsidR="004809ED" w:rsidRPr="00CC737C">
        <w:rPr>
          <w:lang w:val="fr-FR"/>
        </w:rPr>
        <w:t>Informations confidentielles</w:t>
      </w:r>
      <w:r w:rsidR="00DC6324" w:rsidRPr="00CC737C">
        <w:rPr>
          <w:lang w:val="fr-FR"/>
        </w:rPr>
        <w:t xml:space="preserve"> d</w:t>
      </w:r>
      <w:r w:rsidR="002C372B" w:rsidRPr="00CC737C">
        <w:rPr>
          <w:lang w:val="fr-FR"/>
        </w:rPr>
        <w:t>’</w:t>
      </w:r>
      <w:r w:rsidR="00DC6324" w:rsidRPr="00CC737C">
        <w:rPr>
          <w:lang w:val="fr-FR"/>
        </w:rPr>
        <w:t>une partie</w:t>
      </w:r>
    </w:p>
    <w:p w14:paraId="165B7566" w14:textId="068A7E66" w:rsidR="00E614C6" w:rsidRPr="00CC737C" w:rsidRDefault="00DB4F0D" w:rsidP="00DB4F0D">
      <w:pPr>
        <w:spacing w:line="240" w:lineRule="auto"/>
        <w:jc w:val="left"/>
        <w:rPr>
          <w:lang w:val="fr-FR"/>
        </w:rPr>
      </w:pPr>
      <w:r w:rsidRPr="00CC737C">
        <w:rPr>
          <w:lang w:val="fr-FR"/>
        </w:rPr>
        <w:t xml:space="preserve">Une proposition de publication et une </w:t>
      </w:r>
      <w:r w:rsidR="00156E6D" w:rsidRPr="00CC737C">
        <w:rPr>
          <w:lang w:val="fr-FR"/>
        </w:rPr>
        <w:t>Thèse d</w:t>
      </w:r>
      <w:r w:rsidR="002C372B" w:rsidRPr="00CC737C">
        <w:rPr>
          <w:lang w:val="fr-FR"/>
        </w:rPr>
        <w:t>’</w:t>
      </w:r>
      <w:r w:rsidR="00156E6D" w:rsidRPr="00CC737C">
        <w:rPr>
          <w:lang w:val="fr-FR"/>
        </w:rPr>
        <w:t>étudiant</w:t>
      </w:r>
      <w:r w:rsidRPr="00CC737C">
        <w:rPr>
          <w:lang w:val="fr-FR"/>
        </w:rPr>
        <w:t xml:space="preserve"> ne doivent pas contenir d</w:t>
      </w:r>
      <w:r w:rsidR="002C372B" w:rsidRPr="00CC737C">
        <w:rPr>
          <w:lang w:val="fr-FR"/>
        </w:rPr>
        <w:t>’</w:t>
      </w:r>
      <w:r w:rsidR="004809ED" w:rsidRPr="00CC737C">
        <w:rPr>
          <w:lang w:val="fr-FR"/>
        </w:rPr>
        <w:t>Informations confidentielles</w:t>
      </w:r>
      <w:r w:rsidRPr="00CC737C">
        <w:rPr>
          <w:lang w:val="fr-FR"/>
        </w:rPr>
        <w:t xml:space="preserve"> provenant de l</w:t>
      </w:r>
      <w:r w:rsidR="002C372B" w:rsidRPr="00CC737C">
        <w:rPr>
          <w:lang w:val="fr-FR"/>
        </w:rPr>
        <w:t>’</w:t>
      </w:r>
      <w:r w:rsidRPr="00CC737C">
        <w:rPr>
          <w:lang w:val="fr-FR"/>
        </w:rPr>
        <w:t xml:space="preserve">autre partie ou de toute </w:t>
      </w:r>
      <w:r w:rsidR="00AD3485" w:rsidRPr="00CC737C">
        <w:rPr>
          <w:lang w:val="fr-FR"/>
        </w:rPr>
        <w:t>Technologie conjointe</w:t>
      </w:r>
      <w:r w:rsidRPr="00CC737C">
        <w:rPr>
          <w:lang w:val="fr-FR"/>
        </w:rPr>
        <w:t>.</w:t>
      </w:r>
    </w:p>
    <w:p w14:paraId="4DB3901D" w14:textId="77777777" w:rsidR="00E614C6" w:rsidRPr="00CC737C" w:rsidRDefault="00E614C6" w:rsidP="00395969">
      <w:pPr>
        <w:spacing w:line="240" w:lineRule="auto"/>
        <w:jc w:val="left"/>
        <w:rPr>
          <w:lang w:val="fr-FR"/>
        </w:rPr>
      </w:pPr>
    </w:p>
    <w:p w14:paraId="7CAC7C00" w14:textId="3A59C4DF" w:rsidR="00E614C6" w:rsidRPr="00CC737C" w:rsidRDefault="00E614C6" w:rsidP="00827FBD">
      <w:pPr>
        <w:pStyle w:val="Heading3"/>
        <w:rPr>
          <w:lang w:val="fr-FR"/>
        </w:rPr>
      </w:pPr>
      <w:bookmarkStart w:id="1752" w:name="_Toc494187182"/>
      <w:bookmarkStart w:id="1753" w:name="_Toc510355835"/>
      <w:bookmarkStart w:id="1754" w:name="_Toc510538124"/>
      <w:r w:rsidRPr="00CC737C">
        <w:rPr>
          <w:lang w:val="fr-FR"/>
        </w:rPr>
        <w:t>10.</w:t>
      </w:r>
      <w:r w:rsidRPr="00CC737C">
        <w:rPr>
          <w:lang w:val="fr-FR"/>
        </w:rPr>
        <w:tab/>
      </w:r>
      <w:bookmarkEnd w:id="1752"/>
      <w:bookmarkEnd w:id="1753"/>
      <w:bookmarkEnd w:id="1754"/>
      <w:r w:rsidR="00C23A43" w:rsidRPr="00CC737C">
        <w:rPr>
          <w:lang w:val="fr-FR"/>
        </w:rPr>
        <w:t>GARANTIES</w:t>
      </w:r>
    </w:p>
    <w:p w14:paraId="001E198B" w14:textId="76637903" w:rsidR="00E614C6" w:rsidRPr="00CC737C" w:rsidRDefault="00E614C6" w:rsidP="00827FBD">
      <w:pPr>
        <w:pStyle w:val="Heading4"/>
        <w:rPr>
          <w:lang w:val="fr-FR"/>
        </w:rPr>
      </w:pPr>
      <w:bookmarkStart w:id="1755" w:name="_Toc494187183"/>
      <w:r w:rsidRPr="00CC737C">
        <w:rPr>
          <w:lang w:val="fr-FR"/>
        </w:rPr>
        <w:t>10.1</w:t>
      </w:r>
      <w:r w:rsidRPr="00CC737C">
        <w:rPr>
          <w:lang w:val="fr-FR"/>
        </w:rPr>
        <w:tab/>
      </w:r>
      <w:bookmarkEnd w:id="1755"/>
      <w:r w:rsidR="00C0538A" w:rsidRPr="00CC737C">
        <w:rPr>
          <w:lang w:val="fr-FR"/>
        </w:rPr>
        <w:t>La commercialisation est incertaine</w:t>
      </w:r>
    </w:p>
    <w:p w14:paraId="5501C64D" w14:textId="7FAD4A9E" w:rsidR="002C372B" w:rsidRPr="00CC737C" w:rsidRDefault="00C0538A" w:rsidP="00C0538A">
      <w:pPr>
        <w:spacing w:line="240" w:lineRule="auto"/>
        <w:jc w:val="left"/>
        <w:rPr>
          <w:lang w:val="fr-FR"/>
        </w:rPr>
      </w:pPr>
      <w:r w:rsidRPr="00CC737C">
        <w:rPr>
          <w:lang w:val="fr-FR"/>
        </w:rPr>
        <w:t>Chaque partie reconnaît qu</w:t>
      </w:r>
      <w:r w:rsidR="002C372B" w:rsidRPr="00CC737C">
        <w:rPr>
          <w:lang w:val="fr-FR"/>
        </w:rPr>
        <w:t>’</w:t>
      </w:r>
      <w:r w:rsidRPr="00CC737C">
        <w:rPr>
          <w:lang w:val="fr-FR"/>
        </w:rPr>
        <w:t>il existe une incertitude fondamentale vis</w:t>
      </w:r>
      <w:r w:rsidR="002C372B" w:rsidRPr="00CC737C">
        <w:rPr>
          <w:lang w:val="fr-FR"/>
        </w:rPr>
        <w:t>-</w:t>
      </w:r>
      <w:r w:rsidRPr="00CC737C">
        <w:rPr>
          <w:lang w:val="fr-FR"/>
        </w:rPr>
        <w:t>à</w:t>
      </w:r>
      <w:r w:rsidR="002C372B" w:rsidRPr="00CC737C">
        <w:rPr>
          <w:lang w:val="fr-FR"/>
        </w:rPr>
        <w:t>-</w:t>
      </w:r>
      <w:r w:rsidRPr="00CC737C">
        <w:rPr>
          <w:lang w:val="fr-FR"/>
        </w:rPr>
        <w:t xml:space="preserve">vis de la </w:t>
      </w:r>
      <w:r w:rsidR="00477FEE" w:rsidRPr="00CC737C">
        <w:rPr>
          <w:lang w:val="fr-FR"/>
        </w:rPr>
        <w:t>C</w:t>
      </w:r>
      <w:r w:rsidRPr="00CC737C">
        <w:rPr>
          <w:lang w:val="fr-FR"/>
        </w:rPr>
        <w:t>ommercialisation de nouvelles technologies.</w:t>
      </w:r>
    </w:p>
    <w:p w14:paraId="6833061C" w14:textId="4E8164B8" w:rsidR="00E614C6" w:rsidRPr="00CC737C" w:rsidRDefault="00C0538A" w:rsidP="003E288B">
      <w:pPr>
        <w:pStyle w:val="Heading4"/>
        <w:numPr>
          <w:ilvl w:val="1"/>
          <w:numId w:val="54"/>
        </w:numPr>
        <w:rPr>
          <w:lang w:val="fr-FR"/>
        </w:rPr>
      </w:pPr>
      <w:r w:rsidRPr="00CC737C">
        <w:rPr>
          <w:lang w:val="fr-FR"/>
        </w:rPr>
        <w:t>Garanties du Donneur de licence</w:t>
      </w:r>
    </w:p>
    <w:p w14:paraId="3F0D5FCA" w14:textId="04DF75E2" w:rsidR="00C0538A" w:rsidRPr="00CC737C" w:rsidRDefault="00C0538A" w:rsidP="003E288B">
      <w:pPr>
        <w:pStyle w:val="ListParagraph"/>
        <w:numPr>
          <w:ilvl w:val="0"/>
          <w:numId w:val="55"/>
        </w:numPr>
        <w:spacing w:line="240" w:lineRule="auto"/>
        <w:ind w:left="0" w:firstLine="0"/>
        <w:jc w:val="left"/>
        <w:rPr>
          <w:sz w:val="22"/>
          <w:lang w:val="fr-FR"/>
        </w:rPr>
      </w:pPr>
      <w:r w:rsidRPr="00CC737C">
        <w:rPr>
          <w:sz w:val="22"/>
          <w:lang w:val="fr-FR"/>
        </w:rPr>
        <w:t>S</w:t>
      </w:r>
      <w:r w:rsidR="002C372B" w:rsidRPr="00CC737C">
        <w:rPr>
          <w:sz w:val="22"/>
          <w:lang w:val="fr-FR"/>
        </w:rPr>
        <w:t>’</w:t>
      </w:r>
      <w:r w:rsidRPr="00CC737C">
        <w:rPr>
          <w:sz w:val="22"/>
          <w:lang w:val="fr-FR"/>
        </w:rPr>
        <w:t xml:space="preserve">agissant des brevets relevant de la </w:t>
      </w:r>
      <w:r w:rsidR="003B4D56" w:rsidRPr="00CC737C">
        <w:rPr>
          <w:sz w:val="22"/>
          <w:lang w:val="fr-FR"/>
        </w:rPr>
        <w:t>Propriété intellectuelle concédée sous licence</w:t>
      </w:r>
      <w:r w:rsidRPr="00CC737C">
        <w:rPr>
          <w:sz w:val="22"/>
          <w:lang w:val="fr-FR"/>
        </w:rPr>
        <w:t>, le Donneur de licence garantit au Preneur de licence qu</w:t>
      </w:r>
      <w:r w:rsidR="002C372B" w:rsidRPr="00CC737C">
        <w:rPr>
          <w:sz w:val="22"/>
          <w:lang w:val="fr-FR"/>
        </w:rPr>
        <w:t>’</w:t>
      </w:r>
      <w:r w:rsidRPr="00CC737C">
        <w:rPr>
          <w:sz w:val="22"/>
          <w:lang w:val="fr-FR"/>
        </w:rPr>
        <w:t xml:space="preserve">à sa connaissance, à la </w:t>
      </w:r>
      <w:r w:rsidR="00FB2E8B" w:rsidRPr="00CC737C">
        <w:rPr>
          <w:sz w:val="22"/>
          <w:lang w:val="fr-FR"/>
        </w:rPr>
        <w:t>D</w:t>
      </w:r>
      <w:r w:rsidRPr="00CC737C">
        <w:rPr>
          <w:sz w:val="22"/>
          <w:lang w:val="fr-FR"/>
        </w:rPr>
        <w:t>ate d</w:t>
      </w:r>
      <w:r w:rsidR="002C372B" w:rsidRPr="00CC737C">
        <w:rPr>
          <w:sz w:val="22"/>
          <w:lang w:val="fr-FR"/>
        </w:rPr>
        <w:t>’</w:t>
      </w:r>
      <w:r w:rsidRPr="00CC737C">
        <w:rPr>
          <w:sz w:val="22"/>
          <w:lang w:val="fr-FR"/>
        </w:rPr>
        <w:t xml:space="preserve">entrée en vigueur, </w:t>
      </w:r>
      <w:r w:rsidR="004A188A" w:rsidRPr="00CC737C">
        <w:rPr>
          <w:sz w:val="22"/>
          <w:lang w:val="fr-FR"/>
        </w:rPr>
        <w:t>il </w:t>
      </w:r>
      <w:r w:rsidRPr="00CC737C">
        <w:rPr>
          <w:sz w:val="22"/>
          <w:lang w:val="fr-FR"/>
        </w:rPr>
        <w:t xml:space="preserve">était seul </w:t>
      </w:r>
      <w:r w:rsidR="00D64F23" w:rsidRPr="00CC737C">
        <w:rPr>
          <w:sz w:val="22"/>
          <w:lang w:val="fr-FR"/>
        </w:rPr>
        <w:t>t</w:t>
      </w:r>
      <w:r w:rsidR="00DD0C0B" w:rsidRPr="00CC737C">
        <w:rPr>
          <w:sz w:val="22"/>
          <w:lang w:val="fr-FR"/>
        </w:rPr>
        <w:t>itulaire</w:t>
      </w:r>
      <w:r w:rsidRPr="00CC737C">
        <w:rPr>
          <w:sz w:val="22"/>
          <w:lang w:val="fr-FR"/>
        </w:rPr>
        <w:t xml:space="preserve"> de ces brevets et des inventions divulguées et revendiquées dans ceux</w:t>
      </w:r>
      <w:r w:rsidR="002C372B" w:rsidRPr="00CC737C">
        <w:rPr>
          <w:sz w:val="22"/>
          <w:lang w:val="fr-FR"/>
        </w:rPr>
        <w:t>-</w:t>
      </w:r>
      <w:r w:rsidRPr="00CC737C">
        <w:rPr>
          <w:sz w:val="22"/>
          <w:lang w:val="fr-FR"/>
        </w:rPr>
        <w:t>ci, qu</w:t>
      </w:r>
      <w:r w:rsidR="002C372B" w:rsidRPr="00CC737C">
        <w:rPr>
          <w:sz w:val="22"/>
          <w:lang w:val="fr-FR"/>
        </w:rPr>
        <w:t>’</w:t>
      </w:r>
      <w:r w:rsidR="00794D8E" w:rsidRPr="00CC737C">
        <w:rPr>
          <w:sz w:val="22"/>
          <w:lang w:val="fr-FR"/>
        </w:rPr>
        <w:t>il</w:t>
      </w:r>
      <w:r w:rsidRPr="00CC737C">
        <w:rPr>
          <w:sz w:val="22"/>
          <w:lang w:val="fr-FR"/>
        </w:rPr>
        <w:t xml:space="preserve"> en avait la propriété juridique et effective, et que l</w:t>
      </w:r>
      <w:r w:rsidR="002C372B" w:rsidRPr="00CC737C">
        <w:rPr>
          <w:sz w:val="22"/>
          <w:lang w:val="fr-FR"/>
        </w:rPr>
        <w:t>’</w:t>
      </w:r>
      <w:r w:rsidRPr="00CC737C">
        <w:rPr>
          <w:sz w:val="22"/>
          <w:lang w:val="fr-FR"/>
        </w:rPr>
        <w:t>usage des inventions revendiquées dans ces brevets ne portait pas atteinte à tout brevet ou autre droit de propriété intellectuelle d</w:t>
      </w:r>
      <w:r w:rsidR="002C372B" w:rsidRPr="00CC737C">
        <w:rPr>
          <w:sz w:val="22"/>
          <w:lang w:val="fr-FR"/>
        </w:rPr>
        <w:t>’</w:t>
      </w:r>
      <w:r w:rsidRPr="00CC737C">
        <w:rPr>
          <w:sz w:val="22"/>
          <w:lang w:val="fr-FR"/>
        </w:rPr>
        <w:t xml:space="preserve">une </w:t>
      </w:r>
      <w:r w:rsidR="00840C9F" w:rsidRPr="00CC737C">
        <w:rPr>
          <w:lang w:val="fr-FR"/>
        </w:rPr>
        <w:t>Tierce partie</w:t>
      </w:r>
      <w:r w:rsidRPr="00CC737C">
        <w:rPr>
          <w:sz w:val="22"/>
          <w:lang w:val="fr-FR"/>
        </w:rPr>
        <w:t xml:space="preserve"> publié à la </w:t>
      </w:r>
      <w:r w:rsidR="00FB2E8B" w:rsidRPr="00CC737C">
        <w:rPr>
          <w:sz w:val="22"/>
          <w:lang w:val="fr-FR"/>
        </w:rPr>
        <w:t>D</w:t>
      </w:r>
      <w:r w:rsidRPr="00CC737C">
        <w:rPr>
          <w:sz w:val="22"/>
          <w:lang w:val="fr-FR"/>
        </w:rPr>
        <w:t>ate d</w:t>
      </w:r>
      <w:r w:rsidR="002C372B" w:rsidRPr="00CC737C">
        <w:rPr>
          <w:sz w:val="22"/>
          <w:lang w:val="fr-FR"/>
        </w:rPr>
        <w:t>’</w:t>
      </w:r>
      <w:r w:rsidRPr="00CC737C">
        <w:rPr>
          <w:sz w:val="22"/>
          <w:lang w:val="fr-FR"/>
        </w:rPr>
        <w:t>entrée en vigueur.</w:t>
      </w:r>
    </w:p>
    <w:p w14:paraId="1EF84B0E" w14:textId="703FEE6A" w:rsidR="008B56F9" w:rsidRPr="00CC737C" w:rsidRDefault="008B56F9" w:rsidP="003E288B">
      <w:pPr>
        <w:pStyle w:val="ListParagraph"/>
        <w:numPr>
          <w:ilvl w:val="0"/>
          <w:numId w:val="55"/>
        </w:numPr>
        <w:spacing w:line="240" w:lineRule="auto"/>
        <w:ind w:left="0" w:firstLine="0"/>
        <w:jc w:val="left"/>
        <w:rPr>
          <w:sz w:val="22"/>
          <w:lang w:val="fr-FR"/>
        </w:rPr>
      </w:pPr>
      <w:r w:rsidRPr="00CC737C">
        <w:rPr>
          <w:sz w:val="22"/>
          <w:lang w:val="fr-FR"/>
        </w:rPr>
        <w:t>S</w:t>
      </w:r>
      <w:r w:rsidR="002C372B" w:rsidRPr="00CC737C">
        <w:rPr>
          <w:sz w:val="22"/>
          <w:lang w:val="fr-FR"/>
        </w:rPr>
        <w:t>’</w:t>
      </w:r>
      <w:r w:rsidRPr="00CC737C">
        <w:rPr>
          <w:sz w:val="22"/>
          <w:lang w:val="fr-FR"/>
        </w:rPr>
        <w:t xml:space="preserve">agissant de la </w:t>
      </w:r>
      <w:r w:rsidR="003B4D56" w:rsidRPr="00CC737C">
        <w:rPr>
          <w:sz w:val="22"/>
          <w:lang w:val="fr-FR"/>
        </w:rPr>
        <w:t>Technologie concédée sous licence</w:t>
      </w:r>
      <w:r w:rsidRPr="00CC737C">
        <w:rPr>
          <w:sz w:val="22"/>
          <w:lang w:val="fr-FR"/>
        </w:rPr>
        <w:t>, le Donneur de licence garantit au Preneur de licence qu</w:t>
      </w:r>
      <w:r w:rsidR="002C372B" w:rsidRPr="00CC737C">
        <w:rPr>
          <w:sz w:val="22"/>
          <w:lang w:val="fr-FR"/>
        </w:rPr>
        <w:t>’</w:t>
      </w:r>
      <w:r w:rsidRPr="00CC737C">
        <w:rPr>
          <w:sz w:val="22"/>
          <w:lang w:val="fr-FR"/>
        </w:rPr>
        <w:t xml:space="preserve">à sa connaissance, à la </w:t>
      </w:r>
      <w:r w:rsidR="0093570B" w:rsidRPr="00CC737C">
        <w:rPr>
          <w:sz w:val="22"/>
          <w:lang w:val="fr-FR"/>
        </w:rPr>
        <w:t>D</w:t>
      </w:r>
      <w:r w:rsidRPr="00CC737C">
        <w:rPr>
          <w:sz w:val="22"/>
          <w:lang w:val="fr-FR"/>
        </w:rPr>
        <w:t>ate d</w:t>
      </w:r>
      <w:r w:rsidR="002C372B" w:rsidRPr="00CC737C">
        <w:rPr>
          <w:sz w:val="22"/>
          <w:lang w:val="fr-FR"/>
        </w:rPr>
        <w:t>’</w:t>
      </w:r>
      <w:r w:rsidRPr="00CC737C">
        <w:rPr>
          <w:sz w:val="22"/>
          <w:lang w:val="fr-FR"/>
        </w:rPr>
        <w:t xml:space="preserve">entrée en vigueur, </w:t>
      </w:r>
      <w:r w:rsidR="008D5C90" w:rsidRPr="00CC737C">
        <w:rPr>
          <w:sz w:val="22"/>
          <w:lang w:val="fr-FR"/>
        </w:rPr>
        <w:t>il</w:t>
      </w:r>
      <w:r w:rsidRPr="00CC737C">
        <w:rPr>
          <w:sz w:val="22"/>
          <w:lang w:val="fr-FR"/>
        </w:rPr>
        <w:t xml:space="preserve"> était </w:t>
      </w:r>
      <w:r w:rsidR="00D64F23" w:rsidRPr="00CC737C">
        <w:rPr>
          <w:sz w:val="22"/>
          <w:lang w:val="fr-FR"/>
        </w:rPr>
        <w:t>t</w:t>
      </w:r>
      <w:r w:rsidR="00DD0C0B" w:rsidRPr="00CC737C">
        <w:rPr>
          <w:sz w:val="22"/>
          <w:lang w:val="fr-FR"/>
        </w:rPr>
        <w:t>itulaire</w:t>
      </w:r>
      <w:r w:rsidRPr="00CC737C">
        <w:rPr>
          <w:sz w:val="22"/>
          <w:lang w:val="fr-FR"/>
        </w:rPr>
        <w:t xml:space="preserve"> de cette </w:t>
      </w:r>
      <w:r w:rsidR="008C7CA1" w:rsidRPr="00CC737C">
        <w:rPr>
          <w:sz w:val="22"/>
          <w:lang w:val="fr-FR"/>
        </w:rPr>
        <w:t>T</w:t>
      </w:r>
      <w:r w:rsidRPr="00CC737C">
        <w:rPr>
          <w:sz w:val="22"/>
          <w:lang w:val="fr-FR"/>
        </w:rPr>
        <w:t>echnologie, qu</w:t>
      </w:r>
      <w:r w:rsidR="002C372B" w:rsidRPr="00CC737C">
        <w:rPr>
          <w:sz w:val="22"/>
          <w:lang w:val="fr-FR"/>
        </w:rPr>
        <w:t>’</w:t>
      </w:r>
      <w:r w:rsidR="00A57829" w:rsidRPr="00CC737C">
        <w:rPr>
          <w:sz w:val="22"/>
          <w:lang w:val="fr-FR"/>
        </w:rPr>
        <w:t>il</w:t>
      </w:r>
      <w:r w:rsidRPr="00CC737C">
        <w:rPr>
          <w:sz w:val="22"/>
          <w:lang w:val="fr-FR"/>
        </w:rPr>
        <w:t xml:space="preserve"> en avait la propriété juridique et effective, qu</w:t>
      </w:r>
      <w:r w:rsidR="002C372B" w:rsidRPr="00CC737C">
        <w:rPr>
          <w:sz w:val="22"/>
          <w:lang w:val="fr-FR"/>
        </w:rPr>
        <w:t>’</w:t>
      </w:r>
      <w:r w:rsidR="009E5B5A" w:rsidRPr="00CC737C">
        <w:rPr>
          <w:sz w:val="22"/>
          <w:lang w:val="fr-FR"/>
        </w:rPr>
        <w:t>il</w:t>
      </w:r>
      <w:r w:rsidRPr="00CC737C">
        <w:rPr>
          <w:sz w:val="22"/>
          <w:lang w:val="fr-FR"/>
        </w:rPr>
        <w:t xml:space="preserve"> avait le droit de divulguer cette </w:t>
      </w:r>
      <w:r w:rsidR="008C7CA1" w:rsidRPr="00CC737C">
        <w:rPr>
          <w:sz w:val="22"/>
          <w:lang w:val="fr-FR"/>
        </w:rPr>
        <w:t>T</w:t>
      </w:r>
      <w:r w:rsidRPr="00CC737C">
        <w:rPr>
          <w:sz w:val="22"/>
          <w:lang w:val="fr-FR"/>
        </w:rPr>
        <w:t>echnologie et d</w:t>
      </w:r>
      <w:r w:rsidR="002C372B" w:rsidRPr="00CC737C">
        <w:rPr>
          <w:sz w:val="22"/>
          <w:lang w:val="fr-FR"/>
        </w:rPr>
        <w:t>’</w:t>
      </w:r>
      <w:r w:rsidRPr="00CC737C">
        <w:rPr>
          <w:sz w:val="22"/>
          <w:lang w:val="fr-FR"/>
        </w:rPr>
        <w:t>autoriser le Preneur de licence à</w:t>
      </w:r>
      <w:r w:rsidR="009E5B5A" w:rsidRPr="00CC737C">
        <w:rPr>
          <w:sz w:val="22"/>
          <w:lang w:val="fr-FR"/>
        </w:rPr>
        <w:t> </w:t>
      </w:r>
      <w:r w:rsidRPr="00CC737C">
        <w:rPr>
          <w:sz w:val="22"/>
          <w:lang w:val="fr-FR"/>
        </w:rPr>
        <w:t>l</w:t>
      </w:r>
      <w:r w:rsidR="002C372B" w:rsidRPr="00CC737C">
        <w:rPr>
          <w:sz w:val="22"/>
          <w:lang w:val="fr-FR"/>
        </w:rPr>
        <w:t>’</w:t>
      </w:r>
      <w:r w:rsidRPr="00CC737C">
        <w:rPr>
          <w:sz w:val="22"/>
          <w:lang w:val="fr-FR"/>
        </w:rPr>
        <w:t xml:space="preserve">utiliser conformément au </w:t>
      </w:r>
      <w:r w:rsidR="00A949A0" w:rsidRPr="00CC737C">
        <w:rPr>
          <w:sz w:val="22"/>
          <w:lang w:val="fr-FR"/>
        </w:rPr>
        <w:t>présent Contrat</w:t>
      </w:r>
      <w:r w:rsidRPr="00CC737C">
        <w:rPr>
          <w:sz w:val="22"/>
          <w:lang w:val="fr-FR"/>
        </w:rPr>
        <w:t>, et qu</w:t>
      </w:r>
      <w:r w:rsidR="002C372B" w:rsidRPr="00CC737C">
        <w:rPr>
          <w:sz w:val="22"/>
          <w:lang w:val="fr-FR"/>
        </w:rPr>
        <w:t>’</w:t>
      </w:r>
      <w:r w:rsidR="009E5B5A" w:rsidRPr="00CC737C">
        <w:rPr>
          <w:sz w:val="22"/>
          <w:lang w:val="fr-FR"/>
        </w:rPr>
        <w:t>il</w:t>
      </w:r>
      <w:r w:rsidRPr="00CC737C">
        <w:rPr>
          <w:sz w:val="22"/>
          <w:lang w:val="fr-FR"/>
        </w:rPr>
        <w:t xml:space="preserve"> n</w:t>
      </w:r>
      <w:r w:rsidR="002C372B" w:rsidRPr="00CC737C">
        <w:rPr>
          <w:sz w:val="22"/>
          <w:lang w:val="fr-FR"/>
        </w:rPr>
        <w:t>’</w:t>
      </w:r>
      <w:r w:rsidRPr="00CC737C">
        <w:rPr>
          <w:sz w:val="22"/>
          <w:lang w:val="fr-FR"/>
        </w:rPr>
        <w:t>avait reçu aucune notification ou revendication d</w:t>
      </w:r>
      <w:r w:rsidR="002C372B" w:rsidRPr="00CC737C">
        <w:rPr>
          <w:sz w:val="22"/>
          <w:lang w:val="fr-FR"/>
        </w:rPr>
        <w:t>’</w:t>
      </w:r>
      <w:r w:rsidRPr="00CC737C">
        <w:rPr>
          <w:sz w:val="22"/>
          <w:lang w:val="fr-FR"/>
        </w:rPr>
        <w:t xml:space="preserve">une </w:t>
      </w:r>
      <w:r w:rsidR="00D64F23" w:rsidRPr="00CC737C">
        <w:rPr>
          <w:sz w:val="22"/>
          <w:lang w:val="fr-FR"/>
        </w:rPr>
        <w:t>T</w:t>
      </w:r>
      <w:r w:rsidRPr="00CC737C">
        <w:rPr>
          <w:sz w:val="22"/>
          <w:lang w:val="fr-FR"/>
        </w:rPr>
        <w:t>ierce partie faisant valoir que l</w:t>
      </w:r>
      <w:r w:rsidR="002C372B" w:rsidRPr="00CC737C">
        <w:rPr>
          <w:sz w:val="22"/>
          <w:lang w:val="fr-FR"/>
        </w:rPr>
        <w:t>’</w:t>
      </w:r>
      <w:r w:rsidRPr="00CC737C">
        <w:rPr>
          <w:sz w:val="22"/>
          <w:lang w:val="fr-FR"/>
        </w:rPr>
        <w:t xml:space="preserve">utilisation de la </w:t>
      </w:r>
      <w:r w:rsidR="003B4D56" w:rsidRPr="00CC737C">
        <w:rPr>
          <w:sz w:val="22"/>
          <w:lang w:val="fr-FR"/>
        </w:rPr>
        <w:t>Technologie concédée sous licence</w:t>
      </w:r>
      <w:r w:rsidRPr="00CC737C">
        <w:rPr>
          <w:sz w:val="22"/>
          <w:lang w:val="fr-FR"/>
        </w:rPr>
        <w:t xml:space="preserve"> portait atteinte à un brevet ou d</w:t>
      </w:r>
      <w:r w:rsidR="002C372B" w:rsidRPr="00CC737C">
        <w:rPr>
          <w:sz w:val="22"/>
          <w:lang w:val="fr-FR"/>
        </w:rPr>
        <w:t>’</w:t>
      </w:r>
      <w:r w:rsidRPr="00CC737C">
        <w:rPr>
          <w:sz w:val="22"/>
          <w:lang w:val="fr-FR"/>
        </w:rPr>
        <w:t xml:space="preserve">autres droits de propriété intellectuelle de toute </w:t>
      </w:r>
      <w:r w:rsidR="000407B0" w:rsidRPr="00CC737C">
        <w:rPr>
          <w:lang w:val="fr-FR"/>
        </w:rPr>
        <w:t>Tierce partie</w:t>
      </w:r>
      <w:r w:rsidRPr="00CC737C">
        <w:rPr>
          <w:sz w:val="22"/>
          <w:lang w:val="fr-FR"/>
        </w:rPr>
        <w:t xml:space="preserve"> publiés à la </w:t>
      </w:r>
      <w:r w:rsidR="0093570B" w:rsidRPr="00CC737C">
        <w:rPr>
          <w:sz w:val="22"/>
          <w:lang w:val="fr-FR"/>
        </w:rPr>
        <w:t>D</w:t>
      </w:r>
      <w:r w:rsidRPr="00CC737C">
        <w:rPr>
          <w:sz w:val="22"/>
          <w:lang w:val="fr-FR"/>
        </w:rPr>
        <w:t>ate d</w:t>
      </w:r>
      <w:r w:rsidR="002C372B" w:rsidRPr="00CC737C">
        <w:rPr>
          <w:sz w:val="22"/>
          <w:lang w:val="fr-FR"/>
        </w:rPr>
        <w:t>’</w:t>
      </w:r>
      <w:r w:rsidRPr="00CC737C">
        <w:rPr>
          <w:sz w:val="22"/>
          <w:lang w:val="fr-FR"/>
        </w:rPr>
        <w:t>entrée en vigueur.</w:t>
      </w:r>
    </w:p>
    <w:p w14:paraId="287DF5B4" w14:textId="6C995291" w:rsidR="00E5278F" w:rsidRPr="00CC737C" w:rsidRDefault="00E5278F" w:rsidP="003E288B">
      <w:pPr>
        <w:numPr>
          <w:ilvl w:val="0"/>
          <w:numId w:val="55"/>
        </w:numPr>
        <w:spacing w:line="240" w:lineRule="auto"/>
        <w:ind w:left="0" w:firstLine="0"/>
        <w:jc w:val="left"/>
        <w:rPr>
          <w:lang w:val="fr-FR"/>
        </w:rPr>
      </w:pPr>
      <w:r w:rsidRPr="00CC737C">
        <w:rPr>
          <w:lang w:val="fr-FR"/>
        </w:rPr>
        <w:t>Le Donneur de licence garantit en outre au Preneur de Licence</w:t>
      </w:r>
      <w:r w:rsidR="002C372B" w:rsidRPr="00CC737C">
        <w:rPr>
          <w:lang w:val="fr-FR"/>
        </w:rPr>
        <w:t> :</w:t>
      </w:r>
    </w:p>
    <w:p w14:paraId="0347B12B" w14:textId="2176B9C5" w:rsidR="00E5278F" w:rsidRPr="00CC737C" w:rsidRDefault="00E5278F" w:rsidP="00E5278F">
      <w:pPr>
        <w:spacing w:line="240" w:lineRule="auto"/>
        <w:ind w:left="1134" w:hanging="567"/>
        <w:jc w:val="left"/>
        <w:rPr>
          <w:lang w:val="fr-FR"/>
        </w:rPr>
      </w:pPr>
      <w:r w:rsidRPr="00CC737C">
        <w:rPr>
          <w:lang w:val="fr-FR"/>
        </w:rPr>
        <w:t>i)</w:t>
      </w:r>
      <w:r w:rsidRPr="00CC737C">
        <w:rPr>
          <w:lang w:val="fr-FR"/>
        </w:rPr>
        <w:tab/>
        <w:t xml:space="preserve">que la </w:t>
      </w:r>
      <w:r w:rsidR="00D62768" w:rsidRPr="00CC737C">
        <w:rPr>
          <w:lang w:val="fr-FR"/>
        </w:rPr>
        <w:t>P</w:t>
      </w:r>
      <w:r w:rsidRPr="00CC737C">
        <w:rPr>
          <w:lang w:val="fr-FR"/>
        </w:rPr>
        <w:t xml:space="preserve">ropriété intellectuelle et la </w:t>
      </w:r>
      <w:r w:rsidR="00D62768" w:rsidRPr="00CC737C">
        <w:rPr>
          <w:lang w:val="fr-FR"/>
        </w:rPr>
        <w:t>T</w:t>
      </w:r>
      <w:r w:rsidRPr="00CC737C">
        <w:rPr>
          <w:lang w:val="fr-FR"/>
        </w:rPr>
        <w:t>echnologie concédées sous licence ne sont pas grevées, hypothéquées ou engagées de toute autre manière, et qu</w:t>
      </w:r>
      <w:r w:rsidR="002C372B" w:rsidRPr="00CC737C">
        <w:rPr>
          <w:lang w:val="fr-FR"/>
        </w:rPr>
        <w:t>’</w:t>
      </w:r>
      <w:r w:rsidRPr="00CC737C">
        <w:rPr>
          <w:lang w:val="fr-FR"/>
        </w:rPr>
        <w:t xml:space="preserve">elles ne sont soumises à aucun </w:t>
      </w:r>
      <w:proofErr w:type="gramStart"/>
      <w:r w:rsidRPr="00CC737C">
        <w:rPr>
          <w:lang w:val="fr-FR"/>
        </w:rPr>
        <w:t>privilège;</w:t>
      </w:r>
      <w:proofErr w:type="gramEnd"/>
    </w:p>
    <w:p w14:paraId="0AA0A129" w14:textId="7A04A516" w:rsidR="0089428D" w:rsidRPr="00CC737C" w:rsidRDefault="00E5278F" w:rsidP="0089428D">
      <w:pPr>
        <w:spacing w:line="240" w:lineRule="auto"/>
        <w:ind w:left="1134" w:hanging="567"/>
        <w:jc w:val="left"/>
        <w:rPr>
          <w:lang w:val="fr-FR"/>
        </w:rPr>
      </w:pPr>
      <w:r w:rsidRPr="00CC737C">
        <w:rPr>
          <w:lang w:val="fr-FR"/>
        </w:rPr>
        <w:t>ii)</w:t>
      </w:r>
      <w:r w:rsidRPr="00CC737C">
        <w:rPr>
          <w:lang w:val="fr-FR"/>
        </w:rPr>
        <w:tab/>
        <w:t xml:space="preserve">que la </w:t>
      </w:r>
      <w:r w:rsidR="00D62768" w:rsidRPr="00CC737C">
        <w:rPr>
          <w:lang w:val="fr-FR"/>
        </w:rPr>
        <w:t xml:space="preserve">Propriété intellectuelle et la Technologie </w:t>
      </w:r>
      <w:r w:rsidRPr="00CC737C">
        <w:rPr>
          <w:lang w:val="fr-FR"/>
        </w:rPr>
        <w:t>concédées sous licence ne font l</w:t>
      </w:r>
      <w:r w:rsidR="002C372B" w:rsidRPr="00CC737C">
        <w:rPr>
          <w:lang w:val="fr-FR"/>
        </w:rPr>
        <w:t>’</w:t>
      </w:r>
      <w:r w:rsidRPr="00CC737C">
        <w:rPr>
          <w:lang w:val="fr-FR"/>
        </w:rPr>
        <w:t>objet d</w:t>
      </w:r>
      <w:r w:rsidR="002C372B" w:rsidRPr="00CC737C">
        <w:rPr>
          <w:lang w:val="fr-FR"/>
        </w:rPr>
        <w:t>’</w:t>
      </w:r>
      <w:r w:rsidRPr="00CC737C">
        <w:rPr>
          <w:lang w:val="fr-FR"/>
        </w:rPr>
        <w:t>aucune action en justice en cours et qu</w:t>
      </w:r>
      <w:r w:rsidR="002C372B" w:rsidRPr="00CC737C">
        <w:rPr>
          <w:lang w:val="fr-FR"/>
        </w:rPr>
        <w:t>’</w:t>
      </w:r>
      <w:r w:rsidRPr="00CC737C">
        <w:rPr>
          <w:lang w:val="fr-FR"/>
        </w:rPr>
        <w:t>aucune revendication ou exigence n</w:t>
      </w:r>
      <w:r w:rsidR="002C372B" w:rsidRPr="00CC737C">
        <w:rPr>
          <w:lang w:val="fr-FR"/>
        </w:rPr>
        <w:t>’</w:t>
      </w:r>
      <w:r w:rsidRPr="00CC737C">
        <w:rPr>
          <w:lang w:val="fr-FR"/>
        </w:rPr>
        <w:t xml:space="preserve">a été adressée par une </w:t>
      </w:r>
      <w:r w:rsidR="000407B0" w:rsidRPr="00CC737C">
        <w:rPr>
          <w:lang w:val="fr-FR"/>
        </w:rPr>
        <w:t>Tierce partie</w:t>
      </w:r>
      <w:r w:rsidRPr="00CC737C">
        <w:rPr>
          <w:lang w:val="fr-FR"/>
        </w:rPr>
        <w:t xml:space="preserve"> à leur </w:t>
      </w:r>
      <w:proofErr w:type="gramStart"/>
      <w:r w:rsidRPr="00CC737C">
        <w:rPr>
          <w:lang w:val="fr-FR"/>
        </w:rPr>
        <w:t>égard;  et</w:t>
      </w:r>
      <w:proofErr w:type="gramEnd"/>
    </w:p>
    <w:p w14:paraId="5BF05DFD" w14:textId="30B8E49B" w:rsidR="00E614C6" w:rsidRPr="00CC737C" w:rsidRDefault="00E5278F" w:rsidP="0089428D">
      <w:pPr>
        <w:spacing w:line="240" w:lineRule="auto"/>
        <w:ind w:left="1134" w:hanging="567"/>
        <w:jc w:val="left"/>
        <w:rPr>
          <w:lang w:val="fr-FR"/>
        </w:rPr>
      </w:pPr>
      <w:r w:rsidRPr="00CC737C">
        <w:rPr>
          <w:lang w:val="fr-FR"/>
        </w:rPr>
        <w:t>iii)</w:t>
      </w:r>
      <w:r w:rsidRPr="00CC737C">
        <w:rPr>
          <w:lang w:val="fr-FR"/>
        </w:rPr>
        <w:tab/>
        <w:t>qu</w:t>
      </w:r>
      <w:r w:rsidR="002C372B" w:rsidRPr="00CC737C">
        <w:rPr>
          <w:lang w:val="fr-FR"/>
        </w:rPr>
        <w:t>’</w:t>
      </w:r>
      <w:r w:rsidRPr="00CC737C">
        <w:rPr>
          <w:lang w:val="fr-FR"/>
        </w:rPr>
        <w:t xml:space="preserve">aucune licence ou droit sur la </w:t>
      </w:r>
      <w:r w:rsidR="00D62768" w:rsidRPr="00CC737C">
        <w:rPr>
          <w:lang w:val="fr-FR"/>
        </w:rPr>
        <w:t xml:space="preserve">Propriété intellectuelle et la Technologie </w:t>
      </w:r>
      <w:r w:rsidRPr="00CC737C">
        <w:rPr>
          <w:lang w:val="fr-FR"/>
        </w:rPr>
        <w:t xml:space="preserve">concédées sous licence ne sont en conflit avec le droit octroyé au Preneur de licence au titre du </w:t>
      </w:r>
      <w:r w:rsidR="00A949A0" w:rsidRPr="00CC737C">
        <w:rPr>
          <w:lang w:val="fr-FR"/>
        </w:rPr>
        <w:t>présent Contrat</w:t>
      </w:r>
      <w:r w:rsidRPr="00CC737C">
        <w:rPr>
          <w:lang w:val="fr-FR"/>
        </w:rPr>
        <w:t>.</w:t>
      </w:r>
    </w:p>
    <w:p w14:paraId="2F52AA59" w14:textId="401C71D7" w:rsidR="00E614C6" w:rsidRPr="00CC737C" w:rsidRDefault="00E614C6" w:rsidP="00827FBD">
      <w:pPr>
        <w:pStyle w:val="Heading4"/>
        <w:rPr>
          <w:lang w:val="fr-FR"/>
        </w:rPr>
      </w:pPr>
      <w:bookmarkStart w:id="1756" w:name="_Toc494187185"/>
      <w:r w:rsidRPr="00CC737C">
        <w:rPr>
          <w:lang w:val="fr-FR"/>
        </w:rPr>
        <w:lastRenderedPageBreak/>
        <w:t>10.3</w:t>
      </w:r>
      <w:r w:rsidRPr="00CC737C">
        <w:rPr>
          <w:lang w:val="fr-FR"/>
        </w:rPr>
        <w:tab/>
        <w:t>A</w:t>
      </w:r>
      <w:bookmarkEnd w:id="1756"/>
      <w:r w:rsidR="00E55069" w:rsidRPr="00CC737C">
        <w:rPr>
          <w:lang w:val="fr-FR"/>
        </w:rPr>
        <w:t>dmissions</w:t>
      </w:r>
    </w:p>
    <w:p w14:paraId="7B538964" w14:textId="3FEC5929" w:rsidR="00E55069" w:rsidRPr="00CC737C" w:rsidRDefault="00E55069" w:rsidP="00E55069">
      <w:pPr>
        <w:spacing w:line="240" w:lineRule="auto"/>
        <w:jc w:val="left"/>
        <w:rPr>
          <w:lang w:val="fr-FR"/>
        </w:rPr>
      </w:pPr>
      <w:r w:rsidRPr="00CC737C">
        <w:rPr>
          <w:lang w:val="fr-FR"/>
        </w:rPr>
        <w:t>Chaque partie reconnaît que</w:t>
      </w:r>
      <w:r w:rsidR="002C372B" w:rsidRPr="00CC737C">
        <w:rPr>
          <w:lang w:val="fr-FR"/>
        </w:rPr>
        <w:t> :</w:t>
      </w:r>
    </w:p>
    <w:p w14:paraId="4ECAC055" w14:textId="643635DF" w:rsidR="00E55069" w:rsidRPr="00CC737C" w:rsidRDefault="00E55069" w:rsidP="00E55069">
      <w:pPr>
        <w:spacing w:line="240" w:lineRule="auto"/>
        <w:jc w:val="left"/>
        <w:rPr>
          <w:lang w:val="fr-FR"/>
        </w:rPr>
      </w:pPr>
      <w:r w:rsidRPr="00CC737C">
        <w:rPr>
          <w:lang w:val="fr-FR"/>
        </w:rPr>
        <w:t>a)</w:t>
      </w:r>
      <w:r w:rsidRPr="00CC737C">
        <w:rPr>
          <w:lang w:val="fr-FR"/>
        </w:rPr>
        <w:tab/>
        <w:t xml:space="preserve">hormis les garanties expressément énoncées dans le </w:t>
      </w:r>
      <w:r w:rsidR="00A949A0" w:rsidRPr="00CC737C">
        <w:rPr>
          <w:lang w:val="fr-FR"/>
        </w:rPr>
        <w:t>présent Contrat</w:t>
      </w:r>
      <w:r w:rsidRPr="00CC737C">
        <w:rPr>
          <w:lang w:val="fr-FR"/>
        </w:rPr>
        <w:t>, aucune autre condition ou garantie n</w:t>
      </w:r>
      <w:r w:rsidR="002C372B" w:rsidRPr="00CC737C">
        <w:rPr>
          <w:lang w:val="fr-FR"/>
        </w:rPr>
        <w:t>’</w:t>
      </w:r>
      <w:r w:rsidRPr="00CC737C">
        <w:rPr>
          <w:lang w:val="fr-FR"/>
        </w:rPr>
        <w:t>est contraignante pour le Preneur de licence ou entre celui</w:t>
      </w:r>
      <w:r w:rsidR="002C372B" w:rsidRPr="00CC737C">
        <w:rPr>
          <w:lang w:val="fr-FR"/>
        </w:rPr>
        <w:t>-</w:t>
      </w:r>
      <w:r w:rsidRPr="00CC737C">
        <w:rPr>
          <w:lang w:val="fr-FR"/>
        </w:rPr>
        <w:t xml:space="preserve">ci et le Donneur de </w:t>
      </w:r>
      <w:proofErr w:type="gramStart"/>
      <w:r w:rsidRPr="00CC737C">
        <w:rPr>
          <w:lang w:val="fr-FR"/>
        </w:rPr>
        <w:t>licence</w:t>
      </w:r>
      <w:r w:rsidR="00D4783A">
        <w:rPr>
          <w:lang w:val="fr-FR"/>
        </w:rPr>
        <w:t>;</w:t>
      </w:r>
      <w:proofErr w:type="gramEnd"/>
    </w:p>
    <w:p w14:paraId="53415239" w14:textId="2133A67C" w:rsidR="00E55069" w:rsidRPr="00CC737C" w:rsidRDefault="00E55069" w:rsidP="00E55069">
      <w:pPr>
        <w:spacing w:line="240" w:lineRule="auto"/>
        <w:jc w:val="left"/>
        <w:rPr>
          <w:lang w:val="fr-FR"/>
        </w:rPr>
      </w:pPr>
      <w:r w:rsidRPr="00CC737C">
        <w:rPr>
          <w:lang w:val="fr-FR"/>
        </w:rPr>
        <w:t>b)</w:t>
      </w:r>
      <w:r w:rsidRPr="00CC737C">
        <w:rPr>
          <w:lang w:val="fr-FR"/>
        </w:rPr>
        <w:tab/>
      </w:r>
      <w:r w:rsidR="00C112F5" w:rsidRPr="00CC737C">
        <w:rPr>
          <w:lang w:val="fr-FR"/>
        </w:rPr>
        <w:t>aucune partie et aucune</w:t>
      </w:r>
      <w:r w:rsidRPr="00CC737C">
        <w:rPr>
          <w:lang w:val="fr-FR"/>
        </w:rPr>
        <w:t xml:space="preserve"> personne agissant au nom de celle</w:t>
      </w:r>
      <w:r w:rsidR="002C372B" w:rsidRPr="00CC737C">
        <w:rPr>
          <w:lang w:val="fr-FR"/>
        </w:rPr>
        <w:t>-</w:t>
      </w:r>
      <w:r w:rsidRPr="00CC737C">
        <w:rPr>
          <w:lang w:val="fr-FR"/>
        </w:rPr>
        <w:t>ci n</w:t>
      </w:r>
      <w:r w:rsidR="002C372B" w:rsidRPr="00CC737C">
        <w:rPr>
          <w:lang w:val="fr-FR"/>
        </w:rPr>
        <w:t>’</w:t>
      </w:r>
      <w:r w:rsidRPr="00CC737C">
        <w:rPr>
          <w:lang w:val="fr-FR"/>
        </w:rPr>
        <w:t>a fixé de condition, apporté de garantie ou contracté d</w:t>
      </w:r>
      <w:r w:rsidR="002C372B" w:rsidRPr="00CC737C">
        <w:rPr>
          <w:lang w:val="fr-FR"/>
        </w:rPr>
        <w:t>’</w:t>
      </w:r>
      <w:r w:rsidRPr="00CC737C">
        <w:rPr>
          <w:lang w:val="fr-FR"/>
        </w:rPr>
        <w:t>engagement ou d</w:t>
      </w:r>
      <w:r w:rsidR="002C372B" w:rsidRPr="00CC737C">
        <w:rPr>
          <w:lang w:val="fr-FR"/>
        </w:rPr>
        <w:t>’</w:t>
      </w:r>
      <w:r w:rsidRPr="00CC737C">
        <w:rPr>
          <w:lang w:val="fr-FR"/>
        </w:rPr>
        <w:t xml:space="preserve">accord qui ne soit expressément indiqué dans le </w:t>
      </w:r>
      <w:r w:rsidR="00A949A0" w:rsidRPr="00CC737C">
        <w:rPr>
          <w:lang w:val="fr-FR"/>
        </w:rPr>
        <w:t xml:space="preserve">présent </w:t>
      </w:r>
      <w:proofErr w:type="gramStart"/>
      <w:r w:rsidR="00A949A0" w:rsidRPr="00CC737C">
        <w:rPr>
          <w:lang w:val="fr-FR"/>
        </w:rPr>
        <w:t>Contrat</w:t>
      </w:r>
      <w:r w:rsidR="00D4783A">
        <w:rPr>
          <w:lang w:val="fr-FR"/>
        </w:rPr>
        <w:t>;</w:t>
      </w:r>
      <w:proofErr w:type="gramEnd"/>
    </w:p>
    <w:p w14:paraId="0BFC2A47" w14:textId="2729C5C7" w:rsidR="00E55069" w:rsidRPr="00CC737C" w:rsidRDefault="00E55069" w:rsidP="00E55069">
      <w:pPr>
        <w:spacing w:line="240" w:lineRule="auto"/>
        <w:jc w:val="left"/>
        <w:rPr>
          <w:lang w:val="fr-FR"/>
        </w:rPr>
      </w:pPr>
      <w:r w:rsidRPr="00CC737C">
        <w:rPr>
          <w:lang w:val="fr-FR"/>
        </w:rPr>
        <w:t>c)</w:t>
      </w:r>
      <w:r w:rsidRPr="00CC737C">
        <w:rPr>
          <w:lang w:val="fr-FR"/>
        </w:rPr>
        <w:tab/>
        <w:t xml:space="preserve">dans toute la mesure autorisée par la législation, </w:t>
      </w:r>
      <w:r w:rsidR="00C112F5" w:rsidRPr="00CC737C">
        <w:rPr>
          <w:lang w:val="fr-FR"/>
        </w:rPr>
        <w:t xml:space="preserve">les parties ne sont </w:t>
      </w:r>
      <w:r w:rsidRPr="00CC737C">
        <w:rPr>
          <w:lang w:val="fr-FR"/>
        </w:rPr>
        <w:t>soumise</w:t>
      </w:r>
      <w:r w:rsidR="00C112F5" w:rsidRPr="00CC737C">
        <w:rPr>
          <w:lang w:val="fr-FR"/>
        </w:rPr>
        <w:t>s</w:t>
      </w:r>
      <w:r w:rsidRPr="00CC737C">
        <w:rPr>
          <w:lang w:val="fr-FR"/>
        </w:rPr>
        <w:t xml:space="preserve"> à aucune garantie </w:t>
      </w:r>
      <w:proofErr w:type="gramStart"/>
      <w:r w:rsidRPr="00CC737C">
        <w:rPr>
          <w:lang w:val="fr-FR"/>
        </w:rPr>
        <w:t>légale</w:t>
      </w:r>
      <w:r w:rsidR="00D4783A">
        <w:rPr>
          <w:lang w:val="fr-FR"/>
        </w:rPr>
        <w:t xml:space="preserve">; </w:t>
      </w:r>
      <w:r w:rsidRPr="00CC737C">
        <w:rPr>
          <w:lang w:val="fr-FR"/>
        </w:rPr>
        <w:t xml:space="preserve"> et</w:t>
      </w:r>
      <w:proofErr w:type="gramEnd"/>
    </w:p>
    <w:p w14:paraId="6C6E7ECC" w14:textId="343299B5" w:rsidR="00E614C6" w:rsidRPr="00CC737C" w:rsidRDefault="00E55069" w:rsidP="00395969">
      <w:pPr>
        <w:spacing w:line="240" w:lineRule="auto"/>
        <w:jc w:val="left"/>
        <w:rPr>
          <w:lang w:val="fr-FR"/>
        </w:rPr>
      </w:pPr>
      <w:r w:rsidRPr="00CC737C">
        <w:rPr>
          <w:lang w:val="fr-FR"/>
        </w:rPr>
        <w:t>d)</w:t>
      </w:r>
      <w:r w:rsidRPr="00CC737C">
        <w:rPr>
          <w:lang w:val="fr-FR"/>
        </w:rPr>
        <w:tab/>
        <w:t xml:space="preserve">aucune déclaration ou promesse de quelque sorte que ce soit qui ne figure pas expressément dans le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été formulée avant la signature de celui</w:t>
      </w:r>
      <w:r w:rsidR="002C372B" w:rsidRPr="00CC737C">
        <w:rPr>
          <w:lang w:val="fr-FR"/>
        </w:rPr>
        <w:t>-</w:t>
      </w:r>
      <w:r w:rsidRPr="00CC737C">
        <w:rPr>
          <w:lang w:val="fr-FR"/>
        </w:rPr>
        <w:t>ci.</w:t>
      </w:r>
    </w:p>
    <w:p w14:paraId="66034401" w14:textId="63852374" w:rsidR="00E614C6" w:rsidRPr="00CC737C" w:rsidRDefault="00E614C6" w:rsidP="00827FBD">
      <w:pPr>
        <w:pStyle w:val="Heading4"/>
        <w:rPr>
          <w:lang w:val="fr-FR"/>
        </w:rPr>
      </w:pPr>
      <w:bookmarkStart w:id="1757" w:name="_Toc494187186"/>
      <w:r w:rsidRPr="00CC737C">
        <w:rPr>
          <w:lang w:val="fr-FR"/>
        </w:rPr>
        <w:t>10.4</w:t>
      </w:r>
      <w:r w:rsidRPr="00CC737C">
        <w:rPr>
          <w:lang w:val="fr-FR"/>
        </w:rPr>
        <w:tab/>
      </w:r>
      <w:bookmarkEnd w:id="1757"/>
      <w:r w:rsidR="000D1CFB" w:rsidRPr="00CC737C">
        <w:rPr>
          <w:lang w:val="fr-FR"/>
        </w:rPr>
        <w:t>Absence d</w:t>
      </w:r>
      <w:r w:rsidR="002C372B" w:rsidRPr="00CC737C">
        <w:rPr>
          <w:lang w:val="fr-FR"/>
        </w:rPr>
        <w:t>’</w:t>
      </w:r>
      <w:r w:rsidR="000D1CFB" w:rsidRPr="00CC737C">
        <w:rPr>
          <w:lang w:val="fr-FR"/>
        </w:rPr>
        <w:t>autres garanties</w:t>
      </w:r>
    </w:p>
    <w:p w14:paraId="14EBB376" w14:textId="54B70999" w:rsidR="002E112C" w:rsidRPr="00CC737C" w:rsidRDefault="002E112C" w:rsidP="002E112C">
      <w:pPr>
        <w:spacing w:line="240" w:lineRule="auto"/>
        <w:jc w:val="left"/>
        <w:rPr>
          <w:lang w:val="fr-FR"/>
        </w:rPr>
      </w:pPr>
      <w:r w:rsidRPr="00CC737C">
        <w:rPr>
          <w:lang w:val="fr-FR"/>
        </w:rPr>
        <w:t>Chaque partie reconnaît que l</w:t>
      </w:r>
      <w:r w:rsidR="002C372B" w:rsidRPr="00CC737C">
        <w:rPr>
          <w:lang w:val="fr-FR"/>
        </w:rPr>
        <w:t>’</w:t>
      </w:r>
      <w:r w:rsidRPr="00CC737C">
        <w:rPr>
          <w:lang w:val="fr-FR"/>
        </w:rPr>
        <w:t>autre partie n</w:t>
      </w:r>
      <w:r w:rsidR="002C372B" w:rsidRPr="00CC737C">
        <w:rPr>
          <w:lang w:val="fr-FR"/>
        </w:rPr>
        <w:t>’</w:t>
      </w:r>
      <w:r w:rsidRPr="00CC737C">
        <w:rPr>
          <w:lang w:val="fr-FR"/>
        </w:rPr>
        <w:t>apporte aucune garantie ou ne formule aucune déclaration concernant</w:t>
      </w:r>
      <w:r w:rsidR="002C372B" w:rsidRPr="00CC737C">
        <w:rPr>
          <w:lang w:val="fr-FR"/>
        </w:rPr>
        <w:t> :</w:t>
      </w:r>
    </w:p>
    <w:p w14:paraId="31507E2D" w14:textId="1A2ED717" w:rsidR="002E112C" w:rsidRPr="00CC737C" w:rsidRDefault="002E112C" w:rsidP="002E112C">
      <w:pPr>
        <w:spacing w:line="240" w:lineRule="auto"/>
        <w:jc w:val="left"/>
        <w:rPr>
          <w:lang w:val="fr-FR"/>
        </w:rPr>
      </w:pPr>
      <w:r w:rsidRPr="00CC737C">
        <w:rPr>
          <w:lang w:val="fr-FR"/>
        </w:rPr>
        <w:t>a)</w:t>
      </w:r>
      <w:r w:rsidRPr="00CC737C">
        <w:rPr>
          <w:lang w:val="fr-FR"/>
        </w:rPr>
        <w:tab/>
        <w:t xml:space="preserve">la sécurité de la </w:t>
      </w:r>
      <w:r w:rsidR="00AD3485" w:rsidRPr="00CC737C">
        <w:rPr>
          <w:lang w:val="fr-FR"/>
        </w:rPr>
        <w:t>P</w:t>
      </w:r>
      <w:r w:rsidRPr="00CC737C">
        <w:rPr>
          <w:lang w:val="fr-FR"/>
        </w:rPr>
        <w:t>ropriété intellectuelle</w:t>
      </w:r>
      <w:r w:rsidR="00867D75" w:rsidRPr="00CC737C">
        <w:rPr>
          <w:lang w:val="fr-FR"/>
        </w:rPr>
        <w:t xml:space="preserve"> ou</w:t>
      </w:r>
      <w:r w:rsidRPr="00CC737C">
        <w:rPr>
          <w:lang w:val="fr-FR"/>
        </w:rPr>
        <w:t xml:space="preserve"> de la </w:t>
      </w:r>
      <w:r w:rsidR="00AD3485" w:rsidRPr="00CC737C">
        <w:rPr>
          <w:lang w:val="fr-FR"/>
        </w:rPr>
        <w:t xml:space="preserve">Technologie </w:t>
      </w:r>
      <w:proofErr w:type="gramStart"/>
      <w:r w:rsidR="00AD3485" w:rsidRPr="00CC737C">
        <w:rPr>
          <w:lang w:val="fr-FR"/>
        </w:rPr>
        <w:t>conjointe</w:t>
      </w:r>
      <w:r w:rsidR="00867D75" w:rsidRPr="00CC737C">
        <w:rPr>
          <w:lang w:val="fr-FR"/>
        </w:rPr>
        <w:t>s</w:t>
      </w:r>
      <w:r w:rsidR="00D4783A">
        <w:rPr>
          <w:lang w:val="fr-FR"/>
        </w:rPr>
        <w:t>;</w:t>
      </w:r>
      <w:proofErr w:type="gramEnd"/>
    </w:p>
    <w:p w14:paraId="780542AF" w14:textId="65C4521D" w:rsidR="002E112C" w:rsidRPr="00CC737C" w:rsidRDefault="002E112C" w:rsidP="002E112C">
      <w:pPr>
        <w:spacing w:line="240" w:lineRule="auto"/>
        <w:jc w:val="left"/>
        <w:rPr>
          <w:lang w:val="fr-FR"/>
        </w:rPr>
      </w:pPr>
      <w:r w:rsidRPr="00CC737C">
        <w:rPr>
          <w:lang w:val="fr-FR"/>
        </w:rPr>
        <w:t>b)</w:t>
      </w:r>
      <w:r w:rsidRPr="00CC737C">
        <w:rPr>
          <w:lang w:val="fr-FR"/>
        </w:rPr>
        <w:tab/>
        <w:t xml:space="preserve">la </w:t>
      </w:r>
      <w:r w:rsidR="00292445" w:rsidRPr="00CC737C">
        <w:rPr>
          <w:lang w:val="fr-FR"/>
        </w:rPr>
        <w:t>C</w:t>
      </w:r>
      <w:r w:rsidRPr="00CC737C">
        <w:rPr>
          <w:lang w:val="fr-FR"/>
        </w:rPr>
        <w:t>ommercialisation de</w:t>
      </w:r>
      <w:r w:rsidR="00E70E19" w:rsidRPr="00CC737C">
        <w:rPr>
          <w:lang w:val="fr-FR"/>
        </w:rPr>
        <w:t xml:space="preserve">s applications ou des produits dérivés de la </w:t>
      </w:r>
      <w:r w:rsidR="00AD3485" w:rsidRPr="00CC737C">
        <w:rPr>
          <w:lang w:val="fr-FR"/>
        </w:rPr>
        <w:t>P</w:t>
      </w:r>
      <w:r w:rsidR="00E70E19" w:rsidRPr="00CC737C">
        <w:rPr>
          <w:lang w:val="fr-FR"/>
        </w:rPr>
        <w:t xml:space="preserve">ropriété intellectuelle ou la </w:t>
      </w:r>
      <w:r w:rsidR="00AD3485" w:rsidRPr="00CC737C">
        <w:rPr>
          <w:lang w:val="fr-FR"/>
        </w:rPr>
        <w:t xml:space="preserve">Technologie </w:t>
      </w:r>
      <w:proofErr w:type="gramStart"/>
      <w:r w:rsidR="00AD3485" w:rsidRPr="00CC737C">
        <w:rPr>
          <w:lang w:val="fr-FR"/>
        </w:rPr>
        <w:t>conjointe</w:t>
      </w:r>
      <w:r w:rsidR="00E70E19" w:rsidRPr="00CC737C">
        <w:rPr>
          <w:lang w:val="fr-FR"/>
        </w:rPr>
        <w:t>s</w:t>
      </w:r>
      <w:r w:rsidR="00D4783A">
        <w:rPr>
          <w:lang w:val="fr-FR"/>
        </w:rPr>
        <w:t>;</w:t>
      </w:r>
      <w:proofErr w:type="gramEnd"/>
    </w:p>
    <w:p w14:paraId="3CF8656A" w14:textId="0551EB15" w:rsidR="000D1CFB" w:rsidRPr="00CC737C" w:rsidRDefault="002E112C" w:rsidP="002E112C">
      <w:pPr>
        <w:spacing w:line="240" w:lineRule="auto"/>
        <w:jc w:val="left"/>
        <w:rPr>
          <w:lang w:val="fr-FR"/>
        </w:rPr>
      </w:pPr>
      <w:r w:rsidRPr="00CC737C">
        <w:rPr>
          <w:lang w:val="fr-FR"/>
        </w:rPr>
        <w:t>c)</w:t>
      </w:r>
      <w:r w:rsidRPr="00CC737C">
        <w:rPr>
          <w:lang w:val="fr-FR"/>
        </w:rPr>
        <w:tab/>
        <w:t xml:space="preserve">la </w:t>
      </w:r>
      <w:r w:rsidR="009B0D2A" w:rsidRPr="00CC737C">
        <w:rPr>
          <w:lang w:val="fr-FR"/>
        </w:rPr>
        <w:t>capacité</w:t>
      </w:r>
      <w:r w:rsidRPr="00CC737C">
        <w:rPr>
          <w:lang w:val="fr-FR"/>
        </w:rPr>
        <w:t xml:space="preserve"> de </w:t>
      </w:r>
      <w:r w:rsidR="00292445" w:rsidRPr="00CC737C">
        <w:rPr>
          <w:lang w:val="fr-FR"/>
        </w:rPr>
        <w:t>C</w:t>
      </w:r>
      <w:r w:rsidRPr="00CC737C">
        <w:rPr>
          <w:lang w:val="fr-FR"/>
        </w:rPr>
        <w:t xml:space="preserve">ommercialiser </w:t>
      </w:r>
      <w:r w:rsidR="00E70E19" w:rsidRPr="00CC737C">
        <w:rPr>
          <w:lang w:val="fr-FR"/>
        </w:rPr>
        <w:t xml:space="preserve">ces applications ou </w:t>
      </w:r>
      <w:proofErr w:type="gramStart"/>
      <w:r w:rsidR="00E70E19" w:rsidRPr="00CC737C">
        <w:rPr>
          <w:lang w:val="fr-FR"/>
        </w:rPr>
        <w:t>produits</w:t>
      </w:r>
      <w:r w:rsidR="00D4783A">
        <w:rPr>
          <w:lang w:val="fr-FR"/>
        </w:rPr>
        <w:t>;</w:t>
      </w:r>
      <w:proofErr w:type="gramEnd"/>
    </w:p>
    <w:p w14:paraId="2BBFB28B" w14:textId="47BF2B22" w:rsidR="008521E4" w:rsidRPr="00CC737C" w:rsidRDefault="008521E4" w:rsidP="008521E4">
      <w:pPr>
        <w:spacing w:line="240" w:lineRule="auto"/>
        <w:jc w:val="left"/>
        <w:rPr>
          <w:lang w:val="fr-FR"/>
        </w:rPr>
      </w:pPr>
      <w:r w:rsidRPr="00CC737C">
        <w:rPr>
          <w:lang w:val="fr-FR"/>
        </w:rPr>
        <w:t>d)</w:t>
      </w:r>
      <w:r w:rsidRPr="00CC737C">
        <w:rPr>
          <w:lang w:val="fr-FR"/>
        </w:rPr>
        <w:tab/>
        <w:t xml:space="preserve">les bénéfices ou les recettes pouvant découler de la </w:t>
      </w:r>
      <w:r w:rsidR="00292445" w:rsidRPr="00CC737C">
        <w:rPr>
          <w:lang w:val="fr-FR"/>
        </w:rPr>
        <w:t>C</w:t>
      </w:r>
      <w:r w:rsidRPr="00CC737C">
        <w:rPr>
          <w:lang w:val="fr-FR"/>
        </w:rPr>
        <w:t xml:space="preserve">ommercialisation de ces applications ou </w:t>
      </w:r>
      <w:proofErr w:type="gramStart"/>
      <w:r w:rsidRPr="00CC737C">
        <w:rPr>
          <w:lang w:val="fr-FR"/>
        </w:rPr>
        <w:t>produits</w:t>
      </w:r>
      <w:r w:rsidR="00D4783A">
        <w:rPr>
          <w:lang w:val="fr-FR"/>
        </w:rPr>
        <w:t>;</w:t>
      </w:r>
      <w:proofErr w:type="gramEnd"/>
    </w:p>
    <w:p w14:paraId="7431526A" w14:textId="29A17C5A" w:rsidR="008521E4" w:rsidRPr="00CC737C" w:rsidRDefault="008521E4" w:rsidP="008521E4">
      <w:pPr>
        <w:spacing w:line="240" w:lineRule="auto"/>
        <w:jc w:val="left"/>
        <w:rPr>
          <w:lang w:val="fr-FR"/>
        </w:rPr>
      </w:pPr>
      <w:r w:rsidRPr="00CC737C">
        <w:rPr>
          <w:lang w:val="fr-FR"/>
        </w:rPr>
        <w:t>e)</w:t>
      </w:r>
      <w:r w:rsidRPr="00CC737C">
        <w:rPr>
          <w:lang w:val="fr-FR"/>
        </w:rPr>
        <w:tab/>
        <w:t xml:space="preserve">les perspectives de </w:t>
      </w:r>
      <w:r w:rsidR="00292445" w:rsidRPr="00CC737C">
        <w:rPr>
          <w:lang w:val="fr-FR"/>
        </w:rPr>
        <w:t>C</w:t>
      </w:r>
      <w:r w:rsidRPr="00CC737C">
        <w:rPr>
          <w:lang w:val="fr-FR"/>
        </w:rPr>
        <w:t xml:space="preserve">ommercialiser </w:t>
      </w:r>
      <w:r w:rsidR="00607C87" w:rsidRPr="00CC737C">
        <w:rPr>
          <w:lang w:val="fr-FR"/>
        </w:rPr>
        <w:t xml:space="preserve">toute partie de la </w:t>
      </w:r>
      <w:r w:rsidR="000244C1" w:rsidRPr="00CC737C">
        <w:rPr>
          <w:lang w:val="fr-FR"/>
        </w:rPr>
        <w:t>P</w:t>
      </w:r>
      <w:r w:rsidR="00607C87" w:rsidRPr="00CC737C">
        <w:rPr>
          <w:lang w:val="fr-FR"/>
        </w:rPr>
        <w:t xml:space="preserve">ropriété intellectuelle ou de la </w:t>
      </w:r>
      <w:r w:rsidR="000244C1" w:rsidRPr="00CC737C">
        <w:rPr>
          <w:lang w:val="fr-FR"/>
        </w:rPr>
        <w:t>T</w:t>
      </w:r>
      <w:r w:rsidR="00607C87" w:rsidRPr="00CC737C">
        <w:rPr>
          <w:lang w:val="fr-FR"/>
        </w:rPr>
        <w:t xml:space="preserve">echnologie </w:t>
      </w:r>
      <w:proofErr w:type="gramStart"/>
      <w:r w:rsidR="00607C87" w:rsidRPr="00CC737C">
        <w:rPr>
          <w:lang w:val="fr-FR"/>
        </w:rPr>
        <w:t>conjointes</w:t>
      </w:r>
      <w:r w:rsidR="00D4783A">
        <w:rPr>
          <w:lang w:val="fr-FR"/>
        </w:rPr>
        <w:t>;</w:t>
      </w:r>
      <w:proofErr w:type="gramEnd"/>
    </w:p>
    <w:p w14:paraId="607FCC64" w14:textId="44B6A284" w:rsidR="00607C87" w:rsidRPr="00CC737C" w:rsidRDefault="008521E4" w:rsidP="008521E4">
      <w:pPr>
        <w:spacing w:line="240" w:lineRule="auto"/>
        <w:jc w:val="left"/>
        <w:rPr>
          <w:lang w:val="fr-FR"/>
        </w:rPr>
      </w:pPr>
      <w:r w:rsidRPr="00CC737C">
        <w:rPr>
          <w:lang w:val="fr-FR"/>
        </w:rPr>
        <w:t>f)</w:t>
      </w:r>
      <w:r w:rsidRPr="00CC737C">
        <w:rPr>
          <w:lang w:val="fr-FR"/>
        </w:rPr>
        <w:tab/>
      </w:r>
      <w:r w:rsidR="00607C87" w:rsidRPr="00CC737C">
        <w:rPr>
          <w:lang w:val="fr-FR"/>
        </w:rPr>
        <w:t xml:space="preserve">tout résultat de la </w:t>
      </w:r>
      <w:proofErr w:type="gramStart"/>
      <w:r w:rsidR="00292445" w:rsidRPr="00CC737C">
        <w:rPr>
          <w:lang w:val="fr-FR"/>
        </w:rPr>
        <w:t>C</w:t>
      </w:r>
      <w:r w:rsidR="00607C87" w:rsidRPr="00CC737C">
        <w:rPr>
          <w:lang w:val="fr-FR"/>
        </w:rPr>
        <w:t>ommercialisation</w:t>
      </w:r>
      <w:r w:rsidR="00D4783A">
        <w:rPr>
          <w:lang w:val="fr-FR"/>
        </w:rPr>
        <w:t>;</w:t>
      </w:r>
      <w:proofErr w:type="gramEnd"/>
    </w:p>
    <w:p w14:paraId="23339722" w14:textId="5B9169FC" w:rsidR="008521E4" w:rsidRPr="00CC737C" w:rsidRDefault="00607C87" w:rsidP="008521E4">
      <w:pPr>
        <w:spacing w:line="240" w:lineRule="auto"/>
        <w:jc w:val="left"/>
        <w:rPr>
          <w:lang w:val="fr-FR"/>
        </w:rPr>
      </w:pPr>
      <w:r w:rsidRPr="00CC737C">
        <w:rPr>
          <w:lang w:val="fr-FR"/>
        </w:rPr>
        <w:t>g)</w:t>
      </w:r>
      <w:r w:rsidRPr="00CC737C">
        <w:rPr>
          <w:lang w:val="fr-FR"/>
        </w:rPr>
        <w:tab/>
      </w:r>
      <w:r w:rsidR="008521E4" w:rsidRPr="00CC737C">
        <w:rPr>
          <w:lang w:val="fr-FR"/>
        </w:rPr>
        <w:t>la possibilité d</w:t>
      </w:r>
      <w:r w:rsidR="002C372B" w:rsidRPr="00CC737C">
        <w:rPr>
          <w:lang w:val="fr-FR"/>
        </w:rPr>
        <w:t>’</w:t>
      </w:r>
      <w:r w:rsidR="008521E4" w:rsidRPr="00CC737C">
        <w:rPr>
          <w:lang w:val="fr-FR"/>
        </w:rPr>
        <w:t>obtenir un brevet, ou de l</w:t>
      </w:r>
      <w:r w:rsidR="002C372B" w:rsidRPr="00CC737C">
        <w:rPr>
          <w:lang w:val="fr-FR"/>
        </w:rPr>
        <w:t>’</w:t>
      </w:r>
      <w:r w:rsidR="008521E4" w:rsidRPr="00CC737C">
        <w:rPr>
          <w:lang w:val="fr-FR"/>
        </w:rPr>
        <w:t xml:space="preserve">obtenir pour la revendication présentée ou pour une revendication </w:t>
      </w:r>
      <w:proofErr w:type="gramStart"/>
      <w:r w:rsidR="008521E4" w:rsidRPr="00CC737C">
        <w:rPr>
          <w:lang w:val="fr-FR"/>
        </w:rPr>
        <w:t>réduite</w:t>
      </w:r>
      <w:r w:rsidR="00D4783A">
        <w:rPr>
          <w:lang w:val="fr-FR"/>
        </w:rPr>
        <w:t xml:space="preserve">; </w:t>
      </w:r>
      <w:r w:rsidR="008521E4" w:rsidRPr="00CC737C">
        <w:rPr>
          <w:lang w:val="fr-FR"/>
        </w:rPr>
        <w:t xml:space="preserve"> ou</w:t>
      </w:r>
      <w:proofErr w:type="gramEnd"/>
    </w:p>
    <w:p w14:paraId="4D8538FF" w14:textId="7BCF38DA" w:rsidR="00E614C6" w:rsidRPr="00CC737C" w:rsidRDefault="00607C87" w:rsidP="00300EB0">
      <w:pPr>
        <w:spacing w:line="240" w:lineRule="auto"/>
        <w:jc w:val="left"/>
        <w:rPr>
          <w:lang w:val="fr-FR"/>
        </w:rPr>
      </w:pPr>
      <w:r w:rsidRPr="00CC737C">
        <w:rPr>
          <w:lang w:val="fr-FR"/>
        </w:rPr>
        <w:t>h</w:t>
      </w:r>
      <w:r w:rsidR="008521E4" w:rsidRPr="00CC737C">
        <w:rPr>
          <w:lang w:val="fr-FR"/>
        </w:rPr>
        <w:t>)</w:t>
      </w:r>
      <w:r w:rsidR="008521E4" w:rsidRPr="00CC737C">
        <w:rPr>
          <w:lang w:val="fr-FR"/>
        </w:rPr>
        <w:tab/>
        <w:t>la possibilité qu</w:t>
      </w:r>
      <w:r w:rsidR="002C372B" w:rsidRPr="00CC737C">
        <w:rPr>
          <w:lang w:val="fr-FR"/>
        </w:rPr>
        <w:t>’</w:t>
      </w:r>
      <w:r w:rsidR="008521E4" w:rsidRPr="00CC737C">
        <w:rPr>
          <w:lang w:val="fr-FR"/>
        </w:rPr>
        <w:t xml:space="preserve">un brevet concédé puisse être invalidé </w:t>
      </w:r>
      <w:proofErr w:type="gramStart"/>
      <w:r w:rsidR="008521E4" w:rsidRPr="00CC737C">
        <w:rPr>
          <w:lang w:val="fr-FR"/>
        </w:rPr>
        <w:t>ou</w:t>
      </w:r>
      <w:proofErr w:type="gramEnd"/>
      <w:r w:rsidR="008521E4" w:rsidRPr="00CC737C">
        <w:rPr>
          <w:lang w:val="fr-FR"/>
        </w:rPr>
        <w:t xml:space="preserve"> perdre son enregistrement.</w:t>
      </w:r>
    </w:p>
    <w:p w14:paraId="0AE862A3" w14:textId="77777777" w:rsidR="00E614C6" w:rsidRPr="00CC737C" w:rsidRDefault="00E614C6" w:rsidP="00395969">
      <w:pPr>
        <w:spacing w:line="240" w:lineRule="auto"/>
        <w:jc w:val="left"/>
        <w:rPr>
          <w:lang w:val="fr-FR"/>
        </w:rPr>
      </w:pPr>
    </w:p>
    <w:p w14:paraId="101CAC15" w14:textId="025CEAD4" w:rsidR="00E614C6" w:rsidRPr="00CC737C" w:rsidRDefault="00E614C6" w:rsidP="00827FBD">
      <w:pPr>
        <w:pStyle w:val="Heading3"/>
        <w:rPr>
          <w:lang w:val="fr-FR"/>
        </w:rPr>
      </w:pPr>
      <w:bookmarkStart w:id="1758" w:name="_Toc494187187"/>
      <w:bookmarkStart w:id="1759" w:name="_Toc510355836"/>
      <w:bookmarkStart w:id="1760" w:name="_Toc510538125"/>
      <w:r w:rsidRPr="00CC737C">
        <w:rPr>
          <w:lang w:val="fr-FR"/>
        </w:rPr>
        <w:t>11.</w:t>
      </w:r>
      <w:r w:rsidRPr="00CC737C">
        <w:rPr>
          <w:lang w:val="fr-FR"/>
        </w:rPr>
        <w:tab/>
      </w:r>
      <w:bookmarkEnd w:id="1758"/>
      <w:bookmarkEnd w:id="1759"/>
      <w:bookmarkEnd w:id="1760"/>
      <w:r w:rsidR="00E002BA" w:rsidRPr="00CC737C">
        <w:rPr>
          <w:lang w:val="fr-FR"/>
        </w:rPr>
        <w:t>EXEMPTION ET INDEMNISATION</w:t>
      </w:r>
    </w:p>
    <w:p w14:paraId="37026331" w14:textId="01054227" w:rsidR="00E614C6" w:rsidRPr="00CC737C" w:rsidRDefault="00E614C6" w:rsidP="00827FBD">
      <w:pPr>
        <w:pStyle w:val="Heading4"/>
        <w:rPr>
          <w:lang w:val="fr-FR"/>
        </w:rPr>
      </w:pPr>
      <w:bookmarkStart w:id="1761" w:name="_Toc496861723"/>
      <w:bookmarkStart w:id="1762" w:name="_Toc501318128"/>
      <w:bookmarkStart w:id="1763" w:name="_Toc29002911"/>
      <w:bookmarkStart w:id="1764" w:name="_Toc494187188"/>
      <w:r w:rsidRPr="00CC737C">
        <w:rPr>
          <w:lang w:val="fr-FR"/>
        </w:rPr>
        <w:t>11.1</w:t>
      </w:r>
      <w:r w:rsidRPr="00CC737C">
        <w:rPr>
          <w:lang w:val="fr-FR"/>
        </w:rPr>
        <w:tab/>
      </w:r>
      <w:bookmarkEnd w:id="1761"/>
      <w:bookmarkEnd w:id="1762"/>
      <w:bookmarkEnd w:id="1763"/>
      <w:bookmarkEnd w:id="1764"/>
      <w:r w:rsidR="00E002BA" w:rsidRPr="00CC737C">
        <w:rPr>
          <w:lang w:val="fr-FR"/>
        </w:rPr>
        <w:t>Exemption</w:t>
      </w:r>
    </w:p>
    <w:p w14:paraId="4E94181E" w14:textId="17A059EC" w:rsidR="00131B67" w:rsidRPr="00CC737C" w:rsidRDefault="0063340C" w:rsidP="00131B67">
      <w:pPr>
        <w:spacing w:line="240" w:lineRule="auto"/>
        <w:jc w:val="left"/>
        <w:rPr>
          <w:lang w:val="fr-FR"/>
        </w:rPr>
      </w:pPr>
      <w:r w:rsidRPr="00CC737C">
        <w:rPr>
          <w:lang w:val="fr-FR"/>
        </w:rPr>
        <w:t>a)</w:t>
      </w:r>
      <w:r w:rsidRPr="00CC737C">
        <w:rPr>
          <w:lang w:val="fr-FR"/>
        </w:rPr>
        <w:tab/>
        <w:t>Chaque partie exempte l</w:t>
      </w:r>
      <w:r w:rsidR="002C372B" w:rsidRPr="00CC737C">
        <w:rPr>
          <w:lang w:val="fr-FR"/>
        </w:rPr>
        <w:t>’</w:t>
      </w:r>
      <w:r w:rsidRPr="00CC737C">
        <w:rPr>
          <w:lang w:val="fr-FR"/>
        </w:rPr>
        <w:t>autre partie, ses cadres, ses employés, ses sous</w:t>
      </w:r>
      <w:r w:rsidR="002C372B" w:rsidRPr="00CC737C">
        <w:rPr>
          <w:lang w:val="fr-FR"/>
        </w:rPr>
        <w:t>-</w:t>
      </w:r>
      <w:r w:rsidRPr="00CC737C">
        <w:rPr>
          <w:lang w:val="fr-FR"/>
        </w:rPr>
        <w:t>traitants et ses agents de toute mesure, revendication, procédure judiciaire ou exigence en cas de perte, de décès, de blessure, de maladie ou de dommage</w:t>
      </w:r>
      <w:r w:rsidR="00131B67" w:rsidRPr="00CC737C">
        <w:rPr>
          <w:lang w:val="fr-FR"/>
        </w:rPr>
        <w:t xml:space="preserve"> (qu</w:t>
      </w:r>
      <w:r w:rsidR="002C372B" w:rsidRPr="00CC737C">
        <w:rPr>
          <w:lang w:val="fr-FR"/>
        </w:rPr>
        <w:t>’</w:t>
      </w:r>
      <w:r w:rsidR="00131B67" w:rsidRPr="00CC737C">
        <w:rPr>
          <w:lang w:val="fr-FR"/>
        </w:rPr>
        <w:t>il soit causé à une personne ou un bien, et qu</w:t>
      </w:r>
      <w:r w:rsidR="002C372B" w:rsidRPr="00CC737C">
        <w:rPr>
          <w:lang w:val="fr-FR"/>
        </w:rPr>
        <w:t>’</w:t>
      </w:r>
      <w:r w:rsidR="00131B67" w:rsidRPr="00CC737C">
        <w:rPr>
          <w:lang w:val="fr-FR"/>
        </w:rPr>
        <w:t xml:space="preserve">il soit spécial, direct, indirect ou consécutif, en particulier une perte financière indirecte) résultant de </w:t>
      </w:r>
      <w:r w:rsidRPr="00CC737C">
        <w:rPr>
          <w:lang w:val="fr-FR"/>
        </w:rPr>
        <w:t xml:space="preserve">la </w:t>
      </w:r>
      <w:r w:rsidR="009808F1" w:rsidRPr="00CC737C">
        <w:rPr>
          <w:lang w:val="fr-FR"/>
        </w:rPr>
        <w:t>C</w:t>
      </w:r>
      <w:r w:rsidRPr="00CC737C">
        <w:rPr>
          <w:lang w:val="fr-FR"/>
        </w:rPr>
        <w:t xml:space="preserve">ommercialisation de </w:t>
      </w:r>
      <w:r w:rsidR="008B0F5D" w:rsidRPr="00CC737C">
        <w:rPr>
          <w:lang w:val="fr-FR"/>
        </w:rPr>
        <w:t>la Propriété intellectuelle ou la Technologie conjointes</w:t>
      </w:r>
      <w:r w:rsidR="00131B67" w:rsidRPr="00CC737C">
        <w:rPr>
          <w:lang w:val="fr-FR"/>
        </w:rPr>
        <w:t>.</w:t>
      </w:r>
    </w:p>
    <w:p w14:paraId="41591185" w14:textId="59D02E4E" w:rsidR="00E614C6" w:rsidRPr="00CC737C" w:rsidRDefault="00803BCA" w:rsidP="00395969">
      <w:pPr>
        <w:spacing w:line="240" w:lineRule="auto"/>
        <w:jc w:val="left"/>
        <w:rPr>
          <w:lang w:val="fr-FR"/>
        </w:rPr>
      </w:pPr>
      <w:r w:rsidRPr="00CC737C">
        <w:rPr>
          <w:lang w:val="fr-FR"/>
        </w:rPr>
        <w:t>b)</w:t>
      </w:r>
      <w:r w:rsidRPr="00CC737C">
        <w:rPr>
          <w:lang w:val="fr-FR"/>
        </w:rPr>
        <w:tab/>
        <w:t>Dans toute la mesure autorisée par la législation, nulle partie ni ses cadres, ses employés, ses sous</w:t>
      </w:r>
      <w:r w:rsidR="002C372B" w:rsidRPr="00CC737C">
        <w:rPr>
          <w:lang w:val="fr-FR"/>
        </w:rPr>
        <w:t>-</w:t>
      </w:r>
      <w:r w:rsidRPr="00CC737C">
        <w:rPr>
          <w:lang w:val="fr-FR"/>
        </w:rPr>
        <w:t>traitants et ses agents n</w:t>
      </w:r>
      <w:r w:rsidR="002C372B" w:rsidRPr="00CC737C">
        <w:rPr>
          <w:lang w:val="fr-FR"/>
        </w:rPr>
        <w:t>’</w:t>
      </w:r>
      <w:r w:rsidRPr="00CC737C">
        <w:rPr>
          <w:lang w:val="fr-FR"/>
        </w:rPr>
        <w:t>est responsable envers l</w:t>
      </w:r>
      <w:r w:rsidR="002C372B" w:rsidRPr="00CC737C">
        <w:rPr>
          <w:lang w:val="fr-FR"/>
        </w:rPr>
        <w:t>’</w:t>
      </w:r>
      <w:r w:rsidRPr="00CC737C">
        <w:rPr>
          <w:lang w:val="fr-FR"/>
        </w:rPr>
        <w:t>autre partie de tout dommage spécial, indirect ou consécutif, notamment les pertes financières indirectes résultant d</w:t>
      </w:r>
      <w:r w:rsidR="003A58A1" w:rsidRPr="00CC737C">
        <w:rPr>
          <w:lang w:val="fr-FR"/>
        </w:rPr>
        <w:t xml:space="preserve">u </w:t>
      </w:r>
      <w:r w:rsidR="00A949A0" w:rsidRPr="00CC737C">
        <w:rPr>
          <w:lang w:val="fr-FR"/>
        </w:rPr>
        <w:t>présent Contrat</w:t>
      </w:r>
      <w:r w:rsidR="003A58A1" w:rsidRPr="00CC737C">
        <w:rPr>
          <w:lang w:val="fr-FR"/>
        </w:rPr>
        <w:t xml:space="preserve"> ou de son exécution</w:t>
      </w:r>
      <w:r w:rsidRPr="00CC737C">
        <w:rPr>
          <w:lang w:val="fr-FR"/>
        </w:rPr>
        <w:t>.</w:t>
      </w:r>
    </w:p>
    <w:p w14:paraId="1101E353" w14:textId="44143A69" w:rsidR="00E614C6" w:rsidRPr="00CC737C" w:rsidRDefault="00E614C6" w:rsidP="00827FBD">
      <w:pPr>
        <w:pStyle w:val="Heading4"/>
        <w:rPr>
          <w:lang w:val="fr-FR"/>
        </w:rPr>
      </w:pPr>
      <w:bookmarkStart w:id="1765" w:name="_Toc385852184"/>
      <w:bookmarkStart w:id="1766" w:name="_Toc494187189"/>
      <w:r w:rsidRPr="00CC737C">
        <w:rPr>
          <w:lang w:val="fr-FR"/>
        </w:rPr>
        <w:lastRenderedPageBreak/>
        <w:t>11.2</w:t>
      </w:r>
      <w:r w:rsidRPr="00CC737C">
        <w:rPr>
          <w:lang w:val="fr-FR"/>
        </w:rPr>
        <w:tab/>
      </w:r>
      <w:bookmarkEnd w:id="1765"/>
      <w:bookmarkEnd w:id="1766"/>
      <w:r w:rsidR="00947654" w:rsidRPr="00CC737C">
        <w:rPr>
          <w:lang w:val="fr-FR"/>
        </w:rPr>
        <w:t>Exemption et confidentialité</w:t>
      </w:r>
    </w:p>
    <w:p w14:paraId="107AAFFC" w14:textId="5A11E3B4" w:rsidR="00E614C6" w:rsidRPr="00CC737C" w:rsidRDefault="002804C2" w:rsidP="00395969">
      <w:pPr>
        <w:spacing w:line="240" w:lineRule="auto"/>
        <w:jc w:val="left"/>
        <w:rPr>
          <w:lang w:val="fr-FR"/>
        </w:rPr>
      </w:pPr>
      <w:r w:rsidRPr="00CC737C">
        <w:rPr>
          <w:lang w:val="fr-FR"/>
        </w:rPr>
        <w:t>L</w:t>
      </w:r>
      <w:r w:rsidR="002C372B" w:rsidRPr="00CC737C">
        <w:rPr>
          <w:lang w:val="fr-FR"/>
        </w:rPr>
        <w:t>’</w:t>
      </w:r>
      <w:r w:rsidRPr="00CC737C">
        <w:rPr>
          <w:lang w:val="fr-FR"/>
        </w:rPr>
        <w:t>article 11.1 ne s</w:t>
      </w:r>
      <w:r w:rsidR="002C372B" w:rsidRPr="00CC737C">
        <w:rPr>
          <w:lang w:val="fr-FR"/>
        </w:rPr>
        <w:t>’</w:t>
      </w:r>
      <w:r w:rsidRPr="00CC737C">
        <w:rPr>
          <w:lang w:val="fr-FR"/>
        </w:rPr>
        <w:t xml:space="preserve">applique pas à toute atteinte commise par </w:t>
      </w:r>
      <w:r w:rsidR="00B11FDE" w:rsidRPr="00CC737C">
        <w:rPr>
          <w:lang w:val="fr-FR"/>
        </w:rPr>
        <w:t>le Donneur de licence</w:t>
      </w:r>
      <w:r w:rsidRPr="00CC737C">
        <w:rPr>
          <w:lang w:val="fr-FR"/>
        </w:rPr>
        <w:t>, ses cadres, ses employés, ses sous</w:t>
      </w:r>
      <w:r w:rsidR="002C372B" w:rsidRPr="00CC737C">
        <w:rPr>
          <w:lang w:val="fr-FR"/>
        </w:rPr>
        <w:t>-</w:t>
      </w:r>
      <w:r w:rsidRPr="00CC737C">
        <w:rPr>
          <w:lang w:val="fr-FR"/>
        </w:rPr>
        <w:t xml:space="preserve">traitants et ses agents à toute obligation de confidentialité énoncée dans le </w:t>
      </w:r>
      <w:r w:rsidR="00A949A0" w:rsidRPr="00CC737C">
        <w:rPr>
          <w:lang w:val="fr-FR"/>
        </w:rPr>
        <w:t>présent Contrat</w:t>
      </w:r>
      <w:r w:rsidRPr="00CC737C">
        <w:rPr>
          <w:lang w:val="fr-FR"/>
        </w:rPr>
        <w:t>.</w:t>
      </w:r>
    </w:p>
    <w:p w14:paraId="4DBE1F4D" w14:textId="465CFF6F" w:rsidR="00E614C6" w:rsidRPr="00CC737C" w:rsidRDefault="00E614C6" w:rsidP="00827FBD">
      <w:pPr>
        <w:pStyle w:val="Heading4"/>
        <w:rPr>
          <w:lang w:val="fr-FR"/>
        </w:rPr>
      </w:pPr>
      <w:bookmarkStart w:id="1767" w:name="_Toc494187190"/>
      <w:r w:rsidRPr="00CC737C">
        <w:rPr>
          <w:lang w:val="fr-FR"/>
        </w:rPr>
        <w:t>11.3</w:t>
      </w:r>
      <w:r w:rsidRPr="00CC737C">
        <w:rPr>
          <w:lang w:val="fr-FR"/>
        </w:rPr>
        <w:tab/>
      </w:r>
      <w:bookmarkEnd w:id="1767"/>
      <w:r w:rsidR="00302877" w:rsidRPr="00CC737C">
        <w:rPr>
          <w:lang w:val="fr-FR"/>
        </w:rPr>
        <w:t>Indemnisation</w:t>
      </w:r>
    </w:p>
    <w:p w14:paraId="2233EDF8" w14:textId="00AE3BFC" w:rsidR="00CA480E" w:rsidRPr="00CC737C" w:rsidRDefault="00302877" w:rsidP="00CA480E">
      <w:pPr>
        <w:spacing w:line="240" w:lineRule="auto"/>
        <w:jc w:val="left"/>
        <w:rPr>
          <w:lang w:val="fr-FR"/>
        </w:rPr>
      </w:pPr>
      <w:r w:rsidRPr="00CC737C">
        <w:rPr>
          <w:lang w:val="fr-FR"/>
        </w:rPr>
        <w:t>a)</w:t>
      </w:r>
      <w:r w:rsidRPr="00CC737C">
        <w:rPr>
          <w:lang w:val="fr-FR"/>
        </w:rPr>
        <w:tab/>
        <w:t>Le Preneur de licence</w:t>
      </w:r>
      <w:r w:rsidR="00AB3545" w:rsidRPr="00CC737C">
        <w:rPr>
          <w:lang w:val="fr-FR"/>
        </w:rPr>
        <w:t xml:space="preserve"> doit obtenir de toute partie à un </w:t>
      </w:r>
      <w:r w:rsidR="002A0961" w:rsidRPr="00CC737C">
        <w:rPr>
          <w:lang w:val="fr-FR"/>
        </w:rPr>
        <w:t>C</w:t>
      </w:r>
      <w:r w:rsidR="00AB3545" w:rsidRPr="00CC737C">
        <w:rPr>
          <w:lang w:val="fr-FR"/>
        </w:rPr>
        <w:t>ontrat de commercialisation (autre que lui</w:t>
      </w:r>
      <w:r w:rsidR="002C372B" w:rsidRPr="00CC737C">
        <w:rPr>
          <w:lang w:val="fr-FR"/>
        </w:rPr>
        <w:t>-</w:t>
      </w:r>
      <w:r w:rsidR="00AB3545" w:rsidRPr="00CC737C">
        <w:rPr>
          <w:lang w:val="fr-FR"/>
        </w:rPr>
        <w:t>même) une indemnisation</w:t>
      </w:r>
      <w:r w:rsidRPr="00CC737C">
        <w:rPr>
          <w:lang w:val="fr-FR"/>
        </w:rPr>
        <w:t xml:space="preserve"> </w:t>
      </w:r>
      <w:r w:rsidR="00AB3545" w:rsidRPr="00CC737C">
        <w:rPr>
          <w:lang w:val="fr-FR"/>
        </w:rPr>
        <w:t>à l</w:t>
      </w:r>
      <w:r w:rsidR="002C372B" w:rsidRPr="00CC737C">
        <w:rPr>
          <w:lang w:val="fr-FR"/>
        </w:rPr>
        <w:t>’</w:t>
      </w:r>
      <w:r w:rsidR="00AB3545" w:rsidRPr="00CC737C">
        <w:rPr>
          <w:lang w:val="fr-FR"/>
        </w:rPr>
        <w:t>intention du Donneur de licence</w:t>
      </w:r>
      <w:r w:rsidRPr="00CC737C">
        <w:rPr>
          <w:lang w:val="fr-FR"/>
        </w:rPr>
        <w:t xml:space="preserve">, </w:t>
      </w:r>
      <w:r w:rsidR="00AB3545" w:rsidRPr="00CC737C">
        <w:rPr>
          <w:lang w:val="fr-FR"/>
        </w:rPr>
        <w:t xml:space="preserve">de </w:t>
      </w:r>
      <w:r w:rsidRPr="00CC737C">
        <w:rPr>
          <w:lang w:val="fr-FR"/>
        </w:rPr>
        <w:t xml:space="preserve">ses cadres, </w:t>
      </w:r>
      <w:r w:rsidR="00AB3545" w:rsidRPr="00CC737C">
        <w:rPr>
          <w:lang w:val="fr-FR"/>
        </w:rPr>
        <w:t xml:space="preserve">de </w:t>
      </w:r>
      <w:r w:rsidRPr="00CC737C">
        <w:rPr>
          <w:lang w:val="fr-FR"/>
        </w:rPr>
        <w:t xml:space="preserve">ses employés, </w:t>
      </w:r>
      <w:r w:rsidR="00AB3545" w:rsidRPr="00CC737C">
        <w:rPr>
          <w:lang w:val="fr-FR"/>
        </w:rPr>
        <w:t xml:space="preserve">de </w:t>
      </w:r>
      <w:r w:rsidRPr="00CC737C">
        <w:rPr>
          <w:lang w:val="fr-FR"/>
        </w:rPr>
        <w:t>ses sous</w:t>
      </w:r>
      <w:r w:rsidR="002C372B" w:rsidRPr="00CC737C">
        <w:rPr>
          <w:lang w:val="fr-FR"/>
        </w:rPr>
        <w:t>-</w:t>
      </w:r>
      <w:r w:rsidRPr="00CC737C">
        <w:rPr>
          <w:lang w:val="fr-FR"/>
        </w:rPr>
        <w:t xml:space="preserve">traitants et </w:t>
      </w:r>
      <w:r w:rsidR="00AB3545" w:rsidRPr="00CC737C">
        <w:rPr>
          <w:lang w:val="fr-FR"/>
        </w:rPr>
        <w:t xml:space="preserve">de </w:t>
      </w:r>
      <w:r w:rsidRPr="00CC737C">
        <w:rPr>
          <w:lang w:val="fr-FR"/>
        </w:rPr>
        <w:t xml:space="preserve">ses agents </w:t>
      </w:r>
      <w:r w:rsidR="00326E44" w:rsidRPr="00CC737C">
        <w:rPr>
          <w:lang w:val="fr-FR"/>
        </w:rPr>
        <w:t xml:space="preserve">contre </w:t>
      </w:r>
      <w:r w:rsidRPr="00CC737C">
        <w:rPr>
          <w:lang w:val="fr-FR"/>
        </w:rPr>
        <w:t>toute action, revendication, procédure ou exigence en cas d</w:t>
      </w:r>
      <w:r w:rsidR="002C372B" w:rsidRPr="00CC737C">
        <w:rPr>
          <w:lang w:val="fr-FR"/>
        </w:rPr>
        <w:t>’</w:t>
      </w:r>
      <w:r w:rsidRPr="00CC737C">
        <w:rPr>
          <w:lang w:val="fr-FR"/>
        </w:rPr>
        <w:t xml:space="preserve">éventuel décès, perte, blessure, maladie ou dommage </w:t>
      </w:r>
      <w:r w:rsidR="0043231B" w:rsidRPr="00CC737C">
        <w:rPr>
          <w:lang w:val="fr-FR"/>
        </w:rPr>
        <w:t>(qu</w:t>
      </w:r>
      <w:r w:rsidR="002C372B" w:rsidRPr="00CC737C">
        <w:rPr>
          <w:lang w:val="fr-FR"/>
        </w:rPr>
        <w:t>’</w:t>
      </w:r>
      <w:r w:rsidR="0043231B" w:rsidRPr="00CC737C">
        <w:rPr>
          <w:lang w:val="fr-FR"/>
        </w:rPr>
        <w:t xml:space="preserve">il soit causé à une personne ou un bien, </w:t>
      </w:r>
      <w:r w:rsidR="00236F91" w:rsidRPr="00CC737C">
        <w:rPr>
          <w:lang w:val="fr-FR"/>
        </w:rPr>
        <w:t>mais à l</w:t>
      </w:r>
      <w:r w:rsidR="002C372B" w:rsidRPr="00CC737C">
        <w:rPr>
          <w:lang w:val="fr-FR"/>
        </w:rPr>
        <w:t>’</w:t>
      </w:r>
      <w:r w:rsidR="00236F91" w:rsidRPr="00CC737C">
        <w:rPr>
          <w:lang w:val="fr-FR"/>
        </w:rPr>
        <w:t xml:space="preserve">exclusion de toute perte </w:t>
      </w:r>
      <w:r w:rsidR="0043231B" w:rsidRPr="00CC737C">
        <w:rPr>
          <w:lang w:val="fr-FR"/>
        </w:rPr>
        <w:t>spécial</w:t>
      </w:r>
      <w:r w:rsidR="00236F91" w:rsidRPr="00CC737C">
        <w:rPr>
          <w:lang w:val="fr-FR"/>
        </w:rPr>
        <w:t>e</w:t>
      </w:r>
      <w:r w:rsidR="0043231B" w:rsidRPr="00CC737C">
        <w:rPr>
          <w:lang w:val="fr-FR"/>
        </w:rPr>
        <w:t>, indirect</w:t>
      </w:r>
      <w:r w:rsidR="00236F91" w:rsidRPr="00CC737C">
        <w:rPr>
          <w:lang w:val="fr-FR"/>
        </w:rPr>
        <w:t>e</w:t>
      </w:r>
      <w:r w:rsidR="0043231B" w:rsidRPr="00CC737C">
        <w:rPr>
          <w:lang w:val="fr-FR"/>
        </w:rPr>
        <w:t xml:space="preserve"> ou consécuti</w:t>
      </w:r>
      <w:r w:rsidR="00236F91" w:rsidRPr="00CC737C">
        <w:rPr>
          <w:lang w:val="fr-FR"/>
        </w:rPr>
        <w:t>ve</w:t>
      </w:r>
      <w:r w:rsidR="0043231B" w:rsidRPr="00CC737C">
        <w:rPr>
          <w:lang w:val="fr-FR"/>
        </w:rPr>
        <w:t xml:space="preserve">, </w:t>
      </w:r>
      <w:r w:rsidR="002C372B" w:rsidRPr="00CC737C">
        <w:rPr>
          <w:lang w:val="fr-FR"/>
        </w:rPr>
        <w:t>y compris</w:t>
      </w:r>
      <w:r w:rsidR="0043231B" w:rsidRPr="00CC737C">
        <w:rPr>
          <w:lang w:val="fr-FR"/>
        </w:rPr>
        <w:t xml:space="preserve"> une perte financière indirecte) résultant de</w:t>
      </w:r>
      <w:r w:rsidR="00236F91" w:rsidRPr="00CC737C">
        <w:rPr>
          <w:lang w:val="fr-FR"/>
        </w:rPr>
        <w:t xml:space="preserve"> l</w:t>
      </w:r>
      <w:r w:rsidR="002C372B" w:rsidRPr="00CC737C">
        <w:rPr>
          <w:lang w:val="fr-FR"/>
        </w:rPr>
        <w:t>’</w:t>
      </w:r>
      <w:r w:rsidR="00236F91" w:rsidRPr="00CC737C">
        <w:rPr>
          <w:lang w:val="fr-FR"/>
        </w:rPr>
        <w:t>usage et de</w:t>
      </w:r>
      <w:r w:rsidR="0043231B" w:rsidRPr="00CC737C">
        <w:rPr>
          <w:lang w:val="fr-FR"/>
        </w:rPr>
        <w:t xml:space="preserve"> la </w:t>
      </w:r>
      <w:r w:rsidR="007064A5" w:rsidRPr="00CC737C">
        <w:rPr>
          <w:lang w:val="fr-FR"/>
        </w:rPr>
        <w:t>C</w:t>
      </w:r>
      <w:r w:rsidR="0043231B" w:rsidRPr="00CC737C">
        <w:rPr>
          <w:lang w:val="fr-FR"/>
        </w:rPr>
        <w:t>ommercialisation</w:t>
      </w:r>
      <w:r w:rsidR="00C27476" w:rsidRPr="00CC737C">
        <w:rPr>
          <w:lang w:val="fr-FR"/>
        </w:rPr>
        <w:t xml:space="preserve"> par la partie et ses </w:t>
      </w:r>
      <w:r w:rsidR="0013756F" w:rsidRPr="00CC737C">
        <w:rPr>
          <w:lang w:val="fr-FR"/>
        </w:rPr>
        <w:t>P</w:t>
      </w:r>
      <w:r w:rsidR="00C27476" w:rsidRPr="00CC737C">
        <w:rPr>
          <w:lang w:val="fr-FR"/>
        </w:rPr>
        <w:t xml:space="preserve">reneurs de licence et </w:t>
      </w:r>
      <w:r w:rsidR="004D1F9F" w:rsidRPr="00CC737C">
        <w:rPr>
          <w:lang w:val="fr-FR"/>
        </w:rPr>
        <w:t>Entités affiliées</w:t>
      </w:r>
      <w:r w:rsidR="0043231B" w:rsidRPr="00CC737C">
        <w:rPr>
          <w:lang w:val="fr-FR"/>
        </w:rPr>
        <w:t xml:space="preserve"> de la </w:t>
      </w:r>
      <w:r w:rsidR="0013756F" w:rsidRPr="00CC737C">
        <w:rPr>
          <w:lang w:val="fr-FR"/>
        </w:rPr>
        <w:t>P</w:t>
      </w:r>
      <w:r w:rsidR="0043231B" w:rsidRPr="00CC737C">
        <w:rPr>
          <w:lang w:val="fr-FR"/>
        </w:rPr>
        <w:t xml:space="preserve">ropriété intellectuelle ou la </w:t>
      </w:r>
      <w:r w:rsidR="0013756F" w:rsidRPr="00CC737C">
        <w:rPr>
          <w:lang w:val="fr-FR"/>
        </w:rPr>
        <w:t>T</w:t>
      </w:r>
      <w:r w:rsidR="0043231B" w:rsidRPr="00CC737C">
        <w:rPr>
          <w:lang w:val="fr-FR"/>
        </w:rPr>
        <w:t xml:space="preserve">echnologie </w:t>
      </w:r>
      <w:r w:rsidR="00C27476" w:rsidRPr="00CC737C">
        <w:rPr>
          <w:lang w:val="fr-FR"/>
        </w:rPr>
        <w:t>concédées sous licence</w:t>
      </w:r>
      <w:r w:rsidR="0043231B" w:rsidRPr="00CC737C">
        <w:rPr>
          <w:lang w:val="fr-FR"/>
        </w:rPr>
        <w:t>.</w:t>
      </w:r>
    </w:p>
    <w:p w14:paraId="1C085289" w14:textId="6C6B4C71" w:rsidR="00E614C6" w:rsidRPr="00CC737C" w:rsidRDefault="003811F9" w:rsidP="00395969">
      <w:pPr>
        <w:spacing w:line="240" w:lineRule="auto"/>
        <w:jc w:val="left"/>
        <w:rPr>
          <w:lang w:val="fr-FR"/>
        </w:rPr>
      </w:pPr>
      <w:r w:rsidRPr="00CC737C">
        <w:rPr>
          <w:lang w:val="fr-FR"/>
        </w:rPr>
        <w:t>b)</w:t>
      </w:r>
      <w:r w:rsidRPr="00CC737C">
        <w:rPr>
          <w:lang w:val="fr-FR"/>
        </w:rPr>
        <w:tab/>
      </w:r>
      <w:r w:rsidR="00B32C1B" w:rsidRPr="00CC737C">
        <w:rPr>
          <w:lang w:val="fr-FR"/>
        </w:rPr>
        <w:t>Dans la mesure où le Preneur de licence n</w:t>
      </w:r>
      <w:r w:rsidR="00404E6D" w:rsidRPr="00CC737C">
        <w:rPr>
          <w:lang w:val="fr-FR"/>
        </w:rPr>
        <w:t>e s</w:t>
      </w:r>
      <w:r w:rsidR="002C372B" w:rsidRPr="00CC737C">
        <w:rPr>
          <w:lang w:val="fr-FR"/>
        </w:rPr>
        <w:t>’</w:t>
      </w:r>
      <w:r w:rsidR="00404E6D" w:rsidRPr="00CC737C">
        <w:rPr>
          <w:lang w:val="fr-FR"/>
        </w:rPr>
        <w:t>est pas conformé à</w:t>
      </w:r>
      <w:r w:rsidR="00B32C1B" w:rsidRPr="00CC737C">
        <w:rPr>
          <w:lang w:val="fr-FR"/>
        </w:rPr>
        <w:t xml:space="preserve"> l</w:t>
      </w:r>
      <w:r w:rsidR="002C372B" w:rsidRPr="00CC737C">
        <w:rPr>
          <w:lang w:val="fr-FR"/>
        </w:rPr>
        <w:t>’</w:t>
      </w:r>
      <w:r w:rsidR="00B32C1B" w:rsidRPr="00CC737C">
        <w:rPr>
          <w:lang w:val="fr-FR"/>
        </w:rPr>
        <w:t>alinéa a), ou dans la mesure où une indemnisation obtenue d</w:t>
      </w:r>
      <w:r w:rsidR="002C372B" w:rsidRPr="00CC737C">
        <w:rPr>
          <w:lang w:val="fr-FR"/>
        </w:rPr>
        <w:t>’</w:t>
      </w:r>
      <w:r w:rsidR="00B32C1B" w:rsidRPr="00CC737C">
        <w:rPr>
          <w:lang w:val="fr-FR"/>
        </w:rPr>
        <w:t xml:space="preserve">une partie au </w:t>
      </w:r>
      <w:r w:rsidR="00A07BD3" w:rsidRPr="00CC737C">
        <w:rPr>
          <w:lang w:val="fr-FR"/>
        </w:rPr>
        <w:t>C</w:t>
      </w:r>
      <w:r w:rsidR="00B32C1B" w:rsidRPr="00CC737C">
        <w:rPr>
          <w:lang w:val="fr-FR"/>
        </w:rPr>
        <w:t xml:space="preserve">ontrat de commercialisation (autre que le Preneur de licence) </w:t>
      </w:r>
      <w:r w:rsidR="00404E6D" w:rsidRPr="00CC737C">
        <w:rPr>
          <w:lang w:val="fr-FR"/>
        </w:rPr>
        <w:t>n</w:t>
      </w:r>
      <w:r w:rsidR="002C372B" w:rsidRPr="00CC737C">
        <w:rPr>
          <w:lang w:val="fr-FR"/>
        </w:rPr>
        <w:t>’</w:t>
      </w:r>
      <w:r w:rsidR="00404E6D" w:rsidRPr="00CC737C">
        <w:rPr>
          <w:lang w:val="fr-FR"/>
        </w:rPr>
        <w:t>est pas conforme à l</w:t>
      </w:r>
      <w:r w:rsidR="002C372B" w:rsidRPr="00CC737C">
        <w:rPr>
          <w:lang w:val="fr-FR"/>
        </w:rPr>
        <w:t>’</w:t>
      </w:r>
      <w:r w:rsidR="00404E6D" w:rsidRPr="00CC737C">
        <w:rPr>
          <w:lang w:val="fr-FR"/>
        </w:rPr>
        <w:t>alinéa a), le Preneur de licence indemnise le Donneur de licence, ses cadres, ses employés, ses sous</w:t>
      </w:r>
      <w:r w:rsidR="002C372B" w:rsidRPr="00CC737C">
        <w:rPr>
          <w:lang w:val="fr-FR"/>
        </w:rPr>
        <w:t>-</w:t>
      </w:r>
      <w:r w:rsidR="00404E6D" w:rsidRPr="00CC737C">
        <w:rPr>
          <w:lang w:val="fr-FR"/>
        </w:rPr>
        <w:t xml:space="preserve">traitants et ses agents </w:t>
      </w:r>
      <w:r w:rsidR="008C00DB" w:rsidRPr="00CC737C">
        <w:rPr>
          <w:lang w:val="fr-FR"/>
        </w:rPr>
        <w:t>de</w:t>
      </w:r>
      <w:r w:rsidR="00404E6D" w:rsidRPr="00CC737C">
        <w:rPr>
          <w:lang w:val="fr-FR"/>
        </w:rPr>
        <w:t xml:space="preserve"> toute action, revendication, procédure ou exigence en cas d</w:t>
      </w:r>
      <w:r w:rsidR="002C372B" w:rsidRPr="00CC737C">
        <w:rPr>
          <w:lang w:val="fr-FR"/>
        </w:rPr>
        <w:t>’</w:t>
      </w:r>
      <w:r w:rsidR="00404E6D" w:rsidRPr="00CC737C">
        <w:rPr>
          <w:lang w:val="fr-FR"/>
        </w:rPr>
        <w:t>éventuel décès, perte, blessure, maladie ou dommage (qu</w:t>
      </w:r>
      <w:r w:rsidR="002C372B" w:rsidRPr="00CC737C">
        <w:rPr>
          <w:lang w:val="fr-FR"/>
        </w:rPr>
        <w:t>’</w:t>
      </w:r>
      <w:r w:rsidR="00404E6D" w:rsidRPr="00CC737C">
        <w:rPr>
          <w:lang w:val="fr-FR"/>
        </w:rPr>
        <w:t>il soit causé à une personne ou un bien, mais à l</w:t>
      </w:r>
      <w:r w:rsidR="002C372B" w:rsidRPr="00CC737C">
        <w:rPr>
          <w:lang w:val="fr-FR"/>
        </w:rPr>
        <w:t>’</w:t>
      </w:r>
      <w:r w:rsidR="00404E6D" w:rsidRPr="00CC737C">
        <w:rPr>
          <w:lang w:val="fr-FR"/>
        </w:rPr>
        <w:t xml:space="preserve">exclusion de toute perte spéciale, indirecte ou consécutive, </w:t>
      </w:r>
      <w:r w:rsidR="002C372B" w:rsidRPr="00CC737C">
        <w:rPr>
          <w:lang w:val="fr-FR"/>
        </w:rPr>
        <w:t>y compris</w:t>
      </w:r>
      <w:r w:rsidR="00404E6D" w:rsidRPr="00CC737C">
        <w:rPr>
          <w:lang w:val="fr-FR"/>
        </w:rPr>
        <w:t xml:space="preserve"> une perte financière indirecte) résultant de l</w:t>
      </w:r>
      <w:r w:rsidR="002C372B" w:rsidRPr="00CC737C">
        <w:rPr>
          <w:lang w:val="fr-FR"/>
        </w:rPr>
        <w:t>’</w:t>
      </w:r>
      <w:r w:rsidR="00404E6D" w:rsidRPr="00CC737C">
        <w:rPr>
          <w:lang w:val="fr-FR"/>
        </w:rPr>
        <w:t xml:space="preserve">usage et de la </w:t>
      </w:r>
      <w:r w:rsidR="007064A5" w:rsidRPr="00CC737C">
        <w:rPr>
          <w:lang w:val="fr-FR"/>
        </w:rPr>
        <w:t>C</w:t>
      </w:r>
      <w:r w:rsidR="00404E6D" w:rsidRPr="00CC737C">
        <w:rPr>
          <w:lang w:val="fr-FR"/>
        </w:rPr>
        <w:t xml:space="preserve">ommercialisation par la partie et ses </w:t>
      </w:r>
      <w:r w:rsidR="00C162A4" w:rsidRPr="00CC737C">
        <w:rPr>
          <w:lang w:val="fr-FR"/>
        </w:rPr>
        <w:t>P</w:t>
      </w:r>
      <w:r w:rsidR="00404E6D" w:rsidRPr="00CC737C">
        <w:rPr>
          <w:lang w:val="fr-FR"/>
        </w:rPr>
        <w:t xml:space="preserve">reneurs de licence et </w:t>
      </w:r>
      <w:r w:rsidR="004D1F9F" w:rsidRPr="00CC737C">
        <w:rPr>
          <w:lang w:val="fr-FR"/>
        </w:rPr>
        <w:t>Entités affiliées</w:t>
      </w:r>
      <w:r w:rsidR="00404E6D" w:rsidRPr="00CC737C">
        <w:rPr>
          <w:lang w:val="fr-FR"/>
        </w:rPr>
        <w:t xml:space="preserve"> de la </w:t>
      </w:r>
      <w:r w:rsidR="00C162A4" w:rsidRPr="00CC737C">
        <w:rPr>
          <w:lang w:val="fr-FR"/>
        </w:rPr>
        <w:t>P</w:t>
      </w:r>
      <w:r w:rsidR="00404E6D" w:rsidRPr="00CC737C">
        <w:rPr>
          <w:lang w:val="fr-FR"/>
        </w:rPr>
        <w:t xml:space="preserve">ropriété intellectuelle ou la </w:t>
      </w:r>
      <w:r w:rsidR="00C162A4" w:rsidRPr="00CC737C">
        <w:rPr>
          <w:lang w:val="fr-FR"/>
        </w:rPr>
        <w:t>T</w:t>
      </w:r>
      <w:r w:rsidR="00404E6D" w:rsidRPr="00CC737C">
        <w:rPr>
          <w:lang w:val="fr-FR"/>
        </w:rPr>
        <w:t>echnologie concédées sous licence.</w:t>
      </w:r>
    </w:p>
    <w:p w14:paraId="0653174F" w14:textId="77777777" w:rsidR="00E614C6" w:rsidRPr="00CC737C" w:rsidRDefault="00E614C6" w:rsidP="00395969">
      <w:pPr>
        <w:spacing w:line="240" w:lineRule="auto"/>
        <w:jc w:val="left"/>
        <w:rPr>
          <w:lang w:val="fr-FR"/>
        </w:rPr>
      </w:pPr>
    </w:p>
    <w:p w14:paraId="3CB1D464" w14:textId="4C7C7738" w:rsidR="00E614C6" w:rsidRPr="00CC737C" w:rsidRDefault="00E614C6" w:rsidP="00827FBD">
      <w:pPr>
        <w:pStyle w:val="Heading3"/>
        <w:rPr>
          <w:lang w:val="fr-FR"/>
        </w:rPr>
      </w:pPr>
      <w:bookmarkStart w:id="1768" w:name="_Toc494187191"/>
      <w:bookmarkStart w:id="1769" w:name="_Toc510355837"/>
      <w:bookmarkStart w:id="1770" w:name="_Toc510538126"/>
      <w:r w:rsidRPr="00CC737C">
        <w:rPr>
          <w:lang w:val="fr-FR"/>
        </w:rPr>
        <w:t>12.</w:t>
      </w:r>
      <w:r w:rsidRPr="00CC737C">
        <w:rPr>
          <w:lang w:val="fr-FR"/>
        </w:rPr>
        <w:tab/>
      </w:r>
      <w:bookmarkEnd w:id="1768"/>
      <w:bookmarkEnd w:id="1769"/>
      <w:bookmarkEnd w:id="1770"/>
      <w:r w:rsidR="00445F0C" w:rsidRPr="00CC737C">
        <w:rPr>
          <w:lang w:val="fr-FR"/>
        </w:rPr>
        <w:t>RÈGLEMENT DES DIFFÉRENDS</w:t>
      </w:r>
    </w:p>
    <w:p w14:paraId="0D2DDDFE" w14:textId="1EDE169C" w:rsidR="00E614C6" w:rsidRPr="00CC737C" w:rsidRDefault="00996308" w:rsidP="00330ED7">
      <w:pPr>
        <w:spacing w:line="240" w:lineRule="auto"/>
        <w:jc w:val="left"/>
        <w:rPr>
          <w:lang w:val="fr-FR"/>
        </w:rPr>
      </w:pPr>
      <w:r w:rsidRPr="00CC737C">
        <w:rPr>
          <w:lang w:val="fr-FR"/>
        </w:rPr>
        <w:t>a)</w:t>
      </w:r>
      <w:r w:rsidRPr="00CC737C">
        <w:rPr>
          <w:lang w:val="fr-FR"/>
        </w:rPr>
        <w:tab/>
        <w:t xml:space="preserve">Tout différend résultant directement des conditions </w:t>
      </w:r>
      <w:r w:rsidR="00E47B03" w:rsidRPr="00CC737C">
        <w:rPr>
          <w:lang w:val="fr-FR"/>
        </w:rPr>
        <w:t>expressément</w:t>
      </w:r>
      <w:r w:rsidRPr="00CC737C">
        <w:rPr>
          <w:lang w:val="fr-FR"/>
        </w:rPr>
        <w:t xml:space="preserve"> énoncées dans le </w:t>
      </w:r>
      <w:r w:rsidR="00A949A0" w:rsidRPr="00CC737C">
        <w:rPr>
          <w:lang w:val="fr-FR"/>
        </w:rPr>
        <w:t>présent Contrat</w:t>
      </w:r>
      <w:r w:rsidRPr="00CC737C">
        <w:rPr>
          <w:lang w:val="fr-FR"/>
        </w:rPr>
        <w:t xml:space="preserve"> ou des motifs de résiliation prévus dans celui</w:t>
      </w:r>
      <w:r w:rsidR="002C372B" w:rsidRPr="00CC737C">
        <w:rPr>
          <w:lang w:val="fr-FR"/>
        </w:rPr>
        <w:t>-</w:t>
      </w:r>
      <w:r w:rsidRPr="00CC737C">
        <w:rPr>
          <w:lang w:val="fr-FR"/>
        </w:rPr>
        <w:t>ci doit être réglé de la manière suivan</w:t>
      </w:r>
      <w:r w:rsidR="005A280C" w:rsidRPr="00CC737C">
        <w:rPr>
          <w:lang w:val="fr-FR"/>
        </w:rPr>
        <w:t>te.  Pr</w:t>
      </w:r>
      <w:r w:rsidRPr="00CC737C">
        <w:rPr>
          <w:lang w:val="fr-FR"/>
        </w:rPr>
        <w:t>emièrement, dans les dix (10) jours après que l</w:t>
      </w:r>
      <w:r w:rsidR="002C372B" w:rsidRPr="00CC737C">
        <w:rPr>
          <w:lang w:val="fr-FR"/>
        </w:rPr>
        <w:t>’</w:t>
      </w:r>
      <w:r w:rsidRPr="00CC737C">
        <w:rPr>
          <w:lang w:val="fr-FR"/>
        </w:rPr>
        <w:t>une des parties a constaté l</w:t>
      </w:r>
      <w:r w:rsidR="002C372B" w:rsidRPr="00CC737C">
        <w:rPr>
          <w:lang w:val="fr-FR"/>
        </w:rPr>
        <w:t>’</w:t>
      </w:r>
      <w:r w:rsidRPr="00CC737C">
        <w:rPr>
          <w:lang w:val="fr-FR"/>
        </w:rPr>
        <w:t>existence d</w:t>
      </w:r>
      <w:r w:rsidR="002C372B" w:rsidRPr="00CC737C">
        <w:rPr>
          <w:lang w:val="fr-FR"/>
        </w:rPr>
        <w:t>’</w:t>
      </w:r>
      <w:r w:rsidRPr="00CC737C">
        <w:rPr>
          <w:lang w:val="fr-FR"/>
        </w:rPr>
        <w:t xml:space="preserve">un différend, chaque partie nomme un représentant habilité à régler le différend en question, et ces représentants </w:t>
      </w:r>
      <w:r w:rsidR="00595E49" w:rsidRPr="00CC737C">
        <w:rPr>
          <w:lang w:val="fr-FR"/>
        </w:rPr>
        <w:t>doivent, dans les vingt (20) jours suivant leur nomination, se rencontrer</w:t>
      </w:r>
      <w:r w:rsidRPr="00CC737C">
        <w:rPr>
          <w:lang w:val="fr-FR"/>
        </w:rPr>
        <w:t xml:space="preserve"> pour tenter de régler le différe</w:t>
      </w:r>
      <w:r w:rsidR="005A280C" w:rsidRPr="00CC737C">
        <w:rPr>
          <w:lang w:val="fr-FR"/>
        </w:rPr>
        <w:t>nd.  S’i</w:t>
      </w:r>
      <w:r w:rsidRPr="00CC737C">
        <w:rPr>
          <w:lang w:val="fr-FR"/>
        </w:rPr>
        <w:t>ls n</w:t>
      </w:r>
      <w:r w:rsidR="002C372B" w:rsidRPr="00CC737C">
        <w:rPr>
          <w:lang w:val="fr-FR"/>
        </w:rPr>
        <w:t>’</w:t>
      </w:r>
      <w:r w:rsidRPr="00CC737C">
        <w:rPr>
          <w:lang w:val="fr-FR"/>
        </w:rPr>
        <w:t>y parviennent pas, chaque partie peut présenter une demande écrite de règlement officiel du différe</w:t>
      </w:r>
      <w:r w:rsidR="005A280C" w:rsidRPr="00CC737C">
        <w:rPr>
          <w:lang w:val="fr-FR"/>
        </w:rPr>
        <w:t>nd.  Da</w:t>
      </w:r>
      <w:r w:rsidRPr="00CC737C">
        <w:rPr>
          <w:lang w:val="fr-FR"/>
        </w:rPr>
        <w:t xml:space="preserve">ns les dix (10) jours suivant cette demande écrite, les parties se réunissent pendant une journée avec un médiateur impartial </w:t>
      </w:r>
      <w:r w:rsidR="00D80689" w:rsidRPr="00CC737C">
        <w:rPr>
          <w:lang w:val="fr-FR"/>
        </w:rPr>
        <w:t>dans le but exclusif</w:t>
      </w:r>
      <w:r w:rsidRPr="00CC737C">
        <w:rPr>
          <w:lang w:val="fr-FR"/>
        </w:rPr>
        <w:t xml:space="preserve"> d</w:t>
      </w:r>
      <w:r w:rsidR="002C372B" w:rsidRPr="00CC737C">
        <w:rPr>
          <w:lang w:val="fr-FR"/>
        </w:rPr>
        <w:t>’</w:t>
      </w:r>
      <w:r w:rsidRPr="00CC737C">
        <w:rPr>
          <w:lang w:val="fr-FR"/>
        </w:rPr>
        <w:t xml:space="preserve">examiner les diverses possibilités de régler le différend sans recourir à une procédure </w:t>
      </w:r>
      <w:proofErr w:type="gramStart"/>
      <w:r w:rsidRPr="00CC737C">
        <w:rPr>
          <w:lang w:val="fr-FR"/>
        </w:rPr>
        <w:t>judiciaire;  il</w:t>
      </w:r>
      <w:proofErr w:type="gramEnd"/>
      <w:r w:rsidRPr="00CC737C">
        <w:rPr>
          <w:lang w:val="fr-FR"/>
        </w:rPr>
        <w:t xml:space="preserve"> peut s</w:t>
      </w:r>
      <w:r w:rsidR="002C372B" w:rsidRPr="00CC737C">
        <w:rPr>
          <w:lang w:val="fr-FR"/>
        </w:rPr>
        <w:t>’</w:t>
      </w:r>
      <w:r w:rsidRPr="00CC737C">
        <w:rPr>
          <w:lang w:val="fr-FR"/>
        </w:rPr>
        <w:t>agir par exemple de mener des négociations supplémentaires ou de faire appel à une procédure de médiation, de conciliation, d</w:t>
      </w:r>
      <w:r w:rsidR="002C372B" w:rsidRPr="00CC737C">
        <w:rPr>
          <w:lang w:val="fr-FR"/>
        </w:rPr>
        <w:t>’</w:t>
      </w:r>
      <w:r w:rsidRPr="00CC737C">
        <w:rPr>
          <w:lang w:val="fr-FR"/>
        </w:rPr>
        <w:t xml:space="preserve">arbitrage ou de contentieux, ou encore de </w:t>
      </w:r>
      <w:r w:rsidR="00D031F6" w:rsidRPr="00CC737C">
        <w:rPr>
          <w:lang w:val="fr-FR"/>
        </w:rPr>
        <w:t>demander l</w:t>
      </w:r>
      <w:r w:rsidR="002C372B" w:rsidRPr="00CC737C">
        <w:rPr>
          <w:lang w:val="fr-FR"/>
        </w:rPr>
        <w:t>’</w:t>
      </w:r>
      <w:r w:rsidR="00D031F6" w:rsidRPr="00CC737C">
        <w:rPr>
          <w:lang w:val="fr-FR"/>
        </w:rPr>
        <w:t>avis d</w:t>
      </w:r>
      <w:r w:rsidR="002C372B" w:rsidRPr="00CC737C">
        <w:rPr>
          <w:lang w:val="fr-FR"/>
        </w:rPr>
        <w:t>’</w:t>
      </w:r>
      <w:r w:rsidR="00D031F6" w:rsidRPr="00CC737C">
        <w:rPr>
          <w:lang w:val="fr-FR"/>
        </w:rPr>
        <w:t xml:space="preserve">un </w:t>
      </w:r>
      <w:r w:rsidRPr="00CC737C">
        <w:rPr>
          <w:lang w:val="fr-FR"/>
        </w:rPr>
        <w:t>expe</w:t>
      </w:r>
      <w:r w:rsidR="005A280C" w:rsidRPr="00CC737C">
        <w:rPr>
          <w:lang w:val="fr-FR"/>
        </w:rPr>
        <w:t>rt.  Si</w:t>
      </w:r>
      <w:r w:rsidRPr="00CC737C">
        <w:rPr>
          <w:lang w:val="fr-FR"/>
        </w:rPr>
        <w:t xml:space="preserve"> aucune de ces possibilités ne fait l</w:t>
      </w:r>
      <w:r w:rsidR="002C372B" w:rsidRPr="00CC737C">
        <w:rPr>
          <w:lang w:val="fr-FR"/>
        </w:rPr>
        <w:t>’</w:t>
      </w:r>
      <w:r w:rsidRPr="00CC737C">
        <w:rPr>
          <w:lang w:val="fr-FR"/>
        </w:rPr>
        <w:t>objet d</w:t>
      </w:r>
      <w:r w:rsidR="002C372B" w:rsidRPr="00CC737C">
        <w:rPr>
          <w:lang w:val="fr-FR"/>
        </w:rPr>
        <w:t>’</w:t>
      </w:r>
      <w:r w:rsidRPr="00CC737C">
        <w:rPr>
          <w:lang w:val="fr-FR"/>
        </w:rPr>
        <w:t xml:space="preserve">un accord dans les dix </w:t>
      </w:r>
      <w:r w:rsidR="00682029" w:rsidRPr="00CC737C">
        <w:rPr>
          <w:lang w:val="fr-FR"/>
        </w:rPr>
        <w:t>(10) </w:t>
      </w:r>
      <w:r w:rsidRPr="00CC737C">
        <w:rPr>
          <w:lang w:val="fr-FR"/>
        </w:rPr>
        <w:t>jours suivant la médiation d</w:t>
      </w:r>
      <w:r w:rsidR="002C372B" w:rsidRPr="00CC737C">
        <w:rPr>
          <w:lang w:val="fr-FR"/>
        </w:rPr>
        <w:t>’</w:t>
      </w:r>
      <w:r w:rsidRPr="00CC737C">
        <w:rPr>
          <w:lang w:val="fr-FR"/>
        </w:rPr>
        <w:t>une journée, chaque partie peut entamer une procédure judiciaire.</w:t>
      </w:r>
    </w:p>
    <w:p w14:paraId="33AA0EB3" w14:textId="7829EA4F" w:rsidR="00E614C6" w:rsidRPr="00CC737C" w:rsidRDefault="006A416B" w:rsidP="00285264">
      <w:pPr>
        <w:spacing w:line="240" w:lineRule="auto"/>
        <w:jc w:val="left"/>
        <w:rPr>
          <w:lang w:val="fr-FR"/>
        </w:rPr>
      </w:pPr>
      <w:r w:rsidRPr="00CC737C">
        <w:rPr>
          <w:lang w:val="fr-FR"/>
        </w:rPr>
        <w:t>b)</w:t>
      </w:r>
      <w:r w:rsidRPr="00CC737C">
        <w:rPr>
          <w:lang w:val="fr-FR"/>
        </w:rPr>
        <w:tab/>
        <w:t>Chaque partie convient de ne pas engager de procédure judiciaire ou d</w:t>
      </w:r>
      <w:r w:rsidR="002C372B" w:rsidRPr="00CC737C">
        <w:rPr>
          <w:lang w:val="fr-FR"/>
        </w:rPr>
        <w:t>’</w:t>
      </w:r>
      <w:r w:rsidRPr="00CC737C">
        <w:rPr>
          <w:lang w:val="fr-FR"/>
        </w:rPr>
        <w:t>arbitrage de quelque manière que ce soit concernant le différend qui fait l</w:t>
      </w:r>
      <w:r w:rsidR="002C372B" w:rsidRPr="00CC737C">
        <w:rPr>
          <w:lang w:val="fr-FR"/>
        </w:rPr>
        <w:t>’</w:t>
      </w:r>
      <w:r w:rsidRPr="00CC737C">
        <w:rPr>
          <w:lang w:val="fr-FR"/>
        </w:rPr>
        <w:t>objet d</w:t>
      </w:r>
      <w:r w:rsidR="002C372B" w:rsidRPr="00CC737C">
        <w:rPr>
          <w:lang w:val="fr-FR"/>
        </w:rPr>
        <w:t>’</w:t>
      </w:r>
      <w:r w:rsidRPr="00CC737C">
        <w:rPr>
          <w:lang w:val="fr-FR"/>
        </w:rPr>
        <w:t>un débat entre les parties au titre du présent article 12 avant ou pendant le déroulement de ce déb</w:t>
      </w:r>
      <w:r w:rsidR="005A280C" w:rsidRPr="00CC737C">
        <w:rPr>
          <w:lang w:val="fr-FR"/>
        </w:rPr>
        <w:t>at.  El</w:t>
      </w:r>
      <w:r w:rsidRPr="00CC737C">
        <w:rPr>
          <w:lang w:val="fr-FR"/>
        </w:rPr>
        <w:t>le convient en outre de conserver le caractère confidentiel de toute information divulguée par l</w:t>
      </w:r>
      <w:r w:rsidR="002C372B" w:rsidRPr="00CC737C">
        <w:rPr>
          <w:lang w:val="fr-FR"/>
        </w:rPr>
        <w:t>’</w:t>
      </w:r>
      <w:r w:rsidRPr="00CC737C">
        <w:rPr>
          <w:lang w:val="fr-FR"/>
        </w:rPr>
        <w:t>autre partie au cours du débat (sauf s</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 xml:space="preserve">informations se trouvant déjà dans le </w:t>
      </w:r>
      <w:r w:rsidR="00D80BF7" w:rsidRPr="00CC737C">
        <w:rPr>
          <w:lang w:val="fr-FR"/>
        </w:rPr>
        <w:t>D</w:t>
      </w:r>
      <w:r w:rsidRPr="00CC737C">
        <w:rPr>
          <w:lang w:val="fr-FR"/>
        </w:rPr>
        <w:t>omaine public).</w:t>
      </w:r>
    </w:p>
    <w:p w14:paraId="1E02B010" w14:textId="77777777" w:rsidR="00E614C6" w:rsidRPr="00CC737C" w:rsidRDefault="00E614C6" w:rsidP="00395969">
      <w:pPr>
        <w:spacing w:line="240" w:lineRule="auto"/>
        <w:jc w:val="left"/>
        <w:rPr>
          <w:lang w:val="fr-FR"/>
        </w:rPr>
      </w:pPr>
    </w:p>
    <w:p w14:paraId="682910C7" w14:textId="66C879FC" w:rsidR="00E614C6" w:rsidRPr="00CC737C" w:rsidRDefault="00E614C6" w:rsidP="00827FBD">
      <w:pPr>
        <w:pStyle w:val="Heading3"/>
        <w:rPr>
          <w:lang w:val="fr-FR"/>
        </w:rPr>
      </w:pPr>
      <w:bookmarkStart w:id="1771" w:name="_Toc494187192"/>
      <w:bookmarkStart w:id="1772" w:name="_Toc510355838"/>
      <w:bookmarkStart w:id="1773" w:name="_Toc510538127"/>
      <w:r w:rsidRPr="00CC737C">
        <w:rPr>
          <w:lang w:val="fr-FR"/>
        </w:rPr>
        <w:lastRenderedPageBreak/>
        <w:t>13.</w:t>
      </w:r>
      <w:r w:rsidRPr="00CC737C">
        <w:rPr>
          <w:lang w:val="fr-FR"/>
        </w:rPr>
        <w:tab/>
      </w:r>
      <w:bookmarkEnd w:id="1771"/>
      <w:bookmarkEnd w:id="1772"/>
      <w:bookmarkEnd w:id="1773"/>
      <w:r w:rsidR="00976BD3" w:rsidRPr="00CC737C">
        <w:rPr>
          <w:lang w:val="fr-FR"/>
        </w:rPr>
        <w:t>RÉSILIATION</w:t>
      </w:r>
    </w:p>
    <w:p w14:paraId="0A75A0A0" w14:textId="3465A38C" w:rsidR="00E614C6" w:rsidRPr="00CC737C" w:rsidRDefault="00E614C6" w:rsidP="00827FBD">
      <w:pPr>
        <w:pStyle w:val="Heading4"/>
        <w:rPr>
          <w:lang w:val="fr-FR"/>
        </w:rPr>
      </w:pPr>
      <w:bookmarkStart w:id="1774" w:name="_Toc494187193"/>
      <w:r w:rsidRPr="00CC737C">
        <w:rPr>
          <w:lang w:val="fr-FR"/>
        </w:rPr>
        <w:t>13.1</w:t>
      </w:r>
      <w:r w:rsidRPr="00CC737C">
        <w:rPr>
          <w:lang w:val="fr-FR"/>
        </w:rPr>
        <w:tab/>
      </w:r>
      <w:bookmarkEnd w:id="1774"/>
      <w:r w:rsidR="00976BD3" w:rsidRPr="00CC737C">
        <w:rPr>
          <w:lang w:val="fr-FR"/>
        </w:rPr>
        <w:t>Résiliation pour défaillance</w:t>
      </w:r>
    </w:p>
    <w:p w14:paraId="5D9FD70A" w14:textId="3A82DFD0" w:rsidR="00E614C6" w:rsidRPr="00CC737C" w:rsidRDefault="00CB3E4D" w:rsidP="00BF169F">
      <w:pPr>
        <w:spacing w:line="240" w:lineRule="auto"/>
        <w:jc w:val="left"/>
        <w:rPr>
          <w:lang w:val="fr-FR"/>
        </w:rPr>
      </w:pPr>
      <w:r w:rsidRPr="00CC737C">
        <w:rPr>
          <w:lang w:val="fr-FR"/>
        </w:rPr>
        <w:t>Si une partie est défaillante vis</w:t>
      </w:r>
      <w:r w:rsidR="002C372B" w:rsidRPr="00CC737C">
        <w:rPr>
          <w:lang w:val="fr-FR"/>
        </w:rPr>
        <w:t>-</w:t>
      </w:r>
      <w:r w:rsidRPr="00CC737C">
        <w:rPr>
          <w:lang w:val="fr-FR"/>
        </w:rPr>
        <w:t>à</w:t>
      </w:r>
      <w:r w:rsidR="002C372B" w:rsidRPr="00CC737C">
        <w:rPr>
          <w:lang w:val="fr-FR"/>
        </w:rPr>
        <w:t>-</w:t>
      </w:r>
      <w:r w:rsidRPr="00CC737C">
        <w:rPr>
          <w:lang w:val="fr-FR"/>
        </w:rPr>
        <w:t xml:space="preserve">vis de toute obligation découlant du </w:t>
      </w:r>
      <w:r w:rsidR="00A949A0" w:rsidRPr="00CC737C">
        <w:rPr>
          <w:lang w:val="fr-FR"/>
        </w:rPr>
        <w:t>présent Contrat</w:t>
      </w:r>
      <w:r w:rsidRPr="00CC737C">
        <w:rPr>
          <w:lang w:val="fr-FR"/>
        </w:rPr>
        <w:t xml:space="preserve"> et que cette défaillance s</w:t>
      </w:r>
      <w:r w:rsidR="002C372B" w:rsidRPr="00CC737C">
        <w:rPr>
          <w:lang w:val="fr-FR"/>
        </w:rPr>
        <w:t>’</w:t>
      </w:r>
      <w:r w:rsidRPr="00CC737C">
        <w:rPr>
          <w:lang w:val="fr-FR"/>
        </w:rPr>
        <w:t>est poursuivie pendant au moins 14</w:t>
      </w:r>
      <w:r w:rsidR="0073633A" w:rsidRPr="00CC737C">
        <w:rPr>
          <w:lang w:val="fr-FR"/>
        </w:rPr>
        <w:t> </w:t>
      </w:r>
      <w:r w:rsidRPr="00CC737C">
        <w:rPr>
          <w:lang w:val="fr-FR"/>
        </w:rPr>
        <w:t>jours, la partie non défaillante adresse une notification écrite à la partie défaillante pour demander que la défaillance prenne fin dans les 30</w:t>
      </w:r>
      <w:r w:rsidR="0078027B" w:rsidRPr="00CC737C">
        <w:rPr>
          <w:lang w:val="fr-FR"/>
        </w:rPr>
        <w:t> </w:t>
      </w:r>
      <w:r w:rsidRPr="00CC737C">
        <w:rPr>
          <w:lang w:val="fr-FR"/>
        </w:rPr>
        <w:t xml:space="preserve">jours à compter de la date de la </w:t>
      </w:r>
      <w:proofErr w:type="gramStart"/>
      <w:r w:rsidRPr="00CC737C">
        <w:rPr>
          <w:lang w:val="fr-FR"/>
        </w:rPr>
        <w:t>notification;  le</w:t>
      </w:r>
      <w:proofErr w:type="gramEnd"/>
      <w:r w:rsidRPr="00CC737C">
        <w:rPr>
          <w:lang w:val="fr-FR"/>
        </w:rPr>
        <w:t xml:space="preserve"> délai imparti peut être plus long à la discrétion de la partie non défaillan</w:t>
      </w:r>
      <w:r w:rsidR="005A280C" w:rsidRPr="00CC737C">
        <w:rPr>
          <w:lang w:val="fr-FR"/>
        </w:rPr>
        <w:t>te.  Si</w:t>
      </w:r>
      <w:r w:rsidRPr="00CC737C">
        <w:rPr>
          <w:lang w:val="fr-FR"/>
        </w:rPr>
        <w:t xml:space="preserve"> la partie défaillante ne met pas fin à la défaillance dans les 30</w:t>
      </w:r>
      <w:r w:rsidR="00073845" w:rsidRPr="00CC737C">
        <w:rPr>
          <w:lang w:val="fr-FR"/>
        </w:rPr>
        <w:t> </w:t>
      </w:r>
      <w:r w:rsidRPr="00CC737C">
        <w:rPr>
          <w:lang w:val="fr-FR"/>
        </w:rPr>
        <w:t xml:space="preserve">jours à compter de la notification, la partie non défaillante peut résilier le </w:t>
      </w:r>
      <w:r w:rsidR="008D458A" w:rsidRPr="00CC737C">
        <w:rPr>
          <w:lang w:val="fr-FR"/>
        </w:rPr>
        <w:t xml:space="preserve">présent </w:t>
      </w:r>
      <w:r w:rsidR="00F10618" w:rsidRPr="00CC737C">
        <w:rPr>
          <w:lang w:val="fr-FR"/>
        </w:rPr>
        <w:t xml:space="preserve">Contrat </w:t>
      </w:r>
      <w:r w:rsidRPr="00CC737C">
        <w:rPr>
          <w:lang w:val="fr-FR"/>
        </w:rPr>
        <w:t>avec effet immédiat en notifiant par écrit la partie défaillante.</w:t>
      </w:r>
    </w:p>
    <w:p w14:paraId="58098E52" w14:textId="6C5E2D67" w:rsidR="00E614C6" w:rsidRPr="00CC737C" w:rsidRDefault="00E614C6" w:rsidP="00827FBD">
      <w:pPr>
        <w:pStyle w:val="Heading4"/>
        <w:rPr>
          <w:lang w:val="fr-FR"/>
        </w:rPr>
      </w:pPr>
      <w:bookmarkStart w:id="1775" w:name="_Toc494187194"/>
      <w:r w:rsidRPr="00CC737C">
        <w:rPr>
          <w:lang w:val="fr-FR"/>
        </w:rPr>
        <w:t>13.2</w:t>
      </w:r>
      <w:r w:rsidRPr="00CC737C">
        <w:rPr>
          <w:lang w:val="fr-FR"/>
        </w:rPr>
        <w:tab/>
      </w:r>
      <w:bookmarkEnd w:id="1775"/>
      <w:r w:rsidR="0047353F" w:rsidRPr="00CC737C">
        <w:rPr>
          <w:lang w:val="fr-FR"/>
        </w:rPr>
        <w:t>La résiliation n</w:t>
      </w:r>
      <w:r w:rsidR="002C372B" w:rsidRPr="00CC737C">
        <w:rPr>
          <w:lang w:val="fr-FR"/>
        </w:rPr>
        <w:t>’</w:t>
      </w:r>
      <w:r w:rsidR="0047353F" w:rsidRPr="00CC737C">
        <w:rPr>
          <w:lang w:val="fr-FR"/>
        </w:rPr>
        <w:t>a pas d</w:t>
      </w:r>
      <w:r w:rsidR="002C372B" w:rsidRPr="00CC737C">
        <w:rPr>
          <w:lang w:val="fr-FR"/>
        </w:rPr>
        <w:t>’</w:t>
      </w:r>
      <w:r w:rsidR="0047353F" w:rsidRPr="00CC737C">
        <w:rPr>
          <w:lang w:val="fr-FR"/>
        </w:rPr>
        <w:t>incidence sur les droits ou obligations antérieurs ni sur les droits acquis</w:t>
      </w:r>
    </w:p>
    <w:p w14:paraId="1A21FB57" w14:textId="5CA492F0" w:rsidR="004E46F4" w:rsidRPr="00CC737C" w:rsidRDefault="004E46F4" w:rsidP="004E46F4">
      <w:pPr>
        <w:spacing w:line="240" w:lineRule="auto"/>
        <w:jc w:val="left"/>
        <w:rPr>
          <w:lang w:val="fr-FR"/>
        </w:rPr>
      </w:pPr>
      <w:r w:rsidRPr="00CC737C">
        <w:rPr>
          <w:lang w:val="fr-FR"/>
        </w:rPr>
        <w:t>a)</w:t>
      </w:r>
      <w:r w:rsidRPr="00CC737C">
        <w:rPr>
          <w:lang w:val="fr-FR"/>
        </w:rPr>
        <w:tab/>
        <w:t xml:space="preserve">La résiliation du </w:t>
      </w:r>
      <w:r w:rsidR="00A949A0" w:rsidRPr="00CC737C">
        <w:rPr>
          <w:lang w:val="fr-FR"/>
        </w:rPr>
        <w:t>présent Contrat</w:t>
      </w:r>
      <w:r w:rsidRPr="00CC737C">
        <w:rPr>
          <w:lang w:val="fr-FR"/>
        </w:rPr>
        <w:t xml:space="preserve"> par quelque partie que ce soit ne libère nullement l</w:t>
      </w:r>
      <w:r w:rsidR="002C372B" w:rsidRPr="00CC737C">
        <w:rPr>
          <w:lang w:val="fr-FR"/>
        </w:rPr>
        <w:t>’</w:t>
      </w:r>
      <w:r w:rsidRPr="00CC737C">
        <w:rPr>
          <w:lang w:val="fr-FR"/>
        </w:rPr>
        <w:t>autre partie de ses obligations dès lors que celles</w:t>
      </w:r>
      <w:r w:rsidR="002C372B" w:rsidRPr="00CC737C">
        <w:rPr>
          <w:lang w:val="fr-FR"/>
        </w:rPr>
        <w:t>-</w:t>
      </w:r>
      <w:r w:rsidRPr="00CC737C">
        <w:rPr>
          <w:lang w:val="fr-FR"/>
        </w:rPr>
        <w:t>ci</w:t>
      </w:r>
      <w:r w:rsidR="002C372B" w:rsidRPr="00CC737C">
        <w:rPr>
          <w:lang w:val="fr-FR"/>
        </w:rPr>
        <w:t> :</w:t>
      </w:r>
    </w:p>
    <w:p w14:paraId="24B3F646" w14:textId="756F2677" w:rsidR="004E46F4" w:rsidRPr="00CC737C" w:rsidRDefault="004E46F4" w:rsidP="004E46F4">
      <w:pPr>
        <w:spacing w:line="240" w:lineRule="auto"/>
        <w:ind w:firstLine="567"/>
        <w:jc w:val="left"/>
        <w:rPr>
          <w:lang w:val="fr-FR"/>
        </w:rPr>
      </w:pPr>
      <w:r w:rsidRPr="00CC737C">
        <w:rPr>
          <w:lang w:val="fr-FR"/>
        </w:rPr>
        <w:t>i)</w:t>
      </w:r>
      <w:r w:rsidRPr="00CC737C">
        <w:rPr>
          <w:lang w:val="fr-FR"/>
        </w:rPr>
        <w:tab/>
        <w:t>devaient être exécutées avant la date de prise d</w:t>
      </w:r>
      <w:r w:rsidR="002C372B" w:rsidRPr="00CC737C">
        <w:rPr>
          <w:lang w:val="fr-FR"/>
        </w:rPr>
        <w:t>’</w:t>
      </w:r>
      <w:r w:rsidRPr="00CC737C">
        <w:rPr>
          <w:lang w:val="fr-FR"/>
        </w:rPr>
        <w:t xml:space="preserve">effet de la </w:t>
      </w:r>
      <w:proofErr w:type="gramStart"/>
      <w:r w:rsidRPr="00CC737C">
        <w:rPr>
          <w:lang w:val="fr-FR"/>
        </w:rPr>
        <w:t>résiliation</w:t>
      </w:r>
      <w:r w:rsidR="00D4783A">
        <w:rPr>
          <w:lang w:val="fr-FR"/>
        </w:rPr>
        <w:t xml:space="preserve">; </w:t>
      </w:r>
      <w:r w:rsidRPr="00CC737C">
        <w:rPr>
          <w:lang w:val="fr-FR"/>
        </w:rPr>
        <w:t xml:space="preserve"> ou</w:t>
      </w:r>
      <w:proofErr w:type="gramEnd"/>
    </w:p>
    <w:p w14:paraId="26FBA1B7" w14:textId="77777777" w:rsidR="004E46F4" w:rsidRPr="00CC737C" w:rsidRDefault="004E46F4" w:rsidP="004E46F4">
      <w:pPr>
        <w:spacing w:line="240" w:lineRule="auto"/>
        <w:ind w:firstLine="567"/>
        <w:jc w:val="left"/>
        <w:rPr>
          <w:lang w:val="fr-FR"/>
        </w:rPr>
      </w:pPr>
      <w:r w:rsidRPr="00CC737C">
        <w:rPr>
          <w:lang w:val="fr-FR"/>
        </w:rPr>
        <w:t>ii)</w:t>
      </w:r>
      <w:r w:rsidRPr="00CC737C">
        <w:rPr>
          <w:lang w:val="fr-FR"/>
        </w:rPr>
        <w:tab/>
        <w:t>doivent être exécutées en raison de la résiliation.</w:t>
      </w:r>
    </w:p>
    <w:p w14:paraId="13CBB995" w14:textId="4810B911" w:rsidR="0047353F" w:rsidRPr="00CC737C" w:rsidRDefault="004E46F4" w:rsidP="004E46F4">
      <w:pPr>
        <w:spacing w:line="240" w:lineRule="auto"/>
        <w:jc w:val="left"/>
        <w:rPr>
          <w:lang w:val="fr-FR"/>
        </w:rPr>
      </w:pPr>
      <w:r w:rsidRPr="00CC737C">
        <w:rPr>
          <w:lang w:val="fr-FR"/>
        </w:rPr>
        <w:t>b)</w:t>
      </w:r>
      <w:r w:rsidRPr="00CC737C">
        <w:rPr>
          <w:lang w:val="fr-FR"/>
        </w:rPr>
        <w:tab/>
        <w:t xml:space="preserve">La résiliation du </w:t>
      </w:r>
      <w:r w:rsidR="00A949A0" w:rsidRPr="00CC737C">
        <w:rPr>
          <w:lang w:val="fr-FR"/>
        </w:rPr>
        <w:t>présent Contrat</w:t>
      </w:r>
      <w:r w:rsidRPr="00CC737C">
        <w:rPr>
          <w:lang w:val="fr-FR"/>
        </w:rPr>
        <w:t xml:space="preserve"> n</w:t>
      </w:r>
      <w:r w:rsidR="002C372B" w:rsidRPr="00CC737C">
        <w:rPr>
          <w:lang w:val="fr-FR"/>
        </w:rPr>
        <w:t>’</w:t>
      </w:r>
      <w:r w:rsidRPr="00CC737C">
        <w:rPr>
          <w:lang w:val="fr-FR"/>
        </w:rPr>
        <w:t>a pas d</w:t>
      </w:r>
      <w:r w:rsidR="002C372B" w:rsidRPr="00CC737C">
        <w:rPr>
          <w:lang w:val="fr-FR"/>
        </w:rPr>
        <w:t>’</w:t>
      </w:r>
      <w:r w:rsidRPr="00CC737C">
        <w:rPr>
          <w:lang w:val="fr-FR"/>
        </w:rPr>
        <w:t>incidence sur tout droit qu</w:t>
      </w:r>
      <w:r w:rsidR="002C372B" w:rsidRPr="00CC737C">
        <w:rPr>
          <w:lang w:val="fr-FR"/>
        </w:rPr>
        <w:t>’</w:t>
      </w:r>
      <w:r w:rsidRPr="00CC737C">
        <w:rPr>
          <w:lang w:val="fr-FR"/>
        </w:rPr>
        <w:t xml:space="preserve">une partie a acquis avant la résiliation ou qui découle de </w:t>
      </w:r>
      <w:r w:rsidR="004B5DBD" w:rsidRPr="00CC737C">
        <w:rPr>
          <w:lang w:val="fr-FR"/>
        </w:rPr>
        <w:t>celle</w:t>
      </w:r>
      <w:r w:rsidR="002C372B" w:rsidRPr="00CC737C">
        <w:rPr>
          <w:lang w:val="fr-FR"/>
        </w:rPr>
        <w:t>-</w:t>
      </w:r>
      <w:proofErr w:type="gramStart"/>
      <w:r w:rsidR="004B5DBD" w:rsidRPr="00CC737C">
        <w:rPr>
          <w:lang w:val="fr-FR"/>
        </w:rPr>
        <w:t>ci</w:t>
      </w:r>
      <w:r w:rsidRPr="00CC737C">
        <w:rPr>
          <w:lang w:val="fr-FR"/>
        </w:rPr>
        <w:t>;  ce</w:t>
      </w:r>
      <w:proofErr w:type="gramEnd"/>
      <w:r w:rsidRPr="00CC737C">
        <w:rPr>
          <w:lang w:val="fr-FR"/>
        </w:rPr>
        <w:t xml:space="preserve"> droit est préservé.</w:t>
      </w:r>
    </w:p>
    <w:p w14:paraId="466B9BF6" w14:textId="77777777" w:rsidR="00E614C6" w:rsidRPr="00CC737C" w:rsidRDefault="00E614C6" w:rsidP="00395969">
      <w:pPr>
        <w:spacing w:line="240" w:lineRule="auto"/>
        <w:jc w:val="left"/>
        <w:rPr>
          <w:lang w:val="fr-FR"/>
        </w:rPr>
      </w:pPr>
    </w:p>
    <w:p w14:paraId="294AF69F" w14:textId="65665B66" w:rsidR="00E614C6" w:rsidRPr="00CC737C" w:rsidRDefault="00E614C6" w:rsidP="00827FBD">
      <w:pPr>
        <w:pStyle w:val="Heading3"/>
        <w:rPr>
          <w:lang w:val="fr-FR"/>
        </w:rPr>
      </w:pPr>
      <w:bookmarkStart w:id="1776" w:name="_Toc494187195"/>
      <w:bookmarkStart w:id="1777" w:name="_Toc510355839"/>
      <w:bookmarkStart w:id="1778" w:name="_Toc510538128"/>
      <w:r w:rsidRPr="00CC737C">
        <w:rPr>
          <w:lang w:val="fr-FR"/>
        </w:rPr>
        <w:t>14.</w:t>
      </w:r>
      <w:r w:rsidRPr="00CC737C">
        <w:rPr>
          <w:lang w:val="fr-FR"/>
        </w:rPr>
        <w:tab/>
      </w:r>
      <w:bookmarkEnd w:id="1776"/>
      <w:bookmarkEnd w:id="1777"/>
      <w:bookmarkEnd w:id="1778"/>
      <w:r w:rsidR="00CB0747" w:rsidRPr="00CC737C">
        <w:rPr>
          <w:lang w:val="fr-FR"/>
        </w:rPr>
        <w:t>MÉTHODE DE NOTIFICATION</w:t>
      </w:r>
    </w:p>
    <w:p w14:paraId="3BE40BD3" w14:textId="315A55FF" w:rsidR="00E614C6" w:rsidRPr="00CC737C" w:rsidRDefault="003A60F7" w:rsidP="007E6B99">
      <w:pPr>
        <w:spacing w:line="240" w:lineRule="auto"/>
        <w:jc w:val="left"/>
        <w:rPr>
          <w:lang w:val="fr-FR"/>
        </w:rPr>
      </w:pPr>
      <w:r w:rsidRPr="00CC737C">
        <w:rPr>
          <w:lang w:val="fr-FR"/>
        </w:rPr>
        <w:t xml:space="preserve">Toutes les notifications et autres communications autorisées ou imposées par le </w:t>
      </w:r>
      <w:r w:rsidR="00A949A0" w:rsidRPr="00CC737C">
        <w:rPr>
          <w:lang w:val="fr-FR"/>
        </w:rPr>
        <w:t>présent Contrat</w:t>
      </w:r>
      <w:r w:rsidRPr="00CC737C">
        <w:rPr>
          <w:lang w:val="fr-FR"/>
        </w:rPr>
        <w:t xml:space="preserve"> doivent être effectuées par écrit et remises aux parties à leur adresse respective indiquée en tête du présent document, ou à toute autre adresse qu</w:t>
      </w:r>
      <w:r w:rsidR="002C372B" w:rsidRPr="00CC737C">
        <w:rPr>
          <w:lang w:val="fr-FR"/>
        </w:rPr>
        <w:t>’</w:t>
      </w:r>
      <w:r w:rsidRPr="00CC737C">
        <w:rPr>
          <w:lang w:val="fr-FR"/>
        </w:rPr>
        <w:t>une partie pourrait avoir notifiée par la sui</w:t>
      </w:r>
      <w:r w:rsidR="005A280C" w:rsidRPr="00CC737C">
        <w:rPr>
          <w:lang w:val="fr-FR"/>
        </w:rPr>
        <w:t>te.  Un</w:t>
      </w:r>
      <w:r w:rsidRPr="00CC737C">
        <w:rPr>
          <w:lang w:val="fr-FR"/>
        </w:rPr>
        <w:t>e notification est réputée reçue 1)</w:t>
      </w:r>
      <w:r w:rsidR="009052CC" w:rsidRPr="00CC737C">
        <w:rPr>
          <w:lang w:val="fr-FR"/>
        </w:rPr>
        <w:t> </w:t>
      </w:r>
      <w:r w:rsidRPr="00CC737C">
        <w:rPr>
          <w:lang w:val="fr-FR"/>
        </w:rPr>
        <w:t>si elle a été remise en personne;  2)</w:t>
      </w:r>
      <w:r w:rsidR="00C514A3" w:rsidRPr="00CC737C">
        <w:rPr>
          <w:lang w:val="fr-FR"/>
        </w:rPr>
        <w:t> </w:t>
      </w:r>
      <w:r w:rsidRPr="00CC737C">
        <w:rPr>
          <w:lang w:val="fr-FR"/>
        </w:rPr>
        <w:t>après un délai de soixante</w:t>
      </w:r>
      <w:r w:rsidR="002C372B" w:rsidRPr="00CC737C">
        <w:rPr>
          <w:lang w:val="fr-FR"/>
        </w:rPr>
        <w:t>-</w:t>
      </w:r>
      <w:r w:rsidRPr="00CC737C">
        <w:rPr>
          <w:lang w:val="fr-FR"/>
        </w:rPr>
        <w:t>douze (72)</w:t>
      </w:r>
      <w:r w:rsidR="009052CC" w:rsidRPr="00CC737C">
        <w:rPr>
          <w:lang w:val="fr-FR"/>
        </w:rPr>
        <w:t> </w:t>
      </w:r>
      <w:r w:rsidRPr="00CC737C">
        <w:rPr>
          <w:lang w:val="fr-FR"/>
        </w:rPr>
        <w:t>heures suivant l</w:t>
      </w:r>
      <w:r w:rsidR="002C372B" w:rsidRPr="00CC737C">
        <w:rPr>
          <w:lang w:val="fr-FR"/>
        </w:rPr>
        <w:t>’</w:t>
      </w:r>
      <w:r w:rsidRPr="00CC737C">
        <w:rPr>
          <w:lang w:val="fr-FR"/>
        </w:rPr>
        <w:t>envoi postal en courrier recommandé prioritaire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3)</w:t>
      </w:r>
      <w:r w:rsidR="009052CC" w:rsidRPr="00CC737C">
        <w:rPr>
          <w:lang w:val="fr-FR"/>
        </w:rPr>
        <w:t> </w:t>
      </w:r>
      <w:r w:rsidRPr="00CC737C">
        <w:rPr>
          <w:lang w:val="fr-FR"/>
        </w:rPr>
        <w:t>après un délai de vingt</w:t>
      </w:r>
      <w:r w:rsidR="002C372B" w:rsidRPr="00CC737C">
        <w:rPr>
          <w:lang w:val="fr-FR"/>
        </w:rPr>
        <w:t>-</w:t>
      </w:r>
      <w:r w:rsidRPr="00CC737C">
        <w:rPr>
          <w:lang w:val="fr-FR"/>
        </w:rPr>
        <w:t>quatre (24)</w:t>
      </w:r>
      <w:r w:rsidR="009052CC" w:rsidRPr="00CC737C">
        <w:rPr>
          <w:lang w:val="fr-FR"/>
        </w:rPr>
        <w:t> </w:t>
      </w:r>
      <w:r w:rsidRPr="00CC737C">
        <w:rPr>
          <w:lang w:val="fr-FR"/>
        </w:rPr>
        <w:t>heures suivant l</w:t>
      </w:r>
      <w:r w:rsidR="002C372B" w:rsidRPr="00CC737C">
        <w:rPr>
          <w:lang w:val="fr-FR"/>
        </w:rPr>
        <w:t>’</w:t>
      </w:r>
      <w:r w:rsidRPr="00CC737C">
        <w:rPr>
          <w:lang w:val="fr-FR"/>
        </w:rPr>
        <w:t>envoi par coursier express avec livraison garantie le lendemain;  ou 4)</w:t>
      </w:r>
      <w:r w:rsidR="009052CC" w:rsidRPr="00CC737C">
        <w:rPr>
          <w:lang w:val="fr-FR"/>
        </w:rPr>
        <w:t> </w:t>
      </w:r>
      <w:r w:rsidRPr="00CC737C">
        <w:rPr>
          <w:lang w:val="fr-FR"/>
        </w:rPr>
        <w:t>après la transmission d</w:t>
      </w:r>
      <w:r w:rsidR="002C372B" w:rsidRPr="00CC737C">
        <w:rPr>
          <w:lang w:val="fr-FR"/>
        </w:rPr>
        <w:t>’</w:t>
      </w:r>
      <w:r w:rsidRPr="00CC737C">
        <w:rPr>
          <w:lang w:val="fr-FR"/>
        </w:rPr>
        <w:t xml:space="preserve">un courriel </w:t>
      </w:r>
      <w:r w:rsidR="00DD0BB0" w:rsidRPr="00CC737C">
        <w:rPr>
          <w:lang w:val="fr-FR"/>
        </w:rPr>
        <w:t>ou d</w:t>
      </w:r>
      <w:r w:rsidR="002C372B" w:rsidRPr="00CC737C">
        <w:rPr>
          <w:lang w:val="fr-FR"/>
        </w:rPr>
        <w:t>’</w:t>
      </w:r>
      <w:r w:rsidR="00DD0BB0" w:rsidRPr="00CC737C">
        <w:rPr>
          <w:lang w:val="fr-FR"/>
        </w:rPr>
        <w:t>une télécopie</w:t>
      </w:r>
      <w:r w:rsidRPr="00CC737C">
        <w:rPr>
          <w:lang w:val="fr-FR"/>
        </w:rPr>
        <w:t xml:space="preserve"> avec accusé de réception, dès lors qu</w:t>
      </w:r>
      <w:r w:rsidR="002C372B" w:rsidRPr="00CC737C">
        <w:rPr>
          <w:lang w:val="fr-FR"/>
        </w:rPr>
        <w:t>’</w:t>
      </w:r>
      <w:r w:rsidRPr="00CC737C">
        <w:rPr>
          <w:lang w:val="fr-FR"/>
        </w:rPr>
        <w:t>un exemplaire de cette notification a été simultanément adressé par courrier recommandé avec accusé de réception, l</w:t>
      </w:r>
      <w:r w:rsidR="002C372B" w:rsidRPr="00CC737C">
        <w:rPr>
          <w:lang w:val="fr-FR"/>
        </w:rPr>
        <w:t>’</w:t>
      </w:r>
      <w:r w:rsidRPr="00CC737C">
        <w:rPr>
          <w:lang w:val="fr-FR"/>
        </w:rPr>
        <w:t>envoi de celui</w:t>
      </w:r>
      <w:r w:rsidR="002C372B" w:rsidRPr="00CC737C">
        <w:rPr>
          <w:lang w:val="fr-FR"/>
        </w:rPr>
        <w:t>-</w:t>
      </w:r>
      <w:r w:rsidRPr="00CC737C">
        <w:rPr>
          <w:lang w:val="fr-FR"/>
        </w:rPr>
        <w:t>ci étant prépayé, et que la notification indique que l</w:t>
      </w:r>
      <w:r w:rsidR="002C372B" w:rsidRPr="00CC737C">
        <w:rPr>
          <w:lang w:val="fr-FR"/>
        </w:rPr>
        <w:t>’</w:t>
      </w:r>
      <w:r w:rsidRPr="00CC737C">
        <w:rPr>
          <w:lang w:val="fr-FR"/>
        </w:rPr>
        <w:t xml:space="preserve">original a été envoyé par courriel </w:t>
      </w:r>
      <w:r w:rsidR="00295A74" w:rsidRPr="00CC737C">
        <w:rPr>
          <w:lang w:val="fr-FR"/>
        </w:rPr>
        <w:t>ou par télécopie,</w:t>
      </w:r>
      <w:r w:rsidRPr="00CC737C">
        <w:rPr>
          <w:lang w:val="fr-FR"/>
        </w:rPr>
        <w:t xml:space="preserve"> ainsi que la date de l</w:t>
      </w:r>
      <w:r w:rsidR="002C372B" w:rsidRPr="00CC737C">
        <w:rPr>
          <w:lang w:val="fr-FR"/>
        </w:rPr>
        <w:t>’</w:t>
      </w:r>
      <w:r w:rsidRPr="00CC737C">
        <w:rPr>
          <w:lang w:val="fr-FR"/>
        </w:rPr>
        <w:t>envoi.</w:t>
      </w:r>
    </w:p>
    <w:p w14:paraId="36A6843B" w14:textId="77777777" w:rsidR="00E614C6" w:rsidRPr="00CC737C" w:rsidRDefault="00E614C6" w:rsidP="00395969">
      <w:pPr>
        <w:spacing w:line="240" w:lineRule="auto"/>
        <w:jc w:val="left"/>
        <w:rPr>
          <w:lang w:val="fr-FR"/>
        </w:rPr>
      </w:pPr>
    </w:p>
    <w:p w14:paraId="2D2B9876" w14:textId="3C9C42D8" w:rsidR="00E614C6" w:rsidRPr="00CC737C" w:rsidRDefault="00E614C6" w:rsidP="00827FBD">
      <w:pPr>
        <w:pStyle w:val="Heading3"/>
        <w:rPr>
          <w:lang w:val="fr-FR"/>
        </w:rPr>
      </w:pPr>
      <w:bookmarkStart w:id="1779" w:name="_Toc385852205"/>
      <w:bookmarkStart w:id="1780" w:name="_Toc510355840"/>
      <w:bookmarkStart w:id="1781" w:name="_Toc510538129"/>
      <w:r w:rsidRPr="00CC737C">
        <w:rPr>
          <w:lang w:val="fr-FR"/>
        </w:rPr>
        <w:t>15.</w:t>
      </w:r>
      <w:r w:rsidRPr="00CC737C">
        <w:rPr>
          <w:lang w:val="fr-FR"/>
        </w:rPr>
        <w:tab/>
      </w:r>
      <w:bookmarkEnd w:id="1779"/>
      <w:bookmarkEnd w:id="1780"/>
      <w:bookmarkEnd w:id="1781"/>
      <w:r w:rsidR="00F857EE" w:rsidRPr="00CC737C">
        <w:rPr>
          <w:lang w:val="fr-FR"/>
        </w:rPr>
        <w:t>GÉNÉRALITÉS</w:t>
      </w:r>
    </w:p>
    <w:p w14:paraId="7C84B636" w14:textId="64D61E5B" w:rsidR="00E614C6" w:rsidRPr="00CC737C" w:rsidRDefault="00E614C6" w:rsidP="00827FBD">
      <w:pPr>
        <w:pStyle w:val="Heading4"/>
        <w:rPr>
          <w:lang w:val="fr-FR"/>
        </w:rPr>
      </w:pPr>
      <w:bookmarkStart w:id="1782" w:name="_Toc385852206"/>
      <w:r w:rsidRPr="00CC737C">
        <w:rPr>
          <w:lang w:val="fr-FR"/>
        </w:rPr>
        <w:t>15.1</w:t>
      </w:r>
      <w:r w:rsidRPr="00CC737C">
        <w:rPr>
          <w:lang w:val="fr-FR"/>
        </w:rPr>
        <w:tab/>
      </w:r>
      <w:bookmarkEnd w:id="1782"/>
      <w:r w:rsidR="00F857EE" w:rsidRPr="00CC737C">
        <w:rPr>
          <w:lang w:val="fr-FR"/>
        </w:rPr>
        <w:t>Interdiction de cession ou de sous</w:t>
      </w:r>
      <w:r w:rsidR="002C372B" w:rsidRPr="00CC737C">
        <w:rPr>
          <w:lang w:val="fr-FR"/>
        </w:rPr>
        <w:t>-</w:t>
      </w:r>
      <w:r w:rsidR="00F857EE" w:rsidRPr="00CC737C">
        <w:rPr>
          <w:lang w:val="fr-FR"/>
        </w:rPr>
        <w:t>traitance pour le Preneur de licence</w:t>
      </w:r>
    </w:p>
    <w:p w14:paraId="0A4F4389" w14:textId="3651A4AD" w:rsidR="00E614C6" w:rsidRPr="00CC737C" w:rsidRDefault="0027735E" w:rsidP="00623ED1">
      <w:pPr>
        <w:spacing w:line="240" w:lineRule="auto"/>
        <w:jc w:val="left"/>
        <w:rPr>
          <w:lang w:val="fr-FR"/>
        </w:rPr>
      </w:pPr>
      <w:r w:rsidRPr="00CC737C">
        <w:rPr>
          <w:lang w:val="fr-FR"/>
        </w:rPr>
        <w:t>Le Preneur de licence ne peut céder, sous</w:t>
      </w:r>
      <w:r w:rsidR="002C372B" w:rsidRPr="00CC737C">
        <w:rPr>
          <w:lang w:val="fr-FR"/>
        </w:rPr>
        <w:t>-</w:t>
      </w:r>
      <w:r w:rsidRPr="00CC737C">
        <w:rPr>
          <w:lang w:val="fr-FR"/>
        </w:rPr>
        <w:t xml:space="preserve">traiter ou transférer une partie quelconque de ses droits ou obligations découlant du </w:t>
      </w:r>
      <w:r w:rsidR="00A949A0" w:rsidRPr="00CC737C">
        <w:rPr>
          <w:lang w:val="fr-FR"/>
        </w:rPr>
        <w:t>présent Contrat</w:t>
      </w:r>
      <w:r w:rsidRPr="00CC737C">
        <w:rPr>
          <w:lang w:val="fr-FR"/>
        </w:rPr>
        <w:t xml:space="preserve"> à une autre personne sans le consentement écrit préalable </w:t>
      </w:r>
      <w:r w:rsidR="00623ED1" w:rsidRPr="00CC737C">
        <w:rPr>
          <w:lang w:val="fr-FR"/>
        </w:rPr>
        <w:t>du Donneur de licence</w:t>
      </w:r>
      <w:r w:rsidRPr="00CC737C">
        <w:rPr>
          <w:lang w:val="fr-FR"/>
        </w:rPr>
        <w:t>, ce</w:t>
      </w:r>
      <w:r w:rsidR="00623ED1" w:rsidRPr="00CC737C">
        <w:rPr>
          <w:lang w:val="fr-FR"/>
        </w:rPr>
        <w:t>lui</w:t>
      </w:r>
      <w:r w:rsidR="002C372B" w:rsidRPr="00CC737C">
        <w:rPr>
          <w:lang w:val="fr-FR"/>
        </w:rPr>
        <w:t>-</w:t>
      </w:r>
      <w:r w:rsidRPr="00CC737C">
        <w:rPr>
          <w:lang w:val="fr-FR"/>
        </w:rPr>
        <w:t>ci ne pouvant refuser son consentement de manière déraisonnable.</w:t>
      </w:r>
    </w:p>
    <w:p w14:paraId="1DDE9372" w14:textId="500395FB" w:rsidR="00E614C6" w:rsidRPr="00CC737C" w:rsidRDefault="00E614C6" w:rsidP="00827FBD">
      <w:pPr>
        <w:pStyle w:val="Heading4"/>
        <w:rPr>
          <w:lang w:val="fr-FR"/>
        </w:rPr>
      </w:pPr>
      <w:bookmarkStart w:id="1783" w:name="_Toc385852207"/>
      <w:r w:rsidRPr="00CC737C">
        <w:rPr>
          <w:lang w:val="fr-FR"/>
        </w:rPr>
        <w:t>15.2</w:t>
      </w:r>
      <w:r w:rsidRPr="00CC737C">
        <w:rPr>
          <w:lang w:val="fr-FR"/>
        </w:rPr>
        <w:tab/>
      </w:r>
      <w:bookmarkEnd w:id="1783"/>
      <w:r w:rsidR="00A83A5B" w:rsidRPr="00CC737C">
        <w:rPr>
          <w:lang w:val="fr-FR"/>
        </w:rPr>
        <w:t>Relation entre les parties</w:t>
      </w:r>
    </w:p>
    <w:p w14:paraId="7D20C709" w14:textId="3402779E" w:rsidR="00FB3FBF" w:rsidRPr="00CC737C" w:rsidRDefault="00FB3FBF" w:rsidP="00FB3FBF">
      <w:pPr>
        <w:spacing w:line="240" w:lineRule="auto"/>
        <w:jc w:val="left"/>
        <w:rPr>
          <w:lang w:val="fr-FR"/>
        </w:rPr>
      </w:pPr>
      <w:r w:rsidRPr="00CC737C">
        <w:rPr>
          <w:lang w:val="fr-FR"/>
        </w:rPr>
        <w:t>a)</w:t>
      </w:r>
      <w:r w:rsidRPr="00CC737C">
        <w:rPr>
          <w:lang w:val="fr-FR"/>
        </w:rPr>
        <w:tab/>
        <w:t>Les parties entretiennent la relation normale entre un donneur et un preneur de licence, et rien ne peut être compris ou interprété de manière à faire de l</w:t>
      </w:r>
      <w:r w:rsidR="002C372B" w:rsidRPr="00CC737C">
        <w:rPr>
          <w:lang w:val="fr-FR"/>
        </w:rPr>
        <w:t>’</w:t>
      </w:r>
      <w:r w:rsidRPr="00CC737C">
        <w:rPr>
          <w:lang w:val="fr-FR"/>
        </w:rPr>
        <w:t>une des parties l</w:t>
      </w:r>
      <w:r w:rsidR="002C372B" w:rsidRPr="00CC737C">
        <w:rPr>
          <w:lang w:val="fr-FR"/>
        </w:rPr>
        <w:t>’</w:t>
      </w:r>
      <w:r w:rsidRPr="00CC737C">
        <w:rPr>
          <w:lang w:val="fr-FR"/>
        </w:rPr>
        <w:t>agent, l</w:t>
      </w:r>
      <w:r w:rsidR="002C372B" w:rsidRPr="00CC737C">
        <w:rPr>
          <w:lang w:val="fr-FR"/>
        </w:rPr>
        <w:t>’</w:t>
      </w:r>
      <w:r w:rsidRPr="00CC737C">
        <w:rPr>
          <w:lang w:val="fr-FR"/>
        </w:rPr>
        <w:t xml:space="preserve">associé, le </w:t>
      </w:r>
      <w:proofErr w:type="spellStart"/>
      <w:r w:rsidRPr="00CC737C">
        <w:rPr>
          <w:lang w:val="fr-FR"/>
        </w:rPr>
        <w:t>coentrepreneur</w:t>
      </w:r>
      <w:proofErr w:type="spellEnd"/>
      <w:r w:rsidRPr="00CC737C">
        <w:rPr>
          <w:lang w:val="fr-FR"/>
        </w:rPr>
        <w:t xml:space="preserve"> ou le représentant de l</w:t>
      </w:r>
      <w:r w:rsidR="002C372B" w:rsidRPr="00CC737C">
        <w:rPr>
          <w:lang w:val="fr-FR"/>
        </w:rPr>
        <w:t>’</w:t>
      </w:r>
      <w:r w:rsidRPr="00CC737C">
        <w:rPr>
          <w:lang w:val="fr-FR"/>
        </w:rPr>
        <w:t>autre partie.</w:t>
      </w:r>
    </w:p>
    <w:p w14:paraId="0407F537" w14:textId="6EB3A4C9" w:rsidR="002C372B" w:rsidRPr="00CC737C" w:rsidRDefault="00FB3FBF" w:rsidP="00395969">
      <w:pPr>
        <w:spacing w:line="240" w:lineRule="auto"/>
        <w:jc w:val="left"/>
        <w:rPr>
          <w:lang w:val="fr-FR"/>
        </w:rPr>
      </w:pPr>
      <w:r w:rsidRPr="00CC737C">
        <w:rPr>
          <w:lang w:val="fr-FR"/>
        </w:rPr>
        <w:lastRenderedPageBreak/>
        <w:t>b)</w:t>
      </w:r>
      <w:r w:rsidRPr="00CC737C">
        <w:rPr>
          <w:lang w:val="fr-FR"/>
        </w:rPr>
        <w:tab/>
        <w:t>Nulle partie ne peut, à quelque moment que ce soit, sans le consentement écrit préalable de l</w:t>
      </w:r>
      <w:r w:rsidR="002C372B" w:rsidRPr="00CC737C">
        <w:rPr>
          <w:lang w:val="fr-FR"/>
        </w:rPr>
        <w:t>’</w:t>
      </w:r>
      <w:r w:rsidRPr="00CC737C">
        <w:rPr>
          <w:lang w:val="fr-FR"/>
        </w:rPr>
        <w:t>autre partie, agir en qualité d</w:t>
      </w:r>
      <w:r w:rsidR="002C372B" w:rsidRPr="00CC737C">
        <w:rPr>
          <w:lang w:val="fr-FR"/>
        </w:rPr>
        <w:t>’</w:t>
      </w:r>
      <w:r w:rsidRPr="00CC737C">
        <w:rPr>
          <w:lang w:val="fr-FR"/>
        </w:rPr>
        <w:t xml:space="preserve">agent, associé, </w:t>
      </w:r>
      <w:proofErr w:type="spellStart"/>
      <w:r w:rsidRPr="00CC737C">
        <w:rPr>
          <w:lang w:val="fr-FR"/>
        </w:rPr>
        <w:t>coentrepreneur</w:t>
      </w:r>
      <w:proofErr w:type="spellEnd"/>
      <w:r w:rsidRPr="00CC737C">
        <w:rPr>
          <w:lang w:val="fr-FR"/>
        </w:rPr>
        <w:t xml:space="preserve"> ou représentant de l</w:t>
      </w:r>
      <w:r w:rsidR="002C372B" w:rsidRPr="00CC737C">
        <w:rPr>
          <w:lang w:val="fr-FR"/>
        </w:rPr>
        <w:t>’</w:t>
      </w:r>
      <w:r w:rsidRPr="00CC737C">
        <w:rPr>
          <w:lang w:val="fr-FR"/>
        </w:rPr>
        <w:t>autre partie, ou se présenter comme tel.</w:t>
      </w:r>
    </w:p>
    <w:p w14:paraId="00795227" w14:textId="4BCC9F4C" w:rsidR="00E614C6" w:rsidRPr="00CC737C" w:rsidRDefault="00E614C6" w:rsidP="00827FBD">
      <w:pPr>
        <w:pStyle w:val="Heading4"/>
        <w:rPr>
          <w:lang w:val="fr-FR"/>
        </w:rPr>
      </w:pPr>
      <w:bookmarkStart w:id="1784" w:name="_Toc385852208"/>
      <w:r w:rsidRPr="00CC737C">
        <w:rPr>
          <w:lang w:val="fr-FR"/>
        </w:rPr>
        <w:t>15.3</w:t>
      </w:r>
      <w:r w:rsidRPr="00CC737C">
        <w:rPr>
          <w:lang w:val="fr-FR"/>
        </w:rPr>
        <w:tab/>
      </w:r>
      <w:bookmarkEnd w:id="1784"/>
      <w:r w:rsidR="00A5574F" w:rsidRPr="00CC737C">
        <w:rPr>
          <w:lang w:val="fr-FR"/>
        </w:rPr>
        <w:t>Autres engagements</w:t>
      </w:r>
    </w:p>
    <w:p w14:paraId="495162E8" w14:textId="4AB2BABF" w:rsidR="00E614C6" w:rsidRPr="00CC737C" w:rsidRDefault="00940CB1" w:rsidP="00E07B52">
      <w:pPr>
        <w:spacing w:line="240" w:lineRule="auto"/>
        <w:jc w:val="left"/>
        <w:rPr>
          <w:lang w:val="fr-FR"/>
        </w:rPr>
      </w:pPr>
      <w:r w:rsidRPr="00CC737C">
        <w:rPr>
          <w:lang w:val="fr-FR"/>
        </w:rPr>
        <w:t>Chaque partie doit, à la demande de l</w:t>
      </w:r>
      <w:r w:rsidR="002C372B" w:rsidRPr="00CC737C">
        <w:rPr>
          <w:lang w:val="fr-FR"/>
        </w:rPr>
        <w:t>’</w:t>
      </w:r>
      <w:r w:rsidRPr="00CC737C">
        <w:rPr>
          <w:lang w:val="fr-FR"/>
        </w:rPr>
        <w:t>autre partie, effectuer tous les actes et appliquer tous les contrats, engagements et autres documents et instruments que cette</w:t>
      </w:r>
      <w:r w:rsidR="00EC2D23" w:rsidRPr="00CC737C">
        <w:rPr>
          <w:lang w:val="fr-FR"/>
        </w:rPr>
        <w:t xml:space="preserve"> autre</w:t>
      </w:r>
      <w:r w:rsidRPr="00CC737C">
        <w:rPr>
          <w:lang w:val="fr-FR"/>
        </w:rPr>
        <w:t xml:space="preserve"> partie peut raisonnablement exiger soit pour mettre en état les droits et pouvoirs concédés, créés ou destinés à être concédés ou créés en vertu du </w:t>
      </w:r>
      <w:r w:rsidR="00A949A0" w:rsidRPr="00CC737C">
        <w:rPr>
          <w:lang w:val="fr-FR"/>
        </w:rPr>
        <w:t>présent Contrat</w:t>
      </w:r>
      <w:r w:rsidRPr="00CC737C">
        <w:rPr>
          <w:lang w:val="fr-FR"/>
        </w:rPr>
        <w:t>, ou les faire pleinement appliquer ou entrer en vigueur, soit pour favoriser l</w:t>
      </w:r>
      <w:r w:rsidR="002C372B" w:rsidRPr="00CC737C">
        <w:rPr>
          <w:lang w:val="fr-FR"/>
        </w:rPr>
        <w:t>’</w:t>
      </w:r>
      <w:r w:rsidRPr="00CC737C">
        <w:rPr>
          <w:lang w:val="fr-FR"/>
        </w:rPr>
        <w:t>exécution des transactions prévues dans le contrat.</w:t>
      </w:r>
    </w:p>
    <w:p w14:paraId="524C35B9" w14:textId="7E1A4E49" w:rsidR="00E614C6" w:rsidRPr="00CC737C" w:rsidRDefault="00E614C6" w:rsidP="00827FBD">
      <w:pPr>
        <w:pStyle w:val="Heading4"/>
        <w:rPr>
          <w:lang w:val="fr-FR"/>
        </w:rPr>
      </w:pPr>
      <w:bookmarkStart w:id="1785" w:name="_Toc385852209"/>
      <w:r w:rsidRPr="00CC737C">
        <w:rPr>
          <w:lang w:val="fr-FR"/>
        </w:rPr>
        <w:t>15.4</w:t>
      </w:r>
      <w:r w:rsidRPr="00CC737C">
        <w:rPr>
          <w:lang w:val="fr-FR"/>
        </w:rPr>
        <w:tab/>
      </w:r>
      <w:bookmarkEnd w:id="1785"/>
      <w:r w:rsidR="002B4AB5" w:rsidRPr="00CC737C">
        <w:rPr>
          <w:lang w:val="fr-FR"/>
        </w:rPr>
        <w:t>Sous</w:t>
      </w:r>
      <w:r w:rsidR="002C372B" w:rsidRPr="00CC737C">
        <w:rPr>
          <w:lang w:val="fr-FR"/>
        </w:rPr>
        <w:t>-</w:t>
      </w:r>
      <w:r w:rsidR="002B4AB5" w:rsidRPr="00CC737C">
        <w:rPr>
          <w:lang w:val="fr-FR"/>
        </w:rPr>
        <w:t>parties</w:t>
      </w:r>
    </w:p>
    <w:p w14:paraId="50B5DE89" w14:textId="277854B6" w:rsidR="00E614C6" w:rsidRPr="00CC737C" w:rsidRDefault="002B4AB5" w:rsidP="00395969">
      <w:pPr>
        <w:spacing w:line="240" w:lineRule="auto"/>
        <w:jc w:val="left"/>
        <w:rPr>
          <w:lang w:val="fr-FR"/>
        </w:rPr>
      </w:pPr>
      <w:r w:rsidRPr="00CC737C">
        <w:rPr>
          <w:lang w:val="fr-FR"/>
        </w:rPr>
        <w:t xml:space="preserve">Le </w:t>
      </w:r>
      <w:r w:rsidR="00A949A0" w:rsidRPr="00CC737C">
        <w:rPr>
          <w:lang w:val="fr-FR"/>
        </w:rPr>
        <w:t>présent Contrat</w:t>
      </w:r>
      <w:r w:rsidRPr="00CC737C">
        <w:rPr>
          <w:lang w:val="fr-FR"/>
        </w:rPr>
        <w:t xml:space="preserve"> peut être exécuté en plusieurs sous</w:t>
      </w:r>
      <w:r w:rsidR="002C372B" w:rsidRPr="00CC737C">
        <w:rPr>
          <w:lang w:val="fr-FR"/>
        </w:rPr>
        <w:t>-</w:t>
      </w:r>
      <w:r w:rsidRPr="00CC737C">
        <w:rPr>
          <w:lang w:val="fr-FR"/>
        </w:rPr>
        <w:t>parties distinctes, la totalité de ces sous</w:t>
      </w:r>
      <w:r w:rsidR="002C372B" w:rsidRPr="00CC737C">
        <w:rPr>
          <w:lang w:val="fr-FR"/>
        </w:rPr>
        <w:t>-</w:t>
      </w:r>
      <w:r w:rsidRPr="00CC737C">
        <w:rPr>
          <w:lang w:val="fr-FR"/>
        </w:rPr>
        <w:t>parties constituant ensemble un seul contrat.</w:t>
      </w:r>
    </w:p>
    <w:p w14:paraId="6C270FEC" w14:textId="6AFEB1E0" w:rsidR="00E614C6" w:rsidRPr="00CC737C" w:rsidRDefault="00E614C6" w:rsidP="00827FBD">
      <w:pPr>
        <w:pStyle w:val="Heading4"/>
        <w:rPr>
          <w:lang w:val="fr-FR"/>
        </w:rPr>
      </w:pPr>
      <w:bookmarkStart w:id="1786" w:name="_Toc385852210"/>
      <w:r w:rsidRPr="00CC737C">
        <w:rPr>
          <w:lang w:val="fr-FR"/>
        </w:rPr>
        <w:t>15.5</w:t>
      </w:r>
      <w:r w:rsidRPr="00CC737C">
        <w:rPr>
          <w:lang w:val="fr-FR"/>
        </w:rPr>
        <w:tab/>
      </w:r>
      <w:bookmarkEnd w:id="1786"/>
      <w:r w:rsidR="009B723F" w:rsidRPr="00CC737C">
        <w:rPr>
          <w:lang w:val="fr-FR"/>
        </w:rPr>
        <w:t>Frais juridiques</w:t>
      </w:r>
    </w:p>
    <w:p w14:paraId="319ACEFD" w14:textId="7875E284" w:rsidR="00E614C6" w:rsidRPr="00CC737C" w:rsidRDefault="00827FBA" w:rsidP="00725621">
      <w:pPr>
        <w:spacing w:line="240" w:lineRule="auto"/>
        <w:jc w:val="left"/>
        <w:rPr>
          <w:lang w:val="fr-FR"/>
        </w:rPr>
      </w:pPr>
      <w:r w:rsidRPr="00CC737C">
        <w:rPr>
          <w:lang w:val="fr-FR"/>
        </w:rPr>
        <w:t xml:space="preserve">Chaque partie doit </w:t>
      </w:r>
      <w:r w:rsidR="00086144" w:rsidRPr="00CC737C">
        <w:rPr>
          <w:lang w:val="fr-FR"/>
        </w:rPr>
        <w:t>prendre à sa charge</w:t>
      </w:r>
      <w:r w:rsidRPr="00CC737C">
        <w:rPr>
          <w:lang w:val="fr-FR"/>
        </w:rPr>
        <w:t xml:space="preserve"> ses propres frais et coûts juridiques liés à l</w:t>
      </w:r>
      <w:r w:rsidR="002C372B" w:rsidRPr="00CC737C">
        <w:rPr>
          <w:lang w:val="fr-FR"/>
        </w:rPr>
        <w:t>’</w:t>
      </w:r>
      <w:r w:rsidRPr="00CC737C">
        <w:rPr>
          <w:lang w:val="fr-FR"/>
        </w:rPr>
        <w:t>établissement, à la négociation et à l</w:t>
      </w:r>
      <w:r w:rsidR="002C372B" w:rsidRPr="00CC737C">
        <w:rPr>
          <w:lang w:val="fr-FR"/>
        </w:rPr>
        <w:t>’</w:t>
      </w:r>
      <w:r w:rsidRPr="00CC737C">
        <w:rPr>
          <w:lang w:val="fr-FR"/>
        </w:rPr>
        <w:t xml:space="preserve">exécution du </w:t>
      </w:r>
      <w:r w:rsidR="00A949A0" w:rsidRPr="00CC737C">
        <w:rPr>
          <w:lang w:val="fr-FR"/>
        </w:rPr>
        <w:t>présent Contrat</w:t>
      </w:r>
      <w:r w:rsidRPr="00CC737C">
        <w:rPr>
          <w:lang w:val="fr-FR"/>
        </w:rPr>
        <w:t>.</w:t>
      </w:r>
    </w:p>
    <w:p w14:paraId="1B039C4D" w14:textId="0B1B9C87" w:rsidR="00E614C6" w:rsidRPr="00CC737C" w:rsidRDefault="00E614C6" w:rsidP="00827FBD">
      <w:pPr>
        <w:pStyle w:val="Heading4"/>
        <w:rPr>
          <w:lang w:val="fr-FR"/>
        </w:rPr>
      </w:pPr>
      <w:bookmarkStart w:id="1787" w:name="_Toc385852211"/>
      <w:r w:rsidRPr="00CC737C">
        <w:rPr>
          <w:lang w:val="fr-FR"/>
        </w:rPr>
        <w:t>15.6</w:t>
      </w:r>
      <w:r w:rsidRPr="00CC737C">
        <w:rPr>
          <w:lang w:val="fr-FR"/>
        </w:rPr>
        <w:tab/>
      </w:r>
      <w:bookmarkEnd w:id="1787"/>
      <w:r w:rsidR="004F7566" w:rsidRPr="00CC737C">
        <w:rPr>
          <w:lang w:val="fr-FR"/>
        </w:rPr>
        <w:t>Garantie d</w:t>
      </w:r>
      <w:r w:rsidR="002C372B" w:rsidRPr="00CC737C">
        <w:rPr>
          <w:lang w:val="fr-FR"/>
        </w:rPr>
        <w:t>’</w:t>
      </w:r>
      <w:r w:rsidR="004F7566" w:rsidRPr="00CC737C">
        <w:rPr>
          <w:lang w:val="fr-FR"/>
        </w:rPr>
        <w:t>autorité</w:t>
      </w:r>
    </w:p>
    <w:p w14:paraId="179F6575" w14:textId="5664A796" w:rsidR="000503D7" w:rsidRPr="00CC737C" w:rsidRDefault="000503D7" w:rsidP="000503D7">
      <w:pPr>
        <w:spacing w:line="240" w:lineRule="auto"/>
        <w:jc w:val="left"/>
        <w:rPr>
          <w:lang w:val="fr-FR"/>
        </w:rPr>
      </w:pPr>
      <w:r w:rsidRPr="00CC737C">
        <w:rPr>
          <w:lang w:val="fr-FR"/>
        </w:rPr>
        <w:t xml:space="preserve">Si le présent </w:t>
      </w:r>
      <w:r w:rsidR="00043B63" w:rsidRPr="00CC737C">
        <w:rPr>
          <w:lang w:val="fr-FR"/>
        </w:rPr>
        <w:t>C</w:t>
      </w:r>
      <w:r w:rsidRPr="00CC737C">
        <w:rPr>
          <w:lang w:val="fr-FR"/>
        </w:rPr>
        <w:t>ontrat est signé par une personne au nom et pour le compte d</w:t>
      </w:r>
      <w:r w:rsidR="002C372B" w:rsidRPr="00CC737C">
        <w:rPr>
          <w:lang w:val="fr-FR"/>
        </w:rPr>
        <w:t>’</w:t>
      </w:r>
      <w:r w:rsidRPr="00CC737C">
        <w:rPr>
          <w:lang w:val="fr-FR"/>
        </w:rPr>
        <w:t xml:space="preserve">une partie au </w:t>
      </w:r>
      <w:r w:rsidR="00043B63" w:rsidRPr="00CC737C">
        <w:rPr>
          <w:lang w:val="fr-FR"/>
        </w:rPr>
        <w:t>C</w:t>
      </w:r>
      <w:r w:rsidRPr="00CC737C">
        <w:rPr>
          <w:lang w:val="fr-FR"/>
        </w:rPr>
        <w:t>ontrat, cette personne</w:t>
      </w:r>
      <w:r w:rsidR="002C372B" w:rsidRPr="00CC737C">
        <w:rPr>
          <w:lang w:val="fr-FR"/>
        </w:rPr>
        <w:t> :</w:t>
      </w:r>
    </w:p>
    <w:p w14:paraId="5903ECAE" w14:textId="6E083889" w:rsidR="000503D7" w:rsidRPr="00CC737C" w:rsidRDefault="000503D7" w:rsidP="000503D7">
      <w:pPr>
        <w:spacing w:line="240" w:lineRule="auto"/>
        <w:jc w:val="left"/>
        <w:rPr>
          <w:lang w:val="fr-FR"/>
        </w:rPr>
      </w:pPr>
      <w:r w:rsidRPr="00CC737C">
        <w:rPr>
          <w:lang w:val="fr-FR"/>
        </w:rPr>
        <w:t>a)</w:t>
      </w:r>
      <w:r w:rsidRPr="00CC737C">
        <w:rPr>
          <w:lang w:val="fr-FR"/>
        </w:rPr>
        <w:tab/>
        <w:t>garantit qu</w:t>
      </w:r>
      <w:r w:rsidR="002C372B" w:rsidRPr="00CC737C">
        <w:rPr>
          <w:lang w:val="fr-FR"/>
        </w:rPr>
        <w:t>’</w:t>
      </w:r>
      <w:r w:rsidRPr="00CC737C">
        <w:rPr>
          <w:lang w:val="fr-FR"/>
        </w:rPr>
        <w:t>elle a qualité d</w:t>
      </w:r>
      <w:r w:rsidR="002C372B" w:rsidRPr="00CC737C">
        <w:rPr>
          <w:lang w:val="fr-FR"/>
        </w:rPr>
        <w:t>’</w:t>
      </w:r>
      <w:r w:rsidRPr="00CC737C">
        <w:rPr>
          <w:lang w:val="fr-FR"/>
        </w:rPr>
        <w:t>agent autorisé par ladite partie et qu</w:t>
      </w:r>
      <w:r w:rsidR="002C372B" w:rsidRPr="00CC737C">
        <w:rPr>
          <w:lang w:val="fr-FR"/>
        </w:rPr>
        <w:t>’</w:t>
      </w:r>
      <w:r w:rsidRPr="00CC737C">
        <w:rPr>
          <w:lang w:val="fr-FR"/>
        </w:rPr>
        <w:t>elle est expressément investie de l</w:t>
      </w:r>
      <w:r w:rsidR="002C372B" w:rsidRPr="00CC737C">
        <w:rPr>
          <w:lang w:val="fr-FR"/>
        </w:rPr>
        <w:t>’</w:t>
      </w:r>
      <w:r w:rsidRPr="00CC737C">
        <w:rPr>
          <w:lang w:val="fr-FR"/>
        </w:rPr>
        <w:t xml:space="preserve">autorité nécessaire pour conclure et signer le </w:t>
      </w:r>
      <w:r w:rsidR="00043B63" w:rsidRPr="00CC737C">
        <w:rPr>
          <w:lang w:val="fr-FR"/>
        </w:rPr>
        <w:t>C</w:t>
      </w:r>
      <w:r w:rsidRPr="00CC737C">
        <w:rPr>
          <w:lang w:val="fr-FR"/>
        </w:rPr>
        <w:t>ontrat au nom et pour le compte de ladite partie, et qu</w:t>
      </w:r>
      <w:r w:rsidR="002C372B" w:rsidRPr="00CC737C">
        <w:rPr>
          <w:lang w:val="fr-FR"/>
        </w:rPr>
        <w:t>’</w:t>
      </w:r>
      <w:r w:rsidRPr="00CC737C">
        <w:rPr>
          <w:lang w:val="fr-FR"/>
        </w:rPr>
        <w:t xml:space="preserve">en conséquence elle peut lier cette partie au regard des obligations prévues dans le </w:t>
      </w:r>
      <w:proofErr w:type="gramStart"/>
      <w:r w:rsidR="00043B63" w:rsidRPr="00CC737C">
        <w:rPr>
          <w:lang w:val="fr-FR"/>
        </w:rPr>
        <w:t>C</w:t>
      </w:r>
      <w:r w:rsidRPr="00CC737C">
        <w:rPr>
          <w:lang w:val="fr-FR"/>
        </w:rPr>
        <w:t>ontrat;  et</w:t>
      </w:r>
      <w:proofErr w:type="gramEnd"/>
    </w:p>
    <w:p w14:paraId="56BFE351" w14:textId="48E30D49" w:rsidR="00E614C6" w:rsidRPr="00CC737C" w:rsidRDefault="000503D7" w:rsidP="000503D7">
      <w:pPr>
        <w:spacing w:line="240" w:lineRule="auto"/>
        <w:jc w:val="left"/>
        <w:rPr>
          <w:lang w:val="fr-FR"/>
        </w:rPr>
      </w:pPr>
      <w:r w:rsidRPr="00CC737C">
        <w:rPr>
          <w:lang w:val="fr-FR"/>
        </w:rPr>
        <w:t>b)</w:t>
      </w:r>
      <w:r w:rsidRPr="00CC737C">
        <w:rPr>
          <w:lang w:val="fr-FR"/>
        </w:rPr>
        <w:tab/>
        <w:t>reconnaît que l</w:t>
      </w:r>
      <w:r w:rsidR="002C372B" w:rsidRPr="00CC737C">
        <w:rPr>
          <w:lang w:val="fr-FR"/>
        </w:rPr>
        <w:t>’</w:t>
      </w:r>
      <w:r w:rsidRPr="00CC737C">
        <w:rPr>
          <w:lang w:val="fr-FR"/>
        </w:rPr>
        <w:t xml:space="preserve">autre partie au </w:t>
      </w:r>
      <w:r w:rsidR="00043B63" w:rsidRPr="00CC737C">
        <w:rPr>
          <w:lang w:val="fr-FR"/>
        </w:rPr>
        <w:t>C</w:t>
      </w:r>
      <w:r w:rsidRPr="00CC737C">
        <w:rPr>
          <w:lang w:val="fr-FR"/>
        </w:rPr>
        <w:t>ontrat n</w:t>
      </w:r>
      <w:r w:rsidR="002C372B" w:rsidRPr="00CC737C">
        <w:rPr>
          <w:lang w:val="fr-FR"/>
        </w:rPr>
        <w:t>’</w:t>
      </w:r>
      <w:r w:rsidRPr="00CC737C">
        <w:rPr>
          <w:lang w:val="fr-FR"/>
        </w:rPr>
        <w:t xml:space="preserve">aurait pas conclu </w:t>
      </w:r>
      <w:r w:rsidR="00043B63" w:rsidRPr="00CC737C">
        <w:rPr>
          <w:lang w:val="fr-FR"/>
        </w:rPr>
        <w:t>celui</w:t>
      </w:r>
      <w:r w:rsidR="002C372B" w:rsidRPr="00CC737C">
        <w:rPr>
          <w:lang w:val="fr-FR"/>
        </w:rPr>
        <w:t>-</w:t>
      </w:r>
      <w:r w:rsidR="00043B63" w:rsidRPr="00CC737C">
        <w:rPr>
          <w:lang w:val="fr-FR"/>
        </w:rPr>
        <w:t xml:space="preserve">ci </w:t>
      </w:r>
      <w:r w:rsidRPr="00CC737C">
        <w:rPr>
          <w:lang w:val="fr-FR"/>
        </w:rPr>
        <w:t>en l</w:t>
      </w:r>
      <w:r w:rsidR="002C372B" w:rsidRPr="00CC737C">
        <w:rPr>
          <w:lang w:val="fr-FR"/>
        </w:rPr>
        <w:t>’</w:t>
      </w:r>
      <w:r w:rsidRPr="00CC737C">
        <w:rPr>
          <w:lang w:val="fr-FR"/>
        </w:rPr>
        <w:t>absence de la garantie d</w:t>
      </w:r>
      <w:r w:rsidR="002C372B" w:rsidRPr="00CC737C">
        <w:rPr>
          <w:lang w:val="fr-FR"/>
        </w:rPr>
        <w:t>’</w:t>
      </w:r>
      <w:r w:rsidRPr="00CC737C">
        <w:rPr>
          <w:lang w:val="fr-FR"/>
        </w:rPr>
        <w:t>autorité énoncée dans l</w:t>
      </w:r>
      <w:r w:rsidR="002C372B" w:rsidRPr="00CC737C">
        <w:rPr>
          <w:lang w:val="fr-FR"/>
        </w:rPr>
        <w:t>’</w:t>
      </w:r>
      <w:r w:rsidRPr="00CC737C">
        <w:rPr>
          <w:lang w:val="fr-FR"/>
        </w:rPr>
        <w:t>alinéa a).</w:t>
      </w:r>
    </w:p>
    <w:p w14:paraId="1A808EDE" w14:textId="40867B72" w:rsidR="00E614C6" w:rsidRPr="00CC737C" w:rsidRDefault="00E614C6" w:rsidP="00827FBD">
      <w:pPr>
        <w:pStyle w:val="Heading4"/>
        <w:rPr>
          <w:lang w:val="fr-FR"/>
        </w:rPr>
      </w:pPr>
      <w:bookmarkStart w:id="1788" w:name="_Toc385852212"/>
      <w:r w:rsidRPr="00CC737C">
        <w:rPr>
          <w:lang w:val="fr-FR"/>
        </w:rPr>
        <w:t>15.7</w:t>
      </w:r>
      <w:r w:rsidRPr="00CC737C">
        <w:rPr>
          <w:lang w:val="fr-FR"/>
        </w:rPr>
        <w:tab/>
      </w:r>
      <w:bookmarkEnd w:id="1788"/>
      <w:r w:rsidR="00C123CA" w:rsidRPr="00CC737C">
        <w:rPr>
          <w:lang w:val="fr-FR"/>
        </w:rPr>
        <w:t>Intégralité du contrat</w:t>
      </w:r>
    </w:p>
    <w:p w14:paraId="50F59877" w14:textId="3FE3CC07" w:rsidR="00E614C6" w:rsidRPr="00CC737C" w:rsidRDefault="00C123CA" w:rsidP="002B59F7">
      <w:pPr>
        <w:spacing w:line="240" w:lineRule="auto"/>
        <w:jc w:val="left"/>
        <w:rPr>
          <w:lang w:val="fr-FR"/>
        </w:rPr>
      </w:pPr>
      <w:r w:rsidRPr="00CC737C">
        <w:rPr>
          <w:lang w:val="fr-FR"/>
        </w:rPr>
        <w:t>Les parties reconnaissent qu</w:t>
      </w:r>
      <w:r w:rsidR="002C372B" w:rsidRPr="00CC737C">
        <w:rPr>
          <w:lang w:val="fr-FR"/>
        </w:rPr>
        <w:t>’</w:t>
      </w:r>
      <w:r w:rsidRPr="00CC737C">
        <w:rPr>
          <w:lang w:val="fr-FR"/>
        </w:rPr>
        <w:t>aux fins exclusives de l</w:t>
      </w:r>
      <w:r w:rsidR="002C372B" w:rsidRPr="00CC737C">
        <w:rPr>
          <w:lang w:val="fr-FR"/>
        </w:rPr>
        <w:t>’</w:t>
      </w:r>
      <w:r w:rsidRPr="00CC737C">
        <w:rPr>
          <w:lang w:val="fr-FR"/>
        </w:rPr>
        <w:t xml:space="preserve">objet du </w:t>
      </w:r>
      <w:r w:rsidR="00A949A0" w:rsidRPr="00CC737C">
        <w:rPr>
          <w:lang w:val="fr-FR"/>
        </w:rPr>
        <w:t>présent Contrat</w:t>
      </w:r>
      <w:r w:rsidRPr="00CC737C">
        <w:rPr>
          <w:lang w:val="fr-FR"/>
        </w:rPr>
        <w:t>, celui</w:t>
      </w:r>
      <w:r w:rsidR="002C372B" w:rsidRPr="00CC737C">
        <w:rPr>
          <w:lang w:val="fr-FR"/>
        </w:rPr>
        <w:t>-</w:t>
      </w:r>
      <w:r w:rsidRPr="00CC737C">
        <w:rPr>
          <w:lang w:val="fr-FR"/>
        </w:rPr>
        <w:t>ci reprend l</w:t>
      </w:r>
      <w:r w:rsidR="002C372B" w:rsidRPr="00CC737C">
        <w:rPr>
          <w:lang w:val="fr-FR"/>
        </w:rPr>
        <w:t>’</w:t>
      </w:r>
      <w:r w:rsidRPr="00CC737C">
        <w:rPr>
          <w:lang w:val="fr-FR"/>
        </w:rPr>
        <w:t>ensemble des débats entre les parties jusqu</w:t>
      </w:r>
      <w:r w:rsidR="002C372B" w:rsidRPr="00CC737C">
        <w:rPr>
          <w:lang w:val="fr-FR"/>
        </w:rPr>
        <w:t>’</w:t>
      </w:r>
      <w:r w:rsidRPr="00CC737C">
        <w:rPr>
          <w:lang w:val="fr-FR"/>
        </w:rPr>
        <w:t>à la date de sa conclusion, que l</w:t>
      </w:r>
      <w:r w:rsidR="002C372B" w:rsidRPr="00CC737C">
        <w:rPr>
          <w:lang w:val="fr-FR"/>
        </w:rPr>
        <w:t>’</w:t>
      </w:r>
      <w:r w:rsidRPr="00CC737C">
        <w:rPr>
          <w:lang w:val="fr-FR"/>
        </w:rPr>
        <w:t>intégralité du contrat entre les parties figure dans son texte, et qu</w:t>
      </w:r>
      <w:r w:rsidR="002C372B" w:rsidRPr="00CC737C">
        <w:rPr>
          <w:lang w:val="fr-FR"/>
        </w:rPr>
        <w:t>’</w:t>
      </w:r>
      <w:r w:rsidRPr="00CC737C">
        <w:rPr>
          <w:lang w:val="fr-FR"/>
        </w:rPr>
        <w:t>il n</w:t>
      </w:r>
      <w:r w:rsidR="002C372B" w:rsidRPr="00CC737C">
        <w:rPr>
          <w:lang w:val="fr-FR"/>
        </w:rPr>
        <w:t>’</w:t>
      </w:r>
      <w:r w:rsidRPr="00CC737C">
        <w:rPr>
          <w:lang w:val="fr-FR"/>
        </w:rPr>
        <w:t>existe aucun accord, arrangement ou autre condition implicite ou explicite, ou aucun accord accessoire en vigueur ou ayant effet entre les parties qui n</w:t>
      </w:r>
      <w:r w:rsidR="002C372B" w:rsidRPr="00CC737C">
        <w:rPr>
          <w:lang w:val="fr-FR"/>
        </w:rPr>
        <w:t>’</w:t>
      </w:r>
      <w:r w:rsidRPr="00CC737C">
        <w:rPr>
          <w:lang w:val="fr-FR"/>
        </w:rPr>
        <w:t xml:space="preserve">apparaisse dans le </w:t>
      </w:r>
      <w:r w:rsidR="00A949A0" w:rsidRPr="00CC737C">
        <w:rPr>
          <w:lang w:val="fr-FR"/>
        </w:rPr>
        <w:t>présent Contrat</w:t>
      </w:r>
      <w:r w:rsidRPr="00CC737C">
        <w:rPr>
          <w:lang w:val="fr-FR"/>
        </w:rPr>
        <w:t>.</w:t>
      </w:r>
    </w:p>
    <w:p w14:paraId="78E6E172" w14:textId="17AA1934" w:rsidR="00E614C6" w:rsidRPr="00CC737C" w:rsidRDefault="00E614C6" w:rsidP="00827FBD">
      <w:pPr>
        <w:pStyle w:val="Heading4"/>
        <w:rPr>
          <w:lang w:val="fr-FR"/>
        </w:rPr>
      </w:pPr>
      <w:bookmarkStart w:id="1789" w:name="_Toc385852213"/>
      <w:r w:rsidRPr="00CC737C">
        <w:rPr>
          <w:lang w:val="fr-FR"/>
        </w:rPr>
        <w:t>15.8</w:t>
      </w:r>
      <w:r w:rsidRPr="00CC737C">
        <w:rPr>
          <w:lang w:val="fr-FR"/>
        </w:rPr>
        <w:tab/>
      </w:r>
      <w:bookmarkEnd w:id="1789"/>
      <w:r w:rsidR="002B59F7" w:rsidRPr="00CC737C">
        <w:rPr>
          <w:lang w:val="fr-FR"/>
        </w:rPr>
        <w:t>Versions différentes</w:t>
      </w:r>
    </w:p>
    <w:p w14:paraId="4C63D8E9" w14:textId="0AF6F8F3" w:rsidR="00E614C6" w:rsidRPr="00CC737C" w:rsidRDefault="002B59F7" w:rsidP="002B59F7">
      <w:pPr>
        <w:spacing w:line="240" w:lineRule="auto"/>
        <w:jc w:val="left"/>
        <w:rPr>
          <w:lang w:val="fr-FR"/>
        </w:rPr>
      </w:pPr>
      <w:r w:rsidRPr="00CC737C">
        <w:rPr>
          <w:lang w:val="fr-FR"/>
        </w:rPr>
        <w:t xml:space="preserve">Aucune version différant du </w:t>
      </w:r>
      <w:r w:rsidR="00A949A0" w:rsidRPr="00CC737C">
        <w:rPr>
          <w:lang w:val="fr-FR"/>
        </w:rPr>
        <w:t>présent Contrat</w:t>
      </w:r>
      <w:r w:rsidRPr="00CC737C">
        <w:rPr>
          <w:lang w:val="fr-FR"/>
        </w:rPr>
        <w:t xml:space="preserve"> ne peut être contraignante pour les parties si elle n</w:t>
      </w:r>
      <w:r w:rsidR="002C372B" w:rsidRPr="00CC737C">
        <w:rPr>
          <w:lang w:val="fr-FR"/>
        </w:rPr>
        <w:t>’</w:t>
      </w:r>
      <w:r w:rsidRPr="00CC737C">
        <w:rPr>
          <w:lang w:val="fr-FR"/>
        </w:rPr>
        <w:t>a pas été établie par écrit et signée par toutes les parties au contrat.</w:t>
      </w:r>
    </w:p>
    <w:p w14:paraId="2D853E49" w14:textId="124E13E9" w:rsidR="00E614C6" w:rsidRPr="00CC737C" w:rsidRDefault="00E614C6" w:rsidP="00827FBD">
      <w:pPr>
        <w:pStyle w:val="Heading4"/>
        <w:rPr>
          <w:lang w:val="fr-FR"/>
        </w:rPr>
      </w:pPr>
      <w:bookmarkStart w:id="1790" w:name="_Toc385852214"/>
      <w:r w:rsidRPr="00CC737C">
        <w:rPr>
          <w:lang w:val="fr-FR"/>
        </w:rPr>
        <w:t>15.9</w:t>
      </w:r>
      <w:r w:rsidRPr="00CC737C">
        <w:rPr>
          <w:lang w:val="fr-FR"/>
        </w:rPr>
        <w:tab/>
      </w:r>
      <w:bookmarkEnd w:id="1790"/>
      <w:r w:rsidR="00FE3B78" w:rsidRPr="00CC737C">
        <w:rPr>
          <w:lang w:val="fr-FR"/>
        </w:rPr>
        <w:t>Renonciation</w:t>
      </w:r>
    </w:p>
    <w:p w14:paraId="0EEA5CC3" w14:textId="4A638048" w:rsidR="00FE3B78" w:rsidRPr="00CC737C" w:rsidRDefault="00FE3B78" w:rsidP="00FE3B78">
      <w:pPr>
        <w:spacing w:line="240" w:lineRule="auto"/>
        <w:jc w:val="left"/>
        <w:rPr>
          <w:lang w:val="fr-FR"/>
        </w:rPr>
      </w:pPr>
      <w:r w:rsidRPr="00CC737C">
        <w:rPr>
          <w:lang w:val="fr-FR"/>
        </w:rPr>
        <w:t>a)</w:t>
      </w:r>
      <w:r w:rsidRPr="00CC737C">
        <w:rPr>
          <w:lang w:val="fr-FR"/>
        </w:rPr>
        <w:tab/>
        <w:t>Aucun retard ou défaillance d</w:t>
      </w:r>
      <w:r w:rsidR="002C372B" w:rsidRPr="00CC737C">
        <w:rPr>
          <w:lang w:val="fr-FR"/>
        </w:rPr>
        <w:t>’</w:t>
      </w:r>
      <w:r w:rsidRPr="00CC737C">
        <w:rPr>
          <w:lang w:val="fr-FR"/>
        </w:rPr>
        <w:t>une partie dans l</w:t>
      </w:r>
      <w:r w:rsidR="002C372B" w:rsidRPr="00CC737C">
        <w:rPr>
          <w:lang w:val="fr-FR"/>
        </w:rPr>
        <w:t>’</w:t>
      </w:r>
      <w:r w:rsidRPr="00CC737C">
        <w:rPr>
          <w:lang w:val="fr-FR"/>
        </w:rPr>
        <w:t xml:space="preserve">exercice de tout droit concédé au titre du </w:t>
      </w:r>
      <w:r w:rsidR="00A949A0" w:rsidRPr="00CC737C">
        <w:rPr>
          <w:lang w:val="fr-FR"/>
        </w:rPr>
        <w:t>présent Contrat</w:t>
      </w:r>
      <w:r w:rsidRPr="00CC737C">
        <w:rPr>
          <w:lang w:val="fr-FR"/>
        </w:rPr>
        <w:t>, ou dans l</w:t>
      </w:r>
      <w:r w:rsidR="002C372B" w:rsidRPr="00CC737C">
        <w:rPr>
          <w:lang w:val="fr-FR"/>
        </w:rPr>
        <w:t>’</w:t>
      </w:r>
      <w:r w:rsidRPr="00CC737C">
        <w:rPr>
          <w:lang w:val="fr-FR"/>
        </w:rPr>
        <w:t>exigence d</w:t>
      </w:r>
      <w:r w:rsidR="002C372B" w:rsidRPr="00CC737C">
        <w:rPr>
          <w:lang w:val="fr-FR"/>
        </w:rPr>
        <w:t>’</w:t>
      </w:r>
      <w:r w:rsidRPr="00CC737C">
        <w:rPr>
          <w:lang w:val="fr-FR"/>
        </w:rPr>
        <w:t>un strict respect par l</w:t>
      </w:r>
      <w:r w:rsidR="002C372B" w:rsidRPr="00CC737C">
        <w:rPr>
          <w:lang w:val="fr-FR"/>
        </w:rPr>
        <w:t>’</w:t>
      </w:r>
      <w:r w:rsidRPr="00CC737C">
        <w:rPr>
          <w:lang w:val="fr-FR"/>
        </w:rPr>
        <w:t xml:space="preserve">autre partie de toute obligation découlant du </w:t>
      </w:r>
      <w:r w:rsidR="003C0C26" w:rsidRPr="00CC737C">
        <w:rPr>
          <w:lang w:val="fr-FR"/>
        </w:rPr>
        <w:t>C</w:t>
      </w:r>
      <w:r w:rsidRPr="00CC737C">
        <w:rPr>
          <w:lang w:val="fr-FR"/>
        </w:rPr>
        <w:t>ontrat ne saurait constituer de renonciation aux droits de toute partie d</w:t>
      </w:r>
      <w:r w:rsidR="002C372B" w:rsidRPr="00CC737C">
        <w:rPr>
          <w:lang w:val="fr-FR"/>
        </w:rPr>
        <w:t>’</w:t>
      </w:r>
      <w:r w:rsidRPr="00CC737C">
        <w:rPr>
          <w:lang w:val="fr-FR"/>
        </w:rPr>
        <w:t xml:space="preserve">exiger le strict respect des dispositions du </w:t>
      </w:r>
      <w:r w:rsidR="00624DC8" w:rsidRPr="00CC737C">
        <w:rPr>
          <w:lang w:val="fr-FR"/>
        </w:rPr>
        <w:t>C</w:t>
      </w:r>
      <w:r w:rsidRPr="00CC737C">
        <w:rPr>
          <w:lang w:val="fr-FR"/>
        </w:rPr>
        <w:t>ontrat.</w:t>
      </w:r>
    </w:p>
    <w:p w14:paraId="4FF55339" w14:textId="5571FE97" w:rsidR="00FE3B78" w:rsidRPr="00CC737C" w:rsidRDefault="00FE3B78" w:rsidP="00FE3B78">
      <w:pPr>
        <w:spacing w:line="240" w:lineRule="auto"/>
        <w:jc w:val="left"/>
        <w:rPr>
          <w:lang w:val="fr-FR"/>
        </w:rPr>
      </w:pPr>
      <w:r w:rsidRPr="00CC737C">
        <w:rPr>
          <w:lang w:val="fr-FR"/>
        </w:rPr>
        <w:t>b)</w:t>
      </w:r>
      <w:r w:rsidRPr="00CC737C">
        <w:rPr>
          <w:lang w:val="fr-FR"/>
        </w:rPr>
        <w:tab/>
        <w:t>Si une partie décide d</w:t>
      </w:r>
      <w:r w:rsidR="002C372B" w:rsidRPr="00CC737C">
        <w:rPr>
          <w:lang w:val="fr-FR"/>
        </w:rPr>
        <w:t>’</w:t>
      </w:r>
      <w:r w:rsidRPr="00CC737C">
        <w:rPr>
          <w:lang w:val="fr-FR"/>
        </w:rPr>
        <w:t>ignorer une défaillance particulière de toute autre partie, cette décision est sans préjudice du droit de chaque partie concernant toute autre défaillance antérieure ou postérieure de nature identique ou différente.</w:t>
      </w:r>
    </w:p>
    <w:p w14:paraId="321DAB50" w14:textId="29C66478" w:rsidR="00FE3B78" w:rsidRPr="00CC737C" w:rsidRDefault="00FE3B78" w:rsidP="00FE3B78">
      <w:pPr>
        <w:spacing w:line="240" w:lineRule="auto"/>
        <w:jc w:val="left"/>
        <w:rPr>
          <w:lang w:val="fr-FR"/>
        </w:rPr>
      </w:pPr>
      <w:r w:rsidRPr="00CC737C">
        <w:rPr>
          <w:lang w:val="fr-FR"/>
        </w:rPr>
        <w:lastRenderedPageBreak/>
        <w:t>c)</w:t>
      </w:r>
      <w:r w:rsidRPr="00CC737C">
        <w:rPr>
          <w:lang w:val="fr-FR"/>
        </w:rPr>
        <w:tab/>
        <w:t>Tout retard ou omission d</w:t>
      </w:r>
      <w:r w:rsidR="002C372B" w:rsidRPr="00CC737C">
        <w:rPr>
          <w:lang w:val="fr-FR"/>
        </w:rPr>
        <w:t>’</w:t>
      </w:r>
      <w:r w:rsidRPr="00CC737C">
        <w:rPr>
          <w:lang w:val="fr-FR"/>
        </w:rPr>
        <w:t>une partie dans l</w:t>
      </w:r>
      <w:r w:rsidR="002C372B" w:rsidRPr="00CC737C">
        <w:rPr>
          <w:lang w:val="fr-FR"/>
        </w:rPr>
        <w:t>’</w:t>
      </w:r>
      <w:r w:rsidRPr="00CC737C">
        <w:rPr>
          <w:lang w:val="fr-FR"/>
        </w:rPr>
        <w:t>exercice de tout droit en raison d</w:t>
      </w:r>
      <w:r w:rsidR="002C372B" w:rsidRPr="00CC737C">
        <w:rPr>
          <w:lang w:val="fr-FR"/>
        </w:rPr>
        <w:t>’</w:t>
      </w:r>
      <w:r w:rsidRPr="00CC737C">
        <w:rPr>
          <w:lang w:val="fr-FR"/>
        </w:rPr>
        <w:t>une défaillance quelconque ne peut avoir d</w:t>
      </w:r>
      <w:r w:rsidR="002C372B" w:rsidRPr="00CC737C">
        <w:rPr>
          <w:lang w:val="fr-FR"/>
        </w:rPr>
        <w:t>’</w:t>
      </w:r>
      <w:r w:rsidRPr="00CC737C">
        <w:rPr>
          <w:lang w:val="fr-FR"/>
        </w:rPr>
        <w:t>effet sur le droit de cette partie ni lui retirer ce droit du fait de cette défaillance ou de toute autre défaillance postérieure, ou encore de la poursuite de toute défaillance.</w:t>
      </w:r>
    </w:p>
    <w:p w14:paraId="7207A4A8" w14:textId="4AAD837D" w:rsidR="00E614C6" w:rsidRPr="00CC737C" w:rsidRDefault="00FE3B78" w:rsidP="00395969">
      <w:pPr>
        <w:spacing w:line="240" w:lineRule="auto"/>
        <w:jc w:val="left"/>
        <w:rPr>
          <w:lang w:val="fr-FR"/>
        </w:rPr>
      </w:pPr>
      <w:r w:rsidRPr="00CC737C">
        <w:rPr>
          <w:lang w:val="fr-FR"/>
        </w:rPr>
        <w:t>d)</w:t>
      </w:r>
      <w:r w:rsidRPr="00CC737C">
        <w:rPr>
          <w:lang w:val="fr-FR"/>
        </w:rPr>
        <w:tab/>
        <w:t>Toute renonciation ne peut prendre effet que si elle est établie par écrit de manière expresse et signée de la partie renonciatrice.</w:t>
      </w:r>
    </w:p>
    <w:p w14:paraId="2A44B373" w14:textId="2C8C73F2" w:rsidR="00E614C6" w:rsidRPr="00CC737C" w:rsidRDefault="00E614C6" w:rsidP="00827FBD">
      <w:pPr>
        <w:pStyle w:val="Heading4"/>
        <w:rPr>
          <w:lang w:val="fr-FR"/>
        </w:rPr>
      </w:pPr>
      <w:bookmarkStart w:id="1791" w:name="_Toc385852215"/>
      <w:r w:rsidRPr="00CC737C">
        <w:rPr>
          <w:lang w:val="fr-FR"/>
        </w:rPr>
        <w:t>15.10</w:t>
      </w:r>
      <w:r w:rsidRPr="00CC737C">
        <w:rPr>
          <w:lang w:val="fr-FR"/>
        </w:rPr>
        <w:tab/>
      </w:r>
      <w:bookmarkEnd w:id="1791"/>
      <w:r w:rsidR="008B3A6B" w:rsidRPr="00CC737C">
        <w:rPr>
          <w:lang w:val="fr-FR"/>
        </w:rPr>
        <w:t>Ressort juridique</w:t>
      </w:r>
    </w:p>
    <w:p w14:paraId="7E2064C2" w14:textId="6603A179" w:rsidR="008B3A6B" w:rsidRPr="00CC737C" w:rsidRDefault="008B3A6B" w:rsidP="008B3A6B">
      <w:pPr>
        <w:spacing w:line="240" w:lineRule="auto"/>
        <w:jc w:val="left"/>
        <w:rPr>
          <w:lang w:val="fr-FR"/>
        </w:rPr>
      </w:pPr>
      <w:r w:rsidRPr="00CC737C">
        <w:rPr>
          <w:lang w:val="fr-FR"/>
        </w:rPr>
        <w:t>a)</w:t>
      </w:r>
      <w:r w:rsidRPr="00CC737C">
        <w:rPr>
          <w:lang w:val="fr-FR"/>
        </w:rPr>
        <w:tab/>
        <w:t xml:space="preserve">Les parties conviennent que le </w:t>
      </w:r>
      <w:r w:rsidR="00A949A0" w:rsidRPr="00CC737C">
        <w:rPr>
          <w:lang w:val="fr-FR"/>
        </w:rPr>
        <w:t>présent Contrat</w:t>
      </w:r>
      <w:r w:rsidRPr="00CC737C">
        <w:rPr>
          <w:lang w:val="fr-FR"/>
        </w:rPr>
        <w:t xml:space="preserve"> est rédigé et conclu en *</w:t>
      </w:r>
      <w:r w:rsidRPr="00CC737C">
        <w:rPr>
          <w:rStyle w:val="FootnoteReference"/>
          <w:lang w:val="fr-FR"/>
        </w:rPr>
        <w:footnoteReference w:id="230"/>
      </w:r>
      <w:r w:rsidRPr="00CC737C">
        <w:rPr>
          <w:lang w:val="fr-FR"/>
        </w:rPr>
        <w:t xml:space="preserve"> et qu</w:t>
      </w:r>
      <w:r w:rsidR="002C372B" w:rsidRPr="00CC737C">
        <w:rPr>
          <w:lang w:val="fr-FR"/>
        </w:rPr>
        <w:t>’</w:t>
      </w:r>
      <w:r w:rsidRPr="00CC737C">
        <w:rPr>
          <w:lang w:val="fr-FR"/>
        </w:rPr>
        <w:t>il doit être interprété conformément à la législation de ce ressort juridique.</w:t>
      </w:r>
    </w:p>
    <w:p w14:paraId="5DA454F8" w14:textId="48B32E51" w:rsidR="00E614C6" w:rsidRPr="00CC737C" w:rsidRDefault="008B3A6B" w:rsidP="008B3A6B">
      <w:pPr>
        <w:spacing w:line="240" w:lineRule="auto"/>
        <w:jc w:val="left"/>
        <w:rPr>
          <w:lang w:val="fr-FR"/>
        </w:rPr>
      </w:pPr>
      <w:r w:rsidRPr="00CC737C">
        <w:rPr>
          <w:lang w:val="fr-FR"/>
        </w:rPr>
        <w:t>b)</w:t>
      </w:r>
      <w:r w:rsidRPr="00CC737C">
        <w:rPr>
          <w:lang w:val="fr-FR"/>
        </w:rPr>
        <w:tab/>
        <w:t>Elles conviennent de se soumettre au ressort juridique non exclusif de * et à la législation en vigueur dans ce ressort.</w:t>
      </w:r>
    </w:p>
    <w:p w14:paraId="045CA65C" w14:textId="037C1266" w:rsidR="00E614C6" w:rsidRPr="00CC737C" w:rsidRDefault="00E614C6" w:rsidP="00827FBD">
      <w:pPr>
        <w:pStyle w:val="Heading4"/>
        <w:rPr>
          <w:lang w:val="fr-FR"/>
        </w:rPr>
      </w:pPr>
      <w:bookmarkStart w:id="1792" w:name="_Toc385852216"/>
      <w:r w:rsidRPr="00CC737C">
        <w:rPr>
          <w:lang w:val="fr-FR"/>
        </w:rPr>
        <w:t>15.11</w:t>
      </w:r>
      <w:r w:rsidRPr="00CC737C">
        <w:rPr>
          <w:lang w:val="fr-FR"/>
        </w:rPr>
        <w:tab/>
      </w:r>
      <w:bookmarkEnd w:id="1792"/>
      <w:r w:rsidR="004734C8" w:rsidRPr="00CC737C">
        <w:rPr>
          <w:lang w:val="fr-FR"/>
        </w:rPr>
        <w:t>Séparation</w:t>
      </w:r>
    </w:p>
    <w:p w14:paraId="7166B8FD" w14:textId="17BAF166" w:rsidR="00E614C6" w:rsidRPr="00CC737C" w:rsidRDefault="004734C8" w:rsidP="00553B1E">
      <w:pPr>
        <w:spacing w:line="240" w:lineRule="auto"/>
        <w:jc w:val="left"/>
        <w:rPr>
          <w:u w:val="single"/>
          <w:lang w:val="fr-FR"/>
        </w:rPr>
      </w:pPr>
      <w:r w:rsidRPr="00CC737C">
        <w:rPr>
          <w:lang w:val="fr-FR"/>
        </w:rPr>
        <w:t>Si un tribunal estime qu</w:t>
      </w:r>
      <w:r w:rsidR="002C372B" w:rsidRPr="00CC737C">
        <w:rPr>
          <w:lang w:val="fr-FR"/>
        </w:rPr>
        <w:t>’</w:t>
      </w:r>
      <w:r w:rsidRPr="00CC737C">
        <w:rPr>
          <w:lang w:val="fr-FR"/>
        </w:rPr>
        <w:t xml:space="preserve">une partie quelconque du présent </w:t>
      </w:r>
      <w:r w:rsidR="00570356" w:rsidRPr="00CC737C">
        <w:rPr>
          <w:lang w:val="fr-FR"/>
        </w:rPr>
        <w:t>C</w:t>
      </w:r>
      <w:r w:rsidRPr="00CC737C">
        <w:rPr>
          <w:lang w:val="fr-FR"/>
        </w:rPr>
        <w:t>ontrat est ou pourrait être nul, annulable, illicite ou inopposable, ou que l</w:t>
      </w:r>
      <w:r w:rsidR="002C372B" w:rsidRPr="00CC737C">
        <w:rPr>
          <w:lang w:val="fr-FR"/>
        </w:rPr>
        <w:t>’</w:t>
      </w:r>
      <w:r w:rsidRPr="00CC737C">
        <w:rPr>
          <w:lang w:val="fr-FR"/>
        </w:rPr>
        <w:t xml:space="preserve">application de toute partie du </w:t>
      </w:r>
      <w:r w:rsidR="00570356" w:rsidRPr="00CC737C">
        <w:rPr>
          <w:lang w:val="fr-FR"/>
        </w:rPr>
        <w:t>C</w:t>
      </w:r>
      <w:r w:rsidRPr="00CC737C">
        <w:rPr>
          <w:lang w:val="fr-FR"/>
        </w:rPr>
        <w:t xml:space="preserve">ontrat à toute personne ou toute circonstance est ou peut devenir non valable ou inopposable, cette partie peut être séparée du </w:t>
      </w:r>
      <w:r w:rsidR="00570356" w:rsidRPr="00CC737C">
        <w:rPr>
          <w:lang w:val="fr-FR"/>
        </w:rPr>
        <w:t>C</w:t>
      </w:r>
      <w:r w:rsidRPr="00CC737C">
        <w:rPr>
          <w:lang w:val="fr-FR"/>
        </w:rPr>
        <w:t>ontrat et la séparation n</w:t>
      </w:r>
      <w:r w:rsidR="002C372B" w:rsidRPr="00CC737C">
        <w:rPr>
          <w:lang w:val="fr-FR"/>
        </w:rPr>
        <w:t>’</w:t>
      </w:r>
      <w:r w:rsidRPr="00CC737C">
        <w:rPr>
          <w:lang w:val="fr-FR"/>
        </w:rPr>
        <w:t>a pas d</w:t>
      </w:r>
      <w:r w:rsidR="002C372B" w:rsidRPr="00CC737C">
        <w:rPr>
          <w:lang w:val="fr-FR"/>
        </w:rPr>
        <w:t>’</w:t>
      </w:r>
      <w:r w:rsidRPr="00CC737C">
        <w:rPr>
          <w:lang w:val="fr-FR"/>
        </w:rPr>
        <w:t>effet sur la poursuite de l</w:t>
      </w:r>
      <w:r w:rsidR="002C372B" w:rsidRPr="00CC737C">
        <w:rPr>
          <w:lang w:val="fr-FR"/>
        </w:rPr>
        <w:t>’</w:t>
      </w:r>
      <w:r w:rsidRPr="00CC737C">
        <w:rPr>
          <w:lang w:val="fr-FR"/>
        </w:rPr>
        <w:t xml:space="preserve">application du reste du </w:t>
      </w:r>
      <w:r w:rsidR="00570356" w:rsidRPr="00CC737C">
        <w:rPr>
          <w:lang w:val="fr-FR"/>
        </w:rPr>
        <w:t>C</w:t>
      </w:r>
      <w:r w:rsidRPr="00CC737C">
        <w:rPr>
          <w:lang w:val="fr-FR"/>
        </w:rPr>
        <w:t>ontrat.</w:t>
      </w:r>
    </w:p>
    <w:p w14:paraId="0CD3AA24" w14:textId="77777777" w:rsidR="006133A4" w:rsidRPr="00CC737C" w:rsidRDefault="006133A4" w:rsidP="006133A4">
      <w:pPr>
        <w:spacing w:line="240" w:lineRule="auto"/>
        <w:jc w:val="left"/>
        <w:rPr>
          <w:lang w:val="fr-FR"/>
        </w:rPr>
      </w:pPr>
    </w:p>
    <w:p w14:paraId="3D483312" w14:textId="77777777" w:rsidR="00553B1E" w:rsidRPr="00CC737C" w:rsidRDefault="00553B1E" w:rsidP="00553B1E">
      <w:pPr>
        <w:jc w:val="left"/>
        <w:outlineLvl w:val="0"/>
        <w:rPr>
          <w:b/>
          <w:lang w:val="fr-FR"/>
        </w:rPr>
      </w:pPr>
      <w:bookmarkStart w:id="1793" w:name="_Toc165792744"/>
      <w:r w:rsidRPr="00CC737C">
        <w:rPr>
          <w:b/>
          <w:lang w:val="fr-FR"/>
        </w:rPr>
        <w:t>LA PAGE DES SIGNATURES SUIT</w:t>
      </w:r>
      <w:bookmarkEnd w:id="1793"/>
    </w:p>
    <w:p w14:paraId="4B08E180" w14:textId="5845A097" w:rsidR="00E614C6" w:rsidRPr="00CC737C" w:rsidRDefault="009F62CF" w:rsidP="00E737CC">
      <w:pPr>
        <w:jc w:val="left"/>
        <w:outlineLvl w:val="0"/>
        <w:rPr>
          <w:b/>
          <w:lang w:val="fr-FR"/>
        </w:rPr>
      </w:pPr>
      <w:r w:rsidRPr="00CC737C">
        <w:rPr>
          <w:lang w:val="fr-FR"/>
        </w:rPr>
        <w:br w:type="page"/>
      </w:r>
      <w:bookmarkStart w:id="1794" w:name="_Toc510355841"/>
      <w:bookmarkStart w:id="1795" w:name="_Toc165792745"/>
      <w:r w:rsidR="00E614C6" w:rsidRPr="00CC737C">
        <w:rPr>
          <w:b/>
          <w:lang w:val="fr-FR"/>
        </w:rPr>
        <w:lastRenderedPageBreak/>
        <w:t xml:space="preserve">SIGNATURES </w:t>
      </w:r>
      <w:r w:rsidR="00553B1E" w:rsidRPr="00CC737C">
        <w:rPr>
          <w:b/>
          <w:lang w:val="fr-FR"/>
        </w:rPr>
        <w:t>DES</w:t>
      </w:r>
      <w:r w:rsidR="00E614C6" w:rsidRPr="00CC737C">
        <w:rPr>
          <w:b/>
          <w:lang w:val="fr-FR"/>
        </w:rPr>
        <w:t xml:space="preserve"> PARTIES</w:t>
      </w:r>
      <w:bookmarkEnd w:id="1794"/>
      <w:bookmarkEnd w:id="1795"/>
    </w:p>
    <w:p w14:paraId="2EBFD72C" w14:textId="77777777" w:rsidR="00E614C6" w:rsidRPr="00CC737C" w:rsidRDefault="00E614C6" w:rsidP="00E737CC">
      <w:pPr>
        <w:jc w:val="left"/>
        <w:rPr>
          <w:lang w:val="fr-FR"/>
        </w:rPr>
      </w:pPr>
    </w:p>
    <w:tbl>
      <w:tblPr>
        <w:tblW w:w="0" w:type="auto"/>
        <w:tblLayout w:type="fixed"/>
        <w:tblLook w:val="0000" w:firstRow="0" w:lastRow="0" w:firstColumn="0" w:lastColumn="0" w:noHBand="0" w:noVBand="0"/>
      </w:tblPr>
      <w:tblGrid>
        <w:gridCol w:w="4503"/>
        <w:gridCol w:w="850"/>
        <w:gridCol w:w="4536"/>
      </w:tblGrid>
      <w:tr w:rsidR="00E614C6" w:rsidRPr="00CC737C" w14:paraId="4AEC9C4A" w14:textId="77777777">
        <w:tc>
          <w:tcPr>
            <w:tcW w:w="4503" w:type="dxa"/>
          </w:tcPr>
          <w:p w14:paraId="75645A73" w14:textId="7D9526BB" w:rsidR="00553B1E" w:rsidRPr="00CC737C" w:rsidRDefault="00553B1E" w:rsidP="00553B1E">
            <w:pPr>
              <w:spacing w:after="60" w:line="240" w:lineRule="auto"/>
              <w:jc w:val="left"/>
              <w:rPr>
                <w:b/>
                <w:lang w:val="fr-FR"/>
              </w:rPr>
            </w:pPr>
            <w:proofErr w:type="gramStart"/>
            <w:r w:rsidRPr="00CC737C">
              <w:rPr>
                <w:b/>
                <w:lang w:val="fr-FR"/>
              </w:rPr>
              <w:t>pour</w:t>
            </w:r>
            <w:proofErr w:type="gramEnd"/>
            <w:r w:rsidRPr="00CC737C">
              <w:rPr>
                <w:b/>
                <w:lang w:val="fr-FR"/>
              </w:rPr>
              <w:t xml:space="preserve"> le Donneur de licence</w:t>
            </w:r>
          </w:p>
          <w:p w14:paraId="5DBF9E8E" w14:textId="25EEE4FD" w:rsidR="00E614C6" w:rsidRPr="00CC737C" w:rsidRDefault="00553B1E" w:rsidP="00553B1E">
            <w:pPr>
              <w:spacing w:after="60" w:line="240" w:lineRule="auto"/>
              <w:jc w:val="left"/>
              <w:rPr>
                <w:bCs/>
                <w:lang w:val="fr-FR"/>
              </w:rPr>
            </w:pPr>
            <w:proofErr w:type="gramStart"/>
            <w:r w:rsidRPr="00CC737C">
              <w:rPr>
                <w:bCs/>
                <w:lang w:val="fr-FR"/>
              </w:rPr>
              <w:t>en</w:t>
            </w:r>
            <w:proofErr w:type="gramEnd"/>
            <w:r w:rsidRPr="00CC737C">
              <w:rPr>
                <w:bCs/>
                <w:lang w:val="fr-FR"/>
              </w:rPr>
              <w:t xml:space="preserve"> présence de</w:t>
            </w:r>
          </w:p>
        </w:tc>
        <w:tc>
          <w:tcPr>
            <w:tcW w:w="850" w:type="dxa"/>
          </w:tcPr>
          <w:p w14:paraId="1B32A58C" w14:textId="77777777" w:rsidR="00E614C6" w:rsidRPr="00CC737C" w:rsidRDefault="00E614C6" w:rsidP="00E737CC">
            <w:pPr>
              <w:spacing w:after="60" w:line="240" w:lineRule="auto"/>
              <w:jc w:val="left"/>
              <w:rPr>
                <w:lang w:val="fr-FR"/>
              </w:rPr>
            </w:pPr>
            <w:r w:rsidRPr="00CC737C">
              <w:rPr>
                <w:lang w:val="fr-FR"/>
              </w:rPr>
              <w:t>)</w:t>
            </w:r>
          </w:p>
          <w:p w14:paraId="0105BE49" w14:textId="77777777" w:rsidR="00E614C6" w:rsidRPr="00CC737C" w:rsidRDefault="00E614C6" w:rsidP="00E737CC">
            <w:pPr>
              <w:spacing w:after="60" w:line="240" w:lineRule="auto"/>
              <w:jc w:val="left"/>
              <w:rPr>
                <w:lang w:val="fr-FR"/>
              </w:rPr>
            </w:pPr>
            <w:r w:rsidRPr="00CC737C">
              <w:rPr>
                <w:lang w:val="fr-FR"/>
              </w:rPr>
              <w:t>)</w:t>
            </w:r>
          </w:p>
          <w:p w14:paraId="5461A280" w14:textId="77777777" w:rsidR="00E614C6" w:rsidRPr="00CC737C" w:rsidRDefault="00E614C6" w:rsidP="00E737CC">
            <w:pPr>
              <w:spacing w:after="60" w:line="240" w:lineRule="auto"/>
              <w:jc w:val="left"/>
              <w:rPr>
                <w:lang w:val="fr-FR"/>
              </w:rPr>
            </w:pPr>
            <w:r w:rsidRPr="00CC737C">
              <w:rPr>
                <w:lang w:val="fr-FR"/>
              </w:rPr>
              <w:t>)</w:t>
            </w:r>
          </w:p>
          <w:p w14:paraId="40A3FA3E" w14:textId="77777777" w:rsidR="00E614C6" w:rsidRPr="00CC737C" w:rsidRDefault="00E614C6" w:rsidP="00E737CC">
            <w:pPr>
              <w:spacing w:after="60" w:line="240" w:lineRule="auto"/>
              <w:jc w:val="left"/>
              <w:rPr>
                <w:lang w:val="fr-FR"/>
              </w:rPr>
            </w:pPr>
            <w:r w:rsidRPr="00CC737C">
              <w:rPr>
                <w:lang w:val="fr-FR"/>
              </w:rPr>
              <w:t>)</w:t>
            </w:r>
          </w:p>
        </w:tc>
        <w:tc>
          <w:tcPr>
            <w:tcW w:w="4536" w:type="dxa"/>
          </w:tcPr>
          <w:p w14:paraId="6DC3F77C" w14:textId="77777777" w:rsidR="00E614C6" w:rsidRPr="00CC737C" w:rsidRDefault="00E614C6" w:rsidP="00E737CC">
            <w:pPr>
              <w:spacing w:after="60" w:line="240" w:lineRule="auto"/>
              <w:jc w:val="left"/>
              <w:rPr>
                <w:lang w:val="fr-FR"/>
              </w:rPr>
            </w:pPr>
          </w:p>
          <w:p w14:paraId="11FA3D85" w14:textId="77777777" w:rsidR="00E614C6" w:rsidRPr="00CC737C" w:rsidRDefault="00E614C6" w:rsidP="00E737CC">
            <w:pPr>
              <w:spacing w:after="60" w:line="240" w:lineRule="auto"/>
              <w:jc w:val="left"/>
              <w:rPr>
                <w:lang w:val="fr-FR"/>
              </w:rPr>
            </w:pPr>
            <w:r w:rsidRPr="00CC737C">
              <w:rPr>
                <w:lang w:val="fr-FR"/>
              </w:rPr>
              <w:t>_______________________________</w:t>
            </w:r>
          </w:p>
          <w:p w14:paraId="4816D954" w14:textId="77777777" w:rsidR="00E614C6" w:rsidRPr="00CC737C" w:rsidRDefault="00E614C6" w:rsidP="00E737CC">
            <w:pPr>
              <w:spacing w:after="60" w:line="240" w:lineRule="auto"/>
              <w:jc w:val="left"/>
              <w:rPr>
                <w:lang w:val="fr-FR"/>
              </w:rPr>
            </w:pPr>
            <w:r w:rsidRPr="00CC737C">
              <w:rPr>
                <w:lang w:val="fr-FR"/>
              </w:rPr>
              <w:t>Signature</w:t>
            </w:r>
          </w:p>
          <w:p w14:paraId="2F9C4654" w14:textId="77777777" w:rsidR="00E614C6" w:rsidRPr="00CC737C" w:rsidRDefault="00E614C6" w:rsidP="00E737CC">
            <w:pPr>
              <w:spacing w:after="60" w:line="240" w:lineRule="auto"/>
              <w:jc w:val="left"/>
              <w:rPr>
                <w:lang w:val="fr-FR"/>
              </w:rPr>
            </w:pPr>
            <w:r w:rsidRPr="00CC737C">
              <w:rPr>
                <w:lang w:val="fr-FR"/>
              </w:rPr>
              <w:t>_______________________________</w:t>
            </w:r>
          </w:p>
          <w:p w14:paraId="71B16CE1" w14:textId="77777777" w:rsidR="00553B1E" w:rsidRPr="00CC737C" w:rsidRDefault="00553B1E" w:rsidP="00553B1E">
            <w:pPr>
              <w:spacing w:after="60" w:line="240" w:lineRule="auto"/>
              <w:jc w:val="left"/>
              <w:rPr>
                <w:lang w:val="fr-FR"/>
              </w:rPr>
            </w:pPr>
            <w:r w:rsidRPr="00CC737C">
              <w:rPr>
                <w:lang w:val="fr-FR"/>
              </w:rPr>
              <w:t>Nom complet en majuscules du signataire</w:t>
            </w:r>
          </w:p>
          <w:p w14:paraId="363390E7" w14:textId="77777777" w:rsidR="00E614C6" w:rsidRPr="00CC737C" w:rsidRDefault="00E614C6" w:rsidP="00E737CC">
            <w:pPr>
              <w:spacing w:after="60" w:line="240" w:lineRule="auto"/>
              <w:jc w:val="left"/>
              <w:rPr>
                <w:lang w:val="fr-FR"/>
              </w:rPr>
            </w:pPr>
            <w:r w:rsidRPr="00CC737C">
              <w:rPr>
                <w:lang w:val="fr-FR"/>
              </w:rPr>
              <w:t>_______________________________</w:t>
            </w:r>
          </w:p>
          <w:p w14:paraId="15DB7ACA" w14:textId="41A84C04" w:rsidR="00E614C6" w:rsidRPr="00CC737C" w:rsidRDefault="00E614C6" w:rsidP="00E737CC">
            <w:pPr>
              <w:spacing w:after="60" w:line="240" w:lineRule="auto"/>
              <w:jc w:val="left"/>
              <w:rPr>
                <w:lang w:val="fr-FR"/>
              </w:rPr>
            </w:pPr>
            <w:r w:rsidRPr="00CC737C">
              <w:rPr>
                <w:lang w:val="fr-FR"/>
              </w:rPr>
              <w:t xml:space="preserve">Signature </w:t>
            </w:r>
            <w:r w:rsidR="00553B1E" w:rsidRPr="00CC737C">
              <w:rPr>
                <w:lang w:val="fr-FR"/>
              </w:rPr>
              <w:t xml:space="preserve">du témoin </w:t>
            </w:r>
            <w:r w:rsidRPr="00CC737C">
              <w:rPr>
                <w:lang w:val="fr-FR"/>
              </w:rPr>
              <w:t>_______________________________</w:t>
            </w:r>
          </w:p>
          <w:p w14:paraId="6797BFE8" w14:textId="77777777" w:rsidR="00553B1E" w:rsidRPr="00CC737C" w:rsidRDefault="00553B1E" w:rsidP="00553B1E">
            <w:pPr>
              <w:spacing w:after="60" w:line="240" w:lineRule="auto"/>
              <w:jc w:val="left"/>
              <w:rPr>
                <w:lang w:val="fr-FR"/>
              </w:rPr>
            </w:pPr>
            <w:r w:rsidRPr="00CC737C">
              <w:rPr>
                <w:lang w:val="fr-FR"/>
              </w:rPr>
              <w:t>Nom complet en majuscules du témoin</w:t>
            </w:r>
          </w:p>
          <w:p w14:paraId="16C48025" w14:textId="77777777" w:rsidR="00E614C6" w:rsidRPr="00CC737C" w:rsidRDefault="00E614C6" w:rsidP="00E737CC">
            <w:pPr>
              <w:spacing w:after="60" w:line="240" w:lineRule="auto"/>
              <w:jc w:val="left"/>
              <w:rPr>
                <w:lang w:val="fr-FR"/>
              </w:rPr>
            </w:pPr>
          </w:p>
          <w:p w14:paraId="0B74BAE0" w14:textId="77777777" w:rsidR="00E614C6" w:rsidRPr="00CC737C" w:rsidRDefault="00E614C6" w:rsidP="00E737CC">
            <w:pPr>
              <w:spacing w:after="60" w:line="240" w:lineRule="auto"/>
              <w:jc w:val="left"/>
              <w:rPr>
                <w:lang w:val="fr-FR"/>
              </w:rPr>
            </w:pPr>
            <w:r w:rsidRPr="00CC737C">
              <w:rPr>
                <w:lang w:val="fr-FR"/>
              </w:rPr>
              <w:t>Date _________________</w:t>
            </w:r>
          </w:p>
          <w:p w14:paraId="1831D607" w14:textId="77777777" w:rsidR="00E614C6" w:rsidRPr="00CC737C" w:rsidRDefault="00E614C6" w:rsidP="00E737CC">
            <w:pPr>
              <w:spacing w:after="60" w:line="240" w:lineRule="auto"/>
              <w:jc w:val="left"/>
              <w:rPr>
                <w:lang w:val="fr-FR"/>
              </w:rPr>
            </w:pPr>
          </w:p>
        </w:tc>
      </w:tr>
      <w:tr w:rsidR="00E614C6" w:rsidRPr="00CC737C" w14:paraId="7AE05BA6" w14:textId="77777777">
        <w:tc>
          <w:tcPr>
            <w:tcW w:w="4503" w:type="dxa"/>
          </w:tcPr>
          <w:p w14:paraId="4AEC186C" w14:textId="77777777" w:rsidR="006A75E9" w:rsidRPr="00CC737C" w:rsidRDefault="006A75E9" w:rsidP="006A75E9">
            <w:pPr>
              <w:spacing w:after="60" w:line="240" w:lineRule="auto"/>
              <w:jc w:val="left"/>
              <w:rPr>
                <w:b/>
                <w:lang w:val="fr-FR"/>
              </w:rPr>
            </w:pPr>
            <w:proofErr w:type="gramStart"/>
            <w:r w:rsidRPr="00CC737C">
              <w:rPr>
                <w:b/>
                <w:lang w:val="fr-FR"/>
              </w:rPr>
              <w:t>pour</w:t>
            </w:r>
            <w:proofErr w:type="gramEnd"/>
            <w:r w:rsidRPr="00CC737C">
              <w:rPr>
                <w:b/>
                <w:lang w:val="fr-FR"/>
              </w:rPr>
              <w:t xml:space="preserve"> le Preneur de licence</w:t>
            </w:r>
          </w:p>
          <w:p w14:paraId="5DCD2BB0" w14:textId="5E71B3BC" w:rsidR="00E614C6" w:rsidRPr="00CC737C" w:rsidRDefault="006A75E9" w:rsidP="006A75E9">
            <w:pPr>
              <w:spacing w:after="60" w:line="240" w:lineRule="auto"/>
              <w:jc w:val="left"/>
              <w:rPr>
                <w:bCs/>
                <w:lang w:val="fr-FR"/>
              </w:rPr>
            </w:pPr>
            <w:proofErr w:type="gramStart"/>
            <w:r w:rsidRPr="00CC737C">
              <w:rPr>
                <w:bCs/>
                <w:lang w:val="fr-FR"/>
              </w:rPr>
              <w:t>en</w:t>
            </w:r>
            <w:proofErr w:type="gramEnd"/>
            <w:r w:rsidRPr="00CC737C">
              <w:rPr>
                <w:bCs/>
                <w:lang w:val="fr-FR"/>
              </w:rPr>
              <w:t xml:space="preserve"> présence de</w:t>
            </w:r>
          </w:p>
        </w:tc>
        <w:tc>
          <w:tcPr>
            <w:tcW w:w="850" w:type="dxa"/>
          </w:tcPr>
          <w:p w14:paraId="2311F4BA" w14:textId="77777777" w:rsidR="00E614C6" w:rsidRPr="00CC737C" w:rsidRDefault="00E614C6" w:rsidP="00E737CC">
            <w:pPr>
              <w:spacing w:after="60" w:line="240" w:lineRule="auto"/>
              <w:jc w:val="left"/>
              <w:rPr>
                <w:lang w:val="fr-FR"/>
              </w:rPr>
            </w:pPr>
            <w:r w:rsidRPr="00CC737C">
              <w:rPr>
                <w:lang w:val="fr-FR"/>
              </w:rPr>
              <w:t>)</w:t>
            </w:r>
          </w:p>
          <w:p w14:paraId="02E64BBB" w14:textId="77777777" w:rsidR="00E614C6" w:rsidRPr="00CC737C" w:rsidRDefault="00E614C6" w:rsidP="00E737CC">
            <w:pPr>
              <w:spacing w:after="60" w:line="240" w:lineRule="auto"/>
              <w:jc w:val="left"/>
              <w:rPr>
                <w:lang w:val="fr-FR"/>
              </w:rPr>
            </w:pPr>
            <w:r w:rsidRPr="00CC737C">
              <w:rPr>
                <w:lang w:val="fr-FR"/>
              </w:rPr>
              <w:t>)</w:t>
            </w:r>
          </w:p>
          <w:p w14:paraId="57F3F556" w14:textId="77777777" w:rsidR="00E614C6" w:rsidRPr="00CC737C" w:rsidRDefault="00E614C6" w:rsidP="00E737CC">
            <w:pPr>
              <w:spacing w:after="60" w:line="240" w:lineRule="auto"/>
              <w:jc w:val="left"/>
              <w:rPr>
                <w:lang w:val="fr-FR"/>
              </w:rPr>
            </w:pPr>
            <w:r w:rsidRPr="00CC737C">
              <w:rPr>
                <w:lang w:val="fr-FR"/>
              </w:rPr>
              <w:t>)</w:t>
            </w:r>
          </w:p>
          <w:p w14:paraId="4517CB1F" w14:textId="77777777" w:rsidR="00E614C6" w:rsidRPr="00CC737C" w:rsidRDefault="00E614C6" w:rsidP="00E737CC">
            <w:pPr>
              <w:spacing w:after="60" w:line="240" w:lineRule="auto"/>
              <w:jc w:val="left"/>
              <w:rPr>
                <w:lang w:val="fr-FR"/>
              </w:rPr>
            </w:pPr>
            <w:r w:rsidRPr="00CC737C">
              <w:rPr>
                <w:lang w:val="fr-FR"/>
              </w:rPr>
              <w:t>)</w:t>
            </w:r>
          </w:p>
        </w:tc>
        <w:tc>
          <w:tcPr>
            <w:tcW w:w="4536" w:type="dxa"/>
          </w:tcPr>
          <w:p w14:paraId="3CD83DCD" w14:textId="77777777" w:rsidR="00E614C6" w:rsidRPr="00CC737C" w:rsidRDefault="00E614C6" w:rsidP="00E737CC">
            <w:pPr>
              <w:spacing w:after="60" w:line="240" w:lineRule="auto"/>
              <w:jc w:val="left"/>
              <w:rPr>
                <w:lang w:val="fr-FR"/>
              </w:rPr>
            </w:pPr>
            <w:r w:rsidRPr="00CC737C">
              <w:rPr>
                <w:lang w:val="fr-FR"/>
              </w:rPr>
              <w:t>_______________________________</w:t>
            </w:r>
          </w:p>
          <w:p w14:paraId="4EC7BDA2" w14:textId="77777777" w:rsidR="00E614C6" w:rsidRPr="00CC737C" w:rsidRDefault="00E614C6" w:rsidP="00E737CC">
            <w:pPr>
              <w:spacing w:after="60" w:line="240" w:lineRule="auto"/>
              <w:jc w:val="left"/>
              <w:rPr>
                <w:lang w:val="fr-FR"/>
              </w:rPr>
            </w:pPr>
            <w:r w:rsidRPr="00CC737C">
              <w:rPr>
                <w:lang w:val="fr-FR"/>
              </w:rPr>
              <w:t>Signature</w:t>
            </w:r>
          </w:p>
          <w:p w14:paraId="5FC2D9B9" w14:textId="77777777" w:rsidR="00E614C6" w:rsidRPr="00CC737C" w:rsidRDefault="00E614C6" w:rsidP="00E737CC">
            <w:pPr>
              <w:spacing w:after="60" w:line="240" w:lineRule="auto"/>
              <w:jc w:val="left"/>
              <w:rPr>
                <w:lang w:val="fr-FR"/>
              </w:rPr>
            </w:pPr>
            <w:r w:rsidRPr="00CC737C">
              <w:rPr>
                <w:lang w:val="fr-FR"/>
              </w:rPr>
              <w:t>_______________________________</w:t>
            </w:r>
          </w:p>
          <w:p w14:paraId="500FBE89" w14:textId="77777777" w:rsidR="00553B1E" w:rsidRPr="00CC737C" w:rsidRDefault="00553B1E" w:rsidP="00553B1E">
            <w:pPr>
              <w:spacing w:after="60" w:line="240" w:lineRule="auto"/>
              <w:jc w:val="left"/>
              <w:rPr>
                <w:lang w:val="fr-FR"/>
              </w:rPr>
            </w:pPr>
            <w:r w:rsidRPr="00CC737C">
              <w:rPr>
                <w:lang w:val="fr-FR"/>
              </w:rPr>
              <w:t>Nom complet en majuscules du signataire</w:t>
            </w:r>
          </w:p>
          <w:p w14:paraId="73981A72" w14:textId="77777777" w:rsidR="00E614C6" w:rsidRPr="00CC737C" w:rsidRDefault="00E614C6" w:rsidP="00E737CC">
            <w:pPr>
              <w:spacing w:after="60" w:line="240" w:lineRule="auto"/>
              <w:jc w:val="left"/>
              <w:rPr>
                <w:lang w:val="fr-FR"/>
              </w:rPr>
            </w:pPr>
            <w:r w:rsidRPr="00CC737C">
              <w:rPr>
                <w:lang w:val="fr-FR"/>
              </w:rPr>
              <w:t>_______________________________</w:t>
            </w:r>
          </w:p>
          <w:p w14:paraId="2D3B7F73" w14:textId="5ECE0E2E" w:rsidR="00E614C6" w:rsidRPr="00CC737C" w:rsidRDefault="00E614C6" w:rsidP="00E737CC">
            <w:pPr>
              <w:spacing w:after="60" w:line="240" w:lineRule="auto"/>
              <w:jc w:val="left"/>
              <w:rPr>
                <w:lang w:val="fr-FR"/>
              </w:rPr>
            </w:pPr>
            <w:r w:rsidRPr="00CC737C">
              <w:rPr>
                <w:lang w:val="fr-FR"/>
              </w:rPr>
              <w:t xml:space="preserve">Signature </w:t>
            </w:r>
            <w:r w:rsidR="00553B1E" w:rsidRPr="00CC737C">
              <w:rPr>
                <w:lang w:val="fr-FR"/>
              </w:rPr>
              <w:t>du témoin</w:t>
            </w:r>
          </w:p>
          <w:p w14:paraId="5E953851" w14:textId="77777777" w:rsidR="00E614C6" w:rsidRPr="00CC737C" w:rsidRDefault="00E614C6" w:rsidP="00E737CC">
            <w:pPr>
              <w:spacing w:after="60" w:line="240" w:lineRule="auto"/>
              <w:jc w:val="left"/>
              <w:rPr>
                <w:lang w:val="fr-FR"/>
              </w:rPr>
            </w:pPr>
            <w:r w:rsidRPr="00CC737C">
              <w:rPr>
                <w:lang w:val="fr-FR"/>
              </w:rPr>
              <w:t>_______________________________</w:t>
            </w:r>
          </w:p>
          <w:p w14:paraId="3A32A678" w14:textId="77777777" w:rsidR="00553B1E" w:rsidRPr="00CC737C" w:rsidRDefault="00553B1E" w:rsidP="00553B1E">
            <w:pPr>
              <w:spacing w:after="60" w:line="240" w:lineRule="auto"/>
              <w:jc w:val="left"/>
              <w:rPr>
                <w:lang w:val="fr-FR"/>
              </w:rPr>
            </w:pPr>
            <w:r w:rsidRPr="00CC737C">
              <w:rPr>
                <w:lang w:val="fr-FR"/>
              </w:rPr>
              <w:t>Nom complet en majuscules du témoin</w:t>
            </w:r>
          </w:p>
          <w:p w14:paraId="5E92FF5D" w14:textId="77777777" w:rsidR="00E614C6" w:rsidRPr="00CC737C" w:rsidRDefault="00E614C6" w:rsidP="00E737CC">
            <w:pPr>
              <w:spacing w:after="60" w:line="240" w:lineRule="auto"/>
              <w:jc w:val="left"/>
              <w:rPr>
                <w:lang w:val="fr-FR"/>
              </w:rPr>
            </w:pPr>
          </w:p>
          <w:p w14:paraId="568BAC54" w14:textId="77777777" w:rsidR="002C372B" w:rsidRPr="00CC737C" w:rsidRDefault="00E614C6" w:rsidP="00E737CC">
            <w:pPr>
              <w:spacing w:after="60" w:line="240" w:lineRule="auto"/>
              <w:jc w:val="left"/>
              <w:rPr>
                <w:lang w:val="fr-FR"/>
              </w:rPr>
            </w:pPr>
            <w:r w:rsidRPr="00CC737C">
              <w:rPr>
                <w:lang w:val="fr-FR"/>
              </w:rPr>
              <w:t>Date ________________________</w:t>
            </w:r>
          </w:p>
          <w:p w14:paraId="7A2BBC36" w14:textId="3E6C29C8" w:rsidR="00E614C6" w:rsidRPr="00CC737C" w:rsidRDefault="00E614C6" w:rsidP="00E737CC">
            <w:pPr>
              <w:spacing w:after="60" w:line="240" w:lineRule="auto"/>
              <w:jc w:val="left"/>
              <w:rPr>
                <w:lang w:val="fr-FR"/>
              </w:rPr>
            </w:pPr>
          </w:p>
        </w:tc>
      </w:tr>
    </w:tbl>
    <w:p w14:paraId="0C28EF36" w14:textId="77777777" w:rsidR="00E614C6" w:rsidRPr="00CC737C" w:rsidRDefault="00E614C6" w:rsidP="00E737CC">
      <w:pPr>
        <w:jc w:val="left"/>
        <w:rPr>
          <w:lang w:val="fr-FR"/>
        </w:rPr>
      </w:pPr>
    </w:p>
    <w:p w14:paraId="196DA07E" w14:textId="77777777" w:rsidR="00E614C6" w:rsidRPr="00CC737C" w:rsidRDefault="00E614C6" w:rsidP="00E737CC">
      <w:pPr>
        <w:jc w:val="left"/>
        <w:rPr>
          <w:lang w:val="fr-FR"/>
        </w:rPr>
      </w:pPr>
    </w:p>
    <w:p w14:paraId="1DB2CC41" w14:textId="77777777" w:rsidR="00E614C6" w:rsidRPr="00CC737C" w:rsidRDefault="00E614C6" w:rsidP="00E737CC">
      <w:pPr>
        <w:jc w:val="left"/>
        <w:rPr>
          <w:lang w:val="fr-FR"/>
        </w:rPr>
      </w:pPr>
    </w:p>
    <w:p w14:paraId="6F52A237" w14:textId="77777777" w:rsidR="00E614C6" w:rsidRPr="00CC737C" w:rsidRDefault="00E614C6" w:rsidP="00E737CC">
      <w:pPr>
        <w:jc w:val="left"/>
        <w:rPr>
          <w:lang w:val="fr-FR"/>
        </w:rPr>
      </w:pPr>
      <w:r w:rsidRPr="00CC737C">
        <w:rPr>
          <w:lang w:val="fr-FR"/>
        </w:rPr>
        <w:br w:type="page"/>
      </w:r>
    </w:p>
    <w:p w14:paraId="5026188F" w14:textId="77777777" w:rsidR="00E614C6" w:rsidRPr="00CC737C" w:rsidRDefault="00E614C6" w:rsidP="00E737CC">
      <w:pPr>
        <w:jc w:val="left"/>
        <w:rPr>
          <w:lang w:val="fr-FR"/>
        </w:rPr>
      </w:pPr>
    </w:p>
    <w:p w14:paraId="6088F419" w14:textId="15079E12" w:rsidR="00E614C6" w:rsidRPr="00CC737C" w:rsidRDefault="00E61AD3" w:rsidP="00E737CC">
      <w:pPr>
        <w:jc w:val="left"/>
        <w:outlineLvl w:val="0"/>
        <w:rPr>
          <w:b/>
          <w:sz w:val="24"/>
          <w:szCs w:val="24"/>
          <w:u w:val="single"/>
          <w:lang w:val="fr-FR"/>
        </w:rPr>
      </w:pPr>
      <w:bookmarkStart w:id="1796" w:name="_Toc165792746"/>
      <w:r w:rsidRPr="00CC737C">
        <w:rPr>
          <w:b/>
          <w:sz w:val="24"/>
          <w:szCs w:val="24"/>
          <w:u w:val="single"/>
          <w:lang w:val="fr-FR"/>
        </w:rPr>
        <w:t>ANNEXE</w:t>
      </w:r>
      <w:r w:rsidR="00F10755">
        <w:rPr>
          <w:b/>
          <w:sz w:val="24"/>
          <w:szCs w:val="24"/>
          <w:u w:val="single"/>
          <w:lang w:val="fr-FR"/>
        </w:rPr>
        <w:t> </w:t>
      </w:r>
      <w:r w:rsidRPr="00CC737C">
        <w:rPr>
          <w:b/>
          <w:sz w:val="24"/>
          <w:szCs w:val="24"/>
          <w:u w:val="single"/>
          <w:lang w:val="fr-FR"/>
        </w:rPr>
        <w:t>1</w:t>
      </w:r>
      <w:r w:rsidR="002C372B" w:rsidRPr="00CC737C">
        <w:rPr>
          <w:b/>
          <w:sz w:val="24"/>
          <w:szCs w:val="24"/>
          <w:u w:val="single"/>
          <w:lang w:val="fr-FR"/>
        </w:rPr>
        <w:t> :</w:t>
      </w:r>
      <w:r w:rsidRPr="00CC737C">
        <w:rPr>
          <w:b/>
          <w:sz w:val="24"/>
          <w:szCs w:val="24"/>
          <w:u w:val="single"/>
          <w:lang w:val="fr-FR"/>
        </w:rPr>
        <w:t xml:space="preserve"> PROPRIÉTÉ INTELLECTUELLE CONJOINTE</w:t>
      </w:r>
      <w:bookmarkEnd w:id="1796"/>
    </w:p>
    <w:p w14:paraId="01094E3C" w14:textId="77777777" w:rsidR="00E614C6" w:rsidRPr="00CC737C" w:rsidRDefault="00E614C6" w:rsidP="00E737CC">
      <w:pPr>
        <w:jc w:val="left"/>
        <w:rPr>
          <w:lang w:val="fr-FR"/>
        </w:rPr>
      </w:pPr>
    </w:p>
    <w:p w14:paraId="09AD2AEB" w14:textId="488C4D72" w:rsidR="00E614C6" w:rsidRPr="00CC737C" w:rsidRDefault="00E614C6" w:rsidP="00E737CC">
      <w:pPr>
        <w:jc w:val="left"/>
        <w:rPr>
          <w:lang w:val="fr-FR"/>
        </w:rPr>
      </w:pPr>
    </w:p>
    <w:p w14:paraId="16E69F47" w14:textId="77777777" w:rsidR="00D4783A" w:rsidRPr="003D422B" w:rsidRDefault="00D4783A" w:rsidP="00D4783A">
      <w:pPr>
        <w:jc w:val="left"/>
      </w:pPr>
      <w:r w:rsidRPr="003D422B">
        <w:t>1.</w:t>
      </w:r>
      <w:r w:rsidRPr="003D422B">
        <w:tab/>
      </w:r>
    </w:p>
    <w:p w14:paraId="53543683" w14:textId="77777777" w:rsidR="00E614C6" w:rsidRPr="00CC737C" w:rsidRDefault="00E614C6" w:rsidP="00E737CC">
      <w:pPr>
        <w:jc w:val="left"/>
        <w:rPr>
          <w:lang w:val="fr-FR"/>
        </w:rPr>
      </w:pPr>
    </w:p>
    <w:p w14:paraId="60BC21D2" w14:textId="77777777" w:rsidR="00E614C6" w:rsidRPr="00CC737C" w:rsidRDefault="00E614C6" w:rsidP="00E737CC">
      <w:pPr>
        <w:jc w:val="left"/>
        <w:rPr>
          <w:lang w:val="fr-FR"/>
        </w:rPr>
      </w:pPr>
      <w:r w:rsidRPr="00CC737C">
        <w:rPr>
          <w:lang w:val="fr-FR"/>
        </w:rPr>
        <w:br w:type="page"/>
      </w:r>
    </w:p>
    <w:p w14:paraId="2C6A5426" w14:textId="77777777" w:rsidR="00E614C6" w:rsidRPr="00CC737C" w:rsidRDefault="00E614C6" w:rsidP="00E737CC">
      <w:pPr>
        <w:jc w:val="left"/>
        <w:rPr>
          <w:lang w:val="fr-FR"/>
        </w:rPr>
      </w:pPr>
    </w:p>
    <w:p w14:paraId="062B0E00" w14:textId="3D6D66FF" w:rsidR="00E614C6" w:rsidRPr="00CC737C" w:rsidRDefault="00E61AD3" w:rsidP="00E737CC">
      <w:pPr>
        <w:jc w:val="left"/>
        <w:outlineLvl w:val="0"/>
        <w:rPr>
          <w:b/>
          <w:sz w:val="24"/>
          <w:szCs w:val="24"/>
          <w:u w:val="single"/>
          <w:lang w:val="fr-FR"/>
        </w:rPr>
      </w:pPr>
      <w:bookmarkStart w:id="1797" w:name="_Toc494187197"/>
      <w:bookmarkStart w:id="1798" w:name="_Toc510355843"/>
      <w:bookmarkStart w:id="1799" w:name="_Toc165792747"/>
      <w:r w:rsidRPr="00CC737C">
        <w:rPr>
          <w:b/>
          <w:sz w:val="24"/>
          <w:szCs w:val="24"/>
          <w:u w:val="single"/>
          <w:lang w:val="fr-FR"/>
        </w:rPr>
        <w:t>ANNEXE</w:t>
      </w:r>
      <w:r w:rsidR="00F10755">
        <w:rPr>
          <w:b/>
          <w:sz w:val="24"/>
          <w:szCs w:val="24"/>
          <w:u w:val="single"/>
          <w:lang w:val="fr-FR"/>
        </w:rPr>
        <w:t> </w:t>
      </w:r>
      <w:r w:rsidR="00626CD4" w:rsidRPr="00CC737C">
        <w:rPr>
          <w:b/>
          <w:sz w:val="24"/>
          <w:szCs w:val="24"/>
          <w:u w:val="single"/>
          <w:lang w:val="fr-FR"/>
        </w:rPr>
        <w:t>2</w:t>
      </w:r>
      <w:r w:rsidR="002C372B" w:rsidRPr="00CC737C">
        <w:rPr>
          <w:b/>
          <w:sz w:val="24"/>
          <w:szCs w:val="24"/>
          <w:u w:val="single"/>
          <w:lang w:val="fr-FR"/>
        </w:rPr>
        <w:t> :</w:t>
      </w:r>
      <w:r w:rsidRPr="00CC737C">
        <w:rPr>
          <w:b/>
          <w:sz w:val="24"/>
          <w:szCs w:val="24"/>
          <w:u w:val="single"/>
          <w:lang w:val="fr-FR"/>
        </w:rPr>
        <w:t xml:space="preserve"> TECHNOLOGIE CONJOINTE</w:t>
      </w:r>
      <w:r w:rsidR="00E614C6" w:rsidRPr="00CC737C">
        <w:rPr>
          <w:rStyle w:val="FootnoteReference"/>
          <w:lang w:val="fr-FR"/>
        </w:rPr>
        <w:footnoteReference w:id="231"/>
      </w:r>
      <w:bookmarkEnd w:id="1797"/>
      <w:bookmarkEnd w:id="1798"/>
      <w:bookmarkEnd w:id="1799"/>
    </w:p>
    <w:p w14:paraId="3CC4C175" w14:textId="77777777" w:rsidR="00E614C6" w:rsidRPr="00CC737C" w:rsidRDefault="00E614C6" w:rsidP="00E737CC">
      <w:pPr>
        <w:jc w:val="left"/>
        <w:rPr>
          <w:lang w:val="fr-FR"/>
        </w:rPr>
      </w:pPr>
    </w:p>
    <w:p w14:paraId="633E8CD4" w14:textId="77777777" w:rsidR="00E614C6" w:rsidRPr="00CC737C" w:rsidRDefault="00E614C6" w:rsidP="00E737CC">
      <w:pPr>
        <w:jc w:val="left"/>
        <w:rPr>
          <w:lang w:val="fr-FR"/>
        </w:rPr>
      </w:pPr>
    </w:p>
    <w:p w14:paraId="71AD8D5C" w14:textId="78C27359" w:rsidR="00E614C6" w:rsidRPr="00E347E3" w:rsidRDefault="00E61AD3" w:rsidP="00E347E3">
      <w:pPr>
        <w:rPr>
          <w:lang w:val="fr-FR"/>
        </w:rPr>
      </w:pPr>
      <w:bookmarkStart w:id="1800" w:name="_Toc510355844"/>
      <w:bookmarkStart w:id="1801" w:name="_Toc165792748"/>
      <w:r w:rsidRPr="00E347E3">
        <w:rPr>
          <w:lang w:val="fr-FR"/>
        </w:rPr>
        <w:t xml:space="preserve">Décrivez la </w:t>
      </w:r>
      <w:r w:rsidR="005C4EEC" w:rsidRPr="00E347E3">
        <w:rPr>
          <w:lang w:val="fr-FR"/>
        </w:rPr>
        <w:t>T</w:t>
      </w:r>
      <w:r w:rsidRPr="00E347E3">
        <w:rPr>
          <w:lang w:val="fr-FR"/>
        </w:rPr>
        <w:t>echnologie dont les parties sont conjointement</w:t>
      </w:r>
      <w:r w:rsidR="00EA0AAF" w:rsidRPr="00E347E3">
        <w:rPr>
          <w:lang w:val="fr-FR"/>
        </w:rPr>
        <w:t xml:space="preserve"> titulaires</w:t>
      </w:r>
      <w:r w:rsidRPr="00E347E3">
        <w:rPr>
          <w:lang w:val="fr-FR"/>
        </w:rPr>
        <w:t>.</w:t>
      </w:r>
      <w:bookmarkEnd w:id="1800"/>
      <w:bookmarkEnd w:id="1801"/>
    </w:p>
    <w:p w14:paraId="2A14F54A" w14:textId="77777777" w:rsidR="00E614C6" w:rsidRPr="00CC737C" w:rsidRDefault="00E614C6" w:rsidP="00E737CC">
      <w:pPr>
        <w:jc w:val="left"/>
        <w:rPr>
          <w:lang w:val="fr-FR"/>
        </w:rPr>
      </w:pPr>
    </w:p>
    <w:p w14:paraId="0112DCE5" w14:textId="77777777" w:rsidR="00E614C6" w:rsidRPr="00CC737C" w:rsidRDefault="00E614C6" w:rsidP="00E737CC">
      <w:pPr>
        <w:jc w:val="left"/>
        <w:rPr>
          <w:lang w:val="fr-FR"/>
        </w:rPr>
      </w:pPr>
    </w:p>
    <w:p w14:paraId="4BB0FBD5" w14:textId="298FA7E2" w:rsidR="00E614C6" w:rsidRPr="00CC737C" w:rsidRDefault="00E614C6" w:rsidP="00E737CC">
      <w:pPr>
        <w:jc w:val="left"/>
        <w:outlineLvl w:val="0"/>
        <w:rPr>
          <w:b/>
          <w:sz w:val="24"/>
          <w:szCs w:val="24"/>
          <w:lang w:val="fr-FR"/>
        </w:rPr>
      </w:pPr>
      <w:r w:rsidRPr="00CC737C">
        <w:rPr>
          <w:lang w:val="fr-FR"/>
        </w:rPr>
        <w:br w:type="page"/>
      </w:r>
      <w:bookmarkStart w:id="1802" w:name="_Toc510355845"/>
      <w:bookmarkStart w:id="1803" w:name="_Toc165792749"/>
      <w:r w:rsidR="00A97EA6" w:rsidRPr="00CC737C">
        <w:rPr>
          <w:b/>
          <w:sz w:val="24"/>
          <w:szCs w:val="24"/>
          <w:lang w:val="fr-FR"/>
        </w:rPr>
        <w:lastRenderedPageBreak/>
        <w:t>ANNEXE</w:t>
      </w:r>
      <w:r w:rsidR="00F10755">
        <w:rPr>
          <w:b/>
          <w:sz w:val="24"/>
          <w:szCs w:val="24"/>
          <w:lang w:val="fr-FR"/>
        </w:rPr>
        <w:t> </w:t>
      </w:r>
      <w:r w:rsidRPr="00CC737C">
        <w:rPr>
          <w:b/>
          <w:sz w:val="24"/>
          <w:szCs w:val="24"/>
          <w:lang w:val="fr-FR"/>
        </w:rPr>
        <w:t>3</w:t>
      </w:r>
      <w:bookmarkEnd w:id="1802"/>
      <w:bookmarkEnd w:id="1803"/>
    </w:p>
    <w:p w14:paraId="5FB9EE86" w14:textId="77777777" w:rsidR="00E614C6" w:rsidRPr="00CC737C" w:rsidRDefault="00E614C6" w:rsidP="00E737CC">
      <w:pPr>
        <w:jc w:val="left"/>
        <w:rPr>
          <w:b/>
          <w:sz w:val="24"/>
          <w:szCs w:val="24"/>
          <w:lang w:val="fr-FR"/>
        </w:rPr>
      </w:pPr>
    </w:p>
    <w:p w14:paraId="7B006F4E" w14:textId="2EC48184" w:rsidR="00E614C6" w:rsidRPr="00CC737C" w:rsidRDefault="00A97EA6" w:rsidP="00E737CC">
      <w:pPr>
        <w:jc w:val="left"/>
        <w:outlineLvl w:val="0"/>
        <w:rPr>
          <w:b/>
          <w:sz w:val="24"/>
          <w:szCs w:val="24"/>
          <w:lang w:val="fr-FR"/>
        </w:rPr>
      </w:pPr>
      <w:bookmarkStart w:id="1804" w:name="_Toc165792750"/>
      <w:r w:rsidRPr="00CC737C">
        <w:rPr>
          <w:b/>
          <w:sz w:val="24"/>
          <w:szCs w:val="24"/>
          <w:lang w:val="fr-FR"/>
        </w:rPr>
        <w:t>PROPRIÉTÉ INTELLECTUELLE CONCÉDÉE SOUS LICENCE</w:t>
      </w:r>
      <w:bookmarkEnd w:id="1804"/>
    </w:p>
    <w:p w14:paraId="5ABB015D" w14:textId="77777777" w:rsidR="00E614C6" w:rsidRPr="00CC737C" w:rsidRDefault="00E614C6" w:rsidP="00E737CC">
      <w:pPr>
        <w:jc w:val="left"/>
        <w:rPr>
          <w:lang w:val="fr-FR"/>
        </w:rPr>
      </w:pPr>
    </w:p>
    <w:p w14:paraId="53303AB4" w14:textId="77777777" w:rsidR="00E614C6" w:rsidRPr="00CC737C" w:rsidRDefault="00E614C6" w:rsidP="00E737CC">
      <w:pPr>
        <w:jc w:val="left"/>
        <w:rPr>
          <w:lang w:val="fr-FR"/>
        </w:rPr>
      </w:pPr>
    </w:p>
    <w:p w14:paraId="7C48F722" w14:textId="77777777" w:rsidR="00E614C6" w:rsidRPr="00CC737C" w:rsidRDefault="00E614C6" w:rsidP="00E737CC">
      <w:pPr>
        <w:jc w:val="left"/>
        <w:rPr>
          <w:lang w:val="fr-FR"/>
        </w:rPr>
      </w:pPr>
    </w:p>
    <w:p w14:paraId="163DDB33" w14:textId="77777777" w:rsidR="00E614C6" w:rsidRPr="00CC737C" w:rsidRDefault="00E614C6" w:rsidP="00E737CC">
      <w:pPr>
        <w:jc w:val="left"/>
        <w:rPr>
          <w:lang w:val="fr-FR"/>
        </w:rPr>
      </w:pPr>
    </w:p>
    <w:p w14:paraId="687C5D52" w14:textId="30C5079E" w:rsidR="003A571F" w:rsidRPr="00CC737C" w:rsidRDefault="00E614C6" w:rsidP="003A571F">
      <w:pPr>
        <w:jc w:val="left"/>
        <w:outlineLvl w:val="0"/>
        <w:rPr>
          <w:b/>
          <w:sz w:val="24"/>
          <w:szCs w:val="24"/>
          <w:lang w:val="fr-FR"/>
        </w:rPr>
      </w:pPr>
      <w:r w:rsidRPr="00CC737C">
        <w:rPr>
          <w:lang w:val="fr-FR"/>
        </w:rPr>
        <w:br w:type="page"/>
      </w:r>
      <w:bookmarkStart w:id="1805" w:name="_Toc165792751"/>
      <w:r w:rsidR="003A571F" w:rsidRPr="00CC737C">
        <w:rPr>
          <w:b/>
          <w:sz w:val="24"/>
          <w:szCs w:val="24"/>
          <w:lang w:val="fr-FR"/>
        </w:rPr>
        <w:lastRenderedPageBreak/>
        <w:t>ANNEXE</w:t>
      </w:r>
      <w:r w:rsidR="00F10755">
        <w:rPr>
          <w:b/>
          <w:sz w:val="24"/>
          <w:szCs w:val="24"/>
          <w:lang w:val="fr-FR"/>
        </w:rPr>
        <w:t> </w:t>
      </w:r>
      <w:r w:rsidR="003A571F" w:rsidRPr="00CC737C">
        <w:rPr>
          <w:b/>
          <w:sz w:val="24"/>
          <w:szCs w:val="24"/>
          <w:lang w:val="fr-FR"/>
        </w:rPr>
        <w:t>4</w:t>
      </w:r>
      <w:bookmarkEnd w:id="1805"/>
    </w:p>
    <w:p w14:paraId="06150116" w14:textId="77777777" w:rsidR="003A571F" w:rsidRPr="00CC737C" w:rsidRDefault="003A571F" w:rsidP="003A571F">
      <w:pPr>
        <w:jc w:val="left"/>
        <w:rPr>
          <w:b/>
          <w:sz w:val="24"/>
          <w:szCs w:val="24"/>
          <w:lang w:val="fr-FR"/>
        </w:rPr>
      </w:pPr>
    </w:p>
    <w:p w14:paraId="5761ABF2" w14:textId="0F3A770F" w:rsidR="00E614C6" w:rsidRPr="00CC737C" w:rsidRDefault="003A571F" w:rsidP="003A571F">
      <w:pPr>
        <w:jc w:val="left"/>
        <w:outlineLvl w:val="0"/>
        <w:rPr>
          <w:lang w:val="fr-FR"/>
        </w:rPr>
      </w:pPr>
      <w:bookmarkStart w:id="1806" w:name="_Toc165792752"/>
      <w:r w:rsidRPr="00CC737C">
        <w:rPr>
          <w:b/>
          <w:sz w:val="24"/>
          <w:szCs w:val="24"/>
          <w:lang w:val="fr-FR"/>
        </w:rPr>
        <w:t>TECHNOLOGIE CONCÉDÉE SOUS LICENCE</w:t>
      </w:r>
      <w:bookmarkEnd w:id="1806"/>
    </w:p>
    <w:p w14:paraId="590E478B" w14:textId="77777777" w:rsidR="00CB3171" w:rsidRPr="00CC737C" w:rsidRDefault="006B6CDD" w:rsidP="00E737CC">
      <w:pPr>
        <w:pStyle w:val="Heading2"/>
        <w:rPr>
          <w:lang w:val="fr-FR"/>
        </w:rPr>
      </w:pPr>
      <w:r w:rsidRPr="00CC737C">
        <w:rPr>
          <w:lang w:val="fr-FR"/>
        </w:rPr>
        <w:br w:type="page"/>
      </w:r>
    </w:p>
    <w:p w14:paraId="13DB772A" w14:textId="77777777" w:rsidR="00CB3171" w:rsidRPr="00E347E3" w:rsidRDefault="00CB3171" w:rsidP="00E347E3"/>
    <w:p w14:paraId="65774DAA" w14:textId="77777777" w:rsidR="00CB3171" w:rsidRPr="00E347E3" w:rsidRDefault="00CB3171" w:rsidP="00E347E3"/>
    <w:p w14:paraId="2CEB5092" w14:textId="77777777" w:rsidR="00CB3171" w:rsidRPr="00E347E3" w:rsidRDefault="00CB3171" w:rsidP="00E347E3"/>
    <w:p w14:paraId="5A7EB466" w14:textId="58D8D2A8" w:rsidR="00E614C6" w:rsidRPr="00CC737C" w:rsidRDefault="00422FED" w:rsidP="00CA63B4">
      <w:pPr>
        <w:pStyle w:val="Heading10"/>
        <w:rPr>
          <w:lang w:eastAsia="en-ZA"/>
        </w:rPr>
      </w:pPr>
      <w:bookmarkStart w:id="1807" w:name="_Toc510355849"/>
      <w:bookmarkStart w:id="1808" w:name="_Toc510538130"/>
      <w:bookmarkStart w:id="1809" w:name="_Toc166328728"/>
      <w:r w:rsidRPr="00CC737C">
        <w:rPr>
          <w:lang w:eastAsia="en-ZA"/>
        </w:rPr>
        <w:t>LIGNES DIRECTRICES</w:t>
      </w:r>
      <w:r w:rsidR="00F10755">
        <w:rPr>
          <w:lang w:eastAsia="en-ZA"/>
        </w:rPr>
        <w:t> </w:t>
      </w:r>
      <w:r w:rsidR="00E614C6" w:rsidRPr="00CC737C">
        <w:rPr>
          <w:lang w:eastAsia="en-ZA"/>
        </w:rPr>
        <w:t>03</w:t>
      </w:r>
      <w:r w:rsidR="006133A4" w:rsidRPr="00CC737C">
        <w:rPr>
          <w:lang w:eastAsia="en-ZA"/>
        </w:rPr>
        <w:t xml:space="preserve"> </w:t>
      </w:r>
      <w:r w:rsidRPr="00CC737C">
        <w:rPr>
          <w:lang w:eastAsia="en-ZA"/>
        </w:rPr>
        <w:t>–</w:t>
      </w:r>
      <w:r w:rsidR="006133A4" w:rsidRPr="00CC737C">
        <w:rPr>
          <w:lang w:eastAsia="en-ZA"/>
        </w:rPr>
        <w:t xml:space="preserve"> </w:t>
      </w:r>
      <w:bookmarkStart w:id="1810" w:name="_Hlk164938930"/>
      <w:r w:rsidRPr="00CC737C">
        <w:rPr>
          <w:lang w:eastAsia="en-ZA"/>
        </w:rPr>
        <w:t>DROITS DE PREMIÈRE NÉGOCIATION</w:t>
      </w:r>
      <w:r w:rsidR="00E614C6" w:rsidRPr="00CC737C">
        <w:rPr>
          <w:lang w:eastAsia="en-ZA"/>
        </w:rPr>
        <w:t xml:space="preserve"> </w:t>
      </w:r>
      <w:r w:rsidRPr="00CC737C">
        <w:rPr>
          <w:lang w:eastAsia="en-ZA"/>
        </w:rPr>
        <w:t xml:space="preserve">ET </w:t>
      </w:r>
      <w:r w:rsidR="00E614C6" w:rsidRPr="00CC737C">
        <w:rPr>
          <w:lang w:eastAsia="en-ZA"/>
        </w:rPr>
        <w:t xml:space="preserve">OPTIONS </w:t>
      </w:r>
      <w:bookmarkEnd w:id="1807"/>
      <w:bookmarkEnd w:id="1808"/>
      <w:r w:rsidR="00890F01" w:rsidRPr="00CC737C">
        <w:rPr>
          <w:lang w:eastAsia="en-ZA"/>
        </w:rPr>
        <w:t>DE</w:t>
      </w:r>
      <w:r w:rsidRPr="00CC737C">
        <w:rPr>
          <w:lang w:eastAsia="en-ZA"/>
        </w:rPr>
        <w:t xml:space="preserve"> NÉGOCIER</w:t>
      </w:r>
      <w:bookmarkEnd w:id="1809"/>
      <w:bookmarkEnd w:id="1810"/>
    </w:p>
    <w:p w14:paraId="49DB9235" w14:textId="77777777" w:rsidR="00E614C6" w:rsidRPr="00CC737C" w:rsidRDefault="00E614C6" w:rsidP="00E737CC">
      <w:pPr>
        <w:jc w:val="left"/>
        <w:rPr>
          <w:lang w:val="fr-FR"/>
        </w:rPr>
      </w:pPr>
    </w:p>
    <w:p w14:paraId="0784DD57" w14:textId="77777777" w:rsidR="00E614C6" w:rsidRPr="00CC737C" w:rsidRDefault="00E614C6" w:rsidP="00E737CC">
      <w:pPr>
        <w:jc w:val="left"/>
        <w:rPr>
          <w:lang w:val="fr-FR"/>
        </w:rPr>
      </w:pPr>
    </w:p>
    <w:p w14:paraId="0F2BFD2B" w14:textId="77777777" w:rsidR="00E614C6" w:rsidRPr="00CC737C" w:rsidRDefault="00CB3171" w:rsidP="00827FBD">
      <w:pPr>
        <w:pStyle w:val="Heading3"/>
        <w:rPr>
          <w:lang w:val="fr-FR"/>
        </w:rPr>
      </w:pPr>
      <w:r w:rsidRPr="00CC737C">
        <w:rPr>
          <w:lang w:val="fr-FR"/>
        </w:rPr>
        <w:br w:type="page"/>
      </w:r>
      <w:bookmarkStart w:id="1811" w:name="_Toc494190056"/>
      <w:bookmarkStart w:id="1812" w:name="_Toc510355850"/>
      <w:bookmarkStart w:id="1813" w:name="_Toc510538131"/>
      <w:r w:rsidR="00E614C6" w:rsidRPr="00CC737C">
        <w:rPr>
          <w:lang w:val="fr-FR"/>
        </w:rPr>
        <w:lastRenderedPageBreak/>
        <w:t>1.</w:t>
      </w:r>
      <w:r w:rsidR="00E614C6" w:rsidRPr="00CC737C">
        <w:rPr>
          <w:lang w:val="fr-FR"/>
        </w:rPr>
        <w:tab/>
        <w:t>INTRODUCTION</w:t>
      </w:r>
      <w:bookmarkEnd w:id="1811"/>
      <w:bookmarkEnd w:id="1812"/>
      <w:bookmarkEnd w:id="1813"/>
    </w:p>
    <w:p w14:paraId="259C14B1" w14:textId="62BC30B6" w:rsidR="00E614C6" w:rsidRPr="00CC737C" w:rsidRDefault="00E614C6" w:rsidP="00827FBD">
      <w:pPr>
        <w:pStyle w:val="Heading4"/>
        <w:rPr>
          <w:lang w:val="fr-FR"/>
        </w:rPr>
      </w:pPr>
      <w:bookmarkStart w:id="1814" w:name="_Toc494190057"/>
      <w:r w:rsidRPr="00CC737C">
        <w:rPr>
          <w:lang w:val="fr-FR"/>
        </w:rPr>
        <w:t>1.1</w:t>
      </w:r>
      <w:r w:rsidRPr="00CC737C">
        <w:rPr>
          <w:lang w:val="fr-FR"/>
        </w:rPr>
        <w:tab/>
      </w:r>
      <w:bookmarkEnd w:id="1814"/>
      <w:r w:rsidR="00EF4FCB" w:rsidRPr="00CC737C">
        <w:rPr>
          <w:lang w:val="fr-FR"/>
        </w:rPr>
        <w:t xml:space="preserve">But </w:t>
      </w:r>
      <w:r w:rsidR="00FC7693" w:rsidRPr="00CC737C">
        <w:rPr>
          <w:lang w:val="fr-FR"/>
        </w:rPr>
        <w:t xml:space="preserve">des </w:t>
      </w:r>
      <w:r w:rsidR="008B4AC7" w:rsidRPr="00CC737C">
        <w:rPr>
          <w:lang w:val="fr-FR"/>
        </w:rPr>
        <w:t>Lignes directrices</w:t>
      </w:r>
    </w:p>
    <w:p w14:paraId="2251CEE6" w14:textId="2468F930" w:rsidR="00FC7693" w:rsidRPr="00CC737C" w:rsidRDefault="00FC7693" w:rsidP="002B7AD3">
      <w:pPr>
        <w:spacing w:line="240" w:lineRule="auto"/>
        <w:jc w:val="left"/>
        <w:rPr>
          <w:lang w:val="fr-FR"/>
        </w:rPr>
      </w:pPr>
      <w:r w:rsidRPr="00CC737C">
        <w:rPr>
          <w:lang w:val="fr-FR"/>
        </w:rPr>
        <w:t xml:space="preserve">Les présentes </w:t>
      </w:r>
      <w:r w:rsidR="008B4AC7" w:rsidRPr="00CC737C">
        <w:rPr>
          <w:lang w:val="fr-FR"/>
        </w:rPr>
        <w:t>Lignes directrices</w:t>
      </w:r>
      <w:r w:rsidRPr="00CC737C">
        <w:rPr>
          <w:lang w:val="fr-FR"/>
        </w:rPr>
        <w:t xml:space="preserve"> complètent les </w:t>
      </w:r>
      <w:r w:rsidR="00EC6E1E" w:rsidRPr="00CC737C">
        <w:rPr>
          <w:lang w:val="fr-FR"/>
        </w:rPr>
        <w:t>accords types</w:t>
      </w:r>
      <w:r w:rsidRPr="00CC737C">
        <w:rPr>
          <w:lang w:val="fr-FR"/>
        </w:rPr>
        <w:t xml:space="preserve"> suivants</w:t>
      </w:r>
      <w:r w:rsidR="002C372B" w:rsidRPr="00CC737C">
        <w:rPr>
          <w:lang w:val="fr-FR"/>
        </w:rPr>
        <w:t> :</w:t>
      </w:r>
    </w:p>
    <w:p w14:paraId="7D9F79E1" w14:textId="2F5AA152" w:rsidR="00E614C6" w:rsidRPr="00CC737C" w:rsidRDefault="00E614C6" w:rsidP="002B7AD3">
      <w:pPr>
        <w:spacing w:line="240" w:lineRule="auto"/>
        <w:jc w:val="left"/>
        <w:rPr>
          <w:lang w:val="fr-FR"/>
        </w:rPr>
      </w:pPr>
      <w:r w:rsidRPr="00CC737C">
        <w:rPr>
          <w:lang w:val="fr-FR"/>
        </w:rPr>
        <w:t>1.</w:t>
      </w:r>
      <w:r w:rsidRPr="00CC737C">
        <w:rPr>
          <w:lang w:val="fr-FR"/>
        </w:rPr>
        <w:tab/>
      </w:r>
      <w:r w:rsidR="00FC7693" w:rsidRPr="00CC737C">
        <w:rPr>
          <w:lang w:val="fr-FR"/>
        </w:rPr>
        <w:t xml:space="preserve">Accord de transfert de </w:t>
      </w:r>
      <w:r w:rsidR="00F7254E" w:rsidRPr="00CC737C">
        <w:rPr>
          <w:lang w:val="fr-FR"/>
        </w:rPr>
        <w:t>m</w:t>
      </w:r>
      <w:r w:rsidR="00DD0C0B" w:rsidRPr="00CC737C">
        <w:rPr>
          <w:lang w:val="fr-FR"/>
        </w:rPr>
        <w:t>atériel</w:t>
      </w:r>
      <w:r w:rsidR="00FC7693" w:rsidRPr="00CC737C">
        <w:rPr>
          <w:lang w:val="fr-FR"/>
        </w:rPr>
        <w:t xml:space="preserve"> – Établissements </w:t>
      </w:r>
      <w:proofErr w:type="gramStart"/>
      <w:r w:rsidR="00FC7693" w:rsidRPr="00CC737C">
        <w:rPr>
          <w:lang w:val="fr-FR"/>
        </w:rPr>
        <w:t>commerciaux</w:t>
      </w:r>
      <w:r w:rsidR="00501AC8">
        <w:rPr>
          <w:lang w:val="fr-FR"/>
        </w:rPr>
        <w:t xml:space="preserve">; </w:t>
      </w:r>
      <w:r w:rsidR="00FC7693" w:rsidRPr="00CC737C">
        <w:rPr>
          <w:lang w:val="fr-FR"/>
        </w:rPr>
        <w:t xml:space="preserve"> et</w:t>
      </w:r>
      <w:proofErr w:type="gramEnd"/>
    </w:p>
    <w:p w14:paraId="6A139C01" w14:textId="1FEA8CAD" w:rsidR="00E614C6" w:rsidRPr="00CC737C" w:rsidRDefault="00E614C6" w:rsidP="002B7AD3">
      <w:pPr>
        <w:spacing w:line="240" w:lineRule="auto"/>
        <w:jc w:val="left"/>
        <w:rPr>
          <w:lang w:val="fr-FR"/>
        </w:rPr>
      </w:pPr>
      <w:r w:rsidRPr="00CC737C">
        <w:rPr>
          <w:lang w:val="fr-FR"/>
        </w:rPr>
        <w:t>2.</w:t>
      </w:r>
      <w:r w:rsidRPr="00CC737C">
        <w:rPr>
          <w:lang w:val="fr-FR"/>
        </w:rPr>
        <w:tab/>
      </w:r>
      <w:r w:rsidR="00FC7693" w:rsidRPr="00CC737C">
        <w:rPr>
          <w:lang w:val="fr-FR"/>
        </w:rPr>
        <w:t>Contrat de recherche</w:t>
      </w:r>
      <w:r w:rsidR="005D79D4" w:rsidRPr="00CC737C">
        <w:rPr>
          <w:lang w:val="fr-FR"/>
        </w:rPr>
        <w:t>.</w:t>
      </w:r>
    </w:p>
    <w:p w14:paraId="0D54C887" w14:textId="14DD24BD" w:rsidR="00E614C6" w:rsidRPr="00CC737C" w:rsidRDefault="005D79D4" w:rsidP="00FC7693">
      <w:pPr>
        <w:spacing w:line="240" w:lineRule="auto"/>
        <w:jc w:val="left"/>
        <w:rPr>
          <w:lang w:val="fr-FR"/>
        </w:rPr>
      </w:pPr>
      <w:r w:rsidRPr="00CC737C">
        <w:rPr>
          <w:lang w:val="fr-FR"/>
        </w:rPr>
        <w:t>Elles</w:t>
      </w:r>
      <w:r w:rsidR="00FC7693" w:rsidRPr="00CC737C">
        <w:rPr>
          <w:lang w:val="fr-FR"/>
        </w:rPr>
        <w:t xml:space="preserve"> sont destinées à faciliter l</w:t>
      </w:r>
      <w:r w:rsidR="002C372B" w:rsidRPr="00CC737C">
        <w:rPr>
          <w:lang w:val="fr-FR"/>
        </w:rPr>
        <w:t>’</w:t>
      </w:r>
      <w:r w:rsidR="00FC7693" w:rsidRPr="00CC737C">
        <w:rPr>
          <w:lang w:val="fr-FR"/>
        </w:rPr>
        <w:t xml:space="preserve">emploi de ces </w:t>
      </w:r>
      <w:r w:rsidR="001175F3" w:rsidRPr="00CC737C">
        <w:rPr>
          <w:lang w:val="fr-FR"/>
        </w:rPr>
        <w:t>accords types</w:t>
      </w:r>
      <w:r w:rsidR="00FC7693" w:rsidRPr="00CC737C">
        <w:rPr>
          <w:lang w:val="fr-FR"/>
        </w:rPr>
        <w:t>.</w:t>
      </w:r>
    </w:p>
    <w:p w14:paraId="089DA7AE" w14:textId="77777777" w:rsidR="00E614C6" w:rsidRPr="00CC737C" w:rsidRDefault="00E614C6" w:rsidP="002B7AD3">
      <w:pPr>
        <w:spacing w:line="240" w:lineRule="auto"/>
        <w:jc w:val="left"/>
        <w:rPr>
          <w:lang w:val="fr-FR"/>
        </w:rPr>
      </w:pPr>
    </w:p>
    <w:p w14:paraId="23368060" w14:textId="0122CE80" w:rsidR="00E614C6" w:rsidRPr="00CC737C" w:rsidRDefault="00E614C6" w:rsidP="00827FBD">
      <w:pPr>
        <w:pStyle w:val="Heading3"/>
        <w:rPr>
          <w:lang w:val="fr-FR"/>
        </w:rPr>
      </w:pPr>
      <w:bookmarkStart w:id="1815" w:name="_Toc494190058"/>
      <w:bookmarkStart w:id="1816" w:name="_Toc510355851"/>
      <w:bookmarkStart w:id="1817" w:name="_Toc510538132"/>
      <w:r w:rsidRPr="00CC737C">
        <w:rPr>
          <w:lang w:val="fr-FR"/>
        </w:rPr>
        <w:t>2.</w:t>
      </w:r>
      <w:r w:rsidRPr="00CC737C">
        <w:rPr>
          <w:lang w:val="fr-FR"/>
        </w:rPr>
        <w:tab/>
      </w:r>
      <w:r w:rsidR="00F079B6" w:rsidRPr="00CC737C">
        <w:rPr>
          <w:lang w:val="fr-FR"/>
        </w:rPr>
        <w:t>DÉFINITION D</w:t>
      </w:r>
      <w:r w:rsidR="004279A1" w:rsidRPr="00CC737C">
        <w:rPr>
          <w:lang w:val="fr-FR"/>
        </w:rPr>
        <w:t xml:space="preserve">ES DROITS DE PREMIÈRE NÉGOCIATION ET </w:t>
      </w:r>
      <w:r w:rsidR="00F079B6" w:rsidRPr="00CC737C">
        <w:rPr>
          <w:lang w:val="fr-FR"/>
        </w:rPr>
        <w:t>D</w:t>
      </w:r>
      <w:r w:rsidR="004279A1" w:rsidRPr="00CC737C">
        <w:rPr>
          <w:lang w:val="fr-FR"/>
        </w:rPr>
        <w:t xml:space="preserve">ES OPTIONS </w:t>
      </w:r>
      <w:r w:rsidR="00890F01" w:rsidRPr="00CC737C">
        <w:rPr>
          <w:lang w:val="fr-FR"/>
        </w:rPr>
        <w:t>DE</w:t>
      </w:r>
      <w:r w:rsidR="004279A1" w:rsidRPr="00CC737C">
        <w:rPr>
          <w:lang w:val="fr-FR"/>
        </w:rPr>
        <w:t xml:space="preserve"> NÉGOCIER</w:t>
      </w:r>
      <w:bookmarkEnd w:id="1815"/>
      <w:bookmarkEnd w:id="1816"/>
      <w:bookmarkEnd w:id="1817"/>
    </w:p>
    <w:p w14:paraId="7CE7A542" w14:textId="10C8C261" w:rsidR="00E614C6" w:rsidRPr="00CC737C" w:rsidRDefault="00E614C6" w:rsidP="00827FBD">
      <w:pPr>
        <w:pStyle w:val="Heading4"/>
        <w:rPr>
          <w:lang w:val="fr-FR"/>
        </w:rPr>
      </w:pPr>
      <w:bookmarkStart w:id="1818" w:name="_Toc494190059"/>
      <w:r w:rsidRPr="00CC737C">
        <w:rPr>
          <w:lang w:val="fr-FR"/>
        </w:rPr>
        <w:t>2.1</w:t>
      </w:r>
      <w:r w:rsidRPr="00CC737C">
        <w:rPr>
          <w:lang w:val="fr-FR"/>
        </w:rPr>
        <w:tab/>
      </w:r>
      <w:bookmarkEnd w:id="1818"/>
      <w:r w:rsidR="004279A1" w:rsidRPr="00CC737C">
        <w:rPr>
          <w:lang w:val="fr-FR"/>
        </w:rPr>
        <w:t>Droits de priorité</w:t>
      </w:r>
    </w:p>
    <w:p w14:paraId="200090FA" w14:textId="6FFAE909" w:rsidR="004279A1" w:rsidRPr="00CC737C" w:rsidRDefault="004279A1" w:rsidP="002B7AD3">
      <w:pPr>
        <w:spacing w:line="240" w:lineRule="auto"/>
        <w:jc w:val="left"/>
        <w:rPr>
          <w:lang w:val="fr-FR"/>
        </w:rPr>
      </w:pPr>
      <w:r w:rsidRPr="00CC737C">
        <w:rPr>
          <w:lang w:val="fr-FR"/>
        </w:rPr>
        <w:t xml:space="preserve">Un droit de première négociation </w:t>
      </w:r>
      <w:r w:rsidR="003A7E7C" w:rsidRPr="00CC737C">
        <w:rPr>
          <w:lang w:val="fr-FR"/>
        </w:rPr>
        <w:t>visant à</w:t>
      </w:r>
      <w:r w:rsidRPr="00CC737C">
        <w:rPr>
          <w:lang w:val="fr-FR"/>
        </w:rPr>
        <w:t xml:space="preserve"> obtenir une licence peut être qualifié de droit de priori</w:t>
      </w:r>
      <w:r w:rsidR="005A280C" w:rsidRPr="00CC737C">
        <w:rPr>
          <w:lang w:val="fr-FR"/>
        </w:rPr>
        <w:t>té.  Si</w:t>
      </w:r>
      <w:r w:rsidRPr="00CC737C">
        <w:rPr>
          <w:lang w:val="fr-FR"/>
        </w:rPr>
        <w:t xml:space="preserve"> le </w:t>
      </w:r>
      <w:r w:rsidR="00E5443D" w:rsidRPr="00CC737C">
        <w:rPr>
          <w:lang w:val="fr-FR"/>
        </w:rPr>
        <w:t>t</w:t>
      </w:r>
      <w:r w:rsidR="00DD0C0B" w:rsidRPr="00CC737C">
        <w:rPr>
          <w:lang w:val="fr-FR"/>
        </w:rPr>
        <w:t>itulaire</w:t>
      </w:r>
      <w:r w:rsidRPr="00CC737C">
        <w:rPr>
          <w:lang w:val="fr-FR"/>
        </w:rPr>
        <w:t xml:space="preserve"> d</w:t>
      </w:r>
      <w:r w:rsidR="002C372B" w:rsidRPr="00CC737C">
        <w:rPr>
          <w:lang w:val="fr-FR"/>
        </w:rPr>
        <w:t>’</w:t>
      </w:r>
      <w:r w:rsidRPr="00CC737C">
        <w:rPr>
          <w:lang w:val="fr-FR"/>
        </w:rPr>
        <w:t>une propriété intellectuelle choisit de concéder une licence, il doit d</w:t>
      </w:r>
      <w:r w:rsidR="002C372B" w:rsidRPr="00CC737C">
        <w:rPr>
          <w:lang w:val="fr-FR"/>
        </w:rPr>
        <w:t>’</w:t>
      </w:r>
      <w:r w:rsidRPr="00CC737C">
        <w:rPr>
          <w:lang w:val="fr-FR"/>
        </w:rPr>
        <w:t>abord proposer celle</w:t>
      </w:r>
      <w:r w:rsidR="002C372B" w:rsidRPr="00CC737C">
        <w:rPr>
          <w:lang w:val="fr-FR"/>
        </w:rPr>
        <w:t>-</w:t>
      </w:r>
      <w:r w:rsidRPr="00CC737C">
        <w:rPr>
          <w:lang w:val="fr-FR"/>
        </w:rPr>
        <w:t xml:space="preserve">ci au </w:t>
      </w:r>
      <w:r w:rsidR="00E5443D" w:rsidRPr="00CC737C">
        <w:rPr>
          <w:lang w:val="fr-FR"/>
        </w:rPr>
        <w:t xml:space="preserve">titulaire </w:t>
      </w:r>
      <w:r w:rsidRPr="00CC737C">
        <w:rPr>
          <w:lang w:val="fr-FR"/>
        </w:rPr>
        <w:t>du droit de priori</w:t>
      </w:r>
      <w:r w:rsidR="005A280C" w:rsidRPr="00CC737C">
        <w:rPr>
          <w:lang w:val="fr-FR"/>
        </w:rPr>
        <w:t>té.  Un</w:t>
      </w:r>
      <w:r w:rsidR="002622FD" w:rsidRPr="00CC737C">
        <w:rPr>
          <w:lang w:val="fr-FR"/>
        </w:rPr>
        <w:t xml:space="preserve">e option sur une licence </w:t>
      </w:r>
      <w:r w:rsidR="00890F01" w:rsidRPr="00CC737C">
        <w:rPr>
          <w:lang w:val="fr-FR"/>
        </w:rPr>
        <w:t xml:space="preserve">impose au </w:t>
      </w:r>
      <w:r w:rsidR="00E5443D" w:rsidRPr="00CC737C">
        <w:rPr>
          <w:lang w:val="fr-FR"/>
        </w:rPr>
        <w:t xml:space="preserve">titulaire </w:t>
      </w:r>
      <w:r w:rsidR="00890F01" w:rsidRPr="00CC737C">
        <w:rPr>
          <w:lang w:val="fr-FR"/>
        </w:rPr>
        <w:t>de la propriété intellectuelle de négocier si la partie disposant de cette option décide de l</w:t>
      </w:r>
      <w:r w:rsidR="002C372B" w:rsidRPr="00CC737C">
        <w:rPr>
          <w:lang w:val="fr-FR"/>
        </w:rPr>
        <w:t>’</w:t>
      </w:r>
      <w:r w:rsidR="00890F01" w:rsidRPr="00CC737C">
        <w:rPr>
          <w:lang w:val="fr-FR"/>
        </w:rPr>
        <w:t>exerc</w:t>
      </w:r>
      <w:r w:rsidR="005A280C" w:rsidRPr="00CC737C">
        <w:rPr>
          <w:lang w:val="fr-FR"/>
        </w:rPr>
        <w:t>er.  La</w:t>
      </w:r>
      <w:r w:rsidR="00890F01" w:rsidRPr="00CC737C">
        <w:rPr>
          <w:lang w:val="fr-FR"/>
        </w:rPr>
        <w:t xml:space="preserve"> différence entre ces deux</w:t>
      </w:r>
      <w:r w:rsidR="0054167E" w:rsidRPr="00CC737C">
        <w:rPr>
          <w:lang w:val="fr-FR"/>
        </w:rPr>
        <w:t> </w:t>
      </w:r>
      <w:r w:rsidR="00890F01" w:rsidRPr="00CC737C">
        <w:rPr>
          <w:lang w:val="fr-FR"/>
        </w:rPr>
        <w:t>notions tient donc à la partie qui décide si des négociations doivent être entamées.</w:t>
      </w:r>
    </w:p>
    <w:p w14:paraId="098C5BDC" w14:textId="429CD855" w:rsidR="00E614C6" w:rsidRPr="00CC737C" w:rsidRDefault="00890F01" w:rsidP="00E13776">
      <w:pPr>
        <w:spacing w:line="240" w:lineRule="auto"/>
        <w:jc w:val="left"/>
        <w:rPr>
          <w:lang w:val="fr-FR"/>
        </w:rPr>
      </w:pPr>
      <w:r w:rsidRPr="00CC737C">
        <w:rPr>
          <w:lang w:val="fr-FR"/>
        </w:rPr>
        <w:t>Une option de négocier une licence serait un droit de priorité s</w:t>
      </w:r>
      <w:r w:rsidR="002C372B" w:rsidRPr="00CC737C">
        <w:rPr>
          <w:lang w:val="fr-FR"/>
        </w:rPr>
        <w:t>’</w:t>
      </w:r>
      <w:r w:rsidRPr="00CC737C">
        <w:rPr>
          <w:lang w:val="fr-FR"/>
        </w:rPr>
        <w:t>il s</w:t>
      </w:r>
      <w:r w:rsidR="002C372B" w:rsidRPr="00CC737C">
        <w:rPr>
          <w:lang w:val="fr-FR"/>
        </w:rPr>
        <w:t>’</w:t>
      </w:r>
      <w:r w:rsidRPr="00CC737C">
        <w:rPr>
          <w:lang w:val="fr-FR"/>
        </w:rPr>
        <w:t>agissait d</w:t>
      </w:r>
      <w:r w:rsidR="002C372B" w:rsidRPr="00CC737C">
        <w:rPr>
          <w:lang w:val="fr-FR"/>
        </w:rPr>
        <w:t>’</w:t>
      </w:r>
      <w:r w:rsidRPr="00CC737C">
        <w:rPr>
          <w:lang w:val="fr-FR"/>
        </w:rPr>
        <w:t>une option exclusive ou d</w:t>
      </w:r>
      <w:r w:rsidR="002C372B" w:rsidRPr="00CC737C">
        <w:rPr>
          <w:lang w:val="fr-FR"/>
        </w:rPr>
        <w:t>’</w:t>
      </w:r>
      <w:r w:rsidRPr="00CC737C">
        <w:rPr>
          <w:lang w:val="fr-FR"/>
        </w:rPr>
        <w:t>une option concernant une licence exclusi</w:t>
      </w:r>
      <w:r w:rsidR="005A280C" w:rsidRPr="00CC737C">
        <w:rPr>
          <w:lang w:val="fr-FR"/>
        </w:rPr>
        <w:t>ve.  Co</w:t>
      </w:r>
      <w:r w:rsidR="0086623E" w:rsidRPr="00CC737C">
        <w:rPr>
          <w:lang w:val="fr-FR"/>
        </w:rPr>
        <w:t>mme il n</w:t>
      </w:r>
      <w:r w:rsidR="002C372B" w:rsidRPr="00CC737C">
        <w:rPr>
          <w:lang w:val="fr-FR"/>
        </w:rPr>
        <w:t>’</w:t>
      </w:r>
      <w:r w:rsidR="0086623E" w:rsidRPr="00CC737C">
        <w:rPr>
          <w:lang w:val="fr-FR"/>
        </w:rPr>
        <w:t>y a pas de limite au nombre de licences non exclusives qu</w:t>
      </w:r>
      <w:r w:rsidR="002C372B" w:rsidRPr="00CC737C">
        <w:rPr>
          <w:lang w:val="fr-FR"/>
        </w:rPr>
        <w:t>’</w:t>
      </w:r>
      <w:r w:rsidR="0086623E" w:rsidRPr="00CC737C">
        <w:rPr>
          <w:lang w:val="fr-FR"/>
        </w:rPr>
        <w:t xml:space="preserve">un </w:t>
      </w:r>
      <w:r w:rsidR="00E5443D" w:rsidRPr="00CC737C">
        <w:rPr>
          <w:lang w:val="fr-FR"/>
        </w:rPr>
        <w:t xml:space="preserve">titulaire </w:t>
      </w:r>
      <w:r w:rsidR="0086623E" w:rsidRPr="00CC737C">
        <w:rPr>
          <w:lang w:val="fr-FR"/>
        </w:rPr>
        <w:t xml:space="preserve">de propriété intellectuelle peut concéder, </w:t>
      </w:r>
      <w:r w:rsidR="00E13776" w:rsidRPr="00CC737C">
        <w:rPr>
          <w:lang w:val="fr-FR"/>
        </w:rPr>
        <w:t xml:space="preserve">ce </w:t>
      </w:r>
      <w:r w:rsidR="00E5443D" w:rsidRPr="00CC737C">
        <w:rPr>
          <w:lang w:val="fr-FR"/>
        </w:rPr>
        <w:t xml:space="preserve">titulaire </w:t>
      </w:r>
      <w:r w:rsidR="00E13776" w:rsidRPr="00CC737C">
        <w:rPr>
          <w:lang w:val="fr-FR"/>
        </w:rPr>
        <w:t>pourrait concéder plusieurs options de négocier une licence non exclusi</w:t>
      </w:r>
      <w:r w:rsidR="005A280C" w:rsidRPr="00CC737C">
        <w:rPr>
          <w:lang w:val="fr-FR"/>
        </w:rPr>
        <w:t>ve.  C’e</w:t>
      </w:r>
      <w:r w:rsidR="006D3E5D" w:rsidRPr="00CC737C">
        <w:rPr>
          <w:lang w:val="fr-FR"/>
        </w:rPr>
        <w:t>st pourquoi</w:t>
      </w:r>
      <w:r w:rsidR="00E13776" w:rsidRPr="00CC737C">
        <w:rPr>
          <w:lang w:val="fr-FR"/>
        </w:rPr>
        <w:t xml:space="preserve"> il est important de définir minutieusement l</w:t>
      </w:r>
      <w:r w:rsidR="002C372B" w:rsidRPr="00CC737C">
        <w:rPr>
          <w:lang w:val="fr-FR"/>
        </w:rPr>
        <w:t>’</w:t>
      </w:r>
      <w:r w:rsidR="00E13776" w:rsidRPr="00CC737C">
        <w:rPr>
          <w:lang w:val="fr-FR"/>
        </w:rPr>
        <w:t>option ou la licence optionnelle si les parties souhaitent que celles</w:t>
      </w:r>
      <w:r w:rsidR="002C372B" w:rsidRPr="00CC737C">
        <w:rPr>
          <w:lang w:val="fr-FR"/>
        </w:rPr>
        <w:t>-</w:t>
      </w:r>
      <w:r w:rsidR="00E13776" w:rsidRPr="00CC737C">
        <w:rPr>
          <w:lang w:val="fr-FR"/>
        </w:rPr>
        <w:t>ci concèdent un droit de priorité.</w:t>
      </w:r>
    </w:p>
    <w:p w14:paraId="68ACB394" w14:textId="2F3DA7B3" w:rsidR="00E614C6" w:rsidRPr="00CC737C" w:rsidRDefault="00CC3EB8" w:rsidP="00CC3EB8">
      <w:pPr>
        <w:spacing w:line="240" w:lineRule="auto"/>
        <w:jc w:val="left"/>
        <w:rPr>
          <w:lang w:val="fr-FR"/>
        </w:rPr>
      </w:pPr>
      <w:r w:rsidRPr="00CC737C">
        <w:rPr>
          <w:lang w:val="fr-FR"/>
        </w:rPr>
        <w:t>En d</w:t>
      </w:r>
      <w:r w:rsidR="002C372B" w:rsidRPr="00CC737C">
        <w:rPr>
          <w:lang w:val="fr-FR"/>
        </w:rPr>
        <w:t>’</w:t>
      </w:r>
      <w:r w:rsidRPr="00CC737C">
        <w:rPr>
          <w:lang w:val="fr-FR"/>
        </w:rPr>
        <w:t xml:space="preserve">autres termes, lorsque ces droits sont concédés par le </w:t>
      </w:r>
      <w:r w:rsidR="000B4860" w:rsidRPr="00CC737C">
        <w:rPr>
          <w:lang w:val="fr-FR"/>
        </w:rPr>
        <w:t xml:space="preserve">titulaire </w:t>
      </w:r>
      <w:r w:rsidRPr="00CC737C">
        <w:rPr>
          <w:lang w:val="fr-FR"/>
        </w:rPr>
        <w:t>d</w:t>
      </w:r>
      <w:r w:rsidR="002C372B" w:rsidRPr="00CC737C">
        <w:rPr>
          <w:lang w:val="fr-FR"/>
        </w:rPr>
        <w:t>’</w:t>
      </w:r>
      <w:r w:rsidRPr="00CC737C">
        <w:rPr>
          <w:lang w:val="fr-FR"/>
        </w:rPr>
        <w:t>une propriété intellectuelle à un preneur de licence</w:t>
      </w:r>
      <w:r w:rsidR="00993FE9" w:rsidRPr="00CC737C">
        <w:rPr>
          <w:lang w:val="fr-FR"/>
        </w:rPr>
        <w:t xml:space="preserve"> potentiel</w:t>
      </w:r>
      <w:r w:rsidRPr="00CC737C">
        <w:rPr>
          <w:lang w:val="fr-FR"/>
        </w:rPr>
        <w:t>, les parties</w:t>
      </w:r>
      <w:r w:rsidR="002C372B" w:rsidRPr="00CC737C">
        <w:rPr>
          <w:lang w:val="fr-FR"/>
        </w:rPr>
        <w:t> :</w:t>
      </w:r>
    </w:p>
    <w:p w14:paraId="4472187F" w14:textId="1165B798" w:rsidR="00E614C6" w:rsidRPr="00CC737C" w:rsidRDefault="006018C4" w:rsidP="003E288B">
      <w:pPr>
        <w:numPr>
          <w:ilvl w:val="1"/>
          <w:numId w:val="41"/>
        </w:numPr>
        <w:spacing w:line="240" w:lineRule="auto"/>
        <w:ind w:left="1134" w:hanging="567"/>
        <w:jc w:val="left"/>
        <w:rPr>
          <w:lang w:val="fr-FR"/>
        </w:rPr>
      </w:pPr>
      <w:proofErr w:type="gramStart"/>
      <w:r w:rsidRPr="00CC737C">
        <w:rPr>
          <w:lang w:val="fr-FR"/>
        </w:rPr>
        <w:t>entendent</w:t>
      </w:r>
      <w:proofErr w:type="gramEnd"/>
      <w:r w:rsidRPr="00CC737C">
        <w:rPr>
          <w:lang w:val="fr-FR"/>
        </w:rPr>
        <w:t xml:space="preserve"> reporter la négociation d</w:t>
      </w:r>
      <w:r w:rsidR="002C372B" w:rsidRPr="00CC737C">
        <w:rPr>
          <w:lang w:val="fr-FR"/>
        </w:rPr>
        <w:t>’</w:t>
      </w:r>
      <w:r w:rsidRPr="00CC737C">
        <w:rPr>
          <w:lang w:val="fr-FR"/>
        </w:rPr>
        <w:t>une licence à une date ultérieure</w:t>
      </w:r>
      <w:r w:rsidR="00837327">
        <w:rPr>
          <w:lang w:val="fr-FR"/>
        </w:rPr>
        <w:t xml:space="preserve">; </w:t>
      </w:r>
      <w:r w:rsidRPr="00CC737C">
        <w:rPr>
          <w:lang w:val="fr-FR"/>
        </w:rPr>
        <w:t xml:space="preserve"> et</w:t>
      </w:r>
    </w:p>
    <w:p w14:paraId="682290E8" w14:textId="58B30662" w:rsidR="00E614C6" w:rsidRPr="00CC737C" w:rsidRDefault="006018C4" w:rsidP="003E288B">
      <w:pPr>
        <w:numPr>
          <w:ilvl w:val="1"/>
          <w:numId w:val="41"/>
        </w:numPr>
        <w:spacing w:line="240" w:lineRule="auto"/>
        <w:ind w:left="1134" w:hanging="567"/>
        <w:jc w:val="left"/>
        <w:rPr>
          <w:lang w:val="fr-FR"/>
        </w:rPr>
      </w:pPr>
      <w:proofErr w:type="gramStart"/>
      <w:r w:rsidRPr="00CC737C">
        <w:rPr>
          <w:lang w:val="fr-FR"/>
        </w:rPr>
        <w:t>conviennent</w:t>
      </w:r>
      <w:proofErr w:type="gramEnd"/>
      <w:r w:rsidRPr="00CC737C">
        <w:rPr>
          <w:lang w:val="fr-FR"/>
        </w:rPr>
        <w:t xml:space="preserve"> néanmoins que l</w:t>
      </w:r>
      <w:r w:rsidR="00993FE9" w:rsidRPr="00CC737C">
        <w:rPr>
          <w:lang w:val="fr-FR"/>
        </w:rPr>
        <w:t>e</w:t>
      </w:r>
      <w:r w:rsidRPr="00CC737C">
        <w:rPr>
          <w:lang w:val="fr-FR"/>
        </w:rPr>
        <w:t xml:space="preserve"> preneur de licence </w:t>
      </w:r>
      <w:r w:rsidR="00993FE9" w:rsidRPr="00CC737C">
        <w:rPr>
          <w:lang w:val="fr-FR"/>
        </w:rPr>
        <w:t xml:space="preserve">potentiel </w:t>
      </w:r>
      <w:r w:rsidRPr="00CC737C">
        <w:rPr>
          <w:lang w:val="fr-FR"/>
        </w:rPr>
        <w:t>soit en position privilégiée pour obtenir la licence, qui lui sera proposée avant tous les autres.</w:t>
      </w:r>
    </w:p>
    <w:p w14:paraId="051D93A5" w14:textId="7864C113" w:rsidR="006018C4" w:rsidRPr="00CC737C" w:rsidRDefault="006018C4" w:rsidP="002B7AD3">
      <w:pPr>
        <w:spacing w:line="240" w:lineRule="auto"/>
        <w:jc w:val="left"/>
        <w:rPr>
          <w:lang w:val="fr-FR"/>
        </w:rPr>
      </w:pPr>
      <w:r w:rsidRPr="00CC737C">
        <w:rPr>
          <w:lang w:val="fr-FR"/>
        </w:rPr>
        <w:t xml:space="preserve">De nombreuses autres démarches permettent de concéder à une partie une </w:t>
      </w:r>
      <w:r w:rsidR="003C609E" w:rsidRPr="00CC737C">
        <w:rPr>
          <w:lang w:val="fr-FR"/>
        </w:rPr>
        <w:t>éventuelle</w:t>
      </w:r>
      <w:r w:rsidRPr="00CC737C">
        <w:rPr>
          <w:lang w:val="fr-FR"/>
        </w:rPr>
        <w:t xml:space="preserve"> position privilégi</w:t>
      </w:r>
      <w:r w:rsidR="005A280C" w:rsidRPr="00CC737C">
        <w:rPr>
          <w:lang w:val="fr-FR"/>
        </w:rPr>
        <w:t>ée.  Un</w:t>
      </w:r>
      <w:r w:rsidR="003C609E" w:rsidRPr="00CC737C">
        <w:rPr>
          <w:lang w:val="fr-FR"/>
        </w:rPr>
        <w:t xml:space="preserve"> </w:t>
      </w:r>
      <w:r w:rsidR="00D02946" w:rsidRPr="00CC737C">
        <w:rPr>
          <w:lang w:val="fr-FR"/>
        </w:rPr>
        <w:t>droit de préemption</w:t>
      </w:r>
      <w:r w:rsidR="003C609E" w:rsidRPr="00CC737C">
        <w:rPr>
          <w:lang w:val="fr-FR"/>
        </w:rPr>
        <w:t>, par exemple, offre à une partie le droit d</w:t>
      </w:r>
      <w:r w:rsidR="002C372B" w:rsidRPr="00CC737C">
        <w:rPr>
          <w:lang w:val="fr-FR"/>
        </w:rPr>
        <w:t>’</w:t>
      </w:r>
      <w:r w:rsidR="003C609E" w:rsidRPr="00CC737C">
        <w:rPr>
          <w:lang w:val="fr-FR"/>
        </w:rPr>
        <w:t>accepter ou de refuser un accord dont les conditions sont fix</w:t>
      </w:r>
      <w:r w:rsidR="005A280C" w:rsidRPr="00CC737C">
        <w:rPr>
          <w:lang w:val="fr-FR"/>
        </w:rPr>
        <w:t>es.  Il</w:t>
      </w:r>
      <w:r w:rsidR="003C609E" w:rsidRPr="00CC737C">
        <w:rPr>
          <w:lang w:val="fr-FR"/>
        </w:rPr>
        <w:t xml:space="preserve"> place le </w:t>
      </w:r>
      <w:r w:rsidR="0097302C" w:rsidRPr="00CC737C">
        <w:rPr>
          <w:lang w:val="fr-FR"/>
        </w:rPr>
        <w:t xml:space="preserve">titulaire </w:t>
      </w:r>
      <w:r w:rsidR="003C609E" w:rsidRPr="00CC737C">
        <w:rPr>
          <w:lang w:val="fr-FR"/>
        </w:rPr>
        <w:t>de la propriété intellectuelle en position défavorab</w:t>
      </w:r>
      <w:r w:rsidR="005A280C" w:rsidRPr="00CC737C">
        <w:rPr>
          <w:lang w:val="fr-FR"/>
        </w:rPr>
        <w:t>le.  Le</w:t>
      </w:r>
      <w:r w:rsidR="003C609E" w:rsidRPr="00CC737C">
        <w:rPr>
          <w:lang w:val="fr-FR"/>
        </w:rPr>
        <w:t xml:space="preserve"> droit de l</w:t>
      </w:r>
      <w:r w:rsidR="002C372B" w:rsidRPr="00CC737C">
        <w:rPr>
          <w:lang w:val="fr-FR"/>
        </w:rPr>
        <w:t>’</w:t>
      </w:r>
      <w:r w:rsidR="003C609E" w:rsidRPr="00CC737C">
        <w:rPr>
          <w:lang w:val="fr-FR"/>
        </w:rPr>
        <w:t>autre partie va en effet compromettre les négociation</w:t>
      </w:r>
      <w:r w:rsidR="006306F3">
        <w:rPr>
          <w:lang w:val="fr-FR"/>
        </w:rPr>
        <w:t>s</w:t>
      </w:r>
      <w:r w:rsidR="003C609E" w:rsidRPr="00CC737C">
        <w:rPr>
          <w:lang w:val="fr-FR"/>
        </w:rPr>
        <w:t xml:space="preserve"> avec un tie</w:t>
      </w:r>
      <w:r w:rsidR="005A280C" w:rsidRPr="00CC737C">
        <w:rPr>
          <w:lang w:val="fr-FR"/>
        </w:rPr>
        <w:t>rs.  So</w:t>
      </w:r>
      <w:r w:rsidR="003C609E" w:rsidRPr="00CC737C">
        <w:rPr>
          <w:lang w:val="fr-FR"/>
        </w:rPr>
        <w:t xml:space="preserve">it le </w:t>
      </w:r>
      <w:r w:rsidR="00444B1F" w:rsidRPr="00CC737C">
        <w:rPr>
          <w:lang w:val="fr-FR"/>
        </w:rPr>
        <w:t xml:space="preserve">titulaire </w:t>
      </w:r>
      <w:r w:rsidR="003C609E" w:rsidRPr="00CC737C">
        <w:rPr>
          <w:lang w:val="fr-FR"/>
        </w:rPr>
        <w:t>de la propriété intellectuelle négocie avec un tiers un accord qui doit d</w:t>
      </w:r>
      <w:r w:rsidR="002C372B" w:rsidRPr="00CC737C">
        <w:rPr>
          <w:lang w:val="fr-FR"/>
        </w:rPr>
        <w:t>’</w:t>
      </w:r>
      <w:r w:rsidR="003C609E" w:rsidRPr="00CC737C">
        <w:rPr>
          <w:lang w:val="fr-FR"/>
        </w:rPr>
        <w:t>abord être proposé à l</w:t>
      </w:r>
      <w:r w:rsidR="002C372B" w:rsidRPr="00CC737C">
        <w:rPr>
          <w:lang w:val="fr-FR"/>
        </w:rPr>
        <w:t>’</w:t>
      </w:r>
      <w:r w:rsidR="003C609E" w:rsidRPr="00CC737C">
        <w:rPr>
          <w:lang w:val="fr-FR"/>
        </w:rPr>
        <w:t>autre partie, soit l</w:t>
      </w:r>
      <w:r w:rsidR="002C372B" w:rsidRPr="00CC737C">
        <w:rPr>
          <w:lang w:val="fr-FR"/>
        </w:rPr>
        <w:t>’</w:t>
      </w:r>
      <w:r w:rsidR="003C609E" w:rsidRPr="00CC737C">
        <w:rPr>
          <w:lang w:val="fr-FR"/>
        </w:rPr>
        <w:t xml:space="preserve">autre partie refuse un accord et le </w:t>
      </w:r>
      <w:r w:rsidR="00444B1F" w:rsidRPr="00CC737C">
        <w:rPr>
          <w:lang w:val="fr-FR"/>
        </w:rPr>
        <w:t xml:space="preserve">titulaire </w:t>
      </w:r>
      <w:r w:rsidR="003C609E" w:rsidRPr="00CC737C">
        <w:rPr>
          <w:lang w:val="fr-FR"/>
        </w:rPr>
        <w:t>de la propriété intellectuelle ne peut offrir à un tiers des conditions plus favorables que celles de l</w:t>
      </w:r>
      <w:r w:rsidR="002C372B" w:rsidRPr="00CC737C">
        <w:rPr>
          <w:lang w:val="fr-FR"/>
        </w:rPr>
        <w:t>’</w:t>
      </w:r>
      <w:r w:rsidR="003C609E" w:rsidRPr="00CC737C">
        <w:rPr>
          <w:lang w:val="fr-FR"/>
        </w:rPr>
        <w:t>accord refusé par l</w:t>
      </w:r>
      <w:r w:rsidR="002C372B" w:rsidRPr="00CC737C">
        <w:rPr>
          <w:lang w:val="fr-FR"/>
        </w:rPr>
        <w:t>’</w:t>
      </w:r>
      <w:r w:rsidR="00A83918" w:rsidRPr="00CC737C">
        <w:rPr>
          <w:lang w:val="fr-FR"/>
        </w:rPr>
        <w:t>autre</w:t>
      </w:r>
      <w:r w:rsidR="003C609E" w:rsidRPr="00CC737C">
        <w:rPr>
          <w:lang w:val="fr-FR"/>
        </w:rPr>
        <w:t xml:space="preserve"> part</w:t>
      </w:r>
      <w:r w:rsidR="005A280C" w:rsidRPr="00CC737C">
        <w:rPr>
          <w:lang w:val="fr-FR"/>
        </w:rPr>
        <w:t>ie.  Da</w:t>
      </w:r>
      <w:r w:rsidR="00912224" w:rsidRPr="00CC737C">
        <w:rPr>
          <w:lang w:val="fr-FR"/>
        </w:rPr>
        <w:t xml:space="preserve">ns les accords de transfert de </w:t>
      </w:r>
      <w:r w:rsidR="00444B1F" w:rsidRPr="00CC737C">
        <w:rPr>
          <w:lang w:val="fr-FR"/>
        </w:rPr>
        <w:t>m</w:t>
      </w:r>
      <w:r w:rsidR="00DD0C0B" w:rsidRPr="00CC737C">
        <w:rPr>
          <w:lang w:val="fr-FR"/>
        </w:rPr>
        <w:t>atériel</w:t>
      </w:r>
      <w:r w:rsidR="00912224" w:rsidRPr="00CC737C">
        <w:rPr>
          <w:lang w:val="fr-FR"/>
        </w:rPr>
        <w:t xml:space="preserve"> et les accords de recherche</w:t>
      </w:r>
      <w:r w:rsidR="0003259B" w:rsidRPr="00CC737C">
        <w:rPr>
          <w:lang w:val="fr-FR"/>
        </w:rPr>
        <w:t>, les universités concèdent en principe soit une option sur une licence, soit un droit de première négociati</w:t>
      </w:r>
      <w:r w:rsidR="005A280C" w:rsidRPr="00CC737C">
        <w:rPr>
          <w:lang w:val="fr-FR"/>
        </w:rPr>
        <w:t>on.  Ce</w:t>
      </w:r>
      <w:r w:rsidR="0003259B" w:rsidRPr="00CC737C">
        <w:rPr>
          <w:lang w:val="fr-FR"/>
        </w:rPr>
        <w:t xml:space="preserve"> dernier est différent d</w:t>
      </w:r>
      <w:r w:rsidR="002C372B" w:rsidRPr="00CC737C">
        <w:rPr>
          <w:lang w:val="fr-FR"/>
        </w:rPr>
        <w:t>’</w:t>
      </w:r>
      <w:r w:rsidR="0003259B" w:rsidRPr="00CC737C">
        <w:rPr>
          <w:lang w:val="fr-FR"/>
        </w:rPr>
        <w:t xml:space="preserve">un </w:t>
      </w:r>
      <w:r w:rsidR="00D02946" w:rsidRPr="00CC737C">
        <w:rPr>
          <w:lang w:val="fr-FR"/>
        </w:rPr>
        <w:t>droit de préemption</w:t>
      </w:r>
      <w:r w:rsidR="0003259B" w:rsidRPr="00CC737C">
        <w:rPr>
          <w:lang w:val="fr-FR"/>
        </w:rPr>
        <w:t>.</w:t>
      </w:r>
    </w:p>
    <w:p w14:paraId="111E0D25" w14:textId="665D7079" w:rsidR="00E614C6" w:rsidRPr="00CC737C" w:rsidRDefault="0003259B" w:rsidP="002B7AD3">
      <w:pPr>
        <w:spacing w:line="240" w:lineRule="auto"/>
        <w:jc w:val="left"/>
        <w:rPr>
          <w:lang w:val="fr-FR"/>
        </w:rPr>
      </w:pPr>
      <w:r w:rsidRPr="00CC737C">
        <w:rPr>
          <w:lang w:val="fr-FR"/>
        </w:rPr>
        <w:t xml:space="preserve">Un droit de première négociation et une option de négocier peuvent différer </w:t>
      </w:r>
      <w:r w:rsidR="006B7793" w:rsidRPr="00CC737C">
        <w:rPr>
          <w:lang w:val="fr-FR"/>
        </w:rPr>
        <w:t>selon la licence à concéd</w:t>
      </w:r>
      <w:r w:rsidR="005A280C" w:rsidRPr="00CC737C">
        <w:rPr>
          <w:lang w:val="fr-FR"/>
        </w:rPr>
        <w:t>er.  Da</w:t>
      </w:r>
      <w:r w:rsidR="006B7793" w:rsidRPr="00CC737C">
        <w:rPr>
          <w:lang w:val="fr-FR"/>
        </w:rPr>
        <w:t>ns un droit de première négociation, le preneur de licence potentiel</w:t>
      </w:r>
      <w:r w:rsidR="00993FE9" w:rsidRPr="00CC737C">
        <w:rPr>
          <w:lang w:val="fr-FR"/>
        </w:rPr>
        <w:t xml:space="preserve"> ne dispose d</w:t>
      </w:r>
      <w:r w:rsidR="002C372B" w:rsidRPr="00CC737C">
        <w:rPr>
          <w:lang w:val="fr-FR"/>
        </w:rPr>
        <w:t>’</w:t>
      </w:r>
      <w:r w:rsidR="00993FE9" w:rsidRPr="00CC737C">
        <w:rPr>
          <w:lang w:val="fr-FR"/>
        </w:rPr>
        <w:t xml:space="preserve">aucun droit sur une licence tant que le </w:t>
      </w:r>
      <w:r w:rsidR="00B36EED" w:rsidRPr="00CC737C">
        <w:rPr>
          <w:lang w:val="fr-FR"/>
        </w:rPr>
        <w:t xml:space="preserve">titulaire </w:t>
      </w:r>
      <w:r w:rsidR="00993FE9" w:rsidRPr="00CC737C">
        <w:rPr>
          <w:lang w:val="fr-FR"/>
        </w:rPr>
        <w:t>n</w:t>
      </w:r>
      <w:r w:rsidR="002C372B" w:rsidRPr="00CC737C">
        <w:rPr>
          <w:lang w:val="fr-FR"/>
        </w:rPr>
        <w:t>’</w:t>
      </w:r>
      <w:r w:rsidR="00993FE9" w:rsidRPr="00CC737C">
        <w:rPr>
          <w:lang w:val="fr-FR"/>
        </w:rPr>
        <w:t xml:space="preserve">a pas décidé de lui en proposer une, et dans ce cas la portée de la licence potentielle dépend de ce que le </w:t>
      </w:r>
      <w:r w:rsidR="00B36EED" w:rsidRPr="00CC737C">
        <w:rPr>
          <w:lang w:val="fr-FR"/>
        </w:rPr>
        <w:t xml:space="preserve">titulaire </w:t>
      </w:r>
      <w:r w:rsidR="00993FE9" w:rsidRPr="00CC737C">
        <w:rPr>
          <w:lang w:val="fr-FR"/>
        </w:rPr>
        <w:t>est disposé à offr</w:t>
      </w:r>
      <w:r w:rsidR="005A280C" w:rsidRPr="00CC737C">
        <w:rPr>
          <w:lang w:val="fr-FR"/>
        </w:rPr>
        <w:t>ir.  Si</w:t>
      </w:r>
      <w:r w:rsidR="00503D72" w:rsidRPr="00CC737C">
        <w:rPr>
          <w:lang w:val="fr-FR"/>
        </w:rPr>
        <w:t xml:space="preserve"> l</w:t>
      </w:r>
      <w:r w:rsidR="002C372B" w:rsidRPr="00CC737C">
        <w:rPr>
          <w:lang w:val="fr-FR"/>
        </w:rPr>
        <w:t>’</w:t>
      </w:r>
      <w:r w:rsidR="00503D72" w:rsidRPr="00CC737C">
        <w:rPr>
          <w:lang w:val="fr-FR"/>
        </w:rPr>
        <w:t>exercice du droit de première négociation</w:t>
      </w:r>
      <w:r w:rsidR="00A73734" w:rsidRPr="00CC737C">
        <w:rPr>
          <w:lang w:val="fr-FR"/>
        </w:rPr>
        <w:t xml:space="preserve"> donne lieu à des négociations</w:t>
      </w:r>
      <w:r w:rsidR="00503D72" w:rsidRPr="00CC737C">
        <w:rPr>
          <w:lang w:val="fr-FR"/>
        </w:rPr>
        <w:t xml:space="preserve">, le </w:t>
      </w:r>
      <w:r w:rsidR="00B36EED" w:rsidRPr="00CC737C">
        <w:rPr>
          <w:lang w:val="fr-FR"/>
        </w:rPr>
        <w:t xml:space="preserve">titulaire </w:t>
      </w:r>
      <w:r w:rsidR="00503D72" w:rsidRPr="00CC737C">
        <w:rPr>
          <w:lang w:val="fr-FR"/>
        </w:rPr>
        <w:t>peut refuser des conditions qui s</w:t>
      </w:r>
      <w:r w:rsidR="002C372B" w:rsidRPr="00CC737C">
        <w:rPr>
          <w:lang w:val="fr-FR"/>
        </w:rPr>
        <w:t>’</w:t>
      </w:r>
      <w:r w:rsidR="00503D72" w:rsidRPr="00CC737C">
        <w:rPr>
          <w:lang w:val="fr-FR"/>
        </w:rPr>
        <w:t xml:space="preserve">écartent </w:t>
      </w:r>
      <w:r w:rsidR="00A73734" w:rsidRPr="00CC737C">
        <w:rPr>
          <w:lang w:val="fr-FR"/>
        </w:rPr>
        <w:t>de manière notable de ce qui a été proposé.</w:t>
      </w:r>
    </w:p>
    <w:p w14:paraId="491AA02E" w14:textId="6232F425" w:rsidR="00D716F0" w:rsidRPr="00CC737C" w:rsidRDefault="00A73734" w:rsidP="00D716F0">
      <w:pPr>
        <w:spacing w:line="240" w:lineRule="auto"/>
        <w:jc w:val="left"/>
        <w:rPr>
          <w:lang w:val="fr-FR"/>
        </w:rPr>
      </w:pPr>
      <w:r w:rsidRPr="00CC737C">
        <w:rPr>
          <w:lang w:val="fr-FR"/>
        </w:rPr>
        <w:lastRenderedPageBreak/>
        <w:t>Une option de négocier donne au preneur de licence potentiel le pouvoir de décider s</w:t>
      </w:r>
      <w:r w:rsidR="002C372B" w:rsidRPr="00CC737C">
        <w:rPr>
          <w:lang w:val="fr-FR"/>
        </w:rPr>
        <w:t>’</w:t>
      </w:r>
      <w:r w:rsidRPr="00CC737C">
        <w:rPr>
          <w:lang w:val="fr-FR"/>
        </w:rPr>
        <w:t xml:space="preserve">il souhaite négocier une licence, et elle peut offrir une </w:t>
      </w:r>
      <w:r w:rsidR="00D716F0" w:rsidRPr="00CC737C">
        <w:rPr>
          <w:lang w:val="fr-FR"/>
        </w:rPr>
        <w:t>certaine souplesse quant à</w:t>
      </w:r>
      <w:r w:rsidRPr="00CC737C">
        <w:rPr>
          <w:lang w:val="fr-FR"/>
        </w:rPr>
        <w:t xml:space="preserve"> la portée de la licen</w:t>
      </w:r>
      <w:r w:rsidR="005A280C" w:rsidRPr="00CC737C">
        <w:rPr>
          <w:lang w:val="fr-FR"/>
        </w:rPr>
        <w:t>ce.  Un</w:t>
      </w:r>
      <w:r w:rsidR="00D716F0" w:rsidRPr="00CC737C">
        <w:rPr>
          <w:lang w:val="fr-FR"/>
        </w:rPr>
        <w:t xml:space="preserve">e option exclusive sur une licence signifie que le </w:t>
      </w:r>
      <w:r w:rsidR="00B36EED" w:rsidRPr="00CC737C">
        <w:rPr>
          <w:lang w:val="fr-FR"/>
        </w:rPr>
        <w:t xml:space="preserve">titulaire </w:t>
      </w:r>
      <w:r w:rsidR="00D716F0" w:rsidRPr="00CC737C">
        <w:rPr>
          <w:lang w:val="fr-FR"/>
        </w:rPr>
        <w:t>ne peut négocier avec personne d</w:t>
      </w:r>
      <w:r w:rsidR="002C372B" w:rsidRPr="00CC737C">
        <w:rPr>
          <w:lang w:val="fr-FR"/>
        </w:rPr>
        <w:t>’</w:t>
      </w:r>
      <w:r w:rsidR="00D716F0" w:rsidRPr="00CC737C">
        <w:rPr>
          <w:lang w:val="fr-FR"/>
        </w:rPr>
        <w:t>autre après la fin des négociations avec la partie disposant de cette opti</w:t>
      </w:r>
      <w:r w:rsidR="005A280C" w:rsidRPr="00CC737C">
        <w:rPr>
          <w:lang w:val="fr-FR"/>
        </w:rPr>
        <w:t>on.  Si</w:t>
      </w:r>
      <w:r w:rsidR="00D716F0" w:rsidRPr="00CC737C">
        <w:rPr>
          <w:lang w:val="fr-FR"/>
        </w:rPr>
        <w:t xml:space="preserve"> la portée de la licence potentielle n</w:t>
      </w:r>
      <w:r w:rsidR="002C372B" w:rsidRPr="00CC737C">
        <w:rPr>
          <w:lang w:val="fr-FR"/>
        </w:rPr>
        <w:t>’</w:t>
      </w:r>
      <w:r w:rsidR="00D716F0" w:rsidRPr="00CC737C">
        <w:rPr>
          <w:lang w:val="fr-FR"/>
        </w:rPr>
        <w:t>est pas définie dans l</w:t>
      </w:r>
      <w:r w:rsidR="002C372B" w:rsidRPr="00CC737C">
        <w:rPr>
          <w:lang w:val="fr-FR"/>
        </w:rPr>
        <w:t>’</w:t>
      </w:r>
      <w:r w:rsidR="00D716F0" w:rsidRPr="00CC737C">
        <w:rPr>
          <w:lang w:val="fr-FR"/>
        </w:rPr>
        <w:t>accord, les parties sont libres de négocier toutes les conditio</w:t>
      </w:r>
      <w:r w:rsidR="005A280C" w:rsidRPr="00CC737C">
        <w:rPr>
          <w:lang w:val="fr-FR"/>
        </w:rPr>
        <w:t>ns.  Un</w:t>
      </w:r>
      <w:r w:rsidR="00D716F0" w:rsidRPr="00CC737C">
        <w:rPr>
          <w:lang w:val="fr-FR"/>
        </w:rPr>
        <w:t xml:space="preserve">e option de licence exclusive constitue en réalité une option exclusive car le </w:t>
      </w:r>
      <w:r w:rsidR="00E30C15" w:rsidRPr="00CC737C">
        <w:rPr>
          <w:lang w:val="fr-FR"/>
        </w:rPr>
        <w:t xml:space="preserve">titulaire </w:t>
      </w:r>
      <w:r w:rsidR="00D716F0" w:rsidRPr="00CC737C">
        <w:rPr>
          <w:lang w:val="fr-FR"/>
        </w:rPr>
        <w:t>ne peut concéder de licence à une autre partie tant que l</w:t>
      </w:r>
      <w:r w:rsidR="002C372B" w:rsidRPr="00CC737C">
        <w:rPr>
          <w:lang w:val="fr-FR"/>
        </w:rPr>
        <w:t>’</w:t>
      </w:r>
      <w:r w:rsidR="00D716F0" w:rsidRPr="00CC737C">
        <w:rPr>
          <w:lang w:val="fr-FR"/>
        </w:rPr>
        <w:t>option de licence exclusive n</w:t>
      </w:r>
      <w:r w:rsidR="002C372B" w:rsidRPr="00CC737C">
        <w:rPr>
          <w:lang w:val="fr-FR"/>
        </w:rPr>
        <w:t>’</w:t>
      </w:r>
      <w:r w:rsidR="00D716F0" w:rsidRPr="00CC737C">
        <w:rPr>
          <w:lang w:val="fr-FR"/>
        </w:rPr>
        <w:t>a pas été exercée.</w:t>
      </w:r>
    </w:p>
    <w:p w14:paraId="7921A4F2" w14:textId="07CAF556" w:rsidR="00E614C6" w:rsidRPr="00CC737C" w:rsidRDefault="00B513D9" w:rsidP="00D716F0">
      <w:pPr>
        <w:spacing w:line="240" w:lineRule="auto"/>
        <w:jc w:val="left"/>
        <w:rPr>
          <w:lang w:val="fr-FR"/>
        </w:rPr>
      </w:pPr>
      <w:r w:rsidRPr="00CC737C">
        <w:rPr>
          <w:lang w:val="fr-FR"/>
        </w:rPr>
        <w:t>Dans le cadre d</w:t>
      </w:r>
      <w:r w:rsidR="002C372B" w:rsidRPr="00CC737C">
        <w:rPr>
          <w:lang w:val="fr-FR"/>
        </w:rPr>
        <w:t>’</w:t>
      </w:r>
      <w:r w:rsidRPr="00CC737C">
        <w:rPr>
          <w:lang w:val="fr-FR"/>
        </w:rPr>
        <w:t>un droit de première négociation mais aussi d</w:t>
      </w:r>
      <w:r w:rsidR="002C372B" w:rsidRPr="00CC737C">
        <w:rPr>
          <w:lang w:val="fr-FR"/>
        </w:rPr>
        <w:t>’</w:t>
      </w:r>
      <w:r w:rsidRPr="00CC737C">
        <w:rPr>
          <w:lang w:val="fr-FR"/>
        </w:rPr>
        <w:t>une option de négocier une licence, la portée de la licence – au moins en termes généraux – peut être définie dans l</w:t>
      </w:r>
      <w:r w:rsidR="002C372B" w:rsidRPr="00CC737C">
        <w:rPr>
          <w:lang w:val="fr-FR"/>
        </w:rPr>
        <w:t>’</w:t>
      </w:r>
      <w:r w:rsidRPr="00CC737C">
        <w:rPr>
          <w:lang w:val="fr-FR"/>
        </w:rPr>
        <w:t>acco</w:t>
      </w:r>
      <w:r w:rsidR="005A280C" w:rsidRPr="00CC737C">
        <w:rPr>
          <w:lang w:val="fr-FR"/>
        </w:rPr>
        <w:t>rd.  Ce</w:t>
      </w:r>
      <w:r w:rsidRPr="00CC737C">
        <w:rPr>
          <w:lang w:val="fr-FR"/>
        </w:rPr>
        <w:t>lui</w:t>
      </w:r>
      <w:r w:rsidR="002C372B" w:rsidRPr="00CC737C">
        <w:rPr>
          <w:lang w:val="fr-FR"/>
        </w:rPr>
        <w:t>-</w:t>
      </w:r>
      <w:r w:rsidRPr="00CC737C">
        <w:rPr>
          <w:lang w:val="fr-FR"/>
        </w:rPr>
        <w:t>ci peut porter sur une licence exclusive ou non exclusive et préciser les domaines d</w:t>
      </w:r>
      <w:r w:rsidR="002C372B" w:rsidRPr="00CC737C">
        <w:rPr>
          <w:lang w:val="fr-FR"/>
        </w:rPr>
        <w:t>’</w:t>
      </w:r>
      <w:r w:rsidRPr="00CC737C">
        <w:rPr>
          <w:lang w:val="fr-FR"/>
        </w:rPr>
        <w:t>usage ou des limites territoriales, ou encore des types ou des fourchettes de rémunération</w:t>
      </w:r>
      <w:r w:rsidR="00FD27DB" w:rsidRPr="00CC737C">
        <w:rPr>
          <w:rStyle w:val="FootnoteReference"/>
          <w:lang w:val="fr-FR"/>
        </w:rPr>
        <w:footnoteReference w:id="232"/>
      </w:r>
      <w:r w:rsidRPr="00CC737C">
        <w:rPr>
          <w:lang w:val="fr-FR"/>
        </w:rPr>
        <w:t>.  Il peut être dans l</w:t>
      </w:r>
      <w:r w:rsidR="002C372B" w:rsidRPr="00CC737C">
        <w:rPr>
          <w:lang w:val="fr-FR"/>
        </w:rPr>
        <w:t>’</w:t>
      </w:r>
      <w:r w:rsidRPr="00CC737C">
        <w:rPr>
          <w:lang w:val="fr-FR"/>
        </w:rPr>
        <w:t>intérêt des deux</w:t>
      </w:r>
      <w:r w:rsidR="0054167E" w:rsidRPr="00CC737C">
        <w:rPr>
          <w:lang w:val="fr-FR"/>
        </w:rPr>
        <w:t> </w:t>
      </w:r>
      <w:r w:rsidRPr="00CC737C">
        <w:rPr>
          <w:lang w:val="fr-FR"/>
        </w:rPr>
        <w:t>parties de définir les limites de la négociation optionnelle.</w:t>
      </w:r>
    </w:p>
    <w:p w14:paraId="1AC1CE27" w14:textId="1032897C" w:rsidR="00E614C6" w:rsidRPr="00CC737C" w:rsidRDefault="007D5DA1" w:rsidP="002B7AD3">
      <w:pPr>
        <w:spacing w:line="240" w:lineRule="auto"/>
        <w:jc w:val="left"/>
        <w:rPr>
          <w:lang w:val="fr-FR"/>
        </w:rPr>
      </w:pPr>
      <w:r w:rsidRPr="00CC737C">
        <w:rPr>
          <w:lang w:val="fr-FR"/>
        </w:rPr>
        <w:t>Si le droit de première négociation et l</w:t>
      </w:r>
      <w:r w:rsidR="002C372B" w:rsidRPr="00CC737C">
        <w:rPr>
          <w:lang w:val="fr-FR"/>
        </w:rPr>
        <w:t>’</w:t>
      </w:r>
      <w:r w:rsidRPr="00CC737C">
        <w:rPr>
          <w:lang w:val="fr-FR"/>
        </w:rPr>
        <w:t>option de négocier sont différents d</w:t>
      </w:r>
      <w:r w:rsidR="002C372B" w:rsidRPr="00CC737C">
        <w:rPr>
          <w:lang w:val="fr-FR"/>
        </w:rPr>
        <w:t>’</w:t>
      </w:r>
      <w:r w:rsidRPr="00CC737C">
        <w:rPr>
          <w:lang w:val="fr-FR"/>
        </w:rPr>
        <w:t>un point de vue théorique, ils sont souvent employés indifféremment dans la pratiq</w:t>
      </w:r>
      <w:r w:rsidR="005A280C" w:rsidRPr="00CC737C">
        <w:rPr>
          <w:lang w:val="fr-FR"/>
        </w:rPr>
        <w:t>ue.  On</w:t>
      </w:r>
      <w:r w:rsidRPr="00CC737C">
        <w:rPr>
          <w:lang w:val="fr-FR"/>
        </w:rPr>
        <w:t xml:space="preserve"> trouvera ci</w:t>
      </w:r>
      <w:r w:rsidR="002C372B" w:rsidRPr="00CC737C">
        <w:rPr>
          <w:lang w:val="fr-FR"/>
        </w:rPr>
        <w:t>-</w:t>
      </w:r>
      <w:r w:rsidRPr="00CC737C">
        <w:rPr>
          <w:lang w:val="fr-FR"/>
        </w:rPr>
        <w:t xml:space="preserve">après </w:t>
      </w:r>
      <w:r w:rsidR="003F526C" w:rsidRPr="00CC737C">
        <w:rPr>
          <w:lang w:val="fr-FR"/>
        </w:rPr>
        <w:t>deux</w:t>
      </w:r>
      <w:r w:rsidR="0054167E" w:rsidRPr="00CC737C">
        <w:rPr>
          <w:lang w:val="fr-FR"/>
        </w:rPr>
        <w:t> </w:t>
      </w:r>
      <w:r w:rsidRPr="00CC737C">
        <w:rPr>
          <w:lang w:val="fr-FR"/>
        </w:rPr>
        <w:t>exemples de dispositions.</w:t>
      </w:r>
    </w:p>
    <w:p w14:paraId="180E79EC" w14:textId="7DD11816" w:rsidR="00E614C6" w:rsidRPr="00CC737C" w:rsidRDefault="007D5DA1" w:rsidP="002B7AD3">
      <w:pPr>
        <w:spacing w:line="240" w:lineRule="auto"/>
        <w:jc w:val="left"/>
        <w:rPr>
          <w:lang w:val="fr-FR"/>
        </w:rPr>
      </w:pPr>
      <w:r w:rsidRPr="00CC737C">
        <w:rPr>
          <w:lang w:val="fr-FR"/>
        </w:rPr>
        <w:t>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w:t>
      </w:r>
      <w:r w:rsidR="00C237B4" w:rsidRPr="00CC737C">
        <w:rPr>
          <w:lang w:val="fr-FR"/>
        </w:rPr>
        <w:t xml:space="preserve"> concède à l</w:t>
      </w:r>
      <w:r w:rsidR="002C372B" w:rsidRPr="00CC737C">
        <w:rPr>
          <w:lang w:val="fr-FR"/>
        </w:rPr>
        <w:t>’</w:t>
      </w:r>
      <w:r w:rsidR="00C237B4" w:rsidRPr="00CC737C">
        <w:rPr>
          <w:lang w:val="fr-FR"/>
        </w:rPr>
        <w:t xml:space="preserve">Entreprise un droit de première négociation sur une licence exclusive mondiale </w:t>
      </w:r>
      <w:r w:rsidR="00DD7C3E" w:rsidRPr="00CC737C">
        <w:rPr>
          <w:lang w:val="fr-FR"/>
        </w:rPr>
        <w:t xml:space="preserve">pour </w:t>
      </w:r>
      <w:r w:rsidR="00C237B4" w:rsidRPr="00CC737C">
        <w:rPr>
          <w:lang w:val="fr-FR"/>
        </w:rPr>
        <w:t>commercialiser la Propriété intellectuelle</w:t>
      </w:r>
      <w:r w:rsidR="00C237B4" w:rsidRPr="00CC737C">
        <w:rPr>
          <w:rStyle w:val="FootnoteReference"/>
          <w:lang w:val="fr-FR"/>
        </w:rPr>
        <w:footnoteReference w:id="233"/>
      </w:r>
      <w:r w:rsidR="00C237B4" w:rsidRPr="00CC737C">
        <w:rPr>
          <w:lang w:val="fr-FR"/>
        </w:rPr>
        <w:t>.  L</w:t>
      </w:r>
      <w:r w:rsidR="002C372B" w:rsidRPr="00CC737C">
        <w:rPr>
          <w:lang w:val="fr-FR"/>
        </w:rPr>
        <w:t>’</w:t>
      </w:r>
      <w:r w:rsidR="00C237B4" w:rsidRPr="00CC737C">
        <w:rPr>
          <w:lang w:val="fr-FR"/>
        </w:rPr>
        <w:t xml:space="preserve">Entreprise peut exercer le droit de première négociation en </w:t>
      </w:r>
      <w:r w:rsidR="00EA3F57" w:rsidRPr="00CC737C">
        <w:rPr>
          <w:lang w:val="fr-FR"/>
        </w:rPr>
        <w:t>notifiant</w:t>
      </w:r>
      <w:r w:rsidR="009719BD" w:rsidRPr="00CC737C">
        <w:rPr>
          <w:lang w:val="fr-FR"/>
        </w:rPr>
        <w:t xml:space="preserve"> par </w:t>
      </w:r>
      <w:r w:rsidR="00C237B4" w:rsidRPr="00CC737C">
        <w:rPr>
          <w:lang w:val="fr-FR"/>
        </w:rPr>
        <w:t>écrit l</w:t>
      </w:r>
      <w:r w:rsidR="002C372B" w:rsidRPr="00CC737C">
        <w:rPr>
          <w:lang w:val="fr-FR"/>
        </w:rPr>
        <w:t>’</w:t>
      </w:r>
      <w:r w:rsidR="00C237B4" w:rsidRPr="00CC737C">
        <w:rPr>
          <w:lang w:val="fr-FR"/>
        </w:rPr>
        <w:t>Université (ou</w:t>
      </w:r>
      <w:r w:rsidR="002061EE" w:rsidRPr="00CC737C">
        <w:rPr>
          <w:lang w:val="fr-FR"/>
        </w:rPr>
        <w:t xml:space="preserve"> </w:t>
      </w:r>
      <w:r w:rsidR="00C237B4" w:rsidRPr="00CC737C">
        <w:rPr>
          <w:lang w:val="fr-FR"/>
        </w:rPr>
        <w:t>l</w:t>
      </w:r>
      <w:r w:rsidR="002C372B" w:rsidRPr="00CC737C">
        <w:rPr>
          <w:lang w:val="fr-FR"/>
        </w:rPr>
        <w:t>’</w:t>
      </w:r>
      <w:r w:rsidR="00C237B4" w:rsidRPr="00CC737C">
        <w:rPr>
          <w:lang w:val="fr-FR"/>
        </w:rPr>
        <w:t>organisme de recherche) au plus tard trois</w:t>
      </w:r>
      <w:r w:rsidR="0054167E" w:rsidRPr="00CC737C">
        <w:rPr>
          <w:lang w:val="fr-FR"/>
        </w:rPr>
        <w:t> </w:t>
      </w:r>
      <w:r w:rsidR="00C237B4" w:rsidRPr="00CC737C">
        <w:rPr>
          <w:lang w:val="fr-FR"/>
        </w:rPr>
        <w:t>mois après la date à laquelle le Rapport final a été remis à l</w:t>
      </w:r>
      <w:r w:rsidR="002C372B" w:rsidRPr="00CC737C">
        <w:rPr>
          <w:lang w:val="fr-FR"/>
        </w:rPr>
        <w:t>’</w:t>
      </w:r>
      <w:r w:rsidR="00C237B4" w:rsidRPr="00CC737C">
        <w:rPr>
          <w:lang w:val="fr-FR"/>
        </w:rPr>
        <w:t xml:space="preserve">Entreprise, faute de quoi le droit de première négociation </w:t>
      </w:r>
      <w:r w:rsidR="008C01ED" w:rsidRPr="00CC737C">
        <w:rPr>
          <w:lang w:val="fr-FR"/>
        </w:rPr>
        <w:t>devient cad</w:t>
      </w:r>
      <w:r w:rsidR="005A280C" w:rsidRPr="00CC737C">
        <w:rPr>
          <w:lang w:val="fr-FR"/>
        </w:rPr>
        <w:t>uc.  Si</w:t>
      </w:r>
      <w:r w:rsidR="008C01ED" w:rsidRPr="00CC737C">
        <w:rPr>
          <w:lang w:val="fr-FR"/>
        </w:rPr>
        <w:t xml:space="preserve"> l</w:t>
      </w:r>
      <w:r w:rsidR="002C372B" w:rsidRPr="00CC737C">
        <w:rPr>
          <w:lang w:val="fr-FR"/>
        </w:rPr>
        <w:t>’</w:t>
      </w:r>
      <w:r w:rsidR="008C01ED" w:rsidRPr="00CC737C">
        <w:rPr>
          <w:lang w:val="fr-FR"/>
        </w:rPr>
        <w:t xml:space="preserve">Entreprise exerce le droit de première négociation, les parties négocient </w:t>
      </w:r>
      <w:r w:rsidR="00811C28" w:rsidRPr="00CC737C">
        <w:rPr>
          <w:lang w:val="fr-FR"/>
        </w:rPr>
        <w:t>de bonne foi les conditions commerciales</w:t>
      </w:r>
      <w:r w:rsidR="00AA3B72" w:rsidRPr="00CC737C">
        <w:rPr>
          <w:rStyle w:val="FootnoteReference"/>
          <w:lang w:val="fr-FR"/>
        </w:rPr>
        <w:footnoteReference w:id="234"/>
      </w:r>
      <w:r w:rsidR="00811C28" w:rsidRPr="00CC737C">
        <w:rPr>
          <w:lang w:val="fr-FR"/>
        </w:rPr>
        <w:t xml:space="preserve"> de la licence que l</w:t>
      </w:r>
      <w:r w:rsidR="002C372B" w:rsidRPr="00CC737C">
        <w:rPr>
          <w:lang w:val="fr-FR"/>
        </w:rPr>
        <w:t>’</w:t>
      </w:r>
      <w:r w:rsidR="00811C28" w:rsidRPr="00CC737C">
        <w:rPr>
          <w:lang w:val="fr-FR"/>
        </w:rPr>
        <w:t>Université (ou l</w:t>
      </w:r>
      <w:r w:rsidR="002C372B" w:rsidRPr="00CC737C">
        <w:rPr>
          <w:lang w:val="fr-FR"/>
        </w:rPr>
        <w:t>’</w:t>
      </w:r>
      <w:r w:rsidR="00811C28" w:rsidRPr="00CC737C">
        <w:rPr>
          <w:lang w:val="fr-FR"/>
        </w:rPr>
        <w:t>organisme de recherche) concède à l</w:t>
      </w:r>
      <w:r w:rsidR="002C372B" w:rsidRPr="00CC737C">
        <w:rPr>
          <w:lang w:val="fr-FR"/>
        </w:rPr>
        <w:t>’</w:t>
      </w:r>
      <w:r w:rsidR="00811C28" w:rsidRPr="00CC737C">
        <w:rPr>
          <w:lang w:val="fr-FR"/>
        </w:rPr>
        <w:t>Entrepri</w:t>
      </w:r>
      <w:r w:rsidR="005A280C" w:rsidRPr="00CC737C">
        <w:rPr>
          <w:lang w:val="fr-FR"/>
        </w:rPr>
        <w:t>se.  Le</w:t>
      </w:r>
      <w:r w:rsidR="007306AA" w:rsidRPr="00CC737C">
        <w:rPr>
          <w:lang w:val="fr-FR"/>
        </w:rPr>
        <w:t>s parties disposent d</w:t>
      </w:r>
      <w:r w:rsidR="002C372B" w:rsidRPr="00CC737C">
        <w:rPr>
          <w:lang w:val="fr-FR"/>
        </w:rPr>
        <w:t>’</w:t>
      </w:r>
      <w:r w:rsidR="007306AA" w:rsidRPr="00CC737C">
        <w:rPr>
          <w:lang w:val="fr-FR"/>
        </w:rPr>
        <w:t>un délai de 90 jours après l</w:t>
      </w:r>
      <w:r w:rsidR="002C372B" w:rsidRPr="00CC737C">
        <w:rPr>
          <w:lang w:val="fr-FR"/>
        </w:rPr>
        <w:t>’</w:t>
      </w:r>
      <w:r w:rsidR="007306AA" w:rsidRPr="00CC737C">
        <w:rPr>
          <w:lang w:val="fr-FR"/>
        </w:rPr>
        <w:t>exercice de ce droit pour négocier de bonne foi les conditions d</w:t>
      </w:r>
      <w:r w:rsidR="002C372B" w:rsidRPr="00CC737C">
        <w:rPr>
          <w:lang w:val="fr-FR"/>
        </w:rPr>
        <w:t>’</w:t>
      </w:r>
      <w:r w:rsidR="007306AA" w:rsidRPr="00CC737C">
        <w:rPr>
          <w:lang w:val="fr-FR"/>
        </w:rPr>
        <w:t>une licen</w:t>
      </w:r>
      <w:r w:rsidR="005A280C" w:rsidRPr="00CC737C">
        <w:rPr>
          <w:lang w:val="fr-FR"/>
        </w:rPr>
        <w:t>ce.  Si</w:t>
      </w:r>
      <w:r w:rsidR="007306AA" w:rsidRPr="00CC737C">
        <w:rPr>
          <w:lang w:val="fr-FR"/>
        </w:rPr>
        <w:t xml:space="preserve"> elles ne parviennent pas à un accord avant la fin de ce délai, et si aucun accord n</w:t>
      </w:r>
      <w:r w:rsidR="002C372B" w:rsidRPr="00CC737C">
        <w:rPr>
          <w:lang w:val="fr-FR"/>
        </w:rPr>
        <w:t>’</w:t>
      </w:r>
      <w:r w:rsidR="007306AA" w:rsidRPr="00CC737C">
        <w:rPr>
          <w:lang w:val="fr-FR"/>
        </w:rPr>
        <w:t>a été conclu pour prolonger le délai, le droit est caduc et aucune licence n</w:t>
      </w:r>
      <w:r w:rsidR="002C372B" w:rsidRPr="00CC737C">
        <w:rPr>
          <w:lang w:val="fr-FR"/>
        </w:rPr>
        <w:t>’</w:t>
      </w:r>
      <w:r w:rsidR="007306AA" w:rsidRPr="00CC737C">
        <w:rPr>
          <w:lang w:val="fr-FR"/>
        </w:rPr>
        <w:t>est concédée.</w:t>
      </w:r>
    </w:p>
    <w:p w14:paraId="7B6F0CFF" w14:textId="5995ED1E" w:rsidR="00E614C6" w:rsidRPr="00CC737C" w:rsidRDefault="007306AA" w:rsidP="00934702">
      <w:pPr>
        <w:spacing w:line="240" w:lineRule="auto"/>
        <w:jc w:val="left"/>
        <w:rPr>
          <w:lang w:val="fr-FR"/>
        </w:rPr>
      </w:pPr>
      <w:r w:rsidRPr="00CC737C">
        <w:rPr>
          <w:lang w:val="fr-FR"/>
        </w:rPr>
        <w:t>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concède à l</w:t>
      </w:r>
      <w:r w:rsidR="002C372B" w:rsidRPr="00CC737C">
        <w:rPr>
          <w:lang w:val="fr-FR"/>
        </w:rPr>
        <w:t>’</w:t>
      </w:r>
      <w:r w:rsidRPr="00CC737C">
        <w:rPr>
          <w:lang w:val="fr-FR"/>
        </w:rPr>
        <w:t xml:space="preserve">Entreprise une option de négocier une licence exclusive mondiale </w:t>
      </w:r>
      <w:r w:rsidR="00DD7C3E" w:rsidRPr="00CC737C">
        <w:rPr>
          <w:lang w:val="fr-FR"/>
        </w:rPr>
        <w:t xml:space="preserve">pour </w:t>
      </w:r>
      <w:r w:rsidRPr="00CC737C">
        <w:rPr>
          <w:lang w:val="fr-FR"/>
        </w:rPr>
        <w:t>commercialiser la Propriété intellectuelle.  L</w:t>
      </w:r>
      <w:r w:rsidR="002C372B" w:rsidRPr="00CC737C">
        <w:rPr>
          <w:lang w:val="fr-FR"/>
        </w:rPr>
        <w:t>’</w:t>
      </w:r>
      <w:r w:rsidRPr="00CC737C">
        <w:rPr>
          <w:lang w:val="fr-FR"/>
        </w:rPr>
        <w:t xml:space="preserve">Entreprise peut exercer </w:t>
      </w:r>
      <w:r w:rsidR="00252498" w:rsidRPr="00CC737C">
        <w:rPr>
          <w:lang w:val="fr-FR"/>
        </w:rPr>
        <w:t>l</w:t>
      </w:r>
      <w:r w:rsidR="002C372B" w:rsidRPr="00CC737C">
        <w:rPr>
          <w:lang w:val="fr-FR"/>
        </w:rPr>
        <w:t>’</w:t>
      </w:r>
      <w:r w:rsidR="00252498" w:rsidRPr="00CC737C">
        <w:rPr>
          <w:lang w:val="fr-FR"/>
        </w:rPr>
        <w:t xml:space="preserve">option de négocier </w:t>
      </w:r>
      <w:r w:rsidR="009719BD" w:rsidRPr="00CC737C">
        <w:rPr>
          <w:lang w:val="fr-FR"/>
        </w:rPr>
        <w:t xml:space="preserve">en </w:t>
      </w:r>
      <w:r w:rsidR="00EA3F57" w:rsidRPr="00CC737C">
        <w:rPr>
          <w:lang w:val="fr-FR"/>
        </w:rPr>
        <w:t xml:space="preserve">notifiant </w:t>
      </w:r>
      <w:r w:rsidR="009719BD" w:rsidRPr="00CC737C">
        <w:rPr>
          <w:lang w:val="fr-FR"/>
        </w:rPr>
        <w:t>par écrit l</w:t>
      </w:r>
      <w:r w:rsidR="002C372B" w:rsidRPr="00CC737C">
        <w:rPr>
          <w:lang w:val="fr-FR"/>
        </w:rPr>
        <w:t>’</w:t>
      </w:r>
      <w:r w:rsidR="009719BD" w:rsidRPr="00CC737C">
        <w:rPr>
          <w:lang w:val="fr-FR"/>
        </w:rPr>
        <w:t>Université (ou l</w:t>
      </w:r>
      <w:r w:rsidR="002C372B" w:rsidRPr="00CC737C">
        <w:rPr>
          <w:lang w:val="fr-FR"/>
        </w:rPr>
        <w:t>’</w:t>
      </w:r>
      <w:r w:rsidR="009719BD" w:rsidRPr="00CC737C">
        <w:rPr>
          <w:lang w:val="fr-FR"/>
        </w:rPr>
        <w:t xml:space="preserve">organisme </w:t>
      </w:r>
      <w:r w:rsidRPr="00CC737C">
        <w:rPr>
          <w:lang w:val="fr-FR"/>
        </w:rPr>
        <w:t>de recherche) au plus tard trois</w:t>
      </w:r>
      <w:r w:rsidR="0054167E" w:rsidRPr="00CC737C">
        <w:rPr>
          <w:lang w:val="fr-FR"/>
        </w:rPr>
        <w:t> </w:t>
      </w:r>
      <w:r w:rsidRPr="00CC737C">
        <w:rPr>
          <w:lang w:val="fr-FR"/>
        </w:rPr>
        <w:t>mois après la date à laquelle le Rapport final a été remis à l</w:t>
      </w:r>
      <w:r w:rsidR="002C372B" w:rsidRPr="00CC737C">
        <w:rPr>
          <w:lang w:val="fr-FR"/>
        </w:rPr>
        <w:t>’</w:t>
      </w:r>
      <w:r w:rsidRPr="00CC737C">
        <w:rPr>
          <w:lang w:val="fr-FR"/>
        </w:rPr>
        <w:t xml:space="preserve">Entreprise, faute de quoi </w:t>
      </w:r>
      <w:r w:rsidR="00922344" w:rsidRPr="00CC737C">
        <w:rPr>
          <w:lang w:val="fr-FR"/>
        </w:rPr>
        <w:t>l</w:t>
      </w:r>
      <w:r w:rsidR="002C372B" w:rsidRPr="00CC737C">
        <w:rPr>
          <w:lang w:val="fr-FR"/>
        </w:rPr>
        <w:t>’</w:t>
      </w:r>
      <w:r w:rsidR="00922344" w:rsidRPr="00CC737C">
        <w:rPr>
          <w:lang w:val="fr-FR"/>
        </w:rPr>
        <w:t xml:space="preserve">option de négocier </w:t>
      </w:r>
      <w:r w:rsidRPr="00CC737C">
        <w:rPr>
          <w:lang w:val="fr-FR"/>
        </w:rPr>
        <w:t>devient cadu</w:t>
      </w:r>
      <w:r w:rsidR="00E76E3D" w:rsidRPr="00CC737C">
        <w:rPr>
          <w:lang w:val="fr-FR"/>
        </w:rPr>
        <w:t>q</w:t>
      </w:r>
      <w:r w:rsidR="005A280C" w:rsidRPr="00CC737C">
        <w:rPr>
          <w:lang w:val="fr-FR"/>
        </w:rPr>
        <w:t>ue.  Si</w:t>
      </w:r>
      <w:r w:rsidRPr="00CC737C">
        <w:rPr>
          <w:lang w:val="fr-FR"/>
        </w:rPr>
        <w:t xml:space="preserve"> l</w:t>
      </w:r>
      <w:r w:rsidR="002C372B" w:rsidRPr="00CC737C">
        <w:rPr>
          <w:lang w:val="fr-FR"/>
        </w:rPr>
        <w:t>’</w:t>
      </w:r>
      <w:r w:rsidRPr="00CC737C">
        <w:rPr>
          <w:lang w:val="fr-FR"/>
        </w:rPr>
        <w:t xml:space="preserve">Entreprise exerce </w:t>
      </w:r>
      <w:r w:rsidR="009053D3" w:rsidRPr="00CC737C">
        <w:rPr>
          <w:lang w:val="fr-FR"/>
        </w:rPr>
        <w:t>l</w:t>
      </w:r>
      <w:r w:rsidR="002C372B" w:rsidRPr="00CC737C">
        <w:rPr>
          <w:lang w:val="fr-FR"/>
        </w:rPr>
        <w:t>’</w:t>
      </w:r>
      <w:r w:rsidR="009053D3" w:rsidRPr="00CC737C">
        <w:rPr>
          <w:lang w:val="fr-FR"/>
        </w:rPr>
        <w:t>option</w:t>
      </w:r>
      <w:r w:rsidRPr="00CC737C">
        <w:rPr>
          <w:lang w:val="fr-FR"/>
        </w:rPr>
        <w:t>, les parties négocient de bonne foi les conditions commerciales de la licence que 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concède à l</w:t>
      </w:r>
      <w:r w:rsidR="002C372B" w:rsidRPr="00CC737C">
        <w:rPr>
          <w:lang w:val="fr-FR"/>
        </w:rPr>
        <w:t>’</w:t>
      </w:r>
      <w:r w:rsidRPr="00CC737C">
        <w:rPr>
          <w:lang w:val="fr-FR"/>
        </w:rPr>
        <w:t>Entrepri</w:t>
      </w:r>
      <w:r w:rsidR="005A280C" w:rsidRPr="00CC737C">
        <w:rPr>
          <w:lang w:val="fr-FR"/>
        </w:rPr>
        <w:t>se.  Le</w:t>
      </w:r>
      <w:r w:rsidRPr="00CC737C">
        <w:rPr>
          <w:lang w:val="fr-FR"/>
        </w:rPr>
        <w:t>s parties disposent d</w:t>
      </w:r>
      <w:r w:rsidR="002C372B" w:rsidRPr="00CC737C">
        <w:rPr>
          <w:lang w:val="fr-FR"/>
        </w:rPr>
        <w:t>’</w:t>
      </w:r>
      <w:r w:rsidRPr="00CC737C">
        <w:rPr>
          <w:lang w:val="fr-FR"/>
        </w:rPr>
        <w:t>un délai de 90 jours après l</w:t>
      </w:r>
      <w:r w:rsidR="002C372B" w:rsidRPr="00CC737C">
        <w:rPr>
          <w:lang w:val="fr-FR"/>
        </w:rPr>
        <w:t>’</w:t>
      </w:r>
      <w:r w:rsidRPr="00CC737C">
        <w:rPr>
          <w:lang w:val="fr-FR"/>
        </w:rPr>
        <w:t xml:space="preserve">exercice de </w:t>
      </w:r>
      <w:r w:rsidR="005C22C6" w:rsidRPr="00CC737C">
        <w:rPr>
          <w:lang w:val="fr-FR"/>
        </w:rPr>
        <w:t>l</w:t>
      </w:r>
      <w:r w:rsidR="002C372B" w:rsidRPr="00CC737C">
        <w:rPr>
          <w:lang w:val="fr-FR"/>
        </w:rPr>
        <w:t>’</w:t>
      </w:r>
      <w:r w:rsidR="005C22C6" w:rsidRPr="00CC737C">
        <w:rPr>
          <w:lang w:val="fr-FR"/>
        </w:rPr>
        <w:t xml:space="preserve">option </w:t>
      </w:r>
      <w:r w:rsidRPr="00CC737C">
        <w:rPr>
          <w:lang w:val="fr-FR"/>
        </w:rPr>
        <w:t>pour négocier de bonne foi les conditions d</w:t>
      </w:r>
      <w:r w:rsidR="002C372B" w:rsidRPr="00CC737C">
        <w:rPr>
          <w:lang w:val="fr-FR"/>
        </w:rPr>
        <w:t>’</w:t>
      </w:r>
      <w:r w:rsidRPr="00CC737C">
        <w:rPr>
          <w:lang w:val="fr-FR"/>
        </w:rPr>
        <w:t>une licen</w:t>
      </w:r>
      <w:r w:rsidR="005A280C" w:rsidRPr="00CC737C">
        <w:rPr>
          <w:lang w:val="fr-FR"/>
        </w:rPr>
        <w:t>ce.  Si</w:t>
      </w:r>
      <w:r w:rsidRPr="00CC737C">
        <w:rPr>
          <w:lang w:val="fr-FR"/>
        </w:rPr>
        <w:t xml:space="preserve"> elles ne parviennent pas à un accord avant la fin de ce délai, et si aucun accord n</w:t>
      </w:r>
      <w:r w:rsidR="002C372B" w:rsidRPr="00CC737C">
        <w:rPr>
          <w:lang w:val="fr-FR"/>
        </w:rPr>
        <w:t>’</w:t>
      </w:r>
      <w:r w:rsidRPr="00CC737C">
        <w:rPr>
          <w:lang w:val="fr-FR"/>
        </w:rPr>
        <w:t>a été conclu pour prolonger le délai, l</w:t>
      </w:r>
      <w:r w:rsidR="002C372B" w:rsidRPr="00CC737C">
        <w:rPr>
          <w:lang w:val="fr-FR"/>
        </w:rPr>
        <w:t>’</w:t>
      </w:r>
      <w:r w:rsidR="008E7BA5" w:rsidRPr="00CC737C">
        <w:rPr>
          <w:lang w:val="fr-FR"/>
        </w:rPr>
        <w:t>option</w:t>
      </w:r>
      <w:r w:rsidRPr="00CC737C">
        <w:rPr>
          <w:lang w:val="fr-FR"/>
        </w:rPr>
        <w:t xml:space="preserve"> est cadu</w:t>
      </w:r>
      <w:r w:rsidR="008E7BA5" w:rsidRPr="00CC737C">
        <w:rPr>
          <w:lang w:val="fr-FR"/>
        </w:rPr>
        <w:t>que</w:t>
      </w:r>
      <w:r w:rsidRPr="00CC737C">
        <w:rPr>
          <w:lang w:val="fr-FR"/>
        </w:rPr>
        <w:t xml:space="preserve"> et aucune licence n</w:t>
      </w:r>
      <w:r w:rsidR="002C372B" w:rsidRPr="00CC737C">
        <w:rPr>
          <w:lang w:val="fr-FR"/>
        </w:rPr>
        <w:t>’</w:t>
      </w:r>
      <w:r w:rsidRPr="00CC737C">
        <w:rPr>
          <w:lang w:val="fr-FR"/>
        </w:rPr>
        <w:t>est concédée.</w:t>
      </w:r>
    </w:p>
    <w:p w14:paraId="6E528D97" w14:textId="173F06A2" w:rsidR="00E614C6" w:rsidRPr="00CC737C" w:rsidRDefault="00E27CBA" w:rsidP="003A1BEC">
      <w:pPr>
        <w:spacing w:line="240" w:lineRule="auto"/>
        <w:jc w:val="left"/>
        <w:rPr>
          <w:lang w:val="fr-FR"/>
        </w:rPr>
      </w:pPr>
      <w:r w:rsidRPr="00CC737C">
        <w:rPr>
          <w:lang w:val="fr-FR"/>
        </w:rPr>
        <w:t xml:space="preserve">Ces exemples illustrent des aspects importants </w:t>
      </w:r>
      <w:r w:rsidR="00636E78" w:rsidRPr="00CC737C">
        <w:rPr>
          <w:lang w:val="fr-FR"/>
        </w:rPr>
        <w:t>de ces possibilités de négocier de manière différ</w:t>
      </w:r>
      <w:r w:rsidR="005A280C" w:rsidRPr="00CC737C">
        <w:rPr>
          <w:lang w:val="fr-FR"/>
        </w:rPr>
        <w:t>ée.  Pr</w:t>
      </w:r>
      <w:r w:rsidR="00636E78" w:rsidRPr="00CC737C">
        <w:rPr>
          <w:lang w:val="fr-FR"/>
        </w:rPr>
        <w:t>emièrement, chacune de ces dispositions fixe un délai dans lequel le preneur de licence potentiel doit exercer le droit ou l</w:t>
      </w:r>
      <w:r w:rsidR="002C372B" w:rsidRPr="00CC737C">
        <w:rPr>
          <w:lang w:val="fr-FR"/>
        </w:rPr>
        <w:t>’</w:t>
      </w:r>
      <w:r w:rsidR="00636E78" w:rsidRPr="00CC737C">
        <w:rPr>
          <w:lang w:val="fr-FR"/>
        </w:rPr>
        <w:t>option concéd</w:t>
      </w:r>
      <w:r w:rsidR="005A280C" w:rsidRPr="00CC737C">
        <w:rPr>
          <w:lang w:val="fr-FR"/>
        </w:rPr>
        <w:t>és.  Sa</w:t>
      </w:r>
      <w:r w:rsidR="00636E78" w:rsidRPr="00CC737C">
        <w:rPr>
          <w:lang w:val="fr-FR"/>
        </w:rPr>
        <w:t>ns ce délai, le droit ou l</w:t>
      </w:r>
      <w:r w:rsidR="002C372B" w:rsidRPr="00CC737C">
        <w:rPr>
          <w:lang w:val="fr-FR"/>
        </w:rPr>
        <w:t>’</w:t>
      </w:r>
      <w:r w:rsidR="00636E78" w:rsidRPr="00CC737C">
        <w:rPr>
          <w:lang w:val="fr-FR"/>
        </w:rPr>
        <w:t xml:space="preserve">option pourrait conserver </w:t>
      </w:r>
      <w:r w:rsidR="001772FC" w:rsidRPr="00CC737C">
        <w:rPr>
          <w:lang w:val="fr-FR"/>
        </w:rPr>
        <w:t>sa</w:t>
      </w:r>
      <w:r w:rsidR="00636E78" w:rsidRPr="00CC737C">
        <w:rPr>
          <w:lang w:val="fr-FR"/>
        </w:rPr>
        <w:t xml:space="preserve"> validité indéfinime</w:t>
      </w:r>
      <w:r w:rsidR="005A280C" w:rsidRPr="00CC737C">
        <w:rPr>
          <w:lang w:val="fr-FR"/>
        </w:rPr>
        <w:t>nt.  De</w:t>
      </w:r>
      <w:r w:rsidR="00636E78" w:rsidRPr="00CC737C">
        <w:rPr>
          <w:lang w:val="fr-FR"/>
        </w:rPr>
        <w:t xml:space="preserve"> même, chaque disposition impose un </w:t>
      </w:r>
      <w:r w:rsidR="00706630" w:rsidRPr="00CC737C">
        <w:rPr>
          <w:lang w:val="fr-FR"/>
        </w:rPr>
        <w:t>d</w:t>
      </w:r>
      <w:r w:rsidR="00702F0F" w:rsidRPr="00CC737C">
        <w:rPr>
          <w:lang w:val="fr-FR"/>
        </w:rPr>
        <w:t>élai de négociati</w:t>
      </w:r>
      <w:r w:rsidR="005A280C" w:rsidRPr="00CC737C">
        <w:rPr>
          <w:lang w:val="fr-FR"/>
        </w:rPr>
        <w:t>on.  S’i</w:t>
      </w:r>
      <w:r w:rsidR="00636E78" w:rsidRPr="00CC737C">
        <w:rPr>
          <w:lang w:val="fr-FR"/>
        </w:rPr>
        <w:t>l n</w:t>
      </w:r>
      <w:r w:rsidR="002C372B" w:rsidRPr="00CC737C">
        <w:rPr>
          <w:lang w:val="fr-FR"/>
        </w:rPr>
        <w:t>’</w:t>
      </w:r>
      <w:r w:rsidR="00636E78" w:rsidRPr="00CC737C">
        <w:rPr>
          <w:lang w:val="fr-FR"/>
        </w:rPr>
        <w:t>est dans l</w:t>
      </w:r>
      <w:r w:rsidR="002C372B" w:rsidRPr="00CC737C">
        <w:rPr>
          <w:lang w:val="fr-FR"/>
        </w:rPr>
        <w:t>’</w:t>
      </w:r>
      <w:r w:rsidR="00636E78" w:rsidRPr="00CC737C">
        <w:rPr>
          <w:lang w:val="fr-FR"/>
        </w:rPr>
        <w:t>intérêt d</w:t>
      </w:r>
      <w:r w:rsidR="002C372B" w:rsidRPr="00CC737C">
        <w:rPr>
          <w:lang w:val="fr-FR"/>
        </w:rPr>
        <w:t>’</w:t>
      </w:r>
      <w:r w:rsidR="00636E78" w:rsidRPr="00CC737C">
        <w:rPr>
          <w:lang w:val="fr-FR"/>
        </w:rPr>
        <w:t xml:space="preserve">aucune partie de négocier indéfiniment, </w:t>
      </w:r>
      <w:r w:rsidR="0081131E" w:rsidRPr="00CC737C">
        <w:rPr>
          <w:lang w:val="fr-FR"/>
        </w:rPr>
        <w:t>le délai est parfois omis parce qu</w:t>
      </w:r>
      <w:r w:rsidR="002C372B" w:rsidRPr="00CC737C">
        <w:rPr>
          <w:lang w:val="fr-FR"/>
        </w:rPr>
        <w:t>’</w:t>
      </w:r>
      <w:r w:rsidR="0081131E" w:rsidRPr="00CC737C">
        <w:rPr>
          <w:lang w:val="fr-FR"/>
        </w:rPr>
        <w:t>il peut donner l</w:t>
      </w:r>
      <w:r w:rsidR="002C372B" w:rsidRPr="00CC737C">
        <w:rPr>
          <w:lang w:val="fr-FR"/>
        </w:rPr>
        <w:t>’</w:t>
      </w:r>
      <w:r w:rsidR="0081131E" w:rsidRPr="00CC737C">
        <w:rPr>
          <w:lang w:val="fr-FR"/>
        </w:rPr>
        <w:t>impression d</w:t>
      </w:r>
      <w:r w:rsidR="002C372B" w:rsidRPr="00CC737C">
        <w:rPr>
          <w:lang w:val="fr-FR"/>
        </w:rPr>
        <w:t>’</w:t>
      </w:r>
      <w:r w:rsidR="0081131E" w:rsidRPr="00CC737C">
        <w:rPr>
          <w:lang w:val="fr-FR"/>
        </w:rPr>
        <w:t>accorder un avantage à l</w:t>
      </w:r>
      <w:r w:rsidR="002C372B" w:rsidRPr="00CC737C">
        <w:rPr>
          <w:lang w:val="fr-FR"/>
        </w:rPr>
        <w:t>’</w:t>
      </w:r>
      <w:r w:rsidR="0081131E" w:rsidRPr="00CC737C">
        <w:rPr>
          <w:lang w:val="fr-FR"/>
        </w:rPr>
        <w:t>une des parties dans la</w:t>
      </w:r>
      <w:r w:rsidR="00665777" w:rsidRPr="00CC737C">
        <w:rPr>
          <w:lang w:val="fr-FR"/>
        </w:rPr>
        <w:t> </w:t>
      </w:r>
      <w:r w:rsidR="0081131E" w:rsidRPr="00CC737C">
        <w:rPr>
          <w:lang w:val="fr-FR"/>
        </w:rPr>
        <w:t>négociati</w:t>
      </w:r>
      <w:r w:rsidR="005A280C" w:rsidRPr="00CC737C">
        <w:rPr>
          <w:lang w:val="fr-FR"/>
        </w:rPr>
        <w:t>on.  Bi</w:t>
      </w:r>
      <w:r w:rsidR="003A1BEC" w:rsidRPr="00CC737C">
        <w:rPr>
          <w:lang w:val="fr-FR"/>
        </w:rPr>
        <w:t xml:space="preserve">en entendu, si les parties agissent de bonne foi, le </w:t>
      </w:r>
      <w:r w:rsidR="00A7532A" w:rsidRPr="00CC737C">
        <w:rPr>
          <w:lang w:val="fr-FR"/>
        </w:rPr>
        <w:t>d</w:t>
      </w:r>
      <w:r w:rsidR="00702F0F" w:rsidRPr="00CC737C">
        <w:rPr>
          <w:lang w:val="fr-FR"/>
        </w:rPr>
        <w:t>élai de négociation</w:t>
      </w:r>
      <w:r w:rsidR="003A1BEC" w:rsidRPr="00CC737C">
        <w:rPr>
          <w:lang w:val="fr-FR"/>
        </w:rPr>
        <w:t xml:space="preserve"> </w:t>
      </w:r>
      <w:r w:rsidR="003A1BEC" w:rsidRPr="00CC737C">
        <w:rPr>
          <w:lang w:val="fr-FR"/>
        </w:rPr>
        <w:lastRenderedPageBreak/>
        <w:t>ne confère aucun avantage puisque les parties vont convenir de le prolonger si un accord est jugé possible.</w:t>
      </w:r>
    </w:p>
    <w:p w14:paraId="56C165BF" w14:textId="67B66BBE" w:rsidR="000D78E9" w:rsidRPr="00CC737C" w:rsidRDefault="00641054" w:rsidP="003A1BEC">
      <w:pPr>
        <w:spacing w:line="240" w:lineRule="auto"/>
        <w:jc w:val="left"/>
        <w:rPr>
          <w:lang w:val="fr-FR"/>
        </w:rPr>
      </w:pPr>
      <w:r w:rsidRPr="00CC737C">
        <w:rPr>
          <w:lang w:val="fr-FR"/>
        </w:rPr>
        <w:t>Comme un droit de première négociation</w:t>
      </w:r>
      <w:r w:rsidR="00710F78" w:rsidRPr="00CC737C">
        <w:rPr>
          <w:lang w:val="fr-FR"/>
        </w:rPr>
        <w:t xml:space="preserve"> </w:t>
      </w:r>
      <w:r w:rsidRPr="00CC737C">
        <w:rPr>
          <w:lang w:val="fr-FR"/>
        </w:rPr>
        <w:t xml:space="preserve">nécessite </w:t>
      </w:r>
      <w:r w:rsidR="00710F78" w:rsidRPr="00CC737C">
        <w:rPr>
          <w:lang w:val="fr-FR"/>
        </w:rPr>
        <w:t xml:space="preserve">par définition </w:t>
      </w:r>
      <w:r w:rsidRPr="00CC737C">
        <w:rPr>
          <w:lang w:val="fr-FR"/>
        </w:rPr>
        <w:t xml:space="preserve">que le </w:t>
      </w:r>
      <w:r w:rsidR="009C3408" w:rsidRPr="00CC737C">
        <w:rPr>
          <w:lang w:val="fr-FR"/>
        </w:rPr>
        <w:t xml:space="preserve">titulaire </w:t>
      </w:r>
      <w:r w:rsidRPr="00CC737C">
        <w:rPr>
          <w:lang w:val="fr-FR"/>
        </w:rPr>
        <w:t xml:space="preserve">de la propriété intellectuelle ait au préalable décidé de concéder une licence, </w:t>
      </w:r>
      <w:r w:rsidR="00710F78" w:rsidRPr="00CC737C">
        <w:rPr>
          <w:lang w:val="fr-FR"/>
        </w:rPr>
        <w:t xml:space="preserve">le simple fait de concéder ce droit peut être considéré comme une offre implicite du </w:t>
      </w:r>
      <w:r w:rsidR="009C3408" w:rsidRPr="00CC737C">
        <w:rPr>
          <w:lang w:val="fr-FR"/>
        </w:rPr>
        <w:t xml:space="preserve">titulaire </w:t>
      </w:r>
      <w:r w:rsidR="00710F78" w:rsidRPr="00CC737C">
        <w:rPr>
          <w:lang w:val="fr-FR"/>
        </w:rPr>
        <w:t>au preneur de licence potentiel, qui doit être acceptée dans le délai impar</w:t>
      </w:r>
      <w:r w:rsidR="005A280C" w:rsidRPr="00CC737C">
        <w:rPr>
          <w:lang w:val="fr-FR"/>
        </w:rPr>
        <w:t>ti.  En</w:t>
      </w:r>
      <w:r w:rsidR="00710F78" w:rsidRPr="00CC737C">
        <w:rPr>
          <w:lang w:val="fr-FR"/>
        </w:rPr>
        <w:t xml:space="preserve"> raison de cette confusion, les conseils en propriété intellectuelle rédigent souvent une disposition </w:t>
      </w:r>
      <w:r w:rsidR="00245CBA" w:rsidRPr="00CC737C">
        <w:rPr>
          <w:lang w:val="fr-FR"/>
        </w:rPr>
        <w:t xml:space="preserve">sur </w:t>
      </w:r>
      <w:r w:rsidR="00710F78" w:rsidRPr="00CC737C">
        <w:rPr>
          <w:lang w:val="fr-FR"/>
        </w:rPr>
        <w:t>le droit de première négociation</w:t>
      </w:r>
      <w:r w:rsidR="00245CBA" w:rsidRPr="00CC737C">
        <w:rPr>
          <w:lang w:val="fr-FR"/>
        </w:rPr>
        <w:t xml:space="preserve"> dans laquelle, comme l</w:t>
      </w:r>
      <w:r w:rsidR="002C372B" w:rsidRPr="00CC737C">
        <w:rPr>
          <w:lang w:val="fr-FR"/>
        </w:rPr>
        <w:t>’</w:t>
      </w:r>
      <w:r w:rsidR="00245CBA" w:rsidRPr="00CC737C">
        <w:rPr>
          <w:lang w:val="fr-FR"/>
        </w:rPr>
        <w:t>illustre l</w:t>
      </w:r>
      <w:r w:rsidR="002C372B" w:rsidRPr="00CC737C">
        <w:rPr>
          <w:lang w:val="fr-FR"/>
        </w:rPr>
        <w:t>’</w:t>
      </w:r>
      <w:r w:rsidR="00245CBA" w:rsidRPr="00CC737C">
        <w:rPr>
          <w:lang w:val="fr-FR"/>
        </w:rPr>
        <w:t>exemple ci</w:t>
      </w:r>
      <w:r w:rsidR="002C372B" w:rsidRPr="00CC737C">
        <w:rPr>
          <w:lang w:val="fr-FR"/>
        </w:rPr>
        <w:t>-</w:t>
      </w:r>
      <w:r w:rsidR="00245CBA" w:rsidRPr="00CC737C">
        <w:rPr>
          <w:lang w:val="fr-FR"/>
        </w:rPr>
        <w:t xml:space="preserve">dessus, ils considèrent que le </w:t>
      </w:r>
      <w:r w:rsidR="009C3408" w:rsidRPr="00CC737C">
        <w:rPr>
          <w:lang w:val="fr-FR"/>
        </w:rPr>
        <w:t xml:space="preserve">titulaire </w:t>
      </w:r>
      <w:r w:rsidR="00245CBA" w:rsidRPr="00CC737C">
        <w:rPr>
          <w:lang w:val="fr-FR"/>
        </w:rPr>
        <w:t>a</w:t>
      </w:r>
      <w:r w:rsidR="00776716" w:rsidRPr="00CC737C">
        <w:rPr>
          <w:lang w:val="fr-FR"/>
        </w:rPr>
        <w:t xml:space="preserve"> fait</w:t>
      </w:r>
      <w:r w:rsidR="00245CBA" w:rsidRPr="00CC737C">
        <w:rPr>
          <w:lang w:val="fr-FR"/>
        </w:rPr>
        <w:t xml:space="preserve"> une offre simplement du fait qu</w:t>
      </w:r>
      <w:r w:rsidR="002C372B" w:rsidRPr="00CC737C">
        <w:rPr>
          <w:lang w:val="fr-FR"/>
        </w:rPr>
        <w:t>’</w:t>
      </w:r>
      <w:r w:rsidR="00245CBA" w:rsidRPr="00CC737C">
        <w:rPr>
          <w:lang w:val="fr-FR"/>
        </w:rPr>
        <w:t>il a concédé le dro</w:t>
      </w:r>
      <w:r w:rsidR="005A280C" w:rsidRPr="00CC737C">
        <w:rPr>
          <w:lang w:val="fr-FR"/>
        </w:rPr>
        <w:t>it.  C’e</w:t>
      </w:r>
      <w:r w:rsidR="00776716" w:rsidRPr="00CC737C">
        <w:rPr>
          <w:lang w:val="fr-FR"/>
        </w:rPr>
        <w:t>st pourquoi les deux</w:t>
      </w:r>
      <w:r w:rsidR="0054167E" w:rsidRPr="00CC737C">
        <w:rPr>
          <w:lang w:val="fr-FR"/>
        </w:rPr>
        <w:t> </w:t>
      </w:r>
      <w:r w:rsidR="00776716" w:rsidRPr="00CC737C">
        <w:rPr>
          <w:lang w:val="fr-FR"/>
        </w:rPr>
        <w:t>dispositions sont très semblables dans la pratiq</w:t>
      </w:r>
      <w:r w:rsidR="005A280C" w:rsidRPr="00CC737C">
        <w:rPr>
          <w:lang w:val="fr-FR"/>
        </w:rPr>
        <w:t>ue.  Si</w:t>
      </w:r>
      <w:r w:rsidR="00776716" w:rsidRPr="00CC737C">
        <w:rPr>
          <w:lang w:val="fr-FR"/>
        </w:rPr>
        <w:t xml:space="preserve"> un </w:t>
      </w:r>
      <w:r w:rsidR="009C3408" w:rsidRPr="00CC737C">
        <w:rPr>
          <w:lang w:val="fr-FR"/>
        </w:rPr>
        <w:t xml:space="preserve">titulaire </w:t>
      </w:r>
      <w:r w:rsidR="00776716" w:rsidRPr="00CC737C">
        <w:rPr>
          <w:lang w:val="fr-FR"/>
        </w:rPr>
        <w:t xml:space="preserve">souhaite </w:t>
      </w:r>
      <w:r w:rsidR="006A180C" w:rsidRPr="00CC737C">
        <w:rPr>
          <w:lang w:val="fr-FR"/>
        </w:rPr>
        <w:t>anticiper des négociations, la disposition sur le droit de première négociation pourrait être la suivante</w:t>
      </w:r>
      <w:r w:rsidR="002C372B" w:rsidRPr="00CC737C">
        <w:rPr>
          <w:lang w:val="fr-FR"/>
        </w:rPr>
        <w:t> :</w:t>
      </w:r>
    </w:p>
    <w:p w14:paraId="700EDCE7" w14:textId="53A1FD06" w:rsidR="00E614C6" w:rsidRPr="00CC737C" w:rsidRDefault="00AB3036" w:rsidP="00EA3F57">
      <w:pPr>
        <w:spacing w:line="240" w:lineRule="auto"/>
        <w:jc w:val="left"/>
        <w:rPr>
          <w:lang w:val="fr-FR"/>
        </w:rPr>
      </w:pPr>
      <w:r w:rsidRPr="00CC737C">
        <w:rPr>
          <w:lang w:val="fr-FR"/>
        </w:rPr>
        <w:t>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concède à l</w:t>
      </w:r>
      <w:r w:rsidR="002C372B" w:rsidRPr="00CC737C">
        <w:rPr>
          <w:lang w:val="fr-FR"/>
        </w:rPr>
        <w:t>’</w:t>
      </w:r>
      <w:r w:rsidRPr="00CC737C">
        <w:rPr>
          <w:lang w:val="fr-FR"/>
        </w:rPr>
        <w:t xml:space="preserve">Entreprise un droit de première négociation sur une licence exclusive mondiale </w:t>
      </w:r>
      <w:r w:rsidR="00DD7C3E" w:rsidRPr="00CC737C">
        <w:rPr>
          <w:lang w:val="fr-FR"/>
        </w:rPr>
        <w:t xml:space="preserve">pour </w:t>
      </w:r>
      <w:r w:rsidRPr="00CC737C">
        <w:rPr>
          <w:lang w:val="fr-FR"/>
        </w:rPr>
        <w:t>commercialiser la Propriété intellectuel</w:t>
      </w:r>
      <w:r w:rsidR="005A280C" w:rsidRPr="00CC737C">
        <w:rPr>
          <w:lang w:val="fr-FR"/>
        </w:rPr>
        <w:t>le.  Si</w:t>
      </w:r>
      <w:r w:rsidR="007211EF" w:rsidRPr="00CC737C">
        <w:rPr>
          <w:lang w:val="fr-FR"/>
        </w:rPr>
        <w:t xml:space="preserve"> l</w:t>
      </w:r>
      <w:r w:rsidR="002C372B" w:rsidRPr="00CC737C">
        <w:rPr>
          <w:lang w:val="fr-FR"/>
        </w:rPr>
        <w:t>’</w:t>
      </w:r>
      <w:r w:rsidR="007211EF" w:rsidRPr="00CC737C">
        <w:rPr>
          <w:lang w:val="fr-FR"/>
        </w:rPr>
        <w:t>Université (ou l</w:t>
      </w:r>
      <w:r w:rsidR="002C372B" w:rsidRPr="00CC737C">
        <w:rPr>
          <w:lang w:val="fr-FR"/>
        </w:rPr>
        <w:t>’</w:t>
      </w:r>
      <w:r w:rsidR="007211EF" w:rsidRPr="00CC737C">
        <w:rPr>
          <w:lang w:val="fr-FR"/>
        </w:rPr>
        <w:t>organisme de recherche) choisit de concéder une licence pour commercialiser la Propriété intellectuelle, elle informe par écrit l</w:t>
      </w:r>
      <w:r w:rsidR="002C372B" w:rsidRPr="00CC737C">
        <w:rPr>
          <w:lang w:val="fr-FR"/>
        </w:rPr>
        <w:t>’</w:t>
      </w:r>
      <w:r w:rsidR="007211EF" w:rsidRPr="00CC737C">
        <w:rPr>
          <w:lang w:val="fr-FR"/>
        </w:rPr>
        <w:t xml:space="preserve">Entreprise de ce choix.  </w:t>
      </w:r>
      <w:r w:rsidRPr="00CC737C">
        <w:rPr>
          <w:lang w:val="fr-FR"/>
        </w:rPr>
        <w:t>L</w:t>
      </w:r>
      <w:r w:rsidR="002C372B" w:rsidRPr="00CC737C">
        <w:rPr>
          <w:lang w:val="fr-FR"/>
        </w:rPr>
        <w:t>’</w:t>
      </w:r>
      <w:r w:rsidRPr="00CC737C">
        <w:rPr>
          <w:lang w:val="fr-FR"/>
        </w:rPr>
        <w:t xml:space="preserve">Entreprise peut exercer le droit de première négociation </w:t>
      </w:r>
      <w:r w:rsidR="009719BD" w:rsidRPr="00CC737C">
        <w:rPr>
          <w:lang w:val="fr-FR"/>
        </w:rPr>
        <w:t xml:space="preserve">en </w:t>
      </w:r>
      <w:r w:rsidR="00EA3F57" w:rsidRPr="00CC737C">
        <w:rPr>
          <w:lang w:val="fr-FR"/>
        </w:rPr>
        <w:t xml:space="preserve">notifiant </w:t>
      </w:r>
      <w:r w:rsidR="009719BD" w:rsidRPr="00CC737C">
        <w:rPr>
          <w:lang w:val="fr-FR"/>
        </w:rPr>
        <w:t>par écrit l</w:t>
      </w:r>
      <w:r w:rsidR="002C372B" w:rsidRPr="00CC737C">
        <w:rPr>
          <w:lang w:val="fr-FR"/>
        </w:rPr>
        <w:t>’</w:t>
      </w:r>
      <w:r w:rsidR="009719BD" w:rsidRPr="00CC737C">
        <w:rPr>
          <w:lang w:val="fr-FR"/>
        </w:rPr>
        <w:t>Université (ou l</w:t>
      </w:r>
      <w:r w:rsidR="002C372B" w:rsidRPr="00CC737C">
        <w:rPr>
          <w:lang w:val="fr-FR"/>
        </w:rPr>
        <w:t>’</w:t>
      </w:r>
      <w:r w:rsidR="009719BD" w:rsidRPr="00CC737C">
        <w:rPr>
          <w:lang w:val="fr-FR"/>
        </w:rPr>
        <w:t xml:space="preserve">organisme </w:t>
      </w:r>
      <w:r w:rsidRPr="00CC737C">
        <w:rPr>
          <w:lang w:val="fr-FR"/>
        </w:rPr>
        <w:t xml:space="preserve">de recherche) au plus tard </w:t>
      </w:r>
      <w:r w:rsidR="00EA3F57" w:rsidRPr="00CC737C">
        <w:rPr>
          <w:lang w:val="fr-FR"/>
        </w:rPr>
        <w:t>30 jours après la date à laquelle elle a reçu l</w:t>
      </w:r>
      <w:r w:rsidR="002C372B" w:rsidRPr="00CC737C">
        <w:rPr>
          <w:lang w:val="fr-FR"/>
        </w:rPr>
        <w:t>’</w:t>
      </w:r>
      <w:r w:rsidR="00EA3F57" w:rsidRPr="00CC737C">
        <w:rPr>
          <w:lang w:val="fr-FR"/>
        </w:rPr>
        <w:t>information écrite</w:t>
      </w:r>
      <w:r w:rsidRPr="00CC737C">
        <w:rPr>
          <w:lang w:val="fr-FR"/>
        </w:rPr>
        <w:t>, faute de quoi le droit de première négociation devient cad</w:t>
      </w:r>
      <w:r w:rsidR="005A280C" w:rsidRPr="00CC737C">
        <w:rPr>
          <w:lang w:val="fr-FR"/>
        </w:rPr>
        <w:t>uc.  Si</w:t>
      </w:r>
      <w:r w:rsidRPr="00CC737C">
        <w:rPr>
          <w:lang w:val="fr-FR"/>
        </w:rPr>
        <w:t xml:space="preserve"> l</w:t>
      </w:r>
      <w:r w:rsidR="002C372B" w:rsidRPr="00CC737C">
        <w:rPr>
          <w:lang w:val="fr-FR"/>
        </w:rPr>
        <w:t>’</w:t>
      </w:r>
      <w:r w:rsidRPr="00CC737C">
        <w:rPr>
          <w:lang w:val="fr-FR"/>
        </w:rPr>
        <w:t>Entreprise exerce le droit de première négociation, les parties négocient de bonne foi les conditions commerciales de la licence que 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concède à l</w:t>
      </w:r>
      <w:r w:rsidR="002C372B" w:rsidRPr="00CC737C">
        <w:rPr>
          <w:lang w:val="fr-FR"/>
        </w:rPr>
        <w:t>’</w:t>
      </w:r>
      <w:r w:rsidRPr="00CC737C">
        <w:rPr>
          <w:lang w:val="fr-FR"/>
        </w:rPr>
        <w:t>Entrepri</w:t>
      </w:r>
      <w:r w:rsidR="005A280C" w:rsidRPr="00CC737C">
        <w:rPr>
          <w:lang w:val="fr-FR"/>
        </w:rPr>
        <w:t>se.  Le</w:t>
      </w:r>
      <w:r w:rsidRPr="00CC737C">
        <w:rPr>
          <w:lang w:val="fr-FR"/>
        </w:rPr>
        <w:t>s parties disposent d</w:t>
      </w:r>
      <w:r w:rsidR="002C372B" w:rsidRPr="00CC737C">
        <w:rPr>
          <w:lang w:val="fr-FR"/>
        </w:rPr>
        <w:t>’</w:t>
      </w:r>
      <w:r w:rsidRPr="00CC737C">
        <w:rPr>
          <w:lang w:val="fr-FR"/>
        </w:rPr>
        <w:t>un délai de 90 jours après l</w:t>
      </w:r>
      <w:r w:rsidR="002C372B" w:rsidRPr="00CC737C">
        <w:rPr>
          <w:lang w:val="fr-FR"/>
        </w:rPr>
        <w:t>’</w:t>
      </w:r>
      <w:r w:rsidRPr="00CC737C">
        <w:rPr>
          <w:lang w:val="fr-FR"/>
        </w:rPr>
        <w:t>exercice de ce droit pour négocier de bonne foi les conditions d</w:t>
      </w:r>
      <w:r w:rsidR="002C372B" w:rsidRPr="00CC737C">
        <w:rPr>
          <w:lang w:val="fr-FR"/>
        </w:rPr>
        <w:t>’</w:t>
      </w:r>
      <w:r w:rsidRPr="00CC737C">
        <w:rPr>
          <w:lang w:val="fr-FR"/>
        </w:rPr>
        <w:t>une licen</w:t>
      </w:r>
      <w:r w:rsidR="005A280C" w:rsidRPr="00CC737C">
        <w:rPr>
          <w:lang w:val="fr-FR"/>
        </w:rPr>
        <w:t>ce.  Si</w:t>
      </w:r>
      <w:r w:rsidRPr="00CC737C">
        <w:rPr>
          <w:lang w:val="fr-FR"/>
        </w:rPr>
        <w:t xml:space="preserve"> elles ne parviennent pas à un accord avant la fin de ce délai, et si aucun accord n</w:t>
      </w:r>
      <w:r w:rsidR="002C372B" w:rsidRPr="00CC737C">
        <w:rPr>
          <w:lang w:val="fr-FR"/>
        </w:rPr>
        <w:t>’</w:t>
      </w:r>
      <w:r w:rsidRPr="00CC737C">
        <w:rPr>
          <w:lang w:val="fr-FR"/>
        </w:rPr>
        <w:t>a été conclu pour prolonger le délai, le droit est caduc et aucune licence n</w:t>
      </w:r>
      <w:r w:rsidR="002C372B" w:rsidRPr="00CC737C">
        <w:rPr>
          <w:lang w:val="fr-FR"/>
        </w:rPr>
        <w:t>’</w:t>
      </w:r>
      <w:r w:rsidRPr="00CC737C">
        <w:rPr>
          <w:lang w:val="fr-FR"/>
        </w:rPr>
        <w:t>est concédée.</w:t>
      </w:r>
    </w:p>
    <w:p w14:paraId="23226D72" w14:textId="4BA1CA74" w:rsidR="00E614C6" w:rsidRPr="00CC737C" w:rsidRDefault="004F516D" w:rsidP="004F516D">
      <w:pPr>
        <w:spacing w:line="240" w:lineRule="auto"/>
        <w:jc w:val="left"/>
        <w:rPr>
          <w:lang w:val="fr-FR"/>
        </w:rPr>
      </w:pPr>
      <w:r w:rsidRPr="00CC737C">
        <w:rPr>
          <w:lang w:val="fr-FR"/>
        </w:rPr>
        <w:t>Outre la prévision d</w:t>
      </w:r>
      <w:r w:rsidR="002C372B" w:rsidRPr="00CC737C">
        <w:rPr>
          <w:lang w:val="fr-FR"/>
        </w:rPr>
        <w:t>’</w:t>
      </w:r>
      <w:r w:rsidRPr="00CC737C">
        <w:rPr>
          <w:lang w:val="fr-FR"/>
        </w:rPr>
        <w:t>un délai pour exercer le droit ou l</w:t>
      </w:r>
      <w:r w:rsidR="002C372B" w:rsidRPr="00CC737C">
        <w:rPr>
          <w:lang w:val="fr-FR"/>
        </w:rPr>
        <w:t>’</w:t>
      </w:r>
      <w:r w:rsidRPr="00CC737C">
        <w:rPr>
          <w:lang w:val="fr-FR"/>
        </w:rPr>
        <w:t>option, la disposition doit préciser la manière dont le droit ou l</w:t>
      </w:r>
      <w:r w:rsidR="002C372B" w:rsidRPr="00CC737C">
        <w:rPr>
          <w:lang w:val="fr-FR"/>
        </w:rPr>
        <w:t>’</w:t>
      </w:r>
      <w:r w:rsidRPr="00CC737C">
        <w:rPr>
          <w:lang w:val="fr-FR"/>
        </w:rPr>
        <w:t>option doivent être exerc</w:t>
      </w:r>
      <w:r w:rsidR="005A280C" w:rsidRPr="00CC737C">
        <w:rPr>
          <w:lang w:val="fr-FR"/>
        </w:rPr>
        <w:t>és.  Gé</w:t>
      </w:r>
      <w:r w:rsidRPr="00CC737C">
        <w:rPr>
          <w:lang w:val="fr-FR"/>
        </w:rPr>
        <w:t>néralement, il s</w:t>
      </w:r>
      <w:r w:rsidR="002C372B" w:rsidRPr="00CC737C">
        <w:rPr>
          <w:lang w:val="fr-FR"/>
        </w:rPr>
        <w:t>’</w:t>
      </w:r>
      <w:r w:rsidRPr="00CC737C">
        <w:rPr>
          <w:lang w:val="fr-FR"/>
        </w:rPr>
        <w:t>agit simplement d</w:t>
      </w:r>
      <w:r w:rsidR="002C372B" w:rsidRPr="00CC737C">
        <w:rPr>
          <w:lang w:val="fr-FR"/>
        </w:rPr>
        <w:t>’</w:t>
      </w:r>
      <w:r w:rsidRPr="00CC737C">
        <w:rPr>
          <w:lang w:val="fr-FR"/>
        </w:rPr>
        <w:t xml:space="preserve">adresser une notification écrite au </w:t>
      </w:r>
      <w:r w:rsidR="00574280" w:rsidRPr="00CC737C">
        <w:rPr>
          <w:lang w:val="fr-FR"/>
        </w:rPr>
        <w:t xml:space="preserve">titulaire </w:t>
      </w:r>
      <w:r w:rsidRPr="00CC737C">
        <w:rPr>
          <w:lang w:val="fr-FR"/>
        </w:rPr>
        <w:t>dans le délai impar</w:t>
      </w:r>
      <w:r w:rsidR="005A280C" w:rsidRPr="00CC737C">
        <w:rPr>
          <w:lang w:val="fr-FR"/>
        </w:rPr>
        <w:t>ti.  La</w:t>
      </w:r>
      <w:r w:rsidRPr="00CC737C">
        <w:rPr>
          <w:lang w:val="fr-FR"/>
        </w:rPr>
        <w:t xml:space="preserve"> disposition peut toutefois être plus complexe et définir par exemple la méthode de remise de la notification.</w:t>
      </w:r>
    </w:p>
    <w:p w14:paraId="7ACD675B" w14:textId="5B1C132E" w:rsidR="00E614C6" w:rsidRPr="00CC737C" w:rsidRDefault="00E614C6" w:rsidP="00827FBD">
      <w:pPr>
        <w:pStyle w:val="Heading4"/>
        <w:rPr>
          <w:lang w:val="fr-FR"/>
        </w:rPr>
      </w:pPr>
      <w:bookmarkStart w:id="1819" w:name="_Toc494190060"/>
      <w:r w:rsidRPr="00CC737C">
        <w:rPr>
          <w:lang w:val="fr-FR"/>
        </w:rPr>
        <w:t>2.2</w:t>
      </w:r>
      <w:r w:rsidRPr="00CC737C">
        <w:rPr>
          <w:lang w:val="fr-FR"/>
        </w:rPr>
        <w:tab/>
      </w:r>
      <w:bookmarkEnd w:id="1819"/>
      <w:r w:rsidR="00311891" w:rsidRPr="00CC737C">
        <w:rPr>
          <w:lang w:val="fr-FR"/>
        </w:rPr>
        <w:t xml:space="preserve">Accord de transfert de </w:t>
      </w:r>
      <w:r w:rsidR="00663BAF" w:rsidRPr="00CC737C">
        <w:rPr>
          <w:lang w:val="fr-FR"/>
        </w:rPr>
        <w:t>m</w:t>
      </w:r>
      <w:r w:rsidR="00DD0C0B" w:rsidRPr="00CC737C">
        <w:rPr>
          <w:lang w:val="fr-FR"/>
        </w:rPr>
        <w:t>atériel</w:t>
      </w:r>
      <w:r w:rsidR="00311891" w:rsidRPr="00CC737C">
        <w:rPr>
          <w:lang w:val="fr-FR"/>
        </w:rPr>
        <w:t xml:space="preserve"> avec une entreprise</w:t>
      </w:r>
    </w:p>
    <w:p w14:paraId="1611B796" w14:textId="6C420407" w:rsidR="00311891" w:rsidRPr="00CC737C" w:rsidRDefault="00EF5CF5" w:rsidP="002B7AD3">
      <w:pPr>
        <w:spacing w:line="240" w:lineRule="auto"/>
        <w:jc w:val="left"/>
        <w:rPr>
          <w:lang w:val="fr-FR"/>
        </w:rPr>
      </w:pPr>
      <w:r w:rsidRPr="00CC737C">
        <w:rPr>
          <w:lang w:val="fr-FR"/>
        </w:rPr>
        <w:t>Il n</w:t>
      </w:r>
      <w:r w:rsidR="002C372B" w:rsidRPr="00CC737C">
        <w:rPr>
          <w:lang w:val="fr-FR"/>
        </w:rPr>
        <w:t>’</w:t>
      </w:r>
      <w:r w:rsidRPr="00CC737C">
        <w:rPr>
          <w:lang w:val="fr-FR"/>
        </w:rPr>
        <w:t>est pas inhabituel de trouver un</w:t>
      </w:r>
      <w:r w:rsidR="00311891" w:rsidRPr="00CC737C">
        <w:rPr>
          <w:lang w:val="fr-FR"/>
        </w:rPr>
        <w:t xml:space="preserve"> droit de première négociation d</w:t>
      </w:r>
      <w:r w:rsidR="002C372B" w:rsidRPr="00CC737C">
        <w:rPr>
          <w:lang w:val="fr-FR"/>
        </w:rPr>
        <w:t>’</w:t>
      </w:r>
      <w:r w:rsidR="00311891" w:rsidRPr="00CC737C">
        <w:rPr>
          <w:lang w:val="fr-FR"/>
        </w:rPr>
        <w:t xml:space="preserve">une licence et une option de négocier une licence </w:t>
      </w:r>
      <w:r w:rsidRPr="00CC737C">
        <w:rPr>
          <w:lang w:val="fr-FR"/>
        </w:rPr>
        <w:t xml:space="preserve">dans un accord de transfert de </w:t>
      </w:r>
      <w:r w:rsidR="00582536" w:rsidRPr="00CC737C">
        <w:rPr>
          <w:lang w:val="fr-FR"/>
        </w:rPr>
        <w:t>m</w:t>
      </w:r>
      <w:r w:rsidR="00DD0C0B" w:rsidRPr="00CC737C">
        <w:rPr>
          <w:lang w:val="fr-FR"/>
        </w:rPr>
        <w:t>atériel</w:t>
      </w:r>
      <w:r w:rsidRPr="00CC737C">
        <w:rPr>
          <w:lang w:val="fr-FR"/>
        </w:rPr>
        <w:t xml:space="preserve"> </w:t>
      </w:r>
      <w:r w:rsidR="003C0614" w:rsidRPr="00CC737C">
        <w:rPr>
          <w:lang w:val="fr-FR"/>
        </w:rPr>
        <w:t xml:space="preserve">lorsque le </w:t>
      </w:r>
      <w:r w:rsidR="00582536" w:rsidRPr="00CC737C">
        <w:rPr>
          <w:lang w:val="fr-FR"/>
        </w:rPr>
        <w:t>m</w:t>
      </w:r>
      <w:r w:rsidR="00DD0C0B" w:rsidRPr="00CC737C">
        <w:rPr>
          <w:lang w:val="fr-FR"/>
        </w:rPr>
        <w:t>atériel</w:t>
      </w:r>
      <w:r w:rsidR="003C0614" w:rsidRPr="00CC737C">
        <w:rPr>
          <w:lang w:val="fr-FR"/>
        </w:rPr>
        <w:t xml:space="preserve"> est fourni par une entreprise à une université ou un organisme de recherche.</w:t>
      </w:r>
    </w:p>
    <w:p w14:paraId="3503100F" w14:textId="51DB7CAF" w:rsidR="00E614C6" w:rsidRPr="00CC737C" w:rsidRDefault="003C0614" w:rsidP="002B7AD3">
      <w:pPr>
        <w:spacing w:line="240" w:lineRule="auto"/>
        <w:jc w:val="left"/>
        <w:rPr>
          <w:b/>
          <w:bCs/>
          <w:lang w:val="fr-FR"/>
        </w:rPr>
      </w:pPr>
      <w:r w:rsidRPr="00CC737C">
        <w:rPr>
          <w:b/>
          <w:bCs/>
          <w:lang w:val="fr-FR"/>
        </w:rPr>
        <w:t>L</w:t>
      </w:r>
      <w:r w:rsidR="002C372B" w:rsidRPr="00CC737C">
        <w:rPr>
          <w:b/>
          <w:bCs/>
          <w:lang w:val="fr-FR"/>
        </w:rPr>
        <w:t>’</w:t>
      </w:r>
      <w:r w:rsidRPr="00CC737C">
        <w:rPr>
          <w:b/>
          <w:bCs/>
          <w:lang w:val="fr-FR"/>
        </w:rPr>
        <w:t>exemple suivant illustre ce type d</w:t>
      </w:r>
      <w:r w:rsidR="002C372B" w:rsidRPr="00CC737C">
        <w:rPr>
          <w:b/>
          <w:bCs/>
          <w:lang w:val="fr-FR"/>
        </w:rPr>
        <w:t>’</w:t>
      </w:r>
      <w:r w:rsidR="003D35D2" w:rsidRPr="00CC737C">
        <w:rPr>
          <w:b/>
          <w:bCs/>
          <w:lang w:val="fr-FR"/>
        </w:rPr>
        <w:t>utilisation</w:t>
      </w:r>
      <w:r w:rsidRPr="00CC737C">
        <w:rPr>
          <w:b/>
          <w:bCs/>
          <w:lang w:val="fr-FR"/>
        </w:rPr>
        <w:t>.</w:t>
      </w:r>
    </w:p>
    <w:p w14:paraId="005C03BB" w14:textId="0220CC88" w:rsidR="00E614C6" w:rsidRPr="00CC737C" w:rsidRDefault="003C0614" w:rsidP="00B71C29">
      <w:pPr>
        <w:spacing w:line="240" w:lineRule="auto"/>
        <w:jc w:val="left"/>
        <w:rPr>
          <w:lang w:val="fr-FR"/>
        </w:rPr>
      </w:pPr>
      <w:r w:rsidRPr="00CC737C">
        <w:rPr>
          <w:lang w:val="fr-FR"/>
        </w:rPr>
        <w:t xml:space="preserve">Une entreprise est </w:t>
      </w:r>
      <w:r w:rsidR="00582536" w:rsidRPr="00CC737C">
        <w:rPr>
          <w:lang w:val="fr-FR"/>
        </w:rPr>
        <w:t xml:space="preserve">titulaire </w:t>
      </w:r>
      <w:r w:rsidRPr="00CC737C">
        <w:rPr>
          <w:lang w:val="fr-FR"/>
        </w:rPr>
        <w:t>d</w:t>
      </w:r>
      <w:r w:rsidR="002C372B" w:rsidRPr="00CC737C">
        <w:rPr>
          <w:lang w:val="fr-FR"/>
        </w:rPr>
        <w:t>’</w:t>
      </w:r>
      <w:r w:rsidRPr="00CC737C">
        <w:rPr>
          <w:lang w:val="fr-FR"/>
        </w:rPr>
        <w:t>un composé et de la propriété intellectuelle qui lui est associ</w:t>
      </w:r>
      <w:r w:rsidR="005A280C" w:rsidRPr="00CC737C">
        <w:rPr>
          <w:lang w:val="fr-FR"/>
        </w:rPr>
        <w:t>ée.  Un</w:t>
      </w:r>
      <w:r w:rsidRPr="00CC737C">
        <w:rPr>
          <w:lang w:val="fr-FR"/>
        </w:rPr>
        <w:t xml:space="preserve">e université </w:t>
      </w:r>
      <w:r w:rsidR="003D35D2" w:rsidRPr="00CC737C">
        <w:rPr>
          <w:lang w:val="fr-FR"/>
        </w:rPr>
        <w:t>ou un organisme de recherche souhaite utiliser le composé dans le cadre d</w:t>
      </w:r>
      <w:r w:rsidR="002C372B" w:rsidRPr="00CC737C">
        <w:rPr>
          <w:lang w:val="fr-FR"/>
        </w:rPr>
        <w:t>’</w:t>
      </w:r>
      <w:r w:rsidR="003D35D2" w:rsidRPr="00CC737C">
        <w:rPr>
          <w:lang w:val="fr-FR"/>
        </w:rPr>
        <w:t xml:space="preserve">un </w:t>
      </w:r>
      <w:r w:rsidR="00F2241C" w:rsidRPr="00CC737C">
        <w:rPr>
          <w:lang w:val="fr-FR"/>
        </w:rPr>
        <w:t>p</w:t>
      </w:r>
      <w:r w:rsidR="00525DD6" w:rsidRPr="00CC737C">
        <w:rPr>
          <w:lang w:val="fr-FR"/>
        </w:rPr>
        <w:t>rogramme de recherche</w:t>
      </w:r>
      <w:r w:rsidR="003D35D2" w:rsidRPr="00CC737C">
        <w:rPr>
          <w:lang w:val="fr-FR"/>
        </w:rPr>
        <w:t xml:space="preserve"> défi</w:t>
      </w:r>
      <w:r w:rsidR="005A280C" w:rsidRPr="00CC737C">
        <w:rPr>
          <w:lang w:val="fr-FR"/>
        </w:rPr>
        <w:t>ni.  L’e</w:t>
      </w:r>
      <w:r w:rsidR="003D35D2" w:rsidRPr="00CC737C">
        <w:rPr>
          <w:lang w:val="fr-FR"/>
        </w:rPr>
        <w:t>ntreprise est disposée à lui fournir le composé du fait que la recherche envisagée pourrait ajouter de la valeur à sa propriété intellectuelle actuelle, et pourrait également mener à la création d</w:t>
      </w:r>
      <w:r w:rsidR="002C372B" w:rsidRPr="00CC737C">
        <w:rPr>
          <w:lang w:val="fr-FR"/>
        </w:rPr>
        <w:t>’</w:t>
      </w:r>
      <w:r w:rsidR="003D35D2" w:rsidRPr="00CC737C">
        <w:rPr>
          <w:lang w:val="fr-FR"/>
        </w:rPr>
        <w:t xml:space="preserve">une </w:t>
      </w:r>
      <w:r w:rsidR="00DF1FB4" w:rsidRPr="00CC737C">
        <w:rPr>
          <w:lang w:val="fr-FR"/>
        </w:rPr>
        <w:t>n</w:t>
      </w:r>
      <w:r w:rsidR="00DD0C0B" w:rsidRPr="00CC737C">
        <w:rPr>
          <w:lang w:val="fr-FR"/>
        </w:rPr>
        <w:t>ouvelle propriété intellectuelle</w:t>
      </w:r>
      <w:r w:rsidR="007F55B4" w:rsidRPr="00CC737C">
        <w:rPr>
          <w:lang w:val="fr-FR"/>
        </w:rPr>
        <w:t xml:space="preserve"> ayant sa propre vale</w:t>
      </w:r>
      <w:r w:rsidR="005A280C" w:rsidRPr="00CC737C">
        <w:rPr>
          <w:lang w:val="fr-FR"/>
        </w:rPr>
        <w:t>ur.  Né</w:t>
      </w:r>
      <w:r w:rsidR="00B71C29" w:rsidRPr="00CC737C">
        <w:rPr>
          <w:lang w:val="fr-FR"/>
        </w:rPr>
        <w:t>anmoins, l</w:t>
      </w:r>
      <w:r w:rsidR="002C372B" w:rsidRPr="00CC737C">
        <w:rPr>
          <w:lang w:val="fr-FR"/>
        </w:rPr>
        <w:t>’</w:t>
      </w:r>
      <w:r w:rsidR="00B71C29" w:rsidRPr="00CC737C">
        <w:rPr>
          <w:lang w:val="fr-FR"/>
        </w:rPr>
        <w:t>entreprise est aussi consciente du fait qu</w:t>
      </w:r>
      <w:r w:rsidR="002C372B" w:rsidRPr="00CC737C">
        <w:rPr>
          <w:lang w:val="fr-FR"/>
        </w:rPr>
        <w:t>’</w:t>
      </w:r>
      <w:r w:rsidR="00B71C29" w:rsidRPr="00CC737C">
        <w:rPr>
          <w:lang w:val="fr-FR"/>
        </w:rPr>
        <w:t xml:space="preserve">une </w:t>
      </w:r>
      <w:r w:rsidR="00DF1FB4" w:rsidRPr="00CC737C">
        <w:rPr>
          <w:lang w:val="fr-FR"/>
        </w:rPr>
        <w:t>n</w:t>
      </w:r>
      <w:r w:rsidR="00DD0C0B" w:rsidRPr="00CC737C">
        <w:rPr>
          <w:lang w:val="fr-FR"/>
        </w:rPr>
        <w:t>ouvelle propriété intellectuelle</w:t>
      </w:r>
      <w:r w:rsidR="00B71C29" w:rsidRPr="00CC737C">
        <w:rPr>
          <w:lang w:val="fr-FR"/>
        </w:rPr>
        <w:t xml:space="preserve"> appartenant à l</w:t>
      </w:r>
      <w:r w:rsidR="002C372B" w:rsidRPr="00CC737C">
        <w:rPr>
          <w:lang w:val="fr-FR"/>
        </w:rPr>
        <w:t>’</w:t>
      </w:r>
      <w:r w:rsidR="00B71C29" w:rsidRPr="00CC737C">
        <w:rPr>
          <w:lang w:val="fr-FR"/>
        </w:rPr>
        <w:t>université ou l</w:t>
      </w:r>
      <w:r w:rsidR="002C372B" w:rsidRPr="00CC737C">
        <w:rPr>
          <w:lang w:val="fr-FR"/>
        </w:rPr>
        <w:t>’</w:t>
      </w:r>
      <w:r w:rsidR="00B71C29" w:rsidRPr="00CC737C">
        <w:rPr>
          <w:lang w:val="fr-FR"/>
        </w:rPr>
        <w:t xml:space="preserve">organisme de recherche pourrait compromettre sa capacité </w:t>
      </w:r>
      <w:r w:rsidR="00AB356F" w:rsidRPr="00CC737C">
        <w:rPr>
          <w:lang w:val="fr-FR"/>
        </w:rPr>
        <w:t>de</w:t>
      </w:r>
      <w:r w:rsidR="00B71C29" w:rsidRPr="00CC737C">
        <w:rPr>
          <w:lang w:val="fr-FR"/>
        </w:rPr>
        <w:t xml:space="preserve"> commercialiser le compo</w:t>
      </w:r>
      <w:r w:rsidR="005A280C" w:rsidRPr="00CC737C">
        <w:rPr>
          <w:lang w:val="fr-FR"/>
        </w:rPr>
        <w:t>sé.  El</w:t>
      </w:r>
      <w:r w:rsidR="00B71C29" w:rsidRPr="00CC737C">
        <w:rPr>
          <w:lang w:val="fr-FR"/>
        </w:rPr>
        <w:t xml:space="preserve">le peut donc </w:t>
      </w:r>
      <w:r w:rsidR="002D5496" w:rsidRPr="00CC737C">
        <w:rPr>
          <w:lang w:val="fr-FR"/>
        </w:rPr>
        <w:t>juger nécessaire</w:t>
      </w:r>
      <w:r w:rsidR="00B71C29" w:rsidRPr="00CC737C">
        <w:rPr>
          <w:lang w:val="fr-FR"/>
        </w:rPr>
        <w:t xml:space="preserve"> de demander à l</w:t>
      </w:r>
      <w:r w:rsidR="002C372B" w:rsidRPr="00CC737C">
        <w:rPr>
          <w:lang w:val="fr-FR"/>
        </w:rPr>
        <w:t>’</w:t>
      </w:r>
      <w:r w:rsidR="00B71C29" w:rsidRPr="00CC737C">
        <w:rPr>
          <w:lang w:val="fr-FR"/>
        </w:rPr>
        <w:t>université ou à l</w:t>
      </w:r>
      <w:r w:rsidR="002C372B" w:rsidRPr="00CC737C">
        <w:rPr>
          <w:lang w:val="fr-FR"/>
        </w:rPr>
        <w:t>’</w:t>
      </w:r>
      <w:r w:rsidR="00B71C29" w:rsidRPr="00CC737C">
        <w:rPr>
          <w:lang w:val="fr-FR"/>
        </w:rPr>
        <w:t xml:space="preserve">organisme de recherche de lui concéder une licence sur la </w:t>
      </w:r>
      <w:r w:rsidR="00FE6601" w:rsidRPr="00CC737C">
        <w:rPr>
          <w:lang w:val="fr-FR"/>
        </w:rPr>
        <w:t>n</w:t>
      </w:r>
      <w:r w:rsidR="00DD0C0B" w:rsidRPr="00CC737C">
        <w:rPr>
          <w:lang w:val="fr-FR"/>
        </w:rPr>
        <w:t>ouvelle propriété intellectuelle</w:t>
      </w:r>
      <w:r w:rsidR="00B71C29" w:rsidRPr="00CC737C">
        <w:rPr>
          <w:lang w:val="fr-FR"/>
        </w:rPr>
        <w:t>.</w:t>
      </w:r>
    </w:p>
    <w:p w14:paraId="32A446F8" w14:textId="757583D6" w:rsidR="00B71C29" w:rsidRPr="00CC737C" w:rsidRDefault="00A13B4B" w:rsidP="002B7AD3">
      <w:pPr>
        <w:spacing w:line="240" w:lineRule="auto"/>
        <w:jc w:val="left"/>
        <w:rPr>
          <w:lang w:val="fr-FR"/>
        </w:rPr>
      </w:pPr>
      <w:r w:rsidRPr="00CC737C">
        <w:rPr>
          <w:lang w:val="fr-FR"/>
        </w:rPr>
        <w:t>L</w:t>
      </w:r>
      <w:r w:rsidR="002C372B" w:rsidRPr="00CC737C">
        <w:rPr>
          <w:lang w:val="fr-FR"/>
        </w:rPr>
        <w:t>’</w:t>
      </w:r>
      <w:r w:rsidRPr="00CC737C">
        <w:rPr>
          <w:lang w:val="fr-FR"/>
        </w:rPr>
        <w:t>entreprise comme 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comprennent qu</w:t>
      </w:r>
      <w:r w:rsidR="002C372B" w:rsidRPr="00CC737C">
        <w:rPr>
          <w:lang w:val="fr-FR"/>
        </w:rPr>
        <w:t>’</w:t>
      </w:r>
      <w:r w:rsidRPr="00CC737C">
        <w:rPr>
          <w:lang w:val="fr-FR"/>
        </w:rPr>
        <w:t xml:space="preserve">il sera difficile, voire impossible de négocier une licence dès le </w:t>
      </w:r>
      <w:r w:rsidR="00F274CF" w:rsidRPr="00CC737C">
        <w:rPr>
          <w:lang w:val="fr-FR"/>
        </w:rPr>
        <w:t>début</w:t>
      </w:r>
      <w:r w:rsidR="00EF4FCB" w:rsidRPr="00CC737C">
        <w:rPr>
          <w:lang w:val="fr-FR"/>
        </w:rPr>
        <w:t xml:space="preserve"> </w:t>
      </w:r>
      <w:r w:rsidRPr="00CC737C">
        <w:rPr>
          <w:lang w:val="fr-FR"/>
        </w:rPr>
        <w:t>de l</w:t>
      </w:r>
      <w:r w:rsidR="002C372B" w:rsidRPr="00CC737C">
        <w:rPr>
          <w:lang w:val="fr-FR"/>
        </w:rPr>
        <w:t>’</w:t>
      </w:r>
      <w:r w:rsidRPr="00CC737C">
        <w:rPr>
          <w:lang w:val="fr-FR"/>
        </w:rPr>
        <w:t>acco</w:t>
      </w:r>
      <w:r w:rsidR="005A280C" w:rsidRPr="00CC737C">
        <w:rPr>
          <w:lang w:val="fr-FR"/>
        </w:rPr>
        <w:t>rd.  Le</w:t>
      </w:r>
      <w:r w:rsidRPr="00CC737C">
        <w:rPr>
          <w:lang w:val="fr-FR"/>
        </w:rPr>
        <w:t xml:space="preserve">s parties devraient spéculer sur la nature et la portée de la </w:t>
      </w:r>
      <w:r w:rsidR="002A339A" w:rsidRPr="00CC737C">
        <w:rPr>
          <w:lang w:val="fr-FR"/>
        </w:rPr>
        <w:t>n</w:t>
      </w:r>
      <w:r w:rsidR="00DD0C0B" w:rsidRPr="00CC737C">
        <w:rPr>
          <w:lang w:val="fr-FR"/>
        </w:rPr>
        <w:t>ouvelle propriété intellectuelle</w:t>
      </w:r>
      <w:r w:rsidRPr="00CC737C">
        <w:rPr>
          <w:lang w:val="fr-FR"/>
        </w:rPr>
        <w:t xml:space="preserve"> ainsi que sur sa valeur pour pouvoir trouver un accord à ce sta</w:t>
      </w:r>
      <w:r w:rsidR="005A280C" w:rsidRPr="00CC737C">
        <w:rPr>
          <w:lang w:val="fr-FR"/>
        </w:rPr>
        <w:t>de.  En</w:t>
      </w:r>
      <w:r w:rsidR="00265D84" w:rsidRPr="00CC737C">
        <w:rPr>
          <w:lang w:val="fr-FR"/>
        </w:rPr>
        <w:t xml:space="preserve"> outre, certains ressorts juridiques interdisent aux universités de concéder des droits de propriété intellectuelle avant que ceux</w:t>
      </w:r>
      <w:r w:rsidR="002C372B" w:rsidRPr="00CC737C">
        <w:rPr>
          <w:lang w:val="fr-FR"/>
        </w:rPr>
        <w:t>-</w:t>
      </w:r>
      <w:r w:rsidR="00265D84" w:rsidRPr="00CC737C">
        <w:rPr>
          <w:lang w:val="fr-FR"/>
        </w:rPr>
        <w:t>ci n</w:t>
      </w:r>
      <w:r w:rsidR="002C372B" w:rsidRPr="00CC737C">
        <w:rPr>
          <w:lang w:val="fr-FR"/>
        </w:rPr>
        <w:t>’</w:t>
      </w:r>
      <w:r w:rsidR="00265D84" w:rsidRPr="00CC737C">
        <w:rPr>
          <w:lang w:val="fr-FR"/>
        </w:rPr>
        <w:t>existent.</w:t>
      </w:r>
    </w:p>
    <w:p w14:paraId="76D06974" w14:textId="5C60157C" w:rsidR="00E614C6" w:rsidRPr="00CC737C" w:rsidRDefault="00E614C6" w:rsidP="00827FBD">
      <w:pPr>
        <w:pStyle w:val="Heading4"/>
        <w:rPr>
          <w:lang w:val="fr-FR"/>
        </w:rPr>
      </w:pPr>
      <w:bookmarkStart w:id="1820" w:name="_Toc494190061"/>
      <w:r w:rsidRPr="00CC737C">
        <w:rPr>
          <w:lang w:val="fr-FR"/>
        </w:rPr>
        <w:lastRenderedPageBreak/>
        <w:t>2.3</w:t>
      </w:r>
      <w:r w:rsidRPr="00CC737C">
        <w:rPr>
          <w:lang w:val="fr-FR"/>
        </w:rPr>
        <w:tab/>
      </w:r>
      <w:bookmarkEnd w:id="1820"/>
      <w:r w:rsidR="0081332C" w:rsidRPr="00CC737C">
        <w:rPr>
          <w:lang w:val="fr-FR"/>
        </w:rPr>
        <w:t>Contrat de recherche avec une entreprise</w:t>
      </w:r>
    </w:p>
    <w:p w14:paraId="346A888B" w14:textId="6C669F0E" w:rsidR="00E614C6" w:rsidRPr="00CC737C" w:rsidRDefault="00993380" w:rsidP="00BD36DB">
      <w:pPr>
        <w:spacing w:line="240" w:lineRule="auto"/>
        <w:jc w:val="left"/>
        <w:rPr>
          <w:lang w:val="fr-FR"/>
        </w:rPr>
      </w:pPr>
      <w:r w:rsidRPr="00CC737C">
        <w:rPr>
          <w:lang w:val="fr-FR"/>
        </w:rPr>
        <w:t>Il n</w:t>
      </w:r>
      <w:r w:rsidR="002C372B" w:rsidRPr="00CC737C">
        <w:rPr>
          <w:lang w:val="fr-FR"/>
        </w:rPr>
        <w:t>’</w:t>
      </w:r>
      <w:r w:rsidRPr="00CC737C">
        <w:rPr>
          <w:lang w:val="fr-FR"/>
        </w:rPr>
        <w:t>est pas inhabituel de trouver un droit de première négociation d</w:t>
      </w:r>
      <w:r w:rsidR="002C372B" w:rsidRPr="00CC737C">
        <w:rPr>
          <w:lang w:val="fr-FR"/>
        </w:rPr>
        <w:t>’</w:t>
      </w:r>
      <w:r w:rsidRPr="00CC737C">
        <w:rPr>
          <w:lang w:val="fr-FR"/>
        </w:rPr>
        <w:t xml:space="preserve">une licence et une option de négocier une licence dans un contrat de recherche </w:t>
      </w:r>
      <w:r w:rsidR="004C3806" w:rsidRPr="00CC737C">
        <w:rPr>
          <w:lang w:val="fr-FR"/>
        </w:rPr>
        <w:t>subventionnée en vertu duquel une entreprise finance des recherches particulières d</w:t>
      </w:r>
      <w:r w:rsidR="002C372B" w:rsidRPr="00CC737C">
        <w:rPr>
          <w:lang w:val="fr-FR"/>
        </w:rPr>
        <w:t>’</w:t>
      </w:r>
      <w:r w:rsidR="004C3806" w:rsidRPr="00CC737C">
        <w:rPr>
          <w:lang w:val="fr-FR"/>
        </w:rPr>
        <w:t>une université ou d</w:t>
      </w:r>
      <w:r w:rsidR="002C372B" w:rsidRPr="00CC737C">
        <w:rPr>
          <w:lang w:val="fr-FR"/>
        </w:rPr>
        <w:t>’</w:t>
      </w:r>
      <w:r w:rsidR="004C3806" w:rsidRPr="00CC737C">
        <w:rPr>
          <w:lang w:val="fr-FR"/>
        </w:rPr>
        <w:t>un organisme de recherc</w:t>
      </w:r>
      <w:r w:rsidR="005A280C" w:rsidRPr="00CC737C">
        <w:rPr>
          <w:lang w:val="fr-FR"/>
        </w:rPr>
        <w:t>he.  Da</w:t>
      </w:r>
      <w:r w:rsidR="004C3806" w:rsidRPr="00CC737C">
        <w:rPr>
          <w:lang w:val="fr-FR"/>
        </w:rPr>
        <w:t xml:space="preserve">ns la plupart de ces contrats, </w:t>
      </w:r>
      <w:r w:rsidR="00BD36DB" w:rsidRPr="00CC737C">
        <w:rPr>
          <w:lang w:val="fr-FR"/>
        </w:rPr>
        <w:t>l</w:t>
      </w:r>
      <w:r w:rsidR="002C372B" w:rsidRPr="00CC737C">
        <w:rPr>
          <w:lang w:val="fr-FR"/>
        </w:rPr>
        <w:t>’</w:t>
      </w:r>
      <w:r w:rsidR="00BD36DB" w:rsidRPr="00CC737C">
        <w:rPr>
          <w:lang w:val="fr-FR"/>
        </w:rPr>
        <w:t>université ou l</w:t>
      </w:r>
      <w:r w:rsidR="002C372B" w:rsidRPr="00CC737C">
        <w:rPr>
          <w:lang w:val="fr-FR"/>
        </w:rPr>
        <w:t>’</w:t>
      </w:r>
      <w:r w:rsidR="00BD36DB" w:rsidRPr="00CC737C">
        <w:rPr>
          <w:lang w:val="fr-FR"/>
        </w:rPr>
        <w:t>organisme de recherche e</w:t>
      </w:r>
      <w:r w:rsidR="0056596B" w:rsidRPr="00CC737C">
        <w:rPr>
          <w:lang w:val="fr-FR"/>
        </w:rPr>
        <w:t>s</w:t>
      </w:r>
      <w:r w:rsidR="00BD36DB" w:rsidRPr="00CC737C">
        <w:rPr>
          <w:lang w:val="fr-FR"/>
        </w:rPr>
        <w:t xml:space="preserve">t </w:t>
      </w:r>
      <w:r w:rsidR="0056596B" w:rsidRPr="00CC737C">
        <w:rPr>
          <w:lang w:val="fr-FR"/>
        </w:rPr>
        <w:t>t</w:t>
      </w:r>
      <w:r w:rsidR="00DD0C0B" w:rsidRPr="00CC737C">
        <w:rPr>
          <w:lang w:val="fr-FR"/>
        </w:rPr>
        <w:t>itulaire</w:t>
      </w:r>
      <w:r w:rsidR="00BD36DB" w:rsidRPr="00CC737C">
        <w:rPr>
          <w:lang w:val="fr-FR"/>
        </w:rPr>
        <w:t xml:space="preserve"> de la propriété intellectuelle découlant des recherch</w:t>
      </w:r>
      <w:r w:rsidR="005A280C" w:rsidRPr="00CC737C">
        <w:rPr>
          <w:lang w:val="fr-FR"/>
        </w:rPr>
        <w:t>es.  L’e</w:t>
      </w:r>
      <w:r w:rsidR="00BD36DB" w:rsidRPr="00CC737C">
        <w:rPr>
          <w:lang w:val="fr-FR"/>
        </w:rPr>
        <w:t>ntreprise ayant financé les recherches demandera une licence sur cette propriété intellectuelle, ou au moins le droit de refuser une licence.</w:t>
      </w:r>
    </w:p>
    <w:p w14:paraId="76050AA5" w14:textId="5C503BAD" w:rsidR="002B7AD3" w:rsidRPr="00CC737C" w:rsidRDefault="00BD36DB" w:rsidP="002B7AD3">
      <w:pPr>
        <w:spacing w:line="240" w:lineRule="auto"/>
        <w:jc w:val="left"/>
        <w:rPr>
          <w:lang w:val="fr-FR"/>
        </w:rPr>
      </w:pPr>
      <w:r w:rsidRPr="00CC737C">
        <w:rPr>
          <w:lang w:val="fr-FR"/>
        </w:rPr>
        <w:t xml:space="preserve">Pour les raisons </w:t>
      </w:r>
      <w:r w:rsidR="006367C1" w:rsidRPr="00CC737C">
        <w:rPr>
          <w:lang w:val="fr-FR"/>
        </w:rPr>
        <w:t>examinées</w:t>
      </w:r>
      <w:r w:rsidRPr="00CC737C">
        <w:rPr>
          <w:lang w:val="fr-FR"/>
        </w:rPr>
        <w:t xml:space="preserve"> plus haut, aucune des deux</w:t>
      </w:r>
      <w:r w:rsidR="0054167E" w:rsidRPr="00CC737C">
        <w:rPr>
          <w:lang w:val="fr-FR"/>
        </w:rPr>
        <w:t> </w:t>
      </w:r>
      <w:r w:rsidRPr="00CC737C">
        <w:rPr>
          <w:lang w:val="fr-FR"/>
        </w:rPr>
        <w:t>parties n</w:t>
      </w:r>
      <w:r w:rsidR="002C372B" w:rsidRPr="00CC737C">
        <w:rPr>
          <w:lang w:val="fr-FR"/>
        </w:rPr>
        <w:t>’</w:t>
      </w:r>
      <w:r w:rsidRPr="00CC737C">
        <w:rPr>
          <w:lang w:val="fr-FR"/>
        </w:rPr>
        <w:t xml:space="preserve">est en mesure de négocier une licence dès le </w:t>
      </w:r>
      <w:r w:rsidR="00F274CF" w:rsidRPr="00CC737C">
        <w:rPr>
          <w:lang w:val="fr-FR"/>
        </w:rPr>
        <w:t>début</w:t>
      </w:r>
      <w:r w:rsidR="00EF4FCB" w:rsidRPr="00CC737C">
        <w:rPr>
          <w:lang w:val="fr-FR"/>
        </w:rPr>
        <w:t xml:space="preserve"> </w:t>
      </w:r>
      <w:r w:rsidRPr="00CC737C">
        <w:rPr>
          <w:lang w:val="fr-FR"/>
        </w:rPr>
        <w:t xml:space="preserve">du </w:t>
      </w:r>
      <w:r w:rsidR="003D3A90" w:rsidRPr="00CC737C">
        <w:rPr>
          <w:lang w:val="fr-FR"/>
        </w:rPr>
        <w:t>p</w:t>
      </w:r>
      <w:r w:rsidR="00525DD6" w:rsidRPr="00CC737C">
        <w:rPr>
          <w:lang w:val="fr-FR"/>
        </w:rPr>
        <w:t>rogramme de recherche</w:t>
      </w:r>
      <w:r w:rsidRPr="00CC737C">
        <w:rPr>
          <w:lang w:val="fr-FR"/>
        </w:rPr>
        <w:t xml:space="preserve"> subventionn</w:t>
      </w:r>
      <w:r w:rsidR="005A280C" w:rsidRPr="00CC737C">
        <w:rPr>
          <w:lang w:val="fr-FR"/>
        </w:rPr>
        <w:t>ée.  Le</w:t>
      </w:r>
      <w:r w:rsidRPr="00CC737C">
        <w:rPr>
          <w:lang w:val="fr-FR"/>
        </w:rPr>
        <w:t xml:space="preserve"> contrat concède donc généralement à l</w:t>
      </w:r>
      <w:r w:rsidR="002C372B" w:rsidRPr="00CC737C">
        <w:rPr>
          <w:lang w:val="fr-FR"/>
        </w:rPr>
        <w:t>’</w:t>
      </w:r>
      <w:r w:rsidRPr="00CC737C">
        <w:rPr>
          <w:lang w:val="fr-FR"/>
        </w:rPr>
        <w:t>entreprise un droit d</w:t>
      </w:r>
      <w:r w:rsidR="002C372B" w:rsidRPr="00CC737C">
        <w:rPr>
          <w:lang w:val="fr-FR"/>
        </w:rPr>
        <w:t>’</w:t>
      </w:r>
      <w:r w:rsidRPr="00CC737C">
        <w:rPr>
          <w:lang w:val="fr-FR"/>
        </w:rPr>
        <w:t>évaluer toute propriété intellectuelle découlant de la recherche et un droit de première négociation ou une option de négocier une licence.</w:t>
      </w:r>
    </w:p>
    <w:p w14:paraId="66920D9A" w14:textId="6C81AD97" w:rsidR="00E614C6" w:rsidRPr="00CC737C" w:rsidRDefault="00E614C6" w:rsidP="00827FBD">
      <w:pPr>
        <w:pStyle w:val="Heading4"/>
        <w:rPr>
          <w:lang w:val="fr-FR"/>
        </w:rPr>
      </w:pPr>
      <w:bookmarkStart w:id="1821" w:name="_Toc494190062"/>
      <w:r w:rsidRPr="00CC737C">
        <w:rPr>
          <w:lang w:val="fr-FR"/>
        </w:rPr>
        <w:t>2.4</w:t>
      </w:r>
      <w:r w:rsidRPr="00CC737C">
        <w:rPr>
          <w:lang w:val="fr-FR"/>
        </w:rPr>
        <w:tab/>
        <w:t xml:space="preserve">Obligation </w:t>
      </w:r>
      <w:r w:rsidR="004650A9" w:rsidRPr="00CC737C">
        <w:rPr>
          <w:lang w:val="fr-FR"/>
        </w:rPr>
        <w:t>de</w:t>
      </w:r>
      <w:r w:rsidRPr="00CC737C">
        <w:rPr>
          <w:lang w:val="fr-FR"/>
        </w:rPr>
        <w:t xml:space="preserve"> </w:t>
      </w:r>
      <w:r w:rsidR="004650A9" w:rsidRPr="00CC737C">
        <w:rPr>
          <w:lang w:val="fr-FR"/>
        </w:rPr>
        <w:t>négocier et o</w:t>
      </w:r>
      <w:r w:rsidR="006133A4" w:rsidRPr="00CC737C">
        <w:rPr>
          <w:lang w:val="fr-FR"/>
        </w:rPr>
        <w:t xml:space="preserve">bligation </w:t>
      </w:r>
      <w:bookmarkEnd w:id="1821"/>
      <w:r w:rsidR="004650A9" w:rsidRPr="00CC737C">
        <w:rPr>
          <w:lang w:val="fr-FR"/>
        </w:rPr>
        <w:t>de conclure un accord</w:t>
      </w:r>
    </w:p>
    <w:p w14:paraId="407679F5" w14:textId="412C2FBD" w:rsidR="004650A9" w:rsidRPr="00CC737C" w:rsidRDefault="004650A9" w:rsidP="002B7AD3">
      <w:pPr>
        <w:spacing w:line="240" w:lineRule="auto"/>
        <w:jc w:val="left"/>
        <w:rPr>
          <w:lang w:val="fr-FR"/>
        </w:rPr>
      </w:pPr>
      <w:r w:rsidRPr="00CC737C">
        <w:rPr>
          <w:lang w:val="fr-FR"/>
        </w:rPr>
        <w:t>Une obligation de négocier ne fait pas obligation aux parties de conclure un acco</w:t>
      </w:r>
      <w:r w:rsidR="005A280C" w:rsidRPr="00CC737C">
        <w:rPr>
          <w:lang w:val="fr-FR"/>
        </w:rPr>
        <w:t>rd.  Co</w:t>
      </w:r>
      <w:r w:rsidRPr="00CC737C">
        <w:rPr>
          <w:lang w:val="fr-FR"/>
        </w:rPr>
        <w:t>mme dans toute négociation, les parties peuvent avoir des intérêts différents qui nécessitent de trouver un compromis pour parvenir à un acco</w:t>
      </w:r>
      <w:r w:rsidR="005A280C" w:rsidRPr="00CC737C">
        <w:rPr>
          <w:lang w:val="fr-FR"/>
        </w:rPr>
        <w:t>rd.  Il</w:t>
      </w:r>
      <w:r w:rsidR="00F50414" w:rsidRPr="00CC737C">
        <w:rPr>
          <w:lang w:val="fr-FR"/>
        </w:rPr>
        <w:t xml:space="preserve"> arrive que les parties ne s</w:t>
      </w:r>
      <w:r w:rsidR="002C372B" w:rsidRPr="00CC737C">
        <w:rPr>
          <w:lang w:val="fr-FR"/>
        </w:rPr>
        <w:t>’</w:t>
      </w:r>
      <w:r w:rsidR="00F50414" w:rsidRPr="00CC737C">
        <w:rPr>
          <w:lang w:val="fr-FR"/>
        </w:rPr>
        <w:t>entendent pas et que les négociations échoue</w:t>
      </w:r>
      <w:r w:rsidR="005A280C" w:rsidRPr="00CC737C">
        <w:rPr>
          <w:lang w:val="fr-FR"/>
        </w:rPr>
        <w:t>nt.  L’o</w:t>
      </w:r>
      <w:r w:rsidR="007F1F67" w:rsidRPr="00CC737C">
        <w:rPr>
          <w:lang w:val="fr-FR"/>
        </w:rPr>
        <w:t>bligation imposée par l</w:t>
      </w:r>
      <w:r w:rsidR="002C372B" w:rsidRPr="00CC737C">
        <w:rPr>
          <w:lang w:val="fr-FR"/>
        </w:rPr>
        <w:t>’</w:t>
      </w:r>
      <w:r w:rsidR="007F1F67" w:rsidRPr="00CC737C">
        <w:rPr>
          <w:lang w:val="fr-FR"/>
        </w:rPr>
        <w:t>exercice d</w:t>
      </w:r>
      <w:r w:rsidR="002C372B" w:rsidRPr="00CC737C">
        <w:rPr>
          <w:lang w:val="fr-FR"/>
        </w:rPr>
        <w:t>’</w:t>
      </w:r>
      <w:r w:rsidR="007F1F67" w:rsidRPr="00CC737C">
        <w:rPr>
          <w:lang w:val="fr-FR"/>
        </w:rPr>
        <w:t xml:space="preserve">un droit de première négociation ou une option se limite à la négociation de bonne </w:t>
      </w:r>
      <w:proofErr w:type="gramStart"/>
      <w:r w:rsidR="007F1F67" w:rsidRPr="00CC737C">
        <w:rPr>
          <w:lang w:val="fr-FR"/>
        </w:rPr>
        <w:t>foi;  il</w:t>
      </w:r>
      <w:proofErr w:type="gramEnd"/>
      <w:r w:rsidR="007F1F67" w:rsidRPr="00CC737C">
        <w:rPr>
          <w:lang w:val="fr-FR"/>
        </w:rPr>
        <w:t xml:space="preserve"> n</w:t>
      </w:r>
      <w:r w:rsidR="002C372B" w:rsidRPr="00CC737C">
        <w:rPr>
          <w:lang w:val="fr-FR"/>
        </w:rPr>
        <w:t>’</w:t>
      </w:r>
      <w:r w:rsidR="007F1F67" w:rsidRPr="00CC737C">
        <w:rPr>
          <w:lang w:val="fr-FR"/>
        </w:rPr>
        <w:t>y a pas de garantie que les parties trouvent un accord.</w:t>
      </w:r>
    </w:p>
    <w:p w14:paraId="0C20BB65" w14:textId="0D0E4C05" w:rsidR="00E614C6" w:rsidRPr="00CC737C" w:rsidRDefault="003B1154" w:rsidP="002B7AD3">
      <w:pPr>
        <w:spacing w:line="240" w:lineRule="auto"/>
        <w:jc w:val="left"/>
        <w:rPr>
          <w:lang w:val="fr-FR"/>
        </w:rPr>
      </w:pPr>
      <w:r w:rsidRPr="00CC737C">
        <w:rPr>
          <w:lang w:val="fr-FR"/>
        </w:rPr>
        <w:t xml:space="preserve">Dans ce contexte, comment </w:t>
      </w:r>
      <w:r w:rsidR="00AD5544" w:rsidRPr="00CC737C">
        <w:rPr>
          <w:lang w:val="fr-FR"/>
        </w:rPr>
        <w:t>définir</w:t>
      </w:r>
      <w:r w:rsidRPr="00CC737C">
        <w:rPr>
          <w:lang w:val="fr-FR"/>
        </w:rPr>
        <w:t xml:space="preserve"> l</w:t>
      </w:r>
      <w:r w:rsidR="002C372B" w:rsidRPr="00CC737C">
        <w:rPr>
          <w:lang w:val="fr-FR"/>
        </w:rPr>
        <w:t>’</w:t>
      </w:r>
      <w:r w:rsidRPr="00CC737C">
        <w:rPr>
          <w:lang w:val="fr-FR"/>
        </w:rPr>
        <w:t xml:space="preserve">obligation de négocier de bonne </w:t>
      </w:r>
      <w:proofErr w:type="gramStart"/>
      <w:r w:rsidRPr="00CC737C">
        <w:rPr>
          <w:lang w:val="fr-FR"/>
        </w:rPr>
        <w:t>foi?</w:t>
      </w:r>
      <w:proofErr w:type="gramEnd"/>
      <w:r w:rsidRPr="00CC737C">
        <w:rPr>
          <w:lang w:val="fr-FR"/>
        </w:rPr>
        <w:t xml:space="preserve">  Il s</w:t>
      </w:r>
      <w:r w:rsidR="002C372B" w:rsidRPr="00CC737C">
        <w:rPr>
          <w:lang w:val="fr-FR"/>
        </w:rPr>
        <w:t>’</w:t>
      </w:r>
      <w:r w:rsidRPr="00CC737C">
        <w:rPr>
          <w:lang w:val="fr-FR"/>
        </w:rPr>
        <w:t>agit d</w:t>
      </w:r>
      <w:r w:rsidR="002C372B" w:rsidRPr="00CC737C">
        <w:rPr>
          <w:lang w:val="fr-FR"/>
        </w:rPr>
        <w:t>’</w:t>
      </w:r>
      <w:r w:rsidRPr="00CC737C">
        <w:rPr>
          <w:lang w:val="fr-FR"/>
        </w:rPr>
        <w:t>une obligation de participer au processus de négociation avec le souhait et l</w:t>
      </w:r>
      <w:r w:rsidR="002C372B" w:rsidRPr="00CC737C">
        <w:rPr>
          <w:lang w:val="fr-FR"/>
        </w:rPr>
        <w:t>’</w:t>
      </w:r>
      <w:r w:rsidRPr="00CC737C">
        <w:rPr>
          <w:lang w:val="fr-FR"/>
        </w:rPr>
        <w:t>intention de parvenir à un accord en recherchant un terrain d</w:t>
      </w:r>
      <w:r w:rsidR="002C372B" w:rsidRPr="00CC737C">
        <w:rPr>
          <w:lang w:val="fr-FR"/>
        </w:rPr>
        <w:t>’</w:t>
      </w:r>
      <w:r w:rsidRPr="00CC737C">
        <w:rPr>
          <w:lang w:val="fr-FR"/>
        </w:rPr>
        <w:t>entente et un consens</w:t>
      </w:r>
      <w:r w:rsidR="005A280C" w:rsidRPr="00CC737C">
        <w:rPr>
          <w:lang w:val="fr-FR"/>
        </w:rPr>
        <w:t>us.  Ce</w:t>
      </w:r>
      <w:r w:rsidR="00431E50" w:rsidRPr="00CC737C">
        <w:rPr>
          <w:lang w:val="fr-FR"/>
        </w:rPr>
        <w:t>pendant, aucune des deux</w:t>
      </w:r>
      <w:r w:rsidR="0054167E" w:rsidRPr="00CC737C">
        <w:rPr>
          <w:lang w:val="fr-FR"/>
        </w:rPr>
        <w:t> </w:t>
      </w:r>
      <w:r w:rsidR="00431E50" w:rsidRPr="00CC737C">
        <w:rPr>
          <w:lang w:val="fr-FR"/>
        </w:rPr>
        <w:t>parties n</w:t>
      </w:r>
      <w:r w:rsidR="002C372B" w:rsidRPr="00CC737C">
        <w:rPr>
          <w:lang w:val="fr-FR"/>
        </w:rPr>
        <w:t>’</w:t>
      </w:r>
      <w:r w:rsidR="00431E50" w:rsidRPr="00CC737C">
        <w:rPr>
          <w:lang w:val="fr-FR"/>
        </w:rPr>
        <w:t>a d</w:t>
      </w:r>
      <w:r w:rsidR="002C372B" w:rsidRPr="00CC737C">
        <w:rPr>
          <w:lang w:val="fr-FR"/>
        </w:rPr>
        <w:t>’</w:t>
      </w:r>
      <w:r w:rsidR="00431E50" w:rsidRPr="00CC737C">
        <w:rPr>
          <w:lang w:val="fr-FR"/>
        </w:rPr>
        <w:t>obligation de trouver réellement un terrain d</w:t>
      </w:r>
      <w:r w:rsidR="002C372B" w:rsidRPr="00CC737C">
        <w:rPr>
          <w:lang w:val="fr-FR"/>
        </w:rPr>
        <w:t>’</w:t>
      </w:r>
      <w:r w:rsidR="00431E50" w:rsidRPr="00CC737C">
        <w:rPr>
          <w:lang w:val="fr-FR"/>
        </w:rPr>
        <w:t>enten</w:t>
      </w:r>
      <w:r w:rsidR="005A280C" w:rsidRPr="00CC737C">
        <w:rPr>
          <w:lang w:val="fr-FR"/>
        </w:rPr>
        <w:t>te.  Co</w:t>
      </w:r>
      <w:r w:rsidR="007C29B3" w:rsidRPr="00CC737C">
        <w:rPr>
          <w:lang w:val="fr-FR"/>
        </w:rPr>
        <w:t>mme dans toutes les négociations, le fait de ne pas conclure d</w:t>
      </w:r>
      <w:r w:rsidR="002C372B" w:rsidRPr="00CC737C">
        <w:rPr>
          <w:lang w:val="fr-FR"/>
        </w:rPr>
        <w:t>’</w:t>
      </w:r>
      <w:r w:rsidR="007C29B3" w:rsidRPr="00CC737C">
        <w:rPr>
          <w:lang w:val="fr-FR"/>
        </w:rPr>
        <w:t>accord est parfois préférable à un mauvais accord.</w:t>
      </w:r>
    </w:p>
    <w:p w14:paraId="4934A59F" w14:textId="77777777" w:rsidR="00E614C6" w:rsidRPr="00CC737C" w:rsidRDefault="00E614C6" w:rsidP="002B7AD3">
      <w:pPr>
        <w:spacing w:line="240" w:lineRule="auto"/>
        <w:jc w:val="left"/>
        <w:rPr>
          <w:lang w:val="fr-FR"/>
        </w:rPr>
      </w:pPr>
    </w:p>
    <w:p w14:paraId="03C2AD4A" w14:textId="7F9C1003" w:rsidR="00E614C6" w:rsidRPr="00CC737C" w:rsidRDefault="00E614C6" w:rsidP="00827FBD">
      <w:pPr>
        <w:pStyle w:val="Heading3"/>
        <w:rPr>
          <w:lang w:val="fr-FR"/>
        </w:rPr>
      </w:pPr>
      <w:bookmarkStart w:id="1822" w:name="_Toc494190063"/>
      <w:bookmarkStart w:id="1823" w:name="_Toc510355853"/>
      <w:bookmarkStart w:id="1824" w:name="_Toc510538133"/>
      <w:r w:rsidRPr="00CC737C">
        <w:rPr>
          <w:lang w:val="fr-FR"/>
        </w:rPr>
        <w:t>3.</w:t>
      </w:r>
      <w:r w:rsidRPr="00CC737C">
        <w:rPr>
          <w:lang w:val="fr-FR"/>
        </w:rPr>
        <w:tab/>
      </w:r>
      <w:r w:rsidR="00F636CF" w:rsidRPr="00CC737C">
        <w:rPr>
          <w:lang w:val="fr-FR"/>
        </w:rPr>
        <w:t>CONSÉQUENCES JURIDIQUES DE CES OBLIGATIONS</w:t>
      </w:r>
      <w:bookmarkEnd w:id="1822"/>
      <w:bookmarkEnd w:id="1823"/>
      <w:bookmarkEnd w:id="1824"/>
    </w:p>
    <w:p w14:paraId="5E7EB245" w14:textId="60A68DCA" w:rsidR="00E614C6" w:rsidRPr="00CC737C" w:rsidRDefault="00E614C6" w:rsidP="00827FBD">
      <w:pPr>
        <w:pStyle w:val="Heading4"/>
        <w:rPr>
          <w:lang w:val="fr-FR"/>
        </w:rPr>
      </w:pPr>
      <w:r w:rsidRPr="00CC737C">
        <w:rPr>
          <w:lang w:val="fr-FR"/>
        </w:rPr>
        <w:t>3.1</w:t>
      </w:r>
      <w:r w:rsidRPr="00CC737C">
        <w:rPr>
          <w:lang w:val="fr-FR"/>
        </w:rPr>
        <w:tab/>
      </w:r>
      <w:r w:rsidR="00941709" w:rsidRPr="00CC737C">
        <w:rPr>
          <w:lang w:val="fr-FR"/>
        </w:rPr>
        <w:t>Questions juridiques</w:t>
      </w:r>
    </w:p>
    <w:p w14:paraId="2EFEBB67" w14:textId="1027B334" w:rsidR="00017857" w:rsidRPr="00CC737C" w:rsidRDefault="009B4D85" w:rsidP="002B7AD3">
      <w:pPr>
        <w:spacing w:line="240" w:lineRule="auto"/>
        <w:jc w:val="left"/>
        <w:rPr>
          <w:lang w:val="fr-FR"/>
        </w:rPr>
      </w:pPr>
      <w:r w:rsidRPr="00CC737C">
        <w:rPr>
          <w:lang w:val="fr-FR"/>
        </w:rPr>
        <w:t>Un certain nombre de questions juridiques découlent de ces droits de première négociation et de ces options de négocier une licence, ainsi que de l</w:t>
      </w:r>
      <w:r w:rsidR="002C372B" w:rsidRPr="00CC737C">
        <w:rPr>
          <w:lang w:val="fr-FR"/>
        </w:rPr>
        <w:t>’</w:t>
      </w:r>
      <w:r w:rsidRPr="00CC737C">
        <w:rPr>
          <w:lang w:val="fr-FR"/>
        </w:rPr>
        <w:t>obligation de négocier qui en résulte.</w:t>
      </w:r>
    </w:p>
    <w:p w14:paraId="45615EF2" w14:textId="43765EA6" w:rsidR="00EB0181" w:rsidRPr="00CC737C" w:rsidRDefault="00EB0181" w:rsidP="003E288B">
      <w:pPr>
        <w:numPr>
          <w:ilvl w:val="1"/>
          <w:numId w:val="42"/>
        </w:numPr>
        <w:spacing w:line="240" w:lineRule="auto"/>
        <w:ind w:left="1134" w:hanging="567"/>
        <w:jc w:val="left"/>
        <w:rPr>
          <w:lang w:val="fr-FR"/>
        </w:rPr>
      </w:pPr>
      <w:r w:rsidRPr="00CC737C">
        <w:rPr>
          <w:lang w:val="fr-FR"/>
        </w:rPr>
        <w:t>Une partie est</w:t>
      </w:r>
      <w:r w:rsidR="002C372B" w:rsidRPr="00CC737C">
        <w:rPr>
          <w:lang w:val="fr-FR"/>
        </w:rPr>
        <w:t>-</w:t>
      </w:r>
      <w:r w:rsidRPr="00CC737C">
        <w:rPr>
          <w:lang w:val="fr-FR"/>
        </w:rPr>
        <w:t xml:space="preserve">elle en infraction si elle refuse toute </w:t>
      </w:r>
      <w:proofErr w:type="gramStart"/>
      <w:r w:rsidRPr="00CC737C">
        <w:rPr>
          <w:lang w:val="fr-FR"/>
        </w:rPr>
        <w:t>négociation?</w:t>
      </w:r>
      <w:proofErr w:type="gramEnd"/>
    </w:p>
    <w:p w14:paraId="6C3E0C59" w14:textId="13FA9837" w:rsidR="00E614C6" w:rsidRPr="00CC737C" w:rsidRDefault="00EB0181" w:rsidP="003E288B">
      <w:pPr>
        <w:numPr>
          <w:ilvl w:val="1"/>
          <w:numId w:val="42"/>
        </w:numPr>
        <w:spacing w:line="240" w:lineRule="auto"/>
        <w:ind w:left="1134" w:hanging="567"/>
        <w:jc w:val="left"/>
        <w:rPr>
          <w:lang w:val="fr-FR"/>
        </w:rPr>
      </w:pPr>
      <w:r w:rsidRPr="00CC737C">
        <w:rPr>
          <w:lang w:val="fr-FR"/>
        </w:rPr>
        <w:t>Une partie est</w:t>
      </w:r>
      <w:r w:rsidR="002C372B" w:rsidRPr="00CC737C">
        <w:rPr>
          <w:lang w:val="fr-FR"/>
        </w:rPr>
        <w:t>-</w:t>
      </w:r>
      <w:r w:rsidRPr="00CC737C">
        <w:rPr>
          <w:lang w:val="fr-FR"/>
        </w:rPr>
        <w:t xml:space="preserve">elle en infraction si elle participe à une négociation </w:t>
      </w:r>
      <w:r w:rsidR="00D62559" w:rsidRPr="00CC737C">
        <w:rPr>
          <w:lang w:val="fr-FR"/>
        </w:rPr>
        <w:t>mais qu</w:t>
      </w:r>
      <w:r w:rsidR="002C372B" w:rsidRPr="00CC737C">
        <w:rPr>
          <w:lang w:val="fr-FR"/>
        </w:rPr>
        <w:t>’</w:t>
      </w:r>
      <w:r w:rsidR="00D62559" w:rsidRPr="00CC737C">
        <w:rPr>
          <w:lang w:val="fr-FR"/>
        </w:rPr>
        <w:t>elle n</w:t>
      </w:r>
      <w:r w:rsidR="002C372B" w:rsidRPr="00CC737C">
        <w:rPr>
          <w:lang w:val="fr-FR"/>
        </w:rPr>
        <w:t>’</w:t>
      </w:r>
      <w:r w:rsidR="00D62559" w:rsidRPr="00CC737C">
        <w:rPr>
          <w:lang w:val="fr-FR"/>
        </w:rPr>
        <w:t>accepte pas les propositions de l</w:t>
      </w:r>
      <w:r w:rsidR="002C372B" w:rsidRPr="00CC737C">
        <w:rPr>
          <w:lang w:val="fr-FR"/>
        </w:rPr>
        <w:t>’</w:t>
      </w:r>
      <w:r w:rsidR="00D62559" w:rsidRPr="00CC737C">
        <w:rPr>
          <w:lang w:val="fr-FR"/>
        </w:rPr>
        <w:t xml:space="preserve">autre </w:t>
      </w:r>
      <w:proofErr w:type="gramStart"/>
      <w:r w:rsidR="00D62559" w:rsidRPr="00CC737C">
        <w:rPr>
          <w:lang w:val="fr-FR"/>
        </w:rPr>
        <w:t>partie?</w:t>
      </w:r>
      <w:proofErr w:type="gramEnd"/>
    </w:p>
    <w:p w14:paraId="236CA4C0" w14:textId="01E76D9E" w:rsidR="00E614C6" w:rsidRPr="00CC737C" w:rsidRDefault="00C62BE9" w:rsidP="003E288B">
      <w:pPr>
        <w:numPr>
          <w:ilvl w:val="1"/>
          <w:numId w:val="42"/>
        </w:numPr>
        <w:spacing w:line="240" w:lineRule="auto"/>
        <w:ind w:left="1134" w:hanging="567"/>
        <w:jc w:val="left"/>
        <w:rPr>
          <w:lang w:val="fr-FR"/>
        </w:rPr>
      </w:pPr>
      <w:r w:rsidRPr="00CC737C">
        <w:rPr>
          <w:lang w:val="fr-FR"/>
        </w:rPr>
        <w:t>Une partie est</w:t>
      </w:r>
      <w:r w:rsidR="002C372B" w:rsidRPr="00CC737C">
        <w:rPr>
          <w:lang w:val="fr-FR"/>
        </w:rPr>
        <w:t>-</w:t>
      </w:r>
      <w:r w:rsidRPr="00CC737C">
        <w:rPr>
          <w:lang w:val="fr-FR"/>
        </w:rPr>
        <w:t xml:space="preserve">elle en infraction si elle rompt les </w:t>
      </w:r>
      <w:proofErr w:type="gramStart"/>
      <w:r w:rsidRPr="00CC737C">
        <w:rPr>
          <w:lang w:val="fr-FR"/>
        </w:rPr>
        <w:t>négociations?</w:t>
      </w:r>
      <w:proofErr w:type="gramEnd"/>
    </w:p>
    <w:p w14:paraId="19F91B51" w14:textId="2D4366D0" w:rsidR="00E614C6" w:rsidRPr="00CC737C" w:rsidRDefault="00C62BE9" w:rsidP="003E288B">
      <w:pPr>
        <w:numPr>
          <w:ilvl w:val="1"/>
          <w:numId w:val="42"/>
        </w:numPr>
        <w:spacing w:line="240" w:lineRule="auto"/>
        <w:ind w:left="1134" w:hanging="567"/>
        <w:jc w:val="left"/>
        <w:rPr>
          <w:lang w:val="fr-FR"/>
        </w:rPr>
      </w:pPr>
      <w:r w:rsidRPr="00CC737C">
        <w:rPr>
          <w:lang w:val="fr-FR"/>
        </w:rPr>
        <w:t>Si une partie est en infraction, s</w:t>
      </w:r>
      <w:r w:rsidR="002C372B" w:rsidRPr="00CC737C">
        <w:rPr>
          <w:lang w:val="fr-FR"/>
        </w:rPr>
        <w:t>’</w:t>
      </w:r>
      <w:r w:rsidRPr="00CC737C">
        <w:rPr>
          <w:lang w:val="fr-FR"/>
        </w:rPr>
        <w:t>expose</w:t>
      </w:r>
      <w:r w:rsidR="002C372B" w:rsidRPr="00CC737C">
        <w:rPr>
          <w:lang w:val="fr-FR"/>
        </w:rPr>
        <w:t>-</w:t>
      </w:r>
      <w:r w:rsidRPr="00CC737C">
        <w:rPr>
          <w:lang w:val="fr-FR"/>
        </w:rPr>
        <w:t>t</w:t>
      </w:r>
      <w:r w:rsidR="002C372B" w:rsidRPr="00CC737C">
        <w:rPr>
          <w:lang w:val="fr-FR"/>
        </w:rPr>
        <w:t>-</w:t>
      </w:r>
      <w:r w:rsidRPr="00CC737C">
        <w:rPr>
          <w:lang w:val="fr-FR"/>
        </w:rPr>
        <w:t>elle au paiement de réparations à l</w:t>
      </w:r>
      <w:r w:rsidR="002C372B" w:rsidRPr="00CC737C">
        <w:rPr>
          <w:lang w:val="fr-FR"/>
        </w:rPr>
        <w:t>’</w:t>
      </w:r>
      <w:r w:rsidRPr="00CC737C">
        <w:rPr>
          <w:lang w:val="fr-FR"/>
        </w:rPr>
        <w:t xml:space="preserve">autre </w:t>
      </w:r>
      <w:proofErr w:type="gramStart"/>
      <w:r w:rsidRPr="00CC737C">
        <w:rPr>
          <w:lang w:val="fr-FR"/>
        </w:rPr>
        <w:t>partie?</w:t>
      </w:r>
      <w:proofErr w:type="gramEnd"/>
    </w:p>
    <w:p w14:paraId="151F84DC" w14:textId="6861CFFA" w:rsidR="00E614C6" w:rsidRPr="00CC737C" w:rsidRDefault="00F93CDE" w:rsidP="003E288B">
      <w:pPr>
        <w:numPr>
          <w:ilvl w:val="1"/>
          <w:numId w:val="42"/>
        </w:numPr>
        <w:spacing w:line="240" w:lineRule="auto"/>
        <w:ind w:left="1134" w:hanging="567"/>
        <w:jc w:val="left"/>
        <w:rPr>
          <w:lang w:val="fr-FR"/>
        </w:rPr>
      </w:pPr>
      <w:r w:rsidRPr="00CC737C">
        <w:rPr>
          <w:lang w:val="fr-FR"/>
        </w:rPr>
        <w:t>Si elle s</w:t>
      </w:r>
      <w:r w:rsidR="002C372B" w:rsidRPr="00CC737C">
        <w:rPr>
          <w:lang w:val="fr-FR"/>
        </w:rPr>
        <w:t>’</w:t>
      </w:r>
      <w:r w:rsidRPr="00CC737C">
        <w:rPr>
          <w:lang w:val="fr-FR"/>
        </w:rPr>
        <w:t>expose au paiement de réparations, comment les dommages sont</w:t>
      </w:r>
      <w:r w:rsidR="002C372B" w:rsidRPr="00CC737C">
        <w:rPr>
          <w:lang w:val="fr-FR"/>
        </w:rPr>
        <w:t>-</w:t>
      </w:r>
      <w:r w:rsidRPr="00CC737C">
        <w:rPr>
          <w:lang w:val="fr-FR"/>
        </w:rPr>
        <w:t xml:space="preserve">ils </w:t>
      </w:r>
      <w:proofErr w:type="gramStart"/>
      <w:r w:rsidRPr="00CC737C">
        <w:rPr>
          <w:lang w:val="fr-FR"/>
        </w:rPr>
        <w:t>établis?</w:t>
      </w:r>
      <w:proofErr w:type="gramEnd"/>
    </w:p>
    <w:p w14:paraId="23C5C0E2" w14:textId="77777777" w:rsidR="002C372B" w:rsidRPr="00CC737C" w:rsidRDefault="00E614C6" w:rsidP="00827FBD">
      <w:pPr>
        <w:pStyle w:val="Heading4"/>
        <w:rPr>
          <w:lang w:val="fr-FR"/>
        </w:rPr>
      </w:pPr>
      <w:bookmarkStart w:id="1825" w:name="_Toc494190065"/>
      <w:r w:rsidRPr="00CC737C">
        <w:rPr>
          <w:lang w:val="fr-FR"/>
        </w:rPr>
        <w:t>3.2</w:t>
      </w:r>
      <w:r w:rsidRPr="00CC737C">
        <w:rPr>
          <w:lang w:val="fr-FR"/>
        </w:rPr>
        <w:tab/>
      </w:r>
      <w:r w:rsidR="00921A31" w:rsidRPr="00CC737C">
        <w:rPr>
          <w:lang w:val="fr-FR"/>
        </w:rPr>
        <w:t>La réponse à ces questions dépend</w:t>
      </w:r>
      <w:r w:rsidR="002C372B" w:rsidRPr="00CC737C">
        <w:rPr>
          <w:lang w:val="fr-FR"/>
        </w:rPr>
        <w:t>-</w:t>
      </w:r>
      <w:r w:rsidR="00921A31" w:rsidRPr="00CC737C">
        <w:rPr>
          <w:lang w:val="fr-FR"/>
        </w:rPr>
        <w:t xml:space="preserve">elle du ressort </w:t>
      </w:r>
      <w:proofErr w:type="gramStart"/>
      <w:r w:rsidR="00921A31" w:rsidRPr="00CC737C">
        <w:rPr>
          <w:lang w:val="fr-FR"/>
        </w:rPr>
        <w:t>juridique</w:t>
      </w:r>
      <w:r w:rsidRPr="00CC737C">
        <w:rPr>
          <w:lang w:val="fr-FR"/>
        </w:rPr>
        <w:t>?</w:t>
      </w:r>
      <w:bookmarkEnd w:id="1825"/>
      <w:proofErr w:type="gramEnd"/>
    </w:p>
    <w:p w14:paraId="69EE1ED9" w14:textId="78870C11" w:rsidR="00921A31" w:rsidRPr="00CC737C" w:rsidRDefault="00921A31" w:rsidP="002B7AD3">
      <w:pPr>
        <w:spacing w:line="240" w:lineRule="auto"/>
        <w:jc w:val="left"/>
        <w:rPr>
          <w:lang w:val="fr-FR"/>
        </w:rPr>
      </w:pPr>
      <w:r w:rsidRPr="00CC737C">
        <w:rPr>
          <w:lang w:val="fr-FR"/>
        </w:rPr>
        <w:t>Si deux</w:t>
      </w:r>
      <w:r w:rsidR="0054167E" w:rsidRPr="00CC737C">
        <w:rPr>
          <w:lang w:val="fr-FR"/>
        </w:rPr>
        <w:t> </w:t>
      </w:r>
      <w:r w:rsidRPr="00CC737C">
        <w:rPr>
          <w:lang w:val="fr-FR"/>
        </w:rPr>
        <w:t>parties qui se sont entendues sur un droit de première négociation ou une option de négocier une licence se trouvent dans le même pays ou État, la législation de celui</w:t>
      </w:r>
      <w:r w:rsidR="002C372B" w:rsidRPr="00CC737C">
        <w:rPr>
          <w:lang w:val="fr-FR"/>
        </w:rPr>
        <w:t>-</w:t>
      </w:r>
      <w:r w:rsidRPr="00CC737C">
        <w:rPr>
          <w:lang w:val="fr-FR"/>
        </w:rPr>
        <w:t>ci s</w:t>
      </w:r>
      <w:r w:rsidR="002C372B" w:rsidRPr="00CC737C">
        <w:rPr>
          <w:lang w:val="fr-FR"/>
        </w:rPr>
        <w:t>’</w:t>
      </w:r>
      <w:r w:rsidRPr="00CC737C">
        <w:rPr>
          <w:lang w:val="fr-FR"/>
        </w:rPr>
        <w:t>applique pour répondre à ces questio</w:t>
      </w:r>
      <w:r w:rsidR="005A280C" w:rsidRPr="00CC737C">
        <w:rPr>
          <w:lang w:val="fr-FR"/>
        </w:rPr>
        <w:t>ns.  En</w:t>
      </w:r>
      <w:r w:rsidRPr="00CC737C">
        <w:rPr>
          <w:lang w:val="fr-FR"/>
        </w:rPr>
        <w:t xml:space="preserve"> revanche, si les parties se trouvent dans des pays ou États différents, </w:t>
      </w:r>
      <w:r w:rsidR="00F90ADC" w:rsidRPr="00CC737C">
        <w:rPr>
          <w:lang w:val="fr-FR"/>
        </w:rPr>
        <w:t>il existe une incertitude quant à la manière d</w:t>
      </w:r>
      <w:r w:rsidR="002C372B" w:rsidRPr="00CC737C">
        <w:rPr>
          <w:lang w:val="fr-FR"/>
        </w:rPr>
        <w:t>’</w:t>
      </w:r>
      <w:r w:rsidR="00F90ADC" w:rsidRPr="00CC737C">
        <w:rPr>
          <w:lang w:val="fr-FR"/>
        </w:rPr>
        <w:t>interpréter le droit de première négociation ou l</w:t>
      </w:r>
      <w:r w:rsidR="002C372B" w:rsidRPr="00CC737C">
        <w:rPr>
          <w:lang w:val="fr-FR"/>
        </w:rPr>
        <w:t>’</w:t>
      </w:r>
      <w:r w:rsidR="00F90ADC" w:rsidRPr="00CC737C">
        <w:rPr>
          <w:lang w:val="fr-FR"/>
        </w:rPr>
        <w:t>option de négoci</w:t>
      </w:r>
      <w:r w:rsidR="005A280C" w:rsidRPr="00CC737C">
        <w:rPr>
          <w:lang w:val="fr-FR"/>
        </w:rPr>
        <w:t>er.  C’e</w:t>
      </w:r>
      <w:r w:rsidR="00F90ADC" w:rsidRPr="00CC737C">
        <w:rPr>
          <w:lang w:val="fr-FR"/>
        </w:rPr>
        <w:t>st pourquoi il est recommandé de prévoir une disposition établissant le ressort juridique convenu par les parties.</w:t>
      </w:r>
    </w:p>
    <w:p w14:paraId="3128EE30" w14:textId="0F38308D" w:rsidR="00E614C6" w:rsidRPr="00CC737C" w:rsidRDefault="004628DD" w:rsidP="004628DD">
      <w:pPr>
        <w:spacing w:line="240" w:lineRule="auto"/>
        <w:jc w:val="left"/>
        <w:rPr>
          <w:lang w:val="fr-FR"/>
        </w:rPr>
      </w:pPr>
      <w:r w:rsidRPr="00CC737C">
        <w:rPr>
          <w:lang w:val="fr-FR"/>
        </w:rPr>
        <w:lastRenderedPageBreak/>
        <w:t>Étant donné que les parties ne prévoient pas toujours une telle disposition ou ne parviennent pas toujours à s</w:t>
      </w:r>
      <w:r w:rsidR="002C372B" w:rsidRPr="00CC737C">
        <w:rPr>
          <w:lang w:val="fr-FR"/>
        </w:rPr>
        <w:t>’</w:t>
      </w:r>
      <w:r w:rsidRPr="00CC737C">
        <w:rPr>
          <w:lang w:val="fr-FR"/>
        </w:rPr>
        <w:t>entendre sur ce sujet, il est important de comprendre comment les différents pays traitent les obligations découlant d</w:t>
      </w:r>
      <w:r w:rsidR="002C372B" w:rsidRPr="00CC737C">
        <w:rPr>
          <w:lang w:val="fr-FR"/>
        </w:rPr>
        <w:t>’</w:t>
      </w:r>
      <w:r w:rsidRPr="00CC737C">
        <w:rPr>
          <w:lang w:val="fr-FR"/>
        </w:rPr>
        <w:t>un droit de première négociation ou d</w:t>
      </w:r>
      <w:r w:rsidR="002C372B" w:rsidRPr="00CC737C">
        <w:rPr>
          <w:lang w:val="fr-FR"/>
        </w:rPr>
        <w:t>’</w:t>
      </w:r>
      <w:r w:rsidRPr="00CC737C">
        <w:rPr>
          <w:lang w:val="fr-FR"/>
        </w:rPr>
        <w:t>une option de négocier.</w:t>
      </w:r>
    </w:p>
    <w:p w14:paraId="0A466FD2" w14:textId="3C0CBA7A" w:rsidR="00E614C6" w:rsidRPr="00CC737C" w:rsidRDefault="00E614C6" w:rsidP="00827FBD">
      <w:pPr>
        <w:pStyle w:val="Heading4"/>
        <w:rPr>
          <w:lang w:val="fr-FR"/>
        </w:rPr>
      </w:pPr>
      <w:bookmarkStart w:id="1826" w:name="_Toc494190066"/>
      <w:r w:rsidRPr="00CC737C">
        <w:rPr>
          <w:lang w:val="fr-FR"/>
        </w:rPr>
        <w:t>3.3</w:t>
      </w:r>
      <w:r w:rsidRPr="00CC737C">
        <w:rPr>
          <w:lang w:val="fr-FR"/>
        </w:rPr>
        <w:tab/>
      </w:r>
      <w:bookmarkEnd w:id="1826"/>
      <w:r w:rsidR="00CB1A45" w:rsidRPr="00CC737C">
        <w:rPr>
          <w:lang w:val="fr-FR"/>
        </w:rPr>
        <w:t>Cas de figure par pays</w:t>
      </w:r>
    </w:p>
    <w:p w14:paraId="4B3C9099" w14:textId="4118AC42" w:rsidR="00E614C6" w:rsidRPr="00CC737C" w:rsidRDefault="005A0186" w:rsidP="002B7AD3">
      <w:pPr>
        <w:spacing w:line="240" w:lineRule="auto"/>
        <w:jc w:val="left"/>
        <w:rPr>
          <w:lang w:val="fr-FR"/>
        </w:rPr>
      </w:pPr>
      <w:r w:rsidRPr="00CC737C">
        <w:rPr>
          <w:lang w:val="fr-FR"/>
        </w:rPr>
        <w:t xml:space="preserve">La législation de chaque pays </w:t>
      </w:r>
      <w:r w:rsidR="00D61B06" w:rsidRPr="00CC737C">
        <w:rPr>
          <w:lang w:val="fr-FR"/>
        </w:rPr>
        <w:t>adopte généralement l</w:t>
      </w:r>
      <w:r w:rsidR="002C372B" w:rsidRPr="00CC737C">
        <w:rPr>
          <w:lang w:val="fr-FR"/>
        </w:rPr>
        <w:t>’</w:t>
      </w:r>
      <w:r w:rsidR="00D61B06" w:rsidRPr="00CC737C">
        <w:rPr>
          <w:lang w:val="fr-FR"/>
        </w:rPr>
        <w:t>une des approche</w:t>
      </w:r>
      <w:r w:rsidR="00F14241">
        <w:rPr>
          <w:lang w:val="fr-FR"/>
        </w:rPr>
        <w:t>s</w:t>
      </w:r>
      <w:r w:rsidR="00D61B06" w:rsidRPr="00CC737C">
        <w:rPr>
          <w:lang w:val="fr-FR"/>
        </w:rPr>
        <w:t xml:space="preserve"> suivantes pour répondre à ces questions</w:t>
      </w:r>
      <w:r w:rsidR="002C372B" w:rsidRPr="00CC737C">
        <w:rPr>
          <w:lang w:val="fr-FR"/>
        </w:rPr>
        <w:t> :</w:t>
      </w:r>
    </w:p>
    <w:p w14:paraId="6D841818" w14:textId="50E9D51E" w:rsidR="00E614C6" w:rsidRPr="00CC737C" w:rsidRDefault="00E614C6" w:rsidP="002B7AD3">
      <w:pPr>
        <w:spacing w:line="240" w:lineRule="auto"/>
        <w:jc w:val="left"/>
        <w:outlineLvl w:val="0"/>
        <w:rPr>
          <w:lang w:val="fr-FR"/>
        </w:rPr>
      </w:pPr>
      <w:bookmarkStart w:id="1827" w:name="_Toc510355854"/>
      <w:bookmarkStart w:id="1828" w:name="_Toc165792753"/>
      <w:r w:rsidRPr="00CC737C">
        <w:rPr>
          <w:lang w:val="fr-FR"/>
        </w:rPr>
        <w:t>1.</w:t>
      </w:r>
      <w:r w:rsidRPr="00CC737C">
        <w:rPr>
          <w:lang w:val="fr-FR"/>
        </w:rPr>
        <w:tab/>
      </w:r>
      <w:r w:rsidR="00D61B06" w:rsidRPr="00CC737C">
        <w:rPr>
          <w:lang w:val="fr-FR"/>
        </w:rPr>
        <w:t>Les o</w:t>
      </w:r>
      <w:r w:rsidRPr="00CC737C">
        <w:rPr>
          <w:lang w:val="fr-FR"/>
        </w:rPr>
        <w:t xml:space="preserve">bligations </w:t>
      </w:r>
      <w:r w:rsidR="00D61B06" w:rsidRPr="00CC737C">
        <w:rPr>
          <w:lang w:val="fr-FR"/>
        </w:rPr>
        <w:t>de négocier sont nulles et juridiquement inopposables</w:t>
      </w:r>
      <w:bookmarkEnd w:id="1827"/>
      <w:bookmarkEnd w:id="1828"/>
    </w:p>
    <w:p w14:paraId="7F9D3ABD" w14:textId="409A3A5B" w:rsidR="00E614C6" w:rsidRPr="00CC737C" w:rsidRDefault="00D61B06" w:rsidP="00E347E3">
      <w:pPr>
        <w:rPr>
          <w:lang w:val="fr-FR"/>
        </w:rPr>
      </w:pPr>
      <w:bookmarkStart w:id="1829" w:name="_Toc165792754"/>
      <w:r w:rsidRPr="00CC737C">
        <w:rPr>
          <w:lang w:val="fr-FR"/>
        </w:rPr>
        <w:t>La législation du Royaume</w:t>
      </w:r>
      <w:r w:rsidR="002C372B" w:rsidRPr="00CC737C">
        <w:rPr>
          <w:lang w:val="fr-FR"/>
        </w:rPr>
        <w:t>-</w:t>
      </w:r>
      <w:r w:rsidRPr="00CC737C">
        <w:rPr>
          <w:lang w:val="fr-FR"/>
        </w:rPr>
        <w:t xml:space="preserve">Uni sera examinée pour illustrer cette approche, et les autres pays qui suivent la même logique seront </w:t>
      </w:r>
      <w:r w:rsidR="00437870" w:rsidRPr="00CC737C">
        <w:rPr>
          <w:lang w:val="fr-FR"/>
        </w:rPr>
        <w:t>indiqués</w:t>
      </w:r>
      <w:r w:rsidRPr="00CC737C">
        <w:rPr>
          <w:lang w:val="fr-FR"/>
        </w:rPr>
        <w:t>.</w:t>
      </w:r>
      <w:bookmarkEnd w:id="1829"/>
    </w:p>
    <w:p w14:paraId="4DE365C3" w14:textId="466D9C05" w:rsidR="00E614C6" w:rsidRPr="00CC737C" w:rsidRDefault="00E614C6" w:rsidP="002B7AD3">
      <w:pPr>
        <w:spacing w:line="240" w:lineRule="auto"/>
        <w:jc w:val="left"/>
        <w:outlineLvl w:val="0"/>
        <w:rPr>
          <w:lang w:val="fr-FR"/>
        </w:rPr>
      </w:pPr>
      <w:bookmarkStart w:id="1830" w:name="_Toc510355855"/>
      <w:bookmarkStart w:id="1831" w:name="_Toc165792755"/>
      <w:r w:rsidRPr="00CC737C">
        <w:rPr>
          <w:lang w:val="fr-FR"/>
        </w:rPr>
        <w:t>2.</w:t>
      </w:r>
      <w:r w:rsidRPr="00CC737C">
        <w:rPr>
          <w:lang w:val="fr-FR"/>
        </w:rPr>
        <w:tab/>
      </w:r>
      <w:bookmarkEnd w:id="1830"/>
      <w:r w:rsidR="00D61B06" w:rsidRPr="00CC737C">
        <w:rPr>
          <w:lang w:val="fr-FR"/>
        </w:rPr>
        <w:t>Les obligations de négocier sont valables et juridiquement opposables</w:t>
      </w:r>
      <w:bookmarkEnd w:id="1831"/>
    </w:p>
    <w:p w14:paraId="27C3C27B" w14:textId="46673ED2" w:rsidR="00E614C6" w:rsidRPr="00CC737C" w:rsidRDefault="00D61B06" w:rsidP="00D61B06">
      <w:pPr>
        <w:spacing w:line="240" w:lineRule="auto"/>
        <w:jc w:val="left"/>
        <w:rPr>
          <w:lang w:val="fr-FR"/>
        </w:rPr>
      </w:pPr>
      <w:r w:rsidRPr="00CC737C">
        <w:rPr>
          <w:lang w:val="fr-FR"/>
        </w:rPr>
        <w:t>La législation des États</w:t>
      </w:r>
      <w:r w:rsidR="002C372B" w:rsidRPr="00CC737C">
        <w:rPr>
          <w:lang w:val="fr-FR"/>
        </w:rPr>
        <w:t>-</w:t>
      </w:r>
      <w:r w:rsidRPr="00CC737C">
        <w:rPr>
          <w:lang w:val="fr-FR"/>
        </w:rPr>
        <w:t>Unis d</w:t>
      </w:r>
      <w:r w:rsidR="002C372B" w:rsidRPr="00CC737C">
        <w:rPr>
          <w:lang w:val="fr-FR"/>
        </w:rPr>
        <w:t>’</w:t>
      </w:r>
      <w:r w:rsidRPr="00CC737C">
        <w:rPr>
          <w:lang w:val="fr-FR"/>
        </w:rPr>
        <w:t xml:space="preserve">Amérique sera examinée pour illustrer cette approche, et les autres pays qui suivent la même logique seront </w:t>
      </w:r>
      <w:r w:rsidR="00501DCF" w:rsidRPr="00CC737C">
        <w:rPr>
          <w:lang w:val="fr-FR"/>
        </w:rPr>
        <w:t>indiqués</w:t>
      </w:r>
      <w:r w:rsidRPr="00CC737C">
        <w:rPr>
          <w:lang w:val="fr-FR"/>
        </w:rPr>
        <w:t>.</w:t>
      </w:r>
    </w:p>
    <w:p w14:paraId="1C08BDF4" w14:textId="7F4D0E45" w:rsidR="00E614C6" w:rsidRPr="00CC737C" w:rsidRDefault="00E614C6" w:rsidP="002B7AD3">
      <w:pPr>
        <w:spacing w:line="240" w:lineRule="auto"/>
        <w:jc w:val="left"/>
        <w:outlineLvl w:val="0"/>
        <w:rPr>
          <w:lang w:val="fr-FR"/>
        </w:rPr>
      </w:pPr>
      <w:bookmarkStart w:id="1832" w:name="_Toc510355856"/>
      <w:bookmarkStart w:id="1833" w:name="_Toc165792756"/>
      <w:r w:rsidRPr="00CC737C">
        <w:rPr>
          <w:lang w:val="fr-FR"/>
        </w:rPr>
        <w:t>3.</w:t>
      </w:r>
      <w:r w:rsidRPr="00CC737C">
        <w:rPr>
          <w:lang w:val="fr-FR"/>
        </w:rPr>
        <w:tab/>
      </w:r>
      <w:r w:rsidR="00CF5EE7" w:rsidRPr="00CC737C">
        <w:rPr>
          <w:lang w:val="fr-FR"/>
        </w:rPr>
        <w:t>Les obligations de négocier étaient nulles et inopposables, mais la législation a évolué pour les rendre valables et opposables</w:t>
      </w:r>
      <w:bookmarkEnd w:id="1832"/>
      <w:bookmarkEnd w:id="1833"/>
    </w:p>
    <w:p w14:paraId="166C083E" w14:textId="4EEB4A25" w:rsidR="00E614C6" w:rsidRPr="00CC737C" w:rsidRDefault="00CF5EE7" w:rsidP="00CF5EE7">
      <w:pPr>
        <w:spacing w:line="240" w:lineRule="auto"/>
        <w:jc w:val="left"/>
        <w:rPr>
          <w:lang w:val="fr-FR"/>
        </w:rPr>
      </w:pPr>
      <w:r w:rsidRPr="00CC737C">
        <w:rPr>
          <w:lang w:val="fr-FR"/>
        </w:rPr>
        <w:t>La législation de l</w:t>
      </w:r>
      <w:r w:rsidR="002C372B" w:rsidRPr="00CC737C">
        <w:rPr>
          <w:lang w:val="fr-FR"/>
        </w:rPr>
        <w:t>’</w:t>
      </w:r>
      <w:r w:rsidRPr="00CC737C">
        <w:rPr>
          <w:lang w:val="fr-FR"/>
        </w:rPr>
        <w:t xml:space="preserve">Australie sera examinée pour illustrer cette approche, et les autres pays qui suivent la même logique seront </w:t>
      </w:r>
      <w:r w:rsidR="0005630F" w:rsidRPr="00CC737C">
        <w:rPr>
          <w:lang w:val="fr-FR"/>
        </w:rPr>
        <w:t>indiqués</w:t>
      </w:r>
      <w:r w:rsidRPr="00CC737C">
        <w:rPr>
          <w:lang w:val="fr-FR"/>
        </w:rPr>
        <w:t>.</w:t>
      </w:r>
    </w:p>
    <w:p w14:paraId="4984FAC1" w14:textId="4214883D" w:rsidR="00E614C6" w:rsidRPr="00CC737C" w:rsidRDefault="00E614C6" w:rsidP="00827FBD">
      <w:pPr>
        <w:pStyle w:val="Heading4"/>
        <w:rPr>
          <w:lang w:val="fr-FR"/>
        </w:rPr>
      </w:pPr>
      <w:bookmarkStart w:id="1834" w:name="_Toc494190067"/>
      <w:r w:rsidRPr="00CC737C">
        <w:rPr>
          <w:lang w:val="fr-FR"/>
        </w:rPr>
        <w:t>3.4</w:t>
      </w:r>
      <w:r w:rsidRPr="00CC737C">
        <w:rPr>
          <w:lang w:val="fr-FR"/>
        </w:rPr>
        <w:tab/>
      </w:r>
      <w:bookmarkEnd w:id="1834"/>
      <w:r w:rsidR="00CF5EE7" w:rsidRPr="00CC737C">
        <w:rPr>
          <w:lang w:val="fr-FR"/>
        </w:rPr>
        <w:t>Royaume</w:t>
      </w:r>
      <w:r w:rsidR="002C372B" w:rsidRPr="00CC737C">
        <w:rPr>
          <w:lang w:val="fr-FR"/>
        </w:rPr>
        <w:t>-</w:t>
      </w:r>
      <w:r w:rsidR="00CF5EE7" w:rsidRPr="00CC737C">
        <w:rPr>
          <w:lang w:val="fr-FR"/>
        </w:rPr>
        <w:t>Uni</w:t>
      </w:r>
    </w:p>
    <w:p w14:paraId="0D949BDA" w14:textId="28AFB602" w:rsidR="00E614C6" w:rsidRPr="00CC737C" w:rsidRDefault="00CF5EE7" w:rsidP="004B6209">
      <w:pPr>
        <w:spacing w:line="240" w:lineRule="auto"/>
        <w:jc w:val="left"/>
        <w:rPr>
          <w:lang w:val="fr-FR"/>
        </w:rPr>
      </w:pPr>
      <w:r w:rsidRPr="00CC737C">
        <w:rPr>
          <w:lang w:val="fr-FR"/>
        </w:rPr>
        <w:t>Les législateurs du Royaume</w:t>
      </w:r>
      <w:r w:rsidR="002C372B" w:rsidRPr="00CC737C">
        <w:rPr>
          <w:lang w:val="fr-FR"/>
        </w:rPr>
        <w:t>-</w:t>
      </w:r>
      <w:r w:rsidRPr="00CC737C">
        <w:rPr>
          <w:lang w:val="fr-FR"/>
        </w:rPr>
        <w:t>Uni ont toujours considéré qu</w:t>
      </w:r>
      <w:r w:rsidR="002C372B" w:rsidRPr="00CC737C">
        <w:rPr>
          <w:lang w:val="fr-FR"/>
        </w:rPr>
        <w:t>’</w:t>
      </w:r>
      <w:r w:rsidRPr="00CC737C">
        <w:rPr>
          <w:lang w:val="fr-FR"/>
        </w:rPr>
        <w:t xml:space="preserve">un accord </w:t>
      </w:r>
      <w:r w:rsidR="004B6209" w:rsidRPr="00CC737C">
        <w:rPr>
          <w:lang w:val="fr-FR"/>
        </w:rPr>
        <w:t>visant à négocier était un accord visant à se mettre d</w:t>
      </w:r>
      <w:r w:rsidR="002C372B" w:rsidRPr="00CC737C">
        <w:rPr>
          <w:lang w:val="fr-FR"/>
        </w:rPr>
        <w:t>’</w:t>
      </w:r>
      <w:r w:rsidR="004B6209" w:rsidRPr="00CC737C">
        <w:rPr>
          <w:lang w:val="fr-FR"/>
        </w:rPr>
        <w:t>accord, et qu</w:t>
      </w:r>
      <w:r w:rsidR="002C372B" w:rsidRPr="00CC737C">
        <w:rPr>
          <w:lang w:val="fr-FR"/>
        </w:rPr>
        <w:t>’</w:t>
      </w:r>
      <w:r w:rsidR="004B6209" w:rsidRPr="00CC737C">
        <w:rPr>
          <w:lang w:val="fr-FR"/>
        </w:rPr>
        <w:t>il était par conséquent inopposable.</w:t>
      </w:r>
    </w:p>
    <w:p w14:paraId="16217500" w14:textId="53BD746D" w:rsidR="004B6209" w:rsidRPr="00CC737C" w:rsidRDefault="004B6209" w:rsidP="004B6209">
      <w:pPr>
        <w:spacing w:line="240" w:lineRule="auto"/>
        <w:jc w:val="left"/>
        <w:rPr>
          <w:lang w:val="fr-FR"/>
        </w:rPr>
      </w:pPr>
      <w:r w:rsidRPr="00CC737C">
        <w:rPr>
          <w:lang w:val="fr-FR"/>
        </w:rPr>
        <w:t>Supposons qu</w:t>
      </w:r>
      <w:r w:rsidR="002C372B" w:rsidRPr="00CC737C">
        <w:rPr>
          <w:lang w:val="fr-FR"/>
        </w:rPr>
        <w:t>’</w:t>
      </w:r>
      <w:r w:rsidRPr="00CC737C">
        <w:rPr>
          <w:lang w:val="fr-FR"/>
        </w:rPr>
        <w:t>une personne</w:t>
      </w:r>
      <w:r w:rsidR="00837327">
        <w:rPr>
          <w:lang w:val="fr-FR"/>
        </w:rPr>
        <w:t> </w:t>
      </w:r>
      <w:r w:rsidRPr="00CC737C">
        <w:rPr>
          <w:lang w:val="fr-FR"/>
        </w:rPr>
        <w:t xml:space="preserve">A </w:t>
      </w:r>
      <w:proofErr w:type="spellStart"/>
      <w:r w:rsidRPr="00CC737C">
        <w:rPr>
          <w:lang w:val="fr-FR"/>
        </w:rPr>
        <w:t>déclare</w:t>
      </w:r>
      <w:proofErr w:type="spellEnd"/>
      <w:r w:rsidRPr="00CC737C">
        <w:rPr>
          <w:lang w:val="fr-FR"/>
        </w:rPr>
        <w:t xml:space="preserve"> à une personne</w:t>
      </w:r>
      <w:r w:rsidR="00837327">
        <w:rPr>
          <w:lang w:val="fr-FR"/>
        </w:rPr>
        <w:t> </w:t>
      </w:r>
      <w:r w:rsidRPr="00CC737C">
        <w:rPr>
          <w:lang w:val="fr-FR"/>
        </w:rPr>
        <w:t>B</w:t>
      </w:r>
      <w:r w:rsidR="002C372B" w:rsidRPr="00CC737C">
        <w:rPr>
          <w:lang w:val="fr-FR"/>
        </w:rPr>
        <w:t> :</w:t>
      </w:r>
    </w:p>
    <w:p w14:paraId="192BB697" w14:textId="56B4FA5A" w:rsidR="00E614C6" w:rsidRPr="00CC737C" w:rsidRDefault="002C372B" w:rsidP="002B7AD3">
      <w:pPr>
        <w:spacing w:line="240" w:lineRule="auto"/>
        <w:jc w:val="left"/>
        <w:rPr>
          <w:lang w:val="fr-FR"/>
        </w:rPr>
      </w:pPr>
      <w:r w:rsidRPr="00CC737C">
        <w:rPr>
          <w:lang w:val="fr-FR"/>
        </w:rPr>
        <w:t>“J’</w:t>
      </w:r>
      <w:r w:rsidR="004B6209" w:rsidRPr="00CC737C">
        <w:rPr>
          <w:lang w:val="fr-FR"/>
        </w:rPr>
        <w:t>accepte de vous vendre ma voiture à un prix que nous négocierons de bonne foi la semaine prochaine</w:t>
      </w:r>
      <w:r w:rsidRPr="00CC737C">
        <w:rPr>
          <w:lang w:val="fr-FR"/>
        </w:rPr>
        <w:t>.”</w:t>
      </w:r>
    </w:p>
    <w:p w14:paraId="3D0881C4" w14:textId="75B96E7A" w:rsidR="00E614C6" w:rsidRPr="00CC737C" w:rsidRDefault="003D2CC2" w:rsidP="002B7AD3">
      <w:pPr>
        <w:spacing w:line="240" w:lineRule="auto"/>
        <w:jc w:val="left"/>
        <w:rPr>
          <w:lang w:val="fr-FR"/>
        </w:rPr>
      </w:pPr>
      <w:r w:rsidRPr="00CC737C">
        <w:rPr>
          <w:lang w:val="fr-FR"/>
        </w:rPr>
        <w:t>Si la personne</w:t>
      </w:r>
      <w:r w:rsidR="00837327">
        <w:rPr>
          <w:lang w:val="fr-FR"/>
        </w:rPr>
        <w:t> </w:t>
      </w:r>
      <w:r w:rsidRPr="00CC737C">
        <w:rPr>
          <w:lang w:val="fr-FR"/>
        </w:rPr>
        <w:t xml:space="preserve">A </w:t>
      </w:r>
      <w:proofErr w:type="spellStart"/>
      <w:r w:rsidRPr="00CC737C">
        <w:rPr>
          <w:lang w:val="fr-FR"/>
        </w:rPr>
        <w:t>refuse</w:t>
      </w:r>
      <w:proofErr w:type="spellEnd"/>
      <w:r w:rsidRPr="00CC737C">
        <w:rPr>
          <w:lang w:val="fr-FR"/>
        </w:rPr>
        <w:t xml:space="preserve"> de vendre la voiture la semaine suivante, est</w:t>
      </w:r>
      <w:r w:rsidR="002C372B" w:rsidRPr="00CC737C">
        <w:rPr>
          <w:lang w:val="fr-FR"/>
        </w:rPr>
        <w:t>-</w:t>
      </w:r>
      <w:r w:rsidRPr="00CC737C">
        <w:rPr>
          <w:lang w:val="fr-FR"/>
        </w:rPr>
        <w:t>elle contrevenue à ses obligations envers la personne </w:t>
      </w:r>
      <w:proofErr w:type="gramStart"/>
      <w:r w:rsidRPr="00CC737C">
        <w:rPr>
          <w:lang w:val="fr-FR"/>
        </w:rPr>
        <w:t>B?</w:t>
      </w:r>
      <w:proofErr w:type="gramEnd"/>
    </w:p>
    <w:p w14:paraId="30F34817" w14:textId="30316CEE" w:rsidR="00E614C6" w:rsidRPr="00CC737C" w:rsidRDefault="003D2CC2" w:rsidP="006C5130">
      <w:pPr>
        <w:spacing w:line="240" w:lineRule="auto"/>
        <w:jc w:val="left"/>
        <w:rPr>
          <w:lang w:val="fr-FR"/>
        </w:rPr>
      </w:pPr>
      <w:r w:rsidRPr="00CC737C">
        <w:rPr>
          <w:lang w:val="fr-FR"/>
        </w:rPr>
        <w:t>Au Royaume</w:t>
      </w:r>
      <w:r w:rsidR="002C372B" w:rsidRPr="00CC737C">
        <w:rPr>
          <w:lang w:val="fr-FR"/>
        </w:rPr>
        <w:t>-</w:t>
      </w:r>
      <w:r w:rsidRPr="00CC737C">
        <w:rPr>
          <w:lang w:val="fr-FR"/>
        </w:rPr>
        <w:t xml:space="preserve">Uni, les législateurs ont toujours considéré que pour pouvoir être contraignant, un contrat ne devait </w:t>
      </w:r>
      <w:r w:rsidR="00EB4A4B" w:rsidRPr="00CC737C">
        <w:rPr>
          <w:lang w:val="fr-FR"/>
        </w:rPr>
        <w:t xml:space="preserve">rien </w:t>
      </w:r>
      <w:r w:rsidRPr="00CC737C">
        <w:rPr>
          <w:lang w:val="fr-FR"/>
        </w:rPr>
        <w:t>laisser à convenir à une date ultérieu</w:t>
      </w:r>
      <w:r w:rsidR="005A280C" w:rsidRPr="00CC737C">
        <w:rPr>
          <w:lang w:val="fr-FR"/>
        </w:rPr>
        <w:t>re.  Si</w:t>
      </w:r>
      <w:r w:rsidRPr="00CC737C">
        <w:rPr>
          <w:lang w:val="fr-FR"/>
        </w:rPr>
        <w:t xml:space="preserve"> un contrat laissait une question en suspens, à </w:t>
      </w:r>
      <w:r w:rsidR="004453EB" w:rsidRPr="00CC737C">
        <w:rPr>
          <w:lang w:val="fr-FR"/>
        </w:rPr>
        <w:t>régler</w:t>
      </w:r>
      <w:r w:rsidRPr="00CC737C">
        <w:rPr>
          <w:lang w:val="fr-FR"/>
        </w:rPr>
        <w:t xml:space="preserve"> par la suite, comme le prix de la voiture dans notre exemple, il en découlait qu</w:t>
      </w:r>
      <w:r w:rsidR="002C372B" w:rsidRPr="00CC737C">
        <w:rPr>
          <w:lang w:val="fr-FR"/>
        </w:rPr>
        <w:t>’</w:t>
      </w:r>
      <w:r w:rsidRPr="00CC737C">
        <w:rPr>
          <w:lang w:val="fr-FR"/>
        </w:rPr>
        <w:t>il n</w:t>
      </w:r>
      <w:r w:rsidR="002C372B" w:rsidRPr="00CC737C">
        <w:rPr>
          <w:lang w:val="fr-FR"/>
        </w:rPr>
        <w:t>’</w:t>
      </w:r>
      <w:r w:rsidRPr="00CC737C">
        <w:rPr>
          <w:lang w:val="fr-FR"/>
        </w:rPr>
        <w:t>y avait pas d</w:t>
      </w:r>
      <w:r w:rsidR="002C372B" w:rsidRPr="00CC737C">
        <w:rPr>
          <w:lang w:val="fr-FR"/>
        </w:rPr>
        <w:t>’</w:t>
      </w:r>
      <w:r w:rsidRPr="00CC737C">
        <w:rPr>
          <w:lang w:val="fr-FR"/>
        </w:rPr>
        <w:t>acco</w:t>
      </w:r>
      <w:r w:rsidR="005A280C" w:rsidRPr="00CC737C">
        <w:rPr>
          <w:lang w:val="fr-FR"/>
        </w:rPr>
        <w:t>rd.  Un</w:t>
      </w:r>
      <w:r w:rsidR="00042C66" w:rsidRPr="00CC737C">
        <w:rPr>
          <w:lang w:val="fr-FR"/>
        </w:rPr>
        <w:t xml:space="preserve"> accord pouvait survenir par la suite si le prix était accepté</w:t>
      </w:r>
      <w:r w:rsidR="006C5130" w:rsidRPr="00CC737C">
        <w:rPr>
          <w:lang w:val="fr-FR"/>
        </w:rPr>
        <w:t>, mais il n</w:t>
      </w:r>
      <w:r w:rsidR="002C372B" w:rsidRPr="00CC737C">
        <w:rPr>
          <w:lang w:val="fr-FR"/>
        </w:rPr>
        <w:t>’</w:t>
      </w:r>
      <w:r w:rsidR="006C5130" w:rsidRPr="00CC737C">
        <w:rPr>
          <w:lang w:val="fr-FR"/>
        </w:rPr>
        <w:t>y avait pas d</w:t>
      </w:r>
      <w:r w:rsidR="002C372B" w:rsidRPr="00CC737C">
        <w:rPr>
          <w:lang w:val="fr-FR"/>
        </w:rPr>
        <w:t>’</w:t>
      </w:r>
      <w:r w:rsidR="006C5130" w:rsidRPr="00CC737C">
        <w:rPr>
          <w:lang w:val="fr-FR"/>
        </w:rPr>
        <w:t xml:space="preserve">accord juridiquement </w:t>
      </w:r>
      <w:proofErr w:type="gramStart"/>
      <w:r w:rsidR="006C5130" w:rsidRPr="00CC737C">
        <w:rPr>
          <w:lang w:val="fr-FR"/>
        </w:rPr>
        <w:t>contraignant</w:t>
      </w:r>
      <w:proofErr w:type="gramEnd"/>
      <w:r w:rsidR="006C5130" w:rsidRPr="00CC737C">
        <w:rPr>
          <w:lang w:val="fr-FR"/>
        </w:rPr>
        <w:t xml:space="preserve"> et opposable dans la forme initiale du contr</w:t>
      </w:r>
      <w:r w:rsidR="005A280C" w:rsidRPr="00CC737C">
        <w:rPr>
          <w:lang w:val="fr-FR"/>
        </w:rPr>
        <w:t>at.  Un</w:t>
      </w:r>
      <w:r w:rsidR="006C5130" w:rsidRPr="00CC737C">
        <w:rPr>
          <w:lang w:val="fr-FR"/>
        </w:rPr>
        <w:t xml:space="preserve"> accord de ce type est considéré comme un accord visant à se mettre d</w:t>
      </w:r>
      <w:r w:rsidR="002C372B" w:rsidRPr="00CC737C">
        <w:rPr>
          <w:lang w:val="fr-FR"/>
        </w:rPr>
        <w:t>’</w:t>
      </w:r>
      <w:r w:rsidR="006C5130" w:rsidRPr="00CC737C">
        <w:rPr>
          <w:lang w:val="fr-FR"/>
        </w:rPr>
        <w:t>accord, et il est nul.</w:t>
      </w:r>
    </w:p>
    <w:p w14:paraId="00216909" w14:textId="084B248A" w:rsidR="00E614C6" w:rsidRPr="00CC737C" w:rsidRDefault="00E22C6D" w:rsidP="006176E8">
      <w:pPr>
        <w:spacing w:line="240" w:lineRule="auto"/>
        <w:jc w:val="left"/>
        <w:rPr>
          <w:lang w:val="fr-FR"/>
        </w:rPr>
      </w:pPr>
      <w:r w:rsidRPr="00CC737C">
        <w:rPr>
          <w:lang w:val="fr-FR"/>
        </w:rPr>
        <w:t>L</w:t>
      </w:r>
      <w:r w:rsidR="002C372B" w:rsidRPr="00CC737C">
        <w:rPr>
          <w:lang w:val="fr-FR"/>
        </w:rPr>
        <w:t>’</w:t>
      </w:r>
      <w:r w:rsidRPr="00CC737C">
        <w:rPr>
          <w:lang w:val="fr-FR"/>
        </w:rPr>
        <w:t>une des raisons de déclarer la nullité de cet accord tient à la difficulté d</w:t>
      </w:r>
      <w:r w:rsidR="002C372B" w:rsidRPr="00CC737C">
        <w:rPr>
          <w:lang w:val="fr-FR"/>
        </w:rPr>
        <w:t>’</w:t>
      </w:r>
      <w:r w:rsidRPr="00CC737C">
        <w:rPr>
          <w:lang w:val="fr-FR"/>
        </w:rPr>
        <w:t>apprécier ou de quantifier les réparations en cas d</w:t>
      </w:r>
      <w:r w:rsidR="002C372B" w:rsidRPr="00CC737C">
        <w:rPr>
          <w:lang w:val="fr-FR"/>
        </w:rPr>
        <w:t>’</w:t>
      </w:r>
      <w:r w:rsidRPr="00CC737C">
        <w:rPr>
          <w:lang w:val="fr-FR"/>
        </w:rPr>
        <w:t>atteinte à l</w:t>
      </w:r>
      <w:r w:rsidR="002C372B" w:rsidRPr="00CC737C">
        <w:rPr>
          <w:lang w:val="fr-FR"/>
        </w:rPr>
        <w:t>’</w:t>
      </w:r>
      <w:r w:rsidRPr="00CC737C">
        <w:rPr>
          <w:lang w:val="fr-FR"/>
        </w:rPr>
        <w:t>obligati</w:t>
      </w:r>
      <w:r w:rsidR="005A280C" w:rsidRPr="00CC737C">
        <w:rPr>
          <w:lang w:val="fr-FR"/>
        </w:rPr>
        <w:t>on.  Co</w:t>
      </w:r>
      <w:r w:rsidRPr="00CC737C">
        <w:rPr>
          <w:lang w:val="fr-FR"/>
        </w:rPr>
        <w:t>mment un tribunal peut</w:t>
      </w:r>
      <w:r w:rsidR="002C372B" w:rsidRPr="00CC737C">
        <w:rPr>
          <w:lang w:val="fr-FR"/>
        </w:rPr>
        <w:t>-</w:t>
      </w:r>
      <w:r w:rsidRPr="00CC737C">
        <w:rPr>
          <w:lang w:val="fr-FR"/>
        </w:rPr>
        <w:t xml:space="preserve">il </w:t>
      </w:r>
      <w:r w:rsidR="006176E8" w:rsidRPr="00CC737C">
        <w:rPr>
          <w:lang w:val="fr-FR"/>
        </w:rPr>
        <w:t>établir la probabilité que les deux</w:t>
      </w:r>
      <w:r w:rsidR="0054167E" w:rsidRPr="00CC737C">
        <w:rPr>
          <w:lang w:val="fr-FR"/>
        </w:rPr>
        <w:t> </w:t>
      </w:r>
      <w:r w:rsidR="006176E8" w:rsidRPr="00CC737C">
        <w:rPr>
          <w:lang w:val="fr-FR"/>
        </w:rPr>
        <w:t>parties vont s</w:t>
      </w:r>
      <w:r w:rsidR="002C372B" w:rsidRPr="00CC737C">
        <w:rPr>
          <w:lang w:val="fr-FR"/>
        </w:rPr>
        <w:t>’</w:t>
      </w:r>
      <w:r w:rsidR="006176E8" w:rsidRPr="00CC737C">
        <w:rPr>
          <w:lang w:val="fr-FR"/>
        </w:rPr>
        <w:t xml:space="preserve">entendre, par exemple sur le </w:t>
      </w:r>
      <w:proofErr w:type="gramStart"/>
      <w:r w:rsidR="006176E8" w:rsidRPr="00CC737C">
        <w:rPr>
          <w:lang w:val="fr-FR"/>
        </w:rPr>
        <w:t>prix?</w:t>
      </w:r>
      <w:proofErr w:type="gramEnd"/>
      <w:r w:rsidR="006176E8" w:rsidRPr="00CC737C">
        <w:rPr>
          <w:lang w:val="fr-FR"/>
        </w:rPr>
        <w:t xml:space="preserve">  Les deux</w:t>
      </w:r>
      <w:r w:rsidR="0054167E" w:rsidRPr="00CC737C">
        <w:rPr>
          <w:lang w:val="fr-FR"/>
        </w:rPr>
        <w:t> </w:t>
      </w:r>
      <w:r w:rsidR="006176E8" w:rsidRPr="00CC737C">
        <w:rPr>
          <w:lang w:val="fr-FR"/>
        </w:rPr>
        <w:t>parties sont</w:t>
      </w:r>
      <w:r w:rsidR="002C372B" w:rsidRPr="00CC737C">
        <w:rPr>
          <w:lang w:val="fr-FR"/>
        </w:rPr>
        <w:t>-</w:t>
      </w:r>
      <w:r w:rsidR="006176E8" w:rsidRPr="00CC737C">
        <w:rPr>
          <w:lang w:val="fr-FR"/>
        </w:rPr>
        <w:t xml:space="preserve">elles suffisamment proches pour que la probabilité soit </w:t>
      </w:r>
      <w:proofErr w:type="gramStart"/>
      <w:r w:rsidR="006176E8" w:rsidRPr="00CC737C">
        <w:rPr>
          <w:lang w:val="fr-FR"/>
        </w:rPr>
        <w:t>élevée?</w:t>
      </w:r>
      <w:proofErr w:type="gramEnd"/>
      <w:r w:rsidR="0054167E" w:rsidRPr="00CC737C">
        <w:rPr>
          <w:lang w:val="fr-FR"/>
        </w:rPr>
        <w:t xml:space="preserve"> </w:t>
      </w:r>
      <w:r w:rsidR="006176E8" w:rsidRPr="00CC737C">
        <w:rPr>
          <w:lang w:val="fr-FR"/>
        </w:rPr>
        <w:t xml:space="preserve"> Ou sont</w:t>
      </w:r>
      <w:r w:rsidR="002C372B" w:rsidRPr="00CC737C">
        <w:rPr>
          <w:lang w:val="fr-FR"/>
        </w:rPr>
        <w:t>-</w:t>
      </w:r>
      <w:r w:rsidR="006176E8" w:rsidRPr="00CC737C">
        <w:rPr>
          <w:lang w:val="fr-FR"/>
        </w:rPr>
        <w:t xml:space="preserve">elles au contraire si éloignées que la probabilité est </w:t>
      </w:r>
      <w:proofErr w:type="gramStart"/>
      <w:r w:rsidR="006176E8" w:rsidRPr="00CC737C">
        <w:rPr>
          <w:lang w:val="fr-FR"/>
        </w:rPr>
        <w:t>faible?</w:t>
      </w:r>
      <w:proofErr w:type="gramEnd"/>
      <w:r w:rsidR="006176E8" w:rsidRPr="00CC737C">
        <w:rPr>
          <w:lang w:val="fr-FR"/>
        </w:rPr>
        <w:t xml:space="preserve">  Et dans ce cas, à quel point est</w:t>
      </w:r>
      <w:r w:rsidR="002C372B" w:rsidRPr="00CC737C">
        <w:rPr>
          <w:lang w:val="fr-FR"/>
        </w:rPr>
        <w:t>-</w:t>
      </w:r>
      <w:r w:rsidR="006176E8" w:rsidRPr="00CC737C">
        <w:rPr>
          <w:lang w:val="fr-FR"/>
        </w:rPr>
        <w:t xml:space="preserve">elle </w:t>
      </w:r>
      <w:proofErr w:type="gramStart"/>
      <w:r w:rsidR="006176E8" w:rsidRPr="00CC737C">
        <w:rPr>
          <w:lang w:val="fr-FR"/>
        </w:rPr>
        <w:t>faible?</w:t>
      </w:r>
      <w:proofErr w:type="gramEnd"/>
      <w:r w:rsidR="006176E8" w:rsidRPr="00CC737C">
        <w:rPr>
          <w:lang w:val="fr-FR"/>
        </w:rPr>
        <w:t xml:space="preserve"> </w:t>
      </w:r>
      <w:r w:rsidR="0054167E" w:rsidRPr="00CC737C">
        <w:rPr>
          <w:lang w:val="fr-FR"/>
        </w:rPr>
        <w:t xml:space="preserve"> </w:t>
      </w:r>
      <w:r w:rsidR="006176E8" w:rsidRPr="00CC737C">
        <w:rPr>
          <w:lang w:val="fr-FR"/>
        </w:rPr>
        <w:t>Pour établir les réparations, faut</w:t>
      </w:r>
      <w:r w:rsidR="002C372B" w:rsidRPr="00CC737C">
        <w:rPr>
          <w:lang w:val="fr-FR"/>
        </w:rPr>
        <w:t>-</w:t>
      </w:r>
      <w:r w:rsidR="006176E8" w:rsidRPr="00CC737C">
        <w:rPr>
          <w:lang w:val="fr-FR"/>
        </w:rPr>
        <w:t xml:space="preserve">il prendre pour hypothèse que le contrat aurait duré longtemps, ou peu de </w:t>
      </w:r>
      <w:proofErr w:type="gramStart"/>
      <w:r w:rsidR="006176E8" w:rsidRPr="00CC737C">
        <w:rPr>
          <w:lang w:val="fr-FR"/>
        </w:rPr>
        <w:t>temps?</w:t>
      </w:r>
      <w:proofErr w:type="gramEnd"/>
      <w:r w:rsidR="006176E8" w:rsidRPr="00CC737C">
        <w:rPr>
          <w:lang w:val="fr-FR"/>
        </w:rPr>
        <w:t xml:space="preserve">  Et quelle probabilité attribuer à cette </w:t>
      </w:r>
      <w:proofErr w:type="gramStart"/>
      <w:r w:rsidR="006176E8" w:rsidRPr="00CC737C">
        <w:rPr>
          <w:lang w:val="fr-FR"/>
        </w:rPr>
        <w:t>hypothèse?</w:t>
      </w:r>
      <w:proofErr w:type="gramEnd"/>
    </w:p>
    <w:p w14:paraId="1CC7271C" w14:textId="0D6A56EA" w:rsidR="00E614C6" w:rsidRPr="00CC737C" w:rsidRDefault="006176E8" w:rsidP="006176E8">
      <w:pPr>
        <w:spacing w:line="240" w:lineRule="auto"/>
        <w:jc w:val="left"/>
        <w:rPr>
          <w:lang w:val="fr-FR"/>
        </w:rPr>
      </w:pPr>
      <w:r w:rsidRPr="00CC737C">
        <w:rPr>
          <w:lang w:val="fr-FR"/>
        </w:rPr>
        <w:t>Les pays qui suivent l</w:t>
      </w:r>
      <w:r w:rsidR="002C372B" w:rsidRPr="00CC737C">
        <w:rPr>
          <w:lang w:val="fr-FR"/>
        </w:rPr>
        <w:t>’</w:t>
      </w:r>
      <w:r w:rsidRPr="00CC737C">
        <w:rPr>
          <w:lang w:val="fr-FR"/>
        </w:rPr>
        <w:t>approche du Royaume</w:t>
      </w:r>
      <w:r w:rsidR="002C372B" w:rsidRPr="00CC737C">
        <w:rPr>
          <w:lang w:val="fr-FR"/>
        </w:rPr>
        <w:t>-</w:t>
      </w:r>
      <w:r w:rsidRPr="00CC737C">
        <w:rPr>
          <w:lang w:val="fr-FR"/>
        </w:rPr>
        <w:t>Uni sont généralement d</w:t>
      </w:r>
      <w:r w:rsidR="002C372B" w:rsidRPr="00CC737C">
        <w:rPr>
          <w:lang w:val="fr-FR"/>
        </w:rPr>
        <w:t>’</w:t>
      </w:r>
      <w:r w:rsidRPr="00CC737C">
        <w:rPr>
          <w:lang w:val="fr-FR"/>
        </w:rPr>
        <w:t>anciennes colonies dont le système juridique est fondé sur celui du Royaume</w:t>
      </w:r>
      <w:r w:rsidR="002C372B" w:rsidRPr="00CC737C">
        <w:rPr>
          <w:lang w:val="fr-FR"/>
        </w:rPr>
        <w:t>-</w:t>
      </w:r>
      <w:r w:rsidRPr="00CC737C">
        <w:rPr>
          <w:lang w:val="fr-FR"/>
        </w:rPr>
        <w:t>Uni, notamment</w:t>
      </w:r>
      <w:r w:rsidR="002C372B" w:rsidRPr="00CC737C">
        <w:rPr>
          <w:lang w:val="fr-FR"/>
        </w:rPr>
        <w:t> :</w:t>
      </w:r>
    </w:p>
    <w:p w14:paraId="1F34106D" w14:textId="5A2CAE9C" w:rsidR="00E614C6" w:rsidRPr="00CC737C" w:rsidRDefault="00E614C6" w:rsidP="002B7AD3">
      <w:pPr>
        <w:spacing w:after="60" w:line="240" w:lineRule="auto"/>
        <w:jc w:val="left"/>
        <w:rPr>
          <w:lang w:val="fr-FR"/>
        </w:rPr>
      </w:pPr>
      <w:r w:rsidRPr="00CC737C">
        <w:rPr>
          <w:lang w:val="fr-FR"/>
        </w:rPr>
        <w:t>1.</w:t>
      </w:r>
      <w:r w:rsidRPr="00CC737C">
        <w:rPr>
          <w:lang w:val="fr-FR"/>
        </w:rPr>
        <w:tab/>
      </w:r>
      <w:r w:rsidR="00D15424" w:rsidRPr="00CC737C">
        <w:rPr>
          <w:lang w:val="fr-FR"/>
        </w:rPr>
        <w:t>l</w:t>
      </w:r>
      <w:r w:rsidR="002C372B" w:rsidRPr="00CC737C">
        <w:rPr>
          <w:lang w:val="fr-FR"/>
        </w:rPr>
        <w:t>’</w:t>
      </w:r>
      <w:r w:rsidRPr="00CC737C">
        <w:rPr>
          <w:lang w:val="fr-FR"/>
        </w:rPr>
        <w:t>Australi</w:t>
      </w:r>
      <w:r w:rsidR="00D15424" w:rsidRPr="00CC737C">
        <w:rPr>
          <w:lang w:val="fr-FR"/>
        </w:rPr>
        <w:t>e</w:t>
      </w:r>
      <w:r w:rsidRPr="00CC737C">
        <w:rPr>
          <w:lang w:val="fr-FR"/>
        </w:rPr>
        <w:t xml:space="preserve"> (</w:t>
      </w:r>
      <w:r w:rsidR="00D15424" w:rsidRPr="00CC737C">
        <w:rPr>
          <w:lang w:val="fr-FR"/>
        </w:rPr>
        <w:t>sous réserve des commentaires apportés plus loin</w:t>
      </w:r>
      <w:proofErr w:type="gramStart"/>
      <w:r w:rsidRPr="00CC737C">
        <w:rPr>
          <w:lang w:val="fr-FR"/>
        </w:rPr>
        <w:t>)</w:t>
      </w:r>
      <w:r w:rsidR="00837327">
        <w:rPr>
          <w:lang w:val="fr-FR"/>
        </w:rPr>
        <w:t>;</w:t>
      </w:r>
      <w:proofErr w:type="gramEnd"/>
    </w:p>
    <w:p w14:paraId="2B66F0C1" w14:textId="72DFF0D3" w:rsidR="00E614C6" w:rsidRPr="00CC737C" w:rsidRDefault="00E614C6" w:rsidP="002B7AD3">
      <w:pPr>
        <w:spacing w:after="60" w:line="240" w:lineRule="auto"/>
        <w:jc w:val="left"/>
        <w:rPr>
          <w:lang w:val="fr-FR"/>
        </w:rPr>
      </w:pPr>
      <w:r w:rsidRPr="00CC737C">
        <w:rPr>
          <w:lang w:val="fr-FR"/>
        </w:rPr>
        <w:t>2.</w:t>
      </w:r>
      <w:r w:rsidRPr="00CC737C">
        <w:rPr>
          <w:lang w:val="fr-FR"/>
        </w:rPr>
        <w:tab/>
      </w:r>
      <w:r w:rsidR="00D15424" w:rsidRPr="00CC737C">
        <w:rPr>
          <w:lang w:val="fr-FR"/>
        </w:rPr>
        <w:t>l</w:t>
      </w:r>
      <w:r w:rsidR="002C372B" w:rsidRPr="00CC737C">
        <w:rPr>
          <w:lang w:val="fr-FR"/>
        </w:rPr>
        <w:t>’</w:t>
      </w:r>
      <w:r w:rsidR="00D15424" w:rsidRPr="00CC737C">
        <w:rPr>
          <w:lang w:val="fr-FR"/>
        </w:rPr>
        <w:t>Afrique du Sud</w:t>
      </w:r>
      <w:r w:rsidRPr="00CC737C">
        <w:rPr>
          <w:lang w:val="fr-FR"/>
        </w:rPr>
        <w:t xml:space="preserve">, </w:t>
      </w:r>
      <w:r w:rsidR="00D15424" w:rsidRPr="00CC737C">
        <w:rPr>
          <w:lang w:val="fr-FR"/>
        </w:rPr>
        <w:t xml:space="preserve">le </w:t>
      </w:r>
      <w:r w:rsidRPr="00CC737C">
        <w:rPr>
          <w:lang w:val="fr-FR"/>
        </w:rPr>
        <w:t xml:space="preserve">Botswana, </w:t>
      </w:r>
      <w:r w:rsidR="00D15424" w:rsidRPr="00CC737C">
        <w:rPr>
          <w:lang w:val="fr-FR"/>
        </w:rPr>
        <w:t xml:space="preserve">le </w:t>
      </w:r>
      <w:r w:rsidRPr="00CC737C">
        <w:rPr>
          <w:lang w:val="fr-FR"/>
        </w:rPr>
        <w:t>Zimbabwe</w:t>
      </w:r>
      <w:r w:rsidR="00D15424" w:rsidRPr="00CC737C">
        <w:rPr>
          <w:lang w:val="fr-FR"/>
        </w:rPr>
        <w:t xml:space="preserve"> et d</w:t>
      </w:r>
      <w:r w:rsidR="002C372B" w:rsidRPr="00CC737C">
        <w:rPr>
          <w:lang w:val="fr-FR"/>
        </w:rPr>
        <w:t>’</w:t>
      </w:r>
      <w:r w:rsidR="00D15424" w:rsidRPr="00CC737C">
        <w:rPr>
          <w:lang w:val="fr-FR"/>
        </w:rPr>
        <w:t xml:space="preserve">autres pays </w:t>
      </w:r>
      <w:proofErr w:type="gramStart"/>
      <w:r w:rsidR="00D15424" w:rsidRPr="00CC737C">
        <w:rPr>
          <w:lang w:val="fr-FR"/>
        </w:rPr>
        <w:t>africains</w:t>
      </w:r>
      <w:r w:rsidR="00837327">
        <w:rPr>
          <w:lang w:val="fr-FR"/>
        </w:rPr>
        <w:t>;</w:t>
      </w:r>
      <w:proofErr w:type="gramEnd"/>
    </w:p>
    <w:p w14:paraId="272ED6B6" w14:textId="2B682C85" w:rsidR="00E614C6" w:rsidRPr="00CC737C" w:rsidRDefault="00E614C6" w:rsidP="002B7AD3">
      <w:pPr>
        <w:spacing w:after="60" w:line="240" w:lineRule="auto"/>
        <w:jc w:val="left"/>
        <w:rPr>
          <w:lang w:val="fr-FR"/>
        </w:rPr>
      </w:pPr>
      <w:r w:rsidRPr="00CC737C">
        <w:rPr>
          <w:lang w:val="fr-FR"/>
        </w:rPr>
        <w:lastRenderedPageBreak/>
        <w:t>3.</w:t>
      </w:r>
      <w:r w:rsidRPr="00CC737C">
        <w:rPr>
          <w:lang w:val="fr-FR"/>
        </w:rPr>
        <w:tab/>
        <w:t xml:space="preserve">Hong </w:t>
      </w:r>
      <w:proofErr w:type="gramStart"/>
      <w:r w:rsidRPr="00CC737C">
        <w:rPr>
          <w:lang w:val="fr-FR"/>
        </w:rPr>
        <w:t>Kong</w:t>
      </w:r>
      <w:r w:rsidR="00837327">
        <w:rPr>
          <w:lang w:val="fr-FR"/>
        </w:rPr>
        <w:t>;</w:t>
      </w:r>
      <w:proofErr w:type="gramEnd"/>
    </w:p>
    <w:p w14:paraId="4AEFB93E" w14:textId="2345B77A" w:rsidR="00E614C6" w:rsidRPr="00CC737C" w:rsidRDefault="00E614C6" w:rsidP="002B7AD3">
      <w:pPr>
        <w:spacing w:after="60" w:line="240" w:lineRule="auto"/>
        <w:jc w:val="left"/>
        <w:rPr>
          <w:lang w:val="fr-FR"/>
        </w:rPr>
      </w:pPr>
      <w:r w:rsidRPr="00CC737C">
        <w:rPr>
          <w:lang w:val="fr-FR"/>
        </w:rPr>
        <w:t>4.</w:t>
      </w:r>
      <w:r w:rsidRPr="00CC737C">
        <w:rPr>
          <w:lang w:val="fr-FR"/>
        </w:rPr>
        <w:tab/>
      </w:r>
      <w:proofErr w:type="gramStart"/>
      <w:r w:rsidR="00D15424" w:rsidRPr="00CC737C">
        <w:rPr>
          <w:lang w:val="fr-FR"/>
        </w:rPr>
        <w:t>l</w:t>
      </w:r>
      <w:r w:rsidR="002C372B" w:rsidRPr="00CC737C">
        <w:rPr>
          <w:lang w:val="fr-FR"/>
        </w:rPr>
        <w:t>’</w:t>
      </w:r>
      <w:r w:rsidRPr="00CC737C">
        <w:rPr>
          <w:lang w:val="fr-FR"/>
        </w:rPr>
        <w:t>Ind</w:t>
      </w:r>
      <w:r w:rsidR="00D15424" w:rsidRPr="00CC737C">
        <w:rPr>
          <w:lang w:val="fr-FR"/>
        </w:rPr>
        <w:t>e</w:t>
      </w:r>
      <w:r w:rsidR="00837327">
        <w:rPr>
          <w:lang w:val="fr-FR"/>
        </w:rPr>
        <w:t>;</w:t>
      </w:r>
      <w:proofErr w:type="gramEnd"/>
    </w:p>
    <w:p w14:paraId="69A2510B" w14:textId="0BC33161" w:rsidR="00E614C6" w:rsidRPr="00CC737C" w:rsidRDefault="00E614C6" w:rsidP="002B7AD3">
      <w:pPr>
        <w:spacing w:after="60" w:line="240" w:lineRule="auto"/>
        <w:jc w:val="left"/>
        <w:rPr>
          <w:lang w:val="fr-FR"/>
        </w:rPr>
      </w:pPr>
      <w:r w:rsidRPr="00CC737C">
        <w:rPr>
          <w:lang w:val="fr-FR"/>
        </w:rPr>
        <w:t>5.</w:t>
      </w:r>
      <w:r w:rsidRPr="00CC737C">
        <w:rPr>
          <w:lang w:val="fr-FR"/>
        </w:rPr>
        <w:tab/>
      </w:r>
      <w:r w:rsidR="00D15424" w:rsidRPr="00CC737C">
        <w:rPr>
          <w:lang w:val="fr-FR"/>
        </w:rPr>
        <w:t xml:space="preserve">la </w:t>
      </w:r>
      <w:proofErr w:type="gramStart"/>
      <w:r w:rsidRPr="00CC737C">
        <w:rPr>
          <w:lang w:val="fr-FR"/>
        </w:rPr>
        <w:t>Mala</w:t>
      </w:r>
      <w:r w:rsidR="00D15424" w:rsidRPr="00CC737C">
        <w:rPr>
          <w:lang w:val="fr-FR"/>
        </w:rPr>
        <w:t>isie</w:t>
      </w:r>
      <w:r w:rsidR="00837327">
        <w:rPr>
          <w:lang w:val="fr-FR"/>
        </w:rPr>
        <w:t>;</w:t>
      </w:r>
      <w:proofErr w:type="gramEnd"/>
    </w:p>
    <w:p w14:paraId="130C04D1" w14:textId="449C7692" w:rsidR="00E614C6" w:rsidRPr="00CC737C" w:rsidRDefault="00E614C6" w:rsidP="002B7AD3">
      <w:pPr>
        <w:spacing w:after="60" w:line="240" w:lineRule="auto"/>
        <w:jc w:val="left"/>
        <w:rPr>
          <w:lang w:val="fr-FR"/>
        </w:rPr>
      </w:pPr>
      <w:r w:rsidRPr="00CC737C">
        <w:rPr>
          <w:lang w:val="fr-FR"/>
        </w:rPr>
        <w:t>6.</w:t>
      </w:r>
      <w:r w:rsidRPr="00CC737C">
        <w:rPr>
          <w:lang w:val="fr-FR"/>
        </w:rPr>
        <w:tab/>
      </w:r>
      <w:r w:rsidR="00D15424" w:rsidRPr="00CC737C">
        <w:rPr>
          <w:lang w:val="fr-FR"/>
        </w:rPr>
        <w:t>la Nouvelle</w:t>
      </w:r>
      <w:r w:rsidR="002C372B" w:rsidRPr="00CC737C">
        <w:rPr>
          <w:lang w:val="fr-FR"/>
        </w:rPr>
        <w:t>-</w:t>
      </w:r>
      <w:proofErr w:type="gramStart"/>
      <w:r w:rsidR="00D15424" w:rsidRPr="00CC737C">
        <w:rPr>
          <w:lang w:val="fr-FR"/>
        </w:rPr>
        <w:t>Zélande</w:t>
      </w:r>
      <w:r w:rsidR="00837327">
        <w:rPr>
          <w:lang w:val="fr-FR"/>
        </w:rPr>
        <w:t>;</w:t>
      </w:r>
      <w:proofErr w:type="gramEnd"/>
    </w:p>
    <w:p w14:paraId="4F217607" w14:textId="417DA22B" w:rsidR="00E614C6" w:rsidRPr="00CC737C" w:rsidRDefault="00E614C6" w:rsidP="002B7AD3">
      <w:pPr>
        <w:spacing w:after="60" w:line="240" w:lineRule="auto"/>
        <w:jc w:val="left"/>
        <w:rPr>
          <w:lang w:val="fr-FR"/>
        </w:rPr>
      </w:pPr>
      <w:r w:rsidRPr="00CC737C">
        <w:rPr>
          <w:lang w:val="fr-FR"/>
        </w:rPr>
        <w:t>7.</w:t>
      </w:r>
      <w:r w:rsidRPr="00CC737C">
        <w:rPr>
          <w:lang w:val="fr-FR"/>
        </w:rPr>
        <w:tab/>
      </w:r>
      <w:r w:rsidR="00D15424" w:rsidRPr="00CC737C">
        <w:rPr>
          <w:lang w:val="fr-FR"/>
        </w:rPr>
        <w:t xml:space="preserve">le </w:t>
      </w:r>
      <w:proofErr w:type="gramStart"/>
      <w:r w:rsidRPr="00CC737C">
        <w:rPr>
          <w:lang w:val="fr-FR"/>
        </w:rPr>
        <w:t>Pakistan</w:t>
      </w:r>
      <w:r w:rsidR="00837327">
        <w:rPr>
          <w:lang w:val="fr-FR"/>
        </w:rPr>
        <w:t>;</w:t>
      </w:r>
      <w:proofErr w:type="gramEnd"/>
    </w:p>
    <w:p w14:paraId="51B9DBE9" w14:textId="1CFD257C" w:rsidR="00E614C6" w:rsidRPr="00CC737C" w:rsidRDefault="00E614C6" w:rsidP="002B7AD3">
      <w:pPr>
        <w:spacing w:after="60" w:line="240" w:lineRule="auto"/>
        <w:jc w:val="left"/>
        <w:rPr>
          <w:lang w:val="fr-FR"/>
        </w:rPr>
      </w:pPr>
      <w:r w:rsidRPr="00CC737C">
        <w:rPr>
          <w:lang w:val="fr-FR"/>
        </w:rPr>
        <w:t>8.</w:t>
      </w:r>
      <w:r w:rsidRPr="00CC737C">
        <w:rPr>
          <w:lang w:val="fr-FR"/>
        </w:rPr>
        <w:tab/>
        <w:t>Singap</w:t>
      </w:r>
      <w:r w:rsidR="00D15424" w:rsidRPr="00CC737C">
        <w:rPr>
          <w:lang w:val="fr-FR"/>
        </w:rPr>
        <w:t>our</w:t>
      </w:r>
      <w:r w:rsidRPr="00CC737C">
        <w:rPr>
          <w:lang w:val="fr-FR"/>
        </w:rPr>
        <w:t>.</w:t>
      </w:r>
    </w:p>
    <w:p w14:paraId="62364CAA" w14:textId="77777777" w:rsidR="00E614C6" w:rsidRPr="00CC737C" w:rsidRDefault="00E614C6" w:rsidP="002B7AD3">
      <w:pPr>
        <w:spacing w:line="240" w:lineRule="auto"/>
        <w:jc w:val="left"/>
        <w:rPr>
          <w:lang w:val="fr-FR"/>
        </w:rPr>
      </w:pPr>
    </w:p>
    <w:p w14:paraId="3AFBDC67" w14:textId="3D6FCF36" w:rsidR="002C372B" w:rsidRPr="00CC737C" w:rsidRDefault="00E614C6" w:rsidP="00827FBD">
      <w:pPr>
        <w:pStyle w:val="Heading4"/>
        <w:rPr>
          <w:lang w:val="fr-FR"/>
        </w:rPr>
      </w:pPr>
      <w:bookmarkStart w:id="1835" w:name="_Toc494190068"/>
      <w:r w:rsidRPr="00CC737C">
        <w:rPr>
          <w:lang w:val="fr-FR"/>
        </w:rPr>
        <w:t>3.5</w:t>
      </w:r>
      <w:r w:rsidRPr="00CC737C">
        <w:rPr>
          <w:lang w:val="fr-FR"/>
        </w:rPr>
        <w:tab/>
      </w:r>
      <w:bookmarkEnd w:id="1835"/>
      <w:r w:rsidR="00B10BE5" w:rsidRPr="00CC737C">
        <w:rPr>
          <w:lang w:val="fr-FR"/>
        </w:rPr>
        <w:t>États</w:t>
      </w:r>
      <w:r w:rsidR="002C372B" w:rsidRPr="00CC737C">
        <w:rPr>
          <w:lang w:val="fr-FR"/>
        </w:rPr>
        <w:t>-</w:t>
      </w:r>
      <w:r w:rsidR="00B10BE5" w:rsidRPr="00CC737C">
        <w:rPr>
          <w:lang w:val="fr-FR"/>
        </w:rPr>
        <w:t>Unis d</w:t>
      </w:r>
      <w:r w:rsidR="002C372B" w:rsidRPr="00CC737C">
        <w:rPr>
          <w:lang w:val="fr-FR"/>
        </w:rPr>
        <w:t>’</w:t>
      </w:r>
      <w:r w:rsidR="00B10BE5" w:rsidRPr="00CC737C">
        <w:rPr>
          <w:lang w:val="fr-FR"/>
        </w:rPr>
        <w:t>Amérique</w:t>
      </w:r>
    </w:p>
    <w:p w14:paraId="0196DAF7" w14:textId="45C5874B" w:rsidR="00B10BE5" w:rsidRPr="00CC737C" w:rsidRDefault="00B10BE5" w:rsidP="002B7AD3">
      <w:pPr>
        <w:spacing w:line="240" w:lineRule="auto"/>
        <w:jc w:val="left"/>
        <w:rPr>
          <w:lang w:val="fr-FR"/>
        </w:rPr>
      </w:pPr>
      <w:r w:rsidRPr="00CC737C">
        <w:rPr>
          <w:lang w:val="fr-FR"/>
        </w:rPr>
        <w:t>Les États</w:t>
      </w:r>
      <w:r w:rsidR="002C372B" w:rsidRPr="00CC737C">
        <w:rPr>
          <w:lang w:val="fr-FR"/>
        </w:rPr>
        <w:t>-</w:t>
      </w:r>
      <w:r w:rsidRPr="00CC737C">
        <w:rPr>
          <w:lang w:val="fr-FR"/>
        </w:rPr>
        <w:t>Unis d</w:t>
      </w:r>
      <w:r w:rsidR="002C372B" w:rsidRPr="00CC737C">
        <w:rPr>
          <w:lang w:val="fr-FR"/>
        </w:rPr>
        <w:t>’</w:t>
      </w:r>
      <w:r w:rsidRPr="00CC737C">
        <w:rPr>
          <w:lang w:val="fr-FR"/>
        </w:rPr>
        <w:t>Amérique ont adopté une démarche différen</w:t>
      </w:r>
      <w:r w:rsidR="005A280C" w:rsidRPr="00CC737C">
        <w:rPr>
          <w:lang w:val="fr-FR"/>
        </w:rPr>
        <w:t>te.  Il</w:t>
      </w:r>
      <w:r w:rsidRPr="00CC737C">
        <w:rPr>
          <w:lang w:val="fr-FR"/>
        </w:rPr>
        <w:t>s font la distinction entre deux</w:t>
      </w:r>
      <w:r w:rsidR="0054167E" w:rsidRPr="00CC737C">
        <w:rPr>
          <w:lang w:val="fr-FR"/>
        </w:rPr>
        <w:t> </w:t>
      </w:r>
      <w:r w:rsidRPr="00CC737C">
        <w:rPr>
          <w:lang w:val="fr-FR"/>
        </w:rPr>
        <w:t>types de contrats</w:t>
      </w:r>
      <w:r w:rsidR="002C372B" w:rsidRPr="00CC737C">
        <w:rPr>
          <w:lang w:val="fr-FR"/>
        </w:rPr>
        <w:t> :</w:t>
      </w:r>
      <w:r w:rsidRPr="00CC737C">
        <w:rPr>
          <w:lang w:val="fr-FR"/>
        </w:rPr>
        <w:t xml:space="preserve"> le contrat de négocier une licence et la licence elle</w:t>
      </w:r>
      <w:r w:rsidR="002C372B" w:rsidRPr="00CC737C">
        <w:rPr>
          <w:lang w:val="fr-FR"/>
        </w:rPr>
        <w:t>-</w:t>
      </w:r>
      <w:r w:rsidRPr="00CC737C">
        <w:rPr>
          <w:lang w:val="fr-FR"/>
        </w:rPr>
        <w:t>même.</w:t>
      </w:r>
    </w:p>
    <w:p w14:paraId="109B0130" w14:textId="45E414D3" w:rsidR="00E614C6" w:rsidRPr="00CC737C" w:rsidRDefault="00B10BE5" w:rsidP="002B7AD3">
      <w:pPr>
        <w:spacing w:line="240" w:lineRule="auto"/>
        <w:jc w:val="left"/>
        <w:rPr>
          <w:lang w:val="fr-FR"/>
        </w:rPr>
      </w:pPr>
      <w:r w:rsidRPr="00CC737C">
        <w:rPr>
          <w:lang w:val="fr-FR"/>
        </w:rPr>
        <w:t>Aux États</w:t>
      </w:r>
      <w:r w:rsidR="002C372B" w:rsidRPr="00CC737C">
        <w:rPr>
          <w:lang w:val="fr-FR"/>
        </w:rPr>
        <w:t>-</w:t>
      </w:r>
      <w:r w:rsidRPr="00CC737C">
        <w:rPr>
          <w:lang w:val="fr-FR"/>
        </w:rPr>
        <w:t>Unis d</w:t>
      </w:r>
      <w:r w:rsidR="002C372B" w:rsidRPr="00CC737C">
        <w:rPr>
          <w:lang w:val="fr-FR"/>
        </w:rPr>
        <w:t>’</w:t>
      </w:r>
      <w:r w:rsidRPr="00CC737C">
        <w:rPr>
          <w:lang w:val="fr-FR"/>
        </w:rPr>
        <w:t>Amérique, si les deux</w:t>
      </w:r>
      <w:r w:rsidR="0054167E" w:rsidRPr="00CC737C">
        <w:rPr>
          <w:lang w:val="fr-FR"/>
        </w:rPr>
        <w:t> </w:t>
      </w:r>
      <w:r w:rsidRPr="00CC737C">
        <w:rPr>
          <w:lang w:val="fr-FR"/>
        </w:rPr>
        <w:t xml:space="preserve">parties </w:t>
      </w:r>
      <w:r w:rsidR="00711D79" w:rsidRPr="00CC737C">
        <w:rPr>
          <w:lang w:val="fr-FR"/>
        </w:rPr>
        <w:t>contractent une obligation de négocier de bonne foi, la législation permet de déterminer si elles se sont conduites d</w:t>
      </w:r>
      <w:r w:rsidR="002C372B" w:rsidRPr="00CC737C">
        <w:rPr>
          <w:lang w:val="fr-FR"/>
        </w:rPr>
        <w:t>’</w:t>
      </w:r>
      <w:r w:rsidR="00711D79" w:rsidRPr="00CC737C">
        <w:rPr>
          <w:lang w:val="fr-FR"/>
        </w:rPr>
        <w:t>une manière cohérente avec l</w:t>
      </w:r>
      <w:r w:rsidR="002C372B" w:rsidRPr="00CC737C">
        <w:rPr>
          <w:lang w:val="fr-FR"/>
        </w:rPr>
        <w:t>’</w:t>
      </w:r>
      <w:r w:rsidR="00711D79" w:rsidRPr="00CC737C">
        <w:rPr>
          <w:lang w:val="fr-FR"/>
        </w:rPr>
        <w:t>exécution de cette obligati</w:t>
      </w:r>
      <w:r w:rsidR="005A280C" w:rsidRPr="00CC737C">
        <w:rPr>
          <w:lang w:val="fr-FR"/>
        </w:rPr>
        <w:t>on.  Ce</w:t>
      </w:r>
      <w:r w:rsidR="004166FC" w:rsidRPr="00CC737C">
        <w:rPr>
          <w:lang w:val="fr-FR"/>
        </w:rPr>
        <w:t>lle</w:t>
      </w:r>
      <w:r w:rsidR="002C372B" w:rsidRPr="00CC737C">
        <w:rPr>
          <w:lang w:val="fr-FR"/>
        </w:rPr>
        <w:t>-</w:t>
      </w:r>
      <w:r w:rsidR="004166FC" w:rsidRPr="00CC737C">
        <w:rPr>
          <w:lang w:val="fr-FR"/>
        </w:rPr>
        <w:t>ci impose aux parties de poursuivre leur négociation jusqu</w:t>
      </w:r>
      <w:r w:rsidR="002C372B" w:rsidRPr="00CC737C">
        <w:rPr>
          <w:lang w:val="fr-FR"/>
        </w:rPr>
        <w:t>’</w:t>
      </w:r>
      <w:r w:rsidR="004166FC" w:rsidRPr="00CC737C">
        <w:rPr>
          <w:lang w:val="fr-FR"/>
        </w:rPr>
        <w:t>à ce qu</w:t>
      </w:r>
      <w:r w:rsidR="002C372B" w:rsidRPr="00CC737C">
        <w:rPr>
          <w:lang w:val="fr-FR"/>
        </w:rPr>
        <w:t>’</w:t>
      </w:r>
      <w:r w:rsidR="004166FC" w:rsidRPr="00CC737C">
        <w:rPr>
          <w:lang w:val="fr-FR"/>
        </w:rPr>
        <w:t>elles parviennent à un consensus</w:t>
      </w:r>
      <w:r w:rsidR="00A67677" w:rsidRPr="00CC737C">
        <w:rPr>
          <w:lang w:val="fr-FR"/>
        </w:rPr>
        <w:t xml:space="preserve"> ou qu</w:t>
      </w:r>
      <w:r w:rsidR="002C372B" w:rsidRPr="00CC737C">
        <w:rPr>
          <w:lang w:val="fr-FR"/>
        </w:rPr>
        <w:t>’</w:t>
      </w:r>
      <w:r w:rsidR="00A67677" w:rsidRPr="00CC737C">
        <w:rPr>
          <w:lang w:val="fr-FR"/>
        </w:rPr>
        <w:t>elles se trouvent dans une impas</w:t>
      </w:r>
      <w:r w:rsidR="005A280C" w:rsidRPr="00CC737C">
        <w:rPr>
          <w:lang w:val="fr-FR"/>
        </w:rPr>
        <w:t>se.  La</w:t>
      </w:r>
      <w:r w:rsidR="00A67677" w:rsidRPr="00CC737C">
        <w:rPr>
          <w:lang w:val="fr-FR"/>
        </w:rPr>
        <w:t xml:space="preserve"> bonne foi impose également à chaque partie d</w:t>
      </w:r>
      <w:r w:rsidR="002C372B" w:rsidRPr="00CC737C">
        <w:rPr>
          <w:lang w:val="fr-FR"/>
        </w:rPr>
        <w:t>’</w:t>
      </w:r>
      <w:r w:rsidR="00A67677" w:rsidRPr="00CC737C">
        <w:rPr>
          <w:lang w:val="fr-FR"/>
        </w:rPr>
        <w:t>informer l</w:t>
      </w:r>
      <w:r w:rsidR="002C372B" w:rsidRPr="00CC737C">
        <w:rPr>
          <w:lang w:val="fr-FR"/>
        </w:rPr>
        <w:t>’</w:t>
      </w:r>
      <w:r w:rsidR="00A67677" w:rsidRPr="00CC737C">
        <w:rPr>
          <w:lang w:val="fr-FR"/>
        </w:rPr>
        <w:t>autre si elle a entrepris de mener des négociations concurrentes.</w:t>
      </w:r>
    </w:p>
    <w:p w14:paraId="02E118EC" w14:textId="211B1CA4" w:rsidR="002A451E" w:rsidRPr="00CC737C" w:rsidRDefault="000E1D72" w:rsidP="002A451E">
      <w:pPr>
        <w:spacing w:line="240" w:lineRule="auto"/>
        <w:jc w:val="left"/>
        <w:rPr>
          <w:lang w:val="fr-FR"/>
        </w:rPr>
      </w:pPr>
      <w:r w:rsidRPr="00CC737C">
        <w:rPr>
          <w:lang w:val="fr-FR"/>
        </w:rPr>
        <w:t>Si l</w:t>
      </w:r>
      <w:r w:rsidR="002C372B" w:rsidRPr="00CC737C">
        <w:rPr>
          <w:lang w:val="fr-FR"/>
        </w:rPr>
        <w:t>’</w:t>
      </w:r>
      <w:r w:rsidRPr="00CC737C">
        <w:rPr>
          <w:lang w:val="fr-FR"/>
        </w:rPr>
        <w:t>obligation de négocier n</w:t>
      </w:r>
      <w:r w:rsidR="002C372B" w:rsidRPr="00CC737C">
        <w:rPr>
          <w:lang w:val="fr-FR"/>
        </w:rPr>
        <w:t>’</w:t>
      </w:r>
      <w:r w:rsidRPr="00CC737C">
        <w:rPr>
          <w:lang w:val="fr-FR"/>
        </w:rPr>
        <w:t xml:space="preserve">est pas respectée, les tribunaux </w:t>
      </w:r>
      <w:r w:rsidR="00C04C17" w:rsidRPr="00CC737C">
        <w:rPr>
          <w:lang w:val="fr-FR"/>
        </w:rPr>
        <w:t xml:space="preserve">peuvent accorder des réparations au titre de </w:t>
      </w:r>
      <w:r w:rsidR="000B5011" w:rsidRPr="00CC737C">
        <w:rPr>
          <w:lang w:val="fr-FR"/>
        </w:rPr>
        <w:t>l</w:t>
      </w:r>
      <w:r w:rsidR="002C372B" w:rsidRPr="00CC737C">
        <w:rPr>
          <w:lang w:val="fr-FR"/>
        </w:rPr>
        <w:t>’</w:t>
      </w:r>
      <w:r w:rsidR="000B5011" w:rsidRPr="00CC737C">
        <w:rPr>
          <w:lang w:val="fr-FR"/>
        </w:rPr>
        <w:t>inexécution d</w:t>
      </w:r>
      <w:r w:rsidR="002C372B" w:rsidRPr="00CC737C">
        <w:rPr>
          <w:lang w:val="fr-FR"/>
        </w:rPr>
        <w:t>’</w:t>
      </w:r>
      <w:r w:rsidR="000B5011" w:rsidRPr="00CC737C">
        <w:rPr>
          <w:lang w:val="fr-FR"/>
        </w:rPr>
        <w:t xml:space="preserve">un contrat </w:t>
      </w:r>
      <w:r w:rsidR="00367811" w:rsidRPr="00CC737C">
        <w:rPr>
          <w:lang w:val="fr-FR"/>
        </w:rPr>
        <w:t>ou de l</w:t>
      </w:r>
      <w:r w:rsidR="002C372B" w:rsidRPr="00CC737C">
        <w:rPr>
          <w:lang w:val="fr-FR"/>
        </w:rPr>
        <w:t>’</w:t>
      </w:r>
      <w:r w:rsidR="00367811" w:rsidRPr="00CC737C">
        <w:rPr>
          <w:lang w:val="fr-FR"/>
        </w:rPr>
        <w:t>abus de confian</w:t>
      </w:r>
      <w:r w:rsidR="005A280C" w:rsidRPr="00CC737C">
        <w:rPr>
          <w:lang w:val="fr-FR"/>
        </w:rPr>
        <w:t>ce.  Le</w:t>
      </w:r>
      <w:r w:rsidR="00367811" w:rsidRPr="00CC737C">
        <w:rPr>
          <w:lang w:val="fr-FR"/>
        </w:rPr>
        <w:t>s réparations pour inexécution permettent d</w:t>
      </w:r>
      <w:r w:rsidR="002C372B" w:rsidRPr="00CC737C">
        <w:rPr>
          <w:lang w:val="fr-FR"/>
        </w:rPr>
        <w:t>’</w:t>
      </w:r>
      <w:r w:rsidR="00367811" w:rsidRPr="00CC737C">
        <w:rPr>
          <w:lang w:val="fr-FR"/>
        </w:rPr>
        <w:t>indemniser une partie au regard des dépenses qu</w:t>
      </w:r>
      <w:r w:rsidR="002C372B" w:rsidRPr="00CC737C">
        <w:rPr>
          <w:lang w:val="fr-FR"/>
        </w:rPr>
        <w:t>’</w:t>
      </w:r>
      <w:r w:rsidR="00367811" w:rsidRPr="00CC737C">
        <w:rPr>
          <w:lang w:val="fr-FR"/>
        </w:rPr>
        <w:t>elle a engagées au titre de l</w:t>
      </w:r>
      <w:r w:rsidR="002C372B" w:rsidRPr="00CC737C">
        <w:rPr>
          <w:lang w:val="fr-FR"/>
        </w:rPr>
        <w:t>’</w:t>
      </w:r>
      <w:r w:rsidR="00367811" w:rsidRPr="00CC737C">
        <w:rPr>
          <w:lang w:val="fr-FR"/>
        </w:rPr>
        <w:t>obligation de négocier que l</w:t>
      </w:r>
      <w:r w:rsidR="002C372B" w:rsidRPr="00CC737C">
        <w:rPr>
          <w:lang w:val="fr-FR"/>
        </w:rPr>
        <w:t>’</w:t>
      </w:r>
      <w:r w:rsidR="00367811" w:rsidRPr="00CC737C">
        <w:rPr>
          <w:lang w:val="fr-FR"/>
        </w:rPr>
        <w:t>autre partie n</w:t>
      </w:r>
      <w:r w:rsidR="002C372B" w:rsidRPr="00CC737C">
        <w:rPr>
          <w:lang w:val="fr-FR"/>
        </w:rPr>
        <w:t>’</w:t>
      </w:r>
      <w:r w:rsidR="00367811" w:rsidRPr="00CC737C">
        <w:rPr>
          <w:lang w:val="fr-FR"/>
        </w:rPr>
        <w:t>a pas respect</w:t>
      </w:r>
      <w:r w:rsidR="005A280C" w:rsidRPr="00CC737C">
        <w:rPr>
          <w:lang w:val="fr-FR"/>
        </w:rPr>
        <w:t>ée.  El</w:t>
      </w:r>
      <w:r w:rsidR="00367811" w:rsidRPr="00CC737C">
        <w:rPr>
          <w:lang w:val="fr-FR"/>
        </w:rPr>
        <w:t>les permettent de rembourser par exemple des frais juridiques et des frais de voya</w:t>
      </w:r>
      <w:r w:rsidR="005A280C" w:rsidRPr="00CC737C">
        <w:rPr>
          <w:lang w:val="fr-FR"/>
        </w:rPr>
        <w:t>ge.  El</w:t>
      </w:r>
      <w:r w:rsidR="00367811" w:rsidRPr="00CC737C">
        <w:rPr>
          <w:lang w:val="fr-FR"/>
        </w:rPr>
        <w:t>les remboursent aussi un éventuel coût d</w:t>
      </w:r>
      <w:r w:rsidR="002C372B" w:rsidRPr="00CC737C">
        <w:rPr>
          <w:lang w:val="fr-FR"/>
        </w:rPr>
        <w:t>’</w:t>
      </w:r>
      <w:r w:rsidR="00367811" w:rsidRPr="00CC737C">
        <w:rPr>
          <w:lang w:val="fr-FR"/>
        </w:rPr>
        <w:t>opportunité lié aux perspectives commerciales qui n</w:t>
      </w:r>
      <w:r w:rsidR="002C372B" w:rsidRPr="00CC737C">
        <w:rPr>
          <w:lang w:val="fr-FR"/>
        </w:rPr>
        <w:t>’</w:t>
      </w:r>
      <w:r w:rsidR="00367811" w:rsidRPr="00CC737C">
        <w:rPr>
          <w:lang w:val="fr-FR"/>
        </w:rPr>
        <w:t>ont pu être exploité</w:t>
      </w:r>
      <w:r w:rsidR="005A280C" w:rsidRPr="00CC737C">
        <w:rPr>
          <w:lang w:val="fr-FR"/>
        </w:rPr>
        <w:t>es.  To</w:t>
      </w:r>
      <w:r w:rsidR="00B534EA" w:rsidRPr="00CC737C">
        <w:rPr>
          <w:lang w:val="fr-FR"/>
        </w:rPr>
        <w:t>utefois</w:t>
      </w:r>
      <w:r w:rsidR="00367811" w:rsidRPr="00CC737C">
        <w:rPr>
          <w:lang w:val="fr-FR"/>
        </w:rPr>
        <w:t>, elles ne permettent pas de rembourser les pertes de bénéfices potentie</w:t>
      </w:r>
      <w:r w:rsidR="005A280C" w:rsidRPr="00CC737C">
        <w:rPr>
          <w:lang w:val="fr-FR"/>
        </w:rPr>
        <w:t>ls.  Le</w:t>
      </w:r>
      <w:r w:rsidR="00367811" w:rsidRPr="00CC737C">
        <w:rPr>
          <w:lang w:val="fr-FR"/>
        </w:rPr>
        <w:t xml:space="preserve">s réparations </w:t>
      </w:r>
      <w:r w:rsidR="00B534EA" w:rsidRPr="00CC737C">
        <w:rPr>
          <w:lang w:val="fr-FR"/>
        </w:rPr>
        <w:t>pour</w:t>
      </w:r>
      <w:r w:rsidR="00367811" w:rsidRPr="00CC737C">
        <w:rPr>
          <w:lang w:val="fr-FR"/>
        </w:rPr>
        <w:t xml:space="preserve"> abus de confiance</w:t>
      </w:r>
      <w:r w:rsidR="00B534EA" w:rsidRPr="00CC737C">
        <w:rPr>
          <w:lang w:val="fr-FR"/>
        </w:rPr>
        <w:t>, en revanche, permettent de compenser des pertes de bénéfic</w:t>
      </w:r>
      <w:r w:rsidR="005A280C" w:rsidRPr="00CC737C">
        <w:rPr>
          <w:lang w:val="fr-FR"/>
        </w:rPr>
        <w:t>es.  Le</w:t>
      </w:r>
      <w:r w:rsidR="00B534EA" w:rsidRPr="00CC737C">
        <w:rPr>
          <w:lang w:val="fr-FR"/>
        </w:rPr>
        <w:t>s tribunaux des États</w:t>
      </w:r>
      <w:r w:rsidR="002C372B" w:rsidRPr="00CC737C">
        <w:rPr>
          <w:lang w:val="fr-FR"/>
        </w:rPr>
        <w:t>-</w:t>
      </w:r>
      <w:r w:rsidR="00B534EA" w:rsidRPr="00CC737C">
        <w:rPr>
          <w:lang w:val="fr-FR"/>
        </w:rPr>
        <w:t>Unis d</w:t>
      </w:r>
      <w:r w:rsidR="002C372B" w:rsidRPr="00CC737C">
        <w:rPr>
          <w:lang w:val="fr-FR"/>
        </w:rPr>
        <w:t>’</w:t>
      </w:r>
      <w:r w:rsidR="00B534EA" w:rsidRPr="00CC737C">
        <w:rPr>
          <w:lang w:val="fr-FR"/>
        </w:rPr>
        <w:t xml:space="preserve">Amérique </w:t>
      </w:r>
      <w:r w:rsidR="006A5FFD" w:rsidRPr="00CC737C">
        <w:rPr>
          <w:lang w:val="fr-FR"/>
        </w:rPr>
        <w:t xml:space="preserve">accordent rarement </w:t>
      </w:r>
      <w:r w:rsidR="00472A6A" w:rsidRPr="00CC737C">
        <w:rPr>
          <w:lang w:val="fr-FR"/>
        </w:rPr>
        <w:t xml:space="preserve">des réparations </w:t>
      </w:r>
      <w:r w:rsidR="002A451E" w:rsidRPr="00CC737C">
        <w:rPr>
          <w:lang w:val="fr-FR"/>
        </w:rPr>
        <w:t>au titre de l</w:t>
      </w:r>
      <w:r w:rsidR="002C372B" w:rsidRPr="00CC737C">
        <w:rPr>
          <w:lang w:val="fr-FR"/>
        </w:rPr>
        <w:t>’</w:t>
      </w:r>
      <w:r w:rsidR="002A451E" w:rsidRPr="00CC737C">
        <w:rPr>
          <w:lang w:val="fr-FR"/>
        </w:rPr>
        <w:t>abus de confiance, compte tenu de la difficulté d</w:t>
      </w:r>
      <w:r w:rsidR="002C372B" w:rsidRPr="00CC737C">
        <w:rPr>
          <w:lang w:val="fr-FR"/>
        </w:rPr>
        <w:t>’</w:t>
      </w:r>
      <w:r w:rsidR="002A451E" w:rsidRPr="00CC737C">
        <w:rPr>
          <w:lang w:val="fr-FR"/>
        </w:rPr>
        <w:t xml:space="preserve">évaluer la probabilité que les négociations aient </w:t>
      </w:r>
      <w:r w:rsidR="005D4D1D" w:rsidRPr="00CC737C">
        <w:rPr>
          <w:lang w:val="fr-FR"/>
        </w:rPr>
        <w:t>mené</w:t>
      </w:r>
      <w:r w:rsidR="002A451E" w:rsidRPr="00CC737C">
        <w:rPr>
          <w:lang w:val="fr-FR"/>
        </w:rPr>
        <w:t xml:space="preserve"> à la conclusion d</w:t>
      </w:r>
      <w:r w:rsidR="002C372B" w:rsidRPr="00CC737C">
        <w:rPr>
          <w:lang w:val="fr-FR"/>
        </w:rPr>
        <w:t>’</w:t>
      </w:r>
      <w:r w:rsidR="002A451E" w:rsidRPr="00CC737C">
        <w:rPr>
          <w:lang w:val="fr-FR"/>
        </w:rPr>
        <w:t>un acco</w:t>
      </w:r>
      <w:r w:rsidR="005A280C" w:rsidRPr="00CC737C">
        <w:rPr>
          <w:lang w:val="fr-FR"/>
        </w:rPr>
        <w:t>rd.  Né</w:t>
      </w:r>
      <w:r w:rsidR="002A451E" w:rsidRPr="00CC737C">
        <w:rPr>
          <w:lang w:val="fr-FR"/>
        </w:rPr>
        <w:t>anmoins, si un tribunal est convaincu que l</w:t>
      </w:r>
      <w:r w:rsidR="002C372B" w:rsidRPr="00CC737C">
        <w:rPr>
          <w:lang w:val="fr-FR"/>
        </w:rPr>
        <w:t>’</w:t>
      </w:r>
      <w:r w:rsidR="002A451E" w:rsidRPr="00CC737C">
        <w:rPr>
          <w:lang w:val="fr-FR"/>
        </w:rPr>
        <w:t>accord était probable, les réparations accordées au titre de l</w:t>
      </w:r>
      <w:r w:rsidR="002C372B" w:rsidRPr="00CC737C">
        <w:rPr>
          <w:lang w:val="fr-FR"/>
        </w:rPr>
        <w:t>’</w:t>
      </w:r>
      <w:r w:rsidR="002A451E" w:rsidRPr="00CC737C">
        <w:rPr>
          <w:lang w:val="fr-FR"/>
        </w:rPr>
        <w:t>abus de confiance peuvent être importantes.</w:t>
      </w:r>
    </w:p>
    <w:p w14:paraId="5601A14C" w14:textId="1EEFCEB3" w:rsidR="00E614C6" w:rsidRPr="00CC737C" w:rsidRDefault="002A451E" w:rsidP="002A451E">
      <w:pPr>
        <w:spacing w:line="240" w:lineRule="auto"/>
        <w:jc w:val="left"/>
        <w:rPr>
          <w:lang w:val="fr-FR"/>
        </w:rPr>
      </w:pPr>
      <w:r w:rsidRPr="00CC737C">
        <w:rPr>
          <w:lang w:val="fr-FR"/>
        </w:rPr>
        <w:t>Certains pays européens (en</w:t>
      </w:r>
      <w:r w:rsidR="002C372B" w:rsidRPr="00CC737C">
        <w:rPr>
          <w:lang w:val="fr-FR"/>
        </w:rPr>
        <w:t>-</w:t>
      </w:r>
      <w:r w:rsidRPr="00CC737C">
        <w:rPr>
          <w:lang w:val="fr-FR"/>
        </w:rPr>
        <w:t>dehors du Royaume</w:t>
      </w:r>
      <w:r w:rsidR="002C372B" w:rsidRPr="00CC737C">
        <w:rPr>
          <w:lang w:val="fr-FR"/>
        </w:rPr>
        <w:t>-</w:t>
      </w:r>
      <w:r w:rsidRPr="00CC737C">
        <w:rPr>
          <w:lang w:val="fr-FR"/>
        </w:rPr>
        <w:t xml:space="preserve">Uni) tendent à adopter la même </w:t>
      </w:r>
      <w:r w:rsidR="00942177" w:rsidRPr="00CC737C">
        <w:rPr>
          <w:lang w:val="fr-FR"/>
        </w:rPr>
        <w:t>démarche</w:t>
      </w:r>
      <w:r w:rsidRPr="00CC737C">
        <w:rPr>
          <w:lang w:val="fr-FR"/>
        </w:rPr>
        <w:t xml:space="preserve"> que les États</w:t>
      </w:r>
      <w:r w:rsidR="002C372B" w:rsidRPr="00CC737C">
        <w:rPr>
          <w:lang w:val="fr-FR"/>
        </w:rPr>
        <w:t>-</w:t>
      </w:r>
      <w:r w:rsidRPr="00CC737C">
        <w:rPr>
          <w:lang w:val="fr-FR"/>
        </w:rPr>
        <w:t>Unis d</w:t>
      </w:r>
      <w:r w:rsidR="002C372B" w:rsidRPr="00CC737C">
        <w:rPr>
          <w:lang w:val="fr-FR"/>
        </w:rPr>
        <w:t>’</w:t>
      </w:r>
      <w:r w:rsidRPr="00CC737C">
        <w:rPr>
          <w:lang w:val="fr-FR"/>
        </w:rPr>
        <w:t>Amérique.</w:t>
      </w:r>
    </w:p>
    <w:p w14:paraId="1795D294" w14:textId="3D4936BE" w:rsidR="00E614C6" w:rsidRPr="00CC737C" w:rsidRDefault="00E614C6" w:rsidP="00827FBD">
      <w:pPr>
        <w:pStyle w:val="Heading4"/>
        <w:rPr>
          <w:lang w:val="fr-FR"/>
        </w:rPr>
      </w:pPr>
      <w:bookmarkStart w:id="1836" w:name="_Toc494190069"/>
      <w:r w:rsidRPr="00CC737C">
        <w:rPr>
          <w:lang w:val="fr-FR"/>
        </w:rPr>
        <w:t>3.6</w:t>
      </w:r>
      <w:r w:rsidRPr="00CC737C">
        <w:rPr>
          <w:lang w:val="fr-FR"/>
        </w:rPr>
        <w:tab/>
        <w:t>Australi</w:t>
      </w:r>
      <w:bookmarkEnd w:id="1836"/>
      <w:r w:rsidR="002A451E" w:rsidRPr="00CC737C">
        <w:rPr>
          <w:lang w:val="fr-FR"/>
        </w:rPr>
        <w:t>e</w:t>
      </w:r>
    </w:p>
    <w:p w14:paraId="0DF5DFA5" w14:textId="5EAA47EE" w:rsidR="002A451E" w:rsidRPr="00CC737C" w:rsidRDefault="002A451E" w:rsidP="002B7AD3">
      <w:pPr>
        <w:spacing w:line="240" w:lineRule="auto"/>
        <w:jc w:val="left"/>
        <w:rPr>
          <w:lang w:val="fr-FR"/>
        </w:rPr>
      </w:pPr>
      <w:r w:rsidRPr="00CC737C">
        <w:rPr>
          <w:lang w:val="fr-FR"/>
        </w:rPr>
        <w:t>L</w:t>
      </w:r>
      <w:r w:rsidR="002C372B" w:rsidRPr="00CC737C">
        <w:rPr>
          <w:lang w:val="fr-FR"/>
        </w:rPr>
        <w:t>’</w:t>
      </w:r>
      <w:r w:rsidRPr="00CC737C">
        <w:rPr>
          <w:lang w:val="fr-FR"/>
        </w:rPr>
        <w:t xml:space="preserve">Australie </w:t>
      </w:r>
      <w:r w:rsidR="00F0653E" w:rsidRPr="00CC737C">
        <w:rPr>
          <w:lang w:val="fr-FR"/>
        </w:rPr>
        <w:t>est une ancienne colonie du Royaume</w:t>
      </w:r>
      <w:r w:rsidR="002C372B" w:rsidRPr="00CC737C">
        <w:rPr>
          <w:lang w:val="fr-FR"/>
        </w:rPr>
        <w:t>-</w:t>
      </w:r>
      <w:r w:rsidR="00F0653E" w:rsidRPr="00CC737C">
        <w:rPr>
          <w:lang w:val="fr-FR"/>
        </w:rPr>
        <w:t xml:space="preserve">Uni et a toujours adopté une </w:t>
      </w:r>
      <w:r w:rsidR="00415814" w:rsidRPr="00CC737C">
        <w:rPr>
          <w:lang w:val="fr-FR"/>
        </w:rPr>
        <w:t>démarche</w:t>
      </w:r>
      <w:r w:rsidR="00F0653E" w:rsidRPr="00CC737C">
        <w:rPr>
          <w:lang w:val="fr-FR"/>
        </w:rPr>
        <w:t xml:space="preserve"> identique à celui</w:t>
      </w:r>
      <w:r w:rsidR="002C372B" w:rsidRPr="00CC737C">
        <w:rPr>
          <w:lang w:val="fr-FR"/>
        </w:rPr>
        <w:t>-</w:t>
      </w:r>
      <w:r w:rsidR="00F0653E" w:rsidRPr="00CC737C">
        <w:rPr>
          <w:lang w:val="fr-FR"/>
        </w:rPr>
        <w:t>ci.</w:t>
      </w:r>
    </w:p>
    <w:p w14:paraId="746908F5" w14:textId="23D5F6AF" w:rsidR="00E614C6" w:rsidRPr="00CC737C" w:rsidRDefault="00F0653E" w:rsidP="00F0653E">
      <w:pPr>
        <w:spacing w:line="240" w:lineRule="auto"/>
        <w:jc w:val="left"/>
        <w:rPr>
          <w:lang w:val="fr-FR"/>
        </w:rPr>
      </w:pPr>
      <w:r w:rsidRPr="00CC737C">
        <w:rPr>
          <w:lang w:val="fr-FR"/>
        </w:rPr>
        <w:t>Cependant, au cours des dernières décennies elle s</w:t>
      </w:r>
      <w:r w:rsidR="002C372B" w:rsidRPr="00CC737C">
        <w:rPr>
          <w:lang w:val="fr-FR"/>
        </w:rPr>
        <w:t>’</w:t>
      </w:r>
      <w:r w:rsidRPr="00CC737C">
        <w:rPr>
          <w:lang w:val="fr-FR"/>
        </w:rPr>
        <w:t>est éloignée de la pratique du Royaume</w:t>
      </w:r>
      <w:r w:rsidR="002C372B" w:rsidRPr="00CC737C">
        <w:rPr>
          <w:lang w:val="fr-FR"/>
        </w:rPr>
        <w:t>-</w:t>
      </w:r>
      <w:r w:rsidRPr="00CC737C">
        <w:rPr>
          <w:lang w:val="fr-FR"/>
        </w:rPr>
        <w:t>Uni pour se rapprocher de celle des États</w:t>
      </w:r>
      <w:r w:rsidR="002C372B" w:rsidRPr="00CC737C">
        <w:rPr>
          <w:lang w:val="fr-FR"/>
        </w:rPr>
        <w:t>-</w:t>
      </w:r>
      <w:r w:rsidRPr="00CC737C">
        <w:rPr>
          <w:lang w:val="fr-FR"/>
        </w:rPr>
        <w:t>Unis d</w:t>
      </w:r>
      <w:r w:rsidR="002C372B" w:rsidRPr="00CC737C">
        <w:rPr>
          <w:lang w:val="fr-FR"/>
        </w:rPr>
        <w:t>’</w:t>
      </w:r>
      <w:r w:rsidRPr="00CC737C">
        <w:rPr>
          <w:lang w:val="fr-FR"/>
        </w:rPr>
        <w:t>Amérique, qu</w:t>
      </w:r>
      <w:r w:rsidR="002C372B" w:rsidRPr="00CC737C">
        <w:rPr>
          <w:lang w:val="fr-FR"/>
        </w:rPr>
        <w:t>’</w:t>
      </w:r>
      <w:r w:rsidRPr="00CC737C">
        <w:rPr>
          <w:lang w:val="fr-FR"/>
        </w:rPr>
        <w:t>elle a systématiquement appliquée dans un certain nombre de cas.</w:t>
      </w:r>
    </w:p>
    <w:p w14:paraId="7C899922" w14:textId="77777777" w:rsidR="009F62CF" w:rsidRPr="00CC737C" w:rsidRDefault="009F62CF" w:rsidP="002B7AD3">
      <w:pPr>
        <w:spacing w:line="240" w:lineRule="auto"/>
        <w:jc w:val="left"/>
        <w:rPr>
          <w:lang w:val="fr-FR"/>
        </w:rPr>
      </w:pPr>
      <w:bookmarkStart w:id="1837" w:name="_Toc494190070"/>
    </w:p>
    <w:p w14:paraId="45C4B08D" w14:textId="4E490DA2" w:rsidR="00E614C6" w:rsidRPr="00CC737C" w:rsidRDefault="00E614C6" w:rsidP="00827FBD">
      <w:pPr>
        <w:pStyle w:val="Heading3"/>
        <w:rPr>
          <w:lang w:val="fr-FR"/>
        </w:rPr>
      </w:pPr>
      <w:bookmarkStart w:id="1838" w:name="_Toc510355857"/>
      <w:bookmarkStart w:id="1839" w:name="_Toc510538134"/>
      <w:r w:rsidRPr="00CC737C">
        <w:rPr>
          <w:lang w:val="fr-FR"/>
        </w:rPr>
        <w:t>4.</w:t>
      </w:r>
      <w:r w:rsidRPr="00CC737C">
        <w:rPr>
          <w:lang w:val="fr-FR"/>
        </w:rPr>
        <w:tab/>
        <w:t>RIS</w:t>
      </w:r>
      <w:r w:rsidR="009E756F" w:rsidRPr="00CC737C">
        <w:rPr>
          <w:lang w:val="fr-FR"/>
        </w:rPr>
        <w:t>QUE</w:t>
      </w:r>
      <w:r w:rsidRPr="00CC737C">
        <w:rPr>
          <w:lang w:val="fr-FR"/>
        </w:rPr>
        <w:t xml:space="preserve">S </w:t>
      </w:r>
      <w:r w:rsidR="009E756F" w:rsidRPr="00CC737C">
        <w:rPr>
          <w:lang w:val="fr-FR"/>
        </w:rPr>
        <w:t xml:space="preserve">LIÉS À CES </w:t>
      </w:r>
      <w:r w:rsidRPr="00CC737C">
        <w:rPr>
          <w:lang w:val="fr-FR"/>
        </w:rPr>
        <w:t>OBLIGATIONS</w:t>
      </w:r>
      <w:bookmarkEnd w:id="1837"/>
      <w:bookmarkEnd w:id="1838"/>
      <w:bookmarkEnd w:id="1839"/>
    </w:p>
    <w:p w14:paraId="127AD6EF" w14:textId="6E2DBA19" w:rsidR="009E756F" w:rsidRPr="00CC737C" w:rsidRDefault="00253FC4" w:rsidP="002B7AD3">
      <w:pPr>
        <w:spacing w:line="240" w:lineRule="auto"/>
        <w:jc w:val="left"/>
        <w:rPr>
          <w:lang w:val="fr-FR"/>
        </w:rPr>
      </w:pPr>
      <w:r w:rsidRPr="00CC737C">
        <w:rPr>
          <w:lang w:val="fr-FR"/>
        </w:rPr>
        <w:t>Si une obligation de négocier une licence découlant d</w:t>
      </w:r>
      <w:r w:rsidR="002C372B" w:rsidRPr="00CC737C">
        <w:rPr>
          <w:lang w:val="fr-FR"/>
        </w:rPr>
        <w:t>’</w:t>
      </w:r>
      <w:r w:rsidRPr="00CC737C">
        <w:rPr>
          <w:lang w:val="fr-FR"/>
        </w:rPr>
        <w:t>un droit de première négociation ou d</w:t>
      </w:r>
      <w:r w:rsidR="002C372B" w:rsidRPr="00CC737C">
        <w:rPr>
          <w:lang w:val="fr-FR"/>
        </w:rPr>
        <w:t>’</w:t>
      </w:r>
      <w:r w:rsidRPr="00CC737C">
        <w:rPr>
          <w:lang w:val="fr-FR"/>
        </w:rPr>
        <w:t>une option de négocier est soumise à la législation d</w:t>
      </w:r>
      <w:r w:rsidR="002C372B" w:rsidRPr="00CC737C">
        <w:rPr>
          <w:lang w:val="fr-FR"/>
        </w:rPr>
        <w:t>’</w:t>
      </w:r>
      <w:r w:rsidRPr="00CC737C">
        <w:rPr>
          <w:lang w:val="fr-FR"/>
        </w:rPr>
        <w:t>un pays qui la reconnaît, des risques majeurs apparaissent si l</w:t>
      </w:r>
      <w:r w:rsidR="002C372B" w:rsidRPr="00CC737C">
        <w:rPr>
          <w:lang w:val="fr-FR"/>
        </w:rPr>
        <w:t>’</w:t>
      </w:r>
      <w:r w:rsidRPr="00CC737C">
        <w:rPr>
          <w:lang w:val="fr-FR"/>
        </w:rPr>
        <w:t>obligation de négocier de bonne foi n</w:t>
      </w:r>
      <w:r w:rsidR="002C372B" w:rsidRPr="00CC737C">
        <w:rPr>
          <w:lang w:val="fr-FR"/>
        </w:rPr>
        <w:t>’</w:t>
      </w:r>
      <w:r w:rsidRPr="00CC737C">
        <w:rPr>
          <w:lang w:val="fr-FR"/>
        </w:rPr>
        <w:t>est pas respect</w:t>
      </w:r>
      <w:r w:rsidR="005A280C" w:rsidRPr="00CC737C">
        <w:rPr>
          <w:lang w:val="fr-FR"/>
        </w:rPr>
        <w:t>ée.  Le</w:t>
      </w:r>
      <w:r w:rsidRPr="00CC737C">
        <w:rPr>
          <w:lang w:val="fr-FR"/>
        </w:rPr>
        <w:t xml:space="preserve"> risque de </w:t>
      </w:r>
      <w:r w:rsidR="00300243" w:rsidRPr="00CC737C">
        <w:rPr>
          <w:lang w:val="fr-FR"/>
        </w:rPr>
        <w:t>devoir verser des réparations au titre de l</w:t>
      </w:r>
      <w:r w:rsidR="002C372B" w:rsidRPr="00CC737C">
        <w:rPr>
          <w:lang w:val="fr-FR"/>
        </w:rPr>
        <w:t>’</w:t>
      </w:r>
      <w:r w:rsidR="00300243" w:rsidRPr="00CC737C">
        <w:rPr>
          <w:lang w:val="fr-FR"/>
        </w:rPr>
        <w:t>inexécution d</w:t>
      </w:r>
      <w:r w:rsidR="002C372B" w:rsidRPr="00CC737C">
        <w:rPr>
          <w:lang w:val="fr-FR"/>
        </w:rPr>
        <w:t>’</w:t>
      </w:r>
      <w:r w:rsidR="00300243" w:rsidRPr="00CC737C">
        <w:rPr>
          <w:lang w:val="fr-FR"/>
        </w:rPr>
        <w:t>un contrat ou de l</w:t>
      </w:r>
      <w:r w:rsidR="002C372B" w:rsidRPr="00CC737C">
        <w:rPr>
          <w:lang w:val="fr-FR"/>
        </w:rPr>
        <w:t>’</w:t>
      </w:r>
      <w:r w:rsidR="00300243" w:rsidRPr="00CC737C">
        <w:rPr>
          <w:lang w:val="fr-FR"/>
        </w:rPr>
        <w:t xml:space="preserve">abus de confiance peut présenter un problème pour des universités ou des organismes de recherche </w:t>
      </w:r>
      <w:r w:rsidR="00500292" w:rsidRPr="00CC737C">
        <w:rPr>
          <w:lang w:val="fr-FR"/>
        </w:rPr>
        <w:t>opposés à la prise de risq</w:t>
      </w:r>
      <w:r w:rsidR="005A280C" w:rsidRPr="00CC737C">
        <w:rPr>
          <w:lang w:val="fr-FR"/>
        </w:rPr>
        <w:t>ue.  Ce</w:t>
      </w:r>
      <w:r w:rsidR="00A97C17" w:rsidRPr="00CC737C">
        <w:rPr>
          <w:lang w:val="fr-FR"/>
        </w:rPr>
        <w:t>s entités peuvent aussi craindre de porter atteinte à leur image ou leur réputation, par exemple en cas d</w:t>
      </w:r>
      <w:r w:rsidR="002C372B" w:rsidRPr="00CC737C">
        <w:rPr>
          <w:lang w:val="fr-FR"/>
        </w:rPr>
        <w:t>’</w:t>
      </w:r>
      <w:r w:rsidR="00A97C17" w:rsidRPr="00CC737C">
        <w:rPr>
          <w:lang w:val="fr-FR"/>
        </w:rPr>
        <w:t>allégation publique de mauvaise foi.</w:t>
      </w:r>
    </w:p>
    <w:p w14:paraId="25B5ED29" w14:textId="20F9A052" w:rsidR="00E614C6" w:rsidRPr="00CC737C" w:rsidRDefault="004970BA" w:rsidP="002B7AD3">
      <w:pPr>
        <w:spacing w:line="240" w:lineRule="auto"/>
        <w:jc w:val="left"/>
        <w:rPr>
          <w:lang w:val="fr-FR"/>
        </w:rPr>
      </w:pPr>
      <w:r w:rsidRPr="00CC737C">
        <w:rPr>
          <w:lang w:val="fr-FR"/>
        </w:rPr>
        <w:lastRenderedPageBreak/>
        <w:t>L</w:t>
      </w:r>
      <w:r w:rsidR="002C372B" w:rsidRPr="00CC737C">
        <w:rPr>
          <w:lang w:val="fr-FR"/>
        </w:rPr>
        <w:t>’</w:t>
      </w:r>
      <w:r w:rsidRPr="00CC737C">
        <w:rPr>
          <w:lang w:val="fr-FR"/>
        </w:rPr>
        <w:t>affirmation explicite ou implicite qu</w:t>
      </w:r>
      <w:r w:rsidR="002C372B" w:rsidRPr="00CC737C">
        <w:rPr>
          <w:lang w:val="fr-FR"/>
        </w:rPr>
        <w:t>’</w:t>
      </w:r>
      <w:r w:rsidRPr="00CC737C">
        <w:rPr>
          <w:lang w:val="fr-FR"/>
        </w:rPr>
        <w:t>une université ou un organisme de recherche ne négocie pas de bonne foi peut forcer ceux</w:t>
      </w:r>
      <w:r w:rsidR="002C372B" w:rsidRPr="00CC737C">
        <w:rPr>
          <w:lang w:val="fr-FR"/>
        </w:rPr>
        <w:t>-</w:t>
      </w:r>
      <w:r w:rsidRPr="00CC737C">
        <w:rPr>
          <w:lang w:val="fr-FR"/>
        </w:rPr>
        <w:t>ci à accepter un accord dont les conditions peuvent être contraires à leurs intérê</w:t>
      </w:r>
      <w:r w:rsidR="005A280C" w:rsidRPr="00CC737C">
        <w:rPr>
          <w:lang w:val="fr-FR"/>
        </w:rPr>
        <w:t>ts.  Ce</w:t>
      </w:r>
      <w:r w:rsidRPr="00CC737C">
        <w:rPr>
          <w:lang w:val="fr-FR"/>
        </w:rPr>
        <w:t>s entités, qui préfèrent éviter les risques, devraient envisager différentes manières de gérer le risque lié à une obligation de négocier de bonne foi.</w:t>
      </w:r>
    </w:p>
    <w:p w14:paraId="4F5812DD" w14:textId="03D19510" w:rsidR="00E614C6" w:rsidRPr="00CC737C" w:rsidRDefault="004970BA" w:rsidP="002B7AD3">
      <w:pPr>
        <w:spacing w:line="240" w:lineRule="auto"/>
        <w:jc w:val="left"/>
        <w:rPr>
          <w:lang w:val="fr-FR"/>
        </w:rPr>
      </w:pPr>
      <w:r w:rsidRPr="00CC737C">
        <w:rPr>
          <w:lang w:val="fr-FR"/>
        </w:rPr>
        <w:t>Si divers mécanismes permettent de réduire ou d</w:t>
      </w:r>
      <w:r w:rsidR="002C372B" w:rsidRPr="00CC737C">
        <w:rPr>
          <w:lang w:val="fr-FR"/>
        </w:rPr>
        <w:t>’</w:t>
      </w:r>
      <w:r w:rsidRPr="00CC737C">
        <w:rPr>
          <w:lang w:val="fr-FR"/>
        </w:rPr>
        <w:t>atténuer des risques, aucun d</w:t>
      </w:r>
      <w:r w:rsidR="002C372B" w:rsidRPr="00CC737C">
        <w:rPr>
          <w:lang w:val="fr-FR"/>
        </w:rPr>
        <w:t>’</w:t>
      </w:r>
      <w:r w:rsidRPr="00CC737C">
        <w:rPr>
          <w:lang w:val="fr-FR"/>
        </w:rPr>
        <w:t>entre eux ne permet de tous les éliminer, et certains mécanismes présentent leurs propres risques.</w:t>
      </w:r>
    </w:p>
    <w:p w14:paraId="00D88161" w14:textId="12A25D04" w:rsidR="00E614C6" w:rsidRPr="00CC737C" w:rsidRDefault="004970BA" w:rsidP="002B7AD3">
      <w:pPr>
        <w:spacing w:line="240" w:lineRule="auto"/>
        <w:jc w:val="left"/>
        <w:rPr>
          <w:lang w:val="fr-FR"/>
        </w:rPr>
      </w:pPr>
      <w:r w:rsidRPr="00CC737C">
        <w:rPr>
          <w:lang w:val="fr-FR"/>
        </w:rPr>
        <w:t>Il est possible par exemple de gérer le risque en encadrant l</w:t>
      </w:r>
      <w:r w:rsidR="002C372B" w:rsidRPr="00CC737C">
        <w:rPr>
          <w:lang w:val="fr-FR"/>
        </w:rPr>
        <w:t>’</w:t>
      </w:r>
      <w:r w:rsidRPr="00CC737C">
        <w:rPr>
          <w:lang w:val="fr-FR"/>
        </w:rPr>
        <w:t>obligation de négocier au moyen de paramètres définis.</w:t>
      </w:r>
    </w:p>
    <w:p w14:paraId="0CE81898" w14:textId="2F84CF7A" w:rsidR="00E614C6" w:rsidRPr="00CC737C" w:rsidRDefault="004970BA" w:rsidP="002B7AD3">
      <w:pPr>
        <w:spacing w:line="240" w:lineRule="auto"/>
        <w:jc w:val="left"/>
        <w:rPr>
          <w:lang w:val="fr-FR"/>
        </w:rPr>
      </w:pPr>
      <w:r w:rsidRPr="00CC737C">
        <w:rPr>
          <w:lang w:val="fr-FR"/>
        </w:rPr>
        <w:t>Ainsi, les parties à l</w:t>
      </w:r>
      <w:r w:rsidR="002C372B" w:rsidRPr="00CC737C">
        <w:rPr>
          <w:lang w:val="fr-FR"/>
        </w:rPr>
        <w:t>’</w:t>
      </w:r>
      <w:r w:rsidRPr="00CC737C">
        <w:rPr>
          <w:lang w:val="fr-FR"/>
        </w:rPr>
        <w:t xml:space="preserve">accord ou à un avenant </w:t>
      </w:r>
      <w:r w:rsidR="00FA6BF4" w:rsidRPr="00CC737C">
        <w:rPr>
          <w:lang w:val="fr-FR"/>
        </w:rPr>
        <w:t>comportant une liste de conditions peuvent définir des limites à la négociati</w:t>
      </w:r>
      <w:r w:rsidR="005A280C" w:rsidRPr="00CC737C">
        <w:rPr>
          <w:lang w:val="fr-FR"/>
        </w:rPr>
        <w:t>on.  El</w:t>
      </w:r>
      <w:r w:rsidR="00FA6BF4" w:rsidRPr="00CC737C">
        <w:rPr>
          <w:lang w:val="fr-FR"/>
        </w:rPr>
        <w:t xml:space="preserve">les peuvent par exemple convenir </w:t>
      </w:r>
      <w:r w:rsidR="00996437" w:rsidRPr="00CC737C">
        <w:rPr>
          <w:lang w:val="fr-FR"/>
        </w:rPr>
        <w:t xml:space="preserve">que la licence </w:t>
      </w:r>
      <w:r w:rsidR="00BD3C69" w:rsidRPr="00CC737C">
        <w:rPr>
          <w:lang w:val="fr-FR"/>
        </w:rPr>
        <w:t>subordonnée à une option sera exclusive et limitée à un domaine d</w:t>
      </w:r>
      <w:r w:rsidR="002C372B" w:rsidRPr="00CC737C">
        <w:rPr>
          <w:lang w:val="fr-FR"/>
        </w:rPr>
        <w:t>’</w:t>
      </w:r>
      <w:r w:rsidR="00BD3C69" w:rsidRPr="00CC737C">
        <w:rPr>
          <w:lang w:val="fr-FR"/>
        </w:rPr>
        <w:t>usage défini, et que la rémunération sera placée dans une fourchette préci</w:t>
      </w:r>
      <w:r w:rsidR="005A280C" w:rsidRPr="00CC737C">
        <w:rPr>
          <w:lang w:val="fr-FR"/>
        </w:rPr>
        <w:t>se.  Si</w:t>
      </w:r>
      <w:r w:rsidR="00BD3C69" w:rsidRPr="00CC737C">
        <w:rPr>
          <w:lang w:val="fr-FR"/>
        </w:rPr>
        <w:t xml:space="preserve"> une partie tente de franchir ces limites au cours des négociations, </w:t>
      </w:r>
      <w:r w:rsidR="008745FE" w:rsidRPr="00CC737C">
        <w:rPr>
          <w:lang w:val="fr-FR"/>
        </w:rPr>
        <w:t>son comportement peut être considéré comme de la mauvaise f</w:t>
      </w:r>
      <w:r w:rsidR="005A280C" w:rsidRPr="00CC737C">
        <w:rPr>
          <w:lang w:val="fr-FR"/>
        </w:rPr>
        <w:t>oi.  Bi</w:t>
      </w:r>
      <w:r w:rsidR="008745FE" w:rsidRPr="00CC737C">
        <w:rPr>
          <w:lang w:val="fr-FR"/>
        </w:rPr>
        <w:t>en entendu, l</w:t>
      </w:r>
      <w:r w:rsidR="002C372B" w:rsidRPr="00CC737C">
        <w:rPr>
          <w:lang w:val="fr-FR"/>
        </w:rPr>
        <w:t>’</w:t>
      </w:r>
      <w:r w:rsidR="008745FE" w:rsidRPr="00CC737C">
        <w:rPr>
          <w:lang w:val="fr-FR"/>
        </w:rPr>
        <w:t>autre partie peut accepter cet écart et s</w:t>
      </w:r>
      <w:r w:rsidR="002C372B" w:rsidRPr="00CC737C">
        <w:rPr>
          <w:lang w:val="fr-FR"/>
        </w:rPr>
        <w:t>’</w:t>
      </w:r>
      <w:r w:rsidR="008745FE" w:rsidRPr="00CC737C">
        <w:rPr>
          <w:lang w:val="fr-FR"/>
        </w:rPr>
        <w:t>en servir pour obtenir une concession elle</w:t>
      </w:r>
      <w:r w:rsidR="002C372B" w:rsidRPr="00CC737C">
        <w:rPr>
          <w:lang w:val="fr-FR"/>
        </w:rPr>
        <w:t>-</w:t>
      </w:r>
      <w:r w:rsidR="008745FE" w:rsidRPr="00CC737C">
        <w:rPr>
          <w:lang w:val="fr-FR"/>
        </w:rPr>
        <w:t>même située en</w:t>
      </w:r>
      <w:r w:rsidR="00867B01">
        <w:rPr>
          <w:lang w:val="fr-FR"/>
        </w:rPr>
        <w:t xml:space="preserve"> </w:t>
      </w:r>
      <w:r w:rsidR="008745FE" w:rsidRPr="00CC737C">
        <w:rPr>
          <w:lang w:val="fr-FR"/>
        </w:rPr>
        <w:t>dehors du cadre.</w:t>
      </w:r>
    </w:p>
    <w:p w14:paraId="3F043518" w14:textId="2E6CA26C" w:rsidR="00E614C6" w:rsidRPr="00CC737C" w:rsidRDefault="008745FE" w:rsidP="002B7AD3">
      <w:pPr>
        <w:spacing w:line="240" w:lineRule="auto"/>
        <w:jc w:val="left"/>
        <w:rPr>
          <w:lang w:val="fr-FR"/>
        </w:rPr>
      </w:pPr>
      <w:r w:rsidRPr="00CC737C">
        <w:rPr>
          <w:lang w:val="fr-FR"/>
        </w:rPr>
        <w:t>Comme nous l</w:t>
      </w:r>
      <w:r w:rsidR="002C372B" w:rsidRPr="00CC737C">
        <w:rPr>
          <w:lang w:val="fr-FR"/>
        </w:rPr>
        <w:t>’</w:t>
      </w:r>
      <w:r w:rsidRPr="00CC737C">
        <w:rPr>
          <w:lang w:val="fr-FR"/>
        </w:rPr>
        <w:t>avons indiqué plus haut, des négociations soumises à une option peuvent aussi être limitées dans le temps en fixant un délai pour les conclure.</w:t>
      </w:r>
    </w:p>
    <w:p w14:paraId="1F75AFB4" w14:textId="61BB953D" w:rsidR="00E614C6" w:rsidRPr="00CC737C" w:rsidRDefault="008745FE" w:rsidP="002B7AD3">
      <w:pPr>
        <w:spacing w:line="240" w:lineRule="auto"/>
        <w:jc w:val="left"/>
        <w:rPr>
          <w:lang w:val="fr-FR"/>
        </w:rPr>
      </w:pPr>
      <w:r w:rsidRPr="00CC737C">
        <w:rPr>
          <w:lang w:val="fr-FR"/>
        </w:rPr>
        <w:t>La mise en place de ce type de limites aux négociations n</w:t>
      </w:r>
      <w:r w:rsidR="002C372B" w:rsidRPr="00CC737C">
        <w:rPr>
          <w:lang w:val="fr-FR"/>
        </w:rPr>
        <w:t>’</w:t>
      </w:r>
      <w:r w:rsidRPr="00CC737C">
        <w:rPr>
          <w:lang w:val="fr-FR"/>
        </w:rPr>
        <w:t>élimine pas le risq</w:t>
      </w:r>
      <w:r w:rsidR="005A280C" w:rsidRPr="00CC737C">
        <w:rPr>
          <w:lang w:val="fr-FR"/>
        </w:rPr>
        <w:t>ue.  Si</w:t>
      </w:r>
      <w:r w:rsidR="00CD43DC" w:rsidRPr="00CC737C">
        <w:rPr>
          <w:lang w:val="fr-FR"/>
        </w:rPr>
        <w:t xml:space="preserve"> par exemple une partie présente un motif raisonnable de négocier en</w:t>
      </w:r>
      <w:r w:rsidR="00867B01">
        <w:rPr>
          <w:lang w:val="fr-FR"/>
        </w:rPr>
        <w:t xml:space="preserve"> </w:t>
      </w:r>
      <w:r w:rsidR="00CD43DC" w:rsidRPr="00CC737C">
        <w:rPr>
          <w:lang w:val="fr-FR"/>
        </w:rPr>
        <w:t>dehors des limites, l</w:t>
      </w:r>
      <w:r w:rsidR="002C372B" w:rsidRPr="00CC737C">
        <w:rPr>
          <w:lang w:val="fr-FR"/>
        </w:rPr>
        <w:t>’</w:t>
      </w:r>
      <w:r w:rsidR="00CD43DC" w:rsidRPr="00CC737C">
        <w:rPr>
          <w:lang w:val="fr-FR"/>
        </w:rPr>
        <w:t>autre partie peut être accusée de mauvaise foi si elle refuse cet éca</w:t>
      </w:r>
      <w:r w:rsidR="005A280C" w:rsidRPr="00CC737C">
        <w:rPr>
          <w:lang w:val="fr-FR"/>
        </w:rPr>
        <w:t>rt.  Pa</w:t>
      </w:r>
      <w:r w:rsidR="00927A98" w:rsidRPr="00CC737C">
        <w:rPr>
          <w:lang w:val="fr-FR"/>
        </w:rPr>
        <w:t>r ailleurs, lorsque les négociations sont soumises à un délai, chaque partie peut être accusée de mauvaise foi si elle prolonge les négociations.</w:t>
      </w:r>
    </w:p>
    <w:p w14:paraId="0A7C0C61" w14:textId="19F21FBB" w:rsidR="002C372B" w:rsidRPr="00CC737C" w:rsidRDefault="00990119" w:rsidP="00CA1F68">
      <w:pPr>
        <w:spacing w:line="240" w:lineRule="auto"/>
        <w:jc w:val="left"/>
        <w:rPr>
          <w:lang w:val="fr-FR"/>
        </w:rPr>
      </w:pPr>
      <w:r w:rsidRPr="00CC737C">
        <w:rPr>
          <w:lang w:val="fr-FR"/>
        </w:rPr>
        <w:t xml:space="preserve">Il existe une autre technique de gestion du risque qui consiste à négocier la plupart ou la totalité des licences dès le </w:t>
      </w:r>
      <w:r w:rsidR="00F274CF" w:rsidRPr="00CC737C">
        <w:rPr>
          <w:lang w:val="fr-FR"/>
        </w:rPr>
        <w:t>début</w:t>
      </w:r>
      <w:r w:rsidR="00EF4FCB" w:rsidRPr="00CC737C">
        <w:rPr>
          <w:lang w:val="fr-FR"/>
        </w:rPr>
        <w:t xml:space="preserve"> </w:t>
      </w:r>
      <w:r w:rsidRPr="00CC737C">
        <w:rPr>
          <w:lang w:val="fr-FR"/>
        </w:rPr>
        <w:t xml:space="preserve">et </w:t>
      </w:r>
      <w:r w:rsidR="00FD1310" w:rsidRPr="00CC737C">
        <w:rPr>
          <w:lang w:val="fr-FR"/>
        </w:rPr>
        <w:t>de les joindre à l</w:t>
      </w:r>
      <w:r w:rsidR="002C372B" w:rsidRPr="00CC737C">
        <w:rPr>
          <w:lang w:val="fr-FR"/>
        </w:rPr>
        <w:t>’</w:t>
      </w:r>
      <w:r w:rsidR="00FD1310" w:rsidRPr="00CC737C">
        <w:rPr>
          <w:lang w:val="fr-FR"/>
        </w:rPr>
        <w:t>accord de financement des recherch</w:t>
      </w:r>
      <w:r w:rsidR="005A280C" w:rsidRPr="00CC737C">
        <w:rPr>
          <w:lang w:val="fr-FR"/>
        </w:rPr>
        <w:t>es.  L’o</w:t>
      </w:r>
      <w:r w:rsidR="00FD1310" w:rsidRPr="00CC737C">
        <w:rPr>
          <w:lang w:val="fr-FR"/>
        </w:rPr>
        <w:t>ption consiste alors à accepter ou rejeter l</w:t>
      </w:r>
      <w:r w:rsidR="002C372B" w:rsidRPr="00CC737C">
        <w:rPr>
          <w:lang w:val="fr-FR"/>
        </w:rPr>
        <w:t>’</w:t>
      </w:r>
      <w:r w:rsidR="00FD1310" w:rsidRPr="00CC737C">
        <w:rPr>
          <w:lang w:val="fr-FR"/>
        </w:rPr>
        <w:t>ensemble de l</w:t>
      </w:r>
      <w:r w:rsidR="002C372B" w:rsidRPr="00CC737C">
        <w:rPr>
          <w:lang w:val="fr-FR"/>
        </w:rPr>
        <w:t>’</w:t>
      </w:r>
      <w:r w:rsidR="00FD1310" w:rsidRPr="00CC737C">
        <w:rPr>
          <w:lang w:val="fr-FR"/>
        </w:rPr>
        <w:t>accord, ce qui laisse peu de place à la négociation, voire l</w:t>
      </w:r>
      <w:r w:rsidR="002C372B" w:rsidRPr="00CC737C">
        <w:rPr>
          <w:lang w:val="fr-FR"/>
        </w:rPr>
        <w:t>’</w:t>
      </w:r>
      <w:r w:rsidR="00FD1310" w:rsidRPr="00CC737C">
        <w:rPr>
          <w:lang w:val="fr-FR"/>
        </w:rPr>
        <w:t>exclut complèteme</w:t>
      </w:r>
      <w:r w:rsidR="005A280C" w:rsidRPr="00CC737C">
        <w:rPr>
          <w:lang w:val="fr-FR"/>
        </w:rPr>
        <w:t>nt.  Co</w:t>
      </w:r>
      <w:r w:rsidR="00DA5089" w:rsidRPr="00CC737C">
        <w:rPr>
          <w:lang w:val="fr-FR"/>
        </w:rPr>
        <w:t>mme cette technique nécessite un investissement considérable en temps et en travaux avant d</w:t>
      </w:r>
      <w:r w:rsidR="002C372B" w:rsidRPr="00CC737C">
        <w:rPr>
          <w:lang w:val="fr-FR"/>
        </w:rPr>
        <w:t>’</w:t>
      </w:r>
      <w:r w:rsidR="00DA5089" w:rsidRPr="00CC737C">
        <w:rPr>
          <w:lang w:val="fr-FR"/>
        </w:rPr>
        <w:t xml:space="preserve">obtenir un résultat quelconque, </w:t>
      </w:r>
      <w:r w:rsidR="00FE3C45" w:rsidRPr="00CC737C">
        <w:rPr>
          <w:lang w:val="fr-FR"/>
        </w:rPr>
        <w:t>elle n</w:t>
      </w:r>
      <w:r w:rsidR="002C372B" w:rsidRPr="00CC737C">
        <w:rPr>
          <w:lang w:val="fr-FR"/>
        </w:rPr>
        <w:t>’</w:t>
      </w:r>
      <w:r w:rsidR="00FE3C45" w:rsidRPr="00CC737C">
        <w:rPr>
          <w:lang w:val="fr-FR"/>
        </w:rPr>
        <w:t>est sans doute utile que lorsque l</w:t>
      </w:r>
      <w:r w:rsidR="002C372B" w:rsidRPr="00CC737C">
        <w:rPr>
          <w:lang w:val="fr-FR"/>
        </w:rPr>
        <w:t>’</w:t>
      </w:r>
      <w:r w:rsidR="00FE3C45" w:rsidRPr="00CC737C">
        <w:rPr>
          <w:lang w:val="fr-FR"/>
        </w:rPr>
        <w:t>entreprise a prévu d</w:t>
      </w:r>
      <w:r w:rsidR="002C372B" w:rsidRPr="00CC737C">
        <w:rPr>
          <w:lang w:val="fr-FR"/>
        </w:rPr>
        <w:t>’</w:t>
      </w:r>
      <w:r w:rsidR="00FE3C45" w:rsidRPr="00CC737C">
        <w:rPr>
          <w:lang w:val="fr-FR"/>
        </w:rPr>
        <w:t xml:space="preserve">investir une somme </w:t>
      </w:r>
      <w:r w:rsidR="003E0404" w:rsidRPr="00CC737C">
        <w:rPr>
          <w:lang w:val="fr-FR"/>
        </w:rPr>
        <w:t>très importante</w:t>
      </w:r>
      <w:r w:rsidR="00FE3C45" w:rsidRPr="00CC737C">
        <w:rPr>
          <w:lang w:val="fr-FR"/>
        </w:rPr>
        <w:t xml:space="preserve"> dans le </w:t>
      </w:r>
      <w:r w:rsidR="00525DD6" w:rsidRPr="00CC737C">
        <w:rPr>
          <w:lang w:val="fr-FR"/>
        </w:rPr>
        <w:t>Programme de recherche</w:t>
      </w:r>
      <w:r w:rsidR="00FE3C45" w:rsidRPr="00CC737C">
        <w:rPr>
          <w:lang w:val="fr-FR"/>
        </w:rPr>
        <w:t xml:space="preserve">, </w:t>
      </w:r>
      <w:r w:rsidR="00CA1F68" w:rsidRPr="00CC737C">
        <w:rPr>
          <w:lang w:val="fr-FR"/>
        </w:rPr>
        <w:t>ou lorsque les résultats de la recherche sont suffisamment prévisibles pour déterminer leur valeur.</w:t>
      </w:r>
    </w:p>
    <w:p w14:paraId="79A11E01" w14:textId="6B4328AB" w:rsidR="00E614C6" w:rsidRPr="00CC737C" w:rsidRDefault="00E614C6" w:rsidP="002B7AD3">
      <w:pPr>
        <w:spacing w:line="240" w:lineRule="auto"/>
        <w:jc w:val="left"/>
        <w:rPr>
          <w:lang w:val="fr-FR"/>
        </w:rPr>
      </w:pPr>
    </w:p>
    <w:p w14:paraId="3508FF57" w14:textId="05BA0F77" w:rsidR="00E614C6" w:rsidRPr="00CC737C" w:rsidRDefault="00E614C6" w:rsidP="00827FBD">
      <w:pPr>
        <w:pStyle w:val="Heading3"/>
        <w:rPr>
          <w:lang w:val="fr-FR"/>
        </w:rPr>
      </w:pPr>
      <w:bookmarkStart w:id="1840" w:name="_Toc494190071"/>
      <w:bookmarkStart w:id="1841" w:name="_Toc510355858"/>
      <w:bookmarkStart w:id="1842" w:name="_Toc510538135"/>
      <w:r w:rsidRPr="00CC737C">
        <w:rPr>
          <w:lang w:val="fr-FR"/>
        </w:rPr>
        <w:t>5.</w:t>
      </w:r>
      <w:r w:rsidRPr="00CC737C">
        <w:rPr>
          <w:lang w:val="fr-FR"/>
        </w:rPr>
        <w:tab/>
      </w:r>
      <w:bookmarkEnd w:id="1840"/>
      <w:bookmarkEnd w:id="1841"/>
      <w:bookmarkEnd w:id="1842"/>
      <w:r w:rsidR="004F52BC" w:rsidRPr="00CC737C">
        <w:rPr>
          <w:lang w:val="fr-FR"/>
        </w:rPr>
        <w:t>OBSERVATIONS FINALES</w:t>
      </w:r>
    </w:p>
    <w:p w14:paraId="52686DA8" w14:textId="1D254000" w:rsidR="00E614C6" w:rsidRPr="00CC737C" w:rsidRDefault="004F52BC" w:rsidP="00246315">
      <w:pPr>
        <w:spacing w:line="240" w:lineRule="auto"/>
        <w:jc w:val="left"/>
        <w:rPr>
          <w:lang w:val="fr-FR"/>
        </w:rPr>
      </w:pPr>
      <w:r w:rsidRPr="00CC737C">
        <w:rPr>
          <w:lang w:val="fr-FR"/>
        </w:rPr>
        <w:t xml:space="preserve">Comme </w:t>
      </w:r>
      <w:r w:rsidR="00251368" w:rsidRPr="00CC737C">
        <w:rPr>
          <w:lang w:val="fr-FR"/>
        </w:rPr>
        <w:t>dans toutes les activités commerciales, chaque partie s</w:t>
      </w:r>
      <w:r w:rsidR="002C372B" w:rsidRPr="00CC737C">
        <w:rPr>
          <w:lang w:val="fr-FR"/>
        </w:rPr>
        <w:t>’</w:t>
      </w:r>
      <w:r w:rsidR="00251368" w:rsidRPr="00CC737C">
        <w:rPr>
          <w:lang w:val="fr-FR"/>
        </w:rPr>
        <w:t>expose à des risques et tous les risques ne peuvent être élimin</w:t>
      </w:r>
      <w:r w:rsidR="005A280C" w:rsidRPr="00CC737C">
        <w:rPr>
          <w:lang w:val="fr-FR"/>
        </w:rPr>
        <w:t>és.  To</w:t>
      </w:r>
      <w:r w:rsidR="00FD7A30" w:rsidRPr="00CC737C">
        <w:rPr>
          <w:lang w:val="fr-FR"/>
        </w:rPr>
        <w:t>utefois, ces risques peuvent être acceptés s</w:t>
      </w:r>
      <w:r w:rsidR="002C372B" w:rsidRPr="00CC737C">
        <w:rPr>
          <w:lang w:val="fr-FR"/>
        </w:rPr>
        <w:t>’</w:t>
      </w:r>
      <w:r w:rsidR="00FD7A30" w:rsidRPr="00CC737C">
        <w:rPr>
          <w:lang w:val="fr-FR"/>
        </w:rPr>
        <w:t>ils sont gérés minutieuseme</w:t>
      </w:r>
      <w:r w:rsidR="005A280C" w:rsidRPr="00CC737C">
        <w:rPr>
          <w:lang w:val="fr-FR"/>
        </w:rPr>
        <w:t>nt.  L’a</w:t>
      </w:r>
      <w:r w:rsidR="00675653" w:rsidRPr="00CC737C">
        <w:rPr>
          <w:lang w:val="fr-FR"/>
        </w:rPr>
        <w:t>cceptation de certains risques liés à l</w:t>
      </w:r>
      <w:r w:rsidR="002C372B" w:rsidRPr="00CC737C">
        <w:rPr>
          <w:lang w:val="fr-FR"/>
        </w:rPr>
        <w:t>’</w:t>
      </w:r>
      <w:r w:rsidR="00675653" w:rsidRPr="00CC737C">
        <w:rPr>
          <w:lang w:val="fr-FR"/>
        </w:rPr>
        <w:t>octroi d</w:t>
      </w:r>
      <w:r w:rsidR="002C372B" w:rsidRPr="00CC737C">
        <w:rPr>
          <w:lang w:val="fr-FR"/>
        </w:rPr>
        <w:t>’</w:t>
      </w:r>
      <w:r w:rsidR="00675653" w:rsidRPr="00CC737C">
        <w:rPr>
          <w:lang w:val="fr-FR"/>
        </w:rPr>
        <w:t xml:space="preserve">un </w:t>
      </w:r>
      <w:r w:rsidR="00D02946" w:rsidRPr="00CC737C">
        <w:rPr>
          <w:lang w:val="fr-FR"/>
        </w:rPr>
        <w:t>droit de préemption</w:t>
      </w:r>
      <w:r w:rsidR="00675653" w:rsidRPr="00CC737C">
        <w:rPr>
          <w:lang w:val="fr-FR"/>
        </w:rPr>
        <w:t xml:space="preserve"> ou d</w:t>
      </w:r>
      <w:r w:rsidR="002C372B" w:rsidRPr="00CC737C">
        <w:rPr>
          <w:lang w:val="fr-FR"/>
        </w:rPr>
        <w:t>’</w:t>
      </w:r>
      <w:r w:rsidR="00675653" w:rsidRPr="00CC737C">
        <w:rPr>
          <w:lang w:val="fr-FR"/>
        </w:rPr>
        <w:t>une option de négocier un</w:t>
      </w:r>
      <w:r w:rsidR="005F741D" w:rsidRPr="00CC737C">
        <w:rPr>
          <w:lang w:val="fr-FR"/>
        </w:rPr>
        <w:t>e</w:t>
      </w:r>
      <w:r w:rsidR="00675653" w:rsidRPr="00CC737C">
        <w:rPr>
          <w:lang w:val="fr-FR"/>
        </w:rPr>
        <w:t xml:space="preserve"> licence</w:t>
      </w:r>
      <w:r w:rsidR="005F741D" w:rsidRPr="00CC737C">
        <w:rPr>
          <w:lang w:val="fr-FR"/>
        </w:rPr>
        <w:t xml:space="preserve"> permet de conclure des accords </w:t>
      </w:r>
      <w:r w:rsidR="009740C3" w:rsidRPr="00CC737C">
        <w:rPr>
          <w:lang w:val="fr-FR"/>
        </w:rPr>
        <w:t xml:space="preserve">de transfert de </w:t>
      </w:r>
      <w:r w:rsidR="00C27D48" w:rsidRPr="00CC737C">
        <w:rPr>
          <w:lang w:val="fr-FR"/>
        </w:rPr>
        <w:t>m</w:t>
      </w:r>
      <w:r w:rsidR="00DD0C0B" w:rsidRPr="00CC737C">
        <w:rPr>
          <w:lang w:val="fr-FR"/>
        </w:rPr>
        <w:t>atériel</w:t>
      </w:r>
      <w:r w:rsidR="009740C3" w:rsidRPr="00CC737C">
        <w:rPr>
          <w:lang w:val="fr-FR"/>
        </w:rPr>
        <w:t xml:space="preserve"> ou des contrats de recherche</w:t>
      </w:r>
      <w:r w:rsidR="005F3824" w:rsidRPr="00CC737C">
        <w:rPr>
          <w:lang w:val="fr-FR"/>
        </w:rPr>
        <w:t xml:space="preserve"> qu</w:t>
      </w:r>
      <w:r w:rsidR="002C372B" w:rsidRPr="00CC737C">
        <w:rPr>
          <w:lang w:val="fr-FR"/>
        </w:rPr>
        <w:t>’</w:t>
      </w:r>
      <w:r w:rsidR="005F3824" w:rsidRPr="00CC737C">
        <w:rPr>
          <w:lang w:val="fr-FR"/>
        </w:rPr>
        <w:t xml:space="preserve">une entreprise commerciale aurait jugés déraisonnables sur le plan commercial </w:t>
      </w:r>
      <w:r w:rsidR="003E52F5" w:rsidRPr="00CC737C">
        <w:rPr>
          <w:lang w:val="fr-FR"/>
        </w:rPr>
        <w:t>en</w:t>
      </w:r>
      <w:r w:rsidR="005F3824" w:rsidRPr="00CC737C">
        <w:rPr>
          <w:lang w:val="fr-FR"/>
        </w:rPr>
        <w:t xml:space="preserve"> toute autre circonstance.</w:t>
      </w:r>
    </w:p>
    <w:p w14:paraId="0B43AF29" w14:textId="509546C5" w:rsidR="00467996" w:rsidRDefault="00467996">
      <w:pPr>
        <w:spacing w:after="0" w:line="240" w:lineRule="auto"/>
        <w:jc w:val="left"/>
      </w:pPr>
      <w:r>
        <w:br w:type="page"/>
      </w:r>
    </w:p>
    <w:p w14:paraId="09C8CA43" w14:textId="77777777" w:rsidR="00A651E8" w:rsidRPr="00E347E3" w:rsidRDefault="00A651E8" w:rsidP="00E347E3"/>
    <w:p w14:paraId="3EA3654D" w14:textId="77777777" w:rsidR="00A651E8" w:rsidRPr="00E347E3" w:rsidRDefault="00A651E8" w:rsidP="00E347E3"/>
    <w:p w14:paraId="1D7217A9" w14:textId="77777777" w:rsidR="00A651E8" w:rsidRPr="00E347E3" w:rsidRDefault="00A651E8" w:rsidP="00E347E3"/>
    <w:p w14:paraId="79237739" w14:textId="21571F1B" w:rsidR="00390C1C" w:rsidRPr="00CC737C" w:rsidRDefault="00390C1C" w:rsidP="00D34A9A">
      <w:pPr>
        <w:pStyle w:val="Heading10"/>
        <w:rPr>
          <w:lang w:eastAsia="en-ZA"/>
        </w:rPr>
      </w:pPr>
      <w:bookmarkStart w:id="1843" w:name="_Toc166328729"/>
      <w:bookmarkStart w:id="1844" w:name="_Toc510355859"/>
      <w:bookmarkStart w:id="1845" w:name="_Toc510538136"/>
      <w:r w:rsidRPr="00CC737C">
        <w:rPr>
          <w:lang w:eastAsia="en-ZA"/>
        </w:rPr>
        <w:t>LIGNES DIRECTRICES</w:t>
      </w:r>
      <w:r w:rsidR="00F10755">
        <w:rPr>
          <w:lang w:eastAsia="en-ZA"/>
        </w:rPr>
        <w:t> </w:t>
      </w:r>
      <w:r w:rsidR="00E614C6" w:rsidRPr="00CC737C">
        <w:rPr>
          <w:lang w:eastAsia="en-ZA"/>
        </w:rPr>
        <w:t>04</w:t>
      </w:r>
      <w:r w:rsidR="0096476D" w:rsidRPr="00CC737C">
        <w:rPr>
          <w:lang w:eastAsia="en-ZA"/>
        </w:rPr>
        <w:t xml:space="preserve"> </w:t>
      </w:r>
      <w:r w:rsidRPr="00CC737C">
        <w:rPr>
          <w:lang w:eastAsia="en-ZA"/>
        </w:rPr>
        <w:t>–</w:t>
      </w:r>
      <w:r w:rsidR="006133A4" w:rsidRPr="00CC737C">
        <w:rPr>
          <w:lang w:eastAsia="en-ZA"/>
        </w:rPr>
        <w:t xml:space="preserve"> </w:t>
      </w:r>
      <w:r w:rsidRPr="00CC737C">
        <w:rPr>
          <w:lang w:eastAsia="en-ZA"/>
        </w:rPr>
        <w:t>CONSÉQUENCES DE LA COTITULARITÉ DE LA PROPRIÉTÉ INTELLECTUELLE</w:t>
      </w:r>
      <w:bookmarkEnd w:id="1843"/>
    </w:p>
    <w:bookmarkEnd w:id="1844"/>
    <w:bookmarkEnd w:id="1845"/>
    <w:p w14:paraId="3D027C52" w14:textId="7B2E4CD8" w:rsidR="00E614C6" w:rsidRPr="00CC737C" w:rsidRDefault="00E614C6" w:rsidP="006133A4">
      <w:pPr>
        <w:tabs>
          <w:tab w:val="left" w:pos="567"/>
        </w:tabs>
        <w:spacing w:after="200" w:line="240" w:lineRule="auto"/>
        <w:jc w:val="left"/>
        <w:rPr>
          <w:rFonts w:eastAsiaTheme="majorEastAsia"/>
          <w:b/>
          <w:bCs/>
          <w:color w:val="0070C0"/>
          <w:sz w:val="36"/>
          <w:lang w:val="fr-FR" w:eastAsia="en-ZA"/>
        </w:rPr>
      </w:pPr>
    </w:p>
    <w:p w14:paraId="23682C09" w14:textId="77777777" w:rsidR="00E614C6" w:rsidRPr="00CC737C" w:rsidRDefault="00E614C6" w:rsidP="00061CD4">
      <w:pPr>
        <w:spacing w:line="240" w:lineRule="auto"/>
        <w:jc w:val="left"/>
        <w:rPr>
          <w:lang w:val="fr-FR"/>
        </w:rPr>
      </w:pPr>
    </w:p>
    <w:p w14:paraId="6E6E0B5E" w14:textId="77777777" w:rsidR="00E614C6" w:rsidRPr="00CC737C" w:rsidRDefault="00E614C6" w:rsidP="00061CD4">
      <w:pPr>
        <w:spacing w:line="240" w:lineRule="auto"/>
        <w:jc w:val="left"/>
        <w:rPr>
          <w:lang w:val="fr-FR"/>
        </w:rPr>
      </w:pPr>
    </w:p>
    <w:p w14:paraId="0EB6F489" w14:textId="77777777" w:rsidR="00E614C6" w:rsidRPr="00CC737C" w:rsidRDefault="00E614C6" w:rsidP="00061CD4">
      <w:pPr>
        <w:spacing w:line="240" w:lineRule="auto"/>
        <w:jc w:val="left"/>
        <w:rPr>
          <w:lang w:val="fr-FR"/>
        </w:rPr>
      </w:pPr>
    </w:p>
    <w:p w14:paraId="1BCFE817" w14:textId="77777777" w:rsidR="00E614C6" w:rsidRPr="00CC737C" w:rsidRDefault="00A651E8" w:rsidP="00827FBD">
      <w:pPr>
        <w:pStyle w:val="Heading3"/>
        <w:rPr>
          <w:lang w:val="fr-FR"/>
        </w:rPr>
      </w:pPr>
      <w:r w:rsidRPr="00CC737C">
        <w:rPr>
          <w:lang w:val="fr-FR"/>
        </w:rPr>
        <w:br w:type="page"/>
      </w:r>
      <w:bookmarkStart w:id="1846" w:name="_Toc494193022"/>
      <w:bookmarkStart w:id="1847" w:name="_Toc510355860"/>
      <w:bookmarkStart w:id="1848" w:name="_Toc510538137"/>
      <w:r w:rsidR="00E614C6" w:rsidRPr="00CC737C">
        <w:rPr>
          <w:lang w:val="fr-FR"/>
        </w:rPr>
        <w:lastRenderedPageBreak/>
        <w:t>1.</w:t>
      </w:r>
      <w:r w:rsidR="00E614C6" w:rsidRPr="00CC737C">
        <w:rPr>
          <w:lang w:val="fr-FR"/>
        </w:rPr>
        <w:tab/>
        <w:t>INTRODUCTION</w:t>
      </w:r>
      <w:bookmarkEnd w:id="1846"/>
      <w:bookmarkEnd w:id="1847"/>
      <w:bookmarkEnd w:id="1848"/>
    </w:p>
    <w:p w14:paraId="1207764D" w14:textId="7F195296" w:rsidR="00E614C6" w:rsidRPr="00CC737C" w:rsidRDefault="00E614C6" w:rsidP="00827FBD">
      <w:pPr>
        <w:pStyle w:val="Heading4"/>
        <w:rPr>
          <w:lang w:val="fr-FR"/>
        </w:rPr>
      </w:pPr>
      <w:bookmarkStart w:id="1849" w:name="_Toc494193023"/>
      <w:r w:rsidRPr="00CC737C">
        <w:rPr>
          <w:lang w:val="fr-FR"/>
        </w:rPr>
        <w:t>1.1</w:t>
      </w:r>
      <w:r w:rsidRPr="00CC737C">
        <w:rPr>
          <w:lang w:val="fr-FR"/>
        </w:rPr>
        <w:tab/>
      </w:r>
      <w:bookmarkEnd w:id="1849"/>
      <w:r w:rsidR="00EF4FCB" w:rsidRPr="00CC737C">
        <w:rPr>
          <w:lang w:val="fr-FR"/>
        </w:rPr>
        <w:t xml:space="preserve">But </w:t>
      </w:r>
      <w:r w:rsidR="00390C1C" w:rsidRPr="00CC737C">
        <w:rPr>
          <w:lang w:val="fr-FR"/>
        </w:rPr>
        <w:t xml:space="preserve">des </w:t>
      </w:r>
      <w:r w:rsidR="008B4AC7" w:rsidRPr="00CC737C">
        <w:rPr>
          <w:lang w:val="fr-FR"/>
        </w:rPr>
        <w:t>Lignes directrices</w:t>
      </w:r>
    </w:p>
    <w:p w14:paraId="281F295D" w14:textId="1B1EF372" w:rsidR="00390C1C" w:rsidRPr="00CC737C" w:rsidRDefault="00390C1C" w:rsidP="00390C1C">
      <w:pPr>
        <w:spacing w:line="240" w:lineRule="auto"/>
        <w:jc w:val="left"/>
        <w:rPr>
          <w:lang w:val="fr-FR"/>
        </w:rPr>
      </w:pPr>
      <w:r w:rsidRPr="00CC737C">
        <w:rPr>
          <w:lang w:val="fr-FR"/>
        </w:rPr>
        <w:t xml:space="preserve">Les présentes </w:t>
      </w:r>
      <w:r w:rsidR="008B4AC7" w:rsidRPr="00CC737C">
        <w:rPr>
          <w:lang w:val="fr-FR"/>
        </w:rPr>
        <w:t>Lignes directrices</w:t>
      </w:r>
      <w:r w:rsidRPr="00CC737C">
        <w:rPr>
          <w:lang w:val="fr-FR"/>
        </w:rPr>
        <w:t xml:space="preserve"> complètent les </w:t>
      </w:r>
      <w:r w:rsidR="001175F3" w:rsidRPr="00CC737C">
        <w:rPr>
          <w:lang w:val="fr-FR"/>
        </w:rPr>
        <w:t xml:space="preserve">accords types </w:t>
      </w:r>
      <w:r w:rsidRPr="00CC737C">
        <w:rPr>
          <w:lang w:val="fr-FR"/>
        </w:rPr>
        <w:t>suivants</w:t>
      </w:r>
      <w:r w:rsidR="002C372B" w:rsidRPr="00CC737C">
        <w:rPr>
          <w:lang w:val="fr-FR"/>
        </w:rPr>
        <w:t> :</w:t>
      </w:r>
    </w:p>
    <w:p w14:paraId="4E8290F4" w14:textId="73B7FDA2" w:rsidR="00390C1C" w:rsidRPr="00CC737C" w:rsidRDefault="00390C1C" w:rsidP="00390C1C">
      <w:pPr>
        <w:spacing w:line="240" w:lineRule="auto"/>
        <w:jc w:val="left"/>
        <w:rPr>
          <w:lang w:val="fr-FR"/>
        </w:rPr>
      </w:pPr>
      <w:r w:rsidRPr="00CC737C">
        <w:rPr>
          <w:lang w:val="fr-FR"/>
        </w:rPr>
        <w:t>1.</w:t>
      </w:r>
      <w:r w:rsidRPr="00CC737C">
        <w:rPr>
          <w:lang w:val="fr-FR"/>
        </w:rPr>
        <w:tab/>
        <w:t xml:space="preserve">Accord de transfert de </w:t>
      </w:r>
      <w:r w:rsidR="002D72B4" w:rsidRPr="00CC737C">
        <w:rPr>
          <w:lang w:val="fr-FR"/>
        </w:rPr>
        <w:t>m</w:t>
      </w:r>
      <w:r w:rsidR="00DD0C0B" w:rsidRPr="00CC737C">
        <w:rPr>
          <w:lang w:val="fr-FR"/>
        </w:rPr>
        <w:t>atériel</w:t>
      </w:r>
      <w:r w:rsidRPr="00CC737C">
        <w:rPr>
          <w:lang w:val="fr-FR"/>
        </w:rPr>
        <w:t xml:space="preserve"> – Établissements </w:t>
      </w:r>
      <w:proofErr w:type="gramStart"/>
      <w:r w:rsidRPr="00CC737C">
        <w:rPr>
          <w:lang w:val="fr-FR"/>
        </w:rPr>
        <w:t>commerciaux</w:t>
      </w:r>
      <w:r w:rsidR="00837327">
        <w:rPr>
          <w:lang w:val="fr-FR"/>
        </w:rPr>
        <w:t xml:space="preserve">; </w:t>
      </w:r>
      <w:r w:rsidRPr="00CC737C">
        <w:rPr>
          <w:lang w:val="fr-FR"/>
        </w:rPr>
        <w:t xml:space="preserve"> et</w:t>
      </w:r>
      <w:proofErr w:type="gramEnd"/>
    </w:p>
    <w:p w14:paraId="01FFB504" w14:textId="77777777" w:rsidR="00390C1C" w:rsidRPr="00CC737C" w:rsidRDefault="00390C1C" w:rsidP="00390C1C">
      <w:pPr>
        <w:spacing w:line="240" w:lineRule="auto"/>
        <w:jc w:val="left"/>
        <w:rPr>
          <w:lang w:val="fr-FR"/>
        </w:rPr>
      </w:pPr>
      <w:r w:rsidRPr="00CC737C">
        <w:rPr>
          <w:lang w:val="fr-FR"/>
        </w:rPr>
        <w:t>2.</w:t>
      </w:r>
      <w:r w:rsidRPr="00CC737C">
        <w:rPr>
          <w:lang w:val="fr-FR"/>
        </w:rPr>
        <w:tab/>
        <w:t>Contrat de recherche.</w:t>
      </w:r>
    </w:p>
    <w:p w14:paraId="5FB4BD4A" w14:textId="16779613" w:rsidR="00E614C6" w:rsidRPr="00CC737C" w:rsidRDefault="00390C1C" w:rsidP="00390C1C">
      <w:pPr>
        <w:spacing w:line="240" w:lineRule="auto"/>
        <w:jc w:val="left"/>
        <w:rPr>
          <w:lang w:val="fr-FR"/>
        </w:rPr>
      </w:pPr>
      <w:r w:rsidRPr="00CC737C">
        <w:rPr>
          <w:lang w:val="fr-FR"/>
        </w:rPr>
        <w:t>Elles sont destinées à faciliter l</w:t>
      </w:r>
      <w:r w:rsidR="002C372B" w:rsidRPr="00CC737C">
        <w:rPr>
          <w:lang w:val="fr-FR"/>
        </w:rPr>
        <w:t>’</w:t>
      </w:r>
      <w:r w:rsidRPr="00CC737C">
        <w:rPr>
          <w:lang w:val="fr-FR"/>
        </w:rPr>
        <w:t xml:space="preserve">emploi de ces </w:t>
      </w:r>
      <w:r w:rsidR="001175F3" w:rsidRPr="00CC737C">
        <w:rPr>
          <w:lang w:val="fr-FR"/>
        </w:rPr>
        <w:t>accords types</w:t>
      </w:r>
      <w:r w:rsidRPr="00CC737C">
        <w:rPr>
          <w:lang w:val="fr-FR"/>
        </w:rPr>
        <w:t>.</w:t>
      </w:r>
    </w:p>
    <w:p w14:paraId="33CE97A0" w14:textId="77777777" w:rsidR="00E614C6" w:rsidRPr="00CC737C" w:rsidRDefault="00E614C6" w:rsidP="00061CD4">
      <w:pPr>
        <w:spacing w:line="240" w:lineRule="auto"/>
        <w:jc w:val="left"/>
        <w:rPr>
          <w:lang w:val="fr-FR"/>
        </w:rPr>
      </w:pPr>
    </w:p>
    <w:p w14:paraId="179BA381" w14:textId="4608B3CA" w:rsidR="00E614C6" w:rsidRPr="00CC737C" w:rsidRDefault="00E614C6" w:rsidP="00827FBD">
      <w:pPr>
        <w:pStyle w:val="Heading3"/>
        <w:rPr>
          <w:lang w:val="fr-FR"/>
        </w:rPr>
      </w:pPr>
      <w:bookmarkStart w:id="1850" w:name="_Toc494193024"/>
      <w:bookmarkStart w:id="1851" w:name="_Toc510355861"/>
      <w:bookmarkStart w:id="1852" w:name="_Toc510538138"/>
      <w:r w:rsidRPr="00CC737C">
        <w:rPr>
          <w:lang w:val="fr-FR"/>
        </w:rPr>
        <w:t>2.</w:t>
      </w:r>
      <w:r w:rsidRPr="00CC737C">
        <w:rPr>
          <w:lang w:val="fr-FR"/>
        </w:rPr>
        <w:tab/>
      </w:r>
      <w:bookmarkEnd w:id="1850"/>
      <w:bookmarkEnd w:id="1851"/>
      <w:bookmarkEnd w:id="1852"/>
      <w:r w:rsidR="00320B2F" w:rsidRPr="00CC737C">
        <w:rPr>
          <w:lang w:val="fr-FR"/>
        </w:rPr>
        <w:t>NAISSANCE DE LA COTITULARITÉ DE LA PROPRIÉTÉ INTELLECTUELLE</w:t>
      </w:r>
    </w:p>
    <w:p w14:paraId="48DC3F30" w14:textId="374DC616" w:rsidR="00E614C6" w:rsidRPr="00CC737C" w:rsidRDefault="00E614C6" w:rsidP="00827FBD">
      <w:pPr>
        <w:pStyle w:val="Heading4"/>
        <w:rPr>
          <w:lang w:val="fr-FR"/>
        </w:rPr>
      </w:pPr>
      <w:bookmarkStart w:id="1853" w:name="_Toc494193025"/>
      <w:r w:rsidRPr="00CC737C">
        <w:rPr>
          <w:lang w:val="fr-FR"/>
        </w:rPr>
        <w:t>2.1</w:t>
      </w:r>
      <w:r w:rsidRPr="00CC737C">
        <w:rPr>
          <w:lang w:val="fr-FR"/>
        </w:rPr>
        <w:tab/>
      </w:r>
      <w:bookmarkEnd w:id="1853"/>
      <w:r w:rsidR="00320B2F" w:rsidRPr="00CC737C">
        <w:rPr>
          <w:lang w:val="fr-FR"/>
        </w:rPr>
        <w:t>Contrat de recherche</w:t>
      </w:r>
    </w:p>
    <w:p w14:paraId="4CB77E9A" w14:textId="72317A13" w:rsidR="006A199B" w:rsidRPr="00CC737C" w:rsidRDefault="006A199B" w:rsidP="00061CD4">
      <w:pPr>
        <w:spacing w:line="240" w:lineRule="auto"/>
        <w:jc w:val="left"/>
        <w:rPr>
          <w:lang w:val="fr-FR"/>
        </w:rPr>
      </w:pPr>
      <w:r w:rsidRPr="00CC737C">
        <w:rPr>
          <w:lang w:val="fr-FR"/>
        </w:rPr>
        <w:t>Le premier type d</w:t>
      </w:r>
      <w:r w:rsidR="002C372B" w:rsidRPr="00CC737C">
        <w:rPr>
          <w:lang w:val="fr-FR"/>
        </w:rPr>
        <w:t>’</w:t>
      </w:r>
      <w:r w:rsidRPr="00CC737C">
        <w:rPr>
          <w:lang w:val="fr-FR"/>
        </w:rPr>
        <w:t>accord susceptible de donner naissance à une cotitularité de la propriété intellectuelle est le contrat de recherc</w:t>
      </w:r>
      <w:r w:rsidR="005A280C" w:rsidRPr="00CC737C">
        <w:rPr>
          <w:lang w:val="fr-FR"/>
        </w:rPr>
        <w:t>he.  Da</w:t>
      </w:r>
      <w:r w:rsidRPr="00CC737C">
        <w:rPr>
          <w:lang w:val="fr-FR"/>
        </w:rPr>
        <w:t>ns toutes les formes de contrat de recherche, qu</w:t>
      </w:r>
      <w:r w:rsidR="002C372B" w:rsidRPr="00CC737C">
        <w:rPr>
          <w:lang w:val="fr-FR"/>
        </w:rPr>
        <w:t>’</w:t>
      </w:r>
      <w:r w:rsidRPr="00CC737C">
        <w:rPr>
          <w:lang w:val="fr-FR"/>
        </w:rPr>
        <w:t>il s</w:t>
      </w:r>
      <w:r w:rsidR="002C372B" w:rsidRPr="00CC737C">
        <w:rPr>
          <w:lang w:val="fr-FR"/>
        </w:rPr>
        <w:t>’</w:t>
      </w:r>
      <w:r w:rsidRPr="00CC737C">
        <w:rPr>
          <w:lang w:val="fr-FR"/>
        </w:rPr>
        <w:t>agisse d</w:t>
      </w:r>
      <w:r w:rsidR="002C372B" w:rsidRPr="00CC737C">
        <w:rPr>
          <w:lang w:val="fr-FR"/>
        </w:rPr>
        <w:t>’</w:t>
      </w:r>
      <w:r w:rsidRPr="00CC737C">
        <w:rPr>
          <w:lang w:val="fr-FR"/>
        </w:rPr>
        <w:t xml:space="preserve">un contrat simple, </w:t>
      </w:r>
      <w:r w:rsidR="0099095C" w:rsidRPr="00CC737C">
        <w:rPr>
          <w:lang w:val="fr-FR"/>
        </w:rPr>
        <w:t>d</w:t>
      </w:r>
      <w:r w:rsidR="002C372B" w:rsidRPr="00CC737C">
        <w:rPr>
          <w:lang w:val="fr-FR"/>
        </w:rPr>
        <w:t>’</w:t>
      </w:r>
      <w:r w:rsidRPr="00CC737C">
        <w:rPr>
          <w:lang w:val="fr-FR"/>
        </w:rPr>
        <w:t xml:space="preserve">un contrat </w:t>
      </w:r>
      <w:r w:rsidR="0099095C" w:rsidRPr="00CC737C">
        <w:rPr>
          <w:lang w:val="fr-FR"/>
        </w:rPr>
        <w:t>de recherche subventionnée ou d</w:t>
      </w:r>
      <w:r w:rsidR="002C372B" w:rsidRPr="00CC737C">
        <w:rPr>
          <w:lang w:val="fr-FR"/>
        </w:rPr>
        <w:t>’</w:t>
      </w:r>
      <w:r w:rsidR="0099095C" w:rsidRPr="00CC737C">
        <w:rPr>
          <w:lang w:val="fr-FR"/>
        </w:rPr>
        <w:t>accords de recherche collaborative, chaque partie contribue au résult</w:t>
      </w:r>
      <w:r w:rsidR="005A280C" w:rsidRPr="00CC737C">
        <w:rPr>
          <w:lang w:val="fr-FR"/>
        </w:rPr>
        <w:t>at.  Qu</w:t>
      </w:r>
      <w:r w:rsidR="004061D8" w:rsidRPr="00CC737C">
        <w:rPr>
          <w:lang w:val="fr-FR"/>
        </w:rPr>
        <w:t>and bien même l</w:t>
      </w:r>
      <w:r w:rsidR="002C372B" w:rsidRPr="00CC737C">
        <w:rPr>
          <w:lang w:val="fr-FR"/>
        </w:rPr>
        <w:t>’</w:t>
      </w:r>
      <w:r w:rsidR="004061D8" w:rsidRPr="00CC737C">
        <w:rPr>
          <w:lang w:val="fr-FR"/>
        </w:rPr>
        <w:t>une des parties se contente de financer les recherches menées par l</w:t>
      </w:r>
      <w:r w:rsidR="002C372B" w:rsidRPr="00CC737C">
        <w:rPr>
          <w:lang w:val="fr-FR"/>
        </w:rPr>
        <w:t>’</w:t>
      </w:r>
      <w:r w:rsidR="004061D8" w:rsidRPr="00CC737C">
        <w:rPr>
          <w:lang w:val="fr-FR"/>
        </w:rPr>
        <w:t xml:space="preserve">autre partie, elle le fait dans la perspective de devenir </w:t>
      </w:r>
      <w:r w:rsidR="00D52E3B" w:rsidRPr="00CC737C">
        <w:rPr>
          <w:lang w:val="fr-FR"/>
        </w:rPr>
        <w:t>t</w:t>
      </w:r>
      <w:r w:rsidR="00DD0C0B" w:rsidRPr="00CC737C">
        <w:rPr>
          <w:lang w:val="fr-FR"/>
        </w:rPr>
        <w:t>itulaire</w:t>
      </w:r>
      <w:r w:rsidR="004061D8" w:rsidRPr="00CC737C">
        <w:rPr>
          <w:lang w:val="fr-FR"/>
        </w:rPr>
        <w:t xml:space="preserve"> ou </w:t>
      </w:r>
      <w:r w:rsidR="007C3FCD" w:rsidRPr="00CC737C">
        <w:rPr>
          <w:lang w:val="fr-FR"/>
        </w:rPr>
        <w:t>cotitulaire</w:t>
      </w:r>
      <w:r w:rsidR="004061D8" w:rsidRPr="00CC737C">
        <w:rPr>
          <w:lang w:val="fr-FR"/>
        </w:rPr>
        <w:t xml:space="preserve"> de la propriété intellectuelle découlant de ces recherches.</w:t>
      </w:r>
    </w:p>
    <w:p w14:paraId="3DE1AF67" w14:textId="5A280356" w:rsidR="00E614C6" w:rsidRPr="00CC737C" w:rsidRDefault="004061D8" w:rsidP="00437338">
      <w:pPr>
        <w:spacing w:line="240" w:lineRule="auto"/>
        <w:jc w:val="left"/>
        <w:rPr>
          <w:lang w:val="fr-FR"/>
        </w:rPr>
      </w:pPr>
      <w:r w:rsidRPr="00CC737C">
        <w:rPr>
          <w:lang w:val="fr-FR"/>
        </w:rPr>
        <w:t xml:space="preserve">Les parties sont souvent </w:t>
      </w:r>
      <w:r w:rsidR="00437338" w:rsidRPr="00CC737C">
        <w:rPr>
          <w:lang w:val="fr-FR"/>
        </w:rPr>
        <w:t>favorables à la cotitularité de la propriété intellectuelle parce que ce système semble équitab</w:t>
      </w:r>
      <w:r w:rsidR="005A280C" w:rsidRPr="00CC737C">
        <w:rPr>
          <w:lang w:val="fr-FR"/>
        </w:rPr>
        <w:t>le.  Ce</w:t>
      </w:r>
      <w:r w:rsidR="00437338" w:rsidRPr="00CC737C">
        <w:rPr>
          <w:lang w:val="fr-FR"/>
        </w:rPr>
        <w:t>pendant, elles ont rarement conscience de ses conséquences juridiques complexes.</w:t>
      </w:r>
    </w:p>
    <w:p w14:paraId="1612CFE6" w14:textId="0910E477" w:rsidR="00E614C6" w:rsidRPr="00CC737C" w:rsidRDefault="00E614C6" w:rsidP="00827FBD">
      <w:pPr>
        <w:pStyle w:val="Heading4"/>
        <w:rPr>
          <w:lang w:val="fr-FR"/>
        </w:rPr>
      </w:pPr>
      <w:bookmarkStart w:id="1854" w:name="_Toc494193026"/>
      <w:r w:rsidRPr="00CC737C">
        <w:rPr>
          <w:lang w:val="fr-FR"/>
        </w:rPr>
        <w:t>2.2</w:t>
      </w:r>
      <w:r w:rsidRPr="00CC737C">
        <w:rPr>
          <w:lang w:val="fr-FR"/>
        </w:rPr>
        <w:tab/>
      </w:r>
      <w:bookmarkEnd w:id="1854"/>
      <w:r w:rsidR="00320B2F" w:rsidRPr="00CC737C">
        <w:rPr>
          <w:lang w:val="fr-FR"/>
        </w:rPr>
        <w:t xml:space="preserve">Accord de transfert de </w:t>
      </w:r>
      <w:r w:rsidR="007A0A9B" w:rsidRPr="00CC737C">
        <w:rPr>
          <w:lang w:val="fr-FR"/>
        </w:rPr>
        <w:t>m</w:t>
      </w:r>
      <w:r w:rsidR="00DD0C0B" w:rsidRPr="00CC737C">
        <w:rPr>
          <w:lang w:val="fr-FR"/>
        </w:rPr>
        <w:t>atériel</w:t>
      </w:r>
    </w:p>
    <w:p w14:paraId="6ABE56FC" w14:textId="1FA4ECE6" w:rsidR="00E614C6" w:rsidRPr="00CC737C" w:rsidRDefault="00437338" w:rsidP="00365830">
      <w:pPr>
        <w:spacing w:line="240" w:lineRule="auto"/>
        <w:jc w:val="left"/>
        <w:rPr>
          <w:lang w:val="fr-FR"/>
        </w:rPr>
      </w:pPr>
      <w:r w:rsidRPr="00CC737C">
        <w:rPr>
          <w:lang w:val="fr-FR"/>
        </w:rPr>
        <w:t>Le second type d</w:t>
      </w:r>
      <w:r w:rsidR="002C372B" w:rsidRPr="00CC737C">
        <w:rPr>
          <w:lang w:val="fr-FR"/>
        </w:rPr>
        <w:t>’</w:t>
      </w:r>
      <w:r w:rsidRPr="00CC737C">
        <w:rPr>
          <w:lang w:val="fr-FR"/>
        </w:rPr>
        <w:t>accord susceptible de donner naissance à une cotitularité de la propriété intellectuelle est l</w:t>
      </w:r>
      <w:r w:rsidR="002C372B" w:rsidRPr="00CC737C">
        <w:rPr>
          <w:lang w:val="fr-FR"/>
        </w:rPr>
        <w:t>’</w:t>
      </w:r>
      <w:r w:rsidRPr="00CC737C">
        <w:rPr>
          <w:lang w:val="fr-FR"/>
        </w:rPr>
        <w:t xml:space="preserve">accord de transfert de </w:t>
      </w:r>
      <w:r w:rsidR="00515031" w:rsidRPr="00CC737C">
        <w:rPr>
          <w:lang w:val="fr-FR"/>
        </w:rPr>
        <w:t>m</w:t>
      </w:r>
      <w:r w:rsidR="00DD0C0B" w:rsidRPr="00CC737C">
        <w:rPr>
          <w:lang w:val="fr-FR"/>
        </w:rPr>
        <w:t>atéri</w:t>
      </w:r>
      <w:r w:rsidR="005A280C" w:rsidRPr="00CC737C">
        <w:rPr>
          <w:lang w:val="fr-FR"/>
        </w:rPr>
        <w:t>el.  Un</w:t>
      </w:r>
      <w:r w:rsidR="00411546" w:rsidRPr="00CC737C">
        <w:rPr>
          <w:lang w:val="fr-FR"/>
        </w:rPr>
        <w:t xml:space="preserve">e partie peut fournir des </w:t>
      </w:r>
      <w:r w:rsidR="00515031" w:rsidRPr="00CC737C">
        <w:rPr>
          <w:lang w:val="fr-FR"/>
        </w:rPr>
        <w:t xml:space="preserve">matériels </w:t>
      </w:r>
      <w:r w:rsidR="00411546" w:rsidRPr="00CC737C">
        <w:rPr>
          <w:lang w:val="fr-FR"/>
        </w:rPr>
        <w:t>biologiques (ou autres) à l</w:t>
      </w:r>
      <w:r w:rsidR="002C372B" w:rsidRPr="00CC737C">
        <w:rPr>
          <w:lang w:val="fr-FR"/>
        </w:rPr>
        <w:t>’</w:t>
      </w:r>
      <w:r w:rsidR="00411546" w:rsidRPr="00CC737C">
        <w:rPr>
          <w:lang w:val="fr-FR"/>
        </w:rPr>
        <w:t>autre partie à des fins de recherc</w:t>
      </w:r>
      <w:r w:rsidR="005A280C" w:rsidRPr="00CC737C">
        <w:rPr>
          <w:lang w:val="fr-FR"/>
        </w:rPr>
        <w:t>he.  Ce</w:t>
      </w:r>
      <w:r w:rsidR="00D67D7D" w:rsidRPr="00CC737C">
        <w:rPr>
          <w:lang w:val="fr-FR"/>
        </w:rPr>
        <w:t>tte première partie estime que les recherches de l</w:t>
      </w:r>
      <w:r w:rsidR="002C372B" w:rsidRPr="00CC737C">
        <w:rPr>
          <w:lang w:val="fr-FR"/>
        </w:rPr>
        <w:t>’</w:t>
      </w:r>
      <w:r w:rsidR="00D67D7D" w:rsidRPr="00CC737C">
        <w:rPr>
          <w:lang w:val="fr-FR"/>
        </w:rPr>
        <w:t>autre partie n</w:t>
      </w:r>
      <w:r w:rsidR="002C372B" w:rsidRPr="00CC737C">
        <w:rPr>
          <w:lang w:val="fr-FR"/>
        </w:rPr>
        <w:t>’</w:t>
      </w:r>
      <w:r w:rsidR="00D67D7D" w:rsidRPr="00CC737C">
        <w:rPr>
          <w:lang w:val="fr-FR"/>
        </w:rPr>
        <w:t xml:space="preserve">auraient pas été possibles sans le </w:t>
      </w:r>
      <w:r w:rsidR="00515031" w:rsidRPr="00CC737C">
        <w:rPr>
          <w:lang w:val="fr-FR"/>
        </w:rPr>
        <w:t xml:space="preserve">matériel </w:t>
      </w:r>
      <w:r w:rsidR="00D67D7D" w:rsidRPr="00CC737C">
        <w:rPr>
          <w:lang w:val="fr-FR"/>
        </w:rPr>
        <w:t>transfé</w:t>
      </w:r>
      <w:r w:rsidR="005A280C" w:rsidRPr="00CC737C">
        <w:rPr>
          <w:lang w:val="fr-FR"/>
        </w:rPr>
        <w:t>ré.  El</w:t>
      </w:r>
      <w:r w:rsidR="00D67D7D" w:rsidRPr="00CC737C">
        <w:rPr>
          <w:lang w:val="fr-FR"/>
        </w:rPr>
        <w:t xml:space="preserve">le </w:t>
      </w:r>
      <w:r w:rsidR="004F5CEC" w:rsidRPr="00CC737C">
        <w:rPr>
          <w:lang w:val="fr-FR"/>
        </w:rPr>
        <w:t>s</w:t>
      </w:r>
      <w:r w:rsidR="002C372B" w:rsidRPr="00CC737C">
        <w:rPr>
          <w:lang w:val="fr-FR"/>
        </w:rPr>
        <w:t>’</w:t>
      </w:r>
      <w:r w:rsidR="004F5CEC" w:rsidRPr="00CC737C">
        <w:rPr>
          <w:lang w:val="fr-FR"/>
        </w:rPr>
        <w:t>attend donc à obtenir un résultat en retour, souvent sous la forme d</w:t>
      </w:r>
      <w:r w:rsidR="002C372B" w:rsidRPr="00CC737C">
        <w:rPr>
          <w:lang w:val="fr-FR"/>
        </w:rPr>
        <w:t>’</w:t>
      </w:r>
      <w:r w:rsidR="004F5CEC" w:rsidRPr="00CC737C">
        <w:rPr>
          <w:lang w:val="fr-FR"/>
        </w:rPr>
        <w:t>une cotitularité de la propriété intellectuelle qui pourrait découler de ces recherches.</w:t>
      </w:r>
    </w:p>
    <w:p w14:paraId="231BF6BD" w14:textId="0A95F6F9" w:rsidR="00E614C6" w:rsidRPr="00CC737C" w:rsidRDefault="00E614C6" w:rsidP="00827FBD">
      <w:pPr>
        <w:pStyle w:val="Heading4"/>
        <w:rPr>
          <w:lang w:val="fr-FR"/>
        </w:rPr>
      </w:pPr>
      <w:bookmarkStart w:id="1855" w:name="_Toc494193027"/>
      <w:r w:rsidRPr="00CC737C">
        <w:rPr>
          <w:lang w:val="fr-FR"/>
        </w:rPr>
        <w:t>2.3</w:t>
      </w:r>
      <w:r w:rsidRPr="00CC737C">
        <w:rPr>
          <w:lang w:val="fr-FR"/>
        </w:rPr>
        <w:tab/>
      </w:r>
      <w:bookmarkEnd w:id="1855"/>
      <w:r w:rsidR="006031EB" w:rsidRPr="00CC737C">
        <w:rPr>
          <w:lang w:val="fr-FR"/>
        </w:rPr>
        <w:t>Absence d</w:t>
      </w:r>
      <w:r w:rsidR="002C372B" w:rsidRPr="00CC737C">
        <w:rPr>
          <w:lang w:val="fr-FR"/>
        </w:rPr>
        <w:t>’</w:t>
      </w:r>
      <w:r w:rsidR="006031EB" w:rsidRPr="00CC737C">
        <w:rPr>
          <w:lang w:val="fr-FR"/>
        </w:rPr>
        <w:t>accord</w:t>
      </w:r>
    </w:p>
    <w:p w14:paraId="02D56770" w14:textId="7A8CF072" w:rsidR="00E614C6" w:rsidRPr="00CC737C" w:rsidRDefault="006031EB" w:rsidP="00EF606C">
      <w:pPr>
        <w:spacing w:line="240" w:lineRule="auto"/>
        <w:jc w:val="left"/>
        <w:rPr>
          <w:lang w:val="fr-FR"/>
        </w:rPr>
      </w:pPr>
      <w:r w:rsidRPr="00CC737C">
        <w:rPr>
          <w:lang w:val="fr-FR"/>
        </w:rPr>
        <w:t>La cotitularité peut naître en vertu de la législation lorsqu</w:t>
      </w:r>
      <w:r w:rsidR="00F14241">
        <w:rPr>
          <w:lang w:val="fr-FR"/>
        </w:rPr>
        <w:t xml:space="preserve">e </w:t>
      </w:r>
      <w:r w:rsidRPr="00CC737C">
        <w:rPr>
          <w:lang w:val="fr-FR"/>
        </w:rPr>
        <w:t>au moins deux</w:t>
      </w:r>
      <w:r w:rsidR="0054167E" w:rsidRPr="00CC737C">
        <w:rPr>
          <w:lang w:val="fr-FR"/>
        </w:rPr>
        <w:t> </w:t>
      </w:r>
      <w:r w:rsidRPr="00CC737C">
        <w:rPr>
          <w:lang w:val="fr-FR"/>
        </w:rPr>
        <w:t xml:space="preserve">parties contribuent à une invention ou à une œuvre originale </w:t>
      </w:r>
      <w:r w:rsidR="00924B19" w:rsidRPr="00CC737C">
        <w:rPr>
          <w:lang w:val="fr-FR"/>
        </w:rPr>
        <w:t>de créati</w:t>
      </w:r>
      <w:r w:rsidR="005A280C" w:rsidRPr="00CC737C">
        <w:rPr>
          <w:lang w:val="fr-FR"/>
        </w:rPr>
        <w:t>on.  Ai</w:t>
      </w:r>
      <w:r w:rsidR="00924B19" w:rsidRPr="00CC737C">
        <w:rPr>
          <w:lang w:val="fr-FR"/>
        </w:rPr>
        <w:t>nsi, le droit des brevets stipule qu</w:t>
      </w:r>
      <w:r w:rsidR="002C372B" w:rsidRPr="00CC737C">
        <w:rPr>
          <w:lang w:val="fr-FR"/>
        </w:rPr>
        <w:t>’</w:t>
      </w:r>
      <w:r w:rsidR="00924B19" w:rsidRPr="00CC737C">
        <w:rPr>
          <w:lang w:val="fr-FR"/>
        </w:rPr>
        <w:t>en l</w:t>
      </w:r>
      <w:r w:rsidR="002C372B" w:rsidRPr="00CC737C">
        <w:rPr>
          <w:lang w:val="fr-FR"/>
        </w:rPr>
        <w:t>’</w:t>
      </w:r>
      <w:r w:rsidR="00924B19" w:rsidRPr="00CC737C">
        <w:rPr>
          <w:lang w:val="fr-FR"/>
        </w:rPr>
        <w:t xml:space="preserve">absence de toute forme de contrat, des inventeurs travaillant conjointement sont </w:t>
      </w:r>
      <w:r w:rsidR="007C3FCD" w:rsidRPr="00CC737C">
        <w:rPr>
          <w:lang w:val="fr-FR"/>
        </w:rPr>
        <w:t>cotitulaire</w:t>
      </w:r>
      <w:r w:rsidR="00924B19" w:rsidRPr="00CC737C">
        <w:rPr>
          <w:lang w:val="fr-FR"/>
        </w:rPr>
        <w:t>s du brev</w:t>
      </w:r>
      <w:r w:rsidR="005A280C" w:rsidRPr="00CC737C">
        <w:rPr>
          <w:lang w:val="fr-FR"/>
        </w:rPr>
        <w:t>et.  Si</w:t>
      </w:r>
      <w:r w:rsidR="00EF606C" w:rsidRPr="00CC737C">
        <w:rPr>
          <w:lang w:val="fr-FR"/>
        </w:rPr>
        <w:t xml:space="preserve"> ces inventeurs sont salariés d</w:t>
      </w:r>
      <w:r w:rsidR="002C372B" w:rsidRPr="00CC737C">
        <w:rPr>
          <w:lang w:val="fr-FR"/>
        </w:rPr>
        <w:t>’</w:t>
      </w:r>
      <w:r w:rsidR="00EF606C" w:rsidRPr="00CC737C">
        <w:rPr>
          <w:lang w:val="fr-FR"/>
        </w:rPr>
        <w:t>un même employeur, celui</w:t>
      </w:r>
      <w:r w:rsidR="002C372B" w:rsidRPr="00CC737C">
        <w:rPr>
          <w:lang w:val="fr-FR"/>
        </w:rPr>
        <w:t>-</w:t>
      </w:r>
      <w:r w:rsidR="00EF606C" w:rsidRPr="00CC737C">
        <w:rPr>
          <w:lang w:val="fr-FR"/>
        </w:rPr>
        <w:t xml:space="preserve">ci peut être le seul </w:t>
      </w:r>
      <w:r w:rsidR="00CA030B" w:rsidRPr="00CC737C">
        <w:rPr>
          <w:lang w:val="fr-FR"/>
        </w:rPr>
        <w:t>t</w:t>
      </w:r>
      <w:r w:rsidR="00DD0C0B" w:rsidRPr="00CC737C">
        <w:rPr>
          <w:lang w:val="fr-FR"/>
        </w:rPr>
        <w:t>itulaire</w:t>
      </w:r>
      <w:r w:rsidR="00EF606C" w:rsidRPr="00CC737C">
        <w:rPr>
          <w:lang w:val="fr-FR"/>
        </w:rPr>
        <w:t xml:space="preserve"> du brevet, mais s</w:t>
      </w:r>
      <w:r w:rsidR="002C372B" w:rsidRPr="00CC737C">
        <w:rPr>
          <w:lang w:val="fr-FR"/>
        </w:rPr>
        <w:t>’</w:t>
      </w:r>
      <w:r w:rsidR="00EF606C" w:rsidRPr="00CC737C">
        <w:rPr>
          <w:lang w:val="fr-FR"/>
        </w:rPr>
        <w:t>ils ont des employeurs différents, ceux</w:t>
      </w:r>
      <w:r w:rsidR="002C372B" w:rsidRPr="00CC737C">
        <w:rPr>
          <w:lang w:val="fr-FR"/>
        </w:rPr>
        <w:t>-</w:t>
      </w:r>
      <w:r w:rsidR="00EF606C" w:rsidRPr="00CC737C">
        <w:rPr>
          <w:lang w:val="fr-FR"/>
        </w:rPr>
        <w:t xml:space="preserve">ci sont </w:t>
      </w:r>
      <w:r w:rsidR="007C3FCD" w:rsidRPr="00CC737C">
        <w:rPr>
          <w:lang w:val="fr-FR"/>
        </w:rPr>
        <w:t>cotitulaire</w:t>
      </w:r>
      <w:r w:rsidR="00EF606C" w:rsidRPr="00CC737C">
        <w:rPr>
          <w:lang w:val="fr-FR"/>
        </w:rPr>
        <w:t>s du brevet.</w:t>
      </w:r>
    </w:p>
    <w:p w14:paraId="4FEDDEB2" w14:textId="77777777" w:rsidR="00E614C6" w:rsidRPr="00CC737C" w:rsidRDefault="00E614C6" w:rsidP="00061CD4">
      <w:pPr>
        <w:spacing w:line="240" w:lineRule="auto"/>
        <w:jc w:val="left"/>
        <w:rPr>
          <w:lang w:val="fr-FR"/>
        </w:rPr>
      </w:pPr>
    </w:p>
    <w:p w14:paraId="7385368B" w14:textId="36EEB8CC" w:rsidR="00E614C6" w:rsidRPr="00CC737C" w:rsidRDefault="00E614C6" w:rsidP="00827FBD">
      <w:pPr>
        <w:pStyle w:val="Heading3"/>
        <w:rPr>
          <w:lang w:val="fr-FR"/>
        </w:rPr>
      </w:pPr>
      <w:bookmarkStart w:id="1856" w:name="_Toc494193028"/>
      <w:bookmarkStart w:id="1857" w:name="_Toc510355862"/>
      <w:bookmarkStart w:id="1858" w:name="_Toc510538139"/>
      <w:r w:rsidRPr="00CC737C">
        <w:rPr>
          <w:lang w:val="fr-FR"/>
        </w:rPr>
        <w:t>3.</w:t>
      </w:r>
      <w:r w:rsidRPr="00CC737C">
        <w:rPr>
          <w:lang w:val="fr-FR"/>
        </w:rPr>
        <w:tab/>
      </w:r>
      <w:bookmarkEnd w:id="1856"/>
      <w:bookmarkEnd w:id="1857"/>
      <w:bookmarkEnd w:id="1858"/>
      <w:r w:rsidR="00E45349" w:rsidRPr="00CC737C">
        <w:rPr>
          <w:lang w:val="fr-FR"/>
        </w:rPr>
        <w:t>CONSÉQUENCES DE LA COTITULARITÉ DE LA PROPRIÉTÉ INTELLECTUELLE</w:t>
      </w:r>
    </w:p>
    <w:p w14:paraId="72CBCE5B" w14:textId="1E967081" w:rsidR="00666434" w:rsidRPr="00CC737C" w:rsidRDefault="00666434" w:rsidP="00666434">
      <w:pPr>
        <w:spacing w:line="240" w:lineRule="auto"/>
        <w:jc w:val="left"/>
        <w:rPr>
          <w:lang w:val="fr-FR"/>
        </w:rPr>
      </w:pPr>
      <w:r w:rsidRPr="00CC737C">
        <w:rPr>
          <w:lang w:val="fr-FR"/>
        </w:rPr>
        <w:t>Quelle que soit la manière dont la cotitularité de la propriété intellectuelle est créée, que ce soit en vertu d</w:t>
      </w:r>
      <w:r w:rsidR="002C372B" w:rsidRPr="00CC737C">
        <w:rPr>
          <w:lang w:val="fr-FR"/>
        </w:rPr>
        <w:t>’</w:t>
      </w:r>
      <w:r w:rsidRPr="00CC737C">
        <w:rPr>
          <w:lang w:val="fr-FR"/>
        </w:rPr>
        <w:t>un accord ou de la législation, c</w:t>
      </w:r>
      <w:r w:rsidR="002C372B" w:rsidRPr="00CC737C">
        <w:rPr>
          <w:lang w:val="fr-FR"/>
        </w:rPr>
        <w:t>’</w:t>
      </w:r>
      <w:r w:rsidRPr="00CC737C">
        <w:rPr>
          <w:lang w:val="fr-FR"/>
        </w:rPr>
        <w:t xml:space="preserve">est le ressort juridique qui détermine les droits des </w:t>
      </w:r>
      <w:r w:rsidR="007C3FCD" w:rsidRPr="00CC737C">
        <w:rPr>
          <w:lang w:val="fr-FR"/>
        </w:rPr>
        <w:t>cotitulaire</w:t>
      </w:r>
      <w:r w:rsidRPr="00CC737C">
        <w:rPr>
          <w:lang w:val="fr-FR"/>
        </w:rPr>
        <w:t>s, sauf si un accord modifie ces droi</w:t>
      </w:r>
      <w:r w:rsidR="005A280C" w:rsidRPr="00CC737C">
        <w:rPr>
          <w:lang w:val="fr-FR"/>
        </w:rPr>
        <w:t>ts.  Le</w:t>
      </w:r>
      <w:r w:rsidRPr="00CC737C">
        <w:rPr>
          <w:lang w:val="fr-FR"/>
        </w:rPr>
        <w:t xml:space="preserve">s </w:t>
      </w:r>
      <w:r w:rsidR="007C3FCD" w:rsidRPr="00CC737C">
        <w:rPr>
          <w:lang w:val="fr-FR"/>
        </w:rPr>
        <w:t>cotitulaire</w:t>
      </w:r>
      <w:r w:rsidRPr="00CC737C">
        <w:rPr>
          <w:lang w:val="fr-FR"/>
        </w:rPr>
        <w:t>s peuvent convenir à tout moment de modifier leurs droits respectifs, mais si un accord donne naissance à une cotitularité, par exemple en attribuant la titularité de futures inventions découlant des recherches, cet accord doit gérer les conséquences juridiques de la cotitularité prévue.</w:t>
      </w:r>
    </w:p>
    <w:p w14:paraId="50CCA0E1" w14:textId="1121AA20" w:rsidR="00E614C6" w:rsidRPr="00CC737C" w:rsidRDefault="008D5D4F" w:rsidP="008D5D4F">
      <w:pPr>
        <w:spacing w:line="240" w:lineRule="auto"/>
        <w:jc w:val="left"/>
        <w:rPr>
          <w:lang w:val="fr-FR"/>
        </w:rPr>
      </w:pPr>
      <w:r w:rsidRPr="00CC737C">
        <w:rPr>
          <w:lang w:val="fr-FR"/>
        </w:rPr>
        <w:t>En l</w:t>
      </w:r>
      <w:r w:rsidR="002C372B" w:rsidRPr="00CC737C">
        <w:rPr>
          <w:lang w:val="fr-FR"/>
        </w:rPr>
        <w:t>’</w:t>
      </w:r>
      <w:r w:rsidRPr="00CC737C">
        <w:rPr>
          <w:lang w:val="fr-FR"/>
        </w:rPr>
        <w:t>absence d</w:t>
      </w:r>
      <w:r w:rsidR="002C372B" w:rsidRPr="00CC737C">
        <w:rPr>
          <w:lang w:val="fr-FR"/>
        </w:rPr>
        <w:t>’</w:t>
      </w:r>
      <w:r w:rsidRPr="00CC737C">
        <w:rPr>
          <w:lang w:val="fr-FR"/>
        </w:rPr>
        <w:t xml:space="preserve">accord définissant les droits des </w:t>
      </w:r>
      <w:r w:rsidR="007C3FCD" w:rsidRPr="00CC737C">
        <w:rPr>
          <w:lang w:val="fr-FR"/>
        </w:rPr>
        <w:t>cotitulaire</w:t>
      </w:r>
      <w:r w:rsidRPr="00CC737C">
        <w:rPr>
          <w:lang w:val="fr-FR"/>
        </w:rPr>
        <w:t>s, c</w:t>
      </w:r>
      <w:r w:rsidR="002C372B" w:rsidRPr="00CC737C">
        <w:rPr>
          <w:lang w:val="fr-FR"/>
        </w:rPr>
        <w:t>’</w:t>
      </w:r>
      <w:r w:rsidRPr="00CC737C">
        <w:rPr>
          <w:lang w:val="fr-FR"/>
        </w:rPr>
        <w:t>est la législation du pays dans lequel se trouve la propriété intellectuelle qui définit ces droi</w:t>
      </w:r>
      <w:r w:rsidR="005A280C" w:rsidRPr="00CC737C">
        <w:rPr>
          <w:lang w:val="fr-FR"/>
        </w:rPr>
        <w:t>ts.  Il</w:t>
      </w:r>
      <w:r w:rsidRPr="00CC737C">
        <w:rPr>
          <w:lang w:val="fr-FR"/>
        </w:rPr>
        <w:t xml:space="preserve"> est donc important de </w:t>
      </w:r>
      <w:r w:rsidRPr="00CC737C">
        <w:rPr>
          <w:lang w:val="fr-FR"/>
        </w:rPr>
        <w:lastRenderedPageBreak/>
        <w:t>connaître la législation régissant la cotitularité dans chaque pays dans lequel un brevet ou un droit d</w:t>
      </w:r>
      <w:r w:rsidR="002C372B" w:rsidRPr="00CC737C">
        <w:rPr>
          <w:lang w:val="fr-FR"/>
        </w:rPr>
        <w:t>’</w:t>
      </w:r>
      <w:r w:rsidRPr="00CC737C">
        <w:rPr>
          <w:lang w:val="fr-FR"/>
        </w:rPr>
        <w:t>auteur peut être concédé.</w:t>
      </w:r>
    </w:p>
    <w:p w14:paraId="4890DE99" w14:textId="40D85780" w:rsidR="00E614C6" w:rsidRPr="00CC737C" w:rsidRDefault="002375AE" w:rsidP="003942AD">
      <w:pPr>
        <w:spacing w:line="240" w:lineRule="auto"/>
        <w:jc w:val="left"/>
        <w:rPr>
          <w:lang w:val="fr-FR"/>
        </w:rPr>
      </w:pPr>
      <w:r w:rsidRPr="00CC737C">
        <w:rPr>
          <w:lang w:val="fr-FR"/>
        </w:rPr>
        <w:t xml:space="preserve">Comme nous ne pouvons pas </w:t>
      </w:r>
      <w:r w:rsidR="00721A67" w:rsidRPr="00CC737C">
        <w:rPr>
          <w:lang w:val="fr-FR"/>
        </w:rPr>
        <w:t>examiner la législation de chaque pays, nous nous concentrerons sur celles des États</w:t>
      </w:r>
      <w:r w:rsidR="002C372B" w:rsidRPr="00CC737C">
        <w:rPr>
          <w:lang w:val="fr-FR"/>
        </w:rPr>
        <w:t>-</w:t>
      </w:r>
      <w:r w:rsidR="00721A67" w:rsidRPr="00CC737C">
        <w:rPr>
          <w:lang w:val="fr-FR"/>
        </w:rPr>
        <w:t>Unis d</w:t>
      </w:r>
      <w:r w:rsidR="002C372B" w:rsidRPr="00CC737C">
        <w:rPr>
          <w:lang w:val="fr-FR"/>
        </w:rPr>
        <w:t>’</w:t>
      </w:r>
      <w:r w:rsidR="00721A67" w:rsidRPr="00CC737C">
        <w:rPr>
          <w:lang w:val="fr-FR"/>
        </w:rPr>
        <w:t>Amérique et du Royaume</w:t>
      </w:r>
      <w:r w:rsidR="002C372B" w:rsidRPr="00CC737C">
        <w:rPr>
          <w:lang w:val="fr-FR"/>
        </w:rPr>
        <w:t>-</w:t>
      </w:r>
      <w:r w:rsidR="00721A67" w:rsidRPr="00CC737C">
        <w:rPr>
          <w:lang w:val="fr-FR"/>
        </w:rPr>
        <w:t>Uni en matière de cotitularité des brevets et des droits d</w:t>
      </w:r>
      <w:r w:rsidR="002C372B" w:rsidRPr="00CC737C">
        <w:rPr>
          <w:lang w:val="fr-FR"/>
        </w:rPr>
        <w:t>’</w:t>
      </w:r>
      <w:r w:rsidR="00721A67" w:rsidRPr="00CC737C">
        <w:rPr>
          <w:lang w:val="fr-FR"/>
        </w:rPr>
        <w:t>aute</w:t>
      </w:r>
      <w:r w:rsidR="005A280C" w:rsidRPr="00CC737C">
        <w:rPr>
          <w:lang w:val="fr-FR"/>
        </w:rPr>
        <w:t>ur.  En</w:t>
      </w:r>
      <w:r w:rsidR="00721A67" w:rsidRPr="00CC737C">
        <w:rPr>
          <w:lang w:val="fr-FR"/>
        </w:rPr>
        <w:t xml:space="preserve"> général, </w:t>
      </w:r>
      <w:r w:rsidR="003942AD" w:rsidRPr="00CC737C">
        <w:rPr>
          <w:lang w:val="fr-FR"/>
        </w:rPr>
        <w:t xml:space="preserve">les </w:t>
      </w:r>
      <w:r w:rsidR="00721A67" w:rsidRPr="00CC737C">
        <w:rPr>
          <w:lang w:val="fr-FR"/>
        </w:rPr>
        <w:t xml:space="preserve">autres pays </w:t>
      </w:r>
      <w:r w:rsidR="003942AD" w:rsidRPr="00CC737C">
        <w:rPr>
          <w:lang w:val="fr-FR"/>
        </w:rPr>
        <w:t>suivent l</w:t>
      </w:r>
      <w:r w:rsidR="002C372B" w:rsidRPr="00CC737C">
        <w:rPr>
          <w:lang w:val="fr-FR"/>
        </w:rPr>
        <w:t>’</w:t>
      </w:r>
      <w:r w:rsidR="003942AD" w:rsidRPr="00CC737C">
        <w:rPr>
          <w:lang w:val="fr-FR"/>
        </w:rPr>
        <w:t>une de ces deux</w:t>
      </w:r>
      <w:r w:rsidR="0054167E" w:rsidRPr="00CC737C">
        <w:rPr>
          <w:lang w:val="fr-FR"/>
        </w:rPr>
        <w:t> </w:t>
      </w:r>
      <w:r w:rsidR="003942AD" w:rsidRPr="00CC737C">
        <w:rPr>
          <w:lang w:val="fr-FR"/>
        </w:rPr>
        <w:t>législations</w:t>
      </w:r>
      <w:r w:rsidR="00721A67" w:rsidRPr="00CC737C">
        <w:rPr>
          <w:lang w:val="fr-FR"/>
        </w:rPr>
        <w:t xml:space="preserve"> dans ce domaine</w:t>
      </w:r>
      <w:r w:rsidR="003942AD" w:rsidRPr="00CC737C">
        <w:rPr>
          <w:rStyle w:val="FootnoteReference"/>
          <w:lang w:val="fr-FR"/>
        </w:rPr>
        <w:footnoteReference w:id="235"/>
      </w:r>
      <w:r w:rsidR="00721A67" w:rsidRPr="00CC737C">
        <w:rPr>
          <w:lang w:val="fr-FR"/>
        </w:rPr>
        <w:t>.</w:t>
      </w:r>
    </w:p>
    <w:p w14:paraId="78B88060" w14:textId="77777777" w:rsidR="00E614C6" w:rsidRPr="00CC737C" w:rsidRDefault="00E614C6" w:rsidP="00061CD4">
      <w:pPr>
        <w:spacing w:line="240" w:lineRule="auto"/>
        <w:jc w:val="left"/>
        <w:rPr>
          <w:lang w:val="fr-FR"/>
        </w:rPr>
      </w:pPr>
    </w:p>
    <w:p w14:paraId="5921D930" w14:textId="71CC7C4F" w:rsidR="00E614C6" w:rsidRPr="00CC737C" w:rsidRDefault="00E614C6" w:rsidP="00827FBD">
      <w:pPr>
        <w:pStyle w:val="Heading3"/>
        <w:rPr>
          <w:lang w:val="fr-FR"/>
        </w:rPr>
      </w:pPr>
      <w:bookmarkStart w:id="1859" w:name="_Toc494193029"/>
      <w:bookmarkStart w:id="1860" w:name="_Toc510355863"/>
      <w:bookmarkStart w:id="1861" w:name="_Toc510538140"/>
      <w:r w:rsidRPr="00CC737C">
        <w:rPr>
          <w:lang w:val="fr-FR"/>
        </w:rPr>
        <w:t>4.</w:t>
      </w:r>
      <w:r w:rsidRPr="00CC737C">
        <w:rPr>
          <w:lang w:val="fr-FR"/>
        </w:rPr>
        <w:tab/>
      </w:r>
      <w:r w:rsidR="00A92132" w:rsidRPr="00CC737C">
        <w:rPr>
          <w:lang w:val="fr-FR"/>
        </w:rPr>
        <w:t>CONSÉQUENCES DE LA COTITULARITÉ</w:t>
      </w:r>
      <w:r w:rsidRPr="00CC737C">
        <w:rPr>
          <w:lang w:val="fr-FR"/>
        </w:rPr>
        <w:t xml:space="preserve"> </w:t>
      </w:r>
      <w:bookmarkEnd w:id="1859"/>
      <w:bookmarkEnd w:id="1860"/>
      <w:bookmarkEnd w:id="1861"/>
      <w:r w:rsidR="00A92132" w:rsidRPr="00CC737C">
        <w:rPr>
          <w:lang w:val="fr-FR"/>
        </w:rPr>
        <w:t>EN MATIÈRE DE BREVETS</w:t>
      </w:r>
    </w:p>
    <w:p w14:paraId="0295D916" w14:textId="4CC9CCB9" w:rsidR="00E614C6" w:rsidRPr="00CC737C" w:rsidRDefault="00E614C6" w:rsidP="00827FBD">
      <w:pPr>
        <w:pStyle w:val="Heading4"/>
        <w:rPr>
          <w:lang w:val="fr-FR"/>
        </w:rPr>
      </w:pPr>
      <w:bookmarkStart w:id="1862" w:name="_Toc494193030"/>
      <w:r w:rsidRPr="00CC737C">
        <w:rPr>
          <w:lang w:val="fr-FR"/>
        </w:rPr>
        <w:t>4.1</w:t>
      </w:r>
      <w:r w:rsidRPr="00CC737C">
        <w:rPr>
          <w:lang w:val="fr-FR"/>
        </w:rPr>
        <w:tab/>
      </w:r>
      <w:r w:rsidR="00A92132" w:rsidRPr="00CC737C">
        <w:rPr>
          <w:lang w:val="fr-FR"/>
        </w:rPr>
        <w:t>Législations sur la cotitularité des brevets</w:t>
      </w:r>
      <w:bookmarkEnd w:id="1862"/>
    </w:p>
    <w:p w14:paraId="61A75A1E" w14:textId="46A1A224" w:rsidR="00E614C6" w:rsidRPr="00CC737C" w:rsidRDefault="00A92132" w:rsidP="00061CD4">
      <w:pPr>
        <w:spacing w:line="240" w:lineRule="auto"/>
        <w:jc w:val="left"/>
        <w:rPr>
          <w:lang w:val="fr-FR"/>
        </w:rPr>
      </w:pPr>
      <w:r w:rsidRPr="00CC737C">
        <w:rPr>
          <w:lang w:val="fr-FR"/>
        </w:rPr>
        <w:t>Aux États</w:t>
      </w:r>
      <w:r w:rsidR="002C372B" w:rsidRPr="00CC737C">
        <w:rPr>
          <w:lang w:val="fr-FR"/>
        </w:rPr>
        <w:t>-</w:t>
      </w:r>
      <w:r w:rsidRPr="00CC737C">
        <w:rPr>
          <w:lang w:val="fr-FR"/>
        </w:rPr>
        <w:t>Unis d</w:t>
      </w:r>
      <w:r w:rsidR="002C372B" w:rsidRPr="00CC737C">
        <w:rPr>
          <w:lang w:val="fr-FR"/>
        </w:rPr>
        <w:t>’</w:t>
      </w:r>
      <w:r w:rsidRPr="00CC737C">
        <w:rPr>
          <w:lang w:val="fr-FR"/>
        </w:rPr>
        <w:t xml:space="preserve">Amérique </w:t>
      </w:r>
      <w:r w:rsidR="00E2098F" w:rsidRPr="00CC737C">
        <w:rPr>
          <w:lang w:val="fr-FR"/>
        </w:rPr>
        <w:t>et au Royaume</w:t>
      </w:r>
      <w:r w:rsidR="002C372B" w:rsidRPr="00CC737C">
        <w:rPr>
          <w:lang w:val="fr-FR"/>
        </w:rPr>
        <w:t>-</w:t>
      </w:r>
      <w:r w:rsidR="00E2098F" w:rsidRPr="00CC737C">
        <w:rPr>
          <w:lang w:val="fr-FR"/>
        </w:rPr>
        <w:t>Uni, la législation sur la cotitularité en matière de brevets répond de manière très différente aux trois</w:t>
      </w:r>
      <w:r w:rsidR="0054167E" w:rsidRPr="00CC737C">
        <w:rPr>
          <w:lang w:val="fr-FR"/>
        </w:rPr>
        <w:t> </w:t>
      </w:r>
      <w:r w:rsidR="00E2098F" w:rsidRPr="00CC737C">
        <w:rPr>
          <w:lang w:val="fr-FR"/>
        </w:rPr>
        <w:t xml:space="preserve">questions fondamentales </w:t>
      </w:r>
      <w:r w:rsidR="00237A62" w:rsidRPr="00CC737C">
        <w:rPr>
          <w:lang w:val="fr-FR"/>
        </w:rPr>
        <w:t>suivantes</w:t>
      </w:r>
      <w:r w:rsidR="002C372B" w:rsidRPr="00CC737C">
        <w:rPr>
          <w:lang w:val="fr-FR"/>
        </w:rPr>
        <w:t> :</w:t>
      </w:r>
      <w:r w:rsidR="00E2098F" w:rsidRPr="00CC737C">
        <w:rPr>
          <w:lang w:val="fr-FR"/>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438"/>
        <w:gridCol w:w="2314"/>
      </w:tblGrid>
      <w:tr w:rsidR="00E614C6" w:rsidRPr="00CC737C" w14:paraId="18547E58" w14:textId="77777777" w:rsidTr="0096476D">
        <w:trPr>
          <w:jc w:val="center"/>
        </w:trPr>
        <w:tc>
          <w:tcPr>
            <w:tcW w:w="4445" w:type="dxa"/>
            <w:tcBorders>
              <w:bottom w:val="single" w:sz="4" w:space="0" w:color="auto"/>
            </w:tcBorders>
          </w:tcPr>
          <w:p w14:paraId="6C391886" w14:textId="77777777" w:rsidR="00E614C6" w:rsidRPr="00CC737C" w:rsidRDefault="00E614C6" w:rsidP="00837327">
            <w:pPr>
              <w:keepNext/>
              <w:spacing w:after="60" w:line="240" w:lineRule="auto"/>
              <w:jc w:val="left"/>
              <w:rPr>
                <w:b/>
                <w:sz w:val="20"/>
                <w:szCs w:val="20"/>
                <w:lang w:val="fr-FR"/>
              </w:rPr>
            </w:pPr>
            <w:r w:rsidRPr="00CC737C">
              <w:rPr>
                <w:b/>
                <w:sz w:val="20"/>
                <w:szCs w:val="20"/>
                <w:lang w:val="fr-FR"/>
              </w:rPr>
              <w:t>Question</w:t>
            </w:r>
          </w:p>
        </w:tc>
        <w:tc>
          <w:tcPr>
            <w:tcW w:w="2438" w:type="dxa"/>
            <w:tcBorders>
              <w:bottom w:val="single" w:sz="4" w:space="0" w:color="auto"/>
            </w:tcBorders>
          </w:tcPr>
          <w:p w14:paraId="656EAE89" w14:textId="31925BA5" w:rsidR="00E614C6" w:rsidRPr="00CC737C" w:rsidRDefault="003A6229" w:rsidP="00837327">
            <w:pPr>
              <w:keepNext/>
              <w:spacing w:after="60" w:line="240" w:lineRule="auto"/>
              <w:jc w:val="left"/>
              <w:rPr>
                <w:b/>
                <w:sz w:val="20"/>
                <w:szCs w:val="20"/>
                <w:lang w:val="fr-FR"/>
              </w:rPr>
            </w:pPr>
            <w:r w:rsidRPr="00CC737C">
              <w:rPr>
                <w:b/>
                <w:sz w:val="20"/>
                <w:szCs w:val="20"/>
                <w:lang w:val="fr-FR"/>
              </w:rPr>
              <w:t>États</w:t>
            </w:r>
            <w:r w:rsidR="002C372B" w:rsidRPr="00CC737C">
              <w:rPr>
                <w:b/>
                <w:sz w:val="20"/>
                <w:szCs w:val="20"/>
                <w:lang w:val="fr-FR"/>
              </w:rPr>
              <w:t>-</w:t>
            </w:r>
            <w:r w:rsidRPr="00CC737C">
              <w:rPr>
                <w:b/>
                <w:sz w:val="20"/>
                <w:szCs w:val="20"/>
                <w:lang w:val="fr-FR"/>
              </w:rPr>
              <w:t>Unis d</w:t>
            </w:r>
            <w:r w:rsidR="002C372B" w:rsidRPr="00CC737C">
              <w:rPr>
                <w:b/>
                <w:sz w:val="20"/>
                <w:szCs w:val="20"/>
                <w:lang w:val="fr-FR"/>
              </w:rPr>
              <w:t>’</w:t>
            </w:r>
            <w:r w:rsidRPr="00CC737C">
              <w:rPr>
                <w:b/>
                <w:sz w:val="20"/>
                <w:szCs w:val="20"/>
                <w:lang w:val="fr-FR"/>
              </w:rPr>
              <w:t>Amérique</w:t>
            </w:r>
          </w:p>
        </w:tc>
        <w:tc>
          <w:tcPr>
            <w:tcW w:w="2314" w:type="dxa"/>
            <w:tcBorders>
              <w:bottom w:val="single" w:sz="4" w:space="0" w:color="auto"/>
            </w:tcBorders>
          </w:tcPr>
          <w:p w14:paraId="622AA04C" w14:textId="08230A56" w:rsidR="00E614C6" w:rsidRPr="00CC737C" w:rsidRDefault="003A6229" w:rsidP="00837327">
            <w:pPr>
              <w:keepNext/>
              <w:spacing w:after="60" w:line="240" w:lineRule="auto"/>
              <w:jc w:val="left"/>
              <w:rPr>
                <w:b/>
                <w:sz w:val="20"/>
                <w:szCs w:val="20"/>
                <w:lang w:val="fr-FR"/>
              </w:rPr>
            </w:pPr>
            <w:r w:rsidRPr="00CC737C">
              <w:rPr>
                <w:b/>
                <w:sz w:val="20"/>
                <w:szCs w:val="20"/>
                <w:lang w:val="fr-FR"/>
              </w:rPr>
              <w:t>Royaume</w:t>
            </w:r>
            <w:r w:rsidR="002C372B" w:rsidRPr="00CC737C">
              <w:rPr>
                <w:b/>
                <w:sz w:val="20"/>
                <w:szCs w:val="20"/>
                <w:lang w:val="fr-FR"/>
              </w:rPr>
              <w:t>-</w:t>
            </w:r>
            <w:r w:rsidRPr="00CC737C">
              <w:rPr>
                <w:b/>
                <w:sz w:val="20"/>
                <w:szCs w:val="20"/>
                <w:lang w:val="fr-FR"/>
              </w:rPr>
              <w:t>Uni</w:t>
            </w:r>
          </w:p>
        </w:tc>
      </w:tr>
      <w:tr w:rsidR="00E614C6" w:rsidRPr="00CC737C" w14:paraId="7C7F3192" w14:textId="77777777" w:rsidTr="0096476D">
        <w:trPr>
          <w:trHeight w:hRule="exact" w:val="57"/>
          <w:jc w:val="center"/>
        </w:trPr>
        <w:tc>
          <w:tcPr>
            <w:tcW w:w="4445" w:type="dxa"/>
            <w:shd w:val="clear" w:color="auto" w:fill="000000"/>
          </w:tcPr>
          <w:p w14:paraId="7C7FBDAC" w14:textId="77777777" w:rsidR="00E614C6" w:rsidRPr="00CC737C" w:rsidRDefault="00E614C6" w:rsidP="00837327">
            <w:pPr>
              <w:keepNext/>
              <w:spacing w:after="60" w:line="240" w:lineRule="auto"/>
              <w:jc w:val="left"/>
              <w:rPr>
                <w:sz w:val="20"/>
                <w:szCs w:val="20"/>
                <w:lang w:val="fr-FR"/>
              </w:rPr>
            </w:pPr>
          </w:p>
        </w:tc>
        <w:tc>
          <w:tcPr>
            <w:tcW w:w="2438" w:type="dxa"/>
            <w:shd w:val="clear" w:color="auto" w:fill="000000"/>
          </w:tcPr>
          <w:p w14:paraId="4B9C692B" w14:textId="77777777" w:rsidR="00E614C6" w:rsidRPr="00CC737C" w:rsidRDefault="00E614C6" w:rsidP="00837327">
            <w:pPr>
              <w:keepNext/>
              <w:spacing w:after="60" w:line="240" w:lineRule="auto"/>
              <w:jc w:val="left"/>
              <w:rPr>
                <w:sz w:val="20"/>
                <w:szCs w:val="20"/>
                <w:lang w:val="fr-FR"/>
              </w:rPr>
            </w:pPr>
          </w:p>
        </w:tc>
        <w:tc>
          <w:tcPr>
            <w:tcW w:w="2314" w:type="dxa"/>
            <w:shd w:val="clear" w:color="auto" w:fill="000000"/>
          </w:tcPr>
          <w:p w14:paraId="4A7B6FDC" w14:textId="77777777" w:rsidR="00E614C6" w:rsidRPr="00CC737C" w:rsidRDefault="00E614C6" w:rsidP="00837327">
            <w:pPr>
              <w:keepNext/>
              <w:spacing w:after="60" w:line="240" w:lineRule="auto"/>
              <w:jc w:val="left"/>
              <w:rPr>
                <w:sz w:val="20"/>
                <w:szCs w:val="20"/>
                <w:lang w:val="fr-FR"/>
              </w:rPr>
            </w:pPr>
          </w:p>
        </w:tc>
      </w:tr>
      <w:tr w:rsidR="00E614C6" w:rsidRPr="00CC737C" w14:paraId="5CE84111" w14:textId="77777777" w:rsidTr="0096476D">
        <w:trPr>
          <w:jc w:val="center"/>
        </w:trPr>
        <w:tc>
          <w:tcPr>
            <w:tcW w:w="4445" w:type="dxa"/>
          </w:tcPr>
          <w:p w14:paraId="369DA866" w14:textId="656FE251" w:rsidR="00E614C6" w:rsidRPr="00CC737C" w:rsidRDefault="00D34FFD" w:rsidP="00061CD4">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 brevet peut</w:t>
            </w:r>
            <w:r w:rsidR="002C372B" w:rsidRPr="00CC737C">
              <w:rPr>
                <w:sz w:val="20"/>
                <w:szCs w:val="20"/>
                <w:lang w:val="fr-FR"/>
              </w:rPr>
              <w:t>-</w:t>
            </w:r>
            <w:r w:rsidRPr="00CC737C">
              <w:rPr>
                <w:sz w:val="20"/>
                <w:szCs w:val="20"/>
                <w:lang w:val="fr-FR"/>
              </w:rPr>
              <w:t>il exploiter celui</w:t>
            </w:r>
            <w:r w:rsidR="002C372B" w:rsidRPr="00CC737C">
              <w:rPr>
                <w:sz w:val="20"/>
                <w:szCs w:val="20"/>
                <w:lang w:val="fr-FR"/>
              </w:rPr>
              <w:t>-</w:t>
            </w:r>
            <w:r w:rsidRPr="00CC737C">
              <w:rPr>
                <w:sz w:val="20"/>
                <w:szCs w:val="20"/>
                <w:lang w:val="fr-FR"/>
              </w:rPr>
              <w:t>ci sans le consentement de l</w:t>
            </w:r>
            <w:r w:rsidR="002C372B" w:rsidRPr="00CC737C">
              <w:rPr>
                <w:sz w:val="20"/>
                <w:szCs w:val="20"/>
                <w:lang w:val="fr-FR"/>
              </w:rPr>
              <w:t>’</w:t>
            </w:r>
            <w:r w:rsidRPr="00CC737C">
              <w:rPr>
                <w:sz w:val="20"/>
                <w:szCs w:val="20"/>
                <w:lang w:val="fr-FR"/>
              </w:rPr>
              <w:t xml:space="preserve">autre </w:t>
            </w:r>
            <w:r w:rsidR="007C3FCD" w:rsidRPr="00CC737C">
              <w:rPr>
                <w:sz w:val="20"/>
                <w:szCs w:val="20"/>
                <w:lang w:val="fr-FR"/>
              </w:rPr>
              <w:t>cotitulaire</w:t>
            </w:r>
            <w:r w:rsidRPr="00CC737C">
              <w:rPr>
                <w:sz w:val="20"/>
                <w:szCs w:val="20"/>
                <w:lang w:val="fr-FR"/>
              </w:rPr>
              <w:t xml:space="preserve"> et sans verser à l</w:t>
            </w:r>
            <w:r w:rsidR="002C372B" w:rsidRPr="00CC737C">
              <w:rPr>
                <w:sz w:val="20"/>
                <w:szCs w:val="20"/>
                <w:lang w:val="fr-FR"/>
              </w:rPr>
              <w:t>’</w:t>
            </w:r>
            <w:r w:rsidRPr="00CC737C">
              <w:rPr>
                <w:sz w:val="20"/>
                <w:szCs w:val="20"/>
                <w:lang w:val="fr-FR"/>
              </w:rPr>
              <w:t xml:space="preserve">autre </w:t>
            </w:r>
            <w:r w:rsidR="007C3FCD" w:rsidRPr="00CC737C">
              <w:rPr>
                <w:sz w:val="20"/>
                <w:szCs w:val="20"/>
                <w:lang w:val="fr-FR"/>
              </w:rPr>
              <w:t>cotitulaire</w:t>
            </w:r>
            <w:r w:rsidRPr="00CC737C">
              <w:rPr>
                <w:sz w:val="20"/>
                <w:szCs w:val="20"/>
                <w:lang w:val="fr-FR"/>
              </w:rPr>
              <w:t xml:space="preserve"> une partie des bénéficies ainsi </w:t>
            </w:r>
            <w:proofErr w:type="gramStart"/>
            <w:r w:rsidRPr="00CC737C">
              <w:rPr>
                <w:sz w:val="20"/>
                <w:szCs w:val="20"/>
                <w:lang w:val="fr-FR"/>
              </w:rPr>
              <w:t>réalisés?</w:t>
            </w:r>
            <w:proofErr w:type="gramEnd"/>
          </w:p>
        </w:tc>
        <w:tc>
          <w:tcPr>
            <w:tcW w:w="2438" w:type="dxa"/>
          </w:tcPr>
          <w:p w14:paraId="59521C5B" w14:textId="0734559B" w:rsidR="00E614C6" w:rsidRPr="00CC737C" w:rsidRDefault="00D34FFD" w:rsidP="00061CD4">
            <w:pPr>
              <w:spacing w:after="60" w:line="240" w:lineRule="auto"/>
              <w:jc w:val="left"/>
              <w:rPr>
                <w:sz w:val="20"/>
                <w:szCs w:val="20"/>
                <w:lang w:val="fr-FR"/>
              </w:rPr>
            </w:pPr>
            <w:r w:rsidRPr="00CC737C">
              <w:rPr>
                <w:sz w:val="20"/>
                <w:szCs w:val="20"/>
                <w:lang w:val="fr-FR"/>
              </w:rPr>
              <w:t>Oui</w:t>
            </w:r>
          </w:p>
          <w:p w14:paraId="3E16BDF4" w14:textId="10E4ED40" w:rsidR="00E614C6" w:rsidRPr="00CC737C" w:rsidRDefault="00E614C6" w:rsidP="00061CD4">
            <w:pPr>
              <w:spacing w:after="60" w:line="240" w:lineRule="auto"/>
              <w:jc w:val="left"/>
              <w:rPr>
                <w:sz w:val="20"/>
                <w:szCs w:val="20"/>
                <w:lang w:val="fr-FR"/>
              </w:rPr>
            </w:pPr>
            <w:r w:rsidRPr="00CC737C">
              <w:rPr>
                <w:sz w:val="20"/>
                <w:szCs w:val="20"/>
                <w:lang w:val="fr-FR" w:eastAsia="en-AU"/>
              </w:rPr>
              <w:t>35 USC</w:t>
            </w:r>
            <w:r w:rsidR="00F10755">
              <w:rPr>
                <w:sz w:val="20"/>
                <w:szCs w:val="20"/>
                <w:lang w:val="fr-FR" w:eastAsia="en-AU"/>
              </w:rPr>
              <w:t> </w:t>
            </w:r>
            <w:r w:rsidRPr="00CC737C">
              <w:rPr>
                <w:sz w:val="20"/>
                <w:szCs w:val="20"/>
                <w:lang w:val="fr-FR" w:eastAsia="en-AU"/>
              </w:rPr>
              <w:t>262</w:t>
            </w:r>
          </w:p>
        </w:tc>
        <w:tc>
          <w:tcPr>
            <w:tcW w:w="2314" w:type="dxa"/>
          </w:tcPr>
          <w:p w14:paraId="09820CE4" w14:textId="061A37E4" w:rsidR="00E614C6" w:rsidRPr="00CC737C" w:rsidRDefault="00D34FFD" w:rsidP="00061CD4">
            <w:pPr>
              <w:spacing w:after="60" w:line="240" w:lineRule="auto"/>
              <w:jc w:val="left"/>
              <w:rPr>
                <w:sz w:val="20"/>
                <w:szCs w:val="20"/>
                <w:lang w:val="fr-FR"/>
              </w:rPr>
            </w:pPr>
            <w:r w:rsidRPr="00CC737C">
              <w:rPr>
                <w:sz w:val="20"/>
                <w:szCs w:val="20"/>
                <w:lang w:val="fr-FR"/>
              </w:rPr>
              <w:t>Oui</w:t>
            </w:r>
          </w:p>
          <w:p w14:paraId="5D3532BC" w14:textId="78EBDFCC" w:rsidR="00E614C6" w:rsidRPr="00CC737C" w:rsidRDefault="002C372B" w:rsidP="00061CD4">
            <w:pPr>
              <w:spacing w:after="60" w:line="240" w:lineRule="auto"/>
              <w:jc w:val="left"/>
              <w:rPr>
                <w:sz w:val="20"/>
                <w:szCs w:val="20"/>
                <w:lang w:val="fr-FR"/>
              </w:rPr>
            </w:pPr>
            <w:r w:rsidRPr="00CC737C">
              <w:rPr>
                <w:sz w:val="20"/>
                <w:szCs w:val="20"/>
                <w:lang w:val="fr-FR" w:eastAsia="en-AU"/>
              </w:rPr>
              <w:t>Article </w:t>
            </w:r>
            <w:proofErr w:type="gramStart"/>
            <w:r w:rsidRPr="00CC737C">
              <w:rPr>
                <w:sz w:val="20"/>
                <w:szCs w:val="20"/>
                <w:lang w:val="fr-FR" w:eastAsia="en-AU"/>
              </w:rPr>
              <w:t>3</w:t>
            </w:r>
            <w:r w:rsidR="00E614C6" w:rsidRPr="00CC737C">
              <w:rPr>
                <w:sz w:val="20"/>
                <w:szCs w:val="20"/>
                <w:lang w:val="fr-FR" w:eastAsia="en-AU"/>
              </w:rPr>
              <w:t>6</w:t>
            </w:r>
            <w:r w:rsidR="00D34FFD" w:rsidRPr="00CC737C">
              <w:rPr>
                <w:sz w:val="20"/>
                <w:szCs w:val="20"/>
                <w:lang w:val="fr-FR" w:eastAsia="en-AU"/>
              </w:rPr>
              <w:t>.</w:t>
            </w:r>
            <w:r w:rsidR="00E614C6" w:rsidRPr="00CC737C">
              <w:rPr>
                <w:sz w:val="20"/>
                <w:szCs w:val="20"/>
                <w:lang w:val="fr-FR" w:eastAsia="en-AU"/>
              </w:rPr>
              <w:t>2)a</w:t>
            </w:r>
            <w:proofErr w:type="gramEnd"/>
            <w:r w:rsidR="00E614C6" w:rsidRPr="00CC737C">
              <w:rPr>
                <w:sz w:val="20"/>
                <w:szCs w:val="20"/>
                <w:lang w:val="fr-FR" w:eastAsia="en-AU"/>
              </w:rPr>
              <w:t xml:space="preserve">) </w:t>
            </w:r>
            <w:r w:rsidR="00D34FFD" w:rsidRPr="00CC737C">
              <w:rPr>
                <w:sz w:val="20"/>
                <w:szCs w:val="20"/>
                <w:lang w:val="fr-FR" w:eastAsia="en-AU"/>
              </w:rPr>
              <w:t xml:space="preserve">de la Loi sur les brevets </w:t>
            </w:r>
            <w:r w:rsidRPr="00CC737C">
              <w:rPr>
                <w:sz w:val="20"/>
                <w:szCs w:val="20"/>
                <w:lang w:val="fr-FR" w:eastAsia="en-AU"/>
              </w:rPr>
              <w:t>de 1977</w:t>
            </w:r>
          </w:p>
        </w:tc>
      </w:tr>
      <w:tr w:rsidR="00E614C6" w:rsidRPr="00CC737C" w14:paraId="741CCE91" w14:textId="77777777" w:rsidTr="0096476D">
        <w:trPr>
          <w:jc w:val="center"/>
        </w:trPr>
        <w:tc>
          <w:tcPr>
            <w:tcW w:w="4445" w:type="dxa"/>
          </w:tcPr>
          <w:p w14:paraId="55152328" w14:textId="063D10D1" w:rsidR="00E614C6" w:rsidRPr="00CC737C" w:rsidRDefault="00C77188" w:rsidP="00C77188">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 brevet peut</w:t>
            </w:r>
            <w:r w:rsidR="002C372B" w:rsidRPr="00CC737C">
              <w:rPr>
                <w:sz w:val="20"/>
                <w:szCs w:val="20"/>
                <w:lang w:val="fr-FR"/>
              </w:rPr>
              <w:t>-</w:t>
            </w:r>
            <w:r w:rsidRPr="00CC737C">
              <w:rPr>
                <w:sz w:val="20"/>
                <w:szCs w:val="20"/>
                <w:lang w:val="fr-FR"/>
              </w:rPr>
              <w:t>il céder sa part du brevet sans le consentement de l</w:t>
            </w:r>
            <w:r w:rsidR="002C372B" w:rsidRPr="00CC737C">
              <w:rPr>
                <w:sz w:val="20"/>
                <w:szCs w:val="20"/>
                <w:lang w:val="fr-FR"/>
              </w:rPr>
              <w:t>’</w:t>
            </w:r>
            <w:r w:rsidRPr="00CC737C">
              <w:rPr>
                <w:sz w:val="20"/>
                <w:szCs w:val="20"/>
                <w:lang w:val="fr-FR"/>
              </w:rPr>
              <w:t xml:space="preserve">autre </w:t>
            </w:r>
            <w:proofErr w:type="gramStart"/>
            <w:r w:rsidR="007C3FCD" w:rsidRPr="00CC737C">
              <w:rPr>
                <w:sz w:val="20"/>
                <w:szCs w:val="20"/>
                <w:lang w:val="fr-FR"/>
              </w:rPr>
              <w:t>cotitulaire</w:t>
            </w:r>
            <w:r w:rsidRPr="00CC737C">
              <w:rPr>
                <w:sz w:val="20"/>
                <w:szCs w:val="20"/>
                <w:lang w:val="fr-FR"/>
              </w:rPr>
              <w:t>?</w:t>
            </w:r>
            <w:proofErr w:type="gramEnd"/>
          </w:p>
        </w:tc>
        <w:tc>
          <w:tcPr>
            <w:tcW w:w="2438" w:type="dxa"/>
          </w:tcPr>
          <w:p w14:paraId="26F2AAA5" w14:textId="702092E4" w:rsidR="00E614C6" w:rsidRPr="00CC737C" w:rsidRDefault="00205F97" w:rsidP="00061CD4">
            <w:pPr>
              <w:spacing w:after="60" w:line="240" w:lineRule="auto"/>
              <w:jc w:val="left"/>
              <w:rPr>
                <w:sz w:val="20"/>
                <w:szCs w:val="20"/>
                <w:lang w:val="fr-FR"/>
              </w:rPr>
            </w:pPr>
            <w:r w:rsidRPr="00CC737C">
              <w:rPr>
                <w:sz w:val="20"/>
                <w:szCs w:val="20"/>
                <w:lang w:val="fr-FR"/>
              </w:rPr>
              <w:t>Oui</w:t>
            </w:r>
          </w:p>
          <w:p w14:paraId="4689521C" w14:textId="5AEC08A1" w:rsidR="00E614C6" w:rsidRPr="00CC737C" w:rsidRDefault="00E614C6" w:rsidP="00061CD4">
            <w:pPr>
              <w:spacing w:after="60" w:line="240" w:lineRule="auto"/>
              <w:jc w:val="left"/>
              <w:rPr>
                <w:sz w:val="20"/>
                <w:szCs w:val="20"/>
                <w:lang w:val="fr-FR"/>
              </w:rPr>
            </w:pPr>
            <w:r w:rsidRPr="00CC737C">
              <w:rPr>
                <w:sz w:val="20"/>
                <w:szCs w:val="20"/>
                <w:lang w:val="fr-FR" w:eastAsia="en-AU"/>
              </w:rPr>
              <w:t>35 USC</w:t>
            </w:r>
            <w:r w:rsidR="00F10755">
              <w:rPr>
                <w:sz w:val="20"/>
                <w:szCs w:val="20"/>
                <w:lang w:val="fr-FR" w:eastAsia="en-AU"/>
              </w:rPr>
              <w:t> </w:t>
            </w:r>
            <w:r w:rsidRPr="00CC737C">
              <w:rPr>
                <w:sz w:val="20"/>
                <w:szCs w:val="20"/>
                <w:lang w:val="fr-FR" w:eastAsia="en-AU"/>
              </w:rPr>
              <w:t xml:space="preserve">261 </w:t>
            </w:r>
          </w:p>
        </w:tc>
        <w:tc>
          <w:tcPr>
            <w:tcW w:w="2314" w:type="dxa"/>
          </w:tcPr>
          <w:p w14:paraId="1D1FD1AB" w14:textId="2CB020CD" w:rsidR="00E614C6" w:rsidRPr="00CC737C" w:rsidRDefault="00E614C6" w:rsidP="00061CD4">
            <w:pPr>
              <w:spacing w:after="60" w:line="240" w:lineRule="auto"/>
              <w:jc w:val="left"/>
              <w:rPr>
                <w:sz w:val="20"/>
                <w:szCs w:val="20"/>
                <w:lang w:val="fr-FR"/>
              </w:rPr>
            </w:pPr>
            <w:r w:rsidRPr="00CC737C">
              <w:rPr>
                <w:sz w:val="20"/>
                <w:szCs w:val="20"/>
                <w:lang w:val="fr-FR"/>
              </w:rPr>
              <w:t>No</w:t>
            </w:r>
            <w:r w:rsidR="00205F97" w:rsidRPr="00CC737C">
              <w:rPr>
                <w:sz w:val="20"/>
                <w:szCs w:val="20"/>
                <w:lang w:val="fr-FR"/>
              </w:rPr>
              <w:t>n</w:t>
            </w:r>
          </w:p>
          <w:p w14:paraId="68BB4A43" w14:textId="745673D9" w:rsidR="00E614C6" w:rsidRPr="00CC737C" w:rsidRDefault="002C372B" w:rsidP="00061CD4">
            <w:pPr>
              <w:spacing w:after="60" w:line="240" w:lineRule="auto"/>
              <w:jc w:val="left"/>
              <w:rPr>
                <w:sz w:val="20"/>
                <w:szCs w:val="20"/>
                <w:lang w:val="fr-FR" w:eastAsia="en-AU"/>
              </w:rPr>
            </w:pPr>
            <w:r w:rsidRPr="00CC737C">
              <w:rPr>
                <w:sz w:val="20"/>
                <w:szCs w:val="20"/>
                <w:lang w:val="fr-FR" w:eastAsia="en-AU"/>
              </w:rPr>
              <w:t>Article 3</w:t>
            </w:r>
            <w:r w:rsidR="00436F85" w:rsidRPr="00CC737C">
              <w:rPr>
                <w:sz w:val="20"/>
                <w:szCs w:val="20"/>
                <w:lang w:val="fr-FR" w:eastAsia="en-AU"/>
              </w:rPr>
              <w:t xml:space="preserve">6.3) de la Loi sur les brevets </w:t>
            </w:r>
            <w:r w:rsidRPr="00CC737C">
              <w:rPr>
                <w:sz w:val="20"/>
                <w:szCs w:val="20"/>
                <w:lang w:val="fr-FR" w:eastAsia="en-AU"/>
              </w:rPr>
              <w:t>de 1977</w:t>
            </w:r>
          </w:p>
        </w:tc>
      </w:tr>
      <w:tr w:rsidR="00E614C6" w:rsidRPr="00CC737C" w14:paraId="1E1CCE62" w14:textId="77777777" w:rsidTr="0096476D">
        <w:trPr>
          <w:jc w:val="center"/>
        </w:trPr>
        <w:tc>
          <w:tcPr>
            <w:tcW w:w="4445" w:type="dxa"/>
          </w:tcPr>
          <w:p w14:paraId="102D95E7" w14:textId="66CFF931" w:rsidR="00E614C6" w:rsidRPr="00CC737C" w:rsidRDefault="00C77188" w:rsidP="00EE29B9">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 brevet peut</w:t>
            </w:r>
            <w:r w:rsidR="002C372B" w:rsidRPr="00CC737C">
              <w:rPr>
                <w:sz w:val="20"/>
                <w:szCs w:val="20"/>
                <w:lang w:val="fr-FR"/>
              </w:rPr>
              <w:t>-</w:t>
            </w:r>
            <w:r w:rsidRPr="00CC737C">
              <w:rPr>
                <w:sz w:val="20"/>
                <w:szCs w:val="20"/>
                <w:lang w:val="fr-FR"/>
              </w:rPr>
              <w:t>il</w:t>
            </w:r>
            <w:r w:rsidR="00237A62" w:rsidRPr="00CC737C">
              <w:rPr>
                <w:sz w:val="20"/>
                <w:szCs w:val="20"/>
                <w:lang w:val="fr-FR"/>
              </w:rPr>
              <w:t xml:space="preserve"> concéder une licence sur le brevet sans le consentement de l</w:t>
            </w:r>
            <w:r w:rsidR="002C372B" w:rsidRPr="00CC737C">
              <w:rPr>
                <w:sz w:val="20"/>
                <w:szCs w:val="20"/>
                <w:lang w:val="fr-FR"/>
              </w:rPr>
              <w:t>’</w:t>
            </w:r>
            <w:r w:rsidR="00237A62" w:rsidRPr="00CC737C">
              <w:rPr>
                <w:sz w:val="20"/>
                <w:szCs w:val="20"/>
                <w:lang w:val="fr-FR"/>
              </w:rPr>
              <w:t xml:space="preserve">autre </w:t>
            </w:r>
            <w:proofErr w:type="gramStart"/>
            <w:r w:rsidR="007C3FCD" w:rsidRPr="00CC737C">
              <w:rPr>
                <w:sz w:val="20"/>
                <w:szCs w:val="20"/>
                <w:lang w:val="fr-FR"/>
              </w:rPr>
              <w:t>cotitulaire</w:t>
            </w:r>
            <w:r w:rsidR="00237A62" w:rsidRPr="00CC737C">
              <w:rPr>
                <w:sz w:val="20"/>
                <w:szCs w:val="20"/>
                <w:lang w:val="fr-FR"/>
              </w:rPr>
              <w:t>?</w:t>
            </w:r>
            <w:proofErr w:type="gramEnd"/>
          </w:p>
        </w:tc>
        <w:tc>
          <w:tcPr>
            <w:tcW w:w="2438" w:type="dxa"/>
          </w:tcPr>
          <w:p w14:paraId="3FDC70E5" w14:textId="109C1C0A" w:rsidR="00E614C6" w:rsidRPr="00CC737C" w:rsidRDefault="00EE29B9" w:rsidP="00061CD4">
            <w:pPr>
              <w:spacing w:after="60" w:line="240" w:lineRule="auto"/>
              <w:jc w:val="left"/>
              <w:rPr>
                <w:sz w:val="20"/>
                <w:szCs w:val="20"/>
                <w:lang w:val="fr-FR"/>
              </w:rPr>
            </w:pPr>
            <w:r w:rsidRPr="00CC737C">
              <w:rPr>
                <w:sz w:val="20"/>
                <w:szCs w:val="20"/>
                <w:lang w:val="fr-FR"/>
              </w:rPr>
              <w:t>Oui</w:t>
            </w:r>
          </w:p>
          <w:p w14:paraId="436FF391" w14:textId="77777777" w:rsidR="002C372B" w:rsidRPr="00CC737C" w:rsidRDefault="00E614C6" w:rsidP="00061CD4">
            <w:pPr>
              <w:spacing w:after="60" w:line="240" w:lineRule="auto"/>
              <w:jc w:val="left"/>
              <w:rPr>
                <w:sz w:val="20"/>
                <w:szCs w:val="20"/>
                <w:lang w:val="fr-FR"/>
              </w:rPr>
            </w:pPr>
            <w:r w:rsidRPr="00CC737C">
              <w:rPr>
                <w:sz w:val="20"/>
                <w:szCs w:val="20"/>
                <w:lang w:val="fr-FR"/>
              </w:rPr>
              <w:t>Schering Corp v Roussel</w:t>
            </w:r>
          </w:p>
          <w:p w14:paraId="6F39A95C" w14:textId="13A78DA1" w:rsidR="00E614C6" w:rsidRPr="00CC737C" w:rsidRDefault="00E614C6" w:rsidP="00061CD4">
            <w:pPr>
              <w:spacing w:after="60" w:line="240" w:lineRule="auto"/>
              <w:jc w:val="left"/>
              <w:rPr>
                <w:sz w:val="20"/>
                <w:szCs w:val="20"/>
                <w:lang w:val="fr-FR"/>
              </w:rPr>
            </w:pPr>
            <w:r w:rsidRPr="00CC737C">
              <w:rPr>
                <w:sz w:val="20"/>
                <w:szCs w:val="20"/>
                <w:lang w:val="fr-FR"/>
              </w:rPr>
              <w:t>104 F.3d</w:t>
            </w:r>
            <w:r w:rsidR="00F10755">
              <w:rPr>
                <w:sz w:val="20"/>
                <w:szCs w:val="20"/>
                <w:lang w:val="fr-FR"/>
              </w:rPr>
              <w:t> </w:t>
            </w:r>
            <w:r w:rsidRPr="00CC737C">
              <w:rPr>
                <w:sz w:val="20"/>
                <w:szCs w:val="20"/>
                <w:lang w:val="fr-FR"/>
              </w:rPr>
              <w:t>341 (Cir</w:t>
            </w:r>
            <w:r w:rsidR="00A0430B" w:rsidRPr="00CC737C">
              <w:rPr>
                <w:sz w:val="20"/>
                <w:szCs w:val="20"/>
                <w:lang w:val="fr-FR"/>
              </w:rPr>
              <w:t xml:space="preserve">cuit </w:t>
            </w:r>
            <w:proofErr w:type="spellStart"/>
            <w:r w:rsidR="00A0430B" w:rsidRPr="00CC737C">
              <w:rPr>
                <w:sz w:val="20"/>
                <w:szCs w:val="20"/>
                <w:lang w:val="fr-FR"/>
              </w:rPr>
              <w:t>féd</w:t>
            </w:r>
            <w:proofErr w:type="spellEnd"/>
            <w:r w:rsidR="00A0430B" w:rsidRPr="00CC737C">
              <w:rPr>
                <w:sz w:val="20"/>
                <w:szCs w:val="20"/>
                <w:lang w:val="fr-FR"/>
              </w:rPr>
              <w:t>.</w:t>
            </w:r>
            <w:r w:rsidRPr="00CC737C">
              <w:rPr>
                <w:sz w:val="20"/>
                <w:szCs w:val="20"/>
                <w:lang w:val="fr-FR"/>
              </w:rPr>
              <w:t xml:space="preserve"> 1997) </w:t>
            </w:r>
          </w:p>
        </w:tc>
        <w:tc>
          <w:tcPr>
            <w:tcW w:w="2314" w:type="dxa"/>
          </w:tcPr>
          <w:p w14:paraId="12231B85" w14:textId="4FEC658D" w:rsidR="00E614C6" w:rsidRPr="00CC737C" w:rsidRDefault="00E614C6" w:rsidP="00061CD4">
            <w:pPr>
              <w:spacing w:after="60" w:line="240" w:lineRule="auto"/>
              <w:jc w:val="left"/>
              <w:rPr>
                <w:sz w:val="20"/>
                <w:szCs w:val="20"/>
                <w:lang w:val="fr-FR"/>
              </w:rPr>
            </w:pPr>
            <w:r w:rsidRPr="00CC737C">
              <w:rPr>
                <w:sz w:val="20"/>
                <w:szCs w:val="20"/>
                <w:lang w:val="fr-FR"/>
              </w:rPr>
              <w:t>No</w:t>
            </w:r>
            <w:r w:rsidR="00EE29B9" w:rsidRPr="00CC737C">
              <w:rPr>
                <w:sz w:val="20"/>
                <w:szCs w:val="20"/>
                <w:lang w:val="fr-FR"/>
              </w:rPr>
              <w:t>n</w:t>
            </w:r>
          </w:p>
          <w:p w14:paraId="67E382C6" w14:textId="6D92D61F" w:rsidR="00E614C6" w:rsidRPr="00CC737C" w:rsidRDefault="002C372B" w:rsidP="00061CD4">
            <w:pPr>
              <w:spacing w:after="60" w:line="240" w:lineRule="auto"/>
              <w:jc w:val="left"/>
              <w:rPr>
                <w:sz w:val="20"/>
                <w:szCs w:val="20"/>
                <w:lang w:val="fr-FR"/>
              </w:rPr>
            </w:pPr>
            <w:r w:rsidRPr="00CC737C">
              <w:rPr>
                <w:sz w:val="20"/>
                <w:szCs w:val="20"/>
                <w:lang w:val="fr-FR" w:eastAsia="en-AU"/>
              </w:rPr>
              <w:t>Article 3</w:t>
            </w:r>
            <w:r w:rsidR="00EE29B9" w:rsidRPr="00CC737C">
              <w:rPr>
                <w:sz w:val="20"/>
                <w:szCs w:val="20"/>
                <w:lang w:val="fr-FR" w:eastAsia="en-AU"/>
              </w:rPr>
              <w:t xml:space="preserve">6.3) de la Loi sur les brevets </w:t>
            </w:r>
            <w:r w:rsidRPr="00CC737C">
              <w:rPr>
                <w:sz w:val="20"/>
                <w:szCs w:val="20"/>
                <w:lang w:val="fr-FR" w:eastAsia="en-AU"/>
              </w:rPr>
              <w:t>de 1977</w:t>
            </w:r>
          </w:p>
        </w:tc>
      </w:tr>
    </w:tbl>
    <w:p w14:paraId="52264105" w14:textId="77777777" w:rsidR="00E614C6" w:rsidRPr="00CC737C" w:rsidRDefault="00E614C6" w:rsidP="00061CD4">
      <w:pPr>
        <w:spacing w:line="240" w:lineRule="auto"/>
        <w:jc w:val="left"/>
        <w:rPr>
          <w:lang w:val="fr-FR"/>
        </w:rPr>
      </w:pPr>
    </w:p>
    <w:p w14:paraId="2099383B" w14:textId="4CD768EE" w:rsidR="00E614C6" w:rsidRPr="00CC737C" w:rsidRDefault="006F17B6" w:rsidP="005F2FB3">
      <w:pPr>
        <w:spacing w:line="240" w:lineRule="auto"/>
        <w:jc w:val="left"/>
        <w:rPr>
          <w:lang w:val="fr-FR"/>
        </w:rPr>
      </w:pPr>
      <w:r w:rsidRPr="00CC737C">
        <w:rPr>
          <w:lang w:val="fr-FR"/>
        </w:rPr>
        <w:t>La législation de la plupart des pays est généralement inspirée de celle du Royaume</w:t>
      </w:r>
      <w:r w:rsidR="002C372B" w:rsidRPr="00CC737C">
        <w:rPr>
          <w:lang w:val="fr-FR"/>
        </w:rPr>
        <w:t>-</w:t>
      </w:r>
      <w:r w:rsidRPr="00CC737C">
        <w:rPr>
          <w:lang w:val="fr-FR"/>
        </w:rPr>
        <w:t>Uni sur ces trois</w:t>
      </w:r>
      <w:r w:rsidR="0054167E" w:rsidRPr="00CC737C">
        <w:rPr>
          <w:lang w:val="fr-FR"/>
        </w:rPr>
        <w:t> </w:t>
      </w:r>
      <w:r w:rsidRPr="00CC737C">
        <w:rPr>
          <w:lang w:val="fr-FR"/>
        </w:rPr>
        <w:t>questio</w:t>
      </w:r>
      <w:r w:rsidR="005A280C" w:rsidRPr="00CC737C">
        <w:rPr>
          <w:lang w:val="fr-FR"/>
        </w:rPr>
        <w:t>ns.  Dè</w:t>
      </w:r>
      <w:r w:rsidR="00A57080" w:rsidRPr="00CC737C">
        <w:rPr>
          <w:lang w:val="fr-FR"/>
        </w:rPr>
        <w:t xml:space="preserve">s lors, dans la plupart des pays, </w:t>
      </w:r>
      <w:r w:rsidR="002C372B" w:rsidRPr="00CC737C">
        <w:rPr>
          <w:lang w:val="fr-FR"/>
        </w:rPr>
        <w:t>y compris</w:t>
      </w:r>
      <w:r w:rsidR="00A57080" w:rsidRPr="00CC737C">
        <w:rPr>
          <w:lang w:val="fr-FR"/>
        </w:rPr>
        <w:t xml:space="preserve"> le Royaume</w:t>
      </w:r>
      <w:r w:rsidR="002C372B" w:rsidRPr="00CC737C">
        <w:rPr>
          <w:lang w:val="fr-FR"/>
        </w:rPr>
        <w:t>-</w:t>
      </w:r>
      <w:r w:rsidR="00A57080" w:rsidRPr="00CC737C">
        <w:rPr>
          <w:lang w:val="fr-FR"/>
        </w:rPr>
        <w:t>Uni et les États</w:t>
      </w:r>
      <w:r w:rsidR="002C372B" w:rsidRPr="00CC737C">
        <w:rPr>
          <w:lang w:val="fr-FR"/>
        </w:rPr>
        <w:t>-</w:t>
      </w:r>
      <w:r w:rsidR="00A57080" w:rsidRPr="00CC737C">
        <w:rPr>
          <w:lang w:val="fr-FR"/>
        </w:rPr>
        <w:t>Unis d</w:t>
      </w:r>
      <w:r w:rsidR="002C372B" w:rsidRPr="00CC737C">
        <w:rPr>
          <w:lang w:val="fr-FR"/>
        </w:rPr>
        <w:t>’</w:t>
      </w:r>
      <w:r w:rsidR="00A57080" w:rsidRPr="00CC737C">
        <w:rPr>
          <w:lang w:val="fr-FR"/>
        </w:rPr>
        <w:t xml:space="preserve">Amérique, un </w:t>
      </w:r>
      <w:r w:rsidR="007C3FCD" w:rsidRPr="00CC737C">
        <w:rPr>
          <w:lang w:val="fr-FR"/>
        </w:rPr>
        <w:t>cotitulaire</w:t>
      </w:r>
      <w:r w:rsidR="00A57080" w:rsidRPr="00CC737C">
        <w:rPr>
          <w:lang w:val="fr-FR"/>
        </w:rPr>
        <w:t xml:space="preserve"> peut exploiter l</w:t>
      </w:r>
      <w:r w:rsidR="002C372B" w:rsidRPr="00CC737C">
        <w:rPr>
          <w:lang w:val="fr-FR"/>
        </w:rPr>
        <w:t>’</w:t>
      </w:r>
      <w:r w:rsidR="00A57080" w:rsidRPr="00CC737C">
        <w:rPr>
          <w:lang w:val="fr-FR"/>
        </w:rPr>
        <w:t xml:space="preserve">invention du brevet </w:t>
      </w:r>
      <w:r w:rsidR="00096022" w:rsidRPr="00CC737C">
        <w:rPr>
          <w:lang w:val="fr-FR"/>
        </w:rPr>
        <w:t>codétenu</w:t>
      </w:r>
      <w:r w:rsidR="00A57080" w:rsidRPr="00CC737C">
        <w:rPr>
          <w:lang w:val="fr-FR"/>
        </w:rPr>
        <w:t xml:space="preserve"> sans le consentement de l</w:t>
      </w:r>
      <w:r w:rsidR="002C372B" w:rsidRPr="00CC737C">
        <w:rPr>
          <w:lang w:val="fr-FR"/>
        </w:rPr>
        <w:t>’</w:t>
      </w:r>
      <w:r w:rsidR="00A57080" w:rsidRPr="00CC737C">
        <w:rPr>
          <w:lang w:val="fr-FR"/>
        </w:rPr>
        <w:t xml:space="preserve">autre </w:t>
      </w:r>
      <w:r w:rsidR="007C3FCD" w:rsidRPr="00CC737C">
        <w:rPr>
          <w:lang w:val="fr-FR"/>
        </w:rPr>
        <w:t>cotitulaire</w:t>
      </w:r>
      <w:r w:rsidR="00A57080" w:rsidRPr="00CC737C">
        <w:rPr>
          <w:lang w:val="fr-FR"/>
        </w:rPr>
        <w:t>, et il peut conserver tous les bénéfices résultant de cette exploitation sans les partager avec l</w:t>
      </w:r>
      <w:r w:rsidR="002C372B" w:rsidRPr="00CC737C">
        <w:rPr>
          <w:lang w:val="fr-FR"/>
        </w:rPr>
        <w:t>’</w:t>
      </w:r>
      <w:r w:rsidR="00A57080" w:rsidRPr="00CC737C">
        <w:rPr>
          <w:lang w:val="fr-FR"/>
        </w:rPr>
        <w:t xml:space="preserve">autre </w:t>
      </w:r>
      <w:r w:rsidR="007C3FCD" w:rsidRPr="00CC737C">
        <w:rPr>
          <w:lang w:val="fr-FR"/>
        </w:rPr>
        <w:t>cotitulaire</w:t>
      </w:r>
      <w:r w:rsidR="00A57080" w:rsidRPr="00CC737C">
        <w:rPr>
          <w:lang w:val="fr-FR"/>
        </w:rPr>
        <w:t xml:space="preserve"> ni lui verser de redevan</w:t>
      </w:r>
      <w:r w:rsidR="005A280C" w:rsidRPr="00CC737C">
        <w:rPr>
          <w:lang w:val="fr-FR"/>
        </w:rPr>
        <w:t>ce.  L’e</w:t>
      </w:r>
      <w:r w:rsidR="005F2FB3" w:rsidRPr="00CC737C">
        <w:rPr>
          <w:lang w:val="fr-FR"/>
        </w:rPr>
        <w:t>xploitation d</w:t>
      </w:r>
      <w:r w:rsidR="002C372B" w:rsidRPr="00CC737C">
        <w:rPr>
          <w:lang w:val="fr-FR"/>
        </w:rPr>
        <w:t>’</w:t>
      </w:r>
      <w:r w:rsidR="005F2FB3" w:rsidRPr="00CC737C">
        <w:rPr>
          <w:lang w:val="fr-FR"/>
        </w:rPr>
        <w:t xml:space="preserve">un brevet </w:t>
      </w:r>
      <w:r w:rsidR="004B2110" w:rsidRPr="00CC737C">
        <w:rPr>
          <w:lang w:val="fr-FR"/>
        </w:rPr>
        <w:t>codétenu</w:t>
      </w:r>
      <w:r w:rsidR="005F2FB3" w:rsidRPr="00CC737C">
        <w:rPr>
          <w:lang w:val="fr-FR"/>
        </w:rPr>
        <w:t xml:space="preserve"> diffère donc de la concession de droits à une tierce partie en vue d</w:t>
      </w:r>
      <w:r w:rsidR="002C372B" w:rsidRPr="00CC737C">
        <w:rPr>
          <w:lang w:val="fr-FR"/>
        </w:rPr>
        <w:t>’</w:t>
      </w:r>
      <w:r w:rsidR="005F2FB3" w:rsidRPr="00CC737C">
        <w:rPr>
          <w:lang w:val="fr-FR"/>
        </w:rPr>
        <w:t>exploiter le brevet.</w:t>
      </w:r>
    </w:p>
    <w:p w14:paraId="641FAB31" w14:textId="4F25E4BE" w:rsidR="005F2FB3" w:rsidRPr="00CC737C" w:rsidRDefault="00613DFE" w:rsidP="005F2FB3">
      <w:pPr>
        <w:spacing w:line="240" w:lineRule="auto"/>
        <w:jc w:val="left"/>
        <w:rPr>
          <w:lang w:val="fr-FR"/>
        </w:rPr>
      </w:pPr>
      <w:r w:rsidRPr="00CC737C">
        <w:rPr>
          <w:lang w:val="fr-FR"/>
        </w:rPr>
        <w:t xml:space="preserve">Le </w:t>
      </w:r>
      <w:r w:rsidR="007C3FCD" w:rsidRPr="00CC737C">
        <w:rPr>
          <w:lang w:val="fr-FR"/>
        </w:rPr>
        <w:t>cotitulaire</w:t>
      </w:r>
      <w:r w:rsidRPr="00CC737C">
        <w:rPr>
          <w:lang w:val="fr-FR"/>
        </w:rPr>
        <w:t xml:space="preserve"> peut céder à un tiers sa part d</w:t>
      </w:r>
      <w:r w:rsidR="002C372B" w:rsidRPr="00CC737C">
        <w:rPr>
          <w:lang w:val="fr-FR"/>
        </w:rPr>
        <w:t>’</w:t>
      </w:r>
      <w:r w:rsidRPr="00CC737C">
        <w:rPr>
          <w:lang w:val="fr-FR"/>
        </w:rPr>
        <w:t>un brevet relevant du droit des États</w:t>
      </w:r>
      <w:r w:rsidR="002C372B" w:rsidRPr="00CC737C">
        <w:rPr>
          <w:lang w:val="fr-FR"/>
        </w:rPr>
        <w:t>-</w:t>
      </w:r>
      <w:r w:rsidRPr="00CC737C">
        <w:rPr>
          <w:lang w:val="fr-FR"/>
        </w:rPr>
        <w:t>Unis d</w:t>
      </w:r>
      <w:r w:rsidR="002C372B" w:rsidRPr="00CC737C">
        <w:rPr>
          <w:lang w:val="fr-FR"/>
        </w:rPr>
        <w:t>’</w:t>
      </w:r>
      <w:r w:rsidRPr="00CC737C">
        <w:rPr>
          <w:lang w:val="fr-FR"/>
        </w:rPr>
        <w:t>Amérique sans le consentement de</w:t>
      </w:r>
      <w:r w:rsidR="00783763" w:rsidRPr="00CC737C">
        <w:rPr>
          <w:lang w:val="fr-FR"/>
        </w:rPr>
        <w:t>s</w:t>
      </w:r>
      <w:r w:rsidRPr="00CC737C">
        <w:rPr>
          <w:lang w:val="fr-FR"/>
        </w:rPr>
        <w:t xml:space="preserve"> autre</w:t>
      </w:r>
      <w:r w:rsidR="00783763" w:rsidRPr="00CC737C">
        <w:rPr>
          <w:lang w:val="fr-FR"/>
        </w:rPr>
        <w:t>s</w:t>
      </w:r>
      <w:r w:rsidRPr="00CC737C">
        <w:rPr>
          <w:lang w:val="fr-FR"/>
        </w:rPr>
        <w:t xml:space="preserve"> </w:t>
      </w:r>
      <w:r w:rsidR="007C3FCD" w:rsidRPr="00CC737C">
        <w:rPr>
          <w:lang w:val="fr-FR"/>
        </w:rPr>
        <w:t>cotitulaire</w:t>
      </w:r>
      <w:r w:rsidR="00783763" w:rsidRPr="00CC737C">
        <w:rPr>
          <w:lang w:val="fr-FR"/>
        </w:rPr>
        <w:t>s</w:t>
      </w:r>
      <w:r w:rsidRPr="00CC737C">
        <w:rPr>
          <w:lang w:val="fr-FR"/>
        </w:rPr>
        <w:t>, mais si le brevet relève du droit du Royaume</w:t>
      </w:r>
      <w:r w:rsidR="002C372B" w:rsidRPr="00CC737C">
        <w:rPr>
          <w:lang w:val="fr-FR"/>
        </w:rPr>
        <w:t>-</w:t>
      </w:r>
      <w:r w:rsidRPr="00CC737C">
        <w:rPr>
          <w:lang w:val="fr-FR"/>
        </w:rPr>
        <w:t xml:space="preserve">Uni, le </w:t>
      </w:r>
      <w:r w:rsidR="007C3FCD" w:rsidRPr="00CC737C">
        <w:rPr>
          <w:lang w:val="fr-FR"/>
        </w:rPr>
        <w:t>cotitulaire</w:t>
      </w:r>
      <w:r w:rsidRPr="00CC737C">
        <w:rPr>
          <w:lang w:val="fr-FR"/>
        </w:rPr>
        <w:t xml:space="preserve"> doit obtenir le consentement de</w:t>
      </w:r>
      <w:r w:rsidR="00783763" w:rsidRPr="00CC737C">
        <w:rPr>
          <w:lang w:val="fr-FR"/>
        </w:rPr>
        <w:t>s</w:t>
      </w:r>
      <w:r w:rsidRPr="00CC737C">
        <w:rPr>
          <w:lang w:val="fr-FR"/>
        </w:rPr>
        <w:t xml:space="preserve"> autre</w:t>
      </w:r>
      <w:r w:rsidR="00783763" w:rsidRPr="00CC737C">
        <w:rPr>
          <w:lang w:val="fr-FR"/>
        </w:rPr>
        <w:t>s</w:t>
      </w:r>
      <w:r w:rsidRPr="00CC737C">
        <w:rPr>
          <w:lang w:val="fr-FR"/>
        </w:rPr>
        <w:t xml:space="preserve"> partie</w:t>
      </w:r>
      <w:r w:rsidR="00783763" w:rsidRPr="00CC737C">
        <w:rPr>
          <w:lang w:val="fr-FR"/>
        </w:rPr>
        <w:t>s</w:t>
      </w:r>
      <w:r w:rsidRPr="00CC737C">
        <w:rPr>
          <w:lang w:val="fr-FR"/>
        </w:rPr>
        <w:t>.</w:t>
      </w:r>
    </w:p>
    <w:p w14:paraId="310EF9FD" w14:textId="57848608" w:rsidR="00E614C6" w:rsidRPr="00CC737C" w:rsidRDefault="00613DFE" w:rsidP="00061CD4">
      <w:pPr>
        <w:spacing w:line="240" w:lineRule="auto"/>
        <w:jc w:val="left"/>
        <w:rPr>
          <w:lang w:val="fr-FR"/>
        </w:rPr>
      </w:pPr>
      <w:r w:rsidRPr="00CC737C">
        <w:rPr>
          <w:lang w:val="fr-FR"/>
        </w:rPr>
        <w:t xml:space="preserve">Le </w:t>
      </w:r>
      <w:r w:rsidR="007C3FCD" w:rsidRPr="00CC737C">
        <w:rPr>
          <w:lang w:val="fr-FR"/>
        </w:rPr>
        <w:t>cotitulaire</w:t>
      </w:r>
      <w:r w:rsidRPr="00CC737C">
        <w:rPr>
          <w:lang w:val="fr-FR"/>
        </w:rPr>
        <w:t xml:space="preserve"> peut concéder à un tiers une licence sur un brevet relevant du droit des États</w:t>
      </w:r>
      <w:r w:rsidR="002C372B" w:rsidRPr="00CC737C">
        <w:rPr>
          <w:lang w:val="fr-FR"/>
        </w:rPr>
        <w:t>-</w:t>
      </w:r>
      <w:r w:rsidRPr="00CC737C">
        <w:rPr>
          <w:lang w:val="fr-FR"/>
        </w:rPr>
        <w:t>Unis d</w:t>
      </w:r>
      <w:r w:rsidR="002C372B" w:rsidRPr="00CC737C">
        <w:rPr>
          <w:lang w:val="fr-FR"/>
        </w:rPr>
        <w:t>’</w:t>
      </w:r>
      <w:r w:rsidRPr="00CC737C">
        <w:rPr>
          <w:lang w:val="fr-FR"/>
        </w:rPr>
        <w:t>Amérique sans le consentement de</w:t>
      </w:r>
      <w:r w:rsidR="00783763" w:rsidRPr="00CC737C">
        <w:rPr>
          <w:lang w:val="fr-FR"/>
        </w:rPr>
        <w:t>s</w:t>
      </w:r>
      <w:r w:rsidRPr="00CC737C">
        <w:rPr>
          <w:lang w:val="fr-FR"/>
        </w:rPr>
        <w:t xml:space="preserve"> autre</w:t>
      </w:r>
      <w:r w:rsidR="00783763" w:rsidRPr="00CC737C">
        <w:rPr>
          <w:lang w:val="fr-FR"/>
        </w:rPr>
        <w:t>s</w:t>
      </w:r>
      <w:r w:rsidRPr="00CC737C">
        <w:rPr>
          <w:lang w:val="fr-FR"/>
        </w:rPr>
        <w:t xml:space="preserve"> </w:t>
      </w:r>
      <w:r w:rsidR="007C3FCD" w:rsidRPr="00CC737C">
        <w:rPr>
          <w:lang w:val="fr-FR"/>
        </w:rPr>
        <w:t>cotitulaire</w:t>
      </w:r>
      <w:r w:rsidR="00783763" w:rsidRPr="00CC737C">
        <w:rPr>
          <w:lang w:val="fr-FR"/>
        </w:rPr>
        <w:t>s</w:t>
      </w:r>
      <w:r w:rsidRPr="00CC737C">
        <w:rPr>
          <w:lang w:val="fr-FR"/>
        </w:rPr>
        <w:t>, mais si le brevet relève du droit du Royaume</w:t>
      </w:r>
      <w:r w:rsidR="002C372B" w:rsidRPr="00CC737C">
        <w:rPr>
          <w:lang w:val="fr-FR"/>
        </w:rPr>
        <w:t>-</w:t>
      </w:r>
      <w:r w:rsidRPr="00CC737C">
        <w:rPr>
          <w:lang w:val="fr-FR"/>
        </w:rPr>
        <w:t xml:space="preserve">Uni, le </w:t>
      </w:r>
      <w:r w:rsidR="007C3FCD" w:rsidRPr="00CC737C">
        <w:rPr>
          <w:lang w:val="fr-FR"/>
        </w:rPr>
        <w:t>cotitulaire</w:t>
      </w:r>
      <w:r w:rsidRPr="00CC737C">
        <w:rPr>
          <w:lang w:val="fr-FR"/>
        </w:rPr>
        <w:t xml:space="preserve"> doit obtenir le consentement de</w:t>
      </w:r>
      <w:r w:rsidR="00783763" w:rsidRPr="00CC737C">
        <w:rPr>
          <w:lang w:val="fr-FR"/>
        </w:rPr>
        <w:t>s</w:t>
      </w:r>
      <w:r w:rsidRPr="00CC737C">
        <w:rPr>
          <w:lang w:val="fr-FR"/>
        </w:rPr>
        <w:t xml:space="preserve"> autre</w:t>
      </w:r>
      <w:r w:rsidR="00783763" w:rsidRPr="00CC737C">
        <w:rPr>
          <w:lang w:val="fr-FR"/>
        </w:rPr>
        <w:t>s</w:t>
      </w:r>
      <w:r w:rsidRPr="00CC737C">
        <w:rPr>
          <w:lang w:val="fr-FR"/>
        </w:rPr>
        <w:t xml:space="preserve"> partie</w:t>
      </w:r>
      <w:r w:rsidR="00783763" w:rsidRPr="00CC737C">
        <w:rPr>
          <w:lang w:val="fr-FR"/>
        </w:rPr>
        <w:t>s</w:t>
      </w:r>
      <w:r w:rsidRPr="00CC737C">
        <w:rPr>
          <w:lang w:val="fr-FR"/>
        </w:rPr>
        <w:t>.</w:t>
      </w:r>
    </w:p>
    <w:p w14:paraId="26992E7C" w14:textId="7EE1610D" w:rsidR="00E614C6" w:rsidRPr="00CC737C" w:rsidRDefault="00E113DA" w:rsidP="00061CD4">
      <w:pPr>
        <w:spacing w:line="240" w:lineRule="auto"/>
        <w:jc w:val="left"/>
        <w:rPr>
          <w:lang w:val="fr-FR"/>
        </w:rPr>
      </w:pPr>
      <w:r w:rsidRPr="00CC737C">
        <w:rPr>
          <w:lang w:val="fr-FR"/>
        </w:rPr>
        <w:t>Pourquoi une telle différence et cette absence d</w:t>
      </w:r>
      <w:r w:rsidR="002C372B" w:rsidRPr="00CC737C">
        <w:rPr>
          <w:lang w:val="fr-FR"/>
        </w:rPr>
        <w:t>’</w:t>
      </w:r>
      <w:r w:rsidRPr="00CC737C">
        <w:rPr>
          <w:lang w:val="fr-FR"/>
        </w:rPr>
        <w:t xml:space="preserve">harmonisation dans un domaine où les acteurs recherchent </w:t>
      </w:r>
      <w:r w:rsidR="005A3CD6" w:rsidRPr="00CC737C">
        <w:rPr>
          <w:lang w:val="fr-FR"/>
        </w:rPr>
        <w:t>globalement</w:t>
      </w:r>
      <w:r w:rsidRPr="00CC737C">
        <w:rPr>
          <w:lang w:val="fr-FR"/>
        </w:rPr>
        <w:t xml:space="preserve"> à </w:t>
      </w:r>
      <w:r w:rsidR="005A3CD6" w:rsidRPr="00CC737C">
        <w:rPr>
          <w:lang w:val="fr-FR"/>
        </w:rPr>
        <w:t xml:space="preserve">se </w:t>
      </w:r>
      <w:proofErr w:type="gramStart"/>
      <w:r w:rsidR="005A3CD6" w:rsidRPr="00CC737C">
        <w:rPr>
          <w:lang w:val="fr-FR"/>
        </w:rPr>
        <w:t>coordonner</w:t>
      </w:r>
      <w:r w:rsidRPr="00CC737C">
        <w:rPr>
          <w:lang w:val="fr-FR"/>
        </w:rPr>
        <w:t>?</w:t>
      </w:r>
      <w:proofErr w:type="gramEnd"/>
      <w:r w:rsidR="005A3CD6" w:rsidRPr="00CC737C">
        <w:rPr>
          <w:lang w:val="fr-FR"/>
        </w:rPr>
        <w:t xml:space="preserve">  </w:t>
      </w:r>
      <w:r w:rsidR="00C16615" w:rsidRPr="00CC737C">
        <w:rPr>
          <w:lang w:val="fr-FR"/>
        </w:rPr>
        <w:t>L</w:t>
      </w:r>
      <w:r w:rsidR="002C372B" w:rsidRPr="00CC737C">
        <w:rPr>
          <w:lang w:val="fr-FR"/>
        </w:rPr>
        <w:t>’</w:t>
      </w:r>
      <w:r w:rsidR="00C16615" w:rsidRPr="00CC737C">
        <w:rPr>
          <w:lang w:val="fr-FR"/>
        </w:rPr>
        <w:t>explication tient à deux</w:t>
      </w:r>
      <w:r w:rsidR="0054167E" w:rsidRPr="00CC737C">
        <w:rPr>
          <w:lang w:val="fr-FR"/>
        </w:rPr>
        <w:t> </w:t>
      </w:r>
      <w:r w:rsidR="00C16615" w:rsidRPr="00CC737C">
        <w:rPr>
          <w:lang w:val="fr-FR"/>
        </w:rPr>
        <w:t>points de vue opposés mais tous deux justifiables.</w:t>
      </w:r>
    </w:p>
    <w:p w14:paraId="5D992123" w14:textId="0BF14E16" w:rsidR="00E614C6" w:rsidRPr="00CC737C" w:rsidRDefault="0045713F" w:rsidP="00061CD4">
      <w:pPr>
        <w:spacing w:line="240" w:lineRule="auto"/>
        <w:jc w:val="left"/>
        <w:rPr>
          <w:lang w:val="fr-FR"/>
        </w:rPr>
      </w:pPr>
      <w:r w:rsidRPr="00CC737C">
        <w:rPr>
          <w:lang w:val="fr-FR"/>
        </w:rPr>
        <w:lastRenderedPageBreak/>
        <w:t>Aux États</w:t>
      </w:r>
      <w:r w:rsidR="002C372B" w:rsidRPr="00CC737C">
        <w:rPr>
          <w:lang w:val="fr-FR"/>
        </w:rPr>
        <w:t>-</w:t>
      </w:r>
      <w:r w:rsidRPr="00CC737C">
        <w:rPr>
          <w:lang w:val="fr-FR"/>
        </w:rPr>
        <w:t>Unis d</w:t>
      </w:r>
      <w:r w:rsidR="002C372B" w:rsidRPr="00CC737C">
        <w:rPr>
          <w:lang w:val="fr-FR"/>
        </w:rPr>
        <w:t>’</w:t>
      </w:r>
      <w:r w:rsidRPr="00CC737C">
        <w:rPr>
          <w:lang w:val="fr-FR"/>
        </w:rPr>
        <w:t xml:space="preserve">Amérique, </w:t>
      </w:r>
      <w:r w:rsidR="006154B4" w:rsidRPr="00CC737C">
        <w:rPr>
          <w:lang w:val="fr-FR"/>
        </w:rPr>
        <w:t>la législation vise à</w:t>
      </w:r>
      <w:r w:rsidRPr="00CC737C">
        <w:rPr>
          <w:lang w:val="fr-FR"/>
        </w:rPr>
        <w:t xml:space="preserve"> protéger les intérêts de chacun des </w:t>
      </w:r>
      <w:r w:rsidR="007C3FCD" w:rsidRPr="00CC737C">
        <w:rPr>
          <w:lang w:val="fr-FR"/>
        </w:rPr>
        <w:t>cotitulaire</w:t>
      </w:r>
      <w:r w:rsidRPr="00CC737C">
        <w:rPr>
          <w:lang w:val="fr-FR"/>
        </w:rPr>
        <w:t>s considéré</w:t>
      </w:r>
      <w:r w:rsidR="00F14241">
        <w:rPr>
          <w:lang w:val="fr-FR"/>
        </w:rPr>
        <w:t>s</w:t>
      </w:r>
      <w:r w:rsidRPr="00CC737C">
        <w:rPr>
          <w:lang w:val="fr-FR"/>
        </w:rPr>
        <w:t xml:space="preserve"> individuelleme</w:t>
      </w:r>
      <w:r w:rsidR="005A280C" w:rsidRPr="00CC737C">
        <w:rPr>
          <w:lang w:val="fr-FR"/>
        </w:rPr>
        <w:t>nt.  En</w:t>
      </w:r>
      <w:r w:rsidRPr="00CC737C">
        <w:rPr>
          <w:lang w:val="fr-FR"/>
        </w:rPr>
        <w:t xml:space="preserve"> l</w:t>
      </w:r>
      <w:r w:rsidR="002C372B" w:rsidRPr="00CC737C">
        <w:rPr>
          <w:lang w:val="fr-FR"/>
        </w:rPr>
        <w:t>’</w:t>
      </w:r>
      <w:r w:rsidRPr="00CC737C">
        <w:rPr>
          <w:lang w:val="fr-FR"/>
        </w:rPr>
        <w:t>absence d</w:t>
      </w:r>
      <w:r w:rsidR="002C372B" w:rsidRPr="00CC737C">
        <w:rPr>
          <w:lang w:val="fr-FR"/>
        </w:rPr>
        <w:t>’</w:t>
      </w:r>
      <w:r w:rsidRPr="00CC737C">
        <w:rPr>
          <w:lang w:val="fr-FR"/>
        </w:rPr>
        <w:t xml:space="preserve">accord </w:t>
      </w:r>
      <w:r w:rsidR="00877778" w:rsidRPr="00CC737C">
        <w:rPr>
          <w:lang w:val="fr-FR"/>
        </w:rPr>
        <w:t xml:space="preserve">entre des </w:t>
      </w:r>
      <w:r w:rsidR="007C3FCD" w:rsidRPr="00CC737C">
        <w:rPr>
          <w:lang w:val="fr-FR"/>
        </w:rPr>
        <w:t>cotitulaire</w:t>
      </w:r>
      <w:r w:rsidR="00877778" w:rsidRPr="00CC737C">
        <w:rPr>
          <w:lang w:val="fr-FR"/>
        </w:rPr>
        <w:t>s, chacun d</w:t>
      </w:r>
      <w:r w:rsidR="002C372B" w:rsidRPr="00CC737C">
        <w:rPr>
          <w:lang w:val="fr-FR"/>
        </w:rPr>
        <w:t>’</w:t>
      </w:r>
      <w:r w:rsidR="00877778" w:rsidRPr="00CC737C">
        <w:rPr>
          <w:lang w:val="fr-FR"/>
        </w:rPr>
        <w:t>eux peut profiter des avantages du brevet sans le consentement de l</w:t>
      </w:r>
      <w:r w:rsidR="002C372B" w:rsidRPr="00CC737C">
        <w:rPr>
          <w:lang w:val="fr-FR"/>
        </w:rPr>
        <w:t>’</w:t>
      </w:r>
      <w:r w:rsidR="00877778" w:rsidRPr="00CC737C">
        <w:rPr>
          <w:lang w:val="fr-FR"/>
        </w:rPr>
        <w:t>autre et sans lui rendre de compt</w:t>
      </w:r>
      <w:r w:rsidR="005A280C" w:rsidRPr="00CC737C">
        <w:rPr>
          <w:lang w:val="fr-FR"/>
        </w:rPr>
        <w:t>es.  Un</w:t>
      </w:r>
      <w:r w:rsidR="00877778" w:rsidRPr="00CC737C">
        <w:rPr>
          <w:lang w:val="fr-FR"/>
        </w:rPr>
        <w:t xml:space="preserve"> brevet </w:t>
      </w:r>
      <w:r w:rsidR="004B2110" w:rsidRPr="00CC737C">
        <w:rPr>
          <w:lang w:val="fr-FR"/>
        </w:rPr>
        <w:t>codétenu</w:t>
      </w:r>
      <w:r w:rsidR="00877778" w:rsidRPr="00CC737C">
        <w:rPr>
          <w:lang w:val="fr-FR"/>
        </w:rPr>
        <w:t xml:space="preserve"> est ainsi plus susceptible d</w:t>
      </w:r>
      <w:r w:rsidR="002C372B" w:rsidRPr="00CC737C">
        <w:rPr>
          <w:lang w:val="fr-FR"/>
        </w:rPr>
        <w:t>’</w:t>
      </w:r>
      <w:r w:rsidR="00877778" w:rsidRPr="00CC737C">
        <w:rPr>
          <w:lang w:val="fr-FR"/>
        </w:rPr>
        <w:t>être exploité, que ce soit directement ou au titre d</w:t>
      </w:r>
      <w:r w:rsidR="002C372B" w:rsidRPr="00CC737C">
        <w:rPr>
          <w:lang w:val="fr-FR"/>
        </w:rPr>
        <w:t>’</w:t>
      </w:r>
      <w:r w:rsidR="00877778" w:rsidRPr="00CC737C">
        <w:rPr>
          <w:lang w:val="fr-FR"/>
        </w:rPr>
        <w:t>une licence, pour le plus grand bien de la société, ce qui ne serait pas le cas s</w:t>
      </w:r>
      <w:r w:rsidR="002C372B" w:rsidRPr="00CC737C">
        <w:rPr>
          <w:lang w:val="fr-FR"/>
        </w:rPr>
        <w:t>’</w:t>
      </w:r>
      <w:r w:rsidR="00877778" w:rsidRPr="00CC737C">
        <w:rPr>
          <w:lang w:val="fr-FR"/>
        </w:rPr>
        <w:t xml:space="preserve">il fallait obtenir le consentement de plusieurs </w:t>
      </w:r>
      <w:r w:rsidR="007C3FCD" w:rsidRPr="00CC737C">
        <w:rPr>
          <w:lang w:val="fr-FR"/>
        </w:rPr>
        <w:t>cotitulaire</w:t>
      </w:r>
      <w:r w:rsidR="00877778" w:rsidRPr="00CC737C">
        <w:rPr>
          <w:lang w:val="fr-FR"/>
        </w:rPr>
        <w:t>s pour pouvoir exploiter le brevet de quelque manière que ce soit.</w:t>
      </w:r>
    </w:p>
    <w:p w14:paraId="4DEA6B92" w14:textId="5E055864" w:rsidR="00E614C6" w:rsidRPr="00CC737C" w:rsidRDefault="006154B4" w:rsidP="00951FFA">
      <w:pPr>
        <w:spacing w:line="240" w:lineRule="auto"/>
        <w:jc w:val="left"/>
        <w:rPr>
          <w:lang w:val="fr-FR"/>
        </w:rPr>
      </w:pPr>
      <w:r w:rsidRPr="00CC737C">
        <w:rPr>
          <w:lang w:val="fr-FR"/>
        </w:rPr>
        <w:t>Au Royaume</w:t>
      </w:r>
      <w:r w:rsidR="002C372B" w:rsidRPr="00CC737C">
        <w:rPr>
          <w:lang w:val="fr-FR"/>
        </w:rPr>
        <w:t>-</w:t>
      </w:r>
      <w:r w:rsidRPr="00CC737C">
        <w:rPr>
          <w:lang w:val="fr-FR"/>
        </w:rPr>
        <w:t xml:space="preserve">Uni, la législation protège les intérêts de tous les </w:t>
      </w:r>
      <w:r w:rsidR="007C3FCD" w:rsidRPr="00CC737C">
        <w:rPr>
          <w:lang w:val="fr-FR"/>
        </w:rPr>
        <w:t>cotitulair</w:t>
      </w:r>
      <w:r w:rsidR="005A280C" w:rsidRPr="00CC737C">
        <w:rPr>
          <w:lang w:val="fr-FR"/>
        </w:rPr>
        <w:t>es.  Ch</w:t>
      </w:r>
      <w:r w:rsidR="00F448C6" w:rsidRPr="00CC737C">
        <w:rPr>
          <w:lang w:val="fr-FR"/>
        </w:rPr>
        <w:t>acun d</w:t>
      </w:r>
      <w:r w:rsidR="002C372B" w:rsidRPr="00CC737C">
        <w:rPr>
          <w:lang w:val="fr-FR"/>
        </w:rPr>
        <w:t>’</w:t>
      </w:r>
      <w:r w:rsidR="00F448C6" w:rsidRPr="00CC737C">
        <w:rPr>
          <w:lang w:val="fr-FR"/>
        </w:rPr>
        <w:t>eux peut exploiter le brevet sans rendre de comptes aux autres, mais aucun ne peut transmettre ses droits à une tierce partie, que ce soit par cession ou au titre d</w:t>
      </w:r>
      <w:r w:rsidR="002C372B" w:rsidRPr="00CC737C">
        <w:rPr>
          <w:lang w:val="fr-FR"/>
        </w:rPr>
        <w:t>’</w:t>
      </w:r>
      <w:r w:rsidR="00F448C6" w:rsidRPr="00CC737C">
        <w:rPr>
          <w:lang w:val="fr-FR"/>
        </w:rPr>
        <w:t>une licence, sans l</w:t>
      </w:r>
      <w:r w:rsidR="002C372B" w:rsidRPr="00CC737C">
        <w:rPr>
          <w:lang w:val="fr-FR"/>
        </w:rPr>
        <w:t>’</w:t>
      </w:r>
      <w:r w:rsidR="00F448C6" w:rsidRPr="00CC737C">
        <w:rPr>
          <w:lang w:val="fr-FR"/>
        </w:rPr>
        <w:t xml:space="preserve">approbation </w:t>
      </w:r>
      <w:r w:rsidR="00D9702B" w:rsidRPr="00CC737C">
        <w:rPr>
          <w:lang w:val="fr-FR"/>
        </w:rPr>
        <w:t xml:space="preserve">de tous les </w:t>
      </w:r>
      <w:r w:rsidR="007C3FCD" w:rsidRPr="00CC737C">
        <w:rPr>
          <w:lang w:val="fr-FR"/>
        </w:rPr>
        <w:t>cotitulair</w:t>
      </w:r>
      <w:r w:rsidR="005A280C" w:rsidRPr="00CC737C">
        <w:rPr>
          <w:lang w:val="fr-FR"/>
        </w:rPr>
        <w:t>es.  Ce</w:t>
      </w:r>
      <w:r w:rsidR="00951FFA" w:rsidRPr="00CC737C">
        <w:rPr>
          <w:lang w:val="fr-FR"/>
        </w:rPr>
        <w:t xml:space="preserve"> système empêche un </w:t>
      </w:r>
      <w:r w:rsidR="007C3FCD" w:rsidRPr="00CC737C">
        <w:rPr>
          <w:lang w:val="fr-FR"/>
        </w:rPr>
        <w:t>cotitulaire</w:t>
      </w:r>
      <w:r w:rsidR="00951FFA" w:rsidRPr="00CC737C">
        <w:rPr>
          <w:lang w:val="fr-FR"/>
        </w:rPr>
        <w:t xml:space="preserve"> de recourir à un tiers pour exploiter le brevet sans la coopération des autres </w:t>
      </w:r>
      <w:r w:rsidR="007C3FCD" w:rsidRPr="00CC737C">
        <w:rPr>
          <w:lang w:val="fr-FR"/>
        </w:rPr>
        <w:t>cotitulaire</w:t>
      </w:r>
      <w:r w:rsidR="00951FFA" w:rsidRPr="00CC737C">
        <w:rPr>
          <w:lang w:val="fr-FR"/>
        </w:rPr>
        <w:t>s.</w:t>
      </w:r>
    </w:p>
    <w:p w14:paraId="352DA1E5" w14:textId="35D6CCBC" w:rsidR="00E614C6" w:rsidRPr="00CC737C" w:rsidRDefault="0054067E" w:rsidP="005E6093">
      <w:pPr>
        <w:spacing w:line="240" w:lineRule="auto"/>
        <w:jc w:val="left"/>
        <w:rPr>
          <w:lang w:val="fr-FR"/>
        </w:rPr>
      </w:pPr>
      <w:r w:rsidRPr="00CC737C">
        <w:rPr>
          <w:lang w:val="fr-FR"/>
        </w:rPr>
        <w:t>Deux autres principes juridiques doivent être examinés en droit des États</w:t>
      </w:r>
      <w:r w:rsidR="002C372B" w:rsidRPr="00CC737C">
        <w:rPr>
          <w:lang w:val="fr-FR"/>
        </w:rPr>
        <w:t>-</w:t>
      </w:r>
      <w:r w:rsidRPr="00CC737C">
        <w:rPr>
          <w:lang w:val="fr-FR"/>
        </w:rPr>
        <w:t>Unis d</w:t>
      </w:r>
      <w:r w:rsidR="002C372B" w:rsidRPr="00CC737C">
        <w:rPr>
          <w:lang w:val="fr-FR"/>
        </w:rPr>
        <w:t>’</w:t>
      </w:r>
      <w:r w:rsidRPr="00CC737C">
        <w:rPr>
          <w:lang w:val="fr-FR"/>
        </w:rPr>
        <w:t>Amériq</w:t>
      </w:r>
      <w:r w:rsidR="005A280C" w:rsidRPr="00CC737C">
        <w:rPr>
          <w:lang w:val="fr-FR"/>
        </w:rPr>
        <w:t>ue.  Pr</w:t>
      </w:r>
      <w:r w:rsidRPr="00CC737C">
        <w:rPr>
          <w:lang w:val="fr-FR"/>
        </w:rPr>
        <w:t xml:space="preserve">emièrement, </w:t>
      </w:r>
      <w:r w:rsidR="0080547D" w:rsidRPr="00CC737C">
        <w:rPr>
          <w:lang w:val="fr-FR"/>
        </w:rPr>
        <w:t xml:space="preserve">si un </w:t>
      </w:r>
      <w:r w:rsidR="007C3FCD" w:rsidRPr="00CC737C">
        <w:rPr>
          <w:lang w:val="fr-FR"/>
        </w:rPr>
        <w:t>cotitulaire</w:t>
      </w:r>
      <w:r w:rsidR="0080547D" w:rsidRPr="00CC737C">
        <w:rPr>
          <w:lang w:val="fr-FR"/>
        </w:rPr>
        <w:t xml:space="preserve"> peut concéder une licence non exclusive sans le consentement des autres </w:t>
      </w:r>
      <w:r w:rsidR="007C3FCD" w:rsidRPr="00CC737C">
        <w:rPr>
          <w:lang w:val="fr-FR"/>
        </w:rPr>
        <w:t>cotitulaire</w:t>
      </w:r>
      <w:r w:rsidR="0080547D" w:rsidRPr="00CC737C">
        <w:rPr>
          <w:lang w:val="fr-FR"/>
        </w:rPr>
        <w:t xml:space="preserve">s, </w:t>
      </w:r>
      <w:r w:rsidR="00226E00" w:rsidRPr="00CC737C">
        <w:rPr>
          <w:lang w:val="fr-FR"/>
        </w:rPr>
        <w:t>il ne peut concéder de licence exclusi</w:t>
      </w:r>
      <w:r w:rsidR="005A280C" w:rsidRPr="00CC737C">
        <w:rPr>
          <w:lang w:val="fr-FR"/>
        </w:rPr>
        <w:t>ve.  Ce</w:t>
      </w:r>
      <w:r w:rsidR="00226E00" w:rsidRPr="00CC737C">
        <w:rPr>
          <w:lang w:val="fr-FR"/>
        </w:rPr>
        <w:t>lle</w:t>
      </w:r>
      <w:r w:rsidR="002C372B" w:rsidRPr="00CC737C">
        <w:rPr>
          <w:lang w:val="fr-FR"/>
        </w:rPr>
        <w:t>-</w:t>
      </w:r>
      <w:r w:rsidR="00226E00" w:rsidRPr="00CC737C">
        <w:rPr>
          <w:lang w:val="fr-FR"/>
        </w:rPr>
        <w:t>ci équivaut généralement à une promesse du donneur de licence de ne pas concéder d</w:t>
      </w:r>
      <w:r w:rsidR="002C372B" w:rsidRPr="00CC737C">
        <w:rPr>
          <w:lang w:val="fr-FR"/>
        </w:rPr>
        <w:t>’</w:t>
      </w:r>
      <w:r w:rsidR="00226E00" w:rsidRPr="00CC737C">
        <w:rPr>
          <w:lang w:val="fr-FR"/>
        </w:rPr>
        <w:t>autres licences et de ne pas exploiter le brevet lui</w:t>
      </w:r>
      <w:r w:rsidR="002C372B" w:rsidRPr="00CC737C">
        <w:rPr>
          <w:lang w:val="fr-FR"/>
        </w:rPr>
        <w:t>-</w:t>
      </w:r>
      <w:proofErr w:type="gramStart"/>
      <w:r w:rsidR="00226E00" w:rsidRPr="00CC737C">
        <w:rPr>
          <w:lang w:val="fr-FR"/>
        </w:rPr>
        <w:t>même;  or</w:t>
      </w:r>
      <w:proofErr w:type="gramEnd"/>
      <w:r w:rsidR="00226E00" w:rsidRPr="00CC737C">
        <w:rPr>
          <w:lang w:val="fr-FR"/>
        </w:rPr>
        <w:t xml:space="preserve"> comme </w:t>
      </w:r>
      <w:r w:rsidR="00D23B5C" w:rsidRPr="00CC737C">
        <w:rPr>
          <w:lang w:val="fr-FR"/>
        </w:rPr>
        <w:t xml:space="preserve">les autres </w:t>
      </w:r>
      <w:r w:rsidR="007C3FCD" w:rsidRPr="00CC737C">
        <w:rPr>
          <w:lang w:val="fr-FR"/>
        </w:rPr>
        <w:t>cotitulaire</w:t>
      </w:r>
      <w:r w:rsidR="00D23B5C" w:rsidRPr="00CC737C">
        <w:rPr>
          <w:lang w:val="fr-FR"/>
        </w:rPr>
        <w:t>s ont eux aussi la possibilité d</w:t>
      </w:r>
      <w:r w:rsidR="002C372B" w:rsidRPr="00CC737C">
        <w:rPr>
          <w:lang w:val="fr-FR"/>
        </w:rPr>
        <w:t>’</w:t>
      </w:r>
      <w:r w:rsidR="00D23B5C" w:rsidRPr="00CC737C">
        <w:rPr>
          <w:lang w:val="fr-FR"/>
        </w:rPr>
        <w:t xml:space="preserve">exploiter le brevet et de concéder des licences non exclusives, </w:t>
      </w:r>
      <w:r w:rsidR="008A6B27" w:rsidRPr="00CC737C">
        <w:rPr>
          <w:lang w:val="fr-FR"/>
        </w:rPr>
        <w:t xml:space="preserve">le premier </w:t>
      </w:r>
      <w:r w:rsidR="007C3FCD" w:rsidRPr="00CC737C">
        <w:rPr>
          <w:lang w:val="fr-FR"/>
        </w:rPr>
        <w:t>cotitulaire</w:t>
      </w:r>
      <w:r w:rsidR="008A6B27" w:rsidRPr="00CC737C">
        <w:rPr>
          <w:lang w:val="fr-FR"/>
        </w:rPr>
        <w:t xml:space="preserve"> ne peut concéder de droits exclusifs sur le brev</w:t>
      </w:r>
      <w:r w:rsidR="005A280C" w:rsidRPr="00CC737C">
        <w:rPr>
          <w:lang w:val="fr-FR"/>
        </w:rPr>
        <w:t>et.  Ri</w:t>
      </w:r>
      <w:r w:rsidR="00703847" w:rsidRPr="00CC737C">
        <w:rPr>
          <w:lang w:val="fr-FR"/>
        </w:rPr>
        <w:t>en n</w:t>
      </w:r>
      <w:r w:rsidR="002C372B" w:rsidRPr="00CC737C">
        <w:rPr>
          <w:lang w:val="fr-FR"/>
        </w:rPr>
        <w:t>’</w:t>
      </w:r>
      <w:r w:rsidR="00703847" w:rsidRPr="00CC737C">
        <w:rPr>
          <w:lang w:val="fr-FR"/>
        </w:rPr>
        <w:t xml:space="preserve">empêche un </w:t>
      </w:r>
      <w:r w:rsidR="007C3FCD" w:rsidRPr="00CC737C">
        <w:rPr>
          <w:lang w:val="fr-FR"/>
        </w:rPr>
        <w:t>cotitulaire</w:t>
      </w:r>
      <w:r w:rsidR="00703847" w:rsidRPr="00CC737C">
        <w:rPr>
          <w:lang w:val="fr-FR"/>
        </w:rPr>
        <w:t xml:space="preserve"> de concéder des droits exclusifs sur la partie du brevet qu</w:t>
      </w:r>
      <w:r w:rsidR="002C372B" w:rsidRPr="00CC737C">
        <w:rPr>
          <w:lang w:val="fr-FR"/>
        </w:rPr>
        <w:t>’</w:t>
      </w:r>
      <w:r w:rsidR="00703847" w:rsidRPr="00CC737C">
        <w:rPr>
          <w:lang w:val="fr-FR"/>
        </w:rPr>
        <w:t>il détient, c</w:t>
      </w:r>
      <w:r w:rsidR="002C372B" w:rsidRPr="00CC737C">
        <w:rPr>
          <w:lang w:val="fr-FR"/>
        </w:rPr>
        <w:t>’</w:t>
      </w:r>
      <w:r w:rsidR="00703847" w:rsidRPr="00CC737C">
        <w:rPr>
          <w:lang w:val="fr-FR"/>
        </w:rPr>
        <w:t>est</w:t>
      </w:r>
      <w:r w:rsidR="002C372B" w:rsidRPr="00CC737C">
        <w:rPr>
          <w:lang w:val="fr-FR"/>
        </w:rPr>
        <w:t>-</w:t>
      </w:r>
      <w:r w:rsidR="00703847" w:rsidRPr="00CC737C">
        <w:rPr>
          <w:lang w:val="fr-FR"/>
        </w:rPr>
        <w:t>à</w:t>
      </w:r>
      <w:r w:rsidR="002C372B" w:rsidRPr="00CC737C">
        <w:rPr>
          <w:lang w:val="fr-FR"/>
        </w:rPr>
        <w:t>-</w:t>
      </w:r>
      <w:r w:rsidR="00703847" w:rsidRPr="00CC737C">
        <w:rPr>
          <w:lang w:val="fr-FR"/>
        </w:rPr>
        <w:t>dire qu</w:t>
      </w:r>
      <w:r w:rsidR="002C372B" w:rsidRPr="00CC737C">
        <w:rPr>
          <w:lang w:val="fr-FR"/>
        </w:rPr>
        <w:t>’</w:t>
      </w:r>
      <w:r w:rsidR="00703847" w:rsidRPr="00CC737C">
        <w:rPr>
          <w:lang w:val="fr-FR"/>
        </w:rPr>
        <w:t>il s</w:t>
      </w:r>
      <w:r w:rsidR="002C372B" w:rsidRPr="00CC737C">
        <w:rPr>
          <w:lang w:val="fr-FR"/>
        </w:rPr>
        <w:t>’</w:t>
      </w:r>
      <w:r w:rsidR="00703847" w:rsidRPr="00CC737C">
        <w:rPr>
          <w:lang w:val="fr-FR"/>
        </w:rPr>
        <w:t>interdit de concéder d</w:t>
      </w:r>
      <w:r w:rsidR="002C372B" w:rsidRPr="00CC737C">
        <w:rPr>
          <w:lang w:val="fr-FR"/>
        </w:rPr>
        <w:t>’</w:t>
      </w:r>
      <w:r w:rsidR="00703847" w:rsidRPr="00CC737C">
        <w:rPr>
          <w:lang w:val="fr-FR"/>
        </w:rPr>
        <w:t>autres licences et d</w:t>
      </w:r>
      <w:r w:rsidR="002C372B" w:rsidRPr="00CC737C">
        <w:rPr>
          <w:lang w:val="fr-FR"/>
        </w:rPr>
        <w:t>’</w:t>
      </w:r>
      <w:r w:rsidR="00703847" w:rsidRPr="00CC737C">
        <w:rPr>
          <w:lang w:val="fr-FR"/>
        </w:rPr>
        <w:t>exploiter le brevet lui</w:t>
      </w:r>
      <w:r w:rsidR="002C372B" w:rsidRPr="00CC737C">
        <w:rPr>
          <w:lang w:val="fr-FR"/>
        </w:rPr>
        <w:t>-</w:t>
      </w:r>
      <w:r w:rsidR="00703847" w:rsidRPr="00CC737C">
        <w:rPr>
          <w:lang w:val="fr-FR"/>
        </w:rPr>
        <w:t>même, mais il ne s</w:t>
      </w:r>
      <w:r w:rsidR="002C372B" w:rsidRPr="00CC737C">
        <w:rPr>
          <w:lang w:val="fr-FR"/>
        </w:rPr>
        <w:t>’</w:t>
      </w:r>
      <w:r w:rsidR="00703847" w:rsidRPr="00CC737C">
        <w:rPr>
          <w:lang w:val="fr-FR"/>
        </w:rPr>
        <w:t>agit pas d</w:t>
      </w:r>
      <w:r w:rsidR="002C372B" w:rsidRPr="00CC737C">
        <w:rPr>
          <w:lang w:val="fr-FR"/>
        </w:rPr>
        <w:t>’</w:t>
      </w:r>
      <w:r w:rsidR="00703847" w:rsidRPr="00CC737C">
        <w:rPr>
          <w:lang w:val="fr-FR"/>
        </w:rPr>
        <w:t>une licence exclusive sur le brev</w:t>
      </w:r>
      <w:r w:rsidR="005A280C" w:rsidRPr="00CC737C">
        <w:rPr>
          <w:lang w:val="fr-FR"/>
        </w:rPr>
        <w:t>et.  En</w:t>
      </w:r>
      <w:r w:rsidR="00581C21" w:rsidRPr="00CC737C">
        <w:rPr>
          <w:lang w:val="fr-FR"/>
        </w:rPr>
        <w:t xml:space="preserve"> droit du Royaume</w:t>
      </w:r>
      <w:r w:rsidR="002C372B" w:rsidRPr="00CC737C">
        <w:rPr>
          <w:lang w:val="fr-FR"/>
        </w:rPr>
        <w:t>-</w:t>
      </w:r>
      <w:r w:rsidR="00581C21" w:rsidRPr="00CC737C">
        <w:rPr>
          <w:lang w:val="fr-FR"/>
        </w:rPr>
        <w:t>Uni et dans les pays dotés d</w:t>
      </w:r>
      <w:r w:rsidR="002C372B" w:rsidRPr="00CC737C">
        <w:rPr>
          <w:lang w:val="fr-FR"/>
        </w:rPr>
        <w:t>’</w:t>
      </w:r>
      <w:r w:rsidR="00581C21" w:rsidRPr="00CC737C">
        <w:rPr>
          <w:lang w:val="fr-FR"/>
        </w:rPr>
        <w:t xml:space="preserve">une législation analogue, un </w:t>
      </w:r>
      <w:r w:rsidR="007C3FCD" w:rsidRPr="00CC737C">
        <w:rPr>
          <w:lang w:val="fr-FR"/>
        </w:rPr>
        <w:t>cotitulaire</w:t>
      </w:r>
      <w:r w:rsidR="00581C21" w:rsidRPr="00CC737C">
        <w:rPr>
          <w:lang w:val="fr-FR"/>
        </w:rPr>
        <w:t xml:space="preserve"> peut concéder une licence exclusive dès lors que tous les </w:t>
      </w:r>
      <w:r w:rsidR="007C3FCD" w:rsidRPr="00CC737C">
        <w:rPr>
          <w:lang w:val="fr-FR"/>
        </w:rPr>
        <w:t>cotitulaire</w:t>
      </w:r>
      <w:r w:rsidR="00581C21" w:rsidRPr="00CC737C">
        <w:rPr>
          <w:lang w:val="fr-FR"/>
        </w:rPr>
        <w:t>s ont donné leur consentement.</w:t>
      </w:r>
    </w:p>
    <w:p w14:paraId="7E09733A" w14:textId="795102EB" w:rsidR="002C372B" w:rsidRPr="00CC737C" w:rsidRDefault="007E5D4F" w:rsidP="003D150B">
      <w:pPr>
        <w:spacing w:line="240" w:lineRule="auto"/>
        <w:jc w:val="left"/>
        <w:rPr>
          <w:lang w:val="fr-FR"/>
        </w:rPr>
      </w:pPr>
      <w:r w:rsidRPr="00CC737C">
        <w:rPr>
          <w:lang w:val="fr-FR"/>
        </w:rPr>
        <w:t>Deuxièmement, les tribunaux des États</w:t>
      </w:r>
      <w:r w:rsidR="002C372B" w:rsidRPr="00CC737C">
        <w:rPr>
          <w:lang w:val="fr-FR"/>
        </w:rPr>
        <w:t>-</w:t>
      </w:r>
      <w:r w:rsidRPr="00CC737C">
        <w:rPr>
          <w:lang w:val="fr-FR"/>
        </w:rPr>
        <w:t>Unis d</w:t>
      </w:r>
      <w:r w:rsidR="002C372B" w:rsidRPr="00CC737C">
        <w:rPr>
          <w:lang w:val="fr-FR"/>
        </w:rPr>
        <w:t>’</w:t>
      </w:r>
      <w:r w:rsidRPr="00CC737C">
        <w:rPr>
          <w:lang w:val="fr-FR"/>
        </w:rPr>
        <w:t>Amérique n</w:t>
      </w:r>
      <w:r w:rsidR="002C372B" w:rsidRPr="00CC737C">
        <w:rPr>
          <w:lang w:val="fr-FR"/>
        </w:rPr>
        <w:t>’</w:t>
      </w:r>
      <w:r w:rsidRPr="00CC737C">
        <w:rPr>
          <w:lang w:val="fr-FR"/>
        </w:rPr>
        <w:t xml:space="preserve">autorisent pas un </w:t>
      </w:r>
      <w:r w:rsidR="007C3FCD" w:rsidRPr="00CC737C">
        <w:rPr>
          <w:lang w:val="fr-FR"/>
        </w:rPr>
        <w:t>cotitulaire</w:t>
      </w:r>
      <w:r w:rsidRPr="00CC737C">
        <w:rPr>
          <w:lang w:val="fr-FR"/>
        </w:rPr>
        <w:t xml:space="preserve"> à faire appliquer un brevet </w:t>
      </w:r>
      <w:r w:rsidR="004B2110" w:rsidRPr="00CC737C">
        <w:rPr>
          <w:lang w:val="fr-FR"/>
        </w:rPr>
        <w:t>codétenu</w:t>
      </w:r>
      <w:r w:rsidRPr="00CC737C">
        <w:rPr>
          <w:lang w:val="fr-FR"/>
        </w:rPr>
        <w:t xml:space="preserve"> sans le consentement de tous les </w:t>
      </w:r>
      <w:r w:rsidR="007C3FCD" w:rsidRPr="00CC737C">
        <w:rPr>
          <w:lang w:val="fr-FR"/>
        </w:rPr>
        <w:t>cotitulaire</w:t>
      </w:r>
      <w:r w:rsidRPr="00CC737C">
        <w:rPr>
          <w:lang w:val="fr-FR"/>
        </w:rPr>
        <w:t>s</w:t>
      </w:r>
      <w:r w:rsidR="0075521A" w:rsidRPr="00CC737C">
        <w:rPr>
          <w:rStyle w:val="FootnoteReference"/>
          <w:lang w:val="fr-FR"/>
        </w:rPr>
        <w:footnoteReference w:id="236"/>
      </w:r>
      <w:r w:rsidRPr="00CC737C">
        <w:rPr>
          <w:lang w:val="fr-FR"/>
        </w:rPr>
        <w:t>.</w:t>
      </w:r>
      <w:r w:rsidR="00717C85" w:rsidRPr="00CC737C">
        <w:rPr>
          <w:lang w:val="fr-FR"/>
        </w:rPr>
        <w:t xml:space="preserve">  </w:t>
      </w:r>
      <w:r w:rsidR="0061331F" w:rsidRPr="00CC737C">
        <w:rPr>
          <w:lang w:val="fr-FR"/>
        </w:rPr>
        <w:t>Étant donné qu</w:t>
      </w:r>
      <w:r w:rsidR="002C372B" w:rsidRPr="00CC737C">
        <w:rPr>
          <w:lang w:val="fr-FR"/>
        </w:rPr>
        <w:t>’</w:t>
      </w:r>
      <w:r w:rsidR="0061331F" w:rsidRPr="00CC737C">
        <w:rPr>
          <w:lang w:val="fr-FR"/>
        </w:rPr>
        <w:t>un brevet est</w:t>
      </w:r>
      <w:r w:rsidR="00926243" w:rsidRPr="00CC737C">
        <w:rPr>
          <w:lang w:val="fr-FR"/>
        </w:rPr>
        <w:t xml:space="preserve"> </w:t>
      </w:r>
      <w:r w:rsidR="0061331F" w:rsidRPr="00CC737C">
        <w:rPr>
          <w:lang w:val="fr-FR"/>
        </w:rPr>
        <w:t>un droit</w:t>
      </w:r>
      <w:r w:rsidR="00786787" w:rsidRPr="00CC737C">
        <w:rPr>
          <w:lang w:val="fr-FR"/>
        </w:rPr>
        <w:t xml:space="preserve"> </w:t>
      </w:r>
      <w:r w:rsidR="00926243" w:rsidRPr="00CC737C">
        <w:rPr>
          <w:lang w:val="fr-FR"/>
        </w:rPr>
        <w:t>d</w:t>
      </w:r>
      <w:r w:rsidR="002C372B" w:rsidRPr="00CC737C">
        <w:rPr>
          <w:lang w:val="fr-FR"/>
        </w:rPr>
        <w:t>’</w:t>
      </w:r>
      <w:r w:rsidR="00926243" w:rsidRPr="00CC737C">
        <w:rPr>
          <w:lang w:val="fr-FR"/>
        </w:rPr>
        <w:t>interdire à des tiers d</w:t>
      </w:r>
      <w:r w:rsidR="002C372B" w:rsidRPr="00CC737C">
        <w:rPr>
          <w:lang w:val="fr-FR"/>
        </w:rPr>
        <w:t>’</w:t>
      </w:r>
      <w:r w:rsidR="00926243" w:rsidRPr="00CC737C">
        <w:rPr>
          <w:lang w:val="fr-FR"/>
        </w:rPr>
        <w:t>exploiter l</w:t>
      </w:r>
      <w:r w:rsidR="002C372B" w:rsidRPr="00CC737C">
        <w:rPr>
          <w:lang w:val="fr-FR"/>
        </w:rPr>
        <w:t>’</w:t>
      </w:r>
      <w:r w:rsidR="00926243" w:rsidRPr="00CC737C">
        <w:rPr>
          <w:lang w:val="fr-FR"/>
        </w:rPr>
        <w:t>invention, le droit fondamental d</w:t>
      </w:r>
      <w:r w:rsidR="002C372B" w:rsidRPr="00CC737C">
        <w:rPr>
          <w:lang w:val="fr-FR"/>
        </w:rPr>
        <w:t>’</w:t>
      </w:r>
      <w:r w:rsidR="00926243" w:rsidRPr="00CC737C">
        <w:rPr>
          <w:lang w:val="fr-FR"/>
        </w:rPr>
        <w:t xml:space="preserve">un </w:t>
      </w:r>
      <w:r w:rsidR="00FA212E" w:rsidRPr="00CC737C">
        <w:rPr>
          <w:lang w:val="fr-FR"/>
        </w:rPr>
        <w:t>t</w:t>
      </w:r>
      <w:r w:rsidR="00DD0C0B" w:rsidRPr="00CC737C">
        <w:rPr>
          <w:lang w:val="fr-FR"/>
        </w:rPr>
        <w:t>itulaire</w:t>
      </w:r>
      <w:r w:rsidR="00926243" w:rsidRPr="00CC737C">
        <w:rPr>
          <w:lang w:val="fr-FR"/>
        </w:rPr>
        <w:t xml:space="preserve"> de brevet est refusé à un </w:t>
      </w:r>
      <w:r w:rsidR="007C3FCD" w:rsidRPr="00CC737C">
        <w:rPr>
          <w:lang w:val="fr-FR"/>
        </w:rPr>
        <w:t>cotitulaire</w:t>
      </w:r>
      <w:r w:rsidR="00926243" w:rsidRPr="00CC737C">
        <w:rPr>
          <w:lang w:val="fr-FR"/>
        </w:rPr>
        <w:t xml:space="preserve"> à moins que tous les autres </w:t>
      </w:r>
      <w:r w:rsidR="007C3FCD" w:rsidRPr="00CC737C">
        <w:rPr>
          <w:lang w:val="fr-FR"/>
        </w:rPr>
        <w:t>cotitulaire</w:t>
      </w:r>
      <w:r w:rsidR="00926243" w:rsidRPr="00CC737C">
        <w:rPr>
          <w:lang w:val="fr-FR"/>
        </w:rPr>
        <w:t>s ne l</w:t>
      </w:r>
      <w:r w:rsidR="002C372B" w:rsidRPr="00CC737C">
        <w:rPr>
          <w:lang w:val="fr-FR"/>
        </w:rPr>
        <w:t>’</w:t>
      </w:r>
      <w:r w:rsidR="00926243" w:rsidRPr="00CC737C">
        <w:rPr>
          <w:lang w:val="fr-FR"/>
        </w:rPr>
        <w:t>approuve</w:t>
      </w:r>
      <w:r w:rsidR="005A280C" w:rsidRPr="00CC737C">
        <w:rPr>
          <w:lang w:val="fr-FR"/>
        </w:rPr>
        <w:t>nt.  Ce</w:t>
      </w:r>
      <w:r w:rsidR="000E4585" w:rsidRPr="00CC737C">
        <w:rPr>
          <w:lang w:val="fr-FR"/>
        </w:rPr>
        <w:t>tte situation ne découle pas du droit des brevets, mais d</w:t>
      </w:r>
      <w:r w:rsidR="002C372B" w:rsidRPr="00CC737C">
        <w:rPr>
          <w:lang w:val="fr-FR"/>
        </w:rPr>
        <w:t>’</w:t>
      </w:r>
      <w:r w:rsidR="000E4585" w:rsidRPr="00CC737C">
        <w:rPr>
          <w:lang w:val="fr-FR"/>
        </w:rPr>
        <w:t xml:space="preserve">un principe de droit selon lequel toutes les parties ayant un intérêt au brevet doivent être présentes au tribunal pour toute mesure concernant </w:t>
      </w:r>
      <w:r w:rsidR="00860AA2" w:rsidRPr="00CC737C">
        <w:rPr>
          <w:lang w:val="fr-FR"/>
        </w:rPr>
        <w:t>l</w:t>
      </w:r>
      <w:r w:rsidR="002C372B" w:rsidRPr="00CC737C">
        <w:rPr>
          <w:lang w:val="fr-FR"/>
        </w:rPr>
        <w:t>’</w:t>
      </w:r>
      <w:r w:rsidR="000E4585" w:rsidRPr="00CC737C">
        <w:rPr>
          <w:lang w:val="fr-FR"/>
        </w:rPr>
        <w:t>application</w:t>
      </w:r>
      <w:r w:rsidR="00860AA2" w:rsidRPr="00CC737C">
        <w:rPr>
          <w:lang w:val="fr-FR"/>
        </w:rPr>
        <w:t xml:space="preserve"> du brev</w:t>
      </w:r>
      <w:r w:rsidR="005A280C" w:rsidRPr="00CC737C">
        <w:rPr>
          <w:lang w:val="fr-FR"/>
        </w:rPr>
        <w:t>et.  Ce</w:t>
      </w:r>
      <w:r w:rsidR="009B0ADE" w:rsidRPr="00CC737C">
        <w:rPr>
          <w:lang w:val="fr-FR"/>
        </w:rPr>
        <w:t xml:space="preserve">tte méthode empêche chacun des </w:t>
      </w:r>
      <w:r w:rsidR="007C3FCD" w:rsidRPr="00CC737C">
        <w:rPr>
          <w:lang w:val="fr-FR"/>
        </w:rPr>
        <w:t>cotitulaire</w:t>
      </w:r>
      <w:r w:rsidR="009B0ADE" w:rsidRPr="00CC737C">
        <w:rPr>
          <w:lang w:val="fr-FR"/>
        </w:rPr>
        <w:t>s de former son propre recours en justice pour une même atteinte.</w:t>
      </w:r>
    </w:p>
    <w:p w14:paraId="0C8ABDD7" w14:textId="0FBD13C5" w:rsidR="00E614C6" w:rsidRPr="00CC737C" w:rsidRDefault="00E614C6" w:rsidP="00827FBD">
      <w:pPr>
        <w:pStyle w:val="Heading4"/>
        <w:rPr>
          <w:lang w:val="fr-FR"/>
        </w:rPr>
      </w:pPr>
      <w:bookmarkStart w:id="1863" w:name="_Toc494193031"/>
      <w:r w:rsidRPr="00CC737C">
        <w:rPr>
          <w:lang w:val="fr-FR"/>
        </w:rPr>
        <w:t>4.2</w:t>
      </w:r>
      <w:r w:rsidRPr="00CC737C">
        <w:rPr>
          <w:lang w:val="fr-FR"/>
        </w:rPr>
        <w:tab/>
      </w:r>
      <w:r w:rsidR="005C7BAF" w:rsidRPr="00CC737C">
        <w:rPr>
          <w:lang w:val="fr-FR"/>
        </w:rPr>
        <w:t>Dispositions de l</w:t>
      </w:r>
      <w:r w:rsidR="002C372B" w:rsidRPr="00CC737C">
        <w:rPr>
          <w:lang w:val="fr-FR"/>
        </w:rPr>
        <w:t>’</w:t>
      </w:r>
      <w:r w:rsidR="005C7BAF" w:rsidRPr="00CC737C">
        <w:rPr>
          <w:lang w:val="fr-FR"/>
        </w:rPr>
        <w:t>accord visant à gérer la cotitularité des brevets</w:t>
      </w:r>
      <w:bookmarkEnd w:id="1863"/>
    </w:p>
    <w:p w14:paraId="6795AA3B" w14:textId="275533D3" w:rsidR="005C7BAF" w:rsidRPr="00CC737C" w:rsidRDefault="00E67F20" w:rsidP="00061CD4">
      <w:pPr>
        <w:spacing w:line="240" w:lineRule="auto"/>
        <w:jc w:val="left"/>
        <w:rPr>
          <w:lang w:val="fr-FR"/>
        </w:rPr>
      </w:pPr>
      <w:r w:rsidRPr="00CC737C">
        <w:rPr>
          <w:lang w:val="fr-FR"/>
        </w:rPr>
        <w:t xml:space="preserve">Des </w:t>
      </w:r>
      <w:r w:rsidR="007C3FCD" w:rsidRPr="00CC737C">
        <w:rPr>
          <w:lang w:val="fr-FR"/>
        </w:rPr>
        <w:t>cotitulaire</w:t>
      </w:r>
      <w:r w:rsidRPr="00CC737C">
        <w:rPr>
          <w:lang w:val="fr-FR"/>
        </w:rPr>
        <w:t>s peuvent convenir entre eux de la manière de gérer leurs droits respecti</w:t>
      </w:r>
      <w:r w:rsidR="005A280C" w:rsidRPr="00CC737C">
        <w:rPr>
          <w:lang w:val="fr-FR"/>
        </w:rPr>
        <w:t>fs.  Il</w:t>
      </w:r>
      <w:r w:rsidR="005612AC" w:rsidRPr="00CC737C">
        <w:rPr>
          <w:lang w:val="fr-FR"/>
        </w:rPr>
        <w:t>s </w:t>
      </w:r>
      <w:r w:rsidRPr="00CC737C">
        <w:rPr>
          <w:lang w:val="fr-FR"/>
        </w:rPr>
        <w:t>peuvent concéder contractuellement à l</w:t>
      </w:r>
      <w:r w:rsidR="002C372B" w:rsidRPr="00CC737C">
        <w:rPr>
          <w:lang w:val="fr-FR"/>
        </w:rPr>
        <w:t>’</w:t>
      </w:r>
      <w:r w:rsidRPr="00CC737C">
        <w:rPr>
          <w:lang w:val="fr-FR"/>
        </w:rPr>
        <w:t>un d</w:t>
      </w:r>
      <w:r w:rsidR="002C372B" w:rsidRPr="00CC737C">
        <w:rPr>
          <w:lang w:val="fr-FR"/>
        </w:rPr>
        <w:t>’</w:t>
      </w:r>
      <w:r w:rsidRPr="00CC737C">
        <w:rPr>
          <w:lang w:val="fr-FR"/>
        </w:rPr>
        <w:t>entre eux le droit d</w:t>
      </w:r>
      <w:r w:rsidR="002C372B" w:rsidRPr="00CC737C">
        <w:rPr>
          <w:lang w:val="fr-FR"/>
        </w:rPr>
        <w:t>’</w:t>
      </w:r>
      <w:r w:rsidRPr="00CC737C">
        <w:rPr>
          <w:lang w:val="fr-FR"/>
        </w:rPr>
        <w:t>exploiter le brevet directement, sous une licence ou par les deux</w:t>
      </w:r>
      <w:r w:rsidR="0054167E" w:rsidRPr="00CC737C">
        <w:rPr>
          <w:lang w:val="fr-FR"/>
        </w:rPr>
        <w:t> </w:t>
      </w:r>
      <w:r w:rsidRPr="00CC737C">
        <w:rPr>
          <w:lang w:val="fr-FR"/>
        </w:rPr>
        <w:t xml:space="preserve">moyens en rémunérant les autres </w:t>
      </w:r>
      <w:r w:rsidR="007C3FCD" w:rsidRPr="00CC737C">
        <w:rPr>
          <w:lang w:val="fr-FR"/>
        </w:rPr>
        <w:t>cotitulaire</w:t>
      </w:r>
      <w:r w:rsidRPr="00CC737C">
        <w:rPr>
          <w:lang w:val="fr-FR"/>
        </w:rPr>
        <w:t>s par le versement de redevances ou d</w:t>
      </w:r>
      <w:r w:rsidR="002C372B" w:rsidRPr="00CC737C">
        <w:rPr>
          <w:lang w:val="fr-FR"/>
        </w:rPr>
        <w:t>’</w:t>
      </w:r>
      <w:r w:rsidRPr="00CC737C">
        <w:rPr>
          <w:lang w:val="fr-FR"/>
        </w:rPr>
        <w:t>une partie des reven</w:t>
      </w:r>
      <w:r w:rsidR="005A280C" w:rsidRPr="00CC737C">
        <w:rPr>
          <w:lang w:val="fr-FR"/>
        </w:rPr>
        <w:t>us.  Un</w:t>
      </w:r>
      <w:r w:rsidR="0068586D" w:rsidRPr="00CC737C">
        <w:rPr>
          <w:lang w:val="fr-FR"/>
        </w:rPr>
        <w:t xml:space="preserve"> accord de ce type</w:t>
      </w:r>
      <w:r w:rsidR="00FF2A68" w:rsidRPr="00CC737C">
        <w:rPr>
          <w:lang w:val="fr-FR"/>
        </w:rPr>
        <w:t xml:space="preserve"> est conforme à la législation du Royaume</w:t>
      </w:r>
      <w:r w:rsidR="002C372B" w:rsidRPr="00CC737C">
        <w:rPr>
          <w:lang w:val="fr-FR"/>
        </w:rPr>
        <w:t>-</w:t>
      </w:r>
      <w:r w:rsidR="00FF2A68" w:rsidRPr="00CC737C">
        <w:rPr>
          <w:lang w:val="fr-FR"/>
        </w:rPr>
        <w:t xml:space="preserve">Uni, qui exige le consentement de tous les </w:t>
      </w:r>
      <w:r w:rsidR="007C3FCD" w:rsidRPr="00CC737C">
        <w:rPr>
          <w:lang w:val="fr-FR"/>
        </w:rPr>
        <w:t>cotitulaire</w:t>
      </w:r>
      <w:r w:rsidR="00FF2A68" w:rsidRPr="00CC737C">
        <w:rPr>
          <w:lang w:val="fr-FR"/>
        </w:rPr>
        <w:t>s pour concéder une licen</w:t>
      </w:r>
      <w:r w:rsidR="005A280C" w:rsidRPr="00CC737C">
        <w:rPr>
          <w:lang w:val="fr-FR"/>
        </w:rPr>
        <w:t>ce.  Il</w:t>
      </w:r>
      <w:r w:rsidR="0068586D" w:rsidRPr="00CC737C">
        <w:rPr>
          <w:lang w:val="fr-FR"/>
        </w:rPr>
        <w:t xml:space="preserve"> permet en outre d</w:t>
      </w:r>
      <w:r w:rsidR="002C372B" w:rsidRPr="00CC737C">
        <w:rPr>
          <w:lang w:val="fr-FR"/>
        </w:rPr>
        <w:t>’</w:t>
      </w:r>
      <w:r w:rsidR="0068586D" w:rsidRPr="00CC737C">
        <w:rPr>
          <w:lang w:val="fr-FR"/>
        </w:rPr>
        <w:t xml:space="preserve">octroyer au </w:t>
      </w:r>
      <w:r w:rsidR="007C3FCD" w:rsidRPr="00CC737C">
        <w:rPr>
          <w:lang w:val="fr-FR"/>
        </w:rPr>
        <w:t>cotitulaire</w:t>
      </w:r>
      <w:r w:rsidR="0068586D" w:rsidRPr="00CC737C">
        <w:rPr>
          <w:lang w:val="fr-FR"/>
        </w:rPr>
        <w:t xml:space="preserve"> choisi le droit de concéder une licence exclusi</w:t>
      </w:r>
      <w:r w:rsidR="005A280C" w:rsidRPr="00CC737C">
        <w:rPr>
          <w:lang w:val="fr-FR"/>
        </w:rPr>
        <w:t>ve.  Au</w:t>
      </w:r>
      <w:r w:rsidR="006B2BE1" w:rsidRPr="00CC737C">
        <w:rPr>
          <w:lang w:val="fr-FR"/>
        </w:rPr>
        <w:t>x États</w:t>
      </w:r>
      <w:r w:rsidR="002C372B" w:rsidRPr="00CC737C">
        <w:rPr>
          <w:lang w:val="fr-FR"/>
        </w:rPr>
        <w:t>-</w:t>
      </w:r>
      <w:r w:rsidR="006B2BE1" w:rsidRPr="00CC737C">
        <w:rPr>
          <w:lang w:val="fr-FR"/>
        </w:rPr>
        <w:t>Unis d</w:t>
      </w:r>
      <w:r w:rsidR="002C372B" w:rsidRPr="00CC737C">
        <w:rPr>
          <w:lang w:val="fr-FR"/>
        </w:rPr>
        <w:t>’</w:t>
      </w:r>
      <w:r w:rsidR="006B2BE1" w:rsidRPr="00CC737C">
        <w:rPr>
          <w:lang w:val="fr-FR"/>
        </w:rPr>
        <w:t xml:space="preserve">Amérique, il est fréquent que les </w:t>
      </w:r>
      <w:r w:rsidR="007C3FCD" w:rsidRPr="00CC737C">
        <w:rPr>
          <w:lang w:val="fr-FR"/>
        </w:rPr>
        <w:t>cotitulaire</w:t>
      </w:r>
      <w:r w:rsidR="006B2BE1" w:rsidRPr="00CC737C">
        <w:rPr>
          <w:lang w:val="fr-FR"/>
        </w:rPr>
        <w:t>s s</w:t>
      </w:r>
      <w:r w:rsidR="002C372B" w:rsidRPr="00CC737C">
        <w:rPr>
          <w:lang w:val="fr-FR"/>
        </w:rPr>
        <w:t>’</w:t>
      </w:r>
      <w:r w:rsidR="006B2BE1" w:rsidRPr="00CC737C">
        <w:rPr>
          <w:lang w:val="fr-FR"/>
        </w:rPr>
        <w:t>entendent pour désigner l</w:t>
      </w:r>
      <w:r w:rsidR="002C372B" w:rsidRPr="00CC737C">
        <w:rPr>
          <w:lang w:val="fr-FR"/>
        </w:rPr>
        <w:t>’</w:t>
      </w:r>
      <w:r w:rsidR="006B2BE1" w:rsidRPr="00CC737C">
        <w:rPr>
          <w:lang w:val="fr-FR"/>
        </w:rPr>
        <w:t>un d</w:t>
      </w:r>
      <w:r w:rsidR="002C372B" w:rsidRPr="00CC737C">
        <w:rPr>
          <w:lang w:val="fr-FR"/>
        </w:rPr>
        <w:t>’</w:t>
      </w:r>
      <w:r w:rsidR="006B2BE1" w:rsidRPr="00CC737C">
        <w:rPr>
          <w:lang w:val="fr-FR"/>
        </w:rPr>
        <w:t>entre eux en qualité d</w:t>
      </w:r>
      <w:r w:rsidR="002C372B" w:rsidRPr="00CC737C">
        <w:rPr>
          <w:lang w:val="fr-FR"/>
        </w:rPr>
        <w:t>’</w:t>
      </w:r>
      <w:r w:rsidR="006B2BE1" w:rsidRPr="00CC737C">
        <w:rPr>
          <w:lang w:val="fr-FR"/>
        </w:rPr>
        <w:t xml:space="preserve">agent en vue de faire appliquer le brevet </w:t>
      </w:r>
      <w:proofErr w:type="gramStart"/>
      <w:r w:rsidR="004B2110" w:rsidRPr="00CC737C">
        <w:rPr>
          <w:lang w:val="fr-FR"/>
        </w:rPr>
        <w:t>codétenu</w:t>
      </w:r>
      <w:r w:rsidR="006B2BE1" w:rsidRPr="00CC737C">
        <w:rPr>
          <w:lang w:val="fr-FR"/>
        </w:rPr>
        <w:t>;  ce</w:t>
      </w:r>
      <w:proofErr w:type="gramEnd"/>
      <w:r w:rsidR="006B2BE1" w:rsidRPr="00CC737C">
        <w:rPr>
          <w:lang w:val="fr-FR"/>
        </w:rPr>
        <w:t xml:space="preserve"> type d</w:t>
      </w:r>
      <w:r w:rsidR="002C372B" w:rsidRPr="00CC737C">
        <w:rPr>
          <w:lang w:val="fr-FR"/>
        </w:rPr>
        <w:t>’</w:t>
      </w:r>
      <w:r w:rsidR="006B2BE1" w:rsidRPr="00CC737C">
        <w:rPr>
          <w:lang w:val="fr-FR"/>
        </w:rPr>
        <w:t xml:space="preserve">accord prévoit souvent </w:t>
      </w:r>
      <w:r w:rsidR="00F50B82" w:rsidRPr="00CC737C">
        <w:rPr>
          <w:lang w:val="fr-FR"/>
        </w:rPr>
        <w:t>le partage des frais</w:t>
      </w:r>
      <w:r w:rsidR="00F45832" w:rsidRPr="00CC737C">
        <w:rPr>
          <w:lang w:val="fr-FR"/>
        </w:rPr>
        <w:t xml:space="preserve"> engagés</w:t>
      </w:r>
      <w:r w:rsidR="00F50B82" w:rsidRPr="00CC737C">
        <w:rPr>
          <w:lang w:val="fr-FR"/>
        </w:rPr>
        <w:t xml:space="preserve"> et des réparations éventuellement perçues.</w:t>
      </w:r>
    </w:p>
    <w:p w14:paraId="10409D4C" w14:textId="653C8924" w:rsidR="00E614C6" w:rsidRPr="00CC737C" w:rsidRDefault="00F45832" w:rsidP="00061CD4">
      <w:pPr>
        <w:spacing w:line="240" w:lineRule="auto"/>
        <w:jc w:val="left"/>
        <w:rPr>
          <w:lang w:val="fr-FR"/>
        </w:rPr>
      </w:pPr>
      <w:r w:rsidRPr="00CC737C">
        <w:rPr>
          <w:lang w:val="fr-FR"/>
        </w:rPr>
        <w:t xml:space="preserve">Dans les accords de recherche, de transfert de </w:t>
      </w:r>
      <w:r w:rsidR="00EC6C61" w:rsidRPr="00CC737C">
        <w:rPr>
          <w:lang w:val="fr-FR"/>
        </w:rPr>
        <w:t>m</w:t>
      </w:r>
      <w:r w:rsidR="00DD0C0B" w:rsidRPr="00CC737C">
        <w:rPr>
          <w:lang w:val="fr-FR"/>
        </w:rPr>
        <w:t>atériel</w:t>
      </w:r>
      <w:r w:rsidRPr="00CC737C">
        <w:rPr>
          <w:lang w:val="fr-FR"/>
        </w:rPr>
        <w:t xml:space="preserve"> et de collaboration</w:t>
      </w:r>
      <w:r w:rsidR="00EB222F" w:rsidRPr="00CC737C">
        <w:rPr>
          <w:lang w:val="fr-FR"/>
        </w:rPr>
        <w:t xml:space="preserve">, les parties </w:t>
      </w:r>
      <w:r w:rsidR="004D5966" w:rsidRPr="00CC737C">
        <w:rPr>
          <w:lang w:val="fr-FR"/>
        </w:rPr>
        <w:t>doivent anticiper et gérer la possibilité de détenir des brevets de manière conjoin</w:t>
      </w:r>
      <w:r w:rsidR="005A280C" w:rsidRPr="00CC737C">
        <w:rPr>
          <w:lang w:val="fr-FR"/>
        </w:rPr>
        <w:t>te.  Co</w:t>
      </w:r>
      <w:r w:rsidR="004D5966" w:rsidRPr="00CC737C">
        <w:rPr>
          <w:lang w:val="fr-FR"/>
        </w:rPr>
        <w:t>mme nous l</w:t>
      </w:r>
      <w:r w:rsidR="002C372B" w:rsidRPr="00CC737C">
        <w:rPr>
          <w:lang w:val="fr-FR"/>
        </w:rPr>
        <w:t>’</w:t>
      </w:r>
      <w:r w:rsidR="004D5966" w:rsidRPr="00CC737C">
        <w:rPr>
          <w:lang w:val="fr-FR"/>
        </w:rPr>
        <w:t>avons indiqué plus haut, les parties à ce type d</w:t>
      </w:r>
      <w:r w:rsidR="002C372B" w:rsidRPr="00CC737C">
        <w:rPr>
          <w:lang w:val="fr-FR"/>
        </w:rPr>
        <w:t>’</w:t>
      </w:r>
      <w:r w:rsidR="004D5966" w:rsidRPr="00CC737C">
        <w:rPr>
          <w:lang w:val="fr-FR"/>
        </w:rPr>
        <w:t xml:space="preserve">accords peuvent </w:t>
      </w:r>
      <w:r w:rsidR="002D562B" w:rsidRPr="00CC737C">
        <w:rPr>
          <w:lang w:val="fr-FR"/>
        </w:rPr>
        <w:t>facilement convenir qu</w:t>
      </w:r>
      <w:r w:rsidR="002C372B" w:rsidRPr="00CC737C">
        <w:rPr>
          <w:lang w:val="fr-FR"/>
        </w:rPr>
        <w:t>’</w:t>
      </w:r>
      <w:r w:rsidR="002D562B" w:rsidRPr="00CC737C">
        <w:rPr>
          <w:lang w:val="fr-FR"/>
        </w:rPr>
        <w:t>une partie ou la totalité des résultats seront détenus conjointeme</w:t>
      </w:r>
      <w:r w:rsidR="005A280C" w:rsidRPr="00CC737C">
        <w:rPr>
          <w:lang w:val="fr-FR"/>
        </w:rPr>
        <w:t>nt.  Au</w:t>
      </w:r>
      <w:r w:rsidR="002D562B" w:rsidRPr="00CC737C">
        <w:rPr>
          <w:lang w:val="fr-FR"/>
        </w:rPr>
        <w:t xml:space="preserve"> demeurant, des recherches conjointes peuvent donner naissance à des inventions conjointes</w:t>
      </w:r>
      <w:r w:rsidR="00F22CD4" w:rsidRPr="00CC737C">
        <w:rPr>
          <w:lang w:val="fr-FR"/>
        </w:rPr>
        <w:t xml:space="preserve"> découlant des efforts combinés d</w:t>
      </w:r>
      <w:r w:rsidR="002C372B" w:rsidRPr="00CC737C">
        <w:rPr>
          <w:lang w:val="fr-FR"/>
        </w:rPr>
        <w:t>’</w:t>
      </w:r>
      <w:r w:rsidR="00F22CD4" w:rsidRPr="00CC737C">
        <w:rPr>
          <w:lang w:val="fr-FR"/>
        </w:rPr>
        <w:t>employés des deux</w:t>
      </w:r>
      <w:r w:rsidR="0054167E" w:rsidRPr="00CC737C">
        <w:rPr>
          <w:lang w:val="fr-FR"/>
        </w:rPr>
        <w:t> </w:t>
      </w:r>
      <w:r w:rsidR="00F22CD4" w:rsidRPr="00CC737C">
        <w:rPr>
          <w:lang w:val="fr-FR"/>
        </w:rPr>
        <w:t>parti</w:t>
      </w:r>
      <w:r w:rsidR="005A280C" w:rsidRPr="00CC737C">
        <w:rPr>
          <w:lang w:val="fr-FR"/>
        </w:rPr>
        <w:t>es.  Da</w:t>
      </w:r>
      <w:r w:rsidR="00F22CD4" w:rsidRPr="00CC737C">
        <w:rPr>
          <w:lang w:val="fr-FR"/>
        </w:rPr>
        <w:t>ns les deux</w:t>
      </w:r>
      <w:r w:rsidR="0054167E" w:rsidRPr="00CC737C">
        <w:rPr>
          <w:lang w:val="fr-FR"/>
        </w:rPr>
        <w:t> </w:t>
      </w:r>
      <w:r w:rsidR="00F22CD4" w:rsidRPr="00CC737C">
        <w:rPr>
          <w:lang w:val="fr-FR"/>
        </w:rPr>
        <w:t>cas, l</w:t>
      </w:r>
      <w:r w:rsidR="002C372B" w:rsidRPr="00CC737C">
        <w:rPr>
          <w:lang w:val="fr-FR"/>
        </w:rPr>
        <w:t>’</w:t>
      </w:r>
      <w:r w:rsidR="00F22CD4" w:rsidRPr="00CC737C">
        <w:rPr>
          <w:lang w:val="fr-FR"/>
        </w:rPr>
        <w:t>accord doit prévoir à l</w:t>
      </w:r>
      <w:r w:rsidR="002C372B" w:rsidRPr="00CC737C">
        <w:rPr>
          <w:lang w:val="fr-FR"/>
        </w:rPr>
        <w:t>’</w:t>
      </w:r>
      <w:r w:rsidR="00F22CD4" w:rsidRPr="00CC737C">
        <w:rPr>
          <w:lang w:val="fr-FR"/>
        </w:rPr>
        <w:t xml:space="preserve">avance la </w:t>
      </w:r>
      <w:r w:rsidR="00F22CD4" w:rsidRPr="00CC737C">
        <w:rPr>
          <w:lang w:val="fr-FR"/>
        </w:rPr>
        <w:lastRenderedPageBreak/>
        <w:t>manière de gérer les inventions conjoint</w:t>
      </w:r>
      <w:r w:rsidR="005A280C" w:rsidRPr="00CC737C">
        <w:rPr>
          <w:lang w:val="fr-FR"/>
        </w:rPr>
        <w:t>es.  Le</w:t>
      </w:r>
      <w:r w:rsidR="00134F15" w:rsidRPr="00CC737C">
        <w:rPr>
          <w:lang w:val="fr-FR"/>
        </w:rPr>
        <w:t>s questions suivantes doivent notamment être prises en compte</w:t>
      </w:r>
      <w:r w:rsidR="002C372B" w:rsidRPr="00CC737C">
        <w:rPr>
          <w:lang w:val="fr-FR"/>
        </w:rPr>
        <w:t> :</w:t>
      </w:r>
    </w:p>
    <w:p w14:paraId="682D74D6" w14:textId="159CF208" w:rsidR="00134F15" w:rsidRPr="00CC737C" w:rsidRDefault="00134F15" w:rsidP="003E288B">
      <w:pPr>
        <w:numPr>
          <w:ilvl w:val="0"/>
          <w:numId w:val="23"/>
        </w:numPr>
        <w:spacing w:line="240" w:lineRule="auto"/>
        <w:ind w:left="1134" w:hanging="567"/>
        <w:jc w:val="left"/>
        <w:rPr>
          <w:lang w:val="fr-FR"/>
        </w:rPr>
      </w:pPr>
      <w:r w:rsidRPr="00CC737C">
        <w:rPr>
          <w:lang w:val="fr-FR"/>
        </w:rPr>
        <w:t>Comment les parties décident</w:t>
      </w:r>
      <w:r w:rsidR="002C372B" w:rsidRPr="00CC737C">
        <w:rPr>
          <w:lang w:val="fr-FR"/>
        </w:rPr>
        <w:t>-</w:t>
      </w:r>
      <w:r w:rsidRPr="00CC737C">
        <w:rPr>
          <w:lang w:val="fr-FR"/>
        </w:rPr>
        <w:t>elles d</w:t>
      </w:r>
      <w:r w:rsidR="002C372B" w:rsidRPr="00CC737C">
        <w:rPr>
          <w:lang w:val="fr-FR"/>
        </w:rPr>
        <w:t>’</w:t>
      </w:r>
      <w:r w:rsidRPr="00CC737C">
        <w:rPr>
          <w:lang w:val="fr-FR"/>
        </w:rPr>
        <w:t xml:space="preserve">enregistrer des demandes de brevet concernant des inventions </w:t>
      </w:r>
      <w:proofErr w:type="gramStart"/>
      <w:r w:rsidRPr="00CC737C">
        <w:rPr>
          <w:lang w:val="fr-FR"/>
        </w:rPr>
        <w:t>conjointes?</w:t>
      </w:r>
      <w:proofErr w:type="gramEnd"/>
    </w:p>
    <w:p w14:paraId="19DF2FD3" w14:textId="67D9271C" w:rsidR="00E614C6" w:rsidRPr="00CC737C" w:rsidRDefault="00134F15" w:rsidP="003E288B">
      <w:pPr>
        <w:numPr>
          <w:ilvl w:val="0"/>
          <w:numId w:val="23"/>
        </w:numPr>
        <w:spacing w:line="240" w:lineRule="auto"/>
        <w:ind w:left="1134" w:hanging="567"/>
        <w:jc w:val="left"/>
        <w:rPr>
          <w:lang w:val="fr-FR"/>
        </w:rPr>
      </w:pPr>
      <w:r w:rsidRPr="00CC737C">
        <w:rPr>
          <w:lang w:val="fr-FR"/>
        </w:rPr>
        <w:t>Comment les parties gèrent</w:t>
      </w:r>
      <w:r w:rsidR="002C372B" w:rsidRPr="00CC737C">
        <w:rPr>
          <w:lang w:val="fr-FR"/>
        </w:rPr>
        <w:t>-</w:t>
      </w:r>
      <w:r w:rsidRPr="00CC737C">
        <w:rPr>
          <w:lang w:val="fr-FR"/>
        </w:rPr>
        <w:t>elles et contrôlent</w:t>
      </w:r>
      <w:r w:rsidR="002C372B" w:rsidRPr="00CC737C">
        <w:rPr>
          <w:lang w:val="fr-FR"/>
        </w:rPr>
        <w:t>-</w:t>
      </w:r>
      <w:r w:rsidRPr="00CC737C">
        <w:rPr>
          <w:lang w:val="fr-FR"/>
        </w:rPr>
        <w:t>elles l</w:t>
      </w:r>
      <w:r w:rsidR="00F31336" w:rsidRPr="00CC737C">
        <w:rPr>
          <w:lang w:val="fr-FR"/>
        </w:rPr>
        <w:t>a procédure</w:t>
      </w:r>
      <w:r w:rsidRPr="00CC737C">
        <w:rPr>
          <w:lang w:val="fr-FR"/>
        </w:rPr>
        <w:t xml:space="preserve"> conduisant à l</w:t>
      </w:r>
      <w:r w:rsidR="002C372B" w:rsidRPr="00CC737C">
        <w:rPr>
          <w:lang w:val="fr-FR"/>
        </w:rPr>
        <w:t>’</w:t>
      </w:r>
      <w:r w:rsidRPr="00CC737C">
        <w:rPr>
          <w:lang w:val="fr-FR"/>
        </w:rPr>
        <w:t xml:space="preserve">obtention de brevets détenus </w:t>
      </w:r>
      <w:proofErr w:type="gramStart"/>
      <w:r w:rsidRPr="00CC737C">
        <w:rPr>
          <w:lang w:val="fr-FR"/>
        </w:rPr>
        <w:t>conjointement?</w:t>
      </w:r>
      <w:proofErr w:type="gramEnd"/>
    </w:p>
    <w:p w14:paraId="223A6282" w14:textId="24330B4F" w:rsidR="00E614C6" w:rsidRPr="00CC737C" w:rsidRDefault="00134F15" w:rsidP="003E288B">
      <w:pPr>
        <w:numPr>
          <w:ilvl w:val="0"/>
          <w:numId w:val="23"/>
        </w:numPr>
        <w:spacing w:line="240" w:lineRule="auto"/>
        <w:ind w:left="1134" w:hanging="567"/>
        <w:jc w:val="left"/>
        <w:rPr>
          <w:lang w:val="fr-FR"/>
        </w:rPr>
      </w:pPr>
      <w:r w:rsidRPr="00CC737C">
        <w:rPr>
          <w:lang w:val="fr-FR"/>
        </w:rPr>
        <w:t>Qui paie les frais afférents à l</w:t>
      </w:r>
      <w:r w:rsidR="002C372B" w:rsidRPr="00CC737C">
        <w:rPr>
          <w:lang w:val="fr-FR"/>
        </w:rPr>
        <w:t>’</w:t>
      </w:r>
      <w:r w:rsidRPr="00CC737C">
        <w:rPr>
          <w:lang w:val="fr-FR"/>
        </w:rPr>
        <w:t>obtention et au maintien en vigueur d</w:t>
      </w:r>
      <w:r w:rsidR="002C372B" w:rsidRPr="00CC737C">
        <w:rPr>
          <w:lang w:val="fr-FR"/>
        </w:rPr>
        <w:t>’</w:t>
      </w:r>
      <w:r w:rsidRPr="00CC737C">
        <w:rPr>
          <w:lang w:val="fr-FR"/>
        </w:rPr>
        <w:t xml:space="preserve">un brevet </w:t>
      </w:r>
      <w:proofErr w:type="gramStart"/>
      <w:r w:rsidR="004B2110" w:rsidRPr="00CC737C">
        <w:rPr>
          <w:lang w:val="fr-FR"/>
        </w:rPr>
        <w:t>codétenu</w:t>
      </w:r>
      <w:r w:rsidRPr="00CC737C">
        <w:rPr>
          <w:lang w:val="fr-FR"/>
        </w:rPr>
        <w:t>?</w:t>
      </w:r>
      <w:proofErr w:type="gramEnd"/>
    </w:p>
    <w:p w14:paraId="34E1D930" w14:textId="694D2244" w:rsidR="00E614C6" w:rsidRPr="00CC737C" w:rsidRDefault="006A3B63" w:rsidP="003E288B">
      <w:pPr>
        <w:numPr>
          <w:ilvl w:val="0"/>
          <w:numId w:val="23"/>
        </w:numPr>
        <w:spacing w:line="240" w:lineRule="auto"/>
        <w:ind w:left="1134" w:hanging="567"/>
        <w:jc w:val="left"/>
        <w:rPr>
          <w:lang w:val="fr-FR"/>
        </w:rPr>
      </w:pPr>
      <w:r w:rsidRPr="00CC737C">
        <w:rPr>
          <w:lang w:val="fr-FR"/>
        </w:rPr>
        <w:t>De quels droits chaque partie dispose</w:t>
      </w:r>
      <w:r w:rsidR="002C372B" w:rsidRPr="00CC737C">
        <w:rPr>
          <w:lang w:val="fr-FR"/>
        </w:rPr>
        <w:t>-</w:t>
      </w:r>
      <w:r w:rsidRPr="00CC737C">
        <w:rPr>
          <w:lang w:val="fr-FR"/>
        </w:rPr>
        <w:t>t</w:t>
      </w:r>
      <w:r w:rsidR="002C372B" w:rsidRPr="00CC737C">
        <w:rPr>
          <w:lang w:val="fr-FR"/>
        </w:rPr>
        <w:t>-</w:t>
      </w:r>
      <w:r w:rsidRPr="00CC737C">
        <w:rPr>
          <w:lang w:val="fr-FR"/>
        </w:rPr>
        <w:t>elle au titre d</w:t>
      </w:r>
      <w:r w:rsidR="002C372B" w:rsidRPr="00CC737C">
        <w:rPr>
          <w:lang w:val="fr-FR"/>
        </w:rPr>
        <w:t>’</w:t>
      </w:r>
      <w:r w:rsidRPr="00CC737C">
        <w:rPr>
          <w:lang w:val="fr-FR"/>
        </w:rPr>
        <w:t xml:space="preserve">un brevet </w:t>
      </w:r>
      <w:proofErr w:type="gramStart"/>
      <w:r w:rsidR="004B2110" w:rsidRPr="00CC737C">
        <w:rPr>
          <w:lang w:val="fr-FR"/>
        </w:rPr>
        <w:t>codétenu</w:t>
      </w:r>
      <w:r w:rsidRPr="00CC737C">
        <w:rPr>
          <w:lang w:val="fr-FR"/>
        </w:rPr>
        <w:t>?</w:t>
      </w:r>
      <w:proofErr w:type="gramEnd"/>
    </w:p>
    <w:p w14:paraId="13170627" w14:textId="5E047EE1" w:rsidR="00E614C6" w:rsidRPr="00CC737C" w:rsidRDefault="006A3B63" w:rsidP="003E288B">
      <w:pPr>
        <w:numPr>
          <w:ilvl w:val="0"/>
          <w:numId w:val="23"/>
        </w:numPr>
        <w:spacing w:line="240" w:lineRule="auto"/>
        <w:ind w:left="1134" w:hanging="567"/>
        <w:jc w:val="left"/>
        <w:rPr>
          <w:lang w:val="fr-FR"/>
        </w:rPr>
      </w:pPr>
      <w:r w:rsidRPr="00CC737C">
        <w:rPr>
          <w:lang w:val="fr-FR"/>
        </w:rPr>
        <w:t>Aux États</w:t>
      </w:r>
      <w:r w:rsidR="002C372B" w:rsidRPr="00CC737C">
        <w:rPr>
          <w:lang w:val="fr-FR"/>
        </w:rPr>
        <w:t>-</w:t>
      </w:r>
      <w:r w:rsidRPr="00CC737C">
        <w:rPr>
          <w:lang w:val="fr-FR"/>
        </w:rPr>
        <w:t>Unis d</w:t>
      </w:r>
      <w:r w:rsidR="002C372B" w:rsidRPr="00CC737C">
        <w:rPr>
          <w:lang w:val="fr-FR"/>
        </w:rPr>
        <w:t>’</w:t>
      </w:r>
      <w:r w:rsidRPr="00CC737C">
        <w:rPr>
          <w:lang w:val="fr-FR"/>
        </w:rPr>
        <w:t>Amérique, comment les parties décident</w:t>
      </w:r>
      <w:r w:rsidR="002C372B" w:rsidRPr="00CC737C">
        <w:rPr>
          <w:lang w:val="fr-FR"/>
        </w:rPr>
        <w:t>-</w:t>
      </w:r>
      <w:r w:rsidRPr="00CC737C">
        <w:rPr>
          <w:lang w:val="fr-FR"/>
        </w:rPr>
        <w:t xml:space="preserve">elles de faire appliquer un brevet </w:t>
      </w:r>
      <w:proofErr w:type="gramStart"/>
      <w:r w:rsidR="004B2110" w:rsidRPr="00CC737C">
        <w:rPr>
          <w:lang w:val="fr-FR"/>
        </w:rPr>
        <w:t>codétenu</w:t>
      </w:r>
      <w:r w:rsidRPr="00CC737C">
        <w:rPr>
          <w:lang w:val="fr-FR"/>
        </w:rPr>
        <w:t>?</w:t>
      </w:r>
      <w:proofErr w:type="gramEnd"/>
    </w:p>
    <w:p w14:paraId="55C3D94D" w14:textId="1BB83A97" w:rsidR="00BC5307" w:rsidRPr="00CC737C" w:rsidRDefault="006A3B63" w:rsidP="00BC5307">
      <w:pPr>
        <w:spacing w:line="240" w:lineRule="auto"/>
        <w:jc w:val="left"/>
        <w:rPr>
          <w:lang w:val="fr-FR"/>
        </w:rPr>
      </w:pPr>
      <w:r w:rsidRPr="00CC737C">
        <w:rPr>
          <w:lang w:val="fr-FR"/>
        </w:rPr>
        <w:t>Ces différentes questions</w:t>
      </w:r>
      <w:r w:rsidR="00755582" w:rsidRPr="00CC737C">
        <w:rPr>
          <w:lang w:val="fr-FR"/>
        </w:rPr>
        <w:t xml:space="preserve"> sont liées entre elles </w:t>
      </w:r>
      <w:r w:rsidR="00BC5307" w:rsidRPr="00CC737C">
        <w:rPr>
          <w:lang w:val="fr-FR"/>
        </w:rPr>
        <w:t>et sont difficiles à régler pendant la négociation de l</w:t>
      </w:r>
      <w:r w:rsidR="002C372B" w:rsidRPr="00CC737C">
        <w:rPr>
          <w:lang w:val="fr-FR"/>
        </w:rPr>
        <w:t>’</w:t>
      </w:r>
      <w:r w:rsidR="00BC5307" w:rsidRPr="00CC737C">
        <w:rPr>
          <w:lang w:val="fr-FR"/>
        </w:rPr>
        <w:t>acco</w:t>
      </w:r>
      <w:r w:rsidR="005A280C" w:rsidRPr="00CC737C">
        <w:rPr>
          <w:lang w:val="fr-FR"/>
        </w:rPr>
        <w:t>rd.  Le</w:t>
      </w:r>
      <w:r w:rsidR="00BC5307" w:rsidRPr="00CC737C">
        <w:rPr>
          <w:lang w:val="fr-FR"/>
        </w:rPr>
        <w:t>s parties peuvent convenir que toutes les inventions apparues pendant la recherche sont détenues conjointement, mais il est impossible de connaître la valeur de ces inventions à l</w:t>
      </w:r>
      <w:r w:rsidR="002C372B" w:rsidRPr="00CC737C">
        <w:rPr>
          <w:lang w:val="fr-FR"/>
        </w:rPr>
        <w:t>’</w:t>
      </w:r>
      <w:r w:rsidR="00BC5307" w:rsidRPr="00CC737C">
        <w:rPr>
          <w:lang w:val="fr-FR"/>
        </w:rPr>
        <w:t>avance.</w:t>
      </w:r>
    </w:p>
    <w:p w14:paraId="78007322" w14:textId="0507F694" w:rsidR="00E614C6" w:rsidRPr="00CC737C" w:rsidRDefault="00BC5307" w:rsidP="005A7816">
      <w:pPr>
        <w:spacing w:line="240" w:lineRule="auto"/>
        <w:jc w:val="left"/>
        <w:rPr>
          <w:lang w:val="fr-FR"/>
        </w:rPr>
      </w:pPr>
      <w:r w:rsidRPr="00CC737C">
        <w:rPr>
          <w:lang w:val="fr-FR"/>
        </w:rPr>
        <w:t xml:space="preserve">Dans certains accords de </w:t>
      </w:r>
      <w:r w:rsidR="00EC3C20" w:rsidRPr="00CC737C">
        <w:rPr>
          <w:lang w:val="fr-FR"/>
        </w:rPr>
        <w:t>recherche collaborative, les parties établissent un comité mixte chargé de déterminer quelles inventions feront l</w:t>
      </w:r>
      <w:r w:rsidR="002C372B" w:rsidRPr="00CC737C">
        <w:rPr>
          <w:lang w:val="fr-FR"/>
        </w:rPr>
        <w:t>’</w:t>
      </w:r>
      <w:r w:rsidR="00EC3C20" w:rsidRPr="00CC737C">
        <w:rPr>
          <w:lang w:val="fr-FR"/>
        </w:rPr>
        <w:t>objet d</w:t>
      </w:r>
      <w:r w:rsidR="002C372B" w:rsidRPr="00CC737C">
        <w:rPr>
          <w:lang w:val="fr-FR"/>
        </w:rPr>
        <w:t>’</w:t>
      </w:r>
      <w:r w:rsidR="00EC3C20" w:rsidRPr="00CC737C">
        <w:rPr>
          <w:lang w:val="fr-FR"/>
        </w:rPr>
        <w:t>un brevet et quelle partie sera responsable de la procédu</w:t>
      </w:r>
      <w:r w:rsidR="005A280C" w:rsidRPr="00CC737C">
        <w:rPr>
          <w:lang w:val="fr-FR"/>
        </w:rPr>
        <w:t>re.  Si</w:t>
      </w:r>
      <w:r w:rsidR="00EC3C20" w:rsidRPr="00CC737C">
        <w:rPr>
          <w:lang w:val="fr-FR"/>
        </w:rPr>
        <w:t xml:space="preserve"> les parties ont des intérêts divergents, </w:t>
      </w:r>
      <w:r w:rsidR="005A7816" w:rsidRPr="00CC737C">
        <w:rPr>
          <w:lang w:val="fr-FR"/>
        </w:rPr>
        <w:t>chacune d</w:t>
      </w:r>
      <w:r w:rsidR="002C372B" w:rsidRPr="00CC737C">
        <w:rPr>
          <w:lang w:val="fr-FR"/>
        </w:rPr>
        <w:t>’</w:t>
      </w:r>
      <w:r w:rsidR="005A7816" w:rsidRPr="00CC737C">
        <w:rPr>
          <w:lang w:val="fr-FR"/>
        </w:rPr>
        <w:t>elles peut souhaiter se charger de la procédu</w:t>
      </w:r>
      <w:r w:rsidR="005A280C" w:rsidRPr="00CC737C">
        <w:rPr>
          <w:lang w:val="fr-FR"/>
        </w:rPr>
        <w:t>re.  Ce</w:t>
      </w:r>
      <w:r w:rsidR="005A7816" w:rsidRPr="00CC737C">
        <w:rPr>
          <w:lang w:val="fr-FR"/>
        </w:rPr>
        <w:t xml:space="preserve"> problème est souvent réglé en accordant à une partie la responsabilité de la procédure et à l</w:t>
      </w:r>
      <w:r w:rsidR="002C372B" w:rsidRPr="00CC737C">
        <w:rPr>
          <w:lang w:val="fr-FR"/>
        </w:rPr>
        <w:t>’</w:t>
      </w:r>
      <w:r w:rsidR="005A7816" w:rsidRPr="00CC737C">
        <w:rPr>
          <w:lang w:val="fr-FR"/>
        </w:rPr>
        <w:t>autre un droit d</w:t>
      </w:r>
      <w:r w:rsidR="002C372B" w:rsidRPr="00CC737C">
        <w:rPr>
          <w:lang w:val="fr-FR"/>
        </w:rPr>
        <w:t>’</w:t>
      </w:r>
      <w:r w:rsidR="005A7816" w:rsidRPr="00CC737C">
        <w:rPr>
          <w:lang w:val="fr-FR"/>
        </w:rPr>
        <w:t xml:space="preserve">examen et de </w:t>
      </w:r>
      <w:r w:rsidR="00BC773F" w:rsidRPr="00CC737C">
        <w:rPr>
          <w:lang w:val="fr-FR"/>
        </w:rPr>
        <w:t>contribution</w:t>
      </w:r>
      <w:r w:rsidR="005A7816" w:rsidRPr="00CC737C">
        <w:rPr>
          <w:lang w:val="fr-FR"/>
        </w:rPr>
        <w:t xml:space="preserve"> à la procédure.</w:t>
      </w:r>
    </w:p>
    <w:p w14:paraId="6EEDE9AD" w14:textId="5CD42D4F" w:rsidR="005A7816" w:rsidRPr="00CC737C" w:rsidRDefault="004746A2" w:rsidP="005A7816">
      <w:pPr>
        <w:spacing w:line="240" w:lineRule="auto"/>
        <w:jc w:val="left"/>
        <w:rPr>
          <w:lang w:val="fr-FR"/>
        </w:rPr>
      </w:pPr>
      <w:r w:rsidRPr="00CC737C">
        <w:rPr>
          <w:lang w:val="fr-FR"/>
        </w:rPr>
        <w:t xml:space="preserve">Si les parties ont les mêmes droits au regard de tous les brevets détenus conjointement, il semble logique de partager les frais à parts </w:t>
      </w:r>
      <w:proofErr w:type="gramStart"/>
      <w:r w:rsidRPr="00CC737C">
        <w:rPr>
          <w:lang w:val="fr-FR"/>
        </w:rPr>
        <w:t xml:space="preserve">égales;  </w:t>
      </w:r>
      <w:r w:rsidR="00E06149" w:rsidRPr="00CC737C">
        <w:rPr>
          <w:lang w:val="fr-FR"/>
        </w:rPr>
        <w:t>cependant</w:t>
      </w:r>
      <w:proofErr w:type="gramEnd"/>
      <w:r w:rsidRPr="00CC737C">
        <w:rPr>
          <w:lang w:val="fr-FR"/>
        </w:rPr>
        <w:t>, une partie peut souvent souhaiter que la procédure lui permette de se dégager du partage des frais lorsqu</w:t>
      </w:r>
      <w:r w:rsidR="002C372B" w:rsidRPr="00CC737C">
        <w:rPr>
          <w:lang w:val="fr-FR"/>
        </w:rPr>
        <w:t>’</w:t>
      </w:r>
      <w:r w:rsidRPr="00CC737C">
        <w:rPr>
          <w:lang w:val="fr-FR"/>
        </w:rPr>
        <w:t>elle estime qu</w:t>
      </w:r>
      <w:r w:rsidR="002C372B" w:rsidRPr="00CC737C">
        <w:rPr>
          <w:lang w:val="fr-FR"/>
        </w:rPr>
        <w:t>’</w:t>
      </w:r>
      <w:r w:rsidRPr="00CC737C">
        <w:rPr>
          <w:lang w:val="fr-FR"/>
        </w:rPr>
        <w:t>une invention particulière présente peu de vale</w:t>
      </w:r>
      <w:r w:rsidR="005A280C" w:rsidRPr="00CC737C">
        <w:rPr>
          <w:lang w:val="fr-FR"/>
        </w:rPr>
        <w:t>ur.  Si</w:t>
      </w:r>
      <w:r w:rsidRPr="00CC737C">
        <w:rPr>
          <w:lang w:val="fr-FR"/>
        </w:rPr>
        <w:t xml:space="preserve"> elle est autorisée à le faire, l</w:t>
      </w:r>
      <w:r w:rsidR="002C372B" w:rsidRPr="00CC737C">
        <w:rPr>
          <w:lang w:val="fr-FR"/>
        </w:rPr>
        <w:t>’</w:t>
      </w:r>
      <w:r w:rsidRPr="00CC737C">
        <w:rPr>
          <w:lang w:val="fr-FR"/>
        </w:rPr>
        <w:t>accord peut prévoir que les droits découlant du brevet soient attribués à la partie qui continue d</w:t>
      </w:r>
      <w:r w:rsidR="002C372B" w:rsidRPr="00CC737C">
        <w:rPr>
          <w:lang w:val="fr-FR"/>
        </w:rPr>
        <w:t>’</w:t>
      </w:r>
      <w:r w:rsidRPr="00CC737C">
        <w:rPr>
          <w:lang w:val="fr-FR"/>
        </w:rPr>
        <w:t>assumer les frais.</w:t>
      </w:r>
    </w:p>
    <w:p w14:paraId="118B5CC9" w14:textId="4EDE5233" w:rsidR="00EC7B8E" w:rsidRPr="00CC737C" w:rsidRDefault="00D10993" w:rsidP="00EC7B8E">
      <w:pPr>
        <w:spacing w:line="240" w:lineRule="auto"/>
        <w:jc w:val="left"/>
        <w:rPr>
          <w:lang w:val="fr-FR"/>
        </w:rPr>
      </w:pPr>
      <w:r w:rsidRPr="00CC737C">
        <w:rPr>
          <w:lang w:val="fr-FR"/>
        </w:rPr>
        <w:t>En principe, lorsqu</w:t>
      </w:r>
      <w:r w:rsidR="002C372B" w:rsidRPr="00CC737C">
        <w:rPr>
          <w:lang w:val="fr-FR"/>
        </w:rPr>
        <w:t>’</w:t>
      </w:r>
      <w:r w:rsidRPr="00CC737C">
        <w:rPr>
          <w:lang w:val="fr-FR"/>
        </w:rPr>
        <w:t>un accord prévoit la cotitularité des inventions résultant des recherches, ses conditions doivent remplacer ou préciser la législation applicable par des dispositions contractuell</w:t>
      </w:r>
      <w:r w:rsidR="005A280C" w:rsidRPr="00CC737C">
        <w:rPr>
          <w:lang w:val="fr-FR"/>
        </w:rPr>
        <w:t>es.  Ai</w:t>
      </w:r>
      <w:r w:rsidRPr="00CC737C">
        <w:rPr>
          <w:lang w:val="fr-FR"/>
        </w:rPr>
        <w:t xml:space="preserve">nsi, les parties peuvent </w:t>
      </w:r>
      <w:r w:rsidR="0065455D" w:rsidRPr="00CC737C">
        <w:rPr>
          <w:lang w:val="fr-FR"/>
        </w:rPr>
        <w:t xml:space="preserve">convenir que chaque </w:t>
      </w:r>
      <w:r w:rsidR="007C3FCD" w:rsidRPr="00CC737C">
        <w:rPr>
          <w:lang w:val="fr-FR"/>
        </w:rPr>
        <w:t>cotitulaire</w:t>
      </w:r>
      <w:r w:rsidR="0065455D" w:rsidRPr="00CC737C">
        <w:rPr>
          <w:lang w:val="fr-FR"/>
        </w:rPr>
        <w:t xml:space="preserve"> est libre d</w:t>
      </w:r>
      <w:r w:rsidR="002C372B" w:rsidRPr="00CC737C">
        <w:rPr>
          <w:lang w:val="fr-FR"/>
        </w:rPr>
        <w:t>’</w:t>
      </w:r>
      <w:r w:rsidR="0065455D" w:rsidRPr="00CC737C">
        <w:rPr>
          <w:lang w:val="fr-FR"/>
        </w:rPr>
        <w:t>exploiter les brevets détenus conjointement, ce qui constitue un rappel de la législation applicable dans la plupart des c</w:t>
      </w:r>
      <w:r w:rsidR="005A280C" w:rsidRPr="00CC737C">
        <w:rPr>
          <w:lang w:val="fr-FR"/>
        </w:rPr>
        <w:t>as.  Ce</w:t>
      </w:r>
      <w:r w:rsidR="008741D8" w:rsidRPr="00CC737C">
        <w:rPr>
          <w:lang w:val="fr-FR"/>
        </w:rPr>
        <w:t xml:space="preserve">pendant, les parties </w:t>
      </w:r>
      <w:r w:rsidR="00EC7B8E" w:rsidRPr="00CC737C">
        <w:rPr>
          <w:lang w:val="fr-FR"/>
        </w:rPr>
        <w:t>peuvent aussi convenir qu</w:t>
      </w:r>
      <w:r w:rsidR="002C372B" w:rsidRPr="00CC737C">
        <w:rPr>
          <w:lang w:val="fr-FR"/>
        </w:rPr>
        <w:t>’</w:t>
      </w:r>
      <w:r w:rsidR="00EC7B8E" w:rsidRPr="00CC737C">
        <w:rPr>
          <w:lang w:val="fr-FR"/>
        </w:rPr>
        <w:t>elles sont en droit de concéder à de tierces parties une licence sur les brevets détenus conjointement, avec ou sans partage des revenus issus des redevanc</w:t>
      </w:r>
      <w:r w:rsidR="005A280C" w:rsidRPr="00CC737C">
        <w:rPr>
          <w:lang w:val="fr-FR"/>
        </w:rPr>
        <w:t>es.  Ce</w:t>
      </w:r>
      <w:r w:rsidR="00EC7B8E" w:rsidRPr="00CC737C">
        <w:rPr>
          <w:lang w:val="fr-FR"/>
        </w:rPr>
        <w:t>tte autorisation accordée à l</w:t>
      </w:r>
      <w:r w:rsidR="002C372B" w:rsidRPr="00CC737C">
        <w:rPr>
          <w:lang w:val="fr-FR"/>
        </w:rPr>
        <w:t>’</w:t>
      </w:r>
      <w:r w:rsidR="00EC7B8E" w:rsidRPr="00CC737C">
        <w:rPr>
          <w:lang w:val="fr-FR"/>
        </w:rPr>
        <w:t>avance de concéder des licences à des tiers est conforme aux dispositions des législations inspirées du droit du Royaume</w:t>
      </w:r>
      <w:r w:rsidR="002C372B" w:rsidRPr="00CC737C">
        <w:rPr>
          <w:lang w:val="fr-FR"/>
        </w:rPr>
        <w:t>-</w:t>
      </w:r>
      <w:r w:rsidR="00EC7B8E" w:rsidRPr="00CC737C">
        <w:rPr>
          <w:lang w:val="fr-FR"/>
        </w:rPr>
        <w:t>Uni, mais elle est inutile en droit des États</w:t>
      </w:r>
      <w:r w:rsidR="002C372B" w:rsidRPr="00CC737C">
        <w:rPr>
          <w:lang w:val="fr-FR"/>
        </w:rPr>
        <w:t>-</w:t>
      </w:r>
      <w:r w:rsidR="00EC7B8E" w:rsidRPr="00CC737C">
        <w:rPr>
          <w:lang w:val="fr-FR"/>
        </w:rPr>
        <w:t>Unis d</w:t>
      </w:r>
      <w:r w:rsidR="002C372B" w:rsidRPr="00CC737C">
        <w:rPr>
          <w:lang w:val="fr-FR"/>
        </w:rPr>
        <w:t>’</w:t>
      </w:r>
      <w:r w:rsidR="00EC7B8E" w:rsidRPr="00CC737C">
        <w:rPr>
          <w:lang w:val="fr-FR"/>
        </w:rPr>
        <w:t>Amériq</w:t>
      </w:r>
      <w:r w:rsidR="005A280C" w:rsidRPr="00CC737C">
        <w:rPr>
          <w:lang w:val="fr-FR"/>
        </w:rPr>
        <w:t>ue.  Au</w:t>
      </w:r>
      <w:r w:rsidR="00EC7B8E" w:rsidRPr="00CC737C">
        <w:rPr>
          <w:lang w:val="fr-FR"/>
        </w:rPr>
        <w:t xml:space="preserve"> demeurant, les parties s</w:t>
      </w:r>
      <w:r w:rsidR="002C372B" w:rsidRPr="00CC737C">
        <w:rPr>
          <w:lang w:val="fr-FR"/>
        </w:rPr>
        <w:t>’</w:t>
      </w:r>
      <w:r w:rsidR="00EC7B8E" w:rsidRPr="00CC737C">
        <w:rPr>
          <w:lang w:val="fr-FR"/>
        </w:rPr>
        <w:t>efforcent souvent de limiter leur droit de concéder des licences à des tiers, et non de le renforcer.</w:t>
      </w:r>
    </w:p>
    <w:p w14:paraId="7B24354B" w14:textId="0B40D995" w:rsidR="00E614C6" w:rsidRPr="00CC737C" w:rsidRDefault="00DA7BA4" w:rsidP="00EC7B8E">
      <w:pPr>
        <w:spacing w:line="240" w:lineRule="auto"/>
        <w:jc w:val="left"/>
        <w:rPr>
          <w:lang w:val="fr-FR"/>
        </w:rPr>
      </w:pPr>
      <w:r w:rsidRPr="00CC737C">
        <w:rPr>
          <w:lang w:val="fr-FR"/>
        </w:rPr>
        <w:t>Une invention effectuée dans le cadre d</w:t>
      </w:r>
      <w:r w:rsidR="002C372B" w:rsidRPr="00CC737C">
        <w:rPr>
          <w:lang w:val="fr-FR"/>
        </w:rPr>
        <w:t>’</w:t>
      </w:r>
      <w:r w:rsidRPr="00CC737C">
        <w:rPr>
          <w:lang w:val="fr-FR"/>
        </w:rPr>
        <w:t>un accord de recherche conjointe peut conférer à l</w:t>
      </w:r>
      <w:r w:rsidR="002C372B" w:rsidRPr="00CC737C">
        <w:rPr>
          <w:lang w:val="fr-FR"/>
        </w:rPr>
        <w:t>’</w:t>
      </w:r>
      <w:r w:rsidRPr="00CC737C">
        <w:rPr>
          <w:lang w:val="fr-FR"/>
        </w:rPr>
        <w:t xml:space="preserve">une des parties un avantage concurrentiel </w:t>
      </w:r>
      <w:r w:rsidR="001012ED" w:rsidRPr="00CC737C">
        <w:rPr>
          <w:lang w:val="fr-FR"/>
        </w:rPr>
        <w:t>sur le marc</w:t>
      </w:r>
      <w:r w:rsidR="005A280C" w:rsidRPr="00CC737C">
        <w:rPr>
          <w:lang w:val="fr-FR"/>
        </w:rPr>
        <w:t>hé.  Si</w:t>
      </w:r>
      <w:r w:rsidR="001012ED" w:rsidRPr="00CC737C">
        <w:rPr>
          <w:lang w:val="fr-FR"/>
        </w:rPr>
        <w:t xml:space="preserve"> les deux</w:t>
      </w:r>
      <w:r w:rsidR="0054167E" w:rsidRPr="00CC737C">
        <w:rPr>
          <w:lang w:val="fr-FR"/>
        </w:rPr>
        <w:t> </w:t>
      </w:r>
      <w:r w:rsidR="001012ED" w:rsidRPr="00CC737C">
        <w:rPr>
          <w:lang w:val="fr-FR"/>
        </w:rPr>
        <w:t>parties ont le droit d</w:t>
      </w:r>
      <w:r w:rsidR="002C372B" w:rsidRPr="00CC737C">
        <w:rPr>
          <w:lang w:val="fr-FR"/>
        </w:rPr>
        <w:t>’</w:t>
      </w:r>
      <w:r w:rsidR="001012ED" w:rsidRPr="00CC737C">
        <w:rPr>
          <w:lang w:val="fr-FR"/>
        </w:rPr>
        <w:t>exploiter l</w:t>
      </w:r>
      <w:r w:rsidR="002C372B" w:rsidRPr="00CC737C">
        <w:rPr>
          <w:lang w:val="fr-FR"/>
        </w:rPr>
        <w:t>’</w:t>
      </w:r>
      <w:r w:rsidR="001012ED" w:rsidRPr="00CC737C">
        <w:rPr>
          <w:lang w:val="fr-FR"/>
        </w:rPr>
        <w:t>invention, chacune peut fabriquer, commercialiser et vendre les produits au titre du brevet codéte</w:t>
      </w:r>
      <w:r w:rsidR="005A280C" w:rsidRPr="00CC737C">
        <w:rPr>
          <w:lang w:val="fr-FR"/>
        </w:rPr>
        <w:t>nu.  Si</w:t>
      </w:r>
      <w:r w:rsidR="00C03896" w:rsidRPr="00CC737C">
        <w:rPr>
          <w:lang w:val="fr-FR"/>
        </w:rPr>
        <w:t xml:space="preserve"> cette situation signifie que les deux</w:t>
      </w:r>
      <w:r w:rsidR="0054167E" w:rsidRPr="00CC737C">
        <w:rPr>
          <w:lang w:val="fr-FR"/>
        </w:rPr>
        <w:t> </w:t>
      </w:r>
      <w:r w:rsidR="00C03896" w:rsidRPr="00CC737C">
        <w:rPr>
          <w:lang w:val="fr-FR"/>
        </w:rPr>
        <w:t>parties vont se faire concurrence sur le marché, aucune d</w:t>
      </w:r>
      <w:r w:rsidR="002C372B" w:rsidRPr="00CC737C">
        <w:rPr>
          <w:lang w:val="fr-FR"/>
        </w:rPr>
        <w:t>’</w:t>
      </w:r>
      <w:r w:rsidR="00C03896" w:rsidRPr="00CC737C">
        <w:rPr>
          <w:lang w:val="fr-FR"/>
        </w:rPr>
        <w:t>elles ne souhaite accorder à l</w:t>
      </w:r>
      <w:r w:rsidR="002C372B" w:rsidRPr="00CC737C">
        <w:rPr>
          <w:lang w:val="fr-FR"/>
        </w:rPr>
        <w:t>’</w:t>
      </w:r>
      <w:r w:rsidR="00C03896" w:rsidRPr="00CC737C">
        <w:rPr>
          <w:lang w:val="fr-FR"/>
        </w:rPr>
        <w:t>autre un droit de concéder des licences à des tiers car cela ferait augmenter le nombre de concurren</w:t>
      </w:r>
      <w:r w:rsidR="005A280C" w:rsidRPr="00CC737C">
        <w:rPr>
          <w:lang w:val="fr-FR"/>
        </w:rPr>
        <w:t>ts.  Le</w:t>
      </w:r>
      <w:r w:rsidR="00C03896" w:rsidRPr="00CC737C">
        <w:rPr>
          <w:lang w:val="fr-FR"/>
        </w:rPr>
        <w:t xml:space="preserve"> partage des redevances perçues ne suffit généralement pas à compenser le préjudice causé par la concurrence.</w:t>
      </w:r>
    </w:p>
    <w:p w14:paraId="371D6918" w14:textId="33E9F1B9" w:rsidR="00E614C6" w:rsidRPr="00CC737C" w:rsidRDefault="00B17CD7" w:rsidP="00061CD4">
      <w:pPr>
        <w:spacing w:line="240" w:lineRule="auto"/>
        <w:jc w:val="left"/>
        <w:rPr>
          <w:lang w:val="fr-FR"/>
        </w:rPr>
      </w:pPr>
      <w:r w:rsidRPr="00CC737C">
        <w:rPr>
          <w:lang w:val="fr-FR"/>
        </w:rPr>
        <w:t>Si l</w:t>
      </w:r>
      <w:r w:rsidR="002C372B" w:rsidRPr="00CC737C">
        <w:rPr>
          <w:lang w:val="fr-FR"/>
        </w:rPr>
        <w:t>’</w:t>
      </w:r>
      <w:r w:rsidRPr="00CC737C">
        <w:rPr>
          <w:lang w:val="fr-FR"/>
        </w:rPr>
        <w:t xml:space="preserve">une des parties (le </w:t>
      </w:r>
      <w:r w:rsidR="00957F03" w:rsidRPr="00CC737C">
        <w:rPr>
          <w:lang w:val="fr-FR"/>
        </w:rPr>
        <w:t>t</w:t>
      </w:r>
      <w:r w:rsidR="00DD0C0B" w:rsidRPr="00CC737C">
        <w:rPr>
          <w:lang w:val="fr-FR"/>
        </w:rPr>
        <w:t>itulaire</w:t>
      </w:r>
      <w:r w:rsidRPr="00CC737C">
        <w:rPr>
          <w:lang w:val="fr-FR"/>
        </w:rPr>
        <w:t> A) a la capacité de fabriquer et de commercialiser les produits dans le monde entier et que l</w:t>
      </w:r>
      <w:r w:rsidR="002C372B" w:rsidRPr="00CC737C">
        <w:rPr>
          <w:lang w:val="fr-FR"/>
        </w:rPr>
        <w:t>’</w:t>
      </w:r>
      <w:r w:rsidRPr="00CC737C">
        <w:rPr>
          <w:lang w:val="fr-FR"/>
        </w:rPr>
        <w:t xml:space="preserve">autre (le </w:t>
      </w:r>
      <w:r w:rsidR="00957F03" w:rsidRPr="00CC737C">
        <w:rPr>
          <w:lang w:val="fr-FR"/>
        </w:rPr>
        <w:t xml:space="preserve">titulaire </w:t>
      </w:r>
      <w:r w:rsidRPr="00CC737C">
        <w:rPr>
          <w:lang w:val="fr-FR"/>
        </w:rPr>
        <w:t>B) ne dispose pas de cette capacité</w:t>
      </w:r>
      <w:r w:rsidR="00A449F5" w:rsidRPr="00CC737C">
        <w:rPr>
          <w:lang w:val="fr-FR"/>
        </w:rPr>
        <w:t xml:space="preserve">, </w:t>
      </w:r>
      <w:r w:rsidRPr="00CC737C">
        <w:rPr>
          <w:lang w:val="fr-FR"/>
        </w:rPr>
        <w:t>par exemple parce qu</w:t>
      </w:r>
      <w:r w:rsidR="002C372B" w:rsidRPr="00CC737C">
        <w:rPr>
          <w:lang w:val="fr-FR"/>
        </w:rPr>
        <w:t>’</w:t>
      </w:r>
      <w:r w:rsidRPr="00CC737C">
        <w:rPr>
          <w:lang w:val="fr-FR"/>
        </w:rPr>
        <w:t>il s</w:t>
      </w:r>
      <w:r w:rsidR="002C372B" w:rsidRPr="00CC737C">
        <w:rPr>
          <w:lang w:val="fr-FR"/>
        </w:rPr>
        <w:t>’</w:t>
      </w:r>
      <w:r w:rsidRPr="00CC737C">
        <w:rPr>
          <w:lang w:val="fr-FR"/>
        </w:rPr>
        <w:t>agit d</w:t>
      </w:r>
      <w:r w:rsidR="002C372B" w:rsidRPr="00CC737C">
        <w:rPr>
          <w:lang w:val="fr-FR"/>
        </w:rPr>
        <w:t>’</w:t>
      </w:r>
      <w:r w:rsidRPr="00CC737C">
        <w:rPr>
          <w:lang w:val="fr-FR"/>
        </w:rPr>
        <w:t>une PME, d</w:t>
      </w:r>
      <w:r w:rsidR="002C372B" w:rsidRPr="00CC737C">
        <w:rPr>
          <w:lang w:val="fr-FR"/>
        </w:rPr>
        <w:t>’</w:t>
      </w:r>
      <w:r w:rsidRPr="00CC737C">
        <w:rPr>
          <w:lang w:val="fr-FR"/>
        </w:rPr>
        <w:t>une jeune entreprise ou d</w:t>
      </w:r>
      <w:r w:rsidR="002C372B" w:rsidRPr="00CC737C">
        <w:rPr>
          <w:lang w:val="fr-FR"/>
        </w:rPr>
        <w:t>’</w:t>
      </w:r>
      <w:r w:rsidRPr="00CC737C">
        <w:rPr>
          <w:lang w:val="fr-FR"/>
        </w:rPr>
        <w:t xml:space="preserve">une université ou un organisme de </w:t>
      </w:r>
      <w:r w:rsidRPr="00CC737C">
        <w:rPr>
          <w:lang w:val="fr-FR"/>
        </w:rPr>
        <w:lastRenderedPageBreak/>
        <w:t>recherche</w:t>
      </w:r>
      <w:r w:rsidR="00A449F5" w:rsidRPr="00CC737C">
        <w:rPr>
          <w:lang w:val="fr-FR"/>
        </w:rPr>
        <w:t>, leur capacité respective d</w:t>
      </w:r>
      <w:r w:rsidR="002C372B" w:rsidRPr="00CC737C">
        <w:rPr>
          <w:lang w:val="fr-FR"/>
        </w:rPr>
        <w:t>’</w:t>
      </w:r>
      <w:r w:rsidR="00A449F5" w:rsidRPr="00CC737C">
        <w:rPr>
          <w:lang w:val="fr-FR"/>
        </w:rPr>
        <w:t xml:space="preserve">exploiter le brevet codétenu </w:t>
      </w:r>
      <w:r w:rsidR="006244D5" w:rsidRPr="00CC737C">
        <w:rPr>
          <w:lang w:val="fr-FR"/>
        </w:rPr>
        <w:t>peut faire naître un différe</w:t>
      </w:r>
      <w:r w:rsidR="005A280C" w:rsidRPr="00CC737C">
        <w:rPr>
          <w:lang w:val="fr-FR"/>
        </w:rPr>
        <w:t>nd.  Ho</w:t>
      </w:r>
      <w:r w:rsidR="006244D5" w:rsidRPr="00CC737C">
        <w:rPr>
          <w:lang w:val="fr-FR"/>
        </w:rPr>
        <w:t xml:space="preserve">rmis le cas où le </w:t>
      </w:r>
      <w:r w:rsidR="00F23B7D" w:rsidRPr="00CC737C">
        <w:rPr>
          <w:lang w:val="fr-FR"/>
        </w:rPr>
        <w:t>titulaire </w:t>
      </w:r>
      <w:r w:rsidR="006244D5" w:rsidRPr="00CC737C">
        <w:rPr>
          <w:lang w:val="fr-FR"/>
        </w:rPr>
        <w:t xml:space="preserve">A </w:t>
      </w:r>
      <w:proofErr w:type="spellStart"/>
      <w:r w:rsidR="006244D5" w:rsidRPr="00CC737C">
        <w:rPr>
          <w:lang w:val="fr-FR"/>
        </w:rPr>
        <w:t>verse</w:t>
      </w:r>
      <w:proofErr w:type="spellEnd"/>
      <w:r w:rsidR="006244D5" w:rsidRPr="00CC737C">
        <w:rPr>
          <w:lang w:val="fr-FR"/>
        </w:rPr>
        <w:t xml:space="preserve"> une partie de ses bénéfices ou des redevances sur les ventes du produit breveté, la seule manière pour le </w:t>
      </w:r>
      <w:r w:rsidR="00F23B7D" w:rsidRPr="00CC737C">
        <w:rPr>
          <w:lang w:val="fr-FR"/>
        </w:rPr>
        <w:t>titulaire </w:t>
      </w:r>
      <w:r w:rsidR="006244D5" w:rsidRPr="00CC737C">
        <w:rPr>
          <w:lang w:val="fr-FR"/>
        </w:rPr>
        <w:t>B de tirer parti d</w:t>
      </w:r>
      <w:r w:rsidR="002C372B" w:rsidRPr="00CC737C">
        <w:rPr>
          <w:lang w:val="fr-FR"/>
        </w:rPr>
        <w:t>’</w:t>
      </w:r>
      <w:r w:rsidR="006244D5" w:rsidRPr="00CC737C">
        <w:rPr>
          <w:lang w:val="fr-FR"/>
        </w:rPr>
        <w:t>une cotitularité est de concéder une licence à une tierce part</w:t>
      </w:r>
      <w:r w:rsidR="005A280C" w:rsidRPr="00CC737C">
        <w:rPr>
          <w:lang w:val="fr-FR"/>
        </w:rPr>
        <w:t>ie.  Or</w:t>
      </w:r>
      <w:r w:rsidR="003378D4" w:rsidRPr="00CC737C">
        <w:rPr>
          <w:lang w:val="fr-FR"/>
        </w:rPr>
        <w:t xml:space="preserve"> cet acte peut créer un concurrent pour le </w:t>
      </w:r>
      <w:r w:rsidR="0005296A" w:rsidRPr="00CC737C">
        <w:rPr>
          <w:lang w:val="fr-FR"/>
        </w:rPr>
        <w:t>titulaire </w:t>
      </w:r>
      <w:r w:rsidR="003378D4" w:rsidRPr="00CC737C">
        <w:rPr>
          <w:lang w:val="fr-FR"/>
        </w:rPr>
        <w:t>A.  C</w:t>
      </w:r>
      <w:r w:rsidR="002C372B" w:rsidRPr="00CC737C">
        <w:rPr>
          <w:lang w:val="fr-FR"/>
        </w:rPr>
        <w:t>’</w:t>
      </w:r>
      <w:r w:rsidR="003378D4" w:rsidRPr="00CC737C">
        <w:rPr>
          <w:lang w:val="fr-FR"/>
        </w:rPr>
        <w:t xml:space="preserve">est pourquoi le </w:t>
      </w:r>
      <w:r w:rsidR="0005296A" w:rsidRPr="00CC737C">
        <w:rPr>
          <w:lang w:val="fr-FR"/>
        </w:rPr>
        <w:t>titulaire </w:t>
      </w:r>
      <w:r w:rsidR="003378D4" w:rsidRPr="00CC737C">
        <w:rPr>
          <w:lang w:val="fr-FR"/>
        </w:rPr>
        <w:t xml:space="preserve">A </w:t>
      </w:r>
      <w:r w:rsidR="00262CF4" w:rsidRPr="00CC737C">
        <w:rPr>
          <w:lang w:val="fr-FR"/>
        </w:rPr>
        <w:t xml:space="preserve">préfère ne pas accorder au </w:t>
      </w:r>
      <w:r w:rsidR="00584FA6" w:rsidRPr="00CC737C">
        <w:rPr>
          <w:lang w:val="fr-FR"/>
        </w:rPr>
        <w:t>titulaire </w:t>
      </w:r>
      <w:r w:rsidR="00262CF4" w:rsidRPr="00CC737C">
        <w:rPr>
          <w:lang w:val="fr-FR"/>
        </w:rPr>
        <w:t xml:space="preserve">B le libre droit de concéder une licence à des tiers, tout particulièrement au </w:t>
      </w:r>
      <w:r w:rsidR="00F274CF" w:rsidRPr="00CC737C">
        <w:rPr>
          <w:lang w:val="fr-FR"/>
        </w:rPr>
        <w:t>début</w:t>
      </w:r>
      <w:r w:rsidR="00EF4FCB" w:rsidRPr="00CC737C">
        <w:rPr>
          <w:lang w:val="fr-FR"/>
        </w:rPr>
        <w:t xml:space="preserve"> </w:t>
      </w:r>
      <w:r w:rsidR="00262CF4" w:rsidRPr="00CC737C">
        <w:rPr>
          <w:lang w:val="fr-FR"/>
        </w:rPr>
        <w:t>de l</w:t>
      </w:r>
      <w:r w:rsidR="002C372B" w:rsidRPr="00CC737C">
        <w:rPr>
          <w:lang w:val="fr-FR"/>
        </w:rPr>
        <w:t>’</w:t>
      </w:r>
      <w:r w:rsidR="00262CF4" w:rsidRPr="00CC737C">
        <w:rPr>
          <w:lang w:val="fr-FR"/>
        </w:rPr>
        <w:t>accord, alors que la nature de l</w:t>
      </w:r>
      <w:r w:rsidR="002C372B" w:rsidRPr="00CC737C">
        <w:rPr>
          <w:lang w:val="fr-FR"/>
        </w:rPr>
        <w:t>’</w:t>
      </w:r>
      <w:r w:rsidR="00262CF4" w:rsidRPr="00CC737C">
        <w:rPr>
          <w:lang w:val="fr-FR"/>
        </w:rPr>
        <w:t>invention prévue n</w:t>
      </w:r>
      <w:r w:rsidR="002C372B" w:rsidRPr="00CC737C">
        <w:rPr>
          <w:lang w:val="fr-FR"/>
        </w:rPr>
        <w:t>’</w:t>
      </w:r>
      <w:r w:rsidR="00262CF4" w:rsidRPr="00CC737C">
        <w:rPr>
          <w:lang w:val="fr-FR"/>
        </w:rPr>
        <w:t>est pas encore connue.</w:t>
      </w:r>
    </w:p>
    <w:p w14:paraId="7E559874" w14:textId="30EB25E4" w:rsidR="00E614C6" w:rsidRPr="00CC737C" w:rsidRDefault="00F875FD" w:rsidP="00061CD4">
      <w:pPr>
        <w:spacing w:line="240" w:lineRule="auto"/>
        <w:jc w:val="left"/>
        <w:rPr>
          <w:lang w:val="fr-FR"/>
        </w:rPr>
      </w:pPr>
      <w:r w:rsidRPr="00CC737C">
        <w:rPr>
          <w:lang w:val="fr-FR"/>
        </w:rPr>
        <w:t>Lorsqu</w:t>
      </w:r>
      <w:r w:rsidR="002C372B" w:rsidRPr="00CC737C">
        <w:rPr>
          <w:lang w:val="fr-FR"/>
        </w:rPr>
        <w:t>’</w:t>
      </w:r>
      <w:r w:rsidRPr="00CC737C">
        <w:rPr>
          <w:lang w:val="fr-FR"/>
        </w:rPr>
        <w:t>elles négocient à l</w:t>
      </w:r>
      <w:r w:rsidR="002C372B" w:rsidRPr="00CC737C">
        <w:rPr>
          <w:lang w:val="fr-FR"/>
        </w:rPr>
        <w:t>’</w:t>
      </w:r>
      <w:r w:rsidRPr="00CC737C">
        <w:rPr>
          <w:lang w:val="fr-FR"/>
        </w:rPr>
        <w:t>avance des droits de cotitularité sur une invention, les parties peuvent donc choisir de limiter le droit de concéder des licences à de tierces parti</w:t>
      </w:r>
      <w:r w:rsidR="005A280C" w:rsidRPr="00CC737C">
        <w:rPr>
          <w:lang w:val="fr-FR"/>
        </w:rPr>
        <w:t>es.  Be</w:t>
      </w:r>
      <w:r w:rsidR="00E53A72" w:rsidRPr="00CC737C">
        <w:rPr>
          <w:lang w:val="fr-FR"/>
        </w:rPr>
        <w:t>aucoup de compromis sont possibles en fonction de la position occupée par chaque partie sur le marc</w:t>
      </w:r>
      <w:r w:rsidR="005A280C" w:rsidRPr="00CC737C">
        <w:rPr>
          <w:lang w:val="fr-FR"/>
        </w:rPr>
        <w:t>hé.  Ai</w:t>
      </w:r>
      <w:r w:rsidR="00E53A72" w:rsidRPr="00CC737C">
        <w:rPr>
          <w:lang w:val="fr-FR"/>
        </w:rPr>
        <w:t xml:space="preserve">nsi, le </w:t>
      </w:r>
      <w:r w:rsidR="004C6394" w:rsidRPr="00CC737C">
        <w:rPr>
          <w:lang w:val="fr-FR"/>
        </w:rPr>
        <w:t>titulaire </w:t>
      </w:r>
      <w:r w:rsidR="00E53A72" w:rsidRPr="00CC737C">
        <w:rPr>
          <w:lang w:val="fr-FR"/>
        </w:rPr>
        <w:t xml:space="preserve">A peut accepter que le </w:t>
      </w:r>
      <w:r w:rsidR="004C6394" w:rsidRPr="00CC737C">
        <w:rPr>
          <w:lang w:val="fr-FR"/>
        </w:rPr>
        <w:t>titulaire </w:t>
      </w:r>
      <w:r w:rsidR="00E53A72" w:rsidRPr="00CC737C">
        <w:rPr>
          <w:lang w:val="fr-FR"/>
        </w:rPr>
        <w:t xml:space="preserve">B concède une licence à un tiers sur des </w:t>
      </w:r>
      <w:r w:rsidR="00CD6DA3" w:rsidRPr="00CC737C">
        <w:rPr>
          <w:lang w:val="fr-FR"/>
        </w:rPr>
        <w:t>t</w:t>
      </w:r>
      <w:r w:rsidR="00800F57" w:rsidRPr="00CC737C">
        <w:rPr>
          <w:lang w:val="fr-FR"/>
        </w:rPr>
        <w:t>erritoire</w:t>
      </w:r>
      <w:r w:rsidR="00E53A72" w:rsidRPr="00CC737C">
        <w:rPr>
          <w:lang w:val="fr-FR"/>
        </w:rPr>
        <w:t xml:space="preserve">s ou dans des domaines qui ne sont pas en concurrence avec le </w:t>
      </w:r>
      <w:r w:rsidR="00CD6DA3" w:rsidRPr="00CC737C">
        <w:rPr>
          <w:lang w:val="fr-FR"/>
        </w:rPr>
        <w:t>titulaire </w:t>
      </w:r>
      <w:r w:rsidR="00E53A72" w:rsidRPr="00CC737C">
        <w:rPr>
          <w:lang w:val="fr-FR"/>
        </w:rPr>
        <w:t xml:space="preserve">A.  </w:t>
      </w:r>
      <w:r w:rsidR="006A3211" w:rsidRPr="00CC737C">
        <w:rPr>
          <w:lang w:val="fr-FR"/>
        </w:rPr>
        <w:t xml:space="preserve">Néanmoins, même dans ce cas il peut être difficile de trouver un compromis si le </w:t>
      </w:r>
      <w:r w:rsidR="00620227" w:rsidRPr="00CC737C">
        <w:rPr>
          <w:lang w:val="fr-FR"/>
        </w:rPr>
        <w:t>titulaire </w:t>
      </w:r>
      <w:r w:rsidR="006A3211" w:rsidRPr="00CC737C">
        <w:rPr>
          <w:lang w:val="fr-FR"/>
        </w:rPr>
        <w:t>A n</w:t>
      </w:r>
      <w:r w:rsidR="002C372B" w:rsidRPr="00CC737C">
        <w:rPr>
          <w:lang w:val="fr-FR"/>
        </w:rPr>
        <w:t>’</w:t>
      </w:r>
      <w:r w:rsidR="006A3211" w:rsidRPr="00CC737C">
        <w:rPr>
          <w:lang w:val="fr-FR"/>
        </w:rPr>
        <w:t>est pas sûr de la manière dont son activité commerciale va évolu</w:t>
      </w:r>
      <w:r w:rsidR="005A280C" w:rsidRPr="00CC737C">
        <w:rPr>
          <w:lang w:val="fr-FR"/>
        </w:rPr>
        <w:t>er.  Au</w:t>
      </w:r>
      <w:r w:rsidR="006A3211" w:rsidRPr="00CC737C">
        <w:rPr>
          <w:lang w:val="fr-FR"/>
        </w:rPr>
        <w:t>ssi est</w:t>
      </w:r>
      <w:r w:rsidR="002C372B" w:rsidRPr="00CC737C">
        <w:rPr>
          <w:lang w:val="fr-FR"/>
        </w:rPr>
        <w:t>-</w:t>
      </w:r>
      <w:r w:rsidR="006A3211" w:rsidRPr="00CC737C">
        <w:rPr>
          <w:lang w:val="fr-FR"/>
        </w:rPr>
        <w:t>il fréquent de prévoir dans l</w:t>
      </w:r>
      <w:r w:rsidR="002C372B" w:rsidRPr="00CC737C">
        <w:rPr>
          <w:lang w:val="fr-FR"/>
        </w:rPr>
        <w:t>’</w:t>
      </w:r>
      <w:r w:rsidR="006A3211" w:rsidRPr="00CC737C">
        <w:rPr>
          <w:lang w:val="fr-FR"/>
        </w:rPr>
        <w:t>accord</w:t>
      </w:r>
      <w:r w:rsidR="007C4CD8" w:rsidRPr="00CC737C">
        <w:rPr>
          <w:lang w:val="fr-FR"/>
        </w:rPr>
        <w:t xml:space="preserve"> qu</w:t>
      </w:r>
      <w:r w:rsidR="002C372B" w:rsidRPr="00CC737C">
        <w:rPr>
          <w:lang w:val="fr-FR"/>
        </w:rPr>
        <w:t>’</w:t>
      </w:r>
      <w:r w:rsidR="007C4CD8" w:rsidRPr="00CC737C">
        <w:rPr>
          <w:lang w:val="fr-FR"/>
        </w:rPr>
        <w:t xml:space="preserve">un </w:t>
      </w:r>
      <w:r w:rsidR="007C3FCD" w:rsidRPr="00CC737C">
        <w:rPr>
          <w:lang w:val="fr-FR"/>
        </w:rPr>
        <w:t>cotitulaire</w:t>
      </w:r>
      <w:r w:rsidR="007C4CD8" w:rsidRPr="00CC737C">
        <w:rPr>
          <w:lang w:val="fr-FR"/>
        </w:rPr>
        <w:t xml:space="preserve"> doit obtenir le consentement de l</w:t>
      </w:r>
      <w:r w:rsidR="002C372B" w:rsidRPr="00CC737C">
        <w:rPr>
          <w:lang w:val="fr-FR"/>
        </w:rPr>
        <w:t>’</w:t>
      </w:r>
      <w:r w:rsidR="007C4CD8" w:rsidRPr="00CC737C">
        <w:rPr>
          <w:lang w:val="fr-FR"/>
        </w:rPr>
        <w:t>autre avant de concéder une licence sur un brevet codéte</w:t>
      </w:r>
      <w:r w:rsidR="005A280C" w:rsidRPr="00CC737C">
        <w:rPr>
          <w:lang w:val="fr-FR"/>
        </w:rPr>
        <w:t>nu.  Ce</w:t>
      </w:r>
      <w:r w:rsidR="00BB39FF" w:rsidRPr="00CC737C">
        <w:rPr>
          <w:lang w:val="fr-FR"/>
        </w:rPr>
        <w:t>tte disposition est plus restrictive que le droit des États</w:t>
      </w:r>
      <w:r w:rsidR="002C372B" w:rsidRPr="00CC737C">
        <w:rPr>
          <w:lang w:val="fr-FR"/>
        </w:rPr>
        <w:t>-</w:t>
      </w:r>
      <w:r w:rsidR="00BB39FF" w:rsidRPr="00CC737C">
        <w:rPr>
          <w:lang w:val="fr-FR"/>
        </w:rPr>
        <w:t>Unis d</w:t>
      </w:r>
      <w:r w:rsidR="002C372B" w:rsidRPr="00CC737C">
        <w:rPr>
          <w:lang w:val="fr-FR"/>
        </w:rPr>
        <w:t>’</w:t>
      </w:r>
      <w:r w:rsidR="00BB39FF" w:rsidRPr="00CC737C">
        <w:rPr>
          <w:lang w:val="fr-FR"/>
        </w:rPr>
        <w:t>Amérique, mais elle est conforme au droit du Royaume</w:t>
      </w:r>
      <w:r w:rsidR="002C372B" w:rsidRPr="00CC737C">
        <w:rPr>
          <w:lang w:val="fr-FR"/>
        </w:rPr>
        <w:t>-</w:t>
      </w:r>
      <w:r w:rsidR="00BB39FF" w:rsidRPr="00CC737C">
        <w:rPr>
          <w:lang w:val="fr-FR"/>
        </w:rPr>
        <w:t>Uni.</w:t>
      </w:r>
    </w:p>
    <w:p w14:paraId="41EB15FD" w14:textId="01981E91" w:rsidR="00E614C6" w:rsidRPr="00CC737C" w:rsidRDefault="00BB39FF" w:rsidP="005B5905">
      <w:pPr>
        <w:spacing w:line="240" w:lineRule="auto"/>
        <w:jc w:val="left"/>
        <w:rPr>
          <w:lang w:val="fr-FR"/>
        </w:rPr>
      </w:pPr>
      <w:r w:rsidRPr="00CC737C">
        <w:rPr>
          <w:lang w:val="fr-FR"/>
        </w:rPr>
        <w:t>Les parties à des accords de recherche ont rarement la même capacité d</w:t>
      </w:r>
      <w:r w:rsidR="002C372B" w:rsidRPr="00CC737C">
        <w:rPr>
          <w:lang w:val="fr-FR"/>
        </w:rPr>
        <w:t>’</w:t>
      </w:r>
      <w:r w:rsidRPr="00CC737C">
        <w:rPr>
          <w:lang w:val="fr-FR"/>
        </w:rPr>
        <w:t>exploiter un brevet codéte</w:t>
      </w:r>
      <w:r w:rsidR="005A280C" w:rsidRPr="00CC737C">
        <w:rPr>
          <w:lang w:val="fr-FR"/>
        </w:rPr>
        <w:t>nu.  La</w:t>
      </w:r>
      <w:r w:rsidRPr="00CC737C">
        <w:rPr>
          <w:lang w:val="fr-FR"/>
        </w:rPr>
        <w:t xml:space="preserve"> législation applicable peut aggraver ce déséquilib</w:t>
      </w:r>
      <w:r w:rsidR="005A280C" w:rsidRPr="00CC737C">
        <w:rPr>
          <w:lang w:val="fr-FR"/>
        </w:rPr>
        <w:t>re.  Il</w:t>
      </w:r>
      <w:r w:rsidRPr="00CC737C">
        <w:rPr>
          <w:lang w:val="fr-FR"/>
        </w:rPr>
        <w:t xml:space="preserve"> est préférable que les parties définissent leurs droits respectifs dans un accord plutôt que de s</w:t>
      </w:r>
      <w:r w:rsidR="002C372B" w:rsidRPr="00CC737C">
        <w:rPr>
          <w:lang w:val="fr-FR"/>
        </w:rPr>
        <w:t>’</w:t>
      </w:r>
      <w:r w:rsidRPr="00CC737C">
        <w:rPr>
          <w:lang w:val="fr-FR"/>
        </w:rPr>
        <w:t>appuyer sur la législation pertinente.</w:t>
      </w:r>
    </w:p>
    <w:p w14:paraId="72B76B91" w14:textId="77777777" w:rsidR="00E614C6" w:rsidRPr="00CC737C" w:rsidRDefault="00E614C6" w:rsidP="00061CD4">
      <w:pPr>
        <w:spacing w:line="240" w:lineRule="auto"/>
        <w:jc w:val="left"/>
        <w:rPr>
          <w:lang w:val="fr-FR"/>
        </w:rPr>
      </w:pPr>
    </w:p>
    <w:p w14:paraId="01A67FA8" w14:textId="41053A41" w:rsidR="00E614C6" w:rsidRPr="00CC737C" w:rsidRDefault="00E614C6" w:rsidP="00827FBD">
      <w:pPr>
        <w:pStyle w:val="Heading3"/>
        <w:rPr>
          <w:lang w:val="fr-FR"/>
        </w:rPr>
      </w:pPr>
      <w:bookmarkStart w:id="1864" w:name="_Toc494193032"/>
      <w:bookmarkStart w:id="1865" w:name="_Toc510355864"/>
      <w:bookmarkStart w:id="1866" w:name="_Toc510538141"/>
      <w:r w:rsidRPr="00CC737C">
        <w:rPr>
          <w:lang w:val="fr-FR"/>
        </w:rPr>
        <w:t>5.</w:t>
      </w:r>
      <w:r w:rsidRPr="00CC737C">
        <w:rPr>
          <w:lang w:val="fr-FR"/>
        </w:rPr>
        <w:tab/>
      </w:r>
      <w:bookmarkEnd w:id="1864"/>
      <w:bookmarkEnd w:id="1865"/>
      <w:bookmarkEnd w:id="1866"/>
      <w:r w:rsidR="00627981" w:rsidRPr="00CC737C">
        <w:rPr>
          <w:lang w:val="fr-FR"/>
        </w:rPr>
        <w:t>CONSÉQUENCES DE LA COTITULARITÉ EN MATIÈRE DE DROIT D</w:t>
      </w:r>
      <w:r w:rsidR="002C372B" w:rsidRPr="00CC737C">
        <w:rPr>
          <w:lang w:val="fr-FR"/>
        </w:rPr>
        <w:t>’</w:t>
      </w:r>
      <w:r w:rsidR="00627981" w:rsidRPr="00CC737C">
        <w:rPr>
          <w:lang w:val="fr-FR"/>
        </w:rPr>
        <w:t>AUTEUR</w:t>
      </w:r>
    </w:p>
    <w:p w14:paraId="692558BA" w14:textId="7B113FAA" w:rsidR="002C372B" w:rsidRPr="00CC737C" w:rsidRDefault="00E614C6" w:rsidP="00827FBD">
      <w:pPr>
        <w:pStyle w:val="Heading4"/>
        <w:rPr>
          <w:lang w:val="fr-FR"/>
        </w:rPr>
      </w:pPr>
      <w:bookmarkStart w:id="1867" w:name="_Toc494193033"/>
      <w:r w:rsidRPr="00CC737C">
        <w:rPr>
          <w:lang w:val="fr-FR"/>
        </w:rPr>
        <w:t>5.1</w:t>
      </w:r>
      <w:r w:rsidRPr="00CC737C">
        <w:rPr>
          <w:lang w:val="fr-FR"/>
        </w:rPr>
        <w:tab/>
      </w:r>
      <w:bookmarkEnd w:id="1867"/>
      <w:r w:rsidR="00627981" w:rsidRPr="00CC737C">
        <w:rPr>
          <w:lang w:val="fr-FR"/>
        </w:rPr>
        <w:t>Législations sur la cotitularité du droit d</w:t>
      </w:r>
      <w:r w:rsidR="002C372B" w:rsidRPr="00CC737C">
        <w:rPr>
          <w:lang w:val="fr-FR"/>
        </w:rPr>
        <w:t>’</w:t>
      </w:r>
      <w:r w:rsidR="00627981" w:rsidRPr="00CC737C">
        <w:rPr>
          <w:lang w:val="fr-FR"/>
        </w:rPr>
        <w:t>auteur</w:t>
      </w:r>
    </w:p>
    <w:p w14:paraId="5309D375" w14:textId="51E7CDEB" w:rsidR="00E614C6" w:rsidRPr="00CC737C" w:rsidRDefault="002F6E35" w:rsidP="00061CD4">
      <w:pPr>
        <w:spacing w:line="240" w:lineRule="auto"/>
        <w:jc w:val="left"/>
        <w:rPr>
          <w:lang w:val="fr-FR"/>
        </w:rPr>
      </w:pPr>
      <w:r w:rsidRPr="00CC737C">
        <w:rPr>
          <w:lang w:val="fr-FR"/>
        </w:rPr>
        <w:t>Aux États</w:t>
      </w:r>
      <w:r w:rsidR="002C372B" w:rsidRPr="00CC737C">
        <w:rPr>
          <w:lang w:val="fr-FR"/>
        </w:rPr>
        <w:t>-</w:t>
      </w:r>
      <w:r w:rsidRPr="00CC737C">
        <w:rPr>
          <w:lang w:val="fr-FR"/>
        </w:rPr>
        <w:t>Unis d</w:t>
      </w:r>
      <w:r w:rsidR="002C372B" w:rsidRPr="00CC737C">
        <w:rPr>
          <w:lang w:val="fr-FR"/>
        </w:rPr>
        <w:t>’</w:t>
      </w:r>
      <w:r w:rsidRPr="00CC737C">
        <w:rPr>
          <w:lang w:val="fr-FR"/>
        </w:rPr>
        <w:t>Amérique et au Royaume</w:t>
      </w:r>
      <w:r w:rsidR="002C372B" w:rsidRPr="00CC737C">
        <w:rPr>
          <w:lang w:val="fr-FR"/>
        </w:rPr>
        <w:t>-</w:t>
      </w:r>
      <w:r w:rsidRPr="00CC737C">
        <w:rPr>
          <w:lang w:val="fr-FR"/>
        </w:rPr>
        <w:t>Uni, la législation sur la cotitularité en matière de droit d</w:t>
      </w:r>
      <w:r w:rsidR="002C372B" w:rsidRPr="00CC737C">
        <w:rPr>
          <w:lang w:val="fr-FR"/>
        </w:rPr>
        <w:t>’</w:t>
      </w:r>
      <w:r w:rsidRPr="00CC737C">
        <w:rPr>
          <w:lang w:val="fr-FR"/>
        </w:rPr>
        <w:t>auteur répond également de manière très différente aux trois</w:t>
      </w:r>
      <w:r w:rsidR="0054167E" w:rsidRPr="00CC737C">
        <w:rPr>
          <w:lang w:val="fr-FR"/>
        </w:rPr>
        <w:t> </w:t>
      </w:r>
      <w:r w:rsidRPr="00CC737C">
        <w:rPr>
          <w:lang w:val="fr-FR"/>
        </w:rPr>
        <w:t>questions fondamentales suivantes</w:t>
      </w:r>
      <w:r w:rsidR="002C372B" w:rsidRPr="00CC737C">
        <w:rPr>
          <w:lang w:val="fr-F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2393"/>
        <w:gridCol w:w="2397"/>
      </w:tblGrid>
      <w:tr w:rsidR="00071C72" w:rsidRPr="00CC737C" w14:paraId="37FF1FC2" w14:textId="77777777" w:rsidTr="00071C72">
        <w:trPr>
          <w:jc w:val="center"/>
        </w:trPr>
        <w:tc>
          <w:tcPr>
            <w:tcW w:w="4555" w:type="dxa"/>
            <w:tcBorders>
              <w:bottom w:val="single" w:sz="4" w:space="0" w:color="auto"/>
            </w:tcBorders>
          </w:tcPr>
          <w:p w14:paraId="3B01FF87" w14:textId="77777777" w:rsidR="00071C72" w:rsidRPr="00CC737C" w:rsidRDefault="00071C72" w:rsidP="00837327">
            <w:pPr>
              <w:keepNext/>
              <w:spacing w:after="60" w:line="240" w:lineRule="auto"/>
              <w:jc w:val="left"/>
              <w:rPr>
                <w:b/>
                <w:sz w:val="20"/>
                <w:szCs w:val="20"/>
                <w:lang w:val="fr-FR"/>
              </w:rPr>
            </w:pPr>
            <w:r w:rsidRPr="00CC737C">
              <w:rPr>
                <w:b/>
                <w:sz w:val="20"/>
                <w:szCs w:val="20"/>
                <w:lang w:val="fr-FR"/>
              </w:rPr>
              <w:t>Question</w:t>
            </w:r>
          </w:p>
        </w:tc>
        <w:tc>
          <w:tcPr>
            <w:tcW w:w="2393" w:type="dxa"/>
            <w:tcBorders>
              <w:bottom w:val="single" w:sz="4" w:space="0" w:color="auto"/>
            </w:tcBorders>
          </w:tcPr>
          <w:p w14:paraId="56B4B795" w14:textId="434681B2" w:rsidR="00071C72" w:rsidRPr="00CC737C" w:rsidRDefault="00071C72" w:rsidP="00837327">
            <w:pPr>
              <w:keepNext/>
              <w:spacing w:after="60" w:line="240" w:lineRule="auto"/>
              <w:jc w:val="left"/>
              <w:rPr>
                <w:b/>
                <w:sz w:val="20"/>
                <w:szCs w:val="20"/>
                <w:lang w:val="fr-FR"/>
              </w:rPr>
            </w:pPr>
            <w:r w:rsidRPr="00CC737C">
              <w:rPr>
                <w:b/>
                <w:sz w:val="20"/>
                <w:szCs w:val="20"/>
                <w:lang w:val="fr-FR"/>
              </w:rPr>
              <w:t>États</w:t>
            </w:r>
            <w:r w:rsidR="002C372B" w:rsidRPr="00CC737C">
              <w:rPr>
                <w:b/>
                <w:sz w:val="20"/>
                <w:szCs w:val="20"/>
                <w:lang w:val="fr-FR"/>
              </w:rPr>
              <w:t>-</w:t>
            </w:r>
            <w:r w:rsidRPr="00CC737C">
              <w:rPr>
                <w:b/>
                <w:sz w:val="20"/>
                <w:szCs w:val="20"/>
                <w:lang w:val="fr-FR"/>
              </w:rPr>
              <w:t>Unis d</w:t>
            </w:r>
            <w:r w:rsidR="002C372B" w:rsidRPr="00CC737C">
              <w:rPr>
                <w:b/>
                <w:sz w:val="20"/>
                <w:szCs w:val="20"/>
                <w:lang w:val="fr-FR"/>
              </w:rPr>
              <w:t>’</w:t>
            </w:r>
            <w:r w:rsidRPr="00CC737C">
              <w:rPr>
                <w:b/>
                <w:sz w:val="20"/>
                <w:szCs w:val="20"/>
                <w:lang w:val="fr-FR"/>
              </w:rPr>
              <w:t>Amérique</w:t>
            </w:r>
          </w:p>
        </w:tc>
        <w:tc>
          <w:tcPr>
            <w:tcW w:w="2397" w:type="dxa"/>
            <w:tcBorders>
              <w:bottom w:val="single" w:sz="4" w:space="0" w:color="auto"/>
            </w:tcBorders>
          </w:tcPr>
          <w:p w14:paraId="6DF3AB4A" w14:textId="3C87ABD1" w:rsidR="00071C72" w:rsidRPr="00CC737C" w:rsidRDefault="00071C72" w:rsidP="00837327">
            <w:pPr>
              <w:keepNext/>
              <w:spacing w:after="60" w:line="240" w:lineRule="auto"/>
              <w:jc w:val="left"/>
              <w:rPr>
                <w:b/>
                <w:sz w:val="20"/>
                <w:szCs w:val="20"/>
                <w:lang w:val="fr-FR"/>
              </w:rPr>
            </w:pPr>
            <w:r w:rsidRPr="00CC737C">
              <w:rPr>
                <w:b/>
                <w:sz w:val="20"/>
                <w:szCs w:val="20"/>
                <w:lang w:val="fr-FR"/>
              </w:rPr>
              <w:t>Royaume</w:t>
            </w:r>
            <w:r w:rsidR="002C372B" w:rsidRPr="00CC737C">
              <w:rPr>
                <w:b/>
                <w:sz w:val="20"/>
                <w:szCs w:val="20"/>
                <w:lang w:val="fr-FR"/>
              </w:rPr>
              <w:t>-</w:t>
            </w:r>
            <w:r w:rsidRPr="00CC737C">
              <w:rPr>
                <w:b/>
                <w:sz w:val="20"/>
                <w:szCs w:val="20"/>
                <w:lang w:val="fr-FR"/>
              </w:rPr>
              <w:t>Uni</w:t>
            </w:r>
          </w:p>
        </w:tc>
      </w:tr>
      <w:tr w:rsidR="00E614C6" w:rsidRPr="00CC737C" w14:paraId="3043ECE7" w14:textId="77777777" w:rsidTr="00071C72">
        <w:trPr>
          <w:trHeight w:hRule="exact" w:val="57"/>
          <w:jc w:val="center"/>
        </w:trPr>
        <w:tc>
          <w:tcPr>
            <w:tcW w:w="4555" w:type="dxa"/>
            <w:shd w:val="clear" w:color="auto" w:fill="000000"/>
          </w:tcPr>
          <w:p w14:paraId="51722247" w14:textId="77777777" w:rsidR="00E614C6" w:rsidRPr="00CC737C" w:rsidRDefault="00E614C6" w:rsidP="00837327">
            <w:pPr>
              <w:keepNext/>
              <w:spacing w:after="60" w:line="240" w:lineRule="auto"/>
              <w:jc w:val="left"/>
              <w:rPr>
                <w:sz w:val="20"/>
                <w:szCs w:val="20"/>
                <w:lang w:val="fr-FR"/>
              </w:rPr>
            </w:pPr>
          </w:p>
        </w:tc>
        <w:tc>
          <w:tcPr>
            <w:tcW w:w="2393" w:type="dxa"/>
            <w:shd w:val="clear" w:color="auto" w:fill="000000"/>
          </w:tcPr>
          <w:p w14:paraId="2299DE9A" w14:textId="77777777" w:rsidR="00E614C6" w:rsidRPr="00CC737C" w:rsidRDefault="00E614C6" w:rsidP="00837327">
            <w:pPr>
              <w:keepNext/>
              <w:spacing w:after="60" w:line="240" w:lineRule="auto"/>
              <w:jc w:val="left"/>
              <w:rPr>
                <w:sz w:val="20"/>
                <w:szCs w:val="20"/>
                <w:lang w:val="fr-FR"/>
              </w:rPr>
            </w:pPr>
          </w:p>
        </w:tc>
        <w:tc>
          <w:tcPr>
            <w:tcW w:w="2397" w:type="dxa"/>
            <w:shd w:val="clear" w:color="auto" w:fill="000000"/>
          </w:tcPr>
          <w:p w14:paraId="03FD8780" w14:textId="77777777" w:rsidR="00E614C6" w:rsidRPr="00CC737C" w:rsidRDefault="00E614C6" w:rsidP="00837327">
            <w:pPr>
              <w:keepNext/>
              <w:spacing w:after="60" w:line="240" w:lineRule="auto"/>
              <w:jc w:val="left"/>
              <w:rPr>
                <w:sz w:val="20"/>
                <w:szCs w:val="20"/>
                <w:lang w:val="fr-FR"/>
              </w:rPr>
            </w:pPr>
          </w:p>
        </w:tc>
      </w:tr>
      <w:tr w:rsidR="00E614C6" w:rsidRPr="00CC737C" w14:paraId="6DCD8C81" w14:textId="77777777" w:rsidTr="00071C72">
        <w:trPr>
          <w:jc w:val="center"/>
        </w:trPr>
        <w:tc>
          <w:tcPr>
            <w:tcW w:w="4555" w:type="dxa"/>
          </w:tcPr>
          <w:p w14:paraId="38E4249F" w14:textId="0C8A7DA7" w:rsidR="00E614C6" w:rsidRPr="00CC737C" w:rsidRDefault="00453E09" w:rsidP="00453E09">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 droit d</w:t>
            </w:r>
            <w:r w:rsidR="002C372B" w:rsidRPr="00CC737C">
              <w:rPr>
                <w:sz w:val="20"/>
                <w:szCs w:val="20"/>
                <w:lang w:val="fr-FR"/>
              </w:rPr>
              <w:t>’</w:t>
            </w:r>
            <w:r w:rsidRPr="00CC737C">
              <w:rPr>
                <w:sz w:val="20"/>
                <w:szCs w:val="20"/>
                <w:lang w:val="fr-FR"/>
              </w:rPr>
              <w:t>auteur peut</w:t>
            </w:r>
            <w:r w:rsidR="002C372B" w:rsidRPr="00CC737C">
              <w:rPr>
                <w:sz w:val="20"/>
                <w:szCs w:val="20"/>
                <w:lang w:val="fr-FR"/>
              </w:rPr>
              <w:t>-</w:t>
            </w:r>
            <w:r w:rsidRPr="00CC737C">
              <w:rPr>
                <w:sz w:val="20"/>
                <w:szCs w:val="20"/>
                <w:lang w:val="fr-FR"/>
              </w:rPr>
              <w:t>il exploiter (copier ou reproduire) l</w:t>
            </w:r>
            <w:r w:rsidR="002C372B" w:rsidRPr="00CC737C">
              <w:rPr>
                <w:sz w:val="20"/>
                <w:szCs w:val="20"/>
                <w:lang w:val="fr-FR"/>
              </w:rPr>
              <w:t>’</w:t>
            </w:r>
            <w:r w:rsidRPr="00CC737C">
              <w:rPr>
                <w:sz w:val="20"/>
                <w:szCs w:val="20"/>
                <w:lang w:val="fr-FR"/>
              </w:rPr>
              <w:t>œuvre protégée sans le consentement de l</w:t>
            </w:r>
            <w:r w:rsidR="002C372B" w:rsidRPr="00CC737C">
              <w:rPr>
                <w:sz w:val="20"/>
                <w:szCs w:val="20"/>
                <w:lang w:val="fr-FR"/>
              </w:rPr>
              <w:t>’</w:t>
            </w:r>
            <w:r w:rsidRPr="00CC737C">
              <w:rPr>
                <w:sz w:val="20"/>
                <w:szCs w:val="20"/>
                <w:lang w:val="fr-FR"/>
              </w:rPr>
              <w:t xml:space="preserve">autre </w:t>
            </w:r>
            <w:r w:rsidR="007C3FCD" w:rsidRPr="00CC737C">
              <w:rPr>
                <w:sz w:val="20"/>
                <w:szCs w:val="20"/>
                <w:lang w:val="fr-FR"/>
              </w:rPr>
              <w:t>cotitulaire</w:t>
            </w:r>
            <w:r w:rsidRPr="00CC737C">
              <w:rPr>
                <w:sz w:val="20"/>
                <w:szCs w:val="20"/>
                <w:lang w:val="fr-FR"/>
              </w:rPr>
              <w:t xml:space="preserve"> et sans verser à l</w:t>
            </w:r>
            <w:r w:rsidR="002C372B" w:rsidRPr="00CC737C">
              <w:rPr>
                <w:sz w:val="20"/>
                <w:szCs w:val="20"/>
                <w:lang w:val="fr-FR"/>
              </w:rPr>
              <w:t>’</w:t>
            </w:r>
            <w:r w:rsidRPr="00CC737C">
              <w:rPr>
                <w:sz w:val="20"/>
                <w:szCs w:val="20"/>
                <w:lang w:val="fr-FR"/>
              </w:rPr>
              <w:t xml:space="preserve">autre </w:t>
            </w:r>
            <w:r w:rsidR="007C3FCD" w:rsidRPr="00CC737C">
              <w:rPr>
                <w:sz w:val="20"/>
                <w:szCs w:val="20"/>
                <w:lang w:val="fr-FR"/>
              </w:rPr>
              <w:t>cotitulaire</w:t>
            </w:r>
            <w:r w:rsidRPr="00CC737C">
              <w:rPr>
                <w:sz w:val="20"/>
                <w:szCs w:val="20"/>
                <w:lang w:val="fr-FR"/>
              </w:rPr>
              <w:t xml:space="preserve"> une partie des bénéficies ainsi </w:t>
            </w:r>
            <w:proofErr w:type="gramStart"/>
            <w:r w:rsidRPr="00CC737C">
              <w:rPr>
                <w:sz w:val="20"/>
                <w:szCs w:val="20"/>
                <w:lang w:val="fr-FR"/>
              </w:rPr>
              <w:t>réalisés?</w:t>
            </w:r>
            <w:proofErr w:type="gramEnd"/>
          </w:p>
        </w:tc>
        <w:tc>
          <w:tcPr>
            <w:tcW w:w="2393" w:type="dxa"/>
          </w:tcPr>
          <w:p w14:paraId="235DC546" w14:textId="1CF715C3" w:rsidR="00E614C6" w:rsidRPr="00CC737C" w:rsidRDefault="00D95DDF" w:rsidP="00061CD4">
            <w:pPr>
              <w:spacing w:after="60" w:line="240" w:lineRule="auto"/>
              <w:jc w:val="left"/>
              <w:rPr>
                <w:sz w:val="20"/>
                <w:szCs w:val="20"/>
                <w:lang w:val="fr-FR"/>
              </w:rPr>
            </w:pPr>
            <w:r w:rsidRPr="00CC737C">
              <w:rPr>
                <w:sz w:val="20"/>
                <w:szCs w:val="20"/>
                <w:lang w:val="fr-FR"/>
              </w:rPr>
              <w:t>Oui</w:t>
            </w:r>
          </w:p>
          <w:p w14:paraId="5F65DC47" w14:textId="4304177B" w:rsidR="00E614C6" w:rsidRPr="00CC737C" w:rsidRDefault="00E614C6" w:rsidP="00061CD4">
            <w:pPr>
              <w:spacing w:after="60" w:line="240" w:lineRule="auto"/>
              <w:jc w:val="left"/>
              <w:rPr>
                <w:sz w:val="20"/>
                <w:szCs w:val="20"/>
                <w:lang w:val="fr-FR"/>
              </w:rPr>
            </w:pPr>
            <w:r w:rsidRPr="00CC737C">
              <w:rPr>
                <w:i/>
                <w:sz w:val="20"/>
                <w:szCs w:val="20"/>
                <w:lang w:val="fr-FR"/>
              </w:rPr>
              <w:t xml:space="preserve">Oddo </w:t>
            </w:r>
            <w:r w:rsidR="00D766EC" w:rsidRPr="00CC737C">
              <w:rPr>
                <w:iCs/>
                <w:sz w:val="20"/>
                <w:szCs w:val="20"/>
                <w:lang w:val="fr-FR"/>
              </w:rPr>
              <w:t>c</w:t>
            </w:r>
            <w:r w:rsidRPr="00CC737C">
              <w:rPr>
                <w:iCs/>
                <w:sz w:val="20"/>
                <w:szCs w:val="20"/>
                <w:lang w:val="fr-FR"/>
              </w:rPr>
              <w:t>.</w:t>
            </w:r>
            <w:r w:rsidR="0054167E" w:rsidRPr="00CC737C">
              <w:rPr>
                <w:i/>
                <w:sz w:val="20"/>
                <w:szCs w:val="20"/>
                <w:lang w:val="fr-FR"/>
              </w:rPr>
              <w:t> </w:t>
            </w:r>
            <w:r w:rsidRPr="00CC737C">
              <w:rPr>
                <w:i/>
                <w:sz w:val="20"/>
                <w:szCs w:val="20"/>
                <w:lang w:val="fr-FR"/>
              </w:rPr>
              <w:t>Ries</w:t>
            </w:r>
            <w:r w:rsidRPr="00CC737C">
              <w:rPr>
                <w:sz w:val="20"/>
                <w:szCs w:val="20"/>
                <w:lang w:val="fr-FR"/>
              </w:rPr>
              <w:t>, 743</w:t>
            </w:r>
            <w:r w:rsidR="00F10755">
              <w:rPr>
                <w:sz w:val="20"/>
                <w:szCs w:val="20"/>
                <w:lang w:val="fr-FR"/>
              </w:rPr>
              <w:t> </w:t>
            </w:r>
            <w:r w:rsidRPr="00CC737C">
              <w:rPr>
                <w:sz w:val="20"/>
                <w:szCs w:val="20"/>
                <w:lang w:val="fr-FR"/>
              </w:rPr>
              <w:t>F.2d</w:t>
            </w:r>
            <w:r w:rsidR="00F10755">
              <w:rPr>
                <w:sz w:val="20"/>
                <w:szCs w:val="20"/>
                <w:lang w:val="fr-FR"/>
              </w:rPr>
              <w:t> </w:t>
            </w:r>
            <w:r w:rsidRPr="00CC737C">
              <w:rPr>
                <w:sz w:val="20"/>
                <w:szCs w:val="20"/>
                <w:lang w:val="fr-FR"/>
              </w:rPr>
              <w:t>630, 633 (9</w:t>
            </w:r>
            <w:r w:rsidR="00715F56" w:rsidRPr="00CC737C">
              <w:rPr>
                <w:sz w:val="20"/>
                <w:szCs w:val="20"/>
                <w:vertAlign w:val="superscript"/>
                <w:lang w:val="fr-FR"/>
              </w:rPr>
              <w:t>e</w:t>
            </w:r>
            <w:r w:rsidR="00F10755">
              <w:rPr>
                <w:sz w:val="20"/>
                <w:szCs w:val="20"/>
                <w:lang w:val="fr-FR"/>
              </w:rPr>
              <w:t> </w:t>
            </w:r>
            <w:r w:rsidR="001758A0" w:rsidRPr="00CC737C">
              <w:rPr>
                <w:sz w:val="20"/>
                <w:szCs w:val="20"/>
                <w:lang w:val="fr-FR"/>
              </w:rPr>
              <w:t>C</w:t>
            </w:r>
            <w:r w:rsidR="00715F56" w:rsidRPr="00CC737C">
              <w:rPr>
                <w:sz w:val="20"/>
                <w:szCs w:val="20"/>
                <w:lang w:val="fr-FR"/>
              </w:rPr>
              <w:t xml:space="preserve">ircuit, </w:t>
            </w:r>
            <w:r w:rsidRPr="00CC737C">
              <w:rPr>
                <w:sz w:val="20"/>
                <w:szCs w:val="20"/>
                <w:lang w:val="fr-FR"/>
              </w:rPr>
              <w:t>1984)</w:t>
            </w:r>
          </w:p>
        </w:tc>
        <w:tc>
          <w:tcPr>
            <w:tcW w:w="2397" w:type="dxa"/>
          </w:tcPr>
          <w:p w14:paraId="61C0856E" w14:textId="32ED1F41" w:rsidR="00E614C6" w:rsidRPr="00CC737C" w:rsidRDefault="00E614C6" w:rsidP="00061CD4">
            <w:pPr>
              <w:spacing w:after="60" w:line="240" w:lineRule="auto"/>
              <w:jc w:val="left"/>
              <w:rPr>
                <w:sz w:val="20"/>
                <w:szCs w:val="20"/>
                <w:lang w:val="fr-FR"/>
              </w:rPr>
            </w:pPr>
            <w:r w:rsidRPr="00CC737C">
              <w:rPr>
                <w:sz w:val="20"/>
                <w:szCs w:val="20"/>
                <w:lang w:val="fr-FR"/>
              </w:rPr>
              <w:t>No</w:t>
            </w:r>
            <w:r w:rsidR="00D95DDF" w:rsidRPr="00CC737C">
              <w:rPr>
                <w:sz w:val="20"/>
                <w:szCs w:val="20"/>
                <w:lang w:val="fr-FR"/>
              </w:rPr>
              <w:t>n</w:t>
            </w:r>
          </w:p>
          <w:p w14:paraId="31CBAD8B" w14:textId="6695BAE4" w:rsidR="00E614C6" w:rsidRPr="00CC737C" w:rsidRDefault="00E614C6" w:rsidP="00061CD4">
            <w:pPr>
              <w:spacing w:after="60" w:line="240" w:lineRule="auto"/>
              <w:jc w:val="left"/>
              <w:rPr>
                <w:sz w:val="20"/>
                <w:szCs w:val="20"/>
                <w:lang w:val="fr-FR"/>
              </w:rPr>
            </w:pPr>
            <w:proofErr w:type="spellStart"/>
            <w:r w:rsidRPr="00CC737C">
              <w:rPr>
                <w:i/>
                <w:iCs/>
                <w:sz w:val="20"/>
                <w:szCs w:val="20"/>
                <w:lang w:val="fr-FR" w:eastAsia="en-AU"/>
              </w:rPr>
              <w:t>Cescinsky</w:t>
            </w:r>
            <w:proofErr w:type="spellEnd"/>
            <w:r w:rsidRPr="00CC737C">
              <w:rPr>
                <w:i/>
                <w:iCs/>
                <w:sz w:val="20"/>
                <w:szCs w:val="20"/>
                <w:lang w:val="fr-FR" w:eastAsia="en-AU"/>
              </w:rPr>
              <w:t xml:space="preserve"> </w:t>
            </w:r>
            <w:r w:rsidR="00D766EC" w:rsidRPr="00CC737C">
              <w:rPr>
                <w:sz w:val="20"/>
                <w:szCs w:val="20"/>
                <w:lang w:val="fr-FR" w:eastAsia="en-AU"/>
              </w:rPr>
              <w:t>c.</w:t>
            </w:r>
            <w:r w:rsidRPr="00CC737C">
              <w:rPr>
                <w:i/>
                <w:iCs/>
                <w:sz w:val="20"/>
                <w:szCs w:val="20"/>
                <w:lang w:val="fr-FR" w:eastAsia="en-AU"/>
              </w:rPr>
              <w:t xml:space="preserve"> George Routledge &amp; Sons Ltd</w:t>
            </w:r>
            <w:r w:rsidRPr="00CC737C">
              <w:rPr>
                <w:sz w:val="20"/>
                <w:szCs w:val="20"/>
                <w:lang w:val="fr-FR" w:eastAsia="en-AU"/>
              </w:rPr>
              <w:t xml:space="preserve"> [1916] 2</w:t>
            </w:r>
            <w:r w:rsidR="00F10755">
              <w:rPr>
                <w:sz w:val="20"/>
                <w:szCs w:val="20"/>
                <w:lang w:val="fr-FR" w:eastAsia="en-AU"/>
              </w:rPr>
              <w:t> </w:t>
            </w:r>
            <w:r w:rsidRPr="00CC737C">
              <w:rPr>
                <w:sz w:val="20"/>
                <w:szCs w:val="20"/>
                <w:lang w:val="fr-FR" w:eastAsia="en-AU"/>
              </w:rPr>
              <w:t>KB</w:t>
            </w:r>
            <w:r w:rsidR="00F10755">
              <w:rPr>
                <w:sz w:val="20"/>
                <w:szCs w:val="20"/>
                <w:lang w:val="fr-FR" w:eastAsia="en-AU"/>
              </w:rPr>
              <w:t> </w:t>
            </w:r>
            <w:r w:rsidRPr="00CC737C">
              <w:rPr>
                <w:sz w:val="20"/>
                <w:szCs w:val="20"/>
                <w:lang w:val="fr-FR" w:eastAsia="en-AU"/>
              </w:rPr>
              <w:t>325</w:t>
            </w:r>
          </w:p>
        </w:tc>
      </w:tr>
      <w:tr w:rsidR="00E614C6" w:rsidRPr="00CC737C" w14:paraId="0CFA3FDA" w14:textId="77777777" w:rsidTr="00071C72">
        <w:trPr>
          <w:jc w:val="center"/>
        </w:trPr>
        <w:tc>
          <w:tcPr>
            <w:tcW w:w="4555" w:type="dxa"/>
          </w:tcPr>
          <w:p w14:paraId="019416FF" w14:textId="62660898" w:rsidR="00E614C6" w:rsidRPr="00CC737C" w:rsidRDefault="00D95DDF" w:rsidP="00BF7068">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w:t>
            </w:r>
            <w:r w:rsidR="00BF7068" w:rsidRPr="00CC737C">
              <w:rPr>
                <w:sz w:val="20"/>
                <w:szCs w:val="20"/>
                <w:lang w:val="fr-FR"/>
              </w:rPr>
              <w:t>e œuvre protégée par le</w:t>
            </w:r>
            <w:r w:rsidRPr="00CC737C">
              <w:rPr>
                <w:sz w:val="20"/>
                <w:szCs w:val="20"/>
                <w:lang w:val="fr-FR"/>
              </w:rPr>
              <w:t xml:space="preserve"> </w:t>
            </w:r>
            <w:r w:rsidR="00BF7068" w:rsidRPr="00CC737C">
              <w:rPr>
                <w:sz w:val="20"/>
                <w:szCs w:val="20"/>
                <w:lang w:val="fr-FR"/>
              </w:rPr>
              <w:t>droit d</w:t>
            </w:r>
            <w:r w:rsidR="002C372B" w:rsidRPr="00CC737C">
              <w:rPr>
                <w:sz w:val="20"/>
                <w:szCs w:val="20"/>
                <w:lang w:val="fr-FR"/>
              </w:rPr>
              <w:t>’</w:t>
            </w:r>
            <w:r w:rsidR="00BF7068" w:rsidRPr="00CC737C">
              <w:rPr>
                <w:sz w:val="20"/>
                <w:szCs w:val="20"/>
                <w:lang w:val="fr-FR"/>
              </w:rPr>
              <w:t xml:space="preserve">auteur </w:t>
            </w:r>
            <w:r w:rsidRPr="00CC737C">
              <w:rPr>
                <w:sz w:val="20"/>
                <w:szCs w:val="20"/>
                <w:lang w:val="fr-FR"/>
              </w:rPr>
              <w:t>peut</w:t>
            </w:r>
            <w:r w:rsidR="002C372B" w:rsidRPr="00CC737C">
              <w:rPr>
                <w:sz w:val="20"/>
                <w:szCs w:val="20"/>
                <w:lang w:val="fr-FR"/>
              </w:rPr>
              <w:t>-</w:t>
            </w:r>
            <w:r w:rsidRPr="00CC737C">
              <w:rPr>
                <w:sz w:val="20"/>
                <w:szCs w:val="20"/>
                <w:lang w:val="fr-FR"/>
              </w:rPr>
              <w:t xml:space="preserve">il céder sa part </w:t>
            </w:r>
            <w:r w:rsidR="00BF7068" w:rsidRPr="00CC737C">
              <w:rPr>
                <w:sz w:val="20"/>
                <w:szCs w:val="20"/>
                <w:lang w:val="fr-FR"/>
              </w:rPr>
              <w:t>de l</w:t>
            </w:r>
            <w:r w:rsidR="002C372B" w:rsidRPr="00CC737C">
              <w:rPr>
                <w:sz w:val="20"/>
                <w:szCs w:val="20"/>
                <w:lang w:val="fr-FR"/>
              </w:rPr>
              <w:t>’</w:t>
            </w:r>
            <w:r w:rsidR="00BF7068" w:rsidRPr="00CC737C">
              <w:rPr>
                <w:sz w:val="20"/>
                <w:szCs w:val="20"/>
                <w:lang w:val="fr-FR"/>
              </w:rPr>
              <w:t xml:space="preserve">œuvre </w:t>
            </w:r>
            <w:r w:rsidRPr="00CC737C">
              <w:rPr>
                <w:sz w:val="20"/>
                <w:szCs w:val="20"/>
                <w:lang w:val="fr-FR"/>
              </w:rPr>
              <w:t>sans le consentement de l</w:t>
            </w:r>
            <w:r w:rsidR="002C372B" w:rsidRPr="00CC737C">
              <w:rPr>
                <w:sz w:val="20"/>
                <w:szCs w:val="20"/>
                <w:lang w:val="fr-FR"/>
              </w:rPr>
              <w:t>’</w:t>
            </w:r>
            <w:r w:rsidRPr="00CC737C">
              <w:rPr>
                <w:sz w:val="20"/>
                <w:szCs w:val="20"/>
                <w:lang w:val="fr-FR"/>
              </w:rPr>
              <w:t xml:space="preserve">autre </w:t>
            </w:r>
            <w:proofErr w:type="gramStart"/>
            <w:r w:rsidR="007C3FCD" w:rsidRPr="00CC737C">
              <w:rPr>
                <w:sz w:val="20"/>
                <w:szCs w:val="20"/>
                <w:lang w:val="fr-FR"/>
              </w:rPr>
              <w:t>cotitulaire</w:t>
            </w:r>
            <w:r w:rsidRPr="00CC737C">
              <w:rPr>
                <w:sz w:val="20"/>
                <w:szCs w:val="20"/>
                <w:lang w:val="fr-FR"/>
              </w:rPr>
              <w:t>?</w:t>
            </w:r>
            <w:proofErr w:type="gramEnd"/>
          </w:p>
        </w:tc>
        <w:tc>
          <w:tcPr>
            <w:tcW w:w="2393" w:type="dxa"/>
          </w:tcPr>
          <w:p w14:paraId="026EADE2" w14:textId="77777777" w:rsidR="00D95DDF" w:rsidRPr="00CC737C" w:rsidRDefault="00D95DDF" w:rsidP="00D95DDF">
            <w:pPr>
              <w:spacing w:after="60" w:line="240" w:lineRule="auto"/>
              <w:jc w:val="left"/>
              <w:rPr>
                <w:sz w:val="20"/>
                <w:szCs w:val="20"/>
                <w:lang w:val="fr-FR"/>
              </w:rPr>
            </w:pPr>
            <w:r w:rsidRPr="00CC737C">
              <w:rPr>
                <w:sz w:val="20"/>
                <w:szCs w:val="20"/>
                <w:lang w:val="fr-FR"/>
              </w:rPr>
              <w:t>Oui</w:t>
            </w:r>
          </w:p>
          <w:p w14:paraId="04628E26" w14:textId="57261112" w:rsidR="00E614C6" w:rsidRPr="00CC737C" w:rsidRDefault="00E614C6" w:rsidP="00061CD4">
            <w:pPr>
              <w:spacing w:after="60" w:line="240" w:lineRule="auto"/>
              <w:jc w:val="left"/>
              <w:rPr>
                <w:sz w:val="20"/>
                <w:szCs w:val="20"/>
                <w:lang w:val="fr-FR"/>
              </w:rPr>
            </w:pPr>
            <w:r w:rsidRPr="00CC737C">
              <w:rPr>
                <w:sz w:val="20"/>
                <w:szCs w:val="20"/>
                <w:lang w:val="fr-FR" w:eastAsia="en-AU"/>
              </w:rPr>
              <w:t>17 USC</w:t>
            </w:r>
            <w:r w:rsidR="00F10755">
              <w:rPr>
                <w:sz w:val="20"/>
                <w:szCs w:val="20"/>
                <w:lang w:val="fr-FR" w:eastAsia="en-AU"/>
              </w:rPr>
              <w:t> </w:t>
            </w:r>
            <w:r w:rsidRPr="00CC737C">
              <w:rPr>
                <w:sz w:val="20"/>
                <w:szCs w:val="20"/>
                <w:lang w:val="fr-FR" w:eastAsia="en-AU"/>
              </w:rPr>
              <w:t xml:space="preserve">201(d) </w:t>
            </w:r>
          </w:p>
        </w:tc>
        <w:tc>
          <w:tcPr>
            <w:tcW w:w="2397" w:type="dxa"/>
          </w:tcPr>
          <w:p w14:paraId="53F3E7C3" w14:textId="4DD4DE20" w:rsidR="00E614C6" w:rsidRPr="00CC737C" w:rsidRDefault="00E614C6" w:rsidP="00061CD4">
            <w:pPr>
              <w:spacing w:after="60" w:line="240" w:lineRule="auto"/>
              <w:jc w:val="left"/>
              <w:rPr>
                <w:sz w:val="20"/>
                <w:szCs w:val="20"/>
                <w:lang w:val="fr-FR"/>
              </w:rPr>
            </w:pPr>
            <w:r w:rsidRPr="00CC737C">
              <w:rPr>
                <w:sz w:val="20"/>
                <w:szCs w:val="20"/>
                <w:lang w:val="fr-FR"/>
              </w:rPr>
              <w:t>No</w:t>
            </w:r>
            <w:r w:rsidR="00D95DDF" w:rsidRPr="00CC737C">
              <w:rPr>
                <w:sz w:val="20"/>
                <w:szCs w:val="20"/>
                <w:lang w:val="fr-FR"/>
              </w:rPr>
              <w:t>n</w:t>
            </w:r>
          </w:p>
          <w:p w14:paraId="4F0EFC84" w14:textId="1ACCFA58" w:rsidR="00E614C6" w:rsidRPr="00CC737C" w:rsidRDefault="00E614C6" w:rsidP="00061CD4">
            <w:pPr>
              <w:spacing w:after="60" w:line="240" w:lineRule="auto"/>
              <w:jc w:val="left"/>
              <w:rPr>
                <w:sz w:val="20"/>
                <w:szCs w:val="20"/>
                <w:lang w:val="fr-FR"/>
              </w:rPr>
            </w:pPr>
            <w:r w:rsidRPr="00CC737C">
              <w:rPr>
                <w:i/>
                <w:iCs/>
                <w:sz w:val="20"/>
                <w:szCs w:val="20"/>
                <w:lang w:val="fr-FR"/>
              </w:rPr>
              <w:t xml:space="preserve">Powell </w:t>
            </w:r>
            <w:r w:rsidR="00D766EC" w:rsidRPr="00CC737C">
              <w:rPr>
                <w:sz w:val="20"/>
                <w:szCs w:val="20"/>
                <w:lang w:val="fr-FR"/>
              </w:rPr>
              <w:t>c</w:t>
            </w:r>
            <w:r w:rsidRPr="00CC737C">
              <w:rPr>
                <w:sz w:val="20"/>
                <w:szCs w:val="20"/>
                <w:lang w:val="fr-FR"/>
              </w:rPr>
              <w:t>.</w:t>
            </w:r>
            <w:r w:rsidR="0054167E" w:rsidRPr="00CC737C">
              <w:rPr>
                <w:i/>
                <w:iCs/>
                <w:sz w:val="20"/>
                <w:szCs w:val="20"/>
                <w:lang w:val="fr-FR"/>
              </w:rPr>
              <w:t> </w:t>
            </w:r>
            <w:r w:rsidRPr="00CC737C">
              <w:rPr>
                <w:i/>
                <w:iCs/>
                <w:sz w:val="20"/>
                <w:szCs w:val="20"/>
                <w:lang w:val="fr-FR"/>
              </w:rPr>
              <w:t xml:space="preserve">Head </w:t>
            </w:r>
            <w:r w:rsidRPr="00CC737C">
              <w:rPr>
                <w:sz w:val="20"/>
                <w:szCs w:val="20"/>
                <w:lang w:val="fr-FR"/>
              </w:rPr>
              <w:t>[1879] 12</w:t>
            </w:r>
            <w:r w:rsidR="00F10755">
              <w:rPr>
                <w:sz w:val="20"/>
                <w:szCs w:val="20"/>
                <w:lang w:val="fr-FR"/>
              </w:rPr>
              <w:t> </w:t>
            </w:r>
            <w:r w:rsidRPr="00CC737C">
              <w:rPr>
                <w:sz w:val="20"/>
                <w:szCs w:val="20"/>
                <w:lang w:val="fr-FR"/>
              </w:rPr>
              <w:t>Ch. D.</w:t>
            </w:r>
            <w:r w:rsidR="0054167E" w:rsidRPr="00CC737C">
              <w:rPr>
                <w:sz w:val="20"/>
                <w:szCs w:val="20"/>
                <w:lang w:val="fr-FR"/>
              </w:rPr>
              <w:t> </w:t>
            </w:r>
            <w:r w:rsidRPr="00CC737C">
              <w:rPr>
                <w:sz w:val="20"/>
                <w:szCs w:val="20"/>
                <w:lang w:val="fr-FR"/>
              </w:rPr>
              <w:t>686</w:t>
            </w:r>
          </w:p>
        </w:tc>
      </w:tr>
      <w:tr w:rsidR="00E614C6" w:rsidRPr="00CC737C" w14:paraId="4A653E2C" w14:textId="77777777" w:rsidTr="00071C72">
        <w:trPr>
          <w:jc w:val="center"/>
        </w:trPr>
        <w:tc>
          <w:tcPr>
            <w:tcW w:w="4555" w:type="dxa"/>
          </w:tcPr>
          <w:p w14:paraId="7770573F" w14:textId="4D5CCEF0" w:rsidR="00E614C6" w:rsidRPr="00CC737C" w:rsidRDefault="00F95869" w:rsidP="00B104F2">
            <w:pPr>
              <w:spacing w:after="60" w:line="240" w:lineRule="auto"/>
              <w:jc w:val="left"/>
              <w:rPr>
                <w:sz w:val="20"/>
                <w:szCs w:val="20"/>
                <w:lang w:val="fr-FR"/>
              </w:rPr>
            </w:pPr>
            <w:r w:rsidRPr="00CC737C">
              <w:rPr>
                <w:sz w:val="20"/>
                <w:szCs w:val="20"/>
                <w:lang w:val="fr-FR"/>
              </w:rPr>
              <w:t xml:space="preserve">Le </w:t>
            </w:r>
            <w:r w:rsidR="007C3FCD" w:rsidRPr="00CC737C">
              <w:rPr>
                <w:sz w:val="20"/>
                <w:szCs w:val="20"/>
                <w:lang w:val="fr-FR"/>
              </w:rPr>
              <w:t>cotitulaire</w:t>
            </w:r>
            <w:r w:rsidRPr="00CC737C">
              <w:rPr>
                <w:sz w:val="20"/>
                <w:szCs w:val="20"/>
                <w:lang w:val="fr-FR"/>
              </w:rPr>
              <w:t xml:space="preserve"> d</w:t>
            </w:r>
            <w:r w:rsidR="002C372B" w:rsidRPr="00CC737C">
              <w:rPr>
                <w:sz w:val="20"/>
                <w:szCs w:val="20"/>
                <w:lang w:val="fr-FR"/>
              </w:rPr>
              <w:t>’</w:t>
            </w:r>
            <w:r w:rsidRPr="00CC737C">
              <w:rPr>
                <w:sz w:val="20"/>
                <w:szCs w:val="20"/>
                <w:lang w:val="fr-FR"/>
              </w:rPr>
              <w:t>une œuvre protégée par le droit d</w:t>
            </w:r>
            <w:r w:rsidR="002C372B" w:rsidRPr="00CC737C">
              <w:rPr>
                <w:sz w:val="20"/>
                <w:szCs w:val="20"/>
                <w:lang w:val="fr-FR"/>
              </w:rPr>
              <w:t>’</w:t>
            </w:r>
            <w:r w:rsidRPr="00CC737C">
              <w:rPr>
                <w:sz w:val="20"/>
                <w:szCs w:val="20"/>
                <w:lang w:val="fr-FR"/>
              </w:rPr>
              <w:t>auteur peut</w:t>
            </w:r>
            <w:r w:rsidR="002C372B" w:rsidRPr="00CC737C">
              <w:rPr>
                <w:sz w:val="20"/>
                <w:szCs w:val="20"/>
                <w:lang w:val="fr-FR"/>
              </w:rPr>
              <w:t>-</w:t>
            </w:r>
            <w:r w:rsidRPr="00CC737C">
              <w:rPr>
                <w:sz w:val="20"/>
                <w:szCs w:val="20"/>
                <w:lang w:val="fr-FR"/>
              </w:rPr>
              <w:t>il concéder une licence sur l</w:t>
            </w:r>
            <w:r w:rsidR="002C372B" w:rsidRPr="00CC737C">
              <w:rPr>
                <w:sz w:val="20"/>
                <w:szCs w:val="20"/>
                <w:lang w:val="fr-FR"/>
              </w:rPr>
              <w:t>’</w:t>
            </w:r>
            <w:r w:rsidR="00B104F2" w:rsidRPr="00CC737C">
              <w:rPr>
                <w:sz w:val="20"/>
                <w:szCs w:val="20"/>
                <w:lang w:val="fr-FR"/>
              </w:rPr>
              <w:t>œuvre</w:t>
            </w:r>
            <w:r w:rsidRPr="00CC737C">
              <w:rPr>
                <w:sz w:val="20"/>
                <w:szCs w:val="20"/>
                <w:lang w:val="fr-FR"/>
              </w:rPr>
              <w:t xml:space="preserve"> sans le consentement de l</w:t>
            </w:r>
            <w:r w:rsidR="002C372B" w:rsidRPr="00CC737C">
              <w:rPr>
                <w:sz w:val="20"/>
                <w:szCs w:val="20"/>
                <w:lang w:val="fr-FR"/>
              </w:rPr>
              <w:t>’</w:t>
            </w:r>
            <w:r w:rsidRPr="00CC737C">
              <w:rPr>
                <w:sz w:val="20"/>
                <w:szCs w:val="20"/>
                <w:lang w:val="fr-FR"/>
              </w:rPr>
              <w:t xml:space="preserve">autre </w:t>
            </w:r>
            <w:proofErr w:type="gramStart"/>
            <w:r w:rsidR="007C3FCD" w:rsidRPr="00CC737C">
              <w:rPr>
                <w:sz w:val="20"/>
                <w:szCs w:val="20"/>
                <w:lang w:val="fr-FR"/>
              </w:rPr>
              <w:t>cotitulaire</w:t>
            </w:r>
            <w:r w:rsidRPr="00CC737C">
              <w:rPr>
                <w:sz w:val="20"/>
                <w:szCs w:val="20"/>
                <w:lang w:val="fr-FR"/>
              </w:rPr>
              <w:t>?</w:t>
            </w:r>
            <w:proofErr w:type="gramEnd"/>
          </w:p>
        </w:tc>
        <w:tc>
          <w:tcPr>
            <w:tcW w:w="2393" w:type="dxa"/>
          </w:tcPr>
          <w:p w14:paraId="2BD00FE9" w14:textId="7455B747" w:rsidR="00E614C6" w:rsidRPr="00CC737C" w:rsidRDefault="00D95DDF" w:rsidP="009D788C">
            <w:pPr>
              <w:spacing w:after="60" w:line="240" w:lineRule="auto"/>
              <w:jc w:val="left"/>
              <w:rPr>
                <w:sz w:val="20"/>
                <w:szCs w:val="20"/>
                <w:lang w:val="fr-FR"/>
              </w:rPr>
            </w:pPr>
            <w:r w:rsidRPr="00CC737C">
              <w:rPr>
                <w:sz w:val="20"/>
                <w:szCs w:val="20"/>
                <w:lang w:val="fr-FR"/>
              </w:rPr>
              <w:t xml:space="preserve">Oui, </w:t>
            </w:r>
            <w:r w:rsidR="00715F56" w:rsidRPr="00CC737C">
              <w:rPr>
                <w:sz w:val="20"/>
                <w:szCs w:val="20"/>
                <w:lang w:val="fr-FR"/>
              </w:rPr>
              <w:t xml:space="preserve">mais le </w:t>
            </w:r>
            <w:r w:rsidR="007C3FCD" w:rsidRPr="00CC737C">
              <w:rPr>
                <w:sz w:val="20"/>
                <w:szCs w:val="20"/>
                <w:lang w:val="fr-FR"/>
              </w:rPr>
              <w:t>cotitulaire</w:t>
            </w:r>
            <w:r w:rsidR="00715F56" w:rsidRPr="00CC737C">
              <w:rPr>
                <w:sz w:val="20"/>
                <w:szCs w:val="20"/>
                <w:lang w:val="fr-FR"/>
              </w:rPr>
              <w:t xml:space="preserve"> doit verser à l</w:t>
            </w:r>
            <w:r w:rsidR="002C372B" w:rsidRPr="00CC737C">
              <w:rPr>
                <w:sz w:val="20"/>
                <w:szCs w:val="20"/>
                <w:lang w:val="fr-FR"/>
              </w:rPr>
              <w:t>’</w:t>
            </w:r>
            <w:r w:rsidR="00715F56" w:rsidRPr="00CC737C">
              <w:rPr>
                <w:sz w:val="20"/>
                <w:szCs w:val="20"/>
                <w:lang w:val="fr-FR"/>
              </w:rPr>
              <w:t xml:space="preserve">autre </w:t>
            </w:r>
            <w:r w:rsidR="007C3FCD" w:rsidRPr="00CC737C">
              <w:rPr>
                <w:sz w:val="20"/>
                <w:szCs w:val="20"/>
                <w:lang w:val="fr-FR"/>
              </w:rPr>
              <w:t>cotitulaire</w:t>
            </w:r>
            <w:r w:rsidR="00715F56" w:rsidRPr="00CC737C">
              <w:rPr>
                <w:sz w:val="20"/>
                <w:szCs w:val="20"/>
                <w:lang w:val="fr-FR"/>
              </w:rPr>
              <w:t xml:space="preserve"> une part </w:t>
            </w:r>
            <w:r w:rsidR="009D788C" w:rsidRPr="00CC737C">
              <w:rPr>
                <w:sz w:val="20"/>
                <w:szCs w:val="20"/>
                <w:lang w:val="fr-FR"/>
              </w:rPr>
              <w:t>négociable du bénéfice</w:t>
            </w:r>
            <w:r w:rsidR="002C372B" w:rsidRPr="00CC737C">
              <w:rPr>
                <w:sz w:val="20"/>
                <w:szCs w:val="20"/>
                <w:lang w:val="fr-FR"/>
              </w:rPr>
              <w:t> :</w:t>
            </w:r>
            <w:r w:rsidR="00E614C6" w:rsidRPr="00CC737C">
              <w:rPr>
                <w:color w:val="000000"/>
                <w:sz w:val="20"/>
                <w:szCs w:val="20"/>
                <w:lang w:val="fr-FR" w:eastAsia="en-AU"/>
              </w:rPr>
              <w:t xml:space="preserve"> </w:t>
            </w:r>
            <w:r w:rsidR="00E614C6" w:rsidRPr="00CC737C">
              <w:rPr>
                <w:i/>
                <w:sz w:val="20"/>
                <w:szCs w:val="20"/>
                <w:lang w:val="fr-FR"/>
              </w:rPr>
              <w:t xml:space="preserve">Goodman </w:t>
            </w:r>
            <w:r w:rsidR="00D766EC" w:rsidRPr="00CC737C">
              <w:rPr>
                <w:iCs/>
                <w:sz w:val="20"/>
                <w:szCs w:val="20"/>
                <w:lang w:val="fr-FR"/>
              </w:rPr>
              <w:t>c.</w:t>
            </w:r>
            <w:r w:rsidR="0054167E" w:rsidRPr="00CC737C">
              <w:rPr>
                <w:i/>
                <w:sz w:val="20"/>
                <w:szCs w:val="20"/>
                <w:lang w:val="fr-FR"/>
              </w:rPr>
              <w:t> </w:t>
            </w:r>
            <w:r w:rsidR="00E614C6" w:rsidRPr="00CC737C">
              <w:rPr>
                <w:i/>
                <w:sz w:val="20"/>
                <w:szCs w:val="20"/>
                <w:lang w:val="fr-FR"/>
              </w:rPr>
              <w:t>Lee</w:t>
            </w:r>
            <w:r w:rsidR="00E614C6" w:rsidRPr="00CC737C">
              <w:rPr>
                <w:sz w:val="20"/>
                <w:szCs w:val="20"/>
                <w:lang w:val="fr-FR"/>
              </w:rPr>
              <w:t>, 78</w:t>
            </w:r>
            <w:r w:rsidR="00F10755">
              <w:rPr>
                <w:sz w:val="20"/>
                <w:szCs w:val="20"/>
                <w:lang w:val="fr-FR"/>
              </w:rPr>
              <w:t> </w:t>
            </w:r>
            <w:r w:rsidR="00E614C6" w:rsidRPr="00CC737C">
              <w:rPr>
                <w:sz w:val="20"/>
                <w:szCs w:val="20"/>
                <w:lang w:val="fr-FR"/>
              </w:rPr>
              <w:t>F.3d</w:t>
            </w:r>
            <w:r w:rsidR="00F10755">
              <w:rPr>
                <w:sz w:val="20"/>
                <w:szCs w:val="20"/>
                <w:lang w:val="fr-FR"/>
              </w:rPr>
              <w:t> </w:t>
            </w:r>
            <w:r w:rsidR="00E614C6" w:rsidRPr="00CC737C">
              <w:rPr>
                <w:sz w:val="20"/>
                <w:szCs w:val="20"/>
                <w:lang w:val="fr-FR"/>
              </w:rPr>
              <w:t>1007, 1012 (5</w:t>
            </w:r>
            <w:r w:rsidR="009D788C" w:rsidRPr="00CC737C">
              <w:rPr>
                <w:sz w:val="20"/>
                <w:szCs w:val="20"/>
                <w:vertAlign w:val="superscript"/>
                <w:lang w:val="fr-FR"/>
              </w:rPr>
              <w:t>e </w:t>
            </w:r>
            <w:r w:rsidR="001758A0" w:rsidRPr="00CC737C">
              <w:rPr>
                <w:sz w:val="20"/>
                <w:szCs w:val="20"/>
                <w:lang w:val="fr-FR"/>
              </w:rPr>
              <w:t>C</w:t>
            </w:r>
            <w:r w:rsidR="009D788C" w:rsidRPr="00CC737C">
              <w:rPr>
                <w:sz w:val="20"/>
                <w:szCs w:val="20"/>
                <w:lang w:val="fr-FR"/>
              </w:rPr>
              <w:t>ircuit</w:t>
            </w:r>
            <w:r w:rsidR="00537C63" w:rsidRPr="00CC737C">
              <w:rPr>
                <w:sz w:val="20"/>
                <w:szCs w:val="20"/>
                <w:lang w:val="fr-FR"/>
              </w:rPr>
              <w:t>,</w:t>
            </w:r>
            <w:r w:rsidR="00E614C6" w:rsidRPr="00CC737C">
              <w:rPr>
                <w:sz w:val="20"/>
                <w:szCs w:val="20"/>
                <w:lang w:val="fr-FR"/>
              </w:rPr>
              <w:t xml:space="preserve"> 1996)</w:t>
            </w:r>
          </w:p>
        </w:tc>
        <w:tc>
          <w:tcPr>
            <w:tcW w:w="2397" w:type="dxa"/>
          </w:tcPr>
          <w:p w14:paraId="67FF3994" w14:textId="7A5A3F79" w:rsidR="00E614C6" w:rsidRPr="00CC737C" w:rsidRDefault="00E614C6" w:rsidP="00061CD4">
            <w:pPr>
              <w:spacing w:after="60" w:line="240" w:lineRule="auto"/>
              <w:jc w:val="left"/>
              <w:rPr>
                <w:sz w:val="20"/>
                <w:szCs w:val="20"/>
                <w:lang w:val="fr-FR"/>
              </w:rPr>
            </w:pPr>
            <w:r w:rsidRPr="00CC737C">
              <w:rPr>
                <w:sz w:val="20"/>
                <w:szCs w:val="20"/>
                <w:lang w:val="fr-FR"/>
              </w:rPr>
              <w:t>No</w:t>
            </w:r>
            <w:r w:rsidR="00D95DDF" w:rsidRPr="00CC737C">
              <w:rPr>
                <w:sz w:val="20"/>
                <w:szCs w:val="20"/>
                <w:lang w:val="fr-FR"/>
              </w:rPr>
              <w:t>n</w:t>
            </w:r>
          </w:p>
          <w:p w14:paraId="4550DE19" w14:textId="3BA424A3" w:rsidR="00E614C6" w:rsidRPr="00CC737C" w:rsidRDefault="002C372B" w:rsidP="00537C63">
            <w:pPr>
              <w:spacing w:after="60" w:line="240" w:lineRule="auto"/>
              <w:jc w:val="left"/>
              <w:rPr>
                <w:sz w:val="20"/>
                <w:szCs w:val="20"/>
                <w:lang w:val="fr-FR"/>
              </w:rPr>
            </w:pPr>
            <w:r w:rsidRPr="00CC737C">
              <w:rPr>
                <w:sz w:val="20"/>
                <w:szCs w:val="20"/>
                <w:lang w:val="fr-FR" w:eastAsia="en-AU"/>
              </w:rPr>
              <w:t>Article 1</w:t>
            </w:r>
            <w:r w:rsidR="00E614C6" w:rsidRPr="00CC737C">
              <w:rPr>
                <w:sz w:val="20"/>
                <w:szCs w:val="20"/>
                <w:lang w:val="fr-FR" w:eastAsia="en-AU"/>
              </w:rPr>
              <w:t>73</w:t>
            </w:r>
            <w:r w:rsidR="00537C63" w:rsidRPr="00CC737C">
              <w:rPr>
                <w:sz w:val="20"/>
                <w:szCs w:val="20"/>
                <w:lang w:val="fr-FR" w:eastAsia="en-AU"/>
              </w:rPr>
              <w:t>.</w:t>
            </w:r>
            <w:r w:rsidR="00E614C6" w:rsidRPr="00CC737C">
              <w:rPr>
                <w:sz w:val="20"/>
                <w:szCs w:val="20"/>
                <w:lang w:val="fr-FR" w:eastAsia="en-AU"/>
              </w:rPr>
              <w:t xml:space="preserve">2) </w:t>
            </w:r>
            <w:r w:rsidR="00537C63" w:rsidRPr="00CC737C">
              <w:rPr>
                <w:sz w:val="20"/>
                <w:szCs w:val="20"/>
                <w:lang w:val="fr-FR" w:eastAsia="en-AU"/>
              </w:rPr>
              <w:t xml:space="preserve">de la </w:t>
            </w:r>
            <w:r w:rsidR="00E953DF" w:rsidRPr="00CC737C">
              <w:rPr>
                <w:sz w:val="20"/>
                <w:szCs w:val="20"/>
                <w:lang w:val="fr-FR" w:eastAsia="en-AU"/>
              </w:rPr>
              <w:t>L</w:t>
            </w:r>
            <w:r w:rsidR="00537C63" w:rsidRPr="00CC737C">
              <w:rPr>
                <w:sz w:val="20"/>
                <w:szCs w:val="20"/>
                <w:lang w:val="fr-FR" w:eastAsia="en-AU"/>
              </w:rPr>
              <w:t>oi sur le droit d</w:t>
            </w:r>
            <w:r w:rsidRPr="00CC737C">
              <w:rPr>
                <w:sz w:val="20"/>
                <w:szCs w:val="20"/>
                <w:lang w:val="fr-FR" w:eastAsia="en-AU"/>
              </w:rPr>
              <w:t>’</w:t>
            </w:r>
            <w:r w:rsidR="00537C63" w:rsidRPr="00CC737C">
              <w:rPr>
                <w:sz w:val="20"/>
                <w:szCs w:val="20"/>
                <w:lang w:val="fr-FR" w:eastAsia="en-AU"/>
              </w:rPr>
              <w:t xml:space="preserve">auteur, les dessins et modèles industriels et les brevets, </w:t>
            </w:r>
            <w:r w:rsidR="00E614C6" w:rsidRPr="00CC737C">
              <w:rPr>
                <w:sz w:val="20"/>
                <w:szCs w:val="20"/>
                <w:lang w:val="fr-FR" w:eastAsia="en-AU"/>
              </w:rPr>
              <w:t>1988</w:t>
            </w:r>
          </w:p>
        </w:tc>
      </w:tr>
    </w:tbl>
    <w:p w14:paraId="290EF6B4" w14:textId="77777777" w:rsidR="00E614C6" w:rsidRPr="00CC737C" w:rsidRDefault="00E614C6" w:rsidP="00061CD4">
      <w:pPr>
        <w:spacing w:line="240" w:lineRule="auto"/>
        <w:jc w:val="left"/>
        <w:rPr>
          <w:lang w:val="fr-FR"/>
        </w:rPr>
      </w:pPr>
    </w:p>
    <w:p w14:paraId="0E4EF61B" w14:textId="7359651B" w:rsidR="0021516A" w:rsidRPr="00CC737C" w:rsidRDefault="0021516A" w:rsidP="00061CD4">
      <w:pPr>
        <w:spacing w:line="240" w:lineRule="auto"/>
        <w:jc w:val="left"/>
        <w:rPr>
          <w:lang w:val="fr-FR"/>
        </w:rPr>
      </w:pPr>
      <w:r w:rsidRPr="00CC737C">
        <w:rPr>
          <w:lang w:val="fr-FR"/>
        </w:rPr>
        <w:t>Comme pour les brevets, la législation de la plupart des pays est généralement inspirée de celle du Royaume</w:t>
      </w:r>
      <w:r w:rsidR="002C372B" w:rsidRPr="00CC737C">
        <w:rPr>
          <w:lang w:val="fr-FR"/>
        </w:rPr>
        <w:t>-</w:t>
      </w:r>
      <w:r w:rsidRPr="00CC737C">
        <w:rPr>
          <w:lang w:val="fr-FR"/>
        </w:rPr>
        <w:t>Uni sur ces trois</w:t>
      </w:r>
      <w:r w:rsidR="0054167E" w:rsidRPr="00CC737C">
        <w:rPr>
          <w:lang w:val="fr-FR"/>
        </w:rPr>
        <w:t> </w:t>
      </w:r>
      <w:r w:rsidRPr="00CC737C">
        <w:rPr>
          <w:lang w:val="fr-FR"/>
        </w:rPr>
        <w:t>questio</w:t>
      </w:r>
      <w:r w:rsidR="005A280C" w:rsidRPr="00CC737C">
        <w:rPr>
          <w:lang w:val="fr-FR"/>
        </w:rPr>
        <w:t>ns.  Ai</w:t>
      </w:r>
      <w:r w:rsidR="00CA100A" w:rsidRPr="00CC737C">
        <w:rPr>
          <w:lang w:val="fr-FR"/>
        </w:rPr>
        <w:t>nsi</w:t>
      </w:r>
      <w:r w:rsidRPr="00CC737C">
        <w:rPr>
          <w:lang w:val="fr-FR"/>
        </w:rPr>
        <w:t xml:space="preserve">, </w:t>
      </w:r>
      <w:r w:rsidR="00CA100A" w:rsidRPr="00CC737C">
        <w:rPr>
          <w:lang w:val="fr-FR"/>
        </w:rPr>
        <w:t xml:space="preserve">tout </w:t>
      </w:r>
      <w:r w:rsidR="007C3FCD" w:rsidRPr="00CC737C">
        <w:rPr>
          <w:lang w:val="fr-FR"/>
        </w:rPr>
        <w:t>cotitulaire</w:t>
      </w:r>
      <w:r w:rsidRPr="00CC737C">
        <w:rPr>
          <w:lang w:val="fr-FR"/>
        </w:rPr>
        <w:t xml:space="preserve"> peut exploiter</w:t>
      </w:r>
      <w:r w:rsidR="00CA100A" w:rsidRPr="00CC737C">
        <w:rPr>
          <w:lang w:val="fr-FR"/>
        </w:rPr>
        <w:t xml:space="preserve"> un programme d</w:t>
      </w:r>
      <w:r w:rsidR="002C372B" w:rsidRPr="00CC737C">
        <w:rPr>
          <w:lang w:val="fr-FR"/>
        </w:rPr>
        <w:t>’</w:t>
      </w:r>
      <w:r w:rsidR="00CA100A" w:rsidRPr="00CC737C">
        <w:rPr>
          <w:lang w:val="fr-FR"/>
        </w:rPr>
        <w:t>ordinateur aux États</w:t>
      </w:r>
      <w:r w:rsidR="002C372B" w:rsidRPr="00CC737C">
        <w:rPr>
          <w:lang w:val="fr-FR"/>
        </w:rPr>
        <w:t>-</w:t>
      </w:r>
      <w:r w:rsidR="00CA100A" w:rsidRPr="00CC737C">
        <w:rPr>
          <w:lang w:val="fr-FR"/>
        </w:rPr>
        <w:t>Unis d</w:t>
      </w:r>
      <w:r w:rsidR="002C372B" w:rsidRPr="00CC737C">
        <w:rPr>
          <w:lang w:val="fr-FR"/>
        </w:rPr>
        <w:t>’</w:t>
      </w:r>
      <w:r w:rsidR="00CA100A" w:rsidRPr="00CC737C">
        <w:rPr>
          <w:lang w:val="fr-FR"/>
        </w:rPr>
        <w:t>Amérique</w:t>
      </w:r>
      <w:r w:rsidRPr="00CC737C">
        <w:rPr>
          <w:lang w:val="fr-FR"/>
        </w:rPr>
        <w:t xml:space="preserve"> sans le consentement de l</w:t>
      </w:r>
      <w:r w:rsidR="002C372B" w:rsidRPr="00CC737C">
        <w:rPr>
          <w:lang w:val="fr-FR"/>
        </w:rPr>
        <w:t>’</w:t>
      </w:r>
      <w:r w:rsidRPr="00CC737C">
        <w:rPr>
          <w:lang w:val="fr-FR"/>
        </w:rPr>
        <w:t xml:space="preserve">autre </w:t>
      </w:r>
      <w:r w:rsidR="007C3FCD" w:rsidRPr="00CC737C">
        <w:rPr>
          <w:lang w:val="fr-FR"/>
        </w:rPr>
        <w:t>cotitulaire</w:t>
      </w:r>
      <w:r w:rsidRPr="00CC737C">
        <w:rPr>
          <w:lang w:val="fr-FR"/>
        </w:rPr>
        <w:t xml:space="preserve">, </w:t>
      </w:r>
      <w:r w:rsidR="00CA100A" w:rsidRPr="00CC737C">
        <w:rPr>
          <w:lang w:val="fr-FR"/>
        </w:rPr>
        <w:t>alors qu</w:t>
      </w:r>
      <w:r w:rsidR="002C372B" w:rsidRPr="00CC737C">
        <w:rPr>
          <w:lang w:val="fr-FR"/>
        </w:rPr>
        <w:t>’</w:t>
      </w:r>
      <w:r w:rsidR="00CA100A" w:rsidRPr="00CC737C">
        <w:rPr>
          <w:lang w:val="fr-FR"/>
        </w:rPr>
        <w:t>au Royaume</w:t>
      </w:r>
      <w:r w:rsidR="002C372B" w:rsidRPr="00CC737C">
        <w:rPr>
          <w:lang w:val="fr-FR"/>
        </w:rPr>
        <w:t>-</w:t>
      </w:r>
      <w:r w:rsidR="00CA100A" w:rsidRPr="00CC737C">
        <w:rPr>
          <w:lang w:val="fr-FR"/>
        </w:rPr>
        <w:t xml:space="preserve">Uni aucun des </w:t>
      </w:r>
      <w:r w:rsidR="007C3FCD" w:rsidRPr="00CC737C">
        <w:rPr>
          <w:lang w:val="fr-FR"/>
        </w:rPr>
        <w:t>cotitulaire</w:t>
      </w:r>
      <w:r w:rsidR="00CA100A" w:rsidRPr="00CC737C">
        <w:rPr>
          <w:lang w:val="fr-FR"/>
        </w:rPr>
        <w:t>s ne peut l</w:t>
      </w:r>
      <w:r w:rsidR="002C372B" w:rsidRPr="00CC737C">
        <w:rPr>
          <w:lang w:val="fr-FR"/>
        </w:rPr>
        <w:t>’</w:t>
      </w:r>
      <w:r w:rsidR="00CA100A" w:rsidRPr="00CC737C">
        <w:rPr>
          <w:lang w:val="fr-FR"/>
        </w:rPr>
        <w:t xml:space="preserve">exploiter sauf si les </w:t>
      </w:r>
      <w:r w:rsidR="007C3FCD" w:rsidRPr="00CC737C">
        <w:rPr>
          <w:lang w:val="fr-FR"/>
        </w:rPr>
        <w:t>cotitulaire</w:t>
      </w:r>
      <w:r w:rsidR="00CA100A" w:rsidRPr="00CC737C">
        <w:rPr>
          <w:lang w:val="fr-FR"/>
        </w:rPr>
        <w:t>s l</w:t>
      </w:r>
      <w:r w:rsidR="002C372B" w:rsidRPr="00CC737C">
        <w:rPr>
          <w:lang w:val="fr-FR"/>
        </w:rPr>
        <w:t>’</w:t>
      </w:r>
      <w:r w:rsidR="00CA100A" w:rsidRPr="00CC737C">
        <w:rPr>
          <w:lang w:val="fr-FR"/>
        </w:rPr>
        <w:t>exploitent ensemble ou que l</w:t>
      </w:r>
      <w:r w:rsidR="002C372B" w:rsidRPr="00CC737C">
        <w:rPr>
          <w:lang w:val="fr-FR"/>
        </w:rPr>
        <w:t>’</w:t>
      </w:r>
      <w:r w:rsidR="00CA100A" w:rsidRPr="00CC737C">
        <w:rPr>
          <w:lang w:val="fr-FR"/>
        </w:rPr>
        <w:t>un d</w:t>
      </w:r>
      <w:r w:rsidR="002C372B" w:rsidRPr="00CC737C">
        <w:rPr>
          <w:lang w:val="fr-FR"/>
        </w:rPr>
        <w:t>’</w:t>
      </w:r>
      <w:r w:rsidR="00CA100A" w:rsidRPr="00CC737C">
        <w:rPr>
          <w:lang w:val="fr-FR"/>
        </w:rPr>
        <w:t>eux l</w:t>
      </w:r>
      <w:r w:rsidR="002C372B" w:rsidRPr="00CC737C">
        <w:rPr>
          <w:lang w:val="fr-FR"/>
        </w:rPr>
        <w:t>’</w:t>
      </w:r>
      <w:r w:rsidR="00CA100A" w:rsidRPr="00CC737C">
        <w:rPr>
          <w:lang w:val="fr-FR"/>
        </w:rPr>
        <w:t>exploite avec le consentement de l</w:t>
      </w:r>
      <w:r w:rsidR="002C372B" w:rsidRPr="00CC737C">
        <w:rPr>
          <w:lang w:val="fr-FR"/>
        </w:rPr>
        <w:t>’</w:t>
      </w:r>
      <w:r w:rsidR="00CA100A" w:rsidRPr="00CC737C">
        <w:rPr>
          <w:lang w:val="fr-FR"/>
        </w:rPr>
        <w:t>autre.</w:t>
      </w:r>
    </w:p>
    <w:p w14:paraId="3E1B0D44" w14:textId="45CEAD25" w:rsidR="00E614C6" w:rsidRPr="00CC737C" w:rsidRDefault="007A2C29" w:rsidP="00061CD4">
      <w:pPr>
        <w:spacing w:line="240" w:lineRule="auto"/>
        <w:jc w:val="left"/>
        <w:rPr>
          <w:lang w:val="fr-FR"/>
        </w:rPr>
      </w:pPr>
      <w:r w:rsidRPr="00CC737C">
        <w:rPr>
          <w:lang w:val="fr-FR"/>
        </w:rPr>
        <w:lastRenderedPageBreak/>
        <w:t>Aux États</w:t>
      </w:r>
      <w:r w:rsidR="002C372B" w:rsidRPr="00CC737C">
        <w:rPr>
          <w:lang w:val="fr-FR"/>
        </w:rPr>
        <w:t>-</w:t>
      </w:r>
      <w:r w:rsidRPr="00CC737C">
        <w:rPr>
          <w:lang w:val="fr-FR"/>
        </w:rPr>
        <w:t>Unis d</w:t>
      </w:r>
      <w:r w:rsidR="002C372B" w:rsidRPr="00CC737C">
        <w:rPr>
          <w:lang w:val="fr-FR"/>
        </w:rPr>
        <w:t>’</w:t>
      </w:r>
      <w:r w:rsidRPr="00CC737C">
        <w:rPr>
          <w:lang w:val="fr-FR"/>
        </w:rPr>
        <w:t>Amérique, tout</w:t>
      </w:r>
      <w:r w:rsidR="002B6488" w:rsidRPr="00CC737C">
        <w:rPr>
          <w:lang w:val="fr-FR"/>
        </w:rPr>
        <w:t xml:space="preserve"> </w:t>
      </w:r>
      <w:r w:rsidR="007C3FCD" w:rsidRPr="00CC737C">
        <w:rPr>
          <w:lang w:val="fr-FR"/>
        </w:rPr>
        <w:t>cotitulaire</w:t>
      </w:r>
      <w:r w:rsidR="002B6488" w:rsidRPr="00CC737C">
        <w:rPr>
          <w:lang w:val="fr-FR"/>
        </w:rPr>
        <w:t xml:space="preserve"> </w:t>
      </w:r>
      <w:r w:rsidRPr="00CC737C">
        <w:rPr>
          <w:lang w:val="fr-FR"/>
        </w:rPr>
        <w:t>peut céder sa part du droit d</w:t>
      </w:r>
      <w:r w:rsidR="002C372B" w:rsidRPr="00CC737C">
        <w:rPr>
          <w:lang w:val="fr-FR"/>
        </w:rPr>
        <w:t>’</w:t>
      </w:r>
      <w:r w:rsidRPr="00CC737C">
        <w:rPr>
          <w:lang w:val="fr-FR"/>
        </w:rPr>
        <w:t>auteur sans le consentement de l</w:t>
      </w:r>
      <w:r w:rsidR="002C372B" w:rsidRPr="00CC737C">
        <w:rPr>
          <w:lang w:val="fr-FR"/>
        </w:rPr>
        <w:t>’</w:t>
      </w:r>
      <w:r w:rsidRPr="00CC737C">
        <w:rPr>
          <w:lang w:val="fr-FR"/>
        </w:rPr>
        <w:t xml:space="preserve">autre, </w:t>
      </w:r>
      <w:r w:rsidR="00F26FB3" w:rsidRPr="00CC737C">
        <w:rPr>
          <w:lang w:val="fr-FR"/>
        </w:rPr>
        <w:t>mais si le droit d</w:t>
      </w:r>
      <w:r w:rsidR="002C372B" w:rsidRPr="00CC737C">
        <w:rPr>
          <w:lang w:val="fr-FR"/>
        </w:rPr>
        <w:t>’</w:t>
      </w:r>
      <w:r w:rsidR="00F26FB3" w:rsidRPr="00CC737C">
        <w:rPr>
          <w:lang w:val="fr-FR"/>
        </w:rPr>
        <w:t>auteur relève du droit du Royaume</w:t>
      </w:r>
      <w:r w:rsidR="002C372B" w:rsidRPr="00CC737C">
        <w:rPr>
          <w:lang w:val="fr-FR"/>
        </w:rPr>
        <w:t>-</w:t>
      </w:r>
      <w:r w:rsidR="00F26FB3" w:rsidRPr="00CC737C">
        <w:rPr>
          <w:lang w:val="fr-FR"/>
        </w:rPr>
        <w:t xml:space="preserve">Uni, un </w:t>
      </w:r>
      <w:r w:rsidR="007C3FCD" w:rsidRPr="00CC737C">
        <w:rPr>
          <w:lang w:val="fr-FR"/>
        </w:rPr>
        <w:t>cotitulaire</w:t>
      </w:r>
      <w:r w:rsidR="00F26FB3" w:rsidRPr="00CC737C">
        <w:rPr>
          <w:lang w:val="fr-FR"/>
        </w:rPr>
        <w:t xml:space="preserve"> doit obtenir le consentement de l</w:t>
      </w:r>
      <w:r w:rsidR="002C372B" w:rsidRPr="00CC737C">
        <w:rPr>
          <w:lang w:val="fr-FR"/>
        </w:rPr>
        <w:t>’</w:t>
      </w:r>
      <w:r w:rsidR="00F26FB3" w:rsidRPr="00CC737C">
        <w:rPr>
          <w:lang w:val="fr-FR"/>
        </w:rPr>
        <w:t>autre partie.</w:t>
      </w:r>
    </w:p>
    <w:p w14:paraId="4A8537AE" w14:textId="39D1B3C3" w:rsidR="00E614C6" w:rsidRPr="00CC737C" w:rsidRDefault="00D31AD3" w:rsidP="00A26E83">
      <w:pPr>
        <w:spacing w:line="240" w:lineRule="auto"/>
        <w:jc w:val="left"/>
        <w:rPr>
          <w:lang w:val="fr-FR"/>
        </w:rPr>
      </w:pPr>
      <w:r w:rsidRPr="00CC737C">
        <w:rPr>
          <w:lang w:val="fr-FR"/>
        </w:rPr>
        <w:t>Aux États</w:t>
      </w:r>
      <w:r w:rsidR="002C372B" w:rsidRPr="00CC737C">
        <w:rPr>
          <w:lang w:val="fr-FR"/>
        </w:rPr>
        <w:t>-</w:t>
      </w:r>
      <w:r w:rsidRPr="00CC737C">
        <w:rPr>
          <w:lang w:val="fr-FR"/>
        </w:rPr>
        <w:t>Unis d</w:t>
      </w:r>
      <w:r w:rsidR="002C372B" w:rsidRPr="00CC737C">
        <w:rPr>
          <w:lang w:val="fr-FR"/>
        </w:rPr>
        <w:t>’</w:t>
      </w:r>
      <w:r w:rsidRPr="00CC737C">
        <w:rPr>
          <w:lang w:val="fr-FR"/>
        </w:rPr>
        <w:t xml:space="preserve">Amérique, un </w:t>
      </w:r>
      <w:r w:rsidR="007C3FCD" w:rsidRPr="00CC737C">
        <w:rPr>
          <w:lang w:val="fr-FR"/>
        </w:rPr>
        <w:t>cotitulaire</w:t>
      </w:r>
      <w:r w:rsidRPr="00CC737C">
        <w:rPr>
          <w:lang w:val="fr-FR"/>
        </w:rPr>
        <w:t xml:space="preserve"> </w:t>
      </w:r>
      <w:r w:rsidR="00273622" w:rsidRPr="00CC737C">
        <w:rPr>
          <w:lang w:val="fr-FR"/>
        </w:rPr>
        <w:t xml:space="preserve">peut concéder à un tiers une licence sans le consentement de </w:t>
      </w:r>
      <w:r w:rsidR="003654DC" w:rsidRPr="00CC737C">
        <w:rPr>
          <w:lang w:val="fr-FR"/>
        </w:rPr>
        <w:t>l</w:t>
      </w:r>
      <w:r w:rsidR="002C372B" w:rsidRPr="00CC737C">
        <w:rPr>
          <w:lang w:val="fr-FR"/>
        </w:rPr>
        <w:t>’</w:t>
      </w:r>
      <w:r w:rsidR="00273622" w:rsidRPr="00CC737C">
        <w:rPr>
          <w:lang w:val="fr-FR"/>
        </w:rPr>
        <w:t>autre</w:t>
      </w:r>
      <w:r w:rsidR="003654DC" w:rsidRPr="00CC737C">
        <w:rPr>
          <w:lang w:val="fr-FR"/>
        </w:rPr>
        <w:t xml:space="preserve"> </w:t>
      </w:r>
      <w:r w:rsidR="007C3FCD" w:rsidRPr="00CC737C">
        <w:rPr>
          <w:lang w:val="fr-FR"/>
        </w:rPr>
        <w:t>cotitulaire</w:t>
      </w:r>
      <w:r w:rsidR="00273622" w:rsidRPr="00CC737C">
        <w:rPr>
          <w:lang w:val="fr-FR"/>
        </w:rPr>
        <w:t xml:space="preserve">, mais </w:t>
      </w:r>
      <w:r w:rsidR="00456F1B" w:rsidRPr="00CC737C">
        <w:rPr>
          <w:lang w:val="fr-FR"/>
        </w:rPr>
        <w:t>il doit reverser à celui</w:t>
      </w:r>
      <w:r w:rsidR="002C372B" w:rsidRPr="00CC737C">
        <w:rPr>
          <w:lang w:val="fr-FR"/>
        </w:rPr>
        <w:t>-</w:t>
      </w:r>
      <w:r w:rsidR="00456F1B" w:rsidRPr="00CC737C">
        <w:rPr>
          <w:lang w:val="fr-FR"/>
        </w:rPr>
        <w:t>ci une partie des revenus perç</w:t>
      </w:r>
      <w:r w:rsidR="005A280C" w:rsidRPr="00CC737C">
        <w:rPr>
          <w:lang w:val="fr-FR"/>
        </w:rPr>
        <w:t>us.  Co</w:t>
      </w:r>
      <w:r w:rsidR="00A26E83" w:rsidRPr="00CC737C">
        <w:rPr>
          <w:lang w:val="fr-FR"/>
        </w:rPr>
        <w:t xml:space="preserve">mme un </w:t>
      </w:r>
      <w:r w:rsidR="00F3457D" w:rsidRPr="00CC737C">
        <w:rPr>
          <w:lang w:val="fr-FR"/>
        </w:rPr>
        <w:t>co</w:t>
      </w:r>
      <w:r w:rsidR="00A10827" w:rsidRPr="00CC737C">
        <w:rPr>
          <w:lang w:val="fr-FR"/>
        </w:rPr>
        <w:t>t</w:t>
      </w:r>
      <w:r w:rsidR="00DD0C0B" w:rsidRPr="00CC737C">
        <w:rPr>
          <w:lang w:val="fr-FR"/>
        </w:rPr>
        <w:t>itulaire</w:t>
      </w:r>
      <w:r w:rsidR="00A26E83" w:rsidRPr="00CC737C">
        <w:rPr>
          <w:lang w:val="fr-FR"/>
        </w:rPr>
        <w:t xml:space="preserve"> </w:t>
      </w:r>
      <w:r w:rsidR="00B0785C" w:rsidRPr="00CC737C">
        <w:rPr>
          <w:lang w:val="fr-FR"/>
        </w:rPr>
        <w:t>situé aux États</w:t>
      </w:r>
      <w:r w:rsidR="002C372B" w:rsidRPr="00CC737C">
        <w:rPr>
          <w:lang w:val="fr-FR"/>
        </w:rPr>
        <w:t>-</w:t>
      </w:r>
      <w:r w:rsidR="00B0785C" w:rsidRPr="00CC737C">
        <w:rPr>
          <w:lang w:val="fr-FR"/>
        </w:rPr>
        <w:t>Unis d</w:t>
      </w:r>
      <w:r w:rsidR="002C372B" w:rsidRPr="00CC737C">
        <w:rPr>
          <w:lang w:val="fr-FR"/>
        </w:rPr>
        <w:t>’</w:t>
      </w:r>
      <w:r w:rsidR="00B0785C" w:rsidRPr="00CC737C">
        <w:rPr>
          <w:lang w:val="fr-FR"/>
        </w:rPr>
        <w:t xml:space="preserve">Amérique </w:t>
      </w:r>
      <w:r w:rsidR="00A26E83" w:rsidRPr="00CC737C">
        <w:rPr>
          <w:lang w:val="fr-FR"/>
        </w:rPr>
        <w:t>ne dispose pas de droits exclusifs, il ne peut concéder de licence exclusive sans l</w:t>
      </w:r>
      <w:r w:rsidR="002C372B" w:rsidRPr="00CC737C">
        <w:rPr>
          <w:lang w:val="fr-FR"/>
        </w:rPr>
        <w:t>’</w:t>
      </w:r>
      <w:r w:rsidR="00A26E83" w:rsidRPr="00CC737C">
        <w:rPr>
          <w:lang w:val="fr-FR"/>
        </w:rPr>
        <w:t>autorisation de l</w:t>
      </w:r>
      <w:r w:rsidR="002C372B" w:rsidRPr="00CC737C">
        <w:rPr>
          <w:lang w:val="fr-FR"/>
        </w:rPr>
        <w:t>’</w:t>
      </w:r>
      <w:r w:rsidR="00A26E83" w:rsidRPr="00CC737C">
        <w:rPr>
          <w:lang w:val="fr-FR"/>
        </w:rPr>
        <w:t>aut</w:t>
      </w:r>
      <w:r w:rsidR="005A280C" w:rsidRPr="00CC737C">
        <w:rPr>
          <w:lang w:val="fr-FR"/>
        </w:rPr>
        <w:t>re.  Au</w:t>
      </w:r>
      <w:r w:rsidR="00273622" w:rsidRPr="00CC737C">
        <w:rPr>
          <w:lang w:val="fr-FR"/>
        </w:rPr>
        <w:t xml:space="preserve"> Royaume</w:t>
      </w:r>
      <w:r w:rsidR="002C372B" w:rsidRPr="00CC737C">
        <w:rPr>
          <w:lang w:val="fr-FR"/>
        </w:rPr>
        <w:t>-</w:t>
      </w:r>
      <w:r w:rsidR="00273622" w:rsidRPr="00CC737C">
        <w:rPr>
          <w:lang w:val="fr-FR"/>
        </w:rPr>
        <w:t xml:space="preserve">Uni, </w:t>
      </w:r>
      <w:r w:rsidR="00A26E83" w:rsidRPr="00CC737C">
        <w:rPr>
          <w:lang w:val="fr-FR"/>
        </w:rPr>
        <w:t>toute licence nécessite le</w:t>
      </w:r>
      <w:r w:rsidR="00273622" w:rsidRPr="00CC737C">
        <w:rPr>
          <w:lang w:val="fr-FR"/>
        </w:rPr>
        <w:t xml:space="preserve"> consentement de</w:t>
      </w:r>
      <w:r w:rsidR="00A26E83" w:rsidRPr="00CC737C">
        <w:rPr>
          <w:lang w:val="fr-FR"/>
        </w:rPr>
        <w:t xml:space="preserve"> tous les </w:t>
      </w:r>
      <w:r w:rsidR="007C3FCD" w:rsidRPr="00CC737C">
        <w:rPr>
          <w:lang w:val="fr-FR"/>
        </w:rPr>
        <w:t>cotitulaire</w:t>
      </w:r>
      <w:r w:rsidR="00A26E83" w:rsidRPr="00CC737C">
        <w:rPr>
          <w:lang w:val="fr-FR"/>
        </w:rPr>
        <w:t>s.</w:t>
      </w:r>
    </w:p>
    <w:p w14:paraId="4F9EB8AC" w14:textId="0BF52C6D" w:rsidR="002C372B" w:rsidRPr="00CC737C" w:rsidRDefault="00E614C6" w:rsidP="00827FBD">
      <w:pPr>
        <w:pStyle w:val="Heading4"/>
        <w:rPr>
          <w:lang w:val="fr-FR"/>
        </w:rPr>
      </w:pPr>
      <w:bookmarkStart w:id="1868" w:name="_Toc494193034"/>
      <w:r w:rsidRPr="00CC737C">
        <w:rPr>
          <w:lang w:val="fr-FR"/>
        </w:rPr>
        <w:t>5.2</w:t>
      </w:r>
      <w:r w:rsidRPr="00CC737C">
        <w:rPr>
          <w:lang w:val="fr-FR"/>
        </w:rPr>
        <w:tab/>
      </w:r>
      <w:r w:rsidR="009D50BE" w:rsidRPr="00CC737C">
        <w:rPr>
          <w:lang w:val="fr-FR"/>
        </w:rPr>
        <w:t>Dispositions de l</w:t>
      </w:r>
      <w:r w:rsidR="002C372B" w:rsidRPr="00CC737C">
        <w:rPr>
          <w:lang w:val="fr-FR"/>
        </w:rPr>
        <w:t>’</w:t>
      </w:r>
      <w:r w:rsidR="009D50BE" w:rsidRPr="00CC737C">
        <w:rPr>
          <w:lang w:val="fr-FR"/>
        </w:rPr>
        <w:t xml:space="preserve">accord </w:t>
      </w:r>
      <w:r w:rsidR="00DC0DF9" w:rsidRPr="00CC737C">
        <w:rPr>
          <w:lang w:val="fr-FR"/>
        </w:rPr>
        <w:t>destinées à</w:t>
      </w:r>
      <w:r w:rsidR="009D50BE" w:rsidRPr="00CC737C">
        <w:rPr>
          <w:lang w:val="fr-FR"/>
        </w:rPr>
        <w:t xml:space="preserve"> qui de droit et visant à gérer la</w:t>
      </w:r>
      <w:r w:rsidR="00D4599A" w:rsidRPr="00CC737C">
        <w:rPr>
          <w:lang w:val="fr-FR"/>
        </w:rPr>
        <w:t> </w:t>
      </w:r>
      <w:r w:rsidR="009D50BE" w:rsidRPr="00CC737C">
        <w:rPr>
          <w:lang w:val="fr-FR"/>
        </w:rPr>
        <w:t>cotitularité des œuvres protégées par le droit d</w:t>
      </w:r>
      <w:r w:rsidR="002C372B" w:rsidRPr="00CC737C">
        <w:rPr>
          <w:lang w:val="fr-FR"/>
        </w:rPr>
        <w:t>’</w:t>
      </w:r>
      <w:r w:rsidR="009D50BE" w:rsidRPr="00CC737C">
        <w:rPr>
          <w:lang w:val="fr-FR"/>
        </w:rPr>
        <w:t>auteur</w:t>
      </w:r>
      <w:bookmarkEnd w:id="1868"/>
    </w:p>
    <w:p w14:paraId="7CA179CB" w14:textId="0BAF3563" w:rsidR="009146BC" w:rsidRPr="00CC737C" w:rsidRDefault="002F202A" w:rsidP="00061CD4">
      <w:pPr>
        <w:spacing w:line="240" w:lineRule="auto"/>
        <w:jc w:val="left"/>
        <w:rPr>
          <w:lang w:val="fr-FR"/>
        </w:rPr>
      </w:pPr>
      <w:r w:rsidRPr="00CC737C">
        <w:rPr>
          <w:lang w:val="fr-FR"/>
        </w:rPr>
        <w:t>Toute œuvre originale créée de manière conjointe est détenue conjointeme</w:t>
      </w:r>
      <w:r w:rsidR="005A280C" w:rsidRPr="00CC737C">
        <w:rPr>
          <w:lang w:val="fr-FR"/>
        </w:rPr>
        <w:t>nt.  De</w:t>
      </w:r>
      <w:r w:rsidR="00EC5238" w:rsidRPr="00CC737C">
        <w:rPr>
          <w:lang w:val="fr-FR"/>
        </w:rPr>
        <w:t xml:space="preserve"> plus, comme nous l</w:t>
      </w:r>
      <w:r w:rsidR="002C372B" w:rsidRPr="00CC737C">
        <w:rPr>
          <w:lang w:val="fr-FR"/>
        </w:rPr>
        <w:t>’</w:t>
      </w:r>
      <w:r w:rsidR="00EC5238" w:rsidRPr="00CC737C">
        <w:rPr>
          <w:lang w:val="fr-FR"/>
        </w:rPr>
        <w:t>avons vu plus haut à propos des brevets, les parties à un accord de recherche ou de collaboration peuvent convenir que les œuvres originales découlant de l</w:t>
      </w:r>
      <w:r w:rsidR="002C372B" w:rsidRPr="00CC737C">
        <w:rPr>
          <w:lang w:val="fr-FR"/>
        </w:rPr>
        <w:t>’</w:t>
      </w:r>
      <w:r w:rsidR="00EC5238" w:rsidRPr="00CC737C">
        <w:rPr>
          <w:lang w:val="fr-FR"/>
        </w:rPr>
        <w:t>accord</w:t>
      </w:r>
      <w:r w:rsidR="00ED58A4" w:rsidRPr="00CC737C">
        <w:rPr>
          <w:lang w:val="fr-FR"/>
        </w:rPr>
        <w:t>, par exemple des programmes d</w:t>
      </w:r>
      <w:r w:rsidR="002C372B" w:rsidRPr="00CC737C">
        <w:rPr>
          <w:lang w:val="fr-FR"/>
        </w:rPr>
        <w:t>’</w:t>
      </w:r>
      <w:r w:rsidR="00ED58A4" w:rsidRPr="00CC737C">
        <w:rPr>
          <w:lang w:val="fr-FR"/>
        </w:rPr>
        <w:t>ordinateur, sont codétenu</w:t>
      </w:r>
      <w:r w:rsidR="005A280C" w:rsidRPr="00CC737C">
        <w:rPr>
          <w:lang w:val="fr-FR"/>
        </w:rPr>
        <w:t>es.  Qu</w:t>
      </w:r>
      <w:r w:rsidR="00ED58A4" w:rsidRPr="00CC737C">
        <w:rPr>
          <w:lang w:val="fr-FR"/>
        </w:rPr>
        <w:t>oi qu</w:t>
      </w:r>
      <w:r w:rsidR="002C372B" w:rsidRPr="00CC737C">
        <w:rPr>
          <w:lang w:val="fr-FR"/>
        </w:rPr>
        <w:t>’</w:t>
      </w:r>
      <w:r w:rsidR="00ED58A4" w:rsidRPr="00CC737C">
        <w:rPr>
          <w:lang w:val="fr-FR"/>
        </w:rPr>
        <w:t>il en soit, les parties doivent définir leurs droits respectifs au regard du droit d</w:t>
      </w:r>
      <w:r w:rsidR="002C372B" w:rsidRPr="00CC737C">
        <w:rPr>
          <w:lang w:val="fr-FR"/>
        </w:rPr>
        <w:t>’</w:t>
      </w:r>
      <w:r w:rsidR="00ED58A4" w:rsidRPr="00CC737C">
        <w:rPr>
          <w:lang w:val="fr-FR"/>
        </w:rPr>
        <w:t>auteur résultant de l</w:t>
      </w:r>
      <w:r w:rsidR="002C372B" w:rsidRPr="00CC737C">
        <w:rPr>
          <w:lang w:val="fr-FR"/>
        </w:rPr>
        <w:t>’</w:t>
      </w:r>
      <w:r w:rsidR="00ED58A4" w:rsidRPr="00CC737C">
        <w:rPr>
          <w:lang w:val="fr-FR"/>
        </w:rPr>
        <w:t>œuvre.</w:t>
      </w:r>
    </w:p>
    <w:p w14:paraId="24A26BC0" w14:textId="4AA9F19D" w:rsidR="00E614C6" w:rsidRPr="00CC737C" w:rsidRDefault="00AB307D" w:rsidP="00061CD4">
      <w:pPr>
        <w:spacing w:line="240" w:lineRule="auto"/>
        <w:jc w:val="left"/>
        <w:rPr>
          <w:lang w:val="fr-FR"/>
        </w:rPr>
      </w:pPr>
      <w:r w:rsidRPr="00CC737C">
        <w:rPr>
          <w:lang w:val="fr-FR"/>
        </w:rPr>
        <w:t>À la différence d</w:t>
      </w:r>
      <w:r w:rsidR="002C372B" w:rsidRPr="00CC737C">
        <w:rPr>
          <w:lang w:val="fr-FR"/>
        </w:rPr>
        <w:t>’</w:t>
      </w:r>
      <w:r w:rsidRPr="00CC737C">
        <w:rPr>
          <w:lang w:val="fr-FR"/>
        </w:rPr>
        <w:t>un brevet, un droit d</w:t>
      </w:r>
      <w:r w:rsidR="002C372B" w:rsidRPr="00CC737C">
        <w:rPr>
          <w:lang w:val="fr-FR"/>
        </w:rPr>
        <w:t>’</w:t>
      </w:r>
      <w:r w:rsidRPr="00CC737C">
        <w:rPr>
          <w:lang w:val="fr-FR"/>
        </w:rPr>
        <w:t>auteur naît de manière automatiq</w:t>
      </w:r>
      <w:r w:rsidR="005A280C" w:rsidRPr="00CC737C">
        <w:rPr>
          <w:lang w:val="fr-FR"/>
        </w:rPr>
        <w:t>ue.  Il</w:t>
      </w:r>
      <w:r w:rsidRPr="00CC737C">
        <w:rPr>
          <w:lang w:val="fr-FR"/>
        </w:rPr>
        <w:t xml:space="preserve"> n</w:t>
      </w:r>
      <w:r w:rsidR="002C372B" w:rsidRPr="00CC737C">
        <w:rPr>
          <w:lang w:val="fr-FR"/>
        </w:rPr>
        <w:t>’</w:t>
      </w:r>
      <w:r w:rsidRPr="00CC737C">
        <w:rPr>
          <w:lang w:val="fr-FR"/>
        </w:rPr>
        <w:t>est donc pas nécessaire de régir la gestion et le partage des frais de la procédure d</w:t>
      </w:r>
      <w:r w:rsidR="002C372B" w:rsidRPr="00CC737C">
        <w:rPr>
          <w:lang w:val="fr-FR"/>
        </w:rPr>
        <w:t>’</w:t>
      </w:r>
      <w:r w:rsidRPr="00CC737C">
        <w:rPr>
          <w:lang w:val="fr-FR"/>
        </w:rPr>
        <w:t>enregistreme</w:t>
      </w:r>
      <w:r w:rsidR="005A280C" w:rsidRPr="00CC737C">
        <w:rPr>
          <w:lang w:val="fr-FR"/>
        </w:rPr>
        <w:t>nt.  To</w:t>
      </w:r>
      <w:r w:rsidR="00A815CA" w:rsidRPr="00CC737C">
        <w:rPr>
          <w:lang w:val="fr-FR"/>
        </w:rPr>
        <w:t>utefois, comme un enregistrement officiel peut être exigé pour pouvoir faire appliquer le droit d</w:t>
      </w:r>
      <w:r w:rsidR="002C372B" w:rsidRPr="00CC737C">
        <w:rPr>
          <w:lang w:val="fr-FR"/>
        </w:rPr>
        <w:t>’</w:t>
      </w:r>
      <w:r w:rsidR="00A815CA" w:rsidRPr="00CC737C">
        <w:rPr>
          <w:lang w:val="fr-FR"/>
        </w:rPr>
        <w:t>auteur par la suite, les parties peuvent convenir de procéder à cet enregistrement, mais là encore, à la différence du brevet, la procédure d</w:t>
      </w:r>
      <w:r w:rsidR="002C372B" w:rsidRPr="00CC737C">
        <w:rPr>
          <w:lang w:val="fr-FR"/>
        </w:rPr>
        <w:t>’</w:t>
      </w:r>
      <w:r w:rsidR="00A815CA" w:rsidRPr="00CC737C">
        <w:rPr>
          <w:lang w:val="fr-FR"/>
        </w:rPr>
        <w:t>enregistrement n</w:t>
      </w:r>
      <w:r w:rsidR="002C372B" w:rsidRPr="00CC737C">
        <w:rPr>
          <w:lang w:val="fr-FR"/>
        </w:rPr>
        <w:t>’</w:t>
      </w:r>
      <w:r w:rsidR="00A815CA" w:rsidRPr="00CC737C">
        <w:rPr>
          <w:lang w:val="fr-FR"/>
        </w:rPr>
        <w:t>est ni complexe ni coûteuse.</w:t>
      </w:r>
    </w:p>
    <w:p w14:paraId="060C699D" w14:textId="232B9B98" w:rsidR="00E614C6" w:rsidRPr="00CC737C" w:rsidRDefault="00606A65" w:rsidP="00061CD4">
      <w:pPr>
        <w:spacing w:line="240" w:lineRule="auto"/>
        <w:jc w:val="left"/>
        <w:rPr>
          <w:lang w:val="fr-FR"/>
        </w:rPr>
      </w:pPr>
      <w:r w:rsidRPr="00CC737C">
        <w:rPr>
          <w:lang w:val="fr-FR"/>
        </w:rPr>
        <w:t>L</w:t>
      </w:r>
      <w:r w:rsidR="002C372B" w:rsidRPr="00CC737C">
        <w:rPr>
          <w:lang w:val="fr-FR"/>
        </w:rPr>
        <w:t>’</w:t>
      </w:r>
      <w:r w:rsidRPr="00CC737C">
        <w:rPr>
          <w:lang w:val="fr-FR"/>
        </w:rPr>
        <w:t xml:space="preserve">accord doit régir les droits de chacun des </w:t>
      </w:r>
      <w:r w:rsidR="007C3FCD" w:rsidRPr="00CC737C">
        <w:rPr>
          <w:lang w:val="fr-FR"/>
        </w:rPr>
        <w:t>cotitulaire</w:t>
      </w:r>
      <w:r w:rsidRPr="00CC737C">
        <w:rPr>
          <w:lang w:val="fr-FR"/>
        </w:rPr>
        <w:t>s du droit d</w:t>
      </w:r>
      <w:r w:rsidR="002C372B" w:rsidRPr="00CC737C">
        <w:rPr>
          <w:lang w:val="fr-FR"/>
        </w:rPr>
        <w:t>’</w:t>
      </w:r>
      <w:r w:rsidRPr="00CC737C">
        <w:rPr>
          <w:lang w:val="fr-FR"/>
        </w:rPr>
        <w:t xml:space="preserve">auteur, sauf bien entendu si les </w:t>
      </w:r>
      <w:r w:rsidR="007C3FCD" w:rsidRPr="00CC737C">
        <w:rPr>
          <w:lang w:val="fr-FR"/>
        </w:rPr>
        <w:t>cotitulaire</w:t>
      </w:r>
      <w:r w:rsidRPr="00CC737C">
        <w:rPr>
          <w:lang w:val="fr-FR"/>
        </w:rPr>
        <w:t>s acceptent l</w:t>
      </w:r>
      <w:r w:rsidR="002C372B" w:rsidRPr="00CC737C">
        <w:rPr>
          <w:lang w:val="fr-FR"/>
        </w:rPr>
        <w:t>’</w:t>
      </w:r>
      <w:r w:rsidRPr="00CC737C">
        <w:rPr>
          <w:lang w:val="fr-FR"/>
        </w:rPr>
        <w:t>incertitude des différentes législations nationales sur le droit d</w:t>
      </w:r>
      <w:r w:rsidR="002C372B" w:rsidRPr="00CC737C">
        <w:rPr>
          <w:lang w:val="fr-FR"/>
        </w:rPr>
        <w:t>’</w:t>
      </w:r>
      <w:r w:rsidRPr="00CC737C">
        <w:rPr>
          <w:lang w:val="fr-FR"/>
        </w:rPr>
        <w:t>aute</w:t>
      </w:r>
      <w:r w:rsidR="005A280C" w:rsidRPr="00CC737C">
        <w:rPr>
          <w:lang w:val="fr-FR"/>
        </w:rPr>
        <w:t>ur.  Co</w:t>
      </w:r>
      <w:r w:rsidRPr="00CC737C">
        <w:rPr>
          <w:lang w:val="fr-FR"/>
        </w:rPr>
        <w:t xml:space="preserve">mme la plupart des législations applicables prévoient le consentement des </w:t>
      </w:r>
      <w:r w:rsidR="007C3FCD" w:rsidRPr="00CC737C">
        <w:rPr>
          <w:lang w:val="fr-FR"/>
        </w:rPr>
        <w:t>cotitulaire</w:t>
      </w:r>
      <w:r w:rsidRPr="00CC737C">
        <w:rPr>
          <w:lang w:val="fr-FR"/>
        </w:rPr>
        <w:t>s pour exploiter un droit ou concéder une licence, l</w:t>
      </w:r>
      <w:r w:rsidR="002C372B" w:rsidRPr="00CC737C">
        <w:rPr>
          <w:lang w:val="fr-FR"/>
        </w:rPr>
        <w:t>’</w:t>
      </w:r>
      <w:r w:rsidRPr="00CC737C">
        <w:rPr>
          <w:lang w:val="fr-FR"/>
        </w:rPr>
        <w:t>accord de collaboration doit régir ces consentements.</w:t>
      </w:r>
    </w:p>
    <w:p w14:paraId="17BE9B0D" w14:textId="4788B631" w:rsidR="00E614C6" w:rsidRPr="00CC737C" w:rsidRDefault="00606A65" w:rsidP="009F23AB">
      <w:pPr>
        <w:spacing w:line="240" w:lineRule="auto"/>
        <w:jc w:val="left"/>
        <w:rPr>
          <w:lang w:val="fr-FR"/>
        </w:rPr>
      </w:pPr>
      <w:r w:rsidRPr="00CC737C">
        <w:rPr>
          <w:lang w:val="fr-FR"/>
        </w:rPr>
        <w:t xml:space="preserve">Les parties peuvent occuper une position différente sur les </w:t>
      </w:r>
      <w:proofErr w:type="gramStart"/>
      <w:r w:rsidRPr="00CC737C">
        <w:rPr>
          <w:lang w:val="fr-FR"/>
        </w:rPr>
        <w:t>marchés</w:t>
      </w:r>
      <w:r w:rsidR="005C4F65" w:rsidRPr="00CC737C">
        <w:rPr>
          <w:lang w:val="fr-FR"/>
        </w:rPr>
        <w:t>;  l</w:t>
      </w:r>
      <w:r w:rsidR="002C372B" w:rsidRPr="00CC737C">
        <w:rPr>
          <w:lang w:val="fr-FR"/>
        </w:rPr>
        <w:t>’</w:t>
      </w:r>
      <w:r w:rsidR="005C4F65" w:rsidRPr="00CC737C">
        <w:rPr>
          <w:lang w:val="fr-FR"/>
        </w:rPr>
        <w:t>une</w:t>
      </w:r>
      <w:proofErr w:type="gramEnd"/>
      <w:r w:rsidR="005C4F65" w:rsidRPr="00CC737C">
        <w:rPr>
          <w:lang w:val="fr-FR"/>
        </w:rPr>
        <w:t xml:space="preserve"> d</w:t>
      </w:r>
      <w:r w:rsidR="002C372B" w:rsidRPr="00CC737C">
        <w:rPr>
          <w:lang w:val="fr-FR"/>
        </w:rPr>
        <w:t>’</w:t>
      </w:r>
      <w:r w:rsidR="005C4F65" w:rsidRPr="00CC737C">
        <w:rPr>
          <w:lang w:val="fr-FR"/>
        </w:rPr>
        <w:t>elles (</w:t>
      </w:r>
      <w:r w:rsidR="00E14EF1" w:rsidRPr="00CC737C">
        <w:rPr>
          <w:lang w:val="fr-FR"/>
        </w:rPr>
        <w:t>t</w:t>
      </w:r>
      <w:r w:rsidR="00DD0C0B" w:rsidRPr="00CC737C">
        <w:rPr>
          <w:lang w:val="fr-FR"/>
        </w:rPr>
        <w:t>itulaire</w:t>
      </w:r>
      <w:r w:rsidR="005C4F65" w:rsidRPr="00CC737C">
        <w:rPr>
          <w:lang w:val="fr-FR"/>
        </w:rPr>
        <w:t> A) peut par exemple exploiter facilement une œuvre obtenue dans le cadre de l</w:t>
      </w:r>
      <w:r w:rsidR="002C372B" w:rsidRPr="00CC737C">
        <w:rPr>
          <w:lang w:val="fr-FR"/>
        </w:rPr>
        <w:t>’</w:t>
      </w:r>
      <w:r w:rsidR="005C4F65" w:rsidRPr="00CC737C">
        <w:rPr>
          <w:lang w:val="fr-FR"/>
        </w:rPr>
        <w:t>accord, tandis que l</w:t>
      </w:r>
      <w:r w:rsidR="002C372B" w:rsidRPr="00CC737C">
        <w:rPr>
          <w:lang w:val="fr-FR"/>
        </w:rPr>
        <w:t>’</w:t>
      </w:r>
      <w:r w:rsidR="005C4F65" w:rsidRPr="00CC737C">
        <w:rPr>
          <w:lang w:val="fr-FR"/>
        </w:rPr>
        <w:t>autre (</w:t>
      </w:r>
      <w:r w:rsidR="00E14EF1" w:rsidRPr="00CC737C">
        <w:rPr>
          <w:lang w:val="fr-FR"/>
        </w:rPr>
        <w:t>titulaire </w:t>
      </w:r>
      <w:r w:rsidR="005C4F65" w:rsidRPr="00CC737C">
        <w:rPr>
          <w:lang w:val="fr-FR"/>
        </w:rPr>
        <w:t>B) ne le peut p</w:t>
      </w:r>
      <w:r w:rsidR="005A280C" w:rsidRPr="00CC737C">
        <w:rPr>
          <w:lang w:val="fr-FR"/>
        </w:rPr>
        <w:t>as.  La</w:t>
      </w:r>
      <w:r w:rsidR="005C4F65" w:rsidRPr="00CC737C">
        <w:rPr>
          <w:lang w:val="fr-FR"/>
        </w:rPr>
        <w:t xml:space="preserve"> législation de pays comme le Royaume</w:t>
      </w:r>
      <w:r w:rsidR="002C372B" w:rsidRPr="00CC737C">
        <w:rPr>
          <w:lang w:val="fr-FR"/>
        </w:rPr>
        <w:t>-</w:t>
      </w:r>
      <w:r w:rsidR="005C4F65" w:rsidRPr="00CC737C">
        <w:rPr>
          <w:lang w:val="fr-FR"/>
        </w:rPr>
        <w:t xml:space="preserve">Uni placerait le </w:t>
      </w:r>
      <w:r w:rsidR="00E14EF1" w:rsidRPr="00CC737C">
        <w:rPr>
          <w:lang w:val="fr-FR"/>
        </w:rPr>
        <w:t>titulaire </w:t>
      </w:r>
      <w:r w:rsidR="005C4F65" w:rsidRPr="00CC737C">
        <w:rPr>
          <w:lang w:val="fr-FR"/>
        </w:rPr>
        <w:t xml:space="preserve">A à la merci du </w:t>
      </w:r>
      <w:r w:rsidR="00E14EF1" w:rsidRPr="00CC737C">
        <w:rPr>
          <w:lang w:val="fr-FR"/>
        </w:rPr>
        <w:t>titulaire </w:t>
      </w:r>
      <w:r w:rsidR="005C4F65" w:rsidRPr="00CC737C">
        <w:rPr>
          <w:lang w:val="fr-FR"/>
        </w:rPr>
        <w:t>B.  Bien qu</w:t>
      </w:r>
      <w:r w:rsidR="002C372B" w:rsidRPr="00CC737C">
        <w:rPr>
          <w:lang w:val="fr-FR"/>
        </w:rPr>
        <w:t>’</w:t>
      </w:r>
      <w:r w:rsidR="005C4F65" w:rsidRPr="00CC737C">
        <w:rPr>
          <w:lang w:val="fr-FR"/>
        </w:rPr>
        <w:t>il soit difficile de négocier un partage de revenus avant la création d</w:t>
      </w:r>
      <w:r w:rsidR="002C372B" w:rsidRPr="00CC737C">
        <w:rPr>
          <w:lang w:val="fr-FR"/>
        </w:rPr>
        <w:t>’</w:t>
      </w:r>
      <w:r w:rsidR="005C4F65" w:rsidRPr="00CC737C">
        <w:rPr>
          <w:lang w:val="fr-FR"/>
        </w:rPr>
        <w:t xml:space="preserve">une œuvre, le </w:t>
      </w:r>
      <w:r w:rsidR="0091103F" w:rsidRPr="00CC737C">
        <w:rPr>
          <w:lang w:val="fr-FR"/>
        </w:rPr>
        <w:t>titulaire </w:t>
      </w:r>
      <w:r w:rsidR="005C4F65" w:rsidRPr="00CC737C">
        <w:rPr>
          <w:lang w:val="fr-FR"/>
        </w:rPr>
        <w:t>A devrait obtenir le droit d</w:t>
      </w:r>
      <w:r w:rsidR="002C372B" w:rsidRPr="00CC737C">
        <w:rPr>
          <w:lang w:val="fr-FR"/>
        </w:rPr>
        <w:t>’</w:t>
      </w:r>
      <w:r w:rsidR="005C4F65" w:rsidRPr="00CC737C">
        <w:rPr>
          <w:lang w:val="fr-FR"/>
        </w:rPr>
        <w:t>exploiter celle</w:t>
      </w:r>
      <w:r w:rsidR="002C372B" w:rsidRPr="00CC737C">
        <w:rPr>
          <w:lang w:val="fr-FR"/>
        </w:rPr>
        <w:t>-</w:t>
      </w:r>
      <w:r w:rsidR="005C4F65" w:rsidRPr="00CC737C">
        <w:rPr>
          <w:lang w:val="fr-FR"/>
        </w:rPr>
        <w:t>ci contre le versement de redevances ou d</w:t>
      </w:r>
      <w:r w:rsidR="002C372B" w:rsidRPr="00CC737C">
        <w:rPr>
          <w:lang w:val="fr-FR"/>
        </w:rPr>
        <w:t>’</w:t>
      </w:r>
      <w:r w:rsidR="005C4F65" w:rsidRPr="00CC737C">
        <w:rPr>
          <w:lang w:val="fr-FR"/>
        </w:rPr>
        <w:t>une partie des reven</w:t>
      </w:r>
      <w:r w:rsidR="005A280C" w:rsidRPr="00CC737C">
        <w:rPr>
          <w:lang w:val="fr-FR"/>
        </w:rPr>
        <w:t>us.  S’a</w:t>
      </w:r>
      <w:r w:rsidR="00FD3E4E" w:rsidRPr="00CC737C">
        <w:rPr>
          <w:lang w:val="fr-FR"/>
        </w:rPr>
        <w:t>gissant de la concession de licences sur le droit d</w:t>
      </w:r>
      <w:r w:rsidR="002C372B" w:rsidRPr="00CC737C">
        <w:rPr>
          <w:lang w:val="fr-FR"/>
        </w:rPr>
        <w:t>’</w:t>
      </w:r>
      <w:r w:rsidR="00FD3E4E" w:rsidRPr="00CC737C">
        <w:rPr>
          <w:lang w:val="fr-FR"/>
        </w:rPr>
        <w:t>auteur codétenu, les deux</w:t>
      </w:r>
      <w:r w:rsidR="0054167E" w:rsidRPr="00CC737C">
        <w:rPr>
          <w:lang w:val="fr-FR"/>
        </w:rPr>
        <w:t> </w:t>
      </w:r>
      <w:r w:rsidR="00FD3E4E" w:rsidRPr="00CC737C">
        <w:rPr>
          <w:lang w:val="fr-FR"/>
        </w:rPr>
        <w:t xml:space="preserve">parties se trouvent dans une situation identique, mais une licence concédée par le </w:t>
      </w:r>
      <w:r w:rsidR="0091103F" w:rsidRPr="00CC737C">
        <w:rPr>
          <w:lang w:val="fr-FR"/>
        </w:rPr>
        <w:t>titulaire </w:t>
      </w:r>
      <w:r w:rsidR="00FD3E4E" w:rsidRPr="00CC737C">
        <w:rPr>
          <w:lang w:val="fr-FR"/>
        </w:rPr>
        <w:t xml:space="preserve">B pourrait créer un nouveau concurrent du </w:t>
      </w:r>
      <w:r w:rsidR="0091103F" w:rsidRPr="00CC737C">
        <w:rPr>
          <w:lang w:val="fr-FR"/>
        </w:rPr>
        <w:t>titulaire </w:t>
      </w:r>
      <w:r w:rsidR="00FD3E4E" w:rsidRPr="00CC737C">
        <w:rPr>
          <w:lang w:val="fr-FR"/>
        </w:rPr>
        <w:t xml:space="preserve">A.  </w:t>
      </w:r>
      <w:r w:rsidR="00060B34" w:rsidRPr="00CC737C">
        <w:rPr>
          <w:lang w:val="fr-FR"/>
        </w:rPr>
        <w:t xml:space="preserve">Un compromis raisonnable pourrait consister à autoriser le </w:t>
      </w:r>
      <w:r w:rsidR="00150E47" w:rsidRPr="00CC737C">
        <w:rPr>
          <w:lang w:val="fr-FR"/>
        </w:rPr>
        <w:t>titulaire </w:t>
      </w:r>
      <w:r w:rsidR="00060B34" w:rsidRPr="00CC737C">
        <w:rPr>
          <w:lang w:val="fr-FR"/>
        </w:rPr>
        <w:t xml:space="preserve">B à concéder contre </w:t>
      </w:r>
      <w:r w:rsidR="00321C56" w:rsidRPr="00CC737C">
        <w:rPr>
          <w:lang w:val="fr-FR"/>
        </w:rPr>
        <w:t xml:space="preserve">une part des </w:t>
      </w:r>
      <w:r w:rsidR="00060B34" w:rsidRPr="00CC737C">
        <w:rPr>
          <w:lang w:val="fr-FR"/>
        </w:rPr>
        <w:t xml:space="preserve">redevances une licence dans des domaines ou sur des </w:t>
      </w:r>
      <w:r w:rsidR="00851657" w:rsidRPr="00CC737C">
        <w:rPr>
          <w:lang w:val="fr-FR"/>
        </w:rPr>
        <w:t>t</w:t>
      </w:r>
      <w:r w:rsidR="00800F57" w:rsidRPr="00CC737C">
        <w:rPr>
          <w:lang w:val="fr-FR"/>
        </w:rPr>
        <w:t>erritoire</w:t>
      </w:r>
      <w:r w:rsidR="00060B34" w:rsidRPr="00CC737C">
        <w:rPr>
          <w:lang w:val="fr-FR"/>
        </w:rPr>
        <w:t>s où il n</w:t>
      </w:r>
      <w:r w:rsidR="002C372B" w:rsidRPr="00CC737C">
        <w:rPr>
          <w:lang w:val="fr-FR"/>
        </w:rPr>
        <w:t>’</w:t>
      </w:r>
      <w:r w:rsidR="00060B34" w:rsidRPr="00CC737C">
        <w:rPr>
          <w:lang w:val="fr-FR"/>
        </w:rPr>
        <w:t xml:space="preserve">y aurait pas de concurrence avec le </w:t>
      </w:r>
      <w:r w:rsidR="00851657" w:rsidRPr="00CC737C">
        <w:rPr>
          <w:lang w:val="fr-FR"/>
        </w:rPr>
        <w:t>titulaire</w:t>
      </w:r>
      <w:r w:rsidR="00F5294C" w:rsidRPr="00CC737C">
        <w:rPr>
          <w:lang w:val="fr-FR"/>
        </w:rPr>
        <w:t> </w:t>
      </w:r>
      <w:r w:rsidR="00060B34" w:rsidRPr="00CC737C">
        <w:rPr>
          <w:lang w:val="fr-FR"/>
        </w:rPr>
        <w:t>A.</w:t>
      </w:r>
      <w:r w:rsidR="00321C56" w:rsidRPr="00CC737C">
        <w:rPr>
          <w:lang w:val="fr-FR"/>
        </w:rPr>
        <w:t xml:space="preserve">  </w:t>
      </w:r>
      <w:r w:rsidR="00D93CAE" w:rsidRPr="00CC737C">
        <w:rPr>
          <w:lang w:val="fr-FR"/>
        </w:rPr>
        <w:t>Beaucoup d</w:t>
      </w:r>
      <w:r w:rsidR="002C372B" w:rsidRPr="00CC737C">
        <w:rPr>
          <w:lang w:val="fr-FR"/>
        </w:rPr>
        <w:t>’</w:t>
      </w:r>
      <w:r w:rsidR="00D93CAE" w:rsidRPr="00CC737C">
        <w:rPr>
          <w:lang w:val="fr-FR"/>
        </w:rPr>
        <w:t>autres arrangements sont possibles selon la position occupée par chaque partie sur le marché.</w:t>
      </w:r>
    </w:p>
    <w:p w14:paraId="064EF3C7" w14:textId="77777777" w:rsidR="00E614C6" w:rsidRPr="00CC737C" w:rsidRDefault="00E614C6" w:rsidP="00061CD4">
      <w:pPr>
        <w:spacing w:line="240" w:lineRule="auto"/>
        <w:jc w:val="left"/>
        <w:rPr>
          <w:lang w:val="fr-FR"/>
        </w:rPr>
      </w:pPr>
    </w:p>
    <w:p w14:paraId="1DEAD9A9" w14:textId="77777777" w:rsidR="00E614C6" w:rsidRPr="00CC737C" w:rsidRDefault="00E614C6" w:rsidP="00827FBD">
      <w:pPr>
        <w:pStyle w:val="Heading3"/>
        <w:rPr>
          <w:lang w:val="fr-FR"/>
        </w:rPr>
      </w:pPr>
      <w:bookmarkStart w:id="1869" w:name="_Toc510355865"/>
      <w:bookmarkStart w:id="1870" w:name="_Toc510538142"/>
      <w:r w:rsidRPr="00CC737C">
        <w:rPr>
          <w:lang w:val="fr-FR"/>
        </w:rPr>
        <w:t>6.</w:t>
      </w:r>
      <w:r w:rsidRPr="00CC737C">
        <w:rPr>
          <w:lang w:val="fr-FR"/>
        </w:rPr>
        <w:tab/>
        <w:t>CONCLUSION</w:t>
      </w:r>
      <w:bookmarkEnd w:id="1869"/>
      <w:bookmarkEnd w:id="1870"/>
    </w:p>
    <w:p w14:paraId="7F9C095B" w14:textId="201FEABC" w:rsidR="00837327" w:rsidRDefault="00793E4B" w:rsidP="00837327">
      <w:pPr>
        <w:spacing w:line="240" w:lineRule="auto"/>
        <w:jc w:val="left"/>
        <w:rPr>
          <w:lang w:val="fr-FR"/>
        </w:rPr>
      </w:pPr>
      <w:r w:rsidRPr="00CC737C">
        <w:rPr>
          <w:lang w:val="fr-FR"/>
        </w:rPr>
        <w:t>La cotitularité des brevets et des droits d</w:t>
      </w:r>
      <w:r w:rsidR="002C372B" w:rsidRPr="00CC737C">
        <w:rPr>
          <w:lang w:val="fr-FR"/>
        </w:rPr>
        <w:t>’</w:t>
      </w:r>
      <w:r w:rsidRPr="00CC737C">
        <w:rPr>
          <w:lang w:val="fr-FR"/>
        </w:rPr>
        <w:t xml:space="preserve">auteur pose des problèmes pratiques aux </w:t>
      </w:r>
      <w:r w:rsidR="007C3FCD" w:rsidRPr="00CC737C">
        <w:rPr>
          <w:lang w:val="fr-FR"/>
        </w:rPr>
        <w:t>cotitulair</w:t>
      </w:r>
      <w:r w:rsidR="005A280C" w:rsidRPr="00CC737C">
        <w:rPr>
          <w:lang w:val="fr-FR"/>
        </w:rPr>
        <w:t>es.  Si</w:t>
      </w:r>
      <w:r w:rsidRPr="00CC737C">
        <w:rPr>
          <w:lang w:val="fr-FR"/>
        </w:rPr>
        <w:t xml:space="preserve"> ces droits ne sont concédés que dans un seul pays, les </w:t>
      </w:r>
      <w:r w:rsidR="007C3FCD" w:rsidRPr="00CC737C">
        <w:rPr>
          <w:lang w:val="fr-FR"/>
        </w:rPr>
        <w:t>cotitulaire</w:t>
      </w:r>
      <w:r w:rsidRPr="00CC737C">
        <w:rPr>
          <w:lang w:val="fr-FR"/>
        </w:rPr>
        <w:t xml:space="preserve">s </w:t>
      </w:r>
      <w:r w:rsidR="00BC244D" w:rsidRPr="00CC737C">
        <w:rPr>
          <w:lang w:val="fr-FR"/>
        </w:rPr>
        <w:t>peuvent accepter la cotitularité et s</w:t>
      </w:r>
      <w:r w:rsidR="002C372B" w:rsidRPr="00CC737C">
        <w:rPr>
          <w:lang w:val="fr-FR"/>
        </w:rPr>
        <w:t>’</w:t>
      </w:r>
      <w:r w:rsidR="00BC244D" w:rsidRPr="00CC737C">
        <w:rPr>
          <w:lang w:val="fr-FR"/>
        </w:rPr>
        <w:t>appuyer sur la législation de ce pays pour définir leurs droits et leurs relatio</w:t>
      </w:r>
      <w:r w:rsidR="005A280C" w:rsidRPr="00CC737C">
        <w:rPr>
          <w:lang w:val="fr-FR"/>
        </w:rPr>
        <w:t>ns.  To</w:t>
      </w:r>
      <w:r w:rsidR="00421FAB" w:rsidRPr="00CC737C">
        <w:rPr>
          <w:lang w:val="fr-FR"/>
        </w:rPr>
        <w:t>utefois, dans le commerce international actuel, il est important d</w:t>
      </w:r>
      <w:r w:rsidR="002C372B" w:rsidRPr="00CC737C">
        <w:rPr>
          <w:lang w:val="fr-FR"/>
        </w:rPr>
        <w:t>’</w:t>
      </w:r>
      <w:r w:rsidR="00421FAB" w:rsidRPr="00CC737C">
        <w:rPr>
          <w:lang w:val="fr-FR"/>
        </w:rPr>
        <w:t>obtenir la protection de brevets et de droits d</w:t>
      </w:r>
      <w:r w:rsidR="002C372B" w:rsidRPr="00CC737C">
        <w:rPr>
          <w:lang w:val="fr-FR"/>
        </w:rPr>
        <w:t>’</w:t>
      </w:r>
      <w:r w:rsidR="00421FAB" w:rsidRPr="00CC737C">
        <w:rPr>
          <w:lang w:val="fr-FR"/>
        </w:rPr>
        <w:t>auteur dans plusieurs pa</w:t>
      </w:r>
      <w:r w:rsidR="005A280C" w:rsidRPr="00CC737C">
        <w:rPr>
          <w:lang w:val="fr-FR"/>
        </w:rPr>
        <w:t>ys.  Co</w:t>
      </w:r>
      <w:r w:rsidR="00382609" w:rsidRPr="00CC737C">
        <w:rPr>
          <w:lang w:val="fr-FR"/>
        </w:rPr>
        <w:t xml:space="preserve">mme les lois de ces pays varient, les parties à des </w:t>
      </w:r>
      <w:r w:rsidR="00B23A48" w:rsidRPr="00CC737C">
        <w:rPr>
          <w:lang w:val="fr-FR"/>
        </w:rPr>
        <w:t xml:space="preserve">projets conjoints susceptibles de donner naissance à des inventions ou des œuvres originales </w:t>
      </w:r>
      <w:r w:rsidR="006E3EE2" w:rsidRPr="00CC737C">
        <w:rPr>
          <w:lang w:val="fr-FR"/>
        </w:rPr>
        <w:t>doivent définir leurs droits et leurs relations de manière contractuel</w:t>
      </w:r>
      <w:r w:rsidR="005A280C" w:rsidRPr="00CC737C">
        <w:rPr>
          <w:lang w:val="fr-FR"/>
        </w:rPr>
        <w:t>le.  Si</w:t>
      </w:r>
      <w:r w:rsidR="003A41AD" w:rsidRPr="00CC737C">
        <w:rPr>
          <w:lang w:val="fr-FR"/>
        </w:rPr>
        <w:t xml:space="preserve"> ce type de négociations peuvent être difficiles, notamment du fait que les inventions et les œuvres originales n</w:t>
      </w:r>
      <w:r w:rsidR="002C372B" w:rsidRPr="00CC737C">
        <w:rPr>
          <w:lang w:val="fr-FR"/>
        </w:rPr>
        <w:t>’</w:t>
      </w:r>
      <w:r w:rsidR="003A41AD" w:rsidRPr="00CC737C">
        <w:rPr>
          <w:lang w:val="fr-FR"/>
        </w:rPr>
        <w:t>existent pas encore, il peut être plus facile de s</w:t>
      </w:r>
      <w:r w:rsidR="002C372B" w:rsidRPr="00CC737C">
        <w:rPr>
          <w:lang w:val="fr-FR"/>
        </w:rPr>
        <w:t>’</w:t>
      </w:r>
      <w:r w:rsidR="003A41AD" w:rsidRPr="00CC737C">
        <w:rPr>
          <w:lang w:val="fr-FR"/>
        </w:rPr>
        <w:t xml:space="preserve">entendre au moment de conclure un projet conjoint </w:t>
      </w:r>
      <w:r w:rsidR="00B13EF9" w:rsidRPr="00CC737C">
        <w:rPr>
          <w:lang w:val="fr-FR"/>
        </w:rPr>
        <w:t>que par la suite, lorsque les parties risquent d</w:t>
      </w:r>
      <w:r w:rsidR="002C372B" w:rsidRPr="00CC737C">
        <w:rPr>
          <w:lang w:val="fr-FR"/>
        </w:rPr>
        <w:t>’</w:t>
      </w:r>
      <w:r w:rsidR="00B13EF9" w:rsidRPr="00CC737C">
        <w:rPr>
          <w:lang w:val="fr-FR"/>
        </w:rPr>
        <w:t xml:space="preserve">avoir des intérêts </w:t>
      </w:r>
      <w:r w:rsidR="000E14C8" w:rsidRPr="00CC737C">
        <w:rPr>
          <w:lang w:val="fr-FR"/>
        </w:rPr>
        <w:t>contraires</w:t>
      </w:r>
      <w:r w:rsidR="00B13EF9" w:rsidRPr="00CC737C">
        <w:rPr>
          <w:lang w:val="fr-FR"/>
        </w:rPr>
        <w:t>.</w:t>
      </w:r>
      <w:r w:rsidR="00837327">
        <w:rPr>
          <w:lang w:val="fr-FR"/>
        </w:rPr>
        <w:br w:type="page"/>
      </w:r>
    </w:p>
    <w:p w14:paraId="55B7274A" w14:textId="097B7BC2" w:rsidR="00E614C6" w:rsidRPr="00CC737C" w:rsidRDefault="00E614C6" w:rsidP="00E737CC">
      <w:pPr>
        <w:jc w:val="left"/>
        <w:rPr>
          <w:lang w:val="fr-FR"/>
        </w:rPr>
      </w:pPr>
    </w:p>
    <w:p w14:paraId="0E361C9E" w14:textId="77777777" w:rsidR="00E34797" w:rsidRPr="00CC737C" w:rsidRDefault="00E34797" w:rsidP="00E737CC">
      <w:pPr>
        <w:jc w:val="left"/>
        <w:rPr>
          <w:lang w:val="fr-FR"/>
        </w:rPr>
      </w:pPr>
    </w:p>
    <w:p w14:paraId="6E6B3233" w14:textId="77777777" w:rsidR="00A651E8" w:rsidRPr="00CC737C" w:rsidRDefault="00A651E8" w:rsidP="00E737CC">
      <w:pPr>
        <w:jc w:val="left"/>
        <w:rPr>
          <w:lang w:val="fr-FR"/>
        </w:rPr>
      </w:pPr>
    </w:p>
    <w:p w14:paraId="2171B315" w14:textId="77777777" w:rsidR="00A651E8" w:rsidRPr="00CC737C" w:rsidRDefault="00A651E8" w:rsidP="00E737CC">
      <w:pPr>
        <w:jc w:val="left"/>
        <w:rPr>
          <w:lang w:val="fr-FR"/>
        </w:rPr>
      </w:pPr>
    </w:p>
    <w:p w14:paraId="21EFFD7B" w14:textId="77777777" w:rsidR="00A651E8" w:rsidRPr="00CC737C" w:rsidRDefault="00A651E8" w:rsidP="00E737CC">
      <w:pPr>
        <w:jc w:val="left"/>
        <w:rPr>
          <w:lang w:val="fr-FR"/>
        </w:rPr>
      </w:pPr>
    </w:p>
    <w:p w14:paraId="0EDC0ACA" w14:textId="77777777" w:rsidR="00A651E8" w:rsidRPr="00CC737C" w:rsidRDefault="00A651E8" w:rsidP="00E737CC">
      <w:pPr>
        <w:jc w:val="left"/>
        <w:rPr>
          <w:lang w:val="fr-FR"/>
        </w:rPr>
      </w:pPr>
    </w:p>
    <w:p w14:paraId="2A969637" w14:textId="1E06C6F0" w:rsidR="00E614C6" w:rsidRPr="00CC737C" w:rsidRDefault="00952BB6" w:rsidP="00D34A9A">
      <w:pPr>
        <w:pStyle w:val="Heading10"/>
        <w:rPr>
          <w:lang w:eastAsia="en-ZA"/>
        </w:rPr>
      </w:pPr>
      <w:bookmarkStart w:id="1871" w:name="_Toc510355866"/>
      <w:bookmarkStart w:id="1872" w:name="_Toc510538143"/>
      <w:bookmarkStart w:id="1873" w:name="_Toc166328730"/>
      <w:r w:rsidRPr="00CC737C">
        <w:rPr>
          <w:lang w:eastAsia="en-ZA"/>
        </w:rPr>
        <w:t>LIGNES DIRECTRICES</w:t>
      </w:r>
      <w:r w:rsidR="00F10755">
        <w:rPr>
          <w:lang w:eastAsia="en-ZA"/>
        </w:rPr>
        <w:t> </w:t>
      </w:r>
      <w:r w:rsidR="00E614C6" w:rsidRPr="00CC737C">
        <w:rPr>
          <w:lang w:eastAsia="en-ZA"/>
        </w:rPr>
        <w:t>05</w:t>
      </w:r>
      <w:r w:rsidR="002C2262" w:rsidRPr="00CC737C">
        <w:rPr>
          <w:lang w:eastAsia="en-ZA"/>
        </w:rPr>
        <w:t xml:space="preserve"> </w:t>
      </w:r>
      <w:r w:rsidRPr="00CC737C">
        <w:rPr>
          <w:lang w:eastAsia="en-ZA"/>
        </w:rPr>
        <w:t>–</w:t>
      </w:r>
      <w:r w:rsidR="002C2262" w:rsidRPr="00CC737C">
        <w:rPr>
          <w:lang w:eastAsia="en-ZA"/>
        </w:rPr>
        <w:t xml:space="preserve"> </w:t>
      </w:r>
      <w:bookmarkEnd w:id="1871"/>
      <w:bookmarkEnd w:id="1872"/>
      <w:r w:rsidRPr="00CC737C">
        <w:rPr>
          <w:lang w:eastAsia="en-ZA"/>
        </w:rPr>
        <w:t>ACCORDS DE TRANSFERT DE MATÉRIEL</w:t>
      </w:r>
      <w:bookmarkEnd w:id="1873"/>
    </w:p>
    <w:p w14:paraId="6E0D839C" w14:textId="77777777" w:rsidR="00E614C6" w:rsidRPr="00CC737C" w:rsidRDefault="00E614C6" w:rsidP="00E737CC">
      <w:pPr>
        <w:jc w:val="left"/>
        <w:rPr>
          <w:lang w:val="fr-FR"/>
        </w:rPr>
      </w:pPr>
    </w:p>
    <w:p w14:paraId="177EEA64" w14:textId="77777777" w:rsidR="00E614C6" w:rsidRPr="00CC737C" w:rsidRDefault="00E614C6" w:rsidP="00E737CC">
      <w:pPr>
        <w:pStyle w:val="Footer"/>
        <w:jc w:val="left"/>
        <w:rPr>
          <w:lang w:val="fr-FR"/>
        </w:rPr>
      </w:pPr>
    </w:p>
    <w:p w14:paraId="7AF2B566" w14:textId="77777777" w:rsidR="00E614C6" w:rsidRPr="00CC737C" w:rsidRDefault="00E614C6" w:rsidP="00E737CC">
      <w:pPr>
        <w:pStyle w:val="Footer"/>
        <w:jc w:val="left"/>
        <w:rPr>
          <w:lang w:val="fr-FR"/>
        </w:rPr>
      </w:pPr>
    </w:p>
    <w:p w14:paraId="4C25F74D" w14:textId="77777777" w:rsidR="00A651E8" w:rsidRPr="00CC737C" w:rsidRDefault="00A651E8" w:rsidP="00E737CC">
      <w:pPr>
        <w:jc w:val="left"/>
        <w:rPr>
          <w:lang w:val="fr-FR"/>
        </w:rPr>
      </w:pPr>
    </w:p>
    <w:p w14:paraId="678D1884" w14:textId="77777777" w:rsidR="00A651E8" w:rsidRPr="00CC737C" w:rsidRDefault="00A651E8" w:rsidP="00E737CC">
      <w:pPr>
        <w:jc w:val="left"/>
        <w:rPr>
          <w:lang w:val="fr-FR"/>
        </w:rPr>
      </w:pPr>
    </w:p>
    <w:p w14:paraId="2AF26E19" w14:textId="77777777" w:rsidR="00A651E8" w:rsidRPr="00CC737C" w:rsidRDefault="00A651E8" w:rsidP="00E737CC">
      <w:pPr>
        <w:jc w:val="left"/>
        <w:rPr>
          <w:lang w:val="fr-FR"/>
        </w:rPr>
      </w:pPr>
    </w:p>
    <w:p w14:paraId="31768F5F" w14:textId="77777777" w:rsidR="00A651E8" w:rsidRPr="00CC737C" w:rsidRDefault="00A651E8" w:rsidP="00E737CC">
      <w:pPr>
        <w:jc w:val="left"/>
        <w:rPr>
          <w:lang w:val="fr-FR"/>
        </w:rPr>
      </w:pPr>
    </w:p>
    <w:p w14:paraId="2C6704A2" w14:textId="77777777" w:rsidR="00A651E8" w:rsidRPr="00CC737C" w:rsidRDefault="00A651E8" w:rsidP="00E737CC">
      <w:pPr>
        <w:jc w:val="left"/>
        <w:rPr>
          <w:lang w:val="fr-FR"/>
        </w:rPr>
      </w:pPr>
    </w:p>
    <w:p w14:paraId="07297B85" w14:textId="77777777" w:rsidR="00A651E8" w:rsidRPr="00CC737C" w:rsidRDefault="00A651E8" w:rsidP="00E737CC">
      <w:pPr>
        <w:jc w:val="left"/>
        <w:rPr>
          <w:lang w:val="fr-FR"/>
        </w:rPr>
      </w:pPr>
      <w:r w:rsidRPr="00CC737C">
        <w:rPr>
          <w:lang w:val="fr-FR"/>
        </w:rPr>
        <w:br w:type="page"/>
      </w:r>
    </w:p>
    <w:p w14:paraId="5D74476D" w14:textId="77777777" w:rsidR="00E614C6" w:rsidRPr="00CC737C" w:rsidRDefault="00E614C6" w:rsidP="00827FBD">
      <w:pPr>
        <w:pStyle w:val="Heading3"/>
        <w:rPr>
          <w:lang w:val="fr-FR"/>
        </w:rPr>
      </w:pPr>
      <w:bookmarkStart w:id="1874" w:name="_Toc382776186"/>
      <w:bookmarkStart w:id="1875" w:name="_Toc510355867"/>
      <w:bookmarkStart w:id="1876" w:name="_Toc510538144"/>
      <w:r w:rsidRPr="00CC737C">
        <w:rPr>
          <w:lang w:val="fr-FR"/>
        </w:rPr>
        <w:lastRenderedPageBreak/>
        <w:t>1.</w:t>
      </w:r>
      <w:r w:rsidRPr="00CC737C">
        <w:rPr>
          <w:lang w:val="fr-FR"/>
        </w:rPr>
        <w:tab/>
        <w:t>INTRODUCTION</w:t>
      </w:r>
      <w:bookmarkEnd w:id="1874"/>
      <w:bookmarkEnd w:id="1875"/>
      <w:bookmarkEnd w:id="1876"/>
    </w:p>
    <w:p w14:paraId="50E4FD95" w14:textId="08C7C0DC" w:rsidR="00E614C6" w:rsidRPr="00CC737C" w:rsidRDefault="00E614C6" w:rsidP="00827FBD">
      <w:pPr>
        <w:pStyle w:val="Heading4"/>
        <w:rPr>
          <w:lang w:val="fr-FR"/>
        </w:rPr>
      </w:pPr>
      <w:bookmarkStart w:id="1877" w:name="_Toc382776187"/>
      <w:r w:rsidRPr="00CC737C">
        <w:rPr>
          <w:lang w:val="fr-FR"/>
        </w:rPr>
        <w:t>1.1</w:t>
      </w:r>
      <w:r w:rsidRPr="00CC737C">
        <w:rPr>
          <w:lang w:val="fr-FR"/>
        </w:rPr>
        <w:tab/>
      </w:r>
      <w:bookmarkEnd w:id="1877"/>
      <w:r w:rsidR="00EF4FCB" w:rsidRPr="00CC737C">
        <w:rPr>
          <w:lang w:val="fr-FR"/>
        </w:rPr>
        <w:t xml:space="preserve">But </w:t>
      </w:r>
      <w:r w:rsidR="00C60D6A" w:rsidRPr="00CC737C">
        <w:rPr>
          <w:lang w:val="fr-FR"/>
        </w:rPr>
        <w:t xml:space="preserve">des </w:t>
      </w:r>
      <w:r w:rsidR="008B4AC7" w:rsidRPr="00CC737C">
        <w:rPr>
          <w:lang w:val="fr-FR"/>
        </w:rPr>
        <w:t>Lignes directrices</w:t>
      </w:r>
    </w:p>
    <w:p w14:paraId="1205917E" w14:textId="70006A6E" w:rsidR="00177ADF" w:rsidRPr="00CC737C" w:rsidRDefault="00177ADF" w:rsidP="00177ADF">
      <w:pPr>
        <w:spacing w:line="240" w:lineRule="auto"/>
        <w:jc w:val="left"/>
        <w:rPr>
          <w:lang w:val="fr-FR"/>
        </w:rPr>
      </w:pPr>
      <w:r w:rsidRPr="00CC737C">
        <w:rPr>
          <w:lang w:val="fr-FR"/>
        </w:rPr>
        <w:t xml:space="preserve">Les présentes </w:t>
      </w:r>
      <w:r w:rsidR="008B4AC7" w:rsidRPr="00CC737C">
        <w:rPr>
          <w:lang w:val="fr-FR"/>
        </w:rPr>
        <w:t>Lignes directrices</w:t>
      </w:r>
      <w:r w:rsidRPr="00CC737C">
        <w:rPr>
          <w:lang w:val="fr-FR"/>
        </w:rPr>
        <w:t xml:space="preserve"> complètent les </w:t>
      </w:r>
      <w:r w:rsidR="001175F3" w:rsidRPr="00CC737C">
        <w:rPr>
          <w:lang w:val="fr-FR"/>
        </w:rPr>
        <w:t>accords types</w:t>
      </w:r>
      <w:r w:rsidRPr="00CC737C">
        <w:rPr>
          <w:lang w:val="fr-FR"/>
        </w:rPr>
        <w:t xml:space="preserve"> suivants</w:t>
      </w:r>
      <w:r w:rsidR="002C372B" w:rsidRPr="00CC737C">
        <w:rPr>
          <w:lang w:val="fr-FR"/>
        </w:rPr>
        <w:t> :</w:t>
      </w:r>
    </w:p>
    <w:p w14:paraId="7AAB3FB3" w14:textId="3F32AED1" w:rsidR="00177ADF" w:rsidRPr="00CC737C" w:rsidRDefault="00177ADF" w:rsidP="00177ADF">
      <w:pPr>
        <w:spacing w:line="240" w:lineRule="auto"/>
        <w:jc w:val="left"/>
        <w:rPr>
          <w:lang w:val="fr-FR"/>
        </w:rPr>
      </w:pPr>
      <w:r w:rsidRPr="00CC737C">
        <w:rPr>
          <w:lang w:val="fr-FR"/>
        </w:rPr>
        <w:t>1.</w:t>
      </w:r>
      <w:r w:rsidRPr="00CC737C">
        <w:rPr>
          <w:lang w:val="fr-FR"/>
        </w:rPr>
        <w:tab/>
        <w:t xml:space="preserve">Accord de transfert de </w:t>
      </w:r>
      <w:r w:rsidR="007A0A9B" w:rsidRPr="00CC737C">
        <w:rPr>
          <w:lang w:val="fr-FR"/>
        </w:rPr>
        <w:t>m</w:t>
      </w:r>
      <w:r w:rsidR="00DD0C0B" w:rsidRPr="00CC737C">
        <w:rPr>
          <w:lang w:val="fr-FR"/>
        </w:rPr>
        <w:t>atériel</w:t>
      </w:r>
      <w:r w:rsidRPr="00CC737C">
        <w:rPr>
          <w:lang w:val="fr-FR"/>
        </w:rPr>
        <w:t xml:space="preserve"> – Établissements </w:t>
      </w:r>
      <w:proofErr w:type="gramStart"/>
      <w:r w:rsidR="00916A32" w:rsidRPr="00CC737C">
        <w:rPr>
          <w:lang w:val="fr-FR"/>
        </w:rPr>
        <w:t>universitaires</w:t>
      </w:r>
      <w:r w:rsidR="00837327">
        <w:rPr>
          <w:lang w:val="fr-FR"/>
        </w:rPr>
        <w:t xml:space="preserve">; </w:t>
      </w:r>
      <w:r w:rsidRPr="00CC737C">
        <w:rPr>
          <w:lang w:val="fr-FR"/>
        </w:rPr>
        <w:t xml:space="preserve"> et</w:t>
      </w:r>
      <w:proofErr w:type="gramEnd"/>
    </w:p>
    <w:p w14:paraId="16B7A752" w14:textId="705BD99E" w:rsidR="00177ADF" w:rsidRPr="00CC737C" w:rsidRDefault="00177ADF" w:rsidP="00177ADF">
      <w:pPr>
        <w:spacing w:line="240" w:lineRule="auto"/>
        <w:jc w:val="left"/>
        <w:rPr>
          <w:lang w:val="fr-FR"/>
        </w:rPr>
      </w:pPr>
      <w:r w:rsidRPr="00CC737C">
        <w:rPr>
          <w:lang w:val="fr-FR"/>
        </w:rPr>
        <w:t>2.</w:t>
      </w:r>
      <w:r w:rsidRPr="00CC737C">
        <w:rPr>
          <w:lang w:val="fr-FR"/>
        </w:rPr>
        <w:tab/>
      </w:r>
      <w:r w:rsidR="00916A32" w:rsidRPr="00CC737C">
        <w:rPr>
          <w:lang w:val="fr-FR"/>
        </w:rPr>
        <w:t xml:space="preserve">Accord de transfert de </w:t>
      </w:r>
      <w:r w:rsidR="007A0A9B" w:rsidRPr="00CC737C">
        <w:rPr>
          <w:lang w:val="fr-FR"/>
        </w:rPr>
        <w:t>m</w:t>
      </w:r>
      <w:r w:rsidR="00DD0C0B" w:rsidRPr="00CC737C">
        <w:rPr>
          <w:lang w:val="fr-FR"/>
        </w:rPr>
        <w:t>atériel</w:t>
      </w:r>
      <w:r w:rsidR="00916A32" w:rsidRPr="00CC737C">
        <w:rPr>
          <w:lang w:val="fr-FR"/>
        </w:rPr>
        <w:t xml:space="preserve"> – Établissements commerciaux</w:t>
      </w:r>
      <w:r w:rsidRPr="00CC737C">
        <w:rPr>
          <w:lang w:val="fr-FR"/>
        </w:rPr>
        <w:t>.</w:t>
      </w:r>
    </w:p>
    <w:p w14:paraId="686E0980" w14:textId="3D23FA3B" w:rsidR="00E614C6" w:rsidRPr="00CC737C" w:rsidRDefault="00177ADF" w:rsidP="007E77E3">
      <w:pPr>
        <w:spacing w:line="240" w:lineRule="auto"/>
        <w:jc w:val="left"/>
        <w:rPr>
          <w:lang w:val="fr-FR"/>
        </w:rPr>
      </w:pPr>
      <w:r w:rsidRPr="00CC737C">
        <w:rPr>
          <w:lang w:val="fr-FR"/>
        </w:rPr>
        <w:t>Elles sont destinées à faciliter l</w:t>
      </w:r>
      <w:r w:rsidR="002C372B" w:rsidRPr="00CC737C">
        <w:rPr>
          <w:lang w:val="fr-FR"/>
        </w:rPr>
        <w:t>’</w:t>
      </w:r>
      <w:r w:rsidRPr="00CC737C">
        <w:rPr>
          <w:lang w:val="fr-FR"/>
        </w:rPr>
        <w:t xml:space="preserve">emploi de ces </w:t>
      </w:r>
      <w:r w:rsidR="001175F3" w:rsidRPr="00CC737C">
        <w:rPr>
          <w:lang w:val="fr-FR"/>
        </w:rPr>
        <w:t>accords types</w:t>
      </w:r>
      <w:r w:rsidRPr="00CC737C">
        <w:rPr>
          <w:lang w:val="fr-FR"/>
        </w:rPr>
        <w:t>.</w:t>
      </w:r>
    </w:p>
    <w:p w14:paraId="606F72A7" w14:textId="77777777" w:rsidR="00E614C6" w:rsidRPr="00CC737C" w:rsidRDefault="00E614C6" w:rsidP="00061CD4">
      <w:pPr>
        <w:spacing w:line="240" w:lineRule="auto"/>
        <w:jc w:val="left"/>
        <w:rPr>
          <w:lang w:val="fr-FR"/>
        </w:rPr>
      </w:pPr>
    </w:p>
    <w:p w14:paraId="2E8E6AE1" w14:textId="4043CF49" w:rsidR="00E614C6" w:rsidRPr="00CC737C" w:rsidRDefault="00E614C6" w:rsidP="00827FBD">
      <w:pPr>
        <w:pStyle w:val="Heading3"/>
        <w:rPr>
          <w:lang w:val="fr-FR"/>
        </w:rPr>
      </w:pPr>
      <w:bookmarkStart w:id="1878" w:name="_Toc382776188"/>
      <w:bookmarkStart w:id="1879" w:name="_Toc510355868"/>
      <w:bookmarkStart w:id="1880" w:name="_Toc510538145"/>
      <w:r w:rsidRPr="00CC737C">
        <w:rPr>
          <w:lang w:val="fr-FR"/>
        </w:rPr>
        <w:t>2.</w:t>
      </w:r>
      <w:r w:rsidRPr="00CC737C">
        <w:rPr>
          <w:lang w:val="fr-FR"/>
        </w:rPr>
        <w:tab/>
      </w:r>
      <w:bookmarkEnd w:id="1878"/>
      <w:bookmarkEnd w:id="1879"/>
      <w:bookmarkEnd w:id="1880"/>
      <w:r w:rsidR="002F729C" w:rsidRPr="00CC737C">
        <w:rPr>
          <w:lang w:val="fr-FR"/>
        </w:rPr>
        <w:t>DÉFINITION DE L</w:t>
      </w:r>
      <w:r w:rsidR="002C372B" w:rsidRPr="00CC737C">
        <w:rPr>
          <w:lang w:val="fr-FR"/>
        </w:rPr>
        <w:t>’</w:t>
      </w:r>
      <w:r w:rsidR="00284228" w:rsidRPr="00CC737C">
        <w:rPr>
          <w:lang w:val="fr-FR"/>
        </w:rPr>
        <w:t>ACCORD DE TRANSFERT DE MATÉRIEL</w:t>
      </w:r>
    </w:p>
    <w:p w14:paraId="30F5702F" w14:textId="77777777" w:rsidR="002C372B" w:rsidRPr="00CC737C" w:rsidRDefault="00E614C6" w:rsidP="00827FBD">
      <w:pPr>
        <w:pStyle w:val="Heading4"/>
        <w:rPr>
          <w:lang w:val="fr-FR"/>
        </w:rPr>
      </w:pPr>
      <w:bookmarkStart w:id="1881" w:name="_Toc382776189"/>
      <w:r w:rsidRPr="00CC737C">
        <w:rPr>
          <w:lang w:val="fr-FR"/>
        </w:rPr>
        <w:t>2.1</w:t>
      </w:r>
      <w:r w:rsidRPr="00CC737C">
        <w:rPr>
          <w:lang w:val="fr-FR"/>
        </w:rPr>
        <w:tab/>
        <w:t>Transfer</w:t>
      </w:r>
      <w:r w:rsidR="00284228" w:rsidRPr="00CC737C">
        <w:rPr>
          <w:lang w:val="fr-FR"/>
        </w:rPr>
        <w:t>t</w:t>
      </w:r>
      <w:r w:rsidRPr="00CC737C">
        <w:rPr>
          <w:lang w:val="fr-FR"/>
        </w:rPr>
        <w:t xml:space="preserve"> </w:t>
      </w:r>
      <w:r w:rsidR="00284228" w:rsidRPr="00CC737C">
        <w:rPr>
          <w:lang w:val="fr-FR"/>
        </w:rPr>
        <w:t>de p</w:t>
      </w:r>
      <w:r w:rsidR="002C2262" w:rsidRPr="00CC737C">
        <w:rPr>
          <w:lang w:val="fr-FR"/>
        </w:rPr>
        <w:t>ossession</w:t>
      </w:r>
      <w:bookmarkEnd w:id="1881"/>
    </w:p>
    <w:p w14:paraId="285FB7B6" w14:textId="6E953D92" w:rsidR="00E614C6" w:rsidRPr="00CC737C" w:rsidRDefault="00D813CD" w:rsidP="00F855FD">
      <w:pPr>
        <w:spacing w:line="240" w:lineRule="auto"/>
        <w:jc w:val="left"/>
        <w:rPr>
          <w:lang w:val="fr-FR"/>
        </w:rPr>
      </w:pPr>
      <w:r w:rsidRPr="00CC737C">
        <w:rPr>
          <w:lang w:val="fr-FR"/>
        </w:rPr>
        <w:t xml:space="preserve">Un accord de transfert de </w:t>
      </w:r>
      <w:r w:rsidR="007A0A9B" w:rsidRPr="00CC737C">
        <w:rPr>
          <w:lang w:val="fr-FR"/>
        </w:rPr>
        <w:t>m</w:t>
      </w:r>
      <w:r w:rsidR="00DD0C0B" w:rsidRPr="00CC737C">
        <w:rPr>
          <w:lang w:val="fr-FR"/>
        </w:rPr>
        <w:t>atériel</w:t>
      </w:r>
      <w:r w:rsidRPr="00CC737C">
        <w:rPr>
          <w:lang w:val="fr-FR"/>
        </w:rPr>
        <w:t xml:space="preserve"> se caractérise principalement par le fait qu</w:t>
      </w:r>
      <w:r w:rsidR="002C372B" w:rsidRPr="00CC737C">
        <w:rPr>
          <w:lang w:val="fr-FR"/>
        </w:rPr>
        <w:t>’</w:t>
      </w:r>
      <w:r w:rsidRPr="00CC737C">
        <w:rPr>
          <w:lang w:val="fr-FR"/>
        </w:rPr>
        <w:t xml:space="preserve">une partie transfère la possession physique de </w:t>
      </w:r>
      <w:r w:rsidR="007C3C76" w:rsidRPr="00CC737C">
        <w:rPr>
          <w:lang w:val="fr-FR"/>
        </w:rPr>
        <w:t>m</w:t>
      </w:r>
      <w:r w:rsidR="00DD0C0B" w:rsidRPr="00CC737C">
        <w:rPr>
          <w:lang w:val="fr-FR"/>
        </w:rPr>
        <w:t>atériel</w:t>
      </w:r>
      <w:r w:rsidRPr="00CC737C">
        <w:rPr>
          <w:lang w:val="fr-FR"/>
        </w:rPr>
        <w:t xml:space="preserve"> biologique (ou non biologique) à une autre partie dans un </w:t>
      </w:r>
      <w:r w:rsidR="007C3C76" w:rsidRPr="00CC737C">
        <w:rPr>
          <w:lang w:val="fr-FR"/>
        </w:rPr>
        <w:t>b</w:t>
      </w:r>
      <w:r w:rsidR="00EF4FCB" w:rsidRPr="00CC737C">
        <w:rPr>
          <w:lang w:val="fr-FR"/>
        </w:rPr>
        <w:t xml:space="preserve">ut </w:t>
      </w:r>
      <w:r w:rsidRPr="00CC737C">
        <w:rPr>
          <w:lang w:val="fr-FR"/>
        </w:rPr>
        <w:t>convenu.</w:t>
      </w:r>
    </w:p>
    <w:p w14:paraId="7B1797BB" w14:textId="68E4E889" w:rsidR="00E614C6" w:rsidRPr="00CC737C" w:rsidRDefault="00E614C6" w:rsidP="00827FBD">
      <w:pPr>
        <w:pStyle w:val="Heading4"/>
        <w:rPr>
          <w:lang w:val="fr-FR"/>
        </w:rPr>
      </w:pPr>
      <w:bookmarkStart w:id="1882" w:name="_Toc382776190"/>
      <w:r w:rsidRPr="00CC737C">
        <w:rPr>
          <w:lang w:val="fr-FR"/>
        </w:rPr>
        <w:t>2.2</w:t>
      </w:r>
      <w:r w:rsidRPr="00CC737C">
        <w:rPr>
          <w:lang w:val="fr-FR"/>
        </w:rPr>
        <w:tab/>
      </w:r>
      <w:r w:rsidR="00EF4FCB" w:rsidRPr="00CC737C">
        <w:rPr>
          <w:lang w:val="fr-FR"/>
        </w:rPr>
        <w:t xml:space="preserve">But </w:t>
      </w:r>
      <w:r w:rsidR="00057D18" w:rsidRPr="00CC737C">
        <w:rPr>
          <w:lang w:val="fr-FR"/>
        </w:rPr>
        <w:t>du transfert de p</w:t>
      </w:r>
      <w:r w:rsidR="002C2262" w:rsidRPr="00CC737C">
        <w:rPr>
          <w:lang w:val="fr-FR"/>
        </w:rPr>
        <w:t>ossession</w:t>
      </w:r>
      <w:bookmarkEnd w:id="1882"/>
    </w:p>
    <w:p w14:paraId="5FB47CA6" w14:textId="07CD9B59" w:rsidR="00057D18" w:rsidRPr="00CC737C" w:rsidRDefault="00057D18" w:rsidP="00057D18">
      <w:pPr>
        <w:spacing w:line="240" w:lineRule="auto"/>
        <w:jc w:val="left"/>
        <w:rPr>
          <w:lang w:val="fr-FR"/>
        </w:rPr>
      </w:pPr>
      <w:r w:rsidRPr="00CC737C">
        <w:rPr>
          <w:lang w:val="fr-FR"/>
        </w:rPr>
        <w:t xml:space="preserve">Un accord de transfert de </w:t>
      </w:r>
      <w:r w:rsidR="007A0A9B" w:rsidRPr="00CC737C">
        <w:rPr>
          <w:lang w:val="fr-FR"/>
        </w:rPr>
        <w:t>m</w:t>
      </w:r>
      <w:r w:rsidR="00DD0C0B" w:rsidRPr="00CC737C">
        <w:rPr>
          <w:lang w:val="fr-FR"/>
        </w:rPr>
        <w:t>atériel</w:t>
      </w:r>
      <w:r w:rsidRPr="00CC737C">
        <w:rPr>
          <w:lang w:val="fr-FR"/>
        </w:rPr>
        <w:t xml:space="preserve"> contient généralement une définition des </w:t>
      </w:r>
      <w:r w:rsidR="004444AB" w:rsidRPr="00CC737C">
        <w:rPr>
          <w:lang w:val="fr-FR"/>
        </w:rPr>
        <w:t>b</w:t>
      </w:r>
      <w:r w:rsidR="001C15B4" w:rsidRPr="00CC737C">
        <w:rPr>
          <w:lang w:val="fr-FR"/>
        </w:rPr>
        <w:t xml:space="preserve">uts </w:t>
      </w:r>
      <w:r w:rsidRPr="00CC737C">
        <w:rPr>
          <w:lang w:val="fr-FR"/>
        </w:rPr>
        <w:t xml:space="preserve">dans lesquels le </w:t>
      </w:r>
      <w:r w:rsidR="004444AB" w:rsidRPr="00CC737C">
        <w:rPr>
          <w:lang w:val="fr-FR"/>
        </w:rPr>
        <w:t xml:space="preserve">matériel </w:t>
      </w:r>
      <w:r w:rsidRPr="00CC737C">
        <w:rPr>
          <w:lang w:val="fr-FR"/>
        </w:rPr>
        <w:t>a été transféré.</w:t>
      </w:r>
    </w:p>
    <w:p w14:paraId="16314E84" w14:textId="28761236" w:rsidR="002C372B" w:rsidRPr="00CC737C" w:rsidRDefault="00057D18" w:rsidP="00057D18">
      <w:pPr>
        <w:spacing w:line="240" w:lineRule="auto"/>
        <w:jc w:val="left"/>
        <w:rPr>
          <w:lang w:val="fr-FR"/>
        </w:rPr>
      </w:pPr>
      <w:r w:rsidRPr="00CC737C">
        <w:rPr>
          <w:lang w:val="fr-FR"/>
        </w:rPr>
        <w:t xml:space="preserve">Ces </w:t>
      </w:r>
      <w:r w:rsidR="004444AB" w:rsidRPr="00CC737C">
        <w:rPr>
          <w:lang w:val="fr-FR"/>
        </w:rPr>
        <w:t>b</w:t>
      </w:r>
      <w:r w:rsidR="00EF4FCB" w:rsidRPr="00CC737C">
        <w:rPr>
          <w:lang w:val="fr-FR"/>
        </w:rPr>
        <w:t>ut</w:t>
      </w:r>
      <w:r w:rsidR="004444AB" w:rsidRPr="00CC737C">
        <w:rPr>
          <w:lang w:val="fr-FR"/>
        </w:rPr>
        <w:t>s</w:t>
      </w:r>
      <w:r w:rsidR="00EF4FCB" w:rsidRPr="00CC737C">
        <w:rPr>
          <w:lang w:val="fr-FR"/>
        </w:rPr>
        <w:t xml:space="preserve"> </w:t>
      </w:r>
      <w:r w:rsidRPr="00CC737C">
        <w:rPr>
          <w:lang w:val="fr-FR"/>
        </w:rPr>
        <w:t>peuvent être notamment</w:t>
      </w:r>
      <w:r w:rsidR="002C372B" w:rsidRPr="00CC737C">
        <w:rPr>
          <w:lang w:val="fr-FR"/>
        </w:rPr>
        <w:t> :</w:t>
      </w:r>
    </w:p>
    <w:p w14:paraId="54D31189" w14:textId="11F49ADE" w:rsidR="00E614C6" w:rsidRPr="00CC737C" w:rsidRDefault="00E614C6" w:rsidP="00061CD4">
      <w:pPr>
        <w:spacing w:line="240" w:lineRule="auto"/>
        <w:ind w:left="1134" w:hanging="567"/>
        <w:jc w:val="left"/>
        <w:rPr>
          <w:lang w:val="fr-FR"/>
        </w:rPr>
      </w:pPr>
      <w:r w:rsidRPr="00CC737C">
        <w:rPr>
          <w:lang w:val="fr-FR"/>
        </w:rPr>
        <w:t>1.</w:t>
      </w:r>
      <w:r w:rsidRPr="00CC737C">
        <w:rPr>
          <w:lang w:val="fr-FR"/>
        </w:rPr>
        <w:tab/>
      </w:r>
      <w:r w:rsidR="00057D18" w:rsidRPr="00CC737C">
        <w:rPr>
          <w:lang w:val="fr-FR"/>
        </w:rPr>
        <w:t xml:space="preserve">de mener des </w:t>
      </w:r>
      <w:proofErr w:type="gramStart"/>
      <w:r w:rsidR="00057D18" w:rsidRPr="00CC737C">
        <w:rPr>
          <w:lang w:val="fr-FR"/>
        </w:rPr>
        <w:t>recherches</w:t>
      </w:r>
      <w:r w:rsidR="00837327">
        <w:rPr>
          <w:lang w:val="fr-FR"/>
        </w:rPr>
        <w:t>;</w:t>
      </w:r>
      <w:proofErr w:type="gramEnd"/>
    </w:p>
    <w:p w14:paraId="4054A0BE" w14:textId="237B5674" w:rsidR="00E614C6" w:rsidRPr="00CC737C" w:rsidRDefault="00E614C6" w:rsidP="005229C0">
      <w:pPr>
        <w:spacing w:line="240" w:lineRule="auto"/>
        <w:ind w:left="1134" w:hanging="567"/>
        <w:jc w:val="left"/>
        <w:rPr>
          <w:lang w:val="fr-FR"/>
        </w:rPr>
      </w:pPr>
      <w:r w:rsidRPr="00CC737C">
        <w:rPr>
          <w:lang w:val="fr-FR"/>
        </w:rPr>
        <w:t>2.</w:t>
      </w:r>
      <w:r w:rsidRPr="00CC737C">
        <w:rPr>
          <w:lang w:val="fr-FR"/>
        </w:rPr>
        <w:tab/>
      </w:r>
      <w:r w:rsidR="00AA7B44" w:rsidRPr="00CC737C">
        <w:rPr>
          <w:lang w:val="fr-FR"/>
        </w:rPr>
        <w:t>d</w:t>
      </w:r>
      <w:r w:rsidR="002C372B" w:rsidRPr="00CC737C">
        <w:rPr>
          <w:lang w:val="fr-FR"/>
        </w:rPr>
        <w:t>’</w:t>
      </w:r>
      <w:r w:rsidR="00AA7B44" w:rsidRPr="00CC737C">
        <w:rPr>
          <w:lang w:val="fr-FR"/>
        </w:rPr>
        <w:t xml:space="preserve">examiner et </w:t>
      </w:r>
      <w:r w:rsidR="00057D18" w:rsidRPr="00CC737C">
        <w:rPr>
          <w:lang w:val="fr-FR"/>
        </w:rPr>
        <w:t xml:space="preserve">de valider la propriété intellectuelle liée au </w:t>
      </w:r>
      <w:r w:rsidR="0086511F" w:rsidRPr="00CC737C">
        <w:rPr>
          <w:lang w:val="fr-FR"/>
        </w:rPr>
        <w:t>matériel</w:t>
      </w:r>
      <w:r w:rsidR="005229C0" w:rsidRPr="00CC737C">
        <w:rPr>
          <w:lang w:val="fr-FR"/>
        </w:rPr>
        <w:t>.</w:t>
      </w:r>
    </w:p>
    <w:p w14:paraId="09A7690D" w14:textId="3F43A3A0" w:rsidR="00E614C6" w:rsidRPr="00CC737C" w:rsidRDefault="005229C0" w:rsidP="005229C0">
      <w:pPr>
        <w:spacing w:line="240" w:lineRule="auto"/>
        <w:jc w:val="left"/>
        <w:rPr>
          <w:lang w:val="fr-FR"/>
        </w:rPr>
      </w:pPr>
      <w:r w:rsidRPr="00CC737C">
        <w:rPr>
          <w:lang w:val="fr-FR"/>
        </w:rPr>
        <w:t xml:space="preserve">Il est en principe interdit de faire usage du </w:t>
      </w:r>
      <w:r w:rsidR="00727A85" w:rsidRPr="00CC737C">
        <w:rPr>
          <w:lang w:val="fr-FR"/>
        </w:rPr>
        <w:t xml:space="preserve">matériel </w:t>
      </w:r>
      <w:r w:rsidRPr="00CC737C">
        <w:rPr>
          <w:lang w:val="fr-FR"/>
        </w:rPr>
        <w:t xml:space="preserve">dans tout autre </w:t>
      </w:r>
      <w:r w:rsidR="00727A85" w:rsidRPr="00CC737C">
        <w:rPr>
          <w:lang w:val="fr-FR"/>
        </w:rPr>
        <w:t>b</w:t>
      </w:r>
      <w:r w:rsidR="00623026" w:rsidRPr="00CC737C">
        <w:rPr>
          <w:lang w:val="fr-FR"/>
        </w:rPr>
        <w:t>ut.</w:t>
      </w:r>
    </w:p>
    <w:p w14:paraId="7675CAE5" w14:textId="253CEF97" w:rsidR="00E614C6" w:rsidRPr="00CC737C" w:rsidRDefault="00E614C6" w:rsidP="00827FBD">
      <w:pPr>
        <w:pStyle w:val="Heading4"/>
        <w:rPr>
          <w:lang w:val="fr-FR"/>
        </w:rPr>
      </w:pPr>
      <w:bookmarkStart w:id="1883" w:name="_Toc382776191"/>
      <w:r w:rsidRPr="00CC737C">
        <w:rPr>
          <w:lang w:val="fr-FR"/>
        </w:rPr>
        <w:t>2.3</w:t>
      </w:r>
      <w:r w:rsidRPr="00CC737C">
        <w:rPr>
          <w:lang w:val="fr-FR"/>
        </w:rPr>
        <w:tab/>
        <w:t xml:space="preserve">Types </w:t>
      </w:r>
      <w:bookmarkEnd w:id="1883"/>
      <w:r w:rsidR="005229C0" w:rsidRPr="00CC737C">
        <w:rPr>
          <w:lang w:val="fr-FR"/>
        </w:rPr>
        <w:t xml:space="preserve">de </w:t>
      </w:r>
      <w:r w:rsidR="00727A85" w:rsidRPr="00CC737C">
        <w:rPr>
          <w:lang w:val="fr-FR"/>
        </w:rPr>
        <w:t>m</w:t>
      </w:r>
      <w:r w:rsidR="00DD0C0B" w:rsidRPr="00CC737C">
        <w:rPr>
          <w:lang w:val="fr-FR"/>
        </w:rPr>
        <w:t>atériel</w:t>
      </w:r>
      <w:r w:rsidR="005229C0" w:rsidRPr="00CC737C">
        <w:rPr>
          <w:lang w:val="fr-FR"/>
        </w:rPr>
        <w:t>s</w:t>
      </w:r>
    </w:p>
    <w:p w14:paraId="03B13B71" w14:textId="04A6767B" w:rsidR="005229C0" w:rsidRPr="00CC737C" w:rsidRDefault="005229C0" w:rsidP="00061CD4">
      <w:pPr>
        <w:spacing w:line="240" w:lineRule="auto"/>
        <w:jc w:val="left"/>
        <w:rPr>
          <w:lang w:val="fr-FR"/>
        </w:rPr>
      </w:pPr>
      <w:r w:rsidRPr="00CC737C">
        <w:rPr>
          <w:lang w:val="fr-FR"/>
        </w:rPr>
        <w:t xml:space="preserve">Le </w:t>
      </w:r>
      <w:r w:rsidR="00727A85" w:rsidRPr="00CC737C">
        <w:rPr>
          <w:lang w:val="fr-FR"/>
        </w:rPr>
        <w:t xml:space="preserve">matériel </w:t>
      </w:r>
      <w:r w:rsidRPr="00CC737C">
        <w:rPr>
          <w:lang w:val="fr-FR"/>
        </w:rPr>
        <w:t>transféré peut être un élément biologique tel qu</w:t>
      </w:r>
      <w:r w:rsidR="002C372B" w:rsidRPr="00CC737C">
        <w:rPr>
          <w:lang w:val="fr-FR"/>
        </w:rPr>
        <w:t>’</w:t>
      </w:r>
      <w:r w:rsidRPr="00CC737C">
        <w:rPr>
          <w:lang w:val="fr-FR"/>
        </w:rPr>
        <w:t xml:space="preserve">un virus, </w:t>
      </w:r>
      <w:r w:rsidR="00C44432" w:rsidRPr="00CC737C">
        <w:rPr>
          <w:lang w:val="fr-FR"/>
        </w:rPr>
        <w:t xml:space="preserve">une lignée cellulaire, une protéine, un composé, </w:t>
      </w:r>
      <w:r w:rsidR="00170471" w:rsidRPr="00CC737C">
        <w:rPr>
          <w:lang w:val="fr-FR"/>
        </w:rPr>
        <w:t xml:space="preserve">un modèle </w:t>
      </w:r>
      <w:r w:rsidR="001A1B1A" w:rsidRPr="00CC737C">
        <w:rPr>
          <w:lang w:val="fr-FR"/>
        </w:rPr>
        <w:t>murin</w:t>
      </w:r>
      <w:r w:rsidR="00170471" w:rsidRPr="00CC737C">
        <w:rPr>
          <w:lang w:val="fr-FR"/>
        </w:rPr>
        <w:t>, etc.</w:t>
      </w:r>
    </w:p>
    <w:p w14:paraId="30491781" w14:textId="4D659F59" w:rsidR="00E614C6" w:rsidRPr="00CC737C" w:rsidRDefault="00170471" w:rsidP="00170471">
      <w:pPr>
        <w:spacing w:line="240" w:lineRule="auto"/>
        <w:jc w:val="left"/>
        <w:rPr>
          <w:lang w:val="fr-FR"/>
        </w:rPr>
      </w:pPr>
      <w:r w:rsidRPr="00CC737C">
        <w:rPr>
          <w:lang w:val="fr-FR"/>
        </w:rPr>
        <w:t>Il peut aussi s</w:t>
      </w:r>
      <w:r w:rsidR="002C372B" w:rsidRPr="00CC737C">
        <w:rPr>
          <w:lang w:val="fr-FR"/>
        </w:rPr>
        <w:t>’</w:t>
      </w:r>
      <w:r w:rsidRPr="00CC737C">
        <w:rPr>
          <w:lang w:val="fr-FR"/>
        </w:rPr>
        <w:t>agir d</w:t>
      </w:r>
      <w:r w:rsidR="002C372B" w:rsidRPr="00CC737C">
        <w:rPr>
          <w:lang w:val="fr-FR"/>
        </w:rPr>
        <w:t>’</w:t>
      </w:r>
      <w:r w:rsidRPr="00CC737C">
        <w:rPr>
          <w:lang w:val="fr-FR"/>
        </w:rPr>
        <w:t>un élément non biologique, par exemple un alliage, de nouveaux matériaux de construction ou de fabrication, etc.</w:t>
      </w:r>
    </w:p>
    <w:p w14:paraId="7F178A86" w14:textId="77777777" w:rsidR="009F62CF" w:rsidRPr="00CC737C" w:rsidRDefault="009F62CF" w:rsidP="00061CD4">
      <w:pPr>
        <w:spacing w:line="240" w:lineRule="auto"/>
        <w:jc w:val="left"/>
        <w:rPr>
          <w:lang w:val="fr-FR"/>
        </w:rPr>
      </w:pPr>
      <w:bookmarkStart w:id="1884" w:name="_Toc382776192"/>
    </w:p>
    <w:p w14:paraId="452A2EA4" w14:textId="77777777" w:rsidR="002C2262" w:rsidRPr="00CC737C" w:rsidRDefault="002C2262">
      <w:pPr>
        <w:spacing w:after="0" w:line="240" w:lineRule="auto"/>
        <w:jc w:val="left"/>
        <w:rPr>
          <w:b/>
          <w:sz w:val="24"/>
          <w:lang w:val="fr-FR"/>
        </w:rPr>
      </w:pPr>
      <w:bookmarkStart w:id="1885" w:name="_Toc510355869"/>
      <w:bookmarkStart w:id="1886" w:name="_Toc510538146"/>
      <w:r w:rsidRPr="00CC737C">
        <w:rPr>
          <w:lang w:val="fr-FR"/>
        </w:rPr>
        <w:br w:type="page"/>
      </w:r>
    </w:p>
    <w:p w14:paraId="7E4C1C12" w14:textId="45F5DD53" w:rsidR="00E614C6" w:rsidRPr="00CC737C" w:rsidRDefault="00E614C6" w:rsidP="00827FBD">
      <w:pPr>
        <w:pStyle w:val="Heading3"/>
        <w:rPr>
          <w:lang w:val="fr-FR"/>
        </w:rPr>
      </w:pPr>
      <w:r w:rsidRPr="00CC737C">
        <w:rPr>
          <w:lang w:val="fr-FR"/>
        </w:rPr>
        <w:lastRenderedPageBreak/>
        <w:t>3.</w:t>
      </w:r>
      <w:r w:rsidRPr="00CC737C">
        <w:rPr>
          <w:lang w:val="fr-FR"/>
        </w:rPr>
        <w:tab/>
        <w:t xml:space="preserve">TYPES </w:t>
      </w:r>
      <w:bookmarkEnd w:id="1884"/>
      <w:bookmarkEnd w:id="1885"/>
      <w:bookmarkEnd w:id="1886"/>
      <w:r w:rsidR="00E43175" w:rsidRPr="00CC737C">
        <w:rPr>
          <w:lang w:val="fr-FR"/>
        </w:rPr>
        <w:t>D</w:t>
      </w:r>
      <w:r w:rsidR="002C372B" w:rsidRPr="00CC737C">
        <w:rPr>
          <w:lang w:val="fr-FR"/>
        </w:rPr>
        <w:t>’</w:t>
      </w:r>
      <w:r w:rsidR="00E43175" w:rsidRPr="00CC737C">
        <w:rPr>
          <w:lang w:val="fr-FR"/>
        </w:rPr>
        <w:t>ACCORDS DE TRANSFERT DE MATÉRIEL</w:t>
      </w:r>
    </w:p>
    <w:p w14:paraId="48DDDE37" w14:textId="6E102179" w:rsidR="00E614C6" w:rsidRPr="00CC737C" w:rsidRDefault="00E614C6" w:rsidP="00827FBD">
      <w:pPr>
        <w:pStyle w:val="Heading4"/>
        <w:rPr>
          <w:lang w:val="fr-FR"/>
        </w:rPr>
      </w:pPr>
      <w:bookmarkStart w:id="1887" w:name="_Toc382776193"/>
      <w:r w:rsidRPr="00CC737C">
        <w:rPr>
          <w:lang w:val="fr-FR"/>
        </w:rPr>
        <w:t>3.1</w:t>
      </w:r>
      <w:r w:rsidRPr="00CC737C">
        <w:rPr>
          <w:lang w:val="fr-FR"/>
        </w:rPr>
        <w:tab/>
        <w:t>Types</w:t>
      </w:r>
      <w:bookmarkEnd w:id="1887"/>
    </w:p>
    <w:p w14:paraId="02A2D19B" w14:textId="77777777" w:rsidR="00E614C6" w:rsidRPr="00CC737C" w:rsidRDefault="00E614C6" w:rsidP="00061CD4">
      <w:pPr>
        <w:spacing w:line="240" w:lineRule="auto"/>
        <w:jc w:val="left"/>
        <w:rPr>
          <w:lang w:val="fr-FR"/>
        </w:rPr>
      </w:pPr>
    </w:p>
    <w:p w14:paraId="3B4FD0D2" w14:textId="77777777" w:rsidR="00E614C6" w:rsidRPr="00CC737C" w:rsidRDefault="00C425B0" w:rsidP="00061CD4">
      <w:pPr>
        <w:spacing w:line="240" w:lineRule="auto"/>
        <w:jc w:val="left"/>
        <w:rPr>
          <w:lang w:val="fr-FR"/>
        </w:rPr>
      </w:pPr>
      <w:r w:rsidRPr="00CC737C">
        <w:rPr>
          <w:noProof/>
          <w:lang w:val="fr-FR"/>
        </w:rPr>
        <w:drawing>
          <wp:inline distT="0" distB="0" distL="0" distR="0" wp14:anchorId="03727FE3" wp14:editId="64C7D0BD">
            <wp:extent cx="5486400" cy="2743200"/>
            <wp:effectExtent l="0" t="0" r="0" b="1905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00AD3E6" w14:textId="77777777" w:rsidR="001B6CE9" w:rsidRPr="00CC737C" w:rsidRDefault="001B6CE9" w:rsidP="00061CD4">
      <w:pPr>
        <w:spacing w:line="240" w:lineRule="auto"/>
        <w:jc w:val="left"/>
        <w:rPr>
          <w:lang w:val="fr-FR"/>
        </w:rPr>
      </w:pPr>
    </w:p>
    <w:p w14:paraId="3A6FCD3C" w14:textId="07B13FDD" w:rsidR="00E614C6" w:rsidRPr="00CC737C" w:rsidRDefault="005660E2" w:rsidP="00061CD4">
      <w:pPr>
        <w:spacing w:line="240" w:lineRule="auto"/>
        <w:jc w:val="left"/>
        <w:rPr>
          <w:lang w:val="fr-FR"/>
        </w:rPr>
      </w:pPr>
      <w:r w:rsidRPr="00CC737C">
        <w:rPr>
          <w:lang w:val="fr-FR"/>
        </w:rPr>
        <w:t>Ces divers types d</w:t>
      </w:r>
      <w:r w:rsidR="002C372B" w:rsidRPr="00CC737C">
        <w:rPr>
          <w:lang w:val="fr-FR"/>
        </w:rPr>
        <w:t>’</w:t>
      </w:r>
      <w:r w:rsidRPr="00CC737C">
        <w:rPr>
          <w:lang w:val="fr-FR"/>
        </w:rPr>
        <w:t xml:space="preserve">accords de transfert de </w:t>
      </w:r>
      <w:r w:rsidR="00727A85" w:rsidRPr="00CC737C">
        <w:rPr>
          <w:lang w:val="fr-FR"/>
        </w:rPr>
        <w:t xml:space="preserve">matériel </w:t>
      </w:r>
      <w:r w:rsidRPr="00CC737C">
        <w:rPr>
          <w:lang w:val="fr-FR"/>
        </w:rPr>
        <w:t>présentent des caractéristiques distinctes et par conséquent un contenu différent.</w:t>
      </w:r>
    </w:p>
    <w:p w14:paraId="6E2156DB" w14:textId="7197D5A9" w:rsidR="00E614C6" w:rsidRPr="00CC737C" w:rsidRDefault="00E614C6" w:rsidP="00827FBD">
      <w:pPr>
        <w:pStyle w:val="Heading4"/>
        <w:rPr>
          <w:lang w:val="fr-FR"/>
        </w:rPr>
      </w:pPr>
      <w:bookmarkStart w:id="1888" w:name="_Toc382776194"/>
      <w:r w:rsidRPr="00CC737C">
        <w:rPr>
          <w:lang w:val="fr-FR"/>
        </w:rPr>
        <w:t>3.2</w:t>
      </w:r>
      <w:r w:rsidRPr="00CC737C">
        <w:rPr>
          <w:lang w:val="fr-FR"/>
        </w:rPr>
        <w:tab/>
        <w:t>Ac</w:t>
      </w:r>
      <w:bookmarkEnd w:id="1888"/>
      <w:r w:rsidR="00BE21FB" w:rsidRPr="00CC737C">
        <w:rPr>
          <w:lang w:val="fr-FR"/>
        </w:rPr>
        <w:t xml:space="preserve">cord de transfert de </w:t>
      </w:r>
      <w:r w:rsidR="007A0A9B" w:rsidRPr="00CC737C">
        <w:rPr>
          <w:lang w:val="fr-FR"/>
        </w:rPr>
        <w:t>m</w:t>
      </w:r>
      <w:r w:rsidR="00DD0C0B" w:rsidRPr="00CC737C">
        <w:rPr>
          <w:lang w:val="fr-FR"/>
        </w:rPr>
        <w:t>atériel</w:t>
      </w:r>
      <w:r w:rsidR="00BE21FB" w:rsidRPr="00CC737C">
        <w:rPr>
          <w:lang w:val="fr-FR"/>
        </w:rPr>
        <w:t xml:space="preserve"> universitaire</w:t>
      </w:r>
    </w:p>
    <w:p w14:paraId="100DF1CB" w14:textId="31904B56" w:rsidR="00E614C6" w:rsidRPr="00CC737C" w:rsidRDefault="00AB3F71" w:rsidP="00AB3F71">
      <w:pPr>
        <w:spacing w:line="240" w:lineRule="auto"/>
        <w:jc w:val="left"/>
        <w:rPr>
          <w:lang w:val="fr-FR"/>
        </w:rPr>
      </w:pPr>
      <w:r w:rsidRPr="00CC737C">
        <w:rPr>
          <w:lang w:val="fr-FR"/>
        </w:rPr>
        <w:t>Le premier type d</w:t>
      </w:r>
      <w:r w:rsidR="002C372B" w:rsidRPr="00CC737C">
        <w:rPr>
          <w:lang w:val="fr-FR"/>
        </w:rPr>
        <w:t>’</w:t>
      </w:r>
      <w:r w:rsidRPr="00CC737C">
        <w:rPr>
          <w:lang w:val="fr-FR"/>
        </w:rPr>
        <w:t xml:space="preserve">accords de transfert de </w:t>
      </w:r>
      <w:r w:rsidR="00893EB9" w:rsidRPr="00CC737C">
        <w:rPr>
          <w:lang w:val="fr-FR"/>
        </w:rPr>
        <w:t xml:space="preserve">matériel </w:t>
      </w:r>
      <w:r w:rsidR="008746DF" w:rsidRPr="00CC737C">
        <w:rPr>
          <w:lang w:val="fr-FR"/>
        </w:rPr>
        <w:t>concerne les établissements universitaires</w:t>
      </w:r>
      <w:r w:rsidRPr="00CC737C">
        <w:rPr>
          <w:lang w:val="fr-FR"/>
        </w:rPr>
        <w:t xml:space="preserve"> (Type 1).</w:t>
      </w:r>
    </w:p>
    <w:p w14:paraId="0201B152" w14:textId="6B082E7A" w:rsidR="00E614C6" w:rsidRPr="00CC737C" w:rsidRDefault="00E614C6" w:rsidP="00061CD4">
      <w:pPr>
        <w:spacing w:line="240" w:lineRule="auto"/>
        <w:jc w:val="left"/>
        <w:rPr>
          <w:lang w:val="fr-FR"/>
        </w:rPr>
      </w:pPr>
      <w:r w:rsidRPr="00CC737C">
        <w:rPr>
          <w:lang w:val="fr-FR"/>
        </w:rPr>
        <w:t>I</w:t>
      </w:r>
      <w:r w:rsidR="00AB3F71" w:rsidRPr="00CC737C">
        <w:rPr>
          <w:lang w:val="fr-FR"/>
        </w:rPr>
        <w:t>l présente les caractéristiques suivantes</w:t>
      </w:r>
      <w:r w:rsidR="002C372B" w:rsidRPr="00CC737C">
        <w:rPr>
          <w:lang w:val="fr-FR"/>
        </w:rPr>
        <w:t> :</w:t>
      </w:r>
    </w:p>
    <w:p w14:paraId="60BF7867" w14:textId="62EA6F65" w:rsidR="00AB3F71" w:rsidRPr="00CC737C" w:rsidRDefault="00E614C6" w:rsidP="00061CD4">
      <w:pPr>
        <w:spacing w:line="240" w:lineRule="auto"/>
        <w:ind w:left="1134" w:hanging="567"/>
        <w:jc w:val="left"/>
        <w:rPr>
          <w:lang w:val="fr-FR"/>
        </w:rPr>
      </w:pPr>
      <w:r w:rsidRPr="00CC737C">
        <w:rPr>
          <w:lang w:val="fr-FR"/>
        </w:rPr>
        <w:t>1.</w:t>
      </w:r>
      <w:r w:rsidRPr="00CC737C">
        <w:rPr>
          <w:lang w:val="fr-FR"/>
        </w:rPr>
        <w:tab/>
      </w:r>
      <w:r w:rsidR="00AB3F71" w:rsidRPr="00CC737C">
        <w:rPr>
          <w:lang w:val="fr-FR"/>
        </w:rPr>
        <w:t>Il est en principe conclu entre deux</w:t>
      </w:r>
      <w:r w:rsidR="0054167E" w:rsidRPr="00CC737C">
        <w:rPr>
          <w:lang w:val="fr-FR"/>
        </w:rPr>
        <w:t> </w:t>
      </w:r>
      <w:r w:rsidR="00AB3F71" w:rsidRPr="00CC737C">
        <w:rPr>
          <w:lang w:val="fr-FR"/>
        </w:rPr>
        <w:t>universités ou organismes de recherche</w:t>
      </w:r>
      <w:r w:rsidR="00837327">
        <w:rPr>
          <w:lang w:val="fr-FR"/>
        </w:rPr>
        <w:t>.</w:t>
      </w:r>
    </w:p>
    <w:p w14:paraId="0B85FB33" w14:textId="2C3ED47E" w:rsidR="00E614C6" w:rsidRPr="00CC737C" w:rsidRDefault="00E614C6" w:rsidP="00AB3F71">
      <w:pPr>
        <w:spacing w:line="240" w:lineRule="auto"/>
        <w:ind w:left="1134" w:hanging="567"/>
        <w:jc w:val="left"/>
        <w:rPr>
          <w:lang w:val="fr-FR"/>
        </w:rPr>
      </w:pPr>
      <w:r w:rsidRPr="00CC737C">
        <w:rPr>
          <w:lang w:val="fr-FR"/>
        </w:rPr>
        <w:t>2.</w:t>
      </w:r>
      <w:r w:rsidRPr="00CC737C">
        <w:rPr>
          <w:lang w:val="fr-FR"/>
        </w:rPr>
        <w:tab/>
      </w:r>
      <w:r w:rsidR="00AB3F71" w:rsidRPr="00CC737C">
        <w:rPr>
          <w:lang w:val="fr-FR"/>
        </w:rPr>
        <w:t>Il permet d</w:t>
      </w:r>
      <w:r w:rsidR="002C372B" w:rsidRPr="00CC737C">
        <w:rPr>
          <w:lang w:val="fr-FR"/>
        </w:rPr>
        <w:t>’</w:t>
      </w:r>
      <w:r w:rsidR="00AB3F71" w:rsidRPr="00CC737C">
        <w:rPr>
          <w:lang w:val="fr-FR"/>
        </w:rPr>
        <w:t xml:space="preserve">employer le </w:t>
      </w:r>
      <w:r w:rsidR="00DD0C0B" w:rsidRPr="00CC737C">
        <w:rPr>
          <w:lang w:val="fr-FR"/>
        </w:rPr>
        <w:t>Matériel</w:t>
      </w:r>
      <w:r w:rsidR="00AB3F71" w:rsidRPr="00CC737C">
        <w:rPr>
          <w:lang w:val="fr-FR"/>
        </w:rPr>
        <w:t xml:space="preserve"> à des fins de recherche</w:t>
      </w:r>
      <w:r w:rsidR="00837327">
        <w:rPr>
          <w:lang w:val="fr-FR"/>
        </w:rPr>
        <w:t>.</w:t>
      </w:r>
    </w:p>
    <w:p w14:paraId="2E028582" w14:textId="73B3A4D4" w:rsidR="00E614C6" w:rsidRPr="00CC737C" w:rsidRDefault="00E614C6" w:rsidP="000A68C0">
      <w:pPr>
        <w:spacing w:line="240" w:lineRule="auto"/>
        <w:ind w:left="1134" w:hanging="567"/>
        <w:jc w:val="left"/>
        <w:rPr>
          <w:lang w:val="fr-FR"/>
        </w:rPr>
      </w:pPr>
      <w:r w:rsidRPr="00CC737C">
        <w:rPr>
          <w:lang w:val="fr-FR"/>
        </w:rPr>
        <w:t>3.</w:t>
      </w:r>
      <w:r w:rsidRPr="00CC737C">
        <w:rPr>
          <w:lang w:val="fr-FR"/>
        </w:rPr>
        <w:tab/>
      </w:r>
      <w:r w:rsidR="000A68C0" w:rsidRPr="00CC737C">
        <w:rPr>
          <w:lang w:val="fr-FR"/>
        </w:rPr>
        <w:t xml:space="preserve">Il est conclu à titre de service à la communauté des chercheurs pour permettre de mener des recherches scientifiques dans un </w:t>
      </w:r>
      <w:r w:rsidR="00893EB9" w:rsidRPr="00CC737C">
        <w:rPr>
          <w:lang w:val="fr-FR"/>
        </w:rPr>
        <w:t>b</w:t>
      </w:r>
      <w:r w:rsidR="00EF4FCB" w:rsidRPr="00CC737C">
        <w:rPr>
          <w:lang w:val="fr-FR"/>
        </w:rPr>
        <w:t xml:space="preserve">ut </w:t>
      </w:r>
      <w:r w:rsidR="000A68C0" w:rsidRPr="00CC737C">
        <w:rPr>
          <w:lang w:val="fr-FR"/>
        </w:rPr>
        <w:t>non lucratif</w:t>
      </w:r>
      <w:r w:rsidR="00837327">
        <w:rPr>
          <w:lang w:val="fr-FR"/>
        </w:rPr>
        <w:t>.</w:t>
      </w:r>
    </w:p>
    <w:p w14:paraId="31C8859F" w14:textId="74910CCC" w:rsidR="00E614C6" w:rsidRPr="00CC737C" w:rsidRDefault="00E614C6" w:rsidP="008746DF">
      <w:pPr>
        <w:spacing w:line="240" w:lineRule="auto"/>
        <w:ind w:left="1134" w:hanging="567"/>
        <w:jc w:val="left"/>
        <w:rPr>
          <w:lang w:val="fr-FR"/>
        </w:rPr>
      </w:pPr>
      <w:r w:rsidRPr="00CC737C">
        <w:rPr>
          <w:lang w:val="fr-FR"/>
        </w:rPr>
        <w:t>4.</w:t>
      </w:r>
      <w:r w:rsidRPr="00CC737C">
        <w:rPr>
          <w:lang w:val="fr-FR"/>
        </w:rPr>
        <w:tab/>
      </w:r>
      <w:r w:rsidR="008746DF" w:rsidRPr="00CC737C">
        <w:rPr>
          <w:lang w:val="fr-FR"/>
        </w:rPr>
        <w:t xml:space="preserve">Il ne contient en principe pas de dispositions sur la titularité de toute </w:t>
      </w:r>
      <w:r w:rsidR="00893EB9" w:rsidRPr="00CC737C">
        <w:rPr>
          <w:lang w:val="fr-FR"/>
        </w:rPr>
        <w:t>n</w:t>
      </w:r>
      <w:r w:rsidR="00DD0C0B" w:rsidRPr="00CC737C">
        <w:rPr>
          <w:lang w:val="fr-FR"/>
        </w:rPr>
        <w:t>ouvelle propriété intellectuelle</w:t>
      </w:r>
      <w:r w:rsidR="008746DF" w:rsidRPr="00CC737C">
        <w:rPr>
          <w:lang w:val="fr-FR"/>
        </w:rPr>
        <w:t xml:space="preserve"> découlant des recherches du </w:t>
      </w:r>
      <w:proofErr w:type="gramStart"/>
      <w:r w:rsidR="00893EB9" w:rsidRPr="00CC737C">
        <w:rPr>
          <w:lang w:val="fr-FR"/>
        </w:rPr>
        <w:t>b</w:t>
      </w:r>
      <w:r w:rsidR="00DD0C0B" w:rsidRPr="00CC737C">
        <w:rPr>
          <w:lang w:val="fr-FR"/>
        </w:rPr>
        <w:t>énéficiaire</w:t>
      </w:r>
      <w:r w:rsidR="008746DF" w:rsidRPr="00CC737C">
        <w:rPr>
          <w:lang w:val="fr-FR"/>
        </w:rPr>
        <w:t xml:space="preserve">; </w:t>
      </w:r>
      <w:r w:rsidR="0054167E" w:rsidRPr="00CC737C">
        <w:rPr>
          <w:lang w:val="fr-FR"/>
        </w:rPr>
        <w:t xml:space="preserve"> </w:t>
      </w:r>
      <w:r w:rsidR="008746DF" w:rsidRPr="00CC737C">
        <w:rPr>
          <w:lang w:val="fr-FR"/>
        </w:rPr>
        <w:t>dès</w:t>
      </w:r>
      <w:proofErr w:type="gramEnd"/>
      <w:r w:rsidR="008746DF" w:rsidRPr="00CC737C">
        <w:rPr>
          <w:lang w:val="fr-FR"/>
        </w:rPr>
        <w:t xml:space="preserve"> lors, c</w:t>
      </w:r>
      <w:r w:rsidR="002C372B" w:rsidRPr="00CC737C">
        <w:rPr>
          <w:lang w:val="fr-FR"/>
        </w:rPr>
        <w:t>’</w:t>
      </w:r>
      <w:r w:rsidR="008746DF" w:rsidRPr="00CC737C">
        <w:rPr>
          <w:lang w:val="fr-FR"/>
        </w:rPr>
        <w:t xml:space="preserve">est le </w:t>
      </w:r>
      <w:r w:rsidR="00893EB9" w:rsidRPr="00CC737C">
        <w:rPr>
          <w:lang w:val="fr-FR"/>
        </w:rPr>
        <w:t>b</w:t>
      </w:r>
      <w:r w:rsidR="00DD0C0B" w:rsidRPr="00CC737C">
        <w:rPr>
          <w:lang w:val="fr-FR"/>
        </w:rPr>
        <w:t>énéficiaire</w:t>
      </w:r>
      <w:r w:rsidR="008746DF" w:rsidRPr="00CC737C">
        <w:rPr>
          <w:lang w:val="fr-FR"/>
        </w:rPr>
        <w:t xml:space="preserve"> qui est </w:t>
      </w:r>
      <w:r w:rsidR="00893EB9" w:rsidRPr="00CC737C">
        <w:rPr>
          <w:lang w:val="fr-FR"/>
        </w:rPr>
        <w:t>t</w:t>
      </w:r>
      <w:r w:rsidR="00DD0C0B" w:rsidRPr="00CC737C">
        <w:rPr>
          <w:lang w:val="fr-FR"/>
        </w:rPr>
        <w:t>itulaire</w:t>
      </w:r>
      <w:r w:rsidR="008746DF" w:rsidRPr="00CC737C">
        <w:rPr>
          <w:lang w:val="fr-FR"/>
        </w:rPr>
        <w:t xml:space="preserve"> de cette </w:t>
      </w:r>
      <w:r w:rsidR="00893EB9" w:rsidRPr="00CC737C">
        <w:rPr>
          <w:lang w:val="fr-FR"/>
        </w:rPr>
        <w:t>n</w:t>
      </w:r>
      <w:r w:rsidR="00DD0C0B" w:rsidRPr="00CC737C">
        <w:rPr>
          <w:lang w:val="fr-FR"/>
        </w:rPr>
        <w:t>ouvelle propriété intellectuelle</w:t>
      </w:r>
      <w:r w:rsidR="00837327">
        <w:rPr>
          <w:lang w:val="fr-FR"/>
        </w:rPr>
        <w:t>.</w:t>
      </w:r>
    </w:p>
    <w:p w14:paraId="74BB03D8" w14:textId="6035E97C" w:rsidR="00E614C6" w:rsidRPr="00CC737C" w:rsidRDefault="00E614C6" w:rsidP="008746DF">
      <w:pPr>
        <w:spacing w:line="240" w:lineRule="auto"/>
        <w:ind w:left="1134" w:hanging="567"/>
        <w:jc w:val="left"/>
        <w:rPr>
          <w:lang w:val="fr-FR"/>
        </w:rPr>
      </w:pPr>
      <w:r w:rsidRPr="00CC737C">
        <w:rPr>
          <w:lang w:val="fr-FR"/>
        </w:rPr>
        <w:t>5.</w:t>
      </w:r>
      <w:r w:rsidRPr="00CC737C">
        <w:rPr>
          <w:lang w:val="fr-FR"/>
        </w:rPr>
        <w:tab/>
      </w:r>
      <w:r w:rsidR="008746DF" w:rsidRPr="00CC737C">
        <w:rPr>
          <w:lang w:val="fr-FR"/>
        </w:rPr>
        <w:t>Il ne contient en principe pas de dispositions sur la divulgation d</w:t>
      </w:r>
      <w:r w:rsidR="002C372B" w:rsidRPr="00CC737C">
        <w:rPr>
          <w:lang w:val="fr-FR"/>
        </w:rPr>
        <w:t>’</w:t>
      </w:r>
      <w:r w:rsidR="004809ED" w:rsidRPr="00CC737C">
        <w:rPr>
          <w:lang w:val="fr-FR"/>
        </w:rPr>
        <w:t>Informations confidentielles</w:t>
      </w:r>
      <w:r w:rsidR="008746DF" w:rsidRPr="00CC737C">
        <w:rPr>
          <w:lang w:val="fr-FR"/>
        </w:rPr>
        <w:t>.</w:t>
      </w:r>
    </w:p>
    <w:p w14:paraId="458F6290" w14:textId="54F1872E" w:rsidR="00E614C6" w:rsidRPr="00CC737C" w:rsidRDefault="008746DF" w:rsidP="00061CD4">
      <w:pPr>
        <w:spacing w:line="240" w:lineRule="auto"/>
        <w:jc w:val="left"/>
        <w:rPr>
          <w:lang w:val="fr-FR"/>
        </w:rPr>
      </w:pPr>
      <w:r w:rsidRPr="00CC737C">
        <w:rPr>
          <w:lang w:val="fr-FR"/>
        </w:rPr>
        <w:t xml:space="preserve">Voir le document </w:t>
      </w:r>
      <w:r w:rsidR="00E614C6" w:rsidRPr="00CC737C">
        <w:rPr>
          <w:lang w:val="fr-FR"/>
        </w:rPr>
        <w:t>D</w:t>
      </w:r>
      <w:r w:rsidR="0054167E" w:rsidRPr="00CC737C">
        <w:rPr>
          <w:lang w:val="fr-FR"/>
        </w:rPr>
        <w:t> :</w:t>
      </w:r>
      <w:r w:rsidR="002C2262" w:rsidRPr="00CC737C">
        <w:rPr>
          <w:lang w:val="fr-FR"/>
        </w:rPr>
        <w:t xml:space="preserve"> </w:t>
      </w:r>
      <w:r w:rsidRPr="00CC737C">
        <w:rPr>
          <w:lang w:val="fr-FR"/>
        </w:rPr>
        <w:t xml:space="preserve">Accord de transfert de </w:t>
      </w:r>
      <w:r w:rsidR="007A0A9B" w:rsidRPr="00CC737C">
        <w:rPr>
          <w:lang w:val="fr-FR"/>
        </w:rPr>
        <w:t>m</w:t>
      </w:r>
      <w:r w:rsidR="00DD0C0B" w:rsidRPr="00CC737C">
        <w:rPr>
          <w:lang w:val="fr-FR"/>
        </w:rPr>
        <w:t>atériel</w:t>
      </w:r>
      <w:r w:rsidRPr="00CC737C">
        <w:rPr>
          <w:lang w:val="fr-FR"/>
        </w:rPr>
        <w:t xml:space="preserve"> </w:t>
      </w:r>
      <w:r w:rsidR="00E614C6" w:rsidRPr="00CC737C">
        <w:rPr>
          <w:lang w:val="fr-FR"/>
        </w:rPr>
        <w:t xml:space="preserve">– </w:t>
      </w:r>
      <w:r w:rsidRPr="00CC737C">
        <w:rPr>
          <w:lang w:val="fr-FR"/>
        </w:rPr>
        <w:t>Établissements universitaires</w:t>
      </w:r>
      <w:r w:rsidR="00E614C6" w:rsidRPr="00CC737C">
        <w:rPr>
          <w:lang w:val="fr-FR"/>
        </w:rPr>
        <w:t>.</w:t>
      </w:r>
    </w:p>
    <w:p w14:paraId="28C51A23" w14:textId="77777777" w:rsidR="00E614C6" w:rsidRPr="00CC737C" w:rsidRDefault="00E614C6" w:rsidP="00061CD4">
      <w:pPr>
        <w:spacing w:line="240" w:lineRule="auto"/>
        <w:jc w:val="left"/>
        <w:rPr>
          <w:lang w:val="fr-FR"/>
        </w:rPr>
      </w:pPr>
    </w:p>
    <w:p w14:paraId="2C8872CE" w14:textId="5EA8361A" w:rsidR="00E614C6" w:rsidRPr="00CC737C" w:rsidRDefault="00E614C6" w:rsidP="001163AE">
      <w:pPr>
        <w:pStyle w:val="Heading4"/>
        <w:rPr>
          <w:lang w:val="fr-FR"/>
        </w:rPr>
      </w:pPr>
      <w:bookmarkStart w:id="1889" w:name="_Toc382776195"/>
      <w:r w:rsidRPr="00CC737C">
        <w:rPr>
          <w:lang w:val="fr-FR"/>
        </w:rPr>
        <w:lastRenderedPageBreak/>
        <w:t>3.3</w:t>
      </w:r>
      <w:r w:rsidRPr="00CC737C">
        <w:rPr>
          <w:lang w:val="fr-FR"/>
        </w:rPr>
        <w:tab/>
      </w:r>
      <w:r w:rsidR="008E4D5E" w:rsidRPr="00CC737C">
        <w:rPr>
          <w:lang w:val="fr-FR"/>
        </w:rPr>
        <w:t xml:space="preserve">Accord de transfert de </w:t>
      </w:r>
      <w:r w:rsidR="007A0A9B" w:rsidRPr="00CC737C">
        <w:rPr>
          <w:lang w:val="fr-FR"/>
        </w:rPr>
        <w:t>m</w:t>
      </w:r>
      <w:r w:rsidR="00DD0C0B" w:rsidRPr="00CC737C">
        <w:rPr>
          <w:lang w:val="fr-FR"/>
        </w:rPr>
        <w:t>atériel</w:t>
      </w:r>
      <w:r w:rsidR="008E4D5E" w:rsidRPr="00CC737C">
        <w:rPr>
          <w:lang w:val="fr-FR"/>
        </w:rPr>
        <w:t xml:space="preserve"> c</w:t>
      </w:r>
      <w:r w:rsidRPr="00CC737C">
        <w:rPr>
          <w:lang w:val="fr-FR"/>
        </w:rPr>
        <w:t>ommercial</w:t>
      </w:r>
      <w:bookmarkEnd w:id="1889"/>
    </w:p>
    <w:p w14:paraId="09A90442" w14:textId="50B3A134" w:rsidR="00E614C6" w:rsidRPr="00CC737C" w:rsidRDefault="008E4D5E" w:rsidP="001163AE">
      <w:pPr>
        <w:keepNext/>
        <w:spacing w:line="240" w:lineRule="auto"/>
        <w:jc w:val="left"/>
        <w:rPr>
          <w:lang w:val="fr-FR"/>
        </w:rPr>
      </w:pPr>
      <w:r w:rsidRPr="00CC737C">
        <w:rPr>
          <w:lang w:val="fr-FR"/>
        </w:rPr>
        <w:t>Le second type d</w:t>
      </w:r>
      <w:r w:rsidR="002C372B" w:rsidRPr="00CC737C">
        <w:rPr>
          <w:lang w:val="fr-FR"/>
        </w:rPr>
        <w:t>’</w:t>
      </w:r>
      <w:r w:rsidRPr="00CC737C">
        <w:rPr>
          <w:lang w:val="fr-FR"/>
        </w:rPr>
        <w:t xml:space="preserve">accords de transfert de </w:t>
      </w:r>
      <w:r w:rsidR="00796F26" w:rsidRPr="00CC737C">
        <w:rPr>
          <w:lang w:val="fr-FR"/>
        </w:rPr>
        <w:t xml:space="preserve">matériel </w:t>
      </w:r>
      <w:r w:rsidRPr="00CC737C">
        <w:rPr>
          <w:lang w:val="fr-FR"/>
        </w:rPr>
        <w:t>est de nature commerciale.</w:t>
      </w:r>
    </w:p>
    <w:p w14:paraId="34150D07" w14:textId="434D6175" w:rsidR="00E614C6" w:rsidRPr="00CC737C" w:rsidRDefault="008E4D5E" w:rsidP="001163AE">
      <w:pPr>
        <w:keepNext/>
        <w:spacing w:line="240" w:lineRule="auto"/>
        <w:jc w:val="left"/>
        <w:rPr>
          <w:lang w:val="fr-FR"/>
        </w:rPr>
      </w:pPr>
      <w:r w:rsidRPr="00CC737C">
        <w:rPr>
          <w:lang w:val="fr-FR"/>
        </w:rPr>
        <w:t>Il peut être employé dans deux</w:t>
      </w:r>
      <w:r w:rsidR="0054167E" w:rsidRPr="00CC737C">
        <w:rPr>
          <w:lang w:val="fr-FR"/>
        </w:rPr>
        <w:t> </w:t>
      </w:r>
      <w:r w:rsidRPr="00CC737C">
        <w:rPr>
          <w:lang w:val="fr-FR"/>
        </w:rPr>
        <w:t>cas de figure très différents</w:t>
      </w:r>
      <w:r w:rsidR="002C372B" w:rsidRPr="00CC737C">
        <w:rPr>
          <w:lang w:val="fr-FR"/>
        </w:rPr>
        <w:t> :</w:t>
      </w:r>
    </w:p>
    <w:p w14:paraId="26A19019" w14:textId="4ED6E213" w:rsidR="00E614C6" w:rsidRPr="00CC737C" w:rsidRDefault="00E614C6" w:rsidP="001163AE">
      <w:pPr>
        <w:keepNext/>
        <w:spacing w:line="240" w:lineRule="auto"/>
        <w:jc w:val="left"/>
        <w:outlineLvl w:val="0"/>
        <w:rPr>
          <w:b/>
          <w:lang w:val="fr-FR"/>
        </w:rPr>
      </w:pPr>
      <w:bookmarkStart w:id="1890" w:name="_Toc510355870"/>
      <w:bookmarkStart w:id="1891" w:name="_Toc165792757"/>
      <w:r w:rsidRPr="00CC737C">
        <w:rPr>
          <w:b/>
          <w:lang w:val="fr-FR"/>
        </w:rPr>
        <w:t>1.</w:t>
      </w:r>
      <w:r w:rsidRPr="00CC737C">
        <w:rPr>
          <w:b/>
          <w:lang w:val="fr-FR"/>
        </w:rPr>
        <w:tab/>
        <w:t>Type 2A</w:t>
      </w:r>
      <w:bookmarkEnd w:id="1890"/>
      <w:bookmarkEnd w:id="1891"/>
    </w:p>
    <w:p w14:paraId="4DE575B8" w14:textId="77777777" w:rsidR="002C372B" w:rsidRPr="00CC737C" w:rsidRDefault="00E614C6" w:rsidP="00AA6CBC">
      <w:pPr>
        <w:spacing w:line="240" w:lineRule="auto"/>
        <w:ind w:left="1134" w:hanging="567"/>
        <w:jc w:val="left"/>
        <w:rPr>
          <w:lang w:val="fr-FR"/>
        </w:rPr>
      </w:pPr>
      <w:r w:rsidRPr="00CC737C">
        <w:rPr>
          <w:lang w:val="fr-FR"/>
        </w:rPr>
        <w:t>a)</w:t>
      </w:r>
      <w:r w:rsidRPr="00CC737C">
        <w:rPr>
          <w:lang w:val="fr-FR"/>
        </w:rPr>
        <w:tab/>
      </w:r>
      <w:r w:rsidR="00AA6CBC" w:rsidRPr="00CC737C">
        <w:rPr>
          <w:lang w:val="fr-FR"/>
        </w:rPr>
        <w:t xml:space="preserve">Un </w:t>
      </w:r>
      <w:r w:rsidR="00BE6BF4" w:rsidRPr="00CC737C">
        <w:rPr>
          <w:lang w:val="fr-FR"/>
        </w:rPr>
        <w:t>t</w:t>
      </w:r>
      <w:r w:rsidR="00DD0C0B" w:rsidRPr="00CC737C">
        <w:rPr>
          <w:lang w:val="fr-FR"/>
        </w:rPr>
        <w:t>itulaire</w:t>
      </w:r>
      <w:r w:rsidR="00AA6CBC" w:rsidRPr="00CC737C">
        <w:rPr>
          <w:lang w:val="fr-FR"/>
        </w:rPr>
        <w:t xml:space="preserve"> de </w:t>
      </w:r>
      <w:r w:rsidR="00BE6BF4" w:rsidRPr="00CC737C">
        <w:rPr>
          <w:lang w:val="fr-FR"/>
        </w:rPr>
        <w:t xml:space="preserve">matériel </w:t>
      </w:r>
      <w:r w:rsidR="00AA6CBC" w:rsidRPr="00CC737C">
        <w:rPr>
          <w:lang w:val="fr-FR"/>
        </w:rPr>
        <w:t>(une entreprise, une université ou un organisme de recherche)</w:t>
      </w:r>
    </w:p>
    <w:p w14:paraId="7167A91F" w14:textId="7C9DD446" w:rsidR="00E614C6" w:rsidRPr="00CC737C" w:rsidRDefault="00E614C6" w:rsidP="00061CD4">
      <w:pPr>
        <w:spacing w:line="240" w:lineRule="auto"/>
        <w:ind w:left="1134" w:hanging="567"/>
        <w:jc w:val="left"/>
        <w:rPr>
          <w:lang w:val="fr-FR"/>
        </w:rPr>
      </w:pPr>
      <w:r w:rsidRPr="00CC737C">
        <w:rPr>
          <w:lang w:val="fr-FR"/>
        </w:rPr>
        <w:t>b)</w:t>
      </w:r>
      <w:r w:rsidRPr="00CC737C">
        <w:rPr>
          <w:lang w:val="fr-FR"/>
        </w:rPr>
        <w:tab/>
      </w:r>
      <w:r w:rsidR="00AA6CBC" w:rsidRPr="00CC737C">
        <w:rPr>
          <w:lang w:val="fr-FR"/>
        </w:rPr>
        <w:t xml:space="preserve">fournit son </w:t>
      </w:r>
      <w:r w:rsidR="00BE6BF4" w:rsidRPr="00CC737C">
        <w:rPr>
          <w:lang w:val="fr-FR"/>
        </w:rPr>
        <w:t xml:space="preserve">matériel </w:t>
      </w:r>
      <w:r w:rsidR="00AA6CBC" w:rsidRPr="00CC737C">
        <w:rPr>
          <w:lang w:val="fr-FR"/>
        </w:rPr>
        <w:t>à une entreprise</w:t>
      </w:r>
    </w:p>
    <w:p w14:paraId="30CFFF27" w14:textId="1E201D92" w:rsidR="00E614C6" w:rsidRPr="00CC737C" w:rsidRDefault="00E614C6" w:rsidP="00061CD4">
      <w:pPr>
        <w:spacing w:line="240" w:lineRule="auto"/>
        <w:ind w:left="1134" w:hanging="567"/>
        <w:jc w:val="left"/>
        <w:rPr>
          <w:lang w:val="fr-FR"/>
        </w:rPr>
      </w:pPr>
      <w:r w:rsidRPr="00CC737C">
        <w:rPr>
          <w:lang w:val="fr-FR"/>
        </w:rPr>
        <w:t>c)</w:t>
      </w:r>
      <w:r w:rsidRPr="00CC737C">
        <w:rPr>
          <w:lang w:val="fr-FR"/>
        </w:rPr>
        <w:tab/>
      </w:r>
      <w:r w:rsidR="00AA6CBC" w:rsidRPr="00CC737C">
        <w:rPr>
          <w:lang w:val="fr-FR"/>
        </w:rPr>
        <w:t xml:space="preserve">en y joignant généralement des </w:t>
      </w:r>
      <w:r w:rsidR="00BE6BF4" w:rsidRPr="00CC737C">
        <w:rPr>
          <w:lang w:val="fr-FR"/>
        </w:rPr>
        <w:t>i</w:t>
      </w:r>
      <w:r w:rsidR="004809ED" w:rsidRPr="00CC737C">
        <w:rPr>
          <w:lang w:val="fr-FR"/>
        </w:rPr>
        <w:t>nformations confidentielles</w:t>
      </w:r>
    </w:p>
    <w:p w14:paraId="367C3C6E" w14:textId="73596B36" w:rsidR="00E614C6" w:rsidRPr="00CC737C" w:rsidRDefault="00E614C6" w:rsidP="00AA6CBC">
      <w:pPr>
        <w:spacing w:line="240" w:lineRule="auto"/>
        <w:ind w:left="1134" w:hanging="567"/>
        <w:jc w:val="left"/>
        <w:rPr>
          <w:lang w:val="fr-FR"/>
        </w:rPr>
      </w:pPr>
      <w:r w:rsidRPr="00CC737C">
        <w:rPr>
          <w:lang w:val="fr-FR"/>
        </w:rPr>
        <w:t>d)</w:t>
      </w:r>
      <w:r w:rsidRPr="00CC737C">
        <w:rPr>
          <w:lang w:val="fr-FR"/>
        </w:rPr>
        <w:tab/>
      </w:r>
      <w:r w:rsidR="00AA6CBC" w:rsidRPr="00CC737C">
        <w:rPr>
          <w:lang w:val="fr-FR"/>
        </w:rPr>
        <w:t xml:space="preserve">pour que le </w:t>
      </w:r>
      <w:r w:rsidR="00BE6BF4" w:rsidRPr="00CC737C">
        <w:rPr>
          <w:lang w:val="fr-FR"/>
        </w:rPr>
        <w:t>b</w:t>
      </w:r>
      <w:r w:rsidR="00DD0C0B" w:rsidRPr="00CC737C">
        <w:rPr>
          <w:lang w:val="fr-FR"/>
        </w:rPr>
        <w:t>énéficiaire</w:t>
      </w:r>
      <w:r w:rsidR="00AA6CBC" w:rsidRPr="00CC737C">
        <w:rPr>
          <w:lang w:val="fr-FR"/>
        </w:rPr>
        <w:t xml:space="preserve"> puisse </w:t>
      </w:r>
      <w:r w:rsidR="00AA7B44" w:rsidRPr="00CC737C">
        <w:rPr>
          <w:lang w:val="fr-FR"/>
        </w:rPr>
        <w:t>examiner</w:t>
      </w:r>
      <w:r w:rsidR="00AA6CBC" w:rsidRPr="00CC737C">
        <w:rPr>
          <w:lang w:val="fr-FR"/>
        </w:rPr>
        <w:t xml:space="preserve"> </w:t>
      </w:r>
      <w:r w:rsidR="00D30A68" w:rsidRPr="00CC737C">
        <w:rPr>
          <w:lang w:val="fr-FR"/>
        </w:rPr>
        <w:t xml:space="preserve">et valider </w:t>
      </w:r>
      <w:r w:rsidR="00AA6CBC" w:rsidRPr="00CC737C">
        <w:rPr>
          <w:lang w:val="fr-FR"/>
        </w:rPr>
        <w:t xml:space="preserve">la propriété intellectuelle liée au </w:t>
      </w:r>
      <w:r w:rsidR="00BE6BF4" w:rsidRPr="00CC737C">
        <w:rPr>
          <w:lang w:val="fr-FR"/>
        </w:rPr>
        <w:t>matériel</w:t>
      </w:r>
    </w:p>
    <w:p w14:paraId="572729D1" w14:textId="1AAAA2D5" w:rsidR="00E614C6" w:rsidRPr="00CC737C" w:rsidRDefault="00E614C6" w:rsidP="00AA7B44">
      <w:pPr>
        <w:spacing w:line="240" w:lineRule="auto"/>
        <w:ind w:left="1134" w:hanging="567"/>
        <w:jc w:val="left"/>
        <w:rPr>
          <w:lang w:val="fr-FR"/>
        </w:rPr>
      </w:pPr>
      <w:r w:rsidRPr="00CC737C">
        <w:rPr>
          <w:lang w:val="fr-FR"/>
        </w:rPr>
        <w:t>e)</w:t>
      </w:r>
      <w:r w:rsidRPr="00CC737C">
        <w:rPr>
          <w:lang w:val="fr-FR"/>
        </w:rPr>
        <w:tab/>
      </w:r>
      <w:r w:rsidR="00AA6CBC" w:rsidRPr="00CC737C">
        <w:rPr>
          <w:lang w:val="fr-FR"/>
        </w:rPr>
        <w:t xml:space="preserve">afin que par la suite, le </w:t>
      </w:r>
      <w:r w:rsidR="00BE6BF4" w:rsidRPr="00CC737C">
        <w:rPr>
          <w:lang w:val="fr-FR"/>
        </w:rPr>
        <w:t>b</w:t>
      </w:r>
      <w:r w:rsidR="00DD0C0B" w:rsidRPr="00CC737C">
        <w:rPr>
          <w:lang w:val="fr-FR"/>
        </w:rPr>
        <w:t>énéficiaire</w:t>
      </w:r>
      <w:r w:rsidR="00AA6CBC" w:rsidRPr="00CC737C">
        <w:rPr>
          <w:lang w:val="fr-FR"/>
        </w:rPr>
        <w:t xml:space="preserve"> puisse, </w:t>
      </w:r>
      <w:r w:rsidR="002D0EB9" w:rsidRPr="00CC737C">
        <w:rPr>
          <w:lang w:val="fr-FR"/>
        </w:rPr>
        <w:t>s</w:t>
      </w:r>
      <w:r w:rsidR="002C372B" w:rsidRPr="00CC737C">
        <w:rPr>
          <w:lang w:val="fr-FR"/>
        </w:rPr>
        <w:t>’</w:t>
      </w:r>
      <w:r w:rsidR="002D0EB9" w:rsidRPr="00CC737C">
        <w:rPr>
          <w:lang w:val="fr-FR"/>
        </w:rPr>
        <w:t xml:space="preserve">il le souhaite, demander une licence sur la propriété intellectuelle liée au </w:t>
      </w:r>
      <w:r w:rsidR="00BE6BF4" w:rsidRPr="00CC737C">
        <w:rPr>
          <w:lang w:val="fr-FR"/>
        </w:rPr>
        <w:t xml:space="preserve">matériel </w:t>
      </w:r>
      <w:r w:rsidR="002D0EB9" w:rsidRPr="00CC737C">
        <w:rPr>
          <w:lang w:val="fr-FR"/>
        </w:rPr>
        <w:t>à des fins de commercialisation.</w:t>
      </w:r>
    </w:p>
    <w:p w14:paraId="147C194F" w14:textId="77777777" w:rsidR="00E614C6" w:rsidRPr="00CC737C" w:rsidRDefault="00E614C6" w:rsidP="00061CD4">
      <w:pPr>
        <w:spacing w:line="240" w:lineRule="auto"/>
        <w:jc w:val="left"/>
        <w:outlineLvl w:val="0"/>
        <w:rPr>
          <w:b/>
          <w:lang w:val="fr-FR"/>
        </w:rPr>
      </w:pPr>
      <w:bookmarkStart w:id="1892" w:name="_Toc510355871"/>
      <w:bookmarkStart w:id="1893" w:name="_Toc165792758"/>
      <w:r w:rsidRPr="00CC737C">
        <w:rPr>
          <w:b/>
          <w:lang w:val="fr-FR"/>
        </w:rPr>
        <w:t>2.</w:t>
      </w:r>
      <w:r w:rsidRPr="00CC737C">
        <w:rPr>
          <w:b/>
          <w:lang w:val="fr-FR"/>
        </w:rPr>
        <w:tab/>
        <w:t>Type 2B</w:t>
      </w:r>
      <w:bookmarkEnd w:id="1892"/>
      <w:bookmarkEnd w:id="1893"/>
    </w:p>
    <w:p w14:paraId="77E3B221" w14:textId="377B8EE5" w:rsidR="00E614C6" w:rsidRPr="00CC737C" w:rsidRDefault="00E614C6" w:rsidP="00061CD4">
      <w:pPr>
        <w:spacing w:line="240" w:lineRule="auto"/>
        <w:ind w:left="1134" w:hanging="567"/>
        <w:jc w:val="left"/>
        <w:rPr>
          <w:lang w:val="fr-FR"/>
        </w:rPr>
      </w:pPr>
      <w:r w:rsidRPr="00CC737C">
        <w:rPr>
          <w:lang w:val="fr-FR"/>
        </w:rPr>
        <w:t>a)</w:t>
      </w:r>
      <w:r w:rsidRPr="00CC737C">
        <w:rPr>
          <w:lang w:val="fr-FR"/>
        </w:rPr>
        <w:tab/>
      </w:r>
      <w:r w:rsidR="00914FEE" w:rsidRPr="00CC737C">
        <w:rPr>
          <w:lang w:val="fr-FR"/>
        </w:rPr>
        <w:t xml:space="preserve">Un </w:t>
      </w:r>
      <w:r w:rsidR="00BE6BF4" w:rsidRPr="00CC737C">
        <w:rPr>
          <w:lang w:val="fr-FR"/>
        </w:rPr>
        <w:t>t</w:t>
      </w:r>
      <w:r w:rsidR="00DD0C0B" w:rsidRPr="00CC737C">
        <w:rPr>
          <w:lang w:val="fr-FR"/>
        </w:rPr>
        <w:t>itulaire</w:t>
      </w:r>
      <w:r w:rsidR="00914FEE" w:rsidRPr="00CC737C">
        <w:rPr>
          <w:lang w:val="fr-FR"/>
        </w:rPr>
        <w:t xml:space="preserve"> de </w:t>
      </w:r>
      <w:r w:rsidR="00BE6BF4" w:rsidRPr="00CC737C">
        <w:rPr>
          <w:lang w:val="fr-FR"/>
        </w:rPr>
        <w:t xml:space="preserve">matériel </w:t>
      </w:r>
      <w:r w:rsidR="00914FEE" w:rsidRPr="00CC737C">
        <w:rPr>
          <w:lang w:val="fr-FR"/>
        </w:rPr>
        <w:t>(généralement une entreprise)</w:t>
      </w:r>
    </w:p>
    <w:p w14:paraId="53DE2A74" w14:textId="77777777" w:rsidR="002C372B" w:rsidRPr="00CC737C" w:rsidRDefault="00E614C6" w:rsidP="00061CD4">
      <w:pPr>
        <w:spacing w:line="240" w:lineRule="auto"/>
        <w:ind w:left="1134" w:hanging="567"/>
        <w:jc w:val="left"/>
        <w:rPr>
          <w:lang w:val="fr-FR"/>
        </w:rPr>
      </w:pPr>
      <w:r w:rsidRPr="00CC737C">
        <w:rPr>
          <w:lang w:val="fr-FR"/>
        </w:rPr>
        <w:t>b)</w:t>
      </w:r>
      <w:r w:rsidRPr="00CC737C">
        <w:rPr>
          <w:lang w:val="fr-FR"/>
        </w:rPr>
        <w:tab/>
      </w:r>
      <w:r w:rsidR="00914FEE" w:rsidRPr="00CC737C">
        <w:rPr>
          <w:lang w:val="fr-FR"/>
        </w:rPr>
        <w:t xml:space="preserve">fournit son </w:t>
      </w:r>
      <w:r w:rsidR="00DE7D15" w:rsidRPr="00CC737C">
        <w:rPr>
          <w:lang w:val="fr-FR"/>
        </w:rPr>
        <w:t xml:space="preserve">matériel </w:t>
      </w:r>
      <w:r w:rsidR="00914FEE" w:rsidRPr="00CC737C">
        <w:rPr>
          <w:lang w:val="fr-FR"/>
        </w:rPr>
        <w:t xml:space="preserve">à un </w:t>
      </w:r>
      <w:r w:rsidR="00DE7D15" w:rsidRPr="00CC737C">
        <w:rPr>
          <w:lang w:val="fr-FR"/>
        </w:rPr>
        <w:t>b</w:t>
      </w:r>
      <w:r w:rsidR="00DD0C0B" w:rsidRPr="00CC737C">
        <w:rPr>
          <w:lang w:val="fr-FR"/>
        </w:rPr>
        <w:t>énéficiaire</w:t>
      </w:r>
      <w:r w:rsidR="00914FEE" w:rsidRPr="00CC737C">
        <w:rPr>
          <w:lang w:val="fr-FR"/>
        </w:rPr>
        <w:t xml:space="preserve"> </w:t>
      </w:r>
      <w:r w:rsidRPr="00CC737C">
        <w:rPr>
          <w:lang w:val="fr-FR"/>
        </w:rPr>
        <w:t>(</w:t>
      </w:r>
      <w:r w:rsidR="00914FEE" w:rsidRPr="00CC737C">
        <w:rPr>
          <w:lang w:val="fr-FR"/>
        </w:rPr>
        <w:t>une autre entreprise, une université ou un organisme de recherche</w:t>
      </w:r>
      <w:r w:rsidRPr="00CC737C">
        <w:rPr>
          <w:lang w:val="fr-FR"/>
        </w:rPr>
        <w:t>)</w:t>
      </w:r>
    </w:p>
    <w:p w14:paraId="233A669F" w14:textId="76E1EA15" w:rsidR="00E614C6" w:rsidRPr="00CC737C" w:rsidRDefault="00E614C6" w:rsidP="00061CD4">
      <w:pPr>
        <w:spacing w:line="240" w:lineRule="auto"/>
        <w:ind w:left="1134" w:hanging="567"/>
        <w:jc w:val="left"/>
        <w:rPr>
          <w:lang w:val="fr-FR"/>
        </w:rPr>
      </w:pPr>
      <w:r w:rsidRPr="00CC737C">
        <w:rPr>
          <w:lang w:val="fr-FR"/>
        </w:rPr>
        <w:t>c)</w:t>
      </w:r>
      <w:r w:rsidRPr="00CC737C">
        <w:rPr>
          <w:lang w:val="fr-FR"/>
        </w:rPr>
        <w:tab/>
      </w:r>
      <w:r w:rsidR="00914FEE" w:rsidRPr="00CC737C">
        <w:rPr>
          <w:lang w:val="fr-FR"/>
        </w:rPr>
        <w:t xml:space="preserve">en y joignant généralement des </w:t>
      </w:r>
      <w:r w:rsidR="00DE7D15" w:rsidRPr="00CC737C">
        <w:rPr>
          <w:lang w:val="fr-FR"/>
        </w:rPr>
        <w:t>i</w:t>
      </w:r>
      <w:r w:rsidR="004809ED" w:rsidRPr="00CC737C">
        <w:rPr>
          <w:lang w:val="fr-FR"/>
        </w:rPr>
        <w:t>nformations confidentielles</w:t>
      </w:r>
    </w:p>
    <w:p w14:paraId="273B4E07" w14:textId="77777777" w:rsidR="002C372B" w:rsidRPr="00CC737C" w:rsidRDefault="00E614C6" w:rsidP="00914FEE">
      <w:pPr>
        <w:spacing w:line="240" w:lineRule="auto"/>
        <w:ind w:left="1134" w:hanging="567"/>
        <w:jc w:val="left"/>
        <w:rPr>
          <w:lang w:val="fr-FR"/>
        </w:rPr>
      </w:pPr>
      <w:r w:rsidRPr="00CC737C">
        <w:rPr>
          <w:lang w:val="fr-FR"/>
        </w:rPr>
        <w:t>d)</w:t>
      </w:r>
      <w:r w:rsidRPr="00CC737C">
        <w:rPr>
          <w:lang w:val="fr-FR"/>
        </w:rPr>
        <w:tab/>
      </w:r>
      <w:r w:rsidR="00914FEE" w:rsidRPr="00CC737C">
        <w:rPr>
          <w:lang w:val="fr-FR"/>
        </w:rPr>
        <w:t xml:space="preserve">afin que des recherches soient menées et débouchent sur une </w:t>
      </w:r>
      <w:r w:rsidR="00D008CB" w:rsidRPr="00CC737C">
        <w:rPr>
          <w:lang w:val="fr-FR"/>
        </w:rPr>
        <w:t>n</w:t>
      </w:r>
      <w:r w:rsidR="00DD0C0B" w:rsidRPr="00CC737C">
        <w:rPr>
          <w:lang w:val="fr-FR"/>
        </w:rPr>
        <w:t>ouvelle propriété intellectuelle</w:t>
      </w:r>
      <w:r w:rsidR="00914FEE" w:rsidRPr="00CC737C">
        <w:rPr>
          <w:lang w:val="fr-FR"/>
        </w:rPr>
        <w:t>,</w:t>
      </w:r>
    </w:p>
    <w:p w14:paraId="45927F8E" w14:textId="0D0F83AD" w:rsidR="00E614C6" w:rsidRPr="00CC737C" w:rsidRDefault="00E614C6" w:rsidP="00061CD4">
      <w:pPr>
        <w:spacing w:line="240" w:lineRule="auto"/>
        <w:ind w:left="1134" w:hanging="567"/>
        <w:jc w:val="left"/>
        <w:rPr>
          <w:lang w:val="fr-FR"/>
        </w:rPr>
      </w:pPr>
      <w:r w:rsidRPr="00CC737C">
        <w:rPr>
          <w:lang w:val="fr-FR"/>
        </w:rPr>
        <w:t>e)</w:t>
      </w:r>
      <w:r w:rsidRPr="00CC737C">
        <w:rPr>
          <w:lang w:val="fr-FR"/>
        </w:rPr>
        <w:tab/>
      </w:r>
      <w:r w:rsidR="00914FEE" w:rsidRPr="00CC737C">
        <w:rPr>
          <w:lang w:val="fr-FR"/>
        </w:rPr>
        <w:t xml:space="preserve">étant entendu que le </w:t>
      </w:r>
      <w:r w:rsidR="00D008CB" w:rsidRPr="00CC737C">
        <w:rPr>
          <w:lang w:val="fr-FR"/>
        </w:rPr>
        <w:t>t</w:t>
      </w:r>
      <w:r w:rsidR="00DD0C0B" w:rsidRPr="00CC737C">
        <w:rPr>
          <w:lang w:val="fr-FR"/>
        </w:rPr>
        <w:t>itulaire</w:t>
      </w:r>
      <w:r w:rsidR="00914FEE" w:rsidRPr="00CC737C">
        <w:rPr>
          <w:lang w:val="fr-FR"/>
        </w:rPr>
        <w:t xml:space="preserve"> souhaite</w:t>
      </w:r>
    </w:p>
    <w:p w14:paraId="466F98EA" w14:textId="77777777" w:rsidR="002C372B" w:rsidRPr="00CC737C" w:rsidRDefault="00E614C6" w:rsidP="00061CD4">
      <w:pPr>
        <w:spacing w:line="240" w:lineRule="auto"/>
        <w:ind w:left="1701" w:hanging="567"/>
        <w:jc w:val="left"/>
        <w:rPr>
          <w:lang w:val="fr-FR"/>
        </w:rPr>
      </w:pPr>
      <w:r w:rsidRPr="00CC737C">
        <w:rPr>
          <w:lang w:val="fr-FR"/>
        </w:rPr>
        <w:t>i)</w:t>
      </w:r>
      <w:r w:rsidRPr="00CC737C">
        <w:rPr>
          <w:lang w:val="fr-FR"/>
        </w:rPr>
        <w:tab/>
      </w:r>
      <w:r w:rsidR="00914FEE" w:rsidRPr="00CC737C">
        <w:rPr>
          <w:lang w:val="fr-FR"/>
        </w:rPr>
        <w:t xml:space="preserve">être également </w:t>
      </w:r>
      <w:r w:rsidR="00D008CB" w:rsidRPr="00CC737C">
        <w:rPr>
          <w:lang w:val="fr-FR"/>
        </w:rPr>
        <w:t>t</w:t>
      </w:r>
      <w:r w:rsidR="00DD0C0B" w:rsidRPr="00CC737C">
        <w:rPr>
          <w:lang w:val="fr-FR"/>
        </w:rPr>
        <w:t>itulaire</w:t>
      </w:r>
      <w:r w:rsidR="00914FEE" w:rsidRPr="00CC737C">
        <w:rPr>
          <w:lang w:val="fr-FR"/>
        </w:rPr>
        <w:t xml:space="preserve"> de cette </w:t>
      </w:r>
      <w:r w:rsidR="00D008CB" w:rsidRPr="00CC737C">
        <w:rPr>
          <w:lang w:val="fr-FR"/>
        </w:rPr>
        <w:t>n</w:t>
      </w:r>
      <w:r w:rsidR="00DD0C0B" w:rsidRPr="00CC737C">
        <w:rPr>
          <w:lang w:val="fr-FR"/>
        </w:rPr>
        <w:t>ouvelle propriété intellectuelle</w:t>
      </w:r>
      <w:r w:rsidR="00914FEE" w:rsidRPr="00CC737C">
        <w:rPr>
          <w:lang w:val="fr-FR"/>
        </w:rPr>
        <w:t>,</w:t>
      </w:r>
      <w:r w:rsidRPr="00CC737C">
        <w:rPr>
          <w:lang w:val="fr-FR"/>
        </w:rPr>
        <w:t xml:space="preserve"> </w:t>
      </w:r>
      <w:proofErr w:type="gramStart"/>
      <w:r w:rsidRPr="00CC737C">
        <w:rPr>
          <w:lang w:val="fr-FR"/>
        </w:rPr>
        <w:t>o</w:t>
      </w:r>
      <w:r w:rsidR="00914FEE" w:rsidRPr="00CC737C">
        <w:rPr>
          <w:lang w:val="fr-FR"/>
        </w:rPr>
        <w:t>u</w:t>
      </w:r>
      <w:proofErr w:type="gramEnd"/>
    </w:p>
    <w:p w14:paraId="0E32324B" w14:textId="67F5C36A" w:rsidR="00E614C6" w:rsidRPr="00CC737C" w:rsidRDefault="00E614C6" w:rsidP="00914FEE">
      <w:pPr>
        <w:spacing w:line="240" w:lineRule="auto"/>
        <w:ind w:left="1701" w:hanging="567"/>
        <w:jc w:val="left"/>
        <w:rPr>
          <w:lang w:val="fr-FR"/>
        </w:rPr>
      </w:pPr>
      <w:r w:rsidRPr="00CC737C">
        <w:rPr>
          <w:lang w:val="fr-FR"/>
        </w:rPr>
        <w:t>ii)</w:t>
      </w:r>
      <w:r w:rsidRPr="00CC737C">
        <w:rPr>
          <w:lang w:val="fr-FR"/>
        </w:rPr>
        <w:tab/>
      </w:r>
      <w:r w:rsidR="00914FEE" w:rsidRPr="00CC737C">
        <w:rPr>
          <w:lang w:val="fr-FR"/>
        </w:rPr>
        <w:t>disposer d</w:t>
      </w:r>
      <w:r w:rsidR="002C372B" w:rsidRPr="00CC737C">
        <w:rPr>
          <w:lang w:val="fr-FR"/>
        </w:rPr>
        <w:t>’</w:t>
      </w:r>
      <w:r w:rsidR="00914FEE" w:rsidRPr="00CC737C">
        <w:rPr>
          <w:lang w:val="fr-FR"/>
        </w:rPr>
        <w:t xml:space="preserve">un </w:t>
      </w:r>
      <w:r w:rsidR="00D02946" w:rsidRPr="00CC737C">
        <w:rPr>
          <w:lang w:val="fr-FR"/>
        </w:rPr>
        <w:t>droit de préemption</w:t>
      </w:r>
      <w:r w:rsidR="00914FEE" w:rsidRPr="00CC737C">
        <w:rPr>
          <w:lang w:val="fr-FR"/>
        </w:rPr>
        <w:t xml:space="preserve"> ou d</w:t>
      </w:r>
      <w:r w:rsidR="002C372B" w:rsidRPr="00CC737C">
        <w:rPr>
          <w:lang w:val="fr-FR"/>
        </w:rPr>
        <w:t>’</w:t>
      </w:r>
      <w:r w:rsidR="00914FEE" w:rsidRPr="00CC737C">
        <w:rPr>
          <w:lang w:val="fr-FR"/>
        </w:rPr>
        <w:t xml:space="preserve">une option de négocier une licence sur cette </w:t>
      </w:r>
      <w:r w:rsidR="00D008CB" w:rsidRPr="00CC737C">
        <w:rPr>
          <w:lang w:val="fr-FR"/>
        </w:rPr>
        <w:t>n</w:t>
      </w:r>
      <w:r w:rsidR="00DD0C0B" w:rsidRPr="00CC737C">
        <w:rPr>
          <w:lang w:val="fr-FR"/>
        </w:rPr>
        <w:t>ouvelle propriété intellectuelle</w:t>
      </w:r>
      <w:r w:rsidR="00914FEE" w:rsidRPr="00CC737C">
        <w:rPr>
          <w:lang w:val="fr-FR"/>
        </w:rPr>
        <w:t>.</w:t>
      </w:r>
    </w:p>
    <w:p w14:paraId="36C01EEB" w14:textId="77777777" w:rsidR="00E614C6" w:rsidRPr="00CC737C" w:rsidRDefault="00E614C6" w:rsidP="00061CD4">
      <w:pPr>
        <w:spacing w:line="240" w:lineRule="auto"/>
        <w:jc w:val="left"/>
        <w:rPr>
          <w:lang w:val="fr-FR"/>
        </w:rPr>
      </w:pPr>
    </w:p>
    <w:p w14:paraId="036EF5A4" w14:textId="4B0B5934" w:rsidR="00E614C6" w:rsidRPr="00CC737C" w:rsidRDefault="00E614C6" w:rsidP="00827FBD">
      <w:pPr>
        <w:pStyle w:val="Heading3"/>
        <w:rPr>
          <w:lang w:val="fr-FR"/>
        </w:rPr>
      </w:pPr>
      <w:bookmarkStart w:id="1894" w:name="_Toc382776196"/>
      <w:bookmarkStart w:id="1895" w:name="_Toc510355872"/>
      <w:bookmarkStart w:id="1896" w:name="_Toc510538147"/>
      <w:r w:rsidRPr="00CC737C">
        <w:rPr>
          <w:lang w:val="fr-FR"/>
        </w:rPr>
        <w:t>4.</w:t>
      </w:r>
      <w:r w:rsidRPr="00CC737C">
        <w:rPr>
          <w:lang w:val="fr-FR"/>
        </w:rPr>
        <w:tab/>
      </w:r>
      <w:r w:rsidR="00F12F16" w:rsidRPr="00CC737C">
        <w:rPr>
          <w:lang w:val="fr-FR"/>
        </w:rPr>
        <w:t>CONDITIONS D</w:t>
      </w:r>
      <w:r w:rsidR="002C372B" w:rsidRPr="00CC737C">
        <w:rPr>
          <w:lang w:val="fr-FR"/>
        </w:rPr>
        <w:t>’</w:t>
      </w:r>
      <w:r w:rsidR="00F12F16" w:rsidRPr="00CC737C">
        <w:rPr>
          <w:lang w:val="fr-FR"/>
        </w:rPr>
        <w:t>UN ACCORD DE TRANSFERT DE MATÉRIEL UNIVERSITAIRE (TYPE 1)</w:t>
      </w:r>
      <w:bookmarkEnd w:id="1894"/>
      <w:bookmarkEnd w:id="1895"/>
      <w:bookmarkEnd w:id="1896"/>
    </w:p>
    <w:p w14:paraId="52D24701" w14:textId="64EA6572" w:rsidR="00E614C6" w:rsidRPr="00CC737C" w:rsidRDefault="00F12F16" w:rsidP="00F12F16">
      <w:pPr>
        <w:spacing w:line="240" w:lineRule="auto"/>
        <w:jc w:val="left"/>
        <w:rPr>
          <w:lang w:val="fr-FR"/>
        </w:rPr>
      </w:pPr>
      <w:r w:rsidRPr="00CC737C">
        <w:rPr>
          <w:lang w:val="fr-FR"/>
        </w:rPr>
        <w:t xml:space="preserve">Un accord de transfert de </w:t>
      </w:r>
      <w:r w:rsidR="00014421" w:rsidRPr="00CC737C">
        <w:rPr>
          <w:lang w:val="fr-FR"/>
        </w:rPr>
        <w:t>m</w:t>
      </w:r>
      <w:r w:rsidR="00DD0C0B" w:rsidRPr="00CC737C">
        <w:rPr>
          <w:lang w:val="fr-FR"/>
        </w:rPr>
        <w:t>atériel</w:t>
      </w:r>
      <w:r w:rsidRPr="00CC737C">
        <w:rPr>
          <w:lang w:val="fr-FR"/>
        </w:rPr>
        <w:t xml:space="preserve"> universitaire (type 1) a pour </w:t>
      </w:r>
      <w:r w:rsidR="00103FC7" w:rsidRPr="00CC737C">
        <w:rPr>
          <w:lang w:val="fr-FR"/>
        </w:rPr>
        <w:t>b</w:t>
      </w:r>
      <w:r w:rsidR="00EF4FCB" w:rsidRPr="00CC737C">
        <w:rPr>
          <w:lang w:val="fr-FR"/>
        </w:rPr>
        <w:t xml:space="preserve">ut </w:t>
      </w:r>
      <w:r w:rsidRPr="00CC737C">
        <w:rPr>
          <w:lang w:val="fr-FR"/>
        </w:rPr>
        <w:t xml:space="preserve">de rendre un service à la communauté des </w:t>
      </w:r>
      <w:proofErr w:type="gramStart"/>
      <w:r w:rsidRPr="00CC737C">
        <w:rPr>
          <w:lang w:val="fr-FR"/>
        </w:rPr>
        <w:t xml:space="preserve">chercheurs;  </w:t>
      </w:r>
      <w:r w:rsidR="00103FC7" w:rsidRPr="00CC737C">
        <w:rPr>
          <w:lang w:val="fr-FR"/>
        </w:rPr>
        <w:t>en</w:t>
      </w:r>
      <w:proofErr w:type="gramEnd"/>
      <w:r w:rsidR="00103FC7" w:rsidRPr="00CC737C">
        <w:rPr>
          <w:lang w:val="fr-FR"/>
        </w:rPr>
        <w:t xml:space="preserve"> général, </w:t>
      </w:r>
      <w:r w:rsidRPr="00CC737C">
        <w:rPr>
          <w:lang w:val="fr-FR"/>
        </w:rPr>
        <w:t>il est donc</w:t>
      </w:r>
      <w:r w:rsidR="00103FC7" w:rsidRPr="00CC737C">
        <w:rPr>
          <w:lang w:val="fr-FR"/>
        </w:rPr>
        <w:t xml:space="preserve"> </w:t>
      </w:r>
      <w:r w:rsidRPr="00CC737C">
        <w:rPr>
          <w:lang w:val="fr-FR"/>
        </w:rPr>
        <w:t>bref et comporte très peu de conditions.</w:t>
      </w:r>
    </w:p>
    <w:p w14:paraId="67FAD491" w14:textId="475E754F" w:rsidR="00E614C6" w:rsidRPr="00CC737C" w:rsidRDefault="002E697E" w:rsidP="00061CD4">
      <w:pPr>
        <w:spacing w:line="240" w:lineRule="auto"/>
        <w:jc w:val="left"/>
        <w:rPr>
          <w:lang w:val="fr-FR"/>
        </w:rPr>
      </w:pPr>
      <w:r w:rsidRPr="00CC737C">
        <w:rPr>
          <w:lang w:val="fr-FR"/>
        </w:rPr>
        <w:t>Il régit les domaines suivants</w:t>
      </w:r>
      <w:r w:rsidR="002C372B" w:rsidRPr="00CC737C">
        <w:rPr>
          <w:lang w:val="fr-FR"/>
        </w:rPr>
        <w:t> :</w:t>
      </w:r>
    </w:p>
    <w:p w14:paraId="6C86464D" w14:textId="03E81240" w:rsidR="002E697E" w:rsidRPr="00CC737C" w:rsidRDefault="00E614C6" w:rsidP="00061CD4">
      <w:pPr>
        <w:spacing w:line="240" w:lineRule="auto"/>
        <w:jc w:val="left"/>
        <w:rPr>
          <w:lang w:val="fr-FR"/>
        </w:rPr>
      </w:pPr>
      <w:r w:rsidRPr="00CC737C">
        <w:rPr>
          <w:lang w:val="fr-FR"/>
        </w:rPr>
        <w:t>1.</w:t>
      </w:r>
      <w:r w:rsidRPr="00CC737C">
        <w:rPr>
          <w:lang w:val="fr-FR"/>
        </w:rPr>
        <w:tab/>
      </w:r>
      <w:r w:rsidR="004B574A" w:rsidRPr="00CC737C">
        <w:rPr>
          <w:lang w:val="fr-FR"/>
        </w:rPr>
        <w:t xml:space="preserve">la fourniture du </w:t>
      </w:r>
      <w:proofErr w:type="gramStart"/>
      <w:r w:rsidR="0073553D" w:rsidRPr="00CC737C">
        <w:rPr>
          <w:lang w:val="fr-FR"/>
        </w:rPr>
        <w:t>m</w:t>
      </w:r>
      <w:r w:rsidR="00DD0C0B" w:rsidRPr="00CC737C">
        <w:rPr>
          <w:lang w:val="fr-FR"/>
        </w:rPr>
        <w:t>atériel</w:t>
      </w:r>
      <w:r w:rsidR="00D73EF6">
        <w:rPr>
          <w:lang w:val="fr-FR"/>
        </w:rPr>
        <w:t>;</w:t>
      </w:r>
      <w:proofErr w:type="gramEnd"/>
    </w:p>
    <w:p w14:paraId="2F2DC744" w14:textId="7910C8A9" w:rsidR="002C372B" w:rsidRPr="00CC737C" w:rsidRDefault="00E614C6" w:rsidP="00061CD4">
      <w:pPr>
        <w:spacing w:line="240" w:lineRule="auto"/>
        <w:jc w:val="left"/>
        <w:rPr>
          <w:lang w:val="fr-FR"/>
        </w:rPr>
      </w:pPr>
      <w:r w:rsidRPr="00CC737C">
        <w:rPr>
          <w:lang w:val="fr-FR"/>
        </w:rPr>
        <w:t>2.</w:t>
      </w:r>
      <w:r w:rsidRPr="00CC737C">
        <w:rPr>
          <w:lang w:val="fr-FR"/>
        </w:rPr>
        <w:tab/>
      </w:r>
      <w:r w:rsidR="004B574A" w:rsidRPr="00CC737C">
        <w:rPr>
          <w:lang w:val="fr-FR"/>
        </w:rPr>
        <w:t>son usage à des fins de recherche</w:t>
      </w:r>
      <w:r w:rsidR="00185CA6" w:rsidRPr="00CC737C">
        <w:rPr>
          <w:lang w:val="fr-FR"/>
        </w:rPr>
        <w:t xml:space="preserve"> dans le </w:t>
      </w:r>
      <w:r w:rsidR="0073553D" w:rsidRPr="00CC737C">
        <w:rPr>
          <w:lang w:val="fr-FR"/>
        </w:rPr>
        <w:t>b</w:t>
      </w:r>
      <w:r w:rsidR="00EF4FCB" w:rsidRPr="00CC737C">
        <w:rPr>
          <w:lang w:val="fr-FR"/>
        </w:rPr>
        <w:t>ut</w:t>
      </w:r>
      <w:r w:rsidR="001A23BD" w:rsidRPr="00CC737C">
        <w:rPr>
          <w:lang w:val="fr-FR"/>
        </w:rPr>
        <w:t xml:space="preserve"> </w:t>
      </w:r>
      <w:proofErr w:type="gramStart"/>
      <w:r w:rsidR="001A23BD" w:rsidRPr="00CC737C">
        <w:rPr>
          <w:lang w:val="fr-FR"/>
        </w:rPr>
        <w:t>défini</w:t>
      </w:r>
      <w:r w:rsidR="00D73EF6">
        <w:rPr>
          <w:lang w:val="fr-FR"/>
        </w:rPr>
        <w:t>;</w:t>
      </w:r>
      <w:proofErr w:type="gramEnd"/>
    </w:p>
    <w:p w14:paraId="54F2FCF6" w14:textId="13EEEA11" w:rsidR="00E614C6" w:rsidRPr="00CC737C" w:rsidRDefault="00E614C6" w:rsidP="00061CD4">
      <w:pPr>
        <w:spacing w:line="240" w:lineRule="auto"/>
        <w:jc w:val="left"/>
        <w:rPr>
          <w:lang w:val="fr-FR"/>
        </w:rPr>
      </w:pPr>
      <w:r w:rsidRPr="00CC737C">
        <w:rPr>
          <w:lang w:val="fr-FR"/>
        </w:rPr>
        <w:t>3.</w:t>
      </w:r>
      <w:r w:rsidRPr="00CC737C">
        <w:rPr>
          <w:lang w:val="fr-FR"/>
        </w:rPr>
        <w:tab/>
      </w:r>
      <w:r w:rsidR="00185CA6" w:rsidRPr="00CC737C">
        <w:rPr>
          <w:lang w:val="fr-FR"/>
        </w:rPr>
        <w:t xml:space="preserve">la sûreté du </w:t>
      </w:r>
      <w:proofErr w:type="gramStart"/>
      <w:r w:rsidR="0073553D" w:rsidRPr="00CC737C">
        <w:rPr>
          <w:lang w:val="fr-FR"/>
        </w:rPr>
        <w:t>matériel</w:t>
      </w:r>
      <w:r w:rsidR="00D73EF6">
        <w:rPr>
          <w:lang w:val="fr-FR"/>
        </w:rPr>
        <w:t>;</w:t>
      </w:r>
      <w:proofErr w:type="gramEnd"/>
    </w:p>
    <w:p w14:paraId="08DF4947" w14:textId="4F964C97" w:rsidR="00E614C6" w:rsidRPr="00CC737C" w:rsidRDefault="00E614C6" w:rsidP="00185CA6">
      <w:pPr>
        <w:spacing w:line="240" w:lineRule="auto"/>
        <w:jc w:val="left"/>
        <w:rPr>
          <w:lang w:val="fr-FR"/>
        </w:rPr>
      </w:pPr>
      <w:r w:rsidRPr="00CC737C">
        <w:rPr>
          <w:lang w:val="fr-FR"/>
        </w:rPr>
        <w:t>4.</w:t>
      </w:r>
      <w:r w:rsidRPr="00CC737C">
        <w:rPr>
          <w:lang w:val="fr-FR"/>
        </w:rPr>
        <w:tab/>
      </w:r>
      <w:r w:rsidR="00185CA6" w:rsidRPr="00CC737C">
        <w:rPr>
          <w:lang w:val="fr-FR"/>
        </w:rPr>
        <w:t>l</w:t>
      </w:r>
      <w:r w:rsidR="002C372B" w:rsidRPr="00CC737C">
        <w:rPr>
          <w:lang w:val="fr-FR"/>
        </w:rPr>
        <w:t>’</w:t>
      </w:r>
      <w:r w:rsidR="00185CA6" w:rsidRPr="00CC737C">
        <w:rPr>
          <w:lang w:val="fr-FR"/>
        </w:rPr>
        <w:t xml:space="preserve">interdiction de transférer la possession du </w:t>
      </w:r>
      <w:r w:rsidR="0073553D" w:rsidRPr="00CC737C">
        <w:rPr>
          <w:lang w:val="fr-FR"/>
        </w:rPr>
        <w:t xml:space="preserve">matériel </w:t>
      </w:r>
      <w:r w:rsidR="00185CA6" w:rsidRPr="00CC737C">
        <w:rPr>
          <w:lang w:val="fr-FR"/>
        </w:rPr>
        <w:t xml:space="preserve">à une autre </w:t>
      </w:r>
      <w:proofErr w:type="gramStart"/>
      <w:r w:rsidR="00185CA6" w:rsidRPr="00CC737C">
        <w:rPr>
          <w:lang w:val="fr-FR"/>
        </w:rPr>
        <w:t>personne</w:t>
      </w:r>
      <w:r w:rsidR="00D73EF6">
        <w:rPr>
          <w:lang w:val="fr-FR"/>
        </w:rPr>
        <w:t>;</w:t>
      </w:r>
      <w:proofErr w:type="gramEnd"/>
    </w:p>
    <w:p w14:paraId="790AEF72" w14:textId="54052275" w:rsidR="00E614C6" w:rsidRPr="00CC737C" w:rsidRDefault="00E614C6" w:rsidP="00185CA6">
      <w:pPr>
        <w:spacing w:line="240" w:lineRule="auto"/>
        <w:jc w:val="left"/>
        <w:rPr>
          <w:lang w:val="fr-FR"/>
        </w:rPr>
      </w:pPr>
      <w:r w:rsidRPr="00CC737C">
        <w:rPr>
          <w:lang w:val="fr-FR"/>
        </w:rPr>
        <w:t>5.</w:t>
      </w:r>
      <w:r w:rsidRPr="00CC737C">
        <w:rPr>
          <w:lang w:val="fr-FR"/>
        </w:rPr>
        <w:tab/>
      </w:r>
      <w:r w:rsidR="00185CA6" w:rsidRPr="00CC737C">
        <w:rPr>
          <w:lang w:val="fr-FR"/>
        </w:rPr>
        <w:t>l</w:t>
      </w:r>
      <w:r w:rsidR="002C372B" w:rsidRPr="00CC737C">
        <w:rPr>
          <w:lang w:val="fr-FR"/>
        </w:rPr>
        <w:t>’</w:t>
      </w:r>
      <w:r w:rsidR="00185CA6" w:rsidRPr="00CC737C">
        <w:rPr>
          <w:lang w:val="fr-FR"/>
        </w:rPr>
        <w:t xml:space="preserve">interdiction de faire usage du </w:t>
      </w:r>
      <w:r w:rsidR="00055F77" w:rsidRPr="00CC737C">
        <w:rPr>
          <w:lang w:val="fr-FR"/>
        </w:rPr>
        <w:t xml:space="preserve">matériel </w:t>
      </w:r>
      <w:r w:rsidR="00185CA6" w:rsidRPr="00CC737C">
        <w:rPr>
          <w:lang w:val="fr-FR"/>
        </w:rPr>
        <w:t>à des fins commerciales ou de l</w:t>
      </w:r>
      <w:r w:rsidR="002C372B" w:rsidRPr="00CC737C">
        <w:rPr>
          <w:lang w:val="fr-FR"/>
        </w:rPr>
        <w:t>’</w:t>
      </w:r>
      <w:r w:rsidR="00185CA6" w:rsidRPr="00CC737C">
        <w:rPr>
          <w:lang w:val="fr-FR"/>
        </w:rPr>
        <w:t xml:space="preserve">appliquer à des sujets </w:t>
      </w:r>
      <w:proofErr w:type="gramStart"/>
      <w:r w:rsidR="00185CA6" w:rsidRPr="00CC737C">
        <w:rPr>
          <w:lang w:val="fr-FR"/>
        </w:rPr>
        <w:t>humains</w:t>
      </w:r>
      <w:r w:rsidR="00D73EF6">
        <w:rPr>
          <w:lang w:val="fr-FR"/>
        </w:rPr>
        <w:t>;</w:t>
      </w:r>
      <w:proofErr w:type="gramEnd"/>
    </w:p>
    <w:p w14:paraId="3390F3A2" w14:textId="33253325" w:rsidR="00E614C6" w:rsidRPr="00CC737C" w:rsidRDefault="00E614C6" w:rsidP="00185CA6">
      <w:pPr>
        <w:spacing w:line="240" w:lineRule="auto"/>
        <w:jc w:val="left"/>
        <w:rPr>
          <w:lang w:val="fr-FR"/>
        </w:rPr>
      </w:pPr>
      <w:r w:rsidRPr="00CC737C">
        <w:rPr>
          <w:lang w:val="fr-FR"/>
        </w:rPr>
        <w:t>6.</w:t>
      </w:r>
      <w:r w:rsidRPr="00CC737C">
        <w:rPr>
          <w:lang w:val="fr-FR"/>
        </w:rPr>
        <w:tab/>
      </w:r>
      <w:r w:rsidR="00185CA6" w:rsidRPr="00CC737C">
        <w:rPr>
          <w:lang w:val="fr-FR"/>
        </w:rPr>
        <w:t>l</w:t>
      </w:r>
      <w:r w:rsidR="002C372B" w:rsidRPr="00CC737C">
        <w:rPr>
          <w:lang w:val="fr-FR"/>
        </w:rPr>
        <w:t>’</w:t>
      </w:r>
      <w:r w:rsidR="00185CA6" w:rsidRPr="00CC737C">
        <w:rPr>
          <w:lang w:val="fr-FR"/>
        </w:rPr>
        <w:t xml:space="preserve">emploi du </w:t>
      </w:r>
      <w:r w:rsidR="00055F77" w:rsidRPr="00CC737C">
        <w:rPr>
          <w:lang w:val="fr-FR"/>
        </w:rPr>
        <w:t xml:space="preserve">matériel </w:t>
      </w:r>
      <w:r w:rsidR="00185CA6" w:rsidRPr="00CC737C">
        <w:rPr>
          <w:lang w:val="fr-FR"/>
        </w:rPr>
        <w:t>dans le respect de la législation et des exigences déontologiques.</w:t>
      </w:r>
    </w:p>
    <w:p w14:paraId="5ADF5435" w14:textId="1C467075" w:rsidR="00E614C6" w:rsidRPr="00CC737C" w:rsidRDefault="000A3157" w:rsidP="000A3157">
      <w:pPr>
        <w:spacing w:line="240" w:lineRule="auto"/>
        <w:jc w:val="left"/>
        <w:rPr>
          <w:lang w:val="fr-FR"/>
        </w:rPr>
      </w:pPr>
      <w:r w:rsidRPr="00CC737C">
        <w:rPr>
          <w:lang w:val="fr-FR"/>
        </w:rPr>
        <w:lastRenderedPageBreak/>
        <w:t>Il est très fréquent qu</w:t>
      </w:r>
      <w:r w:rsidR="002C372B" w:rsidRPr="00CC737C">
        <w:rPr>
          <w:lang w:val="fr-FR"/>
        </w:rPr>
        <w:t>’</w:t>
      </w:r>
      <w:r w:rsidRPr="00CC737C">
        <w:rPr>
          <w:lang w:val="fr-FR"/>
        </w:rPr>
        <w:t xml:space="preserve">un accord de transfert de </w:t>
      </w:r>
      <w:r w:rsidR="009C231F" w:rsidRPr="00CC737C">
        <w:rPr>
          <w:lang w:val="fr-FR"/>
        </w:rPr>
        <w:t xml:space="preserve">matériel </w:t>
      </w:r>
      <w:r w:rsidRPr="00CC737C">
        <w:rPr>
          <w:lang w:val="fr-FR"/>
        </w:rPr>
        <w:t xml:space="preserve">universitaire de type 1 ne contienne aucune disposition sur la titularité de la </w:t>
      </w:r>
      <w:r w:rsidR="009C231F" w:rsidRPr="00CC737C">
        <w:rPr>
          <w:lang w:val="fr-FR"/>
        </w:rPr>
        <w:t>n</w:t>
      </w:r>
      <w:r w:rsidR="00DD0C0B" w:rsidRPr="00CC737C">
        <w:rPr>
          <w:lang w:val="fr-FR"/>
        </w:rPr>
        <w:t>ouvelle propriété intellectuelle</w:t>
      </w:r>
      <w:r w:rsidRPr="00CC737C">
        <w:rPr>
          <w:lang w:val="fr-FR"/>
        </w:rPr>
        <w:t xml:space="preserve"> découlant de l</w:t>
      </w:r>
      <w:r w:rsidR="002C372B" w:rsidRPr="00CC737C">
        <w:rPr>
          <w:lang w:val="fr-FR"/>
        </w:rPr>
        <w:t>’</w:t>
      </w:r>
      <w:r w:rsidRPr="00CC737C">
        <w:rPr>
          <w:lang w:val="fr-FR"/>
        </w:rPr>
        <w:t xml:space="preserve">usage que le </w:t>
      </w:r>
      <w:r w:rsidR="009C231F" w:rsidRPr="00CC737C">
        <w:rPr>
          <w:lang w:val="fr-FR"/>
        </w:rPr>
        <w:t>b</w:t>
      </w:r>
      <w:r w:rsidR="00DD0C0B" w:rsidRPr="00CC737C">
        <w:rPr>
          <w:lang w:val="fr-FR"/>
        </w:rPr>
        <w:t>énéficiaire</w:t>
      </w:r>
      <w:r w:rsidRPr="00CC737C">
        <w:rPr>
          <w:lang w:val="fr-FR"/>
        </w:rPr>
        <w:t xml:space="preserve"> fera du </w:t>
      </w:r>
      <w:r w:rsidR="009C231F" w:rsidRPr="00CC737C">
        <w:rPr>
          <w:lang w:val="fr-FR"/>
        </w:rPr>
        <w:t>m</w:t>
      </w:r>
      <w:r w:rsidR="00DD0C0B" w:rsidRPr="00CC737C">
        <w:rPr>
          <w:lang w:val="fr-FR"/>
        </w:rPr>
        <w:t>atériel</w:t>
      </w:r>
      <w:r w:rsidRPr="00CC737C">
        <w:rPr>
          <w:lang w:val="fr-FR"/>
        </w:rPr>
        <w:t>.</w:t>
      </w:r>
    </w:p>
    <w:p w14:paraId="759CAEA5" w14:textId="3847B4C0" w:rsidR="002F569C" w:rsidRPr="00CC737C" w:rsidRDefault="002F569C" w:rsidP="000A3157">
      <w:pPr>
        <w:spacing w:line="240" w:lineRule="auto"/>
        <w:jc w:val="left"/>
        <w:rPr>
          <w:lang w:val="fr-FR"/>
        </w:rPr>
      </w:pPr>
      <w:r w:rsidRPr="00CC737C">
        <w:rPr>
          <w:lang w:val="fr-FR"/>
        </w:rPr>
        <w:t>Dans ce cas, en l</w:t>
      </w:r>
      <w:r w:rsidR="002C372B" w:rsidRPr="00CC737C">
        <w:rPr>
          <w:lang w:val="fr-FR"/>
        </w:rPr>
        <w:t>’</w:t>
      </w:r>
      <w:r w:rsidRPr="00CC737C">
        <w:rPr>
          <w:lang w:val="fr-FR"/>
        </w:rPr>
        <w:t>absence de dispositions contraires dans l</w:t>
      </w:r>
      <w:r w:rsidR="002C372B" w:rsidRPr="00CC737C">
        <w:rPr>
          <w:lang w:val="fr-FR"/>
        </w:rPr>
        <w:t>’</w:t>
      </w:r>
      <w:r w:rsidRPr="00CC737C">
        <w:rPr>
          <w:lang w:val="fr-FR"/>
        </w:rPr>
        <w:t xml:space="preserve">accord, la </w:t>
      </w:r>
      <w:r w:rsidR="00927441" w:rsidRPr="00CC737C">
        <w:rPr>
          <w:lang w:val="fr-FR"/>
        </w:rPr>
        <w:t>n</w:t>
      </w:r>
      <w:r w:rsidR="00DD0C0B" w:rsidRPr="00CC737C">
        <w:rPr>
          <w:lang w:val="fr-FR"/>
        </w:rPr>
        <w:t>ouvelle propriété intellectuelle</w:t>
      </w:r>
      <w:r w:rsidRPr="00CC737C">
        <w:rPr>
          <w:lang w:val="fr-FR"/>
        </w:rPr>
        <w:t xml:space="preserve"> appartient au </w:t>
      </w:r>
      <w:r w:rsidR="00927441" w:rsidRPr="00CC737C">
        <w:rPr>
          <w:lang w:val="fr-FR"/>
        </w:rPr>
        <w:t>b</w:t>
      </w:r>
      <w:r w:rsidR="00DD0C0B" w:rsidRPr="00CC737C">
        <w:rPr>
          <w:lang w:val="fr-FR"/>
        </w:rPr>
        <w:t>énéficiaire</w:t>
      </w:r>
      <w:r w:rsidRPr="00CC737C">
        <w:rPr>
          <w:lang w:val="fr-FR"/>
        </w:rPr>
        <w:t xml:space="preserve"> et le </w:t>
      </w:r>
      <w:r w:rsidR="00927441" w:rsidRPr="00CC737C">
        <w:rPr>
          <w:lang w:val="fr-FR"/>
        </w:rPr>
        <w:t>t</w:t>
      </w:r>
      <w:r w:rsidR="00DD0C0B" w:rsidRPr="00CC737C">
        <w:rPr>
          <w:lang w:val="fr-FR"/>
        </w:rPr>
        <w:t>itulaire</w:t>
      </w:r>
      <w:r w:rsidRPr="00CC737C">
        <w:rPr>
          <w:lang w:val="fr-FR"/>
        </w:rPr>
        <w:t xml:space="preserve"> du </w:t>
      </w:r>
      <w:r w:rsidR="00927441" w:rsidRPr="00CC737C">
        <w:rPr>
          <w:lang w:val="fr-FR"/>
        </w:rPr>
        <w:t xml:space="preserve">matériel </w:t>
      </w:r>
      <w:r w:rsidRPr="00CC737C">
        <w:rPr>
          <w:lang w:val="fr-FR"/>
        </w:rPr>
        <w:t>ne dispose d</w:t>
      </w:r>
      <w:r w:rsidR="002C372B" w:rsidRPr="00CC737C">
        <w:rPr>
          <w:lang w:val="fr-FR"/>
        </w:rPr>
        <w:t>’</w:t>
      </w:r>
      <w:r w:rsidRPr="00CC737C">
        <w:rPr>
          <w:lang w:val="fr-FR"/>
        </w:rPr>
        <w:t>aucun droit sur elle.</w:t>
      </w:r>
    </w:p>
    <w:p w14:paraId="44AE6499" w14:textId="384C6455" w:rsidR="00E614C6" w:rsidRPr="00CC737C" w:rsidRDefault="001511E6" w:rsidP="00061CD4">
      <w:pPr>
        <w:spacing w:line="240" w:lineRule="auto"/>
        <w:jc w:val="left"/>
        <w:rPr>
          <w:lang w:val="fr-FR"/>
        </w:rPr>
      </w:pPr>
      <w:r w:rsidRPr="00CC737C">
        <w:rPr>
          <w:lang w:val="fr-FR"/>
        </w:rPr>
        <w:t xml:space="preserve">Dans les situations où un </w:t>
      </w:r>
      <w:r w:rsidR="00212500" w:rsidRPr="00CC737C">
        <w:rPr>
          <w:lang w:val="fr-FR"/>
        </w:rPr>
        <w:t>b</w:t>
      </w:r>
      <w:r w:rsidR="00DD0C0B" w:rsidRPr="00CC737C">
        <w:rPr>
          <w:lang w:val="fr-FR"/>
        </w:rPr>
        <w:t>énéficiaire</w:t>
      </w:r>
      <w:r w:rsidRPr="00CC737C">
        <w:rPr>
          <w:lang w:val="fr-FR"/>
        </w:rPr>
        <w:t xml:space="preserve"> peut obtenir des brevets sur des inventions découlant de l</w:t>
      </w:r>
      <w:r w:rsidR="002C372B" w:rsidRPr="00CC737C">
        <w:rPr>
          <w:lang w:val="fr-FR"/>
        </w:rPr>
        <w:t>’</w:t>
      </w:r>
      <w:r w:rsidRPr="00CC737C">
        <w:rPr>
          <w:lang w:val="fr-FR"/>
        </w:rPr>
        <w:t xml:space="preserve">usage des </w:t>
      </w:r>
      <w:r w:rsidR="00212500" w:rsidRPr="00CC737C">
        <w:rPr>
          <w:lang w:val="fr-FR"/>
        </w:rPr>
        <w:t>m</w:t>
      </w:r>
      <w:r w:rsidR="00DD0C0B" w:rsidRPr="00CC737C">
        <w:rPr>
          <w:lang w:val="fr-FR"/>
        </w:rPr>
        <w:t>atériel</w:t>
      </w:r>
      <w:r w:rsidRPr="00CC737C">
        <w:rPr>
          <w:lang w:val="fr-FR"/>
        </w:rPr>
        <w:t xml:space="preserve">s transférés, </w:t>
      </w:r>
      <w:r w:rsidR="001C1BFA" w:rsidRPr="00CC737C">
        <w:rPr>
          <w:lang w:val="fr-FR"/>
        </w:rPr>
        <w:t xml:space="preserve">le fait de concéder </w:t>
      </w:r>
      <w:r w:rsidRPr="00CC737C">
        <w:rPr>
          <w:lang w:val="fr-FR"/>
        </w:rPr>
        <w:t xml:space="preserve">une licence non exclusive sans redevance </w:t>
      </w:r>
      <w:r w:rsidR="001C1BFA" w:rsidRPr="00CC737C">
        <w:rPr>
          <w:lang w:val="fr-FR"/>
        </w:rPr>
        <w:t xml:space="preserve">au </w:t>
      </w:r>
      <w:r w:rsidR="005C3312" w:rsidRPr="00CC737C">
        <w:rPr>
          <w:lang w:val="fr-FR"/>
        </w:rPr>
        <w:t>t</w:t>
      </w:r>
      <w:r w:rsidR="00DD0C0B" w:rsidRPr="00CC737C">
        <w:rPr>
          <w:lang w:val="fr-FR"/>
        </w:rPr>
        <w:t>itulaire</w:t>
      </w:r>
      <w:r w:rsidR="001C1BFA" w:rsidRPr="00CC737C">
        <w:rPr>
          <w:lang w:val="fr-FR"/>
        </w:rPr>
        <w:t xml:space="preserve"> exclusivement à des fins de recherche garantit que la </w:t>
      </w:r>
      <w:r w:rsidR="005C3312" w:rsidRPr="00CC737C">
        <w:rPr>
          <w:lang w:val="fr-FR"/>
        </w:rPr>
        <w:t>n</w:t>
      </w:r>
      <w:r w:rsidR="00DD0C0B" w:rsidRPr="00CC737C">
        <w:rPr>
          <w:lang w:val="fr-FR"/>
        </w:rPr>
        <w:t>ouvelle propriété intellectuelle</w:t>
      </w:r>
      <w:r w:rsidR="001C1BFA" w:rsidRPr="00CC737C">
        <w:rPr>
          <w:lang w:val="fr-FR"/>
        </w:rPr>
        <w:t xml:space="preserve"> découlant de l</w:t>
      </w:r>
      <w:r w:rsidR="002C372B" w:rsidRPr="00CC737C">
        <w:rPr>
          <w:lang w:val="fr-FR"/>
        </w:rPr>
        <w:t>’</w:t>
      </w:r>
      <w:r w:rsidR="001C1BFA" w:rsidRPr="00CC737C">
        <w:rPr>
          <w:lang w:val="fr-FR"/>
        </w:rPr>
        <w:t xml:space="preserve">usage que le </w:t>
      </w:r>
      <w:r w:rsidR="005C3312" w:rsidRPr="00CC737C">
        <w:rPr>
          <w:lang w:val="fr-FR"/>
        </w:rPr>
        <w:t>b</w:t>
      </w:r>
      <w:r w:rsidR="00DD0C0B" w:rsidRPr="00CC737C">
        <w:rPr>
          <w:lang w:val="fr-FR"/>
        </w:rPr>
        <w:t>énéficiaire</w:t>
      </w:r>
      <w:r w:rsidR="001C1BFA" w:rsidRPr="00CC737C">
        <w:rPr>
          <w:lang w:val="fr-FR"/>
        </w:rPr>
        <w:t xml:space="preserve"> a fait du </w:t>
      </w:r>
      <w:r w:rsidR="005C3312" w:rsidRPr="00CC737C">
        <w:rPr>
          <w:lang w:val="fr-FR"/>
        </w:rPr>
        <w:t>m</w:t>
      </w:r>
      <w:r w:rsidR="00DD0C0B" w:rsidRPr="00CC737C">
        <w:rPr>
          <w:lang w:val="fr-FR"/>
        </w:rPr>
        <w:t>atériel</w:t>
      </w:r>
      <w:r w:rsidR="001C1BFA" w:rsidRPr="00CC737C">
        <w:rPr>
          <w:lang w:val="fr-FR"/>
        </w:rPr>
        <w:t xml:space="preserve"> ne peut être utilisée pour empêcher le </w:t>
      </w:r>
      <w:r w:rsidR="005C3312" w:rsidRPr="00CC737C">
        <w:rPr>
          <w:lang w:val="fr-FR"/>
        </w:rPr>
        <w:t>t</w:t>
      </w:r>
      <w:r w:rsidR="00DD0C0B" w:rsidRPr="00CC737C">
        <w:rPr>
          <w:lang w:val="fr-FR"/>
        </w:rPr>
        <w:t>itulaire</w:t>
      </w:r>
      <w:r w:rsidR="001C1BFA" w:rsidRPr="00CC737C">
        <w:rPr>
          <w:lang w:val="fr-FR"/>
        </w:rPr>
        <w:t xml:space="preserve"> de mener des recherches.</w:t>
      </w:r>
    </w:p>
    <w:p w14:paraId="0EEE1557" w14:textId="76949A5B" w:rsidR="00E614C6" w:rsidRPr="00CC737C" w:rsidRDefault="00E14B77" w:rsidP="00061CD4">
      <w:pPr>
        <w:spacing w:line="240" w:lineRule="auto"/>
        <w:jc w:val="left"/>
        <w:rPr>
          <w:lang w:val="fr-FR"/>
        </w:rPr>
      </w:pPr>
      <w:r w:rsidRPr="00CC737C">
        <w:rPr>
          <w:lang w:val="fr-FR"/>
        </w:rPr>
        <w:t>On trouvera de plus amples informations sur la législation régissant l</w:t>
      </w:r>
      <w:r w:rsidR="002C372B" w:rsidRPr="00CC737C">
        <w:rPr>
          <w:lang w:val="fr-FR"/>
        </w:rPr>
        <w:t>’</w:t>
      </w:r>
      <w:r w:rsidRPr="00CC737C">
        <w:rPr>
          <w:lang w:val="fr-FR"/>
        </w:rPr>
        <w:t xml:space="preserve">accord de transfert de </w:t>
      </w:r>
      <w:r w:rsidR="005C3312" w:rsidRPr="00CC737C">
        <w:rPr>
          <w:lang w:val="fr-FR"/>
        </w:rPr>
        <w:t xml:space="preserve">matériel </w:t>
      </w:r>
      <w:r w:rsidRPr="00CC737C">
        <w:rPr>
          <w:lang w:val="fr-FR"/>
        </w:rPr>
        <w:t xml:space="preserve">universitaire (type 1) </w:t>
      </w:r>
      <w:r w:rsidR="00A32F90" w:rsidRPr="00CC737C">
        <w:rPr>
          <w:lang w:val="fr-FR"/>
        </w:rPr>
        <w:t>dans la section </w:t>
      </w:r>
      <w:r w:rsidRPr="00CC737C">
        <w:rPr>
          <w:lang w:val="fr-FR"/>
        </w:rPr>
        <w:t xml:space="preserve">9 des </w:t>
      </w:r>
      <w:r w:rsidR="008B4AC7" w:rsidRPr="00CC737C">
        <w:rPr>
          <w:lang w:val="fr-FR"/>
        </w:rPr>
        <w:t>Lignes directrices</w:t>
      </w:r>
      <w:r w:rsidRPr="00CC737C">
        <w:rPr>
          <w:lang w:val="fr-FR"/>
        </w:rPr>
        <w:t xml:space="preserve"> sur les accords de confidentialité.</w:t>
      </w:r>
    </w:p>
    <w:p w14:paraId="5EB57143" w14:textId="77777777" w:rsidR="00E614C6" w:rsidRPr="00CC737C" w:rsidRDefault="00E614C6" w:rsidP="00061CD4">
      <w:pPr>
        <w:spacing w:line="240" w:lineRule="auto"/>
        <w:jc w:val="left"/>
        <w:rPr>
          <w:lang w:val="fr-FR"/>
        </w:rPr>
      </w:pPr>
    </w:p>
    <w:p w14:paraId="2D3D4E27" w14:textId="1DB40455" w:rsidR="002C372B" w:rsidRPr="00CC737C" w:rsidRDefault="00E614C6" w:rsidP="00827FBD">
      <w:pPr>
        <w:pStyle w:val="Heading3"/>
        <w:rPr>
          <w:lang w:val="fr-FR"/>
        </w:rPr>
      </w:pPr>
      <w:bookmarkStart w:id="1897" w:name="_Toc382776197"/>
      <w:bookmarkStart w:id="1898" w:name="_Toc510355873"/>
      <w:bookmarkStart w:id="1899" w:name="_Toc510538148"/>
      <w:r w:rsidRPr="00CC737C">
        <w:rPr>
          <w:lang w:val="fr-FR"/>
        </w:rPr>
        <w:t>5.</w:t>
      </w:r>
      <w:r w:rsidRPr="00CC737C">
        <w:rPr>
          <w:lang w:val="fr-FR"/>
        </w:rPr>
        <w:tab/>
      </w:r>
      <w:r w:rsidR="00A32F90" w:rsidRPr="00CC737C">
        <w:rPr>
          <w:lang w:val="fr-FR"/>
        </w:rPr>
        <w:t>CONDITIONS D</w:t>
      </w:r>
      <w:r w:rsidR="002C372B" w:rsidRPr="00CC737C">
        <w:rPr>
          <w:lang w:val="fr-FR"/>
        </w:rPr>
        <w:t>’</w:t>
      </w:r>
      <w:r w:rsidR="00A32F90" w:rsidRPr="00CC737C">
        <w:rPr>
          <w:lang w:val="fr-FR"/>
        </w:rPr>
        <w:t>UN ACCORD DE TRANSFERT DE MATÉRIEL COMMERCIAL (TYPE 2)</w:t>
      </w:r>
      <w:bookmarkEnd w:id="1897"/>
      <w:bookmarkEnd w:id="1898"/>
      <w:bookmarkEnd w:id="1899"/>
    </w:p>
    <w:p w14:paraId="79C5D05E" w14:textId="0A425180" w:rsidR="00E614C6" w:rsidRPr="00CC737C" w:rsidRDefault="00E614C6" w:rsidP="00827FBD">
      <w:pPr>
        <w:pStyle w:val="Heading4"/>
        <w:rPr>
          <w:lang w:val="fr-FR"/>
        </w:rPr>
      </w:pPr>
      <w:bookmarkStart w:id="1900" w:name="_Toc382776198"/>
      <w:r w:rsidRPr="00CC737C">
        <w:rPr>
          <w:lang w:val="fr-FR"/>
        </w:rPr>
        <w:t>5.1</w:t>
      </w:r>
      <w:r w:rsidRPr="00CC737C">
        <w:rPr>
          <w:lang w:val="fr-FR"/>
        </w:rPr>
        <w:tab/>
        <w:t>G</w:t>
      </w:r>
      <w:bookmarkEnd w:id="1900"/>
      <w:r w:rsidR="00A32F90" w:rsidRPr="00CC737C">
        <w:rPr>
          <w:lang w:val="fr-FR"/>
        </w:rPr>
        <w:t>énéralités</w:t>
      </w:r>
    </w:p>
    <w:p w14:paraId="1E43E70F" w14:textId="20F6B7E1" w:rsidR="00A32F90" w:rsidRPr="00CC737C" w:rsidRDefault="00A32F90" w:rsidP="00061CD4">
      <w:pPr>
        <w:spacing w:line="240" w:lineRule="auto"/>
        <w:jc w:val="left"/>
        <w:rPr>
          <w:lang w:val="fr-FR"/>
        </w:rPr>
      </w:pPr>
      <w:r w:rsidRPr="00CC737C">
        <w:rPr>
          <w:lang w:val="fr-FR"/>
        </w:rPr>
        <w:t xml:space="preserve">Les accords de transfert de </w:t>
      </w:r>
      <w:r w:rsidR="00325539" w:rsidRPr="00CC737C">
        <w:rPr>
          <w:lang w:val="fr-FR"/>
        </w:rPr>
        <w:t>m</w:t>
      </w:r>
      <w:r w:rsidR="00DD0C0B" w:rsidRPr="00CC737C">
        <w:rPr>
          <w:lang w:val="fr-FR"/>
        </w:rPr>
        <w:t>atériel</w:t>
      </w:r>
      <w:r w:rsidRPr="00CC737C">
        <w:rPr>
          <w:lang w:val="fr-FR"/>
        </w:rPr>
        <w:t xml:space="preserve"> de type</w:t>
      </w:r>
      <w:r w:rsidR="00D73EF6">
        <w:rPr>
          <w:lang w:val="fr-FR"/>
        </w:rPr>
        <w:t> </w:t>
      </w:r>
      <w:r w:rsidRPr="00CC737C">
        <w:rPr>
          <w:lang w:val="fr-FR"/>
        </w:rPr>
        <w:t>2A et</w:t>
      </w:r>
      <w:r w:rsidR="00D73EF6">
        <w:rPr>
          <w:lang w:val="fr-FR"/>
        </w:rPr>
        <w:t> </w:t>
      </w:r>
      <w:r w:rsidRPr="00CC737C">
        <w:rPr>
          <w:lang w:val="fr-FR"/>
        </w:rPr>
        <w:t>2B établissent les mêmes conditions que l</w:t>
      </w:r>
      <w:r w:rsidR="002C372B" w:rsidRPr="00CC737C">
        <w:rPr>
          <w:lang w:val="fr-FR"/>
        </w:rPr>
        <w:t>’</w:t>
      </w:r>
      <w:r w:rsidRPr="00CC737C">
        <w:rPr>
          <w:lang w:val="fr-FR"/>
        </w:rPr>
        <w:t xml:space="preserve">accord de transfert de </w:t>
      </w:r>
      <w:r w:rsidR="00325539" w:rsidRPr="00CC737C">
        <w:rPr>
          <w:lang w:val="fr-FR"/>
        </w:rPr>
        <w:t xml:space="preserve">matériel </w:t>
      </w:r>
      <w:r w:rsidRPr="00CC737C">
        <w:rPr>
          <w:lang w:val="fr-FR"/>
        </w:rPr>
        <w:t>universitaire (type</w:t>
      </w:r>
      <w:r w:rsidR="00D73EF6">
        <w:rPr>
          <w:lang w:val="fr-FR"/>
        </w:rPr>
        <w:t> </w:t>
      </w:r>
      <w:r w:rsidRPr="00CC737C">
        <w:rPr>
          <w:lang w:val="fr-FR"/>
        </w:rPr>
        <w:t>1) (voir la section 4).</w:t>
      </w:r>
    </w:p>
    <w:p w14:paraId="513ACF40" w14:textId="697225E2" w:rsidR="00E614C6" w:rsidRPr="00CC737C" w:rsidRDefault="005C1767" w:rsidP="005C1767">
      <w:pPr>
        <w:spacing w:line="240" w:lineRule="auto"/>
        <w:jc w:val="left"/>
        <w:rPr>
          <w:lang w:val="fr-FR"/>
        </w:rPr>
      </w:pPr>
      <w:r w:rsidRPr="00CC737C">
        <w:rPr>
          <w:lang w:val="fr-FR"/>
        </w:rPr>
        <w:t>On trouvera de plus amples informations sur la législation régissant l</w:t>
      </w:r>
      <w:r w:rsidR="002C372B" w:rsidRPr="00CC737C">
        <w:rPr>
          <w:lang w:val="fr-FR"/>
        </w:rPr>
        <w:t>’</w:t>
      </w:r>
      <w:r w:rsidRPr="00CC737C">
        <w:rPr>
          <w:lang w:val="fr-FR"/>
        </w:rPr>
        <w:t xml:space="preserve">accord de transfert de </w:t>
      </w:r>
      <w:r w:rsidR="00325539" w:rsidRPr="00CC737C">
        <w:rPr>
          <w:lang w:val="fr-FR"/>
        </w:rPr>
        <w:t xml:space="preserve">matériel </w:t>
      </w:r>
      <w:r w:rsidRPr="00CC737C">
        <w:rPr>
          <w:lang w:val="fr-FR"/>
        </w:rPr>
        <w:t>de type</w:t>
      </w:r>
      <w:r w:rsidR="00D73EF6">
        <w:rPr>
          <w:lang w:val="fr-FR"/>
        </w:rPr>
        <w:t> </w:t>
      </w:r>
      <w:r w:rsidRPr="00CC737C">
        <w:rPr>
          <w:lang w:val="fr-FR"/>
        </w:rPr>
        <w:t>2A et</w:t>
      </w:r>
      <w:r w:rsidR="00D73EF6">
        <w:rPr>
          <w:lang w:val="fr-FR"/>
        </w:rPr>
        <w:t> </w:t>
      </w:r>
      <w:r w:rsidRPr="00CC737C">
        <w:rPr>
          <w:lang w:val="fr-FR"/>
        </w:rPr>
        <w:t xml:space="preserve">2B dans la section 9 des </w:t>
      </w:r>
      <w:r w:rsidR="008B4AC7" w:rsidRPr="00CC737C">
        <w:rPr>
          <w:lang w:val="fr-FR"/>
        </w:rPr>
        <w:t>Lignes directrices</w:t>
      </w:r>
      <w:r w:rsidRPr="00CC737C">
        <w:rPr>
          <w:lang w:val="fr-FR"/>
        </w:rPr>
        <w:t xml:space="preserve"> sur les accords de confidentialité.</w:t>
      </w:r>
    </w:p>
    <w:p w14:paraId="582DAC41" w14:textId="78F88BC9" w:rsidR="00E614C6" w:rsidRPr="00CC737C" w:rsidRDefault="00E614C6" w:rsidP="00827FBD">
      <w:pPr>
        <w:pStyle w:val="Heading4"/>
        <w:rPr>
          <w:lang w:val="fr-FR"/>
        </w:rPr>
      </w:pPr>
      <w:bookmarkStart w:id="1901" w:name="_Toc382776199"/>
      <w:r w:rsidRPr="00CC737C">
        <w:rPr>
          <w:lang w:val="fr-FR"/>
        </w:rPr>
        <w:t>5.2</w:t>
      </w:r>
      <w:r w:rsidRPr="00CC737C">
        <w:rPr>
          <w:lang w:val="fr-FR"/>
        </w:rPr>
        <w:tab/>
        <w:t>Information</w:t>
      </w:r>
      <w:bookmarkEnd w:id="1901"/>
      <w:r w:rsidR="005C1767" w:rsidRPr="00CC737C">
        <w:rPr>
          <w:lang w:val="fr-FR"/>
        </w:rPr>
        <w:t>s confidentielles</w:t>
      </w:r>
    </w:p>
    <w:p w14:paraId="0D23D938" w14:textId="14A1D2C3" w:rsidR="005C1767" w:rsidRPr="00CC737C" w:rsidRDefault="006A7A81" w:rsidP="00061CD4">
      <w:pPr>
        <w:spacing w:line="240" w:lineRule="auto"/>
        <w:jc w:val="left"/>
        <w:rPr>
          <w:lang w:val="fr-FR"/>
        </w:rPr>
      </w:pPr>
      <w:r w:rsidRPr="00CC737C">
        <w:rPr>
          <w:lang w:val="fr-FR"/>
        </w:rPr>
        <w:t xml:space="preserve">En général, les accords de transfert de </w:t>
      </w:r>
      <w:r w:rsidR="00325539" w:rsidRPr="00CC737C">
        <w:rPr>
          <w:lang w:val="fr-FR"/>
        </w:rPr>
        <w:t xml:space="preserve">matériel </w:t>
      </w:r>
      <w:r w:rsidRPr="00CC737C">
        <w:rPr>
          <w:lang w:val="fr-FR"/>
        </w:rPr>
        <w:t>de type</w:t>
      </w:r>
      <w:r w:rsidR="00D73EF6">
        <w:rPr>
          <w:lang w:val="fr-FR"/>
        </w:rPr>
        <w:t> </w:t>
      </w:r>
      <w:r w:rsidRPr="00CC737C">
        <w:rPr>
          <w:lang w:val="fr-FR"/>
        </w:rPr>
        <w:t>2A et</w:t>
      </w:r>
      <w:r w:rsidR="00D73EF6">
        <w:rPr>
          <w:lang w:val="fr-FR"/>
        </w:rPr>
        <w:t> </w:t>
      </w:r>
      <w:r w:rsidRPr="00CC737C">
        <w:rPr>
          <w:lang w:val="fr-FR"/>
        </w:rPr>
        <w:t xml:space="preserve">2B </w:t>
      </w:r>
      <w:r w:rsidR="00683E5E" w:rsidRPr="00CC737C">
        <w:rPr>
          <w:lang w:val="fr-FR"/>
        </w:rPr>
        <w:t>contiennent</w:t>
      </w:r>
      <w:r w:rsidRPr="00CC737C">
        <w:rPr>
          <w:lang w:val="fr-FR"/>
        </w:rPr>
        <w:t xml:space="preserve"> en outre des dispositions relatives aux </w:t>
      </w:r>
      <w:r w:rsidR="00546C0C" w:rsidRPr="00CC737C">
        <w:rPr>
          <w:lang w:val="fr-FR"/>
        </w:rPr>
        <w:t>i</w:t>
      </w:r>
      <w:r w:rsidR="004809ED" w:rsidRPr="00CC737C">
        <w:rPr>
          <w:lang w:val="fr-FR"/>
        </w:rPr>
        <w:t>nformations confidentielles</w:t>
      </w:r>
      <w:r w:rsidRPr="00CC737C">
        <w:rPr>
          <w:lang w:val="fr-FR"/>
        </w:rPr>
        <w:t xml:space="preserve"> que le </w:t>
      </w:r>
      <w:r w:rsidR="00546C0C" w:rsidRPr="00CC737C">
        <w:rPr>
          <w:lang w:val="fr-FR"/>
        </w:rPr>
        <w:t>t</w:t>
      </w:r>
      <w:r w:rsidR="00DD0C0B" w:rsidRPr="00CC737C">
        <w:rPr>
          <w:lang w:val="fr-FR"/>
        </w:rPr>
        <w:t>itulaire</w:t>
      </w:r>
      <w:r w:rsidRPr="00CC737C">
        <w:rPr>
          <w:lang w:val="fr-FR"/>
        </w:rPr>
        <w:t xml:space="preserve"> du </w:t>
      </w:r>
      <w:r w:rsidR="00546C0C" w:rsidRPr="00CC737C">
        <w:rPr>
          <w:lang w:val="fr-FR"/>
        </w:rPr>
        <w:t>m</w:t>
      </w:r>
      <w:r w:rsidR="00DD0C0B" w:rsidRPr="00CC737C">
        <w:rPr>
          <w:lang w:val="fr-FR"/>
        </w:rPr>
        <w:t>atériel</w:t>
      </w:r>
      <w:r w:rsidRPr="00CC737C">
        <w:rPr>
          <w:lang w:val="fr-FR"/>
        </w:rPr>
        <w:t xml:space="preserve"> va divulguer au </w:t>
      </w:r>
      <w:r w:rsidR="00546C0C" w:rsidRPr="00CC737C">
        <w:rPr>
          <w:lang w:val="fr-FR"/>
        </w:rPr>
        <w:t>b</w:t>
      </w:r>
      <w:r w:rsidR="00DD0C0B" w:rsidRPr="00CC737C">
        <w:rPr>
          <w:lang w:val="fr-FR"/>
        </w:rPr>
        <w:t>énéficiaire</w:t>
      </w:r>
      <w:r w:rsidRPr="00CC737C">
        <w:rPr>
          <w:lang w:val="fr-FR"/>
        </w:rPr>
        <w:t>.</w:t>
      </w:r>
    </w:p>
    <w:p w14:paraId="17F37404" w14:textId="4FE197EC" w:rsidR="00E614C6" w:rsidRPr="00CC737C" w:rsidRDefault="000D01FC" w:rsidP="000D01FC">
      <w:pPr>
        <w:spacing w:line="240" w:lineRule="auto"/>
        <w:jc w:val="left"/>
        <w:rPr>
          <w:lang w:val="fr-FR"/>
        </w:rPr>
      </w:pPr>
      <w:r w:rsidRPr="00CC737C">
        <w:rPr>
          <w:lang w:val="fr-FR"/>
        </w:rPr>
        <w:t xml:space="preserve">Les dispositions concernant les </w:t>
      </w:r>
      <w:r w:rsidR="00AC7362" w:rsidRPr="00CC737C">
        <w:rPr>
          <w:lang w:val="fr-FR"/>
        </w:rPr>
        <w:t>i</w:t>
      </w:r>
      <w:r w:rsidR="004809ED" w:rsidRPr="00CC737C">
        <w:rPr>
          <w:lang w:val="fr-FR"/>
        </w:rPr>
        <w:t>nformations confidentielles</w:t>
      </w:r>
      <w:r w:rsidRPr="00CC737C">
        <w:rPr>
          <w:lang w:val="fr-FR"/>
        </w:rPr>
        <w:t xml:space="preserve"> sont identiques à celles qui figurent dans </w:t>
      </w:r>
      <w:r w:rsidR="004D3821" w:rsidRPr="00CC737C">
        <w:rPr>
          <w:lang w:val="fr-FR"/>
        </w:rPr>
        <w:t>l</w:t>
      </w:r>
      <w:r w:rsidR="002C372B" w:rsidRPr="00CC737C">
        <w:rPr>
          <w:lang w:val="fr-FR"/>
        </w:rPr>
        <w:t>’</w:t>
      </w:r>
      <w:r w:rsidR="00AC7362" w:rsidRPr="00CC737C">
        <w:rPr>
          <w:lang w:val="fr-FR"/>
        </w:rPr>
        <w:t>a</w:t>
      </w:r>
      <w:r w:rsidR="004D3821" w:rsidRPr="00CC737C">
        <w:rPr>
          <w:lang w:val="fr-FR"/>
        </w:rPr>
        <w:t>ccord type</w:t>
      </w:r>
      <w:r w:rsidRPr="00CC737C">
        <w:rPr>
          <w:lang w:val="fr-FR"/>
        </w:rPr>
        <w:t xml:space="preserve"> de confidentiali</w:t>
      </w:r>
      <w:r w:rsidR="005A280C" w:rsidRPr="00CC737C">
        <w:rPr>
          <w:lang w:val="fr-FR"/>
        </w:rPr>
        <w:t>té.  Le</w:t>
      </w:r>
      <w:r w:rsidRPr="00CC737C">
        <w:rPr>
          <w:lang w:val="fr-FR"/>
        </w:rPr>
        <w:t xml:space="preserve">s </w:t>
      </w:r>
      <w:r w:rsidR="008B4AC7" w:rsidRPr="00CC737C">
        <w:rPr>
          <w:lang w:val="fr-FR"/>
        </w:rPr>
        <w:t>Lignes directrices</w:t>
      </w:r>
      <w:r w:rsidRPr="00CC737C">
        <w:rPr>
          <w:lang w:val="fr-FR"/>
        </w:rPr>
        <w:t xml:space="preserve"> applicables à ce</w:t>
      </w:r>
      <w:r w:rsidR="001175F3" w:rsidRPr="00CC737C">
        <w:rPr>
          <w:lang w:val="fr-FR"/>
        </w:rPr>
        <w:t xml:space="preserve">t accord type </w:t>
      </w:r>
      <w:r w:rsidRPr="00CC737C">
        <w:rPr>
          <w:lang w:val="fr-FR"/>
        </w:rPr>
        <w:t>s</w:t>
      </w:r>
      <w:r w:rsidR="002C372B" w:rsidRPr="00CC737C">
        <w:rPr>
          <w:lang w:val="fr-FR"/>
        </w:rPr>
        <w:t>’</w:t>
      </w:r>
      <w:r w:rsidRPr="00CC737C">
        <w:rPr>
          <w:lang w:val="fr-FR"/>
        </w:rPr>
        <w:t>appliquent également ici.</w:t>
      </w:r>
    </w:p>
    <w:p w14:paraId="71B68E4C" w14:textId="58B3A691" w:rsidR="00E614C6" w:rsidRPr="00CC737C" w:rsidRDefault="00E614C6" w:rsidP="00827FBD">
      <w:pPr>
        <w:pStyle w:val="Heading4"/>
        <w:rPr>
          <w:lang w:val="fr-FR"/>
        </w:rPr>
      </w:pPr>
      <w:bookmarkStart w:id="1902" w:name="_Toc382776200"/>
      <w:r w:rsidRPr="00CC737C">
        <w:rPr>
          <w:lang w:val="fr-FR"/>
        </w:rPr>
        <w:t>5.3</w:t>
      </w:r>
      <w:r w:rsidRPr="00CC737C">
        <w:rPr>
          <w:lang w:val="fr-FR"/>
        </w:rPr>
        <w:tab/>
      </w:r>
      <w:bookmarkEnd w:id="1902"/>
      <w:r w:rsidR="000D01FC" w:rsidRPr="00CC737C">
        <w:rPr>
          <w:lang w:val="fr-FR"/>
        </w:rPr>
        <w:t xml:space="preserve">Titularité de la </w:t>
      </w:r>
      <w:r w:rsidR="00AC7362" w:rsidRPr="00CC737C">
        <w:rPr>
          <w:lang w:val="fr-FR"/>
        </w:rPr>
        <w:t>n</w:t>
      </w:r>
      <w:r w:rsidR="00DD0C0B" w:rsidRPr="00CC737C">
        <w:rPr>
          <w:lang w:val="fr-FR"/>
        </w:rPr>
        <w:t>ouvelle propriété intellectuelle</w:t>
      </w:r>
    </w:p>
    <w:p w14:paraId="037DF971" w14:textId="3C9C602E" w:rsidR="00E614C6" w:rsidRPr="00CC737C" w:rsidRDefault="006E3597" w:rsidP="006E3597">
      <w:pPr>
        <w:spacing w:line="240" w:lineRule="auto"/>
        <w:jc w:val="left"/>
        <w:rPr>
          <w:lang w:val="fr-FR"/>
        </w:rPr>
      </w:pPr>
      <w:r w:rsidRPr="00CC737C">
        <w:rPr>
          <w:lang w:val="fr-FR"/>
        </w:rPr>
        <w:t xml:space="preserve">Par ailleurs, les accords de transfert de </w:t>
      </w:r>
      <w:r w:rsidR="00AC7362" w:rsidRPr="00CC737C">
        <w:rPr>
          <w:lang w:val="fr-FR"/>
        </w:rPr>
        <w:t xml:space="preserve">matériel </w:t>
      </w:r>
      <w:r w:rsidRPr="00CC737C">
        <w:rPr>
          <w:lang w:val="fr-FR"/>
        </w:rPr>
        <w:t>de type</w:t>
      </w:r>
      <w:r w:rsidR="00D73EF6">
        <w:rPr>
          <w:lang w:val="fr-FR"/>
        </w:rPr>
        <w:t> </w:t>
      </w:r>
      <w:r w:rsidRPr="00CC737C">
        <w:rPr>
          <w:lang w:val="fr-FR"/>
        </w:rPr>
        <w:t>2A et</w:t>
      </w:r>
      <w:r w:rsidR="00D73EF6">
        <w:rPr>
          <w:lang w:val="fr-FR"/>
        </w:rPr>
        <w:t> </w:t>
      </w:r>
      <w:r w:rsidRPr="00CC737C">
        <w:rPr>
          <w:lang w:val="fr-FR"/>
        </w:rPr>
        <w:t xml:space="preserve">2B régissent la question de la titularité de la </w:t>
      </w:r>
      <w:r w:rsidR="00AC7362" w:rsidRPr="00CC737C">
        <w:rPr>
          <w:lang w:val="fr-FR"/>
        </w:rPr>
        <w:t>n</w:t>
      </w:r>
      <w:r w:rsidR="00DD0C0B" w:rsidRPr="00CC737C">
        <w:rPr>
          <w:lang w:val="fr-FR"/>
        </w:rPr>
        <w:t>ouvelle propriété intellectuelle</w:t>
      </w:r>
      <w:r w:rsidRPr="00CC737C">
        <w:rPr>
          <w:lang w:val="fr-FR"/>
        </w:rPr>
        <w:t xml:space="preserve"> créée par le </w:t>
      </w:r>
      <w:r w:rsidR="00AC7362" w:rsidRPr="00CC737C">
        <w:rPr>
          <w:lang w:val="fr-FR"/>
        </w:rPr>
        <w:t>b</w:t>
      </w:r>
      <w:r w:rsidR="00DD0C0B" w:rsidRPr="00CC737C">
        <w:rPr>
          <w:lang w:val="fr-FR"/>
        </w:rPr>
        <w:t>énéficiaire</w:t>
      </w:r>
      <w:r w:rsidRPr="00CC737C">
        <w:rPr>
          <w:lang w:val="fr-FR"/>
        </w:rPr>
        <w:t xml:space="preserve"> dans le cadre de l</w:t>
      </w:r>
      <w:r w:rsidR="002C372B" w:rsidRPr="00CC737C">
        <w:rPr>
          <w:lang w:val="fr-FR"/>
        </w:rPr>
        <w:t>’</w:t>
      </w:r>
      <w:r w:rsidRPr="00CC737C">
        <w:rPr>
          <w:lang w:val="fr-FR"/>
        </w:rPr>
        <w:t xml:space="preserve">usage du </w:t>
      </w:r>
      <w:r w:rsidR="00AC7362" w:rsidRPr="00CC737C">
        <w:rPr>
          <w:lang w:val="fr-FR"/>
        </w:rPr>
        <w:t>matériel</w:t>
      </w:r>
      <w:r w:rsidRPr="00CC737C">
        <w:rPr>
          <w:lang w:val="fr-FR"/>
        </w:rPr>
        <w:t>.</w:t>
      </w:r>
    </w:p>
    <w:p w14:paraId="12D71309" w14:textId="19B64492" w:rsidR="00E614C6" w:rsidRPr="00CC737C" w:rsidRDefault="006E3597" w:rsidP="001A233A">
      <w:pPr>
        <w:spacing w:line="240" w:lineRule="auto"/>
        <w:jc w:val="left"/>
        <w:rPr>
          <w:lang w:val="fr-FR"/>
        </w:rPr>
      </w:pPr>
      <w:r w:rsidRPr="00CC737C">
        <w:rPr>
          <w:lang w:val="fr-FR"/>
        </w:rPr>
        <w:t>L</w:t>
      </w:r>
      <w:r w:rsidR="002C372B" w:rsidRPr="00CC737C">
        <w:rPr>
          <w:lang w:val="fr-FR"/>
        </w:rPr>
        <w:t>’</w:t>
      </w:r>
      <w:r w:rsidR="00FD3C9A" w:rsidRPr="00CC737C">
        <w:rPr>
          <w:lang w:val="fr-FR"/>
        </w:rPr>
        <w:t xml:space="preserve">accord </w:t>
      </w:r>
      <w:r w:rsidR="005B6D84" w:rsidRPr="00CC737C">
        <w:rPr>
          <w:lang w:val="fr-FR"/>
        </w:rPr>
        <w:t xml:space="preserve">type </w:t>
      </w:r>
      <w:r w:rsidR="00FD3C9A" w:rsidRPr="00CC737C">
        <w:rPr>
          <w:lang w:val="fr-FR"/>
        </w:rPr>
        <w:t xml:space="preserve">de transfert de </w:t>
      </w:r>
      <w:r w:rsidR="00AC7362" w:rsidRPr="00CC737C">
        <w:rPr>
          <w:lang w:val="fr-FR"/>
        </w:rPr>
        <w:t xml:space="preserve">matériel </w:t>
      </w:r>
      <w:r w:rsidR="00FD3C9A" w:rsidRPr="00CC737C">
        <w:rPr>
          <w:lang w:val="fr-FR"/>
        </w:rPr>
        <w:t>commercial comporte trois</w:t>
      </w:r>
      <w:r w:rsidR="0054167E" w:rsidRPr="00CC737C">
        <w:rPr>
          <w:lang w:val="fr-FR"/>
        </w:rPr>
        <w:t> </w:t>
      </w:r>
      <w:r w:rsidR="00FD3C9A" w:rsidRPr="00CC737C">
        <w:rPr>
          <w:lang w:val="fr-FR"/>
        </w:rPr>
        <w:t xml:space="preserve">clauses distinctes </w:t>
      </w:r>
      <w:r w:rsidR="001A233A" w:rsidRPr="00CC737C">
        <w:rPr>
          <w:lang w:val="fr-FR"/>
        </w:rPr>
        <w:t xml:space="preserve">traitant de la titularité de cette </w:t>
      </w:r>
      <w:r w:rsidR="00AC7362" w:rsidRPr="00CC737C">
        <w:rPr>
          <w:lang w:val="fr-FR"/>
        </w:rPr>
        <w:t>n</w:t>
      </w:r>
      <w:r w:rsidR="00DD0C0B" w:rsidRPr="00CC737C">
        <w:rPr>
          <w:lang w:val="fr-FR"/>
        </w:rPr>
        <w:t>ouvelle propriété intellectuelle</w:t>
      </w:r>
      <w:r w:rsidR="002C372B" w:rsidRPr="00CC737C">
        <w:rPr>
          <w:lang w:val="fr-FR"/>
        </w:rPr>
        <w:t> :</w:t>
      </w:r>
    </w:p>
    <w:p w14:paraId="6001EF79" w14:textId="7A9CBD7A" w:rsidR="00E614C6" w:rsidRPr="00CC737C" w:rsidRDefault="00E614C6" w:rsidP="001A233A">
      <w:pPr>
        <w:spacing w:line="240" w:lineRule="auto"/>
        <w:ind w:left="567" w:hanging="567"/>
        <w:jc w:val="left"/>
        <w:rPr>
          <w:lang w:val="fr-FR"/>
        </w:rPr>
      </w:pPr>
      <w:r w:rsidRPr="00CC737C">
        <w:rPr>
          <w:lang w:val="fr-FR"/>
        </w:rPr>
        <w:t>1.</w:t>
      </w:r>
      <w:r w:rsidRPr="00CC737C">
        <w:rPr>
          <w:lang w:val="fr-FR"/>
        </w:rPr>
        <w:tab/>
      </w:r>
      <w:r w:rsidR="001A233A" w:rsidRPr="00CC737C">
        <w:rPr>
          <w:lang w:val="fr-FR"/>
        </w:rPr>
        <w:t xml:space="preserve">La </w:t>
      </w:r>
      <w:r w:rsidR="00AC7362" w:rsidRPr="00CC737C">
        <w:rPr>
          <w:lang w:val="fr-FR"/>
        </w:rPr>
        <w:t>n</w:t>
      </w:r>
      <w:r w:rsidR="00DD0C0B" w:rsidRPr="00CC737C">
        <w:rPr>
          <w:lang w:val="fr-FR"/>
        </w:rPr>
        <w:t>ouvelle propriété intellectuelle</w:t>
      </w:r>
      <w:r w:rsidR="001A233A" w:rsidRPr="00CC737C">
        <w:rPr>
          <w:lang w:val="fr-FR"/>
        </w:rPr>
        <w:t xml:space="preserve"> appartient au </w:t>
      </w:r>
      <w:r w:rsidR="00AC7362" w:rsidRPr="00CC737C">
        <w:rPr>
          <w:lang w:val="fr-FR"/>
        </w:rPr>
        <w:t>t</w:t>
      </w:r>
      <w:r w:rsidR="00DD0C0B" w:rsidRPr="00CC737C">
        <w:rPr>
          <w:lang w:val="fr-FR"/>
        </w:rPr>
        <w:t>itulaire</w:t>
      </w:r>
      <w:r w:rsidR="001A233A" w:rsidRPr="00CC737C">
        <w:rPr>
          <w:lang w:val="fr-FR"/>
        </w:rPr>
        <w:t xml:space="preserve"> du </w:t>
      </w:r>
      <w:r w:rsidR="00AC7362" w:rsidRPr="00CC737C">
        <w:rPr>
          <w:lang w:val="fr-FR"/>
        </w:rPr>
        <w:t>matériel</w:t>
      </w:r>
      <w:r w:rsidR="001A233A" w:rsidRPr="00CC737C">
        <w:rPr>
          <w:lang w:val="fr-FR"/>
        </w:rPr>
        <w:t xml:space="preserve">, quand bien même elle aurait été créée par le </w:t>
      </w:r>
      <w:r w:rsidR="00AC7362" w:rsidRPr="00CC737C">
        <w:rPr>
          <w:lang w:val="fr-FR"/>
        </w:rPr>
        <w:t>b</w:t>
      </w:r>
      <w:r w:rsidR="00DD0C0B" w:rsidRPr="00CC737C">
        <w:rPr>
          <w:lang w:val="fr-FR"/>
        </w:rPr>
        <w:t>énéficiaire</w:t>
      </w:r>
      <w:r w:rsidR="001A233A" w:rsidRPr="00CC737C">
        <w:rPr>
          <w:lang w:val="fr-FR"/>
        </w:rPr>
        <w:t>.</w:t>
      </w:r>
    </w:p>
    <w:p w14:paraId="454CDF6E" w14:textId="4D93391B" w:rsidR="00E614C6" w:rsidRPr="00CC737C" w:rsidRDefault="001A233A" w:rsidP="001A233A">
      <w:pPr>
        <w:spacing w:line="240" w:lineRule="auto"/>
        <w:ind w:left="567" w:hanging="567"/>
        <w:jc w:val="left"/>
        <w:rPr>
          <w:lang w:val="fr-FR"/>
        </w:rPr>
      </w:pPr>
      <w:r w:rsidRPr="00CC737C">
        <w:rPr>
          <w:lang w:val="fr-FR"/>
        </w:rPr>
        <w:tab/>
        <w:t xml:space="preserve">Le </w:t>
      </w:r>
      <w:r w:rsidR="00C555E5" w:rsidRPr="00CC737C">
        <w:rPr>
          <w:lang w:val="fr-FR"/>
        </w:rPr>
        <w:t>t</w:t>
      </w:r>
      <w:r w:rsidR="00DD0C0B" w:rsidRPr="00CC737C">
        <w:rPr>
          <w:lang w:val="fr-FR"/>
        </w:rPr>
        <w:t>itulaire</w:t>
      </w:r>
      <w:r w:rsidRPr="00CC737C">
        <w:rPr>
          <w:lang w:val="fr-FR"/>
        </w:rPr>
        <w:t xml:space="preserve"> du </w:t>
      </w:r>
      <w:r w:rsidR="00C555E5" w:rsidRPr="00CC737C">
        <w:rPr>
          <w:lang w:val="fr-FR"/>
        </w:rPr>
        <w:t>m</w:t>
      </w:r>
      <w:r w:rsidR="00DD0C0B" w:rsidRPr="00CC737C">
        <w:rPr>
          <w:lang w:val="fr-FR"/>
        </w:rPr>
        <w:t>atériel</w:t>
      </w:r>
      <w:r w:rsidRPr="00CC737C">
        <w:rPr>
          <w:lang w:val="fr-FR"/>
        </w:rPr>
        <w:t xml:space="preserve"> peut choisir cette option</w:t>
      </w:r>
      <w:r w:rsidR="00DF6F0A" w:rsidRPr="00CC737C">
        <w:rPr>
          <w:lang w:val="fr-FR"/>
        </w:rPr>
        <w:t xml:space="preserve"> s</w:t>
      </w:r>
      <w:r w:rsidR="002C372B" w:rsidRPr="00CC737C">
        <w:rPr>
          <w:lang w:val="fr-FR"/>
        </w:rPr>
        <w:t>’</w:t>
      </w:r>
      <w:r w:rsidR="00DF6F0A" w:rsidRPr="00CC737C">
        <w:rPr>
          <w:lang w:val="fr-FR"/>
        </w:rPr>
        <w:t>il estime</w:t>
      </w:r>
      <w:r w:rsidR="002C372B" w:rsidRPr="00CC737C">
        <w:rPr>
          <w:lang w:val="fr-FR"/>
        </w:rPr>
        <w:t> :</w:t>
      </w:r>
    </w:p>
    <w:p w14:paraId="00EFA0B8" w14:textId="0652199E" w:rsidR="008424FA" w:rsidRPr="00CC737C" w:rsidRDefault="008424FA" w:rsidP="003E288B">
      <w:pPr>
        <w:numPr>
          <w:ilvl w:val="0"/>
          <w:numId w:val="43"/>
        </w:numPr>
        <w:spacing w:line="240" w:lineRule="auto"/>
        <w:ind w:left="1134" w:hanging="567"/>
        <w:jc w:val="left"/>
        <w:rPr>
          <w:lang w:val="fr-FR"/>
        </w:rPr>
      </w:pPr>
      <w:proofErr w:type="gramStart"/>
      <w:r w:rsidRPr="00CC737C">
        <w:rPr>
          <w:lang w:val="fr-FR"/>
        </w:rPr>
        <w:t>qu</w:t>
      </w:r>
      <w:r w:rsidR="002C372B" w:rsidRPr="00CC737C">
        <w:rPr>
          <w:lang w:val="fr-FR"/>
        </w:rPr>
        <w:t>’</w:t>
      </w:r>
      <w:r w:rsidRPr="00CC737C">
        <w:rPr>
          <w:lang w:val="fr-FR"/>
        </w:rPr>
        <w:t>il</w:t>
      </w:r>
      <w:proofErr w:type="gramEnd"/>
      <w:r w:rsidRPr="00CC737C">
        <w:rPr>
          <w:lang w:val="fr-FR"/>
        </w:rPr>
        <w:t xml:space="preserve"> est tout aussi capable que le </w:t>
      </w:r>
      <w:r w:rsidR="00C555E5" w:rsidRPr="00CC737C">
        <w:rPr>
          <w:lang w:val="fr-FR"/>
        </w:rPr>
        <w:t>b</w:t>
      </w:r>
      <w:r w:rsidR="00DD0C0B" w:rsidRPr="00CC737C">
        <w:rPr>
          <w:lang w:val="fr-FR"/>
        </w:rPr>
        <w:t>énéficiaire</w:t>
      </w:r>
      <w:r w:rsidRPr="00CC737C">
        <w:rPr>
          <w:lang w:val="fr-FR"/>
        </w:rPr>
        <w:t xml:space="preserve"> de créer la </w:t>
      </w:r>
      <w:r w:rsidR="00C555E5" w:rsidRPr="00CC737C">
        <w:rPr>
          <w:lang w:val="fr-FR"/>
        </w:rPr>
        <w:t>n</w:t>
      </w:r>
      <w:r w:rsidR="00DD0C0B" w:rsidRPr="00CC737C">
        <w:rPr>
          <w:lang w:val="fr-FR"/>
        </w:rPr>
        <w:t>ouvelle propriété intellectuelle</w:t>
      </w:r>
      <w:r w:rsidRPr="00CC737C">
        <w:rPr>
          <w:lang w:val="fr-FR"/>
        </w:rPr>
        <w:t xml:space="preserve"> prévue</w:t>
      </w:r>
      <w:r w:rsidR="00D73EF6">
        <w:rPr>
          <w:lang w:val="fr-FR"/>
        </w:rPr>
        <w:t>;</w:t>
      </w:r>
    </w:p>
    <w:p w14:paraId="5B135AC6" w14:textId="0727BC15" w:rsidR="00E614C6" w:rsidRPr="00CC737C" w:rsidRDefault="00DF6F0A" w:rsidP="003E288B">
      <w:pPr>
        <w:numPr>
          <w:ilvl w:val="0"/>
          <w:numId w:val="43"/>
        </w:numPr>
        <w:spacing w:line="240" w:lineRule="auto"/>
        <w:ind w:left="1134" w:hanging="567"/>
        <w:jc w:val="left"/>
        <w:rPr>
          <w:lang w:val="fr-FR"/>
        </w:rPr>
      </w:pPr>
      <w:proofErr w:type="gramStart"/>
      <w:r w:rsidRPr="00CC737C">
        <w:rPr>
          <w:lang w:val="fr-FR"/>
        </w:rPr>
        <w:t>que</w:t>
      </w:r>
      <w:proofErr w:type="gramEnd"/>
      <w:r w:rsidRPr="00CC737C">
        <w:rPr>
          <w:lang w:val="fr-FR"/>
        </w:rPr>
        <w:t xml:space="preserve"> </w:t>
      </w:r>
      <w:r w:rsidR="008424FA" w:rsidRPr="00CC737C">
        <w:rPr>
          <w:lang w:val="fr-FR"/>
        </w:rPr>
        <w:t xml:space="preserve">si le </w:t>
      </w:r>
      <w:r w:rsidR="00C555E5" w:rsidRPr="00CC737C">
        <w:rPr>
          <w:lang w:val="fr-FR"/>
        </w:rPr>
        <w:t>b</w:t>
      </w:r>
      <w:r w:rsidR="00DD0C0B" w:rsidRPr="00CC737C">
        <w:rPr>
          <w:lang w:val="fr-FR"/>
        </w:rPr>
        <w:t>énéficiaire</w:t>
      </w:r>
      <w:r w:rsidR="008424FA" w:rsidRPr="00CC737C">
        <w:rPr>
          <w:lang w:val="fr-FR"/>
        </w:rPr>
        <w:t xml:space="preserve"> est propriétaire de la </w:t>
      </w:r>
      <w:r w:rsidR="00C555E5" w:rsidRPr="00CC737C">
        <w:rPr>
          <w:lang w:val="fr-FR"/>
        </w:rPr>
        <w:t>n</w:t>
      </w:r>
      <w:r w:rsidR="00DD0C0B" w:rsidRPr="00CC737C">
        <w:rPr>
          <w:lang w:val="fr-FR"/>
        </w:rPr>
        <w:t>ouvelle propriété intellectuelle</w:t>
      </w:r>
      <w:r w:rsidR="008424FA" w:rsidRPr="00CC737C">
        <w:rPr>
          <w:lang w:val="fr-FR"/>
        </w:rPr>
        <w:t xml:space="preserve"> découlant du </w:t>
      </w:r>
      <w:r w:rsidR="00C555E5" w:rsidRPr="00CC737C">
        <w:rPr>
          <w:lang w:val="fr-FR"/>
        </w:rPr>
        <w:t>matériel</w:t>
      </w:r>
      <w:r w:rsidR="008424FA" w:rsidRPr="00CC737C">
        <w:rPr>
          <w:lang w:val="fr-FR"/>
        </w:rPr>
        <w:t>, il risque d</w:t>
      </w:r>
      <w:r w:rsidR="002C372B" w:rsidRPr="00CC737C">
        <w:rPr>
          <w:lang w:val="fr-FR"/>
        </w:rPr>
        <w:t>’</w:t>
      </w:r>
      <w:r w:rsidR="008424FA" w:rsidRPr="00CC737C">
        <w:rPr>
          <w:lang w:val="fr-FR"/>
        </w:rPr>
        <w:t xml:space="preserve">empêcher le </w:t>
      </w:r>
      <w:r w:rsidR="003F3F8A" w:rsidRPr="00CC737C">
        <w:rPr>
          <w:lang w:val="fr-FR"/>
        </w:rPr>
        <w:t>t</w:t>
      </w:r>
      <w:r w:rsidR="00DD0C0B" w:rsidRPr="00CC737C">
        <w:rPr>
          <w:lang w:val="fr-FR"/>
        </w:rPr>
        <w:t>itulaire</w:t>
      </w:r>
      <w:r w:rsidR="008424FA" w:rsidRPr="00CC737C">
        <w:rPr>
          <w:lang w:val="fr-FR"/>
        </w:rPr>
        <w:t xml:space="preserve"> d</w:t>
      </w:r>
      <w:r w:rsidR="002C372B" w:rsidRPr="00CC737C">
        <w:rPr>
          <w:lang w:val="fr-FR"/>
        </w:rPr>
        <w:t>’</w:t>
      </w:r>
      <w:r w:rsidR="008424FA" w:rsidRPr="00CC737C">
        <w:rPr>
          <w:lang w:val="fr-FR"/>
        </w:rPr>
        <w:t xml:space="preserve">exploiter le </w:t>
      </w:r>
      <w:r w:rsidR="003F3F8A" w:rsidRPr="00CC737C">
        <w:rPr>
          <w:lang w:val="fr-FR"/>
        </w:rPr>
        <w:t xml:space="preserve">matériel </w:t>
      </w:r>
      <w:r w:rsidR="008424FA" w:rsidRPr="00CC737C">
        <w:rPr>
          <w:lang w:val="fr-FR"/>
        </w:rPr>
        <w:t xml:space="preserve">et sa propre </w:t>
      </w:r>
      <w:r w:rsidR="008424FA" w:rsidRPr="00CC737C">
        <w:rPr>
          <w:lang w:val="fr-FR"/>
        </w:rPr>
        <w:lastRenderedPageBreak/>
        <w:t xml:space="preserve">propriété intellectuelle en vigueur, alors que le </w:t>
      </w:r>
      <w:r w:rsidR="003F3F8A" w:rsidRPr="00CC737C">
        <w:rPr>
          <w:lang w:val="fr-FR"/>
        </w:rPr>
        <w:t>t</w:t>
      </w:r>
      <w:r w:rsidR="00DD0C0B" w:rsidRPr="00CC737C">
        <w:rPr>
          <w:lang w:val="fr-FR"/>
        </w:rPr>
        <w:t>itulaire</w:t>
      </w:r>
      <w:r w:rsidR="008424FA" w:rsidRPr="00CC737C">
        <w:rPr>
          <w:lang w:val="fr-FR"/>
        </w:rPr>
        <w:t xml:space="preserve"> était tout aussi capable d</w:t>
      </w:r>
      <w:r w:rsidR="002C372B" w:rsidRPr="00CC737C">
        <w:rPr>
          <w:lang w:val="fr-FR"/>
        </w:rPr>
        <w:t>’</w:t>
      </w:r>
      <w:r w:rsidR="008424FA" w:rsidRPr="00CC737C">
        <w:rPr>
          <w:lang w:val="fr-FR"/>
        </w:rPr>
        <w:t xml:space="preserve">avoir créé la </w:t>
      </w:r>
      <w:r w:rsidR="003F3F8A" w:rsidRPr="00CC737C">
        <w:rPr>
          <w:lang w:val="fr-FR"/>
        </w:rPr>
        <w:t>n</w:t>
      </w:r>
      <w:r w:rsidR="00DD0C0B" w:rsidRPr="00CC737C">
        <w:rPr>
          <w:lang w:val="fr-FR"/>
        </w:rPr>
        <w:t>ouvelle propriété intellectuelle</w:t>
      </w:r>
      <w:r w:rsidR="008424FA" w:rsidRPr="00CC737C">
        <w:rPr>
          <w:lang w:val="fr-FR"/>
        </w:rPr>
        <w:t>.</w:t>
      </w:r>
    </w:p>
    <w:p w14:paraId="108E329A" w14:textId="7C93D876" w:rsidR="00E614C6" w:rsidRPr="00CC737C" w:rsidRDefault="00AB0241" w:rsidP="000B7221">
      <w:pPr>
        <w:spacing w:line="240" w:lineRule="auto"/>
        <w:ind w:left="567"/>
        <w:jc w:val="left"/>
        <w:rPr>
          <w:lang w:val="fr-FR"/>
        </w:rPr>
      </w:pPr>
      <w:r w:rsidRPr="00CC737C">
        <w:rPr>
          <w:lang w:val="fr-FR"/>
        </w:rPr>
        <w:t>S</w:t>
      </w:r>
      <w:r w:rsidR="002C372B" w:rsidRPr="00CC737C">
        <w:rPr>
          <w:lang w:val="fr-FR"/>
        </w:rPr>
        <w:t>’</w:t>
      </w:r>
      <w:r w:rsidRPr="00CC737C">
        <w:rPr>
          <w:lang w:val="fr-FR"/>
        </w:rPr>
        <w:t xml:space="preserve">il fait ce raisonnement, le </w:t>
      </w:r>
      <w:r w:rsidR="00A705EB" w:rsidRPr="00CC737C">
        <w:rPr>
          <w:lang w:val="fr-FR"/>
        </w:rPr>
        <w:t>t</w:t>
      </w:r>
      <w:r w:rsidR="00DD0C0B" w:rsidRPr="00CC737C">
        <w:rPr>
          <w:lang w:val="fr-FR"/>
        </w:rPr>
        <w:t>itulaire</w:t>
      </w:r>
      <w:r w:rsidRPr="00CC737C">
        <w:rPr>
          <w:lang w:val="fr-FR"/>
        </w:rPr>
        <w:t xml:space="preserve"> peut accepter de fournir le </w:t>
      </w:r>
      <w:r w:rsidR="00A705EB" w:rsidRPr="00CC737C">
        <w:rPr>
          <w:lang w:val="fr-FR"/>
        </w:rPr>
        <w:t xml:space="preserve">matériel </w:t>
      </w:r>
      <w:r w:rsidRPr="00CC737C">
        <w:rPr>
          <w:lang w:val="fr-FR"/>
        </w:rPr>
        <w:t xml:space="preserve">au </w:t>
      </w:r>
      <w:r w:rsidR="00A705EB" w:rsidRPr="00CC737C">
        <w:rPr>
          <w:lang w:val="fr-FR"/>
        </w:rPr>
        <w:t>b</w:t>
      </w:r>
      <w:r w:rsidR="00DD0C0B" w:rsidRPr="00CC737C">
        <w:rPr>
          <w:lang w:val="fr-FR"/>
        </w:rPr>
        <w:t>énéficiaire</w:t>
      </w:r>
      <w:r w:rsidRPr="00CC737C">
        <w:rPr>
          <w:lang w:val="fr-FR"/>
        </w:rPr>
        <w:t xml:space="preserve"> à la condition exclusive de détenir lui</w:t>
      </w:r>
      <w:r w:rsidR="002C372B" w:rsidRPr="00CC737C">
        <w:rPr>
          <w:lang w:val="fr-FR"/>
        </w:rPr>
        <w:t>-</w:t>
      </w:r>
      <w:r w:rsidRPr="00CC737C">
        <w:rPr>
          <w:lang w:val="fr-FR"/>
        </w:rPr>
        <w:t xml:space="preserve">même, et non le </w:t>
      </w:r>
      <w:r w:rsidR="00A705EB" w:rsidRPr="00CC737C">
        <w:rPr>
          <w:lang w:val="fr-FR"/>
        </w:rPr>
        <w:t>b</w:t>
      </w:r>
      <w:r w:rsidR="00DD0C0B" w:rsidRPr="00CC737C">
        <w:rPr>
          <w:lang w:val="fr-FR"/>
        </w:rPr>
        <w:t>énéficiaire</w:t>
      </w:r>
      <w:r w:rsidRPr="00CC737C">
        <w:rPr>
          <w:lang w:val="fr-FR"/>
        </w:rPr>
        <w:t xml:space="preserve">, la titularité de la </w:t>
      </w:r>
      <w:r w:rsidR="00A705EB" w:rsidRPr="00CC737C">
        <w:rPr>
          <w:lang w:val="fr-FR"/>
        </w:rPr>
        <w:t>n</w:t>
      </w:r>
      <w:r w:rsidR="00DD0C0B" w:rsidRPr="00CC737C">
        <w:rPr>
          <w:lang w:val="fr-FR"/>
        </w:rPr>
        <w:t>ouvelle propriété intellectuelle</w:t>
      </w:r>
      <w:r w:rsidRPr="00CC737C">
        <w:rPr>
          <w:lang w:val="fr-FR"/>
        </w:rPr>
        <w:t xml:space="preserve"> créée par le </w:t>
      </w:r>
      <w:r w:rsidR="00A705EB" w:rsidRPr="00CC737C">
        <w:rPr>
          <w:lang w:val="fr-FR"/>
        </w:rPr>
        <w:t>b</w:t>
      </w:r>
      <w:r w:rsidR="00DD0C0B" w:rsidRPr="00CC737C">
        <w:rPr>
          <w:lang w:val="fr-FR"/>
        </w:rPr>
        <w:t>énéficiaire</w:t>
      </w:r>
      <w:r w:rsidRPr="00CC737C">
        <w:rPr>
          <w:lang w:val="fr-FR"/>
        </w:rPr>
        <w:t xml:space="preserve"> dans le cadre de l</w:t>
      </w:r>
      <w:r w:rsidR="002C372B" w:rsidRPr="00CC737C">
        <w:rPr>
          <w:lang w:val="fr-FR"/>
        </w:rPr>
        <w:t>’</w:t>
      </w:r>
      <w:r w:rsidRPr="00CC737C">
        <w:rPr>
          <w:lang w:val="fr-FR"/>
        </w:rPr>
        <w:t xml:space="preserve">usage du </w:t>
      </w:r>
      <w:r w:rsidR="00A705EB" w:rsidRPr="00CC737C">
        <w:rPr>
          <w:lang w:val="fr-FR"/>
        </w:rPr>
        <w:t>matériel</w:t>
      </w:r>
      <w:r w:rsidRPr="00CC737C">
        <w:rPr>
          <w:lang w:val="fr-FR"/>
        </w:rPr>
        <w:t>.</w:t>
      </w:r>
    </w:p>
    <w:p w14:paraId="431B61CE" w14:textId="66FC7DA7" w:rsidR="005208D2" w:rsidRPr="00CC737C" w:rsidRDefault="00E614C6" w:rsidP="00061CD4">
      <w:pPr>
        <w:spacing w:line="240" w:lineRule="auto"/>
        <w:jc w:val="left"/>
        <w:rPr>
          <w:lang w:val="fr-FR"/>
        </w:rPr>
      </w:pPr>
      <w:r w:rsidRPr="00CC737C">
        <w:rPr>
          <w:lang w:val="fr-FR"/>
        </w:rPr>
        <w:t>2.</w:t>
      </w:r>
      <w:r w:rsidRPr="00CC737C">
        <w:rPr>
          <w:lang w:val="fr-FR"/>
        </w:rPr>
        <w:tab/>
      </w:r>
      <w:r w:rsidR="005208D2" w:rsidRPr="00CC737C">
        <w:rPr>
          <w:lang w:val="fr-FR"/>
        </w:rPr>
        <w:t xml:space="preserve">La </w:t>
      </w:r>
      <w:r w:rsidR="00CD3560" w:rsidRPr="00CC737C">
        <w:rPr>
          <w:lang w:val="fr-FR"/>
        </w:rPr>
        <w:t>n</w:t>
      </w:r>
      <w:r w:rsidR="00DD0C0B" w:rsidRPr="00CC737C">
        <w:rPr>
          <w:lang w:val="fr-FR"/>
        </w:rPr>
        <w:t>ouvelle propriété intellectuelle</w:t>
      </w:r>
      <w:r w:rsidR="005208D2" w:rsidRPr="00CC737C">
        <w:rPr>
          <w:lang w:val="fr-FR"/>
        </w:rPr>
        <w:t xml:space="preserve"> appartient au </w:t>
      </w:r>
      <w:r w:rsidR="00CD3560" w:rsidRPr="00CC737C">
        <w:rPr>
          <w:lang w:val="fr-FR"/>
        </w:rPr>
        <w:t>b</w:t>
      </w:r>
      <w:r w:rsidR="00DD0C0B" w:rsidRPr="00CC737C">
        <w:rPr>
          <w:lang w:val="fr-FR"/>
        </w:rPr>
        <w:t>énéficiaire</w:t>
      </w:r>
      <w:r w:rsidR="005208D2" w:rsidRPr="00CC737C">
        <w:rPr>
          <w:lang w:val="fr-FR"/>
        </w:rPr>
        <w:t xml:space="preserve"> du </w:t>
      </w:r>
      <w:r w:rsidR="00CD3560" w:rsidRPr="00CC737C">
        <w:rPr>
          <w:lang w:val="fr-FR"/>
        </w:rPr>
        <w:t>m</w:t>
      </w:r>
      <w:r w:rsidR="00DD0C0B" w:rsidRPr="00CC737C">
        <w:rPr>
          <w:lang w:val="fr-FR"/>
        </w:rPr>
        <w:t>atériel</w:t>
      </w:r>
      <w:r w:rsidR="005208D2" w:rsidRPr="00CC737C">
        <w:rPr>
          <w:lang w:val="fr-FR"/>
        </w:rPr>
        <w:t>.</w:t>
      </w:r>
    </w:p>
    <w:p w14:paraId="10AB3D19" w14:textId="57542508" w:rsidR="00E614C6" w:rsidRPr="00CC737C" w:rsidRDefault="00DF6F0A" w:rsidP="00BE57E8">
      <w:pPr>
        <w:spacing w:line="240" w:lineRule="auto"/>
        <w:ind w:left="567"/>
        <w:jc w:val="left"/>
        <w:rPr>
          <w:lang w:val="fr-FR"/>
        </w:rPr>
      </w:pPr>
      <w:r w:rsidRPr="00CC737C">
        <w:rPr>
          <w:lang w:val="fr-FR"/>
        </w:rPr>
        <w:t xml:space="preserve">Si les </w:t>
      </w:r>
      <w:r w:rsidR="00F87F99" w:rsidRPr="00CC737C">
        <w:rPr>
          <w:lang w:val="fr-FR"/>
        </w:rPr>
        <w:t>conditions énoncées au point 1 ci</w:t>
      </w:r>
      <w:r w:rsidR="002C372B" w:rsidRPr="00CC737C">
        <w:rPr>
          <w:lang w:val="fr-FR"/>
        </w:rPr>
        <w:t>-</w:t>
      </w:r>
      <w:r w:rsidR="00F87F99" w:rsidRPr="00CC737C">
        <w:rPr>
          <w:lang w:val="fr-FR"/>
        </w:rPr>
        <w:t xml:space="preserve">dessus ne sont pas remplies, on peut </w:t>
      </w:r>
      <w:r w:rsidR="00684C67" w:rsidRPr="00CC737C">
        <w:rPr>
          <w:lang w:val="fr-FR"/>
        </w:rPr>
        <w:t>généralement</w:t>
      </w:r>
      <w:r w:rsidR="00F87F99" w:rsidRPr="00CC737C">
        <w:rPr>
          <w:lang w:val="fr-FR"/>
        </w:rPr>
        <w:t xml:space="preserve"> s</w:t>
      </w:r>
      <w:r w:rsidR="002C372B" w:rsidRPr="00CC737C">
        <w:rPr>
          <w:lang w:val="fr-FR"/>
        </w:rPr>
        <w:t>’</w:t>
      </w:r>
      <w:r w:rsidR="00F87F99" w:rsidRPr="00CC737C">
        <w:rPr>
          <w:lang w:val="fr-FR"/>
        </w:rPr>
        <w:t xml:space="preserve">attendre à ce que le </w:t>
      </w:r>
      <w:r w:rsidR="007F1205" w:rsidRPr="00CC737C">
        <w:rPr>
          <w:lang w:val="fr-FR"/>
        </w:rPr>
        <w:t>b</w:t>
      </w:r>
      <w:r w:rsidR="00DD0C0B" w:rsidRPr="00CC737C">
        <w:rPr>
          <w:lang w:val="fr-FR"/>
        </w:rPr>
        <w:t>énéficiaire</w:t>
      </w:r>
      <w:r w:rsidR="00F87F99" w:rsidRPr="00CC737C">
        <w:rPr>
          <w:lang w:val="fr-FR"/>
        </w:rPr>
        <w:t xml:space="preserve"> soit </w:t>
      </w:r>
      <w:r w:rsidR="007F1205" w:rsidRPr="00CC737C">
        <w:rPr>
          <w:lang w:val="fr-FR"/>
        </w:rPr>
        <w:t>t</w:t>
      </w:r>
      <w:r w:rsidR="00DD0C0B" w:rsidRPr="00CC737C">
        <w:rPr>
          <w:lang w:val="fr-FR"/>
        </w:rPr>
        <w:t>itulaire</w:t>
      </w:r>
      <w:r w:rsidR="00F87F99" w:rsidRPr="00CC737C">
        <w:rPr>
          <w:lang w:val="fr-FR"/>
        </w:rPr>
        <w:t xml:space="preserve"> de la propriété intellectuelle qu</w:t>
      </w:r>
      <w:r w:rsidR="002C372B" w:rsidRPr="00CC737C">
        <w:rPr>
          <w:lang w:val="fr-FR"/>
        </w:rPr>
        <w:t>’</w:t>
      </w:r>
      <w:r w:rsidR="00F87F99" w:rsidRPr="00CC737C">
        <w:rPr>
          <w:lang w:val="fr-FR"/>
        </w:rPr>
        <w:t>il a lui</w:t>
      </w:r>
      <w:r w:rsidR="002C372B" w:rsidRPr="00CC737C">
        <w:rPr>
          <w:lang w:val="fr-FR"/>
        </w:rPr>
        <w:t>-</w:t>
      </w:r>
      <w:r w:rsidR="00F87F99" w:rsidRPr="00CC737C">
        <w:rPr>
          <w:lang w:val="fr-FR"/>
        </w:rPr>
        <w:t xml:space="preserve">même </w:t>
      </w:r>
      <w:r w:rsidR="00BE57E8" w:rsidRPr="00CC737C">
        <w:rPr>
          <w:lang w:val="fr-FR"/>
        </w:rPr>
        <w:t xml:space="preserve">créée </w:t>
      </w:r>
      <w:r w:rsidR="00F87F99" w:rsidRPr="00CC737C">
        <w:rPr>
          <w:lang w:val="fr-FR"/>
        </w:rPr>
        <w:t>au lieu d</w:t>
      </w:r>
      <w:r w:rsidR="002C372B" w:rsidRPr="00CC737C">
        <w:rPr>
          <w:lang w:val="fr-FR"/>
        </w:rPr>
        <w:t>’</w:t>
      </w:r>
      <w:r w:rsidR="00F87F99" w:rsidRPr="00CC737C">
        <w:rPr>
          <w:lang w:val="fr-FR"/>
        </w:rPr>
        <w:t>être injustement contraint d</w:t>
      </w:r>
      <w:r w:rsidR="002C372B" w:rsidRPr="00CC737C">
        <w:rPr>
          <w:lang w:val="fr-FR"/>
        </w:rPr>
        <w:t>’</w:t>
      </w:r>
      <w:r w:rsidR="00F87F99" w:rsidRPr="00CC737C">
        <w:rPr>
          <w:lang w:val="fr-FR"/>
        </w:rPr>
        <w:t>y renoncer</w:t>
      </w:r>
      <w:r w:rsidR="00BE57E8" w:rsidRPr="00CC737C">
        <w:rPr>
          <w:lang w:val="fr-FR"/>
        </w:rPr>
        <w:t>.</w:t>
      </w:r>
    </w:p>
    <w:p w14:paraId="14539C76" w14:textId="6E93CD84" w:rsidR="00E614C6" w:rsidRPr="00CC737C" w:rsidRDefault="00E614C6" w:rsidP="00BE57E8">
      <w:pPr>
        <w:spacing w:line="240" w:lineRule="auto"/>
        <w:jc w:val="left"/>
        <w:rPr>
          <w:lang w:val="fr-FR"/>
        </w:rPr>
      </w:pPr>
      <w:r w:rsidRPr="00CC737C">
        <w:rPr>
          <w:lang w:val="fr-FR"/>
        </w:rPr>
        <w:t>3.</w:t>
      </w:r>
      <w:r w:rsidRPr="00CC737C">
        <w:rPr>
          <w:lang w:val="fr-FR"/>
        </w:rPr>
        <w:tab/>
      </w:r>
      <w:r w:rsidR="00BE57E8" w:rsidRPr="00CC737C">
        <w:rPr>
          <w:lang w:val="fr-FR"/>
        </w:rPr>
        <w:t xml:space="preserve">La </w:t>
      </w:r>
      <w:r w:rsidR="007F1205" w:rsidRPr="00CC737C">
        <w:rPr>
          <w:lang w:val="fr-FR"/>
        </w:rPr>
        <w:t>n</w:t>
      </w:r>
      <w:r w:rsidR="00DD0C0B" w:rsidRPr="00CC737C">
        <w:rPr>
          <w:lang w:val="fr-FR"/>
        </w:rPr>
        <w:t>ouvelle propriété intellectuelle</w:t>
      </w:r>
      <w:r w:rsidR="00BE57E8" w:rsidRPr="00CC737C">
        <w:rPr>
          <w:lang w:val="fr-FR"/>
        </w:rPr>
        <w:t xml:space="preserve"> appartient conjointement au </w:t>
      </w:r>
      <w:r w:rsidR="007F1205" w:rsidRPr="00CC737C">
        <w:rPr>
          <w:lang w:val="fr-FR"/>
        </w:rPr>
        <w:t>t</w:t>
      </w:r>
      <w:r w:rsidR="00DD0C0B" w:rsidRPr="00CC737C">
        <w:rPr>
          <w:lang w:val="fr-FR"/>
        </w:rPr>
        <w:t>itulaire</w:t>
      </w:r>
      <w:r w:rsidR="00BE57E8" w:rsidRPr="00CC737C">
        <w:rPr>
          <w:lang w:val="fr-FR"/>
        </w:rPr>
        <w:t xml:space="preserve"> et au </w:t>
      </w:r>
      <w:r w:rsidR="007F1205" w:rsidRPr="00CC737C">
        <w:rPr>
          <w:lang w:val="fr-FR"/>
        </w:rPr>
        <w:t>b</w:t>
      </w:r>
      <w:r w:rsidR="00DD0C0B" w:rsidRPr="00CC737C">
        <w:rPr>
          <w:lang w:val="fr-FR"/>
        </w:rPr>
        <w:t>énéficiaire</w:t>
      </w:r>
      <w:r w:rsidR="00BE57E8" w:rsidRPr="00CC737C">
        <w:rPr>
          <w:lang w:val="fr-FR"/>
        </w:rPr>
        <w:t>.</w:t>
      </w:r>
    </w:p>
    <w:p w14:paraId="0967A16D" w14:textId="524544D9" w:rsidR="001816A9" w:rsidRPr="00CC737C" w:rsidRDefault="001816A9" w:rsidP="00061CD4">
      <w:pPr>
        <w:spacing w:line="240" w:lineRule="auto"/>
        <w:ind w:left="567"/>
        <w:jc w:val="left"/>
        <w:rPr>
          <w:lang w:val="fr-FR"/>
        </w:rPr>
      </w:pPr>
      <w:r w:rsidRPr="00CC737C">
        <w:rPr>
          <w:lang w:val="fr-FR"/>
        </w:rPr>
        <w:t xml:space="preserve">Le </w:t>
      </w:r>
      <w:r w:rsidR="00135E85" w:rsidRPr="00CC737C">
        <w:rPr>
          <w:lang w:val="fr-FR"/>
        </w:rPr>
        <w:t>t</w:t>
      </w:r>
      <w:r w:rsidR="00DD0C0B" w:rsidRPr="00CC737C">
        <w:rPr>
          <w:lang w:val="fr-FR"/>
        </w:rPr>
        <w:t>itulaire</w:t>
      </w:r>
      <w:r w:rsidRPr="00CC737C">
        <w:rPr>
          <w:lang w:val="fr-FR"/>
        </w:rPr>
        <w:t xml:space="preserve"> et le </w:t>
      </w:r>
      <w:r w:rsidR="00135E85" w:rsidRPr="00CC737C">
        <w:rPr>
          <w:lang w:val="fr-FR"/>
        </w:rPr>
        <w:t>b</w:t>
      </w:r>
      <w:r w:rsidR="00DD0C0B" w:rsidRPr="00CC737C">
        <w:rPr>
          <w:lang w:val="fr-FR"/>
        </w:rPr>
        <w:t>énéficiaire</w:t>
      </w:r>
      <w:r w:rsidRPr="00CC737C">
        <w:rPr>
          <w:lang w:val="fr-FR"/>
        </w:rPr>
        <w:t xml:space="preserve"> peuvent choisir cette option s</w:t>
      </w:r>
      <w:r w:rsidR="002C372B" w:rsidRPr="00CC737C">
        <w:rPr>
          <w:lang w:val="fr-FR"/>
        </w:rPr>
        <w:t>’</w:t>
      </w:r>
      <w:r w:rsidRPr="00CC737C">
        <w:rPr>
          <w:lang w:val="fr-FR"/>
        </w:rPr>
        <w:t xml:space="preserve">ils entretiennent une relation de collaboration dans le cadre de laquelle une cotitularité de la </w:t>
      </w:r>
      <w:r w:rsidR="00135E85" w:rsidRPr="00CC737C">
        <w:rPr>
          <w:lang w:val="fr-FR"/>
        </w:rPr>
        <w:t>n</w:t>
      </w:r>
      <w:r w:rsidR="00DD0C0B" w:rsidRPr="00CC737C">
        <w:rPr>
          <w:lang w:val="fr-FR"/>
        </w:rPr>
        <w:t>ouvelle propriété intellectuelle</w:t>
      </w:r>
      <w:r w:rsidRPr="00CC737C">
        <w:rPr>
          <w:lang w:val="fr-FR"/>
        </w:rPr>
        <w:t xml:space="preserve"> créée par le </w:t>
      </w:r>
      <w:r w:rsidR="00DA1152" w:rsidRPr="00CC737C">
        <w:rPr>
          <w:lang w:val="fr-FR"/>
        </w:rPr>
        <w:t>b</w:t>
      </w:r>
      <w:r w:rsidR="00DD0C0B" w:rsidRPr="00CC737C">
        <w:rPr>
          <w:lang w:val="fr-FR"/>
        </w:rPr>
        <w:t>énéficiaire</w:t>
      </w:r>
      <w:r w:rsidRPr="00CC737C">
        <w:rPr>
          <w:lang w:val="fr-FR"/>
        </w:rPr>
        <w:t xml:space="preserve"> est la solution qui leur convient le mieux.</w:t>
      </w:r>
    </w:p>
    <w:p w14:paraId="0B5039D8" w14:textId="71EC2A08" w:rsidR="00E614C6" w:rsidRPr="00CC737C" w:rsidRDefault="001816A9" w:rsidP="001816A9">
      <w:pPr>
        <w:spacing w:line="240" w:lineRule="auto"/>
        <w:ind w:left="567"/>
        <w:jc w:val="left"/>
        <w:rPr>
          <w:lang w:val="fr-FR"/>
        </w:rPr>
      </w:pPr>
      <w:r w:rsidRPr="00CC737C">
        <w:rPr>
          <w:lang w:val="fr-FR"/>
        </w:rPr>
        <w:t>Beaucoup de facteurs doivent être pris en compte si cette option est envisag</w:t>
      </w:r>
      <w:r w:rsidR="005A280C" w:rsidRPr="00CC737C">
        <w:rPr>
          <w:lang w:val="fr-FR"/>
        </w:rPr>
        <w:t>ée.  Vo</w:t>
      </w:r>
      <w:r w:rsidRPr="00CC737C">
        <w:rPr>
          <w:lang w:val="fr-FR"/>
        </w:rPr>
        <w:t xml:space="preserve">ir les </w:t>
      </w:r>
      <w:r w:rsidR="008B4AC7" w:rsidRPr="00CC737C">
        <w:rPr>
          <w:lang w:val="fr-FR"/>
        </w:rPr>
        <w:t>Lignes directrices</w:t>
      </w:r>
      <w:r w:rsidRPr="00CC737C">
        <w:rPr>
          <w:lang w:val="fr-FR"/>
        </w:rPr>
        <w:t xml:space="preserve"> sur les conséquences de la cotitularité de la propriété intellectuelle.</w:t>
      </w:r>
    </w:p>
    <w:p w14:paraId="1FC7BFD4" w14:textId="17EE9F7C" w:rsidR="00E614C6" w:rsidRPr="00CC737C" w:rsidRDefault="00EA72BB" w:rsidP="00EA72BB">
      <w:pPr>
        <w:spacing w:line="240" w:lineRule="auto"/>
        <w:jc w:val="left"/>
        <w:rPr>
          <w:lang w:val="fr-FR"/>
        </w:rPr>
      </w:pPr>
      <w:r w:rsidRPr="00CC737C">
        <w:rPr>
          <w:lang w:val="fr-FR"/>
        </w:rPr>
        <w:t>Il convient de choisir l</w:t>
      </w:r>
      <w:r w:rsidR="002C372B" w:rsidRPr="00CC737C">
        <w:rPr>
          <w:lang w:val="fr-FR"/>
        </w:rPr>
        <w:t>’</w:t>
      </w:r>
      <w:r w:rsidRPr="00CC737C">
        <w:rPr>
          <w:lang w:val="fr-FR"/>
        </w:rPr>
        <w:t>une de ces trois</w:t>
      </w:r>
      <w:r w:rsidR="0054167E" w:rsidRPr="00CC737C">
        <w:rPr>
          <w:lang w:val="fr-FR"/>
        </w:rPr>
        <w:t> </w:t>
      </w:r>
      <w:r w:rsidRPr="00CC737C">
        <w:rPr>
          <w:lang w:val="fr-FR"/>
        </w:rPr>
        <w:t>clauses pour régir la titularité de la propriété intellectuelle et de supprimer les deux</w:t>
      </w:r>
      <w:r w:rsidR="0054167E" w:rsidRPr="00CC737C">
        <w:rPr>
          <w:lang w:val="fr-FR"/>
        </w:rPr>
        <w:t> </w:t>
      </w:r>
      <w:r w:rsidRPr="00CC737C">
        <w:rPr>
          <w:lang w:val="fr-FR"/>
        </w:rPr>
        <w:t>autres.</w:t>
      </w:r>
    </w:p>
    <w:p w14:paraId="4D16EFDF" w14:textId="71BF2A1B" w:rsidR="00E614C6" w:rsidRPr="00CC737C" w:rsidRDefault="00E614C6" w:rsidP="00827FBD">
      <w:pPr>
        <w:pStyle w:val="Heading4"/>
        <w:rPr>
          <w:lang w:val="fr-FR"/>
        </w:rPr>
      </w:pPr>
      <w:bookmarkStart w:id="1903" w:name="_Toc382776201"/>
      <w:r w:rsidRPr="00CC737C">
        <w:rPr>
          <w:lang w:val="fr-FR"/>
        </w:rPr>
        <w:t>5.4</w:t>
      </w:r>
      <w:r w:rsidRPr="00CC737C">
        <w:rPr>
          <w:lang w:val="fr-FR"/>
        </w:rPr>
        <w:tab/>
      </w:r>
      <w:r w:rsidR="001C6D2A" w:rsidRPr="00CC737C">
        <w:rPr>
          <w:lang w:val="fr-FR"/>
        </w:rPr>
        <w:t xml:space="preserve">Droits de </w:t>
      </w:r>
      <w:r w:rsidR="00D02946" w:rsidRPr="00CC737C">
        <w:rPr>
          <w:lang w:val="fr-FR"/>
        </w:rPr>
        <w:t>préemption sur</w:t>
      </w:r>
      <w:r w:rsidR="001C6D2A" w:rsidRPr="00CC737C">
        <w:rPr>
          <w:lang w:val="fr-FR"/>
        </w:rPr>
        <w:t xml:space="preserve"> une licence ou option de négocier une licence</w:t>
      </w:r>
      <w:bookmarkEnd w:id="1903"/>
    </w:p>
    <w:p w14:paraId="05A80B4A" w14:textId="06E54D35" w:rsidR="001C6D2A" w:rsidRPr="00CC737C" w:rsidRDefault="001C6D2A" w:rsidP="00061CD4">
      <w:pPr>
        <w:spacing w:line="240" w:lineRule="auto"/>
        <w:jc w:val="left"/>
        <w:rPr>
          <w:lang w:val="fr-FR"/>
        </w:rPr>
      </w:pPr>
      <w:r w:rsidRPr="00CC737C">
        <w:rPr>
          <w:lang w:val="fr-FR"/>
        </w:rPr>
        <w:t xml:space="preserve">Lorsque la </w:t>
      </w:r>
      <w:r w:rsidR="00CA1891" w:rsidRPr="00CC737C">
        <w:rPr>
          <w:lang w:val="fr-FR"/>
        </w:rPr>
        <w:t>n</w:t>
      </w:r>
      <w:r w:rsidR="00DD0C0B" w:rsidRPr="00CC737C">
        <w:rPr>
          <w:lang w:val="fr-FR"/>
        </w:rPr>
        <w:t>ouvelle propriété intellectuelle</w:t>
      </w:r>
      <w:r w:rsidRPr="00CC737C">
        <w:rPr>
          <w:lang w:val="fr-FR"/>
        </w:rPr>
        <w:t xml:space="preserve"> créée par le </w:t>
      </w:r>
      <w:r w:rsidR="005B1787" w:rsidRPr="00CC737C">
        <w:rPr>
          <w:lang w:val="fr-FR"/>
        </w:rPr>
        <w:t>b</w:t>
      </w:r>
      <w:r w:rsidR="00DD0C0B" w:rsidRPr="00CC737C">
        <w:rPr>
          <w:lang w:val="fr-FR"/>
        </w:rPr>
        <w:t>énéficiaire</w:t>
      </w:r>
      <w:r w:rsidRPr="00CC737C">
        <w:rPr>
          <w:lang w:val="fr-FR"/>
        </w:rPr>
        <w:t xml:space="preserve"> appartient à celui</w:t>
      </w:r>
      <w:r w:rsidR="002C372B" w:rsidRPr="00CC737C">
        <w:rPr>
          <w:lang w:val="fr-FR"/>
        </w:rPr>
        <w:t>-</w:t>
      </w:r>
      <w:r w:rsidRPr="00CC737C">
        <w:rPr>
          <w:lang w:val="fr-FR"/>
        </w:rPr>
        <w:t xml:space="preserve">ci, soit entièrement, soit conjointement avec le </w:t>
      </w:r>
      <w:r w:rsidR="005B1787" w:rsidRPr="00CC737C">
        <w:rPr>
          <w:lang w:val="fr-FR"/>
        </w:rPr>
        <w:t>t</w:t>
      </w:r>
      <w:r w:rsidR="00DD0C0B" w:rsidRPr="00CC737C">
        <w:rPr>
          <w:lang w:val="fr-FR"/>
        </w:rPr>
        <w:t>itulaire</w:t>
      </w:r>
      <w:r w:rsidRPr="00CC737C">
        <w:rPr>
          <w:lang w:val="fr-FR"/>
        </w:rPr>
        <w:t xml:space="preserve"> (clauses</w:t>
      </w:r>
      <w:r w:rsidR="00D73EF6">
        <w:rPr>
          <w:lang w:val="fr-FR"/>
        </w:rPr>
        <w:t> </w:t>
      </w:r>
      <w:r w:rsidRPr="00CC737C">
        <w:rPr>
          <w:lang w:val="fr-FR"/>
        </w:rPr>
        <w:t>2 et</w:t>
      </w:r>
      <w:r w:rsidR="00D73EF6">
        <w:rPr>
          <w:lang w:val="fr-FR"/>
        </w:rPr>
        <w:t> </w:t>
      </w:r>
      <w:r w:rsidRPr="00CC737C">
        <w:rPr>
          <w:lang w:val="fr-FR"/>
        </w:rPr>
        <w:t>3 de la section 5.3), il n</w:t>
      </w:r>
      <w:r w:rsidR="002C372B" w:rsidRPr="00CC737C">
        <w:rPr>
          <w:lang w:val="fr-FR"/>
        </w:rPr>
        <w:t>’</w:t>
      </w:r>
      <w:r w:rsidRPr="00CC737C">
        <w:rPr>
          <w:lang w:val="fr-FR"/>
        </w:rPr>
        <w:t xml:space="preserve">est pas rare que le </w:t>
      </w:r>
      <w:r w:rsidR="005B1787" w:rsidRPr="00CC737C">
        <w:rPr>
          <w:lang w:val="fr-FR"/>
        </w:rPr>
        <w:t>t</w:t>
      </w:r>
      <w:r w:rsidR="00DD0C0B" w:rsidRPr="00CC737C">
        <w:rPr>
          <w:lang w:val="fr-FR"/>
        </w:rPr>
        <w:t>itulaire</w:t>
      </w:r>
      <w:r w:rsidRPr="00CC737C">
        <w:rPr>
          <w:lang w:val="fr-FR"/>
        </w:rPr>
        <w:t xml:space="preserve"> demande un </w:t>
      </w:r>
      <w:r w:rsidR="00D02946" w:rsidRPr="00CC737C">
        <w:rPr>
          <w:lang w:val="fr-FR"/>
        </w:rPr>
        <w:t>droit de préemption</w:t>
      </w:r>
      <w:r w:rsidRPr="00CC737C">
        <w:rPr>
          <w:lang w:val="fr-FR"/>
        </w:rPr>
        <w:t xml:space="preserve"> concernant une licence sur la </w:t>
      </w:r>
      <w:r w:rsidR="005B1787" w:rsidRPr="00CC737C">
        <w:rPr>
          <w:lang w:val="fr-FR"/>
        </w:rPr>
        <w:t>n</w:t>
      </w:r>
      <w:r w:rsidR="00DD0C0B" w:rsidRPr="00CC737C">
        <w:rPr>
          <w:lang w:val="fr-FR"/>
        </w:rPr>
        <w:t>ouvelle propriété intellectuelle</w:t>
      </w:r>
      <w:r w:rsidRPr="00CC737C">
        <w:rPr>
          <w:lang w:val="fr-FR"/>
        </w:rPr>
        <w:t>, ou une option de négocier une licence sur cette propriété intellectuelle.</w:t>
      </w:r>
    </w:p>
    <w:p w14:paraId="20A56B11" w14:textId="397BA753" w:rsidR="00E614C6" w:rsidRPr="00CC737C" w:rsidRDefault="001C6D2A" w:rsidP="001C6D2A">
      <w:pPr>
        <w:spacing w:line="240" w:lineRule="auto"/>
        <w:jc w:val="left"/>
        <w:rPr>
          <w:lang w:val="fr-FR"/>
        </w:rPr>
      </w:pPr>
      <w:r w:rsidRPr="00CC737C">
        <w:rPr>
          <w:lang w:val="fr-FR"/>
        </w:rPr>
        <w:t xml:space="preserve">Dans chacun de ces cas, un </w:t>
      </w:r>
      <w:r w:rsidR="00D02946" w:rsidRPr="00CC737C">
        <w:rPr>
          <w:lang w:val="fr-FR"/>
        </w:rPr>
        <w:t>droit de préemption</w:t>
      </w:r>
      <w:r w:rsidRPr="00CC737C">
        <w:rPr>
          <w:lang w:val="fr-FR"/>
        </w:rPr>
        <w:t xml:space="preserve"> d</w:t>
      </w:r>
      <w:r w:rsidR="002C372B" w:rsidRPr="00CC737C">
        <w:rPr>
          <w:lang w:val="fr-FR"/>
        </w:rPr>
        <w:t>’</w:t>
      </w:r>
      <w:r w:rsidRPr="00CC737C">
        <w:rPr>
          <w:lang w:val="fr-FR"/>
        </w:rPr>
        <w:t xml:space="preserve">une licence ou une option de négocier une licence sur la </w:t>
      </w:r>
      <w:r w:rsidR="00C33DDA" w:rsidRPr="00CC737C">
        <w:rPr>
          <w:lang w:val="fr-FR"/>
        </w:rPr>
        <w:t>n</w:t>
      </w:r>
      <w:r w:rsidR="00DD0C0B" w:rsidRPr="00CC737C">
        <w:rPr>
          <w:lang w:val="fr-FR"/>
        </w:rPr>
        <w:t>ouvelle propriété intellectuelle</w:t>
      </w:r>
      <w:r w:rsidRPr="00CC737C">
        <w:rPr>
          <w:lang w:val="fr-FR"/>
        </w:rPr>
        <w:t xml:space="preserve"> crée une relation complexe entre le </w:t>
      </w:r>
      <w:r w:rsidR="00C33DDA" w:rsidRPr="00CC737C">
        <w:rPr>
          <w:lang w:val="fr-FR"/>
        </w:rPr>
        <w:t>t</w:t>
      </w:r>
      <w:r w:rsidR="00DD0C0B" w:rsidRPr="00CC737C">
        <w:rPr>
          <w:lang w:val="fr-FR"/>
        </w:rPr>
        <w:t>itulaire</w:t>
      </w:r>
      <w:r w:rsidRPr="00CC737C">
        <w:rPr>
          <w:lang w:val="fr-FR"/>
        </w:rPr>
        <w:t xml:space="preserve"> et le </w:t>
      </w:r>
      <w:r w:rsidR="00C33DDA" w:rsidRPr="00CC737C">
        <w:rPr>
          <w:lang w:val="fr-FR"/>
        </w:rPr>
        <w:t>b</w:t>
      </w:r>
      <w:r w:rsidR="00DD0C0B" w:rsidRPr="00CC737C">
        <w:rPr>
          <w:lang w:val="fr-FR"/>
        </w:rPr>
        <w:t>énéficiai</w:t>
      </w:r>
      <w:r w:rsidR="005A280C" w:rsidRPr="00CC737C">
        <w:rPr>
          <w:lang w:val="fr-FR"/>
        </w:rPr>
        <w:t>re.  Vo</w:t>
      </w:r>
      <w:r w:rsidRPr="00CC737C">
        <w:rPr>
          <w:lang w:val="fr-FR"/>
        </w:rPr>
        <w:t xml:space="preserve">ir les </w:t>
      </w:r>
      <w:r w:rsidR="008B4AC7" w:rsidRPr="00CC737C">
        <w:rPr>
          <w:lang w:val="fr-FR"/>
        </w:rPr>
        <w:t>Lignes directrices</w:t>
      </w:r>
      <w:r w:rsidRPr="00CC737C">
        <w:rPr>
          <w:lang w:val="fr-FR"/>
        </w:rPr>
        <w:t xml:space="preserve"> sur les droits de </w:t>
      </w:r>
      <w:r w:rsidR="00D02946" w:rsidRPr="00CC737C">
        <w:rPr>
          <w:lang w:val="fr-FR"/>
        </w:rPr>
        <w:t>préemption</w:t>
      </w:r>
      <w:r w:rsidRPr="00CC737C">
        <w:rPr>
          <w:lang w:val="fr-FR"/>
        </w:rPr>
        <w:t xml:space="preserve"> et les options de négocier une licence.</w:t>
      </w:r>
    </w:p>
    <w:p w14:paraId="1F00C735" w14:textId="77777777" w:rsidR="00E614C6" w:rsidRPr="00CC737C" w:rsidRDefault="002A708E" w:rsidP="00E737CC">
      <w:pPr>
        <w:jc w:val="left"/>
        <w:rPr>
          <w:lang w:val="fr-FR"/>
        </w:rPr>
      </w:pPr>
      <w:r w:rsidRPr="00CC737C">
        <w:rPr>
          <w:lang w:val="fr-FR"/>
        </w:rPr>
        <w:br w:type="page"/>
      </w:r>
    </w:p>
    <w:p w14:paraId="7BE7018F" w14:textId="77777777" w:rsidR="00E614C6" w:rsidRPr="00CC737C" w:rsidRDefault="00E614C6" w:rsidP="00E737CC">
      <w:pPr>
        <w:jc w:val="left"/>
        <w:rPr>
          <w:lang w:val="fr-FR"/>
        </w:rPr>
      </w:pPr>
    </w:p>
    <w:p w14:paraId="6833CBD3" w14:textId="77777777" w:rsidR="001116CF" w:rsidRPr="00CC737C" w:rsidRDefault="001116CF" w:rsidP="00E737CC">
      <w:pPr>
        <w:jc w:val="left"/>
        <w:rPr>
          <w:lang w:val="fr-FR"/>
        </w:rPr>
      </w:pPr>
    </w:p>
    <w:p w14:paraId="261F47AE" w14:textId="77777777" w:rsidR="001116CF" w:rsidRPr="00CC737C" w:rsidRDefault="001116CF" w:rsidP="00E737CC">
      <w:pPr>
        <w:jc w:val="left"/>
        <w:rPr>
          <w:lang w:val="fr-FR"/>
        </w:rPr>
      </w:pPr>
    </w:p>
    <w:p w14:paraId="190D9283" w14:textId="77777777" w:rsidR="001116CF" w:rsidRPr="00CC737C" w:rsidRDefault="001116CF" w:rsidP="00E737CC">
      <w:pPr>
        <w:jc w:val="left"/>
        <w:rPr>
          <w:lang w:val="fr-FR"/>
        </w:rPr>
      </w:pPr>
    </w:p>
    <w:p w14:paraId="38BA7D30" w14:textId="77777777" w:rsidR="001116CF" w:rsidRPr="00CC737C" w:rsidRDefault="001116CF" w:rsidP="00E737CC">
      <w:pPr>
        <w:jc w:val="left"/>
        <w:rPr>
          <w:lang w:val="fr-FR"/>
        </w:rPr>
      </w:pPr>
    </w:p>
    <w:p w14:paraId="65616CDB" w14:textId="78E00DC0" w:rsidR="00E614C6" w:rsidRPr="00CC737C" w:rsidRDefault="00CD12DD" w:rsidP="002A5552">
      <w:pPr>
        <w:pStyle w:val="Heading10"/>
        <w:rPr>
          <w:lang w:eastAsia="en-ZA"/>
        </w:rPr>
      </w:pPr>
      <w:bookmarkStart w:id="1904" w:name="_Toc510355874"/>
      <w:bookmarkStart w:id="1905" w:name="_Toc510538149"/>
      <w:bookmarkStart w:id="1906" w:name="_Toc166328731"/>
      <w:r w:rsidRPr="00CC737C">
        <w:rPr>
          <w:lang w:eastAsia="en-ZA"/>
        </w:rPr>
        <w:t>LIGNES DIRECTRICES</w:t>
      </w:r>
      <w:r w:rsidR="00E614C6" w:rsidRPr="00CC737C">
        <w:rPr>
          <w:lang w:eastAsia="en-ZA"/>
        </w:rPr>
        <w:t xml:space="preserve"> 0</w:t>
      </w:r>
      <w:r w:rsidR="0079688D" w:rsidRPr="00CC737C">
        <w:rPr>
          <w:lang w:eastAsia="en-ZA"/>
        </w:rPr>
        <w:t>6</w:t>
      </w:r>
      <w:r w:rsidR="002C2262" w:rsidRPr="00CC737C">
        <w:rPr>
          <w:lang w:eastAsia="en-ZA"/>
        </w:rPr>
        <w:t xml:space="preserve"> </w:t>
      </w:r>
      <w:r w:rsidRPr="00CC737C">
        <w:rPr>
          <w:lang w:eastAsia="en-ZA"/>
        </w:rPr>
        <w:t>–</w:t>
      </w:r>
      <w:r w:rsidR="002C2262" w:rsidRPr="00CC737C">
        <w:rPr>
          <w:lang w:eastAsia="en-ZA"/>
        </w:rPr>
        <w:t xml:space="preserve"> </w:t>
      </w:r>
      <w:bookmarkEnd w:id="1904"/>
      <w:bookmarkEnd w:id="1905"/>
      <w:r w:rsidRPr="00CC737C">
        <w:rPr>
          <w:lang w:eastAsia="en-ZA"/>
        </w:rPr>
        <w:t>ACCORDS DE RECHERCHE</w:t>
      </w:r>
      <w:bookmarkEnd w:id="1906"/>
    </w:p>
    <w:p w14:paraId="659A0644" w14:textId="77777777" w:rsidR="00E614C6" w:rsidRPr="00CC737C" w:rsidRDefault="00E614C6" w:rsidP="00E737CC">
      <w:pPr>
        <w:jc w:val="left"/>
        <w:rPr>
          <w:lang w:val="fr-FR"/>
        </w:rPr>
      </w:pPr>
    </w:p>
    <w:p w14:paraId="60EF5071" w14:textId="77777777" w:rsidR="00E614C6" w:rsidRPr="00CC737C" w:rsidRDefault="00E614C6" w:rsidP="00E737CC">
      <w:pPr>
        <w:jc w:val="left"/>
        <w:rPr>
          <w:lang w:val="fr-FR"/>
        </w:rPr>
      </w:pPr>
    </w:p>
    <w:p w14:paraId="57EDF4E9" w14:textId="77777777" w:rsidR="00E614C6" w:rsidRPr="00CC737C" w:rsidRDefault="002A708E" w:rsidP="00E737CC">
      <w:pPr>
        <w:pStyle w:val="Footer"/>
        <w:jc w:val="left"/>
        <w:rPr>
          <w:lang w:val="fr-FR"/>
        </w:rPr>
      </w:pPr>
      <w:r w:rsidRPr="00CC737C">
        <w:rPr>
          <w:lang w:val="fr-FR"/>
        </w:rPr>
        <w:br w:type="page"/>
      </w:r>
    </w:p>
    <w:p w14:paraId="5ED98421" w14:textId="77777777" w:rsidR="00E614C6" w:rsidRPr="00CC737C" w:rsidRDefault="00E614C6" w:rsidP="00827FBD">
      <w:pPr>
        <w:pStyle w:val="Heading3"/>
        <w:rPr>
          <w:lang w:val="fr-FR"/>
        </w:rPr>
      </w:pPr>
      <w:bookmarkStart w:id="1907" w:name="_Toc494199357"/>
      <w:bookmarkStart w:id="1908" w:name="_Toc510355875"/>
      <w:bookmarkStart w:id="1909" w:name="_Toc510538150"/>
      <w:r w:rsidRPr="00CC737C">
        <w:rPr>
          <w:lang w:val="fr-FR"/>
        </w:rPr>
        <w:lastRenderedPageBreak/>
        <w:t>1.</w:t>
      </w:r>
      <w:r w:rsidRPr="00CC737C">
        <w:rPr>
          <w:lang w:val="fr-FR"/>
        </w:rPr>
        <w:tab/>
        <w:t>INTRODUCTION</w:t>
      </w:r>
      <w:bookmarkEnd w:id="1907"/>
      <w:bookmarkEnd w:id="1908"/>
      <w:bookmarkEnd w:id="1909"/>
    </w:p>
    <w:p w14:paraId="64915264" w14:textId="77777777" w:rsidR="002C372B" w:rsidRPr="00CC737C" w:rsidRDefault="00E614C6" w:rsidP="00827FBD">
      <w:pPr>
        <w:pStyle w:val="Heading4"/>
        <w:rPr>
          <w:lang w:val="fr-FR"/>
        </w:rPr>
      </w:pPr>
      <w:bookmarkStart w:id="1910" w:name="_Toc494199358"/>
      <w:r w:rsidRPr="00CC737C">
        <w:rPr>
          <w:lang w:val="fr-FR"/>
        </w:rPr>
        <w:t>1.1</w:t>
      </w:r>
      <w:r w:rsidRPr="00CC737C">
        <w:rPr>
          <w:lang w:val="fr-FR"/>
        </w:rPr>
        <w:tab/>
      </w:r>
      <w:bookmarkEnd w:id="1910"/>
      <w:r w:rsidR="00EF4FCB" w:rsidRPr="00CC737C">
        <w:rPr>
          <w:lang w:val="fr-FR"/>
        </w:rPr>
        <w:t xml:space="preserve">But </w:t>
      </w:r>
      <w:r w:rsidR="00961688" w:rsidRPr="00CC737C">
        <w:rPr>
          <w:lang w:val="fr-FR"/>
        </w:rPr>
        <w:t xml:space="preserve">des </w:t>
      </w:r>
      <w:r w:rsidR="008B4AC7" w:rsidRPr="00CC737C">
        <w:rPr>
          <w:lang w:val="fr-FR"/>
        </w:rPr>
        <w:t>Lignes directrices</w:t>
      </w:r>
    </w:p>
    <w:p w14:paraId="24ADC3E4" w14:textId="386923A7" w:rsidR="00E614C6" w:rsidRPr="00CC737C" w:rsidRDefault="00961688" w:rsidP="00961688">
      <w:pPr>
        <w:spacing w:line="240" w:lineRule="auto"/>
        <w:jc w:val="left"/>
        <w:rPr>
          <w:lang w:val="fr-FR"/>
        </w:rPr>
      </w:pPr>
      <w:r w:rsidRPr="00CC737C">
        <w:rPr>
          <w:lang w:val="fr-FR"/>
        </w:rPr>
        <w:t xml:space="preserve">Les présentes </w:t>
      </w:r>
      <w:r w:rsidR="008B4AC7" w:rsidRPr="00CC737C">
        <w:rPr>
          <w:lang w:val="fr-FR"/>
        </w:rPr>
        <w:t>L</w:t>
      </w:r>
      <w:r w:rsidRPr="00CC737C">
        <w:rPr>
          <w:lang w:val="fr-FR"/>
        </w:rPr>
        <w:t>ignes directrices complètent les quatre</w:t>
      </w:r>
      <w:r w:rsidR="0054167E" w:rsidRPr="00CC737C">
        <w:rPr>
          <w:lang w:val="fr-FR"/>
        </w:rPr>
        <w:t> </w:t>
      </w:r>
      <w:r w:rsidR="003D57A6" w:rsidRPr="00CC737C">
        <w:rPr>
          <w:lang w:val="fr-FR"/>
        </w:rPr>
        <w:t>a</w:t>
      </w:r>
      <w:r w:rsidR="001933FA" w:rsidRPr="00CC737C">
        <w:rPr>
          <w:lang w:val="fr-FR"/>
        </w:rPr>
        <w:t xml:space="preserve">ccords types </w:t>
      </w:r>
      <w:r w:rsidRPr="00CC737C">
        <w:rPr>
          <w:lang w:val="fr-FR"/>
        </w:rPr>
        <w:t>de recherche et sont destinées à faciliter l</w:t>
      </w:r>
      <w:r w:rsidR="00C0276F" w:rsidRPr="00CC737C">
        <w:rPr>
          <w:lang w:val="fr-FR"/>
        </w:rPr>
        <w:t xml:space="preserve">eur </w:t>
      </w:r>
      <w:r w:rsidRPr="00CC737C">
        <w:rPr>
          <w:lang w:val="fr-FR"/>
        </w:rPr>
        <w:t>emploi.</w:t>
      </w:r>
    </w:p>
    <w:p w14:paraId="3940C0D8" w14:textId="6F8FBAFA" w:rsidR="00E614C6" w:rsidRPr="00CC737C" w:rsidRDefault="00E614C6" w:rsidP="00827FBD">
      <w:pPr>
        <w:pStyle w:val="Heading4"/>
        <w:rPr>
          <w:lang w:val="fr-FR"/>
        </w:rPr>
      </w:pPr>
      <w:bookmarkStart w:id="1911" w:name="_Toc494199359"/>
      <w:r w:rsidRPr="00CC737C">
        <w:rPr>
          <w:lang w:val="fr-FR"/>
        </w:rPr>
        <w:t>1.2</w:t>
      </w:r>
      <w:r w:rsidRPr="00CC737C">
        <w:rPr>
          <w:lang w:val="fr-FR"/>
        </w:rPr>
        <w:tab/>
      </w:r>
      <w:bookmarkEnd w:id="1911"/>
      <w:r w:rsidR="00961688" w:rsidRPr="00CC737C">
        <w:rPr>
          <w:lang w:val="fr-FR"/>
        </w:rPr>
        <w:t>Termes employés</w:t>
      </w:r>
    </w:p>
    <w:p w14:paraId="0432EF18" w14:textId="0A4B8FC5" w:rsidR="00E614C6" w:rsidRPr="00CC737C" w:rsidRDefault="0031039F" w:rsidP="0031039F">
      <w:pPr>
        <w:jc w:val="left"/>
        <w:rPr>
          <w:lang w:val="fr-FR"/>
        </w:rPr>
      </w:pPr>
      <w:r w:rsidRPr="00CC737C">
        <w:rPr>
          <w:lang w:val="fr-FR"/>
        </w:rPr>
        <w:t xml:space="preserve">Dans les présentes </w:t>
      </w:r>
      <w:r w:rsidR="008B4AC7" w:rsidRPr="00CC737C">
        <w:rPr>
          <w:lang w:val="fr-FR"/>
        </w:rPr>
        <w:t>L</w:t>
      </w:r>
      <w:r w:rsidRPr="00CC737C">
        <w:rPr>
          <w:lang w:val="fr-FR"/>
        </w:rPr>
        <w:t xml:space="preserve">ignes directrices, les termes et expressions commençant par une majuscule ont le même sens que dans les </w:t>
      </w:r>
      <w:r w:rsidR="00C33DDA" w:rsidRPr="00CC737C">
        <w:rPr>
          <w:lang w:val="fr-FR"/>
        </w:rPr>
        <w:t>a</w:t>
      </w:r>
      <w:r w:rsidR="001933FA" w:rsidRPr="00CC737C">
        <w:rPr>
          <w:lang w:val="fr-FR"/>
        </w:rPr>
        <w:t xml:space="preserve">ccords types </w:t>
      </w:r>
      <w:r w:rsidRPr="00CC737C">
        <w:rPr>
          <w:lang w:val="fr-FR"/>
        </w:rPr>
        <w:t>de recherche.</w:t>
      </w:r>
    </w:p>
    <w:p w14:paraId="310B3048" w14:textId="77777777" w:rsidR="00E614C6" w:rsidRPr="00CC737C" w:rsidRDefault="00E614C6" w:rsidP="00E737CC">
      <w:pPr>
        <w:jc w:val="left"/>
        <w:rPr>
          <w:lang w:val="fr-FR"/>
        </w:rPr>
      </w:pPr>
    </w:p>
    <w:p w14:paraId="1547F55A" w14:textId="0683DC15" w:rsidR="00E614C6" w:rsidRPr="00CC737C" w:rsidRDefault="00E614C6" w:rsidP="00827FBD">
      <w:pPr>
        <w:pStyle w:val="Heading3"/>
        <w:rPr>
          <w:lang w:val="fr-FR"/>
        </w:rPr>
      </w:pPr>
      <w:bookmarkStart w:id="1912" w:name="_Toc494199360"/>
      <w:bookmarkStart w:id="1913" w:name="_Toc510355876"/>
      <w:bookmarkStart w:id="1914" w:name="_Toc510538151"/>
      <w:r w:rsidRPr="00CC737C">
        <w:rPr>
          <w:lang w:val="fr-FR"/>
        </w:rPr>
        <w:t>2.</w:t>
      </w:r>
      <w:r w:rsidRPr="00CC737C">
        <w:rPr>
          <w:lang w:val="fr-FR"/>
        </w:rPr>
        <w:tab/>
      </w:r>
      <w:bookmarkEnd w:id="1912"/>
      <w:bookmarkEnd w:id="1913"/>
      <w:bookmarkEnd w:id="1914"/>
      <w:r w:rsidR="00CC7279" w:rsidRPr="00CC737C">
        <w:rPr>
          <w:lang w:val="fr-FR"/>
        </w:rPr>
        <w:t>QUATRE ACCORD</w:t>
      </w:r>
      <w:r w:rsidR="00443D83" w:rsidRPr="00CC737C">
        <w:rPr>
          <w:lang w:val="fr-FR"/>
        </w:rPr>
        <w:t>S TYPES</w:t>
      </w:r>
      <w:r w:rsidR="00CC7279" w:rsidRPr="00CC737C">
        <w:rPr>
          <w:lang w:val="fr-FR"/>
        </w:rPr>
        <w:t xml:space="preserve"> DE RECHERCHE</w:t>
      </w:r>
    </w:p>
    <w:p w14:paraId="001219F9" w14:textId="34898736" w:rsidR="00CC7279" w:rsidRPr="00CC737C" w:rsidRDefault="00CC7279" w:rsidP="00E737CC">
      <w:pPr>
        <w:jc w:val="left"/>
        <w:rPr>
          <w:lang w:val="fr-FR"/>
        </w:rPr>
      </w:pPr>
      <w:r w:rsidRPr="00CC737C">
        <w:rPr>
          <w:lang w:val="fr-FR"/>
        </w:rPr>
        <w:t>Il existe quatre</w:t>
      </w:r>
      <w:r w:rsidR="0054167E" w:rsidRPr="00CC737C">
        <w:rPr>
          <w:lang w:val="fr-FR"/>
        </w:rPr>
        <w:t> </w:t>
      </w:r>
      <w:r w:rsidR="003D57A6" w:rsidRPr="00CC737C">
        <w:rPr>
          <w:lang w:val="fr-FR"/>
        </w:rPr>
        <w:t>a</w:t>
      </w:r>
      <w:r w:rsidR="001933FA" w:rsidRPr="00CC737C">
        <w:rPr>
          <w:lang w:val="fr-FR"/>
        </w:rPr>
        <w:t xml:space="preserve">ccords types </w:t>
      </w:r>
      <w:r w:rsidRPr="00CC737C">
        <w:rPr>
          <w:lang w:val="fr-FR"/>
        </w:rPr>
        <w:t>de recherche qui concernent des relations de recherche très différentes, et prévoient par conséquent des conditions très différentes (bien qu</w:t>
      </w:r>
      <w:r w:rsidR="002C372B" w:rsidRPr="00CC737C">
        <w:rPr>
          <w:lang w:val="fr-FR"/>
        </w:rPr>
        <w:t>’</w:t>
      </w:r>
      <w:r w:rsidRPr="00CC737C">
        <w:rPr>
          <w:lang w:val="fr-FR"/>
        </w:rPr>
        <w:t>ils comportent aussi beaucoup de conditions analogu</w:t>
      </w:r>
      <w:r w:rsidR="005A280C" w:rsidRPr="00CC737C">
        <w:rPr>
          <w:lang w:val="fr-FR"/>
        </w:rPr>
        <w:t>es).  Il</w:t>
      </w:r>
      <w:r w:rsidRPr="00CC737C">
        <w:rPr>
          <w:lang w:val="fr-FR"/>
        </w:rPr>
        <w:t xml:space="preserve"> convient d</w:t>
      </w:r>
      <w:r w:rsidR="002C372B" w:rsidRPr="00CC737C">
        <w:rPr>
          <w:lang w:val="fr-FR"/>
        </w:rPr>
        <w:t>’</w:t>
      </w:r>
      <w:r w:rsidRPr="00CC737C">
        <w:rPr>
          <w:lang w:val="fr-FR"/>
        </w:rPr>
        <w:t>employer le modèle pertinent dans chaque situation particulière.</w:t>
      </w:r>
    </w:p>
    <w:p w14:paraId="049C4435" w14:textId="1B14F3FE" w:rsidR="00E614C6" w:rsidRPr="00CC737C" w:rsidRDefault="00CC7279" w:rsidP="00E737CC">
      <w:pPr>
        <w:jc w:val="left"/>
        <w:rPr>
          <w:lang w:val="fr-FR"/>
        </w:rPr>
      </w:pPr>
      <w:r w:rsidRPr="00CC737C">
        <w:rPr>
          <w:lang w:val="fr-FR"/>
        </w:rPr>
        <w:t>Avant d</w:t>
      </w:r>
      <w:r w:rsidR="002C372B" w:rsidRPr="00CC737C">
        <w:rPr>
          <w:lang w:val="fr-FR"/>
        </w:rPr>
        <w:t>’</w:t>
      </w:r>
      <w:r w:rsidRPr="00CC737C">
        <w:rPr>
          <w:lang w:val="fr-FR"/>
        </w:rPr>
        <w:t>examiner les quatre</w:t>
      </w:r>
      <w:r w:rsidR="0054167E" w:rsidRPr="00CC737C">
        <w:rPr>
          <w:lang w:val="fr-FR"/>
        </w:rPr>
        <w:t> </w:t>
      </w:r>
      <w:r w:rsidR="00443D83" w:rsidRPr="00CC737C">
        <w:rPr>
          <w:lang w:val="fr-FR"/>
        </w:rPr>
        <w:t>accords types</w:t>
      </w:r>
      <w:r w:rsidRPr="00CC737C">
        <w:rPr>
          <w:lang w:val="fr-FR"/>
        </w:rPr>
        <w:t xml:space="preserve">, il faut évoquer un cinquième </w:t>
      </w:r>
      <w:r w:rsidR="00697D69" w:rsidRPr="00CC737C">
        <w:rPr>
          <w:lang w:val="fr-FR"/>
        </w:rPr>
        <w:t>accord type</w:t>
      </w:r>
      <w:r w:rsidRPr="00CC737C">
        <w:rPr>
          <w:lang w:val="fr-FR"/>
        </w:rPr>
        <w:t xml:space="preserve"> employé dans l</w:t>
      </w:r>
      <w:r w:rsidR="002C372B" w:rsidRPr="00CC737C">
        <w:rPr>
          <w:lang w:val="fr-FR"/>
        </w:rPr>
        <w:t>’</w:t>
      </w:r>
      <w:r w:rsidRPr="00CC737C">
        <w:rPr>
          <w:lang w:val="fr-FR"/>
        </w:rPr>
        <w:t>Union européenne et d</w:t>
      </w:r>
      <w:r w:rsidR="002C372B" w:rsidRPr="00CC737C">
        <w:rPr>
          <w:lang w:val="fr-FR"/>
        </w:rPr>
        <w:t>’</w:t>
      </w:r>
      <w:r w:rsidRPr="00CC737C">
        <w:rPr>
          <w:lang w:val="fr-FR"/>
        </w:rPr>
        <w:t>autres régions et pa</w:t>
      </w:r>
      <w:r w:rsidR="005A280C" w:rsidRPr="00CC737C">
        <w:rPr>
          <w:lang w:val="fr-FR"/>
        </w:rPr>
        <w:t>ys.  On</w:t>
      </w:r>
      <w:r w:rsidR="009F7E57" w:rsidRPr="00CC737C">
        <w:rPr>
          <w:lang w:val="fr-FR"/>
        </w:rPr>
        <w:t xml:space="preserve"> a recours à d</w:t>
      </w:r>
      <w:r w:rsidRPr="00CC737C">
        <w:rPr>
          <w:lang w:val="fr-FR"/>
        </w:rPr>
        <w:t xml:space="preserve">es collaborations de recherche fondées sur des consortiums </w:t>
      </w:r>
      <w:r w:rsidR="009F7E57" w:rsidRPr="00CC737C">
        <w:rPr>
          <w:lang w:val="fr-FR"/>
        </w:rPr>
        <w:t xml:space="preserve">lorsque plusieurs entités doivent contribuer à un </w:t>
      </w:r>
      <w:r w:rsidR="00DF2B4B" w:rsidRPr="00CC737C">
        <w:rPr>
          <w:lang w:val="fr-FR"/>
        </w:rPr>
        <w:t>p</w:t>
      </w:r>
      <w:r w:rsidR="00525DD6" w:rsidRPr="00CC737C">
        <w:rPr>
          <w:lang w:val="fr-FR"/>
        </w:rPr>
        <w:t>rogramme de recherche</w:t>
      </w:r>
      <w:r w:rsidR="009F7E57" w:rsidRPr="00CC737C">
        <w:rPr>
          <w:lang w:val="fr-FR"/>
        </w:rPr>
        <w:t xml:space="preserve"> bénéficiant d</w:t>
      </w:r>
      <w:r w:rsidR="002C372B" w:rsidRPr="00CC737C">
        <w:rPr>
          <w:lang w:val="fr-FR"/>
        </w:rPr>
        <w:t>’</w:t>
      </w:r>
      <w:r w:rsidR="009F7E57" w:rsidRPr="00CC737C">
        <w:rPr>
          <w:lang w:val="fr-FR"/>
        </w:rPr>
        <w:t>un financement publ</w:t>
      </w:r>
      <w:r w:rsidR="005A280C" w:rsidRPr="00CC737C">
        <w:rPr>
          <w:lang w:val="fr-FR"/>
        </w:rPr>
        <w:t>ic.  Di</w:t>
      </w:r>
      <w:r w:rsidR="009F7E57" w:rsidRPr="00CC737C">
        <w:rPr>
          <w:lang w:val="fr-FR"/>
        </w:rPr>
        <w:t>fférentes entreprises et universités peuvent ainsi mettre en place une collaboration de recherche sur un sujet don</w:t>
      </w:r>
      <w:r w:rsidR="005A280C" w:rsidRPr="00CC737C">
        <w:rPr>
          <w:lang w:val="fr-FR"/>
        </w:rPr>
        <w:t>né.  Le</w:t>
      </w:r>
      <w:r w:rsidR="00BF383A" w:rsidRPr="00CC737C">
        <w:rPr>
          <w:lang w:val="fr-FR"/>
        </w:rPr>
        <w:t xml:space="preserve">s entités qui collaborent mettent en commun leurs actifs, et en particulier leur propriété intellectuelle </w:t>
      </w:r>
      <w:r w:rsidR="00C179E1" w:rsidRPr="00CC737C">
        <w:rPr>
          <w:lang w:val="fr-FR"/>
        </w:rPr>
        <w:t>préexistan</w:t>
      </w:r>
      <w:r w:rsidR="005A280C" w:rsidRPr="00CC737C">
        <w:rPr>
          <w:lang w:val="fr-FR"/>
        </w:rPr>
        <w:t>te.  Le</w:t>
      </w:r>
      <w:r w:rsidR="00C179E1" w:rsidRPr="00CC737C">
        <w:rPr>
          <w:lang w:val="fr-FR"/>
        </w:rPr>
        <w:t>s résultats sont commercialisés en accordant aux participants commerciaux un accès aux résultats des recherch</w:t>
      </w:r>
      <w:r w:rsidR="005A280C" w:rsidRPr="00CC737C">
        <w:rPr>
          <w:lang w:val="fr-FR"/>
        </w:rPr>
        <w:t>es.  De</w:t>
      </w:r>
      <w:r w:rsidR="00C179E1" w:rsidRPr="00CC737C">
        <w:rPr>
          <w:lang w:val="fr-FR"/>
        </w:rPr>
        <w:t>s modèles de ces accords de recherche en consortium peuvent être obtenus auprès de l</w:t>
      </w:r>
      <w:r w:rsidR="002C372B" w:rsidRPr="00CC737C">
        <w:rPr>
          <w:lang w:val="fr-FR"/>
        </w:rPr>
        <w:t>’</w:t>
      </w:r>
      <w:r w:rsidR="00C179E1" w:rsidRPr="00CC737C">
        <w:rPr>
          <w:lang w:val="fr-FR"/>
        </w:rPr>
        <w:t>Union européenne ou d</w:t>
      </w:r>
      <w:r w:rsidR="002C372B" w:rsidRPr="00CC737C">
        <w:rPr>
          <w:lang w:val="fr-FR"/>
        </w:rPr>
        <w:t>’</w:t>
      </w:r>
      <w:r w:rsidR="00C179E1" w:rsidRPr="00CC737C">
        <w:rPr>
          <w:lang w:val="fr-FR"/>
        </w:rPr>
        <w:t>autres sources de financement.</w:t>
      </w:r>
    </w:p>
    <w:p w14:paraId="3A75B4A6" w14:textId="0DE114CB" w:rsidR="00E614C6" w:rsidRPr="00CC737C" w:rsidRDefault="00C179E1" w:rsidP="00C179E1">
      <w:pPr>
        <w:jc w:val="left"/>
        <w:rPr>
          <w:lang w:val="fr-FR"/>
        </w:rPr>
      </w:pPr>
      <w:r w:rsidRPr="00CC737C">
        <w:rPr>
          <w:lang w:val="fr-FR"/>
        </w:rPr>
        <w:t>Les principales différences entre les quatre</w:t>
      </w:r>
      <w:r w:rsidR="0054167E" w:rsidRPr="00CC737C">
        <w:rPr>
          <w:lang w:val="fr-FR"/>
        </w:rPr>
        <w:t> </w:t>
      </w:r>
      <w:r w:rsidR="00A2679B" w:rsidRPr="00CC737C">
        <w:rPr>
          <w:lang w:val="fr-FR"/>
        </w:rPr>
        <w:t>a</w:t>
      </w:r>
      <w:r w:rsidR="004D3821" w:rsidRPr="00CC737C">
        <w:rPr>
          <w:lang w:val="fr-FR"/>
        </w:rPr>
        <w:t>ccords type</w:t>
      </w:r>
      <w:r w:rsidR="00A2679B" w:rsidRPr="00CC737C">
        <w:rPr>
          <w:lang w:val="fr-FR"/>
        </w:rPr>
        <w:t>s</w:t>
      </w:r>
      <w:r w:rsidRPr="00CC737C">
        <w:rPr>
          <w:lang w:val="fr-FR"/>
        </w:rPr>
        <w:t xml:space="preserve"> de recherche joints aux présentes </w:t>
      </w:r>
      <w:r w:rsidR="008B4AC7" w:rsidRPr="00CC737C">
        <w:rPr>
          <w:lang w:val="fr-FR"/>
        </w:rPr>
        <w:t>Lignes directrices</w:t>
      </w:r>
      <w:r w:rsidRPr="00CC737C">
        <w:rPr>
          <w:lang w:val="fr-FR"/>
        </w:rPr>
        <w:t xml:space="preserve"> et le modèle de recherche en consortium sont </w:t>
      </w:r>
      <w:proofErr w:type="gramStart"/>
      <w:r w:rsidRPr="00CC737C">
        <w:rPr>
          <w:lang w:val="fr-FR"/>
        </w:rPr>
        <w:t>résumées</w:t>
      </w:r>
      <w:proofErr w:type="gramEnd"/>
      <w:r w:rsidRPr="00CC737C">
        <w:rPr>
          <w:lang w:val="fr-FR"/>
        </w:rPr>
        <w:t xml:space="preserve"> dans le tableau 1, et elles sont décrites ci</w:t>
      </w:r>
      <w:r w:rsidR="002C372B" w:rsidRPr="00CC737C">
        <w:rPr>
          <w:lang w:val="fr-FR"/>
        </w:rPr>
        <w:t>-</w:t>
      </w:r>
      <w:r w:rsidRPr="00CC737C">
        <w:rPr>
          <w:lang w:val="fr-FR"/>
        </w:rPr>
        <w:t>desso</w:t>
      </w:r>
      <w:r w:rsidR="005A280C" w:rsidRPr="00CC737C">
        <w:rPr>
          <w:lang w:val="fr-FR"/>
        </w:rPr>
        <w:t>us.  Le</w:t>
      </w:r>
      <w:r w:rsidRPr="00CC737C">
        <w:rPr>
          <w:lang w:val="fr-FR"/>
        </w:rPr>
        <w:t xml:space="preserve">s </w:t>
      </w:r>
      <w:r w:rsidR="008B4AC7" w:rsidRPr="00CC737C">
        <w:rPr>
          <w:lang w:val="fr-FR"/>
        </w:rPr>
        <w:t>Lignes directrices</w:t>
      </w:r>
      <w:r w:rsidRPr="00CC737C">
        <w:rPr>
          <w:lang w:val="fr-FR"/>
        </w:rPr>
        <w:t xml:space="preserve"> ne contiennent pas d</w:t>
      </w:r>
      <w:r w:rsidR="002C372B" w:rsidRPr="00CC737C">
        <w:rPr>
          <w:lang w:val="fr-FR"/>
        </w:rPr>
        <w:t>’</w:t>
      </w:r>
      <w:r w:rsidRPr="00CC737C">
        <w:rPr>
          <w:lang w:val="fr-FR"/>
        </w:rPr>
        <w:t>analyse plus détaillée de l</w:t>
      </w:r>
      <w:r w:rsidR="002C372B" w:rsidRPr="00CC737C">
        <w:rPr>
          <w:lang w:val="fr-FR"/>
        </w:rPr>
        <w:t>’</w:t>
      </w:r>
      <w:r w:rsidRPr="00CC737C">
        <w:rPr>
          <w:lang w:val="fr-FR"/>
        </w:rPr>
        <w:t xml:space="preserve">accord en </w:t>
      </w:r>
      <w:proofErr w:type="gramStart"/>
      <w:r w:rsidRPr="00CC737C">
        <w:rPr>
          <w:lang w:val="fr-FR"/>
        </w:rPr>
        <w:t>consortium;  il</w:t>
      </w:r>
      <w:proofErr w:type="gramEnd"/>
      <w:r w:rsidRPr="00CC737C">
        <w:rPr>
          <w:lang w:val="fr-FR"/>
        </w:rPr>
        <w:t xml:space="preserve"> convient de prendre contact avec les pouvoirs publics et les organismes de financement pour se procurer de plus amples informations sur cet accord.</w:t>
      </w:r>
    </w:p>
    <w:p w14:paraId="50A02509" w14:textId="77777777" w:rsidR="00E614C6" w:rsidRPr="00CC737C" w:rsidRDefault="00E614C6" w:rsidP="00E737CC">
      <w:pPr>
        <w:jc w:val="left"/>
        <w:rPr>
          <w:lang w:val="fr-FR"/>
        </w:rPr>
        <w:sectPr w:rsidR="00E614C6" w:rsidRPr="00CC737C" w:rsidSect="00AB5AB4">
          <w:footerReference w:type="default" r:id="rId17"/>
          <w:pgSz w:w="11907" w:h="16840" w:code="9"/>
          <w:pgMar w:top="1134" w:right="1134" w:bottom="1134" w:left="1418" w:header="709" w:footer="709" w:gutter="0"/>
          <w:cols w:space="708"/>
          <w:docGrid w:linePitch="360"/>
        </w:sectPr>
      </w:pPr>
    </w:p>
    <w:p w14:paraId="2AB9B738" w14:textId="77777777" w:rsidR="00E614C6" w:rsidRPr="00CC737C" w:rsidRDefault="00E614C6" w:rsidP="00E737CC">
      <w:pPr>
        <w:jc w:val="left"/>
        <w:rPr>
          <w:lang w:val="fr-FR"/>
        </w:rPr>
      </w:pPr>
    </w:p>
    <w:p w14:paraId="31B696DE" w14:textId="283C281C" w:rsidR="00E614C6" w:rsidRPr="00CC737C" w:rsidRDefault="00E614C6" w:rsidP="00E737CC">
      <w:pPr>
        <w:jc w:val="left"/>
        <w:outlineLvl w:val="0"/>
        <w:rPr>
          <w:b/>
          <w:lang w:val="fr-FR"/>
        </w:rPr>
      </w:pPr>
      <w:bookmarkStart w:id="1915" w:name="_Toc510355877"/>
      <w:bookmarkStart w:id="1916" w:name="_Toc165792759"/>
      <w:r w:rsidRPr="00CC737C">
        <w:rPr>
          <w:b/>
          <w:lang w:val="fr-FR"/>
        </w:rPr>
        <w:t>TABLE</w:t>
      </w:r>
      <w:r w:rsidR="00D30C1D" w:rsidRPr="00CC737C">
        <w:rPr>
          <w:b/>
          <w:lang w:val="fr-FR"/>
        </w:rPr>
        <w:t>AU</w:t>
      </w:r>
      <w:r w:rsidR="00D73EF6">
        <w:rPr>
          <w:b/>
          <w:lang w:val="fr-FR"/>
        </w:rPr>
        <w:t> </w:t>
      </w:r>
      <w:r w:rsidRPr="00CC737C">
        <w:rPr>
          <w:b/>
          <w:lang w:val="fr-FR"/>
        </w:rPr>
        <w:t>1</w:t>
      </w:r>
      <w:bookmarkEnd w:id="1915"/>
      <w:bookmarkEnd w:id="1916"/>
    </w:p>
    <w:p w14:paraId="44C68CFA" w14:textId="77777777" w:rsidR="00E614C6" w:rsidRPr="00CC737C" w:rsidRDefault="00E614C6" w:rsidP="00E737CC">
      <w:pPr>
        <w:jc w:val="left"/>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792"/>
        <w:gridCol w:w="1802"/>
        <w:gridCol w:w="1698"/>
        <w:gridCol w:w="1517"/>
        <w:gridCol w:w="2182"/>
        <w:gridCol w:w="1904"/>
        <w:gridCol w:w="1697"/>
      </w:tblGrid>
      <w:tr w:rsidR="005D5024" w:rsidRPr="00CC737C" w14:paraId="54144C19" w14:textId="77777777" w:rsidTr="004B76A4">
        <w:tc>
          <w:tcPr>
            <w:tcW w:w="0" w:type="auto"/>
            <w:shd w:val="clear" w:color="auto" w:fill="D9D9D9"/>
            <w:vAlign w:val="center"/>
          </w:tcPr>
          <w:p w14:paraId="101B33DB" w14:textId="77777777" w:rsidR="00E614C6" w:rsidRPr="00CC737C" w:rsidRDefault="00E614C6" w:rsidP="00E737CC">
            <w:pPr>
              <w:spacing w:after="0" w:line="240" w:lineRule="auto"/>
              <w:jc w:val="left"/>
              <w:rPr>
                <w:b/>
                <w:sz w:val="20"/>
                <w:szCs w:val="20"/>
                <w:lang w:val="fr-FR"/>
              </w:rPr>
            </w:pPr>
            <w:bookmarkStart w:id="1917" w:name="_Hlk165716388"/>
            <w:r w:rsidRPr="00CC737C">
              <w:rPr>
                <w:b/>
                <w:sz w:val="20"/>
                <w:szCs w:val="20"/>
                <w:lang w:val="fr-FR"/>
              </w:rPr>
              <w:t>A</w:t>
            </w:r>
          </w:p>
        </w:tc>
        <w:tc>
          <w:tcPr>
            <w:tcW w:w="0" w:type="auto"/>
            <w:shd w:val="clear" w:color="auto" w:fill="D9D9D9"/>
            <w:vAlign w:val="center"/>
          </w:tcPr>
          <w:p w14:paraId="7EA114A6" w14:textId="77777777" w:rsidR="00E614C6" w:rsidRPr="00CC737C" w:rsidRDefault="00E614C6" w:rsidP="00E737CC">
            <w:pPr>
              <w:spacing w:after="0" w:line="240" w:lineRule="auto"/>
              <w:jc w:val="left"/>
              <w:rPr>
                <w:b/>
                <w:sz w:val="20"/>
                <w:szCs w:val="20"/>
                <w:lang w:val="fr-FR"/>
              </w:rPr>
            </w:pPr>
            <w:r w:rsidRPr="00CC737C">
              <w:rPr>
                <w:b/>
                <w:sz w:val="20"/>
                <w:szCs w:val="20"/>
                <w:lang w:val="fr-FR"/>
              </w:rPr>
              <w:t>B</w:t>
            </w:r>
          </w:p>
        </w:tc>
        <w:tc>
          <w:tcPr>
            <w:tcW w:w="0" w:type="auto"/>
            <w:shd w:val="clear" w:color="auto" w:fill="D9D9D9"/>
            <w:vAlign w:val="center"/>
          </w:tcPr>
          <w:p w14:paraId="04A21813" w14:textId="77777777" w:rsidR="00E614C6" w:rsidRPr="00CC737C" w:rsidRDefault="00E614C6" w:rsidP="00E737CC">
            <w:pPr>
              <w:spacing w:after="0" w:line="240" w:lineRule="auto"/>
              <w:jc w:val="left"/>
              <w:rPr>
                <w:b/>
                <w:sz w:val="20"/>
                <w:szCs w:val="20"/>
                <w:lang w:val="fr-FR"/>
              </w:rPr>
            </w:pPr>
            <w:r w:rsidRPr="00CC737C">
              <w:rPr>
                <w:b/>
                <w:sz w:val="20"/>
                <w:szCs w:val="20"/>
                <w:lang w:val="fr-FR"/>
              </w:rPr>
              <w:t>C</w:t>
            </w:r>
          </w:p>
        </w:tc>
        <w:tc>
          <w:tcPr>
            <w:tcW w:w="0" w:type="auto"/>
            <w:shd w:val="clear" w:color="auto" w:fill="D9D9D9"/>
            <w:vAlign w:val="center"/>
          </w:tcPr>
          <w:p w14:paraId="59823671" w14:textId="77777777" w:rsidR="00E614C6" w:rsidRPr="00CC737C" w:rsidRDefault="00E614C6" w:rsidP="00E737CC">
            <w:pPr>
              <w:spacing w:after="0" w:line="240" w:lineRule="auto"/>
              <w:jc w:val="left"/>
              <w:rPr>
                <w:b/>
                <w:sz w:val="20"/>
                <w:szCs w:val="20"/>
                <w:lang w:val="fr-FR"/>
              </w:rPr>
            </w:pPr>
            <w:r w:rsidRPr="00CC737C">
              <w:rPr>
                <w:b/>
                <w:sz w:val="20"/>
                <w:szCs w:val="20"/>
                <w:lang w:val="fr-FR"/>
              </w:rPr>
              <w:t>D</w:t>
            </w:r>
          </w:p>
        </w:tc>
        <w:tc>
          <w:tcPr>
            <w:tcW w:w="0" w:type="auto"/>
            <w:shd w:val="clear" w:color="auto" w:fill="D9D9D9"/>
            <w:vAlign w:val="center"/>
          </w:tcPr>
          <w:p w14:paraId="736F66F6" w14:textId="77777777" w:rsidR="00E614C6" w:rsidRPr="00CC737C" w:rsidRDefault="00E614C6" w:rsidP="00E737CC">
            <w:pPr>
              <w:spacing w:after="0" w:line="240" w:lineRule="auto"/>
              <w:jc w:val="left"/>
              <w:rPr>
                <w:b/>
                <w:sz w:val="20"/>
                <w:szCs w:val="20"/>
                <w:lang w:val="fr-FR"/>
              </w:rPr>
            </w:pPr>
            <w:r w:rsidRPr="00CC737C">
              <w:rPr>
                <w:b/>
                <w:sz w:val="20"/>
                <w:szCs w:val="20"/>
                <w:lang w:val="fr-FR"/>
              </w:rPr>
              <w:t>E</w:t>
            </w:r>
          </w:p>
        </w:tc>
        <w:tc>
          <w:tcPr>
            <w:tcW w:w="0" w:type="auto"/>
            <w:shd w:val="clear" w:color="auto" w:fill="D9D9D9"/>
            <w:vAlign w:val="center"/>
          </w:tcPr>
          <w:p w14:paraId="13CDEA60" w14:textId="77777777" w:rsidR="00E614C6" w:rsidRPr="00CC737C" w:rsidRDefault="00E614C6" w:rsidP="00E737CC">
            <w:pPr>
              <w:spacing w:after="0" w:line="240" w:lineRule="auto"/>
              <w:jc w:val="left"/>
              <w:rPr>
                <w:b/>
                <w:sz w:val="20"/>
                <w:szCs w:val="20"/>
                <w:lang w:val="fr-FR"/>
              </w:rPr>
            </w:pPr>
            <w:r w:rsidRPr="00CC737C">
              <w:rPr>
                <w:b/>
                <w:sz w:val="20"/>
                <w:szCs w:val="20"/>
                <w:lang w:val="fr-FR"/>
              </w:rPr>
              <w:t>F</w:t>
            </w:r>
          </w:p>
        </w:tc>
        <w:tc>
          <w:tcPr>
            <w:tcW w:w="0" w:type="auto"/>
            <w:shd w:val="clear" w:color="auto" w:fill="D9D9D9"/>
            <w:vAlign w:val="center"/>
          </w:tcPr>
          <w:p w14:paraId="5DA513DB" w14:textId="77777777" w:rsidR="00E614C6" w:rsidRPr="00CC737C" w:rsidRDefault="00E614C6" w:rsidP="00E737CC">
            <w:pPr>
              <w:spacing w:after="0" w:line="240" w:lineRule="auto"/>
              <w:jc w:val="left"/>
              <w:rPr>
                <w:b/>
                <w:sz w:val="20"/>
                <w:szCs w:val="20"/>
                <w:lang w:val="fr-FR"/>
              </w:rPr>
            </w:pPr>
            <w:r w:rsidRPr="00CC737C">
              <w:rPr>
                <w:b/>
                <w:sz w:val="20"/>
                <w:szCs w:val="20"/>
                <w:lang w:val="fr-FR"/>
              </w:rPr>
              <w:t>G</w:t>
            </w:r>
          </w:p>
        </w:tc>
        <w:tc>
          <w:tcPr>
            <w:tcW w:w="0" w:type="auto"/>
            <w:shd w:val="clear" w:color="auto" w:fill="D9D9D9"/>
            <w:vAlign w:val="center"/>
          </w:tcPr>
          <w:p w14:paraId="20F78E21" w14:textId="77777777" w:rsidR="00E614C6" w:rsidRPr="00CC737C" w:rsidRDefault="00E614C6" w:rsidP="00E737CC">
            <w:pPr>
              <w:spacing w:after="0" w:line="240" w:lineRule="auto"/>
              <w:jc w:val="left"/>
              <w:rPr>
                <w:b/>
                <w:sz w:val="20"/>
                <w:szCs w:val="20"/>
                <w:lang w:val="fr-FR"/>
              </w:rPr>
            </w:pPr>
            <w:r w:rsidRPr="00CC737C">
              <w:rPr>
                <w:b/>
                <w:sz w:val="20"/>
                <w:szCs w:val="20"/>
                <w:lang w:val="fr-FR"/>
              </w:rPr>
              <w:t>H</w:t>
            </w:r>
          </w:p>
        </w:tc>
      </w:tr>
      <w:tr w:rsidR="005D5024" w:rsidRPr="00CC737C" w14:paraId="6C8CC136" w14:textId="77777777" w:rsidTr="004B76A4">
        <w:tc>
          <w:tcPr>
            <w:tcW w:w="0" w:type="auto"/>
            <w:shd w:val="clear" w:color="auto" w:fill="D9D9D9"/>
          </w:tcPr>
          <w:p w14:paraId="29B83932" w14:textId="1490F638" w:rsidR="00E614C6" w:rsidRPr="00CC737C" w:rsidRDefault="00E614C6" w:rsidP="00E737CC">
            <w:pPr>
              <w:spacing w:after="0" w:line="240" w:lineRule="auto"/>
              <w:jc w:val="left"/>
              <w:rPr>
                <w:sz w:val="20"/>
                <w:szCs w:val="20"/>
                <w:lang w:val="fr-FR"/>
              </w:rPr>
            </w:pPr>
            <w:r w:rsidRPr="00CC737C">
              <w:rPr>
                <w:sz w:val="20"/>
                <w:szCs w:val="20"/>
                <w:lang w:val="fr-FR"/>
              </w:rPr>
              <w:t xml:space="preserve">Type </w:t>
            </w:r>
            <w:r w:rsidR="00D30C1D" w:rsidRPr="00CC737C">
              <w:rPr>
                <w:sz w:val="20"/>
                <w:szCs w:val="20"/>
                <w:lang w:val="fr-FR"/>
              </w:rPr>
              <w:t>d</w:t>
            </w:r>
            <w:r w:rsidR="002C372B" w:rsidRPr="00CC737C">
              <w:rPr>
                <w:sz w:val="20"/>
                <w:szCs w:val="20"/>
                <w:lang w:val="fr-FR"/>
              </w:rPr>
              <w:t>’</w:t>
            </w:r>
            <w:r w:rsidR="00D30C1D" w:rsidRPr="00CC737C">
              <w:rPr>
                <w:sz w:val="20"/>
                <w:szCs w:val="20"/>
                <w:lang w:val="fr-FR"/>
              </w:rPr>
              <w:t>accord de recherche</w:t>
            </w:r>
          </w:p>
        </w:tc>
        <w:tc>
          <w:tcPr>
            <w:tcW w:w="0" w:type="auto"/>
            <w:shd w:val="clear" w:color="auto" w:fill="D9D9D9"/>
          </w:tcPr>
          <w:p w14:paraId="1B76EC0A" w14:textId="581A8E02" w:rsidR="00E614C6" w:rsidRPr="00CC737C" w:rsidRDefault="00D30C1D" w:rsidP="00E737CC">
            <w:pPr>
              <w:spacing w:after="0" w:line="240" w:lineRule="auto"/>
              <w:jc w:val="left"/>
              <w:rPr>
                <w:sz w:val="20"/>
                <w:szCs w:val="20"/>
                <w:lang w:val="fr-FR"/>
              </w:rPr>
            </w:pPr>
            <w:r w:rsidRPr="00CC737C">
              <w:rPr>
                <w:sz w:val="20"/>
                <w:szCs w:val="20"/>
                <w:lang w:val="fr-FR"/>
              </w:rPr>
              <w:t xml:space="preserve">Qui effectue la </w:t>
            </w:r>
            <w:proofErr w:type="gramStart"/>
            <w:r w:rsidRPr="00CC737C">
              <w:rPr>
                <w:sz w:val="20"/>
                <w:szCs w:val="20"/>
                <w:lang w:val="fr-FR"/>
              </w:rPr>
              <w:t>recherche</w:t>
            </w:r>
            <w:r w:rsidR="00E614C6" w:rsidRPr="00CC737C">
              <w:rPr>
                <w:sz w:val="20"/>
                <w:szCs w:val="20"/>
                <w:lang w:val="fr-FR"/>
              </w:rPr>
              <w:t>?</w:t>
            </w:r>
            <w:proofErr w:type="gramEnd"/>
          </w:p>
        </w:tc>
        <w:tc>
          <w:tcPr>
            <w:tcW w:w="0" w:type="auto"/>
            <w:shd w:val="clear" w:color="auto" w:fill="D9D9D9"/>
          </w:tcPr>
          <w:p w14:paraId="3C49E9F0" w14:textId="47D174EB" w:rsidR="00E614C6" w:rsidRPr="00CC737C" w:rsidRDefault="00D30C1D" w:rsidP="00E737CC">
            <w:pPr>
              <w:spacing w:after="0" w:line="240" w:lineRule="auto"/>
              <w:jc w:val="left"/>
              <w:rPr>
                <w:sz w:val="20"/>
                <w:szCs w:val="20"/>
                <w:lang w:val="fr-FR"/>
              </w:rPr>
            </w:pPr>
            <w:r w:rsidRPr="00CC737C">
              <w:rPr>
                <w:sz w:val="20"/>
                <w:szCs w:val="20"/>
                <w:lang w:val="fr-FR"/>
              </w:rPr>
              <w:t>Fonds de recherche versés à l</w:t>
            </w:r>
            <w:r w:rsidR="002C372B" w:rsidRPr="00CC737C">
              <w:rPr>
                <w:sz w:val="20"/>
                <w:szCs w:val="20"/>
                <w:lang w:val="fr-FR"/>
              </w:rPr>
              <w:t>’</w:t>
            </w:r>
            <w:r w:rsidRPr="00CC737C">
              <w:rPr>
                <w:sz w:val="20"/>
                <w:szCs w:val="20"/>
                <w:lang w:val="fr-FR"/>
              </w:rPr>
              <w:t>Université</w:t>
            </w:r>
          </w:p>
        </w:tc>
        <w:tc>
          <w:tcPr>
            <w:tcW w:w="0" w:type="auto"/>
            <w:shd w:val="clear" w:color="auto" w:fill="D9D9D9"/>
          </w:tcPr>
          <w:p w14:paraId="7AA07FC4" w14:textId="4D1FCB80" w:rsidR="00E614C6" w:rsidRPr="00CC737C" w:rsidRDefault="00D30C1D" w:rsidP="00D30C1D">
            <w:pPr>
              <w:spacing w:after="0" w:line="240" w:lineRule="auto"/>
              <w:jc w:val="left"/>
              <w:rPr>
                <w:sz w:val="20"/>
                <w:szCs w:val="20"/>
                <w:lang w:val="fr-FR"/>
              </w:rPr>
            </w:pPr>
            <w:r w:rsidRPr="00CC737C">
              <w:rPr>
                <w:sz w:val="20"/>
                <w:szCs w:val="20"/>
                <w:lang w:val="fr-FR"/>
              </w:rPr>
              <w:t xml:space="preserve">Titularité de la </w:t>
            </w:r>
            <w:r w:rsidR="00DD0C0B" w:rsidRPr="00CC737C">
              <w:rPr>
                <w:sz w:val="20"/>
                <w:szCs w:val="20"/>
                <w:lang w:val="fr-FR"/>
              </w:rPr>
              <w:t>Nouvelle propriété intellectuelle</w:t>
            </w:r>
            <w:r w:rsidRPr="00CC737C">
              <w:rPr>
                <w:sz w:val="20"/>
                <w:szCs w:val="20"/>
                <w:lang w:val="fr-FR"/>
              </w:rPr>
              <w:t xml:space="preserve"> découlant de la recherche</w:t>
            </w:r>
          </w:p>
        </w:tc>
        <w:tc>
          <w:tcPr>
            <w:tcW w:w="0" w:type="auto"/>
            <w:shd w:val="clear" w:color="auto" w:fill="D9D9D9"/>
          </w:tcPr>
          <w:p w14:paraId="7A526B66" w14:textId="31A77917" w:rsidR="00E614C6" w:rsidRPr="00CC737C" w:rsidRDefault="00D02946" w:rsidP="00515D9B">
            <w:pPr>
              <w:spacing w:after="0" w:line="240" w:lineRule="auto"/>
              <w:jc w:val="left"/>
              <w:rPr>
                <w:sz w:val="20"/>
                <w:szCs w:val="20"/>
                <w:lang w:val="fr-FR"/>
              </w:rPr>
            </w:pPr>
            <w:r w:rsidRPr="00CC737C">
              <w:rPr>
                <w:sz w:val="20"/>
                <w:szCs w:val="20"/>
                <w:lang w:val="fr-FR"/>
              </w:rPr>
              <w:t>Droit de préemption</w:t>
            </w:r>
            <w:r w:rsidR="00515D9B" w:rsidRPr="00CC737C">
              <w:rPr>
                <w:sz w:val="20"/>
                <w:szCs w:val="20"/>
                <w:lang w:val="fr-FR"/>
              </w:rPr>
              <w:t xml:space="preserve"> ou option de négocier une licence sur la </w:t>
            </w:r>
            <w:r w:rsidR="00DD0C0B" w:rsidRPr="00CC737C">
              <w:rPr>
                <w:sz w:val="20"/>
                <w:szCs w:val="20"/>
                <w:lang w:val="fr-FR"/>
              </w:rPr>
              <w:t>Nouvelle propriété intellectuelle</w:t>
            </w:r>
            <w:r w:rsidR="00515D9B" w:rsidRPr="00CC737C">
              <w:rPr>
                <w:sz w:val="20"/>
                <w:szCs w:val="20"/>
                <w:lang w:val="fr-FR"/>
              </w:rPr>
              <w:t xml:space="preserve"> concédée à l</w:t>
            </w:r>
            <w:r w:rsidR="002C372B" w:rsidRPr="00CC737C">
              <w:rPr>
                <w:sz w:val="20"/>
                <w:szCs w:val="20"/>
                <w:lang w:val="fr-FR"/>
              </w:rPr>
              <w:t>’</w:t>
            </w:r>
            <w:r w:rsidR="00515D9B" w:rsidRPr="00CC737C">
              <w:rPr>
                <w:sz w:val="20"/>
                <w:szCs w:val="20"/>
                <w:lang w:val="fr-FR"/>
              </w:rPr>
              <w:t>entreprise</w:t>
            </w:r>
          </w:p>
        </w:tc>
        <w:tc>
          <w:tcPr>
            <w:tcW w:w="0" w:type="auto"/>
            <w:shd w:val="clear" w:color="auto" w:fill="D9D9D9"/>
          </w:tcPr>
          <w:p w14:paraId="46EF2928" w14:textId="63A39A5A" w:rsidR="00E614C6" w:rsidRPr="00CC737C" w:rsidRDefault="00E24179" w:rsidP="00E737CC">
            <w:pPr>
              <w:spacing w:after="0" w:line="240" w:lineRule="auto"/>
              <w:jc w:val="left"/>
              <w:rPr>
                <w:sz w:val="20"/>
                <w:szCs w:val="20"/>
                <w:lang w:val="fr-FR"/>
              </w:rPr>
            </w:pPr>
            <w:r w:rsidRPr="00CC737C">
              <w:rPr>
                <w:sz w:val="20"/>
                <w:szCs w:val="20"/>
                <w:lang w:val="fr-FR"/>
              </w:rPr>
              <w:t>Responsabilité</w:t>
            </w:r>
            <w:r w:rsidR="00F911B1" w:rsidRPr="00CC737C">
              <w:rPr>
                <w:sz w:val="20"/>
                <w:szCs w:val="20"/>
                <w:lang w:val="fr-FR"/>
              </w:rPr>
              <w:t xml:space="preserve"> de demander un brevet</w:t>
            </w:r>
          </w:p>
        </w:tc>
        <w:tc>
          <w:tcPr>
            <w:tcW w:w="0" w:type="auto"/>
            <w:shd w:val="clear" w:color="auto" w:fill="D9D9D9"/>
          </w:tcPr>
          <w:p w14:paraId="600ABC2B" w14:textId="09F57D81" w:rsidR="00E614C6" w:rsidRPr="00CC737C" w:rsidRDefault="00E24179" w:rsidP="00E737CC">
            <w:pPr>
              <w:spacing w:after="0" w:line="240" w:lineRule="auto"/>
              <w:jc w:val="left"/>
              <w:rPr>
                <w:sz w:val="20"/>
                <w:szCs w:val="20"/>
                <w:lang w:val="fr-FR"/>
              </w:rPr>
            </w:pPr>
            <w:r w:rsidRPr="00CC737C">
              <w:rPr>
                <w:sz w:val="20"/>
                <w:szCs w:val="20"/>
                <w:lang w:val="fr-FR"/>
              </w:rPr>
              <w:t>Responsabilité</w:t>
            </w:r>
            <w:r w:rsidR="005B3256" w:rsidRPr="00CC737C">
              <w:rPr>
                <w:sz w:val="20"/>
                <w:szCs w:val="20"/>
                <w:lang w:val="fr-FR"/>
              </w:rPr>
              <w:t xml:space="preserve"> </w:t>
            </w:r>
            <w:r w:rsidR="00F911B1" w:rsidRPr="00CC737C">
              <w:rPr>
                <w:sz w:val="20"/>
                <w:szCs w:val="20"/>
                <w:lang w:val="fr-FR"/>
              </w:rPr>
              <w:t>de</w:t>
            </w:r>
            <w:r w:rsidR="00E614C6" w:rsidRPr="00CC737C">
              <w:rPr>
                <w:sz w:val="20"/>
                <w:szCs w:val="20"/>
                <w:lang w:val="fr-FR"/>
              </w:rPr>
              <w:t xml:space="preserve"> </w:t>
            </w:r>
            <w:r w:rsidR="00C00048" w:rsidRPr="00CC737C">
              <w:rPr>
                <w:sz w:val="20"/>
                <w:szCs w:val="20"/>
                <w:lang w:val="fr-FR"/>
              </w:rPr>
              <w:t>C</w:t>
            </w:r>
            <w:r w:rsidR="00E614C6" w:rsidRPr="00CC737C">
              <w:rPr>
                <w:sz w:val="20"/>
                <w:szCs w:val="20"/>
                <w:lang w:val="fr-FR"/>
              </w:rPr>
              <w:t>ommercialis</w:t>
            </w:r>
            <w:r w:rsidRPr="00CC737C">
              <w:rPr>
                <w:sz w:val="20"/>
                <w:szCs w:val="20"/>
                <w:lang w:val="fr-FR"/>
              </w:rPr>
              <w:t>er</w:t>
            </w:r>
          </w:p>
        </w:tc>
        <w:tc>
          <w:tcPr>
            <w:tcW w:w="0" w:type="auto"/>
            <w:shd w:val="clear" w:color="auto" w:fill="D9D9D9"/>
          </w:tcPr>
          <w:p w14:paraId="16E1B941" w14:textId="7F5902C6" w:rsidR="00E614C6" w:rsidRPr="00CC737C" w:rsidRDefault="00F911B1" w:rsidP="00E737CC">
            <w:pPr>
              <w:spacing w:after="0" w:line="240" w:lineRule="auto"/>
              <w:jc w:val="left"/>
              <w:rPr>
                <w:sz w:val="20"/>
                <w:szCs w:val="20"/>
                <w:lang w:val="fr-FR"/>
              </w:rPr>
            </w:pPr>
            <w:r w:rsidRPr="00CC737C">
              <w:rPr>
                <w:sz w:val="20"/>
                <w:szCs w:val="20"/>
                <w:lang w:val="fr-FR"/>
              </w:rPr>
              <w:t>Possibilité de publier</w:t>
            </w:r>
          </w:p>
        </w:tc>
      </w:tr>
      <w:bookmarkEnd w:id="1917"/>
      <w:tr w:rsidR="005D5024" w:rsidRPr="00CC737C" w14:paraId="41CBA8E6" w14:textId="77777777" w:rsidTr="004B76A4">
        <w:tc>
          <w:tcPr>
            <w:tcW w:w="0" w:type="auto"/>
            <w:shd w:val="clear" w:color="auto" w:fill="D9D9D9"/>
          </w:tcPr>
          <w:p w14:paraId="6EDD2335" w14:textId="190E2F73" w:rsidR="00E614C6" w:rsidRPr="00CC737C" w:rsidRDefault="003F1E14" w:rsidP="00E737CC">
            <w:pPr>
              <w:spacing w:after="0" w:line="240" w:lineRule="auto"/>
              <w:jc w:val="left"/>
              <w:rPr>
                <w:sz w:val="20"/>
                <w:szCs w:val="20"/>
                <w:lang w:val="fr-FR"/>
              </w:rPr>
            </w:pPr>
            <w:r w:rsidRPr="00CC737C">
              <w:rPr>
                <w:sz w:val="20"/>
                <w:szCs w:val="20"/>
                <w:lang w:val="fr-FR"/>
              </w:rPr>
              <w:t>Accord de recherche sous contrat</w:t>
            </w:r>
            <w:r w:rsidR="00E614C6" w:rsidRPr="00CC737C">
              <w:rPr>
                <w:sz w:val="20"/>
                <w:szCs w:val="20"/>
                <w:lang w:val="fr-FR"/>
              </w:rPr>
              <w:t xml:space="preserve"> (universit</w:t>
            </w:r>
            <w:r w:rsidRPr="00CC737C">
              <w:rPr>
                <w:sz w:val="20"/>
                <w:szCs w:val="20"/>
                <w:lang w:val="fr-FR"/>
              </w:rPr>
              <w:t>é</w:t>
            </w:r>
            <w:r w:rsidR="00E614C6" w:rsidRPr="00CC737C">
              <w:rPr>
                <w:sz w:val="20"/>
                <w:szCs w:val="20"/>
                <w:lang w:val="fr-FR"/>
              </w:rPr>
              <w:t xml:space="preserve"> </w:t>
            </w:r>
            <w:r w:rsidRPr="00CC737C">
              <w:rPr>
                <w:sz w:val="20"/>
                <w:szCs w:val="20"/>
                <w:lang w:val="fr-FR"/>
              </w:rPr>
              <w:t>et entreprise</w:t>
            </w:r>
            <w:r w:rsidR="00E614C6" w:rsidRPr="00CC737C">
              <w:rPr>
                <w:sz w:val="20"/>
                <w:szCs w:val="20"/>
                <w:lang w:val="fr-FR"/>
              </w:rPr>
              <w:t>)</w:t>
            </w:r>
          </w:p>
        </w:tc>
        <w:tc>
          <w:tcPr>
            <w:tcW w:w="0" w:type="auto"/>
            <w:shd w:val="clear" w:color="auto" w:fill="auto"/>
          </w:tcPr>
          <w:p w14:paraId="349CAC5A" w14:textId="05A69612" w:rsidR="00E614C6" w:rsidRPr="00CC737C" w:rsidRDefault="00D81B5D" w:rsidP="00D81B5D">
            <w:pPr>
              <w:spacing w:after="0" w:line="240" w:lineRule="auto"/>
              <w:jc w:val="left"/>
              <w:rPr>
                <w:sz w:val="20"/>
                <w:szCs w:val="20"/>
                <w:lang w:val="fr-FR"/>
              </w:rPr>
            </w:pPr>
            <w:r w:rsidRPr="00CC737C">
              <w:rPr>
                <w:sz w:val="20"/>
                <w:szCs w:val="20"/>
                <w:lang w:val="fr-FR"/>
              </w:rPr>
              <w:t>La recherche universitaire est souvent limitée à des activités analytiques effectuées avec l</w:t>
            </w:r>
            <w:r w:rsidR="002C372B" w:rsidRPr="00CC737C">
              <w:rPr>
                <w:sz w:val="20"/>
                <w:szCs w:val="20"/>
                <w:lang w:val="fr-FR"/>
              </w:rPr>
              <w:t>’</w:t>
            </w:r>
            <w:r w:rsidRPr="00CC737C">
              <w:rPr>
                <w:sz w:val="20"/>
                <w:szCs w:val="20"/>
                <w:lang w:val="fr-FR"/>
              </w:rPr>
              <w:t>équipement de l</w:t>
            </w:r>
            <w:r w:rsidR="002C372B" w:rsidRPr="00CC737C">
              <w:rPr>
                <w:sz w:val="20"/>
                <w:szCs w:val="20"/>
                <w:lang w:val="fr-FR"/>
              </w:rPr>
              <w:t>’</w:t>
            </w:r>
            <w:r w:rsidRPr="00CC737C">
              <w:rPr>
                <w:sz w:val="20"/>
                <w:szCs w:val="20"/>
                <w:lang w:val="fr-FR"/>
              </w:rPr>
              <w:t>université.</w:t>
            </w:r>
          </w:p>
        </w:tc>
        <w:tc>
          <w:tcPr>
            <w:tcW w:w="0" w:type="auto"/>
            <w:shd w:val="clear" w:color="auto" w:fill="auto"/>
          </w:tcPr>
          <w:p w14:paraId="798CDB86" w14:textId="0E47EB28" w:rsidR="00E614C6" w:rsidRPr="00CC737C" w:rsidRDefault="006C166D" w:rsidP="00E737CC">
            <w:pPr>
              <w:spacing w:after="0" w:line="240" w:lineRule="auto"/>
              <w:jc w:val="left"/>
              <w:rPr>
                <w:sz w:val="20"/>
                <w:szCs w:val="20"/>
                <w:lang w:val="fr-FR"/>
              </w:rPr>
            </w:pPr>
            <w:r w:rsidRPr="00CC737C">
              <w:rPr>
                <w:sz w:val="20"/>
                <w:szCs w:val="20"/>
                <w:lang w:val="fr-FR"/>
              </w:rPr>
              <w:t>Les fonds de recherche couvrent la totalité des frais de salaires directs, etc., des frais d</w:t>
            </w:r>
            <w:r w:rsidR="002C372B" w:rsidRPr="00CC737C">
              <w:rPr>
                <w:sz w:val="20"/>
                <w:szCs w:val="20"/>
                <w:lang w:val="fr-FR"/>
              </w:rPr>
              <w:t>’</w:t>
            </w:r>
            <w:r w:rsidRPr="00CC737C">
              <w:rPr>
                <w:sz w:val="20"/>
                <w:szCs w:val="20"/>
                <w:lang w:val="fr-FR"/>
              </w:rPr>
              <w:t>infrastructures indirects et des bénéfices commerciaux</w:t>
            </w:r>
            <w:r w:rsidR="004E73D5" w:rsidRPr="00CC737C">
              <w:rPr>
                <w:sz w:val="20"/>
                <w:szCs w:val="20"/>
                <w:lang w:val="fr-FR"/>
              </w:rPr>
              <w:t>.</w:t>
            </w:r>
          </w:p>
        </w:tc>
        <w:tc>
          <w:tcPr>
            <w:tcW w:w="0" w:type="auto"/>
            <w:shd w:val="clear" w:color="auto" w:fill="auto"/>
          </w:tcPr>
          <w:p w14:paraId="2BCE93ED" w14:textId="33B10E0C" w:rsidR="00E614C6" w:rsidRPr="00CC737C" w:rsidRDefault="004E73D5" w:rsidP="004E73D5">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puisqu</w:t>
            </w:r>
            <w:r w:rsidR="002C372B" w:rsidRPr="00CC737C">
              <w:rPr>
                <w:sz w:val="20"/>
                <w:szCs w:val="20"/>
                <w:lang w:val="fr-FR"/>
              </w:rPr>
              <w:t>’</w:t>
            </w:r>
            <w:r w:rsidRPr="00CC737C">
              <w:rPr>
                <w:sz w:val="20"/>
                <w:szCs w:val="20"/>
                <w:lang w:val="fr-FR"/>
              </w:rPr>
              <w:t xml:space="preserve">elle a financé tous les </w:t>
            </w:r>
            <w:proofErr w:type="gramStart"/>
            <w:r w:rsidRPr="00CC737C">
              <w:rPr>
                <w:sz w:val="20"/>
                <w:szCs w:val="20"/>
                <w:lang w:val="fr-FR"/>
              </w:rPr>
              <w:t xml:space="preserve">frais; </w:t>
            </w:r>
            <w:r w:rsidR="0054167E" w:rsidRPr="00CC737C">
              <w:rPr>
                <w:sz w:val="20"/>
                <w:szCs w:val="20"/>
                <w:lang w:val="fr-FR"/>
              </w:rPr>
              <w:t xml:space="preserve"> </w:t>
            </w:r>
            <w:r w:rsidRPr="00CC737C">
              <w:rPr>
                <w:sz w:val="20"/>
                <w:szCs w:val="20"/>
                <w:lang w:val="fr-FR"/>
              </w:rPr>
              <w:t>elle</w:t>
            </w:r>
            <w:proofErr w:type="gramEnd"/>
            <w:r w:rsidRPr="00CC737C">
              <w:rPr>
                <w:sz w:val="20"/>
                <w:szCs w:val="20"/>
                <w:lang w:val="fr-FR"/>
              </w:rPr>
              <w:t xml:space="preserve"> conserve aussi une part des bénéfices découlant de la </w:t>
            </w:r>
            <w:r w:rsidR="00D955C9" w:rsidRPr="00CC737C">
              <w:rPr>
                <w:sz w:val="20"/>
                <w:szCs w:val="20"/>
                <w:lang w:val="fr-FR"/>
              </w:rPr>
              <w:t>Propriété intellectuelle du proj</w:t>
            </w:r>
            <w:r w:rsidR="005A280C" w:rsidRPr="00CC737C">
              <w:rPr>
                <w:sz w:val="20"/>
                <w:szCs w:val="20"/>
                <w:lang w:val="fr-FR"/>
              </w:rPr>
              <w:t>et.  Ce</w:t>
            </w:r>
            <w:r w:rsidRPr="00CC737C">
              <w:rPr>
                <w:sz w:val="20"/>
                <w:szCs w:val="20"/>
                <w:lang w:val="fr-FR"/>
              </w:rPr>
              <w:t xml:space="preserve"> qu</w:t>
            </w:r>
            <w:r w:rsidR="002C372B" w:rsidRPr="00CC737C">
              <w:rPr>
                <w:sz w:val="20"/>
                <w:szCs w:val="20"/>
                <w:lang w:val="fr-FR"/>
              </w:rPr>
              <w:t>’</w:t>
            </w:r>
            <w:r w:rsidRPr="00CC737C">
              <w:rPr>
                <w:sz w:val="20"/>
                <w:szCs w:val="20"/>
                <w:lang w:val="fr-FR"/>
              </w:rPr>
              <w:t xml:space="preserve">elle a payé correspond réellement au </w:t>
            </w:r>
            <w:r w:rsidR="002C372B" w:rsidRPr="00CC737C">
              <w:rPr>
                <w:sz w:val="20"/>
                <w:szCs w:val="20"/>
                <w:lang w:val="fr-FR"/>
              </w:rPr>
              <w:t>“p</w:t>
            </w:r>
            <w:r w:rsidRPr="00CC737C">
              <w:rPr>
                <w:sz w:val="20"/>
                <w:szCs w:val="20"/>
                <w:lang w:val="fr-FR"/>
              </w:rPr>
              <w:t>ri</w:t>
            </w:r>
            <w:r w:rsidR="002C372B" w:rsidRPr="00CC737C">
              <w:rPr>
                <w:sz w:val="20"/>
                <w:szCs w:val="20"/>
                <w:lang w:val="fr-FR"/>
              </w:rPr>
              <w:t>x”</w:t>
            </w:r>
            <w:r w:rsidRPr="00CC737C">
              <w:rPr>
                <w:sz w:val="20"/>
                <w:szCs w:val="20"/>
                <w:lang w:val="fr-FR"/>
              </w:rPr>
              <w:t xml:space="preserve"> du </w:t>
            </w:r>
            <w:proofErr w:type="gramStart"/>
            <w:r w:rsidRPr="00CC737C">
              <w:rPr>
                <w:sz w:val="20"/>
                <w:szCs w:val="20"/>
                <w:lang w:val="fr-FR"/>
              </w:rPr>
              <w:t>projet;  elle</w:t>
            </w:r>
            <w:proofErr w:type="gramEnd"/>
            <w:r w:rsidRPr="00CC737C">
              <w:rPr>
                <w:sz w:val="20"/>
                <w:szCs w:val="20"/>
                <w:lang w:val="fr-FR"/>
              </w:rPr>
              <w:t xml:space="preserve"> doit donc être </w:t>
            </w:r>
            <w:r w:rsidR="00EB49B0"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955C9" w:rsidRPr="00CC737C">
              <w:rPr>
                <w:sz w:val="20"/>
                <w:szCs w:val="20"/>
                <w:lang w:val="fr-FR"/>
              </w:rPr>
              <w:t>Propriété intellectuelle du projet</w:t>
            </w:r>
            <w:r w:rsidRPr="00CC737C">
              <w:rPr>
                <w:sz w:val="20"/>
                <w:szCs w:val="20"/>
                <w:lang w:val="fr-FR"/>
              </w:rPr>
              <w:t>.</w:t>
            </w:r>
          </w:p>
        </w:tc>
        <w:tc>
          <w:tcPr>
            <w:tcW w:w="0" w:type="auto"/>
            <w:shd w:val="clear" w:color="auto" w:fill="auto"/>
          </w:tcPr>
          <w:p w14:paraId="2F0DA279" w14:textId="20B4D68D" w:rsidR="00E614C6" w:rsidRPr="00CC737C" w:rsidRDefault="00C578C7" w:rsidP="00D73EF6">
            <w:pPr>
              <w:spacing w:after="0" w:line="240" w:lineRule="auto"/>
              <w:jc w:val="left"/>
              <w:rPr>
                <w:sz w:val="20"/>
                <w:szCs w:val="20"/>
                <w:lang w:val="fr-FR"/>
              </w:rPr>
            </w:pPr>
            <w:r w:rsidRPr="00CC737C">
              <w:rPr>
                <w:sz w:val="20"/>
                <w:szCs w:val="20"/>
                <w:lang w:val="fr-FR"/>
              </w:rPr>
              <w:t>Non applicable puisque l</w:t>
            </w:r>
            <w:r w:rsidR="002C372B" w:rsidRPr="00CC737C">
              <w:rPr>
                <w:sz w:val="20"/>
                <w:szCs w:val="20"/>
                <w:lang w:val="fr-FR"/>
              </w:rPr>
              <w:t>’</w:t>
            </w:r>
            <w:r w:rsidRPr="00CC737C">
              <w:rPr>
                <w:sz w:val="20"/>
                <w:szCs w:val="20"/>
                <w:lang w:val="fr-FR"/>
              </w:rPr>
              <w:t xml:space="preserve">entreprise est </w:t>
            </w:r>
            <w:r w:rsidR="00E54C65"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955C9" w:rsidRPr="00CC737C">
              <w:rPr>
                <w:sz w:val="20"/>
                <w:szCs w:val="20"/>
                <w:lang w:val="fr-FR"/>
              </w:rPr>
              <w:t>Propriété intellectuelle du projet</w:t>
            </w:r>
            <w:r w:rsidRPr="00CC737C">
              <w:rPr>
                <w:sz w:val="20"/>
                <w:szCs w:val="20"/>
                <w:lang w:val="fr-FR"/>
              </w:rPr>
              <w:t xml:space="preserve"> (voir</w:t>
            </w:r>
            <w:r w:rsidR="00D73EF6">
              <w:rPr>
                <w:sz w:val="20"/>
                <w:szCs w:val="20"/>
                <w:lang w:val="fr-FR"/>
              </w:rPr>
              <w:t> </w:t>
            </w:r>
            <w:r w:rsidRPr="00CC737C">
              <w:rPr>
                <w:sz w:val="20"/>
                <w:szCs w:val="20"/>
                <w:lang w:val="fr-FR"/>
              </w:rPr>
              <w:t>D1).</w:t>
            </w:r>
          </w:p>
        </w:tc>
        <w:tc>
          <w:tcPr>
            <w:tcW w:w="0" w:type="auto"/>
            <w:shd w:val="clear" w:color="auto" w:fill="auto"/>
          </w:tcPr>
          <w:p w14:paraId="391EB85A" w14:textId="58A9AEC1" w:rsidR="00E614C6" w:rsidRPr="00CC737C" w:rsidRDefault="00C578C7" w:rsidP="00D73EF6">
            <w:pPr>
              <w:spacing w:after="0" w:line="240" w:lineRule="auto"/>
              <w:jc w:val="left"/>
              <w:rPr>
                <w:sz w:val="20"/>
                <w:szCs w:val="20"/>
                <w:lang w:val="fr-FR"/>
              </w:rPr>
            </w:pPr>
            <w:r w:rsidRPr="00CC737C">
              <w:rPr>
                <w:sz w:val="20"/>
                <w:szCs w:val="20"/>
                <w:lang w:val="fr-FR"/>
              </w:rPr>
              <w:t>Non applicable puisque l</w:t>
            </w:r>
            <w:r w:rsidR="002C372B" w:rsidRPr="00CC737C">
              <w:rPr>
                <w:sz w:val="20"/>
                <w:szCs w:val="20"/>
                <w:lang w:val="fr-FR"/>
              </w:rPr>
              <w:t>’</w:t>
            </w:r>
            <w:r w:rsidRPr="00CC737C">
              <w:rPr>
                <w:sz w:val="20"/>
                <w:szCs w:val="20"/>
                <w:lang w:val="fr-FR"/>
              </w:rPr>
              <w:t xml:space="preserve">entreprise est </w:t>
            </w:r>
            <w:r w:rsidR="00802C84"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955C9" w:rsidRPr="00CC737C">
              <w:rPr>
                <w:sz w:val="20"/>
                <w:szCs w:val="20"/>
                <w:lang w:val="fr-FR"/>
              </w:rPr>
              <w:t>Propriété intellectuelle du projet</w:t>
            </w:r>
            <w:r w:rsidRPr="00CC737C">
              <w:rPr>
                <w:sz w:val="20"/>
                <w:szCs w:val="20"/>
                <w:lang w:val="fr-FR"/>
              </w:rPr>
              <w:t xml:space="preserve"> (voir</w:t>
            </w:r>
            <w:r w:rsidR="00D73EF6">
              <w:rPr>
                <w:sz w:val="20"/>
                <w:szCs w:val="20"/>
                <w:lang w:val="fr-FR"/>
              </w:rPr>
              <w:t> </w:t>
            </w:r>
            <w:r w:rsidRPr="00CC737C">
              <w:rPr>
                <w:sz w:val="20"/>
                <w:szCs w:val="20"/>
                <w:lang w:val="fr-FR"/>
              </w:rPr>
              <w:t>D1).</w:t>
            </w:r>
          </w:p>
        </w:tc>
        <w:tc>
          <w:tcPr>
            <w:tcW w:w="0" w:type="auto"/>
            <w:shd w:val="clear" w:color="auto" w:fill="auto"/>
          </w:tcPr>
          <w:p w14:paraId="6A93179B" w14:textId="63E9532D" w:rsidR="00E614C6" w:rsidRPr="00CC737C" w:rsidRDefault="00C578C7" w:rsidP="00D73EF6">
            <w:pPr>
              <w:spacing w:after="0" w:line="240" w:lineRule="auto"/>
              <w:jc w:val="left"/>
              <w:rPr>
                <w:sz w:val="20"/>
                <w:szCs w:val="20"/>
                <w:lang w:val="fr-FR"/>
              </w:rPr>
            </w:pPr>
            <w:r w:rsidRPr="00CC737C">
              <w:rPr>
                <w:sz w:val="20"/>
                <w:szCs w:val="20"/>
                <w:lang w:val="fr-FR"/>
              </w:rPr>
              <w:t>Non applicable puisque l</w:t>
            </w:r>
            <w:r w:rsidR="002C372B" w:rsidRPr="00CC737C">
              <w:rPr>
                <w:sz w:val="20"/>
                <w:szCs w:val="20"/>
                <w:lang w:val="fr-FR"/>
              </w:rPr>
              <w:t>’</w:t>
            </w:r>
            <w:r w:rsidRPr="00CC737C">
              <w:rPr>
                <w:sz w:val="20"/>
                <w:szCs w:val="20"/>
                <w:lang w:val="fr-FR"/>
              </w:rPr>
              <w:t xml:space="preserve">entreprise est </w:t>
            </w:r>
            <w:r w:rsidR="00802C84"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955C9" w:rsidRPr="00CC737C">
              <w:rPr>
                <w:sz w:val="20"/>
                <w:szCs w:val="20"/>
                <w:lang w:val="fr-FR"/>
              </w:rPr>
              <w:t>Propriété intellectuelle du projet</w:t>
            </w:r>
            <w:r w:rsidRPr="00CC737C">
              <w:rPr>
                <w:sz w:val="20"/>
                <w:szCs w:val="20"/>
                <w:lang w:val="fr-FR"/>
              </w:rPr>
              <w:t xml:space="preserve"> (voir</w:t>
            </w:r>
            <w:r w:rsidR="00D73EF6">
              <w:rPr>
                <w:sz w:val="20"/>
                <w:szCs w:val="20"/>
                <w:lang w:val="fr-FR"/>
              </w:rPr>
              <w:t> </w:t>
            </w:r>
            <w:r w:rsidRPr="00CC737C">
              <w:rPr>
                <w:sz w:val="20"/>
                <w:szCs w:val="20"/>
                <w:lang w:val="fr-FR"/>
              </w:rPr>
              <w:t>D1).</w:t>
            </w:r>
          </w:p>
        </w:tc>
        <w:tc>
          <w:tcPr>
            <w:tcW w:w="0" w:type="auto"/>
            <w:shd w:val="clear" w:color="auto" w:fill="auto"/>
          </w:tcPr>
          <w:p w14:paraId="27FD7704" w14:textId="00BED214" w:rsidR="00E614C6" w:rsidRPr="00CC737C" w:rsidRDefault="00C578C7" w:rsidP="00367C55">
            <w:pPr>
              <w:spacing w:after="0" w:line="240" w:lineRule="auto"/>
              <w:jc w:val="left"/>
              <w:rPr>
                <w:sz w:val="20"/>
                <w:szCs w:val="20"/>
                <w:lang w:val="fr-FR"/>
              </w:rPr>
            </w:pPr>
            <w:r w:rsidRPr="00CC737C">
              <w:rPr>
                <w:sz w:val="20"/>
                <w:szCs w:val="20"/>
                <w:lang w:val="fr-FR"/>
              </w:rPr>
              <w:t>Comme l</w:t>
            </w:r>
            <w:r w:rsidR="002C372B" w:rsidRPr="00CC737C">
              <w:rPr>
                <w:sz w:val="20"/>
                <w:szCs w:val="20"/>
                <w:lang w:val="fr-FR"/>
              </w:rPr>
              <w:t>’</w:t>
            </w:r>
            <w:r w:rsidRPr="00CC737C">
              <w:rPr>
                <w:sz w:val="20"/>
                <w:szCs w:val="20"/>
                <w:lang w:val="fr-FR"/>
              </w:rPr>
              <w:t xml:space="preserve">entreprise est </w:t>
            </w:r>
            <w:r w:rsidR="00802C84"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955C9" w:rsidRPr="00CC737C">
              <w:rPr>
                <w:sz w:val="20"/>
                <w:szCs w:val="20"/>
                <w:lang w:val="fr-FR"/>
              </w:rPr>
              <w:t>Propriété intellectuelle du projet</w:t>
            </w:r>
            <w:r w:rsidRPr="00CC737C">
              <w:rPr>
                <w:sz w:val="20"/>
                <w:szCs w:val="20"/>
                <w:lang w:val="fr-FR"/>
              </w:rPr>
              <w:t xml:space="preserve"> (voir</w:t>
            </w:r>
            <w:r w:rsidR="00D73EF6">
              <w:rPr>
                <w:sz w:val="20"/>
                <w:szCs w:val="20"/>
                <w:lang w:val="fr-FR"/>
              </w:rPr>
              <w:t> </w:t>
            </w:r>
            <w:r w:rsidRPr="00CC737C">
              <w:rPr>
                <w:sz w:val="20"/>
                <w:szCs w:val="20"/>
                <w:lang w:val="fr-FR"/>
              </w:rPr>
              <w:t>D1)</w:t>
            </w:r>
            <w:r w:rsidR="00E614C6" w:rsidRPr="00CC737C">
              <w:rPr>
                <w:sz w:val="20"/>
                <w:szCs w:val="20"/>
                <w:lang w:val="fr-FR"/>
              </w:rPr>
              <w:t>,</w:t>
            </w:r>
            <w:r w:rsidRPr="00CC737C">
              <w:rPr>
                <w:sz w:val="20"/>
                <w:szCs w:val="20"/>
                <w:lang w:val="fr-FR"/>
              </w:rPr>
              <w:t xml:space="preserve"> </w:t>
            </w:r>
            <w:r w:rsidR="00367C55" w:rsidRPr="00CC737C">
              <w:rPr>
                <w:sz w:val="20"/>
                <w:szCs w:val="20"/>
                <w:lang w:val="fr-FR"/>
              </w:rPr>
              <w:t xml:space="preserve">elle devrait </w:t>
            </w:r>
            <w:r w:rsidR="00684C67" w:rsidRPr="00CC737C">
              <w:rPr>
                <w:sz w:val="20"/>
                <w:szCs w:val="20"/>
                <w:lang w:val="fr-FR"/>
              </w:rPr>
              <w:t>généralement</w:t>
            </w:r>
            <w:r w:rsidR="00367C55" w:rsidRPr="00CC737C">
              <w:rPr>
                <w:sz w:val="20"/>
                <w:szCs w:val="20"/>
                <w:lang w:val="fr-FR"/>
              </w:rPr>
              <w:t xml:space="preserve"> demander le droit d</w:t>
            </w:r>
            <w:r w:rsidR="002C372B" w:rsidRPr="00CC737C">
              <w:rPr>
                <w:sz w:val="20"/>
                <w:szCs w:val="20"/>
                <w:lang w:val="fr-FR"/>
              </w:rPr>
              <w:t>’</w:t>
            </w:r>
            <w:r w:rsidR="00367C55" w:rsidRPr="00CC737C">
              <w:rPr>
                <w:sz w:val="20"/>
                <w:szCs w:val="20"/>
                <w:lang w:val="fr-FR"/>
              </w:rPr>
              <w:t>interdire toute publicati</w:t>
            </w:r>
            <w:r w:rsidR="005A280C" w:rsidRPr="00CC737C">
              <w:rPr>
                <w:sz w:val="20"/>
                <w:szCs w:val="20"/>
                <w:lang w:val="fr-FR"/>
              </w:rPr>
              <w:t>on.  Né</w:t>
            </w:r>
            <w:r w:rsidR="00E118F5" w:rsidRPr="00CC737C">
              <w:rPr>
                <w:sz w:val="20"/>
                <w:szCs w:val="20"/>
                <w:lang w:val="fr-FR"/>
              </w:rPr>
              <w:t>anmoins,</w:t>
            </w:r>
            <w:r w:rsidR="00367C55" w:rsidRPr="00CC737C">
              <w:rPr>
                <w:sz w:val="20"/>
                <w:szCs w:val="20"/>
                <w:lang w:val="fr-FR"/>
              </w:rPr>
              <w:t xml:space="preserve"> l</w:t>
            </w:r>
            <w:r w:rsidR="002C372B" w:rsidRPr="00CC737C">
              <w:rPr>
                <w:sz w:val="20"/>
                <w:szCs w:val="20"/>
                <w:lang w:val="fr-FR"/>
              </w:rPr>
              <w:t>’</w:t>
            </w:r>
            <w:r w:rsidR="00367C55" w:rsidRPr="00CC737C">
              <w:rPr>
                <w:sz w:val="20"/>
                <w:szCs w:val="20"/>
                <w:lang w:val="fr-FR"/>
              </w:rPr>
              <w:t>université peut négocier le modèle décrit en</w:t>
            </w:r>
            <w:r w:rsidR="00A81801" w:rsidRPr="00CC737C">
              <w:rPr>
                <w:sz w:val="20"/>
                <w:szCs w:val="20"/>
                <w:lang w:val="fr-FR"/>
              </w:rPr>
              <w:t> </w:t>
            </w:r>
            <w:r w:rsidR="00367C55" w:rsidRPr="00CC737C">
              <w:rPr>
                <w:sz w:val="20"/>
                <w:szCs w:val="20"/>
                <w:lang w:val="fr-FR"/>
              </w:rPr>
              <w:t>H2.</w:t>
            </w:r>
          </w:p>
        </w:tc>
      </w:tr>
      <w:tr w:rsidR="005D5024" w:rsidRPr="00CC737C" w14:paraId="197F339C" w14:textId="77777777" w:rsidTr="004B76A4">
        <w:tc>
          <w:tcPr>
            <w:tcW w:w="0" w:type="auto"/>
            <w:shd w:val="clear" w:color="auto" w:fill="D9D9D9"/>
          </w:tcPr>
          <w:p w14:paraId="3D1B4E3B" w14:textId="52683892" w:rsidR="00E614C6" w:rsidRPr="00CC737C" w:rsidRDefault="003F1E14" w:rsidP="00E737CC">
            <w:pPr>
              <w:spacing w:after="0" w:line="240" w:lineRule="auto"/>
              <w:jc w:val="left"/>
              <w:rPr>
                <w:sz w:val="20"/>
                <w:szCs w:val="20"/>
                <w:lang w:val="fr-FR"/>
              </w:rPr>
            </w:pPr>
            <w:r w:rsidRPr="00CC737C">
              <w:rPr>
                <w:sz w:val="20"/>
                <w:szCs w:val="20"/>
                <w:lang w:val="fr-FR"/>
              </w:rPr>
              <w:lastRenderedPageBreak/>
              <w:t>Contrat de recherche subventionnée (université et entreprise)</w:t>
            </w:r>
          </w:p>
        </w:tc>
        <w:tc>
          <w:tcPr>
            <w:tcW w:w="0" w:type="auto"/>
            <w:shd w:val="clear" w:color="auto" w:fill="auto"/>
          </w:tcPr>
          <w:p w14:paraId="5B94FCA2" w14:textId="3F748AFF" w:rsidR="00E614C6" w:rsidRPr="00CC737C" w:rsidRDefault="00757B8A" w:rsidP="00E737CC">
            <w:pPr>
              <w:spacing w:after="0" w:line="240" w:lineRule="auto"/>
              <w:jc w:val="left"/>
              <w:rPr>
                <w:sz w:val="20"/>
                <w:szCs w:val="20"/>
                <w:lang w:val="fr-FR"/>
              </w:rPr>
            </w:pPr>
            <w:r w:rsidRPr="00CC737C">
              <w:rPr>
                <w:sz w:val="20"/>
                <w:szCs w:val="20"/>
                <w:lang w:val="fr-FR"/>
              </w:rPr>
              <w:t>Uniquement l</w:t>
            </w:r>
            <w:r w:rsidR="002C372B" w:rsidRPr="00CC737C">
              <w:rPr>
                <w:sz w:val="20"/>
                <w:szCs w:val="20"/>
                <w:lang w:val="fr-FR"/>
              </w:rPr>
              <w:t>’</w:t>
            </w:r>
            <w:r w:rsidRPr="00CC737C">
              <w:rPr>
                <w:sz w:val="20"/>
                <w:szCs w:val="20"/>
                <w:lang w:val="fr-FR"/>
              </w:rPr>
              <w:t>université.</w:t>
            </w:r>
          </w:p>
        </w:tc>
        <w:tc>
          <w:tcPr>
            <w:tcW w:w="0" w:type="auto"/>
            <w:shd w:val="clear" w:color="auto" w:fill="auto"/>
          </w:tcPr>
          <w:p w14:paraId="7DACAC76" w14:textId="7C7C5824" w:rsidR="00E614C6" w:rsidRPr="00CC737C" w:rsidRDefault="0025269D" w:rsidP="00E737CC">
            <w:pPr>
              <w:spacing w:after="0" w:line="240" w:lineRule="auto"/>
              <w:jc w:val="left"/>
              <w:rPr>
                <w:sz w:val="20"/>
                <w:szCs w:val="20"/>
                <w:lang w:val="fr-FR"/>
              </w:rPr>
            </w:pPr>
            <w:r w:rsidRPr="00CC737C">
              <w:rPr>
                <w:sz w:val="20"/>
                <w:szCs w:val="20"/>
                <w:lang w:val="fr-FR"/>
              </w:rPr>
              <w:t>Inférieurs à</w:t>
            </w:r>
            <w:r w:rsidR="00E614C6" w:rsidRPr="00CC737C">
              <w:rPr>
                <w:sz w:val="20"/>
                <w:szCs w:val="20"/>
                <w:lang w:val="fr-FR"/>
              </w:rPr>
              <w:t xml:space="preserve"> C1, </w:t>
            </w:r>
            <w:r w:rsidRPr="00CC737C">
              <w:rPr>
                <w:sz w:val="20"/>
                <w:szCs w:val="20"/>
                <w:lang w:val="fr-FR"/>
              </w:rPr>
              <w:t>dépendent des négociations</w:t>
            </w:r>
            <w:r w:rsidR="001924FB" w:rsidRPr="00CC737C">
              <w:rPr>
                <w:sz w:val="20"/>
                <w:szCs w:val="20"/>
                <w:lang w:val="fr-FR"/>
              </w:rPr>
              <w:t>.</w:t>
            </w:r>
          </w:p>
        </w:tc>
        <w:tc>
          <w:tcPr>
            <w:tcW w:w="0" w:type="auto"/>
            <w:shd w:val="clear" w:color="auto" w:fill="auto"/>
          </w:tcPr>
          <w:p w14:paraId="6461345C" w14:textId="2C9DC197" w:rsidR="00E614C6" w:rsidRPr="00CC737C" w:rsidRDefault="0025269D" w:rsidP="00D73EF6">
            <w:pPr>
              <w:spacing w:after="0" w:line="240" w:lineRule="auto"/>
              <w:jc w:val="left"/>
              <w:rPr>
                <w:sz w:val="20"/>
                <w:szCs w:val="20"/>
                <w:lang w:val="fr-FR"/>
              </w:rPr>
            </w:pPr>
            <w:r w:rsidRPr="00CC737C">
              <w:rPr>
                <w:sz w:val="20"/>
                <w:szCs w:val="20"/>
                <w:lang w:val="fr-FR"/>
              </w:rPr>
              <w:t xml:space="preserve">Comme ce qui a été payé est inférieur au </w:t>
            </w:r>
            <w:r w:rsidR="002C372B" w:rsidRPr="00CC737C">
              <w:rPr>
                <w:sz w:val="20"/>
                <w:szCs w:val="20"/>
                <w:lang w:val="fr-FR"/>
              </w:rPr>
              <w:t>“p</w:t>
            </w:r>
            <w:r w:rsidRPr="00CC737C">
              <w:rPr>
                <w:sz w:val="20"/>
                <w:szCs w:val="20"/>
                <w:lang w:val="fr-FR"/>
              </w:rPr>
              <w:t>ri</w:t>
            </w:r>
            <w:r w:rsidR="002C372B" w:rsidRPr="00CC737C">
              <w:rPr>
                <w:sz w:val="20"/>
                <w:szCs w:val="20"/>
                <w:lang w:val="fr-FR"/>
              </w:rPr>
              <w:t>x”</w:t>
            </w:r>
            <w:r w:rsidRPr="00CC737C">
              <w:rPr>
                <w:sz w:val="20"/>
                <w:szCs w:val="20"/>
                <w:lang w:val="fr-FR"/>
              </w:rPr>
              <w:t>, l</w:t>
            </w:r>
            <w:r w:rsidR="002C372B" w:rsidRPr="00CC737C">
              <w:rPr>
                <w:sz w:val="20"/>
                <w:szCs w:val="20"/>
                <w:lang w:val="fr-FR"/>
              </w:rPr>
              <w:t>’</w:t>
            </w:r>
            <w:r w:rsidRPr="00CC737C">
              <w:rPr>
                <w:sz w:val="20"/>
                <w:szCs w:val="20"/>
                <w:lang w:val="fr-FR"/>
              </w:rPr>
              <w:t xml:space="preserve">université devrait être </w:t>
            </w:r>
            <w:r w:rsidR="003564B2" w:rsidRPr="00CC737C">
              <w:rPr>
                <w:sz w:val="20"/>
                <w:szCs w:val="20"/>
                <w:lang w:val="fr-FR"/>
              </w:rPr>
              <w:t>t</w:t>
            </w:r>
            <w:r w:rsidR="00DD0C0B" w:rsidRPr="00CC737C">
              <w:rPr>
                <w:sz w:val="20"/>
                <w:szCs w:val="20"/>
                <w:lang w:val="fr-FR"/>
              </w:rPr>
              <w:t>itulaire</w:t>
            </w:r>
            <w:r w:rsidRPr="00CC737C">
              <w:rPr>
                <w:sz w:val="20"/>
                <w:szCs w:val="20"/>
                <w:lang w:val="fr-FR"/>
              </w:rPr>
              <w:t xml:space="preserve"> de la </w:t>
            </w:r>
            <w:r w:rsidR="00DD0C0B" w:rsidRPr="00CC737C">
              <w:rPr>
                <w:sz w:val="20"/>
                <w:szCs w:val="20"/>
                <w:lang w:val="fr-FR"/>
              </w:rPr>
              <w:t>Nouvelle propriété intellectuel</w:t>
            </w:r>
            <w:r w:rsidR="005A280C" w:rsidRPr="00CC737C">
              <w:rPr>
                <w:sz w:val="20"/>
                <w:szCs w:val="20"/>
                <w:lang w:val="fr-FR"/>
              </w:rPr>
              <w:t>le.  Ce</w:t>
            </w:r>
            <w:r w:rsidR="003564B2" w:rsidRPr="00CC737C">
              <w:rPr>
                <w:sz w:val="20"/>
                <w:szCs w:val="20"/>
                <w:lang w:val="fr-FR"/>
              </w:rPr>
              <w:t>pendant,</w:t>
            </w:r>
            <w:r w:rsidRPr="00CC737C">
              <w:rPr>
                <w:sz w:val="20"/>
                <w:szCs w:val="20"/>
                <w:lang w:val="fr-FR"/>
              </w:rPr>
              <w:t xml:space="preserve"> elle reste soumise aux obligations énoncées en</w:t>
            </w:r>
            <w:r w:rsidR="00D73EF6">
              <w:rPr>
                <w:sz w:val="20"/>
                <w:szCs w:val="20"/>
                <w:lang w:val="fr-FR"/>
              </w:rPr>
              <w:t> </w:t>
            </w:r>
            <w:r w:rsidRPr="00CC737C">
              <w:rPr>
                <w:sz w:val="20"/>
                <w:szCs w:val="20"/>
                <w:lang w:val="fr-FR"/>
              </w:rPr>
              <w:t>E2.</w:t>
            </w:r>
          </w:p>
        </w:tc>
        <w:tc>
          <w:tcPr>
            <w:tcW w:w="0" w:type="auto"/>
            <w:shd w:val="clear" w:color="auto" w:fill="auto"/>
          </w:tcPr>
          <w:p w14:paraId="00229341" w14:textId="48369F42" w:rsidR="00E614C6" w:rsidRPr="00CC737C" w:rsidRDefault="0025269D" w:rsidP="00E737CC">
            <w:pPr>
              <w:spacing w:after="0" w:line="240" w:lineRule="auto"/>
              <w:jc w:val="left"/>
              <w:rPr>
                <w:sz w:val="20"/>
                <w:szCs w:val="20"/>
                <w:lang w:val="fr-FR"/>
              </w:rPr>
            </w:pPr>
            <w:r w:rsidRPr="00CC737C">
              <w:rPr>
                <w:sz w:val="20"/>
                <w:szCs w:val="20"/>
                <w:lang w:val="fr-FR"/>
              </w:rPr>
              <w:t>Oui</w:t>
            </w:r>
          </w:p>
        </w:tc>
        <w:tc>
          <w:tcPr>
            <w:tcW w:w="0" w:type="auto"/>
            <w:shd w:val="clear" w:color="auto" w:fill="auto"/>
          </w:tcPr>
          <w:p w14:paraId="4977D252" w14:textId="2E10AE69" w:rsidR="00E614C6" w:rsidRPr="00CC737C" w:rsidRDefault="008145EC" w:rsidP="008145EC">
            <w:pPr>
              <w:spacing w:after="0" w:line="240" w:lineRule="auto"/>
              <w:jc w:val="left"/>
              <w:rPr>
                <w:sz w:val="20"/>
                <w:szCs w:val="20"/>
                <w:lang w:val="fr-FR"/>
              </w:rPr>
            </w:pPr>
            <w:r w:rsidRPr="00CC737C">
              <w:rPr>
                <w:sz w:val="20"/>
                <w:szCs w:val="20"/>
                <w:lang w:val="fr-FR"/>
              </w:rPr>
              <w:t>Avant l</w:t>
            </w:r>
            <w:r w:rsidR="002C372B" w:rsidRPr="00CC737C">
              <w:rPr>
                <w:sz w:val="20"/>
                <w:szCs w:val="20"/>
                <w:lang w:val="fr-FR"/>
              </w:rPr>
              <w:t>’</w:t>
            </w:r>
            <w:r w:rsidRPr="00CC737C">
              <w:rPr>
                <w:sz w:val="20"/>
                <w:szCs w:val="20"/>
                <w:lang w:val="fr-FR"/>
              </w:rPr>
              <w:t xml:space="preserve">octroi du </w:t>
            </w:r>
            <w:r w:rsidR="00D02946" w:rsidRPr="00CC737C">
              <w:rPr>
                <w:sz w:val="20"/>
                <w:szCs w:val="20"/>
                <w:lang w:val="fr-FR"/>
              </w:rPr>
              <w:t>droit de préemption</w:t>
            </w:r>
            <w:r w:rsidRPr="00CC737C">
              <w:rPr>
                <w:sz w:val="20"/>
                <w:szCs w:val="20"/>
                <w:lang w:val="fr-FR"/>
              </w:rPr>
              <w:t xml:space="preserve"> ou de l</w:t>
            </w:r>
            <w:r w:rsidR="002C372B" w:rsidRPr="00CC737C">
              <w:rPr>
                <w:sz w:val="20"/>
                <w:szCs w:val="20"/>
                <w:lang w:val="fr-FR"/>
              </w:rPr>
              <w:t>’</w:t>
            </w:r>
            <w:r w:rsidRPr="00CC737C">
              <w:rPr>
                <w:sz w:val="20"/>
                <w:szCs w:val="20"/>
                <w:lang w:val="fr-FR"/>
              </w:rPr>
              <w:t xml:space="preserve">option de négocier, la responsabilité incombe </w:t>
            </w:r>
            <w:r w:rsidR="00684C67" w:rsidRPr="00CC737C">
              <w:rPr>
                <w:sz w:val="20"/>
                <w:szCs w:val="20"/>
                <w:lang w:val="fr-FR"/>
              </w:rPr>
              <w:t>généralement</w:t>
            </w:r>
            <w:r w:rsidRPr="00CC737C">
              <w:rPr>
                <w:sz w:val="20"/>
                <w:szCs w:val="20"/>
                <w:lang w:val="fr-FR"/>
              </w:rPr>
              <w:t xml:space="preserve"> à l</w:t>
            </w:r>
            <w:r w:rsidR="002C372B" w:rsidRPr="00CC737C">
              <w:rPr>
                <w:sz w:val="20"/>
                <w:szCs w:val="20"/>
                <w:lang w:val="fr-FR"/>
              </w:rPr>
              <w:t>’</w:t>
            </w:r>
            <w:r w:rsidRPr="00CC737C">
              <w:rPr>
                <w:sz w:val="20"/>
                <w:szCs w:val="20"/>
                <w:lang w:val="fr-FR"/>
              </w:rPr>
              <w:t>université, mais celle</w:t>
            </w:r>
            <w:r w:rsidR="002C372B" w:rsidRPr="00CC737C">
              <w:rPr>
                <w:sz w:val="20"/>
                <w:szCs w:val="20"/>
                <w:lang w:val="fr-FR"/>
              </w:rPr>
              <w:t>-</w:t>
            </w:r>
            <w:r w:rsidRPr="00CC737C">
              <w:rPr>
                <w:sz w:val="20"/>
                <w:szCs w:val="20"/>
                <w:lang w:val="fr-FR"/>
              </w:rPr>
              <w:t>ci doit consulter l</w:t>
            </w:r>
            <w:r w:rsidR="002C372B" w:rsidRPr="00CC737C">
              <w:rPr>
                <w:sz w:val="20"/>
                <w:szCs w:val="20"/>
                <w:lang w:val="fr-FR"/>
              </w:rPr>
              <w:t>’</w:t>
            </w:r>
            <w:r w:rsidRPr="00CC737C">
              <w:rPr>
                <w:sz w:val="20"/>
                <w:szCs w:val="20"/>
                <w:lang w:val="fr-FR"/>
              </w:rPr>
              <w:t>entreprise et payer les frais.</w:t>
            </w:r>
          </w:p>
        </w:tc>
        <w:tc>
          <w:tcPr>
            <w:tcW w:w="0" w:type="auto"/>
            <w:shd w:val="clear" w:color="auto" w:fill="auto"/>
          </w:tcPr>
          <w:p w14:paraId="14CC65FD" w14:textId="0F7195DE" w:rsidR="00E614C6" w:rsidRPr="00CC737C" w:rsidRDefault="005B3256" w:rsidP="00E737CC">
            <w:pPr>
              <w:spacing w:after="0" w:line="240" w:lineRule="auto"/>
              <w:jc w:val="left"/>
              <w:rPr>
                <w:sz w:val="20"/>
                <w:szCs w:val="20"/>
                <w:lang w:val="fr-FR"/>
              </w:rPr>
            </w:pPr>
            <w:r w:rsidRPr="00CC737C">
              <w:rPr>
                <w:sz w:val="20"/>
                <w:szCs w:val="20"/>
                <w:lang w:val="fr-FR"/>
              </w:rPr>
              <w:t>Si l</w:t>
            </w:r>
            <w:r w:rsidR="002C372B" w:rsidRPr="00CC737C">
              <w:rPr>
                <w:sz w:val="20"/>
                <w:szCs w:val="20"/>
                <w:lang w:val="fr-FR"/>
              </w:rPr>
              <w:t>’</w:t>
            </w:r>
            <w:r w:rsidRPr="00CC737C">
              <w:rPr>
                <w:sz w:val="20"/>
                <w:szCs w:val="20"/>
                <w:lang w:val="fr-FR"/>
              </w:rPr>
              <w:t xml:space="preserve">entreprise exerce le </w:t>
            </w:r>
            <w:r w:rsidR="00D02946" w:rsidRPr="00CC737C">
              <w:rPr>
                <w:sz w:val="20"/>
                <w:szCs w:val="20"/>
                <w:lang w:val="fr-FR"/>
              </w:rPr>
              <w:t>droit de préemption</w:t>
            </w:r>
            <w:r w:rsidRPr="00CC737C">
              <w:rPr>
                <w:sz w:val="20"/>
                <w:szCs w:val="20"/>
                <w:lang w:val="fr-FR"/>
              </w:rPr>
              <w:t xml:space="preserve"> ou l</w:t>
            </w:r>
            <w:r w:rsidR="002C372B" w:rsidRPr="00CC737C">
              <w:rPr>
                <w:sz w:val="20"/>
                <w:szCs w:val="20"/>
                <w:lang w:val="fr-FR"/>
              </w:rPr>
              <w:t>’</w:t>
            </w:r>
            <w:r w:rsidRPr="00CC737C">
              <w:rPr>
                <w:sz w:val="20"/>
                <w:szCs w:val="20"/>
                <w:lang w:val="fr-FR"/>
              </w:rPr>
              <w:t>option de négocier une licence, la responsabilité lui incom</w:t>
            </w:r>
            <w:r w:rsidR="005A280C" w:rsidRPr="00CC737C">
              <w:rPr>
                <w:sz w:val="20"/>
                <w:szCs w:val="20"/>
                <w:lang w:val="fr-FR"/>
              </w:rPr>
              <w:t>be.  Si</w:t>
            </w:r>
            <w:r w:rsidRPr="00CC737C">
              <w:rPr>
                <w:sz w:val="20"/>
                <w:szCs w:val="20"/>
                <w:lang w:val="fr-FR"/>
              </w:rPr>
              <w:t>non elle incombe à l</w:t>
            </w:r>
            <w:r w:rsidR="002C372B" w:rsidRPr="00CC737C">
              <w:rPr>
                <w:sz w:val="20"/>
                <w:szCs w:val="20"/>
                <w:lang w:val="fr-FR"/>
              </w:rPr>
              <w:t>’</w:t>
            </w:r>
            <w:r w:rsidRPr="00CC737C">
              <w:rPr>
                <w:sz w:val="20"/>
                <w:szCs w:val="20"/>
                <w:lang w:val="fr-FR"/>
              </w:rPr>
              <w:t>université.</w:t>
            </w:r>
          </w:p>
        </w:tc>
        <w:tc>
          <w:tcPr>
            <w:tcW w:w="0" w:type="auto"/>
            <w:shd w:val="clear" w:color="auto" w:fill="auto"/>
          </w:tcPr>
          <w:p w14:paraId="007166BE" w14:textId="477E4FDD" w:rsidR="00E614C6" w:rsidRPr="00CC737C" w:rsidRDefault="00C649A1" w:rsidP="00C649A1">
            <w:pPr>
              <w:spacing w:after="0" w:line="240" w:lineRule="auto"/>
              <w:jc w:val="left"/>
              <w:rPr>
                <w:sz w:val="20"/>
                <w:szCs w:val="20"/>
                <w:lang w:val="fr-FR"/>
              </w:rPr>
            </w:pPr>
            <w:r w:rsidRPr="00CC737C">
              <w:rPr>
                <w:sz w:val="20"/>
                <w:szCs w:val="20"/>
                <w:lang w:val="fr-FR"/>
              </w:rPr>
              <w:t>Un</w:t>
            </w:r>
            <w:r w:rsidR="005659A0" w:rsidRPr="00CC737C">
              <w:rPr>
                <w:sz w:val="20"/>
                <w:szCs w:val="20"/>
                <w:lang w:val="fr-FR"/>
              </w:rPr>
              <w:t>e</w:t>
            </w:r>
            <w:r w:rsidRPr="00CC737C">
              <w:rPr>
                <w:sz w:val="20"/>
                <w:szCs w:val="20"/>
                <w:lang w:val="fr-FR"/>
              </w:rPr>
              <w:t xml:space="preserve"> </w:t>
            </w:r>
            <w:r w:rsidR="005659A0" w:rsidRPr="00CC737C">
              <w:rPr>
                <w:sz w:val="20"/>
                <w:szCs w:val="20"/>
                <w:lang w:val="fr-FR"/>
              </w:rPr>
              <w:t>procédure supervisée</w:t>
            </w:r>
            <w:r w:rsidRPr="00CC737C">
              <w:rPr>
                <w:sz w:val="20"/>
                <w:szCs w:val="20"/>
                <w:lang w:val="fr-FR"/>
              </w:rPr>
              <w:t xml:space="preserve"> est </w:t>
            </w:r>
            <w:r w:rsidR="00684C67" w:rsidRPr="00CC737C">
              <w:rPr>
                <w:sz w:val="20"/>
                <w:szCs w:val="20"/>
                <w:lang w:val="fr-FR"/>
              </w:rPr>
              <w:t>généralement</w:t>
            </w:r>
            <w:r w:rsidRPr="00CC737C">
              <w:rPr>
                <w:sz w:val="20"/>
                <w:szCs w:val="20"/>
                <w:lang w:val="fr-FR"/>
              </w:rPr>
              <w:t xml:space="preserve"> négocié</w:t>
            </w:r>
            <w:r w:rsidR="005659A0" w:rsidRPr="00CC737C">
              <w:rPr>
                <w:sz w:val="20"/>
                <w:szCs w:val="20"/>
                <w:lang w:val="fr-FR"/>
              </w:rPr>
              <w:t>e</w:t>
            </w:r>
            <w:r w:rsidRPr="00CC737C">
              <w:rPr>
                <w:sz w:val="20"/>
                <w:szCs w:val="20"/>
                <w:lang w:val="fr-FR"/>
              </w:rPr>
              <w:t xml:space="preserve"> pour préserver la possibilité de publier tout en protégeant la propriété intellectuelle.</w:t>
            </w:r>
          </w:p>
        </w:tc>
      </w:tr>
      <w:tr w:rsidR="005D5024" w:rsidRPr="00CC737C" w14:paraId="5DCC42C1" w14:textId="77777777" w:rsidTr="004B76A4">
        <w:tc>
          <w:tcPr>
            <w:tcW w:w="0" w:type="auto"/>
            <w:shd w:val="clear" w:color="auto" w:fill="D9D9D9"/>
          </w:tcPr>
          <w:p w14:paraId="4529C9A2" w14:textId="48166165" w:rsidR="00E614C6" w:rsidRPr="00CC737C" w:rsidRDefault="008C1582" w:rsidP="008C1582">
            <w:pPr>
              <w:spacing w:after="0" w:line="240" w:lineRule="auto"/>
              <w:jc w:val="left"/>
              <w:rPr>
                <w:sz w:val="20"/>
                <w:szCs w:val="20"/>
                <w:lang w:val="fr-FR"/>
              </w:rPr>
            </w:pPr>
            <w:r w:rsidRPr="00CC737C">
              <w:rPr>
                <w:sz w:val="20"/>
                <w:szCs w:val="20"/>
                <w:lang w:val="fr-FR"/>
              </w:rPr>
              <w:t>Accord de recherche collaborative</w:t>
            </w:r>
            <w:r w:rsidR="00E614C6" w:rsidRPr="00CC737C">
              <w:rPr>
                <w:sz w:val="20"/>
                <w:szCs w:val="20"/>
                <w:lang w:val="fr-FR"/>
              </w:rPr>
              <w:t xml:space="preserve"> </w:t>
            </w:r>
            <w:r w:rsidRPr="00CC737C">
              <w:rPr>
                <w:sz w:val="20"/>
                <w:szCs w:val="20"/>
                <w:lang w:val="fr-FR"/>
              </w:rPr>
              <w:t>(université et entreprise)</w:t>
            </w:r>
          </w:p>
        </w:tc>
        <w:tc>
          <w:tcPr>
            <w:tcW w:w="0" w:type="auto"/>
            <w:shd w:val="clear" w:color="auto" w:fill="auto"/>
          </w:tcPr>
          <w:p w14:paraId="6F291966" w14:textId="4B670BED" w:rsidR="00E614C6" w:rsidRPr="00CC737C" w:rsidRDefault="001E4F1B" w:rsidP="001E4F1B">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 xml:space="preserve">entreprise contribuent toutes deux au </w:t>
            </w:r>
            <w:r w:rsidR="003503A3" w:rsidRPr="00CC737C">
              <w:rPr>
                <w:sz w:val="20"/>
                <w:szCs w:val="20"/>
                <w:lang w:val="fr-FR"/>
              </w:rPr>
              <w:t>travail de</w:t>
            </w:r>
            <w:r w:rsidRPr="00CC737C">
              <w:rPr>
                <w:sz w:val="20"/>
                <w:szCs w:val="20"/>
                <w:lang w:val="fr-FR"/>
              </w:rPr>
              <w:t xml:space="preserve"> recherche.</w:t>
            </w:r>
          </w:p>
        </w:tc>
        <w:tc>
          <w:tcPr>
            <w:tcW w:w="0" w:type="auto"/>
            <w:shd w:val="clear" w:color="auto" w:fill="auto"/>
          </w:tcPr>
          <w:p w14:paraId="16C05E2F" w14:textId="615B0930" w:rsidR="00E614C6" w:rsidRPr="00CC737C" w:rsidRDefault="00FA49C7" w:rsidP="00E737CC">
            <w:pPr>
              <w:spacing w:after="0" w:line="240" w:lineRule="auto"/>
              <w:jc w:val="left"/>
              <w:rPr>
                <w:sz w:val="20"/>
                <w:szCs w:val="20"/>
                <w:lang w:val="fr-FR"/>
              </w:rPr>
            </w:pPr>
            <w:r w:rsidRPr="00CC737C">
              <w:rPr>
                <w:sz w:val="20"/>
                <w:szCs w:val="20"/>
                <w:lang w:val="fr-FR"/>
              </w:rPr>
              <w:t>Inférieurs à C1, dépendent des négociations</w:t>
            </w:r>
            <w:r w:rsidR="001924FB" w:rsidRPr="00CC737C">
              <w:rPr>
                <w:sz w:val="20"/>
                <w:szCs w:val="20"/>
                <w:lang w:val="fr-FR"/>
              </w:rPr>
              <w:t>.</w:t>
            </w:r>
          </w:p>
        </w:tc>
        <w:tc>
          <w:tcPr>
            <w:tcW w:w="0" w:type="auto"/>
            <w:shd w:val="clear" w:color="auto" w:fill="auto"/>
          </w:tcPr>
          <w:p w14:paraId="6CE9FBED" w14:textId="532F345A" w:rsidR="00E614C6" w:rsidRPr="00CC737C" w:rsidRDefault="00304749" w:rsidP="00304749">
            <w:pPr>
              <w:spacing w:after="0" w:line="240" w:lineRule="auto"/>
              <w:jc w:val="left"/>
              <w:rPr>
                <w:sz w:val="20"/>
                <w:szCs w:val="20"/>
                <w:lang w:val="fr-FR"/>
              </w:rPr>
            </w:pPr>
            <w:r w:rsidRPr="00CC737C">
              <w:rPr>
                <w:sz w:val="20"/>
                <w:szCs w:val="20"/>
                <w:lang w:val="fr-FR"/>
              </w:rPr>
              <w:t xml:space="preserve">Un certain nombre de modèles de collaboration gérant la </w:t>
            </w:r>
            <w:r w:rsidR="00DD0C0B" w:rsidRPr="00CC737C">
              <w:rPr>
                <w:sz w:val="20"/>
                <w:szCs w:val="20"/>
                <w:lang w:val="fr-FR"/>
              </w:rPr>
              <w:t>Nouvelle propriété intellectuelle</w:t>
            </w:r>
            <w:r w:rsidRPr="00CC737C">
              <w:rPr>
                <w:sz w:val="20"/>
                <w:szCs w:val="20"/>
                <w:lang w:val="fr-FR"/>
              </w:rPr>
              <w:t xml:space="preserve"> sont décrits dans les pages suivantes.</w:t>
            </w:r>
          </w:p>
        </w:tc>
        <w:tc>
          <w:tcPr>
            <w:tcW w:w="0" w:type="auto"/>
            <w:shd w:val="clear" w:color="auto" w:fill="auto"/>
          </w:tcPr>
          <w:p w14:paraId="67729E8B" w14:textId="39436EF3" w:rsidR="00E614C6" w:rsidRPr="00CC737C" w:rsidRDefault="00304749" w:rsidP="00E737CC">
            <w:pPr>
              <w:spacing w:after="0" w:line="240" w:lineRule="auto"/>
              <w:jc w:val="left"/>
              <w:rPr>
                <w:sz w:val="20"/>
                <w:szCs w:val="20"/>
                <w:lang w:val="fr-FR"/>
              </w:rPr>
            </w:pPr>
            <w:r w:rsidRPr="00CC737C">
              <w:rPr>
                <w:sz w:val="20"/>
                <w:szCs w:val="20"/>
                <w:lang w:val="fr-FR"/>
              </w:rPr>
              <w:t>Oui</w:t>
            </w:r>
          </w:p>
        </w:tc>
        <w:tc>
          <w:tcPr>
            <w:tcW w:w="0" w:type="auto"/>
            <w:shd w:val="clear" w:color="auto" w:fill="auto"/>
          </w:tcPr>
          <w:p w14:paraId="3339269E" w14:textId="7E008BE4" w:rsidR="00E614C6" w:rsidRPr="00CC737C" w:rsidRDefault="00912A2F" w:rsidP="00E737CC">
            <w:pPr>
              <w:spacing w:after="0" w:line="240" w:lineRule="auto"/>
              <w:jc w:val="left"/>
              <w:rPr>
                <w:sz w:val="20"/>
                <w:szCs w:val="20"/>
                <w:lang w:val="fr-FR"/>
              </w:rPr>
            </w:pPr>
            <w:r w:rsidRPr="00CC737C">
              <w:rPr>
                <w:sz w:val="20"/>
                <w:szCs w:val="20"/>
                <w:lang w:val="fr-FR"/>
              </w:rPr>
              <w:t>Identique à</w:t>
            </w:r>
            <w:r w:rsidR="00E614C6" w:rsidRPr="00CC737C">
              <w:rPr>
                <w:sz w:val="20"/>
                <w:szCs w:val="20"/>
                <w:lang w:val="fr-FR"/>
              </w:rPr>
              <w:t xml:space="preserve"> F2</w:t>
            </w:r>
          </w:p>
        </w:tc>
        <w:tc>
          <w:tcPr>
            <w:tcW w:w="0" w:type="auto"/>
            <w:shd w:val="clear" w:color="auto" w:fill="auto"/>
          </w:tcPr>
          <w:p w14:paraId="328B595C" w14:textId="34DC8F24" w:rsidR="00E614C6" w:rsidRPr="00CC737C" w:rsidRDefault="00912A2F" w:rsidP="00E737CC">
            <w:pPr>
              <w:spacing w:after="0" w:line="240" w:lineRule="auto"/>
              <w:jc w:val="left"/>
              <w:rPr>
                <w:sz w:val="20"/>
                <w:szCs w:val="20"/>
                <w:lang w:val="fr-FR"/>
              </w:rPr>
            </w:pPr>
            <w:r w:rsidRPr="00CC737C">
              <w:rPr>
                <w:sz w:val="20"/>
                <w:szCs w:val="20"/>
                <w:lang w:val="fr-FR"/>
              </w:rPr>
              <w:t>Identique à</w:t>
            </w:r>
            <w:r w:rsidR="00E614C6" w:rsidRPr="00CC737C">
              <w:rPr>
                <w:sz w:val="20"/>
                <w:szCs w:val="20"/>
                <w:lang w:val="fr-FR"/>
              </w:rPr>
              <w:t xml:space="preserve"> G2</w:t>
            </w:r>
          </w:p>
        </w:tc>
        <w:tc>
          <w:tcPr>
            <w:tcW w:w="0" w:type="auto"/>
            <w:shd w:val="clear" w:color="auto" w:fill="auto"/>
          </w:tcPr>
          <w:p w14:paraId="26EFEFB9" w14:textId="3937A61B" w:rsidR="00E614C6" w:rsidRPr="00CC737C" w:rsidRDefault="00912A2F" w:rsidP="00E737CC">
            <w:pPr>
              <w:spacing w:after="0"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H2</w:t>
            </w:r>
          </w:p>
        </w:tc>
      </w:tr>
      <w:tr w:rsidR="005D5024" w:rsidRPr="00CC737C" w14:paraId="425442A7" w14:textId="77777777" w:rsidTr="004B76A4">
        <w:tc>
          <w:tcPr>
            <w:tcW w:w="0" w:type="auto"/>
            <w:shd w:val="clear" w:color="auto" w:fill="D9D9D9"/>
          </w:tcPr>
          <w:p w14:paraId="0029C8F3" w14:textId="7EF9B850" w:rsidR="00E614C6" w:rsidRPr="00CC737C" w:rsidRDefault="00794E24" w:rsidP="00E737CC">
            <w:pPr>
              <w:spacing w:after="0" w:line="240" w:lineRule="auto"/>
              <w:jc w:val="left"/>
              <w:rPr>
                <w:sz w:val="20"/>
                <w:szCs w:val="20"/>
                <w:lang w:val="fr-FR"/>
              </w:rPr>
            </w:pPr>
            <w:r w:rsidRPr="00CC737C">
              <w:rPr>
                <w:sz w:val="20"/>
                <w:szCs w:val="20"/>
                <w:lang w:val="fr-FR"/>
              </w:rPr>
              <w:t>Accord de recherche collaborative (deux universités)</w:t>
            </w:r>
          </w:p>
        </w:tc>
        <w:tc>
          <w:tcPr>
            <w:tcW w:w="0" w:type="auto"/>
            <w:shd w:val="clear" w:color="auto" w:fill="auto"/>
          </w:tcPr>
          <w:p w14:paraId="5E0EB5CB" w14:textId="0EE76818" w:rsidR="00E614C6" w:rsidRPr="00CC737C" w:rsidRDefault="003503A3" w:rsidP="00E737CC">
            <w:pPr>
              <w:spacing w:after="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contribuent au travail de recherche.</w:t>
            </w:r>
          </w:p>
        </w:tc>
        <w:tc>
          <w:tcPr>
            <w:tcW w:w="0" w:type="auto"/>
            <w:shd w:val="clear" w:color="auto" w:fill="auto"/>
          </w:tcPr>
          <w:p w14:paraId="75610A54" w14:textId="4B415D9D" w:rsidR="00E614C6" w:rsidRPr="00CC737C" w:rsidRDefault="0041018E" w:rsidP="00E737CC">
            <w:pPr>
              <w:spacing w:after="0" w:line="240" w:lineRule="auto"/>
              <w:jc w:val="left"/>
              <w:rPr>
                <w:sz w:val="20"/>
                <w:szCs w:val="20"/>
                <w:lang w:val="fr-FR"/>
              </w:rPr>
            </w:pPr>
            <w:r w:rsidRPr="00CC737C">
              <w:rPr>
                <w:sz w:val="20"/>
                <w:szCs w:val="20"/>
                <w:lang w:val="fr-FR"/>
              </w:rPr>
              <w:t>En principe, aucune des deux ne verse de fonds de recherche à l</w:t>
            </w:r>
            <w:r w:rsidR="002C372B" w:rsidRPr="00CC737C">
              <w:rPr>
                <w:sz w:val="20"/>
                <w:szCs w:val="20"/>
                <w:lang w:val="fr-FR"/>
              </w:rPr>
              <w:t>’</w:t>
            </w:r>
            <w:r w:rsidRPr="00CC737C">
              <w:rPr>
                <w:sz w:val="20"/>
                <w:szCs w:val="20"/>
                <w:lang w:val="fr-FR"/>
              </w:rPr>
              <w:t>autre</w:t>
            </w:r>
            <w:r w:rsidR="0053129A" w:rsidRPr="00CC737C">
              <w:rPr>
                <w:sz w:val="20"/>
                <w:szCs w:val="20"/>
                <w:lang w:val="fr-FR"/>
              </w:rPr>
              <w:t xml:space="preserve"> et</w:t>
            </w:r>
            <w:r w:rsidRPr="00CC737C">
              <w:rPr>
                <w:sz w:val="20"/>
                <w:szCs w:val="20"/>
                <w:lang w:val="fr-FR"/>
              </w:rPr>
              <w:t xml:space="preserve"> chacune m</w:t>
            </w:r>
            <w:r w:rsidR="0053129A" w:rsidRPr="00CC737C">
              <w:rPr>
                <w:sz w:val="20"/>
                <w:szCs w:val="20"/>
                <w:lang w:val="fr-FR"/>
              </w:rPr>
              <w:t>ène</w:t>
            </w:r>
            <w:r w:rsidRPr="00CC737C">
              <w:rPr>
                <w:sz w:val="20"/>
                <w:szCs w:val="20"/>
                <w:lang w:val="fr-FR"/>
              </w:rPr>
              <w:t xml:space="preserve"> la recherche à ses propres frais.</w:t>
            </w:r>
          </w:p>
        </w:tc>
        <w:tc>
          <w:tcPr>
            <w:tcW w:w="0" w:type="auto"/>
            <w:shd w:val="clear" w:color="auto" w:fill="auto"/>
          </w:tcPr>
          <w:p w14:paraId="26D64216" w14:textId="50F33690" w:rsidR="00E614C6" w:rsidRPr="00CC737C" w:rsidRDefault="0053129A" w:rsidP="00E737CC">
            <w:pPr>
              <w:spacing w:after="0" w:line="240" w:lineRule="auto"/>
              <w:jc w:val="left"/>
              <w:rPr>
                <w:sz w:val="20"/>
                <w:szCs w:val="20"/>
                <w:lang w:val="fr-FR"/>
              </w:rPr>
            </w:pPr>
            <w:r w:rsidRPr="00CC737C">
              <w:rPr>
                <w:sz w:val="20"/>
                <w:szCs w:val="20"/>
                <w:lang w:val="fr-FR"/>
              </w:rPr>
              <w:t xml:space="preserve">Un certain nombre de modèles de collaboration gérant la </w:t>
            </w:r>
            <w:r w:rsidR="00DD0C0B" w:rsidRPr="00CC737C">
              <w:rPr>
                <w:sz w:val="20"/>
                <w:szCs w:val="20"/>
                <w:lang w:val="fr-FR"/>
              </w:rPr>
              <w:t>Nouvelle propriété intellectuelle</w:t>
            </w:r>
            <w:r w:rsidRPr="00CC737C">
              <w:rPr>
                <w:sz w:val="20"/>
                <w:szCs w:val="20"/>
                <w:lang w:val="fr-FR"/>
              </w:rPr>
              <w:t xml:space="preserve"> sont décrits dans les pages suivantes.</w:t>
            </w:r>
          </w:p>
        </w:tc>
        <w:tc>
          <w:tcPr>
            <w:tcW w:w="0" w:type="auto"/>
            <w:shd w:val="clear" w:color="auto" w:fill="auto"/>
          </w:tcPr>
          <w:p w14:paraId="04B20C5B" w14:textId="092F070F" w:rsidR="00E614C6" w:rsidRPr="00CC737C" w:rsidRDefault="003D217D" w:rsidP="00E737CC">
            <w:pPr>
              <w:spacing w:after="0" w:line="240" w:lineRule="auto"/>
              <w:jc w:val="left"/>
              <w:rPr>
                <w:sz w:val="20"/>
                <w:szCs w:val="20"/>
                <w:lang w:val="fr-FR"/>
              </w:rPr>
            </w:pPr>
            <w:r w:rsidRPr="00CC737C">
              <w:rPr>
                <w:sz w:val="20"/>
                <w:szCs w:val="20"/>
                <w:lang w:val="fr-FR"/>
              </w:rPr>
              <w:t>Cette pratique n</w:t>
            </w:r>
            <w:r w:rsidR="002C372B" w:rsidRPr="00CC737C">
              <w:rPr>
                <w:sz w:val="20"/>
                <w:szCs w:val="20"/>
                <w:lang w:val="fr-FR"/>
              </w:rPr>
              <w:t>’</w:t>
            </w:r>
            <w:r w:rsidRPr="00CC737C">
              <w:rPr>
                <w:sz w:val="20"/>
                <w:szCs w:val="20"/>
                <w:lang w:val="fr-FR"/>
              </w:rPr>
              <w:t>est pas courante.</w:t>
            </w:r>
          </w:p>
        </w:tc>
        <w:tc>
          <w:tcPr>
            <w:tcW w:w="0" w:type="auto"/>
            <w:shd w:val="clear" w:color="auto" w:fill="auto"/>
          </w:tcPr>
          <w:p w14:paraId="3D90A1AD" w14:textId="5E912AF9" w:rsidR="00E614C6" w:rsidRPr="00CC737C" w:rsidRDefault="00E55556" w:rsidP="004F6BE0">
            <w:pPr>
              <w:spacing w:after="0" w:line="240" w:lineRule="auto"/>
              <w:jc w:val="left"/>
              <w:rPr>
                <w:sz w:val="20"/>
                <w:szCs w:val="20"/>
                <w:lang w:val="fr-FR"/>
              </w:rPr>
            </w:pPr>
            <w:r w:rsidRPr="00CC737C">
              <w:rPr>
                <w:sz w:val="20"/>
                <w:szCs w:val="20"/>
                <w:lang w:val="fr-FR"/>
              </w:rPr>
              <w:t>I</w:t>
            </w:r>
            <w:r w:rsidR="004F6BE0" w:rsidRPr="00CC737C">
              <w:rPr>
                <w:sz w:val="20"/>
                <w:szCs w:val="20"/>
                <w:lang w:val="fr-FR"/>
              </w:rPr>
              <w:t xml:space="preserve">ncombe </w:t>
            </w:r>
            <w:r w:rsidR="00684C67" w:rsidRPr="00CC737C">
              <w:rPr>
                <w:sz w:val="20"/>
                <w:szCs w:val="20"/>
                <w:lang w:val="fr-FR"/>
              </w:rPr>
              <w:t>généralement</w:t>
            </w:r>
            <w:r w:rsidR="004F6BE0" w:rsidRPr="00CC737C">
              <w:rPr>
                <w:sz w:val="20"/>
                <w:szCs w:val="20"/>
                <w:lang w:val="fr-FR"/>
              </w:rPr>
              <w:t xml:space="preserve"> aux deux</w:t>
            </w:r>
            <w:r w:rsidR="0054167E" w:rsidRPr="00CC737C">
              <w:rPr>
                <w:sz w:val="20"/>
                <w:szCs w:val="20"/>
                <w:lang w:val="fr-FR"/>
              </w:rPr>
              <w:t> </w:t>
            </w:r>
            <w:r w:rsidR="004F6BE0" w:rsidRPr="00CC737C">
              <w:rPr>
                <w:sz w:val="20"/>
                <w:szCs w:val="20"/>
                <w:lang w:val="fr-FR"/>
              </w:rPr>
              <w:t>universités proportionnellement à leur titularité.</w:t>
            </w:r>
          </w:p>
        </w:tc>
        <w:tc>
          <w:tcPr>
            <w:tcW w:w="0" w:type="auto"/>
            <w:shd w:val="clear" w:color="auto" w:fill="auto"/>
          </w:tcPr>
          <w:p w14:paraId="70974089" w14:textId="516C7C0D" w:rsidR="00E614C6" w:rsidRPr="00CC737C" w:rsidRDefault="000867B2" w:rsidP="000867B2">
            <w:pPr>
              <w:spacing w:after="0" w:line="240" w:lineRule="auto"/>
              <w:jc w:val="left"/>
              <w:rPr>
                <w:sz w:val="20"/>
                <w:szCs w:val="20"/>
                <w:lang w:val="fr-FR"/>
              </w:rPr>
            </w:pPr>
            <w:r w:rsidRPr="00CC737C">
              <w:rPr>
                <w:sz w:val="20"/>
                <w:szCs w:val="20"/>
                <w:lang w:val="fr-FR"/>
              </w:rPr>
              <w:t>Dépend de la décision des universités concernées.</w:t>
            </w:r>
          </w:p>
        </w:tc>
        <w:tc>
          <w:tcPr>
            <w:tcW w:w="0" w:type="auto"/>
            <w:shd w:val="clear" w:color="auto" w:fill="auto"/>
          </w:tcPr>
          <w:p w14:paraId="7593CE0A" w14:textId="2B638D55" w:rsidR="00E614C6" w:rsidRPr="00CC737C" w:rsidRDefault="00F87D64" w:rsidP="00E737CC">
            <w:pPr>
              <w:spacing w:after="0" w:line="240" w:lineRule="auto"/>
              <w:jc w:val="left"/>
              <w:rPr>
                <w:sz w:val="20"/>
                <w:szCs w:val="20"/>
                <w:lang w:val="fr-FR"/>
              </w:rPr>
            </w:pPr>
            <w:r w:rsidRPr="00CC737C">
              <w:rPr>
                <w:sz w:val="20"/>
                <w:szCs w:val="20"/>
                <w:lang w:val="fr-FR"/>
              </w:rPr>
              <w:t>Identique à</w:t>
            </w:r>
            <w:r w:rsidR="00E614C6" w:rsidRPr="00CC737C">
              <w:rPr>
                <w:sz w:val="20"/>
                <w:szCs w:val="20"/>
                <w:lang w:val="fr-FR"/>
              </w:rPr>
              <w:t xml:space="preserve"> H2</w:t>
            </w:r>
          </w:p>
        </w:tc>
      </w:tr>
      <w:tr w:rsidR="005D5024" w:rsidRPr="00CC737C" w14:paraId="59D54F58" w14:textId="77777777" w:rsidTr="004B76A4">
        <w:tc>
          <w:tcPr>
            <w:tcW w:w="0" w:type="auto"/>
            <w:shd w:val="clear" w:color="auto" w:fill="D9D9D9"/>
          </w:tcPr>
          <w:p w14:paraId="358DE599" w14:textId="6C8B8D5C" w:rsidR="00E614C6" w:rsidRPr="00CC737C" w:rsidRDefault="00D40DED" w:rsidP="00E737CC">
            <w:pPr>
              <w:spacing w:after="0" w:line="240" w:lineRule="auto"/>
              <w:jc w:val="left"/>
              <w:rPr>
                <w:sz w:val="20"/>
                <w:szCs w:val="20"/>
                <w:lang w:val="fr-FR"/>
              </w:rPr>
            </w:pPr>
            <w:r w:rsidRPr="00CC737C">
              <w:rPr>
                <w:sz w:val="20"/>
                <w:szCs w:val="20"/>
                <w:lang w:val="fr-FR"/>
              </w:rPr>
              <w:lastRenderedPageBreak/>
              <w:t>Recherche fondée sur un consortium</w:t>
            </w:r>
          </w:p>
        </w:tc>
        <w:tc>
          <w:tcPr>
            <w:tcW w:w="0" w:type="auto"/>
            <w:shd w:val="clear" w:color="auto" w:fill="auto"/>
          </w:tcPr>
          <w:p w14:paraId="1FADEBC3" w14:textId="5B5F76D5" w:rsidR="00E614C6" w:rsidRPr="00CC737C" w:rsidRDefault="00AD02F8" w:rsidP="00925DF9">
            <w:pPr>
              <w:spacing w:after="0" w:line="240" w:lineRule="auto"/>
              <w:jc w:val="left"/>
              <w:rPr>
                <w:sz w:val="20"/>
                <w:szCs w:val="20"/>
                <w:lang w:val="fr-FR"/>
              </w:rPr>
            </w:pPr>
            <w:r w:rsidRPr="00CC737C">
              <w:rPr>
                <w:sz w:val="20"/>
                <w:szCs w:val="20"/>
                <w:lang w:val="fr-FR"/>
              </w:rPr>
              <w:t>Un</w:t>
            </w:r>
            <w:r w:rsidR="00E614C6" w:rsidRPr="00CC737C">
              <w:rPr>
                <w:sz w:val="20"/>
                <w:szCs w:val="20"/>
                <w:lang w:val="fr-FR"/>
              </w:rPr>
              <w:t xml:space="preserve"> consortium </w:t>
            </w:r>
            <w:r w:rsidRPr="00CC737C">
              <w:rPr>
                <w:sz w:val="20"/>
                <w:szCs w:val="20"/>
                <w:lang w:val="fr-FR"/>
              </w:rPr>
              <w:t>de différents groupes de recherche</w:t>
            </w:r>
            <w:r w:rsidR="00925DF9" w:rsidRPr="00CC737C">
              <w:rPr>
                <w:sz w:val="20"/>
                <w:szCs w:val="20"/>
                <w:lang w:val="fr-FR"/>
              </w:rPr>
              <w:t xml:space="preserve"> issus de différentes universités.</w:t>
            </w:r>
          </w:p>
        </w:tc>
        <w:tc>
          <w:tcPr>
            <w:tcW w:w="0" w:type="auto"/>
            <w:shd w:val="clear" w:color="auto" w:fill="auto"/>
          </w:tcPr>
          <w:p w14:paraId="6DC015CD" w14:textId="022A6C86" w:rsidR="00E614C6" w:rsidRPr="00CC737C" w:rsidRDefault="00855669" w:rsidP="00E737CC">
            <w:pPr>
              <w:spacing w:after="0" w:line="240" w:lineRule="auto"/>
              <w:jc w:val="left"/>
              <w:rPr>
                <w:sz w:val="20"/>
                <w:szCs w:val="20"/>
                <w:lang w:val="fr-FR"/>
              </w:rPr>
            </w:pPr>
            <w:r w:rsidRPr="00CC737C">
              <w:rPr>
                <w:sz w:val="20"/>
                <w:szCs w:val="20"/>
                <w:lang w:val="fr-FR"/>
              </w:rPr>
              <w:t>Combinaison de fonds publics (</w:t>
            </w:r>
            <w:r w:rsidR="0054167E" w:rsidRPr="00CC737C">
              <w:rPr>
                <w:sz w:val="20"/>
                <w:szCs w:val="20"/>
                <w:lang w:val="fr-FR"/>
              </w:rPr>
              <w:t>p. </w:t>
            </w:r>
            <w:r w:rsidRPr="00CC737C">
              <w:rPr>
                <w:sz w:val="20"/>
                <w:szCs w:val="20"/>
                <w:lang w:val="fr-FR"/>
              </w:rPr>
              <w:t>ex. H2020) et de fonds versés par des universités,</w:t>
            </w:r>
            <w:r w:rsidR="002C372B" w:rsidRPr="00CC737C">
              <w:rPr>
                <w:sz w:val="20"/>
                <w:szCs w:val="20"/>
                <w:lang w:val="fr-FR"/>
              </w:rPr>
              <w:t xml:space="preserve"> des PME</w:t>
            </w:r>
            <w:r w:rsidRPr="00CC737C">
              <w:rPr>
                <w:sz w:val="20"/>
                <w:szCs w:val="20"/>
                <w:lang w:val="fr-FR"/>
              </w:rPr>
              <w:t xml:space="preserve"> et de grandes entreprises.</w:t>
            </w:r>
          </w:p>
        </w:tc>
        <w:tc>
          <w:tcPr>
            <w:tcW w:w="0" w:type="auto"/>
            <w:shd w:val="clear" w:color="auto" w:fill="auto"/>
          </w:tcPr>
          <w:p w14:paraId="7D1147B0" w14:textId="0ABFDF1D" w:rsidR="00E614C6" w:rsidRPr="00CC737C" w:rsidRDefault="00104A97" w:rsidP="00104A97">
            <w:pPr>
              <w:spacing w:after="0" w:line="240" w:lineRule="auto"/>
              <w:jc w:val="left"/>
              <w:rPr>
                <w:sz w:val="20"/>
                <w:szCs w:val="20"/>
                <w:lang w:val="fr-FR"/>
              </w:rPr>
            </w:pPr>
            <w:r w:rsidRPr="00CC737C">
              <w:rPr>
                <w:sz w:val="20"/>
                <w:szCs w:val="20"/>
                <w:lang w:val="fr-FR"/>
              </w:rPr>
              <w:t>La titularité suit la paternité.</w:t>
            </w:r>
          </w:p>
        </w:tc>
        <w:tc>
          <w:tcPr>
            <w:tcW w:w="0" w:type="auto"/>
            <w:shd w:val="clear" w:color="auto" w:fill="auto"/>
          </w:tcPr>
          <w:p w14:paraId="1AF832A3" w14:textId="6C79F586" w:rsidR="00E614C6" w:rsidRPr="00CC737C" w:rsidRDefault="009C20BD" w:rsidP="000725C8">
            <w:pPr>
              <w:spacing w:after="0" w:line="240" w:lineRule="auto"/>
              <w:jc w:val="left"/>
              <w:rPr>
                <w:sz w:val="20"/>
                <w:szCs w:val="20"/>
                <w:lang w:val="fr-FR"/>
              </w:rPr>
            </w:pPr>
            <w:r w:rsidRPr="00CC737C">
              <w:rPr>
                <w:sz w:val="20"/>
                <w:szCs w:val="20"/>
                <w:lang w:val="fr-FR"/>
              </w:rPr>
              <w:t>La propriété intellectuelle</w:t>
            </w:r>
            <w:r w:rsidR="000725C8" w:rsidRPr="00CC737C">
              <w:rPr>
                <w:sz w:val="20"/>
                <w:szCs w:val="20"/>
                <w:lang w:val="fr-FR"/>
              </w:rPr>
              <w:t xml:space="preserve"> est </w:t>
            </w:r>
            <w:r w:rsidR="00E55556" w:rsidRPr="00CC737C">
              <w:rPr>
                <w:sz w:val="20"/>
                <w:szCs w:val="20"/>
                <w:lang w:val="fr-FR"/>
              </w:rPr>
              <w:t xml:space="preserve">soumise à un régime </w:t>
            </w:r>
            <w:r w:rsidR="000725C8" w:rsidRPr="00CC737C">
              <w:rPr>
                <w:sz w:val="20"/>
                <w:szCs w:val="20"/>
                <w:lang w:val="fr-FR"/>
              </w:rPr>
              <w:t>explicite</w:t>
            </w:r>
            <w:r w:rsidR="00E55556" w:rsidRPr="00CC737C">
              <w:rPr>
                <w:sz w:val="20"/>
                <w:szCs w:val="20"/>
                <w:lang w:val="fr-FR"/>
              </w:rPr>
              <w:t xml:space="preserve"> </w:t>
            </w:r>
            <w:r w:rsidR="000725C8" w:rsidRPr="00CC737C">
              <w:rPr>
                <w:sz w:val="20"/>
                <w:szCs w:val="20"/>
                <w:lang w:val="fr-FR"/>
              </w:rPr>
              <w:t>accord</w:t>
            </w:r>
            <w:r w:rsidR="00E55556" w:rsidRPr="00CC737C">
              <w:rPr>
                <w:sz w:val="20"/>
                <w:szCs w:val="20"/>
                <w:lang w:val="fr-FR"/>
              </w:rPr>
              <w:t>ant</w:t>
            </w:r>
            <w:r w:rsidR="000725C8" w:rsidRPr="00CC737C">
              <w:rPr>
                <w:sz w:val="20"/>
                <w:szCs w:val="20"/>
                <w:lang w:val="fr-FR"/>
              </w:rPr>
              <w:t xml:space="preserve"> un accès privilégié aux membres du consorti</w:t>
            </w:r>
            <w:r w:rsidR="005A280C" w:rsidRPr="00CC737C">
              <w:rPr>
                <w:sz w:val="20"/>
                <w:szCs w:val="20"/>
                <w:lang w:val="fr-FR"/>
              </w:rPr>
              <w:t>um.  Di</w:t>
            </w:r>
            <w:r w:rsidR="000725C8" w:rsidRPr="00CC737C">
              <w:rPr>
                <w:sz w:val="20"/>
                <w:szCs w:val="20"/>
                <w:lang w:val="fr-FR"/>
              </w:rPr>
              <w:t xml:space="preserve">fférents modèles de </w:t>
            </w:r>
            <w:r w:rsidR="00E55556" w:rsidRPr="00CC737C">
              <w:rPr>
                <w:sz w:val="20"/>
                <w:szCs w:val="20"/>
                <w:lang w:val="fr-FR"/>
              </w:rPr>
              <w:t>régimes</w:t>
            </w:r>
            <w:r w:rsidR="000725C8" w:rsidRPr="00CC737C">
              <w:rPr>
                <w:sz w:val="20"/>
                <w:szCs w:val="20"/>
                <w:lang w:val="fr-FR"/>
              </w:rPr>
              <w:t xml:space="preserve"> ont été élaborés.</w:t>
            </w:r>
            <w:r w:rsidR="00E614C6" w:rsidRPr="00CC737C">
              <w:rPr>
                <w:sz w:val="20"/>
                <w:szCs w:val="20"/>
                <w:lang w:val="fr-FR"/>
              </w:rPr>
              <w:t xml:space="preserve"> </w:t>
            </w:r>
            <w:r w:rsidR="0054167E" w:rsidRPr="00CC737C">
              <w:rPr>
                <w:sz w:val="20"/>
                <w:szCs w:val="20"/>
                <w:lang w:val="fr-FR"/>
              </w:rPr>
              <w:t xml:space="preserve"> </w:t>
            </w:r>
          </w:p>
        </w:tc>
        <w:tc>
          <w:tcPr>
            <w:tcW w:w="0" w:type="auto"/>
            <w:shd w:val="clear" w:color="auto" w:fill="auto"/>
          </w:tcPr>
          <w:p w14:paraId="3EBB48E5" w14:textId="1774D9FD" w:rsidR="00E614C6" w:rsidRPr="00CC737C" w:rsidRDefault="00E55556" w:rsidP="001B6224">
            <w:pPr>
              <w:spacing w:after="0" w:line="240" w:lineRule="auto"/>
              <w:jc w:val="left"/>
              <w:rPr>
                <w:sz w:val="20"/>
                <w:szCs w:val="20"/>
                <w:lang w:val="fr-FR"/>
              </w:rPr>
            </w:pPr>
            <w:r w:rsidRPr="00CC737C">
              <w:rPr>
                <w:sz w:val="20"/>
                <w:szCs w:val="20"/>
                <w:lang w:val="fr-FR"/>
              </w:rPr>
              <w:t xml:space="preserve">Incombe au </w:t>
            </w:r>
            <w:r w:rsidR="008A68DA" w:rsidRPr="00CC737C">
              <w:rPr>
                <w:sz w:val="20"/>
                <w:szCs w:val="20"/>
                <w:lang w:val="fr-FR"/>
              </w:rPr>
              <w:t>t</w:t>
            </w:r>
            <w:r w:rsidR="00DD0C0B" w:rsidRPr="00CC737C">
              <w:rPr>
                <w:sz w:val="20"/>
                <w:szCs w:val="20"/>
                <w:lang w:val="fr-FR"/>
              </w:rPr>
              <w:t>itulaire</w:t>
            </w:r>
            <w:r w:rsidRPr="00CC737C">
              <w:rPr>
                <w:sz w:val="20"/>
                <w:szCs w:val="20"/>
                <w:lang w:val="fr-FR"/>
              </w:rPr>
              <w:t xml:space="preserve"> de la propriété intellectuelle, mais certains </w:t>
            </w:r>
            <w:r w:rsidR="000A6EA9" w:rsidRPr="00CC737C">
              <w:rPr>
                <w:sz w:val="20"/>
                <w:szCs w:val="20"/>
                <w:lang w:val="fr-FR"/>
              </w:rPr>
              <w:t>régimes de propriété intellectuelle</w:t>
            </w:r>
            <w:r w:rsidR="001B6224" w:rsidRPr="00CC737C">
              <w:rPr>
                <w:sz w:val="20"/>
                <w:szCs w:val="20"/>
                <w:lang w:val="fr-FR"/>
              </w:rPr>
              <w:t xml:space="preserve"> peuvent céder ce droit à un membre du consortium.</w:t>
            </w:r>
          </w:p>
        </w:tc>
        <w:tc>
          <w:tcPr>
            <w:tcW w:w="0" w:type="auto"/>
            <w:shd w:val="clear" w:color="auto" w:fill="auto"/>
          </w:tcPr>
          <w:p w14:paraId="31E83D14" w14:textId="0571AA10" w:rsidR="00E614C6" w:rsidRPr="00CC737C" w:rsidRDefault="00FA7956" w:rsidP="00FA7956">
            <w:pPr>
              <w:spacing w:after="0" w:line="240" w:lineRule="auto"/>
              <w:jc w:val="left"/>
              <w:rPr>
                <w:sz w:val="20"/>
                <w:szCs w:val="20"/>
                <w:lang w:val="fr-FR"/>
              </w:rPr>
            </w:pPr>
            <w:r w:rsidRPr="00CC737C">
              <w:rPr>
                <w:sz w:val="20"/>
                <w:szCs w:val="20"/>
                <w:lang w:val="fr-FR"/>
              </w:rPr>
              <w:t xml:space="preserve">Incombe au </w:t>
            </w:r>
            <w:r w:rsidR="006405A7" w:rsidRPr="00CC737C">
              <w:rPr>
                <w:sz w:val="20"/>
                <w:szCs w:val="20"/>
                <w:lang w:val="fr-FR"/>
              </w:rPr>
              <w:t>t</w:t>
            </w:r>
            <w:r w:rsidR="00DD0C0B" w:rsidRPr="00CC737C">
              <w:rPr>
                <w:sz w:val="20"/>
                <w:szCs w:val="20"/>
                <w:lang w:val="fr-FR"/>
              </w:rPr>
              <w:t>itulaire</w:t>
            </w:r>
            <w:r w:rsidRPr="00CC737C">
              <w:rPr>
                <w:sz w:val="20"/>
                <w:szCs w:val="20"/>
                <w:lang w:val="fr-FR"/>
              </w:rPr>
              <w:t xml:space="preserve"> de la propriété intellectuelle, mais le modèle de </w:t>
            </w:r>
            <w:r w:rsidR="005D5024" w:rsidRPr="00CC737C">
              <w:rPr>
                <w:sz w:val="20"/>
                <w:szCs w:val="20"/>
                <w:lang w:val="fr-FR"/>
              </w:rPr>
              <w:t xml:space="preserve">recherche en </w:t>
            </w:r>
            <w:r w:rsidRPr="00CC737C">
              <w:rPr>
                <w:sz w:val="20"/>
                <w:szCs w:val="20"/>
                <w:lang w:val="fr-FR"/>
              </w:rPr>
              <w:t>consortium encourage les membres privés du consortium à exploiter la propriété intellectuel</w:t>
            </w:r>
            <w:r w:rsidR="005A280C" w:rsidRPr="00CC737C">
              <w:rPr>
                <w:sz w:val="20"/>
                <w:szCs w:val="20"/>
                <w:lang w:val="fr-FR"/>
              </w:rPr>
              <w:t>le.  En</w:t>
            </w:r>
            <w:r w:rsidRPr="00CC737C">
              <w:rPr>
                <w:sz w:val="20"/>
                <w:szCs w:val="20"/>
                <w:lang w:val="fr-FR"/>
              </w:rPr>
              <w:t xml:space="preserve"> général, celle</w:t>
            </w:r>
            <w:r w:rsidR="002C372B" w:rsidRPr="00CC737C">
              <w:rPr>
                <w:sz w:val="20"/>
                <w:szCs w:val="20"/>
                <w:lang w:val="fr-FR"/>
              </w:rPr>
              <w:t>-</w:t>
            </w:r>
            <w:r w:rsidRPr="00CC737C">
              <w:rPr>
                <w:sz w:val="20"/>
                <w:szCs w:val="20"/>
                <w:lang w:val="fr-FR"/>
              </w:rPr>
              <w:t>ci est commercialisée par un membre du consortium.</w:t>
            </w:r>
          </w:p>
        </w:tc>
        <w:tc>
          <w:tcPr>
            <w:tcW w:w="0" w:type="auto"/>
            <w:shd w:val="clear" w:color="auto" w:fill="auto"/>
          </w:tcPr>
          <w:p w14:paraId="6EEB7430" w14:textId="7AB0CD56" w:rsidR="00E614C6" w:rsidRPr="00CC737C" w:rsidRDefault="005659A0" w:rsidP="00E737CC">
            <w:pPr>
              <w:spacing w:after="0" w:line="240" w:lineRule="auto"/>
              <w:jc w:val="left"/>
              <w:rPr>
                <w:sz w:val="20"/>
                <w:szCs w:val="20"/>
                <w:lang w:val="fr-FR"/>
              </w:rPr>
            </w:pPr>
            <w:r w:rsidRPr="00CC737C">
              <w:rPr>
                <w:sz w:val="20"/>
                <w:szCs w:val="20"/>
                <w:lang w:val="fr-FR"/>
              </w:rPr>
              <w:t>Une procédure supervisée</w:t>
            </w:r>
            <w:r w:rsidR="00CF522E" w:rsidRPr="00CC737C">
              <w:rPr>
                <w:sz w:val="20"/>
                <w:szCs w:val="20"/>
                <w:lang w:val="fr-FR"/>
              </w:rPr>
              <w:t xml:space="preserve"> permet de protéger la propriété intellectuelle avant la publicati</w:t>
            </w:r>
            <w:r w:rsidR="005A280C" w:rsidRPr="00CC737C">
              <w:rPr>
                <w:sz w:val="20"/>
                <w:szCs w:val="20"/>
                <w:lang w:val="fr-FR"/>
              </w:rPr>
              <w:t>on.  Ce</w:t>
            </w:r>
            <w:r w:rsidR="00CF522E" w:rsidRPr="00CC737C">
              <w:rPr>
                <w:sz w:val="20"/>
                <w:szCs w:val="20"/>
                <w:lang w:val="fr-FR"/>
              </w:rPr>
              <w:t>lle</w:t>
            </w:r>
            <w:r w:rsidR="002C372B" w:rsidRPr="00CC737C">
              <w:rPr>
                <w:sz w:val="20"/>
                <w:szCs w:val="20"/>
                <w:lang w:val="fr-FR"/>
              </w:rPr>
              <w:t>-</w:t>
            </w:r>
            <w:r w:rsidR="00CF522E" w:rsidRPr="00CC737C">
              <w:rPr>
                <w:sz w:val="20"/>
                <w:szCs w:val="20"/>
                <w:lang w:val="fr-FR"/>
              </w:rPr>
              <w:t>ci n</w:t>
            </w:r>
            <w:r w:rsidR="002C372B" w:rsidRPr="00CC737C">
              <w:rPr>
                <w:sz w:val="20"/>
                <w:szCs w:val="20"/>
                <w:lang w:val="fr-FR"/>
              </w:rPr>
              <w:t>’</w:t>
            </w:r>
            <w:r w:rsidR="00CF522E" w:rsidRPr="00CC737C">
              <w:rPr>
                <w:sz w:val="20"/>
                <w:szCs w:val="20"/>
                <w:lang w:val="fr-FR"/>
              </w:rPr>
              <w:t xml:space="preserve">est jamais </w:t>
            </w:r>
            <w:r w:rsidR="000C69BC" w:rsidRPr="00CC737C">
              <w:rPr>
                <w:sz w:val="20"/>
                <w:szCs w:val="20"/>
                <w:lang w:val="fr-FR"/>
              </w:rPr>
              <w:t>bloqu</w:t>
            </w:r>
            <w:r w:rsidR="00CF522E" w:rsidRPr="00CC737C">
              <w:rPr>
                <w:sz w:val="20"/>
                <w:szCs w:val="20"/>
                <w:lang w:val="fr-FR"/>
              </w:rPr>
              <w:t>ée.</w:t>
            </w:r>
          </w:p>
        </w:tc>
      </w:tr>
    </w:tbl>
    <w:p w14:paraId="6751D130" w14:textId="77777777" w:rsidR="00E614C6" w:rsidRPr="00CC737C" w:rsidRDefault="00E614C6" w:rsidP="00E737CC">
      <w:pPr>
        <w:jc w:val="left"/>
        <w:rPr>
          <w:lang w:val="fr-FR"/>
        </w:rPr>
        <w:sectPr w:rsidR="00E614C6" w:rsidRPr="00CC737C" w:rsidSect="00AB5AB4">
          <w:pgSz w:w="16840" w:h="11907" w:orient="landscape" w:code="9"/>
          <w:pgMar w:top="1134" w:right="1134" w:bottom="1134" w:left="1418" w:header="709" w:footer="709" w:gutter="0"/>
          <w:cols w:space="708"/>
          <w:docGrid w:linePitch="360"/>
        </w:sectPr>
      </w:pPr>
    </w:p>
    <w:p w14:paraId="48D2FFB2" w14:textId="699146A4" w:rsidR="00E614C6" w:rsidRPr="00CC737C" w:rsidRDefault="00E614C6" w:rsidP="00827FBD">
      <w:pPr>
        <w:pStyle w:val="Heading4"/>
        <w:rPr>
          <w:lang w:val="fr-FR"/>
        </w:rPr>
      </w:pPr>
      <w:r w:rsidRPr="00CC737C">
        <w:rPr>
          <w:lang w:val="fr-FR"/>
        </w:rPr>
        <w:lastRenderedPageBreak/>
        <w:t>2.1</w:t>
      </w:r>
      <w:r w:rsidRPr="00CC737C">
        <w:rPr>
          <w:lang w:val="fr-FR"/>
        </w:rPr>
        <w:tab/>
      </w:r>
      <w:r w:rsidR="008B7EC5" w:rsidRPr="00CC737C">
        <w:rPr>
          <w:lang w:val="fr-FR"/>
        </w:rPr>
        <w:t>Accord de recherche sous contrat</w:t>
      </w:r>
    </w:p>
    <w:p w14:paraId="63056E17" w14:textId="1116C054" w:rsidR="00F80D37" w:rsidRPr="00CC737C" w:rsidRDefault="0018706A" w:rsidP="00F80D37">
      <w:pPr>
        <w:spacing w:line="240" w:lineRule="auto"/>
        <w:jc w:val="left"/>
        <w:rPr>
          <w:lang w:val="fr-FR"/>
        </w:rPr>
      </w:pPr>
      <w:r w:rsidRPr="00CC737C">
        <w:rPr>
          <w:lang w:val="fr-FR"/>
        </w:rPr>
        <w:t>Ce</w:t>
      </w:r>
      <w:r w:rsidR="00F956E5" w:rsidRPr="00CC737C">
        <w:rPr>
          <w:lang w:val="fr-FR"/>
        </w:rPr>
        <w:t xml:space="preserve">t accord type </w:t>
      </w:r>
      <w:r w:rsidRPr="00CC737C">
        <w:rPr>
          <w:lang w:val="fr-FR"/>
        </w:rPr>
        <w:t xml:space="preserve">convient </w:t>
      </w:r>
      <w:r w:rsidR="00DA1601" w:rsidRPr="00CC737C">
        <w:rPr>
          <w:lang w:val="fr-FR"/>
        </w:rPr>
        <w:t>à une relation de recherche contractuelle entre une université (ou un autre organisme de recherche) et une entreprise lorsque celle</w:t>
      </w:r>
      <w:r w:rsidR="002C372B" w:rsidRPr="00CC737C">
        <w:rPr>
          <w:lang w:val="fr-FR"/>
        </w:rPr>
        <w:t>-</w:t>
      </w:r>
      <w:r w:rsidR="00DA1601" w:rsidRPr="00CC737C">
        <w:rPr>
          <w:lang w:val="fr-FR"/>
        </w:rPr>
        <w:t>ci paie la totalité des frais commerciaux afférents à la recherche prévue dans le contr</w:t>
      </w:r>
      <w:r w:rsidR="005A280C" w:rsidRPr="00CC737C">
        <w:rPr>
          <w:lang w:val="fr-FR"/>
        </w:rPr>
        <w:t>at.  Co</w:t>
      </w:r>
      <w:r w:rsidR="009C250F" w:rsidRPr="00CC737C">
        <w:rPr>
          <w:lang w:val="fr-FR"/>
        </w:rPr>
        <w:t>mme c</w:t>
      </w:r>
      <w:r w:rsidR="002C372B" w:rsidRPr="00CC737C">
        <w:rPr>
          <w:lang w:val="fr-FR"/>
        </w:rPr>
        <w:t>’</w:t>
      </w:r>
      <w:r w:rsidR="009C250F" w:rsidRPr="00CC737C">
        <w:rPr>
          <w:lang w:val="fr-FR"/>
        </w:rPr>
        <w:t>est l</w:t>
      </w:r>
      <w:r w:rsidR="002C372B" w:rsidRPr="00CC737C">
        <w:rPr>
          <w:lang w:val="fr-FR"/>
        </w:rPr>
        <w:t>’</w:t>
      </w:r>
      <w:r w:rsidR="009C250F" w:rsidRPr="00CC737C">
        <w:rPr>
          <w:lang w:val="fr-FR"/>
        </w:rPr>
        <w:t>entreprise qui a financé cette recherche, c</w:t>
      </w:r>
      <w:r w:rsidR="002C372B" w:rsidRPr="00CC737C">
        <w:rPr>
          <w:lang w:val="fr-FR"/>
        </w:rPr>
        <w:t>’</w:t>
      </w:r>
      <w:r w:rsidR="009C250F" w:rsidRPr="00CC737C">
        <w:rPr>
          <w:lang w:val="fr-FR"/>
        </w:rPr>
        <w:t xml:space="preserve">est en principe elle qui a la titularité et le contrôle de toute </w:t>
      </w:r>
      <w:r w:rsidR="00D955C9" w:rsidRPr="00CC737C">
        <w:rPr>
          <w:lang w:val="fr-FR"/>
        </w:rPr>
        <w:t>Propriété intellectuelle du projet</w:t>
      </w:r>
      <w:r w:rsidR="009C250F" w:rsidRPr="00CC737C">
        <w:rPr>
          <w:lang w:val="fr-FR"/>
        </w:rPr>
        <w:t xml:space="preserve"> </w:t>
      </w:r>
      <w:r w:rsidR="00F34447" w:rsidRPr="00CC737C">
        <w:rPr>
          <w:lang w:val="fr-FR"/>
        </w:rPr>
        <w:t>susceptible de découler</w:t>
      </w:r>
      <w:r w:rsidR="009C250F" w:rsidRPr="00CC737C">
        <w:rPr>
          <w:lang w:val="fr-FR"/>
        </w:rPr>
        <w:t xml:space="preserve"> de la recherc</w:t>
      </w:r>
      <w:r w:rsidR="005A280C" w:rsidRPr="00CC737C">
        <w:rPr>
          <w:lang w:val="fr-FR"/>
        </w:rPr>
        <w:t>he.  Ce</w:t>
      </w:r>
      <w:r w:rsidR="00BF46CD" w:rsidRPr="00CC737C">
        <w:rPr>
          <w:lang w:val="fr-FR"/>
        </w:rPr>
        <w:t>tte titularité serait contraire aux principes de la plupart des universités, qui ont pour mission d</w:t>
      </w:r>
      <w:r w:rsidR="002C372B" w:rsidRPr="00CC737C">
        <w:rPr>
          <w:lang w:val="fr-FR"/>
        </w:rPr>
        <w:t>’</w:t>
      </w:r>
      <w:r w:rsidR="00BF46CD" w:rsidRPr="00CC737C">
        <w:rPr>
          <w:lang w:val="fr-FR"/>
        </w:rPr>
        <w:t xml:space="preserve">exploiter leurs infrastructures pour le bien public et </w:t>
      </w:r>
      <w:r w:rsidR="00054291" w:rsidRPr="00CC737C">
        <w:rPr>
          <w:lang w:val="fr-FR"/>
        </w:rPr>
        <w:t>en vue de</w:t>
      </w:r>
      <w:r w:rsidR="00BF46CD" w:rsidRPr="00CC737C">
        <w:rPr>
          <w:lang w:val="fr-FR"/>
        </w:rPr>
        <w:t xml:space="preserve"> publier leurs résulta</w:t>
      </w:r>
      <w:r w:rsidR="005A280C" w:rsidRPr="00CC737C">
        <w:rPr>
          <w:lang w:val="fr-FR"/>
        </w:rPr>
        <w:t>ts.  C’e</w:t>
      </w:r>
      <w:r w:rsidR="0056436E" w:rsidRPr="00CC737C">
        <w:rPr>
          <w:lang w:val="fr-FR"/>
        </w:rPr>
        <w:t>st pourquoi les universités ne concluent généralement des accords de recherche sous contrat que lorsque la recherche prévue est plus analytique qu</w:t>
      </w:r>
      <w:r w:rsidR="002C372B" w:rsidRPr="00CC737C">
        <w:rPr>
          <w:lang w:val="fr-FR"/>
        </w:rPr>
        <w:t>’</w:t>
      </w:r>
      <w:r w:rsidR="0056436E" w:rsidRPr="00CC737C">
        <w:rPr>
          <w:lang w:val="fr-FR"/>
        </w:rPr>
        <w:t>inventi</w:t>
      </w:r>
      <w:r w:rsidR="005A280C" w:rsidRPr="00CC737C">
        <w:rPr>
          <w:lang w:val="fr-FR"/>
        </w:rPr>
        <w:t>ve.  Un</w:t>
      </w:r>
      <w:r w:rsidR="0056436E" w:rsidRPr="00CC737C">
        <w:rPr>
          <w:lang w:val="fr-FR"/>
        </w:rPr>
        <w:t xml:space="preserve">e université peut par exemple posséder un ordinateur puissant, un spectromètre </w:t>
      </w:r>
      <w:r w:rsidR="007F689A" w:rsidRPr="00CC737C">
        <w:rPr>
          <w:lang w:val="fr-FR"/>
        </w:rPr>
        <w:t>d</w:t>
      </w:r>
      <w:r w:rsidR="002C372B" w:rsidRPr="00CC737C">
        <w:rPr>
          <w:lang w:val="fr-FR"/>
        </w:rPr>
        <w:t>’</w:t>
      </w:r>
      <w:r w:rsidR="007F689A" w:rsidRPr="00CC737C">
        <w:rPr>
          <w:lang w:val="fr-FR"/>
        </w:rPr>
        <w:t>absorption atomique, un laser spécialisé ou tout autre équipement qu</w:t>
      </w:r>
      <w:r w:rsidR="002C372B" w:rsidRPr="00CC737C">
        <w:rPr>
          <w:lang w:val="fr-FR"/>
        </w:rPr>
        <w:t>’</w:t>
      </w:r>
      <w:r w:rsidR="007F689A" w:rsidRPr="00CC737C">
        <w:rPr>
          <w:lang w:val="fr-FR"/>
        </w:rPr>
        <w:t>une entreprise n</w:t>
      </w:r>
      <w:r w:rsidR="002C372B" w:rsidRPr="00CC737C">
        <w:rPr>
          <w:lang w:val="fr-FR"/>
        </w:rPr>
        <w:t>’</w:t>
      </w:r>
      <w:r w:rsidR="007F689A" w:rsidRPr="00CC737C">
        <w:rPr>
          <w:lang w:val="fr-FR"/>
        </w:rPr>
        <w:t>a pas les moyens d</w:t>
      </w:r>
      <w:r w:rsidR="002C372B" w:rsidRPr="00CC737C">
        <w:rPr>
          <w:lang w:val="fr-FR"/>
        </w:rPr>
        <w:t>’</w:t>
      </w:r>
      <w:r w:rsidR="007F689A" w:rsidRPr="00CC737C">
        <w:rPr>
          <w:lang w:val="fr-FR"/>
        </w:rPr>
        <w:t>acheter ou dont elle ne peut justifier l</w:t>
      </w:r>
      <w:r w:rsidR="002C372B" w:rsidRPr="00CC737C">
        <w:rPr>
          <w:lang w:val="fr-FR"/>
        </w:rPr>
        <w:t>’</w:t>
      </w:r>
      <w:r w:rsidR="007F689A" w:rsidRPr="00CC737C">
        <w:rPr>
          <w:lang w:val="fr-FR"/>
        </w:rPr>
        <w:t>ach</w:t>
      </w:r>
      <w:r w:rsidR="005A280C" w:rsidRPr="00CC737C">
        <w:rPr>
          <w:lang w:val="fr-FR"/>
        </w:rPr>
        <w:t>at.  Ce</w:t>
      </w:r>
      <w:r w:rsidR="00F80D37" w:rsidRPr="00CC737C">
        <w:rPr>
          <w:lang w:val="fr-FR"/>
        </w:rPr>
        <w:t xml:space="preserve"> </w:t>
      </w:r>
      <w:r w:rsidR="0048343F" w:rsidRPr="00CC737C">
        <w:rPr>
          <w:lang w:val="fr-FR"/>
        </w:rPr>
        <w:t xml:space="preserve">matériel </w:t>
      </w:r>
      <w:r w:rsidR="00F80D37" w:rsidRPr="00CC737C">
        <w:rPr>
          <w:lang w:val="fr-FR"/>
        </w:rPr>
        <w:t>coûteux peut être employé pour aider l</w:t>
      </w:r>
      <w:r w:rsidR="002C372B" w:rsidRPr="00CC737C">
        <w:rPr>
          <w:lang w:val="fr-FR"/>
        </w:rPr>
        <w:t>’</w:t>
      </w:r>
      <w:r w:rsidR="00F80D37" w:rsidRPr="00CC737C">
        <w:rPr>
          <w:lang w:val="fr-FR"/>
        </w:rPr>
        <w:t xml:space="preserve">entreprise à résoudre un problème ou à développer un </w:t>
      </w:r>
      <w:proofErr w:type="gramStart"/>
      <w:r w:rsidR="00F80D37" w:rsidRPr="00CC737C">
        <w:rPr>
          <w:lang w:val="fr-FR"/>
        </w:rPr>
        <w:t>produit;  il</w:t>
      </w:r>
      <w:proofErr w:type="gramEnd"/>
      <w:r w:rsidR="00F80D37" w:rsidRPr="00CC737C">
        <w:rPr>
          <w:lang w:val="fr-FR"/>
        </w:rPr>
        <w:t xml:space="preserve"> n</w:t>
      </w:r>
      <w:r w:rsidR="002C372B" w:rsidRPr="00CC737C">
        <w:rPr>
          <w:lang w:val="fr-FR"/>
        </w:rPr>
        <w:t>’</w:t>
      </w:r>
      <w:r w:rsidR="00F80D37" w:rsidRPr="00CC737C">
        <w:rPr>
          <w:lang w:val="fr-FR"/>
        </w:rPr>
        <w:t>est pas toujours employé à des fins de recherche universitai</w:t>
      </w:r>
      <w:r w:rsidR="005A280C" w:rsidRPr="00CC737C">
        <w:rPr>
          <w:lang w:val="fr-FR"/>
        </w:rPr>
        <w:t>re.  Un</w:t>
      </w:r>
      <w:r w:rsidR="00F80D37" w:rsidRPr="00CC737C">
        <w:rPr>
          <w:lang w:val="fr-FR"/>
        </w:rPr>
        <w:t xml:space="preserve"> accord de recherche sous contrat avec une entreprise peut permettre d</w:t>
      </w:r>
      <w:r w:rsidR="002C372B" w:rsidRPr="00CC737C">
        <w:rPr>
          <w:lang w:val="fr-FR"/>
        </w:rPr>
        <w:t>’</w:t>
      </w:r>
      <w:r w:rsidR="00F80D37" w:rsidRPr="00CC737C">
        <w:rPr>
          <w:lang w:val="fr-FR"/>
        </w:rPr>
        <w:t>optimiser l</w:t>
      </w:r>
      <w:r w:rsidR="002C372B" w:rsidRPr="00CC737C">
        <w:rPr>
          <w:lang w:val="fr-FR"/>
        </w:rPr>
        <w:t>’</w:t>
      </w:r>
      <w:r w:rsidR="00F80D37" w:rsidRPr="00CC737C">
        <w:rPr>
          <w:lang w:val="fr-FR"/>
        </w:rPr>
        <w:t xml:space="preserve">emploi du </w:t>
      </w:r>
      <w:r w:rsidR="0048343F" w:rsidRPr="00CC737C">
        <w:rPr>
          <w:lang w:val="fr-FR"/>
        </w:rPr>
        <w:t xml:space="preserve">matériel </w:t>
      </w:r>
      <w:r w:rsidR="00F80D37" w:rsidRPr="00CC737C">
        <w:rPr>
          <w:lang w:val="fr-FR"/>
        </w:rPr>
        <w:t xml:space="preserve">tout en </w:t>
      </w:r>
      <w:r w:rsidR="00860DEC" w:rsidRPr="00CC737C">
        <w:rPr>
          <w:lang w:val="fr-FR"/>
        </w:rPr>
        <w:t>créant</w:t>
      </w:r>
      <w:r w:rsidR="00F80D37" w:rsidRPr="00CC737C">
        <w:rPr>
          <w:lang w:val="fr-FR"/>
        </w:rPr>
        <w:t xml:space="preserve"> des revenus pour l</w:t>
      </w:r>
      <w:r w:rsidR="002C372B" w:rsidRPr="00CC737C">
        <w:rPr>
          <w:lang w:val="fr-FR"/>
        </w:rPr>
        <w:t>’</w:t>
      </w:r>
      <w:r w:rsidR="00F80D37" w:rsidRPr="00CC737C">
        <w:rPr>
          <w:lang w:val="fr-FR"/>
        </w:rPr>
        <w:t>université.</w:t>
      </w:r>
    </w:p>
    <w:p w14:paraId="61A820A9" w14:textId="2C4C486E" w:rsidR="00E614C6" w:rsidRPr="00CC737C" w:rsidRDefault="004249A8" w:rsidP="00F80D37">
      <w:pPr>
        <w:spacing w:line="240" w:lineRule="auto"/>
        <w:jc w:val="left"/>
        <w:rPr>
          <w:lang w:val="fr-FR"/>
        </w:rPr>
      </w:pPr>
      <w:r w:rsidRPr="00CC737C">
        <w:rPr>
          <w:lang w:val="fr-FR"/>
        </w:rPr>
        <w:t xml:space="preserve">Bien entendu, il est impossible de prévoir à quel moment des inventions vont </w:t>
      </w:r>
      <w:r w:rsidR="00087772" w:rsidRPr="00CC737C">
        <w:rPr>
          <w:lang w:val="fr-FR"/>
        </w:rPr>
        <w:t>se produi</w:t>
      </w:r>
      <w:r w:rsidR="005A280C" w:rsidRPr="00CC737C">
        <w:rPr>
          <w:lang w:val="fr-FR"/>
        </w:rPr>
        <w:t>re.  Le</w:t>
      </w:r>
      <w:r w:rsidRPr="00CC737C">
        <w:rPr>
          <w:lang w:val="fr-FR"/>
        </w:rPr>
        <w:t xml:space="preserve"> personnel universitaire peut concevoir une invention à l</w:t>
      </w:r>
      <w:r w:rsidR="002C372B" w:rsidRPr="00CC737C">
        <w:rPr>
          <w:lang w:val="fr-FR"/>
        </w:rPr>
        <w:t>’</w:t>
      </w:r>
      <w:r w:rsidRPr="00CC737C">
        <w:rPr>
          <w:lang w:val="fr-FR"/>
        </w:rPr>
        <w:t>occasion du travail analytique mené dans le cadre de l</w:t>
      </w:r>
      <w:r w:rsidR="002C372B" w:rsidRPr="00CC737C">
        <w:rPr>
          <w:lang w:val="fr-FR"/>
        </w:rPr>
        <w:t>’</w:t>
      </w:r>
      <w:r w:rsidRPr="00CC737C">
        <w:rPr>
          <w:lang w:val="fr-FR"/>
        </w:rPr>
        <w:t>accord de recherche sous contr</w:t>
      </w:r>
      <w:r w:rsidR="005A280C" w:rsidRPr="00CC737C">
        <w:rPr>
          <w:lang w:val="fr-FR"/>
        </w:rPr>
        <w:t>at.  C’e</w:t>
      </w:r>
      <w:r w:rsidRPr="00CC737C">
        <w:rPr>
          <w:lang w:val="fr-FR"/>
        </w:rPr>
        <w:t>st un risque que l</w:t>
      </w:r>
      <w:r w:rsidR="002C372B" w:rsidRPr="00CC737C">
        <w:rPr>
          <w:lang w:val="fr-FR"/>
        </w:rPr>
        <w:t>’</w:t>
      </w:r>
      <w:r w:rsidRPr="00CC737C">
        <w:rPr>
          <w:lang w:val="fr-FR"/>
        </w:rPr>
        <w:t>université peut prendre lorsqu</w:t>
      </w:r>
      <w:r w:rsidR="002C372B" w:rsidRPr="00CC737C">
        <w:rPr>
          <w:lang w:val="fr-FR"/>
        </w:rPr>
        <w:t>’</w:t>
      </w:r>
      <w:r w:rsidRPr="00CC737C">
        <w:rPr>
          <w:lang w:val="fr-FR"/>
        </w:rPr>
        <w:t>elle accepte que l</w:t>
      </w:r>
      <w:r w:rsidR="002C372B" w:rsidRPr="00CC737C">
        <w:rPr>
          <w:lang w:val="fr-FR"/>
        </w:rPr>
        <w:t>’</w:t>
      </w:r>
      <w:r w:rsidRPr="00CC737C">
        <w:rPr>
          <w:lang w:val="fr-FR"/>
        </w:rPr>
        <w:t xml:space="preserve">entreprise finançant les travaux soit </w:t>
      </w:r>
      <w:r w:rsidR="00BB469D" w:rsidRPr="00CC737C">
        <w:rPr>
          <w:lang w:val="fr-FR"/>
        </w:rPr>
        <w:t>t</w:t>
      </w:r>
      <w:r w:rsidR="00DD0C0B" w:rsidRPr="00CC737C">
        <w:rPr>
          <w:lang w:val="fr-FR"/>
        </w:rPr>
        <w:t>itulaire</w:t>
      </w:r>
      <w:r w:rsidRPr="00CC737C">
        <w:rPr>
          <w:lang w:val="fr-FR"/>
        </w:rPr>
        <w:t xml:space="preserve"> de toute invention découlant de ceux</w:t>
      </w:r>
      <w:r w:rsidR="002C372B" w:rsidRPr="00CC737C">
        <w:rPr>
          <w:lang w:val="fr-FR"/>
        </w:rPr>
        <w:t>-</w:t>
      </w:r>
      <w:r w:rsidR="005A280C" w:rsidRPr="00CC737C">
        <w:rPr>
          <w:lang w:val="fr-FR"/>
        </w:rPr>
        <w:t>ci.  Ce</w:t>
      </w:r>
      <w:r w:rsidRPr="00CC737C">
        <w:rPr>
          <w:lang w:val="fr-FR"/>
        </w:rPr>
        <w:t xml:space="preserve"> risque peut être réduit en limitant la recherche contractuelle à des activités de routine liées à l</w:t>
      </w:r>
      <w:r w:rsidR="002C372B" w:rsidRPr="00CC737C">
        <w:rPr>
          <w:lang w:val="fr-FR"/>
        </w:rPr>
        <w:t>’</w:t>
      </w:r>
      <w:r w:rsidRPr="00CC737C">
        <w:rPr>
          <w:lang w:val="fr-FR"/>
        </w:rPr>
        <w:t>application de l</w:t>
      </w:r>
      <w:r w:rsidR="002C372B" w:rsidRPr="00CC737C">
        <w:rPr>
          <w:lang w:val="fr-FR"/>
        </w:rPr>
        <w:t>’</w:t>
      </w:r>
      <w:r w:rsidRPr="00CC737C">
        <w:rPr>
          <w:lang w:val="fr-FR"/>
        </w:rPr>
        <w:t>équipement universitaire aux problèmes ou aux données présentés par l</w:t>
      </w:r>
      <w:r w:rsidR="002C372B" w:rsidRPr="00CC737C">
        <w:rPr>
          <w:lang w:val="fr-FR"/>
        </w:rPr>
        <w:t>’</w:t>
      </w:r>
      <w:r w:rsidRPr="00CC737C">
        <w:rPr>
          <w:lang w:val="fr-FR"/>
        </w:rPr>
        <w:t>entreprise.</w:t>
      </w:r>
    </w:p>
    <w:p w14:paraId="09F9DACD" w14:textId="28D55F31" w:rsidR="00E614C6" w:rsidRPr="00CC737C" w:rsidRDefault="00F37C5D" w:rsidP="00E71E36">
      <w:pPr>
        <w:spacing w:line="240" w:lineRule="auto"/>
        <w:jc w:val="left"/>
        <w:rPr>
          <w:lang w:val="fr-FR"/>
        </w:rPr>
      </w:pPr>
      <w:r w:rsidRPr="00CC737C">
        <w:rPr>
          <w:lang w:val="fr-FR"/>
        </w:rPr>
        <w:t>Si l</w:t>
      </w:r>
      <w:r w:rsidR="002C372B" w:rsidRPr="00CC737C">
        <w:rPr>
          <w:lang w:val="fr-FR"/>
        </w:rPr>
        <w:t>’</w:t>
      </w:r>
      <w:r w:rsidRPr="00CC737C">
        <w:rPr>
          <w:lang w:val="fr-FR"/>
        </w:rPr>
        <w:t>entreprise ne fournit pas d</w:t>
      </w:r>
      <w:r w:rsidR="002C372B" w:rsidRPr="00CC737C">
        <w:rPr>
          <w:lang w:val="fr-FR"/>
        </w:rPr>
        <w:t>’</w:t>
      </w:r>
      <w:r w:rsidRPr="00CC737C">
        <w:rPr>
          <w:lang w:val="fr-FR"/>
        </w:rPr>
        <w:t xml:space="preserve">informations ou de </w:t>
      </w:r>
      <w:r w:rsidR="00DB5351" w:rsidRPr="00CC737C">
        <w:rPr>
          <w:lang w:val="fr-FR"/>
        </w:rPr>
        <w:t xml:space="preserve">matériel </w:t>
      </w:r>
      <w:r w:rsidRPr="00CC737C">
        <w:rPr>
          <w:lang w:val="fr-FR"/>
        </w:rPr>
        <w:t>privés à l</w:t>
      </w:r>
      <w:r w:rsidR="002C372B" w:rsidRPr="00CC737C">
        <w:rPr>
          <w:lang w:val="fr-FR"/>
        </w:rPr>
        <w:t>’</w:t>
      </w:r>
      <w:r w:rsidRPr="00CC737C">
        <w:rPr>
          <w:lang w:val="fr-FR"/>
        </w:rPr>
        <w:t>université et que les activités de celle</w:t>
      </w:r>
      <w:r w:rsidR="002C372B" w:rsidRPr="00CC737C">
        <w:rPr>
          <w:lang w:val="fr-FR"/>
        </w:rPr>
        <w:t>-</w:t>
      </w:r>
      <w:r w:rsidRPr="00CC737C">
        <w:rPr>
          <w:lang w:val="fr-FR"/>
        </w:rPr>
        <w:t>ci sont uniquement analytiques, l</w:t>
      </w:r>
      <w:r w:rsidR="002C372B" w:rsidRPr="00CC737C">
        <w:rPr>
          <w:lang w:val="fr-FR"/>
        </w:rPr>
        <w:t>’</w:t>
      </w:r>
      <w:r w:rsidRPr="00CC737C">
        <w:rPr>
          <w:lang w:val="fr-FR"/>
        </w:rPr>
        <w:t>accord peut prévoir que l</w:t>
      </w:r>
      <w:r w:rsidR="002C372B" w:rsidRPr="00CC737C">
        <w:rPr>
          <w:lang w:val="fr-FR"/>
        </w:rPr>
        <w:t>’</w:t>
      </w:r>
      <w:r w:rsidRPr="00CC737C">
        <w:rPr>
          <w:lang w:val="fr-FR"/>
        </w:rPr>
        <w:t xml:space="preserve">entreprise est </w:t>
      </w:r>
      <w:r w:rsidR="00DB5351" w:rsidRPr="00CC737C">
        <w:rPr>
          <w:lang w:val="fr-FR"/>
        </w:rPr>
        <w:t>t</w:t>
      </w:r>
      <w:r w:rsidR="00DD0C0B" w:rsidRPr="00CC737C">
        <w:rPr>
          <w:lang w:val="fr-FR"/>
        </w:rPr>
        <w:t>itulaire</w:t>
      </w:r>
      <w:r w:rsidRPr="00CC737C">
        <w:rPr>
          <w:lang w:val="fr-FR"/>
        </w:rPr>
        <w:t xml:space="preserve"> des données découlant de l</w:t>
      </w:r>
      <w:r w:rsidR="002C372B" w:rsidRPr="00CC737C">
        <w:rPr>
          <w:lang w:val="fr-FR"/>
        </w:rPr>
        <w:t>’</w:t>
      </w:r>
      <w:r w:rsidRPr="00CC737C">
        <w:rPr>
          <w:lang w:val="fr-FR"/>
        </w:rPr>
        <w:t>analyse et que l</w:t>
      </w:r>
      <w:r w:rsidR="002C372B" w:rsidRPr="00CC737C">
        <w:rPr>
          <w:lang w:val="fr-FR"/>
        </w:rPr>
        <w:t>’</w:t>
      </w:r>
      <w:r w:rsidRPr="00CC737C">
        <w:rPr>
          <w:lang w:val="fr-FR"/>
        </w:rPr>
        <w:t xml:space="preserve">université est </w:t>
      </w:r>
      <w:r w:rsidR="00DB5351" w:rsidRPr="00CC737C">
        <w:rPr>
          <w:lang w:val="fr-FR"/>
        </w:rPr>
        <w:t>t</w:t>
      </w:r>
      <w:r w:rsidR="00DD0C0B" w:rsidRPr="00CC737C">
        <w:rPr>
          <w:lang w:val="fr-FR"/>
        </w:rPr>
        <w:t>itulaire</w:t>
      </w:r>
      <w:r w:rsidRPr="00CC737C">
        <w:rPr>
          <w:lang w:val="fr-FR"/>
        </w:rPr>
        <w:t xml:space="preserve"> de toute invention conçue dans le cadre de l</w:t>
      </w:r>
      <w:r w:rsidR="002C372B" w:rsidRPr="00CC737C">
        <w:rPr>
          <w:lang w:val="fr-FR"/>
        </w:rPr>
        <w:t>’</w:t>
      </w:r>
      <w:r w:rsidRPr="00CC737C">
        <w:rPr>
          <w:lang w:val="fr-FR"/>
        </w:rPr>
        <w:t>analy</w:t>
      </w:r>
      <w:r w:rsidR="005A280C" w:rsidRPr="00CC737C">
        <w:rPr>
          <w:lang w:val="fr-FR"/>
        </w:rPr>
        <w:t>se.  Né</w:t>
      </w:r>
      <w:r w:rsidRPr="00CC737C">
        <w:rPr>
          <w:lang w:val="fr-FR"/>
        </w:rPr>
        <w:t>anmoins, une entreprise qui finance les travaux de recherche peut refuser cette répartition des résultats.</w:t>
      </w:r>
    </w:p>
    <w:p w14:paraId="5B08DB31" w14:textId="22DC7236" w:rsidR="00E614C6" w:rsidRPr="00CC737C" w:rsidRDefault="00B5023D" w:rsidP="00E56513">
      <w:pPr>
        <w:spacing w:line="240" w:lineRule="auto"/>
        <w:jc w:val="left"/>
        <w:rPr>
          <w:lang w:val="fr-FR"/>
        </w:rPr>
      </w:pPr>
      <w:r w:rsidRPr="00CC737C">
        <w:rPr>
          <w:lang w:val="fr-FR"/>
        </w:rPr>
        <w:t>Même lorsque l</w:t>
      </w:r>
      <w:r w:rsidR="002C372B" w:rsidRPr="00CC737C">
        <w:rPr>
          <w:lang w:val="fr-FR"/>
        </w:rPr>
        <w:t>’</w:t>
      </w:r>
      <w:r w:rsidRPr="00CC737C">
        <w:rPr>
          <w:lang w:val="fr-FR"/>
        </w:rPr>
        <w:t>université accepte que l</w:t>
      </w:r>
      <w:r w:rsidR="002C372B" w:rsidRPr="00CC737C">
        <w:rPr>
          <w:lang w:val="fr-FR"/>
        </w:rPr>
        <w:t>’</w:t>
      </w:r>
      <w:r w:rsidRPr="00CC737C">
        <w:rPr>
          <w:lang w:val="fr-FR"/>
        </w:rPr>
        <w:t xml:space="preserve">entreprise soit </w:t>
      </w:r>
      <w:r w:rsidR="00DD7D90" w:rsidRPr="00CC737C">
        <w:rPr>
          <w:lang w:val="fr-FR"/>
        </w:rPr>
        <w:t>t</w:t>
      </w:r>
      <w:r w:rsidR="00DD0C0B" w:rsidRPr="00CC737C">
        <w:rPr>
          <w:lang w:val="fr-FR"/>
        </w:rPr>
        <w:t>itulaire</w:t>
      </w:r>
      <w:r w:rsidRPr="00CC737C">
        <w:rPr>
          <w:lang w:val="fr-FR"/>
        </w:rPr>
        <w:t xml:space="preserve"> de toutes les inventions conçues dans le cadre de la recherche contractuelle, elle peut négocier une licence lui permettant d</w:t>
      </w:r>
      <w:r w:rsidR="002C372B" w:rsidRPr="00CC737C">
        <w:rPr>
          <w:lang w:val="fr-FR"/>
        </w:rPr>
        <w:t>’</w:t>
      </w:r>
      <w:r w:rsidRPr="00CC737C">
        <w:rPr>
          <w:lang w:val="fr-FR"/>
        </w:rPr>
        <w:t>utiliser les inventions à des fins de recherche, ainsi qu</w:t>
      </w:r>
      <w:r w:rsidR="002C372B" w:rsidRPr="00CC737C">
        <w:rPr>
          <w:lang w:val="fr-FR"/>
        </w:rPr>
        <w:t>’</w:t>
      </w:r>
      <w:r w:rsidRPr="00CC737C">
        <w:rPr>
          <w:lang w:val="fr-FR"/>
        </w:rPr>
        <w:t>un droit de publicati</w:t>
      </w:r>
      <w:r w:rsidR="005A280C" w:rsidRPr="00CC737C">
        <w:rPr>
          <w:lang w:val="fr-FR"/>
        </w:rPr>
        <w:t>on.  L’e</w:t>
      </w:r>
      <w:r w:rsidRPr="00CC737C">
        <w:rPr>
          <w:lang w:val="fr-FR"/>
        </w:rPr>
        <w:t>ntreprise tient généralement à garantir la confidentialité, mais elle peut autoriser les publications en échange d</w:t>
      </w:r>
      <w:r w:rsidR="002C372B" w:rsidRPr="00CC737C">
        <w:rPr>
          <w:lang w:val="fr-FR"/>
        </w:rPr>
        <w:t>’</w:t>
      </w:r>
      <w:r w:rsidRPr="00CC737C">
        <w:rPr>
          <w:lang w:val="fr-FR"/>
        </w:rPr>
        <w:t>un droit d</w:t>
      </w:r>
      <w:r w:rsidR="002C372B" w:rsidRPr="00CC737C">
        <w:rPr>
          <w:lang w:val="fr-FR"/>
        </w:rPr>
        <w:t>’</w:t>
      </w:r>
      <w:r w:rsidRPr="00CC737C">
        <w:rPr>
          <w:lang w:val="fr-FR"/>
        </w:rPr>
        <w:t>approbation préalab</w:t>
      </w:r>
      <w:r w:rsidR="005A280C" w:rsidRPr="00CC737C">
        <w:rPr>
          <w:lang w:val="fr-FR"/>
        </w:rPr>
        <w:t>le.  Au</w:t>
      </w:r>
      <w:r w:rsidR="00E56513" w:rsidRPr="00CC737C">
        <w:rPr>
          <w:lang w:val="fr-FR"/>
        </w:rPr>
        <w:t xml:space="preserve"> demeurant, s</w:t>
      </w:r>
      <w:r w:rsidR="0014550A" w:rsidRPr="00CC737C">
        <w:rPr>
          <w:lang w:val="fr-FR"/>
        </w:rPr>
        <w:t>i la portée des travaux autorisés par un</w:t>
      </w:r>
      <w:r w:rsidR="000A2605" w:rsidRPr="00CC737C">
        <w:rPr>
          <w:lang w:val="fr-FR"/>
        </w:rPr>
        <w:t xml:space="preserve"> accord de recherche sous</w:t>
      </w:r>
      <w:r w:rsidR="0014550A" w:rsidRPr="00CC737C">
        <w:rPr>
          <w:lang w:val="fr-FR"/>
        </w:rPr>
        <w:t xml:space="preserve"> contrat</w:t>
      </w:r>
      <w:r w:rsidR="00E23C85" w:rsidRPr="00CC737C">
        <w:rPr>
          <w:lang w:val="fr-FR"/>
        </w:rPr>
        <w:t xml:space="preserve"> est </w:t>
      </w:r>
      <w:r w:rsidR="00E56513" w:rsidRPr="00CC737C">
        <w:rPr>
          <w:lang w:val="fr-FR"/>
        </w:rPr>
        <w:t>dûment</w:t>
      </w:r>
      <w:r w:rsidR="00E23C85" w:rsidRPr="00CC737C">
        <w:rPr>
          <w:lang w:val="fr-FR"/>
        </w:rPr>
        <w:t xml:space="preserve"> limitée à une activité analytique, le personnel peut être peu motivé à publier.</w:t>
      </w:r>
    </w:p>
    <w:p w14:paraId="7DCDD278" w14:textId="7B7B2520" w:rsidR="00E614C6" w:rsidRPr="00CC737C" w:rsidRDefault="00E614C6" w:rsidP="00827FBD">
      <w:pPr>
        <w:pStyle w:val="Heading4"/>
        <w:rPr>
          <w:lang w:val="fr-FR"/>
        </w:rPr>
      </w:pPr>
      <w:bookmarkStart w:id="1918" w:name="_Toc494199361"/>
      <w:r w:rsidRPr="00CC737C">
        <w:rPr>
          <w:lang w:val="fr-FR"/>
        </w:rPr>
        <w:t>2.2</w:t>
      </w:r>
      <w:r w:rsidRPr="00CC737C">
        <w:rPr>
          <w:lang w:val="fr-FR"/>
        </w:rPr>
        <w:tab/>
      </w:r>
      <w:bookmarkEnd w:id="1918"/>
      <w:r w:rsidR="008B7EC5" w:rsidRPr="00CC737C">
        <w:rPr>
          <w:lang w:val="fr-FR"/>
        </w:rPr>
        <w:t>Contrat de recherche subventionnée</w:t>
      </w:r>
    </w:p>
    <w:p w14:paraId="5C104678" w14:textId="5FCC7923" w:rsidR="00E614C6" w:rsidRPr="00CC737C" w:rsidRDefault="0023194D" w:rsidP="00552553">
      <w:pPr>
        <w:spacing w:line="240" w:lineRule="auto"/>
        <w:jc w:val="left"/>
        <w:rPr>
          <w:lang w:val="fr-FR"/>
        </w:rPr>
      </w:pPr>
      <w:r w:rsidRPr="00CC737C">
        <w:rPr>
          <w:lang w:val="fr-FR"/>
        </w:rPr>
        <w:t>Ce</w:t>
      </w:r>
      <w:r w:rsidR="000C0C9B" w:rsidRPr="00CC737C">
        <w:rPr>
          <w:lang w:val="fr-FR"/>
        </w:rPr>
        <w:t>t</w:t>
      </w:r>
      <w:r w:rsidRPr="00CC737C">
        <w:rPr>
          <w:lang w:val="fr-FR"/>
        </w:rPr>
        <w:t xml:space="preserve"> </w:t>
      </w:r>
      <w:r w:rsidR="000C0C9B" w:rsidRPr="00CC737C">
        <w:rPr>
          <w:lang w:val="fr-FR"/>
        </w:rPr>
        <w:t>accord type</w:t>
      </w:r>
      <w:r w:rsidRPr="00CC737C">
        <w:rPr>
          <w:lang w:val="fr-FR"/>
        </w:rPr>
        <w:t xml:space="preserve"> convient à une relation de recherche subventionnée entre une université (ou un autre organisme de recherche) et une entreprise lorsque celle</w:t>
      </w:r>
      <w:r w:rsidR="002C372B" w:rsidRPr="00CC737C">
        <w:rPr>
          <w:lang w:val="fr-FR"/>
        </w:rPr>
        <w:t>-</w:t>
      </w:r>
      <w:r w:rsidRPr="00CC737C">
        <w:rPr>
          <w:lang w:val="fr-FR"/>
        </w:rPr>
        <w:t>ci contribue financièrement ou en nature aux recherches menées par l</w:t>
      </w:r>
      <w:r w:rsidR="002C372B" w:rsidRPr="00CC737C">
        <w:rPr>
          <w:lang w:val="fr-FR"/>
        </w:rPr>
        <w:t>’</w:t>
      </w:r>
      <w:r w:rsidRPr="00CC737C">
        <w:rPr>
          <w:lang w:val="fr-FR"/>
        </w:rPr>
        <w:t>université ou l</w:t>
      </w:r>
      <w:r w:rsidR="002C372B" w:rsidRPr="00CC737C">
        <w:rPr>
          <w:lang w:val="fr-FR"/>
        </w:rPr>
        <w:t>’</w:t>
      </w:r>
      <w:r w:rsidRPr="00CC737C">
        <w:rPr>
          <w:lang w:val="fr-FR"/>
        </w:rPr>
        <w:t>organisme de recherc</w:t>
      </w:r>
      <w:r w:rsidR="005A280C" w:rsidRPr="00CC737C">
        <w:rPr>
          <w:lang w:val="fr-FR"/>
        </w:rPr>
        <w:t>he.  La</w:t>
      </w:r>
      <w:r w:rsidR="00296CB9" w:rsidRPr="00CC737C">
        <w:rPr>
          <w:lang w:val="fr-FR"/>
        </w:rPr>
        <w:t xml:space="preserve"> plupart des universités entendent être </w:t>
      </w:r>
      <w:r w:rsidR="00092446" w:rsidRPr="00CC737C">
        <w:rPr>
          <w:lang w:val="fr-FR"/>
        </w:rPr>
        <w:t>t</w:t>
      </w:r>
      <w:r w:rsidR="00DD0C0B" w:rsidRPr="00CC737C">
        <w:rPr>
          <w:lang w:val="fr-FR"/>
        </w:rPr>
        <w:t>itulaire</w:t>
      </w:r>
      <w:r w:rsidR="00296CB9" w:rsidRPr="00CC737C">
        <w:rPr>
          <w:lang w:val="fr-FR"/>
        </w:rPr>
        <w:t>s de toute la propriété intellectuelle des projets découlant de leurs recherches, quand bien même celles</w:t>
      </w:r>
      <w:r w:rsidR="002C372B" w:rsidRPr="00CC737C">
        <w:rPr>
          <w:lang w:val="fr-FR"/>
        </w:rPr>
        <w:t>-</w:t>
      </w:r>
      <w:r w:rsidR="00296CB9" w:rsidRPr="00CC737C">
        <w:rPr>
          <w:lang w:val="fr-FR"/>
        </w:rPr>
        <w:t>ci sont financées par une entrepri</w:t>
      </w:r>
      <w:r w:rsidR="005A280C" w:rsidRPr="00CC737C">
        <w:rPr>
          <w:lang w:val="fr-FR"/>
        </w:rPr>
        <w:t>se.  Da</w:t>
      </w:r>
      <w:r w:rsidR="00296CB9" w:rsidRPr="00CC737C">
        <w:rPr>
          <w:lang w:val="fr-FR"/>
        </w:rPr>
        <w:t xml:space="preserve">ns certains pays, </w:t>
      </w:r>
      <w:r w:rsidR="00E32BC4" w:rsidRPr="00CC737C">
        <w:rPr>
          <w:lang w:val="fr-FR"/>
        </w:rPr>
        <w:t>cette situation est régie par la législation, mais la plupart du temps elle relève de la politique de l</w:t>
      </w:r>
      <w:r w:rsidR="002C372B" w:rsidRPr="00CC737C">
        <w:rPr>
          <w:lang w:val="fr-FR"/>
        </w:rPr>
        <w:t>’</w:t>
      </w:r>
      <w:r w:rsidR="00E32BC4" w:rsidRPr="00CC737C">
        <w:rPr>
          <w:lang w:val="fr-FR"/>
        </w:rPr>
        <w:t>universi</w:t>
      </w:r>
      <w:r w:rsidR="005A280C" w:rsidRPr="00CC737C">
        <w:rPr>
          <w:lang w:val="fr-FR"/>
        </w:rPr>
        <w:t>té.  Mê</w:t>
      </w:r>
      <w:r w:rsidR="00E85569" w:rsidRPr="00CC737C">
        <w:rPr>
          <w:lang w:val="fr-FR"/>
        </w:rPr>
        <w:t xml:space="preserve">me dans les pays où le privilège des enseignants </w:t>
      </w:r>
      <w:r w:rsidR="00FD6CEA" w:rsidRPr="00CC737C">
        <w:rPr>
          <w:lang w:val="fr-FR"/>
        </w:rPr>
        <w:t xml:space="preserve">est </w:t>
      </w:r>
      <w:r w:rsidR="00E85569" w:rsidRPr="00CC737C">
        <w:rPr>
          <w:lang w:val="fr-FR"/>
        </w:rPr>
        <w:t xml:space="preserve">protégé, la titularité </w:t>
      </w:r>
      <w:r w:rsidR="00552553" w:rsidRPr="00CC737C">
        <w:rPr>
          <w:lang w:val="fr-FR"/>
        </w:rPr>
        <w:t>de la propriété intellectuelle des projets est généralement établie entre l</w:t>
      </w:r>
      <w:r w:rsidR="002C372B" w:rsidRPr="00CC737C">
        <w:rPr>
          <w:lang w:val="fr-FR"/>
        </w:rPr>
        <w:t>’</w:t>
      </w:r>
      <w:r w:rsidR="00552553" w:rsidRPr="00CC737C">
        <w:rPr>
          <w:lang w:val="fr-FR"/>
        </w:rPr>
        <w:t>université et l</w:t>
      </w:r>
      <w:r w:rsidR="002C372B" w:rsidRPr="00CC737C">
        <w:rPr>
          <w:lang w:val="fr-FR"/>
        </w:rPr>
        <w:t>’</w:t>
      </w:r>
      <w:r w:rsidR="00552553" w:rsidRPr="00CC737C">
        <w:rPr>
          <w:lang w:val="fr-FR"/>
        </w:rPr>
        <w:t>enseignant et n</w:t>
      </w:r>
      <w:r w:rsidR="002C372B" w:rsidRPr="00CC737C">
        <w:rPr>
          <w:lang w:val="fr-FR"/>
        </w:rPr>
        <w:t>’</w:t>
      </w:r>
      <w:r w:rsidR="00552553" w:rsidRPr="00CC737C">
        <w:rPr>
          <w:lang w:val="fr-FR"/>
        </w:rPr>
        <w:t>est pas transmise à l</w:t>
      </w:r>
      <w:r w:rsidR="002C372B" w:rsidRPr="00CC737C">
        <w:rPr>
          <w:lang w:val="fr-FR"/>
        </w:rPr>
        <w:t>’</w:t>
      </w:r>
      <w:r w:rsidR="00552553" w:rsidRPr="00CC737C">
        <w:rPr>
          <w:lang w:val="fr-FR"/>
        </w:rPr>
        <w:t>entreprise qui subventionne les recherches.</w:t>
      </w:r>
    </w:p>
    <w:p w14:paraId="0C4AB56B" w14:textId="7472351F" w:rsidR="00552553" w:rsidRPr="00CC737C" w:rsidRDefault="00D1186D" w:rsidP="00E71E36">
      <w:pPr>
        <w:spacing w:line="240" w:lineRule="auto"/>
        <w:jc w:val="left"/>
        <w:rPr>
          <w:lang w:val="fr-FR"/>
        </w:rPr>
      </w:pPr>
      <w:r w:rsidRPr="00CC737C">
        <w:rPr>
          <w:lang w:val="fr-FR"/>
        </w:rPr>
        <w:t>L</w:t>
      </w:r>
      <w:r w:rsidR="002C372B" w:rsidRPr="00CC737C">
        <w:rPr>
          <w:lang w:val="fr-FR"/>
        </w:rPr>
        <w:t>’</w:t>
      </w:r>
      <w:r w:rsidRPr="00CC737C">
        <w:rPr>
          <w:lang w:val="fr-FR"/>
        </w:rPr>
        <w:t>entreprise qui accorde un soutien financier ou en nature à une recherche universitaire négocie une forme quelconque de droit d</w:t>
      </w:r>
      <w:r w:rsidR="002C372B" w:rsidRPr="00CC737C">
        <w:rPr>
          <w:lang w:val="fr-FR"/>
        </w:rPr>
        <w:t>’</w:t>
      </w:r>
      <w:r w:rsidRPr="00CC737C">
        <w:rPr>
          <w:lang w:val="fr-FR"/>
        </w:rPr>
        <w:t xml:space="preserve">accès préférentiel à la </w:t>
      </w:r>
      <w:r w:rsidR="00D955C9" w:rsidRPr="00CC737C">
        <w:rPr>
          <w:lang w:val="fr-FR"/>
        </w:rPr>
        <w:t>Propriété intellectuelle du projet</w:t>
      </w:r>
      <w:r w:rsidRPr="00CC737C">
        <w:rPr>
          <w:lang w:val="fr-FR"/>
        </w:rPr>
        <w:t xml:space="preserve">, </w:t>
      </w:r>
      <w:r w:rsidRPr="00CC737C">
        <w:rPr>
          <w:lang w:val="fr-FR"/>
        </w:rPr>
        <w:lastRenderedPageBreak/>
        <w:t>probablement sous la forme d</w:t>
      </w:r>
      <w:r w:rsidR="002C372B" w:rsidRPr="00CC737C">
        <w:rPr>
          <w:lang w:val="fr-FR"/>
        </w:rPr>
        <w:t>’</w:t>
      </w:r>
      <w:r w:rsidRPr="00CC737C">
        <w:rPr>
          <w:lang w:val="fr-FR"/>
        </w:rPr>
        <w:t>une licence avec redevanc</w:t>
      </w:r>
      <w:r w:rsidR="005A280C" w:rsidRPr="00CC737C">
        <w:rPr>
          <w:lang w:val="fr-FR"/>
        </w:rPr>
        <w:t>es.  El</w:t>
      </w:r>
      <w:r w:rsidR="007E2CDE" w:rsidRPr="00CC737C">
        <w:rPr>
          <w:lang w:val="fr-FR"/>
        </w:rPr>
        <w:t>le peut vouloir négocier une licence au moment du versement des fonds, mais la plupart des universités et des organismes de recherche évitent de s</w:t>
      </w:r>
      <w:r w:rsidR="002C372B" w:rsidRPr="00CC737C">
        <w:rPr>
          <w:lang w:val="fr-FR"/>
        </w:rPr>
        <w:t>’</w:t>
      </w:r>
      <w:r w:rsidR="007E2CDE" w:rsidRPr="00CC737C">
        <w:rPr>
          <w:lang w:val="fr-FR"/>
        </w:rPr>
        <w:t>engager à l</w:t>
      </w:r>
      <w:r w:rsidR="002C372B" w:rsidRPr="00CC737C">
        <w:rPr>
          <w:lang w:val="fr-FR"/>
        </w:rPr>
        <w:t>’</w:t>
      </w:r>
      <w:r w:rsidR="007E2CDE" w:rsidRPr="00CC737C">
        <w:rPr>
          <w:lang w:val="fr-FR"/>
        </w:rPr>
        <w:t>avance sur les conditions d</w:t>
      </w:r>
      <w:r w:rsidR="002C372B" w:rsidRPr="00CC737C">
        <w:rPr>
          <w:lang w:val="fr-FR"/>
        </w:rPr>
        <w:t>’</w:t>
      </w:r>
      <w:r w:rsidR="007E2CDE" w:rsidRPr="00CC737C">
        <w:rPr>
          <w:lang w:val="fr-FR"/>
        </w:rPr>
        <w:t>une licen</w:t>
      </w:r>
      <w:r w:rsidR="005A280C" w:rsidRPr="00CC737C">
        <w:rPr>
          <w:lang w:val="fr-FR"/>
        </w:rPr>
        <w:t>ce.  Ta</w:t>
      </w:r>
      <w:r w:rsidR="00F64650" w:rsidRPr="00CC737C">
        <w:rPr>
          <w:lang w:val="fr-FR"/>
        </w:rPr>
        <w:t xml:space="preserve">nt que la </w:t>
      </w:r>
      <w:r w:rsidR="00D955C9" w:rsidRPr="00CC737C">
        <w:rPr>
          <w:lang w:val="fr-FR"/>
        </w:rPr>
        <w:t>Propriété intellectuelle du projet</w:t>
      </w:r>
      <w:r w:rsidR="00F64650" w:rsidRPr="00CC737C">
        <w:rPr>
          <w:lang w:val="fr-FR"/>
        </w:rPr>
        <w:t xml:space="preserve"> n</w:t>
      </w:r>
      <w:r w:rsidR="002C372B" w:rsidRPr="00CC737C">
        <w:rPr>
          <w:lang w:val="fr-FR"/>
        </w:rPr>
        <w:t>’</w:t>
      </w:r>
      <w:r w:rsidR="00F64650" w:rsidRPr="00CC737C">
        <w:rPr>
          <w:lang w:val="fr-FR"/>
        </w:rPr>
        <w:t>est pas connue, aucune partie à un contrat de recherche subventionnée</w:t>
      </w:r>
      <w:r w:rsidR="001C5AC0" w:rsidRPr="00CC737C">
        <w:rPr>
          <w:lang w:val="fr-FR"/>
        </w:rPr>
        <w:t xml:space="preserve"> ne peut prévoir sa valeur avec précision, et les parties ne peuvent donc pas négocier de redevances ou d</w:t>
      </w:r>
      <w:r w:rsidR="002C372B" w:rsidRPr="00CC737C">
        <w:rPr>
          <w:lang w:val="fr-FR"/>
        </w:rPr>
        <w:t>’</w:t>
      </w:r>
      <w:r w:rsidR="001C5AC0" w:rsidRPr="00CC737C">
        <w:rPr>
          <w:lang w:val="fr-FR"/>
        </w:rPr>
        <w:t>autres conditions.</w:t>
      </w:r>
    </w:p>
    <w:p w14:paraId="776C539D" w14:textId="4F0092D6" w:rsidR="00E614C6" w:rsidRPr="00CC737C" w:rsidRDefault="0061399C" w:rsidP="00E71E36">
      <w:pPr>
        <w:spacing w:line="240" w:lineRule="auto"/>
        <w:jc w:val="left"/>
        <w:rPr>
          <w:lang w:val="fr-FR"/>
        </w:rPr>
      </w:pPr>
      <w:r w:rsidRPr="00CC737C">
        <w:rPr>
          <w:lang w:val="fr-FR"/>
        </w:rPr>
        <w:t>L</w:t>
      </w:r>
      <w:r w:rsidR="002C372B" w:rsidRPr="00CC737C">
        <w:rPr>
          <w:lang w:val="fr-FR"/>
        </w:rPr>
        <w:t>’</w:t>
      </w:r>
      <w:r w:rsidRPr="00CC737C">
        <w:rPr>
          <w:lang w:val="fr-FR"/>
        </w:rPr>
        <w:t>université ou l</w:t>
      </w:r>
      <w:r w:rsidR="002C372B" w:rsidRPr="00CC737C">
        <w:rPr>
          <w:lang w:val="fr-FR"/>
        </w:rPr>
        <w:t>’</w:t>
      </w:r>
      <w:r w:rsidRPr="00CC737C">
        <w:rPr>
          <w:lang w:val="fr-FR"/>
        </w:rPr>
        <w:t>organisme de recherche peut, en échange du financement reçu, concéder à l</w:t>
      </w:r>
      <w:r w:rsidR="002C372B" w:rsidRPr="00CC737C">
        <w:rPr>
          <w:lang w:val="fr-FR"/>
        </w:rPr>
        <w:t>’</w:t>
      </w:r>
      <w:r w:rsidRPr="00CC737C">
        <w:rPr>
          <w:lang w:val="fr-FR"/>
        </w:rPr>
        <w:t>entreprise une option sur une licence avec redevances qu</w:t>
      </w:r>
      <w:r w:rsidR="00B2457F" w:rsidRPr="00CC737C">
        <w:rPr>
          <w:lang w:val="fr-FR"/>
        </w:rPr>
        <w:t>e l</w:t>
      </w:r>
      <w:r w:rsidR="002C372B" w:rsidRPr="00CC737C">
        <w:rPr>
          <w:lang w:val="fr-FR"/>
        </w:rPr>
        <w:t>’</w:t>
      </w:r>
      <w:r w:rsidR="00B2457F" w:rsidRPr="00CC737C">
        <w:rPr>
          <w:lang w:val="fr-FR"/>
        </w:rPr>
        <w:t>entreprise</w:t>
      </w:r>
      <w:r w:rsidRPr="00CC737C">
        <w:rPr>
          <w:lang w:val="fr-FR"/>
        </w:rPr>
        <w:t xml:space="preserve"> peut exerc</w:t>
      </w:r>
      <w:r w:rsidR="00B2457F" w:rsidRPr="00CC737C">
        <w:rPr>
          <w:lang w:val="fr-FR"/>
        </w:rPr>
        <w:t>er pendant un délai défini après la fin de la recherche (</w:t>
      </w:r>
      <w:r w:rsidR="004D701F" w:rsidRPr="00CC737C">
        <w:rPr>
          <w:lang w:val="fr-FR"/>
        </w:rPr>
        <w:t>Délai d</w:t>
      </w:r>
      <w:r w:rsidR="002C372B" w:rsidRPr="00CC737C">
        <w:rPr>
          <w:lang w:val="fr-FR"/>
        </w:rPr>
        <w:t>’</w:t>
      </w:r>
      <w:r w:rsidR="004D701F" w:rsidRPr="00CC737C">
        <w:rPr>
          <w:lang w:val="fr-FR"/>
        </w:rPr>
        <w:t>opti</w:t>
      </w:r>
      <w:r w:rsidR="005A280C" w:rsidRPr="00CC737C">
        <w:rPr>
          <w:lang w:val="fr-FR"/>
        </w:rPr>
        <w:t>on).  Da</w:t>
      </w:r>
      <w:r w:rsidR="001F70B1" w:rsidRPr="00CC737C">
        <w:rPr>
          <w:lang w:val="fr-FR"/>
        </w:rPr>
        <w:t>ns la plupart des cas, l</w:t>
      </w:r>
      <w:r w:rsidR="002C372B" w:rsidRPr="00CC737C">
        <w:rPr>
          <w:lang w:val="fr-FR"/>
        </w:rPr>
        <w:t>’</w:t>
      </w:r>
      <w:r w:rsidR="001F70B1" w:rsidRPr="00CC737C">
        <w:rPr>
          <w:lang w:val="fr-FR"/>
        </w:rPr>
        <w:t xml:space="preserve">option concerne une licence exclusive sur toute </w:t>
      </w:r>
      <w:r w:rsidR="00D955C9" w:rsidRPr="00CC737C">
        <w:rPr>
          <w:lang w:val="fr-FR"/>
        </w:rPr>
        <w:t>Propriété intellectuelle du projet</w:t>
      </w:r>
      <w:r w:rsidR="001F70B1" w:rsidRPr="00CC737C">
        <w:rPr>
          <w:lang w:val="fr-FR"/>
        </w:rPr>
        <w:t xml:space="preserve"> découlant de la recherche subventionn</w:t>
      </w:r>
      <w:r w:rsidR="005A280C" w:rsidRPr="00CC737C">
        <w:rPr>
          <w:lang w:val="fr-FR"/>
        </w:rPr>
        <w:t>ée.  Da</w:t>
      </w:r>
      <w:r w:rsidR="00126236" w:rsidRPr="00CC737C">
        <w:rPr>
          <w:lang w:val="fr-FR"/>
        </w:rPr>
        <w:t>ns le contrat de recherche subventionnée, la disposition concernant l</w:t>
      </w:r>
      <w:r w:rsidR="002C372B" w:rsidRPr="00CC737C">
        <w:rPr>
          <w:lang w:val="fr-FR"/>
        </w:rPr>
        <w:t>’</w:t>
      </w:r>
      <w:r w:rsidR="00126236" w:rsidRPr="00CC737C">
        <w:rPr>
          <w:lang w:val="fr-FR"/>
        </w:rPr>
        <w:t>option doit également préciser le délai suivant l</w:t>
      </w:r>
      <w:r w:rsidR="002C372B" w:rsidRPr="00CC737C">
        <w:rPr>
          <w:lang w:val="fr-FR"/>
        </w:rPr>
        <w:t>’</w:t>
      </w:r>
      <w:r w:rsidR="00126236" w:rsidRPr="00CC737C">
        <w:rPr>
          <w:lang w:val="fr-FR"/>
        </w:rPr>
        <w:t>exercice de l</w:t>
      </w:r>
      <w:r w:rsidR="002C372B" w:rsidRPr="00CC737C">
        <w:rPr>
          <w:lang w:val="fr-FR"/>
        </w:rPr>
        <w:t>’</w:t>
      </w:r>
      <w:r w:rsidR="00126236" w:rsidRPr="00CC737C">
        <w:rPr>
          <w:lang w:val="fr-FR"/>
        </w:rPr>
        <w:t>option pendant lequel les parties sont tenues de négocier (</w:t>
      </w:r>
      <w:r w:rsidR="00702F0F" w:rsidRPr="00CC737C">
        <w:rPr>
          <w:lang w:val="fr-FR"/>
        </w:rPr>
        <w:t>Délai de négociation</w:t>
      </w:r>
      <w:r w:rsidR="00126236" w:rsidRPr="00CC737C">
        <w:rPr>
          <w:lang w:val="fr-FR"/>
        </w:rPr>
        <w:t>).</w:t>
      </w:r>
    </w:p>
    <w:p w14:paraId="11D0AF11" w14:textId="6F00C907" w:rsidR="00E614C6" w:rsidRPr="00CC737C" w:rsidRDefault="0001253C" w:rsidP="00E71E36">
      <w:pPr>
        <w:spacing w:line="240" w:lineRule="auto"/>
        <w:jc w:val="left"/>
        <w:rPr>
          <w:lang w:val="fr-FR"/>
        </w:rPr>
      </w:pPr>
      <w:r w:rsidRPr="00CC737C">
        <w:rPr>
          <w:lang w:val="fr-FR"/>
        </w:rPr>
        <w:t>L</w:t>
      </w:r>
      <w:r w:rsidR="002C372B" w:rsidRPr="00CC737C">
        <w:rPr>
          <w:lang w:val="fr-FR"/>
        </w:rPr>
        <w:t>’</w:t>
      </w:r>
      <w:r w:rsidRPr="00CC737C">
        <w:rPr>
          <w:lang w:val="fr-FR"/>
        </w:rPr>
        <w:t xml:space="preserve">entreprise peut aussi négocier la confidentialité des informations liées à la </w:t>
      </w:r>
      <w:r w:rsidR="00D955C9" w:rsidRPr="00CC737C">
        <w:rPr>
          <w:lang w:val="fr-FR"/>
        </w:rPr>
        <w:t>Propriété intellectuelle du proj</w:t>
      </w:r>
      <w:r w:rsidR="005A280C" w:rsidRPr="00CC737C">
        <w:rPr>
          <w:lang w:val="fr-FR"/>
        </w:rPr>
        <w:t>et.  Il</w:t>
      </w:r>
      <w:r w:rsidR="00C813FA" w:rsidRPr="00CC737C">
        <w:rPr>
          <w:lang w:val="fr-FR"/>
        </w:rPr>
        <w:t xml:space="preserve"> est conseillé à l</w:t>
      </w:r>
      <w:r w:rsidR="002C372B" w:rsidRPr="00CC737C">
        <w:rPr>
          <w:lang w:val="fr-FR"/>
        </w:rPr>
        <w:t>’</w:t>
      </w:r>
      <w:r w:rsidR="00C813FA" w:rsidRPr="00CC737C">
        <w:rPr>
          <w:lang w:val="fr-FR"/>
        </w:rPr>
        <w:t>université ou à l</w:t>
      </w:r>
      <w:r w:rsidR="002C372B" w:rsidRPr="00CC737C">
        <w:rPr>
          <w:lang w:val="fr-FR"/>
        </w:rPr>
        <w:t>’</w:t>
      </w:r>
      <w:r w:rsidR="00C813FA" w:rsidRPr="00CC737C">
        <w:rPr>
          <w:lang w:val="fr-FR"/>
        </w:rPr>
        <w:t>organisme de recherche d</w:t>
      </w:r>
      <w:r w:rsidR="002C372B" w:rsidRPr="00CC737C">
        <w:rPr>
          <w:lang w:val="fr-FR"/>
        </w:rPr>
        <w:t>’</w:t>
      </w:r>
      <w:r w:rsidR="00C813FA" w:rsidRPr="00CC737C">
        <w:rPr>
          <w:lang w:val="fr-FR"/>
        </w:rPr>
        <w:t>accepter un délai de confidentialité limité pour permettre de demander la protection d</w:t>
      </w:r>
      <w:r w:rsidR="002C372B" w:rsidRPr="00CC737C">
        <w:rPr>
          <w:lang w:val="fr-FR"/>
        </w:rPr>
        <w:t>’</w:t>
      </w:r>
      <w:r w:rsidR="00C813FA" w:rsidRPr="00CC737C">
        <w:rPr>
          <w:lang w:val="fr-FR"/>
        </w:rPr>
        <w:t>un brevet avant que la divulgation n</w:t>
      </w:r>
      <w:r w:rsidR="002C372B" w:rsidRPr="00CC737C">
        <w:rPr>
          <w:lang w:val="fr-FR"/>
        </w:rPr>
        <w:t>’</w:t>
      </w:r>
      <w:r w:rsidR="00C813FA" w:rsidRPr="00CC737C">
        <w:rPr>
          <w:lang w:val="fr-FR"/>
        </w:rPr>
        <w:t>empêche d</w:t>
      </w:r>
      <w:r w:rsidR="002C372B" w:rsidRPr="00CC737C">
        <w:rPr>
          <w:lang w:val="fr-FR"/>
        </w:rPr>
        <w:t>’</w:t>
      </w:r>
      <w:r w:rsidR="00C813FA" w:rsidRPr="00CC737C">
        <w:rPr>
          <w:lang w:val="fr-FR"/>
        </w:rPr>
        <w:t>obtenir cette protecti</w:t>
      </w:r>
      <w:r w:rsidR="005A280C" w:rsidRPr="00CC737C">
        <w:rPr>
          <w:lang w:val="fr-FR"/>
        </w:rPr>
        <w:t>on.  Po</w:t>
      </w:r>
      <w:r w:rsidR="00C813FA" w:rsidRPr="00CC737C">
        <w:rPr>
          <w:lang w:val="fr-FR"/>
        </w:rPr>
        <w:t>ur la même raison, l</w:t>
      </w:r>
      <w:r w:rsidR="002C372B" w:rsidRPr="00CC737C">
        <w:rPr>
          <w:lang w:val="fr-FR"/>
        </w:rPr>
        <w:t>’</w:t>
      </w:r>
      <w:r w:rsidR="00C813FA" w:rsidRPr="00CC737C">
        <w:rPr>
          <w:lang w:val="fr-FR"/>
        </w:rPr>
        <w:t xml:space="preserve">entreprise peut </w:t>
      </w:r>
      <w:r w:rsidR="00820E10" w:rsidRPr="00CC737C">
        <w:rPr>
          <w:lang w:val="fr-FR"/>
        </w:rPr>
        <w:t>vouloir</w:t>
      </w:r>
      <w:r w:rsidR="00C813FA" w:rsidRPr="00CC737C">
        <w:rPr>
          <w:lang w:val="fr-FR"/>
        </w:rPr>
        <w:t xml:space="preserve"> empêcher la publication de la propriété intellectuelle du brevet jusqu</w:t>
      </w:r>
      <w:r w:rsidR="002C372B" w:rsidRPr="00CC737C">
        <w:rPr>
          <w:lang w:val="fr-FR"/>
        </w:rPr>
        <w:t>’</w:t>
      </w:r>
      <w:r w:rsidR="00C813FA" w:rsidRPr="00CC737C">
        <w:rPr>
          <w:lang w:val="fr-FR"/>
        </w:rPr>
        <w:t>à ce que l</w:t>
      </w:r>
      <w:r w:rsidR="002C372B" w:rsidRPr="00CC737C">
        <w:rPr>
          <w:lang w:val="fr-FR"/>
        </w:rPr>
        <w:t>’</w:t>
      </w:r>
      <w:r w:rsidR="00C813FA" w:rsidRPr="00CC737C">
        <w:rPr>
          <w:lang w:val="fr-FR"/>
        </w:rPr>
        <w:t>université ait demandé la protection d</w:t>
      </w:r>
      <w:r w:rsidR="002C372B" w:rsidRPr="00CC737C">
        <w:rPr>
          <w:lang w:val="fr-FR"/>
        </w:rPr>
        <w:t>’</w:t>
      </w:r>
      <w:r w:rsidR="00C813FA" w:rsidRPr="00CC737C">
        <w:rPr>
          <w:lang w:val="fr-FR"/>
        </w:rPr>
        <w:t>un brevet.</w:t>
      </w:r>
    </w:p>
    <w:p w14:paraId="50DFB04E" w14:textId="145E733B" w:rsidR="00E614C6" w:rsidRPr="00CC737C" w:rsidRDefault="00E614C6" w:rsidP="00827FBD">
      <w:pPr>
        <w:pStyle w:val="Heading4"/>
        <w:rPr>
          <w:lang w:val="fr-FR"/>
        </w:rPr>
      </w:pPr>
      <w:bookmarkStart w:id="1919" w:name="_Toc494199362"/>
      <w:r w:rsidRPr="00CC737C">
        <w:rPr>
          <w:lang w:val="fr-FR"/>
        </w:rPr>
        <w:t>2.3</w:t>
      </w:r>
      <w:r w:rsidRPr="00CC737C">
        <w:rPr>
          <w:lang w:val="fr-FR"/>
        </w:rPr>
        <w:tab/>
      </w:r>
      <w:bookmarkEnd w:id="1919"/>
      <w:r w:rsidR="00FA3C67" w:rsidRPr="00CC737C">
        <w:rPr>
          <w:lang w:val="fr-FR"/>
        </w:rPr>
        <w:t>Accord de recherche collaborative avec une entreprise</w:t>
      </w:r>
    </w:p>
    <w:p w14:paraId="307B90CE" w14:textId="6E9EEE38" w:rsidR="00E614C6" w:rsidRPr="00CC737C" w:rsidRDefault="00404AE9" w:rsidP="005C748D">
      <w:pPr>
        <w:spacing w:line="240" w:lineRule="auto"/>
        <w:jc w:val="left"/>
        <w:rPr>
          <w:lang w:val="fr-FR"/>
        </w:rPr>
      </w:pPr>
      <w:r w:rsidRPr="00CC737C">
        <w:rPr>
          <w:lang w:val="fr-FR"/>
        </w:rPr>
        <w:t>Ce</w:t>
      </w:r>
      <w:r w:rsidR="000C0C9B" w:rsidRPr="00CC737C">
        <w:rPr>
          <w:lang w:val="fr-FR"/>
        </w:rPr>
        <w:t>t accord type</w:t>
      </w:r>
      <w:r w:rsidRPr="00CC737C">
        <w:rPr>
          <w:lang w:val="fr-FR"/>
        </w:rPr>
        <w:t xml:space="preserve"> </w:t>
      </w:r>
      <w:r w:rsidR="00507A33" w:rsidRPr="00CC737C">
        <w:rPr>
          <w:lang w:val="fr-FR"/>
        </w:rPr>
        <w:t>convient à une relation de recherche collaborative entre une université (ou un autre organisme de recherche) et une entreprise lorsque le personnel de ces deux</w:t>
      </w:r>
      <w:r w:rsidR="0054167E" w:rsidRPr="00CC737C">
        <w:rPr>
          <w:lang w:val="fr-FR"/>
        </w:rPr>
        <w:t> </w:t>
      </w:r>
      <w:r w:rsidR="00507A33" w:rsidRPr="00CC737C">
        <w:rPr>
          <w:lang w:val="fr-FR"/>
        </w:rPr>
        <w:t xml:space="preserve">établissements travaille ensemble à une recherche en vue de créer une </w:t>
      </w:r>
      <w:r w:rsidR="00D955C9" w:rsidRPr="00CC737C">
        <w:rPr>
          <w:lang w:val="fr-FR"/>
        </w:rPr>
        <w:t>Propriété intellectuelle du proj</w:t>
      </w:r>
      <w:r w:rsidR="005A280C" w:rsidRPr="00CC737C">
        <w:rPr>
          <w:lang w:val="fr-FR"/>
        </w:rPr>
        <w:t>et.  Co</w:t>
      </w:r>
      <w:r w:rsidR="005C748D" w:rsidRPr="00CC737C">
        <w:rPr>
          <w:lang w:val="fr-FR"/>
        </w:rPr>
        <w:t>mme le personnel des deux</w:t>
      </w:r>
      <w:r w:rsidR="0054167E" w:rsidRPr="00CC737C">
        <w:rPr>
          <w:lang w:val="fr-FR"/>
        </w:rPr>
        <w:t> </w:t>
      </w:r>
      <w:r w:rsidR="005C748D" w:rsidRPr="00CC737C">
        <w:rPr>
          <w:lang w:val="fr-FR"/>
        </w:rPr>
        <w:t xml:space="preserve">établissements </w:t>
      </w:r>
      <w:proofErr w:type="gramStart"/>
      <w:r w:rsidR="005C748D" w:rsidRPr="00CC737C">
        <w:rPr>
          <w:lang w:val="fr-FR"/>
        </w:rPr>
        <w:t>contribue</w:t>
      </w:r>
      <w:proofErr w:type="gramEnd"/>
      <w:r w:rsidR="005C748D" w:rsidRPr="00CC737C">
        <w:rPr>
          <w:lang w:val="fr-FR"/>
        </w:rPr>
        <w:t xml:space="preserve"> à la création de la propriété intellectuelle, il convient d</w:t>
      </w:r>
      <w:r w:rsidR="002C372B" w:rsidRPr="00CC737C">
        <w:rPr>
          <w:lang w:val="fr-FR"/>
        </w:rPr>
        <w:t>’</w:t>
      </w:r>
      <w:r w:rsidR="005C748D" w:rsidRPr="00CC737C">
        <w:rPr>
          <w:lang w:val="fr-FR"/>
        </w:rPr>
        <w:t>établir une manière équitable de répartir la titularité de celle</w:t>
      </w:r>
      <w:r w:rsidR="002C372B" w:rsidRPr="00CC737C">
        <w:rPr>
          <w:lang w:val="fr-FR"/>
        </w:rPr>
        <w:t>-</w:t>
      </w:r>
      <w:r w:rsidR="005C748D" w:rsidRPr="00CC737C">
        <w:rPr>
          <w:lang w:val="fr-FR"/>
        </w:rPr>
        <w:t>ci.</w:t>
      </w:r>
    </w:p>
    <w:p w14:paraId="0F6EFAF7" w14:textId="432B3CA1" w:rsidR="00E614C6" w:rsidRPr="00CC737C" w:rsidRDefault="003D0652" w:rsidP="007F5604">
      <w:pPr>
        <w:spacing w:line="240" w:lineRule="auto"/>
        <w:jc w:val="left"/>
        <w:rPr>
          <w:lang w:val="fr-FR"/>
        </w:rPr>
      </w:pPr>
      <w:r w:rsidRPr="00CC737C">
        <w:rPr>
          <w:lang w:val="fr-FR"/>
        </w:rPr>
        <w:t>Un projet de recherche collaborative peut prévoir que l</w:t>
      </w:r>
      <w:r w:rsidR="002C372B" w:rsidRPr="00CC737C">
        <w:rPr>
          <w:lang w:val="fr-FR"/>
        </w:rPr>
        <w:t>’</w:t>
      </w:r>
      <w:r w:rsidRPr="00CC737C">
        <w:rPr>
          <w:lang w:val="fr-FR"/>
        </w:rPr>
        <w:t>entreprise accorde un soutien financier aux travaux de recherche de l</w:t>
      </w:r>
      <w:r w:rsidR="002C372B" w:rsidRPr="00CC737C">
        <w:rPr>
          <w:lang w:val="fr-FR"/>
        </w:rPr>
        <w:t>’</w:t>
      </w:r>
      <w:r w:rsidRPr="00CC737C">
        <w:rPr>
          <w:lang w:val="fr-FR"/>
        </w:rPr>
        <w:t>universi</w:t>
      </w:r>
      <w:r w:rsidR="005A280C" w:rsidRPr="00CC737C">
        <w:rPr>
          <w:lang w:val="fr-FR"/>
        </w:rPr>
        <w:t>té.  Mê</w:t>
      </w:r>
      <w:r w:rsidRPr="00CC737C">
        <w:rPr>
          <w:lang w:val="fr-FR"/>
        </w:rPr>
        <w:t>me en l</w:t>
      </w:r>
      <w:r w:rsidR="002C372B" w:rsidRPr="00CC737C">
        <w:rPr>
          <w:lang w:val="fr-FR"/>
        </w:rPr>
        <w:t>’</w:t>
      </w:r>
      <w:r w:rsidRPr="00CC737C">
        <w:rPr>
          <w:lang w:val="fr-FR"/>
        </w:rPr>
        <w:t>absence d</w:t>
      </w:r>
      <w:r w:rsidR="002C372B" w:rsidRPr="00CC737C">
        <w:rPr>
          <w:lang w:val="fr-FR"/>
        </w:rPr>
        <w:t>’</w:t>
      </w:r>
      <w:r w:rsidRPr="00CC737C">
        <w:rPr>
          <w:lang w:val="fr-FR"/>
        </w:rPr>
        <w:t>un tel soutien, l</w:t>
      </w:r>
      <w:r w:rsidR="002C372B" w:rsidRPr="00CC737C">
        <w:rPr>
          <w:lang w:val="fr-FR"/>
        </w:rPr>
        <w:t>’</w:t>
      </w:r>
      <w:r w:rsidRPr="00CC737C">
        <w:rPr>
          <w:lang w:val="fr-FR"/>
        </w:rPr>
        <w:t>entreprise va collaborer aux travaux de recherche et peut fournir une aide en nature, par exemple en divulguant sa technologie actuelle pour offrir un point de départ aux recherches de l</w:t>
      </w:r>
      <w:r w:rsidR="002C372B" w:rsidRPr="00CC737C">
        <w:rPr>
          <w:lang w:val="fr-FR"/>
        </w:rPr>
        <w:t>’</w:t>
      </w:r>
      <w:r w:rsidRPr="00CC737C">
        <w:rPr>
          <w:lang w:val="fr-FR"/>
        </w:rPr>
        <w:t>universi</w:t>
      </w:r>
      <w:r w:rsidR="005A280C" w:rsidRPr="00CC737C">
        <w:rPr>
          <w:lang w:val="fr-FR"/>
        </w:rPr>
        <w:t>té.  Qu</w:t>
      </w:r>
      <w:r w:rsidR="009C3F38" w:rsidRPr="00CC737C">
        <w:rPr>
          <w:lang w:val="fr-FR"/>
        </w:rPr>
        <w:t xml:space="preserve">elle que soit la </w:t>
      </w:r>
      <w:r w:rsidR="00BC773F" w:rsidRPr="00CC737C">
        <w:rPr>
          <w:lang w:val="fr-FR"/>
        </w:rPr>
        <w:t>contribution</w:t>
      </w:r>
      <w:r w:rsidR="009C3F38" w:rsidRPr="00CC737C">
        <w:rPr>
          <w:lang w:val="fr-FR"/>
        </w:rPr>
        <w:t xml:space="preserve"> de l</w:t>
      </w:r>
      <w:r w:rsidR="002C372B" w:rsidRPr="00CC737C">
        <w:rPr>
          <w:lang w:val="fr-FR"/>
        </w:rPr>
        <w:t>’</w:t>
      </w:r>
      <w:r w:rsidR="009C3F38" w:rsidRPr="00CC737C">
        <w:rPr>
          <w:lang w:val="fr-FR"/>
        </w:rPr>
        <w:t xml:space="preserve">entreprise, </w:t>
      </w:r>
      <w:r w:rsidR="007F5604" w:rsidRPr="00CC737C">
        <w:rPr>
          <w:lang w:val="fr-FR"/>
        </w:rPr>
        <w:t>celle</w:t>
      </w:r>
      <w:r w:rsidR="002C372B" w:rsidRPr="00CC737C">
        <w:rPr>
          <w:lang w:val="fr-FR"/>
        </w:rPr>
        <w:t>-</w:t>
      </w:r>
      <w:r w:rsidR="007F5604" w:rsidRPr="00CC737C">
        <w:rPr>
          <w:lang w:val="fr-FR"/>
        </w:rPr>
        <w:t xml:space="preserve">ci voudra avoir accès à toute la </w:t>
      </w:r>
      <w:r w:rsidR="00D955C9" w:rsidRPr="00CC737C">
        <w:rPr>
          <w:lang w:val="fr-FR"/>
        </w:rPr>
        <w:t>Propriété intellectuelle du projet</w:t>
      </w:r>
      <w:r w:rsidR="007F5604" w:rsidRPr="00CC737C">
        <w:rPr>
          <w:lang w:val="fr-FR"/>
        </w:rPr>
        <w:t xml:space="preserve">, indépendamment de son </w:t>
      </w:r>
      <w:r w:rsidR="00DC3808" w:rsidRPr="00CC737C">
        <w:rPr>
          <w:lang w:val="fr-FR"/>
        </w:rPr>
        <w:t>t</w:t>
      </w:r>
      <w:r w:rsidR="00DD0C0B" w:rsidRPr="00CC737C">
        <w:rPr>
          <w:lang w:val="fr-FR"/>
        </w:rPr>
        <w:t>itulai</w:t>
      </w:r>
      <w:r w:rsidR="005A280C" w:rsidRPr="00CC737C">
        <w:rPr>
          <w:lang w:val="fr-FR"/>
        </w:rPr>
        <w:t>re.  Ce</w:t>
      </w:r>
      <w:r w:rsidR="007F5604" w:rsidRPr="00CC737C">
        <w:rPr>
          <w:lang w:val="fr-FR"/>
        </w:rPr>
        <w:t>t accès prend généralement la forme d</w:t>
      </w:r>
      <w:r w:rsidR="002C372B" w:rsidRPr="00CC737C">
        <w:rPr>
          <w:lang w:val="fr-FR"/>
        </w:rPr>
        <w:t>’</w:t>
      </w:r>
      <w:r w:rsidR="007F5604" w:rsidRPr="00CC737C">
        <w:rPr>
          <w:lang w:val="fr-FR"/>
        </w:rPr>
        <w:t>une option exclusive sur une licence analogue à l</w:t>
      </w:r>
      <w:r w:rsidR="002C372B" w:rsidRPr="00CC737C">
        <w:rPr>
          <w:lang w:val="fr-FR"/>
        </w:rPr>
        <w:t>’</w:t>
      </w:r>
      <w:r w:rsidR="007F5604" w:rsidRPr="00CC737C">
        <w:rPr>
          <w:lang w:val="fr-FR"/>
        </w:rPr>
        <w:t>option prévue dans le contrat de recherche subventionnée.</w:t>
      </w:r>
    </w:p>
    <w:p w14:paraId="08A2093B" w14:textId="2A53D64C" w:rsidR="002C372B" w:rsidRPr="00CC737C" w:rsidRDefault="00FA7069" w:rsidP="00FA7069">
      <w:pPr>
        <w:spacing w:line="240" w:lineRule="auto"/>
        <w:jc w:val="left"/>
        <w:rPr>
          <w:lang w:val="fr-FR"/>
        </w:rPr>
      </w:pPr>
      <w:r w:rsidRPr="00CC737C">
        <w:rPr>
          <w:lang w:val="fr-FR"/>
        </w:rPr>
        <w:t>Comme dans le contrat de recherche subventionnée, l</w:t>
      </w:r>
      <w:r w:rsidR="002C372B" w:rsidRPr="00CC737C">
        <w:rPr>
          <w:lang w:val="fr-FR"/>
        </w:rPr>
        <w:t>’</w:t>
      </w:r>
      <w:r w:rsidRPr="00CC737C">
        <w:rPr>
          <w:lang w:val="fr-FR"/>
        </w:rPr>
        <w:t xml:space="preserve">entreprise demandera un droit de regard sur la divulgation et la publication de la </w:t>
      </w:r>
      <w:r w:rsidR="00D955C9" w:rsidRPr="00CC737C">
        <w:rPr>
          <w:lang w:val="fr-FR"/>
        </w:rPr>
        <w:t>Propriété intellectuelle du projet</w:t>
      </w:r>
      <w:r w:rsidRPr="00CC737C">
        <w:rPr>
          <w:lang w:val="fr-FR"/>
        </w:rPr>
        <w:t xml:space="preserve"> au moins jusqu</w:t>
      </w:r>
      <w:r w:rsidR="002C372B" w:rsidRPr="00CC737C">
        <w:rPr>
          <w:lang w:val="fr-FR"/>
        </w:rPr>
        <w:t>’</w:t>
      </w:r>
      <w:r w:rsidRPr="00CC737C">
        <w:rPr>
          <w:lang w:val="fr-FR"/>
        </w:rPr>
        <w:t>à la demande de protection d</w:t>
      </w:r>
      <w:r w:rsidR="002C372B" w:rsidRPr="00CC737C">
        <w:rPr>
          <w:lang w:val="fr-FR"/>
        </w:rPr>
        <w:t>’</w:t>
      </w:r>
      <w:r w:rsidRPr="00CC737C">
        <w:rPr>
          <w:lang w:val="fr-FR"/>
        </w:rPr>
        <w:t>un brevet.</w:t>
      </w:r>
    </w:p>
    <w:p w14:paraId="0699703D" w14:textId="6225C0B2" w:rsidR="002C372B" w:rsidRPr="00CC737C" w:rsidRDefault="00E614C6" w:rsidP="00827FBD">
      <w:pPr>
        <w:pStyle w:val="Heading4"/>
        <w:rPr>
          <w:lang w:val="fr-FR"/>
        </w:rPr>
      </w:pPr>
      <w:bookmarkStart w:id="1920" w:name="_Toc494199363"/>
      <w:r w:rsidRPr="00CC737C">
        <w:rPr>
          <w:lang w:val="fr-FR"/>
        </w:rPr>
        <w:t>2.4</w:t>
      </w:r>
      <w:r w:rsidRPr="00CC737C">
        <w:rPr>
          <w:lang w:val="fr-FR"/>
        </w:rPr>
        <w:tab/>
      </w:r>
      <w:bookmarkEnd w:id="1920"/>
      <w:r w:rsidR="00A94399" w:rsidRPr="00CC737C">
        <w:rPr>
          <w:lang w:val="fr-FR"/>
        </w:rPr>
        <w:t>Accord de recherche collaborative entre deux</w:t>
      </w:r>
      <w:r w:rsidR="0054167E" w:rsidRPr="00CC737C">
        <w:rPr>
          <w:lang w:val="fr-FR"/>
        </w:rPr>
        <w:t> </w:t>
      </w:r>
      <w:r w:rsidR="00A94399" w:rsidRPr="00CC737C">
        <w:rPr>
          <w:lang w:val="fr-FR"/>
        </w:rPr>
        <w:t>organismes de recherche</w:t>
      </w:r>
    </w:p>
    <w:p w14:paraId="35A5EFB5" w14:textId="6FC09E29" w:rsidR="002C372B" w:rsidRPr="00CC737C" w:rsidRDefault="00FB45D3" w:rsidP="00EA3983">
      <w:pPr>
        <w:spacing w:line="240" w:lineRule="auto"/>
        <w:jc w:val="left"/>
        <w:rPr>
          <w:lang w:val="fr-FR"/>
        </w:rPr>
      </w:pPr>
      <w:r w:rsidRPr="00CC737C">
        <w:rPr>
          <w:lang w:val="fr-FR"/>
        </w:rPr>
        <w:t>Ce</w:t>
      </w:r>
      <w:r w:rsidR="000C0C9B" w:rsidRPr="00CC737C">
        <w:rPr>
          <w:lang w:val="fr-FR"/>
        </w:rPr>
        <w:t>t accord type</w:t>
      </w:r>
      <w:r w:rsidR="00E14CB8" w:rsidRPr="00CC737C">
        <w:rPr>
          <w:lang w:val="fr-FR"/>
        </w:rPr>
        <w:t xml:space="preserve"> </w:t>
      </w:r>
      <w:r w:rsidRPr="00CC737C">
        <w:rPr>
          <w:lang w:val="fr-FR"/>
        </w:rPr>
        <w:t xml:space="preserve">de recherche </w:t>
      </w:r>
      <w:r w:rsidR="00496361" w:rsidRPr="00CC737C">
        <w:rPr>
          <w:lang w:val="fr-FR"/>
        </w:rPr>
        <w:t xml:space="preserve">est pertinent </w:t>
      </w:r>
      <w:r w:rsidR="00EC2F7C" w:rsidRPr="00CC737C">
        <w:rPr>
          <w:lang w:val="fr-FR"/>
        </w:rPr>
        <w:t xml:space="preserve">pour une </w:t>
      </w:r>
      <w:r w:rsidR="00EA3983" w:rsidRPr="00CC737C">
        <w:rPr>
          <w:lang w:val="fr-FR"/>
        </w:rPr>
        <w:t>situation dans laquelle deux</w:t>
      </w:r>
      <w:r w:rsidR="0054167E" w:rsidRPr="00CC737C">
        <w:rPr>
          <w:lang w:val="fr-FR"/>
        </w:rPr>
        <w:t> </w:t>
      </w:r>
      <w:r w:rsidR="00EA3983" w:rsidRPr="00CC737C">
        <w:rPr>
          <w:lang w:val="fr-FR"/>
        </w:rPr>
        <w:t xml:space="preserve">organismes de recherche (par exemple des universités) mènent ensemble des recherches dans un </w:t>
      </w:r>
      <w:r w:rsidR="00BF1E4B" w:rsidRPr="00CC737C">
        <w:rPr>
          <w:lang w:val="fr-FR"/>
        </w:rPr>
        <w:t>b</w:t>
      </w:r>
      <w:r w:rsidR="00EF4FCB" w:rsidRPr="00CC737C">
        <w:rPr>
          <w:lang w:val="fr-FR"/>
        </w:rPr>
        <w:t xml:space="preserve">ut </w:t>
      </w:r>
      <w:r w:rsidR="00EA3983" w:rsidRPr="00CC737C">
        <w:rPr>
          <w:lang w:val="fr-FR"/>
        </w:rPr>
        <w:t>comm</w:t>
      </w:r>
      <w:r w:rsidR="005A280C" w:rsidRPr="00CC737C">
        <w:rPr>
          <w:lang w:val="fr-FR"/>
        </w:rPr>
        <w:t>un.  Co</w:t>
      </w:r>
      <w:r w:rsidR="00EA3983" w:rsidRPr="00CC737C">
        <w:rPr>
          <w:lang w:val="fr-FR"/>
        </w:rPr>
        <w:t>mme aucune des deux</w:t>
      </w:r>
      <w:r w:rsidR="0054167E" w:rsidRPr="00CC737C">
        <w:rPr>
          <w:lang w:val="fr-FR"/>
        </w:rPr>
        <w:t> </w:t>
      </w:r>
      <w:r w:rsidR="00EA3983" w:rsidRPr="00CC737C">
        <w:rPr>
          <w:lang w:val="fr-FR"/>
        </w:rPr>
        <w:t>parties n</w:t>
      </w:r>
      <w:r w:rsidR="002C372B" w:rsidRPr="00CC737C">
        <w:rPr>
          <w:lang w:val="fr-FR"/>
        </w:rPr>
        <w:t>’</w:t>
      </w:r>
      <w:r w:rsidR="00EA3983" w:rsidRPr="00CC737C">
        <w:rPr>
          <w:lang w:val="fr-FR"/>
        </w:rPr>
        <w:t>est susceptible de commercialiser directement la propriété intellectuelle découlant de ces recherches et que les deux</w:t>
      </w:r>
      <w:r w:rsidR="0054167E" w:rsidRPr="00CC737C">
        <w:rPr>
          <w:lang w:val="fr-FR"/>
        </w:rPr>
        <w:t> </w:t>
      </w:r>
      <w:r w:rsidR="00EA3983" w:rsidRPr="00CC737C">
        <w:rPr>
          <w:lang w:val="fr-FR"/>
        </w:rPr>
        <w:t>parties ont probablement des politiques analogues en matière de service de l</w:t>
      </w:r>
      <w:r w:rsidR="002C372B" w:rsidRPr="00CC737C">
        <w:rPr>
          <w:lang w:val="fr-FR"/>
        </w:rPr>
        <w:t>’</w:t>
      </w:r>
      <w:r w:rsidR="00EA3983" w:rsidRPr="00CC737C">
        <w:rPr>
          <w:lang w:val="fr-FR"/>
        </w:rPr>
        <w:t>intérêt public et de publication de leurs résultats, les</w:t>
      </w:r>
      <w:r w:rsidR="00867F19" w:rsidRPr="00CC737C">
        <w:rPr>
          <w:lang w:val="fr-FR"/>
        </w:rPr>
        <w:t> </w:t>
      </w:r>
      <w:r w:rsidR="00EA3983" w:rsidRPr="00CC737C">
        <w:rPr>
          <w:lang w:val="fr-FR"/>
        </w:rPr>
        <w:t>conditions figurant dans ce modèle peuvent être très différentes de celles d</w:t>
      </w:r>
      <w:r w:rsidR="002C372B" w:rsidRPr="00CC737C">
        <w:rPr>
          <w:lang w:val="fr-FR"/>
        </w:rPr>
        <w:t>’</w:t>
      </w:r>
      <w:r w:rsidR="00EA3983" w:rsidRPr="00CC737C">
        <w:rPr>
          <w:lang w:val="fr-FR"/>
        </w:rPr>
        <w:t>un accord de collaboration avec une entreprise.</w:t>
      </w:r>
    </w:p>
    <w:p w14:paraId="4D9E0A7C" w14:textId="47738444" w:rsidR="00E614C6" w:rsidRPr="00CC737C" w:rsidRDefault="00E614C6" w:rsidP="00E71E36">
      <w:pPr>
        <w:spacing w:line="240" w:lineRule="auto"/>
        <w:jc w:val="left"/>
        <w:rPr>
          <w:lang w:val="fr-FR"/>
        </w:rPr>
      </w:pPr>
    </w:p>
    <w:p w14:paraId="585520A8" w14:textId="77777777" w:rsidR="002C372B" w:rsidRPr="00CC737C" w:rsidRDefault="00E614C6" w:rsidP="00827FBD">
      <w:pPr>
        <w:pStyle w:val="Heading3"/>
        <w:rPr>
          <w:lang w:val="fr-FR"/>
        </w:rPr>
      </w:pPr>
      <w:bookmarkStart w:id="1921" w:name="_Toc494199364"/>
      <w:bookmarkStart w:id="1922" w:name="_Toc510355878"/>
      <w:bookmarkStart w:id="1923" w:name="_Toc510538152"/>
      <w:r w:rsidRPr="00CC737C">
        <w:rPr>
          <w:lang w:val="fr-FR"/>
        </w:rPr>
        <w:t>3.</w:t>
      </w:r>
      <w:r w:rsidRPr="00CC737C">
        <w:rPr>
          <w:lang w:val="fr-FR"/>
        </w:rPr>
        <w:tab/>
      </w:r>
      <w:bookmarkEnd w:id="1921"/>
      <w:bookmarkEnd w:id="1922"/>
      <w:bookmarkEnd w:id="1923"/>
      <w:r w:rsidR="009B72FE" w:rsidRPr="00CC737C">
        <w:rPr>
          <w:lang w:val="fr-FR"/>
        </w:rPr>
        <w:t>CONDITIONS DES ACCORDS DE RECHERCHE</w:t>
      </w:r>
    </w:p>
    <w:p w14:paraId="35097EC4" w14:textId="39E9C5C6" w:rsidR="00E614C6" w:rsidRPr="00CC737C" w:rsidRDefault="00E614C6" w:rsidP="00827FBD">
      <w:pPr>
        <w:pStyle w:val="Heading4"/>
        <w:rPr>
          <w:lang w:val="fr-FR"/>
        </w:rPr>
      </w:pPr>
      <w:bookmarkStart w:id="1924" w:name="_Toc494199365"/>
      <w:r w:rsidRPr="00CC737C">
        <w:rPr>
          <w:lang w:val="fr-FR"/>
        </w:rPr>
        <w:t>3.1</w:t>
      </w:r>
      <w:r w:rsidRPr="00CC737C">
        <w:rPr>
          <w:lang w:val="fr-FR"/>
        </w:rPr>
        <w:tab/>
      </w:r>
      <w:bookmarkEnd w:id="1924"/>
      <w:r w:rsidR="009B72FE" w:rsidRPr="00CC737C">
        <w:rPr>
          <w:lang w:val="fr-FR"/>
        </w:rPr>
        <w:t>Programme de recherche</w:t>
      </w:r>
    </w:p>
    <w:p w14:paraId="5F2FC5E1" w14:textId="62FE743F" w:rsidR="009B72FE" w:rsidRPr="00CC737C" w:rsidRDefault="007A0D71" w:rsidP="00E71E36">
      <w:pPr>
        <w:spacing w:line="240" w:lineRule="auto"/>
        <w:jc w:val="left"/>
        <w:rPr>
          <w:lang w:val="fr-FR"/>
        </w:rPr>
      </w:pPr>
      <w:r w:rsidRPr="00CC737C">
        <w:rPr>
          <w:lang w:val="fr-FR"/>
        </w:rPr>
        <w:t xml:space="preserve">Il est essentiel de définir minutieusement le </w:t>
      </w:r>
      <w:r w:rsidR="00525DD6" w:rsidRPr="00CC737C">
        <w:rPr>
          <w:lang w:val="fr-FR"/>
        </w:rPr>
        <w:t>Programme de recherche</w:t>
      </w:r>
      <w:r w:rsidRPr="00CC737C">
        <w:rPr>
          <w:lang w:val="fr-FR"/>
        </w:rPr>
        <w:t xml:space="preserve"> à </w:t>
      </w:r>
      <w:r w:rsidR="00637D56" w:rsidRPr="00CC737C">
        <w:rPr>
          <w:lang w:val="fr-FR"/>
        </w:rPr>
        <w:t xml:space="preserve">mettre en œuvre </w:t>
      </w:r>
      <w:r w:rsidRPr="00CC737C">
        <w:rPr>
          <w:lang w:val="fr-FR"/>
        </w:rPr>
        <w:t>dans le cadre de l</w:t>
      </w:r>
      <w:r w:rsidR="002C372B" w:rsidRPr="00CC737C">
        <w:rPr>
          <w:lang w:val="fr-FR"/>
        </w:rPr>
        <w:t>’</w:t>
      </w:r>
      <w:r w:rsidRPr="00CC737C">
        <w:rPr>
          <w:lang w:val="fr-FR"/>
        </w:rPr>
        <w:t>accord de recherche.</w:t>
      </w:r>
    </w:p>
    <w:p w14:paraId="658EC397" w14:textId="4B807119" w:rsidR="00E614C6" w:rsidRPr="00CC737C" w:rsidRDefault="00637D56" w:rsidP="00164F8D">
      <w:pPr>
        <w:spacing w:line="240" w:lineRule="auto"/>
        <w:jc w:val="left"/>
        <w:rPr>
          <w:lang w:val="fr-FR"/>
        </w:rPr>
      </w:pPr>
      <w:r w:rsidRPr="00CC737C">
        <w:rPr>
          <w:lang w:val="fr-FR"/>
        </w:rPr>
        <w:t xml:space="preserve">En principe, le </w:t>
      </w:r>
      <w:r w:rsidR="00525DD6" w:rsidRPr="00CC737C">
        <w:rPr>
          <w:lang w:val="fr-FR"/>
        </w:rPr>
        <w:t>Programme de recherche</w:t>
      </w:r>
      <w:r w:rsidRPr="00CC737C">
        <w:rPr>
          <w:lang w:val="fr-FR"/>
        </w:rPr>
        <w:t xml:space="preserve"> fait l</w:t>
      </w:r>
      <w:r w:rsidR="002C372B" w:rsidRPr="00CC737C">
        <w:rPr>
          <w:lang w:val="fr-FR"/>
        </w:rPr>
        <w:t>’</w:t>
      </w:r>
      <w:r w:rsidRPr="00CC737C">
        <w:rPr>
          <w:lang w:val="fr-FR"/>
        </w:rPr>
        <w:t>objet d</w:t>
      </w:r>
      <w:r w:rsidR="002C372B" w:rsidRPr="00CC737C">
        <w:rPr>
          <w:lang w:val="fr-FR"/>
        </w:rPr>
        <w:t>’</w:t>
      </w:r>
      <w:r w:rsidRPr="00CC737C">
        <w:rPr>
          <w:lang w:val="fr-FR"/>
        </w:rPr>
        <w:t>un document distinct qui est joint à l</w:t>
      </w:r>
      <w:r w:rsidR="002C372B" w:rsidRPr="00CC737C">
        <w:rPr>
          <w:lang w:val="fr-FR"/>
        </w:rPr>
        <w:t>’</w:t>
      </w:r>
      <w:r w:rsidRPr="00CC737C">
        <w:rPr>
          <w:lang w:val="fr-FR"/>
        </w:rPr>
        <w:t>accord de recherc</w:t>
      </w:r>
      <w:r w:rsidR="005A280C" w:rsidRPr="00CC737C">
        <w:rPr>
          <w:lang w:val="fr-FR"/>
        </w:rPr>
        <w:t>he.  Da</w:t>
      </w:r>
      <w:r w:rsidR="00164F8D" w:rsidRPr="00CC737C">
        <w:rPr>
          <w:lang w:val="fr-FR"/>
        </w:rPr>
        <w:t>ns les deux</w:t>
      </w:r>
      <w:r w:rsidR="0054167E" w:rsidRPr="00CC737C">
        <w:rPr>
          <w:lang w:val="fr-FR"/>
        </w:rPr>
        <w:t> </w:t>
      </w:r>
      <w:r w:rsidR="00164F8D" w:rsidRPr="00CC737C">
        <w:rPr>
          <w:lang w:val="fr-FR"/>
        </w:rPr>
        <w:t>types d</w:t>
      </w:r>
      <w:r w:rsidR="002C372B" w:rsidRPr="00CC737C">
        <w:rPr>
          <w:lang w:val="fr-FR"/>
        </w:rPr>
        <w:t>’</w:t>
      </w:r>
      <w:r w:rsidR="00164F8D" w:rsidRPr="00CC737C">
        <w:rPr>
          <w:lang w:val="fr-FR"/>
        </w:rPr>
        <w:t xml:space="preserve">accords de recherche collaborative, le </w:t>
      </w:r>
      <w:r w:rsidR="00525DD6" w:rsidRPr="00CC737C">
        <w:rPr>
          <w:lang w:val="fr-FR"/>
        </w:rPr>
        <w:t>Programme de recherche</w:t>
      </w:r>
      <w:r w:rsidR="00164F8D" w:rsidRPr="00CC737C">
        <w:rPr>
          <w:lang w:val="fr-FR"/>
        </w:rPr>
        <w:t xml:space="preserve"> définit la direction et la portée des travaux de chaque partie, en précisant souvent les tâches et les expériences que chacune d</w:t>
      </w:r>
      <w:r w:rsidR="002C372B" w:rsidRPr="00CC737C">
        <w:rPr>
          <w:lang w:val="fr-FR"/>
        </w:rPr>
        <w:t>’</w:t>
      </w:r>
      <w:r w:rsidR="00164F8D" w:rsidRPr="00CC737C">
        <w:rPr>
          <w:lang w:val="fr-FR"/>
        </w:rPr>
        <w:t>elles doit men</w:t>
      </w:r>
      <w:r w:rsidR="005A280C" w:rsidRPr="00CC737C">
        <w:rPr>
          <w:lang w:val="fr-FR"/>
        </w:rPr>
        <w:t>er.  Da</w:t>
      </w:r>
      <w:r w:rsidR="00164F8D" w:rsidRPr="00CC737C">
        <w:rPr>
          <w:lang w:val="fr-FR"/>
        </w:rPr>
        <w:t xml:space="preserve">ns les domaines où les parties vont collaborer, le </w:t>
      </w:r>
      <w:r w:rsidR="00525DD6" w:rsidRPr="00CC737C">
        <w:rPr>
          <w:lang w:val="fr-FR"/>
        </w:rPr>
        <w:t>Programme de recherche</w:t>
      </w:r>
      <w:r w:rsidR="00164F8D" w:rsidRPr="00CC737C">
        <w:rPr>
          <w:lang w:val="fr-FR"/>
        </w:rPr>
        <w:t xml:space="preserve"> doit indiquer les obligations de chacune pour éviter un chevauchement des travaux.</w:t>
      </w:r>
    </w:p>
    <w:p w14:paraId="5D8230D3" w14:textId="0F6DBC1E" w:rsidR="00E614C6" w:rsidRPr="00CC737C" w:rsidRDefault="00E614C6" w:rsidP="00827FBD">
      <w:pPr>
        <w:pStyle w:val="Heading4"/>
        <w:rPr>
          <w:lang w:val="fr-FR"/>
        </w:rPr>
      </w:pPr>
      <w:bookmarkStart w:id="1925" w:name="_Toc494199366"/>
      <w:r w:rsidRPr="00CC737C">
        <w:rPr>
          <w:lang w:val="fr-FR"/>
        </w:rPr>
        <w:t>3.2</w:t>
      </w:r>
      <w:r w:rsidRPr="00CC737C">
        <w:rPr>
          <w:lang w:val="fr-FR"/>
        </w:rPr>
        <w:tab/>
      </w:r>
      <w:bookmarkEnd w:id="1925"/>
      <w:r w:rsidR="00164F8D" w:rsidRPr="00CC737C">
        <w:rPr>
          <w:lang w:val="fr-FR"/>
        </w:rPr>
        <w:t>Jalons</w:t>
      </w:r>
    </w:p>
    <w:p w14:paraId="6505602A" w14:textId="08655763" w:rsidR="00164F8D" w:rsidRPr="00CC737C" w:rsidRDefault="0026302B" w:rsidP="00E71E36">
      <w:pPr>
        <w:spacing w:line="240" w:lineRule="auto"/>
        <w:jc w:val="left"/>
        <w:rPr>
          <w:lang w:val="fr-FR"/>
        </w:rPr>
      </w:pPr>
      <w:r w:rsidRPr="00CC737C">
        <w:rPr>
          <w:lang w:val="fr-FR"/>
        </w:rPr>
        <w:t xml:space="preserve">Les jalons sont des événements répartis dans le calendrier des travaux prévus par le </w:t>
      </w:r>
      <w:r w:rsidR="00525DD6" w:rsidRPr="00CC737C">
        <w:rPr>
          <w:lang w:val="fr-FR"/>
        </w:rPr>
        <w:t>Programme de recherc</w:t>
      </w:r>
      <w:r w:rsidR="005A280C" w:rsidRPr="00CC737C">
        <w:rPr>
          <w:lang w:val="fr-FR"/>
        </w:rPr>
        <w:t>he.  Il</w:t>
      </w:r>
      <w:r w:rsidRPr="00CC737C">
        <w:rPr>
          <w:lang w:val="fr-FR"/>
        </w:rPr>
        <w:t xml:space="preserve"> peut s</w:t>
      </w:r>
      <w:r w:rsidR="002C372B" w:rsidRPr="00CC737C">
        <w:rPr>
          <w:lang w:val="fr-FR"/>
        </w:rPr>
        <w:t>’</w:t>
      </w:r>
      <w:r w:rsidRPr="00CC737C">
        <w:rPr>
          <w:lang w:val="fr-FR"/>
        </w:rPr>
        <w:t>agir d</w:t>
      </w:r>
      <w:r w:rsidR="002C372B" w:rsidRPr="00CC737C">
        <w:rPr>
          <w:lang w:val="fr-FR"/>
        </w:rPr>
        <w:t>’</w:t>
      </w:r>
      <w:r w:rsidRPr="00CC737C">
        <w:rPr>
          <w:lang w:val="fr-FR"/>
        </w:rPr>
        <w:t>événements administratifs, par exemple la remise d</w:t>
      </w:r>
      <w:r w:rsidR="002C372B" w:rsidRPr="00CC737C">
        <w:rPr>
          <w:lang w:val="fr-FR"/>
        </w:rPr>
        <w:t>’</w:t>
      </w:r>
      <w:r w:rsidRPr="00CC737C">
        <w:rPr>
          <w:lang w:val="fr-FR"/>
        </w:rPr>
        <w:t>un rapport ou l</w:t>
      </w:r>
      <w:r w:rsidR="002C372B" w:rsidRPr="00CC737C">
        <w:rPr>
          <w:lang w:val="fr-FR"/>
        </w:rPr>
        <w:t>’</w:t>
      </w:r>
      <w:r w:rsidRPr="00CC737C">
        <w:rPr>
          <w:lang w:val="fr-FR"/>
        </w:rPr>
        <w:t>obtention d</w:t>
      </w:r>
      <w:r w:rsidR="002C372B" w:rsidRPr="00CC737C">
        <w:rPr>
          <w:lang w:val="fr-FR"/>
        </w:rPr>
        <w:t>’</w:t>
      </w:r>
      <w:r w:rsidRPr="00CC737C">
        <w:rPr>
          <w:lang w:val="fr-FR"/>
        </w:rPr>
        <w:t>une approbation déontologique ou réglementaire, ou d</w:t>
      </w:r>
      <w:r w:rsidR="002C372B" w:rsidRPr="00CC737C">
        <w:rPr>
          <w:lang w:val="fr-FR"/>
        </w:rPr>
        <w:t>’</w:t>
      </w:r>
      <w:r w:rsidRPr="00CC737C">
        <w:rPr>
          <w:lang w:val="fr-FR"/>
        </w:rPr>
        <w:t>événements techniques comme l</w:t>
      </w:r>
      <w:r w:rsidR="002C372B" w:rsidRPr="00CC737C">
        <w:rPr>
          <w:lang w:val="fr-FR"/>
        </w:rPr>
        <w:t>’</w:t>
      </w:r>
      <w:r w:rsidRPr="00CC737C">
        <w:rPr>
          <w:lang w:val="fr-FR"/>
        </w:rPr>
        <w:t>achèvement d</w:t>
      </w:r>
      <w:r w:rsidR="002C372B" w:rsidRPr="00CC737C">
        <w:rPr>
          <w:lang w:val="fr-FR"/>
        </w:rPr>
        <w:t>’</w:t>
      </w:r>
      <w:r w:rsidRPr="00CC737C">
        <w:rPr>
          <w:lang w:val="fr-FR"/>
        </w:rPr>
        <w:t>une expérience ayant conduit à un résultat particulier.</w:t>
      </w:r>
    </w:p>
    <w:p w14:paraId="6697E737" w14:textId="197F9CA2" w:rsidR="00E614C6" w:rsidRPr="00CC737C" w:rsidRDefault="00634AC2" w:rsidP="00E71E36">
      <w:pPr>
        <w:spacing w:line="240" w:lineRule="auto"/>
        <w:jc w:val="left"/>
        <w:rPr>
          <w:lang w:val="fr-FR"/>
        </w:rPr>
      </w:pPr>
      <w:r w:rsidRPr="00CC737C">
        <w:rPr>
          <w:lang w:val="fr-FR"/>
        </w:rPr>
        <w:t>Tout</w:t>
      </w:r>
      <w:r w:rsidR="0026302B" w:rsidRPr="00CC737C">
        <w:rPr>
          <w:lang w:val="fr-FR"/>
        </w:rPr>
        <w:t xml:space="preserve"> jalon </w:t>
      </w:r>
      <w:r w:rsidRPr="00CC737C">
        <w:rPr>
          <w:lang w:val="fr-FR"/>
        </w:rPr>
        <w:t>est assorti d</w:t>
      </w:r>
      <w:r w:rsidR="002C372B" w:rsidRPr="00CC737C">
        <w:rPr>
          <w:lang w:val="fr-FR"/>
        </w:rPr>
        <w:t>’</w:t>
      </w:r>
      <w:r w:rsidRPr="00CC737C">
        <w:rPr>
          <w:lang w:val="fr-FR"/>
        </w:rPr>
        <w:t>une date d</w:t>
      </w:r>
      <w:r w:rsidR="002C372B" w:rsidRPr="00CC737C">
        <w:rPr>
          <w:lang w:val="fr-FR"/>
        </w:rPr>
        <w:t>’</w:t>
      </w:r>
      <w:r w:rsidRPr="00CC737C">
        <w:rPr>
          <w:lang w:val="fr-FR"/>
        </w:rPr>
        <w:t>achèvement, ou s</w:t>
      </w:r>
      <w:r w:rsidR="002C372B" w:rsidRPr="00CC737C">
        <w:rPr>
          <w:lang w:val="fr-FR"/>
        </w:rPr>
        <w:t>’</w:t>
      </w:r>
      <w:r w:rsidRPr="00CC737C">
        <w:rPr>
          <w:lang w:val="fr-FR"/>
        </w:rPr>
        <w:t>il est subordonné à un jalon antérieur, d</w:t>
      </w:r>
      <w:r w:rsidR="002C372B" w:rsidRPr="00CC737C">
        <w:rPr>
          <w:lang w:val="fr-FR"/>
        </w:rPr>
        <w:t>’</w:t>
      </w:r>
      <w:r w:rsidRPr="00CC737C">
        <w:rPr>
          <w:lang w:val="fr-FR"/>
        </w:rPr>
        <w:t>un délai devant s</w:t>
      </w:r>
      <w:r w:rsidR="002C372B" w:rsidRPr="00CC737C">
        <w:rPr>
          <w:lang w:val="fr-FR"/>
        </w:rPr>
        <w:t>’</w:t>
      </w:r>
      <w:r w:rsidRPr="00CC737C">
        <w:rPr>
          <w:lang w:val="fr-FR"/>
        </w:rPr>
        <w:t>écouler entre les deux</w:t>
      </w:r>
      <w:r w:rsidR="0054167E" w:rsidRPr="00CC737C">
        <w:rPr>
          <w:lang w:val="fr-FR"/>
        </w:rPr>
        <w:t> </w:t>
      </w:r>
      <w:r w:rsidRPr="00CC737C">
        <w:rPr>
          <w:lang w:val="fr-FR"/>
        </w:rPr>
        <w:t>jalo</w:t>
      </w:r>
      <w:r w:rsidR="005A280C" w:rsidRPr="00CC737C">
        <w:rPr>
          <w:lang w:val="fr-FR"/>
        </w:rPr>
        <w:t>ns.  Il</w:t>
      </w:r>
      <w:r w:rsidR="006A6BFD" w:rsidRPr="00CC737C">
        <w:rPr>
          <w:lang w:val="fr-FR"/>
        </w:rPr>
        <w:t xml:space="preserve"> peut permettre de suivre l</w:t>
      </w:r>
      <w:r w:rsidR="002C372B" w:rsidRPr="00CC737C">
        <w:rPr>
          <w:lang w:val="fr-FR"/>
        </w:rPr>
        <w:t>’</w:t>
      </w:r>
      <w:r w:rsidR="006A6BFD" w:rsidRPr="00CC737C">
        <w:rPr>
          <w:lang w:val="fr-FR"/>
        </w:rPr>
        <w:t>état d</w:t>
      </w:r>
      <w:r w:rsidR="002C372B" w:rsidRPr="00CC737C">
        <w:rPr>
          <w:lang w:val="fr-FR"/>
        </w:rPr>
        <w:t>’</w:t>
      </w:r>
      <w:r w:rsidR="006A6BFD" w:rsidRPr="00CC737C">
        <w:rPr>
          <w:lang w:val="fr-FR"/>
        </w:rPr>
        <w:t xml:space="preserve">avancement du </w:t>
      </w:r>
      <w:r w:rsidR="00525DD6" w:rsidRPr="00CC737C">
        <w:rPr>
          <w:lang w:val="fr-FR"/>
        </w:rPr>
        <w:t>Programme de recherche</w:t>
      </w:r>
      <w:r w:rsidR="006A6BFD" w:rsidRPr="00CC737C">
        <w:rPr>
          <w:lang w:val="fr-FR"/>
        </w:rPr>
        <w:t xml:space="preserve"> ou déclencher le versement de fonds de recherc</w:t>
      </w:r>
      <w:r w:rsidR="005A280C" w:rsidRPr="00CC737C">
        <w:rPr>
          <w:lang w:val="fr-FR"/>
        </w:rPr>
        <w:t>he.  Da</w:t>
      </w:r>
      <w:r w:rsidR="00660D0B" w:rsidRPr="00CC737C">
        <w:rPr>
          <w:lang w:val="fr-FR"/>
        </w:rPr>
        <w:t>ns le premier cas, il est souvent considéré comme un indicateur que les parties peuvent modifier à mesure que la recherche progres</w:t>
      </w:r>
      <w:r w:rsidR="005A280C" w:rsidRPr="00CC737C">
        <w:rPr>
          <w:lang w:val="fr-FR"/>
        </w:rPr>
        <w:t>se.  Da</w:t>
      </w:r>
      <w:r w:rsidR="00660D0B" w:rsidRPr="00CC737C">
        <w:rPr>
          <w:lang w:val="fr-FR"/>
        </w:rPr>
        <w:t xml:space="preserve">ns le second, </w:t>
      </w:r>
      <w:r w:rsidR="001B54ED" w:rsidRPr="00CC737C">
        <w:rPr>
          <w:lang w:val="fr-FR"/>
        </w:rPr>
        <w:t xml:space="preserve">il est plus </w:t>
      </w:r>
      <w:r w:rsidR="0001546C" w:rsidRPr="00CC737C">
        <w:rPr>
          <w:lang w:val="fr-FR"/>
        </w:rPr>
        <w:t>strict car il est destiné à limiter le risque financier de la partie qui finance la recherche.</w:t>
      </w:r>
    </w:p>
    <w:p w14:paraId="231415AA" w14:textId="08C1F341" w:rsidR="00E614C6" w:rsidRPr="00CC737C" w:rsidRDefault="00427D96" w:rsidP="00427D96">
      <w:pPr>
        <w:spacing w:line="240" w:lineRule="auto"/>
        <w:jc w:val="left"/>
        <w:rPr>
          <w:lang w:val="fr-FR"/>
        </w:rPr>
      </w:pPr>
      <w:r w:rsidRPr="00CC737C">
        <w:rPr>
          <w:lang w:val="fr-FR"/>
        </w:rPr>
        <w:t>Bien entendu, si les parties ne souhaitent pas prévoir de jalons, il convient de supprimer toute référence à ceux</w:t>
      </w:r>
      <w:r w:rsidR="002C372B" w:rsidRPr="00CC737C">
        <w:rPr>
          <w:lang w:val="fr-FR"/>
        </w:rPr>
        <w:t>-</w:t>
      </w:r>
      <w:r w:rsidRPr="00CC737C">
        <w:rPr>
          <w:lang w:val="fr-FR"/>
        </w:rPr>
        <w:t xml:space="preserve">ci dans </w:t>
      </w:r>
      <w:r w:rsidR="004D3821" w:rsidRPr="00CC737C">
        <w:rPr>
          <w:lang w:val="fr-FR"/>
        </w:rPr>
        <w:t>l</w:t>
      </w:r>
      <w:r w:rsidR="002C372B" w:rsidRPr="00CC737C">
        <w:rPr>
          <w:lang w:val="fr-FR"/>
        </w:rPr>
        <w:t>’</w:t>
      </w:r>
      <w:r w:rsidR="00957CFB" w:rsidRPr="00CC737C">
        <w:rPr>
          <w:lang w:val="fr-FR"/>
        </w:rPr>
        <w:t>a</w:t>
      </w:r>
      <w:r w:rsidR="004D3821" w:rsidRPr="00CC737C">
        <w:rPr>
          <w:lang w:val="fr-FR"/>
        </w:rPr>
        <w:t>ccord type</w:t>
      </w:r>
      <w:r w:rsidRPr="00CC737C">
        <w:rPr>
          <w:lang w:val="fr-FR"/>
        </w:rPr>
        <w:t xml:space="preserve"> de recherche.</w:t>
      </w:r>
    </w:p>
    <w:p w14:paraId="548FE29D" w14:textId="3009CC1B" w:rsidR="00E614C6" w:rsidRPr="00CC737C" w:rsidRDefault="00E614C6" w:rsidP="00827FBD">
      <w:pPr>
        <w:pStyle w:val="Heading4"/>
        <w:rPr>
          <w:lang w:val="fr-FR"/>
        </w:rPr>
      </w:pPr>
      <w:bookmarkStart w:id="1926" w:name="_Toc494199367"/>
      <w:r w:rsidRPr="00CC737C">
        <w:rPr>
          <w:lang w:val="fr-FR"/>
        </w:rPr>
        <w:t>3.3</w:t>
      </w:r>
      <w:r w:rsidRPr="00CC737C">
        <w:rPr>
          <w:lang w:val="fr-FR"/>
        </w:rPr>
        <w:tab/>
        <w:t>Personnel</w:t>
      </w:r>
      <w:bookmarkEnd w:id="1926"/>
      <w:r w:rsidRPr="00CC737C">
        <w:rPr>
          <w:lang w:val="fr-FR"/>
        </w:rPr>
        <w:t xml:space="preserve"> </w:t>
      </w:r>
      <w:r w:rsidR="00D55CA4" w:rsidRPr="00CC737C">
        <w:rPr>
          <w:lang w:val="fr-FR"/>
        </w:rPr>
        <w:t>essentiel</w:t>
      </w:r>
    </w:p>
    <w:p w14:paraId="75C1F1CF" w14:textId="1585C4BB" w:rsidR="00367DA6" w:rsidRPr="00CC737C" w:rsidRDefault="00AC3994" w:rsidP="00D73EF6">
      <w:pPr>
        <w:spacing w:line="240" w:lineRule="auto"/>
        <w:rPr>
          <w:lang w:val="fr-FR"/>
        </w:rPr>
      </w:pPr>
      <w:r w:rsidRPr="00CC737C">
        <w:rPr>
          <w:lang w:val="fr-FR"/>
        </w:rPr>
        <w:t xml:space="preserve">Le </w:t>
      </w:r>
      <w:r w:rsidR="0041014C" w:rsidRPr="00CC737C">
        <w:rPr>
          <w:lang w:val="fr-FR"/>
        </w:rPr>
        <w:t>P</w:t>
      </w:r>
      <w:r w:rsidRPr="00CC737C">
        <w:rPr>
          <w:lang w:val="fr-FR"/>
        </w:rPr>
        <w:t xml:space="preserve">ersonnel essentiel est composé des membres du personnel dont la participation au </w:t>
      </w:r>
      <w:r w:rsidR="0041014C" w:rsidRPr="00CC737C">
        <w:rPr>
          <w:lang w:val="fr-FR"/>
        </w:rPr>
        <w:t>P</w:t>
      </w:r>
      <w:r w:rsidRPr="00CC737C">
        <w:rPr>
          <w:lang w:val="fr-FR"/>
        </w:rPr>
        <w:t>rogramme de recherche est si importante pour une ou les deux</w:t>
      </w:r>
      <w:r w:rsidR="0054167E" w:rsidRPr="00CC737C">
        <w:rPr>
          <w:lang w:val="fr-FR"/>
        </w:rPr>
        <w:t> </w:t>
      </w:r>
      <w:r w:rsidRPr="00CC737C">
        <w:rPr>
          <w:lang w:val="fr-FR"/>
        </w:rPr>
        <w:t>parties que si ces personnes ne p</w:t>
      </w:r>
      <w:r w:rsidR="0041014C" w:rsidRPr="00CC737C">
        <w:rPr>
          <w:lang w:val="fr-FR"/>
        </w:rPr>
        <w:t>o</w:t>
      </w:r>
      <w:r w:rsidRPr="00CC737C">
        <w:rPr>
          <w:lang w:val="fr-FR"/>
        </w:rPr>
        <w:t>uv</w:t>
      </w:r>
      <w:r w:rsidR="0041014C" w:rsidRPr="00CC737C">
        <w:rPr>
          <w:lang w:val="fr-FR"/>
        </w:rPr>
        <w:t>ai</w:t>
      </w:r>
      <w:r w:rsidRPr="00CC737C">
        <w:rPr>
          <w:lang w:val="fr-FR"/>
        </w:rPr>
        <w:t xml:space="preserve">ent participer au </w:t>
      </w:r>
      <w:r w:rsidR="0041014C" w:rsidRPr="00CC737C">
        <w:rPr>
          <w:lang w:val="fr-FR"/>
        </w:rPr>
        <w:t>Programme de recherche et ne pouvaient être remplacées, une ou les deux</w:t>
      </w:r>
      <w:r w:rsidR="0054167E" w:rsidRPr="00CC737C">
        <w:rPr>
          <w:lang w:val="fr-FR"/>
        </w:rPr>
        <w:t> </w:t>
      </w:r>
      <w:r w:rsidR="0041014C" w:rsidRPr="00CC737C">
        <w:rPr>
          <w:lang w:val="fr-FR"/>
        </w:rPr>
        <w:t>parties pourraient souhaiter mettre fin au Programme de recherc</w:t>
      </w:r>
      <w:r w:rsidR="005A280C" w:rsidRPr="00CC737C">
        <w:rPr>
          <w:lang w:val="fr-FR"/>
        </w:rPr>
        <w:t>he.  Si</w:t>
      </w:r>
      <w:r w:rsidR="0041014C" w:rsidRPr="00CC737C">
        <w:rPr>
          <w:lang w:val="fr-FR"/>
        </w:rPr>
        <w:t xml:space="preserve"> la partie employant le Personnel essentiel a la possibilité d</w:t>
      </w:r>
      <w:r w:rsidR="002C372B" w:rsidRPr="00CC737C">
        <w:rPr>
          <w:lang w:val="fr-FR"/>
        </w:rPr>
        <w:t>’</w:t>
      </w:r>
      <w:r w:rsidR="00463146" w:rsidRPr="00CC737C">
        <w:rPr>
          <w:lang w:val="fr-FR"/>
        </w:rPr>
        <w:t>en</w:t>
      </w:r>
      <w:r w:rsidR="0041014C" w:rsidRPr="00CC737C">
        <w:rPr>
          <w:lang w:val="fr-FR"/>
        </w:rPr>
        <w:t xml:space="preserve"> remplacer</w:t>
      </w:r>
      <w:r w:rsidR="00463146" w:rsidRPr="00CC737C">
        <w:rPr>
          <w:lang w:val="fr-FR"/>
        </w:rPr>
        <w:t xml:space="preserve"> un membre</w:t>
      </w:r>
      <w:r w:rsidR="0041014C" w:rsidRPr="00CC737C">
        <w:rPr>
          <w:lang w:val="fr-FR"/>
        </w:rPr>
        <w:t>, l</w:t>
      </w:r>
      <w:r w:rsidR="002C372B" w:rsidRPr="00CC737C">
        <w:rPr>
          <w:lang w:val="fr-FR"/>
        </w:rPr>
        <w:t>’</w:t>
      </w:r>
      <w:r w:rsidR="0017589C" w:rsidRPr="00CC737C">
        <w:rPr>
          <w:lang w:val="fr-FR"/>
        </w:rPr>
        <w:t>a</w:t>
      </w:r>
      <w:r w:rsidR="0041014C" w:rsidRPr="00CC737C">
        <w:rPr>
          <w:lang w:val="fr-FR"/>
        </w:rPr>
        <w:t>ccord devrait prévoir que le remplaçant ait des qualifications analogu</w:t>
      </w:r>
      <w:r w:rsidR="005A280C" w:rsidRPr="00CC737C">
        <w:rPr>
          <w:lang w:val="fr-FR"/>
        </w:rPr>
        <w:t>es.  L’a</w:t>
      </w:r>
      <w:r w:rsidR="0041014C" w:rsidRPr="00CC737C">
        <w:rPr>
          <w:lang w:val="fr-FR"/>
        </w:rPr>
        <w:t xml:space="preserve">ccord peut </w:t>
      </w:r>
      <w:r w:rsidR="0017589C" w:rsidRPr="00CC737C">
        <w:rPr>
          <w:lang w:val="fr-FR"/>
        </w:rPr>
        <w:t xml:space="preserve">concéder </w:t>
      </w:r>
      <w:r w:rsidR="0041014C" w:rsidRPr="00CC737C">
        <w:rPr>
          <w:lang w:val="fr-FR"/>
        </w:rPr>
        <w:t>à l</w:t>
      </w:r>
      <w:r w:rsidR="002C372B" w:rsidRPr="00CC737C">
        <w:rPr>
          <w:lang w:val="fr-FR"/>
        </w:rPr>
        <w:t>’</w:t>
      </w:r>
      <w:r w:rsidR="0041014C" w:rsidRPr="00CC737C">
        <w:rPr>
          <w:lang w:val="fr-FR"/>
        </w:rPr>
        <w:t>autre partie le droit d</w:t>
      </w:r>
      <w:r w:rsidR="002C372B" w:rsidRPr="00CC737C">
        <w:rPr>
          <w:lang w:val="fr-FR"/>
        </w:rPr>
        <w:t>’</w:t>
      </w:r>
      <w:r w:rsidR="0041014C" w:rsidRPr="00CC737C">
        <w:rPr>
          <w:lang w:val="fr-FR"/>
        </w:rPr>
        <w:t>approbation préalable de toute personne remplaçant un membre du Personnel essentiel.</w:t>
      </w:r>
    </w:p>
    <w:p w14:paraId="1B94483F" w14:textId="68FBC4F0" w:rsidR="00E614C6" w:rsidRPr="00CC737C" w:rsidRDefault="00367DA6" w:rsidP="00367DA6">
      <w:pPr>
        <w:spacing w:line="240" w:lineRule="auto"/>
        <w:jc w:val="left"/>
        <w:rPr>
          <w:lang w:val="fr-FR"/>
        </w:rPr>
      </w:pPr>
      <w:r w:rsidRPr="00CC737C">
        <w:rPr>
          <w:lang w:val="fr-FR"/>
        </w:rPr>
        <w:t xml:space="preserve">Bien entendu, toute référence au Personnel essentiel doit être supprimée des </w:t>
      </w:r>
      <w:r w:rsidR="00CF6F6E" w:rsidRPr="00CC737C">
        <w:rPr>
          <w:lang w:val="fr-FR"/>
        </w:rPr>
        <w:t>a</w:t>
      </w:r>
      <w:r w:rsidR="001933FA" w:rsidRPr="00CC737C">
        <w:rPr>
          <w:lang w:val="fr-FR"/>
        </w:rPr>
        <w:t xml:space="preserve">ccords types </w:t>
      </w:r>
      <w:r w:rsidRPr="00CC737C">
        <w:rPr>
          <w:lang w:val="fr-FR"/>
        </w:rPr>
        <w:t>de recherche s</w:t>
      </w:r>
      <w:r w:rsidR="002C372B" w:rsidRPr="00CC737C">
        <w:rPr>
          <w:lang w:val="fr-FR"/>
        </w:rPr>
        <w:t>’</w:t>
      </w:r>
      <w:r w:rsidRPr="00CC737C">
        <w:rPr>
          <w:lang w:val="fr-FR"/>
        </w:rPr>
        <w:t>il n</w:t>
      </w:r>
      <w:r w:rsidR="002C372B" w:rsidRPr="00CC737C">
        <w:rPr>
          <w:lang w:val="fr-FR"/>
        </w:rPr>
        <w:t>’</w:t>
      </w:r>
      <w:r w:rsidRPr="00CC737C">
        <w:rPr>
          <w:lang w:val="fr-FR"/>
        </w:rPr>
        <w:t>y a pas de personnel essentiel.</w:t>
      </w:r>
    </w:p>
    <w:p w14:paraId="22A459ED" w14:textId="7D2AE549" w:rsidR="00E614C6" w:rsidRPr="00CC737C" w:rsidRDefault="00E614C6" w:rsidP="00827FBD">
      <w:pPr>
        <w:pStyle w:val="Heading4"/>
        <w:rPr>
          <w:lang w:val="fr-FR"/>
        </w:rPr>
      </w:pPr>
      <w:bookmarkStart w:id="1927" w:name="_Toc494199368"/>
      <w:r w:rsidRPr="00CC737C">
        <w:rPr>
          <w:lang w:val="fr-FR"/>
        </w:rPr>
        <w:t>3.4</w:t>
      </w:r>
      <w:r w:rsidRPr="00CC737C">
        <w:rPr>
          <w:lang w:val="fr-FR"/>
        </w:rPr>
        <w:tab/>
      </w:r>
      <w:bookmarkEnd w:id="1927"/>
      <w:r w:rsidR="00810A84" w:rsidRPr="00CC737C">
        <w:rPr>
          <w:lang w:val="fr-FR"/>
        </w:rPr>
        <w:t>Étudiants</w:t>
      </w:r>
    </w:p>
    <w:p w14:paraId="7F9BB24C" w14:textId="093DA930" w:rsidR="00F1118A" w:rsidRPr="00CC737C" w:rsidRDefault="00810A84" w:rsidP="00F1118A">
      <w:pPr>
        <w:spacing w:line="240" w:lineRule="auto"/>
        <w:jc w:val="left"/>
        <w:rPr>
          <w:lang w:val="fr-FR"/>
        </w:rPr>
      </w:pPr>
      <w:r w:rsidRPr="00CC737C">
        <w:rPr>
          <w:lang w:val="fr-FR"/>
        </w:rPr>
        <w:t xml:space="preserve">Les étudiants </w:t>
      </w:r>
      <w:r w:rsidR="00F1118A" w:rsidRPr="00CC737C">
        <w:rPr>
          <w:lang w:val="fr-FR"/>
        </w:rPr>
        <w:t>ne sont pas des employés d</w:t>
      </w:r>
      <w:r w:rsidR="002C372B" w:rsidRPr="00CC737C">
        <w:rPr>
          <w:lang w:val="fr-FR"/>
        </w:rPr>
        <w:t>’</w:t>
      </w:r>
      <w:r w:rsidR="00F1118A" w:rsidRPr="00CC737C">
        <w:rPr>
          <w:lang w:val="fr-FR"/>
        </w:rPr>
        <w:t>une université, et en général l</w:t>
      </w:r>
      <w:r w:rsidR="002C372B" w:rsidRPr="00CC737C">
        <w:rPr>
          <w:lang w:val="fr-FR"/>
        </w:rPr>
        <w:t>’</w:t>
      </w:r>
      <w:r w:rsidR="00F1118A" w:rsidRPr="00CC737C">
        <w:rPr>
          <w:lang w:val="fr-FR"/>
        </w:rPr>
        <w:t>université n</w:t>
      </w:r>
      <w:r w:rsidR="002C372B" w:rsidRPr="00CC737C">
        <w:rPr>
          <w:lang w:val="fr-FR"/>
        </w:rPr>
        <w:t>’</w:t>
      </w:r>
      <w:r w:rsidR="00F1118A" w:rsidRPr="00CC737C">
        <w:rPr>
          <w:lang w:val="fr-FR"/>
        </w:rPr>
        <w:t xml:space="preserve">est pas </w:t>
      </w:r>
      <w:r w:rsidR="00CF6F6E" w:rsidRPr="00CC737C">
        <w:rPr>
          <w:lang w:val="fr-FR"/>
        </w:rPr>
        <w:t>t</w:t>
      </w:r>
      <w:r w:rsidR="00DD0C0B" w:rsidRPr="00CC737C">
        <w:rPr>
          <w:lang w:val="fr-FR"/>
        </w:rPr>
        <w:t>itulaire</w:t>
      </w:r>
      <w:r w:rsidR="00F1118A" w:rsidRPr="00CC737C">
        <w:rPr>
          <w:lang w:val="fr-FR"/>
        </w:rPr>
        <w:t xml:space="preserve"> de la propriété intellectuelle qu</w:t>
      </w:r>
      <w:r w:rsidR="002C372B" w:rsidRPr="00CC737C">
        <w:rPr>
          <w:lang w:val="fr-FR"/>
        </w:rPr>
        <w:t>’</w:t>
      </w:r>
      <w:r w:rsidR="00F1118A" w:rsidRPr="00CC737C">
        <w:rPr>
          <w:lang w:val="fr-FR"/>
        </w:rPr>
        <w:t>ils crée</w:t>
      </w:r>
      <w:r w:rsidR="005A280C" w:rsidRPr="00CC737C">
        <w:rPr>
          <w:lang w:val="fr-FR"/>
        </w:rPr>
        <w:t>nt.  Dè</w:t>
      </w:r>
      <w:r w:rsidR="00F1118A" w:rsidRPr="00CC737C">
        <w:rPr>
          <w:lang w:val="fr-FR"/>
        </w:rPr>
        <w:t>s lors, le fait d</w:t>
      </w:r>
      <w:r w:rsidR="002C372B" w:rsidRPr="00CC737C">
        <w:rPr>
          <w:lang w:val="fr-FR"/>
        </w:rPr>
        <w:t>’</w:t>
      </w:r>
      <w:r w:rsidR="00F1118A" w:rsidRPr="00CC737C">
        <w:rPr>
          <w:lang w:val="fr-FR"/>
        </w:rPr>
        <w:t>associer un étudiant à</w:t>
      </w:r>
      <w:r w:rsidR="009170EB" w:rsidRPr="00CC737C">
        <w:rPr>
          <w:lang w:val="fr-FR"/>
        </w:rPr>
        <w:t> </w:t>
      </w:r>
      <w:r w:rsidR="00F1118A" w:rsidRPr="00CC737C">
        <w:rPr>
          <w:lang w:val="fr-FR"/>
        </w:rPr>
        <w:t xml:space="preserve">un Programme de recherche pourrait fragmenter la titularité de la </w:t>
      </w:r>
      <w:r w:rsidR="00D955C9" w:rsidRPr="00CC737C">
        <w:rPr>
          <w:lang w:val="fr-FR"/>
        </w:rPr>
        <w:t>Propriété intellectuelle du projet</w:t>
      </w:r>
      <w:r w:rsidR="00F1118A" w:rsidRPr="00CC737C">
        <w:rPr>
          <w:lang w:val="fr-FR"/>
        </w:rPr>
        <w:t xml:space="preserve"> et conduire l</w:t>
      </w:r>
      <w:r w:rsidR="002C372B" w:rsidRPr="00CC737C">
        <w:rPr>
          <w:lang w:val="fr-FR"/>
        </w:rPr>
        <w:t>’</w:t>
      </w:r>
      <w:r w:rsidR="00F1118A" w:rsidRPr="00CC737C">
        <w:rPr>
          <w:lang w:val="fr-FR"/>
        </w:rPr>
        <w:t>université à contrevenir à ses obligations de concéder à l</w:t>
      </w:r>
      <w:r w:rsidR="002C372B" w:rsidRPr="00CC737C">
        <w:rPr>
          <w:lang w:val="fr-FR"/>
        </w:rPr>
        <w:t>’</w:t>
      </w:r>
      <w:r w:rsidR="00F1118A" w:rsidRPr="00CC737C">
        <w:rPr>
          <w:lang w:val="fr-FR"/>
        </w:rPr>
        <w:t>autre partie des droits exclusifs.</w:t>
      </w:r>
    </w:p>
    <w:p w14:paraId="161AA60D" w14:textId="5F3448E1" w:rsidR="00E614C6" w:rsidRPr="00CC737C" w:rsidRDefault="00F1118A" w:rsidP="00F1118A">
      <w:pPr>
        <w:spacing w:line="240" w:lineRule="auto"/>
        <w:jc w:val="left"/>
        <w:rPr>
          <w:lang w:val="fr-FR"/>
        </w:rPr>
      </w:pPr>
      <w:r w:rsidRPr="00CC737C">
        <w:rPr>
          <w:lang w:val="fr-FR"/>
        </w:rPr>
        <w:lastRenderedPageBreak/>
        <w:t>Si des étudiants</w:t>
      </w:r>
      <w:r w:rsidR="00E614C6" w:rsidRPr="00CC737C">
        <w:rPr>
          <w:lang w:val="fr-FR"/>
        </w:rPr>
        <w:t xml:space="preserve"> </w:t>
      </w:r>
      <w:r w:rsidRPr="00CC737C">
        <w:rPr>
          <w:lang w:val="fr-FR"/>
        </w:rPr>
        <w:t xml:space="preserve">sont associés à un </w:t>
      </w:r>
      <w:r w:rsidR="00525DD6" w:rsidRPr="00CC737C">
        <w:rPr>
          <w:lang w:val="fr-FR"/>
        </w:rPr>
        <w:t>Programme de recherche</w:t>
      </w:r>
      <w:r w:rsidRPr="00CC737C">
        <w:rPr>
          <w:lang w:val="fr-FR"/>
        </w:rPr>
        <w:t>, ils doivent être tenus de céder contractuellement à l</w:t>
      </w:r>
      <w:r w:rsidR="002C372B" w:rsidRPr="00CC737C">
        <w:rPr>
          <w:lang w:val="fr-FR"/>
        </w:rPr>
        <w:t>’</w:t>
      </w:r>
      <w:r w:rsidRPr="00CC737C">
        <w:rPr>
          <w:lang w:val="fr-FR"/>
        </w:rPr>
        <w:t xml:space="preserve">université toute </w:t>
      </w:r>
      <w:r w:rsidR="00D955C9" w:rsidRPr="00CC737C">
        <w:rPr>
          <w:lang w:val="fr-FR"/>
        </w:rPr>
        <w:t>Propriété intellectuelle du projet</w:t>
      </w:r>
      <w:r w:rsidRPr="00CC737C">
        <w:rPr>
          <w:lang w:val="fr-FR"/>
        </w:rPr>
        <w:t xml:space="preserve"> qu</w:t>
      </w:r>
      <w:r w:rsidR="002C372B" w:rsidRPr="00CC737C">
        <w:rPr>
          <w:lang w:val="fr-FR"/>
        </w:rPr>
        <w:t>’</w:t>
      </w:r>
      <w:r w:rsidRPr="00CC737C">
        <w:rPr>
          <w:lang w:val="fr-FR"/>
        </w:rPr>
        <w:t>ils pourraient créer au cours du Programme de recherc</w:t>
      </w:r>
      <w:r w:rsidR="005A280C" w:rsidRPr="00CC737C">
        <w:rPr>
          <w:lang w:val="fr-FR"/>
        </w:rPr>
        <w:t>he.  Po</w:t>
      </w:r>
      <w:r w:rsidRPr="00CC737C">
        <w:rPr>
          <w:lang w:val="fr-FR"/>
        </w:rPr>
        <w:t>ur éviter que cette cession</w:t>
      </w:r>
      <w:r w:rsidR="00BB45AE" w:rsidRPr="00CC737C">
        <w:rPr>
          <w:lang w:val="fr-FR"/>
        </w:rPr>
        <w:t xml:space="preserve"> soit contestée par la suite, les conditions du contrat doivent être </w:t>
      </w:r>
      <w:r w:rsidR="00B93290" w:rsidRPr="00CC737C">
        <w:rPr>
          <w:lang w:val="fr-FR"/>
        </w:rPr>
        <w:t>jugées</w:t>
      </w:r>
      <w:r w:rsidR="00BB45AE" w:rsidRPr="00CC737C">
        <w:rPr>
          <w:lang w:val="fr-FR"/>
        </w:rPr>
        <w:t xml:space="preserve"> équitables, non seulement en termes de rémunération mais aussi pour éviter les allégations d</w:t>
      </w:r>
      <w:r w:rsidR="002C372B" w:rsidRPr="00CC737C">
        <w:rPr>
          <w:lang w:val="fr-FR"/>
        </w:rPr>
        <w:t>’</w:t>
      </w:r>
      <w:r w:rsidR="00BB45AE" w:rsidRPr="00CC737C">
        <w:rPr>
          <w:lang w:val="fr-FR"/>
        </w:rPr>
        <w:t>éventuelles pressions de l</w:t>
      </w:r>
      <w:r w:rsidR="002C372B" w:rsidRPr="00CC737C">
        <w:rPr>
          <w:lang w:val="fr-FR"/>
        </w:rPr>
        <w:t>’</w:t>
      </w:r>
      <w:r w:rsidR="00BB45AE" w:rsidRPr="00CC737C">
        <w:rPr>
          <w:lang w:val="fr-FR"/>
        </w:rPr>
        <w:t>université sur les étudiants.</w:t>
      </w:r>
    </w:p>
    <w:p w14:paraId="1761091B" w14:textId="15F3AE1B" w:rsidR="00E614C6" w:rsidRPr="00CC737C" w:rsidRDefault="00C6105B" w:rsidP="00E71E36">
      <w:pPr>
        <w:spacing w:line="240" w:lineRule="auto"/>
        <w:jc w:val="left"/>
        <w:rPr>
          <w:lang w:val="fr-FR"/>
        </w:rPr>
      </w:pPr>
      <w:r w:rsidRPr="00CC737C">
        <w:rPr>
          <w:lang w:val="fr-FR"/>
        </w:rPr>
        <w:t>En raison de l</w:t>
      </w:r>
      <w:r w:rsidR="002C372B" w:rsidRPr="00CC737C">
        <w:rPr>
          <w:lang w:val="fr-FR"/>
        </w:rPr>
        <w:t>’</w:t>
      </w:r>
      <w:r w:rsidRPr="00CC737C">
        <w:rPr>
          <w:lang w:val="fr-FR"/>
        </w:rPr>
        <w:t>incertitude liée à l</w:t>
      </w:r>
      <w:r w:rsidR="002C372B" w:rsidRPr="00CC737C">
        <w:rPr>
          <w:lang w:val="fr-FR"/>
        </w:rPr>
        <w:t>’</w:t>
      </w:r>
      <w:r w:rsidRPr="00CC737C">
        <w:rPr>
          <w:lang w:val="fr-FR"/>
        </w:rPr>
        <w:t xml:space="preserve">obtention de droits sur de futures Propriétés intellectuelles du projet créées par des étudiants, les entreprises </w:t>
      </w:r>
      <w:r w:rsidR="006A066E" w:rsidRPr="00CC737C">
        <w:rPr>
          <w:lang w:val="fr-FR"/>
        </w:rPr>
        <w:t>exigent</w:t>
      </w:r>
      <w:r w:rsidRPr="00CC737C">
        <w:rPr>
          <w:lang w:val="fr-FR"/>
        </w:rPr>
        <w:t xml:space="preserve"> souvent que les universités n</w:t>
      </w:r>
      <w:r w:rsidR="002C372B" w:rsidRPr="00CC737C">
        <w:rPr>
          <w:lang w:val="fr-FR"/>
        </w:rPr>
        <w:t>’</w:t>
      </w:r>
      <w:r w:rsidRPr="00CC737C">
        <w:rPr>
          <w:lang w:val="fr-FR"/>
        </w:rPr>
        <w:t>aient pas recours à des étudiants pour exécuter les Programmes de recherc</w:t>
      </w:r>
      <w:r w:rsidR="005A280C" w:rsidRPr="00CC737C">
        <w:rPr>
          <w:lang w:val="fr-FR"/>
        </w:rPr>
        <w:t>he.  En</w:t>
      </w:r>
      <w:r w:rsidRPr="00CC737C">
        <w:rPr>
          <w:lang w:val="fr-FR"/>
        </w:rPr>
        <w:t xml:space="preserve"> conséquence, les </w:t>
      </w:r>
      <w:r w:rsidR="00845AD9" w:rsidRPr="00CC737C">
        <w:rPr>
          <w:lang w:val="fr-FR"/>
        </w:rPr>
        <w:t>a</w:t>
      </w:r>
      <w:r w:rsidR="001933FA" w:rsidRPr="00CC737C">
        <w:rPr>
          <w:lang w:val="fr-FR"/>
        </w:rPr>
        <w:t xml:space="preserve">ccords types </w:t>
      </w:r>
      <w:r w:rsidRPr="00CC737C">
        <w:rPr>
          <w:lang w:val="fr-FR"/>
        </w:rPr>
        <w:t>de recherche sous contrat, de contrat de recherche subventionnée et de recherche collaborative comportent une disposition stipulant que des étudiants ne peuvent participer au Programme de recherche sans le consentement de l</w:t>
      </w:r>
      <w:r w:rsidR="002C372B" w:rsidRPr="00CC737C">
        <w:rPr>
          <w:lang w:val="fr-FR"/>
        </w:rPr>
        <w:t>’</w:t>
      </w:r>
      <w:r w:rsidRPr="00CC737C">
        <w:rPr>
          <w:lang w:val="fr-FR"/>
        </w:rPr>
        <w:t>entreprise.</w:t>
      </w:r>
    </w:p>
    <w:p w14:paraId="2508576A" w14:textId="47D90011" w:rsidR="00E614C6" w:rsidRPr="00CC737C" w:rsidRDefault="00C6105B" w:rsidP="00E71E36">
      <w:pPr>
        <w:spacing w:line="240" w:lineRule="auto"/>
        <w:jc w:val="left"/>
        <w:rPr>
          <w:lang w:val="fr-FR"/>
        </w:rPr>
      </w:pPr>
      <w:r w:rsidRPr="00CC737C">
        <w:rPr>
          <w:lang w:val="fr-FR"/>
        </w:rPr>
        <w:t xml:space="preserve">Dans un </w:t>
      </w:r>
      <w:r w:rsidR="009610E9" w:rsidRPr="00CC737C">
        <w:rPr>
          <w:lang w:val="fr-FR"/>
        </w:rPr>
        <w:t>a</w:t>
      </w:r>
      <w:r w:rsidRPr="00CC737C">
        <w:rPr>
          <w:lang w:val="fr-FR"/>
        </w:rPr>
        <w:t>ccord de recherche collaborative entre deux</w:t>
      </w:r>
      <w:r w:rsidR="0054167E" w:rsidRPr="00CC737C">
        <w:rPr>
          <w:lang w:val="fr-FR"/>
        </w:rPr>
        <w:t> </w:t>
      </w:r>
      <w:r w:rsidRPr="00CC737C">
        <w:rPr>
          <w:lang w:val="fr-FR"/>
        </w:rPr>
        <w:t xml:space="preserve">organismes de recherche, chaque organisme </w:t>
      </w:r>
      <w:r w:rsidR="00741512" w:rsidRPr="00CC737C">
        <w:rPr>
          <w:lang w:val="fr-FR"/>
        </w:rPr>
        <w:t>forme en principe l</w:t>
      </w:r>
      <w:r w:rsidR="002C372B" w:rsidRPr="00CC737C">
        <w:rPr>
          <w:lang w:val="fr-FR"/>
        </w:rPr>
        <w:t>’</w:t>
      </w:r>
      <w:r w:rsidR="00741512" w:rsidRPr="00CC737C">
        <w:rPr>
          <w:lang w:val="fr-FR"/>
        </w:rPr>
        <w:t>hypothèse que l</w:t>
      </w:r>
      <w:r w:rsidR="002C372B" w:rsidRPr="00CC737C">
        <w:rPr>
          <w:lang w:val="fr-FR"/>
        </w:rPr>
        <w:t>’</w:t>
      </w:r>
      <w:r w:rsidR="00741512" w:rsidRPr="00CC737C">
        <w:rPr>
          <w:lang w:val="fr-FR"/>
        </w:rPr>
        <w:t>autre organisme a géré la participation de ses étudiants au Programme de recherche d</w:t>
      </w:r>
      <w:r w:rsidR="002C372B" w:rsidRPr="00CC737C">
        <w:rPr>
          <w:lang w:val="fr-FR"/>
        </w:rPr>
        <w:t>’</w:t>
      </w:r>
      <w:r w:rsidR="00741512" w:rsidRPr="00CC737C">
        <w:rPr>
          <w:lang w:val="fr-FR"/>
        </w:rPr>
        <w:t>une manière satisfaisan</w:t>
      </w:r>
      <w:r w:rsidR="005A280C" w:rsidRPr="00CC737C">
        <w:rPr>
          <w:lang w:val="fr-FR"/>
        </w:rPr>
        <w:t>te.  Ce</w:t>
      </w:r>
      <w:r w:rsidR="00AE6D3B" w:rsidRPr="00CC737C">
        <w:rPr>
          <w:lang w:val="fr-FR"/>
        </w:rPr>
        <w:t>t accord type</w:t>
      </w:r>
      <w:r w:rsidR="00741512" w:rsidRPr="00CC737C">
        <w:rPr>
          <w:lang w:val="fr-FR"/>
        </w:rPr>
        <w:t xml:space="preserve"> ne comporte donc pas de disposition excluant la participation des étudian</w:t>
      </w:r>
      <w:r w:rsidR="005A280C" w:rsidRPr="00CC737C">
        <w:rPr>
          <w:lang w:val="fr-FR"/>
        </w:rPr>
        <w:t>ts.  To</w:t>
      </w:r>
      <w:r w:rsidR="004A1239" w:rsidRPr="00CC737C">
        <w:rPr>
          <w:lang w:val="fr-FR"/>
        </w:rPr>
        <w:t>utefois, il peut être dangereux de former des hypothèses sans les confirm</w:t>
      </w:r>
      <w:r w:rsidR="005A280C" w:rsidRPr="00CC737C">
        <w:rPr>
          <w:lang w:val="fr-FR"/>
        </w:rPr>
        <w:t>er.  Si</w:t>
      </w:r>
      <w:r w:rsidR="004A1239" w:rsidRPr="00CC737C">
        <w:rPr>
          <w:lang w:val="fr-FR"/>
        </w:rPr>
        <w:t xml:space="preserve"> une université ayant conclu ce type d</w:t>
      </w:r>
      <w:r w:rsidR="002C372B" w:rsidRPr="00CC737C">
        <w:rPr>
          <w:lang w:val="fr-FR"/>
        </w:rPr>
        <w:t>’</w:t>
      </w:r>
      <w:r w:rsidR="004A1239" w:rsidRPr="00CC737C">
        <w:rPr>
          <w:lang w:val="fr-FR"/>
        </w:rPr>
        <w:t xml:space="preserve">accords espère détenir le droit de concéder à une entreprise une licence exclusive sur la Propriété intellectuelle du projet </w:t>
      </w:r>
      <w:r w:rsidR="00C50A9C" w:rsidRPr="00CC737C">
        <w:rPr>
          <w:lang w:val="fr-FR"/>
        </w:rPr>
        <w:t>collaboratif</w:t>
      </w:r>
      <w:r w:rsidR="004A1239" w:rsidRPr="00CC737C">
        <w:rPr>
          <w:lang w:val="fr-FR"/>
        </w:rPr>
        <w:t>,</w:t>
      </w:r>
      <w:r w:rsidR="00C50A9C" w:rsidRPr="00CC737C">
        <w:rPr>
          <w:lang w:val="fr-FR"/>
        </w:rPr>
        <w:t xml:space="preserve"> il serait prudent </w:t>
      </w:r>
      <w:r w:rsidR="0092393F" w:rsidRPr="00CC737C">
        <w:rPr>
          <w:lang w:val="fr-FR"/>
        </w:rPr>
        <w:t xml:space="preserve">de </w:t>
      </w:r>
      <w:r w:rsidR="00C50A9C" w:rsidRPr="00CC737C">
        <w:rPr>
          <w:lang w:val="fr-FR"/>
        </w:rPr>
        <w:t>s</w:t>
      </w:r>
      <w:r w:rsidR="002C372B" w:rsidRPr="00CC737C">
        <w:rPr>
          <w:lang w:val="fr-FR"/>
        </w:rPr>
        <w:t>’</w:t>
      </w:r>
      <w:r w:rsidR="00C50A9C" w:rsidRPr="00CC737C">
        <w:rPr>
          <w:lang w:val="fr-FR"/>
        </w:rPr>
        <w:t>assure</w:t>
      </w:r>
      <w:r w:rsidR="0092393F" w:rsidRPr="00CC737C">
        <w:rPr>
          <w:lang w:val="fr-FR"/>
        </w:rPr>
        <w:t>r</w:t>
      </w:r>
      <w:r w:rsidR="00C50A9C" w:rsidRPr="00CC737C">
        <w:rPr>
          <w:lang w:val="fr-FR"/>
        </w:rPr>
        <w:t xml:space="preserve"> que l</w:t>
      </w:r>
      <w:r w:rsidR="002C372B" w:rsidRPr="00CC737C">
        <w:rPr>
          <w:lang w:val="fr-FR"/>
        </w:rPr>
        <w:t>’</w:t>
      </w:r>
      <w:r w:rsidR="00C50A9C" w:rsidRPr="00CC737C">
        <w:rPr>
          <w:lang w:val="fr-FR"/>
        </w:rPr>
        <w:t xml:space="preserve">autre université applique une politique adéquate et fasse travailler ses étudiants </w:t>
      </w:r>
      <w:r w:rsidR="008530BA" w:rsidRPr="00CC737C">
        <w:rPr>
          <w:lang w:val="fr-FR"/>
        </w:rPr>
        <w:t>dans le cadre</w:t>
      </w:r>
      <w:r w:rsidR="00C50A9C" w:rsidRPr="00CC737C">
        <w:rPr>
          <w:lang w:val="fr-FR"/>
        </w:rPr>
        <w:t xml:space="preserve"> de contrats </w:t>
      </w:r>
      <w:r w:rsidR="00183192" w:rsidRPr="00CC737C">
        <w:rPr>
          <w:lang w:val="fr-FR"/>
        </w:rPr>
        <w:t>adéquats</w:t>
      </w:r>
      <w:r w:rsidR="00C50A9C" w:rsidRPr="00CC737C">
        <w:rPr>
          <w:lang w:val="fr-FR"/>
        </w:rPr>
        <w:t>.</w:t>
      </w:r>
    </w:p>
    <w:p w14:paraId="4C0E412B" w14:textId="79DA90FD" w:rsidR="00E614C6" w:rsidRPr="00CC737C" w:rsidRDefault="00E614C6" w:rsidP="00827FBD">
      <w:pPr>
        <w:pStyle w:val="Heading4"/>
        <w:rPr>
          <w:lang w:val="fr-FR"/>
        </w:rPr>
      </w:pPr>
      <w:bookmarkStart w:id="1928" w:name="_Toc494199369"/>
      <w:r w:rsidRPr="00CC737C">
        <w:rPr>
          <w:lang w:val="fr-FR"/>
        </w:rPr>
        <w:t>3.5</w:t>
      </w:r>
      <w:r w:rsidRPr="00CC737C">
        <w:rPr>
          <w:lang w:val="fr-FR"/>
        </w:rPr>
        <w:tab/>
      </w:r>
      <w:bookmarkEnd w:id="1928"/>
      <w:r w:rsidR="00183192" w:rsidRPr="00CC737C">
        <w:rPr>
          <w:lang w:val="fr-FR"/>
        </w:rPr>
        <w:t>Fonds de recherche</w:t>
      </w:r>
    </w:p>
    <w:p w14:paraId="00F5A1CA" w14:textId="5DB2EC06" w:rsidR="00183192" w:rsidRPr="00CC737C" w:rsidRDefault="000C698F" w:rsidP="00E71E36">
      <w:pPr>
        <w:spacing w:line="240" w:lineRule="auto"/>
        <w:jc w:val="left"/>
        <w:rPr>
          <w:lang w:val="fr-FR"/>
        </w:rPr>
      </w:pPr>
      <w:r w:rsidRPr="00CC737C">
        <w:rPr>
          <w:lang w:val="fr-FR"/>
        </w:rPr>
        <w:t>L</w:t>
      </w:r>
      <w:r w:rsidR="002C372B" w:rsidRPr="00CC737C">
        <w:rPr>
          <w:lang w:val="fr-FR"/>
        </w:rPr>
        <w:t>’</w:t>
      </w:r>
      <w:r w:rsidRPr="00CC737C">
        <w:rPr>
          <w:lang w:val="fr-FR"/>
        </w:rPr>
        <w:t xml:space="preserve">annexe 2 des </w:t>
      </w:r>
      <w:r w:rsidR="009D5920" w:rsidRPr="00CC737C">
        <w:rPr>
          <w:lang w:val="fr-FR"/>
        </w:rPr>
        <w:t>accords types</w:t>
      </w:r>
      <w:r w:rsidRPr="00CC737C">
        <w:rPr>
          <w:lang w:val="fr-FR"/>
        </w:rPr>
        <w:t xml:space="preserve"> permet de comptabiliser les versements des fonds de recherc</w:t>
      </w:r>
      <w:r w:rsidR="005A280C" w:rsidRPr="00CC737C">
        <w:rPr>
          <w:lang w:val="fr-FR"/>
        </w:rPr>
        <w:t>he.  Ce</w:t>
      </w:r>
      <w:r w:rsidR="00976577" w:rsidRPr="00CC737C">
        <w:rPr>
          <w:lang w:val="fr-FR"/>
        </w:rPr>
        <w:t xml:space="preserve">s versements sont en principe </w:t>
      </w:r>
      <w:r w:rsidR="00152A39" w:rsidRPr="00CC737C">
        <w:rPr>
          <w:lang w:val="fr-FR"/>
        </w:rPr>
        <w:t>déclenchés</w:t>
      </w:r>
      <w:r w:rsidR="00976577" w:rsidRPr="00CC737C">
        <w:rPr>
          <w:lang w:val="fr-FR"/>
        </w:rPr>
        <w:t xml:space="preserve"> par une date particulière</w:t>
      </w:r>
      <w:r w:rsidR="00152A39" w:rsidRPr="00CC737C">
        <w:rPr>
          <w:lang w:val="fr-FR"/>
        </w:rPr>
        <w:t xml:space="preserve"> ou par le fait d</w:t>
      </w:r>
      <w:r w:rsidR="002C372B" w:rsidRPr="00CC737C">
        <w:rPr>
          <w:lang w:val="fr-FR"/>
        </w:rPr>
        <w:t>’</w:t>
      </w:r>
      <w:r w:rsidR="00152A39" w:rsidRPr="00CC737C">
        <w:rPr>
          <w:lang w:val="fr-FR"/>
        </w:rPr>
        <w:t xml:space="preserve">atteindre un Jalon (voir </w:t>
      </w:r>
      <w:r w:rsidR="006610DE" w:rsidRPr="00CC737C">
        <w:rPr>
          <w:lang w:val="fr-FR"/>
        </w:rPr>
        <w:t>la section</w:t>
      </w:r>
      <w:r w:rsidR="00152A39" w:rsidRPr="00CC737C">
        <w:rPr>
          <w:lang w:val="fr-FR"/>
        </w:rPr>
        <w:t> 3.2).</w:t>
      </w:r>
    </w:p>
    <w:p w14:paraId="59E6F4C9" w14:textId="64646901" w:rsidR="00E614C6" w:rsidRPr="00CC737C" w:rsidRDefault="00152A39" w:rsidP="00E71E36">
      <w:pPr>
        <w:spacing w:line="240" w:lineRule="auto"/>
        <w:jc w:val="left"/>
        <w:rPr>
          <w:lang w:val="fr-FR"/>
        </w:rPr>
      </w:pPr>
      <w:r w:rsidRPr="00CC737C">
        <w:rPr>
          <w:lang w:val="fr-FR"/>
        </w:rPr>
        <w:t>Il convient d</w:t>
      </w:r>
      <w:r w:rsidR="002C372B" w:rsidRPr="00CC737C">
        <w:rPr>
          <w:lang w:val="fr-FR"/>
        </w:rPr>
        <w:t>’</w:t>
      </w:r>
      <w:r w:rsidRPr="00CC737C">
        <w:rPr>
          <w:lang w:val="fr-FR"/>
        </w:rPr>
        <w:t>indiquer si les montants comprennent les taxes ou frais applicables.</w:t>
      </w:r>
    </w:p>
    <w:p w14:paraId="0C49A33B" w14:textId="39A71ED7" w:rsidR="00E614C6" w:rsidRPr="00CC737C" w:rsidRDefault="005869EE" w:rsidP="00E71E36">
      <w:pPr>
        <w:spacing w:line="240" w:lineRule="auto"/>
        <w:jc w:val="left"/>
        <w:rPr>
          <w:lang w:val="fr-FR"/>
        </w:rPr>
      </w:pPr>
      <w:r w:rsidRPr="00CC737C">
        <w:rPr>
          <w:lang w:val="fr-FR"/>
        </w:rPr>
        <w:t>Il est conseillé de ne pas comptabiliser les fonds de recherche comme un budg</w:t>
      </w:r>
      <w:r w:rsidR="005A280C" w:rsidRPr="00CC737C">
        <w:rPr>
          <w:lang w:val="fr-FR"/>
        </w:rPr>
        <w:t>et.  Si</w:t>
      </w:r>
      <w:r w:rsidRPr="00CC737C">
        <w:rPr>
          <w:lang w:val="fr-FR"/>
        </w:rPr>
        <w:t xml:space="preserve"> tel était le cas, chaque versement devrait s</w:t>
      </w:r>
      <w:r w:rsidR="002C372B" w:rsidRPr="00CC737C">
        <w:rPr>
          <w:lang w:val="fr-FR"/>
        </w:rPr>
        <w:t>’</w:t>
      </w:r>
      <w:r w:rsidRPr="00CC737C">
        <w:rPr>
          <w:lang w:val="fr-FR"/>
        </w:rPr>
        <w:t>accompagner des justificatifs pertinen</w:t>
      </w:r>
      <w:r w:rsidR="005A280C" w:rsidRPr="00CC737C">
        <w:rPr>
          <w:lang w:val="fr-FR"/>
        </w:rPr>
        <w:t>ts.  S’i</w:t>
      </w:r>
      <w:r w:rsidR="00F527EA" w:rsidRPr="00CC737C">
        <w:rPr>
          <w:lang w:val="fr-FR"/>
        </w:rPr>
        <w:t>l peut être facile de justifier des dépenses, il est généralement difficile de documenter le temps que des chercheurs passent sur un proj</w:t>
      </w:r>
      <w:r w:rsidR="005A280C" w:rsidRPr="00CC737C">
        <w:rPr>
          <w:lang w:val="fr-FR"/>
        </w:rPr>
        <w:t>et.  Po</w:t>
      </w:r>
      <w:r w:rsidR="00F527EA" w:rsidRPr="00CC737C">
        <w:rPr>
          <w:lang w:val="fr-FR"/>
        </w:rPr>
        <w:t>ur éviter ces risques, l</w:t>
      </w:r>
      <w:r w:rsidR="002C372B" w:rsidRPr="00CC737C">
        <w:rPr>
          <w:lang w:val="fr-FR"/>
        </w:rPr>
        <w:t>’</w:t>
      </w:r>
      <w:r w:rsidR="00F527EA" w:rsidRPr="00CC737C">
        <w:rPr>
          <w:lang w:val="fr-FR"/>
        </w:rPr>
        <w:t>annexe 2 se compose généralement d</w:t>
      </w:r>
      <w:r w:rsidR="002C372B" w:rsidRPr="00CC737C">
        <w:rPr>
          <w:lang w:val="fr-FR"/>
        </w:rPr>
        <w:t>’</w:t>
      </w:r>
      <w:r w:rsidR="00F527EA" w:rsidRPr="00CC737C">
        <w:rPr>
          <w:lang w:val="fr-FR"/>
        </w:rPr>
        <w:t xml:space="preserve">une liste de </w:t>
      </w:r>
      <w:r w:rsidR="00B97349" w:rsidRPr="00CC737C">
        <w:rPr>
          <w:lang w:val="fr-FR"/>
        </w:rPr>
        <w:t>paiements</w:t>
      </w:r>
      <w:r w:rsidR="00F527EA" w:rsidRPr="00CC737C">
        <w:rPr>
          <w:lang w:val="fr-FR"/>
        </w:rPr>
        <w:t xml:space="preserve"> d</w:t>
      </w:r>
      <w:r w:rsidR="002C372B" w:rsidRPr="00CC737C">
        <w:rPr>
          <w:lang w:val="fr-FR"/>
        </w:rPr>
        <w:t>’</w:t>
      </w:r>
      <w:r w:rsidR="00F527EA" w:rsidRPr="00CC737C">
        <w:rPr>
          <w:lang w:val="fr-FR"/>
        </w:rPr>
        <w:t>un montant fixe.</w:t>
      </w:r>
    </w:p>
    <w:p w14:paraId="45F44A51" w14:textId="4FE8142F" w:rsidR="00E614C6" w:rsidRPr="00CC737C" w:rsidRDefault="00B97349" w:rsidP="00F1730A">
      <w:pPr>
        <w:spacing w:line="240" w:lineRule="auto"/>
        <w:jc w:val="left"/>
        <w:rPr>
          <w:lang w:val="fr-FR"/>
        </w:rPr>
      </w:pPr>
      <w:r w:rsidRPr="00CC737C">
        <w:rPr>
          <w:lang w:val="fr-FR"/>
        </w:rPr>
        <w:t>En principe, chaque versement du Fonds de recherche est effectué à l</w:t>
      </w:r>
      <w:r w:rsidR="002C372B" w:rsidRPr="00CC737C">
        <w:rPr>
          <w:lang w:val="fr-FR"/>
        </w:rPr>
        <w:t>’</w:t>
      </w:r>
      <w:r w:rsidRPr="00CC737C">
        <w:rPr>
          <w:lang w:val="fr-FR"/>
        </w:rPr>
        <w:t xml:space="preserve">avance et non en </w:t>
      </w:r>
      <w:r w:rsidR="00F1730A" w:rsidRPr="00CC737C">
        <w:rPr>
          <w:lang w:val="fr-FR"/>
        </w:rPr>
        <w:t>règlement</w:t>
      </w:r>
      <w:r w:rsidRPr="00CC737C">
        <w:rPr>
          <w:lang w:val="fr-FR"/>
        </w:rPr>
        <w:t xml:space="preserve"> d</w:t>
      </w:r>
      <w:r w:rsidR="002C372B" w:rsidRPr="00CC737C">
        <w:rPr>
          <w:lang w:val="fr-FR"/>
        </w:rPr>
        <w:t>’</w:t>
      </w:r>
      <w:r w:rsidRPr="00CC737C">
        <w:rPr>
          <w:lang w:val="fr-FR"/>
        </w:rPr>
        <w:t>arriér</w:t>
      </w:r>
      <w:r w:rsidR="005A280C" w:rsidRPr="00CC737C">
        <w:rPr>
          <w:lang w:val="fr-FR"/>
        </w:rPr>
        <w:t>és.  Dè</w:t>
      </w:r>
      <w:r w:rsidR="00F1730A" w:rsidRPr="00CC737C">
        <w:rPr>
          <w:lang w:val="fr-FR"/>
        </w:rPr>
        <w:t>s lors, le premier versement, par exemple, devrait intervenir 30 jours après la date de conclusion de l</w:t>
      </w:r>
      <w:r w:rsidR="002C372B" w:rsidRPr="00CC737C">
        <w:rPr>
          <w:lang w:val="fr-FR"/>
        </w:rPr>
        <w:t>’</w:t>
      </w:r>
      <w:r w:rsidR="00F1730A" w:rsidRPr="00CC737C">
        <w:rPr>
          <w:lang w:val="fr-FR"/>
        </w:rPr>
        <w:t>accord et devrait être d</w:t>
      </w:r>
      <w:r w:rsidR="002C372B" w:rsidRPr="00CC737C">
        <w:rPr>
          <w:lang w:val="fr-FR"/>
        </w:rPr>
        <w:t>’</w:t>
      </w:r>
      <w:r w:rsidR="00F1730A" w:rsidRPr="00CC737C">
        <w:rPr>
          <w:lang w:val="fr-FR"/>
        </w:rPr>
        <w:t>un montant suffisant pour mener la recherche jusqu</w:t>
      </w:r>
      <w:r w:rsidR="002C372B" w:rsidRPr="00CC737C">
        <w:rPr>
          <w:lang w:val="fr-FR"/>
        </w:rPr>
        <w:t>’</w:t>
      </w:r>
      <w:r w:rsidR="00F1730A" w:rsidRPr="00CC737C">
        <w:rPr>
          <w:lang w:val="fr-FR"/>
        </w:rPr>
        <w:t>à la date du versement suivant, qui devrait aussi être un paiement d</w:t>
      </w:r>
      <w:r w:rsidR="002C372B" w:rsidRPr="00CC737C">
        <w:rPr>
          <w:lang w:val="fr-FR"/>
        </w:rPr>
        <w:t>’</w:t>
      </w:r>
      <w:r w:rsidR="00F1730A" w:rsidRPr="00CC737C">
        <w:rPr>
          <w:lang w:val="fr-FR"/>
        </w:rPr>
        <w:t>avance et non un règlement d</w:t>
      </w:r>
      <w:r w:rsidR="002C372B" w:rsidRPr="00CC737C">
        <w:rPr>
          <w:lang w:val="fr-FR"/>
        </w:rPr>
        <w:t>’</w:t>
      </w:r>
      <w:r w:rsidR="00F1730A" w:rsidRPr="00CC737C">
        <w:rPr>
          <w:lang w:val="fr-FR"/>
        </w:rPr>
        <w:t>arriérés.</w:t>
      </w:r>
    </w:p>
    <w:p w14:paraId="47D3CD22" w14:textId="25B12215" w:rsidR="00E614C6" w:rsidRPr="00CC737C" w:rsidRDefault="00E614C6" w:rsidP="00827FBD">
      <w:pPr>
        <w:pStyle w:val="Heading4"/>
        <w:rPr>
          <w:lang w:val="fr-FR"/>
        </w:rPr>
      </w:pPr>
      <w:bookmarkStart w:id="1929" w:name="_Toc494199370"/>
      <w:r w:rsidRPr="00CC737C">
        <w:rPr>
          <w:lang w:val="fr-FR"/>
        </w:rPr>
        <w:t>3.6</w:t>
      </w:r>
      <w:r w:rsidRPr="00CC737C">
        <w:rPr>
          <w:lang w:val="fr-FR"/>
        </w:rPr>
        <w:tab/>
      </w:r>
      <w:bookmarkEnd w:id="1929"/>
      <w:r w:rsidR="006F37B3" w:rsidRPr="00CC737C">
        <w:rPr>
          <w:lang w:val="fr-FR"/>
        </w:rPr>
        <w:t>Comité directeur de la recherche</w:t>
      </w:r>
    </w:p>
    <w:p w14:paraId="56D579F4" w14:textId="0B5DC920" w:rsidR="006F37B3" w:rsidRPr="00CC737C" w:rsidRDefault="006F37B3" w:rsidP="00E71E36">
      <w:pPr>
        <w:spacing w:line="240" w:lineRule="auto"/>
        <w:jc w:val="left"/>
        <w:rPr>
          <w:lang w:val="fr-FR"/>
        </w:rPr>
      </w:pPr>
      <w:r w:rsidRPr="00CC737C">
        <w:rPr>
          <w:lang w:val="fr-FR"/>
        </w:rPr>
        <w:t>Il n</w:t>
      </w:r>
      <w:r w:rsidR="002C372B" w:rsidRPr="00CC737C">
        <w:rPr>
          <w:lang w:val="fr-FR"/>
        </w:rPr>
        <w:t>’</w:t>
      </w:r>
      <w:r w:rsidRPr="00CC737C">
        <w:rPr>
          <w:lang w:val="fr-FR"/>
        </w:rPr>
        <w:t xml:space="preserve">est pas nécessaire de prévoir un </w:t>
      </w:r>
      <w:r w:rsidR="00AD5C57" w:rsidRPr="00CC737C">
        <w:rPr>
          <w:lang w:val="fr-FR"/>
        </w:rPr>
        <w:t>C</w:t>
      </w:r>
      <w:r w:rsidRPr="00CC737C">
        <w:rPr>
          <w:lang w:val="fr-FR"/>
        </w:rPr>
        <w:t>omité directeur de la recherche, que ce soit dans un accord de recherche sous contrat ou dans un contrat de recherche subventionn</w:t>
      </w:r>
      <w:r w:rsidR="005A280C" w:rsidRPr="00CC737C">
        <w:rPr>
          <w:lang w:val="fr-FR"/>
        </w:rPr>
        <w:t>ée.  Il</w:t>
      </w:r>
      <w:r w:rsidRPr="00CC737C">
        <w:rPr>
          <w:lang w:val="fr-FR"/>
        </w:rPr>
        <w:t xml:space="preserve"> est possible de le faire, mais cette structure représente généralement une charge de travail administratif excessive lorsqu</w:t>
      </w:r>
      <w:r w:rsidR="002C372B" w:rsidRPr="00CC737C">
        <w:rPr>
          <w:lang w:val="fr-FR"/>
        </w:rPr>
        <w:t>’</w:t>
      </w:r>
      <w:r w:rsidRPr="00CC737C">
        <w:rPr>
          <w:lang w:val="fr-FR"/>
        </w:rPr>
        <w:t>une seule partie effectue la recherc</w:t>
      </w:r>
      <w:r w:rsidR="005A280C" w:rsidRPr="00CC737C">
        <w:rPr>
          <w:lang w:val="fr-FR"/>
        </w:rPr>
        <w:t>he.  En</w:t>
      </w:r>
      <w:r w:rsidRPr="00CC737C">
        <w:rPr>
          <w:lang w:val="fr-FR"/>
        </w:rPr>
        <w:t xml:space="preserve"> revanche, il est fréquent de prévoir un </w:t>
      </w:r>
      <w:r w:rsidR="00AD5C57" w:rsidRPr="00CC737C">
        <w:rPr>
          <w:lang w:val="fr-FR"/>
        </w:rPr>
        <w:t>C</w:t>
      </w:r>
      <w:r w:rsidRPr="00CC737C">
        <w:rPr>
          <w:lang w:val="fr-FR"/>
        </w:rPr>
        <w:t>omité directeur de la recherche dans tous les types d</w:t>
      </w:r>
      <w:r w:rsidR="002C372B" w:rsidRPr="00CC737C">
        <w:rPr>
          <w:lang w:val="fr-FR"/>
        </w:rPr>
        <w:t>’</w:t>
      </w:r>
      <w:r w:rsidRPr="00CC737C">
        <w:rPr>
          <w:lang w:val="fr-FR"/>
        </w:rPr>
        <w:t>accords de recherche collaborative.</w:t>
      </w:r>
    </w:p>
    <w:p w14:paraId="23717250" w14:textId="2971B4EF" w:rsidR="00E614C6" w:rsidRPr="00CC737C" w:rsidRDefault="006F37B3" w:rsidP="00E71E36">
      <w:pPr>
        <w:spacing w:line="240" w:lineRule="auto"/>
        <w:jc w:val="left"/>
        <w:rPr>
          <w:lang w:val="fr-FR"/>
        </w:rPr>
      </w:pPr>
      <w:r w:rsidRPr="00CC737C">
        <w:rPr>
          <w:lang w:val="fr-FR"/>
        </w:rPr>
        <w:t xml:space="preserve">Un </w:t>
      </w:r>
      <w:r w:rsidR="00AD5C57" w:rsidRPr="00CC737C">
        <w:rPr>
          <w:lang w:val="fr-FR"/>
        </w:rPr>
        <w:t>C</w:t>
      </w:r>
      <w:r w:rsidRPr="00CC737C">
        <w:rPr>
          <w:lang w:val="fr-FR"/>
        </w:rPr>
        <w:t>omité directeur de la recherche</w:t>
      </w:r>
      <w:r w:rsidR="0005116F" w:rsidRPr="00CC737C">
        <w:rPr>
          <w:lang w:val="fr-FR"/>
        </w:rPr>
        <w:t xml:space="preserve"> est en principe composé d</w:t>
      </w:r>
      <w:r w:rsidR="002C372B" w:rsidRPr="00CC737C">
        <w:rPr>
          <w:lang w:val="fr-FR"/>
        </w:rPr>
        <w:t>’</w:t>
      </w:r>
      <w:r w:rsidR="0005116F" w:rsidRPr="00CC737C">
        <w:rPr>
          <w:lang w:val="fr-FR"/>
        </w:rPr>
        <w:t>un nombre égal de représentants des deux</w:t>
      </w:r>
      <w:r w:rsidR="0054167E" w:rsidRPr="00CC737C">
        <w:rPr>
          <w:lang w:val="fr-FR"/>
        </w:rPr>
        <w:t> </w:t>
      </w:r>
      <w:r w:rsidR="0005116F" w:rsidRPr="00CC737C">
        <w:rPr>
          <w:lang w:val="fr-FR"/>
        </w:rPr>
        <w:t>parti</w:t>
      </w:r>
      <w:r w:rsidR="005A280C" w:rsidRPr="00CC737C">
        <w:rPr>
          <w:lang w:val="fr-FR"/>
        </w:rPr>
        <w:t>es.  Il</w:t>
      </w:r>
      <w:r w:rsidR="0005116F" w:rsidRPr="00CC737C">
        <w:rPr>
          <w:lang w:val="fr-FR"/>
        </w:rPr>
        <w:t xml:space="preserve"> a pour fonction de superviser l</w:t>
      </w:r>
      <w:r w:rsidR="002C372B" w:rsidRPr="00CC737C">
        <w:rPr>
          <w:lang w:val="fr-FR"/>
        </w:rPr>
        <w:t>’</w:t>
      </w:r>
      <w:r w:rsidR="0005116F" w:rsidRPr="00CC737C">
        <w:rPr>
          <w:lang w:val="fr-FR"/>
        </w:rPr>
        <w:t xml:space="preserve">exécution du </w:t>
      </w:r>
      <w:r w:rsidR="00DB71B1" w:rsidRPr="00CC737C">
        <w:rPr>
          <w:lang w:val="fr-FR"/>
        </w:rPr>
        <w:t>P</w:t>
      </w:r>
      <w:r w:rsidR="0005116F" w:rsidRPr="00CC737C">
        <w:rPr>
          <w:lang w:val="fr-FR"/>
        </w:rPr>
        <w:t>rogramme de recherche et de régler les problèmes qui peuvent survenir pendant le déroulement de celui</w:t>
      </w:r>
      <w:r w:rsidR="002C372B" w:rsidRPr="00CC737C">
        <w:rPr>
          <w:lang w:val="fr-FR"/>
        </w:rPr>
        <w:t>-</w:t>
      </w:r>
      <w:r w:rsidR="005A280C" w:rsidRPr="00CC737C">
        <w:rPr>
          <w:lang w:val="fr-FR"/>
        </w:rPr>
        <w:t>ci.  Il</w:t>
      </w:r>
      <w:r w:rsidR="00027954" w:rsidRPr="00CC737C">
        <w:rPr>
          <w:lang w:val="fr-FR"/>
        </w:rPr>
        <w:t xml:space="preserve"> n</w:t>
      </w:r>
      <w:r w:rsidR="002C372B" w:rsidRPr="00CC737C">
        <w:rPr>
          <w:lang w:val="fr-FR"/>
        </w:rPr>
        <w:t>’</w:t>
      </w:r>
      <w:r w:rsidR="00027954" w:rsidRPr="00CC737C">
        <w:rPr>
          <w:lang w:val="fr-FR"/>
        </w:rPr>
        <w:t xml:space="preserve">a pas </w:t>
      </w:r>
      <w:r w:rsidR="00027954" w:rsidRPr="00CC737C">
        <w:rPr>
          <w:lang w:val="fr-FR"/>
        </w:rPr>
        <w:lastRenderedPageBreak/>
        <w:t xml:space="preserve">nécessairement le pouvoir décisionnel de modifier le </w:t>
      </w:r>
      <w:r w:rsidR="00DB71B1" w:rsidRPr="00CC737C">
        <w:rPr>
          <w:lang w:val="fr-FR"/>
        </w:rPr>
        <w:t>P</w:t>
      </w:r>
      <w:r w:rsidR="00027954" w:rsidRPr="00CC737C">
        <w:rPr>
          <w:lang w:val="fr-FR"/>
        </w:rPr>
        <w:t>rogramme</w:t>
      </w:r>
      <w:r w:rsidR="00C16A57" w:rsidRPr="00CC737C">
        <w:rPr>
          <w:lang w:val="fr-FR"/>
        </w:rPr>
        <w:t xml:space="preserve"> de recherc</w:t>
      </w:r>
      <w:r w:rsidR="005A280C" w:rsidRPr="00CC737C">
        <w:rPr>
          <w:lang w:val="fr-FR"/>
        </w:rPr>
        <w:t>he.  Il</w:t>
      </w:r>
      <w:r w:rsidR="00E011F0" w:rsidRPr="00CC737C">
        <w:rPr>
          <w:lang w:val="fr-FR"/>
        </w:rPr>
        <w:t xml:space="preserve"> </w:t>
      </w:r>
      <w:r w:rsidR="008D5CCA" w:rsidRPr="00CC737C">
        <w:rPr>
          <w:lang w:val="fr-FR"/>
        </w:rPr>
        <w:t>ne peut généralement pas</w:t>
      </w:r>
      <w:r w:rsidR="00E011F0" w:rsidRPr="00CC737C">
        <w:rPr>
          <w:lang w:val="fr-FR"/>
        </w:rPr>
        <w:t xml:space="preserve"> changer le montant ou la date de versement des Fonds de recherc</w:t>
      </w:r>
      <w:r w:rsidR="005A280C" w:rsidRPr="00CC737C">
        <w:rPr>
          <w:lang w:val="fr-FR"/>
        </w:rPr>
        <w:t>he.  De</w:t>
      </w:r>
      <w:r w:rsidR="00E011F0" w:rsidRPr="00CC737C">
        <w:rPr>
          <w:lang w:val="fr-FR"/>
        </w:rPr>
        <w:t xml:space="preserve">s </w:t>
      </w:r>
      <w:r w:rsidR="00487EAA" w:rsidRPr="00CC737C">
        <w:rPr>
          <w:lang w:val="fr-FR"/>
        </w:rPr>
        <w:t>compétences</w:t>
      </w:r>
      <w:r w:rsidR="00E011F0" w:rsidRPr="00CC737C">
        <w:rPr>
          <w:lang w:val="fr-FR"/>
        </w:rPr>
        <w:t xml:space="preserve"> supplémentaires peuvent lui être accordé</w:t>
      </w:r>
      <w:r w:rsidR="00487EAA" w:rsidRPr="00CC737C">
        <w:rPr>
          <w:lang w:val="fr-FR"/>
        </w:rPr>
        <w:t>e</w:t>
      </w:r>
      <w:r w:rsidR="00E011F0" w:rsidRPr="00CC737C">
        <w:rPr>
          <w:lang w:val="fr-FR"/>
        </w:rPr>
        <w:t>s lorsque les parties sont représentées de manière équitab</w:t>
      </w:r>
      <w:r w:rsidR="005A280C" w:rsidRPr="00CC737C">
        <w:rPr>
          <w:lang w:val="fr-FR"/>
        </w:rPr>
        <w:t>le.  Si</w:t>
      </w:r>
      <w:r w:rsidR="00E011F0" w:rsidRPr="00CC737C">
        <w:rPr>
          <w:lang w:val="fr-FR"/>
        </w:rPr>
        <w:t xml:space="preserve"> les parties conviennent d</w:t>
      </w:r>
      <w:r w:rsidR="002C372B" w:rsidRPr="00CC737C">
        <w:rPr>
          <w:lang w:val="fr-FR"/>
        </w:rPr>
        <w:t>’</w:t>
      </w:r>
      <w:r w:rsidR="00E011F0" w:rsidRPr="00CC737C">
        <w:rPr>
          <w:lang w:val="fr-FR"/>
        </w:rPr>
        <w:t xml:space="preserve">instaurer un </w:t>
      </w:r>
      <w:r w:rsidR="0054167E" w:rsidRPr="00CC737C">
        <w:rPr>
          <w:lang w:val="fr-FR"/>
        </w:rPr>
        <w:t>comité</w:t>
      </w:r>
      <w:r w:rsidR="00E011F0" w:rsidRPr="00CC737C">
        <w:rPr>
          <w:lang w:val="fr-FR"/>
        </w:rPr>
        <w:t xml:space="preserve"> dont la composition n</w:t>
      </w:r>
      <w:r w:rsidR="002C372B" w:rsidRPr="00CC737C">
        <w:rPr>
          <w:lang w:val="fr-FR"/>
        </w:rPr>
        <w:t>’</w:t>
      </w:r>
      <w:r w:rsidR="00E011F0" w:rsidRPr="00CC737C">
        <w:rPr>
          <w:lang w:val="fr-FR"/>
        </w:rPr>
        <w:t xml:space="preserve">est pas équilibrée, la partie la moins bien représentée peut demander de limiter les </w:t>
      </w:r>
      <w:r w:rsidR="00487EAA" w:rsidRPr="00CC737C">
        <w:rPr>
          <w:lang w:val="fr-FR"/>
        </w:rPr>
        <w:t>compétence</w:t>
      </w:r>
      <w:r w:rsidR="00E011F0" w:rsidRPr="00CC737C">
        <w:rPr>
          <w:lang w:val="fr-FR"/>
        </w:rPr>
        <w:t xml:space="preserve">s du </w:t>
      </w:r>
      <w:r w:rsidR="0054167E" w:rsidRPr="00CC737C">
        <w:rPr>
          <w:lang w:val="fr-FR"/>
        </w:rPr>
        <w:t>comité</w:t>
      </w:r>
      <w:r w:rsidR="005A280C" w:rsidRPr="00CC737C">
        <w:rPr>
          <w:lang w:val="fr-FR"/>
        </w:rPr>
        <w:t>.  Ce</w:t>
      </w:r>
      <w:r w:rsidR="00E011F0" w:rsidRPr="00CC737C">
        <w:rPr>
          <w:lang w:val="fr-FR"/>
        </w:rPr>
        <w:t xml:space="preserve">tte limitation peut être établie directement en limitant le pouvoir de prise de décision, ou le </w:t>
      </w:r>
      <w:r w:rsidR="0054167E" w:rsidRPr="00CC737C">
        <w:rPr>
          <w:lang w:val="fr-FR"/>
        </w:rPr>
        <w:t>comité</w:t>
      </w:r>
      <w:r w:rsidR="00E011F0" w:rsidRPr="00CC737C">
        <w:rPr>
          <w:lang w:val="fr-FR"/>
        </w:rPr>
        <w:t xml:space="preserve"> peut disposer de </w:t>
      </w:r>
      <w:r w:rsidR="00487EAA" w:rsidRPr="00CC737C">
        <w:rPr>
          <w:lang w:val="fr-FR"/>
        </w:rPr>
        <w:t>compétences</w:t>
      </w:r>
      <w:r w:rsidR="00E011F0" w:rsidRPr="00CC737C">
        <w:rPr>
          <w:lang w:val="fr-FR"/>
        </w:rPr>
        <w:t xml:space="preserve"> plus étendu</w:t>
      </w:r>
      <w:r w:rsidR="00487EAA" w:rsidRPr="00CC737C">
        <w:rPr>
          <w:lang w:val="fr-FR"/>
        </w:rPr>
        <w:t>e</w:t>
      </w:r>
      <w:r w:rsidR="00E011F0" w:rsidRPr="00CC737C">
        <w:rPr>
          <w:lang w:val="fr-FR"/>
        </w:rPr>
        <w:t>s mais certaines décisions, notamment celles qui visent à augmenter des frais ou à réduire des droits, nécessitent un vote à l</w:t>
      </w:r>
      <w:r w:rsidR="002C372B" w:rsidRPr="00CC737C">
        <w:rPr>
          <w:lang w:val="fr-FR"/>
        </w:rPr>
        <w:t>’</w:t>
      </w:r>
      <w:r w:rsidR="00E011F0" w:rsidRPr="00CC737C">
        <w:rPr>
          <w:lang w:val="fr-FR"/>
        </w:rPr>
        <w:t>unanimité.</w:t>
      </w:r>
    </w:p>
    <w:p w14:paraId="40B52EF6" w14:textId="7A604246" w:rsidR="00E614C6" w:rsidRPr="00CC737C" w:rsidRDefault="001F2E9E" w:rsidP="00E31B62">
      <w:pPr>
        <w:spacing w:line="240" w:lineRule="auto"/>
        <w:jc w:val="left"/>
        <w:rPr>
          <w:lang w:val="fr-FR"/>
        </w:rPr>
      </w:pPr>
      <w:r w:rsidRPr="00CC737C">
        <w:rPr>
          <w:lang w:val="fr-FR"/>
        </w:rPr>
        <w:t xml:space="preserve">En principe, un </w:t>
      </w:r>
      <w:r w:rsidR="00253AAE" w:rsidRPr="00CC737C">
        <w:rPr>
          <w:lang w:val="fr-FR"/>
        </w:rPr>
        <w:t>C</w:t>
      </w:r>
      <w:r w:rsidRPr="00CC737C">
        <w:rPr>
          <w:lang w:val="fr-FR"/>
        </w:rPr>
        <w:t>omité directeur de la recherche travaille en priorité sur la portée, le contenu et l</w:t>
      </w:r>
      <w:r w:rsidR="002C372B" w:rsidRPr="00CC737C">
        <w:rPr>
          <w:lang w:val="fr-FR"/>
        </w:rPr>
        <w:t>’</w:t>
      </w:r>
      <w:r w:rsidRPr="00CC737C">
        <w:rPr>
          <w:lang w:val="fr-FR"/>
        </w:rPr>
        <w:t>état d</w:t>
      </w:r>
      <w:r w:rsidR="002C372B" w:rsidRPr="00CC737C">
        <w:rPr>
          <w:lang w:val="fr-FR"/>
        </w:rPr>
        <w:t>’</w:t>
      </w:r>
      <w:r w:rsidRPr="00CC737C">
        <w:rPr>
          <w:lang w:val="fr-FR"/>
        </w:rPr>
        <w:t>avancement du Programme de recherc</w:t>
      </w:r>
      <w:r w:rsidR="005A280C" w:rsidRPr="00CC737C">
        <w:rPr>
          <w:lang w:val="fr-FR"/>
        </w:rPr>
        <w:t>he.  Il</w:t>
      </w:r>
      <w:r w:rsidR="0098239B" w:rsidRPr="00CC737C">
        <w:rPr>
          <w:lang w:val="fr-FR"/>
        </w:rPr>
        <w:t xml:space="preserve"> peut </w:t>
      </w:r>
      <w:r w:rsidR="00253AAE" w:rsidRPr="00CC737C">
        <w:rPr>
          <w:lang w:val="fr-FR"/>
        </w:rPr>
        <w:t xml:space="preserve">être compétent pour </w:t>
      </w:r>
      <w:r w:rsidR="0098239B" w:rsidRPr="00CC737C">
        <w:rPr>
          <w:lang w:val="fr-FR"/>
        </w:rPr>
        <w:t>élargir ou restreindre la portée de la recherche, étendre la recherche à de nouveaux domaines, augmenter les frais,</w:t>
      </w:r>
      <w:r w:rsidR="00253AAE" w:rsidRPr="00CC737C">
        <w:rPr>
          <w:lang w:val="fr-FR"/>
        </w:rPr>
        <w:t xml:space="preserve"> </w:t>
      </w:r>
      <w:r w:rsidR="0098239B" w:rsidRPr="00CC737C">
        <w:rPr>
          <w:lang w:val="fr-FR"/>
        </w:rPr>
        <w:t>déclarer que des Jalons ont été atteints et déclarer que le Programme de recherche est achevé ou annu</w:t>
      </w:r>
      <w:r w:rsidR="005A280C" w:rsidRPr="00CC737C">
        <w:rPr>
          <w:lang w:val="fr-FR"/>
        </w:rPr>
        <w:t>lé.  Lo</w:t>
      </w:r>
      <w:r w:rsidR="0098239B" w:rsidRPr="00CC737C">
        <w:rPr>
          <w:lang w:val="fr-FR"/>
        </w:rPr>
        <w:t>rsque des accords de collaboration attribuent la titularité de la Propriété intellectuelle du projet en fonction</w:t>
      </w:r>
      <w:r w:rsidR="00D15EC3" w:rsidRPr="00CC737C">
        <w:rPr>
          <w:lang w:val="fr-FR"/>
        </w:rPr>
        <w:t xml:space="preserve"> de la qualité d</w:t>
      </w:r>
      <w:r w:rsidR="002C372B" w:rsidRPr="00CC737C">
        <w:rPr>
          <w:lang w:val="fr-FR"/>
        </w:rPr>
        <w:t>’</w:t>
      </w:r>
      <w:r w:rsidR="00D15EC3" w:rsidRPr="00CC737C">
        <w:rPr>
          <w:lang w:val="fr-FR"/>
        </w:rPr>
        <w:t>inventeur ou</w:t>
      </w:r>
      <w:r w:rsidR="0098239B" w:rsidRPr="00CC737C">
        <w:rPr>
          <w:lang w:val="fr-FR"/>
        </w:rPr>
        <w:t xml:space="preserve"> de la paternité</w:t>
      </w:r>
      <w:r w:rsidR="000B0D58" w:rsidRPr="00CC737C">
        <w:rPr>
          <w:lang w:val="fr-FR"/>
        </w:rPr>
        <w:t xml:space="preserve">, le </w:t>
      </w:r>
      <w:r w:rsidR="0054167E" w:rsidRPr="00CC737C">
        <w:rPr>
          <w:lang w:val="fr-FR"/>
        </w:rPr>
        <w:t>comité</w:t>
      </w:r>
      <w:r w:rsidR="00253AAE" w:rsidRPr="00CC737C">
        <w:rPr>
          <w:lang w:val="fr-FR"/>
        </w:rPr>
        <w:t xml:space="preserve"> </w:t>
      </w:r>
      <w:r w:rsidR="00AB6FBB" w:rsidRPr="00CC737C">
        <w:rPr>
          <w:lang w:val="fr-FR"/>
        </w:rPr>
        <w:t>peut obtenir par délégation la compétence de déterminer la partie titulai</w:t>
      </w:r>
      <w:r w:rsidR="005A280C" w:rsidRPr="00CC737C">
        <w:rPr>
          <w:lang w:val="fr-FR"/>
        </w:rPr>
        <w:t>re.  Da</w:t>
      </w:r>
      <w:r w:rsidR="00AB6FBB" w:rsidRPr="00CC737C">
        <w:rPr>
          <w:lang w:val="fr-FR"/>
        </w:rPr>
        <w:t xml:space="preserve">ns le cadre de collaborations à long terme au cours desquelles une Propriété intellectuelle du projet peut survenir épisodiquement au fil du Programme de recherche, le </w:t>
      </w:r>
      <w:r w:rsidR="0054167E" w:rsidRPr="00CC737C">
        <w:rPr>
          <w:lang w:val="fr-FR"/>
        </w:rPr>
        <w:t>comité</w:t>
      </w:r>
      <w:r w:rsidR="00AB6FBB" w:rsidRPr="00CC737C">
        <w:rPr>
          <w:lang w:val="fr-FR"/>
        </w:rPr>
        <w:t xml:space="preserve"> peut aussi obtenir par délégation la compétence de déterminer le lieu et la date de dépôt de la demande de protection par un brevet.</w:t>
      </w:r>
    </w:p>
    <w:p w14:paraId="01D75ED3" w14:textId="4879DA4F" w:rsidR="00E614C6" w:rsidRPr="00CC737C" w:rsidRDefault="00E614C6" w:rsidP="00827FBD">
      <w:pPr>
        <w:pStyle w:val="Heading4"/>
        <w:rPr>
          <w:lang w:val="fr-FR"/>
        </w:rPr>
      </w:pPr>
      <w:bookmarkStart w:id="1930" w:name="_Toc494199371"/>
      <w:r w:rsidRPr="00CC737C">
        <w:rPr>
          <w:lang w:val="fr-FR"/>
        </w:rPr>
        <w:t>3.</w:t>
      </w:r>
      <w:r w:rsidR="00990B2C" w:rsidRPr="00CC737C">
        <w:rPr>
          <w:lang w:val="fr-FR"/>
        </w:rPr>
        <w:t>7</w:t>
      </w:r>
      <w:r w:rsidRPr="00CC737C">
        <w:rPr>
          <w:lang w:val="fr-FR"/>
        </w:rPr>
        <w:tab/>
      </w:r>
      <w:bookmarkEnd w:id="1930"/>
      <w:r w:rsidR="00AC7AE9" w:rsidRPr="00CC737C">
        <w:rPr>
          <w:lang w:val="fr-FR"/>
        </w:rPr>
        <w:t>Titularité de la Propriété intellectuelle du projet</w:t>
      </w:r>
    </w:p>
    <w:p w14:paraId="73DAF3CC" w14:textId="531688A7" w:rsidR="00AC7AE9" w:rsidRPr="00CC737C" w:rsidRDefault="00AC7AE9" w:rsidP="00E71E36">
      <w:pPr>
        <w:spacing w:line="240" w:lineRule="auto"/>
        <w:jc w:val="left"/>
        <w:rPr>
          <w:lang w:val="fr-FR"/>
        </w:rPr>
      </w:pPr>
      <w:r w:rsidRPr="00CC737C">
        <w:rPr>
          <w:lang w:val="fr-FR"/>
        </w:rPr>
        <w:t xml:space="preserve">La titularité de la Propriété intellectuelle du projet </w:t>
      </w:r>
      <w:r w:rsidR="00762D11" w:rsidRPr="00CC737C">
        <w:rPr>
          <w:lang w:val="fr-FR"/>
        </w:rPr>
        <w:t>créée</w:t>
      </w:r>
      <w:r w:rsidRPr="00CC737C">
        <w:rPr>
          <w:lang w:val="fr-FR"/>
        </w:rPr>
        <w:t xml:space="preserve"> au cours du Programme de recherche peut être gérée de nombreuses manières différentes selon la relation entre les parties définie par le type d</w:t>
      </w:r>
      <w:r w:rsidR="002C372B" w:rsidRPr="00CC737C">
        <w:rPr>
          <w:lang w:val="fr-FR"/>
        </w:rPr>
        <w:t>’</w:t>
      </w:r>
      <w:r w:rsidRPr="00CC737C">
        <w:rPr>
          <w:lang w:val="fr-FR"/>
        </w:rPr>
        <w:t>accord de recherche emplo</w:t>
      </w:r>
      <w:r w:rsidR="005A280C" w:rsidRPr="00CC737C">
        <w:rPr>
          <w:lang w:val="fr-FR"/>
        </w:rPr>
        <w:t>yé.  Da</w:t>
      </w:r>
      <w:r w:rsidRPr="00CC737C">
        <w:rPr>
          <w:lang w:val="fr-FR"/>
        </w:rPr>
        <w:t xml:space="preserve">ns un </w:t>
      </w:r>
      <w:r w:rsidR="002F4D83" w:rsidRPr="00CC737C">
        <w:rPr>
          <w:lang w:val="fr-FR"/>
        </w:rPr>
        <w:t>a</w:t>
      </w:r>
      <w:r w:rsidRPr="00CC737C">
        <w:rPr>
          <w:lang w:val="fr-FR"/>
        </w:rPr>
        <w:t>ccord de recherche sous contrat l</w:t>
      </w:r>
      <w:r w:rsidR="002C372B" w:rsidRPr="00CC737C">
        <w:rPr>
          <w:lang w:val="fr-FR"/>
        </w:rPr>
        <w:t>’</w:t>
      </w:r>
      <w:r w:rsidRPr="00CC737C">
        <w:rPr>
          <w:lang w:val="fr-FR"/>
        </w:rPr>
        <w:t xml:space="preserve">entreprise est titulaire de la Propriété intellectuelle du projet, tandis que dans un </w:t>
      </w:r>
      <w:r w:rsidR="002F4D83" w:rsidRPr="00CC737C">
        <w:rPr>
          <w:lang w:val="fr-FR"/>
        </w:rPr>
        <w:t>c</w:t>
      </w:r>
      <w:r w:rsidRPr="00CC737C">
        <w:rPr>
          <w:lang w:val="fr-FR"/>
        </w:rPr>
        <w:t>ontrat de recherche subventionnée</w:t>
      </w:r>
      <w:r w:rsidR="006B6695" w:rsidRPr="00CC737C">
        <w:rPr>
          <w:lang w:val="fr-FR"/>
        </w:rPr>
        <w:t xml:space="preserve"> </w:t>
      </w:r>
      <w:r w:rsidR="00FE5E91" w:rsidRPr="00CC737C">
        <w:rPr>
          <w:lang w:val="fr-FR"/>
        </w:rPr>
        <w:t>c</w:t>
      </w:r>
      <w:r w:rsidR="002C372B" w:rsidRPr="00CC737C">
        <w:rPr>
          <w:lang w:val="fr-FR"/>
        </w:rPr>
        <w:t>’</w:t>
      </w:r>
      <w:r w:rsidR="00FE5E91" w:rsidRPr="00CC737C">
        <w:rPr>
          <w:lang w:val="fr-FR"/>
        </w:rPr>
        <w:t>est l</w:t>
      </w:r>
      <w:r w:rsidR="002C372B" w:rsidRPr="00CC737C">
        <w:rPr>
          <w:lang w:val="fr-FR"/>
        </w:rPr>
        <w:t>’</w:t>
      </w:r>
      <w:r w:rsidR="00FE5E91" w:rsidRPr="00CC737C">
        <w:rPr>
          <w:lang w:val="fr-FR"/>
        </w:rPr>
        <w:t xml:space="preserve">université </w:t>
      </w:r>
      <w:r w:rsidR="006B6695" w:rsidRPr="00CC737C">
        <w:rPr>
          <w:lang w:val="fr-FR"/>
        </w:rPr>
        <w:t>qui en est titulai</w:t>
      </w:r>
      <w:r w:rsidR="005A280C" w:rsidRPr="00CC737C">
        <w:rPr>
          <w:lang w:val="fr-FR"/>
        </w:rPr>
        <w:t>re.  Da</w:t>
      </w:r>
      <w:r w:rsidR="00283B61" w:rsidRPr="00CC737C">
        <w:rPr>
          <w:lang w:val="fr-FR"/>
        </w:rPr>
        <w:t>ns un accord de recherche collaborative, en revanche, chaque partie peut contribuer à la Propriété intellectuelle du projet</w:t>
      </w:r>
      <w:r w:rsidR="00FE5E91" w:rsidRPr="00CC737C">
        <w:rPr>
          <w:lang w:val="fr-FR"/>
        </w:rPr>
        <w:t xml:space="preserve"> et l</w:t>
      </w:r>
      <w:r w:rsidR="002C372B" w:rsidRPr="00CC737C">
        <w:rPr>
          <w:lang w:val="fr-FR"/>
        </w:rPr>
        <w:t>’</w:t>
      </w:r>
      <w:r w:rsidR="00C32F39" w:rsidRPr="00CC737C">
        <w:rPr>
          <w:lang w:val="fr-FR"/>
        </w:rPr>
        <w:t>attribution</w:t>
      </w:r>
      <w:r w:rsidR="00FE5E91" w:rsidRPr="00CC737C">
        <w:rPr>
          <w:lang w:val="fr-FR"/>
        </w:rPr>
        <w:t xml:space="preserve"> de la titularité peut prendre plusieurs form</w:t>
      </w:r>
      <w:r w:rsidR="005A280C" w:rsidRPr="00CC737C">
        <w:rPr>
          <w:lang w:val="fr-FR"/>
        </w:rPr>
        <w:t>es.  Le</w:t>
      </w:r>
      <w:r w:rsidR="00FE5E91" w:rsidRPr="00CC737C">
        <w:rPr>
          <w:lang w:val="fr-FR"/>
        </w:rPr>
        <w:t xml:space="preserve"> plus souvent, la titularité est attribuée en fonction de la qualité d</w:t>
      </w:r>
      <w:r w:rsidR="002C372B" w:rsidRPr="00CC737C">
        <w:rPr>
          <w:lang w:val="fr-FR"/>
        </w:rPr>
        <w:t>’</w:t>
      </w:r>
      <w:r w:rsidR="00FE5E91" w:rsidRPr="00CC737C">
        <w:rPr>
          <w:lang w:val="fr-FR"/>
        </w:rPr>
        <w:t>inventeur ou de la paterni</w:t>
      </w:r>
      <w:r w:rsidR="005A280C" w:rsidRPr="00CC737C">
        <w:rPr>
          <w:lang w:val="fr-FR"/>
        </w:rPr>
        <w:t>té.  Si</w:t>
      </w:r>
      <w:r w:rsidR="00FE5E91" w:rsidRPr="00CC737C">
        <w:rPr>
          <w:lang w:val="fr-FR"/>
        </w:rPr>
        <w:t xml:space="preserve"> la Propriété intellectuelle du projet a été uniquement inventée ou créée par le personnel de l</w:t>
      </w:r>
      <w:r w:rsidR="002C372B" w:rsidRPr="00CC737C">
        <w:rPr>
          <w:lang w:val="fr-FR"/>
        </w:rPr>
        <w:t>’</w:t>
      </w:r>
      <w:r w:rsidR="00D15F01" w:rsidRPr="00CC737C">
        <w:rPr>
          <w:lang w:val="fr-FR"/>
        </w:rPr>
        <w:t>université</w:t>
      </w:r>
      <w:r w:rsidR="00FE5E91" w:rsidRPr="00CC737C">
        <w:rPr>
          <w:lang w:val="fr-FR"/>
        </w:rPr>
        <w:t>, celle</w:t>
      </w:r>
      <w:r w:rsidR="002C372B" w:rsidRPr="00CC737C">
        <w:rPr>
          <w:lang w:val="fr-FR"/>
        </w:rPr>
        <w:t>-</w:t>
      </w:r>
      <w:r w:rsidR="00FE5E91" w:rsidRPr="00CC737C">
        <w:rPr>
          <w:lang w:val="fr-FR"/>
        </w:rPr>
        <w:t>ci en est l</w:t>
      </w:r>
      <w:r w:rsidR="002C372B" w:rsidRPr="00CC737C">
        <w:rPr>
          <w:lang w:val="fr-FR"/>
        </w:rPr>
        <w:t>’</w:t>
      </w:r>
      <w:r w:rsidR="00FE5E91" w:rsidRPr="00CC737C">
        <w:rPr>
          <w:lang w:val="fr-FR"/>
        </w:rPr>
        <w:t>unique titulai</w:t>
      </w:r>
      <w:r w:rsidR="005A280C" w:rsidRPr="00CC737C">
        <w:rPr>
          <w:lang w:val="fr-FR"/>
        </w:rPr>
        <w:t>re.  Si</w:t>
      </w:r>
      <w:r w:rsidR="00D15F01" w:rsidRPr="00CC737C">
        <w:rPr>
          <w:lang w:val="fr-FR"/>
        </w:rPr>
        <w:t xml:space="preserve"> elle a été inventée ou créée par le personnel de l</w:t>
      </w:r>
      <w:r w:rsidR="002C372B" w:rsidRPr="00CC737C">
        <w:rPr>
          <w:lang w:val="fr-FR"/>
        </w:rPr>
        <w:t>’</w:t>
      </w:r>
      <w:r w:rsidR="00D15F01" w:rsidRPr="00CC737C">
        <w:rPr>
          <w:lang w:val="fr-FR"/>
        </w:rPr>
        <w:t>entreprise, c</w:t>
      </w:r>
      <w:r w:rsidR="002C372B" w:rsidRPr="00CC737C">
        <w:rPr>
          <w:lang w:val="fr-FR"/>
        </w:rPr>
        <w:t>’</w:t>
      </w:r>
      <w:r w:rsidR="00D15F01" w:rsidRPr="00CC737C">
        <w:rPr>
          <w:lang w:val="fr-FR"/>
        </w:rPr>
        <w:t>est celle</w:t>
      </w:r>
      <w:r w:rsidR="002C372B" w:rsidRPr="00CC737C">
        <w:rPr>
          <w:lang w:val="fr-FR"/>
        </w:rPr>
        <w:t>-</w:t>
      </w:r>
      <w:r w:rsidR="00D15F01" w:rsidRPr="00CC737C">
        <w:rPr>
          <w:lang w:val="fr-FR"/>
        </w:rPr>
        <w:t>ci qui en a la titularité exclusi</w:t>
      </w:r>
      <w:r w:rsidR="005A280C" w:rsidRPr="00CC737C">
        <w:rPr>
          <w:lang w:val="fr-FR"/>
        </w:rPr>
        <w:t>ve.  Si</w:t>
      </w:r>
      <w:r w:rsidR="00FE5E91" w:rsidRPr="00CC737C">
        <w:rPr>
          <w:lang w:val="fr-FR"/>
        </w:rPr>
        <w:t xml:space="preserve"> elle a été inventée ou créée conjointement par le personnel de l</w:t>
      </w:r>
      <w:r w:rsidR="002C372B" w:rsidRPr="00CC737C">
        <w:rPr>
          <w:lang w:val="fr-FR"/>
        </w:rPr>
        <w:t>’</w:t>
      </w:r>
      <w:r w:rsidR="00FE5E91" w:rsidRPr="00CC737C">
        <w:rPr>
          <w:lang w:val="fr-FR"/>
        </w:rPr>
        <w:t>entreprise et celui de l</w:t>
      </w:r>
      <w:r w:rsidR="002C372B" w:rsidRPr="00CC737C">
        <w:rPr>
          <w:lang w:val="fr-FR"/>
        </w:rPr>
        <w:t>’</w:t>
      </w:r>
      <w:r w:rsidR="00FE5E91" w:rsidRPr="00CC737C">
        <w:rPr>
          <w:lang w:val="fr-FR"/>
        </w:rPr>
        <w:t>université</w:t>
      </w:r>
      <w:r w:rsidR="007B0AE4" w:rsidRPr="00CC737C">
        <w:rPr>
          <w:lang w:val="fr-FR"/>
        </w:rPr>
        <w:t>, elle est codéten</w:t>
      </w:r>
      <w:r w:rsidR="005A280C" w:rsidRPr="00CC737C">
        <w:rPr>
          <w:lang w:val="fr-FR"/>
        </w:rPr>
        <w:t>ue.  Le</w:t>
      </w:r>
      <w:r w:rsidR="007B0AE4" w:rsidRPr="00CC737C">
        <w:rPr>
          <w:lang w:val="fr-FR"/>
        </w:rPr>
        <w:t xml:space="preserve">s conséquences de la </w:t>
      </w:r>
      <w:r w:rsidR="001F0756" w:rsidRPr="00CC737C">
        <w:rPr>
          <w:lang w:val="fr-FR"/>
        </w:rPr>
        <w:t>co</w:t>
      </w:r>
      <w:r w:rsidR="007B0AE4" w:rsidRPr="00CC737C">
        <w:rPr>
          <w:lang w:val="fr-FR"/>
        </w:rPr>
        <w:t>titularité</w:t>
      </w:r>
      <w:r w:rsidR="001F0756" w:rsidRPr="00CC737C">
        <w:rPr>
          <w:lang w:val="fr-FR"/>
        </w:rPr>
        <w:t xml:space="preserve"> de la propriété intellectuelle sont présentées dans les </w:t>
      </w:r>
      <w:r w:rsidR="008B4AC7" w:rsidRPr="00CC737C">
        <w:rPr>
          <w:lang w:val="fr-FR"/>
        </w:rPr>
        <w:t>Lignes directrices</w:t>
      </w:r>
      <w:r w:rsidR="001F0756" w:rsidRPr="00CC737C">
        <w:rPr>
          <w:lang w:val="fr-FR"/>
        </w:rPr>
        <w:t> 04</w:t>
      </w:r>
      <w:r w:rsidR="00DE0F8F" w:rsidRPr="00CC737C">
        <w:rPr>
          <w:lang w:val="fr-FR"/>
        </w:rPr>
        <w:t>.</w:t>
      </w:r>
      <w:r w:rsidR="00EE0FA7" w:rsidRPr="00CC737C">
        <w:rPr>
          <w:lang w:val="fr-FR"/>
        </w:rPr>
        <w:t xml:space="preserve">  Celles</w:t>
      </w:r>
      <w:r w:rsidR="002C372B" w:rsidRPr="00CC737C">
        <w:rPr>
          <w:lang w:val="fr-FR"/>
        </w:rPr>
        <w:t>-</w:t>
      </w:r>
      <w:r w:rsidR="00EE0FA7" w:rsidRPr="00CC737C">
        <w:rPr>
          <w:lang w:val="fr-FR"/>
        </w:rPr>
        <w:t>ci contiennent également des propositions de disposition</w:t>
      </w:r>
      <w:r w:rsidR="00F96EFD" w:rsidRPr="00CC737C">
        <w:rPr>
          <w:lang w:val="fr-FR"/>
        </w:rPr>
        <w:t>s</w:t>
      </w:r>
      <w:r w:rsidR="00EE0FA7" w:rsidRPr="00CC737C">
        <w:rPr>
          <w:lang w:val="fr-FR"/>
        </w:rPr>
        <w:t xml:space="preserve"> permettant de gérer ces conséquences.</w:t>
      </w:r>
    </w:p>
    <w:p w14:paraId="2255017C" w14:textId="54272FD6" w:rsidR="00E614C6" w:rsidRPr="00CC737C" w:rsidRDefault="00EE0FA7" w:rsidP="00EE0FA7">
      <w:pPr>
        <w:spacing w:line="240" w:lineRule="auto"/>
        <w:jc w:val="left"/>
        <w:rPr>
          <w:lang w:val="fr-FR"/>
        </w:rPr>
      </w:pPr>
      <w:r w:rsidRPr="00CC737C">
        <w:rPr>
          <w:lang w:val="fr-FR"/>
        </w:rPr>
        <w:t>Le tableau 2 illustre la manière dont ces facteurs influencent le choix de l</w:t>
      </w:r>
      <w:r w:rsidR="002C372B" w:rsidRPr="00CC737C">
        <w:rPr>
          <w:lang w:val="fr-FR"/>
        </w:rPr>
        <w:t>’</w:t>
      </w:r>
      <w:r w:rsidRPr="00CC737C">
        <w:rPr>
          <w:lang w:val="fr-FR"/>
        </w:rPr>
        <w:t>accord de recherche, ainsi que les différentes manières de gérer la titularité de la propriété intellectuelle dans le cadre de ces accords.</w:t>
      </w:r>
    </w:p>
    <w:p w14:paraId="03CE263D" w14:textId="77777777" w:rsidR="008B7EDC" w:rsidRPr="00CC737C" w:rsidRDefault="008B7EDC">
      <w:pPr>
        <w:spacing w:after="0" w:line="240" w:lineRule="auto"/>
        <w:jc w:val="left"/>
        <w:rPr>
          <w:b/>
          <w:lang w:val="fr-FR"/>
        </w:rPr>
      </w:pPr>
      <w:bookmarkStart w:id="1931" w:name="_Toc510355879"/>
      <w:bookmarkStart w:id="1932" w:name="_Toc165792760"/>
      <w:r w:rsidRPr="00CC737C">
        <w:rPr>
          <w:b/>
          <w:lang w:val="fr-FR"/>
        </w:rPr>
        <w:br w:type="page"/>
      </w:r>
    </w:p>
    <w:p w14:paraId="3226B5B5" w14:textId="35392A9C" w:rsidR="00E614C6" w:rsidRPr="00CC737C" w:rsidRDefault="00E614C6" w:rsidP="002C2262">
      <w:pPr>
        <w:spacing w:before="120" w:after="120" w:line="240" w:lineRule="auto"/>
        <w:jc w:val="left"/>
        <w:outlineLvl w:val="0"/>
        <w:rPr>
          <w:b/>
          <w:lang w:val="fr-FR"/>
        </w:rPr>
      </w:pPr>
      <w:r w:rsidRPr="00CC737C">
        <w:rPr>
          <w:b/>
          <w:lang w:val="fr-FR"/>
        </w:rPr>
        <w:lastRenderedPageBreak/>
        <w:t>TABLE</w:t>
      </w:r>
      <w:r w:rsidR="00EE0FA7" w:rsidRPr="00CC737C">
        <w:rPr>
          <w:b/>
          <w:lang w:val="fr-FR"/>
        </w:rPr>
        <w:t>AU</w:t>
      </w:r>
      <w:r w:rsidR="00D73EF6">
        <w:rPr>
          <w:b/>
          <w:lang w:val="fr-FR"/>
        </w:rPr>
        <w:t> </w:t>
      </w:r>
      <w:r w:rsidRPr="00CC737C">
        <w:rPr>
          <w:b/>
          <w:lang w:val="fr-FR"/>
        </w:rPr>
        <w:t>2</w:t>
      </w:r>
      <w:bookmarkEnd w:id="1931"/>
      <w:bookmarkEnd w:id="19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3096"/>
        <w:gridCol w:w="3190"/>
        <w:gridCol w:w="2731"/>
      </w:tblGrid>
      <w:tr w:rsidR="00E614C6" w:rsidRPr="00CC737C" w14:paraId="4A0E0DDA" w14:textId="77777777" w:rsidTr="00922979">
        <w:tc>
          <w:tcPr>
            <w:tcW w:w="339" w:type="dxa"/>
            <w:shd w:val="clear" w:color="auto" w:fill="D9D9D9"/>
          </w:tcPr>
          <w:p w14:paraId="1215BB6C" w14:textId="77777777" w:rsidR="00E614C6" w:rsidRPr="00CC737C" w:rsidRDefault="00E614C6" w:rsidP="00E71E36">
            <w:pPr>
              <w:spacing w:after="0" w:line="240" w:lineRule="auto"/>
              <w:jc w:val="left"/>
              <w:rPr>
                <w:b/>
                <w:sz w:val="20"/>
                <w:szCs w:val="20"/>
                <w:lang w:val="fr-FR"/>
              </w:rPr>
            </w:pPr>
          </w:p>
        </w:tc>
        <w:tc>
          <w:tcPr>
            <w:tcW w:w="3096" w:type="dxa"/>
            <w:shd w:val="clear" w:color="auto" w:fill="D9D9D9"/>
          </w:tcPr>
          <w:p w14:paraId="66C3C977" w14:textId="77777777" w:rsidR="00E614C6" w:rsidRPr="00CC737C" w:rsidRDefault="00E614C6" w:rsidP="00E71E36">
            <w:pPr>
              <w:spacing w:after="0" w:line="240" w:lineRule="auto"/>
              <w:jc w:val="left"/>
              <w:rPr>
                <w:b/>
                <w:sz w:val="20"/>
                <w:szCs w:val="20"/>
                <w:lang w:val="fr-FR"/>
              </w:rPr>
            </w:pPr>
            <w:r w:rsidRPr="00CC737C">
              <w:rPr>
                <w:b/>
                <w:sz w:val="20"/>
                <w:szCs w:val="20"/>
                <w:lang w:val="fr-FR"/>
              </w:rPr>
              <w:t>A</w:t>
            </w:r>
          </w:p>
        </w:tc>
        <w:tc>
          <w:tcPr>
            <w:tcW w:w="3190" w:type="dxa"/>
            <w:shd w:val="clear" w:color="auto" w:fill="D9D9D9"/>
          </w:tcPr>
          <w:p w14:paraId="0014D305" w14:textId="77777777" w:rsidR="00E614C6" w:rsidRPr="00CC737C" w:rsidRDefault="00E614C6" w:rsidP="00E71E36">
            <w:pPr>
              <w:spacing w:after="0" w:line="240" w:lineRule="auto"/>
              <w:jc w:val="left"/>
              <w:rPr>
                <w:b/>
                <w:sz w:val="20"/>
                <w:szCs w:val="20"/>
                <w:lang w:val="fr-FR"/>
              </w:rPr>
            </w:pPr>
            <w:r w:rsidRPr="00CC737C">
              <w:rPr>
                <w:b/>
                <w:sz w:val="20"/>
                <w:szCs w:val="20"/>
                <w:lang w:val="fr-FR"/>
              </w:rPr>
              <w:t>B</w:t>
            </w:r>
          </w:p>
        </w:tc>
        <w:tc>
          <w:tcPr>
            <w:tcW w:w="2731" w:type="dxa"/>
            <w:shd w:val="clear" w:color="auto" w:fill="D9D9D9"/>
          </w:tcPr>
          <w:p w14:paraId="39F012CD" w14:textId="77777777" w:rsidR="00E614C6" w:rsidRPr="00CC737C" w:rsidRDefault="00E614C6" w:rsidP="00E71E36">
            <w:pPr>
              <w:spacing w:after="0" w:line="240" w:lineRule="auto"/>
              <w:jc w:val="left"/>
              <w:rPr>
                <w:b/>
                <w:sz w:val="20"/>
                <w:szCs w:val="20"/>
                <w:lang w:val="fr-FR"/>
              </w:rPr>
            </w:pPr>
            <w:r w:rsidRPr="00CC737C">
              <w:rPr>
                <w:b/>
                <w:sz w:val="20"/>
                <w:szCs w:val="20"/>
                <w:lang w:val="fr-FR"/>
              </w:rPr>
              <w:t>C</w:t>
            </w:r>
          </w:p>
        </w:tc>
      </w:tr>
      <w:tr w:rsidR="00E614C6" w:rsidRPr="00CC737C" w14:paraId="78DA7726" w14:textId="77777777" w:rsidTr="00922979">
        <w:tc>
          <w:tcPr>
            <w:tcW w:w="339" w:type="dxa"/>
            <w:shd w:val="clear" w:color="auto" w:fill="D9D9D9"/>
          </w:tcPr>
          <w:p w14:paraId="18364155" w14:textId="77777777" w:rsidR="00E614C6" w:rsidRPr="00CC737C" w:rsidRDefault="00E614C6" w:rsidP="00E71E36">
            <w:pPr>
              <w:spacing w:after="0" w:line="240" w:lineRule="auto"/>
              <w:jc w:val="left"/>
              <w:rPr>
                <w:b/>
                <w:sz w:val="20"/>
                <w:szCs w:val="20"/>
                <w:lang w:val="fr-FR"/>
              </w:rPr>
            </w:pPr>
          </w:p>
        </w:tc>
        <w:tc>
          <w:tcPr>
            <w:tcW w:w="3096" w:type="dxa"/>
            <w:shd w:val="clear" w:color="auto" w:fill="D9D9D9"/>
          </w:tcPr>
          <w:p w14:paraId="74752B40" w14:textId="371DE82E" w:rsidR="00E614C6" w:rsidRPr="00CC737C" w:rsidRDefault="00E614C6" w:rsidP="00E71E36">
            <w:pPr>
              <w:spacing w:after="0" w:line="240" w:lineRule="auto"/>
              <w:jc w:val="left"/>
              <w:rPr>
                <w:sz w:val="20"/>
                <w:szCs w:val="20"/>
                <w:lang w:val="fr-FR"/>
              </w:rPr>
            </w:pPr>
            <w:r w:rsidRPr="00CC737C">
              <w:rPr>
                <w:sz w:val="20"/>
                <w:szCs w:val="20"/>
                <w:lang w:val="fr-FR"/>
              </w:rPr>
              <w:t xml:space="preserve">Type </w:t>
            </w:r>
            <w:r w:rsidR="00BD2110" w:rsidRPr="00CC737C">
              <w:rPr>
                <w:sz w:val="20"/>
                <w:szCs w:val="20"/>
                <w:lang w:val="fr-FR"/>
              </w:rPr>
              <w:t>d</w:t>
            </w:r>
            <w:r w:rsidR="002C372B" w:rsidRPr="00CC737C">
              <w:rPr>
                <w:sz w:val="20"/>
                <w:szCs w:val="20"/>
                <w:lang w:val="fr-FR"/>
              </w:rPr>
              <w:t>’</w:t>
            </w:r>
            <w:r w:rsidR="00BD2110" w:rsidRPr="00CC737C">
              <w:rPr>
                <w:sz w:val="20"/>
                <w:szCs w:val="20"/>
                <w:lang w:val="fr-FR"/>
              </w:rPr>
              <w:t>accord</w:t>
            </w:r>
          </w:p>
        </w:tc>
        <w:tc>
          <w:tcPr>
            <w:tcW w:w="3190" w:type="dxa"/>
            <w:shd w:val="clear" w:color="auto" w:fill="D9D9D9"/>
          </w:tcPr>
          <w:p w14:paraId="4E091A21" w14:textId="319A8AF2" w:rsidR="00E614C6" w:rsidRPr="00CC737C" w:rsidRDefault="00BD2110" w:rsidP="00BD2110">
            <w:pPr>
              <w:spacing w:after="0" w:line="240" w:lineRule="auto"/>
              <w:jc w:val="left"/>
              <w:rPr>
                <w:sz w:val="20"/>
                <w:szCs w:val="20"/>
                <w:lang w:val="fr-FR"/>
              </w:rPr>
            </w:pPr>
            <w:r w:rsidRPr="00CC737C">
              <w:rPr>
                <w:sz w:val="20"/>
                <w:szCs w:val="20"/>
                <w:lang w:val="fr-FR"/>
              </w:rPr>
              <w:t>Principaux facteurs déterminant la titularité de la Propriété intellectuelle du projet</w:t>
            </w:r>
          </w:p>
        </w:tc>
        <w:tc>
          <w:tcPr>
            <w:tcW w:w="2731" w:type="dxa"/>
            <w:shd w:val="clear" w:color="auto" w:fill="D9D9D9"/>
          </w:tcPr>
          <w:p w14:paraId="4E3C42C6" w14:textId="7874F4C5" w:rsidR="00E614C6" w:rsidRPr="00CC737C" w:rsidRDefault="00AD7341" w:rsidP="00BD2110">
            <w:pPr>
              <w:spacing w:after="0" w:line="240" w:lineRule="auto"/>
              <w:jc w:val="left"/>
              <w:rPr>
                <w:sz w:val="20"/>
                <w:szCs w:val="20"/>
                <w:lang w:val="fr-FR"/>
              </w:rPr>
            </w:pPr>
            <w:r w:rsidRPr="00CC737C">
              <w:rPr>
                <w:sz w:val="20"/>
                <w:szCs w:val="20"/>
                <w:lang w:val="fr-FR"/>
              </w:rPr>
              <w:t>Personne généralement titulaire</w:t>
            </w:r>
            <w:r w:rsidR="00BD2110" w:rsidRPr="00CC737C">
              <w:rPr>
                <w:sz w:val="20"/>
                <w:szCs w:val="20"/>
                <w:lang w:val="fr-FR"/>
              </w:rPr>
              <w:t xml:space="preserve"> de la Propriété intellectuelle du projet</w:t>
            </w:r>
          </w:p>
        </w:tc>
      </w:tr>
      <w:tr w:rsidR="00E614C6" w:rsidRPr="00CC737C" w14:paraId="7E019662" w14:textId="77777777" w:rsidTr="00922979">
        <w:tc>
          <w:tcPr>
            <w:tcW w:w="339" w:type="dxa"/>
            <w:shd w:val="clear" w:color="auto" w:fill="D9D9D9"/>
          </w:tcPr>
          <w:p w14:paraId="7019E91C" w14:textId="77777777" w:rsidR="00E614C6" w:rsidRPr="00CC737C" w:rsidRDefault="00E614C6" w:rsidP="00E71E36">
            <w:pPr>
              <w:spacing w:after="0" w:line="240" w:lineRule="auto"/>
              <w:jc w:val="left"/>
              <w:rPr>
                <w:b/>
                <w:sz w:val="20"/>
                <w:szCs w:val="20"/>
                <w:lang w:val="fr-FR"/>
              </w:rPr>
            </w:pPr>
            <w:r w:rsidRPr="00CC737C">
              <w:rPr>
                <w:b/>
                <w:sz w:val="20"/>
                <w:szCs w:val="20"/>
                <w:lang w:val="fr-FR"/>
              </w:rPr>
              <w:t>1</w:t>
            </w:r>
          </w:p>
        </w:tc>
        <w:tc>
          <w:tcPr>
            <w:tcW w:w="3096" w:type="dxa"/>
            <w:shd w:val="clear" w:color="auto" w:fill="auto"/>
          </w:tcPr>
          <w:p w14:paraId="2D10BE33" w14:textId="7A1A5448" w:rsidR="00E614C6" w:rsidRPr="00CC737C" w:rsidRDefault="00BD2110" w:rsidP="00E71E36">
            <w:pPr>
              <w:spacing w:after="0" w:line="240" w:lineRule="auto"/>
              <w:jc w:val="left"/>
              <w:rPr>
                <w:sz w:val="20"/>
                <w:szCs w:val="20"/>
                <w:lang w:val="fr-FR"/>
              </w:rPr>
            </w:pPr>
            <w:r w:rsidRPr="00CC737C">
              <w:rPr>
                <w:sz w:val="20"/>
                <w:szCs w:val="20"/>
                <w:lang w:val="fr-FR"/>
              </w:rPr>
              <w:t>Accord de recherche sous contrat</w:t>
            </w:r>
            <w:r w:rsidR="00E614C6" w:rsidRPr="00CC737C">
              <w:rPr>
                <w:sz w:val="20"/>
                <w:szCs w:val="20"/>
                <w:lang w:val="fr-FR"/>
              </w:rPr>
              <w:t xml:space="preserve"> (universit</w:t>
            </w:r>
            <w:r w:rsidRPr="00CC737C">
              <w:rPr>
                <w:sz w:val="20"/>
                <w:szCs w:val="20"/>
                <w:lang w:val="fr-FR"/>
              </w:rPr>
              <w:t>é</w:t>
            </w:r>
            <w:r w:rsidR="00922979">
              <w:rPr>
                <w:sz w:val="20"/>
                <w:szCs w:val="20"/>
                <w:lang w:val="fr-FR"/>
              </w:rPr>
              <w:t xml:space="preserve"> </w:t>
            </w:r>
            <w:r w:rsidR="00E614C6" w:rsidRPr="00CC737C">
              <w:rPr>
                <w:sz w:val="20"/>
                <w:szCs w:val="20"/>
                <w:lang w:val="fr-FR"/>
              </w:rPr>
              <w:t>/</w:t>
            </w:r>
            <w:r w:rsidR="00922979">
              <w:rPr>
                <w:sz w:val="20"/>
                <w:szCs w:val="20"/>
                <w:lang w:val="fr-FR"/>
              </w:rPr>
              <w:t xml:space="preserve"> </w:t>
            </w:r>
            <w:r w:rsidRPr="00CC737C">
              <w:rPr>
                <w:sz w:val="20"/>
                <w:szCs w:val="20"/>
                <w:lang w:val="fr-FR"/>
              </w:rPr>
              <w:t>entreprise</w:t>
            </w:r>
            <w:r w:rsidR="00E614C6" w:rsidRPr="00CC737C">
              <w:rPr>
                <w:sz w:val="20"/>
                <w:szCs w:val="20"/>
                <w:lang w:val="fr-FR"/>
              </w:rPr>
              <w:t>)</w:t>
            </w:r>
          </w:p>
        </w:tc>
        <w:tc>
          <w:tcPr>
            <w:tcW w:w="3190" w:type="dxa"/>
            <w:shd w:val="clear" w:color="auto" w:fill="auto"/>
          </w:tcPr>
          <w:p w14:paraId="765D7B13" w14:textId="5F20424B" w:rsidR="00E614C6" w:rsidRPr="00CC737C" w:rsidRDefault="00773F46" w:rsidP="00773F46">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paie le prix commercial total à l</w:t>
            </w:r>
            <w:r w:rsidR="002C372B" w:rsidRPr="00CC737C">
              <w:rPr>
                <w:sz w:val="20"/>
                <w:szCs w:val="20"/>
                <w:lang w:val="fr-FR"/>
              </w:rPr>
              <w:t>’</w:t>
            </w:r>
            <w:r w:rsidRPr="00CC737C">
              <w:rPr>
                <w:sz w:val="20"/>
                <w:szCs w:val="20"/>
                <w:lang w:val="fr-FR"/>
              </w:rPr>
              <w:t>université pour que celle</w:t>
            </w:r>
            <w:r w:rsidR="002C372B" w:rsidRPr="00CC737C">
              <w:rPr>
                <w:sz w:val="20"/>
                <w:szCs w:val="20"/>
                <w:lang w:val="fr-FR"/>
              </w:rPr>
              <w:t>-</w:t>
            </w:r>
            <w:r w:rsidRPr="00CC737C">
              <w:rPr>
                <w:sz w:val="20"/>
                <w:szCs w:val="20"/>
                <w:lang w:val="fr-FR"/>
              </w:rPr>
              <w:t xml:space="preserve">ci effectue la </w:t>
            </w:r>
            <w:proofErr w:type="gramStart"/>
            <w:r w:rsidRPr="00CC737C">
              <w:rPr>
                <w:sz w:val="20"/>
                <w:szCs w:val="20"/>
                <w:lang w:val="fr-FR"/>
              </w:rPr>
              <w:t>recherche;  en</w:t>
            </w:r>
            <w:proofErr w:type="gramEnd"/>
            <w:r w:rsidRPr="00CC737C">
              <w:rPr>
                <w:sz w:val="20"/>
                <w:szCs w:val="20"/>
                <w:lang w:val="fr-FR"/>
              </w:rPr>
              <w:t xml:space="preserve"> particulier, elle couvre entièrement les frais directs et indirects et lui reverse une partie des bénéfices</w:t>
            </w:r>
            <w:r w:rsidR="00922979">
              <w:rPr>
                <w:sz w:val="20"/>
                <w:szCs w:val="20"/>
                <w:lang w:val="fr-FR"/>
              </w:rPr>
              <w:t>.</w:t>
            </w:r>
          </w:p>
        </w:tc>
        <w:tc>
          <w:tcPr>
            <w:tcW w:w="2731" w:type="dxa"/>
            <w:shd w:val="clear" w:color="auto" w:fill="auto"/>
          </w:tcPr>
          <w:p w14:paraId="7B476BDA" w14:textId="32A27A4A" w:rsidR="00E614C6" w:rsidRPr="00CC737C" w:rsidRDefault="00773F46" w:rsidP="00E71E36">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w:t>
            </w:r>
          </w:p>
        </w:tc>
      </w:tr>
      <w:tr w:rsidR="00E614C6" w:rsidRPr="00CC737C" w14:paraId="6796F609" w14:textId="77777777" w:rsidTr="00922979">
        <w:tc>
          <w:tcPr>
            <w:tcW w:w="339" w:type="dxa"/>
            <w:shd w:val="clear" w:color="auto" w:fill="D9D9D9"/>
          </w:tcPr>
          <w:p w14:paraId="1DF3281D" w14:textId="77777777" w:rsidR="00E614C6" w:rsidRPr="00CC737C" w:rsidRDefault="00E614C6" w:rsidP="00E71E36">
            <w:pPr>
              <w:spacing w:after="0" w:line="240" w:lineRule="auto"/>
              <w:jc w:val="left"/>
              <w:rPr>
                <w:b/>
                <w:sz w:val="20"/>
                <w:szCs w:val="20"/>
                <w:lang w:val="fr-FR"/>
              </w:rPr>
            </w:pPr>
            <w:r w:rsidRPr="00CC737C">
              <w:rPr>
                <w:b/>
                <w:sz w:val="20"/>
                <w:szCs w:val="20"/>
                <w:lang w:val="fr-FR"/>
              </w:rPr>
              <w:t>2</w:t>
            </w:r>
          </w:p>
        </w:tc>
        <w:tc>
          <w:tcPr>
            <w:tcW w:w="3096" w:type="dxa"/>
            <w:shd w:val="clear" w:color="auto" w:fill="auto"/>
          </w:tcPr>
          <w:p w14:paraId="1456936A" w14:textId="79EB9EA1" w:rsidR="00E614C6" w:rsidRPr="00CC737C" w:rsidRDefault="00BD2110" w:rsidP="00E71E36">
            <w:pPr>
              <w:spacing w:after="0" w:line="240" w:lineRule="auto"/>
              <w:jc w:val="left"/>
              <w:rPr>
                <w:sz w:val="20"/>
                <w:szCs w:val="20"/>
                <w:lang w:val="fr-FR"/>
              </w:rPr>
            </w:pPr>
            <w:r w:rsidRPr="00CC737C">
              <w:rPr>
                <w:sz w:val="20"/>
                <w:szCs w:val="20"/>
                <w:lang w:val="fr-FR"/>
              </w:rPr>
              <w:t>Contrat de recherche subventionnée</w:t>
            </w:r>
            <w:r w:rsidR="00E614C6" w:rsidRPr="00CC737C">
              <w:rPr>
                <w:sz w:val="20"/>
                <w:szCs w:val="20"/>
                <w:lang w:val="fr-FR"/>
              </w:rPr>
              <w:t xml:space="preserve"> </w:t>
            </w:r>
            <w:r w:rsidRPr="00CC737C">
              <w:rPr>
                <w:sz w:val="20"/>
                <w:szCs w:val="20"/>
                <w:lang w:val="fr-FR"/>
              </w:rPr>
              <w:t>(université / entreprise)</w:t>
            </w:r>
          </w:p>
        </w:tc>
        <w:tc>
          <w:tcPr>
            <w:tcW w:w="3190" w:type="dxa"/>
            <w:shd w:val="clear" w:color="auto" w:fill="auto"/>
          </w:tcPr>
          <w:p w14:paraId="586209CC" w14:textId="739C2610" w:rsidR="00E614C6" w:rsidRPr="00CC737C" w:rsidRDefault="00900BB7" w:rsidP="00900BB7">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verse à l</w:t>
            </w:r>
            <w:r w:rsidR="002C372B" w:rsidRPr="00CC737C">
              <w:rPr>
                <w:sz w:val="20"/>
                <w:szCs w:val="20"/>
                <w:lang w:val="fr-FR"/>
              </w:rPr>
              <w:t>’</w:t>
            </w:r>
            <w:r w:rsidRPr="00CC737C">
              <w:rPr>
                <w:sz w:val="20"/>
                <w:szCs w:val="20"/>
                <w:lang w:val="fr-FR"/>
              </w:rPr>
              <w:t xml:space="preserve">université un montant inférieur </w:t>
            </w:r>
            <w:r w:rsidR="00B62B09" w:rsidRPr="00CC737C">
              <w:rPr>
                <w:sz w:val="20"/>
                <w:szCs w:val="20"/>
                <w:lang w:val="fr-FR"/>
              </w:rPr>
              <w:t>au montant</w:t>
            </w:r>
            <w:r w:rsidRPr="00CC737C">
              <w:rPr>
                <w:sz w:val="20"/>
                <w:szCs w:val="20"/>
                <w:lang w:val="fr-FR"/>
              </w:rPr>
              <w:t xml:space="preserve"> indiqué en B1</w:t>
            </w:r>
            <w:r w:rsidR="00922979">
              <w:rPr>
                <w:sz w:val="20"/>
                <w:szCs w:val="20"/>
                <w:lang w:val="fr-FR"/>
              </w:rPr>
              <w:t>.</w:t>
            </w:r>
          </w:p>
        </w:tc>
        <w:tc>
          <w:tcPr>
            <w:tcW w:w="2731" w:type="dxa"/>
            <w:shd w:val="clear" w:color="auto" w:fill="auto"/>
          </w:tcPr>
          <w:p w14:paraId="441EAB1B" w14:textId="0B7E6802" w:rsidR="00E614C6" w:rsidRPr="00CC737C" w:rsidRDefault="00B62B09" w:rsidP="00E71E36">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w:t>
            </w:r>
          </w:p>
        </w:tc>
      </w:tr>
      <w:tr w:rsidR="00E614C6" w:rsidRPr="00CC737C" w14:paraId="28E3B653" w14:textId="77777777" w:rsidTr="00922979">
        <w:tc>
          <w:tcPr>
            <w:tcW w:w="339" w:type="dxa"/>
            <w:shd w:val="clear" w:color="auto" w:fill="D9D9D9"/>
          </w:tcPr>
          <w:p w14:paraId="25699F32" w14:textId="77777777" w:rsidR="00E614C6" w:rsidRPr="00CC737C" w:rsidRDefault="00E614C6" w:rsidP="00E71E36">
            <w:pPr>
              <w:spacing w:after="0" w:line="240" w:lineRule="auto"/>
              <w:jc w:val="left"/>
              <w:rPr>
                <w:b/>
                <w:sz w:val="20"/>
                <w:szCs w:val="20"/>
                <w:lang w:val="fr-FR"/>
              </w:rPr>
            </w:pPr>
            <w:r w:rsidRPr="00CC737C">
              <w:rPr>
                <w:b/>
                <w:sz w:val="20"/>
                <w:szCs w:val="20"/>
                <w:lang w:val="fr-FR"/>
              </w:rPr>
              <w:t>3</w:t>
            </w:r>
          </w:p>
        </w:tc>
        <w:tc>
          <w:tcPr>
            <w:tcW w:w="3096" w:type="dxa"/>
            <w:shd w:val="clear" w:color="auto" w:fill="auto"/>
          </w:tcPr>
          <w:p w14:paraId="600D1887" w14:textId="4264C461" w:rsidR="00E614C6" w:rsidRPr="00CC737C" w:rsidRDefault="00BD2110" w:rsidP="00E71E36">
            <w:pPr>
              <w:spacing w:after="0" w:line="240" w:lineRule="auto"/>
              <w:jc w:val="left"/>
              <w:rPr>
                <w:sz w:val="20"/>
                <w:szCs w:val="20"/>
                <w:lang w:val="fr-FR"/>
              </w:rPr>
            </w:pPr>
            <w:r w:rsidRPr="00CC737C">
              <w:rPr>
                <w:sz w:val="20"/>
                <w:szCs w:val="20"/>
                <w:lang w:val="fr-FR"/>
              </w:rPr>
              <w:t>Accord de recherche collaborative avec une entreprise</w:t>
            </w:r>
          </w:p>
          <w:p w14:paraId="7172EB4D" w14:textId="71F723FF" w:rsidR="00E614C6" w:rsidRPr="00CC737C" w:rsidRDefault="00BD2110" w:rsidP="00E71E36">
            <w:pPr>
              <w:spacing w:after="0" w:line="240" w:lineRule="auto"/>
              <w:jc w:val="left"/>
              <w:rPr>
                <w:sz w:val="20"/>
                <w:szCs w:val="20"/>
                <w:lang w:val="fr-FR"/>
              </w:rPr>
            </w:pPr>
            <w:r w:rsidRPr="00CC737C">
              <w:rPr>
                <w:sz w:val="20"/>
                <w:szCs w:val="20"/>
                <w:lang w:val="fr-FR"/>
              </w:rPr>
              <w:t>(</w:t>
            </w:r>
            <w:proofErr w:type="gramStart"/>
            <w:r w:rsidRPr="00CC737C">
              <w:rPr>
                <w:sz w:val="20"/>
                <w:szCs w:val="20"/>
                <w:lang w:val="fr-FR"/>
              </w:rPr>
              <w:t>université</w:t>
            </w:r>
            <w:proofErr w:type="gramEnd"/>
            <w:r w:rsidRPr="00CC737C">
              <w:rPr>
                <w:sz w:val="20"/>
                <w:szCs w:val="20"/>
                <w:lang w:val="fr-FR"/>
              </w:rPr>
              <w:t xml:space="preserve"> / entreprise)</w:t>
            </w:r>
          </w:p>
        </w:tc>
        <w:tc>
          <w:tcPr>
            <w:tcW w:w="3190" w:type="dxa"/>
            <w:shd w:val="clear" w:color="auto" w:fill="auto"/>
          </w:tcPr>
          <w:p w14:paraId="60B9D744" w14:textId="486D2674" w:rsidR="00E614C6" w:rsidRPr="00CC737C" w:rsidRDefault="00B62B09" w:rsidP="00E71E36">
            <w:pPr>
              <w:spacing w:after="0" w:line="240" w:lineRule="auto"/>
              <w:jc w:val="left"/>
              <w:rPr>
                <w:sz w:val="20"/>
                <w:szCs w:val="20"/>
                <w:lang w:val="fr-FR"/>
              </w:rPr>
            </w:pPr>
            <w:r w:rsidRPr="00CC737C">
              <w:rPr>
                <w:sz w:val="20"/>
                <w:szCs w:val="20"/>
                <w:lang w:val="fr-FR"/>
              </w:rPr>
              <w:t>La recherche étant menée à la fois par 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 xml:space="preserve">entreprise, les deux devraient être titulaires au prorata de leur </w:t>
            </w:r>
            <w:r w:rsidR="00BC773F" w:rsidRPr="00CC737C">
              <w:rPr>
                <w:sz w:val="20"/>
                <w:szCs w:val="20"/>
                <w:lang w:val="fr-FR"/>
              </w:rPr>
              <w:t>contribution</w:t>
            </w:r>
            <w:r w:rsidRPr="00CC737C">
              <w:rPr>
                <w:sz w:val="20"/>
                <w:szCs w:val="20"/>
                <w:lang w:val="fr-FR"/>
              </w:rPr>
              <w:t xml:space="preserve"> respective à l</w:t>
            </w:r>
            <w:r w:rsidR="002C372B" w:rsidRPr="00CC737C">
              <w:rPr>
                <w:sz w:val="20"/>
                <w:szCs w:val="20"/>
                <w:lang w:val="fr-FR"/>
              </w:rPr>
              <w:t>’</w:t>
            </w:r>
            <w:r w:rsidRPr="00CC737C">
              <w:rPr>
                <w:sz w:val="20"/>
                <w:szCs w:val="20"/>
                <w:lang w:val="fr-FR"/>
              </w:rPr>
              <w:t>invention ayant donné naissance à la Propriété intellectuelle du projet</w:t>
            </w:r>
            <w:r w:rsidR="00922979">
              <w:rPr>
                <w:sz w:val="20"/>
                <w:szCs w:val="20"/>
                <w:lang w:val="fr-FR"/>
              </w:rPr>
              <w:t>.</w:t>
            </w:r>
          </w:p>
        </w:tc>
        <w:tc>
          <w:tcPr>
            <w:tcW w:w="2731" w:type="dxa"/>
            <w:shd w:val="clear" w:color="auto" w:fill="auto"/>
          </w:tcPr>
          <w:p w14:paraId="2EA4E6B1" w14:textId="4B0681A1" w:rsidR="00C27F56" w:rsidRPr="00CC737C" w:rsidRDefault="00C27F56" w:rsidP="00E71E36">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est seule titulaire de la partie de la Propriété intellectuelle du projet exclusivement créée par ses employés.</w:t>
            </w:r>
            <w:r w:rsidRPr="00CC737C">
              <w:rPr>
                <w:sz w:val="20"/>
                <w:szCs w:val="20"/>
                <w:lang w:val="fr-FR"/>
              </w:rPr>
              <w:br/>
              <w:t>L</w:t>
            </w:r>
            <w:r w:rsidR="002C372B" w:rsidRPr="00CC737C">
              <w:rPr>
                <w:sz w:val="20"/>
                <w:szCs w:val="20"/>
                <w:lang w:val="fr-FR"/>
              </w:rPr>
              <w:t>’</w:t>
            </w:r>
            <w:r w:rsidRPr="00CC737C">
              <w:rPr>
                <w:sz w:val="20"/>
                <w:szCs w:val="20"/>
                <w:lang w:val="fr-FR"/>
              </w:rPr>
              <w:t>entreprise est seule titulaire de la partie de la Propriété intellectuelle du projet exclusivement créée par ses employés.</w:t>
            </w:r>
          </w:p>
          <w:p w14:paraId="2FD21105" w14:textId="7778B02C" w:rsidR="00E614C6" w:rsidRPr="00CC737C" w:rsidRDefault="00C27F56" w:rsidP="00E71E36">
            <w:pPr>
              <w:spacing w:after="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entreprise sont cotitulaires de la partie de la Propriété intellectuelle du projet créée conjointement par leurs employés</w:t>
            </w:r>
            <w:r w:rsidR="00922979">
              <w:rPr>
                <w:sz w:val="20"/>
                <w:szCs w:val="20"/>
                <w:lang w:val="fr-FR"/>
              </w:rPr>
              <w:t>.</w:t>
            </w:r>
          </w:p>
        </w:tc>
      </w:tr>
      <w:tr w:rsidR="00E614C6" w:rsidRPr="00CC737C" w14:paraId="49560088" w14:textId="77777777" w:rsidTr="00922979">
        <w:tc>
          <w:tcPr>
            <w:tcW w:w="339" w:type="dxa"/>
            <w:shd w:val="clear" w:color="auto" w:fill="D9D9D9"/>
          </w:tcPr>
          <w:p w14:paraId="42D648E5" w14:textId="77777777" w:rsidR="00E614C6" w:rsidRPr="00CC737C" w:rsidRDefault="00E614C6" w:rsidP="00E71E36">
            <w:pPr>
              <w:spacing w:after="0" w:line="240" w:lineRule="auto"/>
              <w:jc w:val="left"/>
              <w:rPr>
                <w:b/>
                <w:sz w:val="20"/>
                <w:szCs w:val="20"/>
                <w:lang w:val="fr-FR"/>
              </w:rPr>
            </w:pPr>
            <w:r w:rsidRPr="00CC737C">
              <w:rPr>
                <w:b/>
                <w:sz w:val="20"/>
                <w:szCs w:val="20"/>
                <w:lang w:val="fr-FR"/>
              </w:rPr>
              <w:t>4</w:t>
            </w:r>
          </w:p>
        </w:tc>
        <w:tc>
          <w:tcPr>
            <w:tcW w:w="3096" w:type="dxa"/>
            <w:shd w:val="clear" w:color="auto" w:fill="auto"/>
          </w:tcPr>
          <w:p w14:paraId="634F10AD" w14:textId="7AF1C08F" w:rsidR="00E614C6" w:rsidRPr="00CC737C" w:rsidRDefault="00BD2110" w:rsidP="00BD2110">
            <w:pPr>
              <w:spacing w:after="0" w:line="240" w:lineRule="auto"/>
              <w:jc w:val="left"/>
              <w:rPr>
                <w:sz w:val="20"/>
                <w:szCs w:val="20"/>
                <w:lang w:val="fr-FR"/>
              </w:rPr>
            </w:pPr>
            <w:r w:rsidRPr="00CC737C">
              <w:rPr>
                <w:sz w:val="20"/>
                <w:szCs w:val="20"/>
                <w:lang w:val="fr-FR"/>
              </w:rPr>
              <w:t>Accord de recherche collaborative</w:t>
            </w:r>
            <w:r w:rsidR="00E614C6" w:rsidRPr="00CC737C">
              <w:rPr>
                <w:sz w:val="20"/>
                <w:szCs w:val="20"/>
                <w:lang w:val="fr-FR"/>
              </w:rPr>
              <w:t xml:space="preserve"> (universit</w:t>
            </w:r>
            <w:r w:rsidRPr="00CC737C">
              <w:rPr>
                <w:sz w:val="20"/>
                <w:szCs w:val="20"/>
                <w:lang w:val="fr-FR"/>
              </w:rPr>
              <w:t>é</w:t>
            </w:r>
            <w:r w:rsidR="00E614C6" w:rsidRPr="00CC737C">
              <w:rPr>
                <w:sz w:val="20"/>
                <w:szCs w:val="20"/>
                <w:lang w:val="fr-FR"/>
              </w:rPr>
              <w:t xml:space="preserve"> / universit</w:t>
            </w:r>
            <w:r w:rsidRPr="00CC737C">
              <w:rPr>
                <w:sz w:val="20"/>
                <w:szCs w:val="20"/>
                <w:lang w:val="fr-FR"/>
              </w:rPr>
              <w:t>é</w:t>
            </w:r>
            <w:r w:rsidR="00E614C6" w:rsidRPr="00CC737C">
              <w:rPr>
                <w:sz w:val="20"/>
                <w:szCs w:val="20"/>
                <w:lang w:val="fr-FR"/>
              </w:rPr>
              <w:t>)</w:t>
            </w:r>
            <w:r w:rsidRPr="00CC737C">
              <w:rPr>
                <w:sz w:val="20"/>
                <w:szCs w:val="20"/>
                <w:lang w:val="fr-FR"/>
              </w:rPr>
              <w:t xml:space="preserve"> </w:t>
            </w:r>
            <w:r w:rsidR="00E614C6" w:rsidRPr="00CC737C">
              <w:rPr>
                <w:sz w:val="20"/>
                <w:szCs w:val="20"/>
                <w:lang w:val="fr-FR"/>
              </w:rPr>
              <w:t xml:space="preserve">– </w:t>
            </w:r>
            <w:r w:rsidRPr="00CC737C">
              <w:rPr>
                <w:sz w:val="20"/>
                <w:szCs w:val="20"/>
                <w:lang w:val="fr-FR"/>
              </w:rPr>
              <w:t>Modèle fondé sur la qualité d</w:t>
            </w:r>
            <w:r w:rsidR="002C372B" w:rsidRPr="00CC737C">
              <w:rPr>
                <w:sz w:val="20"/>
                <w:szCs w:val="20"/>
                <w:lang w:val="fr-FR"/>
              </w:rPr>
              <w:t>’</w:t>
            </w:r>
            <w:r w:rsidRPr="00CC737C">
              <w:rPr>
                <w:sz w:val="20"/>
                <w:szCs w:val="20"/>
                <w:lang w:val="fr-FR"/>
              </w:rPr>
              <w:t>inventeur</w:t>
            </w:r>
          </w:p>
        </w:tc>
        <w:tc>
          <w:tcPr>
            <w:tcW w:w="3190" w:type="dxa"/>
            <w:shd w:val="clear" w:color="auto" w:fill="auto"/>
          </w:tcPr>
          <w:p w14:paraId="053944F0" w14:textId="0D2A06A5" w:rsidR="00E614C6" w:rsidRPr="00CC737C" w:rsidRDefault="00101C59" w:rsidP="00E71E36">
            <w:pPr>
              <w:spacing w:after="0" w:line="240" w:lineRule="auto"/>
              <w:jc w:val="left"/>
              <w:rPr>
                <w:sz w:val="20"/>
                <w:szCs w:val="20"/>
                <w:lang w:val="fr-FR"/>
              </w:rPr>
            </w:pPr>
            <w:r w:rsidRPr="00CC737C">
              <w:rPr>
                <w:sz w:val="20"/>
                <w:szCs w:val="20"/>
                <w:lang w:val="fr-FR"/>
              </w:rPr>
              <w:t xml:space="preserve">Identique dans les faits aux facteurs indiqués en B3.  </w:t>
            </w:r>
            <w:r w:rsidR="00AD3F22" w:rsidRPr="00CC737C">
              <w:rPr>
                <w:sz w:val="20"/>
                <w:szCs w:val="20"/>
                <w:lang w:val="fr-FR"/>
              </w:rPr>
              <w:t>La recherche étant menée par les deux</w:t>
            </w:r>
            <w:r w:rsidR="0054167E" w:rsidRPr="00CC737C">
              <w:rPr>
                <w:sz w:val="20"/>
                <w:szCs w:val="20"/>
                <w:lang w:val="fr-FR"/>
              </w:rPr>
              <w:t> </w:t>
            </w:r>
            <w:r w:rsidR="00AD3F22" w:rsidRPr="00CC737C">
              <w:rPr>
                <w:sz w:val="20"/>
                <w:szCs w:val="20"/>
                <w:lang w:val="fr-FR"/>
              </w:rPr>
              <w:t xml:space="preserve">universités, </w:t>
            </w:r>
            <w:r w:rsidR="00903550" w:rsidRPr="00CC737C">
              <w:rPr>
                <w:sz w:val="20"/>
                <w:szCs w:val="20"/>
                <w:lang w:val="fr-FR"/>
              </w:rPr>
              <w:t>celles</w:t>
            </w:r>
            <w:r w:rsidR="002C372B" w:rsidRPr="00CC737C">
              <w:rPr>
                <w:sz w:val="20"/>
                <w:szCs w:val="20"/>
                <w:lang w:val="fr-FR"/>
              </w:rPr>
              <w:t>-</w:t>
            </w:r>
            <w:r w:rsidR="00903550" w:rsidRPr="00CC737C">
              <w:rPr>
                <w:sz w:val="20"/>
                <w:szCs w:val="20"/>
                <w:lang w:val="fr-FR"/>
              </w:rPr>
              <w:t>ci</w:t>
            </w:r>
            <w:r w:rsidR="00AD3F22" w:rsidRPr="00CC737C">
              <w:rPr>
                <w:sz w:val="20"/>
                <w:szCs w:val="20"/>
                <w:lang w:val="fr-FR"/>
              </w:rPr>
              <w:t xml:space="preserve"> devraient être titulaires au prorata de leur </w:t>
            </w:r>
            <w:r w:rsidR="00BC773F" w:rsidRPr="00CC737C">
              <w:rPr>
                <w:sz w:val="20"/>
                <w:szCs w:val="20"/>
                <w:lang w:val="fr-FR"/>
              </w:rPr>
              <w:t>contribution</w:t>
            </w:r>
            <w:r w:rsidR="00AD3F22" w:rsidRPr="00CC737C">
              <w:rPr>
                <w:sz w:val="20"/>
                <w:szCs w:val="20"/>
                <w:lang w:val="fr-FR"/>
              </w:rPr>
              <w:t xml:space="preserve"> respective à l</w:t>
            </w:r>
            <w:r w:rsidR="002C372B" w:rsidRPr="00CC737C">
              <w:rPr>
                <w:sz w:val="20"/>
                <w:szCs w:val="20"/>
                <w:lang w:val="fr-FR"/>
              </w:rPr>
              <w:t>’</w:t>
            </w:r>
            <w:r w:rsidR="00AD3F22" w:rsidRPr="00CC737C">
              <w:rPr>
                <w:sz w:val="20"/>
                <w:szCs w:val="20"/>
                <w:lang w:val="fr-FR"/>
              </w:rPr>
              <w:t>invention ayant donné naissance à la Propriété intellectuelle du projet</w:t>
            </w:r>
            <w:r w:rsidR="00922979">
              <w:rPr>
                <w:sz w:val="20"/>
                <w:szCs w:val="20"/>
                <w:lang w:val="fr-FR"/>
              </w:rPr>
              <w:t>.</w:t>
            </w:r>
          </w:p>
        </w:tc>
        <w:tc>
          <w:tcPr>
            <w:tcW w:w="2731" w:type="dxa"/>
            <w:shd w:val="clear" w:color="auto" w:fill="auto"/>
          </w:tcPr>
          <w:p w14:paraId="51ADF52B" w14:textId="77777777" w:rsidR="002C372B" w:rsidRPr="00CC737C" w:rsidRDefault="004D5CD2" w:rsidP="00E71E36">
            <w:pPr>
              <w:spacing w:after="0" w:line="240" w:lineRule="auto"/>
              <w:jc w:val="left"/>
              <w:rPr>
                <w:sz w:val="20"/>
                <w:szCs w:val="20"/>
                <w:lang w:val="fr-FR"/>
              </w:rPr>
            </w:pPr>
            <w:r w:rsidRPr="00CC737C">
              <w:rPr>
                <w:sz w:val="20"/>
                <w:szCs w:val="20"/>
                <w:lang w:val="fr-FR"/>
              </w:rPr>
              <w:t>Identique dans les faits aux facteurs indiqués en C3.</w:t>
            </w:r>
          </w:p>
          <w:p w14:paraId="7E34C427" w14:textId="5E4732E9" w:rsidR="00E614C6" w:rsidRPr="00CC737C" w:rsidRDefault="00675F7E" w:rsidP="00E71E36">
            <w:pPr>
              <w:spacing w:after="0" w:line="240" w:lineRule="auto"/>
              <w:jc w:val="left"/>
              <w:rPr>
                <w:b/>
                <w:sz w:val="20"/>
                <w:szCs w:val="20"/>
                <w:lang w:val="fr-FR"/>
              </w:rPr>
            </w:pPr>
            <w:r w:rsidRPr="00CC737C">
              <w:rPr>
                <w:sz w:val="20"/>
                <w:szCs w:val="20"/>
                <w:lang w:val="fr-FR"/>
              </w:rPr>
              <w:t>Chaque université est seule titulaire de la partie de la Propriété intellectuelle du projet exclusivement créée par ses employ</w:t>
            </w:r>
            <w:r w:rsidR="005A280C" w:rsidRPr="00CC737C">
              <w:rPr>
                <w:sz w:val="20"/>
                <w:szCs w:val="20"/>
                <w:lang w:val="fr-FR"/>
              </w:rPr>
              <w:t>és.  Le</w:t>
            </w:r>
            <w:r w:rsidRPr="00CC737C">
              <w:rPr>
                <w:sz w:val="20"/>
                <w:szCs w:val="20"/>
                <w:lang w:val="fr-FR"/>
              </w:rPr>
              <w:t>s deux</w:t>
            </w:r>
            <w:r w:rsidR="0054167E" w:rsidRPr="00CC737C">
              <w:rPr>
                <w:sz w:val="20"/>
                <w:szCs w:val="20"/>
                <w:lang w:val="fr-FR"/>
              </w:rPr>
              <w:t> </w:t>
            </w:r>
            <w:r w:rsidRPr="00CC737C">
              <w:rPr>
                <w:sz w:val="20"/>
                <w:szCs w:val="20"/>
                <w:lang w:val="fr-FR"/>
              </w:rPr>
              <w:t>universités sont cotitulaires de la partie de la Propriété intellectuelle du projet créée conjointement par leurs employés</w:t>
            </w:r>
            <w:r w:rsidR="00922979">
              <w:rPr>
                <w:sz w:val="20"/>
                <w:szCs w:val="20"/>
                <w:lang w:val="fr-FR"/>
              </w:rPr>
              <w:t>.</w:t>
            </w:r>
          </w:p>
        </w:tc>
      </w:tr>
      <w:tr w:rsidR="00E614C6" w:rsidRPr="00CC737C" w14:paraId="208081EB" w14:textId="77777777" w:rsidTr="00922979">
        <w:tc>
          <w:tcPr>
            <w:tcW w:w="339" w:type="dxa"/>
            <w:shd w:val="clear" w:color="auto" w:fill="D9D9D9"/>
          </w:tcPr>
          <w:p w14:paraId="035F3EB2" w14:textId="77777777" w:rsidR="00E614C6" w:rsidRPr="00CC737C" w:rsidRDefault="00E614C6" w:rsidP="00E71E36">
            <w:pPr>
              <w:spacing w:after="0" w:line="240" w:lineRule="auto"/>
              <w:jc w:val="left"/>
              <w:rPr>
                <w:b/>
                <w:sz w:val="20"/>
                <w:szCs w:val="20"/>
                <w:lang w:val="fr-FR"/>
              </w:rPr>
            </w:pPr>
            <w:r w:rsidRPr="00CC737C">
              <w:rPr>
                <w:b/>
                <w:sz w:val="20"/>
                <w:szCs w:val="20"/>
                <w:lang w:val="fr-FR"/>
              </w:rPr>
              <w:t>5</w:t>
            </w:r>
          </w:p>
        </w:tc>
        <w:tc>
          <w:tcPr>
            <w:tcW w:w="3096" w:type="dxa"/>
            <w:shd w:val="clear" w:color="auto" w:fill="auto"/>
          </w:tcPr>
          <w:p w14:paraId="09FF9B50" w14:textId="785952E9" w:rsidR="00E614C6" w:rsidRPr="00CC737C" w:rsidRDefault="00BD2110" w:rsidP="00E71E36">
            <w:pPr>
              <w:spacing w:after="0" w:line="240" w:lineRule="auto"/>
              <w:jc w:val="left"/>
              <w:rPr>
                <w:sz w:val="20"/>
                <w:szCs w:val="20"/>
                <w:lang w:val="fr-FR"/>
              </w:rPr>
            </w:pPr>
            <w:r w:rsidRPr="00CC737C">
              <w:rPr>
                <w:sz w:val="20"/>
                <w:szCs w:val="20"/>
                <w:lang w:val="fr-FR"/>
              </w:rPr>
              <w:t>Accord de recherche collaborative (université / université) – Modèle de cotitularité</w:t>
            </w:r>
          </w:p>
        </w:tc>
        <w:tc>
          <w:tcPr>
            <w:tcW w:w="3190" w:type="dxa"/>
            <w:shd w:val="clear" w:color="auto" w:fill="auto"/>
          </w:tcPr>
          <w:p w14:paraId="2DF6053C" w14:textId="204DA888" w:rsidR="00E614C6" w:rsidRPr="00CC737C" w:rsidRDefault="0084513B" w:rsidP="00E71E36">
            <w:pPr>
              <w:spacing w:after="0" w:line="240" w:lineRule="auto"/>
              <w:jc w:val="left"/>
              <w:rPr>
                <w:sz w:val="20"/>
                <w:szCs w:val="20"/>
                <w:lang w:val="fr-FR"/>
              </w:rPr>
            </w:pPr>
            <w:r w:rsidRPr="00CC737C">
              <w:rPr>
                <w:sz w:val="20"/>
                <w:szCs w:val="20"/>
                <w:lang w:val="fr-FR"/>
              </w:rPr>
              <w:t xml:space="preserve">Deux universités collaborant à un Programme de recherche préfèrent être cotitulaires de toute la Propriété intellectuelle du projet, à parts égales, quelle que soit leur </w:t>
            </w:r>
            <w:r w:rsidR="00BC773F" w:rsidRPr="00CC737C">
              <w:rPr>
                <w:sz w:val="20"/>
                <w:szCs w:val="20"/>
                <w:lang w:val="fr-FR"/>
              </w:rPr>
              <w:t>contribution</w:t>
            </w:r>
            <w:r w:rsidRPr="00CC737C">
              <w:rPr>
                <w:sz w:val="20"/>
                <w:szCs w:val="20"/>
                <w:lang w:val="fr-FR"/>
              </w:rPr>
              <w:t xml:space="preserve"> respective à l</w:t>
            </w:r>
            <w:r w:rsidR="002C372B" w:rsidRPr="00CC737C">
              <w:rPr>
                <w:sz w:val="20"/>
                <w:szCs w:val="20"/>
                <w:lang w:val="fr-FR"/>
              </w:rPr>
              <w:t>’</w:t>
            </w:r>
            <w:r w:rsidRPr="00CC737C">
              <w:rPr>
                <w:sz w:val="20"/>
                <w:szCs w:val="20"/>
                <w:lang w:val="fr-FR"/>
              </w:rPr>
              <w:t>invention</w:t>
            </w:r>
            <w:r w:rsidR="00922979">
              <w:rPr>
                <w:sz w:val="20"/>
                <w:szCs w:val="20"/>
                <w:lang w:val="fr-FR"/>
              </w:rPr>
              <w:t>.</w:t>
            </w:r>
          </w:p>
        </w:tc>
        <w:tc>
          <w:tcPr>
            <w:tcW w:w="2731" w:type="dxa"/>
            <w:shd w:val="clear" w:color="auto" w:fill="auto"/>
          </w:tcPr>
          <w:p w14:paraId="523398FA" w14:textId="6C78F5C0" w:rsidR="00E614C6" w:rsidRPr="00CC737C" w:rsidRDefault="002B7584" w:rsidP="002B7584">
            <w:pPr>
              <w:spacing w:after="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sont cotitulaires à parts égales</w:t>
            </w:r>
            <w:r w:rsidR="00922979">
              <w:rPr>
                <w:sz w:val="20"/>
                <w:szCs w:val="20"/>
                <w:lang w:val="fr-FR"/>
              </w:rPr>
              <w:t>.</w:t>
            </w:r>
          </w:p>
        </w:tc>
      </w:tr>
    </w:tbl>
    <w:p w14:paraId="7D04D8B4" w14:textId="77777777" w:rsidR="00E614C6" w:rsidRPr="00CC737C" w:rsidRDefault="00E614C6" w:rsidP="00E71E36">
      <w:pPr>
        <w:spacing w:line="240" w:lineRule="auto"/>
        <w:jc w:val="left"/>
        <w:rPr>
          <w:lang w:val="fr-FR"/>
        </w:rPr>
      </w:pPr>
    </w:p>
    <w:p w14:paraId="3DFA6468" w14:textId="5BBB43E9" w:rsidR="00E614C6" w:rsidRPr="00CC737C" w:rsidRDefault="00E614C6" w:rsidP="00827FBD">
      <w:pPr>
        <w:pStyle w:val="Heading4"/>
        <w:rPr>
          <w:lang w:val="fr-FR"/>
        </w:rPr>
      </w:pPr>
      <w:bookmarkStart w:id="1933" w:name="_Toc494199372"/>
      <w:r w:rsidRPr="00CC737C">
        <w:rPr>
          <w:lang w:val="fr-FR"/>
        </w:rPr>
        <w:lastRenderedPageBreak/>
        <w:t>3.</w:t>
      </w:r>
      <w:r w:rsidR="00670252" w:rsidRPr="00CC737C">
        <w:rPr>
          <w:lang w:val="fr-FR"/>
        </w:rPr>
        <w:t>8</w:t>
      </w:r>
      <w:r w:rsidRPr="00CC737C">
        <w:rPr>
          <w:lang w:val="fr-FR"/>
        </w:rPr>
        <w:tab/>
      </w:r>
      <w:r w:rsidR="00110753" w:rsidRPr="00CC737C">
        <w:rPr>
          <w:lang w:val="fr-FR"/>
        </w:rPr>
        <w:t>Capacité</w:t>
      </w:r>
      <w:r w:rsidR="00244085" w:rsidRPr="00CC737C">
        <w:rPr>
          <w:lang w:val="fr-FR"/>
        </w:rPr>
        <w:t xml:space="preserve"> </w:t>
      </w:r>
      <w:r w:rsidR="00B66D43" w:rsidRPr="00CC737C">
        <w:rPr>
          <w:lang w:val="fr-FR"/>
        </w:rPr>
        <w:t xml:space="preserve">ou droits </w:t>
      </w:r>
      <w:r w:rsidR="00244085" w:rsidRPr="00CC737C">
        <w:rPr>
          <w:lang w:val="fr-FR"/>
        </w:rPr>
        <w:t xml:space="preserve">de </w:t>
      </w:r>
      <w:r w:rsidR="00F16493" w:rsidRPr="00CC737C">
        <w:rPr>
          <w:lang w:val="fr-FR"/>
        </w:rPr>
        <w:t>C</w:t>
      </w:r>
      <w:r w:rsidRPr="00CC737C">
        <w:rPr>
          <w:lang w:val="fr-FR"/>
        </w:rPr>
        <w:t>ommercialis</w:t>
      </w:r>
      <w:r w:rsidR="00244085" w:rsidRPr="00CC737C">
        <w:rPr>
          <w:lang w:val="fr-FR"/>
        </w:rPr>
        <w:t>er</w:t>
      </w:r>
      <w:r w:rsidRPr="00CC737C">
        <w:rPr>
          <w:lang w:val="fr-FR"/>
        </w:rPr>
        <w:t xml:space="preserve"> / </w:t>
      </w:r>
      <w:r w:rsidR="00244085" w:rsidRPr="00CC737C">
        <w:rPr>
          <w:lang w:val="fr-FR"/>
        </w:rPr>
        <w:t xml:space="preserve">droit de première négociation </w:t>
      </w:r>
      <w:r w:rsidRPr="00CC737C">
        <w:rPr>
          <w:lang w:val="fr-FR"/>
        </w:rPr>
        <w:t xml:space="preserve">/ </w:t>
      </w:r>
      <w:r w:rsidR="00244085" w:rsidRPr="00CC737C">
        <w:rPr>
          <w:lang w:val="fr-FR"/>
        </w:rPr>
        <w:t>o</w:t>
      </w:r>
      <w:r w:rsidRPr="00CC737C">
        <w:rPr>
          <w:lang w:val="fr-FR"/>
        </w:rPr>
        <w:t xml:space="preserve">ption </w:t>
      </w:r>
      <w:bookmarkEnd w:id="1933"/>
      <w:r w:rsidR="00244085" w:rsidRPr="00CC737C">
        <w:rPr>
          <w:lang w:val="fr-FR"/>
        </w:rPr>
        <w:t>de négocier une licence</w:t>
      </w:r>
    </w:p>
    <w:p w14:paraId="49EABCBA" w14:textId="1EE20861" w:rsidR="00E614C6" w:rsidRPr="00CC737C" w:rsidRDefault="00D81E83" w:rsidP="00E71E36">
      <w:pPr>
        <w:spacing w:line="240" w:lineRule="auto"/>
        <w:jc w:val="left"/>
        <w:rPr>
          <w:lang w:val="fr-FR"/>
        </w:rPr>
      </w:pPr>
      <w:r w:rsidRPr="00CC737C">
        <w:rPr>
          <w:lang w:val="fr-FR"/>
        </w:rPr>
        <w:t>L</w:t>
      </w:r>
      <w:r w:rsidR="002C372B" w:rsidRPr="00CC737C">
        <w:rPr>
          <w:lang w:val="fr-FR"/>
        </w:rPr>
        <w:t>’</w:t>
      </w:r>
      <w:r w:rsidR="006B5A65" w:rsidRPr="00CC737C">
        <w:rPr>
          <w:lang w:val="fr-FR"/>
        </w:rPr>
        <w:t xml:space="preserve">accord </w:t>
      </w:r>
      <w:r w:rsidR="00957CFB" w:rsidRPr="00CC737C">
        <w:rPr>
          <w:lang w:val="fr-FR"/>
        </w:rPr>
        <w:t xml:space="preserve">type </w:t>
      </w:r>
      <w:r w:rsidR="006B5A65" w:rsidRPr="00CC737C">
        <w:rPr>
          <w:lang w:val="fr-FR"/>
        </w:rPr>
        <w:t xml:space="preserve">de recherche </w:t>
      </w:r>
      <w:r w:rsidRPr="00CC737C">
        <w:rPr>
          <w:lang w:val="fr-FR"/>
        </w:rPr>
        <w:t xml:space="preserve">choisi par les parties, qui traduit la manière dont elles se sont entendues pour gérer la titularité de la propriété intellectuelle, a une incidence sur la manière de gérer la question de la </w:t>
      </w:r>
      <w:r w:rsidR="00110753" w:rsidRPr="00CC737C">
        <w:rPr>
          <w:lang w:val="fr-FR"/>
        </w:rPr>
        <w:t>capacité</w:t>
      </w:r>
      <w:r w:rsidRPr="00CC737C">
        <w:rPr>
          <w:lang w:val="fr-FR"/>
        </w:rPr>
        <w:t xml:space="preserve"> </w:t>
      </w:r>
      <w:r w:rsidR="00DE080D" w:rsidRPr="00CC737C">
        <w:rPr>
          <w:lang w:val="fr-FR"/>
        </w:rPr>
        <w:t xml:space="preserve">ou des droits </w:t>
      </w:r>
      <w:r w:rsidRPr="00CC737C">
        <w:rPr>
          <w:lang w:val="fr-FR"/>
        </w:rPr>
        <w:t xml:space="preserve">de </w:t>
      </w:r>
      <w:r w:rsidR="00F16493" w:rsidRPr="00CC737C">
        <w:rPr>
          <w:lang w:val="fr-FR"/>
        </w:rPr>
        <w:t>C</w:t>
      </w:r>
      <w:r w:rsidRPr="00CC737C">
        <w:rPr>
          <w:lang w:val="fr-FR"/>
        </w:rPr>
        <w:t>ommercialis</w:t>
      </w:r>
      <w:r w:rsidR="004D6A83" w:rsidRPr="00CC737C">
        <w:rPr>
          <w:lang w:val="fr-FR"/>
        </w:rPr>
        <w:t>ation</w:t>
      </w:r>
      <w:r w:rsidRPr="00CC737C">
        <w:rPr>
          <w:lang w:val="fr-FR"/>
        </w:rPr>
        <w:t>.</w:t>
      </w:r>
    </w:p>
    <w:p w14:paraId="4D570855" w14:textId="568431CD" w:rsidR="00E614C6" w:rsidRPr="00CC737C" w:rsidRDefault="00E614C6" w:rsidP="00E71E36">
      <w:pPr>
        <w:spacing w:line="240" w:lineRule="auto"/>
        <w:jc w:val="left"/>
        <w:outlineLvl w:val="0"/>
        <w:rPr>
          <w:b/>
          <w:lang w:val="fr-FR"/>
        </w:rPr>
      </w:pPr>
      <w:bookmarkStart w:id="1934" w:name="_Toc510355880"/>
      <w:bookmarkStart w:id="1935" w:name="_Toc165792761"/>
      <w:r w:rsidRPr="00CC737C">
        <w:rPr>
          <w:b/>
          <w:lang w:val="fr-FR"/>
        </w:rPr>
        <w:t>TABLE</w:t>
      </w:r>
      <w:r w:rsidR="000C3729" w:rsidRPr="00CC737C">
        <w:rPr>
          <w:b/>
          <w:lang w:val="fr-FR"/>
        </w:rPr>
        <w:t>AU</w:t>
      </w:r>
      <w:r w:rsidR="00922979">
        <w:rPr>
          <w:b/>
          <w:lang w:val="fr-FR"/>
        </w:rPr>
        <w:t> </w:t>
      </w:r>
      <w:r w:rsidRPr="00CC737C">
        <w:rPr>
          <w:b/>
          <w:lang w:val="fr-FR"/>
        </w:rPr>
        <w:t>3</w:t>
      </w:r>
      <w:bookmarkEnd w:id="1934"/>
      <w:bookmarkEnd w:id="19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110"/>
        <w:gridCol w:w="3106"/>
        <w:gridCol w:w="9"/>
        <w:gridCol w:w="3005"/>
      </w:tblGrid>
      <w:tr w:rsidR="00E614C6" w:rsidRPr="00CC737C" w14:paraId="3CD74490" w14:textId="77777777" w:rsidTr="00E71E36">
        <w:tc>
          <w:tcPr>
            <w:tcW w:w="340" w:type="dxa"/>
            <w:shd w:val="clear" w:color="auto" w:fill="D9D9D9"/>
          </w:tcPr>
          <w:p w14:paraId="1EE779C6" w14:textId="77777777" w:rsidR="00E614C6" w:rsidRPr="00CC737C" w:rsidRDefault="00E614C6" w:rsidP="00E71E36">
            <w:pPr>
              <w:spacing w:after="60" w:line="240" w:lineRule="auto"/>
              <w:jc w:val="left"/>
              <w:rPr>
                <w:b/>
                <w:sz w:val="20"/>
                <w:szCs w:val="20"/>
                <w:lang w:val="fr-FR"/>
              </w:rPr>
            </w:pPr>
            <w:bookmarkStart w:id="1936" w:name="_Hlk165884008"/>
          </w:p>
        </w:tc>
        <w:tc>
          <w:tcPr>
            <w:tcW w:w="3139" w:type="dxa"/>
            <w:shd w:val="clear" w:color="auto" w:fill="D9D9D9"/>
          </w:tcPr>
          <w:p w14:paraId="3137730D" w14:textId="77777777" w:rsidR="00E614C6" w:rsidRPr="00CC737C" w:rsidRDefault="00E614C6" w:rsidP="00E71E36">
            <w:pPr>
              <w:spacing w:after="60" w:line="240" w:lineRule="auto"/>
              <w:jc w:val="left"/>
              <w:rPr>
                <w:sz w:val="20"/>
                <w:szCs w:val="20"/>
                <w:lang w:val="fr-FR"/>
              </w:rPr>
            </w:pPr>
            <w:r w:rsidRPr="00CC737C">
              <w:rPr>
                <w:sz w:val="20"/>
                <w:szCs w:val="20"/>
                <w:lang w:val="fr-FR"/>
              </w:rPr>
              <w:t>A</w:t>
            </w:r>
          </w:p>
        </w:tc>
        <w:tc>
          <w:tcPr>
            <w:tcW w:w="3132" w:type="dxa"/>
            <w:shd w:val="clear" w:color="auto" w:fill="D9D9D9"/>
          </w:tcPr>
          <w:p w14:paraId="3745968F" w14:textId="77777777" w:rsidR="00E614C6" w:rsidRPr="00CC737C" w:rsidRDefault="00E614C6" w:rsidP="00E71E36">
            <w:pPr>
              <w:spacing w:after="60" w:line="240" w:lineRule="auto"/>
              <w:jc w:val="left"/>
              <w:rPr>
                <w:sz w:val="20"/>
                <w:szCs w:val="20"/>
                <w:lang w:val="fr-FR"/>
              </w:rPr>
            </w:pPr>
            <w:r w:rsidRPr="00CC737C">
              <w:rPr>
                <w:sz w:val="20"/>
                <w:szCs w:val="20"/>
                <w:lang w:val="fr-FR"/>
              </w:rPr>
              <w:t>B</w:t>
            </w:r>
          </w:p>
        </w:tc>
        <w:tc>
          <w:tcPr>
            <w:tcW w:w="3034" w:type="dxa"/>
            <w:gridSpan w:val="2"/>
            <w:shd w:val="clear" w:color="auto" w:fill="D9D9D9"/>
          </w:tcPr>
          <w:p w14:paraId="03ADC7D1" w14:textId="77777777" w:rsidR="00E614C6" w:rsidRPr="00CC737C" w:rsidRDefault="00E614C6" w:rsidP="00E71E36">
            <w:pPr>
              <w:spacing w:after="60" w:line="240" w:lineRule="auto"/>
              <w:jc w:val="left"/>
              <w:rPr>
                <w:sz w:val="20"/>
                <w:szCs w:val="20"/>
                <w:lang w:val="fr-FR"/>
              </w:rPr>
            </w:pPr>
            <w:r w:rsidRPr="00CC737C">
              <w:rPr>
                <w:sz w:val="20"/>
                <w:szCs w:val="20"/>
                <w:lang w:val="fr-FR"/>
              </w:rPr>
              <w:t>C</w:t>
            </w:r>
          </w:p>
        </w:tc>
      </w:tr>
      <w:tr w:rsidR="00E614C6" w:rsidRPr="00CC737C" w14:paraId="6DA1C89B" w14:textId="77777777" w:rsidTr="00E71E36">
        <w:tc>
          <w:tcPr>
            <w:tcW w:w="340" w:type="dxa"/>
            <w:shd w:val="clear" w:color="auto" w:fill="D9D9D9"/>
          </w:tcPr>
          <w:p w14:paraId="296E2586" w14:textId="77777777" w:rsidR="00E614C6" w:rsidRPr="00CC737C" w:rsidRDefault="00E614C6" w:rsidP="00E71E36">
            <w:pPr>
              <w:spacing w:after="60" w:line="240" w:lineRule="auto"/>
              <w:jc w:val="left"/>
              <w:rPr>
                <w:b/>
                <w:sz w:val="20"/>
                <w:szCs w:val="20"/>
                <w:lang w:val="fr-FR"/>
              </w:rPr>
            </w:pPr>
          </w:p>
        </w:tc>
        <w:tc>
          <w:tcPr>
            <w:tcW w:w="3139" w:type="dxa"/>
            <w:shd w:val="clear" w:color="auto" w:fill="D9D9D9"/>
          </w:tcPr>
          <w:p w14:paraId="01A25E06" w14:textId="1957AF7F" w:rsidR="00E614C6" w:rsidRPr="00CC737C" w:rsidRDefault="000C4953" w:rsidP="00E71E36">
            <w:pPr>
              <w:spacing w:after="60" w:line="240" w:lineRule="auto"/>
              <w:jc w:val="left"/>
              <w:rPr>
                <w:sz w:val="20"/>
                <w:szCs w:val="20"/>
                <w:lang w:val="fr-FR"/>
              </w:rPr>
            </w:pPr>
            <w:r w:rsidRPr="00CC737C">
              <w:rPr>
                <w:sz w:val="20"/>
                <w:szCs w:val="20"/>
                <w:lang w:val="fr-FR"/>
              </w:rPr>
              <w:t>Type d</w:t>
            </w:r>
            <w:r w:rsidR="002C372B" w:rsidRPr="00CC737C">
              <w:rPr>
                <w:sz w:val="20"/>
                <w:szCs w:val="20"/>
                <w:lang w:val="fr-FR"/>
              </w:rPr>
              <w:t>’</w:t>
            </w:r>
            <w:r w:rsidRPr="00CC737C">
              <w:rPr>
                <w:sz w:val="20"/>
                <w:szCs w:val="20"/>
                <w:lang w:val="fr-FR"/>
              </w:rPr>
              <w:t>accord</w:t>
            </w:r>
          </w:p>
        </w:tc>
        <w:tc>
          <w:tcPr>
            <w:tcW w:w="3132" w:type="dxa"/>
            <w:shd w:val="clear" w:color="auto" w:fill="D9D9D9"/>
          </w:tcPr>
          <w:p w14:paraId="4CFDC593" w14:textId="28776ADA" w:rsidR="00E614C6" w:rsidRPr="00CC737C" w:rsidRDefault="000C4953" w:rsidP="000C4953">
            <w:pPr>
              <w:spacing w:after="60" w:line="240" w:lineRule="auto"/>
              <w:jc w:val="left"/>
              <w:rPr>
                <w:sz w:val="20"/>
                <w:szCs w:val="20"/>
                <w:lang w:val="fr-FR"/>
              </w:rPr>
            </w:pPr>
            <w:r w:rsidRPr="00CC737C">
              <w:rPr>
                <w:sz w:val="20"/>
                <w:szCs w:val="20"/>
                <w:lang w:val="fr-FR"/>
              </w:rPr>
              <w:t>Titularité de la propriété intellectuelle en vertu de l</w:t>
            </w:r>
            <w:r w:rsidR="002C372B" w:rsidRPr="00CC737C">
              <w:rPr>
                <w:sz w:val="20"/>
                <w:szCs w:val="20"/>
                <w:lang w:val="fr-FR"/>
              </w:rPr>
              <w:t>’</w:t>
            </w:r>
            <w:r w:rsidRPr="00CC737C">
              <w:rPr>
                <w:sz w:val="20"/>
                <w:szCs w:val="20"/>
                <w:lang w:val="fr-FR"/>
              </w:rPr>
              <w:t>accord (voir </w:t>
            </w:r>
            <w:r w:rsidR="00E614C6" w:rsidRPr="00CC737C">
              <w:rPr>
                <w:sz w:val="20"/>
                <w:szCs w:val="20"/>
                <w:lang w:val="fr-FR"/>
              </w:rPr>
              <w:t>3.6)</w:t>
            </w:r>
          </w:p>
        </w:tc>
        <w:tc>
          <w:tcPr>
            <w:tcW w:w="3034" w:type="dxa"/>
            <w:gridSpan w:val="2"/>
            <w:shd w:val="clear" w:color="auto" w:fill="D9D9D9"/>
          </w:tcPr>
          <w:p w14:paraId="3E91777D" w14:textId="084AFDD2" w:rsidR="00E614C6" w:rsidRPr="00CC737C" w:rsidRDefault="00932BC5" w:rsidP="006533C8">
            <w:pPr>
              <w:spacing w:after="60" w:line="240" w:lineRule="auto"/>
              <w:jc w:val="left"/>
              <w:rPr>
                <w:sz w:val="20"/>
                <w:szCs w:val="20"/>
                <w:lang w:val="fr-FR"/>
              </w:rPr>
            </w:pPr>
            <w:r w:rsidRPr="00CC737C">
              <w:rPr>
                <w:sz w:val="20"/>
                <w:szCs w:val="20"/>
                <w:lang w:val="fr-FR"/>
              </w:rPr>
              <w:t xml:space="preserve">Capacité </w:t>
            </w:r>
            <w:r w:rsidR="006533C8" w:rsidRPr="00CC737C">
              <w:rPr>
                <w:sz w:val="20"/>
                <w:szCs w:val="20"/>
                <w:lang w:val="fr-FR"/>
              </w:rPr>
              <w:t xml:space="preserve">ou droits </w:t>
            </w:r>
            <w:r w:rsidRPr="00CC737C">
              <w:rPr>
                <w:sz w:val="20"/>
                <w:szCs w:val="20"/>
                <w:lang w:val="fr-FR"/>
              </w:rPr>
              <w:t xml:space="preserve">de </w:t>
            </w:r>
            <w:r w:rsidR="0005149C" w:rsidRPr="00CC737C">
              <w:rPr>
                <w:sz w:val="20"/>
                <w:szCs w:val="20"/>
                <w:lang w:val="fr-FR"/>
              </w:rPr>
              <w:t>C</w:t>
            </w:r>
            <w:r w:rsidRPr="00CC737C">
              <w:rPr>
                <w:sz w:val="20"/>
                <w:szCs w:val="20"/>
                <w:lang w:val="fr-FR"/>
              </w:rPr>
              <w:t>ommercialiser / option sur une licence / droit de première négociation d</w:t>
            </w:r>
            <w:r w:rsidR="002C372B" w:rsidRPr="00CC737C">
              <w:rPr>
                <w:sz w:val="20"/>
                <w:szCs w:val="20"/>
                <w:lang w:val="fr-FR"/>
              </w:rPr>
              <w:t>’</w:t>
            </w:r>
            <w:r w:rsidRPr="00CC737C">
              <w:rPr>
                <w:sz w:val="20"/>
                <w:szCs w:val="20"/>
                <w:lang w:val="fr-FR"/>
              </w:rPr>
              <w:t>une licence</w:t>
            </w:r>
          </w:p>
        </w:tc>
      </w:tr>
      <w:tr w:rsidR="00E614C6" w:rsidRPr="00CC737C" w14:paraId="122081B1" w14:textId="77777777" w:rsidTr="00E71E36">
        <w:tc>
          <w:tcPr>
            <w:tcW w:w="340" w:type="dxa"/>
            <w:shd w:val="clear" w:color="auto" w:fill="D9D9D9"/>
          </w:tcPr>
          <w:p w14:paraId="7299C61C" w14:textId="77777777" w:rsidR="00E614C6" w:rsidRPr="00CC737C" w:rsidRDefault="00E614C6" w:rsidP="00E71E36">
            <w:pPr>
              <w:spacing w:after="60" w:line="240" w:lineRule="auto"/>
              <w:jc w:val="left"/>
              <w:rPr>
                <w:b/>
                <w:sz w:val="20"/>
                <w:szCs w:val="20"/>
                <w:lang w:val="fr-FR"/>
              </w:rPr>
            </w:pPr>
            <w:r w:rsidRPr="00CC737C">
              <w:rPr>
                <w:b/>
                <w:sz w:val="20"/>
                <w:szCs w:val="20"/>
                <w:lang w:val="fr-FR"/>
              </w:rPr>
              <w:t>1</w:t>
            </w:r>
          </w:p>
        </w:tc>
        <w:tc>
          <w:tcPr>
            <w:tcW w:w="3139" w:type="dxa"/>
            <w:shd w:val="clear" w:color="auto" w:fill="auto"/>
          </w:tcPr>
          <w:p w14:paraId="10521E48" w14:textId="616B9376" w:rsidR="00E614C6" w:rsidRPr="00CC737C" w:rsidRDefault="00B83054" w:rsidP="00E71E36">
            <w:pPr>
              <w:spacing w:after="60" w:line="240" w:lineRule="auto"/>
              <w:jc w:val="left"/>
              <w:rPr>
                <w:sz w:val="20"/>
                <w:szCs w:val="20"/>
                <w:lang w:val="fr-FR"/>
              </w:rPr>
            </w:pPr>
            <w:r w:rsidRPr="00CC737C">
              <w:rPr>
                <w:sz w:val="20"/>
                <w:szCs w:val="20"/>
                <w:lang w:val="fr-FR"/>
              </w:rPr>
              <w:t>Accord de recherche sous contrat (université / entreprise)</w:t>
            </w:r>
          </w:p>
        </w:tc>
        <w:tc>
          <w:tcPr>
            <w:tcW w:w="3132" w:type="dxa"/>
            <w:shd w:val="clear" w:color="auto" w:fill="auto"/>
          </w:tcPr>
          <w:p w14:paraId="3960583E" w14:textId="24B8B0D0" w:rsidR="00E614C6" w:rsidRPr="00CC737C" w:rsidRDefault="00DA12B1"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w:t>
            </w:r>
          </w:p>
        </w:tc>
        <w:tc>
          <w:tcPr>
            <w:tcW w:w="3034" w:type="dxa"/>
            <w:gridSpan w:val="2"/>
            <w:shd w:val="clear" w:color="auto" w:fill="auto"/>
          </w:tcPr>
          <w:p w14:paraId="4026232E" w14:textId="1DB7A812" w:rsidR="00E614C6" w:rsidRPr="00CC737C" w:rsidRDefault="00F823C4" w:rsidP="00E71E36">
            <w:pPr>
              <w:spacing w:after="60" w:line="240" w:lineRule="auto"/>
              <w:jc w:val="left"/>
              <w:rPr>
                <w:sz w:val="20"/>
                <w:szCs w:val="20"/>
                <w:lang w:val="fr-FR"/>
              </w:rPr>
            </w:pPr>
            <w:r w:rsidRPr="00CC737C">
              <w:rPr>
                <w:sz w:val="20"/>
                <w:szCs w:val="20"/>
                <w:lang w:val="fr-FR"/>
              </w:rPr>
              <w:t>Comme l</w:t>
            </w:r>
            <w:r w:rsidR="002C372B" w:rsidRPr="00CC737C">
              <w:rPr>
                <w:sz w:val="20"/>
                <w:szCs w:val="20"/>
                <w:lang w:val="fr-FR"/>
              </w:rPr>
              <w:t>’</w:t>
            </w:r>
            <w:r w:rsidRPr="00CC737C">
              <w:rPr>
                <w:sz w:val="20"/>
                <w:szCs w:val="20"/>
                <w:lang w:val="fr-FR"/>
              </w:rPr>
              <w:t xml:space="preserve">entreprise est titulaire de toute la Propriété intellectuelle du projet, elle détient le droit de </w:t>
            </w:r>
            <w:r w:rsidR="00D32FA4" w:rsidRPr="00CC737C">
              <w:rPr>
                <w:sz w:val="20"/>
                <w:szCs w:val="20"/>
                <w:lang w:val="fr-FR"/>
              </w:rPr>
              <w:t>C</w:t>
            </w:r>
            <w:r w:rsidRPr="00CC737C">
              <w:rPr>
                <w:sz w:val="20"/>
                <w:szCs w:val="20"/>
                <w:lang w:val="fr-FR"/>
              </w:rPr>
              <w:t>ommercialiser et d</w:t>
            </w:r>
            <w:r w:rsidR="002C372B" w:rsidRPr="00CC737C">
              <w:rPr>
                <w:sz w:val="20"/>
                <w:szCs w:val="20"/>
                <w:lang w:val="fr-FR"/>
              </w:rPr>
              <w:t>’</w:t>
            </w:r>
            <w:r w:rsidRPr="00CC737C">
              <w:rPr>
                <w:sz w:val="20"/>
                <w:szCs w:val="20"/>
                <w:lang w:val="fr-FR"/>
              </w:rPr>
              <w:t>utiliser celle</w:t>
            </w:r>
            <w:r w:rsidR="002C372B" w:rsidRPr="00CC737C">
              <w:rPr>
                <w:sz w:val="20"/>
                <w:szCs w:val="20"/>
                <w:lang w:val="fr-FR"/>
              </w:rPr>
              <w:t>-</w:t>
            </w:r>
            <w:r w:rsidR="005A280C" w:rsidRPr="00CC737C">
              <w:rPr>
                <w:sz w:val="20"/>
                <w:szCs w:val="20"/>
                <w:lang w:val="fr-FR"/>
              </w:rPr>
              <w:t>ci.  Ce</w:t>
            </w:r>
            <w:r w:rsidR="00697387" w:rsidRPr="00CC737C">
              <w:rPr>
                <w:sz w:val="20"/>
                <w:szCs w:val="20"/>
                <w:lang w:val="fr-FR"/>
              </w:rPr>
              <w:t>tte situation résulte naturellement de la titularité exclusive de l</w:t>
            </w:r>
            <w:r w:rsidR="002C372B" w:rsidRPr="00CC737C">
              <w:rPr>
                <w:sz w:val="20"/>
                <w:szCs w:val="20"/>
                <w:lang w:val="fr-FR"/>
              </w:rPr>
              <w:t>’</w:t>
            </w:r>
            <w:r w:rsidR="00697387" w:rsidRPr="00CC737C">
              <w:rPr>
                <w:sz w:val="20"/>
                <w:szCs w:val="20"/>
                <w:lang w:val="fr-FR"/>
              </w:rPr>
              <w:t xml:space="preserve">entreprise sur la </w:t>
            </w:r>
            <w:r w:rsidR="00A03859" w:rsidRPr="00CC737C">
              <w:rPr>
                <w:sz w:val="20"/>
                <w:szCs w:val="20"/>
                <w:lang w:val="fr-FR"/>
              </w:rPr>
              <w:t>P</w:t>
            </w:r>
            <w:r w:rsidR="00697387" w:rsidRPr="00CC737C">
              <w:rPr>
                <w:sz w:val="20"/>
                <w:szCs w:val="20"/>
                <w:lang w:val="fr-FR"/>
              </w:rPr>
              <w:t>ropriété intellectuelle</w:t>
            </w:r>
            <w:r w:rsidR="00A03859" w:rsidRPr="00CC737C">
              <w:rPr>
                <w:sz w:val="20"/>
                <w:szCs w:val="20"/>
                <w:lang w:val="fr-FR"/>
              </w:rPr>
              <w:t xml:space="preserve"> du proj</w:t>
            </w:r>
            <w:r w:rsidR="005A280C" w:rsidRPr="00CC737C">
              <w:rPr>
                <w:sz w:val="20"/>
                <w:szCs w:val="20"/>
                <w:lang w:val="fr-FR"/>
              </w:rPr>
              <w:t>et.  Il</w:t>
            </w:r>
            <w:r w:rsidR="00697387" w:rsidRPr="00CC737C">
              <w:rPr>
                <w:sz w:val="20"/>
                <w:szCs w:val="20"/>
                <w:lang w:val="fr-FR"/>
              </w:rPr>
              <w:t xml:space="preserve"> n</w:t>
            </w:r>
            <w:r w:rsidR="002C372B" w:rsidRPr="00CC737C">
              <w:rPr>
                <w:sz w:val="20"/>
                <w:szCs w:val="20"/>
                <w:lang w:val="fr-FR"/>
              </w:rPr>
              <w:t>’</w:t>
            </w:r>
            <w:r w:rsidR="00697387" w:rsidRPr="00CC737C">
              <w:rPr>
                <w:sz w:val="20"/>
                <w:szCs w:val="20"/>
                <w:lang w:val="fr-FR"/>
              </w:rPr>
              <w:t>est donc pas nécessaire que l</w:t>
            </w:r>
            <w:r w:rsidR="002C372B" w:rsidRPr="00CC737C">
              <w:rPr>
                <w:sz w:val="20"/>
                <w:szCs w:val="20"/>
                <w:lang w:val="fr-FR"/>
              </w:rPr>
              <w:t>’</w:t>
            </w:r>
            <w:r w:rsidR="00697387" w:rsidRPr="00CC737C">
              <w:rPr>
                <w:sz w:val="20"/>
                <w:szCs w:val="20"/>
                <w:lang w:val="fr-FR"/>
              </w:rPr>
              <w:t>accord de recherche sous contrat contienne de disposition à ce sujet, et généralement il n</w:t>
            </w:r>
            <w:r w:rsidR="002C372B" w:rsidRPr="00CC737C">
              <w:rPr>
                <w:sz w:val="20"/>
                <w:szCs w:val="20"/>
                <w:lang w:val="fr-FR"/>
              </w:rPr>
              <w:t>’</w:t>
            </w:r>
            <w:r w:rsidR="00697387" w:rsidRPr="00CC737C">
              <w:rPr>
                <w:sz w:val="20"/>
                <w:szCs w:val="20"/>
                <w:lang w:val="fr-FR"/>
              </w:rPr>
              <w:t>en contient pas.</w:t>
            </w:r>
          </w:p>
        </w:tc>
      </w:tr>
      <w:tr w:rsidR="00E614C6" w:rsidRPr="00CC737C" w14:paraId="21E3AC0A" w14:textId="77777777" w:rsidTr="00E71E36">
        <w:tc>
          <w:tcPr>
            <w:tcW w:w="340" w:type="dxa"/>
            <w:shd w:val="clear" w:color="auto" w:fill="D9D9D9"/>
          </w:tcPr>
          <w:p w14:paraId="041C1EF3" w14:textId="77777777" w:rsidR="00E614C6" w:rsidRPr="00CC737C" w:rsidRDefault="00E614C6" w:rsidP="00E71E36">
            <w:pPr>
              <w:spacing w:after="60" w:line="240" w:lineRule="auto"/>
              <w:jc w:val="left"/>
              <w:rPr>
                <w:b/>
                <w:sz w:val="20"/>
                <w:szCs w:val="20"/>
                <w:lang w:val="fr-FR"/>
              </w:rPr>
            </w:pPr>
            <w:r w:rsidRPr="00CC737C">
              <w:rPr>
                <w:b/>
                <w:sz w:val="20"/>
                <w:szCs w:val="20"/>
                <w:lang w:val="fr-FR"/>
              </w:rPr>
              <w:t>2</w:t>
            </w:r>
          </w:p>
        </w:tc>
        <w:tc>
          <w:tcPr>
            <w:tcW w:w="3139" w:type="dxa"/>
            <w:shd w:val="clear" w:color="auto" w:fill="auto"/>
          </w:tcPr>
          <w:p w14:paraId="45DBF3DE" w14:textId="292235C0" w:rsidR="00E614C6" w:rsidRPr="00CC737C" w:rsidRDefault="00B83054" w:rsidP="00E71E36">
            <w:pPr>
              <w:spacing w:after="60" w:line="240" w:lineRule="auto"/>
              <w:jc w:val="left"/>
              <w:rPr>
                <w:sz w:val="20"/>
                <w:szCs w:val="20"/>
                <w:lang w:val="fr-FR"/>
              </w:rPr>
            </w:pPr>
            <w:r w:rsidRPr="00CC737C">
              <w:rPr>
                <w:sz w:val="20"/>
                <w:szCs w:val="20"/>
                <w:lang w:val="fr-FR"/>
              </w:rPr>
              <w:t>Contrat de recherche subventionnée (université / entreprise)</w:t>
            </w:r>
          </w:p>
        </w:tc>
        <w:tc>
          <w:tcPr>
            <w:tcW w:w="3132" w:type="dxa"/>
            <w:shd w:val="clear" w:color="auto" w:fill="auto"/>
          </w:tcPr>
          <w:p w14:paraId="22277034" w14:textId="0F99C0DA" w:rsidR="00E614C6" w:rsidRPr="00CC737C" w:rsidRDefault="008D771E"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w:t>
            </w:r>
          </w:p>
        </w:tc>
        <w:tc>
          <w:tcPr>
            <w:tcW w:w="3034" w:type="dxa"/>
            <w:gridSpan w:val="2"/>
            <w:shd w:val="clear" w:color="auto" w:fill="auto"/>
          </w:tcPr>
          <w:p w14:paraId="4839D0E8" w14:textId="322B3DF2" w:rsidR="00BC39C6" w:rsidRPr="00CC737C" w:rsidRDefault="00BC39C6"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cherche généralement à acquérir une licence sur la Propriété intellectuelle du proj</w:t>
            </w:r>
            <w:r w:rsidR="005A280C" w:rsidRPr="00CC737C">
              <w:rPr>
                <w:sz w:val="20"/>
                <w:szCs w:val="20"/>
                <w:lang w:val="fr-FR"/>
              </w:rPr>
              <w:t>et.  Ce</w:t>
            </w:r>
            <w:r w:rsidR="008D5F22" w:rsidRPr="00CC737C">
              <w:rPr>
                <w:sz w:val="20"/>
                <w:szCs w:val="20"/>
                <w:lang w:val="fr-FR"/>
              </w:rPr>
              <w:t>tte licence peut être négociée et concédée à la date de la conclusion de l</w:t>
            </w:r>
            <w:r w:rsidR="002C372B" w:rsidRPr="00CC737C">
              <w:rPr>
                <w:sz w:val="20"/>
                <w:szCs w:val="20"/>
                <w:lang w:val="fr-FR"/>
              </w:rPr>
              <w:t>’</w:t>
            </w:r>
            <w:r w:rsidR="008D5F22" w:rsidRPr="00CC737C">
              <w:rPr>
                <w:sz w:val="20"/>
                <w:szCs w:val="20"/>
                <w:lang w:val="fr-FR"/>
              </w:rPr>
              <w:t>accord.</w:t>
            </w:r>
          </w:p>
          <w:p w14:paraId="7F48AB61" w14:textId="7C91F7FA" w:rsidR="00E614C6" w:rsidRPr="00CC737C" w:rsidRDefault="00E404AD" w:rsidP="00E404AD">
            <w:pPr>
              <w:spacing w:line="240" w:lineRule="auto"/>
              <w:jc w:val="left"/>
              <w:rPr>
                <w:sz w:val="20"/>
                <w:szCs w:val="20"/>
                <w:lang w:val="fr-FR"/>
              </w:rPr>
            </w:pPr>
            <w:r w:rsidRPr="00CC737C">
              <w:rPr>
                <w:sz w:val="20"/>
                <w:szCs w:val="20"/>
                <w:lang w:val="fr-FR"/>
              </w:rPr>
              <w:t>Le contrat de recherche subventionnée offre aussi la possibilité à l</w:t>
            </w:r>
            <w:r w:rsidR="002C372B" w:rsidRPr="00CC737C">
              <w:rPr>
                <w:sz w:val="20"/>
                <w:szCs w:val="20"/>
                <w:lang w:val="fr-FR"/>
              </w:rPr>
              <w:t>’</w:t>
            </w:r>
            <w:r w:rsidRPr="00CC737C">
              <w:rPr>
                <w:sz w:val="20"/>
                <w:szCs w:val="20"/>
                <w:lang w:val="fr-FR"/>
              </w:rPr>
              <w:t>université de concéder à l</w:t>
            </w:r>
            <w:r w:rsidR="002C372B" w:rsidRPr="00CC737C">
              <w:rPr>
                <w:sz w:val="20"/>
                <w:szCs w:val="20"/>
                <w:lang w:val="fr-FR"/>
              </w:rPr>
              <w:t>’</w:t>
            </w:r>
            <w:r w:rsidRPr="00CC737C">
              <w:rPr>
                <w:sz w:val="20"/>
                <w:szCs w:val="20"/>
                <w:lang w:val="fr-FR"/>
              </w:rPr>
              <w:t xml:space="preserve">entreprise une option ou un </w:t>
            </w:r>
            <w:r w:rsidR="00D02946" w:rsidRPr="00CC737C">
              <w:rPr>
                <w:sz w:val="20"/>
                <w:szCs w:val="20"/>
                <w:lang w:val="fr-FR"/>
              </w:rPr>
              <w:t>droit de préemption</w:t>
            </w:r>
            <w:r w:rsidRPr="00CC737C">
              <w:rPr>
                <w:sz w:val="20"/>
                <w:szCs w:val="20"/>
                <w:lang w:val="fr-FR"/>
              </w:rPr>
              <w:t xml:space="preserve"> </w:t>
            </w:r>
            <w:r w:rsidR="00D02946" w:rsidRPr="00CC737C">
              <w:rPr>
                <w:sz w:val="20"/>
                <w:szCs w:val="20"/>
                <w:lang w:val="fr-FR"/>
              </w:rPr>
              <w:t>sur</w:t>
            </w:r>
            <w:r w:rsidRPr="00CC737C">
              <w:rPr>
                <w:sz w:val="20"/>
                <w:szCs w:val="20"/>
                <w:lang w:val="fr-FR"/>
              </w:rPr>
              <w:t xml:space="preserve"> une licence dans un délai convenu.</w:t>
            </w:r>
          </w:p>
        </w:tc>
      </w:tr>
      <w:tr w:rsidR="00E614C6" w:rsidRPr="00CC737C" w14:paraId="421D0A24" w14:textId="77777777" w:rsidTr="00E71E36">
        <w:tc>
          <w:tcPr>
            <w:tcW w:w="340" w:type="dxa"/>
            <w:shd w:val="clear" w:color="auto" w:fill="D9D9D9"/>
          </w:tcPr>
          <w:p w14:paraId="364BC297" w14:textId="77777777" w:rsidR="00E614C6" w:rsidRPr="00CC737C" w:rsidRDefault="00E614C6" w:rsidP="00E71E36">
            <w:pPr>
              <w:spacing w:after="60" w:line="240" w:lineRule="auto"/>
              <w:jc w:val="left"/>
              <w:rPr>
                <w:b/>
                <w:sz w:val="20"/>
                <w:szCs w:val="20"/>
                <w:lang w:val="fr-FR"/>
              </w:rPr>
            </w:pPr>
            <w:r w:rsidRPr="00CC737C">
              <w:rPr>
                <w:b/>
                <w:sz w:val="20"/>
                <w:szCs w:val="20"/>
                <w:lang w:val="fr-FR"/>
              </w:rPr>
              <w:t>3</w:t>
            </w:r>
          </w:p>
        </w:tc>
        <w:tc>
          <w:tcPr>
            <w:tcW w:w="3139" w:type="dxa"/>
            <w:shd w:val="clear" w:color="auto" w:fill="auto"/>
          </w:tcPr>
          <w:p w14:paraId="1374F539" w14:textId="6F7697E8" w:rsidR="00E614C6" w:rsidRPr="00CC737C" w:rsidRDefault="005E111F" w:rsidP="005E111F">
            <w:pPr>
              <w:spacing w:after="60" w:line="240" w:lineRule="auto"/>
              <w:jc w:val="left"/>
              <w:rPr>
                <w:sz w:val="20"/>
                <w:szCs w:val="20"/>
                <w:lang w:val="fr-FR"/>
              </w:rPr>
            </w:pPr>
            <w:r w:rsidRPr="00CC737C">
              <w:rPr>
                <w:sz w:val="20"/>
                <w:szCs w:val="20"/>
                <w:lang w:val="fr-FR"/>
              </w:rPr>
              <w:t>Accord de recherche collaborative (université / entreprise)</w:t>
            </w:r>
          </w:p>
        </w:tc>
        <w:tc>
          <w:tcPr>
            <w:tcW w:w="3141" w:type="dxa"/>
            <w:gridSpan w:val="2"/>
            <w:shd w:val="clear" w:color="auto" w:fill="auto"/>
          </w:tcPr>
          <w:p w14:paraId="3FC7EAA4" w14:textId="5353B553" w:rsidR="009752B3" w:rsidRPr="00CC737C" w:rsidRDefault="009752B3"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 xml:space="preserve">université </w:t>
            </w:r>
            <w:r w:rsidR="008E6E33" w:rsidRPr="00CC737C">
              <w:rPr>
                <w:sz w:val="20"/>
                <w:szCs w:val="20"/>
                <w:lang w:val="fr-FR"/>
              </w:rPr>
              <w:t>est seule titulaire de la partie de la Propriété intellectuelle du projet</w:t>
            </w:r>
            <w:r w:rsidR="00D955C9" w:rsidRPr="00CC737C">
              <w:rPr>
                <w:sz w:val="20"/>
                <w:szCs w:val="20"/>
                <w:lang w:val="fr-FR"/>
              </w:rPr>
              <w:t xml:space="preserve"> exclusivement créée par ses employés.</w:t>
            </w:r>
          </w:p>
          <w:p w14:paraId="492E9B70" w14:textId="7A335131" w:rsidR="00D955C9" w:rsidRPr="00CC737C" w:rsidRDefault="00D955C9" w:rsidP="00D955C9">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 xml:space="preserve">entreprise est seule titulaire de la partie de la Propriété intellectuelle du projet </w:t>
            </w:r>
            <w:r w:rsidRPr="00CC737C">
              <w:rPr>
                <w:sz w:val="20"/>
                <w:szCs w:val="20"/>
                <w:lang w:val="fr-FR"/>
              </w:rPr>
              <w:lastRenderedPageBreak/>
              <w:t>exclusivement créée par ses employés.</w:t>
            </w:r>
          </w:p>
          <w:p w14:paraId="346D447F" w14:textId="0EFC07A4" w:rsidR="00E614C6" w:rsidRPr="00CC737C" w:rsidRDefault="00D955C9"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entreprise sont cotitulaires de la partie de la Propriété intellectuelle du projet créée conjointement par leurs employés</w:t>
            </w:r>
            <w:r w:rsidR="00922979">
              <w:rPr>
                <w:sz w:val="20"/>
                <w:szCs w:val="20"/>
                <w:lang w:val="fr-FR"/>
              </w:rPr>
              <w:t>.</w:t>
            </w:r>
          </w:p>
        </w:tc>
        <w:tc>
          <w:tcPr>
            <w:tcW w:w="3025" w:type="dxa"/>
            <w:shd w:val="clear" w:color="auto" w:fill="auto"/>
          </w:tcPr>
          <w:p w14:paraId="5EE99599" w14:textId="67CF6C4F" w:rsidR="00E614C6" w:rsidRPr="00CC737C" w:rsidRDefault="00DA2D7B" w:rsidP="00E71E36">
            <w:pPr>
              <w:spacing w:after="60" w:line="240" w:lineRule="auto"/>
              <w:jc w:val="left"/>
              <w:rPr>
                <w:sz w:val="20"/>
                <w:szCs w:val="20"/>
                <w:lang w:val="fr-FR"/>
              </w:rPr>
            </w:pPr>
            <w:r w:rsidRPr="00CC737C">
              <w:rPr>
                <w:sz w:val="20"/>
                <w:szCs w:val="20"/>
                <w:lang w:val="fr-FR"/>
              </w:rPr>
              <w:lastRenderedPageBreak/>
              <w:t>Identique à</w:t>
            </w:r>
            <w:r w:rsidR="00E614C6" w:rsidRPr="00CC737C">
              <w:rPr>
                <w:sz w:val="20"/>
                <w:szCs w:val="20"/>
                <w:lang w:val="fr-FR"/>
              </w:rPr>
              <w:t xml:space="preserve"> C3</w:t>
            </w:r>
          </w:p>
        </w:tc>
      </w:tr>
      <w:tr w:rsidR="00E614C6" w:rsidRPr="00CC737C" w14:paraId="6A331BA4" w14:textId="77777777" w:rsidTr="00E71E36">
        <w:trPr>
          <w:cantSplit/>
        </w:trPr>
        <w:tc>
          <w:tcPr>
            <w:tcW w:w="340" w:type="dxa"/>
            <w:shd w:val="clear" w:color="auto" w:fill="D9D9D9"/>
          </w:tcPr>
          <w:p w14:paraId="6F1ACEB5" w14:textId="77777777" w:rsidR="00E614C6" w:rsidRPr="00CC737C" w:rsidRDefault="00E614C6" w:rsidP="00E71E36">
            <w:pPr>
              <w:spacing w:after="60" w:line="240" w:lineRule="auto"/>
              <w:jc w:val="left"/>
              <w:rPr>
                <w:b/>
                <w:sz w:val="20"/>
                <w:szCs w:val="20"/>
                <w:lang w:val="fr-FR"/>
              </w:rPr>
            </w:pPr>
            <w:r w:rsidRPr="00CC737C">
              <w:rPr>
                <w:b/>
                <w:sz w:val="20"/>
                <w:szCs w:val="20"/>
                <w:lang w:val="fr-FR"/>
              </w:rPr>
              <w:t>4</w:t>
            </w:r>
          </w:p>
        </w:tc>
        <w:tc>
          <w:tcPr>
            <w:tcW w:w="3139" w:type="dxa"/>
            <w:shd w:val="clear" w:color="auto" w:fill="auto"/>
          </w:tcPr>
          <w:p w14:paraId="237B2108" w14:textId="145816D5" w:rsidR="00E614C6" w:rsidRPr="00CC737C" w:rsidRDefault="001E2F32" w:rsidP="00E71E36">
            <w:pPr>
              <w:spacing w:after="60" w:line="240" w:lineRule="auto"/>
              <w:jc w:val="left"/>
              <w:rPr>
                <w:sz w:val="20"/>
                <w:szCs w:val="20"/>
                <w:lang w:val="fr-FR"/>
              </w:rPr>
            </w:pPr>
            <w:r w:rsidRPr="00CC737C">
              <w:rPr>
                <w:sz w:val="20"/>
                <w:szCs w:val="20"/>
                <w:lang w:val="fr-FR"/>
              </w:rPr>
              <w:t>Accord de recherche collaborative (université / université) – Modèle fondé sur la qualité d</w:t>
            </w:r>
            <w:r w:rsidR="002C372B" w:rsidRPr="00CC737C">
              <w:rPr>
                <w:sz w:val="20"/>
                <w:szCs w:val="20"/>
                <w:lang w:val="fr-FR"/>
              </w:rPr>
              <w:t>’</w:t>
            </w:r>
            <w:r w:rsidRPr="00CC737C">
              <w:rPr>
                <w:sz w:val="20"/>
                <w:szCs w:val="20"/>
                <w:lang w:val="fr-FR"/>
              </w:rPr>
              <w:t>inventeur</w:t>
            </w:r>
          </w:p>
        </w:tc>
        <w:tc>
          <w:tcPr>
            <w:tcW w:w="3141" w:type="dxa"/>
            <w:gridSpan w:val="2"/>
            <w:shd w:val="clear" w:color="auto" w:fill="auto"/>
          </w:tcPr>
          <w:p w14:paraId="2A096D69" w14:textId="77777777" w:rsidR="002C372B" w:rsidRPr="00CC737C" w:rsidRDefault="003073C1" w:rsidP="00E71E36">
            <w:pPr>
              <w:spacing w:after="60" w:line="240" w:lineRule="auto"/>
              <w:jc w:val="left"/>
              <w:rPr>
                <w:sz w:val="20"/>
                <w:szCs w:val="20"/>
                <w:lang w:val="fr-FR"/>
              </w:rPr>
            </w:pPr>
            <w:r w:rsidRPr="00CC737C">
              <w:rPr>
                <w:sz w:val="20"/>
                <w:szCs w:val="20"/>
                <w:lang w:val="fr-FR"/>
              </w:rPr>
              <w:t>Identique dans les faits à la situation indiquée en C3.</w:t>
            </w:r>
          </w:p>
          <w:p w14:paraId="09B6B235" w14:textId="19A3553B" w:rsidR="003073C1" w:rsidRPr="00CC737C" w:rsidRDefault="003073C1" w:rsidP="003073C1">
            <w:pPr>
              <w:spacing w:after="60" w:line="240" w:lineRule="auto"/>
              <w:jc w:val="left"/>
              <w:rPr>
                <w:sz w:val="20"/>
                <w:szCs w:val="20"/>
                <w:lang w:val="fr-FR"/>
              </w:rPr>
            </w:pPr>
            <w:r w:rsidRPr="00CC737C">
              <w:rPr>
                <w:sz w:val="20"/>
                <w:szCs w:val="20"/>
                <w:lang w:val="fr-FR"/>
              </w:rPr>
              <w:t>Chaque université est seule titulaire de la partie de la Propriété intellectuelle du projet exclusivement créée par ses employés.</w:t>
            </w:r>
          </w:p>
          <w:p w14:paraId="39A5FA64" w14:textId="75BDCA8F" w:rsidR="00E614C6" w:rsidRPr="00CC737C" w:rsidRDefault="003073C1" w:rsidP="003073C1">
            <w:pPr>
              <w:spacing w:after="60" w:line="240" w:lineRule="auto"/>
              <w:jc w:val="left"/>
              <w:rPr>
                <w:b/>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sont cotitulaires de la partie de la Propriété intellectuelle du projet créée conjointement par leurs employés</w:t>
            </w:r>
            <w:r w:rsidR="00922979">
              <w:rPr>
                <w:sz w:val="20"/>
                <w:szCs w:val="20"/>
                <w:lang w:val="fr-FR"/>
              </w:rPr>
              <w:t>.</w:t>
            </w:r>
          </w:p>
        </w:tc>
        <w:tc>
          <w:tcPr>
            <w:tcW w:w="3025" w:type="dxa"/>
            <w:shd w:val="clear" w:color="auto" w:fill="auto"/>
          </w:tcPr>
          <w:p w14:paraId="2F83B13C" w14:textId="6EBDB156" w:rsidR="00E614C6" w:rsidRPr="00CC737C" w:rsidRDefault="00DC7D7C"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accord repose sur l</w:t>
            </w:r>
            <w:r w:rsidR="002C372B" w:rsidRPr="00CC737C">
              <w:rPr>
                <w:sz w:val="20"/>
                <w:szCs w:val="20"/>
                <w:lang w:val="fr-FR"/>
              </w:rPr>
              <w:t>’</w:t>
            </w:r>
            <w:r w:rsidRPr="00CC737C">
              <w:rPr>
                <w:sz w:val="20"/>
                <w:szCs w:val="20"/>
                <w:lang w:val="fr-FR"/>
              </w:rPr>
              <w:t>hypothèse que les deux</w:t>
            </w:r>
            <w:r w:rsidR="0054167E" w:rsidRPr="00CC737C">
              <w:rPr>
                <w:sz w:val="20"/>
                <w:szCs w:val="20"/>
                <w:lang w:val="fr-FR"/>
              </w:rPr>
              <w:t> </w:t>
            </w:r>
            <w:r w:rsidRPr="00CC737C">
              <w:rPr>
                <w:sz w:val="20"/>
                <w:szCs w:val="20"/>
                <w:lang w:val="fr-FR"/>
              </w:rPr>
              <w:t>universités ou organismes de recherche trouveront un consensus</w:t>
            </w:r>
            <w:r w:rsidR="00F13A4C" w:rsidRPr="00CC737C">
              <w:rPr>
                <w:sz w:val="20"/>
                <w:szCs w:val="20"/>
                <w:lang w:val="fr-FR"/>
              </w:rPr>
              <w:t>,</w:t>
            </w:r>
            <w:r w:rsidRPr="00CC737C">
              <w:rPr>
                <w:sz w:val="20"/>
                <w:szCs w:val="20"/>
                <w:lang w:val="fr-FR"/>
              </w:rPr>
              <w:t xml:space="preserve"> à une date ultérieure convenue</w:t>
            </w:r>
            <w:r w:rsidR="00F13A4C" w:rsidRPr="00CC737C">
              <w:rPr>
                <w:sz w:val="20"/>
                <w:szCs w:val="20"/>
                <w:lang w:val="fr-FR"/>
              </w:rPr>
              <w:t>,</w:t>
            </w:r>
            <w:r w:rsidRPr="00CC737C">
              <w:rPr>
                <w:sz w:val="20"/>
                <w:szCs w:val="20"/>
                <w:lang w:val="fr-FR"/>
              </w:rPr>
              <w:t xml:space="preserve"> sur la manière de gérer les questions de </w:t>
            </w:r>
            <w:r w:rsidR="00587AD9" w:rsidRPr="00CC737C">
              <w:rPr>
                <w:sz w:val="20"/>
                <w:szCs w:val="20"/>
                <w:lang w:val="fr-FR"/>
              </w:rPr>
              <w:t>C</w:t>
            </w:r>
            <w:r w:rsidRPr="00CC737C">
              <w:rPr>
                <w:sz w:val="20"/>
                <w:szCs w:val="20"/>
                <w:lang w:val="fr-FR"/>
              </w:rPr>
              <w:t>ommercialisation, et notamment sur la question de breveter la Propriété intellectuelle du projet et</w:t>
            </w:r>
            <w:r w:rsidR="00587AD9" w:rsidRPr="00CC737C">
              <w:rPr>
                <w:sz w:val="20"/>
                <w:szCs w:val="20"/>
                <w:lang w:val="fr-FR"/>
              </w:rPr>
              <w:t xml:space="preserve"> sur</w:t>
            </w:r>
            <w:r w:rsidRPr="00CC737C">
              <w:rPr>
                <w:sz w:val="20"/>
                <w:szCs w:val="20"/>
                <w:lang w:val="fr-FR"/>
              </w:rPr>
              <w:t xml:space="preserve"> la portée de ce brevet</w:t>
            </w:r>
            <w:r w:rsidR="00922979">
              <w:rPr>
                <w:sz w:val="20"/>
                <w:szCs w:val="20"/>
                <w:lang w:val="fr-FR"/>
              </w:rPr>
              <w:t>.</w:t>
            </w:r>
          </w:p>
        </w:tc>
      </w:tr>
      <w:tr w:rsidR="00E614C6" w:rsidRPr="00CC737C" w14:paraId="538AF9C7" w14:textId="77777777" w:rsidTr="00E71E36">
        <w:tc>
          <w:tcPr>
            <w:tcW w:w="340" w:type="dxa"/>
            <w:shd w:val="clear" w:color="auto" w:fill="D9D9D9"/>
          </w:tcPr>
          <w:p w14:paraId="45B86268" w14:textId="77777777" w:rsidR="00E614C6" w:rsidRPr="00CC737C" w:rsidRDefault="00E614C6" w:rsidP="00E71E36">
            <w:pPr>
              <w:spacing w:after="60" w:line="240" w:lineRule="auto"/>
              <w:jc w:val="left"/>
              <w:rPr>
                <w:b/>
                <w:sz w:val="20"/>
                <w:szCs w:val="20"/>
                <w:lang w:val="fr-FR"/>
              </w:rPr>
            </w:pPr>
            <w:r w:rsidRPr="00CC737C">
              <w:rPr>
                <w:b/>
                <w:sz w:val="20"/>
                <w:szCs w:val="20"/>
                <w:lang w:val="fr-FR"/>
              </w:rPr>
              <w:t>5</w:t>
            </w:r>
          </w:p>
        </w:tc>
        <w:tc>
          <w:tcPr>
            <w:tcW w:w="3139" w:type="dxa"/>
            <w:shd w:val="clear" w:color="auto" w:fill="auto"/>
          </w:tcPr>
          <w:p w14:paraId="285FB274" w14:textId="720D5510" w:rsidR="00E614C6" w:rsidRPr="00CC737C" w:rsidRDefault="001E2F32" w:rsidP="00E71E36">
            <w:pPr>
              <w:spacing w:after="60" w:line="240" w:lineRule="auto"/>
              <w:jc w:val="left"/>
              <w:rPr>
                <w:sz w:val="20"/>
                <w:szCs w:val="20"/>
                <w:lang w:val="fr-FR"/>
              </w:rPr>
            </w:pPr>
            <w:r w:rsidRPr="00CC737C">
              <w:rPr>
                <w:sz w:val="20"/>
                <w:szCs w:val="20"/>
                <w:lang w:val="fr-FR"/>
              </w:rPr>
              <w:t>Accord de recherche collaborative (université / université) – Modèle de cotitularité</w:t>
            </w:r>
          </w:p>
        </w:tc>
        <w:tc>
          <w:tcPr>
            <w:tcW w:w="3141" w:type="dxa"/>
            <w:gridSpan w:val="2"/>
            <w:shd w:val="clear" w:color="auto" w:fill="auto"/>
          </w:tcPr>
          <w:p w14:paraId="7A4DD87D" w14:textId="0D10C1B2" w:rsidR="00E614C6" w:rsidRPr="00CC737C" w:rsidRDefault="005A61A0" w:rsidP="005A61A0">
            <w:pPr>
              <w:spacing w:after="6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 xml:space="preserve">universités </w:t>
            </w:r>
            <w:r w:rsidR="00587D11" w:rsidRPr="00CC737C">
              <w:rPr>
                <w:sz w:val="20"/>
                <w:szCs w:val="20"/>
                <w:lang w:val="fr-FR"/>
              </w:rPr>
              <w:t>sont</w:t>
            </w:r>
            <w:r w:rsidRPr="00CC737C">
              <w:rPr>
                <w:sz w:val="20"/>
                <w:szCs w:val="20"/>
                <w:lang w:val="fr-FR"/>
              </w:rPr>
              <w:t xml:space="preserve"> cotitulaires à parts égales</w:t>
            </w:r>
            <w:r w:rsidR="00922979">
              <w:rPr>
                <w:sz w:val="20"/>
                <w:szCs w:val="20"/>
                <w:lang w:val="fr-FR"/>
              </w:rPr>
              <w:t>.</w:t>
            </w:r>
          </w:p>
        </w:tc>
        <w:tc>
          <w:tcPr>
            <w:tcW w:w="3025" w:type="dxa"/>
            <w:shd w:val="clear" w:color="auto" w:fill="auto"/>
          </w:tcPr>
          <w:p w14:paraId="17773723" w14:textId="55FB5394" w:rsidR="00E614C6" w:rsidRPr="00CC737C" w:rsidRDefault="003B0687" w:rsidP="00E71E36">
            <w:pPr>
              <w:spacing w:after="60"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C4</w:t>
            </w:r>
          </w:p>
        </w:tc>
      </w:tr>
      <w:tr w:rsidR="00E614C6" w:rsidRPr="00CC737C" w14:paraId="4131FBDA" w14:textId="77777777" w:rsidTr="00E71E36">
        <w:tc>
          <w:tcPr>
            <w:tcW w:w="340" w:type="dxa"/>
            <w:shd w:val="clear" w:color="auto" w:fill="D9D9D9"/>
          </w:tcPr>
          <w:p w14:paraId="159D2CC0" w14:textId="77777777" w:rsidR="00E614C6" w:rsidRPr="00CC737C" w:rsidRDefault="00E614C6" w:rsidP="00E71E36">
            <w:pPr>
              <w:spacing w:after="60" w:line="240" w:lineRule="auto"/>
              <w:jc w:val="left"/>
              <w:rPr>
                <w:b/>
                <w:sz w:val="20"/>
                <w:szCs w:val="20"/>
                <w:lang w:val="fr-FR"/>
              </w:rPr>
            </w:pPr>
            <w:r w:rsidRPr="00CC737C">
              <w:rPr>
                <w:b/>
                <w:sz w:val="20"/>
                <w:szCs w:val="20"/>
                <w:lang w:val="fr-FR"/>
              </w:rPr>
              <w:t>6</w:t>
            </w:r>
          </w:p>
        </w:tc>
        <w:tc>
          <w:tcPr>
            <w:tcW w:w="3139" w:type="dxa"/>
            <w:shd w:val="clear" w:color="auto" w:fill="auto"/>
          </w:tcPr>
          <w:p w14:paraId="76A9C79E" w14:textId="06F1252A" w:rsidR="00E614C6" w:rsidRPr="00CC737C" w:rsidRDefault="000E16B1" w:rsidP="00E71E36">
            <w:pPr>
              <w:spacing w:after="60" w:line="240" w:lineRule="auto"/>
              <w:jc w:val="left"/>
              <w:rPr>
                <w:sz w:val="20"/>
                <w:szCs w:val="20"/>
                <w:lang w:val="fr-FR"/>
              </w:rPr>
            </w:pPr>
            <w:r w:rsidRPr="00CC737C">
              <w:rPr>
                <w:sz w:val="20"/>
                <w:szCs w:val="20"/>
                <w:lang w:val="fr-FR"/>
              </w:rPr>
              <w:t xml:space="preserve">Accord de recherche collaborative (université / université) – Modèle de </w:t>
            </w:r>
            <w:r w:rsidR="00BC773F" w:rsidRPr="00CC737C">
              <w:rPr>
                <w:sz w:val="20"/>
                <w:szCs w:val="20"/>
                <w:lang w:val="fr-FR"/>
              </w:rPr>
              <w:t>contribution</w:t>
            </w:r>
            <w:r w:rsidRPr="00CC737C">
              <w:rPr>
                <w:sz w:val="20"/>
                <w:szCs w:val="20"/>
                <w:lang w:val="fr-FR"/>
              </w:rPr>
              <w:t xml:space="preserve"> à l</w:t>
            </w:r>
            <w:r w:rsidR="002C372B" w:rsidRPr="00CC737C">
              <w:rPr>
                <w:sz w:val="20"/>
                <w:szCs w:val="20"/>
                <w:lang w:val="fr-FR"/>
              </w:rPr>
              <w:t>’</w:t>
            </w:r>
            <w:r w:rsidRPr="00CC737C">
              <w:rPr>
                <w:sz w:val="20"/>
                <w:szCs w:val="20"/>
                <w:lang w:val="fr-FR"/>
              </w:rPr>
              <w:t>invention</w:t>
            </w:r>
          </w:p>
        </w:tc>
        <w:tc>
          <w:tcPr>
            <w:tcW w:w="3141" w:type="dxa"/>
            <w:gridSpan w:val="2"/>
            <w:shd w:val="clear" w:color="auto" w:fill="auto"/>
          </w:tcPr>
          <w:p w14:paraId="6A5C00B1" w14:textId="56E372F3" w:rsidR="00E614C6" w:rsidRPr="00CC737C" w:rsidRDefault="005A61A0" w:rsidP="00E71E36">
            <w:pPr>
              <w:spacing w:after="6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 xml:space="preserve">universités </w:t>
            </w:r>
            <w:r w:rsidR="004763C9" w:rsidRPr="00CC737C">
              <w:rPr>
                <w:sz w:val="20"/>
                <w:szCs w:val="20"/>
                <w:lang w:val="fr-FR"/>
              </w:rPr>
              <w:t xml:space="preserve">sont </w:t>
            </w:r>
            <w:r w:rsidRPr="00CC737C">
              <w:rPr>
                <w:sz w:val="20"/>
                <w:szCs w:val="20"/>
                <w:lang w:val="fr-FR"/>
              </w:rPr>
              <w:t xml:space="preserve">cotitulaires au prorata de leur </w:t>
            </w:r>
            <w:r w:rsidR="00BC773F" w:rsidRPr="00CC737C">
              <w:rPr>
                <w:sz w:val="20"/>
                <w:szCs w:val="20"/>
                <w:lang w:val="fr-FR"/>
              </w:rPr>
              <w:t>contribution</w:t>
            </w:r>
            <w:r w:rsidRPr="00CC737C">
              <w:rPr>
                <w:sz w:val="20"/>
                <w:szCs w:val="20"/>
                <w:lang w:val="fr-FR"/>
              </w:rPr>
              <w:t xml:space="preserve"> respective à l</w:t>
            </w:r>
            <w:r w:rsidR="002C372B" w:rsidRPr="00CC737C">
              <w:rPr>
                <w:sz w:val="20"/>
                <w:szCs w:val="20"/>
                <w:lang w:val="fr-FR"/>
              </w:rPr>
              <w:t>’</w:t>
            </w:r>
            <w:r w:rsidRPr="00CC737C">
              <w:rPr>
                <w:sz w:val="20"/>
                <w:szCs w:val="20"/>
                <w:lang w:val="fr-FR"/>
              </w:rPr>
              <w:t>invention</w:t>
            </w:r>
            <w:r w:rsidR="00922979">
              <w:rPr>
                <w:sz w:val="20"/>
                <w:szCs w:val="20"/>
                <w:lang w:val="fr-FR"/>
              </w:rPr>
              <w:t>.</w:t>
            </w:r>
          </w:p>
        </w:tc>
        <w:tc>
          <w:tcPr>
            <w:tcW w:w="3025" w:type="dxa"/>
            <w:shd w:val="clear" w:color="auto" w:fill="auto"/>
          </w:tcPr>
          <w:p w14:paraId="66936FB9" w14:textId="25352579" w:rsidR="00E614C6" w:rsidRPr="00CC737C" w:rsidRDefault="003B0687" w:rsidP="00E71E36">
            <w:pPr>
              <w:spacing w:after="60"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C4</w:t>
            </w:r>
          </w:p>
        </w:tc>
      </w:tr>
      <w:bookmarkEnd w:id="1936"/>
    </w:tbl>
    <w:p w14:paraId="3597A666" w14:textId="77777777" w:rsidR="00E614C6" w:rsidRPr="00CC737C" w:rsidRDefault="00E614C6" w:rsidP="00E71E36">
      <w:pPr>
        <w:spacing w:line="240" w:lineRule="auto"/>
        <w:jc w:val="left"/>
        <w:rPr>
          <w:lang w:val="fr-FR"/>
        </w:rPr>
      </w:pPr>
    </w:p>
    <w:p w14:paraId="15D7667B" w14:textId="6E2B4A43" w:rsidR="00E614C6" w:rsidRPr="00CC737C" w:rsidRDefault="00FF53C4" w:rsidP="004070A0">
      <w:pPr>
        <w:spacing w:line="240" w:lineRule="auto"/>
        <w:jc w:val="left"/>
        <w:outlineLvl w:val="0"/>
        <w:rPr>
          <w:lang w:val="fr-FR"/>
        </w:rPr>
      </w:pPr>
      <w:bookmarkStart w:id="1937" w:name="_Toc510355881"/>
      <w:bookmarkStart w:id="1938" w:name="_Toc165792762"/>
      <w:r w:rsidRPr="00CC737C">
        <w:rPr>
          <w:lang w:val="fr-FR"/>
        </w:rPr>
        <w:t xml:space="preserve">Voir les </w:t>
      </w:r>
      <w:r w:rsidR="004070A0" w:rsidRPr="00CC737C">
        <w:rPr>
          <w:lang w:val="fr-FR"/>
        </w:rPr>
        <w:t>L</w:t>
      </w:r>
      <w:r w:rsidRPr="00CC737C">
        <w:rPr>
          <w:lang w:val="fr-FR"/>
        </w:rPr>
        <w:t>ignes directrices</w:t>
      </w:r>
      <w:r w:rsidR="00E614C6" w:rsidRPr="00CC737C">
        <w:rPr>
          <w:lang w:val="fr-FR"/>
        </w:rPr>
        <w:t xml:space="preserve"> 03</w:t>
      </w:r>
      <w:r w:rsidRPr="00CC737C">
        <w:rPr>
          <w:lang w:val="fr-FR"/>
        </w:rPr>
        <w:t>,</w:t>
      </w:r>
      <w:r w:rsidR="00E614C6" w:rsidRPr="00CC737C">
        <w:rPr>
          <w:lang w:val="fr-FR"/>
        </w:rPr>
        <w:t xml:space="preserve"> </w:t>
      </w:r>
      <w:r w:rsidR="004070A0" w:rsidRPr="00CC737C">
        <w:rPr>
          <w:lang w:val="fr-FR"/>
        </w:rPr>
        <w:t>Droits de première négociation et options de négocier une licence.</w:t>
      </w:r>
      <w:bookmarkEnd w:id="1937"/>
      <w:bookmarkEnd w:id="1938"/>
    </w:p>
    <w:p w14:paraId="038344D8" w14:textId="1A57910E" w:rsidR="00E614C6" w:rsidRPr="00CC737C" w:rsidRDefault="00F00E44" w:rsidP="00E71E36">
      <w:pPr>
        <w:spacing w:line="240" w:lineRule="auto"/>
        <w:jc w:val="left"/>
        <w:rPr>
          <w:lang w:val="fr-FR"/>
        </w:rPr>
      </w:pPr>
      <w:r w:rsidRPr="00CC737C">
        <w:rPr>
          <w:lang w:val="fr-FR"/>
        </w:rPr>
        <w:t>Lorsque l</w:t>
      </w:r>
      <w:r w:rsidR="002C372B" w:rsidRPr="00CC737C">
        <w:rPr>
          <w:lang w:val="fr-FR"/>
        </w:rPr>
        <w:t>’</w:t>
      </w:r>
      <w:r w:rsidRPr="00CC737C">
        <w:rPr>
          <w:lang w:val="fr-FR"/>
        </w:rPr>
        <w:t>accord de recherche concède à une partie, généralement l</w:t>
      </w:r>
      <w:r w:rsidR="002C372B" w:rsidRPr="00CC737C">
        <w:rPr>
          <w:lang w:val="fr-FR"/>
        </w:rPr>
        <w:t>’</w:t>
      </w:r>
      <w:r w:rsidRPr="00CC737C">
        <w:rPr>
          <w:lang w:val="fr-FR"/>
        </w:rPr>
        <w:t xml:space="preserve">entreprise, une option concernant une licence sur la </w:t>
      </w:r>
      <w:r w:rsidR="0039368A" w:rsidRPr="00CC737C">
        <w:rPr>
          <w:lang w:val="fr-FR"/>
        </w:rPr>
        <w:t xml:space="preserve">Propriété intellectuelle du projet, il doit prévoir un délai précis, appelé </w:t>
      </w:r>
      <w:r w:rsidR="004D701F" w:rsidRPr="00CC737C">
        <w:rPr>
          <w:lang w:val="fr-FR"/>
        </w:rPr>
        <w:t>Délai d</w:t>
      </w:r>
      <w:r w:rsidR="002C372B" w:rsidRPr="00CC737C">
        <w:rPr>
          <w:lang w:val="fr-FR"/>
        </w:rPr>
        <w:t>’</w:t>
      </w:r>
      <w:r w:rsidR="004D701F" w:rsidRPr="00CC737C">
        <w:rPr>
          <w:lang w:val="fr-FR"/>
        </w:rPr>
        <w:t>option</w:t>
      </w:r>
      <w:r w:rsidR="0039368A" w:rsidRPr="00CC737C">
        <w:rPr>
          <w:lang w:val="fr-FR"/>
        </w:rPr>
        <w:t>, ainsi qu</w:t>
      </w:r>
      <w:r w:rsidR="002C372B" w:rsidRPr="00CC737C">
        <w:rPr>
          <w:lang w:val="fr-FR"/>
        </w:rPr>
        <w:t>’</w:t>
      </w:r>
      <w:r w:rsidR="0039368A" w:rsidRPr="00CC737C">
        <w:rPr>
          <w:lang w:val="fr-FR"/>
        </w:rPr>
        <w:t>une procédure précise permettant à l</w:t>
      </w:r>
      <w:r w:rsidR="002C372B" w:rsidRPr="00CC737C">
        <w:rPr>
          <w:lang w:val="fr-FR"/>
        </w:rPr>
        <w:t>’</w:t>
      </w:r>
      <w:r w:rsidR="0039368A" w:rsidRPr="00CC737C">
        <w:rPr>
          <w:lang w:val="fr-FR"/>
        </w:rPr>
        <w:t>entreprise d</w:t>
      </w:r>
      <w:r w:rsidR="002C372B" w:rsidRPr="00CC737C">
        <w:rPr>
          <w:lang w:val="fr-FR"/>
        </w:rPr>
        <w:t>’</w:t>
      </w:r>
      <w:r w:rsidR="0039368A" w:rsidRPr="00CC737C">
        <w:rPr>
          <w:lang w:val="fr-FR"/>
        </w:rPr>
        <w:t>exercer l</w:t>
      </w:r>
      <w:r w:rsidR="002C372B" w:rsidRPr="00CC737C">
        <w:rPr>
          <w:lang w:val="fr-FR"/>
        </w:rPr>
        <w:t>’</w:t>
      </w:r>
      <w:r w:rsidR="0039368A" w:rsidRPr="00CC737C">
        <w:rPr>
          <w:lang w:val="fr-FR"/>
        </w:rPr>
        <w:t>opti</w:t>
      </w:r>
      <w:r w:rsidR="005A280C" w:rsidRPr="00CC737C">
        <w:rPr>
          <w:lang w:val="fr-FR"/>
        </w:rPr>
        <w:t>on.  La</w:t>
      </w:r>
      <w:r w:rsidR="0005498A" w:rsidRPr="00CC737C">
        <w:rPr>
          <w:lang w:val="fr-FR"/>
        </w:rPr>
        <w:t xml:space="preserve"> procédure nécessite souvent l</w:t>
      </w:r>
      <w:r w:rsidR="002C372B" w:rsidRPr="00CC737C">
        <w:rPr>
          <w:lang w:val="fr-FR"/>
        </w:rPr>
        <w:t>’</w:t>
      </w:r>
      <w:r w:rsidR="0005498A" w:rsidRPr="00CC737C">
        <w:rPr>
          <w:lang w:val="fr-FR"/>
        </w:rPr>
        <w:t>envoi d</w:t>
      </w:r>
      <w:r w:rsidR="002C372B" w:rsidRPr="00CC737C">
        <w:rPr>
          <w:lang w:val="fr-FR"/>
        </w:rPr>
        <w:t>’</w:t>
      </w:r>
      <w:r w:rsidR="0005498A" w:rsidRPr="00CC737C">
        <w:rPr>
          <w:lang w:val="fr-FR"/>
        </w:rPr>
        <w:t>une notification écrite à l</w:t>
      </w:r>
      <w:r w:rsidR="002C372B" w:rsidRPr="00CC737C">
        <w:rPr>
          <w:lang w:val="fr-FR"/>
        </w:rPr>
        <w:t>’</w:t>
      </w:r>
      <w:r w:rsidR="0005498A" w:rsidRPr="00CC737C">
        <w:rPr>
          <w:lang w:val="fr-FR"/>
        </w:rPr>
        <w:t>université pendant le Délai d</w:t>
      </w:r>
      <w:r w:rsidR="002C372B" w:rsidRPr="00CC737C">
        <w:rPr>
          <w:lang w:val="fr-FR"/>
        </w:rPr>
        <w:t>’</w:t>
      </w:r>
      <w:r w:rsidR="0005498A" w:rsidRPr="00CC737C">
        <w:rPr>
          <w:lang w:val="fr-FR"/>
        </w:rPr>
        <w:t>opti</w:t>
      </w:r>
      <w:r w:rsidR="005A280C" w:rsidRPr="00CC737C">
        <w:rPr>
          <w:lang w:val="fr-FR"/>
        </w:rPr>
        <w:t>on.  Si</w:t>
      </w:r>
      <w:r w:rsidR="0005498A" w:rsidRPr="00CC737C">
        <w:rPr>
          <w:lang w:val="fr-FR"/>
        </w:rPr>
        <w:t xml:space="preserve"> l</w:t>
      </w:r>
      <w:r w:rsidR="002C372B" w:rsidRPr="00CC737C">
        <w:rPr>
          <w:lang w:val="fr-FR"/>
        </w:rPr>
        <w:t>’</w:t>
      </w:r>
      <w:r w:rsidR="0005498A" w:rsidRPr="00CC737C">
        <w:rPr>
          <w:lang w:val="fr-FR"/>
        </w:rPr>
        <w:t>entreprise exerce son option en bonne et due forme, l</w:t>
      </w:r>
      <w:r w:rsidR="002C372B" w:rsidRPr="00CC737C">
        <w:rPr>
          <w:lang w:val="fr-FR"/>
        </w:rPr>
        <w:t>’</w:t>
      </w:r>
      <w:r w:rsidR="0005498A" w:rsidRPr="00CC737C">
        <w:rPr>
          <w:lang w:val="fr-FR"/>
        </w:rPr>
        <w:t>université ou l</w:t>
      </w:r>
      <w:r w:rsidR="002C372B" w:rsidRPr="00CC737C">
        <w:rPr>
          <w:lang w:val="fr-FR"/>
        </w:rPr>
        <w:t>’</w:t>
      </w:r>
      <w:r w:rsidR="0005498A" w:rsidRPr="00CC737C">
        <w:rPr>
          <w:lang w:val="fr-FR"/>
        </w:rPr>
        <w:t>organisme de recherche a l</w:t>
      </w:r>
      <w:r w:rsidR="002C372B" w:rsidRPr="00CC737C">
        <w:rPr>
          <w:lang w:val="fr-FR"/>
        </w:rPr>
        <w:t>’</w:t>
      </w:r>
      <w:r w:rsidR="0005498A" w:rsidRPr="00CC737C">
        <w:rPr>
          <w:lang w:val="fr-FR"/>
        </w:rPr>
        <w:t xml:space="preserve">obligation de négocier de bonne foi les conditions de la licence </w:t>
      </w:r>
      <w:r w:rsidR="00A3308F" w:rsidRPr="00CC737C">
        <w:rPr>
          <w:lang w:val="fr-FR"/>
        </w:rPr>
        <w:t>visée par l</w:t>
      </w:r>
      <w:r w:rsidR="002C372B" w:rsidRPr="00CC737C">
        <w:rPr>
          <w:lang w:val="fr-FR"/>
        </w:rPr>
        <w:t>’</w:t>
      </w:r>
      <w:r w:rsidR="00A3308F" w:rsidRPr="00CC737C">
        <w:rPr>
          <w:lang w:val="fr-FR"/>
        </w:rPr>
        <w:t>opti</w:t>
      </w:r>
      <w:r w:rsidR="005A280C" w:rsidRPr="00CC737C">
        <w:rPr>
          <w:lang w:val="fr-FR"/>
        </w:rPr>
        <w:t>on.  Ce</w:t>
      </w:r>
      <w:r w:rsidR="0005498A" w:rsidRPr="00CC737C">
        <w:rPr>
          <w:lang w:val="fr-FR"/>
        </w:rPr>
        <w:t>s conditions doivent être cohérentes avec les conditions définies dans la disposition relative à l</w:t>
      </w:r>
      <w:r w:rsidR="002C372B" w:rsidRPr="00CC737C">
        <w:rPr>
          <w:lang w:val="fr-FR"/>
        </w:rPr>
        <w:t>’</w:t>
      </w:r>
      <w:r w:rsidR="0005498A" w:rsidRPr="00CC737C">
        <w:rPr>
          <w:lang w:val="fr-FR"/>
        </w:rPr>
        <w:t>option, c</w:t>
      </w:r>
      <w:r w:rsidR="002C372B" w:rsidRPr="00CC737C">
        <w:rPr>
          <w:lang w:val="fr-FR"/>
        </w:rPr>
        <w:t>’</w:t>
      </w:r>
      <w:r w:rsidR="0005498A" w:rsidRPr="00CC737C">
        <w:rPr>
          <w:lang w:val="fr-FR"/>
        </w:rPr>
        <w:t>est</w:t>
      </w:r>
      <w:r w:rsidR="002C372B" w:rsidRPr="00CC737C">
        <w:rPr>
          <w:lang w:val="fr-FR"/>
        </w:rPr>
        <w:t>-</w:t>
      </w:r>
      <w:r w:rsidR="0005498A" w:rsidRPr="00CC737C">
        <w:rPr>
          <w:lang w:val="fr-FR"/>
        </w:rPr>
        <w:t>à</w:t>
      </w:r>
      <w:r w:rsidR="002C372B" w:rsidRPr="00CC737C">
        <w:rPr>
          <w:lang w:val="fr-FR"/>
        </w:rPr>
        <w:t>-</w:t>
      </w:r>
      <w:r w:rsidR="0005498A" w:rsidRPr="00CC737C">
        <w:rPr>
          <w:lang w:val="fr-FR"/>
        </w:rPr>
        <w:t>dire que la licence ne peut généralement être qu</w:t>
      </w:r>
      <w:r w:rsidR="002C372B" w:rsidRPr="00CC737C">
        <w:rPr>
          <w:lang w:val="fr-FR"/>
        </w:rPr>
        <w:t>’</w:t>
      </w:r>
      <w:r w:rsidR="0005498A" w:rsidRPr="00CC737C">
        <w:rPr>
          <w:lang w:val="fr-FR"/>
        </w:rPr>
        <w:t>exclusive avec redevanc</w:t>
      </w:r>
      <w:r w:rsidR="005A280C" w:rsidRPr="00CC737C">
        <w:rPr>
          <w:lang w:val="fr-FR"/>
        </w:rPr>
        <w:t>es.  Da</w:t>
      </w:r>
      <w:r w:rsidR="0005498A" w:rsidRPr="00CC737C">
        <w:rPr>
          <w:lang w:val="fr-FR"/>
        </w:rPr>
        <w:t xml:space="preserve">ns certains </w:t>
      </w:r>
      <w:r w:rsidR="00A3308F" w:rsidRPr="00CC737C">
        <w:rPr>
          <w:lang w:val="fr-FR"/>
        </w:rPr>
        <w:t>contrats de recherche subventionnée, les parties peuvent s</w:t>
      </w:r>
      <w:r w:rsidR="002C372B" w:rsidRPr="00CC737C">
        <w:rPr>
          <w:lang w:val="fr-FR"/>
        </w:rPr>
        <w:t>’</w:t>
      </w:r>
      <w:r w:rsidR="00A3308F" w:rsidRPr="00CC737C">
        <w:rPr>
          <w:lang w:val="fr-FR"/>
        </w:rPr>
        <w:t>entendre sur certaines conditions supplémentaires, notamment le fait que la licence est mondiale ou porte sur un domaine défi</w:t>
      </w:r>
      <w:r w:rsidR="005A280C" w:rsidRPr="00CC737C">
        <w:rPr>
          <w:lang w:val="fr-FR"/>
        </w:rPr>
        <w:t>ni.  Si</w:t>
      </w:r>
      <w:r w:rsidR="00A3308F" w:rsidRPr="00CC737C">
        <w:rPr>
          <w:lang w:val="fr-FR"/>
        </w:rPr>
        <w:t> une université peut ne pas accepter à l</w:t>
      </w:r>
      <w:r w:rsidR="002C372B" w:rsidRPr="00CC737C">
        <w:rPr>
          <w:lang w:val="fr-FR"/>
        </w:rPr>
        <w:t>’</w:t>
      </w:r>
      <w:r w:rsidR="00A3308F" w:rsidRPr="00CC737C">
        <w:rPr>
          <w:lang w:val="fr-FR"/>
        </w:rPr>
        <w:t>avance des redevances particulières pour la licence visée par l</w:t>
      </w:r>
      <w:r w:rsidR="002C372B" w:rsidRPr="00CC737C">
        <w:rPr>
          <w:lang w:val="fr-FR"/>
        </w:rPr>
        <w:t>’</w:t>
      </w:r>
      <w:r w:rsidR="00A3308F" w:rsidRPr="00CC737C">
        <w:rPr>
          <w:lang w:val="fr-FR"/>
        </w:rPr>
        <w:t xml:space="preserve">option, </w:t>
      </w:r>
      <w:r w:rsidR="00170681" w:rsidRPr="00CC737C">
        <w:rPr>
          <w:lang w:val="fr-FR"/>
        </w:rPr>
        <w:t xml:space="preserve">elle peut dans certains cas </w:t>
      </w:r>
      <w:r w:rsidR="003251AB" w:rsidRPr="00CC737C">
        <w:rPr>
          <w:lang w:val="fr-FR"/>
        </w:rPr>
        <w:t>accepter que cette licence donne lieu à des redevances dans une fourchette particulière, par exemple en</w:t>
      </w:r>
      <w:r w:rsidR="005C5F5F" w:rsidRPr="00CC737C">
        <w:rPr>
          <w:lang w:val="fr-FR"/>
        </w:rPr>
        <w:t>tre</w:t>
      </w:r>
      <w:r w:rsidR="003251AB" w:rsidRPr="00CC737C">
        <w:rPr>
          <w:lang w:val="fr-FR"/>
        </w:rPr>
        <w:t xml:space="preserve"> deux pour cent (2%) et six pour cent (6%) des ventes nettes des produits dont la fabrication repose sur la Propriété intellectuelle du proj</w:t>
      </w:r>
      <w:r w:rsidR="005A280C" w:rsidRPr="00CC737C">
        <w:rPr>
          <w:lang w:val="fr-FR"/>
        </w:rPr>
        <w:t>et.  Dé</w:t>
      </w:r>
      <w:r w:rsidR="003251AB" w:rsidRPr="00CC737C">
        <w:rPr>
          <w:lang w:val="fr-FR"/>
        </w:rPr>
        <w:t>finir une fourchette aussi large sans définir les ventes nettes ou les produits concernés laisse une grande marge de négociation, mais une entreprise peut considérer que ces limites lui sont avantageuses car elles excluent toute négociation en</w:t>
      </w:r>
      <w:r w:rsidR="00867B01">
        <w:rPr>
          <w:lang w:val="fr-FR"/>
        </w:rPr>
        <w:t xml:space="preserve"> </w:t>
      </w:r>
      <w:r w:rsidR="003251AB" w:rsidRPr="00CC737C">
        <w:rPr>
          <w:lang w:val="fr-FR"/>
        </w:rPr>
        <w:t>dehors de la fourchette.</w:t>
      </w:r>
    </w:p>
    <w:p w14:paraId="11AC302D" w14:textId="0A53B82B" w:rsidR="00702F0F" w:rsidRPr="00CC737C" w:rsidRDefault="003251AB" w:rsidP="00702F0F">
      <w:pPr>
        <w:spacing w:line="240" w:lineRule="auto"/>
        <w:jc w:val="left"/>
        <w:rPr>
          <w:lang w:val="fr-FR"/>
        </w:rPr>
      </w:pPr>
      <w:r w:rsidRPr="00CC737C">
        <w:rPr>
          <w:lang w:val="fr-FR"/>
        </w:rPr>
        <w:t xml:space="preserve">Les parties </w:t>
      </w:r>
      <w:r w:rsidR="00702F0F" w:rsidRPr="00CC737C">
        <w:rPr>
          <w:lang w:val="fr-FR"/>
        </w:rPr>
        <w:t>ne devraient pas être tenues de négocier indéfinime</w:t>
      </w:r>
      <w:r w:rsidR="005A280C" w:rsidRPr="00CC737C">
        <w:rPr>
          <w:lang w:val="fr-FR"/>
        </w:rPr>
        <w:t>nt.  L’a</w:t>
      </w:r>
      <w:r w:rsidR="00702F0F" w:rsidRPr="00CC737C">
        <w:rPr>
          <w:lang w:val="fr-FR"/>
        </w:rPr>
        <w:t>ccord doit donc prévoir un délai pour conclure les négociations (le Délai de négociati</w:t>
      </w:r>
      <w:r w:rsidR="005A280C" w:rsidRPr="00CC737C">
        <w:rPr>
          <w:lang w:val="fr-FR"/>
        </w:rPr>
        <w:t>on).  Ce</w:t>
      </w:r>
      <w:r w:rsidR="00702F0F" w:rsidRPr="00CC737C">
        <w:rPr>
          <w:lang w:val="fr-FR"/>
        </w:rPr>
        <w:t xml:space="preserve"> délai doit être suffisant pour </w:t>
      </w:r>
      <w:r w:rsidR="00702F0F" w:rsidRPr="00CC737C">
        <w:rPr>
          <w:lang w:val="fr-FR"/>
        </w:rPr>
        <w:lastRenderedPageBreak/>
        <w:t>négocier le type de licence envisa</w:t>
      </w:r>
      <w:r w:rsidR="005A280C" w:rsidRPr="00CC737C">
        <w:rPr>
          <w:lang w:val="fr-FR"/>
        </w:rPr>
        <w:t>gé.  Le</w:t>
      </w:r>
      <w:r w:rsidR="00702F0F" w:rsidRPr="00CC737C">
        <w:rPr>
          <w:lang w:val="fr-FR"/>
        </w:rPr>
        <w:t xml:space="preserve">s parties peuvent toujours convenir de le prolonger, mais il est important de prévoir une date </w:t>
      </w:r>
      <w:r w:rsidR="00D863D4" w:rsidRPr="00CC737C">
        <w:rPr>
          <w:lang w:val="fr-FR"/>
        </w:rPr>
        <w:t>butoir</w:t>
      </w:r>
      <w:r w:rsidR="00702F0F" w:rsidRPr="00CC737C">
        <w:rPr>
          <w:lang w:val="fr-FR"/>
        </w:rPr>
        <w:t>.</w:t>
      </w:r>
    </w:p>
    <w:p w14:paraId="5DD75103" w14:textId="73A718A0" w:rsidR="00E614C6" w:rsidRPr="00CC737C" w:rsidRDefault="00702F0F" w:rsidP="00E71E36">
      <w:pPr>
        <w:spacing w:line="240" w:lineRule="auto"/>
        <w:jc w:val="left"/>
        <w:rPr>
          <w:lang w:val="fr-FR"/>
        </w:rPr>
      </w:pPr>
      <w:r w:rsidRPr="00CC737C">
        <w:rPr>
          <w:lang w:val="fr-FR"/>
        </w:rPr>
        <w:t>Le contrat de recherche subventionnée doit également préciser que si l</w:t>
      </w:r>
      <w:r w:rsidR="002C372B" w:rsidRPr="00CC737C">
        <w:rPr>
          <w:lang w:val="fr-FR"/>
        </w:rPr>
        <w:t>’</w:t>
      </w:r>
      <w:r w:rsidRPr="00CC737C">
        <w:rPr>
          <w:lang w:val="fr-FR"/>
        </w:rPr>
        <w:t>option n</w:t>
      </w:r>
      <w:r w:rsidR="002C372B" w:rsidRPr="00CC737C">
        <w:rPr>
          <w:lang w:val="fr-FR"/>
        </w:rPr>
        <w:t>’</w:t>
      </w:r>
      <w:r w:rsidRPr="00CC737C">
        <w:rPr>
          <w:lang w:val="fr-FR"/>
        </w:rPr>
        <w:t>est pas exercée en bonne et due forme ou si un accord n</w:t>
      </w:r>
      <w:r w:rsidR="002C372B" w:rsidRPr="00CC737C">
        <w:rPr>
          <w:lang w:val="fr-FR"/>
        </w:rPr>
        <w:t>’</w:t>
      </w:r>
      <w:r w:rsidRPr="00CC737C">
        <w:rPr>
          <w:lang w:val="fr-FR"/>
        </w:rPr>
        <w:t>est pas trouvé dans le Délai de négociation, l</w:t>
      </w:r>
      <w:r w:rsidR="002C372B" w:rsidRPr="00CC737C">
        <w:rPr>
          <w:lang w:val="fr-FR"/>
        </w:rPr>
        <w:t>’</w:t>
      </w:r>
      <w:r w:rsidRPr="00CC737C">
        <w:rPr>
          <w:lang w:val="fr-FR"/>
        </w:rPr>
        <w:t>option prend fin et l</w:t>
      </w:r>
      <w:r w:rsidR="002C372B" w:rsidRPr="00CC737C">
        <w:rPr>
          <w:lang w:val="fr-FR"/>
        </w:rPr>
        <w:t>’</w:t>
      </w:r>
      <w:r w:rsidRPr="00CC737C">
        <w:rPr>
          <w:lang w:val="fr-FR"/>
        </w:rPr>
        <w:t>entreprise ne dispose plus de droits à cet éga</w:t>
      </w:r>
      <w:r w:rsidR="005A280C" w:rsidRPr="00CC737C">
        <w:rPr>
          <w:lang w:val="fr-FR"/>
        </w:rPr>
        <w:t>rd.  Si</w:t>
      </w:r>
      <w:r w:rsidR="00C13C2D" w:rsidRPr="00CC737C">
        <w:rPr>
          <w:lang w:val="fr-FR"/>
        </w:rPr>
        <w:t xml:space="preserve"> cette condition n</w:t>
      </w:r>
      <w:r w:rsidR="002C372B" w:rsidRPr="00CC737C">
        <w:rPr>
          <w:lang w:val="fr-FR"/>
        </w:rPr>
        <w:t>’</w:t>
      </w:r>
      <w:r w:rsidR="00C13C2D" w:rsidRPr="00CC737C">
        <w:rPr>
          <w:lang w:val="fr-FR"/>
        </w:rPr>
        <w:t>est pas précisée dans l</w:t>
      </w:r>
      <w:r w:rsidR="002C372B" w:rsidRPr="00CC737C">
        <w:rPr>
          <w:lang w:val="fr-FR"/>
        </w:rPr>
        <w:t>’</w:t>
      </w:r>
      <w:r w:rsidR="00C13C2D" w:rsidRPr="00CC737C">
        <w:rPr>
          <w:lang w:val="fr-FR"/>
        </w:rPr>
        <w:t>accord, il peut exister une incertitude quant au droit de l</w:t>
      </w:r>
      <w:r w:rsidR="002C372B" w:rsidRPr="00CC737C">
        <w:rPr>
          <w:lang w:val="fr-FR"/>
        </w:rPr>
        <w:t>’</w:t>
      </w:r>
      <w:r w:rsidR="00C13C2D" w:rsidRPr="00CC737C">
        <w:rPr>
          <w:lang w:val="fr-FR"/>
        </w:rPr>
        <w:t>université de proposer la Propriété intellectuelle du projet à une tierce partie.</w:t>
      </w:r>
    </w:p>
    <w:p w14:paraId="284BC924" w14:textId="6572230E" w:rsidR="00E614C6" w:rsidRPr="00CC737C" w:rsidRDefault="00E614C6" w:rsidP="00827FBD">
      <w:pPr>
        <w:pStyle w:val="Heading4"/>
        <w:rPr>
          <w:lang w:val="fr-FR"/>
        </w:rPr>
      </w:pPr>
      <w:bookmarkStart w:id="1939" w:name="_Toc494199373"/>
      <w:r w:rsidRPr="00CC737C">
        <w:rPr>
          <w:lang w:val="fr-FR"/>
        </w:rPr>
        <w:t>3.</w:t>
      </w:r>
      <w:r w:rsidR="00670252" w:rsidRPr="00CC737C">
        <w:rPr>
          <w:lang w:val="fr-FR"/>
        </w:rPr>
        <w:t>9</w:t>
      </w:r>
      <w:r w:rsidRPr="00CC737C">
        <w:rPr>
          <w:lang w:val="fr-FR"/>
        </w:rPr>
        <w:tab/>
      </w:r>
      <w:bookmarkEnd w:id="1939"/>
      <w:r w:rsidR="00C13C2D" w:rsidRPr="00CC737C">
        <w:rPr>
          <w:lang w:val="fr-FR"/>
        </w:rPr>
        <w:t>Responsabilité de breveter</w:t>
      </w:r>
    </w:p>
    <w:p w14:paraId="7E7036E0" w14:textId="16048005" w:rsidR="00E614C6" w:rsidRPr="00CC737C" w:rsidRDefault="00587B12" w:rsidP="00271BAD">
      <w:pPr>
        <w:spacing w:line="240" w:lineRule="auto"/>
        <w:jc w:val="left"/>
        <w:rPr>
          <w:lang w:val="fr-FR"/>
        </w:rPr>
      </w:pPr>
      <w:r w:rsidRPr="00CC737C">
        <w:rPr>
          <w:lang w:val="fr-FR"/>
        </w:rPr>
        <w:t>Le choix de l</w:t>
      </w:r>
      <w:r w:rsidR="002C372B" w:rsidRPr="00CC737C">
        <w:rPr>
          <w:lang w:val="fr-FR"/>
        </w:rPr>
        <w:t>’</w:t>
      </w:r>
      <w:r w:rsidRPr="00CC737C">
        <w:rPr>
          <w:lang w:val="fr-FR"/>
        </w:rPr>
        <w:t>accord type de recherche que font les parties traduit la manière dont elles conviennent de gérer la titularité de la propriété intellectuelle et a une incidence sur la manière de protéger la Propriété intellectuelle du projet par des brevets.</w:t>
      </w:r>
    </w:p>
    <w:p w14:paraId="31F6368C" w14:textId="01010D0D" w:rsidR="00E614C6" w:rsidRPr="00CC737C" w:rsidRDefault="00E614C6" w:rsidP="00E71E36">
      <w:pPr>
        <w:spacing w:line="240" w:lineRule="auto"/>
        <w:jc w:val="left"/>
        <w:outlineLvl w:val="0"/>
        <w:rPr>
          <w:b/>
          <w:lang w:val="fr-FR"/>
        </w:rPr>
      </w:pPr>
      <w:bookmarkStart w:id="1940" w:name="_Toc510355882"/>
      <w:bookmarkStart w:id="1941" w:name="_Toc165792763"/>
      <w:r w:rsidRPr="00CC737C">
        <w:rPr>
          <w:b/>
          <w:lang w:val="fr-FR"/>
        </w:rPr>
        <w:t>TABLE</w:t>
      </w:r>
      <w:r w:rsidR="00271BAD" w:rsidRPr="00CC737C">
        <w:rPr>
          <w:b/>
          <w:lang w:val="fr-FR"/>
        </w:rPr>
        <w:t>AU</w:t>
      </w:r>
      <w:r w:rsidR="00922979">
        <w:rPr>
          <w:b/>
          <w:lang w:val="fr-FR"/>
        </w:rPr>
        <w:t> </w:t>
      </w:r>
      <w:r w:rsidRPr="00CC737C">
        <w:rPr>
          <w:b/>
          <w:lang w:val="fr-FR"/>
        </w:rPr>
        <w:t>4</w:t>
      </w:r>
      <w:bookmarkEnd w:id="1940"/>
      <w:bookmarkEnd w:id="19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961"/>
        <w:gridCol w:w="3119"/>
        <w:gridCol w:w="2948"/>
      </w:tblGrid>
      <w:tr w:rsidR="00E614C6" w:rsidRPr="00CC737C" w14:paraId="20F4FF52" w14:textId="77777777" w:rsidTr="00922979">
        <w:tc>
          <w:tcPr>
            <w:tcW w:w="328" w:type="dxa"/>
            <w:shd w:val="clear" w:color="auto" w:fill="D9D9D9"/>
          </w:tcPr>
          <w:p w14:paraId="4D976669" w14:textId="77777777" w:rsidR="00E614C6" w:rsidRPr="00CC737C" w:rsidRDefault="00E614C6" w:rsidP="00E71E36">
            <w:pPr>
              <w:spacing w:after="60" w:line="240" w:lineRule="auto"/>
              <w:jc w:val="left"/>
              <w:rPr>
                <w:b/>
                <w:sz w:val="20"/>
                <w:szCs w:val="20"/>
                <w:lang w:val="fr-FR"/>
              </w:rPr>
            </w:pPr>
          </w:p>
        </w:tc>
        <w:tc>
          <w:tcPr>
            <w:tcW w:w="2961" w:type="dxa"/>
            <w:shd w:val="clear" w:color="auto" w:fill="D9D9D9"/>
          </w:tcPr>
          <w:p w14:paraId="4440A3E9" w14:textId="77777777" w:rsidR="00E614C6" w:rsidRPr="00CC737C" w:rsidRDefault="00E614C6" w:rsidP="00E71E36">
            <w:pPr>
              <w:spacing w:after="60" w:line="240" w:lineRule="auto"/>
              <w:jc w:val="left"/>
              <w:rPr>
                <w:b/>
                <w:sz w:val="20"/>
                <w:szCs w:val="20"/>
                <w:lang w:val="fr-FR"/>
              </w:rPr>
            </w:pPr>
            <w:r w:rsidRPr="00CC737C">
              <w:rPr>
                <w:b/>
                <w:sz w:val="20"/>
                <w:szCs w:val="20"/>
                <w:lang w:val="fr-FR"/>
              </w:rPr>
              <w:t>A</w:t>
            </w:r>
          </w:p>
        </w:tc>
        <w:tc>
          <w:tcPr>
            <w:tcW w:w="3119" w:type="dxa"/>
            <w:shd w:val="clear" w:color="auto" w:fill="D9D9D9"/>
          </w:tcPr>
          <w:p w14:paraId="7EDCEC58" w14:textId="77777777" w:rsidR="00E614C6" w:rsidRPr="00CC737C" w:rsidRDefault="00E614C6" w:rsidP="00E71E36">
            <w:pPr>
              <w:spacing w:after="60" w:line="240" w:lineRule="auto"/>
              <w:jc w:val="left"/>
              <w:rPr>
                <w:b/>
                <w:sz w:val="20"/>
                <w:szCs w:val="20"/>
                <w:lang w:val="fr-FR"/>
              </w:rPr>
            </w:pPr>
            <w:r w:rsidRPr="00CC737C">
              <w:rPr>
                <w:b/>
                <w:sz w:val="20"/>
                <w:szCs w:val="20"/>
                <w:lang w:val="fr-FR"/>
              </w:rPr>
              <w:t>B</w:t>
            </w:r>
          </w:p>
        </w:tc>
        <w:tc>
          <w:tcPr>
            <w:tcW w:w="2948" w:type="dxa"/>
            <w:shd w:val="clear" w:color="auto" w:fill="D9D9D9"/>
          </w:tcPr>
          <w:p w14:paraId="7C63EFD7" w14:textId="77777777" w:rsidR="00E614C6" w:rsidRPr="00CC737C" w:rsidRDefault="00E614C6" w:rsidP="00E71E36">
            <w:pPr>
              <w:spacing w:after="60" w:line="240" w:lineRule="auto"/>
              <w:jc w:val="left"/>
              <w:rPr>
                <w:b/>
                <w:sz w:val="20"/>
                <w:szCs w:val="20"/>
                <w:lang w:val="fr-FR"/>
              </w:rPr>
            </w:pPr>
            <w:r w:rsidRPr="00CC737C">
              <w:rPr>
                <w:b/>
                <w:sz w:val="20"/>
                <w:szCs w:val="20"/>
                <w:lang w:val="fr-FR"/>
              </w:rPr>
              <w:t>C</w:t>
            </w:r>
          </w:p>
        </w:tc>
      </w:tr>
      <w:tr w:rsidR="00D80CFF" w:rsidRPr="00CC737C" w14:paraId="367B4B43" w14:textId="77777777" w:rsidTr="00922979">
        <w:tc>
          <w:tcPr>
            <w:tcW w:w="328" w:type="dxa"/>
            <w:shd w:val="clear" w:color="auto" w:fill="D9D9D9"/>
          </w:tcPr>
          <w:p w14:paraId="71F3BC23" w14:textId="77777777" w:rsidR="00D80CFF" w:rsidRPr="00CC737C" w:rsidRDefault="00D80CFF" w:rsidP="00D80CFF">
            <w:pPr>
              <w:spacing w:after="60" w:line="240" w:lineRule="auto"/>
              <w:jc w:val="left"/>
              <w:rPr>
                <w:b/>
                <w:sz w:val="20"/>
                <w:szCs w:val="20"/>
                <w:lang w:val="fr-FR"/>
              </w:rPr>
            </w:pPr>
          </w:p>
        </w:tc>
        <w:tc>
          <w:tcPr>
            <w:tcW w:w="2961" w:type="dxa"/>
            <w:shd w:val="clear" w:color="auto" w:fill="D9D9D9"/>
          </w:tcPr>
          <w:p w14:paraId="2E857244" w14:textId="0A7151C8" w:rsidR="00D80CFF" w:rsidRPr="00CC737C" w:rsidRDefault="00D80CFF" w:rsidP="00D80CFF">
            <w:pPr>
              <w:spacing w:after="60" w:line="240" w:lineRule="auto"/>
              <w:jc w:val="left"/>
              <w:rPr>
                <w:sz w:val="20"/>
                <w:szCs w:val="20"/>
                <w:lang w:val="fr-FR"/>
              </w:rPr>
            </w:pPr>
            <w:r w:rsidRPr="00CC737C">
              <w:rPr>
                <w:sz w:val="20"/>
                <w:szCs w:val="20"/>
                <w:lang w:val="fr-FR"/>
              </w:rPr>
              <w:t>Type d</w:t>
            </w:r>
            <w:r w:rsidR="002C372B" w:rsidRPr="00CC737C">
              <w:rPr>
                <w:sz w:val="20"/>
                <w:szCs w:val="20"/>
                <w:lang w:val="fr-FR"/>
              </w:rPr>
              <w:t>’</w:t>
            </w:r>
            <w:r w:rsidRPr="00CC737C">
              <w:rPr>
                <w:sz w:val="20"/>
                <w:szCs w:val="20"/>
                <w:lang w:val="fr-FR"/>
              </w:rPr>
              <w:t>accord</w:t>
            </w:r>
          </w:p>
        </w:tc>
        <w:tc>
          <w:tcPr>
            <w:tcW w:w="3119" w:type="dxa"/>
            <w:shd w:val="clear" w:color="auto" w:fill="D9D9D9"/>
          </w:tcPr>
          <w:p w14:paraId="507D75BE" w14:textId="1D0A9A8E" w:rsidR="00D80CFF" w:rsidRPr="00CC737C" w:rsidRDefault="00D80CFF" w:rsidP="00D80CFF">
            <w:pPr>
              <w:spacing w:after="60" w:line="240" w:lineRule="auto"/>
              <w:jc w:val="left"/>
              <w:rPr>
                <w:sz w:val="20"/>
                <w:szCs w:val="20"/>
                <w:lang w:val="fr-FR"/>
              </w:rPr>
            </w:pPr>
            <w:r w:rsidRPr="00CC737C">
              <w:rPr>
                <w:sz w:val="20"/>
                <w:szCs w:val="20"/>
                <w:lang w:val="fr-FR"/>
              </w:rPr>
              <w:t>Titularité de la propriété intellectuelle en vertu de l</w:t>
            </w:r>
            <w:r w:rsidR="002C372B" w:rsidRPr="00CC737C">
              <w:rPr>
                <w:sz w:val="20"/>
                <w:szCs w:val="20"/>
                <w:lang w:val="fr-FR"/>
              </w:rPr>
              <w:t>’</w:t>
            </w:r>
            <w:r w:rsidRPr="00CC737C">
              <w:rPr>
                <w:sz w:val="20"/>
                <w:szCs w:val="20"/>
                <w:lang w:val="fr-FR"/>
              </w:rPr>
              <w:t xml:space="preserve">accord (voir 3.6) </w:t>
            </w:r>
          </w:p>
        </w:tc>
        <w:tc>
          <w:tcPr>
            <w:tcW w:w="2948" w:type="dxa"/>
            <w:shd w:val="clear" w:color="auto" w:fill="D9D9D9"/>
          </w:tcPr>
          <w:p w14:paraId="781AC818" w14:textId="60CA6AE5" w:rsidR="00D80CFF" w:rsidRPr="00CC737C" w:rsidRDefault="00D80CFF" w:rsidP="00D80CFF">
            <w:pPr>
              <w:spacing w:after="60" w:line="240" w:lineRule="auto"/>
              <w:jc w:val="left"/>
              <w:rPr>
                <w:sz w:val="20"/>
                <w:szCs w:val="20"/>
                <w:lang w:val="fr-FR"/>
              </w:rPr>
            </w:pPr>
            <w:r w:rsidRPr="00CC737C">
              <w:rPr>
                <w:sz w:val="20"/>
                <w:szCs w:val="20"/>
                <w:lang w:val="fr-FR"/>
              </w:rPr>
              <w:t>Demande de brevet sur la Propriété intellectuelle du projet</w:t>
            </w:r>
          </w:p>
        </w:tc>
      </w:tr>
      <w:tr w:rsidR="00E614C6" w:rsidRPr="00CC737C" w14:paraId="6B4D4818" w14:textId="77777777" w:rsidTr="00922979">
        <w:tc>
          <w:tcPr>
            <w:tcW w:w="328" w:type="dxa"/>
            <w:shd w:val="clear" w:color="auto" w:fill="D9D9D9"/>
          </w:tcPr>
          <w:p w14:paraId="33031DA3" w14:textId="77777777" w:rsidR="00E614C6" w:rsidRPr="00CC737C" w:rsidRDefault="00E614C6" w:rsidP="00E71E36">
            <w:pPr>
              <w:spacing w:after="60" w:line="240" w:lineRule="auto"/>
              <w:jc w:val="left"/>
              <w:rPr>
                <w:b/>
                <w:sz w:val="20"/>
                <w:szCs w:val="20"/>
                <w:lang w:val="fr-FR"/>
              </w:rPr>
            </w:pPr>
            <w:r w:rsidRPr="00CC737C">
              <w:rPr>
                <w:b/>
                <w:sz w:val="20"/>
                <w:szCs w:val="20"/>
                <w:lang w:val="fr-FR"/>
              </w:rPr>
              <w:t>1</w:t>
            </w:r>
          </w:p>
        </w:tc>
        <w:tc>
          <w:tcPr>
            <w:tcW w:w="2961" w:type="dxa"/>
            <w:shd w:val="clear" w:color="auto" w:fill="auto"/>
          </w:tcPr>
          <w:p w14:paraId="1994B6F5" w14:textId="3DB2D95F" w:rsidR="00E614C6" w:rsidRPr="00CC737C" w:rsidRDefault="00D80CFF" w:rsidP="00E71E36">
            <w:pPr>
              <w:spacing w:after="60" w:line="240" w:lineRule="auto"/>
              <w:jc w:val="left"/>
              <w:rPr>
                <w:sz w:val="20"/>
                <w:szCs w:val="20"/>
                <w:lang w:val="fr-FR"/>
              </w:rPr>
            </w:pPr>
            <w:r w:rsidRPr="00CC737C">
              <w:rPr>
                <w:sz w:val="20"/>
                <w:szCs w:val="20"/>
                <w:lang w:val="fr-FR"/>
              </w:rPr>
              <w:t>Accord de recherche sous contrat (université / entreprise)</w:t>
            </w:r>
          </w:p>
        </w:tc>
        <w:tc>
          <w:tcPr>
            <w:tcW w:w="3119" w:type="dxa"/>
            <w:shd w:val="clear" w:color="auto" w:fill="auto"/>
          </w:tcPr>
          <w:p w14:paraId="793B8614" w14:textId="0CADA273" w:rsidR="00E614C6" w:rsidRPr="00CC737C" w:rsidRDefault="00D80CFF"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w:t>
            </w:r>
          </w:p>
        </w:tc>
        <w:tc>
          <w:tcPr>
            <w:tcW w:w="2948" w:type="dxa"/>
            <w:shd w:val="clear" w:color="auto" w:fill="auto"/>
          </w:tcPr>
          <w:p w14:paraId="7B93AC7E" w14:textId="2A907146" w:rsidR="00E614C6" w:rsidRPr="00CC737C" w:rsidRDefault="008E5803" w:rsidP="00E71E36">
            <w:pPr>
              <w:spacing w:after="60" w:line="240" w:lineRule="auto"/>
              <w:jc w:val="left"/>
              <w:rPr>
                <w:sz w:val="20"/>
                <w:szCs w:val="20"/>
                <w:lang w:val="fr-FR"/>
              </w:rPr>
            </w:pPr>
            <w:r w:rsidRPr="00CC737C">
              <w:rPr>
                <w:sz w:val="20"/>
                <w:szCs w:val="20"/>
                <w:lang w:val="fr-FR"/>
              </w:rPr>
              <w:t>Comme l</w:t>
            </w:r>
            <w:r w:rsidR="002C372B" w:rsidRPr="00CC737C">
              <w:rPr>
                <w:sz w:val="20"/>
                <w:szCs w:val="20"/>
                <w:lang w:val="fr-FR"/>
              </w:rPr>
              <w:t>’</w:t>
            </w:r>
            <w:r w:rsidRPr="00CC737C">
              <w:rPr>
                <w:sz w:val="20"/>
                <w:szCs w:val="20"/>
                <w:lang w:val="fr-FR"/>
              </w:rPr>
              <w:t>entreprise est titulaire de toute la Propriété intellectuelle du projet, elle détient le droit de brevet</w:t>
            </w:r>
            <w:r w:rsidR="006124AF" w:rsidRPr="00CC737C">
              <w:rPr>
                <w:sz w:val="20"/>
                <w:szCs w:val="20"/>
                <w:lang w:val="fr-FR"/>
              </w:rPr>
              <w:t>er</w:t>
            </w:r>
            <w:r w:rsidRPr="00CC737C">
              <w:rPr>
                <w:sz w:val="20"/>
                <w:szCs w:val="20"/>
                <w:lang w:val="fr-FR"/>
              </w:rPr>
              <w:t xml:space="preserve"> (ou pas) celle</w:t>
            </w:r>
            <w:r w:rsidR="002C372B" w:rsidRPr="00CC737C">
              <w:rPr>
                <w:sz w:val="20"/>
                <w:szCs w:val="20"/>
                <w:lang w:val="fr-FR"/>
              </w:rPr>
              <w:t>-</w:t>
            </w:r>
            <w:r w:rsidRPr="00CC737C">
              <w:rPr>
                <w:sz w:val="20"/>
                <w:szCs w:val="20"/>
                <w:lang w:val="fr-FR"/>
              </w:rPr>
              <w:t>ci à sa discréti</w:t>
            </w:r>
            <w:r w:rsidR="005A280C" w:rsidRPr="00CC737C">
              <w:rPr>
                <w:sz w:val="20"/>
                <w:szCs w:val="20"/>
                <w:lang w:val="fr-FR"/>
              </w:rPr>
              <w:t>on.  Ce</w:t>
            </w:r>
            <w:r w:rsidRPr="00CC737C">
              <w:rPr>
                <w:sz w:val="20"/>
                <w:szCs w:val="20"/>
                <w:lang w:val="fr-FR"/>
              </w:rPr>
              <w:t>tte situation résulte naturellement de la titularité exclusive de l</w:t>
            </w:r>
            <w:r w:rsidR="002C372B" w:rsidRPr="00CC737C">
              <w:rPr>
                <w:sz w:val="20"/>
                <w:szCs w:val="20"/>
                <w:lang w:val="fr-FR"/>
              </w:rPr>
              <w:t>’</w:t>
            </w:r>
            <w:r w:rsidRPr="00CC737C">
              <w:rPr>
                <w:sz w:val="20"/>
                <w:szCs w:val="20"/>
                <w:lang w:val="fr-FR"/>
              </w:rPr>
              <w:t xml:space="preserve">entreprise sur la </w:t>
            </w:r>
            <w:r w:rsidR="005A5F47" w:rsidRPr="00CC737C">
              <w:rPr>
                <w:sz w:val="20"/>
                <w:szCs w:val="20"/>
                <w:lang w:val="fr-FR"/>
              </w:rPr>
              <w:t>Propriété intellectuelle du proj</w:t>
            </w:r>
            <w:r w:rsidR="005A280C" w:rsidRPr="00CC737C">
              <w:rPr>
                <w:sz w:val="20"/>
                <w:szCs w:val="20"/>
                <w:lang w:val="fr-FR"/>
              </w:rPr>
              <w:t>et.  Il</w:t>
            </w:r>
            <w:r w:rsidRPr="00CC737C">
              <w:rPr>
                <w:sz w:val="20"/>
                <w:szCs w:val="20"/>
                <w:lang w:val="fr-FR"/>
              </w:rPr>
              <w:t xml:space="preserve"> n</w:t>
            </w:r>
            <w:r w:rsidR="002C372B" w:rsidRPr="00CC737C">
              <w:rPr>
                <w:sz w:val="20"/>
                <w:szCs w:val="20"/>
                <w:lang w:val="fr-FR"/>
              </w:rPr>
              <w:t>’</w:t>
            </w:r>
            <w:r w:rsidRPr="00CC737C">
              <w:rPr>
                <w:sz w:val="20"/>
                <w:szCs w:val="20"/>
                <w:lang w:val="fr-FR"/>
              </w:rPr>
              <w:t>est donc pas nécessaire que l</w:t>
            </w:r>
            <w:r w:rsidR="002C372B" w:rsidRPr="00CC737C">
              <w:rPr>
                <w:sz w:val="20"/>
                <w:szCs w:val="20"/>
                <w:lang w:val="fr-FR"/>
              </w:rPr>
              <w:t>’</w:t>
            </w:r>
            <w:r w:rsidRPr="00CC737C">
              <w:rPr>
                <w:sz w:val="20"/>
                <w:szCs w:val="20"/>
                <w:lang w:val="fr-FR"/>
              </w:rPr>
              <w:t>accord de recherche sous contrat contienne de disposition à ce sujet, et généralement il n</w:t>
            </w:r>
            <w:r w:rsidR="002C372B" w:rsidRPr="00CC737C">
              <w:rPr>
                <w:sz w:val="20"/>
                <w:szCs w:val="20"/>
                <w:lang w:val="fr-FR"/>
              </w:rPr>
              <w:t>’</w:t>
            </w:r>
            <w:r w:rsidRPr="00CC737C">
              <w:rPr>
                <w:sz w:val="20"/>
                <w:szCs w:val="20"/>
                <w:lang w:val="fr-FR"/>
              </w:rPr>
              <w:t>en contient pas.</w:t>
            </w:r>
          </w:p>
        </w:tc>
      </w:tr>
      <w:tr w:rsidR="00E614C6" w:rsidRPr="00CC737C" w14:paraId="2C57CD81" w14:textId="77777777" w:rsidTr="00922979">
        <w:tc>
          <w:tcPr>
            <w:tcW w:w="328" w:type="dxa"/>
            <w:shd w:val="clear" w:color="auto" w:fill="D9D9D9"/>
          </w:tcPr>
          <w:p w14:paraId="0ED3B755" w14:textId="77777777" w:rsidR="00E614C6" w:rsidRPr="00CC737C" w:rsidRDefault="00E614C6" w:rsidP="00E71E36">
            <w:pPr>
              <w:spacing w:after="60" w:line="240" w:lineRule="auto"/>
              <w:jc w:val="left"/>
              <w:rPr>
                <w:b/>
                <w:sz w:val="20"/>
                <w:szCs w:val="20"/>
                <w:lang w:val="fr-FR"/>
              </w:rPr>
            </w:pPr>
            <w:r w:rsidRPr="00CC737C">
              <w:rPr>
                <w:b/>
                <w:sz w:val="20"/>
                <w:szCs w:val="20"/>
                <w:lang w:val="fr-FR"/>
              </w:rPr>
              <w:t>2</w:t>
            </w:r>
          </w:p>
        </w:tc>
        <w:tc>
          <w:tcPr>
            <w:tcW w:w="2961" w:type="dxa"/>
            <w:shd w:val="clear" w:color="auto" w:fill="auto"/>
          </w:tcPr>
          <w:p w14:paraId="6B2D0008" w14:textId="12C8AB25" w:rsidR="00E614C6" w:rsidRPr="00CC737C" w:rsidRDefault="00BC120F" w:rsidP="00E71E36">
            <w:pPr>
              <w:spacing w:after="60" w:line="240" w:lineRule="auto"/>
              <w:jc w:val="left"/>
              <w:rPr>
                <w:sz w:val="20"/>
                <w:szCs w:val="20"/>
                <w:lang w:val="fr-FR"/>
              </w:rPr>
            </w:pPr>
            <w:r w:rsidRPr="00CC737C">
              <w:rPr>
                <w:sz w:val="20"/>
                <w:szCs w:val="20"/>
                <w:lang w:val="fr-FR"/>
              </w:rPr>
              <w:t>Contrat de recherche subventionnée (université / entreprise)</w:t>
            </w:r>
          </w:p>
        </w:tc>
        <w:tc>
          <w:tcPr>
            <w:tcW w:w="3119" w:type="dxa"/>
            <w:shd w:val="clear" w:color="auto" w:fill="auto"/>
          </w:tcPr>
          <w:p w14:paraId="3867300A" w14:textId="015EC13D" w:rsidR="00E614C6" w:rsidRPr="00CC737C" w:rsidRDefault="005656D6"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w:t>
            </w:r>
          </w:p>
        </w:tc>
        <w:tc>
          <w:tcPr>
            <w:tcW w:w="2948" w:type="dxa"/>
            <w:shd w:val="clear" w:color="auto" w:fill="auto"/>
          </w:tcPr>
          <w:p w14:paraId="14978896" w14:textId="11FBAD52" w:rsidR="00120C94" w:rsidRPr="00CC737C" w:rsidRDefault="00120C94" w:rsidP="00E71E36">
            <w:pPr>
              <w:spacing w:after="60" w:line="240" w:lineRule="auto"/>
              <w:jc w:val="left"/>
              <w:rPr>
                <w:sz w:val="20"/>
                <w:szCs w:val="20"/>
                <w:lang w:val="fr-FR"/>
              </w:rPr>
            </w:pPr>
            <w:r w:rsidRPr="00CC737C">
              <w:rPr>
                <w:sz w:val="20"/>
                <w:szCs w:val="20"/>
                <w:lang w:val="fr-FR"/>
              </w:rPr>
              <w:t xml:space="preserve">Pendant la durée de validité de son </w:t>
            </w:r>
            <w:r w:rsidR="00D02946" w:rsidRPr="00CC737C">
              <w:rPr>
                <w:sz w:val="20"/>
                <w:szCs w:val="20"/>
                <w:lang w:val="fr-FR"/>
              </w:rPr>
              <w:t>droit de préemption</w:t>
            </w:r>
            <w:r w:rsidRPr="00CC737C">
              <w:rPr>
                <w:sz w:val="20"/>
                <w:szCs w:val="20"/>
                <w:lang w:val="fr-FR"/>
              </w:rPr>
              <w:t xml:space="preserve"> ou de son option de négocier une licence (voir C2 dans le tableau </w:t>
            </w:r>
            <w:r w:rsidR="00C800B9" w:rsidRPr="00CC737C">
              <w:rPr>
                <w:sz w:val="20"/>
                <w:szCs w:val="20"/>
                <w:lang w:val="fr-FR"/>
              </w:rPr>
              <w:t>de la section </w:t>
            </w:r>
            <w:r w:rsidRPr="00CC737C">
              <w:rPr>
                <w:sz w:val="20"/>
                <w:szCs w:val="20"/>
                <w:lang w:val="fr-FR"/>
              </w:rPr>
              <w:t>3.7), l</w:t>
            </w:r>
            <w:r w:rsidR="002C372B" w:rsidRPr="00CC737C">
              <w:rPr>
                <w:sz w:val="20"/>
                <w:szCs w:val="20"/>
                <w:lang w:val="fr-FR"/>
              </w:rPr>
              <w:t>’</w:t>
            </w:r>
            <w:r w:rsidRPr="00CC737C">
              <w:rPr>
                <w:sz w:val="20"/>
                <w:szCs w:val="20"/>
                <w:lang w:val="fr-FR"/>
              </w:rPr>
              <w:t xml:space="preserve">entreprise </w:t>
            </w:r>
            <w:r w:rsidR="000E1C80" w:rsidRPr="00CC737C">
              <w:rPr>
                <w:sz w:val="20"/>
                <w:szCs w:val="20"/>
                <w:lang w:val="fr-FR"/>
              </w:rPr>
              <w:t>cherche à s</w:t>
            </w:r>
            <w:r w:rsidR="002C372B" w:rsidRPr="00CC737C">
              <w:rPr>
                <w:sz w:val="20"/>
                <w:szCs w:val="20"/>
                <w:lang w:val="fr-FR"/>
              </w:rPr>
              <w:t>’</w:t>
            </w:r>
            <w:r w:rsidR="000E1C80" w:rsidRPr="00CC737C">
              <w:rPr>
                <w:sz w:val="20"/>
                <w:szCs w:val="20"/>
                <w:lang w:val="fr-FR"/>
              </w:rPr>
              <w:t>assurer qu</w:t>
            </w:r>
            <w:r w:rsidR="002C372B" w:rsidRPr="00CC737C">
              <w:rPr>
                <w:sz w:val="20"/>
                <w:szCs w:val="20"/>
                <w:lang w:val="fr-FR"/>
              </w:rPr>
              <w:t>’</w:t>
            </w:r>
            <w:r w:rsidR="000E1C80" w:rsidRPr="00CC737C">
              <w:rPr>
                <w:sz w:val="20"/>
                <w:szCs w:val="20"/>
                <w:lang w:val="fr-FR"/>
              </w:rPr>
              <w:t>elle peut demander un brevet, pour autant qu</w:t>
            </w:r>
            <w:r w:rsidR="002C372B" w:rsidRPr="00CC737C">
              <w:rPr>
                <w:sz w:val="20"/>
                <w:szCs w:val="20"/>
                <w:lang w:val="fr-FR"/>
              </w:rPr>
              <w:t>’</w:t>
            </w:r>
            <w:r w:rsidR="000E1C80" w:rsidRPr="00CC737C">
              <w:rPr>
                <w:sz w:val="20"/>
                <w:szCs w:val="20"/>
                <w:lang w:val="fr-FR"/>
              </w:rPr>
              <w:t>elle ait décidé de protéger ses intérêts commercia</w:t>
            </w:r>
            <w:r w:rsidR="005A280C" w:rsidRPr="00CC737C">
              <w:rPr>
                <w:sz w:val="20"/>
                <w:szCs w:val="20"/>
                <w:lang w:val="fr-FR"/>
              </w:rPr>
              <w:t xml:space="preserve">ux.  À </w:t>
            </w:r>
            <w:r w:rsidR="000E1C80" w:rsidRPr="00CC737C">
              <w:rPr>
                <w:sz w:val="20"/>
                <w:szCs w:val="20"/>
                <w:lang w:val="fr-FR"/>
              </w:rPr>
              <w:t>cet égard, elle décide généralement de la portée de la protection du brevet qui serait demandé par l</w:t>
            </w:r>
            <w:r w:rsidR="002C372B" w:rsidRPr="00CC737C">
              <w:rPr>
                <w:sz w:val="20"/>
                <w:szCs w:val="20"/>
                <w:lang w:val="fr-FR"/>
              </w:rPr>
              <w:t>’</w:t>
            </w:r>
            <w:r w:rsidR="000E1C80" w:rsidRPr="00CC737C">
              <w:rPr>
                <w:sz w:val="20"/>
                <w:szCs w:val="20"/>
                <w:lang w:val="fr-FR"/>
              </w:rPr>
              <w:t>université aux frais de l</w:t>
            </w:r>
            <w:r w:rsidR="002C372B" w:rsidRPr="00CC737C">
              <w:rPr>
                <w:sz w:val="20"/>
                <w:szCs w:val="20"/>
                <w:lang w:val="fr-FR"/>
              </w:rPr>
              <w:t>’</w:t>
            </w:r>
            <w:r w:rsidR="000E1C80" w:rsidRPr="00CC737C">
              <w:rPr>
                <w:sz w:val="20"/>
                <w:szCs w:val="20"/>
                <w:lang w:val="fr-FR"/>
              </w:rPr>
              <w:t>entreprise.</w:t>
            </w:r>
          </w:p>
          <w:p w14:paraId="3559169E" w14:textId="577927DE" w:rsidR="00120C94" w:rsidRPr="00CC737C" w:rsidRDefault="000E1C80" w:rsidP="00E71E36">
            <w:pPr>
              <w:spacing w:after="60" w:line="240" w:lineRule="auto"/>
              <w:jc w:val="left"/>
              <w:rPr>
                <w:sz w:val="20"/>
                <w:szCs w:val="20"/>
                <w:lang w:val="fr-FR"/>
              </w:rPr>
            </w:pPr>
            <w:r w:rsidRPr="00CC737C">
              <w:rPr>
                <w:sz w:val="20"/>
                <w:szCs w:val="20"/>
                <w:lang w:val="fr-FR"/>
              </w:rPr>
              <w:lastRenderedPageBreak/>
              <w:t xml:space="preserve">Si une licence est concédée au titre du </w:t>
            </w:r>
            <w:r w:rsidR="00D02946" w:rsidRPr="00CC737C">
              <w:rPr>
                <w:sz w:val="20"/>
                <w:szCs w:val="20"/>
                <w:lang w:val="fr-FR"/>
              </w:rPr>
              <w:t>droit de préemption</w:t>
            </w:r>
            <w:r w:rsidRPr="00CC737C">
              <w:rPr>
                <w:sz w:val="20"/>
                <w:szCs w:val="20"/>
                <w:lang w:val="fr-FR"/>
              </w:rPr>
              <w:t xml:space="preserve"> ou de l</w:t>
            </w:r>
            <w:r w:rsidR="002C372B" w:rsidRPr="00CC737C">
              <w:rPr>
                <w:sz w:val="20"/>
                <w:szCs w:val="20"/>
                <w:lang w:val="fr-FR"/>
              </w:rPr>
              <w:t>’</w:t>
            </w:r>
            <w:r w:rsidRPr="00CC737C">
              <w:rPr>
                <w:sz w:val="20"/>
                <w:szCs w:val="20"/>
                <w:lang w:val="fr-FR"/>
              </w:rPr>
              <w:t>option de négocier, la question est régie par cette licence.</w:t>
            </w:r>
          </w:p>
          <w:p w14:paraId="69AAB04B" w14:textId="642AEFBA" w:rsidR="00E614C6" w:rsidRPr="00CC737C" w:rsidRDefault="000E1C80" w:rsidP="00E71E36">
            <w:pPr>
              <w:spacing w:after="60" w:line="240" w:lineRule="auto"/>
              <w:jc w:val="left"/>
              <w:rPr>
                <w:sz w:val="20"/>
                <w:szCs w:val="20"/>
                <w:lang w:val="fr-FR"/>
              </w:rPr>
            </w:pPr>
            <w:r w:rsidRPr="00CC737C">
              <w:rPr>
                <w:sz w:val="20"/>
                <w:szCs w:val="20"/>
                <w:lang w:val="fr-FR"/>
              </w:rPr>
              <w:t>Si aucune licence n</w:t>
            </w:r>
            <w:r w:rsidR="002C372B" w:rsidRPr="00CC737C">
              <w:rPr>
                <w:sz w:val="20"/>
                <w:szCs w:val="20"/>
                <w:lang w:val="fr-FR"/>
              </w:rPr>
              <w:t>’</w:t>
            </w:r>
            <w:r w:rsidRPr="00CC737C">
              <w:rPr>
                <w:sz w:val="20"/>
                <w:szCs w:val="20"/>
                <w:lang w:val="fr-FR"/>
              </w:rPr>
              <w:t>est concédée, à l</w:t>
            </w:r>
            <w:r w:rsidR="002C372B" w:rsidRPr="00CC737C">
              <w:rPr>
                <w:sz w:val="20"/>
                <w:szCs w:val="20"/>
                <w:lang w:val="fr-FR"/>
              </w:rPr>
              <w:t>’</w:t>
            </w:r>
            <w:r w:rsidRPr="00CC737C">
              <w:rPr>
                <w:sz w:val="20"/>
                <w:szCs w:val="20"/>
                <w:lang w:val="fr-FR"/>
              </w:rPr>
              <w:t xml:space="preserve">expiration du </w:t>
            </w:r>
            <w:r w:rsidR="00D02946" w:rsidRPr="00CC737C">
              <w:rPr>
                <w:sz w:val="20"/>
                <w:szCs w:val="20"/>
                <w:lang w:val="fr-FR"/>
              </w:rPr>
              <w:t>droit de préemption</w:t>
            </w:r>
            <w:r w:rsidRPr="00CC737C">
              <w:rPr>
                <w:sz w:val="20"/>
                <w:szCs w:val="20"/>
                <w:lang w:val="fr-FR"/>
              </w:rPr>
              <w:t xml:space="preserve"> ou de l</w:t>
            </w:r>
            <w:r w:rsidR="002C372B" w:rsidRPr="00CC737C">
              <w:rPr>
                <w:sz w:val="20"/>
                <w:szCs w:val="20"/>
                <w:lang w:val="fr-FR"/>
              </w:rPr>
              <w:t>’</w:t>
            </w:r>
            <w:r w:rsidRPr="00CC737C">
              <w:rPr>
                <w:sz w:val="20"/>
                <w:szCs w:val="20"/>
                <w:lang w:val="fr-FR"/>
              </w:rPr>
              <w:t>option de négocier, c</w:t>
            </w:r>
            <w:r w:rsidR="002C372B" w:rsidRPr="00CC737C">
              <w:rPr>
                <w:sz w:val="20"/>
                <w:szCs w:val="20"/>
                <w:lang w:val="fr-FR"/>
              </w:rPr>
              <w:t>’</w:t>
            </w:r>
            <w:r w:rsidRPr="00CC737C">
              <w:rPr>
                <w:sz w:val="20"/>
                <w:szCs w:val="20"/>
                <w:lang w:val="fr-FR"/>
              </w:rPr>
              <w:t>est l</w:t>
            </w:r>
            <w:r w:rsidR="002C372B" w:rsidRPr="00CC737C">
              <w:rPr>
                <w:sz w:val="20"/>
                <w:szCs w:val="20"/>
                <w:lang w:val="fr-FR"/>
              </w:rPr>
              <w:t>’</w:t>
            </w:r>
            <w:r w:rsidRPr="00CC737C">
              <w:rPr>
                <w:sz w:val="20"/>
                <w:szCs w:val="20"/>
                <w:lang w:val="fr-FR"/>
              </w:rPr>
              <w:t>université qui prend les décisions sur ces questions.</w:t>
            </w:r>
          </w:p>
          <w:p w14:paraId="3A7B6ED6" w14:textId="2087F1A4" w:rsidR="00E614C6" w:rsidRPr="00CC737C" w:rsidRDefault="000E1C80" w:rsidP="00E71E36">
            <w:pPr>
              <w:spacing w:after="60" w:line="240" w:lineRule="auto"/>
              <w:jc w:val="left"/>
              <w:rPr>
                <w:sz w:val="20"/>
                <w:szCs w:val="20"/>
                <w:lang w:val="fr-FR"/>
              </w:rPr>
            </w:pPr>
            <w:r w:rsidRPr="00CC737C">
              <w:rPr>
                <w:sz w:val="20"/>
                <w:szCs w:val="20"/>
                <w:lang w:val="fr-FR"/>
              </w:rPr>
              <w:t>Si l</w:t>
            </w:r>
            <w:r w:rsidR="002C372B" w:rsidRPr="00CC737C">
              <w:rPr>
                <w:sz w:val="20"/>
                <w:szCs w:val="20"/>
                <w:lang w:val="fr-FR"/>
              </w:rPr>
              <w:t>’</w:t>
            </w:r>
            <w:r w:rsidRPr="00CC737C">
              <w:rPr>
                <w:sz w:val="20"/>
                <w:szCs w:val="20"/>
                <w:lang w:val="fr-FR"/>
              </w:rPr>
              <w:t>entreprise n</w:t>
            </w:r>
            <w:r w:rsidR="002C372B" w:rsidRPr="00CC737C">
              <w:rPr>
                <w:sz w:val="20"/>
                <w:szCs w:val="20"/>
                <w:lang w:val="fr-FR"/>
              </w:rPr>
              <w:t>’</w:t>
            </w:r>
            <w:r w:rsidRPr="00CC737C">
              <w:rPr>
                <w:sz w:val="20"/>
                <w:szCs w:val="20"/>
                <w:lang w:val="fr-FR"/>
              </w:rPr>
              <w:t>a pas souhaité breveter une partie spécifique de la Propriété intellectuelle du projet, l</w:t>
            </w:r>
            <w:r w:rsidR="002C372B" w:rsidRPr="00CC737C">
              <w:rPr>
                <w:sz w:val="20"/>
                <w:szCs w:val="20"/>
                <w:lang w:val="fr-FR"/>
              </w:rPr>
              <w:t>’</w:t>
            </w:r>
            <w:r w:rsidRPr="00CC737C">
              <w:rPr>
                <w:sz w:val="20"/>
                <w:szCs w:val="20"/>
                <w:lang w:val="fr-FR"/>
              </w:rPr>
              <w:t xml:space="preserve">université peut le faire et cette partie est exclue de la portée du </w:t>
            </w:r>
            <w:r w:rsidR="00D02946" w:rsidRPr="00CC737C">
              <w:rPr>
                <w:sz w:val="20"/>
                <w:szCs w:val="20"/>
                <w:lang w:val="fr-FR"/>
              </w:rPr>
              <w:t>droit de préemption</w:t>
            </w:r>
            <w:r w:rsidRPr="00CC737C">
              <w:rPr>
                <w:sz w:val="20"/>
                <w:szCs w:val="20"/>
                <w:lang w:val="fr-FR"/>
              </w:rPr>
              <w:t xml:space="preserve"> ou de l</w:t>
            </w:r>
            <w:r w:rsidR="002C372B" w:rsidRPr="00CC737C">
              <w:rPr>
                <w:sz w:val="20"/>
                <w:szCs w:val="20"/>
                <w:lang w:val="fr-FR"/>
              </w:rPr>
              <w:t>’</w:t>
            </w:r>
            <w:r w:rsidRPr="00CC737C">
              <w:rPr>
                <w:sz w:val="20"/>
                <w:szCs w:val="20"/>
                <w:lang w:val="fr-FR"/>
              </w:rPr>
              <w:t>option de négocier une licence.</w:t>
            </w:r>
          </w:p>
        </w:tc>
      </w:tr>
      <w:tr w:rsidR="00E614C6" w:rsidRPr="00CC737C" w14:paraId="6E31C950" w14:textId="77777777" w:rsidTr="00922979">
        <w:tc>
          <w:tcPr>
            <w:tcW w:w="328" w:type="dxa"/>
            <w:shd w:val="clear" w:color="auto" w:fill="D9D9D9"/>
          </w:tcPr>
          <w:p w14:paraId="3F738576" w14:textId="77777777" w:rsidR="00E614C6" w:rsidRPr="00CC737C" w:rsidRDefault="00E614C6" w:rsidP="00E71E36">
            <w:pPr>
              <w:spacing w:after="60" w:line="240" w:lineRule="auto"/>
              <w:jc w:val="left"/>
              <w:rPr>
                <w:b/>
                <w:sz w:val="20"/>
                <w:szCs w:val="20"/>
                <w:lang w:val="fr-FR"/>
              </w:rPr>
            </w:pPr>
            <w:r w:rsidRPr="00CC737C">
              <w:rPr>
                <w:b/>
                <w:sz w:val="20"/>
                <w:szCs w:val="20"/>
                <w:lang w:val="fr-FR"/>
              </w:rPr>
              <w:lastRenderedPageBreak/>
              <w:t>3</w:t>
            </w:r>
          </w:p>
        </w:tc>
        <w:tc>
          <w:tcPr>
            <w:tcW w:w="2961" w:type="dxa"/>
            <w:shd w:val="clear" w:color="auto" w:fill="auto"/>
          </w:tcPr>
          <w:p w14:paraId="4DD3D12A" w14:textId="6C1E7BE3" w:rsidR="00E614C6" w:rsidRPr="00CC737C" w:rsidRDefault="008F4D22" w:rsidP="00E71E36">
            <w:pPr>
              <w:spacing w:after="60" w:line="240" w:lineRule="auto"/>
              <w:jc w:val="left"/>
              <w:rPr>
                <w:sz w:val="20"/>
                <w:szCs w:val="20"/>
                <w:lang w:val="fr-FR"/>
              </w:rPr>
            </w:pPr>
            <w:r w:rsidRPr="00CC737C">
              <w:rPr>
                <w:sz w:val="20"/>
                <w:szCs w:val="20"/>
                <w:lang w:val="fr-FR"/>
              </w:rPr>
              <w:t>Accord de recherche collaborative (université / entreprise)</w:t>
            </w:r>
          </w:p>
        </w:tc>
        <w:tc>
          <w:tcPr>
            <w:tcW w:w="3119" w:type="dxa"/>
            <w:shd w:val="clear" w:color="auto" w:fill="auto"/>
          </w:tcPr>
          <w:p w14:paraId="652E6143" w14:textId="373FE996" w:rsidR="008F4D22" w:rsidRPr="00CC737C" w:rsidRDefault="008F4D22" w:rsidP="008F4D22">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est seule titulaire de la partie de la Propriété intellectuelle du projet exclusivement créée par ses employés.</w:t>
            </w:r>
          </w:p>
          <w:p w14:paraId="3F5626B9" w14:textId="1AD3D7FD" w:rsidR="008F4D22" w:rsidRPr="00CC737C" w:rsidRDefault="008F4D22" w:rsidP="008F4D22">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est seule titulaire de la partie de la Propriété intellectuelle du projet exclusivement créée par ses employés.</w:t>
            </w:r>
          </w:p>
          <w:p w14:paraId="51992D05" w14:textId="3FF825D9" w:rsidR="00E614C6" w:rsidRPr="00CC737C" w:rsidRDefault="008F4D22" w:rsidP="008F4D22">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entreprise sont cotitulaires de la partie de la Propriété intellectuelle du projet créée conjointement par leurs employés</w:t>
            </w:r>
            <w:r w:rsidR="00922979">
              <w:rPr>
                <w:sz w:val="20"/>
                <w:szCs w:val="20"/>
                <w:lang w:val="fr-FR"/>
              </w:rPr>
              <w:t>.</w:t>
            </w:r>
          </w:p>
        </w:tc>
        <w:tc>
          <w:tcPr>
            <w:tcW w:w="2948" w:type="dxa"/>
            <w:shd w:val="clear" w:color="auto" w:fill="auto"/>
          </w:tcPr>
          <w:p w14:paraId="0BF32F6D" w14:textId="1B792288" w:rsidR="008F4D22" w:rsidRPr="00CC737C" w:rsidRDefault="008F4D22" w:rsidP="00E71E36">
            <w:pPr>
              <w:spacing w:after="60"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 xml:space="preserve">C2 </w:t>
            </w:r>
            <w:r w:rsidRPr="00CC737C">
              <w:rPr>
                <w:sz w:val="20"/>
                <w:szCs w:val="20"/>
                <w:lang w:val="fr-FR"/>
              </w:rPr>
              <w:t>pour ce qui concerne</w:t>
            </w:r>
            <w:r w:rsidR="00E5701D" w:rsidRPr="00CC737C">
              <w:rPr>
                <w:sz w:val="20"/>
                <w:szCs w:val="20"/>
                <w:lang w:val="fr-FR"/>
              </w:rPr>
              <w:t xml:space="preserve"> </w:t>
            </w:r>
            <w:r w:rsidR="00DF2C4C" w:rsidRPr="00CC737C">
              <w:rPr>
                <w:sz w:val="20"/>
                <w:szCs w:val="20"/>
                <w:lang w:val="fr-FR"/>
              </w:rPr>
              <w:t>la partie de la Propriété intellectuelle du projet qui est exclusivement détenue par l</w:t>
            </w:r>
            <w:r w:rsidR="002C372B" w:rsidRPr="00CC737C">
              <w:rPr>
                <w:sz w:val="20"/>
                <w:szCs w:val="20"/>
                <w:lang w:val="fr-FR"/>
              </w:rPr>
              <w:t>’</w:t>
            </w:r>
            <w:r w:rsidR="00DF2C4C" w:rsidRPr="00CC737C">
              <w:rPr>
                <w:sz w:val="20"/>
                <w:szCs w:val="20"/>
                <w:lang w:val="fr-FR"/>
              </w:rPr>
              <w:t>université.</w:t>
            </w:r>
          </w:p>
          <w:p w14:paraId="2ED9A23D" w14:textId="47AE1FB1" w:rsidR="00E614C6" w:rsidRPr="00CC737C" w:rsidRDefault="00DF2C4C" w:rsidP="00E71E36">
            <w:pPr>
              <w:spacing w:after="60"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accord doit prévoir un</w:t>
            </w:r>
            <w:r w:rsidR="00621430" w:rsidRPr="00CC737C">
              <w:rPr>
                <w:sz w:val="20"/>
                <w:szCs w:val="20"/>
                <w:lang w:val="fr-FR"/>
              </w:rPr>
              <w:t>e procédure</w:t>
            </w:r>
            <w:r w:rsidRPr="00CC737C">
              <w:rPr>
                <w:sz w:val="20"/>
                <w:szCs w:val="20"/>
                <w:lang w:val="fr-FR"/>
              </w:rPr>
              <w:t xml:space="preserve"> permettant aux parties de décider de la protection d</w:t>
            </w:r>
            <w:r w:rsidR="002C372B" w:rsidRPr="00CC737C">
              <w:rPr>
                <w:sz w:val="20"/>
                <w:szCs w:val="20"/>
                <w:lang w:val="fr-FR"/>
              </w:rPr>
              <w:t>’</w:t>
            </w:r>
            <w:r w:rsidRPr="00CC737C">
              <w:rPr>
                <w:sz w:val="20"/>
                <w:szCs w:val="20"/>
                <w:lang w:val="fr-FR"/>
              </w:rPr>
              <w:t xml:space="preserve">un brevet pour la </w:t>
            </w:r>
            <w:r w:rsidR="00136D79" w:rsidRPr="00CC737C">
              <w:rPr>
                <w:sz w:val="20"/>
                <w:szCs w:val="20"/>
                <w:lang w:val="fr-FR"/>
              </w:rPr>
              <w:t>P</w:t>
            </w:r>
            <w:r w:rsidRPr="00CC737C">
              <w:rPr>
                <w:sz w:val="20"/>
                <w:szCs w:val="20"/>
                <w:lang w:val="fr-FR"/>
              </w:rPr>
              <w:t xml:space="preserve">ropriété intellectuelle </w:t>
            </w:r>
            <w:r w:rsidR="00136D79" w:rsidRPr="00CC737C">
              <w:rPr>
                <w:sz w:val="20"/>
                <w:szCs w:val="20"/>
                <w:lang w:val="fr-FR"/>
              </w:rPr>
              <w:t xml:space="preserve">du projet </w:t>
            </w:r>
            <w:r w:rsidRPr="00CC737C">
              <w:rPr>
                <w:sz w:val="20"/>
                <w:szCs w:val="20"/>
                <w:lang w:val="fr-FR"/>
              </w:rPr>
              <w:t>codéten</w:t>
            </w:r>
            <w:r w:rsidR="005A280C" w:rsidRPr="00CC737C">
              <w:rPr>
                <w:sz w:val="20"/>
                <w:szCs w:val="20"/>
                <w:lang w:val="fr-FR"/>
              </w:rPr>
              <w:t>ue.  Il</w:t>
            </w:r>
            <w:r w:rsidR="00F10B95" w:rsidRPr="00CC737C">
              <w:rPr>
                <w:sz w:val="20"/>
                <w:szCs w:val="20"/>
                <w:lang w:val="fr-FR"/>
              </w:rPr>
              <w:t xml:space="preserve"> doit répartir les frais de cette protecti</w:t>
            </w:r>
            <w:r w:rsidR="005A280C" w:rsidRPr="00CC737C">
              <w:rPr>
                <w:sz w:val="20"/>
                <w:szCs w:val="20"/>
                <w:lang w:val="fr-FR"/>
              </w:rPr>
              <w:t>on.  On</w:t>
            </w:r>
            <w:r w:rsidR="00F10B95" w:rsidRPr="00CC737C">
              <w:rPr>
                <w:sz w:val="20"/>
                <w:szCs w:val="20"/>
                <w:lang w:val="fr-FR"/>
              </w:rPr>
              <w:t xml:space="preserve"> trouvera des propositions de dispositions pertinentes dans les Lignes directrices 04, </w:t>
            </w:r>
            <w:r w:rsidR="002C372B" w:rsidRPr="00CC737C">
              <w:rPr>
                <w:sz w:val="20"/>
                <w:szCs w:val="20"/>
                <w:lang w:val="fr-FR"/>
              </w:rPr>
              <w:t>“C</w:t>
            </w:r>
            <w:r w:rsidR="007D3827" w:rsidRPr="00CC737C">
              <w:rPr>
                <w:sz w:val="20"/>
                <w:szCs w:val="20"/>
                <w:lang w:val="fr-FR"/>
              </w:rPr>
              <w:t>onséquences de la cotitularité de la propriété intellectuell</w:t>
            </w:r>
            <w:r w:rsidR="002C372B" w:rsidRPr="00CC737C">
              <w:rPr>
                <w:sz w:val="20"/>
                <w:szCs w:val="20"/>
                <w:lang w:val="fr-FR"/>
              </w:rPr>
              <w:t>e”</w:t>
            </w:r>
            <w:r w:rsidR="00922979">
              <w:rPr>
                <w:sz w:val="20"/>
                <w:szCs w:val="20"/>
                <w:lang w:val="fr-FR"/>
              </w:rPr>
              <w:t>.</w:t>
            </w:r>
          </w:p>
        </w:tc>
      </w:tr>
      <w:tr w:rsidR="00E614C6" w:rsidRPr="00CC737C" w14:paraId="1B8DA382" w14:textId="77777777" w:rsidTr="00922979">
        <w:tc>
          <w:tcPr>
            <w:tcW w:w="328" w:type="dxa"/>
            <w:shd w:val="clear" w:color="auto" w:fill="D9D9D9"/>
          </w:tcPr>
          <w:p w14:paraId="0704E306" w14:textId="77777777" w:rsidR="00E614C6" w:rsidRPr="00CC737C" w:rsidRDefault="00E614C6" w:rsidP="00E71E36">
            <w:pPr>
              <w:spacing w:after="60" w:line="240" w:lineRule="auto"/>
              <w:jc w:val="left"/>
              <w:rPr>
                <w:b/>
                <w:sz w:val="20"/>
                <w:szCs w:val="20"/>
                <w:lang w:val="fr-FR"/>
              </w:rPr>
            </w:pPr>
            <w:r w:rsidRPr="00CC737C">
              <w:rPr>
                <w:b/>
                <w:sz w:val="20"/>
                <w:szCs w:val="20"/>
                <w:lang w:val="fr-FR"/>
              </w:rPr>
              <w:t>4</w:t>
            </w:r>
          </w:p>
        </w:tc>
        <w:tc>
          <w:tcPr>
            <w:tcW w:w="2961" w:type="dxa"/>
            <w:shd w:val="clear" w:color="auto" w:fill="auto"/>
          </w:tcPr>
          <w:p w14:paraId="6F7ECB99" w14:textId="18BA4851" w:rsidR="00E614C6" w:rsidRPr="00CC737C" w:rsidRDefault="00951A26" w:rsidP="00E71E36">
            <w:pPr>
              <w:spacing w:after="60" w:line="240" w:lineRule="auto"/>
              <w:jc w:val="left"/>
              <w:rPr>
                <w:sz w:val="20"/>
                <w:szCs w:val="20"/>
                <w:lang w:val="fr-FR"/>
              </w:rPr>
            </w:pPr>
            <w:r w:rsidRPr="00CC737C">
              <w:rPr>
                <w:sz w:val="20"/>
                <w:szCs w:val="20"/>
                <w:lang w:val="fr-FR"/>
              </w:rPr>
              <w:t>Accord de recherche collaborative (université / université) – Modèle fondé sur la qualité d</w:t>
            </w:r>
            <w:r w:rsidR="002C372B" w:rsidRPr="00CC737C">
              <w:rPr>
                <w:sz w:val="20"/>
                <w:szCs w:val="20"/>
                <w:lang w:val="fr-FR"/>
              </w:rPr>
              <w:t>’</w:t>
            </w:r>
            <w:r w:rsidRPr="00CC737C">
              <w:rPr>
                <w:sz w:val="20"/>
                <w:szCs w:val="20"/>
                <w:lang w:val="fr-FR"/>
              </w:rPr>
              <w:t>inventeur</w:t>
            </w:r>
          </w:p>
        </w:tc>
        <w:tc>
          <w:tcPr>
            <w:tcW w:w="3119" w:type="dxa"/>
            <w:shd w:val="clear" w:color="auto" w:fill="auto"/>
          </w:tcPr>
          <w:p w14:paraId="6068AF6F" w14:textId="77777777" w:rsidR="002C372B" w:rsidRPr="00CC737C" w:rsidRDefault="00951A26" w:rsidP="00951A26">
            <w:pPr>
              <w:spacing w:after="60" w:line="240" w:lineRule="auto"/>
              <w:jc w:val="left"/>
              <w:rPr>
                <w:sz w:val="20"/>
                <w:szCs w:val="20"/>
                <w:lang w:val="fr-FR"/>
              </w:rPr>
            </w:pPr>
            <w:r w:rsidRPr="00CC737C">
              <w:rPr>
                <w:sz w:val="20"/>
                <w:szCs w:val="20"/>
                <w:lang w:val="fr-FR"/>
              </w:rPr>
              <w:t>Identique dans les faits à la situation indiquée en C3.</w:t>
            </w:r>
          </w:p>
          <w:p w14:paraId="74590309" w14:textId="6F63BD79" w:rsidR="00951A26" w:rsidRPr="00CC737C" w:rsidRDefault="00951A26" w:rsidP="00951A26">
            <w:pPr>
              <w:spacing w:after="60" w:line="240" w:lineRule="auto"/>
              <w:jc w:val="left"/>
              <w:rPr>
                <w:sz w:val="20"/>
                <w:szCs w:val="20"/>
                <w:lang w:val="fr-FR"/>
              </w:rPr>
            </w:pPr>
            <w:r w:rsidRPr="00CC737C">
              <w:rPr>
                <w:sz w:val="20"/>
                <w:szCs w:val="20"/>
                <w:lang w:val="fr-FR"/>
              </w:rPr>
              <w:t>Chaque université est seule titulaire de la partie de la Propriété intellectuelle du projet exclusivement créée par ses employés.</w:t>
            </w:r>
          </w:p>
          <w:p w14:paraId="779290A7" w14:textId="7E02B15F" w:rsidR="00E614C6" w:rsidRPr="00CC737C" w:rsidRDefault="00951A26" w:rsidP="00951A26">
            <w:pPr>
              <w:spacing w:after="60" w:line="240" w:lineRule="auto"/>
              <w:jc w:val="left"/>
              <w:rPr>
                <w:b/>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sont cotitulaires de la partie de la Propriété intellectuelle du projet créée conjointement par leurs employés</w:t>
            </w:r>
            <w:r w:rsidR="00922979">
              <w:rPr>
                <w:sz w:val="20"/>
                <w:szCs w:val="20"/>
                <w:lang w:val="fr-FR"/>
              </w:rPr>
              <w:t>.</w:t>
            </w:r>
          </w:p>
        </w:tc>
        <w:tc>
          <w:tcPr>
            <w:tcW w:w="2948" w:type="dxa"/>
            <w:shd w:val="clear" w:color="auto" w:fill="auto"/>
          </w:tcPr>
          <w:p w14:paraId="05339C82" w14:textId="425A17B8" w:rsidR="00F23793" w:rsidRPr="00CC737C" w:rsidRDefault="00F23793" w:rsidP="00E71E36">
            <w:pPr>
              <w:spacing w:after="60" w:line="240" w:lineRule="auto"/>
              <w:jc w:val="left"/>
              <w:rPr>
                <w:sz w:val="20"/>
                <w:szCs w:val="20"/>
                <w:lang w:val="fr-FR"/>
              </w:rPr>
            </w:pPr>
            <w:r w:rsidRPr="00CC737C">
              <w:rPr>
                <w:sz w:val="20"/>
                <w:szCs w:val="20"/>
                <w:lang w:val="fr-FR"/>
              </w:rPr>
              <w:t>Chaque université prend seule les décisions de demander un brevet sur la partie de la Propriété intellectuelle du projet dont elle est titulaire exclusive.</w:t>
            </w:r>
          </w:p>
          <w:p w14:paraId="223FE674" w14:textId="0954EE1A" w:rsidR="00E614C6" w:rsidRPr="00CC737C" w:rsidRDefault="00F23793" w:rsidP="00F23793">
            <w:pPr>
              <w:spacing w:after="6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prennent des décisions conjointement sur la partie de la Propriété intellectuelle du projet dont elles sont cotitulaires.</w:t>
            </w:r>
          </w:p>
          <w:p w14:paraId="0878C0EB" w14:textId="485B952E" w:rsidR="00E614C6" w:rsidRPr="00CC737C" w:rsidRDefault="007A310D" w:rsidP="00F51AA6">
            <w:pPr>
              <w:spacing w:after="60" w:line="240" w:lineRule="auto"/>
              <w:jc w:val="left"/>
              <w:rPr>
                <w:sz w:val="20"/>
                <w:szCs w:val="20"/>
                <w:lang w:val="fr-FR"/>
              </w:rPr>
            </w:pPr>
            <w:r w:rsidRPr="00CC737C">
              <w:rPr>
                <w:sz w:val="20"/>
                <w:szCs w:val="20"/>
                <w:lang w:val="fr-FR"/>
              </w:rPr>
              <w:t xml:space="preserve">Si une université ne souhaite pas breveter une partie spécifique de la Propriété intellectuelle du projet </w:t>
            </w:r>
            <w:r w:rsidRPr="00CC737C">
              <w:rPr>
                <w:sz w:val="20"/>
                <w:szCs w:val="20"/>
                <w:lang w:val="fr-FR"/>
              </w:rPr>
              <w:lastRenderedPageBreak/>
              <w:t>codétenue, l</w:t>
            </w:r>
            <w:r w:rsidR="002C372B" w:rsidRPr="00CC737C">
              <w:rPr>
                <w:sz w:val="20"/>
                <w:szCs w:val="20"/>
                <w:lang w:val="fr-FR"/>
              </w:rPr>
              <w:t>’</w:t>
            </w:r>
            <w:r w:rsidR="00034A7D" w:rsidRPr="00CC737C">
              <w:rPr>
                <w:sz w:val="20"/>
                <w:szCs w:val="20"/>
                <w:lang w:val="fr-FR"/>
              </w:rPr>
              <w:t xml:space="preserve">autre </w:t>
            </w:r>
            <w:r w:rsidRPr="00CC737C">
              <w:rPr>
                <w:sz w:val="20"/>
                <w:szCs w:val="20"/>
                <w:lang w:val="fr-FR"/>
              </w:rPr>
              <w:t xml:space="preserve">université peut le faire et cette partie </w:t>
            </w:r>
            <w:r w:rsidR="00034A7D" w:rsidRPr="00CC737C">
              <w:rPr>
                <w:sz w:val="20"/>
                <w:szCs w:val="20"/>
                <w:lang w:val="fr-FR"/>
              </w:rPr>
              <w:t>cesse d</w:t>
            </w:r>
            <w:r w:rsidR="002C372B" w:rsidRPr="00CC737C">
              <w:rPr>
                <w:sz w:val="20"/>
                <w:szCs w:val="20"/>
                <w:lang w:val="fr-FR"/>
              </w:rPr>
              <w:t>’</w:t>
            </w:r>
            <w:r w:rsidR="00034A7D" w:rsidRPr="00CC737C">
              <w:rPr>
                <w:sz w:val="20"/>
                <w:szCs w:val="20"/>
                <w:lang w:val="fr-FR"/>
              </w:rPr>
              <w:t xml:space="preserve">être </w:t>
            </w:r>
            <w:proofErr w:type="gramStart"/>
            <w:r w:rsidR="00034A7D" w:rsidRPr="00CC737C">
              <w:rPr>
                <w:sz w:val="20"/>
                <w:szCs w:val="20"/>
                <w:lang w:val="fr-FR"/>
              </w:rPr>
              <w:t>codétenue</w:t>
            </w:r>
            <w:r w:rsidR="00F51AA6" w:rsidRPr="00CC737C">
              <w:rPr>
                <w:sz w:val="20"/>
                <w:szCs w:val="20"/>
                <w:lang w:val="fr-FR"/>
              </w:rPr>
              <w:t>;  l</w:t>
            </w:r>
            <w:r w:rsidR="002C372B" w:rsidRPr="00CC737C">
              <w:rPr>
                <w:sz w:val="20"/>
                <w:szCs w:val="20"/>
                <w:lang w:val="fr-FR"/>
              </w:rPr>
              <w:t>’</w:t>
            </w:r>
            <w:r w:rsidR="00F51AA6" w:rsidRPr="00CC737C">
              <w:rPr>
                <w:sz w:val="20"/>
                <w:szCs w:val="20"/>
                <w:lang w:val="fr-FR"/>
              </w:rPr>
              <w:t>université</w:t>
            </w:r>
            <w:proofErr w:type="gramEnd"/>
            <w:r w:rsidR="00F51AA6" w:rsidRPr="00CC737C">
              <w:rPr>
                <w:sz w:val="20"/>
                <w:szCs w:val="20"/>
                <w:lang w:val="fr-FR"/>
              </w:rPr>
              <w:t xml:space="preserve"> ayant refusé de participer aux frais de brevet cède alors sa part à l</w:t>
            </w:r>
            <w:r w:rsidR="002C372B" w:rsidRPr="00CC737C">
              <w:rPr>
                <w:sz w:val="20"/>
                <w:szCs w:val="20"/>
                <w:lang w:val="fr-FR"/>
              </w:rPr>
              <w:t>’</w:t>
            </w:r>
            <w:r w:rsidR="00F51AA6" w:rsidRPr="00CC737C">
              <w:rPr>
                <w:sz w:val="20"/>
                <w:szCs w:val="20"/>
                <w:lang w:val="fr-FR"/>
              </w:rPr>
              <w:t>université qui demande le brevet</w:t>
            </w:r>
            <w:r w:rsidR="00922979">
              <w:rPr>
                <w:sz w:val="20"/>
                <w:szCs w:val="20"/>
                <w:lang w:val="fr-FR"/>
              </w:rPr>
              <w:t>.</w:t>
            </w:r>
          </w:p>
        </w:tc>
      </w:tr>
      <w:tr w:rsidR="00E614C6" w:rsidRPr="00CC737C" w14:paraId="45C7F5BE" w14:textId="77777777" w:rsidTr="00922979">
        <w:tc>
          <w:tcPr>
            <w:tcW w:w="328" w:type="dxa"/>
            <w:shd w:val="clear" w:color="auto" w:fill="D9D9D9"/>
          </w:tcPr>
          <w:p w14:paraId="23C6652E" w14:textId="77777777" w:rsidR="00E614C6" w:rsidRPr="00CC737C" w:rsidRDefault="00E614C6" w:rsidP="00E71E36">
            <w:pPr>
              <w:spacing w:after="60" w:line="240" w:lineRule="auto"/>
              <w:jc w:val="left"/>
              <w:rPr>
                <w:b/>
                <w:sz w:val="20"/>
                <w:szCs w:val="20"/>
                <w:lang w:val="fr-FR"/>
              </w:rPr>
            </w:pPr>
            <w:r w:rsidRPr="00CC737C">
              <w:rPr>
                <w:b/>
                <w:sz w:val="20"/>
                <w:szCs w:val="20"/>
                <w:lang w:val="fr-FR"/>
              </w:rPr>
              <w:lastRenderedPageBreak/>
              <w:t>5</w:t>
            </w:r>
          </w:p>
        </w:tc>
        <w:tc>
          <w:tcPr>
            <w:tcW w:w="2961" w:type="dxa"/>
            <w:shd w:val="clear" w:color="auto" w:fill="auto"/>
          </w:tcPr>
          <w:p w14:paraId="470F65F8" w14:textId="4EEA28FF" w:rsidR="00E614C6" w:rsidRPr="00CC737C" w:rsidRDefault="00DD3BA7" w:rsidP="00E71E36">
            <w:pPr>
              <w:spacing w:after="60" w:line="240" w:lineRule="auto"/>
              <w:jc w:val="left"/>
              <w:rPr>
                <w:sz w:val="20"/>
                <w:szCs w:val="20"/>
                <w:lang w:val="fr-FR"/>
              </w:rPr>
            </w:pPr>
            <w:r w:rsidRPr="00CC737C">
              <w:rPr>
                <w:sz w:val="20"/>
                <w:szCs w:val="20"/>
                <w:lang w:val="fr-FR"/>
              </w:rPr>
              <w:t>Accord de recherche collaborative (université / université) – Modèle de cotitularité</w:t>
            </w:r>
          </w:p>
        </w:tc>
        <w:tc>
          <w:tcPr>
            <w:tcW w:w="3119" w:type="dxa"/>
            <w:shd w:val="clear" w:color="auto" w:fill="auto"/>
          </w:tcPr>
          <w:p w14:paraId="34C7A6B3" w14:textId="7C76CF5D" w:rsidR="00E614C6" w:rsidRPr="00CC737C" w:rsidRDefault="00DD3BA7" w:rsidP="00E71E36">
            <w:pPr>
              <w:spacing w:after="6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à titre de cotitulaires et à parts égales</w:t>
            </w:r>
            <w:r w:rsidR="00922979">
              <w:rPr>
                <w:sz w:val="20"/>
                <w:szCs w:val="20"/>
                <w:lang w:val="fr-FR"/>
              </w:rPr>
              <w:t>.</w:t>
            </w:r>
          </w:p>
        </w:tc>
        <w:tc>
          <w:tcPr>
            <w:tcW w:w="2948" w:type="dxa"/>
            <w:shd w:val="clear" w:color="auto" w:fill="auto"/>
          </w:tcPr>
          <w:p w14:paraId="3160BDDA" w14:textId="030F042C" w:rsidR="005E0D22" w:rsidRPr="00CC737C" w:rsidRDefault="005E0D22" w:rsidP="005E0D22">
            <w:pPr>
              <w:spacing w:after="60"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prennent des décisions conjointement sur les demandes de brevet concernant la partie de la Propriété intellectuelle du projet dont elles sont cotitulaires.</w:t>
            </w:r>
          </w:p>
          <w:p w14:paraId="0844784E" w14:textId="74FE11D3" w:rsidR="00E614C6" w:rsidRPr="00CC737C" w:rsidRDefault="005E0D22" w:rsidP="00E71E36">
            <w:pPr>
              <w:spacing w:after="60" w:line="240" w:lineRule="auto"/>
              <w:jc w:val="left"/>
              <w:rPr>
                <w:sz w:val="20"/>
                <w:szCs w:val="20"/>
                <w:lang w:val="fr-FR"/>
              </w:rPr>
            </w:pPr>
            <w:r w:rsidRPr="00CC737C">
              <w:rPr>
                <w:sz w:val="20"/>
                <w:szCs w:val="20"/>
                <w:lang w:val="fr-FR"/>
              </w:rPr>
              <w:t>Si une université ne souhaite pas breveter une partie spécifique de la Propriété intellectuelle du projet codétenue, l</w:t>
            </w:r>
            <w:r w:rsidR="002C372B" w:rsidRPr="00CC737C">
              <w:rPr>
                <w:sz w:val="20"/>
                <w:szCs w:val="20"/>
                <w:lang w:val="fr-FR"/>
              </w:rPr>
              <w:t>’</w:t>
            </w:r>
            <w:r w:rsidRPr="00CC737C">
              <w:rPr>
                <w:sz w:val="20"/>
                <w:szCs w:val="20"/>
                <w:lang w:val="fr-FR"/>
              </w:rPr>
              <w:t>autre université peut le faire et cette partie cesse d</w:t>
            </w:r>
            <w:r w:rsidR="002C372B" w:rsidRPr="00CC737C">
              <w:rPr>
                <w:sz w:val="20"/>
                <w:szCs w:val="20"/>
                <w:lang w:val="fr-FR"/>
              </w:rPr>
              <w:t>’</w:t>
            </w:r>
            <w:r w:rsidRPr="00CC737C">
              <w:rPr>
                <w:sz w:val="20"/>
                <w:szCs w:val="20"/>
                <w:lang w:val="fr-FR"/>
              </w:rPr>
              <w:t xml:space="preserve">être </w:t>
            </w:r>
            <w:proofErr w:type="gramStart"/>
            <w:r w:rsidRPr="00CC737C">
              <w:rPr>
                <w:sz w:val="20"/>
                <w:szCs w:val="20"/>
                <w:lang w:val="fr-FR"/>
              </w:rPr>
              <w:t>codétenue;  l</w:t>
            </w:r>
            <w:r w:rsidR="002C372B" w:rsidRPr="00CC737C">
              <w:rPr>
                <w:sz w:val="20"/>
                <w:szCs w:val="20"/>
                <w:lang w:val="fr-FR"/>
              </w:rPr>
              <w:t>’</w:t>
            </w:r>
            <w:r w:rsidRPr="00CC737C">
              <w:rPr>
                <w:sz w:val="20"/>
                <w:szCs w:val="20"/>
                <w:lang w:val="fr-FR"/>
              </w:rPr>
              <w:t>université</w:t>
            </w:r>
            <w:proofErr w:type="gramEnd"/>
            <w:r w:rsidRPr="00CC737C">
              <w:rPr>
                <w:sz w:val="20"/>
                <w:szCs w:val="20"/>
                <w:lang w:val="fr-FR"/>
              </w:rPr>
              <w:t xml:space="preserve"> ayant refusé de participer aux frais de brevet cède alors sa part à l</w:t>
            </w:r>
            <w:r w:rsidR="002C372B" w:rsidRPr="00CC737C">
              <w:rPr>
                <w:sz w:val="20"/>
                <w:szCs w:val="20"/>
                <w:lang w:val="fr-FR"/>
              </w:rPr>
              <w:t>’</w:t>
            </w:r>
            <w:r w:rsidRPr="00CC737C">
              <w:rPr>
                <w:sz w:val="20"/>
                <w:szCs w:val="20"/>
                <w:lang w:val="fr-FR"/>
              </w:rPr>
              <w:t>université qui demande le brevet</w:t>
            </w:r>
            <w:r w:rsidR="00922979">
              <w:rPr>
                <w:sz w:val="20"/>
                <w:szCs w:val="20"/>
                <w:lang w:val="fr-FR"/>
              </w:rPr>
              <w:t>.</w:t>
            </w:r>
          </w:p>
        </w:tc>
      </w:tr>
    </w:tbl>
    <w:p w14:paraId="232B56B6" w14:textId="77777777" w:rsidR="00E614C6" w:rsidRPr="00CC737C" w:rsidRDefault="00E614C6" w:rsidP="00E71E36">
      <w:pPr>
        <w:spacing w:line="240" w:lineRule="auto"/>
        <w:jc w:val="left"/>
        <w:rPr>
          <w:lang w:val="fr-FR"/>
        </w:rPr>
      </w:pPr>
    </w:p>
    <w:p w14:paraId="50AA520B" w14:textId="7A2033F2" w:rsidR="00E614C6" w:rsidRPr="00CC737C" w:rsidRDefault="00E614C6" w:rsidP="00827FBD">
      <w:pPr>
        <w:pStyle w:val="Heading4"/>
        <w:rPr>
          <w:lang w:val="fr-FR"/>
        </w:rPr>
      </w:pPr>
      <w:bookmarkStart w:id="1942" w:name="_Toc494199374"/>
      <w:r w:rsidRPr="00CC737C">
        <w:rPr>
          <w:lang w:val="fr-FR"/>
        </w:rPr>
        <w:t>3.</w:t>
      </w:r>
      <w:r w:rsidR="00AF5AA1" w:rsidRPr="00CC737C">
        <w:rPr>
          <w:lang w:val="fr-FR"/>
        </w:rPr>
        <w:t>10</w:t>
      </w:r>
      <w:r w:rsidRPr="00CC737C">
        <w:rPr>
          <w:lang w:val="fr-FR"/>
        </w:rPr>
        <w:tab/>
        <w:t>Confidentialit</w:t>
      </w:r>
      <w:r w:rsidR="00830EB6" w:rsidRPr="00CC737C">
        <w:rPr>
          <w:lang w:val="fr-FR"/>
        </w:rPr>
        <w:t>é</w:t>
      </w:r>
      <w:r w:rsidRPr="00CC737C">
        <w:rPr>
          <w:lang w:val="fr-FR"/>
        </w:rPr>
        <w:t xml:space="preserve"> </w:t>
      </w:r>
      <w:r w:rsidR="00830EB6" w:rsidRPr="00CC737C">
        <w:rPr>
          <w:lang w:val="fr-FR"/>
        </w:rPr>
        <w:t xml:space="preserve">de la Propriété intellectuelle du projet et </w:t>
      </w:r>
      <w:r w:rsidRPr="00CC737C">
        <w:rPr>
          <w:lang w:val="fr-FR"/>
        </w:rPr>
        <w:t>publications</w:t>
      </w:r>
      <w:bookmarkEnd w:id="1942"/>
      <w:r w:rsidRPr="00CC737C">
        <w:rPr>
          <w:lang w:val="fr-FR"/>
        </w:rPr>
        <w:t xml:space="preserve"> </w:t>
      </w:r>
      <w:r w:rsidR="00830EB6" w:rsidRPr="00CC737C">
        <w:rPr>
          <w:lang w:val="fr-FR"/>
        </w:rPr>
        <w:t>universitaires</w:t>
      </w:r>
    </w:p>
    <w:p w14:paraId="172F538F" w14:textId="17F4E3E7" w:rsidR="00830EB6" w:rsidRPr="00CC737C" w:rsidRDefault="00830EB6" w:rsidP="00E71E36">
      <w:pPr>
        <w:spacing w:line="240" w:lineRule="auto"/>
        <w:jc w:val="left"/>
        <w:rPr>
          <w:lang w:val="fr-FR"/>
        </w:rPr>
      </w:pPr>
      <w:r w:rsidRPr="00CC737C">
        <w:rPr>
          <w:lang w:val="fr-FR"/>
        </w:rPr>
        <w:t>Le type d</w:t>
      </w:r>
      <w:r w:rsidR="002C372B" w:rsidRPr="00CC737C">
        <w:rPr>
          <w:lang w:val="fr-FR"/>
        </w:rPr>
        <w:t>’</w:t>
      </w:r>
      <w:r w:rsidRPr="00CC737C">
        <w:rPr>
          <w:lang w:val="fr-FR"/>
        </w:rPr>
        <w:t>accord de recherche et la manière dont les parties conviennent de répartir la titularité de la Propriété intellectuelle du projet déterminent la manière dont les parties gèrent la confidentialité et la publication de la Propriété intellectuelle du projet.</w:t>
      </w:r>
    </w:p>
    <w:p w14:paraId="0736DB1F" w14:textId="77777777" w:rsidR="005F7EF2" w:rsidRPr="00CC737C" w:rsidRDefault="005F7EF2">
      <w:pPr>
        <w:spacing w:after="0" w:line="240" w:lineRule="auto"/>
        <w:jc w:val="left"/>
        <w:rPr>
          <w:b/>
          <w:lang w:val="fr-FR"/>
        </w:rPr>
      </w:pPr>
      <w:bookmarkStart w:id="1943" w:name="_Toc510355883"/>
      <w:bookmarkStart w:id="1944" w:name="_Toc165792764"/>
      <w:r w:rsidRPr="00CC737C">
        <w:rPr>
          <w:b/>
          <w:lang w:val="fr-FR"/>
        </w:rPr>
        <w:br w:type="page"/>
      </w:r>
    </w:p>
    <w:p w14:paraId="6371A925" w14:textId="37FED560" w:rsidR="00E614C6" w:rsidRPr="00CC737C" w:rsidRDefault="00E614C6" w:rsidP="00E71E36">
      <w:pPr>
        <w:spacing w:line="240" w:lineRule="auto"/>
        <w:jc w:val="left"/>
        <w:outlineLvl w:val="0"/>
        <w:rPr>
          <w:b/>
          <w:lang w:val="fr-FR"/>
        </w:rPr>
      </w:pPr>
      <w:r w:rsidRPr="00CC737C">
        <w:rPr>
          <w:b/>
          <w:lang w:val="fr-FR"/>
        </w:rPr>
        <w:lastRenderedPageBreak/>
        <w:t>TABLE</w:t>
      </w:r>
      <w:r w:rsidR="00830EB6" w:rsidRPr="00CC737C">
        <w:rPr>
          <w:b/>
          <w:lang w:val="fr-FR"/>
        </w:rPr>
        <w:t>AU</w:t>
      </w:r>
      <w:r w:rsidR="00922979">
        <w:rPr>
          <w:b/>
          <w:lang w:val="fr-FR"/>
        </w:rPr>
        <w:t> </w:t>
      </w:r>
      <w:r w:rsidRPr="00CC737C">
        <w:rPr>
          <w:b/>
          <w:lang w:val="fr-FR"/>
        </w:rPr>
        <w:t>5</w:t>
      </w:r>
      <w:bookmarkEnd w:id="1943"/>
      <w:bookmarkEnd w:id="19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261"/>
        <w:gridCol w:w="7"/>
        <w:gridCol w:w="2234"/>
        <w:gridCol w:w="11"/>
        <w:gridCol w:w="2264"/>
        <w:gridCol w:w="20"/>
        <w:gridCol w:w="2231"/>
      </w:tblGrid>
      <w:tr w:rsidR="00E614C6" w:rsidRPr="00CC737C" w14:paraId="01DAADB8" w14:textId="77777777" w:rsidTr="002A708E">
        <w:tc>
          <w:tcPr>
            <w:tcW w:w="328" w:type="dxa"/>
            <w:shd w:val="clear" w:color="auto" w:fill="D9D9D9"/>
          </w:tcPr>
          <w:p w14:paraId="1A72D30D" w14:textId="77777777" w:rsidR="00E614C6" w:rsidRPr="00CC737C" w:rsidRDefault="00E614C6" w:rsidP="00E71E36">
            <w:pPr>
              <w:spacing w:line="240" w:lineRule="auto"/>
              <w:jc w:val="left"/>
              <w:rPr>
                <w:sz w:val="20"/>
                <w:szCs w:val="20"/>
                <w:lang w:val="fr-FR"/>
              </w:rPr>
            </w:pPr>
          </w:p>
        </w:tc>
        <w:tc>
          <w:tcPr>
            <w:tcW w:w="2268" w:type="dxa"/>
            <w:gridSpan w:val="2"/>
            <w:shd w:val="clear" w:color="auto" w:fill="D9D9D9"/>
          </w:tcPr>
          <w:p w14:paraId="42174EB2" w14:textId="77777777" w:rsidR="00E614C6" w:rsidRPr="00CC737C" w:rsidRDefault="00E614C6" w:rsidP="00E71E36">
            <w:pPr>
              <w:spacing w:line="240" w:lineRule="auto"/>
              <w:jc w:val="left"/>
              <w:rPr>
                <w:b/>
                <w:sz w:val="20"/>
                <w:szCs w:val="20"/>
                <w:lang w:val="fr-FR"/>
              </w:rPr>
            </w:pPr>
            <w:r w:rsidRPr="00CC737C">
              <w:rPr>
                <w:b/>
                <w:sz w:val="20"/>
                <w:szCs w:val="20"/>
                <w:lang w:val="fr-FR"/>
              </w:rPr>
              <w:t>A</w:t>
            </w:r>
          </w:p>
        </w:tc>
        <w:tc>
          <w:tcPr>
            <w:tcW w:w="2245" w:type="dxa"/>
            <w:gridSpan w:val="2"/>
            <w:shd w:val="clear" w:color="auto" w:fill="D9D9D9"/>
          </w:tcPr>
          <w:p w14:paraId="1332EC9E" w14:textId="77777777" w:rsidR="00E614C6" w:rsidRPr="00CC737C" w:rsidRDefault="00E614C6" w:rsidP="00E71E36">
            <w:pPr>
              <w:spacing w:line="240" w:lineRule="auto"/>
              <w:jc w:val="left"/>
              <w:rPr>
                <w:b/>
                <w:sz w:val="20"/>
                <w:szCs w:val="20"/>
                <w:lang w:val="fr-FR"/>
              </w:rPr>
            </w:pPr>
            <w:r w:rsidRPr="00CC737C">
              <w:rPr>
                <w:b/>
                <w:sz w:val="20"/>
                <w:szCs w:val="20"/>
                <w:lang w:val="fr-FR"/>
              </w:rPr>
              <w:t>B</w:t>
            </w:r>
          </w:p>
        </w:tc>
        <w:tc>
          <w:tcPr>
            <w:tcW w:w="2284" w:type="dxa"/>
            <w:gridSpan w:val="2"/>
            <w:shd w:val="clear" w:color="auto" w:fill="D9D9D9"/>
          </w:tcPr>
          <w:p w14:paraId="23AC16BB" w14:textId="77777777" w:rsidR="00E614C6" w:rsidRPr="00CC737C" w:rsidRDefault="00E614C6" w:rsidP="00E71E36">
            <w:pPr>
              <w:spacing w:line="240" w:lineRule="auto"/>
              <w:jc w:val="left"/>
              <w:rPr>
                <w:b/>
                <w:sz w:val="20"/>
                <w:szCs w:val="20"/>
                <w:lang w:val="fr-FR"/>
              </w:rPr>
            </w:pPr>
            <w:r w:rsidRPr="00CC737C">
              <w:rPr>
                <w:b/>
                <w:sz w:val="20"/>
                <w:szCs w:val="20"/>
                <w:lang w:val="fr-FR"/>
              </w:rPr>
              <w:t>C</w:t>
            </w:r>
          </w:p>
        </w:tc>
        <w:tc>
          <w:tcPr>
            <w:tcW w:w="2231" w:type="dxa"/>
            <w:shd w:val="clear" w:color="auto" w:fill="D9D9D9"/>
          </w:tcPr>
          <w:p w14:paraId="1BF0D9A7" w14:textId="77777777" w:rsidR="00E614C6" w:rsidRPr="00CC737C" w:rsidRDefault="00E614C6" w:rsidP="00E71E36">
            <w:pPr>
              <w:spacing w:line="240" w:lineRule="auto"/>
              <w:jc w:val="left"/>
              <w:rPr>
                <w:b/>
                <w:sz w:val="20"/>
                <w:szCs w:val="20"/>
                <w:lang w:val="fr-FR"/>
              </w:rPr>
            </w:pPr>
            <w:r w:rsidRPr="00CC737C">
              <w:rPr>
                <w:b/>
                <w:sz w:val="20"/>
                <w:szCs w:val="20"/>
                <w:lang w:val="fr-FR"/>
              </w:rPr>
              <w:t>D</w:t>
            </w:r>
          </w:p>
        </w:tc>
      </w:tr>
      <w:tr w:rsidR="00725899" w:rsidRPr="00CC737C" w14:paraId="548EEA04" w14:textId="77777777" w:rsidTr="002A708E">
        <w:tc>
          <w:tcPr>
            <w:tcW w:w="328" w:type="dxa"/>
            <w:shd w:val="clear" w:color="auto" w:fill="D9D9D9"/>
          </w:tcPr>
          <w:p w14:paraId="3D471B59" w14:textId="77777777" w:rsidR="00725899" w:rsidRPr="00CC737C" w:rsidRDefault="00725899" w:rsidP="00725899">
            <w:pPr>
              <w:spacing w:line="240" w:lineRule="auto"/>
              <w:jc w:val="left"/>
              <w:rPr>
                <w:sz w:val="20"/>
                <w:szCs w:val="20"/>
                <w:lang w:val="fr-FR"/>
              </w:rPr>
            </w:pPr>
          </w:p>
        </w:tc>
        <w:tc>
          <w:tcPr>
            <w:tcW w:w="2268" w:type="dxa"/>
            <w:gridSpan w:val="2"/>
            <w:shd w:val="clear" w:color="auto" w:fill="D9D9D9"/>
          </w:tcPr>
          <w:p w14:paraId="6BF10551" w14:textId="7A5A8EE9" w:rsidR="00725899" w:rsidRPr="00922979" w:rsidRDefault="00725899" w:rsidP="00725899">
            <w:pPr>
              <w:spacing w:line="240" w:lineRule="auto"/>
              <w:jc w:val="left"/>
              <w:rPr>
                <w:b/>
                <w:bCs/>
                <w:sz w:val="20"/>
                <w:szCs w:val="20"/>
                <w:lang w:val="fr-FR"/>
              </w:rPr>
            </w:pPr>
            <w:r w:rsidRPr="00922979">
              <w:rPr>
                <w:b/>
                <w:bCs/>
                <w:sz w:val="20"/>
                <w:szCs w:val="20"/>
                <w:lang w:val="fr-FR"/>
              </w:rPr>
              <w:t>Type d</w:t>
            </w:r>
            <w:r w:rsidR="002C372B" w:rsidRPr="00922979">
              <w:rPr>
                <w:b/>
                <w:bCs/>
                <w:sz w:val="20"/>
                <w:szCs w:val="20"/>
                <w:lang w:val="fr-FR"/>
              </w:rPr>
              <w:t>’</w:t>
            </w:r>
            <w:r w:rsidRPr="00922979">
              <w:rPr>
                <w:b/>
                <w:bCs/>
                <w:sz w:val="20"/>
                <w:szCs w:val="20"/>
                <w:lang w:val="fr-FR"/>
              </w:rPr>
              <w:t>accord</w:t>
            </w:r>
          </w:p>
        </w:tc>
        <w:tc>
          <w:tcPr>
            <w:tcW w:w="2245" w:type="dxa"/>
            <w:gridSpan w:val="2"/>
            <w:shd w:val="clear" w:color="auto" w:fill="D9D9D9"/>
          </w:tcPr>
          <w:p w14:paraId="1865D90F" w14:textId="205E4A98" w:rsidR="00725899" w:rsidRPr="00922979" w:rsidRDefault="00725899" w:rsidP="00725899">
            <w:pPr>
              <w:spacing w:line="240" w:lineRule="auto"/>
              <w:jc w:val="left"/>
              <w:rPr>
                <w:b/>
                <w:bCs/>
                <w:sz w:val="20"/>
                <w:szCs w:val="20"/>
                <w:lang w:val="fr-FR"/>
              </w:rPr>
            </w:pPr>
            <w:r w:rsidRPr="00922979">
              <w:rPr>
                <w:b/>
                <w:bCs/>
                <w:sz w:val="20"/>
                <w:szCs w:val="20"/>
                <w:lang w:val="fr-FR"/>
              </w:rPr>
              <w:t>Titularité de la propriété intellectuelle en vertu de l</w:t>
            </w:r>
            <w:r w:rsidR="002C372B" w:rsidRPr="00922979">
              <w:rPr>
                <w:b/>
                <w:bCs/>
                <w:sz w:val="20"/>
                <w:szCs w:val="20"/>
                <w:lang w:val="fr-FR"/>
              </w:rPr>
              <w:t>’</w:t>
            </w:r>
            <w:r w:rsidRPr="00922979">
              <w:rPr>
                <w:b/>
                <w:bCs/>
                <w:sz w:val="20"/>
                <w:szCs w:val="20"/>
                <w:lang w:val="fr-FR"/>
              </w:rPr>
              <w:t>accord (voir 3.6)</w:t>
            </w:r>
          </w:p>
        </w:tc>
        <w:tc>
          <w:tcPr>
            <w:tcW w:w="2284" w:type="dxa"/>
            <w:gridSpan w:val="2"/>
            <w:shd w:val="clear" w:color="auto" w:fill="D9D9D9"/>
          </w:tcPr>
          <w:p w14:paraId="1644C5D4" w14:textId="55C51E9D" w:rsidR="00725899" w:rsidRPr="00CC737C" w:rsidRDefault="00725899" w:rsidP="00725899">
            <w:pPr>
              <w:spacing w:line="240" w:lineRule="auto"/>
              <w:jc w:val="left"/>
              <w:rPr>
                <w:b/>
                <w:sz w:val="20"/>
                <w:szCs w:val="20"/>
                <w:lang w:val="fr-FR"/>
              </w:rPr>
            </w:pPr>
            <w:r w:rsidRPr="00CC737C">
              <w:rPr>
                <w:b/>
                <w:sz w:val="20"/>
                <w:szCs w:val="20"/>
                <w:lang w:val="fr-FR"/>
              </w:rPr>
              <w:t>L</w:t>
            </w:r>
            <w:r w:rsidR="002C372B" w:rsidRPr="00CC737C">
              <w:rPr>
                <w:b/>
                <w:sz w:val="20"/>
                <w:szCs w:val="20"/>
                <w:lang w:val="fr-FR"/>
              </w:rPr>
              <w:t>’</w:t>
            </w:r>
            <w:r w:rsidRPr="00CC737C">
              <w:rPr>
                <w:b/>
                <w:sz w:val="20"/>
                <w:szCs w:val="20"/>
                <w:lang w:val="fr-FR"/>
              </w:rPr>
              <w:t>université doit</w:t>
            </w:r>
            <w:r w:rsidR="002C372B" w:rsidRPr="00CC737C">
              <w:rPr>
                <w:b/>
                <w:sz w:val="20"/>
                <w:szCs w:val="20"/>
                <w:lang w:val="fr-FR"/>
              </w:rPr>
              <w:t>-</w:t>
            </w:r>
            <w:r w:rsidRPr="00CC737C">
              <w:rPr>
                <w:b/>
                <w:sz w:val="20"/>
                <w:szCs w:val="20"/>
                <w:lang w:val="fr-FR"/>
              </w:rPr>
              <w:t xml:space="preserve">elle protéger la confidentialité de la Propriété intellectuelle du </w:t>
            </w:r>
            <w:proofErr w:type="gramStart"/>
            <w:r w:rsidRPr="00CC737C">
              <w:rPr>
                <w:b/>
                <w:sz w:val="20"/>
                <w:szCs w:val="20"/>
                <w:lang w:val="fr-FR"/>
              </w:rPr>
              <w:t>projet?</w:t>
            </w:r>
            <w:proofErr w:type="gramEnd"/>
          </w:p>
        </w:tc>
        <w:tc>
          <w:tcPr>
            <w:tcW w:w="2231" w:type="dxa"/>
            <w:shd w:val="clear" w:color="auto" w:fill="D9D9D9"/>
          </w:tcPr>
          <w:p w14:paraId="67662463" w14:textId="208C9A29" w:rsidR="00725899" w:rsidRPr="00CC737C" w:rsidRDefault="00725899" w:rsidP="00725899">
            <w:pPr>
              <w:spacing w:line="240" w:lineRule="auto"/>
              <w:jc w:val="left"/>
              <w:rPr>
                <w:b/>
                <w:sz w:val="20"/>
                <w:szCs w:val="20"/>
                <w:lang w:val="fr-FR"/>
              </w:rPr>
            </w:pPr>
            <w:r w:rsidRPr="00CC737C">
              <w:rPr>
                <w:b/>
                <w:sz w:val="20"/>
                <w:szCs w:val="20"/>
                <w:lang w:val="fr-FR"/>
              </w:rPr>
              <w:t>L</w:t>
            </w:r>
            <w:r w:rsidR="002C372B" w:rsidRPr="00CC737C">
              <w:rPr>
                <w:b/>
                <w:sz w:val="20"/>
                <w:szCs w:val="20"/>
                <w:lang w:val="fr-FR"/>
              </w:rPr>
              <w:t>’</w:t>
            </w:r>
            <w:r w:rsidRPr="00CC737C">
              <w:rPr>
                <w:b/>
                <w:sz w:val="20"/>
                <w:szCs w:val="20"/>
                <w:lang w:val="fr-FR"/>
              </w:rPr>
              <w:t>université peut</w:t>
            </w:r>
            <w:r w:rsidR="002C372B" w:rsidRPr="00CC737C">
              <w:rPr>
                <w:b/>
                <w:sz w:val="20"/>
                <w:szCs w:val="20"/>
                <w:lang w:val="fr-FR"/>
              </w:rPr>
              <w:t>-</w:t>
            </w:r>
            <w:r w:rsidRPr="00CC737C">
              <w:rPr>
                <w:b/>
                <w:sz w:val="20"/>
                <w:szCs w:val="20"/>
                <w:lang w:val="fr-FR"/>
              </w:rPr>
              <w:t xml:space="preserve">elle </w:t>
            </w:r>
            <w:proofErr w:type="gramStart"/>
            <w:r w:rsidRPr="00CC737C">
              <w:rPr>
                <w:b/>
                <w:sz w:val="20"/>
                <w:szCs w:val="20"/>
                <w:lang w:val="fr-FR"/>
              </w:rPr>
              <w:t>publier?</w:t>
            </w:r>
            <w:proofErr w:type="gramEnd"/>
          </w:p>
        </w:tc>
      </w:tr>
      <w:tr w:rsidR="00E614C6" w:rsidRPr="00CC737C" w14:paraId="5EC52A11" w14:textId="77777777" w:rsidTr="002A708E">
        <w:tc>
          <w:tcPr>
            <w:tcW w:w="328" w:type="dxa"/>
            <w:shd w:val="clear" w:color="auto" w:fill="D9D9D9"/>
          </w:tcPr>
          <w:p w14:paraId="09B4858E" w14:textId="77777777" w:rsidR="00E614C6" w:rsidRPr="00CC737C" w:rsidRDefault="00E614C6" w:rsidP="00E71E36">
            <w:pPr>
              <w:spacing w:line="240" w:lineRule="auto"/>
              <w:jc w:val="left"/>
              <w:rPr>
                <w:sz w:val="20"/>
                <w:szCs w:val="20"/>
                <w:lang w:val="fr-FR"/>
              </w:rPr>
            </w:pPr>
            <w:r w:rsidRPr="00CC737C">
              <w:rPr>
                <w:sz w:val="20"/>
                <w:szCs w:val="20"/>
                <w:lang w:val="fr-FR"/>
              </w:rPr>
              <w:t>1</w:t>
            </w:r>
          </w:p>
        </w:tc>
        <w:tc>
          <w:tcPr>
            <w:tcW w:w="2268" w:type="dxa"/>
            <w:gridSpan w:val="2"/>
            <w:shd w:val="clear" w:color="auto" w:fill="auto"/>
          </w:tcPr>
          <w:p w14:paraId="6D7453DA" w14:textId="22AFB471" w:rsidR="00E614C6" w:rsidRPr="00CC737C" w:rsidRDefault="00FE527C" w:rsidP="00E71E36">
            <w:pPr>
              <w:spacing w:line="240" w:lineRule="auto"/>
              <w:jc w:val="left"/>
              <w:rPr>
                <w:sz w:val="20"/>
                <w:szCs w:val="20"/>
                <w:lang w:val="fr-FR"/>
              </w:rPr>
            </w:pPr>
            <w:r w:rsidRPr="00CC737C">
              <w:rPr>
                <w:sz w:val="20"/>
                <w:szCs w:val="20"/>
                <w:lang w:val="fr-FR"/>
              </w:rPr>
              <w:t>Accord de recherche sous contrat (université / entreprise)</w:t>
            </w:r>
          </w:p>
        </w:tc>
        <w:tc>
          <w:tcPr>
            <w:tcW w:w="2245" w:type="dxa"/>
            <w:gridSpan w:val="2"/>
            <w:shd w:val="clear" w:color="auto" w:fill="auto"/>
          </w:tcPr>
          <w:p w14:paraId="22C1C609" w14:textId="7EF511DC" w:rsidR="00E614C6" w:rsidRPr="00CC737C" w:rsidRDefault="00FE527C" w:rsidP="00E71E36">
            <w:pPr>
              <w:spacing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w:t>
            </w:r>
          </w:p>
        </w:tc>
        <w:tc>
          <w:tcPr>
            <w:tcW w:w="2284" w:type="dxa"/>
            <w:gridSpan w:val="2"/>
            <w:shd w:val="clear" w:color="auto" w:fill="auto"/>
          </w:tcPr>
          <w:p w14:paraId="7ED71A36" w14:textId="5C607CC3" w:rsidR="00E614C6" w:rsidRPr="00CC737C" w:rsidRDefault="00FE527C" w:rsidP="00E71E36">
            <w:pPr>
              <w:spacing w:line="240" w:lineRule="auto"/>
              <w:jc w:val="left"/>
              <w:rPr>
                <w:sz w:val="20"/>
                <w:szCs w:val="20"/>
                <w:lang w:val="fr-FR"/>
              </w:rPr>
            </w:pPr>
            <w:r w:rsidRPr="00CC737C">
              <w:rPr>
                <w:sz w:val="20"/>
                <w:szCs w:val="20"/>
                <w:lang w:val="fr-FR"/>
              </w:rPr>
              <w:t>Comme l</w:t>
            </w:r>
            <w:r w:rsidR="002C372B" w:rsidRPr="00CC737C">
              <w:rPr>
                <w:sz w:val="20"/>
                <w:szCs w:val="20"/>
                <w:lang w:val="fr-FR"/>
              </w:rPr>
              <w:t>’</w:t>
            </w:r>
            <w:r w:rsidRPr="00CC737C">
              <w:rPr>
                <w:sz w:val="20"/>
                <w:szCs w:val="20"/>
                <w:lang w:val="fr-FR"/>
              </w:rPr>
              <w:t xml:space="preserve">entreprise est titulaire de toute la Propriété intellectuelle du projet, elle exige </w:t>
            </w:r>
            <w:r w:rsidR="00684C67" w:rsidRPr="00CC737C">
              <w:rPr>
                <w:sz w:val="20"/>
                <w:szCs w:val="20"/>
                <w:lang w:val="fr-FR"/>
              </w:rPr>
              <w:t>généralement</w:t>
            </w:r>
            <w:r w:rsidRPr="00CC737C">
              <w:rPr>
                <w:sz w:val="20"/>
                <w:szCs w:val="20"/>
                <w:lang w:val="fr-FR"/>
              </w:rPr>
              <w:t xml:space="preserve"> de l</w:t>
            </w:r>
            <w:r w:rsidR="002C372B" w:rsidRPr="00CC737C">
              <w:rPr>
                <w:sz w:val="20"/>
                <w:szCs w:val="20"/>
                <w:lang w:val="fr-FR"/>
              </w:rPr>
              <w:t>’</w:t>
            </w:r>
            <w:r w:rsidRPr="00CC737C">
              <w:rPr>
                <w:sz w:val="20"/>
                <w:szCs w:val="20"/>
                <w:lang w:val="fr-FR"/>
              </w:rPr>
              <w:t>université que celle</w:t>
            </w:r>
            <w:r w:rsidR="002C372B" w:rsidRPr="00CC737C">
              <w:rPr>
                <w:sz w:val="20"/>
                <w:szCs w:val="20"/>
                <w:lang w:val="fr-FR"/>
              </w:rPr>
              <w:t>-</w:t>
            </w:r>
            <w:r w:rsidRPr="00CC737C">
              <w:rPr>
                <w:sz w:val="20"/>
                <w:szCs w:val="20"/>
                <w:lang w:val="fr-FR"/>
              </w:rPr>
              <w:t>ci en protège la confidentialité et qu</w:t>
            </w:r>
            <w:r w:rsidR="002C372B" w:rsidRPr="00CC737C">
              <w:rPr>
                <w:sz w:val="20"/>
                <w:szCs w:val="20"/>
                <w:lang w:val="fr-FR"/>
              </w:rPr>
              <w:t>’</w:t>
            </w:r>
            <w:r w:rsidRPr="00CC737C">
              <w:rPr>
                <w:sz w:val="20"/>
                <w:szCs w:val="20"/>
                <w:lang w:val="fr-FR"/>
              </w:rPr>
              <w:t xml:space="preserve">elle ne </w:t>
            </w:r>
            <w:r w:rsidR="00067D74" w:rsidRPr="00CC737C">
              <w:rPr>
                <w:sz w:val="20"/>
                <w:szCs w:val="20"/>
                <w:lang w:val="fr-FR"/>
              </w:rPr>
              <w:t xml:space="preserve">la </w:t>
            </w:r>
            <w:r w:rsidRPr="00CC737C">
              <w:rPr>
                <w:sz w:val="20"/>
                <w:szCs w:val="20"/>
                <w:lang w:val="fr-FR"/>
              </w:rPr>
              <w:t xml:space="preserve">divulgue pas </w:t>
            </w:r>
            <w:r w:rsidR="00067D74" w:rsidRPr="00CC737C">
              <w:rPr>
                <w:sz w:val="20"/>
                <w:szCs w:val="20"/>
                <w:lang w:val="fr-FR"/>
              </w:rPr>
              <w:t xml:space="preserve">sans </w:t>
            </w:r>
            <w:r w:rsidR="00FA032B" w:rsidRPr="00CC737C">
              <w:rPr>
                <w:sz w:val="20"/>
                <w:szCs w:val="20"/>
                <w:lang w:val="fr-FR"/>
              </w:rPr>
              <w:t>son</w:t>
            </w:r>
            <w:r w:rsidR="00067D74" w:rsidRPr="00CC737C">
              <w:rPr>
                <w:sz w:val="20"/>
                <w:szCs w:val="20"/>
                <w:lang w:val="fr-FR"/>
              </w:rPr>
              <w:t xml:space="preserve"> consentement préalable</w:t>
            </w:r>
            <w:r w:rsidR="00922979">
              <w:rPr>
                <w:sz w:val="20"/>
                <w:szCs w:val="20"/>
                <w:lang w:val="fr-FR"/>
              </w:rPr>
              <w:t>.</w:t>
            </w:r>
          </w:p>
        </w:tc>
        <w:tc>
          <w:tcPr>
            <w:tcW w:w="2231" w:type="dxa"/>
          </w:tcPr>
          <w:p w14:paraId="1D158CBF" w14:textId="7C9F3E7C" w:rsidR="00E614C6" w:rsidRPr="00CC737C" w:rsidRDefault="00E614C6" w:rsidP="005C22E0">
            <w:pPr>
              <w:spacing w:line="240" w:lineRule="auto"/>
              <w:jc w:val="left"/>
              <w:rPr>
                <w:sz w:val="20"/>
                <w:szCs w:val="20"/>
                <w:lang w:val="fr-FR"/>
              </w:rPr>
            </w:pPr>
            <w:r w:rsidRPr="00CC737C">
              <w:rPr>
                <w:sz w:val="20"/>
                <w:szCs w:val="20"/>
                <w:lang w:val="fr-FR"/>
              </w:rPr>
              <w:t>I</w:t>
            </w:r>
            <w:r w:rsidR="005C22E0" w:rsidRPr="00CC737C">
              <w:rPr>
                <w:sz w:val="20"/>
                <w:szCs w:val="20"/>
                <w:lang w:val="fr-FR"/>
              </w:rPr>
              <w:t xml:space="preserve">l découle de </w:t>
            </w:r>
            <w:r w:rsidRPr="00CC737C">
              <w:rPr>
                <w:sz w:val="20"/>
                <w:szCs w:val="20"/>
                <w:lang w:val="fr-FR"/>
              </w:rPr>
              <w:t xml:space="preserve">C1 </w:t>
            </w:r>
            <w:r w:rsidR="005C22E0" w:rsidRPr="00CC737C">
              <w:rPr>
                <w:sz w:val="20"/>
                <w:szCs w:val="20"/>
                <w:lang w:val="fr-FR"/>
              </w:rPr>
              <w:t>que l</w:t>
            </w:r>
            <w:r w:rsidR="002C372B" w:rsidRPr="00CC737C">
              <w:rPr>
                <w:sz w:val="20"/>
                <w:szCs w:val="20"/>
                <w:lang w:val="fr-FR"/>
              </w:rPr>
              <w:t>’</w:t>
            </w:r>
            <w:r w:rsidR="005C22E0" w:rsidRPr="00CC737C">
              <w:rPr>
                <w:sz w:val="20"/>
                <w:szCs w:val="20"/>
                <w:lang w:val="fr-FR"/>
              </w:rPr>
              <w:t>université ne peut publier sans le consentement de l</w:t>
            </w:r>
            <w:r w:rsidR="002C372B" w:rsidRPr="00CC737C">
              <w:rPr>
                <w:sz w:val="20"/>
                <w:szCs w:val="20"/>
                <w:lang w:val="fr-FR"/>
              </w:rPr>
              <w:t>’</w:t>
            </w:r>
            <w:r w:rsidR="005C22E0" w:rsidRPr="00CC737C">
              <w:rPr>
                <w:sz w:val="20"/>
                <w:szCs w:val="20"/>
                <w:lang w:val="fr-FR"/>
              </w:rPr>
              <w:t>entreprise</w:t>
            </w:r>
            <w:r w:rsidR="00922979">
              <w:rPr>
                <w:sz w:val="20"/>
                <w:szCs w:val="20"/>
                <w:lang w:val="fr-FR"/>
              </w:rPr>
              <w:t>.</w:t>
            </w:r>
          </w:p>
        </w:tc>
      </w:tr>
      <w:tr w:rsidR="00E614C6" w:rsidRPr="00CC737C" w14:paraId="68610A16" w14:textId="77777777" w:rsidTr="002A708E">
        <w:tc>
          <w:tcPr>
            <w:tcW w:w="328" w:type="dxa"/>
            <w:shd w:val="clear" w:color="auto" w:fill="D9D9D9"/>
          </w:tcPr>
          <w:p w14:paraId="4CEBAE3C" w14:textId="77777777" w:rsidR="00E614C6" w:rsidRPr="00CC737C" w:rsidRDefault="00E614C6" w:rsidP="00E71E36">
            <w:pPr>
              <w:spacing w:line="240" w:lineRule="auto"/>
              <w:jc w:val="left"/>
              <w:rPr>
                <w:sz w:val="20"/>
                <w:szCs w:val="20"/>
                <w:lang w:val="fr-FR"/>
              </w:rPr>
            </w:pPr>
            <w:r w:rsidRPr="00CC737C">
              <w:rPr>
                <w:sz w:val="20"/>
                <w:szCs w:val="20"/>
                <w:lang w:val="fr-FR"/>
              </w:rPr>
              <w:t>2</w:t>
            </w:r>
          </w:p>
        </w:tc>
        <w:tc>
          <w:tcPr>
            <w:tcW w:w="2268" w:type="dxa"/>
            <w:gridSpan w:val="2"/>
            <w:shd w:val="clear" w:color="auto" w:fill="auto"/>
          </w:tcPr>
          <w:p w14:paraId="08880865" w14:textId="5CB7A961" w:rsidR="00E614C6" w:rsidRPr="00CC737C" w:rsidRDefault="003C60F0" w:rsidP="00E71E36">
            <w:pPr>
              <w:spacing w:line="240" w:lineRule="auto"/>
              <w:jc w:val="left"/>
              <w:rPr>
                <w:sz w:val="20"/>
                <w:szCs w:val="20"/>
                <w:lang w:val="fr-FR"/>
              </w:rPr>
            </w:pPr>
            <w:r w:rsidRPr="00CC737C">
              <w:rPr>
                <w:sz w:val="20"/>
                <w:szCs w:val="20"/>
                <w:lang w:val="fr-FR"/>
              </w:rPr>
              <w:t>Contrat de recherche subventionnée (université / entreprise)</w:t>
            </w:r>
          </w:p>
        </w:tc>
        <w:tc>
          <w:tcPr>
            <w:tcW w:w="2245" w:type="dxa"/>
            <w:gridSpan w:val="2"/>
            <w:shd w:val="clear" w:color="auto" w:fill="auto"/>
          </w:tcPr>
          <w:p w14:paraId="65B6C0F0" w14:textId="14B7647C" w:rsidR="00E614C6" w:rsidRPr="00CC737C" w:rsidRDefault="003C60F0" w:rsidP="00E71E36">
            <w:pPr>
              <w:spacing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w:t>
            </w:r>
          </w:p>
        </w:tc>
        <w:tc>
          <w:tcPr>
            <w:tcW w:w="2284" w:type="dxa"/>
            <w:gridSpan w:val="2"/>
            <w:shd w:val="clear" w:color="auto" w:fill="auto"/>
          </w:tcPr>
          <w:p w14:paraId="2F14A482" w14:textId="5291DDF4" w:rsidR="00E614C6" w:rsidRPr="00CC737C" w:rsidRDefault="00F34911" w:rsidP="00684C67">
            <w:pPr>
              <w:spacing w:line="240" w:lineRule="auto"/>
              <w:jc w:val="left"/>
              <w:rPr>
                <w:sz w:val="20"/>
                <w:szCs w:val="20"/>
                <w:lang w:val="fr-FR"/>
              </w:rPr>
            </w:pPr>
            <w:r w:rsidRPr="00CC737C">
              <w:rPr>
                <w:sz w:val="20"/>
                <w:szCs w:val="20"/>
                <w:lang w:val="fr-FR"/>
              </w:rPr>
              <w:t>Comme l</w:t>
            </w:r>
            <w:r w:rsidR="002C372B" w:rsidRPr="00CC737C">
              <w:rPr>
                <w:sz w:val="20"/>
                <w:szCs w:val="20"/>
                <w:lang w:val="fr-FR"/>
              </w:rPr>
              <w:t>’</w:t>
            </w:r>
            <w:r w:rsidRPr="00CC737C">
              <w:rPr>
                <w:sz w:val="20"/>
                <w:szCs w:val="20"/>
                <w:lang w:val="fr-FR"/>
              </w:rPr>
              <w:t xml:space="preserve">entreprise détient un </w:t>
            </w:r>
            <w:r w:rsidR="00D02946" w:rsidRPr="00CC737C">
              <w:rPr>
                <w:sz w:val="20"/>
                <w:szCs w:val="20"/>
                <w:lang w:val="fr-FR"/>
              </w:rPr>
              <w:t>droit de préemption</w:t>
            </w:r>
            <w:r w:rsidRPr="00CC737C">
              <w:rPr>
                <w:sz w:val="20"/>
                <w:szCs w:val="20"/>
                <w:lang w:val="fr-FR"/>
              </w:rPr>
              <w:t xml:space="preserve"> ou une option de négocier une licence, elle demande généralement à l</w:t>
            </w:r>
            <w:r w:rsidR="002C372B" w:rsidRPr="00CC737C">
              <w:rPr>
                <w:sz w:val="20"/>
                <w:szCs w:val="20"/>
                <w:lang w:val="fr-FR"/>
              </w:rPr>
              <w:t>’</w:t>
            </w:r>
            <w:r w:rsidRPr="00CC737C">
              <w:rPr>
                <w:sz w:val="20"/>
                <w:szCs w:val="20"/>
                <w:lang w:val="fr-FR"/>
              </w:rPr>
              <w:t xml:space="preserve">université </w:t>
            </w:r>
            <w:r w:rsidR="00684C67" w:rsidRPr="00CC737C">
              <w:rPr>
                <w:sz w:val="20"/>
                <w:szCs w:val="20"/>
                <w:lang w:val="fr-FR"/>
              </w:rPr>
              <w:t>de protéger la confidentialité pendant la durée de validité de ces droits.</w:t>
            </w:r>
          </w:p>
          <w:p w14:paraId="6D3AEF54" w14:textId="680BA98A" w:rsidR="00684C67" w:rsidRPr="00CC737C" w:rsidRDefault="00684C67" w:rsidP="00684C67">
            <w:pPr>
              <w:spacing w:line="240" w:lineRule="auto"/>
              <w:jc w:val="left"/>
              <w:rPr>
                <w:sz w:val="20"/>
                <w:szCs w:val="20"/>
                <w:lang w:val="fr-FR"/>
              </w:rPr>
            </w:pPr>
            <w:r w:rsidRPr="00CC737C">
              <w:rPr>
                <w:sz w:val="20"/>
                <w:szCs w:val="20"/>
                <w:lang w:val="fr-FR"/>
              </w:rPr>
              <w:t>Si une licence est concédée, ces questions sont régies par la licence.</w:t>
            </w:r>
          </w:p>
          <w:p w14:paraId="52C921F1" w14:textId="042D03F3" w:rsidR="00E614C6" w:rsidRPr="00CC737C" w:rsidRDefault="00684C67" w:rsidP="008A43B9">
            <w:pPr>
              <w:spacing w:line="240" w:lineRule="auto"/>
              <w:jc w:val="left"/>
              <w:rPr>
                <w:sz w:val="20"/>
                <w:szCs w:val="20"/>
                <w:lang w:val="fr-FR"/>
              </w:rPr>
            </w:pPr>
            <w:r w:rsidRPr="00CC737C">
              <w:rPr>
                <w:sz w:val="20"/>
                <w:szCs w:val="20"/>
                <w:lang w:val="fr-FR"/>
              </w:rPr>
              <w:t xml:space="preserve">Si le </w:t>
            </w:r>
            <w:r w:rsidR="00D02946" w:rsidRPr="00CC737C">
              <w:rPr>
                <w:sz w:val="20"/>
                <w:szCs w:val="20"/>
                <w:lang w:val="fr-FR"/>
              </w:rPr>
              <w:t>droit de préemption</w:t>
            </w:r>
            <w:r w:rsidRPr="00CC737C">
              <w:rPr>
                <w:sz w:val="20"/>
                <w:szCs w:val="20"/>
                <w:lang w:val="fr-FR"/>
              </w:rPr>
              <w:t xml:space="preserve"> ou l</w:t>
            </w:r>
            <w:r w:rsidR="002C372B" w:rsidRPr="00CC737C">
              <w:rPr>
                <w:sz w:val="20"/>
                <w:szCs w:val="20"/>
                <w:lang w:val="fr-FR"/>
              </w:rPr>
              <w:t>’</w:t>
            </w:r>
            <w:r w:rsidRPr="00CC737C">
              <w:rPr>
                <w:sz w:val="20"/>
                <w:szCs w:val="20"/>
                <w:lang w:val="fr-FR"/>
              </w:rPr>
              <w:t xml:space="preserve">option </w:t>
            </w:r>
            <w:r w:rsidR="008A43B9" w:rsidRPr="00CC737C">
              <w:rPr>
                <w:sz w:val="20"/>
                <w:szCs w:val="20"/>
                <w:lang w:val="fr-FR"/>
              </w:rPr>
              <w:t>de négocier parvient à expiration et qu</w:t>
            </w:r>
            <w:r w:rsidR="002C372B" w:rsidRPr="00CC737C">
              <w:rPr>
                <w:sz w:val="20"/>
                <w:szCs w:val="20"/>
                <w:lang w:val="fr-FR"/>
              </w:rPr>
              <w:t>’</w:t>
            </w:r>
            <w:r w:rsidR="008A43B9" w:rsidRPr="00CC737C">
              <w:rPr>
                <w:sz w:val="20"/>
                <w:szCs w:val="20"/>
                <w:lang w:val="fr-FR"/>
              </w:rPr>
              <w:t>aucune licence n</w:t>
            </w:r>
            <w:r w:rsidR="002C372B" w:rsidRPr="00CC737C">
              <w:rPr>
                <w:sz w:val="20"/>
                <w:szCs w:val="20"/>
                <w:lang w:val="fr-FR"/>
              </w:rPr>
              <w:t>’</w:t>
            </w:r>
            <w:r w:rsidR="008A43B9" w:rsidRPr="00CC737C">
              <w:rPr>
                <w:sz w:val="20"/>
                <w:szCs w:val="20"/>
                <w:lang w:val="fr-FR"/>
              </w:rPr>
              <w:t>a été concédée, l</w:t>
            </w:r>
            <w:r w:rsidR="002C372B" w:rsidRPr="00CC737C">
              <w:rPr>
                <w:sz w:val="20"/>
                <w:szCs w:val="20"/>
                <w:lang w:val="fr-FR"/>
              </w:rPr>
              <w:t>’</w:t>
            </w:r>
            <w:r w:rsidR="008A43B9" w:rsidRPr="00CC737C">
              <w:rPr>
                <w:sz w:val="20"/>
                <w:szCs w:val="20"/>
                <w:lang w:val="fr-FR"/>
              </w:rPr>
              <w:t>université n</w:t>
            </w:r>
            <w:r w:rsidR="002C372B" w:rsidRPr="00CC737C">
              <w:rPr>
                <w:sz w:val="20"/>
                <w:szCs w:val="20"/>
                <w:lang w:val="fr-FR"/>
              </w:rPr>
              <w:t>’</w:t>
            </w:r>
            <w:r w:rsidR="008A43B9" w:rsidRPr="00CC737C">
              <w:rPr>
                <w:sz w:val="20"/>
                <w:szCs w:val="20"/>
                <w:lang w:val="fr-FR"/>
              </w:rPr>
              <w:t>a plus aucune obligation de confidentialité</w:t>
            </w:r>
            <w:r w:rsidR="00922979">
              <w:rPr>
                <w:sz w:val="20"/>
                <w:szCs w:val="20"/>
                <w:lang w:val="fr-FR"/>
              </w:rPr>
              <w:t>.</w:t>
            </w:r>
          </w:p>
        </w:tc>
        <w:tc>
          <w:tcPr>
            <w:tcW w:w="2231" w:type="dxa"/>
          </w:tcPr>
          <w:p w14:paraId="0927FD76" w14:textId="22525624" w:rsidR="00E614C6" w:rsidRPr="00CC737C" w:rsidRDefault="00E031DA" w:rsidP="00550F82">
            <w:pPr>
              <w:spacing w:line="240" w:lineRule="auto"/>
              <w:jc w:val="left"/>
              <w:rPr>
                <w:sz w:val="20"/>
                <w:szCs w:val="20"/>
                <w:lang w:val="fr-FR"/>
              </w:rPr>
            </w:pPr>
            <w:r w:rsidRPr="00CC737C">
              <w:rPr>
                <w:sz w:val="20"/>
                <w:szCs w:val="20"/>
                <w:lang w:val="fr-FR"/>
              </w:rPr>
              <w:t>Il découle de C2 qu</w:t>
            </w:r>
            <w:r w:rsidR="002C372B" w:rsidRPr="00CC737C">
              <w:rPr>
                <w:sz w:val="20"/>
                <w:szCs w:val="20"/>
                <w:lang w:val="fr-FR"/>
              </w:rPr>
              <w:t>’</w:t>
            </w:r>
            <w:r w:rsidRPr="00CC737C">
              <w:rPr>
                <w:sz w:val="20"/>
                <w:szCs w:val="20"/>
                <w:lang w:val="fr-FR"/>
              </w:rPr>
              <w:t>une entreprise cherche généralement à gérer</w:t>
            </w:r>
            <w:r w:rsidR="00550F82" w:rsidRPr="00CC737C">
              <w:rPr>
                <w:sz w:val="20"/>
                <w:szCs w:val="20"/>
                <w:lang w:val="fr-FR"/>
              </w:rPr>
              <w:t xml:space="preserve"> ensemble</w:t>
            </w:r>
            <w:r w:rsidRPr="00CC737C">
              <w:rPr>
                <w:sz w:val="20"/>
                <w:szCs w:val="20"/>
                <w:lang w:val="fr-FR"/>
              </w:rPr>
              <w:t xml:space="preserve"> le calendrier des publications et </w:t>
            </w:r>
            <w:r w:rsidR="00550F82" w:rsidRPr="00CC737C">
              <w:rPr>
                <w:sz w:val="20"/>
                <w:szCs w:val="20"/>
                <w:lang w:val="fr-FR"/>
              </w:rPr>
              <w:t>l</w:t>
            </w:r>
            <w:r w:rsidRPr="00CC737C">
              <w:rPr>
                <w:sz w:val="20"/>
                <w:szCs w:val="20"/>
                <w:lang w:val="fr-FR"/>
              </w:rPr>
              <w:t xml:space="preserve">es demandes de brevet </w:t>
            </w:r>
            <w:r w:rsidR="00550F82" w:rsidRPr="00CC737C">
              <w:rPr>
                <w:sz w:val="20"/>
                <w:szCs w:val="20"/>
                <w:lang w:val="fr-FR"/>
              </w:rPr>
              <w:t xml:space="preserve">pendant la durée de validité de son </w:t>
            </w:r>
            <w:r w:rsidR="00D02946" w:rsidRPr="00CC737C">
              <w:rPr>
                <w:sz w:val="20"/>
                <w:szCs w:val="20"/>
                <w:lang w:val="fr-FR"/>
              </w:rPr>
              <w:t>droit de préemption</w:t>
            </w:r>
            <w:r w:rsidR="00550F82" w:rsidRPr="00CC737C">
              <w:rPr>
                <w:sz w:val="20"/>
                <w:szCs w:val="20"/>
                <w:lang w:val="fr-FR"/>
              </w:rPr>
              <w:t xml:space="preserve"> ou de son option de négocier une licence </w:t>
            </w:r>
            <w:r w:rsidR="00E614C6" w:rsidRPr="00CC737C">
              <w:rPr>
                <w:sz w:val="20"/>
                <w:szCs w:val="20"/>
                <w:lang w:val="fr-FR"/>
              </w:rPr>
              <w:t>(</w:t>
            </w:r>
            <w:r w:rsidR="00550F82" w:rsidRPr="00CC737C">
              <w:rPr>
                <w:sz w:val="20"/>
                <w:szCs w:val="20"/>
                <w:lang w:val="fr-FR"/>
              </w:rPr>
              <w:t xml:space="preserve">voir </w:t>
            </w:r>
            <w:r w:rsidR="00E614C6" w:rsidRPr="00CC737C">
              <w:rPr>
                <w:sz w:val="20"/>
                <w:szCs w:val="20"/>
                <w:lang w:val="fr-FR"/>
              </w:rPr>
              <w:t>3.13).</w:t>
            </w:r>
          </w:p>
          <w:p w14:paraId="39B5BF5D" w14:textId="06CF920E" w:rsidR="00550F82" w:rsidRPr="00CC737C" w:rsidRDefault="00550F82" w:rsidP="00E71E36">
            <w:pPr>
              <w:spacing w:line="240" w:lineRule="auto"/>
              <w:jc w:val="left"/>
              <w:rPr>
                <w:sz w:val="20"/>
                <w:szCs w:val="20"/>
                <w:lang w:val="fr-FR"/>
              </w:rPr>
            </w:pPr>
            <w:r w:rsidRPr="00CC737C">
              <w:rPr>
                <w:sz w:val="20"/>
                <w:szCs w:val="20"/>
                <w:lang w:val="fr-FR"/>
              </w:rPr>
              <w:t>Si une licence est concédée, ces questions sont régies par la licence.</w:t>
            </w:r>
          </w:p>
          <w:p w14:paraId="6F855028" w14:textId="4DFD4024" w:rsidR="00E614C6" w:rsidRPr="00CC737C" w:rsidRDefault="00550F82" w:rsidP="00716ABD">
            <w:pPr>
              <w:spacing w:line="240" w:lineRule="auto"/>
              <w:jc w:val="left"/>
              <w:rPr>
                <w:sz w:val="20"/>
                <w:szCs w:val="20"/>
                <w:lang w:val="fr-FR"/>
              </w:rPr>
            </w:pPr>
            <w:r w:rsidRPr="00CC737C">
              <w:rPr>
                <w:sz w:val="20"/>
                <w:szCs w:val="20"/>
                <w:lang w:val="fr-FR"/>
              </w:rPr>
              <w:t xml:space="preserve">Si le </w:t>
            </w:r>
            <w:r w:rsidR="00D02946" w:rsidRPr="00CC737C">
              <w:rPr>
                <w:sz w:val="20"/>
                <w:szCs w:val="20"/>
                <w:lang w:val="fr-FR"/>
              </w:rPr>
              <w:t>droit de préemption</w:t>
            </w:r>
            <w:r w:rsidRPr="00CC737C">
              <w:rPr>
                <w:sz w:val="20"/>
                <w:szCs w:val="20"/>
                <w:lang w:val="fr-FR"/>
              </w:rPr>
              <w:t xml:space="preserve"> ou l</w:t>
            </w:r>
            <w:r w:rsidR="002C372B" w:rsidRPr="00CC737C">
              <w:rPr>
                <w:sz w:val="20"/>
                <w:szCs w:val="20"/>
                <w:lang w:val="fr-FR"/>
              </w:rPr>
              <w:t>’</w:t>
            </w:r>
            <w:r w:rsidRPr="00CC737C">
              <w:rPr>
                <w:sz w:val="20"/>
                <w:szCs w:val="20"/>
                <w:lang w:val="fr-FR"/>
              </w:rPr>
              <w:t>option de négocier parvient à expiration et qu</w:t>
            </w:r>
            <w:r w:rsidR="002C372B" w:rsidRPr="00CC737C">
              <w:rPr>
                <w:sz w:val="20"/>
                <w:szCs w:val="20"/>
                <w:lang w:val="fr-FR"/>
              </w:rPr>
              <w:t>’</w:t>
            </w:r>
            <w:r w:rsidRPr="00CC737C">
              <w:rPr>
                <w:sz w:val="20"/>
                <w:szCs w:val="20"/>
                <w:lang w:val="fr-FR"/>
              </w:rPr>
              <w:t>aucune licence n</w:t>
            </w:r>
            <w:r w:rsidR="002C372B" w:rsidRPr="00CC737C">
              <w:rPr>
                <w:sz w:val="20"/>
                <w:szCs w:val="20"/>
                <w:lang w:val="fr-FR"/>
              </w:rPr>
              <w:t>’</w:t>
            </w:r>
            <w:r w:rsidRPr="00CC737C">
              <w:rPr>
                <w:sz w:val="20"/>
                <w:szCs w:val="20"/>
                <w:lang w:val="fr-FR"/>
              </w:rPr>
              <w:t>a été concédée, l</w:t>
            </w:r>
            <w:r w:rsidR="002C372B" w:rsidRPr="00CC737C">
              <w:rPr>
                <w:sz w:val="20"/>
                <w:szCs w:val="20"/>
                <w:lang w:val="fr-FR"/>
              </w:rPr>
              <w:t>’</w:t>
            </w:r>
            <w:r w:rsidRPr="00CC737C">
              <w:rPr>
                <w:sz w:val="20"/>
                <w:szCs w:val="20"/>
                <w:lang w:val="fr-FR"/>
              </w:rPr>
              <w:t xml:space="preserve">université </w:t>
            </w:r>
            <w:r w:rsidR="00716ABD" w:rsidRPr="00CC737C">
              <w:rPr>
                <w:sz w:val="20"/>
                <w:szCs w:val="20"/>
                <w:lang w:val="fr-FR"/>
              </w:rPr>
              <w:t>peut alors publier sans restriction</w:t>
            </w:r>
            <w:r w:rsidR="00922979">
              <w:rPr>
                <w:sz w:val="20"/>
                <w:szCs w:val="20"/>
                <w:lang w:val="fr-FR"/>
              </w:rPr>
              <w:t>.</w:t>
            </w:r>
          </w:p>
        </w:tc>
      </w:tr>
      <w:tr w:rsidR="00E614C6" w:rsidRPr="00CC737C" w14:paraId="3F6FAE1E" w14:textId="77777777" w:rsidTr="002A708E">
        <w:tc>
          <w:tcPr>
            <w:tcW w:w="328" w:type="dxa"/>
            <w:shd w:val="clear" w:color="auto" w:fill="D9D9D9"/>
          </w:tcPr>
          <w:p w14:paraId="6DCCDC0F" w14:textId="77777777" w:rsidR="00E614C6" w:rsidRPr="00CC737C" w:rsidRDefault="00E614C6" w:rsidP="00E71E36">
            <w:pPr>
              <w:spacing w:line="240" w:lineRule="auto"/>
              <w:jc w:val="left"/>
              <w:rPr>
                <w:sz w:val="20"/>
                <w:szCs w:val="20"/>
                <w:lang w:val="fr-FR"/>
              </w:rPr>
            </w:pPr>
            <w:r w:rsidRPr="00CC737C">
              <w:rPr>
                <w:sz w:val="20"/>
                <w:szCs w:val="20"/>
                <w:lang w:val="fr-FR"/>
              </w:rPr>
              <w:lastRenderedPageBreak/>
              <w:t>3</w:t>
            </w:r>
          </w:p>
        </w:tc>
        <w:tc>
          <w:tcPr>
            <w:tcW w:w="2268" w:type="dxa"/>
            <w:gridSpan w:val="2"/>
            <w:shd w:val="clear" w:color="auto" w:fill="auto"/>
          </w:tcPr>
          <w:p w14:paraId="67232521" w14:textId="7E583F5A" w:rsidR="00E614C6" w:rsidRPr="00CC737C" w:rsidRDefault="00692BA8" w:rsidP="00E71E36">
            <w:pPr>
              <w:spacing w:line="240" w:lineRule="auto"/>
              <w:jc w:val="left"/>
              <w:rPr>
                <w:sz w:val="20"/>
                <w:szCs w:val="20"/>
                <w:lang w:val="fr-FR"/>
              </w:rPr>
            </w:pPr>
            <w:r w:rsidRPr="00CC737C">
              <w:rPr>
                <w:sz w:val="20"/>
                <w:szCs w:val="20"/>
                <w:lang w:val="fr-FR"/>
              </w:rPr>
              <w:t>Accord de recherche collaborative (université / entreprise)</w:t>
            </w:r>
          </w:p>
        </w:tc>
        <w:tc>
          <w:tcPr>
            <w:tcW w:w="2245" w:type="dxa"/>
            <w:gridSpan w:val="2"/>
            <w:shd w:val="clear" w:color="auto" w:fill="auto"/>
          </w:tcPr>
          <w:p w14:paraId="10DE481B" w14:textId="3EF18D21" w:rsidR="006565C3" w:rsidRPr="00CC737C" w:rsidRDefault="006565C3" w:rsidP="006565C3">
            <w:pPr>
              <w:spacing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est seule titulaire de la partie de la Propriété intellectuelle du projet exclusivement créée par ses employés.</w:t>
            </w:r>
          </w:p>
          <w:p w14:paraId="3A8100E9" w14:textId="053EB074" w:rsidR="006565C3" w:rsidRPr="00CC737C" w:rsidRDefault="006565C3" w:rsidP="00922979">
            <w:pPr>
              <w:spacing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entreprise est seule titulaire de la partie de la Propriété intellectuelle du projet exclusivement créée par ses employés.</w:t>
            </w:r>
          </w:p>
          <w:p w14:paraId="03AD4C3A" w14:textId="07928E22" w:rsidR="00E614C6" w:rsidRPr="00CC737C" w:rsidRDefault="006565C3" w:rsidP="006565C3">
            <w:pPr>
              <w:spacing w:line="240" w:lineRule="auto"/>
              <w:jc w:val="left"/>
              <w:rPr>
                <w:sz w:val="20"/>
                <w:szCs w:val="20"/>
                <w:lang w:val="fr-FR"/>
              </w:rPr>
            </w:pPr>
            <w:r w:rsidRPr="00CC737C">
              <w:rPr>
                <w:sz w:val="20"/>
                <w:szCs w:val="20"/>
                <w:lang w:val="fr-FR"/>
              </w:rPr>
              <w:t>L</w:t>
            </w:r>
            <w:r w:rsidR="002C372B" w:rsidRPr="00CC737C">
              <w:rPr>
                <w:sz w:val="20"/>
                <w:szCs w:val="20"/>
                <w:lang w:val="fr-FR"/>
              </w:rPr>
              <w:t>’</w:t>
            </w:r>
            <w:r w:rsidRPr="00CC737C">
              <w:rPr>
                <w:sz w:val="20"/>
                <w:szCs w:val="20"/>
                <w:lang w:val="fr-FR"/>
              </w:rPr>
              <w:t>université et l</w:t>
            </w:r>
            <w:r w:rsidR="002C372B" w:rsidRPr="00CC737C">
              <w:rPr>
                <w:sz w:val="20"/>
                <w:szCs w:val="20"/>
                <w:lang w:val="fr-FR"/>
              </w:rPr>
              <w:t>’</w:t>
            </w:r>
            <w:r w:rsidRPr="00CC737C">
              <w:rPr>
                <w:sz w:val="20"/>
                <w:szCs w:val="20"/>
                <w:lang w:val="fr-FR"/>
              </w:rPr>
              <w:t>entreprise sont cotitulaires de la partie de la Propriété intellectuelle du projet créée conjointement par leurs employés</w:t>
            </w:r>
            <w:r w:rsidR="00922979">
              <w:rPr>
                <w:sz w:val="20"/>
                <w:szCs w:val="20"/>
                <w:lang w:val="fr-FR"/>
              </w:rPr>
              <w:t>.</w:t>
            </w:r>
          </w:p>
        </w:tc>
        <w:tc>
          <w:tcPr>
            <w:tcW w:w="2284" w:type="dxa"/>
            <w:gridSpan w:val="2"/>
            <w:shd w:val="clear" w:color="auto" w:fill="auto"/>
          </w:tcPr>
          <w:p w14:paraId="2A51F1F0" w14:textId="59094BE8" w:rsidR="00E614C6" w:rsidRPr="00CC737C" w:rsidRDefault="006565C3" w:rsidP="00E71E36">
            <w:pPr>
              <w:spacing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C2</w:t>
            </w:r>
          </w:p>
        </w:tc>
        <w:tc>
          <w:tcPr>
            <w:tcW w:w="2231" w:type="dxa"/>
          </w:tcPr>
          <w:p w14:paraId="24BB45C0" w14:textId="28C66019" w:rsidR="00E614C6" w:rsidRPr="00CC737C" w:rsidRDefault="006565C3" w:rsidP="00E71E36">
            <w:pPr>
              <w:spacing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D2</w:t>
            </w:r>
          </w:p>
        </w:tc>
      </w:tr>
      <w:tr w:rsidR="00E614C6" w:rsidRPr="00CC737C" w14:paraId="5AAEC1CB" w14:textId="77777777" w:rsidTr="002A708E">
        <w:tc>
          <w:tcPr>
            <w:tcW w:w="328" w:type="dxa"/>
            <w:shd w:val="clear" w:color="auto" w:fill="D9D9D9"/>
          </w:tcPr>
          <w:p w14:paraId="3A7786CC" w14:textId="77777777" w:rsidR="00E614C6" w:rsidRPr="00CC737C" w:rsidRDefault="00E614C6" w:rsidP="00E71E36">
            <w:pPr>
              <w:spacing w:line="240" w:lineRule="auto"/>
              <w:jc w:val="left"/>
              <w:rPr>
                <w:sz w:val="20"/>
                <w:szCs w:val="20"/>
                <w:lang w:val="fr-FR"/>
              </w:rPr>
            </w:pPr>
            <w:r w:rsidRPr="00CC737C">
              <w:rPr>
                <w:sz w:val="20"/>
                <w:szCs w:val="20"/>
                <w:lang w:val="fr-FR"/>
              </w:rPr>
              <w:t>4</w:t>
            </w:r>
          </w:p>
        </w:tc>
        <w:tc>
          <w:tcPr>
            <w:tcW w:w="2261" w:type="dxa"/>
            <w:shd w:val="clear" w:color="auto" w:fill="auto"/>
          </w:tcPr>
          <w:p w14:paraId="08F04FDD" w14:textId="3A4CC153" w:rsidR="00E614C6" w:rsidRPr="00CC737C" w:rsidRDefault="00AA6809" w:rsidP="00E71E36">
            <w:pPr>
              <w:spacing w:line="240" w:lineRule="auto"/>
              <w:jc w:val="left"/>
              <w:rPr>
                <w:sz w:val="20"/>
                <w:szCs w:val="20"/>
                <w:lang w:val="fr-FR"/>
              </w:rPr>
            </w:pPr>
            <w:r w:rsidRPr="00CC737C">
              <w:rPr>
                <w:sz w:val="20"/>
                <w:szCs w:val="20"/>
                <w:lang w:val="fr-FR"/>
              </w:rPr>
              <w:t>Accord de recherche collaborative (université / université) – Modèle fondé sur la qualité d</w:t>
            </w:r>
            <w:r w:rsidR="002C372B" w:rsidRPr="00CC737C">
              <w:rPr>
                <w:sz w:val="20"/>
                <w:szCs w:val="20"/>
                <w:lang w:val="fr-FR"/>
              </w:rPr>
              <w:t>’</w:t>
            </w:r>
            <w:r w:rsidRPr="00CC737C">
              <w:rPr>
                <w:sz w:val="20"/>
                <w:szCs w:val="20"/>
                <w:lang w:val="fr-FR"/>
              </w:rPr>
              <w:t>inventeur</w:t>
            </w:r>
          </w:p>
        </w:tc>
        <w:tc>
          <w:tcPr>
            <w:tcW w:w="2241" w:type="dxa"/>
            <w:gridSpan w:val="2"/>
            <w:shd w:val="clear" w:color="auto" w:fill="auto"/>
          </w:tcPr>
          <w:p w14:paraId="64EE2963" w14:textId="77777777" w:rsidR="002C372B" w:rsidRPr="00CC737C" w:rsidRDefault="007D55E0" w:rsidP="007D55E0">
            <w:pPr>
              <w:spacing w:line="259" w:lineRule="auto"/>
              <w:rPr>
                <w:sz w:val="20"/>
                <w:szCs w:val="20"/>
                <w:lang w:val="fr-FR"/>
              </w:rPr>
            </w:pPr>
            <w:r w:rsidRPr="00CC737C">
              <w:rPr>
                <w:sz w:val="20"/>
                <w:szCs w:val="20"/>
                <w:lang w:val="fr-FR"/>
              </w:rPr>
              <w:t>Identique dans les faits à la situation indiquée en C3.</w:t>
            </w:r>
          </w:p>
          <w:p w14:paraId="032EA10E" w14:textId="2B1F257E" w:rsidR="007D55E0" w:rsidRPr="00CC737C" w:rsidRDefault="007D55E0" w:rsidP="00922979">
            <w:pPr>
              <w:spacing w:line="240" w:lineRule="auto"/>
              <w:jc w:val="left"/>
              <w:rPr>
                <w:sz w:val="20"/>
                <w:szCs w:val="20"/>
                <w:lang w:val="fr-FR"/>
              </w:rPr>
            </w:pPr>
            <w:r w:rsidRPr="00CC737C">
              <w:rPr>
                <w:sz w:val="20"/>
                <w:szCs w:val="20"/>
                <w:lang w:val="fr-FR"/>
              </w:rPr>
              <w:t>Chaque université est seule titulaire de la partie de la Propriété intellectuelle du projet exclusivement créée par ses employés.</w:t>
            </w:r>
          </w:p>
          <w:p w14:paraId="51FC31E5" w14:textId="1C6354CB" w:rsidR="00E614C6" w:rsidRPr="00CC737C" w:rsidRDefault="007D55E0" w:rsidP="007D55E0">
            <w:pPr>
              <w:spacing w:line="240" w:lineRule="auto"/>
              <w:jc w:val="left"/>
              <w:rPr>
                <w:b/>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sont cotitulaires de la partie de la Propriété intellectuelle du projet créée conjointement par leurs employés</w:t>
            </w:r>
            <w:r w:rsidR="00922979">
              <w:rPr>
                <w:sz w:val="20"/>
                <w:szCs w:val="20"/>
                <w:lang w:val="fr-FR"/>
              </w:rPr>
              <w:t>.</w:t>
            </w:r>
          </w:p>
        </w:tc>
        <w:tc>
          <w:tcPr>
            <w:tcW w:w="2275" w:type="dxa"/>
            <w:gridSpan w:val="2"/>
            <w:shd w:val="clear" w:color="auto" w:fill="auto"/>
          </w:tcPr>
          <w:p w14:paraId="594D6B18" w14:textId="37DF500F" w:rsidR="007D55E0" w:rsidRPr="00CC737C" w:rsidRDefault="006148E6" w:rsidP="00922979">
            <w:pPr>
              <w:spacing w:line="240" w:lineRule="auto"/>
              <w:jc w:val="left"/>
              <w:rPr>
                <w:sz w:val="20"/>
                <w:szCs w:val="20"/>
                <w:lang w:val="fr-FR"/>
              </w:rPr>
            </w:pPr>
            <w:r w:rsidRPr="00CC737C">
              <w:rPr>
                <w:sz w:val="20"/>
                <w:szCs w:val="20"/>
                <w:lang w:val="fr-FR"/>
              </w:rPr>
              <w:t xml:space="preserve">Les universités peuvent choisir entre plusieurs modèles en fonction de leurs objectifs communs concernant un </w:t>
            </w:r>
            <w:r w:rsidR="00525DD6" w:rsidRPr="00CC737C">
              <w:rPr>
                <w:sz w:val="20"/>
                <w:szCs w:val="20"/>
                <w:lang w:val="fr-FR"/>
              </w:rPr>
              <w:t>Programme de recherche</w:t>
            </w:r>
            <w:r w:rsidRPr="00CC737C">
              <w:rPr>
                <w:sz w:val="20"/>
                <w:szCs w:val="20"/>
                <w:lang w:val="fr-FR"/>
              </w:rPr>
              <w:t xml:space="preserve"> particulier</w:t>
            </w:r>
            <w:r w:rsidR="002C372B" w:rsidRPr="00CC737C">
              <w:rPr>
                <w:sz w:val="20"/>
                <w:szCs w:val="20"/>
                <w:lang w:val="fr-FR"/>
              </w:rPr>
              <w:t> :</w:t>
            </w:r>
          </w:p>
          <w:p w14:paraId="19CD9C10" w14:textId="19A16E34" w:rsidR="00E614C6" w:rsidRPr="00CC737C" w:rsidRDefault="00E614C6" w:rsidP="006148E6">
            <w:pPr>
              <w:spacing w:line="240" w:lineRule="auto"/>
              <w:jc w:val="left"/>
              <w:rPr>
                <w:sz w:val="20"/>
                <w:szCs w:val="20"/>
                <w:lang w:val="fr-FR"/>
              </w:rPr>
            </w:pPr>
            <w:r w:rsidRPr="00CC737C">
              <w:rPr>
                <w:sz w:val="20"/>
                <w:szCs w:val="20"/>
                <w:lang w:val="fr-FR"/>
              </w:rPr>
              <w:t>Mod</w:t>
            </w:r>
            <w:r w:rsidR="006148E6" w:rsidRPr="00CC737C">
              <w:rPr>
                <w:sz w:val="20"/>
                <w:szCs w:val="20"/>
                <w:lang w:val="fr-FR"/>
              </w:rPr>
              <w:t>èle</w:t>
            </w:r>
            <w:r w:rsidRPr="00CC737C">
              <w:rPr>
                <w:sz w:val="20"/>
                <w:szCs w:val="20"/>
                <w:lang w:val="fr-FR"/>
              </w:rPr>
              <w:t xml:space="preserve"> 1</w:t>
            </w:r>
            <w:r w:rsidR="002C372B" w:rsidRPr="00CC737C">
              <w:rPr>
                <w:sz w:val="20"/>
                <w:szCs w:val="20"/>
                <w:lang w:val="fr-FR"/>
              </w:rPr>
              <w:t> :</w:t>
            </w:r>
            <w:r w:rsidRPr="00CC737C">
              <w:rPr>
                <w:sz w:val="20"/>
                <w:szCs w:val="20"/>
                <w:lang w:val="fr-FR"/>
              </w:rPr>
              <w:t xml:space="preserve"> </w:t>
            </w:r>
            <w:r w:rsidR="006148E6" w:rsidRPr="00CC737C">
              <w:rPr>
                <w:sz w:val="20"/>
                <w:szCs w:val="20"/>
                <w:lang w:val="fr-FR"/>
              </w:rPr>
              <w:t>aucune obligation de confidentialité</w:t>
            </w:r>
          </w:p>
          <w:p w14:paraId="7FE8DAB7" w14:textId="49316A53" w:rsidR="00E614C6" w:rsidRPr="00CC737C" w:rsidRDefault="00E614C6" w:rsidP="006148E6">
            <w:pPr>
              <w:spacing w:line="240" w:lineRule="auto"/>
              <w:jc w:val="left"/>
              <w:rPr>
                <w:sz w:val="20"/>
                <w:szCs w:val="20"/>
                <w:lang w:val="fr-FR"/>
              </w:rPr>
            </w:pPr>
            <w:r w:rsidRPr="00CC737C">
              <w:rPr>
                <w:sz w:val="20"/>
                <w:szCs w:val="20"/>
                <w:lang w:val="fr-FR"/>
              </w:rPr>
              <w:t>Mod</w:t>
            </w:r>
            <w:r w:rsidR="006148E6" w:rsidRPr="00CC737C">
              <w:rPr>
                <w:sz w:val="20"/>
                <w:szCs w:val="20"/>
                <w:lang w:val="fr-FR"/>
              </w:rPr>
              <w:t>èle</w:t>
            </w:r>
            <w:r w:rsidRPr="00CC737C">
              <w:rPr>
                <w:sz w:val="20"/>
                <w:szCs w:val="20"/>
                <w:lang w:val="fr-FR"/>
              </w:rPr>
              <w:t xml:space="preserve"> 2</w:t>
            </w:r>
            <w:r w:rsidR="002C372B" w:rsidRPr="00CC737C">
              <w:rPr>
                <w:sz w:val="20"/>
                <w:szCs w:val="20"/>
                <w:lang w:val="fr-FR"/>
              </w:rPr>
              <w:t> :</w:t>
            </w:r>
            <w:r w:rsidRPr="00CC737C">
              <w:rPr>
                <w:sz w:val="20"/>
                <w:szCs w:val="20"/>
                <w:lang w:val="fr-FR"/>
              </w:rPr>
              <w:t xml:space="preserve"> </w:t>
            </w:r>
            <w:r w:rsidR="006148E6" w:rsidRPr="00CC737C">
              <w:rPr>
                <w:sz w:val="20"/>
                <w:szCs w:val="20"/>
                <w:lang w:val="fr-FR"/>
              </w:rPr>
              <w:t>obligations de confidentialité liant les deux</w:t>
            </w:r>
            <w:r w:rsidR="0054167E" w:rsidRPr="00CC737C">
              <w:rPr>
                <w:sz w:val="20"/>
                <w:szCs w:val="20"/>
                <w:lang w:val="fr-FR"/>
              </w:rPr>
              <w:t> </w:t>
            </w:r>
            <w:r w:rsidR="006148E6" w:rsidRPr="00CC737C">
              <w:rPr>
                <w:sz w:val="20"/>
                <w:szCs w:val="20"/>
                <w:lang w:val="fr-FR"/>
              </w:rPr>
              <w:t>universités</w:t>
            </w:r>
          </w:p>
        </w:tc>
        <w:tc>
          <w:tcPr>
            <w:tcW w:w="2251" w:type="dxa"/>
            <w:gridSpan w:val="2"/>
          </w:tcPr>
          <w:p w14:paraId="59608ED9" w14:textId="070437FC" w:rsidR="000E2E3F" w:rsidRPr="00CC737C" w:rsidRDefault="000E2E3F" w:rsidP="000E2E3F">
            <w:pPr>
              <w:spacing w:line="240" w:lineRule="auto"/>
              <w:jc w:val="left"/>
              <w:rPr>
                <w:sz w:val="20"/>
                <w:szCs w:val="20"/>
                <w:lang w:val="fr-FR"/>
              </w:rPr>
            </w:pPr>
            <w:r w:rsidRPr="00CC737C">
              <w:rPr>
                <w:sz w:val="20"/>
                <w:szCs w:val="20"/>
                <w:lang w:val="fr-FR"/>
              </w:rPr>
              <w:t xml:space="preserve">Les universités peuvent choisir entre plusieurs modèles en fonction de leurs objectifs communs concernant un </w:t>
            </w:r>
            <w:r w:rsidR="00525DD6" w:rsidRPr="00CC737C">
              <w:rPr>
                <w:sz w:val="20"/>
                <w:szCs w:val="20"/>
                <w:lang w:val="fr-FR"/>
              </w:rPr>
              <w:t>Programme de recherche</w:t>
            </w:r>
            <w:r w:rsidRPr="00CC737C">
              <w:rPr>
                <w:sz w:val="20"/>
                <w:szCs w:val="20"/>
                <w:lang w:val="fr-FR"/>
              </w:rPr>
              <w:t xml:space="preserve"> particulier</w:t>
            </w:r>
            <w:r w:rsidR="002C372B" w:rsidRPr="00CC737C">
              <w:rPr>
                <w:sz w:val="20"/>
                <w:szCs w:val="20"/>
                <w:lang w:val="fr-FR"/>
              </w:rPr>
              <w:t> :</w:t>
            </w:r>
          </w:p>
          <w:p w14:paraId="74AA2BEB" w14:textId="4FBC9E56" w:rsidR="000E2E3F" w:rsidRPr="00CC737C" w:rsidRDefault="000E2E3F" w:rsidP="000E2E3F">
            <w:pPr>
              <w:spacing w:line="240" w:lineRule="auto"/>
              <w:jc w:val="left"/>
              <w:rPr>
                <w:sz w:val="20"/>
                <w:szCs w:val="20"/>
                <w:lang w:val="fr-FR"/>
              </w:rPr>
            </w:pPr>
            <w:r w:rsidRPr="00CC737C">
              <w:rPr>
                <w:sz w:val="20"/>
                <w:szCs w:val="20"/>
                <w:lang w:val="fr-FR"/>
              </w:rPr>
              <w:t xml:space="preserve">Modèle </w:t>
            </w:r>
            <w:r w:rsidR="00E614C6" w:rsidRPr="00CC737C">
              <w:rPr>
                <w:sz w:val="20"/>
                <w:szCs w:val="20"/>
                <w:lang w:val="fr-FR"/>
              </w:rPr>
              <w:t>1</w:t>
            </w:r>
            <w:r w:rsidR="0054167E" w:rsidRPr="00CC737C">
              <w:rPr>
                <w:sz w:val="20"/>
                <w:szCs w:val="20"/>
                <w:lang w:val="fr-FR"/>
              </w:rPr>
              <w:t> </w:t>
            </w:r>
            <w:r w:rsidR="00E614C6" w:rsidRPr="00CC737C">
              <w:rPr>
                <w:sz w:val="20"/>
                <w:szCs w:val="20"/>
                <w:lang w:val="fr-FR"/>
              </w:rPr>
              <w:t xml:space="preserve">: </w:t>
            </w:r>
            <w:r w:rsidRPr="00CC737C">
              <w:rPr>
                <w:sz w:val="20"/>
                <w:szCs w:val="20"/>
                <w:lang w:val="fr-FR"/>
              </w:rPr>
              <w:t>chaque université peut publier à tout moment sans restriction</w:t>
            </w:r>
          </w:p>
          <w:p w14:paraId="731A8009" w14:textId="29B8AA31" w:rsidR="00E614C6" w:rsidRPr="00CC737C" w:rsidRDefault="000E2E3F" w:rsidP="005659A0">
            <w:pPr>
              <w:spacing w:line="240" w:lineRule="auto"/>
              <w:jc w:val="left"/>
              <w:rPr>
                <w:sz w:val="20"/>
                <w:szCs w:val="20"/>
                <w:lang w:val="fr-FR"/>
              </w:rPr>
            </w:pPr>
            <w:r w:rsidRPr="00CC737C">
              <w:rPr>
                <w:sz w:val="20"/>
                <w:szCs w:val="20"/>
                <w:lang w:val="fr-FR"/>
              </w:rPr>
              <w:t xml:space="preserve">Modèle </w:t>
            </w:r>
            <w:r w:rsidR="00E614C6" w:rsidRPr="00CC737C">
              <w:rPr>
                <w:sz w:val="20"/>
                <w:szCs w:val="20"/>
                <w:lang w:val="fr-FR"/>
              </w:rPr>
              <w:t>2</w:t>
            </w:r>
            <w:r w:rsidR="0054167E" w:rsidRPr="00CC737C">
              <w:rPr>
                <w:sz w:val="20"/>
                <w:szCs w:val="20"/>
                <w:lang w:val="fr-FR"/>
              </w:rPr>
              <w:t> </w:t>
            </w:r>
            <w:r w:rsidR="00E614C6" w:rsidRPr="00CC737C">
              <w:rPr>
                <w:sz w:val="20"/>
                <w:szCs w:val="20"/>
                <w:lang w:val="fr-FR"/>
              </w:rPr>
              <w:t xml:space="preserve">: </w:t>
            </w:r>
            <w:r w:rsidR="005659A0" w:rsidRPr="00CC737C">
              <w:rPr>
                <w:sz w:val="20"/>
                <w:szCs w:val="20"/>
                <w:lang w:val="fr-FR"/>
              </w:rPr>
              <w:t xml:space="preserve">procédure supervisée permettant à la fois de publier, de demander un brevet et de </w:t>
            </w:r>
            <w:proofErr w:type="gramStart"/>
            <w:r w:rsidR="00F23CDE" w:rsidRPr="00CC737C">
              <w:rPr>
                <w:sz w:val="20"/>
                <w:szCs w:val="20"/>
                <w:lang w:val="fr-FR"/>
              </w:rPr>
              <w:t>C</w:t>
            </w:r>
            <w:r w:rsidR="005659A0" w:rsidRPr="00CC737C">
              <w:rPr>
                <w:sz w:val="20"/>
                <w:szCs w:val="20"/>
                <w:lang w:val="fr-FR"/>
              </w:rPr>
              <w:t>ommercialiser;</w:t>
            </w:r>
            <w:r w:rsidR="0054167E" w:rsidRPr="00CC737C">
              <w:rPr>
                <w:sz w:val="20"/>
                <w:szCs w:val="20"/>
                <w:lang w:val="fr-FR"/>
              </w:rPr>
              <w:t xml:space="preserve"> </w:t>
            </w:r>
            <w:r w:rsidR="005659A0" w:rsidRPr="00CC737C">
              <w:rPr>
                <w:sz w:val="20"/>
                <w:szCs w:val="20"/>
                <w:lang w:val="fr-FR"/>
              </w:rPr>
              <w:t xml:space="preserve"> </w:t>
            </w:r>
            <w:r w:rsidR="00D863EF" w:rsidRPr="00CC737C">
              <w:rPr>
                <w:sz w:val="20"/>
                <w:szCs w:val="20"/>
                <w:lang w:val="fr-FR"/>
              </w:rPr>
              <w:t>toutefois</w:t>
            </w:r>
            <w:proofErr w:type="gramEnd"/>
            <w:r w:rsidR="00D863EF" w:rsidRPr="00CC737C">
              <w:rPr>
                <w:sz w:val="20"/>
                <w:szCs w:val="20"/>
                <w:lang w:val="fr-FR"/>
              </w:rPr>
              <w:t>,</w:t>
            </w:r>
            <w:r w:rsidR="005659A0" w:rsidRPr="00CC737C">
              <w:rPr>
                <w:sz w:val="20"/>
                <w:szCs w:val="20"/>
                <w:lang w:val="fr-FR"/>
              </w:rPr>
              <w:t xml:space="preserve"> un droit absolu de publier naît après l</w:t>
            </w:r>
            <w:r w:rsidR="002C372B" w:rsidRPr="00CC737C">
              <w:rPr>
                <w:sz w:val="20"/>
                <w:szCs w:val="20"/>
                <w:lang w:val="fr-FR"/>
              </w:rPr>
              <w:t>’</w:t>
            </w:r>
            <w:r w:rsidR="005659A0" w:rsidRPr="00CC737C">
              <w:rPr>
                <w:sz w:val="20"/>
                <w:szCs w:val="20"/>
                <w:lang w:val="fr-FR"/>
              </w:rPr>
              <w:t>expiration d</w:t>
            </w:r>
            <w:r w:rsidR="002C372B" w:rsidRPr="00CC737C">
              <w:rPr>
                <w:sz w:val="20"/>
                <w:szCs w:val="20"/>
                <w:lang w:val="fr-FR"/>
              </w:rPr>
              <w:t>’</w:t>
            </w:r>
            <w:r w:rsidR="005659A0" w:rsidRPr="00CC737C">
              <w:rPr>
                <w:sz w:val="20"/>
                <w:szCs w:val="20"/>
                <w:lang w:val="fr-FR"/>
              </w:rPr>
              <w:t>un délai convenu (par exemple 12 ou 18 mois)</w:t>
            </w:r>
            <w:r w:rsidR="00922979">
              <w:rPr>
                <w:sz w:val="20"/>
                <w:szCs w:val="20"/>
                <w:lang w:val="fr-FR"/>
              </w:rPr>
              <w:t>.</w:t>
            </w:r>
          </w:p>
        </w:tc>
      </w:tr>
      <w:tr w:rsidR="00E614C6" w:rsidRPr="00CC737C" w14:paraId="1A6E2A4F" w14:textId="77777777" w:rsidTr="002A708E">
        <w:tc>
          <w:tcPr>
            <w:tcW w:w="328" w:type="dxa"/>
            <w:shd w:val="clear" w:color="auto" w:fill="D9D9D9"/>
          </w:tcPr>
          <w:p w14:paraId="7D4D7191" w14:textId="77777777" w:rsidR="00E614C6" w:rsidRPr="00CC737C" w:rsidRDefault="00E614C6" w:rsidP="00E71E36">
            <w:pPr>
              <w:spacing w:line="240" w:lineRule="auto"/>
              <w:jc w:val="left"/>
              <w:rPr>
                <w:sz w:val="20"/>
                <w:szCs w:val="20"/>
                <w:lang w:val="fr-FR"/>
              </w:rPr>
            </w:pPr>
            <w:r w:rsidRPr="00CC737C">
              <w:rPr>
                <w:sz w:val="20"/>
                <w:szCs w:val="20"/>
                <w:lang w:val="fr-FR"/>
              </w:rPr>
              <w:t>5</w:t>
            </w:r>
          </w:p>
        </w:tc>
        <w:tc>
          <w:tcPr>
            <w:tcW w:w="2261" w:type="dxa"/>
            <w:shd w:val="clear" w:color="auto" w:fill="auto"/>
          </w:tcPr>
          <w:p w14:paraId="7C4C6CED" w14:textId="61ACDE6A" w:rsidR="00E614C6" w:rsidRPr="00CC737C" w:rsidRDefault="00973841" w:rsidP="00E71E36">
            <w:pPr>
              <w:spacing w:line="240" w:lineRule="auto"/>
              <w:jc w:val="left"/>
              <w:rPr>
                <w:sz w:val="20"/>
                <w:szCs w:val="20"/>
                <w:lang w:val="fr-FR"/>
              </w:rPr>
            </w:pPr>
            <w:r w:rsidRPr="00CC737C">
              <w:rPr>
                <w:sz w:val="20"/>
                <w:szCs w:val="20"/>
                <w:lang w:val="fr-FR"/>
              </w:rPr>
              <w:t>Accord de recherche collaborative (université / université) – Modèle de cotitularité</w:t>
            </w:r>
          </w:p>
        </w:tc>
        <w:tc>
          <w:tcPr>
            <w:tcW w:w="2241" w:type="dxa"/>
            <w:gridSpan w:val="2"/>
            <w:shd w:val="clear" w:color="auto" w:fill="auto"/>
          </w:tcPr>
          <w:p w14:paraId="1AFBC0D4" w14:textId="2C65E75A" w:rsidR="00E614C6" w:rsidRPr="00CC737C" w:rsidRDefault="00973841" w:rsidP="00E71E36">
            <w:pPr>
              <w:spacing w:line="240" w:lineRule="auto"/>
              <w:jc w:val="left"/>
              <w:rPr>
                <w:sz w:val="20"/>
                <w:szCs w:val="20"/>
                <w:lang w:val="fr-FR"/>
              </w:rPr>
            </w:pPr>
            <w:r w:rsidRPr="00CC737C">
              <w:rPr>
                <w:sz w:val="20"/>
                <w:szCs w:val="20"/>
                <w:lang w:val="fr-FR"/>
              </w:rPr>
              <w:t>Les deux</w:t>
            </w:r>
            <w:r w:rsidR="0054167E" w:rsidRPr="00CC737C">
              <w:rPr>
                <w:sz w:val="20"/>
                <w:szCs w:val="20"/>
                <w:lang w:val="fr-FR"/>
              </w:rPr>
              <w:t> </w:t>
            </w:r>
            <w:r w:rsidRPr="00CC737C">
              <w:rPr>
                <w:sz w:val="20"/>
                <w:szCs w:val="20"/>
                <w:lang w:val="fr-FR"/>
              </w:rPr>
              <w:t>universités à titre de cotitulaires et à parts égales</w:t>
            </w:r>
            <w:r w:rsidR="00922979">
              <w:rPr>
                <w:sz w:val="20"/>
                <w:szCs w:val="20"/>
                <w:lang w:val="fr-FR"/>
              </w:rPr>
              <w:t>.</w:t>
            </w:r>
          </w:p>
        </w:tc>
        <w:tc>
          <w:tcPr>
            <w:tcW w:w="2275" w:type="dxa"/>
            <w:gridSpan w:val="2"/>
            <w:shd w:val="clear" w:color="auto" w:fill="auto"/>
          </w:tcPr>
          <w:p w14:paraId="47213AE4" w14:textId="1276C71F" w:rsidR="00E614C6" w:rsidRPr="00CC737C" w:rsidRDefault="00973841" w:rsidP="00E71E36">
            <w:pPr>
              <w:spacing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C4</w:t>
            </w:r>
          </w:p>
        </w:tc>
        <w:tc>
          <w:tcPr>
            <w:tcW w:w="2251" w:type="dxa"/>
            <w:gridSpan w:val="2"/>
          </w:tcPr>
          <w:p w14:paraId="60DD074E" w14:textId="28E4E2E2" w:rsidR="00E614C6" w:rsidRPr="00CC737C" w:rsidRDefault="00973841" w:rsidP="00E71E36">
            <w:pPr>
              <w:spacing w:line="240" w:lineRule="auto"/>
              <w:jc w:val="left"/>
              <w:rPr>
                <w:sz w:val="20"/>
                <w:szCs w:val="20"/>
                <w:lang w:val="fr-FR"/>
              </w:rPr>
            </w:pPr>
            <w:r w:rsidRPr="00CC737C">
              <w:rPr>
                <w:sz w:val="20"/>
                <w:szCs w:val="20"/>
                <w:lang w:val="fr-FR"/>
              </w:rPr>
              <w:t xml:space="preserve">Identique à </w:t>
            </w:r>
            <w:r w:rsidR="00E614C6" w:rsidRPr="00CC737C">
              <w:rPr>
                <w:sz w:val="20"/>
                <w:szCs w:val="20"/>
                <w:lang w:val="fr-FR"/>
              </w:rPr>
              <w:t>D4</w:t>
            </w:r>
          </w:p>
        </w:tc>
      </w:tr>
    </w:tbl>
    <w:p w14:paraId="0F59CC8E" w14:textId="77777777" w:rsidR="00E614C6" w:rsidRPr="00CC737C" w:rsidRDefault="00E614C6" w:rsidP="00E71E36">
      <w:pPr>
        <w:spacing w:line="240" w:lineRule="auto"/>
        <w:jc w:val="left"/>
        <w:rPr>
          <w:lang w:val="fr-FR"/>
        </w:rPr>
      </w:pPr>
    </w:p>
    <w:p w14:paraId="03090B60" w14:textId="7D2D1763" w:rsidR="00E614C6" w:rsidRPr="00CC737C" w:rsidRDefault="00164D4D" w:rsidP="0019674C">
      <w:pPr>
        <w:spacing w:line="240" w:lineRule="auto"/>
        <w:jc w:val="left"/>
        <w:rPr>
          <w:lang w:val="fr-FR"/>
        </w:rPr>
      </w:pPr>
      <w:r w:rsidRPr="00CC737C">
        <w:rPr>
          <w:lang w:val="fr-FR"/>
        </w:rPr>
        <w:lastRenderedPageBreak/>
        <w:t>Dans le tableau ci</w:t>
      </w:r>
      <w:r w:rsidR="002C372B" w:rsidRPr="00CC737C">
        <w:rPr>
          <w:lang w:val="fr-FR"/>
        </w:rPr>
        <w:t>-</w:t>
      </w:r>
      <w:r w:rsidRPr="00CC737C">
        <w:rPr>
          <w:lang w:val="fr-FR"/>
        </w:rPr>
        <w:t xml:space="preserve">dessus, </w:t>
      </w:r>
      <w:r w:rsidR="00913E41" w:rsidRPr="00CC737C">
        <w:rPr>
          <w:lang w:val="fr-FR"/>
        </w:rPr>
        <w:t>l</w:t>
      </w:r>
      <w:r w:rsidR="002C372B" w:rsidRPr="00CC737C">
        <w:rPr>
          <w:lang w:val="fr-FR"/>
        </w:rPr>
        <w:t>’</w:t>
      </w:r>
      <w:r w:rsidR="00913E41" w:rsidRPr="00CC737C">
        <w:rPr>
          <w:lang w:val="fr-FR"/>
        </w:rPr>
        <w:t>université peut accepter de protéger la confidentialité de toute la Propriété intellectuelle du projet jusqu</w:t>
      </w:r>
      <w:r w:rsidR="002C372B" w:rsidRPr="00CC737C">
        <w:rPr>
          <w:lang w:val="fr-FR"/>
        </w:rPr>
        <w:t>’</w:t>
      </w:r>
      <w:r w:rsidR="00913E41" w:rsidRPr="00CC737C">
        <w:rPr>
          <w:lang w:val="fr-FR"/>
        </w:rPr>
        <w:t>à l</w:t>
      </w:r>
      <w:r w:rsidR="002C372B" w:rsidRPr="00CC737C">
        <w:rPr>
          <w:lang w:val="fr-FR"/>
        </w:rPr>
        <w:t>’</w:t>
      </w:r>
      <w:r w:rsidR="00913E41" w:rsidRPr="00CC737C">
        <w:rPr>
          <w:lang w:val="fr-FR"/>
        </w:rPr>
        <w:t>expiration du Délai d</w:t>
      </w:r>
      <w:r w:rsidR="002C372B" w:rsidRPr="00CC737C">
        <w:rPr>
          <w:lang w:val="fr-FR"/>
        </w:rPr>
        <w:t>’</w:t>
      </w:r>
      <w:r w:rsidR="00913E41" w:rsidRPr="00CC737C">
        <w:rPr>
          <w:lang w:val="fr-FR"/>
        </w:rPr>
        <w:t>option ou du Délai de négociation, au</w:t>
      </w:r>
      <w:r w:rsidR="008024F8" w:rsidRPr="00CC737C">
        <w:rPr>
          <w:lang w:val="fr-FR"/>
        </w:rPr>
        <w:t> </w:t>
      </w:r>
      <w:r w:rsidR="00913E41" w:rsidRPr="00CC737C">
        <w:rPr>
          <w:lang w:val="fr-FR"/>
        </w:rPr>
        <w:t>cours desquels elle peut collaborer avec l</w:t>
      </w:r>
      <w:r w:rsidR="002C372B" w:rsidRPr="00CC737C">
        <w:rPr>
          <w:lang w:val="fr-FR"/>
        </w:rPr>
        <w:t>’</w:t>
      </w:r>
      <w:r w:rsidR="00913E41" w:rsidRPr="00CC737C">
        <w:rPr>
          <w:lang w:val="fr-FR"/>
        </w:rPr>
        <w:t>entreprise pour rédiger et déposer des demandes de brev</w:t>
      </w:r>
      <w:r w:rsidR="005A280C" w:rsidRPr="00CC737C">
        <w:rPr>
          <w:lang w:val="fr-FR"/>
        </w:rPr>
        <w:t>et.  Si</w:t>
      </w:r>
      <w:r w:rsidR="00913E41" w:rsidRPr="00CC737C">
        <w:rPr>
          <w:lang w:val="fr-FR"/>
        </w:rPr>
        <w:t xml:space="preserve"> une entreprise peut espérer que la Propriété intellectuelle du projet soit considérée comme un secret d</w:t>
      </w:r>
      <w:r w:rsidR="002C372B" w:rsidRPr="00CC737C">
        <w:rPr>
          <w:lang w:val="fr-FR"/>
        </w:rPr>
        <w:t>’</w:t>
      </w:r>
      <w:r w:rsidR="00913E41" w:rsidRPr="00CC737C">
        <w:rPr>
          <w:lang w:val="fr-FR"/>
        </w:rPr>
        <w:t>affaires, une université qui accepte de protéger sa confidentialité indéfiniment prend un risque considérab</w:t>
      </w:r>
      <w:r w:rsidR="005A280C" w:rsidRPr="00CC737C">
        <w:rPr>
          <w:lang w:val="fr-FR"/>
        </w:rPr>
        <w:t>le.  Il</w:t>
      </w:r>
      <w:r w:rsidR="00913E41" w:rsidRPr="00CC737C">
        <w:rPr>
          <w:lang w:val="fr-FR"/>
        </w:rPr>
        <w:t xml:space="preserve"> est généralement contraire à la culture universitaire de conserver indéfiniment la confidentialité d</w:t>
      </w:r>
      <w:r w:rsidR="002C372B" w:rsidRPr="00CC737C">
        <w:rPr>
          <w:lang w:val="fr-FR"/>
        </w:rPr>
        <w:t>’</w:t>
      </w:r>
      <w:r w:rsidR="00913E41" w:rsidRPr="00CC737C">
        <w:rPr>
          <w:lang w:val="fr-FR"/>
        </w:rPr>
        <w:t>une informati</w:t>
      </w:r>
      <w:r w:rsidR="005A280C" w:rsidRPr="00CC737C">
        <w:rPr>
          <w:lang w:val="fr-FR"/>
        </w:rPr>
        <w:t>on.  Si</w:t>
      </w:r>
      <w:r w:rsidR="00913E41" w:rsidRPr="00CC737C">
        <w:rPr>
          <w:lang w:val="fr-FR"/>
        </w:rPr>
        <w:t xml:space="preserve"> l</w:t>
      </w:r>
      <w:r w:rsidR="002C372B" w:rsidRPr="00CC737C">
        <w:rPr>
          <w:lang w:val="fr-FR"/>
        </w:rPr>
        <w:t>’</w:t>
      </w:r>
      <w:r w:rsidR="00913E41" w:rsidRPr="00CC737C">
        <w:rPr>
          <w:lang w:val="fr-FR"/>
        </w:rPr>
        <w:t>entreprise se fonde sur l</w:t>
      </w:r>
      <w:r w:rsidR="002C372B" w:rsidRPr="00CC737C">
        <w:rPr>
          <w:lang w:val="fr-FR"/>
        </w:rPr>
        <w:t>’</w:t>
      </w:r>
      <w:r w:rsidR="00913E41" w:rsidRPr="00CC737C">
        <w:rPr>
          <w:lang w:val="fr-FR"/>
        </w:rPr>
        <w:t>engagement de l</w:t>
      </w:r>
      <w:r w:rsidR="002C372B" w:rsidRPr="00CC737C">
        <w:rPr>
          <w:lang w:val="fr-FR"/>
        </w:rPr>
        <w:t>’</w:t>
      </w:r>
      <w:r w:rsidR="00913E41" w:rsidRPr="00CC737C">
        <w:rPr>
          <w:lang w:val="fr-FR"/>
        </w:rPr>
        <w:t>université de protéger la confidentialité de la Propriété intellectuelle du projet, l</w:t>
      </w:r>
      <w:r w:rsidR="002C372B" w:rsidRPr="00CC737C">
        <w:rPr>
          <w:lang w:val="fr-FR"/>
        </w:rPr>
        <w:t>’</w:t>
      </w:r>
      <w:r w:rsidR="00913E41" w:rsidRPr="00CC737C">
        <w:rPr>
          <w:lang w:val="fr-FR"/>
        </w:rPr>
        <w:t>université s</w:t>
      </w:r>
      <w:r w:rsidR="002C372B" w:rsidRPr="00CC737C">
        <w:rPr>
          <w:lang w:val="fr-FR"/>
        </w:rPr>
        <w:t>’</w:t>
      </w:r>
      <w:r w:rsidR="00913E41" w:rsidRPr="00CC737C">
        <w:rPr>
          <w:lang w:val="fr-FR"/>
        </w:rPr>
        <w:t>expose à de</w:t>
      </w:r>
      <w:r w:rsidR="0019674C" w:rsidRPr="00CC737C">
        <w:rPr>
          <w:lang w:val="fr-FR"/>
        </w:rPr>
        <w:t>s dommages importants</w:t>
      </w:r>
      <w:r w:rsidR="00913E41" w:rsidRPr="00CC737C">
        <w:rPr>
          <w:lang w:val="fr-FR"/>
        </w:rPr>
        <w:t xml:space="preserve"> si elle n</w:t>
      </w:r>
      <w:r w:rsidR="00A233F5" w:rsidRPr="00CC737C">
        <w:rPr>
          <w:lang w:val="fr-FR"/>
        </w:rPr>
        <w:t xml:space="preserve">e </w:t>
      </w:r>
      <w:r w:rsidR="000A40EE" w:rsidRPr="00CC737C">
        <w:rPr>
          <w:lang w:val="fr-FR"/>
        </w:rPr>
        <w:t>respect</w:t>
      </w:r>
      <w:r w:rsidR="00A233F5" w:rsidRPr="00CC737C">
        <w:rPr>
          <w:lang w:val="fr-FR"/>
        </w:rPr>
        <w:t>e pas strictement</w:t>
      </w:r>
      <w:r w:rsidR="000A40EE" w:rsidRPr="00CC737C">
        <w:rPr>
          <w:lang w:val="fr-FR"/>
        </w:rPr>
        <w:t xml:space="preserve"> ses obligations.</w:t>
      </w:r>
    </w:p>
    <w:p w14:paraId="0D0626AA" w14:textId="0C1FE03D" w:rsidR="00E614C6" w:rsidRPr="00CC737C" w:rsidRDefault="00E614C6" w:rsidP="00827FBD">
      <w:pPr>
        <w:pStyle w:val="Heading4"/>
        <w:rPr>
          <w:lang w:val="fr-FR"/>
        </w:rPr>
      </w:pPr>
      <w:bookmarkStart w:id="1945" w:name="_Toc494199375"/>
      <w:r w:rsidRPr="00CC737C">
        <w:rPr>
          <w:lang w:val="fr-FR"/>
        </w:rPr>
        <w:t>3.1</w:t>
      </w:r>
      <w:r w:rsidR="00146E11" w:rsidRPr="00CC737C">
        <w:rPr>
          <w:lang w:val="fr-FR"/>
        </w:rPr>
        <w:t>1</w:t>
      </w:r>
      <w:r w:rsidRPr="00CC737C">
        <w:rPr>
          <w:lang w:val="fr-FR"/>
        </w:rPr>
        <w:tab/>
      </w:r>
      <w:r w:rsidR="00C8747A" w:rsidRPr="00CC737C">
        <w:rPr>
          <w:lang w:val="fr-FR"/>
        </w:rPr>
        <w:t xml:space="preserve">Gestion de la demande de brevet et des publications </w:t>
      </w:r>
      <w:bookmarkEnd w:id="1945"/>
      <w:r w:rsidR="00C8747A" w:rsidRPr="00CC737C">
        <w:rPr>
          <w:lang w:val="fr-FR"/>
        </w:rPr>
        <w:t>universitaires</w:t>
      </w:r>
    </w:p>
    <w:p w14:paraId="4005F17F" w14:textId="0E08719A" w:rsidR="00E614C6" w:rsidRPr="00CC737C" w:rsidRDefault="00C8747A" w:rsidP="00A65D34">
      <w:pPr>
        <w:spacing w:line="240" w:lineRule="auto"/>
        <w:jc w:val="left"/>
        <w:rPr>
          <w:lang w:val="fr-FR"/>
        </w:rPr>
      </w:pPr>
      <w:r w:rsidRPr="00CC737C">
        <w:rPr>
          <w:lang w:val="fr-FR"/>
        </w:rPr>
        <w:t xml:space="preserve">La </w:t>
      </w:r>
      <w:r w:rsidR="00B872CA" w:rsidRPr="00CC737C">
        <w:rPr>
          <w:lang w:val="fr-FR"/>
        </w:rPr>
        <w:t>C</w:t>
      </w:r>
      <w:r w:rsidRPr="00CC737C">
        <w:rPr>
          <w:lang w:val="fr-FR"/>
        </w:rPr>
        <w:t>ommercialisation de la Propriété intellectuelle du projet impose aux parties de s</w:t>
      </w:r>
      <w:r w:rsidR="002C372B" w:rsidRPr="00CC737C">
        <w:rPr>
          <w:lang w:val="fr-FR"/>
        </w:rPr>
        <w:t>’</w:t>
      </w:r>
      <w:r w:rsidRPr="00CC737C">
        <w:rPr>
          <w:lang w:val="fr-FR"/>
        </w:rPr>
        <w:t xml:space="preserve">entendre sur une procédure </w:t>
      </w:r>
      <w:r w:rsidR="00943D5C" w:rsidRPr="00CC737C">
        <w:rPr>
          <w:lang w:val="fr-FR"/>
        </w:rPr>
        <w:t>permettant de gérer</w:t>
      </w:r>
      <w:r w:rsidRPr="00CC737C">
        <w:rPr>
          <w:lang w:val="fr-FR"/>
        </w:rPr>
        <w:t xml:space="preserve"> la publication des résultats de recherc</w:t>
      </w:r>
      <w:r w:rsidR="005A280C" w:rsidRPr="00CC737C">
        <w:rPr>
          <w:lang w:val="fr-FR"/>
        </w:rPr>
        <w:t>he.  Si</w:t>
      </w:r>
      <w:r w:rsidR="00943D5C" w:rsidRPr="00CC737C">
        <w:rPr>
          <w:lang w:val="fr-FR"/>
        </w:rPr>
        <w:t xml:space="preserve"> un partenaire chargé de la </w:t>
      </w:r>
      <w:r w:rsidR="0071507C" w:rsidRPr="00CC737C">
        <w:rPr>
          <w:lang w:val="fr-FR"/>
        </w:rPr>
        <w:t>C</w:t>
      </w:r>
      <w:r w:rsidR="00943D5C" w:rsidRPr="00CC737C">
        <w:rPr>
          <w:lang w:val="fr-FR"/>
        </w:rPr>
        <w:t>ommercialisation peut souhaiter que le secret soit conservé indéfiniment, ce n</w:t>
      </w:r>
      <w:r w:rsidR="002C372B" w:rsidRPr="00CC737C">
        <w:rPr>
          <w:lang w:val="fr-FR"/>
        </w:rPr>
        <w:t>’</w:t>
      </w:r>
      <w:r w:rsidR="00943D5C" w:rsidRPr="00CC737C">
        <w:rPr>
          <w:lang w:val="fr-FR"/>
        </w:rPr>
        <w:t>est ni réaliste ni cohérent avec les politiques universitair</w:t>
      </w:r>
      <w:r w:rsidR="005A280C" w:rsidRPr="00CC737C">
        <w:rPr>
          <w:lang w:val="fr-FR"/>
        </w:rPr>
        <w:t>es.  Il</w:t>
      </w:r>
      <w:r w:rsidR="00943D5C" w:rsidRPr="00CC737C">
        <w:rPr>
          <w:lang w:val="fr-FR"/>
        </w:rPr>
        <w:t xml:space="preserve"> est préférable d</w:t>
      </w:r>
      <w:r w:rsidR="002C372B" w:rsidRPr="00CC737C">
        <w:rPr>
          <w:lang w:val="fr-FR"/>
        </w:rPr>
        <w:t>’</w:t>
      </w:r>
      <w:r w:rsidR="00943D5C" w:rsidRPr="00CC737C">
        <w:rPr>
          <w:lang w:val="fr-FR"/>
        </w:rPr>
        <w:t>instaurer une procédure assurant l</w:t>
      </w:r>
      <w:r w:rsidR="002C372B" w:rsidRPr="00CC737C">
        <w:rPr>
          <w:lang w:val="fr-FR"/>
        </w:rPr>
        <w:t>’</w:t>
      </w:r>
      <w:r w:rsidR="00943D5C" w:rsidRPr="00CC737C">
        <w:rPr>
          <w:lang w:val="fr-FR"/>
        </w:rPr>
        <w:t>équilibre en ces intérêts concurren</w:t>
      </w:r>
      <w:r w:rsidR="005A280C" w:rsidRPr="00CC737C">
        <w:rPr>
          <w:lang w:val="fr-FR"/>
        </w:rPr>
        <w:t>ts.  En</w:t>
      </w:r>
      <w:r w:rsidR="00393634" w:rsidRPr="00CC737C">
        <w:rPr>
          <w:lang w:val="fr-FR"/>
        </w:rPr>
        <w:t xml:space="preserve"> général, le</w:t>
      </w:r>
      <w:r w:rsidR="00943D5C" w:rsidRPr="00CC737C">
        <w:rPr>
          <w:lang w:val="fr-FR"/>
        </w:rPr>
        <w:t xml:space="preserve"> personnel de l</w:t>
      </w:r>
      <w:r w:rsidR="002C372B" w:rsidRPr="00CC737C">
        <w:rPr>
          <w:lang w:val="fr-FR"/>
        </w:rPr>
        <w:t>’</w:t>
      </w:r>
      <w:r w:rsidR="00943D5C" w:rsidRPr="00CC737C">
        <w:rPr>
          <w:lang w:val="fr-FR"/>
        </w:rPr>
        <w:t>université souhaitant publier permet au préalable à l</w:t>
      </w:r>
      <w:r w:rsidR="002C372B" w:rsidRPr="00CC737C">
        <w:rPr>
          <w:lang w:val="fr-FR"/>
        </w:rPr>
        <w:t>’</w:t>
      </w:r>
      <w:r w:rsidR="00943D5C" w:rsidRPr="00CC737C">
        <w:rPr>
          <w:lang w:val="fr-FR"/>
        </w:rPr>
        <w:t>entreprise d</w:t>
      </w:r>
      <w:r w:rsidR="002C372B" w:rsidRPr="00CC737C">
        <w:rPr>
          <w:lang w:val="fr-FR"/>
        </w:rPr>
        <w:t>’</w:t>
      </w:r>
      <w:r w:rsidR="00943D5C" w:rsidRPr="00CC737C">
        <w:rPr>
          <w:lang w:val="fr-FR"/>
        </w:rPr>
        <w:t>examiner la</w:t>
      </w:r>
      <w:r w:rsidR="00FA5C5B" w:rsidRPr="00CC737C">
        <w:rPr>
          <w:lang w:val="fr-FR"/>
        </w:rPr>
        <w:t> </w:t>
      </w:r>
      <w:r w:rsidR="00943D5C" w:rsidRPr="00CC737C">
        <w:rPr>
          <w:lang w:val="fr-FR"/>
        </w:rPr>
        <w:t>proposition de publication</w:t>
      </w:r>
      <w:r w:rsidR="00570EE9" w:rsidRPr="00CC737C">
        <w:rPr>
          <w:lang w:val="fr-FR"/>
        </w:rPr>
        <w:t xml:space="preserve"> pour déterminer si elle concerne une Propriété intellectuelle du projet qui ne relève pas d</w:t>
      </w:r>
      <w:r w:rsidR="002C372B" w:rsidRPr="00CC737C">
        <w:rPr>
          <w:lang w:val="fr-FR"/>
        </w:rPr>
        <w:t>’</w:t>
      </w:r>
      <w:r w:rsidR="00570EE9" w:rsidRPr="00CC737C">
        <w:rPr>
          <w:lang w:val="fr-FR"/>
        </w:rPr>
        <w:t xml:space="preserve">une demande de brevet </w:t>
      </w:r>
      <w:r w:rsidR="007B57FD" w:rsidRPr="00CC737C">
        <w:rPr>
          <w:lang w:val="fr-FR"/>
        </w:rPr>
        <w:t>déjà dépos</w:t>
      </w:r>
      <w:r w:rsidR="005A280C" w:rsidRPr="00CC737C">
        <w:rPr>
          <w:lang w:val="fr-FR"/>
        </w:rPr>
        <w:t>ée.  Au</w:t>
      </w:r>
      <w:r w:rsidR="00FA5C5B" w:rsidRPr="00CC737C">
        <w:rPr>
          <w:lang w:val="fr-FR"/>
        </w:rPr>
        <w:t xml:space="preserve"> terme d</w:t>
      </w:r>
      <w:r w:rsidR="002C372B" w:rsidRPr="00CC737C">
        <w:rPr>
          <w:lang w:val="fr-FR"/>
        </w:rPr>
        <w:t>’</w:t>
      </w:r>
      <w:r w:rsidR="00FA5C5B" w:rsidRPr="00CC737C">
        <w:rPr>
          <w:lang w:val="fr-FR"/>
        </w:rPr>
        <w:t>un délai d</w:t>
      </w:r>
      <w:r w:rsidR="002C372B" w:rsidRPr="00CC737C">
        <w:rPr>
          <w:lang w:val="fr-FR"/>
        </w:rPr>
        <w:t>’</w:t>
      </w:r>
      <w:r w:rsidR="00FA5C5B" w:rsidRPr="00CC737C">
        <w:rPr>
          <w:lang w:val="fr-FR"/>
        </w:rPr>
        <w:t>examen défini, l</w:t>
      </w:r>
      <w:r w:rsidR="002C372B" w:rsidRPr="00CC737C">
        <w:rPr>
          <w:lang w:val="fr-FR"/>
        </w:rPr>
        <w:t>’</w:t>
      </w:r>
      <w:r w:rsidR="00FA5C5B" w:rsidRPr="00CC737C">
        <w:rPr>
          <w:lang w:val="fr-FR"/>
        </w:rPr>
        <w:t>entreprise peut autoriser la publication, demander des révisions pour protéger la Propriété intellectuelle du projet ou demander un report de la publication pour lui permettre d</w:t>
      </w:r>
      <w:r w:rsidR="002C372B" w:rsidRPr="00CC737C">
        <w:rPr>
          <w:lang w:val="fr-FR"/>
        </w:rPr>
        <w:t>’</w:t>
      </w:r>
      <w:r w:rsidR="00094C0E" w:rsidRPr="00CC737C">
        <w:rPr>
          <w:lang w:val="fr-FR"/>
        </w:rPr>
        <w:t>établir</w:t>
      </w:r>
      <w:r w:rsidR="00FA5C5B" w:rsidRPr="00CC737C">
        <w:rPr>
          <w:lang w:val="fr-FR"/>
        </w:rPr>
        <w:t xml:space="preserve"> et de déposer des demandes de brev</w:t>
      </w:r>
      <w:r w:rsidR="005A280C" w:rsidRPr="00CC737C">
        <w:rPr>
          <w:lang w:val="fr-FR"/>
        </w:rPr>
        <w:t>et.  L’a</w:t>
      </w:r>
      <w:r w:rsidR="00A65D34" w:rsidRPr="00CC737C">
        <w:rPr>
          <w:lang w:val="fr-FR"/>
        </w:rPr>
        <w:t>ccord doit prévoir que si l</w:t>
      </w:r>
      <w:r w:rsidR="002C372B" w:rsidRPr="00CC737C">
        <w:rPr>
          <w:lang w:val="fr-FR"/>
        </w:rPr>
        <w:t>’</w:t>
      </w:r>
      <w:r w:rsidR="00A65D34" w:rsidRPr="00CC737C">
        <w:rPr>
          <w:lang w:val="fr-FR"/>
        </w:rPr>
        <w:t>entreprise ne répond pas dans le délai d</w:t>
      </w:r>
      <w:r w:rsidR="002C372B" w:rsidRPr="00CC737C">
        <w:rPr>
          <w:lang w:val="fr-FR"/>
        </w:rPr>
        <w:t>’</w:t>
      </w:r>
      <w:r w:rsidR="00A65D34" w:rsidRPr="00CC737C">
        <w:rPr>
          <w:lang w:val="fr-FR"/>
        </w:rPr>
        <w:t>examen imparti, la proposition peut être publiée.</w:t>
      </w:r>
    </w:p>
    <w:p w14:paraId="3F0E6646" w14:textId="4AF41923" w:rsidR="00E614C6" w:rsidRPr="00CC737C" w:rsidRDefault="00E614C6" w:rsidP="00827FBD">
      <w:pPr>
        <w:pStyle w:val="Heading4"/>
        <w:rPr>
          <w:lang w:val="fr-FR"/>
        </w:rPr>
      </w:pPr>
      <w:bookmarkStart w:id="1946" w:name="_Toc494199376"/>
      <w:r w:rsidRPr="00CC737C">
        <w:rPr>
          <w:lang w:val="fr-FR"/>
        </w:rPr>
        <w:t>3.1</w:t>
      </w:r>
      <w:r w:rsidR="009303AD" w:rsidRPr="00CC737C">
        <w:rPr>
          <w:lang w:val="fr-FR"/>
        </w:rPr>
        <w:t>2</w:t>
      </w:r>
      <w:r w:rsidRPr="00CC737C">
        <w:rPr>
          <w:lang w:val="fr-FR"/>
        </w:rPr>
        <w:tab/>
        <w:t>Publications</w:t>
      </w:r>
      <w:bookmarkEnd w:id="1946"/>
      <w:r w:rsidRPr="00CC737C">
        <w:rPr>
          <w:lang w:val="fr-FR"/>
        </w:rPr>
        <w:t xml:space="preserve"> </w:t>
      </w:r>
      <w:r w:rsidR="00A65D34" w:rsidRPr="00CC737C">
        <w:rPr>
          <w:lang w:val="fr-FR"/>
        </w:rPr>
        <w:t>d</w:t>
      </w:r>
      <w:r w:rsidR="002C372B" w:rsidRPr="00CC737C">
        <w:rPr>
          <w:lang w:val="fr-FR"/>
        </w:rPr>
        <w:t>’</w:t>
      </w:r>
      <w:r w:rsidR="00A65D34" w:rsidRPr="00CC737C">
        <w:rPr>
          <w:lang w:val="fr-FR"/>
        </w:rPr>
        <w:t>étudiants</w:t>
      </w:r>
    </w:p>
    <w:p w14:paraId="2676717C" w14:textId="3B35B8BE" w:rsidR="00E614C6" w:rsidRPr="00CC737C" w:rsidRDefault="00A65D34" w:rsidP="00A65D34">
      <w:pPr>
        <w:spacing w:line="240" w:lineRule="auto"/>
        <w:jc w:val="left"/>
        <w:rPr>
          <w:lang w:val="fr-FR"/>
        </w:rPr>
      </w:pPr>
      <w:r w:rsidRPr="00CC737C">
        <w:rPr>
          <w:lang w:val="fr-FR"/>
        </w:rPr>
        <w:t>Les publications effectuées par des étudiants sont généralement gérées de la même manière que les publications d</w:t>
      </w:r>
      <w:r w:rsidR="002C372B" w:rsidRPr="00CC737C">
        <w:rPr>
          <w:lang w:val="fr-FR"/>
        </w:rPr>
        <w:t>’</w:t>
      </w:r>
      <w:r w:rsidRPr="00CC737C">
        <w:rPr>
          <w:lang w:val="fr-FR"/>
        </w:rPr>
        <w:t>autres chercheu</w:t>
      </w:r>
      <w:r w:rsidR="005A280C" w:rsidRPr="00CC737C">
        <w:rPr>
          <w:lang w:val="fr-FR"/>
        </w:rPr>
        <w:t>rs.  To</w:t>
      </w:r>
      <w:r w:rsidRPr="00CC737C">
        <w:rPr>
          <w:lang w:val="fr-FR"/>
        </w:rPr>
        <w:t>utefois, deux</w:t>
      </w:r>
      <w:r w:rsidR="0054167E" w:rsidRPr="00CC737C">
        <w:rPr>
          <w:lang w:val="fr-FR"/>
        </w:rPr>
        <w:t> </w:t>
      </w:r>
      <w:r w:rsidRPr="00CC737C">
        <w:rPr>
          <w:lang w:val="fr-FR"/>
        </w:rPr>
        <w:t xml:space="preserve">questions supplémentaires se posent </w:t>
      </w:r>
      <w:r w:rsidR="002C372B" w:rsidRPr="00CC737C">
        <w:rPr>
          <w:lang w:val="fr-FR"/>
        </w:rPr>
        <w:t>à l’égard</w:t>
      </w:r>
      <w:r w:rsidRPr="00CC737C">
        <w:rPr>
          <w:lang w:val="fr-FR"/>
        </w:rPr>
        <w:t xml:space="preserve"> des étudiants.</w:t>
      </w:r>
    </w:p>
    <w:p w14:paraId="681DD8CA" w14:textId="6A27DB6E" w:rsidR="00A65D34" w:rsidRPr="00CC737C" w:rsidRDefault="0011719E" w:rsidP="00A65D34">
      <w:pPr>
        <w:spacing w:line="240" w:lineRule="auto"/>
        <w:jc w:val="left"/>
        <w:rPr>
          <w:lang w:val="fr-FR"/>
        </w:rPr>
      </w:pPr>
      <w:r w:rsidRPr="00CC737C">
        <w:rPr>
          <w:lang w:val="fr-FR"/>
        </w:rPr>
        <w:t xml:space="preserve">La première </w:t>
      </w:r>
      <w:r w:rsidR="00827ED7" w:rsidRPr="00CC737C">
        <w:rPr>
          <w:lang w:val="fr-FR"/>
        </w:rPr>
        <w:t>concerne</w:t>
      </w:r>
      <w:r w:rsidRPr="00CC737C">
        <w:rPr>
          <w:lang w:val="fr-FR"/>
        </w:rPr>
        <w:t xml:space="preserve"> l</w:t>
      </w:r>
      <w:r w:rsidR="002C372B" w:rsidRPr="00CC737C">
        <w:rPr>
          <w:lang w:val="fr-FR"/>
        </w:rPr>
        <w:t>’</w:t>
      </w:r>
      <w:r w:rsidRPr="00CC737C">
        <w:rPr>
          <w:lang w:val="fr-FR"/>
        </w:rPr>
        <w:t>examen d</w:t>
      </w:r>
      <w:r w:rsidR="002C372B" w:rsidRPr="00CC737C">
        <w:rPr>
          <w:lang w:val="fr-FR"/>
        </w:rPr>
        <w:t>’</w:t>
      </w:r>
      <w:r w:rsidRPr="00CC737C">
        <w:rPr>
          <w:lang w:val="fr-FR"/>
        </w:rPr>
        <w:t xml:space="preserve">une </w:t>
      </w:r>
      <w:r w:rsidR="005964AA" w:rsidRPr="00CC737C">
        <w:rPr>
          <w:lang w:val="fr-FR"/>
        </w:rPr>
        <w:t>t</w:t>
      </w:r>
      <w:r w:rsidR="00156E6D" w:rsidRPr="00CC737C">
        <w:rPr>
          <w:lang w:val="fr-FR"/>
        </w:rPr>
        <w:t>hèse d</w:t>
      </w:r>
      <w:r w:rsidR="002C372B" w:rsidRPr="00CC737C">
        <w:rPr>
          <w:lang w:val="fr-FR"/>
        </w:rPr>
        <w:t>’</w:t>
      </w:r>
      <w:r w:rsidR="00156E6D" w:rsidRPr="00CC737C">
        <w:rPr>
          <w:lang w:val="fr-FR"/>
        </w:rPr>
        <w:t>étudia</w:t>
      </w:r>
      <w:r w:rsidR="005A280C" w:rsidRPr="00CC737C">
        <w:rPr>
          <w:lang w:val="fr-FR"/>
        </w:rPr>
        <w:t>nt.  Lo</w:t>
      </w:r>
      <w:r w:rsidRPr="00CC737C">
        <w:rPr>
          <w:lang w:val="fr-FR"/>
        </w:rPr>
        <w:t>rsque la thèse est examinée, elle est divulguée à des examinateurs qui peuvent être employés par une université différente de celle dans laquelle l</w:t>
      </w:r>
      <w:r w:rsidR="002C372B" w:rsidRPr="00CC737C">
        <w:rPr>
          <w:lang w:val="fr-FR"/>
        </w:rPr>
        <w:t>’</w:t>
      </w:r>
      <w:r w:rsidRPr="00CC737C">
        <w:rPr>
          <w:lang w:val="fr-FR"/>
        </w:rPr>
        <w:t>étudiant est inscr</w:t>
      </w:r>
      <w:r w:rsidR="005A280C" w:rsidRPr="00CC737C">
        <w:rPr>
          <w:lang w:val="fr-FR"/>
        </w:rPr>
        <w:t>it.  L’e</w:t>
      </w:r>
      <w:r w:rsidR="001D3115" w:rsidRPr="00CC737C">
        <w:rPr>
          <w:lang w:val="fr-FR"/>
        </w:rPr>
        <w:t>ntreprise a</w:t>
      </w:r>
      <w:r w:rsidR="0090370F" w:rsidRPr="00CC737C">
        <w:rPr>
          <w:lang w:val="fr-FR"/>
        </w:rPr>
        <w:t xml:space="preserve"> donc souvent</w:t>
      </w:r>
      <w:r w:rsidR="001D3115" w:rsidRPr="00CC737C">
        <w:rPr>
          <w:lang w:val="fr-FR"/>
        </w:rPr>
        <w:t xml:space="preserve"> le droit d</w:t>
      </w:r>
      <w:r w:rsidR="002C372B" w:rsidRPr="00CC737C">
        <w:rPr>
          <w:lang w:val="fr-FR"/>
        </w:rPr>
        <w:t>’</w:t>
      </w:r>
      <w:r w:rsidR="001D3115" w:rsidRPr="00CC737C">
        <w:rPr>
          <w:lang w:val="fr-FR"/>
        </w:rPr>
        <w:t xml:space="preserve">exiger </w:t>
      </w:r>
      <w:r w:rsidR="0090370F" w:rsidRPr="00CC737C">
        <w:rPr>
          <w:lang w:val="fr-FR"/>
        </w:rPr>
        <w:t>que les personnes chargées d</w:t>
      </w:r>
      <w:r w:rsidR="002C372B" w:rsidRPr="00CC737C">
        <w:rPr>
          <w:lang w:val="fr-FR"/>
        </w:rPr>
        <w:t>’</w:t>
      </w:r>
      <w:r w:rsidR="0090370F" w:rsidRPr="00CC737C">
        <w:rPr>
          <w:lang w:val="fr-FR"/>
        </w:rPr>
        <w:t xml:space="preserve">examiner la </w:t>
      </w:r>
      <w:r w:rsidR="00970E58" w:rsidRPr="00CC737C">
        <w:rPr>
          <w:lang w:val="fr-FR"/>
        </w:rPr>
        <w:t>t</w:t>
      </w:r>
      <w:r w:rsidR="00156E6D" w:rsidRPr="00CC737C">
        <w:rPr>
          <w:lang w:val="fr-FR"/>
        </w:rPr>
        <w:t xml:space="preserve">hèse </w:t>
      </w:r>
      <w:r w:rsidR="0090370F" w:rsidRPr="00CC737C">
        <w:rPr>
          <w:lang w:val="fr-FR"/>
        </w:rPr>
        <w:t xml:space="preserve">signent un accord de confidentialité pour garantir la confidentialité de la propriété intellectuelle divulguée dans </w:t>
      </w:r>
      <w:r w:rsidR="002C5C50" w:rsidRPr="00CC737C">
        <w:rPr>
          <w:lang w:val="fr-FR"/>
        </w:rPr>
        <w:t>celle</w:t>
      </w:r>
      <w:r w:rsidR="002C372B" w:rsidRPr="00CC737C">
        <w:rPr>
          <w:lang w:val="fr-FR"/>
        </w:rPr>
        <w:t>-</w:t>
      </w:r>
      <w:r w:rsidR="002C5C50" w:rsidRPr="00CC737C">
        <w:rPr>
          <w:lang w:val="fr-FR"/>
        </w:rPr>
        <w:t>ci</w:t>
      </w:r>
      <w:r w:rsidR="0090370F" w:rsidRPr="00CC737C">
        <w:rPr>
          <w:lang w:val="fr-FR"/>
        </w:rPr>
        <w:t>.</w:t>
      </w:r>
    </w:p>
    <w:p w14:paraId="0FDE6D3B" w14:textId="5E5C442F" w:rsidR="00E614C6" w:rsidRPr="00CC737C" w:rsidRDefault="00827ED7" w:rsidP="00827ED7">
      <w:pPr>
        <w:spacing w:line="240" w:lineRule="auto"/>
        <w:jc w:val="left"/>
        <w:rPr>
          <w:lang w:val="fr-FR"/>
        </w:rPr>
      </w:pPr>
      <w:r w:rsidRPr="00CC737C">
        <w:rPr>
          <w:lang w:val="fr-FR"/>
        </w:rPr>
        <w:t xml:space="preserve">La seconde concerne le dépôt de la </w:t>
      </w:r>
      <w:r w:rsidR="00766D9C" w:rsidRPr="00CC737C">
        <w:rPr>
          <w:lang w:val="fr-FR"/>
        </w:rPr>
        <w:t>t</w:t>
      </w:r>
      <w:r w:rsidR="00156E6D" w:rsidRPr="00CC737C">
        <w:rPr>
          <w:lang w:val="fr-FR"/>
        </w:rPr>
        <w:t>hèse d</w:t>
      </w:r>
      <w:r w:rsidR="002C372B" w:rsidRPr="00CC737C">
        <w:rPr>
          <w:lang w:val="fr-FR"/>
        </w:rPr>
        <w:t>’</w:t>
      </w:r>
      <w:r w:rsidR="00156E6D" w:rsidRPr="00CC737C">
        <w:rPr>
          <w:lang w:val="fr-FR"/>
        </w:rPr>
        <w:t>étudiant</w:t>
      </w:r>
      <w:r w:rsidRPr="00CC737C">
        <w:rPr>
          <w:lang w:val="fr-FR"/>
        </w:rPr>
        <w:t xml:space="preserve"> dans la bibliothèque de l</w:t>
      </w:r>
      <w:r w:rsidR="002C372B" w:rsidRPr="00CC737C">
        <w:rPr>
          <w:lang w:val="fr-FR"/>
        </w:rPr>
        <w:t>’</w:t>
      </w:r>
      <w:r w:rsidRPr="00CC737C">
        <w:rPr>
          <w:lang w:val="fr-FR"/>
        </w:rPr>
        <w:t>universi</w:t>
      </w:r>
      <w:r w:rsidR="005A280C" w:rsidRPr="00CC737C">
        <w:rPr>
          <w:lang w:val="fr-FR"/>
        </w:rPr>
        <w:t>té.  Ce</w:t>
      </w:r>
      <w:r w:rsidRPr="00CC737C">
        <w:rPr>
          <w:lang w:val="fr-FR"/>
        </w:rPr>
        <w:t xml:space="preserve"> dépôt place la thèse dans le domaine public, ce qui peut compromettre la nouveauté et la brevetabilité de la propriété intellectuel</w:t>
      </w:r>
      <w:r w:rsidR="005A280C" w:rsidRPr="00CC737C">
        <w:rPr>
          <w:lang w:val="fr-FR"/>
        </w:rPr>
        <w:t>le.  C’e</w:t>
      </w:r>
      <w:r w:rsidRPr="00CC737C">
        <w:rPr>
          <w:lang w:val="fr-FR"/>
        </w:rPr>
        <w:t>st pourquoi l</w:t>
      </w:r>
      <w:r w:rsidR="002C372B" w:rsidRPr="00CC737C">
        <w:rPr>
          <w:lang w:val="fr-FR"/>
        </w:rPr>
        <w:t>’</w:t>
      </w:r>
      <w:r w:rsidRPr="00CC737C">
        <w:rPr>
          <w:lang w:val="fr-FR"/>
        </w:rPr>
        <w:t>entreprise a souvent le droit d</w:t>
      </w:r>
      <w:r w:rsidR="002C372B" w:rsidRPr="00CC737C">
        <w:rPr>
          <w:lang w:val="fr-FR"/>
        </w:rPr>
        <w:t>’</w:t>
      </w:r>
      <w:r w:rsidRPr="00CC737C">
        <w:rPr>
          <w:lang w:val="fr-FR"/>
        </w:rPr>
        <w:t>exiger que la thèse soit placée dans une partie de la bibliothèque qui n</w:t>
      </w:r>
      <w:r w:rsidR="002C372B" w:rsidRPr="00CC737C">
        <w:rPr>
          <w:lang w:val="fr-FR"/>
        </w:rPr>
        <w:t>’</w:t>
      </w:r>
      <w:r w:rsidRPr="00CC737C">
        <w:rPr>
          <w:lang w:val="fr-FR"/>
        </w:rPr>
        <w:t>est pas ouverte au public, et de restreindre l</w:t>
      </w:r>
      <w:r w:rsidR="002C372B" w:rsidRPr="00CC737C">
        <w:rPr>
          <w:lang w:val="fr-FR"/>
        </w:rPr>
        <w:t>’</w:t>
      </w:r>
      <w:r w:rsidRPr="00CC737C">
        <w:rPr>
          <w:lang w:val="fr-FR"/>
        </w:rPr>
        <w:t xml:space="preserve">accès à cette </w:t>
      </w:r>
      <w:r w:rsidR="005F6DC1" w:rsidRPr="00CC737C">
        <w:rPr>
          <w:lang w:val="fr-FR"/>
        </w:rPr>
        <w:t>t</w:t>
      </w:r>
      <w:r w:rsidRPr="00CC737C">
        <w:rPr>
          <w:lang w:val="fr-FR"/>
        </w:rPr>
        <w:t>hèse jusqu</w:t>
      </w:r>
      <w:r w:rsidR="002C372B" w:rsidRPr="00CC737C">
        <w:rPr>
          <w:lang w:val="fr-FR"/>
        </w:rPr>
        <w:t>’</w:t>
      </w:r>
      <w:r w:rsidRPr="00CC737C">
        <w:rPr>
          <w:lang w:val="fr-FR"/>
        </w:rPr>
        <w:t>à ce que son contenu soit protégé.</w:t>
      </w:r>
    </w:p>
    <w:p w14:paraId="63112EFF" w14:textId="415E4A73" w:rsidR="00E614C6" w:rsidRPr="00CC737C" w:rsidRDefault="00E614C6" w:rsidP="00827FBD">
      <w:pPr>
        <w:pStyle w:val="Heading4"/>
        <w:rPr>
          <w:lang w:val="fr-FR"/>
        </w:rPr>
      </w:pPr>
      <w:bookmarkStart w:id="1947" w:name="_Toc494199377"/>
      <w:r w:rsidRPr="00CC737C">
        <w:rPr>
          <w:lang w:val="fr-FR"/>
        </w:rPr>
        <w:t>3.1</w:t>
      </w:r>
      <w:r w:rsidR="009303AD" w:rsidRPr="00CC737C">
        <w:rPr>
          <w:lang w:val="fr-FR"/>
        </w:rPr>
        <w:t>3</w:t>
      </w:r>
      <w:r w:rsidRPr="00CC737C">
        <w:rPr>
          <w:lang w:val="fr-FR"/>
        </w:rPr>
        <w:tab/>
      </w:r>
      <w:bookmarkEnd w:id="1947"/>
      <w:r w:rsidR="00827ED7" w:rsidRPr="00CC737C">
        <w:rPr>
          <w:lang w:val="fr-FR"/>
        </w:rPr>
        <w:t>Responsabilités</w:t>
      </w:r>
    </w:p>
    <w:p w14:paraId="2826B5DC" w14:textId="16FD216D" w:rsidR="00827ED7" w:rsidRPr="00CC737C" w:rsidRDefault="00F25EC2" w:rsidP="00E71E36">
      <w:pPr>
        <w:spacing w:line="240" w:lineRule="auto"/>
        <w:jc w:val="left"/>
        <w:rPr>
          <w:lang w:val="fr-FR"/>
        </w:rPr>
      </w:pPr>
      <w:r w:rsidRPr="00CC737C">
        <w:rPr>
          <w:lang w:val="fr-FR"/>
        </w:rPr>
        <w:t>Les accords types de recherche contiennent deux</w:t>
      </w:r>
      <w:r w:rsidR="0054167E" w:rsidRPr="00CC737C">
        <w:rPr>
          <w:lang w:val="fr-FR"/>
        </w:rPr>
        <w:t> </w:t>
      </w:r>
      <w:r w:rsidRPr="00CC737C">
        <w:rPr>
          <w:lang w:val="fr-FR"/>
        </w:rPr>
        <w:t>dispositions limitant les responsabilit</w:t>
      </w:r>
      <w:r w:rsidR="005A280C" w:rsidRPr="00CC737C">
        <w:rPr>
          <w:lang w:val="fr-FR"/>
        </w:rPr>
        <w:t>és.  La</w:t>
      </w:r>
      <w:r w:rsidRPr="00CC737C">
        <w:rPr>
          <w:lang w:val="fr-FR"/>
        </w:rPr>
        <w:t xml:space="preserve"> première limite la responsabilité d</w:t>
      </w:r>
      <w:r w:rsidR="002C372B" w:rsidRPr="00CC737C">
        <w:rPr>
          <w:lang w:val="fr-FR"/>
        </w:rPr>
        <w:t>’</w:t>
      </w:r>
      <w:r w:rsidRPr="00CC737C">
        <w:rPr>
          <w:lang w:val="fr-FR"/>
        </w:rPr>
        <w:t>une partie au contrat vis</w:t>
      </w:r>
      <w:r w:rsidR="002C372B" w:rsidRPr="00CC737C">
        <w:rPr>
          <w:lang w:val="fr-FR"/>
        </w:rPr>
        <w:t>-</w:t>
      </w:r>
      <w:r w:rsidRPr="00CC737C">
        <w:rPr>
          <w:lang w:val="fr-FR"/>
        </w:rPr>
        <w:t>à</w:t>
      </w:r>
      <w:r w:rsidR="002C372B" w:rsidRPr="00CC737C">
        <w:rPr>
          <w:lang w:val="fr-FR"/>
        </w:rPr>
        <w:t>-</w:t>
      </w:r>
      <w:r w:rsidRPr="00CC737C">
        <w:rPr>
          <w:lang w:val="fr-FR"/>
        </w:rPr>
        <w:t>vis de l</w:t>
      </w:r>
      <w:r w:rsidR="002C372B" w:rsidRPr="00CC737C">
        <w:rPr>
          <w:lang w:val="fr-FR"/>
        </w:rPr>
        <w:t>’</w:t>
      </w:r>
      <w:r w:rsidRPr="00CC737C">
        <w:rPr>
          <w:lang w:val="fr-FR"/>
        </w:rPr>
        <w:t xml:space="preserve">autre partie </w:t>
      </w:r>
      <w:r w:rsidR="00EA44C7" w:rsidRPr="00CC737C">
        <w:rPr>
          <w:lang w:val="fr-FR"/>
        </w:rPr>
        <w:t>à la somme de 10,00 dollars (ou tout autre montant conve</w:t>
      </w:r>
      <w:r w:rsidR="005A280C" w:rsidRPr="00CC737C">
        <w:rPr>
          <w:lang w:val="fr-FR"/>
        </w:rPr>
        <w:t>nu).  Ce</w:t>
      </w:r>
      <w:r w:rsidR="00B3457C" w:rsidRPr="00CC737C">
        <w:rPr>
          <w:lang w:val="fr-FR"/>
        </w:rPr>
        <w:t>tte disposition établissant des dommages</w:t>
      </w:r>
      <w:r w:rsidR="002C372B" w:rsidRPr="00CC737C">
        <w:rPr>
          <w:lang w:val="fr-FR"/>
        </w:rPr>
        <w:t>-</w:t>
      </w:r>
      <w:r w:rsidR="00B3457C" w:rsidRPr="00CC737C">
        <w:rPr>
          <w:lang w:val="fr-FR"/>
        </w:rPr>
        <w:t>intérêts libératoires permet de limiter la responsabilité de l</w:t>
      </w:r>
      <w:r w:rsidR="002C372B" w:rsidRPr="00CC737C">
        <w:rPr>
          <w:lang w:val="fr-FR"/>
        </w:rPr>
        <w:t>’</w:t>
      </w:r>
      <w:r w:rsidR="00B3457C" w:rsidRPr="00CC737C">
        <w:rPr>
          <w:lang w:val="fr-FR"/>
        </w:rPr>
        <w:t>université vis</w:t>
      </w:r>
      <w:r w:rsidR="002C372B" w:rsidRPr="00CC737C">
        <w:rPr>
          <w:lang w:val="fr-FR"/>
        </w:rPr>
        <w:t>-</w:t>
      </w:r>
      <w:r w:rsidR="00B3457C" w:rsidRPr="00CC737C">
        <w:rPr>
          <w:lang w:val="fr-FR"/>
        </w:rPr>
        <w:t>à</w:t>
      </w:r>
      <w:r w:rsidR="002C372B" w:rsidRPr="00CC737C">
        <w:rPr>
          <w:lang w:val="fr-FR"/>
        </w:rPr>
        <w:t>-</w:t>
      </w:r>
      <w:r w:rsidR="00B3457C" w:rsidRPr="00CC737C">
        <w:rPr>
          <w:lang w:val="fr-FR"/>
        </w:rPr>
        <w:t>vis de l</w:t>
      </w:r>
      <w:r w:rsidR="002C372B" w:rsidRPr="00CC737C">
        <w:rPr>
          <w:lang w:val="fr-FR"/>
        </w:rPr>
        <w:t>’</w:t>
      </w:r>
      <w:r w:rsidR="00B3457C" w:rsidRPr="00CC737C">
        <w:rPr>
          <w:lang w:val="fr-FR"/>
        </w:rPr>
        <w:t>autre part</w:t>
      </w:r>
      <w:r w:rsidR="005A280C" w:rsidRPr="00CC737C">
        <w:rPr>
          <w:lang w:val="fr-FR"/>
        </w:rPr>
        <w:t>ie.  Ét</w:t>
      </w:r>
      <w:r w:rsidR="00B3457C" w:rsidRPr="00CC737C">
        <w:rPr>
          <w:lang w:val="fr-FR"/>
        </w:rPr>
        <w:t>ant donné que la recherche est spéculative et incertaine</w:t>
      </w:r>
      <w:r w:rsidR="00824495" w:rsidRPr="00CC737C">
        <w:rPr>
          <w:lang w:val="fr-FR"/>
        </w:rPr>
        <w:t>, une université ne peut promettre que sa recherche débouchera sur un résultat particuli</w:t>
      </w:r>
      <w:r w:rsidR="005A280C" w:rsidRPr="00CC737C">
        <w:rPr>
          <w:lang w:val="fr-FR"/>
        </w:rPr>
        <w:t>er.  Il</w:t>
      </w:r>
      <w:r w:rsidR="00824495" w:rsidRPr="00CC737C">
        <w:rPr>
          <w:lang w:val="fr-FR"/>
        </w:rPr>
        <w:t xml:space="preserve"> est raisonnable qu</w:t>
      </w:r>
      <w:r w:rsidR="002C372B" w:rsidRPr="00CC737C">
        <w:rPr>
          <w:lang w:val="fr-FR"/>
        </w:rPr>
        <w:t>’</w:t>
      </w:r>
      <w:r w:rsidR="00824495" w:rsidRPr="00CC737C">
        <w:rPr>
          <w:lang w:val="fr-FR"/>
        </w:rPr>
        <w:t>une université demande à limiter ainsi sa responsabilité.</w:t>
      </w:r>
    </w:p>
    <w:p w14:paraId="5E58FBA2" w14:textId="3A39191F" w:rsidR="00E614C6" w:rsidRPr="00CC737C" w:rsidRDefault="00824495" w:rsidP="00824495">
      <w:pPr>
        <w:spacing w:line="240" w:lineRule="auto"/>
        <w:jc w:val="left"/>
        <w:rPr>
          <w:lang w:val="fr-FR"/>
        </w:rPr>
      </w:pPr>
      <w:r w:rsidRPr="00CC737C">
        <w:rPr>
          <w:lang w:val="fr-FR"/>
        </w:rPr>
        <w:lastRenderedPageBreak/>
        <w:t>Cette limitation de responsabilité ne s</w:t>
      </w:r>
      <w:r w:rsidR="002C372B" w:rsidRPr="00CC737C">
        <w:rPr>
          <w:lang w:val="fr-FR"/>
        </w:rPr>
        <w:t>’</w:t>
      </w:r>
      <w:r w:rsidRPr="00CC737C">
        <w:rPr>
          <w:lang w:val="fr-FR"/>
        </w:rPr>
        <w:t>applique cependant pas en cas d</w:t>
      </w:r>
      <w:r w:rsidR="002C372B" w:rsidRPr="00CC737C">
        <w:rPr>
          <w:lang w:val="fr-FR"/>
        </w:rPr>
        <w:t>’</w:t>
      </w:r>
      <w:r w:rsidRPr="00CC737C">
        <w:rPr>
          <w:lang w:val="fr-FR"/>
        </w:rPr>
        <w:t>atteinte aux obligations de confidentialité découlant de l</w:t>
      </w:r>
      <w:r w:rsidR="002C372B" w:rsidRPr="00CC737C">
        <w:rPr>
          <w:lang w:val="fr-FR"/>
        </w:rPr>
        <w:t>’</w:t>
      </w:r>
      <w:r w:rsidRPr="00CC737C">
        <w:rPr>
          <w:lang w:val="fr-FR"/>
        </w:rPr>
        <w:t>accord.</w:t>
      </w:r>
    </w:p>
    <w:p w14:paraId="5F9E213A" w14:textId="4E3E90CB" w:rsidR="00824495" w:rsidRPr="00CC737C" w:rsidRDefault="00C75303" w:rsidP="00824495">
      <w:pPr>
        <w:spacing w:line="240" w:lineRule="auto"/>
        <w:jc w:val="left"/>
        <w:rPr>
          <w:lang w:val="fr-FR"/>
        </w:rPr>
      </w:pPr>
      <w:r w:rsidRPr="00CC737C">
        <w:rPr>
          <w:lang w:val="fr-FR"/>
        </w:rPr>
        <w:t xml:space="preserve">La seconde disposition </w:t>
      </w:r>
      <w:r w:rsidR="00D54316" w:rsidRPr="00CC737C">
        <w:rPr>
          <w:lang w:val="fr-FR"/>
        </w:rPr>
        <w:t>prévoit une indemnisation</w:t>
      </w:r>
      <w:r w:rsidR="002C372B" w:rsidRPr="00CC737C">
        <w:rPr>
          <w:lang w:val="fr-FR"/>
        </w:rPr>
        <w:t> :</w:t>
      </w:r>
      <w:r w:rsidR="00D54316" w:rsidRPr="00CC737C">
        <w:rPr>
          <w:lang w:val="fr-FR"/>
        </w:rPr>
        <w:t xml:space="preserve"> une partie promet à l</w:t>
      </w:r>
      <w:r w:rsidR="002C372B" w:rsidRPr="00CC737C">
        <w:rPr>
          <w:lang w:val="fr-FR"/>
        </w:rPr>
        <w:t>’</w:t>
      </w:r>
      <w:r w:rsidR="00D54316" w:rsidRPr="00CC737C">
        <w:rPr>
          <w:lang w:val="fr-FR"/>
        </w:rPr>
        <w:t>autre de la rembourser de toute responsabilité engagée vis</w:t>
      </w:r>
      <w:r w:rsidR="002C372B" w:rsidRPr="00CC737C">
        <w:rPr>
          <w:lang w:val="fr-FR"/>
        </w:rPr>
        <w:t>-</w:t>
      </w:r>
      <w:r w:rsidR="00D54316" w:rsidRPr="00CC737C">
        <w:rPr>
          <w:lang w:val="fr-FR"/>
        </w:rPr>
        <w:t>à</w:t>
      </w:r>
      <w:r w:rsidR="002C372B" w:rsidRPr="00CC737C">
        <w:rPr>
          <w:lang w:val="fr-FR"/>
        </w:rPr>
        <w:t>-</w:t>
      </w:r>
      <w:r w:rsidR="00D54316" w:rsidRPr="00CC737C">
        <w:rPr>
          <w:lang w:val="fr-FR"/>
        </w:rPr>
        <w:t>vis d</w:t>
      </w:r>
      <w:r w:rsidR="002C372B" w:rsidRPr="00CC737C">
        <w:rPr>
          <w:lang w:val="fr-FR"/>
        </w:rPr>
        <w:t>’</w:t>
      </w:r>
      <w:r w:rsidR="00D54316" w:rsidRPr="00CC737C">
        <w:rPr>
          <w:lang w:val="fr-FR"/>
        </w:rPr>
        <w:t>une tierce partie du fait de l</w:t>
      </w:r>
      <w:r w:rsidR="002C372B" w:rsidRPr="00CC737C">
        <w:rPr>
          <w:lang w:val="fr-FR"/>
        </w:rPr>
        <w:t>’</w:t>
      </w:r>
      <w:r w:rsidR="00D54316" w:rsidRPr="00CC737C">
        <w:rPr>
          <w:lang w:val="fr-FR"/>
        </w:rPr>
        <w:t>usage que la première partie a</w:t>
      </w:r>
      <w:r w:rsidR="00F03E88" w:rsidRPr="00CC737C">
        <w:rPr>
          <w:lang w:val="fr-FR"/>
        </w:rPr>
        <w:t>urait</w:t>
      </w:r>
      <w:r w:rsidR="00D54316" w:rsidRPr="00CC737C">
        <w:rPr>
          <w:lang w:val="fr-FR"/>
        </w:rPr>
        <w:t xml:space="preserve"> fait de la Propriété intellectuelle du proj</w:t>
      </w:r>
      <w:r w:rsidR="005A280C" w:rsidRPr="00CC737C">
        <w:rPr>
          <w:lang w:val="fr-FR"/>
        </w:rPr>
        <w:t>et.  Da</w:t>
      </w:r>
      <w:r w:rsidR="00F03E88" w:rsidRPr="00CC737C">
        <w:rPr>
          <w:lang w:val="fr-FR"/>
        </w:rPr>
        <w:t>ns certains pays, la législation autorise une partie lésée par un produit de demander des réparations à toutes les entités directement ou indirectement associées au placement du produit sur le marc</w:t>
      </w:r>
      <w:r w:rsidR="005A280C" w:rsidRPr="00CC737C">
        <w:rPr>
          <w:lang w:val="fr-FR"/>
        </w:rPr>
        <w:t>hé.  Dè</w:t>
      </w:r>
      <w:r w:rsidR="00F03E88" w:rsidRPr="00CC737C">
        <w:rPr>
          <w:lang w:val="fr-FR"/>
        </w:rPr>
        <w:t xml:space="preserve">s lors, dans tout accord de recherche prévoyant la </w:t>
      </w:r>
      <w:r w:rsidR="00DC388E" w:rsidRPr="00CC737C">
        <w:rPr>
          <w:lang w:val="fr-FR"/>
        </w:rPr>
        <w:t>C</w:t>
      </w:r>
      <w:r w:rsidR="00F03E88" w:rsidRPr="00CC737C">
        <w:rPr>
          <w:lang w:val="fr-FR"/>
        </w:rPr>
        <w:t xml:space="preserve">ommercialisation de la Propriété intellectuelle du projet qui découle de la recherche universitaire, il y a un risque que cette </w:t>
      </w:r>
      <w:r w:rsidR="00DC388E" w:rsidRPr="00CC737C">
        <w:rPr>
          <w:lang w:val="fr-FR"/>
        </w:rPr>
        <w:t>C</w:t>
      </w:r>
      <w:r w:rsidR="00F03E88" w:rsidRPr="00CC737C">
        <w:rPr>
          <w:lang w:val="fr-FR"/>
        </w:rPr>
        <w:t xml:space="preserve">ommercialisation </w:t>
      </w:r>
      <w:r w:rsidR="00B93E8B" w:rsidRPr="00CC737C">
        <w:rPr>
          <w:lang w:val="fr-FR"/>
        </w:rPr>
        <w:t>entraîne une plainte d</w:t>
      </w:r>
      <w:r w:rsidR="002C372B" w:rsidRPr="00CC737C">
        <w:rPr>
          <w:lang w:val="fr-FR"/>
        </w:rPr>
        <w:t>’</w:t>
      </w:r>
      <w:r w:rsidR="00B93E8B" w:rsidRPr="00CC737C">
        <w:rPr>
          <w:lang w:val="fr-FR"/>
        </w:rPr>
        <w:t>une tierce partie à l</w:t>
      </w:r>
      <w:r w:rsidR="002C372B" w:rsidRPr="00CC737C">
        <w:rPr>
          <w:lang w:val="fr-FR"/>
        </w:rPr>
        <w:t>’</w:t>
      </w:r>
      <w:r w:rsidR="00B93E8B" w:rsidRPr="00CC737C">
        <w:rPr>
          <w:lang w:val="fr-FR"/>
        </w:rPr>
        <w:t>encontre de l</w:t>
      </w:r>
      <w:r w:rsidR="002C372B" w:rsidRPr="00CC737C">
        <w:rPr>
          <w:lang w:val="fr-FR"/>
        </w:rPr>
        <w:t>’</w:t>
      </w:r>
      <w:r w:rsidR="00B93E8B" w:rsidRPr="00CC737C">
        <w:rPr>
          <w:lang w:val="fr-FR"/>
        </w:rPr>
        <w:t>universi</w:t>
      </w:r>
      <w:r w:rsidR="005A280C" w:rsidRPr="00CC737C">
        <w:rPr>
          <w:lang w:val="fr-FR"/>
        </w:rPr>
        <w:t>té.  Po</w:t>
      </w:r>
      <w:r w:rsidR="00B93E8B" w:rsidRPr="00CC737C">
        <w:rPr>
          <w:lang w:val="fr-FR"/>
        </w:rPr>
        <w:t>ur protéger ses intérêts, l</w:t>
      </w:r>
      <w:r w:rsidR="002C372B" w:rsidRPr="00CC737C">
        <w:rPr>
          <w:lang w:val="fr-FR"/>
        </w:rPr>
        <w:t>’</w:t>
      </w:r>
      <w:r w:rsidR="00B93E8B" w:rsidRPr="00CC737C">
        <w:rPr>
          <w:lang w:val="fr-FR"/>
        </w:rPr>
        <w:t>université peut exiger une disposition prévoyant son indemnisation par l</w:t>
      </w:r>
      <w:r w:rsidR="002C372B" w:rsidRPr="00CC737C">
        <w:rPr>
          <w:lang w:val="fr-FR"/>
        </w:rPr>
        <w:t>’</w:t>
      </w:r>
      <w:r w:rsidR="00B93E8B" w:rsidRPr="00CC737C">
        <w:rPr>
          <w:lang w:val="fr-FR"/>
        </w:rPr>
        <w:t xml:space="preserve">entreprise ou toute autre entité qui </w:t>
      </w:r>
      <w:r w:rsidR="00DC388E" w:rsidRPr="00CC737C">
        <w:rPr>
          <w:lang w:val="fr-FR"/>
        </w:rPr>
        <w:t>C</w:t>
      </w:r>
      <w:r w:rsidR="00B93E8B" w:rsidRPr="00CC737C">
        <w:rPr>
          <w:lang w:val="fr-FR"/>
        </w:rPr>
        <w:t>ommercialise la Propriété intellectuelle du projet.</w:t>
      </w:r>
    </w:p>
    <w:p w14:paraId="16BA552A" w14:textId="0BA4FA01" w:rsidR="00E614C6" w:rsidRPr="00CC737C" w:rsidRDefault="00835DA9" w:rsidP="00E71E36">
      <w:pPr>
        <w:spacing w:line="240" w:lineRule="auto"/>
        <w:jc w:val="left"/>
        <w:rPr>
          <w:lang w:val="fr-FR"/>
        </w:rPr>
      </w:pPr>
      <w:r w:rsidRPr="00CC737C">
        <w:rPr>
          <w:lang w:val="fr-FR"/>
        </w:rPr>
        <w:t>Les</w:t>
      </w:r>
      <w:r w:rsidR="00D908B1" w:rsidRPr="00CC737C">
        <w:rPr>
          <w:lang w:val="fr-FR"/>
        </w:rPr>
        <w:t xml:space="preserve"> disposition</w:t>
      </w:r>
      <w:r w:rsidR="00EF37C8" w:rsidRPr="00CC737C">
        <w:rPr>
          <w:lang w:val="fr-FR"/>
        </w:rPr>
        <w:t>s</w:t>
      </w:r>
      <w:r w:rsidR="00D908B1" w:rsidRPr="00CC737C">
        <w:rPr>
          <w:lang w:val="fr-FR"/>
        </w:rPr>
        <w:t xml:space="preserve"> prévoyant une indemnisation</w:t>
      </w:r>
      <w:r w:rsidRPr="00CC737C">
        <w:rPr>
          <w:lang w:val="fr-FR"/>
        </w:rPr>
        <w:t xml:space="preserve"> peuvent prendre différentes form</w:t>
      </w:r>
      <w:r w:rsidR="005A280C" w:rsidRPr="00CC737C">
        <w:rPr>
          <w:lang w:val="fr-FR"/>
        </w:rPr>
        <w:t>es.  Da</w:t>
      </w:r>
      <w:r w:rsidR="00D908B1" w:rsidRPr="00CC737C">
        <w:rPr>
          <w:lang w:val="fr-FR"/>
        </w:rPr>
        <w:t>ns la forme la plus simple, l</w:t>
      </w:r>
      <w:r w:rsidR="002C372B" w:rsidRPr="00CC737C">
        <w:rPr>
          <w:lang w:val="fr-FR"/>
        </w:rPr>
        <w:t>’</w:t>
      </w:r>
      <w:r w:rsidR="00D908B1" w:rsidRPr="00CC737C">
        <w:rPr>
          <w:lang w:val="fr-FR"/>
        </w:rPr>
        <w:t xml:space="preserve">entreprise ou toute autre entité </w:t>
      </w:r>
      <w:r w:rsidR="00755D41" w:rsidRPr="00CC737C">
        <w:rPr>
          <w:lang w:val="fr-FR"/>
        </w:rPr>
        <w:t>C</w:t>
      </w:r>
      <w:r w:rsidR="00D908B1" w:rsidRPr="00CC737C">
        <w:rPr>
          <w:lang w:val="fr-FR"/>
        </w:rPr>
        <w:t>ommercialisant la Propriété intellectuelle du projet accepte de rembourser l</w:t>
      </w:r>
      <w:r w:rsidR="002C372B" w:rsidRPr="00CC737C">
        <w:rPr>
          <w:lang w:val="fr-FR"/>
        </w:rPr>
        <w:t>’</w:t>
      </w:r>
      <w:r w:rsidR="00D908B1" w:rsidRPr="00CC737C">
        <w:rPr>
          <w:lang w:val="fr-FR"/>
        </w:rPr>
        <w:t>université de toute réparation due en raison de la plainte d</w:t>
      </w:r>
      <w:r w:rsidR="002C372B" w:rsidRPr="00CC737C">
        <w:rPr>
          <w:lang w:val="fr-FR"/>
        </w:rPr>
        <w:t>’</w:t>
      </w:r>
      <w:r w:rsidR="00D908B1" w:rsidRPr="00CC737C">
        <w:rPr>
          <w:lang w:val="fr-FR"/>
        </w:rPr>
        <w:t>une tierce part</w:t>
      </w:r>
      <w:r w:rsidR="005A280C" w:rsidRPr="00CC737C">
        <w:rPr>
          <w:lang w:val="fr-FR"/>
        </w:rPr>
        <w:t>ie.  Si</w:t>
      </w:r>
      <w:r w:rsidR="00D908B1" w:rsidRPr="00CC737C">
        <w:rPr>
          <w:lang w:val="fr-FR"/>
        </w:rPr>
        <w:t xml:space="preserve"> l</w:t>
      </w:r>
      <w:r w:rsidR="002C372B" w:rsidRPr="00CC737C">
        <w:rPr>
          <w:lang w:val="fr-FR"/>
        </w:rPr>
        <w:t>’</w:t>
      </w:r>
      <w:r w:rsidR="00D908B1" w:rsidRPr="00CC737C">
        <w:rPr>
          <w:lang w:val="fr-FR"/>
        </w:rPr>
        <w:t xml:space="preserve">université doit se défendre devant un tribunal, elle va engager des frais </w:t>
      </w:r>
      <w:proofErr w:type="gramStart"/>
      <w:r w:rsidR="00D908B1" w:rsidRPr="00CC737C">
        <w:rPr>
          <w:lang w:val="fr-FR"/>
        </w:rPr>
        <w:t>judiciaires;  la</w:t>
      </w:r>
      <w:proofErr w:type="gramEnd"/>
      <w:r w:rsidR="00D908B1" w:rsidRPr="00CC737C">
        <w:rPr>
          <w:lang w:val="fr-FR"/>
        </w:rPr>
        <w:t xml:space="preserve"> disposition d</w:t>
      </w:r>
      <w:r w:rsidR="002C372B" w:rsidRPr="00CC737C">
        <w:rPr>
          <w:lang w:val="fr-FR"/>
        </w:rPr>
        <w:t>’</w:t>
      </w:r>
      <w:r w:rsidR="00D908B1" w:rsidRPr="00CC737C">
        <w:rPr>
          <w:lang w:val="fr-FR"/>
        </w:rPr>
        <w:t>indemnisation peut prévoir le remboursement des réparations et des frais judiciair</w:t>
      </w:r>
      <w:r w:rsidR="005A280C" w:rsidRPr="00CC737C">
        <w:rPr>
          <w:lang w:val="fr-FR"/>
        </w:rPr>
        <w:t>es.  L’u</w:t>
      </w:r>
      <w:r w:rsidR="00DE75BD" w:rsidRPr="00CC737C">
        <w:rPr>
          <w:lang w:val="fr-FR"/>
        </w:rPr>
        <w:t>niversité peut aussi convenir que c</w:t>
      </w:r>
      <w:r w:rsidR="002C372B" w:rsidRPr="00CC737C">
        <w:rPr>
          <w:lang w:val="fr-FR"/>
        </w:rPr>
        <w:t>’</w:t>
      </w:r>
      <w:r w:rsidR="00DE75BD" w:rsidRPr="00CC737C">
        <w:rPr>
          <w:lang w:val="fr-FR"/>
        </w:rPr>
        <w:t>est l</w:t>
      </w:r>
      <w:r w:rsidR="002C372B" w:rsidRPr="00CC737C">
        <w:rPr>
          <w:lang w:val="fr-FR"/>
        </w:rPr>
        <w:t>’</w:t>
      </w:r>
      <w:r w:rsidR="00DE75BD" w:rsidRPr="00CC737C">
        <w:rPr>
          <w:lang w:val="fr-FR"/>
        </w:rPr>
        <w:t>autre partie qui va la défendre et qui prendra en charge les réparations que l</w:t>
      </w:r>
      <w:r w:rsidR="002C372B" w:rsidRPr="00CC737C">
        <w:rPr>
          <w:lang w:val="fr-FR"/>
        </w:rPr>
        <w:t>’</w:t>
      </w:r>
      <w:r w:rsidR="00DE75BD" w:rsidRPr="00CC737C">
        <w:rPr>
          <w:lang w:val="fr-FR"/>
        </w:rPr>
        <w:t>université pourrait être condamnée à verser.</w:t>
      </w:r>
    </w:p>
    <w:p w14:paraId="1715FDDE" w14:textId="507B3F2B" w:rsidR="00E614C6" w:rsidRPr="00CC737C" w:rsidRDefault="003D3F07" w:rsidP="00E71E36">
      <w:pPr>
        <w:spacing w:line="240" w:lineRule="auto"/>
        <w:jc w:val="left"/>
        <w:rPr>
          <w:lang w:val="fr-FR"/>
        </w:rPr>
      </w:pPr>
      <w:r w:rsidRPr="00CC737C">
        <w:rPr>
          <w:lang w:val="fr-FR"/>
        </w:rPr>
        <w:t>Il convient de rédiger avec soin les dispositions d</w:t>
      </w:r>
      <w:r w:rsidR="002C372B" w:rsidRPr="00CC737C">
        <w:rPr>
          <w:lang w:val="fr-FR"/>
        </w:rPr>
        <w:t>’</w:t>
      </w:r>
      <w:r w:rsidRPr="00CC737C">
        <w:rPr>
          <w:lang w:val="fr-FR"/>
        </w:rPr>
        <w:t>indemnisation de manière à protéger les intérêts des deux</w:t>
      </w:r>
      <w:r w:rsidR="0054167E" w:rsidRPr="00CC737C">
        <w:rPr>
          <w:lang w:val="fr-FR"/>
        </w:rPr>
        <w:t> </w:t>
      </w:r>
      <w:r w:rsidRPr="00CC737C">
        <w:rPr>
          <w:lang w:val="fr-FR"/>
        </w:rPr>
        <w:t>parti</w:t>
      </w:r>
      <w:r w:rsidR="005A280C" w:rsidRPr="00CC737C">
        <w:rPr>
          <w:lang w:val="fr-FR"/>
        </w:rPr>
        <w:t>es.  Ai</w:t>
      </w:r>
      <w:r w:rsidR="000646FF" w:rsidRPr="00CC737C">
        <w:rPr>
          <w:lang w:val="fr-FR"/>
        </w:rPr>
        <w:t>nsi, l</w:t>
      </w:r>
      <w:r w:rsidR="002C372B" w:rsidRPr="00CC737C">
        <w:rPr>
          <w:lang w:val="fr-FR"/>
        </w:rPr>
        <w:t>’</w:t>
      </w:r>
      <w:r w:rsidR="000646FF" w:rsidRPr="00CC737C">
        <w:rPr>
          <w:lang w:val="fr-FR"/>
        </w:rPr>
        <w:t>entreprise ne devrait pas être tenue de verser les réparations exigées par la tierce partie si la plainte n</w:t>
      </w:r>
      <w:r w:rsidR="002C372B" w:rsidRPr="00CC737C">
        <w:rPr>
          <w:lang w:val="fr-FR"/>
        </w:rPr>
        <w:t>’</w:t>
      </w:r>
      <w:r w:rsidR="000646FF" w:rsidRPr="00CC737C">
        <w:rPr>
          <w:lang w:val="fr-FR"/>
        </w:rPr>
        <w:t>est pas liée à la Propriété intellectuelle du projet ou au produit fabriqué par l</w:t>
      </w:r>
      <w:r w:rsidR="002C372B" w:rsidRPr="00CC737C">
        <w:rPr>
          <w:lang w:val="fr-FR"/>
        </w:rPr>
        <w:t>’</w:t>
      </w:r>
      <w:r w:rsidR="000646FF" w:rsidRPr="00CC737C">
        <w:rPr>
          <w:lang w:val="fr-FR"/>
        </w:rPr>
        <w:t>entrepri</w:t>
      </w:r>
      <w:r w:rsidR="005A280C" w:rsidRPr="00CC737C">
        <w:rPr>
          <w:lang w:val="fr-FR"/>
        </w:rPr>
        <w:t>se.  Il</w:t>
      </w:r>
      <w:r w:rsidR="000646FF" w:rsidRPr="00CC737C">
        <w:rPr>
          <w:lang w:val="fr-FR"/>
        </w:rPr>
        <w:t xml:space="preserve"> est donc important pour les deux</w:t>
      </w:r>
      <w:r w:rsidR="0054167E" w:rsidRPr="00CC737C">
        <w:rPr>
          <w:lang w:val="fr-FR"/>
        </w:rPr>
        <w:t> </w:t>
      </w:r>
      <w:r w:rsidR="000646FF" w:rsidRPr="00CC737C">
        <w:rPr>
          <w:lang w:val="fr-FR"/>
        </w:rPr>
        <w:t>parties de négocier et de libeller minutieusement ces dispositions.</w:t>
      </w:r>
    </w:p>
    <w:p w14:paraId="41B8F0DC" w14:textId="675C1721" w:rsidR="00E614C6" w:rsidRPr="00CC737C" w:rsidRDefault="00E614C6" w:rsidP="00827FBD">
      <w:pPr>
        <w:pStyle w:val="Heading4"/>
        <w:rPr>
          <w:lang w:val="fr-FR"/>
        </w:rPr>
      </w:pPr>
      <w:bookmarkStart w:id="1948" w:name="_Toc494199378"/>
      <w:r w:rsidRPr="00CC737C">
        <w:rPr>
          <w:lang w:val="fr-FR"/>
        </w:rPr>
        <w:t>3.1</w:t>
      </w:r>
      <w:r w:rsidR="009303AD" w:rsidRPr="00CC737C">
        <w:rPr>
          <w:lang w:val="fr-FR"/>
        </w:rPr>
        <w:t>4</w:t>
      </w:r>
      <w:r w:rsidRPr="00CC737C">
        <w:rPr>
          <w:lang w:val="fr-FR"/>
        </w:rPr>
        <w:tab/>
      </w:r>
      <w:bookmarkEnd w:id="1948"/>
      <w:r w:rsidR="000646FF" w:rsidRPr="00CC737C">
        <w:rPr>
          <w:lang w:val="fr-FR"/>
        </w:rPr>
        <w:t>Ressort juridique</w:t>
      </w:r>
    </w:p>
    <w:p w14:paraId="65AEDAEA" w14:textId="2333405F" w:rsidR="000646FF" w:rsidRPr="00CC737C" w:rsidRDefault="007B172A" w:rsidP="00E71E36">
      <w:pPr>
        <w:spacing w:line="240" w:lineRule="auto"/>
        <w:jc w:val="left"/>
        <w:rPr>
          <w:lang w:val="fr-FR"/>
        </w:rPr>
      </w:pPr>
      <w:r w:rsidRPr="00CC737C">
        <w:rPr>
          <w:lang w:val="fr-FR"/>
        </w:rPr>
        <w:t>Dans cette disposition, les parties conviennent que l</w:t>
      </w:r>
      <w:r w:rsidR="002C372B" w:rsidRPr="00CC737C">
        <w:rPr>
          <w:lang w:val="fr-FR"/>
        </w:rPr>
        <w:t>’</w:t>
      </w:r>
      <w:r w:rsidRPr="00CC737C">
        <w:rPr>
          <w:lang w:val="fr-FR"/>
        </w:rPr>
        <w:t>accord de recherche est régi par un ressort juridique particuli</w:t>
      </w:r>
      <w:r w:rsidR="005A280C" w:rsidRPr="00CC737C">
        <w:rPr>
          <w:lang w:val="fr-FR"/>
        </w:rPr>
        <w:t>er.  Ce</w:t>
      </w:r>
      <w:r w:rsidRPr="00CC737C">
        <w:rPr>
          <w:lang w:val="fr-FR"/>
        </w:rPr>
        <w:t xml:space="preserve"> ressort juridique peut être un État ou une province d</w:t>
      </w:r>
      <w:r w:rsidR="002C372B" w:rsidRPr="00CC737C">
        <w:rPr>
          <w:lang w:val="fr-FR"/>
        </w:rPr>
        <w:t>’</w:t>
      </w:r>
      <w:r w:rsidRPr="00CC737C">
        <w:rPr>
          <w:lang w:val="fr-FR"/>
        </w:rPr>
        <w:t>un pays, ou être le pays tout enti</w:t>
      </w:r>
      <w:r w:rsidR="005A280C" w:rsidRPr="00CC737C">
        <w:rPr>
          <w:lang w:val="fr-FR"/>
        </w:rPr>
        <w:t>er.  La</w:t>
      </w:r>
      <w:r w:rsidR="00560722" w:rsidRPr="00CC737C">
        <w:rPr>
          <w:lang w:val="fr-FR"/>
        </w:rPr>
        <w:t xml:space="preserve"> désignation d</w:t>
      </w:r>
      <w:r w:rsidR="002C372B" w:rsidRPr="00CC737C">
        <w:rPr>
          <w:lang w:val="fr-FR"/>
        </w:rPr>
        <w:t>’</w:t>
      </w:r>
      <w:r w:rsidR="00560722" w:rsidRPr="00CC737C">
        <w:rPr>
          <w:lang w:val="fr-FR"/>
        </w:rPr>
        <w:t xml:space="preserve">un ressort juridique où sont situés à la fois le </w:t>
      </w:r>
      <w:r w:rsidR="00132D16" w:rsidRPr="00CC737C">
        <w:rPr>
          <w:lang w:val="fr-FR"/>
        </w:rPr>
        <w:t>Divulgateur</w:t>
      </w:r>
      <w:r w:rsidR="00560722" w:rsidRPr="00CC737C">
        <w:rPr>
          <w:lang w:val="fr-FR"/>
        </w:rPr>
        <w:t xml:space="preserve"> et le </w:t>
      </w:r>
      <w:r w:rsidR="00132D16" w:rsidRPr="00CC737C">
        <w:rPr>
          <w:lang w:val="fr-FR"/>
        </w:rPr>
        <w:t>Bénéficiaire</w:t>
      </w:r>
      <w:r w:rsidR="00EF7F2B" w:rsidRPr="00CC737C">
        <w:rPr>
          <w:lang w:val="fr-FR"/>
        </w:rPr>
        <w:t xml:space="preserve"> ne pose généralement pas de problè</w:t>
      </w:r>
      <w:r w:rsidR="005A280C" w:rsidRPr="00CC737C">
        <w:rPr>
          <w:lang w:val="fr-FR"/>
        </w:rPr>
        <w:t>me.  De</w:t>
      </w:r>
      <w:r w:rsidR="00EF7F2B" w:rsidRPr="00CC737C">
        <w:rPr>
          <w:lang w:val="fr-FR"/>
        </w:rPr>
        <w:t xml:space="preserve"> même, il n</w:t>
      </w:r>
      <w:r w:rsidR="002C372B" w:rsidRPr="00CC737C">
        <w:rPr>
          <w:lang w:val="fr-FR"/>
        </w:rPr>
        <w:t>’</w:t>
      </w:r>
      <w:r w:rsidR="00EF7F2B" w:rsidRPr="00CC737C">
        <w:rPr>
          <w:lang w:val="fr-FR"/>
        </w:rPr>
        <w:t>est généralement pas difficile de désigner un État ou une province dans lesquels se trouve l</w:t>
      </w:r>
      <w:r w:rsidR="002C372B" w:rsidRPr="00CC737C">
        <w:rPr>
          <w:lang w:val="fr-FR"/>
        </w:rPr>
        <w:t>’</w:t>
      </w:r>
      <w:r w:rsidR="00EF7F2B" w:rsidRPr="00CC737C">
        <w:rPr>
          <w:lang w:val="fr-FR"/>
        </w:rPr>
        <w:t>une des parties lorsque les deux</w:t>
      </w:r>
      <w:r w:rsidR="0054167E" w:rsidRPr="00CC737C">
        <w:rPr>
          <w:lang w:val="fr-FR"/>
        </w:rPr>
        <w:t> </w:t>
      </w:r>
      <w:r w:rsidR="00EF7F2B" w:rsidRPr="00CC737C">
        <w:rPr>
          <w:lang w:val="fr-FR"/>
        </w:rPr>
        <w:t>parties sont situées dans le même pa</w:t>
      </w:r>
      <w:r w:rsidR="005A280C" w:rsidRPr="00CC737C">
        <w:rPr>
          <w:lang w:val="fr-FR"/>
        </w:rPr>
        <w:t>ys.  En</w:t>
      </w:r>
      <w:r w:rsidR="00D440FB" w:rsidRPr="00CC737C">
        <w:rPr>
          <w:lang w:val="fr-FR"/>
        </w:rPr>
        <w:t xml:space="preserve"> revanche, lorsque le Divulgateur et le Bénéficiaire se trouvent dans des pays différents, le choix d</w:t>
      </w:r>
      <w:r w:rsidR="00C5715E" w:rsidRPr="00CC737C">
        <w:rPr>
          <w:lang w:val="fr-FR"/>
        </w:rPr>
        <w:t>e l</w:t>
      </w:r>
      <w:r w:rsidR="002C372B" w:rsidRPr="00CC737C">
        <w:rPr>
          <w:lang w:val="fr-FR"/>
        </w:rPr>
        <w:t>’</w:t>
      </w:r>
      <w:r w:rsidR="00C5715E" w:rsidRPr="00CC737C">
        <w:rPr>
          <w:lang w:val="fr-FR"/>
        </w:rPr>
        <w:t>un d</w:t>
      </w:r>
      <w:r w:rsidR="002C372B" w:rsidRPr="00CC737C">
        <w:rPr>
          <w:lang w:val="fr-FR"/>
        </w:rPr>
        <w:t>’</w:t>
      </w:r>
      <w:r w:rsidR="00C5715E" w:rsidRPr="00CC737C">
        <w:rPr>
          <w:lang w:val="fr-FR"/>
        </w:rPr>
        <w:t>entre eux</w:t>
      </w:r>
      <w:r w:rsidR="00D440FB" w:rsidRPr="00CC737C">
        <w:rPr>
          <w:lang w:val="fr-FR"/>
        </w:rPr>
        <w:t xml:space="preserve"> peut parfois être sujet à controverse.</w:t>
      </w:r>
    </w:p>
    <w:p w14:paraId="7AD4CC09" w14:textId="43AE23B4" w:rsidR="00E614C6" w:rsidRPr="00CC737C" w:rsidRDefault="008215FA" w:rsidP="008215FA">
      <w:pPr>
        <w:spacing w:line="240" w:lineRule="auto"/>
        <w:jc w:val="left"/>
        <w:rPr>
          <w:lang w:val="fr-FR"/>
        </w:rPr>
      </w:pPr>
      <w:r w:rsidRPr="00CC737C">
        <w:rPr>
          <w:lang w:val="fr-FR"/>
        </w:rPr>
        <w:t>Chaque partie peut souhaiter que l</w:t>
      </w:r>
      <w:r w:rsidR="002C372B" w:rsidRPr="00CC737C">
        <w:rPr>
          <w:lang w:val="fr-FR"/>
        </w:rPr>
        <w:t>’</w:t>
      </w:r>
      <w:r w:rsidRPr="00CC737C">
        <w:rPr>
          <w:lang w:val="fr-FR"/>
        </w:rPr>
        <w:t>accord soit régi par son propre ressort juridique car elle considère que cette situation l</w:t>
      </w:r>
      <w:r w:rsidR="002C372B" w:rsidRPr="00CC737C">
        <w:rPr>
          <w:lang w:val="fr-FR"/>
        </w:rPr>
        <w:t>’</w:t>
      </w:r>
      <w:r w:rsidR="00244B1D" w:rsidRPr="00CC737C">
        <w:rPr>
          <w:lang w:val="fr-FR"/>
        </w:rPr>
        <w:t>avanta</w:t>
      </w:r>
      <w:r w:rsidR="005A280C" w:rsidRPr="00CC737C">
        <w:rPr>
          <w:lang w:val="fr-FR"/>
        </w:rPr>
        <w:t>ge.  To</w:t>
      </w:r>
      <w:r w:rsidRPr="00CC737C">
        <w:rPr>
          <w:lang w:val="fr-FR"/>
        </w:rPr>
        <w:t>utefois, cet avis n</w:t>
      </w:r>
      <w:r w:rsidR="002C372B" w:rsidRPr="00CC737C">
        <w:rPr>
          <w:lang w:val="fr-FR"/>
        </w:rPr>
        <w:t>’</w:t>
      </w:r>
      <w:r w:rsidRPr="00CC737C">
        <w:rPr>
          <w:lang w:val="fr-FR"/>
        </w:rPr>
        <w:t>est pas toujours justifié pour un certain nombre de raisons</w:t>
      </w:r>
      <w:r w:rsidR="002C372B" w:rsidRPr="00CC737C">
        <w:rPr>
          <w:lang w:val="fr-FR"/>
        </w:rPr>
        <w:t> :</w:t>
      </w:r>
    </w:p>
    <w:p w14:paraId="0D494D08" w14:textId="5AE053D9" w:rsidR="00212B64" w:rsidRPr="00CC737C" w:rsidRDefault="004311C6" w:rsidP="003E288B">
      <w:pPr>
        <w:numPr>
          <w:ilvl w:val="1"/>
          <w:numId w:val="44"/>
        </w:numPr>
        <w:spacing w:line="240" w:lineRule="auto"/>
        <w:ind w:left="1134" w:hanging="567"/>
        <w:jc w:val="left"/>
        <w:rPr>
          <w:lang w:val="fr-FR"/>
        </w:rPr>
      </w:pPr>
      <w:r w:rsidRPr="00CC737C">
        <w:rPr>
          <w:lang w:val="fr-FR"/>
        </w:rPr>
        <w:t xml:space="preserve">Cet </w:t>
      </w:r>
      <w:r w:rsidR="00F971F5" w:rsidRPr="00CC737C">
        <w:rPr>
          <w:lang w:val="fr-FR"/>
        </w:rPr>
        <w:t>avantage n</w:t>
      </w:r>
      <w:r w:rsidR="002C372B" w:rsidRPr="00CC737C">
        <w:rPr>
          <w:lang w:val="fr-FR"/>
        </w:rPr>
        <w:t>’</w:t>
      </w:r>
      <w:r w:rsidR="00F971F5" w:rsidRPr="00CC737C">
        <w:rPr>
          <w:lang w:val="fr-FR"/>
        </w:rPr>
        <w:t>existe peut</w:t>
      </w:r>
      <w:r w:rsidR="002C372B" w:rsidRPr="00CC737C">
        <w:rPr>
          <w:lang w:val="fr-FR"/>
        </w:rPr>
        <w:t>-</w:t>
      </w:r>
      <w:r w:rsidR="00F971F5" w:rsidRPr="00CC737C">
        <w:rPr>
          <w:lang w:val="fr-FR"/>
        </w:rPr>
        <w:t>être pas si les tribunaux du pays de l</w:t>
      </w:r>
      <w:r w:rsidR="002C372B" w:rsidRPr="00CC737C">
        <w:rPr>
          <w:lang w:val="fr-FR"/>
        </w:rPr>
        <w:t>’</w:t>
      </w:r>
      <w:r w:rsidR="00F971F5" w:rsidRPr="00CC737C">
        <w:rPr>
          <w:lang w:val="fr-FR"/>
        </w:rPr>
        <w:t xml:space="preserve">autre partie </w:t>
      </w:r>
      <w:r w:rsidRPr="00CC737C">
        <w:rPr>
          <w:lang w:val="fr-FR"/>
        </w:rPr>
        <w:t>ne sont pas liés par la clause du ressort juridique, ou s</w:t>
      </w:r>
      <w:r w:rsidR="002C372B" w:rsidRPr="00CC737C">
        <w:rPr>
          <w:lang w:val="fr-FR"/>
        </w:rPr>
        <w:t>’</w:t>
      </w:r>
      <w:r w:rsidRPr="00CC737C">
        <w:rPr>
          <w:lang w:val="fr-FR"/>
        </w:rPr>
        <w:t>ils estiment que du fait que l</w:t>
      </w:r>
      <w:r w:rsidR="002C372B" w:rsidRPr="00CC737C">
        <w:rPr>
          <w:lang w:val="fr-FR"/>
        </w:rPr>
        <w:t>’</w:t>
      </w:r>
      <w:r w:rsidRPr="00CC737C">
        <w:rPr>
          <w:lang w:val="fr-FR"/>
        </w:rPr>
        <w:t>autre partie est située dans leur ressort juridique, ils ont compétence sur l</w:t>
      </w:r>
      <w:r w:rsidR="002C372B" w:rsidRPr="00CC737C">
        <w:rPr>
          <w:lang w:val="fr-FR"/>
        </w:rPr>
        <w:t>’</w:t>
      </w:r>
      <w:r w:rsidRPr="00CC737C">
        <w:rPr>
          <w:lang w:val="fr-FR"/>
        </w:rPr>
        <w:t>accord quand bien même celui</w:t>
      </w:r>
      <w:r w:rsidR="002C372B" w:rsidRPr="00CC737C">
        <w:rPr>
          <w:lang w:val="fr-FR"/>
        </w:rPr>
        <w:t>-</w:t>
      </w:r>
      <w:r w:rsidRPr="00CC737C">
        <w:rPr>
          <w:lang w:val="fr-FR"/>
        </w:rPr>
        <w:t>ci prévoit un ressort juridique différent.</w:t>
      </w:r>
    </w:p>
    <w:p w14:paraId="50A46BE1" w14:textId="09F2A60B" w:rsidR="00E614C6" w:rsidRPr="00CC737C" w:rsidRDefault="00244B1D" w:rsidP="003E288B">
      <w:pPr>
        <w:numPr>
          <w:ilvl w:val="1"/>
          <w:numId w:val="44"/>
        </w:numPr>
        <w:spacing w:line="240" w:lineRule="auto"/>
        <w:ind w:left="1134" w:hanging="567"/>
        <w:jc w:val="left"/>
        <w:rPr>
          <w:lang w:val="fr-FR"/>
        </w:rPr>
      </w:pPr>
      <w:r w:rsidRPr="00CC737C">
        <w:rPr>
          <w:lang w:val="fr-FR"/>
        </w:rPr>
        <w:t>Cet avantage n</w:t>
      </w:r>
      <w:r w:rsidR="002C372B" w:rsidRPr="00CC737C">
        <w:rPr>
          <w:lang w:val="fr-FR"/>
        </w:rPr>
        <w:t>’</w:t>
      </w:r>
      <w:r w:rsidRPr="00CC737C">
        <w:rPr>
          <w:lang w:val="fr-FR"/>
        </w:rPr>
        <w:t>existe peut</w:t>
      </w:r>
      <w:r w:rsidR="002C372B" w:rsidRPr="00CC737C">
        <w:rPr>
          <w:lang w:val="fr-FR"/>
        </w:rPr>
        <w:t>-</w:t>
      </w:r>
      <w:r w:rsidRPr="00CC737C">
        <w:rPr>
          <w:lang w:val="fr-FR"/>
        </w:rPr>
        <w:t>être pas si l</w:t>
      </w:r>
      <w:r w:rsidR="002C372B" w:rsidRPr="00CC737C">
        <w:rPr>
          <w:lang w:val="fr-FR"/>
        </w:rPr>
        <w:t>’</w:t>
      </w:r>
      <w:r w:rsidRPr="00CC737C">
        <w:rPr>
          <w:lang w:val="fr-FR"/>
        </w:rPr>
        <w:t xml:space="preserve">autre partie </w:t>
      </w:r>
      <w:r w:rsidR="002D16CA" w:rsidRPr="00CC737C">
        <w:rPr>
          <w:lang w:val="fr-FR"/>
        </w:rPr>
        <w:t>n</w:t>
      </w:r>
      <w:r w:rsidR="002C372B" w:rsidRPr="00CC737C">
        <w:rPr>
          <w:lang w:val="fr-FR"/>
        </w:rPr>
        <w:t>’</w:t>
      </w:r>
      <w:r w:rsidR="002D16CA" w:rsidRPr="00CC737C">
        <w:rPr>
          <w:lang w:val="fr-FR"/>
        </w:rPr>
        <w:t>a pas d</w:t>
      </w:r>
      <w:r w:rsidR="002C372B" w:rsidRPr="00CC737C">
        <w:rPr>
          <w:lang w:val="fr-FR"/>
        </w:rPr>
        <w:t>’</w:t>
      </w:r>
      <w:r w:rsidR="002D16CA" w:rsidRPr="00CC737C">
        <w:rPr>
          <w:lang w:val="fr-FR"/>
        </w:rPr>
        <w:t>actifs dans le ressort juridique défini, qu</w:t>
      </w:r>
      <w:r w:rsidR="002C372B" w:rsidRPr="00CC737C">
        <w:rPr>
          <w:lang w:val="fr-FR"/>
        </w:rPr>
        <w:t>’</w:t>
      </w:r>
      <w:r w:rsidR="002D16CA" w:rsidRPr="00CC737C">
        <w:rPr>
          <w:lang w:val="fr-FR"/>
        </w:rPr>
        <w:t>elle n</w:t>
      </w:r>
      <w:r w:rsidR="002C372B" w:rsidRPr="00CC737C">
        <w:rPr>
          <w:lang w:val="fr-FR"/>
        </w:rPr>
        <w:t>’</w:t>
      </w:r>
      <w:r w:rsidR="002D16CA" w:rsidRPr="00CC737C">
        <w:rPr>
          <w:lang w:val="fr-FR"/>
        </w:rPr>
        <w:t>est pas présente dans ce ressort juridique ou qu</w:t>
      </w:r>
      <w:r w:rsidR="002C372B" w:rsidRPr="00CC737C">
        <w:rPr>
          <w:lang w:val="fr-FR"/>
        </w:rPr>
        <w:t>’</w:t>
      </w:r>
      <w:r w:rsidR="002D16CA" w:rsidRPr="00CC737C">
        <w:rPr>
          <w:lang w:val="fr-FR"/>
        </w:rPr>
        <w:t>il n</w:t>
      </w:r>
      <w:r w:rsidR="002C372B" w:rsidRPr="00CC737C">
        <w:rPr>
          <w:lang w:val="fr-FR"/>
        </w:rPr>
        <w:t>’</w:t>
      </w:r>
      <w:r w:rsidR="002D16CA" w:rsidRPr="00CC737C">
        <w:rPr>
          <w:lang w:val="fr-FR"/>
        </w:rPr>
        <w:t xml:space="preserve">existe aucun traité prévoyant </w:t>
      </w:r>
      <w:r w:rsidR="007C7AF4" w:rsidRPr="00CC737C">
        <w:rPr>
          <w:lang w:val="fr-FR"/>
        </w:rPr>
        <w:t>l</w:t>
      </w:r>
      <w:r w:rsidR="002C372B" w:rsidRPr="00CC737C">
        <w:rPr>
          <w:lang w:val="fr-FR"/>
        </w:rPr>
        <w:t>’</w:t>
      </w:r>
      <w:r w:rsidR="007C7AF4" w:rsidRPr="00CC737C">
        <w:rPr>
          <w:lang w:val="fr-FR"/>
        </w:rPr>
        <w:t xml:space="preserve">application réciproque des décisions </w:t>
      </w:r>
      <w:r w:rsidR="00BB12CB" w:rsidRPr="00CC737C">
        <w:rPr>
          <w:lang w:val="fr-FR"/>
        </w:rPr>
        <w:t>de justice</w:t>
      </w:r>
      <w:r w:rsidR="007C7AF4" w:rsidRPr="00CC737C">
        <w:rPr>
          <w:lang w:val="fr-FR"/>
        </w:rPr>
        <w:t xml:space="preserve"> entre le pays </w:t>
      </w:r>
      <w:r w:rsidR="00EA30AB" w:rsidRPr="00CC737C">
        <w:rPr>
          <w:lang w:val="fr-FR"/>
        </w:rPr>
        <w:t xml:space="preserve">où </w:t>
      </w:r>
      <w:r w:rsidR="00EA30AB" w:rsidRPr="00CC737C">
        <w:rPr>
          <w:lang w:val="fr-FR"/>
        </w:rPr>
        <w:lastRenderedPageBreak/>
        <w:t>l</w:t>
      </w:r>
      <w:r w:rsidR="00372CFF" w:rsidRPr="00CC737C">
        <w:rPr>
          <w:lang w:val="fr-FR"/>
        </w:rPr>
        <w:t>e recours en justice a été formé</w:t>
      </w:r>
      <w:r w:rsidR="00EA30AB" w:rsidRPr="00CC737C">
        <w:rPr>
          <w:lang w:val="fr-FR"/>
        </w:rPr>
        <w:t xml:space="preserve"> et le pays où l</w:t>
      </w:r>
      <w:r w:rsidR="002C372B" w:rsidRPr="00CC737C">
        <w:rPr>
          <w:lang w:val="fr-FR"/>
        </w:rPr>
        <w:t>’</w:t>
      </w:r>
      <w:r w:rsidR="00EA30AB" w:rsidRPr="00CC737C">
        <w:rPr>
          <w:lang w:val="fr-FR"/>
        </w:rPr>
        <w:t>autre partie est présent</w:t>
      </w:r>
      <w:r w:rsidR="00A94330" w:rsidRPr="00CC737C">
        <w:rPr>
          <w:lang w:val="fr-FR"/>
        </w:rPr>
        <w:t>e</w:t>
      </w:r>
      <w:r w:rsidR="00EA30AB" w:rsidRPr="00CC737C">
        <w:rPr>
          <w:lang w:val="fr-FR"/>
        </w:rPr>
        <w:t xml:space="preserve"> ou </w:t>
      </w:r>
      <w:r w:rsidR="005365C3" w:rsidRPr="00CC737C">
        <w:rPr>
          <w:lang w:val="fr-FR"/>
        </w:rPr>
        <w:t xml:space="preserve">détient </w:t>
      </w:r>
      <w:r w:rsidR="00EA30AB" w:rsidRPr="00CC737C">
        <w:rPr>
          <w:lang w:val="fr-FR"/>
        </w:rPr>
        <w:t>des actifs.</w:t>
      </w:r>
    </w:p>
    <w:p w14:paraId="4AD1147C" w14:textId="041E41F5" w:rsidR="002C372B" w:rsidRPr="00CC737C" w:rsidRDefault="001C1B61" w:rsidP="003E288B">
      <w:pPr>
        <w:numPr>
          <w:ilvl w:val="1"/>
          <w:numId w:val="44"/>
        </w:numPr>
        <w:spacing w:line="240" w:lineRule="auto"/>
        <w:ind w:left="1134" w:hanging="567"/>
        <w:jc w:val="left"/>
        <w:rPr>
          <w:lang w:val="fr-FR"/>
        </w:rPr>
      </w:pPr>
      <w:r w:rsidRPr="00CC737C">
        <w:rPr>
          <w:lang w:val="fr-FR"/>
        </w:rPr>
        <w:t>Cet avantage n</w:t>
      </w:r>
      <w:r w:rsidR="002C372B" w:rsidRPr="00CC737C">
        <w:rPr>
          <w:lang w:val="fr-FR"/>
        </w:rPr>
        <w:t>’</w:t>
      </w:r>
      <w:r w:rsidRPr="00CC737C">
        <w:rPr>
          <w:lang w:val="fr-FR"/>
        </w:rPr>
        <w:t>existe peut</w:t>
      </w:r>
      <w:r w:rsidR="002C372B" w:rsidRPr="00CC737C">
        <w:rPr>
          <w:lang w:val="fr-FR"/>
        </w:rPr>
        <w:t>-</w:t>
      </w:r>
      <w:r w:rsidRPr="00CC737C">
        <w:rPr>
          <w:lang w:val="fr-FR"/>
        </w:rPr>
        <w:t>être pas si la réparation susceptible d</w:t>
      </w:r>
      <w:r w:rsidR="002C372B" w:rsidRPr="00CC737C">
        <w:rPr>
          <w:lang w:val="fr-FR"/>
        </w:rPr>
        <w:t>’</w:t>
      </w:r>
      <w:r w:rsidRPr="00CC737C">
        <w:rPr>
          <w:lang w:val="fr-FR"/>
        </w:rPr>
        <w:t>être demandée est une injonction</w:t>
      </w:r>
      <w:r w:rsidR="002D3FB9" w:rsidRPr="00CC737C">
        <w:rPr>
          <w:lang w:val="fr-FR"/>
        </w:rPr>
        <w:t>, car le seul tribunal compétent pour faire appliquer une injonction à l</w:t>
      </w:r>
      <w:r w:rsidR="002C372B" w:rsidRPr="00CC737C">
        <w:rPr>
          <w:lang w:val="fr-FR"/>
        </w:rPr>
        <w:t>’</w:t>
      </w:r>
      <w:r w:rsidR="002D3FB9" w:rsidRPr="00CC737C">
        <w:rPr>
          <w:lang w:val="fr-FR"/>
        </w:rPr>
        <w:t>encontre de l</w:t>
      </w:r>
      <w:r w:rsidR="002C372B" w:rsidRPr="00CC737C">
        <w:rPr>
          <w:lang w:val="fr-FR"/>
        </w:rPr>
        <w:t>’</w:t>
      </w:r>
      <w:r w:rsidR="002D3FB9" w:rsidRPr="00CC737C">
        <w:rPr>
          <w:lang w:val="fr-FR"/>
        </w:rPr>
        <w:t>autre partie est situé dans le pays de résidence de celle</w:t>
      </w:r>
      <w:r w:rsidR="002C372B" w:rsidRPr="00CC737C">
        <w:rPr>
          <w:lang w:val="fr-FR"/>
        </w:rPr>
        <w:t>-</w:t>
      </w:r>
      <w:r w:rsidR="002D3FB9" w:rsidRPr="00CC737C">
        <w:rPr>
          <w:lang w:val="fr-FR"/>
        </w:rPr>
        <w:t>ci.</w:t>
      </w:r>
    </w:p>
    <w:p w14:paraId="2C035EE7" w14:textId="003937A2" w:rsidR="00E614C6" w:rsidRPr="00CC737C" w:rsidRDefault="005365C3" w:rsidP="0088457E">
      <w:pPr>
        <w:spacing w:line="240" w:lineRule="auto"/>
        <w:jc w:val="left"/>
        <w:rPr>
          <w:lang w:val="fr-FR"/>
        </w:rPr>
      </w:pPr>
      <w:r w:rsidRPr="00CC737C">
        <w:rPr>
          <w:lang w:val="fr-FR"/>
        </w:rPr>
        <w:t>Pour choisir un ressort juridique, il convient de prendre en compte le lieu de résidence de l</w:t>
      </w:r>
      <w:r w:rsidR="002C372B" w:rsidRPr="00CC737C">
        <w:rPr>
          <w:lang w:val="fr-FR"/>
        </w:rPr>
        <w:t>’</w:t>
      </w:r>
      <w:r w:rsidRPr="00CC737C">
        <w:rPr>
          <w:lang w:val="fr-FR"/>
        </w:rPr>
        <w:t>autre partie et le lieu où l</w:t>
      </w:r>
      <w:r w:rsidR="002C372B" w:rsidRPr="00CC737C">
        <w:rPr>
          <w:lang w:val="fr-FR"/>
        </w:rPr>
        <w:t>’</w:t>
      </w:r>
      <w:r w:rsidRPr="00CC737C">
        <w:rPr>
          <w:lang w:val="fr-FR"/>
        </w:rPr>
        <w:t>autre partie détient des actifs, et de déterminer s</w:t>
      </w:r>
      <w:r w:rsidR="002C372B" w:rsidRPr="00CC737C">
        <w:rPr>
          <w:lang w:val="fr-FR"/>
        </w:rPr>
        <w:t>’</w:t>
      </w:r>
      <w:r w:rsidRPr="00CC737C">
        <w:rPr>
          <w:lang w:val="fr-FR"/>
        </w:rPr>
        <w:t xml:space="preserve">il existe un traité entre les pays des </w:t>
      </w:r>
      <w:r w:rsidR="006E2053" w:rsidRPr="00CC737C">
        <w:rPr>
          <w:lang w:val="fr-FR"/>
        </w:rPr>
        <w:t>deux</w:t>
      </w:r>
      <w:r w:rsidR="0054167E" w:rsidRPr="00CC737C">
        <w:rPr>
          <w:lang w:val="fr-FR"/>
        </w:rPr>
        <w:t> </w:t>
      </w:r>
      <w:r w:rsidRPr="00CC737C">
        <w:rPr>
          <w:lang w:val="fr-FR"/>
        </w:rPr>
        <w:t>parties</w:t>
      </w:r>
      <w:r w:rsidR="006E2053" w:rsidRPr="00CC737C">
        <w:rPr>
          <w:lang w:val="fr-FR"/>
        </w:rPr>
        <w:t xml:space="preserve"> qui prévoie une reconnaissance et une application réciproques des décisions </w:t>
      </w:r>
      <w:r w:rsidR="00BB12CB" w:rsidRPr="00CC737C">
        <w:rPr>
          <w:lang w:val="fr-FR"/>
        </w:rPr>
        <w:t>de justi</w:t>
      </w:r>
      <w:r w:rsidR="005A280C" w:rsidRPr="00CC737C">
        <w:rPr>
          <w:lang w:val="fr-FR"/>
        </w:rPr>
        <w:t>ce.  S’i</w:t>
      </w:r>
      <w:r w:rsidR="006E2053" w:rsidRPr="00CC737C">
        <w:rPr>
          <w:lang w:val="fr-FR"/>
        </w:rPr>
        <w:t xml:space="preserve">l existe un tel traité, </w:t>
      </w:r>
      <w:r w:rsidR="0088457E" w:rsidRPr="00CC737C">
        <w:rPr>
          <w:lang w:val="fr-FR"/>
        </w:rPr>
        <w:t>il peut être avantageux pour une partie de désigner son propre ressort juridique.</w:t>
      </w:r>
      <w:bookmarkStart w:id="1949" w:name="_Hlk165956851"/>
    </w:p>
    <w:p w14:paraId="185C8688" w14:textId="05447BD3" w:rsidR="009303AD" w:rsidRPr="00CC737C" w:rsidRDefault="00C84F53" w:rsidP="00E71E36">
      <w:pPr>
        <w:spacing w:line="240" w:lineRule="auto"/>
        <w:jc w:val="left"/>
        <w:rPr>
          <w:lang w:val="fr-FR"/>
        </w:rPr>
      </w:pPr>
      <w:r w:rsidRPr="00CC737C">
        <w:rPr>
          <w:lang w:val="fr-FR"/>
        </w:rPr>
        <w:t xml:space="preserve">Ce </w:t>
      </w:r>
      <w:r w:rsidR="009C63F1" w:rsidRPr="00CC737C">
        <w:rPr>
          <w:lang w:val="fr-FR"/>
        </w:rPr>
        <w:t>raisonnement</w:t>
      </w:r>
      <w:r w:rsidRPr="00CC737C">
        <w:rPr>
          <w:lang w:val="fr-FR"/>
        </w:rPr>
        <w:t xml:space="preserve"> est résumé dans</w:t>
      </w:r>
      <w:r w:rsidR="00273ECD" w:rsidRPr="00CC737C">
        <w:rPr>
          <w:lang w:val="fr-FR"/>
        </w:rPr>
        <w:t xml:space="preserve"> l</w:t>
      </w:r>
      <w:r w:rsidR="002C372B" w:rsidRPr="00CC737C">
        <w:rPr>
          <w:lang w:val="fr-FR"/>
        </w:rPr>
        <w:t>’</w:t>
      </w:r>
      <w:r w:rsidR="00273ECD" w:rsidRPr="00CC737C">
        <w:rPr>
          <w:lang w:val="fr-FR"/>
        </w:rPr>
        <w:t>arbre de décisions ci</w:t>
      </w:r>
      <w:r w:rsidR="002C372B" w:rsidRPr="00CC737C">
        <w:rPr>
          <w:lang w:val="fr-FR"/>
        </w:rPr>
        <w:t>-</w:t>
      </w:r>
      <w:r w:rsidRPr="00CC737C">
        <w:rPr>
          <w:lang w:val="fr-FR"/>
        </w:rPr>
        <w:t>dessous</w:t>
      </w:r>
      <w:r w:rsidR="00273ECD" w:rsidRPr="00CC737C">
        <w:rPr>
          <w:lang w:val="fr-FR"/>
        </w:rPr>
        <w:t>.</w:t>
      </w:r>
    </w:p>
    <w:p w14:paraId="78416E43" w14:textId="77777777" w:rsidR="009303AD" w:rsidRPr="00CC737C" w:rsidRDefault="009303AD">
      <w:pPr>
        <w:spacing w:after="0" w:line="240" w:lineRule="auto"/>
        <w:jc w:val="left"/>
        <w:rPr>
          <w:lang w:val="fr-FR"/>
        </w:rPr>
      </w:pPr>
      <w:r w:rsidRPr="00CC737C">
        <w:rPr>
          <w:lang w:val="fr-FR"/>
        </w:rPr>
        <w:br w:type="page"/>
      </w:r>
    </w:p>
    <w:p w14:paraId="30A1D53E" w14:textId="38E2D434" w:rsidR="00E71E36" w:rsidRPr="00CC737C" w:rsidRDefault="00E71E36" w:rsidP="00E737CC">
      <w:pPr>
        <w:jc w:val="left"/>
        <w:rPr>
          <w:lang w:val="fr-FR"/>
        </w:rPr>
      </w:pPr>
    </w:p>
    <w:p w14:paraId="4B7E6A17" w14:textId="70F3A6A1" w:rsidR="00E614C6" w:rsidRPr="00CC737C" w:rsidRDefault="004A2702" w:rsidP="00E737CC">
      <w:pPr>
        <w:jc w:val="left"/>
        <w:rPr>
          <w:lang w:val="fr-FR"/>
        </w:rPr>
      </w:pPr>
      <w:r w:rsidRPr="00CC737C">
        <w:rPr>
          <w:noProof/>
          <w:lang w:val="fr-FR"/>
        </w:rPr>
        <mc:AlternateContent>
          <mc:Choice Requires="wpg">
            <w:drawing>
              <wp:anchor distT="0" distB="0" distL="114300" distR="114300" simplePos="0" relativeHeight="251642368" behindDoc="0" locked="0" layoutInCell="1" allowOverlap="1" wp14:anchorId="64FF839F" wp14:editId="04EF464B">
                <wp:simplePos x="0" y="0"/>
                <wp:positionH relativeFrom="column">
                  <wp:posOffset>299720</wp:posOffset>
                </wp:positionH>
                <wp:positionV relativeFrom="paragraph">
                  <wp:posOffset>17780</wp:posOffset>
                </wp:positionV>
                <wp:extent cx="5141595" cy="7080885"/>
                <wp:effectExtent l="19050" t="19050" r="20955" b="2476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7080885"/>
                          <a:chOff x="2794" y="3846"/>
                          <a:chExt cx="8097" cy="11151"/>
                        </a:xfrm>
                      </wpg:grpSpPr>
                      <wps:wsp>
                        <wps:cNvPr id="36" name="Rectangle 3"/>
                        <wps:cNvSpPr>
                          <a:spLocks noChangeArrowheads="1"/>
                        </wps:cNvSpPr>
                        <wps:spPr bwMode="auto">
                          <a:xfrm>
                            <a:off x="5305" y="3846"/>
                            <a:ext cx="2835" cy="8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FD90A1" w14:textId="0788EA24" w:rsidR="00595689" w:rsidRPr="008768DE" w:rsidRDefault="008768DE" w:rsidP="00FE7837">
                              <w:pPr>
                                <w:rPr>
                                  <w:rFonts w:ascii="Calibri" w:hAnsi="Calibri"/>
                                  <w:b/>
                                  <w:lang w:val="fr-FR"/>
                                </w:rPr>
                              </w:pPr>
                              <w:r w:rsidRPr="008768DE">
                                <w:rPr>
                                  <w:rFonts w:ascii="Calibri" w:hAnsi="Calibri"/>
                                  <w:b/>
                                  <w:lang w:val="fr-FR"/>
                                </w:rPr>
                                <w:t>L</w:t>
                              </w:r>
                              <w:r w:rsidR="00F10755">
                                <w:rPr>
                                  <w:rFonts w:ascii="Calibri" w:hAnsi="Calibri"/>
                                  <w:b/>
                                  <w:lang w:val="fr-FR"/>
                                </w:rPr>
                                <w:t>’</w:t>
                              </w:r>
                              <w:r w:rsidRPr="008768DE">
                                <w:rPr>
                                  <w:rFonts w:ascii="Calibri" w:hAnsi="Calibri"/>
                                  <w:b/>
                                  <w:lang w:val="fr-FR"/>
                                </w:rPr>
                                <w:t>autre partie détient-elle des actifs dans mon pays?</w:t>
                              </w:r>
                            </w:p>
                          </w:txbxContent>
                        </wps:txbx>
                        <wps:bodyPr rot="0" vert="horz" wrap="square" lIns="91440" tIns="45720" rIns="91440" bIns="45720" anchor="t" anchorCtr="0" upright="1">
                          <a:noAutofit/>
                        </wps:bodyPr>
                      </wps:wsp>
                      <wps:wsp>
                        <wps:cNvPr id="37" name="AutoShape 4"/>
                        <wps:cNvSpPr>
                          <a:spLocks noChangeArrowheads="1"/>
                        </wps:cNvSpPr>
                        <wps:spPr bwMode="auto">
                          <a:xfrm>
                            <a:off x="3632" y="4798"/>
                            <a:ext cx="759" cy="778"/>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A2836F" w14:textId="64ECE449" w:rsidR="00595689" w:rsidRPr="00CC54D9" w:rsidRDefault="00CC54D9" w:rsidP="00CC54D9">
                              <w:pPr>
                                <w:spacing w:after="0" w:line="240" w:lineRule="auto"/>
                                <w:jc w:val="left"/>
                                <w:rPr>
                                  <w:rFonts w:ascii="Calibri" w:hAnsi="Calibri"/>
                                  <w:b/>
                                  <w:sz w:val="20"/>
                                  <w:szCs w:val="20"/>
                                  <w:lang w:val="fr-CH"/>
                                </w:rPr>
                              </w:pPr>
                              <w:r>
                                <w:rPr>
                                  <w:rFonts w:ascii="Calibri" w:hAnsi="Calibri"/>
                                  <w:b/>
                                  <w:sz w:val="20"/>
                                  <w:szCs w:val="20"/>
                                  <w:lang w:val="fr-CH"/>
                                </w:rPr>
                                <w:t>O</w:t>
                              </w:r>
                            </w:p>
                          </w:txbxContent>
                        </wps:txbx>
                        <wps:bodyPr rot="0" vert="horz" wrap="square" lIns="91440" tIns="45720" rIns="91440" bIns="45720" anchor="t" anchorCtr="0" upright="1">
                          <a:noAutofit/>
                        </wps:bodyPr>
                      </wps:wsp>
                      <wps:wsp>
                        <wps:cNvPr id="38" name="AutoShape 5"/>
                        <wps:cNvSpPr>
                          <a:spLocks noChangeArrowheads="1"/>
                        </wps:cNvSpPr>
                        <wps:spPr bwMode="auto">
                          <a:xfrm>
                            <a:off x="8803" y="4798"/>
                            <a:ext cx="751" cy="759"/>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9CE93D"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wps:txbx>
                        <wps:bodyPr rot="0" vert="horz" wrap="square" lIns="91440" tIns="45720" rIns="91440" bIns="45720" anchor="t" anchorCtr="0" upright="1">
                          <a:noAutofit/>
                        </wps:bodyPr>
                      </wps:wsp>
                      <wps:wsp>
                        <wps:cNvPr id="39" name="AutoShape 6"/>
                        <wps:cNvCnPr>
                          <a:cxnSpLocks noChangeShapeType="1"/>
                        </wps:cNvCnPr>
                        <wps:spPr bwMode="auto">
                          <a:xfrm>
                            <a:off x="4391" y="5157"/>
                            <a:ext cx="4384"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 name="AutoShape 7"/>
                        <wps:cNvCnPr>
                          <a:cxnSpLocks noChangeShapeType="1"/>
                        </wps:cNvCnPr>
                        <wps:spPr bwMode="auto">
                          <a:xfrm>
                            <a:off x="6722" y="4709"/>
                            <a:ext cx="0" cy="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8"/>
                        <wps:cNvSpPr>
                          <a:spLocks noChangeArrowheads="1"/>
                        </wps:cNvSpPr>
                        <wps:spPr bwMode="auto">
                          <a:xfrm>
                            <a:off x="7556" y="6046"/>
                            <a:ext cx="3231" cy="134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F0CB75" w14:textId="21E29FD9" w:rsidR="00595689" w:rsidRPr="004945A4" w:rsidRDefault="004945A4" w:rsidP="00FE7837">
                              <w:pPr>
                                <w:rPr>
                                  <w:rFonts w:ascii="Calibri" w:hAnsi="Calibri"/>
                                  <w:sz w:val="20"/>
                                  <w:szCs w:val="20"/>
                                  <w:lang w:val="fr-CH"/>
                                </w:rPr>
                              </w:pPr>
                              <w:r>
                                <w:rPr>
                                  <w:rFonts w:ascii="Calibri" w:hAnsi="Calibri"/>
                                  <w:sz w:val="20"/>
                                  <w:szCs w:val="20"/>
                                  <w:lang w:val="fr-CH"/>
                                </w:rPr>
                                <w:t xml:space="preserve">Existe-t-il un traité ou un accord de reconnaissance et d'application mutuelles entre mon pays et le pays de l'autre </w:t>
                              </w:r>
                              <w:r>
                                <w:rPr>
                                  <w:rFonts w:ascii="Calibri" w:hAnsi="Calibri"/>
                                  <w:sz w:val="20"/>
                                  <w:szCs w:val="20"/>
                                  <w:lang w:val="fr-CH"/>
                                </w:rPr>
                                <w:t>partie?</w:t>
                              </w:r>
                            </w:p>
                          </w:txbxContent>
                        </wps:txbx>
                        <wps:bodyPr rot="0" vert="horz" wrap="square" lIns="91440" tIns="45720" rIns="91440" bIns="45720" anchor="t" anchorCtr="0" upright="1">
                          <a:noAutofit/>
                        </wps:bodyPr>
                      </wps:wsp>
                      <wps:wsp>
                        <wps:cNvPr id="42" name="Rectangle 9"/>
                        <wps:cNvSpPr>
                          <a:spLocks noChangeArrowheads="1"/>
                        </wps:cNvSpPr>
                        <wps:spPr bwMode="auto">
                          <a:xfrm>
                            <a:off x="2840" y="6106"/>
                            <a:ext cx="2324" cy="101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B4240E" w14:textId="37D14FC5" w:rsidR="00595689" w:rsidRPr="004945A4" w:rsidRDefault="004945A4" w:rsidP="006D27E7">
                              <w:pPr>
                                <w:jc w:val="left"/>
                                <w:rPr>
                                  <w:rFonts w:ascii="Calibri" w:hAnsi="Calibri"/>
                                  <w:sz w:val="20"/>
                                  <w:szCs w:val="20"/>
                                  <w:lang w:val="fr-FR"/>
                                </w:rPr>
                              </w:pPr>
                              <w:r w:rsidRPr="004945A4">
                                <w:rPr>
                                  <w:rFonts w:ascii="Calibri" w:hAnsi="Calibri"/>
                                  <w:sz w:val="20"/>
                                  <w:szCs w:val="20"/>
                                  <w:lang w:val="fr-FR"/>
                                </w:rPr>
                                <w:t>Je préfère que le ressort juridique soit dans mon pays</w:t>
                              </w:r>
                              <w:r w:rsidR="00702001">
                                <w:rPr>
                                  <w:rFonts w:ascii="Calibri" w:hAnsi="Calibri"/>
                                  <w:sz w:val="20"/>
                                  <w:szCs w:val="20"/>
                                  <w:lang w:val="fr-FR"/>
                                </w:rPr>
                                <w:t>.</w:t>
                              </w:r>
                            </w:p>
                          </w:txbxContent>
                        </wps:txbx>
                        <wps:bodyPr rot="0" vert="horz" wrap="square" lIns="91440" tIns="45720" rIns="91440" bIns="45720" anchor="t" anchorCtr="0" upright="1">
                          <a:noAutofit/>
                        </wps:bodyPr>
                      </wps:wsp>
                      <wps:wsp>
                        <wps:cNvPr id="43" name="AutoShape 10"/>
                        <wps:cNvCnPr>
                          <a:cxnSpLocks noChangeShapeType="1"/>
                        </wps:cNvCnPr>
                        <wps:spPr bwMode="auto">
                          <a:xfrm>
                            <a:off x="9171" y="5557"/>
                            <a:ext cx="1" cy="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1"/>
                        <wps:cNvCnPr>
                          <a:cxnSpLocks noChangeShapeType="1"/>
                        </wps:cNvCnPr>
                        <wps:spPr bwMode="auto">
                          <a:xfrm>
                            <a:off x="4001" y="5549"/>
                            <a:ext cx="1" cy="479"/>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45" name="AutoShape 12"/>
                        <wps:cNvCnPr>
                          <a:cxnSpLocks noChangeShapeType="1"/>
                        </wps:cNvCnPr>
                        <wps:spPr bwMode="auto">
                          <a:xfrm flipH="1">
                            <a:off x="9029" y="7502"/>
                            <a:ext cx="2" cy="7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3"/>
                        <wps:cNvSpPr>
                          <a:spLocks noChangeArrowheads="1"/>
                        </wps:cNvSpPr>
                        <wps:spPr bwMode="auto">
                          <a:xfrm>
                            <a:off x="2794" y="8730"/>
                            <a:ext cx="3402" cy="1636"/>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6E8E2C" w14:textId="24E55B1A" w:rsidR="00595689" w:rsidRPr="001D55FB" w:rsidRDefault="004945A4" w:rsidP="004945A4">
                              <w:pPr>
                                <w:jc w:val="left"/>
                                <w:rPr>
                                  <w:rFonts w:ascii="Calibri" w:hAnsi="Calibri"/>
                                  <w:sz w:val="20"/>
                                  <w:szCs w:val="20"/>
                                </w:rPr>
                              </w:pPr>
                              <w:r w:rsidRPr="004945A4">
                                <w:rPr>
                                  <w:rFonts w:ascii="Calibri" w:hAnsi="Calibri"/>
                                  <w:sz w:val="20"/>
                                  <w:szCs w:val="20"/>
                                  <w:lang w:val="fr-FR"/>
                                </w:rPr>
                                <w:t>Je préfère que le ressort juridique soit dans mon pays</w:t>
                              </w:r>
                              <w:r>
                                <w:rPr>
                                  <w:rFonts w:ascii="Calibri" w:hAnsi="Calibri"/>
                                  <w:sz w:val="20"/>
                                  <w:szCs w:val="20"/>
                                  <w:lang w:val="fr-FR"/>
                                </w:rPr>
                                <w:t xml:space="preserve"> pour que je puisse </w:t>
                              </w:r>
                              <w:r w:rsidR="00AC3E09">
                                <w:rPr>
                                  <w:rFonts w:ascii="Calibri" w:hAnsi="Calibri"/>
                                  <w:sz w:val="20"/>
                                  <w:szCs w:val="20"/>
                                  <w:lang w:val="fr-FR"/>
                                </w:rPr>
                                <w:t xml:space="preserve">faire </w:t>
                              </w:r>
                              <w:r>
                                <w:rPr>
                                  <w:rFonts w:ascii="Calibri" w:hAnsi="Calibri"/>
                                  <w:sz w:val="20"/>
                                  <w:szCs w:val="20"/>
                                  <w:lang w:val="fr-FR"/>
                                </w:rPr>
                                <w:t xml:space="preserve">enregistrer </w:t>
                              </w:r>
                              <w:r w:rsidR="003963A5">
                                <w:rPr>
                                  <w:rFonts w:ascii="Calibri" w:hAnsi="Calibri"/>
                                  <w:sz w:val="20"/>
                                  <w:szCs w:val="20"/>
                                  <w:lang w:val="fr-FR"/>
                                </w:rPr>
                                <w:t>et appliquer une décision de justice de mon pays</w:t>
                              </w:r>
                              <w:r>
                                <w:rPr>
                                  <w:rFonts w:ascii="Calibri" w:hAnsi="Calibri"/>
                                  <w:sz w:val="20"/>
                                  <w:szCs w:val="20"/>
                                  <w:lang w:val="fr-FR"/>
                                </w:rPr>
                                <w:t xml:space="preserve"> dans le pays de l'autre partie</w:t>
                              </w:r>
                              <w:r w:rsidR="00702001">
                                <w:rPr>
                                  <w:rFonts w:ascii="Calibri" w:hAnsi="Calibri"/>
                                  <w:sz w:val="20"/>
                                  <w:szCs w:val="20"/>
                                  <w:lang w:val="fr-FR"/>
                                </w:rPr>
                                <w:t>.</w:t>
                              </w:r>
                            </w:p>
                          </w:txbxContent>
                        </wps:txbx>
                        <wps:bodyPr rot="0" vert="horz" wrap="square" lIns="91440" tIns="45720" rIns="91440" bIns="45720" anchor="t" anchorCtr="0" upright="1">
                          <a:noAutofit/>
                        </wps:bodyPr>
                      </wps:wsp>
                      <wpg:grpSp>
                        <wpg:cNvPr id="47" name="Group 14"/>
                        <wpg:cNvGrpSpPr>
                          <a:grpSpLocks/>
                        </wpg:cNvGrpSpPr>
                        <wpg:grpSpPr bwMode="auto">
                          <a:xfrm>
                            <a:off x="4136" y="7588"/>
                            <a:ext cx="4890" cy="1078"/>
                            <a:chOff x="4136" y="7588"/>
                            <a:chExt cx="4890" cy="1078"/>
                          </a:xfrm>
                        </wpg:grpSpPr>
                        <wps:wsp>
                          <wps:cNvPr id="48" name="AutoShape 15"/>
                          <wps:cNvSpPr>
                            <a:spLocks noChangeArrowheads="1"/>
                          </wps:cNvSpPr>
                          <wps:spPr bwMode="auto">
                            <a:xfrm>
                              <a:off x="4136" y="7588"/>
                              <a:ext cx="751" cy="788"/>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EDD818" w14:textId="5CC86BAC" w:rsidR="00595689" w:rsidRPr="00CC54D9" w:rsidRDefault="00CC54D9" w:rsidP="00CA52A9">
                                <w:pPr>
                                  <w:jc w:val="center"/>
                                  <w:rPr>
                                    <w:rFonts w:ascii="Calibri" w:hAnsi="Calibri"/>
                                    <w:b/>
                                    <w:sz w:val="20"/>
                                    <w:szCs w:val="20"/>
                                    <w:lang w:val="fr-CH"/>
                                  </w:rPr>
                                </w:pPr>
                                <w:r>
                                  <w:rPr>
                                    <w:rFonts w:ascii="Calibri" w:hAnsi="Calibri"/>
                                    <w:b/>
                                    <w:sz w:val="20"/>
                                    <w:szCs w:val="20"/>
                                    <w:lang w:val="fr-CH"/>
                                  </w:rPr>
                                  <w:t>O</w:t>
                                </w:r>
                              </w:p>
                            </w:txbxContent>
                          </wps:txbx>
                          <wps:bodyPr rot="0" vert="horz" wrap="square" lIns="91440" tIns="45720" rIns="91440" bIns="45720" anchor="t" anchorCtr="0" upright="1">
                            <a:noAutofit/>
                          </wps:bodyPr>
                        </wps:wsp>
                        <wps:wsp>
                          <wps:cNvPr id="49" name="AutoShape 16"/>
                          <wps:cNvCnPr>
                            <a:cxnSpLocks noChangeShapeType="1"/>
                          </wps:cNvCnPr>
                          <wps:spPr bwMode="auto">
                            <a:xfrm flipH="1">
                              <a:off x="4887" y="7949"/>
                              <a:ext cx="413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4492" y="8326"/>
                              <a:ext cx="2" cy="340"/>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g:grpSp>
                        <wpg:cNvPr id="51" name="Group 18"/>
                        <wpg:cNvGrpSpPr>
                          <a:grpSpLocks/>
                        </wpg:cNvGrpSpPr>
                        <wpg:grpSpPr bwMode="auto">
                          <a:xfrm>
                            <a:off x="8661" y="8312"/>
                            <a:ext cx="803" cy="1155"/>
                            <a:chOff x="8661" y="8480"/>
                            <a:chExt cx="803" cy="1155"/>
                          </a:xfrm>
                        </wpg:grpSpPr>
                        <wps:wsp>
                          <wps:cNvPr id="52" name="AutoShape 19"/>
                          <wps:cNvSpPr>
                            <a:spLocks noChangeArrowheads="1"/>
                          </wps:cNvSpPr>
                          <wps:spPr bwMode="auto">
                            <a:xfrm>
                              <a:off x="8661" y="8480"/>
                              <a:ext cx="803" cy="804"/>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3C0FCA"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wps:txbx>
                          <wps:bodyPr rot="0" vert="horz" wrap="square" lIns="91440" tIns="45720" rIns="91440" bIns="45720" anchor="t" anchorCtr="0" upright="1">
                            <a:noAutofit/>
                          </wps:bodyPr>
                        </wps:wsp>
                        <wps:wsp>
                          <wps:cNvPr id="53" name="AutoShape 20"/>
                          <wps:cNvCnPr>
                            <a:cxnSpLocks noChangeShapeType="1"/>
                          </wps:cNvCnPr>
                          <wps:spPr bwMode="auto">
                            <a:xfrm>
                              <a:off x="9035" y="9238"/>
                              <a:ext cx="2" cy="397"/>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grpSp>
                      <wps:wsp>
                        <wps:cNvPr id="54" name="Rectangle 21"/>
                        <wps:cNvSpPr>
                          <a:spLocks noChangeArrowheads="1"/>
                        </wps:cNvSpPr>
                        <wps:spPr bwMode="auto">
                          <a:xfrm>
                            <a:off x="7522" y="13634"/>
                            <a:ext cx="2891" cy="1363"/>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85B002" w14:textId="0039E985" w:rsidR="00595689" w:rsidRPr="00D10503" w:rsidRDefault="00D10503" w:rsidP="00FE7837">
                              <w:pPr>
                                <w:rPr>
                                  <w:rFonts w:ascii="Calibri" w:hAnsi="Calibri"/>
                                  <w:sz w:val="20"/>
                                  <w:szCs w:val="20"/>
                                  <w:lang w:val="fr-CH"/>
                                </w:rPr>
                              </w:pPr>
                              <w:r>
                                <w:rPr>
                                  <w:rFonts w:ascii="Calibri" w:hAnsi="Calibri"/>
                                  <w:sz w:val="20"/>
                                  <w:szCs w:val="20"/>
                                  <w:lang w:val="fr-CH"/>
                                </w:rPr>
                                <w:t>Envisager d'accepter que le ressort juridique se trouve dans le pays de l'autre partie dans lequel celle</w:t>
                              </w:r>
                              <w:r>
                                <w:rPr>
                                  <w:rFonts w:ascii="Calibri" w:hAnsi="Calibri"/>
                                  <w:sz w:val="20"/>
                                  <w:szCs w:val="20"/>
                                  <w:lang w:val="fr-CH"/>
                                </w:rPr>
                                <w:noBreakHyphen/>
                                <w:t>ci a des actifs.</w:t>
                              </w:r>
                            </w:p>
                          </w:txbxContent>
                        </wps:txbx>
                        <wps:bodyPr rot="0" vert="horz" wrap="square" lIns="91440" tIns="45720" rIns="91440" bIns="45720" anchor="t" anchorCtr="0" upright="1">
                          <a:noAutofit/>
                        </wps:bodyPr>
                      </wps:wsp>
                      <wps:wsp>
                        <wps:cNvPr id="55" name="Rectangle 22"/>
                        <wps:cNvSpPr>
                          <a:spLocks noChangeArrowheads="1"/>
                        </wps:cNvSpPr>
                        <wps:spPr bwMode="auto">
                          <a:xfrm>
                            <a:off x="3004" y="12696"/>
                            <a:ext cx="3192" cy="2301"/>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07D1CB" w14:textId="05B4C776" w:rsidR="00595689" w:rsidRPr="001D55FB" w:rsidRDefault="008B61BB" w:rsidP="00FE7837">
                              <w:pPr>
                                <w:rPr>
                                  <w:rFonts w:ascii="Calibri" w:hAnsi="Calibri"/>
                                  <w:sz w:val="20"/>
                                  <w:szCs w:val="20"/>
                                </w:rPr>
                              </w:pPr>
                              <w:r w:rsidRPr="004945A4">
                                <w:rPr>
                                  <w:rFonts w:ascii="Calibri" w:hAnsi="Calibri"/>
                                  <w:sz w:val="20"/>
                                  <w:szCs w:val="20"/>
                                  <w:lang w:val="fr-FR"/>
                                </w:rPr>
                                <w:t>Je préfère que le ressort juridique soit</w:t>
                              </w:r>
                              <w:r>
                                <w:rPr>
                                  <w:rFonts w:ascii="Calibri" w:hAnsi="Calibri"/>
                                  <w:sz w:val="20"/>
                                  <w:szCs w:val="20"/>
                                  <w:lang w:val="fr-FR"/>
                                </w:rPr>
                                <w:t xml:space="preserve"> dans un pays neutre</w:t>
                              </w:r>
                              <w:r w:rsidR="004A2702">
                                <w:rPr>
                                  <w:rFonts w:ascii="Calibri" w:hAnsi="Calibri"/>
                                  <w:sz w:val="20"/>
                                  <w:szCs w:val="20"/>
                                  <w:lang w:val="fr-FR"/>
                                </w:rPr>
                                <w:t xml:space="preserve"> dont la procédure de règlement des différends est un arbitrage contraignant conduisant à une décision que je peux faire appliquer dans le pays de l'autre partie.</w:t>
                              </w:r>
                            </w:p>
                            <w:p w14:paraId="38082912" w14:textId="77777777" w:rsidR="00595689" w:rsidRPr="001D55FB" w:rsidRDefault="00595689" w:rsidP="00FE7837">
                              <w:pPr>
                                <w:rPr>
                                  <w:rFonts w:ascii="Calibri" w:hAnsi="Calibri"/>
                                  <w:sz w:val="20"/>
                                  <w:szCs w:val="20"/>
                                </w:rPr>
                              </w:pPr>
                            </w:p>
                          </w:txbxContent>
                        </wps:txbx>
                        <wps:bodyPr rot="0" vert="horz" wrap="square" lIns="91440" tIns="45720" rIns="91440" bIns="45720" anchor="t" anchorCtr="0" upright="1">
                          <a:noAutofit/>
                        </wps:bodyPr>
                      </wps:wsp>
                      <wps:wsp>
                        <wps:cNvPr id="56" name="AutoShape 23"/>
                        <wps:cNvCnPr>
                          <a:cxnSpLocks noChangeShapeType="1"/>
                        </wps:cNvCnPr>
                        <wps:spPr bwMode="auto">
                          <a:xfrm flipH="1">
                            <a:off x="4947" y="11845"/>
                            <a:ext cx="4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24"/>
                        <wps:cNvSpPr>
                          <a:spLocks noChangeArrowheads="1"/>
                        </wps:cNvSpPr>
                        <wps:spPr bwMode="auto">
                          <a:xfrm>
                            <a:off x="7206" y="9494"/>
                            <a:ext cx="3685" cy="1852"/>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987A88" w14:textId="5EC5E0AF" w:rsidR="00595689" w:rsidRPr="003963A5" w:rsidRDefault="003963A5" w:rsidP="00FE7837">
                              <w:pPr>
                                <w:rPr>
                                  <w:rFonts w:ascii="Calibri" w:hAnsi="Calibri"/>
                                  <w:sz w:val="20"/>
                                  <w:szCs w:val="20"/>
                                  <w:lang w:val="fr-CH"/>
                                </w:rPr>
                              </w:pPr>
                              <w:r>
                                <w:rPr>
                                  <w:rFonts w:ascii="Calibri" w:hAnsi="Calibri"/>
                                  <w:sz w:val="20"/>
                                  <w:szCs w:val="20"/>
                                  <w:lang w:val="fr-CH"/>
                                </w:rPr>
                                <w:t>Le pays de l'autre partie est</w:t>
                              </w:r>
                              <w:r>
                                <w:rPr>
                                  <w:rFonts w:ascii="Calibri" w:hAnsi="Calibri"/>
                                  <w:sz w:val="20"/>
                                  <w:szCs w:val="20"/>
                                  <w:lang w:val="fr-CH"/>
                                </w:rPr>
                                <w:noBreakHyphen/>
                                <w:t xml:space="preserve">il signataire de la Convention de New York qui permet à une décision d'arbitrage prise dans un pays signataire d'être appliquée à titre </w:t>
                              </w:r>
                              <w:r w:rsidR="00FF7066">
                                <w:rPr>
                                  <w:rFonts w:ascii="Calibri" w:hAnsi="Calibri"/>
                                  <w:sz w:val="20"/>
                                  <w:szCs w:val="20"/>
                                  <w:lang w:val="fr-CH"/>
                                </w:rPr>
                                <w:t>de décision de justice</w:t>
                              </w:r>
                              <w:r>
                                <w:rPr>
                                  <w:rFonts w:ascii="Calibri" w:hAnsi="Calibri"/>
                                  <w:sz w:val="20"/>
                                  <w:szCs w:val="20"/>
                                  <w:lang w:val="fr-CH"/>
                                </w:rPr>
                                <w:t xml:space="preserve"> dans </w:t>
                              </w:r>
                              <w:r w:rsidR="00FF7066">
                                <w:rPr>
                                  <w:rFonts w:ascii="Calibri" w:hAnsi="Calibri"/>
                                  <w:sz w:val="20"/>
                                  <w:szCs w:val="20"/>
                                  <w:lang w:val="fr-CH"/>
                                </w:rPr>
                                <w:t>un</w:t>
                              </w:r>
                              <w:r>
                                <w:rPr>
                                  <w:rFonts w:ascii="Calibri" w:hAnsi="Calibri"/>
                                  <w:sz w:val="20"/>
                                  <w:szCs w:val="20"/>
                                  <w:lang w:val="fr-CH"/>
                                </w:rPr>
                                <w:t xml:space="preserve"> autre pays </w:t>
                              </w:r>
                              <w:r>
                                <w:rPr>
                                  <w:rFonts w:ascii="Calibri" w:hAnsi="Calibri"/>
                                  <w:sz w:val="20"/>
                                  <w:szCs w:val="20"/>
                                  <w:lang w:val="fr-CH"/>
                                </w:rPr>
                                <w:t>signataire?</w:t>
                              </w:r>
                            </w:p>
                          </w:txbxContent>
                        </wps:txbx>
                        <wps:bodyPr rot="0" vert="horz" wrap="square" lIns="91440" tIns="45720" rIns="91440" bIns="45720" anchor="t" anchorCtr="0" upright="1">
                          <a:noAutofit/>
                        </wps:bodyPr>
                      </wps:wsp>
                      <wps:wsp>
                        <wps:cNvPr id="58" name="AutoShape 25"/>
                        <wps:cNvSpPr>
                          <a:spLocks noChangeArrowheads="1"/>
                        </wps:cNvSpPr>
                        <wps:spPr bwMode="auto">
                          <a:xfrm>
                            <a:off x="4220" y="11460"/>
                            <a:ext cx="754" cy="78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551D4D" w14:textId="53F1F438" w:rsidR="00595689" w:rsidRPr="0031439A" w:rsidRDefault="0031439A" w:rsidP="00CA52A9">
                              <w:pPr>
                                <w:jc w:val="center"/>
                                <w:rPr>
                                  <w:rFonts w:ascii="Calibri" w:hAnsi="Calibri"/>
                                  <w:b/>
                                  <w:sz w:val="20"/>
                                  <w:szCs w:val="20"/>
                                  <w:lang w:val="fr-CH"/>
                                </w:rPr>
                              </w:pPr>
                              <w:r>
                                <w:rPr>
                                  <w:rFonts w:ascii="Calibri" w:hAnsi="Calibri"/>
                                  <w:b/>
                                  <w:sz w:val="20"/>
                                  <w:szCs w:val="20"/>
                                  <w:lang w:val="fr-CH"/>
                                </w:rPr>
                                <w:t>O</w:t>
                              </w:r>
                            </w:p>
                          </w:txbxContent>
                        </wps:txbx>
                        <wps:bodyPr rot="0" vert="horz" wrap="square" lIns="91440" tIns="45720" rIns="91440" bIns="45720" anchor="t" anchorCtr="0" upright="1">
                          <a:noAutofit/>
                        </wps:bodyPr>
                      </wps:wsp>
                      <wps:wsp>
                        <wps:cNvPr id="59" name="AutoShape 26"/>
                        <wps:cNvCnPr>
                          <a:cxnSpLocks noChangeShapeType="1"/>
                        </wps:cNvCnPr>
                        <wps:spPr bwMode="auto">
                          <a:xfrm flipH="1">
                            <a:off x="8964" y="11308"/>
                            <a:ext cx="2" cy="9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7"/>
                        <wps:cNvCnPr>
                          <a:cxnSpLocks noChangeShapeType="1"/>
                        </wps:cNvCnPr>
                        <wps:spPr bwMode="auto">
                          <a:xfrm>
                            <a:off x="4580" y="12203"/>
                            <a:ext cx="0" cy="499"/>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61" name="AutoShape 28"/>
                        <wps:cNvSpPr>
                          <a:spLocks noChangeArrowheads="1"/>
                        </wps:cNvSpPr>
                        <wps:spPr bwMode="auto">
                          <a:xfrm>
                            <a:off x="8592" y="12269"/>
                            <a:ext cx="739" cy="726"/>
                          </a:xfrm>
                          <a:prstGeom prst="diamond">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5C8548"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wps:txbx>
                        <wps:bodyPr rot="0" vert="horz" wrap="square" lIns="91440" tIns="45720" rIns="91440" bIns="45720" anchor="t" anchorCtr="0" upright="1">
                          <a:noAutofit/>
                        </wps:bodyPr>
                      </wps:wsp>
                      <wps:wsp>
                        <wps:cNvPr id="62" name="AutoShape 29"/>
                        <wps:cNvCnPr>
                          <a:cxnSpLocks noChangeShapeType="1"/>
                        </wps:cNvCnPr>
                        <wps:spPr bwMode="auto">
                          <a:xfrm flipH="1">
                            <a:off x="8965" y="13006"/>
                            <a:ext cx="2" cy="552"/>
                          </a:xfrm>
                          <a:prstGeom prst="straightConnector1">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F839F" id="Group 35" o:spid="_x0000_s1026" style="position:absolute;margin-left:23.6pt;margin-top:1.4pt;width:404.85pt;height:557.55pt;z-index:251642368" coordorigin="2794,3846" coordsize="8097,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">
                <v:rect id="Rectangle 3" o:spid="_x0000_s1027" style="position:absolute;left:5305;top:3846;width:283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" strokecolor="#8064a2" strokeweight="2.5pt">
                  <v:shadow color="#868686"/>
                  <v:textbox>
                    <w:txbxContent>
                      <w:p w14:paraId="74FD90A1" w14:textId="0788EA24" w:rsidR="00595689" w:rsidRPr="008768DE" w:rsidRDefault="008768DE" w:rsidP="00FE7837">
                        <w:pPr>
                          <w:rPr>
                            <w:rFonts w:ascii="Calibri" w:hAnsi="Calibri"/>
                            <w:b/>
                            <w:lang w:val="fr-FR"/>
                          </w:rPr>
                        </w:pPr>
                        <w:r w:rsidRPr="008768DE">
                          <w:rPr>
                            <w:rFonts w:ascii="Calibri" w:hAnsi="Calibri"/>
                            <w:b/>
                            <w:lang w:val="fr-FR"/>
                          </w:rPr>
                          <w:t>L</w:t>
                        </w:r>
                        <w:r w:rsidR="00F10755">
                          <w:rPr>
                            <w:rFonts w:ascii="Calibri" w:hAnsi="Calibri"/>
                            <w:b/>
                            <w:lang w:val="fr-FR"/>
                          </w:rPr>
                          <w:t>’</w:t>
                        </w:r>
                        <w:r w:rsidRPr="008768DE">
                          <w:rPr>
                            <w:rFonts w:ascii="Calibri" w:hAnsi="Calibri"/>
                            <w:b/>
                            <w:lang w:val="fr-FR"/>
                          </w:rPr>
                          <w:t xml:space="preserve">autre partie détient-elle des actifs dans mon </w:t>
                        </w:r>
                        <w:proofErr w:type="gramStart"/>
                        <w:r w:rsidRPr="008768DE">
                          <w:rPr>
                            <w:rFonts w:ascii="Calibri" w:hAnsi="Calibri"/>
                            <w:b/>
                            <w:lang w:val="fr-FR"/>
                          </w:rPr>
                          <w:t>pays?</w:t>
                        </w:r>
                        <w:proofErr w:type="gramEnd"/>
                      </w:p>
                    </w:txbxContent>
                  </v:textbox>
                </v:rect>
                <v:shapetype id="_x0000_t4" coordsize="21600,21600" o:spt="4" path="m10800,l,10800,10800,21600,21600,10800xe">
                  <v:stroke joinstyle="miter"/>
                  <v:path gradientshapeok="t" o:connecttype="rect" textboxrect="5400,5400,16200,16200"/>
                </v:shapetype>
                <v:shape id="AutoShape 4" o:spid="_x0000_s1028" type="#_x0000_t4" style="position:absolute;left:3632;top:4798;width:759;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" strokecolor="#8064a2" strokeweight="2.5pt">
                  <v:shadow color="#868686"/>
                  <v:textbox>
                    <w:txbxContent>
                      <w:p w14:paraId="74A2836F" w14:textId="64ECE449" w:rsidR="00595689" w:rsidRPr="00CC54D9" w:rsidRDefault="00CC54D9" w:rsidP="00CC54D9">
                        <w:pPr>
                          <w:spacing w:after="0" w:line="240" w:lineRule="auto"/>
                          <w:jc w:val="left"/>
                          <w:rPr>
                            <w:rFonts w:ascii="Calibri" w:hAnsi="Calibri"/>
                            <w:b/>
                            <w:sz w:val="20"/>
                            <w:szCs w:val="20"/>
                            <w:lang w:val="fr-CH"/>
                          </w:rPr>
                        </w:pPr>
                        <w:r>
                          <w:rPr>
                            <w:rFonts w:ascii="Calibri" w:hAnsi="Calibri"/>
                            <w:b/>
                            <w:sz w:val="20"/>
                            <w:szCs w:val="20"/>
                            <w:lang w:val="fr-CH"/>
                          </w:rPr>
                          <w:t>O</w:t>
                        </w:r>
                      </w:p>
                    </w:txbxContent>
                  </v:textbox>
                </v:shape>
                <v:shape id="AutoShape 5" o:spid="_x0000_s1029" type="#_x0000_t4" style="position:absolute;left:8803;top:4798;width:751;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1SqwQAAANsAAAAPAAAAZHJzL2Rvd25yZXYueG1sRE9ba8Iw&#10;FH4f7D+EM/BN001w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DffVKrBAAAA2wAAAA8AAAAA&#10;AAAAAAAAAAAABwIAAGRycy9kb3ducmV2LnhtbFBLBQYAAAAAAwADALcAAAD1AgAAAAA=&#10;" strokecolor="#8064a2" strokeweight="2.5pt">
                  <v:shadow color="#868686"/>
                  <v:textbox>
                    <w:txbxContent>
                      <w:p w14:paraId="259CE93D"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v:textbox>
                </v:shape>
                <v:shapetype id="_x0000_t32" coordsize="21600,21600" o:spt="32" o:oned="t" path="m,l21600,21600e" filled="f">
                  <v:path arrowok="t" fillok="f" o:connecttype="none"/>
                  <o:lock v:ext="edit" shapetype="t"/>
                </v:shapetype>
                <v:shape id="AutoShape 6" o:spid="_x0000_s1030" type="#_x0000_t32" style="position:absolute;left:4391;top:5157;width:438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">
                  <v:stroke startarrow="block" endarrow="block"/>
                </v:shape>
                <v:shape id="AutoShape 7" o:spid="_x0000_s1031" type="#_x0000_t32" style="position:absolute;left:6722;top:4709;width:0;height: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rect id="Rectangle 8" o:spid="_x0000_s1032" style="position:absolute;left:7556;top:6046;width:323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" strokecolor="#8064a2" strokeweight="2.5pt">
                  <v:shadow color="#868686"/>
                  <v:textbox>
                    <w:txbxContent>
                      <w:p w14:paraId="69F0CB75" w14:textId="21E29FD9" w:rsidR="00595689" w:rsidRPr="004945A4" w:rsidRDefault="004945A4" w:rsidP="00FE7837">
                        <w:pPr>
                          <w:rPr>
                            <w:rFonts w:ascii="Calibri" w:hAnsi="Calibri"/>
                            <w:sz w:val="20"/>
                            <w:szCs w:val="20"/>
                            <w:lang w:val="fr-CH"/>
                          </w:rPr>
                        </w:pPr>
                        <w:r>
                          <w:rPr>
                            <w:rFonts w:ascii="Calibri" w:hAnsi="Calibri"/>
                            <w:sz w:val="20"/>
                            <w:szCs w:val="20"/>
                            <w:lang w:val="fr-CH"/>
                          </w:rPr>
                          <w:t xml:space="preserve">Existe-t-il un traité ou un accord de reconnaissance et d'application mutuelles entre mon pays et le pays de l'autre </w:t>
                        </w:r>
                        <w:proofErr w:type="gramStart"/>
                        <w:r>
                          <w:rPr>
                            <w:rFonts w:ascii="Calibri" w:hAnsi="Calibri"/>
                            <w:sz w:val="20"/>
                            <w:szCs w:val="20"/>
                            <w:lang w:val="fr-CH"/>
                          </w:rPr>
                          <w:t>partie?</w:t>
                        </w:r>
                        <w:proofErr w:type="gramEnd"/>
                      </w:p>
                    </w:txbxContent>
                  </v:textbox>
                </v:rect>
                <v:rect id="Rectangle 9" o:spid="_x0000_s1033" style="position:absolute;left:2840;top:6106;width:2324;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" strokecolor="#8064a2" strokeweight="2.5pt">
                  <v:shadow color="#868686"/>
                  <v:textbox>
                    <w:txbxContent>
                      <w:p w14:paraId="65B4240E" w14:textId="37D14FC5" w:rsidR="00595689" w:rsidRPr="004945A4" w:rsidRDefault="004945A4" w:rsidP="006D27E7">
                        <w:pPr>
                          <w:jc w:val="left"/>
                          <w:rPr>
                            <w:rFonts w:ascii="Calibri" w:hAnsi="Calibri"/>
                            <w:sz w:val="20"/>
                            <w:szCs w:val="20"/>
                            <w:lang w:val="fr-FR"/>
                          </w:rPr>
                        </w:pPr>
                        <w:r w:rsidRPr="004945A4">
                          <w:rPr>
                            <w:rFonts w:ascii="Calibri" w:hAnsi="Calibri"/>
                            <w:sz w:val="20"/>
                            <w:szCs w:val="20"/>
                            <w:lang w:val="fr-FR"/>
                          </w:rPr>
                          <w:t>Je préfère que le ressort juridique soit dans mon pays</w:t>
                        </w:r>
                        <w:r w:rsidR="00702001">
                          <w:rPr>
                            <w:rFonts w:ascii="Calibri" w:hAnsi="Calibri"/>
                            <w:sz w:val="20"/>
                            <w:szCs w:val="20"/>
                            <w:lang w:val="fr-FR"/>
                          </w:rPr>
                          <w:t>.</w:t>
                        </w:r>
                      </w:p>
                    </w:txbxContent>
                  </v:textbox>
                </v:rect>
                <v:shape id="AutoShape 10" o:spid="_x0000_s1034" type="#_x0000_t32" style="position:absolute;left:9171;top:5557;width:1;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11" o:spid="_x0000_s1035" type="#_x0000_t32" style="position:absolute;left:4001;top:5549;width:1;height:4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">
                  <v:stroke endarrow="oval"/>
                </v:shape>
                <v:shape id="AutoShape 12" o:spid="_x0000_s1036" type="#_x0000_t32" style="position:absolute;left:9029;top:7502;width:2;height: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rect id="Rectangle 13" o:spid="_x0000_s1037" style="position:absolute;left:2794;top:8730;width:3402;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" strokecolor="#8064a2" strokeweight="2.5pt">
                  <v:shadow color="#868686"/>
                  <v:textbox>
                    <w:txbxContent>
                      <w:p w14:paraId="5E6E8E2C" w14:textId="24E55B1A" w:rsidR="00595689" w:rsidRPr="001D55FB" w:rsidRDefault="004945A4" w:rsidP="004945A4">
                        <w:pPr>
                          <w:jc w:val="left"/>
                          <w:rPr>
                            <w:rFonts w:ascii="Calibri" w:hAnsi="Calibri"/>
                            <w:sz w:val="20"/>
                            <w:szCs w:val="20"/>
                          </w:rPr>
                        </w:pPr>
                        <w:r w:rsidRPr="004945A4">
                          <w:rPr>
                            <w:rFonts w:ascii="Calibri" w:hAnsi="Calibri"/>
                            <w:sz w:val="20"/>
                            <w:szCs w:val="20"/>
                            <w:lang w:val="fr-FR"/>
                          </w:rPr>
                          <w:t>Je préfère que le ressort juridique soit dans mon pays</w:t>
                        </w:r>
                        <w:r>
                          <w:rPr>
                            <w:rFonts w:ascii="Calibri" w:hAnsi="Calibri"/>
                            <w:sz w:val="20"/>
                            <w:szCs w:val="20"/>
                            <w:lang w:val="fr-FR"/>
                          </w:rPr>
                          <w:t xml:space="preserve"> pour que je puisse </w:t>
                        </w:r>
                        <w:r w:rsidR="00AC3E09">
                          <w:rPr>
                            <w:rFonts w:ascii="Calibri" w:hAnsi="Calibri"/>
                            <w:sz w:val="20"/>
                            <w:szCs w:val="20"/>
                            <w:lang w:val="fr-FR"/>
                          </w:rPr>
                          <w:t xml:space="preserve">faire </w:t>
                        </w:r>
                        <w:r>
                          <w:rPr>
                            <w:rFonts w:ascii="Calibri" w:hAnsi="Calibri"/>
                            <w:sz w:val="20"/>
                            <w:szCs w:val="20"/>
                            <w:lang w:val="fr-FR"/>
                          </w:rPr>
                          <w:t xml:space="preserve">enregistrer </w:t>
                        </w:r>
                        <w:r w:rsidR="003963A5">
                          <w:rPr>
                            <w:rFonts w:ascii="Calibri" w:hAnsi="Calibri"/>
                            <w:sz w:val="20"/>
                            <w:szCs w:val="20"/>
                            <w:lang w:val="fr-FR"/>
                          </w:rPr>
                          <w:t>et appliquer une décision de justice de mon pays</w:t>
                        </w:r>
                        <w:r>
                          <w:rPr>
                            <w:rFonts w:ascii="Calibri" w:hAnsi="Calibri"/>
                            <w:sz w:val="20"/>
                            <w:szCs w:val="20"/>
                            <w:lang w:val="fr-FR"/>
                          </w:rPr>
                          <w:t xml:space="preserve"> dans le pays de l'autre partie</w:t>
                        </w:r>
                        <w:r w:rsidR="00702001">
                          <w:rPr>
                            <w:rFonts w:ascii="Calibri" w:hAnsi="Calibri"/>
                            <w:sz w:val="20"/>
                            <w:szCs w:val="20"/>
                            <w:lang w:val="fr-FR"/>
                          </w:rPr>
                          <w:t>.</w:t>
                        </w:r>
                      </w:p>
                    </w:txbxContent>
                  </v:textbox>
                </v:rect>
                <v:group id="Group 14" o:spid="_x0000_s1038" style="position:absolute;left:4136;top:7588;width:4890;height:1078" coordorigin="4136,7588" coordsize="4890,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15" o:spid="_x0000_s1039" type="#_x0000_t4" style="position:absolute;left:4136;top:7588;width:751;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SfXwQAAANsAAAAPAAAAZHJzL2Rvd25yZXYueG1sRE9ba8Iw&#10;FH4f7D+EM/BN0w1x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G/ZJ9fBAAAA2wAAAA8AAAAA&#10;AAAAAAAAAAAABwIAAGRycy9kb3ducmV2LnhtbFBLBQYAAAAAAwADALcAAAD1AgAAAAA=&#10;" strokecolor="#8064a2" strokeweight="2.5pt">
                    <v:shadow color="#868686"/>
                    <v:textbox>
                      <w:txbxContent>
                        <w:p w14:paraId="09EDD818" w14:textId="5CC86BAC" w:rsidR="00595689" w:rsidRPr="00CC54D9" w:rsidRDefault="00CC54D9" w:rsidP="00CA52A9">
                          <w:pPr>
                            <w:jc w:val="center"/>
                            <w:rPr>
                              <w:rFonts w:ascii="Calibri" w:hAnsi="Calibri"/>
                              <w:b/>
                              <w:sz w:val="20"/>
                              <w:szCs w:val="20"/>
                              <w:lang w:val="fr-CH"/>
                            </w:rPr>
                          </w:pPr>
                          <w:r>
                            <w:rPr>
                              <w:rFonts w:ascii="Calibri" w:hAnsi="Calibri"/>
                              <w:b/>
                              <w:sz w:val="20"/>
                              <w:szCs w:val="20"/>
                              <w:lang w:val="fr-CH"/>
                            </w:rPr>
                            <w:t>O</w:t>
                          </w:r>
                        </w:p>
                      </w:txbxContent>
                    </v:textbox>
                  </v:shape>
                  <v:shape id="AutoShape 16" o:spid="_x0000_s1040" type="#_x0000_t32" style="position:absolute;left:4887;top:7949;width:4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bbwgAAANsAAAAPAAAAZHJzL2Rvd25yZXYueG1sRI9BawIx&#10;FITvgv8hPKE3zVqs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A185bbwgAAANsAAAAPAAAA&#10;AAAAAAAAAAAAAAcCAABkcnMvZG93bnJldi54bWxQSwUGAAAAAAMAAwC3AAAA9gIAAAAA&#10;">
                    <v:stroke endarrow="block"/>
                  </v:shape>
                  <v:shape id="AutoShape 17" o:spid="_x0000_s1041" type="#_x0000_t32" style="position:absolute;left:4492;top:8326;width:2;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">
                    <v:stroke endarrow="oval"/>
                  </v:shape>
                </v:group>
                <v:group id="Group 18" o:spid="_x0000_s1042" style="position:absolute;left:8661;top:8312;width:803;height:1155" coordorigin="8661,8480" coordsize="80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19" o:spid="_x0000_s1043" type="#_x0000_t4" style="position:absolute;left:8661;top:8480;width:803;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" strokecolor="#8064a2" strokeweight="2.5pt">
                    <v:shadow color="#868686"/>
                    <v:textbox>
                      <w:txbxContent>
                        <w:p w14:paraId="693C0FCA"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v:textbox>
                  </v:shape>
                  <v:shape id="AutoShape 20" o:spid="_x0000_s1044" type="#_x0000_t32" style="position:absolute;left:9035;top:9238;width:2;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">
                    <v:stroke endarrow="oval"/>
                  </v:shape>
                </v:group>
                <v:rect id="Rectangle 21" o:spid="_x0000_s1045" style="position:absolute;left:7522;top:13634;width:2891;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" strokecolor="#8064a2" strokeweight="2.5pt">
                  <v:shadow color="#868686"/>
                  <v:textbox>
                    <w:txbxContent>
                      <w:p w14:paraId="0A85B002" w14:textId="0039E985" w:rsidR="00595689" w:rsidRPr="00D10503" w:rsidRDefault="00D10503" w:rsidP="00FE7837">
                        <w:pPr>
                          <w:rPr>
                            <w:rFonts w:ascii="Calibri" w:hAnsi="Calibri"/>
                            <w:sz w:val="20"/>
                            <w:szCs w:val="20"/>
                            <w:lang w:val="fr-CH"/>
                          </w:rPr>
                        </w:pPr>
                        <w:r>
                          <w:rPr>
                            <w:rFonts w:ascii="Calibri" w:hAnsi="Calibri"/>
                            <w:sz w:val="20"/>
                            <w:szCs w:val="20"/>
                            <w:lang w:val="fr-CH"/>
                          </w:rPr>
                          <w:t>Envisager d'accepter que le ressort juridique se trouve dans le pays de l'autre partie dans lequel celle</w:t>
                        </w:r>
                        <w:r>
                          <w:rPr>
                            <w:rFonts w:ascii="Calibri" w:hAnsi="Calibri"/>
                            <w:sz w:val="20"/>
                            <w:szCs w:val="20"/>
                            <w:lang w:val="fr-CH"/>
                          </w:rPr>
                          <w:noBreakHyphen/>
                          <w:t>ci a des actifs.</w:t>
                        </w:r>
                      </w:p>
                    </w:txbxContent>
                  </v:textbox>
                </v:rect>
                <v:rect id="Rectangle 22" o:spid="_x0000_s1046" style="position:absolute;left:3004;top:12696;width:3192;height:2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" strokecolor="#8064a2" strokeweight="2.5pt">
                  <v:shadow color="#868686"/>
                  <v:textbox>
                    <w:txbxContent>
                      <w:p w14:paraId="2507D1CB" w14:textId="05B4C776" w:rsidR="00595689" w:rsidRPr="001D55FB" w:rsidRDefault="008B61BB" w:rsidP="00FE7837">
                        <w:pPr>
                          <w:rPr>
                            <w:rFonts w:ascii="Calibri" w:hAnsi="Calibri"/>
                            <w:sz w:val="20"/>
                            <w:szCs w:val="20"/>
                          </w:rPr>
                        </w:pPr>
                        <w:r w:rsidRPr="004945A4">
                          <w:rPr>
                            <w:rFonts w:ascii="Calibri" w:hAnsi="Calibri"/>
                            <w:sz w:val="20"/>
                            <w:szCs w:val="20"/>
                            <w:lang w:val="fr-FR"/>
                          </w:rPr>
                          <w:t>Je préfère que le ressort juridique soit</w:t>
                        </w:r>
                        <w:r>
                          <w:rPr>
                            <w:rFonts w:ascii="Calibri" w:hAnsi="Calibri"/>
                            <w:sz w:val="20"/>
                            <w:szCs w:val="20"/>
                            <w:lang w:val="fr-FR"/>
                          </w:rPr>
                          <w:t xml:space="preserve"> dans un pays neutre</w:t>
                        </w:r>
                        <w:r w:rsidR="004A2702">
                          <w:rPr>
                            <w:rFonts w:ascii="Calibri" w:hAnsi="Calibri"/>
                            <w:sz w:val="20"/>
                            <w:szCs w:val="20"/>
                            <w:lang w:val="fr-FR"/>
                          </w:rPr>
                          <w:t xml:space="preserve"> dont la procédure de règlement des différends est un arbitrage contraignant conduisant à une décision que je peux faire appliquer dans le pays de l'autre partie.</w:t>
                        </w:r>
                      </w:p>
                      <w:p w14:paraId="38082912" w14:textId="77777777" w:rsidR="00595689" w:rsidRPr="001D55FB" w:rsidRDefault="00595689" w:rsidP="00FE7837">
                        <w:pPr>
                          <w:rPr>
                            <w:rFonts w:ascii="Calibri" w:hAnsi="Calibri"/>
                            <w:sz w:val="20"/>
                            <w:szCs w:val="20"/>
                          </w:rPr>
                        </w:pPr>
                      </w:p>
                    </w:txbxContent>
                  </v:textbox>
                </v:rect>
                <v:shape id="AutoShape 23" o:spid="_x0000_s1047" type="#_x0000_t32" style="position:absolute;left:4947;top:11845;width:40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rect id="Rectangle 24" o:spid="_x0000_s1048" style="position:absolute;left:7206;top:9494;width:3685;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" strokecolor="#8064a2" strokeweight="2.5pt">
                  <v:shadow color="#868686"/>
                  <v:textbox>
                    <w:txbxContent>
                      <w:p w14:paraId="58987A88" w14:textId="5EC5E0AF" w:rsidR="00595689" w:rsidRPr="003963A5" w:rsidRDefault="003963A5" w:rsidP="00FE7837">
                        <w:pPr>
                          <w:rPr>
                            <w:rFonts w:ascii="Calibri" w:hAnsi="Calibri"/>
                            <w:sz w:val="20"/>
                            <w:szCs w:val="20"/>
                            <w:lang w:val="fr-CH"/>
                          </w:rPr>
                        </w:pPr>
                        <w:r>
                          <w:rPr>
                            <w:rFonts w:ascii="Calibri" w:hAnsi="Calibri"/>
                            <w:sz w:val="20"/>
                            <w:szCs w:val="20"/>
                            <w:lang w:val="fr-CH"/>
                          </w:rPr>
                          <w:t>Le pays de l'autre partie est</w:t>
                        </w:r>
                        <w:r>
                          <w:rPr>
                            <w:rFonts w:ascii="Calibri" w:hAnsi="Calibri"/>
                            <w:sz w:val="20"/>
                            <w:szCs w:val="20"/>
                            <w:lang w:val="fr-CH"/>
                          </w:rPr>
                          <w:noBreakHyphen/>
                          <w:t xml:space="preserve">il signataire de la Convention de New York qui permet à une décision d'arbitrage prise dans un pays signataire d'être appliquée à titre </w:t>
                        </w:r>
                        <w:r w:rsidR="00FF7066">
                          <w:rPr>
                            <w:rFonts w:ascii="Calibri" w:hAnsi="Calibri"/>
                            <w:sz w:val="20"/>
                            <w:szCs w:val="20"/>
                            <w:lang w:val="fr-CH"/>
                          </w:rPr>
                          <w:t>de décision de justice</w:t>
                        </w:r>
                        <w:r>
                          <w:rPr>
                            <w:rFonts w:ascii="Calibri" w:hAnsi="Calibri"/>
                            <w:sz w:val="20"/>
                            <w:szCs w:val="20"/>
                            <w:lang w:val="fr-CH"/>
                          </w:rPr>
                          <w:t xml:space="preserve"> dans </w:t>
                        </w:r>
                        <w:r w:rsidR="00FF7066">
                          <w:rPr>
                            <w:rFonts w:ascii="Calibri" w:hAnsi="Calibri"/>
                            <w:sz w:val="20"/>
                            <w:szCs w:val="20"/>
                            <w:lang w:val="fr-CH"/>
                          </w:rPr>
                          <w:t>un</w:t>
                        </w:r>
                        <w:r>
                          <w:rPr>
                            <w:rFonts w:ascii="Calibri" w:hAnsi="Calibri"/>
                            <w:sz w:val="20"/>
                            <w:szCs w:val="20"/>
                            <w:lang w:val="fr-CH"/>
                          </w:rPr>
                          <w:t xml:space="preserve"> autre pays </w:t>
                        </w:r>
                        <w:proofErr w:type="gramStart"/>
                        <w:r>
                          <w:rPr>
                            <w:rFonts w:ascii="Calibri" w:hAnsi="Calibri"/>
                            <w:sz w:val="20"/>
                            <w:szCs w:val="20"/>
                            <w:lang w:val="fr-CH"/>
                          </w:rPr>
                          <w:t>signataire?</w:t>
                        </w:r>
                        <w:proofErr w:type="gramEnd"/>
                      </w:p>
                    </w:txbxContent>
                  </v:textbox>
                </v:rect>
                <v:shape id="AutoShape 25" o:spid="_x0000_s1049" type="#_x0000_t4" style="position:absolute;left:4220;top:11460;width:754;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" strokecolor="#8064a2" strokeweight="2.5pt">
                  <v:shadow color="#868686"/>
                  <v:textbox>
                    <w:txbxContent>
                      <w:p w14:paraId="0F551D4D" w14:textId="53F1F438" w:rsidR="00595689" w:rsidRPr="0031439A" w:rsidRDefault="0031439A" w:rsidP="00CA52A9">
                        <w:pPr>
                          <w:jc w:val="center"/>
                          <w:rPr>
                            <w:rFonts w:ascii="Calibri" w:hAnsi="Calibri"/>
                            <w:b/>
                            <w:sz w:val="20"/>
                            <w:szCs w:val="20"/>
                            <w:lang w:val="fr-CH"/>
                          </w:rPr>
                        </w:pPr>
                        <w:r>
                          <w:rPr>
                            <w:rFonts w:ascii="Calibri" w:hAnsi="Calibri"/>
                            <w:b/>
                            <w:sz w:val="20"/>
                            <w:szCs w:val="20"/>
                            <w:lang w:val="fr-CH"/>
                          </w:rPr>
                          <w:t>O</w:t>
                        </w:r>
                      </w:p>
                    </w:txbxContent>
                  </v:textbox>
                </v:shape>
                <v:shape id="AutoShape 26" o:spid="_x0000_s1050" type="#_x0000_t32" style="position:absolute;left:8964;top:11308;width:2;height: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27" o:spid="_x0000_s1051" type="#_x0000_t32" style="position:absolute;left:4580;top:12203;width:0;height: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">
                  <v:stroke endarrow="oval"/>
                </v:shape>
                <v:shape id="AutoShape 28" o:spid="_x0000_s1052" type="#_x0000_t4" style="position:absolute;left:8592;top:12269;width:739;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" strokecolor="#8064a2" strokeweight="2.5pt">
                  <v:shadow color="#868686"/>
                  <v:textbox>
                    <w:txbxContent>
                      <w:p w14:paraId="0E5C8548" w14:textId="77777777" w:rsidR="00595689" w:rsidRPr="001D55FB" w:rsidRDefault="00595689" w:rsidP="00CA52A9">
                        <w:pPr>
                          <w:jc w:val="center"/>
                          <w:rPr>
                            <w:rFonts w:ascii="Calibri" w:hAnsi="Calibri"/>
                            <w:b/>
                            <w:sz w:val="20"/>
                            <w:szCs w:val="20"/>
                          </w:rPr>
                        </w:pPr>
                        <w:r w:rsidRPr="001D55FB">
                          <w:rPr>
                            <w:rFonts w:ascii="Calibri" w:hAnsi="Calibri"/>
                            <w:b/>
                            <w:sz w:val="20"/>
                            <w:szCs w:val="20"/>
                          </w:rPr>
                          <w:t>N</w:t>
                        </w:r>
                      </w:p>
                    </w:txbxContent>
                  </v:textbox>
                </v:shape>
                <v:shape id="AutoShape 29" o:spid="_x0000_s1053" type="#_x0000_t32" style="position:absolute;left:8965;top:13006;width:2;height:5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">
                  <v:stroke endarrow="oval"/>
                </v:shape>
              </v:group>
            </w:pict>
          </mc:Fallback>
        </mc:AlternateContent>
      </w:r>
    </w:p>
    <w:p w14:paraId="4BB8C188" w14:textId="77777777" w:rsidR="00E614C6" w:rsidRPr="00CC737C" w:rsidRDefault="00E614C6" w:rsidP="00E737CC">
      <w:pPr>
        <w:jc w:val="left"/>
        <w:rPr>
          <w:lang w:val="fr-FR"/>
        </w:rPr>
      </w:pPr>
    </w:p>
    <w:p w14:paraId="09E55BB2" w14:textId="77777777" w:rsidR="00E614C6" w:rsidRPr="00CC737C" w:rsidRDefault="00E614C6" w:rsidP="00E737CC">
      <w:pPr>
        <w:jc w:val="left"/>
        <w:rPr>
          <w:lang w:val="fr-FR"/>
        </w:rPr>
      </w:pPr>
    </w:p>
    <w:p w14:paraId="3EFB749C" w14:textId="77777777" w:rsidR="00E614C6" w:rsidRPr="00CC737C" w:rsidRDefault="00E614C6" w:rsidP="00E737CC">
      <w:pPr>
        <w:jc w:val="left"/>
        <w:rPr>
          <w:lang w:val="fr-FR"/>
        </w:rPr>
      </w:pPr>
    </w:p>
    <w:p w14:paraId="4FB5604F" w14:textId="77777777" w:rsidR="00E614C6" w:rsidRPr="00CC737C" w:rsidRDefault="00E614C6" w:rsidP="00E737CC">
      <w:pPr>
        <w:jc w:val="left"/>
        <w:rPr>
          <w:lang w:val="fr-FR"/>
        </w:rPr>
      </w:pPr>
    </w:p>
    <w:p w14:paraId="7C3C9628" w14:textId="77777777" w:rsidR="00E614C6" w:rsidRPr="00CC737C" w:rsidRDefault="00E614C6" w:rsidP="00E737CC">
      <w:pPr>
        <w:jc w:val="left"/>
        <w:rPr>
          <w:lang w:val="fr-FR"/>
        </w:rPr>
      </w:pPr>
    </w:p>
    <w:p w14:paraId="3B59661B" w14:textId="77777777" w:rsidR="00E614C6" w:rsidRPr="00CC737C" w:rsidRDefault="00E614C6" w:rsidP="00E737CC">
      <w:pPr>
        <w:jc w:val="left"/>
        <w:rPr>
          <w:lang w:val="fr-FR"/>
        </w:rPr>
      </w:pPr>
    </w:p>
    <w:p w14:paraId="6FAEF119" w14:textId="77777777" w:rsidR="00E614C6" w:rsidRPr="00CC737C" w:rsidRDefault="00E614C6" w:rsidP="00E737CC">
      <w:pPr>
        <w:jc w:val="left"/>
        <w:rPr>
          <w:lang w:val="fr-FR"/>
        </w:rPr>
      </w:pPr>
    </w:p>
    <w:p w14:paraId="25643D60" w14:textId="77777777" w:rsidR="00E614C6" w:rsidRPr="00CC737C" w:rsidRDefault="00E614C6" w:rsidP="00E737CC">
      <w:pPr>
        <w:jc w:val="left"/>
        <w:rPr>
          <w:lang w:val="fr-FR"/>
        </w:rPr>
      </w:pPr>
    </w:p>
    <w:p w14:paraId="119357EE" w14:textId="77777777" w:rsidR="00E614C6" w:rsidRPr="00CC737C" w:rsidRDefault="00E614C6" w:rsidP="00E737CC">
      <w:pPr>
        <w:jc w:val="left"/>
        <w:rPr>
          <w:lang w:val="fr-FR"/>
        </w:rPr>
      </w:pPr>
    </w:p>
    <w:p w14:paraId="5CA106F2" w14:textId="77777777" w:rsidR="00E614C6" w:rsidRPr="00CC737C" w:rsidRDefault="00E614C6" w:rsidP="00E737CC">
      <w:pPr>
        <w:jc w:val="left"/>
        <w:rPr>
          <w:lang w:val="fr-FR"/>
        </w:rPr>
      </w:pPr>
    </w:p>
    <w:p w14:paraId="289468AD" w14:textId="77777777" w:rsidR="00E614C6" w:rsidRPr="00CC737C" w:rsidRDefault="00E614C6" w:rsidP="00E737CC">
      <w:pPr>
        <w:jc w:val="left"/>
        <w:rPr>
          <w:lang w:val="fr-FR"/>
        </w:rPr>
      </w:pPr>
    </w:p>
    <w:p w14:paraId="60808ADD" w14:textId="77777777" w:rsidR="00E614C6" w:rsidRPr="00CC737C" w:rsidRDefault="00E614C6" w:rsidP="00E737CC">
      <w:pPr>
        <w:jc w:val="left"/>
        <w:rPr>
          <w:lang w:val="fr-FR"/>
        </w:rPr>
      </w:pPr>
    </w:p>
    <w:p w14:paraId="3E5C2E35" w14:textId="77777777" w:rsidR="00E614C6" w:rsidRPr="00CC737C" w:rsidRDefault="00E614C6" w:rsidP="00E737CC">
      <w:pPr>
        <w:jc w:val="left"/>
        <w:rPr>
          <w:lang w:val="fr-FR"/>
        </w:rPr>
      </w:pPr>
    </w:p>
    <w:p w14:paraId="71656CA3" w14:textId="77777777" w:rsidR="00E614C6" w:rsidRPr="00CC737C" w:rsidRDefault="002A708E" w:rsidP="00E737CC">
      <w:pPr>
        <w:jc w:val="left"/>
        <w:rPr>
          <w:lang w:val="fr-FR"/>
        </w:rPr>
      </w:pPr>
      <w:r w:rsidRPr="00CC737C">
        <w:rPr>
          <w:lang w:val="fr-FR"/>
        </w:rPr>
        <w:br w:type="page"/>
      </w:r>
    </w:p>
    <w:p w14:paraId="5B058AB2" w14:textId="77777777" w:rsidR="00E614C6" w:rsidRPr="00CC737C" w:rsidRDefault="00E614C6" w:rsidP="00E737CC">
      <w:pPr>
        <w:jc w:val="left"/>
        <w:rPr>
          <w:lang w:val="fr-FR"/>
        </w:rPr>
      </w:pPr>
    </w:p>
    <w:p w14:paraId="7EA6B4A3" w14:textId="77777777" w:rsidR="00E614C6" w:rsidRPr="00CC737C" w:rsidRDefault="00E614C6" w:rsidP="00E737CC">
      <w:pPr>
        <w:jc w:val="left"/>
        <w:rPr>
          <w:lang w:val="fr-FR"/>
        </w:rPr>
      </w:pPr>
    </w:p>
    <w:p w14:paraId="5C6CD995" w14:textId="77777777" w:rsidR="00E614C6" w:rsidRPr="00CC737C" w:rsidRDefault="00E614C6" w:rsidP="00E737CC">
      <w:pPr>
        <w:jc w:val="left"/>
        <w:rPr>
          <w:lang w:val="fr-FR"/>
        </w:rPr>
      </w:pPr>
    </w:p>
    <w:p w14:paraId="56E41972" w14:textId="77777777" w:rsidR="00E42332" w:rsidRPr="00467996" w:rsidRDefault="00E42332" w:rsidP="00467996"/>
    <w:p w14:paraId="07B10EF9" w14:textId="77777777" w:rsidR="00E42332" w:rsidRPr="00467996" w:rsidRDefault="00E42332" w:rsidP="00467996"/>
    <w:p w14:paraId="2E9810CB" w14:textId="77777777" w:rsidR="00E42332" w:rsidRPr="00467996" w:rsidRDefault="00E42332" w:rsidP="00467996"/>
    <w:p w14:paraId="1AC90747" w14:textId="6A19A9B5" w:rsidR="00E614C6" w:rsidRPr="00CC737C" w:rsidRDefault="00F5040A" w:rsidP="009303AD">
      <w:pPr>
        <w:pStyle w:val="Heading10"/>
        <w:rPr>
          <w:lang w:eastAsia="en-ZA"/>
        </w:rPr>
      </w:pPr>
      <w:bookmarkStart w:id="1950" w:name="_Toc510355884"/>
      <w:bookmarkStart w:id="1951" w:name="_Toc510538153"/>
      <w:bookmarkStart w:id="1952" w:name="_Toc166328732"/>
      <w:bookmarkEnd w:id="1949"/>
      <w:r w:rsidRPr="00CC737C">
        <w:rPr>
          <w:lang w:eastAsia="en-ZA"/>
        </w:rPr>
        <w:t>LIGNES DIRECTRICES</w:t>
      </w:r>
      <w:r w:rsidR="00E614C6" w:rsidRPr="00CC737C">
        <w:rPr>
          <w:lang w:eastAsia="en-ZA"/>
        </w:rPr>
        <w:t xml:space="preserve"> 0</w:t>
      </w:r>
      <w:r w:rsidR="0079688D" w:rsidRPr="00CC737C">
        <w:rPr>
          <w:lang w:eastAsia="en-ZA"/>
        </w:rPr>
        <w:t>7</w:t>
      </w:r>
      <w:r w:rsidR="002C2262" w:rsidRPr="00CC737C">
        <w:rPr>
          <w:lang w:eastAsia="en-ZA"/>
        </w:rPr>
        <w:t xml:space="preserve"> </w:t>
      </w:r>
      <w:r w:rsidRPr="00CC737C">
        <w:rPr>
          <w:lang w:eastAsia="en-ZA"/>
        </w:rPr>
        <w:t>–</w:t>
      </w:r>
      <w:r w:rsidR="002C2262" w:rsidRPr="00CC737C">
        <w:rPr>
          <w:lang w:eastAsia="en-ZA"/>
        </w:rPr>
        <w:t xml:space="preserve"> </w:t>
      </w:r>
      <w:bookmarkEnd w:id="1950"/>
      <w:bookmarkEnd w:id="1951"/>
      <w:r w:rsidRPr="00CC737C">
        <w:rPr>
          <w:lang w:eastAsia="en-ZA"/>
        </w:rPr>
        <w:t>ACCORDS DE CONSULTATION</w:t>
      </w:r>
      <w:bookmarkEnd w:id="1952"/>
    </w:p>
    <w:p w14:paraId="2D28E5DE" w14:textId="77777777" w:rsidR="00E614C6" w:rsidRPr="00CC737C" w:rsidRDefault="00E614C6" w:rsidP="00E737CC">
      <w:pPr>
        <w:jc w:val="left"/>
        <w:rPr>
          <w:lang w:val="fr-FR"/>
        </w:rPr>
      </w:pPr>
    </w:p>
    <w:p w14:paraId="15073C89" w14:textId="77777777" w:rsidR="00E614C6" w:rsidRPr="00CC737C" w:rsidRDefault="00E614C6" w:rsidP="00E737CC">
      <w:pPr>
        <w:pStyle w:val="Footer"/>
        <w:jc w:val="left"/>
        <w:rPr>
          <w:lang w:val="fr-FR"/>
        </w:rPr>
      </w:pPr>
    </w:p>
    <w:p w14:paraId="51AA00CD" w14:textId="77777777" w:rsidR="00E614C6" w:rsidRPr="00CC737C" w:rsidRDefault="00E614C6" w:rsidP="00E737CC">
      <w:pPr>
        <w:pStyle w:val="Footer"/>
        <w:jc w:val="left"/>
        <w:rPr>
          <w:lang w:val="fr-FR"/>
        </w:rPr>
      </w:pPr>
    </w:p>
    <w:p w14:paraId="01ED98AF" w14:textId="77777777" w:rsidR="00E614C6" w:rsidRPr="00CC737C" w:rsidRDefault="008C1552" w:rsidP="00E737CC">
      <w:pPr>
        <w:pStyle w:val="Footer"/>
        <w:jc w:val="left"/>
        <w:rPr>
          <w:lang w:val="fr-FR"/>
        </w:rPr>
      </w:pPr>
      <w:r w:rsidRPr="00CC737C">
        <w:rPr>
          <w:lang w:val="fr-FR"/>
        </w:rPr>
        <w:br w:type="page"/>
      </w:r>
    </w:p>
    <w:p w14:paraId="13072DBF" w14:textId="77777777" w:rsidR="00E614C6" w:rsidRPr="00CC737C" w:rsidRDefault="00E614C6" w:rsidP="00827FBD">
      <w:pPr>
        <w:pStyle w:val="Heading3"/>
        <w:rPr>
          <w:lang w:val="fr-FR"/>
        </w:rPr>
      </w:pPr>
      <w:bookmarkStart w:id="1953" w:name="_Toc494207804"/>
      <w:bookmarkStart w:id="1954" w:name="_Toc510355885"/>
      <w:bookmarkStart w:id="1955" w:name="_Toc510538154"/>
      <w:r w:rsidRPr="00CC737C">
        <w:rPr>
          <w:lang w:val="fr-FR"/>
        </w:rPr>
        <w:lastRenderedPageBreak/>
        <w:t>1.</w:t>
      </w:r>
      <w:r w:rsidRPr="00CC737C">
        <w:rPr>
          <w:lang w:val="fr-FR"/>
        </w:rPr>
        <w:tab/>
        <w:t>INTRODUCTION</w:t>
      </w:r>
      <w:bookmarkEnd w:id="1953"/>
      <w:bookmarkEnd w:id="1954"/>
      <w:bookmarkEnd w:id="1955"/>
    </w:p>
    <w:p w14:paraId="23C3D831" w14:textId="77777777" w:rsidR="002C372B" w:rsidRPr="00CC737C" w:rsidRDefault="00E614C6" w:rsidP="00827FBD">
      <w:pPr>
        <w:pStyle w:val="Heading4"/>
        <w:rPr>
          <w:lang w:val="fr-FR"/>
        </w:rPr>
      </w:pPr>
      <w:bookmarkStart w:id="1956" w:name="_Toc494207805"/>
      <w:r w:rsidRPr="00CC737C">
        <w:rPr>
          <w:lang w:val="fr-FR"/>
        </w:rPr>
        <w:t>1.1</w:t>
      </w:r>
      <w:r w:rsidRPr="00CC737C">
        <w:rPr>
          <w:lang w:val="fr-FR"/>
        </w:rPr>
        <w:tab/>
      </w:r>
      <w:bookmarkEnd w:id="1956"/>
      <w:r w:rsidR="00EF4FCB" w:rsidRPr="00CC737C">
        <w:rPr>
          <w:lang w:val="fr-FR"/>
        </w:rPr>
        <w:t xml:space="preserve">But </w:t>
      </w:r>
      <w:r w:rsidR="00896DE0" w:rsidRPr="00CC737C">
        <w:rPr>
          <w:lang w:val="fr-FR"/>
        </w:rPr>
        <w:t xml:space="preserve">des </w:t>
      </w:r>
      <w:r w:rsidR="008B4AC7" w:rsidRPr="00CC737C">
        <w:rPr>
          <w:lang w:val="fr-FR"/>
        </w:rPr>
        <w:t>L</w:t>
      </w:r>
      <w:r w:rsidR="00896DE0" w:rsidRPr="00CC737C">
        <w:rPr>
          <w:lang w:val="fr-FR"/>
        </w:rPr>
        <w:t>ignes directrices</w:t>
      </w:r>
    </w:p>
    <w:p w14:paraId="206FD802" w14:textId="520BA4F3" w:rsidR="00C0276F" w:rsidRPr="00CC737C" w:rsidRDefault="00C0276F" w:rsidP="00C0276F">
      <w:pPr>
        <w:spacing w:line="240" w:lineRule="auto"/>
        <w:jc w:val="left"/>
        <w:rPr>
          <w:lang w:val="fr-FR"/>
        </w:rPr>
      </w:pPr>
      <w:r w:rsidRPr="00CC737C">
        <w:rPr>
          <w:lang w:val="fr-FR"/>
        </w:rPr>
        <w:t xml:space="preserve">Les présentes </w:t>
      </w:r>
      <w:r w:rsidR="008B4AC7" w:rsidRPr="00CC737C">
        <w:rPr>
          <w:lang w:val="fr-FR"/>
        </w:rPr>
        <w:t>L</w:t>
      </w:r>
      <w:r w:rsidRPr="00CC737C">
        <w:rPr>
          <w:lang w:val="fr-FR"/>
        </w:rPr>
        <w:t xml:space="preserve">ignes directrices complètent les accords types de </w:t>
      </w:r>
      <w:r w:rsidR="00E54846" w:rsidRPr="00CC737C">
        <w:rPr>
          <w:lang w:val="fr-FR"/>
        </w:rPr>
        <w:t>consultation</w:t>
      </w:r>
      <w:r w:rsidRPr="00CC737C">
        <w:rPr>
          <w:lang w:val="fr-FR"/>
        </w:rPr>
        <w:t xml:space="preserve"> et sont destinées à faciliter leur emploi.</w:t>
      </w:r>
    </w:p>
    <w:p w14:paraId="7DBE9053" w14:textId="77777777" w:rsidR="00C0276F" w:rsidRPr="00CC737C" w:rsidRDefault="00C0276F" w:rsidP="00827FBD">
      <w:pPr>
        <w:pStyle w:val="Heading4"/>
        <w:rPr>
          <w:lang w:val="fr-FR"/>
        </w:rPr>
      </w:pPr>
      <w:r w:rsidRPr="00CC737C">
        <w:rPr>
          <w:lang w:val="fr-FR"/>
        </w:rPr>
        <w:t>1.2</w:t>
      </w:r>
      <w:r w:rsidRPr="00CC737C">
        <w:rPr>
          <w:lang w:val="fr-FR"/>
        </w:rPr>
        <w:tab/>
        <w:t>Termes employés</w:t>
      </w:r>
    </w:p>
    <w:p w14:paraId="28845C8D" w14:textId="0551AABF" w:rsidR="00E614C6" w:rsidRPr="00CC737C" w:rsidRDefault="00C0276F" w:rsidP="005437FF">
      <w:pPr>
        <w:jc w:val="left"/>
        <w:rPr>
          <w:lang w:val="fr-FR"/>
        </w:rPr>
      </w:pPr>
      <w:r w:rsidRPr="00CC737C">
        <w:rPr>
          <w:lang w:val="fr-FR"/>
        </w:rPr>
        <w:t xml:space="preserve">Dans les présentes </w:t>
      </w:r>
      <w:r w:rsidR="008B4AC7" w:rsidRPr="00CC737C">
        <w:rPr>
          <w:lang w:val="fr-FR"/>
        </w:rPr>
        <w:t>L</w:t>
      </w:r>
      <w:r w:rsidRPr="00CC737C">
        <w:rPr>
          <w:lang w:val="fr-FR"/>
        </w:rPr>
        <w:t>ignes directrices, les termes et expressions commençant par une majuscule ont le même sens que dans l</w:t>
      </w:r>
      <w:r w:rsidR="002C372B" w:rsidRPr="00CC737C">
        <w:rPr>
          <w:lang w:val="fr-FR"/>
        </w:rPr>
        <w:t>’</w:t>
      </w:r>
      <w:r w:rsidRPr="00CC737C">
        <w:rPr>
          <w:lang w:val="fr-FR"/>
        </w:rPr>
        <w:t xml:space="preserve">Accord type de </w:t>
      </w:r>
      <w:r w:rsidR="005437FF" w:rsidRPr="00CC737C">
        <w:rPr>
          <w:lang w:val="fr-FR"/>
        </w:rPr>
        <w:t>consultation</w:t>
      </w:r>
      <w:r w:rsidRPr="00CC737C">
        <w:rPr>
          <w:lang w:val="fr-FR"/>
        </w:rPr>
        <w:t>.</w:t>
      </w:r>
    </w:p>
    <w:p w14:paraId="78DF4D95" w14:textId="77777777" w:rsidR="00E614C6" w:rsidRPr="00CC737C" w:rsidRDefault="00E614C6" w:rsidP="008F35CF">
      <w:pPr>
        <w:spacing w:line="240" w:lineRule="auto"/>
        <w:jc w:val="left"/>
        <w:rPr>
          <w:lang w:val="fr-FR"/>
        </w:rPr>
      </w:pPr>
    </w:p>
    <w:p w14:paraId="29B04E75" w14:textId="7384FDDC" w:rsidR="00E614C6" w:rsidRPr="00CC737C" w:rsidRDefault="00E614C6" w:rsidP="00827FBD">
      <w:pPr>
        <w:pStyle w:val="Heading3"/>
        <w:rPr>
          <w:lang w:val="fr-FR"/>
        </w:rPr>
      </w:pPr>
      <w:bookmarkStart w:id="1957" w:name="_Toc494207807"/>
      <w:bookmarkStart w:id="1958" w:name="_Toc510355886"/>
      <w:bookmarkStart w:id="1959" w:name="_Toc510538155"/>
      <w:r w:rsidRPr="00CC737C">
        <w:rPr>
          <w:lang w:val="fr-FR"/>
        </w:rPr>
        <w:t>2.</w:t>
      </w:r>
      <w:r w:rsidRPr="00CC737C">
        <w:rPr>
          <w:lang w:val="fr-FR"/>
        </w:rPr>
        <w:tab/>
      </w:r>
      <w:r w:rsidR="009E481D" w:rsidRPr="00CC737C">
        <w:rPr>
          <w:lang w:val="fr-FR"/>
        </w:rPr>
        <w:t>ACCORD TYPE DE CONSULTATION</w:t>
      </w:r>
      <w:r w:rsidRPr="00CC737C">
        <w:rPr>
          <w:lang w:val="fr-FR"/>
        </w:rPr>
        <w:t xml:space="preserve"> O</w:t>
      </w:r>
      <w:r w:rsidR="009E481D" w:rsidRPr="00CC737C">
        <w:rPr>
          <w:lang w:val="fr-FR"/>
        </w:rPr>
        <w:t>U</w:t>
      </w:r>
      <w:r w:rsidRPr="00CC737C">
        <w:rPr>
          <w:lang w:val="fr-FR"/>
        </w:rPr>
        <w:t xml:space="preserve"> </w:t>
      </w:r>
      <w:r w:rsidR="009E481D" w:rsidRPr="00CC737C">
        <w:rPr>
          <w:lang w:val="fr-FR"/>
        </w:rPr>
        <w:t xml:space="preserve">ACCORD TYPE DE RECHERCHE SOUS </w:t>
      </w:r>
      <w:proofErr w:type="gramStart"/>
      <w:r w:rsidR="009E481D" w:rsidRPr="00CC737C">
        <w:rPr>
          <w:lang w:val="fr-FR"/>
        </w:rPr>
        <w:t>CONTRAT</w:t>
      </w:r>
      <w:r w:rsidRPr="00CC737C">
        <w:rPr>
          <w:lang w:val="fr-FR"/>
        </w:rPr>
        <w:t>?</w:t>
      </w:r>
      <w:bookmarkEnd w:id="1957"/>
      <w:bookmarkEnd w:id="1958"/>
      <w:bookmarkEnd w:id="1959"/>
      <w:proofErr w:type="gramEnd"/>
    </w:p>
    <w:p w14:paraId="229E590E" w14:textId="2E180164" w:rsidR="00CE03E4" w:rsidRPr="00CC737C" w:rsidRDefault="00CE03E4" w:rsidP="008F35CF">
      <w:pPr>
        <w:spacing w:line="240" w:lineRule="auto"/>
        <w:jc w:val="left"/>
        <w:rPr>
          <w:lang w:val="fr-FR"/>
        </w:rPr>
      </w:pPr>
      <w:r w:rsidRPr="00CC737C">
        <w:rPr>
          <w:lang w:val="fr-FR"/>
        </w:rPr>
        <w:t>L</w:t>
      </w:r>
      <w:r w:rsidR="002C372B" w:rsidRPr="00CC737C">
        <w:rPr>
          <w:lang w:val="fr-FR"/>
        </w:rPr>
        <w:t>’</w:t>
      </w:r>
      <w:r w:rsidRPr="00CC737C">
        <w:rPr>
          <w:lang w:val="fr-FR"/>
        </w:rPr>
        <w:t>Accord type de consultation convient lorsqu</w:t>
      </w:r>
      <w:r w:rsidR="002C372B" w:rsidRPr="00CC737C">
        <w:rPr>
          <w:lang w:val="fr-FR"/>
        </w:rPr>
        <w:t>’</w:t>
      </w:r>
      <w:r w:rsidRPr="00CC737C">
        <w:rPr>
          <w:lang w:val="fr-FR"/>
        </w:rPr>
        <w:t xml:space="preserve">une </w:t>
      </w:r>
      <w:r w:rsidR="00633733" w:rsidRPr="00CC737C">
        <w:rPr>
          <w:lang w:val="fr-FR"/>
        </w:rPr>
        <w:t>U</w:t>
      </w:r>
      <w:r w:rsidRPr="00CC737C">
        <w:rPr>
          <w:lang w:val="fr-FR"/>
        </w:rPr>
        <w:t>niversité ou un organisme de recherche accepte des missions de conseil.  L</w:t>
      </w:r>
      <w:r w:rsidR="002C372B" w:rsidRPr="00CC737C">
        <w:rPr>
          <w:lang w:val="fr-FR"/>
        </w:rPr>
        <w:t>’</w:t>
      </w:r>
      <w:r w:rsidRPr="00CC737C">
        <w:rPr>
          <w:lang w:val="fr-FR"/>
        </w:rPr>
        <w:t>Accord type de recherche sous contrat convient lorsqu</w:t>
      </w:r>
      <w:r w:rsidR="002C372B" w:rsidRPr="00CC737C">
        <w:rPr>
          <w:lang w:val="fr-FR"/>
        </w:rPr>
        <w:t>’</w:t>
      </w:r>
      <w:r w:rsidRPr="00CC737C">
        <w:rPr>
          <w:lang w:val="fr-FR"/>
        </w:rPr>
        <w:t xml:space="preserve">une </w:t>
      </w:r>
      <w:r w:rsidR="00633733" w:rsidRPr="00CC737C">
        <w:rPr>
          <w:lang w:val="fr-FR"/>
        </w:rPr>
        <w:t>U</w:t>
      </w:r>
      <w:r w:rsidRPr="00CC737C">
        <w:rPr>
          <w:lang w:val="fr-FR"/>
        </w:rPr>
        <w:t>niversité ou un organisme de recherche s</w:t>
      </w:r>
      <w:r w:rsidR="002C372B" w:rsidRPr="00CC737C">
        <w:rPr>
          <w:lang w:val="fr-FR"/>
        </w:rPr>
        <w:t>’</w:t>
      </w:r>
      <w:r w:rsidRPr="00CC737C">
        <w:rPr>
          <w:lang w:val="fr-FR"/>
        </w:rPr>
        <w:t xml:space="preserve">engage à mener une recherche (voir les Lignes directrices 06).  Le choix </w:t>
      </w:r>
      <w:r w:rsidR="005639C3" w:rsidRPr="00CC737C">
        <w:rPr>
          <w:lang w:val="fr-FR"/>
        </w:rPr>
        <w:t>entre ces deux</w:t>
      </w:r>
      <w:r w:rsidR="0054167E" w:rsidRPr="00CC737C">
        <w:rPr>
          <w:lang w:val="fr-FR"/>
        </w:rPr>
        <w:t> </w:t>
      </w:r>
      <w:r w:rsidR="005639C3" w:rsidRPr="00CC737C">
        <w:rPr>
          <w:lang w:val="fr-FR"/>
        </w:rPr>
        <w:t>accords</w:t>
      </w:r>
      <w:r w:rsidRPr="00CC737C">
        <w:rPr>
          <w:lang w:val="fr-FR"/>
        </w:rPr>
        <w:t xml:space="preserve"> n</w:t>
      </w:r>
      <w:r w:rsidR="002C372B" w:rsidRPr="00CC737C">
        <w:rPr>
          <w:lang w:val="fr-FR"/>
        </w:rPr>
        <w:t>’</w:t>
      </w:r>
      <w:r w:rsidRPr="00CC737C">
        <w:rPr>
          <w:lang w:val="fr-FR"/>
        </w:rPr>
        <w:t>est pas toujours clair.</w:t>
      </w:r>
    </w:p>
    <w:p w14:paraId="0BE9F9B8" w14:textId="3EB7D69C" w:rsidR="00E614C6" w:rsidRPr="00CC737C" w:rsidRDefault="00CE03E4" w:rsidP="008F35CF">
      <w:pPr>
        <w:spacing w:line="240" w:lineRule="auto"/>
        <w:jc w:val="left"/>
        <w:rPr>
          <w:lang w:val="fr-FR"/>
        </w:rPr>
      </w:pPr>
      <w:r w:rsidRPr="00CC737C">
        <w:rPr>
          <w:lang w:val="fr-FR"/>
        </w:rPr>
        <w:t>Dans les deux</w:t>
      </w:r>
      <w:r w:rsidR="0054167E" w:rsidRPr="00CC737C">
        <w:rPr>
          <w:lang w:val="fr-FR"/>
        </w:rPr>
        <w:t> </w:t>
      </w:r>
      <w:r w:rsidRPr="00CC737C">
        <w:rPr>
          <w:lang w:val="fr-FR"/>
        </w:rPr>
        <w:t>accords types, l</w:t>
      </w:r>
      <w:r w:rsidR="002C372B" w:rsidRPr="00CC737C">
        <w:rPr>
          <w:lang w:val="fr-FR"/>
        </w:rPr>
        <w:t>’</w:t>
      </w:r>
      <w:r w:rsidRPr="00CC737C">
        <w:rPr>
          <w:lang w:val="fr-FR"/>
        </w:rPr>
        <w:t>Entreprise qui finance la recherche ou les services est titulaire de la propriété intellectuelle découlant de l</w:t>
      </w:r>
      <w:r w:rsidR="002C372B" w:rsidRPr="00CC737C">
        <w:rPr>
          <w:lang w:val="fr-FR"/>
        </w:rPr>
        <w:t>’</w:t>
      </w:r>
      <w:r w:rsidRPr="00CC737C">
        <w:rPr>
          <w:lang w:val="fr-FR"/>
        </w:rPr>
        <w:t>acco</w:t>
      </w:r>
      <w:r w:rsidR="005A280C" w:rsidRPr="00CC737C">
        <w:rPr>
          <w:lang w:val="fr-FR"/>
        </w:rPr>
        <w:t>rd.  La</w:t>
      </w:r>
      <w:r w:rsidRPr="00CC737C">
        <w:rPr>
          <w:lang w:val="fr-FR"/>
        </w:rPr>
        <w:t xml:space="preserve"> nature des travaux effectués par l</w:t>
      </w:r>
      <w:r w:rsidR="002C372B" w:rsidRPr="00CC737C">
        <w:rPr>
          <w:lang w:val="fr-FR"/>
        </w:rPr>
        <w:t>’</w:t>
      </w:r>
      <w:r w:rsidRPr="00CC737C">
        <w:rPr>
          <w:lang w:val="fr-FR"/>
        </w:rPr>
        <w:t>Université peut être la même dans les deux</w:t>
      </w:r>
      <w:r w:rsidR="0054167E" w:rsidRPr="00CC737C">
        <w:rPr>
          <w:lang w:val="fr-FR"/>
        </w:rPr>
        <w:t> </w:t>
      </w:r>
      <w:r w:rsidR="000C2FD6" w:rsidRPr="00CC737C">
        <w:rPr>
          <w:lang w:val="fr-FR"/>
        </w:rPr>
        <w:t>modèles</w:t>
      </w:r>
      <w:r w:rsidRPr="00CC737C">
        <w:rPr>
          <w:lang w:val="fr-FR"/>
        </w:rPr>
        <w:t>.</w:t>
      </w:r>
    </w:p>
    <w:p w14:paraId="2A1DAD3C" w14:textId="31AD74E5" w:rsidR="00E614C6" w:rsidRPr="00CC737C" w:rsidRDefault="00CE03E4" w:rsidP="008F35CF">
      <w:pPr>
        <w:spacing w:line="240" w:lineRule="auto"/>
        <w:jc w:val="left"/>
        <w:rPr>
          <w:lang w:val="fr-FR"/>
        </w:rPr>
      </w:pPr>
      <w:r w:rsidRPr="00CC737C">
        <w:rPr>
          <w:lang w:val="fr-FR"/>
        </w:rPr>
        <w:t>Comme nous l</w:t>
      </w:r>
      <w:r w:rsidR="002C372B" w:rsidRPr="00CC737C">
        <w:rPr>
          <w:lang w:val="fr-FR"/>
        </w:rPr>
        <w:t>’</w:t>
      </w:r>
      <w:r w:rsidRPr="00CC737C">
        <w:rPr>
          <w:lang w:val="fr-FR"/>
        </w:rPr>
        <w:t xml:space="preserve">avons indiqué dans les Lignes directrices 06, une </w:t>
      </w:r>
      <w:r w:rsidR="001E1FD1" w:rsidRPr="00CC737C">
        <w:rPr>
          <w:lang w:val="fr-FR"/>
        </w:rPr>
        <w:t>r</w:t>
      </w:r>
      <w:r w:rsidRPr="00CC737C">
        <w:rPr>
          <w:lang w:val="fr-FR"/>
        </w:rPr>
        <w:t>echerche sous contrat n</w:t>
      </w:r>
      <w:r w:rsidR="002C372B" w:rsidRPr="00CC737C">
        <w:rPr>
          <w:lang w:val="fr-FR"/>
        </w:rPr>
        <w:t>’</w:t>
      </w:r>
      <w:r w:rsidRPr="00CC737C">
        <w:rPr>
          <w:lang w:val="fr-FR"/>
        </w:rPr>
        <w:t>est pas une recherche au sens classiq</w:t>
      </w:r>
      <w:r w:rsidR="005A280C" w:rsidRPr="00CC737C">
        <w:rPr>
          <w:lang w:val="fr-FR"/>
        </w:rPr>
        <w:t>ue.  El</w:t>
      </w:r>
      <w:r w:rsidR="003F77A9" w:rsidRPr="00CC737C">
        <w:rPr>
          <w:lang w:val="fr-FR"/>
        </w:rPr>
        <w:t xml:space="preserve">le </w:t>
      </w:r>
      <w:r w:rsidR="001E1FD1" w:rsidRPr="00CC737C">
        <w:rPr>
          <w:lang w:val="fr-FR"/>
        </w:rPr>
        <w:t>comprend</w:t>
      </w:r>
      <w:r w:rsidR="003F77A9" w:rsidRPr="00CC737C">
        <w:rPr>
          <w:lang w:val="fr-FR"/>
        </w:rPr>
        <w:t xml:space="preserve"> généralement une analyse ou </w:t>
      </w:r>
      <w:proofErr w:type="gramStart"/>
      <w:r w:rsidR="003F77A9" w:rsidRPr="00CC737C">
        <w:rPr>
          <w:lang w:val="fr-FR"/>
        </w:rPr>
        <w:t>une évaluation scientifiques</w:t>
      </w:r>
      <w:proofErr w:type="gramEnd"/>
      <w:r w:rsidR="003F77A9" w:rsidRPr="00CC737C">
        <w:rPr>
          <w:lang w:val="fr-FR"/>
        </w:rPr>
        <w:t xml:space="preserve"> de problèmes ou de matériels fournis par l</w:t>
      </w:r>
      <w:r w:rsidR="002C372B" w:rsidRPr="00CC737C">
        <w:rPr>
          <w:lang w:val="fr-FR"/>
        </w:rPr>
        <w:t>’</w:t>
      </w:r>
      <w:r w:rsidR="003F77A9" w:rsidRPr="00CC737C">
        <w:rPr>
          <w:lang w:val="fr-FR"/>
        </w:rPr>
        <w:t>Entrepri</w:t>
      </w:r>
      <w:r w:rsidR="005A280C" w:rsidRPr="00CC737C">
        <w:rPr>
          <w:lang w:val="fr-FR"/>
        </w:rPr>
        <w:t>se.  Il</w:t>
      </w:r>
      <w:r w:rsidR="003F77A9" w:rsidRPr="00CC737C">
        <w:rPr>
          <w:lang w:val="fr-FR"/>
        </w:rPr>
        <w:t xml:space="preserve"> est peu probable qu</w:t>
      </w:r>
      <w:r w:rsidR="002C372B" w:rsidRPr="00CC737C">
        <w:rPr>
          <w:lang w:val="fr-FR"/>
        </w:rPr>
        <w:t>’</w:t>
      </w:r>
      <w:r w:rsidR="003F77A9" w:rsidRPr="00CC737C">
        <w:rPr>
          <w:lang w:val="fr-FR"/>
        </w:rPr>
        <w:t>elle débouche sur une inventi</w:t>
      </w:r>
      <w:r w:rsidR="005A280C" w:rsidRPr="00CC737C">
        <w:rPr>
          <w:lang w:val="fr-FR"/>
        </w:rPr>
        <w:t>on.  La</w:t>
      </w:r>
      <w:r w:rsidR="00AE15A3" w:rsidRPr="00CC737C">
        <w:rPr>
          <w:lang w:val="fr-FR"/>
        </w:rPr>
        <w:t xml:space="preserve"> </w:t>
      </w:r>
      <w:r w:rsidR="00DC1886" w:rsidRPr="00CC737C">
        <w:rPr>
          <w:lang w:val="fr-FR"/>
        </w:rPr>
        <w:t>r</w:t>
      </w:r>
      <w:r w:rsidR="00AE15A3" w:rsidRPr="00CC737C">
        <w:rPr>
          <w:lang w:val="fr-FR"/>
        </w:rPr>
        <w:t xml:space="preserve">echerche sous contrat </w:t>
      </w:r>
      <w:r w:rsidR="003A34C9" w:rsidRPr="00CC737C">
        <w:rPr>
          <w:lang w:val="fr-FR"/>
        </w:rPr>
        <w:t>peut produire des données et des rapports protégés par le droit d</w:t>
      </w:r>
      <w:r w:rsidR="002C372B" w:rsidRPr="00CC737C">
        <w:rPr>
          <w:lang w:val="fr-FR"/>
        </w:rPr>
        <w:t>’</w:t>
      </w:r>
      <w:r w:rsidR="003A34C9" w:rsidRPr="00CC737C">
        <w:rPr>
          <w:lang w:val="fr-FR"/>
        </w:rPr>
        <w:t>auteur, mais il n</w:t>
      </w:r>
      <w:r w:rsidR="002C372B" w:rsidRPr="00CC737C">
        <w:rPr>
          <w:lang w:val="fr-FR"/>
        </w:rPr>
        <w:t>’</w:t>
      </w:r>
      <w:r w:rsidR="003A34C9" w:rsidRPr="00CC737C">
        <w:rPr>
          <w:lang w:val="fr-FR"/>
        </w:rPr>
        <w:t>est pas prévu qu</w:t>
      </w:r>
      <w:r w:rsidR="002C372B" w:rsidRPr="00CC737C">
        <w:rPr>
          <w:lang w:val="fr-FR"/>
        </w:rPr>
        <w:t>’</w:t>
      </w:r>
      <w:r w:rsidR="003A34C9" w:rsidRPr="00CC737C">
        <w:rPr>
          <w:lang w:val="fr-FR"/>
        </w:rPr>
        <w:t>elle produise des éléments brevetables.</w:t>
      </w:r>
    </w:p>
    <w:p w14:paraId="4F8BA2C6" w14:textId="2BB6829D" w:rsidR="00E614C6" w:rsidRPr="00CC737C" w:rsidRDefault="003A34C9" w:rsidP="008F35CF">
      <w:pPr>
        <w:spacing w:line="240" w:lineRule="auto"/>
        <w:jc w:val="left"/>
        <w:rPr>
          <w:lang w:val="fr-FR"/>
        </w:rPr>
      </w:pPr>
      <w:r w:rsidRPr="00CC737C">
        <w:rPr>
          <w:lang w:val="fr-FR"/>
        </w:rPr>
        <w:t xml:space="preserve">Les </w:t>
      </w:r>
      <w:r w:rsidR="00D56BDD" w:rsidRPr="00CC737C">
        <w:rPr>
          <w:lang w:val="fr-FR"/>
        </w:rPr>
        <w:t>S</w:t>
      </w:r>
      <w:r w:rsidRPr="00CC737C">
        <w:rPr>
          <w:lang w:val="fr-FR"/>
        </w:rPr>
        <w:t xml:space="preserve">ervices de consultation peuvent être identiques à </w:t>
      </w:r>
      <w:r w:rsidR="00D56BDD" w:rsidRPr="00CC737C">
        <w:rPr>
          <w:lang w:val="fr-FR"/>
        </w:rPr>
        <w:t>une recherche sous contrat s</w:t>
      </w:r>
      <w:r w:rsidR="002C372B" w:rsidRPr="00CC737C">
        <w:rPr>
          <w:lang w:val="fr-FR"/>
        </w:rPr>
        <w:t>’</w:t>
      </w:r>
      <w:r w:rsidR="00D56BDD" w:rsidRPr="00CC737C">
        <w:rPr>
          <w:lang w:val="fr-FR"/>
        </w:rPr>
        <w:t>ils se composent d</w:t>
      </w:r>
      <w:r w:rsidR="002C372B" w:rsidRPr="00CC737C">
        <w:rPr>
          <w:lang w:val="fr-FR"/>
        </w:rPr>
        <w:t>’</w:t>
      </w:r>
      <w:r w:rsidR="00D56BDD" w:rsidRPr="00CC737C">
        <w:rPr>
          <w:lang w:val="fr-FR"/>
        </w:rPr>
        <w:t>une analyse scientifique</w:t>
      </w:r>
      <w:r w:rsidR="002132A4" w:rsidRPr="00CC737C">
        <w:rPr>
          <w:lang w:val="fr-FR"/>
        </w:rPr>
        <w:t xml:space="preserve"> ou d</w:t>
      </w:r>
      <w:r w:rsidR="002C372B" w:rsidRPr="00CC737C">
        <w:rPr>
          <w:lang w:val="fr-FR"/>
        </w:rPr>
        <w:t>’</w:t>
      </w:r>
      <w:r w:rsidR="002132A4" w:rsidRPr="00CC737C">
        <w:rPr>
          <w:lang w:val="fr-FR"/>
        </w:rPr>
        <w:t>une évaluation de problèmes ou de matériels fournis par l</w:t>
      </w:r>
      <w:r w:rsidR="002C372B" w:rsidRPr="00CC737C">
        <w:rPr>
          <w:lang w:val="fr-FR"/>
        </w:rPr>
        <w:t>’</w:t>
      </w:r>
      <w:r w:rsidR="002132A4" w:rsidRPr="00CC737C">
        <w:rPr>
          <w:lang w:val="fr-FR"/>
        </w:rPr>
        <w:t>Entrepri</w:t>
      </w:r>
      <w:r w:rsidR="005A280C" w:rsidRPr="00CC737C">
        <w:rPr>
          <w:lang w:val="fr-FR"/>
        </w:rPr>
        <w:t>se.  To</w:t>
      </w:r>
      <w:r w:rsidR="00280A94" w:rsidRPr="00CC737C">
        <w:rPr>
          <w:lang w:val="fr-FR"/>
        </w:rPr>
        <w:t>utefois, ils peuvent porter aussi sur des tâches non techniques, par exemple des enquêtes de sciences sociales et l</w:t>
      </w:r>
      <w:r w:rsidR="002C372B" w:rsidRPr="00CC737C">
        <w:rPr>
          <w:lang w:val="fr-FR"/>
        </w:rPr>
        <w:t>’</w:t>
      </w:r>
      <w:r w:rsidR="00280A94" w:rsidRPr="00CC737C">
        <w:rPr>
          <w:lang w:val="fr-FR"/>
        </w:rPr>
        <w:t xml:space="preserve">analyse de leurs résultats, </w:t>
      </w:r>
      <w:r w:rsidR="00897422" w:rsidRPr="00CC737C">
        <w:rPr>
          <w:lang w:val="fr-FR"/>
        </w:rPr>
        <w:t>des études de marché,</w:t>
      </w:r>
      <w:r w:rsidR="00280A94" w:rsidRPr="00CC737C">
        <w:rPr>
          <w:lang w:val="fr-FR"/>
        </w:rPr>
        <w:t xml:space="preserve"> des prévisions de nature psychologique fondées sur les données de l</w:t>
      </w:r>
      <w:r w:rsidR="002C372B" w:rsidRPr="00CC737C">
        <w:rPr>
          <w:lang w:val="fr-FR"/>
        </w:rPr>
        <w:t>’</w:t>
      </w:r>
      <w:r w:rsidR="00280A94" w:rsidRPr="00CC737C">
        <w:rPr>
          <w:lang w:val="fr-FR"/>
        </w:rPr>
        <w:t>Entreprise, de la programmation de logiciels et de nombreuses autres activités qui ne reposent pas exclusivement sur les sciences techniques classiques.</w:t>
      </w:r>
    </w:p>
    <w:p w14:paraId="5CA4F82A" w14:textId="1281A686" w:rsidR="00DF64A4" w:rsidRPr="00CC737C" w:rsidRDefault="00E219F8" w:rsidP="00DF64A4">
      <w:pPr>
        <w:spacing w:line="240" w:lineRule="auto"/>
        <w:jc w:val="left"/>
        <w:rPr>
          <w:lang w:val="fr-FR"/>
        </w:rPr>
      </w:pPr>
      <w:r w:rsidRPr="00CC737C">
        <w:rPr>
          <w:lang w:val="fr-FR"/>
        </w:rPr>
        <w:t>Le choix de l</w:t>
      </w:r>
      <w:r w:rsidR="002C372B" w:rsidRPr="00CC737C">
        <w:rPr>
          <w:lang w:val="fr-FR"/>
        </w:rPr>
        <w:t>’</w:t>
      </w:r>
      <w:r w:rsidRPr="00CC737C">
        <w:rPr>
          <w:lang w:val="fr-FR"/>
        </w:rPr>
        <w:t>un ou l</w:t>
      </w:r>
      <w:r w:rsidR="002C372B" w:rsidRPr="00CC737C">
        <w:rPr>
          <w:lang w:val="fr-FR"/>
        </w:rPr>
        <w:t>’</w:t>
      </w:r>
      <w:r w:rsidRPr="00CC737C">
        <w:rPr>
          <w:lang w:val="fr-FR"/>
        </w:rPr>
        <w:t>autre de ces accords types peut avoir une incidence sur les attentes de l</w:t>
      </w:r>
      <w:r w:rsidR="002C372B" w:rsidRPr="00CC737C">
        <w:rPr>
          <w:lang w:val="fr-FR"/>
        </w:rPr>
        <w:t>’</w:t>
      </w:r>
      <w:r w:rsidRPr="00CC737C">
        <w:rPr>
          <w:lang w:val="fr-FR"/>
        </w:rPr>
        <w:t>Entrepri</w:t>
      </w:r>
      <w:r w:rsidR="005A280C" w:rsidRPr="00CC737C">
        <w:rPr>
          <w:lang w:val="fr-FR"/>
        </w:rPr>
        <w:t>se.  L’e</w:t>
      </w:r>
      <w:r w:rsidR="00E7562C" w:rsidRPr="00CC737C">
        <w:rPr>
          <w:lang w:val="fr-FR"/>
        </w:rPr>
        <w:t>xpression</w:t>
      </w:r>
      <w:r w:rsidRPr="00CC737C">
        <w:rPr>
          <w:lang w:val="fr-FR"/>
        </w:rPr>
        <w:t xml:space="preserve"> </w:t>
      </w:r>
      <w:r w:rsidR="002C372B" w:rsidRPr="00CC737C">
        <w:rPr>
          <w:lang w:val="fr-FR"/>
        </w:rPr>
        <w:t>“R</w:t>
      </w:r>
      <w:r w:rsidRPr="00CC737C">
        <w:rPr>
          <w:lang w:val="fr-FR"/>
        </w:rPr>
        <w:t>echerche sous contra</w:t>
      </w:r>
      <w:r w:rsidR="002C372B" w:rsidRPr="00CC737C">
        <w:rPr>
          <w:lang w:val="fr-FR"/>
        </w:rPr>
        <w:t>t”</w:t>
      </w:r>
      <w:r w:rsidR="0002400E" w:rsidRPr="00CC737C">
        <w:rPr>
          <w:lang w:val="fr-FR"/>
        </w:rPr>
        <w:t xml:space="preserve"> semble indiquer qu</w:t>
      </w:r>
      <w:r w:rsidR="002C372B" w:rsidRPr="00CC737C">
        <w:rPr>
          <w:lang w:val="fr-FR"/>
        </w:rPr>
        <w:t>’</w:t>
      </w:r>
      <w:r w:rsidR="0002400E" w:rsidRPr="00CC737C">
        <w:rPr>
          <w:lang w:val="fr-FR"/>
        </w:rPr>
        <w:t>une recherche classique va être effectuée et que des inventions peuvent en découl</w:t>
      </w:r>
      <w:r w:rsidR="005A280C" w:rsidRPr="00CC737C">
        <w:rPr>
          <w:lang w:val="fr-FR"/>
        </w:rPr>
        <w:t>er.  La</w:t>
      </w:r>
      <w:r w:rsidR="002F1930" w:rsidRPr="00CC737C">
        <w:rPr>
          <w:lang w:val="fr-FR"/>
        </w:rPr>
        <w:t xml:space="preserve"> description de la </w:t>
      </w:r>
      <w:r w:rsidR="002C372B" w:rsidRPr="00CC737C">
        <w:rPr>
          <w:lang w:val="fr-FR"/>
        </w:rPr>
        <w:t>“r</w:t>
      </w:r>
      <w:r w:rsidR="002F1930" w:rsidRPr="00CC737C">
        <w:rPr>
          <w:lang w:val="fr-FR"/>
        </w:rPr>
        <w:t>echerch</w:t>
      </w:r>
      <w:r w:rsidR="002C372B" w:rsidRPr="00CC737C">
        <w:rPr>
          <w:lang w:val="fr-FR"/>
        </w:rPr>
        <w:t>e”</w:t>
      </w:r>
      <w:r w:rsidR="002F1930" w:rsidRPr="00CC737C">
        <w:rPr>
          <w:lang w:val="fr-FR"/>
        </w:rPr>
        <w:t xml:space="preserve"> dans le contrat doit préciser ces attent</w:t>
      </w:r>
      <w:r w:rsidR="005A280C" w:rsidRPr="00CC737C">
        <w:rPr>
          <w:lang w:val="fr-FR"/>
        </w:rPr>
        <w:t>es.  Si</w:t>
      </w:r>
      <w:r w:rsidR="004D0CCA" w:rsidRPr="00CC737C">
        <w:rPr>
          <w:lang w:val="fr-FR"/>
        </w:rPr>
        <w:t xml:space="preserve"> l</w:t>
      </w:r>
      <w:r w:rsidR="002C372B" w:rsidRPr="00CC737C">
        <w:rPr>
          <w:lang w:val="fr-FR"/>
        </w:rPr>
        <w:t>’</w:t>
      </w:r>
      <w:r w:rsidR="00E47A65" w:rsidRPr="00CC737C">
        <w:rPr>
          <w:lang w:val="fr-FR"/>
        </w:rPr>
        <w:t>expression</w:t>
      </w:r>
      <w:r w:rsidR="004D0CCA" w:rsidRPr="00CC737C">
        <w:rPr>
          <w:lang w:val="fr-FR"/>
        </w:rPr>
        <w:t xml:space="preserve"> </w:t>
      </w:r>
      <w:r w:rsidR="002C372B" w:rsidRPr="00CC737C">
        <w:rPr>
          <w:lang w:val="fr-FR"/>
        </w:rPr>
        <w:t>“S</w:t>
      </w:r>
      <w:r w:rsidR="004D0CCA" w:rsidRPr="00CC737C">
        <w:rPr>
          <w:lang w:val="fr-FR"/>
        </w:rPr>
        <w:t>ervices de consultatio</w:t>
      </w:r>
      <w:r w:rsidR="002C372B" w:rsidRPr="00CC737C">
        <w:rPr>
          <w:lang w:val="fr-FR"/>
        </w:rPr>
        <w:t>n”</w:t>
      </w:r>
      <w:r w:rsidR="004D0CCA" w:rsidRPr="00CC737C">
        <w:rPr>
          <w:lang w:val="fr-FR"/>
        </w:rPr>
        <w:t xml:space="preserve"> est moins susceptible de laisser entendre </w:t>
      </w:r>
      <w:r w:rsidR="00DF64A4" w:rsidRPr="00CC737C">
        <w:rPr>
          <w:lang w:val="fr-FR"/>
        </w:rPr>
        <w:t>qu</w:t>
      </w:r>
      <w:r w:rsidR="002C372B" w:rsidRPr="00CC737C">
        <w:rPr>
          <w:lang w:val="fr-FR"/>
        </w:rPr>
        <w:t>’</w:t>
      </w:r>
      <w:r w:rsidR="00DF64A4" w:rsidRPr="00CC737C">
        <w:rPr>
          <w:lang w:val="fr-FR"/>
        </w:rPr>
        <w:t xml:space="preserve">une recherche sera </w:t>
      </w:r>
      <w:r w:rsidR="00C80F73" w:rsidRPr="00CC737C">
        <w:rPr>
          <w:lang w:val="fr-FR"/>
        </w:rPr>
        <w:t>menée</w:t>
      </w:r>
      <w:r w:rsidR="00DF64A4" w:rsidRPr="00CC737C">
        <w:rPr>
          <w:lang w:val="fr-FR"/>
        </w:rPr>
        <w:t>, la plupart des Entreprises entendent être titulaires de ce qu</w:t>
      </w:r>
      <w:r w:rsidR="002C372B" w:rsidRPr="00CC737C">
        <w:rPr>
          <w:lang w:val="fr-FR"/>
        </w:rPr>
        <w:t>’</w:t>
      </w:r>
      <w:r w:rsidR="00DF64A4" w:rsidRPr="00CC737C">
        <w:rPr>
          <w:lang w:val="fr-FR"/>
        </w:rPr>
        <w:t xml:space="preserve">elles ont financé et </w:t>
      </w:r>
      <w:r w:rsidR="00C96F04" w:rsidRPr="00CC737C">
        <w:rPr>
          <w:lang w:val="fr-FR"/>
        </w:rPr>
        <w:t xml:space="preserve">souhaiteront </w:t>
      </w:r>
      <w:r w:rsidR="00DF64A4" w:rsidRPr="00CC737C">
        <w:rPr>
          <w:lang w:val="fr-FR"/>
        </w:rPr>
        <w:t xml:space="preserve">que le contrat </w:t>
      </w:r>
      <w:r w:rsidR="00B63A20" w:rsidRPr="00CC737C">
        <w:rPr>
          <w:lang w:val="fr-FR"/>
        </w:rPr>
        <w:t>affirme</w:t>
      </w:r>
      <w:r w:rsidR="00DF64A4" w:rsidRPr="00CC737C">
        <w:rPr>
          <w:lang w:val="fr-FR"/>
        </w:rPr>
        <w:t xml:space="preserve"> leur titularité des inventions, quand bien même celles</w:t>
      </w:r>
      <w:r w:rsidR="002C372B" w:rsidRPr="00CC737C">
        <w:rPr>
          <w:lang w:val="fr-FR"/>
        </w:rPr>
        <w:t>-</w:t>
      </w:r>
      <w:r w:rsidR="00DF64A4" w:rsidRPr="00CC737C">
        <w:rPr>
          <w:lang w:val="fr-FR"/>
        </w:rPr>
        <w:t>ci sont peu probables.</w:t>
      </w:r>
    </w:p>
    <w:p w14:paraId="5E1A1145" w14:textId="2DB0FE0F" w:rsidR="00E614C6" w:rsidRPr="00CC737C" w:rsidRDefault="00DF64A4" w:rsidP="001D28B0">
      <w:pPr>
        <w:spacing w:line="240" w:lineRule="auto"/>
        <w:jc w:val="left"/>
        <w:rPr>
          <w:lang w:val="fr-FR"/>
        </w:rPr>
      </w:pPr>
      <w:r w:rsidRPr="00CC737C">
        <w:rPr>
          <w:lang w:val="fr-FR"/>
        </w:rPr>
        <w:t>Dès lors,</w:t>
      </w:r>
      <w:r w:rsidR="00E614C6" w:rsidRPr="00CC737C">
        <w:rPr>
          <w:lang w:val="fr-FR"/>
        </w:rPr>
        <w:t xml:space="preserve"> </w:t>
      </w:r>
      <w:r w:rsidRPr="00CC737C">
        <w:rPr>
          <w:lang w:val="fr-FR"/>
        </w:rPr>
        <w:t>quel que soit l</w:t>
      </w:r>
      <w:r w:rsidR="002C372B" w:rsidRPr="00CC737C">
        <w:rPr>
          <w:lang w:val="fr-FR"/>
        </w:rPr>
        <w:t>’</w:t>
      </w:r>
      <w:r w:rsidRPr="00CC737C">
        <w:rPr>
          <w:lang w:val="fr-FR"/>
        </w:rPr>
        <w:t>accord type employé, l</w:t>
      </w:r>
      <w:r w:rsidR="002C372B" w:rsidRPr="00CC737C">
        <w:rPr>
          <w:lang w:val="fr-FR"/>
        </w:rPr>
        <w:t>’</w:t>
      </w:r>
      <w:r w:rsidRPr="00CC737C">
        <w:rPr>
          <w:lang w:val="fr-FR"/>
        </w:rPr>
        <w:t>Entreprise entend être titulaire de ses résultats.  L</w:t>
      </w:r>
      <w:r w:rsidR="002C372B" w:rsidRPr="00CC737C">
        <w:rPr>
          <w:lang w:val="fr-FR"/>
        </w:rPr>
        <w:t>’</w:t>
      </w:r>
      <w:r w:rsidRPr="00CC737C">
        <w:rPr>
          <w:lang w:val="fr-FR"/>
        </w:rPr>
        <w:t xml:space="preserve">Université doit par conséquent </w:t>
      </w:r>
      <w:r w:rsidR="001D28B0" w:rsidRPr="00CC737C">
        <w:rPr>
          <w:lang w:val="fr-FR"/>
        </w:rPr>
        <w:t>définir avec soin la portée des recherches ou des services qu</w:t>
      </w:r>
      <w:r w:rsidR="002C372B" w:rsidRPr="00CC737C">
        <w:rPr>
          <w:lang w:val="fr-FR"/>
        </w:rPr>
        <w:t>’</w:t>
      </w:r>
      <w:r w:rsidR="001D28B0" w:rsidRPr="00CC737C">
        <w:rPr>
          <w:lang w:val="fr-FR"/>
        </w:rPr>
        <w:t>elle va effectuer pour éviter le risque de déboucher sur des inventions importantes.</w:t>
      </w:r>
    </w:p>
    <w:p w14:paraId="29157582" w14:textId="77777777" w:rsidR="00E614C6" w:rsidRPr="00CC737C" w:rsidRDefault="00E614C6" w:rsidP="008F35CF">
      <w:pPr>
        <w:spacing w:line="240" w:lineRule="auto"/>
        <w:jc w:val="left"/>
        <w:rPr>
          <w:lang w:val="fr-FR"/>
        </w:rPr>
      </w:pPr>
    </w:p>
    <w:p w14:paraId="3749D637" w14:textId="3CEC2B42" w:rsidR="00E614C6" w:rsidRPr="00CC737C" w:rsidRDefault="00E614C6" w:rsidP="00827FBD">
      <w:pPr>
        <w:pStyle w:val="Heading3"/>
        <w:rPr>
          <w:lang w:val="fr-FR"/>
        </w:rPr>
      </w:pPr>
      <w:bookmarkStart w:id="1960" w:name="_Toc494207808"/>
      <w:bookmarkStart w:id="1961" w:name="_Toc510355887"/>
      <w:bookmarkStart w:id="1962" w:name="_Toc510538156"/>
      <w:r w:rsidRPr="00CC737C">
        <w:rPr>
          <w:lang w:val="fr-FR"/>
        </w:rPr>
        <w:lastRenderedPageBreak/>
        <w:t>3.</w:t>
      </w:r>
      <w:r w:rsidRPr="00CC737C">
        <w:rPr>
          <w:lang w:val="fr-FR"/>
        </w:rPr>
        <w:tab/>
      </w:r>
      <w:bookmarkEnd w:id="1960"/>
      <w:bookmarkEnd w:id="1961"/>
      <w:bookmarkEnd w:id="1962"/>
      <w:r w:rsidR="001D28B0" w:rsidRPr="00CC737C">
        <w:rPr>
          <w:lang w:val="fr-FR"/>
        </w:rPr>
        <w:t>PROPRIÉTÉ INTELLECTUELLE</w:t>
      </w:r>
    </w:p>
    <w:p w14:paraId="16146D58" w14:textId="7A0F41B0" w:rsidR="001D28B0" w:rsidRPr="00CC737C" w:rsidRDefault="001D28B0" w:rsidP="008F35CF">
      <w:pPr>
        <w:spacing w:line="240" w:lineRule="auto"/>
        <w:jc w:val="left"/>
        <w:rPr>
          <w:lang w:val="fr-FR"/>
        </w:rPr>
      </w:pPr>
      <w:r w:rsidRPr="00CC737C">
        <w:rPr>
          <w:lang w:val="fr-FR"/>
        </w:rPr>
        <w:t>La propriété intellectuelle est l</w:t>
      </w:r>
      <w:r w:rsidR="002C372B" w:rsidRPr="00CC737C">
        <w:rPr>
          <w:lang w:val="fr-FR"/>
        </w:rPr>
        <w:t>’</w:t>
      </w:r>
      <w:r w:rsidRPr="00CC737C">
        <w:rPr>
          <w:lang w:val="fr-FR"/>
        </w:rPr>
        <w:t>un des principaux domaines dans lesquels les deux</w:t>
      </w:r>
      <w:r w:rsidR="0054167E" w:rsidRPr="00CC737C">
        <w:rPr>
          <w:lang w:val="fr-FR"/>
        </w:rPr>
        <w:t> </w:t>
      </w:r>
      <w:r w:rsidRPr="00CC737C">
        <w:rPr>
          <w:lang w:val="fr-FR"/>
        </w:rPr>
        <w:t>accords types diffèrent.</w:t>
      </w:r>
    </w:p>
    <w:p w14:paraId="26ABDB97" w14:textId="44809F0F" w:rsidR="00E614C6" w:rsidRPr="00CC737C" w:rsidRDefault="0026403F" w:rsidP="008F35CF">
      <w:pPr>
        <w:spacing w:line="240" w:lineRule="auto"/>
        <w:jc w:val="left"/>
        <w:rPr>
          <w:lang w:val="fr-FR"/>
        </w:rPr>
      </w:pPr>
      <w:r w:rsidRPr="00CC737C">
        <w:rPr>
          <w:lang w:val="fr-FR"/>
        </w:rPr>
        <w:t>Dans l</w:t>
      </w:r>
      <w:r w:rsidR="002C372B" w:rsidRPr="00CC737C">
        <w:rPr>
          <w:lang w:val="fr-FR"/>
        </w:rPr>
        <w:t>’</w:t>
      </w:r>
      <w:r w:rsidRPr="00CC737C">
        <w:rPr>
          <w:lang w:val="fr-FR"/>
        </w:rPr>
        <w:t xml:space="preserve">Accord de recherche sous contrat, </w:t>
      </w:r>
      <w:r w:rsidR="00552583" w:rsidRPr="00CC737C">
        <w:rPr>
          <w:lang w:val="fr-FR"/>
        </w:rPr>
        <w:t>l</w:t>
      </w:r>
      <w:r w:rsidR="002C372B" w:rsidRPr="00CC737C">
        <w:rPr>
          <w:lang w:val="fr-FR"/>
        </w:rPr>
        <w:t>’</w:t>
      </w:r>
      <w:r w:rsidR="00552583" w:rsidRPr="00CC737C">
        <w:rPr>
          <w:lang w:val="fr-FR"/>
        </w:rPr>
        <w:t>Université cède à l</w:t>
      </w:r>
      <w:r w:rsidR="002C372B" w:rsidRPr="00CC737C">
        <w:rPr>
          <w:lang w:val="fr-FR"/>
        </w:rPr>
        <w:t>’</w:t>
      </w:r>
      <w:r w:rsidR="00552583" w:rsidRPr="00CC737C">
        <w:rPr>
          <w:lang w:val="fr-FR"/>
        </w:rPr>
        <w:t>Entreprise</w:t>
      </w:r>
      <w:r w:rsidR="00C373EA" w:rsidRPr="00CC737C">
        <w:rPr>
          <w:lang w:val="fr-FR"/>
        </w:rPr>
        <w:t xml:space="preserve"> toute la propriété intellectuelle découlant de la recherche prév</w:t>
      </w:r>
      <w:r w:rsidR="005A280C" w:rsidRPr="00CC737C">
        <w:rPr>
          <w:lang w:val="fr-FR"/>
        </w:rPr>
        <w:t>ue.  La</w:t>
      </w:r>
      <w:r w:rsidR="00C373EA" w:rsidRPr="00CC737C">
        <w:rPr>
          <w:lang w:val="fr-FR"/>
        </w:rPr>
        <w:t xml:space="preserve"> Propriété intellectuelle telle que définie dans l</w:t>
      </w:r>
      <w:r w:rsidR="002C372B" w:rsidRPr="00CC737C">
        <w:rPr>
          <w:lang w:val="fr-FR"/>
        </w:rPr>
        <w:t>’</w:t>
      </w:r>
      <w:r w:rsidR="00C373EA" w:rsidRPr="00CC737C">
        <w:rPr>
          <w:lang w:val="fr-FR"/>
        </w:rPr>
        <w:t>accord type comprend globalement tous les résultats possibles, notamment les inventions, les brevets, les œuvres originales et les droits d</w:t>
      </w:r>
      <w:r w:rsidR="002C372B" w:rsidRPr="00CC737C">
        <w:rPr>
          <w:lang w:val="fr-FR"/>
        </w:rPr>
        <w:t>’</w:t>
      </w:r>
      <w:r w:rsidR="00C373EA" w:rsidRPr="00CC737C">
        <w:rPr>
          <w:lang w:val="fr-FR"/>
        </w:rPr>
        <w:t>auteur.</w:t>
      </w:r>
    </w:p>
    <w:p w14:paraId="751892F3" w14:textId="0639EB70" w:rsidR="00CC4F61" w:rsidRPr="00CC737C" w:rsidRDefault="00C373EA" w:rsidP="00CC4F61">
      <w:pPr>
        <w:spacing w:line="240" w:lineRule="auto"/>
        <w:jc w:val="left"/>
        <w:rPr>
          <w:lang w:val="fr-FR"/>
        </w:rPr>
      </w:pPr>
      <w:r w:rsidRPr="00CC737C">
        <w:rPr>
          <w:lang w:val="fr-FR"/>
        </w:rPr>
        <w:t>Dans l</w:t>
      </w:r>
      <w:r w:rsidR="002C372B" w:rsidRPr="00CC737C">
        <w:rPr>
          <w:lang w:val="fr-FR"/>
        </w:rPr>
        <w:t>’</w:t>
      </w:r>
      <w:r w:rsidRPr="00CC737C">
        <w:rPr>
          <w:lang w:val="fr-FR"/>
        </w:rPr>
        <w:t>Accord de services de consultation, l</w:t>
      </w:r>
      <w:r w:rsidR="002C372B" w:rsidRPr="00CC737C">
        <w:rPr>
          <w:lang w:val="fr-FR"/>
        </w:rPr>
        <w:t>’</w:t>
      </w:r>
      <w:r w:rsidRPr="00CC737C">
        <w:rPr>
          <w:lang w:val="fr-FR"/>
        </w:rPr>
        <w:t>Université cède aussi à l</w:t>
      </w:r>
      <w:r w:rsidR="002C372B" w:rsidRPr="00CC737C">
        <w:rPr>
          <w:lang w:val="fr-FR"/>
        </w:rPr>
        <w:t>’</w:t>
      </w:r>
      <w:r w:rsidRPr="00CC737C">
        <w:rPr>
          <w:lang w:val="fr-FR"/>
        </w:rPr>
        <w:t xml:space="preserve">Entreprise toute la propriété intellectuelle découlant des Services, mais la </w:t>
      </w:r>
      <w:r w:rsidR="00312CD9" w:rsidRPr="00CC737C">
        <w:rPr>
          <w:lang w:val="fr-FR"/>
        </w:rPr>
        <w:t>P</w:t>
      </w:r>
      <w:r w:rsidRPr="00CC737C">
        <w:rPr>
          <w:lang w:val="fr-FR"/>
        </w:rPr>
        <w:t>ropriété intellectuelle telle que définie peut être plus étroitement limitée aux données et aux droits d</w:t>
      </w:r>
      <w:r w:rsidR="002C372B" w:rsidRPr="00CC737C">
        <w:rPr>
          <w:lang w:val="fr-FR"/>
        </w:rPr>
        <w:t>’</w:t>
      </w:r>
      <w:r w:rsidRPr="00CC737C">
        <w:rPr>
          <w:lang w:val="fr-FR"/>
        </w:rPr>
        <w:t xml:space="preserve">auteurs </w:t>
      </w:r>
      <w:r w:rsidR="00CC4F61" w:rsidRPr="00CC737C">
        <w:rPr>
          <w:lang w:val="fr-FR"/>
        </w:rPr>
        <w:t>figurant</w:t>
      </w:r>
      <w:r w:rsidRPr="00CC737C">
        <w:rPr>
          <w:lang w:val="fr-FR"/>
        </w:rPr>
        <w:t xml:space="preserve"> dans les </w:t>
      </w:r>
      <w:r w:rsidR="00C433B6" w:rsidRPr="00CC737C">
        <w:rPr>
          <w:lang w:val="fr-FR"/>
        </w:rPr>
        <w:t>Résultats attend</w:t>
      </w:r>
      <w:r w:rsidR="005A280C" w:rsidRPr="00CC737C">
        <w:rPr>
          <w:lang w:val="fr-FR"/>
        </w:rPr>
        <w:t>us.  Ce</w:t>
      </w:r>
      <w:r w:rsidR="00CC4F61" w:rsidRPr="00CC737C">
        <w:rPr>
          <w:lang w:val="fr-FR"/>
        </w:rPr>
        <w:t xml:space="preserve">t </w:t>
      </w:r>
      <w:r w:rsidR="00094517" w:rsidRPr="00CC737C">
        <w:rPr>
          <w:lang w:val="fr-FR"/>
        </w:rPr>
        <w:t>a</w:t>
      </w:r>
      <w:r w:rsidR="00CC4F61" w:rsidRPr="00CC737C">
        <w:rPr>
          <w:lang w:val="fr-FR"/>
        </w:rPr>
        <w:t>ccord type comprend une définition plus large de la Propriété intellectuelle du fait qu</w:t>
      </w:r>
      <w:r w:rsidR="002C372B" w:rsidRPr="00CC737C">
        <w:rPr>
          <w:lang w:val="fr-FR"/>
        </w:rPr>
        <w:t>’</w:t>
      </w:r>
      <w:r w:rsidR="00CC4F61" w:rsidRPr="00CC737C">
        <w:rPr>
          <w:lang w:val="fr-FR"/>
        </w:rPr>
        <w:t xml:space="preserve">une </w:t>
      </w:r>
      <w:r w:rsidR="00393917" w:rsidRPr="00CC737C">
        <w:rPr>
          <w:lang w:val="fr-FR"/>
        </w:rPr>
        <w:t>E</w:t>
      </w:r>
      <w:r w:rsidR="00CC4F61" w:rsidRPr="00CC737C">
        <w:rPr>
          <w:lang w:val="fr-FR"/>
        </w:rPr>
        <w:t xml:space="preserve">ntreprise peut exiger ce genre de </w:t>
      </w:r>
      <w:proofErr w:type="gramStart"/>
      <w:r w:rsidR="00CC4F61" w:rsidRPr="00CC737C">
        <w:rPr>
          <w:lang w:val="fr-FR"/>
        </w:rPr>
        <w:t>définition;  toutefois</w:t>
      </w:r>
      <w:proofErr w:type="gramEnd"/>
      <w:r w:rsidR="00CC4F61" w:rsidRPr="00CC737C">
        <w:rPr>
          <w:lang w:val="fr-FR"/>
        </w:rPr>
        <w:t>, comme il est indiqué dans les notes de bas de page de l</w:t>
      </w:r>
      <w:r w:rsidR="002C372B" w:rsidRPr="00CC737C">
        <w:rPr>
          <w:lang w:val="fr-FR"/>
        </w:rPr>
        <w:t>’</w:t>
      </w:r>
      <w:r w:rsidR="00CC4F61" w:rsidRPr="00CC737C">
        <w:rPr>
          <w:lang w:val="fr-FR"/>
        </w:rPr>
        <w:t>accord type, il est aussi possible d</w:t>
      </w:r>
      <w:r w:rsidR="002C372B" w:rsidRPr="00CC737C">
        <w:rPr>
          <w:lang w:val="fr-FR"/>
        </w:rPr>
        <w:t>’</w:t>
      </w:r>
      <w:r w:rsidR="00CC4F61" w:rsidRPr="00CC737C">
        <w:rPr>
          <w:lang w:val="fr-FR"/>
        </w:rPr>
        <w:t>employer une définition plus restreinte.</w:t>
      </w:r>
    </w:p>
    <w:p w14:paraId="689E9850" w14:textId="7BD3A116" w:rsidR="00E614C6" w:rsidRPr="00CC737C" w:rsidRDefault="00DE409F" w:rsidP="00DE409F">
      <w:pPr>
        <w:spacing w:line="240" w:lineRule="auto"/>
        <w:jc w:val="left"/>
        <w:rPr>
          <w:lang w:val="fr-FR"/>
        </w:rPr>
      </w:pPr>
      <w:r w:rsidRPr="00CC737C">
        <w:rPr>
          <w:lang w:val="fr-FR"/>
        </w:rPr>
        <w:t>Bien entendu, lorsqu</w:t>
      </w:r>
      <w:r w:rsidR="002C372B" w:rsidRPr="00CC737C">
        <w:rPr>
          <w:lang w:val="fr-FR"/>
        </w:rPr>
        <w:t>’</w:t>
      </w:r>
      <w:r w:rsidRPr="00CC737C">
        <w:rPr>
          <w:lang w:val="fr-FR"/>
        </w:rPr>
        <w:t>une définition plus restreinte est employée, toute invention ou découverte qui ne relève pas des données ou des droits d</w:t>
      </w:r>
      <w:r w:rsidR="002C372B" w:rsidRPr="00CC737C">
        <w:rPr>
          <w:lang w:val="fr-FR"/>
        </w:rPr>
        <w:t>’</w:t>
      </w:r>
      <w:r w:rsidRPr="00CC737C">
        <w:rPr>
          <w:lang w:val="fr-FR"/>
        </w:rPr>
        <w:t>auteur prévus dans les Résultats attendus reste la propriété de l</w:t>
      </w:r>
      <w:r w:rsidR="002C372B" w:rsidRPr="00CC737C">
        <w:rPr>
          <w:lang w:val="fr-FR"/>
        </w:rPr>
        <w:t>’</w:t>
      </w:r>
      <w:r w:rsidR="00C90764" w:rsidRPr="00CC737C">
        <w:rPr>
          <w:lang w:val="fr-FR"/>
        </w:rPr>
        <w:t>U</w:t>
      </w:r>
      <w:r w:rsidRPr="00CC737C">
        <w:rPr>
          <w:lang w:val="fr-FR"/>
        </w:rPr>
        <w:t>niversité.</w:t>
      </w:r>
    </w:p>
    <w:p w14:paraId="2746248F" w14:textId="77777777" w:rsidR="00E614C6" w:rsidRPr="00CC737C" w:rsidRDefault="00E614C6" w:rsidP="008F35CF">
      <w:pPr>
        <w:spacing w:line="240" w:lineRule="auto"/>
        <w:jc w:val="left"/>
        <w:rPr>
          <w:lang w:val="fr-FR"/>
        </w:rPr>
      </w:pPr>
    </w:p>
    <w:p w14:paraId="43CFCC52" w14:textId="77777777" w:rsidR="002C372B" w:rsidRPr="00CC737C" w:rsidRDefault="00E614C6" w:rsidP="00827FBD">
      <w:pPr>
        <w:pStyle w:val="Heading3"/>
        <w:rPr>
          <w:lang w:val="fr-FR"/>
        </w:rPr>
      </w:pPr>
      <w:bookmarkStart w:id="1963" w:name="_Toc494207809"/>
      <w:bookmarkStart w:id="1964" w:name="_Toc510355888"/>
      <w:bookmarkStart w:id="1965" w:name="_Toc510538157"/>
      <w:r w:rsidRPr="00CC737C">
        <w:rPr>
          <w:lang w:val="fr-FR"/>
        </w:rPr>
        <w:t>4.</w:t>
      </w:r>
      <w:r w:rsidRPr="00CC737C">
        <w:rPr>
          <w:lang w:val="fr-FR"/>
        </w:rPr>
        <w:tab/>
      </w:r>
      <w:bookmarkEnd w:id="1963"/>
      <w:bookmarkEnd w:id="1964"/>
      <w:bookmarkEnd w:id="1965"/>
      <w:r w:rsidR="00DE409F" w:rsidRPr="00CC737C">
        <w:rPr>
          <w:lang w:val="fr-FR"/>
        </w:rPr>
        <w:t>AUTRES CONDITIONS</w:t>
      </w:r>
    </w:p>
    <w:p w14:paraId="03AD55A7" w14:textId="2B49A871" w:rsidR="00E614C6" w:rsidRPr="00CC737C" w:rsidRDefault="00E614C6" w:rsidP="00827FBD">
      <w:pPr>
        <w:pStyle w:val="Heading4"/>
        <w:rPr>
          <w:lang w:val="fr-FR"/>
        </w:rPr>
      </w:pPr>
      <w:bookmarkStart w:id="1966" w:name="_Toc494207810"/>
      <w:r w:rsidRPr="00CC737C">
        <w:rPr>
          <w:lang w:val="fr-FR"/>
        </w:rPr>
        <w:t>4.1</w:t>
      </w:r>
      <w:r w:rsidRPr="00CC737C">
        <w:rPr>
          <w:lang w:val="fr-FR"/>
        </w:rPr>
        <w:tab/>
        <w:t>Confidentialit</w:t>
      </w:r>
      <w:bookmarkEnd w:id="1966"/>
      <w:r w:rsidR="00DE409F" w:rsidRPr="00CC737C">
        <w:rPr>
          <w:lang w:val="fr-FR"/>
        </w:rPr>
        <w:t>é</w:t>
      </w:r>
    </w:p>
    <w:p w14:paraId="328C0970" w14:textId="3657FEA4" w:rsidR="00DE409F" w:rsidRPr="00CC737C" w:rsidRDefault="00B2513A" w:rsidP="008F35CF">
      <w:pPr>
        <w:spacing w:line="240" w:lineRule="auto"/>
        <w:jc w:val="left"/>
        <w:rPr>
          <w:lang w:val="fr-FR"/>
        </w:rPr>
      </w:pPr>
      <w:r w:rsidRPr="00CC737C">
        <w:rPr>
          <w:lang w:val="fr-FR"/>
        </w:rPr>
        <w:t>L</w:t>
      </w:r>
      <w:r w:rsidR="002C372B" w:rsidRPr="00CC737C">
        <w:rPr>
          <w:lang w:val="fr-FR"/>
        </w:rPr>
        <w:t>’</w:t>
      </w:r>
      <w:r w:rsidRPr="00CC737C">
        <w:rPr>
          <w:lang w:val="fr-FR"/>
        </w:rPr>
        <w:t>Accord de recherche sous contrat comme l</w:t>
      </w:r>
      <w:r w:rsidR="002C372B" w:rsidRPr="00CC737C">
        <w:rPr>
          <w:lang w:val="fr-FR"/>
        </w:rPr>
        <w:t>’</w:t>
      </w:r>
      <w:r w:rsidRPr="00CC737C">
        <w:rPr>
          <w:lang w:val="fr-FR"/>
        </w:rPr>
        <w:t xml:space="preserve">Accord de services de consultation </w:t>
      </w:r>
      <w:r w:rsidR="00CB14E1" w:rsidRPr="00CC737C">
        <w:rPr>
          <w:lang w:val="fr-FR"/>
        </w:rPr>
        <w:t>exigent que l</w:t>
      </w:r>
      <w:r w:rsidR="002C372B" w:rsidRPr="00CC737C">
        <w:rPr>
          <w:lang w:val="fr-FR"/>
        </w:rPr>
        <w:t>’</w:t>
      </w:r>
      <w:r w:rsidR="009C72FD" w:rsidRPr="00CC737C">
        <w:rPr>
          <w:lang w:val="fr-FR"/>
        </w:rPr>
        <w:t>U</w:t>
      </w:r>
      <w:r w:rsidR="00CB14E1" w:rsidRPr="00CC737C">
        <w:rPr>
          <w:lang w:val="fr-FR"/>
        </w:rPr>
        <w:t>niversité ou l</w:t>
      </w:r>
      <w:r w:rsidR="002C372B" w:rsidRPr="00CC737C">
        <w:rPr>
          <w:lang w:val="fr-FR"/>
        </w:rPr>
        <w:t>’</w:t>
      </w:r>
      <w:r w:rsidR="00CB14E1" w:rsidRPr="00CC737C">
        <w:rPr>
          <w:lang w:val="fr-FR"/>
        </w:rPr>
        <w:t>organisme de recherche préservent la confidentialité non seulement des informations fournies par l</w:t>
      </w:r>
      <w:r w:rsidR="002C372B" w:rsidRPr="00CC737C">
        <w:rPr>
          <w:lang w:val="fr-FR"/>
        </w:rPr>
        <w:t>’</w:t>
      </w:r>
      <w:r w:rsidR="00CB14E1" w:rsidRPr="00CC737C">
        <w:rPr>
          <w:lang w:val="fr-FR"/>
        </w:rPr>
        <w:t>Entreprise, mais aussi de la propriété intellectuelle</w:t>
      </w:r>
      <w:r w:rsidR="001B0AD6" w:rsidRPr="00CC737C">
        <w:rPr>
          <w:lang w:val="fr-FR"/>
        </w:rPr>
        <w:t xml:space="preserve"> qui découle de l</w:t>
      </w:r>
      <w:r w:rsidR="002C372B" w:rsidRPr="00CC737C">
        <w:rPr>
          <w:lang w:val="fr-FR"/>
        </w:rPr>
        <w:t>’</w:t>
      </w:r>
      <w:r w:rsidR="00392633" w:rsidRPr="00CC737C">
        <w:rPr>
          <w:lang w:val="fr-FR"/>
        </w:rPr>
        <w:t>A</w:t>
      </w:r>
      <w:r w:rsidR="001B0AD6" w:rsidRPr="00CC737C">
        <w:rPr>
          <w:lang w:val="fr-FR"/>
        </w:rPr>
        <w:t>cco</w:t>
      </w:r>
      <w:r w:rsidR="005A280C" w:rsidRPr="00CC737C">
        <w:rPr>
          <w:lang w:val="fr-FR"/>
        </w:rPr>
        <w:t>rd.  Ce</w:t>
      </w:r>
      <w:r w:rsidR="00B77433" w:rsidRPr="00CC737C">
        <w:rPr>
          <w:lang w:val="fr-FR"/>
        </w:rPr>
        <w:t>tte situation résulte naturellement du fait que c</w:t>
      </w:r>
      <w:r w:rsidR="002C372B" w:rsidRPr="00CC737C">
        <w:rPr>
          <w:lang w:val="fr-FR"/>
        </w:rPr>
        <w:t>’</w:t>
      </w:r>
      <w:r w:rsidR="00B77433" w:rsidRPr="00CC737C">
        <w:rPr>
          <w:lang w:val="fr-FR"/>
        </w:rPr>
        <w:t>est l</w:t>
      </w:r>
      <w:r w:rsidR="002C372B" w:rsidRPr="00CC737C">
        <w:rPr>
          <w:lang w:val="fr-FR"/>
        </w:rPr>
        <w:t>’</w:t>
      </w:r>
      <w:r w:rsidR="00B77433" w:rsidRPr="00CC737C">
        <w:rPr>
          <w:lang w:val="fr-FR"/>
        </w:rPr>
        <w:t>Entreprise qui est titulaire de cette propriété intellectuelle selon les deux</w:t>
      </w:r>
      <w:r w:rsidR="0054167E" w:rsidRPr="00CC737C">
        <w:rPr>
          <w:lang w:val="fr-FR"/>
        </w:rPr>
        <w:t> </w:t>
      </w:r>
      <w:r w:rsidR="00392633" w:rsidRPr="00CC737C">
        <w:rPr>
          <w:lang w:val="fr-FR"/>
        </w:rPr>
        <w:t>A</w:t>
      </w:r>
      <w:r w:rsidR="00B77433" w:rsidRPr="00CC737C">
        <w:rPr>
          <w:lang w:val="fr-FR"/>
        </w:rPr>
        <w:t>ccords.</w:t>
      </w:r>
    </w:p>
    <w:p w14:paraId="54788BED" w14:textId="4D45E570" w:rsidR="00E614C6" w:rsidRPr="00CC737C" w:rsidRDefault="00B77433" w:rsidP="009D2421">
      <w:pPr>
        <w:spacing w:line="240" w:lineRule="auto"/>
        <w:jc w:val="left"/>
        <w:rPr>
          <w:lang w:val="fr-FR"/>
        </w:rPr>
      </w:pPr>
      <w:r w:rsidRPr="00CC737C">
        <w:rPr>
          <w:lang w:val="fr-FR"/>
        </w:rPr>
        <w:t xml:space="preserve">Si la Propriété intellectuelle est définie de manière </w:t>
      </w:r>
      <w:r w:rsidR="00126BF2" w:rsidRPr="00CC737C">
        <w:rPr>
          <w:lang w:val="fr-FR"/>
        </w:rPr>
        <w:t>restreinte</w:t>
      </w:r>
      <w:r w:rsidRPr="00CC737C">
        <w:rPr>
          <w:lang w:val="fr-FR"/>
        </w:rPr>
        <w:t xml:space="preserve"> dans l</w:t>
      </w:r>
      <w:r w:rsidR="002C372B" w:rsidRPr="00CC737C">
        <w:rPr>
          <w:lang w:val="fr-FR"/>
        </w:rPr>
        <w:t>’</w:t>
      </w:r>
      <w:r w:rsidRPr="00CC737C">
        <w:rPr>
          <w:lang w:val="fr-FR"/>
        </w:rPr>
        <w:t>Accord de consultation, les obligations de confidentialité s</w:t>
      </w:r>
      <w:r w:rsidR="002C372B" w:rsidRPr="00CC737C">
        <w:rPr>
          <w:lang w:val="fr-FR"/>
        </w:rPr>
        <w:t>’</w:t>
      </w:r>
      <w:r w:rsidRPr="00CC737C">
        <w:rPr>
          <w:lang w:val="fr-FR"/>
        </w:rPr>
        <w:t>appliquent uniquement aux données et aux autres Résultats attend</w:t>
      </w:r>
      <w:r w:rsidR="005A280C" w:rsidRPr="00CC737C">
        <w:rPr>
          <w:lang w:val="fr-FR"/>
        </w:rPr>
        <w:t>us.  Si</w:t>
      </w:r>
      <w:r w:rsidR="00652C66" w:rsidRPr="00CC737C">
        <w:rPr>
          <w:lang w:val="fr-FR"/>
        </w:rPr>
        <w:t xml:space="preserve"> une invention découle de la prestation de services, l</w:t>
      </w:r>
      <w:r w:rsidR="002C372B" w:rsidRPr="00CC737C">
        <w:rPr>
          <w:lang w:val="fr-FR"/>
        </w:rPr>
        <w:t>’</w:t>
      </w:r>
      <w:r w:rsidR="00652C66" w:rsidRPr="00CC737C">
        <w:rPr>
          <w:lang w:val="fr-FR"/>
        </w:rPr>
        <w:t>Université en est titulaire et peut la divulgu</w:t>
      </w:r>
      <w:r w:rsidR="005A280C" w:rsidRPr="00CC737C">
        <w:rPr>
          <w:lang w:val="fr-FR"/>
        </w:rPr>
        <w:t>er.  Bi</w:t>
      </w:r>
      <w:r w:rsidR="00652C66" w:rsidRPr="00CC737C">
        <w:rPr>
          <w:lang w:val="fr-FR"/>
        </w:rPr>
        <w:t>en entendu, si l</w:t>
      </w:r>
      <w:r w:rsidR="002C372B" w:rsidRPr="00CC737C">
        <w:rPr>
          <w:lang w:val="fr-FR"/>
        </w:rPr>
        <w:t>’</w:t>
      </w:r>
      <w:r w:rsidR="00652C66" w:rsidRPr="00CC737C">
        <w:rPr>
          <w:lang w:val="fr-FR"/>
        </w:rPr>
        <w:t xml:space="preserve">invention a le moindre rapport avec les données ou les autres Résultats attendus, </w:t>
      </w:r>
      <w:r w:rsidR="009D2421" w:rsidRPr="00CC737C">
        <w:rPr>
          <w:lang w:val="fr-FR"/>
        </w:rPr>
        <w:t>il peut être difficile de la divulguer sans divulguer aussi les données et les autres Résultats attendus appartenant à l</w:t>
      </w:r>
      <w:r w:rsidR="002C372B" w:rsidRPr="00CC737C">
        <w:rPr>
          <w:lang w:val="fr-FR"/>
        </w:rPr>
        <w:t>’</w:t>
      </w:r>
      <w:r w:rsidR="009D2421" w:rsidRPr="00CC737C">
        <w:rPr>
          <w:lang w:val="fr-FR"/>
        </w:rPr>
        <w:t>Entreprise.</w:t>
      </w:r>
    </w:p>
    <w:p w14:paraId="2F9CECD3" w14:textId="44D7AFAA" w:rsidR="00E614C6" w:rsidRPr="00CC737C" w:rsidRDefault="00E614C6" w:rsidP="00827FBD">
      <w:pPr>
        <w:pStyle w:val="Heading4"/>
        <w:rPr>
          <w:lang w:val="fr-FR"/>
        </w:rPr>
      </w:pPr>
      <w:bookmarkStart w:id="1967" w:name="_Toc494207811"/>
      <w:r w:rsidRPr="00CC737C">
        <w:rPr>
          <w:lang w:val="fr-FR"/>
        </w:rPr>
        <w:t>4.2</w:t>
      </w:r>
      <w:r w:rsidRPr="00CC737C">
        <w:rPr>
          <w:lang w:val="fr-FR"/>
        </w:rPr>
        <w:tab/>
        <w:t>Publications</w:t>
      </w:r>
      <w:bookmarkEnd w:id="1967"/>
      <w:r w:rsidRPr="00CC737C">
        <w:rPr>
          <w:lang w:val="fr-FR"/>
        </w:rPr>
        <w:t xml:space="preserve"> </w:t>
      </w:r>
      <w:r w:rsidR="009D2421" w:rsidRPr="00CC737C">
        <w:rPr>
          <w:lang w:val="fr-FR"/>
        </w:rPr>
        <w:t>universitaires</w:t>
      </w:r>
    </w:p>
    <w:p w14:paraId="048B3AA3" w14:textId="564B5CCE" w:rsidR="009D2421" w:rsidRPr="00CC737C" w:rsidRDefault="009D2421" w:rsidP="008F35CF">
      <w:pPr>
        <w:spacing w:line="240" w:lineRule="auto"/>
        <w:jc w:val="left"/>
        <w:rPr>
          <w:lang w:val="fr-FR"/>
        </w:rPr>
      </w:pPr>
      <w:r w:rsidRPr="00CC737C">
        <w:rPr>
          <w:lang w:val="fr-FR"/>
        </w:rPr>
        <w:t>L</w:t>
      </w:r>
      <w:r w:rsidR="002C372B" w:rsidRPr="00CC737C">
        <w:rPr>
          <w:lang w:val="fr-FR"/>
        </w:rPr>
        <w:t>’</w:t>
      </w:r>
      <w:r w:rsidRPr="00CC737C">
        <w:rPr>
          <w:lang w:val="fr-FR"/>
        </w:rPr>
        <w:t>Accord type de recherche sous contrat stipule que l</w:t>
      </w:r>
      <w:r w:rsidR="002C372B" w:rsidRPr="00CC737C">
        <w:rPr>
          <w:lang w:val="fr-FR"/>
        </w:rPr>
        <w:t>’</w:t>
      </w:r>
      <w:r w:rsidR="005D4107" w:rsidRPr="00CC737C">
        <w:rPr>
          <w:lang w:val="fr-FR"/>
        </w:rPr>
        <w:t>U</w:t>
      </w:r>
      <w:r w:rsidRPr="00CC737C">
        <w:rPr>
          <w:lang w:val="fr-FR"/>
        </w:rPr>
        <w:t>niversité ou l</w:t>
      </w:r>
      <w:r w:rsidR="002C372B" w:rsidRPr="00CC737C">
        <w:rPr>
          <w:lang w:val="fr-FR"/>
        </w:rPr>
        <w:t>’</w:t>
      </w:r>
      <w:r w:rsidRPr="00CC737C">
        <w:rPr>
          <w:lang w:val="fr-FR"/>
        </w:rPr>
        <w:t>organisme de recherche ne peut publier sans le consentement préalable de l</w:t>
      </w:r>
      <w:r w:rsidR="002C372B" w:rsidRPr="00CC737C">
        <w:rPr>
          <w:lang w:val="fr-FR"/>
        </w:rPr>
        <w:t>’</w:t>
      </w:r>
      <w:r w:rsidRPr="00CC737C">
        <w:rPr>
          <w:lang w:val="fr-FR"/>
        </w:rPr>
        <w:t>Entrepri</w:t>
      </w:r>
      <w:r w:rsidR="005A280C" w:rsidRPr="00CC737C">
        <w:rPr>
          <w:lang w:val="fr-FR"/>
        </w:rPr>
        <w:t>se.  Là</w:t>
      </w:r>
      <w:r w:rsidR="00CB31AD" w:rsidRPr="00CC737C">
        <w:rPr>
          <w:lang w:val="fr-FR"/>
        </w:rPr>
        <w:t xml:space="preserve"> encore, cette situation résulte naturellement du fait que c</w:t>
      </w:r>
      <w:r w:rsidR="002C372B" w:rsidRPr="00CC737C">
        <w:rPr>
          <w:lang w:val="fr-FR"/>
        </w:rPr>
        <w:t>’</w:t>
      </w:r>
      <w:r w:rsidR="00CB31AD" w:rsidRPr="00CC737C">
        <w:rPr>
          <w:lang w:val="fr-FR"/>
        </w:rPr>
        <w:t>est l</w:t>
      </w:r>
      <w:r w:rsidR="002C372B" w:rsidRPr="00CC737C">
        <w:rPr>
          <w:lang w:val="fr-FR"/>
        </w:rPr>
        <w:t>’</w:t>
      </w:r>
      <w:r w:rsidR="00CB31AD" w:rsidRPr="00CC737C">
        <w:rPr>
          <w:lang w:val="fr-FR"/>
        </w:rPr>
        <w:t xml:space="preserve">Entreprise qui est titulaire de la </w:t>
      </w:r>
      <w:r w:rsidR="00121DFD" w:rsidRPr="00CC737C">
        <w:rPr>
          <w:lang w:val="fr-FR"/>
        </w:rPr>
        <w:t>P</w:t>
      </w:r>
      <w:r w:rsidR="00CB31AD" w:rsidRPr="00CC737C">
        <w:rPr>
          <w:lang w:val="fr-FR"/>
        </w:rPr>
        <w:t xml:space="preserve">ropriété intellectuelle </w:t>
      </w:r>
      <w:r w:rsidR="00250B55" w:rsidRPr="00CC737C">
        <w:rPr>
          <w:lang w:val="fr-FR"/>
        </w:rPr>
        <w:t>en vertu de</w:t>
      </w:r>
      <w:r w:rsidR="00CB31AD" w:rsidRPr="00CC737C">
        <w:rPr>
          <w:lang w:val="fr-FR"/>
        </w:rPr>
        <w:t xml:space="preserve"> l</w:t>
      </w:r>
      <w:r w:rsidR="002C372B" w:rsidRPr="00CC737C">
        <w:rPr>
          <w:lang w:val="fr-FR"/>
        </w:rPr>
        <w:t>’</w:t>
      </w:r>
      <w:r w:rsidR="00121DFD" w:rsidRPr="00CC737C">
        <w:rPr>
          <w:lang w:val="fr-FR"/>
        </w:rPr>
        <w:t>A</w:t>
      </w:r>
      <w:r w:rsidR="00CB31AD" w:rsidRPr="00CC737C">
        <w:rPr>
          <w:lang w:val="fr-FR"/>
        </w:rPr>
        <w:t>ccord.</w:t>
      </w:r>
    </w:p>
    <w:p w14:paraId="607AE621" w14:textId="20211957" w:rsidR="00E614C6" w:rsidRPr="00CC737C" w:rsidRDefault="00CB31AD" w:rsidP="00A06460">
      <w:pPr>
        <w:spacing w:line="240" w:lineRule="auto"/>
        <w:jc w:val="left"/>
        <w:rPr>
          <w:lang w:val="fr-FR"/>
        </w:rPr>
      </w:pPr>
      <w:r w:rsidRPr="00CC737C">
        <w:rPr>
          <w:lang w:val="fr-FR"/>
        </w:rPr>
        <w:t xml:space="preserve">Aucune disposition </w:t>
      </w:r>
      <w:r w:rsidR="00AF4CEE" w:rsidRPr="00CC737C">
        <w:rPr>
          <w:lang w:val="fr-FR"/>
        </w:rPr>
        <w:t>n</w:t>
      </w:r>
      <w:r w:rsidR="002C372B" w:rsidRPr="00CC737C">
        <w:rPr>
          <w:lang w:val="fr-FR"/>
        </w:rPr>
        <w:t>’</w:t>
      </w:r>
      <w:r w:rsidR="00AF4CEE" w:rsidRPr="00CC737C">
        <w:rPr>
          <w:lang w:val="fr-FR"/>
        </w:rPr>
        <w:t>est prévue dans l</w:t>
      </w:r>
      <w:r w:rsidR="002C372B" w:rsidRPr="00CC737C">
        <w:rPr>
          <w:lang w:val="fr-FR"/>
        </w:rPr>
        <w:t>’</w:t>
      </w:r>
      <w:r w:rsidR="00AF4CEE" w:rsidRPr="00CC737C">
        <w:rPr>
          <w:lang w:val="fr-FR"/>
        </w:rPr>
        <w:t>Accord type de consultation concernant les publications universitair</w:t>
      </w:r>
      <w:r w:rsidR="005A280C" w:rsidRPr="00CC737C">
        <w:rPr>
          <w:lang w:val="fr-FR"/>
        </w:rPr>
        <w:t>es.  Ce</w:t>
      </w:r>
      <w:r w:rsidR="00953043" w:rsidRPr="00CC737C">
        <w:rPr>
          <w:lang w:val="fr-FR"/>
        </w:rPr>
        <w:t>pendant, toute publication contenant de la Propriété intellectuelle (quelle que soit la définition de celle</w:t>
      </w:r>
      <w:r w:rsidR="002C372B" w:rsidRPr="00CC737C">
        <w:rPr>
          <w:lang w:val="fr-FR"/>
        </w:rPr>
        <w:t>-</w:t>
      </w:r>
      <w:r w:rsidR="00953043" w:rsidRPr="00CC737C">
        <w:rPr>
          <w:lang w:val="fr-FR"/>
        </w:rPr>
        <w:t xml:space="preserve">ci) ou des Informations confidentielles </w:t>
      </w:r>
      <w:r w:rsidR="00E3729A" w:rsidRPr="00CC737C">
        <w:rPr>
          <w:lang w:val="fr-FR"/>
        </w:rPr>
        <w:t xml:space="preserve">de </w:t>
      </w:r>
      <w:r w:rsidR="00953043" w:rsidRPr="00CC737C">
        <w:rPr>
          <w:lang w:val="fr-FR"/>
        </w:rPr>
        <w:t>l</w:t>
      </w:r>
      <w:r w:rsidR="002C372B" w:rsidRPr="00CC737C">
        <w:rPr>
          <w:lang w:val="fr-FR"/>
        </w:rPr>
        <w:t>’</w:t>
      </w:r>
      <w:r w:rsidR="00953043" w:rsidRPr="00CC737C">
        <w:rPr>
          <w:lang w:val="fr-FR"/>
        </w:rPr>
        <w:t>Entreprise contrevient à l</w:t>
      </w:r>
      <w:r w:rsidR="002C372B" w:rsidRPr="00CC737C">
        <w:rPr>
          <w:lang w:val="fr-FR"/>
        </w:rPr>
        <w:t>’</w:t>
      </w:r>
      <w:r w:rsidR="00E3729A" w:rsidRPr="00CC737C">
        <w:rPr>
          <w:lang w:val="fr-FR"/>
        </w:rPr>
        <w:t>A</w:t>
      </w:r>
      <w:r w:rsidR="00953043" w:rsidRPr="00CC737C">
        <w:rPr>
          <w:lang w:val="fr-FR"/>
        </w:rPr>
        <w:t>cco</w:t>
      </w:r>
      <w:r w:rsidR="005A280C" w:rsidRPr="00CC737C">
        <w:rPr>
          <w:lang w:val="fr-FR"/>
        </w:rPr>
        <w:t>rd.  En</w:t>
      </w:r>
      <w:r w:rsidR="00481CDC" w:rsidRPr="00CC737C">
        <w:rPr>
          <w:lang w:val="fr-FR"/>
        </w:rPr>
        <w:t xml:space="preserve"> l</w:t>
      </w:r>
      <w:r w:rsidR="002C372B" w:rsidRPr="00CC737C">
        <w:rPr>
          <w:lang w:val="fr-FR"/>
        </w:rPr>
        <w:t>’</w:t>
      </w:r>
      <w:r w:rsidR="00481CDC" w:rsidRPr="00CC737C">
        <w:rPr>
          <w:lang w:val="fr-FR"/>
        </w:rPr>
        <w:t>absence de disposition sur les publications universitaires, aucun mécanisme n</w:t>
      </w:r>
      <w:r w:rsidR="002C372B" w:rsidRPr="00CC737C">
        <w:rPr>
          <w:lang w:val="fr-FR"/>
        </w:rPr>
        <w:t>’</w:t>
      </w:r>
      <w:r w:rsidR="00481CDC" w:rsidRPr="00CC737C">
        <w:rPr>
          <w:lang w:val="fr-FR"/>
        </w:rPr>
        <w:t xml:space="preserve">est prévu pour effectuer un examen et accorder </w:t>
      </w:r>
      <w:proofErr w:type="gramStart"/>
      <w:r w:rsidR="00481CDC" w:rsidRPr="00CC737C">
        <w:rPr>
          <w:lang w:val="fr-FR"/>
        </w:rPr>
        <w:t>une autorisation préalabl</w:t>
      </w:r>
      <w:r w:rsidR="005A280C" w:rsidRPr="00CC737C">
        <w:rPr>
          <w:lang w:val="fr-FR"/>
        </w:rPr>
        <w:t>es</w:t>
      </w:r>
      <w:proofErr w:type="gramEnd"/>
      <w:r w:rsidR="005A280C" w:rsidRPr="00CC737C">
        <w:rPr>
          <w:lang w:val="fr-FR"/>
        </w:rPr>
        <w:t>.  En</w:t>
      </w:r>
      <w:r w:rsidR="00481CDC" w:rsidRPr="00CC737C">
        <w:rPr>
          <w:lang w:val="fr-FR"/>
        </w:rPr>
        <w:t xml:space="preserve"> conséquence, l</w:t>
      </w:r>
      <w:r w:rsidR="002C372B" w:rsidRPr="00CC737C">
        <w:rPr>
          <w:lang w:val="fr-FR"/>
        </w:rPr>
        <w:t>’</w:t>
      </w:r>
      <w:r w:rsidR="00481CDC" w:rsidRPr="00CC737C">
        <w:rPr>
          <w:lang w:val="fr-FR"/>
        </w:rPr>
        <w:t xml:space="preserve">Université prend </w:t>
      </w:r>
      <w:r w:rsidR="00481CDC" w:rsidRPr="00CC737C">
        <w:rPr>
          <w:lang w:val="fr-FR"/>
        </w:rPr>
        <w:lastRenderedPageBreak/>
        <w:t>le risque de divulguer des Informations confidentielles de l</w:t>
      </w:r>
      <w:r w:rsidR="002C372B" w:rsidRPr="00CC737C">
        <w:rPr>
          <w:lang w:val="fr-FR"/>
        </w:rPr>
        <w:t>’</w:t>
      </w:r>
      <w:r w:rsidR="00481CDC" w:rsidRPr="00CC737C">
        <w:rPr>
          <w:lang w:val="fr-FR"/>
        </w:rPr>
        <w:t xml:space="preserve">Entreprise dans </w:t>
      </w:r>
      <w:r w:rsidR="009F0083" w:rsidRPr="00CC737C">
        <w:rPr>
          <w:lang w:val="fr-FR"/>
        </w:rPr>
        <w:t>toute</w:t>
      </w:r>
      <w:r w:rsidR="00481CDC" w:rsidRPr="00CC737C">
        <w:rPr>
          <w:lang w:val="fr-FR"/>
        </w:rPr>
        <w:t xml:space="preserve"> proposition de publication.</w:t>
      </w:r>
    </w:p>
    <w:p w14:paraId="65DB7746" w14:textId="09436646" w:rsidR="00E614C6" w:rsidRPr="00CC737C" w:rsidRDefault="00E614C6" w:rsidP="00827FBD">
      <w:pPr>
        <w:pStyle w:val="Heading4"/>
        <w:rPr>
          <w:lang w:val="fr-FR"/>
        </w:rPr>
      </w:pPr>
      <w:bookmarkStart w:id="1968" w:name="_Toc494207812"/>
      <w:r w:rsidRPr="00CC737C">
        <w:rPr>
          <w:lang w:val="fr-FR"/>
        </w:rPr>
        <w:t>4.3</w:t>
      </w:r>
      <w:r w:rsidRPr="00CC737C">
        <w:rPr>
          <w:lang w:val="fr-FR"/>
        </w:rPr>
        <w:tab/>
      </w:r>
      <w:bookmarkEnd w:id="1968"/>
      <w:r w:rsidR="00A06460" w:rsidRPr="00CC737C">
        <w:rPr>
          <w:lang w:val="fr-FR"/>
        </w:rPr>
        <w:t>Demande de brevet</w:t>
      </w:r>
    </w:p>
    <w:p w14:paraId="04658DEF" w14:textId="471D00A0" w:rsidR="00A06460" w:rsidRPr="00CC737C" w:rsidRDefault="00A06460" w:rsidP="008F35CF">
      <w:pPr>
        <w:spacing w:line="240" w:lineRule="auto"/>
        <w:jc w:val="left"/>
        <w:rPr>
          <w:lang w:val="fr-FR"/>
        </w:rPr>
      </w:pPr>
      <w:r w:rsidRPr="00CC737C">
        <w:rPr>
          <w:lang w:val="fr-FR"/>
        </w:rPr>
        <w:t>L</w:t>
      </w:r>
      <w:r w:rsidR="002C372B" w:rsidRPr="00CC737C">
        <w:rPr>
          <w:lang w:val="fr-FR"/>
        </w:rPr>
        <w:t>’</w:t>
      </w:r>
      <w:r w:rsidRPr="00CC737C">
        <w:rPr>
          <w:lang w:val="fr-FR"/>
        </w:rPr>
        <w:t xml:space="preserve">Accord de consultation ne dit rien sur la protection de la </w:t>
      </w:r>
      <w:r w:rsidR="009D22F1" w:rsidRPr="00CC737C">
        <w:rPr>
          <w:lang w:val="fr-FR"/>
        </w:rPr>
        <w:t>P</w:t>
      </w:r>
      <w:r w:rsidRPr="00CC737C">
        <w:rPr>
          <w:lang w:val="fr-FR"/>
        </w:rPr>
        <w:t>ropriété intellectuelle par un brev</w:t>
      </w:r>
      <w:r w:rsidR="005A280C" w:rsidRPr="00CC737C">
        <w:rPr>
          <w:lang w:val="fr-FR"/>
        </w:rPr>
        <w:t>et.  Ce</w:t>
      </w:r>
      <w:r w:rsidRPr="00CC737C">
        <w:rPr>
          <w:lang w:val="fr-FR"/>
        </w:rPr>
        <w:t>tte situation s</w:t>
      </w:r>
      <w:r w:rsidR="002C372B" w:rsidRPr="00CC737C">
        <w:rPr>
          <w:lang w:val="fr-FR"/>
        </w:rPr>
        <w:t>’</w:t>
      </w:r>
      <w:r w:rsidRPr="00CC737C">
        <w:rPr>
          <w:lang w:val="fr-FR"/>
        </w:rPr>
        <w:t>explique par la portée prévue des services à fournir, la probabilité d</w:t>
      </w:r>
      <w:r w:rsidR="002C372B" w:rsidRPr="00CC737C">
        <w:rPr>
          <w:lang w:val="fr-FR"/>
        </w:rPr>
        <w:t>’</w:t>
      </w:r>
      <w:r w:rsidRPr="00CC737C">
        <w:rPr>
          <w:lang w:val="fr-FR"/>
        </w:rPr>
        <w:t>invention étant faible.</w:t>
      </w:r>
    </w:p>
    <w:p w14:paraId="33A4275C" w14:textId="4271BB8A" w:rsidR="00E614C6" w:rsidRPr="00CC737C" w:rsidRDefault="00A06460" w:rsidP="008F35CF">
      <w:pPr>
        <w:spacing w:line="240" w:lineRule="auto"/>
        <w:jc w:val="left"/>
        <w:rPr>
          <w:lang w:val="fr-FR"/>
        </w:rPr>
      </w:pPr>
      <w:r w:rsidRPr="00CC737C">
        <w:rPr>
          <w:lang w:val="fr-FR"/>
        </w:rPr>
        <w:t>Si la définition de la Propriété intellectuelle est restreinte</w:t>
      </w:r>
      <w:r w:rsidR="001F39F7" w:rsidRPr="00CC737C">
        <w:rPr>
          <w:lang w:val="fr-FR"/>
        </w:rPr>
        <w:t>, il n</w:t>
      </w:r>
      <w:r w:rsidR="002C372B" w:rsidRPr="00CC737C">
        <w:rPr>
          <w:lang w:val="fr-FR"/>
        </w:rPr>
        <w:t>’</w:t>
      </w:r>
      <w:r w:rsidR="001F39F7" w:rsidRPr="00CC737C">
        <w:rPr>
          <w:lang w:val="fr-FR"/>
        </w:rPr>
        <w:t>est pas nécessaire de prévoir une disposition sur les breve</w:t>
      </w:r>
      <w:r w:rsidR="005A280C" w:rsidRPr="00CC737C">
        <w:rPr>
          <w:lang w:val="fr-FR"/>
        </w:rPr>
        <w:t>ts.  Un</w:t>
      </w:r>
      <w:r w:rsidR="00F54EF1" w:rsidRPr="00CC737C">
        <w:rPr>
          <w:lang w:val="fr-FR"/>
        </w:rPr>
        <w:t>e définition plus étendue présente quant à elle le risque de voir l</w:t>
      </w:r>
      <w:r w:rsidR="002C372B" w:rsidRPr="00CC737C">
        <w:rPr>
          <w:lang w:val="fr-FR"/>
        </w:rPr>
        <w:t>’</w:t>
      </w:r>
      <w:r w:rsidR="00F54EF1" w:rsidRPr="00CC737C">
        <w:rPr>
          <w:lang w:val="fr-FR"/>
        </w:rPr>
        <w:t>Entreprise devenir titulaire des éventuelles inventio</w:t>
      </w:r>
      <w:r w:rsidR="005A280C" w:rsidRPr="00CC737C">
        <w:rPr>
          <w:lang w:val="fr-FR"/>
        </w:rPr>
        <w:t>ns.  En</w:t>
      </w:r>
      <w:r w:rsidR="00F54EF1" w:rsidRPr="00CC737C">
        <w:rPr>
          <w:lang w:val="fr-FR"/>
        </w:rPr>
        <w:t xml:space="preserve"> l</w:t>
      </w:r>
      <w:r w:rsidR="002C372B" w:rsidRPr="00CC737C">
        <w:rPr>
          <w:lang w:val="fr-FR"/>
        </w:rPr>
        <w:t>’</w:t>
      </w:r>
      <w:r w:rsidR="00F54EF1" w:rsidRPr="00CC737C">
        <w:rPr>
          <w:lang w:val="fr-FR"/>
        </w:rPr>
        <w:t>absence de toute disposition attribuant la responsabilité de demander un brevet, l</w:t>
      </w:r>
      <w:r w:rsidR="002C372B" w:rsidRPr="00CC737C">
        <w:rPr>
          <w:lang w:val="fr-FR"/>
        </w:rPr>
        <w:t>’</w:t>
      </w:r>
      <w:r w:rsidR="00F54EF1" w:rsidRPr="00CC737C">
        <w:rPr>
          <w:lang w:val="fr-FR"/>
        </w:rPr>
        <w:t xml:space="preserve">Entreprise se charge de la procédure </w:t>
      </w:r>
      <w:r w:rsidR="002C372B" w:rsidRPr="00CC737C">
        <w:rPr>
          <w:lang w:val="fr-FR"/>
        </w:rPr>
        <w:t>à l’égard</w:t>
      </w:r>
      <w:r w:rsidR="00F54EF1" w:rsidRPr="00CC737C">
        <w:rPr>
          <w:lang w:val="fr-FR"/>
        </w:rPr>
        <w:t xml:space="preserve"> de toute invention qui lui est concédée.</w:t>
      </w:r>
    </w:p>
    <w:p w14:paraId="3B86BC6E" w14:textId="0A9E97AE" w:rsidR="00E614C6" w:rsidRPr="00CC737C" w:rsidRDefault="00E614C6" w:rsidP="00827FBD">
      <w:pPr>
        <w:pStyle w:val="Heading4"/>
        <w:rPr>
          <w:lang w:val="fr-FR"/>
        </w:rPr>
      </w:pPr>
      <w:bookmarkStart w:id="1969" w:name="_Toc494207813"/>
      <w:r w:rsidRPr="00CC737C">
        <w:rPr>
          <w:lang w:val="fr-FR"/>
        </w:rPr>
        <w:t>4.4</w:t>
      </w:r>
      <w:r w:rsidRPr="00CC737C">
        <w:rPr>
          <w:lang w:val="fr-FR"/>
        </w:rPr>
        <w:tab/>
        <w:t>Limit</w:t>
      </w:r>
      <w:bookmarkEnd w:id="1969"/>
      <w:r w:rsidR="00F54EF1" w:rsidRPr="00CC737C">
        <w:rPr>
          <w:lang w:val="fr-FR"/>
        </w:rPr>
        <w:t>e de responsabilité</w:t>
      </w:r>
    </w:p>
    <w:p w14:paraId="3AF790CB" w14:textId="462E41C0" w:rsidR="00E614C6" w:rsidRPr="00CC737C" w:rsidRDefault="00A5536D" w:rsidP="00A5536D">
      <w:pPr>
        <w:spacing w:line="240" w:lineRule="auto"/>
        <w:jc w:val="left"/>
        <w:rPr>
          <w:lang w:val="fr-FR"/>
        </w:rPr>
      </w:pPr>
      <w:r w:rsidRPr="00CC737C">
        <w:rPr>
          <w:lang w:val="fr-FR"/>
        </w:rPr>
        <w:t>L</w:t>
      </w:r>
      <w:r w:rsidR="002C372B" w:rsidRPr="00CC737C">
        <w:rPr>
          <w:lang w:val="fr-FR"/>
        </w:rPr>
        <w:t>’</w:t>
      </w:r>
      <w:r w:rsidRPr="00CC737C">
        <w:rPr>
          <w:lang w:val="fr-FR"/>
        </w:rPr>
        <w:t>Accord type de recherche sous contrat et l</w:t>
      </w:r>
      <w:r w:rsidR="002C372B" w:rsidRPr="00CC737C">
        <w:rPr>
          <w:lang w:val="fr-FR"/>
        </w:rPr>
        <w:t>’</w:t>
      </w:r>
      <w:r w:rsidRPr="00CC737C">
        <w:rPr>
          <w:lang w:val="fr-FR"/>
        </w:rPr>
        <w:t>Accord type de consultation comportent la même clause.</w:t>
      </w:r>
    </w:p>
    <w:p w14:paraId="467A8480" w14:textId="50334AF1" w:rsidR="00E614C6" w:rsidRPr="00CC737C" w:rsidRDefault="00E614C6" w:rsidP="00827FBD">
      <w:pPr>
        <w:pStyle w:val="Heading4"/>
        <w:rPr>
          <w:lang w:val="fr-FR"/>
        </w:rPr>
      </w:pPr>
      <w:bookmarkStart w:id="1970" w:name="_Toc494207814"/>
      <w:r w:rsidRPr="00CC737C">
        <w:rPr>
          <w:lang w:val="fr-FR"/>
        </w:rPr>
        <w:t>4.5</w:t>
      </w:r>
      <w:r w:rsidRPr="00CC737C">
        <w:rPr>
          <w:lang w:val="fr-FR"/>
        </w:rPr>
        <w:tab/>
        <w:t>Indemni</w:t>
      </w:r>
      <w:r w:rsidR="00586195" w:rsidRPr="00CC737C">
        <w:rPr>
          <w:lang w:val="fr-FR"/>
        </w:rPr>
        <w:t>sation contre des plaintes de tierces parties</w:t>
      </w:r>
      <w:bookmarkEnd w:id="1970"/>
    </w:p>
    <w:p w14:paraId="23E3E014" w14:textId="1EA15211" w:rsidR="006B3F3A" w:rsidRPr="00CC737C" w:rsidRDefault="006B3F3A" w:rsidP="008F35CF">
      <w:pPr>
        <w:spacing w:line="240" w:lineRule="auto"/>
        <w:jc w:val="left"/>
        <w:rPr>
          <w:lang w:val="fr-FR"/>
        </w:rPr>
      </w:pPr>
      <w:r w:rsidRPr="00CC737C">
        <w:rPr>
          <w:lang w:val="fr-FR"/>
        </w:rPr>
        <w:t>L</w:t>
      </w:r>
      <w:r w:rsidR="002C372B" w:rsidRPr="00CC737C">
        <w:rPr>
          <w:lang w:val="fr-FR"/>
        </w:rPr>
        <w:t>’</w:t>
      </w:r>
      <w:r w:rsidRPr="00CC737C">
        <w:rPr>
          <w:lang w:val="fr-FR"/>
        </w:rPr>
        <w:t>Accord type de recherche sous contrat contient une clause d</w:t>
      </w:r>
      <w:r w:rsidR="002C372B" w:rsidRPr="00CC737C">
        <w:rPr>
          <w:lang w:val="fr-FR"/>
        </w:rPr>
        <w:t>’</w:t>
      </w:r>
      <w:r w:rsidRPr="00CC737C">
        <w:rPr>
          <w:lang w:val="fr-FR"/>
        </w:rPr>
        <w:t>indemnisati</w:t>
      </w:r>
      <w:r w:rsidR="005A280C" w:rsidRPr="00CC737C">
        <w:rPr>
          <w:lang w:val="fr-FR"/>
        </w:rPr>
        <w:t>on.  Ce</w:t>
      </w:r>
      <w:r w:rsidRPr="00CC737C">
        <w:rPr>
          <w:lang w:val="fr-FR"/>
        </w:rPr>
        <w:t>lle</w:t>
      </w:r>
      <w:r w:rsidR="002C372B" w:rsidRPr="00CC737C">
        <w:rPr>
          <w:lang w:val="fr-FR"/>
        </w:rPr>
        <w:t>-</w:t>
      </w:r>
      <w:r w:rsidRPr="00CC737C">
        <w:rPr>
          <w:lang w:val="fr-FR"/>
        </w:rPr>
        <w:t>ci concerne des plaintes déposées par de tierces parties en lien avec l</w:t>
      </w:r>
      <w:r w:rsidR="002C372B" w:rsidRPr="00CC737C">
        <w:rPr>
          <w:lang w:val="fr-FR"/>
        </w:rPr>
        <w:t>’</w:t>
      </w:r>
      <w:r w:rsidRPr="00CC737C">
        <w:rPr>
          <w:lang w:val="fr-FR"/>
        </w:rPr>
        <w:t>usage et la Commercialisation par l</w:t>
      </w:r>
      <w:r w:rsidR="002C372B" w:rsidRPr="00CC737C">
        <w:rPr>
          <w:lang w:val="fr-FR"/>
        </w:rPr>
        <w:t>’</w:t>
      </w:r>
      <w:r w:rsidRPr="00CC737C">
        <w:rPr>
          <w:lang w:val="fr-FR"/>
        </w:rPr>
        <w:t>Entreprise de la Propriété intellectuelle du projet.</w:t>
      </w:r>
    </w:p>
    <w:p w14:paraId="7EB76E93" w14:textId="279D0268" w:rsidR="00E614C6" w:rsidRPr="00CC737C" w:rsidRDefault="00590178" w:rsidP="00590178">
      <w:pPr>
        <w:spacing w:line="240" w:lineRule="auto"/>
        <w:jc w:val="left"/>
        <w:rPr>
          <w:lang w:val="fr-FR"/>
        </w:rPr>
      </w:pPr>
      <w:r w:rsidRPr="00CC737C">
        <w:rPr>
          <w:lang w:val="fr-FR"/>
        </w:rPr>
        <w:t>En revanche, l</w:t>
      </w:r>
      <w:r w:rsidR="002C372B" w:rsidRPr="00CC737C">
        <w:rPr>
          <w:lang w:val="fr-FR"/>
        </w:rPr>
        <w:t>’</w:t>
      </w:r>
      <w:r w:rsidR="002948EB" w:rsidRPr="00CC737C">
        <w:rPr>
          <w:lang w:val="fr-FR"/>
        </w:rPr>
        <w:t>indemni</w:t>
      </w:r>
      <w:r w:rsidRPr="00CC737C">
        <w:rPr>
          <w:lang w:val="fr-FR"/>
        </w:rPr>
        <w:t>sation dans</w:t>
      </w:r>
      <w:r w:rsidR="002948EB" w:rsidRPr="00CC737C">
        <w:rPr>
          <w:lang w:val="fr-FR"/>
        </w:rPr>
        <w:t xml:space="preserve"> l</w:t>
      </w:r>
      <w:r w:rsidR="002C372B" w:rsidRPr="00CC737C">
        <w:rPr>
          <w:lang w:val="fr-FR"/>
        </w:rPr>
        <w:t>’</w:t>
      </w:r>
      <w:r w:rsidR="002948EB" w:rsidRPr="00CC737C">
        <w:rPr>
          <w:lang w:val="fr-FR"/>
        </w:rPr>
        <w:t xml:space="preserve">Accord de consultation </w:t>
      </w:r>
      <w:r w:rsidRPr="00CC737C">
        <w:rPr>
          <w:lang w:val="fr-FR"/>
        </w:rPr>
        <w:t>concerne tout usage de la Propriété intellectuelle par toute personne distincte de l</w:t>
      </w:r>
      <w:r w:rsidR="002C372B" w:rsidRPr="00CC737C">
        <w:rPr>
          <w:lang w:val="fr-FR"/>
        </w:rPr>
        <w:t>’</w:t>
      </w:r>
      <w:r w:rsidRPr="00CC737C">
        <w:rPr>
          <w:lang w:val="fr-FR"/>
        </w:rPr>
        <w:t>Entrepri</w:t>
      </w:r>
      <w:r w:rsidR="005A280C" w:rsidRPr="00CC737C">
        <w:rPr>
          <w:lang w:val="fr-FR"/>
        </w:rPr>
        <w:t>se.  Se</w:t>
      </w:r>
      <w:r w:rsidRPr="00CC737C">
        <w:rPr>
          <w:lang w:val="fr-FR"/>
        </w:rPr>
        <w:t>lon la pratique habituelle dans les services professionnels, le prestataire de services est responsable envers la personne qui a contracté ses services, mais aucune autre personne ne doit se fonder sur les conseils fournis.</w:t>
      </w:r>
    </w:p>
    <w:p w14:paraId="5E19E94C" w14:textId="1CB10207" w:rsidR="00E614C6" w:rsidRPr="00CC737C" w:rsidRDefault="00E614C6" w:rsidP="00827FBD">
      <w:pPr>
        <w:pStyle w:val="Heading4"/>
        <w:rPr>
          <w:lang w:val="fr-FR"/>
        </w:rPr>
      </w:pPr>
      <w:bookmarkStart w:id="1971" w:name="_Toc494207815"/>
      <w:r w:rsidRPr="00CC737C">
        <w:rPr>
          <w:lang w:val="fr-FR"/>
        </w:rPr>
        <w:t>4.6</w:t>
      </w:r>
      <w:r w:rsidRPr="00CC737C">
        <w:rPr>
          <w:lang w:val="fr-FR"/>
        </w:rPr>
        <w:tab/>
      </w:r>
      <w:bookmarkEnd w:id="1971"/>
      <w:r w:rsidR="00590178" w:rsidRPr="00CC737C">
        <w:rPr>
          <w:lang w:val="fr-FR"/>
        </w:rPr>
        <w:t>Ressort juridique</w:t>
      </w:r>
    </w:p>
    <w:p w14:paraId="2317F808" w14:textId="68D09D3C" w:rsidR="00E614C6" w:rsidRPr="00CC737C" w:rsidRDefault="00590178" w:rsidP="00590178">
      <w:pPr>
        <w:spacing w:line="240" w:lineRule="auto"/>
        <w:jc w:val="left"/>
        <w:rPr>
          <w:lang w:val="fr-FR"/>
        </w:rPr>
      </w:pPr>
      <w:r w:rsidRPr="00CC737C">
        <w:rPr>
          <w:lang w:val="fr-FR"/>
        </w:rPr>
        <w:t>Les dispositions relatives au ressort juridique sont identiques dans les deux</w:t>
      </w:r>
      <w:r w:rsidR="0054167E" w:rsidRPr="00CC737C">
        <w:rPr>
          <w:lang w:val="fr-FR"/>
        </w:rPr>
        <w:t> </w:t>
      </w:r>
      <w:r w:rsidRPr="00CC737C">
        <w:rPr>
          <w:lang w:val="fr-FR"/>
        </w:rPr>
        <w:t>accords.</w:t>
      </w:r>
    </w:p>
    <w:p w14:paraId="69930233" w14:textId="77777777" w:rsidR="00E614C6" w:rsidRPr="00CC737C" w:rsidRDefault="00E614C6" w:rsidP="00E737CC">
      <w:pPr>
        <w:jc w:val="left"/>
        <w:rPr>
          <w:lang w:val="fr-FR"/>
        </w:rPr>
      </w:pPr>
    </w:p>
    <w:p w14:paraId="47C860AD" w14:textId="77777777" w:rsidR="00E614C6" w:rsidRPr="00CC737C" w:rsidRDefault="00E459FF" w:rsidP="00E737CC">
      <w:pPr>
        <w:jc w:val="left"/>
        <w:rPr>
          <w:lang w:val="fr-FR"/>
        </w:rPr>
      </w:pPr>
      <w:r w:rsidRPr="00CC737C">
        <w:rPr>
          <w:lang w:val="fr-FR"/>
        </w:rPr>
        <w:br w:type="page"/>
      </w:r>
    </w:p>
    <w:p w14:paraId="6D31BA3E" w14:textId="77777777" w:rsidR="00E42332" w:rsidRPr="00467996" w:rsidRDefault="00E42332" w:rsidP="00467996"/>
    <w:p w14:paraId="27C2BDDB" w14:textId="77777777" w:rsidR="00E42332" w:rsidRPr="00467996" w:rsidRDefault="00E42332" w:rsidP="00467996"/>
    <w:p w14:paraId="74FA5299" w14:textId="77777777" w:rsidR="00E42332" w:rsidRPr="00467996" w:rsidRDefault="00E42332" w:rsidP="00467996"/>
    <w:p w14:paraId="423FA1D5" w14:textId="77777777" w:rsidR="00E42332" w:rsidRPr="00467996" w:rsidRDefault="00E42332" w:rsidP="00467996"/>
    <w:p w14:paraId="1E3031BC" w14:textId="77777777" w:rsidR="00E42332" w:rsidRPr="00467996" w:rsidRDefault="00E42332" w:rsidP="00467996"/>
    <w:p w14:paraId="39F0CC78" w14:textId="77777777" w:rsidR="00E42332" w:rsidRPr="00467996" w:rsidRDefault="00E42332" w:rsidP="00467996"/>
    <w:p w14:paraId="65E0E2E5" w14:textId="46B5744B" w:rsidR="00E614C6" w:rsidRPr="00CC737C" w:rsidRDefault="00733FC8" w:rsidP="00127FCD">
      <w:pPr>
        <w:pStyle w:val="Heading10"/>
        <w:rPr>
          <w:lang w:eastAsia="en-ZA"/>
        </w:rPr>
      </w:pPr>
      <w:bookmarkStart w:id="1972" w:name="_Toc510355889"/>
      <w:bookmarkStart w:id="1973" w:name="_Toc510538158"/>
      <w:bookmarkStart w:id="1974" w:name="_Toc166328733"/>
      <w:r w:rsidRPr="00CC737C">
        <w:rPr>
          <w:lang w:eastAsia="en-ZA"/>
        </w:rPr>
        <w:t>LIGNES DIRECTRICES</w:t>
      </w:r>
      <w:r w:rsidR="00E614C6" w:rsidRPr="00CC737C">
        <w:rPr>
          <w:lang w:eastAsia="en-ZA"/>
        </w:rPr>
        <w:t xml:space="preserve"> 08</w:t>
      </w:r>
      <w:r w:rsidR="002C372B" w:rsidRPr="00CC737C">
        <w:rPr>
          <w:lang w:eastAsia="en-ZA"/>
        </w:rPr>
        <w:t xml:space="preserve"> – </w:t>
      </w:r>
      <w:bookmarkEnd w:id="1972"/>
      <w:bookmarkEnd w:id="1973"/>
      <w:r w:rsidRPr="00CC737C">
        <w:rPr>
          <w:lang w:eastAsia="en-ZA"/>
        </w:rPr>
        <w:t>CONTRATS DE LICENCE EXCLUSIVE SUR UNE PROPRIÉTÉ INTELLECTUELLE ET UNE TECHNOLOGIE</w:t>
      </w:r>
      <w:bookmarkEnd w:id="1974"/>
    </w:p>
    <w:p w14:paraId="7F6D5A15" w14:textId="77777777" w:rsidR="00E614C6" w:rsidRPr="00CC737C" w:rsidRDefault="00E614C6" w:rsidP="00E737CC">
      <w:pPr>
        <w:jc w:val="left"/>
        <w:rPr>
          <w:lang w:val="fr-FR"/>
        </w:rPr>
      </w:pPr>
    </w:p>
    <w:p w14:paraId="2125D13D" w14:textId="77777777" w:rsidR="00E614C6" w:rsidRPr="00CC737C" w:rsidRDefault="00E614C6" w:rsidP="00E737CC">
      <w:pPr>
        <w:pStyle w:val="Footer"/>
        <w:jc w:val="left"/>
        <w:rPr>
          <w:lang w:val="fr-FR"/>
        </w:rPr>
      </w:pPr>
    </w:p>
    <w:p w14:paraId="42D8E382" w14:textId="77777777" w:rsidR="00E614C6" w:rsidRPr="00CC737C" w:rsidRDefault="00E42332" w:rsidP="00E737CC">
      <w:pPr>
        <w:jc w:val="left"/>
        <w:rPr>
          <w:lang w:val="fr-FR"/>
        </w:rPr>
      </w:pPr>
      <w:r w:rsidRPr="00CC737C">
        <w:rPr>
          <w:lang w:val="fr-FR"/>
        </w:rPr>
        <w:br w:type="page"/>
      </w:r>
    </w:p>
    <w:p w14:paraId="159CBD9B" w14:textId="77777777" w:rsidR="00E614C6" w:rsidRPr="00CC737C" w:rsidRDefault="00E614C6" w:rsidP="00827FBD">
      <w:pPr>
        <w:pStyle w:val="Heading3"/>
        <w:rPr>
          <w:lang w:val="fr-FR"/>
        </w:rPr>
      </w:pPr>
      <w:bookmarkStart w:id="1975" w:name="_Toc494208048"/>
      <w:bookmarkStart w:id="1976" w:name="_Toc510355890"/>
      <w:bookmarkStart w:id="1977" w:name="_Toc510538159"/>
      <w:r w:rsidRPr="00CC737C">
        <w:rPr>
          <w:lang w:val="fr-FR"/>
        </w:rPr>
        <w:lastRenderedPageBreak/>
        <w:t>1.</w:t>
      </w:r>
      <w:r w:rsidRPr="00CC737C">
        <w:rPr>
          <w:lang w:val="fr-FR"/>
        </w:rPr>
        <w:tab/>
        <w:t>INTRODUCTION</w:t>
      </w:r>
      <w:bookmarkEnd w:id="1975"/>
      <w:bookmarkEnd w:id="1976"/>
      <w:bookmarkEnd w:id="1977"/>
    </w:p>
    <w:p w14:paraId="4526DB48" w14:textId="77777777" w:rsidR="002C372B" w:rsidRPr="00CC737C" w:rsidRDefault="00E24082" w:rsidP="00827FBD">
      <w:pPr>
        <w:pStyle w:val="Heading4"/>
        <w:rPr>
          <w:lang w:val="fr-FR"/>
        </w:rPr>
      </w:pPr>
      <w:bookmarkStart w:id="1978" w:name="_Toc494208049"/>
      <w:r w:rsidRPr="00CC737C">
        <w:rPr>
          <w:lang w:val="fr-FR"/>
        </w:rPr>
        <w:t>1.1</w:t>
      </w:r>
      <w:r w:rsidRPr="00CC737C">
        <w:rPr>
          <w:lang w:val="fr-FR"/>
        </w:rPr>
        <w:tab/>
      </w:r>
      <w:r w:rsidR="00EF4FCB" w:rsidRPr="00CC737C">
        <w:rPr>
          <w:lang w:val="fr-FR"/>
        </w:rPr>
        <w:t xml:space="preserve">But </w:t>
      </w:r>
      <w:r w:rsidRPr="00CC737C">
        <w:rPr>
          <w:lang w:val="fr-FR"/>
        </w:rPr>
        <w:t xml:space="preserve">des </w:t>
      </w:r>
      <w:r w:rsidR="008B4AC7" w:rsidRPr="00CC737C">
        <w:rPr>
          <w:lang w:val="fr-FR"/>
        </w:rPr>
        <w:t>L</w:t>
      </w:r>
      <w:r w:rsidRPr="00CC737C">
        <w:rPr>
          <w:lang w:val="fr-FR"/>
        </w:rPr>
        <w:t>ignes directrices</w:t>
      </w:r>
    </w:p>
    <w:p w14:paraId="2BB0A765" w14:textId="262D07D3" w:rsidR="00E24082" w:rsidRPr="00CC737C" w:rsidRDefault="00E24082" w:rsidP="00E24082">
      <w:pPr>
        <w:spacing w:line="240" w:lineRule="auto"/>
        <w:jc w:val="left"/>
        <w:rPr>
          <w:lang w:val="fr-FR"/>
        </w:rPr>
      </w:pPr>
      <w:r w:rsidRPr="00CC737C">
        <w:rPr>
          <w:lang w:val="fr-FR"/>
        </w:rPr>
        <w:t xml:space="preserve">Les présentes </w:t>
      </w:r>
      <w:r w:rsidR="008B4AC7" w:rsidRPr="00CC737C">
        <w:rPr>
          <w:lang w:val="fr-FR"/>
        </w:rPr>
        <w:t>L</w:t>
      </w:r>
      <w:r w:rsidRPr="00CC737C">
        <w:rPr>
          <w:lang w:val="fr-FR"/>
        </w:rPr>
        <w:t>ignes directrices complètent les trois</w:t>
      </w:r>
      <w:r w:rsidR="0054167E" w:rsidRPr="00CC737C">
        <w:rPr>
          <w:lang w:val="fr-FR"/>
        </w:rPr>
        <w:t> </w:t>
      </w:r>
      <w:r w:rsidR="008B4AC7" w:rsidRPr="00CC737C">
        <w:rPr>
          <w:lang w:val="fr-FR"/>
        </w:rPr>
        <w:t>contrats</w:t>
      </w:r>
      <w:r w:rsidRPr="00CC737C">
        <w:rPr>
          <w:lang w:val="fr-FR"/>
        </w:rPr>
        <w:t xml:space="preserve"> types suivants</w:t>
      </w:r>
      <w:r w:rsidR="002C372B" w:rsidRPr="00CC737C">
        <w:rPr>
          <w:lang w:val="fr-FR"/>
        </w:rPr>
        <w:t> :</w:t>
      </w:r>
      <w:r w:rsidRPr="00CC737C">
        <w:rPr>
          <w:lang w:val="fr-FR"/>
        </w:rPr>
        <w:t xml:space="preserve"> le Contrat de licence exclusive sur une propriété intellectuelle et une technologie, le Contrat de licence exclusive sur une propriété intellectuelle et le </w:t>
      </w:r>
      <w:r w:rsidR="00A90729" w:rsidRPr="00CC737C">
        <w:rPr>
          <w:lang w:val="fr-FR"/>
        </w:rPr>
        <w:t>Contrat de licence exclusive sur une technolog</w:t>
      </w:r>
      <w:r w:rsidR="005A280C" w:rsidRPr="00CC737C">
        <w:rPr>
          <w:lang w:val="fr-FR"/>
        </w:rPr>
        <w:t>ie.  El</w:t>
      </w:r>
      <w:r w:rsidR="008B4AC7" w:rsidRPr="00CC737C">
        <w:rPr>
          <w:lang w:val="fr-FR"/>
        </w:rPr>
        <w:t>les</w:t>
      </w:r>
      <w:r w:rsidRPr="00CC737C">
        <w:rPr>
          <w:lang w:val="fr-FR"/>
        </w:rPr>
        <w:t xml:space="preserve"> sont destinées à faciliter leur emploi.</w:t>
      </w:r>
    </w:p>
    <w:p w14:paraId="33128716" w14:textId="77777777" w:rsidR="00E24082" w:rsidRPr="00CC737C" w:rsidRDefault="00E24082" w:rsidP="00827FBD">
      <w:pPr>
        <w:pStyle w:val="Heading4"/>
        <w:rPr>
          <w:lang w:val="fr-FR"/>
        </w:rPr>
      </w:pPr>
      <w:r w:rsidRPr="00CC737C">
        <w:rPr>
          <w:lang w:val="fr-FR"/>
        </w:rPr>
        <w:t>1.2</w:t>
      </w:r>
      <w:r w:rsidRPr="00CC737C">
        <w:rPr>
          <w:lang w:val="fr-FR"/>
        </w:rPr>
        <w:tab/>
        <w:t>Termes employés</w:t>
      </w:r>
    </w:p>
    <w:p w14:paraId="7ECF615C" w14:textId="71E1BD7B" w:rsidR="00E614C6" w:rsidRPr="00CC737C" w:rsidRDefault="00E24082" w:rsidP="00B45123">
      <w:pPr>
        <w:pStyle w:val="Heading4"/>
        <w:tabs>
          <w:tab w:val="clear" w:pos="567"/>
          <w:tab w:val="left" w:pos="0"/>
        </w:tabs>
        <w:ind w:left="0" w:firstLine="0"/>
        <w:rPr>
          <w:b w:val="0"/>
          <w:bCs/>
          <w:sz w:val="22"/>
          <w:lang w:val="fr-FR"/>
        </w:rPr>
      </w:pPr>
      <w:r w:rsidRPr="00CC737C">
        <w:rPr>
          <w:b w:val="0"/>
          <w:bCs/>
          <w:sz w:val="22"/>
          <w:lang w:val="fr-FR"/>
        </w:rPr>
        <w:t xml:space="preserve">Dans les présentes </w:t>
      </w:r>
      <w:r w:rsidR="008B4AC7" w:rsidRPr="00CC737C">
        <w:rPr>
          <w:b w:val="0"/>
          <w:bCs/>
          <w:sz w:val="22"/>
          <w:lang w:val="fr-FR"/>
        </w:rPr>
        <w:t>Lignes directrices</w:t>
      </w:r>
      <w:r w:rsidRPr="00CC737C">
        <w:rPr>
          <w:b w:val="0"/>
          <w:bCs/>
          <w:sz w:val="22"/>
          <w:lang w:val="fr-FR"/>
        </w:rPr>
        <w:t>, les termes et expressions commençant par une majuscule ont le même sens que dans l</w:t>
      </w:r>
      <w:r w:rsidR="008B4AC7" w:rsidRPr="00CC737C">
        <w:rPr>
          <w:b w:val="0"/>
          <w:bCs/>
          <w:sz w:val="22"/>
          <w:lang w:val="fr-FR"/>
        </w:rPr>
        <w:t xml:space="preserve">es </w:t>
      </w:r>
      <w:r w:rsidR="005D7601" w:rsidRPr="00CC737C">
        <w:rPr>
          <w:b w:val="0"/>
          <w:bCs/>
          <w:sz w:val="22"/>
          <w:lang w:val="fr-FR"/>
        </w:rPr>
        <w:t>C</w:t>
      </w:r>
      <w:r w:rsidR="008B4AC7" w:rsidRPr="00CC737C">
        <w:rPr>
          <w:b w:val="0"/>
          <w:bCs/>
          <w:sz w:val="22"/>
          <w:lang w:val="fr-FR"/>
        </w:rPr>
        <w:t xml:space="preserve">ontrats </w:t>
      </w:r>
      <w:r w:rsidRPr="00CC737C">
        <w:rPr>
          <w:b w:val="0"/>
          <w:bCs/>
          <w:sz w:val="22"/>
          <w:lang w:val="fr-FR"/>
        </w:rPr>
        <w:t>type</w:t>
      </w:r>
      <w:r w:rsidR="008B4AC7" w:rsidRPr="00CC737C">
        <w:rPr>
          <w:b w:val="0"/>
          <w:bCs/>
          <w:sz w:val="22"/>
          <w:lang w:val="fr-FR"/>
        </w:rPr>
        <w:t>s de licence exclusive.</w:t>
      </w:r>
      <w:bookmarkEnd w:id="1978"/>
    </w:p>
    <w:p w14:paraId="74D702CD" w14:textId="6FE32BA4" w:rsidR="00E614C6" w:rsidRPr="00CC737C" w:rsidRDefault="00E614C6" w:rsidP="00827FBD">
      <w:pPr>
        <w:pStyle w:val="Heading4"/>
        <w:rPr>
          <w:lang w:val="fr-FR"/>
        </w:rPr>
      </w:pPr>
      <w:bookmarkStart w:id="1979" w:name="_Toc494208051"/>
      <w:r w:rsidRPr="00CC737C">
        <w:rPr>
          <w:lang w:val="fr-FR"/>
        </w:rPr>
        <w:t>1.3</w:t>
      </w:r>
      <w:r w:rsidRPr="00CC737C">
        <w:rPr>
          <w:lang w:val="fr-FR"/>
        </w:rPr>
        <w:tab/>
      </w:r>
      <w:bookmarkEnd w:id="1979"/>
      <w:r w:rsidR="008B4AC7" w:rsidRPr="00CC737C">
        <w:rPr>
          <w:lang w:val="fr-FR"/>
        </w:rPr>
        <w:t>Notes de bas de page</w:t>
      </w:r>
    </w:p>
    <w:p w14:paraId="77936064" w14:textId="4421E0EE" w:rsidR="00E614C6" w:rsidRPr="00CC737C" w:rsidRDefault="005D7601" w:rsidP="00025472">
      <w:pPr>
        <w:spacing w:line="240" w:lineRule="auto"/>
        <w:jc w:val="left"/>
        <w:rPr>
          <w:lang w:val="fr-FR"/>
        </w:rPr>
      </w:pPr>
      <w:r w:rsidRPr="00CC737C">
        <w:rPr>
          <w:lang w:val="fr-FR"/>
        </w:rPr>
        <w:t xml:space="preserve">Les Contrats types de licence exclusive contiennent de nombreuses notes de bas de page offrant des orientations sur les choix qui doivent être faits pour </w:t>
      </w:r>
      <w:r w:rsidR="00025472" w:rsidRPr="00CC737C">
        <w:rPr>
          <w:lang w:val="fr-FR"/>
        </w:rPr>
        <w:t>établir</w:t>
      </w:r>
      <w:r w:rsidRPr="00CC737C">
        <w:rPr>
          <w:lang w:val="fr-FR"/>
        </w:rPr>
        <w:t xml:space="preserve"> une licence chaque fois que celle</w:t>
      </w:r>
      <w:r w:rsidR="002C372B" w:rsidRPr="00CC737C">
        <w:rPr>
          <w:lang w:val="fr-FR"/>
        </w:rPr>
        <w:t>-</w:t>
      </w:r>
      <w:r w:rsidRPr="00CC737C">
        <w:rPr>
          <w:lang w:val="fr-FR"/>
        </w:rPr>
        <w:t>ci est nécessaire.</w:t>
      </w:r>
    </w:p>
    <w:p w14:paraId="6BE5C826" w14:textId="77777777" w:rsidR="00E614C6" w:rsidRPr="00CC737C" w:rsidRDefault="00E614C6" w:rsidP="008F35CF">
      <w:pPr>
        <w:spacing w:line="240" w:lineRule="auto"/>
        <w:jc w:val="left"/>
        <w:rPr>
          <w:lang w:val="fr-FR"/>
        </w:rPr>
      </w:pPr>
    </w:p>
    <w:p w14:paraId="693C4254" w14:textId="55ED62C1" w:rsidR="00E614C6" w:rsidRPr="00CC737C" w:rsidRDefault="00E614C6" w:rsidP="00827FBD">
      <w:pPr>
        <w:pStyle w:val="Heading3"/>
        <w:rPr>
          <w:lang w:val="fr-FR"/>
        </w:rPr>
      </w:pPr>
      <w:bookmarkStart w:id="1980" w:name="_Toc457281854"/>
      <w:bookmarkStart w:id="1981" w:name="_Toc460582995"/>
      <w:bookmarkStart w:id="1982" w:name="_Toc484858087"/>
      <w:bookmarkStart w:id="1983" w:name="_Toc70903069"/>
      <w:bookmarkStart w:id="1984" w:name="_Toc494208052"/>
      <w:bookmarkStart w:id="1985" w:name="_Toc510355891"/>
      <w:bookmarkStart w:id="1986" w:name="_Toc510538160"/>
      <w:r w:rsidRPr="00CC737C">
        <w:rPr>
          <w:lang w:val="fr-FR"/>
        </w:rPr>
        <w:t>2.</w:t>
      </w:r>
      <w:r w:rsidRPr="00CC737C">
        <w:rPr>
          <w:lang w:val="fr-FR"/>
        </w:rPr>
        <w:tab/>
      </w:r>
      <w:r w:rsidR="004028CA" w:rsidRPr="00CC737C">
        <w:rPr>
          <w:lang w:val="fr-FR"/>
        </w:rPr>
        <w:t>DÉFINITION D</w:t>
      </w:r>
      <w:r w:rsidR="002C372B" w:rsidRPr="00CC737C">
        <w:rPr>
          <w:lang w:val="fr-FR"/>
        </w:rPr>
        <w:t>’</w:t>
      </w:r>
      <w:r w:rsidR="004028CA" w:rsidRPr="00CC737C">
        <w:rPr>
          <w:lang w:val="fr-FR"/>
        </w:rPr>
        <w:t>UNE</w:t>
      </w:r>
      <w:r w:rsidRPr="00CC737C">
        <w:rPr>
          <w:lang w:val="fr-FR"/>
        </w:rPr>
        <w:t xml:space="preserve"> LICEN</w:t>
      </w:r>
      <w:r w:rsidR="00134330" w:rsidRPr="00CC737C">
        <w:rPr>
          <w:lang w:val="fr-FR"/>
        </w:rPr>
        <w:t>C</w:t>
      </w:r>
      <w:r w:rsidRPr="00CC737C">
        <w:rPr>
          <w:lang w:val="fr-FR"/>
        </w:rPr>
        <w:t>E</w:t>
      </w:r>
      <w:bookmarkEnd w:id="1980"/>
      <w:bookmarkEnd w:id="1981"/>
      <w:bookmarkEnd w:id="1982"/>
      <w:bookmarkEnd w:id="1983"/>
      <w:bookmarkEnd w:id="1984"/>
      <w:bookmarkEnd w:id="1985"/>
      <w:bookmarkEnd w:id="1986"/>
    </w:p>
    <w:p w14:paraId="47C97957" w14:textId="7F0DDA52" w:rsidR="00E614C6" w:rsidRPr="00CC737C" w:rsidRDefault="00E614C6" w:rsidP="00827FBD">
      <w:pPr>
        <w:pStyle w:val="Heading4"/>
        <w:rPr>
          <w:lang w:val="fr-FR"/>
        </w:rPr>
      </w:pPr>
      <w:bookmarkStart w:id="1987" w:name="_Toc455718299"/>
      <w:bookmarkStart w:id="1988" w:name="_Toc457281855"/>
      <w:bookmarkStart w:id="1989" w:name="_Toc460582996"/>
      <w:bookmarkStart w:id="1990" w:name="_Toc484858088"/>
      <w:bookmarkStart w:id="1991" w:name="_Toc70903070"/>
      <w:bookmarkStart w:id="1992" w:name="_Toc494208053"/>
      <w:r w:rsidRPr="00CC737C">
        <w:rPr>
          <w:lang w:val="fr-FR"/>
        </w:rPr>
        <w:t>2.1</w:t>
      </w:r>
      <w:r w:rsidRPr="00CC737C">
        <w:rPr>
          <w:lang w:val="fr-FR"/>
        </w:rPr>
        <w:tab/>
        <w:t xml:space="preserve">Nature </w:t>
      </w:r>
      <w:bookmarkEnd w:id="1987"/>
      <w:bookmarkEnd w:id="1988"/>
      <w:bookmarkEnd w:id="1989"/>
      <w:bookmarkEnd w:id="1990"/>
      <w:bookmarkEnd w:id="1991"/>
      <w:bookmarkEnd w:id="1992"/>
      <w:r w:rsidR="00134330" w:rsidRPr="00CC737C">
        <w:rPr>
          <w:lang w:val="fr-FR"/>
        </w:rPr>
        <w:t>d</w:t>
      </w:r>
      <w:r w:rsidR="002C372B" w:rsidRPr="00CC737C">
        <w:rPr>
          <w:lang w:val="fr-FR"/>
        </w:rPr>
        <w:t>’</w:t>
      </w:r>
      <w:r w:rsidR="00134330" w:rsidRPr="00CC737C">
        <w:rPr>
          <w:lang w:val="fr-FR"/>
        </w:rPr>
        <w:t>une licence</w:t>
      </w:r>
    </w:p>
    <w:p w14:paraId="1740DCDE" w14:textId="1E196E60" w:rsidR="00E614C6" w:rsidRPr="00CC737C" w:rsidRDefault="00134330" w:rsidP="00767472">
      <w:pPr>
        <w:spacing w:line="240" w:lineRule="auto"/>
        <w:jc w:val="left"/>
        <w:rPr>
          <w:lang w:val="fr-FR"/>
        </w:rPr>
      </w:pPr>
      <w:r w:rsidRPr="00CC737C">
        <w:rPr>
          <w:lang w:val="fr-FR"/>
        </w:rPr>
        <w:t>Une licence est un contrat en vertu duquel le titulaire d</w:t>
      </w:r>
      <w:r w:rsidR="002C372B" w:rsidRPr="00CC737C">
        <w:rPr>
          <w:lang w:val="fr-FR"/>
        </w:rPr>
        <w:t>’</w:t>
      </w:r>
      <w:r w:rsidRPr="00CC737C">
        <w:rPr>
          <w:lang w:val="fr-FR"/>
        </w:rPr>
        <w:t xml:space="preserve">une propriété intellectuelle renonce </w:t>
      </w:r>
      <w:r w:rsidR="0040350B" w:rsidRPr="00CC737C">
        <w:rPr>
          <w:lang w:val="fr-FR"/>
        </w:rPr>
        <w:t>sous certaines conditions aux droits dont il dispose sur celle</w:t>
      </w:r>
      <w:r w:rsidR="002C372B" w:rsidRPr="00CC737C">
        <w:rPr>
          <w:lang w:val="fr-FR"/>
        </w:rPr>
        <w:t>-</w:t>
      </w:r>
      <w:r w:rsidR="005A280C" w:rsidRPr="00CC737C">
        <w:rPr>
          <w:lang w:val="fr-FR"/>
        </w:rPr>
        <w:t>ci.  Un</w:t>
      </w:r>
      <w:r w:rsidR="001A52BD" w:rsidRPr="00CC737C">
        <w:rPr>
          <w:lang w:val="fr-FR"/>
        </w:rPr>
        <w:t xml:space="preserve"> brevet confère à son titulaire </w:t>
      </w:r>
      <w:r w:rsidR="002A6A4A" w:rsidRPr="00CC737C">
        <w:rPr>
          <w:lang w:val="fr-FR"/>
        </w:rPr>
        <w:t>le</w:t>
      </w:r>
      <w:r w:rsidR="001A52BD" w:rsidRPr="00CC737C">
        <w:rPr>
          <w:lang w:val="fr-FR"/>
        </w:rPr>
        <w:t xml:space="preserve"> droit d</w:t>
      </w:r>
      <w:r w:rsidR="002C372B" w:rsidRPr="00CC737C">
        <w:rPr>
          <w:lang w:val="fr-FR"/>
        </w:rPr>
        <w:t>’</w:t>
      </w:r>
      <w:r w:rsidR="001A52BD" w:rsidRPr="00CC737C">
        <w:rPr>
          <w:lang w:val="fr-FR"/>
        </w:rPr>
        <w:t xml:space="preserve">interdire à </w:t>
      </w:r>
      <w:r w:rsidR="002A6A4A" w:rsidRPr="00CC737C">
        <w:rPr>
          <w:lang w:val="fr-FR"/>
        </w:rPr>
        <w:t>d</w:t>
      </w:r>
      <w:r w:rsidR="002C372B" w:rsidRPr="00CC737C">
        <w:rPr>
          <w:lang w:val="fr-FR"/>
        </w:rPr>
        <w:t>’</w:t>
      </w:r>
      <w:r w:rsidR="001A52BD" w:rsidRPr="00CC737C">
        <w:rPr>
          <w:lang w:val="fr-FR"/>
        </w:rPr>
        <w:t>autres personnes d</w:t>
      </w:r>
      <w:r w:rsidR="002C372B" w:rsidRPr="00CC737C">
        <w:rPr>
          <w:lang w:val="fr-FR"/>
        </w:rPr>
        <w:t>’</w:t>
      </w:r>
      <w:r w:rsidR="001A52BD" w:rsidRPr="00CC737C">
        <w:rPr>
          <w:lang w:val="fr-FR"/>
        </w:rPr>
        <w:t>exploiter l</w:t>
      </w:r>
      <w:r w:rsidR="002C372B" w:rsidRPr="00CC737C">
        <w:rPr>
          <w:lang w:val="fr-FR"/>
        </w:rPr>
        <w:t>’</w:t>
      </w:r>
      <w:r w:rsidR="001A52BD" w:rsidRPr="00CC737C">
        <w:rPr>
          <w:lang w:val="fr-FR"/>
        </w:rPr>
        <w:t>invention revendiquée</w:t>
      </w:r>
      <w:r w:rsidR="002A6A4A" w:rsidRPr="00CC737C">
        <w:rPr>
          <w:lang w:val="fr-FR"/>
        </w:rPr>
        <w:t>, et une licence met fin à une partie ou à la totalité de ce dro</w:t>
      </w:r>
      <w:r w:rsidR="005A280C" w:rsidRPr="00CC737C">
        <w:rPr>
          <w:lang w:val="fr-FR"/>
        </w:rPr>
        <w:t>it.  Un</w:t>
      </w:r>
      <w:r w:rsidR="003845D2" w:rsidRPr="00CC737C">
        <w:rPr>
          <w:lang w:val="fr-FR"/>
        </w:rPr>
        <w:t xml:space="preserve"> droit d</w:t>
      </w:r>
      <w:r w:rsidR="002C372B" w:rsidRPr="00CC737C">
        <w:rPr>
          <w:lang w:val="fr-FR"/>
        </w:rPr>
        <w:t>’</w:t>
      </w:r>
      <w:r w:rsidR="003845D2" w:rsidRPr="00CC737C">
        <w:rPr>
          <w:lang w:val="fr-FR"/>
        </w:rPr>
        <w:t xml:space="preserve">auteur confère à son titulaire le droit de contrôler la reproduction, la publication et la </w:t>
      </w:r>
      <w:r w:rsidR="00571497" w:rsidRPr="00CC737C">
        <w:rPr>
          <w:lang w:val="fr-FR"/>
        </w:rPr>
        <w:t>distribution</w:t>
      </w:r>
      <w:r w:rsidR="003845D2" w:rsidRPr="00CC737C">
        <w:rPr>
          <w:lang w:val="fr-FR"/>
        </w:rPr>
        <w:t xml:space="preserve"> d</w:t>
      </w:r>
      <w:r w:rsidR="002C372B" w:rsidRPr="00CC737C">
        <w:rPr>
          <w:lang w:val="fr-FR"/>
        </w:rPr>
        <w:t>’</w:t>
      </w:r>
      <w:r w:rsidR="003845D2" w:rsidRPr="00CC737C">
        <w:rPr>
          <w:lang w:val="fr-FR"/>
        </w:rPr>
        <w:t>une œuvre originale</w:t>
      </w:r>
      <w:r w:rsidR="001004CB" w:rsidRPr="00CC737C">
        <w:rPr>
          <w:lang w:val="fr-FR"/>
        </w:rPr>
        <w:t xml:space="preserve"> de création, </w:t>
      </w:r>
      <w:r w:rsidR="002C372B" w:rsidRPr="00CC737C">
        <w:rPr>
          <w:lang w:val="fr-FR"/>
        </w:rPr>
        <w:t>y compris</w:t>
      </w:r>
      <w:r w:rsidR="00A74576" w:rsidRPr="00CC737C">
        <w:rPr>
          <w:lang w:val="fr-FR"/>
        </w:rPr>
        <w:t xml:space="preserve"> d</w:t>
      </w:r>
      <w:r w:rsidR="002C372B" w:rsidRPr="00CC737C">
        <w:rPr>
          <w:lang w:val="fr-FR"/>
        </w:rPr>
        <w:t>’</w:t>
      </w:r>
      <w:r w:rsidR="00A74576" w:rsidRPr="00CC737C">
        <w:rPr>
          <w:lang w:val="fr-FR"/>
        </w:rPr>
        <w:t>un programme d</w:t>
      </w:r>
      <w:r w:rsidR="002C372B" w:rsidRPr="00CC737C">
        <w:rPr>
          <w:lang w:val="fr-FR"/>
        </w:rPr>
        <w:t>’</w:t>
      </w:r>
      <w:r w:rsidR="00A74576" w:rsidRPr="00CC737C">
        <w:rPr>
          <w:lang w:val="fr-FR"/>
        </w:rPr>
        <w:t>ordinateur, et une licence met fin à une partie ou à la totalité de ce dro</w:t>
      </w:r>
      <w:r w:rsidR="005A280C" w:rsidRPr="00CC737C">
        <w:rPr>
          <w:lang w:val="fr-FR"/>
        </w:rPr>
        <w:t>it.  D’a</w:t>
      </w:r>
      <w:r w:rsidR="00A74576" w:rsidRPr="00CC737C">
        <w:rPr>
          <w:lang w:val="fr-FR"/>
        </w:rPr>
        <w:t>utres formes de propriété intellectuelle comme les droits sur les dessins et modèles industriels, les droits d</w:t>
      </w:r>
      <w:r w:rsidR="002C372B" w:rsidRPr="00CC737C">
        <w:rPr>
          <w:lang w:val="fr-FR"/>
        </w:rPr>
        <w:t>’</w:t>
      </w:r>
      <w:r w:rsidR="00A74576" w:rsidRPr="00CC737C">
        <w:rPr>
          <w:lang w:val="fr-FR"/>
        </w:rPr>
        <w:t>obtention végétale et les droits sur l</w:t>
      </w:r>
      <w:r w:rsidR="00767472" w:rsidRPr="00CC737C">
        <w:rPr>
          <w:lang w:val="fr-FR"/>
        </w:rPr>
        <w:t>a conception des circuits imprimés peuvent aussi être concédées sous licence.</w:t>
      </w:r>
    </w:p>
    <w:p w14:paraId="1C1C2B50" w14:textId="00450998" w:rsidR="00767472" w:rsidRPr="00CC737C" w:rsidRDefault="007E5E79" w:rsidP="00767472">
      <w:pPr>
        <w:spacing w:line="240" w:lineRule="auto"/>
        <w:jc w:val="left"/>
        <w:rPr>
          <w:lang w:val="fr-FR"/>
        </w:rPr>
      </w:pPr>
      <w:r w:rsidRPr="00CC737C">
        <w:rPr>
          <w:lang w:val="fr-FR"/>
        </w:rPr>
        <w:t>L</w:t>
      </w:r>
      <w:r w:rsidR="00D34AE5" w:rsidRPr="00CC737C">
        <w:rPr>
          <w:lang w:val="fr-FR"/>
        </w:rPr>
        <w:t xml:space="preserve">es </w:t>
      </w:r>
      <w:r w:rsidR="0060627E" w:rsidRPr="00CC737C">
        <w:rPr>
          <w:lang w:val="fr-FR"/>
        </w:rPr>
        <w:t>i</w:t>
      </w:r>
      <w:r w:rsidR="004809ED" w:rsidRPr="00CC737C">
        <w:rPr>
          <w:lang w:val="fr-FR"/>
        </w:rPr>
        <w:t>nformations confidentielles</w:t>
      </w:r>
      <w:r w:rsidR="002957BB" w:rsidRPr="00CC737C">
        <w:rPr>
          <w:lang w:val="fr-FR"/>
        </w:rPr>
        <w:t>,</w:t>
      </w:r>
      <w:r w:rsidR="00D34AE5" w:rsidRPr="00CC737C">
        <w:rPr>
          <w:lang w:val="fr-FR"/>
        </w:rPr>
        <w:t xml:space="preserve"> </w:t>
      </w:r>
      <w:r w:rsidR="002957BB" w:rsidRPr="00CC737C">
        <w:rPr>
          <w:lang w:val="fr-FR"/>
        </w:rPr>
        <w:t>notamment l</w:t>
      </w:r>
      <w:r w:rsidR="00D34AE5" w:rsidRPr="00CC737C">
        <w:rPr>
          <w:lang w:val="fr-FR"/>
        </w:rPr>
        <w:t>es secrets d</w:t>
      </w:r>
      <w:r w:rsidR="002C372B" w:rsidRPr="00CC737C">
        <w:rPr>
          <w:lang w:val="fr-FR"/>
        </w:rPr>
        <w:t>’</w:t>
      </w:r>
      <w:r w:rsidR="00D34AE5" w:rsidRPr="00CC737C">
        <w:rPr>
          <w:lang w:val="fr-FR"/>
        </w:rPr>
        <w:t xml:space="preserve">affaires </w:t>
      </w:r>
      <w:r w:rsidR="002957BB" w:rsidRPr="00CC737C">
        <w:rPr>
          <w:lang w:val="fr-FR"/>
        </w:rPr>
        <w:t>et l</w:t>
      </w:r>
      <w:r w:rsidR="00D34AE5" w:rsidRPr="00CC737C">
        <w:rPr>
          <w:lang w:val="fr-FR"/>
        </w:rPr>
        <w:t>es savoir</w:t>
      </w:r>
      <w:r w:rsidR="002C372B" w:rsidRPr="00CC737C">
        <w:rPr>
          <w:lang w:val="fr-FR"/>
        </w:rPr>
        <w:t>-</w:t>
      </w:r>
      <w:r w:rsidR="00D34AE5" w:rsidRPr="00CC737C">
        <w:rPr>
          <w:lang w:val="fr-FR"/>
        </w:rPr>
        <w:t>faire</w:t>
      </w:r>
      <w:r w:rsidR="002957BB" w:rsidRPr="00CC737C">
        <w:rPr>
          <w:lang w:val="fr-FR"/>
        </w:rPr>
        <w:t>,</w:t>
      </w:r>
      <w:r w:rsidR="00D34AE5" w:rsidRPr="00CC737C">
        <w:rPr>
          <w:lang w:val="fr-FR"/>
        </w:rPr>
        <w:t xml:space="preserve"> constituent une forme de propriété intellectuelle au sens large du terme, mais à la différence des brevets et des droits d</w:t>
      </w:r>
      <w:r w:rsidR="002C372B" w:rsidRPr="00CC737C">
        <w:rPr>
          <w:lang w:val="fr-FR"/>
        </w:rPr>
        <w:t>’</w:t>
      </w:r>
      <w:r w:rsidR="00D34AE5" w:rsidRPr="00CC737C">
        <w:rPr>
          <w:lang w:val="fr-FR"/>
        </w:rPr>
        <w:t xml:space="preserve">auteur, </w:t>
      </w:r>
      <w:r w:rsidR="005440DE" w:rsidRPr="00CC737C">
        <w:rPr>
          <w:lang w:val="fr-FR"/>
        </w:rPr>
        <w:t>elles ne constituent pas un</w:t>
      </w:r>
      <w:r w:rsidR="000E5B06" w:rsidRPr="00CC737C">
        <w:rPr>
          <w:lang w:val="fr-FR"/>
        </w:rPr>
        <w:t xml:space="preserve"> droit ordinai</w:t>
      </w:r>
      <w:r w:rsidR="005A280C" w:rsidRPr="00CC737C">
        <w:rPr>
          <w:lang w:val="fr-FR"/>
        </w:rPr>
        <w:t>re.  Le</w:t>
      </w:r>
      <w:r w:rsidR="00786787" w:rsidRPr="00CC737C">
        <w:rPr>
          <w:lang w:val="fr-FR"/>
        </w:rPr>
        <w:t xml:space="preserve"> droit du titulaire </w:t>
      </w:r>
      <w:r w:rsidR="00767265" w:rsidRPr="00CC737C">
        <w:rPr>
          <w:lang w:val="fr-FR"/>
        </w:rPr>
        <w:t>lié à c</w:t>
      </w:r>
      <w:r w:rsidR="00786787" w:rsidRPr="00CC737C">
        <w:rPr>
          <w:lang w:val="fr-FR"/>
        </w:rPr>
        <w:t xml:space="preserve">es informations découle du fait que </w:t>
      </w:r>
      <w:r w:rsidR="00593F96" w:rsidRPr="00CC737C">
        <w:rPr>
          <w:lang w:val="fr-FR"/>
        </w:rPr>
        <w:t>le titulaire</w:t>
      </w:r>
      <w:r w:rsidR="00786787" w:rsidRPr="00CC737C">
        <w:rPr>
          <w:lang w:val="fr-FR"/>
        </w:rPr>
        <w:t xml:space="preserve"> les </w:t>
      </w:r>
      <w:r w:rsidR="00384D58" w:rsidRPr="00CC737C">
        <w:rPr>
          <w:lang w:val="fr-FR"/>
        </w:rPr>
        <w:t>détient</w:t>
      </w:r>
      <w:r w:rsidR="00786787" w:rsidRPr="00CC737C">
        <w:rPr>
          <w:lang w:val="fr-FR"/>
        </w:rPr>
        <w:t xml:space="preserve"> de manière secrè</w:t>
      </w:r>
      <w:r w:rsidR="005A280C" w:rsidRPr="00CC737C">
        <w:rPr>
          <w:lang w:val="fr-FR"/>
        </w:rPr>
        <w:t>te.  La</w:t>
      </w:r>
      <w:r w:rsidR="00786787" w:rsidRPr="00CC737C">
        <w:rPr>
          <w:lang w:val="fr-FR"/>
        </w:rPr>
        <w:t xml:space="preserve"> possession des informations confère au titulaire le droit de les utiliser et d</w:t>
      </w:r>
      <w:r w:rsidR="002C372B" w:rsidRPr="00CC737C">
        <w:rPr>
          <w:lang w:val="fr-FR"/>
        </w:rPr>
        <w:t>’</w:t>
      </w:r>
      <w:r w:rsidR="00786787" w:rsidRPr="00CC737C">
        <w:rPr>
          <w:lang w:val="fr-FR"/>
        </w:rPr>
        <w:t>empêcher toute appropriation frauduleuse de ces informations par des personnes entretenant une relation de confi</w:t>
      </w:r>
      <w:r w:rsidR="00173E87" w:rsidRPr="00CC737C">
        <w:rPr>
          <w:lang w:val="fr-FR"/>
        </w:rPr>
        <w:t>ance</w:t>
      </w:r>
      <w:r w:rsidR="00786787" w:rsidRPr="00CC737C">
        <w:rPr>
          <w:lang w:val="fr-FR"/>
        </w:rPr>
        <w:t xml:space="preserve"> avec l</w:t>
      </w:r>
      <w:r w:rsidR="005A280C" w:rsidRPr="00CC737C">
        <w:rPr>
          <w:lang w:val="fr-FR"/>
        </w:rPr>
        <w:t>ui.  Un</w:t>
      </w:r>
      <w:r w:rsidR="00786787" w:rsidRPr="00CC737C">
        <w:rPr>
          <w:lang w:val="fr-FR"/>
        </w:rPr>
        <w:t xml:space="preserve">e </w:t>
      </w:r>
      <w:r w:rsidR="00173E87" w:rsidRPr="00CC737C">
        <w:rPr>
          <w:lang w:val="fr-FR"/>
        </w:rPr>
        <w:t>licence</w:t>
      </w:r>
      <w:r w:rsidR="00786787" w:rsidRPr="00CC737C">
        <w:rPr>
          <w:lang w:val="fr-FR"/>
        </w:rPr>
        <w:t xml:space="preserve"> crée une relation de </w:t>
      </w:r>
      <w:r w:rsidR="00173E87" w:rsidRPr="00CC737C">
        <w:rPr>
          <w:lang w:val="fr-FR"/>
        </w:rPr>
        <w:t>confiance</w:t>
      </w:r>
      <w:r w:rsidR="00786787" w:rsidRPr="00CC737C">
        <w:rPr>
          <w:lang w:val="fr-FR"/>
        </w:rPr>
        <w:t xml:space="preserve"> </w:t>
      </w:r>
      <w:r w:rsidR="00173E87" w:rsidRPr="00CC737C">
        <w:rPr>
          <w:lang w:val="fr-FR"/>
        </w:rPr>
        <w:t>avec le preneur de licence et confère à celui</w:t>
      </w:r>
      <w:r w:rsidR="002C372B" w:rsidRPr="00CC737C">
        <w:rPr>
          <w:lang w:val="fr-FR"/>
        </w:rPr>
        <w:t>-</w:t>
      </w:r>
      <w:r w:rsidR="00173E87" w:rsidRPr="00CC737C">
        <w:rPr>
          <w:lang w:val="fr-FR"/>
        </w:rPr>
        <w:t>ci le droit d</w:t>
      </w:r>
      <w:r w:rsidR="002C372B" w:rsidRPr="00CC737C">
        <w:rPr>
          <w:lang w:val="fr-FR"/>
        </w:rPr>
        <w:t>’</w:t>
      </w:r>
      <w:r w:rsidR="00173E87" w:rsidRPr="00CC737C">
        <w:rPr>
          <w:lang w:val="fr-FR"/>
        </w:rPr>
        <w:t>utiliser les informations.</w:t>
      </w:r>
    </w:p>
    <w:p w14:paraId="18D30FEF" w14:textId="2E3EF384" w:rsidR="00E614C6" w:rsidRPr="00CC737C" w:rsidRDefault="009B0853" w:rsidP="008D3890">
      <w:pPr>
        <w:spacing w:line="240" w:lineRule="auto"/>
        <w:jc w:val="left"/>
        <w:rPr>
          <w:lang w:val="fr-FR"/>
        </w:rPr>
      </w:pPr>
      <w:r w:rsidRPr="00CC737C">
        <w:rPr>
          <w:lang w:val="fr-FR"/>
        </w:rPr>
        <w:t>Au</w:t>
      </w:r>
      <w:r w:rsidR="002C372B" w:rsidRPr="00CC737C">
        <w:rPr>
          <w:lang w:val="fr-FR"/>
        </w:rPr>
        <w:t>-</w:t>
      </w:r>
      <w:r w:rsidRPr="00CC737C">
        <w:rPr>
          <w:lang w:val="fr-FR"/>
        </w:rPr>
        <w:t>delà des définitions juridiques précises, une licence confère généralement, sous condition, l</w:t>
      </w:r>
      <w:r w:rsidR="002C372B" w:rsidRPr="00CC737C">
        <w:rPr>
          <w:lang w:val="fr-FR"/>
        </w:rPr>
        <w:t>’</w:t>
      </w:r>
      <w:r w:rsidRPr="00CC737C">
        <w:rPr>
          <w:lang w:val="fr-FR"/>
        </w:rPr>
        <w:t xml:space="preserve">autorisation de commercialiser la propriété intellectuelle et les </w:t>
      </w:r>
      <w:r w:rsidR="00A8750C" w:rsidRPr="00CC737C">
        <w:rPr>
          <w:lang w:val="fr-FR"/>
        </w:rPr>
        <w:t>i</w:t>
      </w:r>
      <w:r w:rsidR="004809ED" w:rsidRPr="00CC737C">
        <w:rPr>
          <w:lang w:val="fr-FR"/>
        </w:rPr>
        <w:t>nformations confidentielles</w:t>
      </w:r>
      <w:r w:rsidRPr="00CC737C">
        <w:rPr>
          <w:lang w:val="fr-FR"/>
        </w:rPr>
        <w:t xml:space="preserve"> qu</w:t>
      </w:r>
      <w:r w:rsidR="002C372B" w:rsidRPr="00CC737C">
        <w:rPr>
          <w:lang w:val="fr-FR"/>
        </w:rPr>
        <w:t>’</w:t>
      </w:r>
      <w:r w:rsidRPr="00CC737C">
        <w:rPr>
          <w:lang w:val="fr-FR"/>
        </w:rPr>
        <w:t>elle concer</w:t>
      </w:r>
      <w:r w:rsidR="005A280C" w:rsidRPr="00CC737C">
        <w:rPr>
          <w:lang w:val="fr-FR"/>
        </w:rPr>
        <w:t>ne.  Ce</w:t>
      </w:r>
      <w:r w:rsidR="00707402" w:rsidRPr="00CC737C">
        <w:rPr>
          <w:lang w:val="fr-FR"/>
        </w:rPr>
        <w:t>tte autorisation s</w:t>
      </w:r>
      <w:r w:rsidR="002C372B" w:rsidRPr="00CC737C">
        <w:rPr>
          <w:lang w:val="fr-FR"/>
        </w:rPr>
        <w:t>’</w:t>
      </w:r>
      <w:r w:rsidR="00707402" w:rsidRPr="00CC737C">
        <w:rPr>
          <w:lang w:val="fr-FR"/>
        </w:rPr>
        <w:t xml:space="preserve">étend le plus souvent à tous les aspects de la commercialisation, depuis la poursuite du développement de la propriété intellectuelle ou des </w:t>
      </w:r>
      <w:r w:rsidR="004E215B" w:rsidRPr="00CC737C">
        <w:rPr>
          <w:lang w:val="fr-FR"/>
        </w:rPr>
        <w:t>i</w:t>
      </w:r>
      <w:r w:rsidR="004809ED" w:rsidRPr="00CC737C">
        <w:rPr>
          <w:lang w:val="fr-FR"/>
        </w:rPr>
        <w:t>nformations confidentielles</w:t>
      </w:r>
      <w:r w:rsidR="00707402" w:rsidRPr="00CC737C">
        <w:rPr>
          <w:lang w:val="fr-FR"/>
        </w:rPr>
        <w:t xml:space="preserve"> jusqu</w:t>
      </w:r>
      <w:r w:rsidR="002C372B" w:rsidRPr="00CC737C">
        <w:rPr>
          <w:lang w:val="fr-FR"/>
        </w:rPr>
        <w:t>’</w:t>
      </w:r>
      <w:r w:rsidR="00707402" w:rsidRPr="00CC737C">
        <w:rPr>
          <w:lang w:val="fr-FR"/>
        </w:rPr>
        <w:t xml:space="preserve">à la fabrication de produits et au marketing, à la promotion et à la vente de produits et services découlant de la propriété intellectuelle ou intégrant les </w:t>
      </w:r>
      <w:r w:rsidR="00F754E3" w:rsidRPr="00CC737C">
        <w:rPr>
          <w:lang w:val="fr-FR"/>
        </w:rPr>
        <w:t>i</w:t>
      </w:r>
      <w:r w:rsidR="004809ED" w:rsidRPr="00CC737C">
        <w:rPr>
          <w:lang w:val="fr-FR"/>
        </w:rPr>
        <w:t>nformations confidentiell</w:t>
      </w:r>
      <w:r w:rsidR="005A280C" w:rsidRPr="00CC737C">
        <w:rPr>
          <w:lang w:val="fr-FR"/>
        </w:rPr>
        <w:t>es.  La</w:t>
      </w:r>
      <w:r w:rsidR="008D3890" w:rsidRPr="00CC737C">
        <w:rPr>
          <w:lang w:val="fr-FR"/>
        </w:rPr>
        <w:t xml:space="preserve"> licence ou l</w:t>
      </w:r>
      <w:r w:rsidR="002C372B" w:rsidRPr="00CC737C">
        <w:rPr>
          <w:lang w:val="fr-FR"/>
        </w:rPr>
        <w:t>’</w:t>
      </w:r>
      <w:r w:rsidR="008D3890" w:rsidRPr="00CC737C">
        <w:rPr>
          <w:lang w:val="fr-FR"/>
        </w:rPr>
        <w:t>autorisation de commercialiser est le mécanisme le plus couramment employé pour transférer des technologies.</w:t>
      </w:r>
    </w:p>
    <w:p w14:paraId="741701C9" w14:textId="64A6E2CF" w:rsidR="00E614C6" w:rsidRPr="00CC737C" w:rsidRDefault="00E614C6" w:rsidP="00827FBD">
      <w:pPr>
        <w:pStyle w:val="Heading4"/>
        <w:rPr>
          <w:lang w:val="fr-FR"/>
        </w:rPr>
      </w:pPr>
      <w:bookmarkStart w:id="1993" w:name="_Toc460582998"/>
      <w:bookmarkStart w:id="1994" w:name="_Toc484858090"/>
      <w:bookmarkStart w:id="1995" w:name="_Toc70903072"/>
      <w:bookmarkStart w:id="1996" w:name="_Toc494208054"/>
      <w:r w:rsidRPr="00CC737C">
        <w:rPr>
          <w:lang w:val="fr-FR"/>
        </w:rPr>
        <w:lastRenderedPageBreak/>
        <w:t>2.2</w:t>
      </w:r>
      <w:r w:rsidRPr="00CC737C">
        <w:rPr>
          <w:lang w:val="fr-FR"/>
        </w:rPr>
        <w:tab/>
      </w:r>
      <w:bookmarkEnd w:id="1993"/>
      <w:bookmarkEnd w:id="1994"/>
      <w:bookmarkEnd w:id="1995"/>
      <w:bookmarkEnd w:id="1996"/>
      <w:r w:rsidR="00DF3E4A" w:rsidRPr="00CC737C">
        <w:rPr>
          <w:lang w:val="fr-FR"/>
        </w:rPr>
        <w:t>C</w:t>
      </w:r>
      <w:r w:rsidR="0029586C" w:rsidRPr="00CC737C">
        <w:rPr>
          <w:lang w:val="fr-FR"/>
        </w:rPr>
        <w:t>ontrat</w:t>
      </w:r>
    </w:p>
    <w:p w14:paraId="7A240197" w14:textId="1302A557" w:rsidR="002C372B" w:rsidRPr="00CC737C" w:rsidRDefault="0029586C" w:rsidP="004E065F">
      <w:pPr>
        <w:spacing w:line="240" w:lineRule="auto"/>
        <w:jc w:val="left"/>
        <w:rPr>
          <w:lang w:val="fr-FR"/>
        </w:rPr>
      </w:pPr>
      <w:r w:rsidRPr="00CC737C">
        <w:rPr>
          <w:lang w:val="fr-FR"/>
        </w:rPr>
        <w:t>Une licence est un contrat qui donne naissance à des droits, des devoirs et des obligations contractuels entre le donneur et le preneur de licen</w:t>
      </w:r>
      <w:r w:rsidR="005A280C" w:rsidRPr="00CC737C">
        <w:rPr>
          <w:lang w:val="fr-FR"/>
        </w:rPr>
        <w:t>ce.  Ce</w:t>
      </w:r>
      <w:r w:rsidRPr="00CC737C">
        <w:rPr>
          <w:lang w:val="fr-FR"/>
        </w:rPr>
        <w:t xml:space="preserve"> sont ces conditions contractuelles, </w:t>
      </w:r>
      <w:r w:rsidR="00F86369" w:rsidRPr="00CC737C">
        <w:rPr>
          <w:lang w:val="fr-FR"/>
        </w:rPr>
        <w:t>c</w:t>
      </w:r>
      <w:r w:rsidR="002C372B" w:rsidRPr="00CC737C">
        <w:rPr>
          <w:lang w:val="fr-FR"/>
        </w:rPr>
        <w:t>’</w:t>
      </w:r>
      <w:r w:rsidR="00F86369" w:rsidRPr="00CC737C">
        <w:rPr>
          <w:lang w:val="fr-FR"/>
        </w:rPr>
        <w:t>est</w:t>
      </w:r>
      <w:r w:rsidR="002C372B" w:rsidRPr="00CC737C">
        <w:rPr>
          <w:lang w:val="fr-FR"/>
        </w:rPr>
        <w:t>-</w:t>
      </w:r>
      <w:r w:rsidR="00F86369" w:rsidRPr="00CC737C">
        <w:rPr>
          <w:lang w:val="fr-FR"/>
        </w:rPr>
        <w:t>à</w:t>
      </w:r>
      <w:r w:rsidR="002C372B" w:rsidRPr="00CC737C">
        <w:rPr>
          <w:lang w:val="fr-FR"/>
        </w:rPr>
        <w:t>-</w:t>
      </w:r>
      <w:r w:rsidR="00F86369" w:rsidRPr="00CC737C">
        <w:rPr>
          <w:lang w:val="fr-FR"/>
        </w:rPr>
        <w:t xml:space="preserve">dire </w:t>
      </w:r>
      <w:r w:rsidRPr="00CC737C">
        <w:rPr>
          <w:lang w:val="fr-FR"/>
        </w:rPr>
        <w:t xml:space="preserve">les droits, devoirs et obligations qui régissent la relation entre le donneur et le preneur de licence </w:t>
      </w:r>
      <w:r w:rsidR="004E065F" w:rsidRPr="00CC737C">
        <w:rPr>
          <w:lang w:val="fr-FR"/>
        </w:rPr>
        <w:t>du fait qu</w:t>
      </w:r>
      <w:r w:rsidR="002C372B" w:rsidRPr="00CC737C">
        <w:rPr>
          <w:lang w:val="fr-FR"/>
        </w:rPr>
        <w:t>’</w:t>
      </w:r>
      <w:r w:rsidR="004E065F" w:rsidRPr="00CC737C">
        <w:rPr>
          <w:lang w:val="fr-FR"/>
        </w:rPr>
        <w:t>ils sont juridiquement opposabl</w:t>
      </w:r>
      <w:r w:rsidR="005A280C" w:rsidRPr="00CC737C">
        <w:rPr>
          <w:lang w:val="fr-FR"/>
        </w:rPr>
        <w:t>es.  Le</w:t>
      </w:r>
      <w:r w:rsidR="004E065F" w:rsidRPr="00CC737C">
        <w:rPr>
          <w:lang w:val="fr-FR"/>
        </w:rPr>
        <w:t>s conditions contractuelles courantes d</w:t>
      </w:r>
      <w:r w:rsidR="002C372B" w:rsidRPr="00CC737C">
        <w:rPr>
          <w:lang w:val="fr-FR"/>
        </w:rPr>
        <w:t>’</w:t>
      </w:r>
      <w:r w:rsidR="004E065F" w:rsidRPr="00CC737C">
        <w:rPr>
          <w:lang w:val="fr-FR"/>
        </w:rPr>
        <w:t>une licence exclusive et les différentes manières possibles de gérer ces conditions sont décrites ci</w:t>
      </w:r>
      <w:r w:rsidR="002C372B" w:rsidRPr="00CC737C">
        <w:rPr>
          <w:lang w:val="fr-FR"/>
        </w:rPr>
        <w:t>-</w:t>
      </w:r>
      <w:r w:rsidR="004E065F" w:rsidRPr="00CC737C">
        <w:rPr>
          <w:lang w:val="fr-FR"/>
        </w:rPr>
        <w:t>après.</w:t>
      </w:r>
    </w:p>
    <w:p w14:paraId="42657A2C" w14:textId="104D2228" w:rsidR="00E614C6" w:rsidRPr="00CC737C" w:rsidRDefault="00E614C6" w:rsidP="008F35CF">
      <w:pPr>
        <w:spacing w:line="240" w:lineRule="auto"/>
        <w:jc w:val="left"/>
        <w:rPr>
          <w:lang w:val="fr-FR"/>
        </w:rPr>
      </w:pPr>
    </w:p>
    <w:p w14:paraId="4A0CD43B" w14:textId="0062531A" w:rsidR="00E614C6" w:rsidRPr="00CC737C" w:rsidRDefault="00E614C6" w:rsidP="00827FBD">
      <w:pPr>
        <w:pStyle w:val="Heading3"/>
        <w:rPr>
          <w:lang w:val="fr-FR"/>
        </w:rPr>
      </w:pPr>
      <w:bookmarkStart w:id="1997" w:name="_Toc494208055"/>
      <w:bookmarkStart w:id="1998" w:name="_Toc510355892"/>
      <w:bookmarkStart w:id="1999" w:name="_Toc510538161"/>
      <w:r w:rsidRPr="00CC737C">
        <w:rPr>
          <w:lang w:val="fr-FR"/>
        </w:rPr>
        <w:t>3.</w:t>
      </w:r>
      <w:r w:rsidRPr="00CC737C">
        <w:rPr>
          <w:lang w:val="fr-FR"/>
        </w:rPr>
        <w:tab/>
      </w:r>
      <w:bookmarkEnd w:id="1997"/>
      <w:bookmarkEnd w:id="1998"/>
      <w:bookmarkEnd w:id="1999"/>
      <w:r w:rsidR="004E065F" w:rsidRPr="00CC737C">
        <w:rPr>
          <w:lang w:val="fr-FR"/>
        </w:rPr>
        <w:t>OBJET DE LA LICENCE</w:t>
      </w:r>
    </w:p>
    <w:p w14:paraId="35141702" w14:textId="6B60558A" w:rsidR="004E065F" w:rsidRPr="00CC737C" w:rsidRDefault="004E065F" w:rsidP="008F35CF">
      <w:pPr>
        <w:spacing w:line="240" w:lineRule="auto"/>
        <w:jc w:val="left"/>
        <w:rPr>
          <w:lang w:val="fr-FR"/>
        </w:rPr>
      </w:pPr>
      <w:r w:rsidRPr="00CC737C">
        <w:rPr>
          <w:lang w:val="fr-FR"/>
        </w:rPr>
        <w:t>Un contrat de licence exclusive peut conférer des droits sur des brevets, des droits d</w:t>
      </w:r>
      <w:r w:rsidR="002C372B" w:rsidRPr="00CC737C">
        <w:rPr>
          <w:lang w:val="fr-FR"/>
        </w:rPr>
        <w:t>’</w:t>
      </w:r>
      <w:r w:rsidRPr="00CC737C">
        <w:rPr>
          <w:lang w:val="fr-FR"/>
        </w:rPr>
        <w:t xml:space="preserve">auteur et des </w:t>
      </w:r>
      <w:r w:rsidR="004D4912" w:rsidRPr="00CC737C">
        <w:rPr>
          <w:lang w:val="fr-FR"/>
        </w:rPr>
        <w:t>i</w:t>
      </w:r>
      <w:r w:rsidR="004809ED" w:rsidRPr="00CC737C">
        <w:rPr>
          <w:lang w:val="fr-FR"/>
        </w:rPr>
        <w:t>nformations confidentielles</w:t>
      </w:r>
      <w:r w:rsidRPr="00CC737C">
        <w:rPr>
          <w:lang w:val="fr-FR"/>
        </w:rPr>
        <w:t xml:space="preserve"> ainsi que sur toute combinaison de ceux</w:t>
      </w:r>
      <w:r w:rsidR="002C372B" w:rsidRPr="00CC737C">
        <w:rPr>
          <w:lang w:val="fr-FR"/>
        </w:rPr>
        <w:t>-</w:t>
      </w:r>
      <w:r w:rsidRPr="00CC737C">
        <w:rPr>
          <w:lang w:val="fr-FR"/>
        </w:rPr>
        <w:t>ci</w:t>
      </w:r>
      <w:r w:rsidR="00CE160E" w:rsidRPr="00CC737C">
        <w:rPr>
          <w:rStyle w:val="FootnoteReference"/>
          <w:lang w:val="fr-FR"/>
        </w:rPr>
        <w:footnoteReference w:id="237"/>
      </w:r>
      <w:r w:rsidRPr="00CC737C">
        <w:rPr>
          <w:lang w:val="fr-FR"/>
        </w:rPr>
        <w:t>.</w:t>
      </w:r>
      <w:r w:rsidR="009507EE" w:rsidRPr="00CC737C">
        <w:rPr>
          <w:lang w:val="fr-FR"/>
        </w:rPr>
        <w:t xml:space="preserve">  </w:t>
      </w:r>
      <w:r w:rsidR="001C2BBD" w:rsidRPr="00CC737C">
        <w:rPr>
          <w:lang w:val="fr-FR"/>
        </w:rPr>
        <w:t>Si la concession de licence</w:t>
      </w:r>
      <w:r w:rsidR="006D6940" w:rsidRPr="00CC737C">
        <w:rPr>
          <w:lang w:val="fr-FR"/>
        </w:rPr>
        <w:t>s</w:t>
      </w:r>
      <w:r w:rsidR="001C2BBD" w:rsidRPr="00CC737C">
        <w:rPr>
          <w:lang w:val="fr-FR"/>
        </w:rPr>
        <w:t xml:space="preserve"> sur des brevets et des droits d</w:t>
      </w:r>
      <w:r w:rsidR="002C372B" w:rsidRPr="00CC737C">
        <w:rPr>
          <w:lang w:val="fr-FR"/>
        </w:rPr>
        <w:t>’</w:t>
      </w:r>
      <w:r w:rsidR="001C2BBD" w:rsidRPr="00CC737C">
        <w:rPr>
          <w:lang w:val="fr-FR"/>
        </w:rPr>
        <w:t>auteur peut s</w:t>
      </w:r>
      <w:r w:rsidR="002C372B" w:rsidRPr="00CC737C">
        <w:rPr>
          <w:lang w:val="fr-FR"/>
        </w:rPr>
        <w:t>’</w:t>
      </w:r>
      <w:r w:rsidR="001C2BBD" w:rsidRPr="00CC737C">
        <w:rPr>
          <w:lang w:val="fr-FR"/>
        </w:rPr>
        <w:t>appuyer sur la législation applicable pour définir des limites qu</w:t>
      </w:r>
      <w:r w:rsidR="002C372B" w:rsidRPr="00CC737C">
        <w:rPr>
          <w:lang w:val="fr-FR"/>
        </w:rPr>
        <w:t>’</w:t>
      </w:r>
      <w:r w:rsidR="001C2BBD" w:rsidRPr="00CC737C">
        <w:rPr>
          <w:lang w:val="fr-FR"/>
        </w:rPr>
        <w:t xml:space="preserve">il est </w:t>
      </w:r>
      <w:r w:rsidR="005C5E8D" w:rsidRPr="00CC737C">
        <w:rPr>
          <w:lang w:val="fr-FR"/>
        </w:rPr>
        <w:t>par conséquent inutile</w:t>
      </w:r>
      <w:r w:rsidR="001C2BBD" w:rsidRPr="00CC737C">
        <w:rPr>
          <w:lang w:val="fr-FR"/>
        </w:rPr>
        <w:t xml:space="preserve"> d</w:t>
      </w:r>
      <w:r w:rsidR="002C372B" w:rsidRPr="00CC737C">
        <w:rPr>
          <w:lang w:val="fr-FR"/>
        </w:rPr>
        <w:t>’</w:t>
      </w:r>
      <w:r w:rsidR="001C2BBD" w:rsidRPr="00CC737C">
        <w:rPr>
          <w:lang w:val="fr-FR"/>
        </w:rPr>
        <w:t xml:space="preserve">intégrer dans le contrat, le fait de concéder une licence sur des </w:t>
      </w:r>
      <w:r w:rsidR="00C211CE" w:rsidRPr="00CC737C">
        <w:rPr>
          <w:lang w:val="fr-FR"/>
        </w:rPr>
        <w:t>i</w:t>
      </w:r>
      <w:r w:rsidR="004809ED" w:rsidRPr="00CC737C">
        <w:rPr>
          <w:lang w:val="fr-FR"/>
        </w:rPr>
        <w:t>nformations confidentielles</w:t>
      </w:r>
      <w:r w:rsidR="001C2BBD" w:rsidRPr="00CC737C">
        <w:rPr>
          <w:lang w:val="fr-FR"/>
        </w:rPr>
        <w:t xml:space="preserve"> nécessite de définir soigneusement les limites afin de préserver la valeur de celles</w:t>
      </w:r>
      <w:r w:rsidR="002C372B" w:rsidRPr="00CC737C">
        <w:rPr>
          <w:lang w:val="fr-FR"/>
        </w:rPr>
        <w:t>-</w:t>
      </w:r>
      <w:r w:rsidR="005A280C" w:rsidRPr="00CC737C">
        <w:rPr>
          <w:lang w:val="fr-FR"/>
        </w:rPr>
        <w:t>ci.  C’e</w:t>
      </w:r>
      <w:r w:rsidR="004A4792" w:rsidRPr="00CC737C">
        <w:rPr>
          <w:lang w:val="fr-FR"/>
        </w:rPr>
        <w:t xml:space="preserve">st pourquoi un contrat type concédant une licence sur des </w:t>
      </w:r>
      <w:r w:rsidR="006C59F3" w:rsidRPr="00CC737C">
        <w:rPr>
          <w:lang w:val="fr-FR"/>
        </w:rPr>
        <w:t>i</w:t>
      </w:r>
      <w:r w:rsidR="004809ED" w:rsidRPr="00CC737C">
        <w:rPr>
          <w:lang w:val="fr-FR"/>
        </w:rPr>
        <w:t>nformations confidentielles</w:t>
      </w:r>
      <w:r w:rsidR="00EC4FFC" w:rsidRPr="00CC737C">
        <w:rPr>
          <w:lang w:val="fr-FR"/>
        </w:rPr>
        <w:t xml:space="preserve"> ainsi que, éventuellement, sur des brevets et des droits d</w:t>
      </w:r>
      <w:r w:rsidR="002C372B" w:rsidRPr="00CC737C">
        <w:rPr>
          <w:lang w:val="fr-FR"/>
        </w:rPr>
        <w:t>’</w:t>
      </w:r>
      <w:r w:rsidR="00EC4FFC" w:rsidRPr="00CC737C">
        <w:rPr>
          <w:lang w:val="fr-FR"/>
        </w:rPr>
        <w:t>auteur</w:t>
      </w:r>
      <w:r w:rsidR="00651DE9" w:rsidRPr="00CC737C">
        <w:rPr>
          <w:lang w:val="fr-FR"/>
        </w:rPr>
        <w:t xml:space="preserve"> demande un engagement plus important qu</w:t>
      </w:r>
      <w:r w:rsidR="002C372B" w:rsidRPr="00CC737C">
        <w:rPr>
          <w:lang w:val="fr-FR"/>
        </w:rPr>
        <w:t>’</w:t>
      </w:r>
      <w:r w:rsidR="00651DE9" w:rsidRPr="00CC737C">
        <w:rPr>
          <w:lang w:val="fr-FR"/>
        </w:rPr>
        <w:t>une simple licence sur un brev</w:t>
      </w:r>
      <w:r w:rsidR="005A280C" w:rsidRPr="00CC737C">
        <w:rPr>
          <w:lang w:val="fr-FR"/>
        </w:rPr>
        <w:t>et.  Po</w:t>
      </w:r>
      <w:r w:rsidR="00651DE9" w:rsidRPr="00CC737C">
        <w:rPr>
          <w:lang w:val="fr-FR"/>
        </w:rPr>
        <w:t>ur éviter de proposer différentes dispositions complexes dans un même contrat type, trois</w:t>
      </w:r>
      <w:r w:rsidR="0054167E" w:rsidRPr="00CC737C">
        <w:rPr>
          <w:lang w:val="fr-FR"/>
        </w:rPr>
        <w:t> </w:t>
      </w:r>
      <w:r w:rsidR="00651DE9" w:rsidRPr="00CC737C">
        <w:rPr>
          <w:lang w:val="fr-FR"/>
        </w:rPr>
        <w:t>modèles sont présentés ci</w:t>
      </w:r>
      <w:r w:rsidR="002C372B" w:rsidRPr="00CC737C">
        <w:rPr>
          <w:lang w:val="fr-FR"/>
        </w:rPr>
        <w:t>-</w:t>
      </w:r>
      <w:r w:rsidR="00651DE9" w:rsidRPr="00CC737C">
        <w:rPr>
          <w:lang w:val="fr-FR"/>
        </w:rPr>
        <w:t>apr</w:t>
      </w:r>
      <w:r w:rsidR="005A280C" w:rsidRPr="00CC737C">
        <w:rPr>
          <w:lang w:val="fr-FR"/>
        </w:rPr>
        <w:t>ès.  Bi</w:t>
      </w:r>
      <w:r w:rsidR="00651DE9" w:rsidRPr="00CC737C">
        <w:rPr>
          <w:lang w:val="fr-FR"/>
        </w:rPr>
        <w:t>en que ces modèles contiennent tout de même quelques options possibles, il</w:t>
      </w:r>
      <w:r w:rsidR="00324CBE" w:rsidRPr="00CC737C">
        <w:rPr>
          <w:lang w:val="fr-FR"/>
        </w:rPr>
        <w:t> </w:t>
      </w:r>
      <w:r w:rsidR="00651DE9" w:rsidRPr="00CC737C">
        <w:rPr>
          <w:lang w:val="fr-FR"/>
        </w:rPr>
        <w:t>est sans doute utile de les présenter de manière distincte.</w:t>
      </w:r>
    </w:p>
    <w:p w14:paraId="7616AA98" w14:textId="2AF0375F" w:rsidR="00E614C6" w:rsidRPr="00CC737C" w:rsidRDefault="00651DE9" w:rsidP="00046A81">
      <w:pPr>
        <w:spacing w:line="240" w:lineRule="auto"/>
        <w:jc w:val="left"/>
        <w:rPr>
          <w:lang w:val="fr-FR"/>
        </w:rPr>
      </w:pPr>
      <w:r w:rsidRPr="00CC737C">
        <w:rPr>
          <w:lang w:val="fr-FR"/>
        </w:rPr>
        <w:t xml:space="preserve">Le contrat type </w:t>
      </w:r>
      <w:r w:rsidR="00036B9E" w:rsidRPr="00CC737C">
        <w:rPr>
          <w:lang w:val="fr-FR"/>
        </w:rPr>
        <w:t xml:space="preserve">de licence exclusive sur une propriété intellectuelle a pour </w:t>
      </w:r>
      <w:r w:rsidR="00484970" w:rsidRPr="00CC737C">
        <w:rPr>
          <w:lang w:val="fr-FR"/>
        </w:rPr>
        <w:t>b</w:t>
      </w:r>
      <w:r w:rsidR="00EF4FCB" w:rsidRPr="00CC737C">
        <w:rPr>
          <w:lang w:val="fr-FR"/>
        </w:rPr>
        <w:t xml:space="preserve">ut </w:t>
      </w:r>
      <w:r w:rsidR="00036B9E" w:rsidRPr="00CC737C">
        <w:rPr>
          <w:lang w:val="fr-FR"/>
        </w:rPr>
        <w:t>d</w:t>
      </w:r>
      <w:r w:rsidR="002C372B" w:rsidRPr="00CC737C">
        <w:rPr>
          <w:lang w:val="fr-FR"/>
        </w:rPr>
        <w:t>’</w:t>
      </w:r>
      <w:r w:rsidR="00933EA3" w:rsidRPr="00CC737C">
        <w:rPr>
          <w:lang w:val="fr-FR"/>
        </w:rPr>
        <w:t>accorder</w:t>
      </w:r>
      <w:r w:rsidR="00036B9E" w:rsidRPr="00CC737C">
        <w:rPr>
          <w:lang w:val="fr-FR"/>
        </w:rPr>
        <w:t xml:space="preserve"> une licence sur des brevets et des droits d</w:t>
      </w:r>
      <w:r w:rsidR="002C372B" w:rsidRPr="00CC737C">
        <w:rPr>
          <w:lang w:val="fr-FR"/>
        </w:rPr>
        <w:t>’</w:t>
      </w:r>
      <w:r w:rsidR="00036B9E" w:rsidRPr="00CC737C">
        <w:rPr>
          <w:lang w:val="fr-FR"/>
        </w:rPr>
        <w:t xml:space="preserve">auteurs, </w:t>
      </w:r>
      <w:r w:rsidR="008D3A65" w:rsidRPr="00CC737C">
        <w:rPr>
          <w:lang w:val="fr-FR"/>
        </w:rPr>
        <w:t>qui sont appelés la</w:t>
      </w:r>
      <w:r w:rsidR="00036B9E" w:rsidRPr="00CC737C">
        <w:rPr>
          <w:lang w:val="fr-FR"/>
        </w:rPr>
        <w:t xml:space="preserve"> Propriété intellectuelle concédée sous licen</w:t>
      </w:r>
      <w:r w:rsidR="005A280C" w:rsidRPr="00CC737C">
        <w:rPr>
          <w:lang w:val="fr-FR"/>
        </w:rPr>
        <w:t>ce.  Le</w:t>
      </w:r>
      <w:r w:rsidR="007B3812" w:rsidRPr="00CC737C">
        <w:rPr>
          <w:lang w:val="fr-FR"/>
        </w:rPr>
        <w:t xml:space="preserve"> terme</w:t>
      </w:r>
      <w:r w:rsidR="006D7D99" w:rsidRPr="00CC737C">
        <w:rPr>
          <w:lang w:val="fr-FR"/>
        </w:rPr>
        <w:t xml:space="preserve"> </w:t>
      </w:r>
      <w:r w:rsidR="002C372B" w:rsidRPr="00CC737C">
        <w:rPr>
          <w:lang w:val="fr-FR"/>
        </w:rPr>
        <w:t>“b</w:t>
      </w:r>
      <w:r w:rsidR="006D7D99" w:rsidRPr="00CC737C">
        <w:rPr>
          <w:lang w:val="fr-FR"/>
        </w:rPr>
        <w:t>reve</w:t>
      </w:r>
      <w:r w:rsidR="002C372B" w:rsidRPr="00CC737C">
        <w:rPr>
          <w:lang w:val="fr-FR"/>
        </w:rPr>
        <w:t>t”</w:t>
      </w:r>
      <w:r w:rsidR="006D7D99" w:rsidRPr="00CC737C">
        <w:rPr>
          <w:lang w:val="fr-FR"/>
        </w:rPr>
        <w:t xml:space="preserve"> s</w:t>
      </w:r>
      <w:r w:rsidR="002C372B" w:rsidRPr="00CC737C">
        <w:rPr>
          <w:lang w:val="fr-FR"/>
        </w:rPr>
        <w:t>’</w:t>
      </w:r>
      <w:r w:rsidR="006D7D99" w:rsidRPr="00CC737C">
        <w:rPr>
          <w:lang w:val="fr-FR"/>
        </w:rPr>
        <w:t>entend des brevets eux</w:t>
      </w:r>
      <w:r w:rsidR="002C372B" w:rsidRPr="00CC737C">
        <w:rPr>
          <w:lang w:val="fr-FR"/>
        </w:rPr>
        <w:t>-</w:t>
      </w:r>
      <w:r w:rsidR="006D7D99" w:rsidRPr="00CC737C">
        <w:rPr>
          <w:lang w:val="fr-FR"/>
        </w:rPr>
        <w:t>mêmes et de leurs demandes sous différentes formes et dans différents pa</w:t>
      </w:r>
      <w:r w:rsidR="005A280C" w:rsidRPr="00CC737C">
        <w:rPr>
          <w:lang w:val="fr-FR"/>
        </w:rPr>
        <w:t>ys.  La</w:t>
      </w:r>
      <w:r w:rsidR="006D7D99" w:rsidRPr="00CC737C">
        <w:rPr>
          <w:lang w:val="fr-FR"/>
        </w:rPr>
        <w:t xml:space="preserve"> commercialisation sous licence concerne les inventions revendiquées dans les breve</w:t>
      </w:r>
      <w:r w:rsidR="005A280C" w:rsidRPr="00CC737C">
        <w:rPr>
          <w:lang w:val="fr-FR"/>
        </w:rPr>
        <w:t>ts.  Le</w:t>
      </w:r>
      <w:r w:rsidR="006D7D99" w:rsidRPr="00CC737C">
        <w:rPr>
          <w:lang w:val="fr-FR"/>
        </w:rPr>
        <w:t>s droits d</w:t>
      </w:r>
      <w:r w:rsidR="002C372B" w:rsidRPr="00CC737C">
        <w:rPr>
          <w:lang w:val="fr-FR"/>
        </w:rPr>
        <w:t>’</w:t>
      </w:r>
      <w:r w:rsidR="006D7D99" w:rsidRPr="00CC737C">
        <w:rPr>
          <w:lang w:val="fr-FR"/>
        </w:rPr>
        <w:t>auteur naissent de manière inhérente d</w:t>
      </w:r>
      <w:r w:rsidR="002C372B" w:rsidRPr="00CC737C">
        <w:rPr>
          <w:lang w:val="fr-FR"/>
        </w:rPr>
        <w:t>’</w:t>
      </w:r>
      <w:r w:rsidR="006D7D99" w:rsidRPr="00CC737C">
        <w:rPr>
          <w:lang w:val="fr-FR"/>
        </w:rPr>
        <w:t>une œuvre originale, que ce soit un livre, un article, une peinture ou un programme d</w:t>
      </w:r>
      <w:r w:rsidR="002C372B" w:rsidRPr="00CC737C">
        <w:rPr>
          <w:lang w:val="fr-FR"/>
        </w:rPr>
        <w:t>’</w:t>
      </w:r>
      <w:r w:rsidR="006D7D99" w:rsidRPr="00CC737C">
        <w:rPr>
          <w:lang w:val="fr-FR"/>
        </w:rPr>
        <w:t>ordinate</w:t>
      </w:r>
      <w:r w:rsidR="005A280C" w:rsidRPr="00CC737C">
        <w:rPr>
          <w:lang w:val="fr-FR"/>
        </w:rPr>
        <w:t>ur.  La</w:t>
      </w:r>
      <w:r w:rsidR="00046A81" w:rsidRPr="00CC737C">
        <w:rPr>
          <w:lang w:val="fr-FR"/>
        </w:rPr>
        <w:t xml:space="preserve"> commercialisation sous licence concerne l</w:t>
      </w:r>
      <w:r w:rsidR="002C372B" w:rsidRPr="00CC737C">
        <w:rPr>
          <w:lang w:val="fr-FR"/>
        </w:rPr>
        <w:t>’</w:t>
      </w:r>
      <w:r w:rsidR="00046A81" w:rsidRPr="00CC737C">
        <w:rPr>
          <w:lang w:val="fr-FR"/>
        </w:rPr>
        <w:t>œuvre originale sous</w:t>
      </w:r>
      <w:r w:rsidR="002C372B" w:rsidRPr="00CC737C">
        <w:rPr>
          <w:lang w:val="fr-FR"/>
        </w:rPr>
        <w:t>-</w:t>
      </w:r>
      <w:r w:rsidR="00046A81" w:rsidRPr="00CC737C">
        <w:rPr>
          <w:lang w:val="fr-FR"/>
        </w:rPr>
        <w:t>jacente.</w:t>
      </w:r>
    </w:p>
    <w:p w14:paraId="2B481138" w14:textId="78B9B312" w:rsidR="00046A81" w:rsidRPr="00CC737C" w:rsidRDefault="00046A81" w:rsidP="00046A81">
      <w:pPr>
        <w:spacing w:line="240" w:lineRule="auto"/>
        <w:jc w:val="left"/>
        <w:rPr>
          <w:lang w:val="fr-FR"/>
        </w:rPr>
      </w:pPr>
      <w:r w:rsidRPr="00CC737C">
        <w:rPr>
          <w:lang w:val="fr-FR"/>
        </w:rPr>
        <w:t xml:space="preserve">La Licence exclusive type sur </w:t>
      </w:r>
      <w:r w:rsidR="00FC2E0B" w:rsidRPr="00CC737C">
        <w:rPr>
          <w:lang w:val="fr-FR"/>
        </w:rPr>
        <w:t>une</w:t>
      </w:r>
      <w:r w:rsidRPr="00CC737C">
        <w:rPr>
          <w:lang w:val="fr-FR"/>
        </w:rPr>
        <w:t xml:space="preserve"> technologie </w:t>
      </w:r>
      <w:r w:rsidR="00FC2E0B" w:rsidRPr="00CC737C">
        <w:rPr>
          <w:lang w:val="fr-FR"/>
        </w:rPr>
        <w:t>s</w:t>
      </w:r>
      <w:r w:rsidR="002C372B" w:rsidRPr="00CC737C">
        <w:rPr>
          <w:lang w:val="fr-FR"/>
        </w:rPr>
        <w:t>’</w:t>
      </w:r>
      <w:r w:rsidR="00FC2E0B" w:rsidRPr="00CC737C">
        <w:rPr>
          <w:lang w:val="fr-FR"/>
        </w:rPr>
        <w:t>entend</w:t>
      </w:r>
      <w:r w:rsidRPr="00CC737C">
        <w:rPr>
          <w:lang w:val="fr-FR"/>
        </w:rPr>
        <w:t xml:space="preserve"> </w:t>
      </w:r>
      <w:r w:rsidR="00FC2E0B" w:rsidRPr="00CC737C">
        <w:rPr>
          <w:lang w:val="fr-FR"/>
        </w:rPr>
        <w:t>d</w:t>
      </w:r>
      <w:r w:rsidR="002C372B" w:rsidRPr="00CC737C">
        <w:rPr>
          <w:lang w:val="fr-FR"/>
        </w:rPr>
        <w:t>’</w:t>
      </w:r>
      <w:r w:rsidRPr="00CC737C">
        <w:rPr>
          <w:lang w:val="fr-FR"/>
        </w:rPr>
        <w:t xml:space="preserve">une licence sur des </w:t>
      </w:r>
      <w:r w:rsidR="00C4477B" w:rsidRPr="00CC737C">
        <w:rPr>
          <w:lang w:val="fr-FR"/>
        </w:rPr>
        <w:t>i</w:t>
      </w:r>
      <w:r w:rsidR="004809ED" w:rsidRPr="00CC737C">
        <w:rPr>
          <w:lang w:val="fr-FR"/>
        </w:rPr>
        <w:t>nformations confidentielles</w:t>
      </w:r>
      <w:r w:rsidRPr="00CC737C">
        <w:rPr>
          <w:lang w:val="fr-FR"/>
        </w:rPr>
        <w:t>, celles</w:t>
      </w:r>
      <w:r w:rsidR="002C372B" w:rsidRPr="00CC737C">
        <w:rPr>
          <w:lang w:val="fr-FR"/>
        </w:rPr>
        <w:t>-</w:t>
      </w:r>
      <w:r w:rsidRPr="00CC737C">
        <w:rPr>
          <w:lang w:val="fr-FR"/>
        </w:rPr>
        <w:t>ci étant des informations qui présentent une valeur et qui ne sont pas connues du publ</w:t>
      </w:r>
      <w:r w:rsidR="005A280C" w:rsidRPr="00CC737C">
        <w:rPr>
          <w:lang w:val="fr-FR"/>
        </w:rPr>
        <w:t>ic.  Ce</w:t>
      </w:r>
      <w:r w:rsidRPr="00CC737C">
        <w:rPr>
          <w:lang w:val="fr-FR"/>
        </w:rPr>
        <w:t>tte licence type comporte des dispositions sur la confidentialité qui sont nécessaires pour que les informations conservent leur vale</w:t>
      </w:r>
      <w:r w:rsidR="005A280C" w:rsidRPr="00CC737C">
        <w:rPr>
          <w:lang w:val="fr-FR"/>
        </w:rPr>
        <w:t>ur.  La</w:t>
      </w:r>
      <w:r w:rsidRPr="00CC737C">
        <w:rPr>
          <w:lang w:val="fr-FR"/>
        </w:rPr>
        <w:t xml:space="preserve"> commercialisation sous licence s</w:t>
      </w:r>
      <w:r w:rsidR="002C372B" w:rsidRPr="00CC737C">
        <w:rPr>
          <w:lang w:val="fr-FR"/>
        </w:rPr>
        <w:t>’</w:t>
      </w:r>
      <w:r w:rsidRPr="00CC737C">
        <w:rPr>
          <w:lang w:val="fr-FR"/>
        </w:rPr>
        <w:t>entend de l</w:t>
      </w:r>
      <w:r w:rsidR="002C372B" w:rsidRPr="00CC737C">
        <w:rPr>
          <w:lang w:val="fr-FR"/>
        </w:rPr>
        <w:t>’</w:t>
      </w:r>
      <w:r w:rsidRPr="00CC737C">
        <w:rPr>
          <w:lang w:val="fr-FR"/>
        </w:rPr>
        <w:t xml:space="preserve">usage commercial des </w:t>
      </w:r>
      <w:r w:rsidR="00BF0D6B" w:rsidRPr="00CC737C">
        <w:rPr>
          <w:lang w:val="fr-FR"/>
        </w:rPr>
        <w:t>i</w:t>
      </w:r>
      <w:r w:rsidR="004809ED" w:rsidRPr="00CC737C">
        <w:rPr>
          <w:lang w:val="fr-FR"/>
        </w:rPr>
        <w:t>nformations confidentielles</w:t>
      </w:r>
      <w:r w:rsidRPr="00CC737C">
        <w:rPr>
          <w:lang w:val="fr-FR"/>
        </w:rPr>
        <w:t xml:space="preserve"> aux conditions énoncées dans le contrat.</w:t>
      </w:r>
    </w:p>
    <w:p w14:paraId="7841F5B7" w14:textId="69BE6F30" w:rsidR="002C372B" w:rsidRPr="00CC737C" w:rsidRDefault="00046A81" w:rsidP="00D355E8">
      <w:pPr>
        <w:spacing w:line="240" w:lineRule="auto"/>
        <w:jc w:val="left"/>
        <w:rPr>
          <w:lang w:val="fr-FR"/>
        </w:rPr>
      </w:pPr>
      <w:r w:rsidRPr="00CC737C">
        <w:rPr>
          <w:lang w:val="fr-FR"/>
        </w:rPr>
        <w:t xml:space="preserve">La </w:t>
      </w:r>
      <w:r w:rsidR="00FC2E0B" w:rsidRPr="00CC737C">
        <w:rPr>
          <w:lang w:val="fr-FR"/>
        </w:rPr>
        <w:t>Licence exclusive type sur une propriété intellectuelle et une technologie s</w:t>
      </w:r>
      <w:r w:rsidR="002C372B" w:rsidRPr="00CC737C">
        <w:rPr>
          <w:lang w:val="fr-FR"/>
        </w:rPr>
        <w:t>’</w:t>
      </w:r>
      <w:r w:rsidR="00FC2E0B" w:rsidRPr="00CC737C">
        <w:rPr>
          <w:lang w:val="fr-FR"/>
        </w:rPr>
        <w:t>entend de la combinaison de brevets, de droits d</w:t>
      </w:r>
      <w:r w:rsidR="002C372B" w:rsidRPr="00CC737C">
        <w:rPr>
          <w:lang w:val="fr-FR"/>
        </w:rPr>
        <w:t>’</w:t>
      </w:r>
      <w:r w:rsidR="00FC2E0B" w:rsidRPr="00CC737C">
        <w:rPr>
          <w:lang w:val="fr-FR"/>
        </w:rPr>
        <w:t>auteur et d</w:t>
      </w:r>
      <w:r w:rsidR="002C372B" w:rsidRPr="00CC737C">
        <w:rPr>
          <w:lang w:val="fr-FR"/>
        </w:rPr>
        <w:t>’</w:t>
      </w:r>
      <w:r w:rsidR="002D1632" w:rsidRPr="00CC737C">
        <w:rPr>
          <w:lang w:val="fr-FR"/>
        </w:rPr>
        <w:t>i</w:t>
      </w:r>
      <w:r w:rsidR="004809ED" w:rsidRPr="00CC737C">
        <w:rPr>
          <w:lang w:val="fr-FR"/>
        </w:rPr>
        <w:t>nformations confidentiell</w:t>
      </w:r>
      <w:r w:rsidR="005A280C" w:rsidRPr="00CC737C">
        <w:rPr>
          <w:lang w:val="fr-FR"/>
        </w:rPr>
        <w:t>es.  El</w:t>
      </w:r>
      <w:r w:rsidR="00545972" w:rsidRPr="00CC737C">
        <w:rPr>
          <w:lang w:val="fr-FR"/>
        </w:rPr>
        <w:t>le comporte donc des dispositions propres à chacun des deux</w:t>
      </w:r>
      <w:r w:rsidR="0054167E" w:rsidRPr="00CC737C">
        <w:rPr>
          <w:lang w:val="fr-FR"/>
        </w:rPr>
        <w:t> </w:t>
      </w:r>
      <w:r w:rsidR="00545972" w:rsidRPr="00CC737C">
        <w:rPr>
          <w:lang w:val="fr-FR"/>
        </w:rPr>
        <w:t>types de licences ainsi que des dispositions commun</w:t>
      </w:r>
      <w:r w:rsidR="005A280C" w:rsidRPr="00CC737C">
        <w:rPr>
          <w:lang w:val="fr-FR"/>
        </w:rPr>
        <w:t>es.  La</w:t>
      </w:r>
      <w:r w:rsidR="00D355E8" w:rsidRPr="00CC737C">
        <w:rPr>
          <w:lang w:val="fr-FR"/>
        </w:rPr>
        <w:t xml:space="preserve"> commercialisation sous licence concerne des inventions ou des œuvres originales (par exemple des logiciels) qui sont protégées par les brevets et les droits d</w:t>
      </w:r>
      <w:r w:rsidR="002C372B" w:rsidRPr="00CC737C">
        <w:rPr>
          <w:lang w:val="fr-FR"/>
        </w:rPr>
        <w:t>’</w:t>
      </w:r>
      <w:r w:rsidR="00D355E8" w:rsidRPr="00CC737C">
        <w:rPr>
          <w:lang w:val="fr-FR"/>
        </w:rPr>
        <w:t xml:space="preserve">auteur, ainsi que </w:t>
      </w:r>
      <w:r w:rsidR="00D355E8" w:rsidRPr="00CC737C">
        <w:rPr>
          <w:lang w:val="fr-FR"/>
        </w:rPr>
        <w:lastRenderedPageBreak/>
        <w:t>des</w:t>
      </w:r>
      <w:r w:rsidR="005B5F66" w:rsidRPr="00CC737C">
        <w:rPr>
          <w:lang w:val="fr-FR"/>
        </w:rPr>
        <w:t> </w:t>
      </w:r>
      <w:r w:rsidR="007A089C" w:rsidRPr="00CC737C">
        <w:rPr>
          <w:lang w:val="fr-FR"/>
        </w:rPr>
        <w:t>i</w:t>
      </w:r>
      <w:r w:rsidR="004809ED" w:rsidRPr="00CC737C">
        <w:rPr>
          <w:lang w:val="fr-FR"/>
        </w:rPr>
        <w:t>nformations confidentielles</w:t>
      </w:r>
      <w:r w:rsidR="00D355E8" w:rsidRPr="00CC737C">
        <w:rPr>
          <w:lang w:val="fr-FR"/>
        </w:rPr>
        <w:t xml:space="preserve"> qui sont généralement liées à la commercialisation des inventions ou des œuvres originales.</w:t>
      </w:r>
    </w:p>
    <w:p w14:paraId="66E44FB9" w14:textId="525DEC60" w:rsidR="00E614C6" w:rsidRPr="00CC737C" w:rsidRDefault="00E614C6" w:rsidP="008F35CF">
      <w:pPr>
        <w:pStyle w:val="BodyText"/>
        <w:spacing w:line="240" w:lineRule="auto"/>
        <w:jc w:val="left"/>
        <w:rPr>
          <w:lang w:val="fr-FR"/>
        </w:rPr>
      </w:pPr>
    </w:p>
    <w:p w14:paraId="5FD36391" w14:textId="49D49BAB" w:rsidR="00E614C6" w:rsidRPr="00CC737C" w:rsidRDefault="00E614C6" w:rsidP="00827FBD">
      <w:pPr>
        <w:pStyle w:val="Heading3"/>
        <w:rPr>
          <w:lang w:val="fr-FR"/>
        </w:rPr>
      </w:pPr>
      <w:bookmarkStart w:id="2000" w:name="_Toc494208056"/>
      <w:bookmarkStart w:id="2001" w:name="_Toc510355893"/>
      <w:bookmarkStart w:id="2002" w:name="_Toc510538162"/>
      <w:bookmarkStart w:id="2003" w:name="_Toc457281857"/>
      <w:bookmarkStart w:id="2004" w:name="_Toc460583000"/>
      <w:bookmarkStart w:id="2005" w:name="_Toc484858092"/>
      <w:bookmarkStart w:id="2006" w:name="_Toc70903074"/>
      <w:r w:rsidRPr="00CC737C">
        <w:rPr>
          <w:lang w:val="fr-FR"/>
        </w:rPr>
        <w:t>4.</w:t>
      </w:r>
      <w:r w:rsidRPr="00CC737C">
        <w:rPr>
          <w:lang w:val="fr-FR"/>
        </w:rPr>
        <w:tab/>
        <w:t>EXCLUSIVIT</w:t>
      </w:r>
      <w:bookmarkEnd w:id="2000"/>
      <w:bookmarkEnd w:id="2001"/>
      <w:bookmarkEnd w:id="2002"/>
      <w:bookmarkEnd w:id="2003"/>
      <w:bookmarkEnd w:id="2004"/>
      <w:bookmarkEnd w:id="2005"/>
      <w:bookmarkEnd w:id="2006"/>
      <w:r w:rsidR="003A0A07" w:rsidRPr="00CC737C">
        <w:rPr>
          <w:lang w:val="fr-FR"/>
        </w:rPr>
        <w:t>É</w:t>
      </w:r>
    </w:p>
    <w:p w14:paraId="4B9F9914" w14:textId="432BC798" w:rsidR="00E614C6" w:rsidRPr="00CC737C" w:rsidRDefault="00E614C6" w:rsidP="00827FBD">
      <w:pPr>
        <w:pStyle w:val="Heading4"/>
        <w:rPr>
          <w:lang w:val="fr-FR"/>
        </w:rPr>
      </w:pPr>
      <w:bookmarkStart w:id="2007" w:name="_Toc457281859"/>
      <w:bookmarkStart w:id="2008" w:name="_Toc460583002"/>
      <w:bookmarkStart w:id="2009" w:name="_Toc484858094"/>
      <w:bookmarkStart w:id="2010" w:name="_Toc70903076"/>
      <w:bookmarkStart w:id="2011" w:name="_Toc494208057"/>
      <w:r w:rsidRPr="00CC737C">
        <w:rPr>
          <w:lang w:val="fr-FR"/>
        </w:rPr>
        <w:t>4.1</w:t>
      </w:r>
      <w:r w:rsidRPr="00CC737C">
        <w:rPr>
          <w:lang w:val="fr-FR"/>
        </w:rPr>
        <w:tab/>
      </w:r>
      <w:r w:rsidR="000047CA" w:rsidRPr="00CC737C">
        <w:rPr>
          <w:lang w:val="fr-FR"/>
        </w:rPr>
        <w:t>Licen</w:t>
      </w:r>
      <w:r w:rsidR="003A0A07" w:rsidRPr="00CC737C">
        <w:rPr>
          <w:lang w:val="fr-FR"/>
        </w:rPr>
        <w:t>c</w:t>
      </w:r>
      <w:r w:rsidR="000047CA" w:rsidRPr="00CC737C">
        <w:rPr>
          <w:lang w:val="fr-FR"/>
        </w:rPr>
        <w:t>es</w:t>
      </w:r>
      <w:bookmarkEnd w:id="2007"/>
      <w:bookmarkEnd w:id="2008"/>
      <w:bookmarkEnd w:id="2009"/>
      <w:bookmarkEnd w:id="2010"/>
      <w:bookmarkEnd w:id="2011"/>
      <w:r w:rsidR="003A0A07" w:rsidRPr="00CC737C">
        <w:rPr>
          <w:lang w:val="fr-FR"/>
        </w:rPr>
        <w:t xml:space="preserve"> exclusives</w:t>
      </w:r>
    </w:p>
    <w:p w14:paraId="4B3BF595" w14:textId="0D1EA967" w:rsidR="003A0A07" w:rsidRPr="00CC737C" w:rsidRDefault="007C7BA8" w:rsidP="008F35CF">
      <w:pPr>
        <w:spacing w:line="240" w:lineRule="auto"/>
        <w:jc w:val="left"/>
        <w:rPr>
          <w:lang w:val="fr-FR"/>
        </w:rPr>
      </w:pPr>
      <w:r w:rsidRPr="00CC737C">
        <w:rPr>
          <w:lang w:val="fr-FR"/>
        </w:rPr>
        <w:t>Les contrats types de licence exclusive conviennent lorsque la licence à concéder doit s</w:t>
      </w:r>
      <w:r w:rsidR="002C372B" w:rsidRPr="00CC737C">
        <w:rPr>
          <w:lang w:val="fr-FR"/>
        </w:rPr>
        <w:t>’</w:t>
      </w:r>
      <w:r w:rsidRPr="00CC737C">
        <w:rPr>
          <w:lang w:val="fr-FR"/>
        </w:rPr>
        <w:t>accompagner d</w:t>
      </w:r>
      <w:r w:rsidR="002C372B" w:rsidRPr="00CC737C">
        <w:rPr>
          <w:lang w:val="fr-FR"/>
        </w:rPr>
        <w:t>’</w:t>
      </w:r>
      <w:r w:rsidRPr="00CC737C">
        <w:rPr>
          <w:lang w:val="fr-FR"/>
        </w:rPr>
        <w:t>une exclusivi</w:t>
      </w:r>
      <w:r w:rsidR="005A280C" w:rsidRPr="00CC737C">
        <w:rPr>
          <w:lang w:val="fr-FR"/>
        </w:rPr>
        <w:t>té.  La</w:t>
      </w:r>
      <w:r w:rsidRPr="00CC737C">
        <w:rPr>
          <w:lang w:val="fr-FR"/>
        </w:rPr>
        <w:t xml:space="preserve"> concession d</w:t>
      </w:r>
      <w:r w:rsidR="002C372B" w:rsidRPr="00CC737C">
        <w:rPr>
          <w:lang w:val="fr-FR"/>
        </w:rPr>
        <w:t>’</w:t>
      </w:r>
      <w:r w:rsidRPr="00CC737C">
        <w:rPr>
          <w:lang w:val="fr-FR"/>
        </w:rPr>
        <w:t>une licence exclusive revient, pour le titulaire de la propriété intellectuelle, à promettre de ne pas concéder les mêmes droits à d</w:t>
      </w:r>
      <w:r w:rsidR="002C372B" w:rsidRPr="00CC737C">
        <w:rPr>
          <w:lang w:val="fr-FR"/>
        </w:rPr>
        <w:t>’</w:t>
      </w:r>
      <w:r w:rsidRPr="00CC737C">
        <w:rPr>
          <w:lang w:val="fr-FR"/>
        </w:rPr>
        <w:t>autres personn</w:t>
      </w:r>
      <w:r w:rsidR="005A280C" w:rsidRPr="00CC737C">
        <w:rPr>
          <w:lang w:val="fr-FR"/>
        </w:rPr>
        <w:t>es.  Se</w:t>
      </w:r>
      <w:r w:rsidRPr="00CC737C">
        <w:rPr>
          <w:lang w:val="fr-FR"/>
        </w:rPr>
        <w:t>lon la portée de l</w:t>
      </w:r>
      <w:r w:rsidR="002C372B" w:rsidRPr="00CC737C">
        <w:rPr>
          <w:lang w:val="fr-FR"/>
        </w:rPr>
        <w:t>’</w:t>
      </w:r>
      <w:r w:rsidRPr="00CC737C">
        <w:rPr>
          <w:lang w:val="fr-FR"/>
        </w:rPr>
        <w:t>exclusivité et le droit applicable, le preneur de licence peut aussi avoir le droit d</w:t>
      </w:r>
      <w:r w:rsidR="002C372B" w:rsidRPr="00CC737C">
        <w:rPr>
          <w:lang w:val="fr-FR"/>
        </w:rPr>
        <w:t>’</w:t>
      </w:r>
      <w:r w:rsidRPr="00CC737C">
        <w:rPr>
          <w:lang w:val="fr-FR"/>
        </w:rPr>
        <w:t>interdire à d</w:t>
      </w:r>
      <w:r w:rsidR="002C372B" w:rsidRPr="00CC737C">
        <w:rPr>
          <w:lang w:val="fr-FR"/>
        </w:rPr>
        <w:t>’</w:t>
      </w:r>
      <w:r w:rsidRPr="00CC737C">
        <w:rPr>
          <w:lang w:val="fr-FR"/>
        </w:rPr>
        <w:t>autres personnes d</w:t>
      </w:r>
      <w:r w:rsidR="002C372B" w:rsidRPr="00CC737C">
        <w:rPr>
          <w:lang w:val="fr-FR"/>
        </w:rPr>
        <w:t>’</w:t>
      </w:r>
      <w:r w:rsidRPr="00CC737C">
        <w:rPr>
          <w:lang w:val="fr-FR"/>
        </w:rPr>
        <w:t>exploiter la propriété intellectuelle dans les limites des droits exclusifs qui lui ont été concédés.</w:t>
      </w:r>
    </w:p>
    <w:p w14:paraId="44C06138" w14:textId="50F35CBE" w:rsidR="00E614C6" w:rsidRPr="00CC737C" w:rsidRDefault="007C7BA8" w:rsidP="008F35CF">
      <w:pPr>
        <w:spacing w:line="240" w:lineRule="auto"/>
        <w:jc w:val="left"/>
        <w:rPr>
          <w:lang w:val="fr-FR"/>
        </w:rPr>
      </w:pPr>
      <w:r w:rsidRPr="00CC737C">
        <w:rPr>
          <w:lang w:val="fr-FR"/>
        </w:rPr>
        <w:t>Dans la plupart des ressorts juridiques, la concession d</w:t>
      </w:r>
      <w:r w:rsidR="002C372B" w:rsidRPr="00CC737C">
        <w:rPr>
          <w:lang w:val="fr-FR"/>
        </w:rPr>
        <w:t>’</w:t>
      </w:r>
      <w:r w:rsidRPr="00CC737C">
        <w:rPr>
          <w:lang w:val="fr-FR"/>
        </w:rPr>
        <w:t>une licence exclusive signifie que personne d</w:t>
      </w:r>
      <w:r w:rsidR="002C372B" w:rsidRPr="00CC737C">
        <w:rPr>
          <w:lang w:val="fr-FR"/>
        </w:rPr>
        <w:t>’</w:t>
      </w:r>
      <w:r w:rsidRPr="00CC737C">
        <w:rPr>
          <w:lang w:val="fr-FR"/>
        </w:rPr>
        <w:t>autre ne détient les mêmes droi</w:t>
      </w:r>
      <w:r w:rsidR="005A280C" w:rsidRPr="00CC737C">
        <w:rPr>
          <w:lang w:val="fr-FR"/>
        </w:rPr>
        <w:t>ts.  Né</w:t>
      </w:r>
      <w:r w:rsidR="00F77ACB" w:rsidRPr="00CC737C">
        <w:rPr>
          <w:lang w:val="fr-FR"/>
        </w:rPr>
        <w:t xml:space="preserve">anmoins, </w:t>
      </w:r>
      <w:r w:rsidR="005B560A" w:rsidRPr="00CC737C">
        <w:rPr>
          <w:lang w:val="fr-FR"/>
        </w:rPr>
        <w:t>aux États</w:t>
      </w:r>
      <w:r w:rsidR="002C372B" w:rsidRPr="00CC737C">
        <w:rPr>
          <w:lang w:val="fr-FR"/>
        </w:rPr>
        <w:t>-</w:t>
      </w:r>
      <w:r w:rsidR="005B560A" w:rsidRPr="00CC737C">
        <w:rPr>
          <w:lang w:val="fr-FR"/>
        </w:rPr>
        <w:t>Unis d</w:t>
      </w:r>
      <w:r w:rsidR="002C372B" w:rsidRPr="00CC737C">
        <w:rPr>
          <w:lang w:val="fr-FR"/>
        </w:rPr>
        <w:t>’</w:t>
      </w:r>
      <w:r w:rsidR="005B560A" w:rsidRPr="00CC737C">
        <w:rPr>
          <w:lang w:val="fr-FR"/>
        </w:rPr>
        <w:t>Amérique, la concession d</w:t>
      </w:r>
      <w:r w:rsidR="002C372B" w:rsidRPr="00CC737C">
        <w:rPr>
          <w:lang w:val="fr-FR"/>
        </w:rPr>
        <w:t>’</w:t>
      </w:r>
      <w:r w:rsidR="005B560A" w:rsidRPr="00CC737C">
        <w:rPr>
          <w:lang w:val="fr-FR"/>
        </w:rPr>
        <w:t>une licence exclusive signifie que le titulaire de la propriété intellectuelle ne conc</w:t>
      </w:r>
      <w:r w:rsidR="006306F3">
        <w:rPr>
          <w:lang w:val="fr-FR"/>
        </w:rPr>
        <w:t>é</w:t>
      </w:r>
      <w:r w:rsidR="005B560A" w:rsidRPr="00CC737C">
        <w:rPr>
          <w:lang w:val="fr-FR"/>
        </w:rPr>
        <w:t>dera pas de nouvelle licence conférant les mêmes droits, mais qu</w:t>
      </w:r>
      <w:r w:rsidR="002C372B" w:rsidRPr="00CC737C">
        <w:rPr>
          <w:lang w:val="fr-FR"/>
        </w:rPr>
        <w:t>’</w:t>
      </w:r>
      <w:r w:rsidR="005B560A" w:rsidRPr="00CC737C">
        <w:rPr>
          <w:lang w:val="fr-FR"/>
        </w:rPr>
        <w:t>il a pu concéder auparavant des licences non exclusives permettant de faire concurrence aux droits de commercialisation exclusi</w:t>
      </w:r>
      <w:r w:rsidR="005A280C" w:rsidRPr="00CC737C">
        <w:rPr>
          <w:lang w:val="fr-FR"/>
        </w:rPr>
        <w:t>fs.  Le</w:t>
      </w:r>
      <w:r w:rsidR="00A05843" w:rsidRPr="00CC737C">
        <w:rPr>
          <w:lang w:val="fr-FR"/>
        </w:rPr>
        <w:t>s contrats types comportent des dispositions (</w:t>
      </w:r>
      <w:r w:rsidR="002C372B" w:rsidRPr="00CC737C">
        <w:rPr>
          <w:lang w:val="fr-FR"/>
        </w:rPr>
        <w:t>alinéa d)</w:t>
      </w:r>
      <w:r w:rsidR="00F75028" w:rsidRPr="00CC737C">
        <w:rPr>
          <w:lang w:val="fr-FR"/>
        </w:rPr>
        <w:t>3</w:t>
      </w:r>
      <w:r w:rsidR="00FA346A" w:rsidRPr="00CC737C">
        <w:rPr>
          <w:lang w:val="fr-FR"/>
        </w:rPr>
        <w:t>)</w:t>
      </w:r>
      <w:r w:rsidR="00F75028" w:rsidRPr="00CC737C">
        <w:rPr>
          <w:lang w:val="fr-FR"/>
        </w:rPr>
        <w:t xml:space="preserve"> de l</w:t>
      </w:r>
      <w:r w:rsidR="002C372B" w:rsidRPr="00CC737C">
        <w:rPr>
          <w:lang w:val="fr-FR"/>
        </w:rPr>
        <w:t>’</w:t>
      </w:r>
      <w:r w:rsidR="00444193" w:rsidRPr="00CC737C">
        <w:rPr>
          <w:lang w:val="fr-FR"/>
        </w:rPr>
        <w:t>article </w:t>
      </w:r>
      <w:r w:rsidR="001300E3" w:rsidRPr="00CC737C">
        <w:rPr>
          <w:lang w:val="fr-FR"/>
        </w:rPr>
        <w:t>14.2 d</w:t>
      </w:r>
      <w:r w:rsidR="008C638D" w:rsidRPr="00CC737C">
        <w:rPr>
          <w:lang w:val="fr-FR"/>
        </w:rPr>
        <w:t>u</w:t>
      </w:r>
      <w:r w:rsidR="001300E3" w:rsidRPr="00CC737C">
        <w:rPr>
          <w:lang w:val="fr-FR"/>
        </w:rPr>
        <w:t xml:space="preserve"> contrat type de licence exclusive sur une propriété intellectuelle et une technologie</w:t>
      </w:r>
      <w:r w:rsidR="00A05843" w:rsidRPr="00CC737C">
        <w:rPr>
          <w:lang w:val="fr-FR"/>
        </w:rPr>
        <w:t>) spécifiquement destinées à protéger le preneur de licence contre cette interprétation.</w:t>
      </w:r>
    </w:p>
    <w:p w14:paraId="235E69BA" w14:textId="54D633A2" w:rsidR="00E614C6" w:rsidRPr="00CC737C" w:rsidRDefault="00903242" w:rsidP="008F35CF">
      <w:pPr>
        <w:spacing w:line="240" w:lineRule="auto"/>
        <w:jc w:val="left"/>
        <w:rPr>
          <w:lang w:val="fr-FR"/>
        </w:rPr>
      </w:pPr>
      <w:r w:rsidRPr="00CC737C">
        <w:rPr>
          <w:lang w:val="fr-FR"/>
        </w:rPr>
        <w:t>La concession d</w:t>
      </w:r>
      <w:r w:rsidR="002C372B" w:rsidRPr="00CC737C">
        <w:rPr>
          <w:lang w:val="fr-FR"/>
        </w:rPr>
        <w:t>’</w:t>
      </w:r>
      <w:r w:rsidRPr="00CC737C">
        <w:rPr>
          <w:lang w:val="fr-FR"/>
        </w:rPr>
        <w:t>une licence exclusive correspond à une promesse implicite de la part du titulaire de la propriété intellectuelle de ne pas exploiter les droits exclusivement concédés au preneur de licen</w:t>
      </w:r>
      <w:r w:rsidR="005A280C" w:rsidRPr="00CC737C">
        <w:rPr>
          <w:lang w:val="fr-FR"/>
        </w:rPr>
        <w:t>ce.  Si</w:t>
      </w:r>
      <w:r w:rsidRPr="00CC737C">
        <w:rPr>
          <w:lang w:val="fr-FR"/>
        </w:rPr>
        <w:t xml:space="preserve"> une université ou un organisme de recherche souhaite poursuivre ses recherches en utilisant </w:t>
      </w:r>
      <w:r w:rsidR="00032F16" w:rsidRPr="00CC737C">
        <w:rPr>
          <w:lang w:val="fr-FR"/>
        </w:rPr>
        <w:t xml:space="preserve">une propriété intellectuelle ou des </w:t>
      </w:r>
      <w:r w:rsidR="000E06B1" w:rsidRPr="00CC737C">
        <w:rPr>
          <w:lang w:val="fr-FR"/>
        </w:rPr>
        <w:t>i</w:t>
      </w:r>
      <w:r w:rsidR="004809ED" w:rsidRPr="00CC737C">
        <w:rPr>
          <w:lang w:val="fr-FR"/>
        </w:rPr>
        <w:t>nformations confidentielles</w:t>
      </w:r>
      <w:r w:rsidR="00032F16" w:rsidRPr="00CC737C">
        <w:rPr>
          <w:lang w:val="fr-FR"/>
        </w:rPr>
        <w:t xml:space="preserve"> concédées sous une licence exclusive, </w:t>
      </w:r>
      <w:r w:rsidR="00B8140B" w:rsidRPr="00CC737C">
        <w:rPr>
          <w:lang w:val="fr-FR"/>
        </w:rPr>
        <w:t>il convient de prévoir une réserve expresse à cet effet dans le contr</w:t>
      </w:r>
      <w:r w:rsidR="005A280C" w:rsidRPr="00CC737C">
        <w:rPr>
          <w:lang w:val="fr-FR"/>
        </w:rPr>
        <w:t>at.  Da</w:t>
      </w:r>
      <w:r w:rsidR="00E221A8" w:rsidRPr="00CC737C">
        <w:rPr>
          <w:lang w:val="fr-FR"/>
        </w:rPr>
        <w:t>ns les contrats types, la licence exclusive concerne la Commercialisation (voir alinéa</w:t>
      </w:r>
      <w:r w:rsidR="00C80FB1" w:rsidRPr="00CC737C">
        <w:rPr>
          <w:lang w:val="fr-FR"/>
        </w:rPr>
        <w:t> a) de l</w:t>
      </w:r>
      <w:r w:rsidR="002C372B" w:rsidRPr="00CC737C">
        <w:rPr>
          <w:lang w:val="fr-FR"/>
        </w:rPr>
        <w:t>’</w:t>
      </w:r>
      <w:r w:rsidR="00C80FB1" w:rsidRPr="00CC737C">
        <w:rPr>
          <w:lang w:val="fr-FR"/>
        </w:rPr>
        <w:t>article </w:t>
      </w:r>
      <w:r w:rsidR="00E221A8" w:rsidRPr="00CC737C">
        <w:rPr>
          <w:lang w:val="fr-FR"/>
        </w:rPr>
        <w:t xml:space="preserve">3.1) qui, aux termes de sa définition, ne vise que les activités menées dans des </w:t>
      </w:r>
      <w:r w:rsidR="00D02C4B" w:rsidRPr="00CC737C">
        <w:rPr>
          <w:lang w:val="fr-FR"/>
        </w:rPr>
        <w:t>b</w:t>
      </w:r>
      <w:r w:rsidR="001C15B4" w:rsidRPr="00CC737C">
        <w:rPr>
          <w:lang w:val="fr-FR"/>
        </w:rPr>
        <w:t xml:space="preserve">uts </w:t>
      </w:r>
      <w:r w:rsidR="00E221A8" w:rsidRPr="00CC737C">
        <w:rPr>
          <w:lang w:val="fr-FR"/>
        </w:rPr>
        <w:t>autres que la recherche et le développeme</w:t>
      </w:r>
      <w:r w:rsidR="005A280C" w:rsidRPr="00CC737C">
        <w:rPr>
          <w:lang w:val="fr-FR"/>
        </w:rPr>
        <w:t>nt.  La</w:t>
      </w:r>
      <w:r w:rsidR="00E221A8" w:rsidRPr="00CC737C">
        <w:rPr>
          <w:lang w:val="fr-FR"/>
        </w:rPr>
        <w:t xml:space="preserve"> licence concédée à des fins de recherche</w:t>
      </w:r>
      <w:r w:rsidR="002C372B" w:rsidRPr="00CC737C">
        <w:rPr>
          <w:lang w:val="fr-FR"/>
        </w:rPr>
        <w:t>-</w:t>
      </w:r>
      <w:r w:rsidR="00E221A8" w:rsidRPr="00CC737C">
        <w:rPr>
          <w:lang w:val="fr-FR"/>
        </w:rPr>
        <w:t xml:space="preserve">développement est non exclusive </w:t>
      </w:r>
      <w:r w:rsidR="00D02C4B" w:rsidRPr="00CC737C">
        <w:rPr>
          <w:lang w:val="fr-FR"/>
        </w:rPr>
        <w:t>(voir alinéa b) de l</w:t>
      </w:r>
      <w:r w:rsidR="002C372B" w:rsidRPr="00CC737C">
        <w:rPr>
          <w:lang w:val="fr-FR"/>
        </w:rPr>
        <w:t>’</w:t>
      </w:r>
      <w:r w:rsidR="00D02C4B" w:rsidRPr="00CC737C">
        <w:rPr>
          <w:lang w:val="fr-FR"/>
        </w:rPr>
        <w:t>article 3.1</w:t>
      </w:r>
      <w:proofErr w:type="gramStart"/>
      <w:r w:rsidR="00D02C4B" w:rsidRPr="00CC737C">
        <w:rPr>
          <w:lang w:val="fr-FR"/>
        </w:rPr>
        <w:t>)</w:t>
      </w:r>
      <w:r w:rsidR="00E221A8" w:rsidRPr="00CC737C">
        <w:rPr>
          <w:lang w:val="fr-FR"/>
        </w:rPr>
        <w:t>;  elle</w:t>
      </w:r>
      <w:proofErr w:type="gramEnd"/>
      <w:r w:rsidR="00E221A8" w:rsidRPr="00CC737C">
        <w:rPr>
          <w:lang w:val="fr-FR"/>
        </w:rPr>
        <w:t xml:space="preserve"> permet à l</w:t>
      </w:r>
      <w:r w:rsidR="002C372B" w:rsidRPr="00CC737C">
        <w:rPr>
          <w:lang w:val="fr-FR"/>
        </w:rPr>
        <w:t>’</w:t>
      </w:r>
      <w:r w:rsidR="004323E9" w:rsidRPr="00CC737C">
        <w:rPr>
          <w:lang w:val="fr-FR"/>
        </w:rPr>
        <w:t>U</w:t>
      </w:r>
      <w:r w:rsidR="00E221A8" w:rsidRPr="00CC737C">
        <w:rPr>
          <w:lang w:val="fr-FR"/>
        </w:rPr>
        <w:t>niversité de conserver le droit de mener des activités de recherche et de développeme</w:t>
      </w:r>
      <w:r w:rsidR="005A280C" w:rsidRPr="00CC737C">
        <w:rPr>
          <w:lang w:val="fr-FR"/>
        </w:rPr>
        <w:t>nt.  Il</w:t>
      </w:r>
      <w:r w:rsidR="00C820F7" w:rsidRPr="00CC737C">
        <w:rPr>
          <w:lang w:val="fr-FR"/>
        </w:rPr>
        <w:t xml:space="preserve"> est également possible de </w:t>
      </w:r>
      <w:proofErr w:type="spellStart"/>
      <w:r w:rsidR="00C820F7" w:rsidRPr="00CC737C">
        <w:rPr>
          <w:lang w:val="fr-FR"/>
        </w:rPr>
        <w:t>rétroconcéder</w:t>
      </w:r>
      <w:proofErr w:type="spellEnd"/>
      <w:r w:rsidR="00C820F7" w:rsidRPr="00CC737C">
        <w:rPr>
          <w:lang w:val="fr-FR"/>
        </w:rPr>
        <w:t xml:space="preserve"> à l</w:t>
      </w:r>
      <w:r w:rsidR="002C372B" w:rsidRPr="00CC737C">
        <w:rPr>
          <w:lang w:val="fr-FR"/>
        </w:rPr>
        <w:t>’</w:t>
      </w:r>
      <w:r w:rsidR="005E05D2" w:rsidRPr="00CC737C">
        <w:rPr>
          <w:lang w:val="fr-FR"/>
        </w:rPr>
        <w:t>U</w:t>
      </w:r>
      <w:r w:rsidR="00C820F7" w:rsidRPr="00CC737C">
        <w:rPr>
          <w:lang w:val="fr-FR"/>
        </w:rPr>
        <w:t>niversité un droit de mener des activités de recherche et de développement, ou d</w:t>
      </w:r>
      <w:r w:rsidR="002C372B" w:rsidRPr="00CC737C">
        <w:rPr>
          <w:lang w:val="fr-FR"/>
        </w:rPr>
        <w:t>’</w:t>
      </w:r>
      <w:r w:rsidR="00C820F7" w:rsidRPr="00CC737C">
        <w:rPr>
          <w:lang w:val="fr-FR"/>
        </w:rPr>
        <w:t>exclure expressément ces activités de la licence concéd</w:t>
      </w:r>
      <w:r w:rsidR="005A280C" w:rsidRPr="00CC737C">
        <w:rPr>
          <w:lang w:val="fr-FR"/>
        </w:rPr>
        <w:t>ée.  Il</w:t>
      </w:r>
      <w:r w:rsidR="00C820F7" w:rsidRPr="00CC737C">
        <w:rPr>
          <w:lang w:val="fr-FR"/>
        </w:rPr>
        <w:t xml:space="preserve"> est possible de modifier par exemple l</w:t>
      </w:r>
      <w:r w:rsidR="002C372B" w:rsidRPr="00CC737C">
        <w:rPr>
          <w:lang w:val="fr-FR"/>
        </w:rPr>
        <w:t>’</w:t>
      </w:r>
      <w:r w:rsidR="00C820F7" w:rsidRPr="00CC737C">
        <w:rPr>
          <w:lang w:val="fr-FR"/>
        </w:rPr>
        <w:t>alinéa</w:t>
      </w:r>
      <w:r w:rsidR="00E767D6" w:rsidRPr="00CC737C">
        <w:rPr>
          <w:lang w:val="fr-FR"/>
        </w:rPr>
        <w:t> b) de l</w:t>
      </w:r>
      <w:r w:rsidR="002C372B" w:rsidRPr="00CC737C">
        <w:rPr>
          <w:lang w:val="fr-FR"/>
        </w:rPr>
        <w:t>’</w:t>
      </w:r>
      <w:r w:rsidR="00E767D6" w:rsidRPr="00CC737C">
        <w:rPr>
          <w:lang w:val="fr-FR"/>
        </w:rPr>
        <w:t>article 3.1</w:t>
      </w:r>
      <w:r w:rsidR="00C820F7" w:rsidRPr="00CC737C">
        <w:rPr>
          <w:lang w:val="fr-FR"/>
        </w:rPr>
        <w:t xml:space="preserve"> de la manière suivante</w:t>
      </w:r>
      <w:r w:rsidR="002C372B" w:rsidRPr="00CC737C">
        <w:rPr>
          <w:lang w:val="fr-FR"/>
        </w:rPr>
        <w:t> :</w:t>
      </w:r>
    </w:p>
    <w:p w14:paraId="50EF9740" w14:textId="50286A40" w:rsidR="00E614C6" w:rsidRPr="00CC737C" w:rsidRDefault="002C372B" w:rsidP="001B409E">
      <w:pPr>
        <w:spacing w:line="240" w:lineRule="auto"/>
        <w:jc w:val="left"/>
        <w:rPr>
          <w:lang w:val="fr-FR"/>
        </w:rPr>
      </w:pPr>
      <w:r w:rsidRPr="00CC737C">
        <w:rPr>
          <w:lang w:val="fr-FR"/>
        </w:rPr>
        <w:t>“À</w:t>
      </w:r>
      <w:r w:rsidR="00126E5E" w:rsidRPr="00CC737C">
        <w:rPr>
          <w:lang w:val="fr-FR"/>
        </w:rPr>
        <w:t xml:space="preserve"> titre d</w:t>
      </w:r>
      <w:r w:rsidRPr="00CC737C">
        <w:rPr>
          <w:lang w:val="fr-FR"/>
        </w:rPr>
        <w:t>’</w:t>
      </w:r>
      <w:r w:rsidR="00126E5E" w:rsidRPr="00CC737C">
        <w:rPr>
          <w:lang w:val="fr-FR"/>
        </w:rPr>
        <w:t>exception à la licence exclusive concédée à l</w:t>
      </w:r>
      <w:r w:rsidRPr="00CC737C">
        <w:rPr>
          <w:lang w:val="fr-FR"/>
        </w:rPr>
        <w:t>’</w:t>
      </w:r>
      <w:r w:rsidR="00126E5E" w:rsidRPr="00CC737C">
        <w:rPr>
          <w:lang w:val="fr-FR"/>
        </w:rPr>
        <w:t>alinéa</w:t>
      </w:r>
      <w:r w:rsidR="0007269F" w:rsidRPr="00CC737C">
        <w:rPr>
          <w:lang w:val="fr-FR"/>
        </w:rPr>
        <w:t> a) de l</w:t>
      </w:r>
      <w:r w:rsidRPr="00CC737C">
        <w:rPr>
          <w:lang w:val="fr-FR"/>
        </w:rPr>
        <w:t>’</w:t>
      </w:r>
      <w:r w:rsidR="0007269F" w:rsidRPr="00CC737C">
        <w:rPr>
          <w:lang w:val="fr-FR"/>
        </w:rPr>
        <w:t>article 3.1</w:t>
      </w:r>
      <w:r w:rsidR="00126E5E" w:rsidRPr="00CC737C">
        <w:rPr>
          <w:lang w:val="fr-FR"/>
        </w:rPr>
        <w:t>, l</w:t>
      </w:r>
      <w:r w:rsidRPr="00CC737C">
        <w:rPr>
          <w:lang w:val="fr-FR"/>
        </w:rPr>
        <w:t>’</w:t>
      </w:r>
      <w:r w:rsidR="00126E5E" w:rsidRPr="00CC737C">
        <w:rPr>
          <w:lang w:val="fr-FR"/>
        </w:rPr>
        <w:t xml:space="preserve">Université réserve expressément le droit sur la </w:t>
      </w:r>
      <w:r w:rsidR="003B4D56" w:rsidRPr="00CC737C">
        <w:rPr>
          <w:lang w:val="fr-FR"/>
        </w:rPr>
        <w:t>Propriété intellectuelle concédée sous licence</w:t>
      </w:r>
      <w:r w:rsidR="00126E5E" w:rsidRPr="00CC737C">
        <w:rPr>
          <w:lang w:val="fr-FR"/>
        </w:rPr>
        <w:t xml:space="preserve"> et la </w:t>
      </w:r>
      <w:r w:rsidR="003B4D56" w:rsidRPr="00CC737C">
        <w:rPr>
          <w:lang w:val="fr-FR"/>
        </w:rPr>
        <w:t>Technologie concédée sous licence</w:t>
      </w:r>
      <w:r w:rsidR="00126E5E" w:rsidRPr="00CC737C">
        <w:rPr>
          <w:lang w:val="fr-FR"/>
        </w:rPr>
        <w:t xml:space="preserve"> de mener des activités de recherche et de développement sur le Territoire et dans le Domaine</w:t>
      </w:r>
      <w:r w:rsidR="003408E7" w:rsidRPr="00CC737C">
        <w:rPr>
          <w:lang w:val="fr-FR"/>
        </w:rPr>
        <w:t xml:space="preserve"> définis</w:t>
      </w:r>
      <w:r w:rsidR="002F5401">
        <w:rPr>
          <w:lang w:val="fr-FR"/>
        </w:rPr>
        <w:t>.</w:t>
      </w:r>
      <w:r w:rsidRPr="00CC737C">
        <w:rPr>
          <w:lang w:val="fr-FR"/>
        </w:rPr>
        <w:t>”</w:t>
      </w:r>
    </w:p>
    <w:p w14:paraId="5EC86414" w14:textId="77777777" w:rsidR="002C372B" w:rsidRPr="00CC737C" w:rsidRDefault="00E614C6" w:rsidP="00827FBD">
      <w:pPr>
        <w:pStyle w:val="Heading4"/>
        <w:rPr>
          <w:lang w:val="fr-FR"/>
        </w:rPr>
      </w:pPr>
      <w:bookmarkStart w:id="2012" w:name="_Toc457281861"/>
      <w:bookmarkStart w:id="2013" w:name="_Toc460583004"/>
      <w:bookmarkStart w:id="2014" w:name="_Toc484858096"/>
      <w:bookmarkStart w:id="2015" w:name="_Toc70903078"/>
      <w:bookmarkStart w:id="2016" w:name="_Toc494208058"/>
      <w:r w:rsidRPr="00CC737C">
        <w:rPr>
          <w:lang w:val="fr-FR"/>
        </w:rPr>
        <w:t>4.2</w:t>
      </w:r>
      <w:r w:rsidRPr="00CC737C">
        <w:rPr>
          <w:lang w:val="fr-FR"/>
        </w:rPr>
        <w:tab/>
      </w:r>
      <w:bookmarkEnd w:id="2012"/>
      <w:bookmarkEnd w:id="2013"/>
      <w:bookmarkEnd w:id="2014"/>
      <w:bookmarkEnd w:id="2015"/>
      <w:bookmarkEnd w:id="2016"/>
      <w:r w:rsidR="00957754" w:rsidRPr="00CC737C">
        <w:rPr>
          <w:lang w:val="fr-FR"/>
        </w:rPr>
        <w:t>Licences non exclusives</w:t>
      </w:r>
    </w:p>
    <w:p w14:paraId="6102C417" w14:textId="3887A751" w:rsidR="00E614C6" w:rsidRPr="00CC737C" w:rsidRDefault="00957754" w:rsidP="006E0045">
      <w:pPr>
        <w:spacing w:line="240" w:lineRule="auto"/>
        <w:jc w:val="left"/>
        <w:rPr>
          <w:lang w:val="fr-FR"/>
        </w:rPr>
      </w:pPr>
      <w:r w:rsidRPr="00CC737C">
        <w:rPr>
          <w:lang w:val="fr-FR"/>
        </w:rPr>
        <w:t>Une université ou un organisme de recherche n</w:t>
      </w:r>
      <w:r w:rsidR="002C372B" w:rsidRPr="00CC737C">
        <w:rPr>
          <w:lang w:val="fr-FR"/>
        </w:rPr>
        <w:t>’</w:t>
      </w:r>
      <w:r w:rsidRPr="00CC737C">
        <w:rPr>
          <w:lang w:val="fr-FR"/>
        </w:rPr>
        <w:t>a nullement l</w:t>
      </w:r>
      <w:r w:rsidR="002C372B" w:rsidRPr="00CC737C">
        <w:rPr>
          <w:lang w:val="fr-FR"/>
        </w:rPr>
        <w:t>’</w:t>
      </w:r>
      <w:r w:rsidRPr="00CC737C">
        <w:rPr>
          <w:lang w:val="fr-FR"/>
        </w:rPr>
        <w:t xml:space="preserve">obligation de concéder des licences </w:t>
      </w:r>
      <w:proofErr w:type="gramStart"/>
      <w:r w:rsidRPr="00CC737C">
        <w:rPr>
          <w:lang w:val="fr-FR"/>
        </w:rPr>
        <w:t>exclusives;  ils</w:t>
      </w:r>
      <w:proofErr w:type="gramEnd"/>
      <w:r w:rsidRPr="00CC737C">
        <w:rPr>
          <w:lang w:val="fr-FR"/>
        </w:rPr>
        <w:t xml:space="preserve"> peuvent</w:t>
      </w:r>
      <w:r w:rsidR="00F3028D" w:rsidRPr="00CC737C">
        <w:rPr>
          <w:lang w:val="fr-FR"/>
        </w:rPr>
        <w:t xml:space="preserve"> aussi</w:t>
      </w:r>
      <w:r w:rsidRPr="00CC737C">
        <w:rPr>
          <w:lang w:val="fr-FR"/>
        </w:rPr>
        <w:t xml:space="preserve"> concéder des licences non exclusiv</w:t>
      </w:r>
      <w:r w:rsidR="005A280C" w:rsidRPr="00CC737C">
        <w:rPr>
          <w:lang w:val="fr-FR"/>
        </w:rPr>
        <w:t>es.  Ce</w:t>
      </w:r>
      <w:r w:rsidR="006E0045" w:rsidRPr="00CC737C">
        <w:rPr>
          <w:lang w:val="fr-FR"/>
        </w:rPr>
        <w:t>lles</w:t>
      </w:r>
      <w:r w:rsidR="002C372B" w:rsidRPr="00CC737C">
        <w:rPr>
          <w:lang w:val="fr-FR"/>
        </w:rPr>
        <w:t>-</w:t>
      </w:r>
      <w:r w:rsidR="006E0045" w:rsidRPr="00CC737C">
        <w:rPr>
          <w:lang w:val="fr-FR"/>
        </w:rPr>
        <w:t>ci représentent simplement une promesse au preneur de licence que le titulaire de la propriété intellectuelle ne fera pas appliquer ses droits de propriété intellectuelle à son encont</w:t>
      </w:r>
      <w:r w:rsidR="005A280C" w:rsidRPr="00CC737C">
        <w:rPr>
          <w:lang w:val="fr-FR"/>
        </w:rPr>
        <w:t>re.  L’u</w:t>
      </w:r>
      <w:r w:rsidR="006E0045" w:rsidRPr="00CC737C">
        <w:rPr>
          <w:lang w:val="fr-FR"/>
        </w:rPr>
        <w:t>niversité ou le titulaire de la propriété intellectuelle peut concéder de nombreuses licences non exclusives tout en continuant d</w:t>
      </w:r>
      <w:r w:rsidR="002C372B" w:rsidRPr="00CC737C">
        <w:rPr>
          <w:lang w:val="fr-FR"/>
        </w:rPr>
        <w:t>’</w:t>
      </w:r>
      <w:r w:rsidR="006E0045" w:rsidRPr="00CC737C">
        <w:rPr>
          <w:lang w:val="fr-FR"/>
        </w:rPr>
        <w:t xml:space="preserve">exploiter la </w:t>
      </w:r>
      <w:r w:rsidR="00656D91" w:rsidRPr="00CC737C">
        <w:rPr>
          <w:lang w:val="fr-FR"/>
        </w:rPr>
        <w:t>p</w:t>
      </w:r>
      <w:r w:rsidR="003B4D56" w:rsidRPr="00CC737C">
        <w:rPr>
          <w:lang w:val="fr-FR"/>
        </w:rPr>
        <w:t>ropriété intellectuelle concédée sous licence</w:t>
      </w:r>
      <w:r w:rsidR="006E0045" w:rsidRPr="00CC737C">
        <w:rPr>
          <w:lang w:val="fr-FR"/>
        </w:rPr>
        <w:t xml:space="preserve"> sans rendre de comptes ni demander d</w:t>
      </w:r>
      <w:r w:rsidR="002C372B" w:rsidRPr="00CC737C">
        <w:rPr>
          <w:lang w:val="fr-FR"/>
        </w:rPr>
        <w:t>’</w:t>
      </w:r>
      <w:r w:rsidR="006E0045" w:rsidRPr="00CC737C">
        <w:rPr>
          <w:lang w:val="fr-FR"/>
        </w:rPr>
        <w:t>autorisation aux preneurs de licence non exclusive.</w:t>
      </w:r>
    </w:p>
    <w:p w14:paraId="20FFA44D" w14:textId="472AA39E" w:rsidR="0038026E" w:rsidRPr="00CC737C" w:rsidRDefault="00F81842" w:rsidP="006E0045">
      <w:pPr>
        <w:spacing w:line="240" w:lineRule="auto"/>
        <w:jc w:val="left"/>
        <w:rPr>
          <w:lang w:val="fr-FR"/>
        </w:rPr>
      </w:pPr>
      <w:r w:rsidRPr="00CC737C">
        <w:rPr>
          <w:lang w:val="fr-FR"/>
        </w:rPr>
        <w:lastRenderedPageBreak/>
        <w:t>La</w:t>
      </w:r>
      <w:r w:rsidR="0038026E" w:rsidRPr="00CC737C">
        <w:rPr>
          <w:lang w:val="fr-FR"/>
        </w:rPr>
        <w:t xml:space="preserve"> licence non exclusive </w:t>
      </w:r>
      <w:r w:rsidRPr="00CC737C">
        <w:rPr>
          <w:lang w:val="fr-FR"/>
        </w:rPr>
        <w:t>est le mécanisme de transfert de technologie adéquat pour de nombreux types de produits et de procéd</w:t>
      </w:r>
      <w:r w:rsidR="005A280C" w:rsidRPr="00CC737C">
        <w:rPr>
          <w:lang w:val="fr-FR"/>
        </w:rPr>
        <w:t>és.  El</w:t>
      </w:r>
      <w:r w:rsidRPr="00CC737C">
        <w:rPr>
          <w:lang w:val="fr-FR"/>
        </w:rPr>
        <w:t>le convient aux situations dans lesquelles le marché du produit ne peut se contenter d</w:t>
      </w:r>
      <w:r w:rsidR="002C372B" w:rsidRPr="00CC737C">
        <w:rPr>
          <w:lang w:val="fr-FR"/>
        </w:rPr>
        <w:t>’</w:t>
      </w:r>
      <w:r w:rsidRPr="00CC737C">
        <w:rPr>
          <w:lang w:val="fr-FR"/>
        </w:rPr>
        <w:t>une seule sour</w:t>
      </w:r>
      <w:r w:rsidR="005A280C" w:rsidRPr="00CC737C">
        <w:rPr>
          <w:lang w:val="fr-FR"/>
        </w:rPr>
        <w:t>ce.  Si</w:t>
      </w:r>
      <w:r w:rsidR="00364550" w:rsidRPr="00CC737C">
        <w:rPr>
          <w:lang w:val="fr-FR"/>
        </w:rPr>
        <w:t xml:space="preserve"> par exemple des briques sont fabriquées selon un nouveau procédé et que leurs frais de transport sont élevés, il est logique de multiplier le nombre de preneurs de licen</w:t>
      </w:r>
      <w:r w:rsidR="005A280C" w:rsidRPr="00CC737C">
        <w:rPr>
          <w:lang w:val="fr-FR"/>
        </w:rPr>
        <w:t>ce.  S’i</w:t>
      </w:r>
      <w:r w:rsidR="006B5DEF" w:rsidRPr="00CC737C">
        <w:rPr>
          <w:lang w:val="fr-FR"/>
        </w:rPr>
        <w:t>l e</w:t>
      </w:r>
      <w:r w:rsidR="00F1430A" w:rsidRPr="00CC737C">
        <w:rPr>
          <w:lang w:val="fr-FR"/>
        </w:rPr>
        <w:t>s</w:t>
      </w:r>
      <w:r w:rsidR="006B5DEF" w:rsidRPr="00CC737C">
        <w:rPr>
          <w:lang w:val="fr-FR"/>
        </w:rPr>
        <w:t>t prévu qu</w:t>
      </w:r>
      <w:r w:rsidR="00F1430A" w:rsidRPr="00CC737C">
        <w:rPr>
          <w:lang w:val="fr-FR"/>
        </w:rPr>
        <w:t>e le</w:t>
      </w:r>
      <w:r w:rsidR="00364550" w:rsidRPr="00CC737C">
        <w:rPr>
          <w:lang w:val="fr-FR"/>
        </w:rPr>
        <w:t xml:space="preserve"> marché s</w:t>
      </w:r>
      <w:r w:rsidR="002C372B" w:rsidRPr="00CC737C">
        <w:rPr>
          <w:lang w:val="fr-FR"/>
        </w:rPr>
        <w:t>’</w:t>
      </w:r>
      <w:r w:rsidR="00364550" w:rsidRPr="00CC737C">
        <w:rPr>
          <w:lang w:val="fr-FR"/>
        </w:rPr>
        <w:t>élarg</w:t>
      </w:r>
      <w:r w:rsidR="006B5DEF" w:rsidRPr="00CC737C">
        <w:rPr>
          <w:lang w:val="fr-FR"/>
        </w:rPr>
        <w:t>isse</w:t>
      </w:r>
      <w:r w:rsidR="00364550" w:rsidRPr="00CC737C">
        <w:rPr>
          <w:lang w:val="fr-FR"/>
        </w:rPr>
        <w:t xml:space="preserve"> rapidement et que le produit évolue très vite, ce qui a été le cas par exemple pour les clés USB, une licence non exclusive permet à un marché concurrentiel d</w:t>
      </w:r>
      <w:r w:rsidR="002C372B" w:rsidRPr="00CC737C">
        <w:rPr>
          <w:lang w:val="fr-FR"/>
        </w:rPr>
        <w:t>’</w:t>
      </w:r>
      <w:r w:rsidR="00364550" w:rsidRPr="00CC737C">
        <w:rPr>
          <w:lang w:val="fr-FR"/>
        </w:rPr>
        <w:t>augmenter au maximum la production et de réduire au minimum le pr</w:t>
      </w:r>
      <w:r w:rsidR="005A280C" w:rsidRPr="00CC737C">
        <w:rPr>
          <w:lang w:val="fr-FR"/>
        </w:rPr>
        <w:t>ix.  De</w:t>
      </w:r>
      <w:r w:rsidR="00980296" w:rsidRPr="00CC737C">
        <w:rPr>
          <w:lang w:val="fr-FR"/>
        </w:rPr>
        <w:t>rnier exemple, une licence non exclusive sur une technologie de plateforme</w:t>
      </w:r>
      <w:r w:rsidR="008375B0" w:rsidRPr="00CC737C">
        <w:rPr>
          <w:lang w:val="fr-FR"/>
        </w:rPr>
        <w:t xml:space="preserve"> comme l</w:t>
      </w:r>
      <w:r w:rsidR="002C372B" w:rsidRPr="00CC737C">
        <w:rPr>
          <w:lang w:val="fr-FR"/>
        </w:rPr>
        <w:t>’</w:t>
      </w:r>
      <w:r w:rsidR="008375B0" w:rsidRPr="00CC737C">
        <w:rPr>
          <w:lang w:val="fr-FR"/>
        </w:rPr>
        <w:t>ADN recombinant permet à toute</w:t>
      </w:r>
      <w:r w:rsidR="006025AB">
        <w:rPr>
          <w:lang w:val="fr-FR"/>
        </w:rPr>
        <w:t>s</w:t>
      </w:r>
      <w:r w:rsidR="008375B0" w:rsidRPr="00CC737C">
        <w:rPr>
          <w:lang w:val="fr-FR"/>
        </w:rPr>
        <w:t xml:space="preserve"> les entités travaillant dans ce domaine de faire abondamment usage de cette technologie.</w:t>
      </w:r>
    </w:p>
    <w:p w14:paraId="35EF662E" w14:textId="377B9947" w:rsidR="00E614C6" w:rsidRPr="00CC737C" w:rsidRDefault="008375B0" w:rsidP="008F35CF">
      <w:pPr>
        <w:spacing w:line="240" w:lineRule="auto"/>
        <w:jc w:val="left"/>
        <w:rPr>
          <w:lang w:val="fr-FR"/>
        </w:rPr>
      </w:pPr>
      <w:r w:rsidRPr="00CC737C">
        <w:rPr>
          <w:lang w:val="fr-FR"/>
        </w:rPr>
        <w:t>Une licence non exclusive ne constitue pas un mécanisme de transfert de technologie adéquat lorsqu</w:t>
      </w:r>
      <w:r w:rsidR="002C372B" w:rsidRPr="00CC737C">
        <w:rPr>
          <w:lang w:val="fr-FR"/>
        </w:rPr>
        <w:t>’</w:t>
      </w:r>
      <w:r w:rsidRPr="00CC737C">
        <w:rPr>
          <w:lang w:val="fr-FR"/>
        </w:rPr>
        <w:t>un développement supplémentaire est nécessaire pour que le produit soit commercialisab</w:t>
      </w:r>
      <w:r w:rsidR="005A280C" w:rsidRPr="00CC737C">
        <w:rPr>
          <w:lang w:val="fr-FR"/>
        </w:rPr>
        <w:t>le.  Si</w:t>
      </w:r>
      <w:r w:rsidRPr="00CC737C">
        <w:rPr>
          <w:lang w:val="fr-FR"/>
        </w:rPr>
        <w:t xml:space="preserve"> un preneur de licence entend engager des dépenses de développement considérables pour apporter la technologie sur le marché, ce qui représente un investissement important mais hasardeux, il exige généralement une licence exclusive pour compenser ses coûts de développement et le risque qu</w:t>
      </w:r>
      <w:r w:rsidR="002C372B" w:rsidRPr="00CC737C">
        <w:rPr>
          <w:lang w:val="fr-FR"/>
        </w:rPr>
        <w:t>’</w:t>
      </w:r>
      <w:r w:rsidRPr="00CC737C">
        <w:rPr>
          <w:lang w:val="fr-FR"/>
        </w:rPr>
        <w:t>il prend.</w:t>
      </w:r>
    </w:p>
    <w:p w14:paraId="64995370" w14:textId="77777777" w:rsidR="008375B0" w:rsidRPr="00CC737C" w:rsidRDefault="008375B0" w:rsidP="008F35CF">
      <w:pPr>
        <w:spacing w:line="240" w:lineRule="auto"/>
        <w:jc w:val="left"/>
        <w:rPr>
          <w:lang w:val="fr-FR"/>
        </w:rPr>
      </w:pPr>
    </w:p>
    <w:p w14:paraId="3C2FBE17" w14:textId="06AE5C9F" w:rsidR="00E614C6" w:rsidRPr="00CC737C" w:rsidRDefault="00E614C6" w:rsidP="00827FBD">
      <w:pPr>
        <w:pStyle w:val="Heading3"/>
        <w:rPr>
          <w:lang w:val="fr-FR"/>
        </w:rPr>
      </w:pPr>
      <w:bookmarkStart w:id="2017" w:name="_Toc494208059"/>
      <w:bookmarkStart w:id="2018" w:name="_Toc510355894"/>
      <w:bookmarkStart w:id="2019" w:name="_Toc510538163"/>
      <w:bookmarkStart w:id="2020" w:name="_Toc457281862"/>
      <w:bookmarkStart w:id="2021" w:name="_Toc460583006"/>
      <w:bookmarkStart w:id="2022" w:name="_Toc484858098"/>
      <w:bookmarkStart w:id="2023" w:name="_Toc70903080"/>
      <w:r w:rsidRPr="00CC737C">
        <w:rPr>
          <w:lang w:val="fr-FR"/>
        </w:rPr>
        <w:t>5.</w:t>
      </w:r>
      <w:r w:rsidRPr="00CC737C">
        <w:rPr>
          <w:lang w:val="fr-FR"/>
        </w:rPr>
        <w:tab/>
      </w:r>
      <w:bookmarkEnd w:id="2017"/>
      <w:bookmarkEnd w:id="2018"/>
      <w:bookmarkEnd w:id="2019"/>
      <w:bookmarkEnd w:id="2020"/>
      <w:bookmarkEnd w:id="2021"/>
      <w:bookmarkEnd w:id="2022"/>
      <w:bookmarkEnd w:id="2023"/>
      <w:r w:rsidR="008375B0" w:rsidRPr="00CC737C">
        <w:rPr>
          <w:lang w:val="fr-FR"/>
        </w:rPr>
        <w:t>DOMAINE</w:t>
      </w:r>
    </w:p>
    <w:p w14:paraId="7DD2F860" w14:textId="1A1D799D" w:rsidR="008375B0" w:rsidRPr="00CC737C" w:rsidRDefault="008375B0" w:rsidP="008F35CF">
      <w:pPr>
        <w:spacing w:line="240" w:lineRule="auto"/>
        <w:jc w:val="left"/>
        <w:rPr>
          <w:lang w:val="fr-FR"/>
        </w:rPr>
      </w:pPr>
      <w:r w:rsidRPr="00CC737C">
        <w:rPr>
          <w:lang w:val="fr-FR"/>
        </w:rPr>
        <w:t xml:space="preserve">Les licences peuvent être limitées à certains </w:t>
      </w:r>
      <w:r w:rsidR="00385292" w:rsidRPr="00CC737C">
        <w:rPr>
          <w:lang w:val="fr-FR"/>
        </w:rPr>
        <w:t>D</w:t>
      </w:r>
      <w:r w:rsidRPr="00CC737C">
        <w:rPr>
          <w:lang w:val="fr-FR"/>
        </w:rPr>
        <w:t>omaines.</w:t>
      </w:r>
    </w:p>
    <w:p w14:paraId="00C1890A" w14:textId="1BE31B8E" w:rsidR="008375B0" w:rsidRPr="00CC737C" w:rsidRDefault="008375B0" w:rsidP="008375B0">
      <w:pPr>
        <w:spacing w:line="240" w:lineRule="auto"/>
        <w:jc w:val="left"/>
        <w:rPr>
          <w:lang w:val="fr-FR"/>
        </w:rPr>
      </w:pPr>
      <w:r w:rsidRPr="00CC737C">
        <w:rPr>
          <w:lang w:val="fr-FR"/>
        </w:rPr>
        <w:t xml:space="preserve">Un </w:t>
      </w:r>
      <w:r w:rsidR="00385292" w:rsidRPr="00CC737C">
        <w:rPr>
          <w:lang w:val="fr-FR"/>
        </w:rPr>
        <w:t>D</w:t>
      </w:r>
      <w:r w:rsidRPr="00CC737C">
        <w:rPr>
          <w:lang w:val="fr-FR"/>
        </w:rPr>
        <w:t xml:space="preserve">omaine est un </w:t>
      </w:r>
      <w:r w:rsidR="00FE280A" w:rsidRPr="00CC737C">
        <w:rPr>
          <w:lang w:val="fr-FR"/>
        </w:rPr>
        <w:t>champ</w:t>
      </w:r>
      <w:r w:rsidRPr="00CC737C">
        <w:rPr>
          <w:lang w:val="fr-FR"/>
        </w:rPr>
        <w:t xml:space="preserve"> d</w:t>
      </w:r>
      <w:r w:rsidR="002C372B" w:rsidRPr="00CC737C">
        <w:rPr>
          <w:lang w:val="fr-FR"/>
        </w:rPr>
        <w:t>’</w:t>
      </w:r>
      <w:r w:rsidRPr="00CC737C">
        <w:rPr>
          <w:lang w:val="fr-FR"/>
        </w:rPr>
        <w:t>application de la propriété intellectuel</w:t>
      </w:r>
      <w:r w:rsidR="005A280C" w:rsidRPr="00CC737C">
        <w:rPr>
          <w:lang w:val="fr-FR"/>
        </w:rPr>
        <w:t>le.  Ai</w:t>
      </w:r>
      <w:r w:rsidRPr="00CC737C">
        <w:rPr>
          <w:lang w:val="fr-FR"/>
        </w:rPr>
        <w:t xml:space="preserve">nsi, en matière de biotechnologie, la licence peut être limitée au </w:t>
      </w:r>
      <w:r w:rsidR="00931DA0" w:rsidRPr="00CC737C">
        <w:rPr>
          <w:lang w:val="fr-FR"/>
        </w:rPr>
        <w:t>D</w:t>
      </w:r>
      <w:r w:rsidRPr="00CC737C">
        <w:rPr>
          <w:lang w:val="fr-FR"/>
        </w:rPr>
        <w:t>omaine du traitement et de la prévention d</w:t>
      </w:r>
      <w:r w:rsidR="002C372B" w:rsidRPr="00CC737C">
        <w:rPr>
          <w:lang w:val="fr-FR"/>
        </w:rPr>
        <w:t>’</w:t>
      </w:r>
      <w:r w:rsidRPr="00CC737C">
        <w:rPr>
          <w:lang w:val="fr-FR"/>
        </w:rPr>
        <w:t>une maladie, ou du diagnostic d</w:t>
      </w:r>
      <w:r w:rsidR="002C372B" w:rsidRPr="00CC737C">
        <w:rPr>
          <w:lang w:val="fr-FR"/>
        </w:rPr>
        <w:t>’</w:t>
      </w:r>
      <w:r w:rsidRPr="00CC737C">
        <w:rPr>
          <w:lang w:val="fr-FR"/>
        </w:rPr>
        <w:t>une malad</w:t>
      </w:r>
      <w:r w:rsidR="005A280C" w:rsidRPr="00CC737C">
        <w:rPr>
          <w:lang w:val="fr-FR"/>
        </w:rPr>
        <w:t>ie.  En</w:t>
      </w:r>
      <w:r w:rsidRPr="00CC737C">
        <w:rPr>
          <w:lang w:val="fr-FR"/>
        </w:rPr>
        <w:t xml:space="preserve"> matière de logiciels, la licence peut être limitée au </w:t>
      </w:r>
      <w:r w:rsidR="00931DA0" w:rsidRPr="00CC737C">
        <w:rPr>
          <w:lang w:val="fr-FR"/>
        </w:rPr>
        <w:t xml:space="preserve">Domaine </w:t>
      </w:r>
      <w:r w:rsidRPr="00CC737C">
        <w:rPr>
          <w:lang w:val="fr-FR"/>
        </w:rPr>
        <w:t>des programmes d</w:t>
      </w:r>
      <w:r w:rsidR="002C372B" w:rsidRPr="00CC737C">
        <w:rPr>
          <w:lang w:val="fr-FR"/>
        </w:rPr>
        <w:t>’</w:t>
      </w:r>
      <w:r w:rsidRPr="00CC737C">
        <w:rPr>
          <w:lang w:val="fr-FR"/>
        </w:rPr>
        <w:t xml:space="preserve">ordinateur destinés au secteur </w:t>
      </w:r>
      <w:r w:rsidR="00E55BCA" w:rsidRPr="00CC737C">
        <w:rPr>
          <w:lang w:val="fr-FR"/>
        </w:rPr>
        <w:t>de la banque ou</w:t>
      </w:r>
      <w:r w:rsidRPr="00CC737C">
        <w:rPr>
          <w:lang w:val="fr-FR"/>
        </w:rPr>
        <w:t xml:space="preserve"> des assuranc</w:t>
      </w:r>
      <w:r w:rsidR="005A280C" w:rsidRPr="00CC737C">
        <w:rPr>
          <w:lang w:val="fr-FR"/>
        </w:rPr>
        <w:t>es.  Li</w:t>
      </w:r>
      <w:r w:rsidRPr="00CC737C">
        <w:rPr>
          <w:lang w:val="fr-FR"/>
        </w:rPr>
        <w:t xml:space="preserve">miter une licence à un </w:t>
      </w:r>
      <w:r w:rsidR="00931DA0" w:rsidRPr="00CC737C">
        <w:rPr>
          <w:lang w:val="fr-FR"/>
        </w:rPr>
        <w:t xml:space="preserve">Domaine </w:t>
      </w:r>
      <w:r w:rsidRPr="00CC737C">
        <w:rPr>
          <w:lang w:val="fr-FR"/>
        </w:rPr>
        <w:t>permet au titulaire d</w:t>
      </w:r>
      <w:r w:rsidR="002C372B" w:rsidRPr="00CC737C">
        <w:rPr>
          <w:lang w:val="fr-FR"/>
        </w:rPr>
        <w:t>’</w:t>
      </w:r>
      <w:r w:rsidRPr="00CC737C">
        <w:rPr>
          <w:lang w:val="fr-FR"/>
        </w:rPr>
        <w:t>une propriété intellectuelle de développer au maximum l</w:t>
      </w:r>
      <w:r w:rsidR="002C372B" w:rsidRPr="00CC737C">
        <w:rPr>
          <w:lang w:val="fr-FR"/>
        </w:rPr>
        <w:t>’</w:t>
      </w:r>
      <w:r w:rsidRPr="00CC737C">
        <w:rPr>
          <w:lang w:val="fr-FR"/>
        </w:rPr>
        <w:t>exploitation de la technologie et les revenus qui en découlent.</w:t>
      </w:r>
    </w:p>
    <w:p w14:paraId="1C7D6BAF" w14:textId="696E9B7E" w:rsidR="00E614C6" w:rsidRPr="00CC737C" w:rsidRDefault="00DF0D60" w:rsidP="008375B0">
      <w:pPr>
        <w:spacing w:line="240" w:lineRule="auto"/>
        <w:jc w:val="left"/>
        <w:rPr>
          <w:lang w:val="fr-FR"/>
        </w:rPr>
      </w:pPr>
      <w:r w:rsidRPr="00CC737C">
        <w:rPr>
          <w:lang w:val="fr-FR"/>
        </w:rPr>
        <w:t>S</w:t>
      </w:r>
      <w:r w:rsidR="002C372B" w:rsidRPr="00CC737C">
        <w:rPr>
          <w:lang w:val="fr-FR"/>
        </w:rPr>
        <w:t>’</w:t>
      </w:r>
      <w:r w:rsidRPr="00CC737C">
        <w:rPr>
          <w:lang w:val="fr-FR"/>
        </w:rPr>
        <w:t xml:space="preserve">il définit correctement les </w:t>
      </w:r>
      <w:r w:rsidR="00931DA0" w:rsidRPr="00CC737C">
        <w:rPr>
          <w:lang w:val="fr-FR"/>
        </w:rPr>
        <w:t xml:space="preserve">Domaines </w:t>
      </w:r>
      <w:r w:rsidRPr="00CC737C">
        <w:rPr>
          <w:lang w:val="fr-FR"/>
        </w:rPr>
        <w:t>en évitant tout chevauchement qui donnerait lieu à une concurrence, le titulaire d</w:t>
      </w:r>
      <w:r w:rsidR="002C372B" w:rsidRPr="00CC737C">
        <w:rPr>
          <w:lang w:val="fr-FR"/>
        </w:rPr>
        <w:t>’</w:t>
      </w:r>
      <w:r w:rsidRPr="00CC737C">
        <w:rPr>
          <w:lang w:val="fr-FR"/>
        </w:rPr>
        <w:t>une propriété intellectuelle</w:t>
      </w:r>
      <w:r w:rsidR="00582C21" w:rsidRPr="00CC737C">
        <w:rPr>
          <w:lang w:val="fr-FR"/>
        </w:rPr>
        <w:t xml:space="preserve"> peut concéder de nombreuses licences exclusiv</w:t>
      </w:r>
      <w:r w:rsidR="005A280C" w:rsidRPr="00CC737C">
        <w:rPr>
          <w:lang w:val="fr-FR"/>
        </w:rPr>
        <w:t>es.  Ai</w:t>
      </w:r>
      <w:r w:rsidR="00582C21" w:rsidRPr="00CC737C">
        <w:rPr>
          <w:lang w:val="fr-FR"/>
        </w:rPr>
        <w:t xml:space="preserve">nsi, une entreprise pharmaceutique peut prendre une licence exclusive pour le </w:t>
      </w:r>
      <w:r w:rsidR="006E5110" w:rsidRPr="00CC737C">
        <w:rPr>
          <w:lang w:val="fr-FR"/>
        </w:rPr>
        <w:t>D</w:t>
      </w:r>
      <w:r w:rsidR="00582C21" w:rsidRPr="00CC737C">
        <w:rPr>
          <w:lang w:val="fr-FR"/>
        </w:rPr>
        <w:t>omaine de la santé humaine et une autre pour la santé anima</w:t>
      </w:r>
      <w:r w:rsidR="005A280C" w:rsidRPr="00CC737C">
        <w:rPr>
          <w:lang w:val="fr-FR"/>
        </w:rPr>
        <w:t>le.  Le</w:t>
      </w:r>
      <w:r w:rsidR="000132C4" w:rsidRPr="00CC737C">
        <w:rPr>
          <w:lang w:val="fr-FR"/>
        </w:rPr>
        <w:t xml:space="preserve"> </w:t>
      </w:r>
      <w:r w:rsidR="008C6F12" w:rsidRPr="00CC737C">
        <w:rPr>
          <w:lang w:val="fr-FR"/>
        </w:rPr>
        <w:t>D</w:t>
      </w:r>
      <w:r w:rsidR="000132C4" w:rsidRPr="00CC737C">
        <w:rPr>
          <w:lang w:val="fr-FR"/>
        </w:rPr>
        <w:t>onneur de licence maximise ainsi les bénéfices qui devraient découler de la commercialisation de la propriété intellectuelle.</w:t>
      </w:r>
    </w:p>
    <w:p w14:paraId="1298EB39" w14:textId="7DE844F2" w:rsidR="00E614C6" w:rsidRPr="00CC737C" w:rsidRDefault="00BE7041" w:rsidP="008F35CF">
      <w:pPr>
        <w:spacing w:line="240" w:lineRule="auto"/>
        <w:jc w:val="left"/>
        <w:rPr>
          <w:lang w:val="fr-FR"/>
        </w:rPr>
      </w:pPr>
      <w:r w:rsidRPr="00CC737C">
        <w:rPr>
          <w:lang w:val="fr-FR"/>
        </w:rPr>
        <w:t xml:space="preserve">La </w:t>
      </w:r>
      <w:r w:rsidR="00576BA0" w:rsidRPr="00CC737C">
        <w:rPr>
          <w:lang w:val="fr-FR"/>
        </w:rPr>
        <w:t>restriction</w:t>
      </w:r>
      <w:r w:rsidRPr="00CC737C">
        <w:rPr>
          <w:lang w:val="fr-FR"/>
        </w:rPr>
        <w:t xml:space="preserve"> d</w:t>
      </w:r>
      <w:r w:rsidR="002C372B" w:rsidRPr="00CC737C">
        <w:rPr>
          <w:lang w:val="fr-FR"/>
        </w:rPr>
        <w:t>’</w:t>
      </w:r>
      <w:r w:rsidRPr="00CC737C">
        <w:rPr>
          <w:lang w:val="fr-FR"/>
        </w:rPr>
        <w:t xml:space="preserve">une licence à des </w:t>
      </w:r>
      <w:r w:rsidR="00931DA0" w:rsidRPr="00CC737C">
        <w:rPr>
          <w:lang w:val="fr-FR"/>
        </w:rPr>
        <w:t xml:space="preserve">Domaines </w:t>
      </w:r>
      <w:r w:rsidRPr="00CC737C">
        <w:rPr>
          <w:lang w:val="fr-FR"/>
        </w:rPr>
        <w:t xml:space="preserve">est théoriquement </w:t>
      </w:r>
      <w:r w:rsidR="00045F6A" w:rsidRPr="00CC737C">
        <w:rPr>
          <w:lang w:val="fr-FR"/>
        </w:rPr>
        <w:t>illimit</w:t>
      </w:r>
      <w:r w:rsidR="005A280C" w:rsidRPr="00CC737C">
        <w:rPr>
          <w:lang w:val="fr-FR"/>
        </w:rPr>
        <w:t>ée.  Le</w:t>
      </w:r>
      <w:r w:rsidR="007F3CEF" w:rsidRPr="00CC737C">
        <w:rPr>
          <w:lang w:val="fr-FR"/>
        </w:rPr>
        <w:t xml:space="preserve">s seuls facteurs susceptibles de restreindre le nombre de </w:t>
      </w:r>
      <w:r w:rsidR="00931DA0" w:rsidRPr="00CC737C">
        <w:rPr>
          <w:lang w:val="fr-FR"/>
        </w:rPr>
        <w:t>Domaine</w:t>
      </w:r>
      <w:r w:rsidR="007F3CEF" w:rsidRPr="00CC737C">
        <w:rPr>
          <w:lang w:val="fr-FR"/>
        </w:rPr>
        <w:t xml:space="preserve">s sont la nature de la </w:t>
      </w:r>
      <w:r w:rsidR="005958AF" w:rsidRPr="00CC737C">
        <w:rPr>
          <w:lang w:val="fr-FR"/>
        </w:rPr>
        <w:t>p</w:t>
      </w:r>
      <w:r w:rsidR="003B4D56" w:rsidRPr="00CC737C">
        <w:rPr>
          <w:lang w:val="fr-FR"/>
        </w:rPr>
        <w:t>ropriété intellectuelle concédée sous licence</w:t>
      </w:r>
      <w:r w:rsidR="007F3CEF" w:rsidRPr="00CC737C">
        <w:rPr>
          <w:lang w:val="fr-FR"/>
        </w:rPr>
        <w:t xml:space="preserve"> et la taille du marché sur lequel la propriété intellectuelle sera commercialis</w:t>
      </w:r>
      <w:r w:rsidR="005A280C" w:rsidRPr="00CC737C">
        <w:rPr>
          <w:lang w:val="fr-FR"/>
        </w:rPr>
        <w:t>ée.  Le</w:t>
      </w:r>
      <w:r w:rsidR="004A7352" w:rsidRPr="00CC737C">
        <w:rPr>
          <w:lang w:val="fr-FR"/>
        </w:rPr>
        <w:t>s contrats types de licence exclusive peuvent être employés tels quels lorsqu</w:t>
      </w:r>
      <w:r w:rsidR="002C372B" w:rsidRPr="00CC737C">
        <w:rPr>
          <w:lang w:val="fr-FR"/>
        </w:rPr>
        <w:t>’</w:t>
      </w:r>
      <w:r w:rsidR="004A7352" w:rsidRPr="00CC737C">
        <w:rPr>
          <w:lang w:val="fr-FR"/>
        </w:rPr>
        <w:t xml:space="preserve">il est prévu de les limiter à un </w:t>
      </w:r>
      <w:r w:rsidR="00931DA0" w:rsidRPr="00CC737C">
        <w:rPr>
          <w:lang w:val="fr-FR"/>
        </w:rPr>
        <w:t>Domaine</w:t>
      </w:r>
      <w:r w:rsidR="004A7352" w:rsidRPr="00CC737C">
        <w:rPr>
          <w:lang w:val="fr-FR"/>
        </w:rPr>
        <w:t xml:space="preserve"> particulier, ou en supprimant la référence à un </w:t>
      </w:r>
      <w:r w:rsidR="00931DA0" w:rsidRPr="00CC737C">
        <w:rPr>
          <w:lang w:val="fr-FR"/>
        </w:rPr>
        <w:t>Domaine</w:t>
      </w:r>
      <w:r w:rsidR="004A7352" w:rsidRPr="00CC737C">
        <w:rPr>
          <w:lang w:val="fr-FR"/>
        </w:rPr>
        <w:t xml:space="preserve"> lorsqu</w:t>
      </w:r>
      <w:r w:rsidR="002C372B" w:rsidRPr="00CC737C">
        <w:rPr>
          <w:lang w:val="fr-FR"/>
        </w:rPr>
        <w:t>’</w:t>
      </w:r>
      <w:r w:rsidR="004A7352" w:rsidRPr="00CC737C">
        <w:rPr>
          <w:lang w:val="fr-FR"/>
        </w:rPr>
        <w:t>il n</w:t>
      </w:r>
      <w:r w:rsidR="002C372B" w:rsidRPr="00CC737C">
        <w:rPr>
          <w:lang w:val="fr-FR"/>
        </w:rPr>
        <w:t>’</w:t>
      </w:r>
      <w:r w:rsidR="004A7352" w:rsidRPr="00CC737C">
        <w:rPr>
          <w:lang w:val="fr-FR"/>
        </w:rPr>
        <w:t>est pas prévu d</w:t>
      </w:r>
      <w:r w:rsidR="002C372B" w:rsidRPr="00CC737C">
        <w:rPr>
          <w:lang w:val="fr-FR"/>
        </w:rPr>
        <w:t>’</w:t>
      </w:r>
      <w:r w:rsidR="004A7352" w:rsidRPr="00CC737C">
        <w:rPr>
          <w:lang w:val="fr-FR"/>
        </w:rPr>
        <w:t>imposer une telle limite.</w:t>
      </w:r>
    </w:p>
    <w:p w14:paraId="6F916E98" w14:textId="6E4E5F24" w:rsidR="00E614C6" w:rsidRPr="00CC737C" w:rsidRDefault="004A7352" w:rsidP="006C7F6E">
      <w:pPr>
        <w:spacing w:line="240" w:lineRule="auto"/>
        <w:jc w:val="left"/>
        <w:rPr>
          <w:lang w:val="fr-FR"/>
        </w:rPr>
      </w:pPr>
      <w:r w:rsidRPr="00CC737C">
        <w:rPr>
          <w:lang w:val="fr-FR"/>
        </w:rPr>
        <w:t>S</w:t>
      </w:r>
      <w:r w:rsidR="002C372B" w:rsidRPr="00CC737C">
        <w:rPr>
          <w:lang w:val="fr-FR"/>
        </w:rPr>
        <w:t>’</w:t>
      </w:r>
      <w:r w:rsidRPr="00CC737C">
        <w:rPr>
          <w:lang w:val="fr-FR"/>
        </w:rPr>
        <w:t xml:space="preserve">il est prévu de restreindre la licence à un </w:t>
      </w:r>
      <w:r w:rsidR="00931DA0" w:rsidRPr="00CC737C">
        <w:rPr>
          <w:lang w:val="fr-FR"/>
        </w:rPr>
        <w:t>Domaine</w:t>
      </w:r>
      <w:r w:rsidRPr="00CC737C">
        <w:rPr>
          <w:lang w:val="fr-FR"/>
        </w:rPr>
        <w:t>, celui</w:t>
      </w:r>
      <w:r w:rsidR="002C372B" w:rsidRPr="00CC737C">
        <w:rPr>
          <w:lang w:val="fr-FR"/>
        </w:rPr>
        <w:t>-</w:t>
      </w:r>
      <w:r w:rsidRPr="00CC737C">
        <w:rPr>
          <w:lang w:val="fr-FR"/>
        </w:rPr>
        <w:t>ci doit être défini avec précauti</w:t>
      </w:r>
      <w:r w:rsidR="005A280C" w:rsidRPr="00CC737C">
        <w:rPr>
          <w:lang w:val="fr-FR"/>
        </w:rPr>
        <w:t>on.  S’i</w:t>
      </w:r>
      <w:r w:rsidR="006C7F6E" w:rsidRPr="00CC737C">
        <w:rPr>
          <w:lang w:val="fr-FR"/>
        </w:rPr>
        <w:t xml:space="preserve">l est prévu de concéder plusieurs licences dans différents </w:t>
      </w:r>
      <w:r w:rsidR="00931DA0" w:rsidRPr="00CC737C">
        <w:rPr>
          <w:lang w:val="fr-FR"/>
        </w:rPr>
        <w:t>Domaine</w:t>
      </w:r>
      <w:r w:rsidR="006C7F6E" w:rsidRPr="00CC737C">
        <w:rPr>
          <w:lang w:val="fr-FR"/>
        </w:rPr>
        <w:t>s, ceux</w:t>
      </w:r>
      <w:r w:rsidR="002C372B" w:rsidRPr="00CC737C">
        <w:rPr>
          <w:lang w:val="fr-FR"/>
        </w:rPr>
        <w:t>-</w:t>
      </w:r>
      <w:r w:rsidR="006C7F6E" w:rsidRPr="00CC737C">
        <w:rPr>
          <w:lang w:val="fr-FR"/>
        </w:rPr>
        <w:t>ci ne doivent pas se chevauch</w:t>
      </w:r>
      <w:r w:rsidR="005A280C" w:rsidRPr="00CC737C">
        <w:rPr>
          <w:lang w:val="fr-FR"/>
        </w:rPr>
        <w:t>er.  S’i</w:t>
      </w:r>
      <w:r w:rsidR="006C7F6E" w:rsidRPr="00CC737C">
        <w:rPr>
          <w:lang w:val="fr-FR"/>
        </w:rPr>
        <w:t xml:space="preserve">l est impossible de distinguer clairement des </w:t>
      </w:r>
      <w:r w:rsidR="00931DA0" w:rsidRPr="00CC737C">
        <w:rPr>
          <w:lang w:val="fr-FR"/>
        </w:rPr>
        <w:t>Domaine</w:t>
      </w:r>
      <w:r w:rsidR="006C7F6E" w:rsidRPr="00CC737C">
        <w:rPr>
          <w:lang w:val="fr-FR"/>
        </w:rPr>
        <w:t>s, le titulaire de la propriété intellectuelle s</w:t>
      </w:r>
      <w:r w:rsidR="002C372B" w:rsidRPr="00CC737C">
        <w:rPr>
          <w:lang w:val="fr-FR"/>
        </w:rPr>
        <w:t>’</w:t>
      </w:r>
      <w:r w:rsidR="006C7F6E" w:rsidRPr="00CC737C">
        <w:rPr>
          <w:lang w:val="fr-FR"/>
        </w:rPr>
        <w:t>expose à des poursuites lorsque les différents preneurs de licence vont entrer en concurrence.</w:t>
      </w:r>
    </w:p>
    <w:p w14:paraId="394CB435" w14:textId="77777777" w:rsidR="00E614C6" w:rsidRPr="00CC737C" w:rsidRDefault="00E614C6" w:rsidP="008F35CF">
      <w:pPr>
        <w:spacing w:line="240" w:lineRule="auto"/>
        <w:jc w:val="left"/>
        <w:rPr>
          <w:lang w:val="fr-FR"/>
        </w:rPr>
      </w:pPr>
    </w:p>
    <w:p w14:paraId="4EAA19D0" w14:textId="1BCDA24C" w:rsidR="00E614C6" w:rsidRPr="00CC737C" w:rsidRDefault="00E614C6" w:rsidP="00827FBD">
      <w:pPr>
        <w:pStyle w:val="Heading3"/>
        <w:rPr>
          <w:lang w:val="fr-FR"/>
        </w:rPr>
      </w:pPr>
      <w:bookmarkStart w:id="2024" w:name="_Toc494208060"/>
      <w:bookmarkStart w:id="2025" w:name="_Toc510355895"/>
      <w:bookmarkStart w:id="2026" w:name="_Toc510538164"/>
      <w:r w:rsidRPr="00CC737C">
        <w:rPr>
          <w:lang w:val="fr-FR"/>
        </w:rPr>
        <w:lastRenderedPageBreak/>
        <w:t>6.</w:t>
      </w:r>
      <w:r w:rsidRPr="00CC737C">
        <w:rPr>
          <w:lang w:val="fr-FR"/>
        </w:rPr>
        <w:tab/>
        <w:t>TERRITO</w:t>
      </w:r>
      <w:bookmarkEnd w:id="2024"/>
      <w:bookmarkEnd w:id="2025"/>
      <w:bookmarkEnd w:id="2026"/>
      <w:r w:rsidR="00550AAB" w:rsidRPr="00CC737C">
        <w:rPr>
          <w:lang w:val="fr-FR"/>
        </w:rPr>
        <w:t>IRE</w:t>
      </w:r>
    </w:p>
    <w:p w14:paraId="0C59675D" w14:textId="6444306C" w:rsidR="00550AAB" w:rsidRPr="00CC737C" w:rsidRDefault="00550AAB" w:rsidP="008F35CF">
      <w:pPr>
        <w:spacing w:line="240" w:lineRule="auto"/>
        <w:jc w:val="left"/>
        <w:rPr>
          <w:lang w:val="fr-FR"/>
        </w:rPr>
      </w:pPr>
      <w:r w:rsidRPr="00CC737C">
        <w:rPr>
          <w:lang w:val="fr-FR"/>
        </w:rPr>
        <w:t xml:space="preserve">Le </w:t>
      </w:r>
      <w:r w:rsidR="006E5110" w:rsidRPr="00CC737C">
        <w:rPr>
          <w:lang w:val="fr-FR"/>
        </w:rPr>
        <w:t>T</w:t>
      </w:r>
      <w:r w:rsidRPr="00CC737C">
        <w:rPr>
          <w:lang w:val="fr-FR"/>
        </w:rPr>
        <w:t>erritoire s</w:t>
      </w:r>
      <w:r w:rsidR="002C372B" w:rsidRPr="00CC737C">
        <w:rPr>
          <w:lang w:val="fr-FR"/>
        </w:rPr>
        <w:t>’</w:t>
      </w:r>
      <w:r w:rsidRPr="00CC737C">
        <w:rPr>
          <w:lang w:val="fr-FR"/>
        </w:rPr>
        <w:t xml:space="preserve">entend de la zone géographique dans laquelle le </w:t>
      </w:r>
      <w:r w:rsidR="00C74808" w:rsidRPr="00CC737C">
        <w:rPr>
          <w:lang w:val="fr-FR"/>
        </w:rPr>
        <w:t xml:space="preserve">Preneur </w:t>
      </w:r>
      <w:r w:rsidRPr="00CC737C">
        <w:rPr>
          <w:lang w:val="fr-FR"/>
        </w:rPr>
        <w:t>de licence peut exercer les droits concédés sous licen</w:t>
      </w:r>
      <w:r w:rsidR="005A280C" w:rsidRPr="00CC737C">
        <w:rPr>
          <w:lang w:val="fr-FR"/>
        </w:rPr>
        <w:t>ce.  Il</w:t>
      </w:r>
      <w:r w:rsidR="006D15EF" w:rsidRPr="00CC737C">
        <w:rPr>
          <w:lang w:val="fr-FR"/>
        </w:rPr>
        <w:t xml:space="preserve"> peut s</w:t>
      </w:r>
      <w:r w:rsidR="002C372B" w:rsidRPr="00CC737C">
        <w:rPr>
          <w:lang w:val="fr-FR"/>
        </w:rPr>
        <w:t>’</w:t>
      </w:r>
      <w:r w:rsidR="006D15EF" w:rsidRPr="00CC737C">
        <w:rPr>
          <w:lang w:val="fr-FR"/>
        </w:rPr>
        <w:t>agir du monde entier ou de certains pays ou régions particulie</w:t>
      </w:r>
      <w:r w:rsidR="005A280C" w:rsidRPr="00CC737C">
        <w:rPr>
          <w:lang w:val="fr-FR"/>
        </w:rPr>
        <w:t>rs.  Co</w:t>
      </w:r>
      <w:r w:rsidR="006D15EF" w:rsidRPr="00CC737C">
        <w:rPr>
          <w:lang w:val="fr-FR"/>
        </w:rPr>
        <w:t xml:space="preserve">mme pour les Domaines, le </w:t>
      </w:r>
      <w:r w:rsidR="00B02AE5" w:rsidRPr="00CC737C">
        <w:rPr>
          <w:lang w:val="fr-FR"/>
        </w:rPr>
        <w:t>b</w:t>
      </w:r>
      <w:r w:rsidR="00EF4FCB" w:rsidRPr="00CC737C">
        <w:rPr>
          <w:lang w:val="fr-FR"/>
        </w:rPr>
        <w:t xml:space="preserve">ut </w:t>
      </w:r>
      <w:r w:rsidR="006D15EF" w:rsidRPr="00CC737C">
        <w:rPr>
          <w:lang w:val="fr-FR"/>
        </w:rPr>
        <w:t xml:space="preserve">est </w:t>
      </w:r>
      <w:r w:rsidR="007953D1" w:rsidRPr="00CC737C">
        <w:rPr>
          <w:lang w:val="fr-FR"/>
        </w:rPr>
        <w:t>d</w:t>
      </w:r>
      <w:r w:rsidR="002C372B" w:rsidRPr="00CC737C">
        <w:rPr>
          <w:lang w:val="fr-FR"/>
        </w:rPr>
        <w:t>’</w:t>
      </w:r>
      <w:r w:rsidR="007953D1" w:rsidRPr="00CC737C">
        <w:rPr>
          <w:lang w:val="fr-FR"/>
        </w:rPr>
        <w:t>adapter la portée des droits concédés aux</w:t>
      </w:r>
      <w:r w:rsidR="006D15EF" w:rsidRPr="00CC737C">
        <w:rPr>
          <w:lang w:val="fr-FR"/>
        </w:rPr>
        <w:t xml:space="preserve"> capacités du </w:t>
      </w:r>
      <w:r w:rsidR="00C74808" w:rsidRPr="00CC737C">
        <w:rPr>
          <w:lang w:val="fr-FR"/>
        </w:rPr>
        <w:t xml:space="preserve">Preneur </w:t>
      </w:r>
      <w:r w:rsidR="006D15EF" w:rsidRPr="00CC737C">
        <w:rPr>
          <w:lang w:val="fr-FR"/>
        </w:rPr>
        <w:t>de licence.</w:t>
      </w:r>
    </w:p>
    <w:p w14:paraId="6EAD221E" w14:textId="062D80F8" w:rsidR="00E614C6" w:rsidRPr="00CC737C" w:rsidRDefault="005E65FA" w:rsidP="008F35CF">
      <w:pPr>
        <w:spacing w:line="240" w:lineRule="auto"/>
        <w:jc w:val="left"/>
        <w:rPr>
          <w:lang w:val="fr-FR"/>
        </w:rPr>
      </w:pPr>
      <w:r w:rsidRPr="00CC737C">
        <w:rPr>
          <w:lang w:val="fr-FR"/>
        </w:rPr>
        <w:t xml:space="preserve">Un </w:t>
      </w:r>
      <w:r w:rsidR="008C6F12" w:rsidRPr="00CC737C">
        <w:rPr>
          <w:lang w:val="fr-FR"/>
        </w:rPr>
        <w:t>D</w:t>
      </w:r>
      <w:r w:rsidRPr="00CC737C">
        <w:rPr>
          <w:lang w:val="fr-FR"/>
        </w:rPr>
        <w:t>onneur de licence peut constater qu</w:t>
      </w:r>
      <w:r w:rsidR="002C372B" w:rsidRPr="00CC737C">
        <w:rPr>
          <w:lang w:val="fr-FR"/>
        </w:rPr>
        <w:t>’</w:t>
      </w:r>
      <w:r w:rsidRPr="00CC737C">
        <w:rPr>
          <w:lang w:val="fr-FR"/>
        </w:rPr>
        <w:t xml:space="preserve">un </w:t>
      </w:r>
      <w:r w:rsidR="00C74808" w:rsidRPr="00CC737C">
        <w:rPr>
          <w:lang w:val="fr-FR"/>
        </w:rPr>
        <w:t xml:space="preserve">Preneur </w:t>
      </w:r>
      <w:r w:rsidRPr="00CC737C">
        <w:rPr>
          <w:lang w:val="fr-FR"/>
        </w:rPr>
        <w:t>de licence dispose d</w:t>
      </w:r>
      <w:r w:rsidR="002C372B" w:rsidRPr="00CC737C">
        <w:rPr>
          <w:lang w:val="fr-FR"/>
        </w:rPr>
        <w:t>’</w:t>
      </w:r>
      <w:r w:rsidRPr="00CC737C">
        <w:rPr>
          <w:lang w:val="fr-FR"/>
        </w:rPr>
        <w:t>un réseau de marketing et de la capacité de commercialiser la propriété intellectuelle dans une zone géographique donnée, mais pas ailleu</w:t>
      </w:r>
      <w:r w:rsidR="005A280C" w:rsidRPr="00CC737C">
        <w:rPr>
          <w:lang w:val="fr-FR"/>
        </w:rPr>
        <w:t>rs.  Il</w:t>
      </w:r>
      <w:r w:rsidRPr="00CC737C">
        <w:rPr>
          <w:lang w:val="fr-FR"/>
        </w:rPr>
        <w:t xml:space="preserve"> serait peu pertinent dans ce cas de lui concéder une licence mondiale, puisque les régions dans lesquels il n</w:t>
      </w:r>
      <w:r w:rsidR="002C372B" w:rsidRPr="00CC737C">
        <w:rPr>
          <w:lang w:val="fr-FR"/>
        </w:rPr>
        <w:t>’</w:t>
      </w:r>
      <w:r w:rsidRPr="00CC737C">
        <w:rPr>
          <w:lang w:val="fr-FR"/>
        </w:rPr>
        <w:t xml:space="preserve">a pas de réseau ni de capacité de commercialisation ne seraient pas </w:t>
      </w:r>
      <w:r w:rsidR="00DA4247" w:rsidRPr="00CC737C">
        <w:rPr>
          <w:lang w:val="fr-FR"/>
        </w:rPr>
        <w:t>des</w:t>
      </w:r>
      <w:r w:rsidRPr="00CC737C">
        <w:rPr>
          <w:lang w:val="fr-FR"/>
        </w:rPr>
        <w:t xml:space="preserve">servies, et que par conséquent le </w:t>
      </w:r>
      <w:r w:rsidR="008C6F12" w:rsidRPr="00CC737C">
        <w:rPr>
          <w:lang w:val="fr-FR"/>
        </w:rPr>
        <w:t xml:space="preserve">Donneur </w:t>
      </w:r>
      <w:r w:rsidRPr="00CC737C">
        <w:rPr>
          <w:lang w:val="fr-FR"/>
        </w:rPr>
        <w:t>de licence ne percevrait pas de redevances en reto</w:t>
      </w:r>
      <w:r w:rsidR="005A280C" w:rsidRPr="00CC737C">
        <w:rPr>
          <w:lang w:val="fr-FR"/>
        </w:rPr>
        <w:t>ur.  Il</w:t>
      </w:r>
      <w:r w:rsidRPr="00CC737C">
        <w:rPr>
          <w:lang w:val="fr-FR"/>
        </w:rPr>
        <w:t xml:space="preserve"> serait par exemple préférable de concéder une licence exclusive pour l</w:t>
      </w:r>
      <w:r w:rsidR="002C372B" w:rsidRPr="00CC737C">
        <w:rPr>
          <w:lang w:val="fr-FR"/>
        </w:rPr>
        <w:t>’</w:t>
      </w:r>
      <w:r w:rsidRPr="00CC737C">
        <w:rPr>
          <w:lang w:val="fr-FR"/>
        </w:rPr>
        <w:t xml:space="preserve">Asie à un </w:t>
      </w:r>
      <w:r w:rsidR="00C74808" w:rsidRPr="00CC737C">
        <w:rPr>
          <w:lang w:val="fr-FR"/>
        </w:rPr>
        <w:t xml:space="preserve">Preneur </w:t>
      </w:r>
      <w:r w:rsidRPr="00CC737C">
        <w:rPr>
          <w:lang w:val="fr-FR"/>
        </w:rPr>
        <w:t>de licence, une seconde pour l</w:t>
      </w:r>
      <w:r w:rsidR="002C372B" w:rsidRPr="00CC737C">
        <w:rPr>
          <w:lang w:val="fr-FR"/>
        </w:rPr>
        <w:t>’</w:t>
      </w:r>
      <w:r w:rsidRPr="00CC737C">
        <w:rPr>
          <w:lang w:val="fr-FR"/>
        </w:rPr>
        <w:t>Union européenne à une autre personne et une troisième pour l</w:t>
      </w:r>
      <w:r w:rsidR="002C372B" w:rsidRPr="00CC737C">
        <w:rPr>
          <w:lang w:val="fr-FR"/>
        </w:rPr>
        <w:t>’</w:t>
      </w:r>
      <w:r w:rsidRPr="00CC737C">
        <w:rPr>
          <w:lang w:val="fr-FR"/>
        </w:rPr>
        <w:t xml:space="preserve">Amérique du Nord à une </w:t>
      </w:r>
      <w:r w:rsidR="00C96E03" w:rsidRPr="00CC737C">
        <w:rPr>
          <w:lang w:val="fr-FR"/>
        </w:rPr>
        <w:t>troisième</w:t>
      </w:r>
      <w:r w:rsidRPr="00CC737C">
        <w:rPr>
          <w:lang w:val="fr-FR"/>
        </w:rPr>
        <w:t xml:space="preserve"> person</w:t>
      </w:r>
      <w:r w:rsidR="005A280C" w:rsidRPr="00CC737C">
        <w:rPr>
          <w:lang w:val="fr-FR"/>
        </w:rPr>
        <w:t>ne.  Un</w:t>
      </w:r>
      <w:r w:rsidR="0027353D" w:rsidRPr="00CC737C">
        <w:rPr>
          <w:lang w:val="fr-FR"/>
        </w:rPr>
        <w:t xml:space="preserve">e licence exclusive concédée pour un Territoire reste exclusive puisque le </w:t>
      </w:r>
      <w:r w:rsidR="00C74808" w:rsidRPr="00CC737C">
        <w:rPr>
          <w:lang w:val="fr-FR"/>
        </w:rPr>
        <w:t xml:space="preserve">Preneur </w:t>
      </w:r>
      <w:r w:rsidR="0027353D" w:rsidRPr="00CC737C">
        <w:rPr>
          <w:lang w:val="fr-FR"/>
        </w:rPr>
        <w:t>de licence est le seul à pouvoir commercialiser la propriété intellectuelle sur ce Territoire.</w:t>
      </w:r>
    </w:p>
    <w:p w14:paraId="0302C5C6" w14:textId="25815C05" w:rsidR="00E614C6" w:rsidRPr="00CC737C" w:rsidRDefault="0027353D" w:rsidP="008F35CF">
      <w:pPr>
        <w:spacing w:line="240" w:lineRule="auto"/>
        <w:jc w:val="left"/>
        <w:rPr>
          <w:lang w:val="fr-FR"/>
        </w:rPr>
      </w:pPr>
      <w:r w:rsidRPr="00CC737C">
        <w:rPr>
          <w:lang w:val="fr-FR"/>
        </w:rPr>
        <w:t xml:space="preserve">Le </w:t>
      </w:r>
      <w:r w:rsidR="008C6F12" w:rsidRPr="00CC737C">
        <w:rPr>
          <w:lang w:val="fr-FR"/>
        </w:rPr>
        <w:t xml:space="preserve">Donneur </w:t>
      </w:r>
      <w:r w:rsidRPr="00CC737C">
        <w:rPr>
          <w:lang w:val="fr-FR"/>
        </w:rPr>
        <w:t>de licence conserve le droit de commercialiser la propriété intellectuelle en</w:t>
      </w:r>
      <w:r w:rsidR="00867B01">
        <w:rPr>
          <w:lang w:val="fr-FR"/>
        </w:rPr>
        <w:t xml:space="preserve"> </w:t>
      </w:r>
      <w:r w:rsidRPr="00CC737C">
        <w:rPr>
          <w:lang w:val="fr-FR"/>
        </w:rPr>
        <w:t>dehors du Territoire.</w:t>
      </w:r>
    </w:p>
    <w:p w14:paraId="1C69ED90" w14:textId="79F4A5A1" w:rsidR="00E614C6" w:rsidRPr="00CC737C" w:rsidRDefault="0027353D" w:rsidP="008F35CF">
      <w:pPr>
        <w:spacing w:line="240" w:lineRule="auto"/>
        <w:jc w:val="left"/>
        <w:rPr>
          <w:lang w:val="fr-FR"/>
        </w:rPr>
      </w:pPr>
      <w:r w:rsidRPr="00CC737C">
        <w:rPr>
          <w:lang w:val="fr-FR"/>
        </w:rPr>
        <w:t>Les limites de Domaine et de Territoire peuvent être combinées.</w:t>
      </w:r>
    </w:p>
    <w:p w14:paraId="62A375B0" w14:textId="258184F0" w:rsidR="00E614C6" w:rsidRPr="00CC737C" w:rsidRDefault="0027353D" w:rsidP="00741C0F">
      <w:pPr>
        <w:spacing w:line="240" w:lineRule="auto"/>
        <w:jc w:val="left"/>
        <w:rPr>
          <w:lang w:val="fr-FR"/>
        </w:rPr>
      </w:pPr>
      <w:r w:rsidRPr="00CC737C">
        <w:rPr>
          <w:lang w:val="fr-FR"/>
        </w:rPr>
        <w:t xml:space="preserve">Les contrats types </w:t>
      </w:r>
      <w:r w:rsidR="00E91523" w:rsidRPr="00CC737C">
        <w:rPr>
          <w:lang w:val="fr-FR"/>
        </w:rPr>
        <w:t>de licence exclusive prévoient que la licence est valable dans le monde enti</w:t>
      </w:r>
      <w:r w:rsidR="005A280C" w:rsidRPr="00CC737C">
        <w:rPr>
          <w:lang w:val="fr-FR"/>
        </w:rPr>
        <w:t>er.  Si</w:t>
      </w:r>
      <w:r w:rsidR="00E91523" w:rsidRPr="00CC737C">
        <w:rPr>
          <w:lang w:val="fr-FR"/>
        </w:rPr>
        <w:t xml:space="preserve"> tel n</w:t>
      </w:r>
      <w:r w:rsidR="002C372B" w:rsidRPr="00CC737C">
        <w:rPr>
          <w:lang w:val="fr-FR"/>
        </w:rPr>
        <w:t>’</w:t>
      </w:r>
      <w:r w:rsidR="00E91523" w:rsidRPr="00CC737C">
        <w:rPr>
          <w:lang w:val="fr-FR"/>
        </w:rPr>
        <w:t>est pas l</w:t>
      </w:r>
      <w:r w:rsidR="002C372B" w:rsidRPr="00CC737C">
        <w:rPr>
          <w:lang w:val="fr-FR"/>
        </w:rPr>
        <w:t>’</w:t>
      </w:r>
      <w:r w:rsidR="00E91523" w:rsidRPr="00CC737C">
        <w:rPr>
          <w:lang w:val="fr-FR"/>
        </w:rPr>
        <w:t>intention des parties, il convient de modifier cette disposition pour désigner les pays ou régions constituant le Territoi</w:t>
      </w:r>
      <w:r w:rsidR="005A280C" w:rsidRPr="00CC737C">
        <w:rPr>
          <w:lang w:val="fr-FR"/>
        </w:rPr>
        <w:t>re.  Co</w:t>
      </w:r>
      <w:r w:rsidR="00E91523" w:rsidRPr="00CC737C">
        <w:rPr>
          <w:lang w:val="fr-FR"/>
        </w:rPr>
        <w:t>mme pour le Domaine, il est nécessaire de définir le Territoire avec précauti</w:t>
      </w:r>
      <w:r w:rsidR="005A280C" w:rsidRPr="00CC737C">
        <w:rPr>
          <w:lang w:val="fr-FR"/>
        </w:rPr>
        <w:t>on.  Si</w:t>
      </w:r>
      <w:r w:rsidR="00E91523" w:rsidRPr="00CC737C">
        <w:rPr>
          <w:lang w:val="fr-FR"/>
        </w:rPr>
        <w:t xml:space="preserve"> le Territoire est </w:t>
      </w:r>
      <w:r w:rsidR="002C372B" w:rsidRPr="00CC737C">
        <w:rPr>
          <w:lang w:val="fr-FR"/>
        </w:rPr>
        <w:t>“l’</w:t>
      </w:r>
      <w:r w:rsidR="00E91523" w:rsidRPr="00CC737C">
        <w:rPr>
          <w:lang w:val="fr-FR"/>
        </w:rPr>
        <w:t>Asi</w:t>
      </w:r>
      <w:r w:rsidR="002C372B" w:rsidRPr="00CC737C">
        <w:rPr>
          <w:lang w:val="fr-FR"/>
        </w:rPr>
        <w:t>e”</w:t>
      </w:r>
      <w:r w:rsidR="00E91523" w:rsidRPr="00CC737C">
        <w:rPr>
          <w:lang w:val="fr-FR"/>
        </w:rPr>
        <w:t xml:space="preserve">, quels sont les pays </w:t>
      </w:r>
      <w:proofErr w:type="gramStart"/>
      <w:r w:rsidR="00E91523" w:rsidRPr="00CC737C">
        <w:rPr>
          <w:lang w:val="fr-FR"/>
        </w:rPr>
        <w:t>concernés?</w:t>
      </w:r>
      <w:proofErr w:type="gramEnd"/>
      <w:r w:rsidR="00E91523" w:rsidRPr="00CC737C">
        <w:rPr>
          <w:lang w:val="fr-FR"/>
        </w:rPr>
        <w:t xml:space="preserve">  L</w:t>
      </w:r>
      <w:r w:rsidR="002C372B" w:rsidRPr="00CC737C">
        <w:rPr>
          <w:lang w:val="fr-FR"/>
        </w:rPr>
        <w:t>’</w:t>
      </w:r>
      <w:r w:rsidR="00E91523" w:rsidRPr="00CC737C">
        <w:rPr>
          <w:lang w:val="fr-FR"/>
        </w:rPr>
        <w:t>Asie géographique peut être différente de l</w:t>
      </w:r>
      <w:r w:rsidR="002C372B" w:rsidRPr="00CC737C">
        <w:rPr>
          <w:lang w:val="fr-FR"/>
        </w:rPr>
        <w:t>’</w:t>
      </w:r>
      <w:r w:rsidR="00E91523" w:rsidRPr="00CC737C">
        <w:rPr>
          <w:lang w:val="fr-FR"/>
        </w:rPr>
        <w:t>Asie politique et de l</w:t>
      </w:r>
      <w:r w:rsidR="002C372B" w:rsidRPr="00CC737C">
        <w:rPr>
          <w:lang w:val="fr-FR"/>
        </w:rPr>
        <w:t>’</w:t>
      </w:r>
      <w:r w:rsidR="00E91523" w:rsidRPr="00CC737C">
        <w:rPr>
          <w:lang w:val="fr-FR"/>
        </w:rPr>
        <w:t>Asie au sens qui lui est donné dans un secteur économique particuli</w:t>
      </w:r>
      <w:r w:rsidR="005A280C" w:rsidRPr="00CC737C">
        <w:rPr>
          <w:lang w:val="fr-FR"/>
        </w:rPr>
        <w:t>er.  La</w:t>
      </w:r>
      <w:r w:rsidR="00E91523" w:rsidRPr="00CC737C">
        <w:rPr>
          <w:lang w:val="fr-FR"/>
        </w:rPr>
        <w:t xml:space="preserve"> Turquie ou la Russie font</w:t>
      </w:r>
      <w:r w:rsidR="002C372B" w:rsidRPr="00CC737C">
        <w:rPr>
          <w:lang w:val="fr-FR"/>
        </w:rPr>
        <w:t>-</w:t>
      </w:r>
      <w:r w:rsidR="00E91523" w:rsidRPr="00CC737C">
        <w:rPr>
          <w:lang w:val="fr-FR"/>
        </w:rPr>
        <w:t>elles partie de l</w:t>
      </w:r>
      <w:r w:rsidR="002C372B" w:rsidRPr="00CC737C">
        <w:rPr>
          <w:lang w:val="fr-FR"/>
        </w:rPr>
        <w:t>’</w:t>
      </w:r>
      <w:r w:rsidR="00E91523" w:rsidRPr="00CC737C">
        <w:rPr>
          <w:lang w:val="fr-FR"/>
        </w:rPr>
        <w:t xml:space="preserve">Asie ou de </w:t>
      </w:r>
      <w:proofErr w:type="gramStart"/>
      <w:r w:rsidR="00E91523" w:rsidRPr="00CC737C">
        <w:rPr>
          <w:lang w:val="fr-FR"/>
        </w:rPr>
        <w:t>l</w:t>
      </w:r>
      <w:r w:rsidR="002C372B" w:rsidRPr="00CC737C">
        <w:rPr>
          <w:lang w:val="fr-FR"/>
        </w:rPr>
        <w:t>’</w:t>
      </w:r>
      <w:r w:rsidR="00E91523" w:rsidRPr="00CC737C">
        <w:rPr>
          <w:lang w:val="fr-FR"/>
        </w:rPr>
        <w:t>Europe?</w:t>
      </w:r>
      <w:proofErr w:type="gramEnd"/>
      <w:r w:rsidR="00E91523" w:rsidRPr="00CC737C">
        <w:rPr>
          <w:lang w:val="fr-FR"/>
        </w:rPr>
        <w:t xml:space="preserve">  </w:t>
      </w:r>
      <w:r w:rsidR="00741C0F" w:rsidRPr="00CC737C">
        <w:rPr>
          <w:lang w:val="fr-FR"/>
        </w:rPr>
        <w:t>Même le choix de</w:t>
      </w:r>
      <w:r w:rsidR="00D968CE" w:rsidRPr="00CC737C">
        <w:rPr>
          <w:lang w:val="fr-FR"/>
        </w:rPr>
        <w:t xml:space="preserve"> </w:t>
      </w:r>
      <w:r w:rsidR="00741C0F" w:rsidRPr="00CC737C">
        <w:rPr>
          <w:lang w:val="fr-FR"/>
        </w:rPr>
        <w:t>se fonder sur des groupes politiques bien définis tels que l</w:t>
      </w:r>
      <w:r w:rsidR="002C372B" w:rsidRPr="00CC737C">
        <w:rPr>
          <w:lang w:val="fr-FR"/>
        </w:rPr>
        <w:t>’</w:t>
      </w:r>
      <w:r w:rsidR="00741C0F" w:rsidRPr="00CC737C">
        <w:rPr>
          <w:lang w:val="fr-FR"/>
        </w:rPr>
        <w:t>Union européenne n</w:t>
      </w:r>
      <w:r w:rsidR="002C372B" w:rsidRPr="00CC737C">
        <w:rPr>
          <w:lang w:val="fr-FR"/>
        </w:rPr>
        <w:t>’</w:t>
      </w:r>
      <w:r w:rsidR="00741C0F" w:rsidRPr="00CC737C">
        <w:rPr>
          <w:lang w:val="fr-FR"/>
        </w:rPr>
        <w:t xml:space="preserve">est pas suffisamment </w:t>
      </w:r>
      <w:proofErr w:type="gramStart"/>
      <w:r w:rsidR="00741C0F" w:rsidRPr="00CC737C">
        <w:rPr>
          <w:lang w:val="fr-FR"/>
        </w:rPr>
        <w:t>précis</w:t>
      </w:r>
      <w:proofErr w:type="gramEnd"/>
      <w:r w:rsidR="00741C0F" w:rsidRPr="00CC737C">
        <w:rPr>
          <w:lang w:val="fr-FR"/>
        </w:rPr>
        <w:t xml:space="preserve"> car les pays de ce groupe peuvent chang</w:t>
      </w:r>
      <w:r w:rsidR="005A280C" w:rsidRPr="00CC737C">
        <w:rPr>
          <w:lang w:val="fr-FR"/>
        </w:rPr>
        <w:t>er.  Il</w:t>
      </w:r>
      <w:r w:rsidR="00741C0F" w:rsidRPr="00CC737C">
        <w:rPr>
          <w:lang w:val="fr-FR"/>
        </w:rPr>
        <w:t xml:space="preserve"> est</w:t>
      </w:r>
      <w:r w:rsidR="00C54513" w:rsidRPr="00CC737C">
        <w:rPr>
          <w:lang w:val="fr-FR"/>
        </w:rPr>
        <w:t xml:space="preserve"> donc</w:t>
      </w:r>
      <w:r w:rsidR="00741C0F" w:rsidRPr="00CC737C">
        <w:rPr>
          <w:lang w:val="fr-FR"/>
        </w:rPr>
        <w:t xml:space="preserve"> conseillé d</w:t>
      </w:r>
      <w:r w:rsidR="002C372B" w:rsidRPr="00CC737C">
        <w:rPr>
          <w:lang w:val="fr-FR"/>
        </w:rPr>
        <w:t>’</w:t>
      </w:r>
      <w:r w:rsidR="00741C0F" w:rsidRPr="00CC737C">
        <w:rPr>
          <w:lang w:val="fr-FR"/>
        </w:rPr>
        <w:t>établir une liste des pays concernés.</w:t>
      </w:r>
    </w:p>
    <w:p w14:paraId="33E6BE39" w14:textId="77777777" w:rsidR="00E614C6" w:rsidRPr="00CC737C" w:rsidRDefault="00E614C6" w:rsidP="008F35CF">
      <w:pPr>
        <w:spacing w:line="240" w:lineRule="auto"/>
        <w:jc w:val="left"/>
        <w:rPr>
          <w:lang w:val="fr-FR"/>
        </w:rPr>
      </w:pPr>
    </w:p>
    <w:p w14:paraId="361C7004" w14:textId="68836355" w:rsidR="00E614C6" w:rsidRPr="00CC737C" w:rsidRDefault="00E614C6" w:rsidP="00827FBD">
      <w:pPr>
        <w:pStyle w:val="Heading3"/>
        <w:rPr>
          <w:lang w:val="fr-FR"/>
        </w:rPr>
      </w:pPr>
      <w:bookmarkStart w:id="2027" w:name="_Toc494208061"/>
      <w:bookmarkStart w:id="2028" w:name="_Toc510355896"/>
      <w:bookmarkStart w:id="2029" w:name="_Toc510538165"/>
      <w:bookmarkStart w:id="2030" w:name="_Toc457281890"/>
      <w:bookmarkStart w:id="2031" w:name="_Toc460583034"/>
      <w:bookmarkStart w:id="2032" w:name="_Toc484858126"/>
      <w:bookmarkStart w:id="2033" w:name="_Toc70903098"/>
      <w:r w:rsidRPr="00CC737C">
        <w:rPr>
          <w:lang w:val="fr-FR"/>
        </w:rPr>
        <w:t>7.</w:t>
      </w:r>
      <w:r w:rsidRPr="00CC737C">
        <w:rPr>
          <w:lang w:val="fr-FR"/>
        </w:rPr>
        <w:tab/>
      </w:r>
      <w:bookmarkEnd w:id="2027"/>
      <w:bookmarkEnd w:id="2028"/>
      <w:bookmarkEnd w:id="2029"/>
      <w:bookmarkEnd w:id="2030"/>
      <w:bookmarkEnd w:id="2031"/>
      <w:bookmarkEnd w:id="2032"/>
      <w:bookmarkEnd w:id="2033"/>
      <w:r w:rsidR="000836EB" w:rsidRPr="00CC737C">
        <w:rPr>
          <w:lang w:val="fr-FR"/>
        </w:rPr>
        <w:t>DURÉE</w:t>
      </w:r>
    </w:p>
    <w:p w14:paraId="7C022516" w14:textId="09DF271E" w:rsidR="00E614C6" w:rsidRPr="00CC737C" w:rsidRDefault="00E614C6" w:rsidP="00827FBD">
      <w:pPr>
        <w:pStyle w:val="Heading4"/>
        <w:rPr>
          <w:lang w:val="fr-FR"/>
        </w:rPr>
      </w:pPr>
      <w:bookmarkStart w:id="2034" w:name="_Toc457281891"/>
      <w:bookmarkStart w:id="2035" w:name="_Toc460583035"/>
      <w:bookmarkStart w:id="2036" w:name="_Toc484858127"/>
      <w:bookmarkStart w:id="2037" w:name="_Toc70903099"/>
      <w:bookmarkStart w:id="2038" w:name="_Toc494208062"/>
      <w:r w:rsidRPr="00CC737C">
        <w:rPr>
          <w:lang w:val="fr-FR"/>
        </w:rPr>
        <w:t>7.1</w:t>
      </w:r>
      <w:r w:rsidRPr="00CC737C">
        <w:rPr>
          <w:lang w:val="fr-FR"/>
        </w:rPr>
        <w:tab/>
      </w:r>
      <w:r w:rsidR="000836EB" w:rsidRPr="00CC737C">
        <w:rPr>
          <w:lang w:val="fr-FR"/>
        </w:rPr>
        <w:t>Jusqu</w:t>
      </w:r>
      <w:r w:rsidR="002C372B" w:rsidRPr="00CC737C">
        <w:rPr>
          <w:lang w:val="fr-FR"/>
        </w:rPr>
        <w:t>’</w:t>
      </w:r>
      <w:r w:rsidR="000836EB" w:rsidRPr="00CC737C">
        <w:rPr>
          <w:lang w:val="fr-FR"/>
        </w:rPr>
        <w:t>à l</w:t>
      </w:r>
      <w:r w:rsidR="002C372B" w:rsidRPr="00CC737C">
        <w:rPr>
          <w:lang w:val="fr-FR"/>
        </w:rPr>
        <w:t>’</w:t>
      </w:r>
      <w:r w:rsidR="000836EB" w:rsidRPr="00CC737C">
        <w:rPr>
          <w:lang w:val="fr-FR"/>
        </w:rPr>
        <w:t>expiration du brevet dont la validité est la dernière à prendre fin</w:t>
      </w:r>
      <w:bookmarkEnd w:id="2034"/>
      <w:bookmarkEnd w:id="2035"/>
      <w:bookmarkEnd w:id="2036"/>
      <w:bookmarkEnd w:id="2037"/>
      <w:bookmarkEnd w:id="2038"/>
    </w:p>
    <w:p w14:paraId="7955C2D0" w14:textId="457DF541" w:rsidR="00E614C6" w:rsidRPr="00CC737C" w:rsidRDefault="0047186E" w:rsidP="00CF7331">
      <w:pPr>
        <w:spacing w:line="240" w:lineRule="auto"/>
        <w:jc w:val="left"/>
        <w:rPr>
          <w:lang w:val="fr-FR"/>
        </w:rPr>
      </w:pPr>
      <w:r w:rsidRPr="00CC737C">
        <w:rPr>
          <w:lang w:val="fr-FR"/>
        </w:rPr>
        <w:t>Lorsqu</w:t>
      </w:r>
      <w:r w:rsidR="002C372B" w:rsidRPr="00CC737C">
        <w:rPr>
          <w:lang w:val="fr-FR"/>
        </w:rPr>
        <w:t>’</w:t>
      </w:r>
      <w:r w:rsidRPr="00CC737C">
        <w:rPr>
          <w:lang w:val="fr-FR"/>
        </w:rPr>
        <w:t xml:space="preserve">une université ou un organisme de recherche concède </w:t>
      </w:r>
      <w:r w:rsidR="00C5235B" w:rsidRPr="00CC737C">
        <w:rPr>
          <w:lang w:val="fr-FR"/>
        </w:rPr>
        <w:t xml:space="preserve">une licence exclusive sur </w:t>
      </w:r>
      <w:r w:rsidRPr="00CC737C">
        <w:rPr>
          <w:lang w:val="fr-FR"/>
        </w:rPr>
        <w:t>un brevet, il n</w:t>
      </w:r>
      <w:r w:rsidR="002C372B" w:rsidRPr="00CC737C">
        <w:rPr>
          <w:lang w:val="fr-FR"/>
        </w:rPr>
        <w:t>’</w:t>
      </w:r>
      <w:r w:rsidRPr="00CC737C">
        <w:rPr>
          <w:lang w:val="fr-FR"/>
        </w:rPr>
        <w:t>est pas rare que la validité de la licence, telle que définie pour chaque pays distinct, prenne effet à la date de concession de la licence et s</w:t>
      </w:r>
      <w:r w:rsidR="002C372B" w:rsidRPr="00CC737C">
        <w:rPr>
          <w:lang w:val="fr-FR"/>
        </w:rPr>
        <w:t>’</w:t>
      </w:r>
      <w:r w:rsidRPr="00CC737C">
        <w:rPr>
          <w:lang w:val="fr-FR"/>
        </w:rPr>
        <w:t>achève à la date d</w:t>
      </w:r>
      <w:r w:rsidR="002C372B" w:rsidRPr="00CC737C">
        <w:rPr>
          <w:lang w:val="fr-FR"/>
        </w:rPr>
        <w:t>’</w:t>
      </w:r>
      <w:r w:rsidRPr="00CC737C">
        <w:rPr>
          <w:lang w:val="fr-FR"/>
        </w:rPr>
        <w:t>expiration du brevet concédé dont la validité est la dernière à prendre fin dans le pays considé</w:t>
      </w:r>
      <w:r w:rsidR="005A280C" w:rsidRPr="00CC737C">
        <w:rPr>
          <w:lang w:val="fr-FR"/>
        </w:rPr>
        <w:t>ré.  To</w:t>
      </w:r>
      <w:r w:rsidR="00946C22" w:rsidRPr="00CC737C">
        <w:rPr>
          <w:lang w:val="fr-FR"/>
        </w:rPr>
        <w:t xml:space="preserve">utefois, dans les </w:t>
      </w:r>
      <w:r w:rsidRPr="00CC737C">
        <w:rPr>
          <w:lang w:val="fr-FR"/>
        </w:rPr>
        <w:t>contrats types de licence exclusive</w:t>
      </w:r>
      <w:r w:rsidR="001A2161" w:rsidRPr="00CC737C">
        <w:rPr>
          <w:lang w:val="fr-FR"/>
        </w:rPr>
        <w:t xml:space="preserve">, </w:t>
      </w:r>
      <w:r w:rsidR="00946C22" w:rsidRPr="00CC737C">
        <w:rPr>
          <w:lang w:val="fr-FR"/>
        </w:rPr>
        <w:t>la durée du contrat est soit définie comme la durée de vie du brevet dont la validité est la dernière à prendre fin, soit fixée à 20 ans</w:t>
      </w:r>
      <w:r w:rsidR="005D37C0" w:rsidRPr="00CC737C">
        <w:rPr>
          <w:lang w:val="fr-FR"/>
        </w:rPr>
        <w:t xml:space="preserve"> pour les informations confidentielles</w:t>
      </w:r>
      <w:r w:rsidR="001A2161" w:rsidRPr="00CC737C">
        <w:rPr>
          <w:lang w:val="fr-FR"/>
        </w:rPr>
        <w:t xml:space="preserve"> si cette durée est </w:t>
      </w:r>
      <w:proofErr w:type="gramStart"/>
      <w:r w:rsidR="001A2161" w:rsidRPr="00CC737C">
        <w:rPr>
          <w:lang w:val="fr-FR"/>
        </w:rPr>
        <w:t>supérieure</w:t>
      </w:r>
      <w:r w:rsidR="00B216FE" w:rsidRPr="00CC737C">
        <w:rPr>
          <w:lang w:val="fr-FR"/>
        </w:rPr>
        <w:t>;  quant</w:t>
      </w:r>
      <w:proofErr w:type="gramEnd"/>
      <w:r w:rsidR="00B216FE" w:rsidRPr="00CC737C">
        <w:rPr>
          <w:lang w:val="fr-FR"/>
        </w:rPr>
        <w:t xml:space="preserve"> à la périodicité des versements des redevances, elle est définie par pays selon la date d</w:t>
      </w:r>
      <w:r w:rsidR="002C372B" w:rsidRPr="00CC737C">
        <w:rPr>
          <w:lang w:val="fr-FR"/>
        </w:rPr>
        <w:t>’</w:t>
      </w:r>
      <w:r w:rsidR="00B216FE" w:rsidRPr="00CC737C">
        <w:rPr>
          <w:lang w:val="fr-FR"/>
        </w:rPr>
        <w:t xml:space="preserve">expiration de la propriété intellectuelle et des </w:t>
      </w:r>
      <w:r w:rsidR="00E05CC5" w:rsidRPr="00CC737C">
        <w:rPr>
          <w:lang w:val="fr-FR"/>
        </w:rPr>
        <w:t>i</w:t>
      </w:r>
      <w:r w:rsidR="004809ED" w:rsidRPr="00CC737C">
        <w:rPr>
          <w:lang w:val="fr-FR"/>
        </w:rPr>
        <w:t>nformations confidentielles</w:t>
      </w:r>
      <w:r w:rsidR="00B216FE" w:rsidRPr="00CC737C">
        <w:rPr>
          <w:lang w:val="fr-FR"/>
        </w:rPr>
        <w:t xml:space="preserve"> dans le pays considé</w:t>
      </w:r>
      <w:r w:rsidR="005A280C" w:rsidRPr="00CC737C">
        <w:rPr>
          <w:lang w:val="fr-FR"/>
        </w:rPr>
        <w:t>ré.  Le</w:t>
      </w:r>
      <w:r w:rsidR="00B216FE" w:rsidRPr="00CC737C">
        <w:rPr>
          <w:lang w:val="fr-FR"/>
        </w:rPr>
        <w:t xml:space="preserve"> contrat reste ainsi en vigueur jusqu</w:t>
      </w:r>
      <w:r w:rsidR="002C372B" w:rsidRPr="00CC737C">
        <w:rPr>
          <w:lang w:val="fr-FR"/>
        </w:rPr>
        <w:t>’</w:t>
      </w:r>
      <w:r w:rsidR="00B216FE" w:rsidRPr="00CC737C">
        <w:rPr>
          <w:lang w:val="fr-FR"/>
        </w:rPr>
        <w:t>à l</w:t>
      </w:r>
      <w:r w:rsidR="002C372B" w:rsidRPr="00CC737C">
        <w:rPr>
          <w:lang w:val="fr-FR"/>
        </w:rPr>
        <w:t>’</w:t>
      </w:r>
      <w:r w:rsidR="00B216FE" w:rsidRPr="00CC737C">
        <w:rPr>
          <w:lang w:val="fr-FR"/>
        </w:rPr>
        <w:t xml:space="preserve">expiration de tous les droits, et seules les obligations de paiement parviennent à expiration </w:t>
      </w:r>
      <w:r w:rsidR="00983BEF" w:rsidRPr="00CC737C">
        <w:rPr>
          <w:lang w:val="fr-FR"/>
        </w:rPr>
        <w:t>en fonction du</w:t>
      </w:r>
      <w:r w:rsidR="00B216FE" w:rsidRPr="00CC737C">
        <w:rPr>
          <w:lang w:val="fr-FR"/>
        </w:rPr>
        <w:t xml:space="preserve"> pa</w:t>
      </w:r>
      <w:r w:rsidR="005A280C" w:rsidRPr="00CC737C">
        <w:rPr>
          <w:lang w:val="fr-FR"/>
        </w:rPr>
        <w:t>ys.  Ce</w:t>
      </w:r>
      <w:r w:rsidR="00983BEF" w:rsidRPr="00CC737C">
        <w:rPr>
          <w:lang w:val="fr-FR"/>
        </w:rPr>
        <w:t xml:space="preserve">tte méthode peut être importante </w:t>
      </w:r>
      <w:r w:rsidR="00CF7331" w:rsidRPr="00CC737C">
        <w:rPr>
          <w:lang w:val="fr-FR"/>
        </w:rPr>
        <w:t>lorsque d</w:t>
      </w:r>
      <w:r w:rsidR="002C372B" w:rsidRPr="00CC737C">
        <w:rPr>
          <w:lang w:val="fr-FR"/>
        </w:rPr>
        <w:t>’</w:t>
      </w:r>
      <w:r w:rsidR="00CF7331" w:rsidRPr="00CC737C">
        <w:rPr>
          <w:lang w:val="fr-FR"/>
        </w:rPr>
        <w:t xml:space="preserve">autres dispositions contractuelles, notamment en matière de confidentialité, doivent conserver leurs effets dans tous les pays quelles que soient les obligations de paiement dans </w:t>
      </w:r>
      <w:r w:rsidR="002C1ABA" w:rsidRPr="00CC737C">
        <w:rPr>
          <w:lang w:val="fr-FR"/>
        </w:rPr>
        <w:t>chaque</w:t>
      </w:r>
      <w:r w:rsidR="00CF7331" w:rsidRPr="00CC737C">
        <w:rPr>
          <w:lang w:val="fr-FR"/>
        </w:rPr>
        <w:t xml:space="preserve"> pays concerné.</w:t>
      </w:r>
    </w:p>
    <w:p w14:paraId="6A1F8F49" w14:textId="049F5D88" w:rsidR="00E614C6" w:rsidRPr="00CC737C" w:rsidRDefault="00E614C6" w:rsidP="00827FBD">
      <w:pPr>
        <w:pStyle w:val="Heading4"/>
        <w:rPr>
          <w:lang w:val="fr-FR"/>
        </w:rPr>
      </w:pPr>
      <w:bookmarkStart w:id="2039" w:name="_Toc494208063"/>
      <w:r w:rsidRPr="00CC737C">
        <w:rPr>
          <w:lang w:val="fr-FR"/>
        </w:rPr>
        <w:lastRenderedPageBreak/>
        <w:t>7.2</w:t>
      </w:r>
      <w:r w:rsidRPr="00CC737C">
        <w:rPr>
          <w:lang w:val="fr-FR"/>
        </w:rPr>
        <w:tab/>
      </w:r>
      <w:r w:rsidR="001403C5" w:rsidRPr="00CC737C">
        <w:rPr>
          <w:lang w:val="fr-FR"/>
        </w:rPr>
        <w:t>Jusqu</w:t>
      </w:r>
      <w:r w:rsidR="002C372B" w:rsidRPr="00CC737C">
        <w:rPr>
          <w:lang w:val="fr-FR"/>
        </w:rPr>
        <w:t>’</w:t>
      </w:r>
      <w:r w:rsidR="001403C5" w:rsidRPr="00CC737C">
        <w:rPr>
          <w:lang w:val="fr-FR"/>
        </w:rPr>
        <w:t>au passage du savoir</w:t>
      </w:r>
      <w:r w:rsidR="002C372B" w:rsidRPr="00CC737C">
        <w:rPr>
          <w:lang w:val="fr-FR"/>
        </w:rPr>
        <w:t>-</w:t>
      </w:r>
      <w:r w:rsidR="001403C5" w:rsidRPr="00CC737C">
        <w:rPr>
          <w:lang w:val="fr-FR"/>
        </w:rPr>
        <w:t>faire dans le domaine public</w:t>
      </w:r>
      <w:bookmarkEnd w:id="2039"/>
    </w:p>
    <w:p w14:paraId="57C8C8BF" w14:textId="49BC7F8B" w:rsidR="00E614C6" w:rsidRPr="00CC737C" w:rsidRDefault="001403C5" w:rsidP="00503E36">
      <w:pPr>
        <w:spacing w:line="240" w:lineRule="auto"/>
        <w:jc w:val="left"/>
        <w:rPr>
          <w:lang w:val="fr-FR"/>
        </w:rPr>
      </w:pPr>
      <w:r w:rsidRPr="00CC737C">
        <w:rPr>
          <w:lang w:val="fr-FR"/>
        </w:rPr>
        <w:t>Lorsqu</w:t>
      </w:r>
      <w:r w:rsidR="002C372B" w:rsidRPr="00CC737C">
        <w:rPr>
          <w:lang w:val="fr-FR"/>
        </w:rPr>
        <w:t>’</w:t>
      </w:r>
      <w:r w:rsidRPr="00CC737C">
        <w:rPr>
          <w:lang w:val="fr-FR"/>
        </w:rPr>
        <w:t xml:space="preserve">une licence vise des </w:t>
      </w:r>
      <w:r w:rsidR="00B5108F" w:rsidRPr="00CC737C">
        <w:rPr>
          <w:lang w:val="fr-FR"/>
        </w:rPr>
        <w:t>i</w:t>
      </w:r>
      <w:r w:rsidR="004809ED" w:rsidRPr="00CC737C">
        <w:rPr>
          <w:lang w:val="fr-FR"/>
        </w:rPr>
        <w:t>nformations confidentielles</w:t>
      </w:r>
      <w:r w:rsidRPr="00CC737C">
        <w:rPr>
          <w:lang w:val="fr-FR"/>
        </w:rPr>
        <w:t xml:space="preserve"> non</w:t>
      </w:r>
      <w:r w:rsidR="0054167E" w:rsidRPr="00CC737C">
        <w:rPr>
          <w:lang w:val="fr-FR"/>
        </w:rPr>
        <w:t> </w:t>
      </w:r>
      <w:r w:rsidRPr="00CC737C">
        <w:rPr>
          <w:lang w:val="fr-FR"/>
        </w:rPr>
        <w:t xml:space="preserve">brevetées, la durée de la licence est souvent exprimée soit par une période fixe, soit au regard de la date à laquelle presque toutes les </w:t>
      </w:r>
      <w:r w:rsidR="00A95F8F" w:rsidRPr="00CC737C">
        <w:rPr>
          <w:lang w:val="fr-FR"/>
        </w:rPr>
        <w:t>i</w:t>
      </w:r>
      <w:r w:rsidR="004809ED" w:rsidRPr="00CC737C">
        <w:rPr>
          <w:lang w:val="fr-FR"/>
        </w:rPr>
        <w:t>nformations confidentielles</w:t>
      </w:r>
      <w:r w:rsidRPr="00CC737C">
        <w:rPr>
          <w:lang w:val="fr-FR"/>
        </w:rPr>
        <w:t xml:space="preserve"> sont passées dans le domaine public sans divulgation de la part du </w:t>
      </w:r>
      <w:r w:rsidR="00C74808" w:rsidRPr="00CC737C">
        <w:rPr>
          <w:lang w:val="fr-FR"/>
        </w:rPr>
        <w:t xml:space="preserve">Preneur </w:t>
      </w:r>
      <w:r w:rsidRPr="00CC737C">
        <w:rPr>
          <w:lang w:val="fr-FR"/>
        </w:rPr>
        <w:t>de licence</w:t>
      </w:r>
      <w:r w:rsidR="00614E1D" w:rsidRPr="00CC737C">
        <w:rPr>
          <w:lang w:val="fr-FR"/>
        </w:rPr>
        <w:t>,</w:t>
      </w:r>
      <w:r w:rsidRPr="00CC737C">
        <w:rPr>
          <w:lang w:val="fr-FR"/>
        </w:rPr>
        <w:t xml:space="preserve"> si cette date est antérieure.</w:t>
      </w:r>
    </w:p>
    <w:p w14:paraId="4CCA3070" w14:textId="376CE45F" w:rsidR="00E614C6" w:rsidRPr="00CC737C" w:rsidRDefault="00E614C6" w:rsidP="00827FBD">
      <w:pPr>
        <w:pStyle w:val="Heading4"/>
        <w:rPr>
          <w:lang w:val="fr-FR"/>
        </w:rPr>
      </w:pPr>
      <w:bookmarkStart w:id="2040" w:name="_Toc494208064"/>
      <w:r w:rsidRPr="00CC737C">
        <w:rPr>
          <w:lang w:val="fr-FR"/>
        </w:rPr>
        <w:t>7.3</w:t>
      </w:r>
      <w:r w:rsidRPr="00CC737C">
        <w:rPr>
          <w:lang w:val="fr-FR"/>
        </w:rPr>
        <w:tab/>
      </w:r>
      <w:bookmarkEnd w:id="2040"/>
      <w:r w:rsidR="00503E36" w:rsidRPr="00CC737C">
        <w:rPr>
          <w:lang w:val="fr-FR"/>
        </w:rPr>
        <w:t>Durée fixe</w:t>
      </w:r>
    </w:p>
    <w:p w14:paraId="03B1057E" w14:textId="26750C14" w:rsidR="00E614C6" w:rsidRPr="00CC737C" w:rsidRDefault="00503E36" w:rsidP="0067235F">
      <w:pPr>
        <w:spacing w:line="240" w:lineRule="auto"/>
        <w:jc w:val="left"/>
        <w:rPr>
          <w:lang w:val="fr-FR"/>
        </w:rPr>
      </w:pPr>
      <w:r w:rsidRPr="00CC737C">
        <w:rPr>
          <w:lang w:val="fr-FR"/>
        </w:rPr>
        <w:t>La durée d</w:t>
      </w:r>
      <w:r w:rsidR="002C372B" w:rsidRPr="00CC737C">
        <w:rPr>
          <w:lang w:val="fr-FR"/>
        </w:rPr>
        <w:t>’</w:t>
      </w:r>
      <w:r w:rsidRPr="00CC737C">
        <w:rPr>
          <w:lang w:val="fr-FR"/>
        </w:rPr>
        <w:t xml:space="preserve">une licence peut aussi être exprimée par une </w:t>
      </w:r>
      <w:r w:rsidR="0007428E" w:rsidRPr="00CC737C">
        <w:rPr>
          <w:lang w:val="fr-FR"/>
        </w:rPr>
        <w:t>période</w:t>
      </w:r>
      <w:r w:rsidRPr="00CC737C">
        <w:rPr>
          <w:lang w:val="fr-FR"/>
        </w:rPr>
        <w:t xml:space="preserve"> fixe convenue entre les parties et exprimée par exemple en anné</w:t>
      </w:r>
      <w:r w:rsidR="005A280C" w:rsidRPr="00CC737C">
        <w:rPr>
          <w:lang w:val="fr-FR"/>
        </w:rPr>
        <w:t>es.  El</w:t>
      </w:r>
      <w:r w:rsidR="003E57F3" w:rsidRPr="00CC737C">
        <w:rPr>
          <w:lang w:val="fr-FR"/>
        </w:rPr>
        <w:t>le</w:t>
      </w:r>
      <w:r w:rsidRPr="00CC737C">
        <w:rPr>
          <w:lang w:val="fr-FR"/>
        </w:rPr>
        <w:t xml:space="preserve"> peut être renouvelée </w:t>
      </w:r>
      <w:r w:rsidR="0067235F" w:rsidRPr="00CC737C">
        <w:rPr>
          <w:lang w:val="fr-FR"/>
        </w:rPr>
        <w:t>d</w:t>
      </w:r>
      <w:r w:rsidR="002C372B" w:rsidRPr="00CC737C">
        <w:rPr>
          <w:lang w:val="fr-FR"/>
        </w:rPr>
        <w:t>’</w:t>
      </w:r>
      <w:r w:rsidR="0067235F" w:rsidRPr="00CC737C">
        <w:rPr>
          <w:lang w:val="fr-FR"/>
        </w:rPr>
        <w:t>un commun accord entre</w:t>
      </w:r>
      <w:r w:rsidRPr="00CC737C">
        <w:rPr>
          <w:lang w:val="fr-FR"/>
        </w:rPr>
        <w:t xml:space="preserve"> les parti</w:t>
      </w:r>
      <w:r w:rsidR="005A280C" w:rsidRPr="00CC737C">
        <w:rPr>
          <w:lang w:val="fr-FR"/>
        </w:rPr>
        <w:t>es.  Un</w:t>
      </w:r>
      <w:r w:rsidR="0067235F" w:rsidRPr="00CC737C">
        <w:rPr>
          <w:lang w:val="fr-FR"/>
        </w:rPr>
        <w:t>e licence concernant un droit d</w:t>
      </w:r>
      <w:r w:rsidR="002C372B" w:rsidRPr="00CC737C">
        <w:rPr>
          <w:lang w:val="fr-FR"/>
        </w:rPr>
        <w:t>’</w:t>
      </w:r>
      <w:r w:rsidR="0067235F" w:rsidRPr="00CC737C">
        <w:rPr>
          <w:lang w:val="fr-FR"/>
        </w:rPr>
        <w:t>auteur sur un logiciel peut avoir une durée exprimée de cette manière car un logiciel peut perdre sa valeur commerciale bien avant l</w:t>
      </w:r>
      <w:r w:rsidR="002C372B" w:rsidRPr="00CC737C">
        <w:rPr>
          <w:lang w:val="fr-FR"/>
        </w:rPr>
        <w:t>’</w:t>
      </w:r>
      <w:r w:rsidR="0067235F" w:rsidRPr="00CC737C">
        <w:rPr>
          <w:lang w:val="fr-FR"/>
        </w:rPr>
        <w:t>expiration du droit d</w:t>
      </w:r>
      <w:r w:rsidR="002C372B" w:rsidRPr="00CC737C">
        <w:rPr>
          <w:lang w:val="fr-FR"/>
        </w:rPr>
        <w:t>’</w:t>
      </w:r>
      <w:r w:rsidR="0067235F" w:rsidRPr="00CC737C">
        <w:rPr>
          <w:lang w:val="fr-FR"/>
        </w:rPr>
        <w:t>auteur qui le protège.</w:t>
      </w:r>
    </w:p>
    <w:p w14:paraId="392C6D38" w14:textId="77777777" w:rsidR="00E614C6" w:rsidRPr="00CC737C" w:rsidRDefault="00E614C6" w:rsidP="008F35CF">
      <w:pPr>
        <w:spacing w:line="240" w:lineRule="auto"/>
        <w:jc w:val="left"/>
        <w:rPr>
          <w:lang w:val="fr-FR"/>
        </w:rPr>
      </w:pPr>
    </w:p>
    <w:p w14:paraId="7866CAE4" w14:textId="16CBA00D" w:rsidR="00E614C6" w:rsidRPr="00CC737C" w:rsidRDefault="00E614C6" w:rsidP="00827FBD">
      <w:pPr>
        <w:pStyle w:val="Heading3"/>
        <w:rPr>
          <w:lang w:val="fr-FR"/>
        </w:rPr>
      </w:pPr>
      <w:bookmarkStart w:id="2041" w:name="_Toc457281895"/>
      <w:bookmarkStart w:id="2042" w:name="_Toc460583039"/>
      <w:bookmarkStart w:id="2043" w:name="_Toc484858131"/>
      <w:bookmarkStart w:id="2044" w:name="_Toc70903103"/>
      <w:bookmarkStart w:id="2045" w:name="_Toc494208065"/>
      <w:bookmarkStart w:id="2046" w:name="_Toc510355897"/>
      <w:bookmarkStart w:id="2047" w:name="_Toc510538166"/>
      <w:r w:rsidRPr="00CC737C">
        <w:rPr>
          <w:lang w:val="fr-FR"/>
        </w:rPr>
        <w:t>8.</w:t>
      </w:r>
      <w:r w:rsidRPr="00CC737C">
        <w:rPr>
          <w:lang w:val="fr-FR"/>
        </w:rPr>
        <w:tab/>
      </w:r>
      <w:bookmarkEnd w:id="2041"/>
      <w:bookmarkEnd w:id="2042"/>
      <w:bookmarkEnd w:id="2043"/>
      <w:bookmarkEnd w:id="2044"/>
      <w:bookmarkEnd w:id="2045"/>
      <w:bookmarkEnd w:id="2046"/>
      <w:bookmarkEnd w:id="2047"/>
      <w:r w:rsidR="0067235F" w:rsidRPr="00CC737C">
        <w:rPr>
          <w:lang w:val="fr-FR"/>
        </w:rPr>
        <w:t>CONCESSION DE SOUS</w:t>
      </w:r>
      <w:r w:rsidR="002C372B" w:rsidRPr="00CC737C">
        <w:rPr>
          <w:lang w:val="fr-FR"/>
        </w:rPr>
        <w:t>-</w:t>
      </w:r>
      <w:r w:rsidR="0067235F" w:rsidRPr="00CC737C">
        <w:rPr>
          <w:lang w:val="fr-FR"/>
        </w:rPr>
        <w:t>LICENCES</w:t>
      </w:r>
    </w:p>
    <w:p w14:paraId="1A828CF5" w14:textId="53303F53" w:rsidR="00E614C6" w:rsidRPr="00CC737C" w:rsidRDefault="0067235F" w:rsidP="00393FEA">
      <w:pPr>
        <w:spacing w:line="240" w:lineRule="auto"/>
        <w:jc w:val="left"/>
        <w:rPr>
          <w:lang w:val="fr-FR"/>
        </w:rPr>
      </w:pPr>
      <w:r w:rsidRPr="00CC737C">
        <w:rPr>
          <w:lang w:val="fr-FR"/>
        </w:rPr>
        <w:t xml:space="preserve">La plupart des licences exclusives accordent au </w:t>
      </w:r>
      <w:r w:rsidR="00C74808" w:rsidRPr="00CC737C">
        <w:rPr>
          <w:lang w:val="fr-FR"/>
        </w:rPr>
        <w:t xml:space="preserve">Preneur </w:t>
      </w:r>
      <w:r w:rsidRPr="00CC737C">
        <w:rPr>
          <w:lang w:val="fr-FR"/>
        </w:rPr>
        <w:t>de licence le droit de concéder des sous</w:t>
      </w:r>
      <w:r w:rsidR="002C372B" w:rsidRPr="00CC737C">
        <w:rPr>
          <w:lang w:val="fr-FR"/>
        </w:rPr>
        <w:t>-</w:t>
      </w:r>
      <w:r w:rsidRPr="00CC737C">
        <w:rPr>
          <w:lang w:val="fr-FR"/>
        </w:rPr>
        <w:t>licenc</w:t>
      </w:r>
      <w:r w:rsidR="005A280C" w:rsidRPr="00CC737C">
        <w:rPr>
          <w:lang w:val="fr-FR"/>
        </w:rPr>
        <w:t>es.  Ét</w:t>
      </w:r>
      <w:r w:rsidR="00393FEA" w:rsidRPr="00CC737C">
        <w:rPr>
          <w:lang w:val="fr-FR"/>
        </w:rPr>
        <w:t>ant donné que le titulaire de la propriété intellectuelle accepte, lorsqu</w:t>
      </w:r>
      <w:r w:rsidR="002C372B" w:rsidRPr="00CC737C">
        <w:rPr>
          <w:lang w:val="fr-FR"/>
        </w:rPr>
        <w:t>’</w:t>
      </w:r>
      <w:r w:rsidR="00393FEA" w:rsidRPr="00CC737C">
        <w:rPr>
          <w:lang w:val="fr-FR"/>
        </w:rPr>
        <w:t>il concède une licence exclusive, de ne concéder aucune autre licence, s</w:t>
      </w:r>
      <w:r w:rsidR="002C372B" w:rsidRPr="00CC737C">
        <w:rPr>
          <w:lang w:val="fr-FR"/>
        </w:rPr>
        <w:t>’</w:t>
      </w:r>
      <w:r w:rsidR="00393FEA" w:rsidRPr="00CC737C">
        <w:rPr>
          <w:lang w:val="fr-FR"/>
        </w:rPr>
        <w:t>il n</w:t>
      </w:r>
      <w:r w:rsidR="002C372B" w:rsidRPr="00CC737C">
        <w:rPr>
          <w:lang w:val="fr-FR"/>
        </w:rPr>
        <w:t>’</w:t>
      </w:r>
      <w:r w:rsidR="00393FEA" w:rsidRPr="00CC737C">
        <w:rPr>
          <w:lang w:val="fr-FR"/>
        </w:rPr>
        <w:t>existait pas de droit de sous</w:t>
      </w:r>
      <w:r w:rsidR="002C372B" w:rsidRPr="00CC737C">
        <w:rPr>
          <w:lang w:val="fr-FR"/>
        </w:rPr>
        <w:t>-</w:t>
      </w:r>
      <w:r w:rsidR="00393FEA" w:rsidRPr="00CC737C">
        <w:rPr>
          <w:lang w:val="fr-FR"/>
        </w:rPr>
        <w:t>licence aucune des parties ne pourrait concéder de droits supplémentaires, sauf à modifier le contr</w:t>
      </w:r>
      <w:r w:rsidR="005A280C" w:rsidRPr="00CC737C">
        <w:rPr>
          <w:lang w:val="fr-FR"/>
        </w:rPr>
        <w:t>at.  Il</w:t>
      </w:r>
      <w:r w:rsidR="00441E14" w:rsidRPr="00CC737C">
        <w:rPr>
          <w:lang w:val="fr-FR"/>
        </w:rPr>
        <w:t> </w:t>
      </w:r>
      <w:r w:rsidR="00393FEA" w:rsidRPr="00CC737C">
        <w:rPr>
          <w:lang w:val="fr-FR"/>
        </w:rPr>
        <w:t>est donc conseillé d</w:t>
      </w:r>
      <w:r w:rsidR="002C372B" w:rsidRPr="00CC737C">
        <w:rPr>
          <w:lang w:val="fr-FR"/>
        </w:rPr>
        <w:t>’</w:t>
      </w:r>
      <w:r w:rsidR="00393FEA" w:rsidRPr="00CC737C">
        <w:rPr>
          <w:lang w:val="fr-FR"/>
        </w:rPr>
        <w:t xml:space="preserve">accorder au </w:t>
      </w:r>
      <w:r w:rsidR="00C74808" w:rsidRPr="00CC737C">
        <w:rPr>
          <w:lang w:val="fr-FR"/>
        </w:rPr>
        <w:t xml:space="preserve">Preneur </w:t>
      </w:r>
      <w:r w:rsidR="00393FEA" w:rsidRPr="00CC737C">
        <w:rPr>
          <w:lang w:val="fr-FR"/>
        </w:rPr>
        <w:t>de licence un droit de concéder des sous</w:t>
      </w:r>
      <w:r w:rsidR="002C372B" w:rsidRPr="00CC737C">
        <w:rPr>
          <w:lang w:val="fr-FR"/>
        </w:rPr>
        <w:t>-</w:t>
      </w:r>
      <w:r w:rsidR="00393FEA" w:rsidRPr="00CC737C">
        <w:rPr>
          <w:lang w:val="fr-FR"/>
        </w:rPr>
        <w:t>licences.</w:t>
      </w:r>
    </w:p>
    <w:p w14:paraId="1D665DDC" w14:textId="0295A54E" w:rsidR="00E614C6" w:rsidRPr="00CC737C" w:rsidRDefault="00E614C6" w:rsidP="00827FBD">
      <w:pPr>
        <w:pStyle w:val="Heading4"/>
        <w:rPr>
          <w:lang w:val="fr-FR"/>
        </w:rPr>
      </w:pPr>
      <w:bookmarkStart w:id="2048" w:name="_Toc494208066"/>
      <w:r w:rsidRPr="00CC737C">
        <w:rPr>
          <w:lang w:val="fr-FR"/>
        </w:rPr>
        <w:t>8.1</w:t>
      </w:r>
      <w:r w:rsidRPr="00CC737C">
        <w:rPr>
          <w:lang w:val="fr-FR"/>
        </w:rPr>
        <w:tab/>
      </w:r>
      <w:bookmarkEnd w:id="2048"/>
      <w:r w:rsidR="00393FEA" w:rsidRPr="00CC737C">
        <w:rPr>
          <w:lang w:val="fr-FR"/>
        </w:rPr>
        <w:t>Avec ou sans consentement</w:t>
      </w:r>
    </w:p>
    <w:p w14:paraId="7B2B8601" w14:textId="3887FCD2" w:rsidR="00E614C6" w:rsidRPr="00CC737C" w:rsidRDefault="00B96CC5" w:rsidP="004E6FDB">
      <w:pPr>
        <w:spacing w:line="240" w:lineRule="auto"/>
        <w:jc w:val="left"/>
        <w:rPr>
          <w:lang w:val="fr-FR"/>
        </w:rPr>
      </w:pPr>
      <w:r w:rsidRPr="00CC737C">
        <w:rPr>
          <w:lang w:val="fr-FR"/>
        </w:rPr>
        <w:t>Le droit de concéder des sous</w:t>
      </w:r>
      <w:r w:rsidR="002C372B" w:rsidRPr="00CC737C">
        <w:rPr>
          <w:lang w:val="fr-FR"/>
        </w:rPr>
        <w:t>-</w:t>
      </w:r>
      <w:r w:rsidRPr="00CC737C">
        <w:rPr>
          <w:lang w:val="fr-FR"/>
        </w:rPr>
        <w:t xml:space="preserve">licences peut être subordonné au consentement préalable du titulaire de la propriété intellectuelle, qui est le </w:t>
      </w:r>
      <w:r w:rsidR="00EF3D2A" w:rsidRPr="00CC737C">
        <w:rPr>
          <w:lang w:val="fr-FR"/>
        </w:rPr>
        <w:t>D</w:t>
      </w:r>
      <w:r w:rsidRPr="00CC737C">
        <w:rPr>
          <w:lang w:val="fr-FR"/>
        </w:rPr>
        <w:t>onneur de licen</w:t>
      </w:r>
      <w:r w:rsidR="005A280C" w:rsidRPr="00CC737C">
        <w:rPr>
          <w:lang w:val="fr-FR"/>
        </w:rPr>
        <w:t>ce.  Lo</w:t>
      </w:r>
      <w:r w:rsidRPr="00CC737C">
        <w:rPr>
          <w:lang w:val="fr-FR"/>
        </w:rPr>
        <w:t>rsque celui</w:t>
      </w:r>
      <w:r w:rsidR="002C372B" w:rsidRPr="00CC737C">
        <w:rPr>
          <w:lang w:val="fr-FR"/>
        </w:rPr>
        <w:t>-</w:t>
      </w:r>
      <w:r w:rsidRPr="00CC737C">
        <w:rPr>
          <w:lang w:val="fr-FR"/>
        </w:rPr>
        <w:t>ci est une entité commerciale, le consentement préalable est généralement contestable car son octroi peut dépendre de questions de concurren</w:t>
      </w:r>
      <w:r w:rsidR="005A280C" w:rsidRPr="00CC737C">
        <w:rPr>
          <w:lang w:val="fr-FR"/>
        </w:rPr>
        <w:t>ce.  En</w:t>
      </w:r>
      <w:r w:rsidR="008016C3" w:rsidRPr="00CC737C">
        <w:rPr>
          <w:lang w:val="fr-FR"/>
        </w:rPr>
        <w:t xml:space="preserve"> revanche, si le titulaire de la propriété intellectuelle est une université, la concurrence n</w:t>
      </w:r>
      <w:r w:rsidR="002C372B" w:rsidRPr="00CC737C">
        <w:rPr>
          <w:lang w:val="fr-FR"/>
        </w:rPr>
        <w:t>’</w:t>
      </w:r>
      <w:r w:rsidR="008016C3" w:rsidRPr="00CC737C">
        <w:rPr>
          <w:lang w:val="fr-FR"/>
        </w:rPr>
        <w:t>est généralement pas un problème</w:t>
      </w:r>
      <w:r w:rsidR="001772AD" w:rsidRPr="00CC737C">
        <w:rPr>
          <w:lang w:val="fr-FR"/>
        </w:rPr>
        <w:t>,</w:t>
      </w:r>
      <w:r w:rsidR="008016C3" w:rsidRPr="00CC737C">
        <w:rPr>
          <w:lang w:val="fr-FR"/>
        </w:rPr>
        <w:t xml:space="preserve"> mais l</w:t>
      </w:r>
      <w:r w:rsidR="002C372B" w:rsidRPr="00CC737C">
        <w:rPr>
          <w:lang w:val="fr-FR"/>
        </w:rPr>
        <w:t>’</w:t>
      </w:r>
      <w:r w:rsidR="008016C3" w:rsidRPr="00CC737C">
        <w:rPr>
          <w:lang w:val="fr-FR"/>
        </w:rPr>
        <w:t xml:space="preserve">université peut être légitimement fondée à exiger que le </w:t>
      </w:r>
      <w:r w:rsidR="00EF3D2A" w:rsidRPr="00CC737C">
        <w:rPr>
          <w:lang w:val="fr-FR"/>
        </w:rPr>
        <w:t>P</w:t>
      </w:r>
      <w:r w:rsidR="008016C3" w:rsidRPr="00CC737C">
        <w:rPr>
          <w:lang w:val="fr-FR"/>
        </w:rPr>
        <w:t>reneur de sous</w:t>
      </w:r>
      <w:r w:rsidR="002C372B" w:rsidRPr="00CC737C">
        <w:rPr>
          <w:lang w:val="fr-FR"/>
        </w:rPr>
        <w:t>-</w:t>
      </w:r>
      <w:r w:rsidR="008016C3" w:rsidRPr="00CC737C">
        <w:rPr>
          <w:lang w:val="fr-FR"/>
        </w:rPr>
        <w:t>licence soit qualifié pour commercialiser la propriété intellectuel</w:t>
      </w:r>
      <w:r w:rsidR="005A280C" w:rsidRPr="00CC737C">
        <w:rPr>
          <w:lang w:val="fr-FR"/>
        </w:rPr>
        <w:t>le.  En</w:t>
      </w:r>
      <w:r w:rsidR="004E6FDB" w:rsidRPr="00CC737C">
        <w:rPr>
          <w:lang w:val="fr-FR"/>
        </w:rPr>
        <w:t xml:space="preserve"> principe, lorsque l</w:t>
      </w:r>
      <w:r w:rsidR="002C372B" w:rsidRPr="00CC737C">
        <w:rPr>
          <w:lang w:val="fr-FR"/>
        </w:rPr>
        <w:t>’</w:t>
      </w:r>
      <w:r w:rsidR="004E6FDB" w:rsidRPr="00CC737C">
        <w:rPr>
          <w:lang w:val="fr-FR"/>
        </w:rPr>
        <w:t>université a un droit de consentement préalable, elle ne peut réserver ou reporter son consentement ni le subordonner à des conditions de manière déraisonnab</w:t>
      </w:r>
      <w:r w:rsidR="005A280C" w:rsidRPr="00CC737C">
        <w:rPr>
          <w:lang w:val="fr-FR"/>
        </w:rPr>
        <w:t>le.  Ce</w:t>
      </w:r>
      <w:r w:rsidR="004E6FDB" w:rsidRPr="00CC737C">
        <w:rPr>
          <w:lang w:val="fr-FR"/>
        </w:rPr>
        <w:t>tte limite générale au droit de consentement de l</w:t>
      </w:r>
      <w:r w:rsidR="002C372B" w:rsidRPr="00CC737C">
        <w:rPr>
          <w:lang w:val="fr-FR"/>
        </w:rPr>
        <w:t>’</w:t>
      </w:r>
      <w:r w:rsidR="004E6FDB" w:rsidRPr="00CC737C">
        <w:rPr>
          <w:lang w:val="fr-FR"/>
        </w:rPr>
        <w:t>université n</w:t>
      </w:r>
      <w:r w:rsidR="002C372B" w:rsidRPr="00CC737C">
        <w:rPr>
          <w:lang w:val="fr-FR"/>
        </w:rPr>
        <w:t>’</w:t>
      </w:r>
      <w:r w:rsidR="004E6FDB" w:rsidRPr="00CC737C">
        <w:rPr>
          <w:lang w:val="fr-FR"/>
        </w:rPr>
        <w:t xml:space="preserve">est pas définie, mais elle </w:t>
      </w:r>
      <w:r w:rsidR="00171D7D" w:rsidRPr="00CC737C">
        <w:rPr>
          <w:lang w:val="fr-FR"/>
        </w:rPr>
        <w:t>est</w:t>
      </w:r>
      <w:r w:rsidR="004E6FDB" w:rsidRPr="00CC737C">
        <w:rPr>
          <w:lang w:val="fr-FR"/>
        </w:rPr>
        <w:t xml:space="preserve"> souvent plus acceptable que des critères précis concernant les preneurs de sous</w:t>
      </w:r>
      <w:r w:rsidR="002C372B" w:rsidRPr="00CC737C">
        <w:rPr>
          <w:lang w:val="fr-FR"/>
        </w:rPr>
        <w:t>-</w:t>
      </w:r>
      <w:r w:rsidR="004E6FDB" w:rsidRPr="00CC737C">
        <w:rPr>
          <w:lang w:val="fr-FR"/>
        </w:rPr>
        <w:t>licence.</w:t>
      </w:r>
    </w:p>
    <w:p w14:paraId="1FB5E338" w14:textId="59B7B9B3" w:rsidR="00845819" w:rsidRPr="00CC737C" w:rsidRDefault="00CB1511" w:rsidP="002B0888">
      <w:pPr>
        <w:spacing w:line="240" w:lineRule="auto"/>
        <w:jc w:val="left"/>
        <w:rPr>
          <w:lang w:val="fr-FR"/>
        </w:rPr>
      </w:pPr>
      <w:r w:rsidRPr="00CC737C">
        <w:rPr>
          <w:lang w:val="fr-FR"/>
        </w:rPr>
        <w:t xml:space="preserve">Une obligation de consentement préalable </w:t>
      </w:r>
      <w:r w:rsidR="0016282F" w:rsidRPr="00CC737C">
        <w:rPr>
          <w:lang w:val="fr-FR"/>
        </w:rPr>
        <w:t>pose souvent un problème à une entreprise preneuse de licence car une sous</w:t>
      </w:r>
      <w:r w:rsidR="002C372B" w:rsidRPr="00CC737C">
        <w:rPr>
          <w:lang w:val="fr-FR"/>
        </w:rPr>
        <w:t>-</w:t>
      </w:r>
      <w:r w:rsidR="0016282F" w:rsidRPr="00CC737C">
        <w:rPr>
          <w:lang w:val="fr-FR"/>
        </w:rPr>
        <w:t>licence peut ne constituer qu</w:t>
      </w:r>
      <w:r w:rsidR="002C372B" w:rsidRPr="00CC737C">
        <w:rPr>
          <w:lang w:val="fr-FR"/>
        </w:rPr>
        <w:t>’</w:t>
      </w:r>
      <w:r w:rsidR="0016282F" w:rsidRPr="00CC737C">
        <w:rPr>
          <w:lang w:val="fr-FR"/>
        </w:rPr>
        <w:t>une partie d</w:t>
      </w:r>
      <w:r w:rsidR="002C372B" w:rsidRPr="00CC737C">
        <w:rPr>
          <w:lang w:val="fr-FR"/>
        </w:rPr>
        <w:t>’</w:t>
      </w:r>
      <w:r w:rsidR="0016282F" w:rsidRPr="00CC737C">
        <w:rPr>
          <w:lang w:val="fr-FR"/>
        </w:rPr>
        <w:t>un accord</w:t>
      </w:r>
      <w:r w:rsidR="00D87795" w:rsidRPr="00CC737C">
        <w:rPr>
          <w:lang w:val="fr-FR"/>
        </w:rPr>
        <w:t xml:space="preserve"> commercial</w:t>
      </w:r>
      <w:r w:rsidR="0016282F" w:rsidRPr="00CC737C">
        <w:rPr>
          <w:lang w:val="fr-FR"/>
        </w:rPr>
        <w:t xml:space="preserve"> plus large qui serait conclu avec une autre entreprise à des conditions confidentiell</w:t>
      </w:r>
      <w:r w:rsidR="005A280C" w:rsidRPr="00CC737C">
        <w:rPr>
          <w:lang w:val="fr-FR"/>
        </w:rPr>
        <w:t>es.  La</w:t>
      </w:r>
      <w:r w:rsidR="0016282F" w:rsidRPr="00CC737C">
        <w:rPr>
          <w:lang w:val="fr-FR"/>
        </w:rPr>
        <w:t xml:space="preserve"> législation interdit à un </w:t>
      </w:r>
      <w:r w:rsidR="00C74808" w:rsidRPr="00CC737C">
        <w:rPr>
          <w:lang w:val="fr-FR"/>
        </w:rPr>
        <w:t xml:space="preserve">Preneur </w:t>
      </w:r>
      <w:r w:rsidR="0016282F" w:rsidRPr="00CC737C">
        <w:rPr>
          <w:lang w:val="fr-FR"/>
        </w:rPr>
        <w:t xml:space="preserve">de licence de concéder des droits plus étendus ou de fixer des </w:t>
      </w:r>
      <w:r w:rsidR="002B59C5" w:rsidRPr="00CC737C">
        <w:rPr>
          <w:lang w:val="fr-FR"/>
        </w:rPr>
        <w:t>limites</w:t>
      </w:r>
      <w:r w:rsidR="0016282F" w:rsidRPr="00CC737C">
        <w:rPr>
          <w:lang w:val="fr-FR"/>
        </w:rPr>
        <w:t xml:space="preserve"> plus </w:t>
      </w:r>
      <w:r w:rsidR="002B59C5" w:rsidRPr="00CC737C">
        <w:rPr>
          <w:lang w:val="fr-FR"/>
        </w:rPr>
        <w:t xml:space="preserve">strictes à un </w:t>
      </w:r>
      <w:r w:rsidR="00EF3D2A" w:rsidRPr="00CC737C">
        <w:rPr>
          <w:lang w:val="fr-FR"/>
        </w:rPr>
        <w:t>P</w:t>
      </w:r>
      <w:r w:rsidR="002B59C5" w:rsidRPr="00CC737C">
        <w:rPr>
          <w:lang w:val="fr-FR"/>
        </w:rPr>
        <w:t>reneur de sous</w:t>
      </w:r>
      <w:r w:rsidR="002C372B" w:rsidRPr="00CC737C">
        <w:rPr>
          <w:lang w:val="fr-FR"/>
        </w:rPr>
        <w:t>-</w:t>
      </w:r>
      <w:r w:rsidR="002B59C5" w:rsidRPr="00CC737C">
        <w:rPr>
          <w:lang w:val="fr-FR"/>
        </w:rPr>
        <w:t>licence que les droits et limites définis dans le contrat de licen</w:t>
      </w:r>
      <w:r w:rsidR="005A280C" w:rsidRPr="00CC737C">
        <w:rPr>
          <w:lang w:val="fr-FR"/>
        </w:rPr>
        <w:t>ce.  L’e</w:t>
      </w:r>
      <w:r w:rsidR="002B59C5" w:rsidRPr="00CC737C">
        <w:rPr>
          <w:lang w:val="fr-FR"/>
        </w:rPr>
        <w:t>ntreprise</w:t>
      </w:r>
      <w:r w:rsidR="002B0888" w:rsidRPr="00CC737C">
        <w:rPr>
          <w:lang w:val="fr-FR"/>
        </w:rPr>
        <w:t xml:space="preserve"> doit veiller à obtenir un consentement préalable au regard des risques de divulgation des </w:t>
      </w:r>
      <w:r w:rsidR="00720743" w:rsidRPr="00CC737C">
        <w:rPr>
          <w:lang w:val="fr-FR"/>
        </w:rPr>
        <w:t>i</w:t>
      </w:r>
      <w:r w:rsidR="004809ED" w:rsidRPr="00CC737C">
        <w:rPr>
          <w:lang w:val="fr-FR"/>
        </w:rPr>
        <w:t>nformations confidentielles</w:t>
      </w:r>
      <w:r w:rsidR="002B0888" w:rsidRPr="00CC737C">
        <w:rPr>
          <w:lang w:val="fr-FR"/>
        </w:rPr>
        <w:t>, à ce que la portée de la sous</w:t>
      </w:r>
      <w:r w:rsidR="002C372B" w:rsidRPr="00CC737C">
        <w:rPr>
          <w:lang w:val="fr-FR"/>
        </w:rPr>
        <w:t>-</w:t>
      </w:r>
      <w:r w:rsidR="002B0888" w:rsidRPr="00CC737C">
        <w:rPr>
          <w:lang w:val="fr-FR"/>
        </w:rPr>
        <w:t>licence respecte la législation et à ce que ses intérêts soient identiques à ceux du titulaire de la propriété intellectuelle lorsqu</w:t>
      </w:r>
      <w:r w:rsidR="002C372B" w:rsidRPr="00CC737C">
        <w:rPr>
          <w:lang w:val="fr-FR"/>
        </w:rPr>
        <w:t>’</w:t>
      </w:r>
      <w:r w:rsidR="002B0888" w:rsidRPr="00CC737C">
        <w:rPr>
          <w:lang w:val="fr-FR"/>
        </w:rPr>
        <w:t>elle concède des sous</w:t>
      </w:r>
      <w:r w:rsidR="002C372B" w:rsidRPr="00CC737C">
        <w:rPr>
          <w:lang w:val="fr-FR"/>
        </w:rPr>
        <w:t>-</w:t>
      </w:r>
      <w:r w:rsidR="002B0888" w:rsidRPr="00CC737C">
        <w:rPr>
          <w:lang w:val="fr-FR"/>
        </w:rPr>
        <w:t>licences à des entreprises qualifiées.</w:t>
      </w:r>
    </w:p>
    <w:p w14:paraId="470D2A1F" w14:textId="0C6E0742" w:rsidR="002C372B" w:rsidRPr="00CC737C" w:rsidRDefault="00845819" w:rsidP="00390E42">
      <w:pPr>
        <w:spacing w:line="240" w:lineRule="auto"/>
        <w:jc w:val="left"/>
        <w:rPr>
          <w:lang w:val="fr-FR"/>
        </w:rPr>
      </w:pPr>
      <w:r w:rsidRPr="00CC737C">
        <w:rPr>
          <w:lang w:val="fr-FR"/>
        </w:rPr>
        <w:t>Les contrats types de licence exclusive comportent des dispositions relatives aux sous</w:t>
      </w:r>
      <w:r w:rsidR="002C372B" w:rsidRPr="00CC737C">
        <w:rPr>
          <w:lang w:val="fr-FR"/>
        </w:rPr>
        <w:t>-</w:t>
      </w:r>
      <w:r w:rsidRPr="00CC737C">
        <w:rPr>
          <w:lang w:val="fr-FR"/>
        </w:rPr>
        <w:t xml:space="preserve">licences mais ne prévoient pas </w:t>
      </w:r>
      <w:r w:rsidR="00390E42" w:rsidRPr="00CC737C">
        <w:rPr>
          <w:lang w:val="fr-FR"/>
        </w:rPr>
        <w:t>de consentement préalab</w:t>
      </w:r>
      <w:r w:rsidR="005A280C" w:rsidRPr="00CC737C">
        <w:rPr>
          <w:lang w:val="fr-FR"/>
        </w:rPr>
        <w:t>le.  Ce</w:t>
      </w:r>
      <w:r w:rsidR="00390E42" w:rsidRPr="00CC737C">
        <w:rPr>
          <w:lang w:val="fr-FR"/>
        </w:rPr>
        <w:t xml:space="preserve"> type de restriction peut être ajouté sans difficulté.</w:t>
      </w:r>
    </w:p>
    <w:p w14:paraId="7E4F7D93" w14:textId="48B446CE" w:rsidR="00E614C6" w:rsidRPr="00CC737C" w:rsidRDefault="00E614C6" w:rsidP="00827FBD">
      <w:pPr>
        <w:pStyle w:val="Heading4"/>
        <w:rPr>
          <w:lang w:val="fr-FR"/>
        </w:rPr>
      </w:pPr>
      <w:r w:rsidRPr="00CC737C">
        <w:rPr>
          <w:lang w:val="fr-FR"/>
        </w:rPr>
        <w:lastRenderedPageBreak/>
        <w:t>8.2</w:t>
      </w:r>
      <w:r w:rsidRPr="00CC737C">
        <w:rPr>
          <w:lang w:val="fr-FR"/>
        </w:rPr>
        <w:tab/>
      </w:r>
      <w:r w:rsidR="00390E42" w:rsidRPr="00CC737C">
        <w:rPr>
          <w:lang w:val="fr-FR"/>
        </w:rPr>
        <w:t>Autres conditions concernant la sous</w:t>
      </w:r>
      <w:r w:rsidR="002C372B" w:rsidRPr="00CC737C">
        <w:rPr>
          <w:lang w:val="fr-FR"/>
        </w:rPr>
        <w:t>-</w:t>
      </w:r>
      <w:r w:rsidR="00390E42" w:rsidRPr="00CC737C">
        <w:rPr>
          <w:lang w:val="fr-FR"/>
        </w:rPr>
        <w:t>licence</w:t>
      </w:r>
    </w:p>
    <w:p w14:paraId="1AAB6C2C" w14:textId="735CB0F3" w:rsidR="00390E42" w:rsidRPr="00CC737C" w:rsidRDefault="00C03F60" w:rsidP="008F35CF">
      <w:pPr>
        <w:spacing w:line="240" w:lineRule="auto"/>
        <w:jc w:val="left"/>
        <w:rPr>
          <w:lang w:val="fr-FR"/>
        </w:rPr>
      </w:pPr>
      <w:r w:rsidRPr="00CC737C">
        <w:rPr>
          <w:lang w:val="fr-FR"/>
        </w:rPr>
        <w:t>Les contrats types régissent d</w:t>
      </w:r>
      <w:r w:rsidR="002C372B" w:rsidRPr="00CC737C">
        <w:rPr>
          <w:lang w:val="fr-FR"/>
        </w:rPr>
        <w:t>’</w:t>
      </w:r>
      <w:r w:rsidRPr="00CC737C">
        <w:rPr>
          <w:lang w:val="fr-FR"/>
        </w:rPr>
        <w:t>autres questions découlant de la concession d</w:t>
      </w:r>
      <w:r w:rsidR="002C372B" w:rsidRPr="00CC737C">
        <w:rPr>
          <w:lang w:val="fr-FR"/>
        </w:rPr>
        <w:t>’</w:t>
      </w:r>
      <w:r w:rsidRPr="00CC737C">
        <w:rPr>
          <w:lang w:val="fr-FR"/>
        </w:rPr>
        <w:t>une sous</w:t>
      </w:r>
      <w:r w:rsidR="002C372B" w:rsidRPr="00CC737C">
        <w:rPr>
          <w:lang w:val="fr-FR"/>
        </w:rPr>
        <w:t>-</w:t>
      </w:r>
      <w:r w:rsidRPr="00CC737C">
        <w:rPr>
          <w:lang w:val="fr-FR"/>
        </w:rPr>
        <w:t>licence.</w:t>
      </w:r>
    </w:p>
    <w:p w14:paraId="455261D2" w14:textId="4E8B0DAA" w:rsidR="00E614C6" w:rsidRPr="00CC737C" w:rsidRDefault="00C03F60" w:rsidP="003E288B">
      <w:pPr>
        <w:numPr>
          <w:ilvl w:val="0"/>
          <w:numId w:val="24"/>
        </w:numPr>
        <w:spacing w:line="240" w:lineRule="auto"/>
        <w:ind w:left="0" w:firstLine="0"/>
        <w:jc w:val="left"/>
        <w:rPr>
          <w:lang w:val="fr-FR"/>
        </w:rPr>
      </w:pPr>
      <w:r w:rsidRPr="00CC737C">
        <w:rPr>
          <w:lang w:val="fr-FR"/>
        </w:rPr>
        <w:t>La sous</w:t>
      </w:r>
      <w:r w:rsidR="002C372B" w:rsidRPr="00CC737C">
        <w:rPr>
          <w:lang w:val="fr-FR"/>
        </w:rPr>
        <w:t>-</w:t>
      </w:r>
      <w:r w:rsidRPr="00CC737C">
        <w:rPr>
          <w:lang w:val="fr-FR"/>
        </w:rPr>
        <w:t>licence doit être établie par écrit et un exemplaire doit être remis à l</w:t>
      </w:r>
      <w:r w:rsidR="002C372B" w:rsidRPr="00CC737C">
        <w:rPr>
          <w:lang w:val="fr-FR"/>
        </w:rPr>
        <w:t>’</w:t>
      </w:r>
      <w:r w:rsidRPr="00CC737C">
        <w:rPr>
          <w:lang w:val="fr-FR"/>
        </w:rPr>
        <w:t>universi</w:t>
      </w:r>
      <w:r w:rsidR="005A280C" w:rsidRPr="00CC737C">
        <w:rPr>
          <w:lang w:val="fr-FR"/>
        </w:rPr>
        <w:t>té.  Co</w:t>
      </w:r>
      <w:r w:rsidRPr="00CC737C">
        <w:rPr>
          <w:lang w:val="fr-FR"/>
        </w:rPr>
        <w:t>mme toute licence, elle pourrait être concédée verbaleme</w:t>
      </w:r>
      <w:r w:rsidR="005A280C" w:rsidRPr="00CC737C">
        <w:rPr>
          <w:lang w:val="fr-FR"/>
        </w:rPr>
        <w:t>nt.  Le</w:t>
      </w:r>
      <w:r w:rsidRPr="00CC737C">
        <w:rPr>
          <w:lang w:val="fr-FR"/>
        </w:rPr>
        <w:t xml:space="preserve">s entreprises ordonnent souvent à leurs </w:t>
      </w:r>
      <w:r w:rsidR="00AC199E" w:rsidRPr="00CC737C">
        <w:rPr>
          <w:lang w:val="fr-FR"/>
        </w:rPr>
        <w:t>e</w:t>
      </w:r>
      <w:r w:rsidR="004D1F9F" w:rsidRPr="00CC737C">
        <w:rPr>
          <w:lang w:val="fr-FR"/>
        </w:rPr>
        <w:t>ntités affiliées</w:t>
      </w:r>
      <w:r w:rsidRPr="00CC737C">
        <w:rPr>
          <w:lang w:val="fr-FR"/>
        </w:rPr>
        <w:t xml:space="preserve"> d</w:t>
      </w:r>
      <w:r w:rsidR="002C372B" w:rsidRPr="00CC737C">
        <w:rPr>
          <w:lang w:val="fr-FR"/>
        </w:rPr>
        <w:t>’</w:t>
      </w:r>
      <w:r w:rsidRPr="00CC737C">
        <w:rPr>
          <w:lang w:val="fr-FR"/>
        </w:rPr>
        <w:t>utiliser une propriété intellectuelle sans se soucier de remplir une documentation officiel</w:t>
      </w:r>
      <w:r w:rsidR="005A280C" w:rsidRPr="00CC737C">
        <w:rPr>
          <w:lang w:val="fr-FR"/>
        </w:rPr>
        <w:t>le.  L’o</w:t>
      </w:r>
      <w:r w:rsidRPr="00CC737C">
        <w:rPr>
          <w:lang w:val="fr-FR"/>
        </w:rPr>
        <w:t xml:space="preserve">bligation de </w:t>
      </w:r>
      <w:r w:rsidR="00773EA3" w:rsidRPr="00CC737C">
        <w:rPr>
          <w:lang w:val="fr-FR"/>
        </w:rPr>
        <w:t>formaliser</w:t>
      </w:r>
      <w:r w:rsidRPr="00CC737C">
        <w:rPr>
          <w:lang w:val="fr-FR"/>
        </w:rPr>
        <w:t xml:space="preserve"> une sous</w:t>
      </w:r>
      <w:r w:rsidR="002C372B" w:rsidRPr="00CC737C">
        <w:rPr>
          <w:lang w:val="fr-FR"/>
        </w:rPr>
        <w:t>-</w:t>
      </w:r>
      <w:r w:rsidRPr="00CC737C">
        <w:rPr>
          <w:lang w:val="fr-FR"/>
        </w:rPr>
        <w:t xml:space="preserve">licence par écrit et de la communiquer au </w:t>
      </w:r>
      <w:r w:rsidR="008C6F12" w:rsidRPr="00CC737C">
        <w:rPr>
          <w:lang w:val="fr-FR"/>
        </w:rPr>
        <w:t xml:space="preserve">Donneur </w:t>
      </w:r>
      <w:r w:rsidRPr="00CC737C">
        <w:rPr>
          <w:lang w:val="fr-FR"/>
        </w:rPr>
        <w:t>de licence garantit que celui</w:t>
      </w:r>
      <w:r w:rsidR="002C372B" w:rsidRPr="00CC737C">
        <w:rPr>
          <w:lang w:val="fr-FR"/>
        </w:rPr>
        <w:t>-</w:t>
      </w:r>
      <w:r w:rsidRPr="00CC737C">
        <w:rPr>
          <w:lang w:val="fr-FR"/>
        </w:rPr>
        <w:t>ci soit informé de l</w:t>
      </w:r>
      <w:r w:rsidR="002C372B" w:rsidRPr="00CC737C">
        <w:rPr>
          <w:lang w:val="fr-FR"/>
        </w:rPr>
        <w:t>’</w:t>
      </w:r>
      <w:r w:rsidRPr="00CC737C">
        <w:rPr>
          <w:lang w:val="fr-FR"/>
        </w:rPr>
        <w:t xml:space="preserve">identité du </w:t>
      </w:r>
      <w:r w:rsidR="00EF3D2A" w:rsidRPr="00CC737C">
        <w:rPr>
          <w:lang w:val="fr-FR"/>
        </w:rPr>
        <w:t>P</w:t>
      </w:r>
      <w:r w:rsidRPr="00CC737C">
        <w:rPr>
          <w:lang w:val="fr-FR"/>
        </w:rPr>
        <w:t>reneur de sous</w:t>
      </w:r>
      <w:r w:rsidR="002C372B" w:rsidRPr="00CC737C">
        <w:rPr>
          <w:lang w:val="fr-FR"/>
        </w:rPr>
        <w:t>-</w:t>
      </w:r>
      <w:r w:rsidRPr="00CC737C">
        <w:rPr>
          <w:lang w:val="fr-FR"/>
        </w:rPr>
        <w:t>licence et des conditions énoncées dans celle</w:t>
      </w:r>
      <w:r w:rsidR="002C372B" w:rsidRPr="00CC737C">
        <w:rPr>
          <w:lang w:val="fr-FR"/>
        </w:rPr>
        <w:t>-</w:t>
      </w:r>
      <w:r w:rsidR="005A280C" w:rsidRPr="00CC737C">
        <w:rPr>
          <w:lang w:val="fr-FR"/>
        </w:rPr>
        <w:t>ci.  Bi</w:t>
      </w:r>
      <w:r w:rsidR="008B0CE3" w:rsidRPr="00CC737C">
        <w:rPr>
          <w:lang w:val="fr-FR"/>
        </w:rPr>
        <w:t>en qu</w:t>
      </w:r>
      <w:r w:rsidR="002C372B" w:rsidRPr="00CC737C">
        <w:rPr>
          <w:lang w:val="fr-FR"/>
        </w:rPr>
        <w:t>’</w:t>
      </w:r>
      <w:r w:rsidR="008B0CE3" w:rsidRPr="00CC737C">
        <w:rPr>
          <w:lang w:val="fr-FR"/>
        </w:rPr>
        <w:t>il ne s</w:t>
      </w:r>
      <w:r w:rsidR="002C372B" w:rsidRPr="00CC737C">
        <w:rPr>
          <w:lang w:val="fr-FR"/>
        </w:rPr>
        <w:t>’</w:t>
      </w:r>
      <w:r w:rsidR="008B0CE3" w:rsidRPr="00CC737C">
        <w:rPr>
          <w:lang w:val="fr-FR"/>
        </w:rPr>
        <w:t>agisse pas d</w:t>
      </w:r>
      <w:r w:rsidR="002C372B" w:rsidRPr="00CC737C">
        <w:rPr>
          <w:lang w:val="fr-FR"/>
        </w:rPr>
        <w:t>’</w:t>
      </w:r>
      <w:r w:rsidR="008B0CE3" w:rsidRPr="00CC737C">
        <w:rPr>
          <w:lang w:val="fr-FR"/>
        </w:rPr>
        <w:t>un consentement préalable, l</w:t>
      </w:r>
      <w:r w:rsidR="002C372B" w:rsidRPr="00CC737C">
        <w:rPr>
          <w:lang w:val="fr-FR"/>
        </w:rPr>
        <w:t>’</w:t>
      </w:r>
      <w:r w:rsidR="008B0CE3" w:rsidRPr="00CC737C">
        <w:rPr>
          <w:lang w:val="fr-FR"/>
        </w:rPr>
        <w:t>université est en droit d</w:t>
      </w:r>
      <w:r w:rsidR="002C372B" w:rsidRPr="00CC737C">
        <w:rPr>
          <w:lang w:val="fr-FR"/>
        </w:rPr>
        <w:t>’</w:t>
      </w:r>
      <w:r w:rsidR="008B0CE3" w:rsidRPr="00CC737C">
        <w:rPr>
          <w:lang w:val="fr-FR"/>
        </w:rPr>
        <w:t>être informée des sous</w:t>
      </w:r>
      <w:r w:rsidR="002C372B" w:rsidRPr="00CC737C">
        <w:rPr>
          <w:lang w:val="fr-FR"/>
        </w:rPr>
        <w:t>-</w:t>
      </w:r>
      <w:r w:rsidR="008B0CE3" w:rsidRPr="00CC737C">
        <w:rPr>
          <w:lang w:val="fr-FR"/>
        </w:rPr>
        <w:t>licences concédées sur sa propriété intellectuel</w:t>
      </w:r>
      <w:r w:rsidR="005A280C" w:rsidRPr="00CC737C">
        <w:rPr>
          <w:lang w:val="fr-FR"/>
        </w:rPr>
        <w:t>le.  Si</w:t>
      </w:r>
      <w:r w:rsidR="008B0CE3" w:rsidRPr="00CC737C">
        <w:rPr>
          <w:lang w:val="fr-FR"/>
        </w:rPr>
        <w:t xml:space="preserve"> la sous</w:t>
      </w:r>
      <w:r w:rsidR="002C372B" w:rsidRPr="00CC737C">
        <w:rPr>
          <w:lang w:val="fr-FR"/>
        </w:rPr>
        <w:t>-</w:t>
      </w:r>
      <w:r w:rsidR="008B0CE3" w:rsidRPr="00CC737C">
        <w:rPr>
          <w:lang w:val="fr-FR"/>
        </w:rPr>
        <w:t>licence fait partie d</w:t>
      </w:r>
      <w:r w:rsidR="002C372B" w:rsidRPr="00CC737C">
        <w:rPr>
          <w:lang w:val="fr-FR"/>
        </w:rPr>
        <w:t>’</w:t>
      </w:r>
      <w:r w:rsidR="008B0CE3" w:rsidRPr="00CC737C">
        <w:rPr>
          <w:lang w:val="fr-FR"/>
        </w:rPr>
        <w:t>un accord commercial plus large et confidentiel</w:t>
      </w:r>
      <w:r w:rsidR="00D87795" w:rsidRPr="00CC737C">
        <w:rPr>
          <w:lang w:val="fr-FR"/>
        </w:rPr>
        <w:t xml:space="preserve">, </w:t>
      </w:r>
      <w:r w:rsidR="00700C9E" w:rsidRPr="00CC737C">
        <w:rPr>
          <w:lang w:val="fr-FR"/>
        </w:rPr>
        <w:t xml:space="preserve">le </w:t>
      </w:r>
      <w:r w:rsidR="00C74808" w:rsidRPr="00CC737C">
        <w:rPr>
          <w:lang w:val="fr-FR"/>
        </w:rPr>
        <w:t xml:space="preserve">Preneur </w:t>
      </w:r>
      <w:r w:rsidR="00700C9E" w:rsidRPr="00CC737C">
        <w:rPr>
          <w:lang w:val="fr-FR"/>
        </w:rPr>
        <w:t>de licence peut être autorisé à masquer les conditions qui ne sont pas liées à la sous</w:t>
      </w:r>
      <w:r w:rsidR="002C372B" w:rsidRPr="00CC737C">
        <w:rPr>
          <w:lang w:val="fr-FR"/>
        </w:rPr>
        <w:t>-</w:t>
      </w:r>
      <w:r w:rsidR="00700C9E" w:rsidRPr="00CC737C">
        <w:rPr>
          <w:lang w:val="fr-FR"/>
        </w:rPr>
        <w:t>licence.</w:t>
      </w:r>
    </w:p>
    <w:p w14:paraId="047F7D60" w14:textId="24086292" w:rsidR="00E614C6" w:rsidRPr="00CC737C" w:rsidRDefault="00C13D0F" w:rsidP="003E288B">
      <w:pPr>
        <w:numPr>
          <w:ilvl w:val="0"/>
          <w:numId w:val="24"/>
        </w:numPr>
        <w:spacing w:line="240" w:lineRule="auto"/>
        <w:ind w:left="0" w:firstLine="0"/>
        <w:jc w:val="left"/>
        <w:rPr>
          <w:lang w:val="fr-FR"/>
        </w:rPr>
      </w:pPr>
      <w:r w:rsidRPr="00CC737C">
        <w:rPr>
          <w:lang w:val="fr-FR"/>
        </w:rPr>
        <w:t>La sous</w:t>
      </w:r>
      <w:r w:rsidR="002C372B" w:rsidRPr="00CC737C">
        <w:rPr>
          <w:lang w:val="fr-FR"/>
        </w:rPr>
        <w:t>-</w:t>
      </w:r>
      <w:r w:rsidRPr="00CC737C">
        <w:rPr>
          <w:lang w:val="fr-FR"/>
        </w:rPr>
        <w:t xml:space="preserve">licence doit indiquer que le bénéficiaire </w:t>
      </w:r>
      <w:r w:rsidR="008A432B" w:rsidRPr="00CC737C">
        <w:rPr>
          <w:lang w:val="fr-FR"/>
        </w:rPr>
        <w:t>prévu est l</w:t>
      </w:r>
      <w:r w:rsidR="002C372B" w:rsidRPr="00CC737C">
        <w:rPr>
          <w:lang w:val="fr-FR"/>
        </w:rPr>
        <w:t>’</w:t>
      </w:r>
      <w:r w:rsidR="00B17B89" w:rsidRPr="00CC737C">
        <w:rPr>
          <w:lang w:val="fr-FR"/>
        </w:rPr>
        <w:t>U</w:t>
      </w:r>
      <w:r w:rsidR="008A432B" w:rsidRPr="00CC737C">
        <w:rPr>
          <w:lang w:val="fr-FR"/>
        </w:rPr>
        <w:t xml:space="preserve">niversité ou le </w:t>
      </w:r>
      <w:r w:rsidR="00B17B89" w:rsidRPr="00CC737C">
        <w:rPr>
          <w:lang w:val="fr-FR"/>
        </w:rPr>
        <w:t xml:space="preserve">Donneur </w:t>
      </w:r>
      <w:r w:rsidR="008A432B" w:rsidRPr="00CC737C">
        <w:rPr>
          <w:lang w:val="fr-FR"/>
        </w:rPr>
        <w:t>de licen</w:t>
      </w:r>
      <w:r w:rsidR="005A280C" w:rsidRPr="00CC737C">
        <w:rPr>
          <w:lang w:val="fr-FR"/>
        </w:rPr>
        <w:t>ce.  Da</w:t>
      </w:r>
      <w:r w:rsidR="008A432B" w:rsidRPr="00CC737C">
        <w:rPr>
          <w:lang w:val="fr-FR"/>
        </w:rPr>
        <w:t xml:space="preserve">ns certains pays, </w:t>
      </w:r>
      <w:r w:rsidR="000A7A1D" w:rsidRPr="00CC737C">
        <w:rPr>
          <w:lang w:val="fr-FR"/>
        </w:rPr>
        <w:t xml:space="preserve">cette disposition peut autoriser le </w:t>
      </w:r>
      <w:r w:rsidR="00B17B89" w:rsidRPr="00CC737C">
        <w:rPr>
          <w:lang w:val="fr-FR"/>
        </w:rPr>
        <w:t xml:space="preserve">Donneur </w:t>
      </w:r>
      <w:r w:rsidR="000A7A1D" w:rsidRPr="00CC737C">
        <w:rPr>
          <w:lang w:val="fr-FR"/>
        </w:rPr>
        <w:t>de licence ou l</w:t>
      </w:r>
      <w:r w:rsidR="002C372B" w:rsidRPr="00CC737C">
        <w:rPr>
          <w:lang w:val="fr-FR"/>
        </w:rPr>
        <w:t>’</w:t>
      </w:r>
      <w:r w:rsidR="00B17B89" w:rsidRPr="00CC737C">
        <w:rPr>
          <w:lang w:val="fr-FR"/>
        </w:rPr>
        <w:t>U</w:t>
      </w:r>
      <w:r w:rsidR="000A7A1D" w:rsidRPr="00CC737C">
        <w:rPr>
          <w:lang w:val="fr-FR"/>
        </w:rPr>
        <w:t>niversité à faire appliquer la sous</w:t>
      </w:r>
      <w:r w:rsidR="002C372B" w:rsidRPr="00CC737C">
        <w:rPr>
          <w:lang w:val="fr-FR"/>
        </w:rPr>
        <w:t>-</w:t>
      </w:r>
      <w:r w:rsidR="000A7A1D" w:rsidRPr="00CC737C">
        <w:rPr>
          <w:lang w:val="fr-FR"/>
        </w:rPr>
        <w:t xml:space="preserve">licence si le </w:t>
      </w:r>
      <w:r w:rsidR="00C74808" w:rsidRPr="00CC737C">
        <w:rPr>
          <w:lang w:val="fr-FR"/>
        </w:rPr>
        <w:t xml:space="preserve">Preneur </w:t>
      </w:r>
      <w:r w:rsidR="000A7A1D" w:rsidRPr="00CC737C">
        <w:rPr>
          <w:lang w:val="fr-FR"/>
        </w:rPr>
        <w:t>de licence ne le fait p</w:t>
      </w:r>
      <w:r w:rsidR="005A280C" w:rsidRPr="00CC737C">
        <w:rPr>
          <w:lang w:val="fr-FR"/>
        </w:rPr>
        <w:t>as.  En</w:t>
      </w:r>
      <w:r w:rsidR="00635CA6" w:rsidRPr="00CC737C">
        <w:rPr>
          <w:lang w:val="fr-FR"/>
        </w:rPr>
        <w:t xml:space="preserve"> outre, le fait d</w:t>
      </w:r>
      <w:r w:rsidR="002C372B" w:rsidRPr="00CC737C">
        <w:rPr>
          <w:lang w:val="fr-FR"/>
        </w:rPr>
        <w:t>’</w:t>
      </w:r>
      <w:r w:rsidR="00635CA6" w:rsidRPr="00CC737C">
        <w:rPr>
          <w:lang w:val="fr-FR"/>
        </w:rPr>
        <w:t>autoriser l</w:t>
      </w:r>
      <w:r w:rsidR="002C372B" w:rsidRPr="00CC737C">
        <w:rPr>
          <w:lang w:val="fr-FR"/>
        </w:rPr>
        <w:t>’</w:t>
      </w:r>
      <w:r w:rsidR="00635CA6" w:rsidRPr="00CC737C">
        <w:rPr>
          <w:lang w:val="fr-FR"/>
        </w:rPr>
        <w:t xml:space="preserve">université à auditer les comptes du </w:t>
      </w:r>
      <w:bookmarkStart w:id="2049" w:name="_Hlk167963044"/>
      <w:r w:rsidR="00EF3D2A" w:rsidRPr="00CC737C">
        <w:rPr>
          <w:lang w:val="fr-FR"/>
        </w:rPr>
        <w:t>P</w:t>
      </w:r>
      <w:r w:rsidR="00635CA6" w:rsidRPr="00CC737C">
        <w:rPr>
          <w:lang w:val="fr-FR"/>
        </w:rPr>
        <w:t xml:space="preserve">reneur </w:t>
      </w:r>
      <w:bookmarkEnd w:id="2049"/>
      <w:r w:rsidR="00635CA6" w:rsidRPr="00CC737C">
        <w:rPr>
          <w:lang w:val="fr-FR"/>
        </w:rPr>
        <w:t>de sous</w:t>
      </w:r>
      <w:r w:rsidR="002C372B" w:rsidRPr="00CC737C">
        <w:rPr>
          <w:lang w:val="fr-FR"/>
        </w:rPr>
        <w:t>-</w:t>
      </w:r>
      <w:r w:rsidR="00635CA6" w:rsidRPr="00CC737C">
        <w:rPr>
          <w:lang w:val="fr-FR"/>
        </w:rPr>
        <w:t xml:space="preserve">licence si le </w:t>
      </w:r>
      <w:r w:rsidR="00C74808" w:rsidRPr="00CC737C">
        <w:rPr>
          <w:lang w:val="fr-FR"/>
        </w:rPr>
        <w:t xml:space="preserve">Preneur </w:t>
      </w:r>
      <w:r w:rsidR="00635CA6" w:rsidRPr="00CC737C">
        <w:rPr>
          <w:lang w:val="fr-FR"/>
        </w:rPr>
        <w:t>de licence ne le fait pas aide l</w:t>
      </w:r>
      <w:r w:rsidR="002C372B" w:rsidRPr="00CC737C">
        <w:rPr>
          <w:lang w:val="fr-FR"/>
        </w:rPr>
        <w:t>’</w:t>
      </w:r>
      <w:r w:rsidR="00635CA6" w:rsidRPr="00CC737C">
        <w:rPr>
          <w:lang w:val="fr-FR"/>
        </w:rPr>
        <w:t xml:space="preserve">université à faire appliquer ses droits à des recettes issues des ventes du </w:t>
      </w:r>
      <w:r w:rsidR="00EF3D2A" w:rsidRPr="00CC737C">
        <w:rPr>
          <w:lang w:val="fr-FR"/>
        </w:rPr>
        <w:t>P</w:t>
      </w:r>
      <w:r w:rsidR="00635CA6" w:rsidRPr="00CC737C">
        <w:rPr>
          <w:lang w:val="fr-FR"/>
        </w:rPr>
        <w:t>reneur de sous</w:t>
      </w:r>
      <w:r w:rsidR="002C372B" w:rsidRPr="00CC737C">
        <w:rPr>
          <w:lang w:val="fr-FR"/>
        </w:rPr>
        <w:t>-</w:t>
      </w:r>
      <w:r w:rsidR="00635CA6" w:rsidRPr="00CC737C">
        <w:rPr>
          <w:lang w:val="fr-FR"/>
        </w:rPr>
        <w:t>licence.</w:t>
      </w:r>
    </w:p>
    <w:p w14:paraId="264ADCA9" w14:textId="76661973" w:rsidR="002D593E" w:rsidRPr="00CC737C" w:rsidRDefault="00FA2C79" w:rsidP="003E288B">
      <w:pPr>
        <w:numPr>
          <w:ilvl w:val="0"/>
          <w:numId w:val="24"/>
        </w:numPr>
        <w:spacing w:line="240" w:lineRule="auto"/>
        <w:ind w:left="0" w:firstLine="0"/>
        <w:jc w:val="left"/>
        <w:rPr>
          <w:lang w:val="fr-FR"/>
        </w:rPr>
      </w:pPr>
      <w:r w:rsidRPr="00CC737C">
        <w:rPr>
          <w:lang w:val="fr-FR"/>
        </w:rPr>
        <w:t xml:space="preserve">Généralement, </w:t>
      </w:r>
      <w:r w:rsidR="002D593E" w:rsidRPr="00CC737C">
        <w:rPr>
          <w:lang w:val="fr-FR"/>
        </w:rPr>
        <w:t>si le contrat de licence est résilié de manière anticipée, la sous</w:t>
      </w:r>
      <w:r w:rsidR="002C372B" w:rsidRPr="00CC737C">
        <w:rPr>
          <w:lang w:val="fr-FR"/>
        </w:rPr>
        <w:t>-</w:t>
      </w:r>
      <w:r w:rsidR="002D593E" w:rsidRPr="00CC737C">
        <w:rPr>
          <w:lang w:val="fr-FR"/>
        </w:rPr>
        <w:t xml:space="preserve">licence conserve ses effets et le </w:t>
      </w:r>
      <w:r w:rsidR="00EF3D2A" w:rsidRPr="00CC737C">
        <w:rPr>
          <w:lang w:val="fr-FR"/>
        </w:rPr>
        <w:t xml:space="preserve">Preneur </w:t>
      </w:r>
      <w:r w:rsidR="002D593E" w:rsidRPr="00CC737C">
        <w:rPr>
          <w:lang w:val="fr-FR"/>
        </w:rPr>
        <w:t>de sous</w:t>
      </w:r>
      <w:r w:rsidR="002C372B" w:rsidRPr="00CC737C">
        <w:rPr>
          <w:lang w:val="fr-FR"/>
        </w:rPr>
        <w:t>-</w:t>
      </w:r>
      <w:r w:rsidR="002D593E" w:rsidRPr="00CC737C">
        <w:rPr>
          <w:lang w:val="fr-FR"/>
        </w:rPr>
        <w:t xml:space="preserve">licence continue de rendre des comptes au </w:t>
      </w:r>
      <w:r w:rsidR="00B17B89" w:rsidRPr="00CC737C">
        <w:rPr>
          <w:lang w:val="fr-FR"/>
        </w:rPr>
        <w:t xml:space="preserve">Donneur </w:t>
      </w:r>
      <w:r w:rsidR="002D593E" w:rsidRPr="00CC737C">
        <w:rPr>
          <w:lang w:val="fr-FR"/>
        </w:rPr>
        <w:t>de licen</w:t>
      </w:r>
      <w:r w:rsidR="005A280C" w:rsidRPr="00CC737C">
        <w:rPr>
          <w:lang w:val="fr-FR"/>
        </w:rPr>
        <w:t>ce.  Si</w:t>
      </w:r>
      <w:r w:rsidR="002D593E" w:rsidRPr="00CC737C">
        <w:rPr>
          <w:lang w:val="fr-FR"/>
        </w:rPr>
        <w:t xml:space="preserve"> ce dernier souhaite que la sous</w:t>
      </w:r>
      <w:r w:rsidR="002C372B" w:rsidRPr="00CC737C">
        <w:rPr>
          <w:lang w:val="fr-FR"/>
        </w:rPr>
        <w:t>-</w:t>
      </w:r>
      <w:r w:rsidR="002D593E" w:rsidRPr="00CC737C">
        <w:rPr>
          <w:lang w:val="fr-FR"/>
        </w:rPr>
        <w:t>licence prenne fin en même temps que le contrat de licence, il doit le précis</w:t>
      </w:r>
      <w:r w:rsidR="005A280C" w:rsidRPr="00CC737C">
        <w:rPr>
          <w:lang w:val="fr-FR"/>
        </w:rPr>
        <w:t>er.  Le</w:t>
      </w:r>
      <w:r w:rsidR="002D593E" w:rsidRPr="00CC737C">
        <w:rPr>
          <w:lang w:val="fr-FR"/>
        </w:rPr>
        <w:t>s contrats types prévoient que les sous</w:t>
      </w:r>
      <w:r w:rsidR="002C372B" w:rsidRPr="00CC737C">
        <w:rPr>
          <w:lang w:val="fr-FR"/>
        </w:rPr>
        <w:t>-</w:t>
      </w:r>
      <w:r w:rsidR="002D593E" w:rsidRPr="00CC737C">
        <w:rPr>
          <w:lang w:val="fr-FR"/>
        </w:rPr>
        <w:t>licences prennent fin automatiquement en même temps que le contrat de licence.</w:t>
      </w:r>
    </w:p>
    <w:p w14:paraId="02B72D51" w14:textId="3D333233" w:rsidR="00503754" w:rsidRPr="00CC737C" w:rsidRDefault="00DB55EB" w:rsidP="003E288B">
      <w:pPr>
        <w:numPr>
          <w:ilvl w:val="0"/>
          <w:numId w:val="24"/>
        </w:numPr>
        <w:spacing w:line="240" w:lineRule="auto"/>
        <w:ind w:left="0" w:firstLine="0"/>
        <w:jc w:val="left"/>
        <w:rPr>
          <w:lang w:val="fr-FR"/>
        </w:rPr>
      </w:pPr>
      <w:r w:rsidRPr="00CC737C">
        <w:rPr>
          <w:lang w:val="fr-FR"/>
        </w:rPr>
        <w:t>Les rémunérations au titre de la sous</w:t>
      </w:r>
      <w:r w:rsidR="002C372B" w:rsidRPr="00CC737C">
        <w:rPr>
          <w:lang w:val="fr-FR"/>
        </w:rPr>
        <w:t>-</w:t>
      </w:r>
      <w:r w:rsidRPr="00CC737C">
        <w:rPr>
          <w:lang w:val="fr-FR"/>
        </w:rPr>
        <w:t xml:space="preserve">licence (redevances, </w:t>
      </w:r>
      <w:r w:rsidR="005C5108" w:rsidRPr="00CC737C">
        <w:rPr>
          <w:lang w:val="fr-FR"/>
        </w:rPr>
        <w:t>droits</w:t>
      </w:r>
      <w:r w:rsidRPr="00CC737C">
        <w:rPr>
          <w:lang w:val="fr-FR"/>
        </w:rPr>
        <w:t xml:space="preserve"> </w:t>
      </w:r>
      <w:r w:rsidR="005C5108" w:rsidRPr="00CC737C">
        <w:rPr>
          <w:lang w:val="fr-FR"/>
        </w:rPr>
        <w:t>à verser d</w:t>
      </w:r>
      <w:r w:rsidR="002C372B" w:rsidRPr="00CC737C">
        <w:rPr>
          <w:lang w:val="fr-FR"/>
        </w:rPr>
        <w:t>’</w:t>
      </w:r>
      <w:r w:rsidR="005C5108" w:rsidRPr="00CC737C">
        <w:rPr>
          <w:lang w:val="fr-FR"/>
        </w:rPr>
        <w:t xml:space="preserve">avance et versements subordonnés à des jalons) ne doivent pas être </w:t>
      </w:r>
      <w:r w:rsidR="00503754" w:rsidRPr="00CC737C">
        <w:rPr>
          <w:lang w:val="fr-FR"/>
        </w:rPr>
        <w:t>combinées</w:t>
      </w:r>
      <w:r w:rsidR="005C5108" w:rsidRPr="00CC737C">
        <w:rPr>
          <w:lang w:val="fr-FR"/>
        </w:rPr>
        <w:t xml:space="preserve"> </w:t>
      </w:r>
      <w:r w:rsidR="001365F5" w:rsidRPr="00CC737C">
        <w:rPr>
          <w:lang w:val="fr-FR"/>
        </w:rPr>
        <w:t>à d</w:t>
      </w:r>
      <w:r w:rsidR="002C372B" w:rsidRPr="00CC737C">
        <w:rPr>
          <w:lang w:val="fr-FR"/>
        </w:rPr>
        <w:t>’</w:t>
      </w:r>
      <w:r w:rsidR="00503754" w:rsidRPr="00CC737C">
        <w:rPr>
          <w:lang w:val="fr-FR"/>
        </w:rPr>
        <w:t xml:space="preserve">autres </w:t>
      </w:r>
      <w:r w:rsidR="005C5108" w:rsidRPr="00CC737C">
        <w:rPr>
          <w:lang w:val="fr-FR"/>
        </w:rPr>
        <w:t xml:space="preserve">paiements </w:t>
      </w:r>
      <w:r w:rsidR="00503754" w:rsidRPr="00CC737C">
        <w:rPr>
          <w:lang w:val="fr-FR"/>
        </w:rPr>
        <w:t>dus au titre d</w:t>
      </w:r>
      <w:r w:rsidR="002C372B" w:rsidRPr="00CC737C">
        <w:rPr>
          <w:lang w:val="fr-FR"/>
        </w:rPr>
        <w:t>’</w:t>
      </w:r>
      <w:r w:rsidR="00503754" w:rsidRPr="00CC737C">
        <w:rPr>
          <w:lang w:val="fr-FR"/>
        </w:rPr>
        <w:t>un accord commercial plus lar</w:t>
      </w:r>
      <w:r w:rsidR="005A280C" w:rsidRPr="00CC737C">
        <w:rPr>
          <w:lang w:val="fr-FR"/>
        </w:rPr>
        <w:t>ge.  Si</w:t>
      </w:r>
      <w:r w:rsidR="00503754" w:rsidRPr="00CC737C">
        <w:rPr>
          <w:lang w:val="fr-FR"/>
        </w:rPr>
        <w:t xml:space="preserve"> le </w:t>
      </w:r>
      <w:r w:rsidR="00EF3D2A" w:rsidRPr="00CC737C">
        <w:rPr>
          <w:lang w:val="fr-FR"/>
        </w:rPr>
        <w:t xml:space="preserve">Preneur </w:t>
      </w:r>
      <w:r w:rsidR="00503754" w:rsidRPr="00CC737C">
        <w:rPr>
          <w:lang w:val="fr-FR"/>
        </w:rPr>
        <w:t>de sous</w:t>
      </w:r>
      <w:r w:rsidR="002C372B" w:rsidRPr="00CC737C">
        <w:rPr>
          <w:lang w:val="fr-FR"/>
        </w:rPr>
        <w:t>-</w:t>
      </w:r>
      <w:r w:rsidR="00503754" w:rsidRPr="00CC737C">
        <w:rPr>
          <w:lang w:val="fr-FR"/>
        </w:rPr>
        <w:t>licence doit effectuer des versements combinés, il peut être difficile de distinguer les versements au titre de la sous</w:t>
      </w:r>
      <w:r w:rsidR="002C372B" w:rsidRPr="00CC737C">
        <w:rPr>
          <w:lang w:val="fr-FR"/>
        </w:rPr>
        <w:t>-</w:t>
      </w:r>
      <w:r w:rsidR="00503754" w:rsidRPr="00CC737C">
        <w:rPr>
          <w:lang w:val="fr-FR"/>
        </w:rPr>
        <w:t>licence des autres paiements.</w:t>
      </w:r>
    </w:p>
    <w:p w14:paraId="5063DF53" w14:textId="47423FF0" w:rsidR="00503754" w:rsidRPr="00CC737C" w:rsidRDefault="0023113F" w:rsidP="001163AE">
      <w:pPr>
        <w:numPr>
          <w:ilvl w:val="0"/>
          <w:numId w:val="24"/>
        </w:numPr>
        <w:tabs>
          <w:tab w:val="left" w:pos="567"/>
        </w:tabs>
        <w:spacing w:line="240" w:lineRule="auto"/>
        <w:ind w:left="0" w:firstLine="0"/>
        <w:jc w:val="left"/>
        <w:rPr>
          <w:lang w:val="fr-FR"/>
        </w:rPr>
      </w:pPr>
      <w:r w:rsidRPr="00CC737C">
        <w:rPr>
          <w:lang w:val="fr-FR"/>
        </w:rPr>
        <w:t xml:space="preserve">Étant donné que le </w:t>
      </w:r>
      <w:r w:rsidR="00EF3D2A" w:rsidRPr="00CC737C">
        <w:rPr>
          <w:lang w:val="fr-FR"/>
        </w:rPr>
        <w:t xml:space="preserve">Preneur </w:t>
      </w:r>
      <w:r w:rsidRPr="00CC737C">
        <w:rPr>
          <w:lang w:val="fr-FR"/>
        </w:rPr>
        <w:t>de licence peut concéder tous les droits qu</w:t>
      </w:r>
      <w:r w:rsidR="002C372B" w:rsidRPr="00CC737C">
        <w:rPr>
          <w:lang w:val="fr-FR"/>
        </w:rPr>
        <w:t>’</w:t>
      </w:r>
      <w:r w:rsidRPr="00CC737C">
        <w:rPr>
          <w:lang w:val="fr-FR"/>
        </w:rPr>
        <w:t xml:space="preserve">il a obtenus à un </w:t>
      </w:r>
      <w:r w:rsidR="00EF3D2A" w:rsidRPr="00CC737C">
        <w:rPr>
          <w:lang w:val="fr-FR"/>
        </w:rPr>
        <w:t xml:space="preserve">Preneur </w:t>
      </w:r>
      <w:r w:rsidRPr="00CC737C">
        <w:rPr>
          <w:lang w:val="fr-FR"/>
        </w:rPr>
        <w:t>de sous</w:t>
      </w:r>
      <w:r w:rsidR="002C372B" w:rsidRPr="00CC737C">
        <w:rPr>
          <w:lang w:val="fr-FR"/>
        </w:rPr>
        <w:t>-</w:t>
      </w:r>
      <w:r w:rsidRPr="00CC737C">
        <w:rPr>
          <w:lang w:val="fr-FR"/>
        </w:rPr>
        <w:t>licence et qu</w:t>
      </w:r>
      <w:r w:rsidR="002C372B" w:rsidRPr="00CC737C">
        <w:rPr>
          <w:lang w:val="fr-FR"/>
        </w:rPr>
        <w:t>’</w:t>
      </w:r>
      <w:r w:rsidRPr="00CC737C">
        <w:rPr>
          <w:lang w:val="fr-FR"/>
        </w:rPr>
        <w:t>il doit imposer à celui</w:t>
      </w:r>
      <w:r w:rsidR="002C372B" w:rsidRPr="00CC737C">
        <w:rPr>
          <w:lang w:val="fr-FR"/>
        </w:rPr>
        <w:t>-</w:t>
      </w:r>
      <w:r w:rsidRPr="00CC737C">
        <w:rPr>
          <w:lang w:val="fr-FR"/>
        </w:rPr>
        <w:t>ci toutes les restrictions accompagnant la sous</w:t>
      </w:r>
      <w:r w:rsidR="002C372B" w:rsidRPr="00CC737C">
        <w:rPr>
          <w:lang w:val="fr-FR"/>
        </w:rPr>
        <w:t>-</w:t>
      </w:r>
      <w:r w:rsidRPr="00CC737C">
        <w:rPr>
          <w:lang w:val="fr-FR"/>
        </w:rPr>
        <w:t xml:space="preserve">licence, le contrat de licence doit définir clairement les droits qui ne peuvent être concédés </w:t>
      </w:r>
      <w:r w:rsidR="00DA29A6" w:rsidRPr="00CC737C">
        <w:rPr>
          <w:lang w:val="fr-FR"/>
        </w:rPr>
        <w:t>par une</w:t>
      </w:r>
      <w:r w:rsidRPr="00CC737C">
        <w:rPr>
          <w:lang w:val="fr-FR"/>
        </w:rPr>
        <w:t xml:space="preserve"> sous</w:t>
      </w:r>
      <w:r w:rsidR="002C372B" w:rsidRPr="00CC737C">
        <w:rPr>
          <w:lang w:val="fr-FR"/>
        </w:rPr>
        <w:t>-</w:t>
      </w:r>
      <w:r w:rsidRPr="00CC737C">
        <w:rPr>
          <w:lang w:val="fr-FR"/>
        </w:rPr>
        <w:t>licence ou les restrictions qu</w:t>
      </w:r>
      <w:r w:rsidR="002C372B" w:rsidRPr="00CC737C">
        <w:rPr>
          <w:lang w:val="fr-FR"/>
        </w:rPr>
        <w:t>’</w:t>
      </w:r>
      <w:r w:rsidRPr="00CC737C">
        <w:rPr>
          <w:lang w:val="fr-FR"/>
        </w:rPr>
        <w:t>il n</w:t>
      </w:r>
      <w:r w:rsidR="002C372B" w:rsidRPr="00CC737C">
        <w:rPr>
          <w:lang w:val="fr-FR"/>
        </w:rPr>
        <w:t>’</w:t>
      </w:r>
      <w:r w:rsidRPr="00CC737C">
        <w:rPr>
          <w:lang w:val="fr-FR"/>
        </w:rPr>
        <w:t>est pas nécessaire d</w:t>
      </w:r>
      <w:r w:rsidR="002C372B" w:rsidRPr="00CC737C">
        <w:rPr>
          <w:lang w:val="fr-FR"/>
        </w:rPr>
        <w:t>’</w:t>
      </w:r>
      <w:r w:rsidRPr="00CC737C">
        <w:rPr>
          <w:lang w:val="fr-FR"/>
        </w:rPr>
        <w:t>impos</w:t>
      </w:r>
      <w:r w:rsidR="005A280C" w:rsidRPr="00CC737C">
        <w:rPr>
          <w:lang w:val="fr-FR"/>
        </w:rPr>
        <w:t>er.  Le</w:t>
      </w:r>
      <w:r w:rsidR="000E554E" w:rsidRPr="00CC737C">
        <w:rPr>
          <w:lang w:val="fr-FR"/>
        </w:rPr>
        <w:t xml:space="preserve">s contrats types stipulent que le </w:t>
      </w:r>
      <w:r w:rsidR="00C74808" w:rsidRPr="00CC737C">
        <w:rPr>
          <w:lang w:val="fr-FR"/>
        </w:rPr>
        <w:t xml:space="preserve">Preneur </w:t>
      </w:r>
      <w:r w:rsidR="000E554E" w:rsidRPr="00CC737C">
        <w:rPr>
          <w:lang w:val="fr-FR"/>
        </w:rPr>
        <w:t xml:space="preserve">de licence ne peut accorder au </w:t>
      </w:r>
      <w:r w:rsidR="00EF3D2A" w:rsidRPr="00CC737C">
        <w:rPr>
          <w:lang w:val="fr-FR"/>
        </w:rPr>
        <w:t xml:space="preserve">Preneur </w:t>
      </w:r>
      <w:r w:rsidR="000E554E" w:rsidRPr="00CC737C">
        <w:rPr>
          <w:lang w:val="fr-FR"/>
        </w:rPr>
        <w:t>de sous</w:t>
      </w:r>
      <w:r w:rsidR="002C372B" w:rsidRPr="00CC737C">
        <w:rPr>
          <w:lang w:val="fr-FR"/>
        </w:rPr>
        <w:t>-</w:t>
      </w:r>
      <w:r w:rsidR="000E554E" w:rsidRPr="00CC737C">
        <w:rPr>
          <w:lang w:val="fr-FR"/>
        </w:rPr>
        <w:t>licence le droit de concéder lui</w:t>
      </w:r>
      <w:r w:rsidR="002C372B" w:rsidRPr="00CC737C">
        <w:rPr>
          <w:lang w:val="fr-FR"/>
        </w:rPr>
        <w:t>-</w:t>
      </w:r>
      <w:r w:rsidR="000E554E" w:rsidRPr="00CC737C">
        <w:rPr>
          <w:lang w:val="fr-FR"/>
        </w:rPr>
        <w:t>même des sous</w:t>
      </w:r>
      <w:r w:rsidR="002C372B" w:rsidRPr="00CC737C">
        <w:rPr>
          <w:lang w:val="fr-FR"/>
        </w:rPr>
        <w:t>-</w:t>
      </w:r>
      <w:r w:rsidR="000E554E" w:rsidRPr="00CC737C">
        <w:rPr>
          <w:lang w:val="fr-FR"/>
        </w:rPr>
        <w:t>licenc</w:t>
      </w:r>
      <w:r w:rsidR="005A280C" w:rsidRPr="00CC737C">
        <w:rPr>
          <w:lang w:val="fr-FR"/>
        </w:rPr>
        <w:t>es.  L’u</w:t>
      </w:r>
      <w:r w:rsidR="000E554E" w:rsidRPr="00CC737C">
        <w:rPr>
          <w:lang w:val="fr-FR"/>
        </w:rPr>
        <w:t>niversité peut aussi souhaiter éviter que des sous</w:t>
      </w:r>
      <w:r w:rsidR="002C372B" w:rsidRPr="00CC737C">
        <w:rPr>
          <w:lang w:val="fr-FR"/>
        </w:rPr>
        <w:t>-</w:t>
      </w:r>
      <w:r w:rsidR="000E554E" w:rsidRPr="00CC737C">
        <w:rPr>
          <w:lang w:val="fr-FR"/>
        </w:rPr>
        <w:t xml:space="preserve">licences exclusives soient concédées sans leur adjoindre des obligations de diligence, ou dispenser le </w:t>
      </w:r>
      <w:r w:rsidR="00EF3D2A" w:rsidRPr="00CC737C">
        <w:rPr>
          <w:lang w:val="fr-FR"/>
        </w:rPr>
        <w:t xml:space="preserve">Preneur </w:t>
      </w:r>
      <w:r w:rsidR="000E554E" w:rsidRPr="00CC737C">
        <w:rPr>
          <w:lang w:val="fr-FR"/>
        </w:rPr>
        <w:t>de sous</w:t>
      </w:r>
      <w:r w:rsidR="002C372B" w:rsidRPr="00CC737C">
        <w:rPr>
          <w:lang w:val="fr-FR"/>
        </w:rPr>
        <w:t>-</w:t>
      </w:r>
      <w:r w:rsidR="000E554E" w:rsidRPr="00CC737C">
        <w:rPr>
          <w:lang w:val="fr-FR"/>
        </w:rPr>
        <w:t>licence de l</w:t>
      </w:r>
      <w:r w:rsidR="002C372B" w:rsidRPr="00CC737C">
        <w:rPr>
          <w:lang w:val="fr-FR"/>
        </w:rPr>
        <w:t>’</w:t>
      </w:r>
      <w:r w:rsidR="000E554E" w:rsidRPr="00CC737C">
        <w:rPr>
          <w:lang w:val="fr-FR"/>
        </w:rPr>
        <w:t>obligation de verser un droit à l</w:t>
      </w:r>
      <w:r w:rsidR="002C372B" w:rsidRPr="00CC737C">
        <w:rPr>
          <w:lang w:val="fr-FR"/>
        </w:rPr>
        <w:t>’</w:t>
      </w:r>
      <w:r w:rsidR="000E554E" w:rsidRPr="00CC737C">
        <w:rPr>
          <w:lang w:val="fr-FR"/>
        </w:rPr>
        <w:t>avance.</w:t>
      </w:r>
    </w:p>
    <w:p w14:paraId="0B098F31" w14:textId="3447A1C7" w:rsidR="00E614C6" w:rsidRPr="00CC737C" w:rsidRDefault="004F7861" w:rsidP="00503754">
      <w:pPr>
        <w:spacing w:line="240" w:lineRule="auto"/>
        <w:jc w:val="left"/>
        <w:rPr>
          <w:lang w:val="fr-FR"/>
        </w:rPr>
      </w:pPr>
      <w:r w:rsidRPr="00CC737C">
        <w:rPr>
          <w:lang w:val="fr-FR"/>
        </w:rPr>
        <w:t xml:space="preserve">Enfin, </w:t>
      </w:r>
      <w:r w:rsidR="00CE6D37" w:rsidRPr="00CC737C">
        <w:rPr>
          <w:lang w:val="fr-FR"/>
        </w:rPr>
        <w:t>une sous</w:t>
      </w:r>
      <w:r w:rsidR="002C372B" w:rsidRPr="00CC737C">
        <w:rPr>
          <w:lang w:val="fr-FR"/>
        </w:rPr>
        <w:t>-</w:t>
      </w:r>
      <w:r w:rsidR="00CE6D37" w:rsidRPr="00CC737C">
        <w:rPr>
          <w:lang w:val="fr-FR"/>
        </w:rPr>
        <w:t>licence donne lieu au versement d</w:t>
      </w:r>
      <w:r w:rsidR="002C372B" w:rsidRPr="00CC737C">
        <w:rPr>
          <w:lang w:val="fr-FR"/>
        </w:rPr>
        <w:t>’</w:t>
      </w:r>
      <w:r w:rsidR="00CE6D37" w:rsidRPr="00CC737C">
        <w:rPr>
          <w:lang w:val="fr-FR"/>
        </w:rPr>
        <w:t>une rémunération identique à celle qui est prévue dans le contrat de licen</w:t>
      </w:r>
      <w:r w:rsidR="005A280C" w:rsidRPr="00CC737C">
        <w:rPr>
          <w:lang w:val="fr-FR"/>
        </w:rPr>
        <w:t>ce.  Il</w:t>
      </w:r>
      <w:r w:rsidR="00F473D8" w:rsidRPr="00CC737C">
        <w:rPr>
          <w:lang w:val="fr-FR"/>
        </w:rPr>
        <w:t xml:space="preserve"> peut s</w:t>
      </w:r>
      <w:r w:rsidR="002C372B" w:rsidRPr="00CC737C">
        <w:rPr>
          <w:lang w:val="fr-FR"/>
        </w:rPr>
        <w:t>’</w:t>
      </w:r>
      <w:r w:rsidR="00F473D8" w:rsidRPr="00CC737C">
        <w:rPr>
          <w:lang w:val="fr-FR"/>
        </w:rPr>
        <w:t>agir de versements d</w:t>
      </w:r>
      <w:r w:rsidR="002C372B" w:rsidRPr="00CC737C">
        <w:rPr>
          <w:lang w:val="fr-FR"/>
        </w:rPr>
        <w:t>’</w:t>
      </w:r>
      <w:r w:rsidR="00F473D8" w:rsidRPr="00CC737C">
        <w:rPr>
          <w:lang w:val="fr-FR"/>
        </w:rPr>
        <w:t>avance,</w:t>
      </w:r>
      <w:r w:rsidR="00D837B8" w:rsidRPr="00CC737C">
        <w:rPr>
          <w:lang w:val="fr-FR"/>
        </w:rPr>
        <w:t xml:space="preserve"> de</w:t>
      </w:r>
      <w:r w:rsidR="00F473D8" w:rsidRPr="00CC737C">
        <w:rPr>
          <w:lang w:val="fr-FR"/>
        </w:rPr>
        <w:t xml:space="preserve"> paiements subordonnés à des </w:t>
      </w:r>
      <w:r w:rsidR="00D837B8" w:rsidRPr="00CC737C">
        <w:rPr>
          <w:lang w:val="fr-FR"/>
        </w:rPr>
        <w:t>j</w:t>
      </w:r>
      <w:r w:rsidR="00F473D8" w:rsidRPr="00CC737C">
        <w:rPr>
          <w:lang w:val="fr-FR"/>
        </w:rPr>
        <w:t xml:space="preserve">alons et </w:t>
      </w:r>
      <w:r w:rsidR="00C6479F" w:rsidRPr="00CC737C">
        <w:rPr>
          <w:lang w:val="fr-FR"/>
        </w:rPr>
        <w:t xml:space="preserve">de </w:t>
      </w:r>
      <w:r w:rsidR="00F473D8" w:rsidRPr="00CC737C">
        <w:rPr>
          <w:lang w:val="fr-FR"/>
        </w:rPr>
        <w:t>redevances déjà prévus dans la licence</w:t>
      </w:r>
      <w:r w:rsidR="0022364F" w:rsidRPr="00CC737C">
        <w:rPr>
          <w:lang w:val="fr-FR"/>
        </w:rPr>
        <w:t>, mais rien n</w:t>
      </w:r>
      <w:r w:rsidR="002C372B" w:rsidRPr="00CC737C">
        <w:rPr>
          <w:lang w:val="fr-FR"/>
        </w:rPr>
        <w:t>’</w:t>
      </w:r>
      <w:r w:rsidR="0022364F" w:rsidRPr="00CC737C">
        <w:rPr>
          <w:lang w:val="fr-FR"/>
        </w:rPr>
        <w:t xml:space="preserve">empêche un </w:t>
      </w:r>
      <w:r w:rsidR="00C74808" w:rsidRPr="00CC737C">
        <w:rPr>
          <w:lang w:val="fr-FR"/>
        </w:rPr>
        <w:t xml:space="preserve">Preneur </w:t>
      </w:r>
      <w:r w:rsidR="0022364F" w:rsidRPr="00CC737C">
        <w:rPr>
          <w:lang w:val="fr-FR"/>
        </w:rPr>
        <w:t>de licence de demander des paiements supérieurs ou supplémentair</w:t>
      </w:r>
      <w:r w:rsidR="005A280C" w:rsidRPr="00CC737C">
        <w:rPr>
          <w:lang w:val="fr-FR"/>
        </w:rPr>
        <w:t>es.  Le</w:t>
      </w:r>
      <w:r w:rsidR="0022364F" w:rsidRPr="00CC737C">
        <w:rPr>
          <w:lang w:val="fr-FR"/>
        </w:rPr>
        <w:t>s contrats types stipulent qu</w:t>
      </w:r>
      <w:r w:rsidR="002C372B" w:rsidRPr="00CC737C">
        <w:rPr>
          <w:lang w:val="fr-FR"/>
        </w:rPr>
        <w:t>’</w:t>
      </w:r>
      <w:r w:rsidR="0022364F" w:rsidRPr="00CC737C">
        <w:rPr>
          <w:lang w:val="fr-FR"/>
        </w:rPr>
        <w:t xml:space="preserve">un </w:t>
      </w:r>
      <w:r w:rsidR="00C74808" w:rsidRPr="00CC737C">
        <w:rPr>
          <w:lang w:val="fr-FR"/>
        </w:rPr>
        <w:t xml:space="preserve">Preneur </w:t>
      </w:r>
      <w:r w:rsidR="0022364F" w:rsidRPr="00CC737C">
        <w:rPr>
          <w:lang w:val="fr-FR"/>
        </w:rPr>
        <w:t xml:space="preserve">de licence </w:t>
      </w:r>
      <w:r w:rsidR="0094174F" w:rsidRPr="00CC737C">
        <w:rPr>
          <w:lang w:val="fr-FR"/>
        </w:rPr>
        <w:t xml:space="preserve">doit verser au </w:t>
      </w:r>
      <w:r w:rsidR="00B17B89" w:rsidRPr="00CC737C">
        <w:rPr>
          <w:lang w:val="fr-FR"/>
        </w:rPr>
        <w:t xml:space="preserve">Donneur </w:t>
      </w:r>
      <w:r w:rsidR="0094174F" w:rsidRPr="00CC737C">
        <w:rPr>
          <w:lang w:val="fr-FR"/>
        </w:rPr>
        <w:t>de licence non seulement des redevances sur les ventes liées aux sous</w:t>
      </w:r>
      <w:r w:rsidR="002C372B" w:rsidRPr="00CC737C">
        <w:rPr>
          <w:lang w:val="fr-FR"/>
        </w:rPr>
        <w:t>-</w:t>
      </w:r>
      <w:r w:rsidR="0094174F" w:rsidRPr="00CC737C">
        <w:rPr>
          <w:lang w:val="fr-FR"/>
        </w:rPr>
        <w:t>licences (alinéa</w:t>
      </w:r>
      <w:r w:rsidR="00345ECD" w:rsidRPr="00CC737C">
        <w:rPr>
          <w:lang w:val="fr-FR"/>
        </w:rPr>
        <w:t> a) de l</w:t>
      </w:r>
      <w:r w:rsidR="002C372B" w:rsidRPr="00CC737C">
        <w:rPr>
          <w:lang w:val="fr-FR"/>
        </w:rPr>
        <w:t>’</w:t>
      </w:r>
      <w:r w:rsidR="00345ECD" w:rsidRPr="00CC737C">
        <w:rPr>
          <w:lang w:val="fr-FR"/>
        </w:rPr>
        <w:t>article </w:t>
      </w:r>
      <w:r w:rsidR="0089110F" w:rsidRPr="00CC737C">
        <w:rPr>
          <w:lang w:val="fr-FR"/>
        </w:rPr>
        <w:t xml:space="preserve">5.3), mais également un pourcentage sur tout autre droit versé par un </w:t>
      </w:r>
      <w:r w:rsidR="00EF3D2A" w:rsidRPr="00CC737C">
        <w:rPr>
          <w:lang w:val="fr-FR"/>
        </w:rPr>
        <w:t xml:space="preserve">Preneur </w:t>
      </w:r>
      <w:r w:rsidR="0089110F" w:rsidRPr="00CC737C">
        <w:rPr>
          <w:lang w:val="fr-FR"/>
        </w:rPr>
        <w:t>de sous</w:t>
      </w:r>
      <w:r w:rsidR="002C372B" w:rsidRPr="00CC737C">
        <w:rPr>
          <w:lang w:val="fr-FR"/>
        </w:rPr>
        <w:t>-</w:t>
      </w:r>
      <w:r w:rsidR="0089110F" w:rsidRPr="00CC737C">
        <w:rPr>
          <w:lang w:val="fr-FR"/>
        </w:rPr>
        <w:t>licence (alinéa</w:t>
      </w:r>
      <w:r w:rsidR="001B2848" w:rsidRPr="00CC737C">
        <w:rPr>
          <w:lang w:val="fr-FR"/>
        </w:rPr>
        <w:t> b)</w:t>
      </w:r>
      <w:r w:rsidR="0089110F" w:rsidRPr="00CC737C">
        <w:rPr>
          <w:lang w:val="fr-FR"/>
        </w:rPr>
        <w:t xml:space="preserve"> </w:t>
      </w:r>
      <w:r w:rsidR="001B2848" w:rsidRPr="00CC737C">
        <w:rPr>
          <w:lang w:val="fr-FR"/>
        </w:rPr>
        <w:t>de l</w:t>
      </w:r>
      <w:r w:rsidR="002C372B" w:rsidRPr="00CC737C">
        <w:rPr>
          <w:lang w:val="fr-FR"/>
        </w:rPr>
        <w:t>’</w:t>
      </w:r>
      <w:r w:rsidR="001B2848" w:rsidRPr="00CC737C">
        <w:rPr>
          <w:lang w:val="fr-FR"/>
        </w:rPr>
        <w:t>article </w:t>
      </w:r>
      <w:r w:rsidR="0089110F" w:rsidRPr="00CC737C">
        <w:rPr>
          <w:lang w:val="fr-FR"/>
        </w:rPr>
        <w:t>5.3).</w:t>
      </w:r>
    </w:p>
    <w:p w14:paraId="718F0356" w14:textId="11E2507C" w:rsidR="00E614C6" w:rsidRPr="00CC737C" w:rsidRDefault="003C69D6" w:rsidP="009B06ED">
      <w:pPr>
        <w:spacing w:line="240" w:lineRule="auto"/>
        <w:jc w:val="left"/>
        <w:rPr>
          <w:lang w:val="fr-FR"/>
        </w:rPr>
      </w:pPr>
      <w:r w:rsidRPr="00CC737C">
        <w:rPr>
          <w:lang w:val="fr-FR"/>
        </w:rPr>
        <w:t xml:space="preserve">Dans les situations où il est avantageux </w:t>
      </w:r>
      <w:r w:rsidR="00AF3BA6" w:rsidRPr="00CC737C">
        <w:rPr>
          <w:lang w:val="fr-FR"/>
        </w:rPr>
        <w:t>de concéder de nombreuses</w:t>
      </w:r>
      <w:r w:rsidRPr="00CC737C">
        <w:rPr>
          <w:lang w:val="fr-FR"/>
        </w:rPr>
        <w:t xml:space="preserve"> sous</w:t>
      </w:r>
      <w:r w:rsidR="002C372B" w:rsidRPr="00CC737C">
        <w:rPr>
          <w:lang w:val="fr-FR"/>
        </w:rPr>
        <w:t>-</w:t>
      </w:r>
      <w:r w:rsidRPr="00CC737C">
        <w:rPr>
          <w:lang w:val="fr-FR"/>
        </w:rPr>
        <w:t xml:space="preserve">licences afin que la propriété intellectuelle soit couramment employée, une université peut accepter de partager les </w:t>
      </w:r>
      <w:r w:rsidRPr="00CC737C">
        <w:rPr>
          <w:lang w:val="fr-FR"/>
        </w:rPr>
        <w:lastRenderedPageBreak/>
        <w:t>revenus issus des sous</w:t>
      </w:r>
      <w:r w:rsidR="002C372B" w:rsidRPr="00CC737C">
        <w:rPr>
          <w:lang w:val="fr-FR"/>
        </w:rPr>
        <w:t>-</w:t>
      </w:r>
      <w:r w:rsidRPr="00CC737C">
        <w:rPr>
          <w:lang w:val="fr-FR"/>
        </w:rPr>
        <w:t xml:space="preserve">licences avec le </w:t>
      </w:r>
      <w:r w:rsidR="00C74808" w:rsidRPr="00CC737C">
        <w:rPr>
          <w:lang w:val="fr-FR"/>
        </w:rPr>
        <w:t xml:space="preserve">Preneur </w:t>
      </w:r>
      <w:r w:rsidRPr="00CC737C">
        <w:rPr>
          <w:lang w:val="fr-FR"/>
        </w:rPr>
        <w:t>de licen</w:t>
      </w:r>
      <w:r w:rsidR="005A280C" w:rsidRPr="00CC737C">
        <w:rPr>
          <w:lang w:val="fr-FR"/>
        </w:rPr>
        <w:t>ce.  Ai</w:t>
      </w:r>
      <w:r w:rsidR="00C63551" w:rsidRPr="00CC737C">
        <w:rPr>
          <w:lang w:val="fr-FR"/>
        </w:rPr>
        <w:t xml:space="preserve">nsi, une licence autorisant le </w:t>
      </w:r>
      <w:r w:rsidR="00C74808" w:rsidRPr="00CC737C">
        <w:rPr>
          <w:lang w:val="fr-FR"/>
        </w:rPr>
        <w:t xml:space="preserve">Preneur </w:t>
      </w:r>
      <w:r w:rsidR="00C63551" w:rsidRPr="00CC737C">
        <w:rPr>
          <w:lang w:val="fr-FR"/>
        </w:rPr>
        <w:t xml:space="preserve">de licence à conserver 20% des redevances payées par le </w:t>
      </w:r>
      <w:r w:rsidR="00EF3D2A" w:rsidRPr="00CC737C">
        <w:rPr>
          <w:lang w:val="fr-FR"/>
        </w:rPr>
        <w:t xml:space="preserve">Preneur </w:t>
      </w:r>
      <w:r w:rsidR="00C63551" w:rsidRPr="00CC737C">
        <w:rPr>
          <w:lang w:val="fr-FR"/>
        </w:rPr>
        <w:t>de sous</w:t>
      </w:r>
      <w:r w:rsidR="002C372B" w:rsidRPr="00CC737C">
        <w:rPr>
          <w:lang w:val="fr-FR"/>
        </w:rPr>
        <w:t>-</w:t>
      </w:r>
      <w:r w:rsidR="00C63551" w:rsidRPr="00CC737C">
        <w:rPr>
          <w:lang w:val="fr-FR"/>
        </w:rPr>
        <w:t>licence peut favoriser la concession de nombreuses sous</w:t>
      </w:r>
      <w:r w:rsidR="002C372B" w:rsidRPr="00CC737C">
        <w:rPr>
          <w:lang w:val="fr-FR"/>
        </w:rPr>
        <w:t>-</w:t>
      </w:r>
      <w:r w:rsidR="00C63551" w:rsidRPr="00CC737C">
        <w:rPr>
          <w:lang w:val="fr-FR"/>
        </w:rPr>
        <w:t>licences.</w:t>
      </w:r>
    </w:p>
    <w:p w14:paraId="167FE22C" w14:textId="77777777" w:rsidR="00E614C6" w:rsidRPr="00CC737C" w:rsidRDefault="00E614C6" w:rsidP="008F35CF">
      <w:pPr>
        <w:spacing w:line="240" w:lineRule="auto"/>
        <w:jc w:val="left"/>
        <w:rPr>
          <w:lang w:val="fr-FR"/>
        </w:rPr>
      </w:pPr>
    </w:p>
    <w:p w14:paraId="43146310" w14:textId="39FC2AA1" w:rsidR="00E614C6" w:rsidRPr="00CC737C" w:rsidRDefault="00E614C6" w:rsidP="00827FBD">
      <w:pPr>
        <w:pStyle w:val="Heading3"/>
        <w:rPr>
          <w:lang w:val="fr-FR"/>
        </w:rPr>
      </w:pPr>
      <w:bookmarkStart w:id="2050" w:name="_Toc457281869"/>
      <w:bookmarkStart w:id="2051" w:name="_Toc460583013"/>
      <w:bookmarkStart w:id="2052" w:name="_Toc484858105"/>
      <w:bookmarkStart w:id="2053" w:name="_Toc70903086"/>
      <w:bookmarkStart w:id="2054" w:name="_Toc494208067"/>
      <w:bookmarkStart w:id="2055" w:name="_Toc510355898"/>
      <w:bookmarkStart w:id="2056" w:name="_Toc510538167"/>
      <w:r w:rsidRPr="00CC737C">
        <w:rPr>
          <w:lang w:val="fr-FR"/>
        </w:rPr>
        <w:t>9.</w:t>
      </w:r>
      <w:r w:rsidRPr="00CC737C">
        <w:rPr>
          <w:lang w:val="fr-FR"/>
        </w:rPr>
        <w:tab/>
      </w:r>
      <w:bookmarkEnd w:id="2050"/>
      <w:bookmarkEnd w:id="2051"/>
      <w:bookmarkEnd w:id="2052"/>
      <w:bookmarkEnd w:id="2053"/>
      <w:bookmarkEnd w:id="2054"/>
      <w:bookmarkEnd w:id="2055"/>
      <w:bookmarkEnd w:id="2056"/>
      <w:r w:rsidR="009B06ED" w:rsidRPr="00CC737C">
        <w:rPr>
          <w:lang w:val="fr-FR"/>
        </w:rPr>
        <w:t>CONDITIONS FINANCIÈRES</w:t>
      </w:r>
    </w:p>
    <w:p w14:paraId="002935AF" w14:textId="53FB38A6" w:rsidR="00E614C6" w:rsidRPr="00CC737C" w:rsidRDefault="00E614C6" w:rsidP="00827FBD">
      <w:pPr>
        <w:pStyle w:val="Heading4"/>
        <w:rPr>
          <w:lang w:val="fr-FR"/>
        </w:rPr>
      </w:pPr>
      <w:bookmarkStart w:id="2057" w:name="_Toc457281871"/>
      <w:bookmarkStart w:id="2058" w:name="_Toc460583015"/>
      <w:bookmarkStart w:id="2059" w:name="_Toc484858107"/>
      <w:bookmarkStart w:id="2060" w:name="_Toc70903088"/>
      <w:bookmarkStart w:id="2061" w:name="_Toc494208068"/>
      <w:r w:rsidRPr="00CC737C">
        <w:rPr>
          <w:lang w:val="fr-FR"/>
        </w:rPr>
        <w:t>9.1</w:t>
      </w:r>
      <w:r w:rsidRPr="00CC737C">
        <w:rPr>
          <w:lang w:val="fr-FR"/>
        </w:rPr>
        <w:tab/>
      </w:r>
      <w:r w:rsidR="009B06ED" w:rsidRPr="00CC737C">
        <w:rPr>
          <w:lang w:val="fr-FR"/>
        </w:rPr>
        <w:t>Redevances sur les ventes d</w:t>
      </w:r>
      <w:r w:rsidR="002C372B" w:rsidRPr="00CC737C">
        <w:rPr>
          <w:lang w:val="fr-FR"/>
        </w:rPr>
        <w:t>’</w:t>
      </w:r>
      <w:r w:rsidR="009B06ED" w:rsidRPr="00CC737C">
        <w:rPr>
          <w:lang w:val="fr-FR"/>
        </w:rPr>
        <w:t xml:space="preserve">un </w:t>
      </w:r>
      <w:r w:rsidR="00C74808" w:rsidRPr="00CC737C">
        <w:rPr>
          <w:lang w:val="fr-FR"/>
        </w:rPr>
        <w:t xml:space="preserve">Preneur </w:t>
      </w:r>
      <w:r w:rsidR="009B06ED" w:rsidRPr="00CC737C">
        <w:rPr>
          <w:lang w:val="fr-FR"/>
        </w:rPr>
        <w:t>de licence</w:t>
      </w:r>
      <w:bookmarkEnd w:id="2057"/>
      <w:bookmarkEnd w:id="2058"/>
      <w:bookmarkEnd w:id="2059"/>
      <w:bookmarkEnd w:id="2060"/>
      <w:bookmarkEnd w:id="2061"/>
    </w:p>
    <w:p w14:paraId="21C12BC0" w14:textId="321CD58F" w:rsidR="009B06ED" w:rsidRPr="00CC737C" w:rsidRDefault="009B06ED" w:rsidP="008F35CF">
      <w:pPr>
        <w:spacing w:line="240" w:lineRule="auto"/>
        <w:jc w:val="left"/>
        <w:rPr>
          <w:lang w:val="fr-FR"/>
        </w:rPr>
      </w:pPr>
      <w:r w:rsidRPr="00CC737C">
        <w:rPr>
          <w:lang w:val="fr-FR"/>
        </w:rPr>
        <w:t>La rémunération la plus courante qu</w:t>
      </w:r>
      <w:r w:rsidR="002C372B" w:rsidRPr="00CC737C">
        <w:rPr>
          <w:lang w:val="fr-FR"/>
        </w:rPr>
        <w:t>’</w:t>
      </w:r>
      <w:r w:rsidRPr="00CC737C">
        <w:rPr>
          <w:lang w:val="fr-FR"/>
        </w:rPr>
        <w:t xml:space="preserve">un </w:t>
      </w:r>
      <w:r w:rsidR="00C74808" w:rsidRPr="00CC737C">
        <w:rPr>
          <w:lang w:val="fr-FR"/>
        </w:rPr>
        <w:t xml:space="preserve">Preneur </w:t>
      </w:r>
      <w:r w:rsidRPr="00CC737C">
        <w:rPr>
          <w:lang w:val="fr-FR"/>
        </w:rPr>
        <w:t xml:space="preserve">de licence verse à un </w:t>
      </w:r>
      <w:r w:rsidR="00B17B89" w:rsidRPr="00CC737C">
        <w:rPr>
          <w:lang w:val="fr-FR"/>
        </w:rPr>
        <w:t xml:space="preserve">Donneur </w:t>
      </w:r>
      <w:r w:rsidRPr="00CC737C">
        <w:rPr>
          <w:lang w:val="fr-FR"/>
        </w:rPr>
        <w:t>de licence est une redevance sur la vente de produits.</w:t>
      </w:r>
    </w:p>
    <w:p w14:paraId="47FD1805" w14:textId="647620C8" w:rsidR="00E614C6" w:rsidRPr="00CC737C" w:rsidRDefault="00A71FA4" w:rsidP="008F35CF">
      <w:pPr>
        <w:spacing w:line="240" w:lineRule="auto"/>
        <w:jc w:val="left"/>
        <w:rPr>
          <w:lang w:val="fr-FR"/>
        </w:rPr>
      </w:pPr>
      <w:r w:rsidRPr="00CC737C">
        <w:rPr>
          <w:lang w:val="fr-FR"/>
        </w:rPr>
        <w:t xml:space="preserve">Ce type de redevances est généralement exprimé en pourcentage du prix auquel un produit est facturé, et peut être appelé redevance sur le </w:t>
      </w:r>
      <w:r w:rsidR="007A7015" w:rsidRPr="00CC737C">
        <w:rPr>
          <w:lang w:val="fr-FR"/>
        </w:rPr>
        <w:t>Prix de vente net</w:t>
      </w:r>
      <w:r w:rsidRPr="00CC737C">
        <w:rPr>
          <w:lang w:val="fr-FR"/>
        </w:rPr>
        <w:t xml:space="preserve">, ou </w:t>
      </w:r>
      <w:r w:rsidR="00B11418" w:rsidRPr="00CC737C">
        <w:rPr>
          <w:lang w:val="fr-FR"/>
        </w:rPr>
        <w:t xml:space="preserve">tout </w:t>
      </w:r>
      <w:r w:rsidRPr="00CC737C">
        <w:rPr>
          <w:lang w:val="fr-FR"/>
        </w:rPr>
        <w:t>autre nom analogue.</w:t>
      </w:r>
    </w:p>
    <w:p w14:paraId="3E72C09D" w14:textId="5366E156" w:rsidR="00E614C6" w:rsidRPr="00CC737C" w:rsidRDefault="007A7015" w:rsidP="003B677E">
      <w:pPr>
        <w:spacing w:line="240" w:lineRule="auto"/>
        <w:jc w:val="left"/>
        <w:rPr>
          <w:lang w:val="fr-FR"/>
        </w:rPr>
      </w:pPr>
      <w:r w:rsidRPr="00CC737C">
        <w:rPr>
          <w:lang w:val="fr-FR"/>
        </w:rPr>
        <w:t xml:space="preserve">Dans les contrats types, </w:t>
      </w:r>
      <w:r w:rsidR="00ED4730" w:rsidRPr="00CC737C">
        <w:rPr>
          <w:lang w:val="fr-FR"/>
        </w:rPr>
        <w:t xml:space="preserve">les redevances sont versées sur la vente de </w:t>
      </w:r>
      <w:r w:rsidR="002C372B" w:rsidRPr="00CC737C">
        <w:rPr>
          <w:lang w:val="fr-FR"/>
        </w:rPr>
        <w:t>“P</w:t>
      </w:r>
      <w:r w:rsidR="00ED4730" w:rsidRPr="00CC737C">
        <w:rPr>
          <w:lang w:val="fr-FR"/>
        </w:rPr>
        <w:t xml:space="preserve">roduits </w:t>
      </w:r>
      <w:r w:rsidR="00130DFF" w:rsidRPr="00CC737C">
        <w:rPr>
          <w:lang w:val="fr-FR"/>
        </w:rPr>
        <w:t>concédés</w:t>
      </w:r>
      <w:r w:rsidR="00ED4730" w:rsidRPr="00CC737C">
        <w:rPr>
          <w:lang w:val="fr-FR"/>
        </w:rPr>
        <w:t xml:space="preserve"> sous licenc</w:t>
      </w:r>
      <w:r w:rsidR="002C372B" w:rsidRPr="00CC737C">
        <w:rPr>
          <w:lang w:val="fr-FR"/>
        </w:rPr>
        <w:t>e”</w:t>
      </w:r>
      <w:r w:rsidR="00ED4730" w:rsidRPr="00CC737C">
        <w:rPr>
          <w:lang w:val="fr-FR"/>
        </w:rPr>
        <w:t xml:space="preserve">, </w:t>
      </w:r>
      <w:r w:rsidR="00B94693" w:rsidRPr="00CC737C">
        <w:rPr>
          <w:lang w:val="fr-FR"/>
        </w:rPr>
        <w:t>ceux</w:t>
      </w:r>
      <w:r w:rsidR="002C372B" w:rsidRPr="00CC737C">
        <w:rPr>
          <w:lang w:val="fr-FR"/>
        </w:rPr>
        <w:t>-</w:t>
      </w:r>
      <w:r w:rsidR="00B94693" w:rsidRPr="00CC737C">
        <w:rPr>
          <w:lang w:val="fr-FR"/>
        </w:rPr>
        <w:t>ci étant</w:t>
      </w:r>
      <w:r w:rsidR="00642109" w:rsidRPr="00CC737C">
        <w:rPr>
          <w:lang w:val="fr-FR"/>
        </w:rPr>
        <w:t xml:space="preserve"> globalement</w:t>
      </w:r>
      <w:r w:rsidR="00B94693" w:rsidRPr="00CC737C">
        <w:rPr>
          <w:lang w:val="fr-FR"/>
        </w:rPr>
        <w:t xml:space="preserve"> </w:t>
      </w:r>
      <w:r w:rsidR="00ED4730" w:rsidRPr="00CC737C">
        <w:rPr>
          <w:lang w:val="fr-FR"/>
        </w:rPr>
        <w:t>définis comme les produits et services dont la fabrication, l</w:t>
      </w:r>
      <w:r w:rsidR="002C372B" w:rsidRPr="00CC737C">
        <w:rPr>
          <w:lang w:val="fr-FR"/>
        </w:rPr>
        <w:t>’</w:t>
      </w:r>
      <w:r w:rsidR="00ED4730" w:rsidRPr="00CC737C">
        <w:rPr>
          <w:lang w:val="fr-FR"/>
        </w:rPr>
        <w:t>utilisation, la vente, l</w:t>
      </w:r>
      <w:r w:rsidR="002C372B" w:rsidRPr="00CC737C">
        <w:rPr>
          <w:lang w:val="fr-FR"/>
        </w:rPr>
        <w:t>’</w:t>
      </w:r>
      <w:r w:rsidR="00ED4730" w:rsidRPr="00CC737C">
        <w:rPr>
          <w:lang w:val="fr-FR"/>
        </w:rPr>
        <w:t>offre à la vente, l</w:t>
      </w:r>
      <w:r w:rsidR="002C372B" w:rsidRPr="00CC737C">
        <w:rPr>
          <w:lang w:val="fr-FR"/>
        </w:rPr>
        <w:t>’</w:t>
      </w:r>
      <w:r w:rsidR="00ED4730" w:rsidRPr="00CC737C">
        <w:rPr>
          <w:lang w:val="fr-FR"/>
        </w:rPr>
        <w:t xml:space="preserve">importation, la reproduction ou la </w:t>
      </w:r>
      <w:r w:rsidR="00571497" w:rsidRPr="00CC737C">
        <w:rPr>
          <w:lang w:val="fr-FR"/>
        </w:rPr>
        <w:t>distribution</w:t>
      </w:r>
      <w:r w:rsidR="00ED4730" w:rsidRPr="00CC737C">
        <w:rPr>
          <w:lang w:val="fr-FR"/>
        </w:rPr>
        <w:t xml:space="preserve"> </w:t>
      </w:r>
      <w:r w:rsidR="009B69C7" w:rsidRPr="00CC737C">
        <w:rPr>
          <w:lang w:val="fr-FR"/>
        </w:rPr>
        <w:t xml:space="preserve">constitue une atteinte </w:t>
      </w:r>
      <w:r w:rsidR="00ED4730" w:rsidRPr="00CC737C">
        <w:rPr>
          <w:lang w:val="fr-FR"/>
        </w:rPr>
        <w:t xml:space="preserve">à la </w:t>
      </w:r>
      <w:r w:rsidR="003B4D56" w:rsidRPr="00CC737C">
        <w:rPr>
          <w:lang w:val="fr-FR"/>
        </w:rPr>
        <w:t>Propriété intellectuelle concédée sous licence</w:t>
      </w:r>
      <w:r w:rsidR="00ED4730" w:rsidRPr="00CC737C">
        <w:rPr>
          <w:lang w:val="fr-FR"/>
        </w:rPr>
        <w:t xml:space="preserve">, ou utilise ou intègre la </w:t>
      </w:r>
      <w:r w:rsidR="003B4D56" w:rsidRPr="00CC737C">
        <w:rPr>
          <w:lang w:val="fr-FR"/>
        </w:rPr>
        <w:t>Technologie concédée sous licen</w:t>
      </w:r>
      <w:r w:rsidR="005A280C" w:rsidRPr="00CC737C">
        <w:rPr>
          <w:lang w:val="fr-FR"/>
        </w:rPr>
        <w:t>ce.  Dè</w:t>
      </w:r>
      <w:r w:rsidR="003B677E" w:rsidRPr="00CC737C">
        <w:rPr>
          <w:lang w:val="fr-FR"/>
        </w:rPr>
        <w:t xml:space="preserve">s lors, une redevance est due sur un produit fabriqué ou vendu dans un pays où un brevet est en vigueur, sur tout produit fabriqué au moyen des </w:t>
      </w:r>
      <w:r w:rsidR="00FD59A7" w:rsidRPr="00CC737C">
        <w:rPr>
          <w:lang w:val="fr-FR"/>
        </w:rPr>
        <w:t>i</w:t>
      </w:r>
      <w:r w:rsidR="004809ED" w:rsidRPr="00CC737C">
        <w:rPr>
          <w:lang w:val="fr-FR"/>
        </w:rPr>
        <w:t>nformations confidentielles</w:t>
      </w:r>
      <w:r w:rsidR="003B677E" w:rsidRPr="00CC737C">
        <w:rPr>
          <w:lang w:val="fr-FR"/>
        </w:rPr>
        <w:t xml:space="preserve">, sur la vente ou la </w:t>
      </w:r>
      <w:r w:rsidR="00571497" w:rsidRPr="00CC737C">
        <w:rPr>
          <w:lang w:val="fr-FR"/>
        </w:rPr>
        <w:t>distribution</w:t>
      </w:r>
      <w:r w:rsidR="003B677E" w:rsidRPr="00CC737C">
        <w:rPr>
          <w:lang w:val="fr-FR"/>
        </w:rPr>
        <w:t xml:space="preserve"> sous</w:t>
      </w:r>
      <w:r w:rsidR="006025AB">
        <w:rPr>
          <w:lang w:val="fr-FR"/>
        </w:rPr>
        <w:t xml:space="preserve"> </w:t>
      </w:r>
      <w:r w:rsidR="003B677E" w:rsidRPr="00CC737C">
        <w:rPr>
          <w:lang w:val="fr-FR"/>
        </w:rPr>
        <w:t>licence d</w:t>
      </w:r>
      <w:r w:rsidR="002C372B" w:rsidRPr="00CC737C">
        <w:rPr>
          <w:lang w:val="fr-FR"/>
        </w:rPr>
        <w:t>’</w:t>
      </w:r>
      <w:r w:rsidR="003B677E" w:rsidRPr="00CC737C">
        <w:rPr>
          <w:lang w:val="fr-FR"/>
        </w:rPr>
        <w:t>un logiciel protégé par le droit d</w:t>
      </w:r>
      <w:r w:rsidR="002C372B" w:rsidRPr="00CC737C">
        <w:rPr>
          <w:lang w:val="fr-FR"/>
        </w:rPr>
        <w:t>’</w:t>
      </w:r>
      <w:r w:rsidR="003B677E" w:rsidRPr="00CC737C">
        <w:rPr>
          <w:lang w:val="fr-FR"/>
        </w:rPr>
        <w:t xml:space="preserve">auteur, et sur les revenus perçus au titre de services fournis si ces services sont brevetés ou font usage des </w:t>
      </w:r>
      <w:r w:rsidR="00FC2D46" w:rsidRPr="00CC737C">
        <w:rPr>
          <w:lang w:val="fr-FR"/>
        </w:rPr>
        <w:t>i</w:t>
      </w:r>
      <w:r w:rsidR="004809ED" w:rsidRPr="00CC737C">
        <w:rPr>
          <w:lang w:val="fr-FR"/>
        </w:rPr>
        <w:t>nformations confidentielles</w:t>
      </w:r>
      <w:r w:rsidR="003B677E" w:rsidRPr="00CC737C">
        <w:rPr>
          <w:lang w:val="fr-FR"/>
        </w:rPr>
        <w:t>.</w:t>
      </w:r>
    </w:p>
    <w:p w14:paraId="53541569" w14:textId="6615F7FE" w:rsidR="00E614C6" w:rsidRPr="00CC737C" w:rsidRDefault="003B677E" w:rsidP="00C04538">
      <w:pPr>
        <w:spacing w:line="240" w:lineRule="auto"/>
        <w:jc w:val="left"/>
        <w:rPr>
          <w:lang w:val="fr-FR"/>
        </w:rPr>
      </w:pPr>
      <w:r w:rsidRPr="00CC737C">
        <w:rPr>
          <w:lang w:val="fr-FR"/>
        </w:rPr>
        <w:t xml:space="preserve">Des redevances ne peuvent être versées au titre de brevets que pour la vente, la fabrication, </w:t>
      </w:r>
      <w:r w:rsidR="00B2081E" w:rsidRPr="00CC737C">
        <w:rPr>
          <w:lang w:val="fr-FR"/>
        </w:rPr>
        <w:t>l</w:t>
      </w:r>
      <w:r w:rsidR="002C372B" w:rsidRPr="00CC737C">
        <w:rPr>
          <w:lang w:val="fr-FR"/>
        </w:rPr>
        <w:t>’</w:t>
      </w:r>
      <w:r w:rsidR="00B2081E" w:rsidRPr="00CC737C">
        <w:rPr>
          <w:lang w:val="fr-FR"/>
        </w:rPr>
        <w:t>utilisation ou l</w:t>
      </w:r>
      <w:r w:rsidR="002C372B" w:rsidRPr="00CC737C">
        <w:rPr>
          <w:lang w:val="fr-FR"/>
        </w:rPr>
        <w:t>’</w:t>
      </w:r>
      <w:r w:rsidR="00B2081E" w:rsidRPr="00CC737C">
        <w:rPr>
          <w:lang w:val="fr-FR"/>
        </w:rPr>
        <w:t>importation dans des pays où des brevets sont en vigue</w:t>
      </w:r>
      <w:r w:rsidR="005A280C" w:rsidRPr="00CC737C">
        <w:rPr>
          <w:lang w:val="fr-FR"/>
        </w:rPr>
        <w:t>ur.  Le</w:t>
      </w:r>
      <w:r w:rsidR="00B2081E" w:rsidRPr="00CC737C">
        <w:rPr>
          <w:lang w:val="fr-FR"/>
        </w:rPr>
        <w:t>s brevets sont rarement en vigueur dans tous les pa</w:t>
      </w:r>
      <w:r w:rsidR="005A280C" w:rsidRPr="00CC737C">
        <w:rPr>
          <w:lang w:val="fr-FR"/>
        </w:rPr>
        <w:t>ys.  Un</w:t>
      </w:r>
      <w:r w:rsidR="00B2081E" w:rsidRPr="00CC737C">
        <w:rPr>
          <w:lang w:val="fr-FR"/>
        </w:rPr>
        <w:t>e licence mondiale concédée uniquement sur des brevets risque de ne pas rapporter de redevances sur toutes les ventes si certains produits sont fabriqués et vendus dans des pays qui ne sont pas couverts par les breve</w:t>
      </w:r>
      <w:r w:rsidR="005A280C" w:rsidRPr="00CC737C">
        <w:rPr>
          <w:lang w:val="fr-FR"/>
        </w:rPr>
        <w:t>ts.  Ét</w:t>
      </w:r>
      <w:r w:rsidR="00B2081E" w:rsidRPr="00CC737C">
        <w:rPr>
          <w:lang w:val="fr-FR"/>
        </w:rPr>
        <w:t xml:space="preserve">ant donné que les </w:t>
      </w:r>
      <w:r w:rsidR="00817CE1" w:rsidRPr="00CC737C">
        <w:rPr>
          <w:lang w:val="fr-FR"/>
        </w:rPr>
        <w:t>i</w:t>
      </w:r>
      <w:r w:rsidR="004809ED" w:rsidRPr="00CC737C">
        <w:rPr>
          <w:lang w:val="fr-FR"/>
        </w:rPr>
        <w:t>nformations confidentielles</w:t>
      </w:r>
      <w:r w:rsidR="00B2081E" w:rsidRPr="00CC737C">
        <w:rPr>
          <w:lang w:val="fr-FR"/>
        </w:rPr>
        <w:t xml:space="preserve"> ne connaissent pas de frontière, </w:t>
      </w:r>
      <w:r w:rsidR="004F7C4D" w:rsidRPr="00CC737C">
        <w:rPr>
          <w:lang w:val="fr-FR"/>
        </w:rPr>
        <w:t>il est possible d</w:t>
      </w:r>
      <w:r w:rsidR="002C372B" w:rsidRPr="00CC737C">
        <w:rPr>
          <w:lang w:val="fr-FR"/>
        </w:rPr>
        <w:t>’</w:t>
      </w:r>
      <w:r w:rsidR="004F7C4D" w:rsidRPr="00CC737C">
        <w:rPr>
          <w:lang w:val="fr-FR"/>
        </w:rPr>
        <w:t>obtenir des redevances sur des produits utilisant ces informations dans le monde enti</w:t>
      </w:r>
      <w:r w:rsidR="005A280C" w:rsidRPr="00CC737C">
        <w:rPr>
          <w:lang w:val="fr-FR"/>
        </w:rPr>
        <w:t>er.  C’e</w:t>
      </w:r>
      <w:r w:rsidR="004F7C4D" w:rsidRPr="00CC737C">
        <w:rPr>
          <w:lang w:val="fr-FR"/>
        </w:rPr>
        <w:t xml:space="preserve">st pourquoi </w:t>
      </w:r>
      <w:r w:rsidR="00FA28FB" w:rsidRPr="00CC737C">
        <w:rPr>
          <w:lang w:val="fr-FR"/>
        </w:rPr>
        <w:t>une université possédant un certain nombre d</w:t>
      </w:r>
      <w:r w:rsidR="002C372B" w:rsidRPr="00CC737C">
        <w:rPr>
          <w:lang w:val="fr-FR"/>
        </w:rPr>
        <w:t>’</w:t>
      </w:r>
      <w:r w:rsidR="00630698" w:rsidRPr="00CC737C">
        <w:rPr>
          <w:lang w:val="fr-FR"/>
        </w:rPr>
        <w:t>i</w:t>
      </w:r>
      <w:r w:rsidR="004809ED" w:rsidRPr="00CC737C">
        <w:rPr>
          <w:lang w:val="fr-FR"/>
        </w:rPr>
        <w:t>nformations confidentielles</w:t>
      </w:r>
      <w:r w:rsidR="00FA28FB" w:rsidRPr="00CC737C">
        <w:rPr>
          <w:lang w:val="fr-FR"/>
        </w:rPr>
        <w:t xml:space="preserve"> de valeur peut souhaiter concéder celles</w:t>
      </w:r>
      <w:r w:rsidR="002C372B" w:rsidRPr="00CC737C">
        <w:rPr>
          <w:lang w:val="fr-FR"/>
        </w:rPr>
        <w:t>-</w:t>
      </w:r>
      <w:r w:rsidR="00FA28FB" w:rsidRPr="00CC737C">
        <w:rPr>
          <w:lang w:val="fr-FR"/>
        </w:rPr>
        <w:t xml:space="preserve">ci sous licence </w:t>
      </w:r>
      <w:r w:rsidR="00D22BF9" w:rsidRPr="00CC737C">
        <w:rPr>
          <w:lang w:val="fr-FR"/>
        </w:rPr>
        <w:t xml:space="preserve">dans le contrat </w:t>
      </w:r>
      <w:r w:rsidR="00231611" w:rsidRPr="00CC737C">
        <w:rPr>
          <w:lang w:val="fr-FR"/>
        </w:rPr>
        <w:t>relatif aux</w:t>
      </w:r>
      <w:r w:rsidR="00FA28FB" w:rsidRPr="00CC737C">
        <w:rPr>
          <w:lang w:val="fr-FR"/>
        </w:rPr>
        <w:t xml:space="preserve"> breve</w:t>
      </w:r>
      <w:r w:rsidR="005A280C" w:rsidRPr="00CC737C">
        <w:rPr>
          <w:lang w:val="fr-FR"/>
        </w:rPr>
        <w:t>ts.  Vo</w:t>
      </w:r>
      <w:r w:rsidR="00C04538" w:rsidRPr="00CC737C">
        <w:rPr>
          <w:lang w:val="fr-FR"/>
        </w:rPr>
        <w:t>ir le contrat type de licence exclusive sur une propriété intellectuelle et une technologie.</w:t>
      </w:r>
    </w:p>
    <w:p w14:paraId="5BC636D5" w14:textId="586C40F1" w:rsidR="00E614C6" w:rsidRPr="00CC737C" w:rsidRDefault="00C54D97" w:rsidP="00CD5332">
      <w:pPr>
        <w:spacing w:line="240" w:lineRule="auto"/>
        <w:jc w:val="left"/>
        <w:rPr>
          <w:lang w:val="fr-FR"/>
        </w:rPr>
      </w:pPr>
      <w:r w:rsidRPr="00CC737C">
        <w:rPr>
          <w:lang w:val="fr-FR"/>
        </w:rPr>
        <w:t>Une université ou un organisme de recherche doit se doter à l</w:t>
      </w:r>
      <w:r w:rsidR="002C372B" w:rsidRPr="00CC737C">
        <w:rPr>
          <w:lang w:val="fr-FR"/>
        </w:rPr>
        <w:t>’</w:t>
      </w:r>
      <w:r w:rsidRPr="00CC737C">
        <w:rPr>
          <w:lang w:val="fr-FR"/>
        </w:rPr>
        <w:t>avance d</w:t>
      </w:r>
      <w:r w:rsidR="002C372B" w:rsidRPr="00CC737C">
        <w:rPr>
          <w:lang w:val="fr-FR"/>
        </w:rPr>
        <w:t>’</w:t>
      </w:r>
      <w:r w:rsidRPr="00CC737C">
        <w:rPr>
          <w:lang w:val="fr-FR"/>
        </w:rPr>
        <w:t>une structure de concession de licences au moment où elle dépose une demande de brev</w:t>
      </w:r>
      <w:r w:rsidR="005A280C" w:rsidRPr="00CC737C">
        <w:rPr>
          <w:lang w:val="fr-FR"/>
        </w:rPr>
        <w:t>et.  Si</w:t>
      </w:r>
      <w:r w:rsidRPr="00CC737C">
        <w:rPr>
          <w:lang w:val="fr-FR"/>
        </w:rPr>
        <w:t xml:space="preserve"> </w:t>
      </w:r>
      <w:r w:rsidR="00A62477" w:rsidRPr="00CC737C">
        <w:rPr>
          <w:lang w:val="fr-FR"/>
        </w:rPr>
        <w:t>une partie de la technologie peut rester secrète pendant son exploitation commerciale, le fait de la concéder sous licence à titre d</w:t>
      </w:r>
      <w:r w:rsidR="002C372B" w:rsidRPr="00CC737C">
        <w:rPr>
          <w:lang w:val="fr-FR"/>
        </w:rPr>
        <w:t>’</w:t>
      </w:r>
      <w:r w:rsidR="002C3FEA" w:rsidRPr="00CC737C">
        <w:rPr>
          <w:lang w:val="fr-FR"/>
        </w:rPr>
        <w:t>i</w:t>
      </w:r>
      <w:r w:rsidR="004809ED" w:rsidRPr="00CC737C">
        <w:rPr>
          <w:lang w:val="fr-FR"/>
        </w:rPr>
        <w:t>nformations confidentielles</w:t>
      </w:r>
      <w:r w:rsidR="00A62477" w:rsidRPr="00CC737C">
        <w:rPr>
          <w:lang w:val="fr-FR"/>
        </w:rPr>
        <w:t xml:space="preserve"> peut permettre d</w:t>
      </w:r>
      <w:r w:rsidR="002C372B" w:rsidRPr="00CC737C">
        <w:rPr>
          <w:lang w:val="fr-FR"/>
        </w:rPr>
        <w:t>’</w:t>
      </w:r>
      <w:r w:rsidR="00A62477" w:rsidRPr="00CC737C">
        <w:rPr>
          <w:lang w:val="fr-FR"/>
        </w:rPr>
        <w:t>accroître les revenus issus des redevanc</w:t>
      </w:r>
      <w:r w:rsidR="005A280C" w:rsidRPr="00CC737C">
        <w:rPr>
          <w:lang w:val="fr-FR"/>
        </w:rPr>
        <w:t>es.  Da</w:t>
      </w:r>
      <w:r w:rsidR="00C532AB" w:rsidRPr="00CC737C">
        <w:rPr>
          <w:lang w:val="fr-FR"/>
        </w:rPr>
        <w:t>ns la plupart des cas, ces informations ne sont pas disponibles et la décision de demander un brevet détermine le flux des futures redevanc</w:t>
      </w:r>
      <w:r w:rsidR="005A280C" w:rsidRPr="00CC737C">
        <w:rPr>
          <w:lang w:val="fr-FR"/>
        </w:rPr>
        <w:t>es.  Si</w:t>
      </w:r>
      <w:r w:rsidR="00C532AB" w:rsidRPr="00CC737C">
        <w:rPr>
          <w:lang w:val="fr-FR"/>
        </w:rPr>
        <w:t xml:space="preserve"> un </w:t>
      </w:r>
      <w:r w:rsidR="00C74808" w:rsidRPr="00CC737C">
        <w:rPr>
          <w:lang w:val="fr-FR"/>
        </w:rPr>
        <w:t xml:space="preserve">Preneur </w:t>
      </w:r>
      <w:r w:rsidR="00C532AB" w:rsidRPr="00CC737C">
        <w:rPr>
          <w:lang w:val="fr-FR"/>
        </w:rPr>
        <w:t xml:space="preserve">de licence peut facilement déplacer la fabrication vers des pays non couverts par le brevet, </w:t>
      </w:r>
      <w:r w:rsidR="00CD5332" w:rsidRPr="00CC737C">
        <w:rPr>
          <w:lang w:val="fr-FR"/>
        </w:rPr>
        <w:t>il convient de demander une large protection du brevet dans tous les pays représentant de grands march</w:t>
      </w:r>
      <w:r w:rsidR="005A280C" w:rsidRPr="00CC737C">
        <w:rPr>
          <w:lang w:val="fr-FR"/>
        </w:rPr>
        <w:t>és.  Si</w:t>
      </w:r>
      <w:r w:rsidR="001C70AB" w:rsidRPr="00CC737C">
        <w:rPr>
          <w:lang w:val="fr-FR"/>
        </w:rPr>
        <w:t> </w:t>
      </w:r>
      <w:r w:rsidR="00CD5332" w:rsidRPr="00CC737C">
        <w:rPr>
          <w:lang w:val="fr-FR"/>
        </w:rPr>
        <w:t>la fabrication est difficile à déplacer, par exemple dans le cas de la production d</w:t>
      </w:r>
      <w:r w:rsidR="002C372B" w:rsidRPr="00CC737C">
        <w:rPr>
          <w:lang w:val="fr-FR"/>
        </w:rPr>
        <w:t>’</w:t>
      </w:r>
      <w:r w:rsidR="00CD5332" w:rsidRPr="00CC737C">
        <w:rPr>
          <w:lang w:val="fr-FR"/>
        </w:rPr>
        <w:t>acier, il suffit de demander la protection d</w:t>
      </w:r>
      <w:r w:rsidR="002C372B" w:rsidRPr="00CC737C">
        <w:rPr>
          <w:lang w:val="fr-FR"/>
        </w:rPr>
        <w:t>’</w:t>
      </w:r>
      <w:r w:rsidR="00CD5332" w:rsidRPr="00CC737C">
        <w:rPr>
          <w:lang w:val="fr-FR"/>
        </w:rPr>
        <w:t>un brevet dans les pays où le produit est susceptible d</w:t>
      </w:r>
      <w:r w:rsidR="002C372B" w:rsidRPr="00CC737C">
        <w:rPr>
          <w:lang w:val="fr-FR"/>
        </w:rPr>
        <w:t>’</w:t>
      </w:r>
      <w:r w:rsidR="00CD5332" w:rsidRPr="00CC737C">
        <w:rPr>
          <w:lang w:val="fr-FR"/>
        </w:rPr>
        <w:t>être fabriqué.</w:t>
      </w:r>
    </w:p>
    <w:p w14:paraId="5E32737A" w14:textId="657EC459" w:rsidR="00E614C6" w:rsidRPr="00CC737C" w:rsidRDefault="00E614C6" w:rsidP="00827FBD">
      <w:pPr>
        <w:pStyle w:val="Heading4"/>
        <w:rPr>
          <w:lang w:val="fr-FR"/>
        </w:rPr>
      </w:pPr>
      <w:bookmarkStart w:id="2062" w:name="_Toc457281877"/>
      <w:bookmarkStart w:id="2063" w:name="_Toc460583021"/>
      <w:bookmarkStart w:id="2064" w:name="_Toc484858113"/>
      <w:bookmarkStart w:id="2065" w:name="_Toc70903092"/>
      <w:bookmarkStart w:id="2066" w:name="_Toc494208069"/>
      <w:r w:rsidRPr="00CC737C">
        <w:rPr>
          <w:lang w:val="fr-FR"/>
        </w:rPr>
        <w:t>9.2</w:t>
      </w:r>
      <w:r w:rsidRPr="00CC737C">
        <w:rPr>
          <w:lang w:val="fr-FR"/>
        </w:rPr>
        <w:tab/>
      </w:r>
      <w:bookmarkEnd w:id="2062"/>
      <w:bookmarkEnd w:id="2063"/>
      <w:bookmarkEnd w:id="2064"/>
      <w:bookmarkEnd w:id="2065"/>
      <w:bookmarkEnd w:id="2066"/>
      <w:r w:rsidR="00A90B2C" w:rsidRPr="00CC737C">
        <w:rPr>
          <w:lang w:val="fr-FR"/>
        </w:rPr>
        <w:t>Définition du Prix de vente net</w:t>
      </w:r>
    </w:p>
    <w:p w14:paraId="5F25A1C7" w14:textId="40F3609E" w:rsidR="00A90B2C" w:rsidRPr="00CC737C" w:rsidRDefault="00A90B2C" w:rsidP="008F35CF">
      <w:pPr>
        <w:spacing w:line="240" w:lineRule="auto"/>
        <w:jc w:val="left"/>
        <w:rPr>
          <w:lang w:val="fr-FR"/>
        </w:rPr>
      </w:pPr>
      <w:r w:rsidRPr="00CC737C">
        <w:rPr>
          <w:lang w:val="fr-FR"/>
        </w:rPr>
        <w:t>Il n</w:t>
      </w:r>
      <w:r w:rsidR="002C372B" w:rsidRPr="00CC737C">
        <w:rPr>
          <w:lang w:val="fr-FR"/>
        </w:rPr>
        <w:t>’</w:t>
      </w:r>
      <w:r w:rsidRPr="00CC737C">
        <w:rPr>
          <w:lang w:val="fr-FR"/>
        </w:rPr>
        <w:t>existe pas de définition courante du Prix de vente n</w:t>
      </w:r>
      <w:r w:rsidR="005A280C" w:rsidRPr="00CC737C">
        <w:rPr>
          <w:lang w:val="fr-FR"/>
        </w:rPr>
        <w:t>et.  Le</w:t>
      </w:r>
      <w:r w:rsidRPr="00CC737C">
        <w:rPr>
          <w:lang w:val="fr-FR"/>
        </w:rPr>
        <w:t xml:space="preserve"> point de départ </w:t>
      </w:r>
      <w:r w:rsidR="00424FEC" w:rsidRPr="00CC737C">
        <w:rPr>
          <w:lang w:val="fr-FR"/>
        </w:rPr>
        <w:t>est généralement le</w:t>
      </w:r>
      <w:r w:rsidR="001A12BD" w:rsidRPr="00CC737C">
        <w:rPr>
          <w:lang w:val="fr-FR"/>
        </w:rPr>
        <w:t> </w:t>
      </w:r>
      <w:r w:rsidR="00424FEC" w:rsidRPr="00CC737C">
        <w:rPr>
          <w:lang w:val="fr-FR"/>
        </w:rPr>
        <w:t>prix facturé d</w:t>
      </w:r>
      <w:r w:rsidR="002C372B" w:rsidRPr="00CC737C">
        <w:rPr>
          <w:lang w:val="fr-FR"/>
        </w:rPr>
        <w:t>’</w:t>
      </w:r>
      <w:r w:rsidR="00424FEC" w:rsidRPr="00CC737C">
        <w:rPr>
          <w:lang w:val="fr-FR"/>
        </w:rPr>
        <w:t>un produ</w:t>
      </w:r>
      <w:r w:rsidR="005A280C" w:rsidRPr="00CC737C">
        <w:rPr>
          <w:lang w:val="fr-FR"/>
        </w:rPr>
        <w:t>it.  On</w:t>
      </w:r>
      <w:r w:rsidR="00424FEC" w:rsidRPr="00CC737C">
        <w:rPr>
          <w:lang w:val="fr-FR"/>
        </w:rPr>
        <w:t xml:space="preserve"> procède </w:t>
      </w:r>
      <w:r w:rsidR="003464BC" w:rsidRPr="00CC737C">
        <w:rPr>
          <w:lang w:val="fr-FR"/>
        </w:rPr>
        <w:t xml:space="preserve">souvent </w:t>
      </w:r>
      <w:r w:rsidR="00424FEC" w:rsidRPr="00CC737C">
        <w:rPr>
          <w:lang w:val="fr-FR"/>
        </w:rPr>
        <w:t>à un certain nombre de déductions de ce pr</w:t>
      </w:r>
      <w:r w:rsidR="005A280C" w:rsidRPr="00CC737C">
        <w:rPr>
          <w:lang w:val="fr-FR"/>
        </w:rPr>
        <w:t>ix.  Si</w:t>
      </w:r>
      <w:r w:rsidR="006E6EB9" w:rsidRPr="00CC737C">
        <w:rPr>
          <w:lang w:val="fr-FR"/>
        </w:rPr>
        <w:t> </w:t>
      </w:r>
      <w:r w:rsidR="00424FEC" w:rsidRPr="00CC737C">
        <w:rPr>
          <w:lang w:val="fr-FR"/>
        </w:rPr>
        <w:t>le prix facturé comprend une taxe, celle</w:t>
      </w:r>
      <w:r w:rsidR="002C372B" w:rsidRPr="00CC737C">
        <w:rPr>
          <w:lang w:val="fr-FR"/>
        </w:rPr>
        <w:t>-</w:t>
      </w:r>
      <w:r w:rsidR="00424FEC" w:rsidRPr="00CC737C">
        <w:rPr>
          <w:lang w:val="fr-FR"/>
        </w:rPr>
        <w:t xml:space="preserve">ci est </w:t>
      </w:r>
      <w:r w:rsidR="00336581" w:rsidRPr="00CC737C">
        <w:rPr>
          <w:lang w:val="fr-FR"/>
        </w:rPr>
        <w:t>d</w:t>
      </w:r>
      <w:r w:rsidR="002C372B" w:rsidRPr="00CC737C">
        <w:rPr>
          <w:lang w:val="fr-FR"/>
        </w:rPr>
        <w:t>’</w:t>
      </w:r>
      <w:r w:rsidR="00336581" w:rsidRPr="00CC737C">
        <w:rPr>
          <w:lang w:val="fr-FR"/>
        </w:rPr>
        <w:t>ordinaire</w:t>
      </w:r>
      <w:r w:rsidR="00424FEC" w:rsidRPr="00CC737C">
        <w:rPr>
          <w:lang w:val="fr-FR"/>
        </w:rPr>
        <w:t xml:space="preserve"> déduite du </w:t>
      </w:r>
      <w:r w:rsidR="001720C5" w:rsidRPr="00CC737C">
        <w:rPr>
          <w:lang w:val="fr-FR"/>
        </w:rPr>
        <w:t>P</w:t>
      </w:r>
      <w:r w:rsidR="00424FEC" w:rsidRPr="00CC737C">
        <w:rPr>
          <w:lang w:val="fr-FR"/>
        </w:rPr>
        <w:t xml:space="preserve">rix de vente brut avant </w:t>
      </w:r>
      <w:r w:rsidR="00424FEC" w:rsidRPr="00CC737C">
        <w:rPr>
          <w:lang w:val="fr-FR"/>
        </w:rPr>
        <w:lastRenderedPageBreak/>
        <w:t>de</w:t>
      </w:r>
      <w:r w:rsidR="001122BF" w:rsidRPr="00CC737C">
        <w:rPr>
          <w:lang w:val="fr-FR"/>
        </w:rPr>
        <w:t> </w:t>
      </w:r>
      <w:r w:rsidR="00424FEC" w:rsidRPr="00CC737C">
        <w:rPr>
          <w:lang w:val="fr-FR"/>
        </w:rPr>
        <w:t>calculer la redevan</w:t>
      </w:r>
      <w:r w:rsidR="005A280C" w:rsidRPr="00CC737C">
        <w:rPr>
          <w:lang w:val="fr-FR"/>
        </w:rPr>
        <w:t>ce.  Si</w:t>
      </w:r>
      <w:r w:rsidR="00424FEC" w:rsidRPr="00CC737C">
        <w:rPr>
          <w:lang w:val="fr-FR"/>
        </w:rPr>
        <w:t xml:space="preserve"> cette déduction n</w:t>
      </w:r>
      <w:r w:rsidR="002C372B" w:rsidRPr="00CC737C">
        <w:rPr>
          <w:lang w:val="fr-FR"/>
        </w:rPr>
        <w:t>’</w:t>
      </w:r>
      <w:r w:rsidR="00424FEC" w:rsidRPr="00CC737C">
        <w:rPr>
          <w:lang w:val="fr-FR"/>
        </w:rPr>
        <w:t xml:space="preserve">est pas effectuée, </w:t>
      </w:r>
      <w:r w:rsidR="00025E69" w:rsidRPr="00CC737C">
        <w:rPr>
          <w:lang w:val="fr-FR"/>
        </w:rPr>
        <w:t>l</w:t>
      </w:r>
      <w:r w:rsidR="002C372B" w:rsidRPr="00CC737C">
        <w:rPr>
          <w:lang w:val="fr-FR"/>
        </w:rPr>
        <w:t>’</w:t>
      </w:r>
      <w:r w:rsidR="00025E69" w:rsidRPr="00CC737C">
        <w:rPr>
          <w:lang w:val="fr-FR"/>
        </w:rPr>
        <w:t>assiette de calcul de la redevance inclut la ta</w:t>
      </w:r>
      <w:r w:rsidR="005A280C" w:rsidRPr="00CC737C">
        <w:rPr>
          <w:lang w:val="fr-FR"/>
        </w:rPr>
        <w:t>xe.  Ce</w:t>
      </w:r>
      <w:r w:rsidR="00025E69" w:rsidRPr="00CC737C">
        <w:rPr>
          <w:lang w:val="fr-FR"/>
        </w:rPr>
        <w:t>lle</w:t>
      </w:r>
      <w:r w:rsidR="002C372B" w:rsidRPr="00CC737C">
        <w:rPr>
          <w:lang w:val="fr-FR"/>
        </w:rPr>
        <w:t>-</w:t>
      </w:r>
      <w:r w:rsidR="00025E69" w:rsidRPr="00CC737C">
        <w:rPr>
          <w:lang w:val="fr-FR"/>
        </w:rPr>
        <w:t>ci peut être une taxe sur les ventes, une taxe sur les produits et services, une autre forme de taxe sur la valeur ajoutée ou à la consommation, une taxe sur le chiffre d</w:t>
      </w:r>
      <w:r w:rsidR="002C372B" w:rsidRPr="00CC737C">
        <w:rPr>
          <w:lang w:val="fr-FR"/>
        </w:rPr>
        <w:t>’</w:t>
      </w:r>
      <w:r w:rsidR="00025E69" w:rsidRPr="00CC737C">
        <w:rPr>
          <w:lang w:val="fr-FR"/>
        </w:rPr>
        <w:t>affaires, une taxe à l</w:t>
      </w:r>
      <w:r w:rsidR="002C372B" w:rsidRPr="00CC737C">
        <w:rPr>
          <w:lang w:val="fr-FR"/>
        </w:rPr>
        <w:t>’</w:t>
      </w:r>
      <w:r w:rsidR="00025E69" w:rsidRPr="00CC737C">
        <w:rPr>
          <w:lang w:val="fr-FR"/>
        </w:rPr>
        <w:t>importation ou à l</w:t>
      </w:r>
      <w:r w:rsidR="002C372B" w:rsidRPr="00CC737C">
        <w:rPr>
          <w:lang w:val="fr-FR"/>
        </w:rPr>
        <w:t>’</w:t>
      </w:r>
      <w:r w:rsidR="00025E69" w:rsidRPr="00CC737C">
        <w:rPr>
          <w:lang w:val="fr-FR"/>
        </w:rPr>
        <w:t xml:space="preserve">exportation, un droit </w:t>
      </w:r>
      <w:r w:rsidR="006A626C" w:rsidRPr="00CC737C">
        <w:rPr>
          <w:lang w:val="fr-FR"/>
        </w:rPr>
        <w:t>d</w:t>
      </w:r>
      <w:r w:rsidR="002C372B" w:rsidRPr="00CC737C">
        <w:rPr>
          <w:lang w:val="fr-FR"/>
        </w:rPr>
        <w:t>’</w:t>
      </w:r>
      <w:r w:rsidR="006A626C" w:rsidRPr="00CC737C">
        <w:rPr>
          <w:lang w:val="fr-FR"/>
        </w:rPr>
        <w:t>accise ou un droit de doua</w:t>
      </w:r>
      <w:r w:rsidR="005A280C" w:rsidRPr="00CC737C">
        <w:rPr>
          <w:lang w:val="fr-FR"/>
        </w:rPr>
        <w:t>ne.  Da</w:t>
      </w:r>
      <w:r w:rsidR="003A3A68" w:rsidRPr="00CC737C">
        <w:rPr>
          <w:lang w:val="fr-FR"/>
        </w:rPr>
        <w:t>ns les contrats types, la définition du Prix de vente net comporte une longue liste de déductions et convertit en crédit les redevances versées sur des produits qui sont retournés</w:t>
      </w:r>
      <w:r w:rsidR="007C5F05" w:rsidRPr="00CC737C">
        <w:rPr>
          <w:lang w:val="fr-FR"/>
        </w:rPr>
        <w:t xml:space="preserve"> par la suite</w:t>
      </w:r>
      <w:r w:rsidR="003A3A68" w:rsidRPr="00CC737C">
        <w:rPr>
          <w:lang w:val="fr-FR"/>
        </w:rPr>
        <w:t>.</w:t>
      </w:r>
    </w:p>
    <w:p w14:paraId="5084F0F4" w14:textId="5A41F23D" w:rsidR="00E614C6" w:rsidRPr="00CC737C" w:rsidRDefault="003A3A68" w:rsidP="008F35CF">
      <w:pPr>
        <w:spacing w:line="240" w:lineRule="auto"/>
        <w:jc w:val="left"/>
        <w:rPr>
          <w:lang w:val="fr-FR"/>
        </w:rPr>
      </w:pPr>
      <w:r w:rsidRPr="00CC737C">
        <w:rPr>
          <w:lang w:val="fr-FR"/>
        </w:rPr>
        <w:t xml:space="preserve">La définition figurant dans les contrats types </w:t>
      </w:r>
      <w:r w:rsidR="004D1F9F" w:rsidRPr="00CC737C">
        <w:rPr>
          <w:lang w:val="fr-FR"/>
        </w:rPr>
        <w:t>traite aussi des transactions entre le Preneur de licence et ses Entités affiliées</w:t>
      </w:r>
      <w:r w:rsidR="00424DC5" w:rsidRPr="00CC737C">
        <w:rPr>
          <w:lang w:val="fr-FR"/>
        </w:rPr>
        <w:t xml:space="preserve"> ou d</w:t>
      </w:r>
      <w:r w:rsidR="002C372B" w:rsidRPr="00CC737C">
        <w:rPr>
          <w:lang w:val="fr-FR"/>
        </w:rPr>
        <w:t>’</w:t>
      </w:r>
      <w:r w:rsidR="00424DC5" w:rsidRPr="00CC737C">
        <w:rPr>
          <w:lang w:val="fr-FR"/>
        </w:rPr>
        <w:t>autres entreprises étroitement liées à lui qui sont</w:t>
      </w:r>
      <w:r w:rsidR="004D1F9F" w:rsidRPr="00CC737C">
        <w:rPr>
          <w:lang w:val="fr-FR"/>
        </w:rPr>
        <w:t xml:space="preserve"> effectuées dans des conditions ne correspond</w:t>
      </w:r>
      <w:r w:rsidR="00424DC5" w:rsidRPr="00CC737C">
        <w:rPr>
          <w:lang w:val="fr-FR"/>
        </w:rPr>
        <w:t>a</w:t>
      </w:r>
      <w:r w:rsidR="004D1F9F" w:rsidRPr="00CC737C">
        <w:rPr>
          <w:lang w:val="fr-FR"/>
        </w:rPr>
        <w:t>nt pas à la concurrence norma</w:t>
      </w:r>
      <w:r w:rsidR="005A280C" w:rsidRPr="00CC737C">
        <w:rPr>
          <w:lang w:val="fr-FR"/>
        </w:rPr>
        <w:t>le.  Co</w:t>
      </w:r>
      <w:r w:rsidR="008563FD" w:rsidRPr="00CC737C">
        <w:rPr>
          <w:lang w:val="fr-FR"/>
        </w:rPr>
        <w:t>mme ces transactions vont probablement s</w:t>
      </w:r>
      <w:r w:rsidR="002C372B" w:rsidRPr="00CC737C">
        <w:rPr>
          <w:lang w:val="fr-FR"/>
        </w:rPr>
        <w:t>’</w:t>
      </w:r>
      <w:r w:rsidR="008563FD" w:rsidRPr="00CC737C">
        <w:rPr>
          <w:lang w:val="fr-FR"/>
        </w:rPr>
        <w:t>effectuer à un prix inférieur au marché, la définition comporte un moyen de déterminer un prix adéquat à employer dans ce cas.</w:t>
      </w:r>
    </w:p>
    <w:p w14:paraId="171C8E1F" w14:textId="7A6ECE92" w:rsidR="00E614C6" w:rsidRPr="00CC737C" w:rsidRDefault="008563FD" w:rsidP="008F35CF">
      <w:pPr>
        <w:spacing w:line="240" w:lineRule="auto"/>
        <w:jc w:val="left"/>
        <w:rPr>
          <w:lang w:val="fr-FR"/>
        </w:rPr>
      </w:pPr>
      <w:r w:rsidRPr="00CC737C">
        <w:rPr>
          <w:lang w:val="fr-FR"/>
        </w:rPr>
        <w:t xml:space="preserve">Cette définition </w:t>
      </w:r>
      <w:r w:rsidR="00E30606" w:rsidRPr="00CC737C">
        <w:rPr>
          <w:lang w:val="fr-FR"/>
        </w:rPr>
        <w:t>établit en outre l</w:t>
      </w:r>
      <w:r w:rsidR="002C372B" w:rsidRPr="00CC737C">
        <w:rPr>
          <w:lang w:val="fr-FR"/>
        </w:rPr>
        <w:t>’</w:t>
      </w:r>
      <w:r w:rsidR="00E30606" w:rsidRPr="00CC737C">
        <w:rPr>
          <w:lang w:val="fr-FR"/>
        </w:rPr>
        <w:t>assiette de calcul des redevances lorsque les Produits concédés sous licence sont transférés à une Entité affiliée pour que celle</w:t>
      </w:r>
      <w:r w:rsidR="002C372B" w:rsidRPr="00CC737C">
        <w:rPr>
          <w:lang w:val="fr-FR"/>
        </w:rPr>
        <w:t>-</w:t>
      </w:r>
      <w:r w:rsidR="00E30606" w:rsidRPr="00CC737C">
        <w:rPr>
          <w:lang w:val="fr-FR"/>
        </w:rPr>
        <w:t>ci les ven</w:t>
      </w:r>
      <w:r w:rsidR="005A280C" w:rsidRPr="00CC737C">
        <w:rPr>
          <w:lang w:val="fr-FR"/>
        </w:rPr>
        <w:t>de.  Il</w:t>
      </w:r>
      <w:r w:rsidR="00773292" w:rsidRPr="00CC737C">
        <w:rPr>
          <w:lang w:val="fr-FR"/>
        </w:rPr>
        <w:t xml:space="preserve"> est probable que l</w:t>
      </w:r>
      <w:r w:rsidR="00E30606" w:rsidRPr="00CC737C">
        <w:rPr>
          <w:lang w:val="fr-FR"/>
        </w:rPr>
        <w:t xml:space="preserve">e prix de transfert </w:t>
      </w:r>
      <w:r w:rsidR="00773292" w:rsidRPr="00CC737C">
        <w:rPr>
          <w:lang w:val="fr-FR"/>
        </w:rPr>
        <w:t xml:space="preserve">soit fixé de manière artificielle ou soit un prix de </w:t>
      </w:r>
      <w:proofErr w:type="gramStart"/>
      <w:r w:rsidR="00773292" w:rsidRPr="00CC737C">
        <w:rPr>
          <w:lang w:val="fr-FR"/>
        </w:rPr>
        <w:t>gros;</w:t>
      </w:r>
      <w:r w:rsidR="0054167E" w:rsidRPr="00CC737C">
        <w:rPr>
          <w:lang w:val="fr-FR"/>
        </w:rPr>
        <w:t xml:space="preserve"> </w:t>
      </w:r>
      <w:r w:rsidR="00773292" w:rsidRPr="00CC737C">
        <w:rPr>
          <w:lang w:val="fr-FR"/>
        </w:rPr>
        <w:t xml:space="preserve"> la</w:t>
      </w:r>
      <w:proofErr w:type="gramEnd"/>
      <w:r w:rsidR="00773292" w:rsidRPr="00CC737C">
        <w:rPr>
          <w:lang w:val="fr-FR"/>
        </w:rPr>
        <w:t xml:space="preserve"> définition fait obligation de calculer la redevance au regard du prix auquel les produits sont vendus par l</w:t>
      </w:r>
      <w:r w:rsidR="002C372B" w:rsidRPr="00CC737C">
        <w:rPr>
          <w:lang w:val="fr-FR"/>
        </w:rPr>
        <w:t>’</w:t>
      </w:r>
      <w:r w:rsidR="00773292" w:rsidRPr="00CC737C">
        <w:rPr>
          <w:lang w:val="fr-FR"/>
        </w:rPr>
        <w:t>Entité affili</w:t>
      </w:r>
      <w:r w:rsidR="005A280C" w:rsidRPr="00CC737C">
        <w:rPr>
          <w:lang w:val="fr-FR"/>
        </w:rPr>
        <w:t>ée.  Ce</w:t>
      </w:r>
      <w:r w:rsidR="00D6677E" w:rsidRPr="00CC737C">
        <w:rPr>
          <w:lang w:val="fr-FR"/>
        </w:rPr>
        <w:t xml:space="preserve">tte méthode ne fonctionne généralement pas lorsque le </w:t>
      </w:r>
      <w:r w:rsidR="00962B2D" w:rsidRPr="00CC737C">
        <w:rPr>
          <w:lang w:val="fr-FR"/>
        </w:rPr>
        <w:t>P</w:t>
      </w:r>
      <w:r w:rsidR="00D6677E" w:rsidRPr="00CC737C">
        <w:rPr>
          <w:lang w:val="fr-FR"/>
        </w:rPr>
        <w:t xml:space="preserve">reneur de licence </w:t>
      </w:r>
      <w:r w:rsidR="00A6130F" w:rsidRPr="00CC737C">
        <w:rPr>
          <w:lang w:val="fr-FR"/>
        </w:rPr>
        <w:t xml:space="preserve">utiliser des </w:t>
      </w:r>
      <w:r w:rsidR="00AD0FCB" w:rsidRPr="00CC737C">
        <w:rPr>
          <w:lang w:val="fr-FR"/>
        </w:rPr>
        <w:t>distributeur</w:t>
      </w:r>
      <w:r w:rsidR="00A6130F" w:rsidRPr="00CC737C">
        <w:rPr>
          <w:lang w:val="fr-FR"/>
        </w:rPr>
        <w:t>s indépendants qui achètent en gros et revendent au déta</w:t>
      </w:r>
      <w:r w:rsidR="005A280C" w:rsidRPr="00CC737C">
        <w:rPr>
          <w:lang w:val="fr-FR"/>
        </w:rPr>
        <w:t>il.  Le</w:t>
      </w:r>
      <w:r w:rsidR="00A6130F" w:rsidRPr="00CC737C">
        <w:rPr>
          <w:lang w:val="fr-FR"/>
        </w:rPr>
        <w:t xml:space="preserve"> Preneur de licence </w:t>
      </w:r>
      <w:r w:rsidR="004E01BC" w:rsidRPr="00CC737C">
        <w:rPr>
          <w:lang w:val="fr-FR"/>
        </w:rPr>
        <w:t>bénéficie, au moins indirectement, des ventes des Entités affiliées, et il peut obtenir des informations sur ces vent</w:t>
      </w:r>
      <w:r w:rsidR="005A280C" w:rsidRPr="00CC737C">
        <w:rPr>
          <w:lang w:val="fr-FR"/>
        </w:rPr>
        <w:t>es.  La</w:t>
      </w:r>
      <w:r w:rsidR="00BF7E5F" w:rsidRPr="00CC737C">
        <w:rPr>
          <w:lang w:val="fr-FR"/>
        </w:rPr>
        <w:t xml:space="preserve"> situation est inverse s</w:t>
      </w:r>
      <w:r w:rsidR="002C372B" w:rsidRPr="00CC737C">
        <w:rPr>
          <w:lang w:val="fr-FR"/>
        </w:rPr>
        <w:t>’</w:t>
      </w:r>
      <w:r w:rsidR="00BF7E5F" w:rsidRPr="00CC737C">
        <w:rPr>
          <w:lang w:val="fr-FR"/>
        </w:rPr>
        <w:t xml:space="preserve">il recourt à un </w:t>
      </w:r>
      <w:r w:rsidR="00AD0FCB" w:rsidRPr="00CC737C">
        <w:rPr>
          <w:lang w:val="fr-FR"/>
        </w:rPr>
        <w:t>distributeur</w:t>
      </w:r>
      <w:r w:rsidR="00BF7E5F" w:rsidRPr="00CC737C">
        <w:rPr>
          <w:lang w:val="fr-FR"/>
        </w:rPr>
        <w:t xml:space="preserve"> indépenda</w:t>
      </w:r>
      <w:r w:rsidR="005A280C" w:rsidRPr="00CC737C">
        <w:rPr>
          <w:lang w:val="fr-FR"/>
        </w:rPr>
        <w:t>nt.  Un</w:t>
      </w:r>
      <w:r w:rsidR="00BF7E5F" w:rsidRPr="00CC737C">
        <w:rPr>
          <w:lang w:val="fr-FR"/>
        </w:rPr>
        <w:t xml:space="preserve"> </w:t>
      </w:r>
      <w:r w:rsidR="00A76ACE" w:rsidRPr="00CC737C">
        <w:rPr>
          <w:lang w:val="fr-FR"/>
        </w:rPr>
        <w:t>P</w:t>
      </w:r>
      <w:r w:rsidR="00BF7E5F" w:rsidRPr="00CC737C">
        <w:rPr>
          <w:lang w:val="fr-FR"/>
        </w:rPr>
        <w:t>reneur de licence refusera de verser des redevances calculées sur le prix de vente d</w:t>
      </w:r>
      <w:r w:rsidR="002C372B" w:rsidRPr="00CC737C">
        <w:rPr>
          <w:lang w:val="fr-FR"/>
        </w:rPr>
        <w:t>’</w:t>
      </w:r>
      <w:r w:rsidR="00BF7E5F" w:rsidRPr="00CC737C">
        <w:rPr>
          <w:lang w:val="fr-FR"/>
        </w:rPr>
        <w:t xml:space="preserve">un </w:t>
      </w:r>
      <w:r w:rsidR="00AD0FCB" w:rsidRPr="00CC737C">
        <w:rPr>
          <w:lang w:val="fr-FR"/>
        </w:rPr>
        <w:t>distributeur</w:t>
      </w:r>
      <w:r w:rsidR="00BF7E5F" w:rsidRPr="00CC737C">
        <w:rPr>
          <w:lang w:val="fr-FR"/>
        </w:rPr>
        <w:t>, notamment parce qu</w:t>
      </w:r>
      <w:r w:rsidR="002C372B" w:rsidRPr="00CC737C">
        <w:rPr>
          <w:lang w:val="fr-FR"/>
        </w:rPr>
        <w:t>’</w:t>
      </w:r>
      <w:r w:rsidR="00BF7E5F" w:rsidRPr="00CC737C">
        <w:rPr>
          <w:lang w:val="fr-FR"/>
        </w:rPr>
        <w:t xml:space="preserve">il ne peut prétendre à une partie du bénéfice du </w:t>
      </w:r>
      <w:r w:rsidR="00AD0FCB" w:rsidRPr="00CC737C">
        <w:rPr>
          <w:lang w:val="fr-FR"/>
        </w:rPr>
        <w:t>distributeur</w:t>
      </w:r>
      <w:r w:rsidR="00BF7E5F" w:rsidRPr="00CC737C">
        <w:rPr>
          <w:lang w:val="fr-FR"/>
        </w:rPr>
        <w:t xml:space="preserve"> pour compenser le </w:t>
      </w:r>
      <w:r w:rsidR="00AF6C10" w:rsidRPr="00CC737C">
        <w:rPr>
          <w:lang w:val="fr-FR"/>
        </w:rPr>
        <w:t xml:space="preserve">niveau </w:t>
      </w:r>
      <w:r w:rsidR="00BF7E5F" w:rsidRPr="00CC737C">
        <w:rPr>
          <w:lang w:val="fr-FR"/>
        </w:rPr>
        <w:t>de redevance supérieur.</w:t>
      </w:r>
    </w:p>
    <w:p w14:paraId="2EB9667D" w14:textId="30615F7F" w:rsidR="00E614C6" w:rsidRPr="00CC737C" w:rsidRDefault="008442AE" w:rsidP="00C910C7">
      <w:pPr>
        <w:spacing w:line="240" w:lineRule="auto"/>
        <w:jc w:val="left"/>
        <w:rPr>
          <w:lang w:val="fr-FR"/>
        </w:rPr>
      </w:pPr>
      <w:r w:rsidRPr="00CC737C">
        <w:rPr>
          <w:lang w:val="fr-FR"/>
        </w:rPr>
        <w:t xml:space="preserve">La définition du Prix de vente net doit aussi tenir compte </w:t>
      </w:r>
      <w:r w:rsidR="00B20D94" w:rsidRPr="00CC737C">
        <w:rPr>
          <w:lang w:val="fr-FR"/>
        </w:rPr>
        <w:t>d</w:t>
      </w:r>
      <w:r w:rsidRPr="00CC737C">
        <w:rPr>
          <w:lang w:val="fr-FR"/>
        </w:rPr>
        <w:t xml:space="preserve">es cas dans lesquels des produits sont vendus </w:t>
      </w:r>
      <w:r w:rsidR="00695429" w:rsidRPr="00CC737C">
        <w:rPr>
          <w:lang w:val="fr-FR"/>
        </w:rPr>
        <w:t>par lots ou dans des conditionnement</w:t>
      </w:r>
      <w:r w:rsidR="007E2349" w:rsidRPr="00CC737C">
        <w:rPr>
          <w:lang w:val="fr-FR"/>
        </w:rPr>
        <w:t>s</w:t>
      </w:r>
      <w:r w:rsidR="00695429" w:rsidRPr="00CC737C">
        <w:rPr>
          <w:lang w:val="fr-FR"/>
        </w:rPr>
        <w:t xml:space="preserve"> spécia</w:t>
      </w:r>
      <w:r w:rsidR="005A280C" w:rsidRPr="00CC737C">
        <w:rPr>
          <w:lang w:val="fr-FR"/>
        </w:rPr>
        <w:t>ux.  Ce</w:t>
      </w:r>
      <w:r w:rsidR="00695429" w:rsidRPr="00CC737C">
        <w:rPr>
          <w:lang w:val="fr-FR"/>
        </w:rPr>
        <w:t>tte situation intervient lorsqu</w:t>
      </w:r>
      <w:r w:rsidR="002C372B" w:rsidRPr="00CC737C">
        <w:rPr>
          <w:lang w:val="fr-FR"/>
        </w:rPr>
        <w:t>’</w:t>
      </w:r>
      <w:r w:rsidR="00695429" w:rsidRPr="00CC737C">
        <w:rPr>
          <w:lang w:val="fr-FR"/>
        </w:rPr>
        <w:t xml:space="preserve">un </w:t>
      </w:r>
      <w:r w:rsidR="00E9249A" w:rsidRPr="00CC737C">
        <w:rPr>
          <w:lang w:val="fr-FR"/>
        </w:rPr>
        <w:t>P</w:t>
      </w:r>
      <w:r w:rsidR="00695429" w:rsidRPr="00CC737C">
        <w:rPr>
          <w:lang w:val="fr-FR"/>
        </w:rPr>
        <w:t xml:space="preserve">reneur de licence </w:t>
      </w:r>
      <w:r w:rsidR="004F43F6" w:rsidRPr="00CC737C">
        <w:rPr>
          <w:lang w:val="fr-FR"/>
        </w:rPr>
        <w:t>offre par exemple un lot ou un conditionnement de trois</w:t>
      </w:r>
      <w:r w:rsidR="0054167E" w:rsidRPr="00CC737C">
        <w:rPr>
          <w:lang w:val="fr-FR"/>
        </w:rPr>
        <w:t> </w:t>
      </w:r>
      <w:r w:rsidR="004F43F6" w:rsidRPr="00CC737C">
        <w:rPr>
          <w:lang w:val="fr-FR"/>
        </w:rPr>
        <w:t>produits à l</w:t>
      </w:r>
      <w:r w:rsidR="002C372B" w:rsidRPr="00CC737C">
        <w:rPr>
          <w:lang w:val="fr-FR"/>
        </w:rPr>
        <w:t>’</w:t>
      </w:r>
      <w:r w:rsidR="004F43F6" w:rsidRPr="00CC737C">
        <w:rPr>
          <w:lang w:val="fr-FR"/>
        </w:rPr>
        <w:t>utilisateur final en réduisant le prix individuel du produit pour proposer un</w:t>
      </w:r>
      <w:r w:rsidR="004E5A5C" w:rsidRPr="00CC737C">
        <w:rPr>
          <w:lang w:val="fr-FR"/>
        </w:rPr>
        <w:t xml:space="preserve"> </w:t>
      </w:r>
      <w:r w:rsidR="004F43F6" w:rsidRPr="00CC737C">
        <w:rPr>
          <w:lang w:val="fr-FR"/>
        </w:rPr>
        <w:t xml:space="preserve">prix forfaitaire </w:t>
      </w:r>
      <w:r w:rsidR="004E5A5C" w:rsidRPr="00CC737C">
        <w:rPr>
          <w:lang w:val="fr-FR"/>
        </w:rPr>
        <w:t>avec un rabais pour les trois</w:t>
      </w:r>
      <w:r w:rsidR="0054167E" w:rsidRPr="00CC737C">
        <w:rPr>
          <w:lang w:val="fr-FR"/>
        </w:rPr>
        <w:t> </w:t>
      </w:r>
      <w:r w:rsidR="004E5A5C" w:rsidRPr="00CC737C">
        <w:rPr>
          <w:lang w:val="fr-FR"/>
        </w:rPr>
        <w:t>produits</w:t>
      </w:r>
      <w:r w:rsidR="0089009C" w:rsidRPr="00CC737C">
        <w:rPr>
          <w:lang w:val="fr-FR"/>
        </w:rPr>
        <w:t>, étant entendu qu</w:t>
      </w:r>
      <w:r w:rsidR="002C372B" w:rsidRPr="00CC737C">
        <w:rPr>
          <w:lang w:val="fr-FR"/>
        </w:rPr>
        <w:t>’</w:t>
      </w:r>
      <w:r w:rsidR="0089009C" w:rsidRPr="00CC737C">
        <w:rPr>
          <w:lang w:val="fr-FR"/>
        </w:rPr>
        <w:t xml:space="preserve">un seul de ces produits donne lieu à une redevance pour le </w:t>
      </w:r>
      <w:r w:rsidR="00024909" w:rsidRPr="00CC737C">
        <w:rPr>
          <w:lang w:val="fr-FR"/>
        </w:rPr>
        <w:t>D</w:t>
      </w:r>
      <w:r w:rsidR="0089009C" w:rsidRPr="00CC737C">
        <w:rPr>
          <w:lang w:val="fr-FR"/>
        </w:rPr>
        <w:t>onneur de licen</w:t>
      </w:r>
      <w:r w:rsidR="005A280C" w:rsidRPr="00CC737C">
        <w:rPr>
          <w:lang w:val="fr-FR"/>
        </w:rPr>
        <w:t>ce.  Il</w:t>
      </w:r>
      <w:r w:rsidR="0089009C" w:rsidRPr="00CC737C">
        <w:rPr>
          <w:lang w:val="fr-FR"/>
        </w:rPr>
        <w:t xml:space="preserve"> </w:t>
      </w:r>
      <w:r w:rsidR="00A72CEB" w:rsidRPr="00CC737C">
        <w:rPr>
          <w:lang w:val="fr-FR"/>
        </w:rPr>
        <w:t xml:space="preserve">faut alors </w:t>
      </w:r>
      <w:r w:rsidR="002A675D" w:rsidRPr="00CC737C">
        <w:rPr>
          <w:lang w:val="fr-FR"/>
        </w:rPr>
        <w:t>savoir</w:t>
      </w:r>
      <w:r w:rsidR="00A72CEB" w:rsidRPr="00CC737C">
        <w:rPr>
          <w:lang w:val="fr-FR"/>
        </w:rPr>
        <w:t xml:space="preserve"> comment</w:t>
      </w:r>
      <w:r w:rsidR="002A675D" w:rsidRPr="00CC737C">
        <w:rPr>
          <w:lang w:val="fr-FR"/>
        </w:rPr>
        <w:t xml:space="preserve"> </w:t>
      </w:r>
      <w:r w:rsidR="0089009C" w:rsidRPr="00CC737C">
        <w:rPr>
          <w:lang w:val="fr-FR"/>
        </w:rPr>
        <w:t>calcul</w:t>
      </w:r>
      <w:r w:rsidR="00A72CEB" w:rsidRPr="00CC737C">
        <w:rPr>
          <w:lang w:val="fr-FR"/>
        </w:rPr>
        <w:t>er</w:t>
      </w:r>
      <w:r w:rsidR="0089009C" w:rsidRPr="00CC737C">
        <w:rPr>
          <w:lang w:val="fr-FR"/>
        </w:rPr>
        <w:t xml:space="preserve"> </w:t>
      </w:r>
      <w:r w:rsidR="00A72CEB" w:rsidRPr="00CC737C">
        <w:rPr>
          <w:lang w:val="fr-FR"/>
        </w:rPr>
        <w:t xml:space="preserve">le </w:t>
      </w:r>
      <w:r w:rsidR="00A66016" w:rsidRPr="00CC737C">
        <w:rPr>
          <w:lang w:val="fr-FR"/>
        </w:rPr>
        <w:t xml:space="preserve">prix </w:t>
      </w:r>
      <w:r w:rsidR="002A675D" w:rsidRPr="00CC737C">
        <w:rPr>
          <w:lang w:val="fr-FR"/>
        </w:rPr>
        <w:t>théorique au prorata des trois</w:t>
      </w:r>
      <w:r w:rsidR="0054167E" w:rsidRPr="00CC737C">
        <w:rPr>
          <w:lang w:val="fr-FR"/>
        </w:rPr>
        <w:t> </w:t>
      </w:r>
      <w:r w:rsidR="002A675D" w:rsidRPr="00CC737C">
        <w:rPr>
          <w:lang w:val="fr-FR"/>
        </w:rPr>
        <w:t>produits</w:t>
      </w:r>
      <w:r w:rsidR="00A66016" w:rsidRPr="00CC737C">
        <w:rPr>
          <w:lang w:val="fr-FR"/>
        </w:rPr>
        <w:t xml:space="preserve"> </w:t>
      </w:r>
      <w:r w:rsidR="002A675D" w:rsidRPr="00CC737C">
        <w:rPr>
          <w:lang w:val="fr-FR"/>
        </w:rPr>
        <w:t>pour déterminer la redevan</w:t>
      </w:r>
      <w:r w:rsidR="005A280C" w:rsidRPr="00CC737C">
        <w:rPr>
          <w:lang w:val="fr-FR"/>
        </w:rPr>
        <w:t>ce.  Po</w:t>
      </w:r>
      <w:r w:rsidR="00D05962" w:rsidRPr="00CC737C">
        <w:rPr>
          <w:lang w:val="fr-FR"/>
        </w:rPr>
        <w:t>ur résoudre ce problème, on considère généralement que le produit servant à calculer la redevance a été vendu à son prix de marché normal, et la redevance est établie à partir de ce prix normal et non du prix réellement facturé ou d</w:t>
      </w:r>
      <w:r w:rsidR="002C372B" w:rsidRPr="00CC737C">
        <w:rPr>
          <w:lang w:val="fr-FR"/>
        </w:rPr>
        <w:t>’</w:t>
      </w:r>
      <w:r w:rsidR="00D05962" w:rsidRPr="00CC737C">
        <w:rPr>
          <w:lang w:val="fr-FR"/>
        </w:rPr>
        <w:t>une partie quelconque du prix facturé pour l</w:t>
      </w:r>
      <w:r w:rsidR="002C372B" w:rsidRPr="00CC737C">
        <w:rPr>
          <w:lang w:val="fr-FR"/>
        </w:rPr>
        <w:t>’</w:t>
      </w:r>
      <w:r w:rsidR="00D05962" w:rsidRPr="00CC737C">
        <w:rPr>
          <w:lang w:val="fr-FR"/>
        </w:rPr>
        <w:t>ensemble des trois</w:t>
      </w:r>
      <w:r w:rsidR="0054167E" w:rsidRPr="00CC737C">
        <w:rPr>
          <w:lang w:val="fr-FR"/>
        </w:rPr>
        <w:t> </w:t>
      </w:r>
      <w:r w:rsidR="00D05962" w:rsidRPr="00CC737C">
        <w:rPr>
          <w:lang w:val="fr-FR"/>
        </w:rPr>
        <w:t>produits.</w:t>
      </w:r>
    </w:p>
    <w:p w14:paraId="199DA68C" w14:textId="2622B11A" w:rsidR="00E614C6" w:rsidRPr="00CC737C" w:rsidRDefault="00E614C6" w:rsidP="00827FBD">
      <w:pPr>
        <w:pStyle w:val="Heading4"/>
        <w:numPr>
          <w:ilvl w:val="1"/>
          <w:numId w:val="7"/>
        </w:numPr>
        <w:rPr>
          <w:lang w:val="fr-FR"/>
        </w:rPr>
      </w:pPr>
      <w:bookmarkStart w:id="2067" w:name="_Toc457281872"/>
      <w:bookmarkStart w:id="2068" w:name="_Toc460583016"/>
      <w:bookmarkStart w:id="2069" w:name="_Toc484858108"/>
      <w:bookmarkStart w:id="2070" w:name="_Toc70903089"/>
      <w:bookmarkStart w:id="2071" w:name="_Toc494208070"/>
      <w:r w:rsidRPr="00CC737C">
        <w:rPr>
          <w:lang w:val="fr-FR"/>
        </w:rPr>
        <w:t>R</w:t>
      </w:r>
      <w:r w:rsidR="007050BE" w:rsidRPr="00CC737C">
        <w:rPr>
          <w:lang w:val="fr-FR"/>
        </w:rPr>
        <w:t>edevance sur des droits de sous</w:t>
      </w:r>
      <w:r w:rsidR="002C372B" w:rsidRPr="00CC737C">
        <w:rPr>
          <w:lang w:val="fr-FR"/>
        </w:rPr>
        <w:t>-</w:t>
      </w:r>
      <w:r w:rsidR="007050BE" w:rsidRPr="00CC737C">
        <w:rPr>
          <w:lang w:val="fr-FR"/>
        </w:rPr>
        <w:t xml:space="preserve">licence perçus par un </w:t>
      </w:r>
      <w:r w:rsidR="0036209F" w:rsidRPr="00CC737C">
        <w:rPr>
          <w:lang w:val="fr-FR"/>
        </w:rPr>
        <w:t>P</w:t>
      </w:r>
      <w:r w:rsidR="007050BE" w:rsidRPr="00CC737C">
        <w:rPr>
          <w:lang w:val="fr-FR"/>
        </w:rPr>
        <w:t>reneur de licence</w:t>
      </w:r>
      <w:bookmarkEnd w:id="2067"/>
      <w:bookmarkEnd w:id="2068"/>
      <w:bookmarkEnd w:id="2069"/>
      <w:bookmarkEnd w:id="2070"/>
      <w:bookmarkEnd w:id="2071"/>
    </w:p>
    <w:p w14:paraId="5C93A01B" w14:textId="4D36F3F0" w:rsidR="007050BE" w:rsidRPr="00CC737C" w:rsidRDefault="007050BE" w:rsidP="007050BE">
      <w:pPr>
        <w:spacing w:line="240" w:lineRule="auto"/>
        <w:jc w:val="left"/>
        <w:rPr>
          <w:lang w:val="fr-FR"/>
        </w:rPr>
      </w:pPr>
      <w:r w:rsidRPr="00CC737C">
        <w:rPr>
          <w:lang w:val="fr-FR"/>
        </w:rPr>
        <w:t>Comme nous l</w:t>
      </w:r>
      <w:r w:rsidR="002C372B" w:rsidRPr="00CC737C">
        <w:rPr>
          <w:lang w:val="fr-FR"/>
        </w:rPr>
        <w:t>’</w:t>
      </w:r>
      <w:r w:rsidRPr="00CC737C">
        <w:rPr>
          <w:lang w:val="fr-FR"/>
        </w:rPr>
        <w:t>avons vu plus haut, les ventes effectuées par</w:t>
      </w:r>
      <w:r w:rsidR="00A26368" w:rsidRPr="00CC737C">
        <w:rPr>
          <w:lang w:val="fr-FR"/>
        </w:rPr>
        <w:t xml:space="preserve"> un</w:t>
      </w:r>
      <w:r w:rsidRPr="00CC737C">
        <w:rPr>
          <w:lang w:val="fr-FR"/>
        </w:rPr>
        <w:t xml:space="preserve"> </w:t>
      </w:r>
      <w:r w:rsidR="002C7C21" w:rsidRPr="00CC737C">
        <w:rPr>
          <w:lang w:val="fr-FR"/>
        </w:rPr>
        <w:t>P</w:t>
      </w:r>
      <w:r w:rsidRPr="00CC737C">
        <w:rPr>
          <w:lang w:val="fr-FR"/>
        </w:rPr>
        <w:t>reneur de sous</w:t>
      </w:r>
      <w:r w:rsidR="002C372B" w:rsidRPr="00CC737C">
        <w:rPr>
          <w:lang w:val="fr-FR"/>
        </w:rPr>
        <w:t>-</w:t>
      </w:r>
      <w:r w:rsidRPr="00CC737C">
        <w:rPr>
          <w:lang w:val="fr-FR"/>
        </w:rPr>
        <w:t>licence doivent donner lieu au versement de redevances ordinair</w:t>
      </w:r>
      <w:r w:rsidR="005A280C" w:rsidRPr="00CC737C">
        <w:rPr>
          <w:lang w:val="fr-FR"/>
        </w:rPr>
        <w:t>es.  Ce</w:t>
      </w:r>
      <w:r w:rsidRPr="00CC737C">
        <w:rPr>
          <w:lang w:val="fr-FR"/>
        </w:rPr>
        <w:t>pendant, le contrat doit aussi comporter une disposition prévoyant le versement d</w:t>
      </w:r>
      <w:r w:rsidR="002C372B" w:rsidRPr="00CC737C">
        <w:rPr>
          <w:lang w:val="fr-FR"/>
        </w:rPr>
        <w:t>’</w:t>
      </w:r>
      <w:r w:rsidRPr="00CC737C">
        <w:rPr>
          <w:lang w:val="fr-FR"/>
        </w:rPr>
        <w:t xml:space="preserve">une partie des autres droits ou des paiements forfaitaires que le </w:t>
      </w:r>
      <w:r w:rsidR="00EC7E7A" w:rsidRPr="00CC737C">
        <w:rPr>
          <w:lang w:val="fr-FR"/>
        </w:rPr>
        <w:t xml:space="preserve">Preneur </w:t>
      </w:r>
      <w:r w:rsidRPr="00CC737C">
        <w:rPr>
          <w:lang w:val="fr-FR"/>
        </w:rPr>
        <w:t>de sous</w:t>
      </w:r>
      <w:r w:rsidR="002C372B" w:rsidRPr="00CC737C">
        <w:rPr>
          <w:lang w:val="fr-FR"/>
        </w:rPr>
        <w:t>-</w:t>
      </w:r>
      <w:r w:rsidRPr="00CC737C">
        <w:rPr>
          <w:lang w:val="fr-FR"/>
        </w:rPr>
        <w:t xml:space="preserve">licence a payés au </w:t>
      </w:r>
      <w:r w:rsidR="009D1726" w:rsidRPr="00CC737C">
        <w:rPr>
          <w:lang w:val="fr-FR"/>
        </w:rPr>
        <w:t xml:space="preserve">Preneur </w:t>
      </w:r>
      <w:r w:rsidRPr="00CC737C">
        <w:rPr>
          <w:lang w:val="fr-FR"/>
        </w:rPr>
        <w:t>de licence, par exemple au titre de paiements d</w:t>
      </w:r>
      <w:r w:rsidR="002C372B" w:rsidRPr="00CC737C">
        <w:rPr>
          <w:lang w:val="fr-FR"/>
        </w:rPr>
        <w:t>’</w:t>
      </w:r>
      <w:r w:rsidRPr="00CC737C">
        <w:rPr>
          <w:lang w:val="fr-FR"/>
        </w:rPr>
        <w:t xml:space="preserve">avance ou de paiements subordonnés à des </w:t>
      </w:r>
      <w:r w:rsidR="002524D4" w:rsidRPr="00CC737C">
        <w:rPr>
          <w:lang w:val="fr-FR"/>
        </w:rPr>
        <w:t>j</w:t>
      </w:r>
      <w:r w:rsidRPr="00CC737C">
        <w:rPr>
          <w:lang w:val="fr-FR"/>
        </w:rPr>
        <w:t>alons.</w:t>
      </w:r>
    </w:p>
    <w:p w14:paraId="54FA2D50" w14:textId="263729A4" w:rsidR="00E614C6" w:rsidRPr="00CC737C" w:rsidRDefault="00E614C6" w:rsidP="00827FBD">
      <w:pPr>
        <w:pStyle w:val="Heading4"/>
        <w:rPr>
          <w:lang w:val="fr-FR"/>
        </w:rPr>
      </w:pPr>
      <w:r w:rsidRPr="00CC737C">
        <w:rPr>
          <w:lang w:val="fr-FR"/>
        </w:rPr>
        <w:t>9.4</w:t>
      </w:r>
      <w:r w:rsidRPr="00CC737C">
        <w:rPr>
          <w:lang w:val="fr-FR"/>
        </w:rPr>
        <w:tab/>
      </w:r>
      <w:r w:rsidR="000B6129" w:rsidRPr="00CC737C">
        <w:rPr>
          <w:lang w:val="fr-FR"/>
        </w:rPr>
        <w:t>Redevances annuelles minimums</w:t>
      </w:r>
    </w:p>
    <w:p w14:paraId="270F2E93" w14:textId="22996B32" w:rsidR="00B30905" w:rsidRPr="00CC737C" w:rsidRDefault="00B30905" w:rsidP="008F35CF">
      <w:pPr>
        <w:spacing w:line="240" w:lineRule="auto"/>
        <w:jc w:val="left"/>
        <w:rPr>
          <w:lang w:val="fr-FR"/>
        </w:rPr>
      </w:pPr>
      <w:r w:rsidRPr="00CC737C">
        <w:rPr>
          <w:lang w:val="fr-FR"/>
        </w:rPr>
        <w:t xml:space="preserve">Un contrat de licence exclusive prévoit souvent, en plus ou au lieu des obligations de diligence (qui sont examinées plus loin), une obligation de verser des </w:t>
      </w:r>
      <w:r w:rsidR="000B6129" w:rsidRPr="00CC737C">
        <w:rPr>
          <w:lang w:val="fr-FR"/>
        </w:rPr>
        <w:t>redevances annuelles minimu</w:t>
      </w:r>
      <w:r w:rsidR="005A280C" w:rsidRPr="00CC737C">
        <w:rPr>
          <w:lang w:val="fr-FR"/>
        </w:rPr>
        <w:t>ms.  Ce</w:t>
      </w:r>
      <w:r w:rsidRPr="00CC737C">
        <w:rPr>
          <w:lang w:val="fr-FR"/>
        </w:rPr>
        <w:t xml:space="preserve">tte disposition peut garantir un revenu minimum au </w:t>
      </w:r>
      <w:r w:rsidR="00331427" w:rsidRPr="00CC737C">
        <w:rPr>
          <w:lang w:val="fr-FR"/>
        </w:rPr>
        <w:t xml:space="preserve">Donneur </w:t>
      </w:r>
      <w:r w:rsidRPr="00CC737C">
        <w:rPr>
          <w:lang w:val="fr-FR"/>
        </w:rPr>
        <w:t xml:space="preserve">de licence, ou inciter le </w:t>
      </w:r>
      <w:r w:rsidR="009D1726" w:rsidRPr="00CC737C">
        <w:rPr>
          <w:lang w:val="fr-FR"/>
        </w:rPr>
        <w:t xml:space="preserve">Preneur </w:t>
      </w:r>
      <w:r w:rsidRPr="00CC737C">
        <w:rPr>
          <w:lang w:val="fr-FR"/>
        </w:rPr>
        <w:t>de licence à commercialiser ses produi</w:t>
      </w:r>
      <w:r w:rsidR="005A280C" w:rsidRPr="00CC737C">
        <w:rPr>
          <w:lang w:val="fr-FR"/>
        </w:rPr>
        <w:t>ts.  Da</w:t>
      </w:r>
      <w:r w:rsidRPr="00CC737C">
        <w:rPr>
          <w:lang w:val="fr-FR"/>
        </w:rPr>
        <w:t>ns le premier cas, elle fixe un montant minimum à verser chaque année pendant la durée de validité du contr</w:t>
      </w:r>
      <w:r w:rsidR="005A280C" w:rsidRPr="00CC737C">
        <w:rPr>
          <w:lang w:val="fr-FR"/>
        </w:rPr>
        <w:t>at.  Da</w:t>
      </w:r>
      <w:r w:rsidRPr="00CC737C">
        <w:rPr>
          <w:lang w:val="fr-FR"/>
        </w:rPr>
        <w:t>ns le second, elle fixe un montant annuel qui augmente chaque année ou tous les deux</w:t>
      </w:r>
      <w:r w:rsidR="0054167E" w:rsidRPr="00CC737C">
        <w:rPr>
          <w:lang w:val="fr-FR"/>
        </w:rPr>
        <w:t> </w:t>
      </w:r>
      <w:r w:rsidRPr="00CC737C">
        <w:rPr>
          <w:lang w:val="fr-FR"/>
        </w:rPr>
        <w:t>ans jusqu</w:t>
      </w:r>
      <w:r w:rsidR="002C372B" w:rsidRPr="00CC737C">
        <w:rPr>
          <w:lang w:val="fr-FR"/>
        </w:rPr>
        <w:t>’</w:t>
      </w:r>
      <w:r w:rsidRPr="00CC737C">
        <w:rPr>
          <w:lang w:val="fr-FR"/>
        </w:rPr>
        <w:t xml:space="preserve">à une date à laquelle les parties </w:t>
      </w:r>
      <w:r w:rsidRPr="00CC737C">
        <w:rPr>
          <w:lang w:val="fr-FR"/>
        </w:rPr>
        <w:lastRenderedPageBreak/>
        <w:t>considèrent que le produit aura été entièrement déployé, faute de quoi le contrat sera résil</w:t>
      </w:r>
      <w:r w:rsidR="005A280C" w:rsidRPr="00CC737C">
        <w:rPr>
          <w:lang w:val="fr-FR"/>
        </w:rPr>
        <w:t>ié.  Lo</w:t>
      </w:r>
      <w:r w:rsidR="00986831" w:rsidRPr="00CC737C">
        <w:rPr>
          <w:lang w:val="fr-FR"/>
        </w:rPr>
        <w:t>rsqu</w:t>
      </w:r>
      <w:r w:rsidR="002C372B" w:rsidRPr="00CC737C">
        <w:rPr>
          <w:lang w:val="fr-FR"/>
        </w:rPr>
        <w:t>’</w:t>
      </w:r>
      <w:r w:rsidR="00986831" w:rsidRPr="00CC737C">
        <w:rPr>
          <w:lang w:val="fr-FR"/>
        </w:rPr>
        <w:t>ils servent de mesure d</w:t>
      </w:r>
      <w:r w:rsidR="002C372B" w:rsidRPr="00CC737C">
        <w:rPr>
          <w:lang w:val="fr-FR"/>
        </w:rPr>
        <w:t>’</w:t>
      </w:r>
      <w:r w:rsidR="00986831" w:rsidRPr="00CC737C">
        <w:rPr>
          <w:lang w:val="fr-FR"/>
        </w:rPr>
        <w:t>incitation, les minimums doivent être versés avant même que le Produit concédé sous licence n</w:t>
      </w:r>
      <w:r w:rsidR="002C372B" w:rsidRPr="00CC737C">
        <w:rPr>
          <w:lang w:val="fr-FR"/>
        </w:rPr>
        <w:t>’</w:t>
      </w:r>
      <w:r w:rsidR="00986831" w:rsidRPr="00CC737C">
        <w:rPr>
          <w:lang w:val="fr-FR"/>
        </w:rPr>
        <w:t>ait commencé à être ven</w:t>
      </w:r>
      <w:r w:rsidR="005A280C" w:rsidRPr="00CC737C">
        <w:rPr>
          <w:lang w:val="fr-FR"/>
        </w:rPr>
        <w:t>du.  Le</w:t>
      </w:r>
      <w:r w:rsidR="00986831" w:rsidRPr="00CC737C">
        <w:rPr>
          <w:lang w:val="fr-FR"/>
        </w:rPr>
        <w:t xml:space="preserve"> fait que le </w:t>
      </w:r>
      <w:r w:rsidR="009D1726" w:rsidRPr="00CC737C">
        <w:rPr>
          <w:lang w:val="fr-FR"/>
        </w:rPr>
        <w:t xml:space="preserve">Preneur </w:t>
      </w:r>
      <w:r w:rsidR="00986831" w:rsidRPr="00CC737C">
        <w:rPr>
          <w:lang w:val="fr-FR"/>
        </w:rPr>
        <w:t>de licence doive verser une redevance minimum avant que ses revenus ne compensent cette dépense l</w:t>
      </w:r>
      <w:r w:rsidR="002C372B" w:rsidRPr="00CC737C">
        <w:rPr>
          <w:lang w:val="fr-FR"/>
        </w:rPr>
        <w:t>’</w:t>
      </w:r>
      <w:r w:rsidR="00986831" w:rsidRPr="00CC737C">
        <w:rPr>
          <w:lang w:val="fr-FR"/>
        </w:rPr>
        <w:t xml:space="preserve">encourage à </w:t>
      </w:r>
      <w:r w:rsidR="00586DF0" w:rsidRPr="00CC737C">
        <w:rPr>
          <w:lang w:val="fr-FR"/>
        </w:rPr>
        <w:t>mettre</w:t>
      </w:r>
      <w:r w:rsidR="00986831" w:rsidRPr="00CC737C">
        <w:rPr>
          <w:lang w:val="fr-FR"/>
        </w:rPr>
        <w:t xml:space="preserve"> son produit </w:t>
      </w:r>
      <w:r w:rsidR="00586DF0" w:rsidRPr="00CC737C">
        <w:rPr>
          <w:lang w:val="fr-FR"/>
        </w:rPr>
        <w:t xml:space="preserve">sur le marché </w:t>
      </w:r>
      <w:r w:rsidR="00986831" w:rsidRPr="00CC737C">
        <w:rPr>
          <w:lang w:val="fr-FR"/>
        </w:rPr>
        <w:t>aussi rapidement que possible.</w:t>
      </w:r>
    </w:p>
    <w:p w14:paraId="1CA934C6" w14:textId="0A4CA546" w:rsidR="00E614C6" w:rsidRPr="00CC737C" w:rsidRDefault="0006310A" w:rsidP="008F35CF">
      <w:pPr>
        <w:spacing w:line="240" w:lineRule="auto"/>
        <w:jc w:val="left"/>
        <w:rPr>
          <w:lang w:val="fr-FR"/>
        </w:rPr>
      </w:pPr>
      <w:r w:rsidRPr="00CC737C">
        <w:rPr>
          <w:lang w:val="fr-FR"/>
        </w:rPr>
        <w:t xml:space="preserve">La redevance minimum peut </w:t>
      </w:r>
      <w:r w:rsidR="00F92AA9" w:rsidRPr="00CC737C">
        <w:rPr>
          <w:lang w:val="fr-FR"/>
        </w:rPr>
        <w:t>prendre la forme d</w:t>
      </w:r>
      <w:r w:rsidR="002C372B" w:rsidRPr="00CC737C">
        <w:rPr>
          <w:lang w:val="fr-FR"/>
        </w:rPr>
        <w:t>’</w:t>
      </w:r>
      <w:r w:rsidR="00F92AA9" w:rsidRPr="00CC737C">
        <w:rPr>
          <w:lang w:val="fr-FR"/>
        </w:rPr>
        <w:t>un montant payable à l</w:t>
      </w:r>
      <w:r w:rsidR="002C372B" w:rsidRPr="00CC737C">
        <w:rPr>
          <w:lang w:val="fr-FR"/>
        </w:rPr>
        <w:t>’</w:t>
      </w:r>
      <w:r w:rsidR="00F92AA9" w:rsidRPr="00CC737C">
        <w:rPr>
          <w:lang w:val="fr-FR"/>
        </w:rPr>
        <w:t>avance ou d</w:t>
      </w:r>
      <w:r w:rsidR="002C372B" w:rsidRPr="00CC737C">
        <w:rPr>
          <w:lang w:val="fr-FR"/>
        </w:rPr>
        <w:t>’</w:t>
      </w:r>
      <w:r w:rsidR="00F92AA9" w:rsidRPr="00CC737C">
        <w:rPr>
          <w:lang w:val="fr-FR"/>
        </w:rPr>
        <w:t>un montant minim</w:t>
      </w:r>
      <w:r w:rsidR="005A280C" w:rsidRPr="00CC737C">
        <w:rPr>
          <w:lang w:val="fr-FR"/>
        </w:rPr>
        <w:t>um.  Da</w:t>
      </w:r>
      <w:r w:rsidR="00F92AA9" w:rsidRPr="00CC737C">
        <w:rPr>
          <w:lang w:val="fr-FR"/>
        </w:rPr>
        <w:t xml:space="preserve">ns le premier cas, le </w:t>
      </w:r>
      <w:r w:rsidR="009D1726" w:rsidRPr="00CC737C">
        <w:rPr>
          <w:lang w:val="fr-FR"/>
        </w:rPr>
        <w:t xml:space="preserve">Preneur </w:t>
      </w:r>
      <w:r w:rsidR="00F92AA9" w:rsidRPr="00CC737C">
        <w:rPr>
          <w:lang w:val="fr-FR"/>
        </w:rPr>
        <w:t xml:space="preserve">de licence paie un premier montant au </w:t>
      </w:r>
      <w:r w:rsidR="00F274CF" w:rsidRPr="00CC737C">
        <w:rPr>
          <w:lang w:val="fr-FR"/>
        </w:rPr>
        <w:t>début</w:t>
      </w:r>
      <w:r w:rsidR="00EF4FCB" w:rsidRPr="00CC737C">
        <w:rPr>
          <w:lang w:val="fr-FR"/>
        </w:rPr>
        <w:t xml:space="preserve"> </w:t>
      </w:r>
      <w:r w:rsidR="00F92AA9" w:rsidRPr="00CC737C">
        <w:rPr>
          <w:lang w:val="fr-FR"/>
        </w:rPr>
        <w:t>de l</w:t>
      </w:r>
      <w:r w:rsidR="002C372B" w:rsidRPr="00CC737C">
        <w:rPr>
          <w:lang w:val="fr-FR"/>
        </w:rPr>
        <w:t>’</w:t>
      </w:r>
      <w:r w:rsidR="00F92AA9" w:rsidRPr="00CC737C">
        <w:rPr>
          <w:lang w:val="fr-FR"/>
        </w:rPr>
        <w:t>année puis verse des redevances au fil de l</w:t>
      </w:r>
      <w:r w:rsidR="002C372B" w:rsidRPr="00CC737C">
        <w:rPr>
          <w:lang w:val="fr-FR"/>
        </w:rPr>
        <w:t>’</w:t>
      </w:r>
      <w:r w:rsidR="00F92AA9" w:rsidRPr="00CC737C">
        <w:rPr>
          <w:lang w:val="fr-FR"/>
        </w:rPr>
        <w:t>ann</w:t>
      </w:r>
      <w:r w:rsidR="005A280C" w:rsidRPr="00CC737C">
        <w:rPr>
          <w:lang w:val="fr-FR"/>
        </w:rPr>
        <w:t>ée.  Da</w:t>
      </w:r>
      <w:r w:rsidR="00F92AA9" w:rsidRPr="00CC737C">
        <w:rPr>
          <w:lang w:val="fr-FR"/>
        </w:rPr>
        <w:t>ns le second, si les redevances accumulées pendant une année n</w:t>
      </w:r>
      <w:r w:rsidR="002C372B" w:rsidRPr="00CC737C">
        <w:rPr>
          <w:lang w:val="fr-FR"/>
        </w:rPr>
        <w:t>’</w:t>
      </w:r>
      <w:r w:rsidR="00F92AA9" w:rsidRPr="00CC737C">
        <w:rPr>
          <w:lang w:val="fr-FR"/>
        </w:rPr>
        <w:t xml:space="preserve">atteignent ou ne dépassent pas le montant indiqué pour cette année, le </w:t>
      </w:r>
      <w:r w:rsidR="00F9519D" w:rsidRPr="00CC737C">
        <w:rPr>
          <w:lang w:val="fr-FR"/>
        </w:rPr>
        <w:t xml:space="preserve">Preneur </w:t>
      </w:r>
      <w:r w:rsidR="00F92AA9" w:rsidRPr="00CC737C">
        <w:rPr>
          <w:lang w:val="fr-FR"/>
        </w:rPr>
        <w:t>de licence doit payer la différence.</w:t>
      </w:r>
    </w:p>
    <w:p w14:paraId="225A5A30" w14:textId="65CA6C79" w:rsidR="00E614C6" w:rsidRPr="00CC737C" w:rsidRDefault="00F92AA9" w:rsidP="008F35CF">
      <w:pPr>
        <w:spacing w:line="240" w:lineRule="auto"/>
        <w:jc w:val="left"/>
        <w:rPr>
          <w:lang w:val="fr-FR"/>
        </w:rPr>
      </w:pPr>
      <w:r w:rsidRPr="00CC737C">
        <w:rPr>
          <w:lang w:val="fr-FR"/>
        </w:rPr>
        <w:t xml:space="preserve">Dans certaines licences exclusives, le </w:t>
      </w:r>
      <w:r w:rsidR="00F9519D" w:rsidRPr="00CC737C">
        <w:rPr>
          <w:lang w:val="fr-FR"/>
        </w:rPr>
        <w:t xml:space="preserve">Preneur </w:t>
      </w:r>
      <w:r w:rsidRPr="00CC737C">
        <w:rPr>
          <w:lang w:val="fr-FR"/>
        </w:rPr>
        <w:t xml:space="preserve">de licence peut choisir de ne pas payer les </w:t>
      </w:r>
      <w:proofErr w:type="gramStart"/>
      <w:r w:rsidRPr="00CC737C">
        <w:rPr>
          <w:lang w:val="fr-FR"/>
        </w:rPr>
        <w:t>minimums</w:t>
      </w:r>
      <w:r w:rsidR="00BE7C97" w:rsidRPr="00CC737C">
        <w:rPr>
          <w:lang w:val="fr-FR"/>
        </w:rPr>
        <w:t>;  dans</w:t>
      </w:r>
      <w:proofErr w:type="gramEnd"/>
      <w:r w:rsidR="00BE7C97" w:rsidRPr="00CC737C">
        <w:rPr>
          <w:lang w:val="fr-FR"/>
        </w:rPr>
        <w:t xml:space="preserve"> ce cas, le </w:t>
      </w:r>
      <w:r w:rsidR="00331427" w:rsidRPr="00CC737C">
        <w:rPr>
          <w:lang w:val="fr-FR"/>
        </w:rPr>
        <w:t xml:space="preserve">Donneur </w:t>
      </w:r>
      <w:r w:rsidR="00BE7C97" w:rsidRPr="00CC737C">
        <w:rPr>
          <w:lang w:val="fr-FR"/>
        </w:rPr>
        <w:t>de licence peut rendre la licence non exclusive ou résilier le contr</w:t>
      </w:r>
      <w:r w:rsidR="005A280C" w:rsidRPr="00CC737C">
        <w:rPr>
          <w:lang w:val="fr-FR"/>
        </w:rPr>
        <w:t>at.  Lo</w:t>
      </w:r>
      <w:r w:rsidR="00BE7C97" w:rsidRPr="00CC737C">
        <w:rPr>
          <w:lang w:val="fr-FR"/>
        </w:rPr>
        <w:t>rsque l</w:t>
      </w:r>
      <w:r w:rsidR="002C372B" w:rsidRPr="00CC737C">
        <w:rPr>
          <w:lang w:val="fr-FR"/>
        </w:rPr>
        <w:t>’</w:t>
      </w:r>
      <w:r w:rsidR="00BE7C97" w:rsidRPr="00CC737C">
        <w:rPr>
          <w:lang w:val="fr-FR"/>
        </w:rPr>
        <w:t>exclusivité n</w:t>
      </w:r>
      <w:r w:rsidR="002C372B" w:rsidRPr="00CC737C">
        <w:rPr>
          <w:lang w:val="fr-FR"/>
        </w:rPr>
        <w:t>’</w:t>
      </w:r>
      <w:r w:rsidR="00BE7C97" w:rsidRPr="00CC737C">
        <w:rPr>
          <w:lang w:val="fr-FR"/>
        </w:rPr>
        <w:t xml:space="preserve">est pas essentielle au succès commercial, la conversion en licence non exclusive peut être acceptable pour le </w:t>
      </w:r>
      <w:r w:rsidR="00331427" w:rsidRPr="00CC737C">
        <w:rPr>
          <w:lang w:val="fr-FR"/>
        </w:rPr>
        <w:t xml:space="preserve">Donneur </w:t>
      </w:r>
      <w:r w:rsidR="00BE7C97" w:rsidRPr="00CC737C">
        <w:rPr>
          <w:lang w:val="fr-FR"/>
        </w:rPr>
        <w:t>de licen</w:t>
      </w:r>
      <w:r w:rsidR="005A280C" w:rsidRPr="00CC737C">
        <w:rPr>
          <w:lang w:val="fr-FR"/>
        </w:rPr>
        <w:t>ce.  En</w:t>
      </w:r>
      <w:r w:rsidR="00BE7C97" w:rsidRPr="00CC737C">
        <w:rPr>
          <w:lang w:val="fr-FR"/>
        </w:rPr>
        <w:t xml:space="preserve"> revanche, dans le secteur pharmaceutique, par exemple, </w:t>
      </w:r>
      <w:r w:rsidR="008B096D" w:rsidRPr="00CC737C">
        <w:rPr>
          <w:lang w:val="fr-FR"/>
        </w:rPr>
        <w:t>il est difficile de réussir sans exclusivi</w:t>
      </w:r>
      <w:r w:rsidR="005A280C" w:rsidRPr="00CC737C">
        <w:rPr>
          <w:lang w:val="fr-FR"/>
        </w:rPr>
        <w:t>té.  Da</w:t>
      </w:r>
      <w:r w:rsidR="008B096D" w:rsidRPr="00CC737C">
        <w:rPr>
          <w:lang w:val="fr-FR"/>
        </w:rPr>
        <w:t xml:space="preserve">ns ce cas, si le </w:t>
      </w:r>
      <w:r w:rsidR="00F9519D" w:rsidRPr="00CC737C">
        <w:rPr>
          <w:lang w:val="fr-FR"/>
        </w:rPr>
        <w:t xml:space="preserve">Preneur </w:t>
      </w:r>
      <w:r w:rsidR="008B096D" w:rsidRPr="00CC737C">
        <w:rPr>
          <w:lang w:val="fr-FR"/>
        </w:rPr>
        <w:t xml:space="preserve">de licence ne verse pas le montant minimum, le </w:t>
      </w:r>
      <w:r w:rsidR="00331427" w:rsidRPr="00CC737C">
        <w:rPr>
          <w:lang w:val="fr-FR"/>
        </w:rPr>
        <w:t xml:space="preserve">Donneur </w:t>
      </w:r>
      <w:r w:rsidR="008B096D" w:rsidRPr="00CC737C">
        <w:rPr>
          <w:lang w:val="fr-FR"/>
        </w:rPr>
        <w:t>de licence veut disposer du droit de mettre fin à la licence, ce qui lui permettra de concéder une nouvelle licence exclusive.</w:t>
      </w:r>
    </w:p>
    <w:p w14:paraId="38AD004B" w14:textId="39D2A6CF" w:rsidR="00E614C6" w:rsidRPr="00CC737C" w:rsidRDefault="00E614C6" w:rsidP="00827FBD">
      <w:pPr>
        <w:pStyle w:val="Heading4"/>
        <w:rPr>
          <w:lang w:val="fr-FR"/>
        </w:rPr>
      </w:pPr>
      <w:bookmarkStart w:id="2072" w:name="_Toc494208071"/>
      <w:bookmarkStart w:id="2073" w:name="_Toc457281879"/>
      <w:bookmarkStart w:id="2074" w:name="_Toc460583023"/>
      <w:bookmarkStart w:id="2075" w:name="_Toc484858115"/>
      <w:bookmarkStart w:id="2076" w:name="_Toc70903094"/>
      <w:r w:rsidRPr="00CC737C">
        <w:rPr>
          <w:lang w:val="fr-FR"/>
        </w:rPr>
        <w:t>9.5</w:t>
      </w:r>
      <w:r w:rsidRPr="00CC737C">
        <w:rPr>
          <w:lang w:val="fr-FR"/>
        </w:rPr>
        <w:tab/>
      </w:r>
      <w:bookmarkEnd w:id="2072"/>
      <w:bookmarkEnd w:id="2073"/>
      <w:bookmarkEnd w:id="2074"/>
      <w:bookmarkEnd w:id="2075"/>
      <w:bookmarkEnd w:id="2076"/>
      <w:r w:rsidR="008B096D" w:rsidRPr="00CC737C">
        <w:rPr>
          <w:lang w:val="fr-FR"/>
        </w:rPr>
        <w:t>Paiement à l</w:t>
      </w:r>
      <w:r w:rsidR="002C372B" w:rsidRPr="00CC737C">
        <w:rPr>
          <w:lang w:val="fr-FR"/>
        </w:rPr>
        <w:t>’</w:t>
      </w:r>
      <w:r w:rsidR="008B096D" w:rsidRPr="00CC737C">
        <w:rPr>
          <w:lang w:val="fr-FR"/>
        </w:rPr>
        <w:t>avance</w:t>
      </w:r>
    </w:p>
    <w:p w14:paraId="75D046E2" w14:textId="474BFB70" w:rsidR="008B096D" w:rsidRPr="00CC737C" w:rsidRDefault="00A103E4" w:rsidP="008F35CF">
      <w:pPr>
        <w:spacing w:line="240" w:lineRule="auto"/>
        <w:jc w:val="left"/>
        <w:rPr>
          <w:lang w:val="fr-FR"/>
        </w:rPr>
      </w:pPr>
      <w:r w:rsidRPr="00CC737C">
        <w:rPr>
          <w:lang w:val="fr-FR"/>
        </w:rPr>
        <w:t>Certaines licences prévoient un paiement à l</w:t>
      </w:r>
      <w:r w:rsidR="002C372B" w:rsidRPr="00CC737C">
        <w:rPr>
          <w:lang w:val="fr-FR"/>
        </w:rPr>
        <w:t>’</w:t>
      </w:r>
      <w:r w:rsidRPr="00CC737C">
        <w:rPr>
          <w:lang w:val="fr-FR"/>
        </w:rPr>
        <w:t>avan</w:t>
      </w:r>
      <w:r w:rsidR="005A280C" w:rsidRPr="00CC737C">
        <w:rPr>
          <w:lang w:val="fr-FR"/>
        </w:rPr>
        <w:t>ce.  Ce</w:t>
      </w:r>
      <w:r w:rsidR="00EF16AB" w:rsidRPr="00CC737C">
        <w:rPr>
          <w:lang w:val="fr-FR"/>
        </w:rPr>
        <w:t xml:space="preserve"> versement peut être qualifié de paiement à l</w:t>
      </w:r>
      <w:r w:rsidR="002C372B" w:rsidRPr="00CC737C">
        <w:rPr>
          <w:lang w:val="fr-FR"/>
        </w:rPr>
        <w:t>’</w:t>
      </w:r>
      <w:r w:rsidR="00EF16AB" w:rsidRPr="00CC737C">
        <w:rPr>
          <w:lang w:val="fr-FR"/>
        </w:rPr>
        <w:t>avance ou de droit de licen</w:t>
      </w:r>
      <w:r w:rsidR="005A280C" w:rsidRPr="00CC737C">
        <w:rPr>
          <w:lang w:val="fr-FR"/>
        </w:rPr>
        <w:t>ce.  Lo</w:t>
      </w:r>
      <w:r w:rsidR="00EF16AB" w:rsidRPr="00CC737C">
        <w:rPr>
          <w:lang w:val="fr-FR"/>
        </w:rPr>
        <w:t>rsqu</w:t>
      </w:r>
      <w:r w:rsidR="002C372B" w:rsidRPr="00CC737C">
        <w:rPr>
          <w:lang w:val="fr-FR"/>
        </w:rPr>
        <w:t>’</w:t>
      </w:r>
      <w:r w:rsidR="00EF16AB" w:rsidRPr="00CC737C">
        <w:rPr>
          <w:lang w:val="fr-FR"/>
        </w:rPr>
        <w:t xml:space="preserve">un tel paiement est prévu, il peut aider le </w:t>
      </w:r>
      <w:r w:rsidR="00F9519D" w:rsidRPr="00CC737C">
        <w:rPr>
          <w:lang w:val="fr-FR"/>
        </w:rPr>
        <w:t>Donneur</w:t>
      </w:r>
      <w:r w:rsidR="00EF16AB" w:rsidRPr="00CC737C">
        <w:rPr>
          <w:lang w:val="fr-FR"/>
        </w:rPr>
        <w:t xml:space="preserve"> de licence à financer une partie des dépenses engagées pour négocier la licen</w:t>
      </w:r>
      <w:r w:rsidR="005A280C" w:rsidRPr="00CC737C">
        <w:rPr>
          <w:lang w:val="fr-FR"/>
        </w:rPr>
        <w:t>ce.  Si</w:t>
      </w:r>
      <w:r w:rsidR="00EF16AB" w:rsidRPr="00CC737C">
        <w:rPr>
          <w:lang w:val="fr-FR"/>
        </w:rPr>
        <w:t xml:space="preserve"> le </w:t>
      </w:r>
      <w:r w:rsidR="00F9519D" w:rsidRPr="00CC737C">
        <w:rPr>
          <w:lang w:val="fr-FR"/>
        </w:rPr>
        <w:t xml:space="preserve">Preneur </w:t>
      </w:r>
      <w:r w:rsidR="00EF16AB" w:rsidRPr="00CC737C">
        <w:rPr>
          <w:lang w:val="fr-FR"/>
        </w:rPr>
        <w:t>de licence présente un risque financier, le paiement à l</w:t>
      </w:r>
      <w:r w:rsidR="002C372B" w:rsidRPr="00CC737C">
        <w:rPr>
          <w:lang w:val="fr-FR"/>
        </w:rPr>
        <w:t>’</w:t>
      </w:r>
      <w:r w:rsidR="00EF16AB" w:rsidRPr="00CC737C">
        <w:rPr>
          <w:lang w:val="fr-FR"/>
        </w:rPr>
        <w:t>avance peut être plus important car il est considéré comme des redevances versées d</w:t>
      </w:r>
      <w:r w:rsidR="002C372B" w:rsidRPr="00CC737C">
        <w:rPr>
          <w:lang w:val="fr-FR"/>
        </w:rPr>
        <w:t>’</w:t>
      </w:r>
      <w:r w:rsidR="00EF16AB" w:rsidRPr="00CC737C">
        <w:rPr>
          <w:lang w:val="fr-FR"/>
        </w:rPr>
        <w:t>avance.</w:t>
      </w:r>
    </w:p>
    <w:p w14:paraId="3D26CEA6" w14:textId="72B231C1" w:rsidR="00E614C6" w:rsidRPr="00CC737C" w:rsidRDefault="00EF16AB" w:rsidP="008F35CF">
      <w:pPr>
        <w:spacing w:line="240" w:lineRule="auto"/>
        <w:jc w:val="left"/>
        <w:rPr>
          <w:lang w:val="fr-FR"/>
        </w:rPr>
      </w:pPr>
      <w:r w:rsidRPr="00CC737C">
        <w:rPr>
          <w:lang w:val="fr-FR"/>
        </w:rPr>
        <w:t xml:space="preserve">Dans de rares cas, le </w:t>
      </w:r>
      <w:r w:rsidR="00331427" w:rsidRPr="00CC737C">
        <w:rPr>
          <w:lang w:val="fr-FR"/>
        </w:rPr>
        <w:t xml:space="preserve">Donneur </w:t>
      </w:r>
      <w:r w:rsidRPr="00CC737C">
        <w:rPr>
          <w:lang w:val="fr-FR"/>
        </w:rPr>
        <w:t>de licence peut exiger que le montant acquitté à l</w:t>
      </w:r>
      <w:r w:rsidR="002C372B" w:rsidRPr="00CC737C">
        <w:rPr>
          <w:lang w:val="fr-FR"/>
        </w:rPr>
        <w:t>’</w:t>
      </w:r>
      <w:r w:rsidRPr="00CC737C">
        <w:rPr>
          <w:lang w:val="fr-FR"/>
        </w:rPr>
        <w:t xml:space="preserve">avance soit égal à la valeur des </w:t>
      </w:r>
      <w:r w:rsidR="002E493C" w:rsidRPr="00CC737C">
        <w:rPr>
          <w:lang w:val="fr-FR"/>
        </w:rPr>
        <w:t>i</w:t>
      </w:r>
      <w:r w:rsidR="004809ED" w:rsidRPr="00CC737C">
        <w:rPr>
          <w:lang w:val="fr-FR"/>
        </w:rPr>
        <w:t>nformations confidentielles</w:t>
      </w:r>
      <w:r w:rsidRPr="00CC737C">
        <w:rPr>
          <w:lang w:val="fr-FR"/>
        </w:rPr>
        <w:t xml:space="preserve"> non</w:t>
      </w:r>
      <w:r w:rsidR="0054167E" w:rsidRPr="00CC737C">
        <w:rPr>
          <w:lang w:val="fr-FR"/>
        </w:rPr>
        <w:t> </w:t>
      </w:r>
      <w:r w:rsidRPr="00CC737C">
        <w:rPr>
          <w:lang w:val="fr-FR"/>
        </w:rPr>
        <w:t>breveté</w:t>
      </w:r>
      <w:r w:rsidR="005A280C" w:rsidRPr="00CC737C">
        <w:rPr>
          <w:lang w:val="fr-FR"/>
        </w:rPr>
        <w:t>es.  Ce</w:t>
      </w:r>
      <w:r w:rsidRPr="00CC737C">
        <w:rPr>
          <w:lang w:val="fr-FR"/>
        </w:rPr>
        <w:t>tte situation s</w:t>
      </w:r>
      <w:r w:rsidR="002C372B" w:rsidRPr="00CC737C">
        <w:rPr>
          <w:lang w:val="fr-FR"/>
        </w:rPr>
        <w:t>’</w:t>
      </w:r>
      <w:r w:rsidRPr="00CC737C">
        <w:rPr>
          <w:lang w:val="fr-FR"/>
        </w:rPr>
        <w:t xml:space="preserve">explique par le fait que lorsque les informations ont été divulguées, elles ne peuvent plus être </w:t>
      </w:r>
      <w:proofErr w:type="gramStart"/>
      <w:r w:rsidRPr="00CC737C">
        <w:rPr>
          <w:lang w:val="fr-FR"/>
        </w:rPr>
        <w:t>reprises;  c</w:t>
      </w:r>
      <w:r w:rsidR="002C372B" w:rsidRPr="00CC737C">
        <w:rPr>
          <w:lang w:val="fr-FR"/>
        </w:rPr>
        <w:t>’</w:t>
      </w:r>
      <w:r w:rsidRPr="00CC737C">
        <w:rPr>
          <w:lang w:val="fr-FR"/>
        </w:rPr>
        <w:t>est</w:t>
      </w:r>
      <w:proofErr w:type="gramEnd"/>
      <w:r w:rsidRPr="00CC737C">
        <w:rPr>
          <w:lang w:val="fr-FR"/>
        </w:rPr>
        <w:t xml:space="preserve"> pourquoi le </w:t>
      </w:r>
      <w:r w:rsidR="00BC49F4" w:rsidRPr="00CC737C">
        <w:rPr>
          <w:lang w:val="fr-FR"/>
        </w:rPr>
        <w:t>B</w:t>
      </w:r>
      <w:r w:rsidRPr="00CC737C">
        <w:rPr>
          <w:lang w:val="fr-FR"/>
        </w:rPr>
        <w:t>énéficiaire doit les payer entièrement à l</w:t>
      </w:r>
      <w:r w:rsidR="002C372B" w:rsidRPr="00CC737C">
        <w:rPr>
          <w:lang w:val="fr-FR"/>
        </w:rPr>
        <w:t>’</w:t>
      </w:r>
      <w:r w:rsidRPr="00CC737C">
        <w:rPr>
          <w:lang w:val="fr-FR"/>
        </w:rPr>
        <w:t>avance.</w:t>
      </w:r>
    </w:p>
    <w:p w14:paraId="14D299BD" w14:textId="2CDF77C3" w:rsidR="00E614C6" w:rsidRPr="00CC737C" w:rsidRDefault="00E614C6" w:rsidP="00827FBD">
      <w:pPr>
        <w:pStyle w:val="Heading4"/>
        <w:rPr>
          <w:lang w:val="fr-FR"/>
        </w:rPr>
      </w:pPr>
      <w:bookmarkStart w:id="2077" w:name="_Toc457281880"/>
      <w:bookmarkStart w:id="2078" w:name="_Toc460583024"/>
      <w:bookmarkStart w:id="2079" w:name="_Toc484858116"/>
      <w:bookmarkStart w:id="2080" w:name="_Toc70903095"/>
      <w:bookmarkStart w:id="2081" w:name="_Toc494208072"/>
      <w:r w:rsidRPr="00CC737C">
        <w:rPr>
          <w:lang w:val="fr-FR"/>
        </w:rPr>
        <w:t>9.6</w:t>
      </w:r>
      <w:r w:rsidRPr="00CC737C">
        <w:rPr>
          <w:lang w:val="fr-FR"/>
        </w:rPr>
        <w:tab/>
      </w:r>
      <w:bookmarkEnd w:id="2077"/>
      <w:bookmarkEnd w:id="2078"/>
      <w:bookmarkEnd w:id="2079"/>
      <w:bookmarkEnd w:id="2080"/>
      <w:bookmarkEnd w:id="2081"/>
      <w:r w:rsidR="00EF16AB" w:rsidRPr="00CC737C">
        <w:rPr>
          <w:lang w:val="fr-FR"/>
        </w:rPr>
        <w:t>Paiement subordonné à des jalons</w:t>
      </w:r>
    </w:p>
    <w:p w14:paraId="6533336E" w14:textId="6A23AEB5" w:rsidR="005252DC" w:rsidRPr="00CC737C" w:rsidRDefault="00037E50" w:rsidP="005252DC">
      <w:pPr>
        <w:spacing w:line="240" w:lineRule="auto"/>
        <w:jc w:val="left"/>
        <w:rPr>
          <w:lang w:val="fr-FR"/>
        </w:rPr>
      </w:pPr>
      <w:r w:rsidRPr="00CC737C">
        <w:rPr>
          <w:lang w:val="fr-FR"/>
        </w:rPr>
        <w:t>Un paiement subordonné à des jalons est une somme forfaitaire qu</w:t>
      </w:r>
      <w:r w:rsidR="002C372B" w:rsidRPr="00CC737C">
        <w:rPr>
          <w:lang w:val="fr-FR"/>
        </w:rPr>
        <w:t>’</w:t>
      </w:r>
      <w:r w:rsidRPr="00CC737C">
        <w:rPr>
          <w:lang w:val="fr-FR"/>
        </w:rPr>
        <w:t xml:space="preserve">un </w:t>
      </w:r>
      <w:r w:rsidR="00A6760E" w:rsidRPr="00CC737C">
        <w:rPr>
          <w:lang w:val="fr-FR"/>
        </w:rPr>
        <w:t xml:space="preserve">Preneur </w:t>
      </w:r>
      <w:r w:rsidRPr="00CC737C">
        <w:rPr>
          <w:lang w:val="fr-FR"/>
        </w:rPr>
        <w:t xml:space="preserve">de licence verse au </w:t>
      </w:r>
      <w:r w:rsidR="00331427" w:rsidRPr="00CC737C">
        <w:rPr>
          <w:lang w:val="fr-FR"/>
        </w:rPr>
        <w:t xml:space="preserve">Donneur </w:t>
      </w:r>
      <w:r w:rsidRPr="00CC737C">
        <w:rPr>
          <w:lang w:val="fr-FR"/>
        </w:rPr>
        <w:t xml:space="preserve">de licence </w:t>
      </w:r>
      <w:r w:rsidR="000354BB" w:rsidRPr="00CC737C">
        <w:rPr>
          <w:lang w:val="fr-FR"/>
        </w:rPr>
        <w:t>lorsque des événements particuliers se produise</w:t>
      </w:r>
      <w:r w:rsidR="005A280C" w:rsidRPr="00CC737C">
        <w:rPr>
          <w:lang w:val="fr-FR"/>
        </w:rPr>
        <w:t>nt.  Ce</w:t>
      </w:r>
      <w:r w:rsidR="000354BB" w:rsidRPr="00CC737C">
        <w:rPr>
          <w:lang w:val="fr-FR"/>
        </w:rPr>
        <w:t xml:space="preserve">s événements attestent de la progression du développement ou de la </w:t>
      </w:r>
      <w:r w:rsidR="00D1404D" w:rsidRPr="00CC737C">
        <w:rPr>
          <w:lang w:val="fr-FR"/>
        </w:rPr>
        <w:t>mise sur le marché</w:t>
      </w:r>
      <w:r w:rsidR="000354BB" w:rsidRPr="00CC737C">
        <w:rPr>
          <w:lang w:val="fr-FR"/>
        </w:rPr>
        <w:t xml:space="preserve"> du Produit concédé sous licen</w:t>
      </w:r>
      <w:r w:rsidR="005A280C" w:rsidRPr="00CC737C">
        <w:rPr>
          <w:lang w:val="fr-FR"/>
        </w:rPr>
        <w:t>ce.  Il</w:t>
      </w:r>
      <w:r w:rsidR="000354BB" w:rsidRPr="00CC737C">
        <w:rPr>
          <w:lang w:val="fr-FR"/>
        </w:rPr>
        <w:t xml:space="preserve"> peut s</w:t>
      </w:r>
      <w:r w:rsidR="002C372B" w:rsidRPr="00CC737C">
        <w:rPr>
          <w:lang w:val="fr-FR"/>
        </w:rPr>
        <w:t>’</w:t>
      </w:r>
      <w:r w:rsidR="000354BB" w:rsidRPr="00CC737C">
        <w:rPr>
          <w:lang w:val="fr-FR"/>
        </w:rPr>
        <w:t>agir de l</w:t>
      </w:r>
      <w:r w:rsidR="002C372B" w:rsidRPr="00CC737C">
        <w:rPr>
          <w:lang w:val="fr-FR"/>
        </w:rPr>
        <w:t>’</w:t>
      </w:r>
      <w:r w:rsidR="000354BB" w:rsidRPr="00CC737C">
        <w:rPr>
          <w:lang w:val="fr-FR"/>
        </w:rPr>
        <w:t>achèvement du prototype d</w:t>
      </w:r>
      <w:r w:rsidR="002C372B" w:rsidRPr="00CC737C">
        <w:rPr>
          <w:lang w:val="fr-FR"/>
        </w:rPr>
        <w:t>’</w:t>
      </w:r>
      <w:r w:rsidR="000354BB" w:rsidRPr="00CC737C">
        <w:rPr>
          <w:lang w:val="fr-FR"/>
        </w:rPr>
        <w:t>un produit, de la première vente commerciale, de l</w:t>
      </w:r>
      <w:r w:rsidR="002C372B" w:rsidRPr="00CC737C">
        <w:rPr>
          <w:lang w:val="fr-FR"/>
        </w:rPr>
        <w:t>’</w:t>
      </w:r>
      <w:r w:rsidR="000354BB" w:rsidRPr="00CC737C">
        <w:rPr>
          <w:lang w:val="fr-FR"/>
        </w:rPr>
        <w:t>obtention d</w:t>
      </w:r>
      <w:r w:rsidR="002C372B" w:rsidRPr="00CC737C">
        <w:rPr>
          <w:lang w:val="fr-FR"/>
        </w:rPr>
        <w:t>’</w:t>
      </w:r>
      <w:r w:rsidR="000354BB" w:rsidRPr="00CC737C">
        <w:rPr>
          <w:lang w:val="fr-FR"/>
        </w:rPr>
        <w:t>un brevet</w:t>
      </w:r>
      <w:r w:rsidR="001C7B04" w:rsidRPr="00CC737C">
        <w:rPr>
          <w:lang w:val="fr-FR"/>
        </w:rPr>
        <w:t>, de l</w:t>
      </w:r>
      <w:r w:rsidR="002C372B" w:rsidRPr="00CC737C">
        <w:rPr>
          <w:lang w:val="fr-FR"/>
        </w:rPr>
        <w:t>’</w:t>
      </w:r>
      <w:r w:rsidR="001C7B04" w:rsidRPr="00CC737C">
        <w:rPr>
          <w:lang w:val="fr-FR"/>
        </w:rPr>
        <w:t>enregistrement d</w:t>
      </w:r>
      <w:r w:rsidR="002C372B" w:rsidRPr="00CC737C">
        <w:rPr>
          <w:lang w:val="fr-FR"/>
        </w:rPr>
        <w:t>’</w:t>
      </w:r>
      <w:r w:rsidR="001C7B04" w:rsidRPr="00CC737C">
        <w:rPr>
          <w:lang w:val="fr-FR"/>
        </w:rPr>
        <w:t>une demande d</w:t>
      </w:r>
      <w:r w:rsidR="002C372B" w:rsidRPr="00CC737C">
        <w:rPr>
          <w:lang w:val="fr-FR"/>
        </w:rPr>
        <w:t>’</w:t>
      </w:r>
      <w:r w:rsidR="001C7B04" w:rsidRPr="00CC737C">
        <w:rPr>
          <w:lang w:val="fr-FR"/>
        </w:rPr>
        <w:t>approbation réglementaire ou de l</w:t>
      </w:r>
      <w:r w:rsidR="002C372B" w:rsidRPr="00CC737C">
        <w:rPr>
          <w:lang w:val="fr-FR"/>
        </w:rPr>
        <w:t>’</w:t>
      </w:r>
      <w:r w:rsidR="001C7B04" w:rsidRPr="00CC737C">
        <w:rPr>
          <w:lang w:val="fr-FR"/>
        </w:rPr>
        <w:t>obtention de cette approbation.</w:t>
      </w:r>
    </w:p>
    <w:p w14:paraId="616FAAAD" w14:textId="47F2F8E2" w:rsidR="002C372B" w:rsidRPr="00CC737C" w:rsidRDefault="005252DC" w:rsidP="00352BE2">
      <w:pPr>
        <w:spacing w:line="240" w:lineRule="auto"/>
        <w:jc w:val="left"/>
        <w:rPr>
          <w:lang w:val="fr-FR"/>
        </w:rPr>
      </w:pPr>
      <w:r w:rsidRPr="00CC737C">
        <w:rPr>
          <w:lang w:val="fr-FR"/>
        </w:rPr>
        <w:t xml:space="preserve">Ce type de paiements est destiné à indemniser le </w:t>
      </w:r>
      <w:r w:rsidR="00331427" w:rsidRPr="00CC737C">
        <w:rPr>
          <w:lang w:val="fr-FR"/>
        </w:rPr>
        <w:t xml:space="preserve">Donneur </w:t>
      </w:r>
      <w:r w:rsidRPr="00CC737C">
        <w:rPr>
          <w:lang w:val="fr-FR"/>
        </w:rPr>
        <w:t xml:space="preserve">de licence </w:t>
      </w:r>
      <w:r w:rsidR="00A914D5" w:rsidRPr="00CC737C">
        <w:rPr>
          <w:lang w:val="fr-FR"/>
        </w:rPr>
        <w:t>du fait que la licence a pris de la valeur depuis que le jalon a été attei</w:t>
      </w:r>
      <w:r w:rsidR="005A280C" w:rsidRPr="00CC737C">
        <w:rPr>
          <w:lang w:val="fr-FR"/>
        </w:rPr>
        <w:t>nt.  On</w:t>
      </w:r>
      <w:r w:rsidR="00352BE2" w:rsidRPr="00CC737C">
        <w:rPr>
          <w:lang w:val="fr-FR"/>
        </w:rPr>
        <w:t xml:space="preserve"> pourrait faire valoir que la propriété intellectuelle avait toujours eu cette </w:t>
      </w:r>
      <w:proofErr w:type="gramStart"/>
      <w:r w:rsidR="00352BE2" w:rsidRPr="00CC737C">
        <w:rPr>
          <w:lang w:val="fr-FR"/>
        </w:rPr>
        <w:t>valeur;  toutefois</w:t>
      </w:r>
      <w:proofErr w:type="gramEnd"/>
      <w:r w:rsidR="00352BE2" w:rsidRPr="00CC737C">
        <w:rPr>
          <w:lang w:val="fr-FR"/>
        </w:rPr>
        <w:t>, celle</w:t>
      </w:r>
      <w:r w:rsidR="002C372B" w:rsidRPr="00CC737C">
        <w:rPr>
          <w:lang w:val="fr-FR"/>
        </w:rPr>
        <w:t>-</w:t>
      </w:r>
      <w:r w:rsidR="00352BE2" w:rsidRPr="00CC737C">
        <w:rPr>
          <w:lang w:val="fr-FR"/>
        </w:rPr>
        <w:t xml:space="preserve">ci était incertaine au moment où la licence a été concédée, et le </w:t>
      </w:r>
      <w:r w:rsidR="00331427" w:rsidRPr="00CC737C">
        <w:rPr>
          <w:lang w:val="fr-FR"/>
        </w:rPr>
        <w:t xml:space="preserve">Donneur </w:t>
      </w:r>
      <w:r w:rsidR="00352BE2" w:rsidRPr="00CC737C">
        <w:rPr>
          <w:lang w:val="fr-FR"/>
        </w:rPr>
        <w:t>de licence est convenu de reporter la perception de ses droits jusqu</w:t>
      </w:r>
      <w:r w:rsidR="002C372B" w:rsidRPr="00CC737C">
        <w:rPr>
          <w:lang w:val="fr-FR"/>
        </w:rPr>
        <w:t>’</w:t>
      </w:r>
      <w:r w:rsidR="00352BE2" w:rsidRPr="00CC737C">
        <w:rPr>
          <w:lang w:val="fr-FR"/>
        </w:rPr>
        <w:t>au moment où la valeur a été démontr</w:t>
      </w:r>
      <w:r w:rsidR="005A280C" w:rsidRPr="00CC737C">
        <w:rPr>
          <w:lang w:val="fr-FR"/>
        </w:rPr>
        <w:t>ée.  Co</w:t>
      </w:r>
      <w:r w:rsidR="00352BE2" w:rsidRPr="00CC737C">
        <w:rPr>
          <w:lang w:val="fr-FR"/>
        </w:rPr>
        <w:t>mme l</w:t>
      </w:r>
      <w:r w:rsidR="002C372B" w:rsidRPr="00CC737C">
        <w:rPr>
          <w:lang w:val="fr-FR"/>
        </w:rPr>
        <w:t>’</w:t>
      </w:r>
      <w:r w:rsidR="00352BE2" w:rsidRPr="00CC737C">
        <w:rPr>
          <w:lang w:val="fr-FR"/>
        </w:rPr>
        <w:t xml:space="preserve">accroissement de la valeur est attesté par le fait que les jalons ont été atteints, le </w:t>
      </w:r>
      <w:r w:rsidR="009B61C8" w:rsidRPr="00CC737C">
        <w:rPr>
          <w:lang w:val="fr-FR"/>
        </w:rPr>
        <w:t xml:space="preserve">Donneur </w:t>
      </w:r>
      <w:r w:rsidR="00352BE2" w:rsidRPr="00CC737C">
        <w:rPr>
          <w:lang w:val="fr-FR"/>
        </w:rPr>
        <w:t>de licence peut percevoir les paiements.</w:t>
      </w:r>
    </w:p>
    <w:p w14:paraId="6F8E0E59" w14:textId="5F15C692" w:rsidR="00E614C6" w:rsidRPr="00CC737C" w:rsidRDefault="000047CA" w:rsidP="00827FBD">
      <w:pPr>
        <w:pStyle w:val="Heading4"/>
        <w:rPr>
          <w:lang w:val="fr-FR"/>
        </w:rPr>
      </w:pPr>
      <w:bookmarkStart w:id="2082" w:name="_Toc457281887"/>
      <w:bookmarkStart w:id="2083" w:name="_Toc460583031"/>
      <w:bookmarkStart w:id="2084" w:name="_Toc484858123"/>
      <w:bookmarkStart w:id="2085" w:name="_Toc70903097"/>
      <w:bookmarkStart w:id="2086" w:name="_Toc494208073"/>
      <w:r w:rsidRPr="00CC737C">
        <w:rPr>
          <w:lang w:val="fr-FR"/>
        </w:rPr>
        <w:lastRenderedPageBreak/>
        <w:t>9.7</w:t>
      </w:r>
      <w:r w:rsidRPr="00CC737C">
        <w:rPr>
          <w:lang w:val="fr-FR"/>
        </w:rPr>
        <w:tab/>
      </w:r>
      <w:r w:rsidR="00D60597" w:rsidRPr="00CC737C">
        <w:rPr>
          <w:lang w:val="fr-FR"/>
        </w:rPr>
        <w:t>Comptes, i</w:t>
      </w:r>
      <w:r w:rsidRPr="00CC737C">
        <w:rPr>
          <w:lang w:val="fr-FR"/>
        </w:rPr>
        <w:t>nspection</w:t>
      </w:r>
      <w:r w:rsidR="00E614C6" w:rsidRPr="00CC737C">
        <w:rPr>
          <w:lang w:val="fr-FR"/>
        </w:rPr>
        <w:t xml:space="preserve"> </w:t>
      </w:r>
      <w:r w:rsidR="00D60597" w:rsidRPr="00CC737C">
        <w:rPr>
          <w:lang w:val="fr-FR"/>
        </w:rPr>
        <w:t>et</w:t>
      </w:r>
      <w:r w:rsidR="00E614C6" w:rsidRPr="00CC737C">
        <w:rPr>
          <w:lang w:val="fr-FR"/>
        </w:rPr>
        <w:t xml:space="preserve"> </w:t>
      </w:r>
      <w:r w:rsidR="00D60597" w:rsidRPr="00CC737C">
        <w:rPr>
          <w:lang w:val="fr-FR"/>
        </w:rPr>
        <w:t>a</w:t>
      </w:r>
      <w:r w:rsidR="00E614C6" w:rsidRPr="00CC737C">
        <w:rPr>
          <w:lang w:val="fr-FR"/>
        </w:rPr>
        <w:t>udit</w:t>
      </w:r>
      <w:bookmarkEnd w:id="2082"/>
      <w:bookmarkEnd w:id="2083"/>
      <w:bookmarkEnd w:id="2084"/>
      <w:bookmarkEnd w:id="2085"/>
      <w:bookmarkEnd w:id="2086"/>
    </w:p>
    <w:p w14:paraId="7725A846" w14:textId="0CEF4785" w:rsidR="00D60597" w:rsidRPr="00CC737C" w:rsidRDefault="00D60597" w:rsidP="001163AE">
      <w:pPr>
        <w:keepNext/>
        <w:keepLines/>
        <w:spacing w:line="240" w:lineRule="auto"/>
        <w:jc w:val="left"/>
        <w:rPr>
          <w:lang w:val="fr-FR"/>
        </w:rPr>
      </w:pPr>
      <w:r w:rsidRPr="00CC737C">
        <w:rPr>
          <w:lang w:val="fr-FR"/>
        </w:rPr>
        <w:t>Les contrats de licence contiennent généralement les dispositions suivantes</w:t>
      </w:r>
      <w:r w:rsidR="002C372B" w:rsidRPr="00CC737C">
        <w:rPr>
          <w:lang w:val="fr-FR"/>
        </w:rPr>
        <w:t> :</w:t>
      </w:r>
    </w:p>
    <w:p w14:paraId="45B4712C" w14:textId="02CCEDC3" w:rsidR="00E614C6" w:rsidRPr="00CC737C" w:rsidRDefault="00E614C6" w:rsidP="00D60597">
      <w:pPr>
        <w:spacing w:line="240" w:lineRule="auto"/>
        <w:jc w:val="left"/>
        <w:rPr>
          <w:lang w:val="fr-FR"/>
        </w:rPr>
      </w:pPr>
      <w:r w:rsidRPr="00CC737C">
        <w:rPr>
          <w:lang w:val="fr-FR"/>
        </w:rPr>
        <w:t>1.</w:t>
      </w:r>
      <w:r w:rsidRPr="00CC737C">
        <w:rPr>
          <w:lang w:val="fr-FR"/>
        </w:rPr>
        <w:tab/>
      </w:r>
      <w:r w:rsidR="002F5401">
        <w:rPr>
          <w:lang w:val="fr-FR"/>
        </w:rPr>
        <w:t>l</w:t>
      </w:r>
      <w:r w:rsidR="00D60597" w:rsidRPr="00CC737C">
        <w:rPr>
          <w:lang w:val="fr-FR"/>
        </w:rPr>
        <w:t xml:space="preserve">e </w:t>
      </w:r>
      <w:r w:rsidR="00A6760E" w:rsidRPr="00CC737C">
        <w:rPr>
          <w:lang w:val="fr-FR"/>
        </w:rPr>
        <w:t xml:space="preserve">Preneur </w:t>
      </w:r>
      <w:r w:rsidR="00D60597" w:rsidRPr="00CC737C">
        <w:rPr>
          <w:lang w:val="fr-FR"/>
        </w:rPr>
        <w:t xml:space="preserve">de licence doit établir des comptes et des </w:t>
      </w:r>
      <w:r w:rsidR="00771850" w:rsidRPr="00CC737C">
        <w:rPr>
          <w:lang w:val="fr-FR"/>
        </w:rPr>
        <w:t>relevés</w:t>
      </w:r>
      <w:r w:rsidR="00D60597" w:rsidRPr="00CC737C">
        <w:rPr>
          <w:lang w:val="fr-FR"/>
        </w:rPr>
        <w:t xml:space="preserve"> concernant toutes les transactions liées à la commercialisation de la </w:t>
      </w:r>
      <w:proofErr w:type="gramStart"/>
      <w:r w:rsidR="00D60597" w:rsidRPr="00CC737C">
        <w:rPr>
          <w:lang w:val="fr-FR"/>
        </w:rPr>
        <w:t>Technologie;</w:t>
      </w:r>
      <w:proofErr w:type="gramEnd"/>
    </w:p>
    <w:p w14:paraId="3C082BEF" w14:textId="11621863" w:rsidR="002C372B" w:rsidRPr="00CC737C" w:rsidRDefault="00E614C6" w:rsidP="00771850">
      <w:pPr>
        <w:spacing w:line="240" w:lineRule="auto"/>
        <w:jc w:val="left"/>
        <w:rPr>
          <w:lang w:val="fr-FR"/>
        </w:rPr>
      </w:pPr>
      <w:r w:rsidRPr="00CC737C">
        <w:rPr>
          <w:lang w:val="fr-FR"/>
        </w:rPr>
        <w:t>2.</w:t>
      </w:r>
      <w:r w:rsidRPr="00CC737C">
        <w:rPr>
          <w:lang w:val="fr-FR"/>
        </w:rPr>
        <w:tab/>
      </w:r>
      <w:r w:rsidR="002F5401">
        <w:rPr>
          <w:lang w:val="fr-FR"/>
        </w:rPr>
        <w:t>l</w:t>
      </w:r>
      <w:r w:rsidR="00D60597" w:rsidRPr="00CC737C">
        <w:rPr>
          <w:lang w:val="fr-FR"/>
        </w:rPr>
        <w:t xml:space="preserve">e </w:t>
      </w:r>
      <w:r w:rsidR="009B61C8" w:rsidRPr="00CC737C">
        <w:rPr>
          <w:lang w:val="fr-FR"/>
        </w:rPr>
        <w:t xml:space="preserve">Donneur </w:t>
      </w:r>
      <w:r w:rsidR="00D60597" w:rsidRPr="00CC737C">
        <w:rPr>
          <w:lang w:val="fr-FR"/>
        </w:rPr>
        <w:t xml:space="preserve">de licence peut inspecter ces comptes et </w:t>
      </w:r>
      <w:proofErr w:type="gramStart"/>
      <w:r w:rsidR="00771850" w:rsidRPr="00CC737C">
        <w:rPr>
          <w:lang w:val="fr-FR"/>
        </w:rPr>
        <w:t>relevés</w:t>
      </w:r>
      <w:r w:rsidR="00D60597" w:rsidRPr="00CC737C">
        <w:rPr>
          <w:lang w:val="fr-FR"/>
        </w:rPr>
        <w:t>;</w:t>
      </w:r>
      <w:proofErr w:type="gramEnd"/>
    </w:p>
    <w:p w14:paraId="17A8B8F8" w14:textId="0506B169" w:rsidR="00E614C6" w:rsidRPr="00CC737C" w:rsidRDefault="00E614C6" w:rsidP="006B7F64">
      <w:pPr>
        <w:spacing w:line="240" w:lineRule="auto"/>
        <w:jc w:val="left"/>
        <w:rPr>
          <w:lang w:val="fr-FR"/>
        </w:rPr>
      </w:pPr>
      <w:r w:rsidRPr="00CC737C">
        <w:rPr>
          <w:lang w:val="fr-FR"/>
        </w:rPr>
        <w:t>3.</w:t>
      </w:r>
      <w:r w:rsidRPr="00CC737C">
        <w:rPr>
          <w:lang w:val="fr-FR"/>
        </w:rPr>
        <w:tab/>
      </w:r>
      <w:r w:rsidR="002F5401">
        <w:rPr>
          <w:lang w:val="fr-FR"/>
        </w:rPr>
        <w:t>l</w:t>
      </w:r>
      <w:r w:rsidR="00543BC4" w:rsidRPr="00CC737C">
        <w:rPr>
          <w:lang w:val="fr-FR"/>
        </w:rPr>
        <w:t xml:space="preserve">e </w:t>
      </w:r>
      <w:r w:rsidR="009B61C8" w:rsidRPr="00CC737C">
        <w:rPr>
          <w:lang w:val="fr-FR"/>
        </w:rPr>
        <w:t xml:space="preserve">Donneur </w:t>
      </w:r>
      <w:r w:rsidR="00543BC4" w:rsidRPr="00CC737C">
        <w:rPr>
          <w:lang w:val="fr-FR"/>
        </w:rPr>
        <w:t>de licence prend à sa charge les frais et dépenses liés à cette inspection, sauf si celle</w:t>
      </w:r>
      <w:r w:rsidR="002C372B" w:rsidRPr="00CC737C">
        <w:rPr>
          <w:lang w:val="fr-FR"/>
        </w:rPr>
        <w:t>-</w:t>
      </w:r>
      <w:r w:rsidR="00543BC4" w:rsidRPr="00CC737C">
        <w:rPr>
          <w:lang w:val="fr-FR"/>
        </w:rPr>
        <w:t xml:space="preserve">ci met en évidence le fait que </w:t>
      </w:r>
      <w:r w:rsidR="00C51A5D" w:rsidRPr="00CC737C">
        <w:rPr>
          <w:lang w:val="fr-FR"/>
        </w:rPr>
        <w:t xml:space="preserve">le montant versé </w:t>
      </w:r>
      <w:r w:rsidR="006B7F64" w:rsidRPr="00CC737C">
        <w:rPr>
          <w:lang w:val="fr-FR"/>
        </w:rPr>
        <w:t>est</w:t>
      </w:r>
      <w:r w:rsidR="00C51A5D" w:rsidRPr="00CC737C">
        <w:rPr>
          <w:lang w:val="fr-FR"/>
        </w:rPr>
        <w:t xml:space="preserve"> </w:t>
      </w:r>
      <w:r w:rsidR="006B7F64" w:rsidRPr="00CC737C">
        <w:rPr>
          <w:lang w:val="fr-FR"/>
        </w:rPr>
        <w:t>insuffisant et que le manque à gagner est supérieur à</w:t>
      </w:r>
      <w:r w:rsidR="00C51A5D" w:rsidRPr="00CC737C">
        <w:rPr>
          <w:lang w:val="fr-FR"/>
        </w:rPr>
        <w:t xml:space="preserve"> cinq pour cent (5%) du montant qui aurait dû être pa</w:t>
      </w:r>
      <w:r w:rsidR="005A280C" w:rsidRPr="00CC737C">
        <w:rPr>
          <w:lang w:val="fr-FR"/>
        </w:rPr>
        <w:t>yé.  Da</w:t>
      </w:r>
      <w:r w:rsidR="006B7F64" w:rsidRPr="00CC737C">
        <w:rPr>
          <w:lang w:val="fr-FR"/>
        </w:rPr>
        <w:t xml:space="preserve">ns ce cas, le </w:t>
      </w:r>
      <w:r w:rsidR="00CE2CF9" w:rsidRPr="00CC737C">
        <w:rPr>
          <w:lang w:val="fr-FR"/>
        </w:rPr>
        <w:t>P</w:t>
      </w:r>
      <w:r w:rsidR="00C51A5D" w:rsidRPr="00CC737C">
        <w:rPr>
          <w:lang w:val="fr-FR"/>
        </w:rPr>
        <w:t xml:space="preserve">reneur de licence doit </w:t>
      </w:r>
      <w:r w:rsidR="006B7F64" w:rsidRPr="00CC737C">
        <w:rPr>
          <w:lang w:val="fr-FR"/>
        </w:rPr>
        <w:t xml:space="preserve">payer </w:t>
      </w:r>
      <w:r w:rsidR="00C51A5D" w:rsidRPr="00CC737C">
        <w:rPr>
          <w:lang w:val="fr-FR"/>
        </w:rPr>
        <w:t xml:space="preserve">tous les </w:t>
      </w:r>
      <w:proofErr w:type="gramStart"/>
      <w:r w:rsidR="00C51A5D" w:rsidRPr="00CC737C">
        <w:rPr>
          <w:lang w:val="fr-FR"/>
        </w:rPr>
        <w:t>frais</w:t>
      </w:r>
      <w:r w:rsidR="006B7F64" w:rsidRPr="00CC737C">
        <w:rPr>
          <w:lang w:val="fr-FR"/>
        </w:rPr>
        <w:t>;  et</w:t>
      </w:r>
      <w:proofErr w:type="gramEnd"/>
    </w:p>
    <w:p w14:paraId="3ECCCCB9" w14:textId="212DDAF1" w:rsidR="00E614C6" w:rsidRPr="00CC737C" w:rsidRDefault="00E614C6" w:rsidP="00E82E9C">
      <w:pPr>
        <w:spacing w:line="240" w:lineRule="auto"/>
        <w:jc w:val="left"/>
        <w:rPr>
          <w:lang w:val="fr-FR"/>
        </w:rPr>
      </w:pPr>
      <w:r w:rsidRPr="00CC737C">
        <w:rPr>
          <w:lang w:val="fr-FR"/>
        </w:rPr>
        <w:t>4.</w:t>
      </w:r>
      <w:r w:rsidRPr="00CC737C">
        <w:rPr>
          <w:lang w:val="fr-FR"/>
        </w:rPr>
        <w:tab/>
      </w:r>
      <w:r w:rsidR="002F5401">
        <w:rPr>
          <w:lang w:val="fr-FR"/>
        </w:rPr>
        <w:t>l</w:t>
      </w:r>
      <w:r w:rsidR="00E82E9C" w:rsidRPr="00CC737C">
        <w:rPr>
          <w:lang w:val="fr-FR"/>
        </w:rPr>
        <w:t xml:space="preserve">e </w:t>
      </w:r>
      <w:r w:rsidR="00397DD0" w:rsidRPr="00CC737C">
        <w:rPr>
          <w:lang w:val="fr-FR"/>
        </w:rPr>
        <w:t>P</w:t>
      </w:r>
      <w:r w:rsidR="00E82E9C" w:rsidRPr="00CC737C">
        <w:rPr>
          <w:lang w:val="fr-FR"/>
        </w:rPr>
        <w:t xml:space="preserve">reneur de licence doit inspecter les comptes et relevés établis par tout </w:t>
      </w:r>
      <w:r w:rsidR="00EC7E7A" w:rsidRPr="00CC737C">
        <w:rPr>
          <w:lang w:val="fr-FR"/>
        </w:rPr>
        <w:t xml:space="preserve">Preneur </w:t>
      </w:r>
      <w:r w:rsidR="00E82E9C" w:rsidRPr="00CC737C">
        <w:rPr>
          <w:lang w:val="fr-FR"/>
        </w:rPr>
        <w:t>de sous</w:t>
      </w:r>
      <w:r w:rsidR="002C372B" w:rsidRPr="00CC737C">
        <w:rPr>
          <w:lang w:val="fr-FR"/>
        </w:rPr>
        <w:t>-</w:t>
      </w:r>
      <w:r w:rsidR="00E82E9C" w:rsidRPr="00CC737C">
        <w:rPr>
          <w:lang w:val="fr-FR"/>
        </w:rPr>
        <w:t xml:space="preserve">licence et informer le </w:t>
      </w:r>
      <w:r w:rsidR="009B61C8" w:rsidRPr="00CC737C">
        <w:rPr>
          <w:lang w:val="fr-FR"/>
        </w:rPr>
        <w:t xml:space="preserve">Donneur </w:t>
      </w:r>
      <w:r w:rsidR="00E82E9C" w:rsidRPr="00CC737C">
        <w:rPr>
          <w:lang w:val="fr-FR"/>
        </w:rPr>
        <w:t>de licence des résultats de son inspection.</w:t>
      </w:r>
    </w:p>
    <w:p w14:paraId="51D6ABC0" w14:textId="32E00263" w:rsidR="00E614C6" w:rsidRPr="00CC737C" w:rsidRDefault="00E614C6" w:rsidP="00827FBD">
      <w:pPr>
        <w:pStyle w:val="Heading4"/>
        <w:rPr>
          <w:lang w:val="fr-FR"/>
        </w:rPr>
      </w:pPr>
      <w:r w:rsidRPr="00CC737C">
        <w:rPr>
          <w:lang w:val="fr-FR"/>
        </w:rPr>
        <w:t>9.8</w:t>
      </w:r>
      <w:r w:rsidRPr="00CC737C">
        <w:rPr>
          <w:lang w:val="fr-FR"/>
        </w:rPr>
        <w:tab/>
      </w:r>
      <w:r w:rsidR="00E82E9C" w:rsidRPr="00CC737C">
        <w:rPr>
          <w:lang w:val="fr-FR"/>
        </w:rPr>
        <w:t>Autres dispositions</w:t>
      </w:r>
    </w:p>
    <w:p w14:paraId="5E487B45" w14:textId="6ED63B78" w:rsidR="00E82E9C" w:rsidRPr="00CC737C" w:rsidRDefault="00E82E9C" w:rsidP="008F35CF">
      <w:pPr>
        <w:spacing w:line="240" w:lineRule="auto"/>
        <w:jc w:val="left"/>
        <w:rPr>
          <w:lang w:val="fr-FR"/>
        </w:rPr>
      </w:pPr>
      <w:r w:rsidRPr="00CC737C">
        <w:rPr>
          <w:lang w:val="fr-FR"/>
        </w:rPr>
        <w:t xml:space="preserve">Les contrats types comportent une disposition concernant </w:t>
      </w:r>
      <w:r w:rsidR="00C74BD7" w:rsidRPr="00CC737C">
        <w:rPr>
          <w:lang w:val="fr-FR"/>
        </w:rPr>
        <w:t>l</w:t>
      </w:r>
      <w:r w:rsidR="002C372B" w:rsidRPr="00CC737C">
        <w:rPr>
          <w:lang w:val="fr-FR"/>
        </w:rPr>
        <w:t>’</w:t>
      </w:r>
      <w:r w:rsidR="00C74BD7" w:rsidRPr="00CC737C">
        <w:rPr>
          <w:lang w:val="fr-FR"/>
        </w:rPr>
        <w:t>impôt antici</w:t>
      </w:r>
      <w:r w:rsidR="005A280C" w:rsidRPr="00CC737C">
        <w:rPr>
          <w:lang w:val="fr-FR"/>
        </w:rPr>
        <w:t>pé.  La</w:t>
      </w:r>
      <w:r w:rsidR="00C74BD7" w:rsidRPr="00CC737C">
        <w:rPr>
          <w:lang w:val="fr-FR"/>
        </w:rPr>
        <w:t xml:space="preserve"> plupart des pays appliquent une taxe sur les redevances versées sur leur territoi</w:t>
      </w:r>
      <w:r w:rsidR="005A280C" w:rsidRPr="00CC737C">
        <w:rPr>
          <w:lang w:val="fr-FR"/>
        </w:rPr>
        <w:t>re.  Gé</w:t>
      </w:r>
      <w:r w:rsidR="00C74BD7" w:rsidRPr="00CC737C">
        <w:rPr>
          <w:lang w:val="fr-FR"/>
        </w:rPr>
        <w:t>néralement, ce montant est réservé par le Preneur de licence et versé à l</w:t>
      </w:r>
      <w:r w:rsidR="002C372B" w:rsidRPr="00CC737C">
        <w:rPr>
          <w:lang w:val="fr-FR"/>
        </w:rPr>
        <w:t>’</w:t>
      </w:r>
      <w:r w:rsidR="00C74BD7" w:rsidRPr="00CC737C">
        <w:rPr>
          <w:lang w:val="fr-FR"/>
        </w:rPr>
        <w:t>autorité fiscale loca</w:t>
      </w:r>
      <w:r w:rsidR="005A280C" w:rsidRPr="00CC737C">
        <w:rPr>
          <w:lang w:val="fr-FR"/>
        </w:rPr>
        <w:t>le.  L’a</w:t>
      </w:r>
      <w:r w:rsidR="00C74BD7" w:rsidRPr="00CC737C">
        <w:rPr>
          <w:lang w:val="fr-FR"/>
        </w:rPr>
        <w:t>ttestation de paiement est transmise à l</w:t>
      </w:r>
      <w:r w:rsidR="002C372B" w:rsidRPr="00CC737C">
        <w:rPr>
          <w:lang w:val="fr-FR"/>
        </w:rPr>
        <w:t>’</w:t>
      </w:r>
      <w:r w:rsidR="00C74BD7" w:rsidRPr="00CC737C">
        <w:rPr>
          <w:lang w:val="fr-FR"/>
        </w:rPr>
        <w:t>Université au moment du versement de la redevance net</w:t>
      </w:r>
      <w:r w:rsidR="005A280C" w:rsidRPr="00CC737C">
        <w:rPr>
          <w:lang w:val="fr-FR"/>
        </w:rPr>
        <w:t>te.  Lo</w:t>
      </w:r>
      <w:r w:rsidR="003E6437" w:rsidRPr="00CC737C">
        <w:rPr>
          <w:lang w:val="fr-FR"/>
        </w:rPr>
        <w:t>rsqu</w:t>
      </w:r>
      <w:r w:rsidR="002C372B" w:rsidRPr="00CC737C">
        <w:rPr>
          <w:lang w:val="fr-FR"/>
        </w:rPr>
        <w:t>’</w:t>
      </w:r>
      <w:r w:rsidR="003E6437" w:rsidRPr="00CC737C">
        <w:rPr>
          <w:lang w:val="fr-FR"/>
        </w:rPr>
        <w:t>il existe un traité fiscal bilatéral entre le pays du Preneur de licence et celui de l</w:t>
      </w:r>
      <w:r w:rsidR="002C372B" w:rsidRPr="00CC737C">
        <w:rPr>
          <w:lang w:val="fr-FR"/>
        </w:rPr>
        <w:t>’</w:t>
      </w:r>
      <w:r w:rsidR="003E6437" w:rsidRPr="00CC737C">
        <w:rPr>
          <w:lang w:val="fr-FR"/>
        </w:rPr>
        <w:t>Université, celle</w:t>
      </w:r>
      <w:r w:rsidR="002C372B" w:rsidRPr="00CC737C">
        <w:rPr>
          <w:lang w:val="fr-FR"/>
        </w:rPr>
        <w:t>-</w:t>
      </w:r>
      <w:r w:rsidR="003E6437" w:rsidRPr="00CC737C">
        <w:rPr>
          <w:lang w:val="fr-FR"/>
        </w:rPr>
        <w:t>ci peut parfois déduire de ses impôts le montant versé au pays du Preneur de licence.</w:t>
      </w:r>
    </w:p>
    <w:p w14:paraId="7879A61A" w14:textId="484D381E" w:rsidR="00E614C6" w:rsidRPr="00CC737C" w:rsidRDefault="003E6437" w:rsidP="003E6437">
      <w:pPr>
        <w:spacing w:line="240" w:lineRule="auto"/>
        <w:jc w:val="left"/>
        <w:rPr>
          <w:lang w:val="fr-FR"/>
        </w:rPr>
      </w:pPr>
      <w:r w:rsidRPr="00CC737C">
        <w:rPr>
          <w:lang w:val="fr-FR"/>
        </w:rPr>
        <w:t>Les contrats types prévoient aussi que le Preneur de licence doit payer des intérêts en cas de retard de paieme</w:t>
      </w:r>
      <w:r w:rsidR="005A280C" w:rsidRPr="00CC737C">
        <w:rPr>
          <w:lang w:val="fr-FR"/>
        </w:rPr>
        <w:t>nt.  Si</w:t>
      </w:r>
      <w:r w:rsidRPr="00CC737C">
        <w:rPr>
          <w:lang w:val="fr-FR"/>
        </w:rPr>
        <w:t xml:space="preserve"> cette disposition est courante, le taux d</w:t>
      </w:r>
      <w:r w:rsidR="002C372B" w:rsidRPr="00CC737C">
        <w:rPr>
          <w:lang w:val="fr-FR"/>
        </w:rPr>
        <w:t>’</w:t>
      </w:r>
      <w:r w:rsidRPr="00CC737C">
        <w:rPr>
          <w:lang w:val="fr-FR"/>
        </w:rPr>
        <w:t>intérêt peut être limité par la législation pertinente.</w:t>
      </w:r>
    </w:p>
    <w:p w14:paraId="75D3DDEF" w14:textId="79F3051E" w:rsidR="002C372B" w:rsidRPr="00CC737C" w:rsidRDefault="005516E9" w:rsidP="008F35CF">
      <w:pPr>
        <w:spacing w:line="240" w:lineRule="auto"/>
        <w:jc w:val="left"/>
        <w:rPr>
          <w:lang w:val="fr-FR"/>
        </w:rPr>
      </w:pPr>
      <w:r w:rsidRPr="00CC737C">
        <w:rPr>
          <w:lang w:val="fr-FR"/>
        </w:rPr>
        <w:t>Toute licence exclusive prévoyant la vente de Produits concédés sous licence dans d</w:t>
      </w:r>
      <w:r w:rsidR="002C372B" w:rsidRPr="00CC737C">
        <w:rPr>
          <w:lang w:val="fr-FR"/>
        </w:rPr>
        <w:t>’</w:t>
      </w:r>
      <w:r w:rsidRPr="00CC737C">
        <w:rPr>
          <w:lang w:val="fr-FR"/>
        </w:rPr>
        <w:t xml:space="preserve">autres pays doit traiter de la question des devises.  </w:t>
      </w:r>
      <w:r w:rsidR="0043153D" w:rsidRPr="00CC737C">
        <w:rPr>
          <w:lang w:val="fr-FR"/>
        </w:rPr>
        <w:t>L</w:t>
      </w:r>
      <w:r w:rsidR="002C372B" w:rsidRPr="00CC737C">
        <w:rPr>
          <w:lang w:val="fr-FR"/>
        </w:rPr>
        <w:t>’</w:t>
      </w:r>
      <w:r w:rsidR="0043153D" w:rsidRPr="00CC737C">
        <w:rPr>
          <w:lang w:val="fr-FR"/>
        </w:rPr>
        <w:t>Université peut demander à être payée dans sa propre devise alors que les ventes du Preneur de licence peuvent s</w:t>
      </w:r>
      <w:r w:rsidR="002C372B" w:rsidRPr="00CC737C">
        <w:rPr>
          <w:lang w:val="fr-FR"/>
        </w:rPr>
        <w:t>’</w:t>
      </w:r>
      <w:r w:rsidR="0043153D" w:rsidRPr="00CC737C">
        <w:rPr>
          <w:lang w:val="fr-FR"/>
        </w:rPr>
        <w:t>effectuer dans une devise différen</w:t>
      </w:r>
      <w:r w:rsidR="005A280C" w:rsidRPr="00CC737C">
        <w:rPr>
          <w:lang w:val="fr-FR"/>
        </w:rPr>
        <w:t>te.  Il</w:t>
      </w:r>
      <w:r w:rsidR="0043153D" w:rsidRPr="00CC737C">
        <w:rPr>
          <w:lang w:val="fr-FR"/>
        </w:rPr>
        <w:t xml:space="preserve"> est conseillé aux parties de s</w:t>
      </w:r>
      <w:r w:rsidR="002C372B" w:rsidRPr="00CC737C">
        <w:rPr>
          <w:lang w:val="fr-FR"/>
        </w:rPr>
        <w:t>’</w:t>
      </w:r>
      <w:r w:rsidR="0043153D" w:rsidRPr="00CC737C">
        <w:rPr>
          <w:lang w:val="fr-FR"/>
        </w:rPr>
        <w:t>entendre sur la méthode et le taux de change à appliquer pour effectuer la conversion.</w:t>
      </w:r>
    </w:p>
    <w:p w14:paraId="71B1B97D" w14:textId="208A5461" w:rsidR="00702A4E" w:rsidRPr="00CC737C" w:rsidRDefault="00702A4E" w:rsidP="008F35CF">
      <w:pPr>
        <w:spacing w:line="240" w:lineRule="auto"/>
        <w:jc w:val="left"/>
        <w:rPr>
          <w:lang w:val="fr-FR"/>
        </w:rPr>
      </w:pPr>
    </w:p>
    <w:p w14:paraId="4A25EEAA" w14:textId="5C28BD73" w:rsidR="00E614C6" w:rsidRPr="00CC737C" w:rsidRDefault="00E614C6" w:rsidP="00827FBD">
      <w:pPr>
        <w:pStyle w:val="Heading3"/>
        <w:rPr>
          <w:lang w:val="fr-FR"/>
        </w:rPr>
      </w:pPr>
      <w:bookmarkStart w:id="2087" w:name="_Toc494208074"/>
      <w:bookmarkStart w:id="2088" w:name="_Toc510355899"/>
      <w:bookmarkStart w:id="2089" w:name="_Toc510538168"/>
      <w:r w:rsidRPr="00CC737C">
        <w:rPr>
          <w:lang w:val="fr-FR"/>
        </w:rPr>
        <w:t>10.</w:t>
      </w:r>
      <w:r w:rsidRPr="00CC737C">
        <w:rPr>
          <w:lang w:val="fr-FR"/>
        </w:rPr>
        <w:tab/>
      </w:r>
      <w:r w:rsidR="0052052A" w:rsidRPr="00CC737C">
        <w:rPr>
          <w:lang w:val="fr-FR"/>
        </w:rPr>
        <w:t xml:space="preserve">OBLIGATIONS DE </w:t>
      </w:r>
      <w:r w:rsidRPr="00CC737C">
        <w:rPr>
          <w:lang w:val="fr-FR"/>
        </w:rPr>
        <w:t>DILIGENCE</w:t>
      </w:r>
      <w:bookmarkEnd w:id="2087"/>
      <w:bookmarkEnd w:id="2088"/>
      <w:bookmarkEnd w:id="2089"/>
    </w:p>
    <w:p w14:paraId="092C48EB" w14:textId="29145770" w:rsidR="002C372B" w:rsidRPr="00CC737C" w:rsidRDefault="00E110CF" w:rsidP="00544231">
      <w:pPr>
        <w:spacing w:line="240" w:lineRule="auto"/>
        <w:jc w:val="left"/>
        <w:rPr>
          <w:lang w:val="fr-FR"/>
        </w:rPr>
      </w:pPr>
      <w:bookmarkStart w:id="2090" w:name="_Toc494208075"/>
      <w:r w:rsidRPr="00CC737C">
        <w:rPr>
          <w:lang w:val="fr-FR"/>
        </w:rPr>
        <w:t>La concession d</w:t>
      </w:r>
      <w:r w:rsidR="002C372B" w:rsidRPr="00CC737C">
        <w:rPr>
          <w:lang w:val="fr-FR"/>
        </w:rPr>
        <w:t>’</w:t>
      </w:r>
      <w:r w:rsidRPr="00CC737C">
        <w:rPr>
          <w:lang w:val="fr-FR"/>
        </w:rPr>
        <w:t>une licence exclusive présente un risq</w:t>
      </w:r>
      <w:r w:rsidR="005A280C" w:rsidRPr="00CC737C">
        <w:rPr>
          <w:lang w:val="fr-FR"/>
        </w:rPr>
        <w:t>ue.  Le</w:t>
      </w:r>
      <w:r w:rsidRPr="00CC737C">
        <w:rPr>
          <w:lang w:val="fr-FR"/>
        </w:rPr>
        <w:t xml:space="preserve"> Preneur de licence ne va pas nécessairement connaître la réussite commerciale ou parvenir à produire un flux de redevanc</w:t>
      </w:r>
      <w:r w:rsidR="005A280C" w:rsidRPr="00CC737C">
        <w:rPr>
          <w:lang w:val="fr-FR"/>
        </w:rPr>
        <w:t>es.  Si</w:t>
      </w:r>
      <w:r w:rsidRPr="00CC737C">
        <w:rPr>
          <w:lang w:val="fr-FR"/>
        </w:rPr>
        <w:t xml:space="preserve"> cette situation s</w:t>
      </w:r>
      <w:r w:rsidR="002C372B" w:rsidRPr="00CC737C">
        <w:rPr>
          <w:lang w:val="fr-FR"/>
        </w:rPr>
        <w:t>’</w:t>
      </w:r>
      <w:r w:rsidRPr="00CC737C">
        <w:rPr>
          <w:lang w:val="fr-FR"/>
        </w:rPr>
        <w:t>explique par le fait qu</w:t>
      </w:r>
      <w:r w:rsidR="002C372B" w:rsidRPr="00CC737C">
        <w:rPr>
          <w:lang w:val="fr-FR"/>
        </w:rPr>
        <w:t>’</w:t>
      </w:r>
      <w:r w:rsidRPr="00CC737C">
        <w:rPr>
          <w:lang w:val="fr-FR"/>
        </w:rPr>
        <w:t xml:space="preserve">il existe de meilleurs produits sur le marché ou que la Technologie concédée sous licence ne peut être mise en œuvre de manière efficace, </w:t>
      </w:r>
      <w:r w:rsidR="000D0DCB" w:rsidRPr="00CC737C">
        <w:rPr>
          <w:lang w:val="fr-FR"/>
        </w:rPr>
        <w:t>il y a peu de solutio</w:t>
      </w:r>
      <w:r w:rsidR="005A280C" w:rsidRPr="00CC737C">
        <w:rPr>
          <w:lang w:val="fr-FR"/>
        </w:rPr>
        <w:t>ns.  Le</w:t>
      </w:r>
      <w:r w:rsidR="000D0DCB" w:rsidRPr="00CC737C">
        <w:rPr>
          <w:lang w:val="fr-FR"/>
        </w:rPr>
        <w:t xml:space="preserve"> Donneur de licence doit cependant s</w:t>
      </w:r>
      <w:r w:rsidR="002C372B" w:rsidRPr="00CC737C">
        <w:rPr>
          <w:lang w:val="fr-FR"/>
        </w:rPr>
        <w:t>’</w:t>
      </w:r>
      <w:r w:rsidR="000D0DCB" w:rsidRPr="00CC737C">
        <w:rPr>
          <w:lang w:val="fr-FR"/>
        </w:rPr>
        <w:t>assurer que le manque de succès n</w:t>
      </w:r>
      <w:r w:rsidR="002C372B" w:rsidRPr="00CC737C">
        <w:rPr>
          <w:lang w:val="fr-FR"/>
        </w:rPr>
        <w:t>’</w:t>
      </w:r>
      <w:r w:rsidR="000D0DCB" w:rsidRPr="00CC737C">
        <w:rPr>
          <w:lang w:val="fr-FR"/>
        </w:rPr>
        <w:t>est pas dû à de mauvais choix de la part du Preneur de licen</w:t>
      </w:r>
      <w:r w:rsidR="005A280C" w:rsidRPr="00CC737C">
        <w:rPr>
          <w:lang w:val="fr-FR"/>
        </w:rPr>
        <w:t>ce.  Dè</w:t>
      </w:r>
      <w:r w:rsidR="00AB4570" w:rsidRPr="00CC737C">
        <w:rPr>
          <w:lang w:val="fr-FR"/>
        </w:rPr>
        <w:t>s lors, dans une licence exclusive, le Donneur de licence exige du Preneur de licence</w:t>
      </w:r>
      <w:r w:rsidR="00947C13" w:rsidRPr="00CC737C">
        <w:rPr>
          <w:lang w:val="fr-FR"/>
        </w:rPr>
        <w:t xml:space="preserve"> qu</w:t>
      </w:r>
      <w:r w:rsidR="002C372B" w:rsidRPr="00CC737C">
        <w:rPr>
          <w:lang w:val="fr-FR"/>
        </w:rPr>
        <w:t>’</w:t>
      </w:r>
      <w:r w:rsidR="00947C13" w:rsidRPr="00CC737C">
        <w:rPr>
          <w:lang w:val="fr-FR"/>
        </w:rPr>
        <w:t xml:space="preserve">il </w:t>
      </w:r>
      <w:r w:rsidR="00255C2C" w:rsidRPr="00CC737C">
        <w:rPr>
          <w:lang w:val="fr-FR"/>
        </w:rPr>
        <w:t>fasse preuve de diligence</w:t>
      </w:r>
      <w:r w:rsidR="00947C13" w:rsidRPr="00CC737C">
        <w:rPr>
          <w:lang w:val="fr-FR"/>
        </w:rPr>
        <w:t xml:space="preserve"> pour parvenir au succ</w:t>
      </w:r>
      <w:r w:rsidR="005A280C" w:rsidRPr="00CC737C">
        <w:rPr>
          <w:lang w:val="fr-FR"/>
        </w:rPr>
        <w:t>ès.  La</w:t>
      </w:r>
      <w:r w:rsidR="00255C2C" w:rsidRPr="00CC737C">
        <w:rPr>
          <w:lang w:val="fr-FR"/>
        </w:rPr>
        <w:t xml:space="preserve"> difficulté consiste à définir la diligence du Preneur de licence dans le contrat.</w:t>
      </w:r>
      <w:bookmarkEnd w:id="2090"/>
    </w:p>
    <w:p w14:paraId="73417FDB" w14:textId="5BF60BB7" w:rsidR="00E614C6" w:rsidRPr="00CC737C" w:rsidRDefault="00E614C6" w:rsidP="00827FBD">
      <w:pPr>
        <w:pStyle w:val="Heading4"/>
        <w:rPr>
          <w:lang w:val="fr-FR"/>
        </w:rPr>
      </w:pPr>
      <w:bookmarkStart w:id="2091" w:name="_Toc494208076"/>
      <w:r w:rsidRPr="00CC737C">
        <w:rPr>
          <w:lang w:val="fr-FR"/>
        </w:rPr>
        <w:t>10.1</w:t>
      </w:r>
      <w:r w:rsidRPr="00CC737C">
        <w:rPr>
          <w:lang w:val="fr-FR"/>
        </w:rPr>
        <w:tab/>
      </w:r>
      <w:r w:rsidR="00544231" w:rsidRPr="00CC737C">
        <w:rPr>
          <w:lang w:val="fr-FR"/>
        </w:rPr>
        <w:t>Définition des obligations de</w:t>
      </w:r>
      <w:r w:rsidRPr="00CC737C">
        <w:rPr>
          <w:lang w:val="fr-FR"/>
        </w:rPr>
        <w:t xml:space="preserve"> </w:t>
      </w:r>
      <w:r w:rsidR="00544231" w:rsidRPr="00CC737C">
        <w:rPr>
          <w:lang w:val="fr-FR"/>
        </w:rPr>
        <w:t>d</w:t>
      </w:r>
      <w:r w:rsidR="000047CA" w:rsidRPr="00CC737C">
        <w:rPr>
          <w:lang w:val="fr-FR"/>
        </w:rPr>
        <w:t>iligence</w:t>
      </w:r>
      <w:bookmarkEnd w:id="2091"/>
    </w:p>
    <w:p w14:paraId="60ABA52E" w14:textId="158D155C" w:rsidR="00544231" w:rsidRPr="00CC737C" w:rsidRDefault="00544231" w:rsidP="008F35CF">
      <w:pPr>
        <w:spacing w:line="240" w:lineRule="auto"/>
        <w:jc w:val="left"/>
        <w:rPr>
          <w:lang w:val="fr-FR"/>
        </w:rPr>
      </w:pPr>
      <w:r w:rsidRPr="00CC737C">
        <w:rPr>
          <w:lang w:val="fr-FR"/>
        </w:rPr>
        <w:t xml:space="preserve">Les obligations de diligence sont souvent exprimées </w:t>
      </w:r>
      <w:r w:rsidR="002506B4" w:rsidRPr="00CC737C">
        <w:rPr>
          <w:lang w:val="fr-FR"/>
        </w:rPr>
        <w:t>par des</w:t>
      </w:r>
      <w:r w:rsidRPr="00CC737C">
        <w:rPr>
          <w:lang w:val="fr-FR"/>
        </w:rPr>
        <w:t xml:space="preserve"> </w:t>
      </w:r>
      <w:r w:rsidR="002506B4" w:rsidRPr="00CC737C">
        <w:rPr>
          <w:lang w:val="fr-FR"/>
        </w:rPr>
        <w:t>expressions</w:t>
      </w:r>
      <w:r w:rsidRPr="00CC737C">
        <w:rPr>
          <w:lang w:val="fr-FR"/>
        </w:rPr>
        <w:t xml:space="preserve"> </w:t>
      </w:r>
      <w:r w:rsidR="002506B4" w:rsidRPr="00CC737C">
        <w:rPr>
          <w:lang w:val="fr-FR"/>
        </w:rPr>
        <w:t xml:space="preserve">telles que </w:t>
      </w:r>
      <w:r w:rsidR="002C372B" w:rsidRPr="00CC737C">
        <w:rPr>
          <w:lang w:val="fr-FR"/>
        </w:rPr>
        <w:t>“n</w:t>
      </w:r>
      <w:r w:rsidR="002506B4" w:rsidRPr="00CC737C">
        <w:rPr>
          <w:lang w:val="fr-FR"/>
        </w:rPr>
        <w:t>e ménager aucun effor</w:t>
      </w:r>
      <w:r w:rsidR="002C372B" w:rsidRPr="00CC737C">
        <w:rPr>
          <w:lang w:val="fr-FR"/>
        </w:rPr>
        <w:t>t”</w:t>
      </w:r>
      <w:r w:rsidR="002506B4" w:rsidRPr="00CC737C">
        <w:rPr>
          <w:lang w:val="fr-FR"/>
        </w:rPr>
        <w:t xml:space="preserve"> </w:t>
      </w:r>
      <w:r w:rsidRPr="00CC737C">
        <w:rPr>
          <w:lang w:val="fr-FR"/>
        </w:rPr>
        <w:t xml:space="preserve">ou </w:t>
      </w:r>
      <w:r w:rsidR="002C372B" w:rsidRPr="00CC737C">
        <w:rPr>
          <w:lang w:val="fr-FR"/>
        </w:rPr>
        <w:t>“d</w:t>
      </w:r>
      <w:r w:rsidR="002506B4" w:rsidRPr="00CC737C">
        <w:rPr>
          <w:lang w:val="fr-FR"/>
        </w:rPr>
        <w:t xml:space="preserve">éployer des </w:t>
      </w:r>
      <w:r w:rsidRPr="00CC737C">
        <w:rPr>
          <w:lang w:val="fr-FR"/>
        </w:rPr>
        <w:t>efforts commerciaux raisonnable</w:t>
      </w:r>
      <w:r w:rsidR="002C372B" w:rsidRPr="00CC737C">
        <w:rPr>
          <w:lang w:val="fr-FR"/>
        </w:rPr>
        <w:t>s”</w:t>
      </w:r>
      <w:r w:rsidRPr="00CC737C">
        <w:rPr>
          <w:lang w:val="fr-FR"/>
        </w:rPr>
        <w:t xml:space="preserve">.  </w:t>
      </w:r>
      <w:r w:rsidR="005156A8" w:rsidRPr="00CC737C">
        <w:rPr>
          <w:lang w:val="fr-FR"/>
        </w:rPr>
        <w:t xml:space="preserve">Si ces </w:t>
      </w:r>
      <w:r w:rsidR="002506B4" w:rsidRPr="00CC737C">
        <w:rPr>
          <w:lang w:val="fr-FR"/>
        </w:rPr>
        <w:t xml:space="preserve">expressions génériques sont parfois efficaces, </w:t>
      </w:r>
      <w:r w:rsidR="00D24946" w:rsidRPr="00CC737C">
        <w:rPr>
          <w:lang w:val="fr-FR"/>
        </w:rPr>
        <w:t xml:space="preserve">elles sont vagues dans leur </w:t>
      </w:r>
      <w:r w:rsidR="0064767E" w:rsidRPr="00CC737C">
        <w:rPr>
          <w:lang w:val="fr-FR"/>
        </w:rPr>
        <w:t>description</w:t>
      </w:r>
      <w:r w:rsidR="00D24946" w:rsidRPr="00CC737C">
        <w:rPr>
          <w:lang w:val="fr-FR"/>
        </w:rPr>
        <w:t xml:space="preserve"> des efforts à </w:t>
      </w:r>
      <w:proofErr w:type="gramStart"/>
      <w:r w:rsidR="00D24946" w:rsidRPr="00CC737C">
        <w:rPr>
          <w:lang w:val="fr-FR"/>
        </w:rPr>
        <w:t>fournir;  les</w:t>
      </w:r>
      <w:proofErr w:type="gramEnd"/>
      <w:r w:rsidR="00D24946" w:rsidRPr="00CC737C">
        <w:rPr>
          <w:lang w:val="fr-FR"/>
        </w:rPr>
        <w:t xml:space="preserve"> parties </w:t>
      </w:r>
      <w:r w:rsidR="00D24946" w:rsidRPr="00CC737C">
        <w:rPr>
          <w:lang w:val="fr-FR"/>
        </w:rPr>
        <w:lastRenderedPageBreak/>
        <w:t>peuvent donc être amenées à donner une définition plus préci</w:t>
      </w:r>
      <w:r w:rsidR="005A280C" w:rsidRPr="00CC737C">
        <w:rPr>
          <w:lang w:val="fr-FR"/>
        </w:rPr>
        <w:t>se.  Bi</w:t>
      </w:r>
      <w:r w:rsidR="00E74A94" w:rsidRPr="00CC737C">
        <w:rPr>
          <w:lang w:val="fr-FR"/>
        </w:rPr>
        <w:t>en entendu, cette précision présente ses propres inconvénients</w:t>
      </w:r>
      <w:r w:rsidR="002C372B" w:rsidRPr="00CC737C">
        <w:rPr>
          <w:lang w:val="fr-FR"/>
        </w:rPr>
        <w:t> :</w:t>
      </w:r>
      <w:r w:rsidR="00E74A94" w:rsidRPr="00CC737C">
        <w:rPr>
          <w:lang w:val="fr-FR"/>
        </w:rPr>
        <w:t xml:space="preserve"> </w:t>
      </w:r>
      <w:r w:rsidR="00135631" w:rsidRPr="00CC737C">
        <w:rPr>
          <w:lang w:val="fr-FR"/>
        </w:rPr>
        <w:t>si les obligations de diligence spécifiques sont peu contraignantes, elles ne susciteront pas nécessairement des efforts suffisants</w:t>
      </w:r>
      <w:r w:rsidR="00B52429" w:rsidRPr="00CC737C">
        <w:rPr>
          <w:lang w:val="fr-FR"/>
        </w:rPr>
        <w:t>, et si elles sont au</w:t>
      </w:r>
      <w:r w:rsidR="006963A7" w:rsidRPr="00CC737C">
        <w:rPr>
          <w:lang w:val="fr-FR"/>
        </w:rPr>
        <w:t> </w:t>
      </w:r>
      <w:r w:rsidR="00B52429" w:rsidRPr="00CC737C">
        <w:rPr>
          <w:lang w:val="fr-FR"/>
        </w:rPr>
        <w:t>contraire trop exigeantes, elles peuvent conduire à une résiliation anticipée du contrat qui aurait pu être évit</w:t>
      </w:r>
      <w:r w:rsidR="005A280C" w:rsidRPr="00CC737C">
        <w:rPr>
          <w:lang w:val="fr-FR"/>
        </w:rPr>
        <w:t>ée.  Le</w:t>
      </w:r>
      <w:r w:rsidR="00287A05" w:rsidRPr="00CC737C">
        <w:rPr>
          <w:lang w:val="fr-FR"/>
        </w:rPr>
        <w:t xml:space="preserve"> point d</w:t>
      </w:r>
      <w:r w:rsidR="002C372B" w:rsidRPr="00CC737C">
        <w:rPr>
          <w:lang w:val="fr-FR"/>
        </w:rPr>
        <w:t>’</w:t>
      </w:r>
      <w:r w:rsidR="00B52429" w:rsidRPr="00CC737C">
        <w:rPr>
          <w:lang w:val="fr-FR"/>
        </w:rPr>
        <w:t xml:space="preserve">équilibre est </w:t>
      </w:r>
      <w:r w:rsidR="00E328F2" w:rsidRPr="00CC737C">
        <w:rPr>
          <w:lang w:val="fr-FR"/>
        </w:rPr>
        <w:t>différent pour</w:t>
      </w:r>
      <w:r w:rsidR="00B52429" w:rsidRPr="00CC737C">
        <w:rPr>
          <w:lang w:val="fr-FR"/>
        </w:rPr>
        <w:t xml:space="preserve"> chaque transaction et nécessite une négociation délicate.</w:t>
      </w:r>
    </w:p>
    <w:p w14:paraId="5E335A8E" w14:textId="16C73272" w:rsidR="00E614C6" w:rsidRPr="00CC737C" w:rsidRDefault="00532404" w:rsidP="00532404">
      <w:pPr>
        <w:spacing w:line="240" w:lineRule="auto"/>
        <w:jc w:val="left"/>
        <w:rPr>
          <w:lang w:val="fr-FR"/>
        </w:rPr>
      </w:pPr>
      <w:r w:rsidRPr="00CC737C">
        <w:rPr>
          <w:lang w:val="fr-FR"/>
        </w:rPr>
        <w:t>Les obligations de diligence classiques constituent des jalons tout au long de la voie conduisant à la commercialisation, chacun de ces jalons devant être atteint à une date ou dans un délai préc</w:t>
      </w:r>
      <w:r w:rsidR="005A280C" w:rsidRPr="00CC737C">
        <w:rPr>
          <w:lang w:val="fr-FR"/>
        </w:rPr>
        <w:t>is.  Le</w:t>
      </w:r>
      <w:r w:rsidRPr="00CC737C">
        <w:rPr>
          <w:lang w:val="fr-FR"/>
        </w:rPr>
        <w:t>s jalons les plus courants sont les suivants</w:t>
      </w:r>
      <w:r w:rsidR="002C372B" w:rsidRPr="00CC737C">
        <w:rPr>
          <w:lang w:val="fr-FR"/>
        </w:rPr>
        <w:t> :</w:t>
      </w:r>
    </w:p>
    <w:p w14:paraId="7325EE06" w14:textId="6DE567F3"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C372B" w:rsidRPr="00CC737C">
        <w:rPr>
          <w:lang w:val="fr-FR"/>
        </w:rPr>
        <w:t>’</w:t>
      </w:r>
      <w:r w:rsidR="00284F0E" w:rsidRPr="00CC737C">
        <w:rPr>
          <w:lang w:val="fr-FR"/>
        </w:rPr>
        <w:t>achèvement</w:t>
      </w:r>
      <w:proofErr w:type="gramEnd"/>
      <w:r w:rsidR="00284F0E" w:rsidRPr="00CC737C">
        <w:rPr>
          <w:lang w:val="fr-FR"/>
        </w:rPr>
        <w:t xml:space="preserve"> d</w:t>
      </w:r>
      <w:r w:rsidR="002C372B" w:rsidRPr="00CC737C">
        <w:rPr>
          <w:lang w:val="fr-FR"/>
        </w:rPr>
        <w:t>’</w:t>
      </w:r>
      <w:r w:rsidR="00284F0E" w:rsidRPr="00CC737C">
        <w:rPr>
          <w:lang w:val="fr-FR"/>
        </w:rPr>
        <w:t>un projet de recherche</w:t>
      </w:r>
      <w:r w:rsidR="002C372B" w:rsidRPr="00CC737C">
        <w:rPr>
          <w:lang w:val="fr-FR"/>
        </w:rPr>
        <w:t>-</w:t>
      </w:r>
      <w:r w:rsidR="00284F0E" w:rsidRPr="00CC737C">
        <w:rPr>
          <w:lang w:val="fr-FR"/>
        </w:rPr>
        <w:t>développement ou du développement d</w:t>
      </w:r>
      <w:r w:rsidR="002C372B" w:rsidRPr="00CC737C">
        <w:rPr>
          <w:lang w:val="fr-FR"/>
        </w:rPr>
        <w:t>’</w:t>
      </w:r>
      <w:r w:rsidR="00284F0E" w:rsidRPr="00CC737C">
        <w:rPr>
          <w:lang w:val="fr-FR"/>
        </w:rPr>
        <w:t>un produit</w:t>
      </w:r>
      <w:r>
        <w:rPr>
          <w:lang w:val="fr-FR"/>
        </w:rPr>
        <w:t>;</w:t>
      </w:r>
    </w:p>
    <w:p w14:paraId="1129405D" w14:textId="43169BA3"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e</w:t>
      </w:r>
      <w:proofErr w:type="gramEnd"/>
      <w:r w:rsidR="00284F0E" w:rsidRPr="00CC737C">
        <w:rPr>
          <w:lang w:val="fr-FR"/>
        </w:rPr>
        <w:t xml:space="preserve"> </w:t>
      </w:r>
      <w:r w:rsidR="00F274CF" w:rsidRPr="00CC737C">
        <w:rPr>
          <w:lang w:val="fr-FR"/>
        </w:rPr>
        <w:t>début</w:t>
      </w:r>
      <w:r w:rsidR="00EF4FCB" w:rsidRPr="00CC737C">
        <w:rPr>
          <w:lang w:val="fr-FR"/>
        </w:rPr>
        <w:t xml:space="preserve"> </w:t>
      </w:r>
      <w:r w:rsidR="00284F0E" w:rsidRPr="00CC737C">
        <w:rPr>
          <w:lang w:val="fr-FR"/>
        </w:rPr>
        <w:t>d</w:t>
      </w:r>
      <w:r w:rsidR="002C372B" w:rsidRPr="00CC737C">
        <w:rPr>
          <w:lang w:val="fr-FR"/>
        </w:rPr>
        <w:t>’</w:t>
      </w:r>
      <w:r w:rsidR="00284F0E" w:rsidRPr="00CC737C">
        <w:rPr>
          <w:lang w:val="fr-FR"/>
        </w:rPr>
        <w:t>essais cliniques</w:t>
      </w:r>
      <w:r>
        <w:rPr>
          <w:lang w:val="fr-FR"/>
        </w:rPr>
        <w:t>;</w:t>
      </w:r>
    </w:p>
    <w:p w14:paraId="7696DDB7" w14:textId="7906D30C"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e</w:t>
      </w:r>
      <w:proofErr w:type="gramEnd"/>
      <w:r w:rsidR="00284F0E" w:rsidRPr="00CC737C">
        <w:rPr>
          <w:lang w:val="fr-FR"/>
        </w:rPr>
        <w:t xml:space="preserve"> dépôt d</w:t>
      </w:r>
      <w:r w:rsidR="002C372B" w:rsidRPr="00CC737C">
        <w:rPr>
          <w:lang w:val="fr-FR"/>
        </w:rPr>
        <w:t>’</w:t>
      </w:r>
      <w:r w:rsidR="00284F0E" w:rsidRPr="00CC737C">
        <w:rPr>
          <w:lang w:val="fr-FR"/>
        </w:rPr>
        <w:t>une demande ou l</w:t>
      </w:r>
      <w:r w:rsidR="002C372B" w:rsidRPr="00CC737C">
        <w:rPr>
          <w:lang w:val="fr-FR"/>
        </w:rPr>
        <w:t>’</w:t>
      </w:r>
      <w:r w:rsidR="00284F0E" w:rsidRPr="00CC737C">
        <w:rPr>
          <w:lang w:val="fr-FR"/>
        </w:rPr>
        <w:t>obtention d</w:t>
      </w:r>
      <w:r w:rsidR="002C372B" w:rsidRPr="00CC737C">
        <w:rPr>
          <w:lang w:val="fr-FR"/>
        </w:rPr>
        <w:t>’</w:t>
      </w:r>
      <w:r w:rsidR="00284F0E" w:rsidRPr="00CC737C">
        <w:rPr>
          <w:lang w:val="fr-FR"/>
        </w:rPr>
        <w:t>une approbation réglementaire</w:t>
      </w:r>
      <w:r>
        <w:rPr>
          <w:lang w:val="fr-FR"/>
        </w:rPr>
        <w:t>;</w:t>
      </w:r>
    </w:p>
    <w:p w14:paraId="14C49C96" w14:textId="4F4C2463"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a</w:t>
      </w:r>
      <w:proofErr w:type="gramEnd"/>
      <w:r w:rsidR="00284F0E" w:rsidRPr="00CC737C">
        <w:rPr>
          <w:lang w:val="fr-FR"/>
        </w:rPr>
        <w:t xml:space="preserve"> création d</w:t>
      </w:r>
      <w:r w:rsidR="002C372B" w:rsidRPr="00CC737C">
        <w:rPr>
          <w:lang w:val="fr-FR"/>
        </w:rPr>
        <w:t>’</w:t>
      </w:r>
      <w:r w:rsidR="00284F0E" w:rsidRPr="00CC737C">
        <w:rPr>
          <w:lang w:val="fr-FR"/>
        </w:rPr>
        <w:t>un</w:t>
      </w:r>
      <w:r w:rsidR="00E614C6" w:rsidRPr="00CC737C">
        <w:rPr>
          <w:lang w:val="fr-FR"/>
        </w:rPr>
        <w:t xml:space="preserve"> prototype</w:t>
      </w:r>
      <w:r>
        <w:rPr>
          <w:lang w:val="fr-FR"/>
        </w:rPr>
        <w:t>;</w:t>
      </w:r>
    </w:p>
    <w:p w14:paraId="55B7D792" w14:textId="3E933E4B"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e</w:t>
      </w:r>
      <w:proofErr w:type="gramEnd"/>
      <w:r w:rsidR="00284F0E" w:rsidRPr="00CC737C">
        <w:rPr>
          <w:lang w:val="fr-FR"/>
        </w:rPr>
        <w:t xml:space="preserve"> </w:t>
      </w:r>
      <w:r w:rsidR="00F274CF" w:rsidRPr="00CC737C">
        <w:rPr>
          <w:lang w:val="fr-FR"/>
        </w:rPr>
        <w:t>début</w:t>
      </w:r>
      <w:r w:rsidR="00EF4FCB" w:rsidRPr="00CC737C">
        <w:rPr>
          <w:lang w:val="fr-FR"/>
        </w:rPr>
        <w:t xml:space="preserve"> </w:t>
      </w:r>
      <w:r w:rsidR="00284F0E" w:rsidRPr="00CC737C">
        <w:rPr>
          <w:lang w:val="fr-FR"/>
        </w:rPr>
        <w:t>de la</w:t>
      </w:r>
      <w:r w:rsidR="00E614C6" w:rsidRPr="00CC737C">
        <w:rPr>
          <w:lang w:val="fr-FR"/>
        </w:rPr>
        <w:t xml:space="preserve"> construction </w:t>
      </w:r>
      <w:r w:rsidR="00284F0E" w:rsidRPr="00CC737C">
        <w:rPr>
          <w:lang w:val="fr-FR"/>
        </w:rPr>
        <w:t>d</w:t>
      </w:r>
      <w:r w:rsidR="002C372B" w:rsidRPr="00CC737C">
        <w:rPr>
          <w:lang w:val="fr-FR"/>
        </w:rPr>
        <w:t>’</w:t>
      </w:r>
      <w:r w:rsidR="00284F0E" w:rsidRPr="00CC737C">
        <w:rPr>
          <w:lang w:val="fr-FR"/>
        </w:rPr>
        <w:t>une usine de production</w:t>
      </w:r>
      <w:r>
        <w:rPr>
          <w:lang w:val="fr-FR"/>
        </w:rPr>
        <w:t>;</w:t>
      </w:r>
    </w:p>
    <w:p w14:paraId="08D5D4E8" w14:textId="06A9FD70"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a</w:t>
      </w:r>
      <w:proofErr w:type="gramEnd"/>
      <w:r w:rsidR="00284F0E" w:rsidRPr="00CC737C">
        <w:rPr>
          <w:lang w:val="fr-FR"/>
        </w:rPr>
        <w:t xml:space="preserve"> première vente commerciale</w:t>
      </w:r>
      <w:r>
        <w:rPr>
          <w:lang w:val="fr-FR"/>
        </w:rPr>
        <w:t>;</w:t>
      </w:r>
    </w:p>
    <w:p w14:paraId="0E558C18" w14:textId="401E851C" w:rsidR="00E614C6" w:rsidRPr="00CC737C" w:rsidRDefault="002F5401" w:rsidP="003E288B">
      <w:pPr>
        <w:numPr>
          <w:ilvl w:val="0"/>
          <w:numId w:val="45"/>
        </w:numPr>
        <w:spacing w:line="240" w:lineRule="auto"/>
        <w:ind w:left="1134" w:hanging="567"/>
        <w:jc w:val="left"/>
        <w:rPr>
          <w:lang w:val="fr-FR"/>
        </w:rPr>
      </w:pPr>
      <w:proofErr w:type="gramStart"/>
      <w:r>
        <w:rPr>
          <w:lang w:val="fr-FR"/>
        </w:rPr>
        <w:t>l</w:t>
      </w:r>
      <w:r w:rsidR="00284F0E" w:rsidRPr="00CC737C">
        <w:rPr>
          <w:lang w:val="fr-FR"/>
        </w:rPr>
        <w:t>a</w:t>
      </w:r>
      <w:proofErr w:type="gramEnd"/>
      <w:r w:rsidR="00284F0E" w:rsidRPr="00CC737C">
        <w:rPr>
          <w:lang w:val="fr-FR"/>
        </w:rPr>
        <w:t xml:space="preserve"> concession d</w:t>
      </w:r>
      <w:r w:rsidR="002C372B" w:rsidRPr="00CC737C">
        <w:rPr>
          <w:lang w:val="fr-FR"/>
        </w:rPr>
        <w:t>’</w:t>
      </w:r>
      <w:r w:rsidR="00284F0E" w:rsidRPr="00CC737C">
        <w:rPr>
          <w:lang w:val="fr-FR"/>
        </w:rPr>
        <w:t>une sous</w:t>
      </w:r>
      <w:r w:rsidR="002C372B" w:rsidRPr="00CC737C">
        <w:rPr>
          <w:lang w:val="fr-FR"/>
        </w:rPr>
        <w:t>-</w:t>
      </w:r>
      <w:r w:rsidR="00284F0E" w:rsidRPr="00CC737C">
        <w:rPr>
          <w:lang w:val="fr-FR"/>
        </w:rPr>
        <w:t>licence sur un marché important</w:t>
      </w:r>
      <w:r w:rsidR="00E614C6" w:rsidRPr="00CC737C">
        <w:rPr>
          <w:lang w:val="fr-FR"/>
        </w:rPr>
        <w:t>.</w:t>
      </w:r>
    </w:p>
    <w:p w14:paraId="080CC7E9" w14:textId="4549CECC" w:rsidR="002C5894" w:rsidRPr="00CC737C" w:rsidRDefault="002C5894" w:rsidP="008F35CF">
      <w:pPr>
        <w:spacing w:line="240" w:lineRule="auto"/>
        <w:jc w:val="left"/>
        <w:rPr>
          <w:lang w:val="fr-FR"/>
        </w:rPr>
      </w:pPr>
      <w:r w:rsidRPr="00CC737C">
        <w:rPr>
          <w:lang w:val="fr-FR"/>
        </w:rPr>
        <w:t>D</w:t>
      </w:r>
      <w:r w:rsidR="002C372B" w:rsidRPr="00CC737C">
        <w:rPr>
          <w:lang w:val="fr-FR"/>
        </w:rPr>
        <w:t>’</w:t>
      </w:r>
      <w:r w:rsidRPr="00CC737C">
        <w:rPr>
          <w:lang w:val="fr-FR"/>
        </w:rPr>
        <w:t>autres obligations de diligence peuvent reposer sur un investissement ou des résultats plutôt que sur des événements particulie</w:t>
      </w:r>
      <w:r w:rsidR="005A280C" w:rsidRPr="00CC737C">
        <w:rPr>
          <w:lang w:val="fr-FR"/>
        </w:rPr>
        <w:t>rs.  Ai</w:t>
      </w:r>
      <w:r w:rsidRPr="00CC737C">
        <w:rPr>
          <w:lang w:val="fr-FR"/>
        </w:rPr>
        <w:t>nsi, un Preneur de licence peut être tenu d</w:t>
      </w:r>
      <w:r w:rsidR="002C372B" w:rsidRPr="00CC737C">
        <w:rPr>
          <w:lang w:val="fr-FR"/>
        </w:rPr>
        <w:t>’</w:t>
      </w:r>
      <w:r w:rsidRPr="00CC737C">
        <w:rPr>
          <w:lang w:val="fr-FR"/>
        </w:rPr>
        <w:t>investir une somme minimum en recherche</w:t>
      </w:r>
      <w:r w:rsidR="002C372B" w:rsidRPr="00CC737C">
        <w:rPr>
          <w:lang w:val="fr-FR"/>
        </w:rPr>
        <w:t>-</w:t>
      </w:r>
      <w:r w:rsidRPr="00CC737C">
        <w:rPr>
          <w:lang w:val="fr-FR"/>
        </w:rPr>
        <w:t xml:space="preserve">développement chaque année, ou de consacrer un montant minimum à la </w:t>
      </w:r>
      <w:r w:rsidR="00350912" w:rsidRPr="00CC737C">
        <w:rPr>
          <w:lang w:val="fr-FR"/>
        </w:rPr>
        <w:t>mise sur le marché</w:t>
      </w:r>
      <w:r w:rsidRPr="00CC737C">
        <w:rPr>
          <w:lang w:val="fr-FR"/>
        </w:rPr>
        <w:t xml:space="preserve"> de Produits concédés sous licence chaque année, ou encore d</w:t>
      </w:r>
      <w:r w:rsidR="002C372B" w:rsidRPr="00CC737C">
        <w:rPr>
          <w:lang w:val="fr-FR"/>
        </w:rPr>
        <w:t>’</w:t>
      </w:r>
      <w:r w:rsidRPr="00CC737C">
        <w:rPr>
          <w:lang w:val="fr-FR"/>
        </w:rPr>
        <w:t xml:space="preserve">atteindre un niveau de ventes minimum sur un marché particulier dans un délai </w:t>
      </w:r>
      <w:r w:rsidR="001259D0" w:rsidRPr="00CC737C">
        <w:rPr>
          <w:lang w:val="fr-FR"/>
        </w:rPr>
        <w:t>donné</w:t>
      </w:r>
      <w:r w:rsidRPr="00CC737C">
        <w:rPr>
          <w:lang w:val="fr-FR"/>
        </w:rPr>
        <w:t>.</w:t>
      </w:r>
    </w:p>
    <w:p w14:paraId="3B051E5C" w14:textId="65BC4BC7" w:rsidR="00E614C6" w:rsidRPr="00CC737C" w:rsidRDefault="00E614C6" w:rsidP="00827FBD">
      <w:pPr>
        <w:pStyle w:val="Heading4"/>
        <w:rPr>
          <w:lang w:val="fr-FR"/>
        </w:rPr>
      </w:pPr>
      <w:bookmarkStart w:id="2092" w:name="_Toc494208077"/>
      <w:r w:rsidRPr="00CC737C">
        <w:rPr>
          <w:lang w:val="fr-FR"/>
        </w:rPr>
        <w:t>10.2</w:t>
      </w:r>
      <w:r w:rsidRPr="00CC737C">
        <w:rPr>
          <w:lang w:val="fr-FR"/>
        </w:rPr>
        <w:tab/>
      </w:r>
      <w:r w:rsidR="00927901" w:rsidRPr="00CC737C">
        <w:rPr>
          <w:lang w:val="fr-FR"/>
        </w:rPr>
        <w:t>Conséquence du manquement aux obligations de d</w:t>
      </w:r>
      <w:r w:rsidR="000047CA" w:rsidRPr="00CC737C">
        <w:rPr>
          <w:lang w:val="fr-FR"/>
        </w:rPr>
        <w:t>iligence</w:t>
      </w:r>
      <w:bookmarkEnd w:id="2092"/>
    </w:p>
    <w:p w14:paraId="4E6A8298" w14:textId="215E6359" w:rsidR="00E614C6" w:rsidRPr="00CC737C" w:rsidRDefault="00A671F2" w:rsidP="008F35CF">
      <w:pPr>
        <w:spacing w:line="240" w:lineRule="auto"/>
        <w:jc w:val="left"/>
        <w:rPr>
          <w:lang w:val="fr-FR"/>
        </w:rPr>
      </w:pPr>
      <w:r w:rsidRPr="00CC737C">
        <w:rPr>
          <w:lang w:val="fr-FR"/>
        </w:rPr>
        <w:t xml:space="preserve">Le manquement aux obligations de diligence doit entraîner à terme la résiliation de la licence afin que le </w:t>
      </w:r>
      <w:r w:rsidR="002623B5" w:rsidRPr="00CC737C">
        <w:rPr>
          <w:lang w:val="fr-FR"/>
        </w:rPr>
        <w:t xml:space="preserve">Donneur </w:t>
      </w:r>
      <w:r w:rsidRPr="00CC737C">
        <w:rPr>
          <w:lang w:val="fr-FR"/>
        </w:rPr>
        <w:t xml:space="preserve">de licence puisse en concéder une autre à un nouveau </w:t>
      </w:r>
      <w:r w:rsidR="00A6760E" w:rsidRPr="00CC737C">
        <w:rPr>
          <w:lang w:val="fr-FR"/>
        </w:rPr>
        <w:t xml:space="preserve">Preneur </w:t>
      </w:r>
      <w:r w:rsidRPr="00CC737C">
        <w:rPr>
          <w:lang w:val="fr-FR"/>
        </w:rPr>
        <w:t>de licen</w:t>
      </w:r>
      <w:r w:rsidR="005A280C" w:rsidRPr="00CC737C">
        <w:rPr>
          <w:lang w:val="fr-FR"/>
        </w:rPr>
        <w:t>ce.  To</w:t>
      </w:r>
      <w:r w:rsidRPr="00CC737C">
        <w:rPr>
          <w:lang w:val="fr-FR"/>
        </w:rPr>
        <w:t xml:space="preserve">utefois, </w:t>
      </w:r>
      <w:r w:rsidR="000C6475" w:rsidRPr="00CC737C">
        <w:rPr>
          <w:lang w:val="fr-FR"/>
        </w:rPr>
        <w:t>l</w:t>
      </w:r>
      <w:r w:rsidR="002C372B" w:rsidRPr="00CC737C">
        <w:rPr>
          <w:lang w:val="fr-FR"/>
        </w:rPr>
        <w:t>’</w:t>
      </w:r>
      <w:r w:rsidR="000C6475" w:rsidRPr="00CC737C">
        <w:rPr>
          <w:lang w:val="fr-FR"/>
        </w:rPr>
        <w:t>U</w:t>
      </w:r>
      <w:r w:rsidRPr="00CC737C">
        <w:rPr>
          <w:lang w:val="fr-FR"/>
        </w:rPr>
        <w:t>niversité doit examiner avec prudence les raisons pour lesquelles un jalon n</w:t>
      </w:r>
      <w:r w:rsidR="002C372B" w:rsidRPr="00CC737C">
        <w:rPr>
          <w:lang w:val="fr-FR"/>
        </w:rPr>
        <w:t>’</w:t>
      </w:r>
      <w:r w:rsidRPr="00CC737C">
        <w:rPr>
          <w:lang w:val="fr-FR"/>
        </w:rPr>
        <w:t xml:space="preserve">a pas été </w:t>
      </w:r>
      <w:proofErr w:type="gramStart"/>
      <w:r w:rsidRPr="00CC737C">
        <w:rPr>
          <w:lang w:val="fr-FR"/>
        </w:rPr>
        <w:t>atteint</w:t>
      </w:r>
      <w:r w:rsidR="004574C6" w:rsidRPr="00CC737C">
        <w:rPr>
          <w:lang w:val="fr-FR"/>
        </w:rPr>
        <w:t>;  en</w:t>
      </w:r>
      <w:proofErr w:type="gramEnd"/>
      <w:r w:rsidR="004574C6" w:rsidRPr="00CC737C">
        <w:rPr>
          <w:lang w:val="fr-FR"/>
        </w:rPr>
        <w:t xml:space="preserve"> effet, cette situation peut être due à la technologie et non à des efforts insuffisants du </w:t>
      </w:r>
      <w:r w:rsidR="000E5068" w:rsidRPr="00CC737C">
        <w:rPr>
          <w:lang w:val="fr-FR"/>
        </w:rPr>
        <w:t xml:space="preserve">Preneur </w:t>
      </w:r>
      <w:r w:rsidR="004574C6" w:rsidRPr="00CC737C">
        <w:rPr>
          <w:lang w:val="fr-FR"/>
        </w:rPr>
        <w:t>de licence.  L</w:t>
      </w:r>
      <w:r w:rsidR="002C372B" w:rsidRPr="00CC737C">
        <w:rPr>
          <w:lang w:val="fr-FR"/>
        </w:rPr>
        <w:t>’</w:t>
      </w:r>
      <w:r w:rsidR="004A11EC" w:rsidRPr="00CC737C">
        <w:rPr>
          <w:lang w:val="fr-FR"/>
        </w:rPr>
        <w:t>U</w:t>
      </w:r>
      <w:r w:rsidR="004574C6" w:rsidRPr="00CC737C">
        <w:rPr>
          <w:lang w:val="fr-FR"/>
        </w:rPr>
        <w:t>niversité risque de perdre les fruits des efforts et de l</w:t>
      </w:r>
      <w:r w:rsidR="002C372B" w:rsidRPr="00CC737C">
        <w:rPr>
          <w:lang w:val="fr-FR"/>
        </w:rPr>
        <w:t>’</w:t>
      </w:r>
      <w:r w:rsidR="004574C6" w:rsidRPr="00CC737C">
        <w:rPr>
          <w:lang w:val="fr-FR"/>
        </w:rPr>
        <w:t xml:space="preserve">expérience du </w:t>
      </w:r>
      <w:r w:rsidR="000E5068" w:rsidRPr="00CC737C">
        <w:rPr>
          <w:lang w:val="fr-FR"/>
        </w:rPr>
        <w:t xml:space="preserve">Preneur </w:t>
      </w:r>
      <w:r w:rsidR="004574C6" w:rsidRPr="00CC737C">
        <w:rPr>
          <w:lang w:val="fr-FR"/>
        </w:rPr>
        <w:t>de licence si elle met fin à la licence prématurément.</w:t>
      </w:r>
    </w:p>
    <w:p w14:paraId="6720E386" w14:textId="2C6377E6" w:rsidR="00E614C6" w:rsidRPr="00CC737C" w:rsidRDefault="009E3D68" w:rsidP="00827FBD">
      <w:pPr>
        <w:pStyle w:val="Heading4"/>
        <w:rPr>
          <w:lang w:val="fr-FR"/>
        </w:rPr>
      </w:pPr>
      <w:bookmarkStart w:id="2093" w:name="_Toc494208078"/>
      <w:r w:rsidRPr="00CC737C">
        <w:rPr>
          <w:lang w:val="fr-FR"/>
        </w:rPr>
        <w:t>10.3</w:t>
      </w:r>
      <w:r w:rsidR="00E614C6" w:rsidRPr="00CC737C">
        <w:rPr>
          <w:lang w:val="fr-FR"/>
        </w:rPr>
        <w:tab/>
        <w:t>N</w:t>
      </w:r>
      <w:r w:rsidR="00AD0C9A" w:rsidRPr="00CC737C">
        <w:rPr>
          <w:lang w:val="fr-FR"/>
        </w:rPr>
        <w:t>é</w:t>
      </w:r>
      <w:r w:rsidR="00E614C6" w:rsidRPr="00CC737C">
        <w:rPr>
          <w:lang w:val="fr-FR"/>
        </w:rPr>
        <w:t>go</w:t>
      </w:r>
      <w:r w:rsidR="00AD0C9A" w:rsidRPr="00CC737C">
        <w:rPr>
          <w:lang w:val="fr-FR"/>
        </w:rPr>
        <w:t>c</w:t>
      </w:r>
      <w:r w:rsidR="00E614C6" w:rsidRPr="00CC737C">
        <w:rPr>
          <w:lang w:val="fr-FR"/>
        </w:rPr>
        <w:t>iati</w:t>
      </w:r>
      <w:r w:rsidR="00AD0C9A" w:rsidRPr="00CC737C">
        <w:rPr>
          <w:lang w:val="fr-FR"/>
        </w:rPr>
        <w:t>on des</w:t>
      </w:r>
      <w:r w:rsidR="00E614C6" w:rsidRPr="00CC737C">
        <w:rPr>
          <w:lang w:val="fr-FR"/>
        </w:rPr>
        <w:t xml:space="preserve"> </w:t>
      </w:r>
      <w:r w:rsidR="00AD0C9A" w:rsidRPr="00CC737C">
        <w:rPr>
          <w:lang w:val="fr-FR"/>
        </w:rPr>
        <w:t>o</w:t>
      </w:r>
      <w:r w:rsidR="000047CA" w:rsidRPr="00CC737C">
        <w:rPr>
          <w:lang w:val="fr-FR"/>
        </w:rPr>
        <w:t>bligations</w:t>
      </w:r>
      <w:bookmarkEnd w:id="2093"/>
      <w:r w:rsidR="000047CA" w:rsidRPr="00CC737C">
        <w:rPr>
          <w:lang w:val="fr-FR"/>
        </w:rPr>
        <w:t xml:space="preserve"> </w:t>
      </w:r>
      <w:r w:rsidR="00AD0C9A" w:rsidRPr="00CC737C">
        <w:rPr>
          <w:lang w:val="fr-FR"/>
        </w:rPr>
        <w:t>de diligence</w:t>
      </w:r>
    </w:p>
    <w:p w14:paraId="73C57181" w14:textId="2F09B40E" w:rsidR="00E614C6" w:rsidRPr="00CC737C" w:rsidRDefault="003A1AB7" w:rsidP="00B521FD">
      <w:pPr>
        <w:spacing w:line="240" w:lineRule="auto"/>
        <w:jc w:val="left"/>
        <w:rPr>
          <w:lang w:val="fr-FR"/>
        </w:rPr>
      </w:pPr>
      <w:r w:rsidRPr="00CC737C">
        <w:rPr>
          <w:lang w:val="fr-FR"/>
        </w:rPr>
        <w:t xml:space="preserve">Une obligation de diligence qui impose au </w:t>
      </w:r>
      <w:r w:rsidR="000E5068" w:rsidRPr="00CC737C">
        <w:rPr>
          <w:lang w:val="fr-FR"/>
        </w:rPr>
        <w:t xml:space="preserve">Preneur </w:t>
      </w:r>
      <w:r w:rsidRPr="00CC737C">
        <w:rPr>
          <w:lang w:val="fr-FR"/>
        </w:rPr>
        <w:t>de licence de ne ménager aucun effort ou de déployer des efforts raisonnables pour commercialiser la propriété intellectuelle est difficile à faire respecter du fait qu</w:t>
      </w:r>
      <w:r w:rsidR="002C372B" w:rsidRPr="00CC737C">
        <w:rPr>
          <w:lang w:val="fr-FR"/>
        </w:rPr>
        <w:t>’</w:t>
      </w:r>
      <w:r w:rsidRPr="00CC737C">
        <w:rPr>
          <w:lang w:val="fr-FR"/>
        </w:rPr>
        <w:t>elle est définie de manière vag</w:t>
      </w:r>
      <w:r w:rsidR="005A280C" w:rsidRPr="00CC737C">
        <w:rPr>
          <w:lang w:val="fr-FR"/>
        </w:rPr>
        <w:t>ue.  Un</w:t>
      </w:r>
      <w:r w:rsidR="00B521FD" w:rsidRPr="00CC737C">
        <w:rPr>
          <w:lang w:val="fr-FR"/>
        </w:rPr>
        <w:t>e tentative de résilier une licence au motif que l</w:t>
      </w:r>
      <w:r w:rsidR="002C372B" w:rsidRPr="00CC737C">
        <w:rPr>
          <w:lang w:val="fr-FR"/>
        </w:rPr>
        <w:t>’</w:t>
      </w:r>
      <w:r w:rsidR="00B521FD" w:rsidRPr="00CC737C">
        <w:rPr>
          <w:lang w:val="fr-FR"/>
        </w:rPr>
        <w:t>obligation de ne ménager aucun effort n</w:t>
      </w:r>
      <w:r w:rsidR="002C372B" w:rsidRPr="00CC737C">
        <w:rPr>
          <w:lang w:val="fr-FR"/>
        </w:rPr>
        <w:t>’</w:t>
      </w:r>
      <w:r w:rsidR="00B521FD" w:rsidRPr="00CC737C">
        <w:rPr>
          <w:lang w:val="fr-FR"/>
        </w:rPr>
        <w:t>a pas été respectée risque fort de conduire à un procès, qui peut durer longtem</w:t>
      </w:r>
      <w:r w:rsidR="005A280C" w:rsidRPr="00CC737C">
        <w:rPr>
          <w:lang w:val="fr-FR"/>
        </w:rPr>
        <w:t>ps.  Pe</w:t>
      </w:r>
      <w:r w:rsidR="00B521FD" w:rsidRPr="00CC737C">
        <w:rPr>
          <w:lang w:val="fr-FR"/>
        </w:rPr>
        <w:t xml:space="preserve">ndant cette période, le </w:t>
      </w:r>
      <w:r w:rsidR="002623B5" w:rsidRPr="00CC737C">
        <w:rPr>
          <w:lang w:val="fr-FR"/>
        </w:rPr>
        <w:t xml:space="preserve">Donneur </w:t>
      </w:r>
      <w:r w:rsidR="00B521FD" w:rsidRPr="00CC737C">
        <w:rPr>
          <w:lang w:val="fr-FR"/>
        </w:rPr>
        <w:t>de licence ne pourra pas concéder d</w:t>
      </w:r>
      <w:r w:rsidR="002C372B" w:rsidRPr="00CC737C">
        <w:rPr>
          <w:lang w:val="fr-FR"/>
        </w:rPr>
        <w:t>’</w:t>
      </w:r>
      <w:r w:rsidR="00B521FD" w:rsidRPr="00CC737C">
        <w:rPr>
          <w:lang w:val="fr-FR"/>
        </w:rPr>
        <w:t>autre licence.</w:t>
      </w:r>
    </w:p>
    <w:p w14:paraId="3B0F6ADE" w14:textId="3F7E8147" w:rsidR="00B521FD" w:rsidRPr="00CC737C" w:rsidRDefault="000E41C0" w:rsidP="00B521FD">
      <w:pPr>
        <w:spacing w:line="240" w:lineRule="auto"/>
        <w:jc w:val="left"/>
        <w:rPr>
          <w:lang w:val="fr-FR"/>
        </w:rPr>
      </w:pPr>
      <w:r w:rsidRPr="00CC737C">
        <w:rPr>
          <w:lang w:val="fr-FR"/>
        </w:rPr>
        <w:t>Le manquement de jalons à la date prévue (</w:t>
      </w:r>
      <w:r w:rsidR="00CD0F96" w:rsidRPr="00CC737C">
        <w:rPr>
          <w:lang w:val="fr-FR"/>
        </w:rPr>
        <w:t>les jalons</w:t>
      </w:r>
      <w:r w:rsidRPr="00CC737C">
        <w:rPr>
          <w:lang w:val="fr-FR"/>
        </w:rPr>
        <w:t xml:space="preserve"> étant facilement négociable</w:t>
      </w:r>
      <w:r w:rsidR="00CD0F96" w:rsidRPr="00CC737C">
        <w:rPr>
          <w:lang w:val="fr-FR"/>
        </w:rPr>
        <w:t>s</w:t>
      </w:r>
      <w:r w:rsidRPr="00CC737C">
        <w:rPr>
          <w:lang w:val="fr-FR"/>
        </w:rPr>
        <w:t xml:space="preserve">) est un motif plus fiable de résiliation du contrat conclu avec un </w:t>
      </w:r>
      <w:r w:rsidR="000E5068" w:rsidRPr="00CC737C">
        <w:rPr>
          <w:lang w:val="fr-FR"/>
        </w:rPr>
        <w:t xml:space="preserve">Preneur </w:t>
      </w:r>
      <w:r w:rsidRPr="00CC737C">
        <w:rPr>
          <w:lang w:val="fr-FR"/>
        </w:rPr>
        <w:t>de licence dont les résultats sont médiocres ou inexistan</w:t>
      </w:r>
      <w:r w:rsidR="005A280C" w:rsidRPr="00CC737C">
        <w:rPr>
          <w:lang w:val="fr-FR"/>
        </w:rPr>
        <w:t>ts.  On</w:t>
      </w:r>
      <w:r w:rsidR="00ED2FC9" w:rsidRPr="00CC737C">
        <w:rPr>
          <w:lang w:val="fr-FR"/>
        </w:rPr>
        <w:t xml:space="preserve"> peut également invoquer le fait que les ventes minimums n</w:t>
      </w:r>
      <w:r w:rsidR="002C372B" w:rsidRPr="00CC737C">
        <w:rPr>
          <w:lang w:val="fr-FR"/>
        </w:rPr>
        <w:t>’</w:t>
      </w:r>
      <w:r w:rsidR="00ED2FC9" w:rsidRPr="00CC737C">
        <w:rPr>
          <w:lang w:val="fr-FR"/>
        </w:rPr>
        <w:t xml:space="preserve">ont pas </w:t>
      </w:r>
      <w:r w:rsidR="00ED2FC9" w:rsidRPr="00CC737C">
        <w:rPr>
          <w:lang w:val="fr-FR"/>
        </w:rPr>
        <w:lastRenderedPageBreak/>
        <w:t>été réalisées, ou que le montant minimum n</w:t>
      </w:r>
      <w:r w:rsidR="002C372B" w:rsidRPr="00CC737C">
        <w:rPr>
          <w:lang w:val="fr-FR"/>
        </w:rPr>
        <w:t>’</w:t>
      </w:r>
      <w:r w:rsidR="00ED2FC9" w:rsidRPr="00CC737C">
        <w:rPr>
          <w:lang w:val="fr-FR"/>
        </w:rPr>
        <w:t>a pas été dépensé en recherche</w:t>
      </w:r>
      <w:r w:rsidR="002C372B" w:rsidRPr="00CC737C">
        <w:rPr>
          <w:lang w:val="fr-FR"/>
        </w:rPr>
        <w:t>-</w:t>
      </w:r>
      <w:r w:rsidR="00ED2FC9" w:rsidRPr="00CC737C">
        <w:rPr>
          <w:lang w:val="fr-FR"/>
        </w:rPr>
        <w:t>développement ou en marketing.</w:t>
      </w:r>
    </w:p>
    <w:p w14:paraId="78A05C4B" w14:textId="11A47BF0" w:rsidR="00E614C6" w:rsidRPr="00CC737C" w:rsidRDefault="00162D77" w:rsidP="008F35CF">
      <w:pPr>
        <w:spacing w:line="240" w:lineRule="auto"/>
        <w:jc w:val="left"/>
        <w:rPr>
          <w:lang w:val="fr-FR"/>
        </w:rPr>
      </w:pPr>
      <w:r w:rsidRPr="00CC737C">
        <w:rPr>
          <w:lang w:val="fr-FR"/>
        </w:rPr>
        <w:t>Plus le stade de développement est précoce</w:t>
      </w:r>
      <w:r w:rsidR="00533A85" w:rsidRPr="00CC737C">
        <w:rPr>
          <w:lang w:val="fr-FR"/>
        </w:rPr>
        <w:t xml:space="preserve">, plus les investissements effectués par le </w:t>
      </w:r>
      <w:r w:rsidR="000E5068" w:rsidRPr="00CC737C">
        <w:rPr>
          <w:lang w:val="fr-FR"/>
        </w:rPr>
        <w:t xml:space="preserve">Preneur </w:t>
      </w:r>
      <w:r w:rsidR="00533A85" w:rsidRPr="00CC737C">
        <w:rPr>
          <w:lang w:val="fr-FR"/>
        </w:rPr>
        <w:t xml:space="preserve">de licence dans la propriété intellectuelle sont </w:t>
      </w:r>
      <w:r w:rsidR="000E60E6" w:rsidRPr="00CC737C">
        <w:rPr>
          <w:lang w:val="fr-FR"/>
        </w:rPr>
        <w:t>de nature spéculative</w:t>
      </w:r>
      <w:r w:rsidR="00533A85" w:rsidRPr="00CC737C">
        <w:rPr>
          <w:lang w:val="fr-FR"/>
        </w:rPr>
        <w:t>, et donc plus ils sont risqu</w:t>
      </w:r>
      <w:r w:rsidR="005A280C" w:rsidRPr="00CC737C">
        <w:rPr>
          <w:lang w:val="fr-FR"/>
        </w:rPr>
        <w:t>és.  C’e</w:t>
      </w:r>
      <w:r w:rsidR="006A14E7" w:rsidRPr="00CC737C">
        <w:rPr>
          <w:lang w:val="fr-FR"/>
        </w:rPr>
        <w:t xml:space="preserve">st pourquoi le </w:t>
      </w:r>
      <w:r w:rsidR="000E5068" w:rsidRPr="00CC737C">
        <w:rPr>
          <w:lang w:val="fr-FR"/>
        </w:rPr>
        <w:t xml:space="preserve">Preneur </w:t>
      </w:r>
      <w:r w:rsidR="006A14E7" w:rsidRPr="00CC737C">
        <w:rPr>
          <w:lang w:val="fr-FR"/>
        </w:rPr>
        <w:t>de licence s</w:t>
      </w:r>
      <w:r w:rsidR="002C372B" w:rsidRPr="00CC737C">
        <w:rPr>
          <w:lang w:val="fr-FR"/>
        </w:rPr>
        <w:t>’</w:t>
      </w:r>
      <w:r w:rsidR="006A14E7" w:rsidRPr="00CC737C">
        <w:rPr>
          <w:lang w:val="fr-FR"/>
        </w:rPr>
        <w:t>efforce d</w:t>
      </w:r>
      <w:r w:rsidR="002C372B" w:rsidRPr="00CC737C">
        <w:rPr>
          <w:lang w:val="fr-FR"/>
        </w:rPr>
        <w:t>’</w:t>
      </w:r>
      <w:r w:rsidR="006A14E7" w:rsidRPr="00CC737C">
        <w:rPr>
          <w:lang w:val="fr-FR"/>
        </w:rPr>
        <w:t>éviter les obligations de diligence à un stade précoce de la propriété intellectuel</w:t>
      </w:r>
      <w:r w:rsidR="005A280C" w:rsidRPr="00CC737C">
        <w:rPr>
          <w:lang w:val="fr-FR"/>
        </w:rPr>
        <w:t>le.  Né</w:t>
      </w:r>
      <w:r w:rsidR="00B7326E" w:rsidRPr="00CC737C">
        <w:rPr>
          <w:lang w:val="fr-FR"/>
        </w:rPr>
        <w:t>anmoins, il convient de négocier une certaine forme d</w:t>
      </w:r>
      <w:r w:rsidR="002C372B" w:rsidRPr="00CC737C">
        <w:rPr>
          <w:lang w:val="fr-FR"/>
        </w:rPr>
        <w:t>’</w:t>
      </w:r>
      <w:r w:rsidR="00B7326E" w:rsidRPr="00CC737C">
        <w:rPr>
          <w:lang w:val="fr-FR"/>
        </w:rPr>
        <w:t xml:space="preserve">obligations de diligence </w:t>
      </w:r>
      <w:r w:rsidR="00C36E33" w:rsidRPr="00CC737C">
        <w:rPr>
          <w:lang w:val="fr-FR"/>
        </w:rPr>
        <w:t>à respecter pendant</w:t>
      </w:r>
      <w:r w:rsidR="00B7326E" w:rsidRPr="00CC737C">
        <w:rPr>
          <w:lang w:val="fr-FR"/>
        </w:rPr>
        <w:t xml:space="preserve"> au moins </w:t>
      </w:r>
      <w:r w:rsidR="00AB23F0" w:rsidRPr="00CC737C">
        <w:rPr>
          <w:lang w:val="fr-FR"/>
        </w:rPr>
        <w:t>une</w:t>
      </w:r>
      <w:r w:rsidR="00B7326E" w:rsidRPr="00CC737C">
        <w:rPr>
          <w:lang w:val="fr-FR"/>
        </w:rPr>
        <w:t xml:space="preserve"> brève période </w:t>
      </w:r>
      <w:r w:rsidR="00AB23F0" w:rsidRPr="00CC737C">
        <w:rPr>
          <w:lang w:val="fr-FR"/>
        </w:rPr>
        <w:t xml:space="preserve">après </w:t>
      </w:r>
      <w:r w:rsidR="00B7326E" w:rsidRPr="00CC737C">
        <w:rPr>
          <w:lang w:val="fr-FR"/>
        </w:rPr>
        <w:t>la concession de la licence.</w:t>
      </w:r>
    </w:p>
    <w:p w14:paraId="3B01A1F5" w14:textId="61DB4069" w:rsidR="00E614C6" w:rsidRPr="00CC737C" w:rsidRDefault="00AB23F0" w:rsidP="008F35CF">
      <w:pPr>
        <w:spacing w:line="240" w:lineRule="auto"/>
        <w:jc w:val="left"/>
        <w:rPr>
          <w:lang w:val="fr-FR"/>
        </w:rPr>
      </w:pPr>
      <w:r w:rsidRPr="00CC737C">
        <w:rPr>
          <w:lang w:val="fr-FR"/>
        </w:rPr>
        <w:t xml:space="preserve">Plus une technologie se trouve à un stade avancé de son développement, moins le </w:t>
      </w:r>
      <w:r w:rsidR="000E5068" w:rsidRPr="00CC737C">
        <w:rPr>
          <w:lang w:val="fr-FR"/>
        </w:rPr>
        <w:t xml:space="preserve">Preneur </w:t>
      </w:r>
      <w:r w:rsidRPr="00CC737C">
        <w:rPr>
          <w:lang w:val="fr-FR"/>
        </w:rPr>
        <w:t>de licence prend de risque et moins son investissement est de nature spéculative</w:t>
      </w:r>
      <w:r w:rsidR="00D37DCC" w:rsidRPr="00CC737C">
        <w:rPr>
          <w:lang w:val="fr-FR"/>
        </w:rPr>
        <w:t xml:space="preserve"> – il peut même ne pas être spéculatif du to</w:t>
      </w:r>
      <w:r w:rsidR="005A280C" w:rsidRPr="00CC737C">
        <w:rPr>
          <w:lang w:val="fr-FR"/>
        </w:rPr>
        <w:t>ut.  De</w:t>
      </w:r>
      <w:r w:rsidR="000E60E6" w:rsidRPr="00CC737C">
        <w:rPr>
          <w:lang w:val="fr-FR"/>
        </w:rPr>
        <w:t xml:space="preserve"> fait, </w:t>
      </w:r>
      <w:r w:rsidR="0039135C" w:rsidRPr="00CC737C">
        <w:rPr>
          <w:lang w:val="fr-FR"/>
        </w:rPr>
        <w:t xml:space="preserve">le risque est alors plus important pour le </w:t>
      </w:r>
      <w:r w:rsidR="002623B5" w:rsidRPr="00CC737C">
        <w:rPr>
          <w:lang w:val="fr-FR"/>
        </w:rPr>
        <w:t xml:space="preserve">Donneur </w:t>
      </w:r>
      <w:r w:rsidR="0039135C" w:rsidRPr="00CC737C">
        <w:rPr>
          <w:lang w:val="fr-FR"/>
        </w:rPr>
        <w:t>de licence, car si sa technologie est prête ou presque prête à être commercialisée, c</w:t>
      </w:r>
      <w:r w:rsidR="002C372B" w:rsidRPr="00CC737C">
        <w:rPr>
          <w:lang w:val="fr-FR"/>
        </w:rPr>
        <w:t>’</w:t>
      </w:r>
      <w:r w:rsidR="0039135C" w:rsidRPr="00CC737C">
        <w:rPr>
          <w:lang w:val="fr-FR"/>
        </w:rPr>
        <w:t xml:space="preserve">est lui qui a le plus à perdre si le </w:t>
      </w:r>
      <w:r w:rsidR="000E5068" w:rsidRPr="00CC737C">
        <w:rPr>
          <w:lang w:val="fr-FR"/>
        </w:rPr>
        <w:t xml:space="preserve">Preneur </w:t>
      </w:r>
      <w:r w:rsidR="0039135C" w:rsidRPr="00CC737C">
        <w:rPr>
          <w:lang w:val="fr-FR"/>
        </w:rPr>
        <w:t xml:space="preserve">de licence obtient des résultats médiocres </w:t>
      </w:r>
      <w:r w:rsidR="006D3F9A" w:rsidRPr="00CC737C">
        <w:rPr>
          <w:lang w:val="fr-FR"/>
        </w:rPr>
        <w:t>ou n</w:t>
      </w:r>
      <w:r w:rsidR="002C372B" w:rsidRPr="00CC737C">
        <w:rPr>
          <w:lang w:val="fr-FR"/>
        </w:rPr>
        <w:t>’</w:t>
      </w:r>
      <w:r w:rsidR="006D3F9A" w:rsidRPr="00CC737C">
        <w:rPr>
          <w:lang w:val="fr-FR"/>
        </w:rPr>
        <w:t>en obtient pas du tout.</w:t>
      </w:r>
    </w:p>
    <w:p w14:paraId="48AEFF75" w14:textId="1362ED7D" w:rsidR="00E614C6" w:rsidRPr="00CC737C" w:rsidRDefault="006D3F9A" w:rsidP="008F35CF">
      <w:pPr>
        <w:spacing w:line="240" w:lineRule="auto"/>
        <w:jc w:val="left"/>
        <w:rPr>
          <w:lang w:val="fr-FR"/>
        </w:rPr>
      </w:pPr>
      <w:r w:rsidRPr="00CC737C">
        <w:rPr>
          <w:lang w:val="fr-FR"/>
        </w:rPr>
        <w:t>Les obligations de diligence peuvent représenter la partie d</w:t>
      </w:r>
      <w:r w:rsidR="002C372B" w:rsidRPr="00CC737C">
        <w:rPr>
          <w:lang w:val="fr-FR"/>
        </w:rPr>
        <w:t>’</w:t>
      </w:r>
      <w:r w:rsidRPr="00CC737C">
        <w:rPr>
          <w:lang w:val="fr-FR"/>
        </w:rPr>
        <w:t xml:space="preserve">une licence la plus difficile à négocier, </w:t>
      </w:r>
      <w:r w:rsidR="000D637C" w:rsidRPr="00CC737C">
        <w:rPr>
          <w:lang w:val="fr-FR"/>
        </w:rPr>
        <w:t>et plus la propriété intellectuelle se trouve à un stade précoce de son développement, plus la tâche est diffici</w:t>
      </w:r>
      <w:r w:rsidR="005A280C" w:rsidRPr="00CC737C">
        <w:rPr>
          <w:lang w:val="fr-FR"/>
        </w:rPr>
        <w:t>le.  Ce</w:t>
      </w:r>
      <w:r w:rsidR="000D637C" w:rsidRPr="00CC737C">
        <w:rPr>
          <w:lang w:val="fr-FR"/>
        </w:rPr>
        <w:t xml:space="preserve">pendant, ces obligations sont essentielles et le </w:t>
      </w:r>
      <w:r w:rsidR="002623B5" w:rsidRPr="00CC737C">
        <w:rPr>
          <w:lang w:val="fr-FR"/>
        </w:rPr>
        <w:t xml:space="preserve">Donneur </w:t>
      </w:r>
      <w:r w:rsidR="000D637C" w:rsidRPr="00CC737C">
        <w:rPr>
          <w:lang w:val="fr-FR"/>
        </w:rPr>
        <w:t xml:space="preserve">de licence doit impérativement obtenir du </w:t>
      </w:r>
      <w:r w:rsidR="000E5068" w:rsidRPr="00CC737C">
        <w:rPr>
          <w:lang w:val="fr-FR"/>
        </w:rPr>
        <w:t xml:space="preserve">Preneur </w:t>
      </w:r>
      <w:r w:rsidR="000D637C" w:rsidRPr="00CC737C">
        <w:rPr>
          <w:lang w:val="fr-FR"/>
        </w:rPr>
        <w:t>de licence qu</w:t>
      </w:r>
      <w:r w:rsidR="002C372B" w:rsidRPr="00CC737C">
        <w:rPr>
          <w:lang w:val="fr-FR"/>
        </w:rPr>
        <w:t>’</w:t>
      </w:r>
      <w:r w:rsidR="000D637C" w:rsidRPr="00CC737C">
        <w:rPr>
          <w:lang w:val="fr-FR"/>
        </w:rPr>
        <w:t>il les accepte.</w:t>
      </w:r>
    </w:p>
    <w:p w14:paraId="7BD77875" w14:textId="392BBC17" w:rsidR="00E614C6" w:rsidRPr="00CC737C" w:rsidRDefault="00882C64" w:rsidP="00602ACA">
      <w:pPr>
        <w:spacing w:line="240" w:lineRule="auto"/>
        <w:jc w:val="left"/>
        <w:rPr>
          <w:lang w:val="fr-FR"/>
        </w:rPr>
      </w:pPr>
      <w:r w:rsidRPr="00CC737C">
        <w:rPr>
          <w:lang w:val="fr-FR"/>
        </w:rPr>
        <w:t>Les contrats types de licence exclusive prévoient la mise en œuvre de cinq</w:t>
      </w:r>
      <w:r w:rsidR="0054167E" w:rsidRPr="00CC737C">
        <w:rPr>
          <w:lang w:val="fr-FR"/>
        </w:rPr>
        <w:t> </w:t>
      </w:r>
      <w:r w:rsidRPr="00CC737C">
        <w:rPr>
          <w:lang w:val="fr-FR"/>
        </w:rPr>
        <w:t>types d</w:t>
      </w:r>
      <w:r w:rsidR="002C372B" w:rsidRPr="00CC737C">
        <w:rPr>
          <w:lang w:val="fr-FR"/>
        </w:rPr>
        <w:t>’</w:t>
      </w:r>
      <w:r w:rsidRPr="00CC737C">
        <w:rPr>
          <w:lang w:val="fr-FR"/>
        </w:rPr>
        <w:t>obligations de diligence mentionnées plus ha</w:t>
      </w:r>
      <w:r w:rsidR="005A280C" w:rsidRPr="00CC737C">
        <w:rPr>
          <w:lang w:val="fr-FR"/>
        </w:rPr>
        <w:t>ut.  Il</w:t>
      </w:r>
      <w:r w:rsidRPr="00CC737C">
        <w:rPr>
          <w:lang w:val="fr-FR"/>
        </w:rPr>
        <w:t xml:space="preserve"> est très rare qu</w:t>
      </w:r>
      <w:r w:rsidR="002C372B" w:rsidRPr="00CC737C">
        <w:rPr>
          <w:lang w:val="fr-FR"/>
        </w:rPr>
        <w:t>’</w:t>
      </w:r>
      <w:r w:rsidRPr="00CC737C">
        <w:rPr>
          <w:lang w:val="fr-FR"/>
        </w:rPr>
        <w:t>un contrat de licence prévoie les ci</w:t>
      </w:r>
      <w:r w:rsidR="005A280C" w:rsidRPr="00CC737C">
        <w:rPr>
          <w:lang w:val="fr-FR"/>
        </w:rPr>
        <w:t>nq.  De</w:t>
      </w:r>
      <w:r w:rsidR="00C5114E" w:rsidRPr="00CC737C">
        <w:rPr>
          <w:lang w:val="fr-FR"/>
        </w:rPr>
        <w:t xml:space="preserve"> fait, comme les obligations de diligence sont les plus difficiles à négocier dans une licence, ce sont celles qui font parfois l</w:t>
      </w:r>
      <w:r w:rsidR="002C372B" w:rsidRPr="00CC737C">
        <w:rPr>
          <w:lang w:val="fr-FR"/>
        </w:rPr>
        <w:t>’</w:t>
      </w:r>
      <w:r w:rsidR="00C5114E" w:rsidRPr="00CC737C">
        <w:rPr>
          <w:lang w:val="fr-FR"/>
        </w:rPr>
        <w:t>objet de concessio</w:t>
      </w:r>
      <w:r w:rsidR="005A280C" w:rsidRPr="00CC737C">
        <w:rPr>
          <w:lang w:val="fr-FR"/>
        </w:rPr>
        <w:t>ns.  Un</w:t>
      </w:r>
      <w:r w:rsidR="00C5114E" w:rsidRPr="00CC737C">
        <w:rPr>
          <w:lang w:val="fr-FR"/>
        </w:rPr>
        <w:t xml:space="preserve"> </w:t>
      </w:r>
      <w:r w:rsidR="002623B5" w:rsidRPr="00CC737C">
        <w:rPr>
          <w:lang w:val="fr-FR"/>
        </w:rPr>
        <w:t xml:space="preserve">Donneur </w:t>
      </w:r>
      <w:r w:rsidR="00C5114E" w:rsidRPr="00CC737C">
        <w:rPr>
          <w:lang w:val="fr-FR"/>
        </w:rPr>
        <w:t>de licence doit déterminer dans chaque situation s</w:t>
      </w:r>
      <w:r w:rsidR="002C372B" w:rsidRPr="00CC737C">
        <w:rPr>
          <w:lang w:val="fr-FR"/>
        </w:rPr>
        <w:t>’</w:t>
      </w:r>
      <w:r w:rsidR="00C5114E" w:rsidRPr="00CC737C">
        <w:rPr>
          <w:lang w:val="fr-FR"/>
        </w:rPr>
        <w:t>il est disposé à concéder une licence aux conditions proposées, compte tenu du risque de ne pas pouvoir concéder de licence du tout s</w:t>
      </w:r>
      <w:r w:rsidR="002C372B" w:rsidRPr="00CC737C">
        <w:rPr>
          <w:lang w:val="fr-FR"/>
        </w:rPr>
        <w:t>’</w:t>
      </w:r>
      <w:r w:rsidR="00C5114E" w:rsidRPr="00CC737C">
        <w:rPr>
          <w:lang w:val="fr-FR"/>
        </w:rPr>
        <w:t xml:space="preserve">il insiste sur </w:t>
      </w:r>
      <w:r w:rsidR="00602ACA" w:rsidRPr="00CC737C">
        <w:rPr>
          <w:lang w:val="fr-FR"/>
        </w:rPr>
        <w:t>l</w:t>
      </w:r>
      <w:r w:rsidR="00C5114E" w:rsidRPr="00CC737C">
        <w:rPr>
          <w:lang w:val="fr-FR"/>
        </w:rPr>
        <w:t xml:space="preserve">es obligations de diligence et de la probabilité de trouver un autre </w:t>
      </w:r>
      <w:r w:rsidR="000E5068" w:rsidRPr="00CC737C">
        <w:rPr>
          <w:lang w:val="fr-FR"/>
        </w:rPr>
        <w:t xml:space="preserve">Preneur </w:t>
      </w:r>
      <w:r w:rsidR="00C5114E" w:rsidRPr="00CC737C">
        <w:rPr>
          <w:lang w:val="fr-FR"/>
        </w:rPr>
        <w:t xml:space="preserve">de licence qui acceptera </w:t>
      </w:r>
      <w:r w:rsidR="00602ACA" w:rsidRPr="00CC737C">
        <w:rPr>
          <w:lang w:val="fr-FR"/>
        </w:rPr>
        <w:t>c</w:t>
      </w:r>
      <w:r w:rsidR="00C5114E" w:rsidRPr="00CC737C">
        <w:rPr>
          <w:lang w:val="fr-FR"/>
        </w:rPr>
        <w:t>es obligatio</w:t>
      </w:r>
      <w:r w:rsidR="005A280C" w:rsidRPr="00CC737C">
        <w:rPr>
          <w:lang w:val="fr-FR"/>
        </w:rPr>
        <w:t>ns.  Ce</w:t>
      </w:r>
      <w:r w:rsidR="00602ACA" w:rsidRPr="00CC737C">
        <w:rPr>
          <w:lang w:val="fr-FR"/>
        </w:rPr>
        <w:t>tte décision commerciale est toujours difficile à prendre.</w:t>
      </w:r>
    </w:p>
    <w:p w14:paraId="143519F7" w14:textId="631C083C" w:rsidR="00E614C6" w:rsidRPr="00CC737C" w:rsidRDefault="00602ACA" w:rsidP="001B59BF">
      <w:pPr>
        <w:spacing w:line="240" w:lineRule="auto"/>
        <w:jc w:val="left"/>
        <w:rPr>
          <w:lang w:val="fr-FR"/>
        </w:rPr>
      </w:pPr>
      <w:r w:rsidRPr="00CC737C">
        <w:rPr>
          <w:lang w:val="fr-FR"/>
        </w:rPr>
        <w:t>Comme nous l</w:t>
      </w:r>
      <w:r w:rsidR="002C372B" w:rsidRPr="00CC737C">
        <w:rPr>
          <w:lang w:val="fr-FR"/>
        </w:rPr>
        <w:t>’</w:t>
      </w:r>
      <w:r w:rsidRPr="00CC737C">
        <w:rPr>
          <w:lang w:val="fr-FR"/>
        </w:rPr>
        <w:t xml:space="preserve">avons mentionné précédemment, il est possible de prévoir des </w:t>
      </w:r>
      <w:r w:rsidR="000B6129" w:rsidRPr="00CC737C">
        <w:rPr>
          <w:lang w:val="fr-FR"/>
        </w:rPr>
        <w:t>redevances annuelles minimum</w:t>
      </w:r>
      <w:r w:rsidRPr="00CC737C">
        <w:rPr>
          <w:lang w:val="fr-FR"/>
        </w:rPr>
        <w:t>s à la place des obligations de diligen</w:t>
      </w:r>
      <w:r w:rsidR="005A280C" w:rsidRPr="00CC737C">
        <w:rPr>
          <w:lang w:val="fr-FR"/>
        </w:rPr>
        <w:t>ce.  Bi</w:t>
      </w:r>
      <w:r w:rsidR="001B59BF" w:rsidRPr="00CC737C">
        <w:rPr>
          <w:lang w:val="fr-FR"/>
        </w:rPr>
        <w:t xml:space="preserve">en entendu, </w:t>
      </w:r>
      <w:r w:rsidR="00184B8E" w:rsidRPr="00CC737C">
        <w:rPr>
          <w:lang w:val="fr-FR"/>
        </w:rPr>
        <w:t xml:space="preserve">il existe un risque que </w:t>
      </w:r>
      <w:r w:rsidR="001B59BF" w:rsidRPr="00CC737C">
        <w:rPr>
          <w:lang w:val="fr-FR"/>
        </w:rPr>
        <w:t xml:space="preserve">le </w:t>
      </w:r>
      <w:r w:rsidR="002623B5" w:rsidRPr="00CC737C">
        <w:rPr>
          <w:lang w:val="fr-FR"/>
        </w:rPr>
        <w:t xml:space="preserve">Donneur </w:t>
      </w:r>
      <w:r w:rsidR="001B59BF" w:rsidRPr="00CC737C">
        <w:rPr>
          <w:lang w:val="fr-FR"/>
        </w:rPr>
        <w:t>de licence fixe des minimums trop faibles,</w:t>
      </w:r>
      <w:r w:rsidR="00184B8E" w:rsidRPr="00CC737C">
        <w:rPr>
          <w:lang w:val="fr-FR"/>
        </w:rPr>
        <w:t xml:space="preserve"> ce qui pourrait conduire</w:t>
      </w:r>
      <w:r w:rsidR="001B59BF" w:rsidRPr="00CC737C">
        <w:rPr>
          <w:lang w:val="fr-FR"/>
        </w:rPr>
        <w:t xml:space="preserve"> le </w:t>
      </w:r>
      <w:r w:rsidR="000E5068" w:rsidRPr="00CC737C">
        <w:rPr>
          <w:lang w:val="fr-FR"/>
        </w:rPr>
        <w:t xml:space="preserve">Preneur </w:t>
      </w:r>
      <w:r w:rsidR="001B59BF" w:rsidRPr="00CC737C">
        <w:rPr>
          <w:lang w:val="fr-FR"/>
        </w:rPr>
        <w:t>de licence à payer ces redevances pour faire en sorte que le produit ne soit jamais commercialisé.</w:t>
      </w:r>
    </w:p>
    <w:p w14:paraId="5431DD24" w14:textId="77777777" w:rsidR="00E614C6" w:rsidRPr="00CC737C" w:rsidRDefault="00E614C6" w:rsidP="008F35CF">
      <w:pPr>
        <w:spacing w:line="240" w:lineRule="auto"/>
        <w:jc w:val="left"/>
        <w:rPr>
          <w:lang w:val="fr-FR"/>
        </w:rPr>
      </w:pPr>
    </w:p>
    <w:p w14:paraId="17FD81B3" w14:textId="47D361E1" w:rsidR="00E614C6" w:rsidRPr="00CC737C" w:rsidRDefault="00E614C6" w:rsidP="00827FBD">
      <w:pPr>
        <w:pStyle w:val="Heading3"/>
        <w:rPr>
          <w:lang w:val="fr-FR"/>
        </w:rPr>
      </w:pPr>
      <w:bookmarkStart w:id="2094" w:name="_Toc457281897"/>
      <w:bookmarkStart w:id="2095" w:name="_Toc460583047"/>
      <w:bookmarkStart w:id="2096" w:name="_Toc484858139"/>
      <w:bookmarkStart w:id="2097" w:name="_Toc70903110"/>
      <w:bookmarkStart w:id="2098" w:name="_Toc494208079"/>
      <w:bookmarkStart w:id="2099" w:name="_Toc510355900"/>
      <w:bookmarkStart w:id="2100" w:name="_Toc510538169"/>
      <w:r w:rsidRPr="00CC737C">
        <w:rPr>
          <w:lang w:val="fr-FR"/>
        </w:rPr>
        <w:t>11.</w:t>
      </w:r>
      <w:r w:rsidRPr="00CC737C">
        <w:rPr>
          <w:lang w:val="fr-FR"/>
        </w:rPr>
        <w:tab/>
      </w:r>
      <w:bookmarkEnd w:id="2094"/>
      <w:bookmarkEnd w:id="2095"/>
      <w:bookmarkEnd w:id="2096"/>
      <w:bookmarkEnd w:id="2097"/>
      <w:bookmarkEnd w:id="2098"/>
      <w:bookmarkEnd w:id="2099"/>
      <w:bookmarkEnd w:id="2100"/>
      <w:r w:rsidR="001B59BF" w:rsidRPr="00CC737C">
        <w:rPr>
          <w:lang w:val="fr-FR"/>
        </w:rPr>
        <w:t>DEMANDES DE BREVET</w:t>
      </w:r>
    </w:p>
    <w:p w14:paraId="3536A042" w14:textId="60A654AB" w:rsidR="007C76BC" w:rsidRPr="00CC737C" w:rsidRDefault="007C76BC" w:rsidP="008F35CF">
      <w:pPr>
        <w:spacing w:line="240" w:lineRule="auto"/>
        <w:jc w:val="left"/>
        <w:rPr>
          <w:lang w:val="fr-FR"/>
        </w:rPr>
      </w:pPr>
      <w:r w:rsidRPr="00CC737C">
        <w:rPr>
          <w:lang w:val="fr-FR"/>
        </w:rPr>
        <w:t>Lorsqu</w:t>
      </w:r>
      <w:r w:rsidR="002C372B" w:rsidRPr="00CC737C">
        <w:rPr>
          <w:lang w:val="fr-FR"/>
        </w:rPr>
        <w:t>’</w:t>
      </w:r>
      <w:r w:rsidRPr="00CC737C">
        <w:rPr>
          <w:lang w:val="fr-FR"/>
        </w:rPr>
        <w:t>une licence exclusive prévoit des brevets ou des demandes de brevet, elle doit indiquer qui décide de demander un brevet, qui s</w:t>
      </w:r>
      <w:r w:rsidR="002C372B" w:rsidRPr="00CC737C">
        <w:rPr>
          <w:lang w:val="fr-FR"/>
        </w:rPr>
        <w:t>’</w:t>
      </w:r>
      <w:r w:rsidRPr="00CC737C">
        <w:rPr>
          <w:lang w:val="fr-FR"/>
        </w:rPr>
        <w:t>occupe de la procédure, qui paie les frais de la demande et qui paie les frais de maintien du brevet en vigueur.</w:t>
      </w:r>
    </w:p>
    <w:p w14:paraId="17BD6E77" w14:textId="4B9CC686" w:rsidR="00E614C6" w:rsidRPr="00CC737C" w:rsidRDefault="007C76BC" w:rsidP="003366E7">
      <w:pPr>
        <w:spacing w:line="240" w:lineRule="auto"/>
        <w:jc w:val="left"/>
        <w:rPr>
          <w:lang w:val="fr-FR"/>
        </w:rPr>
      </w:pPr>
      <w:r w:rsidRPr="00CC737C">
        <w:rPr>
          <w:lang w:val="fr-FR"/>
        </w:rPr>
        <w:t xml:space="preserve">Dans une licence exclusive, le </w:t>
      </w:r>
      <w:r w:rsidR="000E5068" w:rsidRPr="00CC737C">
        <w:rPr>
          <w:lang w:val="fr-FR"/>
        </w:rPr>
        <w:t xml:space="preserve">Preneur </w:t>
      </w:r>
      <w:r w:rsidRPr="00CC737C">
        <w:rPr>
          <w:lang w:val="fr-FR"/>
        </w:rPr>
        <w:t>de licence s</w:t>
      </w:r>
      <w:r w:rsidR="002C372B" w:rsidRPr="00CC737C">
        <w:rPr>
          <w:lang w:val="fr-FR"/>
        </w:rPr>
        <w:t>’</w:t>
      </w:r>
      <w:r w:rsidRPr="00CC737C">
        <w:rPr>
          <w:lang w:val="fr-FR"/>
        </w:rPr>
        <w:t>efforce souvent de contrôler la question des brevets et de gérer la procédure correspondante à ses propres fra</w:t>
      </w:r>
      <w:r w:rsidR="005A280C" w:rsidRPr="00CC737C">
        <w:rPr>
          <w:lang w:val="fr-FR"/>
        </w:rPr>
        <w:t>is.  Ce</w:t>
      </w:r>
      <w:r w:rsidRPr="00CC737C">
        <w:rPr>
          <w:lang w:val="fr-FR"/>
        </w:rPr>
        <w:t xml:space="preserve">rtaines </w:t>
      </w:r>
      <w:r w:rsidR="0025168D" w:rsidRPr="00CC737C">
        <w:rPr>
          <w:lang w:val="fr-FR"/>
        </w:rPr>
        <w:t>u</w:t>
      </w:r>
      <w:r w:rsidRPr="00CC737C">
        <w:rPr>
          <w:lang w:val="fr-FR"/>
        </w:rPr>
        <w:t xml:space="preserve">niversités </w:t>
      </w:r>
      <w:r w:rsidR="00A3606F" w:rsidRPr="00CC737C">
        <w:rPr>
          <w:lang w:val="fr-FR"/>
        </w:rPr>
        <w:t>ou certains organismes de recherches</w:t>
      </w:r>
      <w:r w:rsidR="003366E7" w:rsidRPr="00CC737C">
        <w:rPr>
          <w:lang w:val="fr-FR"/>
        </w:rPr>
        <w:t xml:space="preserve"> peuvent préférer que </w:t>
      </w:r>
      <w:r w:rsidR="0055078F" w:rsidRPr="00CC737C">
        <w:rPr>
          <w:lang w:val="fr-FR"/>
        </w:rPr>
        <w:t>P</w:t>
      </w:r>
      <w:r w:rsidR="003366E7" w:rsidRPr="00CC737C">
        <w:rPr>
          <w:lang w:val="fr-FR"/>
        </w:rPr>
        <w:t xml:space="preserve">reneur de </w:t>
      </w:r>
      <w:r w:rsidR="0055078F" w:rsidRPr="00CC737C">
        <w:rPr>
          <w:lang w:val="fr-FR"/>
        </w:rPr>
        <w:t xml:space="preserve">licence </w:t>
      </w:r>
      <w:r w:rsidR="003366E7" w:rsidRPr="00CC737C">
        <w:rPr>
          <w:lang w:val="fr-FR"/>
        </w:rPr>
        <w:t>s</w:t>
      </w:r>
      <w:r w:rsidR="002C372B" w:rsidRPr="00CC737C">
        <w:rPr>
          <w:lang w:val="fr-FR"/>
        </w:rPr>
        <w:t>’</w:t>
      </w:r>
      <w:r w:rsidR="003366E7" w:rsidRPr="00CC737C">
        <w:rPr>
          <w:lang w:val="fr-FR"/>
        </w:rPr>
        <w:t>occupe de cette question, mais les brevets qui en découlent constituent des actifs de l</w:t>
      </w:r>
      <w:r w:rsidR="002C372B" w:rsidRPr="00CC737C">
        <w:rPr>
          <w:lang w:val="fr-FR"/>
        </w:rPr>
        <w:t>’</w:t>
      </w:r>
      <w:r w:rsidR="0025168D" w:rsidRPr="00CC737C">
        <w:rPr>
          <w:lang w:val="fr-FR"/>
        </w:rPr>
        <w:t>U</w:t>
      </w:r>
      <w:r w:rsidR="003366E7" w:rsidRPr="00CC737C">
        <w:rPr>
          <w:lang w:val="fr-FR"/>
        </w:rPr>
        <w:t xml:space="preserve">niversité, et la plupart des </w:t>
      </w:r>
      <w:r w:rsidR="0025168D" w:rsidRPr="00CC737C">
        <w:rPr>
          <w:lang w:val="fr-FR"/>
        </w:rPr>
        <w:t>u</w:t>
      </w:r>
      <w:r w:rsidR="003366E7" w:rsidRPr="00CC737C">
        <w:rPr>
          <w:lang w:val="fr-FR"/>
        </w:rPr>
        <w:t>niversités souhaitent en conserver le contrôle.</w:t>
      </w:r>
    </w:p>
    <w:p w14:paraId="6B83CC36" w14:textId="2BFE10F2" w:rsidR="003366E7" w:rsidRPr="00CC737C" w:rsidRDefault="00B6045A" w:rsidP="003366E7">
      <w:pPr>
        <w:spacing w:line="240" w:lineRule="auto"/>
        <w:jc w:val="left"/>
        <w:rPr>
          <w:lang w:val="fr-FR"/>
        </w:rPr>
      </w:pPr>
      <w:r w:rsidRPr="00CC737C">
        <w:rPr>
          <w:lang w:val="fr-FR"/>
        </w:rPr>
        <w:t>Si l</w:t>
      </w:r>
      <w:r w:rsidR="002C372B" w:rsidRPr="00CC737C">
        <w:rPr>
          <w:lang w:val="fr-FR"/>
        </w:rPr>
        <w:t>’</w:t>
      </w:r>
      <w:r w:rsidR="00C83A9D" w:rsidRPr="00CC737C">
        <w:rPr>
          <w:lang w:val="fr-FR"/>
        </w:rPr>
        <w:t>U</w:t>
      </w:r>
      <w:r w:rsidRPr="00CC737C">
        <w:rPr>
          <w:lang w:val="fr-FR"/>
        </w:rPr>
        <w:t xml:space="preserve">niversité conserve le contrôle sur les brevets et la procédure correspondante, le </w:t>
      </w:r>
      <w:r w:rsidR="000E5068" w:rsidRPr="00CC737C">
        <w:rPr>
          <w:lang w:val="fr-FR"/>
        </w:rPr>
        <w:t xml:space="preserve">Preneur </w:t>
      </w:r>
      <w:r w:rsidRPr="00CC737C">
        <w:rPr>
          <w:lang w:val="fr-FR"/>
        </w:rPr>
        <w:t>de licence exclusive souhaitera participer de manière notable à celle</w:t>
      </w:r>
      <w:r w:rsidR="002C372B" w:rsidRPr="00CC737C">
        <w:rPr>
          <w:lang w:val="fr-FR"/>
        </w:rPr>
        <w:t>-</w:t>
      </w:r>
      <w:r w:rsidRPr="00CC737C">
        <w:rPr>
          <w:lang w:val="fr-FR"/>
        </w:rPr>
        <w:t>ci.</w:t>
      </w:r>
      <w:r w:rsidR="006139C7" w:rsidRPr="00CC737C">
        <w:rPr>
          <w:lang w:val="fr-FR"/>
        </w:rPr>
        <w:t xml:space="preserve">  L</w:t>
      </w:r>
      <w:r w:rsidR="002C372B" w:rsidRPr="00CC737C">
        <w:rPr>
          <w:lang w:val="fr-FR"/>
        </w:rPr>
        <w:t>’</w:t>
      </w:r>
      <w:r w:rsidR="00BD4EA4" w:rsidRPr="00CC737C">
        <w:rPr>
          <w:lang w:val="fr-FR"/>
        </w:rPr>
        <w:t>U</w:t>
      </w:r>
      <w:r w:rsidR="006139C7" w:rsidRPr="00CC737C">
        <w:rPr>
          <w:lang w:val="fr-FR"/>
        </w:rPr>
        <w:t>niversité, pour sa part, souhaitera être remboursée de ses fra</w:t>
      </w:r>
      <w:r w:rsidR="005A280C" w:rsidRPr="00CC737C">
        <w:rPr>
          <w:lang w:val="fr-FR"/>
        </w:rPr>
        <w:t>is.  El</w:t>
      </w:r>
      <w:r w:rsidR="003D1DE3" w:rsidRPr="00CC737C">
        <w:rPr>
          <w:lang w:val="fr-FR"/>
        </w:rPr>
        <w:t xml:space="preserve">le doit accorder au </w:t>
      </w:r>
      <w:r w:rsidR="000E5068" w:rsidRPr="00CC737C">
        <w:rPr>
          <w:lang w:val="fr-FR"/>
        </w:rPr>
        <w:t xml:space="preserve">Preneur </w:t>
      </w:r>
      <w:r w:rsidR="003D1DE3" w:rsidRPr="00CC737C">
        <w:rPr>
          <w:lang w:val="fr-FR"/>
        </w:rPr>
        <w:t>de licence, directement ou par l</w:t>
      </w:r>
      <w:r w:rsidR="002C372B" w:rsidRPr="00CC737C">
        <w:rPr>
          <w:lang w:val="fr-FR"/>
        </w:rPr>
        <w:t>’</w:t>
      </w:r>
      <w:r w:rsidR="003D1DE3" w:rsidRPr="00CC737C">
        <w:rPr>
          <w:lang w:val="fr-FR"/>
        </w:rPr>
        <w:t xml:space="preserve">intermédiaire de son conseil en brevets, un accès à tous les documents et offrir la possibilité </w:t>
      </w:r>
      <w:r w:rsidR="003D1DE3" w:rsidRPr="00CC737C">
        <w:rPr>
          <w:lang w:val="fr-FR"/>
        </w:rPr>
        <w:lastRenderedPageBreak/>
        <w:t>d</w:t>
      </w:r>
      <w:r w:rsidR="002C372B" w:rsidRPr="00CC737C">
        <w:rPr>
          <w:lang w:val="fr-FR"/>
        </w:rPr>
        <w:t>’</w:t>
      </w:r>
      <w:r w:rsidR="003D1DE3" w:rsidRPr="00CC737C">
        <w:rPr>
          <w:lang w:val="fr-FR"/>
        </w:rPr>
        <w:t>examiner et de commenter toute communication susceptible d</w:t>
      </w:r>
      <w:r w:rsidR="002C372B" w:rsidRPr="00CC737C">
        <w:rPr>
          <w:lang w:val="fr-FR"/>
        </w:rPr>
        <w:t>’</w:t>
      </w:r>
      <w:r w:rsidR="003D1DE3" w:rsidRPr="00CC737C">
        <w:rPr>
          <w:lang w:val="fr-FR"/>
        </w:rPr>
        <w:t>avoir une incidence sur l</w:t>
      </w:r>
      <w:r w:rsidR="002C372B" w:rsidRPr="00CC737C">
        <w:rPr>
          <w:lang w:val="fr-FR"/>
        </w:rPr>
        <w:t>’</w:t>
      </w:r>
      <w:r w:rsidR="003D1DE3" w:rsidRPr="00CC737C">
        <w:rPr>
          <w:lang w:val="fr-FR"/>
        </w:rPr>
        <w:t>obtention du brevet ou sur la portée de celui</w:t>
      </w:r>
      <w:r w:rsidR="002C372B" w:rsidRPr="00CC737C">
        <w:rPr>
          <w:lang w:val="fr-FR"/>
        </w:rPr>
        <w:t>-</w:t>
      </w:r>
      <w:r w:rsidR="005A280C" w:rsidRPr="00CC737C">
        <w:rPr>
          <w:lang w:val="fr-FR"/>
        </w:rPr>
        <w:t>ci.  El</w:t>
      </w:r>
      <w:r w:rsidR="00746013" w:rsidRPr="00CC737C">
        <w:rPr>
          <w:lang w:val="fr-FR"/>
        </w:rPr>
        <w:t xml:space="preserve">le doit tenir dûment compte de </w:t>
      </w:r>
      <w:r w:rsidR="006A42D5" w:rsidRPr="00CC737C">
        <w:rPr>
          <w:lang w:val="fr-FR"/>
        </w:rPr>
        <w:t>s</w:t>
      </w:r>
      <w:r w:rsidR="00746013" w:rsidRPr="00CC737C">
        <w:rPr>
          <w:lang w:val="fr-FR"/>
        </w:rPr>
        <w:t xml:space="preserve">es commentaires, particulièrement lorsque le </w:t>
      </w:r>
      <w:r w:rsidR="00006428" w:rsidRPr="00CC737C">
        <w:rPr>
          <w:lang w:val="fr-FR"/>
        </w:rPr>
        <w:t xml:space="preserve">Preneur </w:t>
      </w:r>
      <w:r w:rsidR="00746013" w:rsidRPr="00CC737C">
        <w:rPr>
          <w:lang w:val="fr-FR"/>
        </w:rPr>
        <w:t>de licence dispose de droits exclusifs sur l</w:t>
      </w:r>
      <w:r w:rsidR="002C372B" w:rsidRPr="00CC737C">
        <w:rPr>
          <w:lang w:val="fr-FR"/>
        </w:rPr>
        <w:t>’</w:t>
      </w:r>
      <w:r w:rsidR="00746013" w:rsidRPr="00CC737C">
        <w:rPr>
          <w:lang w:val="fr-FR"/>
        </w:rPr>
        <w:t>ensemble du brev</w:t>
      </w:r>
      <w:r w:rsidR="005A280C" w:rsidRPr="00CC737C">
        <w:rPr>
          <w:lang w:val="fr-FR"/>
        </w:rPr>
        <w:t>et.  Si</w:t>
      </w:r>
      <w:r w:rsidR="00746013" w:rsidRPr="00CC737C">
        <w:rPr>
          <w:lang w:val="fr-FR"/>
        </w:rPr>
        <w:t xml:space="preserve"> la licence est limitée à un Domaine, l</w:t>
      </w:r>
      <w:r w:rsidR="002C372B" w:rsidRPr="00CC737C">
        <w:rPr>
          <w:lang w:val="fr-FR"/>
        </w:rPr>
        <w:t>’</w:t>
      </w:r>
      <w:r w:rsidR="00314F75" w:rsidRPr="00CC737C">
        <w:rPr>
          <w:lang w:val="fr-FR"/>
        </w:rPr>
        <w:t>U</w:t>
      </w:r>
      <w:r w:rsidR="00746013" w:rsidRPr="00CC737C">
        <w:rPr>
          <w:lang w:val="fr-FR"/>
        </w:rPr>
        <w:t xml:space="preserve">niversité </w:t>
      </w:r>
      <w:r w:rsidR="000C5D5F" w:rsidRPr="00CC737C">
        <w:rPr>
          <w:lang w:val="fr-FR"/>
        </w:rPr>
        <w:t xml:space="preserve">peut </w:t>
      </w:r>
      <w:r w:rsidR="00A124BD" w:rsidRPr="00CC737C">
        <w:rPr>
          <w:lang w:val="fr-FR"/>
        </w:rPr>
        <w:t>être fondée à trouver un équilibre entre les</w:t>
      </w:r>
      <w:r w:rsidR="00314F75" w:rsidRPr="00CC737C">
        <w:rPr>
          <w:lang w:val="fr-FR"/>
        </w:rPr>
        <w:t> </w:t>
      </w:r>
      <w:r w:rsidR="00A124BD" w:rsidRPr="00CC737C">
        <w:rPr>
          <w:lang w:val="fr-FR"/>
        </w:rPr>
        <w:t xml:space="preserve">intérêts du </w:t>
      </w:r>
      <w:r w:rsidR="00006428" w:rsidRPr="00CC737C">
        <w:rPr>
          <w:lang w:val="fr-FR"/>
        </w:rPr>
        <w:t xml:space="preserve">Preneur </w:t>
      </w:r>
      <w:r w:rsidR="00A124BD" w:rsidRPr="00CC737C">
        <w:rPr>
          <w:lang w:val="fr-FR"/>
        </w:rPr>
        <w:t>de licence dans ce Domaine et le reste de la portée du brevet, qui pourrait permettre de concéder une licence dans un Domaine différent.</w:t>
      </w:r>
    </w:p>
    <w:p w14:paraId="01BF3516" w14:textId="5ADE240D" w:rsidR="002C372B" w:rsidRPr="00CC737C" w:rsidRDefault="000105EF" w:rsidP="008F35CF">
      <w:pPr>
        <w:spacing w:line="240" w:lineRule="auto"/>
        <w:jc w:val="left"/>
        <w:rPr>
          <w:lang w:val="fr-FR"/>
        </w:rPr>
      </w:pPr>
      <w:r w:rsidRPr="00CC737C">
        <w:rPr>
          <w:lang w:val="fr-FR"/>
        </w:rPr>
        <w:t>L</w:t>
      </w:r>
      <w:r w:rsidR="002C372B" w:rsidRPr="00CC737C">
        <w:rPr>
          <w:lang w:val="fr-FR"/>
        </w:rPr>
        <w:t>’</w:t>
      </w:r>
      <w:r w:rsidR="009B1374" w:rsidRPr="00CC737C">
        <w:rPr>
          <w:lang w:val="fr-FR"/>
        </w:rPr>
        <w:t>ensemble de</w:t>
      </w:r>
      <w:r w:rsidRPr="00CC737C">
        <w:rPr>
          <w:lang w:val="fr-FR"/>
        </w:rPr>
        <w:t>s</w:t>
      </w:r>
      <w:r w:rsidR="009B1374" w:rsidRPr="00CC737C">
        <w:rPr>
          <w:lang w:val="fr-FR"/>
        </w:rPr>
        <w:t xml:space="preserve"> dispositions communes peu</w:t>
      </w:r>
      <w:r w:rsidRPr="00CC737C">
        <w:rPr>
          <w:lang w:val="fr-FR"/>
        </w:rPr>
        <w:t>t</w:t>
      </w:r>
      <w:r w:rsidR="009B1374" w:rsidRPr="00CC737C">
        <w:rPr>
          <w:lang w:val="fr-FR"/>
        </w:rPr>
        <w:t xml:space="preserve"> prévoir</w:t>
      </w:r>
      <w:r w:rsidR="002C372B" w:rsidRPr="00CC737C">
        <w:rPr>
          <w:lang w:val="fr-FR"/>
        </w:rPr>
        <w:t> :</w:t>
      </w:r>
    </w:p>
    <w:p w14:paraId="6B4EC1F8" w14:textId="0BB033C8" w:rsidR="009B1374" w:rsidRPr="00CC737C" w:rsidRDefault="00E614C6" w:rsidP="00D17964">
      <w:pPr>
        <w:spacing w:line="240" w:lineRule="auto"/>
        <w:ind w:left="567" w:hanging="567"/>
        <w:jc w:val="left"/>
        <w:rPr>
          <w:lang w:val="fr-FR"/>
        </w:rPr>
      </w:pPr>
      <w:r w:rsidRPr="00CC737C">
        <w:rPr>
          <w:lang w:val="fr-FR"/>
        </w:rPr>
        <w:t>1.</w:t>
      </w:r>
      <w:r w:rsidRPr="00CC737C">
        <w:rPr>
          <w:lang w:val="fr-FR"/>
        </w:rPr>
        <w:tab/>
      </w:r>
      <w:r w:rsidR="009B1374" w:rsidRPr="00CC737C">
        <w:rPr>
          <w:lang w:val="fr-FR"/>
        </w:rPr>
        <w:t xml:space="preserve">que les parties se consulteront sur les éléments à breveter et les pays dans lesquels le brevet sera </w:t>
      </w:r>
      <w:proofErr w:type="gramStart"/>
      <w:r w:rsidR="009B1374" w:rsidRPr="00CC737C">
        <w:rPr>
          <w:lang w:val="fr-FR"/>
        </w:rPr>
        <w:t>demandé;</w:t>
      </w:r>
      <w:proofErr w:type="gramEnd"/>
    </w:p>
    <w:p w14:paraId="01F991C9" w14:textId="615D9DB1" w:rsidR="00E614C6" w:rsidRPr="00CC737C" w:rsidRDefault="00E614C6" w:rsidP="009B1374">
      <w:pPr>
        <w:spacing w:line="240" w:lineRule="auto"/>
        <w:ind w:left="567" w:hanging="567"/>
        <w:jc w:val="left"/>
        <w:rPr>
          <w:lang w:val="fr-FR"/>
        </w:rPr>
      </w:pPr>
      <w:r w:rsidRPr="00CC737C">
        <w:rPr>
          <w:lang w:val="fr-FR"/>
        </w:rPr>
        <w:t>2.</w:t>
      </w:r>
      <w:r w:rsidRPr="00CC737C">
        <w:rPr>
          <w:lang w:val="fr-FR"/>
        </w:rPr>
        <w:tab/>
      </w:r>
      <w:r w:rsidR="009B1374" w:rsidRPr="00CC737C">
        <w:rPr>
          <w:lang w:val="fr-FR"/>
        </w:rPr>
        <w:t>si les parties ne peuvent s</w:t>
      </w:r>
      <w:r w:rsidR="002C372B" w:rsidRPr="00CC737C">
        <w:rPr>
          <w:lang w:val="fr-FR"/>
        </w:rPr>
        <w:t>’</w:t>
      </w:r>
      <w:r w:rsidR="009B1374" w:rsidRPr="00CC737C">
        <w:rPr>
          <w:lang w:val="fr-FR"/>
        </w:rPr>
        <w:t xml:space="preserve">entendre, que le </w:t>
      </w:r>
      <w:r w:rsidR="00006428" w:rsidRPr="00CC737C">
        <w:rPr>
          <w:lang w:val="fr-FR"/>
        </w:rPr>
        <w:t xml:space="preserve">Preneur </w:t>
      </w:r>
      <w:r w:rsidR="009B1374" w:rsidRPr="00CC737C">
        <w:rPr>
          <w:lang w:val="fr-FR"/>
        </w:rPr>
        <w:t>de licence prendra toutes les décisions à cet égard, dès lors qu</w:t>
      </w:r>
      <w:r w:rsidR="002C372B" w:rsidRPr="00CC737C">
        <w:rPr>
          <w:lang w:val="fr-FR"/>
        </w:rPr>
        <w:t>’</w:t>
      </w:r>
      <w:r w:rsidR="009B1374" w:rsidRPr="00CC737C">
        <w:rPr>
          <w:lang w:val="fr-FR"/>
        </w:rPr>
        <w:t xml:space="preserve">il est disposé à rembourser tous les </w:t>
      </w:r>
      <w:proofErr w:type="gramStart"/>
      <w:r w:rsidR="009B1374" w:rsidRPr="00CC737C">
        <w:rPr>
          <w:lang w:val="fr-FR"/>
        </w:rPr>
        <w:t>frais;</w:t>
      </w:r>
      <w:proofErr w:type="gramEnd"/>
    </w:p>
    <w:p w14:paraId="3E182F1B" w14:textId="074ACABD" w:rsidR="009B1374" w:rsidRPr="00CC737C" w:rsidRDefault="00E614C6" w:rsidP="00D17964">
      <w:pPr>
        <w:spacing w:line="240" w:lineRule="auto"/>
        <w:ind w:left="567" w:hanging="567"/>
        <w:jc w:val="left"/>
        <w:rPr>
          <w:lang w:val="fr-FR"/>
        </w:rPr>
      </w:pPr>
      <w:r w:rsidRPr="00CC737C">
        <w:rPr>
          <w:lang w:val="fr-FR"/>
        </w:rPr>
        <w:t>3.</w:t>
      </w:r>
      <w:r w:rsidRPr="00CC737C">
        <w:rPr>
          <w:lang w:val="fr-FR"/>
        </w:rPr>
        <w:tab/>
      </w:r>
      <w:r w:rsidR="00690E0B" w:rsidRPr="00CC737C">
        <w:rPr>
          <w:lang w:val="fr-FR"/>
        </w:rPr>
        <w:t>que l</w:t>
      </w:r>
      <w:r w:rsidR="002C372B" w:rsidRPr="00CC737C">
        <w:rPr>
          <w:lang w:val="fr-FR"/>
        </w:rPr>
        <w:t>’</w:t>
      </w:r>
      <w:r w:rsidR="00615DD4" w:rsidRPr="00CC737C">
        <w:rPr>
          <w:lang w:val="fr-FR"/>
        </w:rPr>
        <w:t>U</w:t>
      </w:r>
      <w:r w:rsidR="00690E0B" w:rsidRPr="00CC737C">
        <w:rPr>
          <w:lang w:val="fr-FR"/>
        </w:rPr>
        <w:t xml:space="preserve">niversité assurera la gestion de la procédure de demande de </w:t>
      </w:r>
      <w:proofErr w:type="gramStart"/>
      <w:r w:rsidR="00690E0B" w:rsidRPr="00CC737C">
        <w:rPr>
          <w:lang w:val="fr-FR"/>
        </w:rPr>
        <w:t>brevet;</w:t>
      </w:r>
      <w:proofErr w:type="gramEnd"/>
    </w:p>
    <w:p w14:paraId="4F8C8BD0" w14:textId="384D2627" w:rsidR="00E614C6" w:rsidRPr="00CC737C" w:rsidRDefault="00E614C6" w:rsidP="00690E0B">
      <w:pPr>
        <w:spacing w:line="240" w:lineRule="auto"/>
        <w:ind w:left="567" w:hanging="567"/>
        <w:jc w:val="left"/>
        <w:rPr>
          <w:lang w:val="fr-FR"/>
        </w:rPr>
      </w:pPr>
      <w:r w:rsidRPr="00CC737C">
        <w:rPr>
          <w:lang w:val="fr-FR"/>
        </w:rPr>
        <w:t>4.</w:t>
      </w:r>
      <w:r w:rsidRPr="00CC737C">
        <w:rPr>
          <w:lang w:val="fr-FR"/>
        </w:rPr>
        <w:tab/>
      </w:r>
      <w:r w:rsidR="00690E0B" w:rsidRPr="00CC737C">
        <w:rPr>
          <w:lang w:val="fr-FR"/>
        </w:rPr>
        <w:t xml:space="preserve">que le </w:t>
      </w:r>
      <w:r w:rsidR="00006428" w:rsidRPr="00CC737C">
        <w:rPr>
          <w:lang w:val="fr-FR"/>
        </w:rPr>
        <w:t xml:space="preserve">Preneur </w:t>
      </w:r>
      <w:r w:rsidR="00690E0B" w:rsidRPr="00CC737C">
        <w:rPr>
          <w:lang w:val="fr-FR"/>
        </w:rPr>
        <w:t>de licence remboursera l</w:t>
      </w:r>
      <w:r w:rsidR="002C372B" w:rsidRPr="00CC737C">
        <w:rPr>
          <w:lang w:val="fr-FR"/>
        </w:rPr>
        <w:t>’</w:t>
      </w:r>
      <w:r w:rsidR="00615DD4" w:rsidRPr="00CC737C">
        <w:rPr>
          <w:lang w:val="fr-FR"/>
        </w:rPr>
        <w:t>U</w:t>
      </w:r>
      <w:r w:rsidR="00690E0B" w:rsidRPr="00CC737C">
        <w:rPr>
          <w:lang w:val="fr-FR"/>
        </w:rPr>
        <w:t xml:space="preserve">niversité de toutes les dépenses raisonnablement engagées pour demander le </w:t>
      </w:r>
      <w:proofErr w:type="gramStart"/>
      <w:r w:rsidR="00690E0B" w:rsidRPr="00CC737C">
        <w:rPr>
          <w:lang w:val="fr-FR"/>
        </w:rPr>
        <w:t>brevet;</w:t>
      </w:r>
      <w:proofErr w:type="gramEnd"/>
    </w:p>
    <w:p w14:paraId="5DDC8646" w14:textId="39FBC8E0" w:rsidR="00E614C6" w:rsidRPr="00CC737C" w:rsidRDefault="00E614C6" w:rsidP="00B00836">
      <w:pPr>
        <w:spacing w:line="240" w:lineRule="auto"/>
        <w:ind w:left="567" w:hanging="567"/>
        <w:jc w:val="left"/>
        <w:rPr>
          <w:lang w:val="fr-FR"/>
        </w:rPr>
      </w:pPr>
      <w:r w:rsidRPr="00CC737C">
        <w:rPr>
          <w:lang w:val="fr-FR"/>
        </w:rPr>
        <w:t>5.</w:t>
      </w:r>
      <w:r w:rsidRPr="00CC737C">
        <w:rPr>
          <w:lang w:val="fr-FR"/>
        </w:rPr>
        <w:tab/>
      </w:r>
      <w:r w:rsidR="00690E0B" w:rsidRPr="00CC737C">
        <w:rPr>
          <w:lang w:val="fr-FR"/>
        </w:rPr>
        <w:t xml:space="preserve">que le </w:t>
      </w:r>
      <w:r w:rsidR="00006428" w:rsidRPr="00CC737C">
        <w:rPr>
          <w:lang w:val="fr-FR"/>
        </w:rPr>
        <w:t xml:space="preserve">Preneur </w:t>
      </w:r>
      <w:r w:rsidR="00690E0B" w:rsidRPr="00CC737C">
        <w:rPr>
          <w:lang w:val="fr-FR"/>
        </w:rPr>
        <w:t>de licence remboursera l</w:t>
      </w:r>
      <w:r w:rsidR="002C372B" w:rsidRPr="00CC737C">
        <w:rPr>
          <w:lang w:val="fr-FR"/>
        </w:rPr>
        <w:t>’</w:t>
      </w:r>
      <w:r w:rsidR="00F04C21" w:rsidRPr="00CC737C">
        <w:rPr>
          <w:lang w:val="fr-FR"/>
        </w:rPr>
        <w:t>U</w:t>
      </w:r>
      <w:r w:rsidR="00690E0B" w:rsidRPr="00CC737C">
        <w:rPr>
          <w:lang w:val="fr-FR"/>
        </w:rPr>
        <w:t>niversité de toutes les dépenses</w:t>
      </w:r>
      <w:r w:rsidR="00B00836" w:rsidRPr="00CC737C">
        <w:rPr>
          <w:lang w:val="fr-FR"/>
        </w:rPr>
        <w:t xml:space="preserve"> engagées pour renouveler le brevet ou le maintenir en </w:t>
      </w:r>
      <w:proofErr w:type="gramStart"/>
      <w:r w:rsidR="00B00836" w:rsidRPr="00CC737C">
        <w:rPr>
          <w:lang w:val="fr-FR"/>
        </w:rPr>
        <w:t>vigueur;</w:t>
      </w:r>
      <w:proofErr w:type="gramEnd"/>
    </w:p>
    <w:p w14:paraId="701811DB" w14:textId="7E630237" w:rsidR="00E614C6" w:rsidRPr="00CC737C" w:rsidRDefault="00E614C6" w:rsidP="00E0215F">
      <w:pPr>
        <w:spacing w:line="240" w:lineRule="auto"/>
        <w:ind w:left="567" w:hanging="567"/>
        <w:jc w:val="left"/>
        <w:rPr>
          <w:lang w:val="fr-FR"/>
        </w:rPr>
      </w:pPr>
      <w:r w:rsidRPr="00CC737C">
        <w:rPr>
          <w:lang w:val="fr-FR"/>
        </w:rPr>
        <w:t>6.</w:t>
      </w:r>
      <w:r w:rsidRPr="00CC737C">
        <w:rPr>
          <w:lang w:val="fr-FR"/>
        </w:rPr>
        <w:tab/>
      </w:r>
      <w:r w:rsidR="00B00836" w:rsidRPr="00CC737C">
        <w:rPr>
          <w:lang w:val="fr-FR"/>
        </w:rPr>
        <w:t xml:space="preserve">que si le </w:t>
      </w:r>
      <w:r w:rsidR="0024343C" w:rsidRPr="00CC737C">
        <w:rPr>
          <w:lang w:val="fr-FR"/>
        </w:rPr>
        <w:t>P</w:t>
      </w:r>
      <w:r w:rsidR="00B00836" w:rsidRPr="00CC737C">
        <w:rPr>
          <w:lang w:val="fr-FR"/>
        </w:rPr>
        <w:t xml:space="preserve">reneur de </w:t>
      </w:r>
      <w:r w:rsidR="0024343C" w:rsidRPr="00CC737C">
        <w:rPr>
          <w:lang w:val="fr-FR"/>
        </w:rPr>
        <w:t xml:space="preserve">licence </w:t>
      </w:r>
      <w:r w:rsidR="00B00836" w:rsidRPr="00CC737C">
        <w:rPr>
          <w:lang w:val="fr-FR"/>
        </w:rPr>
        <w:t>décide de ne plus continuer à rembourser les frais afférents à une propriété intellectuelle particulière, l</w:t>
      </w:r>
      <w:r w:rsidR="002C372B" w:rsidRPr="00CC737C">
        <w:rPr>
          <w:lang w:val="fr-FR"/>
        </w:rPr>
        <w:t>’</w:t>
      </w:r>
      <w:r w:rsidR="0035052C" w:rsidRPr="00CC737C">
        <w:rPr>
          <w:lang w:val="fr-FR"/>
        </w:rPr>
        <w:t>U</w:t>
      </w:r>
      <w:r w:rsidR="00B00836" w:rsidRPr="00CC737C">
        <w:rPr>
          <w:lang w:val="fr-FR"/>
        </w:rPr>
        <w:t>niversité peut continuer à la breveter à ses frais et que ces brevets seront exclus de la portée de la licence.</w:t>
      </w:r>
    </w:p>
    <w:p w14:paraId="6671E402" w14:textId="5DDB8550" w:rsidR="00E614C6" w:rsidRPr="00CC737C" w:rsidRDefault="00945A50" w:rsidP="00AB2606">
      <w:pPr>
        <w:spacing w:line="240" w:lineRule="auto"/>
        <w:jc w:val="left"/>
        <w:rPr>
          <w:lang w:val="fr-FR"/>
        </w:rPr>
      </w:pPr>
      <w:r w:rsidRPr="00CC737C">
        <w:rPr>
          <w:lang w:val="fr-FR"/>
        </w:rPr>
        <w:t xml:space="preserve">Si la licence exclusive est limitée à un Domaine, le </w:t>
      </w:r>
      <w:r w:rsidR="00006428" w:rsidRPr="00CC737C">
        <w:rPr>
          <w:lang w:val="fr-FR"/>
        </w:rPr>
        <w:t xml:space="preserve">Preneur </w:t>
      </w:r>
      <w:r w:rsidRPr="00CC737C">
        <w:rPr>
          <w:lang w:val="fr-FR"/>
        </w:rPr>
        <w:t>de licence peut négocier la possibilité de limiter le remboursement des frais liés aux brevets qui s</w:t>
      </w:r>
      <w:r w:rsidR="002C372B" w:rsidRPr="00CC737C">
        <w:rPr>
          <w:lang w:val="fr-FR"/>
        </w:rPr>
        <w:t>’</w:t>
      </w:r>
      <w:r w:rsidRPr="00CC737C">
        <w:rPr>
          <w:lang w:val="fr-FR"/>
        </w:rPr>
        <w:t>appliquent à d</w:t>
      </w:r>
      <w:r w:rsidR="002C372B" w:rsidRPr="00CC737C">
        <w:rPr>
          <w:lang w:val="fr-FR"/>
        </w:rPr>
        <w:t>’</w:t>
      </w:r>
      <w:r w:rsidRPr="00CC737C">
        <w:rPr>
          <w:lang w:val="fr-FR"/>
        </w:rPr>
        <w:t>autres Domaines.  L</w:t>
      </w:r>
      <w:r w:rsidR="002C372B" w:rsidRPr="00CC737C">
        <w:rPr>
          <w:lang w:val="fr-FR"/>
        </w:rPr>
        <w:t>’</w:t>
      </w:r>
      <w:r w:rsidR="00F26FCF" w:rsidRPr="00CC737C">
        <w:rPr>
          <w:lang w:val="fr-FR"/>
        </w:rPr>
        <w:t>U</w:t>
      </w:r>
      <w:r w:rsidRPr="00CC737C">
        <w:rPr>
          <w:lang w:val="fr-FR"/>
        </w:rPr>
        <w:t xml:space="preserve">niversité </w:t>
      </w:r>
      <w:r w:rsidR="00AB2606" w:rsidRPr="00CC737C">
        <w:rPr>
          <w:lang w:val="fr-FR"/>
        </w:rPr>
        <w:t>n</w:t>
      </w:r>
      <w:r w:rsidR="002C372B" w:rsidRPr="00CC737C">
        <w:rPr>
          <w:lang w:val="fr-FR"/>
        </w:rPr>
        <w:t>’</w:t>
      </w:r>
      <w:r w:rsidR="00AB2606" w:rsidRPr="00CC737C">
        <w:rPr>
          <w:lang w:val="fr-FR"/>
        </w:rPr>
        <w:t>acceptera que si elle concède une licence sur un brevet concernant un autre Domaine et qu</w:t>
      </w:r>
      <w:r w:rsidR="002C372B" w:rsidRPr="00CC737C">
        <w:rPr>
          <w:lang w:val="fr-FR"/>
        </w:rPr>
        <w:t>’</w:t>
      </w:r>
      <w:r w:rsidR="00AB2606" w:rsidRPr="00CC737C">
        <w:rPr>
          <w:lang w:val="fr-FR"/>
        </w:rPr>
        <w:t>elle est remboursée de ses frais de brevet par l</w:t>
      </w:r>
      <w:r w:rsidR="002C372B" w:rsidRPr="00CC737C">
        <w:rPr>
          <w:lang w:val="fr-FR"/>
        </w:rPr>
        <w:t>’</w:t>
      </w:r>
      <w:r w:rsidR="00AB2606" w:rsidRPr="00CC737C">
        <w:rPr>
          <w:lang w:val="fr-FR"/>
        </w:rPr>
        <w:t xml:space="preserve">autre </w:t>
      </w:r>
      <w:r w:rsidR="00006428" w:rsidRPr="00CC737C">
        <w:rPr>
          <w:lang w:val="fr-FR"/>
        </w:rPr>
        <w:t xml:space="preserve">Preneur </w:t>
      </w:r>
      <w:r w:rsidR="00AB2606" w:rsidRPr="00CC737C">
        <w:rPr>
          <w:lang w:val="fr-FR"/>
        </w:rPr>
        <w:t>de licen</w:t>
      </w:r>
      <w:r w:rsidR="005A280C" w:rsidRPr="00CC737C">
        <w:rPr>
          <w:lang w:val="fr-FR"/>
        </w:rPr>
        <w:t>ce.  Le</w:t>
      </w:r>
      <w:r w:rsidR="00352002" w:rsidRPr="00CC737C">
        <w:rPr>
          <w:lang w:val="fr-FR"/>
        </w:rPr>
        <w:t> </w:t>
      </w:r>
      <w:r w:rsidR="00AB2606" w:rsidRPr="00CC737C">
        <w:rPr>
          <w:lang w:val="fr-FR"/>
        </w:rPr>
        <w:t>partage du remboursement des frais peut s</w:t>
      </w:r>
      <w:r w:rsidR="002C372B" w:rsidRPr="00CC737C">
        <w:rPr>
          <w:lang w:val="fr-FR"/>
        </w:rPr>
        <w:t>’</w:t>
      </w:r>
      <w:r w:rsidR="00AB2606" w:rsidRPr="00CC737C">
        <w:rPr>
          <w:lang w:val="fr-FR"/>
        </w:rPr>
        <w:t>effectuer au prorata</w:t>
      </w:r>
      <w:r w:rsidR="00066DF5" w:rsidRPr="00CC737C">
        <w:rPr>
          <w:lang w:val="fr-FR"/>
        </w:rPr>
        <w:t xml:space="preserve"> des participants</w:t>
      </w:r>
      <w:r w:rsidR="00AB2606" w:rsidRPr="00CC737C">
        <w:rPr>
          <w:lang w:val="fr-FR"/>
        </w:rPr>
        <w:t>, c</w:t>
      </w:r>
      <w:r w:rsidR="002C372B" w:rsidRPr="00CC737C">
        <w:rPr>
          <w:lang w:val="fr-FR"/>
        </w:rPr>
        <w:t>’</w:t>
      </w:r>
      <w:r w:rsidR="00AB2606" w:rsidRPr="00CC737C">
        <w:rPr>
          <w:lang w:val="fr-FR"/>
        </w:rPr>
        <w:t>est</w:t>
      </w:r>
      <w:r w:rsidR="002C372B" w:rsidRPr="00CC737C">
        <w:rPr>
          <w:lang w:val="fr-FR"/>
        </w:rPr>
        <w:t>-</w:t>
      </w:r>
      <w:r w:rsidR="00AB2606" w:rsidRPr="00CC737C">
        <w:rPr>
          <w:lang w:val="fr-FR"/>
        </w:rPr>
        <w:t>à</w:t>
      </w:r>
      <w:r w:rsidR="002C372B" w:rsidRPr="00CC737C">
        <w:rPr>
          <w:lang w:val="fr-FR"/>
        </w:rPr>
        <w:t>-</w:t>
      </w:r>
      <w:r w:rsidR="00AB2606" w:rsidRPr="00CC737C">
        <w:rPr>
          <w:lang w:val="fr-FR"/>
        </w:rPr>
        <w:t>dire que s</w:t>
      </w:r>
      <w:r w:rsidR="002C372B" w:rsidRPr="00CC737C">
        <w:rPr>
          <w:lang w:val="fr-FR"/>
        </w:rPr>
        <w:t>’</w:t>
      </w:r>
      <w:r w:rsidR="00AB2606" w:rsidRPr="00CC737C">
        <w:rPr>
          <w:lang w:val="fr-FR"/>
        </w:rPr>
        <w:t>il y a trois</w:t>
      </w:r>
      <w:r w:rsidR="0054167E" w:rsidRPr="00CC737C">
        <w:rPr>
          <w:lang w:val="fr-FR"/>
        </w:rPr>
        <w:t> </w:t>
      </w:r>
      <w:r w:rsidR="00AB2606" w:rsidRPr="00CC737C">
        <w:rPr>
          <w:lang w:val="fr-FR"/>
        </w:rPr>
        <w:t>(3) </w:t>
      </w:r>
      <w:r w:rsidR="00DE144E" w:rsidRPr="00CC737C">
        <w:rPr>
          <w:lang w:val="fr-FR"/>
        </w:rPr>
        <w:t>P</w:t>
      </w:r>
      <w:r w:rsidR="00AB2606" w:rsidRPr="00CC737C">
        <w:rPr>
          <w:lang w:val="fr-FR"/>
        </w:rPr>
        <w:t>reneurs de licence, chacun remboursera un tiers des frais de brevet.</w:t>
      </w:r>
    </w:p>
    <w:p w14:paraId="3A451ED5" w14:textId="77777777" w:rsidR="00E614C6" w:rsidRPr="00CC737C" w:rsidRDefault="00E614C6" w:rsidP="008F35CF">
      <w:pPr>
        <w:spacing w:line="240" w:lineRule="auto"/>
        <w:jc w:val="left"/>
        <w:rPr>
          <w:lang w:val="fr-FR"/>
        </w:rPr>
      </w:pPr>
    </w:p>
    <w:p w14:paraId="61388DBA" w14:textId="77777777" w:rsidR="002C372B" w:rsidRPr="00CC737C" w:rsidRDefault="00E614C6" w:rsidP="00827FBD">
      <w:pPr>
        <w:pStyle w:val="Heading3"/>
        <w:rPr>
          <w:lang w:val="fr-FR"/>
        </w:rPr>
      </w:pPr>
      <w:bookmarkStart w:id="2101" w:name="_Toc494208080"/>
      <w:bookmarkStart w:id="2102" w:name="_Toc510355901"/>
      <w:bookmarkStart w:id="2103" w:name="_Toc510538170"/>
      <w:bookmarkStart w:id="2104" w:name="_Toc457281898"/>
      <w:bookmarkStart w:id="2105" w:name="_Toc460583048"/>
      <w:bookmarkStart w:id="2106" w:name="_Toc484858140"/>
      <w:bookmarkStart w:id="2107" w:name="_Toc70903111"/>
      <w:r w:rsidRPr="00CC737C">
        <w:rPr>
          <w:lang w:val="fr-FR"/>
        </w:rPr>
        <w:t>12.</w:t>
      </w:r>
      <w:r w:rsidRPr="00CC737C">
        <w:rPr>
          <w:lang w:val="fr-FR"/>
        </w:rPr>
        <w:tab/>
      </w:r>
      <w:bookmarkEnd w:id="2101"/>
      <w:bookmarkEnd w:id="2102"/>
      <w:bookmarkEnd w:id="2103"/>
      <w:r w:rsidR="00341396" w:rsidRPr="00CC737C">
        <w:rPr>
          <w:lang w:val="fr-FR"/>
        </w:rPr>
        <w:t>GARANTIES</w:t>
      </w:r>
      <w:bookmarkEnd w:id="2104"/>
      <w:bookmarkEnd w:id="2105"/>
      <w:bookmarkEnd w:id="2106"/>
      <w:bookmarkEnd w:id="2107"/>
    </w:p>
    <w:p w14:paraId="474988CD" w14:textId="1F642DAA" w:rsidR="00E614C6" w:rsidRPr="00CC737C" w:rsidRDefault="00E614C6" w:rsidP="00827FBD">
      <w:pPr>
        <w:pStyle w:val="Heading4"/>
        <w:rPr>
          <w:lang w:val="fr-FR"/>
        </w:rPr>
      </w:pPr>
      <w:bookmarkStart w:id="2108" w:name="_Toc457281900"/>
      <w:bookmarkStart w:id="2109" w:name="_Toc460583050"/>
      <w:bookmarkStart w:id="2110" w:name="_Toc484858142"/>
      <w:bookmarkStart w:id="2111" w:name="_Toc70903113"/>
      <w:bookmarkStart w:id="2112" w:name="_Toc494208081"/>
      <w:r w:rsidRPr="00CC737C">
        <w:rPr>
          <w:lang w:val="fr-FR"/>
        </w:rPr>
        <w:t>12.1</w:t>
      </w:r>
      <w:r w:rsidRPr="00CC737C">
        <w:rPr>
          <w:lang w:val="fr-FR"/>
        </w:rPr>
        <w:tab/>
      </w:r>
      <w:bookmarkEnd w:id="2108"/>
      <w:bookmarkEnd w:id="2109"/>
      <w:bookmarkEnd w:id="2110"/>
      <w:bookmarkEnd w:id="2111"/>
      <w:bookmarkEnd w:id="2112"/>
      <w:r w:rsidR="00341396" w:rsidRPr="00CC737C">
        <w:rPr>
          <w:lang w:val="fr-FR"/>
        </w:rPr>
        <w:t>Garantie de titularité</w:t>
      </w:r>
    </w:p>
    <w:p w14:paraId="6B120A92" w14:textId="7436FC65" w:rsidR="00E614C6" w:rsidRPr="00CC737C" w:rsidRDefault="00DE54F9" w:rsidP="00440112">
      <w:pPr>
        <w:spacing w:line="240" w:lineRule="auto"/>
        <w:jc w:val="left"/>
        <w:rPr>
          <w:lang w:val="fr-FR"/>
        </w:rPr>
      </w:pPr>
      <w:r w:rsidRPr="00CC737C">
        <w:rPr>
          <w:lang w:val="fr-FR"/>
        </w:rPr>
        <w:t xml:space="preserve">Une licence exclusive contient généralement une garantie du </w:t>
      </w:r>
      <w:r w:rsidR="002623B5" w:rsidRPr="00CC737C">
        <w:rPr>
          <w:lang w:val="fr-FR"/>
        </w:rPr>
        <w:t xml:space="preserve">Donneur </w:t>
      </w:r>
      <w:r w:rsidRPr="00CC737C">
        <w:rPr>
          <w:lang w:val="fr-FR"/>
        </w:rPr>
        <w:t>de licence attestant que celui</w:t>
      </w:r>
      <w:r w:rsidR="002C372B" w:rsidRPr="00CC737C">
        <w:rPr>
          <w:lang w:val="fr-FR"/>
        </w:rPr>
        <w:t>-</w:t>
      </w:r>
      <w:r w:rsidRPr="00CC737C">
        <w:rPr>
          <w:lang w:val="fr-FR"/>
        </w:rPr>
        <w:t>ci est titulaire de la Propriété intellectuelle concédée sous licence et de la Technologie concédée sous licen</w:t>
      </w:r>
      <w:r w:rsidR="005A280C" w:rsidRPr="00CC737C">
        <w:rPr>
          <w:lang w:val="fr-FR"/>
        </w:rPr>
        <w:t>ce.  Si</w:t>
      </w:r>
      <w:r w:rsidR="001B2490" w:rsidRPr="00CC737C">
        <w:rPr>
          <w:lang w:val="fr-FR"/>
        </w:rPr>
        <w:t xml:space="preserve"> la titularité devrait être évidente, il est difficile de prévoir les faits ou les revendications susceptibles </w:t>
      </w:r>
      <w:r w:rsidR="00E62381" w:rsidRPr="00CC737C">
        <w:rPr>
          <w:lang w:val="fr-FR"/>
        </w:rPr>
        <w:t>d</w:t>
      </w:r>
      <w:r w:rsidR="002C372B" w:rsidRPr="00CC737C">
        <w:rPr>
          <w:lang w:val="fr-FR"/>
        </w:rPr>
        <w:t>’</w:t>
      </w:r>
      <w:r w:rsidR="00E62381" w:rsidRPr="00CC737C">
        <w:rPr>
          <w:lang w:val="fr-FR"/>
        </w:rPr>
        <w:t>apparaître après la signature du contr</w:t>
      </w:r>
      <w:r w:rsidR="005A280C" w:rsidRPr="00CC737C">
        <w:rPr>
          <w:lang w:val="fr-FR"/>
        </w:rPr>
        <w:t>at.  Il</w:t>
      </w:r>
      <w:r w:rsidR="00E62381" w:rsidRPr="00CC737C">
        <w:rPr>
          <w:lang w:val="fr-FR"/>
        </w:rPr>
        <w:t xml:space="preserve"> est conseillé </w:t>
      </w:r>
      <w:r w:rsidR="00FD34A3" w:rsidRPr="00CC737C">
        <w:rPr>
          <w:lang w:val="fr-FR"/>
        </w:rPr>
        <w:t>à l</w:t>
      </w:r>
      <w:r w:rsidR="002C372B" w:rsidRPr="00CC737C">
        <w:rPr>
          <w:lang w:val="fr-FR"/>
        </w:rPr>
        <w:t>’</w:t>
      </w:r>
      <w:r w:rsidR="00FD34A3" w:rsidRPr="00CC737C">
        <w:rPr>
          <w:lang w:val="fr-FR"/>
        </w:rPr>
        <w:t>Université</w:t>
      </w:r>
      <w:r w:rsidR="00E62381" w:rsidRPr="00CC737C">
        <w:rPr>
          <w:lang w:val="fr-FR"/>
        </w:rPr>
        <w:t xml:space="preserve"> de préciser qu</w:t>
      </w:r>
      <w:r w:rsidR="002C372B" w:rsidRPr="00CC737C">
        <w:rPr>
          <w:lang w:val="fr-FR"/>
        </w:rPr>
        <w:t>’</w:t>
      </w:r>
      <w:r w:rsidR="00E62381" w:rsidRPr="00CC737C">
        <w:rPr>
          <w:lang w:val="fr-FR"/>
        </w:rPr>
        <w:t xml:space="preserve">elle apporte </w:t>
      </w:r>
      <w:r w:rsidR="00FD34A3" w:rsidRPr="00CC737C">
        <w:rPr>
          <w:lang w:val="fr-FR"/>
        </w:rPr>
        <w:t>se</w:t>
      </w:r>
      <w:r w:rsidR="00E62381" w:rsidRPr="00CC737C">
        <w:rPr>
          <w:lang w:val="fr-FR"/>
        </w:rPr>
        <w:t>s garanties en l</w:t>
      </w:r>
      <w:r w:rsidR="002C372B" w:rsidRPr="00CC737C">
        <w:rPr>
          <w:lang w:val="fr-FR"/>
        </w:rPr>
        <w:t>’</w:t>
      </w:r>
      <w:r w:rsidR="00E62381" w:rsidRPr="00CC737C">
        <w:rPr>
          <w:lang w:val="fr-FR"/>
        </w:rPr>
        <w:t>état</w:t>
      </w:r>
      <w:r w:rsidR="00440112" w:rsidRPr="00CC737C">
        <w:rPr>
          <w:lang w:val="fr-FR"/>
        </w:rPr>
        <w:t xml:space="preserve"> </w:t>
      </w:r>
      <w:r w:rsidR="00E62381" w:rsidRPr="00CC737C">
        <w:rPr>
          <w:lang w:val="fr-FR"/>
        </w:rPr>
        <w:t xml:space="preserve">de </w:t>
      </w:r>
      <w:r w:rsidR="00FD34A3" w:rsidRPr="00CC737C">
        <w:rPr>
          <w:lang w:val="fr-FR"/>
        </w:rPr>
        <w:t xml:space="preserve">ses </w:t>
      </w:r>
      <w:r w:rsidR="00E62381" w:rsidRPr="00CC737C">
        <w:rPr>
          <w:lang w:val="fr-FR"/>
        </w:rPr>
        <w:t>connaissances</w:t>
      </w:r>
      <w:r w:rsidR="006E573D" w:rsidRPr="00CC737C">
        <w:rPr>
          <w:lang w:val="fr-FR"/>
        </w:rPr>
        <w:t xml:space="preserve"> réell</w:t>
      </w:r>
      <w:r w:rsidR="005A280C" w:rsidRPr="00CC737C">
        <w:rPr>
          <w:lang w:val="fr-FR"/>
        </w:rPr>
        <w:t>es.  Co</w:t>
      </w:r>
      <w:r w:rsidR="00440112" w:rsidRPr="00CC737C">
        <w:rPr>
          <w:lang w:val="fr-FR"/>
        </w:rPr>
        <w:t>mme les informations dont dispose un cadre, un chercheur ou un employé peuvent être considérées comme des informations détenues par l</w:t>
      </w:r>
      <w:r w:rsidR="002C372B" w:rsidRPr="00CC737C">
        <w:rPr>
          <w:lang w:val="fr-FR"/>
        </w:rPr>
        <w:t>’</w:t>
      </w:r>
      <w:r w:rsidR="0062483D" w:rsidRPr="00CC737C">
        <w:rPr>
          <w:lang w:val="fr-FR"/>
        </w:rPr>
        <w:t>U</w:t>
      </w:r>
      <w:r w:rsidR="00440112" w:rsidRPr="00CC737C">
        <w:rPr>
          <w:lang w:val="fr-FR"/>
        </w:rPr>
        <w:t>niversité, il peut être prudent de limiter la garantie à l</w:t>
      </w:r>
      <w:r w:rsidR="002C372B" w:rsidRPr="00CC737C">
        <w:rPr>
          <w:lang w:val="fr-FR"/>
        </w:rPr>
        <w:t>’</w:t>
      </w:r>
      <w:r w:rsidR="00440112" w:rsidRPr="00CC737C">
        <w:rPr>
          <w:lang w:val="fr-FR"/>
        </w:rPr>
        <w:t xml:space="preserve">état des connaissances </w:t>
      </w:r>
      <w:r w:rsidR="006E573D" w:rsidRPr="00CC737C">
        <w:rPr>
          <w:lang w:val="fr-FR"/>
        </w:rPr>
        <w:t xml:space="preserve">réelles </w:t>
      </w:r>
      <w:r w:rsidR="00440112" w:rsidRPr="00CC737C">
        <w:rPr>
          <w:lang w:val="fr-FR"/>
        </w:rPr>
        <w:t>de certaines personnes précises, par exemple le directeur du service de transfert de technologie ou un doyen particulier.</w:t>
      </w:r>
    </w:p>
    <w:p w14:paraId="5C66FB94" w14:textId="4996286D" w:rsidR="00440112" w:rsidRPr="00CC737C" w:rsidRDefault="00440112" w:rsidP="00440112">
      <w:pPr>
        <w:spacing w:line="240" w:lineRule="auto"/>
        <w:jc w:val="left"/>
        <w:rPr>
          <w:lang w:val="fr-FR"/>
        </w:rPr>
      </w:pPr>
      <w:r w:rsidRPr="00CC737C">
        <w:rPr>
          <w:lang w:val="fr-FR"/>
        </w:rPr>
        <w:t>Il peut être plus facile de garantir la titularité de la Propriété intellectuelle concédée sous licence car les brevets et les droits d</w:t>
      </w:r>
      <w:r w:rsidR="002C372B" w:rsidRPr="00CC737C">
        <w:rPr>
          <w:lang w:val="fr-FR"/>
        </w:rPr>
        <w:t>’</w:t>
      </w:r>
      <w:r w:rsidRPr="00CC737C">
        <w:rPr>
          <w:lang w:val="fr-FR"/>
        </w:rPr>
        <w:t>auteur définissent et limitent leur</w:t>
      </w:r>
      <w:r w:rsidR="009718C2" w:rsidRPr="00CC737C">
        <w:rPr>
          <w:lang w:val="fr-FR"/>
        </w:rPr>
        <w:t xml:space="preserve"> propre</w:t>
      </w:r>
      <w:r w:rsidRPr="00CC737C">
        <w:rPr>
          <w:lang w:val="fr-FR"/>
        </w:rPr>
        <w:t xml:space="preserve"> portée, et la législation prévoit l</w:t>
      </w:r>
      <w:r w:rsidR="002C372B" w:rsidRPr="00CC737C">
        <w:rPr>
          <w:lang w:val="fr-FR"/>
        </w:rPr>
        <w:t>’</w:t>
      </w:r>
      <w:r w:rsidRPr="00CC737C">
        <w:rPr>
          <w:lang w:val="fr-FR"/>
        </w:rPr>
        <w:t>enregistrement de la titulari</w:t>
      </w:r>
      <w:r w:rsidR="005A280C" w:rsidRPr="00CC737C">
        <w:rPr>
          <w:lang w:val="fr-FR"/>
        </w:rPr>
        <w:t>té.  En</w:t>
      </w:r>
      <w:r w:rsidR="008B6C18" w:rsidRPr="00CC737C">
        <w:rPr>
          <w:lang w:val="fr-FR"/>
        </w:rPr>
        <w:t xml:space="preserve"> revanche, la titularité de la Technologie concédée sous licence n</w:t>
      </w:r>
      <w:r w:rsidR="002C372B" w:rsidRPr="00CC737C">
        <w:rPr>
          <w:lang w:val="fr-FR"/>
        </w:rPr>
        <w:t>’</w:t>
      </w:r>
      <w:r w:rsidR="008B6C18" w:rsidRPr="00CC737C">
        <w:rPr>
          <w:lang w:val="fr-FR"/>
        </w:rPr>
        <w:t>est pas aussi clai</w:t>
      </w:r>
      <w:r w:rsidR="005A280C" w:rsidRPr="00CC737C">
        <w:rPr>
          <w:lang w:val="fr-FR"/>
        </w:rPr>
        <w:t>re.  De</w:t>
      </w:r>
      <w:r w:rsidR="00E6508C" w:rsidRPr="00CC737C">
        <w:rPr>
          <w:lang w:val="fr-FR"/>
        </w:rPr>
        <w:t>s connaissances accumulées mais non</w:t>
      </w:r>
      <w:r w:rsidR="0054167E" w:rsidRPr="00CC737C">
        <w:rPr>
          <w:lang w:val="fr-FR"/>
        </w:rPr>
        <w:t> </w:t>
      </w:r>
      <w:r w:rsidR="00E6508C" w:rsidRPr="00CC737C">
        <w:rPr>
          <w:lang w:val="fr-FR"/>
        </w:rPr>
        <w:t xml:space="preserve">brevetées peuvent constituer une </w:t>
      </w:r>
      <w:r w:rsidR="00E6508C" w:rsidRPr="00CC737C">
        <w:rPr>
          <w:lang w:val="fr-FR"/>
        </w:rPr>
        <w:lastRenderedPageBreak/>
        <w:t>Technologie concédée sous licence si, pour autant que l</w:t>
      </w:r>
      <w:r w:rsidR="002C372B" w:rsidRPr="00CC737C">
        <w:rPr>
          <w:lang w:val="fr-FR"/>
        </w:rPr>
        <w:t>’</w:t>
      </w:r>
      <w:r w:rsidR="0062483D" w:rsidRPr="00CC737C">
        <w:rPr>
          <w:lang w:val="fr-FR"/>
        </w:rPr>
        <w:t>U</w:t>
      </w:r>
      <w:r w:rsidR="00E6508C" w:rsidRPr="00CC737C">
        <w:rPr>
          <w:lang w:val="fr-FR"/>
        </w:rPr>
        <w:t xml:space="preserve">niversité le sache, elles sont secrètes et présentent une valeur </w:t>
      </w:r>
      <w:r w:rsidR="00AD7A22" w:rsidRPr="00CC737C">
        <w:rPr>
          <w:lang w:val="fr-FR"/>
        </w:rPr>
        <w:t>pour le</w:t>
      </w:r>
      <w:r w:rsidR="00E6508C" w:rsidRPr="00CC737C">
        <w:rPr>
          <w:lang w:val="fr-FR"/>
        </w:rPr>
        <w:t xml:space="preserve"> </w:t>
      </w:r>
      <w:r w:rsidR="0062483D" w:rsidRPr="00CC737C">
        <w:rPr>
          <w:lang w:val="fr-FR"/>
        </w:rPr>
        <w:t>P</w:t>
      </w:r>
      <w:r w:rsidR="00E6508C" w:rsidRPr="00CC737C">
        <w:rPr>
          <w:lang w:val="fr-FR"/>
        </w:rPr>
        <w:t>reneur de licence.  L</w:t>
      </w:r>
      <w:r w:rsidR="002C372B" w:rsidRPr="00CC737C">
        <w:rPr>
          <w:lang w:val="fr-FR"/>
        </w:rPr>
        <w:t>’</w:t>
      </w:r>
      <w:r w:rsidR="0062483D" w:rsidRPr="00CC737C">
        <w:rPr>
          <w:lang w:val="fr-FR"/>
        </w:rPr>
        <w:t>U</w:t>
      </w:r>
      <w:r w:rsidR="00E6508C" w:rsidRPr="00CC737C">
        <w:rPr>
          <w:lang w:val="fr-FR"/>
        </w:rPr>
        <w:t xml:space="preserve">niversité </w:t>
      </w:r>
      <w:r w:rsidR="007E2E13" w:rsidRPr="00CC737C">
        <w:rPr>
          <w:lang w:val="fr-FR"/>
        </w:rPr>
        <w:t>peut garantir la titularité de la Technologie concédée sous licence mais ne peut garantir de droits exclusifs sur celle</w:t>
      </w:r>
      <w:r w:rsidR="002C372B" w:rsidRPr="00CC737C">
        <w:rPr>
          <w:lang w:val="fr-FR"/>
        </w:rPr>
        <w:t>-</w:t>
      </w:r>
      <w:r w:rsidR="007E2E13" w:rsidRPr="00CC737C">
        <w:rPr>
          <w:lang w:val="fr-FR"/>
        </w:rPr>
        <w:t>ci car d</w:t>
      </w:r>
      <w:r w:rsidR="002C372B" w:rsidRPr="00CC737C">
        <w:rPr>
          <w:lang w:val="fr-FR"/>
        </w:rPr>
        <w:t>’</w:t>
      </w:r>
      <w:r w:rsidR="007E2E13" w:rsidRPr="00CC737C">
        <w:rPr>
          <w:lang w:val="fr-FR"/>
        </w:rPr>
        <w:t>autres peuvent détenir et utiliser les mêmes informations en secret.</w:t>
      </w:r>
    </w:p>
    <w:p w14:paraId="54B87B08" w14:textId="339B08A8" w:rsidR="00E614C6" w:rsidRPr="00CC737C" w:rsidRDefault="007E2E13" w:rsidP="008F35CF">
      <w:pPr>
        <w:spacing w:line="240" w:lineRule="auto"/>
        <w:jc w:val="left"/>
        <w:rPr>
          <w:lang w:val="fr-FR"/>
        </w:rPr>
      </w:pPr>
      <w:r w:rsidRPr="00CC737C">
        <w:rPr>
          <w:lang w:val="fr-FR"/>
        </w:rPr>
        <w:t>Étant donné que les droits d</w:t>
      </w:r>
      <w:r w:rsidR="002C372B" w:rsidRPr="00CC737C">
        <w:rPr>
          <w:lang w:val="fr-FR"/>
        </w:rPr>
        <w:t>’</w:t>
      </w:r>
      <w:r w:rsidRPr="00CC737C">
        <w:rPr>
          <w:lang w:val="fr-FR"/>
        </w:rPr>
        <w:t xml:space="preserve">auteur </w:t>
      </w:r>
      <w:r w:rsidR="00373DC1" w:rsidRPr="00CC737C">
        <w:rPr>
          <w:lang w:val="fr-FR"/>
        </w:rPr>
        <w:t>sont liés à une œuvre originale, une Université devrait pouvoir garantir qu</w:t>
      </w:r>
      <w:r w:rsidR="002C372B" w:rsidRPr="00CC737C">
        <w:rPr>
          <w:lang w:val="fr-FR"/>
        </w:rPr>
        <w:t>’</w:t>
      </w:r>
      <w:r w:rsidR="00373DC1" w:rsidRPr="00CC737C">
        <w:rPr>
          <w:lang w:val="fr-FR"/>
        </w:rPr>
        <w:t>elle en est titulaire si elle sait que l</w:t>
      </w:r>
      <w:r w:rsidR="002C372B" w:rsidRPr="00CC737C">
        <w:rPr>
          <w:lang w:val="fr-FR"/>
        </w:rPr>
        <w:t>’</w:t>
      </w:r>
      <w:r w:rsidR="00373DC1" w:rsidRPr="00CC737C">
        <w:rPr>
          <w:lang w:val="fr-FR"/>
        </w:rPr>
        <w:t>œuvre n</w:t>
      </w:r>
      <w:r w:rsidR="002C372B" w:rsidRPr="00CC737C">
        <w:rPr>
          <w:lang w:val="fr-FR"/>
        </w:rPr>
        <w:t>’</w:t>
      </w:r>
      <w:r w:rsidR="00373DC1" w:rsidRPr="00CC737C">
        <w:rPr>
          <w:lang w:val="fr-FR"/>
        </w:rPr>
        <w:t>est pas la reproduction d</w:t>
      </w:r>
      <w:r w:rsidR="002C372B" w:rsidRPr="00CC737C">
        <w:rPr>
          <w:lang w:val="fr-FR"/>
        </w:rPr>
        <w:t>’</w:t>
      </w:r>
      <w:r w:rsidR="00373DC1" w:rsidRPr="00CC737C">
        <w:rPr>
          <w:lang w:val="fr-FR"/>
        </w:rPr>
        <w:t>une autre œuvre.</w:t>
      </w:r>
    </w:p>
    <w:p w14:paraId="4454D31F" w14:textId="4D604C34" w:rsidR="00E614C6" w:rsidRPr="00CC737C" w:rsidRDefault="00E614C6" w:rsidP="00827FBD">
      <w:pPr>
        <w:pStyle w:val="Heading4"/>
        <w:rPr>
          <w:lang w:val="fr-FR"/>
        </w:rPr>
      </w:pPr>
      <w:bookmarkStart w:id="2113" w:name="_Toc494208082"/>
      <w:r w:rsidRPr="00CC737C">
        <w:rPr>
          <w:lang w:val="fr-FR"/>
        </w:rPr>
        <w:t>12.2</w:t>
      </w:r>
      <w:r w:rsidRPr="00CC737C">
        <w:rPr>
          <w:lang w:val="fr-FR"/>
        </w:rPr>
        <w:tab/>
      </w:r>
      <w:bookmarkEnd w:id="2113"/>
      <w:r w:rsidR="00916232" w:rsidRPr="00CC737C">
        <w:rPr>
          <w:lang w:val="fr-FR"/>
        </w:rPr>
        <w:t>Garantie contre les atteintes</w:t>
      </w:r>
    </w:p>
    <w:p w14:paraId="053437B6" w14:textId="6947A89D" w:rsidR="00E614C6" w:rsidRPr="00CC737C" w:rsidRDefault="008D3232" w:rsidP="008D3232">
      <w:pPr>
        <w:spacing w:line="240" w:lineRule="auto"/>
        <w:jc w:val="left"/>
        <w:rPr>
          <w:lang w:val="fr-FR"/>
        </w:rPr>
      </w:pPr>
      <w:r w:rsidRPr="00CC737C">
        <w:rPr>
          <w:lang w:val="fr-FR"/>
        </w:rPr>
        <w:t>En matière de Propriété intellectuelle concédée sous licence ou de Technologie concédée sous licence, il est difficile de garantir que leur exploitation ne portera pas atteinte aux droits d</w:t>
      </w:r>
      <w:r w:rsidR="002C372B" w:rsidRPr="00CC737C">
        <w:rPr>
          <w:lang w:val="fr-FR"/>
        </w:rPr>
        <w:t>’</w:t>
      </w:r>
      <w:r w:rsidRPr="00CC737C">
        <w:rPr>
          <w:lang w:val="fr-FR"/>
        </w:rPr>
        <w:t xml:space="preserve">une </w:t>
      </w:r>
      <w:r w:rsidR="00A815E0" w:rsidRPr="00CC737C">
        <w:rPr>
          <w:lang w:val="fr-FR"/>
        </w:rPr>
        <w:t>T</w:t>
      </w:r>
      <w:r w:rsidRPr="00CC737C">
        <w:rPr>
          <w:lang w:val="fr-FR"/>
        </w:rPr>
        <w:t>ierce part</w:t>
      </w:r>
      <w:r w:rsidR="005A280C" w:rsidRPr="00CC737C">
        <w:rPr>
          <w:lang w:val="fr-FR"/>
        </w:rPr>
        <w:t>ie.  D’u</w:t>
      </w:r>
      <w:r w:rsidRPr="00CC737C">
        <w:rPr>
          <w:lang w:val="fr-FR"/>
        </w:rPr>
        <w:t>ne part, dans la plupart des cas, l</w:t>
      </w:r>
      <w:r w:rsidR="002C372B" w:rsidRPr="00CC737C">
        <w:rPr>
          <w:lang w:val="fr-FR"/>
        </w:rPr>
        <w:t>’</w:t>
      </w:r>
      <w:r w:rsidRPr="00CC737C">
        <w:rPr>
          <w:lang w:val="fr-FR"/>
        </w:rPr>
        <w:t>Université ne sait pas de quelle manière le Preneur de licence va mettre en œuvre la Propriété intellectuelle dans un produit ou un procédé, ou comment il va utiliser la Technolog</w:t>
      </w:r>
      <w:r w:rsidR="005A280C" w:rsidRPr="00CC737C">
        <w:rPr>
          <w:lang w:val="fr-FR"/>
        </w:rPr>
        <w:t>ie.  D’a</w:t>
      </w:r>
      <w:r w:rsidRPr="00CC737C">
        <w:rPr>
          <w:lang w:val="fr-FR"/>
        </w:rPr>
        <w:t>utre part, l</w:t>
      </w:r>
      <w:r w:rsidR="002C372B" w:rsidRPr="00CC737C">
        <w:rPr>
          <w:lang w:val="fr-FR"/>
        </w:rPr>
        <w:t>’</w:t>
      </w:r>
      <w:r w:rsidRPr="00CC737C">
        <w:rPr>
          <w:lang w:val="fr-FR"/>
        </w:rPr>
        <w:t>Université n</w:t>
      </w:r>
      <w:r w:rsidR="002C372B" w:rsidRPr="00CC737C">
        <w:rPr>
          <w:lang w:val="fr-FR"/>
        </w:rPr>
        <w:t>’</w:t>
      </w:r>
      <w:r w:rsidRPr="00CC737C">
        <w:rPr>
          <w:lang w:val="fr-FR"/>
        </w:rPr>
        <w:t>est pas censée connaître tous les brevets et les droits d</w:t>
      </w:r>
      <w:r w:rsidR="002C372B" w:rsidRPr="00CC737C">
        <w:rPr>
          <w:lang w:val="fr-FR"/>
        </w:rPr>
        <w:t>’</w:t>
      </w:r>
      <w:r w:rsidRPr="00CC737C">
        <w:rPr>
          <w:lang w:val="fr-FR"/>
        </w:rPr>
        <w:t xml:space="preserve">auteurs détenus par de </w:t>
      </w:r>
      <w:r w:rsidR="00A815E0" w:rsidRPr="00CC737C">
        <w:rPr>
          <w:lang w:val="fr-FR"/>
        </w:rPr>
        <w:t>T</w:t>
      </w:r>
      <w:r w:rsidRPr="00CC737C">
        <w:rPr>
          <w:lang w:val="fr-FR"/>
        </w:rPr>
        <w:t>ierces parties dans tous les pays.</w:t>
      </w:r>
    </w:p>
    <w:p w14:paraId="3F4A06BA" w14:textId="3C043624" w:rsidR="00E614C6" w:rsidRPr="00CC737C" w:rsidRDefault="007B58CB" w:rsidP="00245919">
      <w:pPr>
        <w:spacing w:line="240" w:lineRule="auto"/>
        <w:jc w:val="left"/>
        <w:rPr>
          <w:lang w:val="fr-FR"/>
        </w:rPr>
      </w:pPr>
      <w:r w:rsidRPr="00CC737C">
        <w:rPr>
          <w:lang w:val="fr-FR"/>
        </w:rPr>
        <w:t>Une garantie de non</w:t>
      </w:r>
      <w:r w:rsidR="002C372B" w:rsidRPr="00CC737C">
        <w:rPr>
          <w:lang w:val="fr-FR"/>
        </w:rPr>
        <w:t>-</w:t>
      </w:r>
      <w:r w:rsidRPr="00CC737C">
        <w:rPr>
          <w:lang w:val="fr-FR"/>
        </w:rPr>
        <w:t xml:space="preserve">atteinte doit donc être étayée par </w:t>
      </w:r>
      <w:r w:rsidR="006E573D" w:rsidRPr="00CC737C">
        <w:rPr>
          <w:lang w:val="fr-FR"/>
        </w:rPr>
        <w:t>des</w:t>
      </w:r>
      <w:r w:rsidRPr="00CC737C">
        <w:rPr>
          <w:lang w:val="fr-FR"/>
        </w:rPr>
        <w:t xml:space="preserve"> connaissance</w:t>
      </w:r>
      <w:r w:rsidR="006E573D" w:rsidRPr="00CC737C">
        <w:rPr>
          <w:lang w:val="fr-FR"/>
        </w:rPr>
        <w:t>s réell</w:t>
      </w:r>
      <w:r w:rsidR="005A280C" w:rsidRPr="00CC737C">
        <w:rPr>
          <w:lang w:val="fr-FR"/>
        </w:rPr>
        <w:t>es.  Ce</w:t>
      </w:r>
      <w:r w:rsidR="00BB1099" w:rsidRPr="00CC737C">
        <w:rPr>
          <w:lang w:val="fr-FR"/>
        </w:rPr>
        <w:t>lles</w:t>
      </w:r>
      <w:r w:rsidR="002C372B" w:rsidRPr="00CC737C">
        <w:rPr>
          <w:lang w:val="fr-FR"/>
        </w:rPr>
        <w:t>-</w:t>
      </w:r>
      <w:r w:rsidR="00BB1099" w:rsidRPr="00CC737C">
        <w:rPr>
          <w:lang w:val="fr-FR"/>
        </w:rPr>
        <w:t xml:space="preserve">ci peuvent être exprimées par une disposition telle que </w:t>
      </w:r>
      <w:r w:rsidR="002C372B" w:rsidRPr="00CC737C">
        <w:rPr>
          <w:lang w:val="fr-FR"/>
        </w:rPr>
        <w:t>“l’</w:t>
      </w:r>
      <w:r w:rsidR="00BB1099" w:rsidRPr="00CC737C">
        <w:rPr>
          <w:lang w:val="fr-FR"/>
        </w:rPr>
        <w:t>Université n</w:t>
      </w:r>
      <w:r w:rsidR="002C372B" w:rsidRPr="00CC737C">
        <w:rPr>
          <w:lang w:val="fr-FR"/>
        </w:rPr>
        <w:t>’</w:t>
      </w:r>
      <w:r w:rsidR="00BB1099" w:rsidRPr="00CC737C">
        <w:rPr>
          <w:lang w:val="fr-FR"/>
        </w:rPr>
        <w:t>a reçu aucune notification d</w:t>
      </w:r>
      <w:r w:rsidR="002C372B" w:rsidRPr="00CC737C">
        <w:rPr>
          <w:lang w:val="fr-FR"/>
        </w:rPr>
        <w:t>’</w:t>
      </w:r>
      <w:r w:rsidR="00BB1099" w:rsidRPr="00CC737C">
        <w:rPr>
          <w:lang w:val="fr-FR"/>
        </w:rPr>
        <w:t>une Tierce parti</w:t>
      </w:r>
      <w:r w:rsidR="002C372B" w:rsidRPr="00CC737C">
        <w:rPr>
          <w:lang w:val="fr-FR"/>
        </w:rPr>
        <w:t>e”</w:t>
      </w:r>
      <w:r w:rsidR="00BB1099" w:rsidRPr="00CC737C">
        <w:rPr>
          <w:lang w:val="fr-FR"/>
        </w:rPr>
        <w:t xml:space="preserve"> selon laquelle l</w:t>
      </w:r>
      <w:r w:rsidR="002C372B" w:rsidRPr="00CC737C">
        <w:rPr>
          <w:lang w:val="fr-FR"/>
        </w:rPr>
        <w:t>’</w:t>
      </w:r>
      <w:r w:rsidR="00BB1099" w:rsidRPr="00CC737C">
        <w:rPr>
          <w:lang w:val="fr-FR"/>
        </w:rPr>
        <w:t>utilisation de la Propriété intellectuelle ou de la Technologie portait atteinte à ses droi</w:t>
      </w:r>
      <w:r w:rsidR="005A280C" w:rsidRPr="00CC737C">
        <w:rPr>
          <w:lang w:val="fr-FR"/>
        </w:rPr>
        <w:t>ts.  Si</w:t>
      </w:r>
      <w:r w:rsidR="00561255" w:rsidRPr="00CC737C">
        <w:rPr>
          <w:lang w:val="fr-FR"/>
        </w:rPr>
        <w:t xml:space="preserve"> le Preneur de licence souhaite que la garantie soit subordonnée à une notification de ce type, la garantie ne doit être établie que s</w:t>
      </w:r>
      <w:r w:rsidR="002C372B" w:rsidRPr="00CC737C">
        <w:rPr>
          <w:lang w:val="fr-FR"/>
        </w:rPr>
        <w:t>’</w:t>
      </w:r>
      <w:r w:rsidR="00561255" w:rsidRPr="00CC737C">
        <w:rPr>
          <w:lang w:val="fr-FR"/>
        </w:rPr>
        <w:t>il existe une connaissance réelle du fait qu</w:t>
      </w:r>
      <w:r w:rsidR="002C372B" w:rsidRPr="00CC737C">
        <w:rPr>
          <w:lang w:val="fr-FR"/>
        </w:rPr>
        <w:t>’</w:t>
      </w:r>
      <w:r w:rsidR="00561255" w:rsidRPr="00CC737C">
        <w:rPr>
          <w:lang w:val="fr-FR"/>
        </w:rPr>
        <w:t>il n</w:t>
      </w:r>
      <w:r w:rsidR="002C372B" w:rsidRPr="00CC737C">
        <w:rPr>
          <w:lang w:val="fr-FR"/>
        </w:rPr>
        <w:t>’</w:t>
      </w:r>
      <w:r w:rsidR="00561255" w:rsidRPr="00CC737C">
        <w:rPr>
          <w:lang w:val="fr-FR"/>
        </w:rPr>
        <w:t>y avait pas d</w:t>
      </w:r>
      <w:r w:rsidR="002C372B" w:rsidRPr="00CC737C">
        <w:rPr>
          <w:lang w:val="fr-FR"/>
        </w:rPr>
        <w:t>’</w:t>
      </w:r>
      <w:r w:rsidR="00561255" w:rsidRPr="00CC737C">
        <w:rPr>
          <w:lang w:val="fr-FR"/>
        </w:rPr>
        <w:t>atteinte aux brevets ou aux droits d</w:t>
      </w:r>
      <w:r w:rsidR="002C372B" w:rsidRPr="00CC737C">
        <w:rPr>
          <w:lang w:val="fr-FR"/>
        </w:rPr>
        <w:t>’</w:t>
      </w:r>
      <w:r w:rsidR="00561255" w:rsidRPr="00CC737C">
        <w:rPr>
          <w:lang w:val="fr-FR"/>
        </w:rPr>
        <w:t>auteur publiés avant la Date d</w:t>
      </w:r>
      <w:r w:rsidR="002C372B" w:rsidRPr="00CC737C">
        <w:rPr>
          <w:lang w:val="fr-FR"/>
        </w:rPr>
        <w:t>’</w:t>
      </w:r>
      <w:r w:rsidR="00561255" w:rsidRPr="00CC737C">
        <w:rPr>
          <w:lang w:val="fr-FR"/>
        </w:rPr>
        <w:t>entrée en vigueur dans certains pays définis.</w:t>
      </w:r>
    </w:p>
    <w:p w14:paraId="15F0DD99" w14:textId="6C64E90E" w:rsidR="00E614C6" w:rsidRPr="00CC737C" w:rsidRDefault="00E614C6" w:rsidP="00827FBD">
      <w:pPr>
        <w:pStyle w:val="Heading4"/>
        <w:rPr>
          <w:lang w:val="fr-FR"/>
        </w:rPr>
      </w:pPr>
      <w:bookmarkStart w:id="2114" w:name="_Toc494208083"/>
      <w:r w:rsidRPr="00CC737C">
        <w:rPr>
          <w:lang w:val="fr-FR"/>
        </w:rPr>
        <w:t>12.3</w:t>
      </w:r>
      <w:r w:rsidRPr="00CC737C">
        <w:rPr>
          <w:lang w:val="fr-FR"/>
        </w:rPr>
        <w:tab/>
      </w:r>
      <w:bookmarkEnd w:id="2114"/>
      <w:r w:rsidR="00245919" w:rsidRPr="00CC737C">
        <w:rPr>
          <w:lang w:val="fr-FR"/>
        </w:rPr>
        <w:t>Autres garanties</w:t>
      </w:r>
    </w:p>
    <w:p w14:paraId="5471E9C2" w14:textId="53F6D499" w:rsidR="00E614C6" w:rsidRPr="00CC737C" w:rsidRDefault="00245919" w:rsidP="00245919">
      <w:pPr>
        <w:spacing w:line="240" w:lineRule="auto"/>
        <w:jc w:val="left"/>
        <w:rPr>
          <w:lang w:val="fr-FR"/>
        </w:rPr>
      </w:pPr>
      <w:r w:rsidRPr="00CC737C">
        <w:rPr>
          <w:lang w:val="fr-FR"/>
        </w:rPr>
        <w:t>Les autres garanties généralement formulées dans une licence sont les suivantes</w:t>
      </w:r>
      <w:r w:rsidR="002C372B" w:rsidRPr="00CC737C">
        <w:rPr>
          <w:lang w:val="fr-FR"/>
        </w:rPr>
        <w:t> :</w:t>
      </w:r>
    </w:p>
    <w:p w14:paraId="312193A4" w14:textId="00EDCE17" w:rsidR="00E614C6" w:rsidRPr="00CC737C" w:rsidRDefault="00E614C6" w:rsidP="00E93EE5">
      <w:pPr>
        <w:spacing w:line="240" w:lineRule="auto"/>
        <w:jc w:val="left"/>
        <w:rPr>
          <w:lang w:val="fr-FR"/>
        </w:rPr>
      </w:pPr>
      <w:r w:rsidRPr="00CC737C">
        <w:rPr>
          <w:lang w:val="fr-FR"/>
        </w:rPr>
        <w:t>1.</w:t>
      </w:r>
      <w:r w:rsidRPr="00CC737C">
        <w:rPr>
          <w:lang w:val="fr-FR"/>
        </w:rPr>
        <w:tab/>
      </w:r>
      <w:r w:rsidR="002F5401">
        <w:rPr>
          <w:lang w:val="fr-FR"/>
        </w:rPr>
        <w:t>a</w:t>
      </w:r>
      <w:r w:rsidR="00E93EE5" w:rsidRPr="00CC737C">
        <w:rPr>
          <w:lang w:val="fr-FR"/>
        </w:rPr>
        <w:t>ucune des Propriétés intellectuelles concédées sous licence et des Technologies concédées sous licence ne fait l</w:t>
      </w:r>
      <w:r w:rsidR="002C372B" w:rsidRPr="00CC737C">
        <w:rPr>
          <w:lang w:val="fr-FR"/>
        </w:rPr>
        <w:t>’</w:t>
      </w:r>
      <w:r w:rsidR="00E93EE5" w:rsidRPr="00CC737C">
        <w:rPr>
          <w:lang w:val="fr-FR"/>
        </w:rPr>
        <w:t>objet d</w:t>
      </w:r>
      <w:r w:rsidR="002C372B" w:rsidRPr="00CC737C">
        <w:rPr>
          <w:lang w:val="fr-FR"/>
        </w:rPr>
        <w:t>’</w:t>
      </w:r>
      <w:r w:rsidR="00E93EE5" w:rsidRPr="00CC737C">
        <w:rPr>
          <w:lang w:val="fr-FR"/>
        </w:rPr>
        <w:t xml:space="preserve">un procès en </w:t>
      </w:r>
      <w:proofErr w:type="gramStart"/>
      <w:r w:rsidR="00E93EE5" w:rsidRPr="00CC737C">
        <w:rPr>
          <w:lang w:val="fr-FR"/>
        </w:rPr>
        <w:t>cours;</w:t>
      </w:r>
      <w:proofErr w:type="gramEnd"/>
    </w:p>
    <w:p w14:paraId="7029BE16" w14:textId="505B2E53" w:rsidR="00E614C6" w:rsidRPr="00CC737C" w:rsidRDefault="00E614C6" w:rsidP="00D17964">
      <w:pPr>
        <w:spacing w:line="240" w:lineRule="auto"/>
        <w:jc w:val="left"/>
        <w:rPr>
          <w:lang w:val="fr-FR"/>
        </w:rPr>
      </w:pPr>
      <w:r w:rsidRPr="00CC737C">
        <w:rPr>
          <w:lang w:val="fr-FR"/>
        </w:rPr>
        <w:t>2.</w:t>
      </w:r>
      <w:r w:rsidRPr="00CC737C">
        <w:rPr>
          <w:lang w:val="fr-FR"/>
        </w:rPr>
        <w:tab/>
      </w:r>
      <w:r w:rsidR="002F5401">
        <w:rPr>
          <w:lang w:val="fr-FR"/>
        </w:rPr>
        <w:t>a</w:t>
      </w:r>
      <w:r w:rsidR="00E93EE5" w:rsidRPr="00CC737C">
        <w:rPr>
          <w:lang w:val="fr-FR"/>
        </w:rPr>
        <w:t>ucune des Propriétés intellectuelles concédées sous licence et des Technologies concédées sous licence ne fait l</w:t>
      </w:r>
      <w:r w:rsidR="002C372B" w:rsidRPr="00CC737C">
        <w:rPr>
          <w:lang w:val="fr-FR"/>
        </w:rPr>
        <w:t>’</w:t>
      </w:r>
      <w:r w:rsidR="00E93EE5" w:rsidRPr="00CC737C">
        <w:rPr>
          <w:lang w:val="fr-FR"/>
        </w:rPr>
        <w:t>objet d</w:t>
      </w:r>
      <w:r w:rsidR="002C372B" w:rsidRPr="00CC737C">
        <w:rPr>
          <w:lang w:val="fr-FR"/>
        </w:rPr>
        <w:t>’</w:t>
      </w:r>
      <w:r w:rsidR="00E93EE5" w:rsidRPr="00CC737C">
        <w:rPr>
          <w:lang w:val="fr-FR"/>
        </w:rPr>
        <w:t>un contrat ou d</w:t>
      </w:r>
      <w:r w:rsidR="002C372B" w:rsidRPr="00CC737C">
        <w:rPr>
          <w:lang w:val="fr-FR"/>
        </w:rPr>
        <w:t>’</w:t>
      </w:r>
      <w:r w:rsidR="00E93EE5" w:rsidRPr="00CC737C">
        <w:rPr>
          <w:lang w:val="fr-FR"/>
        </w:rPr>
        <w:t xml:space="preserve">une option conclus par le </w:t>
      </w:r>
      <w:r w:rsidR="002623B5" w:rsidRPr="00CC737C">
        <w:rPr>
          <w:lang w:val="fr-FR"/>
        </w:rPr>
        <w:t xml:space="preserve">Donneur </w:t>
      </w:r>
      <w:r w:rsidR="00E93EE5" w:rsidRPr="00CC737C">
        <w:rPr>
          <w:lang w:val="fr-FR"/>
        </w:rPr>
        <w:t xml:space="preserve">de licence qui seraient en conflit avec les droits exclusifs concédés au Preneur de </w:t>
      </w:r>
      <w:proofErr w:type="gramStart"/>
      <w:r w:rsidR="00E93EE5" w:rsidRPr="00CC737C">
        <w:rPr>
          <w:lang w:val="fr-FR"/>
        </w:rPr>
        <w:t>licence;  et</w:t>
      </w:r>
      <w:proofErr w:type="gramEnd"/>
      <w:r w:rsidR="00207027" w:rsidRPr="00CC737C">
        <w:rPr>
          <w:rStyle w:val="FootnoteReference"/>
          <w:lang w:val="fr-FR"/>
        </w:rPr>
        <w:footnoteReference w:id="238"/>
      </w:r>
    </w:p>
    <w:p w14:paraId="0C6E4516" w14:textId="6D5B553D" w:rsidR="00E614C6" w:rsidRPr="00CC737C" w:rsidRDefault="00E614C6" w:rsidP="00A0583F">
      <w:pPr>
        <w:spacing w:line="240" w:lineRule="auto"/>
        <w:jc w:val="left"/>
        <w:rPr>
          <w:lang w:val="fr-FR"/>
        </w:rPr>
      </w:pPr>
      <w:r w:rsidRPr="00CC737C">
        <w:rPr>
          <w:lang w:val="fr-FR"/>
        </w:rPr>
        <w:t>3.</w:t>
      </w:r>
      <w:r w:rsidRPr="00CC737C">
        <w:rPr>
          <w:lang w:val="fr-FR"/>
        </w:rPr>
        <w:tab/>
      </w:r>
      <w:r w:rsidR="002F5401">
        <w:rPr>
          <w:lang w:val="fr-FR"/>
        </w:rPr>
        <w:t>a</w:t>
      </w:r>
      <w:r w:rsidR="005E10E6" w:rsidRPr="00CC737C">
        <w:rPr>
          <w:lang w:val="fr-FR"/>
        </w:rPr>
        <w:t>ucune des Propriétés intellectuelles concédées sous licence et des Technologies concédées sous licence n</w:t>
      </w:r>
      <w:r w:rsidR="002C372B" w:rsidRPr="00CC737C">
        <w:rPr>
          <w:lang w:val="fr-FR"/>
        </w:rPr>
        <w:t>’</w:t>
      </w:r>
      <w:r w:rsidR="00A0583F" w:rsidRPr="00CC737C">
        <w:rPr>
          <w:lang w:val="fr-FR"/>
        </w:rPr>
        <w:t>est grevée d</w:t>
      </w:r>
      <w:r w:rsidR="002C372B" w:rsidRPr="00CC737C">
        <w:rPr>
          <w:lang w:val="fr-FR"/>
        </w:rPr>
        <w:t>’</w:t>
      </w:r>
      <w:r w:rsidR="00A0583F" w:rsidRPr="00CC737C">
        <w:rPr>
          <w:lang w:val="fr-FR"/>
        </w:rPr>
        <w:t>un privilège ou d</w:t>
      </w:r>
      <w:r w:rsidR="002C372B" w:rsidRPr="00CC737C">
        <w:rPr>
          <w:lang w:val="fr-FR"/>
        </w:rPr>
        <w:t>’</w:t>
      </w:r>
      <w:r w:rsidR="00A0583F" w:rsidRPr="00CC737C">
        <w:rPr>
          <w:lang w:val="fr-FR"/>
        </w:rPr>
        <w:t>une hypothèque</w:t>
      </w:r>
      <w:r w:rsidR="00A0583F" w:rsidRPr="00CC737C">
        <w:rPr>
          <w:rStyle w:val="FootnoteReference"/>
          <w:lang w:val="fr-FR"/>
        </w:rPr>
        <w:footnoteReference w:id="239"/>
      </w:r>
      <w:r w:rsidR="00A0583F" w:rsidRPr="00CC737C">
        <w:rPr>
          <w:lang w:val="fr-FR"/>
        </w:rPr>
        <w:t>.</w:t>
      </w:r>
    </w:p>
    <w:p w14:paraId="7D5D1077" w14:textId="7A27493B" w:rsidR="00E614C6" w:rsidRPr="00CC737C" w:rsidRDefault="00370BBE" w:rsidP="00370BBE">
      <w:pPr>
        <w:spacing w:line="240" w:lineRule="auto"/>
        <w:jc w:val="left"/>
        <w:rPr>
          <w:lang w:val="fr-FR"/>
        </w:rPr>
      </w:pPr>
      <w:r w:rsidRPr="00CC737C">
        <w:rPr>
          <w:lang w:val="fr-FR"/>
        </w:rPr>
        <w:t>Ces dispositions relatives aux garanties s</w:t>
      </w:r>
      <w:r w:rsidR="002C372B" w:rsidRPr="00CC737C">
        <w:rPr>
          <w:lang w:val="fr-FR"/>
        </w:rPr>
        <w:t>’</w:t>
      </w:r>
      <w:r w:rsidRPr="00CC737C">
        <w:rPr>
          <w:lang w:val="fr-FR"/>
        </w:rPr>
        <w:t>accompagnent de dispositions générales rejetant toute autre garant</w:t>
      </w:r>
      <w:r w:rsidR="005A280C" w:rsidRPr="00CC737C">
        <w:rPr>
          <w:lang w:val="fr-FR"/>
        </w:rPr>
        <w:t>ie.  Ce</w:t>
      </w:r>
      <w:r w:rsidRPr="00CC737C">
        <w:rPr>
          <w:lang w:val="fr-FR"/>
        </w:rPr>
        <w:t>lles</w:t>
      </w:r>
      <w:r w:rsidR="002C372B" w:rsidRPr="00CC737C">
        <w:rPr>
          <w:lang w:val="fr-FR"/>
        </w:rPr>
        <w:t>-</w:t>
      </w:r>
      <w:r w:rsidRPr="00CC737C">
        <w:rPr>
          <w:lang w:val="fr-FR"/>
        </w:rPr>
        <w:t xml:space="preserve">ci se trouvent aux </w:t>
      </w:r>
      <w:r w:rsidR="00382F5C" w:rsidRPr="00CC737C">
        <w:rPr>
          <w:lang w:val="fr-FR"/>
        </w:rPr>
        <w:t>articles </w:t>
      </w:r>
      <w:r w:rsidRPr="00CC737C">
        <w:rPr>
          <w:lang w:val="fr-FR"/>
        </w:rPr>
        <w:t>13.3 et</w:t>
      </w:r>
      <w:r w:rsidR="00382F5C" w:rsidRPr="00CC737C">
        <w:rPr>
          <w:lang w:val="fr-FR"/>
        </w:rPr>
        <w:t> </w:t>
      </w:r>
      <w:r w:rsidRPr="00CC737C">
        <w:rPr>
          <w:lang w:val="fr-FR"/>
        </w:rPr>
        <w:t xml:space="preserve">13.4 du contrat type de licence exclusive sur une </w:t>
      </w:r>
      <w:proofErr w:type="gramStart"/>
      <w:r w:rsidRPr="00CC737C">
        <w:rPr>
          <w:lang w:val="fr-FR"/>
        </w:rPr>
        <w:t>technologie;  les</w:t>
      </w:r>
      <w:proofErr w:type="gramEnd"/>
      <w:r w:rsidRPr="00CC737C">
        <w:rPr>
          <w:lang w:val="fr-FR"/>
        </w:rPr>
        <w:t xml:space="preserve"> autres contrats types contiennent des dispositions analogues.</w:t>
      </w:r>
    </w:p>
    <w:p w14:paraId="764D9D43" w14:textId="77777777" w:rsidR="00E614C6" w:rsidRPr="00CC737C" w:rsidRDefault="00E614C6" w:rsidP="008F35CF">
      <w:pPr>
        <w:spacing w:line="240" w:lineRule="auto"/>
        <w:jc w:val="left"/>
        <w:rPr>
          <w:lang w:val="fr-FR"/>
        </w:rPr>
      </w:pPr>
    </w:p>
    <w:p w14:paraId="1A97133F" w14:textId="1C2FE622" w:rsidR="00E614C6" w:rsidRPr="00CC737C" w:rsidRDefault="00E614C6" w:rsidP="00827FBD">
      <w:pPr>
        <w:pStyle w:val="Heading3"/>
        <w:rPr>
          <w:lang w:val="fr-FR"/>
        </w:rPr>
      </w:pPr>
      <w:bookmarkStart w:id="2115" w:name="_Toc457281914"/>
      <w:bookmarkStart w:id="2116" w:name="_Toc460583064"/>
      <w:bookmarkStart w:id="2117" w:name="_Toc484858156"/>
      <w:bookmarkStart w:id="2118" w:name="_Toc70903126"/>
      <w:bookmarkStart w:id="2119" w:name="_Toc494208084"/>
      <w:bookmarkStart w:id="2120" w:name="_Toc510355902"/>
      <w:bookmarkStart w:id="2121" w:name="_Toc510538171"/>
      <w:r w:rsidRPr="00CC737C">
        <w:rPr>
          <w:lang w:val="fr-FR"/>
        </w:rPr>
        <w:lastRenderedPageBreak/>
        <w:t>13.</w:t>
      </w:r>
      <w:r w:rsidRPr="00CC737C">
        <w:rPr>
          <w:lang w:val="fr-FR"/>
        </w:rPr>
        <w:tab/>
        <w:t>INFORMATION</w:t>
      </w:r>
      <w:bookmarkEnd w:id="2115"/>
      <w:bookmarkEnd w:id="2116"/>
      <w:bookmarkEnd w:id="2117"/>
      <w:bookmarkEnd w:id="2118"/>
      <w:bookmarkEnd w:id="2119"/>
      <w:bookmarkEnd w:id="2120"/>
      <w:bookmarkEnd w:id="2121"/>
      <w:r w:rsidR="00015DF9" w:rsidRPr="00CC737C">
        <w:rPr>
          <w:lang w:val="fr-FR"/>
        </w:rPr>
        <w:t>S CONFIDENTIELLES</w:t>
      </w:r>
    </w:p>
    <w:p w14:paraId="2E1AA116" w14:textId="5561CF15" w:rsidR="00015DF9" w:rsidRPr="00CC737C" w:rsidRDefault="00015DF9" w:rsidP="008F35CF">
      <w:pPr>
        <w:spacing w:line="240" w:lineRule="auto"/>
        <w:jc w:val="left"/>
        <w:rPr>
          <w:lang w:val="fr-FR"/>
        </w:rPr>
      </w:pPr>
      <w:r w:rsidRPr="00CC737C">
        <w:rPr>
          <w:lang w:val="fr-FR"/>
        </w:rPr>
        <w:t xml:space="preserve">Étant donné que la Technologie concédée sous licence </w:t>
      </w:r>
      <w:r w:rsidR="00B958CC" w:rsidRPr="00CC737C">
        <w:rPr>
          <w:lang w:val="fr-FR"/>
        </w:rPr>
        <w:t>n</w:t>
      </w:r>
      <w:r w:rsidR="002C372B" w:rsidRPr="00CC737C">
        <w:rPr>
          <w:lang w:val="fr-FR"/>
        </w:rPr>
        <w:t>’</w:t>
      </w:r>
      <w:r w:rsidR="00B958CC" w:rsidRPr="00CC737C">
        <w:rPr>
          <w:lang w:val="fr-FR"/>
        </w:rPr>
        <w:t>a de valeur que tant qu</w:t>
      </w:r>
      <w:r w:rsidR="002C372B" w:rsidRPr="00CC737C">
        <w:rPr>
          <w:lang w:val="fr-FR"/>
        </w:rPr>
        <w:t>’</w:t>
      </w:r>
      <w:r w:rsidR="00B958CC" w:rsidRPr="00CC737C">
        <w:rPr>
          <w:lang w:val="fr-FR"/>
        </w:rPr>
        <w:t>elle n</w:t>
      </w:r>
      <w:r w:rsidR="002C372B" w:rsidRPr="00CC737C">
        <w:rPr>
          <w:lang w:val="fr-FR"/>
        </w:rPr>
        <w:t>’</w:t>
      </w:r>
      <w:r w:rsidR="00B958CC" w:rsidRPr="00CC737C">
        <w:rPr>
          <w:lang w:val="fr-FR"/>
        </w:rPr>
        <w:t>est pas passée dans le domaine public, une licence doit contenir des dispositions exigeant du Preneur de licence qu</w:t>
      </w:r>
      <w:r w:rsidR="002C372B" w:rsidRPr="00CC737C">
        <w:rPr>
          <w:lang w:val="fr-FR"/>
        </w:rPr>
        <w:t>’</w:t>
      </w:r>
      <w:r w:rsidR="00B958CC" w:rsidRPr="00CC737C">
        <w:rPr>
          <w:lang w:val="fr-FR"/>
        </w:rPr>
        <w:t>il la traite comme des Informations confidentielles.</w:t>
      </w:r>
    </w:p>
    <w:p w14:paraId="30CA0DC3" w14:textId="19E3F0EF" w:rsidR="00E614C6" w:rsidRPr="00CC737C" w:rsidRDefault="00982E11" w:rsidP="008F35CF">
      <w:pPr>
        <w:spacing w:line="240" w:lineRule="auto"/>
        <w:jc w:val="left"/>
        <w:rPr>
          <w:lang w:val="fr-FR"/>
        </w:rPr>
      </w:pPr>
      <w:r w:rsidRPr="00CC737C">
        <w:rPr>
          <w:lang w:val="fr-FR"/>
        </w:rPr>
        <w:t>V</w:t>
      </w:r>
      <w:r w:rsidR="007A1CDB" w:rsidRPr="00CC737C">
        <w:rPr>
          <w:lang w:val="fr-FR"/>
        </w:rPr>
        <w:t>oir</w:t>
      </w:r>
      <w:r w:rsidR="00EB20B9" w:rsidRPr="00CC737C">
        <w:rPr>
          <w:lang w:val="fr-FR"/>
        </w:rPr>
        <w:t xml:space="preserve"> les Lignes directrices 02 sur les Accords de confidentialité.</w:t>
      </w:r>
    </w:p>
    <w:p w14:paraId="630B5E65" w14:textId="77777777" w:rsidR="00E614C6" w:rsidRPr="00CC737C" w:rsidRDefault="00E614C6" w:rsidP="008F35CF">
      <w:pPr>
        <w:spacing w:line="240" w:lineRule="auto"/>
        <w:jc w:val="left"/>
        <w:rPr>
          <w:lang w:val="fr-FR"/>
        </w:rPr>
      </w:pPr>
    </w:p>
    <w:p w14:paraId="2B59EE9C" w14:textId="77777777" w:rsidR="002C372B" w:rsidRPr="00CC737C" w:rsidRDefault="00E614C6" w:rsidP="00827FBD">
      <w:pPr>
        <w:pStyle w:val="Heading3"/>
        <w:rPr>
          <w:lang w:val="fr-FR"/>
        </w:rPr>
      </w:pPr>
      <w:bookmarkStart w:id="2122" w:name="_Toc457281915"/>
      <w:bookmarkStart w:id="2123" w:name="_Toc460583065"/>
      <w:bookmarkStart w:id="2124" w:name="_Toc484858157"/>
      <w:bookmarkStart w:id="2125" w:name="_Toc70903127"/>
      <w:bookmarkStart w:id="2126" w:name="_Toc494208085"/>
      <w:bookmarkStart w:id="2127" w:name="_Toc510355903"/>
      <w:bookmarkStart w:id="2128" w:name="_Toc510538172"/>
      <w:r w:rsidRPr="00CC737C">
        <w:rPr>
          <w:lang w:val="fr-FR"/>
        </w:rPr>
        <w:t>14.</w:t>
      </w:r>
      <w:r w:rsidRPr="00CC737C">
        <w:rPr>
          <w:lang w:val="fr-FR"/>
        </w:rPr>
        <w:tab/>
        <w:t>PUBLICATIONS</w:t>
      </w:r>
      <w:bookmarkEnd w:id="2122"/>
      <w:bookmarkEnd w:id="2123"/>
      <w:bookmarkEnd w:id="2124"/>
      <w:bookmarkEnd w:id="2125"/>
      <w:bookmarkEnd w:id="2126"/>
      <w:bookmarkEnd w:id="2127"/>
      <w:bookmarkEnd w:id="2128"/>
    </w:p>
    <w:p w14:paraId="6614EC6E" w14:textId="469D4396" w:rsidR="00E614C6" w:rsidRPr="00CC737C" w:rsidRDefault="00D25D5E" w:rsidP="008F35CF">
      <w:pPr>
        <w:spacing w:line="240" w:lineRule="auto"/>
        <w:jc w:val="left"/>
        <w:rPr>
          <w:lang w:val="fr-FR"/>
        </w:rPr>
      </w:pPr>
      <w:r w:rsidRPr="00CC737C">
        <w:rPr>
          <w:lang w:val="fr-FR"/>
        </w:rPr>
        <w:t>La possibilité de publier est liée à l</w:t>
      </w:r>
      <w:r w:rsidR="002C372B" w:rsidRPr="00CC737C">
        <w:rPr>
          <w:lang w:val="fr-FR"/>
        </w:rPr>
        <w:t>’</w:t>
      </w:r>
      <w:r w:rsidRPr="00CC737C">
        <w:rPr>
          <w:lang w:val="fr-FR"/>
        </w:rPr>
        <w:t>obligation de confidentiali</w:t>
      </w:r>
      <w:r w:rsidR="005A280C" w:rsidRPr="00CC737C">
        <w:rPr>
          <w:lang w:val="fr-FR"/>
        </w:rPr>
        <w:t>té.  En</w:t>
      </w:r>
      <w:r w:rsidRPr="00CC737C">
        <w:rPr>
          <w:lang w:val="fr-FR"/>
        </w:rPr>
        <w:t xml:space="preserve"> général, la licence contient des dispositions visant à gérer la question des publications d</w:t>
      </w:r>
      <w:r w:rsidR="002C372B" w:rsidRPr="00CC737C">
        <w:rPr>
          <w:lang w:val="fr-FR"/>
        </w:rPr>
        <w:t>’</w:t>
      </w:r>
      <w:r w:rsidRPr="00CC737C">
        <w:rPr>
          <w:lang w:val="fr-FR"/>
        </w:rPr>
        <w:t>une manière relativement analogue à celle d</w:t>
      </w:r>
      <w:r w:rsidR="002C372B" w:rsidRPr="00CC737C">
        <w:rPr>
          <w:lang w:val="fr-FR"/>
        </w:rPr>
        <w:t>’</w:t>
      </w:r>
      <w:r w:rsidRPr="00CC737C">
        <w:rPr>
          <w:lang w:val="fr-FR"/>
        </w:rPr>
        <w:t>un Accord de recherche.</w:t>
      </w:r>
    </w:p>
    <w:p w14:paraId="4BBF231C" w14:textId="6E373216" w:rsidR="00E614C6" w:rsidRPr="00CC737C" w:rsidRDefault="0099707E" w:rsidP="008F35CF">
      <w:pPr>
        <w:spacing w:line="240" w:lineRule="auto"/>
        <w:jc w:val="left"/>
        <w:rPr>
          <w:lang w:val="fr-FR"/>
        </w:rPr>
      </w:pPr>
      <w:r w:rsidRPr="00CC737C">
        <w:rPr>
          <w:lang w:val="fr-FR"/>
        </w:rPr>
        <w:t xml:space="preserve">Voir les </w:t>
      </w:r>
      <w:r w:rsidR="002C372B" w:rsidRPr="00CC737C">
        <w:rPr>
          <w:lang w:val="fr-FR"/>
        </w:rPr>
        <w:t>sections 3</w:t>
      </w:r>
      <w:r w:rsidR="00E614C6" w:rsidRPr="00CC737C">
        <w:rPr>
          <w:lang w:val="fr-FR"/>
        </w:rPr>
        <w:t xml:space="preserve">.9, 3.10 </w:t>
      </w:r>
      <w:r w:rsidRPr="00CC737C">
        <w:rPr>
          <w:lang w:val="fr-FR"/>
        </w:rPr>
        <w:t>et</w:t>
      </w:r>
      <w:r w:rsidR="002F5401">
        <w:rPr>
          <w:lang w:val="fr-FR"/>
        </w:rPr>
        <w:t> </w:t>
      </w:r>
      <w:r w:rsidR="00E614C6" w:rsidRPr="00CC737C">
        <w:rPr>
          <w:lang w:val="fr-FR"/>
        </w:rPr>
        <w:t xml:space="preserve">3.11 </w:t>
      </w:r>
      <w:r w:rsidRPr="00CC737C">
        <w:rPr>
          <w:lang w:val="fr-FR"/>
        </w:rPr>
        <w:t>des Lignes directrices</w:t>
      </w:r>
      <w:r w:rsidR="00E614C6" w:rsidRPr="00CC737C">
        <w:rPr>
          <w:lang w:val="fr-FR"/>
        </w:rPr>
        <w:t xml:space="preserve"> 06</w:t>
      </w:r>
      <w:r w:rsidRPr="00CC737C">
        <w:rPr>
          <w:lang w:val="fr-FR"/>
        </w:rPr>
        <w:t xml:space="preserve"> sur les</w:t>
      </w:r>
      <w:r w:rsidR="00E614C6" w:rsidRPr="00CC737C">
        <w:rPr>
          <w:lang w:val="fr-FR"/>
        </w:rPr>
        <w:t xml:space="preserve"> </w:t>
      </w:r>
      <w:r w:rsidRPr="00CC737C">
        <w:rPr>
          <w:lang w:val="fr-FR"/>
        </w:rPr>
        <w:t>Accords de recherche</w:t>
      </w:r>
      <w:r w:rsidR="00E614C6" w:rsidRPr="00CC737C">
        <w:rPr>
          <w:lang w:val="fr-FR"/>
        </w:rPr>
        <w:t>.</w:t>
      </w:r>
    </w:p>
    <w:p w14:paraId="7EB2B944" w14:textId="77777777" w:rsidR="00E614C6" w:rsidRPr="00CC737C" w:rsidRDefault="00E614C6" w:rsidP="008F35CF">
      <w:pPr>
        <w:spacing w:line="240" w:lineRule="auto"/>
        <w:jc w:val="left"/>
        <w:rPr>
          <w:lang w:val="fr-FR"/>
        </w:rPr>
      </w:pPr>
    </w:p>
    <w:p w14:paraId="58A41B71" w14:textId="0145E304" w:rsidR="00E614C6" w:rsidRPr="00CC737C" w:rsidRDefault="00E614C6" w:rsidP="00827FBD">
      <w:pPr>
        <w:pStyle w:val="Heading3"/>
        <w:rPr>
          <w:lang w:val="fr-FR"/>
        </w:rPr>
      </w:pPr>
      <w:bookmarkStart w:id="2129" w:name="_Toc494208086"/>
      <w:bookmarkStart w:id="2130" w:name="_Toc510355904"/>
      <w:bookmarkStart w:id="2131" w:name="_Toc510538173"/>
      <w:r w:rsidRPr="00CC737C">
        <w:rPr>
          <w:lang w:val="fr-FR"/>
        </w:rPr>
        <w:t>15.</w:t>
      </w:r>
      <w:r w:rsidRPr="00CC737C">
        <w:rPr>
          <w:lang w:val="fr-FR"/>
        </w:rPr>
        <w:tab/>
      </w:r>
      <w:bookmarkEnd w:id="2129"/>
      <w:bookmarkEnd w:id="2130"/>
      <w:bookmarkEnd w:id="2131"/>
      <w:r w:rsidR="008F27FA" w:rsidRPr="00CC737C">
        <w:rPr>
          <w:lang w:val="fr-FR"/>
        </w:rPr>
        <w:t>ÉTUDIANTS</w:t>
      </w:r>
    </w:p>
    <w:p w14:paraId="5FD71B35" w14:textId="30FAA70A" w:rsidR="008F27FA" w:rsidRPr="00CC737C" w:rsidRDefault="008F27FA" w:rsidP="008F35CF">
      <w:pPr>
        <w:spacing w:line="240" w:lineRule="auto"/>
        <w:jc w:val="left"/>
        <w:rPr>
          <w:lang w:val="fr-FR"/>
        </w:rPr>
      </w:pPr>
      <w:r w:rsidRPr="00CC737C">
        <w:rPr>
          <w:lang w:val="fr-FR"/>
        </w:rPr>
        <w:t>Les publications des étudiants et les thèses d</w:t>
      </w:r>
      <w:r w:rsidR="002C372B" w:rsidRPr="00CC737C">
        <w:rPr>
          <w:lang w:val="fr-FR"/>
        </w:rPr>
        <w:t>’</w:t>
      </w:r>
      <w:r w:rsidRPr="00CC737C">
        <w:rPr>
          <w:lang w:val="fr-FR"/>
        </w:rPr>
        <w:t>étudiants sont généralement traitées de la même manière que dans un Accord de recherche.</w:t>
      </w:r>
    </w:p>
    <w:p w14:paraId="3DFA80B7" w14:textId="43072753" w:rsidR="008F27FA" w:rsidRPr="00CC737C" w:rsidRDefault="008F27FA" w:rsidP="008F27FA">
      <w:pPr>
        <w:spacing w:line="240" w:lineRule="auto"/>
        <w:jc w:val="left"/>
        <w:rPr>
          <w:lang w:val="fr-FR"/>
        </w:rPr>
      </w:pPr>
      <w:r w:rsidRPr="00CC737C">
        <w:rPr>
          <w:lang w:val="fr-FR"/>
        </w:rPr>
        <w:t>Voir l</w:t>
      </w:r>
      <w:r w:rsidR="00B96443" w:rsidRPr="00CC737C">
        <w:rPr>
          <w:lang w:val="fr-FR"/>
        </w:rPr>
        <w:t>a</w:t>
      </w:r>
      <w:r w:rsidRPr="00CC737C">
        <w:rPr>
          <w:lang w:val="fr-FR"/>
        </w:rPr>
        <w:t xml:space="preserve"> </w:t>
      </w:r>
      <w:r w:rsidR="002C372B" w:rsidRPr="00CC737C">
        <w:rPr>
          <w:lang w:val="fr-FR"/>
        </w:rPr>
        <w:t>section 3</w:t>
      </w:r>
      <w:r w:rsidRPr="00CC737C">
        <w:rPr>
          <w:lang w:val="fr-FR"/>
        </w:rPr>
        <w:t>.11 des Lignes directrices 06 sur les Accords de recherche.</w:t>
      </w:r>
    </w:p>
    <w:p w14:paraId="7B2CB8F1" w14:textId="77777777" w:rsidR="00E614C6" w:rsidRPr="00CC737C" w:rsidRDefault="00E614C6" w:rsidP="008F35CF">
      <w:pPr>
        <w:pStyle w:val="BodyText"/>
        <w:spacing w:line="240" w:lineRule="auto"/>
        <w:jc w:val="left"/>
        <w:rPr>
          <w:lang w:val="fr-FR"/>
        </w:rPr>
      </w:pPr>
    </w:p>
    <w:p w14:paraId="7DBFEF75" w14:textId="655A7823" w:rsidR="00E614C6" w:rsidRPr="00CC737C" w:rsidRDefault="00E614C6" w:rsidP="00827FBD">
      <w:pPr>
        <w:pStyle w:val="Heading3"/>
        <w:rPr>
          <w:lang w:val="fr-FR"/>
        </w:rPr>
      </w:pPr>
      <w:bookmarkStart w:id="2132" w:name="_Toc494208087"/>
      <w:bookmarkStart w:id="2133" w:name="_Toc510355905"/>
      <w:bookmarkStart w:id="2134" w:name="_Toc510538174"/>
      <w:bookmarkStart w:id="2135" w:name="_Toc457281916"/>
      <w:bookmarkStart w:id="2136" w:name="_Toc460583066"/>
      <w:bookmarkStart w:id="2137" w:name="_Toc484858158"/>
      <w:bookmarkStart w:id="2138" w:name="_Toc70903128"/>
      <w:r w:rsidRPr="00CC737C">
        <w:rPr>
          <w:lang w:val="fr-FR"/>
        </w:rPr>
        <w:t>16.</w:t>
      </w:r>
      <w:r w:rsidRPr="00CC737C">
        <w:rPr>
          <w:lang w:val="fr-FR"/>
        </w:rPr>
        <w:tab/>
      </w:r>
      <w:bookmarkEnd w:id="2132"/>
      <w:bookmarkEnd w:id="2133"/>
      <w:bookmarkEnd w:id="2134"/>
      <w:r w:rsidR="00BF7CC7" w:rsidRPr="00CC737C">
        <w:rPr>
          <w:lang w:val="fr-FR"/>
        </w:rPr>
        <w:t>ATTEINTE</w:t>
      </w:r>
      <w:bookmarkEnd w:id="2135"/>
      <w:bookmarkEnd w:id="2136"/>
      <w:bookmarkEnd w:id="2137"/>
      <w:bookmarkEnd w:id="2138"/>
    </w:p>
    <w:p w14:paraId="475249B9" w14:textId="3C82AAC9" w:rsidR="00E614C6" w:rsidRPr="00CC737C" w:rsidRDefault="00000462" w:rsidP="00BD7CE4">
      <w:pPr>
        <w:spacing w:line="240" w:lineRule="auto"/>
        <w:jc w:val="left"/>
        <w:rPr>
          <w:lang w:val="fr-FR"/>
        </w:rPr>
      </w:pPr>
      <w:r w:rsidRPr="00CC737C">
        <w:rPr>
          <w:lang w:val="fr-FR"/>
        </w:rPr>
        <w:t xml:space="preserve">Lorsque la législation applicable </w:t>
      </w:r>
      <w:r w:rsidR="003965B8" w:rsidRPr="00CC737C">
        <w:rPr>
          <w:lang w:val="fr-FR"/>
        </w:rPr>
        <w:t xml:space="preserve">autorise un </w:t>
      </w:r>
      <w:r w:rsidR="00006428" w:rsidRPr="00CC737C">
        <w:rPr>
          <w:lang w:val="fr-FR"/>
        </w:rPr>
        <w:t xml:space="preserve">Preneur </w:t>
      </w:r>
      <w:r w:rsidR="003965B8" w:rsidRPr="00CC737C">
        <w:rPr>
          <w:lang w:val="fr-FR"/>
        </w:rPr>
        <w:t>de licence exclusive à faire appliquer la Propriété intellectuelle concédée sous licence à l</w:t>
      </w:r>
      <w:r w:rsidR="002C372B" w:rsidRPr="00CC737C">
        <w:rPr>
          <w:lang w:val="fr-FR"/>
        </w:rPr>
        <w:t>’</w:t>
      </w:r>
      <w:r w:rsidR="003965B8" w:rsidRPr="00CC737C">
        <w:rPr>
          <w:lang w:val="fr-FR"/>
        </w:rPr>
        <w:t xml:space="preserve">encontre de </w:t>
      </w:r>
      <w:r w:rsidR="00551516" w:rsidRPr="00CC737C">
        <w:rPr>
          <w:lang w:val="fr-FR"/>
        </w:rPr>
        <w:t>T</w:t>
      </w:r>
      <w:r w:rsidR="003965B8" w:rsidRPr="00CC737C">
        <w:rPr>
          <w:lang w:val="fr-FR"/>
        </w:rPr>
        <w:t xml:space="preserve">ierces parties, le titulaire de la propriété intellectuelle, par exemple une </w:t>
      </w:r>
      <w:r w:rsidR="00551516" w:rsidRPr="00CC737C">
        <w:rPr>
          <w:lang w:val="fr-FR"/>
        </w:rPr>
        <w:t>U</w:t>
      </w:r>
      <w:r w:rsidR="003965B8" w:rsidRPr="00CC737C">
        <w:rPr>
          <w:lang w:val="fr-FR"/>
        </w:rPr>
        <w:t>niversité, doit examiner les conséquences de ce dro</w:t>
      </w:r>
      <w:r w:rsidR="005A280C" w:rsidRPr="00CC737C">
        <w:rPr>
          <w:lang w:val="fr-FR"/>
        </w:rPr>
        <w:t>it.  La</w:t>
      </w:r>
      <w:r w:rsidR="0043381A" w:rsidRPr="00CC737C">
        <w:rPr>
          <w:lang w:val="fr-FR"/>
        </w:rPr>
        <w:t> licence est concédée en vue d</w:t>
      </w:r>
      <w:r w:rsidR="002C372B" w:rsidRPr="00CC737C">
        <w:rPr>
          <w:lang w:val="fr-FR"/>
        </w:rPr>
        <w:t>’</w:t>
      </w:r>
      <w:r w:rsidR="0043381A" w:rsidRPr="00CC737C">
        <w:rPr>
          <w:lang w:val="fr-FR"/>
        </w:rPr>
        <w:t>une commercialisation, et l</w:t>
      </w:r>
      <w:r w:rsidR="002C372B" w:rsidRPr="00CC737C">
        <w:rPr>
          <w:lang w:val="fr-FR"/>
        </w:rPr>
        <w:t>’</w:t>
      </w:r>
      <w:r w:rsidR="0043381A" w:rsidRPr="00CC737C">
        <w:rPr>
          <w:lang w:val="fr-FR"/>
        </w:rPr>
        <w:t>exclusivité est généralement favorable à celle</w:t>
      </w:r>
      <w:r w:rsidR="002C372B" w:rsidRPr="00CC737C">
        <w:rPr>
          <w:lang w:val="fr-FR"/>
        </w:rPr>
        <w:t>-</w:t>
      </w:r>
      <w:r w:rsidR="005A280C" w:rsidRPr="00CC737C">
        <w:rPr>
          <w:lang w:val="fr-FR"/>
        </w:rPr>
        <w:t>ci.  Dè</w:t>
      </w:r>
      <w:r w:rsidR="0043381A" w:rsidRPr="00CC737C">
        <w:rPr>
          <w:lang w:val="fr-FR"/>
        </w:rPr>
        <w:t xml:space="preserve">s lors, accorder au </w:t>
      </w:r>
      <w:r w:rsidR="00560AF1" w:rsidRPr="00CC737C">
        <w:rPr>
          <w:lang w:val="fr-FR"/>
        </w:rPr>
        <w:t xml:space="preserve">Preneur </w:t>
      </w:r>
      <w:r w:rsidR="0043381A" w:rsidRPr="00CC737C">
        <w:rPr>
          <w:lang w:val="fr-FR"/>
        </w:rPr>
        <w:t>de licence la possibilité de faire respecter l</w:t>
      </w:r>
      <w:r w:rsidR="002C372B" w:rsidRPr="00CC737C">
        <w:rPr>
          <w:lang w:val="fr-FR"/>
        </w:rPr>
        <w:t>’</w:t>
      </w:r>
      <w:r w:rsidR="0043381A" w:rsidRPr="00CC737C">
        <w:rPr>
          <w:lang w:val="fr-FR"/>
        </w:rPr>
        <w:t>exclusivité peut stimuler la commercialisation, et par conséquent les revenus de l</w:t>
      </w:r>
      <w:r w:rsidR="002C372B" w:rsidRPr="00CC737C">
        <w:rPr>
          <w:lang w:val="fr-FR"/>
        </w:rPr>
        <w:t>’</w:t>
      </w:r>
      <w:r w:rsidR="00551516" w:rsidRPr="00CC737C">
        <w:rPr>
          <w:lang w:val="fr-FR"/>
        </w:rPr>
        <w:t>U</w:t>
      </w:r>
      <w:r w:rsidR="0043381A" w:rsidRPr="00CC737C">
        <w:rPr>
          <w:lang w:val="fr-FR"/>
        </w:rPr>
        <w:t>niversi</w:t>
      </w:r>
      <w:r w:rsidR="005A280C" w:rsidRPr="00CC737C">
        <w:rPr>
          <w:lang w:val="fr-FR"/>
        </w:rPr>
        <w:t>té.  Né</w:t>
      </w:r>
      <w:r w:rsidR="0043381A" w:rsidRPr="00CC737C">
        <w:rPr>
          <w:lang w:val="fr-FR"/>
        </w:rPr>
        <w:t>anmoins, dans certains pays comme les États</w:t>
      </w:r>
      <w:r w:rsidR="002C372B" w:rsidRPr="00CC737C">
        <w:rPr>
          <w:lang w:val="fr-FR"/>
        </w:rPr>
        <w:t>-</w:t>
      </w:r>
      <w:r w:rsidR="0043381A" w:rsidRPr="00CC737C">
        <w:rPr>
          <w:lang w:val="fr-FR"/>
        </w:rPr>
        <w:t>Unis d</w:t>
      </w:r>
      <w:r w:rsidR="002C372B" w:rsidRPr="00CC737C">
        <w:rPr>
          <w:lang w:val="fr-FR"/>
        </w:rPr>
        <w:t>’</w:t>
      </w:r>
      <w:r w:rsidR="0043381A" w:rsidRPr="00CC737C">
        <w:rPr>
          <w:lang w:val="fr-FR"/>
        </w:rPr>
        <w:t xml:space="preserve">Amérique, </w:t>
      </w:r>
      <w:r w:rsidR="00652FD7" w:rsidRPr="00CC737C">
        <w:rPr>
          <w:lang w:val="fr-FR"/>
        </w:rPr>
        <w:t>le titulaire de la Propriété intellectuelle concédée sous licence doit être partie à toute mesure visant à faire appliquer les droits d</w:t>
      </w:r>
      <w:r w:rsidR="002C372B" w:rsidRPr="00CC737C">
        <w:rPr>
          <w:lang w:val="fr-FR"/>
        </w:rPr>
        <w:t>’</w:t>
      </w:r>
      <w:r w:rsidR="00652FD7" w:rsidRPr="00CC737C">
        <w:rPr>
          <w:lang w:val="fr-FR"/>
        </w:rPr>
        <w:t xml:space="preserve">un </w:t>
      </w:r>
      <w:r w:rsidR="00560AF1" w:rsidRPr="00CC737C">
        <w:rPr>
          <w:lang w:val="fr-FR"/>
        </w:rPr>
        <w:t xml:space="preserve">Preneur </w:t>
      </w:r>
      <w:r w:rsidR="00652FD7" w:rsidRPr="00CC737C">
        <w:rPr>
          <w:lang w:val="fr-FR"/>
        </w:rPr>
        <w:t>de licence exclusive.  L</w:t>
      </w:r>
      <w:r w:rsidR="002C372B" w:rsidRPr="00CC737C">
        <w:rPr>
          <w:lang w:val="fr-FR"/>
        </w:rPr>
        <w:t>’</w:t>
      </w:r>
      <w:r w:rsidR="00551516" w:rsidRPr="00CC737C">
        <w:rPr>
          <w:lang w:val="fr-FR"/>
        </w:rPr>
        <w:t>U</w:t>
      </w:r>
      <w:r w:rsidR="00652FD7" w:rsidRPr="00CC737C">
        <w:rPr>
          <w:lang w:val="fr-FR"/>
        </w:rPr>
        <w:t>niversité qui voudrait éviter d</w:t>
      </w:r>
      <w:r w:rsidR="002C372B" w:rsidRPr="00CC737C">
        <w:rPr>
          <w:lang w:val="fr-FR"/>
        </w:rPr>
        <w:t>’</w:t>
      </w:r>
      <w:r w:rsidR="00652FD7" w:rsidRPr="00CC737C">
        <w:rPr>
          <w:lang w:val="fr-FR"/>
        </w:rPr>
        <w:t xml:space="preserve">être forcée </w:t>
      </w:r>
      <w:r w:rsidR="00DA0835" w:rsidRPr="00CC737C">
        <w:rPr>
          <w:lang w:val="fr-FR"/>
        </w:rPr>
        <w:t>de</w:t>
      </w:r>
      <w:r w:rsidR="00652FD7" w:rsidRPr="00CC737C">
        <w:rPr>
          <w:lang w:val="fr-FR"/>
        </w:rPr>
        <w:t xml:space="preserve"> s</w:t>
      </w:r>
      <w:r w:rsidR="002C372B" w:rsidRPr="00CC737C">
        <w:rPr>
          <w:lang w:val="fr-FR"/>
        </w:rPr>
        <w:t>’</w:t>
      </w:r>
      <w:r w:rsidR="00652FD7" w:rsidRPr="00CC737C">
        <w:rPr>
          <w:lang w:val="fr-FR"/>
        </w:rPr>
        <w:t xml:space="preserve">impliquer dans un procès en application des droits peut fixer des limites à la possibilité du </w:t>
      </w:r>
      <w:r w:rsidR="00560AF1" w:rsidRPr="00CC737C">
        <w:rPr>
          <w:lang w:val="fr-FR"/>
        </w:rPr>
        <w:t xml:space="preserve">Preneur </w:t>
      </w:r>
      <w:r w:rsidR="00652FD7" w:rsidRPr="00CC737C">
        <w:rPr>
          <w:lang w:val="fr-FR"/>
        </w:rPr>
        <w:t>de licence d</w:t>
      </w:r>
      <w:r w:rsidR="002C372B" w:rsidRPr="00CC737C">
        <w:rPr>
          <w:lang w:val="fr-FR"/>
        </w:rPr>
        <w:t>’</w:t>
      </w:r>
      <w:r w:rsidR="00652FD7" w:rsidRPr="00CC737C">
        <w:rPr>
          <w:lang w:val="fr-FR"/>
        </w:rPr>
        <w:t>intenter ce type de proc</w:t>
      </w:r>
      <w:r w:rsidR="005A280C" w:rsidRPr="00CC737C">
        <w:rPr>
          <w:lang w:val="fr-FR"/>
        </w:rPr>
        <w:t>ès.  Au</w:t>
      </w:r>
      <w:r w:rsidR="002C372B" w:rsidRPr="00CC737C">
        <w:rPr>
          <w:lang w:val="fr-FR"/>
        </w:rPr>
        <w:t>-</w:t>
      </w:r>
      <w:r w:rsidR="009632BC" w:rsidRPr="00CC737C">
        <w:rPr>
          <w:lang w:val="fr-FR"/>
        </w:rPr>
        <w:t>delà de la structure juridique, l</w:t>
      </w:r>
      <w:r w:rsidR="002C372B" w:rsidRPr="00CC737C">
        <w:rPr>
          <w:lang w:val="fr-FR"/>
        </w:rPr>
        <w:t>’</w:t>
      </w:r>
      <w:r w:rsidR="0017394F" w:rsidRPr="00CC737C">
        <w:rPr>
          <w:lang w:val="fr-FR"/>
        </w:rPr>
        <w:t>U</w:t>
      </w:r>
      <w:r w:rsidR="009632BC" w:rsidRPr="00CC737C">
        <w:rPr>
          <w:lang w:val="fr-FR"/>
        </w:rPr>
        <w:t>niversité peut souhaiter contrôler les mesures d</w:t>
      </w:r>
      <w:r w:rsidR="002C372B" w:rsidRPr="00CC737C">
        <w:rPr>
          <w:lang w:val="fr-FR"/>
        </w:rPr>
        <w:t>’</w:t>
      </w:r>
      <w:r w:rsidR="009632BC" w:rsidRPr="00CC737C">
        <w:rPr>
          <w:lang w:val="fr-FR"/>
        </w:rPr>
        <w:t>application des droits pour éviter d</w:t>
      </w:r>
      <w:r w:rsidR="002C372B" w:rsidRPr="00CC737C">
        <w:rPr>
          <w:lang w:val="fr-FR"/>
        </w:rPr>
        <w:t>’</w:t>
      </w:r>
      <w:r w:rsidR="009632BC" w:rsidRPr="00CC737C">
        <w:rPr>
          <w:lang w:val="fr-FR"/>
        </w:rPr>
        <w:t>exposer la Propriété intellectuelle concédée sous licence au risque d</w:t>
      </w:r>
      <w:r w:rsidR="002C372B" w:rsidRPr="00CC737C">
        <w:rPr>
          <w:lang w:val="fr-FR"/>
        </w:rPr>
        <w:t>’</w:t>
      </w:r>
      <w:r w:rsidR="009632BC" w:rsidRPr="00CC737C">
        <w:rPr>
          <w:lang w:val="fr-FR"/>
        </w:rPr>
        <w:t>invalidati</w:t>
      </w:r>
      <w:r w:rsidR="005A280C" w:rsidRPr="00CC737C">
        <w:rPr>
          <w:lang w:val="fr-FR"/>
        </w:rPr>
        <w:t>on.  Co</w:t>
      </w:r>
      <w:r w:rsidR="00BD7CE4" w:rsidRPr="00CC737C">
        <w:rPr>
          <w:lang w:val="fr-FR"/>
        </w:rPr>
        <w:t>mme le titulaire doit coopérer d</w:t>
      </w:r>
      <w:r w:rsidR="002C372B" w:rsidRPr="00CC737C">
        <w:rPr>
          <w:lang w:val="fr-FR"/>
        </w:rPr>
        <w:t>’</w:t>
      </w:r>
      <w:r w:rsidR="00BD7CE4" w:rsidRPr="00CC737C">
        <w:rPr>
          <w:lang w:val="fr-FR"/>
        </w:rPr>
        <w:t>une manière ou d</w:t>
      </w:r>
      <w:r w:rsidR="002C372B" w:rsidRPr="00CC737C">
        <w:rPr>
          <w:lang w:val="fr-FR"/>
        </w:rPr>
        <w:t>’</w:t>
      </w:r>
      <w:r w:rsidR="00BD7CE4" w:rsidRPr="00CC737C">
        <w:rPr>
          <w:lang w:val="fr-FR"/>
        </w:rPr>
        <w:t>une autre à toute mesure d</w:t>
      </w:r>
      <w:r w:rsidR="002C372B" w:rsidRPr="00CC737C">
        <w:rPr>
          <w:lang w:val="fr-FR"/>
        </w:rPr>
        <w:t>’</w:t>
      </w:r>
      <w:r w:rsidR="00BD7CE4" w:rsidRPr="00CC737C">
        <w:rPr>
          <w:lang w:val="fr-FR"/>
        </w:rPr>
        <w:t>application des droits, les contrats types gèrent cette situation et prévoient une répartition des frais et de toute réparation obtenue grâce à ces mesur</w:t>
      </w:r>
      <w:r w:rsidR="005A280C" w:rsidRPr="00CC737C">
        <w:rPr>
          <w:lang w:val="fr-FR"/>
        </w:rPr>
        <w:t>es.  Vo</w:t>
      </w:r>
      <w:r w:rsidR="00BD7CE4" w:rsidRPr="00CC737C">
        <w:rPr>
          <w:lang w:val="fr-FR"/>
        </w:rPr>
        <w:t xml:space="preserve">ir </w:t>
      </w:r>
      <w:r w:rsidR="00B96443" w:rsidRPr="00CC737C">
        <w:rPr>
          <w:lang w:val="fr-FR"/>
        </w:rPr>
        <w:t>l</w:t>
      </w:r>
      <w:r w:rsidR="002C372B" w:rsidRPr="00CC737C">
        <w:rPr>
          <w:lang w:val="fr-FR"/>
        </w:rPr>
        <w:t>’</w:t>
      </w:r>
      <w:r w:rsidR="0017394F" w:rsidRPr="00CC737C">
        <w:rPr>
          <w:lang w:val="fr-FR"/>
        </w:rPr>
        <w:t>article </w:t>
      </w:r>
      <w:r w:rsidR="00BD7CE4" w:rsidRPr="00CC737C">
        <w:rPr>
          <w:lang w:val="fr-FR"/>
        </w:rPr>
        <w:t>9.3.</w:t>
      </w:r>
    </w:p>
    <w:p w14:paraId="57856464" w14:textId="3EB49EB5" w:rsidR="00BD7CE4" w:rsidRPr="00CC737C" w:rsidRDefault="00F54F1B" w:rsidP="00BD7CE4">
      <w:pPr>
        <w:spacing w:line="240" w:lineRule="auto"/>
        <w:jc w:val="left"/>
        <w:rPr>
          <w:lang w:val="fr-FR"/>
        </w:rPr>
      </w:pPr>
      <w:r w:rsidRPr="00CC737C">
        <w:rPr>
          <w:lang w:val="fr-FR"/>
        </w:rPr>
        <w:t xml:space="preserve">Un </w:t>
      </w:r>
      <w:r w:rsidR="004E3DF7" w:rsidRPr="00CC737C">
        <w:rPr>
          <w:lang w:val="fr-FR"/>
        </w:rPr>
        <w:t>P</w:t>
      </w:r>
      <w:r w:rsidRPr="00CC737C">
        <w:rPr>
          <w:lang w:val="fr-FR"/>
        </w:rPr>
        <w:t xml:space="preserve">reneur de licence exclusive </w:t>
      </w:r>
      <w:r w:rsidR="00C415F1" w:rsidRPr="00CC737C">
        <w:rPr>
          <w:lang w:val="fr-FR"/>
        </w:rPr>
        <w:t>peut</w:t>
      </w:r>
      <w:r w:rsidRPr="00CC737C">
        <w:rPr>
          <w:lang w:val="fr-FR"/>
        </w:rPr>
        <w:t xml:space="preserve"> généralement </w:t>
      </w:r>
      <w:r w:rsidR="00C415F1" w:rsidRPr="00CC737C">
        <w:rPr>
          <w:lang w:val="fr-FR"/>
        </w:rPr>
        <w:t>intenter</w:t>
      </w:r>
      <w:r w:rsidRPr="00CC737C">
        <w:rPr>
          <w:lang w:val="fr-FR"/>
        </w:rPr>
        <w:t xml:space="preserve"> un procès en atteinte à l</w:t>
      </w:r>
      <w:r w:rsidR="002C372B" w:rsidRPr="00CC737C">
        <w:rPr>
          <w:lang w:val="fr-FR"/>
        </w:rPr>
        <w:t>’</w:t>
      </w:r>
      <w:r w:rsidRPr="00CC737C">
        <w:rPr>
          <w:lang w:val="fr-FR"/>
        </w:rPr>
        <w:t>encontre d</w:t>
      </w:r>
      <w:r w:rsidR="002C372B" w:rsidRPr="00CC737C">
        <w:rPr>
          <w:lang w:val="fr-FR"/>
        </w:rPr>
        <w:t>’</w:t>
      </w:r>
      <w:r w:rsidRPr="00CC737C">
        <w:rPr>
          <w:lang w:val="fr-FR"/>
        </w:rPr>
        <w:t>une personne qui contreviendrait à la Propriété intellectuelle concédée sous licence</w:t>
      </w:r>
      <w:r w:rsidR="007F0B81" w:rsidRPr="00CC737C">
        <w:rPr>
          <w:lang w:val="fr-FR"/>
        </w:rPr>
        <w:t xml:space="preserve"> ou qui s</w:t>
      </w:r>
      <w:r w:rsidR="002C372B" w:rsidRPr="00CC737C">
        <w:rPr>
          <w:lang w:val="fr-FR"/>
        </w:rPr>
        <w:t>’</w:t>
      </w:r>
      <w:r w:rsidR="007F0B81" w:rsidRPr="00CC737C">
        <w:rPr>
          <w:lang w:val="fr-FR"/>
        </w:rPr>
        <w:t>approprierait frauduleusement la Technologie concédée sous licen</w:t>
      </w:r>
      <w:r w:rsidR="005A280C" w:rsidRPr="00CC737C">
        <w:rPr>
          <w:lang w:val="fr-FR"/>
        </w:rPr>
        <w:t>ce.  Ce</w:t>
      </w:r>
      <w:r w:rsidR="00402498" w:rsidRPr="00CC737C">
        <w:rPr>
          <w:lang w:val="fr-FR"/>
        </w:rPr>
        <w:t>pendant, les parties peuvent avoir des intérêts divergen</w:t>
      </w:r>
      <w:r w:rsidR="005A280C" w:rsidRPr="00CC737C">
        <w:rPr>
          <w:lang w:val="fr-FR"/>
        </w:rPr>
        <w:t>ts.  La</w:t>
      </w:r>
      <w:r w:rsidR="00402498" w:rsidRPr="00CC737C">
        <w:rPr>
          <w:lang w:val="fr-FR"/>
        </w:rPr>
        <w:t xml:space="preserve"> Propriété intellectuelle et la Technologie appartiennent à l</w:t>
      </w:r>
      <w:r w:rsidR="002C372B" w:rsidRPr="00CC737C">
        <w:rPr>
          <w:lang w:val="fr-FR"/>
        </w:rPr>
        <w:t>’</w:t>
      </w:r>
      <w:r w:rsidR="004E3DF7" w:rsidRPr="00CC737C">
        <w:rPr>
          <w:lang w:val="fr-FR"/>
        </w:rPr>
        <w:t>U</w:t>
      </w:r>
      <w:r w:rsidR="00402498" w:rsidRPr="00CC737C">
        <w:rPr>
          <w:lang w:val="fr-FR"/>
        </w:rPr>
        <w:t>niversité et celle</w:t>
      </w:r>
      <w:r w:rsidR="002C372B" w:rsidRPr="00CC737C">
        <w:rPr>
          <w:lang w:val="fr-FR"/>
        </w:rPr>
        <w:t>-</w:t>
      </w:r>
      <w:r w:rsidR="00402498" w:rsidRPr="00CC737C">
        <w:rPr>
          <w:lang w:val="fr-FR"/>
        </w:rPr>
        <w:t xml:space="preserve">ci entend les protéger en </w:t>
      </w:r>
      <w:r w:rsidR="007C58AC" w:rsidRPr="00CC737C">
        <w:rPr>
          <w:lang w:val="fr-FR"/>
        </w:rPr>
        <w:t>déterminant</w:t>
      </w:r>
      <w:r w:rsidR="00402498" w:rsidRPr="00CC737C">
        <w:rPr>
          <w:lang w:val="fr-FR"/>
        </w:rPr>
        <w:t xml:space="preserve"> quand et contre qui elles </w:t>
      </w:r>
      <w:r w:rsidR="00FF02B9" w:rsidRPr="00CC737C">
        <w:rPr>
          <w:lang w:val="fr-FR"/>
        </w:rPr>
        <w:t>doivent être</w:t>
      </w:r>
      <w:r w:rsidR="00402498" w:rsidRPr="00CC737C">
        <w:rPr>
          <w:lang w:val="fr-FR"/>
        </w:rPr>
        <w:t xml:space="preserve"> opposé</w:t>
      </w:r>
      <w:r w:rsidR="005A280C" w:rsidRPr="00CC737C">
        <w:rPr>
          <w:lang w:val="fr-FR"/>
        </w:rPr>
        <w:t>es.  Un</w:t>
      </w:r>
      <w:r w:rsidR="00402498" w:rsidRPr="00CC737C">
        <w:rPr>
          <w:lang w:val="fr-FR"/>
        </w:rPr>
        <w:t xml:space="preserve"> </w:t>
      </w:r>
      <w:r w:rsidR="004E3DF7" w:rsidRPr="00CC737C">
        <w:rPr>
          <w:lang w:val="fr-FR"/>
        </w:rPr>
        <w:t>P</w:t>
      </w:r>
      <w:r w:rsidR="00402498" w:rsidRPr="00CC737C">
        <w:rPr>
          <w:lang w:val="fr-FR"/>
        </w:rPr>
        <w:t>reneur de licence exclusive</w:t>
      </w:r>
      <w:r w:rsidR="004E3DF7" w:rsidRPr="00CC737C">
        <w:rPr>
          <w:lang w:val="fr-FR"/>
        </w:rPr>
        <w:t xml:space="preserve"> considère que ce </w:t>
      </w:r>
      <w:r w:rsidR="00576E10" w:rsidRPr="00CC737C">
        <w:rPr>
          <w:lang w:val="fr-FR"/>
        </w:rPr>
        <w:t>pouvoir de décision</w:t>
      </w:r>
      <w:r w:rsidR="004E3DF7" w:rsidRPr="00CC737C">
        <w:rPr>
          <w:lang w:val="fr-FR"/>
        </w:rPr>
        <w:t xml:space="preserve"> porte atteinte à </w:t>
      </w:r>
      <w:r w:rsidR="004E3DF7" w:rsidRPr="00CC737C">
        <w:rPr>
          <w:lang w:val="fr-FR"/>
        </w:rPr>
        <w:lastRenderedPageBreak/>
        <w:t xml:space="preserve">ses droits </w:t>
      </w:r>
      <w:proofErr w:type="gramStart"/>
      <w:r w:rsidR="004E3DF7" w:rsidRPr="00CC737C">
        <w:rPr>
          <w:lang w:val="fr-FR"/>
        </w:rPr>
        <w:t>exclusifs;  en</w:t>
      </w:r>
      <w:proofErr w:type="gramEnd"/>
      <w:r w:rsidR="004E3DF7" w:rsidRPr="00CC737C">
        <w:rPr>
          <w:lang w:val="fr-FR"/>
        </w:rPr>
        <w:t xml:space="preserve"> effet, </w:t>
      </w:r>
      <w:r w:rsidR="005412AA" w:rsidRPr="00CC737C">
        <w:rPr>
          <w:lang w:val="fr-FR"/>
        </w:rPr>
        <w:t>il a une incidence directe sur la possibilité du Preneur de licence de commercialiser la Propriété intellectuelle ou la Technolog</w:t>
      </w:r>
      <w:r w:rsidR="005A280C" w:rsidRPr="00CC737C">
        <w:rPr>
          <w:lang w:val="fr-FR"/>
        </w:rPr>
        <w:t>ie.  Au</w:t>
      </w:r>
      <w:r w:rsidR="005412AA" w:rsidRPr="00CC737C">
        <w:rPr>
          <w:lang w:val="fr-FR"/>
        </w:rPr>
        <w:t>ssi le Preneur de licence veut</w:t>
      </w:r>
      <w:r w:rsidR="002C372B" w:rsidRPr="00CC737C">
        <w:rPr>
          <w:lang w:val="fr-FR"/>
        </w:rPr>
        <w:t>-</w:t>
      </w:r>
      <w:r w:rsidR="005412AA" w:rsidRPr="00CC737C">
        <w:rPr>
          <w:lang w:val="fr-FR"/>
        </w:rPr>
        <w:t>il disposer lui</w:t>
      </w:r>
      <w:r w:rsidR="002C372B" w:rsidRPr="00CC737C">
        <w:rPr>
          <w:lang w:val="fr-FR"/>
        </w:rPr>
        <w:t>-</w:t>
      </w:r>
      <w:r w:rsidR="005412AA" w:rsidRPr="00CC737C">
        <w:rPr>
          <w:lang w:val="fr-FR"/>
        </w:rPr>
        <w:t xml:space="preserve">même de ce </w:t>
      </w:r>
      <w:r w:rsidR="00B51C0C" w:rsidRPr="00CC737C">
        <w:rPr>
          <w:lang w:val="fr-FR"/>
        </w:rPr>
        <w:t>pouvoir</w:t>
      </w:r>
      <w:r w:rsidR="005412AA" w:rsidRPr="00CC737C">
        <w:rPr>
          <w:lang w:val="fr-FR"/>
        </w:rPr>
        <w:t>.</w:t>
      </w:r>
    </w:p>
    <w:p w14:paraId="3AE31F8A" w14:textId="35E20B7B" w:rsidR="00E614C6" w:rsidRPr="00CC737C" w:rsidRDefault="00464113" w:rsidP="008F35CF">
      <w:pPr>
        <w:spacing w:line="240" w:lineRule="auto"/>
        <w:jc w:val="left"/>
        <w:rPr>
          <w:lang w:val="fr-FR"/>
        </w:rPr>
      </w:pPr>
      <w:r w:rsidRPr="00CC737C">
        <w:rPr>
          <w:lang w:val="fr-FR"/>
        </w:rPr>
        <w:t>U</w:t>
      </w:r>
      <w:r w:rsidR="0005104B" w:rsidRPr="00CC737C">
        <w:rPr>
          <w:lang w:val="fr-FR"/>
        </w:rPr>
        <w:t xml:space="preserve">n compromis </w:t>
      </w:r>
      <w:r w:rsidRPr="00CC737C">
        <w:rPr>
          <w:lang w:val="fr-FR"/>
        </w:rPr>
        <w:t xml:space="preserve">est souvent trouvé à cet égard </w:t>
      </w:r>
      <w:r w:rsidR="0005104B" w:rsidRPr="00CC737C">
        <w:rPr>
          <w:lang w:val="fr-FR"/>
        </w:rPr>
        <w:t>en accordant à l</w:t>
      </w:r>
      <w:r w:rsidR="002C372B" w:rsidRPr="00CC737C">
        <w:rPr>
          <w:lang w:val="fr-FR"/>
        </w:rPr>
        <w:t>’</w:t>
      </w:r>
      <w:r w:rsidR="0005104B" w:rsidRPr="00CC737C">
        <w:rPr>
          <w:lang w:val="fr-FR"/>
        </w:rPr>
        <w:t>Université un premier droit de faire appliquer la Propriété intellectuelle et, si celle</w:t>
      </w:r>
      <w:r w:rsidR="002C372B" w:rsidRPr="00CC737C">
        <w:rPr>
          <w:lang w:val="fr-FR"/>
        </w:rPr>
        <w:t>-</w:t>
      </w:r>
      <w:r w:rsidR="0005104B" w:rsidRPr="00CC737C">
        <w:rPr>
          <w:lang w:val="fr-FR"/>
        </w:rPr>
        <w:t>ci décline, en permettant au Preneur de licence de le faire lui</w:t>
      </w:r>
      <w:r w:rsidR="002C372B" w:rsidRPr="00CC737C">
        <w:rPr>
          <w:lang w:val="fr-FR"/>
        </w:rPr>
        <w:t>-</w:t>
      </w:r>
      <w:r w:rsidR="0005104B" w:rsidRPr="00CC737C">
        <w:rPr>
          <w:lang w:val="fr-FR"/>
        </w:rPr>
        <w:t>mê</w:t>
      </w:r>
      <w:r w:rsidR="005A280C" w:rsidRPr="00CC737C">
        <w:rPr>
          <w:lang w:val="fr-FR"/>
        </w:rPr>
        <w:t>me.  Da</w:t>
      </w:r>
      <w:r w:rsidR="0005104B" w:rsidRPr="00CC737C">
        <w:rPr>
          <w:lang w:val="fr-FR"/>
        </w:rPr>
        <w:t>ns la pratique, le fait d</w:t>
      </w:r>
      <w:r w:rsidR="002C372B" w:rsidRPr="00CC737C">
        <w:rPr>
          <w:lang w:val="fr-FR"/>
        </w:rPr>
        <w:t>’</w:t>
      </w:r>
      <w:r w:rsidR="0005104B" w:rsidRPr="00CC737C">
        <w:rPr>
          <w:lang w:val="fr-FR"/>
        </w:rPr>
        <w:t xml:space="preserve">imposer les </w:t>
      </w:r>
      <w:r w:rsidR="00E3222A" w:rsidRPr="00CC737C">
        <w:rPr>
          <w:lang w:val="fr-FR"/>
        </w:rPr>
        <w:t>frais juridiques</w:t>
      </w:r>
      <w:r w:rsidR="0005104B" w:rsidRPr="00CC737C">
        <w:rPr>
          <w:lang w:val="fr-FR"/>
        </w:rPr>
        <w:t xml:space="preserve"> à la partie qui </w:t>
      </w:r>
      <w:r w:rsidR="005042C4" w:rsidRPr="00CC737C">
        <w:rPr>
          <w:lang w:val="fr-FR"/>
        </w:rPr>
        <w:t>intente</w:t>
      </w:r>
      <w:r w:rsidR="0005104B" w:rsidRPr="00CC737C">
        <w:rPr>
          <w:lang w:val="fr-FR"/>
        </w:rPr>
        <w:t xml:space="preserve"> le</w:t>
      </w:r>
      <w:r w:rsidR="005042C4" w:rsidRPr="00CC737C">
        <w:rPr>
          <w:lang w:val="fr-FR"/>
        </w:rPr>
        <w:t> </w:t>
      </w:r>
      <w:r w:rsidR="0005104B" w:rsidRPr="00CC737C">
        <w:rPr>
          <w:lang w:val="fr-FR"/>
        </w:rPr>
        <w:t xml:space="preserve">procès confère le </w:t>
      </w:r>
      <w:r w:rsidR="002618D4" w:rsidRPr="00CC737C">
        <w:rPr>
          <w:lang w:val="fr-FR"/>
        </w:rPr>
        <w:t>pouvoir décisionnel</w:t>
      </w:r>
      <w:r w:rsidR="0005104B" w:rsidRPr="00CC737C">
        <w:rPr>
          <w:lang w:val="fr-FR"/>
        </w:rPr>
        <w:t xml:space="preserve"> au Preneur de licence, car l</w:t>
      </w:r>
      <w:r w:rsidR="002C372B" w:rsidRPr="00CC737C">
        <w:rPr>
          <w:lang w:val="fr-FR"/>
        </w:rPr>
        <w:t>’</w:t>
      </w:r>
      <w:r w:rsidR="0005104B" w:rsidRPr="00CC737C">
        <w:rPr>
          <w:lang w:val="fr-FR"/>
        </w:rPr>
        <w:t>Université ne souhaite généralement pas assumer ces frais.</w:t>
      </w:r>
    </w:p>
    <w:p w14:paraId="363DC919" w14:textId="0A6999CB" w:rsidR="00E614C6" w:rsidRPr="00CC737C" w:rsidRDefault="00572E5A" w:rsidP="008F35CF">
      <w:pPr>
        <w:spacing w:line="240" w:lineRule="auto"/>
        <w:jc w:val="left"/>
        <w:rPr>
          <w:lang w:val="fr-FR"/>
        </w:rPr>
      </w:pPr>
      <w:r w:rsidRPr="00CC737C">
        <w:rPr>
          <w:lang w:val="fr-FR"/>
        </w:rPr>
        <w:t>Les parties doivent bien entendu coopérer entre elles dans les procédures d</w:t>
      </w:r>
      <w:r w:rsidR="002C372B" w:rsidRPr="00CC737C">
        <w:rPr>
          <w:lang w:val="fr-FR"/>
        </w:rPr>
        <w:t>’</w:t>
      </w:r>
      <w:r w:rsidRPr="00CC737C">
        <w:rPr>
          <w:lang w:val="fr-FR"/>
        </w:rPr>
        <w:t>application des droi</w:t>
      </w:r>
      <w:r w:rsidR="005A280C" w:rsidRPr="00CC737C">
        <w:rPr>
          <w:lang w:val="fr-FR"/>
        </w:rPr>
        <w:t>ts.  Ce</w:t>
      </w:r>
      <w:r w:rsidRPr="00CC737C">
        <w:rPr>
          <w:lang w:val="fr-FR"/>
        </w:rPr>
        <w:t>la peut signifier que l</w:t>
      </w:r>
      <w:r w:rsidR="002C372B" w:rsidRPr="00CC737C">
        <w:rPr>
          <w:lang w:val="fr-FR"/>
        </w:rPr>
        <w:t>’</w:t>
      </w:r>
      <w:r w:rsidRPr="00CC737C">
        <w:rPr>
          <w:lang w:val="fr-FR"/>
        </w:rPr>
        <w:t xml:space="preserve">Université et le Preneur de licence doivent tous deux être parties à la procédure, mais pas </w:t>
      </w:r>
      <w:proofErr w:type="gramStart"/>
      <w:r w:rsidRPr="00CC737C">
        <w:rPr>
          <w:lang w:val="fr-FR"/>
        </w:rPr>
        <w:t>nécessairement;  tout</w:t>
      </w:r>
      <w:proofErr w:type="gramEnd"/>
      <w:r w:rsidRPr="00CC737C">
        <w:rPr>
          <w:lang w:val="fr-FR"/>
        </w:rPr>
        <w:t xml:space="preserve"> dépend de la législation du lieu où se déroule le proc</w:t>
      </w:r>
      <w:r w:rsidR="005A280C" w:rsidRPr="00CC737C">
        <w:rPr>
          <w:lang w:val="fr-FR"/>
        </w:rPr>
        <w:t>ès.  Ai</w:t>
      </w:r>
      <w:r w:rsidRPr="00CC737C">
        <w:rPr>
          <w:lang w:val="fr-FR"/>
        </w:rPr>
        <w:t>nsi, aux États</w:t>
      </w:r>
      <w:r w:rsidR="002C372B" w:rsidRPr="00CC737C">
        <w:rPr>
          <w:lang w:val="fr-FR"/>
        </w:rPr>
        <w:t>-</w:t>
      </w:r>
      <w:r w:rsidRPr="00CC737C">
        <w:rPr>
          <w:lang w:val="fr-FR"/>
        </w:rPr>
        <w:t>Unis d</w:t>
      </w:r>
      <w:r w:rsidR="002C372B" w:rsidRPr="00CC737C">
        <w:rPr>
          <w:lang w:val="fr-FR"/>
        </w:rPr>
        <w:t>’</w:t>
      </w:r>
      <w:r w:rsidRPr="00CC737C">
        <w:rPr>
          <w:lang w:val="fr-FR"/>
        </w:rPr>
        <w:t>Amérique, certaines universités ont l</w:t>
      </w:r>
      <w:r w:rsidR="002C372B" w:rsidRPr="00CC737C">
        <w:rPr>
          <w:lang w:val="fr-FR"/>
        </w:rPr>
        <w:t>’</w:t>
      </w:r>
      <w:r w:rsidRPr="00CC737C">
        <w:rPr>
          <w:lang w:val="fr-FR"/>
        </w:rPr>
        <w:t>obligation d</w:t>
      </w:r>
      <w:r w:rsidR="002C372B" w:rsidRPr="00CC737C">
        <w:rPr>
          <w:lang w:val="fr-FR"/>
        </w:rPr>
        <w:t>’</w:t>
      </w:r>
      <w:r w:rsidRPr="00CC737C">
        <w:rPr>
          <w:lang w:val="fr-FR"/>
        </w:rPr>
        <w:t xml:space="preserve">être parties </w:t>
      </w:r>
      <w:r w:rsidR="004558B2" w:rsidRPr="00CC737C">
        <w:rPr>
          <w:lang w:val="fr-FR"/>
        </w:rPr>
        <w:t>à la procédure, mais elles ne peuvent être tenues de se joindre à la procédure en</w:t>
      </w:r>
      <w:r w:rsidR="00867B01">
        <w:rPr>
          <w:lang w:val="fr-FR"/>
        </w:rPr>
        <w:t xml:space="preserve"> </w:t>
      </w:r>
      <w:r w:rsidR="004558B2" w:rsidRPr="00CC737C">
        <w:rPr>
          <w:lang w:val="fr-FR"/>
        </w:rPr>
        <w:t>dehors de leur ressort juridique.</w:t>
      </w:r>
    </w:p>
    <w:p w14:paraId="1319681D" w14:textId="4475517B" w:rsidR="00E614C6" w:rsidRPr="00CC737C" w:rsidRDefault="004558B2" w:rsidP="001E780C">
      <w:pPr>
        <w:spacing w:line="240" w:lineRule="auto"/>
        <w:jc w:val="left"/>
        <w:rPr>
          <w:lang w:val="fr-FR"/>
        </w:rPr>
      </w:pPr>
      <w:r w:rsidRPr="00CC737C">
        <w:rPr>
          <w:lang w:val="fr-FR"/>
        </w:rPr>
        <w:t>Le contrat doit aussi répartir les éventuels dommages perçus au terme d</w:t>
      </w:r>
      <w:r w:rsidR="00A3585B" w:rsidRPr="00CC737C">
        <w:rPr>
          <w:lang w:val="fr-FR"/>
        </w:rPr>
        <w:t>u proc</w:t>
      </w:r>
      <w:r w:rsidR="005A280C" w:rsidRPr="00CC737C">
        <w:rPr>
          <w:lang w:val="fr-FR"/>
        </w:rPr>
        <w:t>ès.  Le</w:t>
      </w:r>
      <w:r w:rsidRPr="00CC737C">
        <w:rPr>
          <w:lang w:val="fr-FR"/>
        </w:rPr>
        <w:t>s contrats types stipulent que si l</w:t>
      </w:r>
      <w:r w:rsidR="002C372B" w:rsidRPr="00CC737C">
        <w:rPr>
          <w:lang w:val="fr-FR"/>
        </w:rPr>
        <w:t>’</w:t>
      </w:r>
      <w:r w:rsidRPr="00CC737C">
        <w:rPr>
          <w:lang w:val="fr-FR"/>
        </w:rPr>
        <w:t xml:space="preserve">Université </w:t>
      </w:r>
      <w:r w:rsidR="00BC28FA" w:rsidRPr="00CC737C">
        <w:rPr>
          <w:lang w:val="fr-FR"/>
        </w:rPr>
        <w:t>décide d</w:t>
      </w:r>
      <w:r w:rsidR="002C372B" w:rsidRPr="00CC737C">
        <w:rPr>
          <w:lang w:val="fr-FR"/>
        </w:rPr>
        <w:t>’</w:t>
      </w:r>
      <w:r w:rsidR="00BC28FA" w:rsidRPr="00CC737C">
        <w:rPr>
          <w:lang w:val="fr-FR"/>
        </w:rPr>
        <w:t>intenter le procès</w:t>
      </w:r>
      <w:r w:rsidRPr="00CC737C">
        <w:rPr>
          <w:lang w:val="fr-FR"/>
        </w:rPr>
        <w:t>, elle conserve tous les dommag</w:t>
      </w:r>
      <w:r w:rsidR="005A280C" w:rsidRPr="00CC737C">
        <w:rPr>
          <w:lang w:val="fr-FR"/>
        </w:rPr>
        <w:t>es.  Si</w:t>
      </w:r>
      <w:r w:rsidR="00BC28FA" w:rsidRPr="00CC737C">
        <w:rPr>
          <w:lang w:val="fr-FR"/>
        </w:rPr>
        <w:t> </w:t>
      </w:r>
      <w:r w:rsidRPr="00CC737C">
        <w:rPr>
          <w:lang w:val="fr-FR"/>
        </w:rPr>
        <w:t>c</w:t>
      </w:r>
      <w:r w:rsidR="002C372B" w:rsidRPr="00CC737C">
        <w:rPr>
          <w:lang w:val="fr-FR"/>
        </w:rPr>
        <w:t>’</w:t>
      </w:r>
      <w:r w:rsidRPr="00CC737C">
        <w:rPr>
          <w:lang w:val="fr-FR"/>
        </w:rPr>
        <w:t xml:space="preserve">est le Preneur de licence qui </w:t>
      </w:r>
      <w:r w:rsidR="00BC28FA" w:rsidRPr="00CC737C">
        <w:rPr>
          <w:lang w:val="fr-FR"/>
        </w:rPr>
        <w:t>prend la décision</w:t>
      </w:r>
      <w:r w:rsidRPr="00CC737C">
        <w:rPr>
          <w:lang w:val="fr-FR"/>
        </w:rPr>
        <w:t>, l</w:t>
      </w:r>
      <w:r w:rsidR="002C372B" w:rsidRPr="00CC737C">
        <w:rPr>
          <w:lang w:val="fr-FR"/>
        </w:rPr>
        <w:t>’</w:t>
      </w:r>
      <w:r w:rsidRPr="00CC737C">
        <w:rPr>
          <w:lang w:val="fr-FR"/>
        </w:rPr>
        <w:t xml:space="preserve">Université peut prétendre à une part des dommages </w:t>
      </w:r>
      <w:r w:rsidR="00BC28FA" w:rsidRPr="00CC737C">
        <w:rPr>
          <w:lang w:val="fr-FR"/>
        </w:rPr>
        <w:t>obtenus</w:t>
      </w:r>
      <w:r w:rsidR="008B4D55" w:rsidRPr="00CC737C">
        <w:rPr>
          <w:lang w:val="fr-FR"/>
        </w:rPr>
        <w:t>, cette part étant égale à celle que l</w:t>
      </w:r>
      <w:r w:rsidR="002C372B" w:rsidRPr="00CC737C">
        <w:rPr>
          <w:lang w:val="fr-FR"/>
        </w:rPr>
        <w:t>’</w:t>
      </w:r>
      <w:r w:rsidR="008B4D55" w:rsidRPr="00CC737C">
        <w:rPr>
          <w:lang w:val="fr-FR"/>
        </w:rPr>
        <w:t>Université aurait perçue si le contrevenant avait obtenu une licence à des conditions identiques à celles du contr</w:t>
      </w:r>
      <w:r w:rsidR="005A280C" w:rsidRPr="00CC737C">
        <w:rPr>
          <w:lang w:val="fr-FR"/>
        </w:rPr>
        <w:t>at.  Ce</w:t>
      </w:r>
      <w:r w:rsidR="008B4D55" w:rsidRPr="00CC737C">
        <w:rPr>
          <w:lang w:val="fr-FR"/>
        </w:rPr>
        <w:t xml:space="preserve">pendant, </w:t>
      </w:r>
      <w:r w:rsidR="003C62AD" w:rsidRPr="00CC737C">
        <w:rPr>
          <w:lang w:val="fr-FR"/>
        </w:rPr>
        <w:t>comme les dommages accordés peuvent être inférieurs au montant que l</w:t>
      </w:r>
      <w:r w:rsidR="002C372B" w:rsidRPr="00CC737C">
        <w:rPr>
          <w:lang w:val="fr-FR"/>
        </w:rPr>
        <w:t>’</w:t>
      </w:r>
      <w:r w:rsidR="003C62AD" w:rsidRPr="00CC737C">
        <w:rPr>
          <w:lang w:val="fr-FR"/>
        </w:rPr>
        <w:t>Université aurait perçu dans ce cas, une disposition (</w:t>
      </w:r>
      <w:r w:rsidR="002C372B" w:rsidRPr="00CC737C">
        <w:rPr>
          <w:lang w:val="fr-FR"/>
        </w:rPr>
        <w:t>alinéa d)</w:t>
      </w:r>
      <w:r w:rsidR="00D22C22" w:rsidRPr="00CC737C">
        <w:rPr>
          <w:lang w:val="fr-FR"/>
        </w:rPr>
        <w:t xml:space="preserve"> de l</w:t>
      </w:r>
      <w:r w:rsidR="002C372B" w:rsidRPr="00CC737C">
        <w:rPr>
          <w:lang w:val="fr-FR"/>
        </w:rPr>
        <w:t>’</w:t>
      </w:r>
      <w:r w:rsidR="00D22C22" w:rsidRPr="00CC737C">
        <w:rPr>
          <w:lang w:val="fr-FR"/>
        </w:rPr>
        <w:t>article </w:t>
      </w:r>
      <w:r w:rsidR="003C62AD" w:rsidRPr="00CC737C">
        <w:rPr>
          <w:lang w:val="fr-FR"/>
        </w:rPr>
        <w:t xml:space="preserve">9.3) </w:t>
      </w:r>
      <w:r w:rsidR="00B8325D" w:rsidRPr="00CC737C">
        <w:rPr>
          <w:lang w:val="fr-FR"/>
        </w:rPr>
        <w:t>stipule qu</w:t>
      </w:r>
      <w:r w:rsidR="002C372B" w:rsidRPr="00CC737C">
        <w:rPr>
          <w:lang w:val="fr-FR"/>
        </w:rPr>
        <w:t>’</w:t>
      </w:r>
      <w:r w:rsidR="00F36F51" w:rsidRPr="00CC737C">
        <w:rPr>
          <w:lang w:val="fr-FR"/>
        </w:rPr>
        <w:t xml:space="preserve">elle doit percevoir ce montant ou </w:t>
      </w:r>
      <w:r w:rsidR="00B8325D" w:rsidRPr="00CC737C">
        <w:rPr>
          <w:lang w:val="fr-FR"/>
        </w:rPr>
        <w:t>50</w:t>
      </w:r>
      <w:r w:rsidR="0054167E" w:rsidRPr="00CC737C">
        <w:rPr>
          <w:lang w:val="fr-FR"/>
        </w:rPr>
        <w:t>%</w:t>
      </w:r>
      <w:r w:rsidR="00B8325D" w:rsidRPr="00CC737C">
        <w:rPr>
          <w:lang w:val="fr-FR"/>
        </w:rPr>
        <w:t xml:space="preserve"> du montant net des dommages réellement perçus après déduction de tous les frais si ce dernier montant est plus faible.</w:t>
      </w:r>
    </w:p>
    <w:p w14:paraId="50BBE565" w14:textId="77777777" w:rsidR="00E614C6" w:rsidRPr="00CC737C" w:rsidRDefault="00E614C6" w:rsidP="008F35CF">
      <w:pPr>
        <w:spacing w:line="240" w:lineRule="auto"/>
        <w:jc w:val="left"/>
        <w:rPr>
          <w:lang w:val="fr-FR"/>
        </w:rPr>
      </w:pPr>
    </w:p>
    <w:p w14:paraId="535C2AC2" w14:textId="38F29C3D" w:rsidR="00E614C6" w:rsidRPr="00CC737C" w:rsidRDefault="00E614C6" w:rsidP="00827FBD">
      <w:pPr>
        <w:pStyle w:val="Heading3"/>
        <w:rPr>
          <w:lang w:val="fr-FR"/>
        </w:rPr>
      </w:pPr>
      <w:bookmarkStart w:id="2139" w:name="_Toc457281917"/>
      <w:bookmarkStart w:id="2140" w:name="_Toc460583067"/>
      <w:bookmarkStart w:id="2141" w:name="_Toc484858159"/>
      <w:bookmarkStart w:id="2142" w:name="_Toc70903129"/>
      <w:bookmarkStart w:id="2143" w:name="_Toc494208088"/>
      <w:bookmarkStart w:id="2144" w:name="_Toc510355906"/>
      <w:bookmarkStart w:id="2145" w:name="_Toc510538175"/>
      <w:r w:rsidRPr="00CC737C">
        <w:rPr>
          <w:lang w:val="fr-FR"/>
        </w:rPr>
        <w:t>17.</w:t>
      </w:r>
      <w:r w:rsidRPr="00CC737C">
        <w:rPr>
          <w:lang w:val="fr-FR"/>
        </w:rPr>
        <w:tab/>
      </w:r>
      <w:bookmarkEnd w:id="2139"/>
      <w:bookmarkEnd w:id="2140"/>
      <w:bookmarkEnd w:id="2141"/>
      <w:bookmarkEnd w:id="2142"/>
      <w:bookmarkEnd w:id="2143"/>
      <w:bookmarkEnd w:id="2144"/>
      <w:bookmarkEnd w:id="2145"/>
      <w:r w:rsidR="00AE28E9" w:rsidRPr="00CC737C">
        <w:rPr>
          <w:lang w:val="fr-FR"/>
        </w:rPr>
        <w:t>ASSURANCE</w:t>
      </w:r>
    </w:p>
    <w:p w14:paraId="11E130DE" w14:textId="75B7A775" w:rsidR="00E614C6" w:rsidRPr="00CC737C" w:rsidRDefault="00DE6EE5" w:rsidP="00F053C8">
      <w:pPr>
        <w:spacing w:line="240" w:lineRule="auto"/>
        <w:jc w:val="left"/>
        <w:rPr>
          <w:lang w:val="fr-FR"/>
        </w:rPr>
      </w:pPr>
      <w:r w:rsidRPr="00CC737C">
        <w:rPr>
          <w:lang w:val="fr-FR"/>
        </w:rPr>
        <w:t xml:space="preserve">En général, une licence prévoit que le </w:t>
      </w:r>
      <w:r w:rsidR="00560AF1" w:rsidRPr="00CC737C">
        <w:rPr>
          <w:lang w:val="fr-FR"/>
        </w:rPr>
        <w:t xml:space="preserve">Preneur </w:t>
      </w:r>
      <w:r w:rsidRPr="00CC737C">
        <w:rPr>
          <w:lang w:val="fr-FR"/>
        </w:rPr>
        <w:t xml:space="preserve">de licence doit contracter une </w:t>
      </w:r>
      <w:r w:rsidR="00F053C8" w:rsidRPr="00CC737C">
        <w:rPr>
          <w:lang w:val="fr-FR"/>
        </w:rPr>
        <w:t>police d</w:t>
      </w:r>
      <w:r w:rsidR="002C372B" w:rsidRPr="00CC737C">
        <w:rPr>
          <w:lang w:val="fr-FR"/>
        </w:rPr>
        <w:t>’</w:t>
      </w:r>
      <w:r w:rsidR="00F053C8" w:rsidRPr="00CC737C">
        <w:rPr>
          <w:lang w:val="fr-FR"/>
        </w:rPr>
        <w:t>assurance sur la responsabilité liée au produit à hauteur d</w:t>
      </w:r>
      <w:r w:rsidR="002C372B" w:rsidRPr="00CC737C">
        <w:rPr>
          <w:lang w:val="fr-FR"/>
        </w:rPr>
        <w:t>’</w:t>
      </w:r>
      <w:r w:rsidR="00F053C8" w:rsidRPr="00CC737C">
        <w:rPr>
          <w:lang w:val="fr-FR"/>
        </w:rPr>
        <w:t>un montant minimum par sinistre précisé dans la disposition, et qu</w:t>
      </w:r>
      <w:r w:rsidR="002C372B" w:rsidRPr="00CC737C">
        <w:rPr>
          <w:lang w:val="fr-FR"/>
        </w:rPr>
        <w:t>’</w:t>
      </w:r>
      <w:r w:rsidR="00F053C8" w:rsidRPr="00CC737C">
        <w:rPr>
          <w:lang w:val="fr-FR"/>
        </w:rPr>
        <w:t>il doit maintenir cette assurance en vigueur.</w:t>
      </w:r>
    </w:p>
    <w:p w14:paraId="071C66B4" w14:textId="77777777" w:rsidR="00E614C6" w:rsidRPr="00CC737C" w:rsidRDefault="00E614C6" w:rsidP="008F35CF">
      <w:pPr>
        <w:spacing w:line="240" w:lineRule="auto"/>
        <w:jc w:val="left"/>
        <w:rPr>
          <w:lang w:val="fr-FR"/>
        </w:rPr>
      </w:pPr>
    </w:p>
    <w:p w14:paraId="679CC7C0" w14:textId="6AE1CA46" w:rsidR="00E614C6" w:rsidRPr="00CC737C" w:rsidRDefault="00E614C6" w:rsidP="00827FBD">
      <w:pPr>
        <w:pStyle w:val="Heading3"/>
        <w:rPr>
          <w:lang w:val="fr-FR"/>
        </w:rPr>
      </w:pPr>
      <w:bookmarkStart w:id="2146" w:name="_Toc457281919"/>
      <w:bookmarkStart w:id="2147" w:name="_Toc460583069"/>
      <w:bookmarkStart w:id="2148" w:name="_Toc484858161"/>
      <w:bookmarkStart w:id="2149" w:name="_Toc70903131"/>
      <w:bookmarkStart w:id="2150" w:name="_Toc494208089"/>
      <w:bookmarkStart w:id="2151" w:name="_Toc510355907"/>
      <w:bookmarkStart w:id="2152" w:name="_Toc510538176"/>
      <w:r w:rsidRPr="00CC737C">
        <w:rPr>
          <w:lang w:val="fr-FR"/>
        </w:rPr>
        <w:t>18.</w:t>
      </w:r>
      <w:r w:rsidRPr="00CC737C">
        <w:rPr>
          <w:lang w:val="fr-FR"/>
        </w:rPr>
        <w:tab/>
      </w:r>
      <w:bookmarkEnd w:id="2146"/>
      <w:bookmarkEnd w:id="2147"/>
      <w:bookmarkEnd w:id="2148"/>
      <w:bookmarkEnd w:id="2149"/>
      <w:bookmarkEnd w:id="2150"/>
      <w:bookmarkEnd w:id="2151"/>
      <w:bookmarkEnd w:id="2152"/>
      <w:r w:rsidR="00EC7E94" w:rsidRPr="00CC737C">
        <w:rPr>
          <w:lang w:val="fr-FR"/>
        </w:rPr>
        <w:t>EXEMPTION</w:t>
      </w:r>
    </w:p>
    <w:p w14:paraId="04A81215" w14:textId="10CA5A2C" w:rsidR="00E614C6" w:rsidRPr="00CC737C" w:rsidRDefault="00EC7E94" w:rsidP="00166C8E">
      <w:pPr>
        <w:spacing w:line="240" w:lineRule="auto"/>
        <w:jc w:val="left"/>
        <w:rPr>
          <w:lang w:val="fr-FR"/>
        </w:rPr>
      </w:pPr>
      <w:r w:rsidRPr="00CC737C">
        <w:rPr>
          <w:lang w:val="fr-FR"/>
        </w:rPr>
        <w:t xml:space="preserve">Une licence contient généralement une disposition en vertu de laquelle le </w:t>
      </w:r>
      <w:r w:rsidR="00560AF1" w:rsidRPr="00CC737C">
        <w:rPr>
          <w:lang w:val="fr-FR"/>
        </w:rPr>
        <w:t xml:space="preserve">Preneur </w:t>
      </w:r>
      <w:r w:rsidRPr="00CC737C">
        <w:rPr>
          <w:lang w:val="fr-FR"/>
        </w:rPr>
        <w:t xml:space="preserve">de licence exempte le </w:t>
      </w:r>
      <w:r w:rsidR="002623B5" w:rsidRPr="00CC737C">
        <w:rPr>
          <w:lang w:val="fr-FR"/>
        </w:rPr>
        <w:t xml:space="preserve">Donneur </w:t>
      </w:r>
      <w:r w:rsidRPr="00CC737C">
        <w:rPr>
          <w:lang w:val="fr-FR"/>
        </w:rPr>
        <w:t xml:space="preserve">de licence </w:t>
      </w:r>
      <w:r w:rsidR="00BE01DF" w:rsidRPr="00CC737C">
        <w:rPr>
          <w:lang w:val="fr-FR"/>
        </w:rPr>
        <w:t>de toute responsabilité liée à</w:t>
      </w:r>
      <w:r w:rsidRPr="00CC737C">
        <w:rPr>
          <w:lang w:val="fr-FR"/>
        </w:rPr>
        <w:t xml:space="preserve"> la commercialisation </w:t>
      </w:r>
      <w:r w:rsidR="00BE01DF" w:rsidRPr="00CC737C">
        <w:rPr>
          <w:lang w:val="fr-FR"/>
        </w:rPr>
        <w:t>et</w:t>
      </w:r>
      <w:r w:rsidR="00262F13" w:rsidRPr="00CC737C">
        <w:rPr>
          <w:lang w:val="fr-FR"/>
        </w:rPr>
        <w:t xml:space="preserve"> à</w:t>
      </w:r>
      <w:r w:rsidRPr="00CC737C">
        <w:rPr>
          <w:lang w:val="fr-FR"/>
        </w:rPr>
        <w:t xml:space="preserve"> l</w:t>
      </w:r>
      <w:r w:rsidR="002C372B" w:rsidRPr="00CC737C">
        <w:rPr>
          <w:lang w:val="fr-FR"/>
        </w:rPr>
        <w:t>’</w:t>
      </w:r>
      <w:r w:rsidRPr="00CC737C">
        <w:rPr>
          <w:lang w:val="fr-FR"/>
        </w:rPr>
        <w:t xml:space="preserve">usage de la </w:t>
      </w:r>
      <w:r w:rsidR="00BE01DF" w:rsidRPr="00CC737C">
        <w:rPr>
          <w:lang w:val="fr-FR"/>
        </w:rPr>
        <w:t>Technolog</w:t>
      </w:r>
      <w:r w:rsidR="005A280C" w:rsidRPr="00CC737C">
        <w:rPr>
          <w:lang w:val="fr-FR"/>
        </w:rPr>
        <w:t>ie.  Ce</w:t>
      </w:r>
      <w:r w:rsidR="009B3F7F" w:rsidRPr="00CC737C">
        <w:rPr>
          <w:lang w:val="fr-FR"/>
        </w:rPr>
        <w:t>tte disposition s</w:t>
      </w:r>
      <w:r w:rsidR="002C372B" w:rsidRPr="00CC737C">
        <w:rPr>
          <w:lang w:val="fr-FR"/>
        </w:rPr>
        <w:t>’</w:t>
      </w:r>
      <w:r w:rsidR="009B3F7F" w:rsidRPr="00CC737C">
        <w:rPr>
          <w:lang w:val="fr-FR"/>
        </w:rPr>
        <w:t xml:space="preserve">explique par le fait que </w:t>
      </w:r>
      <w:r w:rsidR="00F54A04" w:rsidRPr="00CC737C">
        <w:rPr>
          <w:lang w:val="fr-FR"/>
        </w:rPr>
        <w:t>c</w:t>
      </w:r>
      <w:r w:rsidR="002C372B" w:rsidRPr="00CC737C">
        <w:rPr>
          <w:lang w:val="fr-FR"/>
        </w:rPr>
        <w:t>’</w:t>
      </w:r>
      <w:r w:rsidR="00F54A04" w:rsidRPr="00CC737C">
        <w:rPr>
          <w:lang w:val="fr-FR"/>
        </w:rPr>
        <w:t xml:space="preserve">est le </w:t>
      </w:r>
      <w:r w:rsidR="00560AF1" w:rsidRPr="00CC737C">
        <w:rPr>
          <w:lang w:val="fr-FR"/>
        </w:rPr>
        <w:t xml:space="preserve">Preneur </w:t>
      </w:r>
      <w:r w:rsidR="00F54A04" w:rsidRPr="00CC737C">
        <w:rPr>
          <w:lang w:val="fr-FR"/>
        </w:rPr>
        <w:t xml:space="preserve">de licence qui prend toutes les décisions en matière de commercialisation en se fondant sur ses propres études préalables, </w:t>
      </w:r>
      <w:r w:rsidR="00166C8E" w:rsidRPr="00CC737C">
        <w:rPr>
          <w:lang w:val="fr-FR"/>
        </w:rPr>
        <w:t>et qu</w:t>
      </w:r>
      <w:r w:rsidR="002C372B" w:rsidRPr="00CC737C">
        <w:rPr>
          <w:lang w:val="fr-FR"/>
        </w:rPr>
        <w:t>’</w:t>
      </w:r>
      <w:r w:rsidR="00166C8E" w:rsidRPr="00CC737C">
        <w:rPr>
          <w:lang w:val="fr-FR"/>
        </w:rPr>
        <w:t>il ne s</w:t>
      </w:r>
      <w:r w:rsidR="002C372B" w:rsidRPr="00CC737C">
        <w:rPr>
          <w:lang w:val="fr-FR"/>
        </w:rPr>
        <w:t>’</w:t>
      </w:r>
      <w:r w:rsidR="00166C8E" w:rsidRPr="00CC737C">
        <w:rPr>
          <w:lang w:val="fr-FR"/>
        </w:rPr>
        <w:t xml:space="preserve">appuie sur aucune déclaration du </w:t>
      </w:r>
      <w:r w:rsidR="002623B5" w:rsidRPr="00CC737C">
        <w:rPr>
          <w:lang w:val="fr-FR"/>
        </w:rPr>
        <w:t xml:space="preserve">Donneur </w:t>
      </w:r>
      <w:r w:rsidR="00166C8E" w:rsidRPr="00CC737C">
        <w:rPr>
          <w:lang w:val="fr-FR"/>
        </w:rPr>
        <w:t>de licen</w:t>
      </w:r>
      <w:r w:rsidR="005A280C" w:rsidRPr="00CC737C">
        <w:rPr>
          <w:lang w:val="fr-FR"/>
        </w:rPr>
        <w:t>ce.  Vo</w:t>
      </w:r>
      <w:r w:rsidR="00166C8E" w:rsidRPr="00CC737C">
        <w:rPr>
          <w:lang w:val="fr-FR"/>
        </w:rPr>
        <w:t xml:space="preserve">ir à cet égard </w:t>
      </w:r>
      <w:r w:rsidR="00B96443" w:rsidRPr="00CC737C">
        <w:rPr>
          <w:lang w:val="fr-FR"/>
        </w:rPr>
        <w:t>la</w:t>
      </w:r>
      <w:r w:rsidR="000730D3" w:rsidRPr="00CC737C">
        <w:rPr>
          <w:lang w:val="fr-FR"/>
        </w:rPr>
        <w:t> </w:t>
      </w:r>
      <w:r w:rsidR="00B96443" w:rsidRPr="00CC737C">
        <w:rPr>
          <w:lang w:val="fr-FR"/>
        </w:rPr>
        <w:t>section</w:t>
      </w:r>
      <w:r w:rsidR="00270AD8" w:rsidRPr="00CC737C">
        <w:rPr>
          <w:lang w:val="fr-FR"/>
        </w:rPr>
        <w:t> </w:t>
      </w:r>
      <w:r w:rsidR="00166C8E" w:rsidRPr="00CC737C">
        <w:rPr>
          <w:lang w:val="fr-FR"/>
        </w:rPr>
        <w:t>3.1</w:t>
      </w:r>
      <w:r w:rsidR="00820948" w:rsidRPr="00CC737C">
        <w:rPr>
          <w:lang w:val="fr-FR"/>
        </w:rPr>
        <w:t>3</w:t>
      </w:r>
      <w:r w:rsidR="00166C8E" w:rsidRPr="00CC737C">
        <w:rPr>
          <w:lang w:val="fr-FR"/>
        </w:rPr>
        <w:t xml:space="preserve"> des Lignes directrices 06 sur les Accords de recherche.</w:t>
      </w:r>
    </w:p>
    <w:p w14:paraId="3ECA505F" w14:textId="77777777" w:rsidR="00E614C6" w:rsidRPr="00CC737C" w:rsidRDefault="00E614C6" w:rsidP="008F35CF">
      <w:pPr>
        <w:spacing w:line="240" w:lineRule="auto"/>
        <w:jc w:val="left"/>
        <w:rPr>
          <w:lang w:val="fr-FR"/>
        </w:rPr>
      </w:pPr>
    </w:p>
    <w:p w14:paraId="727A34CF" w14:textId="04F52934" w:rsidR="00E614C6" w:rsidRPr="00CC737C" w:rsidRDefault="00CC70A3" w:rsidP="00827FBD">
      <w:pPr>
        <w:pStyle w:val="Heading3"/>
        <w:rPr>
          <w:lang w:val="fr-FR"/>
        </w:rPr>
      </w:pPr>
      <w:bookmarkStart w:id="2153" w:name="_Toc457281920"/>
      <w:bookmarkStart w:id="2154" w:name="_Toc460583070"/>
      <w:bookmarkStart w:id="2155" w:name="_Toc484858162"/>
      <w:bookmarkStart w:id="2156" w:name="_Toc70903132"/>
      <w:bookmarkStart w:id="2157" w:name="_Toc494208090"/>
      <w:bookmarkStart w:id="2158" w:name="_Toc510355908"/>
      <w:bookmarkStart w:id="2159" w:name="_Toc510538177"/>
      <w:r w:rsidRPr="00CC737C">
        <w:rPr>
          <w:lang w:val="fr-FR"/>
        </w:rPr>
        <w:t>19</w:t>
      </w:r>
      <w:r w:rsidR="00E614C6" w:rsidRPr="00CC737C">
        <w:rPr>
          <w:lang w:val="fr-FR"/>
        </w:rPr>
        <w:t>.</w:t>
      </w:r>
      <w:r w:rsidR="00E614C6" w:rsidRPr="00CC737C">
        <w:rPr>
          <w:lang w:val="fr-FR"/>
        </w:rPr>
        <w:tab/>
        <w:t>INDEMNI</w:t>
      </w:r>
      <w:bookmarkEnd w:id="2153"/>
      <w:bookmarkEnd w:id="2154"/>
      <w:bookmarkEnd w:id="2155"/>
      <w:bookmarkEnd w:id="2156"/>
      <w:bookmarkEnd w:id="2157"/>
      <w:bookmarkEnd w:id="2158"/>
      <w:bookmarkEnd w:id="2159"/>
      <w:r w:rsidR="006C7233" w:rsidRPr="00CC737C">
        <w:rPr>
          <w:lang w:val="fr-FR"/>
        </w:rPr>
        <w:t>SATION</w:t>
      </w:r>
    </w:p>
    <w:p w14:paraId="5548E368" w14:textId="3A909F69" w:rsidR="00E614C6" w:rsidRPr="00CC737C" w:rsidRDefault="006C7233" w:rsidP="00820948">
      <w:pPr>
        <w:spacing w:line="240" w:lineRule="auto"/>
        <w:jc w:val="left"/>
        <w:rPr>
          <w:lang w:val="fr-FR"/>
        </w:rPr>
      </w:pPr>
      <w:r w:rsidRPr="00CC737C">
        <w:rPr>
          <w:lang w:val="fr-FR"/>
        </w:rPr>
        <w:t xml:space="preserve">Un </w:t>
      </w:r>
      <w:r w:rsidR="00560AF1" w:rsidRPr="00CC737C">
        <w:rPr>
          <w:lang w:val="fr-FR"/>
        </w:rPr>
        <w:t xml:space="preserve">Preneur </w:t>
      </w:r>
      <w:r w:rsidRPr="00CC737C">
        <w:rPr>
          <w:lang w:val="fr-FR"/>
        </w:rPr>
        <w:t xml:space="preserve">de licence doit indemniser le </w:t>
      </w:r>
      <w:r w:rsidR="002623B5" w:rsidRPr="00CC737C">
        <w:rPr>
          <w:lang w:val="fr-FR"/>
        </w:rPr>
        <w:t xml:space="preserve">Donneur </w:t>
      </w:r>
      <w:r w:rsidRPr="00CC737C">
        <w:rPr>
          <w:lang w:val="fr-FR"/>
        </w:rPr>
        <w:t xml:space="preserve">de licence de toute revendication </w:t>
      </w:r>
      <w:r w:rsidR="00820948" w:rsidRPr="00CC737C">
        <w:rPr>
          <w:lang w:val="fr-FR"/>
        </w:rPr>
        <w:t>d</w:t>
      </w:r>
      <w:r w:rsidR="002C372B" w:rsidRPr="00CC737C">
        <w:rPr>
          <w:lang w:val="fr-FR"/>
        </w:rPr>
        <w:t>’</w:t>
      </w:r>
      <w:r w:rsidR="00820948" w:rsidRPr="00CC737C">
        <w:rPr>
          <w:lang w:val="fr-FR"/>
        </w:rPr>
        <w:t>une autre personne concernant la commercialisation et l</w:t>
      </w:r>
      <w:r w:rsidR="002C372B" w:rsidRPr="00CC737C">
        <w:rPr>
          <w:lang w:val="fr-FR"/>
        </w:rPr>
        <w:t>’</w:t>
      </w:r>
      <w:r w:rsidR="00820948" w:rsidRPr="00CC737C">
        <w:rPr>
          <w:lang w:val="fr-FR"/>
        </w:rPr>
        <w:t>utilisation de la Technolog</w:t>
      </w:r>
      <w:r w:rsidR="005A280C" w:rsidRPr="00CC737C">
        <w:rPr>
          <w:lang w:val="fr-FR"/>
        </w:rPr>
        <w:t>ie.  Ce</w:t>
      </w:r>
      <w:r w:rsidR="00820948" w:rsidRPr="00CC737C">
        <w:rPr>
          <w:lang w:val="fr-FR"/>
        </w:rPr>
        <w:t>tte disposition vise à dégager l</w:t>
      </w:r>
      <w:r w:rsidR="002C372B" w:rsidRPr="00CC737C">
        <w:rPr>
          <w:lang w:val="fr-FR"/>
        </w:rPr>
        <w:t>’</w:t>
      </w:r>
      <w:r w:rsidR="00881222" w:rsidRPr="00CC737C">
        <w:rPr>
          <w:lang w:val="fr-FR"/>
        </w:rPr>
        <w:t>U</w:t>
      </w:r>
      <w:r w:rsidR="00820948" w:rsidRPr="00CC737C">
        <w:rPr>
          <w:lang w:val="fr-FR"/>
        </w:rPr>
        <w:t>niversité de toute responsabilité en cas de plainte concernant un produ</w:t>
      </w:r>
      <w:r w:rsidR="005A280C" w:rsidRPr="00CC737C">
        <w:rPr>
          <w:lang w:val="fr-FR"/>
        </w:rPr>
        <w:t>it.  Vo</w:t>
      </w:r>
      <w:r w:rsidR="0032253E" w:rsidRPr="00CC737C">
        <w:rPr>
          <w:lang w:val="fr-FR"/>
        </w:rPr>
        <w:t xml:space="preserve">ir à cet égard </w:t>
      </w:r>
      <w:r w:rsidR="00B96443" w:rsidRPr="00CC737C">
        <w:rPr>
          <w:lang w:val="fr-FR"/>
        </w:rPr>
        <w:t>la</w:t>
      </w:r>
      <w:r w:rsidR="0032253E" w:rsidRPr="00CC737C">
        <w:rPr>
          <w:lang w:val="fr-FR"/>
        </w:rPr>
        <w:t xml:space="preserve"> </w:t>
      </w:r>
      <w:r w:rsidR="00B96443" w:rsidRPr="00CC737C">
        <w:rPr>
          <w:lang w:val="fr-FR"/>
        </w:rPr>
        <w:t>section</w:t>
      </w:r>
      <w:r w:rsidR="0033511B" w:rsidRPr="00CC737C">
        <w:rPr>
          <w:lang w:val="fr-FR"/>
        </w:rPr>
        <w:t> </w:t>
      </w:r>
      <w:r w:rsidR="0032253E" w:rsidRPr="00CC737C">
        <w:rPr>
          <w:lang w:val="fr-FR"/>
        </w:rPr>
        <w:t>3.1</w:t>
      </w:r>
      <w:r w:rsidR="00820948" w:rsidRPr="00CC737C">
        <w:rPr>
          <w:lang w:val="fr-FR"/>
        </w:rPr>
        <w:t>3</w:t>
      </w:r>
      <w:r w:rsidR="0032253E" w:rsidRPr="00CC737C">
        <w:rPr>
          <w:lang w:val="fr-FR"/>
        </w:rPr>
        <w:t xml:space="preserve"> des Lignes directrices 06 sur les Accords de recherche.</w:t>
      </w:r>
    </w:p>
    <w:p w14:paraId="6848F082" w14:textId="77777777" w:rsidR="00E614C6" w:rsidRPr="00CC737C" w:rsidRDefault="00E614C6" w:rsidP="008F35CF">
      <w:pPr>
        <w:spacing w:line="240" w:lineRule="auto"/>
        <w:jc w:val="left"/>
        <w:rPr>
          <w:lang w:val="fr-FR"/>
        </w:rPr>
      </w:pPr>
    </w:p>
    <w:p w14:paraId="513FA25D" w14:textId="75FA6AB7" w:rsidR="00E614C6" w:rsidRPr="00CC737C" w:rsidRDefault="00E614C6" w:rsidP="00827FBD">
      <w:pPr>
        <w:pStyle w:val="Heading3"/>
        <w:rPr>
          <w:lang w:val="fr-FR"/>
        </w:rPr>
      </w:pPr>
      <w:bookmarkStart w:id="2160" w:name="_Toc457281922"/>
      <w:bookmarkStart w:id="2161" w:name="_Toc460583072"/>
      <w:bookmarkStart w:id="2162" w:name="_Toc484858164"/>
      <w:bookmarkStart w:id="2163" w:name="_Toc70903134"/>
      <w:bookmarkStart w:id="2164" w:name="_Toc494208091"/>
      <w:bookmarkStart w:id="2165" w:name="_Toc510355909"/>
      <w:bookmarkStart w:id="2166" w:name="_Toc510538178"/>
      <w:r w:rsidRPr="00CC737C">
        <w:rPr>
          <w:lang w:val="fr-FR"/>
        </w:rPr>
        <w:t>2</w:t>
      </w:r>
      <w:r w:rsidR="00CC70A3" w:rsidRPr="00CC737C">
        <w:rPr>
          <w:lang w:val="fr-FR"/>
        </w:rPr>
        <w:t>0</w:t>
      </w:r>
      <w:r w:rsidRPr="00CC737C">
        <w:rPr>
          <w:lang w:val="fr-FR"/>
        </w:rPr>
        <w:t>.</w:t>
      </w:r>
      <w:r w:rsidRPr="00CC737C">
        <w:rPr>
          <w:lang w:val="fr-FR"/>
        </w:rPr>
        <w:tab/>
      </w:r>
      <w:bookmarkEnd w:id="2160"/>
      <w:bookmarkEnd w:id="2161"/>
      <w:bookmarkEnd w:id="2162"/>
      <w:bookmarkEnd w:id="2163"/>
      <w:bookmarkEnd w:id="2164"/>
      <w:bookmarkEnd w:id="2165"/>
      <w:bookmarkEnd w:id="2166"/>
      <w:r w:rsidR="00FB4DA7" w:rsidRPr="00CC737C">
        <w:rPr>
          <w:lang w:val="fr-FR"/>
        </w:rPr>
        <w:t>RÉSILIATION</w:t>
      </w:r>
    </w:p>
    <w:p w14:paraId="4064F445" w14:textId="63C3AC88" w:rsidR="00FB4DA7" w:rsidRPr="00CC737C" w:rsidRDefault="00BA0447" w:rsidP="008F35CF">
      <w:pPr>
        <w:spacing w:line="240" w:lineRule="auto"/>
        <w:jc w:val="left"/>
        <w:rPr>
          <w:lang w:val="fr-FR"/>
        </w:rPr>
      </w:pPr>
      <w:r w:rsidRPr="00CC737C">
        <w:rPr>
          <w:lang w:val="fr-FR"/>
        </w:rPr>
        <w:t>Toute licence doit avoir une durée définie au terme de laquelle elle prend fin, et elle doit comporter une clause de résiliati</w:t>
      </w:r>
      <w:r w:rsidR="005A280C" w:rsidRPr="00CC737C">
        <w:rPr>
          <w:lang w:val="fr-FR"/>
        </w:rPr>
        <w:t>on.  Il</w:t>
      </w:r>
      <w:r w:rsidRPr="00CC737C">
        <w:rPr>
          <w:lang w:val="fr-FR"/>
        </w:rPr>
        <w:t xml:space="preserve"> existe généralement deux</w:t>
      </w:r>
      <w:r w:rsidR="0054167E" w:rsidRPr="00CC737C">
        <w:rPr>
          <w:lang w:val="fr-FR"/>
        </w:rPr>
        <w:t> </w:t>
      </w:r>
      <w:r w:rsidRPr="00CC737C">
        <w:rPr>
          <w:lang w:val="fr-FR"/>
        </w:rPr>
        <w:t>types de clauses de résiliati</w:t>
      </w:r>
      <w:r w:rsidR="005A280C" w:rsidRPr="00CC737C">
        <w:rPr>
          <w:lang w:val="fr-FR"/>
        </w:rPr>
        <w:t>on.  La</w:t>
      </w:r>
      <w:r w:rsidRPr="00CC737C">
        <w:rPr>
          <w:lang w:val="fr-FR"/>
        </w:rPr>
        <w:t xml:space="preserve"> première permet de mettre fin à la licence pour atteinte au contrat, et la seconde prévoit la résiliation si certains événements particuliers se produisent.</w:t>
      </w:r>
    </w:p>
    <w:p w14:paraId="11449C49" w14:textId="71EAE89A" w:rsidR="00E614C6" w:rsidRPr="00CC737C" w:rsidRDefault="002E5ADB" w:rsidP="008F35CF">
      <w:pPr>
        <w:spacing w:line="240" w:lineRule="auto"/>
        <w:jc w:val="left"/>
        <w:rPr>
          <w:lang w:val="fr-FR"/>
        </w:rPr>
      </w:pPr>
      <w:r w:rsidRPr="00CC737C">
        <w:rPr>
          <w:lang w:val="fr-FR"/>
        </w:rPr>
        <w:t xml:space="preserve">La résiliation en atteinte au contrat prévoit une procédure en vertu de laquelle </w:t>
      </w:r>
      <w:r w:rsidR="00F163C8" w:rsidRPr="00CC737C">
        <w:rPr>
          <w:lang w:val="fr-FR"/>
        </w:rPr>
        <w:t xml:space="preserve">le contrat </w:t>
      </w:r>
      <w:r w:rsidR="00544B1D" w:rsidRPr="00CC737C">
        <w:rPr>
          <w:lang w:val="fr-FR"/>
        </w:rPr>
        <w:t xml:space="preserve">peut </w:t>
      </w:r>
      <w:r w:rsidR="00DD1511" w:rsidRPr="00CC737C">
        <w:rPr>
          <w:lang w:val="fr-FR"/>
        </w:rPr>
        <w:t>prendre fin</w:t>
      </w:r>
      <w:r w:rsidR="00F163C8" w:rsidRPr="00CC737C">
        <w:rPr>
          <w:lang w:val="fr-FR"/>
        </w:rPr>
        <w:t xml:space="preserve"> mais un délai est accordé à la partie contrevenante pour </w:t>
      </w:r>
      <w:r w:rsidR="00DD1511" w:rsidRPr="00CC737C">
        <w:rPr>
          <w:lang w:val="fr-FR"/>
        </w:rPr>
        <w:t>réparer</w:t>
      </w:r>
      <w:r w:rsidR="00F163C8" w:rsidRPr="00CC737C">
        <w:rPr>
          <w:lang w:val="fr-FR"/>
        </w:rPr>
        <w:t xml:space="preserve"> l</w:t>
      </w:r>
      <w:r w:rsidR="002C372B" w:rsidRPr="00CC737C">
        <w:rPr>
          <w:lang w:val="fr-FR"/>
        </w:rPr>
        <w:t>’</w:t>
      </w:r>
      <w:r w:rsidR="00F163C8" w:rsidRPr="00CC737C">
        <w:rPr>
          <w:lang w:val="fr-FR"/>
        </w:rPr>
        <w:t>atteinte afin d</w:t>
      </w:r>
      <w:r w:rsidR="002C372B" w:rsidRPr="00CC737C">
        <w:rPr>
          <w:lang w:val="fr-FR"/>
        </w:rPr>
        <w:t>’</w:t>
      </w:r>
      <w:r w:rsidR="00F163C8" w:rsidRPr="00CC737C">
        <w:rPr>
          <w:lang w:val="fr-FR"/>
        </w:rPr>
        <w:t>éviter la résiliati</w:t>
      </w:r>
      <w:r w:rsidR="005A280C" w:rsidRPr="00CC737C">
        <w:rPr>
          <w:lang w:val="fr-FR"/>
        </w:rPr>
        <w:t>on.  Ce</w:t>
      </w:r>
      <w:r w:rsidR="00DD1511" w:rsidRPr="00CC737C">
        <w:rPr>
          <w:lang w:val="fr-FR"/>
        </w:rPr>
        <w:t>tte</w:t>
      </w:r>
      <w:r w:rsidR="00AF2083" w:rsidRPr="00CC737C">
        <w:rPr>
          <w:lang w:val="fr-FR"/>
        </w:rPr>
        <w:t xml:space="preserve"> procédure prévoit souvent que la partie lésée informe par écrit la partie fautive de l</w:t>
      </w:r>
      <w:r w:rsidR="002C372B" w:rsidRPr="00CC737C">
        <w:rPr>
          <w:lang w:val="fr-FR"/>
        </w:rPr>
        <w:t>’</w:t>
      </w:r>
      <w:r w:rsidR="00AF2083" w:rsidRPr="00CC737C">
        <w:rPr>
          <w:lang w:val="fr-FR"/>
        </w:rPr>
        <w:t>attein</w:t>
      </w:r>
      <w:r w:rsidR="005A280C" w:rsidRPr="00CC737C">
        <w:rPr>
          <w:lang w:val="fr-FR"/>
        </w:rPr>
        <w:t>te.  Si</w:t>
      </w:r>
      <w:r w:rsidR="00DD1511" w:rsidRPr="00CC737C">
        <w:rPr>
          <w:lang w:val="fr-FR"/>
        </w:rPr>
        <w:t xml:space="preserve"> l</w:t>
      </w:r>
      <w:r w:rsidR="002C372B" w:rsidRPr="00CC737C">
        <w:rPr>
          <w:lang w:val="fr-FR"/>
        </w:rPr>
        <w:t>’</w:t>
      </w:r>
      <w:r w:rsidR="00DD1511" w:rsidRPr="00CC737C">
        <w:rPr>
          <w:lang w:val="fr-FR"/>
        </w:rPr>
        <w:t>atteinte n</w:t>
      </w:r>
      <w:r w:rsidR="002C372B" w:rsidRPr="00CC737C">
        <w:rPr>
          <w:lang w:val="fr-FR"/>
        </w:rPr>
        <w:t>’</w:t>
      </w:r>
      <w:r w:rsidR="00DD1511" w:rsidRPr="00CC737C">
        <w:rPr>
          <w:lang w:val="fr-FR"/>
        </w:rPr>
        <w:t xml:space="preserve">est pas réparée </w:t>
      </w:r>
      <w:r w:rsidR="00EA030F" w:rsidRPr="00CC737C">
        <w:rPr>
          <w:lang w:val="fr-FR"/>
        </w:rPr>
        <w:t>dans le délai imparti, par exemple 30 jours, la partie lésée peut mettre fin au contrat par notification écrite à la partie contrevenante.</w:t>
      </w:r>
    </w:p>
    <w:p w14:paraId="0EF19C38" w14:textId="07A6D4CE" w:rsidR="00E614C6" w:rsidRPr="00CC737C" w:rsidRDefault="00EA030F" w:rsidP="00B350C8">
      <w:pPr>
        <w:spacing w:line="240" w:lineRule="auto"/>
        <w:jc w:val="left"/>
        <w:rPr>
          <w:lang w:val="fr-FR"/>
        </w:rPr>
      </w:pPr>
      <w:r w:rsidRPr="00CC737C">
        <w:rPr>
          <w:lang w:val="fr-FR"/>
        </w:rPr>
        <w:t>Dans certains pays, la législation n</w:t>
      </w:r>
      <w:r w:rsidR="002C372B" w:rsidRPr="00CC737C">
        <w:rPr>
          <w:lang w:val="fr-FR"/>
        </w:rPr>
        <w:t>’</w:t>
      </w:r>
      <w:r w:rsidRPr="00CC737C">
        <w:rPr>
          <w:lang w:val="fr-FR"/>
        </w:rPr>
        <w:t>autorise pas la résiliation en atteinte quelle que soit la faute commi</w:t>
      </w:r>
      <w:r w:rsidR="005A280C" w:rsidRPr="00CC737C">
        <w:rPr>
          <w:lang w:val="fr-FR"/>
        </w:rPr>
        <w:t>se.  El</w:t>
      </w:r>
      <w:r w:rsidRPr="00CC737C">
        <w:rPr>
          <w:lang w:val="fr-FR"/>
        </w:rPr>
        <w:t xml:space="preserve">le protège les parties à un contrat en limitant la résiliation </w:t>
      </w:r>
      <w:r w:rsidR="00D70105" w:rsidRPr="00CC737C">
        <w:rPr>
          <w:lang w:val="fr-FR"/>
        </w:rPr>
        <w:t>aux violations</w:t>
      </w:r>
      <w:r w:rsidRPr="00CC737C">
        <w:rPr>
          <w:lang w:val="fr-FR"/>
        </w:rPr>
        <w:t xml:space="preserve"> </w:t>
      </w:r>
      <w:r w:rsidR="00D70105" w:rsidRPr="00CC737C">
        <w:rPr>
          <w:lang w:val="fr-FR"/>
        </w:rPr>
        <w:t>substantielles du contr</w:t>
      </w:r>
      <w:r w:rsidR="005A280C" w:rsidRPr="00CC737C">
        <w:rPr>
          <w:lang w:val="fr-FR"/>
        </w:rPr>
        <w:t>at.  Dè</w:t>
      </w:r>
      <w:r w:rsidR="00D70105" w:rsidRPr="00CC737C">
        <w:rPr>
          <w:lang w:val="fr-FR"/>
        </w:rPr>
        <w:t xml:space="preserve">s lors, </w:t>
      </w:r>
      <w:r w:rsidR="00E459F9" w:rsidRPr="00CC737C">
        <w:rPr>
          <w:lang w:val="fr-FR"/>
        </w:rPr>
        <w:t xml:space="preserve">si le Preneur de licence est en retard une seule fois dans les paiements de redevances, cette </w:t>
      </w:r>
      <w:r w:rsidR="00B350C8" w:rsidRPr="00CC737C">
        <w:rPr>
          <w:lang w:val="fr-FR"/>
        </w:rPr>
        <w:t>violation</w:t>
      </w:r>
      <w:r w:rsidR="00E459F9" w:rsidRPr="00CC737C">
        <w:rPr>
          <w:lang w:val="fr-FR"/>
        </w:rPr>
        <w:t xml:space="preserve"> n</w:t>
      </w:r>
      <w:r w:rsidR="002C372B" w:rsidRPr="00CC737C">
        <w:rPr>
          <w:lang w:val="fr-FR"/>
        </w:rPr>
        <w:t>’</w:t>
      </w:r>
      <w:r w:rsidR="00E459F9" w:rsidRPr="00CC737C">
        <w:rPr>
          <w:lang w:val="fr-FR"/>
        </w:rPr>
        <w:t>est pas substantielle, mais s</w:t>
      </w:r>
      <w:r w:rsidR="002C372B" w:rsidRPr="00CC737C">
        <w:rPr>
          <w:lang w:val="fr-FR"/>
        </w:rPr>
        <w:t>’</w:t>
      </w:r>
      <w:r w:rsidR="00E459F9" w:rsidRPr="00CC737C">
        <w:rPr>
          <w:lang w:val="fr-FR"/>
        </w:rPr>
        <w:t xml:space="preserve">il est en retard quatre fois consécutives, la </w:t>
      </w:r>
      <w:r w:rsidR="00B350C8" w:rsidRPr="00CC737C">
        <w:rPr>
          <w:lang w:val="fr-FR"/>
        </w:rPr>
        <w:t xml:space="preserve">violation </w:t>
      </w:r>
      <w:r w:rsidR="00E459F9" w:rsidRPr="00CC737C">
        <w:rPr>
          <w:lang w:val="fr-FR"/>
        </w:rPr>
        <w:t>peut être suffisamment substantielle pour justifier la résiliati</w:t>
      </w:r>
      <w:r w:rsidR="005A280C" w:rsidRPr="00CC737C">
        <w:rPr>
          <w:lang w:val="fr-FR"/>
        </w:rPr>
        <w:t>on.  C’e</w:t>
      </w:r>
      <w:r w:rsidR="00E459F9" w:rsidRPr="00CC737C">
        <w:rPr>
          <w:lang w:val="fr-FR"/>
        </w:rPr>
        <w:t xml:space="preserve">st pourquoi </w:t>
      </w:r>
      <w:r w:rsidR="00B350C8" w:rsidRPr="00CC737C">
        <w:rPr>
          <w:lang w:val="fr-FR"/>
        </w:rPr>
        <w:t>les parties peuvent préciser dans le contrat ce qui constitue une violation substantielle, par exemple au</w:t>
      </w:r>
      <w:r w:rsidR="009F3164" w:rsidRPr="00CC737C">
        <w:rPr>
          <w:lang w:val="fr-FR"/>
        </w:rPr>
        <w:t> </w:t>
      </w:r>
      <w:r w:rsidR="00B350C8" w:rsidRPr="00CC737C">
        <w:rPr>
          <w:lang w:val="fr-FR"/>
        </w:rPr>
        <w:t>moyen de la disposition suivante</w:t>
      </w:r>
      <w:r w:rsidR="002C372B" w:rsidRPr="00CC737C">
        <w:rPr>
          <w:lang w:val="fr-FR"/>
        </w:rPr>
        <w:t> :</w:t>
      </w:r>
      <w:r w:rsidR="00B350C8" w:rsidRPr="00CC737C">
        <w:rPr>
          <w:lang w:val="fr-FR"/>
        </w:rPr>
        <w:t xml:space="preserve"> </w:t>
      </w:r>
      <w:r w:rsidR="002C372B" w:rsidRPr="00CC737C">
        <w:rPr>
          <w:lang w:val="fr-FR"/>
        </w:rPr>
        <w:t>“L</w:t>
      </w:r>
      <w:r w:rsidR="00B350C8" w:rsidRPr="00CC737C">
        <w:rPr>
          <w:lang w:val="fr-FR"/>
        </w:rPr>
        <w:t>es parties conviennent que le retard de versement des redevances constitue une violation substantielle</w:t>
      </w:r>
      <w:r w:rsidR="002C372B" w:rsidRPr="00CC737C">
        <w:rPr>
          <w:lang w:val="fr-FR"/>
        </w:rPr>
        <w:t>”</w:t>
      </w:r>
      <w:r w:rsidR="00554535">
        <w:rPr>
          <w:lang w:val="fr-FR"/>
        </w:rPr>
        <w:t>.</w:t>
      </w:r>
    </w:p>
    <w:p w14:paraId="6602B9DA" w14:textId="3C93128E" w:rsidR="00E614C6" w:rsidRPr="00CC737C" w:rsidRDefault="00B350C8" w:rsidP="00B350C8">
      <w:pPr>
        <w:spacing w:line="240" w:lineRule="auto"/>
        <w:jc w:val="left"/>
        <w:rPr>
          <w:lang w:val="fr-FR"/>
        </w:rPr>
      </w:pPr>
      <w:r w:rsidRPr="00CC737C">
        <w:rPr>
          <w:lang w:val="fr-FR"/>
        </w:rPr>
        <w:t xml:space="preserve">Certains événements présentent un risque si grave </w:t>
      </w:r>
      <w:r w:rsidR="00735805" w:rsidRPr="00CC737C">
        <w:rPr>
          <w:lang w:val="fr-FR"/>
        </w:rPr>
        <w:t>pour</w:t>
      </w:r>
      <w:r w:rsidRPr="00CC737C">
        <w:rPr>
          <w:lang w:val="fr-FR"/>
        </w:rPr>
        <w:t xml:space="preserve"> la relation créée par le contrat que la résiliation sans notification et sans possibilité de réparation est justifi</w:t>
      </w:r>
      <w:r w:rsidR="005A280C" w:rsidRPr="00CC737C">
        <w:rPr>
          <w:lang w:val="fr-FR"/>
        </w:rPr>
        <w:t>ée.  L’e</w:t>
      </w:r>
      <w:r w:rsidRPr="00CC737C">
        <w:rPr>
          <w:lang w:val="fr-FR"/>
        </w:rPr>
        <w:t>xemple le plus courant est l</w:t>
      </w:r>
      <w:r w:rsidR="002C372B" w:rsidRPr="00CC737C">
        <w:rPr>
          <w:lang w:val="fr-FR"/>
        </w:rPr>
        <w:t>’</w:t>
      </w:r>
      <w:r w:rsidRPr="00CC737C">
        <w:rPr>
          <w:lang w:val="fr-FR"/>
        </w:rPr>
        <w:t>insolvabilité d</w:t>
      </w:r>
      <w:r w:rsidR="002C372B" w:rsidRPr="00CC737C">
        <w:rPr>
          <w:lang w:val="fr-FR"/>
        </w:rPr>
        <w:t>’</w:t>
      </w:r>
      <w:r w:rsidRPr="00CC737C">
        <w:rPr>
          <w:lang w:val="fr-FR"/>
        </w:rPr>
        <w:t>une part</w:t>
      </w:r>
      <w:r w:rsidR="005A280C" w:rsidRPr="00CC737C">
        <w:rPr>
          <w:lang w:val="fr-FR"/>
        </w:rPr>
        <w:t>ie.  En</w:t>
      </w:r>
      <w:r w:rsidRPr="00CC737C">
        <w:rPr>
          <w:lang w:val="fr-FR"/>
        </w:rPr>
        <w:t xml:space="preserve"> général, ces événements sont ceux qu</w:t>
      </w:r>
      <w:r w:rsidR="002C372B" w:rsidRPr="00CC737C">
        <w:rPr>
          <w:lang w:val="fr-FR"/>
        </w:rPr>
        <w:t>’</w:t>
      </w:r>
      <w:r w:rsidRPr="00CC737C">
        <w:rPr>
          <w:lang w:val="fr-FR"/>
        </w:rPr>
        <w:t>il est impossible de réparer.</w:t>
      </w:r>
    </w:p>
    <w:p w14:paraId="11A0D22A" w14:textId="34CA43DE" w:rsidR="00CC70A3" w:rsidRPr="00CC737C" w:rsidRDefault="00B350C8" w:rsidP="00CC70A3">
      <w:pPr>
        <w:spacing w:line="240" w:lineRule="auto"/>
        <w:jc w:val="left"/>
        <w:rPr>
          <w:lang w:val="fr-FR"/>
        </w:rPr>
      </w:pPr>
      <w:r w:rsidRPr="00CC737C">
        <w:rPr>
          <w:lang w:val="fr-FR"/>
        </w:rPr>
        <w:t xml:space="preserve">Le contrat doit aussi </w:t>
      </w:r>
      <w:r w:rsidR="00927FC0" w:rsidRPr="00CC737C">
        <w:rPr>
          <w:lang w:val="fr-FR"/>
        </w:rPr>
        <w:t>régir</w:t>
      </w:r>
      <w:r w:rsidRPr="00CC737C">
        <w:rPr>
          <w:lang w:val="fr-FR"/>
        </w:rPr>
        <w:t xml:space="preserve"> les </w:t>
      </w:r>
      <w:r w:rsidR="007211B7" w:rsidRPr="00CC737C">
        <w:rPr>
          <w:lang w:val="fr-FR"/>
        </w:rPr>
        <w:t>suites</w:t>
      </w:r>
      <w:r w:rsidRPr="00CC737C">
        <w:rPr>
          <w:lang w:val="fr-FR"/>
        </w:rPr>
        <w:t xml:space="preserve"> de la résiliati</w:t>
      </w:r>
      <w:r w:rsidR="005A280C" w:rsidRPr="00CC737C">
        <w:rPr>
          <w:lang w:val="fr-FR"/>
        </w:rPr>
        <w:t>on.  En</w:t>
      </w:r>
      <w:r w:rsidR="007211B7" w:rsidRPr="00CC737C">
        <w:rPr>
          <w:lang w:val="fr-FR"/>
        </w:rPr>
        <w:t xml:space="preserve"> principe, les Informations confidentielles doivent être restituées à l</w:t>
      </w:r>
      <w:r w:rsidR="002C372B" w:rsidRPr="00CC737C">
        <w:rPr>
          <w:lang w:val="fr-FR"/>
        </w:rPr>
        <w:t>’</w:t>
      </w:r>
      <w:r w:rsidR="007211B7" w:rsidRPr="00CC737C">
        <w:rPr>
          <w:lang w:val="fr-FR"/>
        </w:rPr>
        <w:t>autre part</w:t>
      </w:r>
      <w:r w:rsidR="005A280C" w:rsidRPr="00CC737C">
        <w:rPr>
          <w:lang w:val="fr-FR"/>
        </w:rPr>
        <w:t>ie.  Ce</w:t>
      </w:r>
      <w:r w:rsidR="005664A7" w:rsidRPr="00CC737C">
        <w:rPr>
          <w:lang w:val="fr-FR"/>
        </w:rPr>
        <w:t>tte disposition peut aussi préciser si les sous</w:t>
      </w:r>
      <w:r w:rsidR="002C372B" w:rsidRPr="00CC737C">
        <w:rPr>
          <w:lang w:val="fr-FR"/>
        </w:rPr>
        <w:t>-</w:t>
      </w:r>
      <w:r w:rsidR="005664A7" w:rsidRPr="00CC737C">
        <w:rPr>
          <w:lang w:val="fr-FR"/>
        </w:rPr>
        <w:t>licences sont également résiliées ou si elles restent en vigue</w:t>
      </w:r>
      <w:r w:rsidR="005A280C" w:rsidRPr="00CC737C">
        <w:rPr>
          <w:lang w:val="fr-FR"/>
        </w:rPr>
        <w:t>ur.  El</w:t>
      </w:r>
      <w:r w:rsidR="005664A7" w:rsidRPr="00CC737C">
        <w:rPr>
          <w:lang w:val="fr-FR"/>
        </w:rPr>
        <w:t xml:space="preserve">le peut comporter par ailleurs une déclaration générale </w:t>
      </w:r>
      <w:r w:rsidR="00CC70A3" w:rsidRPr="00CC737C">
        <w:rPr>
          <w:lang w:val="fr-FR"/>
        </w:rPr>
        <w:t>selon laquelle les parties doivent continuer de respecter les obligations contractées avant la résiliation, notamment le paiement de</w:t>
      </w:r>
      <w:r w:rsidR="00FA0D08" w:rsidRPr="00CC737C">
        <w:rPr>
          <w:lang w:val="fr-FR"/>
        </w:rPr>
        <w:t>s</w:t>
      </w:r>
      <w:r w:rsidR="00CC70A3" w:rsidRPr="00CC737C">
        <w:rPr>
          <w:lang w:val="fr-FR"/>
        </w:rPr>
        <w:t xml:space="preserve"> redevances sur les ventes effectuées avant la résiliation.</w:t>
      </w:r>
    </w:p>
    <w:p w14:paraId="270FC712" w14:textId="77777777" w:rsidR="00E614C6" w:rsidRPr="00CC737C" w:rsidRDefault="00E614C6" w:rsidP="008F35CF">
      <w:pPr>
        <w:spacing w:line="240" w:lineRule="auto"/>
        <w:jc w:val="left"/>
        <w:rPr>
          <w:lang w:val="fr-FR"/>
        </w:rPr>
      </w:pPr>
    </w:p>
    <w:p w14:paraId="2354B3DD" w14:textId="0FFFC9DC" w:rsidR="00E614C6" w:rsidRPr="00CC737C" w:rsidRDefault="00E614C6" w:rsidP="00827FBD">
      <w:pPr>
        <w:pStyle w:val="Heading3"/>
        <w:rPr>
          <w:lang w:val="fr-FR"/>
        </w:rPr>
      </w:pPr>
      <w:bookmarkStart w:id="2167" w:name="_Toc494208092"/>
      <w:bookmarkStart w:id="2168" w:name="_Toc510355910"/>
      <w:bookmarkStart w:id="2169" w:name="_Toc510538179"/>
      <w:r w:rsidRPr="00CC737C">
        <w:rPr>
          <w:lang w:val="fr-FR"/>
        </w:rPr>
        <w:t>2</w:t>
      </w:r>
      <w:r w:rsidR="00CC70A3" w:rsidRPr="00CC737C">
        <w:rPr>
          <w:lang w:val="fr-FR"/>
        </w:rPr>
        <w:t>1</w:t>
      </w:r>
      <w:r w:rsidRPr="00CC737C">
        <w:rPr>
          <w:lang w:val="fr-FR"/>
        </w:rPr>
        <w:t>.</w:t>
      </w:r>
      <w:r w:rsidRPr="00CC737C">
        <w:rPr>
          <w:lang w:val="fr-FR"/>
        </w:rPr>
        <w:tab/>
      </w:r>
      <w:bookmarkEnd w:id="2167"/>
      <w:bookmarkEnd w:id="2168"/>
      <w:bookmarkEnd w:id="2169"/>
      <w:r w:rsidR="00CC70A3" w:rsidRPr="00CC737C">
        <w:rPr>
          <w:lang w:val="fr-FR"/>
        </w:rPr>
        <w:t>RESSORT JURIDIQUE</w:t>
      </w:r>
    </w:p>
    <w:p w14:paraId="0384F337" w14:textId="12CFC734" w:rsidR="000047CA" w:rsidRPr="00CC737C" w:rsidRDefault="00CC70A3" w:rsidP="00D17964">
      <w:pPr>
        <w:spacing w:line="240" w:lineRule="auto"/>
        <w:jc w:val="left"/>
        <w:rPr>
          <w:lang w:val="fr-FR"/>
        </w:rPr>
      </w:pPr>
      <w:r w:rsidRPr="00CC737C">
        <w:rPr>
          <w:lang w:val="fr-FR"/>
        </w:rPr>
        <w:t xml:space="preserve">Voir </w:t>
      </w:r>
      <w:r w:rsidR="00B96443" w:rsidRPr="00CC737C">
        <w:rPr>
          <w:lang w:val="fr-FR"/>
        </w:rPr>
        <w:t>la</w:t>
      </w:r>
      <w:r w:rsidRPr="00CC737C">
        <w:rPr>
          <w:lang w:val="fr-FR"/>
        </w:rPr>
        <w:t xml:space="preserve"> </w:t>
      </w:r>
      <w:r w:rsidR="00B96443" w:rsidRPr="00CC737C">
        <w:rPr>
          <w:lang w:val="fr-FR"/>
        </w:rPr>
        <w:t>section</w:t>
      </w:r>
      <w:r w:rsidRPr="00CC737C">
        <w:rPr>
          <w:lang w:val="fr-FR"/>
        </w:rPr>
        <w:t> 3.14 des Lignes directrices 06 sur les Accords de recherche.</w:t>
      </w:r>
    </w:p>
    <w:p w14:paraId="1E7334DD" w14:textId="77777777" w:rsidR="00E614C6" w:rsidRPr="00CC737C" w:rsidRDefault="00171FD0" w:rsidP="00D17964">
      <w:pPr>
        <w:spacing w:line="240" w:lineRule="auto"/>
        <w:jc w:val="left"/>
        <w:rPr>
          <w:lang w:val="fr-FR"/>
        </w:rPr>
      </w:pPr>
      <w:r w:rsidRPr="00CC737C">
        <w:rPr>
          <w:lang w:val="fr-FR"/>
        </w:rPr>
        <w:br w:type="page"/>
      </w:r>
    </w:p>
    <w:p w14:paraId="44BFB862" w14:textId="77777777" w:rsidR="0021203B" w:rsidRPr="00CC737C" w:rsidRDefault="0021203B" w:rsidP="00E737CC">
      <w:pPr>
        <w:jc w:val="left"/>
        <w:rPr>
          <w:b/>
          <w:sz w:val="24"/>
          <w:szCs w:val="24"/>
          <w:lang w:val="fr-FR"/>
        </w:rPr>
      </w:pPr>
    </w:p>
    <w:p w14:paraId="0A1166FD" w14:textId="77777777" w:rsidR="0021203B" w:rsidRPr="00CC737C" w:rsidRDefault="0021203B" w:rsidP="00E737CC">
      <w:pPr>
        <w:jc w:val="left"/>
        <w:rPr>
          <w:b/>
          <w:sz w:val="24"/>
          <w:szCs w:val="24"/>
          <w:lang w:val="fr-FR"/>
        </w:rPr>
      </w:pPr>
    </w:p>
    <w:p w14:paraId="58A8B427" w14:textId="77777777" w:rsidR="0021203B" w:rsidRPr="00CC737C" w:rsidRDefault="0021203B" w:rsidP="00E737CC">
      <w:pPr>
        <w:jc w:val="left"/>
        <w:rPr>
          <w:b/>
          <w:sz w:val="24"/>
          <w:szCs w:val="24"/>
          <w:lang w:val="fr-FR"/>
        </w:rPr>
      </w:pPr>
    </w:p>
    <w:p w14:paraId="5B141781" w14:textId="77777777" w:rsidR="0021203B" w:rsidRPr="00CC737C" w:rsidRDefault="0021203B" w:rsidP="00E737CC">
      <w:pPr>
        <w:jc w:val="left"/>
        <w:rPr>
          <w:b/>
          <w:sz w:val="24"/>
          <w:szCs w:val="24"/>
          <w:lang w:val="fr-FR"/>
        </w:rPr>
      </w:pPr>
    </w:p>
    <w:p w14:paraId="2CD699D0" w14:textId="77777777" w:rsidR="0021203B" w:rsidRPr="00CC737C" w:rsidRDefault="0021203B" w:rsidP="00E737CC">
      <w:pPr>
        <w:jc w:val="left"/>
        <w:rPr>
          <w:b/>
          <w:sz w:val="24"/>
          <w:szCs w:val="24"/>
          <w:lang w:val="fr-FR"/>
        </w:rPr>
      </w:pPr>
    </w:p>
    <w:p w14:paraId="3FD79442" w14:textId="77777777" w:rsidR="0021203B" w:rsidRPr="00CC737C" w:rsidRDefault="0021203B" w:rsidP="00E737CC">
      <w:pPr>
        <w:jc w:val="left"/>
        <w:rPr>
          <w:b/>
          <w:sz w:val="24"/>
          <w:szCs w:val="24"/>
          <w:lang w:val="fr-FR"/>
        </w:rPr>
      </w:pPr>
    </w:p>
    <w:p w14:paraId="4C5F7DB2" w14:textId="0FAB2D10" w:rsidR="00E614C6" w:rsidRPr="00CC737C" w:rsidRDefault="00C17C3E" w:rsidP="00C17C3E">
      <w:pPr>
        <w:pStyle w:val="Heading10"/>
        <w:rPr>
          <w:lang w:eastAsia="en-ZA"/>
        </w:rPr>
      </w:pPr>
      <w:bookmarkStart w:id="2170" w:name="_Toc166328734"/>
      <w:r w:rsidRPr="00CC737C">
        <w:rPr>
          <w:lang w:eastAsia="en-ZA"/>
        </w:rPr>
        <w:t>LIGNES DIRECTRICES</w:t>
      </w:r>
      <w:r w:rsidR="00E614C6" w:rsidRPr="00CC737C">
        <w:rPr>
          <w:lang w:eastAsia="en-ZA"/>
        </w:rPr>
        <w:t xml:space="preserve"> 09</w:t>
      </w:r>
      <w:r w:rsidR="002C372B" w:rsidRPr="00CC737C">
        <w:rPr>
          <w:lang w:eastAsia="en-ZA"/>
        </w:rPr>
        <w:t xml:space="preserve"> – </w:t>
      </w:r>
      <w:r w:rsidRPr="00CC737C">
        <w:rPr>
          <w:lang w:eastAsia="en-ZA"/>
        </w:rPr>
        <w:t>CONTRAT DE LICENCE SUR UN DROIT D</w:t>
      </w:r>
      <w:r w:rsidR="002C372B" w:rsidRPr="00CC737C">
        <w:rPr>
          <w:lang w:eastAsia="en-ZA"/>
        </w:rPr>
        <w:t>’</w:t>
      </w:r>
      <w:r w:rsidRPr="00CC737C">
        <w:rPr>
          <w:lang w:eastAsia="en-ZA"/>
        </w:rPr>
        <w:t>AUTEUR</w:t>
      </w:r>
      <w:bookmarkEnd w:id="2170"/>
    </w:p>
    <w:p w14:paraId="0665E7B7" w14:textId="77777777" w:rsidR="00E614C6" w:rsidRPr="00CC737C" w:rsidRDefault="00E614C6" w:rsidP="00E737CC">
      <w:pPr>
        <w:jc w:val="left"/>
        <w:rPr>
          <w:lang w:val="fr-FR"/>
        </w:rPr>
      </w:pPr>
    </w:p>
    <w:p w14:paraId="0E7706FD" w14:textId="77777777" w:rsidR="00E614C6" w:rsidRPr="00CC737C" w:rsidRDefault="00E614C6" w:rsidP="00E737CC">
      <w:pPr>
        <w:pStyle w:val="Footer"/>
        <w:jc w:val="left"/>
        <w:rPr>
          <w:lang w:val="fr-FR"/>
        </w:rPr>
      </w:pPr>
    </w:p>
    <w:p w14:paraId="0753D189" w14:textId="77777777" w:rsidR="00E614C6" w:rsidRPr="00CC737C" w:rsidRDefault="00E614C6" w:rsidP="00E737CC">
      <w:pPr>
        <w:pStyle w:val="Footer"/>
        <w:jc w:val="left"/>
        <w:rPr>
          <w:lang w:val="fr-FR"/>
        </w:rPr>
      </w:pPr>
    </w:p>
    <w:p w14:paraId="359A1C08" w14:textId="77777777" w:rsidR="00E614C6" w:rsidRPr="00CC737C" w:rsidRDefault="0021203B" w:rsidP="00E737CC">
      <w:pPr>
        <w:jc w:val="left"/>
        <w:rPr>
          <w:lang w:val="fr-FR"/>
        </w:rPr>
      </w:pPr>
      <w:r w:rsidRPr="00CC737C">
        <w:rPr>
          <w:lang w:val="fr-FR"/>
        </w:rPr>
        <w:br w:type="page"/>
      </w:r>
    </w:p>
    <w:p w14:paraId="74323FA3" w14:textId="77777777" w:rsidR="00E614C6" w:rsidRPr="00CC737C" w:rsidRDefault="00E614C6" w:rsidP="00827FBD">
      <w:pPr>
        <w:pStyle w:val="Heading3"/>
        <w:rPr>
          <w:lang w:val="fr-FR"/>
        </w:rPr>
      </w:pPr>
      <w:bookmarkStart w:id="2171" w:name="_Toc387575971"/>
      <w:bookmarkStart w:id="2172" w:name="_Toc510355911"/>
      <w:bookmarkStart w:id="2173" w:name="_Toc510538180"/>
      <w:r w:rsidRPr="00CC737C">
        <w:rPr>
          <w:lang w:val="fr-FR"/>
        </w:rPr>
        <w:lastRenderedPageBreak/>
        <w:t>1.</w:t>
      </w:r>
      <w:r w:rsidRPr="00CC737C">
        <w:rPr>
          <w:lang w:val="fr-FR"/>
        </w:rPr>
        <w:tab/>
        <w:t>INTRODUCTION</w:t>
      </w:r>
      <w:bookmarkEnd w:id="2171"/>
      <w:bookmarkEnd w:id="2172"/>
      <w:bookmarkEnd w:id="2173"/>
    </w:p>
    <w:p w14:paraId="46C03D29" w14:textId="4C5CE73A" w:rsidR="00E614C6" w:rsidRPr="00CC737C" w:rsidRDefault="00E614C6" w:rsidP="00827FBD">
      <w:pPr>
        <w:pStyle w:val="Heading4"/>
        <w:rPr>
          <w:lang w:val="fr-FR"/>
        </w:rPr>
      </w:pPr>
      <w:bookmarkStart w:id="2174" w:name="_Toc387575972"/>
      <w:r w:rsidRPr="00CC737C">
        <w:rPr>
          <w:lang w:val="fr-FR"/>
        </w:rPr>
        <w:t>1.1</w:t>
      </w:r>
      <w:r w:rsidRPr="00CC737C">
        <w:rPr>
          <w:lang w:val="fr-FR"/>
        </w:rPr>
        <w:tab/>
      </w:r>
      <w:bookmarkEnd w:id="2174"/>
      <w:r w:rsidR="00EF4FCB" w:rsidRPr="00CC737C">
        <w:rPr>
          <w:lang w:val="fr-FR"/>
        </w:rPr>
        <w:t xml:space="preserve">But </w:t>
      </w:r>
      <w:r w:rsidR="002C3CC0" w:rsidRPr="00CC737C">
        <w:rPr>
          <w:lang w:val="fr-FR"/>
        </w:rPr>
        <w:t>des Lignes directrices</w:t>
      </w:r>
    </w:p>
    <w:p w14:paraId="28C73F6B" w14:textId="2D6200D2" w:rsidR="002C3CC0" w:rsidRPr="00CC737C" w:rsidRDefault="002C3CC0" w:rsidP="002C3CC0">
      <w:pPr>
        <w:spacing w:line="240" w:lineRule="auto"/>
        <w:jc w:val="left"/>
        <w:rPr>
          <w:lang w:val="fr-FR"/>
        </w:rPr>
      </w:pPr>
      <w:r w:rsidRPr="00CC737C">
        <w:rPr>
          <w:lang w:val="fr-FR"/>
        </w:rPr>
        <w:t xml:space="preserve">Les présentes Lignes directrices complètent le </w:t>
      </w:r>
      <w:r w:rsidR="00A70DE8" w:rsidRPr="00CC737C">
        <w:rPr>
          <w:lang w:val="fr-FR"/>
        </w:rPr>
        <w:t>C</w:t>
      </w:r>
      <w:r w:rsidRPr="00CC737C">
        <w:rPr>
          <w:lang w:val="fr-FR"/>
        </w:rPr>
        <w:t>ontrat</w:t>
      </w:r>
      <w:r w:rsidR="00AD2462" w:rsidRPr="00CC737C">
        <w:rPr>
          <w:lang w:val="fr-FR"/>
        </w:rPr>
        <w:t xml:space="preserve"> type</w:t>
      </w:r>
      <w:r w:rsidRPr="00CC737C">
        <w:rPr>
          <w:lang w:val="fr-FR"/>
        </w:rPr>
        <w:t xml:space="preserve"> de licence sur un droit d</w:t>
      </w:r>
      <w:r w:rsidR="002C372B" w:rsidRPr="00CC737C">
        <w:rPr>
          <w:lang w:val="fr-FR"/>
        </w:rPr>
        <w:t>’</w:t>
      </w:r>
      <w:r w:rsidRPr="00CC737C">
        <w:rPr>
          <w:lang w:val="fr-FR"/>
        </w:rPr>
        <w:t xml:space="preserve">auteur et sont destinées à faciliter </w:t>
      </w:r>
      <w:r w:rsidR="0000179F" w:rsidRPr="00CC737C">
        <w:rPr>
          <w:lang w:val="fr-FR"/>
        </w:rPr>
        <w:t>son</w:t>
      </w:r>
      <w:r w:rsidRPr="00CC737C">
        <w:rPr>
          <w:lang w:val="fr-FR"/>
        </w:rPr>
        <w:t xml:space="preserve"> emploi.</w:t>
      </w:r>
    </w:p>
    <w:p w14:paraId="7ED8B692" w14:textId="77777777" w:rsidR="002C3CC0" w:rsidRPr="00CC737C" w:rsidRDefault="002C3CC0" w:rsidP="00827FBD">
      <w:pPr>
        <w:pStyle w:val="Heading4"/>
        <w:rPr>
          <w:lang w:val="fr-FR"/>
        </w:rPr>
      </w:pPr>
      <w:r w:rsidRPr="00CC737C">
        <w:rPr>
          <w:lang w:val="fr-FR"/>
        </w:rPr>
        <w:t>1.2</w:t>
      </w:r>
      <w:r w:rsidRPr="00CC737C">
        <w:rPr>
          <w:lang w:val="fr-FR"/>
        </w:rPr>
        <w:tab/>
        <w:t>Termes employés</w:t>
      </w:r>
    </w:p>
    <w:p w14:paraId="5AE102E9" w14:textId="05D740E1" w:rsidR="002C3CC0" w:rsidRPr="00CC737C" w:rsidRDefault="002C3CC0" w:rsidP="00F53563">
      <w:pPr>
        <w:pStyle w:val="Heading4"/>
        <w:tabs>
          <w:tab w:val="clear" w:pos="567"/>
          <w:tab w:val="left" w:pos="0"/>
        </w:tabs>
        <w:ind w:left="0" w:firstLine="0"/>
        <w:rPr>
          <w:b w:val="0"/>
          <w:bCs/>
          <w:sz w:val="22"/>
          <w:lang w:val="fr-FR"/>
        </w:rPr>
      </w:pPr>
      <w:r w:rsidRPr="00CC737C">
        <w:rPr>
          <w:b w:val="0"/>
          <w:bCs/>
          <w:sz w:val="22"/>
          <w:lang w:val="fr-FR"/>
        </w:rPr>
        <w:t xml:space="preserve">Dans les présentes Lignes directrices, les termes et expressions commençant par une majuscule ont le même sens que dans le </w:t>
      </w:r>
      <w:r w:rsidR="00A70DE8" w:rsidRPr="00CC737C">
        <w:rPr>
          <w:b w:val="0"/>
          <w:bCs/>
          <w:sz w:val="22"/>
          <w:lang w:val="fr-FR"/>
        </w:rPr>
        <w:t>C</w:t>
      </w:r>
      <w:r w:rsidRPr="00CC737C">
        <w:rPr>
          <w:b w:val="0"/>
          <w:bCs/>
          <w:sz w:val="22"/>
          <w:lang w:val="fr-FR"/>
        </w:rPr>
        <w:t xml:space="preserve">ontrat type de licence </w:t>
      </w:r>
      <w:r w:rsidR="00E52B2C" w:rsidRPr="00CC737C">
        <w:rPr>
          <w:b w:val="0"/>
          <w:bCs/>
          <w:sz w:val="22"/>
          <w:lang w:val="fr-FR"/>
        </w:rPr>
        <w:t>sur un droit d</w:t>
      </w:r>
      <w:r w:rsidR="002C372B" w:rsidRPr="00CC737C">
        <w:rPr>
          <w:b w:val="0"/>
          <w:bCs/>
          <w:sz w:val="22"/>
          <w:lang w:val="fr-FR"/>
        </w:rPr>
        <w:t>’</w:t>
      </w:r>
      <w:r w:rsidR="00E52B2C" w:rsidRPr="00CC737C">
        <w:rPr>
          <w:b w:val="0"/>
          <w:bCs/>
          <w:sz w:val="22"/>
          <w:lang w:val="fr-FR"/>
        </w:rPr>
        <w:t>auteur</w:t>
      </w:r>
      <w:r w:rsidRPr="00CC737C">
        <w:rPr>
          <w:b w:val="0"/>
          <w:bCs/>
          <w:sz w:val="22"/>
          <w:lang w:val="fr-FR"/>
        </w:rPr>
        <w:t>.</w:t>
      </w:r>
    </w:p>
    <w:p w14:paraId="053998DD" w14:textId="77777777" w:rsidR="002C3CC0" w:rsidRPr="00CC737C" w:rsidRDefault="002C3CC0" w:rsidP="00827FBD">
      <w:pPr>
        <w:pStyle w:val="Heading4"/>
        <w:rPr>
          <w:lang w:val="fr-FR"/>
        </w:rPr>
      </w:pPr>
      <w:r w:rsidRPr="00CC737C">
        <w:rPr>
          <w:lang w:val="fr-FR"/>
        </w:rPr>
        <w:t>1.3</w:t>
      </w:r>
      <w:r w:rsidRPr="00CC737C">
        <w:rPr>
          <w:lang w:val="fr-FR"/>
        </w:rPr>
        <w:tab/>
        <w:t>Notes de bas de page</w:t>
      </w:r>
    </w:p>
    <w:p w14:paraId="0DA9FF33" w14:textId="1C5D8DF4" w:rsidR="00410C52" w:rsidRPr="00CC737C" w:rsidRDefault="002C3CC0" w:rsidP="00410C52">
      <w:pPr>
        <w:spacing w:line="240" w:lineRule="auto"/>
        <w:jc w:val="left"/>
        <w:rPr>
          <w:lang w:val="fr-FR"/>
        </w:rPr>
      </w:pPr>
      <w:r w:rsidRPr="00CC737C">
        <w:rPr>
          <w:lang w:val="fr-FR"/>
        </w:rPr>
        <w:t>Le</w:t>
      </w:r>
      <w:r w:rsidR="00EE55DD" w:rsidRPr="00CC737C">
        <w:rPr>
          <w:lang w:val="fr-FR"/>
        </w:rPr>
        <w:t xml:space="preserve"> Contrat type de licence sur un droit d</w:t>
      </w:r>
      <w:r w:rsidR="002C372B" w:rsidRPr="00CC737C">
        <w:rPr>
          <w:lang w:val="fr-FR"/>
        </w:rPr>
        <w:t>’</w:t>
      </w:r>
      <w:r w:rsidR="00EE55DD" w:rsidRPr="00CC737C">
        <w:rPr>
          <w:lang w:val="fr-FR"/>
        </w:rPr>
        <w:t xml:space="preserve">auteur </w:t>
      </w:r>
      <w:r w:rsidRPr="00CC737C">
        <w:rPr>
          <w:lang w:val="fr-FR"/>
        </w:rPr>
        <w:t>contient de nombreuses notes de bas de page offrant des orientations sur les choix qui doivent être faits pour établir une licence chaque fois que celle</w:t>
      </w:r>
      <w:r w:rsidR="002C372B" w:rsidRPr="00CC737C">
        <w:rPr>
          <w:lang w:val="fr-FR"/>
        </w:rPr>
        <w:t>-</w:t>
      </w:r>
      <w:r w:rsidRPr="00CC737C">
        <w:rPr>
          <w:lang w:val="fr-FR"/>
        </w:rPr>
        <w:t>ci est nécessaire.</w:t>
      </w:r>
    </w:p>
    <w:p w14:paraId="628070E3" w14:textId="77777777" w:rsidR="00E614C6" w:rsidRPr="00CC737C" w:rsidRDefault="00E614C6" w:rsidP="00D17964">
      <w:pPr>
        <w:spacing w:line="240" w:lineRule="auto"/>
        <w:jc w:val="left"/>
        <w:rPr>
          <w:lang w:val="fr-FR"/>
        </w:rPr>
      </w:pPr>
    </w:p>
    <w:p w14:paraId="7477921F" w14:textId="329115C1" w:rsidR="00E614C6" w:rsidRPr="00CC737C" w:rsidRDefault="00E614C6" w:rsidP="00827FBD">
      <w:pPr>
        <w:pStyle w:val="Heading3"/>
        <w:rPr>
          <w:lang w:val="fr-FR"/>
        </w:rPr>
      </w:pPr>
      <w:bookmarkStart w:id="2175" w:name="_Toc387575975"/>
      <w:bookmarkStart w:id="2176" w:name="_Toc510355912"/>
      <w:bookmarkStart w:id="2177" w:name="_Toc510538181"/>
      <w:r w:rsidRPr="00CC737C">
        <w:rPr>
          <w:lang w:val="fr-FR"/>
        </w:rPr>
        <w:t>2.</w:t>
      </w:r>
      <w:r w:rsidRPr="00CC737C">
        <w:rPr>
          <w:lang w:val="fr-FR"/>
        </w:rPr>
        <w:tab/>
      </w:r>
      <w:r w:rsidR="005F676A" w:rsidRPr="00CC737C">
        <w:rPr>
          <w:lang w:val="fr-FR"/>
        </w:rPr>
        <w:t>DÉFINITION D</w:t>
      </w:r>
      <w:r w:rsidR="002C372B" w:rsidRPr="00CC737C">
        <w:rPr>
          <w:lang w:val="fr-FR"/>
        </w:rPr>
        <w:t>’</w:t>
      </w:r>
      <w:r w:rsidR="005F676A" w:rsidRPr="00CC737C">
        <w:rPr>
          <w:lang w:val="fr-FR"/>
        </w:rPr>
        <w:t>UNE</w:t>
      </w:r>
      <w:r w:rsidR="009A6C69" w:rsidRPr="00CC737C">
        <w:rPr>
          <w:lang w:val="fr-FR"/>
        </w:rPr>
        <w:t xml:space="preserve"> </w:t>
      </w:r>
      <w:r w:rsidRPr="00CC737C">
        <w:rPr>
          <w:lang w:val="fr-FR"/>
        </w:rPr>
        <w:t>LICEN</w:t>
      </w:r>
      <w:r w:rsidR="006025AB">
        <w:rPr>
          <w:lang w:val="fr-FR"/>
        </w:rPr>
        <w:t>C</w:t>
      </w:r>
      <w:r w:rsidRPr="00CC737C">
        <w:rPr>
          <w:lang w:val="fr-FR"/>
        </w:rPr>
        <w:t>E</w:t>
      </w:r>
      <w:bookmarkEnd w:id="2175"/>
      <w:bookmarkEnd w:id="2176"/>
      <w:bookmarkEnd w:id="2177"/>
    </w:p>
    <w:p w14:paraId="2A2DB16A" w14:textId="2082AA7F" w:rsidR="00E614C6" w:rsidRPr="00CC737C" w:rsidRDefault="00280D37" w:rsidP="00D17964">
      <w:pPr>
        <w:spacing w:line="240" w:lineRule="auto"/>
        <w:jc w:val="left"/>
        <w:rPr>
          <w:lang w:val="fr-FR"/>
        </w:rPr>
      </w:pPr>
      <w:r w:rsidRPr="00CC737C">
        <w:rPr>
          <w:lang w:val="fr-FR"/>
        </w:rPr>
        <w:t xml:space="preserve">Voir les Lignes directrices </w:t>
      </w:r>
      <w:r w:rsidR="00E614C6" w:rsidRPr="00CC737C">
        <w:rPr>
          <w:lang w:val="fr-FR"/>
        </w:rPr>
        <w:t>08</w:t>
      </w:r>
      <w:r w:rsidRPr="00CC737C">
        <w:rPr>
          <w:lang w:val="fr-FR"/>
        </w:rPr>
        <w:t xml:space="preserve">, </w:t>
      </w:r>
      <w:r w:rsidR="00B96443" w:rsidRPr="00CC737C">
        <w:rPr>
          <w:lang w:val="fr-FR"/>
        </w:rPr>
        <w:t>section</w:t>
      </w:r>
      <w:r w:rsidRPr="00CC737C">
        <w:rPr>
          <w:lang w:val="fr-FR"/>
        </w:rPr>
        <w:t> </w:t>
      </w:r>
      <w:r w:rsidR="00E614C6" w:rsidRPr="00CC737C">
        <w:rPr>
          <w:lang w:val="fr-FR"/>
        </w:rPr>
        <w:t>2.</w:t>
      </w:r>
    </w:p>
    <w:p w14:paraId="35FBF69E" w14:textId="77777777" w:rsidR="00E614C6" w:rsidRPr="00CC737C" w:rsidRDefault="00E614C6" w:rsidP="00D17964">
      <w:pPr>
        <w:spacing w:line="240" w:lineRule="auto"/>
        <w:jc w:val="left"/>
        <w:rPr>
          <w:lang w:val="fr-FR"/>
        </w:rPr>
      </w:pPr>
    </w:p>
    <w:p w14:paraId="1E30CD56" w14:textId="38FE6794" w:rsidR="00E614C6" w:rsidRPr="00CC737C" w:rsidRDefault="00E614C6" w:rsidP="00827FBD">
      <w:pPr>
        <w:pStyle w:val="Heading3"/>
        <w:rPr>
          <w:lang w:val="fr-FR"/>
        </w:rPr>
      </w:pPr>
      <w:bookmarkStart w:id="2178" w:name="_Toc387575976"/>
      <w:bookmarkStart w:id="2179" w:name="_Toc510355913"/>
      <w:bookmarkStart w:id="2180" w:name="_Toc510538182"/>
      <w:r w:rsidRPr="00CC737C">
        <w:rPr>
          <w:lang w:val="fr-FR"/>
        </w:rPr>
        <w:t>3.</w:t>
      </w:r>
      <w:r w:rsidRPr="00CC737C">
        <w:rPr>
          <w:lang w:val="fr-FR"/>
        </w:rPr>
        <w:tab/>
        <w:t>EXCLUSIVIT</w:t>
      </w:r>
      <w:bookmarkEnd w:id="2178"/>
      <w:bookmarkEnd w:id="2179"/>
      <w:bookmarkEnd w:id="2180"/>
      <w:r w:rsidR="009A6C69" w:rsidRPr="00CC737C">
        <w:rPr>
          <w:lang w:val="fr-FR"/>
        </w:rPr>
        <w:t>É</w:t>
      </w:r>
    </w:p>
    <w:p w14:paraId="51423016" w14:textId="1F143D55" w:rsidR="00E614C6" w:rsidRPr="00CC737C" w:rsidRDefault="00280D37" w:rsidP="00D17964">
      <w:pPr>
        <w:spacing w:line="240" w:lineRule="auto"/>
        <w:jc w:val="left"/>
        <w:rPr>
          <w:lang w:val="fr-FR"/>
        </w:rPr>
      </w:pPr>
      <w:r w:rsidRPr="00CC737C">
        <w:rPr>
          <w:lang w:val="fr-FR"/>
        </w:rPr>
        <w:t xml:space="preserve">Voir les Lignes directrices </w:t>
      </w:r>
      <w:r w:rsidR="00E614C6" w:rsidRPr="00CC737C">
        <w:rPr>
          <w:lang w:val="fr-FR"/>
        </w:rPr>
        <w:t>08</w:t>
      </w:r>
      <w:r w:rsidRPr="00CC737C">
        <w:rPr>
          <w:lang w:val="fr-FR"/>
        </w:rPr>
        <w:t xml:space="preserve">, </w:t>
      </w:r>
      <w:r w:rsidR="002C372B" w:rsidRPr="00CC737C">
        <w:rPr>
          <w:lang w:val="fr-FR"/>
        </w:rPr>
        <w:t>section 4</w:t>
      </w:r>
      <w:r w:rsidR="00E614C6" w:rsidRPr="00CC737C">
        <w:rPr>
          <w:lang w:val="fr-FR"/>
        </w:rPr>
        <w:t>.</w:t>
      </w:r>
    </w:p>
    <w:p w14:paraId="733B9FA5" w14:textId="77777777" w:rsidR="00E614C6" w:rsidRPr="00CC737C" w:rsidRDefault="00E614C6" w:rsidP="00D17964">
      <w:pPr>
        <w:spacing w:line="240" w:lineRule="auto"/>
        <w:jc w:val="left"/>
        <w:rPr>
          <w:lang w:val="fr-FR"/>
        </w:rPr>
      </w:pPr>
    </w:p>
    <w:p w14:paraId="51686D1C" w14:textId="033E3D98" w:rsidR="00E614C6" w:rsidRPr="00CC737C" w:rsidRDefault="00E614C6" w:rsidP="00827FBD">
      <w:pPr>
        <w:pStyle w:val="Heading3"/>
        <w:rPr>
          <w:lang w:val="fr-FR"/>
        </w:rPr>
      </w:pPr>
      <w:bookmarkStart w:id="2181" w:name="_Toc387575977"/>
      <w:bookmarkStart w:id="2182" w:name="_Toc510355914"/>
      <w:bookmarkStart w:id="2183" w:name="_Toc510538183"/>
      <w:r w:rsidRPr="00CC737C">
        <w:rPr>
          <w:lang w:val="fr-FR"/>
        </w:rPr>
        <w:t>4.</w:t>
      </w:r>
      <w:r w:rsidRPr="00CC737C">
        <w:rPr>
          <w:lang w:val="fr-FR"/>
        </w:rPr>
        <w:tab/>
        <w:t>TERRITO</w:t>
      </w:r>
      <w:bookmarkEnd w:id="2181"/>
      <w:bookmarkEnd w:id="2182"/>
      <w:bookmarkEnd w:id="2183"/>
      <w:r w:rsidR="009A6C69" w:rsidRPr="00CC737C">
        <w:rPr>
          <w:lang w:val="fr-FR"/>
        </w:rPr>
        <w:t>IRE</w:t>
      </w:r>
    </w:p>
    <w:p w14:paraId="2E2EA1DE" w14:textId="60311D6B" w:rsidR="00E614C6" w:rsidRPr="00CC737C" w:rsidRDefault="00280D37" w:rsidP="00D17964">
      <w:pPr>
        <w:spacing w:line="240" w:lineRule="auto"/>
        <w:jc w:val="left"/>
        <w:rPr>
          <w:lang w:val="fr-FR"/>
        </w:rPr>
      </w:pPr>
      <w:r w:rsidRPr="00CC737C">
        <w:rPr>
          <w:lang w:val="fr-FR"/>
        </w:rPr>
        <w:t xml:space="preserve">Voir les Lignes directrices </w:t>
      </w:r>
      <w:r w:rsidR="00E614C6" w:rsidRPr="00CC737C">
        <w:rPr>
          <w:lang w:val="fr-FR"/>
        </w:rPr>
        <w:t>08</w:t>
      </w:r>
      <w:r w:rsidRPr="00CC737C">
        <w:rPr>
          <w:lang w:val="fr-FR"/>
        </w:rPr>
        <w:t xml:space="preserve">, </w:t>
      </w:r>
      <w:r w:rsidR="00B96443" w:rsidRPr="00CC737C">
        <w:rPr>
          <w:lang w:val="fr-FR"/>
        </w:rPr>
        <w:t>section</w:t>
      </w:r>
      <w:r w:rsidRPr="00CC737C">
        <w:rPr>
          <w:lang w:val="fr-FR"/>
        </w:rPr>
        <w:t> </w:t>
      </w:r>
      <w:r w:rsidR="00E614C6" w:rsidRPr="00CC737C">
        <w:rPr>
          <w:lang w:val="fr-FR"/>
        </w:rPr>
        <w:t>6.</w:t>
      </w:r>
    </w:p>
    <w:p w14:paraId="4E047B31" w14:textId="77777777" w:rsidR="00E614C6" w:rsidRPr="00CC737C" w:rsidRDefault="00E614C6" w:rsidP="00D17964">
      <w:pPr>
        <w:spacing w:line="240" w:lineRule="auto"/>
        <w:jc w:val="left"/>
        <w:rPr>
          <w:lang w:val="fr-FR"/>
        </w:rPr>
      </w:pPr>
    </w:p>
    <w:p w14:paraId="57852B47" w14:textId="77777777" w:rsidR="002C372B" w:rsidRPr="00CC737C" w:rsidRDefault="00E614C6" w:rsidP="00827FBD">
      <w:pPr>
        <w:pStyle w:val="Heading3"/>
        <w:rPr>
          <w:lang w:val="fr-FR"/>
        </w:rPr>
      </w:pPr>
      <w:bookmarkStart w:id="2184" w:name="_Toc387575978"/>
      <w:bookmarkStart w:id="2185" w:name="_Toc510355915"/>
      <w:bookmarkStart w:id="2186" w:name="_Toc510538184"/>
      <w:r w:rsidRPr="00CC737C">
        <w:rPr>
          <w:lang w:val="fr-FR"/>
        </w:rPr>
        <w:t>5.</w:t>
      </w:r>
      <w:r w:rsidRPr="00CC737C">
        <w:rPr>
          <w:lang w:val="fr-FR"/>
        </w:rPr>
        <w:tab/>
      </w:r>
      <w:bookmarkEnd w:id="2184"/>
      <w:bookmarkEnd w:id="2185"/>
      <w:bookmarkEnd w:id="2186"/>
      <w:r w:rsidR="009A6C69" w:rsidRPr="00CC737C">
        <w:rPr>
          <w:lang w:val="fr-FR"/>
        </w:rPr>
        <w:t>DURÉE</w:t>
      </w:r>
    </w:p>
    <w:p w14:paraId="48F4A424" w14:textId="48B9CC2E" w:rsidR="00E614C6" w:rsidRPr="00CC737C" w:rsidRDefault="004C2EA5" w:rsidP="004C2EA5">
      <w:pPr>
        <w:spacing w:line="240" w:lineRule="auto"/>
        <w:jc w:val="left"/>
        <w:rPr>
          <w:lang w:val="fr-FR"/>
        </w:rPr>
      </w:pPr>
      <w:r w:rsidRPr="00CC737C">
        <w:rPr>
          <w:lang w:val="fr-FR"/>
        </w:rPr>
        <w:t>Une licence sur des œuvres protégées par le droit d</w:t>
      </w:r>
      <w:r w:rsidR="002C372B" w:rsidRPr="00CC737C">
        <w:rPr>
          <w:lang w:val="fr-FR"/>
        </w:rPr>
        <w:t>’</w:t>
      </w:r>
      <w:r w:rsidRPr="00CC737C">
        <w:rPr>
          <w:lang w:val="fr-FR"/>
        </w:rPr>
        <w:t>auteur a souvent une durée de validité fixe convenue entre les parties et exprimée par exemple en anné</w:t>
      </w:r>
      <w:r w:rsidR="005A280C" w:rsidRPr="00CC737C">
        <w:rPr>
          <w:lang w:val="fr-FR"/>
        </w:rPr>
        <w:t>es.  Ce</w:t>
      </w:r>
      <w:r w:rsidRPr="00CC737C">
        <w:rPr>
          <w:lang w:val="fr-FR"/>
        </w:rPr>
        <w:t>tte durée peut être renouvelée si les parties en conviennent.</w:t>
      </w:r>
    </w:p>
    <w:p w14:paraId="6C49E5A6" w14:textId="77777777" w:rsidR="00E614C6" w:rsidRPr="00CC737C" w:rsidRDefault="00E614C6" w:rsidP="00D17964">
      <w:pPr>
        <w:spacing w:line="240" w:lineRule="auto"/>
        <w:jc w:val="left"/>
        <w:rPr>
          <w:lang w:val="fr-FR"/>
        </w:rPr>
      </w:pPr>
    </w:p>
    <w:p w14:paraId="69FBF2B6" w14:textId="1C7B8218" w:rsidR="00E614C6" w:rsidRPr="00CC737C" w:rsidRDefault="00E614C6" w:rsidP="00827FBD">
      <w:pPr>
        <w:pStyle w:val="Heading3"/>
        <w:rPr>
          <w:lang w:val="fr-FR"/>
        </w:rPr>
      </w:pPr>
      <w:bookmarkStart w:id="2187" w:name="_Toc387575979"/>
      <w:bookmarkStart w:id="2188" w:name="_Toc510355916"/>
      <w:bookmarkStart w:id="2189" w:name="_Toc510538185"/>
      <w:r w:rsidRPr="00CC737C">
        <w:rPr>
          <w:lang w:val="fr-FR"/>
        </w:rPr>
        <w:t>6.</w:t>
      </w:r>
      <w:r w:rsidRPr="00CC737C">
        <w:rPr>
          <w:lang w:val="fr-FR"/>
        </w:rPr>
        <w:tab/>
      </w:r>
      <w:bookmarkEnd w:id="2187"/>
      <w:bookmarkEnd w:id="2188"/>
      <w:bookmarkEnd w:id="2189"/>
      <w:r w:rsidR="00190307" w:rsidRPr="00CC737C">
        <w:rPr>
          <w:lang w:val="fr-FR"/>
        </w:rPr>
        <w:t>CONCESSION DE SOUS</w:t>
      </w:r>
      <w:r w:rsidR="002C372B" w:rsidRPr="00CC737C">
        <w:rPr>
          <w:lang w:val="fr-FR"/>
        </w:rPr>
        <w:t>-</w:t>
      </w:r>
      <w:r w:rsidR="00190307" w:rsidRPr="00CC737C">
        <w:rPr>
          <w:lang w:val="fr-FR"/>
        </w:rPr>
        <w:t>LICENCES</w:t>
      </w:r>
    </w:p>
    <w:p w14:paraId="019B0F0E" w14:textId="2B95267F" w:rsidR="00E614C6" w:rsidRPr="00CC737C" w:rsidRDefault="00190307" w:rsidP="00D17964">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w:t>
      </w:r>
      <w:r w:rsidR="00E614C6" w:rsidRPr="00CC737C">
        <w:rPr>
          <w:lang w:val="fr-FR"/>
        </w:rPr>
        <w:t>8.</w:t>
      </w:r>
    </w:p>
    <w:p w14:paraId="349D44E2" w14:textId="77777777" w:rsidR="00E614C6" w:rsidRPr="00CC737C" w:rsidRDefault="00E614C6" w:rsidP="00D17964">
      <w:pPr>
        <w:spacing w:line="240" w:lineRule="auto"/>
        <w:jc w:val="left"/>
        <w:rPr>
          <w:lang w:val="fr-FR"/>
        </w:rPr>
      </w:pPr>
    </w:p>
    <w:p w14:paraId="10439997" w14:textId="77777777" w:rsidR="002C372B" w:rsidRPr="00CC737C" w:rsidRDefault="00E614C6" w:rsidP="00827FBD">
      <w:pPr>
        <w:pStyle w:val="Heading3"/>
        <w:rPr>
          <w:lang w:val="fr-FR"/>
        </w:rPr>
      </w:pPr>
      <w:bookmarkStart w:id="2190" w:name="_Toc387575980"/>
      <w:bookmarkStart w:id="2191" w:name="_Toc510355917"/>
      <w:bookmarkStart w:id="2192" w:name="_Toc510538186"/>
      <w:r w:rsidRPr="00CC737C">
        <w:rPr>
          <w:lang w:val="fr-FR"/>
        </w:rPr>
        <w:t>7.</w:t>
      </w:r>
      <w:r w:rsidRPr="00CC737C">
        <w:rPr>
          <w:lang w:val="fr-FR"/>
        </w:rPr>
        <w:tab/>
      </w:r>
      <w:bookmarkEnd w:id="2190"/>
      <w:bookmarkEnd w:id="2191"/>
      <w:bookmarkEnd w:id="2192"/>
      <w:r w:rsidR="00190307" w:rsidRPr="00CC737C">
        <w:rPr>
          <w:lang w:val="fr-FR"/>
        </w:rPr>
        <w:t>GARANTIES</w:t>
      </w:r>
    </w:p>
    <w:p w14:paraId="0F302EAE" w14:textId="661A0438" w:rsidR="00E614C6" w:rsidRPr="00CC737C" w:rsidRDefault="00190307" w:rsidP="00D17964">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w:t>
      </w:r>
      <w:r w:rsidR="00E614C6" w:rsidRPr="00CC737C">
        <w:rPr>
          <w:lang w:val="fr-FR"/>
        </w:rPr>
        <w:t xml:space="preserve">12, </w:t>
      </w:r>
      <w:r w:rsidR="004E7F25" w:rsidRPr="00CC737C">
        <w:rPr>
          <w:lang w:val="fr-FR"/>
        </w:rPr>
        <w:t>pour la partie concernant le droit d</w:t>
      </w:r>
      <w:r w:rsidR="002C372B" w:rsidRPr="00CC737C">
        <w:rPr>
          <w:lang w:val="fr-FR"/>
        </w:rPr>
        <w:t>’</w:t>
      </w:r>
      <w:r w:rsidR="004E7F25" w:rsidRPr="00CC737C">
        <w:rPr>
          <w:lang w:val="fr-FR"/>
        </w:rPr>
        <w:t>auteur</w:t>
      </w:r>
      <w:r w:rsidR="00E614C6" w:rsidRPr="00CC737C">
        <w:rPr>
          <w:lang w:val="fr-FR"/>
        </w:rPr>
        <w:t>.</w:t>
      </w:r>
    </w:p>
    <w:p w14:paraId="467B73F5" w14:textId="77777777" w:rsidR="00E614C6" w:rsidRPr="00CC737C" w:rsidRDefault="00E614C6" w:rsidP="00D17964">
      <w:pPr>
        <w:spacing w:line="240" w:lineRule="auto"/>
        <w:jc w:val="left"/>
        <w:rPr>
          <w:lang w:val="fr-FR"/>
        </w:rPr>
      </w:pPr>
    </w:p>
    <w:p w14:paraId="091C5CAE" w14:textId="724F433F" w:rsidR="00E614C6" w:rsidRPr="00CC737C" w:rsidRDefault="00E614C6" w:rsidP="00827FBD">
      <w:pPr>
        <w:pStyle w:val="Heading3"/>
        <w:rPr>
          <w:lang w:val="fr-FR"/>
        </w:rPr>
      </w:pPr>
      <w:bookmarkStart w:id="2193" w:name="_Toc387575981"/>
      <w:bookmarkStart w:id="2194" w:name="_Toc510355918"/>
      <w:bookmarkStart w:id="2195" w:name="_Toc510538187"/>
      <w:r w:rsidRPr="00CC737C">
        <w:rPr>
          <w:lang w:val="fr-FR"/>
        </w:rPr>
        <w:lastRenderedPageBreak/>
        <w:t>8.</w:t>
      </w:r>
      <w:r w:rsidRPr="00CC737C">
        <w:rPr>
          <w:lang w:val="fr-FR"/>
        </w:rPr>
        <w:tab/>
      </w:r>
      <w:bookmarkEnd w:id="2193"/>
      <w:bookmarkEnd w:id="2194"/>
      <w:bookmarkEnd w:id="2195"/>
      <w:r w:rsidR="00664B05" w:rsidRPr="00CC737C">
        <w:rPr>
          <w:lang w:val="fr-FR"/>
        </w:rPr>
        <w:t>DROIT MORA</w:t>
      </w:r>
      <w:r w:rsidR="00D70734" w:rsidRPr="00CC737C">
        <w:rPr>
          <w:lang w:val="fr-FR"/>
        </w:rPr>
        <w:t>L</w:t>
      </w:r>
    </w:p>
    <w:p w14:paraId="201C32C4" w14:textId="1A600946" w:rsidR="00E614C6" w:rsidRPr="00CC737C" w:rsidRDefault="00664B05" w:rsidP="00664B05">
      <w:pPr>
        <w:spacing w:line="240" w:lineRule="auto"/>
        <w:jc w:val="left"/>
        <w:rPr>
          <w:lang w:val="fr-FR"/>
        </w:rPr>
      </w:pPr>
      <w:r w:rsidRPr="00CC737C">
        <w:rPr>
          <w:lang w:val="fr-FR"/>
        </w:rPr>
        <w:t>Beaucoup de pays reconnaissent le droit mora</w:t>
      </w:r>
      <w:r w:rsidR="00D70734" w:rsidRPr="00CC737C">
        <w:rPr>
          <w:lang w:val="fr-FR"/>
        </w:rPr>
        <w:t>l</w:t>
      </w:r>
      <w:r w:rsidRPr="00CC737C">
        <w:rPr>
          <w:lang w:val="fr-FR"/>
        </w:rPr>
        <w:t>, mais tous ne le font p</w:t>
      </w:r>
      <w:r w:rsidR="005A280C" w:rsidRPr="00CC737C">
        <w:rPr>
          <w:lang w:val="fr-FR"/>
        </w:rPr>
        <w:t>as.  Ce</w:t>
      </w:r>
      <w:r w:rsidR="00D70734" w:rsidRPr="00CC737C">
        <w:rPr>
          <w:lang w:val="fr-FR"/>
        </w:rPr>
        <w:t xml:space="preserve"> droit </w:t>
      </w:r>
      <w:r w:rsidR="002A7D0D" w:rsidRPr="00CC737C">
        <w:rPr>
          <w:lang w:val="fr-FR"/>
        </w:rPr>
        <w:t>se compose des droits suivants</w:t>
      </w:r>
      <w:r w:rsidR="002C372B" w:rsidRPr="00CC737C">
        <w:rPr>
          <w:lang w:val="fr-FR"/>
        </w:rPr>
        <w:t> :</w:t>
      </w:r>
    </w:p>
    <w:p w14:paraId="74D43B7A" w14:textId="674B0B1D" w:rsidR="00E614C6" w:rsidRPr="00CC737C" w:rsidRDefault="00E614C6" w:rsidP="00E178F7">
      <w:pPr>
        <w:tabs>
          <w:tab w:val="left" w:pos="567"/>
        </w:tabs>
        <w:spacing w:line="240" w:lineRule="auto"/>
        <w:jc w:val="left"/>
        <w:rPr>
          <w:lang w:val="fr-FR"/>
        </w:rPr>
      </w:pPr>
      <w:r w:rsidRPr="00CC737C">
        <w:rPr>
          <w:lang w:val="fr-FR"/>
        </w:rPr>
        <w:t>a)</w:t>
      </w:r>
      <w:r w:rsidRPr="00CC737C">
        <w:rPr>
          <w:lang w:val="fr-FR"/>
        </w:rPr>
        <w:tab/>
      </w:r>
      <w:r w:rsidR="00E178F7" w:rsidRPr="00CC737C">
        <w:rPr>
          <w:lang w:val="fr-FR"/>
        </w:rPr>
        <w:t>le droit d</w:t>
      </w:r>
      <w:r w:rsidR="002C372B" w:rsidRPr="00CC737C">
        <w:rPr>
          <w:lang w:val="fr-FR"/>
        </w:rPr>
        <w:t>’</w:t>
      </w:r>
      <w:r w:rsidR="00C32F39" w:rsidRPr="00CC737C">
        <w:rPr>
          <w:lang w:val="fr-FR"/>
        </w:rPr>
        <w:t>attribution</w:t>
      </w:r>
      <w:r w:rsidR="00E178F7" w:rsidRPr="00CC737C">
        <w:rPr>
          <w:lang w:val="fr-FR"/>
        </w:rPr>
        <w:t xml:space="preserve"> de la paternité, c</w:t>
      </w:r>
      <w:r w:rsidR="002C372B" w:rsidRPr="00CC737C">
        <w:rPr>
          <w:lang w:val="fr-FR"/>
        </w:rPr>
        <w:t>’</w:t>
      </w:r>
      <w:r w:rsidR="00E178F7" w:rsidRPr="00CC737C">
        <w:rPr>
          <w:lang w:val="fr-FR"/>
        </w:rPr>
        <w:t>est</w:t>
      </w:r>
      <w:r w:rsidR="002C372B" w:rsidRPr="00CC737C">
        <w:rPr>
          <w:lang w:val="fr-FR"/>
        </w:rPr>
        <w:t>-</w:t>
      </w:r>
      <w:r w:rsidR="00E178F7" w:rsidRPr="00CC737C">
        <w:rPr>
          <w:lang w:val="fr-FR"/>
        </w:rPr>
        <w:t>à</w:t>
      </w:r>
      <w:r w:rsidR="002C372B" w:rsidRPr="00CC737C">
        <w:rPr>
          <w:lang w:val="fr-FR"/>
        </w:rPr>
        <w:t>-</w:t>
      </w:r>
      <w:r w:rsidR="00E178F7" w:rsidRPr="00CC737C">
        <w:rPr>
          <w:lang w:val="fr-FR"/>
        </w:rPr>
        <w:t>dire le droit d</w:t>
      </w:r>
      <w:r w:rsidR="002C372B" w:rsidRPr="00CC737C">
        <w:rPr>
          <w:lang w:val="fr-FR"/>
        </w:rPr>
        <w:t>’</w:t>
      </w:r>
      <w:r w:rsidR="00E178F7" w:rsidRPr="00CC737C">
        <w:rPr>
          <w:lang w:val="fr-FR"/>
        </w:rPr>
        <w:t>une personne d</w:t>
      </w:r>
      <w:r w:rsidR="002C372B" w:rsidRPr="00CC737C">
        <w:rPr>
          <w:lang w:val="fr-FR"/>
        </w:rPr>
        <w:t>’</w:t>
      </w:r>
      <w:r w:rsidR="00E178F7" w:rsidRPr="00CC737C">
        <w:rPr>
          <w:lang w:val="fr-FR"/>
        </w:rPr>
        <w:t>être reconnue comme l</w:t>
      </w:r>
      <w:r w:rsidR="002C372B" w:rsidRPr="00CC737C">
        <w:rPr>
          <w:lang w:val="fr-FR"/>
        </w:rPr>
        <w:t>’</w:t>
      </w:r>
      <w:r w:rsidR="00E178F7" w:rsidRPr="00CC737C">
        <w:rPr>
          <w:lang w:val="fr-FR"/>
        </w:rPr>
        <w:t>auteur d</w:t>
      </w:r>
      <w:r w:rsidR="002C372B" w:rsidRPr="00CC737C">
        <w:rPr>
          <w:lang w:val="fr-FR"/>
        </w:rPr>
        <w:t>’</w:t>
      </w:r>
      <w:r w:rsidR="00E178F7" w:rsidRPr="00CC737C">
        <w:rPr>
          <w:lang w:val="fr-FR"/>
        </w:rPr>
        <w:t xml:space="preserve">une œuvre protégée par le droit </w:t>
      </w:r>
      <w:proofErr w:type="gramStart"/>
      <w:r w:rsidR="00E178F7" w:rsidRPr="00CC737C">
        <w:rPr>
          <w:lang w:val="fr-FR"/>
        </w:rPr>
        <w:t>d</w:t>
      </w:r>
      <w:r w:rsidR="002C372B" w:rsidRPr="00CC737C">
        <w:rPr>
          <w:lang w:val="fr-FR"/>
        </w:rPr>
        <w:t>’</w:t>
      </w:r>
      <w:r w:rsidR="00E178F7" w:rsidRPr="00CC737C">
        <w:rPr>
          <w:lang w:val="fr-FR"/>
        </w:rPr>
        <w:t>auteur;</w:t>
      </w:r>
      <w:proofErr w:type="gramEnd"/>
    </w:p>
    <w:p w14:paraId="0CFAB2F5" w14:textId="72197E11" w:rsidR="00E614C6" w:rsidRPr="00CC737C" w:rsidRDefault="00E614C6" w:rsidP="00E178F7">
      <w:pPr>
        <w:tabs>
          <w:tab w:val="left" w:pos="567"/>
        </w:tabs>
        <w:spacing w:line="240" w:lineRule="auto"/>
        <w:jc w:val="left"/>
        <w:rPr>
          <w:lang w:val="fr-FR"/>
        </w:rPr>
      </w:pPr>
      <w:r w:rsidRPr="00CC737C">
        <w:rPr>
          <w:lang w:val="fr-FR"/>
        </w:rPr>
        <w:t>b)</w:t>
      </w:r>
      <w:r w:rsidRPr="00CC737C">
        <w:rPr>
          <w:lang w:val="fr-FR"/>
        </w:rPr>
        <w:tab/>
      </w:r>
      <w:r w:rsidR="00E178F7" w:rsidRPr="00CC737C">
        <w:rPr>
          <w:lang w:val="fr-FR"/>
        </w:rPr>
        <w:t>le droit d</w:t>
      </w:r>
      <w:r w:rsidR="002C372B" w:rsidRPr="00CC737C">
        <w:rPr>
          <w:lang w:val="fr-FR"/>
        </w:rPr>
        <w:t>’</w:t>
      </w:r>
      <w:r w:rsidR="00E178F7" w:rsidRPr="00CC737C">
        <w:rPr>
          <w:lang w:val="fr-FR"/>
        </w:rPr>
        <w:t>intégrité de la paternité, c</w:t>
      </w:r>
      <w:r w:rsidR="002C372B" w:rsidRPr="00CC737C">
        <w:rPr>
          <w:lang w:val="fr-FR"/>
        </w:rPr>
        <w:t>’</w:t>
      </w:r>
      <w:r w:rsidR="00E178F7" w:rsidRPr="00CC737C">
        <w:rPr>
          <w:lang w:val="fr-FR"/>
        </w:rPr>
        <w:t>est</w:t>
      </w:r>
      <w:r w:rsidR="002C372B" w:rsidRPr="00CC737C">
        <w:rPr>
          <w:lang w:val="fr-FR"/>
        </w:rPr>
        <w:t>-</w:t>
      </w:r>
      <w:r w:rsidR="00E178F7" w:rsidRPr="00CC737C">
        <w:rPr>
          <w:lang w:val="fr-FR"/>
        </w:rPr>
        <w:t>à</w:t>
      </w:r>
      <w:r w:rsidR="002C372B" w:rsidRPr="00CC737C">
        <w:rPr>
          <w:lang w:val="fr-FR"/>
        </w:rPr>
        <w:t>-</w:t>
      </w:r>
      <w:r w:rsidR="00E178F7" w:rsidRPr="00CC737C">
        <w:rPr>
          <w:lang w:val="fr-FR"/>
        </w:rPr>
        <w:t>dire le droit de faire en sorte qu</w:t>
      </w:r>
      <w:r w:rsidR="002C372B" w:rsidRPr="00CC737C">
        <w:rPr>
          <w:lang w:val="fr-FR"/>
        </w:rPr>
        <w:t>’</w:t>
      </w:r>
      <w:r w:rsidR="00E178F7" w:rsidRPr="00CC737C">
        <w:rPr>
          <w:lang w:val="fr-FR"/>
        </w:rPr>
        <w:t>une œuvre protégée par le droit d</w:t>
      </w:r>
      <w:r w:rsidR="002C372B" w:rsidRPr="00CC737C">
        <w:rPr>
          <w:lang w:val="fr-FR"/>
        </w:rPr>
        <w:t>’</w:t>
      </w:r>
      <w:r w:rsidR="00E178F7" w:rsidRPr="00CC737C">
        <w:rPr>
          <w:lang w:val="fr-FR"/>
        </w:rPr>
        <w:t xml:space="preserve">auteur ne soit pas traitée de manière </w:t>
      </w:r>
      <w:proofErr w:type="gramStart"/>
      <w:r w:rsidR="00E178F7" w:rsidRPr="00CC737C">
        <w:rPr>
          <w:lang w:val="fr-FR"/>
        </w:rPr>
        <w:t>dérogatoire;  et</w:t>
      </w:r>
      <w:proofErr w:type="gramEnd"/>
    </w:p>
    <w:p w14:paraId="08B00965" w14:textId="28511EF7" w:rsidR="00E614C6" w:rsidRPr="00CC737C" w:rsidRDefault="00E614C6" w:rsidP="00E178F7">
      <w:pPr>
        <w:tabs>
          <w:tab w:val="left" w:pos="567"/>
        </w:tabs>
        <w:spacing w:line="240" w:lineRule="auto"/>
        <w:jc w:val="left"/>
        <w:rPr>
          <w:lang w:val="fr-FR"/>
        </w:rPr>
      </w:pPr>
      <w:r w:rsidRPr="00CC737C">
        <w:rPr>
          <w:lang w:val="fr-FR"/>
        </w:rPr>
        <w:t>c)</w:t>
      </w:r>
      <w:r w:rsidRPr="00CC737C">
        <w:rPr>
          <w:lang w:val="fr-FR"/>
        </w:rPr>
        <w:tab/>
      </w:r>
      <w:r w:rsidR="00E178F7" w:rsidRPr="00CC737C">
        <w:rPr>
          <w:lang w:val="fr-FR"/>
        </w:rPr>
        <w:t xml:space="preserve">le droit de </w:t>
      </w:r>
      <w:r w:rsidR="00F9782F" w:rsidRPr="00CC737C">
        <w:rPr>
          <w:lang w:val="fr-FR"/>
        </w:rPr>
        <w:t>s</w:t>
      </w:r>
      <w:r w:rsidR="002C372B" w:rsidRPr="00CC737C">
        <w:rPr>
          <w:lang w:val="fr-FR"/>
        </w:rPr>
        <w:t>’</w:t>
      </w:r>
      <w:r w:rsidR="00F9782F" w:rsidRPr="00CC737C">
        <w:rPr>
          <w:lang w:val="fr-FR"/>
        </w:rPr>
        <w:t>assurer</w:t>
      </w:r>
      <w:r w:rsidR="00E178F7" w:rsidRPr="00CC737C">
        <w:rPr>
          <w:lang w:val="fr-FR"/>
        </w:rPr>
        <w:t xml:space="preserve"> que la paternité ne soit pas </w:t>
      </w:r>
      <w:r w:rsidR="000D79F2" w:rsidRPr="00CC737C">
        <w:rPr>
          <w:lang w:val="fr-FR"/>
        </w:rPr>
        <w:t xml:space="preserve">faussement </w:t>
      </w:r>
      <w:r w:rsidR="00E178F7" w:rsidRPr="00CC737C">
        <w:rPr>
          <w:lang w:val="fr-FR"/>
        </w:rPr>
        <w:t>attribuée.</w:t>
      </w:r>
    </w:p>
    <w:p w14:paraId="6465177E" w14:textId="344FFC93" w:rsidR="00E614C6" w:rsidRPr="00CC737C" w:rsidRDefault="0031598C" w:rsidP="00487FB2">
      <w:pPr>
        <w:spacing w:line="240" w:lineRule="auto"/>
        <w:jc w:val="left"/>
        <w:rPr>
          <w:lang w:val="fr-FR"/>
        </w:rPr>
      </w:pPr>
      <w:r w:rsidRPr="00CC737C">
        <w:rPr>
          <w:lang w:val="fr-FR"/>
        </w:rPr>
        <w:t xml:space="preserve">Le </w:t>
      </w:r>
      <w:r w:rsidR="002A7D0D" w:rsidRPr="00CC737C">
        <w:rPr>
          <w:lang w:val="fr-FR"/>
        </w:rPr>
        <w:t xml:space="preserve">droit moral est </w:t>
      </w:r>
      <w:r w:rsidRPr="00CC737C">
        <w:rPr>
          <w:lang w:val="fr-FR"/>
        </w:rPr>
        <w:t>détenu par l</w:t>
      </w:r>
      <w:r w:rsidR="002C372B" w:rsidRPr="00CC737C">
        <w:rPr>
          <w:lang w:val="fr-FR"/>
        </w:rPr>
        <w:t>’</w:t>
      </w:r>
      <w:r w:rsidRPr="00CC737C">
        <w:rPr>
          <w:lang w:val="fr-FR"/>
        </w:rPr>
        <w:t>auteur ou le créateur d</w:t>
      </w:r>
      <w:r w:rsidR="002C372B" w:rsidRPr="00CC737C">
        <w:rPr>
          <w:lang w:val="fr-FR"/>
        </w:rPr>
        <w:t>’</w:t>
      </w:r>
      <w:r w:rsidRPr="00CC737C">
        <w:rPr>
          <w:lang w:val="fr-FR"/>
        </w:rPr>
        <w:t>une œuvre protégée par le droit d</w:t>
      </w:r>
      <w:r w:rsidR="002C372B" w:rsidRPr="00CC737C">
        <w:rPr>
          <w:lang w:val="fr-FR"/>
        </w:rPr>
        <w:t>’</w:t>
      </w:r>
      <w:r w:rsidRPr="00CC737C">
        <w:rPr>
          <w:lang w:val="fr-FR"/>
        </w:rPr>
        <w:t>auteur et ne peut changer de titulai</w:t>
      </w:r>
      <w:r w:rsidR="005A280C" w:rsidRPr="00CC737C">
        <w:rPr>
          <w:lang w:val="fr-FR"/>
        </w:rPr>
        <w:t>re.  Il</w:t>
      </w:r>
      <w:r w:rsidRPr="00CC737C">
        <w:rPr>
          <w:lang w:val="fr-FR"/>
        </w:rPr>
        <w:t xml:space="preserve"> ne peut être cédé ou transfé</w:t>
      </w:r>
      <w:r w:rsidR="005A280C" w:rsidRPr="00CC737C">
        <w:rPr>
          <w:lang w:val="fr-FR"/>
        </w:rPr>
        <w:t>ré.  C’e</w:t>
      </w:r>
      <w:r w:rsidR="008B7CD9" w:rsidRPr="00CC737C">
        <w:rPr>
          <w:lang w:val="fr-FR"/>
        </w:rPr>
        <w:t xml:space="preserve">st un </w:t>
      </w:r>
      <w:r w:rsidRPr="00CC737C">
        <w:rPr>
          <w:lang w:val="fr-FR"/>
        </w:rPr>
        <w:t>droit personnel appartenant à l</w:t>
      </w:r>
      <w:r w:rsidR="002C372B" w:rsidRPr="00CC737C">
        <w:rPr>
          <w:lang w:val="fr-FR"/>
        </w:rPr>
        <w:t>’</w:t>
      </w:r>
      <w:r w:rsidRPr="00CC737C">
        <w:rPr>
          <w:lang w:val="fr-FR"/>
        </w:rPr>
        <w:t>auteur ou au créate</w:t>
      </w:r>
      <w:r w:rsidR="005A280C" w:rsidRPr="00CC737C">
        <w:rPr>
          <w:lang w:val="fr-FR"/>
        </w:rPr>
        <w:t>ur.  Le</w:t>
      </w:r>
      <w:r w:rsidRPr="00CC737C">
        <w:rPr>
          <w:lang w:val="fr-FR"/>
        </w:rPr>
        <w:t xml:space="preserve"> titulaire du droit d</w:t>
      </w:r>
      <w:r w:rsidR="002C372B" w:rsidRPr="00CC737C">
        <w:rPr>
          <w:lang w:val="fr-FR"/>
        </w:rPr>
        <w:t>’</w:t>
      </w:r>
      <w:r w:rsidRPr="00CC737C">
        <w:rPr>
          <w:lang w:val="fr-FR"/>
        </w:rPr>
        <w:t>auteur sur une œuvre ne détient pas le</w:t>
      </w:r>
      <w:r w:rsidR="0017748E" w:rsidRPr="00CC737C">
        <w:rPr>
          <w:lang w:val="fr-FR"/>
        </w:rPr>
        <w:t> droit mor</w:t>
      </w:r>
      <w:r w:rsidR="005A280C" w:rsidRPr="00CC737C">
        <w:rPr>
          <w:lang w:val="fr-FR"/>
        </w:rPr>
        <w:t>al.  Si</w:t>
      </w:r>
      <w:r w:rsidR="009258E4" w:rsidRPr="00CC737C">
        <w:rPr>
          <w:lang w:val="fr-FR"/>
        </w:rPr>
        <w:t xml:space="preserve"> le titulaire d</w:t>
      </w:r>
      <w:r w:rsidR="002C372B" w:rsidRPr="00CC737C">
        <w:rPr>
          <w:lang w:val="fr-FR"/>
        </w:rPr>
        <w:t>’</w:t>
      </w:r>
      <w:r w:rsidR="009258E4" w:rsidRPr="00CC737C">
        <w:rPr>
          <w:lang w:val="fr-FR"/>
        </w:rPr>
        <w:t>un droit d</w:t>
      </w:r>
      <w:r w:rsidR="002C372B" w:rsidRPr="00CC737C">
        <w:rPr>
          <w:lang w:val="fr-FR"/>
        </w:rPr>
        <w:t>’</w:t>
      </w:r>
      <w:r w:rsidR="009258E4" w:rsidRPr="00CC737C">
        <w:rPr>
          <w:lang w:val="fr-FR"/>
        </w:rPr>
        <w:t xml:space="preserve">auteur </w:t>
      </w:r>
      <w:r w:rsidR="00844F97" w:rsidRPr="00CC737C">
        <w:rPr>
          <w:lang w:val="fr-FR"/>
        </w:rPr>
        <w:t>peut céder et transférer celui</w:t>
      </w:r>
      <w:r w:rsidR="002C372B" w:rsidRPr="00CC737C">
        <w:rPr>
          <w:lang w:val="fr-FR"/>
        </w:rPr>
        <w:t>-</w:t>
      </w:r>
      <w:r w:rsidR="00844F97" w:rsidRPr="00CC737C">
        <w:rPr>
          <w:lang w:val="fr-FR"/>
        </w:rPr>
        <w:t>ci, il n</w:t>
      </w:r>
      <w:r w:rsidR="002C372B" w:rsidRPr="00CC737C">
        <w:rPr>
          <w:lang w:val="fr-FR"/>
        </w:rPr>
        <w:t>’</w:t>
      </w:r>
      <w:r w:rsidR="00844F97" w:rsidRPr="00CC737C">
        <w:rPr>
          <w:lang w:val="fr-FR"/>
        </w:rPr>
        <w:t xml:space="preserve">acquiert jamais le </w:t>
      </w:r>
      <w:r w:rsidR="005E7835" w:rsidRPr="00CC737C">
        <w:rPr>
          <w:lang w:val="fr-FR"/>
        </w:rPr>
        <w:t xml:space="preserve">droit moral </w:t>
      </w:r>
      <w:r w:rsidR="00844F97" w:rsidRPr="00CC737C">
        <w:rPr>
          <w:lang w:val="fr-FR"/>
        </w:rPr>
        <w:t>de l</w:t>
      </w:r>
      <w:r w:rsidR="002C372B" w:rsidRPr="00CC737C">
        <w:rPr>
          <w:lang w:val="fr-FR"/>
        </w:rPr>
        <w:t>’</w:t>
      </w:r>
      <w:r w:rsidR="00844F97" w:rsidRPr="00CC737C">
        <w:rPr>
          <w:lang w:val="fr-FR"/>
        </w:rPr>
        <w:t>auteur ou du créate</w:t>
      </w:r>
      <w:r w:rsidR="005A280C" w:rsidRPr="00CC737C">
        <w:rPr>
          <w:lang w:val="fr-FR"/>
        </w:rPr>
        <w:t>ur.  Le</w:t>
      </w:r>
      <w:r w:rsidR="00844F97" w:rsidRPr="00CC737C">
        <w:rPr>
          <w:lang w:val="fr-FR"/>
        </w:rPr>
        <w:t xml:space="preserve"> droit mora</w:t>
      </w:r>
      <w:r w:rsidR="001924A8" w:rsidRPr="00CC737C">
        <w:rPr>
          <w:lang w:val="fr-FR"/>
        </w:rPr>
        <w:t>l</w:t>
      </w:r>
      <w:r w:rsidR="00844F97" w:rsidRPr="00CC737C">
        <w:rPr>
          <w:lang w:val="fr-FR"/>
        </w:rPr>
        <w:t xml:space="preserve"> na</w:t>
      </w:r>
      <w:r w:rsidR="001924A8" w:rsidRPr="00CC737C">
        <w:rPr>
          <w:lang w:val="fr-FR"/>
        </w:rPr>
        <w:t>î</w:t>
      </w:r>
      <w:r w:rsidR="00844F97" w:rsidRPr="00CC737C">
        <w:rPr>
          <w:lang w:val="fr-FR"/>
        </w:rPr>
        <w:t>t en même temps que le droit d</w:t>
      </w:r>
      <w:r w:rsidR="002C372B" w:rsidRPr="00CC737C">
        <w:rPr>
          <w:lang w:val="fr-FR"/>
        </w:rPr>
        <w:t>’</w:t>
      </w:r>
      <w:r w:rsidR="00844F97" w:rsidRPr="00CC737C">
        <w:rPr>
          <w:lang w:val="fr-FR"/>
        </w:rPr>
        <w:t>auteur, c</w:t>
      </w:r>
      <w:r w:rsidR="002C372B" w:rsidRPr="00CC737C">
        <w:rPr>
          <w:lang w:val="fr-FR"/>
        </w:rPr>
        <w:t>’</w:t>
      </w:r>
      <w:r w:rsidR="00844F97" w:rsidRPr="00CC737C">
        <w:rPr>
          <w:lang w:val="fr-FR"/>
        </w:rPr>
        <w:t>est</w:t>
      </w:r>
      <w:r w:rsidR="002C372B" w:rsidRPr="00CC737C">
        <w:rPr>
          <w:lang w:val="fr-FR"/>
        </w:rPr>
        <w:t>-</w:t>
      </w:r>
      <w:r w:rsidR="00844F97" w:rsidRPr="00CC737C">
        <w:rPr>
          <w:lang w:val="fr-FR"/>
        </w:rPr>
        <w:t>à</w:t>
      </w:r>
      <w:r w:rsidR="002C372B" w:rsidRPr="00CC737C">
        <w:rPr>
          <w:lang w:val="fr-FR"/>
        </w:rPr>
        <w:t>-</w:t>
      </w:r>
      <w:r w:rsidR="00844F97" w:rsidRPr="00CC737C">
        <w:rPr>
          <w:lang w:val="fr-FR"/>
        </w:rPr>
        <w:t xml:space="preserve">dire </w:t>
      </w:r>
      <w:r w:rsidR="00487FB2" w:rsidRPr="00CC737C">
        <w:rPr>
          <w:lang w:val="fr-FR"/>
        </w:rPr>
        <w:t>au moment de la création d</w:t>
      </w:r>
      <w:r w:rsidR="002C372B" w:rsidRPr="00CC737C">
        <w:rPr>
          <w:lang w:val="fr-FR"/>
        </w:rPr>
        <w:t>’</w:t>
      </w:r>
      <w:r w:rsidR="00487FB2" w:rsidRPr="00CC737C">
        <w:rPr>
          <w:lang w:val="fr-FR"/>
        </w:rPr>
        <w:t>une œuvre, et il dure aussi longtemps que l</w:t>
      </w:r>
      <w:r w:rsidR="002C372B" w:rsidRPr="00CC737C">
        <w:rPr>
          <w:lang w:val="fr-FR"/>
        </w:rPr>
        <w:t>’</w:t>
      </w:r>
      <w:r w:rsidR="00487FB2" w:rsidRPr="00CC737C">
        <w:rPr>
          <w:lang w:val="fr-FR"/>
        </w:rPr>
        <w:t>œuvre.</w:t>
      </w:r>
    </w:p>
    <w:p w14:paraId="154338A2" w14:textId="1742F0F8" w:rsidR="00E614C6" w:rsidRPr="00CC737C" w:rsidRDefault="00487FB2" w:rsidP="003A0EAA">
      <w:pPr>
        <w:spacing w:line="240" w:lineRule="auto"/>
        <w:jc w:val="left"/>
        <w:rPr>
          <w:lang w:val="fr-FR"/>
        </w:rPr>
      </w:pPr>
      <w:r w:rsidRPr="00CC737C">
        <w:rPr>
          <w:lang w:val="fr-FR"/>
        </w:rPr>
        <w:t xml:space="preserve">Dans certains pays, </w:t>
      </w:r>
      <w:r w:rsidR="00C0656A" w:rsidRPr="00CC737C">
        <w:rPr>
          <w:lang w:val="fr-FR"/>
        </w:rPr>
        <w:t>il est impossible de renoncer au</w:t>
      </w:r>
      <w:r w:rsidRPr="00CC737C">
        <w:rPr>
          <w:lang w:val="fr-FR"/>
        </w:rPr>
        <w:t xml:space="preserve"> </w:t>
      </w:r>
      <w:r w:rsidR="00297A37" w:rsidRPr="00CC737C">
        <w:rPr>
          <w:lang w:val="fr-FR"/>
        </w:rPr>
        <w:t xml:space="preserve">droit </w:t>
      </w:r>
      <w:proofErr w:type="gramStart"/>
      <w:r w:rsidR="00297A37" w:rsidRPr="00CC737C">
        <w:rPr>
          <w:lang w:val="fr-FR"/>
        </w:rPr>
        <w:t>moral</w:t>
      </w:r>
      <w:r w:rsidR="00C0656A" w:rsidRPr="00CC737C">
        <w:rPr>
          <w:lang w:val="fr-FR"/>
        </w:rPr>
        <w:t xml:space="preserve">; </w:t>
      </w:r>
      <w:r w:rsidR="0054167E" w:rsidRPr="00CC737C">
        <w:rPr>
          <w:lang w:val="fr-FR"/>
        </w:rPr>
        <w:t xml:space="preserve"> </w:t>
      </w:r>
      <w:r w:rsidR="00C0656A" w:rsidRPr="00CC737C">
        <w:rPr>
          <w:lang w:val="fr-FR"/>
        </w:rPr>
        <w:t>d</w:t>
      </w:r>
      <w:r w:rsidR="002C372B" w:rsidRPr="00CC737C">
        <w:rPr>
          <w:lang w:val="fr-FR"/>
        </w:rPr>
        <w:t>’</w:t>
      </w:r>
      <w:r w:rsidR="00C0656A" w:rsidRPr="00CC737C">
        <w:rPr>
          <w:lang w:val="fr-FR"/>
        </w:rPr>
        <w:t>autres</w:t>
      </w:r>
      <w:proofErr w:type="gramEnd"/>
      <w:r w:rsidR="00C0656A" w:rsidRPr="00CC737C">
        <w:rPr>
          <w:lang w:val="fr-FR"/>
        </w:rPr>
        <w:t xml:space="preserve"> pays l</w:t>
      </w:r>
      <w:r w:rsidR="002C372B" w:rsidRPr="00CC737C">
        <w:rPr>
          <w:lang w:val="fr-FR"/>
        </w:rPr>
        <w:t>’</w:t>
      </w:r>
      <w:r w:rsidR="00C0656A" w:rsidRPr="00CC737C">
        <w:rPr>
          <w:lang w:val="fr-FR"/>
        </w:rPr>
        <w:t>autorise</w:t>
      </w:r>
      <w:r w:rsidR="005A280C" w:rsidRPr="00CC737C">
        <w:rPr>
          <w:lang w:val="fr-FR"/>
        </w:rPr>
        <w:t>nt.  Lo</w:t>
      </w:r>
      <w:r w:rsidR="000D79F2" w:rsidRPr="00CC737C">
        <w:rPr>
          <w:lang w:val="fr-FR"/>
        </w:rPr>
        <w:t>rsque la renonciation est possible, il n</w:t>
      </w:r>
      <w:r w:rsidR="002C372B" w:rsidRPr="00CC737C">
        <w:rPr>
          <w:lang w:val="fr-FR"/>
        </w:rPr>
        <w:t>’</w:t>
      </w:r>
      <w:r w:rsidR="000D79F2" w:rsidRPr="00CC737C">
        <w:rPr>
          <w:lang w:val="fr-FR"/>
        </w:rPr>
        <w:t>est pas rare qu</w:t>
      </w:r>
      <w:r w:rsidR="002C372B" w:rsidRPr="00CC737C">
        <w:rPr>
          <w:lang w:val="fr-FR"/>
        </w:rPr>
        <w:t>’</w:t>
      </w:r>
      <w:r w:rsidR="000D79F2" w:rsidRPr="00CC737C">
        <w:rPr>
          <w:lang w:val="fr-FR"/>
        </w:rPr>
        <w:t xml:space="preserve">un employeur demande à ses employés qui étaient des auteurs ou des créateurs de renoncer à leur </w:t>
      </w:r>
      <w:r w:rsidR="00297A37" w:rsidRPr="00CC737C">
        <w:rPr>
          <w:lang w:val="fr-FR"/>
        </w:rPr>
        <w:t>droit mor</w:t>
      </w:r>
      <w:r w:rsidR="005A280C" w:rsidRPr="00CC737C">
        <w:rPr>
          <w:lang w:val="fr-FR"/>
        </w:rPr>
        <w:t>al.  Il</w:t>
      </w:r>
      <w:r w:rsidR="000D79F2" w:rsidRPr="00CC737C">
        <w:rPr>
          <w:lang w:val="fr-FR"/>
        </w:rPr>
        <w:t xml:space="preserve"> peut alors publier l</w:t>
      </w:r>
      <w:r w:rsidR="002C372B" w:rsidRPr="00CC737C">
        <w:rPr>
          <w:lang w:val="fr-FR"/>
        </w:rPr>
        <w:t>’</w:t>
      </w:r>
      <w:r w:rsidR="000D79F2" w:rsidRPr="00CC737C">
        <w:rPr>
          <w:lang w:val="fr-FR"/>
        </w:rPr>
        <w:t>œuvre de manière anonyme, la modifier ou la tradui</w:t>
      </w:r>
      <w:r w:rsidR="005A280C" w:rsidRPr="00CC737C">
        <w:rPr>
          <w:lang w:val="fr-FR"/>
        </w:rPr>
        <w:t>re.  La</w:t>
      </w:r>
      <w:r w:rsidR="000D79F2" w:rsidRPr="00CC737C">
        <w:rPr>
          <w:lang w:val="fr-FR"/>
        </w:rPr>
        <w:t xml:space="preserve"> renonciation peut aussi constituer une renonciation au droit de ne pas voir l</w:t>
      </w:r>
      <w:r w:rsidR="002C372B" w:rsidRPr="00CC737C">
        <w:rPr>
          <w:lang w:val="fr-FR"/>
        </w:rPr>
        <w:t>’</w:t>
      </w:r>
      <w:r w:rsidR="000D79F2" w:rsidRPr="00CC737C">
        <w:rPr>
          <w:lang w:val="fr-FR"/>
        </w:rPr>
        <w:t>œuvre faussement attribuée</w:t>
      </w:r>
      <w:r w:rsidR="003A0EAA" w:rsidRPr="00CC737C">
        <w:rPr>
          <w:lang w:val="fr-FR"/>
        </w:rPr>
        <w:t>, ce qui permet à l</w:t>
      </w:r>
      <w:r w:rsidR="002C372B" w:rsidRPr="00CC737C">
        <w:rPr>
          <w:lang w:val="fr-FR"/>
        </w:rPr>
        <w:t>’</w:t>
      </w:r>
      <w:r w:rsidR="003A0EAA" w:rsidRPr="00CC737C">
        <w:rPr>
          <w:lang w:val="fr-FR"/>
        </w:rPr>
        <w:t>employeur d</w:t>
      </w:r>
      <w:r w:rsidR="002C372B" w:rsidRPr="00CC737C">
        <w:rPr>
          <w:lang w:val="fr-FR"/>
        </w:rPr>
        <w:t>’</w:t>
      </w:r>
      <w:r w:rsidR="003A0EAA" w:rsidRPr="00CC737C">
        <w:rPr>
          <w:lang w:val="fr-FR"/>
        </w:rPr>
        <w:t>indiquer que l</w:t>
      </w:r>
      <w:r w:rsidR="002C372B" w:rsidRPr="00CC737C">
        <w:rPr>
          <w:lang w:val="fr-FR"/>
        </w:rPr>
        <w:t>’</w:t>
      </w:r>
      <w:r w:rsidR="003A0EAA" w:rsidRPr="00CC737C">
        <w:rPr>
          <w:lang w:val="fr-FR"/>
        </w:rPr>
        <w:t>auteur de l</w:t>
      </w:r>
      <w:r w:rsidR="002C372B" w:rsidRPr="00CC737C">
        <w:rPr>
          <w:lang w:val="fr-FR"/>
        </w:rPr>
        <w:t>’</w:t>
      </w:r>
      <w:r w:rsidR="003A0EAA" w:rsidRPr="00CC737C">
        <w:rPr>
          <w:lang w:val="fr-FR"/>
        </w:rPr>
        <w:t xml:space="preserve">œuvre est une autre </w:t>
      </w:r>
      <w:proofErr w:type="gramStart"/>
      <w:r w:rsidR="003A0EAA" w:rsidRPr="00CC737C">
        <w:rPr>
          <w:lang w:val="fr-FR"/>
        </w:rPr>
        <w:t>personne;  toutefois</w:t>
      </w:r>
      <w:proofErr w:type="gramEnd"/>
      <w:r w:rsidR="003A0EAA" w:rsidRPr="00CC737C">
        <w:rPr>
          <w:lang w:val="fr-FR"/>
        </w:rPr>
        <w:t>, ce cas est inhabituel.</w:t>
      </w:r>
    </w:p>
    <w:p w14:paraId="4EE05BFE" w14:textId="77777777" w:rsidR="00E614C6" w:rsidRPr="00CC737C" w:rsidRDefault="00E614C6" w:rsidP="00D17964">
      <w:pPr>
        <w:spacing w:line="240" w:lineRule="auto"/>
        <w:jc w:val="left"/>
        <w:rPr>
          <w:lang w:val="fr-FR"/>
        </w:rPr>
      </w:pPr>
    </w:p>
    <w:p w14:paraId="10360182" w14:textId="31F83C84" w:rsidR="00E614C6" w:rsidRPr="00CC737C" w:rsidRDefault="00E614C6" w:rsidP="00827FBD">
      <w:pPr>
        <w:pStyle w:val="Heading3"/>
        <w:rPr>
          <w:lang w:val="fr-FR"/>
        </w:rPr>
      </w:pPr>
      <w:bookmarkStart w:id="2196" w:name="_Toc387575982"/>
      <w:bookmarkStart w:id="2197" w:name="_Toc510355919"/>
      <w:bookmarkStart w:id="2198" w:name="_Toc510538188"/>
      <w:r w:rsidRPr="00CC737C">
        <w:rPr>
          <w:lang w:val="fr-FR"/>
        </w:rPr>
        <w:t>9.</w:t>
      </w:r>
      <w:r w:rsidRPr="00CC737C">
        <w:rPr>
          <w:lang w:val="fr-FR"/>
        </w:rPr>
        <w:tab/>
        <w:t>INFORMATION</w:t>
      </w:r>
      <w:bookmarkEnd w:id="2196"/>
      <w:bookmarkEnd w:id="2197"/>
      <w:bookmarkEnd w:id="2198"/>
      <w:r w:rsidR="003A0EAA" w:rsidRPr="00CC737C">
        <w:rPr>
          <w:lang w:val="fr-FR"/>
        </w:rPr>
        <w:t>S CONFIDENTIELLES</w:t>
      </w:r>
    </w:p>
    <w:p w14:paraId="02E490BA" w14:textId="664227E0" w:rsidR="00E614C6" w:rsidRPr="00CC737C" w:rsidRDefault="003A0EAA" w:rsidP="00D17964">
      <w:pPr>
        <w:spacing w:line="240" w:lineRule="auto"/>
        <w:jc w:val="left"/>
        <w:rPr>
          <w:lang w:val="fr-FR"/>
        </w:rPr>
      </w:pPr>
      <w:r w:rsidRPr="00CC737C">
        <w:rPr>
          <w:lang w:val="fr-FR"/>
        </w:rPr>
        <w:t xml:space="preserve">Voir les Lignes directrices </w:t>
      </w:r>
      <w:r w:rsidR="00E614C6" w:rsidRPr="00CC737C">
        <w:rPr>
          <w:lang w:val="fr-FR"/>
        </w:rPr>
        <w:t>02</w:t>
      </w:r>
      <w:r w:rsidRPr="00CC737C">
        <w:rPr>
          <w:lang w:val="fr-FR"/>
        </w:rPr>
        <w:t xml:space="preserve"> sur les Accords de confidentialité</w:t>
      </w:r>
      <w:r w:rsidR="00E614C6" w:rsidRPr="00CC737C">
        <w:rPr>
          <w:lang w:val="fr-FR"/>
        </w:rPr>
        <w:t>.</w:t>
      </w:r>
    </w:p>
    <w:p w14:paraId="1590E167" w14:textId="77777777" w:rsidR="00E614C6" w:rsidRPr="00CC737C" w:rsidRDefault="00E614C6" w:rsidP="00D17964">
      <w:pPr>
        <w:spacing w:line="240" w:lineRule="auto"/>
        <w:jc w:val="left"/>
        <w:rPr>
          <w:lang w:val="fr-FR"/>
        </w:rPr>
      </w:pPr>
    </w:p>
    <w:p w14:paraId="0B4C5E16" w14:textId="77777777" w:rsidR="002C372B" w:rsidRPr="00CC737C" w:rsidRDefault="00E614C6" w:rsidP="00827FBD">
      <w:pPr>
        <w:pStyle w:val="Heading3"/>
        <w:rPr>
          <w:lang w:val="fr-FR"/>
        </w:rPr>
      </w:pPr>
      <w:bookmarkStart w:id="2199" w:name="_Toc387575983"/>
      <w:bookmarkStart w:id="2200" w:name="_Toc510355920"/>
      <w:bookmarkStart w:id="2201" w:name="_Toc510538189"/>
      <w:r w:rsidRPr="00CC737C">
        <w:rPr>
          <w:lang w:val="fr-FR"/>
        </w:rPr>
        <w:t>10.</w:t>
      </w:r>
      <w:r w:rsidRPr="00CC737C">
        <w:rPr>
          <w:lang w:val="fr-FR"/>
        </w:rPr>
        <w:tab/>
      </w:r>
      <w:bookmarkEnd w:id="2199"/>
      <w:bookmarkEnd w:id="2200"/>
      <w:bookmarkEnd w:id="2201"/>
      <w:r w:rsidR="00E5405A" w:rsidRPr="00CC737C">
        <w:rPr>
          <w:lang w:val="fr-FR"/>
        </w:rPr>
        <w:t>ATTEINTE</w:t>
      </w:r>
    </w:p>
    <w:p w14:paraId="641DAAB4" w14:textId="552D430A" w:rsidR="00E614C6" w:rsidRPr="00CC737C" w:rsidRDefault="00190307" w:rsidP="00E5405A">
      <w:pPr>
        <w:spacing w:line="240" w:lineRule="auto"/>
        <w:jc w:val="left"/>
        <w:rPr>
          <w:lang w:val="fr-FR"/>
        </w:rPr>
      </w:pPr>
      <w:r w:rsidRPr="00CC737C">
        <w:rPr>
          <w:lang w:val="fr-FR"/>
        </w:rPr>
        <w:t>Voir les Lignes directrices 08</w:t>
      </w:r>
      <w:r w:rsidR="00A44C64" w:rsidRPr="00CC737C">
        <w:rPr>
          <w:lang w:val="fr-FR"/>
        </w:rPr>
        <w:t>,</w:t>
      </w:r>
      <w:r w:rsidR="00751085" w:rsidRPr="00CC737C">
        <w:rPr>
          <w:lang w:val="fr-FR"/>
        </w:rPr>
        <w:t xml:space="preserve"> section 16,</w:t>
      </w:r>
      <w:r w:rsidRPr="00CC737C">
        <w:rPr>
          <w:lang w:val="fr-FR"/>
        </w:rPr>
        <w:t xml:space="preserve"> </w:t>
      </w:r>
      <w:r w:rsidR="00E5405A" w:rsidRPr="00CC737C">
        <w:rPr>
          <w:lang w:val="fr-FR"/>
        </w:rPr>
        <w:t>d</w:t>
      </w:r>
      <w:r w:rsidR="00EE1FB9" w:rsidRPr="00CC737C">
        <w:rPr>
          <w:lang w:val="fr-FR"/>
        </w:rPr>
        <w:t>ont</w:t>
      </w:r>
      <w:r w:rsidR="00E5405A" w:rsidRPr="00CC737C">
        <w:rPr>
          <w:lang w:val="fr-FR"/>
        </w:rPr>
        <w:t xml:space="preserve"> les commentaires concernant la Propriété intellectuelle concédée sous licence s</w:t>
      </w:r>
      <w:r w:rsidR="002C372B" w:rsidRPr="00CC737C">
        <w:rPr>
          <w:lang w:val="fr-FR"/>
        </w:rPr>
        <w:t>’</w:t>
      </w:r>
      <w:r w:rsidR="00E5405A" w:rsidRPr="00CC737C">
        <w:rPr>
          <w:lang w:val="fr-FR"/>
        </w:rPr>
        <w:t>appliquent également au droit d</w:t>
      </w:r>
      <w:r w:rsidR="002C372B" w:rsidRPr="00CC737C">
        <w:rPr>
          <w:lang w:val="fr-FR"/>
        </w:rPr>
        <w:t>’</w:t>
      </w:r>
      <w:r w:rsidR="00E5405A" w:rsidRPr="00CC737C">
        <w:rPr>
          <w:lang w:val="fr-FR"/>
        </w:rPr>
        <w:t>auteur.</w:t>
      </w:r>
    </w:p>
    <w:p w14:paraId="612A9ED2" w14:textId="77777777" w:rsidR="00E614C6" w:rsidRPr="00CC737C" w:rsidRDefault="00E614C6" w:rsidP="00D17964">
      <w:pPr>
        <w:spacing w:line="240" w:lineRule="auto"/>
        <w:jc w:val="left"/>
        <w:rPr>
          <w:lang w:val="fr-FR"/>
        </w:rPr>
      </w:pPr>
    </w:p>
    <w:p w14:paraId="330A33EC" w14:textId="77777777" w:rsidR="002C372B" w:rsidRPr="00CC737C" w:rsidRDefault="00E614C6" w:rsidP="00827FBD">
      <w:pPr>
        <w:pStyle w:val="Heading3"/>
        <w:rPr>
          <w:lang w:val="fr-FR"/>
        </w:rPr>
      </w:pPr>
      <w:bookmarkStart w:id="2202" w:name="_Toc387575984"/>
      <w:bookmarkStart w:id="2203" w:name="_Toc510355921"/>
      <w:bookmarkStart w:id="2204" w:name="_Toc510538190"/>
      <w:r w:rsidRPr="00CC737C">
        <w:rPr>
          <w:lang w:val="fr-FR"/>
        </w:rPr>
        <w:t>11.</w:t>
      </w:r>
      <w:r w:rsidRPr="00CC737C">
        <w:rPr>
          <w:lang w:val="fr-FR"/>
        </w:rPr>
        <w:tab/>
      </w:r>
      <w:bookmarkEnd w:id="2202"/>
      <w:bookmarkEnd w:id="2203"/>
      <w:bookmarkEnd w:id="2204"/>
      <w:r w:rsidR="00277954" w:rsidRPr="00CC737C">
        <w:rPr>
          <w:lang w:val="fr-FR"/>
        </w:rPr>
        <w:t>RÉSILIATION</w:t>
      </w:r>
    </w:p>
    <w:p w14:paraId="31AA3934" w14:textId="0BC22B77" w:rsidR="00E614C6" w:rsidRPr="00CC737C" w:rsidRDefault="00190307" w:rsidP="00D17964">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w:t>
      </w:r>
      <w:r w:rsidR="00E614C6" w:rsidRPr="00CC737C">
        <w:rPr>
          <w:lang w:val="fr-FR"/>
        </w:rPr>
        <w:t>21.</w:t>
      </w:r>
    </w:p>
    <w:p w14:paraId="6A6157B4" w14:textId="77777777" w:rsidR="00E614C6" w:rsidRPr="00CC737C" w:rsidRDefault="00E614C6" w:rsidP="00D17964">
      <w:pPr>
        <w:spacing w:line="240" w:lineRule="auto"/>
        <w:jc w:val="left"/>
        <w:rPr>
          <w:lang w:val="fr-FR"/>
        </w:rPr>
      </w:pPr>
    </w:p>
    <w:p w14:paraId="336E9019" w14:textId="0B3FAB06" w:rsidR="00E614C6" w:rsidRPr="00CC737C" w:rsidRDefault="00E614C6" w:rsidP="00827FBD">
      <w:pPr>
        <w:pStyle w:val="Heading3"/>
        <w:rPr>
          <w:lang w:val="fr-FR"/>
        </w:rPr>
      </w:pPr>
      <w:bookmarkStart w:id="2205" w:name="_Toc387575985"/>
      <w:bookmarkStart w:id="2206" w:name="_Toc510355922"/>
      <w:bookmarkStart w:id="2207" w:name="_Toc510538191"/>
      <w:r w:rsidRPr="00CC737C">
        <w:rPr>
          <w:lang w:val="fr-FR"/>
        </w:rPr>
        <w:t>12.</w:t>
      </w:r>
      <w:r w:rsidRPr="00CC737C">
        <w:rPr>
          <w:lang w:val="fr-FR"/>
        </w:rPr>
        <w:tab/>
      </w:r>
      <w:bookmarkEnd w:id="2205"/>
      <w:bookmarkEnd w:id="2206"/>
      <w:bookmarkEnd w:id="2207"/>
      <w:r w:rsidR="00277954" w:rsidRPr="00CC737C">
        <w:rPr>
          <w:lang w:val="fr-FR"/>
        </w:rPr>
        <w:t>RESSORT JURIDIQUE</w:t>
      </w:r>
    </w:p>
    <w:p w14:paraId="339AE4A7" w14:textId="3E535060" w:rsidR="00E614C6" w:rsidRPr="00CC737C" w:rsidRDefault="00277954" w:rsidP="00D17964">
      <w:pPr>
        <w:spacing w:line="240" w:lineRule="auto"/>
        <w:jc w:val="left"/>
        <w:rPr>
          <w:lang w:val="fr-FR"/>
        </w:rPr>
      </w:pPr>
      <w:r w:rsidRPr="00CC737C">
        <w:rPr>
          <w:lang w:val="fr-FR"/>
        </w:rPr>
        <w:t xml:space="preserve">Voir </w:t>
      </w:r>
      <w:r w:rsidR="00B96443" w:rsidRPr="00CC737C">
        <w:rPr>
          <w:lang w:val="fr-FR"/>
        </w:rPr>
        <w:t>la</w:t>
      </w:r>
      <w:r w:rsidRPr="00CC737C">
        <w:rPr>
          <w:lang w:val="fr-FR"/>
        </w:rPr>
        <w:t xml:space="preserve"> </w:t>
      </w:r>
      <w:r w:rsidR="002C372B" w:rsidRPr="00CC737C">
        <w:rPr>
          <w:lang w:val="fr-FR"/>
        </w:rPr>
        <w:t>section 3</w:t>
      </w:r>
      <w:r w:rsidR="00E614C6" w:rsidRPr="00CC737C">
        <w:rPr>
          <w:lang w:val="fr-FR"/>
        </w:rPr>
        <w:t>.1</w:t>
      </w:r>
      <w:r w:rsidR="00427301" w:rsidRPr="00CC737C">
        <w:rPr>
          <w:lang w:val="fr-FR"/>
        </w:rPr>
        <w:t>4</w:t>
      </w:r>
      <w:r w:rsidR="00E614C6" w:rsidRPr="00CC737C">
        <w:rPr>
          <w:lang w:val="fr-FR"/>
        </w:rPr>
        <w:t xml:space="preserve"> </w:t>
      </w:r>
      <w:r w:rsidRPr="00CC737C">
        <w:rPr>
          <w:lang w:val="fr-FR"/>
        </w:rPr>
        <w:t>des Lignes directrices</w:t>
      </w:r>
      <w:r w:rsidR="00E614C6" w:rsidRPr="00CC737C">
        <w:rPr>
          <w:lang w:val="fr-FR"/>
        </w:rPr>
        <w:t xml:space="preserve"> 06 </w:t>
      </w:r>
      <w:r w:rsidRPr="00CC737C">
        <w:rPr>
          <w:lang w:val="fr-FR"/>
        </w:rPr>
        <w:t>sur les Accords de recherche</w:t>
      </w:r>
      <w:r w:rsidR="00E614C6" w:rsidRPr="00CC737C">
        <w:rPr>
          <w:lang w:val="fr-FR"/>
        </w:rPr>
        <w:t>.</w:t>
      </w:r>
    </w:p>
    <w:p w14:paraId="58429EC7" w14:textId="77777777" w:rsidR="00E614C6" w:rsidRPr="00CC737C" w:rsidRDefault="00E614C6" w:rsidP="00D17964">
      <w:pPr>
        <w:spacing w:line="240" w:lineRule="auto"/>
        <w:jc w:val="left"/>
        <w:rPr>
          <w:lang w:val="fr-FR"/>
        </w:rPr>
      </w:pPr>
    </w:p>
    <w:p w14:paraId="0ED21668" w14:textId="77777777" w:rsidR="00E614C6" w:rsidRPr="00CC737C" w:rsidRDefault="00171FD0" w:rsidP="00E737CC">
      <w:pPr>
        <w:jc w:val="left"/>
        <w:rPr>
          <w:lang w:val="fr-FR"/>
        </w:rPr>
      </w:pPr>
      <w:r w:rsidRPr="00CC737C">
        <w:rPr>
          <w:lang w:val="fr-FR"/>
        </w:rPr>
        <w:br w:type="page"/>
      </w:r>
    </w:p>
    <w:p w14:paraId="2CB24CA7" w14:textId="77777777" w:rsidR="0021203B" w:rsidRPr="00CC737C" w:rsidRDefault="0021203B" w:rsidP="00E737CC">
      <w:pPr>
        <w:jc w:val="left"/>
        <w:rPr>
          <w:b/>
          <w:sz w:val="24"/>
          <w:szCs w:val="24"/>
          <w:lang w:val="fr-FR"/>
        </w:rPr>
      </w:pPr>
    </w:p>
    <w:p w14:paraId="4F337756" w14:textId="77777777" w:rsidR="0021203B" w:rsidRPr="00CC737C" w:rsidRDefault="0021203B" w:rsidP="00E737CC">
      <w:pPr>
        <w:jc w:val="left"/>
        <w:rPr>
          <w:b/>
          <w:sz w:val="24"/>
          <w:szCs w:val="24"/>
          <w:lang w:val="fr-FR"/>
        </w:rPr>
      </w:pPr>
    </w:p>
    <w:p w14:paraId="047601D3" w14:textId="77777777" w:rsidR="0021203B" w:rsidRPr="00CC737C" w:rsidRDefault="0021203B" w:rsidP="00E737CC">
      <w:pPr>
        <w:jc w:val="left"/>
        <w:rPr>
          <w:b/>
          <w:sz w:val="24"/>
          <w:szCs w:val="24"/>
          <w:lang w:val="fr-FR"/>
        </w:rPr>
      </w:pPr>
    </w:p>
    <w:p w14:paraId="3E30BE7D" w14:textId="77777777" w:rsidR="0021203B" w:rsidRPr="00CC737C" w:rsidRDefault="0021203B" w:rsidP="00E737CC">
      <w:pPr>
        <w:jc w:val="left"/>
        <w:rPr>
          <w:b/>
          <w:sz w:val="24"/>
          <w:szCs w:val="24"/>
          <w:lang w:val="fr-FR"/>
        </w:rPr>
      </w:pPr>
    </w:p>
    <w:p w14:paraId="6F089C25" w14:textId="77777777" w:rsidR="0021203B" w:rsidRPr="00CC737C" w:rsidRDefault="0021203B" w:rsidP="00E737CC">
      <w:pPr>
        <w:jc w:val="left"/>
        <w:rPr>
          <w:b/>
          <w:sz w:val="24"/>
          <w:szCs w:val="24"/>
          <w:lang w:val="fr-FR"/>
        </w:rPr>
      </w:pPr>
    </w:p>
    <w:p w14:paraId="385B365F" w14:textId="77777777" w:rsidR="0021203B" w:rsidRPr="00CC737C" w:rsidRDefault="0021203B" w:rsidP="00E737CC">
      <w:pPr>
        <w:jc w:val="left"/>
        <w:rPr>
          <w:b/>
          <w:sz w:val="24"/>
          <w:szCs w:val="24"/>
          <w:lang w:val="fr-FR"/>
        </w:rPr>
      </w:pPr>
    </w:p>
    <w:p w14:paraId="1E41A8F7" w14:textId="1BA05FFF" w:rsidR="00E614C6" w:rsidRPr="00CC737C" w:rsidRDefault="00C17C3E" w:rsidP="00C17C3E">
      <w:pPr>
        <w:pStyle w:val="Heading10"/>
        <w:rPr>
          <w:lang w:eastAsia="en-ZA"/>
        </w:rPr>
      </w:pPr>
      <w:bookmarkStart w:id="2208" w:name="_Toc166328735"/>
      <w:r w:rsidRPr="00CC737C">
        <w:rPr>
          <w:lang w:eastAsia="en-ZA"/>
        </w:rPr>
        <w:t xml:space="preserve">LIGNES DIRECTRICES </w:t>
      </w:r>
      <w:r w:rsidR="00E614C6" w:rsidRPr="00CC737C">
        <w:rPr>
          <w:lang w:eastAsia="en-ZA"/>
        </w:rPr>
        <w:t>10</w:t>
      </w:r>
      <w:r w:rsidR="002C372B" w:rsidRPr="00CC737C">
        <w:rPr>
          <w:lang w:eastAsia="en-ZA"/>
        </w:rPr>
        <w:t xml:space="preserve"> – </w:t>
      </w:r>
      <w:r w:rsidRPr="00CC737C">
        <w:rPr>
          <w:lang w:eastAsia="en-ZA"/>
        </w:rPr>
        <w:t>CONTRAT DE LICENCE INTERINSTITUTIONNELLE</w:t>
      </w:r>
      <w:bookmarkEnd w:id="2208"/>
    </w:p>
    <w:p w14:paraId="57FBC606" w14:textId="77777777" w:rsidR="00E614C6" w:rsidRPr="00CC737C" w:rsidRDefault="00E614C6" w:rsidP="00E737CC">
      <w:pPr>
        <w:pStyle w:val="Footer"/>
        <w:jc w:val="left"/>
        <w:rPr>
          <w:lang w:val="fr-FR"/>
        </w:rPr>
      </w:pPr>
    </w:p>
    <w:p w14:paraId="70E8BA28" w14:textId="77777777" w:rsidR="00171FD0" w:rsidRPr="00CC737C" w:rsidRDefault="00171FD0" w:rsidP="00E737CC">
      <w:pPr>
        <w:pStyle w:val="Footer"/>
        <w:jc w:val="left"/>
        <w:rPr>
          <w:lang w:val="fr-FR"/>
        </w:rPr>
      </w:pPr>
    </w:p>
    <w:p w14:paraId="2B3A728A" w14:textId="77777777" w:rsidR="00E614C6" w:rsidRPr="00CC737C" w:rsidRDefault="0021203B" w:rsidP="00E737CC">
      <w:pPr>
        <w:jc w:val="left"/>
        <w:rPr>
          <w:lang w:val="fr-FR"/>
        </w:rPr>
      </w:pPr>
      <w:r w:rsidRPr="00CC737C">
        <w:rPr>
          <w:lang w:val="fr-FR"/>
        </w:rPr>
        <w:br w:type="page"/>
      </w:r>
    </w:p>
    <w:p w14:paraId="7C48E215" w14:textId="77777777" w:rsidR="00E614C6" w:rsidRPr="00CC737C" w:rsidRDefault="00E614C6" w:rsidP="00827FBD">
      <w:pPr>
        <w:pStyle w:val="Heading3"/>
        <w:rPr>
          <w:lang w:val="fr-FR"/>
        </w:rPr>
      </w:pPr>
      <w:bookmarkStart w:id="2209" w:name="_Toc387855629"/>
      <w:bookmarkStart w:id="2210" w:name="_Toc510355923"/>
      <w:bookmarkStart w:id="2211" w:name="_Toc510538192"/>
      <w:r w:rsidRPr="00CC737C">
        <w:rPr>
          <w:lang w:val="fr-FR"/>
        </w:rPr>
        <w:lastRenderedPageBreak/>
        <w:t>1.</w:t>
      </w:r>
      <w:r w:rsidRPr="00CC737C">
        <w:rPr>
          <w:lang w:val="fr-FR"/>
        </w:rPr>
        <w:tab/>
        <w:t>INTRODUCTION</w:t>
      </w:r>
      <w:bookmarkEnd w:id="2209"/>
      <w:bookmarkEnd w:id="2210"/>
      <w:bookmarkEnd w:id="2211"/>
    </w:p>
    <w:p w14:paraId="13164A8D" w14:textId="590FCAB8" w:rsidR="00E614C6" w:rsidRPr="00CC737C" w:rsidRDefault="00E614C6" w:rsidP="00827FBD">
      <w:pPr>
        <w:pStyle w:val="Heading4"/>
        <w:rPr>
          <w:lang w:val="fr-FR"/>
        </w:rPr>
      </w:pPr>
      <w:bookmarkStart w:id="2212" w:name="_Toc387855630"/>
      <w:r w:rsidRPr="00CC737C">
        <w:rPr>
          <w:lang w:val="fr-FR"/>
        </w:rPr>
        <w:t>1.1</w:t>
      </w:r>
      <w:r w:rsidRPr="00CC737C">
        <w:rPr>
          <w:lang w:val="fr-FR"/>
        </w:rPr>
        <w:tab/>
      </w:r>
      <w:bookmarkEnd w:id="2212"/>
      <w:r w:rsidR="00EF4FCB" w:rsidRPr="00CC737C">
        <w:rPr>
          <w:lang w:val="fr-FR"/>
        </w:rPr>
        <w:t xml:space="preserve">But </w:t>
      </w:r>
      <w:r w:rsidR="00B97E10" w:rsidRPr="00CC737C">
        <w:rPr>
          <w:lang w:val="fr-FR"/>
        </w:rPr>
        <w:t>des Lignes directrices</w:t>
      </w:r>
    </w:p>
    <w:p w14:paraId="5936ADB5" w14:textId="2308B871" w:rsidR="00E614C6" w:rsidRPr="00CC737C" w:rsidRDefault="00B97C75" w:rsidP="00B97C75">
      <w:pPr>
        <w:spacing w:line="240" w:lineRule="auto"/>
        <w:jc w:val="left"/>
        <w:rPr>
          <w:lang w:val="fr-FR"/>
        </w:rPr>
      </w:pPr>
      <w:r w:rsidRPr="00CC737C">
        <w:rPr>
          <w:lang w:val="fr-FR"/>
        </w:rPr>
        <w:t xml:space="preserve">Les présentes Lignes directrices complètent le </w:t>
      </w:r>
      <w:r w:rsidR="00A70DE8" w:rsidRPr="00CC737C">
        <w:rPr>
          <w:lang w:val="fr-FR"/>
        </w:rPr>
        <w:t>C</w:t>
      </w:r>
      <w:r w:rsidRPr="00CC737C">
        <w:rPr>
          <w:lang w:val="fr-FR"/>
        </w:rPr>
        <w:t xml:space="preserve">ontrat </w:t>
      </w:r>
      <w:r w:rsidR="00AD2462" w:rsidRPr="00CC737C">
        <w:rPr>
          <w:lang w:val="fr-FR"/>
        </w:rPr>
        <w:t xml:space="preserve">type </w:t>
      </w:r>
      <w:r w:rsidRPr="00CC737C">
        <w:rPr>
          <w:lang w:val="fr-FR"/>
        </w:rPr>
        <w:t>de licence interinstitutionnelle et sont destinées à faciliter son emploi.</w:t>
      </w:r>
    </w:p>
    <w:p w14:paraId="47FEC72A" w14:textId="77777777" w:rsidR="002C372B" w:rsidRPr="00CC737C" w:rsidRDefault="00E614C6" w:rsidP="00827FBD">
      <w:pPr>
        <w:pStyle w:val="Heading4"/>
        <w:rPr>
          <w:lang w:val="fr-FR"/>
        </w:rPr>
      </w:pPr>
      <w:bookmarkStart w:id="2213" w:name="_Toc387855631"/>
      <w:r w:rsidRPr="00CC737C">
        <w:rPr>
          <w:lang w:val="fr-FR"/>
        </w:rPr>
        <w:t>1.2</w:t>
      </w:r>
      <w:r w:rsidRPr="00CC737C">
        <w:rPr>
          <w:lang w:val="fr-FR"/>
        </w:rPr>
        <w:tab/>
      </w:r>
      <w:bookmarkEnd w:id="2213"/>
      <w:r w:rsidR="00B97C75" w:rsidRPr="00CC737C">
        <w:rPr>
          <w:lang w:val="fr-FR"/>
        </w:rPr>
        <w:t>Termes employés</w:t>
      </w:r>
    </w:p>
    <w:p w14:paraId="64378389" w14:textId="2976A759" w:rsidR="00E614C6" w:rsidRPr="00CC737C" w:rsidRDefault="00B97C75" w:rsidP="00B97C75">
      <w:pPr>
        <w:spacing w:line="240" w:lineRule="auto"/>
        <w:jc w:val="left"/>
        <w:rPr>
          <w:lang w:val="fr-FR"/>
        </w:rPr>
      </w:pPr>
      <w:r w:rsidRPr="00CC737C">
        <w:rPr>
          <w:lang w:val="fr-FR"/>
        </w:rPr>
        <w:t xml:space="preserve">Dans les présentes Lignes directrices, les termes et expressions commençant par une majuscule ont le même sens que dans le </w:t>
      </w:r>
      <w:r w:rsidR="00A70DE8" w:rsidRPr="00CC737C">
        <w:rPr>
          <w:lang w:val="fr-FR"/>
        </w:rPr>
        <w:t>C</w:t>
      </w:r>
      <w:r w:rsidRPr="00CC737C">
        <w:rPr>
          <w:lang w:val="fr-FR"/>
        </w:rPr>
        <w:t>ontrat type de licence interinstitutionnelle.</w:t>
      </w:r>
    </w:p>
    <w:p w14:paraId="40BE0CC4" w14:textId="55BBF9F4" w:rsidR="00E614C6" w:rsidRPr="00CC737C" w:rsidRDefault="00E614C6" w:rsidP="00827FBD">
      <w:pPr>
        <w:pStyle w:val="Heading4"/>
        <w:rPr>
          <w:lang w:val="fr-FR"/>
        </w:rPr>
      </w:pPr>
      <w:bookmarkStart w:id="2214" w:name="_Toc387855632"/>
      <w:r w:rsidRPr="00CC737C">
        <w:rPr>
          <w:lang w:val="fr-FR"/>
        </w:rPr>
        <w:t>1.3</w:t>
      </w:r>
      <w:r w:rsidRPr="00CC737C">
        <w:rPr>
          <w:lang w:val="fr-FR"/>
        </w:rPr>
        <w:tab/>
      </w:r>
      <w:bookmarkEnd w:id="2214"/>
      <w:r w:rsidR="00B97C75" w:rsidRPr="00CC737C">
        <w:rPr>
          <w:lang w:val="fr-FR"/>
        </w:rPr>
        <w:t>Notes de bas de page</w:t>
      </w:r>
    </w:p>
    <w:p w14:paraId="55FC878E" w14:textId="2FC126E0" w:rsidR="00E614C6" w:rsidRPr="00CC737C" w:rsidRDefault="00B97C75" w:rsidP="00B97C75">
      <w:pPr>
        <w:spacing w:line="240" w:lineRule="auto"/>
        <w:jc w:val="left"/>
        <w:rPr>
          <w:lang w:val="fr-FR"/>
        </w:rPr>
      </w:pPr>
      <w:r w:rsidRPr="00CC737C">
        <w:rPr>
          <w:lang w:val="fr-FR"/>
        </w:rPr>
        <w:t>Le Contrat type de licence interinstitutionnelle contient de nombreuses notes de bas de page offrant des orientations sur les choix qui doivent être faits pour établir une licence chaque fois que celle</w:t>
      </w:r>
      <w:r w:rsidR="002C372B" w:rsidRPr="00CC737C">
        <w:rPr>
          <w:lang w:val="fr-FR"/>
        </w:rPr>
        <w:t>-</w:t>
      </w:r>
      <w:r w:rsidRPr="00CC737C">
        <w:rPr>
          <w:lang w:val="fr-FR"/>
        </w:rPr>
        <w:t>ci est nécessaire.</w:t>
      </w:r>
    </w:p>
    <w:p w14:paraId="53E92FF2" w14:textId="77777777" w:rsidR="00E614C6" w:rsidRPr="00CC737C" w:rsidRDefault="00E614C6" w:rsidP="00D17964">
      <w:pPr>
        <w:spacing w:line="240" w:lineRule="auto"/>
        <w:jc w:val="left"/>
        <w:rPr>
          <w:lang w:val="fr-FR"/>
        </w:rPr>
      </w:pPr>
    </w:p>
    <w:p w14:paraId="36B16895" w14:textId="248B5868" w:rsidR="00FE4D19" w:rsidRPr="00CC737C" w:rsidRDefault="00FE4D19" w:rsidP="00827FBD">
      <w:pPr>
        <w:pStyle w:val="Heading3"/>
        <w:rPr>
          <w:lang w:val="fr-FR"/>
        </w:rPr>
      </w:pPr>
      <w:r w:rsidRPr="00CC737C">
        <w:rPr>
          <w:lang w:val="fr-FR"/>
        </w:rPr>
        <w:t>2.</w:t>
      </w:r>
      <w:r w:rsidRPr="00CC737C">
        <w:rPr>
          <w:lang w:val="fr-FR"/>
        </w:rPr>
        <w:tab/>
      </w:r>
      <w:r w:rsidR="007817C9" w:rsidRPr="00CC737C">
        <w:rPr>
          <w:lang w:val="fr-FR"/>
        </w:rPr>
        <w:t>DÉFINITION D</w:t>
      </w:r>
      <w:r w:rsidR="002C372B" w:rsidRPr="00CC737C">
        <w:rPr>
          <w:lang w:val="fr-FR"/>
        </w:rPr>
        <w:t>’</w:t>
      </w:r>
      <w:r w:rsidRPr="00CC737C">
        <w:rPr>
          <w:lang w:val="fr-FR"/>
        </w:rPr>
        <w:t xml:space="preserve">UNE </w:t>
      </w:r>
      <w:proofErr w:type="gramStart"/>
      <w:r w:rsidRPr="00CC737C">
        <w:rPr>
          <w:lang w:val="fr-FR"/>
        </w:rPr>
        <w:t>LICEN</w:t>
      </w:r>
      <w:r w:rsidR="006025AB">
        <w:rPr>
          <w:lang w:val="fr-FR"/>
        </w:rPr>
        <w:t>C</w:t>
      </w:r>
      <w:r w:rsidRPr="00CC737C">
        <w:rPr>
          <w:lang w:val="fr-FR"/>
        </w:rPr>
        <w:t>E?</w:t>
      </w:r>
      <w:proofErr w:type="gramEnd"/>
    </w:p>
    <w:p w14:paraId="4F05EFC0" w14:textId="4F41CEFB" w:rsidR="00FE4D19" w:rsidRPr="00CC737C" w:rsidRDefault="00FE4D19" w:rsidP="00FE4D19">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2.</w:t>
      </w:r>
    </w:p>
    <w:p w14:paraId="31CB6780" w14:textId="77777777" w:rsidR="00FE4D19" w:rsidRPr="00CC737C" w:rsidRDefault="00FE4D19" w:rsidP="00FE4D19">
      <w:pPr>
        <w:spacing w:line="240" w:lineRule="auto"/>
        <w:jc w:val="left"/>
        <w:rPr>
          <w:lang w:val="fr-FR"/>
        </w:rPr>
      </w:pPr>
    </w:p>
    <w:p w14:paraId="634E6FAA" w14:textId="77777777" w:rsidR="00FE4D19" w:rsidRPr="00CC737C" w:rsidRDefault="00FE4D19" w:rsidP="00827FBD">
      <w:pPr>
        <w:pStyle w:val="Heading3"/>
        <w:rPr>
          <w:lang w:val="fr-FR"/>
        </w:rPr>
      </w:pPr>
      <w:r w:rsidRPr="00CC737C">
        <w:rPr>
          <w:lang w:val="fr-FR"/>
        </w:rPr>
        <w:t>3.</w:t>
      </w:r>
      <w:r w:rsidRPr="00CC737C">
        <w:rPr>
          <w:lang w:val="fr-FR"/>
        </w:rPr>
        <w:tab/>
        <w:t>EXCLUSIVITÉ</w:t>
      </w:r>
    </w:p>
    <w:p w14:paraId="531EC89D" w14:textId="2E4B92DB" w:rsidR="00FE4D19" w:rsidRPr="00CC737C" w:rsidRDefault="00FE4D19" w:rsidP="00FE4D19">
      <w:pPr>
        <w:spacing w:line="240" w:lineRule="auto"/>
        <w:jc w:val="left"/>
        <w:rPr>
          <w:lang w:val="fr-FR"/>
        </w:rPr>
      </w:pPr>
      <w:r w:rsidRPr="00CC737C">
        <w:rPr>
          <w:lang w:val="fr-FR"/>
        </w:rPr>
        <w:t xml:space="preserve">Voir les Lignes directrices 08, </w:t>
      </w:r>
      <w:r w:rsidR="002C372B" w:rsidRPr="00CC737C">
        <w:rPr>
          <w:lang w:val="fr-FR"/>
        </w:rPr>
        <w:t>section 4</w:t>
      </w:r>
      <w:r w:rsidRPr="00CC737C">
        <w:rPr>
          <w:lang w:val="fr-FR"/>
        </w:rPr>
        <w:t>.</w:t>
      </w:r>
    </w:p>
    <w:p w14:paraId="5F03128A" w14:textId="77777777" w:rsidR="00FE4D19" w:rsidRPr="00CC737C" w:rsidRDefault="00FE4D19" w:rsidP="00FE4D19">
      <w:pPr>
        <w:spacing w:line="240" w:lineRule="auto"/>
        <w:jc w:val="left"/>
        <w:rPr>
          <w:lang w:val="fr-FR"/>
        </w:rPr>
      </w:pPr>
    </w:p>
    <w:p w14:paraId="13EB1A5E" w14:textId="77777777" w:rsidR="00FE4D19" w:rsidRPr="00CC737C" w:rsidRDefault="00FE4D19" w:rsidP="00827FBD">
      <w:pPr>
        <w:pStyle w:val="Heading3"/>
        <w:rPr>
          <w:lang w:val="fr-FR"/>
        </w:rPr>
      </w:pPr>
      <w:r w:rsidRPr="00CC737C">
        <w:rPr>
          <w:lang w:val="fr-FR"/>
        </w:rPr>
        <w:t>4.</w:t>
      </w:r>
      <w:r w:rsidRPr="00CC737C">
        <w:rPr>
          <w:lang w:val="fr-FR"/>
        </w:rPr>
        <w:tab/>
        <w:t>TERRITOIRE</w:t>
      </w:r>
    </w:p>
    <w:p w14:paraId="0EA81A7E" w14:textId="3CAE8ED2" w:rsidR="00FE4D19" w:rsidRPr="00CC737C" w:rsidRDefault="00FE4D19" w:rsidP="00FE4D19">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6.</w:t>
      </w:r>
    </w:p>
    <w:p w14:paraId="27DC1F6F" w14:textId="77777777" w:rsidR="00FE4D19" w:rsidRPr="00CC737C" w:rsidRDefault="00FE4D19" w:rsidP="00D17964">
      <w:pPr>
        <w:spacing w:line="240" w:lineRule="auto"/>
        <w:jc w:val="left"/>
        <w:rPr>
          <w:lang w:val="fr-FR"/>
        </w:rPr>
      </w:pPr>
    </w:p>
    <w:p w14:paraId="31FC838E" w14:textId="6ADB0C43" w:rsidR="00E614C6" w:rsidRPr="00CC737C" w:rsidRDefault="00E614C6" w:rsidP="00827FBD">
      <w:pPr>
        <w:pStyle w:val="Heading3"/>
        <w:rPr>
          <w:lang w:val="fr-FR"/>
        </w:rPr>
      </w:pPr>
      <w:bookmarkStart w:id="2215" w:name="_Toc387855636"/>
      <w:bookmarkStart w:id="2216" w:name="_Toc510355927"/>
      <w:bookmarkStart w:id="2217" w:name="_Toc510538196"/>
      <w:r w:rsidRPr="00CC737C">
        <w:rPr>
          <w:lang w:val="fr-FR"/>
        </w:rPr>
        <w:t>5.</w:t>
      </w:r>
      <w:r w:rsidRPr="00CC737C">
        <w:rPr>
          <w:lang w:val="fr-FR"/>
        </w:rPr>
        <w:tab/>
      </w:r>
      <w:bookmarkEnd w:id="2215"/>
      <w:bookmarkEnd w:id="2216"/>
      <w:bookmarkEnd w:id="2217"/>
      <w:r w:rsidR="00FE4D19" w:rsidRPr="00CC737C">
        <w:rPr>
          <w:lang w:val="fr-FR"/>
        </w:rPr>
        <w:t>DURÉE</w:t>
      </w:r>
    </w:p>
    <w:p w14:paraId="6C9BBAC9" w14:textId="03A59264" w:rsidR="00E614C6" w:rsidRPr="00CC737C" w:rsidRDefault="00FE4D19" w:rsidP="00D17964">
      <w:pPr>
        <w:spacing w:line="240" w:lineRule="auto"/>
        <w:jc w:val="left"/>
        <w:rPr>
          <w:lang w:val="fr-FR"/>
        </w:rPr>
      </w:pPr>
      <w:r w:rsidRPr="00CC737C">
        <w:rPr>
          <w:lang w:val="fr-FR"/>
        </w:rPr>
        <w:t xml:space="preserve">Voir les Lignes directrices 08, </w:t>
      </w:r>
      <w:r w:rsidR="00B96443" w:rsidRPr="00CC737C">
        <w:rPr>
          <w:lang w:val="fr-FR"/>
        </w:rPr>
        <w:t>section</w:t>
      </w:r>
      <w:r w:rsidRPr="00CC737C">
        <w:rPr>
          <w:lang w:val="fr-FR"/>
        </w:rPr>
        <w:t> 7.</w:t>
      </w:r>
    </w:p>
    <w:p w14:paraId="6C434A7E" w14:textId="77777777" w:rsidR="00FE4D19" w:rsidRPr="00CC737C" w:rsidRDefault="00FE4D19" w:rsidP="00D17964">
      <w:pPr>
        <w:spacing w:line="240" w:lineRule="auto"/>
        <w:jc w:val="left"/>
        <w:rPr>
          <w:lang w:val="fr-FR"/>
        </w:rPr>
      </w:pPr>
    </w:p>
    <w:p w14:paraId="2D59A336" w14:textId="167A31F2" w:rsidR="00E614C6" w:rsidRPr="00CC737C" w:rsidRDefault="00E614C6" w:rsidP="00827FBD">
      <w:pPr>
        <w:pStyle w:val="Heading3"/>
        <w:rPr>
          <w:lang w:val="fr-FR"/>
        </w:rPr>
      </w:pPr>
      <w:bookmarkStart w:id="2218" w:name="_Toc387855637"/>
      <w:bookmarkStart w:id="2219" w:name="_Toc510355928"/>
      <w:bookmarkStart w:id="2220" w:name="_Toc510538197"/>
      <w:r w:rsidRPr="00CC737C">
        <w:rPr>
          <w:lang w:val="fr-FR"/>
        </w:rPr>
        <w:t>6.</w:t>
      </w:r>
      <w:r w:rsidRPr="00CC737C">
        <w:rPr>
          <w:lang w:val="fr-FR"/>
        </w:rPr>
        <w:tab/>
        <w:t>PROPORTION</w:t>
      </w:r>
      <w:bookmarkEnd w:id="2218"/>
      <w:bookmarkEnd w:id="2219"/>
      <w:bookmarkEnd w:id="2220"/>
      <w:r w:rsidR="00B64119" w:rsidRPr="00CC737C">
        <w:rPr>
          <w:lang w:val="fr-FR"/>
        </w:rPr>
        <w:t xml:space="preserve"> DE TITULARITÉ</w:t>
      </w:r>
    </w:p>
    <w:p w14:paraId="42EDF807" w14:textId="58229930" w:rsidR="00B64119" w:rsidRPr="00CC737C" w:rsidRDefault="00B64119" w:rsidP="00D17964">
      <w:pPr>
        <w:spacing w:line="240" w:lineRule="auto"/>
        <w:jc w:val="left"/>
        <w:rPr>
          <w:lang w:val="fr-FR"/>
        </w:rPr>
      </w:pPr>
      <w:r w:rsidRPr="00CC737C">
        <w:rPr>
          <w:lang w:val="fr-FR"/>
        </w:rPr>
        <w:t>L</w:t>
      </w:r>
      <w:r w:rsidR="00FA7581" w:rsidRPr="00CC737C">
        <w:rPr>
          <w:lang w:val="fr-FR"/>
        </w:rPr>
        <w:t xml:space="preserve">a </w:t>
      </w:r>
      <w:r w:rsidRPr="00CC737C">
        <w:rPr>
          <w:lang w:val="fr-FR"/>
        </w:rPr>
        <w:t>Proportion de titularité</w:t>
      </w:r>
      <w:r w:rsidR="00FA7581" w:rsidRPr="00CC737C">
        <w:rPr>
          <w:lang w:val="fr-FR"/>
        </w:rPr>
        <w:t>, qui</w:t>
      </w:r>
      <w:r w:rsidRPr="00CC737C">
        <w:rPr>
          <w:lang w:val="fr-FR"/>
        </w:rPr>
        <w:t xml:space="preserve"> est définie </w:t>
      </w:r>
      <w:r w:rsidR="00B96443" w:rsidRPr="00CC737C">
        <w:rPr>
          <w:lang w:val="fr-FR"/>
        </w:rPr>
        <w:t>dans l</w:t>
      </w:r>
      <w:r w:rsidR="002C372B" w:rsidRPr="00CC737C">
        <w:rPr>
          <w:lang w:val="fr-FR"/>
        </w:rPr>
        <w:t>’</w:t>
      </w:r>
      <w:r w:rsidR="007817C9" w:rsidRPr="00CC737C">
        <w:rPr>
          <w:lang w:val="fr-FR"/>
        </w:rPr>
        <w:t>article </w:t>
      </w:r>
      <w:r w:rsidRPr="00CC737C">
        <w:rPr>
          <w:lang w:val="fr-FR"/>
        </w:rPr>
        <w:t>1.1</w:t>
      </w:r>
      <w:r w:rsidR="00FA7581" w:rsidRPr="00CC737C">
        <w:rPr>
          <w:lang w:val="fr-FR"/>
        </w:rPr>
        <w:t>, permet</w:t>
      </w:r>
      <w:r w:rsidRPr="00CC737C">
        <w:rPr>
          <w:lang w:val="fr-FR"/>
        </w:rPr>
        <w:t xml:space="preserve"> de déterminer la part des </w:t>
      </w:r>
      <w:r w:rsidR="00A55857" w:rsidRPr="00CC737C">
        <w:rPr>
          <w:lang w:val="fr-FR"/>
        </w:rPr>
        <w:t xml:space="preserve">Recettes </w:t>
      </w:r>
      <w:r w:rsidRPr="00CC737C">
        <w:rPr>
          <w:lang w:val="fr-FR"/>
        </w:rPr>
        <w:t xml:space="preserve">de commercialisation qui est reversée à chaque cotitulaire de la licence au titre </w:t>
      </w:r>
      <w:r w:rsidR="00212D40" w:rsidRPr="00CC737C">
        <w:rPr>
          <w:lang w:val="fr-FR"/>
        </w:rPr>
        <w:t>de l</w:t>
      </w:r>
      <w:r w:rsidR="002C372B" w:rsidRPr="00CC737C">
        <w:rPr>
          <w:lang w:val="fr-FR"/>
        </w:rPr>
        <w:t>’</w:t>
      </w:r>
      <w:r w:rsidR="0014099C" w:rsidRPr="00CC737C">
        <w:rPr>
          <w:lang w:val="fr-FR"/>
        </w:rPr>
        <w:t>article </w:t>
      </w:r>
      <w:r w:rsidRPr="00CC737C">
        <w:rPr>
          <w:lang w:val="fr-FR"/>
        </w:rPr>
        <w:t>5.2.</w:t>
      </w:r>
    </w:p>
    <w:p w14:paraId="722F6E12" w14:textId="353D4B7B" w:rsidR="00E614C6" w:rsidRPr="00CC737C" w:rsidRDefault="00C545D8" w:rsidP="00020615">
      <w:pPr>
        <w:spacing w:line="240" w:lineRule="auto"/>
        <w:jc w:val="left"/>
        <w:rPr>
          <w:lang w:val="fr-FR"/>
        </w:rPr>
      </w:pPr>
      <w:r w:rsidRPr="00CC737C">
        <w:rPr>
          <w:lang w:val="fr-FR"/>
        </w:rPr>
        <w:t>Les Proportions de titularité ont généralement été déterminées dans l</w:t>
      </w:r>
      <w:r w:rsidR="002C372B" w:rsidRPr="00CC737C">
        <w:rPr>
          <w:lang w:val="fr-FR"/>
        </w:rPr>
        <w:t>’</w:t>
      </w:r>
      <w:r w:rsidRPr="00CC737C">
        <w:rPr>
          <w:lang w:val="fr-FR"/>
        </w:rPr>
        <w:t>Accord de recherche collaborative qui a été conclu entre les parties et dont la Technologie décou</w:t>
      </w:r>
      <w:r w:rsidR="005A280C" w:rsidRPr="00CC737C">
        <w:rPr>
          <w:lang w:val="fr-FR"/>
        </w:rPr>
        <w:t>le.  Vo</w:t>
      </w:r>
      <w:r w:rsidR="00020615" w:rsidRPr="00CC737C">
        <w:rPr>
          <w:lang w:val="fr-FR"/>
        </w:rPr>
        <w:t xml:space="preserve">ir les Lignes directrices 06, </w:t>
      </w:r>
      <w:r w:rsidR="00212D40" w:rsidRPr="00CC737C">
        <w:rPr>
          <w:lang w:val="fr-FR"/>
        </w:rPr>
        <w:t>section</w:t>
      </w:r>
      <w:r w:rsidR="00020615" w:rsidRPr="00CC737C">
        <w:rPr>
          <w:lang w:val="fr-FR"/>
        </w:rPr>
        <w:t xml:space="preserve"> 3.7, et en particulier les contrats types 4 et 5 du </w:t>
      </w:r>
      <w:r w:rsidR="004138CB">
        <w:rPr>
          <w:lang w:val="fr-FR"/>
        </w:rPr>
        <w:t>t</w:t>
      </w:r>
      <w:r w:rsidR="00020615" w:rsidRPr="00CC737C">
        <w:rPr>
          <w:lang w:val="fr-FR"/>
        </w:rPr>
        <w:t>ableau 2 figurant dans ce</w:t>
      </w:r>
      <w:r w:rsidR="00212D40" w:rsidRPr="00CC737C">
        <w:rPr>
          <w:lang w:val="fr-FR"/>
        </w:rPr>
        <w:t>tte</w:t>
      </w:r>
      <w:r w:rsidR="00020615" w:rsidRPr="00CC737C">
        <w:rPr>
          <w:lang w:val="fr-FR"/>
        </w:rPr>
        <w:t xml:space="preserve"> </w:t>
      </w:r>
      <w:r w:rsidR="00212D40" w:rsidRPr="00CC737C">
        <w:rPr>
          <w:lang w:val="fr-FR"/>
        </w:rPr>
        <w:t>section</w:t>
      </w:r>
      <w:r w:rsidR="00020615" w:rsidRPr="00CC737C">
        <w:rPr>
          <w:lang w:val="fr-FR"/>
        </w:rPr>
        <w:t>.</w:t>
      </w:r>
    </w:p>
    <w:p w14:paraId="209EA3CC" w14:textId="77777777" w:rsidR="00E614C6" w:rsidRPr="00CC737C" w:rsidRDefault="00E614C6" w:rsidP="00D17964">
      <w:pPr>
        <w:spacing w:line="240" w:lineRule="auto"/>
        <w:jc w:val="left"/>
        <w:rPr>
          <w:lang w:val="fr-FR"/>
        </w:rPr>
      </w:pPr>
    </w:p>
    <w:p w14:paraId="6321AD9D" w14:textId="77777777" w:rsidR="002C372B" w:rsidRPr="00CC737C" w:rsidRDefault="00E614C6" w:rsidP="00827FBD">
      <w:pPr>
        <w:pStyle w:val="Heading3"/>
        <w:rPr>
          <w:lang w:val="fr-FR"/>
        </w:rPr>
      </w:pPr>
      <w:bookmarkStart w:id="2221" w:name="_Toc387855638"/>
      <w:bookmarkStart w:id="2222" w:name="_Toc510355929"/>
      <w:bookmarkStart w:id="2223" w:name="_Toc510538198"/>
      <w:r w:rsidRPr="00CC737C">
        <w:rPr>
          <w:lang w:val="fr-FR"/>
        </w:rPr>
        <w:lastRenderedPageBreak/>
        <w:t>7.</w:t>
      </w:r>
      <w:r w:rsidRPr="00CC737C">
        <w:rPr>
          <w:lang w:val="fr-FR"/>
        </w:rPr>
        <w:tab/>
      </w:r>
      <w:bookmarkEnd w:id="2221"/>
      <w:bookmarkEnd w:id="2222"/>
      <w:bookmarkEnd w:id="2223"/>
      <w:r w:rsidR="00A12E59" w:rsidRPr="00CC737C">
        <w:rPr>
          <w:lang w:val="fr-FR"/>
        </w:rPr>
        <w:t>GARANTIES</w:t>
      </w:r>
    </w:p>
    <w:p w14:paraId="4298E324" w14:textId="4A444CA0" w:rsidR="00E614C6" w:rsidRPr="00CC737C" w:rsidRDefault="00A12E59" w:rsidP="00D17964">
      <w:pPr>
        <w:spacing w:line="240" w:lineRule="auto"/>
        <w:jc w:val="left"/>
        <w:rPr>
          <w:lang w:val="fr-FR"/>
        </w:rPr>
      </w:pPr>
      <w:r w:rsidRPr="00CC737C">
        <w:rPr>
          <w:lang w:val="fr-FR"/>
        </w:rPr>
        <w:t xml:space="preserve">Voir les Lignes directrices 08, </w:t>
      </w:r>
      <w:r w:rsidR="002C372B" w:rsidRPr="00CC737C">
        <w:rPr>
          <w:lang w:val="fr-FR"/>
        </w:rPr>
        <w:t>section 1</w:t>
      </w:r>
      <w:r w:rsidRPr="00CC737C">
        <w:rPr>
          <w:lang w:val="fr-FR"/>
        </w:rPr>
        <w:t>2</w:t>
      </w:r>
      <w:r w:rsidR="00E614C6" w:rsidRPr="00CC737C">
        <w:rPr>
          <w:lang w:val="fr-FR"/>
        </w:rPr>
        <w:t>.</w:t>
      </w:r>
    </w:p>
    <w:p w14:paraId="7E4EB3D1" w14:textId="77777777" w:rsidR="00E614C6" w:rsidRPr="00CC737C" w:rsidRDefault="00E614C6" w:rsidP="00D17964">
      <w:pPr>
        <w:spacing w:line="240" w:lineRule="auto"/>
        <w:jc w:val="left"/>
        <w:rPr>
          <w:lang w:val="fr-FR"/>
        </w:rPr>
      </w:pPr>
    </w:p>
    <w:p w14:paraId="2C555921" w14:textId="4C34E00E" w:rsidR="00E614C6" w:rsidRPr="00CC737C" w:rsidRDefault="00E614C6" w:rsidP="00827FBD">
      <w:pPr>
        <w:pStyle w:val="Heading3"/>
        <w:rPr>
          <w:lang w:val="fr-FR"/>
        </w:rPr>
      </w:pPr>
      <w:bookmarkStart w:id="2224" w:name="_Toc387855639"/>
      <w:bookmarkStart w:id="2225" w:name="_Toc510355930"/>
      <w:bookmarkStart w:id="2226" w:name="_Toc510538199"/>
      <w:r w:rsidRPr="00CC737C">
        <w:rPr>
          <w:lang w:val="fr-FR"/>
        </w:rPr>
        <w:t>8.</w:t>
      </w:r>
      <w:r w:rsidRPr="00CC737C">
        <w:rPr>
          <w:lang w:val="fr-FR"/>
        </w:rPr>
        <w:tab/>
      </w:r>
      <w:bookmarkEnd w:id="2224"/>
      <w:bookmarkEnd w:id="2225"/>
      <w:bookmarkEnd w:id="2226"/>
      <w:r w:rsidR="00A12E59" w:rsidRPr="00CC737C">
        <w:rPr>
          <w:lang w:val="fr-FR"/>
        </w:rPr>
        <w:t>INFORMATIONS CONFIDENTIELLES</w:t>
      </w:r>
    </w:p>
    <w:p w14:paraId="614918BC" w14:textId="7CB517D9" w:rsidR="00E614C6" w:rsidRPr="00CC737C" w:rsidRDefault="00A12E59" w:rsidP="00D17964">
      <w:pPr>
        <w:spacing w:line="240" w:lineRule="auto"/>
        <w:jc w:val="left"/>
        <w:rPr>
          <w:lang w:val="fr-FR"/>
        </w:rPr>
      </w:pPr>
      <w:r w:rsidRPr="00CC737C">
        <w:rPr>
          <w:lang w:val="fr-FR"/>
        </w:rPr>
        <w:t>Voir les Lignes directrices 02 sur les Accords de confidentialité.</w:t>
      </w:r>
    </w:p>
    <w:p w14:paraId="4C46C4A7" w14:textId="77777777" w:rsidR="00E614C6" w:rsidRPr="00CC737C" w:rsidRDefault="00E614C6" w:rsidP="00D17964">
      <w:pPr>
        <w:spacing w:line="240" w:lineRule="auto"/>
        <w:jc w:val="left"/>
        <w:rPr>
          <w:lang w:val="fr-FR"/>
        </w:rPr>
      </w:pPr>
    </w:p>
    <w:p w14:paraId="51F32B22" w14:textId="56CBFCB7" w:rsidR="00E614C6" w:rsidRPr="00CC737C" w:rsidRDefault="00E614C6" w:rsidP="00827FBD">
      <w:pPr>
        <w:pStyle w:val="Heading3"/>
        <w:rPr>
          <w:lang w:val="fr-FR"/>
        </w:rPr>
      </w:pPr>
      <w:bookmarkStart w:id="2227" w:name="_Toc387855640"/>
      <w:bookmarkStart w:id="2228" w:name="_Toc510355931"/>
      <w:bookmarkStart w:id="2229" w:name="_Toc510538200"/>
      <w:r w:rsidRPr="00CC737C">
        <w:rPr>
          <w:lang w:val="fr-FR"/>
        </w:rPr>
        <w:t>9.</w:t>
      </w:r>
      <w:r w:rsidRPr="00CC737C">
        <w:rPr>
          <w:lang w:val="fr-FR"/>
        </w:rPr>
        <w:tab/>
      </w:r>
      <w:bookmarkEnd w:id="2227"/>
      <w:bookmarkEnd w:id="2228"/>
      <w:bookmarkEnd w:id="2229"/>
      <w:r w:rsidR="002068AC" w:rsidRPr="00CC737C">
        <w:rPr>
          <w:lang w:val="fr-FR"/>
        </w:rPr>
        <w:t>ATTEINTE</w:t>
      </w:r>
    </w:p>
    <w:p w14:paraId="78CAA9D7" w14:textId="0A99171A" w:rsidR="00E614C6" w:rsidRPr="00CC737C" w:rsidRDefault="00751085" w:rsidP="002068AC">
      <w:pPr>
        <w:spacing w:line="240" w:lineRule="auto"/>
        <w:jc w:val="left"/>
        <w:rPr>
          <w:lang w:val="fr-FR"/>
        </w:rPr>
      </w:pPr>
      <w:r w:rsidRPr="00CC737C">
        <w:rPr>
          <w:lang w:val="fr-FR"/>
        </w:rPr>
        <w:t>Voir les Lignes directrices 08, section 16,</w:t>
      </w:r>
      <w:r w:rsidR="002068AC" w:rsidRPr="00CC737C">
        <w:rPr>
          <w:lang w:val="fr-FR"/>
        </w:rPr>
        <w:t xml:space="preserve"> </w:t>
      </w:r>
      <w:r w:rsidR="009C348D" w:rsidRPr="00CC737C">
        <w:rPr>
          <w:lang w:val="fr-FR"/>
        </w:rPr>
        <w:t>dont</w:t>
      </w:r>
      <w:r w:rsidR="002068AC" w:rsidRPr="00CC737C">
        <w:rPr>
          <w:lang w:val="fr-FR"/>
        </w:rPr>
        <w:t xml:space="preserve"> les commentaires concernant la Technologie s</w:t>
      </w:r>
      <w:r w:rsidR="002C372B" w:rsidRPr="00CC737C">
        <w:rPr>
          <w:lang w:val="fr-FR"/>
        </w:rPr>
        <w:t>’</w:t>
      </w:r>
      <w:r w:rsidR="002068AC" w:rsidRPr="00CC737C">
        <w:rPr>
          <w:lang w:val="fr-FR"/>
        </w:rPr>
        <w:t>appliquent également au droit d</w:t>
      </w:r>
      <w:r w:rsidR="002C372B" w:rsidRPr="00CC737C">
        <w:rPr>
          <w:lang w:val="fr-FR"/>
        </w:rPr>
        <w:t>’</w:t>
      </w:r>
      <w:r w:rsidR="002068AC" w:rsidRPr="00CC737C">
        <w:rPr>
          <w:lang w:val="fr-FR"/>
        </w:rPr>
        <w:t>auteur.</w:t>
      </w:r>
    </w:p>
    <w:p w14:paraId="11E28BED" w14:textId="77777777" w:rsidR="00E614C6" w:rsidRPr="00CC737C" w:rsidRDefault="00E614C6" w:rsidP="00D17964">
      <w:pPr>
        <w:spacing w:line="240" w:lineRule="auto"/>
        <w:jc w:val="left"/>
        <w:rPr>
          <w:lang w:val="fr-FR"/>
        </w:rPr>
      </w:pPr>
    </w:p>
    <w:p w14:paraId="3B1ECF73" w14:textId="26DBAEB5" w:rsidR="00E614C6" w:rsidRPr="00CC737C" w:rsidRDefault="00E614C6" w:rsidP="00827FBD">
      <w:pPr>
        <w:pStyle w:val="Heading3"/>
        <w:rPr>
          <w:lang w:val="fr-FR"/>
        </w:rPr>
      </w:pPr>
      <w:bookmarkStart w:id="2230" w:name="_Toc387855641"/>
      <w:bookmarkStart w:id="2231" w:name="_Toc510355932"/>
      <w:bookmarkStart w:id="2232" w:name="_Toc510538201"/>
      <w:r w:rsidRPr="00CC737C">
        <w:rPr>
          <w:lang w:val="fr-FR"/>
        </w:rPr>
        <w:t>10.</w:t>
      </w:r>
      <w:r w:rsidRPr="00CC737C">
        <w:rPr>
          <w:lang w:val="fr-FR"/>
        </w:rPr>
        <w:tab/>
      </w:r>
      <w:bookmarkEnd w:id="2230"/>
      <w:bookmarkEnd w:id="2231"/>
      <w:bookmarkEnd w:id="2232"/>
      <w:r w:rsidR="00997B6F" w:rsidRPr="00CC737C">
        <w:rPr>
          <w:lang w:val="fr-FR"/>
        </w:rPr>
        <w:t>RÉSILIATION</w:t>
      </w:r>
    </w:p>
    <w:p w14:paraId="28094C24" w14:textId="272B1A27" w:rsidR="00E614C6" w:rsidRPr="00CC737C" w:rsidRDefault="00997B6F" w:rsidP="00D17964">
      <w:pPr>
        <w:spacing w:line="240" w:lineRule="auto"/>
        <w:jc w:val="left"/>
        <w:rPr>
          <w:lang w:val="fr-FR"/>
        </w:rPr>
      </w:pPr>
      <w:r w:rsidRPr="00CC737C">
        <w:rPr>
          <w:lang w:val="fr-FR"/>
        </w:rPr>
        <w:t xml:space="preserve">Voir les Lignes directrices 08, </w:t>
      </w:r>
      <w:r w:rsidR="00212D40" w:rsidRPr="00CC737C">
        <w:rPr>
          <w:lang w:val="fr-FR"/>
        </w:rPr>
        <w:t>section</w:t>
      </w:r>
      <w:r w:rsidRPr="00CC737C">
        <w:rPr>
          <w:lang w:val="fr-FR"/>
        </w:rPr>
        <w:t> 21.</w:t>
      </w:r>
    </w:p>
    <w:p w14:paraId="07BAC0FF" w14:textId="77777777" w:rsidR="00E614C6" w:rsidRPr="00CC737C" w:rsidRDefault="00E614C6" w:rsidP="00D17964">
      <w:pPr>
        <w:spacing w:line="240" w:lineRule="auto"/>
        <w:jc w:val="left"/>
        <w:rPr>
          <w:lang w:val="fr-FR"/>
        </w:rPr>
      </w:pPr>
    </w:p>
    <w:p w14:paraId="2353521A" w14:textId="77777777" w:rsidR="002C372B" w:rsidRPr="00CC737C" w:rsidRDefault="00E614C6" w:rsidP="00827FBD">
      <w:pPr>
        <w:pStyle w:val="Heading3"/>
        <w:rPr>
          <w:lang w:val="fr-FR"/>
        </w:rPr>
      </w:pPr>
      <w:bookmarkStart w:id="2233" w:name="_Toc387855642"/>
      <w:bookmarkStart w:id="2234" w:name="_Toc510355933"/>
      <w:bookmarkStart w:id="2235" w:name="_Toc510538202"/>
      <w:r w:rsidRPr="00CC737C">
        <w:rPr>
          <w:lang w:val="fr-FR"/>
        </w:rPr>
        <w:t>11.</w:t>
      </w:r>
      <w:r w:rsidRPr="00CC737C">
        <w:rPr>
          <w:lang w:val="fr-FR"/>
        </w:rPr>
        <w:tab/>
      </w:r>
      <w:bookmarkEnd w:id="2233"/>
      <w:bookmarkEnd w:id="2234"/>
      <w:bookmarkEnd w:id="2235"/>
      <w:r w:rsidR="009C3E5D" w:rsidRPr="00CC737C">
        <w:rPr>
          <w:lang w:val="fr-FR"/>
        </w:rPr>
        <w:t>RESSORT JURIDIQUE</w:t>
      </w:r>
    </w:p>
    <w:p w14:paraId="3C53D037" w14:textId="71C2036F" w:rsidR="00E614C6" w:rsidRPr="00CC737C" w:rsidRDefault="00A32D5F" w:rsidP="00D17964">
      <w:pPr>
        <w:spacing w:line="240" w:lineRule="auto"/>
        <w:jc w:val="left"/>
        <w:rPr>
          <w:lang w:val="fr-FR"/>
        </w:rPr>
      </w:pPr>
      <w:r w:rsidRPr="00CC737C">
        <w:rPr>
          <w:lang w:val="fr-FR"/>
        </w:rPr>
        <w:t xml:space="preserve">Voir </w:t>
      </w:r>
      <w:r w:rsidR="00212D40" w:rsidRPr="00CC737C">
        <w:rPr>
          <w:lang w:val="fr-FR"/>
        </w:rPr>
        <w:t>la</w:t>
      </w:r>
      <w:r w:rsidRPr="00CC737C">
        <w:rPr>
          <w:lang w:val="fr-FR"/>
        </w:rPr>
        <w:t xml:space="preserve"> </w:t>
      </w:r>
      <w:r w:rsidR="002C372B" w:rsidRPr="00CC737C">
        <w:rPr>
          <w:lang w:val="fr-FR"/>
        </w:rPr>
        <w:t>section 3</w:t>
      </w:r>
      <w:r w:rsidRPr="00CC737C">
        <w:rPr>
          <w:lang w:val="fr-FR"/>
        </w:rPr>
        <w:t>.14 des Lignes directrices 06 sur les Accords de recherche.</w:t>
      </w:r>
    </w:p>
    <w:p w14:paraId="7667B408" w14:textId="77777777" w:rsidR="001F5CC5" w:rsidRPr="00CC737C" w:rsidRDefault="001F5CC5" w:rsidP="00E737CC">
      <w:pPr>
        <w:spacing w:after="120" w:line="360" w:lineRule="auto"/>
        <w:jc w:val="left"/>
        <w:rPr>
          <w:lang w:val="fr-FR"/>
        </w:rPr>
      </w:pPr>
    </w:p>
    <w:sectPr w:rsidR="001F5CC5" w:rsidRPr="00CC737C" w:rsidSect="00AB5AB4">
      <w:headerReference w:type="default" r:id="rId18"/>
      <w:footerReference w:type="default" r:id="rId19"/>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10A7" w14:textId="77777777" w:rsidR="00840761" w:rsidRDefault="00840761" w:rsidP="00FE7837">
      <w:r>
        <w:separator/>
      </w:r>
    </w:p>
  </w:endnote>
  <w:endnote w:type="continuationSeparator" w:id="0">
    <w:p w14:paraId="0CD59918" w14:textId="77777777" w:rsidR="00840761" w:rsidRDefault="00840761" w:rsidP="00FE7837">
      <w:r>
        <w:continuationSeparator/>
      </w:r>
    </w:p>
  </w:endnote>
  <w:endnote w:type="continuationNotice" w:id="1">
    <w:p w14:paraId="57D3FE4A" w14:textId="77777777" w:rsidR="005A280C" w:rsidRDefault="005A2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D2C4" w14:textId="77777777" w:rsidR="00595689" w:rsidRDefault="00595689" w:rsidP="005475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01AA">
      <w:rPr>
        <w:rStyle w:val="PageNumber"/>
        <w:noProof/>
      </w:rPr>
      <w:t>239</w:t>
    </w:r>
    <w:r>
      <w:rPr>
        <w:rStyle w:val="PageNumber"/>
      </w:rPr>
      <w:fldChar w:fldCharType="end"/>
    </w:r>
  </w:p>
  <w:p w14:paraId="7E0F5EB3" w14:textId="77777777" w:rsidR="00595689" w:rsidRDefault="0059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F29D" w14:textId="64574AEA" w:rsidR="00595689" w:rsidRDefault="00595689">
    <w:pPr>
      <w:pStyle w:val="Footer"/>
    </w:pPr>
  </w:p>
  <w:p w14:paraId="315B5058" w14:textId="77777777" w:rsidR="00595689" w:rsidRDefault="00595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E8C5" w14:textId="6F63C2BA" w:rsidR="00595689" w:rsidRPr="00C87EA0" w:rsidRDefault="00595689" w:rsidP="00FE78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C12B" w14:textId="77777777" w:rsidR="00595689" w:rsidRPr="00013FBC" w:rsidRDefault="00595689">
    <w:pPr>
      <w:pStyle w:val="Footer"/>
      <w:jc w:val="right"/>
      <w:rPr>
        <w:sz w:val="20"/>
        <w:szCs w:val="20"/>
      </w:rPr>
    </w:pPr>
  </w:p>
  <w:p w14:paraId="19FF798C" w14:textId="77777777" w:rsidR="00595689" w:rsidRDefault="00595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1B4F" w14:textId="77777777" w:rsidR="00840761" w:rsidRDefault="00840761" w:rsidP="00FE7837">
      <w:r>
        <w:separator/>
      </w:r>
    </w:p>
  </w:footnote>
  <w:footnote w:type="continuationSeparator" w:id="0">
    <w:p w14:paraId="69585F7F" w14:textId="77777777" w:rsidR="00840761" w:rsidRDefault="00840761" w:rsidP="00FE7837">
      <w:r>
        <w:continuationSeparator/>
      </w:r>
    </w:p>
  </w:footnote>
  <w:footnote w:type="continuationNotice" w:id="1">
    <w:p w14:paraId="669100F7" w14:textId="77777777" w:rsidR="005A280C" w:rsidRDefault="005A280C">
      <w:pPr>
        <w:spacing w:after="0" w:line="240" w:lineRule="auto"/>
      </w:pPr>
    </w:p>
  </w:footnote>
  <w:footnote w:id="2">
    <w:p w14:paraId="4F2D147E" w14:textId="14F3A61F" w:rsidR="008F3006" w:rsidRPr="00C222D6" w:rsidRDefault="008F3006"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786331" w:rsidRPr="00C222D6">
        <w:rPr>
          <w:sz w:val="18"/>
          <w:szCs w:val="18"/>
          <w:lang w:val="fr-FR"/>
        </w:rPr>
        <w:t xml:space="preserve">Cet </w:t>
      </w:r>
      <w:r w:rsidR="007708FB" w:rsidRPr="00C222D6">
        <w:rPr>
          <w:sz w:val="18"/>
          <w:szCs w:val="18"/>
          <w:lang w:val="fr-FR"/>
        </w:rPr>
        <w:t>I</w:t>
      </w:r>
      <w:r w:rsidR="00786331" w:rsidRPr="00C222D6">
        <w:rPr>
          <w:sz w:val="18"/>
          <w:szCs w:val="18"/>
          <w:lang w:val="fr-FR"/>
        </w:rPr>
        <w:t>nstrument offre un guichet unique aux établissements universitaires et de recherche</w:t>
      </w:r>
      <w:r w:rsidR="00DE3583" w:rsidRPr="00C222D6">
        <w:rPr>
          <w:sz w:val="18"/>
          <w:szCs w:val="18"/>
          <w:lang w:val="fr-FR"/>
        </w:rPr>
        <w:t xml:space="preserve"> qui souhaitent obtenir des conseils pour élaborer et mettre en œuvre leurs politiques institutionnelles en matière de propriété intellectuelle.  Il peut être consulté sur le </w:t>
      </w:r>
      <w:hyperlink r:id="rId1" w:history="1">
        <w:r w:rsidR="00DE3583" w:rsidRPr="00C222D6">
          <w:rPr>
            <w:rStyle w:val="Hyperlink"/>
            <w:sz w:val="18"/>
            <w:szCs w:val="18"/>
            <w:lang w:val="fr-FR"/>
          </w:rPr>
          <w:t>site</w:t>
        </w:r>
        <w:r w:rsidR="0054167E" w:rsidRPr="00C222D6">
          <w:rPr>
            <w:rStyle w:val="Hyperlink"/>
            <w:sz w:val="18"/>
            <w:szCs w:val="18"/>
            <w:lang w:val="fr-FR"/>
          </w:rPr>
          <w:t> </w:t>
        </w:r>
        <w:r w:rsidR="00DE3583" w:rsidRPr="00C222D6">
          <w:rPr>
            <w:rStyle w:val="Hyperlink"/>
            <w:sz w:val="18"/>
            <w:szCs w:val="18"/>
            <w:lang w:val="fr-FR"/>
          </w:rPr>
          <w:t>Web de l</w:t>
        </w:r>
        <w:r w:rsidR="004C0044" w:rsidRPr="00C222D6">
          <w:rPr>
            <w:rStyle w:val="Hyperlink"/>
            <w:sz w:val="18"/>
            <w:szCs w:val="18"/>
            <w:lang w:val="fr-FR"/>
          </w:rPr>
          <w:t>’</w:t>
        </w:r>
        <w:r w:rsidR="00DE3583" w:rsidRPr="00C222D6">
          <w:rPr>
            <w:rStyle w:val="Hyperlink"/>
            <w:sz w:val="18"/>
            <w:szCs w:val="18"/>
            <w:lang w:val="fr-FR"/>
          </w:rPr>
          <w:t>OMPI</w:t>
        </w:r>
      </w:hyperlink>
      <w:r w:rsidR="00DE3583" w:rsidRPr="00C222D6">
        <w:rPr>
          <w:sz w:val="18"/>
          <w:szCs w:val="18"/>
          <w:lang w:val="fr-FR"/>
        </w:rPr>
        <w:t>.</w:t>
      </w:r>
    </w:p>
  </w:footnote>
  <w:footnote w:id="3">
    <w:p w14:paraId="5DE2C109" w14:textId="6238BC64"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110561" w:rsidRPr="00C222D6">
        <w:rPr>
          <w:sz w:val="18"/>
          <w:szCs w:val="18"/>
          <w:lang w:val="fr-FR"/>
        </w:rPr>
        <w:t>Indique</w:t>
      </w:r>
      <w:r w:rsidR="00641972" w:rsidRPr="00C222D6">
        <w:rPr>
          <w:sz w:val="18"/>
          <w:szCs w:val="18"/>
          <w:lang w:val="fr-FR"/>
        </w:rPr>
        <w:t>z</w:t>
      </w:r>
      <w:r w:rsidR="00110561" w:rsidRPr="00C222D6">
        <w:rPr>
          <w:sz w:val="18"/>
          <w:szCs w:val="18"/>
          <w:lang w:val="fr-FR"/>
        </w:rPr>
        <w:t xml:space="preserve"> la raison sociale du </w:t>
      </w:r>
      <w:r w:rsidR="00CD171A" w:rsidRPr="00C222D6">
        <w:rPr>
          <w:sz w:val="18"/>
          <w:szCs w:val="18"/>
          <w:lang w:val="fr-FR"/>
        </w:rPr>
        <w:t>Titulaire</w:t>
      </w:r>
      <w:r w:rsidRPr="00C222D6">
        <w:rPr>
          <w:sz w:val="18"/>
          <w:szCs w:val="18"/>
          <w:lang w:val="fr-FR"/>
        </w:rPr>
        <w:t>.</w:t>
      </w:r>
    </w:p>
  </w:footnote>
  <w:footnote w:id="4">
    <w:p w14:paraId="5F1452CE" w14:textId="35A02CF5"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110561" w:rsidRPr="00C222D6">
        <w:rPr>
          <w:sz w:val="18"/>
          <w:szCs w:val="18"/>
          <w:lang w:val="fr-FR"/>
        </w:rPr>
        <w:t>Indique</w:t>
      </w:r>
      <w:r w:rsidR="00641972" w:rsidRPr="00C222D6">
        <w:rPr>
          <w:sz w:val="18"/>
          <w:szCs w:val="18"/>
          <w:lang w:val="fr-FR"/>
        </w:rPr>
        <w:t>z</w:t>
      </w:r>
      <w:r w:rsidR="00110561" w:rsidRPr="00C222D6">
        <w:rPr>
          <w:sz w:val="18"/>
          <w:szCs w:val="18"/>
          <w:lang w:val="fr-FR"/>
        </w:rPr>
        <w:t xml:space="preserve"> </w:t>
      </w:r>
      <w:r w:rsidR="00161A30" w:rsidRPr="00C222D6">
        <w:rPr>
          <w:sz w:val="18"/>
          <w:szCs w:val="18"/>
          <w:lang w:val="fr-FR"/>
        </w:rPr>
        <w:t>la forme</w:t>
      </w:r>
      <w:r w:rsidR="00110561" w:rsidRPr="00C222D6">
        <w:rPr>
          <w:sz w:val="18"/>
          <w:szCs w:val="18"/>
          <w:lang w:val="fr-FR"/>
        </w:rPr>
        <w:t xml:space="preserve"> juridique du </w:t>
      </w:r>
      <w:r w:rsidR="00CD171A" w:rsidRPr="00C222D6">
        <w:rPr>
          <w:sz w:val="18"/>
          <w:szCs w:val="18"/>
          <w:lang w:val="fr-FR"/>
        </w:rPr>
        <w:t>Titulaire</w:t>
      </w:r>
      <w:r w:rsidR="00110561" w:rsidRPr="00C222D6">
        <w:rPr>
          <w:sz w:val="18"/>
          <w:szCs w:val="18"/>
          <w:lang w:val="fr-FR"/>
        </w:rPr>
        <w:t xml:space="preserve">, par exemple </w:t>
      </w:r>
      <w:r w:rsidR="004C0044" w:rsidRPr="00C222D6">
        <w:rPr>
          <w:sz w:val="18"/>
          <w:szCs w:val="18"/>
          <w:lang w:val="fr-FR"/>
        </w:rPr>
        <w:t>“s</w:t>
      </w:r>
      <w:r w:rsidR="00110561" w:rsidRPr="00C222D6">
        <w:rPr>
          <w:sz w:val="18"/>
          <w:szCs w:val="18"/>
          <w:lang w:val="fr-FR"/>
        </w:rPr>
        <w:t>ociété constituée en vertu du droit d</w:t>
      </w:r>
      <w:r w:rsidR="004C0044" w:rsidRPr="00C222D6">
        <w:rPr>
          <w:sz w:val="18"/>
          <w:szCs w:val="18"/>
          <w:lang w:val="fr-FR"/>
        </w:rPr>
        <w:t>e”</w:t>
      </w:r>
      <w:r w:rsidR="00110561" w:rsidRPr="00C222D6">
        <w:rPr>
          <w:sz w:val="18"/>
          <w:szCs w:val="18"/>
          <w:lang w:val="fr-FR"/>
        </w:rPr>
        <w:t xml:space="preserve"> [indique</w:t>
      </w:r>
      <w:r w:rsidR="00E458AA" w:rsidRPr="00C222D6">
        <w:rPr>
          <w:sz w:val="18"/>
          <w:szCs w:val="18"/>
          <w:lang w:val="fr-FR"/>
        </w:rPr>
        <w:t>z</w:t>
      </w:r>
      <w:r w:rsidR="00110561" w:rsidRPr="00C222D6">
        <w:rPr>
          <w:sz w:val="18"/>
          <w:szCs w:val="18"/>
          <w:lang w:val="fr-FR"/>
        </w:rPr>
        <w:t xml:space="preserve"> le pays ou l</w:t>
      </w:r>
      <w:r w:rsidR="004C0044" w:rsidRPr="00C222D6">
        <w:rPr>
          <w:sz w:val="18"/>
          <w:szCs w:val="18"/>
          <w:lang w:val="fr-FR"/>
        </w:rPr>
        <w:t>’</w:t>
      </w:r>
      <w:r w:rsidR="00110561" w:rsidRPr="00C222D6">
        <w:rPr>
          <w:sz w:val="18"/>
          <w:szCs w:val="18"/>
          <w:lang w:val="fr-FR"/>
        </w:rPr>
        <w:t xml:space="preserve">État], ou </w:t>
      </w:r>
      <w:r w:rsidR="004C0044" w:rsidRPr="00C222D6">
        <w:rPr>
          <w:sz w:val="18"/>
          <w:szCs w:val="18"/>
          <w:lang w:val="fr-FR"/>
        </w:rPr>
        <w:t>“s</w:t>
      </w:r>
      <w:r w:rsidR="00110561" w:rsidRPr="00C222D6">
        <w:rPr>
          <w:sz w:val="18"/>
          <w:szCs w:val="18"/>
          <w:lang w:val="fr-FR"/>
        </w:rPr>
        <w:t>ociété à responsabilité limitée constituée en vertu du droit d</w:t>
      </w:r>
      <w:r w:rsidR="004C0044" w:rsidRPr="00C222D6">
        <w:rPr>
          <w:sz w:val="18"/>
          <w:szCs w:val="18"/>
          <w:lang w:val="fr-FR"/>
        </w:rPr>
        <w:t>e”</w:t>
      </w:r>
      <w:r w:rsidR="00110561" w:rsidRPr="00C222D6">
        <w:rPr>
          <w:sz w:val="18"/>
          <w:szCs w:val="18"/>
          <w:lang w:val="fr-FR"/>
        </w:rPr>
        <w:t xml:space="preserve"> [indique</w:t>
      </w:r>
      <w:r w:rsidR="00E458AA" w:rsidRPr="00C222D6">
        <w:rPr>
          <w:sz w:val="18"/>
          <w:szCs w:val="18"/>
          <w:lang w:val="fr-FR"/>
        </w:rPr>
        <w:t>z</w:t>
      </w:r>
      <w:r w:rsidR="00110561" w:rsidRPr="00C222D6">
        <w:rPr>
          <w:sz w:val="18"/>
          <w:szCs w:val="18"/>
          <w:lang w:val="fr-FR"/>
        </w:rPr>
        <w:t xml:space="preserve"> le pays ou l</w:t>
      </w:r>
      <w:r w:rsidR="004C0044" w:rsidRPr="00C222D6">
        <w:rPr>
          <w:sz w:val="18"/>
          <w:szCs w:val="18"/>
          <w:lang w:val="fr-FR"/>
        </w:rPr>
        <w:t>’</w:t>
      </w:r>
      <w:r w:rsidR="00110561" w:rsidRPr="00C222D6">
        <w:rPr>
          <w:sz w:val="18"/>
          <w:szCs w:val="18"/>
          <w:lang w:val="fr-FR"/>
        </w:rPr>
        <w:t xml:space="preserve">État], ou encore </w:t>
      </w:r>
      <w:r w:rsidR="004C0044" w:rsidRPr="00C222D6">
        <w:rPr>
          <w:sz w:val="18"/>
          <w:szCs w:val="18"/>
          <w:lang w:val="fr-FR"/>
        </w:rPr>
        <w:t>“p</w:t>
      </w:r>
      <w:r w:rsidR="00110561" w:rsidRPr="00C222D6">
        <w:rPr>
          <w:sz w:val="18"/>
          <w:szCs w:val="18"/>
          <w:lang w:val="fr-FR"/>
        </w:rPr>
        <w:t>ersonne physiqu</w:t>
      </w:r>
      <w:r w:rsidR="004C0044" w:rsidRPr="00C222D6">
        <w:rPr>
          <w:sz w:val="18"/>
          <w:szCs w:val="18"/>
          <w:lang w:val="fr-FR"/>
        </w:rPr>
        <w:t>e”</w:t>
      </w:r>
      <w:r w:rsidR="00110561" w:rsidRPr="00C222D6">
        <w:rPr>
          <w:sz w:val="18"/>
          <w:szCs w:val="18"/>
          <w:lang w:val="fr-FR"/>
        </w:rPr>
        <w:t xml:space="preserve">, </w:t>
      </w:r>
      <w:r w:rsidR="004C0044" w:rsidRPr="00C222D6">
        <w:rPr>
          <w:sz w:val="18"/>
          <w:szCs w:val="18"/>
          <w:lang w:val="fr-FR"/>
        </w:rPr>
        <w:t>“u</w:t>
      </w:r>
      <w:r w:rsidR="00110561" w:rsidRPr="00C222D6">
        <w:rPr>
          <w:sz w:val="18"/>
          <w:szCs w:val="18"/>
          <w:lang w:val="fr-FR"/>
        </w:rPr>
        <w:t>niversité publique d</w:t>
      </w:r>
      <w:r w:rsidR="004C0044" w:rsidRPr="00C222D6">
        <w:rPr>
          <w:sz w:val="18"/>
          <w:szCs w:val="18"/>
          <w:lang w:val="fr-FR"/>
        </w:rPr>
        <w:t>e”</w:t>
      </w:r>
      <w:r w:rsidR="00110561" w:rsidRPr="00C222D6">
        <w:rPr>
          <w:sz w:val="18"/>
          <w:szCs w:val="18"/>
          <w:lang w:val="fr-FR"/>
        </w:rPr>
        <w:t xml:space="preserve"> [indique</w:t>
      </w:r>
      <w:r w:rsidR="00DE3017" w:rsidRPr="00C222D6">
        <w:rPr>
          <w:sz w:val="18"/>
          <w:szCs w:val="18"/>
          <w:lang w:val="fr-FR"/>
        </w:rPr>
        <w:t>z</w:t>
      </w:r>
      <w:r w:rsidR="00110561" w:rsidRPr="00C222D6">
        <w:rPr>
          <w:sz w:val="18"/>
          <w:szCs w:val="18"/>
          <w:lang w:val="fr-FR"/>
        </w:rPr>
        <w:t xml:space="preserve"> le pays], </w:t>
      </w:r>
      <w:r w:rsidR="004C0044" w:rsidRPr="00C222D6">
        <w:rPr>
          <w:sz w:val="18"/>
          <w:szCs w:val="18"/>
          <w:lang w:val="fr-FR"/>
        </w:rPr>
        <w:t>“o</w:t>
      </w:r>
      <w:r w:rsidR="00110561" w:rsidRPr="00C222D6">
        <w:rPr>
          <w:sz w:val="18"/>
          <w:szCs w:val="18"/>
          <w:lang w:val="fr-FR"/>
        </w:rPr>
        <w:t>rganisme à but non lucratif d</w:t>
      </w:r>
      <w:r w:rsidR="004C0044" w:rsidRPr="00C222D6">
        <w:rPr>
          <w:sz w:val="18"/>
          <w:szCs w:val="18"/>
          <w:lang w:val="fr-FR"/>
        </w:rPr>
        <w:t>e”</w:t>
      </w:r>
      <w:r w:rsidR="00110561" w:rsidRPr="00C222D6">
        <w:rPr>
          <w:sz w:val="18"/>
          <w:szCs w:val="18"/>
          <w:lang w:val="fr-FR"/>
        </w:rPr>
        <w:t xml:space="preserve"> [</w:t>
      </w:r>
      <w:r w:rsidR="00E458AA" w:rsidRPr="00C222D6">
        <w:rPr>
          <w:sz w:val="18"/>
          <w:szCs w:val="18"/>
          <w:lang w:val="fr-FR"/>
        </w:rPr>
        <w:t xml:space="preserve">indiquez </w:t>
      </w:r>
      <w:r w:rsidR="00110561" w:rsidRPr="00C222D6">
        <w:rPr>
          <w:sz w:val="18"/>
          <w:szCs w:val="18"/>
          <w:lang w:val="fr-FR"/>
        </w:rPr>
        <w:t>le pays], ou tout</w:t>
      </w:r>
      <w:r w:rsidR="00161A30" w:rsidRPr="00C222D6">
        <w:rPr>
          <w:sz w:val="18"/>
          <w:szCs w:val="18"/>
          <w:lang w:val="fr-FR"/>
        </w:rPr>
        <w:t>e</w:t>
      </w:r>
      <w:r w:rsidR="00110561" w:rsidRPr="00C222D6">
        <w:rPr>
          <w:sz w:val="18"/>
          <w:szCs w:val="18"/>
          <w:lang w:val="fr-FR"/>
        </w:rPr>
        <w:t xml:space="preserve"> autre </w:t>
      </w:r>
      <w:r w:rsidR="00161A30" w:rsidRPr="00C222D6">
        <w:rPr>
          <w:sz w:val="18"/>
          <w:szCs w:val="18"/>
          <w:lang w:val="fr-FR"/>
        </w:rPr>
        <w:t>forme</w:t>
      </w:r>
      <w:r w:rsidR="00110561" w:rsidRPr="00C222D6">
        <w:rPr>
          <w:sz w:val="18"/>
          <w:szCs w:val="18"/>
          <w:lang w:val="fr-FR"/>
        </w:rPr>
        <w:t xml:space="preserve"> juridique.</w:t>
      </w:r>
    </w:p>
  </w:footnote>
  <w:footnote w:id="5">
    <w:p w14:paraId="29B98F31" w14:textId="5CE98AAB"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110561" w:rsidRPr="00C222D6">
        <w:rPr>
          <w:sz w:val="18"/>
          <w:szCs w:val="18"/>
          <w:lang w:val="fr-FR"/>
        </w:rPr>
        <w:t>dique</w:t>
      </w:r>
      <w:r w:rsidR="00641972" w:rsidRPr="00C222D6">
        <w:rPr>
          <w:sz w:val="18"/>
          <w:szCs w:val="18"/>
          <w:lang w:val="fr-FR"/>
        </w:rPr>
        <w:t>z</w:t>
      </w:r>
      <w:r w:rsidR="00110561" w:rsidRPr="00C222D6">
        <w:rPr>
          <w:sz w:val="18"/>
          <w:szCs w:val="18"/>
          <w:lang w:val="fr-FR"/>
        </w:rPr>
        <w:t xml:space="preserve"> l</w:t>
      </w:r>
      <w:r w:rsidR="004C0044" w:rsidRPr="00C222D6">
        <w:rPr>
          <w:sz w:val="18"/>
          <w:szCs w:val="18"/>
          <w:lang w:val="fr-FR"/>
        </w:rPr>
        <w:t>’</w:t>
      </w:r>
      <w:r w:rsidR="00110561" w:rsidRPr="00C222D6">
        <w:rPr>
          <w:sz w:val="18"/>
          <w:szCs w:val="18"/>
          <w:lang w:val="fr-FR"/>
        </w:rPr>
        <w:t>adresse</w:t>
      </w:r>
      <w:r w:rsidRPr="00C222D6">
        <w:rPr>
          <w:sz w:val="18"/>
          <w:szCs w:val="18"/>
          <w:lang w:val="fr-FR"/>
        </w:rPr>
        <w:t xml:space="preserve"> </w:t>
      </w:r>
      <w:r w:rsidR="00110561" w:rsidRPr="00C222D6">
        <w:rPr>
          <w:sz w:val="18"/>
          <w:szCs w:val="18"/>
          <w:lang w:val="fr-FR"/>
        </w:rPr>
        <w:t xml:space="preserve">du </w:t>
      </w:r>
      <w:r w:rsidR="00CD171A" w:rsidRPr="00C222D6">
        <w:rPr>
          <w:sz w:val="18"/>
          <w:szCs w:val="18"/>
          <w:lang w:val="fr-FR"/>
        </w:rPr>
        <w:t>Titulaire</w:t>
      </w:r>
      <w:r w:rsidR="00110561" w:rsidRPr="00C222D6">
        <w:rPr>
          <w:sz w:val="18"/>
          <w:szCs w:val="18"/>
          <w:lang w:val="fr-FR"/>
        </w:rPr>
        <w:t xml:space="preserve"> du </w:t>
      </w:r>
      <w:r w:rsidR="0045586A" w:rsidRPr="00C222D6">
        <w:rPr>
          <w:sz w:val="18"/>
          <w:szCs w:val="18"/>
          <w:lang w:val="fr-FR"/>
        </w:rPr>
        <w:t>Matériel</w:t>
      </w:r>
      <w:r w:rsidRPr="00C222D6">
        <w:rPr>
          <w:sz w:val="18"/>
          <w:szCs w:val="18"/>
          <w:lang w:val="fr-FR"/>
        </w:rPr>
        <w:t>.</w:t>
      </w:r>
    </w:p>
  </w:footnote>
  <w:footnote w:id="6">
    <w:p w14:paraId="4EB702EC" w14:textId="0679AFE5"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161A30" w:rsidRPr="00C222D6">
        <w:rPr>
          <w:sz w:val="18"/>
          <w:szCs w:val="18"/>
          <w:lang w:val="fr-FR"/>
        </w:rPr>
        <w:t>dique</w:t>
      </w:r>
      <w:r w:rsidR="00641972" w:rsidRPr="00C222D6">
        <w:rPr>
          <w:sz w:val="18"/>
          <w:szCs w:val="18"/>
          <w:lang w:val="fr-FR"/>
        </w:rPr>
        <w:t>z</w:t>
      </w:r>
      <w:r w:rsidR="00161A30" w:rsidRPr="00C222D6">
        <w:rPr>
          <w:sz w:val="18"/>
          <w:szCs w:val="18"/>
          <w:lang w:val="fr-FR"/>
        </w:rPr>
        <w:t xml:space="preserve"> le nom, la forme juridique et l</w:t>
      </w:r>
      <w:r w:rsidR="004C0044" w:rsidRPr="00C222D6">
        <w:rPr>
          <w:sz w:val="18"/>
          <w:szCs w:val="18"/>
          <w:lang w:val="fr-FR"/>
        </w:rPr>
        <w:t>’</w:t>
      </w:r>
      <w:r w:rsidR="00161A30" w:rsidRPr="00C222D6">
        <w:rPr>
          <w:sz w:val="18"/>
          <w:szCs w:val="18"/>
          <w:lang w:val="fr-FR"/>
        </w:rPr>
        <w:t xml:space="preserve">adresse du </w:t>
      </w:r>
      <w:r w:rsidR="00D3627F" w:rsidRPr="00C222D6">
        <w:rPr>
          <w:sz w:val="18"/>
          <w:szCs w:val="18"/>
          <w:lang w:val="fr-FR"/>
        </w:rPr>
        <w:t>Bénéficiaire</w:t>
      </w:r>
      <w:r w:rsidR="00161A30" w:rsidRPr="00C222D6">
        <w:rPr>
          <w:sz w:val="18"/>
          <w:szCs w:val="18"/>
          <w:lang w:val="fr-FR"/>
        </w:rPr>
        <w:t xml:space="preserve"> auquel le </w:t>
      </w:r>
      <w:r w:rsidR="0045586A" w:rsidRPr="00C222D6">
        <w:rPr>
          <w:sz w:val="18"/>
          <w:szCs w:val="18"/>
          <w:lang w:val="fr-FR"/>
        </w:rPr>
        <w:t>Matériel</w:t>
      </w:r>
      <w:r w:rsidR="00161A30" w:rsidRPr="00C222D6">
        <w:rPr>
          <w:sz w:val="18"/>
          <w:szCs w:val="18"/>
          <w:lang w:val="fr-FR"/>
        </w:rPr>
        <w:t xml:space="preserve"> sera fourni.</w:t>
      </w:r>
    </w:p>
  </w:footnote>
  <w:footnote w:id="7">
    <w:p w14:paraId="5DF7F372" w14:textId="055D9BA4"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161A30" w:rsidRPr="00C222D6">
        <w:rPr>
          <w:sz w:val="18"/>
          <w:szCs w:val="18"/>
          <w:lang w:val="fr-FR"/>
        </w:rPr>
        <w:t>Indique</w:t>
      </w:r>
      <w:r w:rsidR="00641972" w:rsidRPr="00C222D6">
        <w:rPr>
          <w:sz w:val="18"/>
          <w:szCs w:val="18"/>
          <w:lang w:val="fr-FR"/>
        </w:rPr>
        <w:t>z</w:t>
      </w:r>
      <w:r w:rsidR="00161A30" w:rsidRPr="00C222D6">
        <w:rPr>
          <w:sz w:val="18"/>
          <w:szCs w:val="18"/>
          <w:lang w:val="fr-FR"/>
        </w:rPr>
        <w:t xml:space="preserve"> le nom de l</w:t>
      </w:r>
      <w:r w:rsidR="004C0044" w:rsidRPr="00C222D6">
        <w:rPr>
          <w:sz w:val="18"/>
          <w:szCs w:val="18"/>
          <w:lang w:val="fr-FR"/>
        </w:rPr>
        <w:t>’</w:t>
      </w:r>
      <w:r w:rsidR="003705F7" w:rsidRPr="00C222D6">
        <w:rPr>
          <w:sz w:val="18"/>
          <w:szCs w:val="18"/>
          <w:lang w:val="fr-FR"/>
        </w:rPr>
        <w:t>E</w:t>
      </w:r>
      <w:r w:rsidR="00161A30" w:rsidRPr="00C222D6">
        <w:rPr>
          <w:sz w:val="18"/>
          <w:szCs w:val="18"/>
          <w:lang w:val="fr-FR"/>
        </w:rPr>
        <w:t>nquêteur chargé de superviser</w:t>
      </w:r>
      <w:r w:rsidRPr="00C222D6">
        <w:rPr>
          <w:sz w:val="18"/>
          <w:szCs w:val="18"/>
          <w:lang w:val="fr-FR"/>
        </w:rPr>
        <w:t xml:space="preserve"> </w:t>
      </w:r>
      <w:r w:rsidR="00161A30" w:rsidRPr="00C222D6">
        <w:rPr>
          <w:sz w:val="18"/>
          <w:szCs w:val="18"/>
          <w:lang w:val="fr-FR"/>
        </w:rPr>
        <w:t>l</w:t>
      </w:r>
      <w:r w:rsidR="004C0044" w:rsidRPr="00C222D6">
        <w:rPr>
          <w:sz w:val="18"/>
          <w:szCs w:val="18"/>
          <w:lang w:val="fr-FR"/>
        </w:rPr>
        <w:t>’</w:t>
      </w:r>
      <w:r w:rsidR="00161A30" w:rsidRPr="00C222D6">
        <w:rPr>
          <w:sz w:val="18"/>
          <w:szCs w:val="18"/>
          <w:lang w:val="fr-FR"/>
        </w:rPr>
        <w:t xml:space="preserve">usage qui sera fait du </w:t>
      </w:r>
      <w:r w:rsidR="0045586A" w:rsidRPr="00C222D6">
        <w:rPr>
          <w:sz w:val="18"/>
          <w:szCs w:val="18"/>
          <w:lang w:val="fr-FR"/>
        </w:rPr>
        <w:t>Matériel</w:t>
      </w:r>
      <w:r w:rsidR="00161A30" w:rsidRPr="00C222D6">
        <w:rPr>
          <w:sz w:val="18"/>
          <w:szCs w:val="18"/>
          <w:lang w:val="fr-FR"/>
        </w:rPr>
        <w:t>.</w:t>
      </w:r>
    </w:p>
  </w:footnote>
  <w:footnote w:id="8">
    <w:p w14:paraId="0C4342D8" w14:textId="7328A5F0"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AA01B9" w:rsidRPr="00C222D6">
        <w:rPr>
          <w:sz w:val="18"/>
          <w:szCs w:val="18"/>
          <w:lang w:val="fr-FR"/>
        </w:rPr>
        <w:t>Décri</w:t>
      </w:r>
      <w:r w:rsidR="00641972" w:rsidRPr="00C222D6">
        <w:rPr>
          <w:sz w:val="18"/>
          <w:szCs w:val="18"/>
          <w:lang w:val="fr-FR"/>
        </w:rPr>
        <w:t>vez</w:t>
      </w:r>
      <w:r w:rsidR="00AA01B9" w:rsidRPr="00C222D6">
        <w:rPr>
          <w:sz w:val="18"/>
          <w:szCs w:val="18"/>
          <w:lang w:val="fr-FR"/>
        </w:rPr>
        <w:t xml:space="preserve"> de manière exhaustive le </w:t>
      </w:r>
      <w:r w:rsidR="0045586A" w:rsidRPr="00C222D6">
        <w:rPr>
          <w:sz w:val="18"/>
          <w:szCs w:val="18"/>
          <w:lang w:val="fr-FR"/>
        </w:rPr>
        <w:t>Matériel</w:t>
      </w:r>
      <w:r w:rsidR="00AA01B9" w:rsidRPr="00C222D6">
        <w:rPr>
          <w:sz w:val="18"/>
          <w:szCs w:val="18"/>
          <w:lang w:val="fr-FR"/>
        </w:rPr>
        <w:t xml:space="preserve"> qui sera fourni</w:t>
      </w:r>
      <w:r w:rsidR="006C409A" w:rsidRPr="00C222D6">
        <w:rPr>
          <w:sz w:val="18"/>
          <w:szCs w:val="18"/>
          <w:lang w:val="fr-FR"/>
        </w:rPr>
        <w:t>,</w:t>
      </w:r>
      <w:r w:rsidR="00AA01B9" w:rsidRPr="00C222D6">
        <w:rPr>
          <w:sz w:val="18"/>
          <w:szCs w:val="18"/>
          <w:lang w:val="fr-FR"/>
        </w:rPr>
        <w:t xml:space="preserve"> ainsi que la quantité fournie</w:t>
      </w:r>
      <w:r w:rsidRPr="00C222D6">
        <w:rPr>
          <w:sz w:val="18"/>
          <w:szCs w:val="18"/>
          <w:lang w:val="fr-FR"/>
        </w:rPr>
        <w:t>.</w:t>
      </w:r>
    </w:p>
  </w:footnote>
  <w:footnote w:id="9">
    <w:p w14:paraId="0B681790" w14:textId="7972CD5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C64B3E" w:rsidRPr="00C222D6">
        <w:rPr>
          <w:sz w:val="18"/>
          <w:szCs w:val="18"/>
          <w:lang w:val="fr-FR"/>
        </w:rPr>
        <w:t xml:space="preserve">Cette autre disposition possible peut être pertinente si le </w:t>
      </w:r>
      <w:r w:rsidR="00D3627F" w:rsidRPr="00C222D6">
        <w:rPr>
          <w:sz w:val="18"/>
          <w:szCs w:val="18"/>
          <w:lang w:val="fr-FR"/>
        </w:rPr>
        <w:t>Bénéficiaire</w:t>
      </w:r>
      <w:r w:rsidR="00C64B3E" w:rsidRPr="00C222D6">
        <w:rPr>
          <w:sz w:val="18"/>
          <w:szCs w:val="18"/>
          <w:lang w:val="fr-FR"/>
        </w:rPr>
        <w:t xml:space="preserve"> est autorisé à demander la protection d</w:t>
      </w:r>
      <w:r w:rsidR="004C0044" w:rsidRPr="00C222D6">
        <w:rPr>
          <w:sz w:val="18"/>
          <w:szCs w:val="18"/>
          <w:lang w:val="fr-FR"/>
        </w:rPr>
        <w:t>’</w:t>
      </w:r>
      <w:r w:rsidR="00C64B3E" w:rsidRPr="00C222D6">
        <w:rPr>
          <w:sz w:val="18"/>
          <w:szCs w:val="18"/>
          <w:lang w:val="fr-FR"/>
        </w:rPr>
        <w:t xml:space="preserve">un brevet pour une invention découlant du </w:t>
      </w:r>
      <w:r w:rsidR="0045586A" w:rsidRPr="00C222D6">
        <w:rPr>
          <w:sz w:val="18"/>
          <w:szCs w:val="18"/>
          <w:lang w:val="fr-FR"/>
        </w:rPr>
        <w:t>Matériel</w:t>
      </w:r>
      <w:r w:rsidR="00C64B3E" w:rsidRPr="00C222D6">
        <w:rPr>
          <w:sz w:val="18"/>
          <w:szCs w:val="18"/>
          <w:lang w:val="fr-FR"/>
        </w:rPr>
        <w:t xml:space="preserve"> et que cette protection risque de faire obstacle aux recherches que le </w:t>
      </w:r>
      <w:r w:rsidR="00CD171A" w:rsidRPr="00C222D6">
        <w:rPr>
          <w:sz w:val="18"/>
          <w:szCs w:val="18"/>
          <w:lang w:val="fr-FR"/>
        </w:rPr>
        <w:t>Titulaire</w:t>
      </w:r>
      <w:r w:rsidR="00C64B3E" w:rsidRPr="00C222D6">
        <w:rPr>
          <w:sz w:val="18"/>
          <w:szCs w:val="18"/>
          <w:lang w:val="fr-FR"/>
        </w:rPr>
        <w:t xml:space="preserve"> mène sur le </w:t>
      </w:r>
      <w:r w:rsidR="0045586A" w:rsidRPr="00C222D6">
        <w:rPr>
          <w:sz w:val="18"/>
          <w:szCs w:val="18"/>
          <w:lang w:val="fr-FR"/>
        </w:rPr>
        <w:t>Matériel</w:t>
      </w:r>
      <w:r w:rsidR="00C64B3E" w:rsidRPr="00C222D6">
        <w:rPr>
          <w:sz w:val="18"/>
          <w:szCs w:val="18"/>
          <w:lang w:val="fr-FR"/>
        </w:rPr>
        <w:t xml:space="preserve">.  </w:t>
      </w:r>
      <w:r w:rsidR="00574CBD" w:rsidRPr="00C222D6">
        <w:rPr>
          <w:sz w:val="18"/>
          <w:szCs w:val="18"/>
          <w:lang w:val="fr-FR"/>
        </w:rPr>
        <w:t>Si dans certains pays les brevets ne peuvent être invoqués à l</w:t>
      </w:r>
      <w:r w:rsidR="004C0044" w:rsidRPr="00C222D6">
        <w:rPr>
          <w:sz w:val="18"/>
          <w:szCs w:val="18"/>
          <w:lang w:val="fr-FR"/>
        </w:rPr>
        <w:t>’</w:t>
      </w:r>
      <w:r w:rsidR="00574CBD" w:rsidRPr="00C222D6">
        <w:rPr>
          <w:sz w:val="18"/>
          <w:szCs w:val="18"/>
          <w:lang w:val="fr-FR"/>
        </w:rPr>
        <w:t xml:space="preserve">encontre de la recherche médicale, cette </w:t>
      </w:r>
      <w:r w:rsidR="00FD0175" w:rsidRPr="00C222D6">
        <w:rPr>
          <w:sz w:val="18"/>
          <w:szCs w:val="18"/>
          <w:lang w:val="fr-FR"/>
        </w:rPr>
        <w:t xml:space="preserve">autre </w:t>
      </w:r>
      <w:r w:rsidR="00574CBD" w:rsidRPr="00C222D6">
        <w:rPr>
          <w:sz w:val="18"/>
          <w:szCs w:val="18"/>
          <w:lang w:val="fr-FR"/>
        </w:rPr>
        <w:t xml:space="preserve">disposition </w:t>
      </w:r>
      <w:r w:rsidR="00FD0175" w:rsidRPr="00C222D6">
        <w:rPr>
          <w:sz w:val="18"/>
          <w:szCs w:val="18"/>
          <w:lang w:val="fr-FR"/>
        </w:rPr>
        <w:t xml:space="preserve">possible </w:t>
      </w:r>
      <w:r w:rsidR="00574CBD" w:rsidRPr="00C222D6">
        <w:rPr>
          <w:sz w:val="18"/>
          <w:szCs w:val="18"/>
          <w:lang w:val="fr-FR"/>
        </w:rPr>
        <w:t xml:space="preserve">peut être utile dans les autres pays ou lorsque le </w:t>
      </w:r>
      <w:r w:rsidR="0045586A" w:rsidRPr="00C222D6">
        <w:rPr>
          <w:sz w:val="18"/>
          <w:szCs w:val="18"/>
          <w:lang w:val="fr-FR"/>
        </w:rPr>
        <w:t>Matériel</w:t>
      </w:r>
      <w:r w:rsidR="00574CBD" w:rsidRPr="00C222D6">
        <w:rPr>
          <w:sz w:val="18"/>
          <w:szCs w:val="18"/>
          <w:lang w:val="fr-FR"/>
        </w:rPr>
        <w:t xml:space="preserve"> n</w:t>
      </w:r>
      <w:r w:rsidR="004C0044" w:rsidRPr="00C222D6">
        <w:rPr>
          <w:sz w:val="18"/>
          <w:szCs w:val="18"/>
          <w:lang w:val="fr-FR"/>
        </w:rPr>
        <w:t>’</w:t>
      </w:r>
      <w:r w:rsidR="00574CBD" w:rsidRPr="00C222D6">
        <w:rPr>
          <w:sz w:val="18"/>
          <w:szCs w:val="18"/>
          <w:lang w:val="fr-FR"/>
        </w:rPr>
        <w:t>est pas lié à la recherche médicale.</w:t>
      </w:r>
    </w:p>
  </w:footnote>
  <w:footnote w:id="10">
    <w:p w14:paraId="04C60ED1" w14:textId="443C64D6" w:rsidR="0046577C" w:rsidRPr="00C222D6" w:rsidRDefault="0046577C"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5A205B" w:rsidRPr="00C222D6">
        <w:rPr>
          <w:sz w:val="18"/>
          <w:szCs w:val="18"/>
          <w:lang w:val="fr-FR"/>
        </w:rPr>
        <w:t>diquez le ressort juridique auquel l</w:t>
      </w:r>
      <w:r w:rsidR="004C0044" w:rsidRPr="00C222D6">
        <w:rPr>
          <w:sz w:val="18"/>
          <w:szCs w:val="18"/>
          <w:lang w:val="fr-FR"/>
        </w:rPr>
        <w:t>’</w:t>
      </w:r>
      <w:r w:rsidR="00D305A6" w:rsidRPr="00C222D6">
        <w:rPr>
          <w:sz w:val="18"/>
          <w:szCs w:val="18"/>
          <w:lang w:val="fr-FR"/>
        </w:rPr>
        <w:t>A</w:t>
      </w:r>
      <w:r w:rsidR="005A205B" w:rsidRPr="00C222D6">
        <w:rPr>
          <w:sz w:val="18"/>
          <w:szCs w:val="18"/>
          <w:lang w:val="fr-FR"/>
        </w:rPr>
        <w:t>ccord doit être soumis</w:t>
      </w:r>
      <w:r w:rsidRPr="00C222D6">
        <w:rPr>
          <w:sz w:val="18"/>
          <w:szCs w:val="18"/>
          <w:lang w:val="fr-FR"/>
        </w:rPr>
        <w:t xml:space="preserve">.  </w:t>
      </w:r>
      <w:r w:rsidR="000B6E48" w:rsidRPr="00C222D6">
        <w:rPr>
          <w:sz w:val="18"/>
          <w:szCs w:val="18"/>
          <w:lang w:val="fr-FR"/>
        </w:rPr>
        <w:t>Veuillez consulter les Lignes directrices pour faire un choix à cet égard</w:t>
      </w:r>
      <w:r w:rsidRPr="00C222D6">
        <w:rPr>
          <w:sz w:val="18"/>
          <w:szCs w:val="18"/>
          <w:lang w:val="fr-FR"/>
        </w:rPr>
        <w:t>.</w:t>
      </w:r>
    </w:p>
  </w:footnote>
  <w:footnote w:id="11">
    <w:p w14:paraId="0387B4F0" w14:textId="5BF544A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68309E" w:rsidRPr="00C222D6">
        <w:rPr>
          <w:sz w:val="18"/>
          <w:szCs w:val="18"/>
          <w:lang w:val="fr-FR"/>
        </w:rPr>
        <w:t>Indique</w:t>
      </w:r>
      <w:r w:rsidR="00E458AA" w:rsidRPr="00C222D6">
        <w:rPr>
          <w:sz w:val="18"/>
          <w:szCs w:val="18"/>
          <w:lang w:val="fr-FR"/>
        </w:rPr>
        <w:t>z</w:t>
      </w:r>
      <w:r w:rsidR="0068309E" w:rsidRPr="00C222D6">
        <w:rPr>
          <w:sz w:val="18"/>
          <w:szCs w:val="18"/>
          <w:lang w:val="fr-FR"/>
        </w:rPr>
        <w:t xml:space="preserve"> la raison sociale du </w:t>
      </w:r>
      <w:r w:rsidR="00CD171A" w:rsidRPr="00C222D6">
        <w:rPr>
          <w:sz w:val="18"/>
          <w:szCs w:val="18"/>
          <w:lang w:val="fr-FR"/>
        </w:rPr>
        <w:t>Titulaire</w:t>
      </w:r>
      <w:r w:rsidR="0068309E" w:rsidRPr="00C222D6">
        <w:rPr>
          <w:sz w:val="18"/>
          <w:szCs w:val="18"/>
          <w:lang w:val="fr-FR"/>
        </w:rPr>
        <w:t>.</w:t>
      </w:r>
    </w:p>
  </w:footnote>
  <w:footnote w:id="12">
    <w:p w14:paraId="083516C2" w14:textId="6B58800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7326F7" w:rsidRPr="00C222D6">
        <w:rPr>
          <w:sz w:val="18"/>
          <w:szCs w:val="18"/>
          <w:lang w:val="fr-FR"/>
        </w:rPr>
        <w:t>Indique</w:t>
      </w:r>
      <w:r w:rsidR="00E458AA" w:rsidRPr="00C222D6">
        <w:rPr>
          <w:sz w:val="18"/>
          <w:szCs w:val="18"/>
          <w:lang w:val="fr-FR"/>
        </w:rPr>
        <w:t>z</w:t>
      </w:r>
      <w:r w:rsidR="007326F7" w:rsidRPr="00C222D6">
        <w:rPr>
          <w:sz w:val="18"/>
          <w:szCs w:val="18"/>
          <w:lang w:val="fr-FR"/>
        </w:rPr>
        <w:t xml:space="preserve"> la forme juridique du </w:t>
      </w:r>
      <w:r w:rsidR="00CD171A" w:rsidRPr="00C222D6">
        <w:rPr>
          <w:sz w:val="18"/>
          <w:szCs w:val="18"/>
          <w:lang w:val="fr-FR"/>
        </w:rPr>
        <w:t>Titulaire</w:t>
      </w:r>
      <w:r w:rsidR="007326F7" w:rsidRPr="00C222D6">
        <w:rPr>
          <w:sz w:val="18"/>
          <w:szCs w:val="18"/>
          <w:lang w:val="fr-FR"/>
        </w:rPr>
        <w:t xml:space="preserve">, par exemple </w:t>
      </w:r>
      <w:r w:rsidR="004C0044" w:rsidRPr="00C222D6">
        <w:rPr>
          <w:sz w:val="18"/>
          <w:szCs w:val="18"/>
          <w:lang w:val="fr-FR"/>
        </w:rPr>
        <w:t>“s</w:t>
      </w:r>
      <w:r w:rsidR="007326F7" w:rsidRPr="00C222D6">
        <w:rPr>
          <w:sz w:val="18"/>
          <w:szCs w:val="18"/>
          <w:lang w:val="fr-FR"/>
        </w:rPr>
        <w:t>ociété constituée en vertu du droit d</w:t>
      </w:r>
      <w:r w:rsidR="004C0044" w:rsidRPr="00C222D6">
        <w:rPr>
          <w:sz w:val="18"/>
          <w:szCs w:val="18"/>
          <w:lang w:val="fr-FR"/>
        </w:rPr>
        <w:t>e”</w:t>
      </w:r>
      <w:r w:rsidR="007326F7" w:rsidRPr="00C222D6">
        <w:rPr>
          <w:sz w:val="18"/>
          <w:szCs w:val="18"/>
          <w:lang w:val="fr-FR"/>
        </w:rPr>
        <w:t xml:space="preserve"> [</w:t>
      </w:r>
      <w:r w:rsidR="00E458AA" w:rsidRPr="00C222D6">
        <w:rPr>
          <w:sz w:val="18"/>
          <w:szCs w:val="18"/>
          <w:lang w:val="fr-FR"/>
        </w:rPr>
        <w:t xml:space="preserve">indiquez </w:t>
      </w:r>
      <w:r w:rsidR="007326F7" w:rsidRPr="00C222D6">
        <w:rPr>
          <w:sz w:val="18"/>
          <w:szCs w:val="18"/>
          <w:lang w:val="fr-FR"/>
        </w:rPr>
        <w:t>le pays ou l</w:t>
      </w:r>
      <w:r w:rsidR="004C0044" w:rsidRPr="00C222D6">
        <w:rPr>
          <w:sz w:val="18"/>
          <w:szCs w:val="18"/>
          <w:lang w:val="fr-FR"/>
        </w:rPr>
        <w:t>’</w:t>
      </w:r>
      <w:r w:rsidR="007326F7" w:rsidRPr="00C222D6">
        <w:rPr>
          <w:sz w:val="18"/>
          <w:szCs w:val="18"/>
          <w:lang w:val="fr-FR"/>
        </w:rPr>
        <w:t xml:space="preserve">État], ou </w:t>
      </w:r>
      <w:r w:rsidR="004C0044" w:rsidRPr="00C222D6">
        <w:rPr>
          <w:sz w:val="18"/>
          <w:szCs w:val="18"/>
          <w:lang w:val="fr-FR"/>
        </w:rPr>
        <w:t>“s</w:t>
      </w:r>
      <w:r w:rsidR="007326F7" w:rsidRPr="00C222D6">
        <w:rPr>
          <w:sz w:val="18"/>
          <w:szCs w:val="18"/>
          <w:lang w:val="fr-FR"/>
        </w:rPr>
        <w:t>ociété à responsabilité limitée constituée en vertu du droit d</w:t>
      </w:r>
      <w:r w:rsidR="004C0044" w:rsidRPr="00C222D6">
        <w:rPr>
          <w:sz w:val="18"/>
          <w:szCs w:val="18"/>
          <w:lang w:val="fr-FR"/>
        </w:rPr>
        <w:t>e”</w:t>
      </w:r>
      <w:r w:rsidR="007326F7" w:rsidRPr="00C222D6">
        <w:rPr>
          <w:sz w:val="18"/>
          <w:szCs w:val="18"/>
          <w:lang w:val="fr-FR"/>
        </w:rPr>
        <w:t xml:space="preserve"> [</w:t>
      </w:r>
      <w:r w:rsidR="00E458AA" w:rsidRPr="00C222D6">
        <w:rPr>
          <w:sz w:val="18"/>
          <w:szCs w:val="18"/>
          <w:lang w:val="fr-FR"/>
        </w:rPr>
        <w:t xml:space="preserve">indiquez </w:t>
      </w:r>
      <w:r w:rsidR="007326F7" w:rsidRPr="00C222D6">
        <w:rPr>
          <w:sz w:val="18"/>
          <w:szCs w:val="18"/>
          <w:lang w:val="fr-FR"/>
        </w:rPr>
        <w:t>le pays ou l</w:t>
      </w:r>
      <w:r w:rsidR="004C0044" w:rsidRPr="00C222D6">
        <w:rPr>
          <w:sz w:val="18"/>
          <w:szCs w:val="18"/>
          <w:lang w:val="fr-FR"/>
        </w:rPr>
        <w:t>’</w:t>
      </w:r>
      <w:r w:rsidR="007326F7" w:rsidRPr="00C222D6">
        <w:rPr>
          <w:sz w:val="18"/>
          <w:szCs w:val="18"/>
          <w:lang w:val="fr-FR"/>
        </w:rPr>
        <w:t xml:space="preserve">État], ou encore </w:t>
      </w:r>
      <w:r w:rsidR="004C0044" w:rsidRPr="00C222D6">
        <w:rPr>
          <w:sz w:val="18"/>
          <w:szCs w:val="18"/>
          <w:lang w:val="fr-FR"/>
        </w:rPr>
        <w:t>“p</w:t>
      </w:r>
      <w:r w:rsidR="007326F7" w:rsidRPr="00C222D6">
        <w:rPr>
          <w:sz w:val="18"/>
          <w:szCs w:val="18"/>
          <w:lang w:val="fr-FR"/>
        </w:rPr>
        <w:t>ersonne physiqu</w:t>
      </w:r>
      <w:r w:rsidR="004C0044" w:rsidRPr="00C222D6">
        <w:rPr>
          <w:sz w:val="18"/>
          <w:szCs w:val="18"/>
          <w:lang w:val="fr-FR"/>
        </w:rPr>
        <w:t>e”</w:t>
      </w:r>
      <w:r w:rsidR="007326F7" w:rsidRPr="00C222D6">
        <w:rPr>
          <w:sz w:val="18"/>
          <w:szCs w:val="18"/>
          <w:lang w:val="fr-FR"/>
        </w:rPr>
        <w:t xml:space="preserve">, </w:t>
      </w:r>
      <w:r w:rsidR="004C0044" w:rsidRPr="00C222D6">
        <w:rPr>
          <w:sz w:val="18"/>
          <w:szCs w:val="18"/>
          <w:lang w:val="fr-FR"/>
        </w:rPr>
        <w:t>“u</w:t>
      </w:r>
      <w:r w:rsidR="007326F7" w:rsidRPr="00C222D6">
        <w:rPr>
          <w:sz w:val="18"/>
          <w:szCs w:val="18"/>
          <w:lang w:val="fr-FR"/>
        </w:rPr>
        <w:t>niversité publique d</w:t>
      </w:r>
      <w:r w:rsidR="004C0044" w:rsidRPr="00C222D6">
        <w:rPr>
          <w:sz w:val="18"/>
          <w:szCs w:val="18"/>
          <w:lang w:val="fr-FR"/>
        </w:rPr>
        <w:t>e”</w:t>
      </w:r>
      <w:r w:rsidR="007326F7" w:rsidRPr="00C222D6">
        <w:rPr>
          <w:sz w:val="18"/>
          <w:szCs w:val="18"/>
          <w:lang w:val="fr-FR"/>
        </w:rPr>
        <w:t xml:space="preserve"> [</w:t>
      </w:r>
      <w:r w:rsidR="00E458AA" w:rsidRPr="00C222D6">
        <w:rPr>
          <w:sz w:val="18"/>
          <w:szCs w:val="18"/>
          <w:lang w:val="fr-FR"/>
        </w:rPr>
        <w:t xml:space="preserve">indiquez </w:t>
      </w:r>
      <w:r w:rsidR="007326F7" w:rsidRPr="00C222D6">
        <w:rPr>
          <w:sz w:val="18"/>
          <w:szCs w:val="18"/>
          <w:lang w:val="fr-FR"/>
        </w:rPr>
        <w:t xml:space="preserve">le pays], </w:t>
      </w:r>
      <w:r w:rsidR="004C0044" w:rsidRPr="00C222D6">
        <w:rPr>
          <w:sz w:val="18"/>
          <w:szCs w:val="18"/>
          <w:lang w:val="fr-FR"/>
        </w:rPr>
        <w:t>“o</w:t>
      </w:r>
      <w:r w:rsidR="007326F7" w:rsidRPr="00C222D6">
        <w:rPr>
          <w:sz w:val="18"/>
          <w:szCs w:val="18"/>
          <w:lang w:val="fr-FR"/>
        </w:rPr>
        <w:t>rganisme à but non lucratif d</w:t>
      </w:r>
      <w:r w:rsidR="004C0044" w:rsidRPr="00C222D6">
        <w:rPr>
          <w:sz w:val="18"/>
          <w:szCs w:val="18"/>
          <w:lang w:val="fr-FR"/>
        </w:rPr>
        <w:t>e”</w:t>
      </w:r>
      <w:r w:rsidR="007326F7" w:rsidRPr="00C222D6">
        <w:rPr>
          <w:sz w:val="18"/>
          <w:szCs w:val="18"/>
          <w:lang w:val="fr-FR"/>
        </w:rPr>
        <w:t xml:space="preserve"> [</w:t>
      </w:r>
      <w:r w:rsidR="00E458AA" w:rsidRPr="00C222D6">
        <w:rPr>
          <w:sz w:val="18"/>
          <w:szCs w:val="18"/>
          <w:lang w:val="fr-FR"/>
        </w:rPr>
        <w:t xml:space="preserve">indiquez </w:t>
      </w:r>
      <w:r w:rsidR="007326F7" w:rsidRPr="00C222D6">
        <w:rPr>
          <w:sz w:val="18"/>
          <w:szCs w:val="18"/>
          <w:lang w:val="fr-FR"/>
        </w:rPr>
        <w:t>le pays], ou toute autre forme juridique.</w:t>
      </w:r>
    </w:p>
  </w:footnote>
  <w:footnote w:id="13">
    <w:p w14:paraId="77B6D376" w14:textId="3D339A6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536CC2" w:rsidRPr="00C222D6">
        <w:rPr>
          <w:sz w:val="18"/>
          <w:szCs w:val="18"/>
          <w:lang w:val="fr-FR"/>
        </w:rPr>
        <w:t>Indique</w:t>
      </w:r>
      <w:r w:rsidR="00E458AA" w:rsidRPr="00C222D6">
        <w:rPr>
          <w:sz w:val="18"/>
          <w:szCs w:val="18"/>
          <w:lang w:val="fr-FR"/>
        </w:rPr>
        <w:t>z</w:t>
      </w:r>
      <w:r w:rsidR="00536CC2" w:rsidRPr="00C222D6">
        <w:rPr>
          <w:sz w:val="18"/>
          <w:szCs w:val="18"/>
          <w:lang w:val="fr-FR"/>
        </w:rPr>
        <w:t xml:space="preserve"> l</w:t>
      </w:r>
      <w:r w:rsidR="004C0044" w:rsidRPr="00C222D6">
        <w:rPr>
          <w:sz w:val="18"/>
          <w:szCs w:val="18"/>
          <w:lang w:val="fr-FR"/>
        </w:rPr>
        <w:t>’</w:t>
      </w:r>
      <w:r w:rsidR="00536CC2" w:rsidRPr="00C222D6">
        <w:rPr>
          <w:sz w:val="18"/>
          <w:szCs w:val="18"/>
          <w:lang w:val="fr-FR"/>
        </w:rPr>
        <w:t xml:space="preserve">adresse du </w:t>
      </w:r>
      <w:r w:rsidR="00CD171A" w:rsidRPr="00C222D6">
        <w:rPr>
          <w:sz w:val="18"/>
          <w:szCs w:val="18"/>
          <w:lang w:val="fr-FR"/>
        </w:rPr>
        <w:t>Titulaire</w:t>
      </w:r>
      <w:r w:rsidR="00536CC2" w:rsidRPr="00C222D6">
        <w:rPr>
          <w:sz w:val="18"/>
          <w:szCs w:val="18"/>
          <w:lang w:val="fr-FR"/>
        </w:rPr>
        <w:t xml:space="preserve"> du </w:t>
      </w:r>
      <w:r w:rsidR="0045586A" w:rsidRPr="00C222D6">
        <w:rPr>
          <w:sz w:val="18"/>
          <w:szCs w:val="18"/>
          <w:lang w:val="fr-FR"/>
        </w:rPr>
        <w:t>Matériel</w:t>
      </w:r>
      <w:r w:rsidR="00536CC2" w:rsidRPr="00C222D6">
        <w:rPr>
          <w:sz w:val="18"/>
          <w:szCs w:val="18"/>
          <w:lang w:val="fr-FR"/>
        </w:rPr>
        <w:t>.</w:t>
      </w:r>
    </w:p>
  </w:footnote>
  <w:footnote w:id="14">
    <w:p w14:paraId="3BDB3E8B" w14:textId="7FB82F5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536CC2" w:rsidRPr="00C222D6">
        <w:rPr>
          <w:sz w:val="18"/>
          <w:szCs w:val="18"/>
          <w:lang w:val="fr-FR"/>
        </w:rPr>
        <w:t>Indique</w:t>
      </w:r>
      <w:r w:rsidR="00E458AA" w:rsidRPr="00C222D6">
        <w:rPr>
          <w:sz w:val="18"/>
          <w:szCs w:val="18"/>
          <w:lang w:val="fr-FR"/>
        </w:rPr>
        <w:t>z</w:t>
      </w:r>
      <w:r w:rsidR="00536CC2" w:rsidRPr="00C222D6">
        <w:rPr>
          <w:sz w:val="18"/>
          <w:szCs w:val="18"/>
          <w:lang w:val="fr-FR"/>
        </w:rPr>
        <w:t xml:space="preserve"> le nom, la forme juridique et l</w:t>
      </w:r>
      <w:r w:rsidR="004C0044" w:rsidRPr="00C222D6">
        <w:rPr>
          <w:sz w:val="18"/>
          <w:szCs w:val="18"/>
          <w:lang w:val="fr-FR"/>
        </w:rPr>
        <w:t>’</w:t>
      </w:r>
      <w:r w:rsidR="00536CC2" w:rsidRPr="00C222D6">
        <w:rPr>
          <w:sz w:val="18"/>
          <w:szCs w:val="18"/>
          <w:lang w:val="fr-FR"/>
        </w:rPr>
        <w:t xml:space="preserve">adresse du </w:t>
      </w:r>
      <w:r w:rsidR="00D3627F" w:rsidRPr="00C222D6">
        <w:rPr>
          <w:sz w:val="18"/>
          <w:szCs w:val="18"/>
          <w:lang w:val="fr-FR"/>
        </w:rPr>
        <w:t>Bénéficiaire</w:t>
      </w:r>
      <w:r w:rsidR="00536CC2" w:rsidRPr="00C222D6">
        <w:rPr>
          <w:sz w:val="18"/>
          <w:szCs w:val="18"/>
          <w:lang w:val="fr-FR"/>
        </w:rPr>
        <w:t xml:space="preserve"> auquel le </w:t>
      </w:r>
      <w:r w:rsidR="0045586A" w:rsidRPr="00C222D6">
        <w:rPr>
          <w:sz w:val="18"/>
          <w:szCs w:val="18"/>
          <w:lang w:val="fr-FR"/>
        </w:rPr>
        <w:t>Matériel</w:t>
      </w:r>
      <w:r w:rsidR="00536CC2" w:rsidRPr="00C222D6">
        <w:rPr>
          <w:sz w:val="18"/>
          <w:szCs w:val="18"/>
          <w:lang w:val="fr-FR"/>
        </w:rPr>
        <w:t xml:space="preserve"> sera fourni.</w:t>
      </w:r>
    </w:p>
  </w:footnote>
  <w:footnote w:id="15">
    <w:p w14:paraId="64FB2AE4" w14:textId="57FE3F4E"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511FE3" w:rsidRPr="00C222D6">
        <w:rPr>
          <w:sz w:val="18"/>
          <w:szCs w:val="18"/>
          <w:lang w:val="fr-FR"/>
        </w:rPr>
        <w:t xml:space="preserve">Vous pouvez envisager de </w:t>
      </w:r>
      <w:r w:rsidR="00CD1E31" w:rsidRPr="00C222D6">
        <w:rPr>
          <w:sz w:val="18"/>
          <w:szCs w:val="18"/>
          <w:lang w:val="fr-FR"/>
        </w:rPr>
        <w:t>préciser</w:t>
      </w:r>
      <w:r w:rsidR="00511FE3" w:rsidRPr="00C222D6">
        <w:rPr>
          <w:sz w:val="18"/>
          <w:szCs w:val="18"/>
          <w:lang w:val="fr-FR"/>
        </w:rPr>
        <w:t xml:space="preserve"> </w:t>
      </w:r>
      <w:r w:rsidR="00CD1E31" w:rsidRPr="00C222D6">
        <w:rPr>
          <w:sz w:val="18"/>
          <w:szCs w:val="18"/>
          <w:lang w:val="fr-FR"/>
        </w:rPr>
        <w:t>l</w:t>
      </w:r>
      <w:r w:rsidR="00511FE3" w:rsidRPr="00C222D6">
        <w:rPr>
          <w:sz w:val="18"/>
          <w:szCs w:val="18"/>
          <w:lang w:val="fr-FR"/>
        </w:rPr>
        <w:t>es types ou catégories d</w:t>
      </w:r>
      <w:r w:rsidR="004C0044" w:rsidRPr="00C222D6">
        <w:rPr>
          <w:sz w:val="18"/>
          <w:szCs w:val="18"/>
          <w:lang w:val="fr-FR"/>
        </w:rPr>
        <w:t>’</w:t>
      </w:r>
      <w:r w:rsidR="00511FE3" w:rsidRPr="00C222D6">
        <w:rPr>
          <w:sz w:val="18"/>
          <w:szCs w:val="18"/>
          <w:lang w:val="fr-FR"/>
        </w:rPr>
        <w:t>informations confidentielles susceptibles d</w:t>
      </w:r>
      <w:r w:rsidR="004C0044" w:rsidRPr="00C222D6">
        <w:rPr>
          <w:sz w:val="18"/>
          <w:szCs w:val="18"/>
          <w:lang w:val="fr-FR"/>
        </w:rPr>
        <w:t>’</w:t>
      </w:r>
      <w:r w:rsidR="00511FE3" w:rsidRPr="00C222D6">
        <w:rPr>
          <w:sz w:val="18"/>
          <w:szCs w:val="18"/>
          <w:lang w:val="fr-FR"/>
        </w:rPr>
        <w:t xml:space="preserve">être divulguées.  Plus les informations confidentielles sont définies de manière précise, mieux elles seront protégées.  Si vous ne souhaitez pas </w:t>
      </w:r>
      <w:r w:rsidR="00CD1E31" w:rsidRPr="00C222D6">
        <w:rPr>
          <w:sz w:val="18"/>
          <w:szCs w:val="18"/>
          <w:lang w:val="fr-FR"/>
        </w:rPr>
        <w:t>indiquer de</w:t>
      </w:r>
      <w:r w:rsidR="00511FE3" w:rsidRPr="00C222D6">
        <w:rPr>
          <w:sz w:val="18"/>
          <w:szCs w:val="18"/>
          <w:lang w:val="fr-FR"/>
        </w:rPr>
        <w:t xml:space="preserve"> types d</w:t>
      </w:r>
      <w:r w:rsidR="004C0044" w:rsidRPr="00C222D6">
        <w:rPr>
          <w:sz w:val="18"/>
          <w:szCs w:val="18"/>
          <w:lang w:val="fr-FR"/>
        </w:rPr>
        <w:t>’</w:t>
      </w:r>
      <w:r w:rsidR="00511FE3" w:rsidRPr="00C222D6">
        <w:rPr>
          <w:sz w:val="18"/>
          <w:szCs w:val="18"/>
          <w:lang w:val="fr-FR"/>
        </w:rPr>
        <w:t>informations particuliers, supprimez cette phrase.</w:t>
      </w:r>
    </w:p>
  </w:footnote>
  <w:footnote w:id="16">
    <w:p w14:paraId="12A96936" w14:textId="4FCF6D7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ED154A" w:rsidRPr="00C222D6">
        <w:rPr>
          <w:sz w:val="18"/>
          <w:szCs w:val="18"/>
          <w:lang w:val="fr-FR"/>
        </w:rPr>
        <w:t>Indique</w:t>
      </w:r>
      <w:r w:rsidR="009E5096" w:rsidRPr="00C222D6">
        <w:rPr>
          <w:sz w:val="18"/>
          <w:szCs w:val="18"/>
          <w:lang w:val="fr-FR"/>
        </w:rPr>
        <w:t>z</w:t>
      </w:r>
      <w:r w:rsidR="00ED154A" w:rsidRPr="00C222D6">
        <w:rPr>
          <w:sz w:val="18"/>
          <w:szCs w:val="18"/>
          <w:lang w:val="fr-FR"/>
        </w:rPr>
        <w:t xml:space="preserve"> le nom de l</w:t>
      </w:r>
      <w:r w:rsidR="004C0044" w:rsidRPr="00C222D6">
        <w:rPr>
          <w:sz w:val="18"/>
          <w:szCs w:val="18"/>
          <w:lang w:val="fr-FR"/>
        </w:rPr>
        <w:t>’</w:t>
      </w:r>
      <w:r w:rsidR="00B11935" w:rsidRPr="00C222D6">
        <w:rPr>
          <w:sz w:val="18"/>
          <w:szCs w:val="18"/>
          <w:lang w:val="fr-FR"/>
        </w:rPr>
        <w:t>E</w:t>
      </w:r>
      <w:r w:rsidR="00ED154A" w:rsidRPr="00C222D6">
        <w:rPr>
          <w:sz w:val="18"/>
          <w:szCs w:val="18"/>
          <w:lang w:val="fr-FR"/>
        </w:rPr>
        <w:t>nquêteur chargé de superviser l</w:t>
      </w:r>
      <w:r w:rsidR="004C0044" w:rsidRPr="00C222D6">
        <w:rPr>
          <w:sz w:val="18"/>
          <w:szCs w:val="18"/>
          <w:lang w:val="fr-FR"/>
        </w:rPr>
        <w:t>’</w:t>
      </w:r>
      <w:r w:rsidR="00ED154A" w:rsidRPr="00C222D6">
        <w:rPr>
          <w:sz w:val="18"/>
          <w:szCs w:val="18"/>
          <w:lang w:val="fr-FR"/>
        </w:rPr>
        <w:t xml:space="preserve">usage qui sera fait du </w:t>
      </w:r>
      <w:r w:rsidR="0045586A" w:rsidRPr="00C222D6">
        <w:rPr>
          <w:sz w:val="18"/>
          <w:szCs w:val="18"/>
          <w:lang w:val="fr-FR"/>
        </w:rPr>
        <w:t>Matériel</w:t>
      </w:r>
      <w:r w:rsidR="00ED154A" w:rsidRPr="00C222D6">
        <w:rPr>
          <w:sz w:val="18"/>
          <w:szCs w:val="18"/>
          <w:lang w:val="fr-FR"/>
        </w:rPr>
        <w:t>.</w:t>
      </w:r>
    </w:p>
  </w:footnote>
  <w:footnote w:id="17">
    <w:p w14:paraId="0836042D" w14:textId="63A7A88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5202EA" w:rsidRPr="00C222D6">
        <w:rPr>
          <w:sz w:val="18"/>
          <w:szCs w:val="18"/>
          <w:lang w:val="fr-FR"/>
        </w:rPr>
        <w:t>Décri</w:t>
      </w:r>
      <w:r w:rsidR="009E5096" w:rsidRPr="00C222D6">
        <w:rPr>
          <w:sz w:val="18"/>
          <w:szCs w:val="18"/>
          <w:lang w:val="fr-FR"/>
        </w:rPr>
        <w:t>vez</w:t>
      </w:r>
      <w:r w:rsidR="005202EA" w:rsidRPr="00C222D6">
        <w:rPr>
          <w:sz w:val="18"/>
          <w:szCs w:val="18"/>
          <w:lang w:val="fr-FR"/>
        </w:rPr>
        <w:t xml:space="preserve"> de manière exhaustive le </w:t>
      </w:r>
      <w:r w:rsidR="0045586A" w:rsidRPr="00C222D6">
        <w:rPr>
          <w:sz w:val="18"/>
          <w:szCs w:val="18"/>
          <w:lang w:val="fr-FR"/>
        </w:rPr>
        <w:t>Matériel</w:t>
      </w:r>
      <w:r w:rsidR="005202EA" w:rsidRPr="00C222D6">
        <w:rPr>
          <w:sz w:val="18"/>
          <w:szCs w:val="18"/>
          <w:lang w:val="fr-FR"/>
        </w:rPr>
        <w:t xml:space="preserve"> qui sera fourni, ainsi que la quantité fournie.</w:t>
      </w:r>
    </w:p>
  </w:footnote>
  <w:footnote w:id="18">
    <w:p w14:paraId="6A3EC58B" w14:textId="17CDC64B" w:rsidR="0003430E" w:rsidRPr="00C222D6" w:rsidRDefault="0003430E"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DA3E5D" w:rsidRPr="00C222D6">
        <w:rPr>
          <w:sz w:val="18"/>
          <w:szCs w:val="18"/>
          <w:lang w:val="fr-FR"/>
        </w:rPr>
        <w:t xml:space="preserve">Le Programme </w:t>
      </w:r>
      <w:r w:rsidR="00922B91" w:rsidRPr="00C222D6">
        <w:rPr>
          <w:sz w:val="18"/>
          <w:szCs w:val="18"/>
          <w:lang w:val="fr-FR"/>
        </w:rPr>
        <w:t>devrait définir la portée</w:t>
      </w:r>
      <w:r w:rsidRPr="00C222D6">
        <w:rPr>
          <w:sz w:val="18"/>
          <w:szCs w:val="18"/>
          <w:lang w:val="fr-FR"/>
        </w:rPr>
        <w:t xml:space="preserve"> </w:t>
      </w:r>
      <w:r w:rsidR="00922B91" w:rsidRPr="00C222D6">
        <w:rPr>
          <w:sz w:val="18"/>
          <w:szCs w:val="18"/>
          <w:lang w:val="fr-FR"/>
        </w:rPr>
        <w:t>de l</w:t>
      </w:r>
      <w:r w:rsidR="004C0044" w:rsidRPr="00C222D6">
        <w:rPr>
          <w:sz w:val="18"/>
          <w:szCs w:val="18"/>
          <w:lang w:val="fr-FR"/>
        </w:rPr>
        <w:t>’</w:t>
      </w:r>
      <w:r w:rsidR="00922B91" w:rsidRPr="00C222D6">
        <w:rPr>
          <w:sz w:val="18"/>
          <w:szCs w:val="18"/>
          <w:lang w:val="fr-FR"/>
        </w:rPr>
        <w:t xml:space="preserve">usage que le </w:t>
      </w:r>
      <w:r w:rsidR="00D3627F" w:rsidRPr="00C222D6">
        <w:rPr>
          <w:sz w:val="18"/>
          <w:szCs w:val="18"/>
          <w:lang w:val="fr-FR"/>
        </w:rPr>
        <w:t>Bénéficiaire</w:t>
      </w:r>
      <w:r w:rsidR="00922B91" w:rsidRPr="00C222D6">
        <w:rPr>
          <w:sz w:val="18"/>
          <w:szCs w:val="18"/>
          <w:lang w:val="fr-FR"/>
        </w:rPr>
        <w:t xml:space="preserve"> est autorisé à faire du </w:t>
      </w:r>
      <w:r w:rsidR="0045586A" w:rsidRPr="00C222D6">
        <w:rPr>
          <w:sz w:val="18"/>
          <w:szCs w:val="18"/>
          <w:lang w:val="fr-FR"/>
        </w:rPr>
        <w:t>Matériel</w:t>
      </w:r>
      <w:r w:rsidR="00922B91" w:rsidRPr="00C222D6">
        <w:rPr>
          <w:sz w:val="18"/>
          <w:szCs w:val="18"/>
          <w:lang w:val="fr-FR"/>
        </w:rPr>
        <w:t>.</w:t>
      </w:r>
    </w:p>
  </w:footnote>
  <w:footnote w:id="19">
    <w:p w14:paraId="260EA26B" w14:textId="4C3CE8E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3936EC" w:rsidRPr="00C222D6">
        <w:rPr>
          <w:sz w:val="18"/>
          <w:szCs w:val="18"/>
          <w:lang w:val="fr-FR"/>
        </w:rPr>
        <w:t>Il existe trois</w:t>
      </w:r>
      <w:r w:rsidR="0054167E" w:rsidRPr="00C222D6">
        <w:rPr>
          <w:sz w:val="18"/>
          <w:szCs w:val="18"/>
          <w:lang w:val="fr-FR"/>
        </w:rPr>
        <w:t> </w:t>
      </w:r>
      <w:r w:rsidR="003936EC" w:rsidRPr="00C222D6">
        <w:rPr>
          <w:sz w:val="18"/>
          <w:szCs w:val="18"/>
          <w:lang w:val="fr-FR"/>
        </w:rPr>
        <w:t>versions possibles de l</w:t>
      </w:r>
      <w:r w:rsidR="004C0044" w:rsidRPr="00C222D6">
        <w:rPr>
          <w:sz w:val="18"/>
          <w:szCs w:val="18"/>
          <w:lang w:val="fr-FR"/>
        </w:rPr>
        <w:t>’</w:t>
      </w:r>
      <w:r w:rsidR="004E530F" w:rsidRPr="00C222D6">
        <w:rPr>
          <w:sz w:val="18"/>
          <w:szCs w:val="18"/>
          <w:lang w:val="fr-FR"/>
        </w:rPr>
        <w:t>article </w:t>
      </w:r>
      <w:r w:rsidR="003936EC" w:rsidRPr="00C222D6">
        <w:rPr>
          <w:sz w:val="18"/>
          <w:szCs w:val="18"/>
          <w:lang w:val="fr-FR"/>
        </w:rPr>
        <w:t xml:space="preserve">6 pour régir la question de la titularité et des droits de la </w:t>
      </w:r>
      <w:r w:rsidR="003E2410" w:rsidRPr="00C222D6">
        <w:rPr>
          <w:sz w:val="18"/>
          <w:szCs w:val="18"/>
          <w:lang w:val="fr-FR"/>
        </w:rPr>
        <w:t>N</w:t>
      </w:r>
      <w:r w:rsidR="003936EC" w:rsidRPr="00C222D6">
        <w:rPr>
          <w:sz w:val="18"/>
          <w:szCs w:val="18"/>
          <w:lang w:val="fr-FR"/>
        </w:rPr>
        <w:t>ouvelle propriété intellectuelle découlant de l</w:t>
      </w:r>
      <w:r w:rsidR="004C0044" w:rsidRPr="00C222D6">
        <w:rPr>
          <w:sz w:val="18"/>
          <w:szCs w:val="18"/>
          <w:lang w:val="fr-FR"/>
        </w:rPr>
        <w:t>’</w:t>
      </w:r>
      <w:r w:rsidR="003936EC" w:rsidRPr="00C222D6">
        <w:rPr>
          <w:sz w:val="18"/>
          <w:szCs w:val="18"/>
          <w:lang w:val="fr-FR"/>
        </w:rPr>
        <w:t xml:space="preserve">usage que le </w:t>
      </w:r>
      <w:r w:rsidR="00CD171A" w:rsidRPr="00C222D6">
        <w:rPr>
          <w:sz w:val="18"/>
          <w:szCs w:val="18"/>
          <w:lang w:val="fr-FR"/>
        </w:rPr>
        <w:t>Titulaire</w:t>
      </w:r>
      <w:r w:rsidR="003936EC" w:rsidRPr="00C222D6">
        <w:rPr>
          <w:sz w:val="18"/>
          <w:szCs w:val="18"/>
          <w:lang w:val="fr-FR"/>
        </w:rPr>
        <w:t xml:space="preserve"> fait du </w:t>
      </w:r>
      <w:r w:rsidR="0045586A" w:rsidRPr="00C222D6">
        <w:rPr>
          <w:sz w:val="18"/>
          <w:szCs w:val="18"/>
          <w:lang w:val="fr-FR"/>
        </w:rPr>
        <w:t>Matériel</w:t>
      </w:r>
      <w:r w:rsidR="003936EC" w:rsidRPr="00C222D6">
        <w:rPr>
          <w:sz w:val="18"/>
          <w:szCs w:val="18"/>
          <w:lang w:val="fr-FR"/>
        </w:rPr>
        <w:t>.  Choisissez l</w:t>
      </w:r>
      <w:r w:rsidR="004C0044" w:rsidRPr="00C222D6">
        <w:rPr>
          <w:sz w:val="18"/>
          <w:szCs w:val="18"/>
          <w:lang w:val="fr-FR"/>
        </w:rPr>
        <w:t>’</w:t>
      </w:r>
      <w:r w:rsidR="003936EC" w:rsidRPr="00C222D6">
        <w:rPr>
          <w:sz w:val="18"/>
          <w:szCs w:val="18"/>
          <w:lang w:val="fr-FR"/>
        </w:rPr>
        <w:t>une des versions et supprimez les deux</w:t>
      </w:r>
      <w:r w:rsidR="0054167E" w:rsidRPr="00C222D6">
        <w:rPr>
          <w:sz w:val="18"/>
          <w:szCs w:val="18"/>
          <w:lang w:val="fr-FR"/>
        </w:rPr>
        <w:t> </w:t>
      </w:r>
      <w:r w:rsidR="003936EC" w:rsidRPr="00C222D6">
        <w:rPr>
          <w:sz w:val="18"/>
          <w:szCs w:val="18"/>
          <w:lang w:val="fr-FR"/>
        </w:rPr>
        <w:t xml:space="preserve">autres.  Veuillez </w:t>
      </w:r>
      <w:r w:rsidR="003F40E3" w:rsidRPr="00C222D6">
        <w:rPr>
          <w:sz w:val="18"/>
          <w:szCs w:val="18"/>
          <w:lang w:val="fr-FR"/>
        </w:rPr>
        <w:t>consulter les</w:t>
      </w:r>
      <w:r w:rsidR="003936EC" w:rsidRPr="00C222D6">
        <w:rPr>
          <w:sz w:val="18"/>
          <w:szCs w:val="18"/>
          <w:lang w:val="fr-FR"/>
        </w:rPr>
        <w:t xml:space="preserve"> Lignes directrices pour faire ce choix</w:t>
      </w:r>
      <w:r w:rsidR="003F40E3" w:rsidRPr="00C222D6">
        <w:rPr>
          <w:sz w:val="18"/>
          <w:szCs w:val="18"/>
          <w:lang w:val="fr-FR"/>
        </w:rPr>
        <w:t xml:space="preserve"> à cet égard</w:t>
      </w:r>
      <w:r w:rsidR="003936EC" w:rsidRPr="00C222D6">
        <w:rPr>
          <w:sz w:val="18"/>
          <w:szCs w:val="18"/>
          <w:lang w:val="fr-FR"/>
        </w:rPr>
        <w:t>.</w:t>
      </w:r>
    </w:p>
  </w:footnote>
  <w:footnote w:id="20">
    <w:p w14:paraId="2CB4AD86" w14:textId="57C01F4A" w:rsidR="00102CB6" w:rsidRPr="00C222D6" w:rsidRDefault="00102CB6"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2A739E" w:rsidRPr="00C222D6">
        <w:rPr>
          <w:sz w:val="18"/>
          <w:szCs w:val="18"/>
          <w:lang w:val="fr-FR"/>
        </w:rPr>
        <w:t xml:space="preserve">Supprimez cette disposition si </w:t>
      </w:r>
      <w:r w:rsidR="00886E42" w:rsidRPr="00C222D6">
        <w:rPr>
          <w:sz w:val="18"/>
          <w:szCs w:val="18"/>
          <w:lang w:val="fr-FR"/>
        </w:rPr>
        <w:t>vous ne souhaitez pas prévoir la possibilité de négocier une licence.</w:t>
      </w:r>
      <w:r w:rsidR="00BA3EF0" w:rsidRPr="00C222D6">
        <w:rPr>
          <w:sz w:val="18"/>
          <w:szCs w:val="18"/>
          <w:lang w:val="fr-FR"/>
        </w:rPr>
        <w:t xml:space="preserve">  </w:t>
      </w:r>
      <w:r w:rsidR="00CA4FED" w:rsidRPr="00C222D6">
        <w:rPr>
          <w:sz w:val="18"/>
          <w:szCs w:val="18"/>
          <w:lang w:val="fr-FR"/>
        </w:rPr>
        <w:t xml:space="preserve">Veuillez </w:t>
      </w:r>
      <w:r w:rsidR="003B31FC" w:rsidRPr="00C222D6">
        <w:rPr>
          <w:sz w:val="18"/>
          <w:szCs w:val="18"/>
          <w:lang w:val="fr-FR"/>
        </w:rPr>
        <w:t>consulter les</w:t>
      </w:r>
      <w:r w:rsidR="00CA4FED" w:rsidRPr="00C222D6">
        <w:rPr>
          <w:sz w:val="18"/>
          <w:szCs w:val="18"/>
          <w:lang w:val="fr-FR"/>
        </w:rPr>
        <w:t xml:space="preserve"> Lignes directrices </w:t>
      </w:r>
      <w:r w:rsidR="003B31FC" w:rsidRPr="00C222D6">
        <w:rPr>
          <w:sz w:val="18"/>
          <w:szCs w:val="18"/>
          <w:lang w:val="fr-FR"/>
        </w:rPr>
        <w:t xml:space="preserve">sur les Accords de transfert de </w:t>
      </w:r>
      <w:r w:rsidR="0045586A" w:rsidRPr="00C222D6">
        <w:rPr>
          <w:sz w:val="18"/>
          <w:szCs w:val="18"/>
          <w:lang w:val="fr-FR"/>
        </w:rPr>
        <w:t>Matériel</w:t>
      </w:r>
      <w:r w:rsidR="003B31FC" w:rsidRPr="00C222D6">
        <w:rPr>
          <w:sz w:val="18"/>
          <w:szCs w:val="18"/>
          <w:lang w:val="fr-FR"/>
        </w:rPr>
        <w:t>.  Vous pouvez également remplacer cette disposition par l</w:t>
      </w:r>
      <w:r w:rsidR="004C0044" w:rsidRPr="00C222D6">
        <w:rPr>
          <w:sz w:val="18"/>
          <w:szCs w:val="18"/>
          <w:lang w:val="fr-FR"/>
        </w:rPr>
        <w:t>’</w:t>
      </w:r>
      <w:r w:rsidR="00CF4E57" w:rsidRPr="00C222D6">
        <w:rPr>
          <w:sz w:val="18"/>
          <w:szCs w:val="18"/>
          <w:lang w:val="fr-FR"/>
        </w:rPr>
        <w:t xml:space="preserve">article </w:t>
      </w:r>
      <w:r w:rsidR="003B31FC" w:rsidRPr="00C222D6">
        <w:rPr>
          <w:sz w:val="18"/>
          <w:szCs w:val="18"/>
          <w:lang w:val="fr-FR"/>
        </w:rPr>
        <w:t xml:space="preserve">de </w:t>
      </w:r>
      <w:r w:rsidR="003922F8" w:rsidRPr="00C222D6">
        <w:rPr>
          <w:sz w:val="18"/>
          <w:szCs w:val="18"/>
          <w:lang w:val="fr-FR"/>
        </w:rPr>
        <w:t>l</w:t>
      </w:r>
      <w:r w:rsidR="004C0044" w:rsidRPr="00C222D6">
        <w:rPr>
          <w:sz w:val="18"/>
          <w:szCs w:val="18"/>
          <w:lang w:val="fr-FR"/>
        </w:rPr>
        <w:t>’</w:t>
      </w:r>
      <w:r w:rsidR="003922F8" w:rsidRPr="00C222D6">
        <w:rPr>
          <w:sz w:val="18"/>
          <w:szCs w:val="18"/>
          <w:lang w:val="fr-FR"/>
        </w:rPr>
        <w:t xml:space="preserve">Accord de transfert de </w:t>
      </w:r>
      <w:r w:rsidR="0045586A" w:rsidRPr="00C222D6">
        <w:rPr>
          <w:sz w:val="18"/>
          <w:szCs w:val="18"/>
          <w:lang w:val="fr-FR"/>
        </w:rPr>
        <w:t>Matériel</w:t>
      </w:r>
      <w:r w:rsidR="003922F8" w:rsidRPr="00C222D6">
        <w:rPr>
          <w:sz w:val="18"/>
          <w:szCs w:val="18"/>
          <w:lang w:val="fr-FR"/>
        </w:rPr>
        <w:t xml:space="preserve"> – Établissements universitaires qui concède au </w:t>
      </w:r>
      <w:r w:rsidR="00CD171A" w:rsidRPr="00C222D6">
        <w:rPr>
          <w:sz w:val="18"/>
          <w:szCs w:val="18"/>
          <w:lang w:val="fr-FR"/>
        </w:rPr>
        <w:t>Titulaire</w:t>
      </w:r>
      <w:r w:rsidR="003922F8" w:rsidRPr="00C222D6">
        <w:rPr>
          <w:sz w:val="18"/>
          <w:szCs w:val="18"/>
          <w:lang w:val="fr-FR"/>
        </w:rPr>
        <w:t xml:space="preserve"> une licence non exclusive exempte de redevance sur toute </w:t>
      </w:r>
      <w:r w:rsidR="003E2410" w:rsidRPr="00C222D6">
        <w:rPr>
          <w:sz w:val="18"/>
          <w:szCs w:val="18"/>
          <w:lang w:val="fr-FR"/>
        </w:rPr>
        <w:t>N</w:t>
      </w:r>
      <w:r w:rsidR="003922F8" w:rsidRPr="00C222D6">
        <w:rPr>
          <w:sz w:val="18"/>
          <w:szCs w:val="18"/>
          <w:lang w:val="fr-FR"/>
        </w:rPr>
        <w:t>ouvelle propriété intellectuelle.</w:t>
      </w:r>
    </w:p>
  </w:footnote>
  <w:footnote w:id="21">
    <w:p w14:paraId="4758712F" w14:textId="007D424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D44BF6" w:rsidRPr="00C222D6">
        <w:rPr>
          <w:sz w:val="18"/>
          <w:szCs w:val="18"/>
          <w:lang w:val="fr-FR"/>
        </w:rPr>
        <w:t xml:space="preserve">Il convient de choisir </w:t>
      </w:r>
      <w:r w:rsidR="009D51BF" w:rsidRPr="00C222D6">
        <w:rPr>
          <w:sz w:val="18"/>
          <w:szCs w:val="18"/>
          <w:lang w:val="fr-FR"/>
        </w:rPr>
        <w:t>l</w:t>
      </w:r>
      <w:r w:rsidR="004C0044" w:rsidRPr="00C222D6">
        <w:rPr>
          <w:sz w:val="18"/>
          <w:szCs w:val="18"/>
          <w:lang w:val="fr-FR"/>
        </w:rPr>
        <w:t>’</w:t>
      </w:r>
      <w:r w:rsidR="009D51BF" w:rsidRPr="00C222D6">
        <w:rPr>
          <w:sz w:val="18"/>
          <w:szCs w:val="18"/>
          <w:lang w:val="fr-FR"/>
        </w:rPr>
        <w:t>une d</w:t>
      </w:r>
      <w:r w:rsidR="00D44BF6" w:rsidRPr="00C222D6">
        <w:rPr>
          <w:sz w:val="18"/>
          <w:szCs w:val="18"/>
          <w:lang w:val="fr-FR"/>
        </w:rPr>
        <w:t>es deux</w:t>
      </w:r>
      <w:r w:rsidR="0054167E" w:rsidRPr="00C222D6">
        <w:rPr>
          <w:sz w:val="18"/>
          <w:szCs w:val="18"/>
          <w:lang w:val="fr-FR"/>
        </w:rPr>
        <w:t> </w:t>
      </w:r>
      <w:r w:rsidR="00D44BF6" w:rsidRPr="00C222D6">
        <w:rPr>
          <w:sz w:val="18"/>
          <w:szCs w:val="18"/>
          <w:lang w:val="fr-FR"/>
        </w:rPr>
        <w:t xml:space="preserve">versions possibles </w:t>
      </w:r>
      <w:r w:rsidR="009D51BF" w:rsidRPr="00C222D6">
        <w:rPr>
          <w:sz w:val="18"/>
          <w:szCs w:val="18"/>
          <w:lang w:val="fr-FR"/>
        </w:rPr>
        <w:t>de cet article et de supprimer l</w:t>
      </w:r>
      <w:r w:rsidR="004C0044" w:rsidRPr="00C222D6">
        <w:rPr>
          <w:sz w:val="18"/>
          <w:szCs w:val="18"/>
          <w:lang w:val="fr-FR"/>
        </w:rPr>
        <w:t>’</w:t>
      </w:r>
      <w:r w:rsidR="009D51BF" w:rsidRPr="00C222D6">
        <w:rPr>
          <w:sz w:val="18"/>
          <w:szCs w:val="18"/>
          <w:lang w:val="fr-FR"/>
        </w:rPr>
        <w:t xml:space="preserve">autre.  </w:t>
      </w:r>
      <w:r w:rsidR="004F1006" w:rsidRPr="00C222D6">
        <w:rPr>
          <w:sz w:val="18"/>
          <w:szCs w:val="18"/>
          <w:lang w:val="fr-FR"/>
        </w:rPr>
        <w:t>Veuillez consulter les Lignes directrices pour faire un choix à cet égard.</w:t>
      </w:r>
    </w:p>
  </w:footnote>
  <w:footnote w:id="22">
    <w:p w14:paraId="26FAE627" w14:textId="6063B8C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6A5FDB" w:rsidRPr="00C222D6">
        <w:rPr>
          <w:sz w:val="18"/>
          <w:szCs w:val="18"/>
          <w:lang w:val="fr-FR"/>
        </w:rPr>
        <w:t>diquez la durée des obligations découlant de l</w:t>
      </w:r>
      <w:r w:rsidR="004C0044" w:rsidRPr="00C222D6">
        <w:rPr>
          <w:sz w:val="18"/>
          <w:szCs w:val="18"/>
          <w:lang w:val="fr-FR"/>
        </w:rPr>
        <w:t>’</w:t>
      </w:r>
      <w:r w:rsidR="006A5FDB" w:rsidRPr="00C222D6">
        <w:rPr>
          <w:sz w:val="18"/>
          <w:szCs w:val="18"/>
          <w:lang w:val="fr-FR"/>
        </w:rPr>
        <w:t>accord.  Veuillez consulter les Lignes directrices pour faire un choix à cet égard.</w:t>
      </w:r>
    </w:p>
  </w:footnote>
  <w:footnote w:id="23">
    <w:p w14:paraId="0C46C040" w14:textId="6CB4FCEA" w:rsidR="00377C1D" w:rsidRPr="00C222D6" w:rsidRDefault="00377C1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2B0B46" w:rsidRPr="00C222D6">
        <w:rPr>
          <w:sz w:val="18"/>
          <w:szCs w:val="18"/>
          <w:lang w:val="fr-FR"/>
        </w:rPr>
        <w:t>Indiquez le ressort juridique auquel l</w:t>
      </w:r>
      <w:r w:rsidR="004C0044" w:rsidRPr="00C222D6">
        <w:rPr>
          <w:sz w:val="18"/>
          <w:szCs w:val="18"/>
          <w:lang w:val="fr-FR"/>
        </w:rPr>
        <w:t>’</w:t>
      </w:r>
      <w:r w:rsidR="00D305A6" w:rsidRPr="00C222D6">
        <w:rPr>
          <w:sz w:val="18"/>
          <w:szCs w:val="18"/>
          <w:lang w:val="fr-FR"/>
        </w:rPr>
        <w:t>A</w:t>
      </w:r>
      <w:r w:rsidR="002B0B46" w:rsidRPr="00C222D6">
        <w:rPr>
          <w:sz w:val="18"/>
          <w:szCs w:val="18"/>
          <w:lang w:val="fr-FR"/>
        </w:rPr>
        <w:t>ccord doit être soumis.  Veuillez consulter les Lignes directrices pour faire un choix à cet égard.</w:t>
      </w:r>
    </w:p>
  </w:footnote>
  <w:footnote w:id="24">
    <w:p w14:paraId="23DD4EC5" w14:textId="1995F99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DA2DBE" w:rsidRPr="00C222D6">
        <w:rPr>
          <w:sz w:val="18"/>
          <w:szCs w:val="18"/>
          <w:lang w:val="fr-FR"/>
        </w:rPr>
        <w:t>Indique</w:t>
      </w:r>
      <w:r w:rsidR="00C8087C" w:rsidRPr="00C222D6">
        <w:rPr>
          <w:sz w:val="18"/>
          <w:szCs w:val="18"/>
          <w:lang w:val="fr-FR"/>
        </w:rPr>
        <w:t>z</w:t>
      </w:r>
      <w:r w:rsidR="00DA2DBE" w:rsidRPr="00C222D6">
        <w:rPr>
          <w:sz w:val="18"/>
          <w:szCs w:val="18"/>
          <w:lang w:val="fr-FR"/>
        </w:rPr>
        <w:t xml:space="preserve"> </w:t>
      </w:r>
      <w:r w:rsidR="008B080E" w:rsidRPr="00C222D6">
        <w:rPr>
          <w:sz w:val="18"/>
          <w:szCs w:val="18"/>
          <w:lang w:val="fr-FR"/>
        </w:rPr>
        <w:t>l</w:t>
      </w:r>
      <w:r w:rsidR="00243203" w:rsidRPr="00C222D6">
        <w:rPr>
          <w:sz w:val="18"/>
          <w:szCs w:val="18"/>
          <w:lang w:val="fr-FR"/>
        </w:rPr>
        <w:t>a raison sociale</w:t>
      </w:r>
      <w:r w:rsidR="00F6500F" w:rsidRPr="00C222D6">
        <w:rPr>
          <w:sz w:val="18"/>
          <w:szCs w:val="18"/>
          <w:lang w:val="fr-FR"/>
        </w:rPr>
        <w:t xml:space="preserve"> officielle</w:t>
      </w:r>
      <w:r w:rsidR="00DA2DBE" w:rsidRPr="00C222D6">
        <w:rPr>
          <w:sz w:val="18"/>
          <w:szCs w:val="18"/>
          <w:lang w:val="fr-FR"/>
        </w:rPr>
        <w:t xml:space="preserve"> de l</w:t>
      </w:r>
      <w:r w:rsidR="004C0044" w:rsidRPr="00C222D6">
        <w:rPr>
          <w:sz w:val="18"/>
          <w:szCs w:val="18"/>
          <w:lang w:val="fr-FR"/>
        </w:rPr>
        <w:t>’</w:t>
      </w:r>
      <w:r w:rsidR="00DA2DBE" w:rsidRPr="00C222D6">
        <w:rPr>
          <w:sz w:val="18"/>
          <w:szCs w:val="18"/>
          <w:lang w:val="fr-FR"/>
        </w:rPr>
        <w:t>université ou de l</w:t>
      </w:r>
      <w:r w:rsidR="004C0044" w:rsidRPr="00C222D6">
        <w:rPr>
          <w:sz w:val="18"/>
          <w:szCs w:val="18"/>
          <w:lang w:val="fr-FR"/>
        </w:rPr>
        <w:t>’</w:t>
      </w:r>
      <w:r w:rsidR="00DA2DBE" w:rsidRPr="00C222D6">
        <w:rPr>
          <w:sz w:val="18"/>
          <w:szCs w:val="18"/>
          <w:lang w:val="fr-FR"/>
        </w:rPr>
        <w:t>organisme de recherche</w:t>
      </w:r>
      <w:r w:rsidRPr="00C222D6">
        <w:rPr>
          <w:sz w:val="18"/>
          <w:szCs w:val="18"/>
          <w:lang w:val="fr-FR"/>
        </w:rPr>
        <w:t>.</w:t>
      </w:r>
    </w:p>
  </w:footnote>
  <w:footnote w:id="25">
    <w:p w14:paraId="7C239556" w14:textId="37D3D0B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8B080E" w:rsidRPr="00C222D6">
        <w:rPr>
          <w:sz w:val="18"/>
          <w:szCs w:val="18"/>
          <w:lang w:val="fr-FR"/>
        </w:rPr>
        <w:t>Indique</w:t>
      </w:r>
      <w:r w:rsidR="00C8087C" w:rsidRPr="00C222D6">
        <w:rPr>
          <w:sz w:val="18"/>
          <w:szCs w:val="18"/>
          <w:lang w:val="fr-FR"/>
        </w:rPr>
        <w:t>z</w:t>
      </w:r>
      <w:r w:rsidR="008B080E" w:rsidRPr="00C222D6">
        <w:rPr>
          <w:sz w:val="18"/>
          <w:szCs w:val="18"/>
          <w:lang w:val="fr-FR"/>
        </w:rPr>
        <w:t xml:space="preserve"> le statut juridique de l</w:t>
      </w:r>
      <w:r w:rsidR="004C0044" w:rsidRPr="00C222D6">
        <w:rPr>
          <w:sz w:val="18"/>
          <w:szCs w:val="18"/>
          <w:lang w:val="fr-FR"/>
        </w:rPr>
        <w:t>’</w:t>
      </w:r>
      <w:r w:rsidR="008B080E" w:rsidRPr="00C222D6">
        <w:rPr>
          <w:sz w:val="18"/>
          <w:szCs w:val="18"/>
          <w:lang w:val="fr-FR"/>
        </w:rPr>
        <w:t>université ou de l</w:t>
      </w:r>
      <w:r w:rsidR="004C0044" w:rsidRPr="00C222D6">
        <w:rPr>
          <w:sz w:val="18"/>
          <w:szCs w:val="18"/>
          <w:lang w:val="fr-FR"/>
        </w:rPr>
        <w:t>’</w:t>
      </w:r>
      <w:r w:rsidR="008B080E" w:rsidRPr="00C222D6">
        <w:rPr>
          <w:sz w:val="18"/>
          <w:szCs w:val="18"/>
          <w:lang w:val="fr-FR"/>
        </w:rPr>
        <w:t xml:space="preserve">organisme de recherche, par exemple </w:t>
      </w:r>
      <w:r w:rsidR="004C0044" w:rsidRPr="00C222D6">
        <w:rPr>
          <w:sz w:val="18"/>
          <w:szCs w:val="18"/>
          <w:lang w:val="fr-FR"/>
        </w:rPr>
        <w:t>“u</w:t>
      </w:r>
      <w:r w:rsidR="008B080E" w:rsidRPr="00C222D6">
        <w:rPr>
          <w:sz w:val="18"/>
          <w:szCs w:val="18"/>
          <w:lang w:val="fr-FR"/>
        </w:rPr>
        <w:t>niversité publique du pays</w:t>
      </w:r>
      <w:r w:rsidR="006C4DAC" w:rsidRPr="00C222D6">
        <w:rPr>
          <w:sz w:val="18"/>
          <w:szCs w:val="18"/>
          <w:lang w:val="fr-FR"/>
        </w:rPr>
        <w:t> </w:t>
      </w:r>
      <w:r w:rsidR="008B080E" w:rsidRPr="00C222D6">
        <w:rPr>
          <w:sz w:val="18"/>
          <w:szCs w:val="18"/>
          <w:lang w:val="fr-FR"/>
        </w:rPr>
        <w:t>…</w:t>
      </w:r>
      <w:r w:rsidR="00F10755">
        <w:rPr>
          <w:sz w:val="18"/>
          <w:szCs w:val="18"/>
          <w:lang w:val="fr-FR"/>
        </w:rPr>
        <w:t>”</w:t>
      </w:r>
      <w:r w:rsidR="008B080E" w:rsidRPr="00C222D6">
        <w:rPr>
          <w:sz w:val="18"/>
          <w:szCs w:val="18"/>
          <w:lang w:val="fr-FR"/>
        </w:rPr>
        <w:t xml:space="preserve">, </w:t>
      </w:r>
      <w:r w:rsidR="004C0044" w:rsidRPr="00C222D6">
        <w:rPr>
          <w:sz w:val="18"/>
          <w:szCs w:val="18"/>
          <w:lang w:val="fr-FR"/>
        </w:rPr>
        <w:t>“o</w:t>
      </w:r>
      <w:r w:rsidR="008B080E" w:rsidRPr="00C222D6">
        <w:rPr>
          <w:sz w:val="18"/>
          <w:szCs w:val="18"/>
          <w:lang w:val="fr-FR"/>
        </w:rPr>
        <w:t>rganisme public à but non lucratif du pays …</w:t>
      </w:r>
      <w:r w:rsidR="00C222D6" w:rsidRPr="00C222D6">
        <w:rPr>
          <w:sz w:val="18"/>
          <w:szCs w:val="18"/>
          <w:lang w:val="fr-FR"/>
        </w:rPr>
        <w:t>”</w:t>
      </w:r>
      <w:r w:rsidR="008B080E" w:rsidRPr="00C222D6">
        <w:rPr>
          <w:sz w:val="18"/>
          <w:szCs w:val="18"/>
          <w:lang w:val="fr-FR"/>
        </w:rPr>
        <w:t>, ou tout autre statut juridique.</w:t>
      </w:r>
    </w:p>
  </w:footnote>
  <w:footnote w:id="26">
    <w:p w14:paraId="7C24F6CE" w14:textId="082EACD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8B080E" w:rsidRPr="00C222D6">
        <w:rPr>
          <w:sz w:val="18"/>
          <w:szCs w:val="18"/>
          <w:lang w:val="fr-FR"/>
        </w:rPr>
        <w:t>dique</w:t>
      </w:r>
      <w:r w:rsidR="00C8087C" w:rsidRPr="00C222D6">
        <w:rPr>
          <w:sz w:val="18"/>
          <w:szCs w:val="18"/>
          <w:lang w:val="fr-FR"/>
        </w:rPr>
        <w:t>z</w:t>
      </w:r>
      <w:r w:rsidR="008B080E" w:rsidRPr="00C222D6">
        <w:rPr>
          <w:sz w:val="18"/>
          <w:szCs w:val="18"/>
          <w:lang w:val="fr-FR"/>
        </w:rPr>
        <w:t xml:space="preserve"> l</w:t>
      </w:r>
      <w:r w:rsidR="004C0044" w:rsidRPr="00C222D6">
        <w:rPr>
          <w:sz w:val="18"/>
          <w:szCs w:val="18"/>
          <w:lang w:val="fr-FR"/>
        </w:rPr>
        <w:t>’</w:t>
      </w:r>
      <w:r w:rsidR="008B080E" w:rsidRPr="00C222D6">
        <w:rPr>
          <w:sz w:val="18"/>
          <w:szCs w:val="18"/>
          <w:lang w:val="fr-FR"/>
        </w:rPr>
        <w:t xml:space="preserve">adresse </w:t>
      </w:r>
      <w:r w:rsidR="00CE5787" w:rsidRPr="00C222D6">
        <w:rPr>
          <w:sz w:val="18"/>
          <w:szCs w:val="18"/>
          <w:lang w:val="fr-FR"/>
        </w:rPr>
        <w:t>de l</w:t>
      </w:r>
      <w:r w:rsidR="004C0044" w:rsidRPr="00C222D6">
        <w:rPr>
          <w:sz w:val="18"/>
          <w:szCs w:val="18"/>
          <w:lang w:val="fr-FR"/>
        </w:rPr>
        <w:t>’</w:t>
      </w:r>
      <w:r w:rsidR="00CE5787" w:rsidRPr="00C222D6">
        <w:rPr>
          <w:sz w:val="18"/>
          <w:szCs w:val="18"/>
          <w:lang w:val="fr-FR"/>
        </w:rPr>
        <w:t>université ou de l</w:t>
      </w:r>
      <w:r w:rsidR="004C0044" w:rsidRPr="00C222D6">
        <w:rPr>
          <w:sz w:val="18"/>
          <w:szCs w:val="18"/>
          <w:lang w:val="fr-FR"/>
        </w:rPr>
        <w:t>’</w:t>
      </w:r>
      <w:r w:rsidR="00CE5787" w:rsidRPr="00C222D6">
        <w:rPr>
          <w:sz w:val="18"/>
          <w:szCs w:val="18"/>
          <w:lang w:val="fr-FR"/>
        </w:rPr>
        <w:t>organisme de recherche qui sera chargé de men</w:t>
      </w:r>
      <w:r w:rsidR="00017A6A" w:rsidRPr="00C222D6">
        <w:rPr>
          <w:sz w:val="18"/>
          <w:szCs w:val="18"/>
          <w:lang w:val="fr-FR"/>
        </w:rPr>
        <w:t>er</w:t>
      </w:r>
      <w:r w:rsidR="00CE5787" w:rsidRPr="00C222D6">
        <w:rPr>
          <w:sz w:val="18"/>
          <w:szCs w:val="18"/>
          <w:lang w:val="fr-FR"/>
        </w:rPr>
        <w:t xml:space="preserve"> la recherche.</w:t>
      </w:r>
    </w:p>
  </w:footnote>
  <w:footnote w:id="27">
    <w:p w14:paraId="311D32B3" w14:textId="01A8542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CE5787" w:rsidRPr="00C222D6">
        <w:rPr>
          <w:sz w:val="18"/>
          <w:szCs w:val="18"/>
          <w:lang w:val="fr-FR"/>
        </w:rPr>
        <w:t xml:space="preserve">Au moyen de la commande </w:t>
      </w:r>
      <w:r w:rsidR="004C0044" w:rsidRPr="00C222D6">
        <w:rPr>
          <w:sz w:val="18"/>
          <w:szCs w:val="18"/>
          <w:lang w:val="fr-FR"/>
        </w:rPr>
        <w:t>“R</w:t>
      </w:r>
      <w:r w:rsidR="00F2794D" w:rsidRPr="00C222D6">
        <w:rPr>
          <w:sz w:val="18"/>
          <w:szCs w:val="18"/>
          <w:lang w:val="fr-FR"/>
        </w:rPr>
        <w:t>echercher et remplace</w:t>
      </w:r>
      <w:r w:rsidR="004C0044" w:rsidRPr="00C222D6">
        <w:rPr>
          <w:sz w:val="18"/>
          <w:szCs w:val="18"/>
          <w:lang w:val="fr-FR"/>
        </w:rPr>
        <w:t>r”</w:t>
      </w:r>
      <w:r w:rsidR="00F2794D" w:rsidRPr="00C222D6">
        <w:rPr>
          <w:sz w:val="18"/>
          <w:szCs w:val="18"/>
          <w:lang w:val="fr-FR"/>
        </w:rPr>
        <w:t xml:space="preserve"> de Microsoft Word, remplace</w:t>
      </w:r>
      <w:r w:rsidR="00C8087C" w:rsidRPr="00C222D6">
        <w:rPr>
          <w:sz w:val="18"/>
          <w:szCs w:val="18"/>
          <w:lang w:val="fr-FR"/>
        </w:rPr>
        <w:t>z</w:t>
      </w:r>
      <w:r w:rsidR="00F2794D" w:rsidRPr="00C222D6">
        <w:rPr>
          <w:sz w:val="18"/>
          <w:szCs w:val="18"/>
          <w:lang w:val="fr-FR"/>
        </w:rPr>
        <w:t xml:space="preserve"> </w:t>
      </w:r>
      <w:r w:rsidR="004C0044" w:rsidRPr="00C222D6">
        <w:rPr>
          <w:sz w:val="18"/>
          <w:szCs w:val="18"/>
          <w:lang w:val="fr-FR"/>
        </w:rPr>
        <w:t>“l</w:t>
      </w:r>
      <w:r w:rsidR="00B22397" w:rsidRPr="00C222D6">
        <w:rPr>
          <w:sz w:val="18"/>
          <w:szCs w:val="18"/>
          <w:lang w:val="fr-FR"/>
        </w:rPr>
        <w:t xml:space="preserve">a partie </w:t>
      </w:r>
      <w:r w:rsidR="00F2794D" w:rsidRPr="00C222D6">
        <w:rPr>
          <w:sz w:val="18"/>
          <w:szCs w:val="18"/>
          <w:lang w:val="fr-FR"/>
        </w:rPr>
        <w:t>P</w:t>
      </w:r>
      <w:r w:rsidR="004C0044" w:rsidRPr="00C222D6">
        <w:rPr>
          <w:sz w:val="18"/>
          <w:szCs w:val="18"/>
          <w:lang w:val="fr-FR"/>
        </w:rPr>
        <w:t>1”</w:t>
      </w:r>
      <w:r w:rsidR="00F2794D" w:rsidRPr="00C222D6">
        <w:rPr>
          <w:sz w:val="18"/>
          <w:szCs w:val="18"/>
          <w:lang w:val="fr-FR"/>
        </w:rPr>
        <w:t xml:space="preserve"> par le nom abrégé de l</w:t>
      </w:r>
      <w:r w:rsidR="004C0044" w:rsidRPr="00C222D6">
        <w:rPr>
          <w:sz w:val="18"/>
          <w:szCs w:val="18"/>
          <w:lang w:val="fr-FR"/>
        </w:rPr>
        <w:t>’</w:t>
      </w:r>
      <w:r w:rsidR="00F2794D" w:rsidRPr="00C222D6">
        <w:rPr>
          <w:sz w:val="18"/>
          <w:szCs w:val="18"/>
          <w:lang w:val="fr-FR"/>
        </w:rPr>
        <w:t>université ou de l</w:t>
      </w:r>
      <w:r w:rsidR="004C0044" w:rsidRPr="00C222D6">
        <w:rPr>
          <w:sz w:val="18"/>
          <w:szCs w:val="18"/>
          <w:lang w:val="fr-FR"/>
        </w:rPr>
        <w:t>’</w:t>
      </w:r>
      <w:r w:rsidR="00F2794D" w:rsidRPr="00C222D6">
        <w:rPr>
          <w:sz w:val="18"/>
          <w:szCs w:val="18"/>
          <w:lang w:val="fr-FR"/>
        </w:rPr>
        <w:t>organisme de recherche qui sera chargé de men</w:t>
      </w:r>
      <w:r w:rsidR="00017A6A" w:rsidRPr="00C222D6">
        <w:rPr>
          <w:sz w:val="18"/>
          <w:szCs w:val="18"/>
          <w:lang w:val="fr-FR"/>
        </w:rPr>
        <w:t>er</w:t>
      </w:r>
      <w:r w:rsidR="00F2794D" w:rsidRPr="00C222D6">
        <w:rPr>
          <w:sz w:val="18"/>
          <w:szCs w:val="18"/>
          <w:lang w:val="fr-FR"/>
        </w:rPr>
        <w:t xml:space="preserve"> la recherche.</w:t>
      </w:r>
    </w:p>
  </w:footnote>
  <w:footnote w:id="28">
    <w:p w14:paraId="482ECC3A" w14:textId="6B625BC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Pr="00C222D6">
        <w:rPr>
          <w:sz w:val="18"/>
          <w:szCs w:val="18"/>
          <w:lang w:val="fr-FR"/>
        </w:rPr>
        <w:t>In</w:t>
      </w:r>
      <w:r w:rsidR="001C0176" w:rsidRPr="00C222D6">
        <w:rPr>
          <w:sz w:val="18"/>
          <w:szCs w:val="18"/>
          <w:lang w:val="fr-FR"/>
        </w:rPr>
        <w:t>dique</w:t>
      </w:r>
      <w:r w:rsidR="00C8087C" w:rsidRPr="00C222D6">
        <w:rPr>
          <w:sz w:val="18"/>
          <w:szCs w:val="18"/>
          <w:lang w:val="fr-FR"/>
        </w:rPr>
        <w:t>z</w:t>
      </w:r>
      <w:r w:rsidR="001C0176" w:rsidRPr="00C222D6">
        <w:rPr>
          <w:sz w:val="18"/>
          <w:szCs w:val="18"/>
          <w:lang w:val="fr-FR"/>
        </w:rPr>
        <w:t xml:space="preserve"> la raison sociale, le statut juridique et l</w:t>
      </w:r>
      <w:r w:rsidR="004C0044" w:rsidRPr="00C222D6">
        <w:rPr>
          <w:sz w:val="18"/>
          <w:szCs w:val="18"/>
          <w:lang w:val="fr-FR"/>
        </w:rPr>
        <w:t>’</w:t>
      </w:r>
      <w:r w:rsidR="001C0176" w:rsidRPr="00C222D6">
        <w:rPr>
          <w:sz w:val="18"/>
          <w:szCs w:val="18"/>
          <w:lang w:val="fr-FR"/>
        </w:rPr>
        <w:t>adresse de l</w:t>
      </w:r>
      <w:r w:rsidR="004C0044" w:rsidRPr="00C222D6">
        <w:rPr>
          <w:sz w:val="18"/>
          <w:szCs w:val="18"/>
          <w:lang w:val="fr-FR"/>
        </w:rPr>
        <w:t>’</w:t>
      </w:r>
      <w:r w:rsidR="001C0176" w:rsidRPr="00C222D6">
        <w:rPr>
          <w:sz w:val="18"/>
          <w:szCs w:val="18"/>
          <w:lang w:val="fr-FR"/>
        </w:rPr>
        <w:t>autre partie.</w:t>
      </w:r>
    </w:p>
  </w:footnote>
  <w:footnote w:id="29">
    <w:p w14:paraId="465DA6AF" w14:textId="31B0EC3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sidRPr="00C222D6">
        <w:rPr>
          <w:sz w:val="18"/>
          <w:szCs w:val="18"/>
          <w:lang w:val="fr-FR"/>
        </w:rPr>
        <w:tab/>
      </w:r>
      <w:r w:rsidR="00984A01" w:rsidRPr="00C222D6">
        <w:rPr>
          <w:sz w:val="18"/>
          <w:szCs w:val="18"/>
          <w:lang w:val="fr-FR"/>
        </w:rPr>
        <w:t xml:space="preserve">Au moyen de la commande </w:t>
      </w:r>
      <w:r w:rsidR="004C0044" w:rsidRPr="00C222D6">
        <w:rPr>
          <w:sz w:val="18"/>
          <w:szCs w:val="18"/>
          <w:lang w:val="fr-FR"/>
        </w:rPr>
        <w:t>“R</w:t>
      </w:r>
      <w:r w:rsidR="00984A01" w:rsidRPr="00C222D6">
        <w:rPr>
          <w:sz w:val="18"/>
          <w:szCs w:val="18"/>
          <w:lang w:val="fr-FR"/>
        </w:rPr>
        <w:t>echercher et remplace</w:t>
      </w:r>
      <w:r w:rsidR="004C0044" w:rsidRPr="00C222D6">
        <w:rPr>
          <w:sz w:val="18"/>
          <w:szCs w:val="18"/>
          <w:lang w:val="fr-FR"/>
        </w:rPr>
        <w:t>r”</w:t>
      </w:r>
      <w:r w:rsidR="00984A01" w:rsidRPr="00C222D6">
        <w:rPr>
          <w:sz w:val="18"/>
          <w:szCs w:val="18"/>
          <w:lang w:val="fr-FR"/>
        </w:rPr>
        <w:t xml:space="preserve"> de Microsoft Word, remplace</w:t>
      </w:r>
      <w:r w:rsidR="00C8087C" w:rsidRPr="00C222D6">
        <w:rPr>
          <w:sz w:val="18"/>
          <w:szCs w:val="18"/>
          <w:lang w:val="fr-FR"/>
        </w:rPr>
        <w:t>z</w:t>
      </w:r>
      <w:r w:rsidR="00984A01" w:rsidRPr="00C222D6">
        <w:rPr>
          <w:sz w:val="18"/>
          <w:szCs w:val="18"/>
          <w:lang w:val="fr-FR"/>
        </w:rPr>
        <w:t xml:space="preserve"> </w:t>
      </w:r>
      <w:r w:rsidR="004C0044" w:rsidRPr="00C222D6">
        <w:rPr>
          <w:sz w:val="18"/>
          <w:szCs w:val="18"/>
          <w:lang w:val="fr-FR"/>
        </w:rPr>
        <w:t>“l</w:t>
      </w:r>
      <w:r w:rsidR="00B22397" w:rsidRPr="00C222D6">
        <w:rPr>
          <w:sz w:val="18"/>
          <w:szCs w:val="18"/>
          <w:lang w:val="fr-FR"/>
        </w:rPr>
        <w:t xml:space="preserve">a partie </w:t>
      </w:r>
      <w:r w:rsidR="00984A01" w:rsidRPr="00C222D6">
        <w:rPr>
          <w:sz w:val="18"/>
          <w:szCs w:val="18"/>
          <w:lang w:val="fr-FR"/>
        </w:rPr>
        <w:t>P</w:t>
      </w:r>
      <w:r w:rsidR="004C0044" w:rsidRPr="00C222D6">
        <w:rPr>
          <w:sz w:val="18"/>
          <w:szCs w:val="18"/>
          <w:lang w:val="fr-FR"/>
        </w:rPr>
        <w:t>2”</w:t>
      </w:r>
      <w:r w:rsidR="00984A01" w:rsidRPr="00C222D6">
        <w:rPr>
          <w:sz w:val="18"/>
          <w:szCs w:val="18"/>
          <w:lang w:val="fr-FR"/>
        </w:rPr>
        <w:t xml:space="preserve"> par le nom abrégé de l</w:t>
      </w:r>
      <w:r w:rsidR="004C0044" w:rsidRPr="00C222D6">
        <w:rPr>
          <w:sz w:val="18"/>
          <w:szCs w:val="18"/>
          <w:lang w:val="fr-FR"/>
        </w:rPr>
        <w:t>’</w:t>
      </w:r>
      <w:r w:rsidR="00984A01" w:rsidRPr="00C222D6">
        <w:rPr>
          <w:sz w:val="18"/>
          <w:szCs w:val="18"/>
          <w:lang w:val="fr-FR"/>
        </w:rPr>
        <w:t>autre partie.</w:t>
      </w:r>
    </w:p>
  </w:footnote>
  <w:footnote w:id="30">
    <w:p w14:paraId="63285441" w14:textId="0E597806" w:rsidR="00FE0430" w:rsidRPr="00C222D6" w:rsidRDefault="00FE0430" w:rsidP="00C222D6">
      <w:pPr>
        <w:pStyle w:val="FootnoteText"/>
        <w:tabs>
          <w:tab w:val="left" w:pos="567"/>
        </w:tabs>
        <w:spacing w:after="0" w:line="240" w:lineRule="auto"/>
        <w:jc w:val="left"/>
        <w:rPr>
          <w:rStyle w:val="FootnoteReference"/>
          <w:sz w:val="18"/>
          <w:szCs w:val="18"/>
          <w:vertAlign w:val="baseline"/>
          <w:lang w:val="fr-FR"/>
        </w:rPr>
      </w:pPr>
      <w:r w:rsidRPr="00C222D6">
        <w:rPr>
          <w:rStyle w:val="FootnoteReference"/>
          <w:sz w:val="18"/>
          <w:szCs w:val="18"/>
          <w:lang w:val="fr-FR"/>
        </w:rPr>
        <w:footnoteRef/>
      </w:r>
      <w:r w:rsidRPr="00C222D6">
        <w:rPr>
          <w:rStyle w:val="FootnoteReference"/>
          <w:sz w:val="18"/>
          <w:szCs w:val="18"/>
          <w:lang w:val="fr-FR"/>
        </w:rPr>
        <w:t xml:space="preserve"> </w:t>
      </w:r>
      <w:r w:rsidR="00C222D6" w:rsidRPr="00C222D6">
        <w:rPr>
          <w:sz w:val="18"/>
          <w:szCs w:val="18"/>
          <w:lang w:val="fr-FR"/>
        </w:rPr>
        <w:tab/>
      </w:r>
      <w:r w:rsidR="001312BE" w:rsidRPr="00C222D6">
        <w:rPr>
          <w:sz w:val="18"/>
          <w:szCs w:val="18"/>
          <w:lang w:val="fr-FR"/>
        </w:rPr>
        <w:t xml:space="preserve">Étant donné que les </w:t>
      </w:r>
      <w:r w:rsidR="000275AF" w:rsidRPr="00C222D6">
        <w:rPr>
          <w:sz w:val="18"/>
          <w:szCs w:val="18"/>
          <w:lang w:val="fr-FR"/>
        </w:rPr>
        <w:t>I</w:t>
      </w:r>
      <w:r w:rsidR="001312BE" w:rsidRPr="00C222D6">
        <w:rPr>
          <w:sz w:val="18"/>
          <w:szCs w:val="18"/>
          <w:lang w:val="fr-FR"/>
        </w:rPr>
        <w:t>nformations confidentielles peuvent être de nature technique ou commerciale, le fait d</w:t>
      </w:r>
      <w:r w:rsidR="004C0044" w:rsidRPr="00C222D6">
        <w:rPr>
          <w:sz w:val="18"/>
          <w:szCs w:val="18"/>
          <w:lang w:val="fr-FR"/>
        </w:rPr>
        <w:t>’</w:t>
      </w:r>
      <w:r w:rsidR="001312BE" w:rsidRPr="00C222D6">
        <w:rPr>
          <w:sz w:val="18"/>
          <w:szCs w:val="18"/>
          <w:lang w:val="fr-FR"/>
        </w:rPr>
        <w:t>employer une définition générale recouvrant tous les types d</w:t>
      </w:r>
      <w:r w:rsidR="004C0044" w:rsidRPr="00C222D6">
        <w:rPr>
          <w:sz w:val="18"/>
          <w:szCs w:val="18"/>
          <w:lang w:val="fr-FR"/>
        </w:rPr>
        <w:t>’</w:t>
      </w:r>
      <w:r w:rsidR="001312BE" w:rsidRPr="00C222D6">
        <w:rPr>
          <w:sz w:val="18"/>
          <w:szCs w:val="18"/>
          <w:lang w:val="fr-FR"/>
        </w:rPr>
        <w:t>informations peut éviter d</w:t>
      </w:r>
      <w:r w:rsidR="004C0044" w:rsidRPr="00C222D6">
        <w:rPr>
          <w:sz w:val="18"/>
          <w:szCs w:val="18"/>
          <w:lang w:val="fr-FR"/>
        </w:rPr>
        <w:t>’</w:t>
      </w:r>
      <w:r w:rsidR="001312BE" w:rsidRPr="00C222D6">
        <w:rPr>
          <w:sz w:val="18"/>
          <w:szCs w:val="18"/>
          <w:lang w:val="fr-FR"/>
        </w:rPr>
        <w:t>omettre par inadvertance certaines catégories d</w:t>
      </w:r>
      <w:r w:rsidR="004C0044" w:rsidRPr="00C222D6">
        <w:rPr>
          <w:sz w:val="18"/>
          <w:szCs w:val="18"/>
          <w:lang w:val="fr-FR"/>
        </w:rPr>
        <w:t>’</w:t>
      </w:r>
      <w:r w:rsidR="001312BE" w:rsidRPr="00C222D6">
        <w:rPr>
          <w:sz w:val="18"/>
          <w:szCs w:val="18"/>
          <w:lang w:val="fr-FR"/>
        </w:rPr>
        <w:t>informations.</w:t>
      </w:r>
    </w:p>
  </w:footnote>
  <w:footnote w:id="31">
    <w:p w14:paraId="65D50758" w14:textId="2070811D" w:rsidR="00FF5B8B" w:rsidRPr="00C222D6" w:rsidRDefault="00FF5B8B" w:rsidP="00C222D6">
      <w:pPr>
        <w:pStyle w:val="FootnoteText"/>
        <w:tabs>
          <w:tab w:val="left" w:pos="567"/>
        </w:tabs>
        <w:spacing w:after="0" w:line="240" w:lineRule="auto"/>
        <w:jc w:val="left"/>
        <w:rPr>
          <w:rStyle w:val="FootnoteReference"/>
          <w:sz w:val="18"/>
          <w:szCs w:val="18"/>
          <w:vertAlign w:val="baseline"/>
          <w:lang w:val="fr-FR"/>
        </w:rPr>
      </w:pPr>
      <w:r w:rsidRPr="00C222D6">
        <w:rPr>
          <w:rStyle w:val="FootnoteReference"/>
          <w:sz w:val="18"/>
          <w:szCs w:val="18"/>
          <w:lang w:val="fr-FR"/>
        </w:rPr>
        <w:footnoteRef/>
      </w:r>
      <w:r w:rsidRPr="00C222D6">
        <w:rPr>
          <w:rStyle w:val="FootnoteReference"/>
          <w:sz w:val="18"/>
          <w:szCs w:val="18"/>
          <w:vertAlign w:val="baseline"/>
          <w:lang w:val="fr-FR"/>
        </w:rPr>
        <w:t xml:space="preserve"> </w:t>
      </w:r>
      <w:r w:rsidR="00C222D6" w:rsidRPr="00C222D6">
        <w:rPr>
          <w:sz w:val="18"/>
          <w:szCs w:val="18"/>
          <w:lang w:val="fr-FR"/>
        </w:rPr>
        <w:tab/>
      </w:r>
      <w:r w:rsidR="00C222D6">
        <w:rPr>
          <w:sz w:val="18"/>
          <w:szCs w:val="18"/>
          <w:lang w:val="fr-FR"/>
        </w:rPr>
        <w:t>Le</w:t>
      </w:r>
      <w:r w:rsidRPr="00C222D6">
        <w:rPr>
          <w:sz w:val="18"/>
          <w:szCs w:val="18"/>
          <w:lang w:val="fr-FR"/>
        </w:rPr>
        <w:t xml:space="preserve"> </w:t>
      </w:r>
      <w:r w:rsidR="000275AF" w:rsidRPr="00C222D6">
        <w:rPr>
          <w:sz w:val="18"/>
          <w:szCs w:val="18"/>
          <w:lang w:val="fr-FR"/>
        </w:rPr>
        <w:t>P</w:t>
      </w:r>
      <w:r w:rsidRPr="00C222D6">
        <w:rPr>
          <w:sz w:val="18"/>
          <w:szCs w:val="18"/>
          <w:lang w:val="fr-FR"/>
        </w:rPr>
        <w:t xml:space="preserve">ersonnel essentiel est composé des personnes dont le travail est indispensable au </w:t>
      </w:r>
      <w:r w:rsidR="000275AF" w:rsidRPr="00C222D6">
        <w:rPr>
          <w:sz w:val="18"/>
          <w:szCs w:val="18"/>
          <w:lang w:val="fr-FR"/>
        </w:rPr>
        <w:t>P</w:t>
      </w:r>
      <w:r w:rsidRPr="00C222D6">
        <w:rPr>
          <w:sz w:val="18"/>
          <w:szCs w:val="18"/>
          <w:lang w:val="fr-FR"/>
        </w:rPr>
        <w:t xml:space="preserve">rogramme de recherche, notamment toute personne </w:t>
      </w:r>
      <w:r w:rsidR="00141603" w:rsidRPr="00C222D6">
        <w:rPr>
          <w:sz w:val="18"/>
          <w:szCs w:val="18"/>
          <w:lang w:val="fr-FR"/>
        </w:rPr>
        <w:t>dont l</w:t>
      </w:r>
      <w:r w:rsidR="004C0044" w:rsidRPr="00C222D6">
        <w:rPr>
          <w:sz w:val="18"/>
          <w:szCs w:val="18"/>
          <w:lang w:val="fr-FR"/>
        </w:rPr>
        <w:t>’</w:t>
      </w:r>
      <w:r w:rsidR="00141603" w:rsidRPr="00C222D6">
        <w:rPr>
          <w:sz w:val="18"/>
          <w:szCs w:val="18"/>
          <w:lang w:val="fr-FR"/>
        </w:rPr>
        <w:t>impossibilité de participer aux travaux, par exemple en raison d</w:t>
      </w:r>
      <w:r w:rsidR="004C0044" w:rsidRPr="00C222D6">
        <w:rPr>
          <w:sz w:val="18"/>
          <w:szCs w:val="18"/>
          <w:lang w:val="fr-FR"/>
        </w:rPr>
        <w:t>’</w:t>
      </w:r>
      <w:r w:rsidR="00141603" w:rsidRPr="00C222D6">
        <w:rPr>
          <w:sz w:val="18"/>
          <w:szCs w:val="18"/>
          <w:lang w:val="fr-FR"/>
        </w:rPr>
        <w:t>une maladie, pourrait justifier de résilier l</w:t>
      </w:r>
      <w:r w:rsidR="004C0044" w:rsidRPr="00C222D6">
        <w:rPr>
          <w:sz w:val="18"/>
          <w:szCs w:val="18"/>
          <w:lang w:val="fr-FR"/>
        </w:rPr>
        <w:t>’</w:t>
      </w:r>
      <w:r w:rsidR="001A45B2" w:rsidRPr="00C222D6">
        <w:rPr>
          <w:sz w:val="18"/>
          <w:szCs w:val="18"/>
          <w:lang w:val="fr-FR"/>
        </w:rPr>
        <w:t>A</w:t>
      </w:r>
      <w:r w:rsidR="00141603" w:rsidRPr="00C222D6">
        <w:rPr>
          <w:sz w:val="18"/>
          <w:szCs w:val="18"/>
          <w:lang w:val="fr-FR"/>
        </w:rPr>
        <w:t>ccord de manière anticipée.</w:t>
      </w:r>
      <w:r w:rsidR="006956C2" w:rsidRPr="00C222D6">
        <w:rPr>
          <w:sz w:val="18"/>
          <w:szCs w:val="18"/>
          <w:lang w:val="fr-FR"/>
        </w:rPr>
        <w:t xml:space="preserve">  Il ne s</w:t>
      </w:r>
      <w:r w:rsidR="004C0044" w:rsidRPr="00C222D6">
        <w:rPr>
          <w:sz w:val="18"/>
          <w:szCs w:val="18"/>
          <w:lang w:val="fr-FR"/>
        </w:rPr>
        <w:t>’</w:t>
      </w:r>
      <w:r w:rsidR="006956C2" w:rsidRPr="00C222D6">
        <w:rPr>
          <w:sz w:val="18"/>
          <w:szCs w:val="18"/>
          <w:lang w:val="fr-FR"/>
        </w:rPr>
        <w:t>agit pas nécessairement que de chercheurs, mais aussi d</w:t>
      </w:r>
      <w:r w:rsidR="001A45B2" w:rsidRPr="00C222D6">
        <w:rPr>
          <w:sz w:val="18"/>
          <w:szCs w:val="18"/>
          <w:lang w:val="fr-FR"/>
        </w:rPr>
        <w:t>u</w:t>
      </w:r>
      <w:r w:rsidR="006956C2" w:rsidRPr="00C222D6">
        <w:rPr>
          <w:sz w:val="18"/>
          <w:szCs w:val="18"/>
          <w:lang w:val="fr-FR"/>
        </w:rPr>
        <w:t xml:space="preserve"> </w:t>
      </w:r>
      <w:r w:rsidR="009A2888" w:rsidRPr="00C222D6">
        <w:rPr>
          <w:sz w:val="18"/>
          <w:szCs w:val="18"/>
          <w:lang w:val="fr-FR"/>
        </w:rPr>
        <w:t>Personnel essentiel</w:t>
      </w:r>
      <w:r w:rsidR="006956C2" w:rsidRPr="00C222D6">
        <w:rPr>
          <w:sz w:val="18"/>
          <w:szCs w:val="18"/>
          <w:lang w:val="fr-FR"/>
        </w:rPr>
        <w:t xml:space="preserve"> de l</w:t>
      </w:r>
      <w:r w:rsidR="004C0044" w:rsidRPr="00C222D6">
        <w:rPr>
          <w:sz w:val="18"/>
          <w:szCs w:val="18"/>
          <w:lang w:val="fr-FR"/>
        </w:rPr>
        <w:t>’</w:t>
      </w:r>
      <w:r w:rsidR="006956C2" w:rsidRPr="00C222D6">
        <w:rPr>
          <w:sz w:val="18"/>
          <w:szCs w:val="18"/>
          <w:lang w:val="fr-FR"/>
        </w:rPr>
        <w:t>autre partie.  S</w:t>
      </w:r>
      <w:r w:rsidR="004C0044" w:rsidRPr="00C222D6">
        <w:rPr>
          <w:sz w:val="18"/>
          <w:szCs w:val="18"/>
          <w:lang w:val="fr-FR"/>
        </w:rPr>
        <w:t>’</w:t>
      </w:r>
      <w:r w:rsidR="006956C2" w:rsidRPr="00C222D6">
        <w:rPr>
          <w:sz w:val="18"/>
          <w:szCs w:val="18"/>
          <w:lang w:val="fr-FR"/>
        </w:rPr>
        <w:t xml:space="preserve">il </w:t>
      </w:r>
      <w:r w:rsidR="00F7072E" w:rsidRPr="00C222D6">
        <w:rPr>
          <w:sz w:val="18"/>
          <w:szCs w:val="18"/>
          <w:lang w:val="fr-FR"/>
        </w:rPr>
        <w:t>existe</w:t>
      </w:r>
      <w:r w:rsidR="006956C2" w:rsidRPr="00C222D6">
        <w:rPr>
          <w:sz w:val="18"/>
          <w:szCs w:val="18"/>
          <w:lang w:val="fr-FR"/>
        </w:rPr>
        <w:t xml:space="preserve"> de telles personnes, indiquez</w:t>
      </w:r>
      <w:r w:rsidR="004C0044" w:rsidRPr="00C222D6">
        <w:rPr>
          <w:sz w:val="18"/>
          <w:szCs w:val="18"/>
          <w:lang w:val="fr-FR"/>
        </w:rPr>
        <w:t>-</w:t>
      </w:r>
      <w:r w:rsidR="006956C2" w:rsidRPr="00C222D6">
        <w:rPr>
          <w:sz w:val="18"/>
          <w:szCs w:val="18"/>
          <w:lang w:val="fr-FR"/>
        </w:rPr>
        <w:t xml:space="preserve">les dans le </w:t>
      </w:r>
      <w:r w:rsidR="00E76598" w:rsidRPr="00C222D6">
        <w:rPr>
          <w:sz w:val="18"/>
          <w:szCs w:val="18"/>
          <w:lang w:val="fr-FR"/>
        </w:rPr>
        <w:t>P</w:t>
      </w:r>
      <w:r w:rsidR="006956C2" w:rsidRPr="00C222D6">
        <w:rPr>
          <w:sz w:val="18"/>
          <w:szCs w:val="18"/>
          <w:lang w:val="fr-FR"/>
        </w:rPr>
        <w:t xml:space="preserve">rogramme de recherche sous la rubrique du </w:t>
      </w:r>
      <w:r w:rsidR="001A45B2" w:rsidRPr="00C222D6">
        <w:rPr>
          <w:sz w:val="18"/>
          <w:szCs w:val="18"/>
          <w:lang w:val="fr-FR"/>
        </w:rPr>
        <w:t>P</w:t>
      </w:r>
      <w:r w:rsidR="006956C2" w:rsidRPr="00C222D6">
        <w:rPr>
          <w:sz w:val="18"/>
          <w:szCs w:val="18"/>
          <w:lang w:val="fr-FR"/>
        </w:rPr>
        <w:t>ersonnel essentiel, sinon supprimez cette définition.</w:t>
      </w:r>
    </w:p>
  </w:footnote>
  <w:footnote w:id="32">
    <w:p w14:paraId="3DA5A2A9" w14:textId="705CE433" w:rsidR="002229A0" w:rsidRPr="00C222D6" w:rsidRDefault="002229A0" w:rsidP="00C222D6">
      <w:pPr>
        <w:pStyle w:val="FootnoteText"/>
        <w:tabs>
          <w:tab w:val="left" w:pos="567"/>
        </w:tabs>
        <w:spacing w:after="0" w:line="240" w:lineRule="auto"/>
        <w:jc w:val="left"/>
        <w:rPr>
          <w:rStyle w:val="FootnoteReference"/>
          <w:sz w:val="18"/>
          <w:szCs w:val="18"/>
          <w:vertAlign w:val="baseline"/>
          <w:lang w:val="fr-FR"/>
        </w:rPr>
      </w:pPr>
      <w:r w:rsidRPr="00C222D6">
        <w:rPr>
          <w:rStyle w:val="FootnoteReference"/>
          <w:sz w:val="18"/>
          <w:szCs w:val="18"/>
          <w:lang w:val="fr-FR"/>
        </w:rPr>
        <w:footnoteRef/>
      </w:r>
      <w:r w:rsidRPr="00C222D6">
        <w:rPr>
          <w:rStyle w:val="FootnoteReference"/>
          <w:sz w:val="18"/>
          <w:szCs w:val="18"/>
          <w:vertAlign w:val="baseline"/>
          <w:lang w:val="fr-FR"/>
        </w:rPr>
        <w:t xml:space="preserve"> </w:t>
      </w:r>
      <w:r w:rsidR="00C222D6" w:rsidRPr="00C222D6">
        <w:rPr>
          <w:sz w:val="18"/>
          <w:szCs w:val="18"/>
          <w:lang w:val="fr-FR"/>
        </w:rPr>
        <w:tab/>
      </w:r>
      <w:r w:rsidR="00C222D6">
        <w:rPr>
          <w:sz w:val="18"/>
          <w:szCs w:val="18"/>
          <w:lang w:val="fr-FR"/>
        </w:rPr>
        <w:t>Supprimer</w:t>
      </w:r>
      <w:r w:rsidR="005D3F19" w:rsidRPr="00C222D6">
        <w:rPr>
          <w:sz w:val="18"/>
          <w:szCs w:val="18"/>
          <w:lang w:val="fr-FR"/>
        </w:rPr>
        <w:t xml:space="preserve"> cette définition si le </w:t>
      </w:r>
      <w:r w:rsidR="006B3685" w:rsidRPr="00C222D6">
        <w:rPr>
          <w:sz w:val="18"/>
          <w:szCs w:val="18"/>
          <w:lang w:val="fr-FR"/>
        </w:rPr>
        <w:t>Programme de recherche</w:t>
      </w:r>
      <w:r w:rsidR="005D3F19" w:rsidRPr="00C222D6">
        <w:rPr>
          <w:sz w:val="18"/>
          <w:szCs w:val="18"/>
          <w:lang w:val="fr-FR"/>
        </w:rPr>
        <w:t xml:space="preserve"> </w:t>
      </w:r>
      <w:r w:rsidR="005D3F19" w:rsidRPr="00C222D6">
        <w:rPr>
          <w:rStyle w:val="FootnoteReference"/>
          <w:sz w:val="18"/>
          <w:szCs w:val="18"/>
          <w:vertAlign w:val="baseline"/>
          <w:lang w:val="fr-FR"/>
        </w:rPr>
        <w:t>n</w:t>
      </w:r>
      <w:proofErr w:type="gramStart"/>
      <w:r w:rsidR="005D3F19" w:rsidRPr="00C222D6">
        <w:rPr>
          <w:sz w:val="18"/>
          <w:szCs w:val="18"/>
          <w:lang w:val="fr-FR"/>
        </w:rPr>
        <w:t>e comporte pas</w:t>
      </w:r>
      <w:proofErr w:type="gramEnd"/>
      <w:r w:rsidR="005D3F19" w:rsidRPr="00C222D6">
        <w:rPr>
          <w:sz w:val="18"/>
          <w:szCs w:val="18"/>
          <w:lang w:val="fr-FR"/>
        </w:rPr>
        <w:t xml:space="preserve"> de </w:t>
      </w:r>
      <w:r w:rsidR="006B3685" w:rsidRPr="00C222D6">
        <w:rPr>
          <w:sz w:val="18"/>
          <w:szCs w:val="18"/>
          <w:lang w:val="fr-FR"/>
        </w:rPr>
        <w:t>Jalon</w:t>
      </w:r>
      <w:r w:rsidRPr="00C222D6">
        <w:rPr>
          <w:rStyle w:val="FootnoteReference"/>
          <w:sz w:val="18"/>
          <w:szCs w:val="18"/>
          <w:vertAlign w:val="baseline"/>
          <w:lang w:val="fr-FR"/>
        </w:rPr>
        <w:t>.</w:t>
      </w:r>
    </w:p>
  </w:footnote>
  <w:footnote w:id="33">
    <w:p w14:paraId="2D87E87E" w14:textId="7C0B6648" w:rsidR="00BF0410" w:rsidRPr="00C222D6" w:rsidRDefault="00BF0410"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Pr="00C222D6">
        <w:rPr>
          <w:sz w:val="18"/>
          <w:szCs w:val="18"/>
          <w:lang w:val="fr-FR"/>
        </w:rPr>
        <w:t>In</w:t>
      </w:r>
      <w:r w:rsidR="003B3251" w:rsidRPr="00C222D6">
        <w:rPr>
          <w:sz w:val="18"/>
          <w:szCs w:val="18"/>
          <w:lang w:val="fr-FR"/>
        </w:rPr>
        <w:t xml:space="preserve">diquez un délai réaliste pour obtenir une approbation obligatoire dans le domaine déontologique ou un autre domaine analogue, par exemple </w:t>
      </w:r>
      <w:r w:rsidR="00F10755">
        <w:rPr>
          <w:sz w:val="18"/>
          <w:szCs w:val="18"/>
          <w:lang w:val="fr-FR"/>
        </w:rPr>
        <w:t>“</w:t>
      </w:r>
      <w:r w:rsidR="003B3251" w:rsidRPr="00C222D6">
        <w:rPr>
          <w:sz w:val="18"/>
          <w:szCs w:val="18"/>
          <w:lang w:val="fr-FR"/>
        </w:rPr>
        <w:t>30 jour</w:t>
      </w:r>
      <w:r w:rsidR="004C0044" w:rsidRPr="00C222D6">
        <w:rPr>
          <w:sz w:val="18"/>
          <w:szCs w:val="18"/>
          <w:lang w:val="fr-FR"/>
        </w:rPr>
        <w:t>s”</w:t>
      </w:r>
      <w:r w:rsidR="003B3251" w:rsidRPr="00C222D6">
        <w:rPr>
          <w:sz w:val="18"/>
          <w:szCs w:val="18"/>
          <w:lang w:val="fr-FR"/>
        </w:rPr>
        <w:t xml:space="preserve">, </w:t>
      </w:r>
      <w:r w:rsidR="00F10755">
        <w:rPr>
          <w:sz w:val="18"/>
          <w:szCs w:val="18"/>
          <w:lang w:val="fr-FR"/>
        </w:rPr>
        <w:t>“</w:t>
      </w:r>
      <w:r w:rsidR="003B3251" w:rsidRPr="00C222D6">
        <w:rPr>
          <w:sz w:val="18"/>
          <w:szCs w:val="18"/>
          <w:lang w:val="fr-FR"/>
        </w:rPr>
        <w:t>3 moi</w:t>
      </w:r>
      <w:r w:rsidR="004C0044" w:rsidRPr="00C222D6">
        <w:rPr>
          <w:sz w:val="18"/>
          <w:szCs w:val="18"/>
          <w:lang w:val="fr-FR"/>
        </w:rPr>
        <w:t>s”</w:t>
      </w:r>
      <w:r w:rsidR="003B3251" w:rsidRPr="00C222D6">
        <w:rPr>
          <w:sz w:val="18"/>
          <w:szCs w:val="18"/>
          <w:lang w:val="fr-FR"/>
        </w:rPr>
        <w:t xml:space="preserve"> ou toute autre période adéquate.</w:t>
      </w:r>
    </w:p>
  </w:footnote>
  <w:footnote w:id="34">
    <w:p w14:paraId="0ACDCDFF" w14:textId="6BD04944"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4D732C" w:rsidRPr="00C222D6">
        <w:rPr>
          <w:sz w:val="18"/>
          <w:szCs w:val="18"/>
          <w:lang w:val="fr-FR"/>
        </w:rPr>
        <w:t xml:space="preserve">Supprimez cette disposition si aucun </w:t>
      </w:r>
      <w:r w:rsidR="000D6FA5" w:rsidRPr="00C222D6">
        <w:rPr>
          <w:sz w:val="18"/>
          <w:szCs w:val="18"/>
          <w:lang w:val="fr-FR"/>
        </w:rPr>
        <w:t>J</w:t>
      </w:r>
      <w:r w:rsidR="004D732C" w:rsidRPr="00C222D6">
        <w:rPr>
          <w:sz w:val="18"/>
          <w:szCs w:val="18"/>
          <w:lang w:val="fr-FR"/>
        </w:rPr>
        <w:t>alon n</w:t>
      </w:r>
      <w:r w:rsidR="004C0044" w:rsidRPr="00C222D6">
        <w:rPr>
          <w:sz w:val="18"/>
          <w:szCs w:val="18"/>
          <w:lang w:val="fr-FR"/>
        </w:rPr>
        <w:t>’</w:t>
      </w:r>
      <w:r w:rsidR="004D732C" w:rsidRPr="00C222D6">
        <w:rPr>
          <w:sz w:val="18"/>
          <w:szCs w:val="18"/>
          <w:lang w:val="fr-FR"/>
        </w:rPr>
        <w:t xml:space="preserve">est prévu dans le </w:t>
      </w:r>
      <w:r w:rsidR="006B3685" w:rsidRPr="00C222D6">
        <w:rPr>
          <w:sz w:val="18"/>
          <w:szCs w:val="18"/>
          <w:lang w:val="fr-FR"/>
        </w:rPr>
        <w:t>Programme de recherche</w:t>
      </w:r>
      <w:r w:rsidR="004D732C" w:rsidRPr="00C222D6">
        <w:rPr>
          <w:sz w:val="18"/>
          <w:szCs w:val="18"/>
          <w:lang w:val="fr-FR"/>
        </w:rPr>
        <w:t>.</w:t>
      </w:r>
    </w:p>
  </w:footnote>
  <w:footnote w:id="35">
    <w:p w14:paraId="62296C01" w14:textId="3097AB58" w:rsidR="00666C9F" w:rsidRPr="00C222D6" w:rsidRDefault="00666C9F"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7130AF" w:rsidRPr="00C222D6">
        <w:rPr>
          <w:sz w:val="18"/>
          <w:szCs w:val="18"/>
          <w:lang w:val="fr-FR"/>
        </w:rPr>
        <w:t>Déterminez tous les</w:t>
      </w:r>
      <w:r w:rsidR="00245FD1" w:rsidRPr="00C222D6">
        <w:rPr>
          <w:sz w:val="18"/>
          <w:szCs w:val="18"/>
          <w:lang w:val="fr-FR"/>
        </w:rPr>
        <w:t xml:space="preserve"> frais ou</w:t>
      </w:r>
      <w:r w:rsidR="007130AF" w:rsidRPr="00C222D6">
        <w:rPr>
          <w:sz w:val="18"/>
          <w:szCs w:val="18"/>
          <w:lang w:val="fr-FR"/>
        </w:rPr>
        <w:t xml:space="preserve"> taxes susceptibles d</w:t>
      </w:r>
      <w:r w:rsidR="004C0044" w:rsidRPr="00C222D6">
        <w:rPr>
          <w:sz w:val="18"/>
          <w:szCs w:val="18"/>
          <w:lang w:val="fr-FR"/>
        </w:rPr>
        <w:t>’</w:t>
      </w:r>
      <w:r w:rsidR="007130AF" w:rsidRPr="00C222D6">
        <w:rPr>
          <w:sz w:val="18"/>
          <w:szCs w:val="18"/>
          <w:lang w:val="fr-FR"/>
        </w:rPr>
        <w:t>être dus et modifie</w:t>
      </w:r>
      <w:r w:rsidR="00122B70" w:rsidRPr="00C222D6">
        <w:rPr>
          <w:sz w:val="18"/>
          <w:szCs w:val="18"/>
          <w:lang w:val="fr-FR"/>
        </w:rPr>
        <w:t>z</w:t>
      </w:r>
      <w:r w:rsidR="007130AF" w:rsidRPr="00C222D6">
        <w:rPr>
          <w:sz w:val="18"/>
          <w:szCs w:val="18"/>
          <w:lang w:val="fr-FR"/>
        </w:rPr>
        <w:t xml:space="preserve"> cette disposition en conséquence.</w:t>
      </w:r>
    </w:p>
  </w:footnote>
  <w:footnote w:id="36">
    <w:p w14:paraId="6A71BEBF" w14:textId="45950956"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Pr="00C222D6">
        <w:rPr>
          <w:sz w:val="18"/>
          <w:szCs w:val="18"/>
          <w:lang w:val="fr-FR"/>
        </w:rPr>
        <w:t>In</w:t>
      </w:r>
      <w:r w:rsidR="00AA76EA" w:rsidRPr="00C222D6">
        <w:rPr>
          <w:sz w:val="18"/>
          <w:szCs w:val="18"/>
          <w:lang w:val="fr-FR"/>
        </w:rPr>
        <w:t>diquez le taux d</w:t>
      </w:r>
      <w:r w:rsidR="004C0044" w:rsidRPr="00C222D6">
        <w:rPr>
          <w:sz w:val="18"/>
          <w:szCs w:val="18"/>
          <w:lang w:val="fr-FR"/>
        </w:rPr>
        <w:t>’</w:t>
      </w:r>
      <w:r w:rsidR="00AA76EA" w:rsidRPr="00C222D6">
        <w:rPr>
          <w:sz w:val="18"/>
          <w:szCs w:val="18"/>
          <w:lang w:val="fr-FR"/>
        </w:rPr>
        <w:t>intérêt adéquat</w:t>
      </w:r>
      <w:r w:rsidRPr="00C222D6">
        <w:rPr>
          <w:sz w:val="18"/>
          <w:szCs w:val="18"/>
          <w:lang w:val="fr-FR"/>
        </w:rPr>
        <w:t>.</w:t>
      </w:r>
    </w:p>
  </w:footnote>
  <w:footnote w:id="37">
    <w:p w14:paraId="28AFA391" w14:textId="01941531"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AA76EA" w:rsidRPr="00C222D6">
        <w:rPr>
          <w:sz w:val="18"/>
          <w:szCs w:val="18"/>
          <w:lang w:val="fr-FR"/>
        </w:rPr>
        <w:t xml:space="preserve">Si vous décidez de retirer la définition du </w:t>
      </w:r>
      <w:r w:rsidR="009A2888" w:rsidRPr="00C222D6">
        <w:rPr>
          <w:sz w:val="18"/>
          <w:szCs w:val="18"/>
          <w:lang w:val="fr-FR"/>
        </w:rPr>
        <w:t>Personnel essentiel</w:t>
      </w:r>
      <w:r w:rsidR="00AA76EA" w:rsidRPr="00C222D6">
        <w:rPr>
          <w:sz w:val="18"/>
          <w:szCs w:val="18"/>
          <w:lang w:val="fr-FR"/>
        </w:rPr>
        <w:t xml:space="preserve"> de l</w:t>
      </w:r>
      <w:r w:rsidR="004C0044" w:rsidRPr="00C222D6">
        <w:rPr>
          <w:sz w:val="18"/>
          <w:szCs w:val="18"/>
          <w:lang w:val="fr-FR"/>
        </w:rPr>
        <w:t>’</w:t>
      </w:r>
      <w:r w:rsidR="00AA76EA" w:rsidRPr="00C222D6">
        <w:rPr>
          <w:sz w:val="18"/>
          <w:szCs w:val="18"/>
          <w:lang w:val="fr-FR"/>
        </w:rPr>
        <w:t>article 1, supprime</w:t>
      </w:r>
      <w:r w:rsidR="005C03D1" w:rsidRPr="00C222D6">
        <w:rPr>
          <w:sz w:val="18"/>
          <w:szCs w:val="18"/>
          <w:lang w:val="fr-FR"/>
        </w:rPr>
        <w:t>z</w:t>
      </w:r>
      <w:r w:rsidR="00AA76EA" w:rsidRPr="00C222D6">
        <w:rPr>
          <w:sz w:val="18"/>
          <w:szCs w:val="18"/>
          <w:lang w:val="fr-FR"/>
        </w:rPr>
        <w:t xml:space="preserve"> également l</w:t>
      </w:r>
      <w:r w:rsidR="004C0044" w:rsidRPr="00C222D6">
        <w:rPr>
          <w:sz w:val="18"/>
          <w:szCs w:val="18"/>
          <w:lang w:val="fr-FR"/>
        </w:rPr>
        <w:t>’</w:t>
      </w:r>
      <w:r w:rsidR="00AA76EA" w:rsidRPr="00C222D6">
        <w:rPr>
          <w:sz w:val="18"/>
          <w:szCs w:val="18"/>
          <w:lang w:val="fr-FR"/>
        </w:rPr>
        <w:t xml:space="preserve">ensemble de </w:t>
      </w:r>
      <w:r w:rsidR="00A24F13" w:rsidRPr="00C222D6">
        <w:rPr>
          <w:sz w:val="18"/>
          <w:szCs w:val="18"/>
          <w:lang w:val="fr-FR"/>
        </w:rPr>
        <w:t>la présente</w:t>
      </w:r>
      <w:r w:rsidR="00AA76EA" w:rsidRPr="00C222D6">
        <w:rPr>
          <w:sz w:val="18"/>
          <w:szCs w:val="18"/>
          <w:lang w:val="fr-FR"/>
        </w:rPr>
        <w:t xml:space="preserve"> disposition.</w:t>
      </w:r>
    </w:p>
  </w:footnote>
  <w:footnote w:id="38">
    <w:p w14:paraId="7522C704" w14:textId="27622A7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280D97" w:rsidRPr="00C222D6">
        <w:rPr>
          <w:sz w:val="18"/>
          <w:szCs w:val="18"/>
          <w:lang w:val="fr-FR"/>
        </w:rPr>
        <w:t>Cette disposition en vertu de laquelle la partie P2 concède une licence de recherche à la partie P1 n</w:t>
      </w:r>
      <w:r w:rsidR="004C0044" w:rsidRPr="00C222D6">
        <w:rPr>
          <w:sz w:val="18"/>
          <w:szCs w:val="18"/>
          <w:lang w:val="fr-FR"/>
        </w:rPr>
        <w:t>’</w:t>
      </w:r>
      <w:r w:rsidR="00280D97" w:rsidRPr="00C222D6">
        <w:rPr>
          <w:sz w:val="18"/>
          <w:szCs w:val="18"/>
          <w:lang w:val="fr-FR"/>
        </w:rPr>
        <w:t xml:space="preserve">est pas cohérente avec les obligations de confidentialité </w:t>
      </w:r>
      <w:proofErr w:type="gramStart"/>
      <w:r w:rsidR="00280D97" w:rsidRPr="00C222D6">
        <w:rPr>
          <w:sz w:val="18"/>
          <w:szCs w:val="18"/>
          <w:lang w:val="fr-FR"/>
        </w:rPr>
        <w:t>absolues;  il</w:t>
      </w:r>
      <w:proofErr w:type="gramEnd"/>
      <w:r w:rsidR="00280D97" w:rsidRPr="00C222D6">
        <w:rPr>
          <w:sz w:val="18"/>
          <w:szCs w:val="18"/>
          <w:lang w:val="fr-FR"/>
        </w:rPr>
        <w:t xml:space="preserve"> faut donc </w:t>
      </w:r>
      <w:r w:rsidR="001E2AA9" w:rsidRPr="00C222D6">
        <w:rPr>
          <w:sz w:val="18"/>
          <w:szCs w:val="18"/>
          <w:lang w:val="fr-FR"/>
        </w:rPr>
        <w:t>s</w:t>
      </w:r>
      <w:r w:rsidR="004C0044" w:rsidRPr="00C222D6">
        <w:rPr>
          <w:sz w:val="18"/>
          <w:szCs w:val="18"/>
          <w:lang w:val="fr-FR"/>
        </w:rPr>
        <w:t>’</w:t>
      </w:r>
      <w:r w:rsidR="001E2AA9" w:rsidRPr="00C222D6">
        <w:rPr>
          <w:sz w:val="18"/>
          <w:szCs w:val="18"/>
          <w:lang w:val="fr-FR"/>
        </w:rPr>
        <w:t>attendre à ce</w:t>
      </w:r>
      <w:r w:rsidR="00280D97" w:rsidRPr="00C222D6">
        <w:rPr>
          <w:sz w:val="18"/>
          <w:szCs w:val="18"/>
          <w:lang w:val="fr-FR"/>
        </w:rPr>
        <w:t xml:space="preserve"> que la partie P2 ne l</w:t>
      </w:r>
      <w:r w:rsidR="004C0044" w:rsidRPr="00C222D6">
        <w:rPr>
          <w:sz w:val="18"/>
          <w:szCs w:val="18"/>
          <w:lang w:val="fr-FR"/>
        </w:rPr>
        <w:t>’</w:t>
      </w:r>
      <w:r w:rsidR="00280D97" w:rsidRPr="00C222D6">
        <w:rPr>
          <w:sz w:val="18"/>
          <w:szCs w:val="18"/>
          <w:lang w:val="fr-FR"/>
        </w:rPr>
        <w:t>accepte pas.</w:t>
      </w:r>
    </w:p>
  </w:footnote>
  <w:footnote w:id="39">
    <w:p w14:paraId="5239E062" w14:textId="7C049D37"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476D17" w:rsidRPr="00C222D6">
        <w:rPr>
          <w:sz w:val="18"/>
          <w:szCs w:val="18"/>
          <w:lang w:val="fr-FR"/>
        </w:rPr>
        <w:t>Supprimez ce sous</w:t>
      </w:r>
      <w:r w:rsidR="004C0044" w:rsidRPr="00C222D6">
        <w:rPr>
          <w:sz w:val="18"/>
          <w:szCs w:val="18"/>
          <w:lang w:val="fr-FR"/>
        </w:rPr>
        <w:t>-</w:t>
      </w:r>
      <w:r w:rsidR="00476D17" w:rsidRPr="00C222D6">
        <w:rPr>
          <w:sz w:val="18"/>
          <w:szCs w:val="18"/>
          <w:lang w:val="fr-FR"/>
        </w:rPr>
        <w:t xml:space="preserve">alinéa si le </w:t>
      </w:r>
      <w:r w:rsidR="00B04367" w:rsidRPr="00C222D6">
        <w:rPr>
          <w:sz w:val="18"/>
          <w:szCs w:val="18"/>
          <w:lang w:val="fr-FR"/>
        </w:rPr>
        <w:t>P</w:t>
      </w:r>
      <w:r w:rsidR="00476D17" w:rsidRPr="00C222D6">
        <w:rPr>
          <w:sz w:val="18"/>
          <w:szCs w:val="18"/>
          <w:lang w:val="fr-FR"/>
        </w:rPr>
        <w:t xml:space="preserve">rogramme de recherche ne comporte pas de </w:t>
      </w:r>
      <w:r w:rsidR="00B04367" w:rsidRPr="00C222D6">
        <w:rPr>
          <w:sz w:val="18"/>
          <w:szCs w:val="18"/>
          <w:lang w:val="fr-FR"/>
        </w:rPr>
        <w:t>J</w:t>
      </w:r>
      <w:r w:rsidR="00476D17" w:rsidRPr="00C222D6">
        <w:rPr>
          <w:sz w:val="18"/>
          <w:szCs w:val="18"/>
          <w:lang w:val="fr-FR"/>
        </w:rPr>
        <w:t>alon.</w:t>
      </w:r>
    </w:p>
  </w:footnote>
  <w:footnote w:id="40">
    <w:p w14:paraId="1161FA3A" w14:textId="58103815"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476D17" w:rsidRPr="00C222D6">
        <w:rPr>
          <w:sz w:val="18"/>
          <w:szCs w:val="18"/>
          <w:lang w:val="fr-FR"/>
        </w:rPr>
        <w:t>Modifiez</w:t>
      </w:r>
      <w:r w:rsidRPr="00C222D6">
        <w:rPr>
          <w:sz w:val="18"/>
          <w:szCs w:val="18"/>
          <w:lang w:val="fr-FR"/>
        </w:rPr>
        <w:t xml:space="preserve"> </w:t>
      </w:r>
      <w:r w:rsidR="00476D17" w:rsidRPr="00C222D6">
        <w:rPr>
          <w:sz w:val="18"/>
          <w:szCs w:val="18"/>
          <w:lang w:val="fr-FR"/>
        </w:rPr>
        <w:t>ce montant en indiquant une somme modeste dans votre propre devise.</w:t>
      </w:r>
    </w:p>
  </w:footnote>
  <w:footnote w:id="41">
    <w:p w14:paraId="33D41057" w14:textId="014471D9" w:rsidR="008A7907" w:rsidRPr="00C222D6" w:rsidRDefault="008A7907"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5805B3" w:rsidRPr="00C222D6">
        <w:rPr>
          <w:sz w:val="18"/>
          <w:szCs w:val="18"/>
          <w:lang w:val="fr-FR"/>
        </w:rPr>
        <w:t>Adaptez</w:t>
      </w:r>
      <w:r w:rsidR="00C64158" w:rsidRPr="00C222D6">
        <w:rPr>
          <w:sz w:val="18"/>
          <w:szCs w:val="18"/>
          <w:lang w:val="fr-FR"/>
        </w:rPr>
        <w:t xml:space="preserve"> ces termes pour qu</w:t>
      </w:r>
      <w:r w:rsidR="004C0044" w:rsidRPr="00C222D6">
        <w:rPr>
          <w:sz w:val="18"/>
          <w:szCs w:val="18"/>
          <w:lang w:val="fr-FR"/>
        </w:rPr>
        <w:t>’</w:t>
      </w:r>
      <w:r w:rsidR="00C64158" w:rsidRPr="00C222D6">
        <w:rPr>
          <w:sz w:val="18"/>
          <w:szCs w:val="18"/>
          <w:lang w:val="fr-FR"/>
        </w:rPr>
        <w:t>ils correspondent à la terminologie de l</w:t>
      </w:r>
      <w:r w:rsidR="004C0044" w:rsidRPr="00C222D6">
        <w:rPr>
          <w:sz w:val="18"/>
          <w:szCs w:val="18"/>
          <w:lang w:val="fr-FR"/>
        </w:rPr>
        <w:t>’</w:t>
      </w:r>
      <w:r w:rsidR="00C64158" w:rsidRPr="00C222D6">
        <w:rPr>
          <w:sz w:val="18"/>
          <w:szCs w:val="18"/>
          <w:lang w:val="fr-FR"/>
        </w:rPr>
        <w:t>insolvabilité dans votre pays.</w:t>
      </w:r>
    </w:p>
  </w:footnote>
  <w:footnote w:id="42">
    <w:p w14:paraId="22F8EB1B" w14:textId="39D03ABE"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Pr="00C222D6">
        <w:rPr>
          <w:sz w:val="18"/>
          <w:szCs w:val="18"/>
          <w:lang w:val="fr-FR"/>
        </w:rPr>
        <w:t>In</w:t>
      </w:r>
      <w:r w:rsidR="00A8537F" w:rsidRPr="00C222D6">
        <w:rPr>
          <w:sz w:val="18"/>
          <w:szCs w:val="18"/>
          <w:lang w:val="fr-FR"/>
        </w:rPr>
        <w:t>diquez l</w:t>
      </w:r>
      <w:r w:rsidR="004C0044" w:rsidRPr="00C222D6">
        <w:rPr>
          <w:sz w:val="18"/>
          <w:szCs w:val="18"/>
          <w:lang w:val="fr-FR"/>
        </w:rPr>
        <w:t>’</w:t>
      </w:r>
      <w:r w:rsidR="00A8537F" w:rsidRPr="00C222D6">
        <w:rPr>
          <w:sz w:val="18"/>
          <w:szCs w:val="18"/>
          <w:lang w:val="fr-FR"/>
        </w:rPr>
        <w:t xml:space="preserve">État, la province ou le pays que les parties conviennent de désigner comme le ressort juridique auquel le présent </w:t>
      </w:r>
      <w:r w:rsidR="00FC5772" w:rsidRPr="00C222D6">
        <w:rPr>
          <w:sz w:val="18"/>
          <w:szCs w:val="18"/>
          <w:lang w:val="fr-FR"/>
        </w:rPr>
        <w:t>A</w:t>
      </w:r>
      <w:r w:rsidR="00A8537F" w:rsidRPr="00C222D6">
        <w:rPr>
          <w:sz w:val="18"/>
          <w:szCs w:val="18"/>
          <w:lang w:val="fr-FR"/>
        </w:rPr>
        <w:t>ccord est soumis.</w:t>
      </w:r>
    </w:p>
  </w:footnote>
  <w:footnote w:id="43">
    <w:p w14:paraId="4260404D" w14:textId="046A6B9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Pr="00C222D6">
        <w:rPr>
          <w:sz w:val="18"/>
          <w:szCs w:val="18"/>
          <w:lang w:val="fr-FR"/>
        </w:rPr>
        <w:t>I</w:t>
      </w:r>
      <w:r w:rsidR="00983299" w:rsidRPr="00C222D6">
        <w:rPr>
          <w:sz w:val="18"/>
          <w:szCs w:val="18"/>
          <w:lang w:val="fr-FR"/>
        </w:rPr>
        <w:t>l est conseillé d</w:t>
      </w:r>
      <w:r w:rsidR="004C0044" w:rsidRPr="00C222D6">
        <w:rPr>
          <w:sz w:val="18"/>
          <w:szCs w:val="18"/>
          <w:lang w:val="fr-FR"/>
        </w:rPr>
        <w:t>’</w:t>
      </w:r>
      <w:r w:rsidR="00983299" w:rsidRPr="00C222D6">
        <w:rPr>
          <w:sz w:val="18"/>
          <w:szCs w:val="18"/>
          <w:lang w:val="fr-FR"/>
        </w:rPr>
        <w:t>indiquer les dates de signature des parties au cas où celles</w:t>
      </w:r>
      <w:r w:rsidR="004C0044" w:rsidRPr="00C222D6">
        <w:rPr>
          <w:sz w:val="18"/>
          <w:szCs w:val="18"/>
          <w:lang w:val="fr-FR"/>
        </w:rPr>
        <w:t>-</w:t>
      </w:r>
      <w:r w:rsidR="00983299" w:rsidRPr="00C222D6">
        <w:rPr>
          <w:sz w:val="18"/>
          <w:szCs w:val="18"/>
          <w:lang w:val="fr-FR"/>
        </w:rPr>
        <w:t>ci oublient d</w:t>
      </w:r>
      <w:r w:rsidR="004C0044" w:rsidRPr="00C222D6">
        <w:rPr>
          <w:sz w:val="18"/>
          <w:szCs w:val="18"/>
          <w:lang w:val="fr-FR"/>
        </w:rPr>
        <w:t>’</w:t>
      </w:r>
      <w:r w:rsidR="00983299" w:rsidRPr="00C222D6">
        <w:rPr>
          <w:sz w:val="18"/>
          <w:szCs w:val="18"/>
          <w:lang w:val="fr-FR"/>
        </w:rPr>
        <w:t>indiquer la date sur la première page.</w:t>
      </w:r>
    </w:p>
  </w:footnote>
  <w:footnote w:id="44">
    <w:p w14:paraId="018FAD7B" w14:textId="2DCD14BC"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E13F36" w:rsidRPr="00C222D6">
        <w:rPr>
          <w:sz w:val="18"/>
          <w:szCs w:val="18"/>
          <w:lang w:val="fr-FR"/>
        </w:rPr>
        <w:t>Indique</w:t>
      </w:r>
      <w:r w:rsidR="00607AD5" w:rsidRPr="00C222D6">
        <w:rPr>
          <w:sz w:val="18"/>
          <w:szCs w:val="18"/>
          <w:lang w:val="fr-FR"/>
        </w:rPr>
        <w:t>z</w:t>
      </w:r>
      <w:r w:rsidR="00E13F36" w:rsidRPr="00C222D6">
        <w:rPr>
          <w:sz w:val="18"/>
          <w:szCs w:val="18"/>
          <w:lang w:val="fr-FR"/>
        </w:rPr>
        <w:t xml:space="preserve"> la raison sociale officielle de l</w:t>
      </w:r>
      <w:r w:rsidR="004C0044" w:rsidRPr="00C222D6">
        <w:rPr>
          <w:sz w:val="18"/>
          <w:szCs w:val="18"/>
          <w:lang w:val="fr-FR"/>
        </w:rPr>
        <w:t>’</w:t>
      </w:r>
      <w:r w:rsidR="00E13F36" w:rsidRPr="00C222D6">
        <w:rPr>
          <w:sz w:val="18"/>
          <w:szCs w:val="18"/>
          <w:lang w:val="fr-FR"/>
        </w:rPr>
        <w:t>université ou de l</w:t>
      </w:r>
      <w:r w:rsidR="004C0044" w:rsidRPr="00C222D6">
        <w:rPr>
          <w:sz w:val="18"/>
          <w:szCs w:val="18"/>
          <w:lang w:val="fr-FR"/>
        </w:rPr>
        <w:t>’</w:t>
      </w:r>
      <w:r w:rsidR="00E13F36" w:rsidRPr="00C222D6">
        <w:rPr>
          <w:sz w:val="18"/>
          <w:szCs w:val="18"/>
          <w:lang w:val="fr-FR"/>
        </w:rPr>
        <w:t>organisme de recherche.</w:t>
      </w:r>
    </w:p>
  </w:footnote>
  <w:footnote w:id="45">
    <w:p w14:paraId="7FFF038C" w14:textId="4BF82D40"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E13F36" w:rsidRPr="00C222D6">
        <w:rPr>
          <w:sz w:val="18"/>
          <w:szCs w:val="18"/>
          <w:lang w:val="fr-FR"/>
        </w:rPr>
        <w:t>Indique</w:t>
      </w:r>
      <w:r w:rsidR="00607AD5" w:rsidRPr="00C222D6">
        <w:rPr>
          <w:sz w:val="18"/>
          <w:szCs w:val="18"/>
          <w:lang w:val="fr-FR"/>
        </w:rPr>
        <w:t>z</w:t>
      </w:r>
      <w:r w:rsidR="00E13F36" w:rsidRPr="00C222D6">
        <w:rPr>
          <w:sz w:val="18"/>
          <w:szCs w:val="18"/>
          <w:lang w:val="fr-FR"/>
        </w:rPr>
        <w:t xml:space="preserve"> le statut juridique de l</w:t>
      </w:r>
      <w:r w:rsidR="004C0044" w:rsidRPr="00C222D6">
        <w:rPr>
          <w:sz w:val="18"/>
          <w:szCs w:val="18"/>
          <w:lang w:val="fr-FR"/>
        </w:rPr>
        <w:t>’</w:t>
      </w:r>
      <w:r w:rsidR="00E13F36" w:rsidRPr="00C222D6">
        <w:rPr>
          <w:sz w:val="18"/>
          <w:szCs w:val="18"/>
          <w:lang w:val="fr-FR"/>
        </w:rPr>
        <w:t>université ou de l</w:t>
      </w:r>
      <w:r w:rsidR="004C0044" w:rsidRPr="00C222D6">
        <w:rPr>
          <w:sz w:val="18"/>
          <w:szCs w:val="18"/>
          <w:lang w:val="fr-FR"/>
        </w:rPr>
        <w:t>’</w:t>
      </w:r>
      <w:r w:rsidR="00E13F36" w:rsidRPr="00C222D6">
        <w:rPr>
          <w:sz w:val="18"/>
          <w:szCs w:val="18"/>
          <w:lang w:val="fr-FR"/>
        </w:rPr>
        <w:t xml:space="preserve">organisme de recherche, par exemple </w:t>
      </w:r>
      <w:r w:rsidR="004C0044" w:rsidRPr="00C222D6">
        <w:rPr>
          <w:sz w:val="18"/>
          <w:szCs w:val="18"/>
          <w:lang w:val="fr-FR"/>
        </w:rPr>
        <w:t>“u</w:t>
      </w:r>
      <w:r w:rsidR="00E13F36" w:rsidRPr="00C222D6">
        <w:rPr>
          <w:sz w:val="18"/>
          <w:szCs w:val="18"/>
          <w:lang w:val="fr-FR"/>
        </w:rPr>
        <w:t>niversité publique du pays …</w:t>
      </w:r>
      <w:r w:rsidR="00F10755">
        <w:rPr>
          <w:sz w:val="18"/>
          <w:szCs w:val="18"/>
          <w:lang w:val="fr-FR"/>
        </w:rPr>
        <w:t>”</w:t>
      </w:r>
      <w:r w:rsidR="00E13F36" w:rsidRPr="00C222D6">
        <w:rPr>
          <w:sz w:val="18"/>
          <w:szCs w:val="18"/>
          <w:lang w:val="fr-FR"/>
        </w:rPr>
        <w:t xml:space="preserve">, </w:t>
      </w:r>
      <w:r w:rsidR="004C0044" w:rsidRPr="00C222D6">
        <w:rPr>
          <w:sz w:val="18"/>
          <w:szCs w:val="18"/>
          <w:lang w:val="fr-FR"/>
        </w:rPr>
        <w:t>“o</w:t>
      </w:r>
      <w:r w:rsidR="00E13F36" w:rsidRPr="00C222D6">
        <w:rPr>
          <w:sz w:val="18"/>
          <w:szCs w:val="18"/>
          <w:lang w:val="fr-FR"/>
        </w:rPr>
        <w:t>rganisme public à but non lucratif du pays</w:t>
      </w:r>
      <w:r w:rsidR="00FE65F1" w:rsidRPr="00C222D6">
        <w:rPr>
          <w:sz w:val="18"/>
          <w:szCs w:val="18"/>
          <w:lang w:val="fr-FR"/>
        </w:rPr>
        <w:t> </w:t>
      </w:r>
      <w:r w:rsidR="00E13F36" w:rsidRPr="00C222D6">
        <w:rPr>
          <w:sz w:val="18"/>
          <w:szCs w:val="18"/>
          <w:lang w:val="fr-FR"/>
        </w:rPr>
        <w:t>…</w:t>
      </w:r>
      <w:r w:rsidR="00F10755">
        <w:rPr>
          <w:sz w:val="18"/>
          <w:szCs w:val="18"/>
          <w:lang w:val="fr-FR"/>
        </w:rPr>
        <w:t>”</w:t>
      </w:r>
      <w:r w:rsidR="00E13F36" w:rsidRPr="00C222D6">
        <w:rPr>
          <w:sz w:val="18"/>
          <w:szCs w:val="18"/>
          <w:lang w:val="fr-FR"/>
        </w:rPr>
        <w:t>, ou tout autre statut juridique.</w:t>
      </w:r>
    </w:p>
  </w:footnote>
  <w:footnote w:id="46">
    <w:p w14:paraId="75381715" w14:textId="1A1E5771"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017A6A" w:rsidRPr="00C222D6">
        <w:rPr>
          <w:sz w:val="18"/>
          <w:szCs w:val="18"/>
          <w:lang w:val="fr-FR"/>
        </w:rPr>
        <w:t>Indique</w:t>
      </w:r>
      <w:r w:rsidR="00607AD5" w:rsidRPr="00C222D6">
        <w:rPr>
          <w:sz w:val="18"/>
          <w:szCs w:val="18"/>
          <w:lang w:val="fr-FR"/>
        </w:rPr>
        <w:t>z</w:t>
      </w:r>
      <w:r w:rsidR="00017A6A" w:rsidRPr="00C222D6">
        <w:rPr>
          <w:sz w:val="18"/>
          <w:szCs w:val="18"/>
          <w:lang w:val="fr-FR"/>
        </w:rPr>
        <w:t xml:space="preserve"> l</w:t>
      </w:r>
      <w:r w:rsidR="004C0044" w:rsidRPr="00C222D6">
        <w:rPr>
          <w:sz w:val="18"/>
          <w:szCs w:val="18"/>
          <w:lang w:val="fr-FR"/>
        </w:rPr>
        <w:t>’</w:t>
      </w:r>
      <w:r w:rsidR="00017A6A" w:rsidRPr="00C222D6">
        <w:rPr>
          <w:sz w:val="18"/>
          <w:szCs w:val="18"/>
          <w:lang w:val="fr-FR"/>
        </w:rPr>
        <w:t>adresse de l</w:t>
      </w:r>
      <w:r w:rsidR="004C0044" w:rsidRPr="00C222D6">
        <w:rPr>
          <w:sz w:val="18"/>
          <w:szCs w:val="18"/>
          <w:lang w:val="fr-FR"/>
        </w:rPr>
        <w:t>’</w:t>
      </w:r>
      <w:r w:rsidR="00017A6A" w:rsidRPr="00C222D6">
        <w:rPr>
          <w:sz w:val="18"/>
          <w:szCs w:val="18"/>
          <w:lang w:val="fr-FR"/>
        </w:rPr>
        <w:t>université ou de l</w:t>
      </w:r>
      <w:r w:rsidR="004C0044" w:rsidRPr="00C222D6">
        <w:rPr>
          <w:sz w:val="18"/>
          <w:szCs w:val="18"/>
          <w:lang w:val="fr-FR"/>
        </w:rPr>
        <w:t>’</w:t>
      </w:r>
      <w:r w:rsidR="00017A6A" w:rsidRPr="00C222D6">
        <w:rPr>
          <w:sz w:val="18"/>
          <w:szCs w:val="18"/>
          <w:lang w:val="fr-FR"/>
        </w:rPr>
        <w:t>organisme de recherche qui sera chargé de mener la recherche.</w:t>
      </w:r>
    </w:p>
  </w:footnote>
  <w:footnote w:id="47">
    <w:p w14:paraId="03DA645D" w14:textId="190D4F5D"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4F47D9" w:rsidRPr="00C222D6">
        <w:rPr>
          <w:sz w:val="18"/>
          <w:szCs w:val="18"/>
          <w:lang w:val="fr-FR"/>
        </w:rPr>
        <w:t xml:space="preserve">Au moyen de la commande </w:t>
      </w:r>
      <w:r w:rsidR="004C0044" w:rsidRPr="00C222D6">
        <w:rPr>
          <w:sz w:val="18"/>
          <w:szCs w:val="18"/>
          <w:lang w:val="fr-FR"/>
        </w:rPr>
        <w:t>“R</w:t>
      </w:r>
      <w:r w:rsidR="004F47D9" w:rsidRPr="00C222D6">
        <w:rPr>
          <w:sz w:val="18"/>
          <w:szCs w:val="18"/>
          <w:lang w:val="fr-FR"/>
        </w:rPr>
        <w:t>echercher et remplace</w:t>
      </w:r>
      <w:r w:rsidR="004C0044" w:rsidRPr="00C222D6">
        <w:rPr>
          <w:sz w:val="18"/>
          <w:szCs w:val="18"/>
          <w:lang w:val="fr-FR"/>
        </w:rPr>
        <w:t>r”</w:t>
      </w:r>
      <w:r w:rsidR="004F47D9" w:rsidRPr="00C222D6">
        <w:rPr>
          <w:sz w:val="18"/>
          <w:szCs w:val="18"/>
          <w:lang w:val="fr-FR"/>
        </w:rPr>
        <w:t xml:space="preserve"> de Microsoft Word, remplace</w:t>
      </w:r>
      <w:r w:rsidR="00607AD5" w:rsidRPr="00C222D6">
        <w:rPr>
          <w:sz w:val="18"/>
          <w:szCs w:val="18"/>
          <w:lang w:val="fr-FR"/>
        </w:rPr>
        <w:t>z</w:t>
      </w:r>
      <w:r w:rsidR="004F47D9" w:rsidRPr="00C222D6">
        <w:rPr>
          <w:sz w:val="18"/>
          <w:szCs w:val="18"/>
          <w:lang w:val="fr-FR"/>
        </w:rPr>
        <w:t xml:space="preserve"> </w:t>
      </w:r>
      <w:r w:rsidR="004C0044" w:rsidRPr="00C222D6">
        <w:rPr>
          <w:sz w:val="18"/>
          <w:szCs w:val="18"/>
          <w:lang w:val="fr-FR"/>
        </w:rPr>
        <w:t>“l</w:t>
      </w:r>
      <w:r w:rsidR="00B22397" w:rsidRPr="00C222D6">
        <w:rPr>
          <w:sz w:val="18"/>
          <w:szCs w:val="18"/>
          <w:lang w:val="fr-FR"/>
        </w:rPr>
        <w:t xml:space="preserve">a partie </w:t>
      </w:r>
      <w:r w:rsidR="004F47D9" w:rsidRPr="00C222D6">
        <w:rPr>
          <w:sz w:val="18"/>
          <w:szCs w:val="18"/>
          <w:lang w:val="fr-FR"/>
        </w:rPr>
        <w:t>P</w:t>
      </w:r>
      <w:r w:rsidR="004C0044" w:rsidRPr="00C222D6">
        <w:rPr>
          <w:sz w:val="18"/>
          <w:szCs w:val="18"/>
          <w:lang w:val="fr-FR"/>
        </w:rPr>
        <w:t>1”</w:t>
      </w:r>
      <w:r w:rsidR="004F47D9" w:rsidRPr="00C222D6">
        <w:rPr>
          <w:sz w:val="18"/>
          <w:szCs w:val="18"/>
          <w:lang w:val="fr-FR"/>
        </w:rPr>
        <w:t xml:space="preserve"> par le nom abrégé de </w:t>
      </w:r>
      <w:r w:rsidR="00E86A2C" w:rsidRPr="00C222D6">
        <w:rPr>
          <w:sz w:val="18"/>
          <w:szCs w:val="18"/>
          <w:lang w:val="fr-FR"/>
        </w:rPr>
        <w:t>l</w:t>
      </w:r>
      <w:r w:rsidR="004C0044" w:rsidRPr="00C222D6">
        <w:rPr>
          <w:sz w:val="18"/>
          <w:szCs w:val="18"/>
          <w:lang w:val="fr-FR"/>
        </w:rPr>
        <w:t>’</w:t>
      </w:r>
      <w:r w:rsidR="00E86A2C" w:rsidRPr="00C222D6">
        <w:rPr>
          <w:sz w:val="18"/>
          <w:szCs w:val="18"/>
          <w:lang w:val="fr-FR"/>
        </w:rPr>
        <w:t>université ou de l</w:t>
      </w:r>
      <w:r w:rsidR="004C0044" w:rsidRPr="00C222D6">
        <w:rPr>
          <w:sz w:val="18"/>
          <w:szCs w:val="18"/>
          <w:lang w:val="fr-FR"/>
        </w:rPr>
        <w:t>’</w:t>
      </w:r>
      <w:r w:rsidR="00E86A2C" w:rsidRPr="00C222D6">
        <w:rPr>
          <w:sz w:val="18"/>
          <w:szCs w:val="18"/>
          <w:lang w:val="fr-FR"/>
        </w:rPr>
        <w:t>organisme de recherche qui sera chargé de mener la recherche</w:t>
      </w:r>
      <w:r w:rsidR="004F47D9" w:rsidRPr="00C222D6">
        <w:rPr>
          <w:sz w:val="18"/>
          <w:szCs w:val="18"/>
          <w:lang w:val="fr-FR"/>
        </w:rPr>
        <w:t>.</w:t>
      </w:r>
    </w:p>
  </w:footnote>
  <w:footnote w:id="48">
    <w:p w14:paraId="6C48EE44" w14:textId="2EAA56F0"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E46017" w:rsidRPr="00C222D6">
        <w:rPr>
          <w:sz w:val="18"/>
          <w:szCs w:val="18"/>
          <w:lang w:val="fr-FR"/>
        </w:rPr>
        <w:t>Indique</w:t>
      </w:r>
      <w:r w:rsidR="00607AD5" w:rsidRPr="00C222D6">
        <w:rPr>
          <w:sz w:val="18"/>
          <w:szCs w:val="18"/>
          <w:lang w:val="fr-FR"/>
        </w:rPr>
        <w:t>z</w:t>
      </w:r>
      <w:r w:rsidR="00E46017" w:rsidRPr="00C222D6">
        <w:rPr>
          <w:sz w:val="18"/>
          <w:szCs w:val="18"/>
          <w:lang w:val="fr-FR"/>
        </w:rPr>
        <w:t xml:space="preserve"> la raison sociale, le statut juridique et l</w:t>
      </w:r>
      <w:r w:rsidR="004C0044" w:rsidRPr="00C222D6">
        <w:rPr>
          <w:sz w:val="18"/>
          <w:szCs w:val="18"/>
          <w:lang w:val="fr-FR"/>
        </w:rPr>
        <w:t>’</w:t>
      </w:r>
      <w:r w:rsidR="00E46017" w:rsidRPr="00C222D6">
        <w:rPr>
          <w:sz w:val="18"/>
          <w:szCs w:val="18"/>
          <w:lang w:val="fr-FR"/>
        </w:rPr>
        <w:t>adresse de l</w:t>
      </w:r>
      <w:r w:rsidR="004C0044" w:rsidRPr="00C222D6">
        <w:rPr>
          <w:sz w:val="18"/>
          <w:szCs w:val="18"/>
          <w:lang w:val="fr-FR"/>
        </w:rPr>
        <w:t>’</w:t>
      </w:r>
      <w:r w:rsidR="00E46017" w:rsidRPr="00C222D6">
        <w:rPr>
          <w:sz w:val="18"/>
          <w:szCs w:val="18"/>
          <w:lang w:val="fr-FR"/>
        </w:rPr>
        <w:t>autre partie.</w:t>
      </w:r>
    </w:p>
  </w:footnote>
  <w:footnote w:id="49">
    <w:p w14:paraId="44E9A688" w14:textId="57D5F8D9"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C222D6">
        <w:rPr>
          <w:sz w:val="18"/>
          <w:szCs w:val="18"/>
          <w:lang w:val="fr-FR"/>
        </w:rPr>
        <w:tab/>
      </w:r>
      <w:r w:rsidR="00CE1804" w:rsidRPr="00C222D6">
        <w:rPr>
          <w:sz w:val="18"/>
          <w:szCs w:val="18"/>
          <w:lang w:val="fr-FR"/>
        </w:rPr>
        <w:t xml:space="preserve">Au moyen de la commande </w:t>
      </w:r>
      <w:r w:rsidR="004C0044" w:rsidRPr="00C222D6">
        <w:rPr>
          <w:sz w:val="18"/>
          <w:szCs w:val="18"/>
          <w:lang w:val="fr-FR"/>
        </w:rPr>
        <w:t>“R</w:t>
      </w:r>
      <w:r w:rsidR="00CE1804" w:rsidRPr="00C222D6">
        <w:rPr>
          <w:sz w:val="18"/>
          <w:szCs w:val="18"/>
          <w:lang w:val="fr-FR"/>
        </w:rPr>
        <w:t>echercher et remplace</w:t>
      </w:r>
      <w:r w:rsidR="004C0044" w:rsidRPr="00C222D6">
        <w:rPr>
          <w:sz w:val="18"/>
          <w:szCs w:val="18"/>
          <w:lang w:val="fr-FR"/>
        </w:rPr>
        <w:t>r”</w:t>
      </w:r>
      <w:r w:rsidR="00CE1804" w:rsidRPr="00C222D6">
        <w:rPr>
          <w:sz w:val="18"/>
          <w:szCs w:val="18"/>
          <w:lang w:val="fr-FR"/>
        </w:rPr>
        <w:t xml:space="preserve"> de Microsoft Word, remplace</w:t>
      </w:r>
      <w:r w:rsidR="00607AD5" w:rsidRPr="00C222D6">
        <w:rPr>
          <w:sz w:val="18"/>
          <w:szCs w:val="18"/>
          <w:lang w:val="fr-FR"/>
        </w:rPr>
        <w:t>z</w:t>
      </w:r>
      <w:r w:rsidR="00CE1804" w:rsidRPr="00C222D6">
        <w:rPr>
          <w:sz w:val="18"/>
          <w:szCs w:val="18"/>
          <w:lang w:val="fr-FR"/>
        </w:rPr>
        <w:t xml:space="preserve"> </w:t>
      </w:r>
      <w:r w:rsidR="004C0044" w:rsidRPr="00C222D6">
        <w:rPr>
          <w:sz w:val="18"/>
          <w:szCs w:val="18"/>
          <w:lang w:val="fr-FR"/>
        </w:rPr>
        <w:t>“</w:t>
      </w:r>
      <w:bookmarkStart w:id="412" w:name="_Hlk161740268"/>
      <w:r w:rsidR="004C0044" w:rsidRPr="00C222D6">
        <w:rPr>
          <w:sz w:val="18"/>
          <w:szCs w:val="18"/>
          <w:lang w:val="fr-FR"/>
        </w:rPr>
        <w:t>l</w:t>
      </w:r>
      <w:r w:rsidR="00B22397" w:rsidRPr="00C222D6">
        <w:rPr>
          <w:sz w:val="18"/>
          <w:szCs w:val="18"/>
          <w:lang w:val="fr-FR"/>
        </w:rPr>
        <w:t xml:space="preserve">a partie </w:t>
      </w:r>
      <w:bookmarkEnd w:id="412"/>
      <w:r w:rsidR="00CE1804" w:rsidRPr="00C222D6">
        <w:rPr>
          <w:sz w:val="18"/>
          <w:szCs w:val="18"/>
          <w:lang w:val="fr-FR"/>
        </w:rPr>
        <w:t>P</w:t>
      </w:r>
      <w:r w:rsidR="004C0044" w:rsidRPr="00C222D6">
        <w:rPr>
          <w:sz w:val="18"/>
          <w:szCs w:val="18"/>
          <w:lang w:val="fr-FR"/>
        </w:rPr>
        <w:t>2”</w:t>
      </w:r>
      <w:r w:rsidR="00CE1804" w:rsidRPr="00C222D6">
        <w:rPr>
          <w:sz w:val="18"/>
          <w:szCs w:val="18"/>
          <w:lang w:val="fr-FR"/>
        </w:rPr>
        <w:t xml:space="preserve"> par le nom abrégé de l</w:t>
      </w:r>
      <w:r w:rsidR="004C0044" w:rsidRPr="00C222D6">
        <w:rPr>
          <w:sz w:val="18"/>
          <w:szCs w:val="18"/>
          <w:lang w:val="fr-FR"/>
        </w:rPr>
        <w:t>’</w:t>
      </w:r>
      <w:r w:rsidR="00CE1804" w:rsidRPr="00C222D6">
        <w:rPr>
          <w:sz w:val="18"/>
          <w:szCs w:val="18"/>
          <w:lang w:val="fr-FR"/>
        </w:rPr>
        <w:t>autre partie.</w:t>
      </w:r>
    </w:p>
  </w:footnote>
  <w:footnote w:id="50">
    <w:p w14:paraId="52A684C0" w14:textId="0A9D913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3B5CF2" w:rsidRPr="00C222D6">
        <w:rPr>
          <w:sz w:val="18"/>
          <w:szCs w:val="18"/>
          <w:lang w:val="fr-FR"/>
        </w:rPr>
        <w:t xml:space="preserve">Étant donné que les </w:t>
      </w:r>
      <w:r w:rsidR="001A45B2" w:rsidRPr="00C222D6">
        <w:rPr>
          <w:sz w:val="18"/>
          <w:szCs w:val="18"/>
          <w:lang w:val="fr-FR"/>
        </w:rPr>
        <w:t>I</w:t>
      </w:r>
      <w:r w:rsidR="003B5CF2" w:rsidRPr="00C222D6">
        <w:rPr>
          <w:sz w:val="18"/>
          <w:szCs w:val="18"/>
          <w:lang w:val="fr-FR"/>
        </w:rPr>
        <w:t>nformations confidentielles peuvent être de nature technique ou commerciale, le fait d</w:t>
      </w:r>
      <w:r w:rsidR="004C0044" w:rsidRPr="00C222D6">
        <w:rPr>
          <w:sz w:val="18"/>
          <w:szCs w:val="18"/>
          <w:lang w:val="fr-FR"/>
        </w:rPr>
        <w:t>’</w:t>
      </w:r>
      <w:r w:rsidR="003B5CF2" w:rsidRPr="00C222D6">
        <w:rPr>
          <w:sz w:val="18"/>
          <w:szCs w:val="18"/>
          <w:lang w:val="fr-FR"/>
        </w:rPr>
        <w:t>employer une définition générale recouvrant tous les types d</w:t>
      </w:r>
      <w:r w:rsidR="004C0044" w:rsidRPr="00C222D6">
        <w:rPr>
          <w:sz w:val="18"/>
          <w:szCs w:val="18"/>
          <w:lang w:val="fr-FR"/>
        </w:rPr>
        <w:t>’</w:t>
      </w:r>
      <w:r w:rsidR="003B5CF2" w:rsidRPr="00C222D6">
        <w:rPr>
          <w:sz w:val="18"/>
          <w:szCs w:val="18"/>
          <w:lang w:val="fr-FR"/>
        </w:rPr>
        <w:t>informations peut éviter d</w:t>
      </w:r>
      <w:r w:rsidR="004C0044" w:rsidRPr="00C222D6">
        <w:rPr>
          <w:sz w:val="18"/>
          <w:szCs w:val="18"/>
          <w:lang w:val="fr-FR"/>
        </w:rPr>
        <w:t>’</w:t>
      </w:r>
      <w:r w:rsidR="003B5CF2" w:rsidRPr="00C222D6">
        <w:rPr>
          <w:sz w:val="18"/>
          <w:szCs w:val="18"/>
          <w:lang w:val="fr-FR"/>
        </w:rPr>
        <w:t>omettre par inadvertance certaines catégories d</w:t>
      </w:r>
      <w:r w:rsidR="004C0044" w:rsidRPr="00C222D6">
        <w:rPr>
          <w:sz w:val="18"/>
          <w:szCs w:val="18"/>
          <w:lang w:val="fr-FR"/>
        </w:rPr>
        <w:t>’</w:t>
      </w:r>
      <w:r w:rsidR="003B5CF2" w:rsidRPr="00C222D6">
        <w:rPr>
          <w:sz w:val="18"/>
          <w:szCs w:val="18"/>
          <w:lang w:val="fr-FR"/>
        </w:rPr>
        <w:t>informations.</w:t>
      </w:r>
    </w:p>
  </w:footnote>
  <w:footnote w:id="51">
    <w:p w14:paraId="6D494E5C" w14:textId="59D987B5" w:rsidR="008D51A7" w:rsidRPr="00C222D6" w:rsidRDefault="008D51A7"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DE4A47" w:rsidRPr="00C222D6">
        <w:rPr>
          <w:sz w:val="18"/>
          <w:szCs w:val="18"/>
          <w:lang w:val="fr-FR"/>
        </w:rPr>
        <w:t xml:space="preserve">Le </w:t>
      </w:r>
      <w:r w:rsidR="001A45B2" w:rsidRPr="00C222D6">
        <w:rPr>
          <w:sz w:val="18"/>
          <w:szCs w:val="18"/>
          <w:lang w:val="fr-FR"/>
        </w:rPr>
        <w:t>P</w:t>
      </w:r>
      <w:r w:rsidR="00DE4A47" w:rsidRPr="00C222D6">
        <w:rPr>
          <w:sz w:val="18"/>
          <w:szCs w:val="18"/>
          <w:lang w:val="fr-FR"/>
        </w:rPr>
        <w:t xml:space="preserve">ersonnel essentiel est composé des personnes dont le travail est indispensable au </w:t>
      </w:r>
      <w:r w:rsidR="00E76598" w:rsidRPr="00C222D6">
        <w:rPr>
          <w:sz w:val="18"/>
          <w:szCs w:val="18"/>
          <w:lang w:val="fr-FR"/>
        </w:rPr>
        <w:t>P</w:t>
      </w:r>
      <w:r w:rsidR="00DE4A47" w:rsidRPr="00C222D6">
        <w:rPr>
          <w:sz w:val="18"/>
          <w:szCs w:val="18"/>
          <w:lang w:val="fr-FR"/>
        </w:rPr>
        <w:t>rogramme de recherche, notamment toute personne dont l</w:t>
      </w:r>
      <w:r w:rsidR="004C0044" w:rsidRPr="00C222D6">
        <w:rPr>
          <w:sz w:val="18"/>
          <w:szCs w:val="18"/>
          <w:lang w:val="fr-FR"/>
        </w:rPr>
        <w:t>’</w:t>
      </w:r>
      <w:r w:rsidR="00DE4A47" w:rsidRPr="00C222D6">
        <w:rPr>
          <w:sz w:val="18"/>
          <w:szCs w:val="18"/>
          <w:lang w:val="fr-FR"/>
        </w:rPr>
        <w:t>impossibilité de participer aux travaux, par exemple en raison d</w:t>
      </w:r>
      <w:r w:rsidR="004C0044" w:rsidRPr="00C222D6">
        <w:rPr>
          <w:sz w:val="18"/>
          <w:szCs w:val="18"/>
          <w:lang w:val="fr-FR"/>
        </w:rPr>
        <w:t>’</w:t>
      </w:r>
      <w:r w:rsidR="00DE4A47" w:rsidRPr="00C222D6">
        <w:rPr>
          <w:sz w:val="18"/>
          <w:szCs w:val="18"/>
          <w:lang w:val="fr-FR"/>
        </w:rPr>
        <w:t xml:space="preserve">une maladie, pourrait justifier de résilier </w:t>
      </w:r>
      <w:r w:rsidR="002672E2" w:rsidRPr="00C222D6">
        <w:rPr>
          <w:sz w:val="18"/>
          <w:szCs w:val="18"/>
          <w:lang w:val="fr-FR"/>
        </w:rPr>
        <w:t>le Contrat</w:t>
      </w:r>
      <w:r w:rsidR="00DE4A47" w:rsidRPr="00C222D6">
        <w:rPr>
          <w:sz w:val="18"/>
          <w:szCs w:val="18"/>
          <w:lang w:val="fr-FR"/>
        </w:rPr>
        <w:t xml:space="preserve"> de manière anticipée.  Il ne s</w:t>
      </w:r>
      <w:r w:rsidR="004C0044" w:rsidRPr="00C222D6">
        <w:rPr>
          <w:sz w:val="18"/>
          <w:szCs w:val="18"/>
          <w:lang w:val="fr-FR"/>
        </w:rPr>
        <w:t>’</w:t>
      </w:r>
      <w:r w:rsidR="00DE4A47" w:rsidRPr="00C222D6">
        <w:rPr>
          <w:sz w:val="18"/>
          <w:szCs w:val="18"/>
          <w:lang w:val="fr-FR"/>
        </w:rPr>
        <w:t>agit pas nécessairement que de chercheurs, mais aussi d</w:t>
      </w:r>
      <w:r w:rsidR="00041B63" w:rsidRPr="00C222D6">
        <w:rPr>
          <w:sz w:val="18"/>
          <w:szCs w:val="18"/>
          <w:lang w:val="fr-FR"/>
        </w:rPr>
        <w:t>u</w:t>
      </w:r>
      <w:r w:rsidR="00DE4A47" w:rsidRPr="00C222D6">
        <w:rPr>
          <w:sz w:val="18"/>
          <w:szCs w:val="18"/>
          <w:lang w:val="fr-FR"/>
        </w:rPr>
        <w:t xml:space="preserve"> </w:t>
      </w:r>
      <w:r w:rsidR="009A2888" w:rsidRPr="00C222D6">
        <w:rPr>
          <w:sz w:val="18"/>
          <w:szCs w:val="18"/>
          <w:lang w:val="fr-FR"/>
        </w:rPr>
        <w:t>Personnel essentiel</w:t>
      </w:r>
      <w:r w:rsidR="00DE4A47" w:rsidRPr="00C222D6">
        <w:rPr>
          <w:sz w:val="18"/>
          <w:szCs w:val="18"/>
          <w:lang w:val="fr-FR"/>
        </w:rPr>
        <w:t xml:space="preserve"> de l</w:t>
      </w:r>
      <w:r w:rsidR="004C0044" w:rsidRPr="00C222D6">
        <w:rPr>
          <w:sz w:val="18"/>
          <w:szCs w:val="18"/>
          <w:lang w:val="fr-FR"/>
        </w:rPr>
        <w:t>’</w:t>
      </w:r>
      <w:r w:rsidR="00DE4A47" w:rsidRPr="00C222D6">
        <w:rPr>
          <w:sz w:val="18"/>
          <w:szCs w:val="18"/>
          <w:lang w:val="fr-FR"/>
        </w:rPr>
        <w:t>autre partie.  S</w:t>
      </w:r>
      <w:r w:rsidR="004C0044" w:rsidRPr="00C222D6">
        <w:rPr>
          <w:sz w:val="18"/>
          <w:szCs w:val="18"/>
          <w:lang w:val="fr-FR"/>
        </w:rPr>
        <w:t>’</w:t>
      </w:r>
      <w:r w:rsidR="00DE4A47" w:rsidRPr="00C222D6">
        <w:rPr>
          <w:sz w:val="18"/>
          <w:szCs w:val="18"/>
          <w:lang w:val="fr-FR"/>
        </w:rPr>
        <w:t xml:space="preserve">il </w:t>
      </w:r>
      <w:r w:rsidR="00041B63" w:rsidRPr="00C222D6">
        <w:rPr>
          <w:sz w:val="18"/>
          <w:szCs w:val="18"/>
          <w:lang w:val="fr-FR"/>
        </w:rPr>
        <w:t>existe</w:t>
      </w:r>
      <w:r w:rsidR="00DE4A47" w:rsidRPr="00C222D6">
        <w:rPr>
          <w:sz w:val="18"/>
          <w:szCs w:val="18"/>
          <w:lang w:val="fr-FR"/>
        </w:rPr>
        <w:t xml:space="preserve"> de telles personnes, indiquez</w:t>
      </w:r>
      <w:r w:rsidR="004C0044" w:rsidRPr="00C222D6">
        <w:rPr>
          <w:sz w:val="18"/>
          <w:szCs w:val="18"/>
          <w:lang w:val="fr-FR"/>
        </w:rPr>
        <w:t>-</w:t>
      </w:r>
      <w:r w:rsidR="00DE4A47" w:rsidRPr="00C222D6">
        <w:rPr>
          <w:sz w:val="18"/>
          <w:szCs w:val="18"/>
          <w:lang w:val="fr-FR"/>
        </w:rPr>
        <w:t xml:space="preserve">les dans le </w:t>
      </w:r>
      <w:r w:rsidR="0079123A" w:rsidRPr="00C222D6">
        <w:rPr>
          <w:sz w:val="18"/>
          <w:szCs w:val="18"/>
          <w:lang w:val="fr-FR"/>
        </w:rPr>
        <w:t>P</w:t>
      </w:r>
      <w:r w:rsidR="00DE4A47" w:rsidRPr="00C222D6">
        <w:rPr>
          <w:sz w:val="18"/>
          <w:szCs w:val="18"/>
          <w:lang w:val="fr-FR"/>
        </w:rPr>
        <w:t xml:space="preserve">rogramme de recherche sous la rubrique du </w:t>
      </w:r>
      <w:r w:rsidR="00041B63" w:rsidRPr="00C222D6">
        <w:rPr>
          <w:sz w:val="18"/>
          <w:szCs w:val="18"/>
          <w:lang w:val="fr-FR"/>
        </w:rPr>
        <w:t>P</w:t>
      </w:r>
      <w:r w:rsidR="00DE4A47" w:rsidRPr="00C222D6">
        <w:rPr>
          <w:sz w:val="18"/>
          <w:szCs w:val="18"/>
          <w:lang w:val="fr-FR"/>
        </w:rPr>
        <w:t>ersonnel essentiel, sinon supprimez cette définition.</w:t>
      </w:r>
    </w:p>
  </w:footnote>
  <w:footnote w:id="52">
    <w:p w14:paraId="5311AE97" w14:textId="09380D97" w:rsidR="008D51A7" w:rsidRPr="00C222D6" w:rsidRDefault="008D51A7"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A5334" w:rsidRPr="00C222D6">
        <w:rPr>
          <w:sz w:val="18"/>
          <w:szCs w:val="18"/>
          <w:lang w:val="fr-FR"/>
        </w:rPr>
        <w:t xml:space="preserve">Supprimez cette définition si le </w:t>
      </w:r>
      <w:r w:rsidR="006B3685" w:rsidRPr="00C222D6">
        <w:rPr>
          <w:sz w:val="18"/>
          <w:szCs w:val="18"/>
          <w:lang w:val="fr-FR"/>
        </w:rPr>
        <w:t>Programme de recherche</w:t>
      </w:r>
      <w:r w:rsidR="009A5334" w:rsidRPr="00C222D6">
        <w:rPr>
          <w:sz w:val="18"/>
          <w:szCs w:val="18"/>
          <w:lang w:val="fr-FR"/>
        </w:rPr>
        <w:t xml:space="preserve"> ne comporte pas de </w:t>
      </w:r>
      <w:r w:rsidR="006B3685" w:rsidRPr="00C222D6">
        <w:rPr>
          <w:sz w:val="18"/>
          <w:szCs w:val="18"/>
          <w:lang w:val="fr-FR"/>
        </w:rPr>
        <w:t>Jalon</w:t>
      </w:r>
      <w:r w:rsidR="009A5334" w:rsidRPr="00C222D6">
        <w:rPr>
          <w:sz w:val="18"/>
          <w:szCs w:val="18"/>
          <w:lang w:val="fr-FR"/>
        </w:rPr>
        <w:t>.</w:t>
      </w:r>
    </w:p>
  </w:footnote>
  <w:footnote w:id="53">
    <w:p w14:paraId="5AFED89B" w14:textId="6C1700D9" w:rsidR="00FE0334" w:rsidRPr="00C222D6" w:rsidRDefault="00FE0334"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A5DC6" w:rsidRPr="00C222D6">
        <w:rPr>
          <w:sz w:val="18"/>
          <w:szCs w:val="18"/>
          <w:lang w:val="fr-FR"/>
        </w:rPr>
        <w:t xml:space="preserve">Indiquez un délai réaliste pour obtenir une approbation obligatoire dans le domaine déontologique ou un autre domaine analogue, par exemple </w:t>
      </w:r>
      <w:r w:rsidR="00F10755">
        <w:rPr>
          <w:sz w:val="18"/>
          <w:szCs w:val="18"/>
          <w:lang w:val="fr-FR"/>
        </w:rPr>
        <w:t>“</w:t>
      </w:r>
      <w:r w:rsidR="000A5DC6" w:rsidRPr="00C222D6">
        <w:rPr>
          <w:sz w:val="18"/>
          <w:szCs w:val="18"/>
          <w:lang w:val="fr-FR"/>
        </w:rPr>
        <w:t>30 jour</w:t>
      </w:r>
      <w:r w:rsidR="004C0044" w:rsidRPr="00C222D6">
        <w:rPr>
          <w:sz w:val="18"/>
          <w:szCs w:val="18"/>
          <w:lang w:val="fr-FR"/>
        </w:rPr>
        <w:t>s”</w:t>
      </w:r>
      <w:r w:rsidR="000A5DC6" w:rsidRPr="00C222D6">
        <w:rPr>
          <w:sz w:val="18"/>
          <w:szCs w:val="18"/>
          <w:lang w:val="fr-FR"/>
        </w:rPr>
        <w:t xml:space="preserve">, </w:t>
      </w:r>
      <w:r w:rsidR="00F10755">
        <w:rPr>
          <w:sz w:val="18"/>
          <w:szCs w:val="18"/>
          <w:lang w:val="fr-FR"/>
        </w:rPr>
        <w:t>“</w:t>
      </w:r>
      <w:r w:rsidR="000A5DC6" w:rsidRPr="00C222D6">
        <w:rPr>
          <w:sz w:val="18"/>
          <w:szCs w:val="18"/>
          <w:lang w:val="fr-FR"/>
        </w:rPr>
        <w:t>3 moi</w:t>
      </w:r>
      <w:r w:rsidR="004C0044" w:rsidRPr="00C222D6">
        <w:rPr>
          <w:sz w:val="18"/>
          <w:szCs w:val="18"/>
          <w:lang w:val="fr-FR"/>
        </w:rPr>
        <w:t>s”</w:t>
      </w:r>
      <w:r w:rsidR="000A5DC6" w:rsidRPr="00C222D6">
        <w:rPr>
          <w:sz w:val="18"/>
          <w:szCs w:val="18"/>
          <w:lang w:val="fr-FR"/>
        </w:rPr>
        <w:t xml:space="preserve"> ou toute autre période adéquate.</w:t>
      </w:r>
    </w:p>
  </w:footnote>
  <w:footnote w:id="54">
    <w:p w14:paraId="3D3039FE" w14:textId="049E031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A5DC6" w:rsidRPr="00C222D6">
        <w:rPr>
          <w:sz w:val="18"/>
          <w:szCs w:val="18"/>
          <w:lang w:val="fr-FR"/>
        </w:rPr>
        <w:t xml:space="preserve">Supprimez cette disposition si aucun </w:t>
      </w:r>
      <w:r w:rsidR="000D6FA5" w:rsidRPr="00C222D6">
        <w:rPr>
          <w:sz w:val="18"/>
          <w:szCs w:val="18"/>
          <w:lang w:val="fr-FR"/>
        </w:rPr>
        <w:t>J</w:t>
      </w:r>
      <w:r w:rsidR="000A5DC6" w:rsidRPr="00C222D6">
        <w:rPr>
          <w:sz w:val="18"/>
          <w:szCs w:val="18"/>
          <w:lang w:val="fr-FR"/>
        </w:rPr>
        <w:t>alon n</w:t>
      </w:r>
      <w:r w:rsidR="004C0044" w:rsidRPr="00C222D6">
        <w:rPr>
          <w:sz w:val="18"/>
          <w:szCs w:val="18"/>
          <w:lang w:val="fr-FR"/>
        </w:rPr>
        <w:t>’</w:t>
      </w:r>
      <w:r w:rsidR="000A5DC6" w:rsidRPr="00C222D6">
        <w:rPr>
          <w:sz w:val="18"/>
          <w:szCs w:val="18"/>
          <w:lang w:val="fr-FR"/>
        </w:rPr>
        <w:t xml:space="preserve">est prévu dans le </w:t>
      </w:r>
      <w:r w:rsidR="006B3685" w:rsidRPr="00C222D6">
        <w:rPr>
          <w:sz w:val="18"/>
          <w:szCs w:val="18"/>
          <w:lang w:val="fr-FR"/>
        </w:rPr>
        <w:t>Programme de recherche</w:t>
      </w:r>
      <w:r w:rsidR="000A5DC6" w:rsidRPr="00C222D6">
        <w:rPr>
          <w:sz w:val="18"/>
          <w:szCs w:val="18"/>
          <w:lang w:val="fr-FR"/>
        </w:rPr>
        <w:t>.</w:t>
      </w:r>
    </w:p>
  </w:footnote>
  <w:footnote w:id="55">
    <w:p w14:paraId="7E2D99F0" w14:textId="3CE9AAE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122B70" w:rsidRPr="00C222D6">
        <w:rPr>
          <w:sz w:val="18"/>
          <w:szCs w:val="18"/>
          <w:lang w:val="fr-FR"/>
        </w:rPr>
        <w:t>Déterminez tous les</w:t>
      </w:r>
      <w:r w:rsidR="00245FD1" w:rsidRPr="00C222D6">
        <w:rPr>
          <w:sz w:val="18"/>
          <w:szCs w:val="18"/>
          <w:lang w:val="fr-FR"/>
        </w:rPr>
        <w:t xml:space="preserve"> frais ou</w:t>
      </w:r>
      <w:r w:rsidR="00122B70" w:rsidRPr="00C222D6">
        <w:rPr>
          <w:sz w:val="18"/>
          <w:szCs w:val="18"/>
          <w:lang w:val="fr-FR"/>
        </w:rPr>
        <w:t xml:space="preserve"> taxes susceptibles d</w:t>
      </w:r>
      <w:r w:rsidR="004C0044" w:rsidRPr="00C222D6">
        <w:rPr>
          <w:sz w:val="18"/>
          <w:szCs w:val="18"/>
          <w:lang w:val="fr-FR"/>
        </w:rPr>
        <w:t>’</w:t>
      </w:r>
      <w:r w:rsidR="00122B70" w:rsidRPr="00C222D6">
        <w:rPr>
          <w:sz w:val="18"/>
          <w:szCs w:val="18"/>
          <w:lang w:val="fr-FR"/>
        </w:rPr>
        <w:t xml:space="preserve">être </w:t>
      </w:r>
      <w:r w:rsidR="00E1576E" w:rsidRPr="00C222D6">
        <w:rPr>
          <w:sz w:val="18"/>
          <w:szCs w:val="18"/>
          <w:lang w:val="fr-FR"/>
        </w:rPr>
        <w:t>applicable</w:t>
      </w:r>
      <w:r w:rsidR="00122B70" w:rsidRPr="00C222D6">
        <w:rPr>
          <w:sz w:val="18"/>
          <w:szCs w:val="18"/>
          <w:lang w:val="fr-FR"/>
        </w:rPr>
        <w:t>s et modifiez cette disposition en conséquence.</w:t>
      </w:r>
    </w:p>
  </w:footnote>
  <w:footnote w:id="56">
    <w:p w14:paraId="36779622" w14:textId="6B4E2B1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C03D1" w:rsidRPr="00C222D6">
        <w:rPr>
          <w:sz w:val="18"/>
          <w:szCs w:val="18"/>
          <w:lang w:val="fr-FR"/>
        </w:rPr>
        <w:t>Indiquez le taux d</w:t>
      </w:r>
      <w:r w:rsidR="004C0044" w:rsidRPr="00C222D6">
        <w:rPr>
          <w:sz w:val="18"/>
          <w:szCs w:val="18"/>
          <w:lang w:val="fr-FR"/>
        </w:rPr>
        <w:t>’</w:t>
      </w:r>
      <w:r w:rsidR="005C03D1" w:rsidRPr="00C222D6">
        <w:rPr>
          <w:sz w:val="18"/>
          <w:szCs w:val="18"/>
          <w:lang w:val="fr-FR"/>
        </w:rPr>
        <w:t>intérêt adéquat.</w:t>
      </w:r>
    </w:p>
  </w:footnote>
  <w:footnote w:id="57">
    <w:p w14:paraId="24C75944" w14:textId="30D7327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C03D1" w:rsidRPr="00C222D6">
        <w:rPr>
          <w:sz w:val="18"/>
          <w:szCs w:val="18"/>
          <w:lang w:val="fr-FR"/>
        </w:rPr>
        <w:t xml:space="preserve">Si vous décidez de retirer la définition du </w:t>
      </w:r>
      <w:r w:rsidR="009A2888" w:rsidRPr="00C222D6">
        <w:rPr>
          <w:sz w:val="18"/>
          <w:szCs w:val="18"/>
          <w:lang w:val="fr-FR"/>
        </w:rPr>
        <w:t>Personnel essentiel</w:t>
      </w:r>
      <w:r w:rsidR="005C03D1" w:rsidRPr="00C222D6">
        <w:rPr>
          <w:sz w:val="18"/>
          <w:szCs w:val="18"/>
          <w:lang w:val="fr-FR"/>
        </w:rPr>
        <w:t xml:space="preserve"> de l</w:t>
      </w:r>
      <w:r w:rsidR="004C0044" w:rsidRPr="00C222D6">
        <w:rPr>
          <w:sz w:val="18"/>
          <w:szCs w:val="18"/>
          <w:lang w:val="fr-FR"/>
        </w:rPr>
        <w:t>’article 1</w:t>
      </w:r>
      <w:r w:rsidR="005C03D1" w:rsidRPr="00C222D6">
        <w:rPr>
          <w:sz w:val="18"/>
          <w:szCs w:val="18"/>
          <w:lang w:val="fr-FR"/>
        </w:rPr>
        <w:t>, supprimez également l</w:t>
      </w:r>
      <w:r w:rsidR="004C0044" w:rsidRPr="00C222D6">
        <w:rPr>
          <w:sz w:val="18"/>
          <w:szCs w:val="18"/>
          <w:lang w:val="fr-FR"/>
        </w:rPr>
        <w:t>’</w:t>
      </w:r>
      <w:r w:rsidR="005C03D1" w:rsidRPr="00C222D6">
        <w:rPr>
          <w:sz w:val="18"/>
          <w:szCs w:val="18"/>
          <w:lang w:val="fr-FR"/>
        </w:rPr>
        <w:t>ensemble de la présente disposition.</w:t>
      </w:r>
    </w:p>
  </w:footnote>
  <w:footnote w:id="58">
    <w:p w14:paraId="0EB8410D" w14:textId="4AB90DC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6797A" w:rsidRPr="00C222D6">
        <w:rPr>
          <w:sz w:val="18"/>
          <w:szCs w:val="18"/>
          <w:lang w:val="fr-FR"/>
        </w:rPr>
        <w:t>Si les parties conviennent de l</w:t>
      </w:r>
      <w:r w:rsidR="004C0044" w:rsidRPr="00C222D6">
        <w:rPr>
          <w:sz w:val="18"/>
          <w:szCs w:val="18"/>
          <w:lang w:val="fr-FR"/>
        </w:rPr>
        <w:t>’</w:t>
      </w:r>
      <w:r w:rsidR="0046797A" w:rsidRPr="00C222D6">
        <w:rPr>
          <w:sz w:val="18"/>
          <w:szCs w:val="18"/>
          <w:lang w:val="fr-FR"/>
        </w:rPr>
        <w:t>octroi d</w:t>
      </w:r>
      <w:r w:rsidR="004C0044" w:rsidRPr="00C222D6">
        <w:rPr>
          <w:sz w:val="18"/>
          <w:szCs w:val="18"/>
          <w:lang w:val="fr-FR"/>
        </w:rPr>
        <w:t>’</w:t>
      </w:r>
      <w:r w:rsidR="0046797A" w:rsidRPr="00C222D6">
        <w:rPr>
          <w:sz w:val="18"/>
          <w:szCs w:val="18"/>
          <w:lang w:val="fr-FR"/>
        </w:rPr>
        <w:t xml:space="preserve">une licence sur la </w:t>
      </w:r>
      <w:r w:rsidR="00D955C9" w:rsidRPr="00C222D6">
        <w:rPr>
          <w:sz w:val="18"/>
          <w:szCs w:val="18"/>
          <w:lang w:val="fr-FR"/>
        </w:rPr>
        <w:t>Propriété intellectuelle du projet</w:t>
      </w:r>
      <w:r w:rsidR="0046797A" w:rsidRPr="00C222D6">
        <w:rPr>
          <w:sz w:val="18"/>
          <w:szCs w:val="18"/>
          <w:lang w:val="fr-FR"/>
        </w:rPr>
        <w:t xml:space="preserve"> au moment de conclure le présent </w:t>
      </w:r>
      <w:r w:rsidR="001C5923" w:rsidRPr="00C222D6">
        <w:rPr>
          <w:sz w:val="18"/>
          <w:szCs w:val="18"/>
          <w:lang w:val="fr-FR"/>
        </w:rPr>
        <w:t>contrat</w:t>
      </w:r>
      <w:r w:rsidR="0046797A" w:rsidRPr="00C222D6">
        <w:rPr>
          <w:sz w:val="18"/>
          <w:szCs w:val="18"/>
          <w:lang w:val="fr-FR"/>
        </w:rPr>
        <w:t xml:space="preserve"> de recherche</w:t>
      </w:r>
      <w:r w:rsidR="001C5923" w:rsidRPr="00C222D6">
        <w:rPr>
          <w:sz w:val="18"/>
          <w:szCs w:val="18"/>
          <w:lang w:val="fr-FR"/>
        </w:rPr>
        <w:t xml:space="preserve"> subventionnée, supprimez les articles 7.2 et 7.3.</w:t>
      </w:r>
    </w:p>
  </w:footnote>
  <w:footnote w:id="59">
    <w:p w14:paraId="4DA43DCE" w14:textId="38524464"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1A45C9" w:rsidRPr="00C222D6">
        <w:rPr>
          <w:sz w:val="18"/>
          <w:szCs w:val="18"/>
          <w:lang w:val="fr-FR"/>
        </w:rPr>
        <w:t>Supprimez ce sous</w:t>
      </w:r>
      <w:r w:rsidR="004C0044" w:rsidRPr="00C222D6">
        <w:rPr>
          <w:sz w:val="18"/>
          <w:szCs w:val="18"/>
          <w:lang w:val="fr-FR"/>
        </w:rPr>
        <w:t>-</w:t>
      </w:r>
      <w:r w:rsidR="001A45C9" w:rsidRPr="00C222D6">
        <w:rPr>
          <w:sz w:val="18"/>
          <w:szCs w:val="18"/>
          <w:lang w:val="fr-FR"/>
        </w:rPr>
        <w:t xml:space="preserve">alinéa si le </w:t>
      </w:r>
      <w:r w:rsidR="006B3685" w:rsidRPr="00C222D6">
        <w:rPr>
          <w:sz w:val="18"/>
          <w:szCs w:val="18"/>
          <w:lang w:val="fr-FR"/>
        </w:rPr>
        <w:t>Programme de recherche</w:t>
      </w:r>
      <w:r w:rsidR="001A45C9" w:rsidRPr="00C222D6">
        <w:rPr>
          <w:sz w:val="18"/>
          <w:szCs w:val="18"/>
          <w:lang w:val="fr-FR"/>
        </w:rPr>
        <w:t xml:space="preserve"> ne comporte pas de </w:t>
      </w:r>
      <w:r w:rsidR="006B3685" w:rsidRPr="00C222D6">
        <w:rPr>
          <w:sz w:val="18"/>
          <w:szCs w:val="18"/>
          <w:lang w:val="fr-FR"/>
        </w:rPr>
        <w:t>Jalon</w:t>
      </w:r>
      <w:r w:rsidR="001A45C9" w:rsidRPr="00C222D6">
        <w:rPr>
          <w:sz w:val="18"/>
          <w:szCs w:val="18"/>
          <w:lang w:val="fr-FR"/>
        </w:rPr>
        <w:t>.</w:t>
      </w:r>
    </w:p>
  </w:footnote>
  <w:footnote w:id="60">
    <w:p w14:paraId="30E3D683" w14:textId="4716738A"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1A45C9" w:rsidRPr="00C222D6">
        <w:rPr>
          <w:sz w:val="18"/>
          <w:szCs w:val="18"/>
          <w:lang w:val="fr-FR"/>
        </w:rPr>
        <w:t>Modifiez ce montant en indiquant une somme modeste dans votre propre devise.</w:t>
      </w:r>
    </w:p>
  </w:footnote>
  <w:footnote w:id="61">
    <w:p w14:paraId="2FA92ECA" w14:textId="435B4C59"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bookmarkStart w:id="479" w:name="_Hlk161734890"/>
      <w:r w:rsidR="00973D29">
        <w:rPr>
          <w:sz w:val="18"/>
          <w:szCs w:val="18"/>
          <w:lang w:val="fr-FR"/>
        </w:rPr>
        <w:tab/>
      </w:r>
      <w:r w:rsidR="005805B3" w:rsidRPr="00C222D6">
        <w:rPr>
          <w:sz w:val="18"/>
          <w:szCs w:val="18"/>
          <w:lang w:val="fr-FR"/>
        </w:rPr>
        <w:t>Adaptez</w:t>
      </w:r>
      <w:bookmarkEnd w:id="479"/>
      <w:r w:rsidR="005805B3" w:rsidRPr="00C222D6">
        <w:rPr>
          <w:sz w:val="18"/>
          <w:szCs w:val="18"/>
          <w:lang w:val="fr-FR"/>
        </w:rPr>
        <w:t xml:space="preserve"> ces termes pour qu</w:t>
      </w:r>
      <w:r w:rsidR="004C0044" w:rsidRPr="00C222D6">
        <w:rPr>
          <w:sz w:val="18"/>
          <w:szCs w:val="18"/>
          <w:lang w:val="fr-FR"/>
        </w:rPr>
        <w:t>’</w:t>
      </w:r>
      <w:r w:rsidR="005805B3" w:rsidRPr="00C222D6">
        <w:rPr>
          <w:sz w:val="18"/>
          <w:szCs w:val="18"/>
          <w:lang w:val="fr-FR"/>
        </w:rPr>
        <w:t>ils correspondent à la terminologie de l</w:t>
      </w:r>
      <w:r w:rsidR="004C0044" w:rsidRPr="00C222D6">
        <w:rPr>
          <w:sz w:val="18"/>
          <w:szCs w:val="18"/>
          <w:lang w:val="fr-FR"/>
        </w:rPr>
        <w:t>’</w:t>
      </w:r>
      <w:r w:rsidR="005805B3" w:rsidRPr="00C222D6">
        <w:rPr>
          <w:sz w:val="18"/>
          <w:szCs w:val="18"/>
          <w:lang w:val="fr-FR"/>
        </w:rPr>
        <w:t>insolvabilité dans votre pays.</w:t>
      </w:r>
    </w:p>
  </w:footnote>
  <w:footnote w:id="62">
    <w:p w14:paraId="0874D500" w14:textId="208CDCA8"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F06536" w:rsidRPr="00C222D6">
        <w:rPr>
          <w:sz w:val="18"/>
          <w:szCs w:val="18"/>
          <w:lang w:val="fr-FR"/>
        </w:rPr>
        <w:t>Indiquez l</w:t>
      </w:r>
      <w:r w:rsidR="004C0044" w:rsidRPr="00C222D6">
        <w:rPr>
          <w:sz w:val="18"/>
          <w:szCs w:val="18"/>
          <w:lang w:val="fr-FR"/>
        </w:rPr>
        <w:t>’</w:t>
      </w:r>
      <w:r w:rsidR="00F06536" w:rsidRPr="00C222D6">
        <w:rPr>
          <w:sz w:val="18"/>
          <w:szCs w:val="18"/>
          <w:lang w:val="fr-FR"/>
        </w:rPr>
        <w:t xml:space="preserve">État, la province ou le pays que les parties conviennent de désigner comme le ressort juridique auquel le présent </w:t>
      </w:r>
      <w:r w:rsidR="00FC5772" w:rsidRPr="00C222D6">
        <w:rPr>
          <w:sz w:val="18"/>
          <w:szCs w:val="18"/>
          <w:lang w:val="fr-FR"/>
        </w:rPr>
        <w:t>A</w:t>
      </w:r>
      <w:r w:rsidR="00F06536" w:rsidRPr="00C222D6">
        <w:rPr>
          <w:sz w:val="18"/>
          <w:szCs w:val="18"/>
          <w:lang w:val="fr-FR"/>
        </w:rPr>
        <w:t>ccord est soumis.</w:t>
      </w:r>
    </w:p>
  </w:footnote>
  <w:footnote w:id="63">
    <w:p w14:paraId="051C1DC5" w14:textId="56F9E93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02281" w:rsidRPr="00C222D6">
        <w:rPr>
          <w:sz w:val="18"/>
          <w:szCs w:val="18"/>
          <w:lang w:val="fr-FR"/>
        </w:rPr>
        <w:t>Il est conseillé d</w:t>
      </w:r>
      <w:r w:rsidR="004C0044" w:rsidRPr="00C222D6">
        <w:rPr>
          <w:sz w:val="18"/>
          <w:szCs w:val="18"/>
          <w:lang w:val="fr-FR"/>
        </w:rPr>
        <w:t>’</w:t>
      </w:r>
      <w:r w:rsidR="00602281" w:rsidRPr="00C222D6">
        <w:rPr>
          <w:sz w:val="18"/>
          <w:szCs w:val="18"/>
          <w:lang w:val="fr-FR"/>
        </w:rPr>
        <w:t>indiquer les dates de signature des parties au cas où celles</w:t>
      </w:r>
      <w:r w:rsidR="004C0044" w:rsidRPr="00C222D6">
        <w:rPr>
          <w:sz w:val="18"/>
          <w:szCs w:val="18"/>
          <w:lang w:val="fr-FR"/>
        </w:rPr>
        <w:t>-</w:t>
      </w:r>
      <w:r w:rsidR="00602281" w:rsidRPr="00C222D6">
        <w:rPr>
          <w:sz w:val="18"/>
          <w:szCs w:val="18"/>
          <w:lang w:val="fr-FR"/>
        </w:rPr>
        <w:t>ci oublient d</w:t>
      </w:r>
      <w:r w:rsidR="004C0044" w:rsidRPr="00C222D6">
        <w:rPr>
          <w:sz w:val="18"/>
          <w:szCs w:val="18"/>
          <w:lang w:val="fr-FR"/>
        </w:rPr>
        <w:t>’</w:t>
      </w:r>
      <w:r w:rsidR="00602281" w:rsidRPr="00C222D6">
        <w:rPr>
          <w:sz w:val="18"/>
          <w:szCs w:val="18"/>
          <w:lang w:val="fr-FR"/>
        </w:rPr>
        <w:t>indiquer la date sur la première page.</w:t>
      </w:r>
    </w:p>
  </w:footnote>
  <w:footnote w:id="64">
    <w:p w14:paraId="22AECDF5" w14:textId="4725C7C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B33B5" w:rsidRPr="00C222D6">
        <w:rPr>
          <w:sz w:val="18"/>
          <w:szCs w:val="18"/>
          <w:lang w:val="fr-FR"/>
        </w:rPr>
        <w:t>Indique</w:t>
      </w:r>
      <w:r w:rsidR="00F57DA6" w:rsidRPr="00C222D6">
        <w:rPr>
          <w:sz w:val="18"/>
          <w:szCs w:val="18"/>
          <w:lang w:val="fr-FR"/>
        </w:rPr>
        <w:t>z</w:t>
      </w:r>
      <w:r w:rsidR="005B33B5" w:rsidRPr="00C222D6">
        <w:rPr>
          <w:sz w:val="18"/>
          <w:szCs w:val="18"/>
          <w:lang w:val="fr-FR"/>
        </w:rPr>
        <w:t xml:space="preserve"> la raison sociale officielle de l</w:t>
      </w:r>
      <w:r w:rsidR="004C0044" w:rsidRPr="00C222D6">
        <w:rPr>
          <w:sz w:val="18"/>
          <w:szCs w:val="18"/>
          <w:lang w:val="fr-FR"/>
        </w:rPr>
        <w:t>’</w:t>
      </w:r>
      <w:r w:rsidR="005B33B5" w:rsidRPr="00C222D6">
        <w:rPr>
          <w:sz w:val="18"/>
          <w:szCs w:val="18"/>
          <w:lang w:val="fr-FR"/>
        </w:rPr>
        <w:t>université ou de l</w:t>
      </w:r>
      <w:r w:rsidR="004C0044" w:rsidRPr="00C222D6">
        <w:rPr>
          <w:sz w:val="18"/>
          <w:szCs w:val="18"/>
          <w:lang w:val="fr-FR"/>
        </w:rPr>
        <w:t>’</w:t>
      </w:r>
      <w:r w:rsidR="005B33B5" w:rsidRPr="00C222D6">
        <w:rPr>
          <w:sz w:val="18"/>
          <w:szCs w:val="18"/>
          <w:lang w:val="fr-FR"/>
        </w:rPr>
        <w:t>organisme de recherche.</w:t>
      </w:r>
    </w:p>
  </w:footnote>
  <w:footnote w:id="65">
    <w:p w14:paraId="271FFD1B" w14:textId="024227E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B33B5" w:rsidRPr="00C222D6">
        <w:rPr>
          <w:sz w:val="18"/>
          <w:szCs w:val="18"/>
          <w:lang w:val="fr-FR"/>
        </w:rPr>
        <w:t>Indique</w:t>
      </w:r>
      <w:r w:rsidR="00F57DA6" w:rsidRPr="00C222D6">
        <w:rPr>
          <w:sz w:val="18"/>
          <w:szCs w:val="18"/>
          <w:lang w:val="fr-FR"/>
        </w:rPr>
        <w:t>z</w:t>
      </w:r>
      <w:r w:rsidR="005B33B5" w:rsidRPr="00C222D6">
        <w:rPr>
          <w:sz w:val="18"/>
          <w:szCs w:val="18"/>
          <w:lang w:val="fr-FR"/>
        </w:rPr>
        <w:t xml:space="preserve"> le statut juridique de l</w:t>
      </w:r>
      <w:r w:rsidR="004C0044" w:rsidRPr="00C222D6">
        <w:rPr>
          <w:sz w:val="18"/>
          <w:szCs w:val="18"/>
          <w:lang w:val="fr-FR"/>
        </w:rPr>
        <w:t>’</w:t>
      </w:r>
      <w:r w:rsidR="005B33B5" w:rsidRPr="00C222D6">
        <w:rPr>
          <w:sz w:val="18"/>
          <w:szCs w:val="18"/>
          <w:lang w:val="fr-FR"/>
        </w:rPr>
        <w:t>université ou de l</w:t>
      </w:r>
      <w:r w:rsidR="004C0044" w:rsidRPr="00C222D6">
        <w:rPr>
          <w:sz w:val="18"/>
          <w:szCs w:val="18"/>
          <w:lang w:val="fr-FR"/>
        </w:rPr>
        <w:t>’</w:t>
      </w:r>
      <w:r w:rsidR="005B33B5" w:rsidRPr="00C222D6">
        <w:rPr>
          <w:sz w:val="18"/>
          <w:szCs w:val="18"/>
          <w:lang w:val="fr-FR"/>
        </w:rPr>
        <w:t xml:space="preserve">organisme de recherche, par exemple </w:t>
      </w:r>
      <w:r w:rsidR="004C0044" w:rsidRPr="00C222D6">
        <w:rPr>
          <w:sz w:val="18"/>
          <w:szCs w:val="18"/>
          <w:lang w:val="fr-FR"/>
        </w:rPr>
        <w:t>“u</w:t>
      </w:r>
      <w:r w:rsidR="005B33B5" w:rsidRPr="00C222D6">
        <w:rPr>
          <w:sz w:val="18"/>
          <w:szCs w:val="18"/>
          <w:lang w:val="fr-FR"/>
        </w:rPr>
        <w:t>niversité publique du pays…</w:t>
      </w:r>
      <w:r w:rsidR="00F10755">
        <w:rPr>
          <w:sz w:val="18"/>
          <w:szCs w:val="18"/>
          <w:lang w:val="fr-FR"/>
        </w:rPr>
        <w:t>”</w:t>
      </w:r>
      <w:r w:rsidR="005B33B5" w:rsidRPr="00C222D6">
        <w:rPr>
          <w:sz w:val="18"/>
          <w:szCs w:val="18"/>
          <w:lang w:val="fr-FR"/>
        </w:rPr>
        <w:t xml:space="preserve">, </w:t>
      </w:r>
      <w:r w:rsidR="004C0044" w:rsidRPr="00C222D6">
        <w:rPr>
          <w:sz w:val="18"/>
          <w:szCs w:val="18"/>
          <w:lang w:val="fr-FR"/>
        </w:rPr>
        <w:t>“o</w:t>
      </w:r>
      <w:r w:rsidR="005B33B5" w:rsidRPr="00C222D6">
        <w:rPr>
          <w:sz w:val="18"/>
          <w:szCs w:val="18"/>
          <w:lang w:val="fr-FR"/>
        </w:rPr>
        <w:t>rganisme public à but non lucratif du pays …</w:t>
      </w:r>
      <w:r w:rsidR="00F10755">
        <w:rPr>
          <w:sz w:val="18"/>
          <w:szCs w:val="18"/>
          <w:lang w:val="fr-FR"/>
        </w:rPr>
        <w:t>”</w:t>
      </w:r>
      <w:r w:rsidR="005B33B5" w:rsidRPr="00C222D6">
        <w:rPr>
          <w:sz w:val="18"/>
          <w:szCs w:val="18"/>
          <w:lang w:val="fr-FR"/>
        </w:rPr>
        <w:t>, ou tout autre statut juridique.</w:t>
      </w:r>
    </w:p>
  </w:footnote>
  <w:footnote w:id="66">
    <w:p w14:paraId="113DCB21" w14:textId="2827DA8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8535F" w:rsidRPr="00C222D6">
        <w:rPr>
          <w:sz w:val="18"/>
          <w:szCs w:val="18"/>
          <w:lang w:val="fr-FR"/>
        </w:rPr>
        <w:t>Indique</w:t>
      </w:r>
      <w:r w:rsidR="00F57DA6" w:rsidRPr="00C222D6">
        <w:rPr>
          <w:sz w:val="18"/>
          <w:szCs w:val="18"/>
          <w:lang w:val="fr-FR"/>
        </w:rPr>
        <w:t>z</w:t>
      </w:r>
      <w:r w:rsidR="0058535F" w:rsidRPr="00C222D6">
        <w:rPr>
          <w:sz w:val="18"/>
          <w:szCs w:val="18"/>
          <w:lang w:val="fr-FR"/>
        </w:rPr>
        <w:t xml:space="preserve"> l</w:t>
      </w:r>
      <w:r w:rsidR="004C0044" w:rsidRPr="00C222D6">
        <w:rPr>
          <w:sz w:val="18"/>
          <w:szCs w:val="18"/>
          <w:lang w:val="fr-FR"/>
        </w:rPr>
        <w:t>’</w:t>
      </w:r>
      <w:r w:rsidR="0058535F" w:rsidRPr="00C222D6">
        <w:rPr>
          <w:sz w:val="18"/>
          <w:szCs w:val="18"/>
          <w:lang w:val="fr-FR"/>
        </w:rPr>
        <w:t>adresse de l</w:t>
      </w:r>
      <w:r w:rsidR="004C0044" w:rsidRPr="00C222D6">
        <w:rPr>
          <w:sz w:val="18"/>
          <w:szCs w:val="18"/>
          <w:lang w:val="fr-FR"/>
        </w:rPr>
        <w:t>’</w:t>
      </w:r>
      <w:r w:rsidR="0058535F" w:rsidRPr="00C222D6">
        <w:rPr>
          <w:sz w:val="18"/>
          <w:szCs w:val="18"/>
          <w:lang w:val="fr-FR"/>
        </w:rPr>
        <w:t>université ou de l</w:t>
      </w:r>
      <w:r w:rsidR="004C0044" w:rsidRPr="00C222D6">
        <w:rPr>
          <w:sz w:val="18"/>
          <w:szCs w:val="18"/>
          <w:lang w:val="fr-FR"/>
        </w:rPr>
        <w:t>’</w:t>
      </w:r>
      <w:r w:rsidR="0058535F" w:rsidRPr="00C222D6">
        <w:rPr>
          <w:sz w:val="18"/>
          <w:szCs w:val="18"/>
          <w:lang w:val="fr-FR"/>
        </w:rPr>
        <w:t>organisme de recherche qui sera chargé de mener la recherche.</w:t>
      </w:r>
    </w:p>
  </w:footnote>
  <w:footnote w:id="67">
    <w:p w14:paraId="0AA66E0F" w14:textId="1BF71C1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22397" w:rsidRPr="00C222D6">
        <w:rPr>
          <w:sz w:val="18"/>
          <w:szCs w:val="18"/>
          <w:lang w:val="fr-FR"/>
        </w:rPr>
        <w:t xml:space="preserve">Au moyen de la commande </w:t>
      </w:r>
      <w:r w:rsidR="004C0044" w:rsidRPr="00C222D6">
        <w:rPr>
          <w:sz w:val="18"/>
          <w:szCs w:val="18"/>
          <w:lang w:val="fr-FR"/>
        </w:rPr>
        <w:t>“R</w:t>
      </w:r>
      <w:r w:rsidR="00B22397" w:rsidRPr="00C222D6">
        <w:rPr>
          <w:sz w:val="18"/>
          <w:szCs w:val="18"/>
          <w:lang w:val="fr-FR"/>
        </w:rPr>
        <w:t>echercher et remplace</w:t>
      </w:r>
      <w:r w:rsidR="004C0044" w:rsidRPr="00C222D6">
        <w:rPr>
          <w:sz w:val="18"/>
          <w:szCs w:val="18"/>
          <w:lang w:val="fr-FR"/>
        </w:rPr>
        <w:t>r”</w:t>
      </w:r>
      <w:r w:rsidR="00B22397" w:rsidRPr="00C222D6">
        <w:rPr>
          <w:sz w:val="18"/>
          <w:szCs w:val="18"/>
          <w:lang w:val="fr-FR"/>
        </w:rPr>
        <w:t xml:space="preserve"> de Microsoft Word, remplace</w:t>
      </w:r>
      <w:r w:rsidR="00F57DA6" w:rsidRPr="00C222D6">
        <w:rPr>
          <w:sz w:val="18"/>
          <w:szCs w:val="18"/>
          <w:lang w:val="fr-FR"/>
        </w:rPr>
        <w:t>z</w:t>
      </w:r>
      <w:r w:rsidR="00B22397" w:rsidRPr="00C222D6">
        <w:rPr>
          <w:sz w:val="18"/>
          <w:szCs w:val="18"/>
          <w:lang w:val="fr-FR"/>
        </w:rPr>
        <w:t xml:space="preserve"> </w:t>
      </w:r>
      <w:r w:rsidR="004C0044" w:rsidRPr="00C222D6">
        <w:rPr>
          <w:sz w:val="18"/>
          <w:szCs w:val="18"/>
          <w:lang w:val="fr-FR"/>
        </w:rPr>
        <w:t>“l</w:t>
      </w:r>
      <w:r w:rsidR="00B22397" w:rsidRPr="00C222D6">
        <w:rPr>
          <w:sz w:val="18"/>
          <w:szCs w:val="18"/>
          <w:lang w:val="fr-FR"/>
        </w:rPr>
        <w:t>a partie P</w:t>
      </w:r>
      <w:r w:rsidR="004C0044" w:rsidRPr="00C222D6">
        <w:rPr>
          <w:sz w:val="18"/>
          <w:szCs w:val="18"/>
          <w:lang w:val="fr-FR"/>
        </w:rPr>
        <w:t>1”</w:t>
      </w:r>
      <w:r w:rsidR="00B22397" w:rsidRPr="00C222D6">
        <w:rPr>
          <w:sz w:val="18"/>
          <w:szCs w:val="18"/>
          <w:lang w:val="fr-FR"/>
        </w:rPr>
        <w:t xml:space="preserve"> par le nom abrégé de l</w:t>
      </w:r>
      <w:r w:rsidR="004C0044" w:rsidRPr="00C222D6">
        <w:rPr>
          <w:sz w:val="18"/>
          <w:szCs w:val="18"/>
          <w:lang w:val="fr-FR"/>
        </w:rPr>
        <w:t>’</w:t>
      </w:r>
      <w:r w:rsidR="00B22397" w:rsidRPr="00C222D6">
        <w:rPr>
          <w:sz w:val="18"/>
          <w:szCs w:val="18"/>
          <w:lang w:val="fr-FR"/>
        </w:rPr>
        <w:t>université ou de l</w:t>
      </w:r>
      <w:r w:rsidR="004C0044" w:rsidRPr="00C222D6">
        <w:rPr>
          <w:sz w:val="18"/>
          <w:szCs w:val="18"/>
          <w:lang w:val="fr-FR"/>
        </w:rPr>
        <w:t>’</w:t>
      </w:r>
      <w:r w:rsidR="00B22397" w:rsidRPr="00C222D6">
        <w:rPr>
          <w:sz w:val="18"/>
          <w:szCs w:val="18"/>
          <w:lang w:val="fr-FR"/>
        </w:rPr>
        <w:t>organisme de recherche qui sera chargé de mener la recherche.</w:t>
      </w:r>
    </w:p>
  </w:footnote>
  <w:footnote w:id="68">
    <w:p w14:paraId="2DD8EA5A" w14:textId="71FDC79E"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22397" w:rsidRPr="00C222D6">
        <w:rPr>
          <w:sz w:val="18"/>
          <w:szCs w:val="18"/>
          <w:lang w:val="fr-FR"/>
        </w:rPr>
        <w:t>Indique</w:t>
      </w:r>
      <w:r w:rsidR="00F57DA6" w:rsidRPr="00C222D6">
        <w:rPr>
          <w:sz w:val="18"/>
          <w:szCs w:val="18"/>
          <w:lang w:val="fr-FR"/>
        </w:rPr>
        <w:t>z</w:t>
      </w:r>
      <w:r w:rsidR="00B22397" w:rsidRPr="00C222D6">
        <w:rPr>
          <w:sz w:val="18"/>
          <w:szCs w:val="18"/>
          <w:lang w:val="fr-FR"/>
        </w:rPr>
        <w:t xml:space="preserve"> la raison sociale, le statut juridique et l</w:t>
      </w:r>
      <w:r w:rsidR="004C0044" w:rsidRPr="00C222D6">
        <w:rPr>
          <w:sz w:val="18"/>
          <w:szCs w:val="18"/>
          <w:lang w:val="fr-FR"/>
        </w:rPr>
        <w:t>’</w:t>
      </w:r>
      <w:r w:rsidR="00B22397" w:rsidRPr="00C222D6">
        <w:rPr>
          <w:sz w:val="18"/>
          <w:szCs w:val="18"/>
          <w:lang w:val="fr-FR"/>
        </w:rPr>
        <w:t>adresse de l</w:t>
      </w:r>
      <w:r w:rsidR="004C0044" w:rsidRPr="00C222D6">
        <w:rPr>
          <w:sz w:val="18"/>
          <w:szCs w:val="18"/>
          <w:lang w:val="fr-FR"/>
        </w:rPr>
        <w:t>’</w:t>
      </w:r>
      <w:r w:rsidR="00B22397" w:rsidRPr="00C222D6">
        <w:rPr>
          <w:sz w:val="18"/>
          <w:szCs w:val="18"/>
          <w:lang w:val="fr-FR"/>
        </w:rPr>
        <w:t>autre université ou organisme de recherche.</w:t>
      </w:r>
    </w:p>
  </w:footnote>
  <w:footnote w:id="69">
    <w:p w14:paraId="75A33B4F" w14:textId="2096232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A53BBE" w:rsidRPr="00C222D6">
        <w:rPr>
          <w:sz w:val="18"/>
          <w:szCs w:val="18"/>
          <w:lang w:val="fr-FR"/>
        </w:rPr>
        <w:t xml:space="preserve">Au moyen de la commande </w:t>
      </w:r>
      <w:r w:rsidR="004C0044" w:rsidRPr="00C222D6">
        <w:rPr>
          <w:sz w:val="18"/>
          <w:szCs w:val="18"/>
          <w:lang w:val="fr-FR"/>
        </w:rPr>
        <w:t>“R</w:t>
      </w:r>
      <w:r w:rsidR="00A53BBE" w:rsidRPr="00C222D6">
        <w:rPr>
          <w:sz w:val="18"/>
          <w:szCs w:val="18"/>
          <w:lang w:val="fr-FR"/>
        </w:rPr>
        <w:t>echercher et remplace</w:t>
      </w:r>
      <w:r w:rsidR="004C0044" w:rsidRPr="00C222D6">
        <w:rPr>
          <w:sz w:val="18"/>
          <w:szCs w:val="18"/>
          <w:lang w:val="fr-FR"/>
        </w:rPr>
        <w:t>r”</w:t>
      </w:r>
      <w:r w:rsidR="00A53BBE" w:rsidRPr="00C222D6">
        <w:rPr>
          <w:sz w:val="18"/>
          <w:szCs w:val="18"/>
          <w:lang w:val="fr-FR"/>
        </w:rPr>
        <w:t xml:space="preserve"> de Microsoft Word, remplace</w:t>
      </w:r>
      <w:r w:rsidR="00F57DA6" w:rsidRPr="00C222D6">
        <w:rPr>
          <w:sz w:val="18"/>
          <w:szCs w:val="18"/>
          <w:lang w:val="fr-FR"/>
        </w:rPr>
        <w:t>z</w:t>
      </w:r>
      <w:r w:rsidR="00A53BBE" w:rsidRPr="00C222D6">
        <w:rPr>
          <w:sz w:val="18"/>
          <w:szCs w:val="18"/>
          <w:lang w:val="fr-FR"/>
        </w:rPr>
        <w:t xml:space="preserve"> </w:t>
      </w:r>
      <w:r w:rsidR="00F10755">
        <w:rPr>
          <w:sz w:val="18"/>
          <w:szCs w:val="18"/>
          <w:lang w:val="fr-FR"/>
        </w:rPr>
        <w:t>“</w:t>
      </w:r>
      <w:r w:rsidR="00A53BBE" w:rsidRPr="00C222D6">
        <w:rPr>
          <w:sz w:val="18"/>
          <w:szCs w:val="18"/>
          <w:lang w:val="fr-FR"/>
        </w:rPr>
        <w:t>la partie P</w:t>
      </w:r>
      <w:r w:rsidR="004C0044" w:rsidRPr="00C222D6">
        <w:rPr>
          <w:sz w:val="18"/>
          <w:szCs w:val="18"/>
          <w:lang w:val="fr-FR"/>
        </w:rPr>
        <w:t>2”</w:t>
      </w:r>
      <w:r w:rsidR="00A53BBE" w:rsidRPr="00C222D6">
        <w:rPr>
          <w:sz w:val="18"/>
          <w:szCs w:val="18"/>
          <w:lang w:val="fr-FR"/>
        </w:rPr>
        <w:t xml:space="preserve"> par le nom abrégé de l</w:t>
      </w:r>
      <w:r w:rsidR="004C0044" w:rsidRPr="00C222D6">
        <w:rPr>
          <w:sz w:val="18"/>
          <w:szCs w:val="18"/>
          <w:lang w:val="fr-FR"/>
        </w:rPr>
        <w:t>’</w:t>
      </w:r>
      <w:r w:rsidR="00A53BBE" w:rsidRPr="00C222D6">
        <w:rPr>
          <w:sz w:val="18"/>
          <w:szCs w:val="18"/>
          <w:lang w:val="fr-FR"/>
        </w:rPr>
        <w:t>autre partie.</w:t>
      </w:r>
    </w:p>
  </w:footnote>
  <w:footnote w:id="70">
    <w:p w14:paraId="78385E84" w14:textId="3A714A63" w:rsidR="000F42D2" w:rsidRPr="00C222D6" w:rsidRDefault="000F42D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85317" w:rsidRPr="00C222D6">
        <w:rPr>
          <w:sz w:val="18"/>
          <w:szCs w:val="18"/>
          <w:lang w:val="fr-FR"/>
        </w:rPr>
        <w:t xml:space="preserve">Étant donné que les </w:t>
      </w:r>
      <w:r w:rsidR="000841C6" w:rsidRPr="00C222D6">
        <w:rPr>
          <w:sz w:val="18"/>
          <w:szCs w:val="18"/>
          <w:lang w:val="fr-FR"/>
        </w:rPr>
        <w:t>I</w:t>
      </w:r>
      <w:r w:rsidR="00485317" w:rsidRPr="00C222D6">
        <w:rPr>
          <w:sz w:val="18"/>
          <w:szCs w:val="18"/>
          <w:lang w:val="fr-FR"/>
        </w:rPr>
        <w:t>nformations confidentielles peuvent être de nature technique ou commerciale, le fait d</w:t>
      </w:r>
      <w:r w:rsidR="004C0044" w:rsidRPr="00C222D6">
        <w:rPr>
          <w:sz w:val="18"/>
          <w:szCs w:val="18"/>
          <w:lang w:val="fr-FR"/>
        </w:rPr>
        <w:t>’</w:t>
      </w:r>
      <w:r w:rsidR="00485317" w:rsidRPr="00C222D6">
        <w:rPr>
          <w:sz w:val="18"/>
          <w:szCs w:val="18"/>
          <w:lang w:val="fr-FR"/>
        </w:rPr>
        <w:t>employer une définition générale recouvrant tous les types d</w:t>
      </w:r>
      <w:r w:rsidR="004C0044" w:rsidRPr="00C222D6">
        <w:rPr>
          <w:sz w:val="18"/>
          <w:szCs w:val="18"/>
          <w:lang w:val="fr-FR"/>
        </w:rPr>
        <w:t>’</w:t>
      </w:r>
      <w:r w:rsidR="00485317" w:rsidRPr="00C222D6">
        <w:rPr>
          <w:sz w:val="18"/>
          <w:szCs w:val="18"/>
          <w:lang w:val="fr-FR"/>
        </w:rPr>
        <w:t>informations peut éviter d</w:t>
      </w:r>
      <w:r w:rsidR="004C0044" w:rsidRPr="00C222D6">
        <w:rPr>
          <w:sz w:val="18"/>
          <w:szCs w:val="18"/>
          <w:lang w:val="fr-FR"/>
        </w:rPr>
        <w:t>’</w:t>
      </w:r>
      <w:r w:rsidR="00485317" w:rsidRPr="00C222D6">
        <w:rPr>
          <w:sz w:val="18"/>
          <w:szCs w:val="18"/>
          <w:lang w:val="fr-FR"/>
        </w:rPr>
        <w:t>omettre par inadvertance certaines catégories d</w:t>
      </w:r>
      <w:r w:rsidR="004C0044" w:rsidRPr="00C222D6">
        <w:rPr>
          <w:sz w:val="18"/>
          <w:szCs w:val="18"/>
          <w:lang w:val="fr-FR"/>
        </w:rPr>
        <w:t>’</w:t>
      </w:r>
      <w:r w:rsidR="00485317" w:rsidRPr="00C222D6">
        <w:rPr>
          <w:sz w:val="18"/>
          <w:szCs w:val="18"/>
          <w:lang w:val="fr-FR"/>
        </w:rPr>
        <w:t>informations.</w:t>
      </w:r>
    </w:p>
  </w:footnote>
  <w:footnote w:id="71">
    <w:p w14:paraId="2F9E4D16" w14:textId="273F7B41" w:rsidR="003202B4" w:rsidRPr="00C222D6" w:rsidRDefault="003202B4"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00551" w:rsidRPr="00C222D6">
        <w:rPr>
          <w:sz w:val="18"/>
          <w:szCs w:val="18"/>
          <w:lang w:val="fr-FR"/>
        </w:rPr>
        <w:t xml:space="preserve">Le </w:t>
      </w:r>
      <w:r w:rsidR="000841C6" w:rsidRPr="00C222D6">
        <w:rPr>
          <w:sz w:val="18"/>
          <w:szCs w:val="18"/>
          <w:lang w:val="fr-FR"/>
        </w:rPr>
        <w:t>P</w:t>
      </w:r>
      <w:r w:rsidR="00600551" w:rsidRPr="00C222D6">
        <w:rPr>
          <w:sz w:val="18"/>
          <w:szCs w:val="18"/>
          <w:lang w:val="fr-FR"/>
        </w:rPr>
        <w:t xml:space="preserve">ersonnel essentiel est composé des personnes dont le travail est indispensable au </w:t>
      </w:r>
      <w:r w:rsidR="00DF2F77" w:rsidRPr="00C222D6">
        <w:rPr>
          <w:sz w:val="18"/>
          <w:szCs w:val="18"/>
          <w:lang w:val="fr-FR"/>
        </w:rPr>
        <w:t>P</w:t>
      </w:r>
      <w:r w:rsidR="00600551" w:rsidRPr="00C222D6">
        <w:rPr>
          <w:sz w:val="18"/>
          <w:szCs w:val="18"/>
          <w:lang w:val="fr-FR"/>
        </w:rPr>
        <w:t>rogramme de recherche, notamment toute personne dont l</w:t>
      </w:r>
      <w:r w:rsidR="004C0044" w:rsidRPr="00C222D6">
        <w:rPr>
          <w:sz w:val="18"/>
          <w:szCs w:val="18"/>
          <w:lang w:val="fr-FR"/>
        </w:rPr>
        <w:t>’</w:t>
      </w:r>
      <w:r w:rsidR="00600551" w:rsidRPr="00C222D6">
        <w:rPr>
          <w:sz w:val="18"/>
          <w:szCs w:val="18"/>
          <w:lang w:val="fr-FR"/>
        </w:rPr>
        <w:t>impossibilité de participer aux travaux, par exemple en raison d</w:t>
      </w:r>
      <w:r w:rsidR="004C0044" w:rsidRPr="00C222D6">
        <w:rPr>
          <w:sz w:val="18"/>
          <w:szCs w:val="18"/>
          <w:lang w:val="fr-FR"/>
        </w:rPr>
        <w:t>’</w:t>
      </w:r>
      <w:r w:rsidR="00600551" w:rsidRPr="00C222D6">
        <w:rPr>
          <w:sz w:val="18"/>
          <w:szCs w:val="18"/>
          <w:lang w:val="fr-FR"/>
        </w:rPr>
        <w:t>une maladie, pourrait justifier de résilier l</w:t>
      </w:r>
      <w:r w:rsidR="004C0044" w:rsidRPr="00C222D6">
        <w:rPr>
          <w:sz w:val="18"/>
          <w:szCs w:val="18"/>
          <w:lang w:val="fr-FR"/>
        </w:rPr>
        <w:t>’</w:t>
      </w:r>
      <w:r w:rsidR="00DF2F77" w:rsidRPr="00C222D6">
        <w:rPr>
          <w:sz w:val="18"/>
          <w:szCs w:val="18"/>
          <w:lang w:val="fr-FR"/>
        </w:rPr>
        <w:t>A</w:t>
      </w:r>
      <w:r w:rsidR="00600551" w:rsidRPr="00C222D6">
        <w:rPr>
          <w:sz w:val="18"/>
          <w:szCs w:val="18"/>
          <w:lang w:val="fr-FR"/>
        </w:rPr>
        <w:t>ccord de manière anticipée.  Il ne s</w:t>
      </w:r>
      <w:r w:rsidR="004C0044" w:rsidRPr="00C222D6">
        <w:rPr>
          <w:sz w:val="18"/>
          <w:szCs w:val="18"/>
          <w:lang w:val="fr-FR"/>
        </w:rPr>
        <w:t>’</w:t>
      </w:r>
      <w:r w:rsidR="00600551" w:rsidRPr="00C222D6">
        <w:rPr>
          <w:sz w:val="18"/>
          <w:szCs w:val="18"/>
          <w:lang w:val="fr-FR"/>
        </w:rPr>
        <w:t>agit pas nécessairement que de chercheurs, mais aussi d</w:t>
      </w:r>
      <w:r w:rsidR="00F7072E" w:rsidRPr="00C222D6">
        <w:rPr>
          <w:sz w:val="18"/>
          <w:szCs w:val="18"/>
          <w:lang w:val="fr-FR"/>
        </w:rPr>
        <w:t>u</w:t>
      </w:r>
      <w:r w:rsidR="00600551" w:rsidRPr="00C222D6">
        <w:rPr>
          <w:sz w:val="18"/>
          <w:szCs w:val="18"/>
          <w:lang w:val="fr-FR"/>
        </w:rPr>
        <w:t xml:space="preserve"> </w:t>
      </w:r>
      <w:r w:rsidR="009A2888" w:rsidRPr="00C222D6">
        <w:rPr>
          <w:sz w:val="18"/>
          <w:szCs w:val="18"/>
          <w:lang w:val="fr-FR"/>
        </w:rPr>
        <w:t>Personnel essentiel</w:t>
      </w:r>
      <w:r w:rsidR="00600551" w:rsidRPr="00C222D6">
        <w:rPr>
          <w:sz w:val="18"/>
          <w:szCs w:val="18"/>
          <w:lang w:val="fr-FR"/>
        </w:rPr>
        <w:t xml:space="preserve"> de l</w:t>
      </w:r>
      <w:r w:rsidR="004C0044" w:rsidRPr="00C222D6">
        <w:rPr>
          <w:sz w:val="18"/>
          <w:szCs w:val="18"/>
          <w:lang w:val="fr-FR"/>
        </w:rPr>
        <w:t>’</w:t>
      </w:r>
      <w:r w:rsidR="00600551" w:rsidRPr="00C222D6">
        <w:rPr>
          <w:sz w:val="18"/>
          <w:szCs w:val="18"/>
          <w:lang w:val="fr-FR"/>
        </w:rPr>
        <w:t>autre partie.  S</w:t>
      </w:r>
      <w:r w:rsidR="004C0044" w:rsidRPr="00C222D6">
        <w:rPr>
          <w:sz w:val="18"/>
          <w:szCs w:val="18"/>
          <w:lang w:val="fr-FR"/>
        </w:rPr>
        <w:t>’</w:t>
      </w:r>
      <w:r w:rsidR="00600551" w:rsidRPr="00C222D6">
        <w:rPr>
          <w:sz w:val="18"/>
          <w:szCs w:val="18"/>
          <w:lang w:val="fr-FR"/>
        </w:rPr>
        <w:t xml:space="preserve">il </w:t>
      </w:r>
      <w:r w:rsidR="00F7072E" w:rsidRPr="00C222D6">
        <w:rPr>
          <w:sz w:val="18"/>
          <w:szCs w:val="18"/>
          <w:lang w:val="fr-FR"/>
        </w:rPr>
        <w:t>existe</w:t>
      </w:r>
      <w:r w:rsidR="00600551" w:rsidRPr="00C222D6">
        <w:rPr>
          <w:sz w:val="18"/>
          <w:szCs w:val="18"/>
          <w:lang w:val="fr-FR"/>
        </w:rPr>
        <w:t xml:space="preserve"> de telles personnes, indiquez</w:t>
      </w:r>
      <w:r w:rsidR="004C0044" w:rsidRPr="00C222D6">
        <w:rPr>
          <w:sz w:val="18"/>
          <w:szCs w:val="18"/>
          <w:lang w:val="fr-FR"/>
        </w:rPr>
        <w:t>-</w:t>
      </w:r>
      <w:r w:rsidR="00600551" w:rsidRPr="00C222D6">
        <w:rPr>
          <w:sz w:val="18"/>
          <w:szCs w:val="18"/>
          <w:lang w:val="fr-FR"/>
        </w:rPr>
        <w:t xml:space="preserve">les dans le </w:t>
      </w:r>
      <w:r w:rsidR="00F7072E" w:rsidRPr="00C222D6">
        <w:rPr>
          <w:sz w:val="18"/>
          <w:szCs w:val="18"/>
          <w:lang w:val="fr-FR"/>
        </w:rPr>
        <w:t>P</w:t>
      </w:r>
      <w:r w:rsidR="00600551" w:rsidRPr="00C222D6">
        <w:rPr>
          <w:sz w:val="18"/>
          <w:szCs w:val="18"/>
          <w:lang w:val="fr-FR"/>
        </w:rPr>
        <w:t xml:space="preserve">rogramme de recherche sous la rubrique du </w:t>
      </w:r>
      <w:r w:rsidR="00F7072E" w:rsidRPr="00C222D6">
        <w:rPr>
          <w:sz w:val="18"/>
          <w:szCs w:val="18"/>
          <w:lang w:val="fr-FR"/>
        </w:rPr>
        <w:t>P</w:t>
      </w:r>
      <w:r w:rsidR="00600551" w:rsidRPr="00C222D6">
        <w:rPr>
          <w:sz w:val="18"/>
          <w:szCs w:val="18"/>
          <w:lang w:val="fr-FR"/>
        </w:rPr>
        <w:t>ersonnel essentiel, sinon supprimez cette définition.</w:t>
      </w:r>
    </w:p>
  </w:footnote>
  <w:footnote w:id="72">
    <w:p w14:paraId="05BD79C3" w14:textId="4968246F" w:rsidR="003202B4" w:rsidRPr="00C222D6" w:rsidRDefault="003202B4"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769AE" w:rsidRPr="00C222D6">
        <w:rPr>
          <w:sz w:val="18"/>
          <w:szCs w:val="18"/>
          <w:lang w:val="fr-FR"/>
        </w:rPr>
        <w:t xml:space="preserve">Supprimez cette définition si le </w:t>
      </w:r>
      <w:r w:rsidR="006B3685" w:rsidRPr="00C222D6">
        <w:rPr>
          <w:sz w:val="18"/>
          <w:szCs w:val="18"/>
          <w:lang w:val="fr-FR"/>
        </w:rPr>
        <w:t>Programme de recherche</w:t>
      </w:r>
      <w:r w:rsidR="006769AE" w:rsidRPr="00C222D6">
        <w:rPr>
          <w:sz w:val="18"/>
          <w:szCs w:val="18"/>
          <w:lang w:val="fr-FR"/>
        </w:rPr>
        <w:t xml:space="preserve"> ne comporte pas de </w:t>
      </w:r>
      <w:r w:rsidR="006B3685" w:rsidRPr="00C222D6">
        <w:rPr>
          <w:sz w:val="18"/>
          <w:szCs w:val="18"/>
          <w:lang w:val="fr-FR"/>
        </w:rPr>
        <w:t>Jalon</w:t>
      </w:r>
      <w:r w:rsidR="006769AE" w:rsidRPr="00C222D6">
        <w:rPr>
          <w:sz w:val="18"/>
          <w:szCs w:val="18"/>
          <w:lang w:val="fr-FR"/>
        </w:rPr>
        <w:t>.</w:t>
      </w:r>
    </w:p>
  </w:footnote>
  <w:footnote w:id="73">
    <w:p w14:paraId="401351FB" w14:textId="3B4A9C87" w:rsidR="003D2B14" w:rsidRPr="00C222D6" w:rsidRDefault="003D2B14"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 xml:space="preserve">Si aucune des parties en collaboration ne </w:t>
      </w:r>
      <w:r w:rsidR="002978A7" w:rsidRPr="00C222D6">
        <w:rPr>
          <w:sz w:val="18"/>
          <w:szCs w:val="18"/>
          <w:lang w:val="fr-FR"/>
        </w:rPr>
        <w:t>doit</w:t>
      </w:r>
      <w:r w:rsidRPr="00C222D6">
        <w:rPr>
          <w:sz w:val="18"/>
          <w:szCs w:val="18"/>
          <w:lang w:val="fr-FR"/>
        </w:rPr>
        <w:t xml:space="preserve"> verser de fonds de recherche à l</w:t>
      </w:r>
      <w:r w:rsidR="004C0044" w:rsidRPr="00C222D6">
        <w:rPr>
          <w:sz w:val="18"/>
          <w:szCs w:val="18"/>
          <w:lang w:val="fr-FR"/>
        </w:rPr>
        <w:t>’</w:t>
      </w:r>
      <w:r w:rsidRPr="00C222D6">
        <w:rPr>
          <w:sz w:val="18"/>
          <w:szCs w:val="18"/>
          <w:lang w:val="fr-FR"/>
        </w:rPr>
        <w:t>autre partie, supprimez cette définition.  Si l</w:t>
      </w:r>
      <w:r w:rsidR="004C0044" w:rsidRPr="00C222D6">
        <w:rPr>
          <w:sz w:val="18"/>
          <w:szCs w:val="18"/>
          <w:lang w:val="fr-FR"/>
        </w:rPr>
        <w:t>’</w:t>
      </w:r>
      <w:r w:rsidRPr="00C222D6">
        <w:rPr>
          <w:sz w:val="18"/>
          <w:szCs w:val="18"/>
          <w:lang w:val="fr-FR"/>
        </w:rPr>
        <w:t xml:space="preserve">une des parties </w:t>
      </w:r>
      <w:r w:rsidR="002978A7" w:rsidRPr="00C222D6">
        <w:rPr>
          <w:sz w:val="18"/>
          <w:szCs w:val="18"/>
          <w:lang w:val="fr-FR"/>
        </w:rPr>
        <w:t>doit</w:t>
      </w:r>
      <w:r w:rsidRPr="00C222D6">
        <w:rPr>
          <w:sz w:val="18"/>
          <w:szCs w:val="18"/>
          <w:lang w:val="fr-FR"/>
        </w:rPr>
        <w:t xml:space="preserve"> verser des fonds à l</w:t>
      </w:r>
      <w:r w:rsidR="004C0044" w:rsidRPr="00C222D6">
        <w:rPr>
          <w:sz w:val="18"/>
          <w:szCs w:val="18"/>
          <w:lang w:val="fr-FR"/>
        </w:rPr>
        <w:t>’</w:t>
      </w:r>
      <w:r w:rsidRPr="00C222D6">
        <w:rPr>
          <w:sz w:val="18"/>
          <w:szCs w:val="18"/>
          <w:lang w:val="fr-FR"/>
        </w:rPr>
        <w:t>autre, conservez la définition.</w:t>
      </w:r>
    </w:p>
  </w:footnote>
  <w:footnote w:id="74">
    <w:p w14:paraId="466B51BF" w14:textId="3863B797" w:rsidR="00E168D5" w:rsidRPr="00C222D6" w:rsidRDefault="00E168D5"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bookmarkStart w:id="536" w:name="_Hlk492715955"/>
      <w:r w:rsidR="00973D29">
        <w:rPr>
          <w:sz w:val="18"/>
          <w:szCs w:val="18"/>
          <w:lang w:val="fr-FR"/>
        </w:rPr>
        <w:tab/>
      </w:r>
      <w:r w:rsidRPr="00C222D6">
        <w:rPr>
          <w:sz w:val="18"/>
          <w:szCs w:val="18"/>
          <w:lang w:val="fr-FR"/>
        </w:rPr>
        <w:t>In</w:t>
      </w:r>
      <w:r w:rsidR="0012150D" w:rsidRPr="00C222D6">
        <w:rPr>
          <w:sz w:val="18"/>
          <w:szCs w:val="18"/>
          <w:lang w:val="fr-FR"/>
        </w:rPr>
        <w:t>diquez le nombre d</w:t>
      </w:r>
      <w:r w:rsidR="004C0044" w:rsidRPr="00C222D6">
        <w:rPr>
          <w:sz w:val="18"/>
          <w:szCs w:val="18"/>
          <w:lang w:val="fr-FR"/>
        </w:rPr>
        <w:t>’</w:t>
      </w:r>
      <w:r w:rsidR="0012150D" w:rsidRPr="00C222D6">
        <w:rPr>
          <w:sz w:val="18"/>
          <w:szCs w:val="18"/>
          <w:lang w:val="fr-FR"/>
        </w:rPr>
        <w:t>années prévues avant l</w:t>
      </w:r>
      <w:r w:rsidR="004C0044" w:rsidRPr="00C222D6">
        <w:rPr>
          <w:sz w:val="18"/>
          <w:szCs w:val="18"/>
          <w:lang w:val="fr-FR"/>
        </w:rPr>
        <w:t>’</w:t>
      </w:r>
      <w:r w:rsidR="0012150D" w:rsidRPr="00C222D6">
        <w:rPr>
          <w:sz w:val="18"/>
          <w:szCs w:val="18"/>
          <w:lang w:val="fr-FR"/>
        </w:rPr>
        <w:t>expiration de l</w:t>
      </w:r>
      <w:r w:rsidR="004C0044" w:rsidRPr="00C222D6">
        <w:rPr>
          <w:sz w:val="18"/>
          <w:szCs w:val="18"/>
          <w:lang w:val="fr-FR"/>
        </w:rPr>
        <w:t>’</w:t>
      </w:r>
      <w:r w:rsidR="005D4B3A" w:rsidRPr="00C222D6">
        <w:rPr>
          <w:sz w:val="18"/>
          <w:szCs w:val="18"/>
          <w:lang w:val="fr-FR"/>
        </w:rPr>
        <w:t>A</w:t>
      </w:r>
      <w:r w:rsidR="0012150D" w:rsidRPr="00C222D6">
        <w:rPr>
          <w:sz w:val="18"/>
          <w:szCs w:val="18"/>
          <w:lang w:val="fr-FR"/>
        </w:rPr>
        <w:t>ccord.  Il est conseillé de limiter l</w:t>
      </w:r>
      <w:r w:rsidR="004C0044" w:rsidRPr="00C222D6">
        <w:rPr>
          <w:sz w:val="18"/>
          <w:szCs w:val="18"/>
          <w:lang w:val="fr-FR"/>
        </w:rPr>
        <w:t>’</w:t>
      </w:r>
      <w:r w:rsidR="0012150D" w:rsidRPr="00C222D6">
        <w:rPr>
          <w:sz w:val="18"/>
          <w:szCs w:val="18"/>
          <w:lang w:val="fr-FR"/>
        </w:rPr>
        <w:t>accord dans le temps.  Les parties peuvent toujours convenir de proroger l</w:t>
      </w:r>
      <w:r w:rsidR="004C0044" w:rsidRPr="00C222D6">
        <w:rPr>
          <w:sz w:val="18"/>
          <w:szCs w:val="18"/>
          <w:lang w:val="fr-FR"/>
        </w:rPr>
        <w:t>’</w:t>
      </w:r>
      <w:r w:rsidR="005D4B3A" w:rsidRPr="00C222D6">
        <w:rPr>
          <w:sz w:val="18"/>
          <w:szCs w:val="18"/>
          <w:lang w:val="fr-FR"/>
        </w:rPr>
        <w:t>A</w:t>
      </w:r>
      <w:r w:rsidR="0012150D" w:rsidRPr="00C222D6">
        <w:rPr>
          <w:sz w:val="18"/>
          <w:szCs w:val="18"/>
          <w:lang w:val="fr-FR"/>
        </w:rPr>
        <w:t>ccord, mais il peut être difficile de s</w:t>
      </w:r>
      <w:r w:rsidR="004C0044" w:rsidRPr="00C222D6">
        <w:rPr>
          <w:sz w:val="18"/>
          <w:szCs w:val="18"/>
          <w:lang w:val="fr-FR"/>
        </w:rPr>
        <w:t>’</w:t>
      </w:r>
      <w:r w:rsidR="0012150D" w:rsidRPr="00C222D6">
        <w:rPr>
          <w:sz w:val="18"/>
          <w:szCs w:val="18"/>
          <w:lang w:val="fr-FR"/>
        </w:rPr>
        <w:t>entendre</w:t>
      </w:r>
      <w:r w:rsidR="00284334" w:rsidRPr="00C222D6">
        <w:rPr>
          <w:sz w:val="18"/>
          <w:szCs w:val="18"/>
          <w:lang w:val="fr-FR"/>
        </w:rPr>
        <w:t xml:space="preserve"> ultérieurement</w:t>
      </w:r>
      <w:r w:rsidR="0012150D" w:rsidRPr="00C222D6">
        <w:rPr>
          <w:sz w:val="18"/>
          <w:szCs w:val="18"/>
          <w:lang w:val="fr-FR"/>
        </w:rPr>
        <w:t xml:space="preserve"> sur la résiliation ou l</w:t>
      </w:r>
      <w:r w:rsidR="004C0044" w:rsidRPr="00C222D6">
        <w:rPr>
          <w:sz w:val="18"/>
          <w:szCs w:val="18"/>
          <w:lang w:val="fr-FR"/>
        </w:rPr>
        <w:t>’</w:t>
      </w:r>
      <w:r w:rsidR="0012150D" w:rsidRPr="00C222D6">
        <w:rPr>
          <w:sz w:val="18"/>
          <w:szCs w:val="18"/>
          <w:lang w:val="fr-FR"/>
        </w:rPr>
        <w:t>expiration de l</w:t>
      </w:r>
      <w:r w:rsidR="004C0044" w:rsidRPr="00C222D6">
        <w:rPr>
          <w:sz w:val="18"/>
          <w:szCs w:val="18"/>
          <w:lang w:val="fr-FR"/>
        </w:rPr>
        <w:t>’</w:t>
      </w:r>
      <w:r w:rsidR="00C977F6" w:rsidRPr="00C222D6">
        <w:rPr>
          <w:sz w:val="18"/>
          <w:szCs w:val="18"/>
          <w:lang w:val="fr-FR"/>
        </w:rPr>
        <w:t>A</w:t>
      </w:r>
      <w:r w:rsidR="0012150D" w:rsidRPr="00C222D6">
        <w:rPr>
          <w:sz w:val="18"/>
          <w:szCs w:val="18"/>
          <w:lang w:val="fr-FR"/>
        </w:rPr>
        <w:t xml:space="preserve">ccord pendant que </w:t>
      </w:r>
      <w:r w:rsidR="00284334" w:rsidRPr="00C222D6">
        <w:rPr>
          <w:sz w:val="18"/>
          <w:szCs w:val="18"/>
          <w:lang w:val="fr-FR"/>
        </w:rPr>
        <w:t>celui</w:t>
      </w:r>
      <w:r w:rsidR="004C0044" w:rsidRPr="00C222D6">
        <w:rPr>
          <w:sz w:val="18"/>
          <w:szCs w:val="18"/>
          <w:lang w:val="fr-FR"/>
        </w:rPr>
        <w:t>-</w:t>
      </w:r>
      <w:r w:rsidR="00284334" w:rsidRPr="00C222D6">
        <w:rPr>
          <w:sz w:val="18"/>
          <w:szCs w:val="18"/>
          <w:lang w:val="fr-FR"/>
        </w:rPr>
        <w:t>ci</w:t>
      </w:r>
      <w:r w:rsidR="0012150D" w:rsidRPr="00C222D6">
        <w:rPr>
          <w:sz w:val="18"/>
          <w:szCs w:val="18"/>
          <w:lang w:val="fr-FR"/>
        </w:rPr>
        <w:t xml:space="preserve"> est en vigueur ou si un problème survient.</w:t>
      </w:r>
      <w:bookmarkEnd w:id="536"/>
    </w:p>
  </w:footnote>
  <w:footnote w:id="75">
    <w:p w14:paraId="34F0A6A4" w14:textId="07EF80F9" w:rsidR="000716B0" w:rsidRPr="00C222D6" w:rsidRDefault="000716B0"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 xml:space="preserve">Indiquez un délai réaliste pour obtenir une approbation obligatoire dans le domaine déontologique ou un autre domaine analogue, par exemple </w:t>
      </w:r>
      <w:r w:rsidR="00F10755">
        <w:rPr>
          <w:sz w:val="18"/>
          <w:szCs w:val="18"/>
          <w:lang w:val="fr-FR"/>
        </w:rPr>
        <w:t>“</w:t>
      </w:r>
      <w:r w:rsidRPr="00C222D6">
        <w:rPr>
          <w:sz w:val="18"/>
          <w:szCs w:val="18"/>
          <w:lang w:val="fr-FR"/>
        </w:rPr>
        <w:t>30 jour</w:t>
      </w:r>
      <w:r w:rsidR="004C0044" w:rsidRPr="00C222D6">
        <w:rPr>
          <w:sz w:val="18"/>
          <w:szCs w:val="18"/>
          <w:lang w:val="fr-FR"/>
        </w:rPr>
        <w:t>s”</w:t>
      </w:r>
      <w:r w:rsidRPr="00C222D6">
        <w:rPr>
          <w:sz w:val="18"/>
          <w:szCs w:val="18"/>
          <w:lang w:val="fr-FR"/>
        </w:rPr>
        <w:t xml:space="preserve">, </w:t>
      </w:r>
      <w:r w:rsidR="00F10755">
        <w:rPr>
          <w:sz w:val="18"/>
          <w:szCs w:val="18"/>
          <w:lang w:val="fr-FR"/>
        </w:rPr>
        <w:t>“</w:t>
      </w:r>
      <w:r w:rsidRPr="00C222D6">
        <w:rPr>
          <w:sz w:val="18"/>
          <w:szCs w:val="18"/>
          <w:lang w:val="fr-FR"/>
        </w:rPr>
        <w:t>3 moi</w:t>
      </w:r>
      <w:r w:rsidR="004C0044" w:rsidRPr="00C222D6">
        <w:rPr>
          <w:sz w:val="18"/>
          <w:szCs w:val="18"/>
          <w:lang w:val="fr-FR"/>
        </w:rPr>
        <w:t>s”</w:t>
      </w:r>
      <w:r w:rsidRPr="00C222D6">
        <w:rPr>
          <w:sz w:val="18"/>
          <w:szCs w:val="18"/>
          <w:lang w:val="fr-FR"/>
        </w:rPr>
        <w:t xml:space="preserve"> ou toute autre période adéquate.</w:t>
      </w:r>
    </w:p>
  </w:footnote>
  <w:footnote w:id="76">
    <w:p w14:paraId="444747A2" w14:textId="2A108DE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E33B37" w:rsidRPr="00C222D6">
        <w:rPr>
          <w:sz w:val="18"/>
          <w:szCs w:val="18"/>
          <w:lang w:val="fr-FR"/>
        </w:rPr>
        <w:t xml:space="preserve">Supprimez cette disposition si aucun </w:t>
      </w:r>
      <w:r w:rsidR="000D6FA5" w:rsidRPr="00C222D6">
        <w:rPr>
          <w:sz w:val="18"/>
          <w:szCs w:val="18"/>
          <w:lang w:val="fr-FR"/>
        </w:rPr>
        <w:t>J</w:t>
      </w:r>
      <w:r w:rsidR="00E33B37" w:rsidRPr="00C222D6">
        <w:rPr>
          <w:sz w:val="18"/>
          <w:szCs w:val="18"/>
          <w:lang w:val="fr-FR"/>
        </w:rPr>
        <w:t>alon n</w:t>
      </w:r>
      <w:r w:rsidR="004C0044" w:rsidRPr="00C222D6">
        <w:rPr>
          <w:sz w:val="18"/>
          <w:szCs w:val="18"/>
          <w:lang w:val="fr-FR"/>
        </w:rPr>
        <w:t>’</w:t>
      </w:r>
      <w:r w:rsidR="00E33B37" w:rsidRPr="00C222D6">
        <w:rPr>
          <w:sz w:val="18"/>
          <w:szCs w:val="18"/>
          <w:lang w:val="fr-FR"/>
        </w:rPr>
        <w:t xml:space="preserve">est prévu dans le </w:t>
      </w:r>
      <w:r w:rsidR="006B3685" w:rsidRPr="00C222D6">
        <w:rPr>
          <w:sz w:val="18"/>
          <w:szCs w:val="18"/>
          <w:lang w:val="fr-FR"/>
        </w:rPr>
        <w:t>Programme de recherche</w:t>
      </w:r>
      <w:r w:rsidR="00E33B37" w:rsidRPr="00C222D6">
        <w:rPr>
          <w:sz w:val="18"/>
          <w:szCs w:val="18"/>
          <w:lang w:val="fr-FR"/>
        </w:rPr>
        <w:t>.</w:t>
      </w:r>
    </w:p>
  </w:footnote>
  <w:footnote w:id="77">
    <w:p w14:paraId="7D93F56E" w14:textId="581FB6D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27953" w:rsidRPr="00C222D6">
        <w:rPr>
          <w:sz w:val="18"/>
          <w:szCs w:val="18"/>
          <w:lang w:val="fr-FR"/>
        </w:rPr>
        <w:t xml:space="preserve">Si aucune des parties en collaboration ne </w:t>
      </w:r>
      <w:r w:rsidR="00BB1604" w:rsidRPr="00C222D6">
        <w:rPr>
          <w:sz w:val="18"/>
          <w:szCs w:val="18"/>
          <w:lang w:val="fr-FR"/>
        </w:rPr>
        <w:t xml:space="preserve">doit </w:t>
      </w:r>
      <w:r w:rsidR="00427953" w:rsidRPr="00C222D6">
        <w:rPr>
          <w:sz w:val="18"/>
          <w:szCs w:val="18"/>
          <w:lang w:val="fr-FR"/>
        </w:rPr>
        <w:t>verser de fonds de recherche à l</w:t>
      </w:r>
      <w:r w:rsidR="004C0044" w:rsidRPr="00C222D6">
        <w:rPr>
          <w:sz w:val="18"/>
          <w:szCs w:val="18"/>
          <w:lang w:val="fr-FR"/>
        </w:rPr>
        <w:t>’</w:t>
      </w:r>
      <w:r w:rsidR="00427953" w:rsidRPr="00C222D6">
        <w:rPr>
          <w:sz w:val="18"/>
          <w:szCs w:val="18"/>
          <w:lang w:val="fr-FR"/>
        </w:rPr>
        <w:t>autre partie, supprimez cette définition.  Si l</w:t>
      </w:r>
      <w:r w:rsidR="004C0044" w:rsidRPr="00C222D6">
        <w:rPr>
          <w:sz w:val="18"/>
          <w:szCs w:val="18"/>
          <w:lang w:val="fr-FR"/>
        </w:rPr>
        <w:t>’</w:t>
      </w:r>
      <w:r w:rsidR="00427953" w:rsidRPr="00C222D6">
        <w:rPr>
          <w:sz w:val="18"/>
          <w:szCs w:val="18"/>
          <w:lang w:val="fr-FR"/>
        </w:rPr>
        <w:t xml:space="preserve">une des parties </w:t>
      </w:r>
      <w:r w:rsidR="00BB1604" w:rsidRPr="00C222D6">
        <w:rPr>
          <w:sz w:val="18"/>
          <w:szCs w:val="18"/>
          <w:lang w:val="fr-FR"/>
        </w:rPr>
        <w:t>doit</w:t>
      </w:r>
      <w:r w:rsidR="00427953" w:rsidRPr="00C222D6">
        <w:rPr>
          <w:sz w:val="18"/>
          <w:szCs w:val="18"/>
          <w:lang w:val="fr-FR"/>
        </w:rPr>
        <w:t xml:space="preserve"> verser des fonds à l</w:t>
      </w:r>
      <w:r w:rsidR="004C0044" w:rsidRPr="00C222D6">
        <w:rPr>
          <w:sz w:val="18"/>
          <w:szCs w:val="18"/>
          <w:lang w:val="fr-FR"/>
        </w:rPr>
        <w:t>’</w:t>
      </w:r>
      <w:r w:rsidR="00427953" w:rsidRPr="00C222D6">
        <w:rPr>
          <w:sz w:val="18"/>
          <w:szCs w:val="18"/>
          <w:lang w:val="fr-FR"/>
        </w:rPr>
        <w:t>autre, conservez la définition.</w:t>
      </w:r>
    </w:p>
  </w:footnote>
  <w:footnote w:id="78">
    <w:p w14:paraId="16EBC100" w14:textId="53B76373" w:rsidR="000D0EBD" w:rsidRPr="00C222D6" w:rsidRDefault="000D0EBD"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Déterminez tous les</w:t>
      </w:r>
      <w:r w:rsidR="000E3ABB" w:rsidRPr="00C222D6">
        <w:rPr>
          <w:sz w:val="18"/>
          <w:szCs w:val="18"/>
          <w:lang w:val="fr-FR"/>
        </w:rPr>
        <w:t xml:space="preserve"> frais ou</w:t>
      </w:r>
      <w:r w:rsidRPr="00C222D6">
        <w:rPr>
          <w:sz w:val="18"/>
          <w:szCs w:val="18"/>
          <w:lang w:val="fr-FR"/>
        </w:rPr>
        <w:t xml:space="preserve"> taxes susceptibles d</w:t>
      </w:r>
      <w:r w:rsidR="004C0044" w:rsidRPr="00C222D6">
        <w:rPr>
          <w:sz w:val="18"/>
          <w:szCs w:val="18"/>
          <w:lang w:val="fr-FR"/>
        </w:rPr>
        <w:t>’</w:t>
      </w:r>
      <w:r w:rsidRPr="00C222D6">
        <w:rPr>
          <w:sz w:val="18"/>
          <w:szCs w:val="18"/>
          <w:lang w:val="fr-FR"/>
        </w:rPr>
        <w:t xml:space="preserve">être </w:t>
      </w:r>
      <w:r w:rsidR="00E1576E" w:rsidRPr="00C222D6">
        <w:rPr>
          <w:sz w:val="18"/>
          <w:szCs w:val="18"/>
          <w:lang w:val="fr-FR"/>
        </w:rPr>
        <w:t>applicables</w:t>
      </w:r>
      <w:r w:rsidRPr="00C222D6">
        <w:rPr>
          <w:sz w:val="18"/>
          <w:szCs w:val="18"/>
          <w:lang w:val="fr-FR"/>
        </w:rPr>
        <w:t xml:space="preserve"> et modifiez cette disposition en conséquence.</w:t>
      </w:r>
    </w:p>
  </w:footnote>
  <w:footnote w:id="79">
    <w:p w14:paraId="71CB0DA1" w14:textId="3D6F15D5"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E47BF0" w:rsidRPr="00C222D6">
        <w:rPr>
          <w:sz w:val="18"/>
          <w:szCs w:val="18"/>
          <w:lang w:val="fr-FR"/>
        </w:rPr>
        <w:t>Indiquez le taux d</w:t>
      </w:r>
      <w:r w:rsidR="004C0044" w:rsidRPr="00C222D6">
        <w:rPr>
          <w:sz w:val="18"/>
          <w:szCs w:val="18"/>
          <w:lang w:val="fr-FR"/>
        </w:rPr>
        <w:t>’</w:t>
      </w:r>
      <w:r w:rsidR="00E47BF0" w:rsidRPr="00C222D6">
        <w:rPr>
          <w:sz w:val="18"/>
          <w:szCs w:val="18"/>
          <w:lang w:val="fr-FR"/>
        </w:rPr>
        <w:t>intérêt adéquat.</w:t>
      </w:r>
    </w:p>
  </w:footnote>
  <w:footnote w:id="80">
    <w:p w14:paraId="15D6D86B" w14:textId="69A56B2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831E24" w:rsidRPr="00C222D6">
        <w:rPr>
          <w:sz w:val="18"/>
          <w:szCs w:val="18"/>
          <w:lang w:val="fr-FR"/>
        </w:rPr>
        <w:t xml:space="preserve">Si vous décidez de retirer la définition du </w:t>
      </w:r>
      <w:r w:rsidR="009A2888" w:rsidRPr="00C222D6">
        <w:rPr>
          <w:sz w:val="18"/>
          <w:szCs w:val="18"/>
          <w:lang w:val="fr-FR"/>
        </w:rPr>
        <w:t>Personnel essentiel</w:t>
      </w:r>
      <w:r w:rsidR="00831E24" w:rsidRPr="00C222D6">
        <w:rPr>
          <w:sz w:val="18"/>
          <w:szCs w:val="18"/>
          <w:lang w:val="fr-FR"/>
        </w:rPr>
        <w:t xml:space="preserve"> de l</w:t>
      </w:r>
      <w:r w:rsidR="004C0044" w:rsidRPr="00C222D6">
        <w:rPr>
          <w:sz w:val="18"/>
          <w:szCs w:val="18"/>
          <w:lang w:val="fr-FR"/>
        </w:rPr>
        <w:t>’article 1</w:t>
      </w:r>
      <w:r w:rsidR="00831E24" w:rsidRPr="00C222D6">
        <w:rPr>
          <w:sz w:val="18"/>
          <w:szCs w:val="18"/>
          <w:lang w:val="fr-FR"/>
        </w:rPr>
        <w:t>, supprimez également l</w:t>
      </w:r>
      <w:r w:rsidR="004C0044" w:rsidRPr="00C222D6">
        <w:rPr>
          <w:sz w:val="18"/>
          <w:szCs w:val="18"/>
          <w:lang w:val="fr-FR"/>
        </w:rPr>
        <w:t>’</w:t>
      </w:r>
      <w:r w:rsidR="00831E24" w:rsidRPr="00C222D6">
        <w:rPr>
          <w:sz w:val="18"/>
          <w:szCs w:val="18"/>
          <w:lang w:val="fr-FR"/>
        </w:rPr>
        <w:t>ensemble de la présente disposition.</w:t>
      </w:r>
    </w:p>
  </w:footnote>
  <w:footnote w:id="81">
    <w:p w14:paraId="76633793" w14:textId="5818A813" w:rsidR="00AC1DEF" w:rsidRPr="00C222D6" w:rsidRDefault="00AC1DEF"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bookmarkStart w:id="565" w:name="_Hlk492900100"/>
      <w:r w:rsidR="00973D29">
        <w:rPr>
          <w:sz w:val="18"/>
          <w:szCs w:val="18"/>
          <w:lang w:val="fr-FR"/>
        </w:rPr>
        <w:tab/>
      </w:r>
      <w:r w:rsidR="007B2343" w:rsidRPr="00C222D6">
        <w:rPr>
          <w:sz w:val="18"/>
          <w:szCs w:val="18"/>
          <w:lang w:val="fr-FR"/>
        </w:rPr>
        <w:t>Vous pouvez</w:t>
      </w:r>
      <w:r w:rsidR="00475F23" w:rsidRPr="00C222D6">
        <w:rPr>
          <w:sz w:val="18"/>
          <w:szCs w:val="18"/>
          <w:lang w:val="fr-FR"/>
        </w:rPr>
        <w:t xml:space="preserve"> ajouter une définition </w:t>
      </w:r>
      <w:r w:rsidR="007B2343" w:rsidRPr="00C222D6">
        <w:rPr>
          <w:sz w:val="18"/>
          <w:szCs w:val="18"/>
          <w:lang w:val="fr-FR"/>
        </w:rPr>
        <w:t>dans</w:t>
      </w:r>
      <w:r w:rsidR="00475F23" w:rsidRPr="00C222D6">
        <w:rPr>
          <w:sz w:val="18"/>
          <w:szCs w:val="18"/>
          <w:lang w:val="fr-FR"/>
        </w:rPr>
        <w:t xml:space="preserve"> l</w:t>
      </w:r>
      <w:r w:rsidR="004C0044" w:rsidRPr="00C222D6">
        <w:rPr>
          <w:sz w:val="18"/>
          <w:szCs w:val="18"/>
          <w:lang w:val="fr-FR"/>
        </w:rPr>
        <w:t>’</w:t>
      </w:r>
      <w:r w:rsidR="00475F23" w:rsidRPr="00C222D6">
        <w:rPr>
          <w:sz w:val="18"/>
          <w:szCs w:val="18"/>
          <w:lang w:val="fr-FR"/>
        </w:rPr>
        <w:t>article 1</w:t>
      </w:r>
      <w:r w:rsidR="007B2343" w:rsidRPr="00C222D6">
        <w:rPr>
          <w:sz w:val="18"/>
          <w:szCs w:val="18"/>
          <w:lang w:val="fr-FR"/>
        </w:rPr>
        <w:t>,</w:t>
      </w:r>
      <w:r w:rsidR="00475F23" w:rsidRPr="00C222D6">
        <w:rPr>
          <w:sz w:val="18"/>
          <w:szCs w:val="18"/>
          <w:lang w:val="fr-FR"/>
        </w:rPr>
        <w:t xml:space="preserve"> à la place qui lui revient dans l</w:t>
      </w:r>
      <w:r w:rsidR="004C0044" w:rsidRPr="00C222D6">
        <w:rPr>
          <w:sz w:val="18"/>
          <w:szCs w:val="18"/>
          <w:lang w:val="fr-FR"/>
        </w:rPr>
        <w:t>’</w:t>
      </w:r>
      <w:r w:rsidR="00475F23" w:rsidRPr="00C222D6">
        <w:rPr>
          <w:sz w:val="18"/>
          <w:szCs w:val="18"/>
          <w:lang w:val="fr-FR"/>
        </w:rPr>
        <w:t>ordre alphabétique</w:t>
      </w:r>
      <w:r w:rsidR="004C0044" w:rsidRPr="00C222D6">
        <w:rPr>
          <w:sz w:val="18"/>
          <w:szCs w:val="18"/>
          <w:lang w:val="fr-FR"/>
        </w:rPr>
        <w:t> :</w:t>
      </w:r>
      <w:r w:rsidR="00475F23" w:rsidRPr="00C222D6">
        <w:rPr>
          <w:sz w:val="18"/>
          <w:szCs w:val="18"/>
          <w:lang w:val="fr-FR"/>
        </w:rPr>
        <w:t xml:space="preserve"> </w:t>
      </w:r>
      <w:r w:rsidR="004C0044" w:rsidRPr="00C222D6">
        <w:rPr>
          <w:sz w:val="18"/>
          <w:szCs w:val="18"/>
          <w:lang w:val="fr-FR"/>
        </w:rPr>
        <w:t>“L’</w:t>
      </w:r>
      <w:r w:rsidR="00475F23" w:rsidRPr="00C222D6">
        <w:rPr>
          <w:sz w:val="18"/>
          <w:szCs w:val="18"/>
          <w:lang w:val="fr-FR"/>
        </w:rPr>
        <w:t xml:space="preserve">expression </w:t>
      </w:r>
      <w:r w:rsidR="00ED3487" w:rsidRPr="00C222D6">
        <w:rPr>
          <w:b/>
          <w:bCs/>
          <w:sz w:val="18"/>
          <w:szCs w:val="18"/>
          <w:lang w:val="fr-FR"/>
        </w:rPr>
        <w:t>P</w:t>
      </w:r>
      <w:r w:rsidR="00475F23" w:rsidRPr="00C222D6">
        <w:rPr>
          <w:b/>
          <w:bCs/>
          <w:sz w:val="18"/>
          <w:szCs w:val="18"/>
          <w:lang w:val="fr-FR"/>
        </w:rPr>
        <w:t>ropriété intellectuelle conjointe</w:t>
      </w:r>
      <w:r w:rsidR="00475F23" w:rsidRPr="00C222D6">
        <w:rPr>
          <w:sz w:val="18"/>
          <w:szCs w:val="18"/>
          <w:lang w:val="fr-FR"/>
        </w:rPr>
        <w:t xml:space="preserve"> s</w:t>
      </w:r>
      <w:r w:rsidR="004C0044" w:rsidRPr="00C222D6">
        <w:rPr>
          <w:sz w:val="18"/>
          <w:szCs w:val="18"/>
          <w:lang w:val="fr-FR"/>
        </w:rPr>
        <w:t>’</w:t>
      </w:r>
      <w:r w:rsidR="00475F23" w:rsidRPr="00C222D6">
        <w:rPr>
          <w:sz w:val="18"/>
          <w:szCs w:val="18"/>
          <w:lang w:val="fr-FR"/>
        </w:rPr>
        <w:t>entend au sens de l</w:t>
      </w:r>
      <w:r w:rsidR="004C0044" w:rsidRPr="00C222D6">
        <w:rPr>
          <w:sz w:val="18"/>
          <w:szCs w:val="18"/>
          <w:lang w:val="fr-FR"/>
        </w:rPr>
        <w:t>’</w:t>
      </w:r>
      <w:r w:rsidR="00475F23" w:rsidRPr="00C222D6">
        <w:rPr>
          <w:sz w:val="18"/>
          <w:szCs w:val="18"/>
          <w:lang w:val="fr-FR"/>
        </w:rPr>
        <w:t>article 7.1</w:t>
      </w:r>
      <w:r w:rsidR="004C0044" w:rsidRPr="00C222D6">
        <w:rPr>
          <w:sz w:val="18"/>
          <w:szCs w:val="18"/>
          <w:lang w:val="fr-FR"/>
        </w:rPr>
        <w:t>”</w:t>
      </w:r>
      <w:bookmarkEnd w:id="565"/>
      <w:r w:rsidR="00973D29">
        <w:rPr>
          <w:sz w:val="18"/>
          <w:szCs w:val="18"/>
          <w:lang w:val="fr-FR"/>
        </w:rPr>
        <w:t>.</w:t>
      </w:r>
    </w:p>
  </w:footnote>
  <w:footnote w:id="82">
    <w:p w14:paraId="0C3BBFDB" w14:textId="44F4D0C5" w:rsidR="00A249D5" w:rsidRPr="00C222D6" w:rsidRDefault="00A249D5"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A4393" w:rsidRPr="00C222D6">
        <w:rPr>
          <w:sz w:val="18"/>
          <w:szCs w:val="18"/>
          <w:lang w:val="fr-FR"/>
        </w:rPr>
        <w:t>Supprimez ce sous</w:t>
      </w:r>
      <w:r w:rsidR="004C0044" w:rsidRPr="00C222D6">
        <w:rPr>
          <w:sz w:val="18"/>
          <w:szCs w:val="18"/>
          <w:lang w:val="fr-FR"/>
        </w:rPr>
        <w:t>-</w:t>
      </w:r>
      <w:r w:rsidR="006A4393" w:rsidRPr="00C222D6">
        <w:rPr>
          <w:sz w:val="18"/>
          <w:szCs w:val="18"/>
          <w:lang w:val="fr-FR"/>
        </w:rPr>
        <w:t xml:space="preserve">alinéa si le </w:t>
      </w:r>
      <w:r w:rsidR="006B3685" w:rsidRPr="00C222D6">
        <w:rPr>
          <w:sz w:val="18"/>
          <w:szCs w:val="18"/>
          <w:lang w:val="fr-FR"/>
        </w:rPr>
        <w:t>Programme de recherche</w:t>
      </w:r>
      <w:r w:rsidR="006A4393" w:rsidRPr="00C222D6">
        <w:rPr>
          <w:sz w:val="18"/>
          <w:szCs w:val="18"/>
          <w:lang w:val="fr-FR"/>
        </w:rPr>
        <w:t xml:space="preserve"> ne comporte pas de </w:t>
      </w:r>
      <w:r w:rsidR="006B3685" w:rsidRPr="00C222D6">
        <w:rPr>
          <w:sz w:val="18"/>
          <w:szCs w:val="18"/>
          <w:lang w:val="fr-FR"/>
        </w:rPr>
        <w:t>Jalon</w:t>
      </w:r>
      <w:r w:rsidR="006A4393" w:rsidRPr="00C222D6">
        <w:rPr>
          <w:sz w:val="18"/>
          <w:szCs w:val="18"/>
          <w:lang w:val="fr-FR"/>
        </w:rPr>
        <w:t>.</w:t>
      </w:r>
    </w:p>
  </w:footnote>
  <w:footnote w:id="83">
    <w:p w14:paraId="7AD0448A" w14:textId="7EF9F6AC"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A4393" w:rsidRPr="00C222D6">
        <w:rPr>
          <w:sz w:val="18"/>
          <w:szCs w:val="18"/>
          <w:lang w:val="fr-FR"/>
        </w:rPr>
        <w:t>Modifiez ce montant en indiquant une somme modeste dans votre propre devise.</w:t>
      </w:r>
    </w:p>
  </w:footnote>
  <w:footnote w:id="84">
    <w:p w14:paraId="22E25214" w14:textId="56790DE8"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D57761" w:rsidRPr="00C222D6">
        <w:rPr>
          <w:sz w:val="18"/>
          <w:szCs w:val="18"/>
          <w:lang w:val="fr-FR"/>
        </w:rPr>
        <w:t>Adaptez ces termes pour qu</w:t>
      </w:r>
      <w:r w:rsidR="004C0044" w:rsidRPr="00C222D6">
        <w:rPr>
          <w:sz w:val="18"/>
          <w:szCs w:val="18"/>
          <w:lang w:val="fr-FR"/>
        </w:rPr>
        <w:t>’</w:t>
      </w:r>
      <w:r w:rsidR="00D57761" w:rsidRPr="00C222D6">
        <w:rPr>
          <w:sz w:val="18"/>
          <w:szCs w:val="18"/>
          <w:lang w:val="fr-FR"/>
        </w:rPr>
        <w:t>ils correspondent à la terminologie de l</w:t>
      </w:r>
      <w:r w:rsidR="004C0044" w:rsidRPr="00C222D6">
        <w:rPr>
          <w:sz w:val="18"/>
          <w:szCs w:val="18"/>
          <w:lang w:val="fr-FR"/>
        </w:rPr>
        <w:t>’</w:t>
      </w:r>
      <w:r w:rsidR="00D57761" w:rsidRPr="00C222D6">
        <w:rPr>
          <w:sz w:val="18"/>
          <w:szCs w:val="18"/>
          <w:lang w:val="fr-FR"/>
        </w:rPr>
        <w:t>insolvabilité dans votre pays.</w:t>
      </w:r>
    </w:p>
  </w:footnote>
  <w:footnote w:id="85">
    <w:p w14:paraId="7D27340F" w14:textId="7D176CFF" w:rsidR="000A226D" w:rsidRPr="00C222D6" w:rsidRDefault="000A226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8C13F6" w:rsidRPr="00C222D6">
        <w:rPr>
          <w:sz w:val="18"/>
          <w:szCs w:val="18"/>
          <w:lang w:val="fr-FR"/>
        </w:rPr>
        <w:t>Indiquez l</w:t>
      </w:r>
      <w:r w:rsidR="004C0044" w:rsidRPr="00C222D6">
        <w:rPr>
          <w:sz w:val="18"/>
          <w:szCs w:val="18"/>
          <w:lang w:val="fr-FR"/>
        </w:rPr>
        <w:t>’</w:t>
      </w:r>
      <w:r w:rsidR="008C13F6" w:rsidRPr="00C222D6">
        <w:rPr>
          <w:sz w:val="18"/>
          <w:szCs w:val="18"/>
          <w:lang w:val="fr-FR"/>
        </w:rPr>
        <w:t xml:space="preserve">État, la province ou le pays que les parties conviennent de désigner comme le ressort juridique auquel le présent </w:t>
      </w:r>
      <w:r w:rsidR="00FC5772" w:rsidRPr="00C222D6">
        <w:rPr>
          <w:sz w:val="18"/>
          <w:szCs w:val="18"/>
          <w:lang w:val="fr-FR"/>
        </w:rPr>
        <w:t>A</w:t>
      </w:r>
      <w:r w:rsidR="008C13F6" w:rsidRPr="00C222D6">
        <w:rPr>
          <w:sz w:val="18"/>
          <w:szCs w:val="18"/>
          <w:lang w:val="fr-FR"/>
        </w:rPr>
        <w:t>ccord est soumis.</w:t>
      </w:r>
    </w:p>
  </w:footnote>
  <w:footnote w:id="86">
    <w:p w14:paraId="6EAD3DDD" w14:textId="06BD6C2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F7A4D" w:rsidRPr="00C222D6">
        <w:rPr>
          <w:sz w:val="18"/>
          <w:szCs w:val="18"/>
          <w:lang w:val="fr-FR"/>
        </w:rPr>
        <w:t>Il est conseillé d</w:t>
      </w:r>
      <w:r w:rsidR="004C0044" w:rsidRPr="00C222D6">
        <w:rPr>
          <w:sz w:val="18"/>
          <w:szCs w:val="18"/>
          <w:lang w:val="fr-FR"/>
        </w:rPr>
        <w:t>’</w:t>
      </w:r>
      <w:r w:rsidR="00BF7A4D" w:rsidRPr="00C222D6">
        <w:rPr>
          <w:sz w:val="18"/>
          <w:szCs w:val="18"/>
          <w:lang w:val="fr-FR"/>
        </w:rPr>
        <w:t>indiquer les dates de signature des parties au cas où celles</w:t>
      </w:r>
      <w:r w:rsidR="004C0044" w:rsidRPr="00C222D6">
        <w:rPr>
          <w:sz w:val="18"/>
          <w:szCs w:val="18"/>
          <w:lang w:val="fr-FR"/>
        </w:rPr>
        <w:t>-</w:t>
      </w:r>
      <w:r w:rsidR="00BF7A4D" w:rsidRPr="00C222D6">
        <w:rPr>
          <w:sz w:val="18"/>
          <w:szCs w:val="18"/>
          <w:lang w:val="fr-FR"/>
        </w:rPr>
        <w:t>ci oublient d</w:t>
      </w:r>
      <w:r w:rsidR="004C0044" w:rsidRPr="00C222D6">
        <w:rPr>
          <w:sz w:val="18"/>
          <w:szCs w:val="18"/>
          <w:lang w:val="fr-FR"/>
        </w:rPr>
        <w:t>’</w:t>
      </w:r>
      <w:r w:rsidR="00BF7A4D" w:rsidRPr="00C222D6">
        <w:rPr>
          <w:sz w:val="18"/>
          <w:szCs w:val="18"/>
          <w:lang w:val="fr-FR"/>
        </w:rPr>
        <w:t>indiquer la date sur la première page.</w:t>
      </w:r>
    </w:p>
  </w:footnote>
  <w:footnote w:id="87">
    <w:p w14:paraId="072B2F11" w14:textId="0950622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D26B4" w:rsidRPr="00C222D6">
        <w:rPr>
          <w:sz w:val="18"/>
          <w:szCs w:val="18"/>
          <w:lang w:val="fr-FR"/>
        </w:rPr>
        <w:t>Indique</w:t>
      </w:r>
      <w:r w:rsidR="00A570A9" w:rsidRPr="00C222D6">
        <w:rPr>
          <w:sz w:val="18"/>
          <w:szCs w:val="18"/>
          <w:lang w:val="fr-FR"/>
        </w:rPr>
        <w:t>z</w:t>
      </w:r>
      <w:r w:rsidR="00BD26B4" w:rsidRPr="00C222D6">
        <w:rPr>
          <w:sz w:val="18"/>
          <w:szCs w:val="18"/>
          <w:lang w:val="fr-FR"/>
        </w:rPr>
        <w:t xml:space="preserve"> la raison sociale officielle de l</w:t>
      </w:r>
      <w:r w:rsidR="004C0044" w:rsidRPr="00C222D6">
        <w:rPr>
          <w:sz w:val="18"/>
          <w:szCs w:val="18"/>
          <w:lang w:val="fr-FR"/>
        </w:rPr>
        <w:t>’</w:t>
      </w:r>
      <w:r w:rsidR="00BD26B4" w:rsidRPr="00C222D6">
        <w:rPr>
          <w:sz w:val="18"/>
          <w:szCs w:val="18"/>
          <w:lang w:val="fr-FR"/>
        </w:rPr>
        <w:t>université ou de l</w:t>
      </w:r>
      <w:r w:rsidR="004C0044" w:rsidRPr="00C222D6">
        <w:rPr>
          <w:sz w:val="18"/>
          <w:szCs w:val="18"/>
          <w:lang w:val="fr-FR"/>
        </w:rPr>
        <w:t>’</w:t>
      </w:r>
      <w:r w:rsidR="00BD26B4" w:rsidRPr="00C222D6">
        <w:rPr>
          <w:sz w:val="18"/>
          <w:szCs w:val="18"/>
          <w:lang w:val="fr-FR"/>
        </w:rPr>
        <w:t>organisme de recherche.</w:t>
      </w:r>
    </w:p>
  </w:footnote>
  <w:footnote w:id="88">
    <w:p w14:paraId="1EB94252" w14:textId="747B107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D26B4" w:rsidRPr="00C222D6">
        <w:rPr>
          <w:sz w:val="18"/>
          <w:szCs w:val="18"/>
          <w:lang w:val="fr-FR"/>
        </w:rPr>
        <w:t>Indique</w:t>
      </w:r>
      <w:r w:rsidR="00A570A9" w:rsidRPr="00C222D6">
        <w:rPr>
          <w:sz w:val="18"/>
          <w:szCs w:val="18"/>
          <w:lang w:val="fr-FR"/>
        </w:rPr>
        <w:t>z</w:t>
      </w:r>
      <w:r w:rsidR="00BD26B4" w:rsidRPr="00C222D6">
        <w:rPr>
          <w:sz w:val="18"/>
          <w:szCs w:val="18"/>
          <w:lang w:val="fr-FR"/>
        </w:rPr>
        <w:t xml:space="preserve"> le statut juridique de l</w:t>
      </w:r>
      <w:r w:rsidR="004C0044" w:rsidRPr="00C222D6">
        <w:rPr>
          <w:sz w:val="18"/>
          <w:szCs w:val="18"/>
          <w:lang w:val="fr-FR"/>
        </w:rPr>
        <w:t>’</w:t>
      </w:r>
      <w:r w:rsidR="00BD26B4" w:rsidRPr="00C222D6">
        <w:rPr>
          <w:sz w:val="18"/>
          <w:szCs w:val="18"/>
          <w:lang w:val="fr-FR"/>
        </w:rPr>
        <w:t>université ou de l</w:t>
      </w:r>
      <w:r w:rsidR="004C0044" w:rsidRPr="00C222D6">
        <w:rPr>
          <w:sz w:val="18"/>
          <w:szCs w:val="18"/>
          <w:lang w:val="fr-FR"/>
        </w:rPr>
        <w:t>’</w:t>
      </w:r>
      <w:r w:rsidR="00BD26B4" w:rsidRPr="00C222D6">
        <w:rPr>
          <w:sz w:val="18"/>
          <w:szCs w:val="18"/>
          <w:lang w:val="fr-FR"/>
        </w:rPr>
        <w:t xml:space="preserve">organisme de recherche, par exemple </w:t>
      </w:r>
      <w:r w:rsidR="004C0044" w:rsidRPr="00C222D6">
        <w:rPr>
          <w:sz w:val="18"/>
          <w:szCs w:val="18"/>
          <w:lang w:val="fr-FR"/>
        </w:rPr>
        <w:t>“u</w:t>
      </w:r>
      <w:r w:rsidR="00BD26B4" w:rsidRPr="00C222D6">
        <w:rPr>
          <w:sz w:val="18"/>
          <w:szCs w:val="18"/>
          <w:lang w:val="fr-FR"/>
        </w:rPr>
        <w:t>niversité publique du pays…</w:t>
      </w:r>
      <w:r w:rsidR="00973D29">
        <w:rPr>
          <w:sz w:val="18"/>
          <w:szCs w:val="18"/>
          <w:lang w:val="fr-FR"/>
        </w:rPr>
        <w:t>”</w:t>
      </w:r>
      <w:r w:rsidR="00BD26B4" w:rsidRPr="00C222D6">
        <w:rPr>
          <w:sz w:val="18"/>
          <w:szCs w:val="18"/>
          <w:lang w:val="fr-FR"/>
        </w:rPr>
        <w:t xml:space="preserve">, </w:t>
      </w:r>
      <w:r w:rsidR="004C0044" w:rsidRPr="00C222D6">
        <w:rPr>
          <w:sz w:val="18"/>
          <w:szCs w:val="18"/>
          <w:lang w:val="fr-FR"/>
        </w:rPr>
        <w:t>“o</w:t>
      </w:r>
      <w:r w:rsidR="00BD26B4" w:rsidRPr="00C222D6">
        <w:rPr>
          <w:sz w:val="18"/>
          <w:szCs w:val="18"/>
          <w:lang w:val="fr-FR"/>
        </w:rPr>
        <w:t>rganisme public à but non lucratif du pays …</w:t>
      </w:r>
      <w:r w:rsidR="00973D29">
        <w:rPr>
          <w:sz w:val="18"/>
          <w:szCs w:val="18"/>
          <w:lang w:val="fr-FR"/>
        </w:rPr>
        <w:t>”</w:t>
      </w:r>
      <w:r w:rsidR="00BD26B4" w:rsidRPr="00C222D6">
        <w:rPr>
          <w:sz w:val="18"/>
          <w:szCs w:val="18"/>
          <w:lang w:val="fr-FR"/>
        </w:rPr>
        <w:t>, ou tout autre statut juridique.</w:t>
      </w:r>
    </w:p>
  </w:footnote>
  <w:footnote w:id="89">
    <w:p w14:paraId="4431FE88" w14:textId="014151CB"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E52EB5" w:rsidRPr="00C222D6">
        <w:rPr>
          <w:sz w:val="18"/>
          <w:szCs w:val="18"/>
          <w:lang w:val="fr-FR"/>
        </w:rPr>
        <w:t>Indique</w:t>
      </w:r>
      <w:r w:rsidR="00A570A9" w:rsidRPr="00C222D6">
        <w:rPr>
          <w:sz w:val="18"/>
          <w:szCs w:val="18"/>
          <w:lang w:val="fr-FR"/>
        </w:rPr>
        <w:t>z</w:t>
      </w:r>
      <w:r w:rsidR="00E52EB5" w:rsidRPr="00C222D6">
        <w:rPr>
          <w:sz w:val="18"/>
          <w:szCs w:val="18"/>
          <w:lang w:val="fr-FR"/>
        </w:rPr>
        <w:t xml:space="preserve"> l</w:t>
      </w:r>
      <w:r w:rsidR="004C0044" w:rsidRPr="00C222D6">
        <w:rPr>
          <w:sz w:val="18"/>
          <w:szCs w:val="18"/>
          <w:lang w:val="fr-FR"/>
        </w:rPr>
        <w:t>’</w:t>
      </w:r>
      <w:r w:rsidR="00E52EB5" w:rsidRPr="00C222D6">
        <w:rPr>
          <w:sz w:val="18"/>
          <w:szCs w:val="18"/>
          <w:lang w:val="fr-FR"/>
        </w:rPr>
        <w:t>adresse de l</w:t>
      </w:r>
      <w:r w:rsidR="004C0044" w:rsidRPr="00C222D6">
        <w:rPr>
          <w:sz w:val="18"/>
          <w:szCs w:val="18"/>
          <w:lang w:val="fr-FR"/>
        </w:rPr>
        <w:t>’</w:t>
      </w:r>
      <w:r w:rsidR="00E52EB5" w:rsidRPr="00C222D6">
        <w:rPr>
          <w:sz w:val="18"/>
          <w:szCs w:val="18"/>
          <w:lang w:val="fr-FR"/>
        </w:rPr>
        <w:t>université ou de l</w:t>
      </w:r>
      <w:r w:rsidR="004C0044" w:rsidRPr="00C222D6">
        <w:rPr>
          <w:sz w:val="18"/>
          <w:szCs w:val="18"/>
          <w:lang w:val="fr-FR"/>
        </w:rPr>
        <w:t>’</w:t>
      </w:r>
      <w:r w:rsidR="00E52EB5" w:rsidRPr="00C222D6">
        <w:rPr>
          <w:sz w:val="18"/>
          <w:szCs w:val="18"/>
          <w:lang w:val="fr-FR"/>
        </w:rPr>
        <w:t>organisme de recherche qui sera chargé de mener la recherche.</w:t>
      </w:r>
    </w:p>
  </w:footnote>
  <w:footnote w:id="90">
    <w:p w14:paraId="4CFE90D4" w14:textId="41EB961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E52EB5" w:rsidRPr="00C222D6">
        <w:rPr>
          <w:sz w:val="18"/>
          <w:szCs w:val="18"/>
          <w:lang w:val="fr-FR"/>
        </w:rPr>
        <w:t>Indique</w:t>
      </w:r>
      <w:r w:rsidR="00A570A9" w:rsidRPr="00C222D6">
        <w:rPr>
          <w:sz w:val="18"/>
          <w:szCs w:val="18"/>
          <w:lang w:val="fr-FR"/>
        </w:rPr>
        <w:t>z</w:t>
      </w:r>
      <w:r w:rsidR="00E52EB5" w:rsidRPr="00C222D6">
        <w:rPr>
          <w:sz w:val="18"/>
          <w:szCs w:val="18"/>
          <w:lang w:val="fr-FR"/>
        </w:rPr>
        <w:t xml:space="preserve"> la raison sociale, le statut juridique et l</w:t>
      </w:r>
      <w:r w:rsidR="004C0044" w:rsidRPr="00C222D6">
        <w:rPr>
          <w:sz w:val="18"/>
          <w:szCs w:val="18"/>
          <w:lang w:val="fr-FR"/>
        </w:rPr>
        <w:t>’</w:t>
      </w:r>
      <w:r w:rsidR="00E52EB5" w:rsidRPr="00C222D6">
        <w:rPr>
          <w:sz w:val="18"/>
          <w:szCs w:val="18"/>
          <w:lang w:val="fr-FR"/>
        </w:rPr>
        <w:t>adresse de l</w:t>
      </w:r>
      <w:r w:rsidR="004C0044" w:rsidRPr="00C222D6">
        <w:rPr>
          <w:sz w:val="18"/>
          <w:szCs w:val="18"/>
          <w:lang w:val="fr-FR"/>
        </w:rPr>
        <w:t>’</w:t>
      </w:r>
      <w:r w:rsidR="00E52EB5" w:rsidRPr="00C222D6">
        <w:rPr>
          <w:sz w:val="18"/>
          <w:szCs w:val="18"/>
          <w:lang w:val="fr-FR"/>
        </w:rPr>
        <w:t>autre partie.</w:t>
      </w:r>
    </w:p>
  </w:footnote>
  <w:footnote w:id="91">
    <w:p w14:paraId="5D0704A8" w14:textId="05EAA75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295B92" w:rsidRPr="00C222D6">
        <w:rPr>
          <w:sz w:val="18"/>
          <w:szCs w:val="18"/>
          <w:lang w:val="fr-FR"/>
        </w:rPr>
        <w:t>Le programme de référence se trouve à la fin de l</w:t>
      </w:r>
      <w:r w:rsidR="004C0044" w:rsidRPr="00C222D6">
        <w:rPr>
          <w:sz w:val="18"/>
          <w:szCs w:val="18"/>
          <w:lang w:val="fr-FR"/>
        </w:rPr>
        <w:t>’</w:t>
      </w:r>
      <w:r w:rsidR="00CD7565" w:rsidRPr="00C222D6">
        <w:rPr>
          <w:sz w:val="18"/>
          <w:szCs w:val="18"/>
          <w:lang w:val="fr-FR"/>
        </w:rPr>
        <w:t>A</w:t>
      </w:r>
      <w:r w:rsidR="00295B92" w:rsidRPr="00C222D6">
        <w:rPr>
          <w:sz w:val="18"/>
          <w:szCs w:val="18"/>
          <w:lang w:val="fr-FR"/>
        </w:rPr>
        <w:t>ccord et contient la définition de tous ces termes.</w:t>
      </w:r>
    </w:p>
  </w:footnote>
  <w:footnote w:id="92">
    <w:p w14:paraId="54B18413" w14:textId="3032D5A8" w:rsidR="001C1C07" w:rsidRPr="00C222D6" w:rsidRDefault="001C1C07"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2390E" w:rsidRPr="00C222D6">
        <w:rPr>
          <w:sz w:val="18"/>
          <w:szCs w:val="18"/>
          <w:lang w:val="fr-FR"/>
        </w:rPr>
        <w:t xml:space="preserve">La propriété intellectuelle peut être limitée aux données </w:t>
      </w:r>
      <w:r w:rsidR="00D95DEB" w:rsidRPr="00C222D6">
        <w:rPr>
          <w:sz w:val="18"/>
          <w:szCs w:val="18"/>
          <w:lang w:val="fr-FR"/>
        </w:rPr>
        <w:t>découlant</w:t>
      </w:r>
      <w:r w:rsidR="0062390E" w:rsidRPr="00C222D6">
        <w:rPr>
          <w:sz w:val="18"/>
          <w:szCs w:val="18"/>
          <w:lang w:val="fr-FR"/>
        </w:rPr>
        <w:t xml:space="preserve"> des services et </w:t>
      </w:r>
      <w:r w:rsidR="00D95DEB" w:rsidRPr="00C222D6">
        <w:rPr>
          <w:sz w:val="18"/>
          <w:szCs w:val="18"/>
          <w:lang w:val="fr-FR"/>
        </w:rPr>
        <w:t xml:space="preserve">des </w:t>
      </w:r>
      <w:r w:rsidR="0062390E" w:rsidRPr="00C222D6">
        <w:rPr>
          <w:sz w:val="18"/>
          <w:szCs w:val="18"/>
          <w:lang w:val="fr-FR"/>
        </w:rPr>
        <w:t>droits d</w:t>
      </w:r>
      <w:r w:rsidR="004C0044" w:rsidRPr="00C222D6">
        <w:rPr>
          <w:sz w:val="18"/>
          <w:szCs w:val="18"/>
          <w:lang w:val="fr-FR"/>
        </w:rPr>
        <w:t>’</w:t>
      </w:r>
      <w:r w:rsidR="0062390E" w:rsidRPr="00C222D6">
        <w:rPr>
          <w:sz w:val="18"/>
          <w:szCs w:val="18"/>
          <w:lang w:val="fr-FR"/>
        </w:rPr>
        <w:t xml:space="preserve">auteurs </w:t>
      </w:r>
      <w:r w:rsidR="00D95DEB" w:rsidRPr="00C222D6">
        <w:rPr>
          <w:sz w:val="18"/>
          <w:szCs w:val="18"/>
          <w:lang w:val="fr-FR"/>
        </w:rPr>
        <w:t>liés aux</w:t>
      </w:r>
      <w:r w:rsidR="0062390E" w:rsidRPr="00C222D6">
        <w:rPr>
          <w:sz w:val="18"/>
          <w:szCs w:val="18"/>
          <w:lang w:val="fr-FR"/>
        </w:rPr>
        <w:t xml:space="preserve"> </w:t>
      </w:r>
      <w:r w:rsidR="00C433B6" w:rsidRPr="00C222D6">
        <w:rPr>
          <w:sz w:val="18"/>
          <w:szCs w:val="18"/>
          <w:lang w:val="fr-FR"/>
        </w:rPr>
        <w:t>R</w:t>
      </w:r>
      <w:r w:rsidR="0062390E" w:rsidRPr="00C222D6">
        <w:rPr>
          <w:sz w:val="18"/>
          <w:szCs w:val="18"/>
          <w:lang w:val="fr-FR"/>
        </w:rPr>
        <w:t xml:space="preserve">ésultats attendus, si cette définition convient aux parties.  </w:t>
      </w:r>
      <w:r w:rsidR="00D95DEB" w:rsidRPr="00C222D6">
        <w:rPr>
          <w:sz w:val="18"/>
          <w:szCs w:val="18"/>
          <w:lang w:val="fr-FR"/>
        </w:rPr>
        <w:t>La présente</w:t>
      </w:r>
      <w:r w:rsidR="0062390E" w:rsidRPr="00C222D6">
        <w:rPr>
          <w:sz w:val="18"/>
          <w:szCs w:val="18"/>
          <w:lang w:val="fr-FR"/>
        </w:rPr>
        <w:t xml:space="preserve"> définition </w:t>
      </w:r>
      <w:r w:rsidR="00D95DEB" w:rsidRPr="00C222D6">
        <w:rPr>
          <w:sz w:val="18"/>
          <w:szCs w:val="18"/>
          <w:lang w:val="fr-FR"/>
        </w:rPr>
        <w:t xml:space="preserve">est </w:t>
      </w:r>
      <w:r w:rsidR="0062390E" w:rsidRPr="00C222D6">
        <w:rPr>
          <w:sz w:val="18"/>
          <w:szCs w:val="18"/>
          <w:lang w:val="fr-FR"/>
        </w:rPr>
        <w:t xml:space="preserve">plus large </w:t>
      </w:r>
      <w:r w:rsidR="00D95DEB" w:rsidRPr="00C222D6">
        <w:rPr>
          <w:sz w:val="18"/>
          <w:szCs w:val="18"/>
          <w:lang w:val="fr-FR"/>
        </w:rPr>
        <w:t xml:space="preserve">et </w:t>
      </w:r>
      <w:r w:rsidR="0062390E" w:rsidRPr="00C222D6">
        <w:rPr>
          <w:sz w:val="18"/>
          <w:szCs w:val="18"/>
          <w:lang w:val="fr-FR"/>
        </w:rPr>
        <w:t xml:space="preserve">recouvre toute invention conçue pendant la fourniture des services, quand bien même elle ne ferait pas partie des </w:t>
      </w:r>
      <w:r w:rsidR="00C433B6" w:rsidRPr="00C222D6">
        <w:rPr>
          <w:sz w:val="18"/>
          <w:szCs w:val="18"/>
          <w:lang w:val="fr-FR"/>
        </w:rPr>
        <w:t>R</w:t>
      </w:r>
      <w:r w:rsidR="0062390E" w:rsidRPr="00C222D6">
        <w:rPr>
          <w:sz w:val="18"/>
          <w:szCs w:val="18"/>
          <w:lang w:val="fr-FR"/>
        </w:rPr>
        <w:t>ésultats attendus.</w:t>
      </w:r>
    </w:p>
  </w:footnote>
  <w:footnote w:id="93">
    <w:p w14:paraId="36E05C38" w14:textId="623CD682" w:rsidR="001A4AE2" w:rsidRPr="00C222D6" w:rsidRDefault="001A4AE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B43D6" w:rsidRPr="00C222D6">
        <w:rPr>
          <w:sz w:val="18"/>
          <w:szCs w:val="18"/>
          <w:lang w:val="fr-FR"/>
        </w:rPr>
        <w:t xml:space="preserve">Voir </w:t>
      </w:r>
      <w:r w:rsidR="006025AB">
        <w:rPr>
          <w:sz w:val="18"/>
          <w:szCs w:val="18"/>
          <w:lang w:val="fr-FR"/>
        </w:rPr>
        <w:t xml:space="preserve">la </w:t>
      </w:r>
      <w:r w:rsidR="009B43D6" w:rsidRPr="00C222D6">
        <w:rPr>
          <w:sz w:val="18"/>
          <w:szCs w:val="18"/>
          <w:lang w:val="fr-FR"/>
        </w:rPr>
        <w:t>note de bas de page n° </w:t>
      </w:r>
      <w:r w:rsidRPr="00C222D6">
        <w:rPr>
          <w:sz w:val="18"/>
          <w:szCs w:val="18"/>
          <w:highlight w:val="yellow"/>
          <w:lang w:val="fr-FR"/>
        </w:rPr>
        <w:t>6</w:t>
      </w:r>
      <w:r w:rsidRPr="00C222D6">
        <w:rPr>
          <w:sz w:val="18"/>
          <w:szCs w:val="18"/>
          <w:lang w:val="fr-FR"/>
        </w:rPr>
        <w:t xml:space="preserve">.  </w:t>
      </w:r>
      <w:r w:rsidR="009B43D6" w:rsidRPr="00C222D6">
        <w:rPr>
          <w:sz w:val="18"/>
          <w:szCs w:val="18"/>
          <w:lang w:val="fr-FR"/>
        </w:rPr>
        <w:t>Cette disposition concerne la propriété intellectuelle telle que définie selon le choix effectué au regard de la note de bas de page n° </w:t>
      </w:r>
      <w:r w:rsidR="009B43D6" w:rsidRPr="00C222D6">
        <w:rPr>
          <w:sz w:val="18"/>
          <w:szCs w:val="18"/>
          <w:highlight w:val="yellow"/>
          <w:lang w:val="fr-FR"/>
        </w:rPr>
        <w:t>6</w:t>
      </w:r>
      <w:r w:rsidR="009B43D6" w:rsidRPr="00C222D6">
        <w:rPr>
          <w:sz w:val="18"/>
          <w:szCs w:val="18"/>
          <w:lang w:val="fr-FR"/>
        </w:rPr>
        <w:t>.</w:t>
      </w:r>
    </w:p>
  </w:footnote>
  <w:footnote w:id="94">
    <w:p w14:paraId="3652C308" w14:textId="67A220F5" w:rsidR="00365EEF" w:rsidRPr="00C222D6" w:rsidRDefault="00365EEF"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744771" w:rsidRPr="00C222D6">
        <w:rPr>
          <w:sz w:val="18"/>
          <w:szCs w:val="18"/>
          <w:lang w:val="fr-FR"/>
        </w:rPr>
        <w:t>Modifiez ce montant en indiquant une somme modeste dans votre propre devise.</w:t>
      </w:r>
    </w:p>
  </w:footnote>
  <w:footnote w:id="95">
    <w:p w14:paraId="36CC3CDF" w14:textId="16FA7997"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2B0B46" w:rsidRPr="00C222D6">
        <w:rPr>
          <w:sz w:val="18"/>
          <w:szCs w:val="18"/>
          <w:lang w:val="fr-FR"/>
        </w:rPr>
        <w:t>Indiquez le ressort juridique auquel l</w:t>
      </w:r>
      <w:r w:rsidR="004C0044" w:rsidRPr="00C222D6">
        <w:rPr>
          <w:sz w:val="18"/>
          <w:szCs w:val="18"/>
          <w:lang w:val="fr-FR"/>
        </w:rPr>
        <w:t>’</w:t>
      </w:r>
      <w:r w:rsidR="00D305A6" w:rsidRPr="00C222D6">
        <w:rPr>
          <w:sz w:val="18"/>
          <w:szCs w:val="18"/>
          <w:lang w:val="fr-FR"/>
        </w:rPr>
        <w:t>A</w:t>
      </w:r>
      <w:r w:rsidR="002B0B46" w:rsidRPr="00C222D6">
        <w:rPr>
          <w:sz w:val="18"/>
          <w:szCs w:val="18"/>
          <w:lang w:val="fr-FR"/>
        </w:rPr>
        <w:t>ccord doit être soumis.  Veuillez consulter les Lignes directrices pour faire un choix à cet égard.</w:t>
      </w:r>
    </w:p>
  </w:footnote>
  <w:footnote w:id="96">
    <w:p w14:paraId="5447F7AD" w14:textId="768CA3B2"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E66C8" w:rsidRPr="00C222D6">
        <w:rPr>
          <w:sz w:val="18"/>
          <w:szCs w:val="18"/>
          <w:lang w:val="fr-FR"/>
        </w:rPr>
        <w:t>Indique</w:t>
      </w:r>
      <w:r w:rsidR="00A570A9" w:rsidRPr="00C222D6">
        <w:rPr>
          <w:sz w:val="18"/>
          <w:szCs w:val="18"/>
          <w:lang w:val="fr-FR"/>
        </w:rPr>
        <w:t>z</w:t>
      </w:r>
      <w:r w:rsidR="000E66C8" w:rsidRPr="00C222D6">
        <w:rPr>
          <w:sz w:val="18"/>
          <w:szCs w:val="18"/>
          <w:lang w:val="fr-FR"/>
        </w:rPr>
        <w:t xml:space="preserve"> la raison sociale officielle de l</w:t>
      </w:r>
      <w:r w:rsidR="004C0044" w:rsidRPr="00C222D6">
        <w:rPr>
          <w:sz w:val="18"/>
          <w:szCs w:val="18"/>
          <w:lang w:val="fr-FR"/>
        </w:rPr>
        <w:t>’</w:t>
      </w:r>
      <w:r w:rsidR="000E66C8" w:rsidRPr="00C222D6">
        <w:rPr>
          <w:sz w:val="18"/>
          <w:szCs w:val="18"/>
          <w:lang w:val="fr-FR"/>
        </w:rPr>
        <w:t>université ou de l</w:t>
      </w:r>
      <w:r w:rsidR="004C0044" w:rsidRPr="00C222D6">
        <w:rPr>
          <w:sz w:val="18"/>
          <w:szCs w:val="18"/>
          <w:lang w:val="fr-FR"/>
        </w:rPr>
        <w:t>’</w:t>
      </w:r>
      <w:r w:rsidR="000E66C8" w:rsidRPr="00C222D6">
        <w:rPr>
          <w:sz w:val="18"/>
          <w:szCs w:val="18"/>
          <w:lang w:val="fr-FR"/>
        </w:rPr>
        <w:t>organisme de recherche.</w:t>
      </w:r>
    </w:p>
  </w:footnote>
  <w:footnote w:id="97">
    <w:p w14:paraId="67F57852" w14:textId="4CC6FEFC"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E66C8" w:rsidRPr="00C222D6">
        <w:rPr>
          <w:sz w:val="18"/>
          <w:szCs w:val="18"/>
          <w:lang w:val="fr-FR"/>
        </w:rPr>
        <w:t>Indique</w:t>
      </w:r>
      <w:r w:rsidR="00A570A9" w:rsidRPr="00C222D6">
        <w:rPr>
          <w:sz w:val="18"/>
          <w:szCs w:val="18"/>
          <w:lang w:val="fr-FR"/>
        </w:rPr>
        <w:t>z</w:t>
      </w:r>
      <w:r w:rsidR="000E66C8" w:rsidRPr="00C222D6">
        <w:rPr>
          <w:sz w:val="18"/>
          <w:szCs w:val="18"/>
          <w:lang w:val="fr-FR"/>
        </w:rPr>
        <w:t xml:space="preserve"> le statut juridique de l</w:t>
      </w:r>
      <w:r w:rsidR="004C0044" w:rsidRPr="00C222D6">
        <w:rPr>
          <w:sz w:val="18"/>
          <w:szCs w:val="18"/>
          <w:lang w:val="fr-FR"/>
        </w:rPr>
        <w:t>’</w:t>
      </w:r>
      <w:r w:rsidR="000E66C8" w:rsidRPr="00C222D6">
        <w:rPr>
          <w:sz w:val="18"/>
          <w:szCs w:val="18"/>
          <w:lang w:val="fr-FR"/>
        </w:rPr>
        <w:t>université ou de l</w:t>
      </w:r>
      <w:r w:rsidR="004C0044" w:rsidRPr="00C222D6">
        <w:rPr>
          <w:sz w:val="18"/>
          <w:szCs w:val="18"/>
          <w:lang w:val="fr-FR"/>
        </w:rPr>
        <w:t>’</w:t>
      </w:r>
      <w:r w:rsidR="000E66C8" w:rsidRPr="00C222D6">
        <w:rPr>
          <w:sz w:val="18"/>
          <w:szCs w:val="18"/>
          <w:lang w:val="fr-FR"/>
        </w:rPr>
        <w:t xml:space="preserve">organisme de recherche, par exemple </w:t>
      </w:r>
      <w:r w:rsidR="004C0044" w:rsidRPr="00C222D6">
        <w:rPr>
          <w:sz w:val="18"/>
          <w:szCs w:val="18"/>
          <w:lang w:val="fr-FR"/>
        </w:rPr>
        <w:t>“u</w:t>
      </w:r>
      <w:r w:rsidR="000E66C8" w:rsidRPr="00C222D6">
        <w:rPr>
          <w:sz w:val="18"/>
          <w:szCs w:val="18"/>
          <w:lang w:val="fr-FR"/>
        </w:rPr>
        <w:t>niversité publique du pays…</w:t>
      </w:r>
      <w:r w:rsidR="00973D29">
        <w:rPr>
          <w:sz w:val="18"/>
          <w:szCs w:val="18"/>
          <w:lang w:val="fr-FR"/>
        </w:rPr>
        <w:t>”</w:t>
      </w:r>
      <w:r w:rsidR="000E66C8" w:rsidRPr="00C222D6">
        <w:rPr>
          <w:sz w:val="18"/>
          <w:szCs w:val="18"/>
          <w:lang w:val="fr-FR"/>
        </w:rPr>
        <w:t xml:space="preserve">, </w:t>
      </w:r>
      <w:r w:rsidR="004C0044" w:rsidRPr="00C222D6">
        <w:rPr>
          <w:sz w:val="18"/>
          <w:szCs w:val="18"/>
          <w:lang w:val="fr-FR"/>
        </w:rPr>
        <w:t>“o</w:t>
      </w:r>
      <w:r w:rsidR="000E66C8" w:rsidRPr="00C222D6">
        <w:rPr>
          <w:sz w:val="18"/>
          <w:szCs w:val="18"/>
          <w:lang w:val="fr-FR"/>
        </w:rPr>
        <w:t>rganisme public à but non lucratif du pays …</w:t>
      </w:r>
      <w:r w:rsidR="00973D29">
        <w:rPr>
          <w:sz w:val="18"/>
          <w:szCs w:val="18"/>
          <w:lang w:val="fr-FR"/>
        </w:rPr>
        <w:t>”</w:t>
      </w:r>
      <w:r w:rsidR="000E66C8" w:rsidRPr="00C222D6">
        <w:rPr>
          <w:sz w:val="18"/>
          <w:szCs w:val="18"/>
          <w:lang w:val="fr-FR"/>
        </w:rPr>
        <w:t>, ou tout autre statut juridique.</w:t>
      </w:r>
    </w:p>
  </w:footnote>
  <w:footnote w:id="98">
    <w:p w14:paraId="4F15BEC6" w14:textId="6346FD5B"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E66C8" w:rsidRPr="00C222D6">
        <w:rPr>
          <w:sz w:val="18"/>
          <w:szCs w:val="18"/>
          <w:lang w:val="fr-FR"/>
        </w:rPr>
        <w:t>Indique</w:t>
      </w:r>
      <w:r w:rsidR="00A570A9" w:rsidRPr="00C222D6">
        <w:rPr>
          <w:sz w:val="18"/>
          <w:szCs w:val="18"/>
          <w:lang w:val="fr-FR"/>
        </w:rPr>
        <w:t>z</w:t>
      </w:r>
      <w:r w:rsidR="000E66C8" w:rsidRPr="00C222D6">
        <w:rPr>
          <w:sz w:val="18"/>
          <w:szCs w:val="18"/>
          <w:lang w:val="fr-FR"/>
        </w:rPr>
        <w:t xml:space="preserve"> l</w:t>
      </w:r>
      <w:r w:rsidR="004C0044" w:rsidRPr="00C222D6">
        <w:rPr>
          <w:sz w:val="18"/>
          <w:szCs w:val="18"/>
          <w:lang w:val="fr-FR"/>
        </w:rPr>
        <w:t>’</w:t>
      </w:r>
      <w:r w:rsidR="000E66C8" w:rsidRPr="00C222D6">
        <w:rPr>
          <w:sz w:val="18"/>
          <w:szCs w:val="18"/>
          <w:lang w:val="fr-FR"/>
        </w:rPr>
        <w:t>adresse de l</w:t>
      </w:r>
      <w:r w:rsidR="004C0044" w:rsidRPr="00C222D6">
        <w:rPr>
          <w:sz w:val="18"/>
          <w:szCs w:val="18"/>
          <w:lang w:val="fr-FR"/>
        </w:rPr>
        <w:t>’</w:t>
      </w:r>
      <w:r w:rsidR="000E66C8" w:rsidRPr="00C222D6">
        <w:rPr>
          <w:sz w:val="18"/>
          <w:szCs w:val="18"/>
          <w:lang w:val="fr-FR"/>
        </w:rPr>
        <w:t>université ou de l</w:t>
      </w:r>
      <w:r w:rsidR="004C0044" w:rsidRPr="00C222D6">
        <w:rPr>
          <w:sz w:val="18"/>
          <w:szCs w:val="18"/>
          <w:lang w:val="fr-FR"/>
        </w:rPr>
        <w:t>’</w:t>
      </w:r>
      <w:r w:rsidR="000E66C8" w:rsidRPr="00C222D6">
        <w:rPr>
          <w:sz w:val="18"/>
          <w:szCs w:val="18"/>
          <w:lang w:val="fr-FR"/>
        </w:rPr>
        <w:t>organisme de recherche qui sera chargé de mener la recherche.</w:t>
      </w:r>
    </w:p>
  </w:footnote>
  <w:footnote w:id="99">
    <w:p w14:paraId="10449BBB" w14:textId="3572867E"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E66C8" w:rsidRPr="00C222D6">
        <w:rPr>
          <w:sz w:val="18"/>
          <w:szCs w:val="18"/>
          <w:lang w:val="fr-FR"/>
        </w:rPr>
        <w:t>Indique</w:t>
      </w:r>
      <w:r w:rsidR="00A570A9" w:rsidRPr="00C222D6">
        <w:rPr>
          <w:sz w:val="18"/>
          <w:szCs w:val="18"/>
          <w:lang w:val="fr-FR"/>
        </w:rPr>
        <w:t>z</w:t>
      </w:r>
      <w:r w:rsidR="000E66C8" w:rsidRPr="00C222D6">
        <w:rPr>
          <w:sz w:val="18"/>
          <w:szCs w:val="18"/>
          <w:lang w:val="fr-FR"/>
        </w:rPr>
        <w:t xml:space="preserve"> la raison sociale, le statut juridique et l</w:t>
      </w:r>
      <w:r w:rsidR="004C0044" w:rsidRPr="00C222D6">
        <w:rPr>
          <w:sz w:val="18"/>
          <w:szCs w:val="18"/>
          <w:lang w:val="fr-FR"/>
        </w:rPr>
        <w:t>’</w:t>
      </w:r>
      <w:r w:rsidR="000E66C8" w:rsidRPr="00C222D6">
        <w:rPr>
          <w:sz w:val="18"/>
          <w:szCs w:val="18"/>
          <w:lang w:val="fr-FR"/>
        </w:rPr>
        <w:t xml:space="preserve">adresse du </w:t>
      </w:r>
      <w:r w:rsidR="0012537D" w:rsidRPr="00C222D6">
        <w:rPr>
          <w:sz w:val="18"/>
          <w:szCs w:val="18"/>
          <w:lang w:val="fr-FR"/>
        </w:rPr>
        <w:t>P</w:t>
      </w:r>
      <w:r w:rsidR="000E66C8" w:rsidRPr="00C222D6">
        <w:rPr>
          <w:sz w:val="18"/>
          <w:szCs w:val="18"/>
          <w:lang w:val="fr-FR"/>
        </w:rPr>
        <w:t>reneur de licence.</w:t>
      </w:r>
    </w:p>
  </w:footnote>
  <w:footnote w:id="100">
    <w:p w14:paraId="33F649D4" w14:textId="0930E33D" w:rsidR="002453F3" w:rsidRPr="00C222D6" w:rsidRDefault="002453F3"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D0E5A" w:rsidRPr="00C222D6">
        <w:rPr>
          <w:sz w:val="18"/>
          <w:szCs w:val="18"/>
          <w:lang w:val="fr-FR"/>
        </w:rPr>
        <w:t xml:space="preserve">Décrivez avec précision </w:t>
      </w:r>
      <w:r w:rsidR="00D62EF8" w:rsidRPr="00C222D6">
        <w:rPr>
          <w:sz w:val="18"/>
          <w:szCs w:val="18"/>
          <w:lang w:val="fr-FR"/>
        </w:rPr>
        <w:t xml:space="preserve">le </w:t>
      </w:r>
      <w:r w:rsidR="00C03DC2" w:rsidRPr="00C222D6">
        <w:rPr>
          <w:sz w:val="18"/>
          <w:szCs w:val="18"/>
          <w:lang w:val="fr-FR"/>
        </w:rPr>
        <w:t>D</w:t>
      </w:r>
      <w:r w:rsidR="00D62EF8" w:rsidRPr="00C222D6">
        <w:rPr>
          <w:sz w:val="18"/>
          <w:szCs w:val="18"/>
          <w:lang w:val="fr-FR"/>
        </w:rPr>
        <w:t xml:space="preserve">omaine dans lequel le Preneur de licence </w:t>
      </w:r>
      <w:r w:rsidR="001B2D96" w:rsidRPr="00C222D6">
        <w:rPr>
          <w:sz w:val="18"/>
          <w:szCs w:val="18"/>
          <w:lang w:val="fr-FR"/>
        </w:rPr>
        <w:t>peut</w:t>
      </w:r>
      <w:r w:rsidR="00D62EF8" w:rsidRPr="00C222D6">
        <w:rPr>
          <w:sz w:val="18"/>
          <w:szCs w:val="18"/>
          <w:lang w:val="fr-FR"/>
        </w:rPr>
        <w:t xml:space="preserve"> commercialiser la technologie.  Si la licence est concédée sans limitation de </w:t>
      </w:r>
      <w:r w:rsidR="00C03DC2" w:rsidRPr="00C222D6">
        <w:rPr>
          <w:sz w:val="18"/>
          <w:szCs w:val="18"/>
          <w:lang w:val="fr-FR"/>
        </w:rPr>
        <w:t>D</w:t>
      </w:r>
      <w:r w:rsidR="00D62EF8" w:rsidRPr="00C222D6">
        <w:rPr>
          <w:sz w:val="18"/>
          <w:szCs w:val="18"/>
          <w:lang w:val="fr-FR"/>
        </w:rPr>
        <w:t>omaine, supprimez cette définition.</w:t>
      </w:r>
    </w:p>
  </w:footnote>
  <w:footnote w:id="101">
    <w:p w14:paraId="303C8EE5" w14:textId="338A5EE5" w:rsidR="009D064D" w:rsidRPr="00C222D6" w:rsidRDefault="009D064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A50C00" w:rsidRPr="00C222D6">
        <w:rPr>
          <w:sz w:val="18"/>
          <w:szCs w:val="18"/>
          <w:lang w:val="fr-FR"/>
        </w:rPr>
        <w:t>Indiquez dans l</w:t>
      </w:r>
      <w:r w:rsidR="004C0044" w:rsidRPr="00C222D6">
        <w:rPr>
          <w:sz w:val="18"/>
          <w:szCs w:val="18"/>
          <w:lang w:val="fr-FR"/>
        </w:rPr>
        <w:t>’annexe 1</w:t>
      </w:r>
      <w:r w:rsidRPr="00C222D6">
        <w:rPr>
          <w:sz w:val="18"/>
          <w:szCs w:val="18"/>
          <w:lang w:val="fr-FR"/>
        </w:rPr>
        <w:t xml:space="preserve"> </w:t>
      </w:r>
      <w:r w:rsidR="00A50C00" w:rsidRPr="00C222D6">
        <w:rPr>
          <w:sz w:val="18"/>
          <w:szCs w:val="18"/>
          <w:lang w:val="fr-FR"/>
        </w:rPr>
        <w:t xml:space="preserve">toute la </w:t>
      </w:r>
      <w:r w:rsidR="00C03DC2" w:rsidRPr="00C222D6">
        <w:rPr>
          <w:sz w:val="18"/>
          <w:szCs w:val="18"/>
          <w:lang w:val="fr-FR"/>
        </w:rPr>
        <w:t>P</w:t>
      </w:r>
      <w:r w:rsidR="00A50C00" w:rsidRPr="00C222D6">
        <w:rPr>
          <w:sz w:val="18"/>
          <w:szCs w:val="18"/>
          <w:lang w:val="fr-FR"/>
        </w:rPr>
        <w:t>ropriété intellectuelle qui est concédée sous licence</w:t>
      </w:r>
      <w:r w:rsidRPr="00C222D6">
        <w:rPr>
          <w:sz w:val="18"/>
          <w:szCs w:val="18"/>
          <w:lang w:val="fr-FR"/>
        </w:rPr>
        <w:t>.</w:t>
      </w:r>
    </w:p>
  </w:footnote>
  <w:footnote w:id="102">
    <w:p w14:paraId="38BEA22F" w14:textId="5E6758D2" w:rsidR="00271CCF" w:rsidRPr="00C222D6" w:rsidRDefault="00271CCF"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2F2E19" w:rsidRPr="00C222D6">
        <w:rPr>
          <w:sz w:val="18"/>
          <w:szCs w:val="18"/>
          <w:lang w:val="fr-FR"/>
        </w:rPr>
        <w:t xml:space="preserve">Supprimez cette </w:t>
      </w:r>
      <w:r w:rsidRPr="00C222D6">
        <w:rPr>
          <w:sz w:val="18"/>
          <w:szCs w:val="18"/>
          <w:lang w:val="fr-FR"/>
        </w:rPr>
        <w:t>d</w:t>
      </w:r>
      <w:r w:rsidR="002F2E19" w:rsidRPr="00C222D6">
        <w:rPr>
          <w:sz w:val="18"/>
          <w:szCs w:val="18"/>
          <w:lang w:val="fr-FR"/>
        </w:rPr>
        <w:t>é</w:t>
      </w:r>
      <w:r w:rsidRPr="00C222D6">
        <w:rPr>
          <w:sz w:val="18"/>
          <w:szCs w:val="18"/>
          <w:lang w:val="fr-FR"/>
        </w:rPr>
        <w:t xml:space="preserve">finition </w:t>
      </w:r>
      <w:r w:rsidR="002F2E19" w:rsidRPr="00C222D6">
        <w:rPr>
          <w:sz w:val="18"/>
          <w:szCs w:val="18"/>
          <w:lang w:val="fr-FR"/>
        </w:rPr>
        <w:t>si la licence ne concerne pas un brevet ou une demande de brevet.</w:t>
      </w:r>
    </w:p>
  </w:footnote>
  <w:footnote w:id="103">
    <w:p w14:paraId="5709EAAF" w14:textId="3DC76421" w:rsidR="006D1569" w:rsidRPr="00C222D6" w:rsidRDefault="006D156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DA7D34" w:rsidRPr="00C222D6">
        <w:rPr>
          <w:sz w:val="18"/>
          <w:szCs w:val="18"/>
          <w:lang w:val="fr-FR"/>
        </w:rPr>
        <w:t>Si la licence n</w:t>
      </w:r>
      <w:r w:rsidR="004C0044" w:rsidRPr="00C222D6">
        <w:rPr>
          <w:sz w:val="18"/>
          <w:szCs w:val="18"/>
          <w:lang w:val="fr-FR"/>
        </w:rPr>
        <w:t>’</w:t>
      </w:r>
      <w:r w:rsidR="00DA7D34" w:rsidRPr="00C222D6">
        <w:rPr>
          <w:sz w:val="18"/>
          <w:szCs w:val="18"/>
          <w:lang w:val="fr-FR"/>
        </w:rPr>
        <w:t>a pas de portée mondiale</w:t>
      </w:r>
      <w:r w:rsidRPr="00C222D6">
        <w:rPr>
          <w:sz w:val="18"/>
          <w:szCs w:val="18"/>
          <w:lang w:val="fr-FR"/>
        </w:rPr>
        <w:t xml:space="preserve">, </w:t>
      </w:r>
      <w:r w:rsidR="00DA7D34" w:rsidRPr="00C222D6">
        <w:rPr>
          <w:sz w:val="18"/>
          <w:szCs w:val="18"/>
          <w:lang w:val="fr-FR"/>
        </w:rPr>
        <w:t>modifiez ce</w:t>
      </w:r>
      <w:r w:rsidR="000A43D2" w:rsidRPr="00C222D6">
        <w:rPr>
          <w:sz w:val="18"/>
          <w:szCs w:val="18"/>
          <w:lang w:val="fr-FR"/>
        </w:rPr>
        <w:t>tte</w:t>
      </w:r>
      <w:r w:rsidR="00DA7D34" w:rsidRPr="00C222D6">
        <w:rPr>
          <w:sz w:val="18"/>
          <w:szCs w:val="18"/>
          <w:lang w:val="fr-FR"/>
        </w:rPr>
        <w:t xml:space="preserve"> </w:t>
      </w:r>
      <w:r w:rsidR="000A43D2" w:rsidRPr="00C222D6">
        <w:rPr>
          <w:sz w:val="18"/>
          <w:szCs w:val="18"/>
          <w:lang w:val="fr-FR"/>
        </w:rPr>
        <w:t>disposition</w:t>
      </w:r>
      <w:r w:rsidR="00DA7D34" w:rsidRPr="00C222D6">
        <w:rPr>
          <w:sz w:val="18"/>
          <w:szCs w:val="18"/>
          <w:lang w:val="fr-FR"/>
        </w:rPr>
        <w:t xml:space="preserve"> pour indiquer les pays ou les régions concernés.</w:t>
      </w:r>
    </w:p>
  </w:footnote>
  <w:footnote w:id="104">
    <w:p w14:paraId="0571B176" w14:textId="255918C9"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0678F" w:rsidRPr="00C222D6">
        <w:rPr>
          <w:sz w:val="18"/>
          <w:szCs w:val="18"/>
          <w:lang w:val="fr-FR"/>
        </w:rPr>
        <w:t>Supprimez la mention d</w:t>
      </w:r>
      <w:r w:rsidR="00BA3507" w:rsidRPr="00C222D6">
        <w:rPr>
          <w:sz w:val="18"/>
          <w:szCs w:val="18"/>
          <w:lang w:val="fr-FR"/>
        </w:rPr>
        <w:t>u</w:t>
      </w:r>
      <w:r w:rsidR="0090678F" w:rsidRPr="00C222D6">
        <w:rPr>
          <w:sz w:val="18"/>
          <w:szCs w:val="18"/>
          <w:lang w:val="fr-FR"/>
        </w:rPr>
        <w:t xml:space="preserve"> </w:t>
      </w:r>
      <w:r w:rsidR="00F800AB" w:rsidRPr="00C222D6">
        <w:rPr>
          <w:sz w:val="18"/>
          <w:szCs w:val="18"/>
          <w:lang w:val="fr-FR"/>
        </w:rPr>
        <w:t>D</w:t>
      </w:r>
      <w:r w:rsidR="0090678F" w:rsidRPr="00C222D6">
        <w:rPr>
          <w:sz w:val="18"/>
          <w:szCs w:val="18"/>
          <w:lang w:val="fr-FR"/>
        </w:rPr>
        <w:t>omaine si la licence n</w:t>
      </w:r>
      <w:r w:rsidR="004C0044" w:rsidRPr="00C222D6">
        <w:rPr>
          <w:sz w:val="18"/>
          <w:szCs w:val="18"/>
          <w:lang w:val="fr-FR"/>
        </w:rPr>
        <w:t>’</w:t>
      </w:r>
      <w:r w:rsidR="0090678F" w:rsidRPr="00C222D6">
        <w:rPr>
          <w:sz w:val="18"/>
          <w:szCs w:val="18"/>
          <w:lang w:val="fr-FR"/>
        </w:rPr>
        <w:t>est pas limitée à un domaine particulier.</w:t>
      </w:r>
    </w:p>
  </w:footnote>
  <w:footnote w:id="105">
    <w:p w14:paraId="75B19F61" w14:textId="6618A5D8"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A58F8" w:rsidRPr="00C222D6">
        <w:rPr>
          <w:sz w:val="18"/>
          <w:szCs w:val="18"/>
          <w:lang w:val="fr-FR"/>
        </w:rPr>
        <w:t xml:space="preserve">Supprimez cette disposition si </w:t>
      </w:r>
      <w:r w:rsidR="00477A69" w:rsidRPr="00C222D6">
        <w:rPr>
          <w:sz w:val="18"/>
          <w:szCs w:val="18"/>
          <w:lang w:val="fr-FR"/>
        </w:rPr>
        <w:t>aucun</w:t>
      </w:r>
      <w:r w:rsidR="005A58F8" w:rsidRPr="00C222D6">
        <w:rPr>
          <w:sz w:val="18"/>
          <w:szCs w:val="18"/>
          <w:lang w:val="fr-FR"/>
        </w:rPr>
        <w:t xml:space="preserve"> droit </w:t>
      </w:r>
      <w:r w:rsidR="00477A69" w:rsidRPr="00C222D6">
        <w:rPr>
          <w:sz w:val="18"/>
          <w:szCs w:val="18"/>
          <w:lang w:val="fr-FR"/>
        </w:rPr>
        <w:t>n</w:t>
      </w:r>
      <w:r w:rsidR="004C0044" w:rsidRPr="00C222D6">
        <w:rPr>
          <w:sz w:val="18"/>
          <w:szCs w:val="18"/>
          <w:lang w:val="fr-FR"/>
        </w:rPr>
        <w:t>’</w:t>
      </w:r>
      <w:r w:rsidR="00477A69" w:rsidRPr="00C222D6">
        <w:rPr>
          <w:sz w:val="18"/>
          <w:szCs w:val="18"/>
          <w:lang w:val="fr-FR"/>
        </w:rPr>
        <w:t xml:space="preserve">est concédé </w:t>
      </w:r>
      <w:r w:rsidR="005A58F8" w:rsidRPr="00C222D6">
        <w:rPr>
          <w:sz w:val="18"/>
          <w:szCs w:val="18"/>
          <w:lang w:val="fr-FR"/>
        </w:rPr>
        <w:t>sur des sous</w:t>
      </w:r>
      <w:r w:rsidR="004C0044" w:rsidRPr="00C222D6">
        <w:rPr>
          <w:sz w:val="18"/>
          <w:szCs w:val="18"/>
          <w:lang w:val="fr-FR"/>
        </w:rPr>
        <w:t>-</w:t>
      </w:r>
      <w:r w:rsidR="005A58F8" w:rsidRPr="00C222D6">
        <w:rPr>
          <w:sz w:val="18"/>
          <w:szCs w:val="18"/>
          <w:lang w:val="fr-FR"/>
        </w:rPr>
        <w:t>licences.</w:t>
      </w:r>
    </w:p>
  </w:footnote>
  <w:footnote w:id="106">
    <w:p w14:paraId="3ABCC9C8" w14:textId="1850CBB2" w:rsidR="00CD194D" w:rsidRPr="00C222D6" w:rsidRDefault="00CD194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345ED3" w:rsidRPr="00C222D6">
        <w:rPr>
          <w:sz w:val="18"/>
          <w:szCs w:val="18"/>
          <w:lang w:val="fr-FR"/>
        </w:rPr>
        <w:t>Si l</w:t>
      </w:r>
      <w:r w:rsidR="004C0044" w:rsidRPr="00C222D6">
        <w:rPr>
          <w:sz w:val="18"/>
          <w:szCs w:val="18"/>
          <w:lang w:val="fr-FR"/>
        </w:rPr>
        <w:t>’</w:t>
      </w:r>
      <w:r w:rsidR="00345ED3" w:rsidRPr="00C222D6">
        <w:rPr>
          <w:sz w:val="18"/>
          <w:szCs w:val="18"/>
          <w:lang w:val="fr-FR"/>
        </w:rPr>
        <w:t>Université exige d</w:t>
      </w:r>
      <w:r w:rsidR="004C0044" w:rsidRPr="00C222D6">
        <w:rPr>
          <w:sz w:val="18"/>
          <w:szCs w:val="18"/>
          <w:lang w:val="fr-FR"/>
        </w:rPr>
        <w:t>’</w:t>
      </w:r>
      <w:r w:rsidR="00345ED3" w:rsidRPr="00C222D6">
        <w:rPr>
          <w:sz w:val="18"/>
          <w:szCs w:val="18"/>
          <w:lang w:val="fr-FR"/>
        </w:rPr>
        <w:t>approuver au préalable les sous</w:t>
      </w:r>
      <w:r w:rsidR="004C0044" w:rsidRPr="00C222D6">
        <w:rPr>
          <w:sz w:val="18"/>
          <w:szCs w:val="18"/>
          <w:lang w:val="fr-FR"/>
        </w:rPr>
        <w:t>-</w:t>
      </w:r>
      <w:r w:rsidR="00345ED3" w:rsidRPr="00C222D6">
        <w:rPr>
          <w:sz w:val="18"/>
          <w:szCs w:val="18"/>
          <w:lang w:val="fr-FR"/>
        </w:rPr>
        <w:t>licences, ajoutez la disposition suivante à la fin du paragraphe</w:t>
      </w:r>
      <w:r w:rsidR="004C0044" w:rsidRPr="00C222D6">
        <w:rPr>
          <w:sz w:val="18"/>
          <w:szCs w:val="18"/>
          <w:lang w:val="fr-FR"/>
        </w:rPr>
        <w:t> :</w:t>
      </w:r>
      <w:r w:rsidR="00345ED3" w:rsidRPr="00C222D6">
        <w:rPr>
          <w:sz w:val="18"/>
          <w:szCs w:val="18"/>
          <w:lang w:val="fr-FR"/>
        </w:rPr>
        <w:t xml:space="preserve"> </w:t>
      </w:r>
      <w:r w:rsidR="006025AB">
        <w:rPr>
          <w:sz w:val="18"/>
          <w:szCs w:val="18"/>
          <w:lang w:val="fr-FR"/>
        </w:rPr>
        <w:t>“</w:t>
      </w:r>
      <w:r w:rsidR="00345ED3" w:rsidRPr="00C222D6">
        <w:rPr>
          <w:sz w:val="18"/>
          <w:szCs w:val="18"/>
          <w:lang w:val="fr-FR"/>
        </w:rPr>
        <w:t>, sous réserve du consentement écrit préalable de l</w:t>
      </w:r>
      <w:r w:rsidR="004C0044" w:rsidRPr="00C222D6">
        <w:rPr>
          <w:sz w:val="18"/>
          <w:szCs w:val="18"/>
          <w:lang w:val="fr-FR"/>
        </w:rPr>
        <w:t>’</w:t>
      </w:r>
      <w:r w:rsidR="00345ED3" w:rsidRPr="00C222D6">
        <w:rPr>
          <w:sz w:val="18"/>
          <w:szCs w:val="18"/>
          <w:lang w:val="fr-FR"/>
        </w:rPr>
        <w:t xml:space="preserve">Université, ce consentement ne pouvant être refusé, retardé ou </w:t>
      </w:r>
      <w:r w:rsidR="00DC6D1C" w:rsidRPr="00C222D6">
        <w:rPr>
          <w:sz w:val="18"/>
          <w:szCs w:val="18"/>
          <w:lang w:val="fr-FR"/>
        </w:rPr>
        <w:t>subordonné</w:t>
      </w:r>
      <w:r w:rsidR="00345ED3" w:rsidRPr="00C222D6">
        <w:rPr>
          <w:sz w:val="18"/>
          <w:szCs w:val="18"/>
          <w:lang w:val="fr-FR"/>
        </w:rPr>
        <w:t xml:space="preserve"> à</w:t>
      </w:r>
      <w:r w:rsidR="00DC6D1C" w:rsidRPr="00C222D6">
        <w:rPr>
          <w:sz w:val="18"/>
          <w:szCs w:val="18"/>
          <w:lang w:val="fr-FR"/>
        </w:rPr>
        <w:t xml:space="preserve"> des</w:t>
      </w:r>
      <w:r w:rsidR="00345ED3" w:rsidRPr="00C222D6">
        <w:rPr>
          <w:sz w:val="18"/>
          <w:szCs w:val="18"/>
          <w:lang w:val="fr-FR"/>
        </w:rPr>
        <w:t xml:space="preserve"> condition</w:t>
      </w:r>
      <w:r w:rsidR="00DC6D1C" w:rsidRPr="00C222D6">
        <w:rPr>
          <w:sz w:val="18"/>
          <w:szCs w:val="18"/>
          <w:lang w:val="fr-FR"/>
        </w:rPr>
        <w:t>s</w:t>
      </w:r>
      <w:r w:rsidR="00345ED3" w:rsidRPr="00C222D6">
        <w:rPr>
          <w:sz w:val="18"/>
          <w:szCs w:val="18"/>
          <w:lang w:val="fr-FR"/>
        </w:rPr>
        <w:t xml:space="preserve"> pour des motifs déraisonnables</w:t>
      </w:r>
      <w:r w:rsidR="004C0044" w:rsidRPr="00C222D6">
        <w:rPr>
          <w:sz w:val="18"/>
          <w:szCs w:val="18"/>
          <w:lang w:val="fr-FR"/>
        </w:rPr>
        <w:t>”</w:t>
      </w:r>
      <w:r w:rsidR="006025AB">
        <w:rPr>
          <w:sz w:val="18"/>
          <w:szCs w:val="18"/>
          <w:lang w:val="fr-FR"/>
        </w:rPr>
        <w:t>.</w:t>
      </w:r>
    </w:p>
  </w:footnote>
  <w:footnote w:id="107">
    <w:p w14:paraId="36DD1655" w14:textId="277F07A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C3353A" w:rsidRPr="00C222D6">
        <w:rPr>
          <w:sz w:val="18"/>
          <w:szCs w:val="18"/>
          <w:lang w:val="fr-FR"/>
        </w:rPr>
        <w:t>Supprimez l</w:t>
      </w:r>
      <w:r w:rsidR="004C0044" w:rsidRPr="00C222D6">
        <w:rPr>
          <w:sz w:val="18"/>
          <w:szCs w:val="18"/>
          <w:lang w:val="fr-FR"/>
        </w:rPr>
        <w:t>’article 5</w:t>
      </w:r>
      <w:r w:rsidRPr="00C222D6">
        <w:rPr>
          <w:sz w:val="18"/>
          <w:szCs w:val="18"/>
          <w:lang w:val="fr-FR"/>
        </w:rPr>
        <w:t xml:space="preserve">.1 </w:t>
      </w:r>
      <w:r w:rsidR="00C3353A" w:rsidRPr="00C222D6">
        <w:rPr>
          <w:sz w:val="18"/>
          <w:szCs w:val="18"/>
          <w:lang w:val="fr-FR"/>
        </w:rPr>
        <w:t>si aucun paiement d</w:t>
      </w:r>
      <w:r w:rsidR="004C0044" w:rsidRPr="00C222D6">
        <w:rPr>
          <w:sz w:val="18"/>
          <w:szCs w:val="18"/>
          <w:lang w:val="fr-FR"/>
        </w:rPr>
        <w:t>’</w:t>
      </w:r>
      <w:r w:rsidR="00C3353A" w:rsidRPr="00C222D6">
        <w:rPr>
          <w:sz w:val="18"/>
          <w:szCs w:val="18"/>
          <w:lang w:val="fr-FR"/>
        </w:rPr>
        <w:t>avance n</w:t>
      </w:r>
      <w:r w:rsidR="004C0044" w:rsidRPr="00C222D6">
        <w:rPr>
          <w:sz w:val="18"/>
          <w:szCs w:val="18"/>
          <w:lang w:val="fr-FR"/>
        </w:rPr>
        <w:t>’</w:t>
      </w:r>
      <w:r w:rsidR="00C3353A" w:rsidRPr="00C222D6">
        <w:rPr>
          <w:sz w:val="18"/>
          <w:szCs w:val="18"/>
          <w:lang w:val="fr-FR"/>
        </w:rPr>
        <w:t>est prévu</w:t>
      </w:r>
      <w:r w:rsidRPr="00C222D6">
        <w:rPr>
          <w:sz w:val="18"/>
          <w:szCs w:val="18"/>
          <w:lang w:val="fr-FR"/>
        </w:rPr>
        <w:t>.</w:t>
      </w:r>
    </w:p>
  </w:footnote>
  <w:footnote w:id="108">
    <w:p w14:paraId="5AAE8D00" w14:textId="4F56821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886066" w:rsidRPr="00C222D6">
        <w:rPr>
          <w:sz w:val="18"/>
          <w:szCs w:val="18"/>
          <w:lang w:val="fr-FR"/>
        </w:rPr>
        <w:t>diquez le montant du paiement d</w:t>
      </w:r>
      <w:r w:rsidR="004C0044" w:rsidRPr="00C222D6">
        <w:rPr>
          <w:sz w:val="18"/>
          <w:szCs w:val="18"/>
          <w:lang w:val="fr-FR"/>
        </w:rPr>
        <w:t>’</w:t>
      </w:r>
      <w:r w:rsidR="00886066" w:rsidRPr="00C222D6">
        <w:rPr>
          <w:sz w:val="18"/>
          <w:szCs w:val="18"/>
          <w:lang w:val="fr-FR"/>
        </w:rPr>
        <w:t>avance</w:t>
      </w:r>
      <w:r w:rsidRPr="00C222D6">
        <w:rPr>
          <w:sz w:val="18"/>
          <w:szCs w:val="18"/>
          <w:lang w:val="fr-FR"/>
        </w:rPr>
        <w:t>.</w:t>
      </w:r>
    </w:p>
  </w:footnote>
  <w:footnote w:id="109">
    <w:p w14:paraId="756415D5" w14:textId="44C98B1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94B64" w:rsidRPr="00C222D6">
        <w:rPr>
          <w:sz w:val="18"/>
          <w:szCs w:val="18"/>
          <w:lang w:val="fr-FR"/>
        </w:rPr>
        <w:t>Supprimez l</w:t>
      </w:r>
      <w:r w:rsidR="004C0044" w:rsidRPr="00C222D6">
        <w:rPr>
          <w:sz w:val="18"/>
          <w:szCs w:val="18"/>
          <w:lang w:val="fr-FR"/>
        </w:rPr>
        <w:t>’article 5</w:t>
      </w:r>
      <w:r w:rsidRPr="00C222D6">
        <w:rPr>
          <w:sz w:val="18"/>
          <w:szCs w:val="18"/>
          <w:lang w:val="fr-FR"/>
        </w:rPr>
        <w:t xml:space="preserve">.2 </w:t>
      </w:r>
      <w:r w:rsidR="00994B64" w:rsidRPr="00C222D6">
        <w:rPr>
          <w:sz w:val="18"/>
          <w:szCs w:val="18"/>
          <w:lang w:val="fr-FR"/>
        </w:rPr>
        <w:t>s</w:t>
      </w:r>
      <w:r w:rsidR="004C0044" w:rsidRPr="00C222D6">
        <w:rPr>
          <w:sz w:val="18"/>
          <w:szCs w:val="18"/>
          <w:lang w:val="fr-FR"/>
        </w:rPr>
        <w:t>’</w:t>
      </w:r>
      <w:r w:rsidR="00994B64" w:rsidRPr="00C222D6">
        <w:rPr>
          <w:sz w:val="18"/>
          <w:szCs w:val="18"/>
          <w:lang w:val="fr-FR"/>
        </w:rPr>
        <w:t>il n</w:t>
      </w:r>
      <w:r w:rsidR="004C0044" w:rsidRPr="00C222D6">
        <w:rPr>
          <w:sz w:val="18"/>
          <w:szCs w:val="18"/>
          <w:lang w:val="fr-FR"/>
        </w:rPr>
        <w:t>’</w:t>
      </w:r>
      <w:r w:rsidR="00994B64" w:rsidRPr="00C222D6">
        <w:rPr>
          <w:sz w:val="18"/>
          <w:szCs w:val="18"/>
          <w:lang w:val="fr-FR"/>
        </w:rPr>
        <w:t xml:space="preserve">y a pas de paiement subordonné à des </w:t>
      </w:r>
      <w:r w:rsidR="006B3685" w:rsidRPr="00C222D6">
        <w:rPr>
          <w:sz w:val="18"/>
          <w:szCs w:val="18"/>
          <w:lang w:val="fr-FR"/>
        </w:rPr>
        <w:t>Jalon</w:t>
      </w:r>
      <w:r w:rsidR="00994B64" w:rsidRPr="00C222D6">
        <w:rPr>
          <w:sz w:val="18"/>
          <w:szCs w:val="18"/>
          <w:lang w:val="fr-FR"/>
        </w:rPr>
        <w:t>s</w:t>
      </w:r>
      <w:r w:rsidRPr="00C222D6">
        <w:rPr>
          <w:sz w:val="18"/>
          <w:szCs w:val="18"/>
          <w:lang w:val="fr-FR"/>
        </w:rPr>
        <w:t>.</w:t>
      </w:r>
    </w:p>
  </w:footnote>
  <w:footnote w:id="110">
    <w:p w14:paraId="1BA68E9B" w14:textId="02E8D56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872CD3" w:rsidRPr="00C222D6">
        <w:rPr>
          <w:sz w:val="18"/>
          <w:szCs w:val="18"/>
          <w:lang w:val="fr-FR"/>
        </w:rPr>
        <w:t xml:space="preserve">Indiquez les </w:t>
      </w:r>
      <w:r w:rsidR="006B3685" w:rsidRPr="00C222D6">
        <w:rPr>
          <w:sz w:val="18"/>
          <w:szCs w:val="18"/>
          <w:lang w:val="fr-FR"/>
        </w:rPr>
        <w:t>Jalon</w:t>
      </w:r>
      <w:r w:rsidR="00872CD3" w:rsidRPr="00C222D6">
        <w:rPr>
          <w:sz w:val="18"/>
          <w:szCs w:val="18"/>
          <w:lang w:val="fr-FR"/>
        </w:rPr>
        <w:t>s qui vont déclencher l</w:t>
      </w:r>
      <w:r w:rsidR="004C0044" w:rsidRPr="00C222D6">
        <w:rPr>
          <w:sz w:val="18"/>
          <w:szCs w:val="18"/>
          <w:lang w:val="fr-FR"/>
        </w:rPr>
        <w:t>’</w:t>
      </w:r>
      <w:r w:rsidR="00872CD3" w:rsidRPr="00C222D6">
        <w:rPr>
          <w:sz w:val="18"/>
          <w:szCs w:val="18"/>
          <w:lang w:val="fr-FR"/>
        </w:rPr>
        <w:t>obligation d</w:t>
      </w:r>
      <w:r w:rsidR="004C0044" w:rsidRPr="00C222D6">
        <w:rPr>
          <w:sz w:val="18"/>
          <w:szCs w:val="18"/>
          <w:lang w:val="fr-FR"/>
        </w:rPr>
        <w:t>’</w:t>
      </w:r>
      <w:r w:rsidR="00872CD3" w:rsidRPr="00C222D6">
        <w:rPr>
          <w:sz w:val="18"/>
          <w:szCs w:val="18"/>
          <w:lang w:val="fr-FR"/>
        </w:rPr>
        <w:t>effectuer le paiement correspondant.</w:t>
      </w:r>
    </w:p>
  </w:footnote>
  <w:footnote w:id="111">
    <w:p w14:paraId="5FB99E75" w14:textId="3950B70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872CD3" w:rsidRPr="00C222D6">
        <w:rPr>
          <w:sz w:val="18"/>
          <w:szCs w:val="18"/>
          <w:lang w:val="fr-FR"/>
        </w:rPr>
        <w:t xml:space="preserve">diquez le montant du paiement à effectuer lorsque le </w:t>
      </w:r>
      <w:r w:rsidR="006B3685" w:rsidRPr="00C222D6">
        <w:rPr>
          <w:sz w:val="18"/>
          <w:szCs w:val="18"/>
          <w:lang w:val="fr-FR"/>
        </w:rPr>
        <w:t>Jalon</w:t>
      </w:r>
      <w:r w:rsidR="00872CD3" w:rsidRPr="00C222D6">
        <w:rPr>
          <w:sz w:val="18"/>
          <w:szCs w:val="18"/>
          <w:lang w:val="fr-FR"/>
        </w:rPr>
        <w:t xml:space="preserve"> est atteint.</w:t>
      </w:r>
    </w:p>
  </w:footnote>
  <w:footnote w:id="112">
    <w:p w14:paraId="6F00D9A6" w14:textId="688A47C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2374D8" w:rsidRPr="00C222D6">
        <w:rPr>
          <w:sz w:val="18"/>
          <w:szCs w:val="18"/>
          <w:lang w:val="fr-FR"/>
        </w:rPr>
        <w:t xml:space="preserve">diquez le taux </w:t>
      </w:r>
      <w:r w:rsidR="00DA3538" w:rsidRPr="00C222D6">
        <w:rPr>
          <w:sz w:val="18"/>
          <w:szCs w:val="18"/>
          <w:lang w:val="fr-FR"/>
        </w:rPr>
        <w:t>d</w:t>
      </w:r>
      <w:r w:rsidR="002374D8" w:rsidRPr="00C222D6">
        <w:rPr>
          <w:sz w:val="18"/>
          <w:szCs w:val="18"/>
          <w:lang w:val="fr-FR"/>
        </w:rPr>
        <w:t xml:space="preserve">es redevances dues au titre des ventes de </w:t>
      </w:r>
      <w:r w:rsidR="00CF2729" w:rsidRPr="00C222D6">
        <w:rPr>
          <w:sz w:val="18"/>
          <w:szCs w:val="18"/>
          <w:lang w:val="fr-FR"/>
        </w:rPr>
        <w:t>P</w:t>
      </w:r>
      <w:r w:rsidR="002374D8" w:rsidRPr="00C222D6">
        <w:rPr>
          <w:sz w:val="18"/>
          <w:szCs w:val="18"/>
          <w:lang w:val="fr-FR"/>
        </w:rPr>
        <w:t>roduits concédés sous licence.</w:t>
      </w:r>
    </w:p>
  </w:footnote>
  <w:footnote w:id="113">
    <w:p w14:paraId="0EAAABC5" w14:textId="1BEFC18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694A93" w:rsidRPr="00C222D6">
        <w:rPr>
          <w:sz w:val="18"/>
          <w:szCs w:val="18"/>
          <w:lang w:val="fr-FR"/>
        </w:rPr>
        <w:t>Indiquez le taux à reverser sur les redevances perçues au titre des sous</w:t>
      </w:r>
      <w:r w:rsidR="004C0044" w:rsidRPr="00C222D6">
        <w:rPr>
          <w:sz w:val="18"/>
          <w:szCs w:val="18"/>
          <w:lang w:val="fr-FR"/>
        </w:rPr>
        <w:t>-</w:t>
      </w:r>
      <w:r w:rsidR="00694A93" w:rsidRPr="00C222D6">
        <w:rPr>
          <w:sz w:val="18"/>
          <w:szCs w:val="18"/>
          <w:lang w:val="fr-FR"/>
        </w:rPr>
        <w:t>licences.</w:t>
      </w:r>
    </w:p>
  </w:footnote>
  <w:footnote w:id="114">
    <w:p w14:paraId="448C5EC9" w14:textId="57DF5E8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01E6E" w:rsidRPr="00C222D6">
        <w:rPr>
          <w:sz w:val="18"/>
          <w:szCs w:val="18"/>
          <w:lang w:val="fr-FR"/>
        </w:rPr>
        <w:t xml:space="preserve">Des </w:t>
      </w:r>
      <w:r w:rsidR="0019465F" w:rsidRPr="00C222D6">
        <w:rPr>
          <w:sz w:val="18"/>
          <w:szCs w:val="18"/>
          <w:lang w:val="fr-FR"/>
        </w:rPr>
        <w:t>redevances minimums</w:t>
      </w:r>
      <w:r w:rsidR="00501E6E" w:rsidRPr="00C222D6">
        <w:rPr>
          <w:sz w:val="18"/>
          <w:szCs w:val="18"/>
          <w:lang w:val="fr-FR"/>
        </w:rPr>
        <w:t xml:space="preserve"> peuvent être prévues à la place des obligations de diligence.</w:t>
      </w:r>
      <w:r w:rsidR="00C003C6" w:rsidRPr="00C222D6">
        <w:rPr>
          <w:sz w:val="18"/>
          <w:szCs w:val="18"/>
          <w:lang w:val="fr-FR"/>
        </w:rPr>
        <w:t xml:space="preserve"> </w:t>
      </w:r>
      <w:r w:rsidR="0054167E" w:rsidRPr="00C222D6">
        <w:rPr>
          <w:sz w:val="18"/>
          <w:szCs w:val="18"/>
          <w:lang w:val="fr-FR"/>
        </w:rPr>
        <w:t xml:space="preserve"> </w:t>
      </w:r>
      <w:r w:rsidR="00C003C6" w:rsidRPr="00C222D6">
        <w:rPr>
          <w:sz w:val="18"/>
          <w:szCs w:val="18"/>
          <w:lang w:val="fr-FR"/>
        </w:rPr>
        <w:t>Si tel n</w:t>
      </w:r>
      <w:r w:rsidR="004C0044" w:rsidRPr="00C222D6">
        <w:rPr>
          <w:sz w:val="18"/>
          <w:szCs w:val="18"/>
          <w:lang w:val="fr-FR"/>
        </w:rPr>
        <w:t>’</w:t>
      </w:r>
      <w:r w:rsidR="00C003C6" w:rsidRPr="00C222D6">
        <w:rPr>
          <w:sz w:val="18"/>
          <w:szCs w:val="18"/>
          <w:lang w:val="fr-FR"/>
        </w:rPr>
        <w:t>est pas le cas, supprimez ce</w:t>
      </w:r>
      <w:r w:rsidR="00DD2D5F" w:rsidRPr="00C222D6">
        <w:rPr>
          <w:sz w:val="18"/>
          <w:szCs w:val="18"/>
          <w:lang w:val="fr-FR"/>
        </w:rPr>
        <w:t xml:space="preserve"> paragraphe</w:t>
      </w:r>
      <w:r w:rsidR="00C003C6" w:rsidRPr="00C222D6">
        <w:rPr>
          <w:sz w:val="18"/>
          <w:szCs w:val="18"/>
          <w:lang w:val="fr-FR"/>
        </w:rPr>
        <w:t>.</w:t>
      </w:r>
    </w:p>
  </w:footnote>
  <w:footnote w:id="115">
    <w:p w14:paraId="581D2407" w14:textId="2F39899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1410A1" w:rsidRPr="00C222D6">
        <w:rPr>
          <w:sz w:val="18"/>
          <w:szCs w:val="18"/>
          <w:lang w:val="fr-FR"/>
        </w:rPr>
        <w:t>diquez une année civile complète écoulée après la date d</w:t>
      </w:r>
      <w:r w:rsidR="004C0044" w:rsidRPr="00C222D6">
        <w:rPr>
          <w:sz w:val="18"/>
          <w:szCs w:val="18"/>
          <w:lang w:val="fr-FR"/>
        </w:rPr>
        <w:t>’</w:t>
      </w:r>
      <w:r w:rsidR="001410A1" w:rsidRPr="00C222D6">
        <w:rPr>
          <w:sz w:val="18"/>
          <w:szCs w:val="18"/>
          <w:lang w:val="fr-FR"/>
        </w:rPr>
        <w:t>entrée en vigueur.  Si la date d</w:t>
      </w:r>
      <w:r w:rsidR="004C0044" w:rsidRPr="00C222D6">
        <w:rPr>
          <w:sz w:val="18"/>
          <w:szCs w:val="18"/>
          <w:lang w:val="fr-FR"/>
        </w:rPr>
        <w:t>’</w:t>
      </w:r>
      <w:r w:rsidR="001410A1" w:rsidRPr="00C222D6">
        <w:rPr>
          <w:sz w:val="18"/>
          <w:szCs w:val="18"/>
          <w:lang w:val="fr-FR"/>
        </w:rPr>
        <w:t>entrée en vigueur est le</w:t>
      </w:r>
      <w:r w:rsidR="004C0044" w:rsidRPr="00C222D6">
        <w:rPr>
          <w:sz w:val="18"/>
          <w:szCs w:val="18"/>
          <w:lang w:val="fr-FR"/>
        </w:rPr>
        <w:t xml:space="preserve"> 1</w:t>
      </w:r>
      <w:r w:rsidR="004C0044" w:rsidRPr="00C222D6">
        <w:rPr>
          <w:sz w:val="18"/>
          <w:szCs w:val="18"/>
          <w:vertAlign w:val="superscript"/>
          <w:lang w:val="fr-FR"/>
        </w:rPr>
        <w:t>er</w:t>
      </w:r>
      <w:r w:rsidR="004C0044" w:rsidRPr="00C222D6">
        <w:rPr>
          <w:sz w:val="18"/>
          <w:szCs w:val="18"/>
          <w:lang w:val="fr-FR"/>
        </w:rPr>
        <w:t> juillet 20</w:t>
      </w:r>
      <w:r w:rsidR="001410A1" w:rsidRPr="00C222D6">
        <w:rPr>
          <w:sz w:val="18"/>
          <w:szCs w:val="18"/>
          <w:lang w:val="fr-FR"/>
        </w:rPr>
        <w:t>17, la première année civile complète est 2018.</w:t>
      </w:r>
    </w:p>
  </w:footnote>
  <w:footnote w:id="116">
    <w:p w14:paraId="70FC06AB" w14:textId="4D60B3C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9D00C9" w:rsidRPr="00C222D6">
        <w:rPr>
          <w:sz w:val="18"/>
          <w:szCs w:val="18"/>
          <w:lang w:val="fr-FR"/>
        </w:rPr>
        <w:t xml:space="preserve">diquez la redevance annuelle minimum requise.  Pour </w:t>
      </w:r>
      <w:r w:rsidR="00D7690E" w:rsidRPr="00C222D6">
        <w:rPr>
          <w:sz w:val="18"/>
          <w:szCs w:val="18"/>
          <w:lang w:val="fr-FR"/>
        </w:rPr>
        <w:t>encourager la diligence, ce montant peut augmenter d</w:t>
      </w:r>
      <w:r w:rsidR="004C0044" w:rsidRPr="00C222D6">
        <w:rPr>
          <w:sz w:val="18"/>
          <w:szCs w:val="18"/>
          <w:lang w:val="fr-FR"/>
        </w:rPr>
        <w:t>’</w:t>
      </w:r>
      <w:r w:rsidR="00D7690E" w:rsidRPr="00C222D6">
        <w:rPr>
          <w:sz w:val="18"/>
          <w:szCs w:val="18"/>
          <w:lang w:val="fr-FR"/>
        </w:rPr>
        <w:t>année en année.</w:t>
      </w:r>
    </w:p>
  </w:footnote>
  <w:footnote w:id="117">
    <w:p w14:paraId="395B442B" w14:textId="11DCF903" w:rsidR="0055696F" w:rsidRPr="00C222D6" w:rsidRDefault="0055696F"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8B0266" w:rsidRPr="00C222D6">
        <w:rPr>
          <w:sz w:val="18"/>
          <w:szCs w:val="18"/>
          <w:lang w:val="fr-FR"/>
        </w:rPr>
        <w:t xml:space="preserve">Plutôt que de résilier le contrat si les </w:t>
      </w:r>
      <w:r w:rsidR="0019465F" w:rsidRPr="00C222D6">
        <w:rPr>
          <w:sz w:val="18"/>
          <w:szCs w:val="18"/>
          <w:lang w:val="fr-FR"/>
        </w:rPr>
        <w:t>redevances minimums</w:t>
      </w:r>
      <w:r w:rsidR="008B0266" w:rsidRPr="00C222D6">
        <w:rPr>
          <w:sz w:val="18"/>
          <w:szCs w:val="18"/>
          <w:lang w:val="fr-FR"/>
        </w:rPr>
        <w:t xml:space="preserve"> n</w:t>
      </w:r>
      <w:r w:rsidR="004C0044" w:rsidRPr="00C222D6">
        <w:rPr>
          <w:sz w:val="18"/>
          <w:szCs w:val="18"/>
          <w:lang w:val="fr-FR"/>
        </w:rPr>
        <w:t>’</w:t>
      </w:r>
      <w:r w:rsidR="008B0266" w:rsidRPr="00C222D6">
        <w:rPr>
          <w:sz w:val="18"/>
          <w:szCs w:val="18"/>
          <w:lang w:val="fr-FR"/>
        </w:rPr>
        <w:t>ont pas été payées, l</w:t>
      </w:r>
      <w:r w:rsidR="004C0044" w:rsidRPr="00C222D6">
        <w:rPr>
          <w:sz w:val="18"/>
          <w:szCs w:val="18"/>
          <w:lang w:val="fr-FR"/>
        </w:rPr>
        <w:t>’</w:t>
      </w:r>
      <w:r w:rsidR="008B0266" w:rsidRPr="00C222D6">
        <w:rPr>
          <w:sz w:val="18"/>
          <w:szCs w:val="18"/>
          <w:lang w:val="fr-FR"/>
        </w:rPr>
        <w:t>Université peut rendre la licence non exclusive.</w:t>
      </w:r>
    </w:p>
  </w:footnote>
  <w:footnote w:id="118">
    <w:p w14:paraId="32F86E15" w14:textId="6549B244" w:rsidR="006D7B48" w:rsidRPr="00C222D6" w:rsidRDefault="006D7B48"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la devise dans laquelle les paiements doivent être effectués.</w:t>
      </w:r>
    </w:p>
  </w:footnote>
  <w:footnote w:id="119">
    <w:p w14:paraId="7A64D082" w14:textId="5748D42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7C3239" w:rsidRPr="00C222D6">
        <w:rPr>
          <w:sz w:val="18"/>
          <w:szCs w:val="18"/>
          <w:lang w:val="fr-FR"/>
        </w:rPr>
        <w:t xml:space="preserve">Les obligations de diligence peuvent ne pas être nécessaires si des </w:t>
      </w:r>
      <w:r w:rsidR="0019465F" w:rsidRPr="00C222D6">
        <w:rPr>
          <w:sz w:val="18"/>
          <w:szCs w:val="18"/>
          <w:lang w:val="fr-FR"/>
        </w:rPr>
        <w:t>redevances minimums</w:t>
      </w:r>
      <w:r w:rsidR="007C3239" w:rsidRPr="00C222D6">
        <w:rPr>
          <w:sz w:val="18"/>
          <w:szCs w:val="18"/>
          <w:lang w:val="fr-FR"/>
        </w:rPr>
        <w:t xml:space="preserve"> sont prévues.</w:t>
      </w:r>
    </w:p>
  </w:footnote>
  <w:footnote w:id="120">
    <w:p w14:paraId="089FF328" w14:textId="65114EB8"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F52F67" w:rsidRPr="00C222D6">
        <w:rPr>
          <w:sz w:val="18"/>
          <w:szCs w:val="18"/>
          <w:lang w:val="fr-FR"/>
        </w:rPr>
        <w:t xml:space="preserve">Chaque </w:t>
      </w:r>
      <w:r w:rsidR="004C0044" w:rsidRPr="00C222D6">
        <w:rPr>
          <w:sz w:val="18"/>
          <w:szCs w:val="18"/>
          <w:lang w:val="fr-FR"/>
        </w:rPr>
        <w:t>alinéa a)</w:t>
      </w:r>
      <w:r w:rsidR="00F52F67" w:rsidRPr="00C222D6">
        <w:rPr>
          <w:sz w:val="18"/>
          <w:szCs w:val="18"/>
          <w:lang w:val="fr-FR"/>
        </w:rPr>
        <w:t>, b) ou</w:t>
      </w:r>
      <w:r w:rsidR="009E628E">
        <w:rPr>
          <w:sz w:val="18"/>
          <w:szCs w:val="18"/>
          <w:lang w:val="fr-FR"/>
        </w:rPr>
        <w:t> </w:t>
      </w:r>
      <w:r w:rsidR="00F52F67" w:rsidRPr="00C222D6">
        <w:rPr>
          <w:sz w:val="18"/>
          <w:szCs w:val="18"/>
          <w:lang w:val="fr-FR"/>
        </w:rPr>
        <w:t>c) ou l</w:t>
      </w:r>
      <w:r w:rsidR="004C0044" w:rsidRPr="00C222D6">
        <w:rPr>
          <w:sz w:val="18"/>
          <w:szCs w:val="18"/>
          <w:lang w:val="fr-FR"/>
        </w:rPr>
        <w:t>’</w:t>
      </w:r>
      <w:r w:rsidR="00F52F67" w:rsidRPr="00C222D6">
        <w:rPr>
          <w:sz w:val="18"/>
          <w:szCs w:val="18"/>
          <w:lang w:val="fr-FR"/>
        </w:rPr>
        <w:t>ensemble de ces alinéas peuvent constituer des obligations de diligence.  Si par exemple le produit concédé sous licence nécessite peu de développement ou n</w:t>
      </w:r>
      <w:r w:rsidR="004C0044" w:rsidRPr="00C222D6">
        <w:rPr>
          <w:sz w:val="18"/>
          <w:szCs w:val="18"/>
          <w:lang w:val="fr-FR"/>
        </w:rPr>
        <w:t>’</w:t>
      </w:r>
      <w:r w:rsidR="00F52F67" w:rsidRPr="00C222D6">
        <w:rPr>
          <w:sz w:val="18"/>
          <w:szCs w:val="18"/>
          <w:lang w:val="fr-FR"/>
        </w:rPr>
        <w:t>en nécessite aucun pour pouvoir être commercialisé, il convient de supprimer l</w:t>
      </w:r>
      <w:r w:rsidR="004C0044" w:rsidRPr="00C222D6">
        <w:rPr>
          <w:sz w:val="18"/>
          <w:szCs w:val="18"/>
          <w:lang w:val="fr-FR"/>
        </w:rPr>
        <w:t>’</w:t>
      </w:r>
      <w:r w:rsidR="00F52F67" w:rsidRPr="00C222D6">
        <w:rPr>
          <w:sz w:val="18"/>
          <w:szCs w:val="18"/>
          <w:lang w:val="fr-FR"/>
        </w:rPr>
        <w:t>alinéa a).</w:t>
      </w:r>
    </w:p>
  </w:footnote>
  <w:footnote w:id="121">
    <w:p w14:paraId="7B3FF69B" w14:textId="3DFC7AD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BF4E61" w:rsidRPr="00C222D6">
        <w:rPr>
          <w:sz w:val="18"/>
          <w:szCs w:val="18"/>
          <w:lang w:val="fr-FR"/>
        </w:rPr>
        <w:t>diquez l</w:t>
      </w:r>
      <w:r w:rsidR="004C0044" w:rsidRPr="00C222D6">
        <w:rPr>
          <w:sz w:val="18"/>
          <w:szCs w:val="18"/>
          <w:lang w:val="fr-FR"/>
        </w:rPr>
        <w:t>’</w:t>
      </w:r>
      <w:r w:rsidR="00BF4E61" w:rsidRPr="00C222D6">
        <w:rPr>
          <w:sz w:val="18"/>
          <w:szCs w:val="18"/>
          <w:lang w:val="fr-FR"/>
        </w:rPr>
        <w:t>année</w:t>
      </w:r>
      <w:r w:rsidRPr="00C222D6">
        <w:rPr>
          <w:sz w:val="18"/>
          <w:szCs w:val="18"/>
          <w:lang w:val="fr-FR"/>
        </w:rPr>
        <w:t>.</w:t>
      </w:r>
    </w:p>
  </w:footnote>
  <w:footnote w:id="122">
    <w:p w14:paraId="5FE49789" w14:textId="1A028FE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BF4E61" w:rsidRPr="00C222D6">
        <w:rPr>
          <w:sz w:val="18"/>
          <w:szCs w:val="18"/>
          <w:lang w:val="fr-FR"/>
        </w:rPr>
        <w:t>diquez la dépense minimum exigée pendant l</w:t>
      </w:r>
      <w:r w:rsidR="004C0044" w:rsidRPr="00C222D6">
        <w:rPr>
          <w:sz w:val="18"/>
          <w:szCs w:val="18"/>
          <w:lang w:val="fr-FR"/>
        </w:rPr>
        <w:t>’</w:t>
      </w:r>
      <w:r w:rsidR="00BF4E61" w:rsidRPr="00C222D6">
        <w:rPr>
          <w:sz w:val="18"/>
          <w:szCs w:val="18"/>
          <w:lang w:val="fr-FR"/>
        </w:rPr>
        <w:t>année considérée.</w:t>
      </w:r>
    </w:p>
  </w:footnote>
  <w:footnote w:id="123">
    <w:p w14:paraId="5F964D17" w14:textId="6F56A6E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F4E61" w:rsidRPr="00C222D6">
        <w:rPr>
          <w:sz w:val="18"/>
          <w:szCs w:val="18"/>
          <w:lang w:val="fr-FR"/>
        </w:rPr>
        <w:t>Indiquez l</w:t>
      </w:r>
      <w:r w:rsidR="004C0044" w:rsidRPr="00C222D6">
        <w:rPr>
          <w:sz w:val="18"/>
          <w:szCs w:val="18"/>
          <w:lang w:val="fr-FR"/>
        </w:rPr>
        <w:t>’</w:t>
      </w:r>
      <w:r w:rsidR="00BF4E61" w:rsidRPr="00C222D6">
        <w:rPr>
          <w:sz w:val="18"/>
          <w:szCs w:val="18"/>
          <w:lang w:val="fr-FR"/>
        </w:rPr>
        <w:t>année</w:t>
      </w:r>
      <w:r w:rsidRPr="00C222D6">
        <w:rPr>
          <w:sz w:val="18"/>
          <w:szCs w:val="18"/>
          <w:lang w:val="fr-FR"/>
        </w:rPr>
        <w:t>.</w:t>
      </w:r>
    </w:p>
  </w:footnote>
  <w:footnote w:id="124">
    <w:p w14:paraId="241861E5" w14:textId="6A4D783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F4E61" w:rsidRPr="00C222D6">
        <w:rPr>
          <w:sz w:val="18"/>
          <w:szCs w:val="18"/>
          <w:lang w:val="fr-FR"/>
        </w:rPr>
        <w:t>Indiquez la dépense minimum exigée pendant l</w:t>
      </w:r>
      <w:r w:rsidR="004C0044" w:rsidRPr="00C222D6">
        <w:rPr>
          <w:sz w:val="18"/>
          <w:szCs w:val="18"/>
          <w:lang w:val="fr-FR"/>
        </w:rPr>
        <w:t>’</w:t>
      </w:r>
      <w:r w:rsidR="00BF4E61" w:rsidRPr="00C222D6">
        <w:rPr>
          <w:sz w:val="18"/>
          <w:szCs w:val="18"/>
          <w:lang w:val="fr-FR"/>
        </w:rPr>
        <w:t>année considérée.</w:t>
      </w:r>
    </w:p>
  </w:footnote>
  <w:footnote w:id="125">
    <w:p w14:paraId="56704F4E" w14:textId="39095B0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w:t>
      </w:r>
      <w:r w:rsidR="00BF4E61" w:rsidRPr="00C222D6">
        <w:rPr>
          <w:sz w:val="18"/>
          <w:szCs w:val="18"/>
          <w:lang w:val="fr-FR"/>
        </w:rPr>
        <w:t>ndiquez les pays ou régions dans lesquels les premières ventes doivent avoir été effectuées.</w:t>
      </w:r>
    </w:p>
  </w:footnote>
  <w:footnote w:id="126">
    <w:p w14:paraId="2D9F3742" w14:textId="36F4EF5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F024A1" w:rsidRPr="00C222D6">
        <w:rPr>
          <w:sz w:val="18"/>
          <w:szCs w:val="18"/>
          <w:lang w:val="fr-FR"/>
        </w:rPr>
        <w:t>diquez la date à laquelle la première vente doit avoir été effectuée dans chaque pays ou région considérés.</w:t>
      </w:r>
    </w:p>
  </w:footnote>
  <w:footnote w:id="127">
    <w:p w14:paraId="3409F94B" w14:textId="6D8F6686" w:rsidR="00BF4E61" w:rsidRPr="00C222D6" w:rsidRDefault="00BF4E61"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F024A1" w:rsidRPr="00C222D6">
        <w:rPr>
          <w:sz w:val="18"/>
          <w:szCs w:val="18"/>
          <w:lang w:val="fr-FR"/>
        </w:rPr>
        <w:t xml:space="preserve">Supprimez la </w:t>
      </w:r>
      <w:r w:rsidR="00F832D4" w:rsidRPr="00C222D6">
        <w:rPr>
          <w:sz w:val="18"/>
          <w:szCs w:val="18"/>
          <w:lang w:val="fr-FR"/>
        </w:rPr>
        <w:t>fin de cette</w:t>
      </w:r>
      <w:r w:rsidR="00F024A1" w:rsidRPr="00C222D6">
        <w:rPr>
          <w:sz w:val="18"/>
          <w:szCs w:val="18"/>
          <w:lang w:val="fr-FR"/>
        </w:rPr>
        <w:t xml:space="preserve"> phrase si l</w:t>
      </w:r>
      <w:r w:rsidR="004C0044" w:rsidRPr="00C222D6">
        <w:rPr>
          <w:sz w:val="18"/>
          <w:szCs w:val="18"/>
          <w:lang w:val="fr-FR"/>
        </w:rPr>
        <w:t>’</w:t>
      </w:r>
      <w:r w:rsidR="00F024A1" w:rsidRPr="00C222D6">
        <w:rPr>
          <w:sz w:val="18"/>
          <w:szCs w:val="18"/>
          <w:lang w:val="fr-FR"/>
        </w:rPr>
        <w:t xml:space="preserve">Université peut </w:t>
      </w:r>
      <w:r w:rsidR="00F12F96" w:rsidRPr="00C222D6">
        <w:rPr>
          <w:sz w:val="18"/>
          <w:szCs w:val="18"/>
          <w:lang w:val="fr-FR"/>
        </w:rPr>
        <w:t>demander</w:t>
      </w:r>
      <w:r w:rsidR="00F024A1" w:rsidRPr="00C222D6">
        <w:rPr>
          <w:sz w:val="18"/>
          <w:szCs w:val="18"/>
          <w:lang w:val="fr-FR"/>
        </w:rPr>
        <w:t xml:space="preserve"> des réparations au motif que les obligations de diligence n</w:t>
      </w:r>
      <w:r w:rsidR="004C0044" w:rsidRPr="00C222D6">
        <w:rPr>
          <w:sz w:val="18"/>
          <w:szCs w:val="18"/>
          <w:lang w:val="fr-FR"/>
        </w:rPr>
        <w:t>’</w:t>
      </w:r>
      <w:r w:rsidR="00F024A1" w:rsidRPr="00C222D6">
        <w:rPr>
          <w:sz w:val="18"/>
          <w:szCs w:val="18"/>
          <w:lang w:val="fr-FR"/>
        </w:rPr>
        <w:t>ont pas été respectées</w:t>
      </w:r>
      <w:r w:rsidRPr="00C222D6">
        <w:rPr>
          <w:sz w:val="18"/>
          <w:szCs w:val="18"/>
          <w:lang w:val="fr-FR"/>
        </w:rPr>
        <w:t>.</w:t>
      </w:r>
    </w:p>
  </w:footnote>
  <w:footnote w:id="128">
    <w:p w14:paraId="0FCCBB79" w14:textId="315D152C" w:rsidR="00DD42EE" w:rsidRPr="00C222D6" w:rsidRDefault="00DD42EE"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011AAA" w:rsidRPr="00C222D6">
        <w:rPr>
          <w:sz w:val="18"/>
          <w:szCs w:val="18"/>
          <w:lang w:val="fr-FR"/>
        </w:rPr>
        <w:t>Adaptez ces termes pour qu</w:t>
      </w:r>
      <w:r w:rsidR="004C0044" w:rsidRPr="00C222D6">
        <w:rPr>
          <w:sz w:val="18"/>
          <w:szCs w:val="18"/>
          <w:lang w:val="fr-FR"/>
        </w:rPr>
        <w:t>’</w:t>
      </w:r>
      <w:r w:rsidR="00011AAA" w:rsidRPr="00C222D6">
        <w:rPr>
          <w:sz w:val="18"/>
          <w:szCs w:val="18"/>
          <w:lang w:val="fr-FR"/>
        </w:rPr>
        <w:t>ils correspondent à la terminologie de l</w:t>
      </w:r>
      <w:r w:rsidR="004C0044" w:rsidRPr="00C222D6">
        <w:rPr>
          <w:sz w:val="18"/>
          <w:szCs w:val="18"/>
          <w:lang w:val="fr-FR"/>
        </w:rPr>
        <w:t>’</w:t>
      </w:r>
      <w:r w:rsidR="00011AAA" w:rsidRPr="00C222D6">
        <w:rPr>
          <w:sz w:val="18"/>
          <w:szCs w:val="18"/>
          <w:lang w:val="fr-FR"/>
        </w:rPr>
        <w:t>insolvabilité dans votre pays.</w:t>
      </w:r>
    </w:p>
  </w:footnote>
  <w:footnote w:id="129">
    <w:p w14:paraId="259ED576" w14:textId="5B02017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643A7" w:rsidRPr="00C222D6">
        <w:rPr>
          <w:sz w:val="18"/>
          <w:szCs w:val="18"/>
          <w:lang w:val="fr-FR"/>
        </w:rPr>
        <w:t>Indiquez l</w:t>
      </w:r>
      <w:r w:rsidR="004C0044" w:rsidRPr="00C222D6">
        <w:rPr>
          <w:sz w:val="18"/>
          <w:szCs w:val="18"/>
          <w:lang w:val="fr-FR"/>
        </w:rPr>
        <w:t>’</w:t>
      </w:r>
      <w:r w:rsidR="009643A7" w:rsidRPr="00C222D6">
        <w:rPr>
          <w:sz w:val="18"/>
          <w:szCs w:val="18"/>
          <w:lang w:val="fr-FR"/>
        </w:rPr>
        <w:t xml:space="preserve">État, la province ou le pays que les parties conviennent de désigner comme le ressort juridique auquel le présent </w:t>
      </w:r>
      <w:r w:rsidR="001F1089" w:rsidRPr="00C222D6">
        <w:rPr>
          <w:sz w:val="18"/>
          <w:szCs w:val="18"/>
          <w:lang w:val="fr-FR"/>
        </w:rPr>
        <w:t>C</w:t>
      </w:r>
      <w:r w:rsidR="009643A7" w:rsidRPr="00C222D6">
        <w:rPr>
          <w:sz w:val="18"/>
          <w:szCs w:val="18"/>
          <w:lang w:val="fr-FR"/>
        </w:rPr>
        <w:t>ontrat est soumis.</w:t>
      </w:r>
    </w:p>
  </w:footnote>
  <w:footnote w:id="130">
    <w:p w14:paraId="596FE549" w14:textId="76FE1853"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260350" w:rsidRPr="00C222D6">
        <w:rPr>
          <w:sz w:val="18"/>
          <w:szCs w:val="18"/>
          <w:lang w:val="fr-FR"/>
        </w:rPr>
        <w:t>Indiquez tous les brevets concédés sous licence.  Supprimez cette disposition si elle n</w:t>
      </w:r>
      <w:r w:rsidR="004C0044" w:rsidRPr="00C222D6">
        <w:rPr>
          <w:sz w:val="18"/>
          <w:szCs w:val="18"/>
          <w:lang w:val="fr-FR"/>
        </w:rPr>
        <w:t>’</w:t>
      </w:r>
      <w:r w:rsidR="00260350" w:rsidRPr="00C222D6">
        <w:rPr>
          <w:sz w:val="18"/>
          <w:szCs w:val="18"/>
          <w:lang w:val="fr-FR"/>
        </w:rPr>
        <w:t>est pas applicable.</w:t>
      </w:r>
    </w:p>
  </w:footnote>
  <w:footnote w:id="131">
    <w:p w14:paraId="34BBFE0F" w14:textId="0CF824E9"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260350" w:rsidRPr="00C222D6">
        <w:rPr>
          <w:sz w:val="18"/>
          <w:szCs w:val="18"/>
          <w:lang w:val="fr-FR"/>
        </w:rPr>
        <w:t>Indiquez toutes les œuvres protégées par le droit d</w:t>
      </w:r>
      <w:r w:rsidR="004C0044" w:rsidRPr="00C222D6">
        <w:rPr>
          <w:sz w:val="18"/>
          <w:szCs w:val="18"/>
          <w:lang w:val="fr-FR"/>
        </w:rPr>
        <w:t>’</w:t>
      </w:r>
      <w:r w:rsidR="00260350" w:rsidRPr="00C222D6">
        <w:rPr>
          <w:sz w:val="18"/>
          <w:szCs w:val="18"/>
          <w:lang w:val="fr-FR"/>
        </w:rPr>
        <w:t>auteur qui sont concédées sous licence.  Supprimez cette disposition si elle n</w:t>
      </w:r>
      <w:r w:rsidR="004C0044" w:rsidRPr="00C222D6">
        <w:rPr>
          <w:sz w:val="18"/>
          <w:szCs w:val="18"/>
          <w:lang w:val="fr-FR"/>
        </w:rPr>
        <w:t>’</w:t>
      </w:r>
      <w:r w:rsidR="00260350" w:rsidRPr="00C222D6">
        <w:rPr>
          <w:sz w:val="18"/>
          <w:szCs w:val="18"/>
          <w:lang w:val="fr-FR"/>
        </w:rPr>
        <w:t>est pas applicable.</w:t>
      </w:r>
    </w:p>
  </w:footnote>
  <w:footnote w:id="132">
    <w:p w14:paraId="2B0E4571" w14:textId="26ACC2C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42501" w:rsidRPr="00C222D6">
        <w:rPr>
          <w:sz w:val="18"/>
          <w:szCs w:val="18"/>
          <w:lang w:val="fr-FR"/>
        </w:rPr>
        <w:t>Indiquez la raison sociale officielle de l</w:t>
      </w:r>
      <w:r w:rsidR="004C0044" w:rsidRPr="00C222D6">
        <w:rPr>
          <w:sz w:val="18"/>
          <w:szCs w:val="18"/>
          <w:lang w:val="fr-FR"/>
        </w:rPr>
        <w:t>’</w:t>
      </w:r>
      <w:r w:rsidR="00442501" w:rsidRPr="00C222D6">
        <w:rPr>
          <w:sz w:val="18"/>
          <w:szCs w:val="18"/>
          <w:lang w:val="fr-FR"/>
        </w:rPr>
        <w:t>université ou de l</w:t>
      </w:r>
      <w:r w:rsidR="004C0044" w:rsidRPr="00C222D6">
        <w:rPr>
          <w:sz w:val="18"/>
          <w:szCs w:val="18"/>
          <w:lang w:val="fr-FR"/>
        </w:rPr>
        <w:t>’</w:t>
      </w:r>
      <w:r w:rsidR="00442501" w:rsidRPr="00C222D6">
        <w:rPr>
          <w:sz w:val="18"/>
          <w:szCs w:val="18"/>
          <w:lang w:val="fr-FR"/>
        </w:rPr>
        <w:t>organisme de recherche.</w:t>
      </w:r>
    </w:p>
  </w:footnote>
  <w:footnote w:id="133">
    <w:p w14:paraId="5D8AB82C" w14:textId="6F2A4FE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42501" w:rsidRPr="00C222D6">
        <w:rPr>
          <w:sz w:val="18"/>
          <w:szCs w:val="18"/>
          <w:lang w:val="fr-FR"/>
        </w:rPr>
        <w:t>Indiquez le statut juridique de l</w:t>
      </w:r>
      <w:r w:rsidR="004C0044" w:rsidRPr="00C222D6">
        <w:rPr>
          <w:sz w:val="18"/>
          <w:szCs w:val="18"/>
          <w:lang w:val="fr-FR"/>
        </w:rPr>
        <w:t>’</w:t>
      </w:r>
      <w:r w:rsidR="00442501" w:rsidRPr="00C222D6">
        <w:rPr>
          <w:sz w:val="18"/>
          <w:szCs w:val="18"/>
          <w:lang w:val="fr-FR"/>
        </w:rPr>
        <w:t>université ou de l</w:t>
      </w:r>
      <w:r w:rsidR="004C0044" w:rsidRPr="00C222D6">
        <w:rPr>
          <w:sz w:val="18"/>
          <w:szCs w:val="18"/>
          <w:lang w:val="fr-FR"/>
        </w:rPr>
        <w:t>’</w:t>
      </w:r>
      <w:r w:rsidR="00442501" w:rsidRPr="00C222D6">
        <w:rPr>
          <w:sz w:val="18"/>
          <w:szCs w:val="18"/>
          <w:lang w:val="fr-FR"/>
        </w:rPr>
        <w:t xml:space="preserve">organisme de recherche, par exemple </w:t>
      </w:r>
      <w:r w:rsidR="004C0044" w:rsidRPr="00C222D6">
        <w:rPr>
          <w:sz w:val="18"/>
          <w:szCs w:val="18"/>
          <w:lang w:val="fr-FR"/>
        </w:rPr>
        <w:t>“u</w:t>
      </w:r>
      <w:r w:rsidR="00442501" w:rsidRPr="00C222D6">
        <w:rPr>
          <w:sz w:val="18"/>
          <w:szCs w:val="18"/>
          <w:lang w:val="fr-FR"/>
        </w:rPr>
        <w:t>niversité publique du pays …</w:t>
      </w:r>
      <w:r w:rsidR="00973D29">
        <w:rPr>
          <w:sz w:val="18"/>
          <w:szCs w:val="18"/>
          <w:lang w:val="fr-FR"/>
        </w:rPr>
        <w:t>”</w:t>
      </w:r>
      <w:r w:rsidR="00442501" w:rsidRPr="00C222D6">
        <w:rPr>
          <w:sz w:val="18"/>
          <w:szCs w:val="18"/>
          <w:lang w:val="fr-FR"/>
        </w:rPr>
        <w:t xml:space="preserve">, </w:t>
      </w:r>
      <w:r w:rsidR="004C0044" w:rsidRPr="00C222D6">
        <w:rPr>
          <w:sz w:val="18"/>
          <w:szCs w:val="18"/>
          <w:lang w:val="fr-FR"/>
        </w:rPr>
        <w:t>“o</w:t>
      </w:r>
      <w:r w:rsidR="00442501" w:rsidRPr="00C222D6">
        <w:rPr>
          <w:sz w:val="18"/>
          <w:szCs w:val="18"/>
          <w:lang w:val="fr-FR"/>
        </w:rPr>
        <w:t>rganisme public à but non lucratif du pays …</w:t>
      </w:r>
      <w:r w:rsidR="00973D29">
        <w:rPr>
          <w:sz w:val="18"/>
          <w:szCs w:val="18"/>
          <w:lang w:val="fr-FR"/>
        </w:rPr>
        <w:t>”</w:t>
      </w:r>
      <w:r w:rsidR="00442501" w:rsidRPr="00C222D6">
        <w:rPr>
          <w:sz w:val="18"/>
          <w:szCs w:val="18"/>
          <w:lang w:val="fr-FR"/>
        </w:rPr>
        <w:t>, ou tout autre statut juridique.</w:t>
      </w:r>
    </w:p>
  </w:footnote>
  <w:footnote w:id="134">
    <w:p w14:paraId="2DC84BB3" w14:textId="541E1DF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42501" w:rsidRPr="00C222D6">
        <w:rPr>
          <w:sz w:val="18"/>
          <w:szCs w:val="18"/>
          <w:lang w:val="fr-FR"/>
        </w:rPr>
        <w:t>Indiquez l</w:t>
      </w:r>
      <w:r w:rsidR="004C0044" w:rsidRPr="00C222D6">
        <w:rPr>
          <w:sz w:val="18"/>
          <w:szCs w:val="18"/>
          <w:lang w:val="fr-FR"/>
        </w:rPr>
        <w:t>’</w:t>
      </w:r>
      <w:r w:rsidR="00442501" w:rsidRPr="00C222D6">
        <w:rPr>
          <w:sz w:val="18"/>
          <w:szCs w:val="18"/>
          <w:lang w:val="fr-FR"/>
        </w:rPr>
        <w:t>adresse de l</w:t>
      </w:r>
      <w:r w:rsidR="004C0044" w:rsidRPr="00C222D6">
        <w:rPr>
          <w:sz w:val="18"/>
          <w:szCs w:val="18"/>
          <w:lang w:val="fr-FR"/>
        </w:rPr>
        <w:t>’</w:t>
      </w:r>
      <w:r w:rsidR="00442501" w:rsidRPr="00C222D6">
        <w:rPr>
          <w:sz w:val="18"/>
          <w:szCs w:val="18"/>
          <w:lang w:val="fr-FR"/>
        </w:rPr>
        <w:t>université ou de l</w:t>
      </w:r>
      <w:r w:rsidR="004C0044" w:rsidRPr="00C222D6">
        <w:rPr>
          <w:sz w:val="18"/>
          <w:szCs w:val="18"/>
          <w:lang w:val="fr-FR"/>
        </w:rPr>
        <w:t>’</w:t>
      </w:r>
      <w:r w:rsidR="00442501" w:rsidRPr="00C222D6">
        <w:rPr>
          <w:sz w:val="18"/>
          <w:szCs w:val="18"/>
          <w:lang w:val="fr-FR"/>
        </w:rPr>
        <w:t>organisme de recherche qui sera chargé de mener la recherche.</w:t>
      </w:r>
    </w:p>
  </w:footnote>
  <w:footnote w:id="135">
    <w:p w14:paraId="780CD217" w14:textId="226F7B3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442501" w:rsidRPr="00C222D6">
        <w:rPr>
          <w:sz w:val="18"/>
          <w:szCs w:val="18"/>
          <w:lang w:val="fr-FR"/>
        </w:rPr>
        <w:t>Indiquez la raison sociale, le statut juridique et l</w:t>
      </w:r>
      <w:r w:rsidR="004C0044" w:rsidRPr="00C222D6">
        <w:rPr>
          <w:sz w:val="18"/>
          <w:szCs w:val="18"/>
          <w:lang w:val="fr-FR"/>
        </w:rPr>
        <w:t>’</w:t>
      </w:r>
      <w:r w:rsidR="00442501" w:rsidRPr="00C222D6">
        <w:rPr>
          <w:sz w:val="18"/>
          <w:szCs w:val="18"/>
          <w:lang w:val="fr-FR"/>
        </w:rPr>
        <w:t>adresse du preneur de licence.</w:t>
      </w:r>
    </w:p>
  </w:footnote>
  <w:footnote w:id="136">
    <w:p w14:paraId="456F0C88" w14:textId="4547390A" w:rsidR="00E75CE7" w:rsidRPr="00C222D6" w:rsidRDefault="00E75CE7"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9D2A51" w:rsidRPr="00C222D6">
        <w:rPr>
          <w:sz w:val="18"/>
          <w:szCs w:val="18"/>
          <w:lang w:val="fr-FR"/>
        </w:rPr>
        <w:t xml:space="preserve">Décrivez avec précision le domaine dans lequel le Preneur de licence </w:t>
      </w:r>
      <w:r w:rsidR="001B2D96" w:rsidRPr="00C222D6">
        <w:rPr>
          <w:sz w:val="18"/>
          <w:szCs w:val="18"/>
          <w:lang w:val="fr-FR"/>
        </w:rPr>
        <w:t>peut</w:t>
      </w:r>
      <w:r w:rsidR="009D2A51" w:rsidRPr="00C222D6">
        <w:rPr>
          <w:sz w:val="18"/>
          <w:szCs w:val="18"/>
          <w:lang w:val="fr-FR"/>
        </w:rPr>
        <w:t xml:space="preserve"> commercialiser la technologie.  Si la licence est concédée sans limitation de domaine, supprimez cette définition.</w:t>
      </w:r>
    </w:p>
  </w:footnote>
  <w:footnote w:id="137">
    <w:p w14:paraId="71DB7F8A" w14:textId="5864076D" w:rsidR="004B38EB" w:rsidRPr="00C222D6" w:rsidRDefault="004B38EB"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dans l</w:t>
      </w:r>
      <w:r w:rsidR="004C0044" w:rsidRPr="00C222D6">
        <w:rPr>
          <w:sz w:val="18"/>
          <w:szCs w:val="18"/>
          <w:lang w:val="fr-FR"/>
        </w:rPr>
        <w:t>’annexe 1</w:t>
      </w:r>
      <w:r w:rsidRPr="00C222D6">
        <w:rPr>
          <w:sz w:val="18"/>
          <w:szCs w:val="18"/>
          <w:lang w:val="fr-FR"/>
        </w:rPr>
        <w:t xml:space="preserve"> toute la propriété intellectuelle qui est concédée sous licence.</w:t>
      </w:r>
    </w:p>
  </w:footnote>
  <w:footnote w:id="138">
    <w:p w14:paraId="4B9174A8" w14:textId="107DD5CA" w:rsidR="000D44D4" w:rsidRPr="00C222D6" w:rsidRDefault="000D44D4"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dans l</w:t>
      </w:r>
      <w:r w:rsidR="004C0044" w:rsidRPr="00C222D6">
        <w:rPr>
          <w:sz w:val="18"/>
          <w:szCs w:val="18"/>
          <w:lang w:val="fr-FR"/>
        </w:rPr>
        <w:t>’annexe 2</w:t>
      </w:r>
      <w:r w:rsidRPr="00C222D6">
        <w:rPr>
          <w:sz w:val="18"/>
          <w:szCs w:val="18"/>
          <w:lang w:val="fr-FR"/>
        </w:rPr>
        <w:t xml:space="preserve"> </w:t>
      </w:r>
      <w:r w:rsidR="0089695C" w:rsidRPr="00C222D6">
        <w:rPr>
          <w:sz w:val="18"/>
          <w:szCs w:val="18"/>
          <w:lang w:val="fr-FR"/>
        </w:rPr>
        <w:t>le type et le contenu général de la technologie que l</w:t>
      </w:r>
      <w:r w:rsidR="004C0044" w:rsidRPr="00C222D6">
        <w:rPr>
          <w:sz w:val="18"/>
          <w:szCs w:val="18"/>
          <w:lang w:val="fr-FR"/>
        </w:rPr>
        <w:t>’</w:t>
      </w:r>
      <w:r w:rsidR="0089695C" w:rsidRPr="00C222D6">
        <w:rPr>
          <w:sz w:val="18"/>
          <w:szCs w:val="18"/>
          <w:lang w:val="fr-FR"/>
        </w:rPr>
        <w:t>Université concède sous licence.</w:t>
      </w:r>
    </w:p>
  </w:footnote>
  <w:footnote w:id="139">
    <w:p w14:paraId="58B26EAC" w14:textId="467F5D28" w:rsidR="00294C00" w:rsidRPr="00C222D6" w:rsidRDefault="00294C00"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Supprimez cette définition si la licence ne concerne pas un brevet ou une demande de brevet.</w:t>
      </w:r>
    </w:p>
  </w:footnote>
  <w:footnote w:id="140">
    <w:p w14:paraId="4B3C28CC" w14:textId="1F2598E8" w:rsidR="00CC795B" w:rsidRPr="00C222D6" w:rsidRDefault="00CC795B"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Si la licence n</w:t>
      </w:r>
      <w:r w:rsidR="004C0044" w:rsidRPr="00C222D6">
        <w:rPr>
          <w:sz w:val="18"/>
          <w:szCs w:val="18"/>
          <w:lang w:val="fr-FR"/>
        </w:rPr>
        <w:t>’</w:t>
      </w:r>
      <w:r w:rsidRPr="00C222D6">
        <w:rPr>
          <w:sz w:val="18"/>
          <w:szCs w:val="18"/>
          <w:lang w:val="fr-FR"/>
        </w:rPr>
        <w:t xml:space="preserve">a pas de portée mondiale, modifiez </w:t>
      </w:r>
      <w:r w:rsidR="000A43D2" w:rsidRPr="00C222D6">
        <w:rPr>
          <w:sz w:val="18"/>
          <w:szCs w:val="18"/>
          <w:lang w:val="fr-FR"/>
        </w:rPr>
        <w:t xml:space="preserve">cette disposition </w:t>
      </w:r>
      <w:r w:rsidRPr="00C222D6">
        <w:rPr>
          <w:sz w:val="18"/>
          <w:szCs w:val="18"/>
          <w:lang w:val="fr-FR"/>
        </w:rPr>
        <w:t>pour indiquer les pays ou les régions concernés.</w:t>
      </w:r>
    </w:p>
  </w:footnote>
  <w:footnote w:id="141">
    <w:p w14:paraId="006FEA89" w14:textId="0067B9C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324C9F" w:rsidRPr="00C222D6">
        <w:rPr>
          <w:sz w:val="18"/>
          <w:szCs w:val="18"/>
          <w:lang w:val="fr-FR"/>
        </w:rPr>
        <w:t xml:space="preserve">Supprimez la mention du </w:t>
      </w:r>
      <w:r w:rsidR="00D03296" w:rsidRPr="00C222D6">
        <w:rPr>
          <w:sz w:val="18"/>
          <w:szCs w:val="18"/>
          <w:lang w:val="fr-FR"/>
        </w:rPr>
        <w:t>D</w:t>
      </w:r>
      <w:r w:rsidR="00324C9F" w:rsidRPr="00C222D6">
        <w:rPr>
          <w:sz w:val="18"/>
          <w:szCs w:val="18"/>
          <w:lang w:val="fr-FR"/>
        </w:rPr>
        <w:t>omaine si la licence n</w:t>
      </w:r>
      <w:r w:rsidR="004C0044" w:rsidRPr="00C222D6">
        <w:rPr>
          <w:sz w:val="18"/>
          <w:szCs w:val="18"/>
          <w:lang w:val="fr-FR"/>
        </w:rPr>
        <w:t>’</w:t>
      </w:r>
      <w:r w:rsidR="00324C9F" w:rsidRPr="00C222D6">
        <w:rPr>
          <w:sz w:val="18"/>
          <w:szCs w:val="18"/>
          <w:lang w:val="fr-FR"/>
        </w:rPr>
        <w:t>est pas limitée à un domaine particulier.</w:t>
      </w:r>
    </w:p>
  </w:footnote>
  <w:footnote w:id="142">
    <w:p w14:paraId="608530E1" w14:textId="264FA5D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F85601" w:rsidRPr="00C222D6">
        <w:rPr>
          <w:sz w:val="18"/>
          <w:szCs w:val="18"/>
          <w:lang w:val="fr-FR"/>
        </w:rPr>
        <w:t>Supprimez cet article si l</w:t>
      </w:r>
      <w:r w:rsidR="004C0044" w:rsidRPr="00C222D6">
        <w:rPr>
          <w:sz w:val="18"/>
          <w:szCs w:val="18"/>
          <w:lang w:val="fr-FR"/>
        </w:rPr>
        <w:t>’</w:t>
      </w:r>
      <w:r w:rsidR="00F85601" w:rsidRPr="00C222D6">
        <w:rPr>
          <w:sz w:val="18"/>
          <w:szCs w:val="18"/>
          <w:lang w:val="fr-FR"/>
        </w:rPr>
        <w:t>U</w:t>
      </w:r>
      <w:r w:rsidR="00553700" w:rsidRPr="00C222D6">
        <w:rPr>
          <w:sz w:val="18"/>
          <w:szCs w:val="18"/>
          <w:lang w:val="fr-FR"/>
        </w:rPr>
        <w:t>n</w:t>
      </w:r>
      <w:r w:rsidR="00F85601" w:rsidRPr="00C222D6">
        <w:rPr>
          <w:sz w:val="18"/>
          <w:szCs w:val="18"/>
          <w:lang w:val="fr-FR"/>
        </w:rPr>
        <w:t>iversité ne fournit pas d</w:t>
      </w:r>
      <w:r w:rsidR="004C0044" w:rsidRPr="00C222D6">
        <w:rPr>
          <w:sz w:val="18"/>
          <w:szCs w:val="18"/>
          <w:lang w:val="fr-FR"/>
        </w:rPr>
        <w:t>’</w:t>
      </w:r>
      <w:r w:rsidR="00F85601" w:rsidRPr="00C222D6">
        <w:rPr>
          <w:sz w:val="18"/>
          <w:szCs w:val="18"/>
          <w:lang w:val="fr-FR"/>
        </w:rPr>
        <w:t>assistance technique.</w:t>
      </w:r>
    </w:p>
  </w:footnote>
  <w:footnote w:id="143">
    <w:p w14:paraId="70B120E5" w14:textId="5899338B"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w:t>
      </w:r>
      <w:r w:rsidR="00E55E7B" w:rsidRPr="00C222D6">
        <w:rPr>
          <w:sz w:val="18"/>
          <w:szCs w:val="18"/>
          <w:lang w:val="fr-FR"/>
        </w:rPr>
        <w:t>diquez le nombre d</w:t>
      </w:r>
      <w:r w:rsidR="004C0044" w:rsidRPr="00C222D6">
        <w:rPr>
          <w:sz w:val="18"/>
          <w:szCs w:val="18"/>
          <w:lang w:val="fr-FR"/>
        </w:rPr>
        <w:t>’</w:t>
      </w:r>
      <w:r w:rsidR="00E55E7B" w:rsidRPr="00C222D6">
        <w:rPr>
          <w:sz w:val="18"/>
          <w:szCs w:val="18"/>
          <w:lang w:val="fr-FR"/>
        </w:rPr>
        <w:t>heures</w:t>
      </w:r>
      <w:r w:rsidR="004C0044" w:rsidRPr="00C222D6">
        <w:rPr>
          <w:sz w:val="18"/>
          <w:szCs w:val="18"/>
          <w:lang w:val="fr-FR"/>
        </w:rPr>
        <w:t>-</w:t>
      </w:r>
      <w:r w:rsidR="00E55E7B" w:rsidRPr="00C222D6">
        <w:rPr>
          <w:sz w:val="18"/>
          <w:szCs w:val="18"/>
          <w:lang w:val="fr-FR"/>
        </w:rPr>
        <w:t>homme d</w:t>
      </w:r>
      <w:r w:rsidR="004C0044" w:rsidRPr="00C222D6">
        <w:rPr>
          <w:sz w:val="18"/>
          <w:szCs w:val="18"/>
          <w:lang w:val="fr-FR"/>
        </w:rPr>
        <w:t>’</w:t>
      </w:r>
      <w:r w:rsidR="00E55E7B" w:rsidRPr="00C222D6">
        <w:rPr>
          <w:sz w:val="18"/>
          <w:szCs w:val="18"/>
          <w:lang w:val="fr-FR"/>
        </w:rPr>
        <w:t>assistance technique que l</w:t>
      </w:r>
      <w:r w:rsidR="004C0044" w:rsidRPr="00C222D6">
        <w:rPr>
          <w:sz w:val="18"/>
          <w:szCs w:val="18"/>
          <w:lang w:val="fr-FR"/>
        </w:rPr>
        <w:t>’</w:t>
      </w:r>
      <w:r w:rsidR="00E55E7B" w:rsidRPr="00C222D6">
        <w:rPr>
          <w:sz w:val="18"/>
          <w:szCs w:val="18"/>
          <w:lang w:val="fr-FR"/>
        </w:rPr>
        <w:t>Université est disposée à fournir gratuitement.</w:t>
      </w:r>
    </w:p>
  </w:footnote>
  <w:footnote w:id="144">
    <w:p w14:paraId="5647F1D8" w14:textId="085B43F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E55E7B" w:rsidRPr="00C222D6">
        <w:rPr>
          <w:sz w:val="18"/>
          <w:szCs w:val="18"/>
          <w:lang w:val="fr-FR"/>
        </w:rPr>
        <w:t>Indiquez le nombre de mois pendant lesquels l</w:t>
      </w:r>
      <w:r w:rsidR="004C0044" w:rsidRPr="00C222D6">
        <w:rPr>
          <w:sz w:val="18"/>
          <w:szCs w:val="18"/>
          <w:lang w:val="fr-FR"/>
        </w:rPr>
        <w:t>’</w:t>
      </w:r>
      <w:r w:rsidR="00E55E7B" w:rsidRPr="00C222D6">
        <w:rPr>
          <w:sz w:val="18"/>
          <w:szCs w:val="18"/>
          <w:lang w:val="fr-FR"/>
        </w:rPr>
        <w:t>Université fournit l</w:t>
      </w:r>
      <w:r w:rsidR="004C0044" w:rsidRPr="00C222D6">
        <w:rPr>
          <w:sz w:val="18"/>
          <w:szCs w:val="18"/>
          <w:lang w:val="fr-FR"/>
        </w:rPr>
        <w:t>’</w:t>
      </w:r>
      <w:r w:rsidR="00E55E7B" w:rsidRPr="00C222D6">
        <w:rPr>
          <w:sz w:val="18"/>
          <w:szCs w:val="18"/>
          <w:lang w:val="fr-FR"/>
        </w:rPr>
        <w:t>assistance technique.</w:t>
      </w:r>
    </w:p>
  </w:footnote>
  <w:footnote w:id="145">
    <w:p w14:paraId="7446FB4E" w14:textId="51507461" w:rsidR="00745092" w:rsidRPr="00C222D6" w:rsidRDefault="0074509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Si l</w:t>
      </w:r>
      <w:r w:rsidR="004C0044" w:rsidRPr="00C222D6">
        <w:rPr>
          <w:sz w:val="18"/>
          <w:szCs w:val="18"/>
          <w:lang w:val="fr-FR"/>
        </w:rPr>
        <w:t>’</w:t>
      </w:r>
      <w:r w:rsidRPr="00C222D6">
        <w:rPr>
          <w:sz w:val="18"/>
          <w:szCs w:val="18"/>
          <w:lang w:val="fr-FR"/>
        </w:rPr>
        <w:t>Université exige d</w:t>
      </w:r>
      <w:r w:rsidR="004C0044" w:rsidRPr="00C222D6">
        <w:rPr>
          <w:sz w:val="18"/>
          <w:szCs w:val="18"/>
          <w:lang w:val="fr-FR"/>
        </w:rPr>
        <w:t>’</w:t>
      </w:r>
      <w:r w:rsidRPr="00C222D6">
        <w:rPr>
          <w:sz w:val="18"/>
          <w:szCs w:val="18"/>
          <w:lang w:val="fr-FR"/>
        </w:rPr>
        <w:t>approuver au préalable les sous</w:t>
      </w:r>
      <w:r w:rsidR="004C0044" w:rsidRPr="00C222D6">
        <w:rPr>
          <w:sz w:val="18"/>
          <w:szCs w:val="18"/>
          <w:lang w:val="fr-FR"/>
        </w:rPr>
        <w:t>-</w:t>
      </w:r>
      <w:r w:rsidRPr="00C222D6">
        <w:rPr>
          <w:sz w:val="18"/>
          <w:szCs w:val="18"/>
          <w:lang w:val="fr-FR"/>
        </w:rPr>
        <w:t>licences, ajoutez la disposition suivante à la fin du paragraphe</w:t>
      </w:r>
      <w:r w:rsidR="004C0044" w:rsidRPr="00C222D6">
        <w:rPr>
          <w:sz w:val="18"/>
          <w:szCs w:val="18"/>
          <w:lang w:val="fr-FR"/>
        </w:rPr>
        <w:t> :</w:t>
      </w:r>
      <w:r w:rsidRPr="00C222D6">
        <w:rPr>
          <w:sz w:val="18"/>
          <w:szCs w:val="18"/>
          <w:lang w:val="fr-FR"/>
        </w:rPr>
        <w:t xml:space="preserve"> </w:t>
      </w:r>
      <w:r w:rsidR="00973D29">
        <w:rPr>
          <w:sz w:val="18"/>
          <w:szCs w:val="18"/>
          <w:lang w:val="fr-FR"/>
        </w:rPr>
        <w:t>“</w:t>
      </w:r>
      <w:r w:rsidRPr="00C222D6">
        <w:rPr>
          <w:sz w:val="18"/>
          <w:szCs w:val="18"/>
          <w:lang w:val="fr-FR"/>
        </w:rPr>
        <w:t>, sous réserve du consentement écrit préalable de l</w:t>
      </w:r>
      <w:r w:rsidR="004C0044" w:rsidRPr="00C222D6">
        <w:rPr>
          <w:sz w:val="18"/>
          <w:szCs w:val="18"/>
          <w:lang w:val="fr-FR"/>
        </w:rPr>
        <w:t>’</w:t>
      </w:r>
      <w:r w:rsidRPr="00C222D6">
        <w:rPr>
          <w:sz w:val="18"/>
          <w:szCs w:val="18"/>
          <w:lang w:val="fr-FR"/>
        </w:rPr>
        <w:t>Université, ce consentement ne pouvant être refusé, retardé ou subordonné à des conditions pour des motifs déraisonnables</w:t>
      </w:r>
      <w:r w:rsidR="004C0044" w:rsidRPr="00C222D6">
        <w:rPr>
          <w:sz w:val="18"/>
          <w:szCs w:val="18"/>
          <w:lang w:val="fr-FR"/>
        </w:rPr>
        <w:t>”</w:t>
      </w:r>
      <w:r w:rsidR="00973D29">
        <w:rPr>
          <w:sz w:val="18"/>
          <w:szCs w:val="18"/>
          <w:lang w:val="fr-FR"/>
        </w:rPr>
        <w:t>.</w:t>
      </w:r>
    </w:p>
  </w:footnote>
  <w:footnote w:id="146">
    <w:p w14:paraId="5A8D0163" w14:textId="168D7BC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F763AB" w:rsidRPr="00C222D6">
        <w:rPr>
          <w:sz w:val="18"/>
          <w:szCs w:val="18"/>
          <w:lang w:val="fr-FR"/>
        </w:rPr>
        <w:t>Supprimez l</w:t>
      </w:r>
      <w:r w:rsidR="004C0044" w:rsidRPr="00C222D6">
        <w:rPr>
          <w:sz w:val="18"/>
          <w:szCs w:val="18"/>
          <w:lang w:val="fr-FR"/>
        </w:rPr>
        <w:t>’article 5</w:t>
      </w:r>
      <w:r w:rsidR="00F763AB" w:rsidRPr="00C222D6">
        <w:rPr>
          <w:sz w:val="18"/>
          <w:szCs w:val="18"/>
          <w:lang w:val="fr-FR"/>
        </w:rPr>
        <w:t>.1 si aucun paiement d</w:t>
      </w:r>
      <w:r w:rsidR="004C0044" w:rsidRPr="00C222D6">
        <w:rPr>
          <w:sz w:val="18"/>
          <w:szCs w:val="18"/>
          <w:lang w:val="fr-FR"/>
        </w:rPr>
        <w:t>’</w:t>
      </w:r>
      <w:r w:rsidR="00F763AB" w:rsidRPr="00C222D6">
        <w:rPr>
          <w:sz w:val="18"/>
          <w:szCs w:val="18"/>
          <w:lang w:val="fr-FR"/>
        </w:rPr>
        <w:t>avance n</w:t>
      </w:r>
      <w:r w:rsidR="004C0044" w:rsidRPr="00C222D6">
        <w:rPr>
          <w:sz w:val="18"/>
          <w:szCs w:val="18"/>
          <w:lang w:val="fr-FR"/>
        </w:rPr>
        <w:t>’</w:t>
      </w:r>
      <w:r w:rsidR="00F763AB" w:rsidRPr="00C222D6">
        <w:rPr>
          <w:sz w:val="18"/>
          <w:szCs w:val="18"/>
          <w:lang w:val="fr-FR"/>
        </w:rPr>
        <w:t>est prévu.</w:t>
      </w:r>
    </w:p>
  </w:footnote>
  <w:footnote w:id="147">
    <w:p w14:paraId="1B754CA8" w14:textId="4CD1CF77" w:rsidR="00317293" w:rsidRPr="00C222D6" w:rsidRDefault="00317293"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le montant du paiement d</w:t>
      </w:r>
      <w:r w:rsidR="004C0044" w:rsidRPr="00C222D6">
        <w:rPr>
          <w:sz w:val="18"/>
          <w:szCs w:val="18"/>
          <w:lang w:val="fr-FR"/>
        </w:rPr>
        <w:t>’</w:t>
      </w:r>
      <w:r w:rsidRPr="00C222D6">
        <w:rPr>
          <w:sz w:val="18"/>
          <w:szCs w:val="18"/>
          <w:lang w:val="fr-FR"/>
        </w:rPr>
        <w:t>avance.</w:t>
      </w:r>
    </w:p>
  </w:footnote>
  <w:footnote w:id="148">
    <w:p w14:paraId="05616193" w14:textId="2810EA1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356FFF" w:rsidRPr="00C222D6">
        <w:rPr>
          <w:sz w:val="18"/>
          <w:szCs w:val="18"/>
          <w:lang w:val="fr-FR"/>
        </w:rPr>
        <w:t>Supprimez l</w:t>
      </w:r>
      <w:r w:rsidR="004C0044" w:rsidRPr="00C222D6">
        <w:rPr>
          <w:sz w:val="18"/>
          <w:szCs w:val="18"/>
          <w:lang w:val="fr-FR"/>
        </w:rPr>
        <w:t>’article 5</w:t>
      </w:r>
      <w:r w:rsidR="00356FFF" w:rsidRPr="00C222D6">
        <w:rPr>
          <w:sz w:val="18"/>
          <w:szCs w:val="18"/>
          <w:lang w:val="fr-FR"/>
        </w:rPr>
        <w:t>.2 s</w:t>
      </w:r>
      <w:r w:rsidR="004C0044" w:rsidRPr="00C222D6">
        <w:rPr>
          <w:sz w:val="18"/>
          <w:szCs w:val="18"/>
          <w:lang w:val="fr-FR"/>
        </w:rPr>
        <w:t>’</w:t>
      </w:r>
      <w:r w:rsidR="00356FFF" w:rsidRPr="00C222D6">
        <w:rPr>
          <w:sz w:val="18"/>
          <w:szCs w:val="18"/>
          <w:lang w:val="fr-FR"/>
        </w:rPr>
        <w:t>il n</w:t>
      </w:r>
      <w:r w:rsidR="004C0044" w:rsidRPr="00C222D6">
        <w:rPr>
          <w:sz w:val="18"/>
          <w:szCs w:val="18"/>
          <w:lang w:val="fr-FR"/>
        </w:rPr>
        <w:t>’</w:t>
      </w:r>
      <w:r w:rsidR="00356FFF" w:rsidRPr="00C222D6">
        <w:rPr>
          <w:sz w:val="18"/>
          <w:szCs w:val="18"/>
          <w:lang w:val="fr-FR"/>
        </w:rPr>
        <w:t xml:space="preserve">y a pas de paiement subordonné à des </w:t>
      </w:r>
      <w:r w:rsidR="006B3685" w:rsidRPr="00C222D6">
        <w:rPr>
          <w:sz w:val="18"/>
          <w:szCs w:val="18"/>
          <w:lang w:val="fr-FR"/>
        </w:rPr>
        <w:t>Jalon</w:t>
      </w:r>
      <w:r w:rsidR="00356FFF" w:rsidRPr="00C222D6">
        <w:rPr>
          <w:sz w:val="18"/>
          <w:szCs w:val="18"/>
          <w:lang w:val="fr-FR"/>
        </w:rPr>
        <w:t>s.</w:t>
      </w:r>
    </w:p>
  </w:footnote>
  <w:footnote w:id="149">
    <w:p w14:paraId="03E90478" w14:textId="2BF1306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70DF4" w:rsidRPr="00C222D6">
        <w:rPr>
          <w:sz w:val="18"/>
          <w:szCs w:val="18"/>
          <w:lang w:val="fr-FR"/>
        </w:rPr>
        <w:t xml:space="preserve">Indiquez les </w:t>
      </w:r>
      <w:r w:rsidR="006B3685" w:rsidRPr="00C222D6">
        <w:rPr>
          <w:sz w:val="18"/>
          <w:szCs w:val="18"/>
          <w:lang w:val="fr-FR"/>
        </w:rPr>
        <w:t>Jalon</w:t>
      </w:r>
      <w:r w:rsidR="00570DF4" w:rsidRPr="00C222D6">
        <w:rPr>
          <w:sz w:val="18"/>
          <w:szCs w:val="18"/>
          <w:lang w:val="fr-FR"/>
        </w:rPr>
        <w:t>s qui vont déclencher l</w:t>
      </w:r>
      <w:r w:rsidR="004C0044" w:rsidRPr="00C222D6">
        <w:rPr>
          <w:sz w:val="18"/>
          <w:szCs w:val="18"/>
          <w:lang w:val="fr-FR"/>
        </w:rPr>
        <w:t>’</w:t>
      </w:r>
      <w:r w:rsidR="00570DF4" w:rsidRPr="00C222D6">
        <w:rPr>
          <w:sz w:val="18"/>
          <w:szCs w:val="18"/>
          <w:lang w:val="fr-FR"/>
        </w:rPr>
        <w:t>obligation d</w:t>
      </w:r>
      <w:r w:rsidR="004C0044" w:rsidRPr="00C222D6">
        <w:rPr>
          <w:sz w:val="18"/>
          <w:szCs w:val="18"/>
          <w:lang w:val="fr-FR"/>
        </w:rPr>
        <w:t>’</w:t>
      </w:r>
      <w:r w:rsidR="00570DF4" w:rsidRPr="00C222D6">
        <w:rPr>
          <w:sz w:val="18"/>
          <w:szCs w:val="18"/>
          <w:lang w:val="fr-FR"/>
        </w:rPr>
        <w:t>effectuer le paiement correspondant.</w:t>
      </w:r>
    </w:p>
  </w:footnote>
  <w:footnote w:id="150">
    <w:p w14:paraId="1D5D2EB0" w14:textId="5ED9994E"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7F53B6" w:rsidRPr="00C222D6">
        <w:rPr>
          <w:sz w:val="18"/>
          <w:szCs w:val="18"/>
          <w:lang w:val="fr-FR"/>
        </w:rPr>
        <w:t xml:space="preserve">Indiquez le montant du paiement à effectuer lorsque le </w:t>
      </w:r>
      <w:r w:rsidR="006B3685" w:rsidRPr="00C222D6">
        <w:rPr>
          <w:sz w:val="18"/>
          <w:szCs w:val="18"/>
          <w:lang w:val="fr-FR"/>
        </w:rPr>
        <w:t>Jalon</w:t>
      </w:r>
      <w:r w:rsidR="007F53B6" w:rsidRPr="00C222D6">
        <w:rPr>
          <w:sz w:val="18"/>
          <w:szCs w:val="18"/>
          <w:lang w:val="fr-FR"/>
        </w:rPr>
        <w:t xml:space="preserve"> est atteint.</w:t>
      </w:r>
    </w:p>
  </w:footnote>
  <w:footnote w:id="151">
    <w:p w14:paraId="3AF1F928" w14:textId="5CDB3BA5" w:rsidR="00DA3538" w:rsidRPr="00C222D6" w:rsidRDefault="00DA3538"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 xml:space="preserve">Indiquez le taux des redevances dues au titre des ventes de </w:t>
      </w:r>
      <w:r w:rsidR="00A14906" w:rsidRPr="00C222D6">
        <w:rPr>
          <w:sz w:val="18"/>
          <w:szCs w:val="18"/>
          <w:lang w:val="fr-FR"/>
        </w:rPr>
        <w:t>P</w:t>
      </w:r>
      <w:r w:rsidRPr="00C222D6">
        <w:rPr>
          <w:sz w:val="18"/>
          <w:szCs w:val="18"/>
          <w:lang w:val="fr-FR"/>
        </w:rPr>
        <w:t>roduits concédés sous licence.</w:t>
      </w:r>
    </w:p>
  </w:footnote>
  <w:footnote w:id="152">
    <w:p w14:paraId="28F50D8F" w14:textId="618C21E0" w:rsidR="00DA3538" w:rsidRPr="00C222D6" w:rsidRDefault="00DA3538"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le taux à reverser sur les redevances perçues au titre des sous</w:t>
      </w:r>
      <w:r w:rsidR="004C0044" w:rsidRPr="00C222D6">
        <w:rPr>
          <w:sz w:val="18"/>
          <w:szCs w:val="18"/>
          <w:lang w:val="fr-FR"/>
        </w:rPr>
        <w:t>-</w:t>
      </w:r>
      <w:r w:rsidRPr="00C222D6">
        <w:rPr>
          <w:sz w:val="18"/>
          <w:szCs w:val="18"/>
          <w:lang w:val="fr-FR"/>
        </w:rPr>
        <w:t>licences.</w:t>
      </w:r>
    </w:p>
  </w:footnote>
  <w:footnote w:id="153">
    <w:p w14:paraId="6B6F8A61" w14:textId="57FC6EA8"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D200D" w:rsidRPr="00C222D6">
        <w:rPr>
          <w:sz w:val="18"/>
          <w:szCs w:val="18"/>
          <w:lang w:val="fr-FR"/>
        </w:rPr>
        <w:t xml:space="preserve">Des </w:t>
      </w:r>
      <w:r w:rsidR="0019465F" w:rsidRPr="00C222D6">
        <w:rPr>
          <w:sz w:val="18"/>
          <w:szCs w:val="18"/>
          <w:lang w:val="fr-FR"/>
        </w:rPr>
        <w:t>redevances minimums</w:t>
      </w:r>
      <w:r w:rsidR="00BD200D" w:rsidRPr="00C222D6">
        <w:rPr>
          <w:sz w:val="18"/>
          <w:szCs w:val="18"/>
          <w:lang w:val="fr-FR"/>
        </w:rPr>
        <w:t xml:space="preserve"> peuvent être prévues à la place des obligations de diligence. </w:t>
      </w:r>
      <w:r w:rsidR="0054167E" w:rsidRPr="00C222D6">
        <w:rPr>
          <w:sz w:val="18"/>
          <w:szCs w:val="18"/>
          <w:lang w:val="fr-FR"/>
        </w:rPr>
        <w:t xml:space="preserve"> </w:t>
      </w:r>
      <w:r w:rsidR="00BD200D" w:rsidRPr="00C222D6">
        <w:rPr>
          <w:sz w:val="18"/>
          <w:szCs w:val="18"/>
          <w:lang w:val="fr-FR"/>
        </w:rPr>
        <w:t>Si tel n</w:t>
      </w:r>
      <w:r w:rsidR="004C0044" w:rsidRPr="00C222D6">
        <w:rPr>
          <w:sz w:val="18"/>
          <w:szCs w:val="18"/>
          <w:lang w:val="fr-FR"/>
        </w:rPr>
        <w:t>’</w:t>
      </w:r>
      <w:r w:rsidR="00BD200D" w:rsidRPr="00C222D6">
        <w:rPr>
          <w:sz w:val="18"/>
          <w:szCs w:val="18"/>
          <w:lang w:val="fr-FR"/>
        </w:rPr>
        <w:t>est pas le cas, supprimez ce paragraphe.</w:t>
      </w:r>
    </w:p>
  </w:footnote>
  <w:footnote w:id="154">
    <w:p w14:paraId="311C94AA" w14:textId="0A2E0C8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902A6" w:rsidRPr="00C222D6">
        <w:rPr>
          <w:sz w:val="18"/>
          <w:szCs w:val="18"/>
          <w:lang w:val="fr-FR"/>
        </w:rPr>
        <w:t>Indiquez une année civile complète écoulée après la date d</w:t>
      </w:r>
      <w:r w:rsidR="004C0044" w:rsidRPr="00C222D6">
        <w:rPr>
          <w:sz w:val="18"/>
          <w:szCs w:val="18"/>
          <w:lang w:val="fr-FR"/>
        </w:rPr>
        <w:t>’</w:t>
      </w:r>
      <w:r w:rsidR="005902A6" w:rsidRPr="00C222D6">
        <w:rPr>
          <w:sz w:val="18"/>
          <w:szCs w:val="18"/>
          <w:lang w:val="fr-FR"/>
        </w:rPr>
        <w:t>entrée en vigueur.  Si la date d</w:t>
      </w:r>
      <w:r w:rsidR="004C0044" w:rsidRPr="00C222D6">
        <w:rPr>
          <w:sz w:val="18"/>
          <w:szCs w:val="18"/>
          <w:lang w:val="fr-FR"/>
        </w:rPr>
        <w:t>’</w:t>
      </w:r>
      <w:r w:rsidR="005902A6" w:rsidRPr="00C222D6">
        <w:rPr>
          <w:sz w:val="18"/>
          <w:szCs w:val="18"/>
          <w:lang w:val="fr-FR"/>
        </w:rPr>
        <w:t>entrée en vigueur est le</w:t>
      </w:r>
      <w:r w:rsidR="004C0044" w:rsidRPr="00C222D6">
        <w:rPr>
          <w:sz w:val="18"/>
          <w:szCs w:val="18"/>
          <w:lang w:val="fr-FR"/>
        </w:rPr>
        <w:t xml:space="preserve"> 1</w:t>
      </w:r>
      <w:r w:rsidR="004C0044" w:rsidRPr="00C222D6">
        <w:rPr>
          <w:sz w:val="18"/>
          <w:szCs w:val="18"/>
          <w:vertAlign w:val="superscript"/>
          <w:lang w:val="fr-FR"/>
        </w:rPr>
        <w:t>er</w:t>
      </w:r>
      <w:r w:rsidR="004C0044" w:rsidRPr="00C222D6">
        <w:rPr>
          <w:sz w:val="18"/>
          <w:szCs w:val="18"/>
          <w:lang w:val="fr-FR"/>
        </w:rPr>
        <w:t> juillet 20</w:t>
      </w:r>
      <w:r w:rsidR="005902A6" w:rsidRPr="00C222D6">
        <w:rPr>
          <w:sz w:val="18"/>
          <w:szCs w:val="18"/>
          <w:lang w:val="fr-FR"/>
        </w:rPr>
        <w:t>17, la première année civile complète est 2018.</w:t>
      </w:r>
    </w:p>
  </w:footnote>
  <w:footnote w:id="155">
    <w:p w14:paraId="3080071D" w14:textId="23A38DA8"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5902A6" w:rsidRPr="00C222D6">
        <w:rPr>
          <w:sz w:val="18"/>
          <w:szCs w:val="18"/>
          <w:lang w:val="fr-FR"/>
        </w:rPr>
        <w:t>Indiquez la redevance annuelle minimum requise.  Pour encourager la diligence, ce montant peut augmenter d</w:t>
      </w:r>
      <w:r w:rsidR="004C0044" w:rsidRPr="00C222D6">
        <w:rPr>
          <w:sz w:val="18"/>
          <w:szCs w:val="18"/>
          <w:lang w:val="fr-FR"/>
        </w:rPr>
        <w:t>’</w:t>
      </w:r>
      <w:r w:rsidR="005902A6" w:rsidRPr="00C222D6">
        <w:rPr>
          <w:sz w:val="18"/>
          <w:szCs w:val="18"/>
          <w:lang w:val="fr-FR"/>
        </w:rPr>
        <w:t>année en année.</w:t>
      </w:r>
    </w:p>
  </w:footnote>
  <w:footnote w:id="156">
    <w:p w14:paraId="3A9DB6B5" w14:textId="547E2E1D"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00BA74FC" w:rsidRPr="00C222D6">
        <w:rPr>
          <w:sz w:val="18"/>
          <w:szCs w:val="18"/>
          <w:lang w:val="fr-FR"/>
        </w:rPr>
        <w:t xml:space="preserve">Plutôt que de résilier le contrat si les </w:t>
      </w:r>
      <w:r w:rsidR="0019465F" w:rsidRPr="00C222D6">
        <w:rPr>
          <w:sz w:val="18"/>
          <w:szCs w:val="18"/>
          <w:lang w:val="fr-FR"/>
        </w:rPr>
        <w:t>redevances minimums</w:t>
      </w:r>
      <w:r w:rsidR="00BA74FC" w:rsidRPr="00C222D6">
        <w:rPr>
          <w:sz w:val="18"/>
          <w:szCs w:val="18"/>
          <w:lang w:val="fr-FR"/>
        </w:rPr>
        <w:t xml:space="preserve"> n</w:t>
      </w:r>
      <w:r w:rsidR="004C0044" w:rsidRPr="00C222D6">
        <w:rPr>
          <w:sz w:val="18"/>
          <w:szCs w:val="18"/>
          <w:lang w:val="fr-FR"/>
        </w:rPr>
        <w:t>’</w:t>
      </w:r>
      <w:r w:rsidR="00BA74FC" w:rsidRPr="00C222D6">
        <w:rPr>
          <w:sz w:val="18"/>
          <w:szCs w:val="18"/>
          <w:lang w:val="fr-FR"/>
        </w:rPr>
        <w:t>ont pas été payées, l</w:t>
      </w:r>
      <w:r w:rsidR="004C0044" w:rsidRPr="00C222D6">
        <w:rPr>
          <w:sz w:val="18"/>
          <w:szCs w:val="18"/>
          <w:lang w:val="fr-FR"/>
        </w:rPr>
        <w:t>’</w:t>
      </w:r>
      <w:r w:rsidR="00BA74FC" w:rsidRPr="00C222D6">
        <w:rPr>
          <w:sz w:val="18"/>
          <w:szCs w:val="18"/>
          <w:lang w:val="fr-FR"/>
        </w:rPr>
        <w:t>Université peut rendre la licence non exclusive.</w:t>
      </w:r>
    </w:p>
  </w:footnote>
  <w:footnote w:id="157">
    <w:p w14:paraId="153963EA" w14:textId="07BBDE56" w:rsidR="008A24BA" w:rsidRPr="00C222D6" w:rsidRDefault="008A24BA"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973D29">
        <w:rPr>
          <w:sz w:val="18"/>
          <w:szCs w:val="18"/>
          <w:lang w:val="fr-FR"/>
        </w:rPr>
        <w:tab/>
      </w:r>
      <w:r w:rsidRPr="00C222D6">
        <w:rPr>
          <w:sz w:val="18"/>
          <w:szCs w:val="18"/>
          <w:lang w:val="fr-FR"/>
        </w:rPr>
        <w:t>Indiquez la devise dans laquelle les paiements doivent être effectués.</w:t>
      </w:r>
    </w:p>
  </w:footnote>
  <w:footnote w:id="158">
    <w:p w14:paraId="24A34CFB" w14:textId="556B7C9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BF370C" w:rsidRPr="00C222D6">
        <w:rPr>
          <w:sz w:val="18"/>
          <w:szCs w:val="18"/>
          <w:lang w:val="fr-FR"/>
        </w:rPr>
        <w:t xml:space="preserve">Les obligations de diligence peuvent ne pas être nécessaires si des </w:t>
      </w:r>
      <w:r w:rsidR="0019465F" w:rsidRPr="00C222D6">
        <w:rPr>
          <w:sz w:val="18"/>
          <w:szCs w:val="18"/>
          <w:lang w:val="fr-FR"/>
        </w:rPr>
        <w:t>redevances minimums</w:t>
      </w:r>
      <w:r w:rsidR="00BF370C" w:rsidRPr="00C222D6">
        <w:rPr>
          <w:sz w:val="18"/>
          <w:szCs w:val="18"/>
          <w:lang w:val="fr-FR"/>
        </w:rPr>
        <w:t xml:space="preserve"> sont prévues.</w:t>
      </w:r>
    </w:p>
  </w:footnote>
  <w:footnote w:id="159">
    <w:p w14:paraId="27CD0C6E" w14:textId="17970BF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BF370C" w:rsidRPr="00C222D6">
        <w:rPr>
          <w:sz w:val="18"/>
          <w:szCs w:val="18"/>
          <w:lang w:val="fr-FR"/>
        </w:rPr>
        <w:t xml:space="preserve">Chaque </w:t>
      </w:r>
      <w:r w:rsidR="004C0044" w:rsidRPr="00C222D6">
        <w:rPr>
          <w:sz w:val="18"/>
          <w:szCs w:val="18"/>
          <w:lang w:val="fr-FR"/>
        </w:rPr>
        <w:t>alinéa a)</w:t>
      </w:r>
      <w:r w:rsidR="00BF370C" w:rsidRPr="00C222D6">
        <w:rPr>
          <w:sz w:val="18"/>
          <w:szCs w:val="18"/>
          <w:lang w:val="fr-FR"/>
        </w:rPr>
        <w:t>, b) ou c) ou l</w:t>
      </w:r>
      <w:r w:rsidR="004C0044" w:rsidRPr="00C222D6">
        <w:rPr>
          <w:sz w:val="18"/>
          <w:szCs w:val="18"/>
          <w:lang w:val="fr-FR"/>
        </w:rPr>
        <w:t>’</w:t>
      </w:r>
      <w:r w:rsidR="00BF370C" w:rsidRPr="00C222D6">
        <w:rPr>
          <w:sz w:val="18"/>
          <w:szCs w:val="18"/>
          <w:lang w:val="fr-FR"/>
        </w:rPr>
        <w:t>ensemble de ces alinéas peuvent constituer des obligations de diligence.  Si par exemple le produit concédé sous licence nécessite peu de développement ou n</w:t>
      </w:r>
      <w:r w:rsidR="004C0044" w:rsidRPr="00C222D6">
        <w:rPr>
          <w:sz w:val="18"/>
          <w:szCs w:val="18"/>
          <w:lang w:val="fr-FR"/>
        </w:rPr>
        <w:t>’</w:t>
      </w:r>
      <w:r w:rsidR="00BF370C" w:rsidRPr="00C222D6">
        <w:rPr>
          <w:sz w:val="18"/>
          <w:szCs w:val="18"/>
          <w:lang w:val="fr-FR"/>
        </w:rPr>
        <w:t>en nécessite aucun pour pouvoir être commercialisé, il convient de supprimer l</w:t>
      </w:r>
      <w:r w:rsidR="004C0044" w:rsidRPr="00C222D6">
        <w:rPr>
          <w:sz w:val="18"/>
          <w:szCs w:val="18"/>
          <w:lang w:val="fr-FR"/>
        </w:rPr>
        <w:t>’</w:t>
      </w:r>
      <w:r w:rsidR="00BF370C" w:rsidRPr="00C222D6">
        <w:rPr>
          <w:sz w:val="18"/>
          <w:szCs w:val="18"/>
          <w:lang w:val="fr-FR"/>
        </w:rPr>
        <w:t>alinéa a).</w:t>
      </w:r>
    </w:p>
  </w:footnote>
  <w:footnote w:id="160">
    <w:p w14:paraId="0062AA3D" w14:textId="18B2C02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896529" w:rsidRPr="00C222D6">
        <w:rPr>
          <w:sz w:val="18"/>
          <w:szCs w:val="18"/>
          <w:lang w:val="fr-FR"/>
        </w:rPr>
        <w:t>Indiquez l</w:t>
      </w:r>
      <w:r w:rsidR="004C0044" w:rsidRPr="00C222D6">
        <w:rPr>
          <w:sz w:val="18"/>
          <w:szCs w:val="18"/>
          <w:lang w:val="fr-FR"/>
        </w:rPr>
        <w:t>’</w:t>
      </w:r>
      <w:r w:rsidR="00896529" w:rsidRPr="00C222D6">
        <w:rPr>
          <w:sz w:val="18"/>
          <w:szCs w:val="18"/>
          <w:lang w:val="fr-FR"/>
        </w:rPr>
        <w:t>année.</w:t>
      </w:r>
    </w:p>
  </w:footnote>
  <w:footnote w:id="161">
    <w:p w14:paraId="64298434" w14:textId="1C832FB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896529" w:rsidRPr="00C222D6">
        <w:rPr>
          <w:sz w:val="18"/>
          <w:szCs w:val="18"/>
          <w:lang w:val="fr-FR"/>
        </w:rPr>
        <w:t>Indiquez la dépense minimum exigée pendant l</w:t>
      </w:r>
      <w:r w:rsidR="004C0044" w:rsidRPr="00C222D6">
        <w:rPr>
          <w:sz w:val="18"/>
          <w:szCs w:val="18"/>
          <w:lang w:val="fr-FR"/>
        </w:rPr>
        <w:t>’</w:t>
      </w:r>
      <w:r w:rsidR="00896529" w:rsidRPr="00C222D6">
        <w:rPr>
          <w:sz w:val="18"/>
          <w:szCs w:val="18"/>
          <w:lang w:val="fr-FR"/>
        </w:rPr>
        <w:t>année considérée.</w:t>
      </w:r>
    </w:p>
  </w:footnote>
  <w:footnote w:id="162">
    <w:p w14:paraId="27C1B8E1" w14:textId="6FCAC0F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896529" w:rsidRPr="00C222D6">
        <w:rPr>
          <w:sz w:val="18"/>
          <w:szCs w:val="18"/>
          <w:lang w:val="fr-FR"/>
        </w:rPr>
        <w:t>Indiquez l</w:t>
      </w:r>
      <w:r w:rsidR="004C0044" w:rsidRPr="00C222D6">
        <w:rPr>
          <w:sz w:val="18"/>
          <w:szCs w:val="18"/>
          <w:lang w:val="fr-FR"/>
        </w:rPr>
        <w:t>’</w:t>
      </w:r>
      <w:r w:rsidR="00896529" w:rsidRPr="00C222D6">
        <w:rPr>
          <w:sz w:val="18"/>
          <w:szCs w:val="18"/>
          <w:lang w:val="fr-FR"/>
        </w:rPr>
        <w:t>année.</w:t>
      </w:r>
    </w:p>
  </w:footnote>
  <w:footnote w:id="163">
    <w:p w14:paraId="4DDE4683" w14:textId="5058DD9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896529" w:rsidRPr="00C222D6">
        <w:rPr>
          <w:sz w:val="18"/>
          <w:szCs w:val="18"/>
          <w:lang w:val="fr-FR"/>
        </w:rPr>
        <w:t>Indiquez la dépense minimum exigée pendant l</w:t>
      </w:r>
      <w:r w:rsidR="004C0044" w:rsidRPr="00C222D6">
        <w:rPr>
          <w:sz w:val="18"/>
          <w:szCs w:val="18"/>
          <w:lang w:val="fr-FR"/>
        </w:rPr>
        <w:t>’</w:t>
      </w:r>
      <w:r w:rsidR="00896529" w:rsidRPr="00C222D6">
        <w:rPr>
          <w:sz w:val="18"/>
          <w:szCs w:val="18"/>
          <w:lang w:val="fr-FR"/>
        </w:rPr>
        <w:t>année considérée.</w:t>
      </w:r>
    </w:p>
  </w:footnote>
  <w:footnote w:id="164">
    <w:p w14:paraId="6343E0F6" w14:textId="7C3A471E"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832D4" w:rsidRPr="00C222D6">
        <w:rPr>
          <w:sz w:val="18"/>
          <w:szCs w:val="18"/>
          <w:lang w:val="fr-FR"/>
        </w:rPr>
        <w:t>Indiquez les pays ou régions dans lesquels les premières ventes doivent avoir été effectuées.</w:t>
      </w:r>
    </w:p>
  </w:footnote>
  <w:footnote w:id="165">
    <w:p w14:paraId="3E1A213F" w14:textId="62C7327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832D4" w:rsidRPr="00C222D6">
        <w:rPr>
          <w:sz w:val="18"/>
          <w:szCs w:val="18"/>
          <w:lang w:val="fr-FR"/>
        </w:rPr>
        <w:t>Indiquez la date à laquelle la première vente doit avoir été effectuée dans chaque pays ou région considérés.</w:t>
      </w:r>
    </w:p>
  </w:footnote>
  <w:footnote w:id="166">
    <w:p w14:paraId="55A78AAA" w14:textId="0EE921DC" w:rsidR="0077184C" w:rsidRPr="00C222D6" w:rsidRDefault="0077184C"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Supprimez la fin de cette phrase si l</w:t>
      </w:r>
      <w:r w:rsidR="004C0044" w:rsidRPr="00C222D6">
        <w:rPr>
          <w:sz w:val="18"/>
          <w:szCs w:val="18"/>
          <w:lang w:val="fr-FR"/>
        </w:rPr>
        <w:t>’</w:t>
      </w:r>
      <w:r w:rsidRPr="00C222D6">
        <w:rPr>
          <w:sz w:val="18"/>
          <w:szCs w:val="18"/>
          <w:lang w:val="fr-FR"/>
        </w:rPr>
        <w:t>Université peut demander des réparations au motif que les obligations de diligence n</w:t>
      </w:r>
      <w:r w:rsidR="004C0044" w:rsidRPr="00C222D6">
        <w:rPr>
          <w:sz w:val="18"/>
          <w:szCs w:val="18"/>
          <w:lang w:val="fr-FR"/>
        </w:rPr>
        <w:t>’</w:t>
      </w:r>
      <w:r w:rsidRPr="00C222D6">
        <w:rPr>
          <w:sz w:val="18"/>
          <w:szCs w:val="18"/>
          <w:lang w:val="fr-FR"/>
        </w:rPr>
        <w:t>ont pas été respectées.</w:t>
      </w:r>
    </w:p>
  </w:footnote>
  <w:footnote w:id="167">
    <w:p w14:paraId="407632FD" w14:textId="20C4A1BB" w:rsidR="00302626" w:rsidRPr="00C222D6" w:rsidRDefault="00302626"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Adaptez ces termes pour qu</w:t>
      </w:r>
      <w:r w:rsidR="004C0044" w:rsidRPr="00C222D6">
        <w:rPr>
          <w:sz w:val="18"/>
          <w:szCs w:val="18"/>
          <w:lang w:val="fr-FR"/>
        </w:rPr>
        <w:t>’</w:t>
      </w:r>
      <w:r w:rsidRPr="00C222D6">
        <w:rPr>
          <w:sz w:val="18"/>
          <w:szCs w:val="18"/>
          <w:lang w:val="fr-FR"/>
        </w:rPr>
        <w:t>ils correspondent à la terminologie de l</w:t>
      </w:r>
      <w:r w:rsidR="004C0044" w:rsidRPr="00C222D6">
        <w:rPr>
          <w:sz w:val="18"/>
          <w:szCs w:val="18"/>
          <w:lang w:val="fr-FR"/>
        </w:rPr>
        <w:t>’</w:t>
      </w:r>
      <w:r w:rsidRPr="00C222D6">
        <w:rPr>
          <w:sz w:val="18"/>
          <w:szCs w:val="18"/>
          <w:lang w:val="fr-FR"/>
        </w:rPr>
        <w:t>insolvabilité dans votre pays.</w:t>
      </w:r>
    </w:p>
  </w:footnote>
  <w:footnote w:id="168">
    <w:p w14:paraId="7F17CE2E" w14:textId="327D4E3D" w:rsidR="006B3DD5" w:rsidRPr="00C222D6" w:rsidRDefault="006B3DD5"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Indiquez l</w:t>
      </w:r>
      <w:r w:rsidR="004C0044" w:rsidRPr="00C222D6">
        <w:rPr>
          <w:sz w:val="18"/>
          <w:szCs w:val="18"/>
          <w:lang w:val="fr-FR"/>
        </w:rPr>
        <w:t>’</w:t>
      </w:r>
      <w:r w:rsidRPr="00C222D6">
        <w:rPr>
          <w:sz w:val="18"/>
          <w:szCs w:val="18"/>
          <w:lang w:val="fr-FR"/>
        </w:rPr>
        <w:t xml:space="preserve">État, la province ou le pays que les parties conviennent de désigner comme le ressort juridique auquel le présent </w:t>
      </w:r>
      <w:r w:rsidR="001F1089" w:rsidRPr="00C222D6">
        <w:rPr>
          <w:sz w:val="18"/>
          <w:szCs w:val="18"/>
          <w:lang w:val="fr-FR"/>
        </w:rPr>
        <w:t>C</w:t>
      </w:r>
      <w:r w:rsidRPr="00C222D6">
        <w:rPr>
          <w:sz w:val="18"/>
          <w:szCs w:val="18"/>
          <w:lang w:val="fr-FR"/>
        </w:rPr>
        <w:t>ontrat est soumis.</w:t>
      </w:r>
    </w:p>
  </w:footnote>
  <w:footnote w:id="169">
    <w:p w14:paraId="44484F90" w14:textId="0C2F42B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641BF3" w:rsidRPr="00C222D6">
        <w:rPr>
          <w:sz w:val="18"/>
          <w:szCs w:val="18"/>
          <w:lang w:val="fr-FR"/>
        </w:rPr>
        <w:t>Indiquez tous les brevets concédés sous licence.  Supprimez cette disposition si elle n</w:t>
      </w:r>
      <w:r w:rsidR="004C0044" w:rsidRPr="00C222D6">
        <w:rPr>
          <w:sz w:val="18"/>
          <w:szCs w:val="18"/>
          <w:lang w:val="fr-FR"/>
        </w:rPr>
        <w:t>’</w:t>
      </w:r>
      <w:r w:rsidR="00641BF3" w:rsidRPr="00C222D6">
        <w:rPr>
          <w:sz w:val="18"/>
          <w:szCs w:val="18"/>
          <w:lang w:val="fr-FR"/>
        </w:rPr>
        <w:t>est pas applicable.</w:t>
      </w:r>
    </w:p>
  </w:footnote>
  <w:footnote w:id="170">
    <w:p w14:paraId="25212247" w14:textId="0C1E538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641BF3" w:rsidRPr="00C222D6">
        <w:rPr>
          <w:sz w:val="18"/>
          <w:szCs w:val="18"/>
          <w:lang w:val="fr-FR"/>
        </w:rPr>
        <w:t>Indiquez toutes les œuvres protégées par le droit d</w:t>
      </w:r>
      <w:r w:rsidR="004C0044" w:rsidRPr="00C222D6">
        <w:rPr>
          <w:sz w:val="18"/>
          <w:szCs w:val="18"/>
          <w:lang w:val="fr-FR"/>
        </w:rPr>
        <w:t>’</w:t>
      </w:r>
      <w:r w:rsidR="00641BF3" w:rsidRPr="00C222D6">
        <w:rPr>
          <w:sz w:val="18"/>
          <w:szCs w:val="18"/>
          <w:lang w:val="fr-FR"/>
        </w:rPr>
        <w:t>auteur qui sont concédées sous licence.  Supprimez cette disposition si elle n</w:t>
      </w:r>
      <w:r w:rsidR="004C0044" w:rsidRPr="00C222D6">
        <w:rPr>
          <w:sz w:val="18"/>
          <w:szCs w:val="18"/>
          <w:lang w:val="fr-FR"/>
        </w:rPr>
        <w:t>’</w:t>
      </w:r>
      <w:r w:rsidR="00641BF3" w:rsidRPr="00C222D6">
        <w:rPr>
          <w:sz w:val="18"/>
          <w:szCs w:val="18"/>
          <w:lang w:val="fr-FR"/>
        </w:rPr>
        <w:t>est pas applicable.</w:t>
      </w:r>
    </w:p>
  </w:footnote>
  <w:footnote w:id="171">
    <w:p w14:paraId="032CC4E7" w14:textId="4EDD80C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64340" w:rsidRPr="00C222D6">
        <w:rPr>
          <w:sz w:val="18"/>
          <w:szCs w:val="18"/>
          <w:lang w:val="fr-FR"/>
        </w:rPr>
        <w:t>Indiquez la raison sociale officielle de l</w:t>
      </w:r>
      <w:r w:rsidR="004C0044" w:rsidRPr="00C222D6">
        <w:rPr>
          <w:sz w:val="18"/>
          <w:szCs w:val="18"/>
          <w:lang w:val="fr-FR"/>
        </w:rPr>
        <w:t>’</w:t>
      </w:r>
      <w:r w:rsidR="00F64340" w:rsidRPr="00C222D6">
        <w:rPr>
          <w:sz w:val="18"/>
          <w:szCs w:val="18"/>
          <w:lang w:val="fr-FR"/>
        </w:rPr>
        <w:t>université ou de l</w:t>
      </w:r>
      <w:r w:rsidR="004C0044" w:rsidRPr="00C222D6">
        <w:rPr>
          <w:sz w:val="18"/>
          <w:szCs w:val="18"/>
          <w:lang w:val="fr-FR"/>
        </w:rPr>
        <w:t>’</w:t>
      </w:r>
      <w:r w:rsidR="00F64340" w:rsidRPr="00C222D6">
        <w:rPr>
          <w:sz w:val="18"/>
          <w:szCs w:val="18"/>
          <w:lang w:val="fr-FR"/>
        </w:rPr>
        <w:t>organisme de recherche.</w:t>
      </w:r>
    </w:p>
  </w:footnote>
  <w:footnote w:id="172">
    <w:p w14:paraId="678A93DA" w14:textId="335F6B6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64340" w:rsidRPr="00C222D6">
        <w:rPr>
          <w:sz w:val="18"/>
          <w:szCs w:val="18"/>
          <w:lang w:val="fr-FR"/>
        </w:rPr>
        <w:t>Indiquez le statut juridique de l</w:t>
      </w:r>
      <w:r w:rsidR="004C0044" w:rsidRPr="00C222D6">
        <w:rPr>
          <w:sz w:val="18"/>
          <w:szCs w:val="18"/>
          <w:lang w:val="fr-FR"/>
        </w:rPr>
        <w:t>’</w:t>
      </w:r>
      <w:r w:rsidR="00F64340" w:rsidRPr="00C222D6">
        <w:rPr>
          <w:sz w:val="18"/>
          <w:szCs w:val="18"/>
          <w:lang w:val="fr-FR"/>
        </w:rPr>
        <w:t>université ou de l</w:t>
      </w:r>
      <w:r w:rsidR="004C0044" w:rsidRPr="00C222D6">
        <w:rPr>
          <w:sz w:val="18"/>
          <w:szCs w:val="18"/>
          <w:lang w:val="fr-FR"/>
        </w:rPr>
        <w:t>’</w:t>
      </w:r>
      <w:r w:rsidR="00F64340" w:rsidRPr="00C222D6">
        <w:rPr>
          <w:sz w:val="18"/>
          <w:szCs w:val="18"/>
          <w:lang w:val="fr-FR"/>
        </w:rPr>
        <w:t xml:space="preserve">organisme de recherche, par exemple </w:t>
      </w:r>
      <w:r w:rsidR="004C0044" w:rsidRPr="00C222D6">
        <w:rPr>
          <w:sz w:val="18"/>
          <w:szCs w:val="18"/>
          <w:lang w:val="fr-FR"/>
        </w:rPr>
        <w:t>“u</w:t>
      </w:r>
      <w:r w:rsidR="00F64340" w:rsidRPr="00C222D6">
        <w:rPr>
          <w:sz w:val="18"/>
          <w:szCs w:val="18"/>
          <w:lang w:val="fr-FR"/>
        </w:rPr>
        <w:t>niversité publique du pays …</w:t>
      </w:r>
      <w:r w:rsidR="00345450">
        <w:rPr>
          <w:sz w:val="18"/>
          <w:szCs w:val="18"/>
          <w:lang w:val="fr-FR"/>
        </w:rPr>
        <w:t>”</w:t>
      </w:r>
      <w:r w:rsidR="00F64340" w:rsidRPr="00C222D6">
        <w:rPr>
          <w:sz w:val="18"/>
          <w:szCs w:val="18"/>
          <w:lang w:val="fr-FR"/>
        </w:rPr>
        <w:t xml:space="preserve">, </w:t>
      </w:r>
      <w:r w:rsidR="004C0044" w:rsidRPr="00C222D6">
        <w:rPr>
          <w:sz w:val="18"/>
          <w:szCs w:val="18"/>
          <w:lang w:val="fr-FR"/>
        </w:rPr>
        <w:t>“o</w:t>
      </w:r>
      <w:r w:rsidR="00F64340" w:rsidRPr="00C222D6">
        <w:rPr>
          <w:sz w:val="18"/>
          <w:szCs w:val="18"/>
          <w:lang w:val="fr-FR"/>
        </w:rPr>
        <w:t>rganisme public à but non lucratif du pays …</w:t>
      </w:r>
      <w:r w:rsidR="00345450">
        <w:rPr>
          <w:sz w:val="18"/>
          <w:szCs w:val="18"/>
          <w:lang w:val="fr-FR"/>
        </w:rPr>
        <w:t>”</w:t>
      </w:r>
      <w:r w:rsidR="00F64340" w:rsidRPr="00C222D6">
        <w:rPr>
          <w:sz w:val="18"/>
          <w:szCs w:val="18"/>
          <w:lang w:val="fr-FR"/>
        </w:rPr>
        <w:t>, ou tout autre statut juridique.</w:t>
      </w:r>
    </w:p>
  </w:footnote>
  <w:footnote w:id="173">
    <w:p w14:paraId="4A570C68" w14:textId="6EA71D3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64340" w:rsidRPr="00C222D6">
        <w:rPr>
          <w:sz w:val="18"/>
          <w:szCs w:val="18"/>
          <w:lang w:val="fr-FR"/>
        </w:rPr>
        <w:t>Indiquez l</w:t>
      </w:r>
      <w:r w:rsidR="004C0044" w:rsidRPr="00C222D6">
        <w:rPr>
          <w:sz w:val="18"/>
          <w:szCs w:val="18"/>
          <w:lang w:val="fr-FR"/>
        </w:rPr>
        <w:t>’</w:t>
      </w:r>
      <w:r w:rsidR="00F64340" w:rsidRPr="00C222D6">
        <w:rPr>
          <w:sz w:val="18"/>
          <w:szCs w:val="18"/>
          <w:lang w:val="fr-FR"/>
        </w:rPr>
        <w:t>adresse de l</w:t>
      </w:r>
      <w:r w:rsidR="004C0044" w:rsidRPr="00C222D6">
        <w:rPr>
          <w:sz w:val="18"/>
          <w:szCs w:val="18"/>
          <w:lang w:val="fr-FR"/>
        </w:rPr>
        <w:t>’</w:t>
      </w:r>
      <w:r w:rsidR="00F64340" w:rsidRPr="00C222D6">
        <w:rPr>
          <w:sz w:val="18"/>
          <w:szCs w:val="18"/>
          <w:lang w:val="fr-FR"/>
        </w:rPr>
        <w:t>université ou de l</w:t>
      </w:r>
      <w:r w:rsidR="004C0044" w:rsidRPr="00C222D6">
        <w:rPr>
          <w:sz w:val="18"/>
          <w:szCs w:val="18"/>
          <w:lang w:val="fr-FR"/>
        </w:rPr>
        <w:t>’</w:t>
      </w:r>
      <w:r w:rsidR="00F64340" w:rsidRPr="00C222D6">
        <w:rPr>
          <w:sz w:val="18"/>
          <w:szCs w:val="18"/>
          <w:lang w:val="fr-FR"/>
        </w:rPr>
        <w:t>organisme de recherche qui sera chargé de mener la recherche.</w:t>
      </w:r>
    </w:p>
  </w:footnote>
  <w:footnote w:id="174">
    <w:p w14:paraId="0883C614" w14:textId="1C188A91"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64340" w:rsidRPr="00C222D6">
        <w:rPr>
          <w:sz w:val="18"/>
          <w:szCs w:val="18"/>
          <w:lang w:val="fr-FR"/>
        </w:rPr>
        <w:t>Indiquez la raison sociale, le statut juridique et l</w:t>
      </w:r>
      <w:r w:rsidR="004C0044" w:rsidRPr="00C222D6">
        <w:rPr>
          <w:sz w:val="18"/>
          <w:szCs w:val="18"/>
          <w:lang w:val="fr-FR"/>
        </w:rPr>
        <w:t>’</w:t>
      </w:r>
      <w:r w:rsidR="00F64340" w:rsidRPr="00C222D6">
        <w:rPr>
          <w:sz w:val="18"/>
          <w:szCs w:val="18"/>
          <w:lang w:val="fr-FR"/>
        </w:rPr>
        <w:t>adresse du preneur de licence.</w:t>
      </w:r>
    </w:p>
  </w:footnote>
  <w:footnote w:id="175">
    <w:p w14:paraId="2BF5D17D" w14:textId="7488B085" w:rsidR="001B2D96" w:rsidRPr="00C222D6" w:rsidRDefault="001B2D96"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Décrivez avec précision le domaine dans lequel le Preneur de licence peut commercialiser la technologie.  Si la licence est concédée sans limitation de domaine, supprimez cette définition.</w:t>
      </w:r>
    </w:p>
  </w:footnote>
  <w:footnote w:id="176">
    <w:p w14:paraId="1C7E719D" w14:textId="3AE8C1F9" w:rsidR="00C11470" w:rsidRPr="00C222D6" w:rsidRDefault="00C11470"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Indiquez dans l</w:t>
      </w:r>
      <w:r w:rsidR="004C0044" w:rsidRPr="00C222D6">
        <w:rPr>
          <w:sz w:val="18"/>
          <w:szCs w:val="18"/>
          <w:lang w:val="fr-FR"/>
        </w:rPr>
        <w:t>’annexe 1</w:t>
      </w:r>
      <w:r w:rsidRPr="00C222D6">
        <w:rPr>
          <w:sz w:val="18"/>
          <w:szCs w:val="18"/>
          <w:lang w:val="fr-FR"/>
        </w:rPr>
        <w:t xml:space="preserve"> le type et le contenu général de la technologie</w:t>
      </w:r>
      <w:r w:rsidR="00803285" w:rsidRPr="00C222D6">
        <w:rPr>
          <w:sz w:val="18"/>
          <w:szCs w:val="18"/>
          <w:lang w:val="fr-FR"/>
        </w:rPr>
        <w:t xml:space="preserve"> privée</w:t>
      </w:r>
      <w:r w:rsidRPr="00C222D6">
        <w:rPr>
          <w:sz w:val="18"/>
          <w:szCs w:val="18"/>
          <w:lang w:val="fr-FR"/>
        </w:rPr>
        <w:t xml:space="preserve"> que l</w:t>
      </w:r>
      <w:r w:rsidR="004C0044" w:rsidRPr="00C222D6">
        <w:rPr>
          <w:sz w:val="18"/>
          <w:szCs w:val="18"/>
          <w:lang w:val="fr-FR"/>
        </w:rPr>
        <w:t>’</w:t>
      </w:r>
      <w:r w:rsidRPr="00C222D6">
        <w:rPr>
          <w:sz w:val="18"/>
          <w:szCs w:val="18"/>
          <w:lang w:val="fr-FR"/>
        </w:rPr>
        <w:t>Université concède sous licence.</w:t>
      </w:r>
    </w:p>
  </w:footnote>
  <w:footnote w:id="177">
    <w:p w14:paraId="4F1C9F45" w14:textId="0E66376A" w:rsidR="00161C88" w:rsidRPr="00C222D6" w:rsidRDefault="00161C88"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89580D" w:rsidRPr="00C222D6">
        <w:rPr>
          <w:sz w:val="18"/>
          <w:szCs w:val="18"/>
          <w:lang w:val="fr-FR"/>
        </w:rPr>
        <w:t>Cette définition repose sur l</w:t>
      </w:r>
      <w:r w:rsidR="004C0044" w:rsidRPr="00C222D6">
        <w:rPr>
          <w:sz w:val="18"/>
          <w:szCs w:val="18"/>
          <w:lang w:val="fr-FR"/>
        </w:rPr>
        <w:t>’</w:t>
      </w:r>
      <w:r w:rsidR="0089580D" w:rsidRPr="00C222D6">
        <w:rPr>
          <w:sz w:val="18"/>
          <w:szCs w:val="18"/>
          <w:lang w:val="fr-FR"/>
        </w:rPr>
        <w:t xml:space="preserve">hypothèse selon laquelle la technologie concédée sous licence peut être utilisée pour fabriquer ou vendre un produit.  Si la technologie ne sert pas à fabriquer un produit </w:t>
      </w:r>
      <w:r w:rsidR="005B3E63" w:rsidRPr="00C222D6">
        <w:rPr>
          <w:sz w:val="18"/>
          <w:szCs w:val="18"/>
          <w:lang w:val="fr-FR"/>
        </w:rPr>
        <w:t xml:space="preserve">ou à le vendre sur un marché donné </w:t>
      </w:r>
      <w:r w:rsidR="0089580D" w:rsidRPr="00C222D6">
        <w:rPr>
          <w:sz w:val="18"/>
          <w:szCs w:val="18"/>
          <w:lang w:val="fr-FR"/>
        </w:rPr>
        <w:t xml:space="preserve">(par exemple un catalyseur </w:t>
      </w:r>
      <w:r w:rsidR="005B3E63" w:rsidRPr="00C222D6">
        <w:rPr>
          <w:sz w:val="18"/>
          <w:szCs w:val="18"/>
          <w:lang w:val="fr-FR"/>
        </w:rPr>
        <w:t>intermédiaire</w:t>
      </w:r>
      <w:r w:rsidR="0089580D" w:rsidRPr="00C222D6">
        <w:rPr>
          <w:sz w:val="18"/>
          <w:szCs w:val="18"/>
          <w:lang w:val="fr-FR"/>
        </w:rPr>
        <w:t xml:space="preserve"> dans un procédé de raffinage)</w:t>
      </w:r>
      <w:r w:rsidR="005B3E63" w:rsidRPr="00C222D6">
        <w:rPr>
          <w:sz w:val="18"/>
          <w:szCs w:val="18"/>
          <w:lang w:val="fr-FR"/>
        </w:rPr>
        <w:t>, les parties doivent convenir d</w:t>
      </w:r>
      <w:r w:rsidR="004C0044" w:rsidRPr="00C222D6">
        <w:rPr>
          <w:sz w:val="18"/>
          <w:szCs w:val="18"/>
          <w:lang w:val="fr-FR"/>
        </w:rPr>
        <w:t>’</w:t>
      </w:r>
      <w:r w:rsidR="005B3E63" w:rsidRPr="00C222D6">
        <w:rPr>
          <w:sz w:val="18"/>
          <w:szCs w:val="18"/>
          <w:lang w:val="fr-FR"/>
        </w:rPr>
        <w:t xml:space="preserve">une </w:t>
      </w:r>
      <w:r w:rsidR="009D6793" w:rsidRPr="00C222D6">
        <w:rPr>
          <w:sz w:val="18"/>
          <w:szCs w:val="18"/>
          <w:lang w:val="fr-FR"/>
        </w:rPr>
        <w:t>assiette de calcul et d</w:t>
      </w:r>
      <w:r w:rsidR="004C0044" w:rsidRPr="00C222D6">
        <w:rPr>
          <w:sz w:val="18"/>
          <w:szCs w:val="18"/>
          <w:lang w:val="fr-FR"/>
        </w:rPr>
        <w:t>’</w:t>
      </w:r>
      <w:r w:rsidR="009D6793" w:rsidRPr="00C222D6">
        <w:rPr>
          <w:sz w:val="18"/>
          <w:szCs w:val="18"/>
          <w:lang w:val="fr-FR"/>
        </w:rPr>
        <w:t xml:space="preserve">un taux de </w:t>
      </w:r>
      <w:r w:rsidR="005B3E63" w:rsidRPr="00C222D6">
        <w:rPr>
          <w:sz w:val="18"/>
          <w:szCs w:val="18"/>
          <w:lang w:val="fr-FR"/>
        </w:rPr>
        <w:t>redevance différent</w:t>
      </w:r>
      <w:r w:rsidR="009D6793" w:rsidRPr="00C222D6">
        <w:rPr>
          <w:sz w:val="18"/>
          <w:szCs w:val="18"/>
          <w:lang w:val="fr-FR"/>
        </w:rPr>
        <w:t>s</w:t>
      </w:r>
      <w:r w:rsidR="00C87A91" w:rsidRPr="00C222D6">
        <w:rPr>
          <w:sz w:val="18"/>
          <w:szCs w:val="18"/>
          <w:lang w:val="fr-FR"/>
        </w:rPr>
        <w:t>, par exemple 1 </w:t>
      </w:r>
      <w:r w:rsidR="00BA4D7B" w:rsidRPr="00C222D6">
        <w:rPr>
          <w:sz w:val="18"/>
          <w:szCs w:val="18"/>
          <w:lang w:val="fr-FR"/>
        </w:rPr>
        <w:t>dollar</w:t>
      </w:r>
      <w:r w:rsidR="00C87A91" w:rsidRPr="00C222D6">
        <w:rPr>
          <w:sz w:val="18"/>
          <w:szCs w:val="18"/>
          <w:lang w:val="fr-FR"/>
        </w:rPr>
        <w:t xml:space="preserve"> par tonneau d</w:t>
      </w:r>
      <w:r w:rsidR="004C0044" w:rsidRPr="00C222D6">
        <w:rPr>
          <w:sz w:val="18"/>
          <w:szCs w:val="18"/>
          <w:lang w:val="fr-FR"/>
        </w:rPr>
        <w:t>’</w:t>
      </w:r>
      <w:r w:rsidR="00C87A91" w:rsidRPr="00C222D6">
        <w:rPr>
          <w:sz w:val="18"/>
          <w:szCs w:val="18"/>
          <w:lang w:val="fr-FR"/>
        </w:rPr>
        <w:t>huile passant à travers le catalyseur.</w:t>
      </w:r>
    </w:p>
  </w:footnote>
  <w:footnote w:id="178">
    <w:p w14:paraId="61488277" w14:textId="02689BB4" w:rsidR="004A0843" w:rsidRPr="00C222D6" w:rsidRDefault="004A0843"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Si la licence n</w:t>
      </w:r>
      <w:r w:rsidR="004C0044" w:rsidRPr="00C222D6">
        <w:rPr>
          <w:sz w:val="18"/>
          <w:szCs w:val="18"/>
          <w:lang w:val="fr-FR"/>
        </w:rPr>
        <w:t>’</w:t>
      </w:r>
      <w:r w:rsidRPr="00C222D6">
        <w:rPr>
          <w:sz w:val="18"/>
          <w:szCs w:val="18"/>
          <w:lang w:val="fr-FR"/>
        </w:rPr>
        <w:t>a pas de portée mondiale, modifiez cette disposition pour indiquer les pays ou les régions concernés.</w:t>
      </w:r>
    </w:p>
  </w:footnote>
  <w:footnote w:id="179">
    <w:p w14:paraId="6070A3DE" w14:textId="0229F2BB"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B7149C" w:rsidRPr="00C222D6">
        <w:rPr>
          <w:sz w:val="18"/>
          <w:szCs w:val="18"/>
          <w:lang w:val="fr-FR"/>
        </w:rPr>
        <w:t xml:space="preserve">Supprimez la mention du </w:t>
      </w:r>
      <w:r w:rsidR="00D03296" w:rsidRPr="00C222D6">
        <w:rPr>
          <w:sz w:val="18"/>
          <w:szCs w:val="18"/>
          <w:lang w:val="fr-FR"/>
        </w:rPr>
        <w:t>D</w:t>
      </w:r>
      <w:r w:rsidR="00B7149C" w:rsidRPr="00C222D6">
        <w:rPr>
          <w:sz w:val="18"/>
          <w:szCs w:val="18"/>
          <w:lang w:val="fr-FR"/>
        </w:rPr>
        <w:t>omaine si la licence n</w:t>
      </w:r>
      <w:r w:rsidR="004C0044" w:rsidRPr="00C222D6">
        <w:rPr>
          <w:sz w:val="18"/>
          <w:szCs w:val="18"/>
          <w:lang w:val="fr-FR"/>
        </w:rPr>
        <w:t>’</w:t>
      </w:r>
      <w:r w:rsidR="00B7149C" w:rsidRPr="00C222D6">
        <w:rPr>
          <w:sz w:val="18"/>
          <w:szCs w:val="18"/>
          <w:lang w:val="fr-FR"/>
        </w:rPr>
        <w:t>est pas limitée à un domaine particulier.</w:t>
      </w:r>
    </w:p>
  </w:footnote>
  <w:footnote w:id="180">
    <w:p w14:paraId="5C4B631F" w14:textId="1E51951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00F77D62" w:rsidRPr="00C222D6">
        <w:rPr>
          <w:sz w:val="18"/>
          <w:szCs w:val="18"/>
          <w:lang w:val="fr-FR"/>
        </w:rPr>
        <w:t>Supprimez cet article si l</w:t>
      </w:r>
      <w:r w:rsidR="004C0044" w:rsidRPr="00C222D6">
        <w:rPr>
          <w:sz w:val="18"/>
          <w:szCs w:val="18"/>
          <w:lang w:val="fr-FR"/>
        </w:rPr>
        <w:t>’</w:t>
      </w:r>
      <w:r w:rsidR="00F77D62" w:rsidRPr="00C222D6">
        <w:rPr>
          <w:sz w:val="18"/>
          <w:szCs w:val="18"/>
          <w:lang w:val="fr-FR"/>
        </w:rPr>
        <w:t>Université ne fournit pas d</w:t>
      </w:r>
      <w:r w:rsidR="004C0044" w:rsidRPr="00C222D6">
        <w:rPr>
          <w:sz w:val="18"/>
          <w:szCs w:val="18"/>
          <w:lang w:val="fr-FR"/>
        </w:rPr>
        <w:t>’</w:t>
      </w:r>
      <w:r w:rsidR="00F77D62" w:rsidRPr="00C222D6">
        <w:rPr>
          <w:sz w:val="18"/>
          <w:szCs w:val="18"/>
          <w:lang w:val="fr-FR"/>
        </w:rPr>
        <w:t>assistance technique.</w:t>
      </w:r>
    </w:p>
  </w:footnote>
  <w:footnote w:id="181">
    <w:p w14:paraId="67AD6C5D" w14:textId="3AD1D484" w:rsidR="001B6E22" w:rsidRPr="00C222D6" w:rsidRDefault="001B6E2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Indiquez le nombre d</w:t>
      </w:r>
      <w:r w:rsidR="004C0044" w:rsidRPr="00C222D6">
        <w:rPr>
          <w:sz w:val="18"/>
          <w:szCs w:val="18"/>
          <w:lang w:val="fr-FR"/>
        </w:rPr>
        <w:t>’</w:t>
      </w:r>
      <w:r w:rsidRPr="00C222D6">
        <w:rPr>
          <w:sz w:val="18"/>
          <w:szCs w:val="18"/>
          <w:lang w:val="fr-FR"/>
        </w:rPr>
        <w:t>heures</w:t>
      </w:r>
      <w:r w:rsidR="004C0044" w:rsidRPr="00C222D6">
        <w:rPr>
          <w:sz w:val="18"/>
          <w:szCs w:val="18"/>
          <w:lang w:val="fr-FR"/>
        </w:rPr>
        <w:t>-</w:t>
      </w:r>
      <w:r w:rsidRPr="00C222D6">
        <w:rPr>
          <w:sz w:val="18"/>
          <w:szCs w:val="18"/>
          <w:lang w:val="fr-FR"/>
        </w:rPr>
        <w:t>homme d</w:t>
      </w:r>
      <w:r w:rsidR="004C0044" w:rsidRPr="00C222D6">
        <w:rPr>
          <w:sz w:val="18"/>
          <w:szCs w:val="18"/>
          <w:lang w:val="fr-FR"/>
        </w:rPr>
        <w:t>’</w:t>
      </w:r>
      <w:r w:rsidRPr="00C222D6">
        <w:rPr>
          <w:sz w:val="18"/>
          <w:szCs w:val="18"/>
          <w:lang w:val="fr-FR"/>
        </w:rPr>
        <w:t>assistance technique que l</w:t>
      </w:r>
      <w:r w:rsidR="004C0044" w:rsidRPr="00C222D6">
        <w:rPr>
          <w:sz w:val="18"/>
          <w:szCs w:val="18"/>
          <w:lang w:val="fr-FR"/>
        </w:rPr>
        <w:t>’</w:t>
      </w:r>
      <w:r w:rsidRPr="00C222D6">
        <w:rPr>
          <w:sz w:val="18"/>
          <w:szCs w:val="18"/>
          <w:lang w:val="fr-FR"/>
        </w:rPr>
        <w:t>Université est disposée à fournir gratuitement.</w:t>
      </w:r>
    </w:p>
  </w:footnote>
  <w:footnote w:id="182">
    <w:p w14:paraId="03231B48" w14:textId="1ED2A87E" w:rsidR="001B6E22" w:rsidRPr="00C222D6" w:rsidRDefault="001B6E2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Indiquez le nombre de mois pendant lesquels l</w:t>
      </w:r>
      <w:r w:rsidR="004C0044" w:rsidRPr="00C222D6">
        <w:rPr>
          <w:sz w:val="18"/>
          <w:szCs w:val="18"/>
          <w:lang w:val="fr-FR"/>
        </w:rPr>
        <w:t>’</w:t>
      </w:r>
      <w:r w:rsidRPr="00C222D6">
        <w:rPr>
          <w:sz w:val="18"/>
          <w:szCs w:val="18"/>
          <w:lang w:val="fr-FR"/>
        </w:rPr>
        <w:t>Université fournit l</w:t>
      </w:r>
      <w:r w:rsidR="004C0044" w:rsidRPr="00C222D6">
        <w:rPr>
          <w:sz w:val="18"/>
          <w:szCs w:val="18"/>
          <w:lang w:val="fr-FR"/>
        </w:rPr>
        <w:t>’</w:t>
      </w:r>
      <w:r w:rsidRPr="00C222D6">
        <w:rPr>
          <w:sz w:val="18"/>
          <w:szCs w:val="18"/>
          <w:lang w:val="fr-FR"/>
        </w:rPr>
        <w:t>assistance technique.</w:t>
      </w:r>
    </w:p>
  </w:footnote>
  <w:footnote w:id="183">
    <w:p w14:paraId="6C5C155B" w14:textId="017BEE93" w:rsidR="00240A9B" w:rsidRPr="00C222D6" w:rsidRDefault="00240A9B"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345450">
        <w:rPr>
          <w:sz w:val="18"/>
          <w:szCs w:val="18"/>
          <w:lang w:val="fr-FR"/>
        </w:rPr>
        <w:tab/>
      </w:r>
      <w:r w:rsidRPr="00C222D6">
        <w:rPr>
          <w:sz w:val="18"/>
          <w:szCs w:val="18"/>
          <w:lang w:val="fr-FR"/>
        </w:rPr>
        <w:t>Si l</w:t>
      </w:r>
      <w:r w:rsidR="004C0044" w:rsidRPr="00C222D6">
        <w:rPr>
          <w:sz w:val="18"/>
          <w:szCs w:val="18"/>
          <w:lang w:val="fr-FR"/>
        </w:rPr>
        <w:t>’</w:t>
      </w:r>
      <w:r w:rsidRPr="00C222D6">
        <w:rPr>
          <w:sz w:val="18"/>
          <w:szCs w:val="18"/>
          <w:lang w:val="fr-FR"/>
        </w:rPr>
        <w:t>Université exige d</w:t>
      </w:r>
      <w:r w:rsidR="004C0044" w:rsidRPr="00C222D6">
        <w:rPr>
          <w:sz w:val="18"/>
          <w:szCs w:val="18"/>
          <w:lang w:val="fr-FR"/>
        </w:rPr>
        <w:t>’</w:t>
      </w:r>
      <w:r w:rsidRPr="00C222D6">
        <w:rPr>
          <w:sz w:val="18"/>
          <w:szCs w:val="18"/>
          <w:lang w:val="fr-FR"/>
        </w:rPr>
        <w:t>approuver au préalable les sous</w:t>
      </w:r>
      <w:r w:rsidR="004C0044" w:rsidRPr="00C222D6">
        <w:rPr>
          <w:sz w:val="18"/>
          <w:szCs w:val="18"/>
          <w:lang w:val="fr-FR"/>
        </w:rPr>
        <w:t>-</w:t>
      </w:r>
      <w:r w:rsidRPr="00C222D6">
        <w:rPr>
          <w:sz w:val="18"/>
          <w:szCs w:val="18"/>
          <w:lang w:val="fr-FR"/>
        </w:rPr>
        <w:t>licences, ajoutez la disposition suivante à la fin du paragraphe</w:t>
      </w:r>
      <w:r w:rsidR="004C0044" w:rsidRPr="00C222D6">
        <w:rPr>
          <w:sz w:val="18"/>
          <w:szCs w:val="18"/>
          <w:lang w:val="fr-FR"/>
        </w:rPr>
        <w:t> :</w:t>
      </w:r>
      <w:r w:rsidRPr="00C222D6">
        <w:rPr>
          <w:sz w:val="18"/>
          <w:szCs w:val="18"/>
          <w:lang w:val="fr-FR"/>
        </w:rPr>
        <w:t xml:space="preserve"> </w:t>
      </w:r>
      <w:r w:rsidR="00345450">
        <w:rPr>
          <w:sz w:val="18"/>
          <w:szCs w:val="18"/>
          <w:lang w:val="fr-FR"/>
        </w:rPr>
        <w:t>“</w:t>
      </w:r>
      <w:r w:rsidRPr="00C222D6">
        <w:rPr>
          <w:sz w:val="18"/>
          <w:szCs w:val="18"/>
          <w:lang w:val="fr-FR"/>
        </w:rPr>
        <w:t>, sous réserve du consentement écrit préalable de l</w:t>
      </w:r>
      <w:r w:rsidR="004C0044" w:rsidRPr="00C222D6">
        <w:rPr>
          <w:sz w:val="18"/>
          <w:szCs w:val="18"/>
          <w:lang w:val="fr-FR"/>
        </w:rPr>
        <w:t>’</w:t>
      </w:r>
      <w:r w:rsidRPr="00C222D6">
        <w:rPr>
          <w:sz w:val="18"/>
          <w:szCs w:val="18"/>
          <w:lang w:val="fr-FR"/>
        </w:rPr>
        <w:t>Université, ce consentement ne pouvant être refusé, retardé ou subordonné à des conditions pour des motifs déraisonnables</w:t>
      </w:r>
      <w:r w:rsidR="004C0044" w:rsidRPr="00C222D6">
        <w:rPr>
          <w:sz w:val="18"/>
          <w:szCs w:val="18"/>
          <w:lang w:val="fr-FR"/>
        </w:rPr>
        <w:t>”</w:t>
      </w:r>
      <w:r w:rsidR="00345450">
        <w:rPr>
          <w:sz w:val="18"/>
          <w:szCs w:val="18"/>
          <w:lang w:val="fr-FR"/>
        </w:rPr>
        <w:t>.</w:t>
      </w:r>
    </w:p>
  </w:footnote>
  <w:footnote w:id="184">
    <w:p w14:paraId="25B381E8" w14:textId="52FE1DC7"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EB560D" w:rsidRPr="00C222D6">
        <w:rPr>
          <w:sz w:val="18"/>
          <w:szCs w:val="18"/>
          <w:lang w:val="fr-FR"/>
        </w:rPr>
        <w:t>Supprimez l</w:t>
      </w:r>
      <w:r w:rsidR="004C0044" w:rsidRPr="00C222D6">
        <w:rPr>
          <w:sz w:val="18"/>
          <w:szCs w:val="18"/>
          <w:lang w:val="fr-FR"/>
        </w:rPr>
        <w:t>’article 5</w:t>
      </w:r>
      <w:r w:rsidR="00EB560D" w:rsidRPr="00C222D6">
        <w:rPr>
          <w:sz w:val="18"/>
          <w:szCs w:val="18"/>
          <w:lang w:val="fr-FR"/>
        </w:rPr>
        <w:t>.1 si aucun paiement d</w:t>
      </w:r>
      <w:r w:rsidR="004C0044" w:rsidRPr="00C222D6">
        <w:rPr>
          <w:sz w:val="18"/>
          <w:szCs w:val="18"/>
          <w:lang w:val="fr-FR"/>
        </w:rPr>
        <w:t>’</w:t>
      </w:r>
      <w:r w:rsidR="00EB560D" w:rsidRPr="00C222D6">
        <w:rPr>
          <w:sz w:val="18"/>
          <w:szCs w:val="18"/>
          <w:lang w:val="fr-FR"/>
        </w:rPr>
        <w:t>avance n</w:t>
      </w:r>
      <w:r w:rsidR="004C0044" w:rsidRPr="00C222D6">
        <w:rPr>
          <w:sz w:val="18"/>
          <w:szCs w:val="18"/>
          <w:lang w:val="fr-FR"/>
        </w:rPr>
        <w:t>’</w:t>
      </w:r>
      <w:r w:rsidR="00EB560D" w:rsidRPr="00C222D6">
        <w:rPr>
          <w:sz w:val="18"/>
          <w:szCs w:val="18"/>
          <w:lang w:val="fr-FR"/>
        </w:rPr>
        <w:t>est prévu.</w:t>
      </w:r>
    </w:p>
  </w:footnote>
  <w:footnote w:id="185">
    <w:p w14:paraId="14E52F55" w14:textId="79C94F5B" w:rsidR="00A57E8D" w:rsidRPr="00C222D6" w:rsidRDefault="00A57E8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le montant du paiement d</w:t>
      </w:r>
      <w:r w:rsidR="004C0044" w:rsidRPr="00C222D6">
        <w:rPr>
          <w:sz w:val="18"/>
          <w:szCs w:val="18"/>
          <w:lang w:val="fr-FR"/>
        </w:rPr>
        <w:t>’</w:t>
      </w:r>
      <w:r w:rsidRPr="00C222D6">
        <w:rPr>
          <w:sz w:val="18"/>
          <w:szCs w:val="18"/>
          <w:lang w:val="fr-FR"/>
        </w:rPr>
        <w:t>avance.</w:t>
      </w:r>
    </w:p>
  </w:footnote>
  <w:footnote w:id="186">
    <w:p w14:paraId="6B558D90" w14:textId="3AF63DC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4A5651" w:rsidRPr="00C222D6">
        <w:rPr>
          <w:sz w:val="18"/>
          <w:szCs w:val="18"/>
          <w:lang w:val="fr-FR"/>
        </w:rPr>
        <w:t>Supprimez l</w:t>
      </w:r>
      <w:r w:rsidR="004C0044" w:rsidRPr="00C222D6">
        <w:rPr>
          <w:sz w:val="18"/>
          <w:szCs w:val="18"/>
          <w:lang w:val="fr-FR"/>
        </w:rPr>
        <w:t>’article 5</w:t>
      </w:r>
      <w:r w:rsidR="004A5651" w:rsidRPr="00C222D6">
        <w:rPr>
          <w:sz w:val="18"/>
          <w:szCs w:val="18"/>
          <w:lang w:val="fr-FR"/>
        </w:rPr>
        <w:t>.2 s</w:t>
      </w:r>
      <w:r w:rsidR="004C0044" w:rsidRPr="00C222D6">
        <w:rPr>
          <w:sz w:val="18"/>
          <w:szCs w:val="18"/>
          <w:lang w:val="fr-FR"/>
        </w:rPr>
        <w:t>’</w:t>
      </w:r>
      <w:r w:rsidR="004A5651" w:rsidRPr="00C222D6">
        <w:rPr>
          <w:sz w:val="18"/>
          <w:szCs w:val="18"/>
          <w:lang w:val="fr-FR"/>
        </w:rPr>
        <w:t>il n</w:t>
      </w:r>
      <w:r w:rsidR="004C0044" w:rsidRPr="00C222D6">
        <w:rPr>
          <w:sz w:val="18"/>
          <w:szCs w:val="18"/>
          <w:lang w:val="fr-FR"/>
        </w:rPr>
        <w:t>’</w:t>
      </w:r>
      <w:r w:rsidR="004A5651" w:rsidRPr="00C222D6">
        <w:rPr>
          <w:sz w:val="18"/>
          <w:szCs w:val="18"/>
          <w:lang w:val="fr-FR"/>
        </w:rPr>
        <w:t xml:space="preserve">y a pas de paiement subordonné à des </w:t>
      </w:r>
      <w:r w:rsidR="006B3685" w:rsidRPr="00C222D6">
        <w:rPr>
          <w:sz w:val="18"/>
          <w:szCs w:val="18"/>
          <w:lang w:val="fr-FR"/>
        </w:rPr>
        <w:t>Jalon</w:t>
      </w:r>
      <w:r w:rsidR="004A5651" w:rsidRPr="00C222D6">
        <w:rPr>
          <w:sz w:val="18"/>
          <w:szCs w:val="18"/>
          <w:lang w:val="fr-FR"/>
        </w:rPr>
        <w:t>s.</w:t>
      </w:r>
    </w:p>
  </w:footnote>
  <w:footnote w:id="187">
    <w:p w14:paraId="4C24B3BD" w14:textId="13AC244E"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04481B" w:rsidRPr="00C222D6">
        <w:rPr>
          <w:sz w:val="18"/>
          <w:szCs w:val="18"/>
          <w:lang w:val="fr-FR"/>
        </w:rPr>
        <w:t xml:space="preserve">Indiquez les </w:t>
      </w:r>
      <w:r w:rsidR="006B3685" w:rsidRPr="00C222D6">
        <w:rPr>
          <w:sz w:val="18"/>
          <w:szCs w:val="18"/>
          <w:lang w:val="fr-FR"/>
        </w:rPr>
        <w:t>Jalon</w:t>
      </w:r>
      <w:r w:rsidR="0004481B" w:rsidRPr="00C222D6">
        <w:rPr>
          <w:sz w:val="18"/>
          <w:szCs w:val="18"/>
          <w:lang w:val="fr-FR"/>
        </w:rPr>
        <w:t>s qui vont déclencher l</w:t>
      </w:r>
      <w:r w:rsidR="004C0044" w:rsidRPr="00C222D6">
        <w:rPr>
          <w:sz w:val="18"/>
          <w:szCs w:val="18"/>
          <w:lang w:val="fr-FR"/>
        </w:rPr>
        <w:t>’</w:t>
      </w:r>
      <w:r w:rsidR="0004481B" w:rsidRPr="00C222D6">
        <w:rPr>
          <w:sz w:val="18"/>
          <w:szCs w:val="18"/>
          <w:lang w:val="fr-FR"/>
        </w:rPr>
        <w:t>obligation d</w:t>
      </w:r>
      <w:r w:rsidR="004C0044" w:rsidRPr="00C222D6">
        <w:rPr>
          <w:sz w:val="18"/>
          <w:szCs w:val="18"/>
          <w:lang w:val="fr-FR"/>
        </w:rPr>
        <w:t>’</w:t>
      </w:r>
      <w:r w:rsidR="0004481B" w:rsidRPr="00C222D6">
        <w:rPr>
          <w:sz w:val="18"/>
          <w:szCs w:val="18"/>
          <w:lang w:val="fr-FR"/>
        </w:rPr>
        <w:t>effectuer le paiement correspondant.</w:t>
      </w:r>
    </w:p>
  </w:footnote>
  <w:footnote w:id="188">
    <w:p w14:paraId="37103F30" w14:textId="4DF97C3B"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04481B" w:rsidRPr="00C222D6">
        <w:rPr>
          <w:sz w:val="18"/>
          <w:szCs w:val="18"/>
          <w:lang w:val="fr-FR"/>
        </w:rPr>
        <w:t xml:space="preserve">Indiquez le montant du paiement à effectuer lorsque le </w:t>
      </w:r>
      <w:r w:rsidR="006B3685" w:rsidRPr="00C222D6">
        <w:rPr>
          <w:sz w:val="18"/>
          <w:szCs w:val="18"/>
          <w:lang w:val="fr-FR"/>
        </w:rPr>
        <w:t>Jalon</w:t>
      </w:r>
      <w:r w:rsidR="0004481B" w:rsidRPr="00C222D6">
        <w:rPr>
          <w:sz w:val="18"/>
          <w:szCs w:val="18"/>
          <w:lang w:val="fr-FR"/>
        </w:rPr>
        <w:t xml:space="preserve"> est atteint.</w:t>
      </w:r>
    </w:p>
  </w:footnote>
  <w:footnote w:id="189">
    <w:p w14:paraId="4E1027E7" w14:textId="771FD09A" w:rsidR="00ED76B6" w:rsidRPr="00C222D6" w:rsidRDefault="00ED76B6"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0232F" w:rsidRPr="00C222D6">
        <w:rPr>
          <w:sz w:val="18"/>
          <w:szCs w:val="18"/>
          <w:lang w:val="fr-FR"/>
        </w:rPr>
        <w:t xml:space="preserve">Indiquez le taux des redevances dues au titre des ventes de </w:t>
      </w:r>
      <w:r w:rsidR="00A14906" w:rsidRPr="00C222D6">
        <w:rPr>
          <w:sz w:val="18"/>
          <w:szCs w:val="18"/>
          <w:lang w:val="fr-FR"/>
        </w:rPr>
        <w:t>P</w:t>
      </w:r>
      <w:r w:rsidR="00B0232F" w:rsidRPr="00C222D6">
        <w:rPr>
          <w:sz w:val="18"/>
          <w:szCs w:val="18"/>
          <w:lang w:val="fr-FR"/>
        </w:rPr>
        <w:t>roduits concédés sous licence.</w:t>
      </w:r>
    </w:p>
  </w:footnote>
  <w:footnote w:id="190">
    <w:p w14:paraId="5690BC43" w14:textId="1A9296BD" w:rsidR="00ED76B6" w:rsidRPr="00C222D6" w:rsidRDefault="00ED76B6"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66209B" w:rsidRPr="00C222D6">
        <w:rPr>
          <w:sz w:val="18"/>
          <w:szCs w:val="18"/>
          <w:lang w:val="fr-FR"/>
        </w:rPr>
        <w:t>Si la technologie n</w:t>
      </w:r>
      <w:r w:rsidR="004C0044" w:rsidRPr="00C222D6">
        <w:rPr>
          <w:sz w:val="18"/>
          <w:szCs w:val="18"/>
          <w:lang w:val="fr-FR"/>
        </w:rPr>
        <w:t>’</w:t>
      </w:r>
      <w:r w:rsidR="0066209B" w:rsidRPr="00C222D6">
        <w:rPr>
          <w:sz w:val="18"/>
          <w:szCs w:val="18"/>
          <w:lang w:val="fr-FR"/>
        </w:rPr>
        <w:t xml:space="preserve">est pas utilisée </w:t>
      </w:r>
      <w:r w:rsidR="00812342" w:rsidRPr="00C222D6">
        <w:rPr>
          <w:sz w:val="18"/>
          <w:szCs w:val="18"/>
          <w:lang w:val="fr-FR"/>
        </w:rPr>
        <w:t>dans la composition ou le procédé de fabrication</w:t>
      </w:r>
      <w:r w:rsidR="009A56D1" w:rsidRPr="00C222D6">
        <w:rPr>
          <w:sz w:val="18"/>
          <w:szCs w:val="18"/>
          <w:lang w:val="fr-FR"/>
        </w:rPr>
        <w:t xml:space="preserve"> </w:t>
      </w:r>
      <w:r w:rsidR="00812342" w:rsidRPr="00C222D6">
        <w:rPr>
          <w:sz w:val="18"/>
          <w:szCs w:val="18"/>
          <w:lang w:val="fr-FR"/>
        </w:rPr>
        <w:t>d</w:t>
      </w:r>
      <w:r w:rsidR="004C0044" w:rsidRPr="00C222D6">
        <w:rPr>
          <w:sz w:val="18"/>
          <w:szCs w:val="18"/>
          <w:lang w:val="fr-FR"/>
        </w:rPr>
        <w:t>’</w:t>
      </w:r>
      <w:r w:rsidR="009A56D1" w:rsidRPr="00C222D6">
        <w:rPr>
          <w:sz w:val="18"/>
          <w:szCs w:val="18"/>
          <w:lang w:val="fr-FR"/>
        </w:rPr>
        <w:t xml:space="preserve">un produit destiné à être vendu, </w:t>
      </w:r>
      <w:r w:rsidR="00812342" w:rsidRPr="00C222D6">
        <w:rPr>
          <w:sz w:val="18"/>
          <w:szCs w:val="18"/>
          <w:lang w:val="fr-FR"/>
        </w:rPr>
        <w:t>les parties doivent convenir d</w:t>
      </w:r>
      <w:r w:rsidR="004C0044" w:rsidRPr="00C222D6">
        <w:rPr>
          <w:sz w:val="18"/>
          <w:szCs w:val="18"/>
          <w:lang w:val="fr-FR"/>
        </w:rPr>
        <w:t>’</w:t>
      </w:r>
      <w:r w:rsidR="00812342" w:rsidRPr="00C222D6">
        <w:rPr>
          <w:sz w:val="18"/>
          <w:szCs w:val="18"/>
          <w:lang w:val="fr-FR"/>
        </w:rPr>
        <w:t>une assiette de calcul et d</w:t>
      </w:r>
      <w:r w:rsidR="004C0044" w:rsidRPr="00C222D6">
        <w:rPr>
          <w:sz w:val="18"/>
          <w:szCs w:val="18"/>
          <w:lang w:val="fr-FR"/>
        </w:rPr>
        <w:t>’</w:t>
      </w:r>
      <w:r w:rsidR="00812342" w:rsidRPr="00C222D6">
        <w:rPr>
          <w:sz w:val="18"/>
          <w:szCs w:val="18"/>
          <w:lang w:val="fr-FR"/>
        </w:rPr>
        <w:t>un taux de redevances différents.</w:t>
      </w:r>
    </w:p>
  </w:footnote>
  <w:footnote w:id="191">
    <w:p w14:paraId="44F60543" w14:textId="04AD8EA1" w:rsidR="005F7122" w:rsidRPr="00C222D6" w:rsidRDefault="005F712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le taux à reverser sur les redevances perçues au titre des sous</w:t>
      </w:r>
      <w:r w:rsidR="004C0044" w:rsidRPr="00C222D6">
        <w:rPr>
          <w:sz w:val="18"/>
          <w:szCs w:val="18"/>
          <w:lang w:val="fr-FR"/>
        </w:rPr>
        <w:t>-</w:t>
      </w:r>
      <w:r w:rsidRPr="00C222D6">
        <w:rPr>
          <w:sz w:val="18"/>
          <w:szCs w:val="18"/>
          <w:lang w:val="fr-FR"/>
        </w:rPr>
        <w:t>licences.</w:t>
      </w:r>
    </w:p>
  </w:footnote>
  <w:footnote w:id="192">
    <w:p w14:paraId="534A17C3" w14:textId="1145724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8E40B0" w:rsidRPr="00C222D6">
        <w:rPr>
          <w:sz w:val="18"/>
          <w:szCs w:val="18"/>
          <w:lang w:val="fr-FR"/>
        </w:rPr>
        <w:t xml:space="preserve">Des </w:t>
      </w:r>
      <w:r w:rsidR="0019465F" w:rsidRPr="00C222D6">
        <w:rPr>
          <w:sz w:val="18"/>
          <w:szCs w:val="18"/>
          <w:lang w:val="fr-FR"/>
        </w:rPr>
        <w:t>redevances minimums</w:t>
      </w:r>
      <w:r w:rsidR="008E40B0" w:rsidRPr="00C222D6">
        <w:rPr>
          <w:sz w:val="18"/>
          <w:szCs w:val="18"/>
          <w:lang w:val="fr-FR"/>
        </w:rPr>
        <w:t xml:space="preserve"> peuvent être prévues à la place des obligations de diligence. </w:t>
      </w:r>
      <w:r w:rsidR="0054167E" w:rsidRPr="00C222D6">
        <w:rPr>
          <w:sz w:val="18"/>
          <w:szCs w:val="18"/>
          <w:lang w:val="fr-FR"/>
        </w:rPr>
        <w:t xml:space="preserve"> </w:t>
      </w:r>
      <w:r w:rsidR="008E40B0" w:rsidRPr="00C222D6">
        <w:rPr>
          <w:sz w:val="18"/>
          <w:szCs w:val="18"/>
          <w:lang w:val="fr-FR"/>
        </w:rPr>
        <w:t>Si tel n</w:t>
      </w:r>
      <w:r w:rsidR="004C0044" w:rsidRPr="00C222D6">
        <w:rPr>
          <w:sz w:val="18"/>
          <w:szCs w:val="18"/>
          <w:lang w:val="fr-FR"/>
        </w:rPr>
        <w:t>’</w:t>
      </w:r>
      <w:r w:rsidR="008E40B0" w:rsidRPr="00C222D6">
        <w:rPr>
          <w:sz w:val="18"/>
          <w:szCs w:val="18"/>
          <w:lang w:val="fr-FR"/>
        </w:rPr>
        <w:t>est pas le cas, supprimez ce paragraphe.</w:t>
      </w:r>
    </w:p>
  </w:footnote>
  <w:footnote w:id="193">
    <w:p w14:paraId="5C7E67E8" w14:textId="303E0C0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7235E" w:rsidRPr="00C222D6">
        <w:rPr>
          <w:sz w:val="18"/>
          <w:szCs w:val="18"/>
          <w:lang w:val="fr-FR"/>
        </w:rPr>
        <w:t>Indiquez une année civile complète écoulée après la date d</w:t>
      </w:r>
      <w:r w:rsidR="004C0044" w:rsidRPr="00C222D6">
        <w:rPr>
          <w:sz w:val="18"/>
          <w:szCs w:val="18"/>
          <w:lang w:val="fr-FR"/>
        </w:rPr>
        <w:t>’</w:t>
      </w:r>
      <w:r w:rsidR="00B7235E" w:rsidRPr="00C222D6">
        <w:rPr>
          <w:sz w:val="18"/>
          <w:szCs w:val="18"/>
          <w:lang w:val="fr-FR"/>
        </w:rPr>
        <w:t>entrée en vigueur.  Si la date d</w:t>
      </w:r>
      <w:r w:rsidR="004C0044" w:rsidRPr="00C222D6">
        <w:rPr>
          <w:sz w:val="18"/>
          <w:szCs w:val="18"/>
          <w:lang w:val="fr-FR"/>
        </w:rPr>
        <w:t>’</w:t>
      </w:r>
      <w:r w:rsidR="00B7235E" w:rsidRPr="00C222D6">
        <w:rPr>
          <w:sz w:val="18"/>
          <w:szCs w:val="18"/>
          <w:lang w:val="fr-FR"/>
        </w:rPr>
        <w:t>entrée en vigueur est le</w:t>
      </w:r>
      <w:r w:rsidR="004C0044" w:rsidRPr="00C222D6">
        <w:rPr>
          <w:sz w:val="18"/>
          <w:szCs w:val="18"/>
          <w:lang w:val="fr-FR"/>
        </w:rPr>
        <w:t xml:space="preserve"> 1</w:t>
      </w:r>
      <w:r w:rsidR="004C0044" w:rsidRPr="00C222D6">
        <w:rPr>
          <w:sz w:val="18"/>
          <w:szCs w:val="18"/>
          <w:vertAlign w:val="superscript"/>
          <w:lang w:val="fr-FR"/>
        </w:rPr>
        <w:t>er</w:t>
      </w:r>
      <w:r w:rsidR="004C0044" w:rsidRPr="00C222D6">
        <w:rPr>
          <w:sz w:val="18"/>
          <w:szCs w:val="18"/>
          <w:lang w:val="fr-FR"/>
        </w:rPr>
        <w:t> juillet 20</w:t>
      </w:r>
      <w:r w:rsidR="00B7235E" w:rsidRPr="00C222D6">
        <w:rPr>
          <w:sz w:val="18"/>
          <w:szCs w:val="18"/>
          <w:lang w:val="fr-FR"/>
        </w:rPr>
        <w:t>17, la première année civile complète est 2018.</w:t>
      </w:r>
    </w:p>
  </w:footnote>
  <w:footnote w:id="194">
    <w:p w14:paraId="786527D6" w14:textId="576104A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7235E" w:rsidRPr="00C222D6">
        <w:rPr>
          <w:sz w:val="18"/>
          <w:szCs w:val="18"/>
          <w:lang w:val="fr-FR"/>
        </w:rPr>
        <w:t>Indiquez la redevance annuelle minimum requise.  Pour encourager la diligence, ce montant peut augmenter d</w:t>
      </w:r>
      <w:r w:rsidR="004C0044" w:rsidRPr="00C222D6">
        <w:rPr>
          <w:sz w:val="18"/>
          <w:szCs w:val="18"/>
          <w:lang w:val="fr-FR"/>
        </w:rPr>
        <w:t>’</w:t>
      </w:r>
      <w:r w:rsidR="00B7235E" w:rsidRPr="00C222D6">
        <w:rPr>
          <w:sz w:val="18"/>
          <w:szCs w:val="18"/>
          <w:lang w:val="fr-FR"/>
        </w:rPr>
        <w:t>année en année.</w:t>
      </w:r>
    </w:p>
  </w:footnote>
  <w:footnote w:id="195">
    <w:p w14:paraId="5BB646E9" w14:textId="3FFD0BEF"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997B96" w:rsidRPr="00C222D6">
        <w:rPr>
          <w:sz w:val="18"/>
          <w:szCs w:val="18"/>
          <w:lang w:val="fr-FR"/>
        </w:rPr>
        <w:t xml:space="preserve">Plutôt que de résilier le contrat si les </w:t>
      </w:r>
      <w:r w:rsidR="0019465F" w:rsidRPr="00C222D6">
        <w:rPr>
          <w:sz w:val="18"/>
          <w:szCs w:val="18"/>
          <w:lang w:val="fr-FR"/>
        </w:rPr>
        <w:t>redevances minimums</w:t>
      </w:r>
      <w:r w:rsidR="00997B96" w:rsidRPr="00C222D6">
        <w:rPr>
          <w:sz w:val="18"/>
          <w:szCs w:val="18"/>
          <w:lang w:val="fr-FR"/>
        </w:rPr>
        <w:t xml:space="preserve"> n</w:t>
      </w:r>
      <w:r w:rsidR="004C0044" w:rsidRPr="00C222D6">
        <w:rPr>
          <w:sz w:val="18"/>
          <w:szCs w:val="18"/>
          <w:lang w:val="fr-FR"/>
        </w:rPr>
        <w:t>’</w:t>
      </w:r>
      <w:r w:rsidR="00997B96" w:rsidRPr="00C222D6">
        <w:rPr>
          <w:sz w:val="18"/>
          <w:szCs w:val="18"/>
          <w:lang w:val="fr-FR"/>
        </w:rPr>
        <w:t>ont pas été payées, l</w:t>
      </w:r>
      <w:r w:rsidR="004C0044" w:rsidRPr="00C222D6">
        <w:rPr>
          <w:sz w:val="18"/>
          <w:szCs w:val="18"/>
          <w:lang w:val="fr-FR"/>
        </w:rPr>
        <w:t>’</w:t>
      </w:r>
      <w:r w:rsidR="00997B96" w:rsidRPr="00C222D6">
        <w:rPr>
          <w:sz w:val="18"/>
          <w:szCs w:val="18"/>
          <w:lang w:val="fr-FR"/>
        </w:rPr>
        <w:t>Université peut rendre la licence non exclusive.</w:t>
      </w:r>
    </w:p>
  </w:footnote>
  <w:footnote w:id="196">
    <w:p w14:paraId="4B27BF2B" w14:textId="69BF944E" w:rsidR="003D70A8" w:rsidRPr="00C222D6" w:rsidRDefault="003D70A8"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la devise dans laquelle les paiements doivent être effectués.</w:t>
      </w:r>
    </w:p>
  </w:footnote>
  <w:footnote w:id="197">
    <w:p w14:paraId="600C1457" w14:textId="75A97549"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654E7" w:rsidRPr="00C222D6">
        <w:rPr>
          <w:sz w:val="18"/>
          <w:szCs w:val="18"/>
          <w:lang w:val="fr-FR"/>
        </w:rPr>
        <w:t xml:space="preserve">Les obligations de diligence peuvent ne pas être nécessaires si des </w:t>
      </w:r>
      <w:r w:rsidR="0019465F" w:rsidRPr="00C222D6">
        <w:rPr>
          <w:sz w:val="18"/>
          <w:szCs w:val="18"/>
          <w:lang w:val="fr-FR"/>
        </w:rPr>
        <w:t>redevances minimums</w:t>
      </w:r>
      <w:r w:rsidR="00B654E7" w:rsidRPr="00C222D6">
        <w:rPr>
          <w:sz w:val="18"/>
          <w:szCs w:val="18"/>
          <w:lang w:val="fr-FR"/>
        </w:rPr>
        <w:t xml:space="preserve"> sont prévues.</w:t>
      </w:r>
    </w:p>
  </w:footnote>
  <w:footnote w:id="198">
    <w:p w14:paraId="4A752772" w14:textId="0105628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654E7" w:rsidRPr="00C222D6">
        <w:rPr>
          <w:sz w:val="18"/>
          <w:szCs w:val="18"/>
          <w:lang w:val="fr-FR"/>
        </w:rPr>
        <w:t xml:space="preserve">Chaque </w:t>
      </w:r>
      <w:r w:rsidR="004C0044" w:rsidRPr="00C222D6">
        <w:rPr>
          <w:sz w:val="18"/>
          <w:szCs w:val="18"/>
          <w:lang w:val="fr-FR"/>
        </w:rPr>
        <w:t>alinéa a)</w:t>
      </w:r>
      <w:r w:rsidR="00B654E7" w:rsidRPr="00C222D6">
        <w:rPr>
          <w:sz w:val="18"/>
          <w:szCs w:val="18"/>
          <w:lang w:val="fr-FR"/>
        </w:rPr>
        <w:t>, b) ou c) ou l</w:t>
      </w:r>
      <w:r w:rsidR="004C0044" w:rsidRPr="00C222D6">
        <w:rPr>
          <w:sz w:val="18"/>
          <w:szCs w:val="18"/>
          <w:lang w:val="fr-FR"/>
        </w:rPr>
        <w:t>’</w:t>
      </w:r>
      <w:r w:rsidR="00B654E7" w:rsidRPr="00C222D6">
        <w:rPr>
          <w:sz w:val="18"/>
          <w:szCs w:val="18"/>
          <w:lang w:val="fr-FR"/>
        </w:rPr>
        <w:t>ensemble de ces alinéas peuvent constituer des obligations de diligence.  Si par exemple le produit concédé sous licence nécessite peu de développement ou n</w:t>
      </w:r>
      <w:r w:rsidR="004C0044" w:rsidRPr="00C222D6">
        <w:rPr>
          <w:sz w:val="18"/>
          <w:szCs w:val="18"/>
          <w:lang w:val="fr-FR"/>
        </w:rPr>
        <w:t>’</w:t>
      </w:r>
      <w:r w:rsidR="00B654E7" w:rsidRPr="00C222D6">
        <w:rPr>
          <w:sz w:val="18"/>
          <w:szCs w:val="18"/>
          <w:lang w:val="fr-FR"/>
        </w:rPr>
        <w:t>en nécessite aucun pour pouvoir être commercialisé, il convient de supprimer l</w:t>
      </w:r>
      <w:r w:rsidR="004C0044" w:rsidRPr="00C222D6">
        <w:rPr>
          <w:sz w:val="18"/>
          <w:szCs w:val="18"/>
          <w:lang w:val="fr-FR"/>
        </w:rPr>
        <w:t>’</w:t>
      </w:r>
      <w:r w:rsidR="00B654E7" w:rsidRPr="00C222D6">
        <w:rPr>
          <w:sz w:val="18"/>
          <w:szCs w:val="18"/>
          <w:lang w:val="fr-FR"/>
        </w:rPr>
        <w:t>alinéa a).</w:t>
      </w:r>
    </w:p>
  </w:footnote>
  <w:footnote w:id="199">
    <w:p w14:paraId="0B771217" w14:textId="46A11222"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4E6B5E" w:rsidRPr="00C222D6">
        <w:rPr>
          <w:sz w:val="18"/>
          <w:szCs w:val="18"/>
          <w:lang w:val="fr-FR"/>
        </w:rPr>
        <w:t>Indiquez l</w:t>
      </w:r>
      <w:r w:rsidR="004C0044" w:rsidRPr="00C222D6">
        <w:rPr>
          <w:sz w:val="18"/>
          <w:szCs w:val="18"/>
          <w:lang w:val="fr-FR"/>
        </w:rPr>
        <w:t>’</w:t>
      </w:r>
      <w:r w:rsidR="004E6B5E" w:rsidRPr="00C222D6">
        <w:rPr>
          <w:sz w:val="18"/>
          <w:szCs w:val="18"/>
          <w:lang w:val="fr-FR"/>
        </w:rPr>
        <w:t>année.</w:t>
      </w:r>
    </w:p>
  </w:footnote>
  <w:footnote w:id="200">
    <w:p w14:paraId="71FDAF61" w14:textId="2C417453"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4E6B5E" w:rsidRPr="00C222D6">
        <w:rPr>
          <w:sz w:val="18"/>
          <w:szCs w:val="18"/>
          <w:lang w:val="fr-FR"/>
        </w:rPr>
        <w:t>Indiquez la dépense minimum exigée pendant l</w:t>
      </w:r>
      <w:r w:rsidR="004C0044" w:rsidRPr="00C222D6">
        <w:rPr>
          <w:sz w:val="18"/>
          <w:szCs w:val="18"/>
          <w:lang w:val="fr-FR"/>
        </w:rPr>
        <w:t>’</w:t>
      </w:r>
      <w:r w:rsidR="004E6B5E" w:rsidRPr="00C222D6">
        <w:rPr>
          <w:sz w:val="18"/>
          <w:szCs w:val="18"/>
          <w:lang w:val="fr-FR"/>
        </w:rPr>
        <w:t>année considérée.</w:t>
      </w:r>
    </w:p>
  </w:footnote>
  <w:footnote w:id="201">
    <w:p w14:paraId="2C3E10D4" w14:textId="66186E8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4E6B5E" w:rsidRPr="00C222D6">
        <w:rPr>
          <w:sz w:val="18"/>
          <w:szCs w:val="18"/>
          <w:lang w:val="fr-FR"/>
        </w:rPr>
        <w:t>Indiquez l</w:t>
      </w:r>
      <w:r w:rsidR="004C0044" w:rsidRPr="00C222D6">
        <w:rPr>
          <w:sz w:val="18"/>
          <w:szCs w:val="18"/>
          <w:lang w:val="fr-FR"/>
        </w:rPr>
        <w:t>’</w:t>
      </w:r>
      <w:r w:rsidR="004E6B5E" w:rsidRPr="00C222D6">
        <w:rPr>
          <w:sz w:val="18"/>
          <w:szCs w:val="18"/>
          <w:lang w:val="fr-FR"/>
        </w:rPr>
        <w:t>année.</w:t>
      </w:r>
    </w:p>
  </w:footnote>
  <w:footnote w:id="202">
    <w:p w14:paraId="641860C4" w14:textId="52549A0A"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4E6B5E" w:rsidRPr="00C222D6">
        <w:rPr>
          <w:sz w:val="18"/>
          <w:szCs w:val="18"/>
          <w:lang w:val="fr-FR"/>
        </w:rPr>
        <w:t>Indiquez la dépense minimum exigée pendant l</w:t>
      </w:r>
      <w:r w:rsidR="004C0044" w:rsidRPr="00C222D6">
        <w:rPr>
          <w:sz w:val="18"/>
          <w:szCs w:val="18"/>
          <w:lang w:val="fr-FR"/>
        </w:rPr>
        <w:t>’</w:t>
      </w:r>
      <w:r w:rsidR="004E6B5E" w:rsidRPr="00C222D6">
        <w:rPr>
          <w:sz w:val="18"/>
          <w:szCs w:val="18"/>
          <w:lang w:val="fr-FR"/>
        </w:rPr>
        <w:t>année considérée.</w:t>
      </w:r>
    </w:p>
  </w:footnote>
  <w:footnote w:id="203">
    <w:p w14:paraId="1645318C" w14:textId="12A6548B"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7B46CD" w:rsidRPr="00C222D6">
        <w:rPr>
          <w:sz w:val="18"/>
          <w:szCs w:val="18"/>
          <w:lang w:val="fr-FR"/>
        </w:rPr>
        <w:t>Indiquez les pays ou régions dans lesquels les premières ventes doivent avoir été effectuées.</w:t>
      </w:r>
    </w:p>
  </w:footnote>
  <w:footnote w:id="204">
    <w:p w14:paraId="778A8260" w14:textId="120602F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7B46CD" w:rsidRPr="00C222D6">
        <w:rPr>
          <w:sz w:val="18"/>
          <w:szCs w:val="18"/>
          <w:lang w:val="fr-FR"/>
        </w:rPr>
        <w:t>Indiquez la date à laquelle la première vente doit avoir été effectuée dans chaque pays ou région considérés.</w:t>
      </w:r>
    </w:p>
  </w:footnote>
  <w:footnote w:id="205">
    <w:p w14:paraId="6AA0B9F6" w14:textId="0BAD30A7" w:rsidR="005E4822" w:rsidRPr="00C222D6" w:rsidRDefault="005E4822"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Supprimez la fin de cette phrase si l</w:t>
      </w:r>
      <w:r w:rsidR="004C0044" w:rsidRPr="00C222D6">
        <w:rPr>
          <w:sz w:val="18"/>
          <w:szCs w:val="18"/>
          <w:lang w:val="fr-FR"/>
        </w:rPr>
        <w:t>’</w:t>
      </w:r>
      <w:r w:rsidRPr="00C222D6">
        <w:rPr>
          <w:sz w:val="18"/>
          <w:szCs w:val="18"/>
          <w:lang w:val="fr-FR"/>
        </w:rPr>
        <w:t>Université peut demander des réparations au motif que les obligations de diligence n</w:t>
      </w:r>
      <w:r w:rsidR="004C0044" w:rsidRPr="00C222D6">
        <w:rPr>
          <w:sz w:val="18"/>
          <w:szCs w:val="18"/>
          <w:lang w:val="fr-FR"/>
        </w:rPr>
        <w:t>’</w:t>
      </w:r>
      <w:r w:rsidRPr="00C222D6">
        <w:rPr>
          <w:sz w:val="18"/>
          <w:szCs w:val="18"/>
          <w:lang w:val="fr-FR"/>
        </w:rPr>
        <w:t>ont pas été respectées.</w:t>
      </w:r>
    </w:p>
  </w:footnote>
  <w:footnote w:id="206">
    <w:p w14:paraId="4F0D9282" w14:textId="0E302580" w:rsidR="005C514F" w:rsidRPr="00C222D6" w:rsidRDefault="005C514F"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E02E4B" w:rsidRPr="00C222D6">
        <w:rPr>
          <w:sz w:val="18"/>
          <w:szCs w:val="18"/>
          <w:lang w:val="fr-FR"/>
        </w:rPr>
        <w:t>Adaptez ces termes pour qu</w:t>
      </w:r>
      <w:r w:rsidR="004C0044" w:rsidRPr="00C222D6">
        <w:rPr>
          <w:sz w:val="18"/>
          <w:szCs w:val="18"/>
          <w:lang w:val="fr-FR"/>
        </w:rPr>
        <w:t>’</w:t>
      </w:r>
      <w:r w:rsidR="00E02E4B" w:rsidRPr="00C222D6">
        <w:rPr>
          <w:sz w:val="18"/>
          <w:szCs w:val="18"/>
          <w:lang w:val="fr-FR"/>
        </w:rPr>
        <w:t>ils correspondent à la terminologie de l</w:t>
      </w:r>
      <w:r w:rsidR="004C0044" w:rsidRPr="00C222D6">
        <w:rPr>
          <w:sz w:val="18"/>
          <w:szCs w:val="18"/>
          <w:lang w:val="fr-FR"/>
        </w:rPr>
        <w:t>’</w:t>
      </w:r>
      <w:r w:rsidR="00E02E4B" w:rsidRPr="00C222D6">
        <w:rPr>
          <w:sz w:val="18"/>
          <w:szCs w:val="18"/>
          <w:lang w:val="fr-FR"/>
        </w:rPr>
        <w:t>insolvabilité dans votre pays.</w:t>
      </w:r>
    </w:p>
  </w:footnote>
  <w:footnote w:id="207">
    <w:p w14:paraId="62AD0621" w14:textId="681B6721" w:rsidR="00404D73" w:rsidRPr="00C222D6" w:rsidRDefault="00404D73"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w:t>
      </w:r>
      <w:r w:rsidR="004C0044" w:rsidRPr="00C222D6">
        <w:rPr>
          <w:sz w:val="18"/>
          <w:szCs w:val="18"/>
          <w:lang w:val="fr-FR"/>
        </w:rPr>
        <w:t>’</w:t>
      </w:r>
      <w:r w:rsidRPr="00C222D6">
        <w:rPr>
          <w:sz w:val="18"/>
          <w:szCs w:val="18"/>
          <w:lang w:val="fr-FR"/>
        </w:rPr>
        <w:t xml:space="preserve">État, la province ou le pays que les parties conviennent de désigner comme le ressort juridique auquel le présent </w:t>
      </w:r>
      <w:r w:rsidR="001F1089" w:rsidRPr="00C222D6">
        <w:rPr>
          <w:sz w:val="18"/>
          <w:szCs w:val="18"/>
          <w:lang w:val="fr-FR"/>
        </w:rPr>
        <w:t>C</w:t>
      </w:r>
      <w:r w:rsidRPr="00C222D6">
        <w:rPr>
          <w:sz w:val="18"/>
          <w:szCs w:val="18"/>
          <w:lang w:val="fr-FR"/>
        </w:rPr>
        <w:t>ontrat est soumis.</w:t>
      </w:r>
    </w:p>
  </w:footnote>
  <w:footnote w:id="208">
    <w:p w14:paraId="04D1AE99" w14:textId="4AC7712D"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3452EA" w:rsidRPr="00C222D6">
        <w:rPr>
          <w:sz w:val="18"/>
          <w:szCs w:val="18"/>
          <w:lang w:val="fr-FR"/>
        </w:rPr>
        <w:t>Indiquez la raison sociale officielle de l</w:t>
      </w:r>
      <w:r w:rsidR="004C0044" w:rsidRPr="00C222D6">
        <w:rPr>
          <w:sz w:val="18"/>
          <w:szCs w:val="18"/>
          <w:lang w:val="fr-FR"/>
        </w:rPr>
        <w:t>’</w:t>
      </w:r>
      <w:r w:rsidR="003452EA" w:rsidRPr="00C222D6">
        <w:rPr>
          <w:sz w:val="18"/>
          <w:szCs w:val="18"/>
          <w:lang w:val="fr-FR"/>
        </w:rPr>
        <w:t>université ou de l</w:t>
      </w:r>
      <w:r w:rsidR="004C0044" w:rsidRPr="00C222D6">
        <w:rPr>
          <w:sz w:val="18"/>
          <w:szCs w:val="18"/>
          <w:lang w:val="fr-FR"/>
        </w:rPr>
        <w:t>’</w:t>
      </w:r>
      <w:r w:rsidR="003452EA" w:rsidRPr="00C222D6">
        <w:rPr>
          <w:sz w:val="18"/>
          <w:szCs w:val="18"/>
          <w:lang w:val="fr-FR"/>
        </w:rPr>
        <w:t>organisme de recherche.</w:t>
      </w:r>
    </w:p>
  </w:footnote>
  <w:footnote w:id="209">
    <w:p w14:paraId="7B23DCD3" w14:textId="3E90E114"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3452EA" w:rsidRPr="00C222D6">
        <w:rPr>
          <w:sz w:val="18"/>
          <w:szCs w:val="18"/>
          <w:lang w:val="fr-FR"/>
        </w:rPr>
        <w:t>Indiquez le statut juridique de l</w:t>
      </w:r>
      <w:r w:rsidR="004C0044" w:rsidRPr="00C222D6">
        <w:rPr>
          <w:sz w:val="18"/>
          <w:szCs w:val="18"/>
          <w:lang w:val="fr-FR"/>
        </w:rPr>
        <w:t>’</w:t>
      </w:r>
      <w:r w:rsidR="003452EA" w:rsidRPr="00C222D6">
        <w:rPr>
          <w:sz w:val="18"/>
          <w:szCs w:val="18"/>
          <w:lang w:val="fr-FR"/>
        </w:rPr>
        <w:t>université ou de l</w:t>
      </w:r>
      <w:r w:rsidR="004C0044" w:rsidRPr="00C222D6">
        <w:rPr>
          <w:sz w:val="18"/>
          <w:szCs w:val="18"/>
          <w:lang w:val="fr-FR"/>
        </w:rPr>
        <w:t>’</w:t>
      </w:r>
      <w:r w:rsidR="003452EA" w:rsidRPr="00C222D6">
        <w:rPr>
          <w:sz w:val="18"/>
          <w:szCs w:val="18"/>
          <w:lang w:val="fr-FR"/>
        </w:rPr>
        <w:t xml:space="preserve">organisme de recherche, par exemple </w:t>
      </w:r>
      <w:r w:rsidR="004C0044" w:rsidRPr="00C222D6">
        <w:rPr>
          <w:sz w:val="18"/>
          <w:szCs w:val="18"/>
          <w:lang w:val="fr-FR"/>
        </w:rPr>
        <w:t>“u</w:t>
      </w:r>
      <w:r w:rsidR="003452EA" w:rsidRPr="00C222D6">
        <w:rPr>
          <w:sz w:val="18"/>
          <w:szCs w:val="18"/>
          <w:lang w:val="fr-FR"/>
        </w:rPr>
        <w:t>niversité publique du pays …</w:t>
      </w:r>
      <w:r w:rsidR="001163AE">
        <w:rPr>
          <w:sz w:val="18"/>
          <w:szCs w:val="18"/>
          <w:lang w:val="fr-FR"/>
        </w:rPr>
        <w:t>”</w:t>
      </w:r>
      <w:r w:rsidR="003452EA" w:rsidRPr="00C222D6">
        <w:rPr>
          <w:sz w:val="18"/>
          <w:szCs w:val="18"/>
          <w:lang w:val="fr-FR"/>
        </w:rPr>
        <w:t xml:space="preserve">, </w:t>
      </w:r>
      <w:r w:rsidR="004C0044" w:rsidRPr="00C222D6">
        <w:rPr>
          <w:sz w:val="18"/>
          <w:szCs w:val="18"/>
          <w:lang w:val="fr-FR"/>
        </w:rPr>
        <w:t>“o</w:t>
      </w:r>
      <w:r w:rsidR="003452EA" w:rsidRPr="00C222D6">
        <w:rPr>
          <w:sz w:val="18"/>
          <w:szCs w:val="18"/>
          <w:lang w:val="fr-FR"/>
        </w:rPr>
        <w:t>rganisme public à but non lucratif du pays …</w:t>
      </w:r>
      <w:r w:rsidR="001163AE">
        <w:rPr>
          <w:sz w:val="18"/>
          <w:szCs w:val="18"/>
          <w:lang w:val="fr-FR"/>
        </w:rPr>
        <w:t>”</w:t>
      </w:r>
      <w:r w:rsidR="003452EA" w:rsidRPr="00C222D6">
        <w:rPr>
          <w:sz w:val="18"/>
          <w:szCs w:val="18"/>
          <w:lang w:val="fr-FR"/>
        </w:rPr>
        <w:t>, ou tout autre statut juridique.</w:t>
      </w:r>
    </w:p>
  </w:footnote>
  <w:footnote w:id="210">
    <w:p w14:paraId="29DB822A" w14:textId="5717A4F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F136F7" w:rsidRPr="00C222D6">
        <w:rPr>
          <w:sz w:val="18"/>
          <w:szCs w:val="18"/>
          <w:lang w:val="fr-FR"/>
        </w:rPr>
        <w:t>Indiquez l</w:t>
      </w:r>
      <w:r w:rsidR="004C0044" w:rsidRPr="00C222D6">
        <w:rPr>
          <w:sz w:val="18"/>
          <w:szCs w:val="18"/>
          <w:lang w:val="fr-FR"/>
        </w:rPr>
        <w:t>’</w:t>
      </w:r>
      <w:r w:rsidR="00F136F7" w:rsidRPr="00C222D6">
        <w:rPr>
          <w:sz w:val="18"/>
          <w:szCs w:val="18"/>
          <w:lang w:val="fr-FR"/>
        </w:rPr>
        <w:t>adresse de l</w:t>
      </w:r>
      <w:r w:rsidR="004C0044" w:rsidRPr="00C222D6">
        <w:rPr>
          <w:sz w:val="18"/>
          <w:szCs w:val="18"/>
          <w:lang w:val="fr-FR"/>
        </w:rPr>
        <w:t>’</w:t>
      </w:r>
      <w:r w:rsidR="00F136F7" w:rsidRPr="00C222D6">
        <w:rPr>
          <w:sz w:val="18"/>
          <w:szCs w:val="18"/>
          <w:lang w:val="fr-FR"/>
        </w:rPr>
        <w:t>université ou de l</w:t>
      </w:r>
      <w:r w:rsidR="004C0044" w:rsidRPr="00C222D6">
        <w:rPr>
          <w:sz w:val="18"/>
          <w:szCs w:val="18"/>
          <w:lang w:val="fr-FR"/>
        </w:rPr>
        <w:t>’</w:t>
      </w:r>
      <w:r w:rsidR="00F136F7" w:rsidRPr="00C222D6">
        <w:rPr>
          <w:sz w:val="18"/>
          <w:szCs w:val="18"/>
          <w:lang w:val="fr-FR"/>
        </w:rPr>
        <w:t>organisme de recherche qui sera chargé de mener la recherche.</w:t>
      </w:r>
    </w:p>
  </w:footnote>
  <w:footnote w:id="211">
    <w:p w14:paraId="651D544E" w14:textId="411F81E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F136F7" w:rsidRPr="00C222D6">
        <w:rPr>
          <w:sz w:val="18"/>
          <w:szCs w:val="18"/>
          <w:lang w:val="fr-FR"/>
        </w:rPr>
        <w:t>Indiquez la raison sociale, le statut juridique et l</w:t>
      </w:r>
      <w:r w:rsidR="004C0044" w:rsidRPr="00C222D6">
        <w:rPr>
          <w:sz w:val="18"/>
          <w:szCs w:val="18"/>
          <w:lang w:val="fr-FR"/>
        </w:rPr>
        <w:t>’</w:t>
      </w:r>
      <w:r w:rsidR="00F136F7" w:rsidRPr="00C222D6">
        <w:rPr>
          <w:sz w:val="18"/>
          <w:szCs w:val="18"/>
          <w:lang w:val="fr-FR"/>
        </w:rPr>
        <w:t>adresse du preneur de licence.</w:t>
      </w:r>
    </w:p>
  </w:footnote>
  <w:footnote w:id="212">
    <w:p w14:paraId="71FC9E5A" w14:textId="70C63D6C" w:rsidR="007674A5" w:rsidRPr="00C222D6" w:rsidRDefault="007674A5"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Le programme de référence se trouve à la fin de l</w:t>
      </w:r>
      <w:r w:rsidR="004C0044" w:rsidRPr="00C222D6">
        <w:rPr>
          <w:sz w:val="18"/>
          <w:szCs w:val="18"/>
          <w:lang w:val="fr-FR"/>
        </w:rPr>
        <w:t>’</w:t>
      </w:r>
      <w:r w:rsidRPr="00C222D6">
        <w:rPr>
          <w:sz w:val="18"/>
          <w:szCs w:val="18"/>
          <w:lang w:val="fr-FR"/>
        </w:rPr>
        <w:t>accord et contient la définition de tous ces termes.</w:t>
      </w:r>
    </w:p>
  </w:footnote>
  <w:footnote w:id="213">
    <w:p w14:paraId="24831A3E" w14:textId="002F4A48" w:rsidR="001A0701" w:rsidRPr="00C222D6" w:rsidRDefault="001A0701"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0A7E14" w:rsidRPr="00C222D6">
        <w:rPr>
          <w:sz w:val="18"/>
          <w:szCs w:val="18"/>
          <w:lang w:val="fr-FR"/>
        </w:rPr>
        <w:t>Choisir l</w:t>
      </w:r>
      <w:r w:rsidR="004C0044" w:rsidRPr="00C222D6">
        <w:rPr>
          <w:sz w:val="18"/>
          <w:szCs w:val="18"/>
          <w:lang w:val="fr-FR"/>
        </w:rPr>
        <w:t>’</w:t>
      </w:r>
      <w:r w:rsidR="000A7E14" w:rsidRPr="00C222D6">
        <w:rPr>
          <w:sz w:val="18"/>
          <w:szCs w:val="18"/>
          <w:lang w:val="fr-FR"/>
        </w:rPr>
        <w:t>option pertinente</w:t>
      </w:r>
      <w:r w:rsidRPr="00C222D6">
        <w:rPr>
          <w:sz w:val="18"/>
          <w:szCs w:val="18"/>
          <w:lang w:val="fr-FR"/>
        </w:rPr>
        <w:t>.</w:t>
      </w:r>
    </w:p>
  </w:footnote>
  <w:footnote w:id="214">
    <w:p w14:paraId="74B981E3" w14:textId="31414AF4"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511A84" w:rsidRPr="00C222D6">
        <w:rPr>
          <w:sz w:val="18"/>
          <w:szCs w:val="18"/>
          <w:lang w:val="fr-FR"/>
        </w:rPr>
        <w:t>Supprimez cet article s</w:t>
      </w:r>
      <w:r w:rsidR="004C0044" w:rsidRPr="00C222D6">
        <w:rPr>
          <w:sz w:val="18"/>
          <w:szCs w:val="18"/>
          <w:lang w:val="fr-FR"/>
        </w:rPr>
        <w:t>’</w:t>
      </w:r>
      <w:r w:rsidR="00511A84" w:rsidRPr="00C222D6">
        <w:rPr>
          <w:sz w:val="18"/>
          <w:szCs w:val="18"/>
          <w:lang w:val="fr-FR"/>
        </w:rPr>
        <w:t>il n</w:t>
      </w:r>
      <w:r w:rsidR="004C0044" w:rsidRPr="00C222D6">
        <w:rPr>
          <w:sz w:val="18"/>
          <w:szCs w:val="18"/>
          <w:lang w:val="fr-FR"/>
        </w:rPr>
        <w:t>’</w:t>
      </w:r>
      <w:r w:rsidR="00511A84" w:rsidRPr="00C222D6">
        <w:rPr>
          <w:sz w:val="18"/>
          <w:szCs w:val="18"/>
          <w:lang w:val="fr-FR"/>
        </w:rPr>
        <w:t xml:space="preserve">est pas </w:t>
      </w:r>
      <w:r w:rsidRPr="00C222D6">
        <w:rPr>
          <w:sz w:val="18"/>
          <w:szCs w:val="18"/>
          <w:lang w:val="fr-FR"/>
        </w:rPr>
        <w:t xml:space="preserve">applicable. </w:t>
      </w:r>
      <w:r w:rsidR="0054167E" w:rsidRPr="00C222D6">
        <w:rPr>
          <w:sz w:val="18"/>
          <w:szCs w:val="18"/>
          <w:lang w:val="fr-FR"/>
        </w:rPr>
        <w:t xml:space="preserve"> </w:t>
      </w:r>
      <w:r w:rsidR="00511A84" w:rsidRPr="00C222D6">
        <w:rPr>
          <w:sz w:val="18"/>
          <w:szCs w:val="18"/>
          <w:lang w:val="fr-FR"/>
        </w:rPr>
        <w:t>Veuillez consulter les Lignes directrices</w:t>
      </w:r>
      <w:r w:rsidRPr="00C222D6">
        <w:rPr>
          <w:sz w:val="18"/>
          <w:szCs w:val="18"/>
          <w:lang w:val="fr-FR"/>
        </w:rPr>
        <w:t>.</w:t>
      </w:r>
    </w:p>
  </w:footnote>
  <w:footnote w:id="215">
    <w:p w14:paraId="0BB8DBFA" w14:textId="30E53F38"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1550A0" w:rsidRPr="00C222D6">
        <w:rPr>
          <w:sz w:val="18"/>
          <w:szCs w:val="18"/>
          <w:lang w:val="fr-FR"/>
        </w:rPr>
        <w:t>Supprimez cet article si la licence est non exclusive.</w:t>
      </w:r>
    </w:p>
  </w:footnote>
  <w:footnote w:id="216">
    <w:p w14:paraId="4DDBB8B2" w14:textId="65B721A1"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1550A0" w:rsidRPr="00C222D6">
        <w:rPr>
          <w:sz w:val="18"/>
          <w:szCs w:val="18"/>
          <w:lang w:val="fr-FR"/>
        </w:rPr>
        <w:t>Supprimez aussi cet article si la licence est non exclusive.</w:t>
      </w:r>
    </w:p>
  </w:footnote>
  <w:footnote w:id="217">
    <w:p w14:paraId="2EDED5C8" w14:textId="3D9218F8" w:rsidR="007B6FDE" w:rsidRPr="00C222D6" w:rsidRDefault="007B6FDE"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CF4FC6" w:rsidRPr="00C222D6">
        <w:rPr>
          <w:sz w:val="18"/>
          <w:szCs w:val="18"/>
          <w:lang w:val="fr-FR"/>
        </w:rPr>
        <w:t>Adaptez ces termes pour qu</w:t>
      </w:r>
      <w:r w:rsidR="004C0044" w:rsidRPr="00C222D6">
        <w:rPr>
          <w:sz w:val="18"/>
          <w:szCs w:val="18"/>
          <w:lang w:val="fr-FR"/>
        </w:rPr>
        <w:t>’</w:t>
      </w:r>
      <w:r w:rsidR="00CF4FC6" w:rsidRPr="00C222D6">
        <w:rPr>
          <w:sz w:val="18"/>
          <w:szCs w:val="18"/>
          <w:lang w:val="fr-FR"/>
        </w:rPr>
        <w:t>ils correspondent à la terminologie de l</w:t>
      </w:r>
      <w:r w:rsidR="004C0044" w:rsidRPr="00C222D6">
        <w:rPr>
          <w:sz w:val="18"/>
          <w:szCs w:val="18"/>
          <w:lang w:val="fr-FR"/>
        </w:rPr>
        <w:t>’</w:t>
      </w:r>
      <w:r w:rsidR="00CF4FC6" w:rsidRPr="00C222D6">
        <w:rPr>
          <w:sz w:val="18"/>
          <w:szCs w:val="18"/>
          <w:lang w:val="fr-FR"/>
        </w:rPr>
        <w:t>insolvabilité dans votre pays.</w:t>
      </w:r>
    </w:p>
  </w:footnote>
  <w:footnote w:id="218">
    <w:p w14:paraId="66F2B741" w14:textId="28D4C91F" w:rsidR="00C60F35" w:rsidRPr="00C222D6" w:rsidRDefault="00C60F35"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w:t>
      </w:r>
      <w:r w:rsidR="004C0044" w:rsidRPr="00C222D6">
        <w:rPr>
          <w:sz w:val="18"/>
          <w:szCs w:val="18"/>
          <w:lang w:val="fr-FR"/>
        </w:rPr>
        <w:t>’</w:t>
      </w:r>
      <w:r w:rsidRPr="00C222D6">
        <w:rPr>
          <w:sz w:val="18"/>
          <w:szCs w:val="18"/>
          <w:lang w:val="fr-FR"/>
        </w:rPr>
        <w:t xml:space="preserve">État, la province ou le pays que les parties conviennent de désigner comme le ressort juridique auquel le présent </w:t>
      </w:r>
      <w:r w:rsidR="001F1089" w:rsidRPr="00C222D6">
        <w:rPr>
          <w:sz w:val="18"/>
          <w:szCs w:val="18"/>
          <w:lang w:val="fr-FR"/>
        </w:rPr>
        <w:t>C</w:t>
      </w:r>
      <w:r w:rsidRPr="00C222D6">
        <w:rPr>
          <w:sz w:val="18"/>
          <w:szCs w:val="18"/>
          <w:lang w:val="fr-FR"/>
        </w:rPr>
        <w:t>ontrat est soumis.</w:t>
      </w:r>
    </w:p>
  </w:footnote>
  <w:footnote w:id="219">
    <w:p w14:paraId="337CB877" w14:textId="339BC2F5"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2C5C54" w:rsidRPr="00C222D6">
        <w:rPr>
          <w:sz w:val="18"/>
          <w:szCs w:val="18"/>
          <w:lang w:val="fr-FR"/>
        </w:rPr>
        <w:t xml:space="preserve">Indiquez la raison sociale officielle </w:t>
      </w:r>
      <w:r w:rsidR="00386466" w:rsidRPr="00C222D6">
        <w:rPr>
          <w:sz w:val="18"/>
          <w:szCs w:val="18"/>
          <w:lang w:val="fr-FR"/>
        </w:rPr>
        <w:t>de l</w:t>
      </w:r>
      <w:r w:rsidR="004C0044" w:rsidRPr="00C222D6">
        <w:rPr>
          <w:sz w:val="18"/>
          <w:szCs w:val="18"/>
          <w:lang w:val="fr-FR"/>
        </w:rPr>
        <w:t>’</w:t>
      </w:r>
      <w:r w:rsidR="00386466" w:rsidRPr="00C222D6">
        <w:rPr>
          <w:sz w:val="18"/>
          <w:szCs w:val="18"/>
          <w:lang w:val="fr-FR"/>
        </w:rPr>
        <w:t>organisation du Donneur de licence</w:t>
      </w:r>
      <w:r w:rsidR="002C5C54" w:rsidRPr="00C222D6">
        <w:rPr>
          <w:sz w:val="18"/>
          <w:szCs w:val="18"/>
          <w:lang w:val="fr-FR"/>
        </w:rPr>
        <w:t>.</w:t>
      </w:r>
    </w:p>
  </w:footnote>
  <w:footnote w:id="220">
    <w:p w14:paraId="52BD7A55" w14:textId="33BC378C"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2C5C54" w:rsidRPr="00C222D6">
        <w:rPr>
          <w:sz w:val="18"/>
          <w:szCs w:val="18"/>
          <w:lang w:val="fr-FR"/>
        </w:rPr>
        <w:t>Indiquez le statut juridique de l</w:t>
      </w:r>
      <w:r w:rsidR="004C0044" w:rsidRPr="00C222D6">
        <w:rPr>
          <w:sz w:val="18"/>
          <w:szCs w:val="18"/>
          <w:lang w:val="fr-FR"/>
        </w:rPr>
        <w:t>’</w:t>
      </w:r>
      <w:r w:rsidR="002C5C54" w:rsidRPr="00C222D6">
        <w:rPr>
          <w:sz w:val="18"/>
          <w:szCs w:val="18"/>
          <w:lang w:val="fr-FR"/>
        </w:rPr>
        <w:t xml:space="preserve">organisation du Donneur de licence, par exemple </w:t>
      </w:r>
      <w:r w:rsidR="004C0044" w:rsidRPr="00C222D6">
        <w:rPr>
          <w:sz w:val="18"/>
          <w:szCs w:val="18"/>
          <w:lang w:val="fr-FR"/>
        </w:rPr>
        <w:t>“u</w:t>
      </w:r>
      <w:r w:rsidR="002C5C54" w:rsidRPr="00C222D6">
        <w:rPr>
          <w:sz w:val="18"/>
          <w:szCs w:val="18"/>
          <w:lang w:val="fr-FR"/>
        </w:rPr>
        <w:t>niversité publique du pays…</w:t>
      </w:r>
      <w:r w:rsidR="001163AE">
        <w:rPr>
          <w:sz w:val="18"/>
          <w:szCs w:val="18"/>
          <w:lang w:val="fr-FR"/>
        </w:rPr>
        <w:t>”</w:t>
      </w:r>
      <w:r w:rsidR="002C5C54" w:rsidRPr="00C222D6">
        <w:rPr>
          <w:sz w:val="18"/>
          <w:szCs w:val="18"/>
          <w:lang w:val="fr-FR"/>
        </w:rPr>
        <w:t xml:space="preserve">, </w:t>
      </w:r>
      <w:r w:rsidR="004C0044" w:rsidRPr="00C222D6">
        <w:rPr>
          <w:sz w:val="18"/>
          <w:szCs w:val="18"/>
          <w:lang w:val="fr-FR"/>
        </w:rPr>
        <w:t>“o</w:t>
      </w:r>
      <w:r w:rsidR="002C5C54" w:rsidRPr="00C222D6">
        <w:rPr>
          <w:sz w:val="18"/>
          <w:szCs w:val="18"/>
          <w:lang w:val="fr-FR"/>
        </w:rPr>
        <w:t>rganisme public à but non lucratif du pays …</w:t>
      </w:r>
      <w:r w:rsidR="001163AE">
        <w:rPr>
          <w:sz w:val="18"/>
          <w:szCs w:val="18"/>
          <w:lang w:val="fr-FR"/>
        </w:rPr>
        <w:t>”</w:t>
      </w:r>
      <w:r w:rsidR="002C5C54" w:rsidRPr="00C222D6">
        <w:rPr>
          <w:sz w:val="18"/>
          <w:szCs w:val="18"/>
          <w:lang w:val="fr-FR"/>
        </w:rPr>
        <w:t>, ou tout autre statut juridique.</w:t>
      </w:r>
    </w:p>
  </w:footnote>
  <w:footnote w:id="221">
    <w:p w14:paraId="4A0AE532" w14:textId="161174CE"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386466" w:rsidRPr="00C222D6">
        <w:rPr>
          <w:sz w:val="18"/>
          <w:szCs w:val="18"/>
          <w:lang w:val="fr-FR"/>
        </w:rPr>
        <w:t>Indiquez l</w:t>
      </w:r>
      <w:r w:rsidR="004C0044" w:rsidRPr="00C222D6">
        <w:rPr>
          <w:sz w:val="18"/>
          <w:szCs w:val="18"/>
          <w:lang w:val="fr-FR"/>
        </w:rPr>
        <w:t>’</w:t>
      </w:r>
      <w:r w:rsidR="00386466" w:rsidRPr="00C222D6">
        <w:rPr>
          <w:sz w:val="18"/>
          <w:szCs w:val="18"/>
          <w:lang w:val="fr-FR"/>
        </w:rPr>
        <w:t>adresse de l</w:t>
      </w:r>
      <w:r w:rsidR="004C0044" w:rsidRPr="00C222D6">
        <w:rPr>
          <w:sz w:val="18"/>
          <w:szCs w:val="18"/>
          <w:lang w:val="fr-FR"/>
        </w:rPr>
        <w:t>’</w:t>
      </w:r>
      <w:r w:rsidR="00386466" w:rsidRPr="00C222D6">
        <w:rPr>
          <w:sz w:val="18"/>
          <w:szCs w:val="18"/>
          <w:lang w:val="fr-FR"/>
        </w:rPr>
        <w:t>organisation du Donneur de licence qui sera chargé</w:t>
      </w:r>
      <w:r w:rsidR="003507B9" w:rsidRPr="00C222D6">
        <w:rPr>
          <w:sz w:val="18"/>
          <w:szCs w:val="18"/>
          <w:lang w:val="fr-FR"/>
        </w:rPr>
        <w:t>e</w:t>
      </w:r>
      <w:r w:rsidR="00386466" w:rsidRPr="00C222D6">
        <w:rPr>
          <w:sz w:val="18"/>
          <w:szCs w:val="18"/>
          <w:lang w:val="fr-FR"/>
        </w:rPr>
        <w:t xml:space="preserve"> de mener la recherche.</w:t>
      </w:r>
    </w:p>
  </w:footnote>
  <w:footnote w:id="222">
    <w:p w14:paraId="1F079299" w14:textId="36BAADEC"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3507B9" w:rsidRPr="00C222D6">
        <w:rPr>
          <w:sz w:val="18"/>
          <w:szCs w:val="18"/>
          <w:lang w:val="fr-FR"/>
        </w:rPr>
        <w:t>Indiquez la raison sociale, le statut juridique et l</w:t>
      </w:r>
      <w:r w:rsidR="004C0044" w:rsidRPr="00C222D6">
        <w:rPr>
          <w:sz w:val="18"/>
          <w:szCs w:val="18"/>
          <w:lang w:val="fr-FR"/>
        </w:rPr>
        <w:t>’</w:t>
      </w:r>
      <w:r w:rsidR="003507B9" w:rsidRPr="00C222D6">
        <w:rPr>
          <w:sz w:val="18"/>
          <w:szCs w:val="18"/>
          <w:lang w:val="fr-FR"/>
        </w:rPr>
        <w:t>adresse du Preneur de licence.</w:t>
      </w:r>
    </w:p>
  </w:footnote>
  <w:footnote w:id="223">
    <w:p w14:paraId="34779816" w14:textId="32AEFB38" w:rsidR="00FC3D1A" w:rsidRPr="00C222D6" w:rsidRDefault="00FC3D1A"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F47813" w:rsidRPr="00C222D6">
        <w:rPr>
          <w:sz w:val="18"/>
          <w:szCs w:val="18"/>
          <w:lang w:val="fr-FR"/>
        </w:rPr>
        <w:t xml:space="preserve">Si le présent contrat ne porte que sur une </w:t>
      </w:r>
      <w:r w:rsidR="002F33BC" w:rsidRPr="00C222D6">
        <w:rPr>
          <w:sz w:val="18"/>
          <w:szCs w:val="18"/>
          <w:lang w:val="fr-FR"/>
        </w:rPr>
        <w:t>T</w:t>
      </w:r>
      <w:r w:rsidR="00F47813" w:rsidRPr="00C222D6">
        <w:rPr>
          <w:sz w:val="18"/>
          <w:szCs w:val="18"/>
          <w:lang w:val="fr-FR"/>
        </w:rPr>
        <w:t>echnologie conjointe, supprimez toute mention d</w:t>
      </w:r>
      <w:r w:rsidR="004C0044" w:rsidRPr="00C222D6">
        <w:rPr>
          <w:sz w:val="18"/>
          <w:szCs w:val="18"/>
          <w:lang w:val="fr-FR"/>
        </w:rPr>
        <w:t>’</w:t>
      </w:r>
      <w:r w:rsidR="00F47813" w:rsidRPr="00C222D6">
        <w:rPr>
          <w:sz w:val="18"/>
          <w:szCs w:val="18"/>
          <w:lang w:val="fr-FR"/>
        </w:rPr>
        <w:t xml:space="preserve">une </w:t>
      </w:r>
      <w:r w:rsidR="00965286" w:rsidRPr="00C222D6">
        <w:rPr>
          <w:sz w:val="18"/>
          <w:szCs w:val="18"/>
          <w:lang w:val="fr-FR"/>
        </w:rPr>
        <w:t>Propriété intellectuelle conjointe</w:t>
      </w:r>
      <w:r w:rsidR="00F47813" w:rsidRPr="00C222D6">
        <w:rPr>
          <w:sz w:val="18"/>
          <w:szCs w:val="18"/>
          <w:lang w:val="fr-FR"/>
        </w:rPr>
        <w:t xml:space="preserve">, et si le contrat ne porte que sur une </w:t>
      </w:r>
      <w:r w:rsidR="00965286" w:rsidRPr="00C222D6">
        <w:rPr>
          <w:sz w:val="18"/>
          <w:szCs w:val="18"/>
          <w:lang w:val="fr-FR"/>
        </w:rPr>
        <w:t>Propriété intellectuelle conjointe</w:t>
      </w:r>
      <w:r w:rsidR="00F47813" w:rsidRPr="00C222D6">
        <w:rPr>
          <w:sz w:val="18"/>
          <w:szCs w:val="18"/>
          <w:lang w:val="fr-FR"/>
        </w:rPr>
        <w:t>, supprimez toute mention d</w:t>
      </w:r>
      <w:r w:rsidR="004C0044" w:rsidRPr="00C222D6">
        <w:rPr>
          <w:sz w:val="18"/>
          <w:szCs w:val="18"/>
          <w:lang w:val="fr-FR"/>
        </w:rPr>
        <w:t>’</w:t>
      </w:r>
      <w:r w:rsidR="00F47813" w:rsidRPr="00C222D6">
        <w:rPr>
          <w:sz w:val="18"/>
          <w:szCs w:val="18"/>
          <w:lang w:val="fr-FR"/>
        </w:rPr>
        <w:t xml:space="preserve">une </w:t>
      </w:r>
      <w:r w:rsidR="002F33BC" w:rsidRPr="00C222D6">
        <w:rPr>
          <w:sz w:val="18"/>
          <w:szCs w:val="18"/>
          <w:lang w:val="fr-FR"/>
        </w:rPr>
        <w:t>T</w:t>
      </w:r>
      <w:r w:rsidR="00F47813" w:rsidRPr="00C222D6">
        <w:rPr>
          <w:sz w:val="18"/>
          <w:szCs w:val="18"/>
          <w:lang w:val="fr-FR"/>
        </w:rPr>
        <w:t>echnologie conjointe.</w:t>
      </w:r>
    </w:p>
  </w:footnote>
  <w:footnote w:id="224">
    <w:p w14:paraId="132506B3" w14:textId="56ABC4E8" w:rsidR="00002B6F" w:rsidRPr="00C222D6" w:rsidRDefault="00002B6F"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en pourcentage la part de titularité détenue respectivement par le Donneur de licence et le Preneur de licence.</w:t>
      </w:r>
    </w:p>
  </w:footnote>
  <w:footnote w:id="225">
    <w:p w14:paraId="614F68F0" w14:textId="16ADEA53" w:rsidR="003667F6" w:rsidRPr="00C222D6" w:rsidRDefault="003667F6"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Supprimez cette définition si la licence ne concerne pas un brevet ou une demande de brevet.</w:t>
      </w:r>
    </w:p>
  </w:footnote>
  <w:footnote w:id="226">
    <w:p w14:paraId="3D2A7239" w14:textId="2903372A" w:rsidR="0082215E" w:rsidRPr="00C222D6" w:rsidRDefault="0082215E"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Supprimez cette définition si la licence ne concerne pas un brevet ou une demande de brevet.</w:t>
      </w:r>
    </w:p>
  </w:footnote>
  <w:footnote w:id="227">
    <w:p w14:paraId="347B3737" w14:textId="6C43D9FC"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337B79" w:rsidRPr="00C222D6">
        <w:rPr>
          <w:sz w:val="18"/>
          <w:szCs w:val="18"/>
          <w:lang w:val="fr-FR"/>
        </w:rPr>
        <w:t>S</w:t>
      </w:r>
      <w:r w:rsidR="004C0044" w:rsidRPr="00C222D6">
        <w:rPr>
          <w:sz w:val="18"/>
          <w:szCs w:val="18"/>
          <w:lang w:val="fr-FR"/>
        </w:rPr>
        <w:t>’</w:t>
      </w:r>
      <w:r w:rsidR="00337B79" w:rsidRPr="00C222D6">
        <w:rPr>
          <w:sz w:val="18"/>
          <w:szCs w:val="18"/>
          <w:lang w:val="fr-FR"/>
        </w:rPr>
        <w:t>il n</w:t>
      </w:r>
      <w:r w:rsidR="004C0044" w:rsidRPr="00C222D6">
        <w:rPr>
          <w:sz w:val="18"/>
          <w:szCs w:val="18"/>
          <w:lang w:val="fr-FR"/>
        </w:rPr>
        <w:t>’</w:t>
      </w:r>
      <w:r w:rsidR="00337B79" w:rsidRPr="00C222D6">
        <w:rPr>
          <w:sz w:val="18"/>
          <w:szCs w:val="18"/>
          <w:lang w:val="fr-FR"/>
        </w:rPr>
        <w:t xml:space="preserve">y a pas de </w:t>
      </w:r>
      <w:r w:rsidR="00965286" w:rsidRPr="00C222D6">
        <w:rPr>
          <w:sz w:val="18"/>
          <w:szCs w:val="18"/>
          <w:lang w:val="fr-FR"/>
        </w:rPr>
        <w:t>Propriété intellectuelle conjointe</w:t>
      </w:r>
      <w:r w:rsidR="00337B79" w:rsidRPr="00C222D6">
        <w:rPr>
          <w:sz w:val="18"/>
          <w:szCs w:val="18"/>
          <w:lang w:val="fr-FR"/>
        </w:rPr>
        <w:t xml:space="preserve">, supprimez </w:t>
      </w:r>
      <w:r w:rsidR="004C0044" w:rsidRPr="00C222D6">
        <w:rPr>
          <w:sz w:val="18"/>
          <w:szCs w:val="18"/>
          <w:lang w:val="fr-FR"/>
        </w:rPr>
        <w:t>“à</w:t>
      </w:r>
      <w:r w:rsidR="007244AC" w:rsidRPr="00C222D6">
        <w:rPr>
          <w:sz w:val="18"/>
          <w:szCs w:val="18"/>
          <w:lang w:val="fr-FR"/>
        </w:rPr>
        <w:t xml:space="preserve"> la date d</w:t>
      </w:r>
      <w:r w:rsidR="004C0044" w:rsidRPr="00C222D6">
        <w:rPr>
          <w:sz w:val="18"/>
          <w:szCs w:val="18"/>
          <w:lang w:val="fr-FR"/>
        </w:rPr>
        <w:t>’</w:t>
      </w:r>
      <w:r w:rsidR="007244AC" w:rsidRPr="00C222D6">
        <w:rPr>
          <w:sz w:val="18"/>
          <w:szCs w:val="18"/>
          <w:lang w:val="fr-FR"/>
        </w:rPr>
        <w:t xml:space="preserve">expiration de la dernière </w:t>
      </w:r>
      <w:r w:rsidR="00965286" w:rsidRPr="00C222D6">
        <w:rPr>
          <w:sz w:val="18"/>
          <w:szCs w:val="18"/>
          <w:lang w:val="fr-FR"/>
        </w:rPr>
        <w:t>Propriété intellectuelle conjointe</w:t>
      </w:r>
      <w:r w:rsidR="007244AC" w:rsidRPr="00C222D6">
        <w:rPr>
          <w:sz w:val="18"/>
          <w:szCs w:val="18"/>
          <w:lang w:val="fr-FR"/>
        </w:rPr>
        <w:t xml:space="preserve"> à expirer, o</w:t>
      </w:r>
      <w:r w:rsidR="004C0044" w:rsidRPr="00C222D6">
        <w:rPr>
          <w:sz w:val="18"/>
          <w:szCs w:val="18"/>
          <w:lang w:val="fr-FR"/>
        </w:rPr>
        <w:t>u”</w:t>
      </w:r>
      <w:r w:rsidR="007244AC" w:rsidRPr="00C222D6">
        <w:rPr>
          <w:sz w:val="18"/>
          <w:szCs w:val="18"/>
          <w:lang w:val="fr-FR"/>
        </w:rPr>
        <w:t xml:space="preserve"> et </w:t>
      </w:r>
      <w:r w:rsidR="001163AE">
        <w:rPr>
          <w:sz w:val="18"/>
          <w:szCs w:val="18"/>
          <w:lang w:val="fr-FR"/>
        </w:rPr>
        <w:t>“</w:t>
      </w:r>
      <w:r w:rsidR="00952E0C" w:rsidRPr="00C222D6">
        <w:rPr>
          <w:sz w:val="18"/>
          <w:szCs w:val="18"/>
          <w:lang w:val="fr-FR"/>
        </w:rPr>
        <w:t>s</w:t>
      </w:r>
      <w:r w:rsidR="004C0044" w:rsidRPr="00C222D6">
        <w:rPr>
          <w:sz w:val="18"/>
          <w:szCs w:val="18"/>
          <w:lang w:val="fr-FR"/>
        </w:rPr>
        <w:t>’</w:t>
      </w:r>
      <w:r w:rsidR="00952E0C" w:rsidRPr="00C222D6">
        <w:rPr>
          <w:sz w:val="18"/>
          <w:szCs w:val="18"/>
          <w:lang w:val="fr-FR"/>
        </w:rPr>
        <w:t>il est postérieu</w:t>
      </w:r>
      <w:r w:rsidR="004C0044" w:rsidRPr="00C222D6">
        <w:rPr>
          <w:sz w:val="18"/>
          <w:szCs w:val="18"/>
          <w:lang w:val="fr-FR"/>
        </w:rPr>
        <w:t>r”</w:t>
      </w:r>
      <w:r w:rsidR="007244AC" w:rsidRPr="00C222D6">
        <w:rPr>
          <w:sz w:val="18"/>
          <w:szCs w:val="18"/>
          <w:lang w:val="fr-FR"/>
        </w:rPr>
        <w:t>.  S</w:t>
      </w:r>
      <w:r w:rsidR="004C0044" w:rsidRPr="00C222D6">
        <w:rPr>
          <w:sz w:val="18"/>
          <w:szCs w:val="18"/>
          <w:lang w:val="fr-FR"/>
        </w:rPr>
        <w:t>’</w:t>
      </w:r>
      <w:r w:rsidR="007244AC" w:rsidRPr="00C222D6">
        <w:rPr>
          <w:sz w:val="18"/>
          <w:szCs w:val="18"/>
          <w:lang w:val="fr-FR"/>
        </w:rPr>
        <w:t>il n</w:t>
      </w:r>
      <w:r w:rsidR="004C0044" w:rsidRPr="00C222D6">
        <w:rPr>
          <w:sz w:val="18"/>
          <w:szCs w:val="18"/>
          <w:lang w:val="fr-FR"/>
        </w:rPr>
        <w:t>’</w:t>
      </w:r>
      <w:r w:rsidR="007244AC" w:rsidRPr="00C222D6">
        <w:rPr>
          <w:sz w:val="18"/>
          <w:szCs w:val="18"/>
          <w:lang w:val="fr-FR"/>
        </w:rPr>
        <w:t xml:space="preserve">y a pas de </w:t>
      </w:r>
      <w:r w:rsidR="000244C1" w:rsidRPr="00C222D6">
        <w:rPr>
          <w:sz w:val="18"/>
          <w:szCs w:val="18"/>
          <w:lang w:val="fr-FR"/>
        </w:rPr>
        <w:t>Technologie conjointe</w:t>
      </w:r>
      <w:r w:rsidR="007244AC" w:rsidRPr="00C222D6">
        <w:rPr>
          <w:sz w:val="18"/>
          <w:szCs w:val="18"/>
          <w:lang w:val="fr-FR"/>
        </w:rPr>
        <w:t xml:space="preserve">, supprimez </w:t>
      </w:r>
      <w:proofErr w:type="gramStart"/>
      <w:r w:rsidR="001163AE">
        <w:rPr>
          <w:sz w:val="18"/>
          <w:szCs w:val="18"/>
          <w:lang w:val="fr-FR"/>
        </w:rPr>
        <w:t>“</w:t>
      </w:r>
      <w:r w:rsidR="007244AC" w:rsidRPr="00C222D6">
        <w:rPr>
          <w:sz w:val="18"/>
          <w:szCs w:val="18"/>
          <w:lang w:val="fr-FR"/>
        </w:rPr>
        <w:t>,ou</w:t>
      </w:r>
      <w:proofErr w:type="gramEnd"/>
      <w:r w:rsidR="007244AC" w:rsidRPr="00C222D6">
        <w:rPr>
          <w:sz w:val="18"/>
          <w:szCs w:val="18"/>
          <w:lang w:val="fr-FR"/>
        </w:rPr>
        <w:t xml:space="preserve"> au vingtième anniversaire de la date d</w:t>
      </w:r>
      <w:r w:rsidR="004C0044" w:rsidRPr="00C222D6">
        <w:rPr>
          <w:sz w:val="18"/>
          <w:szCs w:val="18"/>
          <w:lang w:val="fr-FR"/>
        </w:rPr>
        <w:t>’</w:t>
      </w:r>
      <w:r w:rsidR="007244AC" w:rsidRPr="00C222D6">
        <w:rPr>
          <w:sz w:val="18"/>
          <w:szCs w:val="18"/>
          <w:lang w:val="fr-FR"/>
        </w:rPr>
        <w:t xml:space="preserve">entrée en vigueur </w:t>
      </w:r>
      <w:r w:rsidR="00952E0C" w:rsidRPr="00C222D6">
        <w:rPr>
          <w:sz w:val="18"/>
          <w:szCs w:val="18"/>
          <w:lang w:val="fr-FR"/>
        </w:rPr>
        <w:t>s</w:t>
      </w:r>
      <w:r w:rsidR="004C0044" w:rsidRPr="00C222D6">
        <w:rPr>
          <w:sz w:val="18"/>
          <w:szCs w:val="18"/>
          <w:lang w:val="fr-FR"/>
        </w:rPr>
        <w:t>’</w:t>
      </w:r>
      <w:r w:rsidR="00952E0C" w:rsidRPr="00C222D6">
        <w:rPr>
          <w:sz w:val="18"/>
          <w:szCs w:val="18"/>
          <w:lang w:val="fr-FR"/>
        </w:rPr>
        <w:t>il est postérieu</w:t>
      </w:r>
      <w:r w:rsidR="004C0044" w:rsidRPr="00C222D6">
        <w:rPr>
          <w:sz w:val="18"/>
          <w:szCs w:val="18"/>
          <w:lang w:val="fr-FR"/>
        </w:rPr>
        <w:t>r”</w:t>
      </w:r>
      <w:r w:rsidR="007244AC" w:rsidRPr="00C222D6">
        <w:rPr>
          <w:sz w:val="18"/>
          <w:szCs w:val="18"/>
          <w:lang w:val="fr-FR"/>
        </w:rPr>
        <w:t>.</w:t>
      </w:r>
    </w:p>
  </w:footnote>
  <w:footnote w:id="228">
    <w:p w14:paraId="76021B22" w14:textId="1DC2CB70"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7244AC" w:rsidRPr="00C222D6">
        <w:rPr>
          <w:sz w:val="18"/>
          <w:szCs w:val="18"/>
          <w:lang w:val="fr-FR"/>
        </w:rPr>
        <w:t>S</w:t>
      </w:r>
      <w:r w:rsidR="004C0044" w:rsidRPr="00C222D6">
        <w:rPr>
          <w:sz w:val="18"/>
          <w:szCs w:val="18"/>
          <w:lang w:val="fr-FR"/>
        </w:rPr>
        <w:t>’</w:t>
      </w:r>
      <w:r w:rsidR="007244AC" w:rsidRPr="00C222D6">
        <w:rPr>
          <w:sz w:val="18"/>
          <w:szCs w:val="18"/>
          <w:lang w:val="fr-FR"/>
        </w:rPr>
        <w:t>il n</w:t>
      </w:r>
      <w:r w:rsidR="004C0044" w:rsidRPr="00C222D6">
        <w:rPr>
          <w:sz w:val="18"/>
          <w:szCs w:val="18"/>
          <w:lang w:val="fr-FR"/>
        </w:rPr>
        <w:t>’</w:t>
      </w:r>
      <w:r w:rsidR="007244AC" w:rsidRPr="00C222D6">
        <w:rPr>
          <w:sz w:val="18"/>
          <w:szCs w:val="18"/>
          <w:lang w:val="fr-FR"/>
        </w:rPr>
        <w:t xml:space="preserve">y a pas de </w:t>
      </w:r>
      <w:r w:rsidR="00965286" w:rsidRPr="00C222D6">
        <w:rPr>
          <w:sz w:val="18"/>
          <w:szCs w:val="18"/>
          <w:lang w:val="fr-FR"/>
        </w:rPr>
        <w:t>Propriété intellectuelle conjointe</w:t>
      </w:r>
      <w:r w:rsidR="007244AC" w:rsidRPr="00C222D6">
        <w:rPr>
          <w:sz w:val="18"/>
          <w:szCs w:val="18"/>
          <w:lang w:val="fr-FR"/>
        </w:rPr>
        <w:t xml:space="preserve">, supprimez la première phrase et </w:t>
      </w:r>
      <w:r w:rsidR="004C0044" w:rsidRPr="00C222D6">
        <w:rPr>
          <w:sz w:val="18"/>
          <w:szCs w:val="18"/>
          <w:lang w:val="fr-FR"/>
        </w:rPr>
        <w:t>“S’</w:t>
      </w:r>
      <w:r w:rsidR="00E84BD7" w:rsidRPr="00C222D6">
        <w:rPr>
          <w:sz w:val="18"/>
          <w:szCs w:val="18"/>
          <w:lang w:val="fr-FR"/>
        </w:rPr>
        <w:t>il n</w:t>
      </w:r>
      <w:r w:rsidR="004C0044" w:rsidRPr="00C222D6">
        <w:rPr>
          <w:sz w:val="18"/>
          <w:szCs w:val="18"/>
          <w:lang w:val="fr-FR"/>
        </w:rPr>
        <w:t>’</w:t>
      </w:r>
      <w:r w:rsidR="00E84BD7" w:rsidRPr="00C222D6">
        <w:rPr>
          <w:sz w:val="18"/>
          <w:szCs w:val="18"/>
          <w:lang w:val="fr-FR"/>
        </w:rPr>
        <w:t xml:space="preserve">y a pas de </w:t>
      </w:r>
      <w:r w:rsidR="00965286" w:rsidRPr="00C222D6">
        <w:rPr>
          <w:sz w:val="18"/>
          <w:szCs w:val="18"/>
          <w:lang w:val="fr-FR"/>
        </w:rPr>
        <w:t>Propriété intellectuelle conjointe</w:t>
      </w:r>
      <w:r w:rsidR="00E84BD7" w:rsidRPr="00C222D6">
        <w:rPr>
          <w:sz w:val="18"/>
          <w:szCs w:val="18"/>
          <w:lang w:val="fr-FR"/>
        </w:rPr>
        <w:t xml:space="preserve"> dans un pays donné,</w:t>
      </w:r>
      <w:r w:rsidR="001163AE">
        <w:rPr>
          <w:sz w:val="18"/>
          <w:szCs w:val="18"/>
          <w:lang w:val="fr-FR"/>
        </w:rPr>
        <w:t>”</w:t>
      </w:r>
      <w:r w:rsidR="007244AC" w:rsidRPr="00C222D6">
        <w:rPr>
          <w:sz w:val="18"/>
          <w:szCs w:val="18"/>
          <w:lang w:val="fr-FR"/>
        </w:rPr>
        <w:t>.  S</w:t>
      </w:r>
      <w:r w:rsidR="004C0044" w:rsidRPr="00C222D6">
        <w:rPr>
          <w:sz w:val="18"/>
          <w:szCs w:val="18"/>
          <w:lang w:val="fr-FR"/>
        </w:rPr>
        <w:t>’</w:t>
      </w:r>
      <w:r w:rsidR="007244AC" w:rsidRPr="00C222D6">
        <w:rPr>
          <w:sz w:val="18"/>
          <w:szCs w:val="18"/>
          <w:lang w:val="fr-FR"/>
        </w:rPr>
        <w:t>il n</w:t>
      </w:r>
      <w:r w:rsidR="004C0044" w:rsidRPr="00C222D6">
        <w:rPr>
          <w:sz w:val="18"/>
          <w:szCs w:val="18"/>
          <w:lang w:val="fr-FR"/>
        </w:rPr>
        <w:t>’</w:t>
      </w:r>
      <w:r w:rsidR="007244AC" w:rsidRPr="00C222D6">
        <w:rPr>
          <w:sz w:val="18"/>
          <w:szCs w:val="18"/>
          <w:lang w:val="fr-FR"/>
        </w:rPr>
        <w:t xml:space="preserve">y a pas de </w:t>
      </w:r>
      <w:r w:rsidR="000244C1" w:rsidRPr="00C222D6">
        <w:rPr>
          <w:sz w:val="18"/>
          <w:szCs w:val="18"/>
          <w:lang w:val="fr-FR"/>
        </w:rPr>
        <w:t>Technologie conjointe</w:t>
      </w:r>
      <w:r w:rsidR="007244AC" w:rsidRPr="00C222D6">
        <w:rPr>
          <w:sz w:val="18"/>
          <w:szCs w:val="18"/>
          <w:lang w:val="fr-FR"/>
        </w:rPr>
        <w:t>, supprimez</w:t>
      </w:r>
      <w:r w:rsidR="00243C33" w:rsidRPr="00C222D6">
        <w:rPr>
          <w:sz w:val="18"/>
          <w:szCs w:val="18"/>
          <w:lang w:val="fr-FR"/>
        </w:rPr>
        <w:t xml:space="preserve"> la dernière phrase</w:t>
      </w:r>
      <w:r w:rsidR="00260001" w:rsidRPr="00C222D6">
        <w:rPr>
          <w:sz w:val="18"/>
          <w:szCs w:val="18"/>
          <w:lang w:val="fr-FR"/>
        </w:rPr>
        <w:t xml:space="preserve"> et</w:t>
      </w:r>
      <w:r w:rsidR="007244AC" w:rsidRPr="00C222D6">
        <w:rPr>
          <w:sz w:val="18"/>
          <w:szCs w:val="18"/>
          <w:lang w:val="fr-FR"/>
        </w:rPr>
        <w:t xml:space="preserve"> </w:t>
      </w:r>
      <w:r w:rsidR="001163AE">
        <w:rPr>
          <w:sz w:val="18"/>
          <w:szCs w:val="18"/>
          <w:lang w:val="fr-FR"/>
        </w:rPr>
        <w:t>“</w:t>
      </w:r>
      <w:r w:rsidR="00260001" w:rsidRPr="00C222D6">
        <w:rPr>
          <w:sz w:val="18"/>
          <w:szCs w:val="18"/>
          <w:lang w:val="fr-FR"/>
        </w:rPr>
        <w:t>, ou au vingtième anniversaire de la date d</w:t>
      </w:r>
      <w:r w:rsidR="004C0044" w:rsidRPr="00C222D6">
        <w:rPr>
          <w:sz w:val="18"/>
          <w:szCs w:val="18"/>
          <w:lang w:val="fr-FR"/>
        </w:rPr>
        <w:t>’</w:t>
      </w:r>
      <w:r w:rsidR="00260001" w:rsidRPr="00C222D6">
        <w:rPr>
          <w:sz w:val="18"/>
          <w:szCs w:val="18"/>
          <w:lang w:val="fr-FR"/>
        </w:rPr>
        <w:t>entrée en vigueur s</w:t>
      </w:r>
      <w:r w:rsidR="004C0044" w:rsidRPr="00C222D6">
        <w:rPr>
          <w:sz w:val="18"/>
          <w:szCs w:val="18"/>
          <w:lang w:val="fr-FR"/>
        </w:rPr>
        <w:t>’</w:t>
      </w:r>
      <w:r w:rsidR="00260001" w:rsidRPr="00C222D6">
        <w:rPr>
          <w:sz w:val="18"/>
          <w:szCs w:val="18"/>
          <w:lang w:val="fr-FR"/>
        </w:rPr>
        <w:t>il est antérieu</w:t>
      </w:r>
      <w:r w:rsidR="004C0044" w:rsidRPr="00C222D6">
        <w:rPr>
          <w:sz w:val="18"/>
          <w:szCs w:val="18"/>
          <w:lang w:val="fr-FR"/>
        </w:rPr>
        <w:t>r”</w:t>
      </w:r>
      <w:r w:rsidR="007244AC" w:rsidRPr="00C222D6">
        <w:rPr>
          <w:sz w:val="18"/>
          <w:szCs w:val="18"/>
          <w:lang w:val="fr-FR"/>
        </w:rPr>
        <w:t>.</w:t>
      </w:r>
    </w:p>
  </w:footnote>
  <w:footnote w:id="229">
    <w:p w14:paraId="49D7E59B" w14:textId="55033CF6" w:rsidR="00595689" w:rsidRPr="00C222D6" w:rsidRDefault="00595689"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A76A77" w:rsidRPr="00C222D6">
        <w:rPr>
          <w:sz w:val="18"/>
          <w:szCs w:val="18"/>
          <w:lang w:val="fr-FR"/>
        </w:rPr>
        <w:t xml:space="preserve">Si le Preneur de licence </w:t>
      </w:r>
      <w:r w:rsidR="00D255A8" w:rsidRPr="00C222D6">
        <w:rPr>
          <w:sz w:val="18"/>
          <w:szCs w:val="18"/>
          <w:lang w:val="fr-FR"/>
        </w:rPr>
        <w:t xml:space="preserve">doit recevoir un pourcentage des </w:t>
      </w:r>
      <w:r w:rsidR="002B5C0F" w:rsidRPr="00C222D6">
        <w:rPr>
          <w:sz w:val="18"/>
          <w:szCs w:val="18"/>
          <w:lang w:val="fr-FR"/>
        </w:rPr>
        <w:t>Recettes</w:t>
      </w:r>
      <w:r w:rsidR="00D255A8" w:rsidRPr="00C222D6">
        <w:rPr>
          <w:sz w:val="18"/>
          <w:szCs w:val="18"/>
          <w:lang w:val="fr-FR"/>
        </w:rPr>
        <w:t xml:space="preserve"> de commercialisation à titre de compensation de ses efforts de commercialisation, indiquez ce pourcentage ici (par exemple 15% ou 30%</w:t>
      </w:r>
      <w:proofErr w:type="gramStart"/>
      <w:r w:rsidR="00D255A8" w:rsidRPr="00C222D6">
        <w:rPr>
          <w:sz w:val="18"/>
          <w:szCs w:val="18"/>
          <w:lang w:val="fr-FR"/>
        </w:rPr>
        <w:t>);  dans</w:t>
      </w:r>
      <w:proofErr w:type="gramEnd"/>
      <w:r w:rsidR="00D255A8" w:rsidRPr="00C222D6">
        <w:rPr>
          <w:sz w:val="18"/>
          <w:szCs w:val="18"/>
          <w:lang w:val="fr-FR"/>
        </w:rPr>
        <w:t xml:space="preserve"> le cas contraire, supprimez l</w:t>
      </w:r>
      <w:r w:rsidR="004C0044" w:rsidRPr="00C222D6">
        <w:rPr>
          <w:sz w:val="18"/>
          <w:szCs w:val="18"/>
          <w:lang w:val="fr-FR"/>
        </w:rPr>
        <w:t>’</w:t>
      </w:r>
      <w:r w:rsidR="00D255A8" w:rsidRPr="00C222D6">
        <w:rPr>
          <w:sz w:val="18"/>
          <w:szCs w:val="18"/>
          <w:lang w:val="fr-FR"/>
        </w:rPr>
        <w:t>alinéa b).</w:t>
      </w:r>
    </w:p>
  </w:footnote>
  <w:footnote w:id="230">
    <w:p w14:paraId="4518F610" w14:textId="784688D3" w:rsidR="008B3A6B" w:rsidRPr="00C222D6" w:rsidRDefault="008B3A6B"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Indiquez l</w:t>
      </w:r>
      <w:r w:rsidR="004C0044" w:rsidRPr="00C222D6">
        <w:rPr>
          <w:sz w:val="18"/>
          <w:szCs w:val="18"/>
          <w:lang w:val="fr-FR"/>
        </w:rPr>
        <w:t>’</w:t>
      </w:r>
      <w:r w:rsidRPr="00C222D6">
        <w:rPr>
          <w:sz w:val="18"/>
          <w:szCs w:val="18"/>
          <w:lang w:val="fr-FR"/>
        </w:rPr>
        <w:t xml:space="preserve">État, la province ou le pays que les parties conviennent de désigner comme le ressort juridique auquel le présent </w:t>
      </w:r>
      <w:r w:rsidR="00FB4676" w:rsidRPr="00C222D6">
        <w:rPr>
          <w:sz w:val="18"/>
          <w:szCs w:val="18"/>
          <w:lang w:val="fr-FR"/>
        </w:rPr>
        <w:t>C</w:t>
      </w:r>
      <w:r w:rsidRPr="00C222D6">
        <w:rPr>
          <w:sz w:val="18"/>
          <w:szCs w:val="18"/>
          <w:lang w:val="fr-FR"/>
        </w:rPr>
        <w:t>ontrat est soumis.</w:t>
      </w:r>
    </w:p>
  </w:footnote>
  <w:footnote w:id="231">
    <w:p w14:paraId="0C1B5015" w14:textId="44FBF03A" w:rsidR="00595689" w:rsidRPr="00C222D6" w:rsidRDefault="00595689"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A97EA6" w:rsidRPr="00C222D6">
        <w:rPr>
          <w:sz w:val="18"/>
          <w:szCs w:val="18"/>
          <w:lang w:val="fr-FR"/>
        </w:rPr>
        <w:t xml:space="preserve">Supprimez cette annexe si aucune </w:t>
      </w:r>
      <w:r w:rsidR="005C4EEC" w:rsidRPr="00C222D6">
        <w:rPr>
          <w:sz w:val="18"/>
          <w:szCs w:val="18"/>
          <w:lang w:val="fr-FR"/>
        </w:rPr>
        <w:t>T</w:t>
      </w:r>
      <w:r w:rsidR="00A97EA6" w:rsidRPr="00C222D6">
        <w:rPr>
          <w:sz w:val="18"/>
          <w:szCs w:val="18"/>
          <w:lang w:val="fr-FR"/>
        </w:rPr>
        <w:t>echnologie n</w:t>
      </w:r>
      <w:r w:rsidR="004C0044" w:rsidRPr="00C222D6">
        <w:rPr>
          <w:sz w:val="18"/>
          <w:szCs w:val="18"/>
          <w:lang w:val="fr-FR"/>
        </w:rPr>
        <w:t>’</w:t>
      </w:r>
      <w:r w:rsidR="00A97EA6" w:rsidRPr="00C222D6">
        <w:rPr>
          <w:sz w:val="18"/>
          <w:szCs w:val="18"/>
          <w:lang w:val="fr-FR"/>
        </w:rPr>
        <w:t>est concédée sous licence.</w:t>
      </w:r>
    </w:p>
  </w:footnote>
  <w:footnote w:id="232">
    <w:p w14:paraId="6FED29C2" w14:textId="5E1C92B6" w:rsidR="00FD27DB" w:rsidRPr="00C222D6" w:rsidRDefault="00FD27DB"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 xml:space="preserve">La plupart des </w:t>
      </w:r>
      <w:r w:rsidR="00592135" w:rsidRPr="00C222D6">
        <w:rPr>
          <w:sz w:val="18"/>
          <w:szCs w:val="18"/>
          <w:lang w:val="fr-FR"/>
        </w:rPr>
        <w:t>t</w:t>
      </w:r>
      <w:r w:rsidR="00CD171A" w:rsidRPr="00C222D6">
        <w:rPr>
          <w:sz w:val="18"/>
          <w:szCs w:val="18"/>
          <w:lang w:val="fr-FR"/>
        </w:rPr>
        <w:t>itulaire</w:t>
      </w:r>
      <w:r w:rsidRPr="00C222D6">
        <w:rPr>
          <w:sz w:val="18"/>
          <w:szCs w:val="18"/>
          <w:lang w:val="fr-FR"/>
        </w:rPr>
        <w:t>s préfèrent ne pas indiquer de conditions de rémunération dans une option, mais dans certains cas les parties peuvent négocier une fourchette de rémunération, en indiquant par exemple que les redevances se situeront entre 2</w:t>
      </w:r>
      <w:r w:rsidR="0054167E" w:rsidRPr="00C222D6">
        <w:rPr>
          <w:sz w:val="18"/>
          <w:szCs w:val="18"/>
          <w:lang w:val="fr-FR"/>
        </w:rPr>
        <w:t>%</w:t>
      </w:r>
      <w:r w:rsidRPr="00C222D6">
        <w:rPr>
          <w:sz w:val="18"/>
          <w:szCs w:val="18"/>
          <w:lang w:val="fr-FR"/>
        </w:rPr>
        <w:t xml:space="preserve"> et 6</w:t>
      </w:r>
      <w:r w:rsidR="0054167E" w:rsidRPr="00C222D6">
        <w:rPr>
          <w:sz w:val="18"/>
          <w:szCs w:val="18"/>
          <w:lang w:val="fr-FR"/>
        </w:rPr>
        <w:t>%</w:t>
      </w:r>
      <w:r w:rsidRPr="00C222D6">
        <w:rPr>
          <w:sz w:val="18"/>
          <w:szCs w:val="18"/>
          <w:lang w:val="fr-FR"/>
        </w:rPr>
        <w:t xml:space="preserve"> des ventes nettes.</w:t>
      </w:r>
    </w:p>
  </w:footnote>
  <w:footnote w:id="233">
    <w:p w14:paraId="6075EF85" w14:textId="09354289" w:rsidR="00C237B4" w:rsidRPr="00C222D6" w:rsidRDefault="00C237B4"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Les termes ou expressions commençant par une majuscule ont en principe été définis ailleurs dans l</w:t>
      </w:r>
      <w:r w:rsidR="004C0044" w:rsidRPr="00C222D6">
        <w:rPr>
          <w:sz w:val="18"/>
          <w:szCs w:val="18"/>
          <w:lang w:val="fr-FR"/>
        </w:rPr>
        <w:t>’</w:t>
      </w:r>
      <w:r w:rsidRPr="00C222D6">
        <w:rPr>
          <w:sz w:val="18"/>
          <w:szCs w:val="18"/>
          <w:lang w:val="fr-FR"/>
        </w:rPr>
        <w:t>accord.</w:t>
      </w:r>
    </w:p>
  </w:footnote>
  <w:footnote w:id="234">
    <w:p w14:paraId="29DC42C9" w14:textId="5B464341" w:rsidR="00AA3B72" w:rsidRPr="00C222D6" w:rsidRDefault="00AA3B72" w:rsidP="00C222D6">
      <w:pPr>
        <w:pStyle w:val="FootnoteText"/>
        <w:tabs>
          <w:tab w:val="left" w:pos="567"/>
        </w:tabs>
        <w:spacing w:after="0" w:line="240" w:lineRule="auto"/>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1241A4" w:rsidRPr="00C222D6">
        <w:rPr>
          <w:sz w:val="18"/>
          <w:szCs w:val="18"/>
          <w:lang w:val="fr-FR"/>
        </w:rPr>
        <w:t xml:space="preserve">Les universités définissent souvent des </w:t>
      </w:r>
      <w:r w:rsidR="004C0044" w:rsidRPr="00C222D6">
        <w:rPr>
          <w:sz w:val="18"/>
          <w:szCs w:val="18"/>
          <w:lang w:val="fr-FR"/>
        </w:rPr>
        <w:t>“c</w:t>
      </w:r>
      <w:r w:rsidR="001241A4" w:rsidRPr="00C222D6">
        <w:rPr>
          <w:sz w:val="18"/>
          <w:szCs w:val="18"/>
          <w:lang w:val="fr-FR"/>
        </w:rPr>
        <w:t>onditions commerciale</w:t>
      </w:r>
      <w:r w:rsidR="004C0044" w:rsidRPr="00C222D6">
        <w:rPr>
          <w:sz w:val="18"/>
          <w:szCs w:val="18"/>
          <w:lang w:val="fr-FR"/>
        </w:rPr>
        <w:t>s”</w:t>
      </w:r>
      <w:r w:rsidR="001241A4" w:rsidRPr="00C222D6">
        <w:rPr>
          <w:sz w:val="18"/>
          <w:szCs w:val="18"/>
          <w:lang w:val="fr-FR"/>
        </w:rPr>
        <w:t xml:space="preserve"> pour établir une distinction avec les conditions d</w:t>
      </w:r>
      <w:r w:rsidR="004C0044" w:rsidRPr="00C222D6">
        <w:rPr>
          <w:sz w:val="18"/>
          <w:szCs w:val="18"/>
          <w:lang w:val="fr-FR"/>
        </w:rPr>
        <w:t>’</w:t>
      </w:r>
      <w:r w:rsidR="001241A4" w:rsidRPr="00C222D6">
        <w:rPr>
          <w:sz w:val="18"/>
          <w:szCs w:val="18"/>
          <w:lang w:val="fr-FR"/>
        </w:rPr>
        <w:t>un accord de recherche.</w:t>
      </w:r>
    </w:p>
  </w:footnote>
  <w:footnote w:id="235">
    <w:p w14:paraId="352F5BFC" w14:textId="318F0B60" w:rsidR="003942AD" w:rsidRPr="00C222D6" w:rsidRDefault="003942AD"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B605CB" w:rsidRPr="00C222D6">
        <w:rPr>
          <w:sz w:val="18"/>
          <w:szCs w:val="18"/>
          <w:lang w:val="fr-FR"/>
        </w:rPr>
        <w:t>On trouvera une étude de la législation en matière de cotitularité en Allemagne, en Australie, en Autriche, au Brésil, au Chili,</w:t>
      </w:r>
      <w:r w:rsidR="00DF49C3" w:rsidRPr="00C222D6">
        <w:rPr>
          <w:sz w:val="18"/>
          <w:szCs w:val="18"/>
          <w:lang w:val="fr-FR"/>
        </w:rPr>
        <w:t xml:space="preserve"> en Espagne, aux États</w:t>
      </w:r>
      <w:r w:rsidR="004C0044" w:rsidRPr="00C222D6">
        <w:rPr>
          <w:sz w:val="18"/>
          <w:szCs w:val="18"/>
          <w:lang w:val="fr-FR"/>
        </w:rPr>
        <w:t>-</w:t>
      </w:r>
      <w:r w:rsidR="00DF49C3" w:rsidRPr="00C222D6">
        <w:rPr>
          <w:sz w:val="18"/>
          <w:szCs w:val="18"/>
          <w:lang w:val="fr-FR"/>
        </w:rPr>
        <w:t>Unis d</w:t>
      </w:r>
      <w:r w:rsidR="004C0044" w:rsidRPr="00C222D6">
        <w:rPr>
          <w:sz w:val="18"/>
          <w:szCs w:val="18"/>
          <w:lang w:val="fr-FR"/>
        </w:rPr>
        <w:t>’</w:t>
      </w:r>
      <w:r w:rsidR="00DF49C3" w:rsidRPr="00C222D6">
        <w:rPr>
          <w:sz w:val="18"/>
          <w:szCs w:val="18"/>
          <w:lang w:val="fr-FR"/>
        </w:rPr>
        <w:t>Amérique, en Inde, en Israël, en Malaisie,</w:t>
      </w:r>
      <w:r w:rsidR="00B605CB" w:rsidRPr="00C222D6">
        <w:rPr>
          <w:sz w:val="18"/>
          <w:szCs w:val="18"/>
          <w:lang w:val="fr-FR"/>
        </w:rPr>
        <w:t xml:space="preserve"> en République tchèque,</w:t>
      </w:r>
      <w:r w:rsidR="00DF49C3" w:rsidRPr="00C222D6">
        <w:rPr>
          <w:sz w:val="18"/>
          <w:szCs w:val="18"/>
          <w:lang w:val="fr-FR"/>
        </w:rPr>
        <w:t xml:space="preserve"> au Royaume</w:t>
      </w:r>
      <w:r w:rsidR="004C0044" w:rsidRPr="00C222D6">
        <w:rPr>
          <w:sz w:val="18"/>
          <w:szCs w:val="18"/>
          <w:lang w:val="fr-FR"/>
        </w:rPr>
        <w:t>-</w:t>
      </w:r>
      <w:r w:rsidR="00DF49C3" w:rsidRPr="00C222D6">
        <w:rPr>
          <w:sz w:val="18"/>
          <w:szCs w:val="18"/>
          <w:lang w:val="fr-FR"/>
        </w:rPr>
        <w:t>Uni et en Turquie</w:t>
      </w:r>
      <w:r w:rsidR="00DF3358" w:rsidRPr="00C222D6">
        <w:rPr>
          <w:sz w:val="18"/>
          <w:szCs w:val="18"/>
          <w:lang w:val="fr-FR"/>
        </w:rPr>
        <w:t xml:space="preserve"> dans </w:t>
      </w:r>
      <w:r w:rsidRPr="00C222D6">
        <w:rPr>
          <w:i/>
          <w:sz w:val="18"/>
          <w:szCs w:val="18"/>
          <w:lang w:val="fr-FR"/>
        </w:rPr>
        <w:t>les Nouvelles</w:t>
      </w:r>
      <w:r w:rsidRPr="00C222D6">
        <w:rPr>
          <w:sz w:val="18"/>
          <w:szCs w:val="18"/>
          <w:lang w:val="fr-FR"/>
        </w:rPr>
        <w:t xml:space="preserve">, </w:t>
      </w:r>
      <w:r w:rsidR="00DF3358" w:rsidRPr="00C222D6">
        <w:rPr>
          <w:sz w:val="18"/>
          <w:szCs w:val="18"/>
          <w:lang w:val="fr-FR"/>
        </w:rPr>
        <w:t>décembre </w:t>
      </w:r>
      <w:r w:rsidRPr="00C222D6">
        <w:rPr>
          <w:sz w:val="18"/>
          <w:szCs w:val="18"/>
          <w:lang w:val="fr-FR"/>
        </w:rPr>
        <w:t xml:space="preserve">2012, </w:t>
      </w:r>
      <w:r w:rsidR="00DF3358" w:rsidRPr="00C222D6">
        <w:rPr>
          <w:sz w:val="18"/>
          <w:szCs w:val="18"/>
          <w:lang w:val="fr-FR"/>
        </w:rPr>
        <w:t>une</w:t>
      </w:r>
      <w:r w:rsidRPr="00C222D6">
        <w:rPr>
          <w:sz w:val="18"/>
          <w:szCs w:val="18"/>
          <w:lang w:val="fr-FR"/>
        </w:rPr>
        <w:t xml:space="preserve"> publication </w:t>
      </w:r>
      <w:r w:rsidR="00DF3FC5" w:rsidRPr="00C222D6">
        <w:rPr>
          <w:sz w:val="18"/>
          <w:szCs w:val="18"/>
          <w:lang w:val="fr-FR"/>
        </w:rPr>
        <w:t xml:space="preserve">de la </w:t>
      </w:r>
      <w:proofErr w:type="spellStart"/>
      <w:r w:rsidRPr="00C222D6">
        <w:rPr>
          <w:i/>
          <w:iCs/>
          <w:sz w:val="18"/>
          <w:szCs w:val="18"/>
          <w:lang w:val="fr-FR"/>
        </w:rPr>
        <w:t>Licensing</w:t>
      </w:r>
      <w:proofErr w:type="spellEnd"/>
      <w:r w:rsidRPr="00C222D6">
        <w:rPr>
          <w:i/>
          <w:iCs/>
          <w:sz w:val="18"/>
          <w:szCs w:val="18"/>
          <w:lang w:val="fr-FR"/>
        </w:rPr>
        <w:t xml:space="preserve"> </w:t>
      </w:r>
      <w:proofErr w:type="spellStart"/>
      <w:r w:rsidRPr="00C222D6">
        <w:rPr>
          <w:i/>
          <w:iCs/>
          <w:sz w:val="18"/>
          <w:szCs w:val="18"/>
          <w:lang w:val="fr-FR"/>
        </w:rPr>
        <w:t>Executives</w:t>
      </w:r>
      <w:proofErr w:type="spellEnd"/>
      <w:r w:rsidRPr="00C222D6">
        <w:rPr>
          <w:i/>
          <w:iCs/>
          <w:sz w:val="18"/>
          <w:szCs w:val="18"/>
          <w:lang w:val="fr-FR"/>
        </w:rPr>
        <w:t xml:space="preserve"> Society International</w:t>
      </w:r>
      <w:r w:rsidRPr="00C222D6">
        <w:rPr>
          <w:sz w:val="18"/>
          <w:szCs w:val="18"/>
          <w:lang w:val="fr-FR"/>
        </w:rPr>
        <w:t xml:space="preserve">, </w:t>
      </w:r>
      <w:hyperlink r:id="rId2" w:history="1">
        <w:r w:rsidRPr="00C222D6">
          <w:rPr>
            <w:rStyle w:val="Hyperlink"/>
            <w:sz w:val="18"/>
            <w:szCs w:val="18"/>
            <w:lang w:val="fr-FR"/>
          </w:rPr>
          <w:t>www.lesi.org</w:t>
        </w:r>
      </w:hyperlink>
      <w:r w:rsidRPr="00C222D6">
        <w:rPr>
          <w:sz w:val="18"/>
          <w:szCs w:val="18"/>
          <w:lang w:val="fr-FR"/>
        </w:rPr>
        <w:t>.</w:t>
      </w:r>
    </w:p>
  </w:footnote>
  <w:footnote w:id="236">
    <w:p w14:paraId="262FA0F5" w14:textId="25A08036" w:rsidR="0075521A" w:rsidRPr="00C222D6" w:rsidRDefault="0075521A"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 xml:space="preserve">Voir </w:t>
      </w:r>
      <w:proofErr w:type="spellStart"/>
      <w:r w:rsidRPr="00C222D6">
        <w:rPr>
          <w:i/>
          <w:iCs/>
          <w:sz w:val="18"/>
          <w:szCs w:val="18"/>
          <w:lang w:val="fr-FR"/>
        </w:rPr>
        <w:t>Ethicon</w:t>
      </w:r>
      <w:proofErr w:type="spellEnd"/>
      <w:r w:rsidRPr="00C222D6">
        <w:rPr>
          <w:i/>
          <w:iCs/>
          <w:sz w:val="18"/>
          <w:szCs w:val="18"/>
          <w:lang w:val="fr-FR"/>
        </w:rPr>
        <w:t>, Inc</w:t>
      </w:r>
      <w:r w:rsidRPr="00C222D6">
        <w:rPr>
          <w:sz w:val="18"/>
          <w:szCs w:val="18"/>
          <w:lang w:val="fr-FR"/>
        </w:rPr>
        <w:t>.</w:t>
      </w:r>
      <w:r w:rsidR="006025AB">
        <w:rPr>
          <w:sz w:val="18"/>
          <w:szCs w:val="18"/>
          <w:lang w:val="fr-FR"/>
        </w:rPr>
        <w:t xml:space="preserve"> c</w:t>
      </w:r>
      <w:r w:rsidRPr="00C222D6">
        <w:rPr>
          <w:sz w:val="18"/>
          <w:szCs w:val="18"/>
          <w:lang w:val="fr-FR"/>
        </w:rPr>
        <w:t>.</w:t>
      </w:r>
      <w:r w:rsidR="0054167E" w:rsidRPr="00C222D6">
        <w:rPr>
          <w:sz w:val="18"/>
          <w:szCs w:val="18"/>
          <w:lang w:val="fr-FR"/>
        </w:rPr>
        <w:t> </w:t>
      </w:r>
      <w:r w:rsidRPr="00C222D6">
        <w:rPr>
          <w:i/>
          <w:iCs/>
          <w:sz w:val="18"/>
          <w:szCs w:val="18"/>
          <w:lang w:val="fr-FR"/>
        </w:rPr>
        <w:t>U.S.</w:t>
      </w:r>
      <w:r w:rsidR="00D766EC" w:rsidRPr="00C222D6">
        <w:rPr>
          <w:i/>
          <w:iCs/>
          <w:sz w:val="18"/>
          <w:szCs w:val="18"/>
          <w:lang w:val="fr-FR"/>
        </w:rPr>
        <w:t xml:space="preserve"> </w:t>
      </w:r>
      <w:proofErr w:type="spellStart"/>
      <w:r w:rsidRPr="00C222D6">
        <w:rPr>
          <w:i/>
          <w:iCs/>
          <w:sz w:val="18"/>
          <w:szCs w:val="18"/>
          <w:lang w:val="fr-FR"/>
        </w:rPr>
        <w:t>Surgical</w:t>
      </w:r>
      <w:proofErr w:type="spellEnd"/>
      <w:r w:rsidRPr="00C222D6">
        <w:rPr>
          <w:i/>
          <w:iCs/>
          <w:sz w:val="18"/>
          <w:szCs w:val="18"/>
          <w:lang w:val="fr-FR"/>
        </w:rPr>
        <w:t xml:space="preserve"> Corp.</w:t>
      </w:r>
      <w:r w:rsidRPr="00C222D6">
        <w:rPr>
          <w:sz w:val="18"/>
          <w:szCs w:val="18"/>
          <w:lang w:val="fr-FR"/>
        </w:rPr>
        <w:t>, 135</w:t>
      </w:r>
      <w:r w:rsidR="00F10755">
        <w:rPr>
          <w:sz w:val="18"/>
          <w:szCs w:val="18"/>
          <w:lang w:val="fr-FR"/>
        </w:rPr>
        <w:t> </w:t>
      </w:r>
      <w:r w:rsidRPr="00C222D6">
        <w:rPr>
          <w:sz w:val="18"/>
          <w:szCs w:val="18"/>
          <w:lang w:val="fr-FR"/>
        </w:rPr>
        <w:t>F.3d 1456 (</w:t>
      </w:r>
      <w:r w:rsidR="00EC1396" w:rsidRPr="00C222D6">
        <w:rPr>
          <w:sz w:val="18"/>
          <w:szCs w:val="18"/>
          <w:lang w:val="fr-FR"/>
        </w:rPr>
        <w:t>C</w:t>
      </w:r>
      <w:r w:rsidRPr="00C222D6">
        <w:rPr>
          <w:sz w:val="18"/>
          <w:szCs w:val="18"/>
          <w:lang w:val="fr-FR"/>
        </w:rPr>
        <w:t>ircuit fédéral</w:t>
      </w:r>
      <w:r w:rsidR="00DA1808" w:rsidRPr="00C222D6">
        <w:rPr>
          <w:sz w:val="18"/>
          <w:szCs w:val="18"/>
          <w:lang w:val="fr-FR"/>
        </w:rPr>
        <w:t>,</w:t>
      </w:r>
      <w:r w:rsidRPr="00C222D6">
        <w:rPr>
          <w:sz w:val="18"/>
          <w:szCs w:val="18"/>
          <w:lang w:val="fr-FR"/>
        </w:rPr>
        <w:t xml:space="preserve"> 1998).</w:t>
      </w:r>
    </w:p>
  </w:footnote>
  <w:footnote w:id="237">
    <w:p w14:paraId="0D1AB211" w14:textId="37D113C0" w:rsidR="00CE160E" w:rsidRPr="00C222D6" w:rsidRDefault="00CE160E"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Une licence peut aussi conférer des droits sur des marques de commerce, des dessins et modèles industriels, des droits d</w:t>
      </w:r>
      <w:r w:rsidR="004C0044" w:rsidRPr="00C222D6">
        <w:rPr>
          <w:sz w:val="18"/>
          <w:szCs w:val="18"/>
          <w:lang w:val="fr-FR"/>
        </w:rPr>
        <w:t>’</w:t>
      </w:r>
      <w:r w:rsidRPr="00C222D6">
        <w:rPr>
          <w:sz w:val="18"/>
          <w:szCs w:val="18"/>
          <w:lang w:val="fr-FR"/>
        </w:rPr>
        <w:t>obtention végétale et d</w:t>
      </w:r>
      <w:r w:rsidR="004C0044" w:rsidRPr="00C222D6">
        <w:rPr>
          <w:sz w:val="18"/>
          <w:szCs w:val="18"/>
          <w:lang w:val="fr-FR"/>
        </w:rPr>
        <w:t>’</w:t>
      </w:r>
      <w:r w:rsidRPr="00C222D6">
        <w:rPr>
          <w:sz w:val="18"/>
          <w:szCs w:val="18"/>
          <w:lang w:val="fr-FR"/>
        </w:rPr>
        <w:t>autres formes de propriété intellectuelle.  Les présentes Lignes directrices traitent principalement des brevets, des droits d</w:t>
      </w:r>
      <w:r w:rsidR="004C0044" w:rsidRPr="00C222D6">
        <w:rPr>
          <w:sz w:val="18"/>
          <w:szCs w:val="18"/>
          <w:lang w:val="fr-FR"/>
        </w:rPr>
        <w:t>’</w:t>
      </w:r>
      <w:r w:rsidRPr="00C222D6">
        <w:rPr>
          <w:sz w:val="18"/>
          <w:szCs w:val="18"/>
          <w:lang w:val="fr-FR"/>
        </w:rPr>
        <w:t xml:space="preserve">auteur et des </w:t>
      </w:r>
      <w:r w:rsidR="001A2161" w:rsidRPr="00C222D6">
        <w:rPr>
          <w:sz w:val="18"/>
          <w:szCs w:val="18"/>
          <w:lang w:val="fr-FR"/>
        </w:rPr>
        <w:t>informations confidentielles</w:t>
      </w:r>
      <w:r w:rsidRPr="00C222D6">
        <w:rPr>
          <w:sz w:val="18"/>
          <w:szCs w:val="18"/>
          <w:lang w:val="fr-FR"/>
        </w:rPr>
        <w:t xml:space="preserve"> car ce sont ces éléments qui sont le plus souvent concédés sous licence par des universités ou des organismes de recherche.</w:t>
      </w:r>
    </w:p>
  </w:footnote>
  <w:footnote w:id="238">
    <w:p w14:paraId="3093B01D" w14:textId="6AEF7222" w:rsidR="00207027" w:rsidRPr="00C222D6" w:rsidRDefault="00207027"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Pr="00C222D6">
        <w:rPr>
          <w:sz w:val="18"/>
          <w:szCs w:val="18"/>
          <w:lang w:val="fr-FR"/>
        </w:rPr>
        <w:t>Comme nous l</w:t>
      </w:r>
      <w:r w:rsidR="004C0044" w:rsidRPr="00C222D6">
        <w:rPr>
          <w:sz w:val="18"/>
          <w:szCs w:val="18"/>
          <w:lang w:val="fr-FR"/>
        </w:rPr>
        <w:t>’</w:t>
      </w:r>
      <w:r w:rsidRPr="00C222D6">
        <w:rPr>
          <w:sz w:val="18"/>
          <w:szCs w:val="18"/>
          <w:lang w:val="fr-FR"/>
        </w:rPr>
        <w:t>avons indiqué plus haut, dans certains pays une licence non exclusive préexistante n</w:t>
      </w:r>
      <w:r w:rsidR="004C0044" w:rsidRPr="00C222D6">
        <w:rPr>
          <w:sz w:val="18"/>
          <w:szCs w:val="18"/>
          <w:lang w:val="fr-FR"/>
        </w:rPr>
        <w:t>’</w:t>
      </w:r>
      <w:r w:rsidRPr="00C222D6">
        <w:rPr>
          <w:sz w:val="18"/>
          <w:szCs w:val="18"/>
          <w:lang w:val="fr-FR"/>
        </w:rPr>
        <w:t>est pas en conflit avec une licence exclusive ultérieure.  Dans ce cas, la garantie devrait indiquer que l</w:t>
      </w:r>
      <w:r w:rsidR="004C0044" w:rsidRPr="00C222D6">
        <w:rPr>
          <w:sz w:val="18"/>
          <w:szCs w:val="18"/>
          <w:lang w:val="fr-FR"/>
        </w:rPr>
        <w:t>’</w:t>
      </w:r>
      <w:r w:rsidRPr="00C222D6">
        <w:rPr>
          <w:sz w:val="18"/>
          <w:szCs w:val="18"/>
          <w:lang w:val="fr-FR"/>
        </w:rPr>
        <w:t>Université n</w:t>
      </w:r>
      <w:r w:rsidR="004C0044" w:rsidRPr="00C222D6">
        <w:rPr>
          <w:sz w:val="18"/>
          <w:szCs w:val="18"/>
          <w:lang w:val="fr-FR"/>
        </w:rPr>
        <w:t>’</w:t>
      </w:r>
      <w:r w:rsidRPr="00C222D6">
        <w:rPr>
          <w:sz w:val="18"/>
          <w:szCs w:val="18"/>
          <w:lang w:val="fr-FR"/>
        </w:rPr>
        <w:t>a pas concédé à une Tierce partie de droits sur une Propriété intellectuelle concédée sous licence ou une Technologie concédée sous licence.</w:t>
      </w:r>
    </w:p>
  </w:footnote>
  <w:footnote w:id="239">
    <w:p w14:paraId="6B5EB370" w14:textId="7EFA63D4" w:rsidR="00A0583F" w:rsidRPr="00C222D6" w:rsidRDefault="00A0583F" w:rsidP="00C222D6">
      <w:pPr>
        <w:pStyle w:val="FootnoteText"/>
        <w:tabs>
          <w:tab w:val="left" w:pos="567"/>
        </w:tabs>
        <w:spacing w:after="0" w:line="240" w:lineRule="auto"/>
        <w:jc w:val="left"/>
        <w:rPr>
          <w:sz w:val="18"/>
          <w:szCs w:val="18"/>
          <w:lang w:val="fr-FR"/>
        </w:rPr>
      </w:pPr>
      <w:r w:rsidRPr="00C222D6">
        <w:rPr>
          <w:rStyle w:val="FootnoteReference"/>
          <w:sz w:val="18"/>
          <w:szCs w:val="18"/>
          <w:lang w:val="fr-FR"/>
        </w:rPr>
        <w:footnoteRef/>
      </w:r>
      <w:r w:rsidRPr="00C222D6">
        <w:rPr>
          <w:sz w:val="18"/>
          <w:szCs w:val="18"/>
          <w:lang w:val="fr-FR"/>
        </w:rPr>
        <w:t xml:space="preserve"> </w:t>
      </w:r>
      <w:r w:rsidR="001163AE">
        <w:rPr>
          <w:sz w:val="18"/>
          <w:szCs w:val="18"/>
          <w:lang w:val="fr-FR"/>
        </w:rPr>
        <w:tab/>
      </w:r>
      <w:r w:rsidR="00FE68C6" w:rsidRPr="00C222D6">
        <w:rPr>
          <w:sz w:val="18"/>
          <w:szCs w:val="18"/>
          <w:lang w:val="fr-FR"/>
        </w:rPr>
        <w:t>Les privilèges et hypothèques n</w:t>
      </w:r>
      <w:r w:rsidR="004C0044" w:rsidRPr="00C222D6">
        <w:rPr>
          <w:sz w:val="18"/>
          <w:szCs w:val="18"/>
          <w:lang w:val="fr-FR"/>
        </w:rPr>
        <w:t>’</w:t>
      </w:r>
      <w:r w:rsidR="00FE68C6" w:rsidRPr="00C222D6">
        <w:rPr>
          <w:sz w:val="18"/>
          <w:szCs w:val="18"/>
          <w:lang w:val="fr-FR"/>
        </w:rPr>
        <w:t>ayant généralement pas d</w:t>
      </w:r>
      <w:r w:rsidR="004C0044" w:rsidRPr="00C222D6">
        <w:rPr>
          <w:sz w:val="18"/>
          <w:szCs w:val="18"/>
          <w:lang w:val="fr-FR"/>
        </w:rPr>
        <w:t>’</w:t>
      </w:r>
      <w:r w:rsidR="00FE68C6" w:rsidRPr="00C222D6">
        <w:rPr>
          <w:sz w:val="18"/>
          <w:szCs w:val="18"/>
          <w:lang w:val="fr-FR"/>
        </w:rPr>
        <w:t>incidence sur la concession et l</w:t>
      </w:r>
      <w:r w:rsidR="004C0044" w:rsidRPr="00C222D6">
        <w:rPr>
          <w:sz w:val="18"/>
          <w:szCs w:val="18"/>
          <w:lang w:val="fr-FR"/>
        </w:rPr>
        <w:t>’</w:t>
      </w:r>
      <w:r w:rsidR="00FE68C6" w:rsidRPr="00C222D6">
        <w:rPr>
          <w:sz w:val="18"/>
          <w:szCs w:val="18"/>
          <w:lang w:val="fr-FR"/>
        </w:rPr>
        <w:t>exploitation de licences, cette garantie n</w:t>
      </w:r>
      <w:r w:rsidR="004C0044" w:rsidRPr="00C222D6">
        <w:rPr>
          <w:sz w:val="18"/>
          <w:szCs w:val="18"/>
          <w:lang w:val="fr-FR"/>
        </w:rPr>
        <w:t>’</w:t>
      </w:r>
      <w:r w:rsidR="00FE68C6" w:rsidRPr="00C222D6">
        <w:rPr>
          <w:sz w:val="18"/>
          <w:szCs w:val="18"/>
          <w:lang w:val="fr-FR"/>
        </w:rPr>
        <w:t>est pas toujours nécessaire.  Elle l</w:t>
      </w:r>
      <w:r w:rsidR="004C0044" w:rsidRPr="00C222D6">
        <w:rPr>
          <w:sz w:val="18"/>
          <w:szCs w:val="18"/>
          <w:lang w:val="fr-FR"/>
        </w:rPr>
        <w:t>’</w:t>
      </w:r>
      <w:r w:rsidR="00FE68C6" w:rsidRPr="00C222D6">
        <w:rPr>
          <w:sz w:val="18"/>
          <w:szCs w:val="18"/>
          <w:lang w:val="fr-FR"/>
        </w:rPr>
        <w:t>est en revanche si le Preneur de licence achète la Propriété intellectuelle concédée sous licence.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84098"/>
      <w:docPartObj>
        <w:docPartGallery w:val="Page Numbers (Top of Page)"/>
        <w:docPartUnique/>
      </w:docPartObj>
    </w:sdtPr>
    <w:sdtEndPr/>
    <w:sdtContent>
      <w:p w14:paraId="7DA5C0F6" w14:textId="662579C1" w:rsidR="00212D40" w:rsidRDefault="00212D40">
        <w:pPr>
          <w:pStyle w:val="Header"/>
          <w:jc w:val="right"/>
        </w:pPr>
        <w:r>
          <w:fldChar w:fldCharType="begin"/>
        </w:r>
        <w:r>
          <w:instrText>PAGE   \* MERGEFORMAT</w:instrText>
        </w:r>
        <w:r>
          <w:fldChar w:fldCharType="separate"/>
        </w:r>
        <w:r>
          <w:rPr>
            <w:lang w:val="fr-FR"/>
          </w:rPr>
          <w:t>2</w:t>
        </w:r>
        <w:r>
          <w:fldChar w:fldCharType="end"/>
        </w:r>
      </w:p>
    </w:sdtContent>
  </w:sdt>
  <w:p w14:paraId="1677DE5B" w14:textId="77777777" w:rsidR="00595689" w:rsidRDefault="005956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72A2" w14:textId="6D9ADA23" w:rsidR="00344080" w:rsidRPr="002C2262" w:rsidRDefault="00344080" w:rsidP="00344080">
    <w:pPr>
      <w:pStyle w:val="Header"/>
      <w:jc w:val="right"/>
      <w:rPr>
        <w:sz w:val="22"/>
      </w:rPr>
    </w:pPr>
  </w:p>
  <w:p w14:paraId="6365BD7B" w14:textId="77777777" w:rsidR="00344080" w:rsidRDefault="00344080" w:rsidP="00344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F982" w14:textId="77777777" w:rsidR="00595689" w:rsidRPr="002C2262" w:rsidRDefault="00595689">
    <w:pPr>
      <w:pStyle w:val="Header"/>
      <w:jc w:val="right"/>
      <w:rPr>
        <w:sz w:val="22"/>
      </w:rPr>
    </w:pPr>
    <w:r w:rsidRPr="002C2262">
      <w:rPr>
        <w:sz w:val="22"/>
      </w:rPr>
      <w:fldChar w:fldCharType="begin"/>
    </w:r>
    <w:r w:rsidRPr="002C2262">
      <w:rPr>
        <w:sz w:val="22"/>
      </w:rPr>
      <w:instrText xml:space="preserve"> PAGE   \* MERGEFORMAT </w:instrText>
    </w:r>
    <w:r w:rsidRPr="002C2262">
      <w:rPr>
        <w:sz w:val="22"/>
      </w:rPr>
      <w:fldChar w:fldCharType="separate"/>
    </w:r>
    <w:r w:rsidR="0042059F">
      <w:rPr>
        <w:noProof/>
        <w:sz w:val="22"/>
      </w:rPr>
      <w:t>237</w:t>
    </w:r>
    <w:r w:rsidRPr="002C2262">
      <w:rPr>
        <w:noProof/>
        <w:sz w:val="22"/>
      </w:rPr>
      <w:fldChar w:fldCharType="end"/>
    </w:r>
  </w:p>
  <w:p w14:paraId="0345DA8E" w14:textId="77777777" w:rsidR="00595689" w:rsidRDefault="0059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4E0A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218BB"/>
    <w:multiLevelType w:val="hybridMultilevel"/>
    <w:tmpl w:val="00B699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B7D6F"/>
    <w:multiLevelType w:val="hybridMultilevel"/>
    <w:tmpl w:val="02E8BECC"/>
    <w:lvl w:ilvl="0" w:tplc="032643DA">
      <w:start w:val="1"/>
      <w:numFmt w:val="lowerLetter"/>
      <w:lvlText w:val="%1)"/>
      <w:lvlJc w:val="left"/>
      <w:pPr>
        <w:ind w:left="1440" w:hanging="720"/>
      </w:pPr>
      <w:rPr>
        <w:rFonts w:ascii="Arial" w:eastAsia="SimSu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D532B"/>
    <w:multiLevelType w:val="hybridMultilevel"/>
    <w:tmpl w:val="A4AAB10C"/>
    <w:lvl w:ilvl="0" w:tplc="CE44A82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4FD1E70"/>
    <w:multiLevelType w:val="hybridMultilevel"/>
    <w:tmpl w:val="182E0188"/>
    <w:lvl w:ilvl="0" w:tplc="093827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0158C"/>
    <w:multiLevelType w:val="hybridMultilevel"/>
    <w:tmpl w:val="5CE40BA6"/>
    <w:lvl w:ilvl="0" w:tplc="BEB81F7E">
      <w:start w:val="1"/>
      <w:numFmt w:val="lowerLetter"/>
      <w:lvlText w:val="(%1)"/>
      <w:lvlJc w:val="left"/>
      <w:pPr>
        <w:ind w:left="720" w:hanging="360"/>
      </w:pPr>
      <w:rPr>
        <w:rFonts w:hint="default"/>
        <w:sz w:val="20"/>
        <w:szCs w:val="20"/>
      </w:rPr>
    </w:lvl>
    <w:lvl w:ilvl="1" w:tplc="032643DA">
      <w:start w:val="1"/>
      <w:numFmt w:val="lowerLetter"/>
      <w:lvlText w:val="%2)"/>
      <w:lvlJc w:val="left"/>
      <w:pPr>
        <w:ind w:left="117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47A5A"/>
    <w:multiLevelType w:val="hybridMultilevel"/>
    <w:tmpl w:val="87C4E3C6"/>
    <w:lvl w:ilvl="0" w:tplc="032643DA">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B3CFE"/>
    <w:multiLevelType w:val="hybridMultilevel"/>
    <w:tmpl w:val="B4A218A6"/>
    <w:lvl w:ilvl="0" w:tplc="032643DA">
      <w:start w:val="1"/>
      <w:numFmt w:val="lowerLetter"/>
      <w:lvlText w:val="%1)"/>
      <w:lvlJc w:val="left"/>
      <w:pPr>
        <w:ind w:left="1080" w:hanging="360"/>
      </w:pPr>
      <w:rPr>
        <w:rFonts w:ascii="Arial" w:eastAsia="SimSu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9E6A41"/>
    <w:multiLevelType w:val="hybridMultilevel"/>
    <w:tmpl w:val="47D4DBF6"/>
    <w:lvl w:ilvl="0" w:tplc="FCFA965A">
      <w:start w:val="1"/>
      <w:numFmt w:val="decimal"/>
      <w:lvlText w:val="%1."/>
      <w:lvlJc w:val="left"/>
      <w:pPr>
        <w:tabs>
          <w:tab w:val="num" w:pos="360"/>
        </w:tabs>
        <w:ind w:left="360" w:hanging="360"/>
      </w:pPr>
      <w:rPr>
        <w:rFonts w:hint="default"/>
      </w:rPr>
    </w:lvl>
    <w:lvl w:ilvl="1" w:tplc="8F88CA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B46C3"/>
    <w:multiLevelType w:val="hybridMultilevel"/>
    <w:tmpl w:val="FD901860"/>
    <w:lvl w:ilvl="0" w:tplc="CE44A82E">
      <w:start w:val="1"/>
      <w:numFmt w:val="lowerLetter"/>
      <w:lvlText w:val="%1)"/>
      <w:lvlJc w:val="left"/>
      <w:pPr>
        <w:ind w:left="1429" w:hanging="705"/>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0" w15:restartNumberingAfterBreak="0">
    <w:nsid w:val="179A1B59"/>
    <w:multiLevelType w:val="hybridMultilevel"/>
    <w:tmpl w:val="3E00D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1361"/>
    <w:multiLevelType w:val="hybridMultilevel"/>
    <w:tmpl w:val="3EDCEF8C"/>
    <w:lvl w:ilvl="0" w:tplc="FCFA96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E47EF"/>
    <w:multiLevelType w:val="hybridMultilevel"/>
    <w:tmpl w:val="49B28542"/>
    <w:lvl w:ilvl="0" w:tplc="032643DA">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32B80"/>
    <w:multiLevelType w:val="hybridMultilevel"/>
    <w:tmpl w:val="9B86E014"/>
    <w:lvl w:ilvl="0" w:tplc="032643DA">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54A20"/>
    <w:multiLevelType w:val="hybridMultilevel"/>
    <w:tmpl w:val="DA489728"/>
    <w:lvl w:ilvl="0" w:tplc="B526F1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2565C"/>
    <w:multiLevelType w:val="hybridMultilevel"/>
    <w:tmpl w:val="3EDCEF8C"/>
    <w:lvl w:ilvl="0" w:tplc="FCFA96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A154E"/>
    <w:multiLevelType w:val="hybridMultilevel"/>
    <w:tmpl w:val="9BF69FD0"/>
    <w:lvl w:ilvl="0" w:tplc="238879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2FEC3541"/>
    <w:multiLevelType w:val="hybridMultilevel"/>
    <w:tmpl w:val="6AF6C810"/>
    <w:lvl w:ilvl="0" w:tplc="032643DA">
      <w:start w:val="1"/>
      <w:numFmt w:val="lowerLetter"/>
      <w:lvlText w:val="%1)"/>
      <w:lvlJc w:val="left"/>
      <w:pPr>
        <w:ind w:left="1065" w:hanging="360"/>
      </w:pPr>
      <w:rPr>
        <w:rFonts w:ascii="Arial" w:eastAsia="SimSun" w:hAnsi="Arial"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FFA57EB"/>
    <w:multiLevelType w:val="hybridMultilevel"/>
    <w:tmpl w:val="1D8E14FE"/>
    <w:lvl w:ilvl="0" w:tplc="032643DA">
      <w:start w:val="1"/>
      <w:numFmt w:val="lowerLetter"/>
      <w:lvlText w:val="%1)"/>
      <w:lvlJc w:val="left"/>
      <w:pPr>
        <w:ind w:left="1065"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306B8"/>
    <w:multiLevelType w:val="multilevel"/>
    <w:tmpl w:val="EBCC7FDC"/>
    <w:lvl w:ilvl="0">
      <w:start w:val="1"/>
      <w:numFmt w:val="decimal"/>
      <w:lvlText w:val="%1."/>
      <w:lvlJc w:val="left"/>
      <w:pPr>
        <w:tabs>
          <w:tab w:val="num" w:pos="360"/>
        </w:tabs>
        <w:ind w:left="360" w:hanging="360"/>
      </w:pPr>
    </w:lvl>
    <w:lvl w:ilvl="1">
      <w:start w:val="3"/>
      <w:numFmt w:val="decimal"/>
      <w:isLgl/>
      <w:lvlText w:val="%1.%2"/>
      <w:lvlJc w:val="left"/>
      <w:pPr>
        <w:ind w:left="564" w:hanging="5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44508E2"/>
    <w:multiLevelType w:val="multilevel"/>
    <w:tmpl w:val="E0C2136A"/>
    <w:lvl w:ilvl="0">
      <w:start w:val="10"/>
      <w:numFmt w:val="decimalZero"/>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534E4"/>
    <w:multiLevelType w:val="hybridMultilevel"/>
    <w:tmpl w:val="CA406E46"/>
    <w:lvl w:ilvl="0" w:tplc="032643DA">
      <w:start w:val="1"/>
      <w:numFmt w:val="lowerLetter"/>
      <w:lvlText w:val="%1)"/>
      <w:lvlJc w:val="left"/>
      <w:pPr>
        <w:ind w:left="2160" w:hanging="360"/>
      </w:pPr>
      <w:rPr>
        <w:rFonts w:ascii="Arial" w:eastAsia="SimSu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9E3094C"/>
    <w:multiLevelType w:val="hybridMultilevel"/>
    <w:tmpl w:val="D47660C8"/>
    <w:lvl w:ilvl="0" w:tplc="032643DA">
      <w:start w:val="1"/>
      <w:numFmt w:val="lowerLetter"/>
      <w:lvlText w:val="%1)"/>
      <w:lvlJc w:val="left"/>
      <w:pPr>
        <w:ind w:left="1065" w:hanging="360"/>
      </w:pPr>
      <w:rPr>
        <w:rFonts w:ascii="Arial" w:eastAsia="SimSun" w:hAnsi="Arial"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AC72950"/>
    <w:multiLevelType w:val="hybridMultilevel"/>
    <w:tmpl w:val="3D18151C"/>
    <w:lvl w:ilvl="0" w:tplc="032643DA">
      <w:start w:val="1"/>
      <w:numFmt w:val="lowerLetter"/>
      <w:lvlText w:val="%1)"/>
      <w:lvlJc w:val="left"/>
      <w:pPr>
        <w:ind w:left="1170" w:hanging="360"/>
      </w:pPr>
      <w:rPr>
        <w:rFonts w:ascii="Arial" w:eastAsia="SimSun"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3B155BF8"/>
    <w:multiLevelType w:val="hybridMultilevel"/>
    <w:tmpl w:val="D36A4612"/>
    <w:lvl w:ilvl="0" w:tplc="C22A39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3A55CA"/>
    <w:multiLevelType w:val="hybridMultilevel"/>
    <w:tmpl w:val="C8D6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A5331"/>
    <w:multiLevelType w:val="hybridMultilevel"/>
    <w:tmpl w:val="158E40F4"/>
    <w:lvl w:ilvl="0" w:tplc="BEB81F7E">
      <w:start w:val="1"/>
      <w:numFmt w:val="lowerLetter"/>
      <w:lvlText w:val="(%1)"/>
      <w:lvlJc w:val="left"/>
      <w:pPr>
        <w:ind w:left="720" w:hanging="360"/>
      </w:pPr>
      <w:rPr>
        <w:rFonts w:hint="default"/>
        <w:sz w:val="20"/>
        <w:szCs w:val="20"/>
      </w:rPr>
    </w:lvl>
    <w:lvl w:ilvl="1" w:tplc="032643DA">
      <w:start w:val="1"/>
      <w:numFmt w:val="lowerLetter"/>
      <w:lvlText w:val="%2)"/>
      <w:lvlJc w:val="left"/>
      <w:pPr>
        <w:ind w:left="117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F39F5"/>
    <w:multiLevelType w:val="hybridMultilevel"/>
    <w:tmpl w:val="6FBC1930"/>
    <w:lvl w:ilvl="0" w:tplc="CE44A82E">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5DF2D30"/>
    <w:multiLevelType w:val="hybridMultilevel"/>
    <w:tmpl w:val="71043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968D0"/>
    <w:multiLevelType w:val="hybridMultilevel"/>
    <w:tmpl w:val="658ABC70"/>
    <w:lvl w:ilvl="0" w:tplc="BEB81F7E">
      <w:start w:val="1"/>
      <w:numFmt w:val="lowerLetter"/>
      <w:lvlText w:val="(%1)"/>
      <w:lvlJc w:val="left"/>
      <w:pPr>
        <w:ind w:left="720" w:hanging="360"/>
      </w:pPr>
      <w:rPr>
        <w:rFonts w:hint="default"/>
      </w:rPr>
    </w:lvl>
    <w:lvl w:ilvl="1" w:tplc="032643DA">
      <w:start w:val="1"/>
      <w:numFmt w:val="lowerLetter"/>
      <w:lvlText w:val="%2)"/>
      <w:lvlJc w:val="left"/>
      <w:pPr>
        <w:ind w:left="1170" w:hanging="360"/>
      </w:pPr>
      <w:rPr>
        <w:rFonts w:ascii="Arial" w:eastAsia="SimSun"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97C5A"/>
    <w:multiLevelType w:val="hybridMultilevel"/>
    <w:tmpl w:val="96E6714C"/>
    <w:lvl w:ilvl="0" w:tplc="032643DA">
      <w:start w:val="1"/>
      <w:numFmt w:val="lowerLetter"/>
      <w:lvlText w:val="%1)"/>
      <w:lvlJc w:val="left"/>
      <w:pPr>
        <w:ind w:left="1429" w:hanging="360"/>
      </w:pPr>
      <w:rPr>
        <w:rFonts w:ascii="Arial" w:eastAsia="SimSun" w:hAnsi="Arial" w:cs="Aria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472931C5"/>
    <w:multiLevelType w:val="hybridMultilevel"/>
    <w:tmpl w:val="0122D8EE"/>
    <w:lvl w:ilvl="0" w:tplc="7B783EB6">
      <w:start w:val="1"/>
      <w:numFmt w:val="lowerLetter"/>
      <w:lvlText w:val="%1)"/>
      <w:lvlJc w:val="left"/>
      <w:pPr>
        <w:ind w:left="1065" w:hanging="360"/>
      </w:pPr>
      <w:rPr>
        <w:rFonts w:ascii="Arial" w:eastAsia="SimSu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7F66075"/>
    <w:multiLevelType w:val="hybridMultilevel"/>
    <w:tmpl w:val="467EC0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67C1B"/>
    <w:multiLevelType w:val="hybridMultilevel"/>
    <w:tmpl w:val="94C61340"/>
    <w:lvl w:ilvl="0" w:tplc="CA56EAA8">
      <w:start w:val="1"/>
      <w:numFmt w:val="lowerLetter"/>
      <w:lvlText w:val="%1)"/>
      <w:lvlJc w:val="left"/>
      <w:pPr>
        <w:ind w:left="1065" w:hanging="360"/>
      </w:pPr>
      <w:rPr>
        <w:rFonts w:ascii="Arial" w:eastAsia="SimSun" w:hAnsi="Arial"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4B096A68"/>
    <w:multiLevelType w:val="hybridMultilevel"/>
    <w:tmpl w:val="D3644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43B23"/>
    <w:multiLevelType w:val="hybridMultilevel"/>
    <w:tmpl w:val="583ED9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4D07778"/>
    <w:multiLevelType w:val="hybridMultilevel"/>
    <w:tmpl w:val="26F27240"/>
    <w:lvl w:ilvl="0" w:tplc="032643DA">
      <w:start w:val="1"/>
      <w:numFmt w:val="lowerLetter"/>
      <w:lvlText w:val="%1)"/>
      <w:lvlJc w:val="left"/>
      <w:pPr>
        <w:ind w:left="1429" w:hanging="705"/>
      </w:pPr>
      <w:rPr>
        <w:rFonts w:ascii="Arial" w:eastAsia="SimSun" w:hAnsi="Arial" w:cs="Arial"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7" w15:restartNumberingAfterBreak="0">
    <w:nsid w:val="580E6580"/>
    <w:multiLevelType w:val="hybridMultilevel"/>
    <w:tmpl w:val="AC04C2A8"/>
    <w:lvl w:ilvl="0" w:tplc="032643DA">
      <w:start w:val="1"/>
      <w:numFmt w:val="lowerLetter"/>
      <w:lvlText w:val="%1)"/>
      <w:lvlJc w:val="left"/>
      <w:pPr>
        <w:ind w:left="2160" w:hanging="360"/>
      </w:pPr>
      <w:rPr>
        <w:rFonts w:ascii="Arial" w:eastAsia="SimSu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9A26621"/>
    <w:multiLevelType w:val="hybridMultilevel"/>
    <w:tmpl w:val="CE124278"/>
    <w:lvl w:ilvl="0" w:tplc="032643DA">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75E34"/>
    <w:multiLevelType w:val="hybridMultilevel"/>
    <w:tmpl w:val="BCAC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32477F"/>
    <w:multiLevelType w:val="hybridMultilevel"/>
    <w:tmpl w:val="47D4DBF6"/>
    <w:lvl w:ilvl="0" w:tplc="FCFA965A">
      <w:start w:val="1"/>
      <w:numFmt w:val="decimal"/>
      <w:lvlText w:val="%1."/>
      <w:lvlJc w:val="left"/>
      <w:pPr>
        <w:tabs>
          <w:tab w:val="num" w:pos="360"/>
        </w:tabs>
        <w:ind w:left="360" w:hanging="360"/>
      </w:pPr>
      <w:rPr>
        <w:rFonts w:hint="default"/>
      </w:rPr>
    </w:lvl>
    <w:lvl w:ilvl="1" w:tplc="8F88CA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894D15"/>
    <w:multiLevelType w:val="hybridMultilevel"/>
    <w:tmpl w:val="2E421F8C"/>
    <w:lvl w:ilvl="0" w:tplc="032643DA">
      <w:start w:val="1"/>
      <w:numFmt w:val="lowerLetter"/>
      <w:lvlText w:val="%1)"/>
      <w:lvlJc w:val="left"/>
      <w:pPr>
        <w:ind w:left="1429" w:hanging="705"/>
      </w:pPr>
      <w:rPr>
        <w:rFonts w:ascii="Arial" w:eastAsia="SimSun" w:hAnsi="Arial" w:cs="Arial"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2" w15:restartNumberingAfterBreak="0">
    <w:nsid w:val="65FE0EB1"/>
    <w:multiLevelType w:val="hybridMultilevel"/>
    <w:tmpl w:val="1FBCEB38"/>
    <w:lvl w:ilvl="0" w:tplc="CFAC8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BC1EA9"/>
    <w:multiLevelType w:val="hybridMultilevel"/>
    <w:tmpl w:val="B6B84230"/>
    <w:lvl w:ilvl="0" w:tplc="032643DA">
      <w:start w:val="1"/>
      <w:numFmt w:val="lowerLetter"/>
      <w:lvlText w:val="%1)"/>
      <w:lvlJc w:val="left"/>
      <w:pPr>
        <w:ind w:left="1429"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D20FC2"/>
    <w:multiLevelType w:val="hybridMultilevel"/>
    <w:tmpl w:val="1D56EE22"/>
    <w:lvl w:ilvl="0" w:tplc="032643DA">
      <w:start w:val="1"/>
      <w:numFmt w:val="lowerLetter"/>
      <w:lvlText w:val="%1)"/>
      <w:lvlJc w:val="left"/>
      <w:pPr>
        <w:ind w:left="1065" w:hanging="360"/>
      </w:pPr>
      <w:rPr>
        <w:rFonts w:ascii="Arial" w:eastAsia="SimSun" w:hAnsi="Arial" w:cs="Aria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2C113C2"/>
    <w:multiLevelType w:val="hybridMultilevel"/>
    <w:tmpl w:val="5478D28C"/>
    <w:lvl w:ilvl="0" w:tplc="032643DA">
      <w:start w:val="1"/>
      <w:numFmt w:val="lowerLetter"/>
      <w:lvlText w:val="%1)"/>
      <w:lvlJc w:val="left"/>
      <w:pPr>
        <w:ind w:left="1410" w:hanging="705"/>
      </w:pPr>
      <w:rPr>
        <w:rFonts w:ascii="Arial" w:eastAsia="SimSun" w:hAnsi="Arial" w:cs="Arial"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3BA7CB4"/>
    <w:multiLevelType w:val="hybridMultilevel"/>
    <w:tmpl w:val="083684B4"/>
    <w:lvl w:ilvl="0" w:tplc="167CF44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7" w15:restartNumberingAfterBreak="0">
    <w:nsid w:val="7402357A"/>
    <w:multiLevelType w:val="hybridMultilevel"/>
    <w:tmpl w:val="FF3E85FA"/>
    <w:lvl w:ilvl="0" w:tplc="CE44A82E">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4681411"/>
    <w:multiLevelType w:val="hybridMultilevel"/>
    <w:tmpl w:val="8444B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79E"/>
    <w:multiLevelType w:val="hybridMultilevel"/>
    <w:tmpl w:val="E0D84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5B63A7"/>
    <w:multiLevelType w:val="hybridMultilevel"/>
    <w:tmpl w:val="583ED92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7F70A40"/>
    <w:multiLevelType w:val="hybridMultilevel"/>
    <w:tmpl w:val="77161C58"/>
    <w:lvl w:ilvl="0" w:tplc="032643DA">
      <w:start w:val="1"/>
      <w:numFmt w:val="lowerLetter"/>
      <w:lvlText w:val="%1)"/>
      <w:lvlJc w:val="left"/>
      <w:pPr>
        <w:ind w:left="1170" w:hanging="360"/>
      </w:pPr>
      <w:rPr>
        <w:rFonts w:ascii="Arial" w:eastAsia="SimSun" w:hAnsi="Arial"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7AA8467D"/>
    <w:multiLevelType w:val="hybridMultilevel"/>
    <w:tmpl w:val="7256DCEA"/>
    <w:lvl w:ilvl="0" w:tplc="032643DA">
      <w:start w:val="1"/>
      <w:numFmt w:val="lowerLetter"/>
      <w:lvlText w:val="%1)"/>
      <w:lvlJc w:val="left"/>
      <w:pPr>
        <w:tabs>
          <w:tab w:val="num" w:pos="360"/>
        </w:tabs>
        <w:ind w:left="360" w:hanging="360"/>
      </w:pPr>
      <w:rPr>
        <w:rFonts w:ascii="Arial" w:eastAsia="SimSun" w:hAnsi="Arial" w:cs="Arial" w:hint="default"/>
      </w:rPr>
    </w:lvl>
    <w:lvl w:ilvl="1" w:tplc="8F88CA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E56C73"/>
    <w:multiLevelType w:val="hybridMultilevel"/>
    <w:tmpl w:val="CCEAD13C"/>
    <w:lvl w:ilvl="0" w:tplc="04090017">
      <w:start w:val="1"/>
      <w:numFmt w:val="lowerLetter"/>
      <w:lvlText w:val="%1)"/>
      <w:lvlJc w:val="left"/>
      <w:pPr>
        <w:ind w:left="720" w:hanging="360"/>
      </w:pPr>
    </w:lvl>
    <w:lvl w:ilvl="1" w:tplc="032643DA">
      <w:start w:val="1"/>
      <w:numFmt w:val="lowerLetter"/>
      <w:lvlText w:val="%2)"/>
      <w:lvlJc w:val="left"/>
      <w:pPr>
        <w:ind w:left="1084"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4E2CF4"/>
    <w:multiLevelType w:val="hybridMultilevel"/>
    <w:tmpl w:val="292CD4A2"/>
    <w:lvl w:ilvl="0" w:tplc="CE44A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D7A7C51"/>
    <w:multiLevelType w:val="hybridMultilevel"/>
    <w:tmpl w:val="9D2C4748"/>
    <w:lvl w:ilvl="0" w:tplc="CE44A8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79064703">
    <w:abstractNumId w:val="16"/>
  </w:num>
  <w:num w:numId="2" w16cid:durableId="1589386553">
    <w:abstractNumId w:val="35"/>
  </w:num>
  <w:num w:numId="3" w16cid:durableId="1894344814">
    <w:abstractNumId w:val="46"/>
  </w:num>
  <w:num w:numId="4" w16cid:durableId="1739286659">
    <w:abstractNumId w:val="55"/>
  </w:num>
  <w:num w:numId="5" w16cid:durableId="908156473">
    <w:abstractNumId w:val="24"/>
  </w:num>
  <w:num w:numId="6" w16cid:durableId="1480415146">
    <w:abstractNumId w:val="42"/>
  </w:num>
  <w:num w:numId="7" w16cid:durableId="11423839">
    <w:abstractNumId w:val="19"/>
  </w:num>
  <w:num w:numId="8" w16cid:durableId="1088426437">
    <w:abstractNumId w:val="15"/>
  </w:num>
  <w:num w:numId="9" w16cid:durableId="25763619">
    <w:abstractNumId w:val="8"/>
  </w:num>
  <w:num w:numId="10" w16cid:durableId="1553689560">
    <w:abstractNumId w:val="3"/>
  </w:num>
  <w:num w:numId="11" w16cid:durableId="1707674709">
    <w:abstractNumId w:val="17"/>
  </w:num>
  <w:num w:numId="12" w16cid:durableId="329140097">
    <w:abstractNumId w:val="47"/>
  </w:num>
  <w:num w:numId="13" w16cid:durableId="2124183382">
    <w:abstractNumId w:val="27"/>
  </w:num>
  <w:num w:numId="14" w16cid:durableId="1063992206">
    <w:abstractNumId w:val="9"/>
  </w:num>
  <w:num w:numId="15" w16cid:durableId="969239038">
    <w:abstractNumId w:val="54"/>
  </w:num>
  <w:num w:numId="16" w16cid:durableId="1068040595">
    <w:abstractNumId w:val="23"/>
  </w:num>
  <w:num w:numId="17" w16cid:durableId="1777866102">
    <w:abstractNumId w:val="36"/>
  </w:num>
  <w:num w:numId="18" w16cid:durableId="451024080">
    <w:abstractNumId w:val="22"/>
  </w:num>
  <w:num w:numId="19" w16cid:durableId="1264219274">
    <w:abstractNumId w:val="45"/>
  </w:num>
  <w:num w:numId="20" w16cid:durableId="56510958">
    <w:abstractNumId w:val="2"/>
  </w:num>
  <w:num w:numId="21" w16cid:durableId="380635804">
    <w:abstractNumId w:val="7"/>
  </w:num>
  <w:num w:numId="22" w16cid:durableId="954365379">
    <w:abstractNumId w:val="33"/>
  </w:num>
  <w:num w:numId="23" w16cid:durableId="1736200807">
    <w:abstractNumId w:val="34"/>
  </w:num>
  <w:num w:numId="24" w16cid:durableId="1838380774">
    <w:abstractNumId w:val="38"/>
  </w:num>
  <w:num w:numId="25" w16cid:durableId="360785988">
    <w:abstractNumId w:val="39"/>
  </w:num>
  <w:num w:numId="26" w16cid:durableId="975913812">
    <w:abstractNumId w:val="1"/>
  </w:num>
  <w:num w:numId="27" w16cid:durableId="45110094">
    <w:abstractNumId w:val="50"/>
  </w:num>
  <w:num w:numId="28" w16cid:durableId="1671441447">
    <w:abstractNumId w:val="32"/>
  </w:num>
  <w:num w:numId="29" w16cid:durableId="174536001">
    <w:abstractNumId w:val="28"/>
  </w:num>
  <w:num w:numId="30" w16cid:durableId="1929774815">
    <w:abstractNumId w:val="48"/>
  </w:num>
  <w:num w:numId="31" w16cid:durableId="1945189735">
    <w:abstractNumId w:val="49"/>
  </w:num>
  <w:num w:numId="32" w16cid:durableId="714886733">
    <w:abstractNumId w:val="10"/>
  </w:num>
  <w:num w:numId="33" w16cid:durableId="1303118739">
    <w:abstractNumId w:val="12"/>
  </w:num>
  <w:num w:numId="34" w16cid:durableId="278415452">
    <w:abstractNumId w:val="6"/>
  </w:num>
  <w:num w:numId="35" w16cid:durableId="967050417">
    <w:abstractNumId w:val="44"/>
  </w:num>
  <w:num w:numId="36" w16cid:durableId="2120448666">
    <w:abstractNumId w:val="18"/>
  </w:num>
  <w:num w:numId="37" w16cid:durableId="1530946583">
    <w:abstractNumId w:val="41"/>
  </w:num>
  <w:num w:numId="38" w16cid:durableId="1050038625">
    <w:abstractNumId w:val="25"/>
  </w:num>
  <w:num w:numId="39" w16cid:durableId="225847441">
    <w:abstractNumId w:val="52"/>
  </w:num>
  <w:num w:numId="40" w16cid:durableId="502354916">
    <w:abstractNumId w:val="51"/>
  </w:num>
  <w:num w:numId="41" w16cid:durableId="2081555720">
    <w:abstractNumId w:val="29"/>
  </w:num>
  <w:num w:numId="42" w16cid:durableId="211043150">
    <w:abstractNumId w:val="5"/>
  </w:num>
  <w:num w:numId="43" w16cid:durableId="1684747557">
    <w:abstractNumId w:val="14"/>
  </w:num>
  <w:num w:numId="44" w16cid:durableId="125125566">
    <w:abstractNumId w:val="26"/>
  </w:num>
  <w:num w:numId="45" w16cid:durableId="1315991905">
    <w:abstractNumId w:val="13"/>
  </w:num>
  <w:num w:numId="46" w16cid:durableId="1788767200">
    <w:abstractNumId w:val="53"/>
  </w:num>
  <w:num w:numId="47" w16cid:durableId="1388803081">
    <w:abstractNumId w:val="30"/>
  </w:num>
  <w:num w:numId="48" w16cid:durableId="1444493205">
    <w:abstractNumId w:val="43"/>
  </w:num>
  <w:num w:numId="49" w16cid:durableId="1796867373">
    <w:abstractNumId w:val="37"/>
  </w:num>
  <w:num w:numId="50" w16cid:durableId="1686470308">
    <w:abstractNumId w:val="21"/>
  </w:num>
  <w:num w:numId="51" w16cid:durableId="524516717">
    <w:abstractNumId w:val="11"/>
  </w:num>
  <w:num w:numId="52" w16cid:durableId="463238601">
    <w:abstractNumId w:val="40"/>
  </w:num>
  <w:num w:numId="53" w16cid:durableId="508371256">
    <w:abstractNumId w:val="4"/>
  </w:num>
  <w:num w:numId="54" w16cid:durableId="257249735">
    <w:abstractNumId w:val="20"/>
  </w:num>
  <w:num w:numId="55" w16cid:durableId="248077890">
    <w:abstractNumId w:val="31"/>
  </w:num>
  <w:num w:numId="56" w16cid:durableId="8889254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5"/>
    <w:rsid w:val="000000BE"/>
    <w:rsid w:val="00000462"/>
    <w:rsid w:val="00000803"/>
    <w:rsid w:val="00000C29"/>
    <w:rsid w:val="00000F3E"/>
    <w:rsid w:val="0000165D"/>
    <w:rsid w:val="0000179F"/>
    <w:rsid w:val="00001E05"/>
    <w:rsid w:val="00002B6F"/>
    <w:rsid w:val="000033F5"/>
    <w:rsid w:val="00003DE0"/>
    <w:rsid w:val="0000462B"/>
    <w:rsid w:val="000047CA"/>
    <w:rsid w:val="00005245"/>
    <w:rsid w:val="00005C98"/>
    <w:rsid w:val="00005F27"/>
    <w:rsid w:val="00006428"/>
    <w:rsid w:val="000064B7"/>
    <w:rsid w:val="00006E31"/>
    <w:rsid w:val="00006EF8"/>
    <w:rsid w:val="00007269"/>
    <w:rsid w:val="000079C4"/>
    <w:rsid w:val="00010026"/>
    <w:rsid w:val="000105EF"/>
    <w:rsid w:val="000109DC"/>
    <w:rsid w:val="00010B28"/>
    <w:rsid w:val="00010C0F"/>
    <w:rsid w:val="00010D33"/>
    <w:rsid w:val="00010F28"/>
    <w:rsid w:val="000114FA"/>
    <w:rsid w:val="00011AAA"/>
    <w:rsid w:val="0001253C"/>
    <w:rsid w:val="000131D5"/>
    <w:rsid w:val="000132C4"/>
    <w:rsid w:val="00013840"/>
    <w:rsid w:val="000141C2"/>
    <w:rsid w:val="00014421"/>
    <w:rsid w:val="00014E0C"/>
    <w:rsid w:val="00014FA9"/>
    <w:rsid w:val="0001546C"/>
    <w:rsid w:val="00015DF9"/>
    <w:rsid w:val="000160E4"/>
    <w:rsid w:val="00016919"/>
    <w:rsid w:val="00016A7F"/>
    <w:rsid w:val="0001741E"/>
    <w:rsid w:val="000174EC"/>
    <w:rsid w:val="00017857"/>
    <w:rsid w:val="00017A6A"/>
    <w:rsid w:val="00017D44"/>
    <w:rsid w:val="00020615"/>
    <w:rsid w:val="000206A3"/>
    <w:rsid w:val="00020A8F"/>
    <w:rsid w:val="00021164"/>
    <w:rsid w:val="00021392"/>
    <w:rsid w:val="0002149F"/>
    <w:rsid w:val="00021721"/>
    <w:rsid w:val="00022133"/>
    <w:rsid w:val="000224CB"/>
    <w:rsid w:val="000226F5"/>
    <w:rsid w:val="00022E3B"/>
    <w:rsid w:val="0002320A"/>
    <w:rsid w:val="0002400E"/>
    <w:rsid w:val="000244C1"/>
    <w:rsid w:val="00024909"/>
    <w:rsid w:val="00024ADF"/>
    <w:rsid w:val="00025472"/>
    <w:rsid w:val="0002568D"/>
    <w:rsid w:val="00025960"/>
    <w:rsid w:val="00025E69"/>
    <w:rsid w:val="00025FD6"/>
    <w:rsid w:val="000275AF"/>
    <w:rsid w:val="000278BD"/>
    <w:rsid w:val="00027954"/>
    <w:rsid w:val="00027AFE"/>
    <w:rsid w:val="00027C5D"/>
    <w:rsid w:val="000303F7"/>
    <w:rsid w:val="000314B7"/>
    <w:rsid w:val="00031CAF"/>
    <w:rsid w:val="0003259B"/>
    <w:rsid w:val="00032C69"/>
    <w:rsid w:val="00032F16"/>
    <w:rsid w:val="00033D72"/>
    <w:rsid w:val="0003430E"/>
    <w:rsid w:val="00034A7D"/>
    <w:rsid w:val="00035081"/>
    <w:rsid w:val="000354BB"/>
    <w:rsid w:val="0003581E"/>
    <w:rsid w:val="000362D6"/>
    <w:rsid w:val="000365CF"/>
    <w:rsid w:val="00036B43"/>
    <w:rsid w:val="00036B9E"/>
    <w:rsid w:val="000370A5"/>
    <w:rsid w:val="00037E50"/>
    <w:rsid w:val="00037EB7"/>
    <w:rsid w:val="00040287"/>
    <w:rsid w:val="00040496"/>
    <w:rsid w:val="000407B0"/>
    <w:rsid w:val="00040C64"/>
    <w:rsid w:val="00041B63"/>
    <w:rsid w:val="00042C66"/>
    <w:rsid w:val="00043B63"/>
    <w:rsid w:val="0004481B"/>
    <w:rsid w:val="00045CCB"/>
    <w:rsid w:val="00045F6A"/>
    <w:rsid w:val="0004634D"/>
    <w:rsid w:val="00046964"/>
    <w:rsid w:val="00046A81"/>
    <w:rsid w:val="00046EFC"/>
    <w:rsid w:val="0004705D"/>
    <w:rsid w:val="000476D5"/>
    <w:rsid w:val="000477E2"/>
    <w:rsid w:val="000503D7"/>
    <w:rsid w:val="00050F4F"/>
    <w:rsid w:val="0005104B"/>
    <w:rsid w:val="0005116F"/>
    <w:rsid w:val="0005149C"/>
    <w:rsid w:val="000528E6"/>
    <w:rsid w:val="0005296A"/>
    <w:rsid w:val="00052E13"/>
    <w:rsid w:val="00053868"/>
    <w:rsid w:val="00053AC5"/>
    <w:rsid w:val="00053B4B"/>
    <w:rsid w:val="00053D1F"/>
    <w:rsid w:val="00053E01"/>
    <w:rsid w:val="00054291"/>
    <w:rsid w:val="0005429A"/>
    <w:rsid w:val="00054694"/>
    <w:rsid w:val="00054818"/>
    <w:rsid w:val="0005498A"/>
    <w:rsid w:val="00055104"/>
    <w:rsid w:val="000552D8"/>
    <w:rsid w:val="00055F77"/>
    <w:rsid w:val="0005630F"/>
    <w:rsid w:val="00057161"/>
    <w:rsid w:val="0005737F"/>
    <w:rsid w:val="000574A9"/>
    <w:rsid w:val="00057D18"/>
    <w:rsid w:val="00060094"/>
    <w:rsid w:val="00060A6B"/>
    <w:rsid w:val="00060B34"/>
    <w:rsid w:val="0006162A"/>
    <w:rsid w:val="000619F5"/>
    <w:rsid w:val="00061BAF"/>
    <w:rsid w:val="00061CD4"/>
    <w:rsid w:val="00062110"/>
    <w:rsid w:val="0006299F"/>
    <w:rsid w:val="0006310A"/>
    <w:rsid w:val="0006399F"/>
    <w:rsid w:val="00063F4D"/>
    <w:rsid w:val="000646FF"/>
    <w:rsid w:val="00064822"/>
    <w:rsid w:val="00065103"/>
    <w:rsid w:val="00066DF5"/>
    <w:rsid w:val="0006711D"/>
    <w:rsid w:val="00067697"/>
    <w:rsid w:val="00067959"/>
    <w:rsid w:val="00067D74"/>
    <w:rsid w:val="000701A9"/>
    <w:rsid w:val="0007164F"/>
    <w:rsid w:val="000716B0"/>
    <w:rsid w:val="00071C72"/>
    <w:rsid w:val="000725C8"/>
    <w:rsid w:val="0007269F"/>
    <w:rsid w:val="00072F08"/>
    <w:rsid w:val="000730D3"/>
    <w:rsid w:val="00073845"/>
    <w:rsid w:val="00073E5E"/>
    <w:rsid w:val="0007428E"/>
    <w:rsid w:val="00074376"/>
    <w:rsid w:val="00074D3E"/>
    <w:rsid w:val="00074E53"/>
    <w:rsid w:val="00075547"/>
    <w:rsid w:val="00075D10"/>
    <w:rsid w:val="000762FA"/>
    <w:rsid w:val="000763CE"/>
    <w:rsid w:val="00076974"/>
    <w:rsid w:val="00077408"/>
    <w:rsid w:val="00077587"/>
    <w:rsid w:val="00077D78"/>
    <w:rsid w:val="0008072C"/>
    <w:rsid w:val="00080CF0"/>
    <w:rsid w:val="00080E1B"/>
    <w:rsid w:val="00081326"/>
    <w:rsid w:val="000815CA"/>
    <w:rsid w:val="000836EB"/>
    <w:rsid w:val="000841C6"/>
    <w:rsid w:val="000843AD"/>
    <w:rsid w:val="00084508"/>
    <w:rsid w:val="00084546"/>
    <w:rsid w:val="00084B6D"/>
    <w:rsid w:val="00084E1D"/>
    <w:rsid w:val="00086144"/>
    <w:rsid w:val="000862B2"/>
    <w:rsid w:val="000867B2"/>
    <w:rsid w:val="000868AB"/>
    <w:rsid w:val="00086D22"/>
    <w:rsid w:val="000873F1"/>
    <w:rsid w:val="00087772"/>
    <w:rsid w:val="0009055E"/>
    <w:rsid w:val="00090809"/>
    <w:rsid w:val="00090D84"/>
    <w:rsid w:val="0009136A"/>
    <w:rsid w:val="00091CA7"/>
    <w:rsid w:val="0009237C"/>
    <w:rsid w:val="00092446"/>
    <w:rsid w:val="00092966"/>
    <w:rsid w:val="00092E2F"/>
    <w:rsid w:val="0009421E"/>
    <w:rsid w:val="00094409"/>
    <w:rsid w:val="00094517"/>
    <w:rsid w:val="00094C0E"/>
    <w:rsid w:val="00095091"/>
    <w:rsid w:val="000957C3"/>
    <w:rsid w:val="00095E58"/>
    <w:rsid w:val="00096022"/>
    <w:rsid w:val="00097882"/>
    <w:rsid w:val="00097C31"/>
    <w:rsid w:val="000A00BB"/>
    <w:rsid w:val="000A061A"/>
    <w:rsid w:val="000A1482"/>
    <w:rsid w:val="000A18E7"/>
    <w:rsid w:val="000A1DA4"/>
    <w:rsid w:val="000A2143"/>
    <w:rsid w:val="000A226D"/>
    <w:rsid w:val="000A2605"/>
    <w:rsid w:val="000A2776"/>
    <w:rsid w:val="000A2963"/>
    <w:rsid w:val="000A3157"/>
    <w:rsid w:val="000A36A2"/>
    <w:rsid w:val="000A3786"/>
    <w:rsid w:val="000A40EE"/>
    <w:rsid w:val="000A4263"/>
    <w:rsid w:val="000A43D2"/>
    <w:rsid w:val="000A4474"/>
    <w:rsid w:val="000A46C0"/>
    <w:rsid w:val="000A4908"/>
    <w:rsid w:val="000A4FBF"/>
    <w:rsid w:val="000A5191"/>
    <w:rsid w:val="000A5419"/>
    <w:rsid w:val="000A5DC6"/>
    <w:rsid w:val="000A6587"/>
    <w:rsid w:val="000A663D"/>
    <w:rsid w:val="000A6645"/>
    <w:rsid w:val="000A68C0"/>
    <w:rsid w:val="000A6A0F"/>
    <w:rsid w:val="000A6EA9"/>
    <w:rsid w:val="000A7150"/>
    <w:rsid w:val="000A7A1D"/>
    <w:rsid w:val="000A7AED"/>
    <w:rsid w:val="000A7E14"/>
    <w:rsid w:val="000B075F"/>
    <w:rsid w:val="000B0D58"/>
    <w:rsid w:val="000B0F3A"/>
    <w:rsid w:val="000B227B"/>
    <w:rsid w:val="000B2B6B"/>
    <w:rsid w:val="000B3A30"/>
    <w:rsid w:val="000B4359"/>
    <w:rsid w:val="000B447F"/>
    <w:rsid w:val="000B4860"/>
    <w:rsid w:val="000B4D35"/>
    <w:rsid w:val="000B5011"/>
    <w:rsid w:val="000B51E9"/>
    <w:rsid w:val="000B56CB"/>
    <w:rsid w:val="000B5DBF"/>
    <w:rsid w:val="000B6129"/>
    <w:rsid w:val="000B6821"/>
    <w:rsid w:val="000B6D86"/>
    <w:rsid w:val="000B6E48"/>
    <w:rsid w:val="000B7221"/>
    <w:rsid w:val="000C0C9B"/>
    <w:rsid w:val="000C2000"/>
    <w:rsid w:val="000C229F"/>
    <w:rsid w:val="000C2FD6"/>
    <w:rsid w:val="000C3729"/>
    <w:rsid w:val="000C4953"/>
    <w:rsid w:val="000C5478"/>
    <w:rsid w:val="000C58FB"/>
    <w:rsid w:val="000C5BA6"/>
    <w:rsid w:val="000C5D5F"/>
    <w:rsid w:val="000C6475"/>
    <w:rsid w:val="000C6796"/>
    <w:rsid w:val="000C698F"/>
    <w:rsid w:val="000C69BC"/>
    <w:rsid w:val="000C7683"/>
    <w:rsid w:val="000D01FC"/>
    <w:rsid w:val="000D07D9"/>
    <w:rsid w:val="000D0A26"/>
    <w:rsid w:val="000D0B5C"/>
    <w:rsid w:val="000D0CB2"/>
    <w:rsid w:val="000D0DCB"/>
    <w:rsid w:val="000D0E4B"/>
    <w:rsid w:val="000D0EBD"/>
    <w:rsid w:val="000D1176"/>
    <w:rsid w:val="000D1333"/>
    <w:rsid w:val="000D1CFB"/>
    <w:rsid w:val="000D2224"/>
    <w:rsid w:val="000D2695"/>
    <w:rsid w:val="000D2F80"/>
    <w:rsid w:val="000D3115"/>
    <w:rsid w:val="000D331C"/>
    <w:rsid w:val="000D3AEF"/>
    <w:rsid w:val="000D3B33"/>
    <w:rsid w:val="000D4426"/>
    <w:rsid w:val="000D44D4"/>
    <w:rsid w:val="000D451A"/>
    <w:rsid w:val="000D465A"/>
    <w:rsid w:val="000D4B7A"/>
    <w:rsid w:val="000D5182"/>
    <w:rsid w:val="000D5E12"/>
    <w:rsid w:val="000D637C"/>
    <w:rsid w:val="000D6691"/>
    <w:rsid w:val="000D6A8B"/>
    <w:rsid w:val="000D6FA5"/>
    <w:rsid w:val="000D7192"/>
    <w:rsid w:val="000D7335"/>
    <w:rsid w:val="000D78E9"/>
    <w:rsid w:val="000D7973"/>
    <w:rsid w:val="000D79F2"/>
    <w:rsid w:val="000E06B1"/>
    <w:rsid w:val="000E11B3"/>
    <w:rsid w:val="000E11E6"/>
    <w:rsid w:val="000E14C8"/>
    <w:rsid w:val="000E1522"/>
    <w:rsid w:val="000E16B1"/>
    <w:rsid w:val="000E1C80"/>
    <w:rsid w:val="000E1D72"/>
    <w:rsid w:val="000E2411"/>
    <w:rsid w:val="000E253A"/>
    <w:rsid w:val="000E2544"/>
    <w:rsid w:val="000E28CD"/>
    <w:rsid w:val="000E2938"/>
    <w:rsid w:val="000E2E3F"/>
    <w:rsid w:val="000E37D9"/>
    <w:rsid w:val="000E3ABB"/>
    <w:rsid w:val="000E3DA4"/>
    <w:rsid w:val="000E41C0"/>
    <w:rsid w:val="000E4585"/>
    <w:rsid w:val="000E486A"/>
    <w:rsid w:val="000E5068"/>
    <w:rsid w:val="000E534D"/>
    <w:rsid w:val="000E554E"/>
    <w:rsid w:val="000E5B06"/>
    <w:rsid w:val="000E5D89"/>
    <w:rsid w:val="000E6090"/>
    <w:rsid w:val="000E60E6"/>
    <w:rsid w:val="000E66C8"/>
    <w:rsid w:val="000E66E9"/>
    <w:rsid w:val="000E67F3"/>
    <w:rsid w:val="000E7D29"/>
    <w:rsid w:val="000E7D35"/>
    <w:rsid w:val="000F05BB"/>
    <w:rsid w:val="000F171E"/>
    <w:rsid w:val="000F1B9F"/>
    <w:rsid w:val="000F205D"/>
    <w:rsid w:val="000F206D"/>
    <w:rsid w:val="000F20F0"/>
    <w:rsid w:val="000F21B1"/>
    <w:rsid w:val="000F3336"/>
    <w:rsid w:val="000F39FF"/>
    <w:rsid w:val="000F40C4"/>
    <w:rsid w:val="000F4254"/>
    <w:rsid w:val="000F42D2"/>
    <w:rsid w:val="000F44C0"/>
    <w:rsid w:val="000F48B5"/>
    <w:rsid w:val="000F4961"/>
    <w:rsid w:val="000F64EE"/>
    <w:rsid w:val="000F7A29"/>
    <w:rsid w:val="000F7FCD"/>
    <w:rsid w:val="001004CB"/>
    <w:rsid w:val="0010050F"/>
    <w:rsid w:val="00100D3D"/>
    <w:rsid w:val="001012ED"/>
    <w:rsid w:val="00101630"/>
    <w:rsid w:val="001017A7"/>
    <w:rsid w:val="00101C59"/>
    <w:rsid w:val="0010236B"/>
    <w:rsid w:val="00102CB6"/>
    <w:rsid w:val="00103936"/>
    <w:rsid w:val="00103FC7"/>
    <w:rsid w:val="00104A97"/>
    <w:rsid w:val="00104BF9"/>
    <w:rsid w:val="0010501D"/>
    <w:rsid w:val="00105131"/>
    <w:rsid w:val="00106744"/>
    <w:rsid w:val="00106A58"/>
    <w:rsid w:val="00107487"/>
    <w:rsid w:val="0010776A"/>
    <w:rsid w:val="00110561"/>
    <w:rsid w:val="00110753"/>
    <w:rsid w:val="001116CF"/>
    <w:rsid w:val="001122BF"/>
    <w:rsid w:val="00112D59"/>
    <w:rsid w:val="00113E6F"/>
    <w:rsid w:val="001140D5"/>
    <w:rsid w:val="001152D6"/>
    <w:rsid w:val="00115911"/>
    <w:rsid w:val="00115B9B"/>
    <w:rsid w:val="00116133"/>
    <w:rsid w:val="0011631A"/>
    <w:rsid w:val="001163AE"/>
    <w:rsid w:val="00116605"/>
    <w:rsid w:val="0011713C"/>
    <w:rsid w:val="0011719E"/>
    <w:rsid w:val="0011740B"/>
    <w:rsid w:val="001175F3"/>
    <w:rsid w:val="0011761A"/>
    <w:rsid w:val="001176EB"/>
    <w:rsid w:val="00117F22"/>
    <w:rsid w:val="00120991"/>
    <w:rsid w:val="00120AA5"/>
    <w:rsid w:val="00120C94"/>
    <w:rsid w:val="001211CF"/>
    <w:rsid w:val="0012150D"/>
    <w:rsid w:val="00121977"/>
    <w:rsid w:val="00121DFD"/>
    <w:rsid w:val="00121E6A"/>
    <w:rsid w:val="00122995"/>
    <w:rsid w:val="00122B70"/>
    <w:rsid w:val="00122BED"/>
    <w:rsid w:val="00122DB9"/>
    <w:rsid w:val="0012334B"/>
    <w:rsid w:val="001241A4"/>
    <w:rsid w:val="001241A9"/>
    <w:rsid w:val="00124285"/>
    <w:rsid w:val="0012499A"/>
    <w:rsid w:val="00124BBE"/>
    <w:rsid w:val="00124E49"/>
    <w:rsid w:val="0012537D"/>
    <w:rsid w:val="001259D0"/>
    <w:rsid w:val="00126236"/>
    <w:rsid w:val="00126BF2"/>
    <w:rsid w:val="00126D3E"/>
    <w:rsid w:val="00126E5E"/>
    <w:rsid w:val="0012710D"/>
    <w:rsid w:val="00127253"/>
    <w:rsid w:val="00127FCD"/>
    <w:rsid w:val="001300E3"/>
    <w:rsid w:val="00130DFF"/>
    <w:rsid w:val="00130F43"/>
    <w:rsid w:val="001312BE"/>
    <w:rsid w:val="001315C5"/>
    <w:rsid w:val="0013162C"/>
    <w:rsid w:val="00131B67"/>
    <w:rsid w:val="00132131"/>
    <w:rsid w:val="00132D16"/>
    <w:rsid w:val="00132EA8"/>
    <w:rsid w:val="00133081"/>
    <w:rsid w:val="00133D26"/>
    <w:rsid w:val="00134330"/>
    <w:rsid w:val="00134E90"/>
    <w:rsid w:val="00134F15"/>
    <w:rsid w:val="0013560C"/>
    <w:rsid w:val="00135631"/>
    <w:rsid w:val="00135E85"/>
    <w:rsid w:val="001365F5"/>
    <w:rsid w:val="00136D79"/>
    <w:rsid w:val="00137177"/>
    <w:rsid w:val="0013756F"/>
    <w:rsid w:val="001403C5"/>
    <w:rsid w:val="0014099C"/>
    <w:rsid w:val="00140A51"/>
    <w:rsid w:val="00140D32"/>
    <w:rsid w:val="001410A1"/>
    <w:rsid w:val="00141603"/>
    <w:rsid w:val="00142015"/>
    <w:rsid w:val="001421A3"/>
    <w:rsid w:val="00142E81"/>
    <w:rsid w:val="0014336F"/>
    <w:rsid w:val="00144152"/>
    <w:rsid w:val="00144397"/>
    <w:rsid w:val="00144EAC"/>
    <w:rsid w:val="0014550A"/>
    <w:rsid w:val="00145BC0"/>
    <w:rsid w:val="00146501"/>
    <w:rsid w:val="001468BF"/>
    <w:rsid w:val="00146E11"/>
    <w:rsid w:val="00147660"/>
    <w:rsid w:val="00150E47"/>
    <w:rsid w:val="00150EEA"/>
    <w:rsid w:val="001511E6"/>
    <w:rsid w:val="00152A39"/>
    <w:rsid w:val="00152AB2"/>
    <w:rsid w:val="00152B40"/>
    <w:rsid w:val="00153037"/>
    <w:rsid w:val="00153B69"/>
    <w:rsid w:val="001550A0"/>
    <w:rsid w:val="00155230"/>
    <w:rsid w:val="00155363"/>
    <w:rsid w:val="001556AC"/>
    <w:rsid w:val="0015584A"/>
    <w:rsid w:val="00156194"/>
    <w:rsid w:val="00156BEC"/>
    <w:rsid w:val="00156E6D"/>
    <w:rsid w:val="001607FE"/>
    <w:rsid w:val="00161A30"/>
    <w:rsid w:val="00161B22"/>
    <w:rsid w:val="00161C88"/>
    <w:rsid w:val="0016282F"/>
    <w:rsid w:val="001628DC"/>
    <w:rsid w:val="00162BA3"/>
    <w:rsid w:val="00162C3C"/>
    <w:rsid w:val="00162D77"/>
    <w:rsid w:val="001640ED"/>
    <w:rsid w:val="001641ED"/>
    <w:rsid w:val="00164C74"/>
    <w:rsid w:val="00164D4D"/>
    <w:rsid w:val="00164F5D"/>
    <w:rsid w:val="00164F8D"/>
    <w:rsid w:val="00165B9A"/>
    <w:rsid w:val="001666F0"/>
    <w:rsid w:val="00166B07"/>
    <w:rsid w:val="00166C8E"/>
    <w:rsid w:val="001672F5"/>
    <w:rsid w:val="00170329"/>
    <w:rsid w:val="00170471"/>
    <w:rsid w:val="0017063D"/>
    <w:rsid w:val="00170681"/>
    <w:rsid w:val="00170DA5"/>
    <w:rsid w:val="0017134F"/>
    <w:rsid w:val="001715B0"/>
    <w:rsid w:val="0017193B"/>
    <w:rsid w:val="001719A1"/>
    <w:rsid w:val="00171C86"/>
    <w:rsid w:val="00171D7D"/>
    <w:rsid w:val="00171FD0"/>
    <w:rsid w:val="001720C5"/>
    <w:rsid w:val="001726E1"/>
    <w:rsid w:val="001731E7"/>
    <w:rsid w:val="0017394F"/>
    <w:rsid w:val="00173B5E"/>
    <w:rsid w:val="00173E87"/>
    <w:rsid w:val="0017437D"/>
    <w:rsid w:val="00174B6F"/>
    <w:rsid w:val="001750EE"/>
    <w:rsid w:val="0017589C"/>
    <w:rsid w:val="001758A0"/>
    <w:rsid w:val="00175C48"/>
    <w:rsid w:val="00175F05"/>
    <w:rsid w:val="00176561"/>
    <w:rsid w:val="00176701"/>
    <w:rsid w:val="00176B0D"/>
    <w:rsid w:val="00176EBC"/>
    <w:rsid w:val="00177175"/>
    <w:rsid w:val="001772AD"/>
    <w:rsid w:val="001772FC"/>
    <w:rsid w:val="0017748E"/>
    <w:rsid w:val="00177638"/>
    <w:rsid w:val="00177ADF"/>
    <w:rsid w:val="00180377"/>
    <w:rsid w:val="0018046E"/>
    <w:rsid w:val="001806D6"/>
    <w:rsid w:val="001809C9"/>
    <w:rsid w:val="00180F5E"/>
    <w:rsid w:val="001816A9"/>
    <w:rsid w:val="001822EB"/>
    <w:rsid w:val="001827FE"/>
    <w:rsid w:val="0018318D"/>
    <w:rsid w:val="00183192"/>
    <w:rsid w:val="001835B4"/>
    <w:rsid w:val="00183D9E"/>
    <w:rsid w:val="00184475"/>
    <w:rsid w:val="001848A7"/>
    <w:rsid w:val="00184B8E"/>
    <w:rsid w:val="00185592"/>
    <w:rsid w:val="00185CA6"/>
    <w:rsid w:val="0018608C"/>
    <w:rsid w:val="00186E2E"/>
    <w:rsid w:val="0018706A"/>
    <w:rsid w:val="00187CE9"/>
    <w:rsid w:val="00187D14"/>
    <w:rsid w:val="00190307"/>
    <w:rsid w:val="001905B7"/>
    <w:rsid w:val="0019082C"/>
    <w:rsid w:val="00190B44"/>
    <w:rsid w:val="001912D1"/>
    <w:rsid w:val="00191410"/>
    <w:rsid w:val="001916D5"/>
    <w:rsid w:val="001917F8"/>
    <w:rsid w:val="0019193F"/>
    <w:rsid w:val="00191F53"/>
    <w:rsid w:val="001924A8"/>
    <w:rsid w:val="001924FB"/>
    <w:rsid w:val="00193282"/>
    <w:rsid w:val="00193295"/>
    <w:rsid w:val="001933FA"/>
    <w:rsid w:val="00193A1B"/>
    <w:rsid w:val="00193A61"/>
    <w:rsid w:val="001941EE"/>
    <w:rsid w:val="0019465F"/>
    <w:rsid w:val="001955C6"/>
    <w:rsid w:val="001960AD"/>
    <w:rsid w:val="0019674C"/>
    <w:rsid w:val="00196F55"/>
    <w:rsid w:val="001A0701"/>
    <w:rsid w:val="001A12BD"/>
    <w:rsid w:val="001A155F"/>
    <w:rsid w:val="001A1B1A"/>
    <w:rsid w:val="001A1F50"/>
    <w:rsid w:val="001A2161"/>
    <w:rsid w:val="001A233A"/>
    <w:rsid w:val="001A23BD"/>
    <w:rsid w:val="001A266B"/>
    <w:rsid w:val="001A2756"/>
    <w:rsid w:val="001A2DCB"/>
    <w:rsid w:val="001A32C5"/>
    <w:rsid w:val="001A37BD"/>
    <w:rsid w:val="001A4133"/>
    <w:rsid w:val="001A45B2"/>
    <w:rsid w:val="001A45C9"/>
    <w:rsid w:val="001A475B"/>
    <w:rsid w:val="001A4AE2"/>
    <w:rsid w:val="001A4BB9"/>
    <w:rsid w:val="001A4E11"/>
    <w:rsid w:val="001A5109"/>
    <w:rsid w:val="001A516E"/>
    <w:rsid w:val="001A52BD"/>
    <w:rsid w:val="001A6726"/>
    <w:rsid w:val="001A67D8"/>
    <w:rsid w:val="001A6B9A"/>
    <w:rsid w:val="001A7790"/>
    <w:rsid w:val="001A7CC4"/>
    <w:rsid w:val="001B0322"/>
    <w:rsid w:val="001B057C"/>
    <w:rsid w:val="001B0682"/>
    <w:rsid w:val="001B0AD6"/>
    <w:rsid w:val="001B0C8A"/>
    <w:rsid w:val="001B1030"/>
    <w:rsid w:val="001B1B93"/>
    <w:rsid w:val="001B2419"/>
    <w:rsid w:val="001B2490"/>
    <w:rsid w:val="001B2634"/>
    <w:rsid w:val="001B2848"/>
    <w:rsid w:val="001B2BC0"/>
    <w:rsid w:val="001B2D96"/>
    <w:rsid w:val="001B3462"/>
    <w:rsid w:val="001B34A8"/>
    <w:rsid w:val="001B3BB2"/>
    <w:rsid w:val="001B3EB6"/>
    <w:rsid w:val="001B409E"/>
    <w:rsid w:val="001B5352"/>
    <w:rsid w:val="001B54B8"/>
    <w:rsid w:val="001B54EB"/>
    <w:rsid w:val="001B54ED"/>
    <w:rsid w:val="001B5762"/>
    <w:rsid w:val="001B583E"/>
    <w:rsid w:val="001B59BF"/>
    <w:rsid w:val="001B5A0B"/>
    <w:rsid w:val="001B5AC2"/>
    <w:rsid w:val="001B6224"/>
    <w:rsid w:val="001B6BFC"/>
    <w:rsid w:val="001B6CE9"/>
    <w:rsid w:val="001B6CF6"/>
    <w:rsid w:val="001B6E22"/>
    <w:rsid w:val="001B74B5"/>
    <w:rsid w:val="001B77C8"/>
    <w:rsid w:val="001B7B4B"/>
    <w:rsid w:val="001C0176"/>
    <w:rsid w:val="001C02BD"/>
    <w:rsid w:val="001C0B90"/>
    <w:rsid w:val="001C14D6"/>
    <w:rsid w:val="001C15B4"/>
    <w:rsid w:val="001C1B61"/>
    <w:rsid w:val="001C1BFA"/>
    <w:rsid w:val="001C1C07"/>
    <w:rsid w:val="001C216E"/>
    <w:rsid w:val="001C2376"/>
    <w:rsid w:val="001C2BBD"/>
    <w:rsid w:val="001C2F00"/>
    <w:rsid w:val="001C307C"/>
    <w:rsid w:val="001C386C"/>
    <w:rsid w:val="001C4BA1"/>
    <w:rsid w:val="001C5307"/>
    <w:rsid w:val="001C547E"/>
    <w:rsid w:val="001C5923"/>
    <w:rsid w:val="001C5AC0"/>
    <w:rsid w:val="001C636F"/>
    <w:rsid w:val="001C666A"/>
    <w:rsid w:val="001C66DB"/>
    <w:rsid w:val="001C6B6B"/>
    <w:rsid w:val="001C6D2A"/>
    <w:rsid w:val="001C70AB"/>
    <w:rsid w:val="001C7299"/>
    <w:rsid w:val="001C752E"/>
    <w:rsid w:val="001C7B04"/>
    <w:rsid w:val="001C7FDB"/>
    <w:rsid w:val="001D05EC"/>
    <w:rsid w:val="001D074E"/>
    <w:rsid w:val="001D1499"/>
    <w:rsid w:val="001D2210"/>
    <w:rsid w:val="001D25B0"/>
    <w:rsid w:val="001D28B0"/>
    <w:rsid w:val="001D3115"/>
    <w:rsid w:val="001D3161"/>
    <w:rsid w:val="001D3492"/>
    <w:rsid w:val="001D462E"/>
    <w:rsid w:val="001D485F"/>
    <w:rsid w:val="001D55FB"/>
    <w:rsid w:val="001D57C4"/>
    <w:rsid w:val="001D68AE"/>
    <w:rsid w:val="001D6C7D"/>
    <w:rsid w:val="001D7254"/>
    <w:rsid w:val="001E0B96"/>
    <w:rsid w:val="001E11E3"/>
    <w:rsid w:val="001E11F5"/>
    <w:rsid w:val="001E1A52"/>
    <w:rsid w:val="001E1ACA"/>
    <w:rsid w:val="001E1C15"/>
    <w:rsid w:val="001E1FD1"/>
    <w:rsid w:val="001E2688"/>
    <w:rsid w:val="001E2792"/>
    <w:rsid w:val="001E2AA9"/>
    <w:rsid w:val="001E2B87"/>
    <w:rsid w:val="001E2F32"/>
    <w:rsid w:val="001E4601"/>
    <w:rsid w:val="001E4AEB"/>
    <w:rsid w:val="001E4CDA"/>
    <w:rsid w:val="001E4F1B"/>
    <w:rsid w:val="001E61DD"/>
    <w:rsid w:val="001E7097"/>
    <w:rsid w:val="001E780C"/>
    <w:rsid w:val="001E7998"/>
    <w:rsid w:val="001E7A5C"/>
    <w:rsid w:val="001F0706"/>
    <w:rsid w:val="001F0756"/>
    <w:rsid w:val="001F08A5"/>
    <w:rsid w:val="001F0901"/>
    <w:rsid w:val="001F1089"/>
    <w:rsid w:val="001F14C3"/>
    <w:rsid w:val="001F18A3"/>
    <w:rsid w:val="001F22FB"/>
    <w:rsid w:val="001F2ACD"/>
    <w:rsid w:val="001F2DA2"/>
    <w:rsid w:val="001F2E9E"/>
    <w:rsid w:val="001F39F7"/>
    <w:rsid w:val="001F5001"/>
    <w:rsid w:val="001F5757"/>
    <w:rsid w:val="001F5CC5"/>
    <w:rsid w:val="001F5E07"/>
    <w:rsid w:val="001F60D7"/>
    <w:rsid w:val="001F6126"/>
    <w:rsid w:val="001F70B1"/>
    <w:rsid w:val="001F7152"/>
    <w:rsid w:val="001F7449"/>
    <w:rsid w:val="001F7AAA"/>
    <w:rsid w:val="00200066"/>
    <w:rsid w:val="002005DA"/>
    <w:rsid w:val="00200C2C"/>
    <w:rsid w:val="0020118E"/>
    <w:rsid w:val="00202160"/>
    <w:rsid w:val="00202833"/>
    <w:rsid w:val="002028E7"/>
    <w:rsid w:val="00202A65"/>
    <w:rsid w:val="00203106"/>
    <w:rsid w:val="002034CC"/>
    <w:rsid w:val="002045A6"/>
    <w:rsid w:val="00204695"/>
    <w:rsid w:val="002052BF"/>
    <w:rsid w:val="0020536D"/>
    <w:rsid w:val="00205637"/>
    <w:rsid w:val="00205F97"/>
    <w:rsid w:val="002061EE"/>
    <w:rsid w:val="002068AC"/>
    <w:rsid w:val="002069EF"/>
    <w:rsid w:val="00207027"/>
    <w:rsid w:val="00207994"/>
    <w:rsid w:val="00210024"/>
    <w:rsid w:val="00210530"/>
    <w:rsid w:val="002106E9"/>
    <w:rsid w:val="002111D4"/>
    <w:rsid w:val="0021193A"/>
    <w:rsid w:val="00211CA2"/>
    <w:rsid w:val="00211DB8"/>
    <w:rsid w:val="0021203B"/>
    <w:rsid w:val="00212500"/>
    <w:rsid w:val="00212713"/>
    <w:rsid w:val="00212A26"/>
    <w:rsid w:val="00212B64"/>
    <w:rsid w:val="00212D40"/>
    <w:rsid w:val="00212E59"/>
    <w:rsid w:val="00213286"/>
    <w:rsid w:val="002132A4"/>
    <w:rsid w:val="0021334A"/>
    <w:rsid w:val="00213565"/>
    <w:rsid w:val="00214114"/>
    <w:rsid w:val="002146E4"/>
    <w:rsid w:val="00214BBF"/>
    <w:rsid w:val="00214D2A"/>
    <w:rsid w:val="0021516A"/>
    <w:rsid w:val="00215D63"/>
    <w:rsid w:val="002164B0"/>
    <w:rsid w:val="002169D0"/>
    <w:rsid w:val="00216C71"/>
    <w:rsid w:val="00216EAE"/>
    <w:rsid w:val="00217D88"/>
    <w:rsid w:val="002201B0"/>
    <w:rsid w:val="002202E9"/>
    <w:rsid w:val="0022104E"/>
    <w:rsid w:val="0022142B"/>
    <w:rsid w:val="00221976"/>
    <w:rsid w:val="00221FA6"/>
    <w:rsid w:val="00222302"/>
    <w:rsid w:val="00222479"/>
    <w:rsid w:val="0022294B"/>
    <w:rsid w:val="002229A0"/>
    <w:rsid w:val="00222C26"/>
    <w:rsid w:val="00223390"/>
    <w:rsid w:val="0022364F"/>
    <w:rsid w:val="00223655"/>
    <w:rsid w:val="0022420E"/>
    <w:rsid w:val="00224412"/>
    <w:rsid w:val="0022474E"/>
    <w:rsid w:val="0022518F"/>
    <w:rsid w:val="00225637"/>
    <w:rsid w:val="00225992"/>
    <w:rsid w:val="002264E8"/>
    <w:rsid w:val="002266B4"/>
    <w:rsid w:val="00226E00"/>
    <w:rsid w:val="00226FBA"/>
    <w:rsid w:val="002272B5"/>
    <w:rsid w:val="00227926"/>
    <w:rsid w:val="00230333"/>
    <w:rsid w:val="0023034D"/>
    <w:rsid w:val="002303BB"/>
    <w:rsid w:val="00230B8F"/>
    <w:rsid w:val="0023113F"/>
    <w:rsid w:val="00231611"/>
    <w:rsid w:val="002316F6"/>
    <w:rsid w:val="0023194D"/>
    <w:rsid w:val="00232549"/>
    <w:rsid w:val="002330B1"/>
    <w:rsid w:val="0023390E"/>
    <w:rsid w:val="00233ACB"/>
    <w:rsid w:val="00233ED6"/>
    <w:rsid w:val="002348FB"/>
    <w:rsid w:val="002354C3"/>
    <w:rsid w:val="002363CA"/>
    <w:rsid w:val="00236F62"/>
    <w:rsid w:val="00236F91"/>
    <w:rsid w:val="00237192"/>
    <w:rsid w:val="002372DA"/>
    <w:rsid w:val="00237363"/>
    <w:rsid w:val="0023737A"/>
    <w:rsid w:val="002374D8"/>
    <w:rsid w:val="002375AE"/>
    <w:rsid w:val="00237A62"/>
    <w:rsid w:val="00237EE1"/>
    <w:rsid w:val="002401A9"/>
    <w:rsid w:val="00240828"/>
    <w:rsid w:val="00240A9B"/>
    <w:rsid w:val="00240B83"/>
    <w:rsid w:val="002412E6"/>
    <w:rsid w:val="00241879"/>
    <w:rsid w:val="002418FE"/>
    <w:rsid w:val="00243203"/>
    <w:rsid w:val="0024343C"/>
    <w:rsid w:val="00243C33"/>
    <w:rsid w:val="00244085"/>
    <w:rsid w:val="002447F4"/>
    <w:rsid w:val="00244B1D"/>
    <w:rsid w:val="00244DED"/>
    <w:rsid w:val="002452CB"/>
    <w:rsid w:val="002453F3"/>
    <w:rsid w:val="00245919"/>
    <w:rsid w:val="00245C3B"/>
    <w:rsid w:val="00245CBA"/>
    <w:rsid w:val="00245DBE"/>
    <w:rsid w:val="00245FD1"/>
    <w:rsid w:val="00246315"/>
    <w:rsid w:val="00246446"/>
    <w:rsid w:val="002465B5"/>
    <w:rsid w:val="00247629"/>
    <w:rsid w:val="002501C3"/>
    <w:rsid w:val="002506B4"/>
    <w:rsid w:val="00250920"/>
    <w:rsid w:val="00250B55"/>
    <w:rsid w:val="0025100D"/>
    <w:rsid w:val="00251368"/>
    <w:rsid w:val="0025168D"/>
    <w:rsid w:val="00252498"/>
    <w:rsid w:val="002524CD"/>
    <w:rsid w:val="002524D4"/>
    <w:rsid w:val="0025269D"/>
    <w:rsid w:val="00252E87"/>
    <w:rsid w:val="00253354"/>
    <w:rsid w:val="00253AAE"/>
    <w:rsid w:val="00253B82"/>
    <w:rsid w:val="00253BDE"/>
    <w:rsid w:val="00253F6A"/>
    <w:rsid w:val="00253FC4"/>
    <w:rsid w:val="00254BB6"/>
    <w:rsid w:val="00254FAE"/>
    <w:rsid w:val="00255C2C"/>
    <w:rsid w:val="002563B0"/>
    <w:rsid w:val="00256CC6"/>
    <w:rsid w:val="00257B2B"/>
    <w:rsid w:val="00257F56"/>
    <w:rsid w:val="00260001"/>
    <w:rsid w:val="00260350"/>
    <w:rsid w:val="002603A3"/>
    <w:rsid w:val="002605F1"/>
    <w:rsid w:val="00260C7A"/>
    <w:rsid w:val="002618D4"/>
    <w:rsid w:val="002622FD"/>
    <w:rsid w:val="00262344"/>
    <w:rsid w:val="002623B5"/>
    <w:rsid w:val="0026271B"/>
    <w:rsid w:val="00262759"/>
    <w:rsid w:val="00262CF4"/>
    <w:rsid w:val="00262F13"/>
    <w:rsid w:val="0026302B"/>
    <w:rsid w:val="00263CA6"/>
    <w:rsid w:val="00263CC4"/>
    <w:rsid w:val="0026403F"/>
    <w:rsid w:val="002641F8"/>
    <w:rsid w:val="00264293"/>
    <w:rsid w:val="002642C8"/>
    <w:rsid w:val="002643BD"/>
    <w:rsid w:val="00265C4F"/>
    <w:rsid w:val="00265D84"/>
    <w:rsid w:val="00266B1C"/>
    <w:rsid w:val="002672E2"/>
    <w:rsid w:val="00267667"/>
    <w:rsid w:val="00267E5E"/>
    <w:rsid w:val="002700F2"/>
    <w:rsid w:val="002700F5"/>
    <w:rsid w:val="00270AD8"/>
    <w:rsid w:val="00270B7A"/>
    <w:rsid w:val="00271BAD"/>
    <w:rsid w:val="00271CCF"/>
    <w:rsid w:val="0027353D"/>
    <w:rsid w:val="00273622"/>
    <w:rsid w:val="00273ECD"/>
    <w:rsid w:val="00274661"/>
    <w:rsid w:val="0027483E"/>
    <w:rsid w:val="002749DE"/>
    <w:rsid w:val="00274D38"/>
    <w:rsid w:val="00275199"/>
    <w:rsid w:val="00275285"/>
    <w:rsid w:val="0027535F"/>
    <w:rsid w:val="00275B36"/>
    <w:rsid w:val="00276100"/>
    <w:rsid w:val="002762B8"/>
    <w:rsid w:val="002765E3"/>
    <w:rsid w:val="002768B4"/>
    <w:rsid w:val="0027735E"/>
    <w:rsid w:val="002773B1"/>
    <w:rsid w:val="00277954"/>
    <w:rsid w:val="00280228"/>
    <w:rsid w:val="0028035D"/>
    <w:rsid w:val="002804C2"/>
    <w:rsid w:val="002808F4"/>
    <w:rsid w:val="00280994"/>
    <w:rsid w:val="00280A94"/>
    <w:rsid w:val="00280D37"/>
    <w:rsid w:val="00280D97"/>
    <w:rsid w:val="0028116D"/>
    <w:rsid w:val="002819E0"/>
    <w:rsid w:val="002819F0"/>
    <w:rsid w:val="00282059"/>
    <w:rsid w:val="002834C9"/>
    <w:rsid w:val="002836A9"/>
    <w:rsid w:val="00283B61"/>
    <w:rsid w:val="00283CD4"/>
    <w:rsid w:val="00284228"/>
    <w:rsid w:val="00284334"/>
    <w:rsid w:val="002848EC"/>
    <w:rsid w:val="00284CA1"/>
    <w:rsid w:val="00284F0E"/>
    <w:rsid w:val="002851E3"/>
    <w:rsid w:val="00285264"/>
    <w:rsid w:val="00285D0C"/>
    <w:rsid w:val="00286C99"/>
    <w:rsid w:val="00287A05"/>
    <w:rsid w:val="00287E86"/>
    <w:rsid w:val="00287EA6"/>
    <w:rsid w:val="002900ED"/>
    <w:rsid w:val="002903B0"/>
    <w:rsid w:val="002908CC"/>
    <w:rsid w:val="0029180C"/>
    <w:rsid w:val="00291904"/>
    <w:rsid w:val="002919DC"/>
    <w:rsid w:val="00292083"/>
    <w:rsid w:val="00292445"/>
    <w:rsid w:val="00292CF9"/>
    <w:rsid w:val="00292F38"/>
    <w:rsid w:val="00293322"/>
    <w:rsid w:val="00294764"/>
    <w:rsid w:val="002948EB"/>
    <w:rsid w:val="00294C00"/>
    <w:rsid w:val="00294C1D"/>
    <w:rsid w:val="00294C41"/>
    <w:rsid w:val="0029521C"/>
    <w:rsid w:val="00295789"/>
    <w:rsid w:val="002957BB"/>
    <w:rsid w:val="0029586C"/>
    <w:rsid w:val="00295A74"/>
    <w:rsid w:val="00295B92"/>
    <w:rsid w:val="00295BBC"/>
    <w:rsid w:val="00295CFC"/>
    <w:rsid w:val="0029614A"/>
    <w:rsid w:val="0029648A"/>
    <w:rsid w:val="002968F8"/>
    <w:rsid w:val="00296C5D"/>
    <w:rsid w:val="00296CB9"/>
    <w:rsid w:val="00296DEB"/>
    <w:rsid w:val="0029715D"/>
    <w:rsid w:val="002978A7"/>
    <w:rsid w:val="00297A03"/>
    <w:rsid w:val="00297A37"/>
    <w:rsid w:val="00297EC2"/>
    <w:rsid w:val="002A00C3"/>
    <w:rsid w:val="002A05D4"/>
    <w:rsid w:val="002A0961"/>
    <w:rsid w:val="002A0ADF"/>
    <w:rsid w:val="002A0BBA"/>
    <w:rsid w:val="002A0E28"/>
    <w:rsid w:val="002A1688"/>
    <w:rsid w:val="002A2781"/>
    <w:rsid w:val="002A27E6"/>
    <w:rsid w:val="002A339A"/>
    <w:rsid w:val="002A3D22"/>
    <w:rsid w:val="002A4516"/>
    <w:rsid w:val="002A451E"/>
    <w:rsid w:val="002A45F7"/>
    <w:rsid w:val="002A497D"/>
    <w:rsid w:val="002A5166"/>
    <w:rsid w:val="002A5248"/>
    <w:rsid w:val="002A5552"/>
    <w:rsid w:val="002A5AB8"/>
    <w:rsid w:val="002A5C14"/>
    <w:rsid w:val="002A675D"/>
    <w:rsid w:val="002A6A4A"/>
    <w:rsid w:val="002A6C55"/>
    <w:rsid w:val="002A6D2E"/>
    <w:rsid w:val="002A708E"/>
    <w:rsid w:val="002A720C"/>
    <w:rsid w:val="002A739E"/>
    <w:rsid w:val="002A77E1"/>
    <w:rsid w:val="002A7D0D"/>
    <w:rsid w:val="002B00C0"/>
    <w:rsid w:val="002B0888"/>
    <w:rsid w:val="002B0A2A"/>
    <w:rsid w:val="002B0B46"/>
    <w:rsid w:val="002B1105"/>
    <w:rsid w:val="002B1D73"/>
    <w:rsid w:val="002B2994"/>
    <w:rsid w:val="002B3013"/>
    <w:rsid w:val="002B3251"/>
    <w:rsid w:val="002B33B9"/>
    <w:rsid w:val="002B3C23"/>
    <w:rsid w:val="002B426A"/>
    <w:rsid w:val="002B4AB5"/>
    <w:rsid w:val="002B59C5"/>
    <w:rsid w:val="002B59F7"/>
    <w:rsid w:val="002B5C0F"/>
    <w:rsid w:val="002B636E"/>
    <w:rsid w:val="002B6488"/>
    <w:rsid w:val="002B6925"/>
    <w:rsid w:val="002B6C61"/>
    <w:rsid w:val="002B6DAF"/>
    <w:rsid w:val="002B6F35"/>
    <w:rsid w:val="002B7556"/>
    <w:rsid w:val="002B7584"/>
    <w:rsid w:val="002B7AD3"/>
    <w:rsid w:val="002B7E51"/>
    <w:rsid w:val="002B7F29"/>
    <w:rsid w:val="002C09B1"/>
    <w:rsid w:val="002C108F"/>
    <w:rsid w:val="002C1ABA"/>
    <w:rsid w:val="002C2041"/>
    <w:rsid w:val="002C209C"/>
    <w:rsid w:val="002C2262"/>
    <w:rsid w:val="002C23B0"/>
    <w:rsid w:val="002C245E"/>
    <w:rsid w:val="002C2E5E"/>
    <w:rsid w:val="002C35CB"/>
    <w:rsid w:val="002C372B"/>
    <w:rsid w:val="002C3B4A"/>
    <w:rsid w:val="002C3CC0"/>
    <w:rsid w:val="002C3E28"/>
    <w:rsid w:val="002C3FEA"/>
    <w:rsid w:val="002C453C"/>
    <w:rsid w:val="002C528E"/>
    <w:rsid w:val="002C544B"/>
    <w:rsid w:val="002C5894"/>
    <w:rsid w:val="002C5C50"/>
    <w:rsid w:val="002C5C54"/>
    <w:rsid w:val="002C5D18"/>
    <w:rsid w:val="002C640F"/>
    <w:rsid w:val="002C7940"/>
    <w:rsid w:val="002C7BBF"/>
    <w:rsid w:val="002C7C21"/>
    <w:rsid w:val="002D0169"/>
    <w:rsid w:val="002D021D"/>
    <w:rsid w:val="002D04B2"/>
    <w:rsid w:val="002D0EB9"/>
    <w:rsid w:val="002D0FD2"/>
    <w:rsid w:val="002D1101"/>
    <w:rsid w:val="002D1632"/>
    <w:rsid w:val="002D16CA"/>
    <w:rsid w:val="002D1806"/>
    <w:rsid w:val="002D220E"/>
    <w:rsid w:val="002D2BAA"/>
    <w:rsid w:val="002D2F7C"/>
    <w:rsid w:val="002D33F3"/>
    <w:rsid w:val="002D3D0D"/>
    <w:rsid w:val="002D3E64"/>
    <w:rsid w:val="002D3FB9"/>
    <w:rsid w:val="002D3FBE"/>
    <w:rsid w:val="002D46FD"/>
    <w:rsid w:val="002D5496"/>
    <w:rsid w:val="002D562B"/>
    <w:rsid w:val="002D56CE"/>
    <w:rsid w:val="002D593E"/>
    <w:rsid w:val="002D59B8"/>
    <w:rsid w:val="002D5AE1"/>
    <w:rsid w:val="002D5D63"/>
    <w:rsid w:val="002D6211"/>
    <w:rsid w:val="002D626A"/>
    <w:rsid w:val="002D64C7"/>
    <w:rsid w:val="002D66ED"/>
    <w:rsid w:val="002D684B"/>
    <w:rsid w:val="002D698C"/>
    <w:rsid w:val="002D6AB4"/>
    <w:rsid w:val="002D72B4"/>
    <w:rsid w:val="002D7486"/>
    <w:rsid w:val="002E112C"/>
    <w:rsid w:val="002E12D0"/>
    <w:rsid w:val="002E1ADD"/>
    <w:rsid w:val="002E1FDB"/>
    <w:rsid w:val="002E2E92"/>
    <w:rsid w:val="002E4199"/>
    <w:rsid w:val="002E44B2"/>
    <w:rsid w:val="002E493C"/>
    <w:rsid w:val="002E5ADB"/>
    <w:rsid w:val="002E5D14"/>
    <w:rsid w:val="002E5ECA"/>
    <w:rsid w:val="002E5F40"/>
    <w:rsid w:val="002E68B6"/>
    <w:rsid w:val="002E697E"/>
    <w:rsid w:val="002E6AA9"/>
    <w:rsid w:val="002E6E43"/>
    <w:rsid w:val="002E7393"/>
    <w:rsid w:val="002F0F80"/>
    <w:rsid w:val="002F15F0"/>
    <w:rsid w:val="002F1930"/>
    <w:rsid w:val="002F1BCD"/>
    <w:rsid w:val="002F202A"/>
    <w:rsid w:val="002F2E19"/>
    <w:rsid w:val="002F33BC"/>
    <w:rsid w:val="002F3989"/>
    <w:rsid w:val="002F4D83"/>
    <w:rsid w:val="002F5401"/>
    <w:rsid w:val="002F569C"/>
    <w:rsid w:val="002F5DAC"/>
    <w:rsid w:val="002F5DB8"/>
    <w:rsid w:val="002F6838"/>
    <w:rsid w:val="002F6E35"/>
    <w:rsid w:val="002F729C"/>
    <w:rsid w:val="002F73C4"/>
    <w:rsid w:val="00300243"/>
    <w:rsid w:val="00300A34"/>
    <w:rsid w:val="00300EB0"/>
    <w:rsid w:val="00301381"/>
    <w:rsid w:val="00302626"/>
    <w:rsid w:val="00302708"/>
    <w:rsid w:val="00302877"/>
    <w:rsid w:val="003037DF"/>
    <w:rsid w:val="00304749"/>
    <w:rsid w:val="00305253"/>
    <w:rsid w:val="00305983"/>
    <w:rsid w:val="00306A15"/>
    <w:rsid w:val="003073C1"/>
    <w:rsid w:val="00307F46"/>
    <w:rsid w:val="0031024C"/>
    <w:rsid w:val="0031036F"/>
    <w:rsid w:val="0031039F"/>
    <w:rsid w:val="0031069F"/>
    <w:rsid w:val="00310BD8"/>
    <w:rsid w:val="00310D6B"/>
    <w:rsid w:val="00311891"/>
    <w:rsid w:val="00311CB2"/>
    <w:rsid w:val="003122F9"/>
    <w:rsid w:val="003126CB"/>
    <w:rsid w:val="003129E9"/>
    <w:rsid w:val="00312C53"/>
    <w:rsid w:val="00312C5A"/>
    <w:rsid w:val="00312CD9"/>
    <w:rsid w:val="0031335E"/>
    <w:rsid w:val="00313842"/>
    <w:rsid w:val="00313919"/>
    <w:rsid w:val="0031439A"/>
    <w:rsid w:val="0031460D"/>
    <w:rsid w:val="00314F75"/>
    <w:rsid w:val="0031507B"/>
    <w:rsid w:val="003151E6"/>
    <w:rsid w:val="003152CC"/>
    <w:rsid w:val="0031598C"/>
    <w:rsid w:val="00315B4C"/>
    <w:rsid w:val="00315C74"/>
    <w:rsid w:val="00316779"/>
    <w:rsid w:val="00316E7F"/>
    <w:rsid w:val="0031718B"/>
    <w:rsid w:val="00317293"/>
    <w:rsid w:val="00317D3D"/>
    <w:rsid w:val="003202B4"/>
    <w:rsid w:val="003207E6"/>
    <w:rsid w:val="00320B2F"/>
    <w:rsid w:val="00321C4B"/>
    <w:rsid w:val="00321C56"/>
    <w:rsid w:val="003224A9"/>
    <w:rsid w:val="0032253E"/>
    <w:rsid w:val="003226DC"/>
    <w:rsid w:val="003227A2"/>
    <w:rsid w:val="003233F6"/>
    <w:rsid w:val="00323753"/>
    <w:rsid w:val="003241CD"/>
    <w:rsid w:val="0032458C"/>
    <w:rsid w:val="00324C9F"/>
    <w:rsid w:val="00324CBE"/>
    <w:rsid w:val="003251AB"/>
    <w:rsid w:val="00325539"/>
    <w:rsid w:val="003260B1"/>
    <w:rsid w:val="00326BCF"/>
    <w:rsid w:val="00326D20"/>
    <w:rsid w:val="00326E44"/>
    <w:rsid w:val="003300D9"/>
    <w:rsid w:val="00330585"/>
    <w:rsid w:val="00330908"/>
    <w:rsid w:val="00330BCA"/>
    <w:rsid w:val="00330ED7"/>
    <w:rsid w:val="0033128A"/>
    <w:rsid w:val="003312C1"/>
    <w:rsid w:val="00331427"/>
    <w:rsid w:val="003317E2"/>
    <w:rsid w:val="00331CB1"/>
    <w:rsid w:val="00332A7E"/>
    <w:rsid w:val="00333187"/>
    <w:rsid w:val="003336D0"/>
    <w:rsid w:val="0033381A"/>
    <w:rsid w:val="003338FE"/>
    <w:rsid w:val="0033425F"/>
    <w:rsid w:val="00334476"/>
    <w:rsid w:val="003345CC"/>
    <w:rsid w:val="00334B2C"/>
    <w:rsid w:val="00334BE3"/>
    <w:rsid w:val="00334F2C"/>
    <w:rsid w:val="0033511B"/>
    <w:rsid w:val="0033563C"/>
    <w:rsid w:val="00335B31"/>
    <w:rsid w:val="0033613C"/>
    <w:rsid w:val="00336427"/>
    <w:rsid w:val="00336581"/>
    <w:rsid w:val="003366E7"/>
    <w:rsid w:val="003378BB"/>
    <w:rsid w:val="003378D4"/>
    <w:rsid w:val="00337B79"/>
    <w:rsid w:val="00340482"/>
    <w:rsid w:val="003408E7"/>
    <w:rsid w:val="00340B44"/>
    <w:rsid w:val="00340D99"/>
    <w:rsid w:val="00341396"/>
    <w:rsid w:val="00342ABC"/>
    <w:rsid w:val="00343282"/>
    <w:rsid w:val="003435DA"/>
    <w:rsid w:val="00343A20"/>
    <w:rsid w:val="00343CB0"/>
    <w:rsid w:val="00344080"/>
    <w:rsid w:val="00344936"/>
    <w:rsid w:val="00344B24"/>
    <w:rsid w:val="00344C6F"/>
    <w:rsid w:val="00344EEE"/>
    <w:rsid w:val="003452EA"/>
    <w:rsid w:val="00345450"/>
    <w:rsid w:val="0034548F"/>
    <w:rsid w:val="003459F5"/>
    <w:rsid w:val="00345ECD"/>
    <w:rsid w:val="00345ED3"/>
    <w:rsid w:val="003460CF"/>
    <w:rsid w:val="003461E0"/>
    <w:rsid w:val="003464BC"/>
    <w:rsid w:val="0034683F"/>
    <w:rsid w:val="00346D5E"/>
    <w:rsid w:val="003471F7"/>
    <w:rsid w:val="00347892"/>
    <w:rsid w:val="00347BA7"/>
    <w:rsid w:val="003503A3"/>
    <w:rsid w:val="0035052C"/>
    <w:rsid w:val="003507B9"/>
    <w:rsid w:val="00350912"/>
    <w:rsid w:val="00350F0E"/>
    <w:rsid w:val="00352002"/>
    <w:rsid w:val="00352B2F"/>
    <w:rsid w:val="00352BE2"/>
    <w:rsid w:val="00353847"/>
    <w:rsid w:val="0035442B"/>
    <w:rsid w:val="00354455"/>
    <w:rsid w:val="0035466A"/>
    <w:rsid w:val="00354DCC"/>
    <w:rsid w:val="003564B2"/>
    <w:rsid w:val="00356788"/>
    <w:rsid w:val="00356F65"/>
    <w:rsid w:val="00356FFF"/>
    <w:rsid w:val="00357766"/>
    <w:rsid w:val="00360233"/>
    <w:rsid w:val="003606DA"/>
    <w:rsid w:val="00360EBB"/>
    <w:rsid w:val="0036150E"/>
    <w:rsid w:val="003618A8"/>
    <w:rsid w:val="0036209F"/>
    <w:rsid w:val="00362BEA"/>
    <w:rsid w:val="00363821"/>
    <w:rsid w:val="00364550"/>
    <w:rsid w:val="0036493C"/>
    <w:rsid w:val="00364AA0"/>
    <w:rsid w:val="003654DC"/>
    <w:rsid w:val="00365830"/>
    <w:rsid w:val="003658FE"/>
    <w:rsid w:val="00365B06"/>
    <w:rsid w:val="00365EEF"/>
    <w:rsid w:val="003667F6"/>
    <w:rsid w:val="00366878"/>
    <w:rsid w:val="003668CA"/>
    <w:rsid w:val="00366A2A"/>
    <w:rsid w:val="003670F3"/>
    <w:rsid w:val="00367811"/>
    <w:rsid w:val="00367C55"/>
    <w:rsid w:val="00367DA6"/>
    <w:rsid w:val="003705F7"/>
    <w:rsid w:val="00370BBE"/>
    <w:rsid w:val="00371521"/>
    <w:rsid w:val="00371782"/>
    <w:rsid w:val="003722E7"/>
    <w:rsid w:val="00372A61"/>
    <w:rsid w:val="00372CFF"/>
    <w:rsid w:val="003733E5"/>
    <w:rsid w:val="00373564"/>
    <w:rsid w:val="00373A7C"/>
    <w:rsid w:val="00373D86"/>
    <w:rsid w:val="00373DC1"/>
    <w:rsid w:val="003744DD"/>
    <w:rsid w:val="00375263"/>
    <w:rsid w:val="003753C0"/>
    <w:rsid w:val="003756AC"/>
    <w:rsid w:val="00375E20"/>
    <w:rsid w:val="0037694F"/>
    <w:rsid w:val="00376AC3"/>
    <w:rsid w:val="00377C1D"/>
    <w:rsid w:val="00377FE9"/>
    <w:rsid w:val="0038026E"/>
    <w:rsid w:val="00380DCD"/>
    <w:rsid w:val="00380F08"/>
    <w:rsid w:val="003811F9"/>
    <w:rsid w:val="00381539"/>
    <w:rsid w:val="0038186F"/>
    <w:rsid w:val="00381B69"/>
    <w:rsid w:val="00382342"/>
    <w:rsid w:val="00382609"/>
    <w:rsid w:val="003826B6"/>
    <w:rsid w:val="003827D0"/>
    <w:rsid w:val="00382F5C"/>
    <w:rsid w:val="00383D15"/>
    <w:rsid w:val="00383F01"/>
    <w:rsid w:val="00384460"/>
    <w:rsid w:val="0038456C"/>
    <w:rsid w:val="003845D2"/>
    <w:rsid w:val="003849EE"/>
    <w:rsid w:val="00384D58"/>
    <w:rsid w:val="00385292"/>
    <w:rsid w:val="0038590F"/>
    <w:rsid w:val="003859B8"/>
    <w:rsid w:val="00386122"/>
    <w:rsid w:val="00386466"/>
    <w:rsid w:val="00386F57"/>
    <w:rsid w:val="003872B2"/>
    <w:rsid w:val="003879CE"/>
    <w:rsid w:val="00387E5F"/>
    <w:rsid w:val="00390595"/>
    <w:rsid w:val="00390BD6"/>
    <w:rsid w:val="00390C1C"/>
    <w:rsid w:val="00390E42"/>
    <w:rsid w:val="00391349"/>
    <w:rsid w:val="0039135C"/>
    <w:rsid w:val="003922F8"/>
    <w:rsid w:val="00392633"/>
    <w:rsid w:val="00392689"/>
    <w:rsid w:val="00393634"/>
    <w:rsid w:val="00393650"/>
    <w:rsid w:val="0039368A"/>
    <w:rsid w:val="003936EC"/>
    <w:rsid w:val="00393917"/>
    <w:rsid w:val="00393FEA"/>
    <w:rsid w:val="003942AD"/>
    <w:rsid w:val="00394A89"/>
    <w:rsid w:val="00395969"/>
    <w:rsid w:val="00395E49"/>
    <w:rsid w:val="003963A5"/>
    <w:rsid w:val="003965B8"/>
    <w:rsid w:val="00397352"/>
    <w:rsid w:val="00397DD0"/>
    <w:rsid w:val="003A03FE"/>
    <w:rsid w:val="003A0492"/>
    <w:rsid w:val="003A0A07"/>
    <w:rsid w:val="003A0E3C"/>
    <w:rsid w:val="003A0EAA"/>
    <w:rsid w:val="003A1933"/>
    <w:rsid w:val="003A1AB7"/>
    <w:rsid w:val="003A1BEC"/>
    <w:rsid w:val="003A2290"/>
    <w:rsid w:val="003A2494"/>
    <w:rsid w:val="003A34C9"/>
    <w:rsid w:val="003A37B7"/>
    <w:rsid w:val="003A3A68"/>
    <w:rsid w:val="003A3BEB"/>
    <w:rsid w:val="003A41AD"/>
    <w:rsid w:val="003A48D0"/>
    <w:rsid w:val="003A571F"/>
    <w:rsid w:val="003A58A1"/>
    <w:rsid w:val="003A60F7"/>
    <w:rsid w:val="003A6229"/>
    <w:rsid w:val="003A6328"/>
    <w:rsid w:val="003A6749"/>
    <w:rsid w:val="003A6F4D"/>
    <w:rsid w:val="003A7209"/>
    <w:rsid w:val="003A73CA"/>
    <w:rsid w:val="003A7E7C"/>
    <w:rsid w:val="003A7EE5"/>
    <w:rsid w:val="003B01AA"/>
    <w:rsid w:val="003B063A"/>
    <w:rsid w:val="003B0687"/>
    <w:rsid w:val="003B1154"/>
    <w:rsid w:val="003B1F95"/>
    <w:rsid w:val="003B2007"/>
    <w:rsid w:val="003B2904"/>
    <w:rsid w:val="003B29CE"/>
    <w:rsid w:val="003B2AEE"/>
    <w:rsid w:val="003B2CA1"/>
    <w:rsid w:val="003B31FC"/>
    <w:rsid w:val="003B3251"/>
    <w:rsid w:val="003B38AE"/>
    <w:rsid w:val="003B4542"/>
    <w:rsid w:val="003B47DC"/>
    <w:rsid w:val="003B48FD"/>
    <w:rsid w:val="003B4D56"/>
    <w:rsid w:val="003B5466"/>
    <w:rsid w:val="003B565A"/>
    <w:rsid w:val="003B5CF2"/>
    <w:rsid w:val="003B677E"/>
    <w:rsid w:val="003B70CC"/>
    <w:rsid w:val="003B77D6"/>
    <w:rsid w:val="003B7907"/>
    <w:rsid w:val="003C020C"/>
    <w:rsid w:val="003C0530"/>
    <w:rsid w:val="003C0614"/>
    <w:rsid w:val="003C07D3"/>
    <w:rsid w:val="003C0C26"/>
    <w:rsid w:val="003C10D9"/>
    <w:rsid w:val="003C13F4"/>
    <w:rsid w:val="003C1AF4"/>
    <w:rsid w:val="003C30F6"/>
    <w:rsid w:val="003C34B6"/>
    <w:rsid w:val="003C3A1C"/>
    <w:rsid w:val="003C3F75"/>
    <w:rsid w:val="003C48DA"/>
    <w:rsid w:val="003C5A69"/>
    <w:rsid w:val="003C5EE0"/>
    <w:rsid w:val="003C609E"/>
    <w:rsid w:val="003C60F0"/>
    <w:rsid w:val="003C62AD"/>
    <w:rsid w:val="003C63DF"/>
    <w:rsid w:val="003C6602"/>
    <w:rsid w:val="003C67B3"/>
    <w:rsid w:val="003C69D6"/>
    <w:rsid w:val="003C6A39"/>
    <w:rsid w:val="003C7129"/>
    <w:rsid w:val="003C7795"/>
    <w:rsid w:val="003C7A87"/>
    <w:rsid w:val="003C7EB4"/>
    <w:rsid w:val="003D0109"/>
    <w:rsid w:val="003D0652"/>
    <w:rsid w:val="003D0B36"/>
    <w:rsid w:val="003D1119"/>
    <w:rsid w:val="003D150B"/>
    <w:rsid w:val="003D1DE3"/>
    <w:rsid w:val="003D217D"/>
    <w:rsid w:val="003D2AFC"/>
    <w:rsid w:val="003D2B14"/>
    <w:rsid w:val="003D2CC2"/>
    <w:rsid w:val="003D2F34"/>
    <w:rsid w:val="003D3538"/>
    <w:rsid w:val="003D35D2"/>
    <w:rsid w:val="003D3A90"/>
    <w:rsid w:val="003D3B8A"/>
    <w:rsid w:val="003D3F07"/>
    <w:rsid w:val="003D4118"/>
    <w:rsid w:val="003D4AD5"/>
    <w:rsid w:val="003D4DCA"/>
    <w:rsid w:val="003D4EAC"/>
    <w:rsid w:val="003D5121"/>
    <w:rsid w:val="003D57A6"/>
    <w:rsid w:val="003D61B5"/>
    <w:rsid w:val="003D6B40"/>
    <w:rsid w:val="003D70A8"/>
    <w:rsid w:val="003D7B2B"/>
    <w:rsid w:val="003D7C27"/>
    <w:rsid w:val="003E0404"/>
    <w:rsid w:val="003E139A"/>
    <w:rsid w:val="003E1984"/>
    <w:rsid w:val="003E1CAE"/>
    <w:rsid w:val="003E1E5F"/>
    <w:rsid w:val="003E2410"/>
    <w:rsid w:val="003E288B"/>
    <w:rsid w:val="003E3ABA"/>
    <w:rsid w:val="003E3D5D"/>
    <w:rsid w:val="003E3F4E"/>
    <w:rsid w:val="003E4CE3"/>
    <w:rsid w:val="003E52F5"/>
    <w:rsid w:val="003E562D"/>
    <w:rsid w:val="003E57F3"/>
    <w:rsid w:val="003E5D9C"/>
    <w:rsid w:val="003E5E15"/>
    <w:rsid w:val="003E6437"/>
    <w:rsid w:val="003E68F2"/>
    <w:rsid w:val="003E6D59"/>
    <w:rsid w:val="003E7294"/>
    <w:rsid w:val="003E7670"/>
    <w:rsid w:val="003E7693"/>
    <w:rsid w:val="003E7D11"/>
    <w:rsid w:val="003F0AFF"/>
    <w:rsid w:val="003F16AF"/>
    <w:rsid w:val="003F1E14"/>
    <w:rsid w:val="003F2081"/>
    <w:rsid w:val="003F2909"/>
    <w:rsid w:val="003F2E15"/>
    <w:rsid w:val="003F3405"/>
    <w:rsid w:val="003F3C9B"/>
    <w:rsid w:val="003F3F8A"/>
    <w:rsid w:val="003F4089"/>
    <w:rsid w:val="003F40E3"/>
    <w:rsid w:val="003F4772"/>
    <w:rsid w:val="003F49BC"/>
    <w:rsid w:val="003F526C"/>
    <w:rsid w:val="003F5A58"/>
    <w:rsid w:val="003F5AFD"/>
    <w:rsid w:val="003F77A9"/>
    <w:rsid w:val="003F7D76"/>
    <w:rsid w:val="0040029E"/>
    <w:rsid w:val="00400511"/>
    <w:rsid w:val="004007B2"/>
    <w:rsid w:val="00401EC7"/>
    <w:rsid w:val="00401F0F"/>
    <w:rsid w:val="004023C6"/>
    <w:rsid w:val="00402498"/>
    <w:rsid w:val="004028CA"/>
    <w:rsid w:val="00402B94"/>
    <w:rsid w:val="00402F57"/>
    <w:rsid w:val="0040350B"/>
    <w:rsid w:val="004037EA"/>
    <w:rsid w:val="00403F79"/>
    <w:rsid w:val="0040402F"/>
    <w:rsid w:val="00404AE9"/>
    <w:rsid w:val="00404B49"/>
    <w:rsid w:val="00404C18"/>
    <w:rsid w:val="00404D73"/>
    <w:rsid w:val="00404E6D"/>
    <w:rsid w:val="004061D8"/>
    <w:rsid w:val="0040691C"/>
    <w:rsid w:val="00406A67"/>
    <w:rsid w:val="00406D62"/>
    <w:rsid w:val="004070A0"/>
    <w:rsid w:val="00407C9E"/>
    <w:rsid w:val="0041014C"/>
    <w:rsid w:val="0041018E"/>
    <w:rsid w:val="00410265"/>
    <w:rsid w:val="004105E0"/>
    <w:rsid w:val="004106F5"/>
    <w:rsid w:val="004108F1"/>
    <w:rsid w:val="00410A82"/>
    <w:rsid w:val="00410C52"/>
    <w:rsid w:val="00411472"/>
    <w:rsid w:val="00411546"/>
    <w:rsid w:val="0041215B"/>
    <w:rsid w:val="00412FAE"/>
    <w:rsid w:val="0041368D"/>
    <w:rsid w:val="004138CB"/>
    <w:rsid w:val="00413B32"/>
    <w:rsid w:val="00413C85"/>
    <w:rsid w:val="004145D9"/>
    <w:rsid w:val="00414814"/>
    <w:rsid w:val="00414B0F"/>
    <w:rsid w:val="00414BCE"/>
    <w:rsid w:val="00415814"/>
    <w:rsid w:val="00415962"/>
    <w:rsid w:val="00416157"/>
    <w:rsid w:val="004166FC"/>
    <w:rsid w:val="00416E9B"/>
    <w:rsid w:val="00417058"/>
    <w:rsid w:val="00417BBC"/>
    <w:rsid w:val="0042005D"/>
    <w:rsid w:val="004202C6"/>
    <w:rsid w:val="0042059F"/>
    <w:rsid w:val="0042070E"/>
    <w:rsid w:val="00421ADD"/>
    <w:rsid w:val="00421E82"/>
    <w:rsid w:val="00421FAB"/>
    <w:rsid w:val="00422D20"/>
    <w:rsid w:val="00422FED"/>
    <w:rsid w:val="004230B0"/>
    <w:rsid w:val="00423606"/>
    <w:rsid w:val="0042380C"/>
    <w:rsid w:val="00423B0B"/>
    <w:rsid w:val="004240BA"/>
    <w:rsid w:val="004249A8"/>
    <w:rsid w:val="00424A6F"/>
    <w:rsid w:val="00424DC5"/>
    <w:rsid w:val="00424FEC"/>
    <w:rsid w:val="0042515B"/>
    <w:rsid w:val="00425343"/>
    <w:rsid w:val="00425585"/>
    <w:rsid w:val="00425DAF"/>
    <w:rsid w:val="00425F7F"/>
    <w:rsid w:val="00426ACD"/>
    <w:rsid w:val="00426C4B"/>
    <w:rsid w:val="00426C6E"/>
    <w:rsid w:val="00426CCE"/>
    <w:rsid w:val="00427301"/>
    <w:rsid w:val="00427953"/>
    <w:rsid w:val="00427968"/>
    <w:rsid w:val="004279A1"/>
    <w:rsid w:val="00427D96"/>
    <w:rsid w:val="004301DE"/>
    <w:rsid w:val="00430976"/>
    <w:rsid w:val="0043101C"/>
    <w:rsid w:val="004311C6"/>
    <w:rsid w:val="0043153D"/>
    <w:rsid w:val="00431551"/>
    <w:rsid w:val="00431D5B"/>
    <w:rsid w:val="00431E50"/>
    <w:rsid w:val="0043231B"/>
    <w:rsid w:val="004323E9"/>
    <w:rsid w:val="00432E66"/>
    <w:rsid w:val="004330EC"/>
    <w:rsid w:val="004331B2"/>
    <w:rsid w:val="00433643"/>
    <w:rsid w:val="0043381A"/>
    <w:rsid w:val="004344E9"/>
    <w:rsid w:val="0043499A"/>
    <w:rsid w:val="00435427"/>
    <w:rsid w:val="00435E1B"/>
    <w:rsid w:val="00436636"/>
    <w:rsid w:val="00436A61"/>
    <w:rsid w:val="00436F85"/>
    <w:rsid w:val="00437193"/>
    <w:rsid w:val="00437338"/>
    <w:rsid w:val="00437790"/>
    <w:rsid w:val="00437870"/>
    <w:rsid w:val="00437AB8"/>
    <w:rsid w:val="00437B3A"/>
    <w:rsid w:val="00437FD1"/>
    <w:rsid w:val="0044002C"/>
    <w:rsid w:val="00440112"/>
    <w:rsid w:val="00440C90"/>
    <w:rsid w:val="00441399"/>
    <w:rsid w:val="004419D7"/>
    <w:rsid w:val="00441CDC"/>
    <w:rsid w:val="00441E14"/>
    <w:rsid w:val="00441ED0"/>
    <w:rsid w:val="00441ED4"/>
    <w:rsid w:val="00441F2C"/>
    <w:rsid w:val="00442501"/>
    <w:rsid w:val="0044287C"/>
    <w:rsid w:val="00443AC6"/>
    <w:rsid w:val="00443D83"/>
    <w:rsid w:val="00444193"/>
    <w:rsid w:val="004444AB"/>
    <w:rsid w:val="00444B1F"/>
    <w:rsid w:val="00444B42"/>
    <w:rsid w:val="004453EB"/>
    <w:rsid w:val="00445F0C"/>
    <w:rsid w:val="00446458"/>
    <w:rsid w:val="004465D5"/>
    <w:rsid w:val="00446ABB"/>
    <w:rsid w:val="0044727D"/>
    <w:rsid w:val="00447773"/>
    <w:rsid w:val="0044796E"/>
    <w:rsid w:val="00447A91"/>
    <w:rsid w:val="00447BD5"/>
    <w:rsid w:val="00450030"/>
    <w:rsid w:val="00450659"/>
    <w:rsid w:val="00450998"/>
    <w:rsid w:val="00451609"/>
    <w:rsid w:val="004518B9"/>
    <w:rsid w:val="00451D57"/>
    <w:rsid w:val="00452835"/>
    <w:rsid w:val="00452852"/>
    <w:rsid w:val="00452A57"/>
    <w:rsid w:val="00453CE6"/>
    <w:rsid w:val="00453E09"/>
    <w:rsid w:val="00453FE7"/>
    <w:rsid w:val="00454029"/>
    <w:rsid w:val="0045586A"/>
    <w:rsid w:val="004558B2"/>
    <w:rsid w:val="00455C39"/>
    <w:rsid w:val="00456089"/>
    <w:rsid w:val="00456103"/>
    <w:rsid w:val="00456590"/>
    <w:rsid w:val="004567F7"/>
    <w:rsid w:val="00456CA5"/>
    <w:rsid w:val="00456F1B"/>
    <w:rsid w:val="00456F87"/>
    <w:rsid w:val="0045713F"/>
    <w:rsid w:val="004574C6"/>
    <w:rsid w:val="00457C12"/>
    <w:rsid w:val="00460A9A"/>
    <w:rsid w:val="00461E16"/>
    <w:rsid w:val="004628DD"/>
    <w:rsid w:val="004629F1"/>
    <w:rsid w:val="00463146"/>
    <w:rsid w:val="00463176"/>
    <w:rsid w:val="00463BAF"/>
    <w:rsid w:val="00464113"/>
    <w:rsid w:val="00464A5D"/>
    <w:rsid w:val="00464C39"/>
    <w:rsid w:val="004650A9"/>
    <w:rsid w:val="0046575D"/>
    <w:rsid w:val="0046577C"/>
    <w:rsid w:val="00465B95"/>
    <w:rsid w:val="004660CD"/>
    <w:rsid w:val="0046735B"/>
    <w:rsid w:val="004673A6"/>
    <w:rsid w:val="0046797A"/>
    <w:rsid w:val="00467996"/>
    <w:rsid w:val="00467DB6"/>
    <w:rsid w:val="00467E72"/>
    <w:rsid w:val="0047020D"/>
    <w:rsid w:val="0047021E"/>
    <w:rsid w:val="004717D1"/>
    <w:rsid w:val="0047186E"/>
    <w:rsid w:val="00471A4F"/>
    <w:rsid w:val="00472050"/>
    <w:rsid w:val="0047271F"/>
    <w:rsid w:val="00472A6A"/>
    <w:rsid w:val="004734C8"/>
    <w:rsid w:val="0047353F"/>
    <w:rsid w:val="00473DDA"/>
    <w:rsid w:val="0047413D"/>
    <w:rsid w:val="004746A2"/>
    <w:rsid w:val="004747F8"/>
    <w:rsid w:val="00474A85"/>
    <w:rsid w:val="00474D0B"/>
    <w:rsid w:val="00475646"/>
    <w:rsid w:val="004758DA"/>
    <w:rsid w:val="00475F23"/>
    <w:rsid w:val="004763C9"/>
    <w:rsid w:val="004764F8"/>
    <w:rsid w:val="004765AA"/>
    <w:rsid w:val="00476CDB"/>
    <w:rsid w:val="00476D17"/>
    <w:rsid w:val="004773A3"/>
    <w:rsid w:val="00477A69"/>
    <w:rsid w:val="00477AA8"/>
    <w:rsid w:val="00477FEE"/>
    <w:rsid w:val="004806B4"/>
    <w:rsid w:val="00480715"/>
    <w:rsid w:val="0048082B"/>
    <w:rsid w:val="004809ED"/>
    <w:rsid w:val="004813F0"/>
    <w:rsid w:val="00481706"/>
    <w:rsid w:val="004817B3"/>
    <w:rsid w:val="00481B90"/>
    <w:rsid w:val="00481CDC"/>
    <w:rsid w:val="00482207"/>
    <w:rsid w:val="004826E4"/>
    <w:rsid w:val="00482FD1"/>
    <w:rsid w:val="00483210"/>
    <w:rsid w:val="0048343F"/>
    <w:rsid w:val="00483818"/>
    <w:rsid w:val="00484843"/>
    <w:rsid w:val="00484970"/>
    <w:rsid w:val="00484D65"/>
    <w:rsid w:val="004850DD"/>
    <w:rsid w:val="0048515E"/>
    <w:rsid w:val="00485317"/>
    <w:rsid w:val="00485359"/>
    <w:rsid w:val="004867B4"/>
    <w:rsid w:val="00486842"/>
    <w:rsid w:val="00487200"/>
    <w:rsid w:val="00487273"/>
    <w:rsid w:val="00487CC2"/>
    <w:rsid w:val="00487D81"/>
    <w:rsid w:val="00487E1F"/>
    <w:rsid w:val="00487EAA"/>
    <w:rsid w:val="00487FB2"/>
    <w:rsid w:val="0049076F"/>
    <w:rsid w:val="0049095F"/>
    <w:rsid w:val="00490C8B"/>
    <w:rsid w:val="004920BD"/>
    <w:rsid w:val="00492946"/>
    <w:rsid w:val="004945A4"/>
    <w:rsid w:val="0049461B"/>
    <w:rsid w:val="0049580A"/>
    <w:rsid w:val="0049597F"/>
    <w:rsid w:val="004959D8"/>
    <w:rsid w:val="00495A40"/>
    <w:rsid w:val="00496361"/>
    <w:rsid w:val="004963D6"/>
    <w:rsid w:val="004968EF"/>
    <w:rsid w:val="004970BA"/>
    <w:rsid w:val="004975B2"/>
    <w:rsid w:val="004A028D"/>
    <w:rsid w:val="004A0843"/>
    <w:rsid w:val="004A0B0D"/>
    <w:rsid w:val="004A117F"/>
    <w:rsid w:val="004A11EC"/>
    <w:rsid w:val="004A1239"/>
    <w:rsid w:val="004A188A"/>
    <w:rsid w:val="004A1DFE"/>
    <w:rsid w:val="004A20B6"/>
    <w:rsid w:val="004A2288"/>
    <w:rsid w:val="004A2702"/>
    <w:rsid w:val="004A2BA2"/>
    <w:rsid w:val="004A2F1E"/>
    <w:rsid w:val="004A3A02"/>
    <w:rsid w:val="004A3E37"/>
    <w:rsid w:val="004A3FC0"/>
    <w:rsid w:val="004A4344"/>
    <w:rsid w:val="004A4412"/>
    <w:rsid w:val="004A4716"/>
    <w:rsid w:val="004A4792"/>
    <w:rsid w:val="004A4833"/>
    <w:rsid w:val="004A4DAE"/>
    <w:rsid w:val="004A5460"/>
    <w:rsid w:val="004A5651"/>
    <w:rsid w:val="004A5663"/>
    <w:rsid w:val="004A5A07"/>
    <w:rsid w:val="004A5C9C"/>
    <w:rsid w:val="004A5D45"/>
    <w:rsid w:val="004A612C"/>
    <w:rsid w:val="004A63EB"/>
    <w:rsid w:val="004A7352"/>
    <w:rsid w:val="004A7543"/>
    <w:rsid w:val="004A780E"/>
    <w:rsid w:val="004A7947"/>
    <w:rsid w:val="004A7F41"/>
    <w:rsid w:val="004B00E7"/>
    <w:rsid w:val="004B013D"/>
    <w:rsid w:val="004B03C5"/>
    <w:rsid w:val="004B0685"/>
    <w:rsid w:val="004B07C4"/>
    <w:rsid w:val="004B0BF0"/>
    <w:rsid w:val="004B0F94"/>
    <w:rsid w:val="004B11CA"/>
    <w:rsid w:val="004B174C"/>
    <w:rsid w:val="004B194A"/>
    <w:rsid w:val="004B2110"/>
    <w:rsid w:val="004B2B44"/>
    <w:rsid w:val="004B38EB"/>
    <w:rsid w:val="004B574A"/>
    <w:rsid w:val="004B5A1D"/>
    <w:rsid w:val="004B5DBD"/>
    <w:rsid w:val="004B6209"/>
    <w:rsid w:val="004B657F"/>
    <w:rsid w:val="004B67A6"/>
    <w:rsid w:val="004B7551"/>
    <w:rsid w:val="004B76A4"/>
    <w:rsid w:val="004B7F84"/>
    <w:rsid w:val="004C0044"/>
    <w:rsid w:val="004C098F"/>
    <w:rsid w:val="004C11B7"/>
    <w:rsid w:val="004C156C"/>
    <w:rsid w:val="004C2220"/>
    <w:rsid w:val="004C296A"/>
    <w:rsid w:val="004C2EA5"/>
    <w:rsid w:val="004C373E"/>
    <w:rsid w:val="004C3806"/>
    <w:rsid w:val="004C38C2"/>
    <w:rsid w:val="004C57E2"/>
    <w:rsid w:val="004C6052"/>
    <w:rsid w:val="004C60B4"/>
    <w:rsid w:val="004C6394"/>
    <w:rsid w:val="004C7815"/>
    <w:rsid w:val="004C78CD"/>
    <w:rsid w:val="004D0CCA"/>
    <w:rsid w:val="004D0D9B"/>
    <w:rsid w:val="004D1565"/>
    <w:rsid w:val="004D1602"/>
    <w:rsid w:val="004D1F9F"/>
    <w:rsid w:val="004D30A4"/>
    <w:rsid w:val="004D3821"/>
    <w:rsid w:val="004D44D1"/>
    <w:rsid w:val="004D46A7"/>
    <w:rsid w:val="004D4912"/>
    <w:rsid w:val="004D510D"/>
    <w:rsid w:val="004D572C"/>
    <w:rsid w:val="004D5847"/>
    <w:rsid w:val="004D5966"/>
    <w:rsid w:val="004D5CD2"/>
    <w:rsid w:val="004D6359"/>
    <w:rsid w:val="004D6939"/>
    <w:rsid w:val="004D6A83"/>
    <w:rsid w:val="004D6E16"/>
    <w:rsid w:val="004D701F"/>
    <w:rsid w:val="004D7189"/>
    <w:rsid w:val="004D732C"/>
    <w:rsid w:val="004E01BC"/>
    <w:rsid w:val="004E0447"/>
    <w:rsid w:val="004E04F6"/>
    <w:rsid w:val="004E065F"/>
    <w:rsid w:val="004E07F6"/>
    <w:rsid w:val="004E164F"/>
    <w:rsid w:val="004E215B"/>
    <w:rsid w:val="004E23D4"/>
    <w:rsid w:val="004E2B49"/>
    <w:rsid w:val="004E32A8"/>
    <w:rsid w:val="004E3DF7"/>
    <w:rsid w:val="004E46F4"/>
    <w:rsid w:val="004E4929"/>
    <w:rsid w:val="004E5017"/>
    <w:rsid w:val="004E530F"/>
    <w:rsid w:val="004E5413"/>
    <w:rsid w:val="004E5502"/>
    <w:rsid w:val="004E59D5"/>
    <w:rsid w:val="004E5A5C"/>
    <w:rsid w:val="004E5AD4"/>
    <w:rsid w:val="004E6930"/>
    <w:rsid w:val="004E6AF2"/>
    <w:rsid w:val="004E6B5E"/>
    <w:rsid w:val="004E6FCF"/>
    <w:rsid w:val="004E6FDB"/>
    <w:rsid w:val="004E7109"/>
    <w:rsid w:val="004E73D5"/>
    <w:rsid w:val="004E7405"/>
    <w:rsid w:val="004E7AFC"/>
    <w:rsid w:val="004E7CB7"/>
    <w:rsid w:val="004E7F25"/>
    <w:rsid w:val="004F0089"/>
    <w:rsid w:val="004F06A5"/>
    <w:rsid w:val="004F07F8"/>
    <w:rsid w:val="004F1006"/>
    <w:rsid w:val="004F1B77"/>
    <w:rsid w:val="004F1B91"/>
    <w:rsid w:val="004F224C"/>
    <w:rsid w:val="004F30E7"/>
    <w:rsid w:val="004F381F"/>
    <w:rsid w:val="004F394C"/>
    <w:rsid w:val="004F3D2C"/>
    <w:rsid w:val="004F412E"/>
    <w:rsid w:val="004F43F6"/>
    <w:rsid w:val="004F47D9"/>
    <w:rsid w:val="004F516D"/>
    <w:rsid w:val="004F52BC"/>
    <w:rsid w:val="004F59D1"/>
    <w:rsid w:val="004F5CEC"/>
    <w:rsid w:val="004F6BE0"/>
    <w:rsid w:val="004F7566"/>
    <w:rsid w:val="004F7861"/>
    <w:rsid w:val="004F7C4D"/>
    <w:rsid w:val="00500148"/>
    <w:rsid w:val="00500292"/>
    <w:rsid w:val="00501872"/>
    <w:rsid w:val="005018DF"/>
    <w:rsid w:val="00501AC8"/>
    <w:rsid w:val="00501D00"/>
    <w:rsid w:val="00501DCF"/>
    <w:rsid w:val="00501E6E"/>
    <w:rsid w:val="00501ED9"/>
    <w:rsid w:val="005023E6"/>
    <w:rsid w:val="0050247F"/>
    <w:rsid w:val="00502699"/>
    <w:rsid w:val="00503754"/>
    <w:rsid w:val="00503D72"/>
    <w:rsid w:val="00503E36"/>
    <w:rsid w:val="005040E7"/>
    <w:rsid w:val="005042C4"/>
    <w:rsid w:val="005043A9"/>
    <w:rsid w:val="005057BD"/>
    <w:rsid w:val="00505D56"/>
    <w:rsid w:val="00505E19"/>
    <w:rsid w:val="00506F79"/>
    <w:rsid w:val="0050723D"/>
    <w:rsid w:val="00507A33"/>
    <w:rsid w:val="00507B43"/>
    <w:rsid w:val="00507F58"/>
    <w:rsid w:val="00510552"/>
    <w:rsid w:val="00510902"/>
    <w:rsid w:val="00511852"/>
    <w:rsid w:val="00511A84"/>
    <w:rsid w:val="00511B06"/>
    <w:rsid w:val="00511FE3"/>
    <w:rsid w:val="005129B8"/>
    <w:rsid w:val="00512C9E"/>
    <w:rsid w:val="0051322C"/>
    <w:rsid w:val="00513580"/>
    <w:rsid w:val="00514C76"/>
    <w:rsid w:val="00515031"/>
    <w:rsid w:val="00515068"/>
    <w:rsid w:val="00515570"/>
    <w:rsid w:val="005156A8"/>
    <w:rsid w:val="00515B02"/>
    <w:rsid w:val="00515D9B"/>
    <w:rsid w:val="0051651E"/>
    <w:rsid w:val="005172BA"/>
    <w:rsid w:val="005202EA"/>
    <w:rsid w:val="005204C1"/>
    <w:rsid w:val="0052052A"/>
    <w:rsid w:val="005208D2"/>
    <w:rsid w:val="00521920"/>
    <w:rsid w:val="00521A51"/>
    <w:rsid w:val="00521C53"/>
    <w:rsid w:val="00521CE1"/>
    <w:rsid w:val="005229C0"/>
    <w:rsid w:val="00522F67"/>
    <w:rsid w:val="00523439"/>
    <w:rsid w:val="005239BC"/>
    <w:rsid w:val="00524255"/>
    <w:rsid w:val="00524C9F"/>
    <w:rsid w:val="005252DC"/>
    <w:rsid w:val="00525DD6"/>
    <w:rsid w:val="00525F53"/>
    <w:rsid w:val="005272E0"/>
    <w:rsid w:val="00527958"/>
    <w:rsid w:val="00527AA1"/>
    <w:rsid w:val="0053058F"/>
    <w:rsid w:val="00530764"/>
    <w:rsid w:val="00530AC0"/>
    <w:rsid w:val="00530E64"/>
    <w:rsid w:val="0053129A"/>
    <w:rsid w:val="005319A7"/>
    <w:rsid w:val="00531DF6"/>
    <w:rsid w:val="0053213C"/>
    <w:rsid w:val="00532404"/>
    <w:rsid w:val="00533A85"/>
    <w:rsid w:val="00534133"/>
    <w:rsid w:val="0053443A"/>
    <w:rsid w:val="00534C1A"/>
    <w:rsid w:val="00534EEB"/>
    <w:rsid w:val="005356F4"/>
    <w:rsid w:val="005365C3"/>
    <w:rsid w:val="00536661"/>
    <w:rsid w:val="0053679F"/>
    <w:rsid w:val="00536932"/>
    <w:rsid w:val="00536A2F"/>
    <w:rsid w:val="00536CC2"/>
    <w:rsid w:val="00537B67"/>
    <w:rsid w:val="00537C63"/>
    <w:rsid w:val="0054067E"/>
    <w:rsid w:val="00540BF1"/>
    <w:rsid w:val="00540ECF"/>
    <w:rsid w:val="00541016"/>
    <w:rsid w:val="005412AA"/>
    <w:rsid w:val="0054167E"/>
    <w:rsid w:val="005433E8"/>
    <w:rsid w:val="005437FF"/>
    <w:rsid w:val="00543A8F"/>
    <w:rsid w:val="00543BC4"/>
    <w:rsid w:val="005440DE"/>
    <w:rsid w:val="00544231"/>
    <w:rsid w:val="00544A03"/>
    <w:rsid w:val="00544B1D"/>
    <w:rsid w:val="00545577"/>
    <w:rsid w:val="005455C7"/>
    <w:rsid w:val="00545972"/>
    <w:rsid w:val="00545FC9"/>
    <w:rsid w:val="00546332"/>
    <w:rsid w:val="00546C0C"/>
    <w:rsid w:val="00547279"/>
    <w:rsid w:val="0054750C"/>
    <w:rsid w:val="00547E2C"/>
    <w:rsid w:val="0055078F"/>
    <w:rsid w:val="00550AAB"/>
    <w:rsid w:val="00550F82"/>
    <w:rsid w:val="00551083"/>
    <w:rsid w:val="0055115C"/>
    <w:rsid w:val="00551516"/>
    <w:rsid w:val="005516E9"/>
    <w:rsid w:val="00551A3F"/>
    <w:rsid w:val="005521D2"/>
    <w:rsid w:val="00552553"/>
    <w:rsid w:val="00552583"/>
    <w:rsid w:val="005530C3"/>
    <w:rsid w:val="00553700"/>
    <w:rsid w:val="00553B1E"/>
    <w:rsid w:val="00553DA9"/>
    <w:rsid w:val="005541B5"/>
    <w:rsid w:val="00554535"/>
    <w:rsid w:val="005550DA"/>
    <w:rsid w:val="00555ABF"/>
    <w:rsid w:val="0055624A"/>
    <w:rsid w:val="005566CD"/>
    <w:rsid w:val="0055696F"/>
    <w:rsid w:val="00556C55"/>
    <w:rsid w:val="0055788F"/>
    <w:rsid w:val="005578C4"/>
    <w:rsid w:val="00557B99"/>
    <w:rsid w:val="00560722"/>
    <w:rsid w:val="00560AF1"/>
    <w:rsid w:val="00560FBB"/>
    <w:rsid w:val="00561255"/>
    <w:rsid w:val="005612AC"/>
    <w:rsid w:val="00561502"/>
    <w:rsid w:val="005619F9"/>
    <w:rsid w:val="00561A95"/>
    <w:rsid w:val="00561D9E"/>
    <w:rsid w:val="00562B9D"/>
    <w:rsid w:val="00562BAB"/>
    <w:rsid w:val="00562BCD"/>
    <w:rsid w:val="00563377"/>
    <w:rsid w:val="0056380A"/>
    <w:rsid w:val="005638AA"/>
    <w:rsid w:val="005639C3"/>
    <w:rsid w:val="00563CED"/>
    <w:rsid w:val="00563F5C"/>
    <w:rsid w:val="00564346"/>
    <w:rsid w:val="0056436E"/>
    <w:rsid w:val="005645CF"/>
    <w:rsid w:val="00564A43"/>
    <w:rsid w:val="00564FD4"/>
    <w:rsid w:val="005656D6"/>
    <w:rsid w:val="0056596B"/>
    <w:rsid w:val="005659A0"/>
    <w:rsid w:val="005660E2"/>
    <w:rsid w:val="005664A7"/>
    <w:rsid w:val="005666E1"/>
    <w:rsid w:val="005701DF"/>
    <w:rsid w:val="00570356"/>
    <w:rsid w:val="005704F4"/>
    <w:rsid w:val="00570DF4"/>
    <w:rsid w:val="00570EE9"/>
    <w:rsid w:val="0057107F"/>
    <w:rsid w:val="00571497"/>
    <w:rsid w:val="005715DD"/>
    <w:rsid w:val="00572466"/>
    <w:rsid w:val="00572E5A"/>
    <w:rsid w:val="00573545"/>
    <w:rsid w:val="00573A27"/>
    <w:rsid w:val="00573B88"/>
    <w:rsid w:val="00574280"/>
    <w:rsid w:val="00574CBD"/>
    <w:rsid w:val="00574F5D"/>
    <w:rsid w:val="0057503E"/>
    <w:rsid w:val="0057631B"/>
    <w:rsid w:val="00576BA0"/>
    <w:rsid w:val="00576CE2"/>
    <w:rsid w:val="00576E10"/>
    <w:rsid w:val="005803D7"/>
    <w:rsid w:val="005805B3"/>
    <w:rsid w:val="00580DE9"/>
    <w:rsid w:val="0058123D"/>
    <w:rsid w:val="00581C21"/>
    <w:rsid w:val="00581F8C"/>
    <w:rsid w:val="00582536"/>
    <w:rsid w:val="00582C21"/>
    <w:rsid w:val="00583480"/>
    <w:rsid w:val="00583650"/>
    <w:rsid w:val="005842DC"/>
    <w:rsid w:val="00584D01"/>
    <w:rsid w:val="00584FA6"/>
    <w:rsid w:val="0058535F"/>
    <w:rsid w:val="00586195"/>
    <w:rsid w:val="00586200"/>
    <w:rsid w:val="005865A5"/>
    <w:rsid w:val="005869EE"/>
    <w:rsid w:val="00586DF0"/>
    <w:rsid w:val="0058723C"/>
    <w:rsid w:val="00587989"/>
    <w:rsid w:val="00587AD9"/>
    <w:rsid w:val="00587B12"/>
    <w:rsid w:val="00587D11"/>
    <w:rsid w:val="00590141"/>
    <w:rsid w:val="00590178"/>
    <w:rsid w:val="005902A6"/>
    <w:rsid w:val="0059067D"/>
    <w:rsid w:val="005908EF"/>
    <w:rsid w:val="00590B3F"/>
    <w:rsid w:val="005914F3"/>
    <w:rsid w:val="005918D7"/>
    <w:rsid w:val="00591FE0"/>
    <w:rsid w:val="00592135"/>
    <w:rsid w:val="0059363A"/>
    <w:rsid w:val="00593DB3"/>
    <w:rsid w:val="00593F96"/>
    <w:rsid w:val="0059462E"/>
    <w:rsid w:val="005947FC"/>
    <w:rsid w:val="005948C5"/>
    <w:rsid w:val="005955AB"/>
    <w:rsid w:val="005955BE"/>
    <w:rsid w:val="00595689"/>
    <w:rsid w:val="005958AF"/>
    <w:rsid w:val="00595BAD"/>
    <w:rsid w:val="00595E49"/>
    <w:rsid w:val="005964AA"/>
    <w:rsid w:val="0059704E"/>
    <w:rsid w:val="0059795C"/>
    <w:rsid w:val="005A0186"/>
    <w:rsid w:val="005A08FD"/>
    <w:rsid w:val="005A0BA8"/>
    <w:rsid w:val="005A0E9C"/>
    <w:rsid w:val="005A164E"/>
    <w:rsid w:val="005A1FA5"/>
    <w:rsid w:val="005A205B"/>
    <w:rsid w:val="005A25FA"/>
    <w:rsid w:val="005A280C"/>
    <w:rsid w:val="005A2ECC"/>
    <w:rsid w:val="005A31CD"/>
    <w:rsid w:val="005A36E6"/>
    <w:rsid w:val="005A3A2F"/>
    <w:rsid w:val="005A3CD6"/>
    <w:rsid w:val="005A4183"/>
    <w:rsid w:val="005A46CF"/>
    <w:rsid w:val="005A4B89"/>
    <w:rsid w:val="005A4CCA"/>
    <w:rsid w:val="005A5294"/>
    <w:rsid w:val="005A53BF"/>
    <w:rsid w:val="005A551D"/>
    <w:rsid w:val="005A58F8"/>
    <w:rsid w:val="005A5F47"/>
    <w:rsid w:val="005A60CD"/>
    <w:rsid w:val="005A61A0"/>
    <w:rsid w:val="005A66F1"/>
    <w:rsid w:val="005A6822"/>
    <w:rsid w:val="005A6ABA"/>
    <w:rsid w:val="005A7603"/>
    <w:rsid w:val="005A7643"/>
    <w:rsid w:val="005A7816"/>
    <w:rsid w:val="005A79D4"/>
    <w:rsid w:val="005B084F"/>
    <w:rsid w:val="005B10F0"/>
    <w:rsid w:val="005B13BF"/>
    <w:rsid w:val="005B1787"/>
    <w:rsid w:val="005B1AF1"/>
    <w:rsid w:val="005B1FFE"/>
    <w:rsid w:val="005B2B32"/>
    <w:rsid w:val="005B2F0F"/>
    <w:rsid w:val="005B3256"/>
    <w:rsid w:val="005B33B5"/>
    <w:rsid w:val="005B3E63"/>
    <w:rsid w:val="005B3FBB"/>
    <w:rsid w:val="005B5460"/>
    <w:rsid w:val="005B560A"/>
    <w:rsid w:val="005B5905"/>
    <w:rsid w:val="005B5C7D"/>
    <w:rsid w:val="005B5F66"/>
    <w:rsid w:val="005B5FE8"/>
    <w:rsid w:val="005B5FFF"/>
    <w:rsid w:val="005B621E"/>
    <w:rsid w:val="005B6D84"/>
    <w:rsid w:val="005B6EB7"/>
    <w:rsid w:val="005B7021"/>
    <w:rsid w:val="005B77D6"/>
    <w:rsid w:val="005C013C"/>
    <w:rsid w:val="005C03D1"/>
    <w:rsid w:val="005C0E45"/>
    <w:rsid w:val="005C0F0E"/>
    <w:rsid w:val="005C139B"/>
    <w:rsid w:val="005C1669"/>
    <w:rsid w:val="005C1767"/>
    <w:rsid w:val="005C1C93"/>
    <w:rsid w:val="005C1F76"/>
    <w:rsid w:val="005C22C6"/>
    <w:rsid w:val="005C22E0"/>
    <w:rsid w:val="005C3312"/>
    <w:rsid w:val="005C3EE0"/>
    <w:rsid w:val="005C40DE"/>
    <w:rsid w:val="005C4531"/>
    <w:rsid w:val="005C4933"/>
    <w:rsid w:val="005C4954"/>
    <w:rsid w:val="005C4EEC"/>
    <w:rsid w:val="005C4F65"/>
    <w:rsid w:val="005C5108"/>
    <w:rsid w:val="005C514F"/>
    <w:rsid w:val="005C5D71"/>
    <w:rsid w:val="005C5E8D"/>
    <w:rsid w:val="005C5F5F"/>
    <w:rsid w:val="005C63C1"/>
    <w:rsid w:val="005C661A"/>
    <w:rsid w:val="005C6891"/>
    <w:rsid w:val="005C6FA2"/>
    <w:rsid w:val="005C725D"/>
    <w:rsid w:val="005C748D"/>
    <w:rsid w:val="005C7670"/>
    <w:rsid w:val="005C7A50"/>
    <w:rsid w:val="005C7BAF"/>
    <w:rsid w:val="005D0484"/>
    <w:rsid w:val="005D095E"/>
    <w:rsid w:val="005D1588"/>
    <w:rsid w:val="005D1B4B"/>
    <w:rsid w:val="005D1CB1"/>
    <w:rsid w:val="005D2922"/>
    <w:rsid w:val="005D2C3C"/>
    <w:rsid w:val="005D30D6"/>
    <w:rsid w:val="005D37C0"/>
    <w:rsid w:val="005D3AFA"/>
    <w:rsid w:val="005D3F19"/>
    <w:rsid w:val="005D4107"/>
    <w:rsid w:val="005D4110"/>
    <w:rsid w:val="005D4137"/>
    <w:rsid w:val="005D4536"/>
    <w:rsid w:val="005D4B3A"/>
    <w:rsid w:val="005D4D1D"/>
    <w:rsid w:val="005D5024"/>
    <w:rsid w:val="005D50BE"/>
    <w:rsid w:val="005D52DF"/>
    <w:rsid w:val="005D5775"/>
    <w:rsid w:val="005D59BB"/>
    <w:rsid w:val="005D5E77"/>
    <w:rsid w:val="005D61B5"/>
    <w:rsid w:val="005D61BB"/>
    <w:rsid w:val="005D6522"/>
    <w:rsid w:val="005D6D6E"/>
    <w:rsid w:val="005D7601"/>
    <w:rsid w:val="005D79D4"/>
    <w:rsid w:val="005E01BE"/>
    <w:rsid w:val="005E0319"/>
    <w:rsid w:val="005E0561"/>
    <w:rsid w:val="005E05D2"/>
    <w:rsid w:val="005E09FD"/>
    <w:rsid w:val="005E0D22"/>
    <w:rsid w:val="005E10E6"/>
    <w:rsid w:val="005E111F"/>
    <w:rsid w:val="005E1212"/>
    <w:rsid w:val="005E16BA"/>
    <w:rsid w:val="005E1F72"/>
    <w:rsid w:val="005E1F89"/>
    <w:rsid w:val="005E28BD"/>
    <w:rsid w:val="005E303B"/>
    <w:rsid w:val="005E3AF4"/>
    <w:rsid w:val="005E3D16"/>
    <w:rsid w:val="005E4822"/>
    <w:rsid w:val="005E5765"/>
    <w:rsid w:val="005E5DA8"/>
    <w:rsid w:val="005E5EF8"/>
    <w:rsid w:val="005E6093"/>
    <w:rsid w:val="005E6495"/>
    <w:rsid w:val="005E65FA"/>
    <w:rsid w:val="005E6B89"/>
    <w:rsid w:val="005E6DF8"/>
    <w:rsid w:val="005E77EB"/>
    <w:rsid w:val="005E7835"/>
    <w:rsid w:val="005F0206"/>
    <w:rsid w:val="005F099F"/>
    <w:rsid w:val="005F0C0A"/>
    <w:rsid w:val="005F1095"/>
    <w:rsid w:val="005F1CC4"/>
    <w:rsid w:val="005F1FAB"/>
    <w:rsid w:val="005F20EA"/>
    <w:rsid w:val="005F2FB3"/>
    <w:rsid w:val="005F3803"/>
    <w:rsid w:val="005F3824"/>
    <w:rsid w:val="005F5230"/>
    <w:rsid w:val="005F5FA2"/>
    <w:rsid w:val="005F6086"/>
    <w:rsid w:val="005F60D1"/>
    <w:rsid w:val="005F625F"/>
    <w:rsid w:val="005F62BD"/>
    <w:rsid w:val="005F62CA"/>
    <w:rsid w:val="005F676A"/>
    <w:rsid w:val="005F6780"/>
    <w:rsid w:val="005F6B7B"/>
    <w:rsid w:val="005F6B9F"/>
    <w:rsid w:val="005F6DC1"/>
    <w:rsid w:val="005F6ECD"/>
    <w:rsid w:val="005F7122"/>
    <w:rsid w:val="005F741D"/>
    <w:rsid w:val="005F7EF2"/>
    <w:rsid w:val="00600551"/>
    <w:rsid w:val="00600912"/>
    <w:rsid w:val="00600BA8"/>
    <w:rsid w:val="00601675"/>
    <w:rsid w:val="006018C4"/>
    <w:rsid w:val="00601BFE"/>
    <w:rsid w:val="0060219C"/>
    <w:rsid w:val="00602281"/>
    <w:rsid w:val="006025AB"/>
    <w:rsid w:val="00602702"/>
    <w:rsid w:val="006027A9"/>
    <w:rsid w:val="00602ACA"/>
    <w:rsid w:val="006031EB"/>
    <w:rsid w:val="006032E5"/>
    <w:rsid w:val="00603A05"/>
    <w:rsid w:val="006046B9"/>
    <w:rsid w:val="00604C12"/>
    <w:rsid w:val="00604E88"/>
    <w:rsid w:val="0060627E"/>
    <w:rsid w:val="00606334"/>
    <w:rsid w:val="006063D5"/>
    <w:rsid w:val="006069CD"/>
    <w:rsid w:val="00606A65"/>
    <w:rsid w:val="00607824"/>
    <w:rsid w:val="00607AD5"/>
    <w:rsid w:val="00607C87"/>
    <w:rsid w:val="00610330"/>
    <w:rsid w:val="0061049A"/>
    <w:rsid w:val="00611409"/>
    <w:rsid w:val="006118D7"/>
    <w:rsid w:val="006124AF"/>
    <w:rsid w:val="00612887"/>
    <w:rsid w:val="0061331F"/>
    <w:rsid w:val="006133A4"/>
    <w:rsid w:val="0061388A"/>
    <w:rsid w:val="0061399C"/>
    <w:rsid w:val="006139C7"/>
    <w:rsid w:val="00613B30"/>
    <w:rsid w:val="00613DFE"/>
    <w:rsid w:val="006140D5"/>
    <w:rsid w:val="006148E6"/>
    <w:rsid w:val="00614B2F"/>
    <w:rsid w:val="00614CCA"/>
    <w:rsid w:val="00614E1D"/>
    <w:rsid w:val="006151EB"/>
    <w:rsid w:val="006154B4"/>
    <w:rsid w:val="00615C57"/>
    <w:rsid w:val="00615DD4"/>
    <w:rsid w:val="00615DF5"/>
    <w:rsid w:val="00616B25"/>
    <w:rsid w:val="00617366"/>
    <w:rsid w:val="006175C9"/>
    <w:rsid w:val="006176E8"/>
    <w:rsid w:val="00617EEF"/>
    <w:rsid w:val="00620227"/>
    <w:rsid w:val="006207BB"/>
    <w:rsid w:val="006210DB"/>
    <w:rsid w:val="00621430"/>
    <w:rsid w:val="00621EB2"/>
    <w:rsid w:val="006220D7"/>
    <w:rsid w:val="00622758"/>
    <w:rsid w:val="00622B39"/>
    <w:rsid w:val="00622BBF"/>
    <w:rsid w:val="00622CBE"/>
    <w:rsid w:val="00623026"/>
    <w:rsid w:val="00623897"/>
    <w:rsid w:val="0062390E"/>
    <w:rsid w:val="0062393B"/>
    <w:rsid w:val="00623ED1"/>
    <w:rsid w:val="00624091"/>
    <w:rsid w:val="006244D5"/>
    <w:rsid w:val="006246C1"/>
    <w:rsid w:val="0062483D"/>
    <w:rsid w:val="00624D11"/>
    <w:rsid w:val="00624DC8"/>
    <w:rsid w:val="00624FFF"/>
    <w:rsid w:val="0062500E"/>
    <w:rsid w:val="006263EF"/>
    <w:rsid w:val="00626AB2"/>
    <w:rsid w:val="00626CD4"/>
    <w:rsid w:val="006275B5"/>
    <w:rsid w:val="00627981"/>
    <w:rsid w:val="00627CF6"/>
    <w:rsid w:val="00630698"/>
    <w:rsid w:val="006306F3"/>
    <w:rsid w:val="00630B4C"/>
    <w:rsid w:val="00631258"/>
    <w:rsid w:val="0063340C"/>
    <w:rsid w:val="00633733"/>
    <w:rsid w:val="00633791"/>
    <w:rsid w:val="00633801"/>
    <w:rsid w:val="006344FE"/>
    <w:rsid w:val="00634502"/>
    <w:rsid w:val="00634706"/>
    <w:rsid w:val="00634AC2"/>
    <w:rsid w:val="00634BED"/>
    <w:rsid w:val="006352F5"/>
    <w:rsid w:val="00635356"/>
    <w:rsid w:val="0063579D"/>
    <w:rsid w:val="00635CA6"/>
    <w:rsid w:val="0063613A"/>
    <w:rsid w:val="00636570"/>
    <w:rsid w:val="006366D0"/>
    <w:rsid w:val="006367C1"/>
    <w:rsid w:val="00636E78"/>
    <w:rsid w:val="00636EB9"/>
    <w:rsid w:val="006376BF"/>
    <w:rsid w:val="00637D56"/>
    <w:rsid w:val="00637EF9"/>
    <w:rsid w:val="006405A7"/>
    <w:rsid w:val="00641054"/>
    <w:rsid w:val="0064158E"/>
    <w:rsid w:val="0064162C"/>
    <w:rsid w:val="00641972"/>
    <w:rsid w:val="00641BF3"/>
    <w:rsid w:val="00641CB4"/>
    <w:rsid w:val="00641E7E"/>
    <w:rsid w:val="00642109"/>
    <w:rsid w:val="006426C1"/>
    <w:rsid w:val="006426E3"/>
    <w:rsid w:val="00642BDA"/>
    <w:rsid w:val="006436A0"/>
    <w:rsid w:val="006443C6"/>
    <w:rsid w:val="006445FC"/>
    <w:rsid w:val="00644FBC"/>
    <w:rsid w:val="00645FBE"/>
    <w:rsid w:val="006469D6"/>
    <w:rsid w:val="00646F5C"/>
    <w:rsid w:val="0064731D"/>
    <w:rsid w:val="0064767E"/>
    <w:rsid w:val="00647D00"/>
    <w:rsid w:val="00650265"/>
    <w:rsid w:val="00650701"/>
    <w:rsid w:val="00651283"/>
    <w:rsid w:val="00651882"/>
    <w:rsid w:val="00651DE9"/>
    <w:rsid w:val="00652C66"/>
    <w:rsid w:val="00652D47"/>
    <w:rsid w:val="00652D5D"/>
    <w:rsid w:val="00652FD7"/>
    <w:rsid w:val="00653381"/>
    <w:rsid w:val="006533C8"/>
    <w:rsid w:val="0065455D"/>
    <w:rsid w:val="00655064"/>
    <w:rsid w:val="00655552"/>
    <w:rsid w:val="00655ACE"/>
    <w:rsid w:val="00655B5F"/>
    <w:rsid w:val="00655BCF"/>
    <w:rsid w:val="00655F9E"/>
    <w:rsid w:val="006561F4"/>
    <w:rsid w:val="006565C3"/>
    <w:rsid w:val="00656757"/>
    <w:rsid w:val="0065694B"/>
    <w:rsid w:val="00656D91"/>
    <w:rsid w:val="0065707A"/>
    <w:rsid w:val="006570D0"/>
    <w:rsid w:val="00657810"/>
    <w:rsid w:val="00660639"/>
    <w:rsid w:val="00660D0B"/>
    <w:rsid w:val="006610DE"/>
    <w:rsid w:val="0066112A"/>
    <w:rsid w:val="00661C9E"/>
    <w:rsid w:val="0066209B"/>
    <w:rsid w:val="0066219D"/>
    <w:rsid w:val="006621A9"/>
    <w:rsid w:val="00662348"/>
    <w:rsid w:val="00662887"/>
    <w:rsid w:val="006629C0"/>
    <w:rsid w:val="00662FDF"/>
    <w:rsid w:val="00663351"/>
    <w:rsid w:val="00663BAF"/>
    <w:rsid w:val="00663BE7"/>
    <w:rsid w:val="00663E99"/>
    <w:rsid w:val="006640AE"/>
    <w:rsid w:val="006642D1"/>
    <w:rsid w:val="00664B05"/>
    <w:rsid w:val="00664FA9"/>
    <w:rsid w:val="00665143"/>
    <w:rsid w:val="006655C2"/>
    <w:rsid w:val="00665634"/>
    <w:rsid w:val="00665777"/>
    <w:rsid w:val="006658A7"/>
    <w:rsid w:val="00665944"/>
    <w:rsid w:val="006662BA"/>
    <w:rsid w:val="006663E6"/>
    <w:rsid w:val="00666434"/>
    <w:rsid w:val="00666654"/>
    <w:rsid w:val="00666C9F"/>
    <w:rsid w:val="00667939"/>
    <w:rsid w:val="00670252"/>
    <w:rsid w:val="00670721"/>
    <w:rsid w:val="00670F46"/>
    <w:rsid w:val="006715E5"/>
    <w:rsid w:val="00671B89"/>
    <w:rsid w:val="00671F68"/>
    <w:rsid w:val="0067235F"/>
    <w:rsid w:val="00672492"/>
    <w:rsid w:val="006726B8"/>
    <w:rsid w:val="00672924"/>
    <w:rsid w:val="00672A50"/>
    <w:rsid w:val="00672FEE"/>
    <w:rsid w:val="0067384C"/>
    <w:rsid w:val="00673A79"/>
    <w:rsid w:val="00673DD7"/>
    <w:rsid w:val="00675653"/>
    <w:rsid w:val="00675798"/>
    <w:rsid w:val="0067586B"/>
    <w:rsid w:val="00675F7E"/>
    <w:rsid w:val="006760AB"/>
    <w:rsid w:val="006769AE"/>
    <w:rsid w:val="00677914"/>
    <w:rsid w:val="006809F4"/>
    <w:rsid w:val="006817EC"/>
    <w:rsid w:val="00681A88"/>
    <w:rsid w:val="00682029"/>
    <w:rsid w:val="0068309E"/>
    <w:rsid w:val="00683211"/>
    <w:rsid w:val="0068350F"/>
    <w:rsid w:val="00683950"/>
    <w:rsid w:val="00683E5E"/>
    <w:rsid w:val="00684C67"/>
    <w:rsid w:val="0068586D"/>
    <w:rsid w:val="00685CC6"/>
    <w:rsid w:val="00685FBC"/>
    <w:rsid w:val="0068645A"/>
    <w:rsid w:val="006864D2"/>
    <w:rsid w:val="0068686F"/>
    <w:rsid w:val="00687BC9"/>
    <w:rsid w:val="00690C48"/>
    <w:rsid w:val="00690DB2"/>
    <w:rsid w:val="00690E0B"/>
    <w:rsid w:val="006927AF"/>
    <w:rsid w:val="006928E7"/>
    <w:rsid w:val="00692BA8"/>
    <w:rsid w:val="00694215"/>
    <w:rsid w:val="00694528"/>
    <w:rsid w:val="00694A93"/>
    <w:rsid w:val="00694CE5"/>
    <w:rsid w:val="00694D03"/>
    <w:rsid w:val="00695429"/>
    <w:rsid w:val="006954E6"/>
    <w:rsid w:val="006956C2"/>
    <w:rsid w:val="00695811"/>
    <w:rsid w:val="006958E1"/>
    <w:rsid w:val="00695C34"/>
    <w:rsid w:val="006963A7"/>
    <w:rsid w:val="00696694"/>
    <w:rsid w:val="00696ADC"/>
    <w:rsid w:val="00696FB1"/>
    <w:rsid w:val="00697387"/>
    <w:rsid w:val="006976EB"/>
    <w:rsid w:val="00697D69"/>
    <w:rsid w:val="00697DC1"/>
    <w:rsid w:val="006A066E"/>
    <w:rsid w:val="006A08AF"/>
    <w:rsid w:val="006A0F95"/>
    <w:rsid w:val="006A1131"/>
    <w:rsid w:val="006A14E7"/>
    <w:rsid w:val="006A180C"/>
    <w:rsid w:val="006A18A1"/>
    <w:rsid w:val="006A199B"/>
    <w:rsid w:val="006A20BE"/>
    <w:rsid w:val="006A2399"/>
    <w:rsid w:val="006A2591"/>
    <w:rsid w:val="006A270E"/>
    <w:rsid w:val="006A3211"/>
    <w:rsid w:val="006A3318"/>
    <w:rsid w:val="006A3564"/>
    <w:rsid w:val="006A3B63"/>
    <w:rsid w:val="006A3D2C"/>
    <w:rsid w:val="006A416B"/>
    <w:rsid w:val="006A42D5"/>
    <w:rsid w:val="006A4393"/>
    <w:rsid w:val="006A445E"/>
    <w:rsid w:val="006A4A92"/>
    <w:rsid w:val="006A4B13"/>
    <w:rsid w:val="006A5015"/>
    <w:rsid w:val="006A5F07"/>
    <w:rsid w:val="006A5FDB"/>
    <w:rsid w:val="006A5FFD"/>
    <w:rsid w:val="006A617C"/>
    <w:rsid w:val="006A626C"/>
    <w:rsid w:val="006A6BFD"/>
    <w:rsid w:val="006A721F"/>
    <w:rsid w:val="006A75E9"/>
    <w:rsid w:val="006A7A81"/>
    <w:rsid w:val="006A7AE3"/>
    <w:rsid w:val="006B23B7"/>
    <w:rsid w:val="006B2BE1"/>
    <w:rsid w:val="006B32CE"/>
    <w:rsid w:val="006B3685"/>
    <w:rsid w:val="006B36EA"/>
    <w:rsid w:val="006B3DD5"/>
    <w:rsid w:val="006B3F3A"/>
    <w:rsid w:val="006B40AD"/>
    <w:rsid w:val="006B452A"/>
    <w:rsid w:val="006B50A0"/>
    <w:rsid w:val="006B5A65"/>
    <w:rsid w:val="006B5DEF"/>
    <w:rsid w:val="006B5E64"/>
    <w:rsid w:val="006B660A"/>
    <w:rsid w:val="006B6695"/>
    <w:rsid w:val="006B678D"/>
    <w:rsid w:val="006B6CDD"/>
    <w:rsid w:val="006B70DE"/>
    <w:rsid w:val="006B7793"/>
    <w:rsid w:val="006B7F64"/>
    <w:rsid w:val="006C0357"/>
    <w:rsid w:val="006C11A7"/>
    <w:rsid w:val="006C166D"/>
    <w:rsid w:val="006C1767"/>
    <w:rsid w:val="006C182C"/>
    <w:rsid w:val="006C22DE"/>
    <w:rsid w:val="006C27AB"/>
    <w:rsid w:val="006C2880"/>
    <w:rsid w:val="006C2D90"/>
    <w:rsid w:val="006C2F15"/>
    <w:rsid w:val="006C3874"/>
    <w:rsid w:val="006C4067"/>
    <w:rsid w:val="006C409A"/>
    <w:rsid w:val="006C4A68"/>
    <w:rsid w:val="006C4DAC"/>
    <w:rsid w:val="006C5130"/>
    <w:rsid w:val="006C535B"/>
    <w:rsid w:val="006C59F3"/>
    <w:rsid w:val="006C70A4"/>
    <w:rsid w:val="006C7233"/>
    <w:rsid w:val="006C77CA"/>
    <w:rsid w:val="006C7AE5"/>
    <w:rsid w:val="006C7F6E"/>
    <w:rsid w:val="006D01BD"/>
    <w:rsid w:val="006D05D4"/>
    <w:rsid w:val="006D08EB"/>
    <w:rsid w:val="006D0E59"/>
    <w:rsid w:val="006D0E5A"/>
    <w:rsid w:val="006D1569"/>
    <w:rsid w:val="006D1592"/>
    <w:rsid w:val="006D15EF"/>
    <w:rsid w:val="006D21D6"/>
    <w:rsid w:val="006D251E"/>
    <w:rsid w:val="006D2524"/>
    <w:rsid w:val="006D27E7"/>
    <w:rsid w:val="006D30D2"/>
    <w:rsid w:val="006D3D4B"/>
    <w:rsid w:val="006D3E5D"/>
    <w:rsid w:val="006D3F9A"/>
    <w:rsid w:val="006D423A"/>
    <w:rsid w:val="006D4634"/>
    <w:rsid w:val="006D5278"/>
    <w:rsid w:val="006D56E4"/>
    <w:rsid w:val="006D5A2E"/>
    <w:rsid w:val="006D6940"/>
    <w:rsid w:val="006D69A2"/>
    <w:rsid w:val="006D6A86"/>
    <w:rsid w:val="006D6D38"/>
    <w:rsid w:val="006D7355"/>
    <w:rsid w:val="006D74C2"/>
    <w:rsid w:val="006D7656"/>
    <w:rsid w:val="006D7A20"/>
    <w:rsid w:val="006D7B48"/>
    <w:rsid w:val="006D7D99"/>
    <w:rsid w:val="006D7DB4"/>
    <w:rsid w:val="006E0045"/>
    <w:rsid w:val="006E039F"/>
    <w:rsid w:val="006E0DD5"/>
    <w:rsid w:val="006E1607"/>
    <w:rsid w:val="006E2053"/>
    <w:rsid w:val="006E2753"/>
    <w:rsid w:val="006E3597"/>
    <w:rsid w:val="006E35BB"/>
    <w:rsid w:val="006E36D2"/>
    <w:rsid w:val="006E3C62"/>
    <w:rsid w:val="006E3EE2"/>
    <w:rsid w:val="006E4082"/>
    <w:rsid w:val="006E44F0"/>
    <w:rsid w:val="006E46A3"/>
    <w:rsid w:val="006E4B9E"/>
    <w:rsid w:val="006E4F89"/>
    <w:rsid w:val="006E5041"/>
    <w:rsid w:val="006E5110"/>
    <w:rsid w:val="006E5292"/>
    <w:rsid w:val="006E573D"/>
    <w:rsid w:val="006E5989"/>
    <w:rsid w:val="006E5F07"/>
    <w:rsid w:val="006E65A1"/>
    <w:rsid w:val="006E6A0C"/>
    <w:rsid w:val="006E6EB9"/>
    <w:rsid w:val="006E6F78"/>
    <w:rsid w:val="006E7362"/>
    <w:rsid w:val="006E7D74"/>
    <w:rsid w:val="006F023D"/>
    <w:rsid w:val="006F069B"/>
    <w:rsid w:val="006F0DF8"/>
    <w:rsid w:val="006F1248"/>
    <w:rsid w:val="006F17B6"/>
    <w:rsid w:val="006F24F0"/>
    <w:rsid w:val="006F2B39"/>
    <w:rsid w:val="006F2FE6"/>
    <w:rsid w:val="006F3471"/>
    <w:rsid w:val="006F37B3"/>
    <w:rsid w:val="006F3A68"/>
    <w:rsid w:val="006F41C9"/>
    <w:rsid w:val="006F4DB9"/>
    <w:rsid w:val="006F4E6C"/>
    <w:rsid w:val="006F520B"/>
    <w:rsid w:val="006F6327"/>
    <w:rsid w:val="006F6D5E"/>
    <w:rsid w:val="006F6E69"/>
    <w:rsid w:val="006F73F2"/>
    <w:rsid w:val="006F7447"/>
    <w:rsid w:val="007000F4"/>
    <w:rsid w:val="00700265"/>
    <w:rsid w:val="007002C3"/>
    <w:rsid w:val="00700C9E"/>
    <w:rsid w:val="00701609"/>
    <w:rsid w:val="00702001"/>
    <w:rsid w:val="00702A4E"/>
    <w:rsid w:val="00702D4C"/>
    <w:rsid w:val="00702F0F"/>
    <w:rsid w:val="00703847"/>
    <w:rsid w:val="00703DD3"/>
    <w:rsid w:val="00703F88"/>
    <w:rsid w:val="00704055"/>
    <w:rsid w:val="00704962"/>
    <w:rsid w:val="0070504D"/>
    <w:rsid w:val="007050BE"/>
    <w:rsid w:val="0070553A"/>
    <w:rsid w:val="00705746"/>
    <w:rsid w:val="007064A5"/>
    <w:rsid w:val="00706630"/>
    <w:rsid w:val="0070723B"/>
    <w:rsid w:val="00707402"/>
    <w:rsid w:val="0070741D"/>
    <w:rsid w:val="00707604"/>
    <w:rsid w:val="00707B9E"/>
    <w:rsid w:val="0071017E"/>
    <w:rsid w:val="0071068A"/>
    <w:rsid w:val="00710B7C"/>
    <w:rsid w:val="00710F78"/>
    <w:rsid w:val="00711D79"/>
    <w:rsid w:val="007124FA"/>
    <w:rsid w:val="00712953"/>
    <w:rsid w:val="007130AF"/>
    <w:rsid w:val="007132A4"/>
    <w:rsid w:val="007142C1"/>
    <w:rsid w:val="00714884"/>
    <w:rsid w:val="00714A42"/>
    <w:rsid w:val="0071507C"/>
    <w:rsid w:val="0071507F"/>
    <w:rsid w:val="007153DC"/>
    <w:rsid w:val="007156A6"/>
    <w:rsid w:val="007159B3"/>
    <w:rsid w:val="00715ADE"/>
    <w:rsid w:val="00715F56"/>
    <w:rsid w:val="00715FD4"/>
    <w:rsid w:val="007161F7"/>
    <w:rsid w:val="0071645D"/>
    <w:rsid w:val="00716481"/>
    <w:rsid w:val="00716699"/>
    <w:rsid w:val="00716ABD"/>
    <w:rsid w:val="00716C2D"/>
    <w:rsid w:val="00716D6E"/>
    <w:rsid w:val="00717401"/>
    <w:rsid w:val="00717C85"/>
    <w:rsid w:val="007204E8"/>
    <w:rsid w:val="00720743"/>
    <w:rsid w:val="00720BD3"/>
    <w:rsid w:val="00720F44"/>
    <w:rsid w:val="007211B7"/>
    <w:rsid w:val="007211EF"/>
    <w:rsid w:val="00721436"/>
    <w:rsid w:val="007217D9"/>
    <w:rsid w:val="00721A67"/>
    <w:rsid w:val="0072217E"/>
    <w:rsid w:val="00722847"/>
    <w:rsid w:val="00722854"/>
    <w:rsid w:val="00722CD5"/>
    <w:rsid w:val="00723A57"/>
    <w:rsid w:val="00723C6B"/>
    <w:rsid w:val="00724003"/>
    <w:rsid w:val="007244AC"/>
    <w:rsid w:val="00724D40"/>
    <w:rsid w:val="00725017"/>
    <w:rsid w:val="00725495"/>
    <w:rsid w:val="00725621"/>
    <w:rsid w:val="00725899"/>
    <w:rsid w:val="00725E77"/>
    <w:rsid w:val="00725ECA"/>
    <w:rsid w:val="00726D91"/>
    <w:rsid w:val="00727252"/>
    <w:rsid w:val="00727A85"/>
    <w:rsid w:val="007306AA"/>
    <w:rsid w:val="0073203C"/>
    <w:rsid w:val="007326F7"/>
    <w:rsid w:val="00733032"/>
    <w:rsid w:val="0073306E"/>
    <w:rsid w:val="00733A5B"/>
    <w:rsid w:val="00733DC2"/>
    <w:rsid w:val="00733FC8"/>
    <w:rsid w:val="00734001"/>
    <w:rsid w:val="00734048"/>
    <w:rsid w:val="007342FF"/>
    <w:rsid w:val="00734657"/>
    <w:rsid w:val="00734A5F"/>
    <w:rsid w:val="00734F0A"/>
    <w:rsid w:val="0073553D"/>
    <w:rsid w:val="00735805"/>
    <w:rsid w:val="0073633A"/>
    <w:rsid w:val="007366FA"/>
    <w:rsid w:val="00736966"/>
    <w:rsid w:val="00737797"/>
    <w:rsid w:val="00737D28"/>
    <w:rsid w:val="00737EAC"/>
    <w:rsid w:val="007400AC"/>
    <w:rsid w:val="0074046B"/>
    <w:rsid w:val="00740831"/>
    <w:rsid w:val="00740C1D"/>
    <w:rsid w:val="00741512"/>
    <w:rsid w:val="007418E9"/>
    <w:rsid w:val="007419A0"/>
    <w:rsid w:val="00741C0F"/>
    <w:rsid w:val="00741FA3"/>
    <w:rsid w:val="00742E4C"/>
    <w:rsid w:val="007435D9"/>
    <w:rsid w:val="00743E89"/>
    <w:rsid w:val="007446CD"/>
    <w:rsid w:val="00744771"/>
    <w:rsid w:val="007448BE"/>
    <w:rsid w:val="00744C54"/>
    <w:rsid w:val="00745019"/>
    <w:rsid w:val="00745092"/>
    <w:rsid w:val="00745B7E"/>
    <w:rsid w:val="00746013"/>
    <w:rsid w:val="00746C8C"/>
    <w:rsid w:val="00746EEA"/>
    <w:rsid w:val="00747466"/>
    <w:rsid w:val="00747590"/>
    <w:rsid w:val="00747A55"/>
    <w:rsid w:val="00747C09"/>
    <w:rsid w:val="00751085"/>
    <w:rsid w:val="0075125E"/>
    <w:rsid w:val="00751515"/>
    <w:rsid w:val="0075165F"/>
    <w:rsid w:val="00752294"/>
    <w:rsid w:val="00752425"/>
    <w:rsid w:val="00752C2B"/>
    <w:rsid w:val="00752C88"/>
    <w:rsid w:val="00752FF9"/>
    <w:rsid w:val="0075316A"/>
    <w:rsid w:val="00754098"/>
    <w:rsid w:val="00754205"/>
    <w:rsid w:val="00754230"/>
    <w:rsid w:val="0075521A"/>
    <w:rsid w:val="00755582"/>
    <w:rsid w:val="00755D41"/>
    <w:rsid w:val="00757B8A"/>
    <w:rsid w:val="00757EF8"/>
    <w:rsid w:val="0076024C"/>
    <w:rsid w:val="007605F5"/>
    <w:rsid w:val="00760ADD"/>
    <w:rsid w:val="00760C15"/>
    <w:rsid w:val="00761099"/>
    <w:rsid w:val="00761295"/>
    <w:rsid w:val="007613F1"/>
    <w:rsid w:val="007616F4"/>
    <w:rsid w:val="007619CA"/>
    <w:rsid w:val="00761AD6"/>
    <w:rsid w:val="00761E8F"/>
    <w:rsid w:val="00761F04"/>
    <w:rsid w:val="00762104"/>
    <w:rsid w:val="007621D1"/>
    <w:rsid w:val="007621EF"/>
    <w:rsid w:val="0076294A"/>
    <w:rsid w:val="00762D11"/>
    <w:rsid w:val="00762ED3"/>
    <w:rsid w:val="007633D3"/>
    <w:rsid w:val="007638E8"/>
    <w:rsid w:val="007651A1"/>
    <w:rsid w:val="0076567D"/>
    <w:rsid w:val="00765A37"/>
    <w:rsid w:val="00765D9F"/>
    <w:rsid w:val="007663BB"/>
    <w:rsid w:val="00766D9C"/>
    <w:rsid w:val="00767265"/>
    <w:rsid w:val="00767472"/>
    <w:rsid w:val="007674A5"/>
    <w:rsid w:val="007678F6"/>
    <w:rsid w:val="007708FB"/>
    <w:rsid w:val="00770CDB"/>
    <w:rsid w:val="0077184C"/>
    <w:rsid w:val="00771850"/>
    <w:rsid w:val="00771CE5"/>
    <w:rsid w:val="00771E31"/>
    <w:rsid w:val="00771F7F"/>
    <w:rsid w:val="00772187"/>
    <w:rsid w:val="00772258"/>
    <w:rsid w:val="00772C7F"/>
    <w:rsid w:val="00773188"/>
    <w:rsid w:val="00773292"/>
    <w:rsid w:val="007735EA"/>
    <w:rsid w:val="00773EA3"/>
    <w:rsid w:val="00773F46"/>
    <w:rsid w:val="00774298"/>
    <w:rsid w:val="00775107"/>
    <w:rsid w:val="00775E23"/>
    <w:rsid w:val="00776716"/>
    <w:rsid w:val="007769E0"/>
    <w:rsid w:val="00777849"/>
    <w:rsid w:val="007778D0"/>
    <w:rsid w:val="0078027B"/>
    <w:rsid w:val="00780B63"/>
    <w:rsid w:val="007817C9"/>
    <w:rsid w:val="007822D1"/>
    <w:rsid w:val="007827A5"/>
    <w:rsid w:val="00783482"/>
    <w:rsid w:val="0078359A"/>
    <w:rsid w:val="00783727"/>
    <w:rsid w:val="00783763"/>
    <w:rsid w:val="007838D8"/>
    <w:rsid w:val="00783B31"/>
    <w:rsid w:val="00784538"/>
    <w:rsid w:val="0078542B"/>
    <w:rsid w:val="00785ADB"/>
    <w:rsid w:val="00785FF5"/>
    <w:rsid w:val="0078623C"/>
    <w:rsid w:val="00786331"/>
    <w:rsid w:val="00786787"/>
    <w:rsid w:val="007905D9"/>
    <w:rsid w:val="00790BAD"/>
    <w:rsid w:val="00790CC0"/>
    <w:rsid w:val="0079123A"/>
    <w:rsid w:val="00792098"/>
    <w:rsid w:val="007924A4"/>
    <w:rsid w:val="007927CC"/>
    <w:rsid w:val="00792C3F"/>
    <w:rsid w:val="007937B8"/>
    <w:rsid w:val="00793E4B"/>
    <w:rsid w:val="00793E70"/>
    <w:rsid w:val="007943E2"/>
    <w:rsid w:val="0079487E"/>
    <w:rsid w:val="00794AA1"/>
    <w:rsid w:val="00794D8E"/>
    <w:rsid w:val="00794E24"/>
    <w:rsid w:val="0079518A"/>
    <w:rsid w:val="00795282"/>
    <w:rsid w:val="007953D1"/>
    <w:rsid w:val="00796592"/>
    <w:rsid w:val="0079688D"/>
    <w:rsid w:val="00796BF5"/>
    <w:rsid w:val="00796DFB"/>
    <w:rsid w:val="00796F26"/>
    <w:rsid w:val="0079736D"/>
    <w:rsid w:val="00797B48"/>
    <w:rsid w:val="00797BA1"/>
    <w:rsid w:val="007A089C"/>
    <w:rsid w:val="007A08F9"/>
    <w:rsid w:val="007A0A9B"/>
    <w:rsid w:val="007A0D71"/>
    <w:rsid w:val="007A0DA5"/>
    <w:rsid w:val="007A1CDB"/>
    <w:rsid w:val="007A1E0A"/>
    <w:rsid w:val="007A2C29"/>
    <w:rsid w:val="007A310D"/>
    <w:rsid w:val="007A3BF0"/>
    <w:rsid w:val="007A3EFE"/>
    <w:rsid w:val="007A4063"/>
    <w:rsid w:val="007A4797"/>
    <w:rsid w:val="007A4F1A"/>
    <w:rsid w:val="007A504B"/>
    <w:rsid w:val="007A5307"/>
    <w:rsid w:val="007A5AC5"/>
    <w:rsid w:val="007A5B2A"/>
    <w:rsid w:val="007A66D1"/>
    <w:rsid w:val="007A7015"/>
    <w:rsid w:val="007A76E8"/>
    <w:rsid w:val="007A7D34"/>
    <w:rsid w:val="007A7EC5"/>
    <w:rsid w:val="007A7FC5"/>
    <w:rsid w:val="007B02D6"/>
    <w:rsid w:val="007B0411"/>
    <w:rsid w:val="007B0615"/>
    <w:rsid w:val="007B0AE4"/>
    <w:rsid w:val="007B172A"/>
    <w:rsid w:val="007B2343"/>
    <w:rsid w:val="007B247D"/>
    <w:rsid w:val="007B2BA7"/>
    <w:rsid w:val="007B2FD5"/>
    <w:rsid w:val="007B3812"/>
    <w:rsid w:val="007B39D8"/>
    <w:rsid w:val="007B44ED"/>
    <w:rsid w:val="007B46CD"/>
    <w:rsid w:val="007B4EE2"/>
    <w:rsid w:val="007B5367"/>
    <w:rsid w:val="007B56ED"/>
    <w:rsid w:val="007B57FD"/>
    <w:rsid w:val="007B58CB"/>
    <w:rsid w:val="007B62CF"/>
    <w:rsid w:val="007B6591"/>
    <w:rsid w:val="007B6624"/>
    <w:rsid w:val="007B699D"/>
    <w:rsid w:val="007B6FDE"/>
    <w:rsid w:val="007C0CE0"/>
    <w:rsid w:val="007C0EFE"/>
    <w:rsid w:val="007C232E"/>
    <w:rsid w:val="007C29B3"/>
    <w:rsid w:val="007C3239"/>
    <w:rsid w:val="007C3B33"/>
    <w:rsid w:val="007C3C76"/>
    <w:rsid w:val="007C3D3D"/>
    <w:rsid w:val="007C3F75"/>
    <w:rsid w:val="007C3FCD"/>
    <w:rsid w:val="007C46EC"/>
    <w:rsid w:val="007C4CD8"/>
    <w:rsid w:val="007C58AC"/>
    <w:rsid w:val="007C5F05"/>
    <w:rsid w:val="007C609D"/>
    <w:rsid w:val="007C6367"/>
    <w:rsid w:val="007C734A"/>
    <w:rsid w:val="007C76BC"/>
    <w:rsid w:val="007C7AF4"/>
    <w:rsid w:val="007C7BA8"/>
    <w:rsid w:val="007C7C31"/>
    <w:rsid w:val="007D0220"/>
    <w:rsid w:val="007D09ED"/>
    <w:rsid w:val="007D0A0C"/>
    <w:rsid w:val="007D1692"/>
    <w:rsid w:val="007D1AAE"/>
    <w:rsid w:val="007D1FD9"/>
    <w:rsid w:val="007D2B0D"/>
    <w:rsid w:val="007D2B95"/>
    <w:rsid w:val="007D2CD0"/>
    <w:rsid w:val="007D3109"/>
    <w:rsid w:val="007D3827"/>
    <w:rsid w:val="007D4F7B"/>
    <w:rsid w:val="007D5015"/>
    <w:rsid w:val="007D52B3"/>
    <w:rsid w:val="007D553E"/>
    <w:rsid w:val="007D55E0"/>
    <w:rsid w:val="007D5975"/>
    <w:rsid w:val="007D5DA1"/>
    <w:rsid w:val="007D63E8"/>
    <w:rsid w:val="007E066E"/>
    <w:rsid w:val="007E0A4E"/>
    <w:rsid w:val="007E0CF0"/>
    <w:rsid w:val="007E0F12"/>
    <w:rsid w:val="007E119C"/>
    <w:rsid w:val="007E1B71"/>
    <w:rsid w:val="007E1CB8"/>
    <w:rsid w:val="007E2349"/>
    <w:rsid w:val="007E2CDE"/>
    <w:rsid w:val="007E2E13"/>
    <w:rsid w:val="007E2EA4"/>
    <w:rsid w:val="007E3474"/>
    <w:rsid w:val="007E34DD"/>
    <w:rsid w:val="007E4195"/>
    <w:rsid w:val="007E46F3"/>
    <w:rsid w:val="007E4C28"/>
    <w:rsid w:val="007E576F"/>
    <w:rsid w:val="007E5D4F"/>
    <w:rsid w:val="007E5E79"/>
    <w:rsid w:val="007E6A89"/>
    <w:rsid w:val="007E6B99"/>
    <w:rsid w:val="007E6F8C"/>
    <w:rsid w:val="007E77E3"/>
    <w:rsid w:val="007F007F"/>
    <w:rsid w:val="007F047F"/>
    <w:rsid w:val="007F0B81"/>
    <w:rsid w:val="007F1123"/>
    <w:rsid w:val="007F1205"/>
    <w:rsid w:val="007F1626"/>
    <w:rsid w:val="007F1F67"/>
    <w:rsid w:val="007F219C"/>
    <w:rsid w:val="007F338B"/>
    <w:rsid w:val="007F3952"/>
    <w:rsid w:val="007F3CEF"/>
    <w:rsid w:val="007F3E60"/>
    <w:rsid w:val="007F4800"/>
    <w:rsid w:val="007F4BB0"/>
    <w:rsid w:val="007F53B6"/>
    <w:rsid w:val="007F543E"/>
    <w:rsid w:val="007F5582"/>
    <w:rsid w:val="007F55B4"/>
    <w:rsid w:val="007F5604"/>
    <w:rsid w:val="007F57CE"/>
    <w:rsid w:val="007F5CB1"/>
    <w:rsid w:val="007F689A"/>
    <w:rsid w:val="007F6C31"/>
    <w:rsid w:val="007F7EAC"/>
    <w:rsid w:val="00800F57"/>
    <w:rsid w:val="00801201"/>
    <w:rsid w:val="00801334"/>
    <w:rsid w:val="0080164C"/>
    <w:rsid w:val="008016C3"/>
    <w:rsid w:val="008016ED"/>
    <w:rsid w:val="00801E12"/>
    <w:rsid w:val="00802012"/>
    <w:rsid w:val="008024F8"/>
    <w:rsid w:val="008025A4"/>
    <w:rsid w:val="00802C84"/>
    <w:rsid w:val="00803285"/>
    <w:rsid w:val="00803472"/>
    <w:rsid w:val="00803753"/>
    <w:rsid w:val="00803BCA"/>
    <w:rsid w:val="00804566"/>
    <w:rsid w:val="00805393"/>
    <w:rsid w:val="0080547D"/>
    <w:rsid w:val="00805504"/>
    <w:rsid w:val="00805781"/>
    <w:rsid w:val="00806094"/>
    <w:rsid w:val="0080707A"/>
    <w:rsid w:val="00807397"/>
    <w:rsid w:val="00807E0C"/>
    <w:rsid w:val="0081038F"/>
    <w:rsid w:val="008108B5"/>
    <w:rsid w:val="00810A84"/>
    <w:rsid w:val="00811197"/>
    <w:rsid w:val="008111F5"/>
    <w:rsid w:val="0081131E"/>
    <w:rsid w:val="00811C28"/>
    <w:rsid w:val="00811F91"/>
    <w:rsid w:val="00812342"/>
    <w:rsid w:val="00812B17"/>
    <w:rsid w:val="0081332C"/>
    <w:rsid w:val="0081365D"/>
    <w:rsid w:val="00813A27"/>
    <w:rsid w:val="0081408F"/>
    <w:rsid w:val="008144F5"/>
    <w:rsid w:val="008145EC"/>
    <w:rsid w:val="00814ABF"/>
    <w:rsid w:val="00815484"/>
    <w:rsid w:val="0081620E"/>
    <w:rsid w:val="008171C7"/>
    <w:rsid w:val="00817695"/>
    <w:rsid w:val="00817BCD"/>
    <w:rsid w:val="00817CE1"/>
    <w:rsid w:val="00817D1A"/>
    <w:rsid w:val="00820934"/>
    <w:rsid w:val="00820948"/>
    <w:rsid w:val="00820B21"/>
    <w:rsid w:val="00820E10"/>
    <w:rsid w:val="008210FB"/>
    <w:rsid w:val="008215FA"/>
    <w:rsid w:val="008216BA"/>
    <w:rsid w:val="00821D24"/>
    <w:rsid w:val="0082215E"/>
    <w:rsid w:val="008229BF"/>
    <w:rsid w:val="00822EA1"/>
    <w:rsid w:val="00823182"/>
    <w:rsid w:val="0082367C"/>
    <w:rsid w:val="00823A2D"/>
    <w:rsid w:val="00823E23"/>
    <w:rsid w:val="00823F55"/>
    <w:rsid w:val="00824495"/>
    <w:rsid w:val="0082462E"/>
    <w:rsid w:val="00825FCA"/>
    <w:rsid w:val="008262E1"/>
    <w:rsid w:val="00826D83"/>
    <w:rsid w:val="008271EC"/>
    <w:rsid w:val="008272A0"/>
    <w:rsid w:val="008272F2"/>
    <w:rsid w:val="00827ED7"/>
    <w:rsid w:val="00827FBA"/>
    <w:rsid w:val="00827FBD"/>
    <w:rsid w:val="00827FC5"/>
    <w:rsid w:val="00830407"/>
    <w:rsid w:val="00830B0D"/>
    <w:rsid w:val="00830EB6"/>
    <w:rsid w:val="0083131D"/>
    <w:rsid w:val="008313A3"/>
    <w:rsid w:val="0083152F"/>
    <w:rsid w:val="00831625"/>
    <w:rsid w:val="00831A84"/>
    <w:rsid w:val="00831D01"/>
    <w:rsid w:val="00831E24"/>
    <w:rsid w:val="008321B2"/>
    <w:rsid w:val="00832289"/>
    <w:rsid w:val="00832677"/>
    <w:rsid w:val="00833849"/>
    <w:rsid w:val="00834D90"/>
    <w:rsid w:val="0083537E"/>
    <w:rsid w:val="00835DA9"/>
    <w:rsid w:val="00836606"/>
    <w:rsid w:val="0083684D"/>
    <w:rsid w:val="008371C7"/>
    <w:rsid w:val="00837327"/>
    <w:rsid w:val="008375B0"/>
    <w:rsid w:val="00837D90"/>
    <w:rsid w:val="00840045"/>
    <w:rsid w:val="00840761"/>
    <w:rsid w:val="00840C9F"/>
    <w:rsid w:val="00840EB8"/>
    <w:rsid w:val="00841B24"/>
    <w:rsid w:val="008424FA"/>
    <w:rsid w:val="00842842"/>
    <w:rsid w:val="00842928"/>
    <w:rsid w:val="00842CA3"/>
    <w:rsid w:val="008432B5"/>
    <w:rsid w:val="00843CB7"/>
    <w:rsid w:val="00844085"/>
    <w:rsid w:val="008442AE"/>
    <w:rsid w:val="00844BC3"/>
    <w:rsid w:val="00844F97"/>
    <w:rsid w:val="0084513B"/>
    <w:rsid w:val="008453CF"/>
    <w:rsid w:val="008454B5"/>
    <w:rsid w:val="0084564A"/>
    <w:rsid w:val="00845819"/>
    <w:rsid w:val="00845AD9"/>
    <w:rsid w:val="00846162"/>
    <w:rsid w:val="00846CFF"/>
    <w:rsid w:val="008472AC"/>
    <w:rsid w:val="008474A2"/>
    <w:rsid w:val="008479E5"/>
    <w:rsid w:val="00847EA5"/>
    <w:rsid w:val="0085002D"/>
    <w:rsid w:val="00850254"/>
    <w:rsid w:val="008504FE"/>
    <w:rsid w:val="008510CD"/>
    <w:rsid w:val="00851199"/>
    <w:rsid w:val="0085163E"/>
    <w:rsid w:val="00851657"/>
    <w:rsid w:val="008521E4"/>
    <w:rsid w:val="008530BA"/>
    <w:rsid w:val="008531EF"/>
    <w:rsid w:val="008532FE"/>
    <w:rsid w:val="008534FE"/>
    <w:rsid w:val="00853CA7"/>
    <w:rsid w:val="00853D1E"/>
    <w:rsid w:val="00854A5E"/>
    <w:rsid w:val="00854E62"/>
    <w:rsid w:val="00855669"/>
    <w:rsid w:val="0085569A"/>
    <w:rsid w:val="008556E4"/>
    <w:rsid w:val="008563FD"/>
    <w:rsid w:val="008564C5"/>
    <w:rsid w:val="00856C13"/>
    <w:rsid w:val="00856EFF"/>
    <w:rsid w:val="00857348"/>
    <w:rsid w:val="00857650"/>
    <w:rsid w:val="008577A7"/>
    <w:rsid w:val="00857E29"/>
    <w:rsid w:val="00860A80"/>
    <w:rsid w:val="00860AA2"/>
    <w:rsid w:val="00860DEC"/>
    <w:rsid w:val="00860F3E"/>
    <w:rsid w:val="00861580"/>
    <w:rsid w:val="008618FD"/>
    <w:rsid w:val="00861DAB"/>
    <w:rsid w:val="00862DB3"/>
    <w:rsid w:val="00862E13"/>
    <w:rsid w:val="008635D0"/>
    <w:rsid w:val="00863D62"/>
    <w:rsid w:val="00863DE2"/>
    <w:rsid w:val="00864128"/>
    <w:rsid w:val="0086511F"/>
    <w:rsid w:val="00865986"/>
    <w:rsid w:val="0086623E"/>
    <w:rsid w:val="008669CC"/>
    <w:rsid w:val="00866D3F"/>
    <w:rsid w:val="0086749F"/>
    <w:rsid w:val="00867A91"/>
    <w:rsid w:val="00867B01"/>
    <w:rsid w:val="00867D75"/>
    <w:rsid w:val="00867E5A"/>
    <w:rsid w:val="00867F19"/>
    <w:rsid w:val="0087007F"/>
    <w:rsid w:val="008708F7"/>
    <w:rsid w:val="008713E6"/>
    <w:rsid w:val="00871784"/>
    <w:rsid w:val="008727B4"/>
    <w:rsid w:val="008729A9"/>
    <w:rsid w:val="00872B4F"/>
    <w:rsid w:val="00872CD3"/>
    <w:rsid w:val="00873697"/>
    <w:rsid w:val="00873913"/>
    <w:rsid w:val="008741D8"/>
    <w:rsid w:val="00874399"/>
    <w:rsid w:val="008745FE"/>
    <w:rsid w:val="008746DF"/>
    <w:rsid w:val="00874804"/>
    <w:rsid w:val="008753DC"/>
    <w:rsid w:val="008768DE"/>
    <w:rsid w:val="00877778"/>
    <w:rsid w:val="00877C3D"/>
    <w:rsid w:val="00881222"/>
    <w:rsid w:val="00881D59"/>
    <w:rsid w:val="00882C64"/>
    <w:rsid w:val="00883351"/>
    <w:rsid w:val="0088457E"/>
    <w:rsid w:val="00884720"/>
    <w:rsid w:val="0088554A"/>
    <w:rsid w:val="00885FA6"/>
    <w:rsid w:val="00886066"/>
    <w:rsid w:val="0088669D"/>
    <w:rsid w:val="00886E42"/>
    <w:rsid w:val="00887926"/>
    <w:rsid w:val="00887D13"/>
    <w:rsid w:val="0089009C"/>
    <w:rsid w:val="008907BE"/>
    <w:rsid w:val="00890F01"/>
    <w:rsid w:val="0089110F"/>
    <w:rsid w:val="00891560"/>
    <w:rsid w:val="00893022"/>
    <w:rsid w:val="00893037"/>
    <w:rsid w:val="00893077"/>
    <w:rsid w:val="008933D7"/>
    <w:rsid w:val="00893EB9"/>
    <w:rsid w:val="0089428D"/>
    <w:rsid w:val="00894369"/>
    <w:rsid w:val="008943E0"/>
    <w:rsid w:val="008946C6"/>
    <w:rsid w:val="00895060"/>
    <w:rsid w:val="00895210"/>
    <w:rsid w:val="0089580D"/>
    <w:rsid w:val="00895BB4"/>
    <w:rsid w:val="00896529"/>
    <w:rsid w:val="00896619"/>
    <w:rsid w:val="0089695C"/>
    <w:rsid w:val="00896DE0"/>
    <w:rsid w:val="00896E7B"/>
    <w:rsid w:val="00897422"/>
    <w:rsid w:val="008974F9"/>
    <w:rsid w:val="00897911"/>
    <w:rsid w:val="008A0063"/>
    <w:rsid w:val="008A0A31"/>
    <w:rsid w:val="008A0E05"/>
    <w:rsid w:val="008A1E28"/>
    <w:rsid w:val="008A1EA5"/>
    <w:rsid w:val="008A24BA"/>
    <w:rsid w:val="008A29B5"/>
    <w:rsid w:val="008A3979"/>
    <w:rsid w:val="008A4263"/>
    <w:rsid w:val="008A432B"/>
    <w:rsid w:val="008A43B9"/>
    <w:rsid w:val="008A4665"/>
    <w:rsid w:val="008A4C8A"/>
    <w:rsid w:val="008A4FA7"/>
    <w:rsid w:val="008A51DC"/>
    <w:rsid w:val="008A5B05"/>
    <w:rsid w:val="008A5C5A"/>
    <w:rsid w:val="008A6857"/>
    <w:rsid w:val="008A68DA"/>
    <w:rsid w:val="008A6B27"/>
    <w:rsid w:val="008A6F2A"/>
    <w:rsid w:val="008A7673"/>
    <w:rsid w:val="008A7720"/>
    <w:rsid w:val="008A7907"/>
    <w:rsid w:val="008A7F46"/>
    <w:rsid w:val="008B005A"/>
    <w:rsid w:val="008B0266"/>
    <w:rsid w:val="008B080E"/>
    <w:rsid w:val="008B096D"/>
    <w:rsid w:val="008B0CE3"/>
    <w:rsid w:val="008B0F5D"/>
    <w:rsid w:val="008B0FC4"/>
    <w:rsid w:val="008B15F2"/>
    <w:rsid w:val="008B2694"/>
    <w:rsid w:val="008B2FC9"/>
    <w:rsid w:val="008B3A6B"/>
    <w:rsid w:val="008B401E"/>
    <w:rsid w:val="008B429C"/>
    <w:rsid w:val="008B4AC7"/>
    <w:rsid w:val="008B4D55"/>
    <w:rsid w:val="008B52CA"/>
    <w:rsid w:val="008B56F9"/>
    <w:rsid w:val="008B61BB"/>
    <w:rsid w:val="008B6C18"/>
    <w:rsid w:val="008B71E5"/>
    <w:rsid w:val="008B78A1"/>
    <w:rsid w:val="008B7CD9"/>
    <w:rsid w:val="008B7EC5"/>
    <w:rsid w:val="008B7EDC"/>
    <w:rsid w:val="008B7FE5"/>
    <w:rsid w:val="008C00DB"/>
    <w:rsid w:val="008C01ED"/>
    <w:rsid w:val="008C0757"/>
    <w:rsid w:val="008C0A0D"/>
    <w:rsid w:val="008C0DCB"/>
    <w:rsid w:val="008C0EF1"/>
    <w:rsid w:val="008C13F6"/>
    <w:rsid w:val="008C1552"/>
    <w:rsid w:val="008C1582"/>
    <w:rsid w:val="008C1AFD"/>
    <w:rsid w:val="008C235A"/>
    <w:rsid w:val="008C2BC8"/>
    <w:rsid w:val="008C3C7A"/>
    <w:rsid w:val="008C470B"/>
    <w:rsid w:val="008C47A6"/>
    <w:rsid w:val="008C4998"/>
    <w:rsid w:val="008C4A56"/>
    <w:rsid w:val="008C4A8E"/>
    <w:rsid w:val="008C5557"/>
    <w:rsid w:val="008C638D"/>
    <w:rsid w:val="008C66EB"/>
    <w:rsid w:val="008C6789"/>
    <w:rsid w:val="008C6A64"/>
    <w:rsid w:val="008C6A72"/>
    <w:rsid w:val="008C6F12"/>
    <w:rsid w:val="008C73F1"/>
    <w:rsid w:val="008C741F"/>
    <w:rsid w:val="008C7CA1"/>
    <w:rsid w:val="008D0306"/>
    <w:rsid w:val="008D07B8"/>
    <w:rsid w:val="008D1153"/>
    <w:rsid w:val="008D3232"/>
    <w:rsid w:val="008D33AF"/>
    <w:rsid w:val="008D3890"/>
    <w:rsid w:val="008D38CA"/>
    <w:rsid w:val="008D3A65"/>
    <w:rsid w:val="008D3C47"/>
    <w:rsid w:val="008D4489"/>
    <w:rsid w:val="008D458A"/>
    <w:rsid w:val="008D465F"/>
    <w:rsid w:val="008D478A"/>
    <w:rsid w:val="008D4E0B"/>
    <w:rsid w:val="008D4EB7"/>
    <w:rsid w:val="008D51A7"/>
    <w:rsid w:val="008D51B3"/>
    <w:rsid w:val="008D5C90"/>
    <w:rsid w:val="008D5CCA"/>
    <w:rsid w:val="008D5D4F"/>
    <w:rsid w:val="008D5F22"/>
    <w:rsid w:val="008D6103"/>
    <w:rsid w:val="008D62AC"/>
    <w:rsid w:val="008D771E"/>
    <w:rsid w:val="008E007E"/>
    <w:rsid w:val="008E02FE"/>
    <w:rsid w:val="008E0C6E"/>
    <w:rsid w:val="008E0F1D"/>
    <w:rsid w:val="008E196B"/>
    <w:rsid w:val="008E315B"/>
    <w:rsid w:val="008E338D"/>
    <w:rsid w:val="008E3586"/>
    <w:rsid w:val="008E40B0"/>
    <w:rsid w:val="008E465C"/>
    <w:rsid w:val="008E4D5E"/>
    <w:rsid w:val="008E5787"/>
    <w:rsid w:val="008E57FE"/>
    <w:rsid w:val="008E5803"/>
    <w:rsid w:val="008E5A42"/>
    <w:rsid w:val="008E61A2"/>
    <w:rsid w:val="008E6E33"/>
    <w:rsid w:val="008E72EB"/>
    <w:rsid w:val="008E74C9"/>
    <w:rsid w:val="008E7BA5"/>
    <w:rsid w:val="008E7C9B"/>
    <w:rsid w:val="008F0657"/>
    <w:rsid w:val="008F0A60"/>
    <w:rsid w:val="008F16E9"/>
    <w:rsid w:val="008F1A05"/>
    <w:rsid w:val="008F27FA"/>
    <w:rsid w:val="008F2F8C"/>
    <w:rsid w:val="008F2F9E"/>
    <w:rsid w:val="008F3006"/>
    <w:rsid w:val="008F35CF"/>
    <w:rsid w:val="008F37A8"/>
    <w:rsid w:val="008F41F7"/>
    <w:rsid w:val="008F4868"/>
    <w:rsid w:val="008F49B8"/>
    <w:rsid w:val="008F4D22"/>
    <w:rsid w:val="008F4FDD"/>
    <w:rsid w:val="008F5465"/>
    <w:rsid w:val="008F6E1C"/>
    <w:rsid w:val="008F7996"/>
    <w:rsid w:val="00900BB7"/>
    <w:rsid w:val="00900C74"/>
    <w:rsid w:val="00901115"/>
    <w:rsid w:val="00901BC1"/>
    <w:rsid w:val="00902BBC"/>
    <w:rsid w:val="00903242"/>
    <w:rsid w:val="0090324A"/>
    <w:rsid w:val="00903550"/>
    <w:rsid w:val="0090370F"/>
    <w:rsid w:val="009039DF"/>
    <w:rsid w:val="00903AA3"/>
    <w:rsid w:val="00903CBF"/>
    <w:rsid w:val="00904DE8"/>
    <w:rsid w:val="009052CC"/>
    <w:rsid w:val="009053D3"/>
    <w:rsid w:val="0090678F"/>
    <w:rsid w:val="00906991"/>
    <w:rsid w:val="00906CE1"/>
    <w:rsid w:val="00906F01"/>
    <w:rsid w:val="00907E6C"/>
    <w:rsid w:val="00910437"/>
    <w:rsid w:val="00910546"/>
    <w:rsid w:val="009109F7"/>
    <w:rsid w:val="00910DCE"/>
    <w:rsid w:val="0091103F"/>
    <w:rsid w:val="009114A0"/>
    <w:rsid w:val="00911948"/>
    <w:rsid w:val="00911CB4"/>
    <w:rsid w:val="0091206E"/>
    <w:rsid w:val="00912224"/>
    <w:rsid w:val="00912A2F"/>
    <w:rsid w:val="00912BE2"/>
    <w:rsid w:val="0091301E"/>
    <w:rsid w:val="00913966"/>
    <w:rsid w:val="00913E41"/>
    <w:rsid w:val="009146BC"/>
    <w:rsid w:val="00914CC2"/>
    <w:rsid w:val="00914E5B"/>
    <w:rsid w:val="00914FEE"/>
    <w:rsid w:val="00915578"/>
    <w:rsid w:val="009158D0"/>
    <w:rsid w:val="009161EF"/>
    <w:rsid w:val="00916232"/>
    <w:rsid w:val="00916881"/>
    <w:rsid w:val="00916A32"/>
    <w:rsid w:val="009170EB"/>
    <w:rsid w:val="0092011B"/>
    <w:rsid w:val="0092036A"/>
    <w:rsid w:val="00921A31"/>
    <w:rsid w:val="00922344"/>
    <w:rsid w:val="0092295A"/>
    <w:rsid w:val="00922979"/>
    <w:rsid w:val="009229E4"/>
    <w:rsid w:val="00922B91"/>
    <w:rsid w:val="00922C7F"/>
    <w:rsid w:val="0092393F"/>
    <w:rsid w:val="00923AAD"/>
    <w:rsid w:val="00923EFF"/>
    <w:rsid w:val="00924A3F"/>
    <w:rsid w:val="00924B19"/>
    <w:rsid w:val="009251A0"/>
    <w:rsid w:val="009258E4"/>
    <w:rsid w:val="00925DF9"/>
    <w:rsid w:val="00926243"/>
    <w:rsid w:val="00926ED5"/>
    <w:rsid w:val="00926F29"/>
    <w:rsid w:val="00927441"/>
    <w:rsid w:val="009274B6"/>
    <w:rsid w:val="00927901"/>
    <w:rsid w:val="0092799F"/>
    <w:rsid w:val="00927A98"/>
    <w:rsid w:val="00927FC0"/>
    <w:rsid w:val="009300F8"/>
    <w:rsid w:val="00930186"/>
    <w:rsid w:val="009303AD"/>
    <w:rsid w:val="00930998"/>
    <w:rsid w:val="00930C1E"/>
    <w:rsid w:val="00931069"/>
    <w:rsid w:val="00931DA0"/>
    <w:rsid w:val="00931FEB"/>
    <w:rsid w:val="009322A6"/>
    <w:rsid w:val="00932333"/>
    <w:rsid w:val="00932868"/>
    <w:rsid w:val="00932BC5"/>
    <w:rsid w:val="00933EA3"/>
    <w:rsid w:val="00934045"/>
    <w:rsid w:val="009341CC"/>
    <w:rsid w:val="009345AF"/>
    <w:rsid w:val="00934702"/>
    <w:rsid w:val="00934A26"/>
    <w:rsid w:val="00934F36"/>
    <w:rsid w:val="009353C4"/>
    <w:rsid w:val="00935589"/>
    <w:rsid w:val="0093570B"/>
    <w:rsid w:val="00936535"/>
    <w:rsid w:val="00936DDF"/>
    <w:rsid w:val="00937990"/>
    <w:rsid w:val="00937B07"/>
    <w:rsid w:val="00937C96"/>
    <w:rsid w:val="00937E0B"/>
    <w:rsid w:val="00940205"/>
    <w:rsid w:val="009405F3"/>
    <w:rsid w:val="00940772"/>
    <w:rsid w:val="00940CB1"/>
    <w:rsid w:val="00941152"/>
    <w:rsid w:val="0094120F"/>
    <w:rsid w:val="00941466"/>
    <w:rsid w:val="00941709"/>
    <w:rsid w:val="0094174F"/>
    <w:rsid w:val="00941BEE"/>
    <w:rsid w:val="00942177"/>
    <w:rsid w:val="00942CF3"/>
    <w:rsid w:val="00942EF5"/>
    <w:rsid w:val="00942F2C"/>
    <w:rsid w:val="009434B8"/>
    <w:rsid w:val="00943D5C"/>
    <w:rsid w:val="00943F3E"/>
    <w:rsid w:val="009441B6"/>
    <w:rsid w:val="00944D60"/>
    <w:rsid w:val="009455EF"/>
    <w:rsid w:val="00945A50"/>
    <w:rsid w:val="00945D3F"/>
    <w:rsid w:val="00945FE6"/>
    <w:rsid w:val="009460A8"/>
    <w:rsid w:val="00946834"/>
    <w:rsid w:val="00946C22"/>
    <w:rsid w:val="00947067"/>
    <w:rsid w:val="0094706F"/>
    <w:rsid w:val="00947654"/>
    <w:rsid w:val="00947C13"/>
    <w:rsid w:val="009505AD"/>
    <w:rsid w:val="009507EE"/>
    <w:rsid w:val="009513EC"/>
    <w:rsid w:val="00951A26"/>
    <w:rsid w:val="00951C5E"/>
    <w:rsid w:val="00951FFA"/>
    <w:rsid w:val="0095272C"/>
    <w:rsid w:val="00952A58"/>
    <w:rsid w:val="00952BB6"/>
    <w:rsid w:val="00952D14"/>
    <w:rsid w:val="00952E0C"/>
    <w:rsid w:val="00953043"/>
    <w:rsid w:val="0095317F"/>
    <w:rsid w:val="00954215"/>
    <w:rsid w:val="00954B29"/>
    <w:rsid w:val="009550A0"/>
    <w:rsid w:val="00955B56"/>
    <w:rsid w:val="00955C65"/>
    <w:rsid w:val="00956ECB"/>
    <w:rsid w:val="00957596"/>
    <w:rsid w:val="00957754"/>
    <w:rsid w:val="00957CFB"/>
    <w:rsid w:val="00957F03"/>
    <w:rsid w:val="00960368"/>
    <w:rsid w:val="00960B6E"/>
    <w:rsid w:val="00960F19"/>
    <w:rsid w:val="00961054"/>
    <w:rsid w:val="009610E9"/>
    <w:rsid w:val="00961331"/>
    <w:rsid w:val="00961688"/>
    <w:rsid w:val="0096190C"/>
    <w:rsid w:val="009623FD"/>
    <w:rsid w:val="00962542"/>
    <w:rsid w:val="00962A76"/>
    <w:rsid w:val="00962B2D"/>
    <w:rsid w:val="00963217"/>
    <w:rsid w:val="009632BC"/>
    <w:rsid w:val="00963469"/>
    <w:rsid w:val="009637CF"/>
    <w:rsid w:val="00963A1E"/>
    <w:rsid w:val="00964085"/>
    <w:rsid w:val="009641BB"/>
    <w:rsid w:val="009643A7"/>
    <w:rsid w:val="0096476D"/>
    <w:rsid w:val="00964E43"/>
    <w:rsid w:val="00965286"/>
    <w:rsid w:val="00965291"/>
    <w:rsid w:val="00965E04"/>
    <w:rsid w:val="00966EED"/>
    <w:rsid w:val="00967496"/>
    <w:rsid w:val="00970498"/>
    <w:rsid w:val="00970873"/>
    <w:rsid w:val="00970E58"/>
    <w:rsid w:val="0097100D"/>
    <w:rsid w:val="00971299"/>
    <w:rsid w:val="009718C2"/>
    <w:rsid w:val="009719BD"/>
    <w:rsid w:val="00971AC1"/>
    <w:rsid w:val="00972654"/>
    <w:rsid w:val="009728A2"/>
    <w:rsid w:val="0097302C"/>
    <w:rsid w:val="0097354D"/>
    <w:rsid w:val="00973841"/>
    <w:rsid w:val="00973D29"/>
    <w:rsid w:val="00973F61"/>
    <w:rsid w:val="009740B5"/>
    <w:rsid w:val="009740C3"/>
    <w:rsid w:val="00974AC9"/>
    <w:rsid w:val="009752B3"/>
    <w:rsid w:val="009753BC"/>
    <w:rsid w:val="00976577"/>
    <w:rsid w:val="00976BD3"/>
    <w:rsid w:val="009778FD"/>
    <w:rsid w:val="00977B6B"/>
    <w:rsid w:val="00980296"/>
    <w:rsid w:val="0098055D"/>
    <w:rsid w:val="009806AB"/>
    <w:rsid w:val="00980731"/>
    <w:rsid w:val="009808F1"/>
    <w:rsid w:val="00980DE1"/>
    <w:rsid w:val="00981036"/>
    <w:rsid w:val="009815DD"/>
    <w:rsid w:val="0098239B"/>
    <w:rsid w:val="009828F4"/>
    <w:rsid w:val="00982AEA"/>
    <w:rsid w:val="00982B52"/>
    <w:rsid w:val="00982D97"/>
    <w:rsid w:val="00982E11"/>
    <w:rsid w:val="00983299"/>
    <w:rsid w:val="00983560"/>
    <w:rsid w:val="00983AAC"/>
    <w:rsid w:val="00983BEF"/>
    <w:rsid w:val="00983D57"/>
    <w:rsid w:val="00983E4D"/>
    <w:rsid w:val="0098410D"/>
    <w:rsid w:val="0098459E"/>
    <w:rsid w:val="00984A01"/>
    <w:rsid w:val="00984BAE"/>
    <w:rsid w:val="00984F90"/>
    <w:rsid w:val="0098580A"/>
    <w:rsid w:val="0098592D"/>
    <w:rsid w:val="00986364"/>
    <w:rsid w:val="00986831"/>
    <w:rsid w:val="00986B92"/>
    <w:rsid w:val="00986E73"/>
    <w:rsid w:val="00987439"/>
    <w:rsid w:val="009900EE"/>
    <w:rsid w:val="00990119"/>
    <w:rsid w:val="00990592"/>
    <w:rsid w:val="0099095C"/>
    <w:rsid w:val="00990B2C"/>
    <w:rsid w:val="00990BF9"/>
    <w:rsid w:val="00991B7A"/>
    <w:rsid w:val="00992262"/>
    <w:rsid w:val="0099280A"/>
    <w:rsid w:val="0099291E"/>
    <w:rsid w:val="00993380"/>
    <w:rsid w:val="00993750"/>
    <w:rsid w:val="00993D20"/>
    <w:rsid w:val="00993F1A"/>
    <w:rsid w:val="00993F81"/>
    <w:rsid w:val="00993FE9"/>
    <w:rsid w:val="0099449A"/>
    <w:rsid w:val="00994AD9"/>
    <w:rsid w:val="00994B64"/>
    <w:rsid w:val="00995198"/>
    <w:rsid w:val="009957D4"/>
    <w:rsid w:val="00996308"/>
    <w:rsid w:val="00996437"/>
    <w:rsid w:val="009965EC"/>
    <w:rsid w:val="009968DA"/>
    <w:rsid w:val="0099707E"/>
    <w:rsid w:val="009977E8"/>
    <w:rsid w:val="00997B6F"/>
    <w:rsid w:val="00997B96"/>
    <w:rsid w:val="009A0356"/>
    <w:rsid w:val="009A0E75"/>
    <w:rsid w:val="009A1078"/>
    <w:rsid w:val="009A2797"/>
    <w:rsid w:val="009A2888"/>
    <w:rsid w:val="009A2C92"/>
    <w:rsid w:val="009A347E"/>
    <w:rsid w:val="009A460E"/>
    <w:rsid w:val="009A52BB"/>
    <w:rsid w:val="009A5334"/>
    <w:rsid w:val="009A53B9"/>
    <w:rsid w:val="009A56D1"/>
    <w:rsid w:val="009A56EB"/>
    <w:rsid w:val="009A5C9F"/>
    <w:rsid w:val="009A5CEC"/>
    <w:rsid w:val="009A5EE7"/>
    <w:rsid w:val="009A61AC"/>
    <w:rsid w:val="009A6515"/>
    <w:rsid w:val="009A669A"/>
    <w:rsid w:val="009A66E9"/>
    <w:rsid w:val="009A6C69"/>
    <w:rsid w:val="009A7B14"/>
    <w:rsid w:val="009B00C6"/>
    <w:rsid w:val="009B064E"/>
    <w:rsid w:val="009B06ED"/>
    <w:rsid w:val="009B06F7"/>
    <w:rsid w:val="009B0853"/>
    <w:rsid w:val="009B0ADE"/>
    <w:rsid w:val="009B0D2A"/>
    <w:rsid w:val="009B1374"/>
    <w:rsid w:val="009B1591"/>
    <w:rsid w:val="009B18C1"/>
    <w:rsid w:val="009B2258"/>
    <w:rsid w:val="009B2437"/>
    <w:rsid w:val="009B24CB"/>
    <w:rsid w:val="009B33E7"/>
    <w:rsid w:val="009B3F7F"/>
    <w:rsid w:val="009B4319"/>
    <w:rsid w:val="009B43D6"/>
    <w:rsid w:val="009B440F"/>
    <w:rsid w:val="009B4CD1"/>
    <w:rsid w:val="009B4D85"/>
    <w:rsid w:val="009B549B"/>
    <w:rsid w:val="009B57A1"/>
    <w:rsid w:val="009B61C8"/>
    <w:rsid w:val="009B69C7"/>
    <w:rsid w:val="009B6B3E"/>
    <w:rsid w:val="009B6CF4"/>
    <w:rsid w:val="009B723F"/>
    <w:rsid w:val="009B72FE"/>
    <w:rsid w:val="009B7530"/>
    <w:rsid w:val="009B7883"/>
    <w:rsid w:val="009B78CF"/>
    <w:rsid w:val="009C20BD"/>
    <w:rsid w:val="009C21FA"/>
    <w:rsid w:val="009C231F"/>
    <w:rsid w:val="009C23B5"/>
    <w:rsid w:val="009C250F"/>
    <w:rsid w:val="009C2A41"/>
    <w:rsid w:val="009C2D34"/>
    <w:rsid w:val="009C3408"/>
    <w:rsid w:val="009C348D"/>
    <w:rsid w:val="009C35BE"/>
    <w:rsid w:val="009C3E5D"/>
    <w:rsid w:val="009C3F38"/>
    <w:rsid w:val="009C42C7"/>
    <w:rsid w:val="009C4CFE"/>
    <w:rsid w:val="009C5279"/>
    <w:rsid w:val="009C63F1"/>
    <w:rsid w:val="009C65DB"/>
    <w:rsid w:val="009C6EE4"/>
    <w:rsid w:val="009C6F90"/>
    <w:rsid w:val="009C71A7"/>
    <w:rsid w:val="009C72FD"/>
    <w:rsid w:val="009C7474"/>
    <w:rsid w:val="009C77C2"/>
    <w:rsid w:val="009C7AF3"/>
    <w:rsid w:val="009D00C9"/>
    <w:rsid w:val="009D0125"/>
    <w:rsid w:val="009D0312"/>
    <w:rsid w:val="009D0628"/>
    <w:rsid w:val="009D064D"/>
    <w:rsid w:val="009D0FDE"/>
    <w:rsid w:val="009D1726"/>
    <w:rsid w:val="009D1AD8"/>
    <w:rsid w:val="009D22F1"/>
    <w:rsid w:val="009D2421"/>
    <w:rsid w:val="009D2698"/>
    <w:rsid w:val="009D2A51"/>
    <w:rsid w:val="009D36D6"/>
    <w:rsid w:val="009D50BE"/>
    <w:rsid w:val="009D51BF"/>
    <w:rsid w:val="009D551F"/>
    <w:rsid w:val="009D56BE"/>
    <w:rsid w:val="009D5920"/>
    <w:rsid w:val="009D5F36"/>
    <w:rsid w:val="009D6525"/>
    <w:rsid w:val="009D6793"/>
    <w:rsid w:val="009D709A"/>
    <w:rsid w:val="009D7427"/>
    <w:rsid w:val="009D74E1"/>
    <w:rsid w:val="009D7686"/>
    <w:rsid w:val="009D787D"/>
    <w:rsid w:val="009D788C"/>
    <w:rsid w:val="009E047E"/>
    <w:rsid w:val="009E0913"/>
    <w:rsid w:val="009E0916"/>
    <w:rsid w:val="009E0A37"/>
    <w:rsid w:val="009E0FD7"/>
    <w:rsid w:val="009E2242"/>
    <w:rsid w:val="009E2305"/>
    <w:rsid w:val="009E23C8"/>
    <w:rsid w:val="009E2B28"/>
    <w:rsid w:val="009E3052"/>
    <w:rsid w:val="009E3D68"/>
    <w:rsid w:val="009E481D"/>
    <w:rsid w:val="009E481E"/>
    <w:rsid w:val="009E5096"/>
    <w:rsid w:val="009E5A1D"/>
    <w:rsid w:val="009E5B5A"/>
    <w:rsid w:val="009E628E"/>
    <w:rsid w:val="009E669B"/>
    <w:rsid w:val="009E6A3B"/>
    <w:rsid w:val="009E7032"/>
    <w:rsid w:val="009E756F"/>
    <w:rsid w:val="009E7AD3"/>
    <w:rsid w:val="009E7AF3"/>
    <w:rsid w:val="009E7F0B"/>
    <w:rsid w:val="009F0083"/>
    <w:rsid w:val="009F0428"/>
    <w:rsid w:val="009F0AE2"/>
    <w:rsid w:val="009F19A6"/>
    <w:rsid w:val="009F1B95"/>
    <w:rsid w:val="009F1CFE"/>
    <w:rsid w:val="009F23AB"/>
    <w:rsid w:val="009F2A5A"/>
    <w:rsid w:val="009F2DEF"/>
    <w:rsid w:val="009F3164"/>
    <w:rsid w:val="009F3EAD"/>
    <w:rsid w:val="009F4049"/>
    <w:rsid w:val="009F45F9"/>
    <w:rsid w:val="009F48FB"/>
    <w:rsid w:val="009F62CF"/>
    <w:rsid w:val="009F6902"/>
    <w:rsid w:val="009F69E8"/>
    <w:rsid w:val="009F6DC7"/>
    <w:rsid w:val="009F712F"/>
    <w:rsid w:val="009F761F"/>
    <w:rsid w:val="009F7E57"/>
    <w:rsid w:val="00A00319"/>
    <w:rsid w:val="00A00E85"/>
    <w:rsid w:val="00A014FB"/>
    <w:rsid w:val="00A0188B"/>
    <w:rsid w:val="00A02293"/>
    <w:rsid w:val="00A02596"/>
    <w:rsid w:val="00A035BC"/>
    <w:rsid w:val="00A03859"/>
    <w:rsid w:val="00A03BF6"/>
    <w:rsid w:val="00A0430B"/>
    <w:rsid w:val="00A04AAB"/>
    <w:rsid w:val="00A0583F"/>
    <w:rsid w:val="00A05843"/>
    <w:rsid w:val="00A05A88"/>
    <w:rsid w:val="00A06460"/>
    <w:rsid w:val="00A0647E"/>
    <w:rsid w:val="00A0667F"/>
    <w:rsid w:val="00A0754E"/>
    <w:rsid w:val="00A0787E"/>
    <w:rsid w:val="00A07A56"/>
    <w:rsid w:val="00A07BD3"/>
    <w:rsid w:val="00A103E4"/>
    <w:rsid w:val="00A10525"/>
    <w:rsid w:val="00A1058A"/>
    <w:rsid w:val="00A105ED"/>
    <w:rsid w:val="00A10827"/>
    <w:rsid w:val="00A10DE5"/>
    <w:rsid w:val="00A11A7E"/>
    <w:rsid w:val="00A11BA3"/>
    <w:rsid w:val="00A11E76"/>
    <w:rsid w:val="00A11F19"/>
    <w:rsid w:val="00A120B0"/>
    <w:rsid w:val="00A124BD"/>
    <w:rsid w:val="00A12A2F"/>
    <w:rsid w:val="00A12CC7"/>
    <w:rsid w:val="00A12E59"/>
    <w:rsid w:val="00A1346F"/>
    <w:rsid w:val="00A13B4B"/>
    <w:rsid w:val="00A14906"/>
    <w:rsid w:val="00A14C3C"/>
    <w:rsid w:val="00A151ED"/>
    <w:rsid w:val="00A155E0"/>
    <w:rsid w:val="00A15F57"/>
    <w:rsid w:val="00A1660E"/>
    <w:rsid w:val="00A168B8"/>
    <w:rsid w:val="00A16F2C"/>
    <w:rsid w:val="00A172EC"/>
    <w:rsid w:val="00A17782"/>
    <w:rsid w:val="00A17BD7"/>
    <w:rsid w:val="00A17E5B"/>
    <w:rsid w:val="00A2046C"/>
    <w:rsid w:val="00A206D5"/>
    <w:rsid w:val="00A20A44"/>
    <w:rsid w:val="00A2206E"/>
    <w:rsid w:val="00A22C1A"/>
    <w:rsid w:val="00A233F5"/>
    <w:rsid w:val="00A2365C"/>
    <w:rsid w:val="00A23C32"/>
    <w:rsid w:val="00A23D0A"/>
    <w:rsid w:val="00A249D5"/>
    <w:rsid w:val="00A24F13"/>
    <w:rsid w:val="00A25147"/>
    <w:rsid w:val="00A25373"/>
    <w:rsid w:val="00A255AF"/>
    <w:rsid w:val="00A25814"/>
    <w:rsid w:val="00A25973"/>
    <w:rsid w:val="00A25DE3"/>
    <w:rsid w:val="00A26368"/>
    <w:rsid w:val="00A2679B"/>
    <w:rsid w:val="00A26E83"/>
    <w:rsid w:val="00A27012"/>
    <w:rsid w:val="00A27304"/>
    <w:rsid w:val="00A27688"/>
    <w:rsid w:val="00A30D90"/>
    <w:rsid w:val="00A30ECB"/>
    <w:rsid w:val="00A312BA"/>
    <w:rsid w:val="00A314BE"/>
    <w:rsid w:val="00A3159E"/>
    <w:rsid w:val="00A31F7B"/>
    <w:rsid w:val="00A32D5F"/>
    <w:rsid w:val="00A32E65"/>
    <w:rsid w:val="00A32F90"/>
    <w:rsid w:val="00A3308F"/>
    <w:rsid w:val="00A33AC7"/>
    <w:rsid w:val="00A33D43"/>
    <w:rsid w:val="00A33DC7"/>
    <w:rsid w:val="00A34350"/>
    <w:rsid w:val="00A34A4A"/>
    <w:rsid w:val="00A34E3C"/>
    <w:rsid w:val="00A357F8"/>
    <w:rsid w:val="00A3585B"/>
    <w:rsid w:val="00A3606F"/>
    <w:rsid w:val="00A36B72"/>
    <w:rsid w:val="00A36DCC"/>
    <w:rsid w:val="00A377DB"/>
    <w:rsid w:val="00A37930"/>
    <w:rsid w:val="00A40034"/>
    <w:rsid w:val="00A4035D"/>
    <w:rsid w:val="00A406E3"/>
    <w:rsid w:val="00A408E7"/>
    <w:rsid w:val="00A41175"/>
    <w:rsid w:val="00A41F5F"/>
    <w:rsid w:val="00A4214A"/>
    <w:rsid w:val="00A421FD"/>
    <w:rsid w:val="00A4232F"/>
    <w:rsid w:val="00A4274D"/>
    <w:rsid w:val="00A42B62"/>
    <w:rsid w:val="00A42C3E"/>
    <w:rsid w:val="00A43043"/>
    <w:rsid w:val="00A4358B"/>
    <w:rsid w:val="00A444C0"/>
    <w:rsid w:val="00A44888"/>
    <w:rsid w:val="00A449F5"/>
    <w:rsid w:val="00A44C64"/>
    <w:rsid w:val="00A45321"/>
    <w:rsid w:val="00A45D0C"/>
    <w:rsid w:val="00A45D9D"/>
    <w:rsid w:val="00A466CE"/>
    <w:rsid w:val="00A468D9"/>
    <w:rsid w:val="00A46F4B"/>
    <w:rsid w:val="00A47302"/>
    <w:rsid w:val="00A50695"/>
    <w:rsid w:val="00A506AE"/>
    <w:rsid w:val="00A50C00"/>
    <w:rsid w:val="00A50F0D"/>
    <w:rsid w:val="00A51083"/>
    <w:rsid w:val="00A51300"/>
    <w:rsid w:val="00A51878"/>
    <w:rsid w:val="00A536A6"/>
    <w:rsid w:val="00A53BBE"/>
    <w:rsid w:val="00A53D05"/>
    <w:rsid w:val="00A541E1"/>
    <w:rsid w:val="00A541FF"/>
    <w:rsid w:val="00A54535"/>
    <w:rsid w:val="00A54F4C"/>
    <w:rsid w:val="00A5536D"/>
    <w:rsid w:val="00A55458"/>
    <w:rsid w:val="00A5574F"/>
    <w:rsid w:val="00A55857"/>
    <w:rsid w:val="00A55B43"/>
    <w:rsid w:val="00A55B98"/>
    <w:rsid w:val="00A57080"/>
    <w:rsid w:val="00A570A9"/>
    <w:rsid w:val="00A57498"/>
    <w:rsid w:val="00A57829"/>
    <w:rsid w:val="00A57E8D"/>
    <w:rsid w:val="00A606E4"/>
    <w:rsid w:val="00A60C1D"/>
    <w:rsid w:val="00A6130F"/>
    <w:rsid w:val="00A62477"/>
    <w:rsid w:val="00A62D83"/>
    <w:rsid w:val="00A639D5"/>
    <w:rsid w:val="00A63A4E"/>
    <w:rsid w:val="00A641C6"/>
    <w:rsid w:val="00A651E8"/>
    <w:rsid w:val="00A65A0E"/>
    <w:rsid w:val="00A65D34"/>
    <w:rsid w:val="00A66016"/>
    <w:rsid w:val="00A66B89"/>
    <w:rsid w:val="00A66E2B"/>
    <w:rsid w:val="00A670B0"/>
    <w:rsid w:val="00A670F0"/>
    <w:rsid w:val="00A671F2"/>
    <w:rsid w:val="00A6760E"/>
    <w:rsid w:val="00A67677"/>
    <w:rsid w:val="00A67E93"/>
    <w:rsid w:val="00A67F1D"/>
    <w:rsid w:val="00A705EB"/>
    <w:rsid w:val="00A70690"/>
    <w:rsid w:val="00A7075B"/>
    <w:rsid w:val="00A70A53"/>
    <w:rsid w:val="00A70DE8"/>
    <w:rsid w:val="00A71C36"/>
    <w:rsid w:val="00A71FA4"/>
    <w:rsid w:val="00A72CEB"/>
    <w:rsid w:val="00A734F5"/>
    <w:rsid w:val="00A73734"/>
    <w:rsid w:val="00A73A34"/>
    <w:rsid w:val="00A73CB4"/>
    <w:rsid w:val="00A73F31"/>
    <w:rsid w:val="00A74576"/>
    <w:rsid w:val="00A751A3"/>
    <w:rsid w:val="00A7532A"/>
    <w:rsid w:val="00A75EAD"/>
    <w:rsid w:val="00A76427"/>
    <w:rsid w:val="00A766E1"/>
    <w:rsid w:val="00A76865"/>
    <w:rsid w:val="00A76A77"/>
    <w:rsid w:val="00A76ACE"/>
    <w:rsid w:val="00A7711F"/>
    <w:rsid w:val="00A77A2E"/>
    <w:rsid w:val="00A803EF"/>
    <w:rsid w:val="00A808B9"/>
    <w:rsid w:val="00A80A51"/>
    <w:rsid w:val="00A80E4A"/>
    <w:rsid w:val="00A815CA"/>
    <w:rsid w:val="00A815E0"/>
    <w:rsid w:val="00A8168E"/>
    <w:rsid w:val="00A81801"/>
    <w:rsid w:val="00A81973"/>
    <w:rsid w:val="00A826E8"/>
    <w:rsid w:val="00A82C9A"/>
    <w:rsid w:val="00A8383C"/>
    <w:rsid w:val="00A83918"/>
    <w:rsid w:val="00A839D0"/>
    <w:rsid w:val="00A83A5B"/>
    <w:rsid w:val="00A83A80"/>
    <w:rsid w:val="00A84215"/>
    <w:rsid w:val="00A847A3"/>
    <w:rsid w:val="00A8537F"/>
    <w:rsid w:val="00A8654C"/>
    <w:rsid w:val="00A865C2"/>
    <w:rsid w:val="00A86A5C"/>
    <w:rsid w:val="00A8745C"/>
    <w:rsid w:val="00A8750C"/>
    <w:rsid w:val="00A8750F"/>
    <w:rsid w:val="00A87A36"/>
    <w:rsid w:val="00A87D0C"/>
    <w:rsid w:val="00A90057"/>
    <w:rsid w:val="00A90729"/>
    <w:rsid w:val="00A90B2C"/>
    <w:rsid w:val="00A90DE0"/>
    <w:rsid w:val="00A90EF8"/>
    <w:rsid w:val="00A914D5"/>
    <w:rsid w:val="00A91B02"/>
    <w:rsid w:val="00A91D92"/>
    <w:rsid w:val="00A92132"/>
    <w:rsid w:val="00A93145"/>
    <w:rsid w:val="00A935FB"/>
    <w:rsid w:val="00A93B50"/>
    <w:rsid w:val="00A93B5D"/>
    <w:rsid w:val="00A93B5F"/>
    <w:rsid w:val="00A9404C"/>
    <w:rsid w:val="00A94330"/>
    <w:rsid w:val="00A94399"/>
    <w:rsid w:val="00A949A0"/>
    <w:rsid w:val="00A94EB9"/>
    <w:rsid w:val="00A95668"/>
    <w:rsid w:val="00A95F8F"/>
    <w:rsid w:val="00A95FB0"/>
    <w:rsid w:val="00A979DC"/>
    <w:rsid w:val="00A97C17"/>
    <w:rsid w:val="00A97EA6"/>
    <w:rsid w:val="00AA01B9"/>
    <w:rsid w:val="00AA063E"/>
    <w:rsid w:val="00AA0B16"/>
    <w:rsid w:val="00AA0BC9"/>
    <w:rsid w:val="00AA2171"/>
    <w:rsid w:val="00AA21FD"/>
    <w:rsid w:val="00AA24A4"/>
    <w:rsid w:val="00AA3B72"/>
    <w:rsid w:val="00AA3FFD"/>
    <w:rsid w:val="00AA441D"/>
    <w:rsid w:val="00AA4893"/>
    <w:rsid w:val="00AA4F9F"/>
    <w:rsid w:val="00AA5BF4"/>
    <w:rsid w:val="00AA6809"/>
    <w:rsid w:val="00AA6CBC"/>
    <w:rsid w:val="00AA6F87"/>
    <w:rsid w:val="00AA76EA"/>
    <w:rsid w:val="00AA7B44"/>
    <w:rsid w:val="00AA7E4B"/>
    <w:rsid w:val="00AB0241"/>
    <w:rsid w:val="00AB08F8"/>
    <w:rsid w:val="00AB0D15"/>
    <w:rsid w:val="00AB0DA2"/>
    <w:rsid w:val="00AB1379"/>
    <w:rsid w:val="00AB1E5D"/>
    <w:rsid w:val="00AB2168"/>
    <w:rsid w:val="00AB21E2"/>
    <w:rsid w:val="00AB23F0"/>
    <w:rsid w:val="00AB2606"/>
    <w:rsid w:val="00AB2C36"/>
    <w:rsid w:val="00AB3036"/>
    <w:rsid w:val="00AB307D"/>
    <w:rsid w:val="00AB3545"/>
    <w:rsid w:val="00AB356F"/>
    <w:rsid w:val="00AB3C5E"/>
    <w:rsid w:val="00AB3CAA"/>
    <w:rsid w:val="00AB3F71"/>
    <w:rsid w:val="00AB4570"/>
    <w:rsid w:val="00AB4809"/>
    <w:rsid w:val="00AB583E"/>
    <w:rsid w:val="00AB5AB4"/>
    <w:rsid w:val="00AB6C08"/>
    <w:rsid w:val="00AB6FBB"/>
    <w:rsid w:val="00AC040D"/>
    <w:rsid w:val="00AC0501"/>
    <w:rsid w:val="00AC062D"/>
    <w:rsid w:val="00AC083B"/>
    <w:rsid w:val="00AC199E"/>
    <w:rsid w:val="00AC1C66"/>
    <w:rsid w:val="00AC1D8B"/>
    <w:rsid w:val="00AC1DEF"/>
    <w:rsid w:val="00AC1EA6"/>
    <w:rsid w:val="00AC2858"/>
    <w:rsid w:val="00AC28BE"/>
    <w:rsid w:val="00AC2966"/>
    <w:rsid w:val="00AC30C9"/>
    <w:rsid w:val="00AC31B8"/>
    <w:rsid w:val="00AC3994"/>
    <w:rsid w:val="00AC39FB"/>
    <w:rsid w:val="00AC3BF2"/>
    <w:rsid w:val="00AC3C3D"/>
    <w:rsid w:val="00AC3E09"/>
    <w:rsid w:val="00AC572F"/>
    <w:rsid w:val="00AC6116"/>
    <w:rsid w:val="00AC650A"/>
    <w:rsid w:val="00AC6597"/>
    <w:rsid w:val="00AC6D6C"/>
    <w:rsid w:val="00AC725E"/>
    <w:rsid w:val="00AC7362"/>
    <w:rsid w:val="00AC7AE9"/>
    <w:rsid w:val="00AD02F8"/>
    <w:rsid w:val="00AD09A0"/>
    <w:rsid w:val="00AD0C9A"/>
    <w:rsid w:val="00AD0E9A"/>
    <w:rsid w:val="00AD0FCB"/>
    <w:rsid w:val="00AD1871"/>
    <w:rsid w:val="00AD1F49"/>
    <w:rsid w:val="00AD2462"/>
    <w:rsid w:val="00AD278E"/>
    <w:rsid w:val="00AD2AEF"/>
    <w:rsid w:val="00AD2F98"/>
    <w:rsid w:val="00AD317E"/>
    <w:rsid w:val="00AD3485"/>
    <w:rsid w:val="00AD36CA"/>
    <w:rsid w:val="00AD3F22"/>
    <w:rsid w:val="00AD44A2"/>
    <w:rsid w:val="00AD44F2"/>
    <w:rsid w:val="00AD47CB"/>
    <w:rsid w:val="00AD4A5A"/>
    <w:rsid w:val="00AD5544"/>
    <w:rsid w:val="00AD5873"/>
    <w:rsid w:val="00AD5BF5"/>
    <w:rsid w:val="00AD5C57"/>
    <w:rsid w:val="00AD5CCC"/>
    <w:rsid w:val="00AD6A9C"/>
    <w:rsid w:val="00AD6C3D"/>
    <w:rsid w:val="00AD6DC0"/>
    <w:rsid w:val="00AD6EC7"/>
    <w:rsid w:val="00AD7341"/>
    <w:rsid w:val="00AD7A22"/>
    <w:rsid w:val="00AE1185"/>
    <w:rsid w:val="00AE15A3"/>
    <w:rsid w:val="00AE18C2"/>
    <w:rsid w:val="00AE1BCA"/>
    <w:rsid w:val="00AE1EE0"/>
    <w:rsid w:val="00AE2209"/>
    <w:rsid w:val="00AE265A"/>
    <w:rsid w:val="00AE286B"/>
    <w:rsid w:val="00AE28A0"/>
    <w:rsid w:val="00AE28E9"/>
    <w:rsid w:val="00AE2D53"/>
    <w:rsid w:val="00AE372D"/>
    <w:rsid w:val="00AE3D53"/>
    <w:rsid w:val="00AE415C"/>
    <w:rsid w:val="00AE4222"/>
    <w:rsid w:val="00AE6C58"/>
    <w:rsid w:val="00AE6D3B"/>
    <w:rsid w:val="00AE7792"/>
    <w:rsid w:val="00AF00B7"/>
    <w:rsid w:val="00AF0B24"/>
    <w:rsid w:val="00AF0DA0"/>
    <w:rsid w:val="00AF2083"/>
    <w:rsid w:val="00AF269B"/>
    <w:rsid w:val="00AF394E"/>
    <w:rsid w:val="00AF3BA6"/>
    <w:rsid w:val="00AF3D35"/>
    <w:rsid w:val="00AF3E0D"/>
    <w:rsid w:val="00AF4CEE"/>
    <w:rsid w:val="00AF4D9D"/>
    <w:rsid w:val="00AF5AA1"/>
    <w:rsid w:val="00AF6498"/>
    <w:rsid w:val="00AF6AA2"/>
    <w:rsid w:val="00AF6C10"/>
    <w:rsid w:val="00AF6CB3"/>
    <w:rsid w:val="00B00836"/>
    <w:rsid w:val="00B02235"/>
    <w:rsid w:val="00B0232F"/>
    <w:rsid w:val="00B02AE5"/>
    <w:rsid w:val="00B0359D"/>
    <w:rsid w:val="00B04367"/>
    <w:rsid w:val="00B04C93"/>
    <w:rsid w:val="00B05063"/>
    <w:rsid w:val="00B053F5"/>
    <w:rsid w:val="00B055F0"/>
    <w:rsid w:val="00B05D23"/>
    <w:rsid w:val="00B07051"/>
    <w:rsid w:val="00B074BC"/>
    <w:rsid w:val="00B0785C"/>
    <w:rsid w:val="00B07AC2"/>
    <w:rsid w:val="00B07FA6"/>
    <w:rsid w:val="00B104F2"/>
    <w:rsid w:val="00B10569"/>
    <w:rsid w:val="00B1075F"/>
    <w:rsid w:val="00B109B9"/>
    <w:rsid w:val="00B109D0"/>
    <w:rsid w:val="00B10BE5"/>
    <w:rsid w:val="00B10C67"/>
    <w:rsid w:val="00B11112"/>
    <w:rsid w:val="00B11418"/>
    <w:rsid w:val="00B11902"/>
    <w:rsid w:val="00B11935"/>
    <w:rsid w:val="00B11B05"/>
    <w:rsid w:val="00B11FDE"/>
    <w:rsid w:val="00B1249F"/>
    <w:rsid w:val="00B133E6"/>
    <w:rsid w:val="00B137A4"/>
    <w:rsid w:val="00B13EB1"/>
    <w:rsid w:val="00B13EF9"/>
    <w:rsid w:val="00B14032"/>
    <w:rsid w:val="00B14CD5"/>
    <w:rsid w:val="00B16F5B"/>
    <w:rsid w:val="00B17124"/>
    <w:rsid w:val="00B17B89"/>
    <w:rsid w:val="00B17CD7"/>
    <w:rsid w:val="00B203CC"/>
    <w:rsid w:val="00B2081E"/>
    <w:rsid w:val="00B208AA"/>
    <w:rsid w:val="00B20D94"/>
    <w:rsid w:val="00B216FE"/>
    <w:rsid w:val="00B22397"/>
    <w:rsid w:val="00B23A48"/>
    <w:rsid w:val="00B2411B"/>
    <w:rsid w:val="00B2415E"/>
    <w:rsid w:val="00B243C9"/>
    <w:rsid w:val="00B2457F"/>
    <w:rsid w:val="00B24BD6"/>
    <w:rsid w:val="00B24CB3"/>
    <w:rsid w:val="00B2513A"/>
    <w:rsid w:val="00B25EED"/>
    <w:rsid w:val="00B25FC9"/>
    <w:rsid w:val="00B26241"/>
    <w:rsid w:val="00B26963"/>
    <w:rsid w:val="00B27147"/>
    <w:rsid w:val="00B2797D"/>
    <w:rsid w:val="00B30200"/>
    <w:rsid w:val="00B3078E"/>
    <w:rsid w:val="00B30905"/>
    <w:rsid w:val="00B30E24"/>
    <w:rsid w:val="00B312DD"/>
    <w:rsid w:val="00B312ED"/>
    <w:rsid w:val="00B314EC"/>
    <w:rsid w:val="00B31955"/>
    <w:rsid w:val="00B31C5B"/>
    <w:rsid w:val="00B32C1B"/>
    <w:rsid w:val="00B336DA"/>
    <w:rsid w:val="00B33E9C"/>
    <w:rsid w:val="00B342D4"/>
    <w:rsid w:val="00B3457C"/>
    <w:rsid w:val="00B350C8"/>
    <w:rsid w:val="00B35D90"/>
    <w:rsid w:val="00B3651F"/>
    <w:rsid w:val="00B36C4A"/>
    <w:rsid w:val="00B36EED"/>
    <w:rsid w:val="00B3704A"/>
    <w:rsid w:val="00B371F8"/>
    <w:rsid w:val="00B37885"/>
    <w:rsid w:val="00B37BF9"/>
    <w:rsid w:val="00B4035C"/>
    <w:rsid w:val="00B41854"/>
    <w:rsid w:val="00B425D4"/>
    <w:rsid w:val="00B42D82"/>
    <w:rsid w:val="00B43427"/>
    <w:rsid w:val="00B43B8E"/>
    <w:rsid w:val="00B440B0"/>
    <w:rsid w:val="00B444BA"/>
    <w:rsid w:val="00B44807"/>
    <w:rsid w:val="00B44E6E"/>
    <w:rsid w:val="00B45123"/>
    <w:rsid w:val="00B4521A"/>
    <w:rsid w:val="00B45804"/>
    <w:rsid w:val="00B4683B"/>
    <w:rsid w:val="00B4696B"/>
    <w:rsid w:val="00B4757B"/>
    <w:rsid w:val="00B479A4"/>
    <w:rsid w:val="00B47D4F"/>
    <w:rsid w:val="00B47FF1"/>
    <w:rsid w:val="00B5023D"/>
    <w:rsid w:val="00B5036B"/>
    <w:rsid w:val="00B50890"/>
    <w:rsid w:val="00B5108F"/>
    <w:rsid w:val="00B513D9"/>
    <w:rsid w:val="00B51AE9"/>
    <w:rsid w:val="00B51C0C"/>
    <w:rsid w:val="00B521FD"/>
    <w:rsid w:val="00B52319"/>
    <w:rsid w:val="00B52429"/>
    <w:rsid w:val="00B525F1"/>
    <w:rsid w:val="00B52B4D"/>
    <w:rsid w:val="00B534EA"/>
    <w:rsid w:val="00B538B0"/>
    <w:rsid w:val="00B53F58"/>
    <w:rsid w:val="00B53FFD"/>
    <w:rsid w:val="00B5401F"/>
    <w:rsid w:val="00B542AA"/>
    <w:rsid w:val="00B55430"/>
    <w:rsid w:val="00B56D3A"/>
    <w:rsid w:val="00B5734E"/>
    <w:rsid w:val="00B57DA7"/>
    <w:rsid w:val="00B57FD9"/>
    <w:rsid w:val="00B6036D"/>
    <w:rsid w:val="00B6045A"/>
    <w:rsid w:val="00B605CB"/>
    <w:rsid w:val="00B607A2"/>
    <w:rsid w:val="00B60910"/>
    <w:rsid w:val="00B60A22"/>
    <w:rsid w:val="00B61AFE"/>
    <w:rsid w:val="00B6261B"/>
    <w:rsid w:val="00B62B09"/>
    <w:rsid w:val="00B62B29"/>
    <w:rsid w:val="00B62FB3"/>
    <w:rsid w:val="00B632F0"/>
    <w:rsid w:val="00B63506"/>
    <w:rsid w:val="00B635E0"/>
    <w:rsid w:val="00B63A20"/>
    <w:rsid w:val="00B64119"/>
    <w:rsid w:val="00B64FE3"/>
    <w:rsid w:val="00B650D2"/>
    <w:rsid w:val="00B652F8"/>
    <w:rsid w:val="00B654E7"/>
    <w:rsid w:val="00B65E10"/>
    <w:rsid w:val="00B65EC9"/>
    <w:rsid w:val="00B664B7"/>
    <w:rsid w:val="00B6681F"/>
    <w:rsid w:val="00B66938"/>
    <w:rsid w:val="00B66D43"/>
    <w:rsid w:val="00B67B75"/>
    <w:rsid w:val="00B70350"/>
    <w:rsid w:val="00B7149C"/>
    <w:rsid w:val="00B718EF"/>
    <w:rsid w:val="00B71C29"/>
    <w:rsid w:val="00B72233"/>
    <w:rsid w:val="00B7235E"/>
    <w:rsid w:val="00B730D0"/>
    <w:rsid w:val="00B7326E"/>
    <w:rsid w:val="00B73683"/>
    <w:rsid w:val="00B74546"/>
    <w:rsid w:val="00B75211"/>
    <w:rsid w:val="00B75623"/>
    <w:rsid w:val="00B7586D"/>
    <w:rsid w:val="00B75D9F"/>
    <w:rsid w:val="00B76204"/>
    <w:rsid w:val="00B76ABF"/>
    <w:rsid w:val="00B76C76"/>
    <w:rsid w:val="00B770D4"/>
    <w:rsid w:val="00B77350"/>
    <w:rsid w:val="00B77378"/>
    <w:rsid w:val="00B77433"/>
    <w:rsid w:val="00B779FE"/>
    <w:rsid w:val="00B77E50"/>
    <w:rsid w:val="00B8137B"/>
    <w:rsid w:val="00B813CB"/>
    <w:rsid w:val="00B8140B"/>
    <w:rsid w:val="00B8190F"/>
    <w:rsid w:val="00B81D67"/>
    <w:rsid w:val="00B825FE"/>
    <w:rsid w:val="00B82917"/>
    <w:rsid w:val="00B82ADB"/>
    <w:rsid w:val="00B82B0A"/>
    <w:rsid w:val="00B83054"/>
    <w:rsid w:val="00B8325D"/>
    <w:rsid w:val="00B832ED"/>
    <w:rsid w:val="00B840DE"/>
    <w:rsid w:val="00B847CC"/>
    <w:rsid w:val="00B84A68"/>
    <w:rsid w:val="00B84AB4"/>
    <w:rsid w:val="00B84C41"/>
    <w:rsid w:val="00B84E2C"/>
    <w:rsid w:val="00B84E60"/>
    <w:rsid w:val="00B84F2B"/>
    <w:rsid w:val="00B84F40"/>
    <w:rsid w:val="00B85E38"/>
    <w:rsid w:val="00B85F46"/>
    <w:rsid w:val="00B85F73"/>
    <w:rsid w:val="00B85F98"/>
    <w:rsid w:val="00B86108"/>
    <w:rsid w:val="00B86D39"/>
    <w:rsid w:val="00B86E7E"/>
    <w:rsid w:val="00B872CA"/>
    <w:rsid w:val="00B87491"/>
    <w:rsid w:val="00B90889"/>
    <w:rsid w:val="00B908E9"/>
    <w:rsid w:val="00B90FF9"/>
    <w:rsid w:val="00B915DC"/>
    <w:rsid w:val="00B91B23"/>
    <w:rsid w:val="00B91EBA"/>
    <w:rsid w:val="00B91F4D"/>
    <w:rsid w:val="00B93290"/>
    <w:rsid w:val="00B93A8A"/>
    <w:rsid w:val="00B93DB5"/>
    <w:rsid w:val="00B93E3C"/>
    <w:rsid w:val="00B93E8B"/>
    <w:rsid w:val="00B94693"/>
    <w:rsid w:val="00B94F1F"/>
    <w:rsid w:val="00B957F1"/>
    <w:rsid w:val="00B958CC"/>
    <w:rsid w:val="00B95E10"/>
    <w:rsid w:val="00B95F01"/>
    <w:rsid w:val="00B95F72"/>
    <w:rsid w:val="00B96443"/>
    <w:rsid w:val="00B96567"/>
    <w:rsid w:val="00B96CC5"/>
    <w:rsid w:val="00B96F5F"/>
    <w:rsid w:val="00B97349"/>
    <w:rsid w:val="00B97C75"/>
    <w:rsid w:val="00B97E10"/>
    <w:rsid w:val="00BA010D"/>
    <w:rsid w:val="00BA0447"/>
    <w:rsid w:val="00BA049E"/>
    <w:rsid w:val="00BA0A56"/>
    <w:rsid w:val="00BA179C"/>
    <w:rsid w:val="00BA3507"/>
    <w:rsid w:val="00BA3EF0"/>
    <w:rsid w:val="00BA4540"/>
    <w:rsid w:val="00BA493F"/>
    <w:rsid w:val="00BA4D7B"/>
    <w:rsid w:val="00BA520D"/>
    <w:rsid w:val="00BA74FC"/>
    <w:rsid w:val="00BA7CB0"/>
    <w:rsid w:val="00BA7DE8"/>
    <w:rsid w:val="00BB0786"/>
    <w:rsid w:val="00BB1099"/>
    <w:rsid w:val="00BB12CB"/>
    <w:rsid w:val="00BB1604"/>
    <w:rsid w:val="00BB1C10"/>
    <w:rsid w:val="00BB1DE7"/>
    <w:rsid w:val="00BB1F21"/>
    <w:rsid w:val="00BB2097"/>
    <w:rsid w:val="00BB39FF"/>
    <w:rsid w:val="00BB45AE"/>
    <w:rsid w:val="00BB469D"/>
    <w:rsid w:val="00BB46BA"/>
    <w:rsid w:val="00BB48EA"/>
    <w:rsid w:val="00BB4E3F"/>
    <w:rsid w:val="00BB5094"/>
    <w:rsid w:val="00BB555D"/>
    <w:rsid w:val="00BB5575"/>
    <w:rsid w:val="00BB5C74"/>
    <w:rsid w:val="00BB6291"/>
    <w:rsid w:val="00BB793F"/>
    <w:rsid w:val="00BB7C02"/>
    <w:rsid w:val="00BC120F"/>
    <w:rsid w:val="00BC122D"/>
    <w:rsid w:val="00BC244D"/>
    <w:rsid w:val="00BC28FA"/>
    <w:rsid w:val="00BC2F36"/>
    <w:rsid w:val="00BC32EB"/>
    <w:rsid w:val="00BC39C6"/>
    <w:rsid w:val="00BC3AF3"/>
    <w:rsid w:val="00BC45A7"/>
    <w:rsid w:val="00BC495F"/>
    <w:rsid w:val="00BC49F4"/>
    <w:rsid w:val="00BC4D09"/>
    <w:rsid w:val="00BC5307"/>
    <w:rsid w:val="00BC5751"/>
    <w:rsid w:val="00BC60F5"/>
    <w:rsid w:val="00BC6287"/>
    <w:rsid w:val="00BC6BA5"/>
    <w:rsid w:val="00BC6C82"/>
    <w:rsid w:val="00BC765F"/>
    <w:rsid w:val="00BC773F"/>
    <w:rsid w:val="00BD15EB"/>
    <w:rsid w:val="00BD200D"/>
    <w:rsid w:val="00BD2110"/>
    <w:rsid w:val="00BD26B4"/>
    <w:rsid w:val="00BD3345"/>
    <w:rsid w:val="00BD36DB"/>
    <w:rsid w:val="00BD3A32"/>
    <w:rsid w:val="00BD3C69"/>
    <w:rsid w:val="00BD428F"/>
    <w:rsid w:val="00BD4EA4"/>
    <w:rsid w:val="00BD5FE7"/>
    <w:rsid w:val="00BD6E4D"/>
    <w:rsid w:val="00BD740E"/>
    <w:rsid w:val="00BD7712"/>
    <w:rsid w:val="00BD7CE4"/>
    <w:rsid w:val="00BE01DF"/>
    <w:rsid w:val="00BE0419"/>
    <w:rsid w:val="00BE0794"/>
    <w:rsid w:val="00BE1F59"/>
    <w:rsid w:val="00BE21FB"/>
    <w:rsid w:val="00BE2E9D"/>
    <w:rsid w:val="00BE334D"/>
    <w:rsid w:val="00BE3514"/>
    <w:rsid w:val="00BE4063"/>
    <w:rsid w:val="00BE5394"/>
    <w:rsid w:val="00BE562D"/>
    <w:rsid w:val="00BE57E8"/>
    <w:rsid w:val="00BE5C1B"/>
    <w:rsid w:val="00BE5FF1"/>
    <w:rsid w:val="00BE650E"/>
    <w:rsid w:val="00BE6746"/>
    <w:rsid w:val="00BE6947"/>
    <w:rsid w:val="00BE6BF4"/>
    <w:rsid w:val="00BE7041"/>
    <w:rsid w:val="00BE7536"/>
    <w:rsid w:val="00BE7649"/>
    <w:rsid w:val="00BE7674"/>
    <w:rsid w:val="00BE7C97"/>
    <w:rsid w:val="00BF0410"/>
    <w:rsid w:val="00BF0D6B"/>
    <w:rsid w:val="00BF0EBC"/>
    <w:rsid w:val="00BF14D6"/>
    <w:rsid w:val="00BF169F"/>
    <w:rsid w:val="00BF177D"/>
    <w:rsid w:val="00BF18AC"/>
    <w:rsid w:val="00BF1E4B"/>
    <w:rsid w:val="00BF370C"/>
    <w:rsid w:val="00BF383A"/>
    <w:rsid w:val="00BF43E9"/>
    <w:rsid w:val="00BF4693"/>
    <w:rsid w:val="00BF46CD"/>
    <w:rsid w:val="00BF4E4B"/>
    <w:rsid w:val="00BF4E61"/>
    <w:rsid w:val="00BF5B82"/>
    <w:rsid w:val="00BF6C6F"/>
    <w:rsid w:val="00BF6DBB"/>
    <w:rsid w:val="00BF7068"/>
    <w:rsid w:val="00BF7652"/>
    <w:rsid w:val="00BF79F5"/>
    <w:rsid w:val="00BF7A4D"/>
    <w:rsid w:val="00BF7CC5"/>
    <w:rsid w:val="00BF7CC7"/>
    <w:rsid w:val="00BF7E5F"/>
    <w:rsid w:val="00C0003A"/>
    <w:rsid w:val="00C00048"/>
    <w:rsid w:val="00C001AC"/>
    <w:rsid w:val="00C00398"/>
    <w:rsid w:val="00C003C6"/>
    <w:rsid w:val="00C005D4"/>
    <w:rsid w:val="00C01938"/>
    <w:rsid w:val="00C0276F"/>
    <w:rsid w:val="00C02E13"/>
    <w:rsid w:val="00C03896"/>
    <w:rsid w:val="00C03DC2"/>
    <w:rsid w:val="00C03DF1"/>
    <w:rsid w:val="00C03F5E"/>
    <w:rsid w:val="00C03F60"/>
    <w:rsid w:val="00C0426E"/>
    <w:rsid w:val="00C04538"/>
    <w:rsid w:val="00C04C17"/>
    <w:rsid w:val="00C0538A"/>
    <w:rsid w:val="00C05640"/>
    <w:rsid w:val="00C05E09"/>
    <w:rsid w:val="00C063B5"/>
    <w:rsid w:val="00C0656A"/>
    <w:rsid w:val="00C06794"/>
    <w:rsid w:val="00C06DE4"/>
    <w:rsid w:val="00C0796D"/>
    <w:rsid w:val="00C07F4F"/>
    <w:rsid w:val="00C104E7"/>
    <w:rsid w:val="00C10B07"/>
    <w:rsid w:val="00C10DA5"/>
    <w:rsid w:val="00C112F5"/>
    <w:rsid w:val="00C11470"/>
    <w:rsid w:val="00C11579"/>
    <w:rsid w:val="00C123CA"/>
    <w:rsid w:val="00C12ED1"/>
    <w:rsid w:val="00C13C2D"/>
    <w:rsid w:val="00C13D0F"/>
    <w:rsid w:val="00C14FAC"/>
    <w:rsid w:val="00C15188"/>
    <w:rsid w:val="00C1530B"/>
    <w:rsid w:val="00C162A4"/>
    <w:rsid w:val="00C16615"/>
    <w:rsid w:val="00C16A38"/>
    <w:rsid w:val="00C16A57"/>
    <w:rsid w:val="00C177F3"/>
    <w:rsid w:val="00C179E1"/>
    <w:rsid w:val="00C17C3E"/>
    <w:rsid w:val="00C17E49"/>
    <w:rsid w:val="00C17F95"/>
    <w:rsid w:val="00C206CE"/>
    <w:rsid w:val="00C20EC6"/>
    <w:rsid w:val="00C211CE"/>
    <w:rsid w:val="00C22138"/>
    <w:rsid w:val="00C222D6"/>
    <w:rsid w:val="00C225E1"/>
    <w:rsid w:val="00C22811"/>
    <w:rsid w:val="00C230FB"/>
    <w:rsid w:val="00C230FF"/>
    <w:rsid w:val="00C23427"/>
    <w:rsid w:val="00C23766"/>
    <w:rsid w:val="00C23783"/>
    <w:rsid w:val="00C237B4"/>
    <w:rsid w:val="00C23A43"/>
    <w:rsid w:val="00C23D05"/>
    <w:rsid w:val="00C23E7F"/>
    <w:rsid w:val="00C2425C"/>
    <w:rsid w:val="00C25504"/>
    <w:rsid w:val="00C2623A"/>
    <w:rsid w:val="00C26BD5"/>
    <w:rsid w:val="00C270D8"/>
    <w:rsid w:val="00C27476"/>
    <w:rsid w:val="00C27761"/>
    <w:rsid w:val="00C27D48"/>
    <w:rsid w:val="00C27D70"/>
    <w:rsid w:val="00C27F56"/>
    <w:rsid w:val="00C306D5"/>
    <w:rsid w:val="00C30A2D"/>
    <w:rsid w:val="00C31127"/>
    <w:rsid w:val="00C31C17"/>
    <w:rsid w:val="00C3252D"/>
    <w:rsid w:val="00C32779"/>
    <w:rsid w:val="00C32814"/>
    <w:rsid w:val="00C32C87"/>
    <w:rsid w:val="00C32F39"/>
    <w:rsid w:val="00C3353A"/>
    <w:rsid w:val="00C33DDA"/>
    <w:rsid w:val="00C33E82"/>
    <w:rsid w:val="00C34CE7"/>
    <w:rsid w:val="00C34EB2"/>
    <w:rsid w:val="00C352B3"/>
    <w:rsid w:val="00C355A8"/>
    <w:rsid w:val="00C35ABC"/>
    <w:rsid w:val="00C36771"/>
    <w:rsid w:val="00C36E33"/>
    <w:rsid w:val="00C373EA"/>
    <w:rsid w:val="00C37E94"/>
    <w:rsid w:val="00C40198"/>
    <w:rsid w:val="00C40893"/>
    <w:rsid w:val="00C41530"/>
    <w:rsid w:val="00C415F1"/>
    <w:rsid w:val="00C419C5"/>
    <w:rsid w:val="00C42032"/>
    <w:rsid w:val="00C42568"/>
    <w:rsid w:val="00C425B0"/>
    <w:rsid w:val="00C42D3B"/>
    <w:rsid w:val="00C430E2"/>
    <w:rsid w:val="00C43226"/>
    <w:rsid w:val="00C433B6"/>
    <w:rsid w:val="00C436E6"/>
    <w:rsid w:val="00C438F3"/>
    <w:rsid w:val="00C43B3D"/>
    <w:rsid w:val="00C44432"/>
    <w:rsid w:val="00C4477B"/>
    <w:rsid w:val="00C45521"/>
    <w:rsid w:val="00C458C1"/>
    <w:rsid w:val="00C459CB"/>
    <w:rsid w:val="00C45D5B"/>
    <w:rsid w:val="00C45E4A"/>
    <w:rsid w:val="00C47815"/>
    <w:rsid w:val="00C500FF"/>
    <w:rsid w:val="00C50A9C"/>
    <w:rsid w:val="00C50FAD"/>
    <w:rsid w:val="00C5114E"/>
    <w:rsid w:val="00C514A3"/>
    <w:rsid w:val="00C51A5D"/>
    <w:rsid w:val="00C5202A"/>
    <w:rsid w:val="00C5235B"/>
    <w:rsid w:val="00C52712"/>
    <w:rsid w:val="00C532AB"/>
    <w:rsid w:val="00C534E9"/>
    <w:rsid w:val="00C53553"/>
    <w:rsid w:val="00C53C20"/>
    <w:rsid w:val="00C54127"/>
    <w:rsid w:val="00C54513"/>
    <w:rsid w:val="00C545D8"/>
    <w:rsid w:val="00C546F4"/>
    <w:rsid w:val="00C54D97"/>
    <w:rsid w:val="00C5558F"/>
    <w:rsid w:val="00C555E5"/>
    <w:rsid w:val="00C5564F"/>
    <w:rsid w:val="00C556D7"/>
    <w:rsid w:val="00C55906"/>
    <w:rsid w:val="00C5715E"/>
    <w:rsid w:val="00C578C7"/>
    <w:rsid w:val="00C579A9"/>
    <w:rsid w:val="00C57C8E"/>
    <w:rsid w:val="00C57EC8"/>
    <w:rsid w:val="00C60257"/>
    <w:rsid w:val="00C60D6A"/>
    <w:rsid w:val="00C60F35"/>
    <w:rsid w:val="00C6105B"/>
    <w:rsid w:val="00C61612"/>
    <w:rsid w:val="00C62579"/>
    <w:rsid w:val="00C62801"/>
    <w:rsid w:val="00C62A3E"/>
    <w:rsid w:val="00C62BE9"/>
    <w:rsid w:val="00C62FB3"/>
    <w:rsid w:val="00C63551"/>
    <w:rsid w:val="00C63717"/>
    <w:rsid w:val="00C64158"/>
    <w:rsid w:val="00C644A9"/>
    <w:rsid w:val="00C6479F"/>
    <w:rsid w:val="00C649A1"/>
    <w:rsid w:val="00C64B3E"/>
    <w:rsid w:val="00C6547B"/>
    <w:rsid w:val="00C6578F"/>
    <w:rsid w:val="00C66378"/>
    <w:rsid w:val="00C66837"/>
    <w:rsid w:val="00C67434"/>
    <w:rsid w:val="00C677DD"/>
    <w:rsid w:val="00C67DDA"/>
    <w:rsid w:val="00C7024C"/>
    <w:rsid w:val="00C70A41"/>
    <w:rsid w:val="00C711F7"/>
    <w:rsid w:val="00C7148D"/>
    <w:rsid w:val="00C71D67"/>
    <w:rsid w:val="00C71F86"/>
    <w:rsid w:val="00C7309B"/>
    <w:rsid w:val="00C73A74"/>
    <w:rsid w:val="00C742B3"/>
    <w:rsid w:val="00C74808"/>
    <w:rsid w:val="00C74ABF"/>
    <w:rsid w:val="00C74BD7"/>
    <w:rsid w:val="00C75303"/>
    <w:rsid w:val="00C759FF"/>
    <w:rsid w:val="00C768CC"/>
    <w:rsid w:val="00C77140"/>
    <w:rsid w:val="00C77188"/>
    <w:rsid w:val="00C77629"/>
    <w:rsid w:val="00C77757"/>
    <w:rsid w:val="00C77D61"/>
    <w:rsid w:val="00C800B9"/>
    <w:rsid w:val="00C80100"/>
    <w:rsid w:val="00C8087C"/>
    <w:rsid w:val="00C80F73"/>
    <w:rsid w:val="00C80FB1"/>
    <w:rsid w:val="00C80FFE"/>
    <w:rsid w:val="00C813FA"/>
    <w:rsid w:val="00C81994"/>
    <w:rsid w:val="00C81AB6"/>
    <w:rsid w:val="00C81E21"/>
    <w:rsid w:val="00C81EBD"/>
    <w:rsid w:val="00C820F7"/>
    <w:rsid w:val="00C8219E"/>
    <w:rsid w:val="00C82273"/>
    <w:rsid w:val="00C82303"/>
    <w:rsid w:val="00C828F9"/>
    <w:rsid w:val="00C83462"/>
    <w:rsid w:val="00C83A9D"/>
    <w:rsid w:val="00C83E6D"/>
    <w:rsid w:val="00C8487A"/>
    <w:rsid w:val="00C84DDC"/>
    <w:rsid w:val="00C84F53"/>
    <w:rsid w:val="00C8526F"/>
    <w:rsid w:val="00C8574C"/>
    <w:rsid w:val="00C85E76"/>
    <w:rsid w:val="00C85FD7"/>
    <w:rsid w:val="00C861C0"/>
    <w:rsid w:val="00C867E9"/>
    <w:rsid w:val="00C8690C"/>
    <w:rsid w:val="00C8696C"/>
    <w:rsid w:val="00C869C5"/>
    <w:rsid w:val="00C8747A"/>
    <w:rsid w:val="00C874B2"/>
    <w:rsid w:val="00C877CD"/>
    <w:rsid w:val="00C87A91"/>
    <w:rsid w:val="00C87E15"/>
    <w:rsid w:val="00C87FB2"/>
    <w:rsid w:val="00C90438"/>
    <w:rsid w:val="00C90764"/>
    <w:rsid w:val="00C90B86"/>
    <w:rsid w:val="00C90C05"/>
    <w:rsid w:val="00C910C7"/>
    <w:rsid w:val="00C9308B"/>
    <w:rsid w:val="00C937E7"/>
    <w:rsid w:val="00C93A19"/>
    <w:rsid w:val="00C940AD"/>
    <w:rsid w:val="00C940E5"/>
    <w:rsid w:val="00C94E3A"/>
    <w:rsid w:val="00C960A8"/>
    <w:rsid w:val="00C9616B"/>
    <w:rsid w:val="00C9619C"/>
    <w:rsid w:val="00C969A1"/>
    <w:rsid w:val="00C96CB0"/>
    <w:rsid w:val="00C96E03"/>
    <w:rsid w:val="00C96F04"/>
    <w:rsid w:val="00C977F6"/>
    <w:rsid w:val="00C9781E"/>
    <w:rsid w:val="00C97A74"/>
    <w:rsid w:val="00CA030B"/>
    <w:rsid w:val="00CA100A"/>
    <w:rsid w:val="00CA1891"/>
    <w:rsid w:val="00CA1E35"/>
    <w:rsid w:val="00CA1F68"/>
    <w:rsid w:val="00CA1FC4"/>
    <w:rsid w:val="00CA2680"/>
    <w:rsid w:val="00CA284D"/>
    <w:rsid w:val="00CA3810"/>
    <w:rsid w:val="00CA3FF7"/>
    <w:rsid w:val="00CA41D2"/>
    <w:rsid w:val="00CA41DC"/>
    <w:rsid w:val="00CA480E"/>
    <w:rsid w:val="00CA4B9F"/>
    <w:rsid w:val="00CA4FED"/>
    <w:rsid w:val="00CA52A9"/>
    <w:rsid w:val="00CA56B5"/>
    <w:rsid w:val="00CA63B4"/>
    <w:rsid w:val="00CA653E"/>
    <w:rsid w:val="00CA675C"/>
    <w:rsid w:val="00CA78D6"/>
    <w:rsid w:val="00CA79CF"/>
    <w:rsid w:val="00CA7E6C"/>
    <w:rsid w:val="00CB0213"/>
    <w:rsid w:val="00CB0747"/>
    <w:rsid w:val="00CB0BF8"/>
    <w:rsid w:val="00CB0D17"/>
    <w:rsid w:val="00CB1366"/>
    <w:rsid w:val="00CB13C2"/>
    <w:rsid w:val="00CB14E1"/>
    <w:rsid w:val="00CB1511"/>
    <w:rsid w:val="00CB1A45"/>
    <w:rsid w:val="00CB1C82"/>
    <w:rsid w:val="00CB1E85"/>
    <w:rsid w:val="00CB20CD"/>
    <w:rsid w:val="00CB210D"/>
    <w:rsid w:val="00CB3171"/>
    <w:rsid w:val="00CB31AD"/>
    <w:rsid w:val="00CB3908"/>
    <w:rsid w:val="00CB3E4D"/>
    <w:rsid w:val="00CB433B"/>
    <w:rsid w:val="00CB5110"/>
    <w:rsid w:val="00CB54A1"/>
    <w:rsid w:val="00CB5908"/>
    <w:rsid w:val="00CB5963"/>
    <w:rsid w:val="00CB5B5E"/>
    <w:rsid w:val="00CB5F35"/>
    <w:rsid w:val="00CB6034"/>
    <w:rsid w:val="00CB6304"/>
    <w:rsid w:val="00CB70E7"/>
    <w:rsid w:val="00CB7C7F"/>
    <w:rsid w:val="00CC0CFF"/>
    <w:rsid w:val="00CC122E"/>
    <w:rsid w:val="00CC2701"/>
    <w:rsid w:val="00CC2850"/>
    <w:rsid w:val="00CC37F3"/>
    <w:rsid w:val="00CC3EB8"/>
    <w:rsid w:val="00CC4398"/>
    <w:rsid w:val="00CC44F2"/>
    <w:rsid w:val="00CC45BD"/>
    <w:rsid w:val="00CC4F61"/>
    <w:rsid w:val="00CC54D9"/>
    <w:rsid w:val="00CC553F"/>
    <w:rsid w:val="00CC58BC"/>
    <w:rsid w:val="00CC70A3"/>
    <w:rsid w:val="00CC7279"/>
    <w:rsid w:val="00CC737C"/>
    <w:rsid w:val="00CC7602"/>
    <w:rsid w:val="00CC795B"/>
    <w:rsid w:val="00CD0132"/>
    <w:rsid w:val="00CD041D"/>
    <w:rsid w:val="00CD086E"/>
    <w:rsid w:val="00CD0BB1"/>
    <w:rsid w:val="00CD0F96"/>
    <w:rsid w:val="00CD12DD"/>
    <w:rsid w:val="00CD1345"/>
    <w:rsid w:val="00CD136B"/>
    <w:rsid w:val="00CD171A"/>
    <w:rsid w:val="00CD1799"/>
    <w:rsid w:val="00CD194D"/>
    <w:rsid w:val="00CD1E31"/>
    <w:rsid w:val="00CD22A5"/>
    <w:rsid w:val="00CD233D"/>
    <w:rsid w:val="00CD24BC"/>
    <w:rsid w:val="00CD2FC6"/>
    <w:rsid w:val="00CD3055"/>
    <w:rsid w:val="00CD354C"/>
    <w:rsid w:val="00CD3560"/>
    <w:rsid w:val="00CD36C3"/>
    <w:rsid w:val="00CD3E00"/>
    <w:rsid w:val="00CD4310"/>
    <w:rsid w:val="00CD43DC"/>
    <w:rsid w:val="00CD49C6"/>
    <w:rsid w:val="00CD529F"/>
    <w:rsid w:val="00CD5332"/>
    <w:rsid w:val="00CD5A30"/>
    <w:rsid w:val="00CD6306"/>
    <w:rsid w:val="00CD6DA3"/>
    <w:rsid w:val="00CD7565"/>
    <w:rsid w:val="00CD775F"/>
    <w:rsid w:val="00CD7DC2"/>
    <w:rsid w:val="00CE015E"/>
    <w:rsid w:val="00CE03E4"/>
    <w:rsid w:val="00CE0C3E"/>
    <w:rsid w:val="00CE1131"/>
    <w:rsid w:val="00CE13DC"/>
    <w:rsid w:val="00CE160E"/>
    <w:rsid w:val="00CE1804"/>
    <w:rsid w:val="00CE1817"/>
    <w:rsid w:val="00CE1903"/>
    <w:rsid w:val="00CE192A"/>
    <w:rsid w:val="00CE2B1B"/>
    <w:rsid w:val="00CE2CF9"/>
    <w:rsid w:val="00CE3AC8"/>
    <w:rsid w:val="00CE437E"/>
    <w:rsid w:val="00CE50C2"/>
    <w:rsid w:val="00CE55BC"/>
    <w:rsid w:val="00CE5787"/>
    <w:rsid w:val="00CE6D37"/>
    <w:rsid w:val="00CE6FC7"/>
    <w:rsid w:val="00CE738A"/>
    <w:rsid w:val="00CE7452"/>
    <w:rsid w:val="00CE7723"/>
    <w:rsid w:val="00CF0825"/>
    <w:rsid w:val="00CF13FE"/>
    <w:rsid w:val="00CF2278"/>
    <w:rsid w:val="00CF2729"/>
    <w:rsid w:val="00CF2D2C"/>
    <w:rsid w:val="00CF3071"/>
    <w:rsid w:val="00CF3CF1"/>
    <w:rsid w:val="00CF4E57"/>
    <w:rsid w:val="00CF4FC6"/>
    <w:rsid w:val="00CF522E"/>
    <w:rsid w:val="00CF54B1"/>
    <w:rsid w:val="00CF5E32"/>
    <w:rsid w:val="00CF5EE7"/>
    <w:rsid w:val="00CF6222"/>
    <w:rsid w:val="00CF6B49"/>
    <w:rsid w:val="00CF6F6E"/>
    <w:rsid w:val="00CF7331"/>
    <w:rsid w:val="00CF7DE8"/>
    <w:rsid w:val="00D001BB"/>
    <w:rsid w:val="00D008CB"/>
    <w:rsid w:val="00D00A41"/>
    <w:rsid w:val="00D0180D"/>
    <w:rsid w:val="00D02653"/>
    <w:rsid w:val="00D0281A"/>
    <w:rsid w:val="00D02946"/>
    <w:rsid w:val="00D02C4B"/>
    <w:rsid w:val="00D031F6"/>
    <w:rsid w:val="00D03296"/>
    <w:rsid w:val="00D032B2"/>
    <w:rsid w:val="00D0391C"/>
    <w:rsid w:val="00D0398D"/>
    <w:rsid w:val="00D03FA6"/>
    <w:rsid w:val="00D043C8"/>
    <w:rsid w:val="00D04596"/>
    <w:rsid w:val="00D045BB"/>
    <w:rsid w:val="00D04829"/>
    <w:rsid w:val="00D04903"/>
    <w:rsid w:val="00D04A9E"/>
    <w:rsid w:val="00D04DF4"/>
    <w:rsid w:val="00D0530F"/>
    <w:rsid w:val="00D05962"/>
    <w:rsid w:val="00D06307"/>
    <w:rsid w:val="00D06750"/>
    <w:rsid w:val="00D0700D"/>
    <w:rsid w:val="00D0739B"/>
    <w:rsid w:val="00D078D5"/>
    <w:rsid w:val="00D10503"/>
    <w:rsid w:val="00D1081E"/>
    <w:rsid w:val="00D10993"/>
    <w:rsid w:val="00D10CB6"/>
    <w:rsid w:val="00D11532"/>
    <w:rsid w:val="00D11595"/>
    <w:rsid w:val="00D1186D"/>
    <w:rsid w:val="00D129BB"/>
    <w:rsid w:val="00D1404D"/>
    <w:rsid w:val="00D1473C"/>
    <w:rsid w:val="00D15424"/>
    <w:rsid w:val="00D15B0C"/>
    <w:rsid w:val="00D15EC3"/>
    <w:rsid w:val="00D15F01"/>
    <w:rsid w:val="00D162D2"/>
    <w:rsid w:val="00D1729E"/>
    <w:rsid w:val="00D1746C"/>
    <w:rsid w:val="00D17964"/>
    <w:rsid w:val="00D17D1F"/>
    <w:rsid w:val="00D17EAC"/>
    <w:rsid w:val="00D20A5F"/>
    <w:rsid w:val="00D213A8"/>
    <w:rsid w:val="00D21A13"/>
    <w:rsid w:val="00D220E8"/>
    <w:rsid w:val="00D224A3"/>
    <w:rsid w:val="00D22BF9"/>
    <w:rsid w:val="00D22C22"/>
    <w:rsid w:val="00D23006"/>
    <w:rsid w:val="00D23358"/>
    <w:rsid w:val="00D23783"/>
    <w:rsid w:val="00D2390D"/>
    <w:rsid w:val="00D23A76"/>
    <w:rsid w:val="00D23B28"/>
    <w:rsid w:val="00D23B5C"/>
    <w:rsid w:val="00D23EA9"/>
    <w:rsid w:val="00D246B4"/>
    <w:rsid w:val="00D24946"/>
    <w:rsid w:val="00D24C80"/>
    <w:rsid w:val="00D255A8"/>
    <w:rsid w:val="00D25D5E"/>
    <w:rsid w:val="00D25DCF"/>
    <w:rsid w:val="00D260C1"/>
    <w:rsid w:val="00D26681"/>
    <w:rsid w:val="00D26741"/>
    <w:rsid w:val="00D26B15"/>
    <w:rsid w:val="00D26FB9"/>
    <w:rsid w:val="00D27C65"/>
    <w:rsid w:val="00D305A6"/>
    <w:rsid w:val="00D30A68"/>
    <w:rsid w:val="00D30C1D"/>
    <w:rsid w:val="00D3196C"/>
    <w:rsid w:val="00D31AD3"/>
    <w:rsid w:val="00D32246"/>
    <w:rsid w:val="00D326F7"/>
    <w:rsid w:val="00D32A84"/>
    <w:rsid w:val="00D32FA4"/>
    <w:rsid w:val="00D332A9"/>
    <w:rsid w:val="00D33DC6"/>
    <w:rsid w:val="00D34A9A"/>
    <w:rsid w:val="00D34AE5"/>
    <w:rsid w:val="00D34D89"/>
    <w:rsid w:val="00D34FFD"/>
    <w:rsid w:val="00D35126"/>
    <w:rsid w:val="00D35223"/>
    <w:rsid w:val="00D35275"/>
    <w:rsid w:val="00D355E8"/>
    <w:rsid w:val="00D35A0E"/>
    <w:rsid w:val="00D3627F"/>
    <w:rsid w:val="00D36766"/>
    <w:rsid w:val="00D36D91"/>
    <w:rsid w:val="00D37454"/>
    <w:rsid w:val="00D37DCC"/>
    <w:rsid w:val="00D40DED"/>
    <w:rsid w:val="00D42EBC"/>
    <w:rsid w:val="00D438C0"/>
    <w:rsid w:val="00D43DC0"/>
    <w:rsid w:val="00D440FB"/>
    <w:rsid w:val="00D446B7"/>
    <w:rsid w:val="00D44A86"/>
    <w:rsid w:val="00D44BF6"/>
    <w:rsid w:val="00D45551"/>
    <w:rsid w:val="00D4599A"/>
    <w:rsid w:val="00D45B79"/>
    <w:rsid w:val="00D4610D"/>
    <w:rsid w:val="00D467DF"/>
    <w:rsid w:val="00D46AF3"/>
    <w:rsid w:val="00D4783A"/>
    <w:rsid w:val="00D47843"/>
    <w:rsid w:val="00D47FC0"/>
    <w:rsid w:val="00D50235"/>
    <w:rsid w:val="00D50279"/>
    <w:rsid w:val="00D5043B"/>
    <w:rsid w:val="00D50748"/>
    <w:rsid w:val="00D50C73"/>
    <w:rsid w:val="00D518CD"/>
    <w:rsid w:val="00D52058"/>
    <w:rsid w:val="00D52E3B"/>
    <w:rsid w:val="00D53222"/>
    <w:rsid w:val="00D53572"/>
    <w:rsid w:val="00D53670"/>
    <w:rsid w:val="00D53746"/>
    <w:rsid w:val="00D53EB1"/>
    <w:rsid w:val="00D53FF4"/>
    <w:rsid w:val="00D54316"/>
    <w:rsid w:val="00D55A34"/>
    <w:rsid w:val="00D55B2C"/>
    <w:rsid w:val="00D55C35"/>
    <w:rsid w:val="00D55CA4"/>
    <w:rsid w:val="00D55EB9"/>
    <w:rsid w:val="00D56797"/>
    <w:rsid w:val="00D567AD"/>
    <w:rsid w:val="00D56BDD"/>
    <w:rsid w:val="00D56E67"/>
    <w:rsid w:val="00D575C3"/>
    <w:rsid w:val="00D57761"/>
    <w:rsid w:val="00D57E9A"/>
    <w:rsid w:val="00D6011B"/>
    <w:rsid w:val="00D6016F"/>
    <w:rsid w:val="00D602A2"/>
    <w:rsid w:val="00D60597"/>
    <w:rsid w:val="00D608F4"/>
    <w:rsid w:val="00D609F7"/>
    <w:rsid w:val="00D60C33"/>
    <w:rsid w:val="00D60F9F"/>
    <w:rsid w:val="00D61612"/>
    <w:rsid w:val="00D61B06"/>
    <w:rsid w:val="00D62559"/>
    <w:rsid w:val="00D62768"/>
    <w:rsid w:val="00D62EF8"/>
    <w:rsid w:val="00D637CC"/>
    <w:rsid w:val="00D64201"/>
    <w:rsid w:val="00D649E1"/>
    <w:rsid w:val="00D64E3A"/>
    <w:rsid w:val="00D64F23"/>
    <w:rsid w:val="00D666AC"/>
    <w:rsid w:val="00D6677E"/>
    <w:rsid w:val="00D6700B"/>
    <w:rsid w:val="00D67D7D"/>
    <w:rsid w:val="00D70105"/>
    <w:rsid w:val="00D7039B"/>
    <w:rsid w:val="00D703FD"/>
    <w:rsid w:val="00D70734"/>
    <w:rsid w:val="00D70FA6"/>
    <w:rsid w:val="00D71312"/>
    <w:rsid w:val="00D716F0"/>
    <w:rsid w:val="00D71D87"/>
    <w:rsid w:val="00D72589"/>
    <w:rsid w:val="00D725D5"/>
    <w:rsid w:val="00D72669"/>
    <w:rsid w:val="00D73299"/>
    <w:rsid w:val="00D732CF"/>
    <w:rsid w:val="00D736D7"/>
    <w:rsid w:val="00D73E81"/>
    <w:rsid w:val="00D73EF6"/>
    <w:rsid w:val="00D74B6E"/>
    <w:rsid w:val="00D755F0"/>
    <w:rsid w:val="00D7570D"/>
    <w:rsid w:val="00D75B73"/>
    <w:rsid w:val="00D766EC"/>
    <w:rsid w:val="00D7690E"/>
    <w:rsid w:val="00D76E45"/>
    <w:rsid w:val="00D7728B"/>
    <w:rsid w:val="00D77553"/>
    <w:rsid w:val="00D8013C"/>
    <w:rsid w:val="00D80689"/>
    <w:rsid w:val="00D80BF7"/>
    <w:rsid w:val="00D80C5A"/>
    <w:rsid w:val="00D80CFF"/>
    <w:rsid w:val="00D813CD"/>
    <w:rsid w:val="00D81477"/>
    <w:rsid w:val="00D81951"/>
    <w:rsid w:val="00D81B5D"/>
    <w:rsid w:val="00D81E83"/>
    <w:rsid w:val="00D82151"/>
    <w:rsid w:val="00D82155"/>
    <w:rsid w:val="00D825F3"/>
    <w:rsid w:val="00D8345E"/>
    <w:rsid w:val="00D83490"/>
    <w:rsid w:val="00D837B8"/>
    <w:rsid w:val="00D83816"/>
    <w:rsid w:val="00D842F5"/>
    <w:rsid w:val="00D8462E"/>
    <w:rsid w:val="00D84DD4"/>
    <w:rsid w:val="00D852A1"/>
    <w:rsid w:val="00D85546"/>
    <w:rsid w:val="00D85724"/>
    <w:rsid w:val="00D8576B"/>
    <w:rsid w:val="00D8595E"/>
    <w:rsid w:val="00D85FF9"/>
    <w:rsid w:val="00D863C1"/>
    <w:rsid w:val="00D863D4"/>
    <w:rsid w:val="00D863EF"/>
    <w:rsid w:val="00D86697"/>
    <w:rsid w:val="00D86F89"/>
    <w:rsid w:val="00D87795"/>
    <w:rsid w:val="00D8779B"/>
    <w:rsid w:val="00D901CA"/>
    <w:rsid w:val="00D908B1"/>
    <w:rsid w:val="00D90B58"/>
    <w:rsid w:val="00D9255D"/>
    <w:rsid w:val="00D92D0C"/>
    <w:rsid w:val="00D9324B"/>
    <w:rsid w:val="00D9355B"/>
    <w:rsid w:val="00D93AE5"/>
    <w:rsid w:val="00D93CAE"/>
    <w:rsid w:val="00D93EB3"/>
    <w:rsid w:val="00D9406D"/>
    <w:rsid w:val="00D94517"/>
    <w:rsid w:val="00D9461E"/>
    <w:rsid w:val="00D955C9"/>
    <w:rsid w:val="00D95DDF"/>
    <w:rsid w:val="00D95DEB"/>
    <w:rsid w:val="00D968CE"/>
    <w:rsid w:val="00D9702B"/>
    <w:rsid w:val="00D97102"/>
    <w:rsid w:val="00D97C97"/>
    <w:rsid w:val="00D97D2E"/>
    <w:rsid w:val="00DA0835"/>
    <w:rsid w:val="00DA1152"/>
    <w:rsid w:val="00DA12B1"/>
    <w:rsid w:val="00DA1601"/>
    <w:rsid w:val="00DA1725"/>
    <w:rsid w:val="00DA17EF"/>
    <w:rsid w:val="00DA1808"/>
    <w:rsid w:val="00DA24AA"/>
    <w:rsid w:val="00DA29A6"/>
    <w:rsid w:val="00DA2D7B"/>
    <w:rsid w:val="00DA2DBE"/>
    <w:rsid w:val="00DA30D4"/>
    <w:rsid w:val="00DA3538"/>
    <w:rsid w:val="00DA364A"/>
    <w:rsid w:val="00DA3E5D"/>
    <w:rsid w:val="00DA4247"/>
    <w:rsid w:val="00DA5014"/>
    <w:rsid w:val="00DA5089"/>
    <w:rsid w:val="00DA535B"/>
    <w:rsid w:val="00DA536E"/>
    <w:rsid w:val="00DA56AE"/>
    <w:rsid w:val="00DA588B"/>
    <w:rsid w:val="00DA5B33"/>
    <w:rsid w:val="00DA648C"/>
    <w:rsid w:val="00DA6956"/>
    <w:rsid w:val="00DA7BA4"/>
    <w:rsid w:val="00DA7D34"/>
    <w:rsid w:val="00DB0352"/>
    <w:rsid w:val="00DB059F"/>
    <w:rsid w:val="00DB095C"/>
    <w:rsid w:val="00DB0A89"/>
    <w:rsid w:val="00DB19C3"/>
    <w:rsid w:val="00DB1B7D"/>
    <w:rsid w:val="00DB2985"/>
    <w:rsid w:val="00DB2C9A"/>
    <w:rsid w:val="00DB2F6C"/>
    <w:rsid w:val="00DB3F11"/>
    <w:rsid w:val="00DB4F0D"/>
    <w:rsid w:val="00DB517D"/>
    <w:rsid w:val="00DB5351"/>
    <w:rsid w:val="00DB54D0"/>
    <w:rsid w:val="00DB55EB"/>
    <w:rsid w:val="00DB58F8"/>
    <w:rsid w:val="00DB6C99"/>
    <w:rsid w:val="00DB71B1"/>
    <w:rsid w:val="00DB7340"/>
    <w:rsid w:val="00DC0DF9"/>
    <w:rsid w:val="00DC10E5"/>
    <w:rsid w:val="00DC1886"/>
    <w:rsid w:val="00DC1FFC"/>
    <w:rsid w:val="00DC243C"/>
    <w:rsid w:val="00DC260A"/>
    <w:rsid w:val="00DC3635"/>
    <w:rsid w:val="00DC36A3"/>
    <w:rsid w:val="00DC3808"/>
    <w:rsid w:val="00DC381A"/>
    <w:rsid w:val="00DC388E"/>
    <w:rsid w:val="00DC3CC8"/>
    <w:rsid w:val="00DC48E9"/>
    <w:rsid w:val="00DC5038"/>
    <w:rsid w:val="00DC5ACE"/>
    <w:rsid w:val="00DC5B36"/>
    <w:rsid w:val="00DC5D2F"/>
    <w:rsid w:val="00DC6324"/>
    <w:rsid w:val="00DC6754"/>
    <w:rsid w:val="00DC6D1C"/>
    <w:rsid w:val="00DC6E72"/>
    <w:rsid w:val="00DC7230"/>
    <w:rsid w:val="00DC7C29"/>
    <w:rsid w:val="00DC7D7C"/>
    <w:rsid w:val="00DD0380"/>
    <w:rsid w:val="00DD08D8"/>
    <w:rsid w:val="00DD0BB0"/>
    <w:rsid w:val="00DD0C0B"/>
    <w:rsid w:val="00DD13A1"/>
    <w:rsid w:val="00DD1511"/>
    <w:rsid w:val="00DD1B1F"/>
    <w:rsid w:val="00DD1D06"/>
    <w:rsid w:val="00DD1DE3"/>
    <w:rsid w:val="00DD1F71"/>
    <w:rsid w:val="00DD2C82"/>
    <w:rsid w:val="00DD2D5F"/>
    <w:rsid w:val="00DD2F76"/>
    <w:rsid w:val="00DD316B"/>
    <w:rsid w:val="00DD31AD"/>
    <w:rsid w:val="00DD35F4"/>
    <w:rsid w:val="00DD3665"/>
    <w:rsid w:val="00DD3BA7"/>
    <w:rsid w:val="00DD42EE"/>
    <w:rsid w:val="00DD4C62"/>
    <w:rsid w:val="00DD4CDF"/>
    <w:rsid w:val="00DD5057"/>
    <w:rsid w:val="00DD5653"/>
    <w:rsid w:val="00DD6DDB"/>
    <w:rsid w:val="00DD7A36"/>
    <w:rsid w:val="00DD7C29"/>
    <w:rsid w:val="00DD7C3E"/>
    <w:rsid w:val="00DD7D90"/>
    <w:rsid w:val="00DE080D"/>
    <w:rsid w:val="00DE0F8F"/>
    <w:rsid w:val="00DE0FCB"/>
    <w:rsid w:val="00DE144E"/>
    <w:rsid w:val="00DE170F"/>
    <w:rsid w:val="00DE1DE2"/>
    <w:rsid w:val="00DE24BF"/>
    <w:rsid w:val="00DE3017"/>
    <w:rsid w:val="00DE3583"/>
    <w:rsid w:val="00DE3859"/>
    <w:rsid w:val="00DE395F"/>
    <w:rsid w:val="00DE409F"/>
    <w:rsid w:val="00DE477F"/>
    <w:rsid w:val="00DE4A47"/>
    <w:rsid w:val="00DE4C0F"/>
    <w:rsid w:val="00DE4C99"/>
    <w:rsid w:val="00DE4D91"/>
    <w:rsid w:val="00DE54F9"/>
    <w:rsid w:val="00DE602D"/>
    <w:rsid w:val="00DE673E"/>
    <w:rsid w:val="00DE69E8"/>
    <w:rsid w:val="00DE6A49"/>
    <w:rsid w:val="00DE6EE5"/>
    <w:rsid w:val="00DE7520"/>
    <w:rsid w:val="00DE75BD"/>
    <w:rsid w:val="00DE7D15"/>
    <w:rsid w:val="00DF0180"/>
    <w:rsid w:val="00DF02EE"/>
    <w:rsid w:val="00DF0D60"/>
    <w:rsid w:val="00DF1465"/>
    <w:rsid w:val="00DF1E82"/>
    <w:rsid w:val="00DF1FB4"/>
    <w:rsid w:val="00DF2571"/>
    <w:rsid w:val="00DF2B4B"/>
    <w:rsid w:val="00DF2C4C"/>
    <w:rsid w:val="00DF2F77"/>
    <w:rsid w:val="00DF321C"/>
    <w:rsid w:val="00DF3358"/>
    <w:rsid w:val="00DF37DF"/>
    <w:rsid w:val="00DF3E4A"/>
    <w:rsid w:val="00DF3FC5"/>
    <w:rsid w:val="00DF42BF"/>
    <w:rsid w:val="00DF430A"/>
    <w:rsid w:val="00DF49C3"/>
    <w:rsid w:val="00DF4C03"/>
    <w:rsid w:val="00DF4FF6"/>
    <w:rsid w:val="00DF5D95"/>
    <w:rsid w:val="00DF5FB4"/>
    <w:rsid w:val="00DF64A4"/>
    <w:rsid w:val="00DF674A"/>
    <w:rsid w:val="00DF6869"/>
    <w:rsid w:val="00DF6E7D"/>
    <w:rsid w:val="00DF6F0A"/>
    <w:rsid w:val="00DF758B"/>
    <w:rsid w:val="00E002BA"/>
    <w:rsid w:val="00E00382"/>
    <w:rsid w:val="00E005A4"/>
    <w:rsid w:val="00E011F0"/>
    <w:rsid w:val="00E01DE4"/>
    <w:rsid w:val="00E020D9"/>
    <w:rsid w:val="00E0215F"/>
    <w:rsid w:val="00E0248B"/>
    <w:rsid w:val="00E02A55"/>
    <w:rsid w:val="00E02E4B"/>
    <w:rsid w:val="00E03042"/>
    <w:rsid w:val="00E031DA"/>
    <w:rsid w:val="00E0342A"/>
    <w:rsid w:val="00E0403C"/>
    <w:rsid w:val="00E04510"/>
    <w:rsid w:val="00E0461F"/>
    <w:rsid w:val="00E04AFD"/>
    <w:rsid w:val="00E05531"/>
    <w:rsid w:val="00E05B19"/>
    <w:rsid w:val="00E05CC5"/>
    <w:rsid w:val="00E06149"/>
    <w:rsid w:val="00E06162"/>
    <w:rsid w:val="00E06668"/>
    <w:rsid w:val="00E068E8"/>
    <w:rsid w:val="00E072E5"/>
    <w:rsid w:val="00E073F5"/>
    <w:rsid w:val="00E074D3"/>
    <w:rsid w:val="00E07B52"/>
    <w:rsid w:val="00E10268"/>
    <w:rsid w:val="00E10295"/>
    <w:rsid w:val="00E103D0"/>
    <w:rsid w:val="00E107F6"/>
    <w:rsid w:val="00E110CF"/>
    <w:rsid w:val="00E113DA"/>
    <w:rsid w:val="00E11664"/>
    <w:rsid w:val="00E116B5"/>
    <w:rsid w:val="00E1176D"/>
    <w:rsid w:val="00E118F5"/>
    <w:rsid w:val="00E13663"/>
    <w:rsid w:val="00E13776"/>
    <w:rsid w:val="00E13F36"/>
    <w:rsid w:val="00E147F8"/>
    <w:rsid w:val="00E14B77"/>
    <w:rsid w:val="00E14C47"/>
    <w:rsid w:val="00E14CB8"/>
    <w:rsid w:val="00E14EF1"/>
    <w:rsid w:val="00E1576E"/>
    <w:rsid w:val="00E16712"/>
    <w:rsid w:val="00E1674E"/>
    <w:rsid w:val="00E168D5"/>
    <w:rsid w:val="00E16AD1"/>
    <w:rsid w:val="00E16CB4"/>
    <w:rsid w:val="00E171D7"/>
    <w:rsid w:val="00E174C8"/>
    <w:rsid w:val="00E178F7"/>
    <w:rsid w:val="00E202F7"/>
    <w:rsid w:val="00E2098F"/>
    <w:rsid w:val="00E209D0"/>
    <w:rsid w:val="00E20B3C"/>
    <w:rsid w:val="00E21610"/>
    <w:rsid w:val="00E219F8"/>
    <w:rsid w:val="00E21C84"/>
    <w:rsid w:val="00E221A8"/>
    <w:rsid w:val="00E22C6D"/>
    <w:rsid w:val="00E22E5D"/>
    <w:rsid w:val="00E23835"/>
    <w:rsid w:val="00E23AA5"/>
    <w:rsid w:val="00E23B16"/>
    <w:rsid w:val="00E23C85"/>
    <w:rsid w:val="00E23D81"/>
    <w:rsid w:val="00E24082"/>
    <w:rsid w:val="00E24179"/>
    <w:rsid w:val="00E24715"/>
    <w:rsid w:val="00E24C07"/>
    <w:rsid w:val="00E253D8"/>
    <w:rsid w:val="00E25CC6"/>
    <w:rsid w:val="00E25D37"/>
    <w:rsid w:val="00E26542"/>
    <w:rsid w:val="00E26ADB"/>
    <w:rsid w:val="00E27CBA"/>
    <w:rsid w:val="00E30606"/>
    <w:rsid w:val="00E30C15"/>
    <w:rsid w:val="00E30D41"/>
    <w:rsid w:val="00E314B6"/>
    <w:rsid w:val="00E31743"/>
    <w:rsid w:val="00E31802"/>
    <w:rsid w:val="00E31B62"/>
    <w:rsid w:val="00E3222A"/>
    <w:rsid w:val="00E328F2"/>
    <w:rsid w:val="00E32BC4"/>
    <w:rsid w:val="00E32E3D"/>
    <w:rsid w:val="00E33602"/>
    <w:rsid w:val="00E33B37"/>
    <w:rsid w:val="00E33C38"/>
    <w:rsid w:val="00E33DF0"/>
    <w:rsid w:val="00E3433E"/>
    <w:rsid w:val="00E345AE"/>
    <w:rsid w:val="00E34797"/>
    <w:rsid w:val="00E347D7"/>
    <w:rsid w:val="00E347E3"/>
    <w:rsid w:val="00E35010"/>
    <w:rsid w:val="00E359F8"/>
    <w:rsid w:val="00E36658"/>
    <w:rsid w:val="00E36697"/>
    <w:rsid w:val="00E36B8F"/>
    <w:rsid w:val="00E36CB6"/>
    <w:rsid w:val="00E3729A"/>
    <w:rsid w:val="00E37676"/>
    <w:rsid w:val="00E404AD"/>
    <w:rsid w:val="00E4198C"/>
    <w:rsid w:val="00E41CC5"/>
    <w:rsid w:val="00E42332"/>
    <w:rsid w:val="00E42532"/>
    <w:rsid w:val="00E42866"/>
    <w:rsid w:val="00E429E9"/>
    <w:rsid w:val="00E43175"/>
    <w:rsid w:val="00E43BD9"/>
    <w:rsid w:val="00E43E7A"/>
    <w:rsid w:val="00E43ECD"/>
    <w:rsid w:val="00E44BF2"/>
    <w:rsid w:val="00E44E4B"/>
    <w:rsid w:val="00E45349"/>
    <w:rsid w:val="00E458AA"/>
    <w:rsid w:val="00E459F9"/>
    <w:rsid w:val="00E459FF"/>
    <w:rsid w:val="00E46017"/>
    <w:rsid w:val="00E46115"/>
    <w:rsid w:val="00E4617D"/>
    <w:rsid w:val="00E46493"/>
    <w:rsid w:val="00E46A45"/>
    <w:rsid w:val="00E46A9D"/>
    <w:rsid w:val="00E46C2C"/>
    <w:rsid w:val="00E47101"/>
    <w:rsid w:val="00E47A65"/>
    <w:rsid w:val="00E47B03"/>
    <w:rsid w:val="00E47BF0"/>
    <w:rsid w:val="00E50465"/>
    <w:rsid w:val="00E50C60"/>
    <w:rsid w:val="00E50E36"/>
    <w:rsid w:val="00E510B7"/>
    <w:rsid w:val="00E511A2"/>
    <w:rsid w:val="00E51962"/>
    <w:rsid w:val="00E5278F"/>
    <w:rsid w:val="00E52B04"/>
    <w:rsid w:val="00E52B2C"/>
    <w:rsid w:val="00E52EB5"/>
    <w:rsid w:val="00E5361B"/>
    <w:rsid w:val="00E53A72"/>
    <w:rsid w:val="00E53C61"/>
    <w:rsid w:val="00E5405A"/>
    <w:rsid w:val="00E5443D"/>
    <w:rsid w:val="00E54846"/>
    <w:rsid w:val="00E548AF"/>
    <w:rsid w:val="00E54C65"/>
    <w:rsid w:val="00E55069"/>
    <w:rsid w:val="00E55556"/>
    <w:rsid w:val="00E55B52"/>
    <w:rsid w:val="00E55BCA"/>
    <w:rsid w:val="00E55E7B"/>
    <w:rsid w:val="00E56270"/>
    <w:rsid w:val="00E56513"/>
    <w:rsid w:val="00E5681C"/>
    <w:rsid w:val="00E5681E"/>
    <w:rsid w:val="00E5701D"/>
    <w:rsid w:val="00E6001C"/>
    <w:rsid w:val="00E60066"/>
    <w:rsid w:val="00E60A0F"/>
    <w:rsid w:val="00E614C6"/>
    <w:rsid w:val="00E61AD3"/>
    <w:rsid w:val="00E62381"/>
    <w:rsid w:val="00E62CD8"/>
    <w:rsid w:val="00E63325"/>
    <w:rsid w:val="00E6368E"/>
    <w:rsid w:val="00E636E3"/>
    <w:rsid w:val="00E63816"/>
    <w:rsid w:val="00E63858"/>
    <w:rsid w:val="00E63DD0"/>
    <w:rsid w:val="00E64AF3"/>
    <w:rsid w:val="00E6508C"/>
    <w:rsid w:val="00E656EF"/>
    <w:rsid w:val="00E66378"/>
    <w:rsid w:val="00E6685F"/>
    <w:rsid w:val="00E66BE4"/>
    <w:rsid w:val="00E67492"/>
    <w:rsid w:val="00E67C31"/>
    <w:rsid w:val="00E67F20"/>
    <w:rsid w:val="00E7001C"/>
    <w:rsid w:val="00E702CA"/>
    <w:rsid w:val="00E70E19"/>
    <w:rsid w:val="00E70F15"/>
    <w:rsid w:val="00E71AA7"/>
    <w:rsid w:val="00E71E36"/>
    <w:rsid w:val="00E72241"/>
    <w:rsid w:val="00E72621"/>
    <w:rsid w:val="00E726DD"/>
    <w:rsid w:val="00E7272D"/>
    <w:rsid w:val="00E7294E"/>
    <w:rsid w:val="00E73593"/>
    <w:rsid w:val="00E73650"/>
    <w:rsid w:val="00E737CC"/>
    <w:rsid w:val="00E73A55"/>
    <w:rsid w:val="00E7482B"/>
    <w:rsid w:val="00E74986"/>
    <w:rsid w:val="00E74A94"/>
    <w:rsid w:val="00E75149"/>
    <w:rsid w:val="00E7562C"/>
    <w:rsid w:val="00E75983"/>
    <w:rsid w:val="00E75CE7"/>
    <w:rsid w:val="00E76598"/>
    <w:rsid w:val="00E767D6"/>
    <w:rsid w:val="00E76B57"/>
    <w:rsid w:val="00E76B83"/>
    <w:rsid w:val="00E76D85"/>
    <w:rsid w:val="00E76E3D"/>
    <w:rsid w:val="00E76E9B"/>
    <w:rsid w:val="00E809FE"/>
    <w:rsid w:val="00E8111A"/>
    <w:rsid w:val="00E8114D"/>
    <w:rsid w:val="00E81B8A"/>
    <w:rsid w:val="00E82156"/>
    <w:rsid w:val="00E82AD0"/>
    <w:rsid w:val="00E82E9C"/>
    <w:rsid w:val="00E84918"/>
    <w:rsid w:val="00E84BD7"/>
    <w:rsid w:val="00E85569"/>
    <w:rsid w:val="00E85608"/>
    <w:rsid w:val="00E861A3"/>
    <w:rsid w:val="00E86A2C"/>
    <w:rsid w:val="00E86EC6"/>
    <w:rsid w:val="00E86FAA"/>
    <w:rsid w:val="00E87689"/>
    <w:rsid w:val="00E876DD"/>
    <w:rsid w:val="00E87E83"/>
    <w:rsid w:val="00E901D6"/>
    <w:rsid w:val="00E90388"/>
    <w:rsid w:val="00E9048C"/>
    <w:rsid w:val="00E91523"/>
    <w:rsid w:val="00E9249A"/>
    <w:rsid w:val="00E928AF"/>
    <w:rsid w:val="00E935C5"/>
    <w:rsid w:val="00E939C0"/>
    <w:rsid w:val="00E93B89"/>
    <w:rsid w:val="00E93EE5"/>
    <w:rsid w:val="00E943CE"/>
    <w:rsid w:val="00E94B18"/>
    <w:rsid w:val="00E94EDB"/>
    <w:rsid w:val="00E95144"/>
    <w:rsid w:val="00E951FC"/>
    <w:rsid w:val="00E953DF"/>
    <w:rsid w:val="00E95D5B"/>
    <w:rsid w:val="00E97394"/>
    <w:rsid w:val="00E97449"/>
    <w:rsid w:val="00E9794B"/>
    <w:rsid w:val="00EA030F"/>
    <w:rsid w:val="00EA0AAF"/>
    <w:rsid w:val="00EA109B"/>
    <w:rsid w:val="00EA112B"/>
    <w:rsid w:val="00EA18A6"/>
    <w:rsid w:val="00EA1D7A"/>
    <w:rsid w:val="00EA2BA9"/>
    <w:rsid w:val="00EA30AB"/>
    <w:rsid w:val="00EA3411"/>
    <w:rsid w:val="00EA3983"/>
    <w:rsid w:val="00EA3F54"/>
    <w:rsid w:val="00EA3F57"/>
    <w:rsid w:val="00EA44C7"/>
    <w:rsid w:val="00EA4BEF"/>
    <w:rsid w:val="00EA4DCD"/>
    <w:rsid w:val="00EA4FEF"/>
    <w:rsid w:val="00EA620D"/>
    <w:rsid w:val="00EA6492"/>
    <w:rsid w:val="00EA6DAB"/>
    <w:rsid w:val="00EA6DBA"/>
    <w:rsid w:val="00EA72BB"/>
    <w:rsid w:val="00EA746F"/>
    <w:rsid w:val="00EA7474"/>
    <w:rsid w:val="00EA7922"/>
    <w:rsid w:val="00EA7BFE"/>
    <w:rsid w:val="00EB0181"/>
    <w:rsid w:val="00EB033F"/>
    <w:rsid w:val="00EB0506"/>
    <w:rsid w:val="00EB0BA9"/>
    <w:rsid w:val="00EB1326"/>
    <w:rsid w:val="00EB1BB1"/>
    <w:rsid w:val="00EB1F9F"/>
    <w:rsid w:val="00EB1FB7"/>
    <w:rsid w:val="00EB20B9"/>
    <w:rsid w:val="00EB222F"/>
    <w:rsid w:val="00EB2771"/>
    <w:rsid w:val="00EB33A1"/>
    <w:rsid w:val="00EB3487"/>
    <w:rsid w:val="00EB34A5"/>
    <w:rsid w:val="00EB37C4"/>
    <w:rsid w:val="00EB3831"/>
    <w:rsid w:val="00EB49B0"/>
    <w:rsid w:val="00EB4A4B"/>
    <w:rsid w:val="00EB52AC"/>
    <w:rsid w:val="00EB560D"/>
    <w:rsid w:val="00EB67A2"/>
    <w:rsid w:val="00EB6B5A"/>
    <w:rsid w:val="00EB6CD7"/>
    <w:rsid w:val="00EB7B90"/>
    <w:rsid w:val="00EC0949"/>
    <w:rsid w:val="00EC1396"/>
    <w:rsid w:val="00EC1E93"/>
    <w:rsid w:val="00EC2267"/>
    <w:rsid w:val="00EC2316"/>
    <w:rsid w:val="00EC2D23"/>
    <w:rsid w:val="00EC2F7C"/>
    <w:rsid w:val="00EC33AF"/>
    <w:rsid w:val="00EC3C20"/>
    <w:rsid w:val="00EC3F00"/>
    <w:rsid w:val="00EC4FFC"/>
    <w:rsid w:val="00EC5238"/>
    <w:rsid w:val="00EC5E0B"/>
    <w:rsid w:val="00EC60EE"/>
    <w:rsid w:val="00EC6937"/>
    <w:rsid w:val="00EC6A06"/>
    <w:rsid w:val="00EC6C61"/>
    <w:rsid w:val="00EC6E1E"/>
    <w:rsid w:val="00EC7B8E"/>
    <w:rsid w:val="00EC7D02"/>
    <w:rsid w:val="00EC7E60"/>
    <w:rsid w:val="00EC7E7A"/>
    <w:rsid w:val="00EC7E94"/>
    <w:rsid w:val="00ED0061"/>
    <w:rsid w:val="00ED10AD"/>
    <w:rsid w:val="00ED152F"/>
    <w:rsid w:val="00ED154A"/>
    <w:rsid w:val="00ED1662"/>
    <w:rsid w:val="00ED1D83"/>
    <w:rsid w:val="00ED1E20"/>
    <w:rsid w:val="00ED25BC"/>
    <w:rsid w:val="00ED2781"/>
    <w:rsid w:val="00ED2C56"/>
    <w:rsid w:val="00ED2CEC"/>
    <w:rsid w:val="00ED2F73"/>
    <w:rsid w:val="00ED2FC9"/>
    <w:rsid w:val="00ED3487"/>
    <w:rsid w:val="00ED3684"/>
    <w:rsid w:val="00ED40FE"/>
    <w:rsid w:val="00ED44F6"/>
    <w:rsid w:val="00ED4730"/>
    <w:rsid w:val="00ED479C"/>
    <w:rsid w:val="00ED58A4"/>
    <w:rsid w:val="00ED6FA1"/>
    <w:rsid w:val="00ED7132"/>
    <w:rsid w:val="00ED76B6"/>
    <w:rsid w:val="00ED7927"/>
    <w:rsid w:val="00EE03BE"/>
    <w:rsid w:val="00EE0948"/>
    <w:rsid w:val="00EE0EDE"/>
    <w:rsid w:val="00EE0FA7"/>
    <w:rsid w:val="00EE109C"/>
    <w:rsid w:val="00EE1817"/>
    <w:rsid w:val="00EE1FB9"/>
    <w:rsid w:val="00EE20A5"/>
    <w:rsid w:val="00EE27D5"/>
    <w:rsid w:val="00EE29B9"/>
    <w:rsid w:val="00EE3519"/>
    <w:rsid w:val="00EE37BC"/>
    <w:rsid w:val="00EE420B"/>
    <w:rsid w:val="00EE4738"/>
    <w:rsid w:val="00EE48A3"/>
    <w:rsid w:val="00EE49AD"/>
    <w:rsid w:val="00EE55DD"/>
    <w:rsid w:val="00EE5C5C"/>
    <w:rsid w:val="00EE6173"/>
    <w:rsid w:val="00EE6341"/>
    <w:rsid w:val="00EE6795"/>
    <w:rsid w:val="00EE6870"/>
    <w:rsid w:val="00EE6BB9"/>
    <w:rsid w:val="00EE6BE0"/>
    <w:rsid w:val="00EE6EB5"/>
    <w:rsid w:val="00EE7922"/>
    <w:rsid w:val="00EF1364"/>
    <w:rsid w:val="00EF13D6"/>
    <w:rsid w:val="00EF16AB"/>
    <w:rsid w:val="00EF188E"/>
    <w:rsid w:val="00EF1EC4"/>
    <w:rsid w:val="00EF22FB"/>
    <w:rsid w:val="00EF3738"/>
    <w:rsid w:val="00EF37C8"/>
    <w:rsid w:val="00EF3D2A"/>
    <w:rsid w:val="00EF3DDE"/>
    <w:rsid w:val="00EF45FF"/>
    <w:rsid w:val="00EF4775"/>
    <w:rsid w:val="00EF4FCB"/>
    <w:rsid w:val="00EF563B"/>
    <w:rsid w:val="00EF5CF5"/>
    <w:rsid w:val="00EF606C"/>
    <w:rsid w:val="00EF6176"/>
    <w:rsid w:val="00EF6CB6"/>
    <w:rsid w:val="00EF6E3E"/>
    <w:rsid w:val="00EF6FBA"/>
    <w:rsid w:val="00EF73CC"/>
    <w:rsid w:val="00EF7419"/>
    <w:rsid w:val="00EF7F2B"/>
    <w:rsid w:val="00F00814"/>
    <w:rsid w:val="00F008CF"/>
    <w:rsid w:val="00F00E44"/>
    <w:rsid w:val="00F015E3"/>
    <w:rsid w:val="00F024A1"/>
    <w:rsid w:val="00F039A5"/>
    <w:rsid w:val="00F03E88"/>
    <w:rsid w:val="00F0467F"/>
    <w:rsid w:val="00F04A9C"/>
    <w:rsid w:val="00F04C21"/>
    <w:rsid w:val="00F04F5A"/>
    <w:rsid w:val="00F05160"/>
    <w:rsid w:val="00F053C8"/>
    <w:rsid w:val="00F0546F"/>
    <w:rsid w:val="00F05791"/>
    <w:rsid w:val="00F05BF6"/>
    <w:rsid w:val="00F06319"/>
    <w:rsid w:val="00F06536"/>
    <w:rsid w:val="00F0653E"/>
    <w:rsid w:val="00F079B6"/>
    <w:rsid w:val="00F07E8C"/>
    <w:rsid w:val="00F10618"/>
    <w:rsid w:val="00F106B7"/>
    <w:rsid w:val="00F10755"/>
    <w:rsid w:val="00F10B95"/>
    <w:rsid w:val="00F10ED4"/>
    <w:rsid w:val="00F1118A"/>
    <w:rsid w:val="00F124DC"/>
    <w:rsid w:val="00F1292D"/>
    <w:rsid w:val="00F12A5A"/>
    <w:rsid w:val="00F12B69"/>
    <w:rsid w:val="00F12F16"/>
    <w:rsid w:val="00F12F96"/>
    <w:rsid w:val="00F130CC"/>
    <w:rsid w:val="00F132BE"/>
    <w:rsid w:val="00F136F7"/>
    <w:rsid w:val="00F13A4C"/>
    <w:rsid w:val="00F13B53"/>
    <w:rsid w:val="00F14241"/>
    <w:rsid w:val="00F1430A"/>
    <w:rsid w:val="00F14854"/>
    <w:rsid w:val="00F14AC9"/>
    <w:rsid w:val="00F15362"/>
    <w:rsid w:val="00F15A88"/>
    <w:rsid w:val="00F160E1"/>
    <w:rsid w:val="00F162B9"/>
    <w:rsid w:val="00F163C8"/>
    <w:rsid w:val="00F16493"/>
    <w:rsid w:val="00F1730A"/>
    <w:rsid w:val="00F17CFC"/>
    <w:rsid w:val="00F20662"/>
    <w:rsid w:val="00F20C09"/>
    <w:rsid w:val="00F20C8D"/>
    <w:rsid w:val="00F2241C"/>
    <w:rsid w:val="00F22749"/>
    <w:rsid w:val="00F228A5"/>
    <w:rsid w:val="00F22CD4"/>
    <w:rsid w:val="00F22D73"/>
    <w:rsid w:val="00F22D9B"/>
    <w:rsid w:val="00F230AA"/>
    <w:rsid w:val="00F23622"/>
    <w:rsid w:val="00F23793"/>
    <w:rsid w:val="00F23B2C"/>
    <w:rsid w:val="00F23B7D"/>
    <w:rsid w:val="00F23CDE"/>
    <w:rsid w:val="00F23D76"/>
    <w:rsid w:val="00F24F33"/>
    <w:rsid w:val="00F25A8C"/>
    <w:rsid w:val="00F25AE7"/>
    <w:rsid w:val="00F25DBB"/>
    <w:rsid w:val="00F25EC2"/>
    <w:rsid w:val="00F25ED0"/>
    <w:rsid w:val="00F263AB"/>
    <w:rsid w:val="00F26828"/>
    <w:rsid w:val="00F26FB3"/>
    <w:rsid w:val="00F26FCF"/>
    <w:rsid w:val="00F274CF"/>
    <w:rsid w:val="00F27680"/>
    <w:rsid w:val="00F2794D"/>
    <w:rsid w:val="00F27E7F"/>
    <w:rsid w:val="00F3011B"/>
    <w:rsid w:val="00F3028D"/>
    <w:rsid w:val="00F3058F"/>
    <w:rsid w:val="00F31336"/>
    <w:rsid w:val="00F31782"/>
    <w:rsid w:val="00F31A18"/>
    <w:rsid w:val="00F32548"/>
    <w:rsid w:val="00F327A1"/>
    <w:rsid w:val="00F330B2"/>
    <w:rsid w:val="00F33A99"/>
    <w:rsid w:val="00F34228"/>
    <w:rsid w:val="00F34447"/>
    <w:rsid w:val="00F3457D"/>
    <w:rsid w:val="00F346CB"/>
    <w:rsid w:val="00F34911"/>
    <w:rsid w:val="00F35040"/>
    <w:rsid w:val="00F35113"/>
    <w:rsid w:val="00F363FE"/>
    <w:rsid w:val="00F36C97"/>
    <w:rsid w:val="00F36F51"/>
    <w:rsid w:val="00F373FC"/>
    <w:rsid w:val="00F3759D"/>
    <w:rsid w:val="00F37AE5"/>
    <w:rsid w:val="00F37C5D"/>
    <w:rsid w:val="00F4059F"/>
    <w:rsid w:val="00F40C84"/>
    <w:rsid w:val="00F412C8"/>
    <w:rsid w:val="00F41336"/>
    <w:rsid w:val="00F4134E"/>
    <w:rsid w:val="00F42727"/>
    <w:rsid w:val="00F42F2D"/>
    <w:rsid w:val="00F43A1B"/>
    <w:rsid w:val="00F448C6"/>
    <w:rsid w:val="00F44C58"/>
    <w:rsid w:val="00F45832"/>
    <w:rsid w:val="00F45A82"/>
    <w:rsid w:val="00F473D8"/>
    <w:rsid w:val="00F47813"/>
    <w:rsid w:val="00F47FED"/>
    <w:rsid w:val="00F5040A"/>
    <w:rsid w:val="00F50414"/>
    <w:rsid w:val="00F50524"/>
    <w:rsid w:val="00F5097E"/>
    <w:rsid w:val="00F50A9E"/>
    <w:rsid w:val="00F50B82"/>
    <w:rsid w:val="00F51631"/>
    <w:rsid w:val="00F51AA6"/>
    <w:rsid w:val="00F5210B"/>
    <w:rsid w:val="00F527EA"/>
    <w:rsid w:val="00F5294C"/>
    <w:rsid w:val="00F52BAE"/>
    <w:rsid w:val="00F52CDE"/>
    <w:rsid w:val="00F52D03"/>
    <w:rsid w:val="00F52F67"/>
    <w:rsid w:val="00F531AA"/>
    <w:rsid w:val="00F53563"/>
    <w:rsid w:val="00F5378E"/>
    <w:rsid w:val="00F54088"/>
    <w:rsid w:val="00F5416F"/>
    <w:rsid w:val="00F54A04"/>
    <w:rsid w:val="00F54E28"/>
    <w:rsid w:val="00F54EF1"/>
    <w:rsid w:val="00F54F1B"/>
    <w:rsid w:val="00F5540A"/>
    <w:rsid w:val="00F55BC4"/>
    <w:rsid w:val="00F55C32"/>
    <w:rsid w:val="00F5611D"/>
    <w:rsid w:val="00F57174"/>
    <w:rsid w:val="00F57267"/>
    <w:rsid w:val="00F57751"/>
    <w:rsid w:val="00F57DA6"/>
    <w:rsid w:val="00F57F0D"/>
    <w:rsid w:val="00F60511"/>
    <w:rsid w:val="00F6095C"/>
    <w:rsid w:val="00F60961"/>
    <w:rsid w:val="00F61586"/>
    <w:rsid w:val="00F61DD9"/>
    <w:rsid w:val="00F62262"/>
    <w:rsid w:val="00F62577"/>
    <w:rsid w:val="00F62E6C"/>
    <w:rsid w:val="00F636CF"/>
    <w:rsid w:val="00F63FD7"/>
    <w:rsid w:val="00F641A9"/>
    <w:rsid w:val="00F64340"/>
    <w:rsid w:val="00F64650"/>
    <w:rsid w:val="00F6478D"/>
    <w:rsid w:val="00F6485C"/>
    <w:rsid w:val="00F64DDF"/>
    <w:rsid w:val="00F6500F"/>
    <w:rsid w:val="00F651EB"/>
    <w:rsid w:val="00F65FCE"/>
    <w:rsid w:val="00F66752"/>
    <w:rsid w:val="00F6733B"/>
    <w:rsid w:val="00F677DE"/>
    <w:rsid w:val="00F700D2"/>
    <w:rsid w:val="00F704F6"/>
    <w:rsid w:val="00F7072E"/>
    <w:rsid w:val="00F70B71"/>
    <w:rsid w:val="00F7254E"/>
    <w:rsid w:val="00F72701"/>
    <w:rsid w:val="00F75028"/>
    <w:rsid w:val="00F754E3"/>
    <w:rsid w:val="00F763AB"/>
    <w:rsid w:val="00F766B2"/>
    <w:rsid w:val="00F77663"/>
    <w:rsid w:val="00F77ACB"/>
    <w:rsid w:val="00F77D62"/>
    <w:rsid w:val="00F800AB"/>
    <w:rsid w:val="00F80A39"/>
    <w:rsid w:val="00F80D37"/>
    <w:rsid w:val="00F81842"/>
    <w:rsid w:val="00F81CF2"/>
    <w:rsid w:val="00F81E1C"/>
    <w:rsid w:val="00F82158"/>
    <w:rsid w:val="00F8223F"/>
    <w:rsid w:val="00F823C4"/>
    <w:rsid w:val="00F8327D"/>
    <w:rsid w:val="00F832D4"/>
    <w:rsid w:val="00F83841"/>
    <w:rsid w:val="00F8386D"/>
    <w:rsid w:val="00F83B88"/>
    <w:rsid w:val="00F847D3"/>
    <w:rsid w:val="00F84946"/>
    <w:rsid w:val="00F84F51"/>
    <w:rsid w:val="00F8502A"/>
    <w:rsid w:val="00F855FD"/>
    <w:rsid w:val="00F85601"/>
    <w:rsid w:val="00F857EE"/>
    <w:rsid w:val="00F859EA"/>
    <w:rsid w:val="00F85E02"/>
    <w:rsid w:val="00F86369"/>
    <w:rsid w:val="00F8672B"/>
    <w:rsid w:val="00F868CF"/>
    <w:rsid w:val="00F86A80"/>
    <w:rsid w:val="00F871DF"/>
    <w:rsid w:val="00F8726D"/>
    <w:rsid w:val="00F875FD"/>
    <w:rsid w:val="00F87B07"/>
    <w:rsid w:val="00F87B57"/>
    <w:rsid w:val="00F87D64"/>
    <w:rsid w:val="00F87F99"/>
    <w:rsid w:val="00F90263"/>
    <w:rsid w:val="00F906CB"/>
    <w:rsid w:val="00F90ADC"/>
    <w:rsid w:val="00F911B1"/>
    <w:rsid w:val="00F911C8"/>
    <w:rsid w:val="00F91612"/>
    <w:rsid w:val="00F9166A"/>
    <w:rsid w:val="00F9167A"/>
    <w:rsid w:val="00F91EC4"/>
    <w:rsid w:val="00F92442"/>
    <w:rsid w:val="00F92AA9"/>
    <w:rsid w:val="00F93CDE"/>
    <w:rsid w:val="00F93E94"/>
    <w:rsid w:val="00F94A91"/>
    <w:rsid w:val="00F95181"/>
    <w:rsid w:val="00F9519D"/>
    <w:rsid w:val="00F953EF"/>
    <w:rsid w:val="00F954B1"/>
    <w:rsid w:val="00F956E5"/>
    <w:rsid w:val="00F95759"/>
    <w:rsid w:val="00F95869"/>
    <w:rsid w:val="00F96391"/>
    <w:rsid w:val="00F96EFD"/>
    <w:rsid w:val="00F971F5"/>
    <w:rsid w:val="00F97242"/>
    <w:rsid w:val="00F9734D"/>
    <w:rsid w:val="00F9782F"/>
    <w:rsid w:val="00FA032B"/>
    <w:rsid w:val="00FA03CF"/>
    <w:rsid w:val="00FA0D08"/>
    <w:rsid w:val="00FA0EB6"/>
    <w:rsid w:val="00FA13D7"/>
    <w:rsid w:val="00FA1DB3"/>
    <w:rsid w:val="00FA1F0F"/>
    <w:rsid w:val="00FA212E"/>
    <w:rsid w:val="00FA28FB"/>
    <w:rsid w:val="00FA2C79"/>
    <w:rsid w:val="00FA3195"/>
    <w:rsid w:val="00FA346A"/>
    <w:rsid w:val="00FA3B8D"/>
    <w:rsid w:val="00FA3C67"/>
    <w:rsid w:val="00FA49C7"/>
    <w:rsid w:val="00FA5C5B"/>
    <w:rsid w:val="00FA5D63"/>
    <w:rsid w:val="00FA6856"/>
    <w:rsid w:val="00FA68D1"/>
    <w:rsid w:val="00FA68DE"/>
    <w:rsid w:val="00FA6BF4"/>
    <w:rsid w:val="00FA6ECD"/>
    <w:rsid w:val="00FA7069"/>
    <w:rsid w:val="00FA72C2"/>
    <w:rsid w:val="00FA72D4"/>
    <w:rsid w:val="00FA7581"/>
    <w:rsid w:val="00FA7956"/>
    <w:rsid w:val="00FA798F"/>
    <w:rsid w:val="00FB23A0"/>
    <w:rsid w:val="00FB26B1"/>
    <w:rsid w:val="00FB2C76"/>
    <w:rsid w:val="00FB2E8B"/>
    <w:rsid w:val="00FB2FEF"/>
    <w:rsid w:val="00FB309E"/>
    <w:rsid w:val="00FB34A0"/>
    <w:rsid w:val="00FB34B2"/>
    <w:rsid w:val="00FB3FBF"/>
    <w:rsid w:val="00FB45D3"/>
    <w:rsid w:val="00FB4676"/>
    <w:rsid w:val="00FB4A3E"/>
    <w:rsid w:val="00FB4DA7"/>
    <w:rsid w:val="00FB4E16"/>
    <w:rsid w:val="00FB58D4"/>
    <w:rsid w:val="00FB58E4"/>
    <w:rsid w:val="00FB6303"/>
    <w:rsid w:val="00FB73F4"/>
    <w:rsid w:val="00FB78B6"/>
    <w:rsid w:val="00FB78BB"/>
    <w:rsid w:val="00FB7FBB"/>
    <w:rsid w:val="00FC0257"/>
    <w:rsid w:val="00FC0564"/>
    <w:rsid w:val="00FC0B0C"/>
    <w:rsid w:val="00FC1944"/>
    <w:rsid w:val="00FC1D2B"/>
    <w:rsid w:val="00FC1D7F"/>
    <w:rsid w:val="00FC2179"/>
    <w:rsid w:val="00FC2921"/>
    <w:rsid w:val="00FC2A80"/>
    <w:rsid w:val="00FC2D46"/>
    <w:rsid w:val="00FC2E0B"/>
    <w:rsid w:val="00FC3171"/>
    <w:rsid w:val="00FC3D1A"/>
    <w:rsid w:val="00FC404F"/>
    <w:rsid w:val="00FC5772"/>
    <w:rsid w:val="00FC66EE"/>
    <w:rsid w:val="00FC7693"/>
    <w:rsid w:val="00FD00AE"/>
    <w:rsid w:val="00FD00F0"/>
    <w:rsid w:val="00FD0175"/>
    <w:rsid w:val="00FD04DB"/>
    <w:rsid w:val="00FD1310"/>
    <w:rsid w:val="00FD1594"/>
    <w:rsid w:val="00FD27DB"/>
    <w:rsid w:val="00FD3033"/>
    <w:rsid w:val="00FD310E"/>
    <w:rsid w:val="00FD34A3"/>
    <w:rsid w:val="00FD3527"/>
    <w:rsid w:val="00FD3C9A"/>
    <w:rsid w:val="00FD3E1D"/>
    <w:rsid w:val="00FD3E4E"/>
    <w:rsid w:val="00FD4290"/>
    <w:rsid w:val="00FD4328"/>
    <w:rsid w:val="00FD46FE"/>
    <w:rsid w:val="00FD547C"/>
    <w:rsid w:val="00FD59A7"/>
    <w:rsid w:val="00FD6CEA"/>
    <w:rsid w:val="00FD7A30"/>
    <w:rsid w:val="00FE0334"/>
    <w:rsid w:val="00FE0430"/>
    <w:rsid w:val="00FE0ADB"/>
    <w:rsid w:val="00FE0E8A"/>
    <w:rsid w:val="00FE11BD"/>
    <w:rsid w:val="00FE1A0E"/>
    <w:rsid w:val="00FE280A"/>
    <w:rsid w:val="00FE3480"/>
    <w:rsid w:val="00FE373E"/>
    <w:rsid w:val="00FE38AE"/>
    <w:rsid w:val="00FE3B78"/>
    <w:rsid w:val="00FE3C45"/>
    <w:rsid w:val="00FE3E64"/>
    <w:rsid w:val="00FE4515"/>
    <w:rsid w:val="00FE4B0B"/>
    <w:rsid w:val="00FE4D19"/>
    <w:rsid w:val="00FE527C"/>
    <w:rsid w:val="00FE527E"/>
    <w:rsid w:val="00FE551C"/>
    <w:rsid w:val="00FE5D71"/>
    <w:rsid w:val="00FE5E91"/>
    <w:rsid w:val="00FE62E3"/>
    <w:rsid w:val="00FE639C"/>
    <w:rsid w:val="00FE65F1"/>
    <w:rsid w:val="00FE6601"/>
    <w:rsid w:val="00FE68C6"/>
    <w:rsid w:val="00FE7837"/>
    <w:rsid w:val="00FF01B0"/>
    <w:rsid w:val="00FF024A"/>
    <w:rsid w:val="00FF02B9"/>
    <w:rsid w:val="00FF02EC"/>
    <w:rsid w:val="00FF05E1"/>
    <w:rsid w:val="00FF1008"/>
    <w:rsid w:val="00FF16E0"/>
    <w:rsid w:val="00FF1746"/>
    <w:rsid w:val="00FF2846"/>
    <w:rsid w:val="00FF29AA"/>
    <w:rsid w:val="00FF2A68"/>
    <w:rsid w:val="00FF32F2"/>
    <w:rsid w:val="00FF34E4"/>
    <w:rsid w:val="00FF4037"/>
    <w:rsid w:val="00FF4080"/>
    <w:rsid w:val="00FF41AB"/>
    <w:rsid w:val="00FF53C4"/>
    <w:rsid w:val="00FF5492"/>
    <w:rsid w:val="00FF57D9"/>
    <w:rsid w:val="00FF5B8B"/>
    <w:rsid w:val="00FF5D6E"/>
    <w:rsid w:val="00FF5E88"/>
    <w:rsid w:val="00FF5EF7"/>
    <w:rsid w:val="00FF6443"/>
    <w:rsid w:val="00FF6751"/>
    <w:rsid w:val="00FF7027"/>
    <w:rsid w:val="00FF7066"/>
    <w:rsid w:val="00FF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9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37"/>
    <w:pPr>
      <w:spacing w:after="160" w:line="276" w:lineRule="auto"/>
      <w:jc w:val="both"/>
    </w:pPr>
    <w:rPr>
      <w:rFonts w:ascii="Arial" w:hAnsi="Arial" w:cs="Arial"/>
      <w:sz w:val="22"/>
      <w:szCs w:val="22"/>
      <w:lang w:val="en-AU"/>
    </w:rPr>
  </w:style>
  <w:style w:type="paragraph" w:styleId="Heading1">
    <w:name w:val="heading 1"/>
    <w:basedOn w:val="Normal"/>
    <w:next w:val="Normal"/>
    <w:link w:val="Heading1Char"/>
    <w:uiPriority w:val="9"/>
    <w:qFormat/>
    <w:rsid w:val="00FF01B0"/>
    <w:pPr>
      <w:keepNext/>
      <w:spacing w:before="240"/>
      <w:jc w:val="center"/>
      <w:outlineLvl w:val="0"/>
    </w:pPr>
    <w:rPr>
      <w:b/>
      <w:sz w:val="72"/>
    </w:rPr>
  </w:style>
  <w:style w:type="paragraph" w:styleId="Heading2">
    <w:name w:val="heading 2"/>
    <w:basedOn w:val="Normal"/>
    <w:next w:val="Normal"/>
    <w:link w:val="Heading2Char"/>
    <w:uiPriority w:val="9"/>
    <w:qFormat/>
    <w:rsid w:val="00995198"/>
    <w:pPr>
      <w:keepNext/>
      <w:tabs>
        <w:tab w:val="left" w:pos="720"/>
      </w:tabs>
      <w:jc w:val="left"/>
      <w:outlineLvl w:val="1"/>
    </w:pPr>
    <w:rPr>
      <w:b/>
      <w:sz w:val="26"/>
    </w:rPr>
  </w:style>
  <w:style w:type="paragraph" w:styleId="Heading3">
    <w:name w:val="heading 3"/>
    <w:basedOn w:val="Heading2"/>
    <w:next w:val="Normal"/>
    <w:link w:val="Heading3Char"/>
    <w:autoRedefine/>
    <w:uiPriority w:val="9"/>
    <w:qFormat/>
    <w:rsid w:val="00827FBD"/>
    <w:pPr>
      <w:tabs>
        <w:tab w:val="clear" w:pos="720"/>
        <w:tab w:val="left" w:pos="567"/>
      </w:tabs>
      <w:spacing w:line="240" w:lineRule="auto"/>
      <w:ind w:left="567" w:hanging="567"/>
      <w:outlineLvl w:val="2"/>
    </w:pPr>
    <w:rPr>
      <w:sz w:val="24"/>
    </w:rPr>
  </w:style>
  <w:style w:type="paragraph" w:styleId="Heading4">
    <w:name w:val="heading 4"/>
    <w:basedOn w:val="Heading3"/>
    <w:next w:val="Normal"/>
    <w:link w:val="Heading4Char"/>
    <w:uiPriority w:val="9"/>
    <w:qFormat/>
    <w:rsid w:val="00295BBC"/>
    <w:pPr>
      <w:outlineLvl w:val="3"/>
    </w:p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qFormat/>
    <w:rsid w:val="00E614C6"/>
    <w:pPr>
      <w:keepNext/>
      <w:outlineLvl w:val="5"/>
    </w:pPr>
    <w:rPr>
      <w:b/>
      <w:sz w:val="24"/>
      <w:u w:val="single"/>
    </w:rPr>
  </w:style>
  <w:style w:type="paragraph" w:styleId="Heading7">
    <w:name w:val="heading 7"/>
    <w:basedOn w:val="Normal"/>
    <w:next w:val="Normal"/>
    <w:link w:val="Heading7Char"/>
    <w:qFormat/>
    <w:rsid w:val="00E614C6"/>
    <w:pPr>
      <w:keepNext/>
      <w:outlineLvl w:val="6"/>
    </w:pPr>
    <w:rPr>
      <w:b/>
      <w:sz w:val="24"/>
    </w:rPr>
  </w:style>
  <w:style w:type="paragraph" w:styleId="Heading8">
    <w:name w:val="heading 8"/>
    <w:basedOn w:val="Normal"/>
    <w:next w:val="Normal"/>
    <w:link w:val="Heading8Char"/>
    <w:uiPriority w:val="9"/>
    <w:qFormat/>
    <w:rsid w:val="00E614C6"/>
    <w:pPr>
      <w:keepNext/>
      <w:spacing w:line="240" w:lineRule="exact"/>
      <w:jc w:val="center"/>
      <w:outlineLvl w:val="7"/>
    </w:pPr>
    <w:rPr>
      <w:b/>
      <w:u w:val="single"/>
    </w:rPr>
  </w:style>
  <w:style w:type="paragraph" w:styleId="Heading9">
    <w:name w:val="heading 9"/>
    <w:basedOn w:val="Normal"/>
    <w:next w:val="Normal"/>
    <w:link w:val="Heading9Char"/>
    <w:qFormat/>
    <w:rsid w:val="00E614C6"/>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F01B0"/>
    <w:rPr>
      <w:rFonts w:ascii="Arial" w:hAnsi="Arial"/>
      <w:b/>
      <w:sz w:val="72"/>
    </w:rPr>
  </w:style>
  <w:style w:type="character" w:customStyle="1" w:styleId="Heading2Char">
    <w:name w:val="Heading 2 Char"/>
    <w:link w:val="Heading2"/>
    <w:uiPriority w:val="9"/>
    <w:rsid w:val="00995198"/>
    <w:rPr>
      <w:rFonts w:ascii="Arial" w:hAnsi="Arial" w:cs="Arial"/>
      <w:b/>
      <w:sz w:val="26"/>
      <w:szCs w:val="22"/>
      <w:lang w:val="en-AU"/>
    </w:rPr>
  </w:style>
  <w:style w:type="character" w:customStyle="1" w:styleId="Heading3Char">
    <w:name w:val="Heading 3 Char"/>
    <w:link w:val="Heading3"/>
    <w:uiPriority w:val="9"/>
    <w:rsid w:val="00827FBD"/>
    <w:rPr>
      <w:rFonts w:ascii="Arial" w:hAnsi="Arial" w:cs="Arial"/>
      <w:b/>
      <w:sz w:val="24"/>
      <w:szCs w:val="22"/>
      <w:lang w:val="en-AU"/>
    </w:rPr>
  </w:style>
  <w:style w:type="character" w:customStyle="1" w:styleId="Heading5Char">
    <w:name w:val="Heading 5 Char"/>
    <w:link w:val="Heading5"/>
    <w:uiPriority w:val="9"/>
    <w:rsid w:val="00E614C6"/>
    <w:rPr>
      <w:b/>
      <w:bCs/>
    </w:rPr>
  </w:style>
  <w:style w:type="character" w:customStyle="1" w:styleId="Heading6Char">
    <w:name w:val="Heading 6 Char"/>
    <w:link w:val="Heading6"/>
    <w:rsid w:val="00E614C6"/>
    <w:rPr>
      <w:b/>
      <w:sz w:val="24"/>
      <w:u w:val="single"/>
      <w:lang w:val="en-AU"/>
    </w:rPr>
  </w:style>
  <w:style w:type="character" w:customStyle="1" w:styleId="Heading7Char">
    <w:name w:val="Heading 7 Char"/>
    <w:link w:val="Heading7"/>
    <w:rsid w:val="00E614C6"/>
    <w:rPr>
      <w:b/>
      <w:sz w:val="24"/>
      <w:lang w:val="en-AU"/>
    </w:rPr>
  </w:style>
  <w:style w:type="character" w:customStyle="1" w:styleId="Heading8Char">
    <w:name w:val="Heading 8 Char"/>
    <w:link w:val="Heading8"/>
    <w:uiPriority w:val="9"/>
    <w:rsid w:val="00E614C6"/>
    <w:rPr>
      <w:b/>
      <w:u w:val="single"/>
      <w:lang w:val="en-AU"/>
    </w:rPr>
  </w:style>
  <w:style w:type="character" w:customStyle="1" w:styleId="Heading9Char">
    <w:name w:val="Heading 9 Char"/>
    <w:link w:val="Heading9"/>
    <w:rsid w:val="00E614C6"/>
    <w:rPr>
      <w:b/>
      <w:sz w:val="24"/>
      <w:lang w:val="en-AU"/>
    </w:rPr>
  </w:style>
  <w:style w:type="paragraph" w:styleId="Title">
    <w:name w:val="Title"/>
    <w:basedOn w:val="Heading10"/>
    <w:qFormat/>
    <w:rsid w:val="0035466A"/>
  </w:style>
  <w:style w:type="character" w:styleId="PageNumber">
    <w:name w:val="page number"/>
    <w:basedOn w:val="DefaultParagraphFont"/>
    <w:uiPriority w:val="99"/>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614C6"/>
  </w:style>
  <w:style w:type="paragraph" w:styleId="Header">
    <w:name w:val="header"/>
    <w:basedOn w:val="Normal"/>
    <w:link w:val="HeaderChar"/>
    <w:uiPriority w:val="99"/>
    <w:pPr>
      <w:tabs>
        <w:tab w:val="center" w:pos="4153"/>
        <w:tab w:val="right" w:pos="8306"/>
      </w:tabs>
    </w:pPr>
    <w:rPr>
      <w:sz w:val="24"/>
    </w:rPr>
  </w:style>
  <w:style w:type="character" w:customStyle="1" w:styleId="HeaderChar">
    <w:name w:val="Header Char"/>
    <w:link w:val="Header"/>
    <w:uiPriority w:val="99"/>
    <w:rsid w:val="00E614C6"/>
    <w:rPr>
      <w:sz w:val="24"/>
      <w:lang w:val="en-AU"/>
    </w:rPr>
  </w:style>
  <w:style w:type="paragraph" w:styleId="BodyTextIndent">
    <w:name w:val="Body Text Indent"/>
    <w:basedOn w:val="Normal"/>
    <w:link w:val="BodyTextIndentChar"/>
    <w:pPr>
      <w:tabs>
        <w:tab w:val="left" w:pos="720"/>
      </w:tabs>
      <w:spacing w:line="240" w:lineRule="exact"/>
      <w:ind w:left="709" w:hanging="709"/>
    </w:pPr>
  </w:style>
  <w:style w:type="character" w:customStyle="1" w:styleId="BodyTextIndentChar">
    <w:name w:val="Body Text Indent Char"/>
    <w:link w:val="BodyTextIndent"/>
    <w:rsid w:val="00E614C6"/>
  </w:style>
  <w:style w:type="paragraph" w:styleId="BodyTextIndent2">
    <w:name w:val="Body Text Indent 2"/>
    <w:basedOn w:val="Normal"/>
    <w:link w:val="BodyTextIndent2Char"/>
    <w:pPr>
      <w:tabs>
        <w:tab w:val="left" w:pos="720"/>
      </w:tabs>
      <w:spacing w:line="240" w:lineRule="exact"/>
      <w:ind w:left="1418" w:hanging="709"/>
    </w:pPr>
  </w:style>
  <w:style w:type="character" w:customStyle="1" w:styleId="BodyTextIndent2Char">
    <w:name w:val="Body Text Indent 2 Char"/>
    <w:link w:val="BodyTextIndent2"/>
    <w:rsid w:val="00E614C6"/>
  </w:style>
  <w:style w:type="paragraph" w:styleId="BodyTextIndent3">
    <w:name w:val="Body Text Indent 3"/>
    <w:basedOn w:val="Normal"/>
    <w:link w:val="BodyTextIndent3Char"/>
    <w:pPr>
      <w:spacing w:line="240" w:lineRule="exact"/>
      <w:ind w:left="709" w:hanging="709"/>
    </w:pPr>
  </w:style>
  <w:style w:type="character" w:customStyle="1" w:styleId="BodyTextIndent3Char">
    <w:name w:val="Body Text Indent 3 Char"/>
    <w:link w:val="BodyTextIndent3"/>
    <w:rsid w:val="00E614C6"/>
  </w:style>
  <w:style w:type="paragraph" w:styleId="FootnoteText">
    <w:name w:val="footnote text"/>
    <w:basedOn w:val="Normal"/>
    <w:link w:val="FootnoteTextChar"/>
    <w:uiPriority w:val="99"/>
    <w:unhideWhenUsed/>
    <w:rsid w:val="009C77C2"/>
  </w:style>
  <w:style w:type="character" w:customStyle="1" w:styleId="FootnoteTextChar">
    <w:name w:val="Footnote Text Char"/>
    <w:link w:val="FootnoteText"/>
    <w:uiPriority w:val="99"/>
    <w:rsid w:val="009C77C2"/>
    <w:rPr>
      <w:lang w:eastAsia="en-US"/>
    </w:rPr>
  </w:style>
  <w:style w:type="character" w:styleId="FootnoteReference">
    <w:name w:val="footnote reference"/>
    <w:uiPriority w:val="99"/>
    <w:unhideWhenUsed/>
    <w:rsid w:val="009C77C2"/>
    <w:rPr>
      <w:vertAlign w:val="superscript"/>
    </w:rPr>
  </w:style>
  <w:style w:type="paragraph" w:styleId="BalloonText">
    <w:name w:val="Balloon Text"/>
    <w:basedOn w:val="Normal"/>
    <w:link w:val="BalloonTextChar"/>
    <w:uiPriority w:val="99"/>
    <w:semiHidden/>
    <w:unhideWhenUsed/>
    <w:rsid w:val="00CE55BC"/>
    <w:rPr>
      <w:rFonts w:ascii="Segoe UI" w:hAnsi="Segoe UI" w:cs="Segoe UI"/>
      <w:sz w:val="18"/>
      <w:szCs w:val="18"/>
    </w:rPr>
  </w:style>
  <w:style w:type="character" w:customStyle="1" w:styleId="BalloonTextChar">
    <w:name w:val="Balloon Text Char"/>
    <w:link w:val="BalloonText"/>
    <w:uiPriority w:val="99"/>
    <w:semiHidden/>
    <w:rsid w:val="00CE55BC"/>
    <w:rPr>
      <w:rFonts w:ascii="Segoe UI" w:hAnsi="Segoe UI" w:cs="Segoe UI"/>
      <w:sz w:val="18"/>
      <w:szCs w:val="18"/>
    </w:rPr>
  </w:style>
  <w:style w:type="paragraph" w:customStyle="1" w:styleId="LegalHead1">
    <w:name w:val="Legal Head 1"/>
    <w:basedOn w:val="Heading1"/>
    <w:rsid w:val="00E614C6"/>
    <w:pPr>
      <w:tabs>
        <w:tab w:val="left" w:pos="851"/>
        <w:tab w:val="left" w:pos="1700"/>
      </w:tabs>
      <w:spacing w:after="60"/>
      <w:ind w:hanging="851"/>
      <w:outlineLvl w:val="9"/>
    </w:pPr>
    <w:rPr>
      <w:caps/>
      <w:kern w:val="28"/>
    </w:rPr>
  </w:style>
  <w:style w:type="paragraph" w:styleId="TOC1">
    <w:name w:val="toc 1"/>
    <w:basedOn w:val="Title"/>
    <w:next w:val="Normal"/>
    <w:uiPriority w:val="39"/>
    <w:qFormat/>
    <w:rsid w:val="00344B24"/>
    <w:pPr>
      <w:keepNext w:val="0"/>
      <w:autoSpaceDE/>
      <w:autoSpaceDN/>
      <w:adjustRightInd/>
      <w:spacing w:before="120" w:line="276" w:lineRule="auto"/>
      <w:outlineLvl w:val="9"/>
    </w:pPr>
    <w:rPr>
      <w:rFonts w:asciiTheme="minorHAnsi" w:eastAsia="Times New Roman" w:hAnsiTheme="minorHAnsi" w:cstheme="minorHAnsi"/>
      <w:caps/>
      <w:color w:val="auto"/>
      <w:sz w:val="20"/>
      <w:szCs w:val="20"/>
      <w:lang w:val="en-AU"/>
    </w:rPr>
  </w:style>
  <w:style w:type="paragraph" w:styleId="TOC2">
    <w:name w:val="toc 2"/>
    <w:basedOn w:val="Normal"/>
    <w:next w:val="Normal"/>
    <w:uiPriority w:val="39"/>
    <w:qFormat/>
    <w:rsid w:val="00E614C6"/>
    <w:pPr>
      <w:spacing w:after="0"/>
      <w:ind w:left="220"/>
      <w:jc w:val="left"/>
    </w:pPr>
    <w:rPr>
      <w:rFonts w:asciiTheme="minorHAnsi" w:hAnsiTheme="minorHAnsi" w:cstheme="minorHAnsi"/>
      <w:smallCaps/>
      <w:sz w:val="20"/>
      <w:szCs w:val="20"/>
    </w:rPr>
  </w:style>
  <w:style w:type="paragraph" w:styleId="TOC3">
    <w:name w:val="toc 3"/>
    <w:basedOn w:val="Normal"/>
    <w:next w:val="Normal"/>
    <w:uiPriority w:val="39"/>
    <w:qFormat/>
    <w:rsid w:val="00E614C6"/>
    <w:pPr>
      <w:spacing w:after="0"/>
      <w:ind w:left="440"/>
      <w:jc w:val="left"/>
    </w:pPr>
    <w:rPr>
      <w:rFonts w:asciiTheme="minorHAnsi" w:hAnsiTheme="minorHAnsi" w:cstheme="minorHAnsi"/>
      <w:i/>
      <w:iCs/>
      <w:sz w:val="20"/>
      <w:szCs w:val="20"/>
    </w:rPr>
  </w:style>
  <w:style w:type="paragraph" w:styleId="TOC4">
    <w:name w:val="toc 4"/>
    <w:basedOn w:val="Normal"/>
    <w:next w:val="Normal"/>
    <w:uiPriority w:val="39"/>
    <w:rsid w:val="00E614C6"/>
    <w:pPr>
      <w:spacing w:after="0"/>
      <w:ind w:left="660"/>
      <w:jc w:val="left"/>
    </w:pPr>
    <w:rPr>
      <w:rFonts w:asciiTheme="minorHAnsi" w:hAnsiTheme="minorHAnsi" w:cstheme="minorHAnsi"/>
      <w:sz w:val="18"/>
      <w:szCs w:val="18"/>
    </w:rPr>
  </w:style>
  <w:style w:type="paragraph" w:styleId="TOC5">
    <w:name w:val="toc 5"/>
    <w:basedOn w:val="Normal"/>
    <w:next w:val="Normal"/>
    <w:uiPriority w:val="39"/>
    <w:rsid w:val="00E614C6"/>
    <w:pPr>
      <w:spacing w:after="0"/>
      <w:ind w:left="880"/>
      <w:jc w:val="left"/>
    </w:pPr>
    <w:rPr>
      <w:rFonts w:asciiTheme="minorHAnsi" w:hAnsiTheme="minorHAnsi" w:cstheme="minorHAnsi"/>
      <w:sz w:val="18"/>
      <w:szCs w:val="18"/>
    </w:rPr>
  </w:style>
  <w:style w:type="paragraph" w:styleId="TOC6">
    <w:name w:val="toc 6"/>
    <w:basedOn w:val="Normal"/>
    <w:next w:val="Normal"/>
    <w:uiPriority w:val="39"/>
    <w:rsid w:val="00E614C6"/>
    <w:pPr>
      <w:spacing w:after="0"/>
      <w:ind w:left="1100"/>
      <w:jc w:val="left"/>
    </w:pPr>
    <w:rPr>
      <w:rFonts w:asciiTheme="minorHAnsi" w:hAnsiTheme="minorHAnsi" w:cstheme="minorHAnsi"/>
      <w:sz w:val="18"/>
      <w:szCs w:val="18"/>
    </w:rPr>
  </w:style>
  <w:style w:type="paragraph" w:styleId="TOC7">
    <w:name w:val="toc 7"/>
    <w:basedOn w:val="Normal"/>
    <w:next w:val="Normal"/>
    <w:uiPriority w:val="39"/>
    <w:rsid w:val="00E614C6"/>
    <w:pPr>
      <w:spacing w:after="0"/>
      <w:ind w:left="1320"/>
      <w:jc w:val="left"/>
    </w:pPr>
    <w:rPr>
      <w:rFonts w:asciiTheme="minorHAnsi" w:hAnsiTheme="minorHAnsi" w:cstheme="minorHAnsi"/>
      <w:sz w:val="18"/>
      <w:szCs w:val="18"/>
    </w:rPr>
  </w:style>
  <w:style w:type="paragraph" w:styleId="TOC8">
    <w:name w:val="toc 8"/>
    <w:basedOn w:val="Normal"/>
    <w:next w:val="Normal"/>
    <w:uiPriority w:val="39"/>
    <w:rsid w:val="00E614C6"/>
    <w:pPr>
      <w:spacing w:after="0"/>
      <w:ind w:left="1540"/>
      <w:jc w:val="left"/>
    </w:pPr>
    <w:rPr>
      <w:rFonts w:asciiTheme="minorHAnsi" w:hAnsiTheme="minorHAnsi" w:cstheme="minorHAnsi"/>
      <w:sz w:val="18"/>
      <w:szCs w:val="18"/>
    </w:rPr>
  </w:style>
  <w:style w:type="paragraph" w:styleId="TOC9">
    <w:name w:val="toc 9"/>
    <w:basedOn w:val="Normal"/>
    <w:next w:val="Normal"/>
    <w:uiPriority w:val="39"/>
    <w:rsid w:val="00E614C6"/>
    <w:pPr>
      <w:spacing w:after="0"/>
      <w:ind w:left="1760"/>
      <w:jc w:val="left"/>
    </w:pPr>
    <w:rPr>
      <w:rFonts w:asciiTheme="minorHAnsi" w:hAnsiTheme="minorHAnsi" w:cstheme="minorHAnsi"/>
      <w:sz w:val="18"/>
      <w:szCs w:val="18"/>
    </w:rPr>
  </w:style>
  <w:style w:type="paragraph" w:styleId="BodyText">
    <w:name w:val="Body Text"/>
    <w:basedOn w:val="Normal"/>
    <w:link w:val="BodyTextChar"/>
    <w:uiPriority w:val="99"/>
    <w:rsid w:val="00E614C6"/>
    <w:rPr>
      <w:sz w:val="18"/>
    </w:rPr>
  </w:style>
  <w:style w:type="character" w:customStyle="1" w:styleId="BodyTextChar">
    <w:name w:val="Body Text Char"/>
    <w:link w:val="BodyText"/>
    <w:uiPriority w:val="99"/>
    <w:rsid w:val="00E614C6"/>
    <w:rPr>
      <w:sz w:val="18"/>
      <w:lang w:val="en-AU"/>
    </w:rPr>
  </w:style>
  <w:style w:type="paragraph" w:styleId="BodyText2">
    <w:name w:val="Body Text 2"/>
    <w:basedOn w:val="Normal"/>
    <w:link w:val="BodyText2Char"/>
    <w:uiPriority w:val="99"/>
    <w:rsid w:val="00E614C6"/>
  </w:style>
  <w:style w:type="character" w:customStyle="1" w:styleId="BodyText2Char">
    <w:name w:val="Body Text 2 Char"/>
    <w:link w:val="BodyText2"/>
    <w:uiPriority w:val="99"/>
    <w:rsid w:val="00E614C6"/>
    <w:rPr>
      <w:lang w:val="en-AU"/>
    </w:rPr>
  </w:style>
  <w:style w:type="paragraph" w:customStyle="1" w:styleId="Style1">
    <w:name w:val="Style1"/>
    <w:basedOn w:val="Normal"/>
    <w:rsid w:val="00E614C6"/>
    <w:pPr>
      <w:tabs>
        <w:tab w:val="left" w:pos="709"/>
      </w:tabs>
    </w:pPr>
    <w:rPr>
      <w:b/>
      <w:u w:val="single"/>
    </w:rPr>
  </w:style>
  <w:style w:type="character" w:styleId="Hyperlink">
    <w:name w:val="Hyperlink"/>
    <w:uiPriority w:val="99"/>
    <w:rsid w:val="00E614C6"/>
    <w:rPr>
      <w:color w:val="0000FF"/>
      <w:u w:val="single"/>
    </w:rPr>
  </w:style>
  <w:style w:type="character" w:styleId="FollowedHyperlink">
    <w:name w:val="FollowedHyperlink"/>
    <w:uiPriority w:val="99"/>
    <w:rsid w:val="00E614C6"/>
    <w:rPr>
      <w:color w:val="800080"/>
      <w:u w:val="single"/>
    </w:rPr>
  </w:style>
  <w:style w:type="table" w:styleId="TableGrid">
    <w:name w:val="Table Grid"/>
    <w:basedOn w:val="TableNormal"/>
    <w:uiPriority w:val="59"/>
    <w:rsid w:val="00E6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C6"/>
    <w:pPr>
      <w:ind w:left="720"/>
    </w:pPr>
    <w:rPr>
      <w:sz w:val="24"/>
    </w:rPr>
  </w:style>
  <w:style w:type="paragraph" w:styleId="BodyText3">
    <w:name w:val="Body Text 3"/>
    <w:basedOn w:val="Normal"/>
    <w:link w:val="BodyText3Char"/>
    <w:uiPriority w:val="99"/>
    <w:semiHidden/>
    <w:unhideWhenUsed/>
    <w:rsid w:val="00E614C6"/>
    <w:pPr>
      <w:spacing w:after="120"/>
    </w:pPr>
    <w:rPr>
      <w:sz w:val="16"/>
      <w:szCs w:val="16"/>
    </w:rPr>
  </w:style>
  <w:style w:type="character" w:customStyle="1" w:styleId="BodyText3Char">
    <w:name w:val="Body Text 3 Char"/>
    <w:link w:val="BodyText3"/>
    <w:uiPriority w:val="99"/>
    <w:semiHidden/>
    <w:rsid w:val="00E614C6"/>
    <w:rPr>
      <w:sz w:val="16"/>
      <w:szCs w:val="16"/>
      <w:lang w:val="en-AU"/>
    </w:rPr>
  </w:style>
  <w:style w:type="paragraph" w:styleId="EndnoteText">
    <w:name w:val="endnote text"/>
    <w:basedOn w:val="Normal"/>
    <w:link w:val="EndnoteTextChar"/>
    <w:uiPriority w:val="99"/>
    <w:rsid w:val="001750EE"/>
    <w:rPr>
      <w:sz w:val="18"/>
    </w:rPr>
  </w:style>
  <w:style w:type="character" w:customStyle="1" w:styleId="EndnoteTextChar">
    <w:name w:val="Endnote Text Char"/>
    <w:link w:val="EndnoteText"/>
    <w:uiPriority w:val="99"/>
    <w:rsid w:val="001750EE"/>
    <w:rPr>
      <w:rFonts w:ascii="Arial" w:hAnsi="Arial" w:cs="Arial"/>
      <w:sz w:val="18"/>
    </w:rPr>
  </w:style>
  <w:style w:type="paragraph" w:styleId="CommentText">
    <w:name w:val="annotation text"/>
    <w:basedOn w:val="Normal"/>
    <w:link w:val="CommentTextChar"/>
    <w:uiPriority w:val="99"/>
    <w:rsid w:val="001750EE"/>
    <w:rPr>
      <w:sz w:val="18"/>
    </w:rPr>
  </w:style>
  <w:style w:type="character" w:customStyle="1" w:styleId="CommentTextChar">
    <w:name w:val="Comment Text Char"/>
    <w:link w:val="CommentText"/>
    <w:uiPriority w:val="99"/>
    <w:rsid w:val="001750EE"/>
    <w:rPr>
      <w:rFonts w:ascii="Arial" w:hAnsi="Arial" w:cs="Arial"/>
      <w:sz w:val="18"/>
    </w:rPr>
  </w:style>
  <w:style w:type="paragraph" w:styleId="NormalWeb">
    <w:name w:val="Normal (Web)"/>
    <w:basedOn w:val="Normal"/>
    <w:uiPriority w:val="99"/>
    <w:unhideWhenUsed/>
    <w:rsid w:val="001750EE"/>
    <w:pPr>
      <w:spacing w:before="100" w:beforeAutospacing="1" w:after="100" w:afterAutospacing="1"/>
    </w:pPr>
    <w:rPr>
      <w:sz w:val="24"/>
      <w:szCs w:val="24"/>
    </w:rPr>
  </w:style>
  <w:style w:type="character" w:styleId="EndnoteReference">
    <w:name w:val="endnote reference"/>
    <w:uiPriority w:val="99"/>
    <w:unhideWhenUsed/>
    <w:rsid w:val="001750EE"/>
    <w:rPr>
      <w:vertAlign w:val="superscript"/>
    </w:rPr>
  </w:style>
  <w:style w:type="paragraph" w:styleId="CommentSubject">
    <w:name w:val="annotation subject"/>
    <w:basedOn w:val="CommentText"/>
    <w:next w:val="CommentText"/>
    <w:link w:val="CommentSubjectChar"/>
    <w:uiPriority w:val="99"/>
    <w:semiHidden/>
    <w:unhideWhenUsed/>
    <w:rsid w:val="0043101C"/>
    <w:pPr>
      <w:spacing w:after="200"/>
    </w:pPr>
    <w:rPr>
      <w:rFonts w:ascii="Calibri" w:eastAsia="Calibri" w:hAnsi="Calibri"/>
      <w:b/>
      <w:bCs/>
      <w:sz w:val="20"/>
      <w:lang w:bidi="he-IL"/>
    </w:rPr>
  </w:style>
  <w:style w:type="character" w:customStyle="1" w:styleId="CommentSubjectChar">
    <w:name w:val="Comment Subject Char"/>
    <w:link w:val="CommentSubject"/>
    <w:uiPriority w:val="99"/>
    <w:semiHidden/>
    <w:rsid w:val="0043101C"/>
    <w:rPr>
      <w:rFonts w:ascii="Calibri" w:eastAsia="Calibri" w:hAnsi="Calibri" w:cs="Arial"/>
      <w:b/>
      <w:bCs/>
      <w:sz w:val="18"/>
      <w:lang w:bidi="he-IL"/>
    </w:rPr>
  </w:style>
  <w:style w:type="paragraph" w:styleId="TOCHeading">
    <w:name w:val="TOC Heading"/>
    <w:basedOn w:val="Heading1"/>
    <w:next w:val="Normal"/>
    <w:uiPriority w:val="39"/>
    <w:unhideWhenUsed/>
    <w:qFormat/>
    <w:rsid w:val="000131D5"/>
    <w:pPr>
      <w:keepLines/>
      <w:spacing w:before="480"/>
      <w:outlineLvl w:val="9"/>
    </w:pPr>
    <w:rPr>
      <w:rFonts w:ascii="Cambria" w:eastAsia="MS Gothic" w:hAnsi="Cambria" w:cs="Times New Roman"/>
      <w:bCs/>
      <w:color w:val="365F91"/>
      <w:sz w:val="28"/>
      <w:szCs w:val="28"/>
      <w:lang w:eastAsia="ja-JP"/>
    </w:rPr>
  </w:style>
  <w:style w:type="numbering" w:customStyle="1" w:styleId="NoList1">
    <w:name w:val="No List1"/>
    <w:next w:val="NoList"/>
    <w:uiPriority w:val="99"/>
    <w:semiHidden/>
    <w:unhideWhenUsed/>
    <w:rsid w:val="001F5CC5"/>
  </w:style>
  <w:style w:type="character" w:styleId="CommentReference">
    <w:name w:val="annotation reference"/>
    <w:uiPriority w:val="99"/>
    <w:semiHidden/>
    <w:unhideWhenUsed/>
    <w:rsid w:val="001F5CC5"/>
    <w:rPr>
      <w:sz w:val="16"/>
      <w:szCs w:val="16"/>
    </w:rPr>
  </w:style>
  <w:style w:type="numbering" w:customStyle="1" w:styleId="NoList2">
    <w:name w:val="No List2"/>
    <w:next w:val="NoList"/>
    <w:uiPriority w:val="99"/>
    <w:semiHidden/>
    <w:unhideWhenUsed/>
    <w:rsid w:val="0054750C"/>
  </w:style>
  <w:style w:type="paragraph" w:customStyle="1" w:styleId="introduction">
    <w:name w:val="introduction"/>
    <w:basedOn w:val="Normal"/>
    <w:rsid w:val="0054750C"/>
    <w:pPr>
      <w:spacing w:before="100" w:beforeAutospacing="1" w:after="100" w:afterAutospacing="1" w:line="240" w:lineRule="auto"/>
    </w:pPr>
    <w:rPr>
      <w:rFonts w:ascii="Times New Roman" w:hAnsi="Times New Roman" w:cs="Times New Roman"/>
      <w:sz w:val="24"/>
      <w:szCs w:val="24"/>
      <w:lang w:val="en-GB" w:eastAsia="en-GB"/>
    </w:rPr>
  </w:style>
  <w:style w:type="paragraph" w:styleId="NoSpacing">
    <w:name w:val="No Spacing"/>
    <w:uiPriority w:val="1"/>
    <w:qFormat/>
    <w:rsid w:val="0054750C"/>
    <w:rPr>
      <w:rFonts w:ascii="Calibri" w:eastAsia="Calibri" w:hAnsi="Calibri"/>
      <w:sz w:val="22"/>
      <w:szCs w:val="22"/>
      <w:lang w:val="en-GB"/>
    </w:rPr>
  </w:style>
  <w:style w:type="character" w:customStyle="1" w:styleId="im">
    <w:name w:val="im"/>
    <w:rsid w:val="0054750C"/>
  </w:style>
  <w:style w:type="character" w:customStyle="1" w:styleId="Heading4Char">
    <w:name w:val="Heading 4 Char"/>
    <w:link w:val="Heading4"/>
    <w:uiPriority w:val="9"/>
    <w:rsid w:val="0054750C"/>
    <w:rPr>
      <w:rFonts w:ascii="Arial" w:hAnsi="Arial" w:cs="Arial"/>
      <w:b/>
      <w:sz w:val="24"/>
      <w:szCs w:val="22"/>
      <w:lang w:val="en-AU"/>
    </w:rPr>
  </w:style>
  <w:style w:type="paragraph" w:customStyle="1" w:styleId="Caption1">
    <w:name w:val="Caption1"/>
    <w:basedOn w:val="Normal"/>
    <w:next w:val="Normal"/>
    <w:uiPriority w:val="35"/>
    <w:unhideWhenUsed/>
    <w:qFormat/>
    <w:rsid w:val="0054750C"/>
    <w:pPr>
      <w:spacing w:after="200" w:line="240" w:lineRule="auto"/>
    </w:pPr>
    <w:rPr>
      <w:rFonts w:eastAsia="Calibri" w:cs="Times New Roman"/>
      <w:b/>
      <w:bCs/>
      <w:color w:val="4472C4"/>
      <w:sz w:val="18"/>
      <w:szCs w:val="18"/>
      <w:lang w:val="en-GB"/>
    </w:rPr>
  </w:style>
  <w:style w:type="paragraph" w:customStyle="1" w:styleId="lead">
    <w:name w:val="lead"/>
    <w:basedOn w:val="Normal"/>
    <w:rsid w:val="0054750C"/>
    <w:pPr>
      <w:spacing w:before="100" w:beforeAutospacing="1" w:after="100" w:afterAutospacing="1" w:line="240" w:lineRule="auto"/>
    </w:pPr>
    <w:rPr>
      <w:rFonts w:ascii="Times New Roman" w:eastAsia="Calibri" w:hAnsi="Times New Roman" w:cs="Times New Roman"/>
      <w:sz w:val="24"/>
      <w:szCs w:val="24"/>
      <w:lang w:val="en-US"/>
    </w:rPr>
  </w:style>
  <w:style w:type="character" w:styleId="Strong">
    <w:name w:val="Strong"/>
    <w:uiPriority w:val="22"/>
    <w:qFormat/>
    <w:rsid w:val="0054750C"/>
    <w:rPr>
      <w:b/>
      <w:bCs/>
    </w:rPr>
  </w:style>
  <w:style w:type="character" w:styleId="Emphasis">
    <w:name w:val="Emphasis"/>
    <w:uiPriority w:val="20"/>
    <w:qFormat/>
    <w:rsid w:val="0054750C"/>
    <w:rPr>
      <w:i/>
      <w:iCs/>
    </w:rPr>
  </w:style>
  <w:style w:type="paragraph" w:customStyle="1" w:styleId="p3">
    <w:name w:val="p3"/>
    <w:basedOn w:val="Normal"/>
    <w:rsid w:val="0054750C"/>
    <w:pPr>
      <w:spacing w:after="0" w:line="152" w:lineRule="atLeast"/>
    </w:pPr>
    <w:rPr>
      <w:rFonts w:ascii="Helvetica" w:eastAsia="Calibri" w:hAnsi="Helvetica" w:cs="Times New Roman"/>
      <w:sz w:val="17"/>
      <w:szCs w:val="17"/>
      <w:lang w:val="en-US"/>
    </w:rPr>
  </w:style>
  <w:style w:type="paragraph" w:customStyle="1" w:styleId="p4">
    <w:name w:val="p4"/>
    <w:basedOn w:val="Normal"/>
    <w:rsid w:val="0054750C"/>
    <w:pPr>
      <w:spacing w:after="0" w:line="212" w:lineRule="atLeast"/>
      <w:ind w:left="180"/>
    </w:pPr>
    <w:rPr>
      <w:rFonts w:ascii="Helvetica" w:eastAsia="Calibri" w:hAnsi="Helvetica" w:cs="Times New Roman"/>
      <w:sz w:val="17"/>
      <w:szCs w:val="17"/>
      <w:lang w:val="en-US"/>
    </w:rPr>
  </w:style>
  <w:style w:type="paragraph" w:customStyle="1" w:styleId="p5">
    <w:name w:val="p5"/>
    <w:basedOn w:val="Normal"/>
    <w:rsid w:val="0054750C"/>
    <w:pPr>
      <w:spacing w:before="75" w:after="0" w:line="152" w:lineRule="atLeast"/>
      <w:ind w:left="180"/>
    </w:pPr>
    <w:rPr>
      <w:rFonts w:ascii="Helvetica" w:eastAsia="Calibri" w:hAnsi="Helvetica" w:cs="Times New Roman"/>
      <w:sz w:val="14"/>
      <w:szCs w:val="14"/>
      <w:lang w:val="en-US"/>
    </w:rPr>
  </w:style>
  <w:style w:type="paragraph" w:customStyle="1" w:styleId="p6">
    <w:name w:val="p6"/>
    <w:basedOn w:val="Normal"/>
    <w:rsid w:val="0054750C"/>
    <w:pPr>
      <w:spacing w:after="0" w:line="152" w:lineRule="atLeast"/>
      <w:ind w:left="180"/>
    </w:pPr>
    <w:rPr>
      <w:rFonts w:ascii="Helvetica" w:eastAsia="Calibri" w:hAnsi="Helvetica" w:cs="Times New Roman"/>
      <w:sz w:val="14"/>
      <w:szCs w:val="14"/>
      <w:lang w:val="en-US"/>
    </w:rPr>
  </w:style>
  <w:style w:type="paragraph" w:customStyle="1" w:styleId="p7">
    <w:name w:val="p7"/>
    <w:basedOn w:val="Normal"/>
    <w:rsid w:val="0054750C"/>
    <w:pPr>
      <w:spacing w:after="0" w:line="137" w:lineRule="atLeast"/>
      <w:ind w:left="180"/>
    </w:pPr>
    <w:rPr>
      <w:rFonts w:ascii="Helvetica" w:eastAsia="Calibri" w:hAnsi="Helvetica" w:cs="Times New Roman"/>
      <w:sz w:val="14"/>
      <w:szCs w:val="14"/>
      <w:lang w:val="en-US"/>
    </w:rPr>
  </w:style>
  <w:style w:type="character" w:customStyle="1" w:styleId="apple-converted-space">
    <w:name w:val="apple-converted-space"/>
    <w:rsid w:val="0054750C"/>
  </w:style>
  <w:style w:type="table" w:customStyle="1" w:styleId="TableGrid1">
    <w:name w:val="Table Grid1"/>
    <w:basedOn w:val="TableNormal"/>
    <w:next w:val="TableGrid"/>
    <w:uiPriority w:val="59"/>
    <w:rsid w:val="0054750C"/>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4750C"/>
  </w:style>
  <w:style w:type="table" w:customStyle="1" w:styleId="LightShading-Accent51">
    <w:name w:val="Light Shading - Accent 51"/>
    <w:basedOn w:val="TableNormal"/>
    <w:next w:val="LightShading-Accent5"/>
    <w:uiPriority w:val="60"/>
    <w:rsid w:val="0054750C"/>
    <w:rPr>
      <w:rFonts w:ascii="Calibri" w:eastAsia="Calibri" w:hAnsi="Calibri"/>
      <w:color w:val="2E74B5"/>
      <w:sz w:val="22"/>
      <w:szCs w:val="22"/>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11">
    <w:name w:val="Light Shading - Accent 11"/>
    <w:basedOn w:val="TableNormal"/>
    <w:next w:val="LightShading-Accent1"/>
    <w:uiPriority w:val="60"/>
    <w:rsid w:val="0054750C"/>
    <w:rPr>
      <w:rFonts w:ascii="Calibri" w:eastAsia="Calibri" w:hAnsi="Calibri"/>
      <w:color w:val="2F5496"/>
      <w:sz w:val="22"/>
      <w:szCs w:val="22"/>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Revision">
    <w:name w:val="Revision"/>
    <w:hidden/>
    <w:uiPriority w:val="99"/>
    <w:semiHidden/>
    <w:rsid w:val="0054750C"/>
    <w:rPr>
      <w:rFonts w:ascii="Calibri" w:eastAsia="Calibri" w:hAnsi="Calibri"/>
      <w:sz w:val="22"/>
      <w:szCs w:val="22"/>
      <w:lang w:val="en-GB"/>
    </w:rPr>
  </w:style>
  <w:style w:type="table" w:styleId="LightShading-Accent5">
    <w:name w:val="Light Shading Accent 5"/>
    <w:basedOn w:val="TableNormal"/>
    <w:uiPriority w:val="60"/>
    <w:rsid w:val="0054750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1">
    <w:name w:val="Light Shading Accent 1"/>
    <w:basedOn w:val="TableNormal"/>
    <w:uiPriority w:val="60"/>
    <w:rsid w:val="0054750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UnresolvedMention1">
    <w:name w:val="Unresolved Mention1"/>
    <w:basedOn w:val="DefaultParagraphFont"/>
    <w:uiPriority w:val="99"/>
    <w:semiHidden/>
    <w:unhideWhenUsed/>
    <w:rsid w:val="00D97D2E"/>
    <w:rPr>
      <w:color w:val="808080"/>
      <w:shd w:val="clear" w:color="auto" w:fill="E6E6E6"/>
    </w:rPr>
  </w:style>
  <w:style w:type="paragraph" w:customStyle="1" w:styleId="Heading10">
    <w:name w:val="Heading1"/>
    <w:basedOn w:val="Normal"/>
    <w:next w:val="NormalIndent"/>
    <w:link w:val="Heading1Char0"/>
    <w:qFormat/>
    <w:rsid w:val="0035466A"/>
    <w:pPr>
      <w:keepNext/>
      <w:autoSpaceDE w:val="0"/>
      <w:autoSpaceDN w:val="0"/>
      <w:adjustRightInd w:val="0"/>
      <w:spacing w:before="240" w:after="120" w:line="240" w:lineRule="auto"/>
      <w:jc w:val="left"/>
      <w:outlineLvl w:val="0"/>
    </w:pPr>
    <w:rPr>
      <w:rFonts w:eastAsiaTheme="majorEastAsia"/>
      <w:b/>
      <w:bCs/>
      <w:color w:val="0070C0"/>
      <w:sz w:val="36"/>
      <w:lang w:val="fr-FR"/>
    </w:rPr>
  </w:style>
  <w:style w:type="character" w:customStyle="1" w:styleId="Heading1Char0">
    <w:name w:val="Heading1 Char"/>
    <w:basedOn w:val="Heading1Char"/>
    <w:link w:val="Heading10"/>
    <w:rsid w:val="0035466A"/>
    <w:rPr>
      <w:rFonts w:ascii="Arial" w:eastAsiaTheme="majorEastAsia" w:hAnsi="Arial" w:cs="Arial"/>
      <w:b/>
      <w:bCs/>
      <w:color w:val="0070C0"/>
      <w:sz w:val="36"/>
      <w:szCs w:val="22"/>
      <w:lang w:val="fr-FR"/>
    </w:rPr>
  </w:style>
  <w:style w:type="paragraph" w:styleId="NormalIndent">
    <w:name w:val="Normal Indent"/>
    <w:basedOn w:val="Normal"/>
    <w:uiPriority w:val="99"/>
    <w:semiHidden/>
    <w:unhideWhenUsed/>
    <w:rsid w:val="00F63FD7"/>
    <w:pPr>
      <w:ind w:left="567"/>
    </w:pPr>
  </w:style>
  <w:style w:type="character" w:styleId="UnresolvedMention">
    <w:name w:val="Unresolved Mention"/>
    <w:basedOn w:val="DefaultParagraphFont"/>
    <w:uiPriority w:val="99"/>
    <w:semiHidden/>
    <w:unhideWhenUsed/>
    <w:rsid w:val="00DE3583"/>
    <w:rPr>
      <w:color w:val="605E5C"/>
      <w:shd w:val="clear" w:color="auto" w:fill="E1DFDD"/>
    </w:rPr>
  </w:style>
  <w:style w:type="paragraph" w:styleId="Quote">
    <w:name w:val="Quote"/>
    <w:basedOn w:val="Normal"/>
    <w:next w:val="Normal"/>
    <w:link w:val="QuoteChar"/>
    <w:uiPriority w:val="29"/>
    <w:qFormat/>
    <w:rsid w:val="00E168D5"/>
    <w:pPr>
      <w:spacing w:before="160" w:line="259" w:lineRule="auto"/>
      <w:jc w:val="center"/>
    </w:pPr>
    <w:rPr>
      <w:rFonts w:asciiTheme="minorHAnsi" w:eastAsiaTheme="minorHAnsi" w:hAnsiTheme="minorHAnsi" w:cstheme="minorBidi"/>
      <w:i/>
      <w:iCs/>
      <w:color w:val="404040" w:themeColor="text1" w:themeTint="BF"/>
      <w:kern w:val="2"/>
      <w:lang w:val="fr-FR"/>
      <w14:ligatures w14:val="standardContextual"/>
    </w:rPr>
  </w:style>
  <w:style w:type="character" w:customStyle="1" w:styleId="QuoteChar">
    <w:name w:val="Quote Char"/>
    <w:basedOn w:val="DefaultParagraphFont"/>
    <w:link w:val="Quote"/>
    <w:uiPriority w:val="29"/>
    <w:rsid w:val="00E168D5"/>
    <w:rPr>
      <w:rFonts w:asciiTheme="minorHAnsi" w:eastAsiaTheme="minorHAnsi" w:hAnsiTheme="minorHAnsi" w:cstheme="minorBidi"/>
      <w:i/>
      <w:iCs/>
      <w:color w:val="404040" w:themeColor="text1" w:themeTint="BF"/>
      <w:kern w:val="2"/>
      <w:sz w:val="22"/>
      <w:szCs w:val="22"/>
      <w:lang w:val="fr-FR"/>
      <w14:ligatures w14:val="standardContextual"/>
    </w:rPr>
  </w:style>
  <w:style w:type="paragraph" w:styleId="IntenseQuote">
    <w:name w:val="Intense Quote"/>
    <w:basedOn w:val="Normal"/>
    <w:next w:val="Normal"/>
    <w:link w:val="IntenseQuoteChar"/>
    <w:uiPriority w:val="30"/>
    <w:qFormat/>
    <w:rsid w:val="003C07D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fr-FR"/>
      <w14:ligatures w14:val="standardContextual"/>
    </w:rPr>
  </w:style>
  <w:style w:type="character" w:customStyle="1" w:styleId="IntenseQuoteChar">
    <w:name w:val="Intense Quote Char"/>
    <w:basedOn w:val="DefaultParagraphFont"/>
    <w:link w:val="IntenseQuote"/>
    <w:uiPriority w:val="30"/>
    <w:rsid w:val="003C07D3"/>
    <w:rPr>
      <w:rFonts w:asciiTheme="minorHAnsi" w:eastAsiaTheme="minorHAnsi" w:hAnsiTheme="minorHAnsi" w:cstheme="minorBidi"/>
      <w:i/>
      <w:iCs/>
      <w:color w:val="2F5496" w:themeColor="accent1" w:themeShade="BF"/>
      <w:kern w:val="2"/>
      <w:sz w:val="22"/>
      <w:szCs w:val="22"/>
      <w:lang w:val="fr-FR"/>
      <w14:ligatures w14:val="standardContextual"/>
    </w:rPr>
  </w:style>
  <w:style w:type="paragraph" w:styleId="ListBullet">
    <w:name w:val="List Bullet"/>
    <w:basedOn w:val="Normal"/>
    <w:uiPriority w:val="99"/>
    <w:unhideWhenUsed/>
    <w:rsid w:val="00E30606"/>
    <w:pPr>
      <w:numPr>
        <w:numId w:val="5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2" Type="http://schemas.openxmlformats.org/officeDocument/2006/relationships/hyperlink" Target="http://www.lesi.org" TargetMode="External"/><Relationship Id="rId1" Type="http://schemas.openxmlformats.org/officeDocument/2006/relationships/hyperlink" Target="https://www.wipo.int/universities/fr/index.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8FD2F5-4706-A643-B197-EDA23A6EF7B1}" type="doc">
      <dgm:prSet loTypeId="urn:microsoft.com/office/officeart/2005/8/layout/orgChart1" loCatId="hierarchy" qsTypeId="urn:microsoft.com/office/officeart/2005/8/quickstyle/simple1" qsCatId="simple" csTypeId="urn:microsoft.com/office/officeart/2005/8/colors/accent1_2" csCatId="accent1" phldr="1"/>
      <dgm:spPr/>
    </dgm:pt>
    <dgm:pt modelId="{C34F6D00-2E8D-374E-B307-92A3E2A3B084}">
      <dgm:prSet/>
      <dgm:spPr/>
      <dgm:t>
        <a:bodyPr/>
        <a:lstStyle/>
        <a:p>
          <a:pPr marR="0" algn="ctr" rtl="0"/>
          <a:r>
            <a:rPr lang="en-US" b="1" i="0" u="none" strike="noStrike" baseline="0">
              <a:latin typeface="Calibri" panose="020F0502020204030204" pitchFamily="34" charset="0"/>
            </a:rPr>
            <a:t>Accords de transfert de matériel</a:t>
          </a:r>
          <a:endParaRPr lang="en-US"/>
        </a:p>
      </dgm:t>
    </dgm:pt>
    <dgm:pt modelId="{EEB34CBA-42DB-0841-BD2B-4A69BD32A633}" type="parTrans" cxnId="{AC9CB401-AD7E-CB4C-8414-42DAE3C4EF94}">
      <dgm:prSet/>
      <dgm:spPr/>
      <dgm:t>
        <a:bodyPr/>
        <a:lstStyle/>
        <a:p>
          <a:endParaRPr lang="fr-FR"/>
        </a:p>
      </dgm:t>
    </dgm:pt>
    <dgm:pt modelId="{F1F019B8-DE81-2B46-8C0D-EE393292FFE7}" type="sibTrans" cxnId="{AC9CB401-AD7E-CB4C-8414-42DAE3C4EF94}">
      <dgm:prSet/>
      <dgm:spPr/>
      <dgm:t>
        <a:bodyPr/>
        <a:lstStyle/>
        <a:p>
          <a:endParaRPr lang="fr-FR"/>
        </a:p>
      </dgm:t>
    </dgm:pt>
    <dgm:pt modelId="{C57304EF-CBF1-9F4D-B769-08890E7F6B79}">
      <dgm:prSet/>
      <dgm:spPr/>
      <dgm:t>
        <a:bodyPr/>
        <a:lstStyle/>
        <a:p>
          <a:pPr marR="0" algn="ctr" rtl="0"/>
          <a:r>
            <a:rPr lang="en-US" b="0" i="0" u="none" strike="noStrike" baseline="0">
              <a:latin typeface="Calibri" panose="020F0502020204030204" pitchFamily="34" charset="0"/>
            </a:rPr>
            <a:t>Accords de transfert de matériel universitaires – </a:t>
          </a:r>
          <a:br>
            <a:rPr lang="en-US" b="0" i="0" u="none" strike="noStrike" baseline="0">
              <a:latin typeface="Calibri" panose="020F0502020204030204" pitchFamily="34" charset="0"/>
            </a:rPr>
          </a:br>
          <a:r>
            <a:rPr lang="en-US" b="0" i="0" u="none" strike="noStrike" baseline="0">
              <a:latin typeface="Calibri" panose="020F0502020204030204" pitchFamily="34" charset="0"/>
            </a:rPr>
            <a:t>Type 1</a:t>
          </a:r>
          <a:endParaRPr lang="en-US"/>
        </a:p>
      </dgm:t>
    </dgm:pt>
    <dgm:pt modelId="{F7302553-25A8-2848-9EC9-D3F5C3B86650}" type="parTrans" cxnId="{13EAE6C7-5086-374E-9ADF-520CA7251CF8}">
      <dgm:prSet/>
      <dgm:spPr/>
      <dgm:t>
        <a:bodyPr/>
        <a:lstStyle/>
        <a:p>
          <a:endParaRPr lang="fr-FR"/>
        </a:p>
      </dgm:t>
    </dgm:pt>
    <dgm:pt modelId="{60352E1A-BDDC-DD40-B49C-2A05F10FE660}" type="sibTrans" cxnId="{13EAE6C7-5086-374E-9ADF-520CA7251CF8}">
      <dgm:prSet/>
      <dgm:spPr/>
      <dgm:t>
        <a:bodyPr/>
        <a:lstStyle/>
        <a:p>
          <a:endParaRPr lang="fr-FR"/>
        </a:p>
      </dgm:t>
    </dgm:pt>
    <dgm:pt modelId="{6FE27AAB-C532-F944-90F3-C54F8187A177}">
      <dgm:prSet/>
      <dgm:spPr/>
      <dgm:t>
        <a:bodyPr/>
        <a:lstStyle/>
        <a:p>
          <a:pPr marR="0" algn="ctr" rtl="0"/>
          <a:r>
            <a:rPr lang="en-US" b="0" i="0" u="none" strike="noStrike" baseline="0">
              <a:latin typeface="Calibri" panose="020F0502020204030204" pitchFamily="34" charset="0"/>
            </a:rPr>
            <a:t>Accords de transfert de matériel commerciaux – </a:t>
          </a:r>
          <a:br>
            <a:rPr lang="en-US" b="0" i="0" u="none" strike="noStrike" baseline="0">
              <a:latin typeface="Calibri" panose="020F0502020204030204" pitchFamily="34" charset="0"/>
            </a:rPr>
          </a:br>
          <a:r>
            <a:rPr lang="en-US" b="0" i="0" u="none" strike="noStrike" baseline="0">
              <a:latin typeface="Calibri" panose="020F0502020204030204" pitchFamily="34" charset="0"/>
            </a:rPr>
            <a:t>Type 2</a:t>
          </a:r>
        </a:p>
      </dgm:t>
    </dgm:pt>
    <dgm:pt modelId="{C9E12957-93E7-EB41-931C-39CBD1699280}" type="parTrans" cxnId="{215DA0F7-7B86-3D45-9DD4-51113BE5A95E}">
      <dgm:prSet/>
      <dgm:spPr/>
      <dgm:t>
        <a:bodyPr/>
        <a:lstStyle/>
        <a:p>
          <a:endParaRPr lang="fr-FR"/>
        </a:p>
      </dgm:t>
    </dgm:pt>
    <dgm:pt modelId="{8E2721AB-E597-3842-8799-20D4136E5592}" type="sibTrans" cxnId="{215DA0F7-7B86-3D45-9DD4-51113BE5A95E}">
      <dgm:prSet/>
      <dgm:spPr/>
      <dgm:t>
        <a:bodyPr/>
        <a:lstStyle/>
        <a:p>
          <a:endParaRPr lang="fr-FR"/>
        </a:p>
      </dgm:t>
    </dgm:pt>
    <dgm:pt modelId="{9EC1EAB2-E6B7-6D46-8C49-CAA5C1ED3C71}">
      <dgm:prSet/>
      <dgm:spPr/>
      <dgm:t>
        <a:bodyPr/>
        <a:lstStyle/>
        <a:p>
          <a:pPr marR="0" algn="ctr" rtl="0"/>
          <a:r>
            <a:rPr lang="en-US" b="0" i="0" u="none" strike="noStrike" baseline="0">
              <a:latin typeface="Calibri" panose="020F0502020204030204" pitchFamily="34" charset="0"/>
            </a:rPr>
            <a:t>Du titulaire au bénéficiaire pour évaluation – Type 2A</a:t>
          </a:r>
          <a:endParaRPr lang="en-US"/>
        </a:p>
      </dgm:t>
    </dgm:pt>
    <dgm:pt modelId="{F1D822D4-2A81-B84D-9CE5-34E3CBE1BFC8}" type="parTrans" cxnId="{64DA4F8A-8738-C148-8CDA-A8B4B3427CD8}">
      <dgm:prSet/>
      <dgm:spPr/>
      <dgm:t>
        <a:bodyPr/>
        <a:lstStyle/>
        <a:p>
          <a:endParaRPr lang="fr-FR"/>
        </a:p>
      </dgm:t>
    </dgm:pt>
    <dgm:pt modelId="{6D149F10-246D-B349-990E-A1EC00549459}" type="sibTrans" cxnId="{64DA4F8A-8738-C148-8CDA-A8B4B3427CD8}">
      <dgm:prSet/>
      <dgm:spPr/>
      <dgm:t>
        <a:bodyPr/>
        <a:lstStyle/>
        <a:p>
          <a:endParaRPr lang="fr-FR"/>
        </a:p>
      </dgm:t>
    </dgm:pt>
    <dgm:pt modelId="{02613F40-A817-1E4A-9479-CFEED69F11FC}">
      <dgm:prSet/>
      <dgm:spPr/>
      <dgm:t>
        <a:bodyPr/>
        <a:lstStyle/>
        <a:p>
          <a:pPr marR="0" algn="ctr" rtl="0"/>
          <a:r>
            <a:rPr lang="en-US" b="0" i="0" u="none" strike="noStrike" baseline="0">
              <a:latin typeface="Calibri" panose="020F0502020204030204" pitchFamily="34" charset="0"/>
            </a:rPr>
            <a:t>Du titulaire au bénéficiaire pour la recherche – Type 2B</a:t>
          </a:r>
          <a:endParaRPr lang="en-US"/>
        </a:p>
      </dgm:t>
    </dgm:pt>
    <dgm:pt modelId="{F0F3A00C-92BF-A24D-8E38-ABD162E2CAC1}" type="parTrans" cxnId="{673C8242-8B36-CD43-BB6D-1D2DAE993687}">
      <dgm:prSet/>
      <dgm:spPr/>
      <dgm:t>
        <a:bodyPr/>
        <a:lstStyle/>
        <a:p>
          <a:endParaRPr lang="fr-FR"/>
        </a:p>
      </dgm:t>
    </dgm:pt>
    <dgm:pt modelId="{4876823C-994B-6C44-A0CB-1818B8B167BB}" type="sibTrans" cxnId="{673C8242-8B36-CD43-BB6D-1D2DAE993687}">
      <dgm:prSet/>
      <dgm:spPr/>
      <dgm:t>
        <a:bodyPr/>
        <a:lstStyle/>
        <a:p>
          <a:endParaRPr lang="fr-FR"/>
        </a:p>
      </dgm:t>
    </dgm:pt>
    <dgm:pt modelId="{8A3368BD-C380-334C-8C9A-4F5DAAECD908}" type="pres">
      <dgm:prSet presAssocID="{8B8FD2F5-4706-A643-B197-EDA23A6EF7B1}" presName="hierChild1" presStyleCnt="0">
        <dgm:presLayoutVars>
          <dgm:orgChart val="1"/>
          <dgm:chPref val="1"/>
          <dgm:dir/>
          <dgm:animOne val="branch"/>
          <dgm:animLvl val="lvl"/>
          <dgm:resizeHandles/>
        </dgm:presLayoutVars>
      </dgm:prSet>
      <dgm:spPr/>
    </dgm:pt>
    <dgm:pt modelId="{0C1336C7-DF46-DA47-9C63-208C8DBC54A5}" type="pres">
      <dgm:prSet presAssocID="{C34F6D00-2E8D-374E-B307-92A3E2A3B084}" presName="hierRoot1" presStyleCnt="0">
        <dgm:presLayoutVars>
          <dgm:hierBranch/>
        </dgm:presLayoutVars>
      </dgm:prSet>
      <dgm:spPr/>
    </dgm:pt>
    <dgm:pt modelId="{AB7AFE77-BEA3-9A4B-A67D-44A9AA4834E9}" type="pres">
      <dgm:prSet presAssocID="{C34F6D00-2E8D-374E-B307-92A3E2A3B084}" presName="rootComposite1" presStyleCnt="0"/>
      <dgm:spPr/>
    </dgm:pt>
    <dgm:pt modelId="{C2A475EC-4209-7C42-B3A4-601F697FBCA5}" type="pres">
      <dgm:prSet presAssocID="{C34F6D00-2E8D-374E-B307-92A3E2A3B084}" presName="rootText1" presStyleLbl="node0" presStyleIdx="0" presStyleCnt="1">
        <dgm:presLayoutVars>
          <dgm:chPref val="3"/>
        </dgm:presLayoutVars>
      </dgm:prSet>
      <dgm:spPr/>
    </dgm:pt>
    <dgm:pt modelId="{B06AD31F-228D-1141-8319-F51EB57B2DEA}" type="pres">
      <dgm:prSet presAssocID="{C34F6D00-2E8D-374E-B307-92A3E2A3B084}" presName="rootConnector1" presStyleLbl="node1" presStyleIdx="0" presStyleCnt="0"/>
      <dgm:spPr/>
    </dgm:pt>
    <dgm:pt modelId="{C8DA07D7-F236-EE4C-8980-6A6FEBE91DC1}" type="pres">
      <dgm:prSet presAssocID="{C34F6D00-2E8D-374E-B307-92A3E2A3B084}" presName="hierChild2" presStyleCnt="0"/>
      <dgm:spPr/>
    </dgm:pt>
    <dgm:pt modelId="{4896AC0A-123F-AF46-A8DA-448B49B14452}" type="pres">
      <dgm:prSet presAssocID="{F7302553-25A8-2848-9EC9-D3F5C3B86650}" presName="Name35" presStyleLbl="parChTrans1D2" presStyleIdx="0" presStyleCnt="2"/>
      <dgm:spPr/>
    </dgm:pt>
    <dgm:pt modelId="{09A12C3F-C06D-5646-8E19-BE93EEB74CBF}" type="pres">
      <dgm:prSet presAssocID="{C57304EF-CBF1-9F4D-B769-08890E7F6B79}" presName="hierRoot2" presStyleCnt="0">
        <dgm:presLayoutVars>
          <dgm:hierBranch/>
        </dgm:presLayoutVars>
      </dgm:prSet>
      <dgm:spPr/>
    </dgm:pt>
    <dgm:pt modelId="{02794673-C563-E945-80F1-4DDEEEF2492C}" type="pres">
      <dgm:prSet presAssocID="{C57304EF-CBF1-9F4D-B769-08890E7F6B79}" presName="rootComposite" presStyleCnt="0"/>
      <dgm:spPr/>
    </dgm:pt>
    <dgm:pt modelId="{2D7E9DD5-B2C1-3546-903D-7CD940F73517}" type="pres">
      <dgm:prSet presAssocID="{C57304EF-CBF1-9F4D-B769-08890E7F6B79}" presName="rootText" presStyleLbl="node2" presStyleIdx="0" presStyleCnt="2">
        <dgm:presLayoutVars>
          <dgm:chPref val="3"/>
        </dgm:presLayoutVars>
      </dgm:prSet>
      <dgm:spPr/>
    </dgm:pt>
    <dgm:pt modelId="{3E4F0FFD-6A83-B246-89BA-FFDA388B4CCC}" type="pres">
      <dgm:prSet presAssocID="{C57304EF-CBF1-9F4D-B769-08890E7F6B79}" presName="rootConnector" presStyleLbl="node2" presStyleIdx="0" presStyleCnt="2"/>
      <dgm:spPr/>
    </dgm:pt>
    <dgm:pt modelId="{D0844574-45C4-8E44-ABF6-C835CEA7D453}" type="pres">
      <dgm:prSet presAssocID="{C57304EF-CBF1-9F4D-B769-08890E7F6B79}" presName="hierChild4" presStyleCnt="0"/>
      <dgm:spPr/>
    </dgm:pt>
    <dgm:pt modelId="{23C7747D-1CCC-5440-8E12-B9F173F6F8A7}" type="pres">
      <dgm:prSet presAssocID="{C57304EF-CBF1-9F4D-B769-08890E7F6B79}" presName="hierChild5" presStyleCnt="0"/>
      <dgm:spPr/>
    </dgm:pt>
    <dgm:pt modelId="{8961CAF1-2FC0-5342-ABFE-A9DD70FF3610}" type="pres">
      <dgm:prSet presAssocID="{C9E12957-93E7-EB41-931C-39CBD1699280}" presName="Name35" presStyleLbl="parChTrans1D2" presStyleIdx="1" presStyleCnt="2"/>
      <dgm:spPr/>
    </dgm:pt>
    <dgm:pt modelId="{96A239CA-2AB4-4E4B-AF1C-1F6FC333B2B3}" type="pres">
      <dgm:prSet presAssocID="{6FE27AAB-C532-F944-90F3-C54F8187A177}" presName="hierRoot2" presStyleCnt="0">
        <dgm:presLayoutVars>
          <dgm:hierBranch val="l"/>
        </dgm:presLayoutVars>
      </dgm:prSet>
      <dgm:spPr/>
    </dgm:pt>
    <dgm:pt modelId="{32358081-06C0-D140-9899-F167A643EFF9}" type="pres">
      <dgm:prSet presAssocID="{6FE27AAB-C532-F944-90F3-C54F8187A177}" presName="rootComposite" presStyleCnt="0"/>
      <dgm:spPr/>
    </dgm:pt>
    <dgm:pt modelId="{4400CACF-B5AF-654F-B690-456F6D2B04CF}" type="pres">
      <dgm:prSet presAssocID="{6FE27AAB-C532-F944-90F3-C54F8187A177}" presName="rootText" presStyleLbl="node2" presStyleIdx="1" presStyleCnt="2">
        <dgm:presLayoutVars>
          <dgm:chPref val="3"/>
        </dgm:presLayoutVars>
      </dgm:prSet>
      <dgm:spPr/>
    </dgm:pt>
    <dgm:pt modelId="{4DF355A6-0C2B-7B41-92A5-AC1957B62814}" type="pres">
      <dgm:prSet presAssocID="{6FE27AAB-C532-F944-90F3-C54F8187A177}" presName="rootConnector" presStyleLbl="node2" presStyleIdx="1" presStyleCnt="2"/>
      <dgm:spPr/>
    </dgm:pt>
    <dgm:pt modelId="{0D0E8E50-E745-574B-9DFC-3DE294958B61}" type="pres">
      <dgm:prSet presAssocID="{6FE27AAB-C532-F944-90F3-C54F8187A177}" presName="hierChild4" presStyleCnt="0"/>
      <dgm:spPr/>
    </dgm:pt>
    <dgm:pt modelId="{DAFB2F53-D970-3D42-9922-4CCC04CEDFA5}" type="pres">
      <dgm:prSet presAssocID="{F1D822D4-2A81-B84D-9CE5-34E3CBE1BFC8}" presName="Name50" presStyleLbl="parChTrans1D3" presStyleIdx="0" presStyleCnt="2"/>
      <dgm:spPr/>
    </dgm:pt>
    <dgm:pt modelId="{3C4E7996-978F-A142-AA7A-883143DD1579}" type="pres">
      <dgm:prSet presAssocID="{9EC1EAB2-E6B7-6D46-8C49-CAA5C1ED3C71}" presName="hierRoot2" presStyleCnt="0">
        <dgm:presLayoutVars>
          <dgm:hierBranch val="r"/>
        </dgm:presLayoutVars>
      </dgm:prSet>
      <dgm:spPr/>
    </dgm:pt>
    <dgm:pt modelId="{03B76F82-3CD4-CC46-B19F-59D77160E795}" type="pres">
      <dgm:prSet presAssocID="{9EC1EAB2-E6B7-6D46-8C49-CAA5C1ED3C71}" presName="rootComposite" presStyleCnt="0"/>
      <dgm:spPr/>
    </dgm:pt>
    <dgm:pt modelId="{ADB19832-FF04-5647-AE55-AC3193CE009B}" type="pres">
      <dgm:prSet presAssocID="{9EC1EAB2-E6B7-6D46-8C49-CAA5C1ED3C71}" presName="rootText" presStyleLbl="node3" presStyleIdx="0" presStyleCnt="2">
        <dgm:presLayoutVars>
          <dgm:chPref val="3"/>
        </dgm:presLayoutVars>
      </dgm:prSet>
      <dgm:spPr/>
    </dgm:pt>
    <dgm:pt modelId="{E09CEBC2-57C7-9B46-B14F-7533320388A9}" type="pres">
      <dgm:prSet presAssocID="{9EC1EAB2-E6B7-6D46-8C49-CAA5C1ED3C71}" presName="rootConnector" presStyleLbl="node3" presStyleIdx="0" presStyleCnt="2"/>
      <dgm:spPr/>
    </dgm:pt>
    <dgm:pt modelId="{1E4FFCAA-EB5A-D34A-B055-075F5D747A2D}" type="pres">
      <dgm:prSet presAssocID="{9EC1EAB2-E6B7-6D46-8C49-CAA5C1ED3C71}" presName="hierChild4" presStyleCnt="0"/>
      <dgm:spPr/>
    </dgm:pt>
    <dgm:pt modelId="{9647C75E-DB5A-CB49-AAC3-B6029585AA67}" type="pres">
      <dgm:prSet presAssocID="{9EC1EAB2-E6B7-6D46-8C49-CAA5C1ED3C71}" presName="hierChild5" presStyleCnt="0"/>
      <dgm:spPr/>
    </dgm:pt>
    <dgm:pt modelId="{5F25EF93-1FA1-B44D-9428-6666C3DDD7A3}" type="pres">
      <dgm:prSet presAssocID="{F0F3A00C-92BF-A24D-8E38-ABD162E2CAC1}" presName="Name50" presStyleLbl="parChTrans1D3" presStyleIdx="1" presStyleCnt="2"/>
      <dgm:spPr/>
    </dgm:pt>
    <dgm:pt modelId="{629DC5C1-C265-D544-90C2-55C042DBC32D}" type="pres">
      <dgm:prSet presAssocID="{02613F40-A817-1E4A-9479-CFEED69F11FC}" presName="hierRoot2" presStyleCnt="0">
        <dgm:presLayoutVars>
          <dgm:hierBranch val="r"/>
        </dgm:presLayoutVars>
      </dgm:prSet>
      <dgm:spPr/>
    </dgm:pt>
    <dgm:pt modelId="{FE79735B-DA0B-FA47-9F04-F350C5BB7FF3}" type="pres">
      <dgm:prSet presAssocID="{02613F40-A817-1E4A-9479-CFEED69F11FC}" presName="rootComposite" presStyleCnt="0"/>
      <dgm:spPr/>
    </dgm:pt>
    <dgm:pt modelId="{9C2266D0-2923-8440-B752-88B898FE11D9}" type="pres">
      <dgm:prSet presAssocID="{02613F40-A817-1E4A-9479-CFEED69F11FC}" presName="rootText" presStyleLbl="node3" presStyleIdx="1" presStyleCnt="2">
        <dgm:presLayoutVars>
          <dgm:chPref val="3"/>
        </dgm:presLayoutVars>
      </dgm:prSet>
      <dgm:spPr/>
    </dgm:pt>
    <dgm:pt modelId="{76BF23E7-BB50-474F-8AA3-F29C947ED122}" type="pres">
      <dgm:prSet presAssocID="{02613F40-A817-1E4A-9479-CFEED69F11FC}" presName="rootConnector" presStyleLbl="node3" presStyleIdx="1" presStyleCnt="2"/>
      <dgm:spPr/>
    </dgm:pt>
    <dgm:pt modelId="{7627D101-DF4F-6141-B8EE-5090D107CA6A}" type="pres">
      <dgm:prSet presAssocID="{02613F40-A817-1E4A-9479-CFEED69F11FC}" presName="hierChild4" presStyleCnt="0"/>
      <dgm:spPr/>
    </dgm:pt>
    <dgm:pt modelId="{37A7C103-9D33-E842-9E3F-55471334C11E}" type="pres">
      <dgm:prSet presAssocID="{02613F40-A817-1E4A-9479-CFEED69F11FC}" presName="hierChild5" presStyleCnt="0"/>
      <dgm:spPr/>
    </dgm:pt>
    <dgm:pt modelId="{9041A38A-4375-7F4D-8B39-67F9EA57B9D7}" type="pres">
      <dgm:prSet presAssocID="{6FE27AAB-C532-F944-90F3-C54F8187A177}" presName="hierChild5" presStyleCnt="0"/>
      <dgm:spPr/>
    </dgm:pt>
    <dgm:pt modelId="{C0257837-506A-7F45-8550-9CAE4586EB80}" type="pres">
      <dgm:prSet presAssocID="{C34F6D00-2E8D-374E-B307-92A3E2A3B084}" presName="hierChild3" presStyleCnt="0"/>
      <dgm:spPr/>
    </dgm:pt>
  </dgm:ptLst>
  <dgm:cxnLst>
    <dgm:cxn modelId="{AC9CB401-AD7E-CB4C-8414-42DAE3C4EF94}" srcId="{8B8FD2F5-4706-A643-B197-EDA23A6EF7B1}" destId="{C34F6D00-2E8D-374E-B307-92A3E2A3B084}" srcOrd="0" destOrd="0" parTransId="{EEB34CBA-42DB-0841-BD2B-4A69BD32A633}" sibTransId="{F1F019B8-DE81-2B46-8C0D-EE393292FFE7}"/>
    <dgm:cxn modelId="{8631CC10-4B71-4BA9-B424-37ACCE078F8F}" type="presOf" srcId="{6FE27AAB-C532-F944-90F3-C54F8187A177}" destId="{4400CACF-B5AF-654F-B690-456F6D2B04CF}" srcOrd="0" destOrd="0" presId="urn:microsoft.com/office/officeart/2005/8/layout/orgChart1"/>
    <dgm:cxn modelId="{D3F5E610-214D-405F-8BE2-E83ED8D56893}" type="presOf" srcId="{C34F6D00-2E8D-374E-B307-92A3E2A3B084}" destId="{C2A475EC-4209-7C42-B3A4-601F697FBCA5}" srcOrd="0" destOrd="0" presId="urn:microsoft.com/office/officeart/2005/8/layout/orgChart1"/>
    <dgm:cxn modelId="{673C8242-8B36-CD43-BB6D-1D2DAE993687}" srcId="{6FE27AAB-C532-F944-90F3-C54F8187A177}" destId="{02613F40-A817-1E4A-9479-CFEED69F11FC}" srcOrd="1" destOrd="0" parTransId="{F0F3A00C-92BF-A24D-8E38-ABD162E2CAC1}" sibTransId="{4876823C-994B-6C44-A0CB-1818B8B167BB}"/>
    <dgm:cxn modelId="{A1BC444B-C4A9-4E78-911E-B645716C3379}" type="presOf" srcId="{9EC1EAB2-E6B7-6D46-8C49-CAA5C1ED3C71}" destId="{ADB19832-FF04-5647-AE55-AC3193CE009B}" srcOrd="0" destOrd="0" presId="urn:microsoft.com/office/officeart/2005/8/layout/orgChart1"/>
    <dgm:cxn modelId="{890A0154-8556-4B39-8557-29C00DBC31A3}" type="presOf" srcId="{F0F3A00C-92BF-A24D-8E38-ABD162E2CAC1}" destId="{5F25EF93-1FA1-B44D-9428-6666C3DDD7A3}" srcOrd="0" destOrd="0" presId="urn:microsoft.com/office/officeart/2005/8/layout/orgChart1"/>
    <dgm:cxn modelId="{C4906778-7151-4C7D-A719-F80B85418A15}" type="presOf" srcId="{F1D822D4-2A81-B84D-9CE5-34E3CBE1BFC8}" destId="{DAFB2F53-D970-3D42-9922-4CCC04CEDFA5}" srcOrd="0" destOrd="0" presId="urn:microsoft.com/office/officeart/2005/8/layout/orgChart1"/>
    <dgm:cxn modelId="{FC3E0A86-19AF-4331-A0B2-C7BA5D305777}" type="presOf" srcId="{02613F40-A817-1E4A-9479-CFEED69F11FC}" destId="{9C2266D0-2923-8440-B752-88B898FE11D9}" srcOrd="0" destOrd="0" presId="urn:microsoft.com/office/officeart/2005/8/layout/orgChart1"/>
    <dgm:cxn modelId="{64DA4F8A-8738-C148-8CDA-A8B4B3427CD8}" srcId="{6FE27AAB-C532-F944-90F3-C54F8187A177}" destId="{9EC1EAB2-E6B7-6D46-8C49-CAA5C1ED3C71}" srcOrd="0" destOrd="0" parTransId="{F1D822D4-2A81-B84D-9CE5-34E3CBE1BFC8}" sibTransId="{6D149F10-246D-B349-990E-A1EC00549459}"/>
    <dgm:cxn modelId="{C3F613A6-3664-454A-BD94-D9F95DE95ACB}" type="presOf" srcId="{C34F6D00-2E8D-374E-B307-92A3E2A3B084}" destId="{B06AD31F-228D-1141-8319-F51EB57B2DEA}" srcOrd="1" destOrd="0" presId="urn:microsoft.com/office/officeart/2005/8/layout/orgChart1"/>
    <dgm:cxn modelId="{ED7396A9-D426-4E96-BC08-B4A45FEFA935}" type="presOf" srcId="{C57304EF-CBF1-9F4D-B769-08890E7F6B79}" destId="{2D7E9DD5-B2C1-3546-903D-7CD940F73517}" srcOrd="0" destOrd="0" presId="urn:microsoft.com/office/officeart/2005/8/layout/orgChart1"/>
    <dgm:cxn modelId="{22EC1EBF-A5C1-43B7-AB6E-117DE0B8999B}" type="presOf" srcId="{8B8FD2F5-4706-A643-B197-EDA23A6EF7B1}" destId="{8A3368BD-C380-334C-8C9A-4F5DAAECD908}" srcOrd="0" destOrd="0" presId="urn:microsoft.com/office/officeart/2005/8/layout/orgChart1"/>
    <dgm:cxn modelId="{9D72E8BF-336D-4864-866A-FCE7E49B8B18}" type="presOf" srcId="{F7302553-25A8-2848-9EC9-D3F5C3B86650}" destId="{4896AC0A-123F-AF46-A8DA-448B49B14452}" srcOrd="0" destOrd="0" presId="urn:microsoft.com/office/officeart/2005/8/layout/orgChart1"/>
    <dgm:cxn modelId="{9B7EC9C5-1887-427B-9A10-3BEE8DB00D42}" type="presOf" srcId="{C57304EF-CBF1-9F4D-B769-08890E7F6B79}" destId="{3E4F0FFD-6A83-B246-89BA-FFDA388B4CCC}" srcOrd="1" destOrd="0" presId="urn:microsoft.com/office/officeart/2005/8/layout/orgChart1"/>
    <dgm:cxn modelId="{13EAE6C7-5086-374E-9ADF-520CA7251CF8}" srcId="{C34F6D00-2E8D-374E-B307-92A3E2A3B084}" destId="{C57304EF-CBF1-9F4D-B769-08890E7F6B79}" srcOrd="0" destOrd="0" parTransId="{F7302553-25A8-2848-9EC9-D3F5C3B86650}" sibTransId="{60352E1A-BDDC-DD40-B49C-2A05F10FE660}"/>
    <dgm:cxn modelId="{2BFD37D6-42D8-4B9B-9CB7-5959E10FEC0A}" type="presOf" srcId="{9EC1EAB2-E6B7-6D46-8C49-CAA5C1ED3C71}" destId="{E09CEBC2-57C7-9B46-B14F-7533320388A9}" srcOrd="1" destOrd="0" presId="urn:microsoft.com/office/officeart/2005/8/layout/orgChart1"/>
    <dgm:cxn modelId="{68848BDA-FB60-4A39-868D-D9B9A1AD8127}" type="presOf" srcId="{02613F40-A817-1E4A-9479-CFEED69F11FC}" destId="{76BF23E7-BB50-474F-8AA3-F29C947ED122}" srcOrd="1" destOrd="0" presId="urn:microsoft.com/office/officeart/2005/8/layout/orgChart1"/>
    <dgm:cxn modelId="{CC4D4DEA-8DC9-4A92-AAF2-2A32DC09AA15}" type="presOf" srcId="{C9E12957-93E7-EB41-931C-39CBD1699280}" destId="{8961CAF1-2FC0-5342-ABFE-A9DD70FF3610}" srcOrd="0" destOrd="0" presId="urn:microsoft.com/office/officeart/2005/8/layout/orgChart1"/>
    <dgm:cxn modelId="{215DA0F7-7B86-3D45-9DD4-51113BE5A95E}" srcId="{C34F6D00-2E8D-374E-B307-92A3E2A3B084}" destId="{6FE27AAB-C532-F944-90F3-C54F8187A177}" srcOrd="1" destOrd="0" parTransId="{C9E12957-93E7-EB41-931C-39CBD1699280}" sibTransId="{8E2721AB-E597-3842-8799-20D4136E5592}"/>
    <dgm:cxn modelId="{1FFEE4FE-B40D-45F8-AD76-BE2543B172D8}" type="presOf" srcId="{6FE27AAB-C532-F944-90F3-C54F8187A177}" destId="{4DF355A6-0C2B-7B41-92A5-AC1957B62814}" srcOrd="1" destOrd="0" presId="urn:microsoft.com/office/officeart/2005/8/layout/orgChart1"/>
    <dgm:cxn modelId="{AD8E5DB5-8562-42C3-AA82-6C565896CDBA}" type="presParOf" srcId="{8A3368BD-C380-334C-8C9A-4F5DAAECD908}" destId="{0C1336C7-DF46-DA47-9C63-208C8DBC54A5}" srcOrd="0" destOrd="0" presId="urn:microsoft.com/office/officeart/2005/8/layout/orgChart1"/>
    <dgm:cxn modelId="{899546C2-5434-4BF0-9199-58C460DA7A2E}" type="presParOf" srcId="{0C1336C7-DF46-DA47-9C63-208C8DBC54A5}" destId="{AB7AFE77-BEA3-9A4B-A67D-44A9AA4834E9}" srcOrd="0" destOrd="0" presId="urn:microsoft.com/office/officeart/2005/8/layout/orgChart1"/>
    <dgm:cxn modelId="{96C744F2-EB56-481A-9856-6B6843CAE22E}" type="presParOf" srcId="{AB7AFE77-BEA3-9A4B-A67D-44A9AA4834E9}" destId="{C2A475EC-4209-7C42-B3A4-601F697FBCA5}" srcOrd="0" destOrd="0" presId="urn:microsoft.com/office/officeart/2005/8/layout/orgChart1"/>
    <dgm:cxn modelId="{3A39F886-4F2D-43FF-8A09-249FB2420D69}" type="presParOf" srcId="{AB7AFE77-BEA3-9A4B-A67D-44A9AA4834E9}" destId="{B06AD31F-228D-1141-8319-F51EB57B2DEA}" srcOrd="1" destOrd="0" presId="urn:microsoft.com/office/officeart/2005/8/layout/orgChart1"/>
    <dgm:cxn modelId="{2ECAC4EC-4514-469A-84FC-EAABC25539E5}" type="presParOf" srcId="{0C1336C7-DF46-DA47-9C63-208C8DBC54A5}" destId="{C8DA07D7-F236-EE4C-8980-6A6FEBE91DC1}" srcOrd="1" destOrd="0" presId="urn:microsoft.com/office/officeart/2005/8/layout/orgChart1"/>
    <dgm:cxn modelId="{9BE5287F-CAFE-455B-9D52-34F6A528B8DD}" type="presParOf" srcId="{C8DA07D7-F236-EE4C-8980-6A6FEBE91DC1}" destId="{4896AC0A-123F-AF46-A8DA-448B49B14452}" srcOrd="0" destOrd="0" presId="urn:microsoft.com/office/officeart/2005/8/layout/orgChart1"/>
    <dgm:cxn modelId="{31A5AB9E-03C5-4040-AFAD-B94AE5364A2D}" type="presParOf" srcId="{C8DA07D7-F236-EE4C-8980-6A6FEBE91DC1}" destId="{09A12C3F-C06D-5646-8E19-BE93EEB74CBF}" srcOrd="1" destOrd="0" presId="urn:microsoft.com/office/officeart/2005/8/layout/orgChart1"/>
    <dgm:cxn modelId="{6E94BA92-5C63-4206-AE28-3D02F0CB60FF}" type="presParOf" srcId="{09A12C3F-C06D-5646-8E19-BE93EEB74CBF}" destId="{02794673-C563-E945-80F1-4DDEEEF2492C}" srcOrd="0" destOrd="0" presId="urn:microsoft.com/office/officeart/2005/8/layout/orgChart1"/>
    <dgm:cxn modelId="{230F5A8C-F94B-448A-99D1-682A09417E13}" type="presParOf" srcId="{02794673-C563-E945-80F1-4DDEEEF2492C}" destId="{2D7E9DD5-B2C1-3546-903D-7CD940F73517}" srcOrd="0" destOrd="0" presId="urn:microsoft.com/office/officeart/2005/8/layout/orgChart1"/>
    <dgm:cxn modelId="{B8095401-081C-4DF0-BB12-9738C13C2206}" type="presParOf" srcId="{02794673-C563-E945-80F1-4DDEEEF2492C}" destId="{3E4F0FFD-6A83-B246-89BA-FFDA388B4CCC}" srcOrd="1" destOrd="0" presId="urn:microsoft.com/office/officeart/2005/8/layout/orgChart1"/>
    <dgm:cxn modelId="{0567C9B1-4D72-4816-91F1-04E84FA3FB20}" type="presParOf" srcId="{09A12C3F-C06D-5646-8E19-BE93EEB74CBF}" destId="{D0844574-45C4-8E44-ABF6-C835CEA7D453}" srcOrd="1" destOrd="0" presId="urn:microsoft.com/office/officeart/2005/8/layout/orgChart1"/>
    <dgm:cxn modelId="{46C35A59-D280-4D74-B373-1F5FE8AD4072}" type="presParOf" srcId="{09A12C3F-C06D-5646-8E19-BE93EEB74CBF}" destId="{23C7747D-1CCC-5440-8E12-B9F173F6F8A7}" srcOrd="2" destOrd="0" presId="urn:microsoft.com/office/officeart/2005/8/layout/orgChart1"/>
    <dgm:cxn modelId="{32EF6A05-84FF-428F-9EC3-8C6AEDEA0E58}" type="presParOf" srcId="{C8DA07D7-F236-EE4C-8980-6A6FEBE91DC1}" destId="{8961CAF1-2FC0-5342-ABFE-A9DD70FF3610}" srcOrd="2" destOrd="0" presId="urn:microsoft.com/office/officeart/2005/8/layout/orgChart1"/>
    <dgm:cxn modelId="{F4E6A883-0775-4FE2-9F00-B111773422AA}" type="presParOf" srcId="{C8DA07D7-F236-EE4C-8980-6A6FEBE91DC1}" destId="{96A239CA-2AB4-4E4B-AF1C-1F6FC333B2B3}" srcOrd="3" destOrd="0" presId="urn:microsoft.com/office/officeart/2005/8/layout/orgChart1"/>
    <dgm:cxn modelId="{BB2C2B31-1D3C-4FA8-8F14-31D1463116F5}" type="presParOf" srcId="{96A239CA-2AB4-4E4B-AF1C-1F6FC333B2B3}" destId="{32358081-06C0-D140-9899-F167A643EFF9}" srcOrd="0" destOrd="0" presId="urn:microsoft.com/office/officeart/2005/8/layout/orgChart1"/>
    <dgm:cxn modelId="{06D7B1A9-EAD7-4B94-8963-BCBD6EE71009}" type="presParOf" srcId="{32358081-06C0-D140-9899-F167A643EFF9}" destId="{4400CACF-B5AF-654F-B690-456F6D2B04CF}" srcOrd="0" destOrd="0" presId="urn:microsoft.com/office/officeart/2005/8/layout/orgChart1"/>
    <dgm:cxn modelId="{E2346E4A-B3B2-4A35-A831-1436D009D921}" type="presParOf" srcId="{32358081-06C0-D140-9899-F167A643EFF9}" destId="{4DF355A6-0C2B-7B41-92A5-AC1957B62814}" srcOrd="1" destOrd="0" presId="urn:microsoft.com/office/officeart/2005/8/layout/orgChart1"/>
    <dgm:cxn modelId="{BDBBCAFA-7548-4100-BE98-9E0B086FBF25}" type="presParOf" srcId="{96A239CA-2AB4-4E4B-AF1C-1F6FC333B2B3}" destId="{0D0E8E50-E745-574B-9DFC-3DE294958B61}" srcOrd="1" destOrd="0" presId="urn:microsoft.com/office/officeart/2005/8/layout/orgChart1"/>
    <dgm:cxn modelId="{8696EF26-C409-4A32-9ADD-350BA3859A49}" type="presParOf" srcId="{0D0E8E50-E745-574B-9DFC-3DE294958B61}" destId="{DAFB2F53-D970-3D42-9922-4CCC04CEDFA5}" srcOrd="0" destOrd="0" presId="urn:microsoft.com/office/officeart/2005/8/layout/orgChart1"/>
    <dgm:cxn modelId="{9982A033-335D-4DFF-8C0A-3D6E8C63C290}" type="presParOf" srcId="{0D0E8E50-E745-574B-9DFC-3DE294958B61}" destId="{3C4E7996-978F-A142-AA7A-883143DD1579}" srcOrd="1" destOrd="0" presId="urn:microsoft.com/office/officeart/2005/8/layout/orgChart1"/>
    <dgm:cxn modelId="{DB401E5B-87E7-456F-AAD3-1E6E3C482DDB}" type="presParOf" srcId="{3C4E7996-978F-A142-AA7A-883143DD1579}" destId="{03B76F82-3CD4-CC46-B19F-59D77160E795}" srcOrd="0" destOrd="0" presId="urn:microsoft.com/office/officeart/2005/8/layout/orgChart1"/>
    <dgm:cxn modelId="{789AAD3E-BA9E-430F-B578-C4DF03F80B53}" type="presParOf" srcId="{03B76F82-3CD4-CC46-B19F-59D77160E795}" destId="{ADB19832-FF04-5647-AE55-AC3193CE009B}" srcOrd="0" destOrd="0" presId="urn:microsoft.com/office/officeart/2005/8/layout/orgChart1"/>
    <dgm:cxn modelId="{3220670D-9977-4240-96F8-B3B043F1A1F7}" type="presParOf" srcId="{03B76F82-3CD4-CC46-B19F-59D77160E795}" destId="{E09CEBC2-57C7-9B46-B14F-7533320388A9}" srcOrd="1" destOrd="0" presId="urn:microsoft.com/office/officeart/2005/8/layout/orgChart1"/>
    <dgm:cxn modelId="{CB34A392-DCFF-4ACD-B224-DCC2348E2174}" type="presParOf" srcId="{3C4E7996-978F-A142-AA7A-883143DD1579}" destId="{1E4FFCAA-EB5A-D34A-B055-075F5D747A2D}" srcOrd="1" destOrd="0" presId="urn:microsoft.com/office/officeart/2005/8/layout/orgChart1"/>
    <dgm:cxn modelId="{FEED0398-D4FA-4C37-AEE6-5AB7C101C6D2}" type="presParOf" srcId="{3C4E7996-978F-A142-AA7A-883143DD1579}" destId="{9647C75E-DB5A-CB49-AAC3-B6029585AA67}" srcOrd="2" destOrd="0" presId="urn:microsoft.com/office/officeart/2005/8/layout/orgChart1"/>
    <dgm:cxn modelId="{15AC8ACD-C330-405D-A8D5-B9C4497E86EE}" type="presParOf" srcId="{0D0E8E50-E745-574B-9DFC-3DE294958B61}" destId="{5F25EF93-1FA1-B44D-9428-6666C3DDD7A3}" srcOrd="2" destOrd="0" presId="urn:microsoft.com/office/officeart/2005/8/layout/orgChart1"/>
    <dgm:cxn modelId="{E89E9D17-551B-4CEC-8D4C-D6C2E21FF3CF}" type="presParOf" srcId="{0D0E8E50-E745-574B-9DFC-3DE294958B61}" destId="{629DC5C1-C265-D544-90C2-55C042DBC32D}" srcOrd="3" destOrd="0" presId="urn:microsoft.com/office/officeart/2005/8/layout/orgChart1"/>
    <dgm:cxn modelId="{AEF8C0F1-18F6-486C-88ED-CE3BD245191E}" type="presParOf" srcId="{629DC5C1-C265-D544-90C2-55C042DBC32D}" destId="{FE79735B-DA0B-FA47-9F04-F350C5BB7FF3}" srcOrd="0" destOrd="0" presId="urn:microsoft.com/office/officeart/2005/8/layout/orgChart1"/>
    <dgm:cxn modelId="{502CD505-308F-460C-AC44-65D60B726398}" type="presParOf" srcId="{FE79735B-DA0B-FA47-9F04-F350C5BB7FF3}" destId="{9C2266D0-2923-8440-B752-88B898FE11D9}" srcOrd="0" destOrd="0" presId="urn:microsoft.com/office/officeart/2005/8/layout/orgChart1"/>
    <dgm:cxn modelId="{68C39ED0-076B-423C-853F-6C945ECFA7C0}" type="presParOf" srcId="{FE79735B-DA0B-FA47-9F04-F350C5BB7FF3}" destId="{76BF23E7-BB50-474F-8AA3-F29C947ED122}" srcOrd="1" destOrd="0" presId="urn:microsoft.com/office/officeart/2005/8/layout/orgChart1"/>
    <dgm:cxn modelId="{24FC7A00-1663-45DD-B972-30B51AF95FEC}" type="presParOf" srcId="{629DC5C1-C265-D544-90C2-55C042DBC32D}" destId="{7627D101-DF4F-6141-B8EE-5090D107CA6A}" srcOrd="1" destOrd="0" presId="urn:microsoft.com/office/officeart/2005/8/layout/orgChart1"/>
    <dgm:cxn modelId="{E0F7EECC-6F95-4781-A548-9B768A3207C9}" type="presParOf" srcId="{629DC5C1-C265-D544-90C2-55C042DBC32D}" destId="{37A7C103-9D33-E842-9E3F-55471334C11E}" srcOrd="2" destOrd="0" presId="urn:microsoft.com/office/officeart/2005/8/layout/orgChart1"/>
    <dgm:cxn modelId="{9B5A931A-C5CC-4049-8525-568762BDBD0F}" type="presParOf" srcId="{96A239CA-2AB4-4E4B-AF1C-1F6FC333B2B3}" destId="{9041A38A-4375-7F4D-8B39-67F9EA57B9D7}" srcOrd="2" destOrd="0" presId="urn:microsoft.com/office/officeart/2005/8/layout/orgChart1"/>
    <dgm:cxn modelId="{26F1FAFF-4C75-4969-8A7F-BAF803D7CF54}" type="presParOf" srcId="{0C1336C7-DF46-DA47-9C63-208C8DBC54A5}" destId="{C0257837-506A-7F45-8550-9CAE4586EB8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5EF93-1FA1-B44D-9428-6666C3DDD7A3}">
      <dsp:nvSpPr>
        <dsp:cNvPr id="0" name=""/>
        <dsp:cNvSpPr/>
      </dsp:nvSpPr>
      <dsp:spPr>
        <a:xfrm>
          <a:off x="3633618" y="1262250"/>
          <a:ext cx="156213" cy="1218467"/>
        </a:xfrm>
        <a:custGeom>
          <a:avLst/>
          <a:gdLst/>
          <a:ahLst/>
          <a:cxnLst/>
          <a:rect l="0" t="0" r="0" b="0"/>
          <a:pathLst>
            <a:path>
              <a:moveTo>
                <a:pt x="156213" y="0"/>
              </a:moveTo>
              <a:lnTo>
                <a:pt x="156213" y="1218467"/>
              </a:lnTo>
              <a:lnTo>
                <a:pt x="0" y="12184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FB2F53-D970-3D42-9922-4CCC04CEDFA5}">
      <dsp:nvSpPr>
        <dsp:cNvPr id="0" name=""/>
        <dsp:cNvSpPr/>
      </dsp:nvSpPr>
      <dsp:spPr>
        <a:xfrm>
          <a:off x="3633618" y="1262250"/>
          <a:ext cx="156213" cy="479055"/>
        </a:xfrm>
        <a:custGeom>
          <a:avLst/>
          <a:gdLst/>
          <a:ahLst/>
          <a:cxnLst/>
          <a:rect l="0" t="0" r="0" b="0"/>
          <a:pathLst>
            <a:path>
              <a:moveTo>
                <a:pt x="156213" y="0"/>
              </a:moveTo>
              <a:lnTo>
                <a:pt x="156213" y="479055"/>
              </a:lnTo>
              <a:lnTo>
                <a:pt x="0" y="4790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61CAF1-2FC0-5342-ABFE-A9DD70FF3610}">
      <dsp:nvSpPr>
        <dsp:cNvPr id="0" name=""/>
        <dsp:cNvSpPr/>
      </dsp:nvSpPr>
      <dsp:spPr>
        <a:xfrm>
          <a:off x="2743200" y="522838"/>
          <a:ext cx="630062" cy="218699"/>
        </a:xfrm>
        <a:custGeom>
          <a:avLst/>
          <a:gdLst/>
          <a:ahLst/>
          <a:cxnLst/>
          <a:rect l="0" t="0" r="0" b="0"/>
          <a:pathLst>
            <a:path>
              <a:moveTo>
                <a:pt x="0" y="0"/>
              </a:moveTo>
              <a:lnTo>
                <a:pt x="0" y="109349"/>
              </a:lnTo>
              <a:lnTo>
                <a:pt x="630062" y="109349"/>
              </a:lnTo>
              <a:lnTo>
                <a:pt x="630062" y="2186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6AC0A-123F-AF46-A8DA-448B49B14452}">
      <dsp:nvSpPr>
        <dsp:cNvPr id="0" name=""/>
        <dsp:cNvSpPr/>
      </dsp:nvSpPr>
      <dsp:spPr>
        <a:xfrm>
          <a:off x="2113137" y="522838"/>
          <a:ext cx="630062" cy="218699"/>
        </a:xfrm>
        <a:custGeom>
          <a:avLst/>
          <a:gdLst/>
          <a:ahLst/>
          <a:cxnLst/>
          <a:rect l="0" t="0" r="0" b="0"/>
          <a:pathLst>
            <a:path>
              <a:moveTo>
                <a:pt x="630062" y="0"/>
              </a:moveTo>
              <a:lnTo>
                <a:pt x="630062" y="109349"/>
              </a:lnTo>
              <a:lnTo>
                <a:pt x="0" y="109349"/>
              </a:lnTo>
              <a:lnTo>
                <a:pt x="0" y="2186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A475EC-4209-7C42-B3A4-601F697FBCA5}">
      <dsp:nvSpPr>
        <dsp:cNvPr id="0" name=""/>
        <dsp:cNvSpPr/>
      </dsp:nvSpPr>
      <dsp:spPr>
        <a:xfrm>
          <a:off x="2222487" y="2126"/>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Calibri" panose="020F0502020204030204" pitchFamily="34" charset="0"/>
            </a:rPr>
            <a:t>Accords de transfert de matériel</a:t>
          </a:r>
          <a:endParaRPr lang="en-US" sz="900" kern="1200"/>
        </a:p>
      </dsp:txBody>
      <dsp:txXfrm>
        <a:off x="2222487" y="2126"/>
        <a:ext cx="1041424" cy="520712"/>
      </dsp:txXfrm>
    </dsp:sp>
    <dsp:sp modelId="{2D7E9DD5-B2C1-3546-903D-7CD940F73517}">
      <dsp:nvSpPr>
        <dsp:cNvPr id="0" name=""/>
        <dsp:cNvSpPr/>
      </dsp:nvSpPr>
      <dsp:spPr>
        <a:xfrm>
          <a:off x="1592425" y="741537"/>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0" i="0" u="none" strike="noStrike" kern="1200" baseline="0">
              <a:latin typeface="Calibri" panose="020F0502020204030204" pitchFamily="34" charset="0"/>
            </a:rPr>
            <a:t>Accords de transfert de matériel universitaires – </a:t>
          </a:r>
          <a:br>
            <a:rPr lang="en-US" sz="900" b="0" i="0" u="none" strike="noStrike" kern="1200" baseline="0">
              <a:latin typeface="Calibri" panose="020F0502020204030204" pitchFamily="34" charset="0"/>
            </a:rPr>
          </a:br>
          <a:r>
            <a:rPr lang="en-US" sz="900" b="0" i="0" u="none" strike="noStrike" kern="1200" baseline="0">
              <a:latin typeface="Calibri" panose="020F0502020204030204" pitchFamily="34" charset="0"/>
            </a:rPr>
            <a:t>Type 1</a:t>
          </a:r>
          <a:endParaRPr lang="en-US" sz="900" kern="1200"/>
        </a:p>
      </dsp:txBody>
      <dsp:txXfrm>
        <a:off x="1592425" y="741537"/>
        <a:ext cx="1041424" cy="520712"/>
      </dsp:txXfrm>
    </dsp:sp>
    <dsp:sp modelId="{4400CACF-B5AF-654F-B690-456F6D2B04CF}">
      <dsp:nvSpPr>
        <dsp:cNvPr id="0" name=""/>
        <dsp:cNvSpPr/>
      </dsp:nvSpPr>
      <dsp:spPr>
        <a:xfrm>
          <a:off x="2852549" y="741537"/>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0" i="0" u="none" strike="noStrike" kern="1200" baseline="0">
              <a:latin typeface="Calibri" panose="020F0502020204030204" pitchFamily="34" charset="0"/>
            </a:rPr>
            <a:t>Accords de transfert de matériel commerciaux – </a:t>
          </a:r>
          <a:br>
            <a:rPr lang="en-US" sz="900" b="0" i="0" u="none" strike="noStrike" kern="1200" baseline="0">
              <a:latin typeface="Calibri" panose="020F0502020204030204" pitchFamily="34" charset="0"/>
            </a:rPr>
          </a:br>
          <a:r>
            <a:rPr lang="en-US" sz="900" b="0" i="0" u="none" strike="noStrike" kern="1200" baseline="0">
              <a:latin typeface="Calibri" panose="020F0502020204030204" pitchFamily="34" charset="0"/>
            </a:rPr>
            <a:t>Type 2</a:t>
          </a:r>
        </a:p>
      </dsp:txBody>
      <dsp:txXfrm>
        <a:off x="2852549" y="741537"/>
        <a:ext cx="1041424" cy="520712"/>
      </dsp:txXfrm>
    </dsp:sp>
    <dsp:sp modelId="{ADB19832-FF04-5647-AE55-AC3193CE009B}">
      <dsp:nvSpPr>
        <dsp:cNvPr id="0" name=""/>
        <dsp:cNvSpPr/>
      </dsp:nvSpPr>
      <dsp:spPr>
        <a:xfrm>
          <a:off x="2592193" y="1480949"/>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0" i="0" u="none" strike="noStrike" kern="1200" baseline="0">
              <a:latin typeface="Calibri" panose="020F0502020204030204" pitchFamily="34" charset="0"/>
            </a:rPr>
            <a:t>Du titulaire au bénéficiaire pour évaluation – Type 2A</a:t>
          </a:r>
          <a:endParaRPr lang="en-US" sz="900" kern="1200"/>
        </a:p>
      </dsp:txBody>
      <dsp:txXfrm>
        <a:off x="2592193" y="1480949"/>
        <a:ext cx="1041424" cy="520712"/>
      </dsp:txXfrm>
    </dsp:sp>
    <dsp:sp modelId="{9C2266D0-2923-8440-B752-88B898FE11D9}">
      <dsp:nvSpPr>
        <dsp:cNvPr id="0" name=""/>
        <dsp:cNvSpPr/>
      </dsp:nvSpPr>
      <dsp:spPr>
        <a:xfrm>
          <a:off x="2592193" y="2220361"/>
          <a:ext cx="1041424" cy="5207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0" i="0" u="none" strike="noStrike" kern="1200" baseline="0">
              <a:latin typeface="Calibri" panose="020F0502020204030204" pitchFamily="34" charset="0"/>
            </a:rPr>
            <a:t>Du titulaire au bénéficiaire pour la recherche – Type 2B</a:t>
          </a:r>
          <a:endParaRPr lang="en-US" sz="900" kern="1200"/>
        </a:p>
      </dsp:txBody>
      <dsp:txXfrm>
        <a:off x="2592193" y="2220361"/>
        <a:ext cx="1041424" cy="5207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7C5C-4A55-4953-8848-94A2789D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252</Pages>
  <Words>88997</Words>
  <Characters>489487</Characters>
  <Application>Microsoft Office Word</Application>
  <DocSecurity>0</DocSecurity>
  <Lines>4079</Lines>
  <Paragraphs>1154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577330</CharactersWithSpaces>
  <SharedDoc>false</SharedDoc>
  <HLinks>
    <vt:vector size="708" baseType="variant">
      <vt:variant>
        <vt:i4>1441849</vt:i4>
      </vt:variant>
      <vt:variant>
        <vt:i4>545</vt:i4>
      </vt:variant>
      <vt:variant>
        <vt:i4>0</vt:i4>
      </vt:variant>
      <vt:variant>
        <vt:i4>5</vt:i4>
      </vt:variant>
      <vt:variant>
        <vt:lpwstr/>
      </vt:variant>
      <vt:variant>
        <vt:lpwstr>_Toc508119593</vt:lpwstr>
      </vt:variant>
      <vt:variant>
        <vt:i4>1441849</vt:i4>
      </vt:variant>
      <vt:variant>
        <vt:i4>539</vt:i4>
      </vt:variant>
      <vt:variant>
        <vt:i4>0</vt:i4>
      </vt:variant>
      <vt:variant>
        <vt:i4>5</vt:i4>
      </vt:variant>
      <vt:variant>
        <vt:lpwstr/>
      </vt:variant>
      <vt:variant>
        <vt:lpwstr>_Toc508119592</vt:lpwstr>
      </vt:variant>
      <vt:variant>
        <vt:i4>1441849</vt:i4>
      </vt:variant>
      <vt:variant>
        <vt:i4>533</vt:i4>
      </vt:variant>
      <vt:variant>
        <vt:i4>0</vt:i4>
      </vt:variant>
      <vt:variant>
        <vt:i4>5</vt:i4>
      </vt:variant>
      <vt:variant>
        <vt:lpwstr/>
      </vt:variant>
      <vt:variant>
        <vt:lpwstr>_Toc508119591</vt:lpwstr>
      </vt:variant>
      <vt:variant>
        <vt:i4>1441849</vt:i4>
      </vt:variant>
      <vt:variant>
        <vt:i4>527</vt:i4>
      </vt:variant>
      <vt:variant>
        <vt:i4>0</vt:i4>
      </vt:variant>
      <vt:variant>
        <vt:i4>5</vt:i4>
      </vt:variant>
      <vt:variant>
        <vt:lpwstr/>
      </vt:variant>
      <vt:variant>
        <vt:lpwstr>_Toc508119590</vt:lpwstr>
      </vt:variant>
      <vt:variant>
        <vt:i4>1507385</vt:i4>
      </vt:variant>
      <vt:variant>
        <vt:i4>521</vt:i4>
      </vt:variant>
      <vt:variant>
        <vt:i4>0</vt:i4>
      </vt:variant>
      <vt:variant>
        <vt:i4>5</vt:i4>
      </vt:variant>
      <vt:variant>
        <vt:lpwstr/>
      </vt:variant>
      <vt:variant>
        <vt:lpwstr>_Toc508119589</vt:lpwstr>
      </vt:variant>
      <vt:variant>
        <vt:i4>1507385</vt:i4>
      </vt:variant>
      <vt:variant>
        <vt:i4>515</vt:i4>
      </vt:variant>
      <vt:variant>
        <vt:i4>0</vt:i4>
      </vt:variant>
      <vt:variant>
        <vt:i4>5</vt:i4>
      </vt:variant>
      <vt:variant>
        <vt:lpwstr/>
      </vt:variant>
      <vt:variant>
        <vt:lpwstr>_Toc508119588</vt:lpwstr>
      </vt:variant>
      <vt:variant>
        <vt:i4>1179711</vt:i4>
      </vt:variant>
      <vt:variant>
        <vt:i4>503</vt:i4>
      </vt:variant>
      <vt:variant>
        <vt:i4>0</vt:i4>
      </vt:variant>
      <vt:variant>
        <vt:i4>5</vt:i4>
      </vt:variant>
      <vt:variant>
        <vt:lpwstr/>
      </vt:variant>
      <vt:variant>
        <vt:lpwstr>_Toc508704268</vt:lpwstr>
      </vt:variant>
      <vt:variant>
        <vt:i4>1179711</vt:i4>
      </vt:variant>
      <vt:variant>
        <vt:i4>497</vt:i4>
      </vt:variant>
      <vt:variant>
        <vt:i4>0</vt:i4>
      </vt:variant>
      <vt:variant>
        <vt:i4>5</vt:i4>
      </vt:variant>
      <vt:variant>
        <vt:lpwstr/>
      </vt:variant>
      <vt:variant>
        <vt:lpwstr>_Toc508704267</vt:lpwstr>
      </vt:variant>
      <vt:variant>
        <vt:i4>1179711</vt:i4>
      </vt:variant>
      <vt:variant>
        <vt:i4>491</vt:i4>
      </vt:variant>
      <vt:variant>
        <vt:i4>0</vt:i4>
      </vt:variant>
      <vt:variant>
        <vt:i4>5</vt:i4>
      </vt:variant>
      <vt:variant>
        <vt:lpwstr/>
      </vt:variant>
      <vt:variant>
        <vt:lpwstr>_Toc508704266</vt:lpwstr>
      </vt:variant>
      <vt:variant>
        <vt:i4>1179711</vt:i4>
      </vt:variant>
      <vt:variant>
        <vt:i4>485</vt:i4>
      </vt:variant>
      <vt:variant>
        <vt:i4>0</vt:i4>
      </vt:variant>
      <vt:variant>
        <vt:i4>5</vt:i4>
      </vt:variant>
      <vt:variant>
        <vt:lpwstr/>
      </vt:variant>
      <vt:variant>
        <vt:lpwstr>_Toc508704265</vt:lpwstr>
      </vt:variant>
      <vt:variant>
        <vt:i4>1179711</vt:i4>
      </vt:variant>
      <vt:variant>
        <vt:i4>479</vt:i4>
      </vt:variant>
      <vt:variant>
        <vt:i4>0</vt:i4>
      </vt:variant>
      <vt:variant>
        <vt:i4>5</vt:i4>
      </vt:variant>
      <vt:variant>
        <vt:lpwstr/>
      </vt:variant>
      <vt:variant>
        <vt:lpwstr>_Toc508704264</vt:lpwstr>
      </vt:variant>
      <vt:variant>
        <vt:i4>1179711</vt:i4>
      </vt:variant>
      <vt:variant>
        <vt:i4>473</vt:i4>
      </vt:variant>
      <vt:variant>
        <vt:i4>0</vt:i4>
      </vt:variant>
      <vt:variant>
        <vt:i4>5</vt:i4>
      </vt:variant>
      <vt:variant>
        <vt:lpwstr/>
      </vt:variant>
      <vt:variant>
        <vt:lpwstr>_Toc508704263</vt:lpwstr>
      </vt:variant>
      <vt:variant>
        <vt:i4>1179711</vt:i4>
      </vt:variant>
      <vt:variant>
        <vt:i4>467</vt:i4>
      </vt:variant>
      <vt:variant>
        <vt:i4>0</vt:i4>
      </vt:variant>
      <vt:variant>
        <vt:i4>5</vt:i4>
      </vt:variant>
      <vt:variant>
        <vt:lpwstr/>
      </vt:variant>
      <vt:variant>
        <vt:lpwstr>_Toc508704262</vt:lpwstr>
      </vt:variant>
      <vt:variant>
        <vt:i4>1179711</vt:i4>
      </vt:variant>
      <vt:variant>
        <vt:i4>461</vt:i4>
      </vt:variant>
      <vt:variant>
        <vt:i4>0</vt:i4>
      </vt:variant>
      <vt:variant>
        <vt:i4>5</vt:i4>
      </vt:variant>
      <vt:variant>
        <vt:lpwstr/>
      </vt:variant>
      <vt:variant>
        <vt:lpwstr>_Toc508704261</vt:lpwstr>
      </vt:variant>
      <vt:variant>
        <vt:i4>1179711</vt:i4>
      </vt:variant>
      <vt:variant>
        <vt:i4>455</vt:i4>
      </vt:variant>
      <vt:variant>
        <vt:i4>0</vt:i4>
      </vt:variant>
      <vt:variant>
        <vt:i4>5</vt:i4>
      </vt:variant>
      <vt:variant>
        <vt:lpwstr/>
      </vt:variant>
      <vt:variant>
        <vt:lpwstr>_Toc508704260</vt:lpwstr>
      </vt:variant>
      <vt:variant>
        <vt:i4>1114175</vt:i4>
      </vt:variant>
      <vt:variant>
        <vt:i4>449</vt:i4>
      </vt:variant>
      <vt:variant>
        <vt:i4>0</vt:i4>
      </vt:variant>
      <vt:variant>
        <vt:i4>5</vt:i4>
      </vt:variant>
      <vt:variant>
        <vt:lpwstr/>
      </vt:variant>
      <vt:variant>
        <vt:lpwstr>_Toc508704259</vt:lpwstr>
      </vt:variant>
      <vt:variant>
        <vt:i4>1114175</vt:i4>
      </vt:variant>
      <vt:variant>
        <vt:i4>443</vt:i4>
      </vt:variant>
      <vt:variant>
        <vt:i4>0</vt:i4>
      </vt:variant>
      <vt:variant>
        <vt:i4>5</vt:i4>
      </vt:variant>
      <vt:variant>
        <vt:lpwstr/>
      </vt:variant>
      <vt:variant>
        <vt:lpwstr>_Toc508704258</vt:lpwstr>
      </vt:variant>
      <vt:variant>
        <vt:i4>1114175</vt:i4>
      </vt:variant>
      <vt:variant>
        <vt:i4>437</vt:i4>
      </vt:variant>
      <vt:variant>
        <vt:i4>0</vt:i4>
      </vt:variant>
      <vt:variant>
        <vt:i4>5</vt:i4>
      </vt:variant>
      <vt:variant>
        <vt:lpwstr/>
      </vt:variant>
      <vt:variant>
        <vt:lpwstr>_Toc508704257</vt:lpwstr>
      </vt:variant>
      <vt:variant>
        <vt:i4>1114175</vt:i4>
      </vt:variant>
      <vt:variant>
        <vt:i4>431</vt:i4>
      </vt:variant>
      <vt:variant>
        <vt:i4>0</vt:i4>
      </vt:variant>
      <vt:variant>
        <vt:i4>5</vt:i4>
      </vt:variant>
      <vt:variant>
        <vt:lpwstr/>
      </vt:variant>
      <vt:variant>
        <vt:lpwstr>_Toc508704256</vt:lpwstr>
      </vt:variant>
      <vt:variant>
        <vt:i4>1114175</vt:i4>
      </vt:variant>
      <vt:variant>
        <vt:i4>425</vt:i4>
      </vt:variant>
      <vt:variant>
        <vt:i4>0</vt:i4>
      </vt:variant>
      <vt:variant>
        <vt:i4>5</vt:i4>
      </vt:variant>
      <vt:variant>
        <vt:lpwstr/>
      </vt:variant>
      <vt:variant>
        <vt:lpwstr>_Toc508704255</vt:lpwstr>
      </vt:variant>
      <vt:variant>
        <vt:i4>1114175</vt:i4>
      </vt:variant>
      <vt:variant>
        <vt:i4>419</vt:i4>
      </vt:variant>
      <vt:variant>
        <vt:i4>0</vt:i4>
      </vt:variant>
      <vt:variant>
        <vt:i4>5</vt:i4>
      </vt:variant>
      <vt:variant>
        <vt:lpwstr/>
      </vt:variant>
      <vt:variant>
        <vt:lpwstr>_Toc508704254</vt:lpwstr>
      </vt:variant>
      <vt:variant>
        <vt:i4>1114175</vt:i4>
      </vt:variant>
      <vt:variant>
        <vt:i4>413</vt:i4>
      </vt:variant>
      <vt:variant>
        <vt:i4>0</vt:i4>
      </vt:variant>
      <vt:variant>
        <vt:i4>5</vt:i4>
      </vt:variant>
      <vt:variant>
        <vt:lpwstr/>
      </vt:variant>
      <vt:variant>
        <vt:lpwstr>_Toc508704253</vt:lpwstr>
      </vt:variant>
      <vt:variant>
        <vt:i4>1114175</vt:i4>
      </vt:variant>
      <vt:variant>
        <vt:i4>407</vt:i4>
      </vt:variant>
      <vt:variant>
        <vt:i4>0</vt:i4>
      </vt:variant>
      <vt:variant>
        <vt:i4>5</vt:i4>
      </vt:variant>
      <vt:variant>
        <vt:lpwstr/>
      </vt:variant>
      <vt:variant>
        <vt:lpwstr>_Toc508704252</vt:lpwstr>
      </vt:variant>
      <vt:variant>
        <vt:i4>6815857</vt:i4>
      </vt:variant>
      <vt:variant>
        <vt:i4>397</vt:i4>
      </vt:variant>
      <vt:variant>
        <vt:i4>0</vt:i4>
      </vt:variant>
      <vt:variant>
        <vt:i4>5</vt:i4>
      </vt:variant>
      <vt:variant>
        <vt:lpwstr>https://www.helmholtz-berlin.de/media/media/projekte/hemf/hemf.jpg</vt:lpwstr>
      </vt:variant>
      <vt:variant>
        <vt:lpwstr/>
      </vt:variant>
      <vt:variant>
        <vt:i4>6815857</vt:i4>
      </vt:variant>
      <vt:variant>
        <vt:i4>395</vt:i4>
      </vt:variant>
      <vt:variant>
        <vt:i4>0</vt:i4>
      </vt:variant>
      <vt:variant>
        <vt:i4>5</vt:i4>
      </vt:variant>
      <vt:variant>
        <vt:lpwstr>https://www.helmholtz-berlin.de/media/media/projekte/hemf/hemf.jpg</vt:lpwstr>
      </vt:variant>
      <vt:variant>
        <vt:lpwstr/>
      </vt:variant>
      <vt:variant>
        <vt:i4>6815857</vt:i4>
      </vt:variant>
      <vt:variant>
        <vt:i4>393</vt:i4>
      </vt:variant>
      <vt:variant>
        <vt:i4>0</vt:i4>
      </vt:variant>
      <vt:variant>
        <vt:i4>5</vt:i4>
      </vt:variant>
      <vt:variant>
        <vt:lpwstr>https://www.helmholtz-berlin.de/media/media/projekte/hemf/hemf.jpg</vt:lpwstr>
      </vt:variant>
      <vt:variant>
        <vt:lpwstr/>
      </vt:variant>
      <vt:variant>
        <vt:i4>2490486</vt:i4>
      </vt:variant>
      <vt:variant>
        <vt:i4>390</vt:i4>
      </vt:variant>
      <vt:variant>
        <vt:i4>0</vt:i4>
      </vt:variant>
      <vt:variant>
        <vt:i4>5</vt:i4>
      </vt:variant>
      <vt:variant>
        <vt:lpwstr>https://en.wikipedia.org/wiki/Feedback</vt:lpwstr>
      </vt:variant>
      <vt:variant>
        <vt:lpwstr/>
      </vt:variant>
      <vt:variant>
        <vt:i4>3014780</vt:i4>
      </vt:variant>
      <vt:variant>
        <vt:i4>387</vt:i4>
      </vt:variant>
      <vt:variant>
        <vt:i4>0</vt:i4>
      </vt:variant>
      <vt:variant>
        <vt:i4>5</vt:i4>
      </vt:variant>
      <vt:variant>
        <vt:lpwstr>https://en.wikipedia.org/wiki/Broadcast</vt:lpwstr>
      </vt:variant>
      <vt:variant>
        <vt:lpwstr/>
      </vt:variant>
      <vt:variant>
        <vt:i4>3342446</vt:i4>
      </vt:variant>
      <vt:variant>
        <vt:i4>384</vt:i4>
      </vt:variant>
      <vt:variant>
        <vt:i4>0</vt:i4>
      </vt:variant>
      <vt:variant>
        <vt:i4>5</vt:i4>
      </vt:variant>
      <vt:variant>
        <vt:lpwstr>https://en.wikipedia.org/wiki/Customer</vt:lpwstr>
      </vt:variant>
      <vt:variant>
        <vt:lpwstr/>
      </vt:variant>
      <vt:variant>
        <vt:i4>3670140</vt:i4>
      </vt:variant>
      <vt:variant>
        <vt:i4>381</vt:i4>
      </vt:variant>
      <vt:variant>
        <vt:i4>0</vt:i4>
      </vt:variant>
      <vt:variant>
        <vt:i4>5</vt:i4>
      </vt:variant>
      <vt:variant>
        <vt:lpwstr>https://en.wikipedia.org/wiki/Commerce</vt:lpwstr>
      </vt:variant>
      <vt:variant>
        <vt:lpwstr/>
      </vt:variant>
      <vt:variant>
        <vt:i4>2883666</vt:i4>
      </vt:variant>
      <vt:variant>
        <vt:i4>378</vt:i4>
      </vt:variant>
      <vt:variant>
        <vt:i4>0</vt:i4>
      </vt:variant>
      <vt:variant>
        <vt:i4>5</vt:i4>
      </vt:variant>
      <vt:variant>
        <vt:lpwstr>https://en.wikipedia.org/wiki/Scientific_method</vt:lpwstr>
      </vt:variant>
      <vt:variant>
        <vt:lpwstr/>
      </vt:variant>
      <vt:variant>
        <vt:i4>6094900</vt:i4>
      </vt:variant>
      <vt:variant>
        <vt:i4>375</vt:i4>
      </vt:variant>
      <vt:variant>
        <vt:i4>0</vt:i4>
      </vt:variant>
      <vt:variant>
        <vt:i4>5</vt:i4>
      </vt:variant>
      <vt:variant>
        <vt:lpwstr>https://en.wikipedia.org/wiki/System_software</vt:lpwstr>
      </vt:variant>
      <vt:variant>
        <vt:lpwstr/>
      </vt:variant>
      <vt:variant>
        <vt:i4>5898284</vt:i4>
      </vt:variant>
      <vt:variant>
        <vt:i4>372</vt:i4>
      </vt:variant>
      <vt:variant>
        <vt:i4>0</vt:i4>
      </vt:variant>
      <vt:variant>
        <vt:i4>5</vt:i4>
      </vt:variant>
      <vt:variant>
        <vt:lpwstr>https://en.wikipedia.org/wiki/Collective_noun</vt:lpwstr>
      </vt:variant>
      <vt:variant>
        <vt:lpwstr/>
      </vt:variant>
      <vt:variant>
        <vt:i4>786535</vt:i4>
      </vt:variant>
      <vt:variant>
        <vt:i4>369</vt:i4>
      </vt:variant>
      <vt:variant>
        <vt:i4>0</vt:i4>
      </vt:variant>
      <vt:variant>
        <vt:i4>5</vt:i4>
      </vt:variant>
      <vt:variant>
        <vt:lpwstr>https://en.wikipedia.org/wiki/Photo_editor</vt:lpwstr>
      </vt:variant>
      <vt:variant>
        <vt:lpwstr/>
      </vt:variant>
      <vt:variant>
        <vt:i4>393337</vt:i4>
      </vt:variant>
      <vt:variant>
        <vt:i4>366</vt:i4>
      </vt:variant>
      <vt:variant>
        <vt:i4>0</vt:i4>
      </vt:variant>
      <vt:variant>
        <vt:i4>5</vt:i4>
      </vt:variant>
      <vt:variant>
        <vt:lpwstr>https://en.wikipedia.org/wiki/Console_game</vt:lpwstr>
      </vt:variant>
      <vt:variant>
        <vt:lpwstr/>
      </vt:variant>
      <vt:variant>
        <vt:i4>2490462</vt:i4>
      </vt:variant>
      <vt:variant>
        <vt:i4>363</vt:i4>
      </vt:variant>
      <vt:variant>
        <vt:i4>0</vt:i4>
      </vt:variant>
      <vt:variant>
        <vt:i4>5</vt:i4>
      </vt:variant>
      <vt:variant>
        <vt:lpwstr>https://en.wikipedia.org/wiki/Flight_simulator</vt:lpwstr>
      </vt:variant>
      <vt:variant>
        <vt:lpwstr/>
      </vt:variant>
      <vt:variant>
        <vt:i4>3014695</vt:i4>
      </vt:variant>
      <vt:variant>
        <vt:i4>360</vt:i4>
      </vt:variant>
      <vt:variant>
        <vt:i4>0</vt:i4>
      </vt:variant>
      <vt:variant>
        <vt:i4>5</vt:i4>
      </vt:variant>
      <vt:variant>
        <vt:lpwstr>https://en.wikipedia.org/wiki/Media_player_(software)</vt:lpwstr>
      </vt:variant>
      <vt:variant>
        <vt:lpwstr/>
      </vt:variant>
      <vt:variant>
        <vt:i4>7798815</vt:i4>
      </vt:variant>
      <vt:variant>
        <vt:i4>357</vt:i4>
      </vt:variant>
      <vt:variant>
        <vt:i4>0</vt:i4>
      </vt:variant>
      <vt:variant>
        <vt:i4>5</vt:i4>
      </vt:variant>
      <vt:variant>
        <vt:lpwstr>https://en.wikipedia.org/wiki/Web_browser</vt:lpwstr>
      </vt:variant>
      <vt:variant>
        <vt:lpwstr/>
      </vt:variant>
      <vt:variant>
        <vt:i4>5308476</vt:i4>
      </vt:variant>
      <vt:variant>
        <vt:i4>354</vt:i4>
      </vt:variant>
      <vt:variant>
        <vt:i4>0</vt:i4>
      </vt:variant>
      <vt:variant>
        <vt:i4>5</vt:i4>
      </vt:variant>
      <vt:variant>
        <vt:lpwstr>https://en.wikipedia.org/wiki/Accounting_software</vt:lpwstr>
      </vt:variant>
      <vt:variant>
        <vt:lpwstr/>
      </vt:variant>
      <vt:variant>
        <vt:i4>5308418</vt:i4>
      </vt:variant>
      <vt:variant>
        <vt:i4>351</vt:i4>
      </vt:variant>
      <vt:variant>
        <vt:i4>0</vt:i4>
      </vt:variant>
      <vt:variant>
        <vt:i4>5</vt:i4>
      </vt:variant>
      <vt:variant>
        <vt:lpwstr>https://en.wikipedia.org/wiki/Spreadsheet</vt:lpwstr>
      </vt:variant>
      <vt:variant>
        <vt:lpwstr/>
      </vt:variant>
      <vt:variant>
        <vt:i4>6094883</vt:i4>
      </vt:variant>
      <vt:variant>
        <vt:i4>348</vt:i4>
      </vt:variant>
      <vt:variant>
        <vt:i4>0</vt:i4>
      </vt:variant>
      <vt:variant>
        <vt:i4>5</vt:i4>
      </vt:variant>
      <vt:variant>
        <vt:lpwstr>https://en.wikipedia.org/wiki/Word_processor</vt:lpwstr>
      </vt:variant>
      <vt:variant>
        <vt:lpwstr/>
      </vt:variant>
      <vt:variant>
        <vt:i4>3407937</vt:i4>
      </vt:variant>
      <vt:variant>
        <vt:i4>345</vt:i4>
      </vt:variant>
      <vt:variant>
        <vt:i4>0</vt:i4>
      </vt:variant>
      <vt:variant>
        <vt:i4>5</vt:i4>
      </vt:variant>
      <vt:variant>
        <vt:lpwstr>https://en.wikipedia.org/wiki/Computer_program</vt:lpwstr>
      </vt:variant>
      <vt:variant>
        <vt:lpwstr/>
      </vt:variant>
      <vt:variant>
        <vt:i4>6422558</vt:i4>
      </vt:variant>
      <vt:variant>
        <vt:i4>342</vt:i4>
      </vt:variant>
      <vt:variant>
        <vt:i4>0</vt:i4>
      </vt:variant>
      <vt:variant>
        <vt:i4>5</vt:i4>
      </vt:variant>
      <vt:variant>
        <vt:lpwstr>https://en.wikipedia.org/wiki/Exclusive_right</vt:lpwstr>
      </vt:variant>
      <vt:variant>
        <vt:lpwstr/>
      </vt:variant>
      <vt:variant>
        <vt:i4>4718656</vt:i4>
      </vt:variant>
      <vt:variant>
        <vt:i4>339</vt:i4>
      </vt:variant>
      <vt:variant>
        <vt:i4>0</vt:i4>
      </vt:variant>
      <vt:variant>
        <vt:i4>5</vt:i4>
      </vt:variant>
      <vt:variant>
        <vt:lpwstr>https://en.wikipedia.org/wiki/Plant_variety_(law)</vt:lpwstr>
      </vt:variant>
      <vt:variant>
        <vt:lpwstr/>
      </vt:variant>
      <vt:variant>
        <vt:i4>6881308</vt:i4>
      </vt:variant>
      <vt:variant>
        <vt:i4>336</vt:i4>
      </vt:variant>
      <vt:variant>
        <vt:i4>0</vt:i4>
      </vt:variant>
      <vt:variant>
        <vt:i4>5</vt:i4>
      </vt:variant>
      <vt:variant>
        <vt:lpwstr>https://en.wikipedia.org/wiki/Plant_breeding</vt:lpwstr>
      </vt:variant>
      <vt:variant>
        <vt:lpwstr/>
      </vt:variant>
      <vt:variant>
        <vt:i4>5505078</vt:i4>
      </vt:variant>
      <vt:variant>
        <vt:i4>333</vt:i4>
      </vt:variant>
      <vt:variant>
        <vt:i4>0</vt:i4>
      </vt:variant>
      <vt:variant>
        <vt:i4>5</vt:i4>
      </vt:variant>
      <vt:variant>
        <vt:lpwstr>https://en.wikipedia.org/wiki/Integrated_circuit</vt:lpwstr>
      </vt:variant>
      <vt:variant>
        <vt:lpwstr/>
      </vt:variant>
      <vt:variant>
        <vt:i4>2424940</vt:i4>
      </vt:variant>
      <vt:variant>
        <vt:i4>330</vt:i4>
      </vt:variant>
      <vt:variant>
        <vt:i4>0</vt:i4>
      </vt:variant>
      <vt:variant>
        <vt:i4>5</vt:i4>
      </vt:variant>
      <vt:variant>
        <vt:lpwstr>https://en.wikipedia.org/wiki/Latin</vt:lpwstr>
      </vt:variant>
      <vt:variant>
        <vt:lpwstr/>
      </vt:variant>
      <vt:variant>
        <vt:i4>3801202</vt:i4>
      </vt:variant>
      <vt:variant>
        <vt:i4>327</vt:i4>
      </vt:variant>
      <vt:variant>
        <vt:i4>0</vt:i4>
      </vt:variant>
      <vt:variant>
        <vt:i4>5</vt:i4>
      </vt:variant>
      <vt:variant>
        <vt:lpwstr>https://en.wikipedia.org/wiki/Copyright</vt:lpwstr>
      </vt:variant>
      <vt:variant>
        <vt:lpwstr/>
      </vt:variant>
      <vt:variant>
        <vt:i4>4522020</vt:i4>
      </vt:variant>
      <vt:variant>
        <vt:i4>324</vt:i4>
      </vt:variant>
      <vt:variant>
        <vt:i4>0</vt:i4>
      </vt:variant>
      <vt:variant>
        <vt:i4>5</vt:i4>
      </vt:variant>
      <vt:variant>
        <vt:lpwstr>https://en.wikipedia.org/wiki/Property_right</vt:lpwstr>
      </vt:variant>
      <vt:variant>
        <vt:lpwstr/>
      </vt:variant>
      <vt:variant>
        <vt:i4>4063322</vt:i4>
      </vt:variant>
      <vt:variant>
        <vt:i4>321</vt:i4>
      </vt:variant>
      <vt:variant>
        <vt:i4>0</vt:i4>
      </vt:variant>
      <vt:variant>
        <vt:i4>5</vt:i4>
      </vt:variant>
      <vt:variant>
        <vt:lpwstr>https://en.wikipedia.org/wiki/Intellectual_property</vt:lpwstr>
      </vt:variant>
      <vt:variant>
        <vt:lpwstr/>
      </vt:variant>
      <vt:variant>
        <vt:i4>2555971</vt:i4>
      </vt:variant>
      <vt:variant>
        <vt:i4>318</vt:i4>
      </vt:variant>
      <vt:variant>
        <vt:i4>0</vt:i4>
      </vt:variant>
      <vt:variant>
        <vt:i4>5</vt:i4>
      </vt:variant>
      <vt:variant>
        <vt:lpwstr>https://en.wikipedia.org/wiki/Industrial_applicability</vt:lpwstr>
      </vt:variant>
      <vt:variant>
        <vt:lpwstr/>
      </vt:variant>
      <vt:variant>
        <vt:i4>6094880</vt:i4>
      </vt:variant>
      <vt:variant>
        <vt:i4>315</vt:i4>
      </vt:variant>
      <vt:variant>
        <vt:i4>0</vt:i4>
      </vt:variant>
      <vt:variant>
        <vt:i4>5</vt:i4>
      </vt:variant>
      <vt:variant>
        <vt:lpwstr>https://en.wikipedia.org/wiki/Utility_(patent)</vt:lpwstr>
      </vt:variant>
      <vt:variant>
        <vt:lpwstr/>
      </vt:variant>
      <vt:variant>
        <vt:i4>6815793</vt:i4>
      </vt:variant>
      <vt:variant>
        <vt:i4>312</vt:i4>
      </vt:variant>
      <vt:variant>
        <vt:i4>0</vt:i4>
      </vt:variant>
      <vt:variant>
        <vt:i4>5</vt:i4>
      </vt:variant>
      <vt:variant>
        <vt:lpwstr>https://en.wikipedia.org/wiki/European_patent_law</vt:lpwstr>
      </vt:variant>
      <vt:variant>
        <vt:lpwstr/>
      </vt:variant>
      <vt:variant>
        <vt:i4>6881360</vt:i4>
      </vt:variant>
      <vt:variant>
        <vt:i4>309</vt:i4>
      </vt:variant>
      <vt:variant>
        <vt:i4>0</vt:i4>
      </vt:variant>
      <vt:variant>
        <vt:i4>5</vt:i4>
      </vt:variant>
      <vt:variant>
        <vt:lpwstr>https://en.wikipedia.org/wiki/Inventive_step_and_non-obviousness</vt:lpwstr>
      </vt:variant>
      <vt:variant>
        <vt:lpwstr/>
      </vt:variant>
      <vt:variant>
        <vt:i4>1048693</vt:i4>
      </vt:variant>
      <vt:variant>
        <vt:i4>306</vt:i4>
      </vt:variant>
      <vt:variant>
        <vt:i4>0</vt:i4>
      </vt:variant>
      <vt:variant>
        <vt:i4>5</vt:i4>
      </vt:variant>
      <vt:variant>
        <vt:lpwstr>https://en.wikipedia.org/wiki/United_States_patent_law</vt:lpwstr>
      </vt:variant>
      <vt:variant>
        <vt:lpwstr/>
      </vt:variant>
      <vt:variant>
        <vt:i4>6881360</vt:i4>
      </vt:variant>
      <vt:variant>
        <vt:i4>303</vt:i4>
      </vt:variant>
      <vt:variant>
        <vt:i4>0</vt:i4>
      </vt:variant>
      <vt:variant>
        <vt:i4>5</vt:i4>
      </vt:variant>
      <vt:variant>
        <vt:lpwstr>https://en.wikipedia.org/wiki/Inventive_step_and_non-obviousness</vt:lpwstr>
      </vt:variant>
      <vt:variant>
        <vt:lpwstr/>
      </vt:variant>
      <vt:variant>
        <vt:i4>5177377</vt:i4>
      </vt:variant>
      <vt:variant>
        <vt:i4>300</vt:i4>
      </vt:variant>
      <vt:variant>
        <vt:i4>0</vt:i4>
      </vt:variant>
      <vt:variant>
        <vt:i4>5</vt:i4>
      </vt:variant>
      <vt:variant>
        <vt:lpwstr>https://en.wikipedia.org/wiki/Novelty_(patent)</vt:lpwstr>
      </vt:variant>
      <vt:variant>
        <vt:lpwstr/>
      </vt:variant>
      <vt:variant>
        <vt:i4>2490490</vt:i4>
      </vt:variant>
      <vt:variant>
        <vt:i4>297</vt:i4>
      </vt:variant>
      <vt:variant>
        <vt:i4>0</vt:i4>
      </vt:variant>
      <vt:variant>
        <vt:i4>5</vt:i4>
      </vt:variant>
      <vt:variant>
        <vt:lpwstr>https://en.wikipedia.org/wiki/Patentable_subject_matter</vt:lpwstr>
      </vt:variant>
      <vt:variant>
        <vt:lpwstr/>
      </vt:variant>
      <vt:variant>
        <vt:i4>4063322</vt:i4>
      </vt:variant>
      <vt:variant>
        <vt:i4>294</vt:i4>
      </vt:variant>
      <vt:variant>
        <vt:i4>0</vt:i4>
      </vt:variant>
      <vt:variant>
        <vt:i4>5</vt:i4>
      </vt:variant>
      <vt:variant>
        <vt:lpwstr>https://en.wikipedia.org/wiki/Intellectual_property</vt:lpwstr>
      </vt:variant>
      <vt:variant>
        <vt:lpwstr/>
      </vt:variant>
      <vt:variant>
        <vt:i4>1572914</vt:i4>
      </vt:variant>
      <vt:variant>
        <vt:i4>287</vt:i4>
      </vt:variant>
      <vt:variant>
        <vt:i4>0</vt:i4>
      </vt:variant>
      <vt:variant>
        <vt:i4>5</vt:i4>
      </vt:variant>
      <vt:variant>
        <vt:lpwstr/>
      </vt:variant>
      <vt:variant>
        <vt:lpwstr>_Toc508187792</vt:lpwstr>
      </vt:variant>
      <vt:variant>
        <vt:i4>1572914</vt:i4>
      </vt:variant>
      <vt:variant>
        <vt:i4>281</vt:i4>
      </vt:variant>
      <vt:variant>
        <vt:i4>0</vt:i4>
      </vt:variant>
      <vt:variant>
        <vt:i4>5</vt:i4>
      </vt:variant>
      <vt:variant>
        <vt:lpwstr/>
      </vt:variant>
      <vt:variant>
        <vt:lpwstr>_Toc508187791</vt:lpwstr>
      </vt:variant>
      <vt:variant>
        <vt:i4>1572914</vt:i4>
      </vt:variant>
      <vt:variant>
        <vt:i4>275</vt:i4>
      </vt:variant>
      <vt:variant>
        <vt:i4>0</vt:i4>
      </vt:variant>
      <vt:variant>
        <vt:i4>5</vt:i4>
      </vt:variant>
      <vt:variant>
        <vt:lpwstr/>
      </vt:variant>
      <vt:variant>
        <vt:lpwstr>_Toc508187790</vt:lpwstr>
      </vt:variant>
      <vt:variant>
        <vt:i4>1638450</vt:i4>
      </vt:variant>
      <vt:variant>
        <vt:i4>269</vt:i4>
      </vt:variant>
      <vt:variant>
        <vt:i4>0</vt:i4>
      </vt:variant>
      <vt:variant>
        <vt:i4>5</vt:i4>
      </vt:variant>
      <vt:variant>
        <vt:lpwstr/>
      </vt:variant>
      <vt:variant>
        <vt:lpwstr>_Toc508187789</vt:lpwstr>
      </vt:variant>
      <vt:variant>
        <vt:i4>1638450</vt:i4>
      </vt:variant>
      <vt:variant>
        <vt:i4>263</vt:i4>
      </vt:variant>
      <vt:variant>
        <vt:i4>0</vt:i4>
      </vt:variant>
      <vt:variant>
        <vt:i4>5</vt:i4>
      </vt:variant>
      <vt:variant>
        <vt:lpwstr/>
      </vt:variant>
      <vt:variant>
        <vt:lpwstr>_Toc508187788</vt:lpwstr>
      </vt:variant>
      <vt:variant>
        <vt:i4>1638450</vt:i4>
      </vt:variant>
      <vt:variant>
        <vt:i4>257</vt:i4>
      </vt:variant>
      <vt:variant>
        <vt:i4>0</vt:i4>
      </vt:variant>
      <vt:variant>
        <vt:i4>5</vt:i4>
      </vt:variant>
      <vt:variant>
        <vt:lpwstr/>
      </vt:variant>
      <vt:variant>
        <vt:lpwstr>_Toc508187787</vt:lpwstr>
      </vt:variant>
      <vt:variant>
        <vt:i4>1638450</vt:i4>
      </vt:variant>
      <vt:variant>
        <vt:i4>251</vt:i4>
      </vt:variant>
      <vt:variant>
        <vt:i4>0</vt:i4>
      </vt:variant>
      <vt:variant>
        <vt:i4>5</vt:i4>
      </vt:variant>
      <vt:variant>
        <vt:lpwstr/>
      </vt:variant>
      <vt:variant>
        <vt:lpwstr>_Toc508187786</vt:lpwstr>
      </vt:variant>
      <vt:variant>
        <vt:i4>1638450</vt:i4>
      </vt:variant>
      <vt:variant>
        <vt:i4>245</vt:i4>
      </vt:variant>
      <vt:variant>
        <vt:i4>0</vt:i4>
      </vt:variant>
      <vt:variant>
        <vt:i4>5</vt:i4>
      </vt:variant>
      <vt:variant>
        <vt:lpwstr/>
      </vt:variant>
      <vt:variant>
        <vt:lpwstr>_Toc508187785</vt:lpwstr>
      </vt:variant>
      <vt:variant>
        <vt:i4>1638450</vt:i4>
      </vt:variant>
      <vt:variant>
        <vt:i4>239</vt:i4>
      </vt:variant>
      <vt:variant>
        <vt:i4>0</vt:i4>
      </vt:variant>
      <vt:variant>
        <vt:i4>5</vt:i4>
      </vt:variant>
      <vt:variant>
        <vt:lpwstr/>
      </vt:variant>
      <vt:variant>
        <vt:lpwstr>_Toc508187784</vt:lpwstr>
      </vt:variant>
      <vt:variant>
        <vt:i4>1638450</vt:i4>
      </vt:variant>
      <vt:variant>
        <vt:i4>233</vt:i4>
      </vt:variant>
      <vt:variant>
        <vt:i4>0</vt:i4>
      </vt:variant>
      <vt:variant>
        <vt:i4>5</vt:i4>
      </vt:variant>
      <vt:variant>
        <vt:lpwstr/>
      </vt:variant>
      <vt:variant>
        <vt:lpwstr>_Toc508187783</vt:lpwstr>
      </vt:variant>
      <vt:variant>
        <vt:i4>1638450</vt:i4>
      </vt:variant>
      <vt:variant>
        <vt:i4>227</vt:i4>
      </vt:variant>
      <vt:variant>
        <vt:i4>0</vt:i4>
      </vt:variant>
      <vt:variant>
        <vt:i4>5</vt:i4>
      </vt:variant>
      <vt:variant>
        <vt:lpwstr/>
      </vt:variant>
      <vt:variant>
        <vt:lpwstr>_Toc508187782</vt:lpwstr>
      </vt:variant>
      <vt:variant>
        <vt:i4>1638450</vt:i4>
      </vt:variant>
      <vt:variant>
        <vt:i4>221</vt:i4>
      </vt:variant>
      <vt:variant>
        <vt:i4>0</vt:i4>
      </vt:variant>
      <vt:variant>
        <vt:i4>5</vt:i4>
      </vt:variant>
      <vt:variant>
        <vt:lpwstr/>
      </vt:variant>
      <vt:variant>
        <vt:lpwstr>_Toc508187781</vt:lpwstr>
      </vt:variant>
      <vt:variant>
        <vt:i4>1638450</vt:i4>
      </vt:variant>
      <vt:variant>
        <vt:i4>215</vt:i4>
      </vt:variant>
      <vt:variant>
        <vt:i4>0</vt:i4>
      </vt:variant>
      <vt:variant>
        <vt:i4>5</vt:i4>
      </vt:variant>
      <vt:variant>
        <vt:lpwstr/>
      </vt:variant>
      <vt:variant>
        <vt:lpwstr>_Toc508187780</vt:lpwstr>
      </vt:variant>
      <vt:variant>
        <vt:i4>1441842</vt:i4>
      </vt:variant>
      <vt:variant>
        <vt:i4>209</vt:i4>
      </vt:variant>
      <vt:variant>
        <vt:i4>0</vt:i4>
      </vt:variant>
      <vt:variant>
        <vt:i4>5</vt:i4>
      </vt:variant>
      <vt:variant>
        <vt:lpwstr/>
      </vt:variant>
      <vt:variant>
        <vt:lpwstr>_Toc508187779</vt:lpwstr>
      </vt:variant>
      <vt:variant>
        <vt:i4>1441842</vt:i4>
      </vt:variant>
      <vt:variant>
        <vt:i4>203</vt:i4>
      </vt:variant>
      <vt:variant>
        <vt:i4>0</vt:i4>
      </vt:variant>
      <vt:variant>
        <vt:i4>5</vt:i4>
      </vt:variant>
      <vt:variant>
        <vt:lpwstr/>
      </vt:variant>
      <vt:variant>
        <vt:lpwstr>_Toc508187778</vt:lpwstr>
      </vt:variant>
      <vt:variant>
        <vt:i4>1441842</vt:i4>
      </vt:variant>
      <vt:variant>
        <vt:i4>197</vt:i4>
      </vt:variant>
      <vt:variant>
        <vt:i4>0</vt:i4>
      </vt:variant>
      <vt:variant>
        <vt:i4>5</vt:i4>
      </vt:variant>
      <vt:variant>
        <vt:lpwstr/>
      </vt:variant>
      <vt:variant>
        <vt:lpwstr>_Toc508187777</vt:lpwstr>
      </vt:variant>
      <vt:variant>
        <vt:i4>1441842</vt:i4>
      </vt:variant>
      <vt:variant>
        <vt:i4>191</vt:i4>
      </vt:variant>
      <vt:variant>
        <vt:i4>0</vt:i4>
      </vt:variant>
      <vt:variant>
        <vt:i4>5</vt:i4>
      </vt:variant>
      <vt:variant>
        <vt:lpwstr/>
      </vt:variant>
      <vt:variant>
        <vt:lpwstr>_Toc508187776</vt:lpwstr>
      </vt:variant>
      <vt:variant>
        <vt:i4>1441842</vt:i4>
      </vt:variant>
      <vt:variant>
        <vt:i4>185</vt:i4>
      </vt:variant>
      <vt:variant>
        <vt:i4>0</vt:i4>
      </vt:variant>
      <vt:variant>
        <vt:i4>5</vt:i4>
      </vt:variant>
      <vt:variant>
        <vt:lpwstr/>
      </vt:variant>
      <vt:variant>
        <vt:lpwstr>_Toc508187775</vt:lpwstr>
      </vt:variant>
      <vt:variant>
        <vt:i4>1441842</vt:i4>
      </vt:variant>
      <vt:variant>
        <vt:i4>179</vt:i4>
      </vt:variant>
      <vt:variant>
        <vt:i4>0</vt:i4>
      </vt:variant>
      <vt:variant>
        <vt:i4>5</vt:i4>
      </vt:variant>
      <vt:variant>
        <vt:lpwstr/>
      </vt:variant>
      <vt:variant>
        <vt:lpwstr>_Toc508187774</vt:lpwstr>
      </vt:variant>
      <vt:variant>
        <vt:i4>1441842</vt:i4>
      </vt:variant>
      <vt:variant>
        <vt:i4>173</vt:i4>
      </vt:variant>
      <vt:variant>
        <vt:i4>0</vt:i4>
      </vt:variant>
      <vt:variant>
        <vt:i4>5</vt:i4>
      </vt:variant>
      <vt:variant>
        <vt:lpwstr/>
      </vt:variant>
      <vt:variant>
        <vt:lpwstr>_Toc508187773</vt:lpwstr>
      </vt:variant>
      <vt:variant>
        <vt:i4>1441842</vt:i4>
      </vt:variant>
      <vt:variant>
        <vt:i4>167</vt:i4>
      </vt:variant>
      <vt:variant>
        <vt:i4>0</vt:i4>
      </vt:variant>
      <vt:variant>
        <vt:i4>5</vt:i4>
      </vt:variant>
      <vt:variant>
        <vt:lpwstr/>
      </vt:variant>
      <vt:variant>
        <vt:lpwstr>_Toc508187772</vt:lpwstr>
      </vt:variant>
      <vt:variant>
        <vt:i4>1441842</vt:i4>
      </vt:variant>
      <vt:variant>
        <vt:i4>161</vt:i4>
      </vt:variant>
      <vt:variant>
        <vt:i4>0</vt:i4>
      </vt:variant>
      <vt:variant>
        <vt:i4>5</vt:i4>
      </vt:variant>
      <vt:variant>
        <vt:lpwstr/>
      </vt:variant>
      <vt:variant>
        <vt:lpwstr>_Toc508187771</vt:lpwstr>
      </vt:variant>
      <vt:variant>
        <vt:i4>1441842</vt:i4>
      </vt:variant>
      <vt:variant>
        <vt:i4>155</vt:i4>
      </vt:variant>
      <vt:variant>
        <vt:i4>0</vt:i4>
      </vt:variant>
      <vt:variant>
        <vt:i4>5</vt:i4>
      </vt:variant>
      <vt:variant>
        <vt:lpwstr/>
      </vt:variant>
      <vt:variant>
        <vt:lpwstr>_Toc508187770</vt:lpwstr>
      </vt:variant>
      <vt:variant>
        <vt:i4>1507378</vt:i4>
      </vt:variant>
      <vt:variant>
        <vt:i4>149</vt:i4>
      </vt:variant>
      <vt:variant>
        <vt:i4>0</vt:i4>
      </vt:variant>
      <vt:variant>
        <vt:i4>5</vt:i4>
      </vt:variant>
      <vt:variant>
        <vt:lpwstr/>
      </vt:variant>
      <vt:variant>
        <vt:lpwstr>_Toc508187769</vt:lpwstr>
      </vt:variant>
      <vt:variant>
        <vt:i4>1507378</vt:i4>
      </vt:variant>
      <vt:variant>
        <vt:i4>143</vt:i4>
      </vt:variant>
      <vt:variant>
        <vt:i4>0</vt:i4>
      </vt:variant>
      <vt:variant>
        <vt:i4>5</vt:i4>
      </vt:variant>
      <vt:variant>
        <vt:lpwstr/>
      </vt:variant>
      <vt:variant>
        <vt:lpwstr>_Toc508187768</vt:lpwstr>
      </vt:variant>
      <vt:variant>
        <vt:i4>1507378</vt:i4>
      </vt:variant>
      <vt:variant>
        <vt:i4>137</vt:i4>
      </vt:variant>
      <vt:variant>
        <vt:i4>0</vt:i4>
      </vt:variant>
      <vt:variant>
        <vt:i4>5</vt:i4>
      </vt:variant>
      <vt:variant>
        <vt:lpwstr/>
      </vt:variant>
      <vt:variant>
        <vt:lpwstr>_Toc508187767</vt:lpwstr>
      </vt:variant>
      <vt:variant>
        <vt:i4>1507378</vt:i4>
      </vt:variant>
      <vt:variant>
        <vt:i4>131</vt:i4>
      </vt:variant>
      <vt:variant>
        <vt:i4>0</vt:i4>
      </vt:variant>
      <vt:variant>
        <vt:i4>5</vt:i4>
      </vt:variant>
      <vt:variant>
        <vt:lpwstr/>
      </vt:variant>
      <vt:variant>
        <vt:lpwstr>_Toc508187766</vt:lpwstr>
      </vt:variant>
      <vt:variant>
        <vt:i4>1507378</vt:i4>
      </vt:variant>
      <vt:variant>
        <vt:i4>125</vt:i4>
      </vt:variant>
      <vt:variant>
        <vt:i4>0</vt:i4>
      </vt:variant>
      <vt:variant>
        <vt:i4>5</vt:i4>
      </vt:variant>
      <vt:variant>
        <vt:lpwstr/>
      </vt:variant>
      <vt:variant>
        <vt:lpwstr>_Toc508187765</vt:lpwstr>
      </vt:variant>
      <vt:variant>
        <vt:i4>1507378</vt:i4>
      </vt:variant>
      <vt:variant>
        <vt:i4>119</vt:i4>
      </vt:variant>
      <vt:variant>
        <vt:i4>0</vt:i4>
      </vt:variant>
      <vt:variant>
        <vt:i4>5</vt:i4>
      </vt:variant>
      <vt:variant>
        <vt:lpwstr/>
      </vt:variant>
      <vt:variant>
        <vt:lpwstr>_Toc508187764</vt:lpwstr>
      </vt:variant>
      <vt:variant>
        <vt:i4>1507378</vt:i4>
      </vt:variant>
      <vt:variant>
        <vt:i4>113</vt:i4>
      </vt:variant>
      <vt:variant>
        <vt:i4>0</vt:i4>
      </vt:variant>
      <vt:variant>
        <vt:i4>5</vt:i4>
      </vt:variant>
      <vt:variant>
        <vt:lpwstr/>
      </vt:variant>
      <vt:variant>
        <vt:lpwstr>_Toc508187763</vt:lpwstr>
      </vt:variant>
      <vt:variant>
        <vt:i4>1507378</vt:i4>
      </vt:variant>
      <vt:variant>
        <vt:i4>107</vt:i4>
      </vt:variant>
      <vt:variant>
        <vt:i4>0</vt:i4>
      </vt:variant>
      <vt:variant>
        <vt:i4>5</vt:i4>
      </vt:variant>
      <vt:variant>
        <vt:lpwstr/>
      </vt:variant>
      <vt:variant>
        <vt:lpwstr>_Toc508187762</vt:lpwstr>
      </vt:variant>
      <vt:variant>
        <vt:i4>1507378</vt:i4>
      </vt:variant>
      <vt:variant>
        <vt:i4>101</vt:i4>
      </vt:variant>
      <vt:variant>
        <vt:i4>0</vt:i4>
      </vt:variant>
      <vt:variant>
        <vt:i4>5</vt:i4>
      </vt:variant>
      <vt:variant>
        <vt:lpwstr/>
      </vt:variant>
      <vt:variant>
        <vt:lpwstr>_Toc508187761</vt:lpwstr>
      </vt:variant>
      <vt:variant>
        <vt:i4>1507378</vt:i4>
      </vt:variant>
      <vt:variant>
        <vt:i4>95</vt:i4>
      </vt:variant>
      <vt:variant>
        <vt:i4>0</vt:i4>
      </vt:variant>
      <vt:variant>
        <vt:i4>5</vt:i4>
      </vt:variant>
      <vt:variant>
        <vt:lpwstr/>
      </vt:variant>
      <vt:variant>
        <vt:lpwstr>_Toc508187760</vt:lpwstr>
      </vt:variant>
      <vt:variant>
        <vt:i4>1310770</vt:i4>
      </vt:variant>
      <vt:variant>
        <vt:i4>89</vt:i4>
      </vt:variant>
      <vt:variant>
        <vt:i4>0</vt:i4>
      </vt:variant>
      <vt:variant>
        <vt:i4>5</vt:i4>
      </vt:variant>
      <vt:variant>
        <vt:lpwstr/>
      </vt:variant>
      <vt:variant>
        <vt:lpwstr>_Toc508187759</vt:lpwstr>
      </vt:variant>
      <vt:variant>
        <vt:i4>5308450</vt:i4>
      </vt:variant>
      <vt:variant>
        <vt:i4>84</vt:i4>
      </vt:variant>
      <vt:variant>
        <vt:i4>0</vt:i4>
      </vt:variant>
      <vt:variant>
        <vt:i4>5</vt:i4>
      </vt:variant>
      <vt:variant>
        <vt:lpwstr>https://www.amazon.com/dp/B004J4XGN6/ref=dp-kindle-redirect?_encoding=UTF8&amp;btkr=1</vt:lpwstr>
      </vt:variant>
      <vt:variant>
        <vt:lpwstr/>
      </vt:variant>
      <vt:variant>
        <vt:i4>6160409</vt:i4>
      </vt:variant>
      <vt:variant>
        <vt:i4>81</vt:i4>
      </vt:variant>
      <vt:variant>
        <vt:i4>0</vt:i4>
      </vt:variant>
      <vt:variant>
        <vt:i4>5</vt:i4>
      </vt:variant>
      <vt:variant>
        <vt:lpwstr>http://research.ufl.edu/otl/</vt:lpwstr>
      </vt:variant>
      <vt:variant>
        <vt:lpwstr/>
      </vt:variant>
      <vt:variant>
        <vt:i4>6160409</vt:i4>
      </vt:variant>
      <vt:variant>
        <vt:i4>78</vt:i4>
      </vt:variant>
      <vt:variant>
        <vt:i4>0</vt:i4>
      </vt:variant>
      <vt:variant>
        <vt:i4>5</vt:i4>
      </vt:variant>
      <vt:variant>
        <vt:lpwstr>http://research.ufl.edu/otl/</vt:lpwstr>
      </vt:variant>
      <vt:variant>
        <vt:lpwstr/>
      </vt:variant>
      <vt:variant>
        <vt:i4>6160409</vt:i4>
      </vt:variant>
      <vt:variant>
        <vt:i4>75</vt:i4>
      </vt:variant>
      <vt:variant>
        <vt:i4>0</vt:i4>
      </vt:variant>
      <vt:variant>
        <vt:i4>5</vt:i4>
      </vt:variant>
      <vt:variant>
        <vt:lpwstr>http://research.ufl.edu/otl/</vt:lpwstr>
      </vt:variant>
      <vt:variant>
        <vt:lpwstr/>
      </vt:variant>
      <vt:variant>
        <vt:i4>917606</vt:i4>
      </vt:variant>
      <vt:variant>
        <vt:i4>72</vt:i4>
      </vt:variant>
      <vt:variant>
        <vt:i4>0</vt:i4>
      </vt:variant>
      <vt:variant>
        <vt:i4>5</vt:i4>
      </vt:variant>
      <vt:variant>
        <vt:lpwstr>https://en.wikipedia.org/wiki/Moral_rights</vt:lpwstr>
      </vt:variant>
      <vt:variant>
        <vt:lpwstr/>
      </vt:variant>
      <vt:variant>
        <vt:i4>3342404</vt:i4>
      </vt:variant>
      <vt:variant>
        <vt:i4>69</vt:i4>
      </vt:variant>
      <vt:variant>
        <vt:i4>0</vt:i4>
      </vt:variant>
      <vt:variant>
        <vt:i4>5</vt:i4>
      </vt:variant>
      <vt:variant>
        <vt:lpwstr>https://en.wikipedia.org/wiki/Performing_rights</vt:lpwstr>
      </vt:variant>
      <vt:variant>
        <vt:lpwstr/>
      </vt:variant>
      <vt:variant>
        <vt:i4>4784166</vt:i4>
      </vt:variant>
      <vt:variant>
        <vt:i4>66</vt:i4>
      </vt:variant>
      <vt:variant>
        <vt:i4>0</vt:i4>
      </vt:variant>
      <vt:variant>
        <vt:i4>5</vt:i4>
      </vt:variant>
      <vt:variant>
        <vt:lpwstr>https://en.wikipedia.org/wiki/Derivative_work</vt:lpwstr>
      </vt:variant>
      <vt:variant>
        <vt:lpwstr/>
      </vt:variant>
      <vt:variant>
        <vt:i4>4063322</vt:i4>
      </vt:variant>
      <vt:variant>
        <vt:i4>63</vt:i4>
      </vt:variant>
      <vt:variant>
        <vt:i4>0</vt:i4>
      </vt:variant>
      <vt:variant>
        <vt:i4>5</vt:i4>
      </vt:variant>
      <vt:variant>
        <vt:lpwstr>https://en.wikipedia.org/wiki/Intellectual_property</vt:lpwstr>
      </vt:variant>
      <vt:variant>
        <vt:lpwstr/>
      </vt:variant>
      <vt:variant>
        <vt:i4>7077931</vt:i4>
      </vt:variant>
      <vt:variant>
        <vt:i4>60</vt:i4>
      </vt:variant>
      <vt:variant>
        <vt:i4>0</vt:i4>
      </vt:variant>
      <vt:variant>
        <vt:i4>5</vt:i4>
      </vt:variant>
      <vt:variant>
        <vt:lpwstr>https://en.wikipedia.org/wiki/Limitations_and_exceptions_to_copyright</vt:lpwstr>
      </vt:variant>
      <vt:variant>
        <vt:lpwstr/>
      </vt:variant>
      <vt:variant>
        <vt:i4>6422558</vt:i4>
      </vt:variant>
      <vt:variant>
        <vt:i4>57</vt:i4>
      </vt:variant>
      <vt:variant>
        <vt:i4>0</vt:i4>
      </vt:variant>
      <vt:variant>
        <vt:i4>5</vt:i4>
      </vt:variant>
      <vt:variant>
        <vt:lpwstr>https://en.wikipedia.org/wiki/Exclusive_right</vt:lpwstr>
      </vt:variant>
      <vt:variant>
        <vt:lpwstr/>
      </vt:variant>
      <vt:variant>
        <vt:i4>2031731</vt:i4>
      </vt:variant>
      <vt:variant>
        <vt:i4>54</vt:i4>
      </vt:variant>
      <vt:variant>
        <vt:i4>0</vt:i4>
      </vt:variant>
      <vt:variant>
        <vt:i4>5</vt:i4>
      </vt:variant>
      <vt:variant>
        <vt:lpwstr>https://en.wikipedia.org/wiki/Natural_and_legal_rights</vt:lpwstr>
      </vt:variant>
      <vt:variant>
        <vt:lpwstr/>
      </vt:variant>
      <vt:variant>
        <vt:i4>6881360</vt:i4>
      </vt:variant>
      <vt:variant>
        <vt:i4>51</vt:i4>
      </vt:variant>
      <vt:variant>
        <vt:i4>0</vt:i4>
      </vt:variant>
      <vt:variant>
        <vt:i4>5</vt:i4>
      </vt:variant>
      <vt:variant>
        <vt:lpwstr>https://en.wikipedia.org/wiki/Inventive_step_and_non-obviousness</vt:lpwstr>
      </vt:variant>
      <vt:variant>
        <vt:lpwstr/>
      </vt:variant>
      <vt:variant>
        <vt:i4>5898279</vt:i4>
      </vt:variant>
      <vt:variant>
        <vt:i4>48</vt:i4>
      </vt:variant>
      <vt:variant>
        <vt:i4>0</vt:i4>
      </vt:variant>
      <vt:variant>
        <vt:i4>5</vt:i4>
      </vt:variant>
      <vt:variant>
        <vt:lpwstr>https://en.wikipedia.org/wiki/Utility_%28patent%29</vt:lpwstr>
      </vt:variant>
      <vt:variant>
        <vt:lpwstr/>
      </vt:variant>
      <vt:variant>
        <vt:i4>4718630</vt:i4>
      </vt:variant>
      <vt:variant>
        <vt:i4>45</vt:i4>
      </vt:variant>
      <vt:variant>
        <vt:i4>0</vt:i4>
      </vt:variant>
      <vt:variant>
        <vt:i4>5</vt:i4>
      </vt:variant>
      <vt:variant>
        <vt:lpwstr>https://en.wikipedia.org/wiki/Novelty_%28patent%29</vt:lpwstr>
      </vt:variant>
      <vt:variant>
        <vt:lpwstr/>
      </vt:variant>
      <vt:variant>
        <vt:i4>2556031</vt:i4>
      </vt:variant>
      <vt:variant>
        <vt:i4>42</vt:i4>
      </vt:variant>
      <vt:variant>
        <vt:i4>0</vt:i4>
      </vt:variant>
      <vt:variant>
        <vt:i4>5</vt:i4>
      </vt:variant>
      <vt:variant>
        <vt:lpwstr>https://en.wikipedia.org/wiki/Patentability</vt:lpwstr>
      </vt:variant>
      <vt:variant>
        <vt:lpwstr/>
      </vt:variant>
      <vt:variant>
        <vt:i4>3276868</vt:i4>
      </vt:variant>
      <vt:variant>
        <vt:i4>39</vt:i4>
      </vt:variant>
      <vt:variant>
        <vt:i4>0</vt:i4>
      </vt:variant>
      <vt:variant>
        <vt:i4>5</vt:i4>
      </vt:variant>
      <vt:variant>
        <vt:lpwstr>https://en.wikipedia.org/wiki/Patent_claim</vt:lpwstr>
      </vt:variant>
      <vt:variant>
        <vt:lpwstr/>
      </vt:variant>
      <vt:variant>
        <vt:i4>3997804</vt:i4>
      </vt:variant>
      <vt:variant>
        <vt:i4>36</vt:i4>
      </vt:variant>
      <vt:variant>
        <vt:i4>0</vt:i4>
      </vt:variant>
      <vt:variant>
        <vt:i4>5</vt:i4>
      </vt:variant>
      <vt:variant>
        <vt:lpwstr>https://en.wikipedia.org/wiki/Invention</vt:lpwstr>
      </vt:variant>
      <vt:variant>
        <vt:lpwstr/>
      </vt:variant>
      <vt:variant>
        <vt:i4>7995414</vt:i4>
      </vt:variant>
      <vt:variant>
        <vt:i4>33</vt:i4>
      </vt:variant>
      <vt:variant>
        <vt:i4>0</vt:i4>
      </vt:variant>
      <vt:variant>
        <vt:i4>5</vt:i4>
      </vt:variant>
      <vt:variant>
        <vt:lpwstr>https://en.wikipedia.org/wiki/Sovereign_state</vt:lpwstr>
      </vt:variant>
      <vt:variant>
        <vt:lpwstr/>
      </vt:variant>
      <vt:variant>
        <vt:i4>6422558</vt:i4>
      </vt:variant>
      <vt:variant>
        <vt:i4>30</vt:i4>
      </vt:variant>
      <vt:variant>
        <vt:i4>0</vt:i4>
      </vt:variant>
      <vt:variant>
        <vt:i4>5</vt:i4>
      </vt:variant>
      <vt:variant>
        <vt:lpwstr>https://en.wikipedia.org/wiki/Exclusive_right</vt:lpwstr>
      </vt:variant>
      <vt:variant>
        <vt:lpwstr/>
      </vt:variant>
      <vt:variant>
        <vt:i4>1507331</vt:i4>
      </vt:variant>
      <vt:variant>
        <vt:i4>27</vt:i4>
      </vt:variant>
      <vt:variant>
        <vt:i4>0</vt:i4>
      </vt:variant>
      <vt:variant>
        <vt:i4>5</vt:i4>
      </vt:variant>
      <vt:variant>
        <vt:lpwstr>https://www.autm.net/resources-surveys/research-reports-databases/licensing-surveys/fy-2014-licensing-survey/</vt:lpwstr>
      </vt:variant>
      <vt:variant>
        <vt:lpwstr/>
      </vt:variant>
      <vt:variant>
        <vt:i4>1966139</vt:i4>
      </vt:variant>
      <vt:variant>
        <vt:i4>20</vt:i4>
      </vt:variant>
      <vt:variant>
        <vt:i4>0</vt:i4>
      </vt:variant>
      <vt:variant>
        <vt:i4>5</vt:i4>
      </vt:variant>
      <vt:variant>
        <vt:lpwstr/>
      </vt:variant>
      <vt:variant>
        <vt:lpwstr>_Toc508706681</vt:lpwstr>
      </vt:variant>
      <vt:variant>
        <vt:i4>1966139</vt:i4>
      </vt:variant>
      <vt:variant>
        <vt:i4>14</vt:i4>
      </vt:variant>
      <vt:variant>
        <vt:i4>0</vt:i4>
      </vt:variant>
      <vt:variant>
        <vt:i4>5</vt:i4>
      </vt:variant>
      <vt:variant>
        <vt:lpwstr/>
      </vt:variant>
      <vt:variant>
        <vt:lpwstr>_Toc508706680</vt:lpwstr>
      </vt:variant>
      <vt:variant>
        <vt:i4>1114171</vt:i4>
      </vt:variant>
      <vt:variant>
        <vt:i4>8</vt:i4>
      </vt:variant>
      <vt:variant>
        <vt:i4>0</vt:i4>
      </vt:variant>
      <vt:variant>
        <vt:i4>5</vt:i4>
      </vt:variant>
      <vt:variant>
        <vt:lpwstr/>
      </vt:variant>
      <vt:variant>
        <vt:lpwstr>_Toc508706679</vt:lpwstr>
      </vt:variant>
      <vt:variant>
        <vt:i4>1114171</vt:i4>
      </vt:variant>
      <vt:variant>
        <vt:i4>2</vt:i4>
      </vt:variant>
      <vt:variant>
        <vt:i4>0</vt:i4>
      </vt:variant>
      <vt:variant>
        <vt:i4>5</vt:i4>
      </vt:variant>
      <vt:variant>
        <vt:lpwstr/>
      </vt:variant>
      <vt:variant>
        <vt:lpwstr>_Toc508706678</vt:lpwstr>
      </vt:variant>
      <vt:variant>
        <vt:i4>4653140</vt:i4>
      </vt:variant>
      <vt:variant>
        <vt:i4>0</vt:i4>
      </vt:variant>
      <vt:variant>
        <vt:i4>0</vt:i4>
      </vt:variant>
      <vt:variant>
        <vt:i4>5</vt:i4>
      </vt:variant>
      <vt:variant>
        <vt:lpwstr>http://www.lesi.org/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2024-03-02T14:59:00Z</dcterms:created>
  <dcterms:modified xsi:type="dcterms:W3CDTF">2024-06-28T15:30:00Z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2024-06-17T12:50:46Z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b22e7773-5d16-4a81-ae7f-1b4afa6f0f0a</vt:lpwstr>
  </property>
  <property fmtid="{D5CDD505-2E9C-101B-9397-08002B2CF9AE}" pid="8" name="MSIP_Label_20773ee6-353b-4fb9-a59d-0b94c8c67bea_ContentBits">
    <vt:lpwstr>0</vt:lpwstr>
  </property>
</Properties>
</file>