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A5A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30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A5A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1B58A8">
              <w:rPr>
                <w:rFonts w:ascii="Arial Black" w:hAnsi="Arial Black"/>
                <w:caps/>
                <w:sz w:val="15"/>
              </w:rPr>
              <w:t>7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hirtieth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7614DB">
        <w:rPr>
          <w:b/>
          <w:sz w:val="24"/>
          <w:szCs w:val="24"/>
        </w:rPr>
        <w:t>2</w:t>
      </w:r>
      <w:r w:rsidR="005A5A97">
        <w:rPr>
          <w:b/>
          <w:sz w:val="24"/>
          <w:szCs w:val="24"/>
        </w:rPr>
        <w:t>7</w:t>
      </w:r>
      <w:r w:rsidR="00715FCD">
        <w:rPr>
          <w:b/>
          <w:sz w:val="24"/>
          <w:szCs w:val="24"/>
        </w:rPr>
        <w:t xml:space="preserve"> to </w:t>
      </w:r>
      <w:r w:rsidR="00B1678D">
        <w:rPr>
          <w:b/>
          <w:sz w:val="24"/>
          <w:szCs w:val="24"/>
        </w:rPr>
        <w:t xml:space="preserve">May </w:t>
      </w:r>
      <w:r w:rsidR="005A5A97">
        <w:rPr>
          <w:b/>
          <w:sz w:val="24"/>
          <w:szCs w:val="24"/>
        </w:rPr>
        <w:t>1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20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Default="00133A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E319A">
        <w:rPr>
          <w:szCs w:val="22"/>
        </w:rPr>
        <w:t xml:space="preserve">carried forward </w:t>
      </w:r>
      <w:r w:rsidR="00997BF7">
        <w:rPr>
          <w:szCs w:val="22"/>
        </w:rPr>
        <w:t>from the 2</w:t>
      </w:r>
      <w:r w:rsidR="005A5A97">
        <w:rPr>
          <w:szCs w:val="22"/>
        </w:rPr>
        <w:t>9</w:t>
      </w:r>
      <w:r w:rsidR="00997BF7" w:rsidRPr="00997BF7">
        <w:rPr>
          <w:szCs w:val="22"/>
          <w:vertAlign w:val="superscript"/>
        </w:rPr>
        <w:t>th</w:t>
      </w:r>
      <w:r w:rsidR="00997BF7">
        <w:rPr>
          <w:szCs w:val="22"/>
        </w:rPr>
        <w:t xml:space="preserve"> session</w:t>
      </w:r>
      <w:r w:rsidR="006E319A">
        <w:rPr>
          <w:szCs w:val="22"/>
        </w:rPr>
        <w:t xml:space="preserve"> and</w:t>
      </w:r>
      <w:r w:rsidR="00997BF7">
        <w:rPr>
          <w:szCs w:val="22"/>
        </w:rPr>
        <w:t xml:space="preserve"> pending approval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 w:rsidR="005A5A97">
        <w:rPr>
          <w:szCs w:val="22"/>
        </w:rPr>
        <w:t>30</w:t>
      </w:r>
      <w:r>
        <w:rPr>
          <w:szCs w:val="22"/>
        </w:rPr>
        <w:t>2</w:t>
      </w:r>
      <w:r w:rsidR="00414B76">
        <w:rPr>
          <w:szCs w:val="22"/>
        </w:rPr>
        <w:t xml:space="preserve">, Annex </w:t>
      </w:r>
      <w:r w:rsidR="00A56FD9">
        <w:rPr>
          <w:szCs w:val="22"/>
        </w:rPr>
        <w:t>1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>NCL (1</w:t>
      </w:r>
      <w:r w:rsidR="00EB624D">
        <w:rPr>
          <w:szCs w:val="22"/>
        </w:rPr>
        <w:t>1</w:t>
      </w:r>
      <w:r w:rsidR="004D61F2">
        <w:rPr>
          <w:szCs w:val="22"/>
        </w:rPr>
        <w:t>-20</w:t>
      </w:r>
      <w:r w:rsidR="005A5A97">
        <w:rPr>
          <w:szCs w:val="22"/>
        </w:rPr>
        <w:t>20</w:t>
      </w:r>
      <w:r w:rsidR="003C52CB">
        <w:rPr>
          <w:szCs w:val="22"/>
        </w:rPr>
        <w:t>)</w:t>
      </w:r>
    </w:p>
    <w:p w:rsidR="003B65F3" w:rsidRPr="005D4D50" w:rsidRDefault="00997BF7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Various proposals</w:t>
      </w:r>
      <w:r w:rsidR="003B65F3" w:rsidRPr="005D4D50">
        <w:rPr>
          <w:szCs w:val="22"/>
        </w:rPr>
        <w:br/>
      </w:r>
      <w:r w:rsidR="00414B76" w:rsidRPr="005D4D50">
        <w:rPr>
          <w:szCs w:val="22"/>
        </w:rPr>
        <w:t>See project CE</w:t>
      </w:r>
      <w:r w:rsidR="005A5A97">
        <w:rPr>
          <w:szCs w:val="22"/>
        </w:rPr>
        <w:t>30</w:t>
      </w:r>
      <w:r w:rsidR="00414B76" w:rsidRPr="005D4D50">
        <w:rPr>
          <w:szCs w:val="22"/>
        </w:rPr>
        <w:t xml:space="preserve">2, Annex </w:t>
      </w:r>
      <w:r w:rsidR="00A56FD9">
        <w:rPr>
          <w:szCs w:val="22"/>
        </w:rPr>
        <w:t>2</w:t>
      </w:r>
      <w:r w:rsidR="00FE0DED" w:rsidRPr="005D4D50">
        <w:rPr>
          <w:szCs w:val="22"/>
        </w:rPr>
        <w:t>.</w:t>
      </w:r>
    </w:p>
    <w:p w:rsidR="003B65F3" w:rsidRPr="005D4D50" w:rsidRDefault="006C6006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Walking sticks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</w:t>
      </w:r>
      <w:r w:rsidR="005A5A97">
        <w:rPr>
          <w:szCs w:val="22"/>
        </w:rPr>
        <w:t>30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DE3658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Class Headings </w:t>
      </w:r>
      <w:r>
        <w:rPr>
          <w:szCs w:val="22"/>
        </w:rPr>
        <w:t>revision</w:t>
      </w:r>
      <w:r w:rsidRPr="005D4D50">
        <w:rPr>
          <w:szCs w:val="22"/>
        </w:rPr>
        <w:br/>
        <w:t>See project CE</w:t>
      </w:r>
      <w:r w:rsidR="005A5A97">
        <w:rPr>
          <w:szCs w:val="22"/>
        </w:rPr>
        <w:t>30</w:t>
      </w:r>
      <w:r w:rsidRPr="005D4D50">
        <w:rPr>
          <w:szCs w:val="22"/>
        </w:rPr>
        <w:t xml:space="preserve">2, Annex </w:t>
      </w:r>
      <w:r>
        <w:rPr>
          <w:szCs w:val="22"/>
        </w:rPr>
        <w:t>4</w:t>
      </w:r>
      <w:r w:rsidR="00FE0DED" w:rsidRPr="005D4D50">
        <w:rPr>
          <w:szCs w:val="22"/>
        </w:rPr>
        <w:t>.</w:t>
      </w:r>
    </w:p>
    <w:p w:rsidR="003B65F3" w:rsidRPr="00E518C9" w:rsidRDefault="00FB140B" w:rsidP="004F33BE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T</w:t>
      </w:r>
      <w:r w:rsidR="00E518C9" w:rsidRPr="00E518C9">
        <w:rPr>
          <w:szCs w:val="22"/>
        </w:rPr>
        <w:t>ranslation matters</w:t>
      </w:r>
      <w:r w:rsidR="003B65F3" w:rsidRPr="00E518C9">
        <w:rPr>
          <w:szCs w:val="22"/>
        </w:rPr>
        <w:br/>
      </w:r>
      <w:r w:rsidR="00FE0DED" w:rsidRPr="00E518C9">
        <w:rPr>
          <w:szCs w:val="22"/>
        </w:rPr>
        <w:t>See project CE</w:t>
      </w:r>
      <w:r w:rsidR="005A5A97" w:rsidRPr="00E518C9">
        <w:rPr>
          <w:szCs w:val="22"/>
        </w:rPr>
        <w:t>30</w:t>
      </w:r>
      <w:r w:rsidR="00FE0DED" w:rsidRPr="00E518C9">
        <w:rPr>
          <w:szCs w:val="22"/>
        </w:rPr>
        <w:t xml:space="preserve">2, Annex </w:t>
      </w:r>
      <w:r w:rsidR="00A56FD9" w:rsidRPr="00E518C9">
        <w:rPr>
          <w:szCs w:val="22"/>
        </w:rPr>
        <w:t>5</w:t>
      </w:r>
      <w:r w:rsidR="00FE0DED" w:rsidRPr="00E518C9">
        <w:rPr>
          <w:szCs w:val="22"/>
        </w:rPr>
        <w:t>.</w:t>
      </w:r>
    </w:p>
    <w:p w:rsidR="004F3D0C" w:rsidRDefault="004F3D0C">
      <w:pPr>
        <w:rPr>
          <w:szCs w:val="22"/>
        </w:rPr>
      </w:pPr>
      <w:r>
        <w:rPr>
          <w:szCs w:val="22"/>
        </w:rPr>
        <w:br w:type="page"/>
      </w:r>
    </w:p>
    <w:p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lastRenderedPageBreak/>
        <w:t>New revision procedure with NCLRMS (Nice Classification Revision Management Solution)</w:t>
      </w:r>
    </w:p>
    <w:p w:rsidR="0096784A" w:rsidRDefault="0096784A" w:rsidP="0096784A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Report on NCL-related IT systems</w:t>
      </w:r>
    </w:p>
    <w:p w:rsidR="003B65F3" w:rsidRDefault="00E06BD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715FCD">
        <w:rPr>
          <w:i/>
        </w:rPr>
        <w:t xml:space="preserve">April </w:t>
      </w:r>
      <w:r w:rsidR="00072CB1">
        <w:rPr>
          <w:i/>
        </w:rPr>
        <w:t>2</w:t>
      </w:r>
      <w:r w:rsidR="005A5A97">
        <w:rPr>
          <w:i/>
        </w:rPr>
        <w:t>7</w:t>
      </w:r>
      <w:r w:rsidRPr="00BC15AE">
        <w:rPr>
          <w:i/>
        </w:rPr>
        <w:t>, 20</w:t>
      </w:r>
      <w:r w:rsidR="005A5A97">
        <w:rPr>
          <w:i/>
        </w:rPr>
        <w:t>20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EB624D">
        <w:rPr>
          <w:i/>
        </w:rPr>
        <w:t>A</w:t>
      </w:r>
      <w:r w:rsidR="00065202" w:rsidRPr="00BC15AE">
        <w:rPr>
          <w:i/>
        </w:rPr>
        <w:t>)</w:t>
      </w:r>
      <w:r w:rsidRPr="00BC15AE">
        <w:rPr>
          <w:i/>
        </w:rPr>
        <w:t>.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bookmarkStart w:id="5" w:name="_GoBack"/>
      <w:bookmarkEnd w:id="5"/>
      <w:r w:rsidRPr="003C0B8C">
        <w:rPr>
          <w:sz w:val="22"/>
          <w:szCs w:val="22"/>
        </w:rPr>
        <w:t>[End of document]</w:t>
      </w:r>
    </w:p>
    <w:sectPr w:rsidR="002928D3" w:rsidSect="00527E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EE" w:rsidRDefault="009832EE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B" w:rsidRDefault="009832EE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 w:rsidP="005D6D92">
    <w:pPr>
      <w:jc w:val="right"/>
    </w:pPr>
    <w:r>
      <w:t>CLIM/CE/</w:t>
    </w:r>
    <w:r w:rsidR="005A5A97">
      <w:t>30</w:t>
    </w:r>
    <w:r>
      <w:t>/1 Prov.</w:t>
    </w:r>
  </w:p>
  <w:p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32EE">
      <w:rPr>
        <w:noProof/>
      </w:rPr>
      <w:t>2</w:t>
    </w:r>
    <w:r>
      <w:fldChar w:fldCharType="end"/>
    </w:r>
  </w:p>
  <w:p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D6D92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1B25"/>
    <w:rsid w:val="000155BF"/>
    <w:rsid w:val="00022DF0"/>
    <w:rsid w:val="00026998"/>
    <w:rsid w:val="000278C3"/>
    <w:rsid w:val="00034C94"/>
    <w:rsid w:val="00043CAA"/>
    <w:rsid w:val="00055F7A"/>
    <w:rsid w:val="00065202"/>
    <w:rsid w:val="00072CB1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32A6"/>
    <w:rsid w:val="001B58A8"/>
    <w:rsid w:val="001D6C7F"/>
    <w:rsid w:val="001E07A4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3E7B9A"/>
    <w:rsid w:val="003F6152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3D0C"/>
    <w:rsid w:val="004F59EA"/>
    <w:rsid w:val="005019FF"/>
    <w:rsid w:val="0050694C"/>
    <w:rsid w:val="00525040"/>
    <w:rsid w:val="00527E9B"/>
    <w:rsid w:val="0053057A"/>
    <w:rsid w:val="00560A29"/>
    <w:rsid w:val="005664E1"/>
    <w:rsid w:val="005763AC"/>
    <w:rsid w:val="00586619"/>
    <w:rsid w:val="005A5A97"/>
    <w:rsid w:val="005B61AF"/>
    <w:rsid w:val="005C6649"/>
    <w:rsid w:val="005D4D50"/>
    <w:rsid w:val="005D6D92"/>
    <w:rsid w:val="00605827"/>
    <w:rsid w:val="006230FC"/>
    <w:rsid w:val="00646050"/>
    <w:rsid w:val="00665C67"/>
    <w:rsid w:val="006713CA"/>
    <w:rsid w:val="00676C5C"/>
    <w:rsid w:val="006B1859"/>
    <w:rsid w:val="006C6006"/>
    <w:rsid w:val="006E319A"/>
    <w:rsid w:val="00715FCD"/>
    <w:rsid w:val="00721D93"/>
    <w:rsid w:val="00725EA3"/>
    <w:rsid w:val="00754DEF"/>
    <w:rsid w:val="007614DB"/>
    <w:rsid w:val="007A3B74"/>
    <w:rsid w:val="007B34F3"/>
    <w:rsid w:val="007D1613"/>
    <w:rsid w:val="007E535A"/>
    <w:rsid w:val="00807245"/>
    <w:rsid w:val="0081772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374D2"/>
    <w:rsid w:val="00B52EAF"/>
    <w:rsid w:val="00B65836"/>
    <w:rsid w:val="00B73085"/>
    <w:rsid w:val="00B954B1"/>
    <w:rsid w:val="00B9734B"/>
    <w:rsid w:val="00BA1400"/>
    <w:rsid w:val="00BC15AE"/>
    <w:rsid w:val="00BF0BA9"/>
    <w:rsid w:val="00BF1FF1"/>
    <w:rsid w:val="00C05925"/>
    <w:rsid w:val="00C11BFE"/>
    <w:rsid w:val="00C37276"/>
    <w:rsid w:val="00C40210"/>
    <w:rsid w:val="00C56159"/>
    <w:rsid w:val="00C86316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96F"/>
    <w:rsid w:val="00E518C9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7041"/>
    <o:shapelayout v:ext="edit">
      <o:idmap v:ext="edit" data="1"/>
    </o:shapelayout>
  </w:shapeDefaults>
  <w:decimalSymbol w:val="."/>
  <w:listSeparator w:val=",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974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CLIM/CE/30/1 Prov.</vt:lpstr>
    </vt:vector>
  </TitlesOfParts>
  <Company>WIPO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CLIM/CE/30/1 Prov.</dc:title>
  <dc:subject>Draft Agenda</dc:subject>
  <dc:creator>Carminati</dc:creator>
  <cp:keywords>FOR OFFICIAL USE ONLY</cp:keywords>
  <cp:lastModifiedBy>CARMINATI Christine</cp:lastModifiedBy>
  <cp:revision>12</cp:revision>
  <cp:lastPrinted>2020-01-21T09:57:00Z</cp:lastPrinted>
  <dcterms:created xsi:type="dcterms:W3CDTF">2020-01-14T07:50:00Z</dcterms:created>
  <dcterms:modified xsi:type="dcterms:W3CDTF">2020-02-04T08:05:00Z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2e9ae6da-f940-4d9e-a5e4-9141cf31d488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