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023" w:rsidRDefault="003C0023" w:rsidP="0016105B">
      <w:pPr>
        <w:pStyle w:val="Heading1"/>
      </w:pPr>
      <w:r w:rsidRPr="0016105B">
        <w:t>ST.26 Tool System Requirements</w:t>
      </w:r>
      <w:bookmarkStart w:id="0" w:name="_GoBack"/>
      <w:bookmarkEnd w:id="0"/>
    </w:p>
    <w:p w:rsidR="0016105B" w:rsidRPr="0016105B" w:rsidRDefault="0016105B" w:rsidP="0016105B"/>
    <w:bookmarkStart w:id="1" w:name="_Toc518119836"/>
    <w:p w:rsidR="00801BC8" w:rsidRPr="006871EB" w:rsidRDefault="00786A1B" w:rsidP="00801BC8">
      <w:pPr>
        <w:rPr>
          <w:rFonts w:cs="Arial"/>
          <w:sz w:val="22"/>
          <w:szCs w:val="22"/>
        </w:rPr>
      </w:pPr>
      <w:r w:rsidRPr="006871EB">
        <w:rPr>
          <w:rFonts w:cs="Arial"/>
          <w:sz w:val="22"/>
          <w:szCs w:val="22"/>
        </w:rPr>
        <w:fldChar w:fldCharType="begin"/>
      </w:r>
      <w:r w:rsidRPr="006871EB">
        <w:rPr>
          <w:rFonts w:cs="Arial"/>
          <w:sz w:val="22"/>
          <w:szCs w:val="22"/>
        </w:rPr>
        <w:instrText xml:space="preserve"> AUTONUM  </w:instrText>
      </w:r>
      <w:r w:rsidRPr="006871EB">
        <w:rPr>
          <w:rFonts w:cs="Arial"/>
          <w:sz w:val="22"/>
          <w:szCs w:val="22"/>
        </w:rPr>
        <w:fldChar w:fldCharType="end"/>
      </w:r>
      <w:r w:rsidRPr="006871EB">
        <w:rPr>
          <w:rFonts w:cs="Arial"/>
          <w:sz w:val="22"/>
          <w:szCs w:val="22"/>
        </w:rPr>
        <w:tab/>
      </w:r>
      <w:r w:rsidR="00801BC8" w:rsidRPr="006871EB">
        <w:rPr>
          <w:rFonts w:cs="Arial"/>
          <w:sz w:val="22"/>
          <w:szCs w:val="22"/>
        </w:rPr>
        <w:t xml:space="preserve">The system requirements described in this document </w:t>
      </w:r>
      <w:r w:rsidR="00FC288B">
        <w:rPr>
          <w:rFonts w:cs="Arial"/>
          <w:sz w:val="22"/>
          <w:szCs w:val="22"/>
        </w:rPr>
        <w:t>are</w:t>
      </w:r>
      <w:r w:rsidR="00801BC8" w:rsidRPr="006871EB">
        <w:rPr>
          <w:rFonts w:cs="Arial"/>
          <w:sz w:val="22"/>
          <w:szCs w:val="22"/>
        </w:rPr>
        <w:t xml:space="preserve"> to </w:t>
      </w:r>
      <w:proofErr w:type="gramStart"/>
      <w:r w:rsidR="00801BC8" w:rsidRPr="006871EB">
        <w:rPr>
          <w:rFonts w:cs="Arial"/>
          <w:sz w:val="22"/>
          <w:szCs w:val="22"/>
        </w:rPr>
        <w:t>be used</w:t>
      </w:r>
      <w:proofErr w:type="gramEnd"/>
      <w:r w:rsidR="00801BC8" w:rsidRPr="006871EB">
        <w:rPr>
          <w:rFonts w:cs="Arial"/>
          <w:sz w:val="22"/>
          <w:szCs w:val="22"/>
        </w:rPr>
        <w:t xml:space="preserve"> for testing during the development of the ST.26 Software Tool and might be considered as the minimum system requirements for a satisfactory execution of the tools.  The system requirements </w:t>
      </w:r>
      <w:proofErr w:type="gramStart"/>
      <w:r w:rsidR="00801BC8" w:rsidRPr="006871EB">
        <w:rPr>
          <w:rFonts w:cs="Arial"/>
          <w:sz w:val="22"/>
          <w:szCs w:val="22"/>
        </w:rPr>
        <w:t>have been decided</w:t>
      </w:r>
      <w:proofErr w:type="gramEnd"/>
      <w:r w:rsidR="00801BC8" w:rsidRPr="006871EB">
        <w:rPr>
          <w:rFonts w:cs="Arial"/>
          <w:sz w:val="22"/>
          <w:szCs w:val="22"/>
        </w:rPr>
        <w:t xml:space="preserve"> taking into account that the tool will go live in 2022 and some of the current version</w:t>
      </w:r>
      <w:r w:rsidR="00FC288B">
        <w:rPr>
          <w:rFonts w:cs="Arial"/>
          <w:sz w:val="22"/>
          <w:szCs w:val="22"/>
        </w:rPr>
        <w:t>s</w:t>
      </w:r>
      <w:r w:rsidR="00801BC8" w:rsidRPr="006871EB">
        <w:rPr>
          <w:rFonts w:cs="Arial"/>
          <w:sz w:val="22"/>
          <w:szCs w:val="22"/>
        </w:rPr>
        <w:t xml:space="preserve"> of operating systems will lose official support by then.</w:t>
      </w:r>
    </w:p>
    <w:p w:rsidR="003C0023" w:rsidRPr="006871EB" w:rsidRDefault="003C0023" w:rsidP="003C0023">
      <w:pPr>
        <w:pStyle w:val="Heading2"/>
        <w:rPr>
          <w:rFonts w:cs="Arial"/>
          <w:sz w:val="22"/>
          <w:szCs w:val="22"/>
        </w:rPr>
      </w:pPr>
      <w:r w:rsidRPr="006871EB">
        <w:rPr>
          <w:rFonts w:cs="Arial"/>
          <w:caps w:val="0"/>
          <w:sz w:val="22"/>
          <w:szCs w:val="22"/>
        </w:rPr>
        <w:t>APPLICANT TOOL SYSTEM REQUIREMENTS</w:t>
      </w:r>
      <w:bookmarkEnd w:id="1"/>
    </w:p>
    <w:p w:rsidR="003C0023" w:rsidRPr="006871EB" w:rsidRDefault="00786A1B" w:rsidP="003C0023">
      <w:pPr>
        <w:rPr>
          <w:rFonts w:cs="Arial"/>
          <w:sz w:val="22"/>
          <w:szCs w:val="22"/>
        </w:rPr>
      </w:pPr>
      <w:r w:rsidRPr="006871EB">
        <w:rPr>
          <w:rFonts w:cs="Arial"/>
          <w:sz w:val="22"/>
          <w:szCs w:val="22"/>
        </w:rPr>
        <w:fldChar w:fldCharType="begin"/>
      </w:r>
      <w:r w:rsidRPr="006871EB">
        <w:rPr>
          <w:rFonts w:cs="Arial"/>
          <w:sz w:val="22"/>
          <w:szCs w:val="22"/>
        </w:rPr>
        <w:instrText xml:space="preserve"> AUTONUM  </w:instrText>
      </w:r>
      <w:r w:rsidRPr="006871EB">
        <w:rPr>
          <w:rFonts w:cs="Arial"/>
          <w:sz w:val="22"/>
          <w:szCs w:val="22"/>
        </w:rPr>
        <w:fldChar w:fldCharType="end"/>
      </w:r>
      <w:r w:rsidRPr="006871EB">
        <w:rPr>
          <w:rFonts w:cs="Arial"/>
          <w:sz w:val="22"/>
          <w:szCs w:val="22"/>
        </w:rPr>
        <w:tab/>
      </w:r>
      <w:r w:rsidR="003C0023" w:rsidRPr="006871EB">
        <w:rPr>
          <w:rFonts w:cs="Arial"/>
          <w:sz w:val="22"/>
          <w:szCs w:val="22"/>
        </w:rPr>
        <w:t xml:space="preserve">This section contains the minimum system requirements for the installation and execution of the </w:t>
      </w:r>
      <w:r w:rsidR="00801BC8" w:rsidRPr="006871EB">
        <w:rPr>
          <w:rFonts w:cs="Arial"/>
          <w:sz w:val="22"/>
          <w:szCs w:val="22"/>
        </w:rPr>
        <w:t>A</w:t>
      </w:r>
      <w:r w:rsidR="003C0023" w:rsidRPr="006871EB">
        <w:rPr>
          <w:rFonts w:cs="Arial"/>
          <w:sz w:val="22"/>
          <w:szCs w:val="22"/>
        </w:rPr>
        <w:t xml:space="preserve">pplicant </w:t>
      </w:r>
      <w:r w:rsidR="00801BC8" w:rsidRPr="006871EB">
        <w:rPr>
          <w:rFonts w:cs="Arial"/>
          <w:sz w:val="22"/>
          <w:szCs w:val="22"/>
        </w:rPr>
        <w:t>T</w:t>
      </w:r>
      <w:r w:rsidR="003C0023" w:rsidRPr="006871EB">
        <w:rPr>
          <w:rFonts w:cs="Arial"/>
          <w:sz w:val="22"/>
          <w:szCs w:val="22"/>
        </w:rPr>
        <w:t>ool.</w:t>
      </w:r>
    </w:p>
    <w:p w:rsidR="003C0023" w:rsidRPr="006871EB" w:rsidRDefault="003C0023" w:rsidP="00F45F94">
      <w:pPr>
        <w:pStyle w:val="Heading3"/>
        <w:spacing w:before="120" w:after="120"/>
        <w:rPr>
          <w:sz w:val="22"/>
          <w:szCs w:val="22"/>
        </w:rPr>
      </w:pPr>
      <w:bookmarkStart w:id="2" w:name="_Toc518119837"/>
      <w:r w:rsidRPr="006871EB">
        <w:rPr>
          <w:sz w:val="22"/>
          <w:szCs w:val="22"/>
        </w:rPr>
        <w:t>Supported Operating Systems</w:t>
      </w:r>
      <w:bookmarkEnd w:id="2"/>
    </w:p>
    <w:p w:rsidR="003C0023" w:rsidRPr="006871EB" w:rsidRDefault="00786A1B" w:rsidP="003C0023">
      <w:pPr>
        <w:spacing w:after="220"/>
        <w:rPr>
          <w:rFonts w:cs="Arial"/>
          <w:sz w:val="22"/>
          <w:szCs w:val="22"/>
        </w:rPr>
      </w:pPr>
      <w:r w:rsidRPr="006871EB">
        <w:rPr>
          <w:rFonts w:cs="Arial"/>
          <w:sz w:val="22"/>
          <w:szCs w:val="22"/>
        </w:rPr>
        <w:fldChar w:fldCharType="begin"/>
      </w:r>
      <w:r w:rsidRPr="006871EB">
        <w:rPr>
          <w:rFonts w:cs="Arial"/>
          <w:sz w:val="22"/>
          <w:szCs w:val="22"/>
        </w:rPr>
        <w:instrText xml:space="preserve"> AUTONUM  </w:instrText>
      </w:r>
      <w:r w:rsidRPr="006871EB">
        <w:rPr>
          <w:rFonts w:cs="Arial"/>
          <w:sz w:val="22"/>
          <w:szCs w:val="22"/>
        </w:rPr>
        <w:fldChar w:fldCharType="end"/>
      </w:r>
      <w:r w:rsidRPr="006871EB">
        <w:rPr>
          <w:rFonts w:cs="Arial"/>
          <w:sz w:val="22"/>
          <w:szCs w:val="22"/>
        </w:rPr>
        <w:tab/>
      </w:r>
      <w:r w:rsidR="003C0023" w:rsidRPr="006871EB">
        <w:rPr>
          <w:rFonts w:cs="Arial"/>
          <w:sz w:val="22"/>
          <w:szCs w:val="22"/>
        </w:rPr>
        <w:t xml:space="preserve">The Applicant Tool </w:t>
      </w:r>
      <w:proofErr w:type="gramStart"/>
      <w:r w:rsidR="003C0023" w:rsidRPr="006871EB">
        <w:rPr>
          <w:rFonts w:cs="Arial"/>
          <w:sz w:val="22"/>
          <w:szCs w:val="22"/>
        </w:rPr>
        <w:t>will be certified</w:t>
      </w:r>
      <w:proofErr w:type="gramEnd"/>
      <w:r w:rsidR="003C0023" w:rsidRPr="006871EB">
        <w:rPr>
          <w:rFonts w:cs="Arial"/>
          <w:sz w:val="22"/>
          <w:szCs w:val="22"/>
        </w:rPr>
        <w:t xml:space="preserve"> in the following operating systems: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>Windows 10 version 1803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>Ubuntu version 18.04</w:t>
      </w:r>
    </w:p>
    <w:p w:rsidR="003C0023" w:rsidRPr="006871EB" w:rsidRDefault="00FC288B" w:rsidP="007F452E">
      <w:pPr>
        <w:pStyle w:val="ListParagraph"/>
        <w:rPr>
          <w:sz w:val="22"/>
          <w:szCs w:val="22"/>
        </w:rPr>
      </w:pPr>
      <w:proofErr w:type="spellStart"/>
      <w:r>
        <w:rPr>
          <w:sz w:val="22"/>
          <w:szCs w:val="22"/>
        </w:rPr>
        <w:t>MacOS</w:t>
      </w:r>
      <w:proofErr w:type="spellEnd"/>
      <w:r>
        <w:rPr>
          <w:sz w:val="22"/>
          <w:szCs w:val="22"/>
        </w:rPr>
        <w:t xml:space="preserve"> version 10.13 (64-bit</w:t>
      </w:r>
      <w:r w:rsidR="003C0023" w:rsidRPr="006871EB">
        <w:rPr>
          <w:sz w:val="22"/>
          <w:szCs w:val="22"/>
        </w:rPr>
        <w:t xml:space="preserve"> version)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>CentOS 7 version 1804</w:t>
      </w:r>
    </w:p>
    <w:p w:rsidR="003C0023" w:rsidRPr="006871EB" w:rsidRDefault="00786A1B" w:rsidP="003C0023">
      <w:pPr>
        <w:spacing w:after="220"/>
        <w:rPr>
          <w:rFonts w:cs="Arial"/>
          <w:sz w:val="22"/>
          <w:szCs w:val="22"/>
        </w:rPr>
      </w:pPr>
      <w:r w:rsidRPr="006871EB">
        <w:rPr>
          <w:rFonts w:cs="Arial"/>
          <w:sz w:val="22"/>
          <w:szCs w:val="22"/>
        </w:rPr>
        <w:fldChar w:fldCharType="begin"/>
      </w:r>
      <w:r w:rsidRPr="006871EB">
        <w:rPr>
          <w:rFonts w:cs="Arial"/>
          <w:sz w:val="22"/>
          <w:szCs w:val="22"/>
        </w:rPr>
        <w:instrText xml:space="preserve"> AUTONUM  </w:instrText>
      </w:r>
      <w:r w:rsidRPr="006871EB">
        <w:rPr>
          <w:rFonts w:cs="Arial"/>
          <w:sz w:val="22"/>
          <w:szCs w:val="22"/>
        </w:rPr>
        <w:fldChar w:fldCharType="end"/>
      </w:r>
      <w:r w:rsidRPr="006871EB">
        <w:rPr>
          <w:rFonts w:cs="Arial"/>
          <w:sz w:val="22"/>
          <w:szCs w:val="22"/>
        </w:rPr>
        <w:tab/>
      </w:r>
      <w:r w:rsidR="003C0023" w:rsidRPr="006871EB">
        <w:rPr>
          <w:rFonts w:cs="Arial"/>
          <w:sz w:val="22"/>
          <w:szCs w:val="22"/>
        </w:rPr>
        <w:t xml:space="preserve">Besides the versions in which the application </w:t>
      </w:r>
      <w:proofErr w:type="gramStart"/>
      <w:r w:rsidR="003C0023" w:rsidRPr="006871EB">
        <w:rPr>
          <w:rFonts w:cs="Arial"/>
          <w:sz w:val="22"/>
          <w:szCs w:val="22"/>
        </w:rPr>
        <w:t>will be certified</w:t>
      </w:r>
      <w:proofErr w:type="gramEnd"/>
      <w:r w:rsidR="003C0023" w:rsidRPr="006871EB">
        <w:rPr>
          <w:rFonts w:cs="Arial"/>
          <w:sz w:val="22"/>
          <w:szCs w:val="22"/>
        </w:rPr>
        <w:t>, the Applicant Tool should be usable on the following operating systems since the core components of the tool are supported: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>Windows 7 and higher (both 32</w:t>
      </w:r>
      <w:r w:rsidR="00FC288B">
        <w:rPr>
          <w:sz w:val="22"/>
          <w:szCs w:val="22"/>
        </w:rPr>
        <w:t>-bit</w:t>
      </w:r>
      <w:r w:rsidRPr="006871EB">
        <w:rPr>
          <w:sz w:val="22"/>
          <w:szCs w:val="22"/>
        </w:rPr>
        <w:t xml:space="preserve"> and 64</w:t>
      </w:r>
      <w:r w:rsidR="00FC288B">
        <w:rPr>
          <w:sz w:val="22"/>
          <w:szCs w:val="22"/>
        </w:rPr>
        <w:t>-bit</w:t>
      </w:r>
      <w:r w:rsidRPr="006871EB">
        <w:rPr>
          <w:sz w:val="22"/>
          <w:szCs w:val="22"/>
        </w:rPr>
        <w:t>)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>Ubuntu version 12.04 and newer</w:t>
      </w:r>
    </w:p>
    <w:p w:rsidR="003C0023" w:rsidRPr="006871EB" w:rsidRDefault="00FC288B" w:rsidP="007F452E">
      <w:pPr>
        <w:pStyle w:val="ListParagraph"/>
        <w:rPr>
          <w:sz w:val="22"/>
          <w:szCs w:val="22"/>
        </w:rPr>
      </w:pPr>
      <w:proofErr w:type="spellStart"/>
      <w:r>
        <w:rPr>
          <w:sz w:val="22"/>
          <w:szCs w:val="22"/>
        </w:rPr>
        <w:t>MacOS</w:t>
      </w:r>
      <w:proofErr w:type="spellEnd"/>
      <w:r>
        <w:rPr>
          <w:sz w:val="22"/>
          <w:szCs w:val="22"/>
        </w:rPr>
        <w:t xml:space="preserve"> version 10.9 (64-bit</w:t>
      </w:r>
      <w:r w:rsidR="003C0023" w:rsidRPr="006871EB">
        <w:rPr>
          <w:sz w:val="22"/>
          <w:szCs w:val="22"/>
        </w:rPr>
        <w:t xml:space="preserve"> version)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proofErr w:type="spellStart"/>
      <w:r w:rsidRPr="006871EB">
        <w:rPr>
          <w:sz w:val="22"/>
          <w:szCs w:val="22"/>
        </w:rPr>
        <w:t>Debian</w:t>
      </w:r>
      <w:proofErr w:type="spellEnd"/>
      <w:r w:rsidRPr="006871EB">
        <w:rPr>
          <w:sz w:val="22"/>
          <w:szCs w:val="22"/>
        </w:rPr>
        <w:t xml:space="preserve"> 8</w:t>
      </w:r>
    </w:p>
    <w:p w:rsidR="003C0023" w:rsidRPr="006871EB" w:rsidRDefault="003C0023" w:rsidP="00F45F94">
      <w:pPr>
        <w:pStyle w:val="Heading3"/>
        <w:spacing w:before="120" w:after="120"/>
        <w:rPr>
          <w:sz w:val="22"/>
          <w:szCs w:val="22"/>
        </w:rPr>
      </w:pPr>
      <w:bookmarkStart w:id="3" w:name="_Toc518119838"/>
      <w:r w:rsidRPr="006871EB">
        <w:rPr>
          <w:sz w:val="22"/>
          <w:szCs w:val="22"/>
        </w:rPr>
        <w:t>Hardware</w:t>
      </w:r>
      <w:bookmarkEnd w:id="3"/>
    </w:p>
    <w:p w:rsidR="003C0023" w:rsidRPr="006871EB" w:rsidRDefault="00786A1B" w:rsidP="003C0023">
      <w:pPr>
        <w:spacing w:after="220"/>
        <w:rPr>
          <w:rFonts w:cs="Arial"/>
          <w:sz w:val="22"/>
          <w:szCs w:val="22"/>
        </w:rPr>
      </w:pPr>
      <w:r w:rsidRPr="006871EB">
        <w:rPr>
          <w:rFonts w:cs="Arial"/>
          <w:sz w:val="22"/>
          <w:szCs w:val="22"/>
        </w:rPr>
        <w:fldChar w:fldCharType="begin"/>
      </w:r>
      <w:r w:rsidRPr="006871EB">
        <w:rPr>
          <w:rFonts w:cs="Arial"/>
          <w:sz w:val="22"/>
          <w:szCs w:val="22"/>
        </w:rPr>
        <w:instrText xml:space="preserve"> AUTONUM  </w:instrText>
      </w:r>
      <w:r w:rsidRPr="006871EB">
        <w:rPr>
          <w:rFonts w:cs="Arial"/>
          <w:sz w:val="22"/>
          <w:szCs w:val="22"/>
        </w:rPr>
        <w:fldChar w:fldCharType="end"/>
      </w:r>
      <w:r w:rsidRPr="006871EB">
        <w:rPr>
          <w:rFonts w:cs="Arial"/>
          <w:sz w:val="22"/>
          <w:szCs w:val="22"/>
        </w:rPr>
        <w:tab/>
      </w:r>
      <w:r w:rsidR="003C0023" w:rsidRPr="006871EB">
        <w:rPr>
          <w:rFonts w:cs="Arial"/>
          <w:sz w:val="22"/>
          <w:szCs w:val="22"/>
        </w:rPr>
        <w:t xml:space="preserve">The Applicant Tool </w:t>
      </w:r>
      <w:proofErr w:type="gramStart"/>
      <w:r w:rsidR="003C0023" w:rsidRPr="006871EB">
        <w:rPr>
          <w:rFonts w:cs="Arial"/>
          <w:sz w:val="22"/>
          <w:szCs w:val="22"/>
        </w:rPr>
        <w:t>will be certified</w:t>
      </w:r>
      <w:proofErr w:type="gramEnd"/>
      <w:r w:rsidR="003C0023" w:rsidRPr="006871EB">
        <w:rPr>
          <w:rFonts w:cs="Arial"/>
          <w:sz w:val="22"/>
          <w:szCs w:val="22"/>
        </w:rPr>
        <w:t xml:space="preserve"> for the following minimum hardware requirements: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 xml:space="preserve">CPU: 1.6 GHz 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 xml:space="preserve">RAM: 4 Gb 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 xml:space="preserve">Free Hard Disk: 1 GB </w:t>
      </w:r>
      <w:r w:rsidRPr="006871EB">
        <w:rPr>
          <w:rFonts w:eastAsia="Times New Roman"/>
          <w:sz w:val="22"/>
          <w:szCs w:val="22"/>
          <w:lang w:val="en-GB"/>
        </w:rPr>
        <w:t>(additional HD can be required for storing the sequence listing information)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 xml:space="preserve">Screen resolution: 1366x768 </w:t>
      </w:r>
    </w:p>
    <w:p w:rsidR="003C0023" w:rsidRPr="006871EB" w:rsidRDefault="003C0023" w:rsidP="00F45F94">
      <w:pPr>
        <w:pStyle w:val="Heading3"/>
        <w:spacing w:before="120" w:after="120"/>
        <w:rPr>
          <w:sz w:val="22"/>
          <w:szCs w:val="22"/>
        </w:rPr>
      </w:pPr>
      <w:bookmarkStart w:id="4" w:name="_Toc518119839"/>
      <w:r w:rsidRPr="006871EB">
        <w:rPr>
          <w:sz w:val="22"/>
          <w:szCs w:val="22"/>
        </w:rPr>
        <w:t>Additional requirements</w:t>
      </w:r>
      <w:bookmarkEnd w:id="4"/>
    </w:p>
    <w:p w:rsidR="003C0023" w:rsidRPr="006871EB" w:rsidRDefault="00786A1B" w:rsidP="003C0023">
      <w:pPr>
        <w:rPr>
          <w:rFonts w:cs="Arial"/>
          <w:sz w:val="22"/>
          <w:szCs w:val="22"/>
          <w:lang w:eastAsia="es-ES_tradnl"/>
        </w:rPr>
      </w:pPr>
      <w:r w:rsidRPr="006871EB">
        <w:rPr>
          <w:rFonts w:cs="Arial"/>
          <w:sz w:val="22"/>
          <w:szCs w:val="22"/>
          <w:lang w:eastAsia="es-ES_tradnl"/>
        </w:rPr>
        <w:fldChar w:fldCharType="begin"/>
      </w:r>
      <w:r w:rsidRPr="006871EB">
        <w:rPr>
          <w:rFonts w:cs="Arial"/>
          <w:sz w:val="22"/>
          <w:szCs w:val="22"/>
          <w:lang w:eastAsia="es-ES_tradnl"/>
        </w:rPr>
        <w:instrText xml:space="preserve"> AUTONUM  </w:instrText>
      </w:r>
      <w:r w:rsidRPr="006871EB">
        <w:rPr>
          <w:rFonts w:cs="Arial"/>
          <w:sz w:val="22"/>
          <w:szCs w:val="22"/>
          <w:lang w:eastAsia="es-ES_tradnl"/>
        </w:rPr>
        <w:fldChar w:fldCharType="end"/>
      </w:r>
      <w:r w:rsidRPr="006871EB">
        <w:rPr>
          <w:rFonts w:cs="Arial"/>
          <w:sz w:val="22"/>
          <w:szCs w:val="22"/>
          <w:lang w:eastAsia="es-ES_tradnl"/>
        </w:rPr>
        <w:tab/>
      </w:r>
      <w:r w:rsidR="003C0023" w:rsidRPr="006871EB">
        <w:rPr>
          <w:rFonts w:cs="Arial"/>
          <w:sz w:val="22"/>
          <w:szCs w:val="22"/>
          <w:lang w:eastAsia="es-ES_tradnl"/>
        </w:rPr>
        <w:t>The user will require privileges for installing applications on the computer.</w:t>
      </w:r>
    </w:p>
    <w:p w:rsidR="003C0023" w:rsidRPr="006871EB" w:rsidRDefault="003C0023" w:rsidP="003C0023">
      <w:pPr>
        <w:pStyle w:val="Heading2"/>
        <w:rPr>
          <w:rFonts w:cs="Arial"/>
          <w:sz w:val="22"/>
          <w:szCs w:val="22"/>
        </w:rPr>
      </w:pPr>
      <w:bookmarkStart w:id="5" w:name="_Toc518119840"/>
      <w:r w:rsidRPr="006871EB">
        <w:rPr>
          <w:rFonts w:cs="Arial"/>
          <w:caps w:val="0"/>
          <w:sz w:val="22"/>
          <w:szCs w:val="22"/>
        </w:rPr>
        <w:t>IP</w:t>
      </w:r>
      <w:r w:rsidR="00801BC8" w:rsidRPr="006871EB">
        <w:rPr>
          <w:rFonts w:cs="Arial"/>
          <w:caps w:val="0"/>
          <w:sz w:val="22"/>
          <w:szCs w:val="22"/>
        </w:rPr>
        <w:t>O</w:t>
      </w:r>
      <w:r w:rsidRPr="006871EB">
        <w:rPr>
          <w:rFonts w:cs="Arial"/>
          <w:caps w:val="0"/>
          <w:sz w:val="22"/>
          <w:szCs w:val="22"/>
        </w:rPr>
        <w:t xml:space="preserve"> TOOL SYSTEM REQUIREMENTS</w:t>
      </w:r>
      <w:bookmarkEnd w:id="5"/>
    </w:p>
    <w:p w:rsidR="003C0023" w:rsidRPr="006871EB" w:rsidRDefault="00786A1B" w:rsidP="003C0023">
      <w:pPr>
        <w:rPr>
          <w:rFonts w:cs="Arial"/>
          <w:sz w:val="22"/>
          <w:szCs w:val="22"/>
        </w:rPr>
      </w:pPr>
      <w:r w:rsidRPr="006871EB">
        <w:rPr>
          <w:rFonts w:cs="Arial"/>
          <w:sz w:val="22"/>
          <w:szCs w:val="22"/>
        </w:rPr>
        <w:fldChar w:fldCharType="begin"/>
      </w:r>
      <w:r w:rsidRPr="006871EB">
        <w:rPr>
          <w:rFonts w:cs="Arial"/>
          <w:sz w:val="22"/>
          <w:szCs w:val="22"/>
        </w:rPr>
        <w:instrText xml:space="preserve"> AUTONUM  </w:instrText>
      </w:r>
      <w:r w:rsidRPr="006871EB">
        <w:rPr>
          <w:rFonts w:cs="Arial"/>
          <w:sz w:val="22"/>
          <w:szCs w:val="22"/>
        </w:rPr>
        <w:fldChar w:fldCharType="end"/>
      </w:r>
      <w:r w:rsidRPr="006871EB">
        <w:rPr>
          <w:rFonts w:cs="Arial"/>
          <w:sz w:val="22"/>
          <w:szCs w:val="22"/>
        </w:rPr>
        <w:tab/>
      </w:r>
      <w:r w:rsidR="003C0023" w:rsidRPr="006871EB">
        <w:rPr>
          <w:rFonts w:cs="Arial"/>
          <w:sz w:val="22"/>
          <w:szCs w:val="22"/>
        </w:rPr>
        <w:t>This section contains the minimum system requirements for the installation and execution of the IPO Tool.</w:t>
      </w:r>
    </w:p>
    <w:p w:rsidR="003C0023" w:rsidRPr="006871EB" w:rsidRDefault="003C0023" w:rsidP="00F45F94">
      <w:pPr>
        <w:pStyle w:val="Heading3"/>
        <w:keepNext w:val="0"/>
        <w:spacing w:before="120" w:after="120" w:line="240" w:lineRule="atLeast"/>
        <w:ind w:right="136"/>
        <w:jc w:val="both"/>
        <w:rPr>
          <w:rFonts w:cs="Arial"/>
          <w:sz w:val="22"/>
          <w:szCs w:val="22"/>
        </w:rPr>
      </w:pPr>
      <w:bookmarkStart w:id="6" w:name="_Toc518119841"/>
      <w:r w:rsidRPr="006871EB">
        <w:rPr>
          <w:rFonts w:cs="Arial"/>
          <w:sz w:val="22"/>
          <w:szCs w:val="22"/>
        </w:rPr>
        <w:t>Supported Operating Systems</w:t>
      </w:r>
      <w:bookmarkEnd w:id="6"/>
    </w:p>
    <w:p w:rsidR="003C0023" w:rsidRPr="006871EB" w:rsidRDefault="00786A1B" w:rsidP="003C0023">
      <w:pPr>
        <w:spacing w:after="220"/>
        <w:rPr>
          <w:rFonts w:cs="Arial"/>
          <w:sz w:val="22"/>
          <w:szCs w:val="22"/>
        </w:rPr>
      </w:pPr>
      <w:r w:rsidRPr="006871EB">
        <w:rPr>
          <w:rFonts w:cs="Arial"/>
          <w:sz w:val="22"/>
          <w:szCs w:val="22"/>
        </w:rPr>
        <w:fldChar w:fldCharType="begin"/>
      </w:r>
      <w:r w:rsidRPr="006871EB">
        <w:rPr>
          <w:rFonts w:cs="Arial"/>
          <w:sz w:val="22"/>
          <w:szCs w:val="22"/>
        </w:rPr>
        <w:instrText xml:space="preserve"> AUTONUM  </w:instrText>
      </w:r>
      <w:r w:rsidRPr="006871EB">
        <w:rPr>
          <w:rFonts w:cs="Arial"/>
          <w:sz w:val="22"/>
          <w:szCs w:val="22"/>
        </w:rPr>
        <w:fldChar w:fldCharType="end"/>
      </w:r>
      <w:r w:rsidRPr="006871EB">
        <w:rPr>
          <w:rFonts w:cs="Arial"/>
          <w:sz w:val="22"/>
          <w:szCs w:val="22"/>
        </w:rPr>
        <w:tab/>
      </w:r>
      <w:r w:rsidR="003C0023" w:rsidRPr="006871EB">
        <w:rPr>
          <w:rFonts w:cs="Arial"/>
          <w:sz w:val="22"/>
          <w:szCs w:val="22"/>
        </w:rPr>
        <w:t xml:space="preserve">The IP Office Tool </w:t>
      </w:r>
      <w:proofErr w:type="gramStart"/>
      <w:r w:rsidR="003C0023" w:rsidRPr="006871EB">
        <w:rPr>
          <w:rFonts w:cs="Arial"/>
          <w:sz w:val="22"/>
          <w:szCs w:val="22"/>
        </w:rPr>
        <w:t>will be based</w:t>
      </w:r>
      <w:proofErr w:type="gramEnd"/>
      <w:r w:rsidR="003C0023" w:rsidRPr="006871EB">
        <w:rPr>
          <w:rFonts w:cs="Arial"/>
          <w:sz w:val="22"/>
          <w:szCs w:val="22"/>
        </w:rPr>
        <w:t xml:space="preserve"> on Spring Boot 2.0.3 and requires an operating system that supports the following base software components: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>Java 8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>Servlet 3.1 container. (Tomcat 8.5 will be used as the default servlet container)</w:t>
      </w:r>
      <w:r w:rsidRPr="006871EB">
        <w:rPr>
          <w:sz w:val="22"/>
          <w:szCs w:val="22"/>
        </w:rPr>
        <w:br w:type="page"/>
      </w:r>
    </w:p>
    <w:p w:rsidR="003C0023" w:rsidRPr="006871EB" w:rsidRDefault="003C0023" w:rsidP="003C0023">
      <w:pPr>
        <w:pStyle w:val="Heading3"/>
        <w:keepNext w:val="0"/>
        <w:spacing w:before="120" w:after="120" w:line="240" w:lineRule="atLeast"/>
        <w:ind w:right="136"/>
        <w:jc w:val="both"/>
        <w:rPr>
          <w:rFonts w:cs="Arial"/>
          <w:sz w:val="22"/>
          <w:szCs w:val="22"/>
        </w:rPr>
      </w:pPr>
      <w:bookmarkStart w:id="7" w:name="_Toc518119842"/>
      <w:r w:rsidRPr="006871EB">
        <w:rPr>
          <w:rFonts w:cs="Arial"/>
          <w:sz w:val="22"/>
          <w:szCs w:val="22"/>
        </w:rPr>
        <w:lastRenderedPageBreak/>
        <w:t>Hardware</w:t>
      </w:r>
      <w:bookmarkEnd w:id="7"/>
    </w:p>
    <w:p w:rsidR="003C0023" w:rsidRPr="006871EB" w:rsidRDefault="00786A1B" w:rsidP="00452CF5">
      <w:pPr>
        <w:spacing w:after="220"/>
        <w:rPr>
          <w:rFonts w:cs="Arial"/>
          <w:sz w:val="22"/>
          <w:szCs w:val="22"/>
        </w:rPr>
      </w:pPr>
      <w:r w:rsidRPr="006871EB">
        <w:rPr>
          <w:rFonts w:cs="Arial"/>
          <w:sz w:val="22"/>
          <w:szCs w:val="22"/>
        </w:rPr>
        <w:fldChar w:fldCharType="begin"/>
      </w:r>
      <w:r w:rsidRPr="006871EB">
        <w:rPr>
          <w:rFonts w:cs="Arial"/>
          <w:sz w:val="22"/>
          <w:szCs w:val="22"/>
        </w:rPr>
        <w:instrText xml:space="preserve"> AUTONUM  </w:instrText>
      </w:r>
      <w:r w:rsidRPr="006871EB">
        <w:rPr>
          <w:rFonts w:cs="Arial"/>
          <w:sz w:val="22"/>
          <w:szCs w:val="22"/>
        </w:rPr>
        <w:fldChar w:fldCharType="end"/>
      </w:r>
      <w:r w:rsidRPr="006871EB">
        <w:rPr>
          <w:rFonts w:cs="Arial"/>
          <w:sz w:val="22"/>
          <w:szCs w:val="22"/>
        </w:rPr>
        <w:tab/>
      </w:r>
      <w:r w:rsidR="003C0023" w:rsidRPr="006871EB">
        <w:rPr>
          <w:rFonts w:cs="Arial"/>
          <w:sz w:val="22"/>
          <w:szCs w:val="22"/>
        </w:rPr>
        <w:t xml:space="preserve">The IP Office Tool </w:t>
      </w:r>
      <w:proofErr w:type="gramStart"/>
      <w:r w:rsidR="003C0023" w:rsidRPr="006871EB">
        <w:rPr>
          <w:rFonts w:cs="Arial"/>
          <w:sz w:val="22"/>
          <w:szCs w:val="22"/>
        </w:rPr>
        <w:t>will be certified</w:t>
      </w:r>
      <w:proofErr w:type="gramEnd"/>
      <w:r w:rsidR="003C0023" w:rsidRPr="006871EB">
        <w:rPr>
          <w:rFonts w:cs="Arial"/>
          <w:sz w:val="22"/>
          <w:szCs w:val="22"/>
        </w:rPr>
        <w:t xml:space="preserve"> for the following minimum hardware requirements:</w:t>
      </w:r>
    </w:p>
    <w:p w:rsidR="003C0023" w:rsidRPr="006871EB" w:rsidRDefault="003C0023" w:rsidP="007F452E">
      <w:pPr>
        <w:pStyle w:val="ListParagraph"/>
        <w:rPr>
          <w:sz w:val="22"/>
          <w:szCs w:val="22"/>
        </w:rPr>
      </w:pPr>
      <w:r w:rsidRPr="006871EB">
        <w:rPr>
          <w:sz w:val="22"/>
          <w:szCs w:val="22"/>
        </w:rPr>
        <w:t xml:space="preserve">CPU: 1.6 GHz </w:t>
      </w:r>
    </w:p>
    <w:p w:rsidR="003C0023" w:rsidRPr="006871EB" w:rsidRDefault="00FC288B" w:rsidP="007F452E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RAM: 4 GB</w:t>
      </w:r>
      <w:r w:rsidR="003C0023" w:rsidRPr="006871EB">
        <w:rPr>
          <w:sz w:val="22"/>
          <w:szCs w:val="22"/>
        </w:rPr>
        <w:t xml:space="preserve"> </w:t>
      </w:r>
    </w:p>
    <w:p w:rsidR="003C0023" w:rsidRPr="006871EB" w:rsidRDefault="003C0023" w:rsidP="006871EB">
      <w:pPr>
        <w:pStyle w:val="ListParagraph"/>
        <w:spacing w:after="0"/>
        <w:rPr>
          <w:sz w:val="22"/>
          <w:szCs w:val="22"/>
        </w:rPr>
      </w:pPr>
      <w:r w:rsidRPr="006871EB">
        <w:rPr>
          <w:sz w:val="22"/>
          <w:szCs w:val="22"/>
        </w:rPr>
        <w:t xml:space="preserve">Free Hard Disk: 1 GB </w:t>
      </w:r>
      <w:r w:rsidRPr="006871EB">
        <w:rPr>
          <w:rFonts w:eastAsia="Times New Roman"/>
          <w:sz w:val="22"/>
          <w:szCs w:val="22"/>
          <w:lang w:val="en-GB"/>
        </w:rPr>
        <w:t>(additional HD can be required for storing the sequence listing information)</w:t>
      </w:r>
    </w:p>
    <w:p w:rsidR="003C0023" w:rsidRPr="006871EB" w:rsidRDefault="003C0023" w:rsidP="003C0023">
      <w:pPr>
        <w:ind w:left="5103" w:firstLine="567"/>
        <w:rPr>
          <w:sz w:val="22"/>
          <w:szCs w:val="22"/>
        </w:rPr>
      </w:pPr>
    </w:p>
    <w:p w:rsidR="003C0023" w:rsidRPr="006871EB" w:rsidRDefault="003C0023" w:rsidP="003C0023">
      <w:pPr>
        <w:ind w:left="5670"/>
        <w:rPr>
          <w:sz w:val="22"/>
          <w:szCs w:val="22"/>
        </w:rPr>
      </w:pPr>
    </w:p>
    <w:p w:rsidR="003C0023" w:rsidRPr="006871EB" w:rsidRDefault="003C0023" w:rsidP="003C0023">
      <w:pPr>
        <w:ind w:left="5103" w:firstLine="567"/>
        <w:rPr>
          <w:sz w:val="22"/>
          <w:szCs w:val="22"/>
        </w:rPr>
      </w:pPr>
      <w:r w:rsidRPr="006871EB">
        <w:rPr>
          <w:sz w:val="22"/>
          <w:szCs w:val="22"/>
        </w:rPr>
        <w:t>[End of Annex and of document]</w:t>
      </w:r>
    </w:p>
    <w:sectPr w:rsidR="003C0023" w:rsidRPr="006871EB" w:rsidSect="00804DB7">
      <w:headerReference w:type="default" r:id="rId7"/>
      <w:headerReference w:type="first" r:id="rId8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023" w:rsidRDefault="003C0023" w:rsidP="003C0023">
      <w:r>
        <w:separator/>
      </w:r>
    </w:p>
  </w:endnote>
  <w:endnote w:type="continuationSeparator" w:id="0">
    <w:p w:rsidR="003C0023" w:rsidRDefault="003C0023" w:rsidP="003C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023" w:rsidRDefault="003C0023" w:rsidP="003C0023">
      <w:r>
        <w:separator/>
      </w:r>
    </w:p>
  </w:footnote>
  <w:footnote w:type="continuationSeparator" w:id="0">
    <w:p w:rsidR="003C0023" w:rsidRDefault="003C0023" w:rsidP="003C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023" w:rsidRPr="003C0023" w:rsidRDefault="003C0023" w:rsidP="003C0023">
    <w:pPr>
      <w:pStyle w:val="Header"/>
      <w:jc w:val="right"/>
      <w:rPr>
        <w:sz w:val="22"/>
        <w:szCs w:val="22"/>
      </w:rPr>
    </w:pPr>
    <w:r w:rsidRPr="003C0023">
      <w:rPr>
        <w:sz w:val="22"/>
        <w:szCs w:val="22"/>
      </w:rPr>
      <w:t>CWS/6/17</w:t>
    </w:r>
  </w:p>
  <w:p w:rsidR="003C0023" w:rsidRPr="003C0023" w:rsidRDefault="003C0023" w:rsidP="003C0023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Annex, p</w:t>
    </w:r>
    <w:r w:rsidRPr="003C0023">
      <w:rPr>
        <w:sz w:val="22"/>
        <w:szCs w:val="22"/>
      </w:rPr>
      <w:t xml:space="preserve">age </w:t>
    </w:r>
    <w:sdt>
      <w:sdtPr>
        <w:rPr>
          <w:sz w:val="22"/>
          <w:szCs w:val="22"/>
        </w:rPr>
        <w:id w:val="18146773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C0023">
          <w:rPr>
            <w:sz w:val="22"/>
            <w:szCs w:val="22"/>
          </w:rPr>
          <w:fldChar w:fldCharType="begin"/>
        </w:r>
        <w:r w:rsidRPr="003C0023">
          <w:rPr>
            <w:sz w:val="22"/>
            <w:szCs w:val="22"/>
          </w:rPr>
          <w:instrText xml:space="preserve"> PAGE   \* MERGEFORMAT </w:instrText>
        </w:r>
        <w:r w:rsidRPr="003C0023">
          <w:rPr>
            <w:sz w:val="22"/>
            <w:szCs w:val="22"/>
          </w:rPr>
          <w:fldChar w:fldCharType="separate"/>
        </w:r>
        <w:r w:rsidR="0016105B">
          <w:rPr>
            <w:noProof/>
            <w:sz w:val="22"/>
            <w:szCs w:val="22"/>
          </w:rPr>
          <w:t>2</w:t>
        </w:r>
        <w:r w:rsidRPr="003C0023">
          <w:rPr>
            <w:noProof/>
            <w:sz w:val="22"/>
            <w:szCs w:val="22"/>
          </w:rPr>
          <w:fldChar w:fldCharType="end"/>
        </w:r>
      </w:sdtContent>
    </w:sdt>
  </w:p>
  <w:p w:rsidR="003C0023" w:rsidRPr="003C0023" w:rsidRDefault="003C0023" w:rsidP="003C0023">
    <w:pPr>
      <w:pStyle w:val="Header"/>
      <w:jc w:val="right"/>
      <w:rPr>
        <w:sz w:val="22"/>
        <w:szCs w:val="22"/>
      </w:rPr>
    </w:pPr>
  </w:p>
  <w:p w:rsidR="003C0023" w:rsidRPr="003C0023" w:rsidRDefault="003C0023" w:rsidP="003C0023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558" w:rsidRPr="003C0023" w:rsidRDefault="007F452E" w:rsidP="009C3558">
    <w:pPr>
      <w:pStyle w:val="Header"/>
      <w:jc w:val="right"/>
      <w:rPr>
        <w:sz w:val="22"/>
        <w:szCs w:val="22"/>
        <w:lang w:val="en-GB"/>
      </w:rPr>
    </w:pPr>
    <w:r w:rsidRPr="003C0023">
      <w:rPr>
        <w:sz w:val="22"/>
        <w:szCs w:val="22"/>
        <w:lang w:val="en-GB"/>
      </w:rPr>
      <w:t>CWS/6/17</w:t>
    </w:r>
  </w:p>
  <w:p w:rsidR="009C3558" w:rsidRPr="003C0023" w:rsidRDefault="007F452E" w:rsidP="009C3558">
    <w:pPr>
      <w:pStyle w:val="Header"/>
      <w:jc w:val="right"/>
      <w:rPr>
        <w:sz w:val="22"/>
        <w:szCs w:val="22"/>
        <w:lang w:val="en-GB"/>
      </w:rPr>
    </w:pPr>
    <w:r w:rsidRPr="003C0023">
      <w:rPr>
        <w:sz w:val="22"/>
        <w:szCs w:val="22"/>
        <w:lang w:val="en-GB"/>
      </w:rPr>
      <w:t>ANNEX</w:t>
    </w:r>
  </w:p>
  <w:p w:rsidR="009C3558" w:rsidRPr="003C0023" w:rsidRDefault="0016105B" w:rsidP="009C3558">
    <w:pPr>
      <w:pStyle w:val="Header"/>
      <w:jc w:val="right"/>
      <w:rPr>
        <w:sz w:val="22"/>
        <w:szCs w:val="22"/>
        <w:lang w:val="en-GB"/>
      </w:rPr>
    </w:pPr>
  </w:p>
  <w:p w:rsidR="009C3558" w:rsidRPr="003C0023" w:rsidRDefault="0016105B" w:rsidP="009C3558">
    <w:pPr>
      <w:pStyle w:val="Header"/>
      <w:jc w:val="right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A4B53D7"/>
    <w:multiLevelType w:val="hybridMultilevel"/>
    <w:tmpl w:val="D318F1DC"/>
    <w:lvl w:ilvl="0" w:tplc="22D0F724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23"/>
    <w:rsid w:val="000F5E56"/>
    <w:rsid w:val="0016105B"/>
    <w:rsid w:val="003C0023"/>
    <w:rsid w:val="003E6531"/>
    <w:rsid w:val="00431118"/>
    <w:rsid w:val="00452CF5"/>
    <w:rsid w:val="005C06E0"/>
    <w:rsid w:val="006871EB"/>
    <w:rsid w:val="00691F5C"/>
    <w:rsid w:val="00786A1B"/>
    <w:rsid w:val="007B240C"/>
    <w:rsid w:val="007D117E"/>
    <w:rsid w:val="007D53C7"/>
    <w:rsid w:val="007F452E"/>
    <w:rsid w:val="00801BC8"/>
    <w:rsid w:val="00804DB7"/>
    <w:rsid w:val="008C7329"/>
    <w:rsid w:val="00B258C9"/>
    <w:rsid w:val="00C529B4"/>
    <w:rsid w:val="00C554EC"/>
    <w:rsid w:val="00F45F94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8AB60A8"/>
  <w15:chartTrackingRefBased/>
  <w15:docId w15:val="{CB19A490-D481-450E-8FBB-B8AB887D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autoRedefine/>
    <w:uiPriority w:val="34"/>
    <w:qFormat/>
    <w:rsid w:val="007F452E"/>
    <w:pPr>
      <w:numPr>
        <w:numId w:val="7"/>
      </w:numPr>
      <w:spacing w:after="220"/>
      <w:ind w:left="714" w:hanging="357"/>
      <w:contextualSpacing/>
    </w:pPr>
    <w:rPr>
      <w:rFonts w:eastAsiaTheme="minorEastAsia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C0023"/>
  </w:style>
  <w:style w:type="paragraph" w:styleId="BalloonText">
    <w:name w:val="Balloon Text"/>
    <w:basedOn w:val="Normal"/>
    <w:link w:val="BalloonTextChar"/>
    <w:semiHidden/>
    <w:unhideWhenUsed/>
    <w:rsid w:val="007D1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D1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CWS/6/17 Annex (in English)</vt:lpstr>
    </vt:vector>
  </TitlesOfParts>
  <Company>WIPO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CWS/6/17 Annex (in English)</dc:title>
  <dc:subject>ST.26 TOOL SYSTEM REQUIREMENTS</dc:subject>
  <dc:creator>WIPO</dc:creator>
  <cp:keywords>CWS</cp:keywords>
  <dc:description/>
  <cp:lastModifiedBy>DRAKE Sophie</cp:lastModifiedBy>
  <cp:revision>9</cp:revision>
  <cp:lastPrinted>2018-09-19T15:48:00Z</cp:lastPrinted>
  <dcterms:created xsi:type="dcterms:W3CDTF">2018-09-18T16:38:00Z</dcterms:created>
  <dcterms:modified xsi:type="dcterms:W3CDTF">2018-09-20T14:21:00Z</dcterms:modified>
  <cp:category>CWS (in English)</cp:category>
</cp:coreProperties>
</file>