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A744" w14:textId="77777777" w:rsidR="008419CF" w:rsidRDefault="008419CF" w:rsidP="004936CB"/>
    <w:p w14:paraId="3C5E7F85" w14:textId="65F78B72" w:rsidR="008419CF" w:rsidRPr="00380ADB" w:rsidRDefault="00BA3E23" w:rsidP="008419CF">
      <w:pPr>
        <w:pStyle w:val="Heading1"/>
        <w:keepNext w:val="0"/>
        <w:spacing w:before="0" w:after="340"/>
        <w:jc w:val="center"/>
        <w:rPr>
          <w:caps w:val="0"/>
          <w:sz w:val="20"/>
        </w:rPr>
      </w:pPr>
      <w:bookmarkStart w:id="0" w:name="_Toc521580389"/>
      <w:r>
        <w:rPr>
          <w:sz w:val="20"/>
        </w:rPr>
        <w:t xml:space="preserve">ST.26 - </w:t>
      </w:r>
      <w:r w:rsidR="008419CF" w:rsidRPr="00380ADB">
        <w:rPr>
          <w:sz w:val="20"/>
        </w:rPr>
        <w:t>ANNEX I</w:t>
      </w:r>
      <w:bookmarkEnd w:id="0"/>
    </w:p>
    <w:p w14:paraId="104EE46B" w14:textId="77777777" w:rsidR="008419CF" w:rsidRPr="00380ADB" w:rsidRDefault="008419CF" w:rsidP="008419CF">
      <w:pPr>
        <w:spacing w:after="340"/>
        <w:ind w:right="11"/>
        <w:jc w:val="center"/>
        <w:rPr>
          <w:rFonts w:eastAsia="Batang"/>
          <w:sz w:val="17"/>
          <w:szCs w:val="17"/>
          <w:lang w:eastAsia="en-US"/>
        </w:rPr>
      </w:pPr>
      <w:bookmarkStart w:id="1" w:name="_GoBack"/>
      <w:r w:rsidRPr="00380ADB">
        <w:rPr>
          <w:rFonts w:eastAsia="Batang"/>
          <w:sz w:val="17"/>
          <w:szCs w:val="17"/>
          <w:lang w:eastAsia="en-US"/>
        </w:rPr>
        <w:t>CONTROLLED VOCABULARY</w:t>
      </w:r>
    </w:p>
    <w:p w14:paraId="3D9D91D9" w14:textId="77777777" w:rsidR="008419CF" w:rsidRDefault="008419CF" w:rsidP="008419CF">
      <w:pPr>
        <w:jc w:val="center"/>
        <w:rPr>
          <w:rFonts w:eastAsia="Times New Roman" w:cs="Times New Roman"/>
          <w:i/>
          <w:strike/>
          <w:color w:val="FFFFFF" w:themeColor="background1"/>
          <w:sz w:val="17"/>
          <w:szCs w:val="20"/>
          <w:shd w:val="clear" w:color="auto" w:fill="7030A0"/>
          <w:lang w:eastAsia="en-U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bookmarkEnd w:id="1"/>
      <w:r w:rsidRPr="00380ADB">
        <w:rPr>
          <w:rFonts w:eastAsia="Times New Roman" w:cs="Times New Roman"/>
          <w:i/>
          <w:sz w:val="17"/>
          <w:szCs w:val="20"/>
          <w:shd w:val="clear" w:color="auto" w:fill="FFFFFF" w:themeFill="background1"/>
          <w:lang w:eastAsia="en-US"/>
        </w:rPr>
        <w:t>Version</w:t>
      </w:r>
      <w:r w:rsidRPr="00380ADB">
        <w:rPr>
          <w:rFonts w:eastAsia="Times New Roman" w:cs="Times New Roman"/>
          <w:i/>
          <w:sz w:val="17"/>
          <w:szCs w:val="20"/>
          <w:lang w:eastAsia="en-US"/>
        </w:rPr>
        <w:t xml:space="preserve"> 1.</w:t>
      </w:r>
      <w:r w:rsidRPr="006B1D20">
        <w:rPr>
          <w:rFonts w:eastAsia="Times New Roman" w:cs="Times New Roman"/>
          <w:i/>
          <w:sz w:val="17"/>
          <w:szCs w:val="20"/>
          <w:shd w:val="clear" w:color="auto" w:fill="FFFF00"/>
          <w:lang w:eastAsia="en-US"/>
        </w:rPr>
        <w:t>2</w:t>
      </w:r>
      <w:r w:rsidRPr="006B1D20">
        <w:rPr>
          <w:rFonts w:eastAsia="Times New Roman" w:cs="Times New Roman"/>
          <w:i/>
          <w:strike/>
          <w:color w:val="FFFFFF" w:themeColor="background1"/>
          <w:sz w:val="17"/>
          <w:szCs w:val="20"/>
          <w:shd w:val="clear" w:color="auto" w:fill="7030A0"/>
          <w:lang w:eastAsia="en-US"/>
        </w:rPr>
        <w:t>1</w:t>
      </w:r>
    </w:p>
    <w:p w14:paraId="60F0F56A" w14:textId="77777777" w:rsidR="00B244E8" w:rsidRDefault="00B244E8" w:rsidP="008419CF">
      <w:pPr>
        <w:jc w:val="center"/>
        <w:rPr>
          <w:rFonts w:eastAsia="Times New Roman" w:cs="Times New Roman"/>
          <w:i/>
          <w:sz w:val="17"/>
          <w:szCs w:val="20"/>
          <w:lang w:eastAsia="en-US"/>
        </w:rPr>
      </w:pPr>
    </w:p>
    <w:p w14:paraId="1703DD92" w14:textId="77777777" w:rsidR="008419CF" w:rsidRPr="00A23D74" w:rsidRDefault="008419CF" w:rsidP="008419CF">
      <w:pPr>
        <w:jc w:val="center"/>
        <w:rPr>
          <w:rFonts w:eastAsia="Times New Roman" w:cs="Times New Roman"/>
          <w:i/>
          <w:sz w:val="17"/>
          <w:szCs w:val="20"/>
          <w:u w:val="single"/>
          <w:lang w:eastAsia="en-US"/>
        </w:rPr>
      </w:pPr>
      <w:r w:rsidRPr="00A23D74">
        <w:rPr>
          <w:rFonts w:eastAsia="Times New Roman" w:cs="Times New Roman"/>
          <w:i/>
          <w:sz w:val="17"/>
          <w:szCs w:val="20"/>
          <w:u w:val="single"/>
          <w:shd w:val="clear" w:color="auto" w:fill="FFFF00"/>
          <w:lang w:eastAsia="en-US"/>
        </w:rPr>
        <w:t>Final Draft</w:t>
      </w:r>
    </w:p>
    <w:p w14:paraId="0A57D966" w14:textId="77777777" w:rsidR="008419CF" w:rsidRPr="00380ADB" w:rsidRDefault="008419CF" w:rsidP="008419CF">
      <w:pPr>
        <w:jc w:val="center"/>
        <w:rPr>
          <w:rFonts w:eastAsia="Times New Roman" w:cs="Times New Roman"/>
          <w:i/>
          <w:sz w:val="17"/>
          <w:szCs w:val="20"/>
          <w:lang w:eastAsia="en-US"/>
        </w:rPr>
      </w:pPr>
    </w:p>
    <w:p w14:paraId="717D0EF9" w14:textId="77777777" w:rsidR="00BA3E23" w:rsidRPr="001C1FC1" w:rsidRDefault="00BA3E23" w:rsidP="00BA3E23">
      <w:pPr>
        <w:widowControl/>
        <w:kinsoku/>
        <w:autoSpaceDE w:val="0"/>
        <w:autoSpaceDN w:val="0"/>
        <w:adjustRightInd w:val="0"/>
        <w:jc w:val="center"/>
        <w:rPr>
          <w:rFonts w:eastAsia="Times New Roman" w:cs="Times New Roman"/>
          <w:i/>
          <w:strike/>
          <w:color w:val="FFFFFF" w:themeColor="background1"/>
          <w:sz w:val="17"/>
          <w:szCs w:val="20"/>
          <w:shd w:val="clear" w:color="auto" w:fill="7030A0"/>
          <w:lang w:eastAsia="en-US"/>
        </w:rPr>
      </w:pPr>
      <w:r w:rsidRPr="001C1FC1">
        <w:rPr>
          <w:rFonts w:eastAsia="Times New Roman" w:cs="Times New Roman"/>
          <w:i/>
          <w:strike/>
          <w:color w:val="FFFFFF" w:themeColor="background1"/>
          <w:sz w:val="17"/>
          <w:szCs w:val="20"/>
          <w:shd w:val="clear" w:color="auto" w:fill="7030A0"/>
          <w:lang w:eastAsia="en-US"/>
        </w:rPr>
        <w:t>Approved by the Committee on WIPO Standards (CWS)</w:t>
      </w:r>
    </w:p>
    <w:p w14:paraId="673BC9BC" w14:textId="67888637" w:rsidR="008419CF" w:rsidRPr="00380ADB" w:rsidRDefault="00BA3E23" w:rsidP="00BA3E23">
      <w:pPr>
        <w:spacing w:after="480"/>
        <w:ind w:right="11"/>
        <w:jc w:val="center"/>
        <w:rPr>
          <w:rFonts w:eastAsia="Times New Roman" w:cs="Times New Roman"/>
          <w:i/>
          <w:sz w:val="17"/>
          <w:szCs w:val="20"/>
          <w:lang w:eastAsia="en-US"/>
        </w:rPr>
      </w:pPr>
      <w:r w:rsidRPr="001C1FC1">
        <w:rPr>
          <w:rFonts w:eastAsia="Times New Roman" w:cs="Times New Roman"/>
          <w:i/>
          <w:strike/>
          <w:color w:val="FFFFFF" w:themeColor="background1"/>
          <w:sz w:val="17"/>
          <w:szCs w:val="20"/>
          <w:shd w:val="clear" w:color="auto" w:fill="7030A0"/>
          <w:lang w:eastAsia="en-US"/>
        </w:rPr>
        <w:t>at its fifth session on June 2, 2017</w:t>
      </w:r>
      <w:r w:rsidR="008419CF" w:rsidRPr="00BA3E23">
        <w:rPr>
          <w:rFonts w:eastAsia="Times New Roman" w:cs="Times New Roman"/>
          <w:i/>
          <w:sz w:val="17"/>
          <w:szCs w:val="20"/>
          <w:highlight w:val="yellow"/>
          <w:u w:val="single"/>
          <w:lang w:eastAsia="en-US"/>
        </w:rPr>
        <w:t>Proposal presented by the SEQL Task Force for consideration and approval at the CWS/6</w:t>
      </w:r>
    </w:p>
    <w:p w14:paraId="7BB72D86" w14:textId="77777777" w:rsidR="008419CF" w:rsidRPr="004936CB" w:rsidRDefault="008419CF" w:rsidP="004936CB">
      <w:pPr>
        <w:jc w:val="center"/>
        <w:rPr>
          <w:sz w:val="17"/>
          <w:szCs w:val="17"/>
          <w:lang w:eastAsia="en-US"/>
        </w:rPr>
      </w:pPr>
      <w:r w:rsidRPr="004936CB">
        <w:rPr>
          <w:sz w:val="17"/>
          <w:szCs w:val="17"/>
          <w:lang w:eastAsia="en-US"/>
        </w:rPr>
        <w:t>TABLE OF CONTENTS</w:t>
      </w:r>
      <w:bookmarkEnd w:id="2"/>
      <w:bookmarkEnd w:id="3"/>
      <w:bookmarkEnd w:id="4"/>
      <w:bookmarkEnd w:id="5"/>
      <w:bookmarkEnd w:id="6"/>
      <w:bookmarkEnd w:id="7"/>
      <w:bookmarkEnd w:id="8"/>
    </w:p>
    <w:sdt>
      <w:sdtPr>
        <w:rPr>
          <w:b/>
          <w:bCs/>
        </w:rPr>
        <w:id w:val="-962109531"/>
        <w:docPartObj>
          <w:docPartGallery w:val="Table of Contents"/>
          <w:docPartUnique/>
        </w:docPartObj>
      </w:sdtPr>
      <w:sdtEndPr>
        <w:rPr>
          <w:b w:val="0"/>
          <w:bCs w:val="0"/>
          <w:noProof/>
          <w:sz w:val="17"/>
          <w:szCs w:val="17"/>
        </w:rPr>
      </w:sdtEndPr>
      <w:sdtContent>
        <w:p w14:paraId="3D5A7407" w14:textId="77777777" w:rsidR="00471B97" w:rsidRDefault="00471B97" w:rsidP="004936CB"/>
        <w:p w14:paraId="5221FE3E" w14:textId="34879D89" w:rsidR="004B0DC7" w:rsidRPr="00BB56DC" w:rsidRDefault="00471B97">
          <w:pPr>
            <w:pStyle w:val="TOC1"/>
            <w:tabs>
              <w:tab w:val="right" w:leader="dot" w:pos="9345"/>
            </w:tabs>
            <w:rPr>
              <w:rFonts w:ascii="Arial" w:hAnsi="Arial" w:cs="Arial"/>
              <w:noProof/>
              <w:sz w:val="17"/>
              <w:szCs w:val="17"/>
              <w:lang w:eastAsia="en-US"/>
            </w:rPr>
          </w:pPr>
          <w:r w:rsidRPr="00B1185D">
            <w:rPr>
              <w:rFonts w:ascii="Arial" w:hAnsi="Arial" w:cs="Arial"/>
              <w:sz w:val="17"/>
              <w:szCs w:val="17"/>
            </w:rPr>
            <w:fldChar w:fldCharType="begin"/>
          </w:r>
          <w:r w:rsidRPr="00B1185D">
            <w:rPr>
              <w:rFonts w:ascii="Arial" w:hAnsi="Arial" w:cs="Arial"/>
              <w:sz w:val="17"/>
              <w:szCs w:val="17"/>
            </w:rPr>
            <w:instrText xml:space="preserve"> TOC \o "1-3" \h \z \u </w:instrText>
          </w:r>
          <w:r w:rsidRPr="00B1185D">
            <w:rPr>
              <w:rFonts w:ascii="Arial" w:hAnsi="Arial" w:cs="Arial"/>
              <w:sz w:val="17"/>
              <w:szCs w:val="17"/>
            </w:rPr>
            <w:fldChar w:fldCharType="separate"/>
          </w:r>
          <w:hyperlink w:anchor="_Toc521580389" w:history="1">
            <w:r w:rsidR="004B0DC7" w:rsidRPr="00BB56DC">
              <w:rPr>
                <w:rStyle w:val="Hyperlink"/>
                <w:rFonts w:ascii="Arial" w:hAnsi="Arial" w:cs="Arial"/>
                <w:noProof/>
                <w:sz w:val="17"/>
                <w:szCs w:val="17"/>
              </w:rPr>
              <w:t>ANNEX I</w:t>
            </w:r>
            <w:r w:rsidR="004B0DC7" w:rsidRPr="00BB56DC">
              <w:rPr>
                <w:rFonts w:ascii="Arial" w:hAnsi="Arial" w:cs="Arial"/>
                <w:noProof/>
                <w:webHidden/>
                <w:sz w:val="17"/>
                <w:szCs w:val="17"/>
              </w:rPr>
              <w:tab/>
            </w:r>
            <w:r w:rsidR="004B0DC7" w:rsidRPr="00BB56DC">
              <w:rPr>
                <w:rFonts w:ascii="Arial" w:hAnsi="Arial" w:cs="Arial"/>
                <w:noProof/>
                <w:webHidden/>
                <w:sz w:val="17"/>
                <w:szCs w:val="17"/>
              </w:rPr>
              <w:fldChar w:fldCharType="begin"/>
            </w:r>
            <w:r w:rsidR="004B0DC7" w:rsidRPr="00BB56DC">
              <w:rPr>
                <w:rFonts w:ascii="Arial" w:hAnsi="Arial" w:cs="Arial"/>
                <w:noProof/>
                <w:webHidden/>
                <w:sz w:val="17"/>
                <w:szCs w:val="17"/>
              </w:rPr>
              <w:instrText xml:space="preserve"> PAGEREF _Toc521580389 \h </w:instrText>
            </w:r>
            <w:r w:rsidR="004B0DC7" w:rsidRPr="00BB56DC">
              <w:rPr>
                <w:rFonts w:ascii="Arial" w:hAnsi="Arial" w:cs="Arial"/>
                <w:noProof/>
                <w:webHidden/>
                <w:sz w:val="17"/>
                <w:szCs w:val="17"/>
              </w:rPr>
            </w:r>
            <w:r w:rsidR="004B0DC7" w:rsidRPr="00BB56DC">
              <w:rPr>
                <w:rFonts w:ascii="Arial" w:hAnsi="Arial" w:cs="Arial"/>
                <w:noProof/>
                <w:webHidden/>
                <w:sz w:val="17"/>
                <w:szCs w:val="17"/>
              </w:rPr>
              <w:fldChar w:fldCharType="separate"/>
            </w:r>
            <w:r w:rsidR="00C65E31">
              <w:rPr>
                <w:rFonts w:ascii="Arial" w:hAnsi="Arial" w:cs="Arial"/>
                <w:noProof/>
                <w:webHidden/>
                <w:sz w:val="17"/>
                <w:szCs w:val="17"/>
              </w:rPr>
              <w:t>1</w:t>
            </w:r>
            <w:r w:rsidR="004B0DC7" w:rsidRPr="00BB56DC">
              <w:rPr>
                <w:rFonts w:ascii="Arial" w:hAnsi="Arial" w:cs="Arial"/>
                <w:noProof/>
                <w:webHidden/>
                <w:sz w:val="17"/>
                <w:szCs w:val="17"/>
              </w:rPr>
              <w:fldChar w:fldCharType="end"/>
            </w:r>
          </w:hyperlink>
        </w:p>
        <w:p w14:paraId="7D237839" w14:textId="7A1ED996" w:rsidR="004B0DC7" w:rsidRPr="00BB56DC" w:rsidRDefault="00BA29BA">
          <w:pPr>
            <w:pStyle w:val="TOC2"/>
            <w:rPr>
              <w:bCs w:val="0"/>
              <w:iCs w:val="0"/>
              <w:sz w:val="22"/>
              <w:szCs w:val="22"/>
              <w:lang w:eastAsia="en-US"/>
            </w:rPr>
          </w:pPr>
          <w:hyperlink w:anchor="_Toc521580390" w:history="1">
            <w:r w:rsidR="004B0DC7" w:rsidRPr="00BB56DC">
              <w:rPr>
                <w:rStyle w:val="Hyperlink"/>
                <w:lang w:eastAsia="en-US"/>
              </w:rPr>
              <w:t>SECTION 1:  LIST OF NUCLEOTIDES</w:t>
            </w:r>
            <w:r w:rsidR="004B0DC7" w:rsidRPr="00BB56DC">
              <w:rPr>
                <w:webHidden/>
              </w:rPr>
              <w:tab/>
            </w:r>
            <w:r w:rsidR="004B0DC7" w:rsidRPr="00BB56DC">
              <w:rPr>
                <w:webHidden/>
              </w:rPr>
              <w:fldChar w:fldCharType="begin"/>
            </w:r>
            <w:r w:rsidR="004B0DC7" w:rsidRPr="00BB56DC">
              <w:rPr>
                <w:webHidden/>
              </w:rPr>
              <w:instrText xml:space="preserve"> PAGEREF _Toc521580390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54C80B88" w14:textId="360631A2" w:rsidR="004B0DC7" w:rsidRPr="00BB56DC" w:rsidRDefault="00BA29BA">
          <w:pPr>
            <w:pStyle w:val="TOC2"/>
            <w:rPr>
              <w:bCs w:val="0"/>
              <w:iCs w:val="0"/>
              <w:sz w:val="22"/>
              <w:szCs w:val="22"/>
              <w:lang w:eastAsia="en-US"/>
            </w:rPr>
          </w:pPr>
          <w:hyperlink w:anchor="_Toc521580391" w:history="1">
            <w:r w:rsidR="004B0DC7" w:rsidRPr="00BB56DC">
              <w:rPr>
                <w:rStyle w:val="Hyperlink"/>
                <w:lang w:eastAsia="en-US"/>
              </w:rPr>
              <w:t>SECTION 2:  LIST OF MODIFIED NUCLEOTIDES</w:t>
            </w:r>
            <w:r w:rsidR="004B0DC7" w:rsidRPr="00BB56DC">
              <w:rPr>
                <w:webHidden/>
              </w:rPr>
              <w:tab/>
            </w:r>
            <w:r w:rsidR="004B0DC7" w:rsidRPr="00BB56DC">
              <w:rPr>
                <w:webHidden/>
              </w:rPr>
              <w:fldChar w:fldCharType="begin"/>
            </w:r>
            <w:r w:rsidR="004B0DC7" w:rsidRPr="00BB56DC">
              <w:rPr>
                <w:webHidden/>
              </w:rPr>
              <w:instrText xml:space="preserve"> PAGEREF _Toc521580391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196F3EBE" w14:textId="40021D6D" w:rsidR="004B0DC7" w:rsidRPr="00BB56DC" w:rsidRDefault="00BA29BA">
          <w:pPr>
            <w:pStyle w:val="TOC2"/>
            <w:rPr>
              <w:bCs w:val="0"/>
              <w:iCs w:val="0"/>
              <w:sz w:val="22"/>
              <w:szCs w:val="22"/>
              <w:lang w:eastAsia="en-US"/>
            </w:rPr>
          </w:pPr>
          <w:hyperlink w:anchor="_Toc521580392" w:history="1">
            <w:r w:rsidR="004B0DC7" w:rsidRPr="00BB56DC">
              <w:rPr>
                <w:rStyle w:val="Hyperlink"/>
                <w:lang w:eastAsia="en-US"/>
              </w:rPr>
              <w:t>SECTION 3:  LIST OF AMINO ACIDS</w:t>
            </w:r>
            <w:r w:rsidR="004B0DC7" w:rsidRPr="00BB56DC">
              <w:rPr>
                <w:webHidden/>
              </w:rPr>
              <w:tab/>
            </w:r>
            <w:r w:rsidR="004B0DC7" w:rsidRPr="00BB56DC">
              <w:rPr>
                <w:webHidden/>
              </w:rPr>
              <w:fldChar w:fldCharType="begin"/>
            </w:r>
            <w:r w:rsidR="004B0DC7" w:rsidRPr="00BB56DC">
              <w:rPr>
                <w:webHidden/>
              </w:rPr>
              <w:instrText xml:space="preserve"> PAGEREF _Toc521580392 \h </w:instrText>
            </w:r>
            <w:r w:rsidR="004B0DC7" w:rsidRPr="00BB56DC">
              <w:rPr>
                <w:webHidden/>
              </w:rPr>
            </w:r>
            <w:r w:rsidR="004B0DC7" w:rsidRPr="00BB56DC">
              <w:rPr>
                <w:webHidden/>
              </w:rPr>
              <w:fldChar w:fldCharType="separate"/>
            </w:r>
            <w:r w:rsidR="00C65E31">
              <w:rPr>
                <w:webHidden/>
              </w:rPr>
              <w:t>4</w:t>
            </w:r>
            <w:r w:rsidR="004B0DC7" w:rsidRPr="00BB56DC">
              <w:rPr>
                <w:webHidden/>
              </w:rPr>
              <w:fldChar w:fldCharType="end"/>
            </w:r>
          </w:hyperlink>
        </w:p>
        <w:p w14:paraId="5BC6CCCC" w14:textId="524DDA08" w:rsidR="004B0DC7" w:rsidRPr="00BB56DC" w:rsidRDefault="00BA29BA">
          <w:pPr>
            <w:pStyle w:val="TOC2"/>
            <w:rPr>
              <w:bCs w:val="0"/>
              <w:iCs w:val="0"/>
              <w:sz w:val="22"/>
              <w:szCs w:val="22"/>
              <w:lang w:eastAsia="en-US"/>
            </w:rPr>
          </w:pPr>
          <w:hyperlink w:anchor="_Toc521580393" w:history="1">
            <w:r w:rsidR="004B0DC7" w:rsidRPr="00BB56DC">
              <w:rPr>
                <w:rStyle w:val="Hyperlink"/>
                <w:lang w:eastAsia="en-US"/>
              </w:rPr>
              <w:t>SECTION 4:  LIST OF MODIFIED</w:t>
            </w:r>
            <w:r w:rsidR="004B0DC7" w:rsidRPr="00BB56DC">
              <w:rPr>
                <w:rStyle w:val="Hyperlink"/>
                <w:color w:val="auto"/>
                <w:lang w:eastAsia="en-US"/>
              </w:rPr>
              <w:t xml:space="preserve"> </w:t>
            </w:r>
            <w:r w:rsidR="004B0DC7" w:rsidRPr="00BB56DC">
              <w:rPr>
                <w:rStyle w:val="Hyperlink"/>
                <w:strike/>
                <w:color w:val="FFFFFF" w:themeColor="background1"/>
                <w:shd w:val="clear" w:color="auto" w:fill="7030A0"/>
                <w:lang w:eastAsia="en-US"/>
              </w:rPr>
              <w:t>AND UNUSUAL</w:t>
            </w:r>
            <w:r w:rsidR="004B0DC7" w:rsidRPr="00BB56DC">
              <w:rPr>
                <w:rStyle w:val="Hyperlink"/>
                <w:lang w:eastAsia="en-US"/>
              </w:rPr>
              <w:t>AMINO ACIDS</w:t>
            </w:r>
            <w:r w:rsidR="004B0DC7" w:rsidRPr="00BB56DC">
              <w:rPr>
                <w:webHidden/>
              </w:rPr>
              <w:tab/>
            </w:r>
            <w:r w:rsidR="004B0DC7" w:rsidRPr="00BB56DC">
              <w:rPr>
                <w:webHidden/>
              </w:rPr>
              <w:fldChar w:fldCharType="begin"/>
            </w:r>
            <w:r w:rsidR="004B0DC7" w:rsidRPr="00BB56DC">
              <w:rPr>
                <w:webHidden/>
              </w:rPr>
              <w:instrText xml:space="preserve"> PAGEREF _Toc521580393 \h </w:instrText>
            </w:r>
            <w:r w:rsidR="004B0DC7" w:rsidRPr="00BB56DC">
              <w:rPr>
                <w:webHidden/>
              </w:rPr>
            </w:r>
            <w:r w:rsidR="004B0DC7" w:rsidRPr="00BB56DC">
              <w:rPr>
                <w:webHidden/>
              </w:rPr>
              <w:fldChar w:fldCharType="separate"/>
            </w:r>
            <w:r w:rsidR="00C65E31">
              <w:rPr>
                <w:webHidden/>
              </w:rPr>
              <w:t>5</w:t>
            </w:r>
            <w:r w:rsidR="004B0DC7" w:rsidRPr="00BB56DC">
              <w:rPr>
                <w:webHidden/>
              </w:rPr>
              <w:fldChar w:fldCharType="end"/>
            </w:r>
          </w:hyperlink>
        </w:p>
        <w:p w14:paraId="74AB9CC7" w14:textId="0925EC36" w:rsidR="004B0DC7" w:rsidRPr="00BB56DC" w:rsidRDefault="00BA29BA">
          <w:pPr>
            <w:pStyle w:val="TOC2"/>
            <w:rPr>
              <w:bCs w:val="0"/>
              <w:iCs w:val="0"/>
              <w:sz w:val="22"/>
              <w:szCs w:val="22"/>
              <w:lang w:eastAsia="en-US"/>
            </w:rPr>
          </w:pPr>
          <w:hyperlink w:anchor="_Toc521580394" w:history="1">
            <w:r w:rsidR="004B0DC7" w:rsidRPr="00BB56DC">
              <w:rPr>
                <w:rStyle w:val="Hyperlink"/>
                <w:lang w:eastAsia="en-US"/>
              </w:rPr>
              <w:t xml:space="preserve">SECTION 5:  FEATURE KEYS FOR </w:t>
            </w:r>
            <w:r w:rsidR="004B0DC7" w:rsidRPr="00BB56DC">
              <w:rPr>
                <w:rStyle w:val="Hyperlink"/>
                <w:strike/>
                <w:color w:val="FFFFFF" w:themeColor="background1"/>
                <w:shd w:val="clear" w:color="auto" w:fill="7030A0"/>
                <w:lang w:eastAsia="en-US"/>
              </w:rPr>
              <w:t>NUCLEIC</w:t>
            </w:r>
            <w:r w:rsidR="004B0DC7" w:rsidRPr="00516CEE">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_Toc521580394 \h </w:instrText>
            </w:r>
            <w:r w:rsidR="004B0DC7" w:rsidRPr="00BB56DC">
              <w:rPr>
                <w:webHidden/>
              </w:rPr>
            </w:r>
            <w:r w:rsidR="004B0DC7" w:rsidRPr="00BB56DC">
              <w:rPr>
                <w:webHidden/>
              </w:rPr>
              <w:fldChar w:fldCharType="separate"/>
            </w:r>
            <w:r w:rsidR="00C65E31">
              <w:rPr>
                <w:webHidden/>
              </w:rPr>
              <w:t>6</w:t>
            </w:r>
            <w:r w:rsidR="004B0DC7" w:rsidRPr="00BB56DC">
              <w:rPr>
                <w:webHidden/>
              </w:rPr>
              <w:fldChar w:fldCharType="end"/>
            </w:r>
          </w:hyperlink>
        </w:p>
        <w:p w14:paraId="76AA62FE" w14:textId="1487237A" w:rsidR="004B0DC7" w:rsidRPr="00BB56DC" w:rsidRDefault="00BA29BA">
          <w:pPr>
            <w:pStyle w:val="TOC2"/>
            <w:rPr>
              <w:bCs w:val="0"/>
              <w:iCs w:val="0"/>
              <w:sz w:val="22"/>
              <w:szCs w:val="22"/>
              <w:lang w:eastAsia="en-US"/>
            </w:rPr>
          </w:pPr>
          <w:hyperlink w:anchor="_Toc521580444" w:history="1">
            <w:r w:rsidR="004B0DC7" w:rsidRPr="00BB56DC">
              <w:rPr>
                <w:rStyle w:val="Hyperlink"/>
                <w:lang w:eastAsia="en-US"/>
              </w:rPr>
              <w:t xml:space="preserve">SECTION 6:  QUALIFIERS FOR </w:t>
            </w:r>
            <w:r w:rsidR="004B0DC7" w:rsidRPr="00BB56DC">
              <w:rPr>
                <w:rStyle w:val="Hyperlink"/>
                <w:strike/>
                <w:color w:val="FFFFFF" w:themeColor="background1"/>
                <w:shd w:val="clear" w:color="auto" w:fill="7030A0"/>
                <w:lang w:eastAsia="en-US"/>
              </w:rPr>
              <w:t>NUCLEIC</w:t>
            </w:r>
            <w:r w:rsidR="004B0DC7" w:rsidRPr="00BB56DC">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_Toc521580444 \h </w:instrText>
            </w:r>
            <w:r w:rsidR="004B0DC7" w:rsidRPr="00BB56DC">
              <w:rPr>
                <w:webHidden/>
              </w:rPr>
            </w:r>
            <w:r w:rsidR="004B0DC7" w:rsidRPr="00BB56DC">
              <w:rPr>
                <w:webHidden/>
              </w:rPr>
              <w:fldChar w:fldCharType="separate"/>
            </w:r>
            <w:r w:rsidR="00C65E31">
              <w:rPr>
                <w:webHidden/>
              </w:rPr>
              <w:t>23</w:t>
            </w:r>
            <w:r w:rsidR="004B0DC7" w:rsidRPr="00BB56DC">
              <w:rPr>
                <w:webHidden/>
              </w:rPr>
              <w:fldChar w:fldCharType="end"/>
            </w:r>
          </w:hyperlink>
        </w:p>
        <w:p w14:paraId="01A4AF46" w14:textId="6DD3A5C1" w:rsidR="004B0DC7" w:rsidRPr="00BB56DC" w:rsidRDefault="00BA29BA">
          <w:pPr>
            <w:pStyle w:val="TOC2"/>
            <w:rPr>
              <w:bCs w:val="0"/>
              <w:iCs w:val="0"/>
              <w:sz w:val="22"/>
              <w:szCs w:val="22"/>
              <w:lang w:eastAsia="en-US"/>
            </w:rPr>
          </w:pPr>
          <w:hyperlink w:anchor="_Toc521580525" w:history="1">
            <w:r w:rsidR="004B0DC7" w:rsidRPr="00BB56DC">
              <w:rPr>
                <w:rStyle w:val="Hyperlink"/>
                <w:lang w:eastAsia="en-US"/>
              </w:rPr>
              <w:t>SECTION 7:  FEATURE KEYS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_Toc521580525 \h </w:instrText>
            </w:r>
            <w:r w:rsidR="004B0DC7" w:rsidRPr="00BB56DC">
              <w:rPr>
                <w:webHidden/>
              </w:rPr>
            </w:r>
            <w:r w:rsidR="004B0DC7" w:rsidRPr="00BB56DC">
              <w:rPr>
                <w:webHidden/>
              </w:rPr>
              <w:fldChar w:fldCharType="separate"/>
            </w:r>
            <w:r w:rsidR="00C65E31">
              <w:rPr>
                <w:webHidden/>
              </w:rPr>
              <w:t>46</w:t>
            </w:r>
            <w:r w:rsidR="004B0DC7" w:rsidRPr="00BB56DC">
              <w:rPr>
                <w:webHidden/>
              </w:rPr>
              <w:fldChar w:fldCharType="end"/>
            </w:r>
          </w:hyperlink>
        </w:p>
        <w:p w14:paraId="25E4D3CB" w14:textId="6457D6E1" w:rsidR="004B0DC7" w:rsidRPr="00BB56DC" w:rsidRDefault="00BA29BA" w:rsidP="004B0DC7">
          <w:pPr>
            <w:pStyle w:val="TOC2"/>
            <w:rPr>
              <w:bCs w:val="0"/>
              <w:iCs w:val="0"/>
              <w:sz w:val="22"/>
              <w:szCs w:val="22"/>
              <w:lang w:eastAsia="en-US"/>
            </w:rPr>
          </w:pPr>
          <w:hyperlink w:anchor="_Toc521580565" w:history="1">
            <w:r w:rsidR="004B0DC7" w:rsidRPr="00BB56DC">
              <w:rPr>
                <w:rStyle w:val="Hyperlink"/>
                <w:lang w:eastAsia="en-US"/>
              </w:rPr>
              <w:t>SECTION 8:  QUALIFIERS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_Toc521580565 \h </w:instrText>
            </w:r>
            <w:r w:rsidR="004B0DC7" w:rsidRPr="00BB56DC">
              <w:rPr>
                <w:webHidden/>
              </w:rPr>
            </w:r>
            <w:r w:rsidR="004B0DC7" w:rsidRPr="00BB56DC">
              <w:rPr>
                <w:webHidden/>
              </w:rPr>
              <w:fldChar w:fldCharType="separate"/>
            </w:r>
            <w:r w:rsidR="00C65E31">
              <w:rPr>
                <w:webHidden/>
              </w:rPr>
              <w:t>53</w:t>
            </w:r>
            <w:r w:rsidR="004B0DC7" w:rsidRPr="00BB56DC">
              <w:rPr>
                <w:webHidden/>
              </w:rPr>
              <w:fldChar w:fldCharType="end"/>
            </w:r>
          </w:hyperlink>
        </w:p>
        <w:p w14:paraId="569DD189" w14:textId="31E3B13B" w:rsidR="004B0DC7" w:rsidRDefault="00BA29BA">
          <w:pPr>
            <w:pStyle w:val="TOC2"/>
            <w:rPr>
              <w:rFonts w:asciiTheme="minorHAnsi" w:hAnsiTheme="minorHAnsi" w:cstheme="minorBidi"/>
              <w:bCs w:val="0"/>
              <w:iCs w:val="0"/>
              <w:sz w:val="22"/>
              <w:szCs w:val="22"/>
              <w:lang w:eastAsia="en-US"/>
            </w:rPr>
          </w:pPr>
          <w:hyperlink w:anchor="_Toc521580569" w:history="1">
            <w:r w:rsidR="004B0DC7" w:rsidRPr="00BB56DC">
              <w:rPr>
                <w:rStyle w:val="Hyperlink"/>
                <w:lang w:eastAsia="en-US"/>
              </w:rPr>
              <w:t>SECTION 9:  GENETIC CODE TABLES</w:t>
            </w:r>
            <w:r w:rsidR="004B0DC7" w:rsidRPr="00BB56DC">
              <w:rPr>
                <w:webHidden/>
              </w:rPr>
              <w:tab/>
            </w:r>
            <w:r w:rsidR="004B0DC7" w:rsidRPr="00BB56DC">
              <w:rPr>
                <w:webHidden/>
              </w:rPr>
              <w:fldChar w:fldCharType="begin"/>
            </w:r>
            <w:r w:rsidR="004B0DC7" w:rsidRPr="00BB56DC">
              <w:rPr>
                <w:webHidden/>
              </w:rPr>
              <w:instrText xml:space="preserve"> PAGEREF _Toc521580569 \h </w:instrText>
            </w:r>
            <w:r w:rsidR="004B0DC7" w:rsidRPr="00BB56DC">
              <w:rPr>
                <w:webHidden/>
              </w:rPr>
            </w:r>
            <w:r w:rsidR="004B0DC7" w:rsidRPr="00BB56DC">
              <w:rPr>
                <w:webHidden/>
              </w:rPr>
              <w:fldChar w:fldCharType="separate"/>
            </w:r>
            <w:r w:rsidR="00C65E31">
              <w:rPr>
                <w:webHidden/>
              </w:rPr>
              <w:t>54</w:t>
            </w:r>
            <w:r w:rsidR="004B0DC7" w:rsidRPr="00BB56DC">
              <w:rPr>
                <w:webHidden/>
              </w:rPr>
              <w:fldChar w:fldCharType="end"/>
            </w:r>
          </w:hyperlink>
        </w:p>
        <w:p w14:paraId="7F7C6259" w14:textId="77777777" w:rsidR="00471B97" w:rsidRPr="00B1185D" w:rsidRDefault="00471B97">
          <w:pPr>
            <w:rPr>
              <w:sz w:val="17"/>
              <w:szCs w:val="17"/>
            </w:rPr>
          </w:pPr>
          <w:r w:rsidRPr="00B1185D">
            <w:rPr>
              <w:b/>
              <w:bCs/>
              <w:noProof/>
              <w:sz w:val="17"/>
              <w:szCs w:val="17"/>
            </w:rPr>
            <w:fldChar w:fldCharType="end"/>
          </w:r>
        </w:p>
      </w:sdtContent>
    </w:sdt>
    <w:p w14:paraId="61D5F64D" w14:textId="77777777" w:rsidR="00471B97" w:rsidRPr="00471B97" w:rsidRDefault="00471B97" w:rsidP="00471B97">
      <w:pPr>
        <w:spacing w:after="340"/>
        <w:ind w:right="11"/>
        <w:jc w:val="center"/>
        <w:rPr>
          <w:lang w:eastAsia="en-US"/>
        </w:rPr>
        <w:sectPr w:rsidR="00471B97" w:rsidRPr="00471B97" w:rsidSect="001B11CB">
          <w:headerReference w:type="first" r:id="rId8"/>
          <w:endnotePr>
            <w:numFmt w:val="decimal"/>
          </w:endnotePr>
          <w:pgSz w:w="11907" w:h="16840" w:code="9"/>
          <w:pgMar w:top="567" w:right="1134" w:bottom="1418" w:left="1418" w:header="510" w:footer="1021" w:gutter="0"/>
          <w:cols w:space="720"/>
          <w:titlePg/>
          <w:docGrid w:linePitch="299"/>
        </w:sectPr>
      </w:pPr>
      <w:bookmarkStart w:id="9" w:name="_Toc383608681"/>
    </w:p>
    <w:p w14:paraId="6856DF7B" w14:textId="77777777" w:rsidR="008419CF" w:rsidRPr="00380ADB" w:rsidRDefault="008419CF" w:rsidP="008419CF">
      <w:pPr>
        <w:pStyle w:val="Heading2"/>
        <w:spacing w:before="0"/>
        <w:rPr>
          <w:sz w:val="17"/>
          <w:szCs w:val="17"/>
          <w:lang w:eastAsia="en-US"/>
        </w:rPr>
      </w:pPr>
      <w:bookmarkStart w:id="10" w:name="_Toc521580390"/>
      <w:r w:rsidRPr="00380ADB">
        <w:rPr>
          <w:caps w:val="0"/>
          <w:sz w:val="17"/>
          <w:szCs w:val="17"/>
          <w:lang w:eastAsia="en-US"/>
        </w:rPr>
        <w:lastRenderedPageBreak/>
        <w:t>SECTION 1:  LIST OF NUCLEOTIDES</w:t>
      </w:r>
      <w:bookmarkEnd w:id="9"/>
      <w:bookmarkEnd w:id="10"/>
    </w:p>
    <w:p w14:paraId="67C86705" w14:textId="77777777" w:rsidR="008419CF" w:rsidRPr="00380ADB" w:rsidRDefault="008419CF" w:rsidP="008419CF">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0E2515E4" w14:textId="77777777" w:rsidR="008419CF" w:rsidRPr="00380ADB" w:rsidRDefault="008419CF" w:rsidP="008419CF">
      <w:pPr>
        <w:spacing w:after="120"/>
        <w:rPr>
          <w:sz w:val="17"/>
          <w:szCs w:val="17"/>
        </w:rPr>
      </w:pPr>
      <w:r w:rsidRPr="00380ADB">
        <w:rPr>
          <w:sz w:val="17"/>
          <w:szCs w:val="17"/>
        </w:rPr>
        <w:t>Table 1:  List of nucleotides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7785"/>
      </w:tblGrid>
      <w:tr w:rsidR="008419CF" w:rsidRPr="00380ADB" w14:paraId="3591A185" w14:textId="77777777" w:rsidTr="00773A04">
        <w:trPr>
          <w:jc w:val="center"/>
        </w:trPr>
        <w:tc>
          <w:tcPr>
            <w:tcW w:w="933" w:type="pct"/>
            <w:shd w:val="clear" w:color="auto" w:fill="D9D9D9" w:themeFill="background1" w:themeFillShade="D9"/>
            <w:vAlign w:val="center"/>
          </w:tcPr>
          <w:p w14:paraId="3FC594F5"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Symbol</w:t>
            </w:r>
          </w:p>
        </w:tc>
        <w:tc>
          <w:tcPr>
            <w:tcW w:w="4067" w:type="pct"/>
            <w:shd w:val="clear" w:color="auto" w:fill="D9D9D9" w:themeFill="background1" w:themeFillShade="D9"/>
            <w:vAlign w:val="center"/>
          </w:tcPr>
          <w:p w14:paraId="19F05FA3"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Nucleotide</w:t>
            </w:r>
          </w:p>
        </w:tc>
      </w:tr>
      <w:tr w:rsidR="008419CF" w:rsidRPr="00380ADB" w14:paraId="0125A02E" w14:textId="77777777" w:rsidTr="000E152F">
        <w:trPr>
          <w:jc w:val="center"/>
        </w:trPr>
        <w:tc>
          <w:tcPr>
            <w:tcW w:w="933" w:type="pct"/>
            <w:shd w:val="clear" w:color="auto" w:fill="auto"/>
          </w:tcPr>
          <w:p w14:paraId="2EEE32B9" w14:textId="77777777" w:rsidR="008419CF" w:rsidRPr="002D6F22" w:rsidRDefault="008419CF" w:rsidP="00471B97">
            <w:pPr>
              <w:jc w:val="center"/>
              <w:rPr>
                <w:sz w:val="17"/>
                <w:szCs w:val="17"/>
              </w:rPr>
            </w:pPr>
            <w:r w:rsidRPr="002D6F22">
              <w:rPr>
                <w:sz w:val="17"/>
                <w:szCs w:val="17"/>
              </w:rPr>
              <w:t>a</w:t>
            </w:r>
          </w:p>
        </w:tc>
        <w:tc>
          <w:tcPr>
            <w:tcW w:w="4067" w:type="pct"/>
            <w:shd w:val="clear" w:color="auto" w:fill="auto"/>
          </w:tcPr>
          <w:p w14:paraId="031CC105" w14:textId="77777777" w:rsidR="008419CF" w:rsidRPr="002D6F22" w:rsidRDefault="008419CF" w:rsidP="00471B97">
            <w:pPr>
              <w:rPr>
                <w:sz w:val="17"/>
                <w:szCs w:val="17"/>
              </w:rPr>
            </w:pPr>
            <w:r w:rsidRPr="002D6F22">
              <w:rPr>
                <w:sz w:val="17"/>
                <w:szCs w:val="17"/>
              </w:rPr>
              <w:t>adenine</w:t>
            </w:r>
          </w:p>
        </w:tc>
      </w:tr>
      <w:tr w:rsidR="008419CF" w:rsidRPr="00380ADB" w14:paraId="65194ED7" w14:textId="77777777" w:rsidTr="000E152F">
        <w:trPr>
          <w:jc w:val="center"/>
        </w:trPr>
        <w:tc>
          <w:tcPr>
            <w:tcW w:w="933" w:type="pct"/>
            <w:shd w:val="clear" w:color="auto" w:fill="auto"/>
          </w:tcPr>
          <w:p w14:paraId="1B7EC381" w14:textId="77777777" w:rsidR="008419CF" w:rsidRPr="002D6F22" w:rsidRDefault="008419CF" w:rsidP="00471B97">
            <w:pPr>
              <w:jc w:val="center"/>
              <w:rPr>
                <w:sz w:val="17"/>
                <w:szCs w:val="17"/>
              </w:rPr>
            </w:pPr>
            <w:r w:rsidRPr="002D6F22">
              <w:rPr>
                <w:sz w:val="17"/>
                <w:szCs w:val="17"/>
              </w:rPr>
              <w:t>c</w:t>
            </w:r>
          </w:p>
        </w:tc>
        <w:tc>
          <w:tcPr>
            <w:tcW w:w="4067" w:type="pct"/>
            <w:shd w:val="clear" w:color="auto" w:fill="auto"/>
          </w:tcPr>
          <w:p w14:paraId="691EFE93" w14:textId="77777777" w:rsidR="008419CF" w:rsidRPr="002D6F22" w:rsidRDefault="008419CF" w:rsidP="00471B97">
            <w:pPr>
              <w:rPr>
                <w:sz w:val="17"/>
                <w:szCs w:val="17"/>
              </w:rPr>
            </w:pPr>
            <w:r w:rsidRPr="002D6F22">
              <w:rPr>
                <w:sz w:val="17"/>
                <w:szCs w:val="17"/>
              </w:rPr>
              <w:t>cytosine</w:t>
            </w:r>
          </w:p>
        </w:tc>
      </w:tr>
      <w:tr w:rsidR="008419CF" w:rsidRPr="00380ADB" w14:paraId="0E55CE08" w14:textId="77777777" w:rsidTr="000E152F">
        <w:trPr>
          <w:jc w:val="center"/>
        </w:trPr>
        <w:tc>
          <w:tcPr>
            <w:tcW w:w="933" w:type="pct"/>
            <w:shd w:val="clear" w:color="auto" w:fill="auto"/>
          </w:tcPr>
          <w:p w14:paraId="16F272D0" w14:textId="77777777" w:rsidR="008419CF" w:rsidRPr="002D6F22" w:rsidRDefault="008419CF" w:rsidP="00471B97">
            <w:pPr>
              <w:jc w:val="center"/>
              <w:rPr>
                <w:sz w:val="17"/>
                <w:szCs w:val="17"/>
              </w:rPr>
            </w:pPr>
            <w:r w:rsidRPr="002D6F22">
              <w:rPr>
                <w:sz w:val="17"/>
                <w:szCs w:val="17"/>
              </w:rPr>
              <w:t>g</w:t>
            </w:r>
          </w:p>
        </w:tc>
        <w:tc>
          <w:tcPr>
            <w:tcW w:w="4067" w:type="pct"/>
            <w:shd w:val="clear" w:color="auto" w:fill="auto"/>
          </w:tcPr>
          <w:p w14:paraId="6E2B4DD5" w14:textId="77777777" w:rsidR="008419CF" w:rsidRPr="002D6F22" w:rsidRDefault="008419CF" w:rsidP="00471B97">
            <w:pPr>
              <w:rPr>
                <w:sz w:val="17"/>
                <w:szCs w:val="17"/>
              </w:rPr>
            </w:pPr>
            <w:r w:rsidRPr="002D6F22">
              <w:rPr>
                <w:sz w:val="17"/>
                <w:szCs w:val="17"/>
              </w:rPr>
              <w:t>guanine</w:t>
            </w:r>
          </w:p>
        </w:tc>
      </w:tr>
      <w:tr w:rsidR="008419CF" w:rsidRPr="00380ADB" w14:paraId="1710A143" w14:textId="77777777" w:rsidTr="000E152F">
        <w:trPr>
          <w:jc w:val="center"/>
        </w:trPr>
        <w:tc>
          <w:tcPr>
            <w:tcW w:w="933" w:type="pct"/>
            <w:shd w:val="clear" w:color="auto" w:fill="auto"/>
          </w:tcPr>
          <w:p w14:paraId="0CCDC0E2" w14:textId="77777777" w:rsidR="008419CF" w:rsidRPr="002D6F22" w:rsidRDefault="008419CF" w:rsidP="00471B97">
            <w:pPr>
              <w:jc w:val="center"/>
              <w:rPr>
                <w:sz w:val="17"/>
                <w:szCs w:val="17"/>
              </w:rPr>
            </w:pPr>
            <w:r w:rsidRPr="002D6F22">
              <w:rPr>
                <w:sz w:val="17"/>
                <w:szCs w:val="17"/>
              </w:rPr>
              <w:t>t</w:t>
            </w:r>
          </w:p>
        </w:tc>
        <w:tc>
          <w:tcPr>
            <w:tcW w:w="4067" w:type="pct"/>
            <w:shd w:val="clear" w:color="auto" w:fill="auto"/>
          </w:tcPr>
          <w:p w14:paraId="4C6D4583" w14:textId="77777777" w:rsidR="008419CF" w:rsidRPr="002D6F22" w:rsidRDefault="008419CF" w:rsidP="00471B97">
            <w:pPr>
              <w:rPr>
                <w:sz w:val="17"/>
                <w:szCs w:val="17"/>
                <w:lang w:val="de-DE"/>
              </w:rPr>
            </w:pPr>
            <w:r w:rsidRPr="002D6F22">
              <w:rPr>
                <w:sz w:val="17"/>
                <w:szCs w:val="17"/>
                <w:lang w:val="de-DE"/>
              </w:rPr>
              <w:t>thymine in DNA/uracil in RNA (t/u)</w:t>
            </w:r>
          </w:p>
        </w:tc>
      </w:tr>
      <w:tr w:rsidR="008419CF" w:rsidRPr="00380ADB" w14:paraId="32BF0232" w14:textId="77777777" w:rsidTr="000E152F">
        <w:trPr>
          <w:jc w:val="center"/>
        </w:trPr>
        <w:tc>
          <w:tcPr>
            <w:tcW w:w="933" w:type="pct"/>
            <w:shd w:val="clear" w:color="auto" w:fill="auto"/>
          </w:tcPr>
          <w:p w14:paraId="740745AD" w14:textId="77777777" w:rsidR="008419CF" w:rsidRPr="002D6F22" w:rsidRDefault="008419CF" w:rsidP="00471B97">
            <w:pPr>
              <w:jc w:val="center"/>
              <w:rPr>
                <w:sz w:val="17"/>
                <w:szCs w:val="17"/>
              </w:rPr>
            </w:pPr>
            <w:r w:rsidRPr="002D6F22">
              <w:rPr>
                <w:sz w:val="17"/>
                <w:szCs w:val="17"/>
              </w:rPr>
              <w:t>m</w:t>
            </w:r>
          </w:p>
        </w:tc>
        <w:tc>
          <w:tcPr>
            <w:tcW w:w="4067" w:type="pct"/>
            <w:shd w:val="clear" w:color="auto" w:fill="auto"/>
          </w:tcPr>
          <w:p w14:paraId="560902D8" w14:textId="77777777" w:rsidR="008419CF" w:rsidRPr="002D6F22" w:rsidRDefault="008419CF" w:rsidP="00471B97">
            <w:pPr>
              <w:rPr>
                <w:sz w:val="17"/>
                <w:szCs w:val="17"/>
              </w:rPr>
            </w:pPr>
            <w:r w:rsidRPr="002D6F22">
              <w:rPr>
                <w:sz w:val="17"/>
                <w:szCs w:val="17"/>
              </w:rPr>
              <w:t>a or c</w:t>
            </w:r>
          </w:p>
        </w:tc>
      </w:tr>
      <w:tr w:rsidR="008419CF" w:rsidRPr="00380ADB" w14:paraId="27851A22" w14:textId="77777777" w:rsidTr="000E152F">
        <w:trPr>
          <w:jc w:val="center"/>
        </w:trPr>
        <w:tc>
          <w:tcPr>
            <w:tcW w:w="933" w:type="pct"/>
            <w:shd w:val="clear" w:color="auto" w:fill="auto"/>
          </w:tcPr>
          <w:p w14:paraId="64C3F6F4" w14:textId="77777777" w:rsidR="008419CF" w:rsidRPr="002D6F22" w:rsidRDefault="008419CF" w:rsidP="00471B97">
            <w:pPr>
              <w:jc w:val="center"/>
              <w:rPr>
                <w:sz w:val="17"/>
                <w:szCs w:val="17"/>
              </w:rPr>
            </w:pPr>
            <w:r w:rsidRPr="002D6F22">
              <w:rPr>
                <w:sz w:val="17"/>
                <w:szCs w:val="17"/>
              </w:rPr>
              <w:t>r</w:t>
            </w:r>
          </w:p>
        </w:tc>
        <w:tc>
          <w:tcPr>
            <w:tcW w:w="4067" w:type="pct"/>
            <w:shd w:val="clear" w:color="auto" w:fill="auto"/>
          </w:tcPr>
          <w:p w14:paraId="4CE5D0B9" w14:textId="77777777" w:rsidR="008419CF" w:rsidRPr="002D6F22" w:rsidRDefault="008419CF" w:rsidP="00471B97">
            <w:pPr>
              <w:rPr>
                <w:sz w:val="17"/>
                <w:szCs w:val="17"/>
              </w:rPr>
            </w:pPr>
            <w:r w:rsidRPr="002D6F22">
              <w:rPr>
                <w:sz w:val="17"/>
                <w:szCs w:val="17"/>
              </w:rPr>
              <w:t>a or g</w:t>
            </w:r>
          </w:p>
        </w:tc>
      </w:tr>
      <w:tr w:rsidR="008419CF" w:rsidRPr="00380ADB" w14:paraId="099302B5" w14:textId="77777777" w:rsidTr="000E152F">
        <w:trPr>
          <w:jc w:val="center"/>
        </w:trPr>
        <w:tc>
          <w:tcPr>
            <w:tcW w:w="933" w:type="pct"/>
            <w:shd w:val="clear" w:color="auto" w:fill="auto"/>
          </w:tcPr>
          <w:p w14:paraId="3848446C" w14:textId="77777777" w:rsidR="008419CF" w:rsidRPr="002D6F22" w:rsidRDefault="008419CF" w:rsidP="00471B97">
            <w:pPr>
              <w:jc w:val="center"/>
              <w:rPr>
                <w:sz w:val="17"/>
                <w:szCs w:val="17"/>
              </w:rPr>
            </w:pPr>
            <w:r w:rsidRPr="002D6F22">
              <w:rPr>
                <w:sz w:val="17"/>
                <w:szCs w:val="17"/>
              </w:rPr>
              <w:t>w</w:t>
            </w:r>
          </w:p>
        </w:tc>
        <w:tc>
          <w:tcPr>
            <w:tcW w:w="4067" w:type="pct"/>
            <w:shd w:val="clear" w:color="auto" w:fill="auto"/>
          </w:tcPr>
          <w:p w14:paraId="4775B44F" w14:textId="77777777" w:rsidR="008419CF" w:rsidRPr="002D6F22" w:rsidRDefault="008419CF" w:rsidP="00471B97">
            <w:pPr>
              <w:rPr>
                <w:sz w:val="17"/>
                <w:szCs w:val="17"/>
              </w:rPr>
            </w:pPr>
            <w:r w:rsidRPr="002D6F22">
              <w:rPr>
                <w:sz w:val="17"/>
                <w:szCs w:val="17"/>
              </w:rPr>
              <w:t>a or t/u</w:t>
            </w:r>
          </w:p>
        </w:tc>
      </w:tr>
      <w:tr w:rsidR="008419CF" w:rsidRPr="00380ADB" w14:paraId="42E3E20A" w14:textId="77777777" w:rsidTr="000E152F">
        <w:trPr>
          <w:jc w:val="center"/>
        </w:trPr>
        <w:tc>
          <w:tcPr>
            <w:tcW w:w="933" w:type="pct"/>
            <w:shd w:val="clear" w:color="auto" w:fill="auto"/>
          </w:tcPr>
          <w:p w14:paraId="67DBA295" w14:textId="77777777" w:rsidR="008419CF" w:rsidRPr="002D6F22" w:rsidRDefault="008419CF" w:rsidP="00471B97">
            <w:pPr>
              <w:jc w:val="center"/>
              <w:rPr>
                <w:sz w:val="17"/>
                <w:szCs w:val="17"/>
              </w:rPr>
            </w:pPr>
            <w:r w:rsidRPr="002D6F22">
              <w:rPr>
                <w:sz w:val="17"/>
                <w:szCs w:val="17"/>
              </w:rPr>
              <w:t>s</w:t>
            </w:r>
          </w:p>
        </w:tc>
        <w:tc>
          <w:tcPr>
            <w:tcW w:w="4067" w:type="pct"/>
            <w:shd w:val="clear" w:color="auto" w:fill="auto"/>
          </w:tcPr>
          <w:p w14:paraId="6FF91D3F" w14:textId="77777777" w:rsidR="008419CF" w:rsidRPr="002D6F22" w:rsidRDefault="008419CF" w:rsidP="00471B97">
            <w:pPr>
              <w:rPr>
                <w:sz w:val="17"/>
                <w:szCs w:val="17"/>
              </w:rPr>
            </w:pPr>
            <w:r w:rsidRPr="002D6F22">
              <w:rPr>
                <w:sz w:val="17"/>
                <w:szCs w:val="17"/>
              </w:rPr>
              <w:t>c or g</w:t>
            </w:r>
          </w:p>
        </w:tc>
      </w:tr>
      <w:tr w:rsidR="008419CF" w:rsidRPr="00380ADB" w14:paraId="2ED458BE" w14:textId="77777777" w:rsidTr="000E152F">
        <w:trPr>
          <w:jc w:val="center"/>
        </w:trPr>
        <w:tc>
          <w:tcPr>
            <w:tcW w:w="933" w:type="pct"/>
            <w:shd w:val="clear" w:color="auto" w:fill="auto"/>
          </w:tcPr>
          <w:p w14:paraId="3B635FB1" w14:textId="77777777" w:rsidR="008419CF" w:rsidRPr="002D6F22" w:rsidRDefault="008419CF" w:rsidP="00471B97">
            <w:pPr>
              <w:jc w:val="center"/>
              <w:rPr>
                <w:sz w:val="17"/>
                <w:szCs w:val="17"/>
              </w:rPr>
            </w:pPr>
            <w:r w:rsidRPr="002D6F22">
              <w:rPr>
                <w:sz w:val="17"/>
                <w:szCs w:val="17"/>
              </w:rPr>
              <w:t>y</w:t>
            </w:r>
          </w:p>
        </w:tc>
        <w:tc>
          <w:tcPr>
            <w:tcW w:w="4067" w:type="pct"/>
            <w:shd w:val="clear" w:color="auto" w:fill="auto"/>
          </w:tcPr>
          <w:p w14:paraId="6E5ADCC5" w14:textId="77777777" w:rsidR="008419CF" w:rsidRPr="002D6F22" w:rsidRDefault="008419CF" w:rsidP="00471B97">
            <w:pPr>
              <w:rPr>
                <w:sz w:val="17"/>
                <w:szCs w:val="17"/>
              </w:rPr>
            </w:pPr>
            <w:r w:rsidRPr="002D6F22">
              <w:rPr>
                <w:sz w:val="17"/>
                <w:szCs w:val="17"/>
              </w:rPr>
              <w:t>c or t/u</w:t>
            </w:r>
          </w:p>
        </w:tc>
      </w:tr>
      <w:tr w:rsidR="008419CF" w:rsidRPr="00380ADB" w14:paraId="5B4A229D" w14:textId="77777777" w:rsidTr="000E152F">
        <w:trPr>
          <w:jc w:val="center"/>
        </w:trPr>
        <w:tc>
          <w:tcPr>
            <w:tcW w:w="933" w:type="pct"/>
            <w:shd w:val="clear" w:color="auto" w:fill="auto"/>
          </w:tcPr>
          <w:p w14:paraId="235D4F83" w14:textId="77777777" w:rsidR="008419CF" w:rsidRPr="002D6F22" w:rsidRDefault="008419CF" w:rsidP="00471B97">
            <w:pPr>
              <w:jc w:val="center"/>
              <w:rPr>
                <w:sz w:val="17"/>
                <w:szCs w:val="17"/>
              </w:rPr>
            </w:pPr>
            <w:r w:rsidRPr="002D6F22">
              <w:rPr>
                <w:sz w:val="17"/>
                <w:szCs w:val="17"/>
              </w:rPr>
              <w:t>k</w:t>
            </w:r>
          </w:p>
        </w:tc>
        <w:tc>
          <w:tcPr>
            <w:tcW w:w="4067" w:type="pct"/>
            <w:shd w:val="clear" w:color="auto" w:fill="auto"/>
          </w:tcPr>
          <w:p w14:paraId="4DC009F0" w14:textId="77777777" w:rsidR="008419CF" w:rsidRPr="002D6F22" w:rsidRDefault="008419CF" w:rsidP="00471B97">
            <w:pPr>
              <w:rPr>
                <w:sz w:val="17"/>
                <w:szCs w:val="17"/>
              </w:rPr>
            </w:pPr>
            <w:r w:rsidRPr="002D6F22">
              <w:rPr>
                <w:sz w:val="17"/>
                <w:szCs w:val="17"/>
              </w:rPr>
              <w:t>g or t/u</w:t>
            </w:r>
          </w:p>
        </w:tc>
      </w:tr>
      <w:tr w:rsidR="008419CF" w:rsidRPr="00380ADB" w14:paraId="25AEC3CE" w14:textId="77777777" w:rsidTr="000E152F">
        <w:trPr>
          <w:jc w:val="center"/>
        </w:trPr>
        <w:tc>
          <w:tcPr>
            <w:tcW w:w="933" w:type="pct"/>
            <w:shd w:val="clear" w:color="auto" w:fill="auto"/>
          </w:tcPr>
          <w:p w14:paraId="461EC67D" w14:textId="77777777" w:rsidR="008419CF" w:rsidRPr="002D6F22" w:rsidRDefault="008419CF" w:rsidP="00471B97">
            <w:pPr>
              <w:jc w:val="center"/>
              <w:rPr>
                <w:sz w:val="17"/>
                <w:szCs w:val="17"/>
              </w:rPr>
            </w:pPr>
            <w:r w:rsidRPr="002D6F22">
              <w:rPr>
                <w:sz w:val="17"/>
                <w:szCs w:val="17"/>
              </w:rPr>
              <w:t>v</w:t>
            </w:r>
          </w:p>
        </w:tc>
        <w:tc>
          <w:tcPr>
            <w:tcW w:w="4067" w:type="pct"/>
            <w:shd w:val="clear" w:color="auto" w:fill="auto"/>
          </w:tcPr>
          <w:p w14:paraId="25B18101" w14:textId="77777777" w:rsidR="008419CF" w:rsidRPr="002D6F22" w:rsidRDefault="008419CF" w:rsidP="00471B97">
            <w:pPr>
              <w:rPr>
                <w:sz w:val="17"/>
                <w:szCs w:val="17"/>
              </w:rPr>
            </w:pPr>
            <w:r w:rsidRPr="002D6F22">
              <w:rPr>
                <w:sz w:val="17"/>
                <w:szCs w:val="17"/>
              </w:rPr>
              <w:t>a or c or g; not t/u</w:t>
            </w:r>
          </w:p>
        </w:tc>
      </w:tr>
      <w:tr w:rsidR="008419CF" w:rsidRPr="00380ADB" w14:paraId="1335F8E2" w14:textId="77777777" w:rsidTr="000E152F">
        <w:trPr>
          <w:jc w:val="center"/>
        </w:trPr>
        <w:tc>
          <w:tcPr>
            <w:tcW w:w="933" w:type="pct"/>
            <w:shd w:val="clear" w:color="auto" w:fill="auto"/>
          </w:tcPr>
          <w:p w14:paraId="3C9A7168" w14:textId="77777777" w:rsidR="008419CF" w:rsidRPr="002D6F22" w:rsidRDefault="008419CF" w:rsidP="00471B97">
            <w:pPr>
              <w:jc w:val="center"/>
              <w:rPr>
                <w:sz w:val="17"/>
                <w:szCs w:val="17"/>
              </w:rPr>
            </w:pPr>
            <w:r w:rsidRPr="002D6F22">
              <w:rPr>
                <w:sz w:val="17"/>
                <w:szCs w:val="17"/>
              </w:rPr>
              <w:t>h</w:t>
            </w:r>
          </w:p>
        </w:tc>
        <w:tc>
          <w:tcPr>
            <w:tcW w:w="4067" w:type="pct"/>
            <w:shd w:val="clear" w:color="auto" w:fill="auto"/>
          </w:tcPr>
          <w:p w14:paraId="0BFD65C5" w14:textId="77777777" w:rsidR="008419CF" w:rsidRPr="002D6F22" w:rsidRDefault="008419CF" w:rsidP="00471B97">
            <w:pPr>
              <w:rPr>
                <w:sz w:val="17"/>
                <w:szCs w:val="17"/>
              </w:rPr>
            </w:pPr>
            <w:r w:rsidRPr="002D6F22">
              <w:rPr>
                <w:sz w:val="17"/>
                <w:szCs w:val="17"/>
              </w:rPr>
              <w:t>a or c or t/u; not g</w:t>
            </w:r>
          </w:p>
        </w:tc>
      </w:tr>
      <w:tr w:rsidR="008419CF" w:rsidRPr="00380ADB" w14:paraId="4D2A6DF6" w14:textId="77777777" w:rsidTr="000E152F">
        <w:trPr>
          <w:jc w:val="center"/>
        </w:trPr>
        <w:tc>
          <w:tcPr>
            <w:tcW w:w="933" w:type="pct"/>
            <w:shd w:val="clear" w:color="auto" w:fill="auto"/>
          </w:tcPr>
          <w:p w14:paraId="1899A010" w14:textId="77777777" w:rsidR="008419CF" w:rsidRPr="002D6F22" w:rsidRDefault="008419CF" w:rsidP="00471B97">
            <w:pPr>
              <w:jc w:val="center"/>
              <w:rPr>
                <w:sz w:val="17"/>
                <w:szCs w:val="17"/>
              </w:rPr>
            </w:pPr>
            <w:r w:rsidRPr="002D6F22">
              <w:rPr>
                <w:sz w:val="17"/>
                <w:szCs w:val="17"/>
              </w:rPr>
              <w:t>d</w:t>
            </w:r>
          </w:p>
        </w:tc>
        <w:tc>
          <w:tcPr>
            <w:tcW w:w="4067" w:type="pct"/>
            <w:shd w:val="clear" w:color="auto" w:fill="auto"/>
          </w:tcPr>
          <w:p w14:paraId="589E54DC" w14:textId="77777777" w:rsidR="008419CF" w:rsidRPr="002D6F22" w:rsidRDefault="008419CF" w:rsidP="00471B97">
            <w:pPr>
              <w:rPr>
                <w:sz w:val="17"/>
                <w:szCs w:val="17"/>
              </w:rPr>
            </w:pPr>
            <w:r w:rsidRPr="002D6F22">
              <w:rPr>
                <w:sz w:val="17"/>
                <w:szCs w:val="17"/>
              </w:rPr>
              <w:t>a or g or t/u; not c</w:t>
            </w:r>
          </w:p>
        </w:tc>
      </w:tr>
      <w:tr w:rsidR="008419CF" w:rsidRPr="00380ADB" w14:paraId="680371E6" w14:textId="77777777" w:rsidTr="000E152F">
        <w:trPr>
          <w:jc w:val="center"/>
        </w:trPr>
        <w:tc>
          <w:tcPr>
            <w:tcW w:w="933" w:type="pct"/>
            <w:shd w:val="clear" w:color="auto" w:fill="auto"/>
          </w:tcPr>
          <w:p w14:paraId="6FC961BD" w14:textId="77777777" w:rsidR="008419CF" w:rsidRPr="002D6F22" w:rsidRDefault="008419CF" w:rsidP="00471B97">
            <w:pPr>
              <w:jc w:val="center"/>
              <w:rPr>
                <w:sz w:val="17"/>
                <w:szCs w:val="17"/>
              </w:rPr>
            </w:pPr>
            <w:r w:rsidRPr="002D6F22">
              <w:rPr>
                <w:sz w:val="17"/>
                <w:szCs w:val="17"/>
              </w:rPr>
              <w:t>b</w:t>
            </w:r>
          </w:p>
        </w:tc>
        <w:tc>
          <w:tcPr>
            <w:tcW w:w="4067" w:type="pct"/>
            <w:shd w:val="clear" w:color="auto" w:fill="auto"/>
          </w:tcPr>
          <w:p w14:paraId="1BB774AB" w14:textId="77777777" w:rsidR="008419CF" w:rsidRPr="002D6F22" w:rsidRDefault="008419CF" w:rsidP="00471B97">
            <w:pPr>
              <w:rPr>
                <w:sz w:val="17"/>
                <w:szCs w:val="17"/>
              </w:rPr>
            </w:pPr>
            <w:r w:rsidRPr="002D6F22">
              <w:rPr>
                <w:sz w:val="17"/>
                <w:szCs w:val="17"/>
              </w:rPr>
              <w:t>c or g or t/u; not a</w:t>
            </w:r>
          </w:p>
        </w:tc>
      </w:tr>
      <w:tr w:rsidR="008419CF" w:rsidRPr="00380ADB" w14:paraId="58214A2D" w14:textId="77777777" w:rsidTr="000E152F">
        <w:trPr>
          <w:jc w:val="center"/>
        </w:trPr>
        <w:tc>
          <w:tcPr>
            <w:tcW w:w="933" w:type="pct"/>
            <w:shd w:val="clear" w:color="auto" w:fill="auto"/>
          </w:tcPr>
          <w:p w14:paraId="67358415" w14:textId="77777777" w:rsidR="008419CF" w:rsidRPr="002D6F22" w:rsidRDefault="008419CF" w:rsidP="00471B97">
            <w:pPr>
              <w:jc w:val="center"/>
              <w:rPr>
                <w:sz w:val="17"/>
                <w:szCs w:val="17"/>
              </w:rPr>
            </w:pPr>
            <w:r w:rsidRPr="002D6F22">
              <w:rPr>
                <w:sz w:val="17"/>
                <w:szCs w:val="17"/>
              </w:rPr>
              <w:t>n</w:t>
            </w:r>
          </w:p>
        </w:tc>
        <w:tc>
          <w:tcPr>
            <w:tcW w:w="4067" w:type="pct"/>
            <w:shd w:val="clear" w:color="auto" w:fill="auto"/>
          </w:tcPr>
          <w:p w14:paraId="0B18F951" w14:textId="77777777" w:rsidR="008419CF" w:rsidRPr="002D6F22" w:rsidRDefault="008419CF" w:rsidP="00471B97">
            <w:pPr>
              <w:rPr>
                <w:sz w:val="17"/>
                <w:szCs w:val="17"/>
              </w:rPr>
            </w:pPr>
            <w:r w:rsidRPr="002D6F22">
              <w:rPr>
                <w:sz w:val="17"/>
                <w:szCs w:val="17"/>
              </w:rPr>
              <w:t>a or c or g or t/u; “unknown” or “other”</w:t>
            </w:r>
          </w:p>
        </w:tc>
      </w:tr>
    </w:tbl>
    <w:p w14:paraId="10279191" w14:textId="77777777" w:rsidR="008419CF" w:rsidRPr="00380ADB" w:rsidRDefault="008419CF" w:rsidP="008419CF">
      <w:pPr>
        <w:pStyle w:val="Heading2"/>
        <w:spacing w:before="170"/>
        <w:rPr>
          <w:sz w:val="17"/>
          <w:szCs w:val="17"/>
          <w:lang w:eastAsia="en-US"/>
        </w:rPr>
      </w:pPr>
      <w:bookmarkStart w:id="11" w:name="_Toc383608682"/>
      <w:bookmarkStart w:id="12" w:name="_Toc521580391"/>
      <w:r w:rsidRPr="00380ADB">
        <w:rPr>
          <w:caps w:val="0"/>
          <w:sz w:val="17"/>
          <w:szCs w:val="17"/>
          <w:lang w:eastAsia="en-US"/>
        </w:rPr>
        <w:t>SECTION 2:  LIST OF MODIFIED NUCLEOTIDES</w:t>
      </w:r>
      <w:bookmarkEnd w:id="11"/>
      <w:bookmarkEnd w:id="12"/>
    </w:p>
    <w:p w14:paraId="59082CC2" w14:textId="77777777" w:rsidR="008419CF" w:rsidRPr="00380ADB" w:rsidRDefault="008419CF" w:rsidP="008419CF">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29A9FA73" w14:textId="77777777" w:rsidR="008419CF" w:rsidRPr="00380ADB" w:rsidRDefault="008419CF" w:rsidP="008419CF">
      <w:pPr>
        <w:spacing w:after="120"/>
        <w:rPr>
          <w:sz w:val="17"/>
          <w:szCs w:val="17"/>
        </w:rPr>
      </w:pPr>
      <w:r w:rsidRPr="00380ADB">
        <w:rPr>
          <w:sz w:val="17"/>
          <w:szCs w:val="17"/>
        </w:rPr>
        <w:t>Table 2:  List of modified nucleotides</w:t>
      </w:r>
    </w:p>
    <w:tbl>
      <w:tblPr>
        <w:tblW w:w="5000" w:type="pct"/>
        <w:jc w:val="center"/>
        <w:tblLook w:val="0000" w:firstRow="0" w:lastRow="0" w:firstColumn="0" w:lastColumn="0" w:noHBand="0" w:noVBand="0"/>
      </w:tblPr>
      <w:tblGrid>
        <w:gridCol w:w="1734"/>
        <w:gridCol w:w="7837"/>
      </w:tblGrid>
      <w:tr w:rsidR="008419CF" w:rsidRPr="00973607" w14:paraId="48E4DE54" w14:textId="77777777" w:rsidTr="00773A04">
        <w:trPr>
          <w:trHeight w:hRule="exact" w:val="302"/>
          <w:tblHeader/>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F9DDCC"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BEDB04"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8419CF" w:rsidRPr="00973607" w14:paraId="652B7DB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F3206FF" w14:textId="77777777" w:rsidR="008419CF" w:rsidRPr="00973607" w:rsidRDefault="008419CF" w:rsidP="00471B97">
            <w:pPr>
              <w:jc w:val="center"/>
              <w:rPr>
                <w:sz w:val="17"/>
                <w:szCs w:val="17"/>
              </w:rPr>
            </w:pPr>
            <w:r w:rsidRPr="00973607">
              <w:rPr>
                <w:sz w:val="17"/>
                <w:szCs w:val="17"/>
              </w:rPr>
              <w:t>ac4c</w:t>
            </w:r>
          </w:p>
        </w:tc>
        <w:tc>
          <w:tcPr>
            <w:tcW w:w="4094" w:type="pct"/>
            <w:tcBorders>
              <w:top w:val="single" w:sz="2" w:space="0" w:color="auto"/>
              <w:left w:val="single" w:sz="2" w:space="0" w:color="auto"/>
              <w:bottom w:val="single" w:sz="2" w:space="0" w:color="auto"/>
              <w:right w:val="single" w:sz="2" w:space="0" w:color="auto"/>
            </w:tcBorders>
            <w:vAlign w:val="center"/>
          </w:tcPr>
          <w:p w14:paraId="0D432D3F" w14:textId="77777777" w:rsidR="008419CF" w:rsidRPr="00973607" w:rsidRDefault="008419CF" w:rsidP="00471B97">
            <w:pPr>
              <w:rPr>
                <w:sz w:val="17"/>
                <w:szCs w:val="17"/>
              </w:rPr>
            </w:pPr>
            <w:r w:rsidRPr="00973607">
              <w:rPr>
                <w:sz w:val="17"/>
                <w:szCs w:val="17"/>
              </w:rPr>
              <w:t>4-acetylcytidine</w:t>
            </w:r>
          </w:p>
        </w:tc>
      </w:tr>
      <w:tr w:rsidR="008419CF" w:rsidRPr="00973607" w14:paraId="0A1BE76F"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08389CF" w14:textId="77777777" w:rsidR="008419CF" w:rsidRPr="00973607" w:rsidRDefault="008419CF" w:rsidP="00471B97">
            <w:pPr>
              <w:jc w:val="center"/>
              <w:rPr>
                <w:sz w:val="17"/>
                <w:szCs w:val="17"/>
              </w:rPr>
            </w:pPr>
            <w:r w:rsidRPr="00973607">
              <w:rPr>
                <w:sz w:val="17"/>
                <w:szCs w:val="17"/>
              </w:rPr>
              <w:t>chm5u</w:t>
            </w:r>
          </w:p>
        </w:tc>
        <w:tc>
          <w:tcPr>
            <w:tcW w:w="4094" w:type="pct"/>
            <w:tcBorders>
              <w:top w:val="single" w:sz="2" w:space="0" w:color="auto"/>
              <w:left w:val="single" w:sz="2" w:space="0" w:color="auto"/>
              <w:bottom w:val="single" w:sz="2" w:space="0" w:color="auto"/>
              <w:right w:val="single" w:sz="2" w:space="0" w:color="auto"/>
            </w:tcBorders>
            <w:vAlign w:val="center"/>
          </w:tcPr>
          <w:p w14:paraId="614AB558" w14:textId="77777777" w:rsidR="008419CF" w:rsidRPr="00973607" w:rsidRDefault="008419CF" w:rsidP="00471B97">
            <w:pPr>
              <w:rPr>
                <w:sz w:val="17"/>
                <w:szCs w:val="17"/>
              </w:rPr>
            </w:pPr>
            <w:r w:rsidRPr="00973607">
              <w:rPr>
                <w:sz w:val="17"/>
                <w:szCs w:val="17"/>
              </w:rPr>
              <w:t>5-(carboxyhydroxylmethyl)uridine</w:t>
            </w:r>
          </w:p>
        </w:tc>
      </w:tr>
      <w:tr w:rsidR="008419CF" w:rsidRPr="00973607" w14:paraId="07A6972E"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B8A4777" w14:textId="77777777" w:rsidR="008419CF" w:rsidRPr="00973607" w:rsidRDefault="008419CF" w:rsidP="00471B97">
            <w:pPr>
              <w:jc w:val="center"/>
              <w:rPr>
                <w:sz w:val="17"/>
                <w:szCs w:val="17"/>
              </w:rPr>
            </w:pPr>
            <w:r w:rsidRPr="00973607">
              <w:rPr>
                <w:sz w:val="17"/>
                <w:szCs w:val="17"/>
              </w:rPr>
              <w:t>cm</w:t>
            </w:r>
          </w:p>
        </w:tc>
        <w:tc>
          <w:tcPr>
            <w:tcW w:w="4094" w:type="pct"/>
            <w:tcBorders>
              <w:top w:val="single" w:sz="2" w:space="0" w:color="auto"/>
              <w:left w:val="single" w:sz="2" w:space="0" w:color="auto"/>
              <w:bottom w:val="single" w:sz="2" w:space="0" w:color="auto"/>
              <w:right w:val="single" w:sz="2" w:space="0" w:color="auto"/>
            </w:tcBorders>
            <w:vAlign w:val="center"/>
          </w:tcPr>
          <w:p w14:paraId="32E49EA3" w14:textId="77777777" w:rsidR="008419CF" w:rsidRPr="00973607" w:rsidRDefault="008419CF" w:rsidP="00471B97">
            <w:pPr>
              <w:rPr>
                <w:sz w:val="17"/>
                <w:szCs w:val="17"/>
              </w:rPr>
            </w:pPr>
            <w:r w:rsidRPr="00973607">
              <w:rPr>
                <w:sz w:val="17"/>
                <w:szCs w:val="17"/>
              </w:rPr>
              <w:t>2’-O-methylcytidine</w:t>
            </w:r>
          </w:p>
        </w:tc>
      </w:tr>
      <w:tr w:rsidR="008419CF" w:rsidRPr="00973607" w14:paraId="3B2011AB"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D026986" w14:textId="77777777" w:rsidR="008419CF" w:rsidRPr="00973607" w:rsidRDefault="008419CF" w:rsidP="00471B97">
            <w:pPr>
              <w:jc w:val="center"/>
              <w:rPr>
                <w:sz w:val="17"/>
                <w:szCs w:val="17"/>
              </w:rPr>
            </w:pPr>
            <w:r w:rsidRPr="00973607">
              <w:rPr>
                <w:sz w:val="17"/>
                <w:szCs w:val="17"/>
              </w:rPr>
              <w:t>cmnm5s2u</w:t>
            </w:r>
          </w:p>
        </w:tc>
        <w:tc>
          <w:tcPr>
            <w:tcW w:w="4094" w:type="pct"/>
            <w:tcBorders>
              <w:top w:val="single" w:sz="2" w:space="0" w:color="auto"/>
              <w:left w:val="single" w:sz="2" w:space="0" w:color="auto"/>
              <w:bottom w:val="single" w:sz="2" w:space="0" w:color="auto"/>
              <w:right w:val="single" w:sz="2" w:space="0" w:color="auto"/>
            </w:tcBorders>
            <w:vAlign w:val="center"/>
          </w:tcPr>
          <w:p w14:paraId="0096FACC" w14:textId="77777777" w:rsidR="008419CF" w:rsidRPr="00973607" w:rsidRDefault="008419CF" w:rsidP="00471B97">
            <w:pPr>
              <w:rPr>
                <w:sz w:val="17"/>
                <w:szCs w:val="17"/>
              </w:rPr>
            </w:pPr>
            <w:r w:rsidRPr="00973607">
              <w:rPr>
                <w:sz w:val="17"/>
                <w:szCs w:val="17"/>
              </w:rPr>
              <w:t>5-carboxymethylaminomethyl-2-thiouridine</w:t>
            </w:r>
          </w:p>
        </w:tc>
      </w:tr>
      <w:tr w:rsidR="008419CF" w:rsidRPr="00973607" w14:paraId="0607EDB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8529161" w14:textId="77777777" w:rsidR="008419CF" w:rsidRPr="00973607" w:rsidRDefault="008419CF" w:rsidP="00471B97">
            <w:pPr>
              <w:jc w:val="center"/>
              <w:rPr>
                <w:sz w:val="17"/>
                <w:szCs w:val="17"/>
              </w:rPr>
            </w:pPr>
            <w:r w:rsidRPr="00973607">
              <w:rPr>
                <w:sz w:val="17"/>
                <w:szCs w:val="17"/>
              </w:rPr>
              <w:t>cmnm5u</w:t>
            </w:r>
          </w:p>
        </w:tc>
        <w:tc>
          <w:tcPr>
            <w:tcW w:w="4094" w:type="pct"/>
            <w:tcBorders>
              <w:top w:val="single" w:sz="2" w:space="0" w:color="auto"/>
              <w:left w:val="single" w:sz="2" w:space="0" w:color="auto"/>
              <w:bottom w:val="single" w:sz="2" w:space="0" w:color="auto"/>
              <w:right w:val="single" w:sz="2" w:space="0" w:color="auto"/>
            </w:tcBorders>
            <w:vAlign w:val="center"/>
          </w:tcPr>
          <w:p w14:paraId="72A02DBF" w14:textId="77777777" w:rsidR="008419CF" w:rsidRPr="00973607" w:rsidRDefault="008419CF" w:rsidP="00471B97">
            <w:pPr>
              <w:rPr>
                <w:sz w:val="17"/>
                <w:szCs w:val="17"/>
              </w:rPr>
            </w:pPr>
            <w:r w:rsidRPr="00973607">
              <w:rPr>
                <w:sz w:val="17"/>
                <w:szCs w:val="17"/>
              </w:rPr>
              <w:t>5-carboxymethylaminomethyluridine</w:t>
            </w:r>
          </w:p>
        </w:tc>
      </w:tr>
      <w:tr w:rsidR="008419CF" w:rsidRPr="00973607" w14:paraId="25537515"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937BD6D" w14:textId="77777777" w:rsidR="008419CF" w:rsidRPr="00973607" w:rsidRDefault="008419CF" w:rsidP="00471B97">
            <w:pPr>
              <w:jc w:val="center"/>
              <w:rPr>
                <w:sz w:val="17"/>
                <w:szCs w:val="17"/>
              </w:rPr>
            </w:pPr>
            <w:r w:rsidRPr="00973607">
              <w:rPr>
                <w:sz w:val="17"/>
                <w:szCs w:val="17"/>
              </w:rPr>
              <w:t>dhu</w:t>
            </w:r>
          </w:p>
        </w:tc>
        <w:tc>
          <w:tcPr>
            <w:tcW w:w="4094" w:type="pct"/>
            <w:tcBorders>
              <w:top w:val="single" w:sz="2" w:space="0" w:color="auto"/>
              <w:left w:val="single" w:sz="2" w:space="0" w:color="auto"/>
              <w:bottom w:val="single" w:sz="2" w:space="0" w:color="auto"/>
              <w:right w:val="single" w:sz="2" w:space="0" w:color="auto"/>
            </w:tcBorders>
            <w:vAlign w:val="center"/>
          </w:tcPr>
          <w:p w14:paraId="6A6AFC06" w14:textId="77777777" w:rsidR="008419CF" w:rsidRPr="00973607" w:rsidRDefault="008419CF" w:rsidP="00471B97">
            <w:pPr>
              <w:rPr>
                <w:sz w:val="17"/>
                <w:szCs w:val="17"/>
              </w:rPr>
            </w:pPr>
            <w:r w:rsidRPr="00973607">
              <w:rPr>
                <w:sz w:val="17"/>
                <w:szCs w:val="17"/>
              </w:rPr>
              <w:t>dihydrouridine</w:t>
            </w:r>
          </w:p>
        </w:tc>
      </w:tr>
      <w:tr w:rsidR="008419CF" w:rsidRPr="00973607" w14:paraId="17AC4ED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DBF669F" w14:textId="77777777" w:rsidR="008419CF" w:rsidRPr="00973607" w:rsidRDefault="008419CF" w:rsidP="00471B97">
            <w:pPr>
              <w:jc w:val="center"/>
              <w:rPr>
                <w:sz w:val="17"/>
                <w:szCs w:val="17"/>
              </w:rPr>
            </w:pPr>
            <w:r w:rsidRPr="00973607">
              <w:rPr>
                <w:sz w:val="17"/>
                <w:szCs w:val="17"/>
              </w:rPr>
              <w:t>fm</w:t>
            </w:r>
          </w:p>
        </w:tc>
        <w:tc>
          <w:tcPr>
            <w:tcW w:w="4094" w:type="pct"/>
            <w:tcBorders>
              <w:top w:val="single" w:sz="2" w:space="0" w:color="auto"/>
              <w:left w:val="single" w:sz="2" w:space="0" w:color="auto"/>
              <w:bottom w:val="single" w:sz="2" w:space="0" w:color="auto"/>
              <w:right w:val="single" w:sz="2" w:space="0" w:color="auto"/>
            </w:tcBorders>
            <w:vAlign w:val="center"/>
          </w:tcPr>
          <w:p w14:paraId="02D099E3" w14:textId="77777777" w:rsidR="008419CF" w:rsidRPr="00973607" w:rsidRDefault="008419CF" w:rsidP="00471B97">
            <w:pPr>
              <w:rPr>
                <w:sz w:val="17"/>
                <w:szCs w:val="17"/>
              </w:rPr>
            </w:pPr>
            <w:r w:rsidRPr="00973607">
              <w:rPr>
                <w:sz w:val="17"/>
                <w:szCs w:val="17"/>
              </w:rPr>
              <w:t>2’-O-methylpseudouridine</w:t>
            </w:r>
          </w:p>
        </w:tc>
      </w:tr>
      <w:tr w:rsidR="008419CF" w:rsidRPr="00973607" w14:paraId="753051AC"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85867FE" w14:textId="77777777" w:rsidR="008419CF" w:rsidRPr="00973607" w:rsidRDefault="008419CF" w:rsidP="00471B97">
            <w:pPr>
              <w:jc w:val="center"/>
              <w:rPr>
                <w:sz w:val="17"/>
                <w:szCs w:val="17"/>
              </w:rPr>
            </w:pPr>
            <w:r w:rsidRPr="00973607">
              <w:rPr>
                <w:sz w:val="17"/>
                <w:szCs w:val="17"/>
              </w:rPr>
              <w:t>gal q</w:t>
            </w:r>
          </w:p>
        </w:tc>
        <w:tc>
          <w:tcPr>
            <w:tcW w:w="4094" w:type="pct"/>
            <w:tcBorders>
              <w:top w:val="single" w:sz="2" w:space="0" w:color="auto"/>
              <w:left w:val="single" w:sz="2" w:space="0" w:color="auto"/>
              <w:bottom w:val="single" w:sz="2" w:space="0" w:color="auto"/>
              <w:right w:val="single" w:sz="2" w:space="0" w:color="auto"/>
            </w:tcBorders>
            <w:vAlign w:val="center"/>
          </w:tcPr>
          <w:p w14:paraId="029A515F" w14:textId="77777777" w:rsidR="008419CF" w:rsidRPr="00973607" w:rsidRDefault="008419CF" w:rsidP="00471B97">
            <w:pPr>
              <w:rPr>
                <w:sz w:val="17"/>
                <w:szCs w:val="17"/>
              </w:rPr>
            </w:pPr>
            <w:r w:rsidRPr="00973607">
              <w:rPr>
                <w:sz w:val="17"/>
                <w:szCs w:val="17"/>
              </w:rPr>
              <w:t>beta-D-galactosylqueuosine</w:t>
            </w:r>
          </w:p>
        </w:tc>
      </w:tr>
      <w:tr w:rsidR="008419CF" w:rsidRPr="00973607" w14:paraId="7ABADE3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9BA1B1C" w14:textId="77777777" w:rsidR="008419CF" w:rsidRPr="00973607" w:rsidRDefault="008419CF" w:rsidP="00471B97">
            <w:pPr>
              <w:jc w:val="center"/>
              <w:rPr>
                <w:sz w:val="17"/>
                <w:szCs w:val="17"/>
              </w:rPr>
            </w:pPr>
            <w:r w:rsidRPr="00973607">
              <w:rPr>
                <w:sz w:val="17"/>
                <w:szCs w:val="17"/>
              </w:rPr>
              <w:t>gm</w:t>
            </w:r>
          </w:p>
        </w:tc>
        <w:tc>
          <w:tcPr>
            <w:tcW w:w="4094" w:type="pct"/>
            <w:tcBorders>
              <w:top w:val="single" w:sz="2" w:space="0" w:color="auto"/>
              <w:left w:val="single" w:sz="2" w:space="0" w:color="auto"/>
              <w:bottom w:val="single" w:sz="2" w:space="0" w:color="auto"/>
              <w:right w:val="single" w:sz="2" w:space="0" w:color="auto"/>
            </w:tcBorders>
            <w:vAlign w:val="center"/>
          </w:tcPr>
          <w:p w14:paraId="53AEFA08" w14:textId="77777777" w:rsidR="008419CF" w:rsidRPr="00973607" w:rsidRDefault="008419CF" w:rsidP="00471B97">
            <w:pPr>
              <w:rPr>
                <w:sz w:val="17"/>
                <w:szCs w:val="17"/>
              </w:rPr>
            </w:pPr>
            <w:r w:rsidRPr="00973607">
              <w:rPr>
                <w:sz w:val="17"/>
                <w:szCs w:val="17"/>
              </w:rPr>
              <w:t>2’-O-methylguanosine</w:t>
            </w:r>
          </w:p>
        </w:tc>
      </w:tr>
      <w:tr w:rsidR="008419CF" w:rsidRPr="00973607" w14:paraId="2E327BD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DEBF7F6" w14:textId="77777777" w:rsidR="008419CF" w:rsidRPr="00973607" w:rsidRDefault="008419CF" w:rsidP="00471B97">
            <w:pPr>
              <w:jc w:val="center"/>
              <w:rPr>
                <w:sz w:val="17"/>
                <w:szCs w:val="17"/>
              </w:rPr>
            </w:pPr>
            <w:r w:rsidRPr="00973607">
              <w:rPr>
                <w:sz w:val="17"/>
                <w:szCs w:val="17"/>
              </w:rPr>
              <w:t>i</w:t>
            </w:r>
          </w:p>
        </w:tc>
        <w:tc>
          <w:tcPr>
            <w:tcW w:w="4094" w:type="pct"/>
            <w:tcBorders>
              <w:top w:val="single" w:sz="2" w:space="0" w:color="auto"/>
              <w:left w:val="single" w:sz="2" w:space="0" w:color="auto"/>
              <w:bottom w:val="single" w:sz="2" w:space="0" w:color="auto"/>
              <w:right w:val="single" w:sz="2" w:space="0" w:color="auto"/>
            </w:tcBorders>
            <w:vAlign w:val="center"/>
          </w:tcPr>
          <w:p w14:paraId="10948EAF" w14:textId="77777777" w:rsidR="008419CF" w:rsidRPr="00973607" w:rsidRDefault="008419CF" w:rsidP="00471B97">
            <w:pPr>
              <w:rPr>
                <w:sz w:val="17"/>
                <w:szCs w:val="17"/>
              </w:rPr>
            </w:pPr>
            <w:r w:rsidRPr="00973607">
              <w:rPr>
                <w:sz w:val="17"/>
                <w:szCs w:val="17"/>
              </w:rPr>
              <w:t>inosine</w:t>
            </w:r>
          </w:p>
        </w:tc>
      </w:tr>
      <w:tr w:rsidR="008419CF" w:rsidRPr="00973607" w14:paraId="16A4DF6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1C667CF" w14:textId="77777777" w:rsidR="008419CF" w:rsidRPr="00973607" w:rsidRDefault="008419CF" w:rsidP="00471B97">
            <w:pPr>
              <w:jc w:val="center"/>
              <w:rPr>
                <w:sz w:val="17"/>
                <w:szCs w:val="17"/>
              </w:rPr>
            </w:pPr>
            <w:r w:rsidRPr="00973607">
              <w:rPr>
                <w:sz w:val="17"/>
                <w:szCs w:val="17"/>
              </w:rPr>
              <w:t>i6a</w:t>
            </w:r>
          </w:p>
        </w:tc>
        <w:tc>
          <w:tcPr>
            <w:tcW w:w="4094" w:type="pct"/>
            <w:tcBorders>
              <w:top w:val="single" w:sz="2" w:space="0" w:color="auto"/>
              <w:left w:val="single" w:sz="2" w:space="0" w:color="auto"/>
              <w:bottom w:val="single" w:sz="2" w:space="0" w:color="auto"/>
              <w:right w:val="single" w:sz="2" w:space="0" w:color="auto"/>
            </w:tcBorders>
            <w:vAlign w:val="center"/>
          </w:tcPr>
          <w:p w14:paraId="13895595" w14:textId="77777777" w:rsidR="008419CF" w:rsidRPr="00973607" w:rsidRDefault="008419CF" w:rsidP="00471B97">
            <w:pPr>
              <w:rPr>
                <w:sz w:val="17"/>
                <w:szCs w:val="17"/>
              </w:rPr>
            </w:pPr>
            <w:r w:rsidRPr="00973607">
              <w:rPr>
                <w:sz w:val="17"/>
                <w:szCs w:val="17"/>
              </w:rPr>
              <w:t>N6-isopentenyladenosine</w:t>
            </w:r>
          </w:p>
        </w:tc>
      </w:tr>
      <w:tr w:rsidR="008419CF" w:rsidRPr="00973607" w14:paraId="033555B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E1AC3E3" w14:textId="77777777" w:rsidR="008419CF" w:rsidRPr="00973607" w:rsidRDefault="008419CF" w:rsidP="00471B97">
            <w:pPr>
              <w:jc w:val="center"/>
              <w:rPr>
                <w:sz w:val="17"/>
                <w:szCs w:val="17"/>
              </w:rPr>
            </w:pPr>
            <w:r w:rsidRPr="00973607">
              <w:rPr>
                <w:sz w:val="17"/>
                <w:szCs w:val="17"/>
              </w:rPr>
              <w:t>m1a</w:t>
            </w:r>
          </w:p>
        </w:tc>
        <w:tc>
          <w:tcPr>
            <w:tcW w:w="4094" w:type="pct"/>
            <w:tcBorders>
              <w:top w:val="single" w:sz="2" w:space="0" w:color="auto"/>
              <w:left w:val="single" w:sz="2" w:space="0" w:color="auto"/>
              <w:bottom w:val="single" w:sz="2" w:space="0" w:color="auto"/>
              <w:right w:val="single" w:sz="2" w:space="0" w:color="auto"/>
            </w:tcBorders>
            <w:vAlign w:val="center"/>
          </w:tcPr>
          <w:p w14:paraId="73D9BD05" w14:textId="77777777" w:rsidR="008419CF" w:rsidRPr="00973607" w:rsidRDefault="008419CF" w:rsidP="00471B97">
            <w:pPr>
              <w:rPr>
                <w:sz w:val="17"/>
                <w:szCs w:val="17"/>
              </w:rPr>
            </w:pPr>
            <w:r w:rsidRPr="00973607">
              <w:rPr>
                <w:sz w:val="17"/>
                <w:szCs w:val="17"/>
              </w:rPr>
              <w:t>1-methyladenosine</w:t>
            </w:r>
          </w:p>
        </w:tc>
      </w:tr>
      <w:tr w:rsidR="008419CF" w:rsidRPr="00973607" w14:paraId="06C0DD48"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2517EE" w14:textId="77777777" w:rsidR="008419CF" w:rsidRPr="00973607" w:rsidRDefault="008419CF" w:rsidP="00471B97">
            <w:pPr>
              <w:jc w:val="center"/>
              <w:rPr>
                <w:sz w:val="17"/>
                <w:szCs w:val="17"/>
              </w:rPr>
            </w:pPr>
            <w:r w:rsidRPr="00973607">
              <w:rPr>
                <w:sz w:val="17"/>
                <w:szCs w:val="17"/>
              </w:rPr>
              <w:t>m1f</w:t>
            </w:r>
          </w:p>
        </w:tc>
        <w:tc>
          <w:tcPr>
            <w:tcW w:w="4094" w:type="pct"/>
            <w:tcBorders>
              <w:top w:val="single" w:sz="2" w:space="0" w:color="auto"/>
              <w:left w:val="single" w:sz="2" w:space="0" w:color="auto"/>
              <w:bottom w:val="single" w:sz="2" w:space="0" w:color="auto"/>
              <w:right w:val="single" w:sz="2" w:space="0" w:color="auto"/>
            </w:tcBorders>
            <w:vAlign w:val="center"/>
          </w:tcPr>
          <w:p w14:paraId="1A13DAE2" w14:textId="77777777" w:rsidR="008419CF" w:rsidRPr="00973607" w:rsidRDefault="008419CF" w:rsidP="00471B97">
            <w:pPr>
              <w:rPr>
                <w:sz w:val="17"/>
                <w:szCs w:val="17"/>
              </w:rPr>
            </w:pPr>
            <w:r w:rsidRPr="00973607">
              <w:rPr>
                <w:sz w:val="17"/>
                <w:szCs w:val="17"/>
              </w:rPr>
              <w:t>1-methylpseudouridine</w:t>
            </w:r>
          </w:p>
        </w:tc>
      </w:tr>
      <w:tr w:rsidR="008419CF" w:rsidRPr="00973607" w14:paraId="1EF8230B"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2FF5CA14" w14:textId="77777777" w:rsidR="008419CF" w:rsidRPr="00973607" w:rsidRDefault="008419CF" w:rsidP="00471B97">
            <w:pPr>
              <w:jc w:val="center"/>
              <w:rPr>
                <w:sz w:val="17"/>
                <w:szCs w:val="17"/>
              </w:rPr>
            </w:pPr>
            <w:r w:rsidRPr="00973607">
              <w:rPr>
                <w:sz w:val="17"/>
                <w:szCs w:val="17"/>
              </w:rPr>
              <w:t>m1g</w:t>
            </w:r>
          </w:p>
        </w:tc>
        <w:tc>
          <w:tcPr>
            <w:tcW w:w="4094" w:type="pct"/>
            <w:tcBorders>
              <w:top w:val="single" w:sz="2" w:space="0" w:color="auto"/>
              <w:left w:val="single" w:sz="2" w:space="0" w:color="auto"/>
              <w:bottom w:val="single" w:sz="2" w:space="0" w:color="auto"/>
              <w:right w:val="single" w:sz="2" w:space="0" w:color="auto"/>
            </w:tcBorders>
            <w:vAlign w:val="center"/>
          </w:tcPr>
          <w:p w14:paraId="03564094" w14:textId="77777777" w:rsidR="008419CF" w:rsidRPr="00973607" w:rsidRDefault="008419CF" w:rsidP="00471B97">
            <w:pPr>
              <w:rPr>
                <w:sz w:val="17"/>
                <w:szCs w:val="17"/>
              </w:rPr>
            </w:pPr>
            <w:r w:rsidRPr="00973607">
              <w:rPr>
                <w:sz w:val="17"/>
                <w:szCs w:val="17"/>
              </w:rPr>
              <w:t>1-methylguanosine</w:t>
            </w:r>
          </w:p>
        </w:tc>
      </w:tr>
      <w:tr w:rsidR="008419CF" w:rsidRPr="00973607" w14:paraId="683FD6AD"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651618" w14:textId="77777777" w:rsidR="008419CF" w:rsidRPr="00973607" w:rsidRDefault="008419CF" w:rsidP="00471B97">
            <w:pPr>
              <w:jc w:val="center"/>
              <w:rPr>
                <w:sz w:val="17"/>
                <w:szCs w:val="17"/>
              </w:rPr>
            </w:pPr>
            <w:r w:rsidRPr="00973607">
              <w:rPr>
                <w:sz w:val="17"/>
                <w:szCs w:val="17"/>
              </w:rPr>
              <w:t>m1i</w:t>
            </w:r>
          </w:p>
        </w:tc>
        <w:tc>
          <w:tcPr>
            <w:tcW w:w="4094" w:type="pct"/>
            <w:tcBorders>
              <w:top w:val="single" w:sz="2" w:space="0" w:color="auto"/>
              <w:left w:val="single" w:sz="2" w:space="0" w:color="auto"/>
              <w:bottom w:val="single" w:sz="2" w:space="0" w:color="auto"/>
              <w:right w:val="single" w:sz="2" w:space="0" w:color="auto"/>
            </w:tcBorders>
            <w:vAlign w:val="center"/>
          </w:tcPr>
          <w:p w14:paraId="310D59EE" w14:textId="77777777" w:rsidR="008419CF" w:rsidRPr="00973607" w:rsidRDefault="008419CF" w:rsidP="00471B97">
            <w:pPr>
              <w:rPr>
                <w:sz w:val="17"/>
                <w:szCs w:val="17"/>
              </w:rPr>
            </w:pPr>
            <w:r w:rsidRPr="00973607">
              <w:rPr>
                <w:sz w:val="17"/>
                <w:szCs w:val="17"/>
              </w:rPr>
              <w:t>1-methylinosine</w:t>
            </w:r>
          </w:p>
        </w:tc>
      </w:tr>
      <w:tr w:rsidR="008419CF" w:rsidRPr="00973607" w14:paraId="0438AB29"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741B952B" w14:textId="77777777" w:rsidR="008419CF" w:rsidRPr="00973607" w:rsidRDefault="008419CF" w:rsidP="00471B97">
            <w:pPr>
              <w:jc w:val="center"/>
              <w:rPr>
                <w:sz w:val="17"/>
                <w:szCs w:val="17"/>
              </w:rPr>
            </w:pPr>
            <w:r w:rsidRPr="00973607">
              <w:rPr>
                <w:sz w:val="17"/>
                <w:szCs w:val="17"/>
              </w:rPr>
              <w:t>m22g</w:t>
            </w:r>
          </w:p>
        </w:tc>
        <w:tc>
          <w:tcPr>
            <w:tcW w:w="4094" w:type="pct"/>
            <w:tcBorders>
              <w:top w:val="single" w:sz="2" w:space="0" w:color="auto"/>
              <w:left w:val="single" w:sz="2" w:space="0" w:color="auto"/>
              <w:bottom w:val="single" w:sz="2" w:space="0" w:color="auto"/>
              <w:right w:val="single" w:sz="2" w:space="0" w:color="auto"/>
            </w:tcBorders>
            <w:vAlign w:val="center"/>
          </w:tcPr>
          <w:p w14:paraId="61368928" w14:textId="77777777" w:rsidR="008419CF" w:rsidRPr="00973607" w:rsidRDefault="008419CF" w:rsidP="00471B97">
            <w:pPr>
              <w:rPr>
                <w:sz w:val="17"/>
                <w:szCs w:val="17"/>
              </w:rPr>
            </w:pPr>
            <w:r w:rsidRPr="00973607">
              <w:rPr>
                <w:sz w:val="17"/>
                <w:szCs w:val="17"/>
              </w:rPr>
              <w:t>2,2-dimethylguanosine</w:t>
            </w:r>
          </w:p>
        </w:tc>
      </w:tr>
      <w:tr w:rsidR="008419CF" w:rsidRPr="00973607" w14:paraId="2E612BC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D0AFF64" w14:textId="77777777" w:rsidR="008419CF" w:rsidRPr="00973607" w:rsidRDefault="008419CF" w:rsidP="00471B97">
            <w:pPr>
              <w:jc w:val="center"/>
              <w:rPr>
                <w:sz w:val="17"/>
                <w:szCs w:val="17"/>
              </w:rPr>
            </w:pPr>
            <w:r w:rsidRPr="00973607">
              <w:rPr>
                <w:sz w:val="17"/>
                <w:szCs w:val="17"/>
              </w:rPr>
              <w:t>m2a</w:t>
            </w:r>
          </w:p>
        </w:tc>
        <w:tc>
          <w:tcPr>
            <w:tcW w:w="4094" w:type="pct"/>
            <w:tcBorders>
              <w:top w:val="single" w:sz="2" w:space="0" w:color="auto"/>
              <w:left w:val="single" w:sz="2" w:space="0" w:color="auto"/>
              <w:bottom w:val="single" w:sz="2" w:space="0" w:color="auto"/>
              <w:right w:val="single" w:sz="2" w:space="0" w:color="auto"/>
            </w:tcBorders>
            <w:vAlign w:val="center"/>
          </w:tcPr>
          <w:p w14:paraId="79F45B58" w14:textId="77777777" w:rsidR="008419CF" w:rsidRPr="00973607" w:rsidRDefault="008419CF" w:rsidP="00471B97">
            <w:pPr>
              <w:rPr>
                <w:sz w:val="17"/>
                <w:szCs w:val="17"/>
              </w:rPr>
            </w:pPr>
            <w:r w:rsidRPr="00973607">
              <w:rPr>
                <w:sz w:val="17"/>
                <w:szCs w:val="17"/>
              </w:rPr>
              <w:t>2-methyladenosine</w:t>
            </w:r>
          </w:p>
        </w:tc>
      </w:tr>
      <w:tr w:rsidR="008419CF" w:rsidRPr="00973607" w14:paraId="027CB2F2"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0D8CE26" w14:textId="77777777" w:rsidR="008419CF" w:rsidRPr="00973607" w:rsidRDefault="008419CF" w:rsidP="00471B97">
            <w:pPr>
              <w:jc w:val="center"/>
              <w:rPr>
                <w:sz w:val="17"/>
                <w:szCs w:val="17"/>
              </w:rPr>
            </w:pPr>
            <w:r w:rsidRPr="00973607">
              <w:rPr>
                <w:sz w:val="17"/>
                <w:szCs w:val="17"/>
              </w:rPr>
              <w:t>m2g</w:t>
            </w:r>
          </w:p>
        </w:tc>
        <w:tc>
          <w:tcPr>
            <w:tcW w:w="4094" w:type="pct"/>
            <w:tcBorders>
              <w:top w:val="single" w:sz="2" w:space="0" w:color="auto"/>
              <w:left w:val="single" w:sz="2" w:space="0" w:color="auto"/>
              <w:bottom w:val="single" w:sz="2" w:space="0" w:color="auto"/>
              <w:right w:val="single" w:sz="2" w:space="0" w:color="auto"/>
            </w:tcBorders>
            <w:vAlign w:val="center"/>
          </w:tcPr>
          <w:p w14:paraId="786980BC" w14:textId="77777777" w:rsidR="008419CF" w:rsidRPr="00973607" w:rsidRDefault="008419CF" w:rsidP="00471B97">
            <w:pPr>
              <w:rPr>
                <w:sz w:val="17"/>
                <w:szCs w:val="17"/>
              </w:rPr>
            </w:pPr>
            <w:r w:rsidRPr="00973607">
              <w:rPr>
                <w:sz w:val="17"/>
                <w:szCs w:val="17"/>
              </w:rPr>
              <w:t>2-methylguanosine</w:t>
            </w:r>
          </w:p>
        </w:tc>
      </w:tr>
      <w:tr w:rsidR="008419CF" w:rsidRPr="00973607" w14:paraId="00CA0C6D"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4E9B121" w14:textId="77777777" w:rsidR="008419CF" w:rsidRPr="00973607" w:rsidRDefault="008419CF" w:rsidP="00471B97">
            <w:pPr>
              <w:jc w:val="center"/>
              <w:rPr>
                <w:sz w:val="17"/>
                <w:szCs w:val="17"/>
              </w:rPr>
            </w:pPr>
            <w:r w:rsidRPr="00973607">
              <w:rPr>
                <w:sz w:val="17"/>
                <w:szCs w:val="17"/>
              </w:rPr>
              <w:t>m3c</w:t>
            </w:r>
          </w:p>
        </w:tc>
        <w:tc>
          <w:tcPr>
            <w:tcW w:w="4094" w:type="pct"/>
            <w:tcBorders>
              <w:top w:val="single" w:sz="2" w:space="0" w:color="auto"/>
              <w:left w:val="single" w:sz="2" w:space="0" w:color="auto"/>
              <w:bottom w:val="single" w:sz="2" w:space="0" w:color="auto"/>
              <w:right w:val="single" w:sz="2" w:space="0" w:color="auto"/>
            </w:tcBorders>
            <w:vAlign w:val="center"/>
          </w:tcPr>
          <w:p w14:paraId="143CEFD9" w14:textId="77777777" w:rsidR="008419CF" w:rsidRPr="00973607" w:rsidRDefault="008419CF" w:rsidP="00471B97">
            <w:pPr>
              <w:rPr>
                <w:sz w:val="17"/>
                <w:szCs w:val="17"/>
              </w:rPr>
            </w:pPr>
            <w:r w:rsidRPr="00973607">
              <w:rPr>
                <w:sz w:val="17"/>
                <w:szCs w:val="17"/>
              </w:rPr>
              <w:t>3-methylcytidine</w:t>
            </w:r>
          </w:p>
        </w:tc>
      </w:tr>
      <w:tr w:rsidR="008419CF" w:rsidRPr="00973607" w14:paraId="27EA2DE6"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24B6974" w14:textId="77777777" w:rsidR="008419CF" w:rsidRPr="00973607" w:rsidRDefault="008419CF" w:rsidP="00471B97">
            <w:pPr>
              <w:jc w:val="center"/>
              <w:rPr>
                <w:sz w:val="17"/>
                <w:szCs w:val="17"/>
              </w:rPr>
            </w:pPr>
            <w:r w:rsidRPr="00973607">
              <w:rPr>
                <w:sz w:val="17"/>
                <w:szCs w:val="17"/>
              </w:rPr>
              <w:t>m4c</w:t>
            </w:r>
          </w:p>
        </w:tc>
        <w:tc>
          <w:tcPr>
            <w:tcW w:w="4094" w:type="pct"/>
            <w:tcBorders>
              <w:top w:val="single" w:sz="2" w:space="0" w:color="auto"/>
              <w:left w:val="single" w:sz="2" w:space="0" w:color="auto"/>
              <w:bottom w:val="single" w:sz="2" w:space="0" w:color="auto"/>
              <w:right w:val="single" w:sz="2" w:space="0" w:color="auto"/>
            </w:tcBorders>
            <w:vAlign w:val="center"/>
          </w:tcPr>
          <w:p w14:paraId="02198404" w14:textId="77777777" w:rsidR="008419CF" w:rsidRPr="00973607" w:rsidRDefault="008419CF" w:rsidP="00471B97">
            <w:pPr>
              <w:rPr>
                <w:sz w:val="17"/>
                <w:szCs w:val="17"/>
              </w:rPr>
            </w:pPr>
            <w:r w:rsidRPr="00973607">
              <w:rPr>
                <w:sz w:val="17"/>
                <w:szCs w:val="17"/>
              </w:rPr>
              <w:t>N4-methylcytosine</w:t>
            </w:r>
          </w:p>
        </w:tc>
      </w:tr>
      <w:tr w:rsidR="008419CF" w:rsidRPr="00973607" w14:paraId="0A5F550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DEF9CFB" w14:textId="77777777" w:rsidR="008419CF" w:rsidRPr="00973607" w:rsidRDefault="008419CF" w:rsidP="00471B97">
            <w:pPr>
              <w:jc w:val="center"/>
              <w:rPr>
                <w:sz w:val="17"/>
                <w:szCs w:val="17"/>
              </w:rPr>
            </w:pPr>
            <w:r w:rsidRPr="00973607">
              <w:rPr>
                <w:sz w:val="17"/>
                <w:szCs w:val="17"/>
              </w:rPr>
              <w:t>m5c</w:t>
            </w:r>
          </w:p>
        </w:tc>
        <w:tc>
          <w:tcPr>
            <w:tcW w:w="4094" w:type="pct"/>
            <w:tcBorders>
              <w:top w:val="single" w:sz="2" w:space="0" w:color="auto"/>
              <w:left w:val="single" w:sz="2" w:space="0" w:color="auto"/>
              <w:bottom w:val="single" w:sz="2" w:space="0" w:color="auto"/>
              <w:right w:val="single" w:sz="2" w:space="0" w:color="auto"/>
            </w:tcBorders>
            <w:vAlign w:val="center"/>
          </w:tcPr>
          <w:p w14:paraId="4C664484" w14:textId="77777777" w:rsidR="008419CF" w:rsidRPr="00973607" w:rsidRDefault="008419CF" w:rsidP="00471B97">
            <w:pPr>
              <w:rPr>
                <w:sz w:val="17"/>
                <w:szCs w:val="17"/>
              </w:rPr>
            </w:pPr>
            <w:r w:rsidRPr="00973607">
              <w:rPr>
                <w:sz w:val="17"/>
                <w:szCs w:val="17"/>
              </w:rPr>
              <w:t>5-methylcytidine</w:t>
            </w:r>
          </w:p>
        </w:tc>
      </w:tr>
    </w:tbl>
    <w:p w14:paraId="064E5FB7" w14:textId="77777777" w:rsidR="007F79C0" w:rsidRPr="00973607" w:rsidRDefault="007F79C0" w:rsidP="00471B97">
      <w:pPr>
        <w:jc w:val="center"/>
        <w:rPr>
          <w:sz w:val="17"/>
          <w:szCs w:val="17"/>
        </w:rPr>
        <w:sectPr w:rsidR="007F79C0" w:rsidRPr="00973607" w:rsidSect="001B11CB">
          <w:headerReference w:type="first" r:id="rId9"/>
          <w:endnotePr>
            <w:numFmt w:val="decimal"/>
          </w:endnotePr>
          <w:pgSz w:w="11907" w:h="16840" w:code="9"/>
          <w:pgMar w:top="567" w:right="1134" w:bottom="1418" w:left="1418" w:header="510" w:footer="1021" w:gutter="0"/>
          <w:cols w:space="720"/>
          <w:titlePg/>
          <w:docGrid w:linePitch="299"/>
        </w:sectPr>
      </w:pPr>
    </w:p>
    <w:tbl>
      <w:tblPr>
        <w:tblW w:w="5000" w:type="pct"/>
        <w:jc w:val="center"/>
        <w:tblLook w:val="0000" w:firstRow="0" w:lastRow="0" w:firstColumn="0" w:lastColumn="0" w:noHBand="0" w:noVBand="0"/>
      </w:tblPr>
      <w:tblGrid>
        <w:gridCol w:w="1734"/>
        <w:gridCol w:w="7837"/>
      </w:tblGrid>
      <w:tr w:rsidR="00773A04" w:rsidRPr="00973607" w14:paraId="58459CBD" w14:textId="77777777" w:rsidTr="00773A04">
        <w:trPr>
          <w:trHeight w:hRule="exact" w:val="298"/>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BAA55C"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lastRenderedPageBreak/>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665E8A"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773A04" w:rsidRPr="00973607" w14:paraId="191F1AD5"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19AD8E1" w14:textId="77777777" w:rsidR="00773A04" w:rsidRPr="00973607" w:rsidRDefault="00773A04" w:rsidP="00471B97">
            <w:pPr>
              <w:jc w:val="center"/>
              <w:rPr>
                <w:sz w:val="17"/>
                <w:szCs w:val="17"/>
              </w:rPr>
            </w:pPr>
            <w:r w:rsidRPr="00973607">
              <w:rPr>
                <w:sz w:val="17"/>
                <w:szCs w:val="17"/>
              </w:rPr>
              <w:t>m6a</w:t>
            </w:r>
          </w:p>
        </w:tc>
        <w:tc>
          <w:tcPr>
            <w:tcW w:w="4094" w:type="pct"/>
            <w:tcBorders>
              <w:top w:val="single" w:sz="2" w:space="0" w:color="auto"/>
              <w:left w:val="single" w:sz="2" w:space="0" w:color="auto"/>
              <w:bottom w:val="single" w:sz="2" w:space="0" w:color="auto"/>
              <w:right w:val="single" w:sz="2" w:space="0" w:color="auto"/>
            </w:tcBorders>
            <w:vAlign w:val="center"/>
          </w:tcPr>
          <w:p w14:paraId="2C7ED787" w14:textId="77777777" w:rsidR="00773A04" w:rsidRPr="00973607" w:rsidRDefault="00773A04" w:rsidP="00471B97">
            <w:pPr>
              <w:rPr>
                <w:sz w:val="17"/>
                <w:szCs w:val="17"/>
              </w:rPr>
            </w:pPr>
            <w:r w:rsidRPr="00973607">
              <w:rPr>
                <w:sz w:val="17"/>
                <w:szCs w:val="17"/>
              </w:rPr>
              <w:t>N6-methyladenosine</w:t>
            </w:r>
          </w:p>
        </w:tc>
      </w:tr>
      <w:tr w:rsidR="00773A04" w:rsidRPr="00973607" w14:paraId="40EC3037" w14:textId="77777777" w:rsidTr="000E152F">
        <w:trPr>
          <w:trHeight w:hRule="exact" w:val="292"/>
          <w:jc w:val="center"/>
        </w:trPr>
        <w:tc>
          <w:tcPr>
            <w:tcW w:w="906" w:type="pct"/>
            <w:tcBorders>
              <w:top w:val="single" w:sz="2" w:space="0" w:color="auto"/>
              <w:left w:val="single" w:sz="2" w:space="0" w:color="auto"/>
              <w:bottom w:val="single" w:sz="2" w:space="0" w:color="auto"/>
              <w:right w:val="single" w:sz="2" w:space="0" w:color="auto"/>
            </w:tcBorders>
            <w:vAlign w:val="center"/>
          </w:tcPr>
          <w:p w14:paraId="5955129D" w14:textId="77777777" w:rsidR="00773A04" w:rsidRPr="00973607" w:rsidRDefault="00773A04" w:rsidP="00471B97">
            <w:pPr>
              <w:jc w:val="center"/>
              <w:rPr>
                <w:sz w:val="17"/>
                <w:szCs w:val="17"/>
              </w:rPr>
            </w:pPr>
            <w:r w:rsidRPr="00973607">
              <w:rPr>
                <w:sz w:val="17"/>
                <w:szCs w:val="17"/>
              </w:rPr>
              <w:t>m7g</w:t>
            </w:r>
          </w:p>
        </w:tc>
        <w:tc>
          <w:tcPr>
            <w:tcW w:w="4094" w:type="pct"/>
            <w:tcBorders>
              <w:top w:val="single" w:sz="2" w:space="0" w:color="auto"/>
              <w:left w:val="single" w:sz="2" w:space="0" w:color="auto"/>
              <w:bottom w:val="single" w:sz="2" w:space="0" w:color="auto"/>
              <w:right w:val="single" w:sz="2" w:space="0" w:color="auto"/>
            </w:tcBorders>
            <w:vAlign w:val="center"/>
          </w:tcPr>
          <w:p w14:paraId="2FB80031" w14:textId="77777777" w:rsidR="00773A04" w:rsidRPr="00973607" w:rsidRDefault="00773A04" w:rsidP="00471B97">
            <w:pPr>
              <w:rPr>
                <w:sz w:val="17"/>
                <w:szCs w:val="17"/>
              </w:rPr>
            </w:pPr>
            <w:r w:rsidRPr="00973607">
              <w:rPr>
                <w:sz w:val="17"/>
                <w:szCs w:val="17"/>
              </w:rPr>
              <w:t>7-methylguanosine</w:t>
            </w:r>
          </w:p>
        </w:tc>
      </w:tr>
      <w:tr w:rsidR="00773A04" w:rsidRPr="00973607" w14:paraId="7D145FF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00294B5" w14:textId="77777777" w:rsidR="00773A04" w:rsidRPr="00973607" w:rsidRDefault="00773A04" w:rsidP="00471B97">
            <w:pPr>
              <w:jc w:val="center"/>
              <w:rPr>
                <w:sz w:val="17"/>
                <w:szCs w:val="17"/>
              </w:rPr>
            </w:pPr>
            <w:r w:rsidRPr="00973607">
              <w:rPr>
                <w:sz w:val="17"/>
                <w:szCs w:val="17"/>
              </w:rPr>
              <w:t>mam5u</w:t>
            </w:r>
          </w:p>
        </w:tc>
        <w:tc>
          <w:tcPr>
            <w:tcW w:w="4094" w:type="pct"/>
            <w:tcBorders>
              <w:top w:val="single" w:sz="2" w:space="0" w:color="auto"/>
              <w:left w:val="single" w:sz="2" w:space="0" w:color="auto"/>
              <w:bottom w:val="single" w:sz="2" w:space="0" w:color="auto"/>
              <w:right w:val="single" w:sz="2" w:space="0" w:color="auto"/>
            </w:tcBorders>
            <w:vAlign w:val="center"/>
          </w:tcPr>
          <w:p w14:paraId="3E0FBEB8" w14:textId="77777777" w:rsidR="00773A04" w:rsidRPr="00973607" w:rsidRDefault="00773A04" w:rsidP="00471B97">
            <w:pPr>
              <w:rPr>
                <w:sz w:val="17"/>
                <w:szCs w:val="17"/>
              </w:rPr>
            </w:pPr>
            <w:r w:rsidRPr="00973607">
              <w:rPr>
                <w:sz w:val="17"/>
                <w:szCs w:val="17"/>
              </w:rPr>
              <w:t>5-methylaminomethyluridine</w:t>
            </w:r>
          </w:p>
        </w:tc>
      </w:tr>
      <w:tr w:rsidR="00773A04" w:rsidRPr="00973607" w14:paraId="42E2DE54"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1B1D595" w14:textId="77777777" w:rsidR="00773A04" w:rsidRPr="00973607" w:rsidRDefault="00773A04" w:rsidP="00471B97">
            <w:pPr>
              <w:jc w:val="center"/>
              <w:rPr>
                <w:sz w:val="17"/>
                <w:szCs w:val="17"/>
              </w:rPr>
            </w:pPr>
            <w:r w:rsidRPr="00973607">
              <w:rPr>
                <w:sz w:val="17"/>
                <w:szCs w:val="17"/>
              </w:rPr>
              <w:t>mam5s2u</w:t>
            </w:r>
          </w:p>
        </w:tc>
        <w:tc>
          <w:tcPr>
            <w:tcW w:w="4094" w:type="pct"/>
            <w:tcBorders>
              <w:top w:val="single" w:sz="2" w:space="0" w:color="auto"/>
              <w:left w:val="single" w:sz="2" w:space="0" w:color="auto"/>
              <w:bottom w:val="single" w:sz="2" w:space="0" w:color="auto"/>
              <w:right w:val="single" w:sz="2" w:space="0" w:color="auto"/>
            </w:tcBorders>
            <w:vAlign w:val="center"/>
          </w:tcPr>
          <w:p w14:paraId="6E5B629C" w14:textId="77777777" w:rsidR="00773A04" w:rsidRPr="00973607" w:rsidRDefault="00773A04" w:rsidP="00471B97">
            <w:pPr>
              <w:rPr>
                <w:sz w:val="17"/>
                <w:szCs w:val="17"/>
              </w:rPr>
            </w:pPr>
            <w:r w:rsidRPr="00973607">
              <w:rPr>
                <w:sz w:val="17"/>
                <w:szCs w:val="17"/>
              </w:rPr>
              <w:t>5-methylaminomethyl-2-thiouridine</w:t>
            </w:r>
          </w:p>
        </w:tc>
      </w:tr>
      <w:tr w:rsidR="00773A04" w:rsidRPr="00973607" w14:paraId="33349881"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14780679" w14:textId="77777777" w:rsidR="00773A04" w:rsidRPr="00973607" w:rsidRDefault="00773A04" w:rsidP="00471B97">
            <w:pPr>
              <w:jc w:val="center"/>
              <w:rPr>
                <w:sz w:val="17"/>
                <w:szCs w:val="17"/>
              </w:rPr>
            </w:pPr>
            <w:r w:rsidRPr="00973607">
              <w:rPr>
                <w:sz w:val="17"/>
                <w:szCs w:val="17"/>
              </w:rPr>
              <w:t>man q</w:t>
            </w:r>
          </w:p>
        </w:tc>
        <w:tc>
          <w:tcPr>
            <w:tcW w:w="4094" w:type="pct"/>
            <w:tcBorders>
              <w:top w:val="single" w:sz="2" w:space="0" w:color="auto"/>
              <w:left w:val="single" w:sz="2" w:space="0" w:color="auto"/>
              <w:bottom w:val="single" w:sz="2" w:space="0" w:color="auto"/>
              <w:right w:val="single" w:sz="2" w:space="0" w:color="auto"/>
            </w:tcBorders>
            <w:vAlign w:val="center"/>
          </w:tcPr>
          <w:p w14:paraId="5B9D0E25" w14:textId="77777777" w:rsidR="00773A04" w:rsidRPr="00973607" w:rsidRDefault="00773A04" w:rsidP="00471B97">
            <w:pPr>
              <w:rPr>
                <w:sz w:val="17"/>
                <w:szCs w:val="17"/>
              </w:rPr>
            </w:pPr>
            <w:r w:rsidRPr="00973607">
              <w:rPr>
                <w:sz w:val="17"/>
                <w:szCs w:val="17"/>
              </w:rPr>
              <w:t>beta-D-mannosylqueuosine</w:t>
            </w:r>
          </w:p>
        </w:tc>
      </w:tr>
      <w:tr w:rsidR="00773A04" w:rsidRPr="00973607" w14:paraId="591E1316"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3CB5865" w14:textId="77777777" w:rsidR="00773A04" w:rsidRPr="00973607" w:rsidRDefault="00773A04" w:rsidP="00471B97">
            <w:pPr>
              <w:jc w:val="center"/>
              <w:rPr>
                <w:sz w:val="17"/>
                <w:szCs w:val="17"/>
              </w:rPr>
            </w:pPr>
            <w:r w:rsidRPr="00973607">
              <w:rPr>
                <w:sz w:val="17"/>
                <w:szCs w:val="17"/>
              </w:rPr>
              <w:t>mcm5s2u</w:t>
            </w:r>
          </w:p>
        </w:tc>
        <w:tc>
          <w:tcPr>
            <w:tcW w:w="4094" w:type="pct"/>
            <w:tcBorders>
              <w:top w:val="single" w:sz="2" w:space="0" w:color="auto"/>
              <w:left w:val="single" w:sz="2" w:space="0" w:color="auto"/>
              <w:bottom w:val="single" w:sz="2" w:space="0" w:color="auto"/>
              <w:right w:val="single" w:sz="2" w:space="0" w:color="auto"/>
            </w:tcBorders>
            <w:vAlign w:val="center"/>
          </w:tcPr>
          <w:p w14:paraId="2B0AD1C4" w14:textId="77777777" w:rsidR="00773A04" w:rsidRPr="00973607" w:rsidRDefault="00773A04" w:rsidP="00471B97">
            <w:pPr>
              <w:rPr>
                <w:sz w:val="17"/>
                <w:szCs w:val="17"/>
              </w:rPr>
            </w:pPr>
            <w:r w:rsidRPr="00973607">
              <w:rPr>
                <w:sz w:val="17"/>
                <w:szCs w:val="17"/>
              </w:rPr>
              <w:t>5-methoxycarbonylmethyl-2-thiouridine</w:t>
            </w:r>
          </w:p>
        </w:tc>
      </w:tr>
      <w:tr w:rsidR="00773A04" w:rsidRPr="00973607" w14:paraId="3E224E8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1CF0662" w14:textId="77777777" w:rsidR="00773A04" w:rsidRPr="00973607" w:rsidRDefault="00773A04" w:rsidP="00471B97">
            <w:pPr>
              <w:jc w:val="center"/>
              <w:rPr>
                <w:sz w:val="17"/>
                <w:szCs w:val="17"/>
              </w:rPr>
            </w:pPr>
            <w:r w:rsidRPr="00973607">
              <w:rPr>
                <w:sz w:val="17"/>
                <w:szCs w:val="17"/>
              </w:rPr>
              <w:t>mcm5u</w:t>
            </w:r>
          </w:p>
        </w:tc>
        <w:tc>
          <w:tcPr>
            <w:tcW w:w="4094" w:type="pct"/>
            <w:tcBorders>
              <w:top w:val="single" w:sz="2" w:space="0" w:color="auto"/>
              <w:left w:val="single" w:sz="2" w:space="0" w:color="auto"/>
              <w:bottom w:val="single" w:sz="2" w:space="0" w:color="auto"/>
              <w:right w:val="single" w:sz="2" w:space="0" w:color="auto"/>
            </w:tcBorders>
            <w:vAlign w:val="center"/>
          </w:tcPr>
          <w:p w14:paraId="2E34E42D" w14:textId="77777777" w:rsidR="00773A04" w:rsidRPr="00973607" w:rsidRDefault="00773A04" w:rsidP="00471B97">
            <w:pPr>
              <w:rPr>
                <w:sz w:val="17"/>
                <w:szCs w:val="17"/>
              </w:rPr>
            </w:pPr>
            <w:r w:rsidRPr="00973607">
              <w:rPr>
                <w:sz w:val="17"/>
                <w:szCs w:val="17"/>
              </w:rPr>
              <w:t>5-methoxycarbonylmethyluridine</w:t>
            </w:r>
          </w:p>
        </w:tc>
      </w:tr>
      <w:tr w:rsidR="00773A04" w:rsidRPr="00973607" w14:paraId="42E2C83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52AF253" w14:textId="77777777" w:rsidR="00773A04" w:rsidRPr="00973607" w:rsidRDefault="00773A04" w:rsidP="00471B97">
            <w:pPr>
              <w:jc w:val="center"/>
              <w:rPr>
                <w:sz w:val="17"/>
                <w:szCs w:val="17"/>
              </w:rPr>
            </w:pPr>
            <w:r w:rsidRPr="00973607">
              <w:rPr>
                <w:sz w:val="17"/>
                <w:szCs w:val="17"/>
              </w:rPr>
              <w:t>mo5u</w:t>
            </w:r>
          </w:p>
        </w:tc>
        <w:tc>
          <w:tcPr>
            <w:tcW w:w="4094" w:type="pct"/>
            <w:tcBorders>
              <w:top w:val="single" w:sz="2" w:space="0" w:color="auto"/>
              <w:left w:val="single" w:sz="2" w:space="0" w:color="auto"/>
              <w:bottom w:val="single" w:sz="2" w:space="0" w:color="auto"/>
              <w:right w:val="single" w:sz="2" w:space="0" w:color="auto"/>
            </w:tcBorders>
            <w:vAlign w:val="center"/>
          </w:tcPr>
          <w:p w14:paraId="1B9F21DC" w14:textId="77777777" w:rsidR="00773A04" w:rsidRPr="00973607" w:rsidRDefault="00773A04" w:rsidP="00471B97">
            <w:pPr>
              <w:rPr>
                <w:sz w:val="17"/>
                <w:szCs w:val="17"/>
              </w:rPr>
            </w:pPr>
            <w:r w:rsidRPr="00973607">
              <w:rPr>
                <w:sz w:val="17"/>
                <w:szCs w:val="17"/>
              </w:rPr>
              <w:t>5-methoxyuridine</w:t>
            </w:r>
          </w:p>
        </w:tc>
      </w:tr>
      <w:tr w:rsidR="00773A04" w:rsidRPr="00973607" w14:paraId="45ED5BC5"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128CBC4" w14:textId="77777777" w:rsidR="00773A04" w:rsidRPr="00973607" w:rsidRDefault="00773A04" w:rsidP="00471B97">
            <w:pPr>
              <w:jc w:val="center"/>
              <w:rPr>
                <w:sz w:val="17"/>
                <w:szCs w:val="17"/>
              </w:rPr>
            </w:pPr>
            <w:r w:rsidRPr="00973607">
              <w:rPr>
                <w:sz w:val="17"/>
                <w:szCs w:val="17"/>
              </w:rPr>
              <w:t>ms2i6a</w:t>
            </w:r>
          </w:p>
        </w:tc>
        <w:tc>
          <w:tcPr>
            <w:tcW w:w="4094" w:type="pct"/>
            <w:tcBorders>
              <w:top w:val="single" w:sz="2" w:space="0" w:color="auto"/>
              <w:left w:val="single" w:sz="2" w:space="0" w:color="auto"/>
              <w:bottom w:val="single" w:sz="2" w:space="0" w:color="auto"/>
              <w:right w:val="single" w:sz="2" w:space="0" w:color="auto"/>
            </w:tcBorders>
            <w:vAlign w:val="center"/>
          </w:tcPr>
          <w:p w14:paraId="651DDE7D" w14:textId="77777777" w:rsidR="00773A04" w:rsidRPr="00973607" w:rsidRDefault="00773A04" w:rsidP="00471B97">
            <w:pPr>
              <w:rPr>
                <w:sz w:val="17"/>
                <w:szCs w:val="17"/>
              </w:rPr>
            </w:pPr>
            <w:r w:rsidRPr="00973607">
              <w:rPr>
                <w:sz w:val="17"/>
                <w:szCs w:val="17"/>
              </w:rPr>
              <w:t>2-methylthio-N6-isopentenyladenosine</w:t>
            </w:r>
          </w:p>
        </w:tc>
      </w:tr>
      <w:tr w:rsidR="00773A04" w:rsidRPr="00973607" w14:paraId="77395BD9"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3DE65FCB" w14:textId="77777777" w:rsidR="00773A04" w:rsidRPr="00973607" w:rsidRDefault="00773A04" w:rsidP="00471B97">
            <w:pPr>
              <w:jc w:val="center"/>
              <w:rPr>
                <w:sz w:val="17"/>
                <w:szCs w:val="17"/>
              </w:rPr>
            </w:pPr>
            <w:r w:rsidRPr="00973607">
              <w:rPr>
                <w:sz w:val="17"/>
                <w:szCs w:val="17"/>
              </w:rPr>
              <w:t>ms2t6a</w:t>
            </w:r>
          </w:p>
        </w:tc>
        <w:tc>
          <w:tcPr>
            <w:tcW w:w="4094" w:type="pct"/>
            <w:tcBorders>
              <w:top w:val="single" w:sz="2" w:space="0" w:color="auto"/>
              <w:left w:val="single" w:sz="2" w:space="0" w:color="auto"/>
              <w:bottom w:val="single" w:sz="2" w:space="0" w:color="auto"/>
              <w:right w:val="single" w:sz="2" w:space="0" w:color="auto"/>
            </w:tcBorders>
            <w:vAlign w:val="center"/>
          </w:tcPr>
          <w:p w14:paraId="49F5D6AC" w14:textId="77777777" w:rsidR="00773A04" w:rsidRPr="00973607" w:rsidRDefault="00773A04" w:rsidP="00471B97">
            <w:pPr>
              <w:rPr>
                <w:sz w:val="17"/>
                <w:szCs w:val="17"/>
              </w:rPr>
            </w:pPr>
            <w:r w:rsidRPr="00973607">
              <w:rPr>
                <w:sz w:val="17"/>
                <w:szCs w:val="17"/>
              </w:rPr>
              <w:t>N-((9-beta-D-ribofuranosyl-2-methylthiopurine-6-yl)carbamoyl)threonine</w:t>
            </w:r>
          </w:p>
        </w:tc>
      </w:tr>
      <w:tr w:rsidR="00773A04" w:rsidRPr="00973607" w14:paraId="3192747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E858C17" w14:textId="77777777" w:rsidR="00773A04" w:rsidRPr="00973607" w:rsidRDefault="00773A04" w:rsidP="00471B97">
            <w:pPr>
              <w:jc w:val="center"/>
              <w:rPr>
                <w:sz w:val="17"/>
                <w:szCs w:val="17"/>
              </w:rPr>
            </w:pPr>
            <w:r w:rsidRPr="00973607">
              <w:rPr>
                <w:sz w:val="17"/>
                <w:szCs w:val="17"/>
              </w:rPr>
              <w:t>mt6a</w:t>
            </w:r>
          </w:p>
        </w:tc>
        <w:tc>
          <w:tcPr>
            <w:tcW w:w="4094" w:type="pct"/>
            <w:tcBorders>
              <w:top w:val="single" w:sz="2" w:space="0" w:color="auto"/>
              <w:left w:val="single" w:sz="2" w:space="0" w:color="auto"/>
              <w:bottom w:val="single" w:sz="2" w:space="0" w:color="auto"/>
              <w:right w:val="single" w:sz="2" w:space="0" w:color="auto"/>
            </w:tcBorders>
            <w:vAlign w:val="center"/>
          </w:tcPr>
          <w:p w14:paraId="145C3CBA" w14:textId="77777777" w:rsidR="00773A04" w:rsidRPr="00973607" w:rsidRDefault="00773A04" w:rsidP="00471B97">
            <w:pPr>
              <w:rPr>
                <w:sz w:val="17"/>
                <w:szCs w:val="17"/>
              </w:rPr>
            </w:pPr>
            <w:r w:rsidRPr="00973607">
              <w:rPr>
                <w:sz w:val="17"/>
                <w:szCs w:val="17"/>
              </w:rPr>
              <w:t>N-((9-beta-D-ribofuranosylpurine-6-yl)N-methyl-carbamoyl)threonine</w:t>
            </w:r>
          </w:p>
        </w:tc>
      </w:tr>
      <w:tr w:rsidR="00773A04" w:rsidRPr="00973607" w14:paraId="3E7010D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A8B3C0B" w14:textId="77777777" w:rsidR="00773A04" w:rsidRPr="00973607" w:rsidRDefault="00773A04" w:rsidP="00471B97">
            <w:pPr>
              <w:jc w:val="center"/>
              <w:rPr>
                <w:sz w:val="17"/>
                <w:szCs w:val="17"/>
              </w:rPr>
            </w:pPr>
            <w:r w:rsidRPr="00973607">
              <w:rPr>
                <w:sz w:val="17"/>
                <w:szCs w:val="17"/>
              </w:rPr>
              <w:t>mv</w:t>
            </w:r>
          </w:p>
        </w:tc>
        <w:tc>
          <w:tcPr>
            <w:tcW w:w="4094" w:type="pct"/>
            <w:tcBorders>
              <w:top w:val="single" w:sz="2" w:space="0" w:color="auto"/>
              <w:left w:val="single" w:sz="2" w:space="0" w:color="auto"/>
              <w:bottom w:val="single" w:sz="2" w:space="0" w:color="auto"/>
              <w:right w:val="single" w:sz="2" w:space="0" w:color="auto"/>
            </w:tcBorders>
            <w:vAlign w:val="center"/>
          </w:tcPr>
          <w:p w14:paraId="2A8B5607" w14:textId="77777777" w:rsidR="00773A04" w:rsidRPr="00973607" w:rsidRDefault="00773A04" w:rsidP="00471B97">
            <w:pPr>
              <w:rPr>
                <w:sz w:val="17"/>
                <w:szCs w:val="17"/>
              </w:rPr>
            </w:pPr>
            <w:r w:rsidRPr="00973607">
              <w:rPr>
                <w:sz w:val="17"/>
                <w:szCs w:val="17"/>
              </w:rPr>
              <w:t>uridine-5-oxoacetic acid-methylester</w:t>
            </w:r>
          </w:p>
        </w:tc>
      </w:tr>
      <w:tr w:rsidR="00773A04" w:rsidRPr="00973607" w14:paraId="62C2BC9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C425706" w14:textId="77777777" w:rsidR="00773A04" w:rsidRPr="00973607" w:rsidRDefault="00773A04" w:rsidP="00471B97">
            <w:pPr>
              <w:jc w:val="center"/>
              <w:rPr>
                <w:sz w:val="17"/>
                <w:szCs w:val="17"/>
              </w:rPr>
            </w:pPr>
            <w:r w:rsidRPr="00973607">
              <w:rPr>
                <w:sz w:val="17"/>
                <w:szCs w:val="17"/>
              </w:rPr>
              <w:t>o5u</w:t>
            </w:r>
          </w:p>
        </w:tc>
        <w:tc>
          <w:tcPr>
            <w:tcW w:w="4094" w:type="pct"/>
            <w:tcBorders>
              <w:top w:val="single" w:sz="2" w:space="0" w:color="auto"/>
              <w:left w:val="single" w:sz="2" w:space="0" w:color="auto"/>
              <w:bottom w:val="single" w:sz="2" w:space="0" w:color="auto"/>
              <w:right w:val="single" w:sz="2" w:space="0" w:color="auto"/>
            </w:tcBorders>
            <w:vAlign w:val="center"/>
          </w:tcPr>
          <w:p w14:paraId="4811825B" w14:textId="77777777" w:rsidR="00773A04" w:rsidRPr="00973607" w:rsidRDefault="00773A04" w:rsidP="00471B97">
            <w:pPr>
              <w:rPr>
                <w:sz w:val="17"/>
                <w:szCs w:val="17"/>
              </w:rPr>
            </w:pPr>
            <w:r w:rsidRPr="00973607">
              <w:rPr>
                <w:sz w:val="17"/>
                <w:szCs w:val="17"/>
              </w:rPr>
              <w:t>uridine-5-oxyacetic acid (v)</w:t>
            </w:r>
          </w:p>
        </w:tc>
      </w:tr>
      <w:tr w:rsidR="00773A04" w:rsidRPr="00973607" w14:paraId="65184D80"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3C9DD65" w14:textId="77777777" w:rsidR="00773A04" w:rsidRPr="00973607" w:rsidRDefault="00773A04" w:rsidP="00471B97">
            <w:pPr>
              <w:jc w:val="center"/>
              <w:rPr>
                <w:sz w:val="17"/>
                <w:szCs w:val="17"/>
              </w:rPr>
            </w:pPr>
            <w:r w:rsidRPr="00973607">
              <w:rPr>
                <w:sz w:val="17"/>
                <w:szCs w:val="17"/>
              </w:rPr>
              <w:t>osyw</w:t>
            </w:r>
          </w:p>
        </w:tc>
        <w:tc>
          <w:tcPr>
            <w:tcW w:w="4094" w:type="pct"/>
            <w:tcBorders>
              <w:top w:val="single" w:sz="2" w:space="0" w:color="auto"/>
              <w:left w:val="single" w:sz="2" w:space="0" w:color="auto"/>
              <w:bottom w:val="single" w:sz="2" w:space="0" w:color="auto"/>
              <w:right w:val="single" w:sz="2" w:space="0" w:color="auto"/>
            </w:tcBorders>
            <w:vAlign w:val="center"/>
          </w:tcPr>
          <w:p w14:paraId="523F6526" w14:textId="77777777" w:rsidR="00773A04" w:rsidRPr="00973607" w:rsidRDefault="00773A04" w:rsidP="00471B97">
            <w:pPr>
              <w:rPr>
                <w:sz w:val="17"/>
                <w:szCs w:val="17"/>
              </w:rPr>
            </w:pPr>
            <w:r w:rsidRPr="00973607">
              <w:rPr>
                <w:sz w:val="17"/>
                <w:szCs w:val="17"/>
              </w:rPr>
              <w:t>wybutoxosine</w:t>
            </w:r>
          </w:p>
        </w:tc>
      </w:tr>
      <w:tr w:rsidR="00773A04" w:rsidRPr="00973607" w14:paraId="5D18D098"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0621A83" w14:textId="77777777" w:rsidR="00773A04" w:rsidRPr="00973607" w:rsidRDefault="00773A04" w:rsidP="00471B97">
            <w:pPr>
              <w:jc w:val="center"/>
              <w:rPr>
                <w:sz w:val="17"/>
                <w:szCs w:val="17"/>
              </w:rPr>
            </w:pPr>
            <w:r w:rsidRPr="00973607">
              <w:rPr>
                <w:sz w:val="17"/>
                <w:szCs w:val="17"/>
              </w:rPr>
              <w:t>p</w:t>
            </w:r>
          </w:p>
        </w:tc>
        <w:tc>
          <w:tcPr>
            <w:tcW w:w="4094" w:type="pct"/>
            <w:tcBorders>
              <w:top w:val="single" w:sz="2" w:space="0" w:color="auto"/>
              <w:left w:val="single" w:sz="2" w:space="0" w:color="auto"/>
              <w:bottom w:val="single" w:sz="2" w:space="0" w:color="auto"/>
              <w:right w:val="single" w:sz="2" w:space="0" w:color="auto"/>
            </w:tcBorders>
            <w:vAlign w:val="center"/>
          </w:tcPr>
          <w:p w14:paraId="7EA00CD2" w14:textId="77777777" w:rsidR="00773A04" w:rsidRPr="00973607" w:rsidRDefault="00773A04" w:rsidP="00471B97">
            <w:pPr>
              <w:rPr>
                <w:sz w:val="17"/>
                <w:szCs w:val="17"/>
              </w:rPr>
            </w:pPr>
            <w:r w:rsidRPr="00973607">
              <w:rPr>
                <w:sz w:val="17"/>
                <w:szCs w:val="17"/>
              </w:rPr>
              <w:t>pseudouridine</w:t>
            </w:r>
          </w:p>
        </w:tc>
      </w:tr>
      <w:tr w:rsidR="00773A04" w:rsidRPr="00973607" w14:paraId="5C4BF16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C073E3F" w14:textId="77777777" w:rsidR="00773A04" w:rsidRPr="00973607" w:rsidRDefault="00773A04" w:rsidP="00471B97">
            <w:pPr>
              <w:jc w:val="center"/>
              <w:rPr>
                <w:sz w:val="17"/>
                <w:szCs w:val="17"/>
              </w:rPr>
            </w:pPr>
            <w:r w:rsidRPr="00973607">
              <w:rPr>
                <w:sz w:val="17"/>
                <w:szCs w:val="17"/>
              </w:rPr>
              <w:t>q</w:t>
            </w:r>
          </w:p>
        </w:tc>
        <w:tc>
          <w:tcPr>
            <w:tcW w:w="4094" w:type="pct"/>
            <w:tcBorders>
              <w:top w:val="single" w:sz="2" w:space="0" w:color="auto"/>
              <w:left w:val="single" w:sz="2" w:space="0" w:color="auto"/>
              <w:bottom w:val="single" w:sz="2" w:space="0" w:color="auto"/>
              <w:right w:val="single" w:sz="2" w:space="0" w:color="auto"/>
            </w:tcBorders>
            <w:vAlign w:val="center"/>
          </w:tcPr>
          <w:p w14:paraId="5CEBC75C" w14:textId="77777777" w:rsidR="00773A04" w:rsidRPr="00973607" w:rsidRDefault="00773A04" w:rsidP="00471B97">
            <w:pPr>
              <w:rPr>
                <w:sz w:val="17"/>
                <w:szCs w:val="17"/>
              </w:rPr>
            </w:pPr>
            <w:r w:rsidRPr="00973607">
              <w:rPr>
                <w:sz w:val="17"/>
                <w:szCs w:val="17"/>
              </w:rPr>
              <w:t>queuosine</w:t>
            </w:r>
          </w:p>
        </w:tc>
      </w:tr>
      <w:tr w:rsidR="00773A04" w:rsidRPr="00973607" w14:paraId="058B636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8790C94" w14:textId="77777777" w:rsidR="00773A04" w:rsidRPr="00973607" w:rsidRDefault="00773A04" w:rsidP="00471B97">
            <w:pPr>
              <w:jc w:val="center"/>
              <w:rPr>
                <w:sz w:val="17"/>
                <w:szCs w:val="17"/>
              </w:rPr>
            </w:pPr>
            <w:r w:rsidRPr="00973607">
              <w:rPr>
                <w:sz w:val="17"/>
                <w:szCs w:val="17"/>
              </w:rPr>
              <w:t>s2c</w:t>
            </w:r>
          </w:p>
        </w:tc>
        <w:tc>
          <w:tcPr>
            <w:tcW w:w="4094" w:type="pct"/>
            <w:tcBorders>
              <w:top w:val="single" w:sz="2" w:space="0" w:color="auto"/>
              <w:left w:val="single" w:sz="2" w:space="0" w:color="auto"/>
              <w:bottom w:val="single" w:sz="2" w:space="0" w:color="auto"/>
              <w:right w:val="single" w:sz="2" w:space="0" w:color="auto"/>
            </w:tcBorders>
            <w:vAlign w:val="center"/>
          </w:tcPr>
          <w:p w14:paraId="06E475E4" w14:textId="77777777" w:rsidR="00773A04" w:rsidRPr="00973607" w:rsidRDefault="00773A04" w:rsidP="00471B97">
            <w:pPr>
              <w:rPr>
                <w:sz w:val="17"/>
                <w:szCs w:val="17"/>
              </w:rPr>
            </w:pPr>
            <w:r w:rsidRPr="00973607">
              <w:rPr>
                <w:sz w:val="17"/>
                <w:szCs w:val="17"/>
              </w:rPr>
              <w:t>2-thiocytidine</w:t>
            </w:r>
          </w:p>
        </w:tc>
      </w:tr>
      <w:tr w:rsidR="00773A04" w:rsidRPr="00973607" w14:paraId="3F0A434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F721DE5" w14:textId="77777777" w:rsidR="00773A04" w:rsidRPr="00973607" w:rsidRDefault="00773A04" w:rsidP="00471B97">
            <w:pPr>
              <w:jc w:val="center"/>
              <w:rPr>
                <w:sz w:val="17"/>
                <w:szCs w:val="17"/>
              </w:rPr>
            </w:pPr>
            <w:r w:rsidRPr="00973607">
              <w:rPr>
                <w:sz w:val="17"/>
                <w:szCs w:val="17"/>
              </w:rPr>
              <w:t>s2t</w:t>
            </w:r>
          </w:p>
        </w:tc>
        <w:tc>
          <w:tcPr>
            <w:tcW w:w="4094" w:type="pct"/>
            <w:tcBorders>
              <w:top w:val="single" w:sz="2" w:space="0" w:color="auto"/>
              <w:left w:val="single" w:sz="2" w:space="0" w:color="auto"/>
              <w:bottom w:val="single" w:sz="2" w:space="0" w:color="auto"/>
              <w:right w:val="single" w:sz="2" w:space="0" w:color="auto"/>
            </w:tcBorders>
            <w:vAlign w:val="center"/>
          </w:tcPr>
          <w:p w14:paraId="67F1B71A" w14:textId="77777777" w:rsidR="00773A04" w:rsidRPr="00973607" w:rsidRDefault="00773A04" w:rsidP="00471B97">
            <w:pPr>
              <w:rPr>
                <w:sz w:val="17"/>
                <w:szCs w:val="17"/>
              </w:rPr>
            </w:pPr>
            <w:r w:rsidRPr="00973607">
              <w:rPr>
                <w:sz w:val="17"/>
                <w:szCs w:val="17"/>
              </w:rPr>
              <w:t>5-methyl-2-thiouridine</w:t>
            </w:r>
          </w:p>
        </w:tc>
      </w:tr>
      <w:tr w:rsidR="00773A04" w:rsidRPr="00973607" w14:paraId="10D9FF5C" w14:textId="77777777" w:rsidTr="000E152F">
        <w:trPr>
          <w:trHeight w:hRule="exact" w:val="303"/>
          <w:jc w:val="center"/>
        </w:trPr>
        <w:tc>
          <w:tcPr>
            <w:tcW w:w="906" w:type="pct"/>
            <w:tcBorders>
              <w:top w:val="single" w:sz="2" w:space="0" w:color="auto"/>
              <w:left w:val="single" w:sz="2" w:space="0" w:color="auto"/>
              <w:bottom w:val="single" w:sz="2" w:space="0" w:color="auto"/>
              <w:right w:val="single" w:sz="2" w:space="0" w:color="auto"/>
            </w:tcBorders>
            <w:vAlign w:val="center"/>
          </w:tcPr>
          <w:p w14:paraId="07C3C4AD" w14:textId="77777777" w:rsidR="00773A04" w:rsidRPr="00973607" w:rsidRDefault="00773A04" w:rsidP="00471B97">
            <w:pPr>
              <w:jc w:val="center"/>
              <w:rPr>
                <w:sz w:val="17"/>
                <w:szCs w:val="17"/>
              </w:rPr>
            </w:pPr>
            <w:r w:rsidRPr="00973607">
              <w:rPr>
                <w:sz w:val="17"/>
                <w:szCs w:val="17"/>
              </w:rPr>
              <w:t>s2u</w:t>
            </w:r>
          </w:p>
        </w:tc>
        <w:tc>
          <w:tcPr>
            <w:tcW w:w="4094" w:type="pct"/>
            <w:tcBorders>
              <w:top w:val="single" w:sz="2" w:space="0" w:color="auto"/>
              <w:left w:val="single" w:sz="2" w:space="0" w:color="auto"/>
              <w:bottom w:val="single" w:sz="2" w:space="0" w:color="auto"/>
              <w:right w:val="single" w:sz="2" w:space="0" w:color="auto"/>
            </w:tcBorders>
            <w:vAlign w:val="center"/>
          </w:tcPr>
          <w:p w14:paraId="7C5CD811" w14:textId="77777777" w:rsidR="00773A04" w:rsidRPr="00973607" w:rsidRDefault="00773A04" w:rsidP="00471B97">
            <w:pPr>
              <w:rPr>
                <w:sz w:val="17"/>
                <w:szCs w:val="17"/>
              </w:rPr>
            </w:pPr>
            <w:r w:rsidRPr="00973607">
              <w:rPr>
                <w:sz w:val="17"/>
                <w:szCs w:val="17"/>
              </w:rPr>
              <w:t>2-thiouridine</w:t>
            </w:r>
          </w:p>
        </w:tc>
      </w:tr>
      <w:tr w:rsidR="00773A04" w:rsidRPr="00973607" w14:paraId="48D51BE9"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16263794" w14:textId="77777777" w:rsidR="00773A04" w:rsidRPr="00973607" w:rsidRDefault="00773A04" w:rsidP="00471B97">
            <w:pPr>
              <w:jc w:val="center"/>
              <w:rPr>
                <w:sz w:val="17"/>
                <w:szCs w:val="17"/>
              </w:rPr>
            </w:pPr>
            <w:r w:rsidRPr="00973607">
              <w:rPr>
                <w:sz w:val="17"/>
                <w:szCs w:val="17"/>
              </w:rPr>
              <w:t>s4u</w:t>
            </w:r>
          </w:p>
        </w:tc>
        <w:tc>
          <w:tcPr>
            <w:tcW w:w="4094" w:type="pct"/>
            <w:tcBorders>
              <w:top w:val="single" w:sz="4" w:space="0" w:color="auto"/>
              <w:left w:val="single" w:sz="4" w:space="0" w:color="auto"/>
              <w:bottom w:val="single" w:sz="4" w:space="0" w:color="auto"/>
              <w:right w:val="single" w:sz="4" w:space="0" w:color="auto"/>
            </w:tcBorders>
            <w:vAlign w:val="center"/>
          </w:tcPr>
          <w:p w14:paraId="532EE35C" w14:textId="77777777" w:rsidR="00773A04" w:rsidRPr="00973607" w:rsidRDefault="00773A04" w:rsidP="00471B97">
            <w:pPr>
              <w:rPr>
                <w:sz w:val="17"/>
                <w:szCs w:val="17"/>
              </w:rPr>
            </w:pPr>
            <w:r w:rsidRPr="00973607">
              <w:rPr>
                <w:sz w:val="17"/>
                <w:szCs w:val="17"/>
              </w:rPr>
              <w:t>4-thiouridine</w:t>
            </w:r>
          </w:p>
        </w:tc>
      </w:tr>
      <w:tr w:rsidR="00773A04" w:rsidRPr="00973607" w14:paraId="50A2FB5E"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329C8B2B" w14:textId="77777777" w:rsidR="00773A04" w:rsidRPr="00973607" w:rsidRDefault="00773A04" w:rsidP="00471B97">
            <w:pPr>
              <w:jc w:val="center"/>
              <w:rPr>
                <w:sz w:val="17"/>
                <w:szCs w:val="17"/>
              </w:rPr>
            </w:pPr>
            <w:r w:rsidRPr="00973607">
              <w:rPr>
                <w:sz w:val="17"/>
                <w:szCs w:val="17"/>
              </w:rPr>
              <w:t>m5u</w:t>
            </w:r>
          </w:p>
        </w:tc>
        <w:tc>
          <w:tcPr>
            <w:tcW w:w="4094" w:type="pct"/>
            <w:tcBorders>
              <w:top w:val="single" w:sz="4" w:space="0" w:color="auto"/>
              <w:left w:val="single" w:sz="4" w:space="0" w:color="auto"/>
              <w:bottom w:val="single" w:sz="4" w:space="0" w:color="auto"/>
              <w:right w:val="single" w:sz="4" w:space="0" w:color="auto"/>
            </w:tcBorders>
            <w:vAlign w:val="center"/>
          </w:tcPr>
          <w:p w14:paraId="3A93BC13" w14:textId="77777777" w:rsidR="00773A04" w:rsidRPr="00973607" w:rsidRDefault="00773A04" w:rsidP="00471B97">
            <w:pPr>
              <w:rPr>
                <w:sz w:val="17"/>
                <w:szCs w:val="17"/>
              </w:rPr>
            </w:pPr>
            <w:r w:rsidRPr="00973607">
              <w:rPr>
                <w:sz w:val="17"/>
                <w:szCs w:val="17"/>
              </w:rPr>
              <w:t>5-methyluridine</w:t>
            </w:r>
          </w:p>
        </w:tc>
      </w:tr>
      <w:tr w:rsidR="00773A04" w:rsidRPr="00973607" w14:paraId="0A908C31" w14:textId="77777777" w:rsidTr="000E152F">
        <w:trPr>
          <w:trHeight w:hRule="exact" w:val="293"/>
          <w:jc w:val="center"/>
        </w:trPr>
        <w:tc>
          <w:tcPr>
            <w:tcW w:w="906" w:type="pct"/>
            <w:tcBorders>
              <w:top w:val="single" w:sz="4" w:space="0" w:color="auto"/>
              <w:left w:val="single" w:sz="4" w:space="0" w:color="auto"/>
              <w:bottom w:val="single" w:sz="4" w:space="0" w:color="auto"/>
              <w:right w:val="single" w:sz="4" w:space="0" w:color="auto"/>
            </w:tcBorders>
            <w:vAlign w:val="center"/>
          </w:tcPr>
          <w:p w14:paraId="17923685" w14:textId="77777777" w:rsidR="00773A04" w:rsidRPr="00973607" w:rsidRDefault="00773A04" w:rsidP="00471B97">
            <w:pPr>
              <w:jc w:val="center"/>
              <w:rPr>
                <w:sz w:val="17"/>
                <w:szCs w:val="17"/>
              </w:rPr>
            </w:pPr>
            <w:r w:rsidRPr="00973607">
              <w:rPr>
                <w:sz w:val="17"/>
                <w:szCs w:val="17"/>
              </w:rPr>
              <w:t>t6a</w:t>
            </w:r>
          </w:p>
        </w:tc>
        <w:tc>
          <w:tcPr>
            <w:tcW w:w="4094" w:type="pct"/>
            <w:tcBorders>
              <w:top w:val="single" w:sz="4" w:space="0" w:color="auto"/>
              <w:left w:val="single" w:sz="4" w:space="0" w:color="auto"/>
              <w:bottom w:val="single" w:sz="4" w:space="0" w:color="auto"/>
              <w:right w:val="single" w:sz="4" w:space="0" w:color="auto"/>
            </w:tcBorders>
            <w:vAlign w:val="center"/>
          </w:tcPr>
          <w:p w14:paraId="5F4238F9" w14:textId="77777777" w:rsidR="00773A04" w:rsidRPr="00973607" w:rsidRDefault="00773A04" w:rsidP="00471B97">
            <w:pPr>
              <w:rPr>
                <w:sz w:val="17"/>
                <w:szCs w:val="17"/>
              </w:rPr>
            </w:pPr>
            <w:r w:rsidRPr="00973607">
              <w:rPr>
                <w:sz w:val="17"/>
                <w:szCs w:val="17"/>
              </w:rPr>
              <w:t>N-((9-beta-D-ribofuranosylpurine-6-yl)carbamoyl)threonine</w:t>
            </w:r>
          </w:p>
        </w:tc>
      </w:tr>
      <w:tr w:rsidR="00773A04" w:rsidRPr="00973607" w14:paraId="18C881DA"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665EDE35" w14:textId="77777777" w:rsidR="00773A04" w:rsidRPr="00973607" w:rsidRDefault="00773A04" w:rsidP="00471B97">
            <w:pPr>
              <w:jc w:val="center"/>
              <w:rPr>
                <w:sz w:val="17"/>
                <w:szCs w:val="17"/>
              </w:rPr>
            </w:pPr>
            <w:r w:rsidRPr="00973607">
              <w:rPr>
                <w:sz w:val="17"/>
                <w:szCs w:val="17"/>
              </w:rPr>
              <w:t>tm</w:t>
            </w:r>
          </w:p>
        </w:tc>
        <w:tc>
          <w:tcPr>
            <w:tcW w:w="4094" w:type="pct"/>
            <w:tcBorders>
              <w:top w:val="single" w:sz="4" w:space="0" w:color="auto"/>
              <w:left w:val="single" w:sz="4" w:space="0" w:color="auto"/>
              <w:bottom w:val="single" w:sz="4" w:space="0" w:color="auto"/>
              <w:right w:val="single" w:sz="4" w:space="0" w:color="auto"/>
            </w:tcBorders>
            <w:vAlign w:val="center"/>
          </w:tcPr>
          <w:p w14:paraId="607F901D" w14:textId="77777777" w:rsidR="00773A04" w:rsidRPr="00973607" w:rsidRDefault="00773A04" w:rsidP="00471B97">
            <w:pPr>
              <w:rPr>
                <w:sz w:val="17"/>
                <w:szCs w:val="17"/>
              </w:rPr>
            </w:pPr>
            <w:r w:rsidRPr="00973607">
              <w:rPr>
                <w:sz w:val="17"/>
                <w:szCs w:val="17"/>
              </w:rPr>
              <w:t>2’-O-methyl-5-methyluridine</w:t>
            </w:r>
          </w:p>
        </w:tc>
      </w:tr>
      <w:tr w:rsidR="00773A04" w:rsidRPr="00973607" w14:paraId="55FC960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F2A4F73" w14:textId="77777777" w:rsidR="00773A04" w:rsidRPr="00973607" w:rsidRDefault="00773A04" w:rsidP="00471B97">
            <w:pPr>
              <w:jc w:val="center"/>
              <w:rPr>
                <w:sz w:val="17"/>
                <w:szCs w:val="17"/>
              </w:rPr>
            </w:pPr>
            <w:r w:rsidRPr="00973607">
              <w:rPr>
                <w:sz w:val="17"/>
                <w:szCs w:val="17"/>
              </w:rPr>
              <w:t>um</w:t>
            </w:r>
          </w:p>
        </w:tc>
        <w:tc>
          <w:tcPr>
            <w:tcW w:w="4094" w:type="pct"/>
            <w:tcBorders>
              <w:top w:val="single" w:sz="4" w:space="0" w:color="auto"/>
              <w:left w:val="single" w:sz="4" w:space="0" w:color="auto"/>
              <w:bottom w:val="single" w:sz="4" w:space="0" w:color="auto"/>
              <w:right w:val="single" w:sz="4" w:space="0" w:color="auto"/>
            </w:tcBorders>
            <w:vAlign w:val="center"/>
          </w:tcPr>
          <w:p w14:paraId="7536E503" w14:textId="77777777" w:rsidR="00773A04" w:rsidRPr="00973607" w:rsidRDefault="00773A04" w:rsidP="00471B97">
            <w:pPr>
              <w:rPr>
                <w:sz w:val="17"/>
                <w:szCs w:val="17"/>
              </w:rPr>
            </w:pPr>
            <w:r w:rsidRPr="00973607">
              <w:rPr>
                <w:sz w:val="17"/>
                <w:szCs w:val="17"/>
              </w:rPr>
              <w:t>2’-O-methyluridine</w:t>
            </w:r>
          </w:p>
        </w:tc>
      </w:tr>
      <w:tr w:rsidR="00773A04" w:rsidRPr="00973607" w14:paraId="4DEAEC6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6157B90" w14:textId="77777777" w:rsidR="00773A04" w:rsidRPr="00973607" w:rsidRDefault="00773A04" w:rsidP="00471B97">
            <w:pPr>
              <w:jc w:val="center"/>
              <w:rPr>
                <w:sz w:val="17"/>
                <w:szCs w:val="17"/>
              </w:rPr>
            </w:pPr>
            <w:r w:rsidRPr="00973607">
              <w:rPr>
                <w:sz w:val="17"/>
                <w:szCs w:val="17"/>
              </w:rPr>
              <w:t>yw</w:t>
            </w:r>
          </w:p>
        </w:tc>
        <w:tc>
          <w:tcPr>
            <w:tcW w:w="4094" w:type="pct"/>
            <w:tcBorders>
              <w:top w:val="single" w:sz="4" w:space="0" w:color="auto"/>
              <w:left w:val="single" w:sz="4" w:space="0" w:color="auto"/>
              <w:bottom w:val="single" w:sz="4" w:space="0" w:color="auto"/>
              <w:right w:val="single" w:sz="4" w:space="0" w:color="auto"/>
            </w:tcBorders>
            <w:vAlign w:val="center"/>
          </w:tcPr>
          <w:p w14:paraId="11323369" w14:textId="77777777" w:rsidR="00773A04" w:rsidRPr="00973607" w:rsidRDefault="00773A04" w:rsidP="00471B97">
            <w:pPr>
              <w:rPr>
                <w:sz w:val="17"/>
                <w:szCs w:val="17"/>
              </w:rPr>
            </w:pPr>
            <w:r w:rsidRPr="00973607">
              <w:rPr>
                <w:sz w:val="17"/>
                <w:szCs w:val="17"/>
              </w:rPr>
              <w:t>wybutosine</w:t>
            </w:r>
          </w:p>
        </w:tc>
      </w:tr>
      <w:tr w:rsidR="00773A04" w:rsidRPr="00BA29BA" w14:paraId="64F2A921"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487D1506" w14:textId="77777777" w:rsidR="00773A04" w:rsidRPr="00973607" w:rsidRDefault="00773A04" w:rsidP="00471B97">
            <w:pPr>
              <w:jc w:val="center"/>
              <w:rPr>
                <w:sz w:val="17"/>
                <w:szCs w:val="17"/>
              </w:rPr>
            </w:pPr>
            <w:r w:rsidRPr="00973607">
              <w:rPr>
                <w:sz w:val="17"/>
                <w:szCs w:val="17"/>
              </w:rPr>
              <w:t>x</w:t>
            </w:r>
          </w:p>
        </w:tc>
        <w:tc>
          <w:tcPr>
            <w:tcW w:w="4094" w:type="pct"/>
            <w:tcBorders>
              <w:top w:val="single" w:sz="4" w:space="0" w:color="auto"/>
              <w:left w:val="single" w:sz="4" w:space="0" w:color="auto"/>
              <w:bottom w:val="single" w:sz="4" w:space="0" w:color="auto"/>
              <w:right w:val="single" w:sz="4" w:space="0" w:color="auto"/>
            </w:tcBorders>
            <w:vAlign w:val="center"/>
          </w:tcPr>
          <w:p w14:paraId="019C5196" w14:textId="77777777" w:rsidR="00773A04" w:rsidRPr="00973607" w:rsidRDefault="00773A04" w:rsidP="00471B97">
            <w:pPr>
              <w:rPr>
                <w:sz w:val="17"/>
                <w:szCs w:val="17"/>
                <w:lang w:val="es-CO"/>
              </w:rPr>
            </w:pPr>
            <w:r w:rsidRPr="00973607">
              <w:rPr>
                <w:sz w:val="17"/>
                <w:szCs w:val="17"/>
                <w:lang w:val="es-CO"/>
              </w:rPr>
              <w:t>3-(3-amino-3-carboxypropyl)uridine, (acp3)u</w:t>
            </w:r>
          </w:p>
        </w:tc>
      </w:tr>
      <w:tr w:rsidR="00773A04" w:rsidRPr="00973607" w14:paraId="237304FB"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4C4F3553" w14:textId="77777777" w:rsidR="00773A04" w:rsidRPr="00973607" w:rsidRDefault="00773A04" w:rsidP="00471B97">
            <w:pPr>
              <w:jc w:val="center"/>
              <w:rPr>
                <w:sz w:val="17"/>
                <w:szCs w:val="17"/>
              </w:rPr>
            </w:pPr>
            <w:r w:rsidRPr="00973607">
              <w:rPr>
                <w:sz w:val="17"/>
                <w:szCs w:val="17"/>
              </w:rPr>
              <w:t>OTHER</w:t>
            </w:r>
          </w:p>
        </w:tc>
        <w:tc>
          <w:tcPr>
            <w:tcW w:w="4094" w:type="pct"/>
            <w:tcBorders>
              <w:top w:val="single" w:sz="4" w:space="0" w:color="auto"/>
              <w:left w:val="single" w:sz="4" w:space="0" w:color="auto"/>
              <w:bottom w:val="single" w:sz="4" w:space="0" w:color="auto"/>
              <w:right w:val="single" w:sz="4" w:space="0" w:color="auto"/>
            </w:tcBorders>
            <w:vAlign w:val="center"/>
          </w:tcPr>
          <w:p w14:paraId="15BD8A65" w14:textId="77777777" w:rsidR="00773A04" w:rsidRPr="00973607" w:rsidRDefault="00773A04" w:rsidP="00471B97">
            <w:pPr>
              <w:rPr>
                <w:sz w:val="17"/>
                <w:szCs w:val="17"/>
              </w:rPr>
            </w:pPr>
            <w:r w:rsidRPr="00973607">
              <w:rPr>
                <w:sz w:val="17"/>
                <w:szCs w:val="17"/>
              </w:rPr>
              <w:t>(requires note qualifier)</w:t>
            </w:r>
          </w:p>
        </w:tc>
      </w:tr>
    </w:tbl>
    <w:p w14:paraId="0E92E52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346EE0F1" w14:textId="77777777" w:rsidR="008419CF" w:rsidRPr="00380ADB" w:rsidRDefault="008419CF" w:rsidP="008419CF">
      <w:pPr>
        <w:pStyle w:val="Heading2"/>
        <w:spacing w:before="0"/>
        <w:rPr>
          <w:sz w:val="17"/>
          <w:szCs w:val="17"/>
          <w:lang w:eastAsia="en-US"/>
        </w:rPr>
      </w:pPr>
      <w:bookmarkStart w:id="13" w:name="_Toc383608683"/>
      <w:bookmarkStart w:id="14" w:name="_Toc521580392"/>
      <w:r w:rsidRPr="00380ADB">
        <w:rPr>
          <w:caps w:val="0"/>
          <w:sz w:val="17"/>
          <w:szCs w:val="17"/>
          <w:lang w:eastAsia="en-US"/>
        </w:rPr>
        <w:t>SECTION 3:  LIST OF AMINO ACIDS</w:t>
      </w:r>
      <w:bookmarkEnd w:id="13"/>
      <w:bookmarkEnd w:id="14"/>
    </w:p>
    <w:p w14:paraId="1CB83F1E" w14:textId="77777777" w:rsidR="008419CF" w:rsidRPr="00380ADB" w:rsidRDefault="008419CF" w:rsidP="008419CF">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635A12E6" w14:textId="77777777" w:rsidR="008419CF" w:rsidRPr="00380ADB" w:rsidRDefault="008419CF" w:rsidP="008419CF">
      <w:pPr>
        <w:spacing w:after="120"/>
        <w:rPr>
          <w:sz w:val="17"/>
          <w:szCs w:val="17"/>
        </w:rPr>
      </w:pPr>
      <w:r w:rsidRPr="00380ADB">
        <w:rPr>
          <w:sz w:val="17"/>
          <w:szCs w:val="17"/>
        </w:rPr>
        <w:t>Table 3:  List of amino acids</w:t>
      </w:r>
    </w:p>
    <w:tbl>
      <w:tblPr>
        <w:tblW w:w="5000" w:type="pct"/>
        <w:jc w:val="center"/>
        <w:tblLook w:val="0000" w:firstRow="0" w:lastRow="0" w:firstColumn="0" w:lastColumn="0" w:noHBand="0" w:noVBand="0"/>
      </w:tblPr>
      <w:tblGrid>
        <w:gridCol w:w="2450"/>
        <w:gridCol w:w="7121"/>
      </w:tblGrid>
      <w:tr w:rsidR="008419CF" w:rsidRPr="00380ADB" w14:paraId="58EC4FC8" w14:textId="77777777" w:rsidTr="00773A04">
        <w:trPr>
          <w:trHeight w:hRule="exact" w:val="302"/>
          <w:jc w:val="center"/>
        </w:trPr>
        <w:tc>
          <w:tcPr>
            <w:tcW w:w="1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3F9D1"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Symbol</w:t>
            </w:r>
          </w:p>
        </w:tc>
        <w:tc>
          <w:tcPr>
            <w:tcW w:w="3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38EDB"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Amino acid</w:t>
            </w:r>
          </w:p>
        </w:tc>
      </w:tr>
      <w:tr w:rsidR="008419CF" w:rsidRPr="00380ADB" w14:paraId="3C76C391" w14:textId="77777777" w:rsidTr="000E152F">
        <w:trPr>
          <w:trHeight w:hRule="exact" w:val="303"/>
          <w:jc w:val="center"/>
        </w:trPr>
        <w:tc>
          <w:tcPr>
            <w:tcW w:w="1280" w:type="pct"/>
            <w:tcBorders>
              <w:top w:val="single" w:sz="4" w:space="0" w:color="auto"/>
              <w:left w:val="single" w:sz="4" w:space="0" w:color="auto"/>
              <w:bottom w:val="single" w:sz="4" w:space="0" w:color="auto"/>
              <w:right w:val="single" w:sz="4" w:space="0" w:color="auto"/>
            </w:tcBorders>
            <w:vAlign w:val="center"/>
          </w:tcPr>
          <w:p w14:paraId="7CBD9EF8" w14:textId="77777777" w:rsidR="008419CF" w:rsidRPr="00973607" w:rsidRDefault="008419CF" w:rsidP="00471B97">
            <w:pPr>
              <w:jc w:val="center"/>
              <w:rPr>
                <w:sz w:val="17"/>
                <w:szCs w:val="17"/>
              </w:rPr>
            </w:pPr>
            <w:r w:rsidRPr="00973607">
              <w:rPr>
                <w:sz w:val="17"/>
                <w:szCs w:val="17"/>
              </w:rPr>
              <w:t>A</w:t>
            </w:r>
          </w:p>
        </w:tc>
        <w:tc>
          <w:tcPr>
            <w:tcW w:w="3720" w:type="pct"/>
            <w:tcBorders>
              <w:top w:val="single" w:sz="4" w:space="0" w:color="auto"/>
              <w:left w:val="single" w:sz="4" w:space="0" w:color="auto"/>
              <w:bottom w:val="single" w:sz="4" w:space="0" w:color="auto"/>
              <w:right w:val="single" w:sz="4" w:space="0" w:color="auto"/>
            </w:tcBorders>
            <w:vAlign w:val="center"/>
          </w:tcPr>
          <w:p w14:paraId="11887ED7" w14:textId="77777777" w:rsidR="008419CF" w:rsidRPr="00973607" w:rsidRDefault="008419CF" w:rsidP="00471B97">
            <w:pPr>
              <w:rPr>
                <w:sz w:val="17"/>
                <w:szCs w:val="17"/>
              </w:rPr>
            </w:pPr>
            <w:r w:rsidRPr="00973607">
              <w:rPr>
                <w:sz w:val="17"/>
                <w:szCs w:val="17"/>
              </w:rPr>
              <w:t>Alanine</w:t>
            </w:r>
          </w:p>
        </w:tc>
      </w:tr>
      <w:tr w:rsidR="008419CF" w:rsidRPr="00380ADB" w14:paraId="30954C2D"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33953C3" w14:textId="77777777" w:rsidR="008419CF" w:rsidRPr="00973607" w:rsidRDefault="008419CF" w:rsidP="00471B97">
            <w:pPr>
              <w:jc w:val="center"/>
              <w:rPr>
                <w:sz w:val="17"/>
                <w:szCs w:val="17"/>
              </w:rPr>
            </w:pPr>
            <w:r w:rsidRPr="00973607">
              <w:rPr>
                <w:sz w:val="17"/>
                <w:szCs w:val="17"/>
              </w:rPr>
              <w:t>R</w:t>
            </w:r>
          </w:p>
        </w:tc>
        <w:tc>
          <w:tcPr>
            <w:tcW w:w="3720" w:type="pct"/>
            <w:tcBorders>
              <w:top w:val="single" w:sz="4" w:space="0" w:color="auto"/>
              <w:left w:val="single" w:sz="4" w:space="0" w:color="auto"/>
              <w:bottom w:val="single" w:sz="4" w:space="0" w:color="auto"/>
              <w:right w:val="single" w:sz="4" w:space="0" w:color="auto"/>
            </w:tcBorders>
            <w:vAlign w:val="center"/>
          </w:tcPr>
          <w:p w14:paraId="394F419F" w14:textId="77777777" w:rsidR="008419CF" w:rsidRPr="00973607" w:rsidRDefault="008419CF" w:rsidP="00471B97">
            <w:pPr>
              <w:rPr>
                <w:sz w:val="17"/>
                <w:szCs w:val="17"/>
              </w:rPr>
            </w:pPr>
            <w:r w:rsidRPr="00973607">
              <w:rPr>
                <w:sz w:val="17"/>
                <w:szCs w:val="17"/>
              </w:rPr>
              <w:t>Arginine</w:t>
            </w:r>
          </w:p>
        </w:tc>
      </w:tr>
      <w:tr w:rsidR="008419CF" w:rsidRPr="00380ADB" w14:paraId="659094D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A9824E6" w14:textId="77777777" w:rsidR="008419CF" w:rsidRPr="00973607" w:rsidRDefault="008419CF" w:rsidP="00471B97">
            <w:pPr>
              <w:jc w:val="center"/>
              <w:rPr>
                <w:sz w:val="17"/>
                <w:szCs w:val="17"/>
              </w:rPr>
            </w:pPr>
            <w:r w:rsidRPr="00973607">
              <w:rPr>
                <w:sz w:val="17"/>
                <w:szCs w:val="17"/>
              </w:rPr>
              <w:t>N</w:t>
            </w:r>
          </w:p>
        </w:tc>
        <w:tc>
          <w:tcPr>
            <w:tcW w:w="3720" w:type="pct"/>
            <w:tcBorders>
              <w:top w:val="single" w:sz="4" w:space="0" w:color="auto"/>
              <w:left w:val="single" w:sz="4" w:space="0" w:color="auto"/>
              <w:bottom w:val="single" w:sz="4" w:space="0" w:color="auto"/>
              <w:right w:val="single" w:sz="4" w:space="0" w:color="auto"/>
            </w:tcBorders>
            <w:vAlign w:val="center"/>
          </w:tcPr>
          <w:p w14:paraId="69CC817D" w14:textId="77777777" w:rsidR="008419CF" w:rsidRPr="00973607" w:rsidRDefault="008419CF" w:rsidP="00471B97">
            <w:pPr>
              <w:rPr>
                <w:sz w:val="17"/>
                <w:szCs w:val="17"/>
              </w:rPr>
            </w:pPr>
            <w:r w:rsidRPr="00973607">
              <w:rPr>
                <w:sz w:val="17"/>
                <w:szCs w:val="17"/>
              </w:rPr>
              <w:t>Asparagine</w:t>
            </w:r>
          </w:p>
        </w:tc>
      </w:tr>
      <w:tr w:rsidR="008419CF" w:rsidRPr="00380ADB" w14:paraId="49BA349A"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6ABD72C" w14:textId="77777777" w:rsidR="008419CF" w:rsidRPr="00973607" w:rsidRDefault="008419CF" w:rsidP="00471B97">
            <w:pPr>
              <w:jc w:val="center"/>
              <w:rPr>
                <w:sz w:val="17"/>
                <w:szCs w:val="17"/>
              </w:rPr>
            </w:pPr>
            <w:r w:rsidRPr="00973607">
              <w:rPr>
                <w:sz w:val="17"/>
                <w:szCs w:val="17"/>
              </w:rPr>
              <w:t>D</w:t>
            </w:r>
          </w:p>
        </w:tc>
        <w:tc>
          <w:tcPr>
            <w:tcW w:w="3720" w:type="pct"/>
            <w:tcBorders>
              <w:top w:val="single" w:sz="4" w:space="0" w:color="auto"/>
              <w:left w:val="single" w:sz="4" w:space="0" w:color="auto"/>
              <w:bottom w:val="single" w:sz="4" w:space="0" w:color="auto"/>
              <w:right w:val="single" w:sz="4" w:space="0" w:color="auto"/>
            </w:tcBorders>
            <w:vAlign w:val="center"/>
          </w:tcPr>
          <w:p w14:paraId="396A9A9C" w14:textId="77777777" w:rsidR="008419CF" w:rsidRPr="00973607" w:rsidRDefault="008419CF" w:rsidP="00471B97">
            <w:pPr>
              <w:rPr>
                <w:sz w:val="17"/>
                <w:szCs w:val="17"/>
              </w:rPr>
            </w:pPr>
            <w:r w:rsidRPr="00973607">
              <w:rPr>
                <w:sz w:val="17"/>
                <w:szCs w:val="17"/>
              </w:rPr>
              <w:t>Aspartic acid (Aspartate)</w:t>
            </w:r>
          </w:p>
        </w:tc>
      </w:tr>
      <w:tr w:rsidR="008419CF" w:rsidRPr="00380ADB" w14:paraId="71C1480E"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80E14C" w14:textId="77777777" w:rsidR="008419CF" w:rsidRPr="00973607" w:rsidRDefault="008419CF" w:rsidP="00471B97">
            <w:pPr>
              <w:jc w:val="center"/>
              <w:rPr>
                <w:sz w:val="17"/>
                <w:szCs w:val="17"/>
              </w:rPr>
            </w:pPr>
            <w:r w:rsidRPr="00973607">
              <w:rPr>
                <w:sz w:val="17"/>
                <w:szCs w:val="17"/>
              </w:rPr>
              <w:t>C</w:t>
            </w:r>
          </w:p>
        </w:tc>
        <w:tc>
          <w:tcPr>
            <w:tcW w:w="3720" w:type="pct"/>
            <w:tcBorders>
              <w:top w:val="single" w:sz="4" w:space="0" w:color="auto"/>
              <w:left w:val="single" w:sz="4" w:space="0" w:color="auto"/>
              <w:bottom w:val="single" w:sz="4" w:space="0" w:color="auto"/>
              <w:right w:val="single" w:sz="4" w:space="0" w:color="auto"/>
            </w:tcBorders>
            <w:vAlign w:val="center"/>
          </w:tcPr>
          <w:p w14:paraId="764FE2EB" w14:textId="77777777" w:rsidR="008419CF" w:rsidRPr="00973607" w:rsidRDefault="008419CF" w:rsidP="00471B97">
            <w:pPr>
              <w:rPr>
                <w:sz w:val="17"/>
                <w:szCs w:val="17"/>
              </w:rPr>
            </w:pPr>
            <w:r w:rsidRPr="00973607">
              <w:rPr>
                <w:sz w:val="17"/>
                <w:szCs w:val="17"/>
              </w:rPr>
              <w:t>Cysteine</w:t>
            </w:r>
          </w:p>
        </w:tc>
      </w:tr>
      <w:tr w:rsidR="008419CF" w:rsidRPr="00380ADB" w14:paraId="13FEC198"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1EF63680" w14:textId="77777777" w:rsidR="008419CF" w:rsidRPr="00973607" w:rsidRDefault="008419CF" w:rsidP="00471B97">
            <w:pPr>
              <w:jc w:val="center"/>
              <w:rPr>
                <w:sz w:val="17"/>
                <w:szCs w:val="17"/>
              </w:rPr>
            </w:pPr>
            <w:r w:rsidRPr="00973607">
              <w:rPr>
                <w:sz w:val="17"/>
                <w:szCs w:val="17"/>
              </w:rPr>
              <w:t>Q</w:t>
            </w:r>
          </w:p>
        </w:tc>
        <w:tc>
          <w:tcPr>
            <w:tcW w:w="3720" w:type="pct"/>
            <w:tcBorders>
              <w:top w:val="single" w:sz="4" w:space="0" w:color="auto"/>
              <w:left w:val="single" w:sz="4" w:space="0" w:color="auto"/>
              <w:bottom w:val="single" w:sz="4" w:space="0" w:color="auto"/>
              <w:right w:val="single" w:sz="4" w:space="0" w:color="auto"/>
            </w:tcBorders>
            <w:vAlign w:val="center"/>
          </w:tcPr>
          <w:p w14:paraId="66959840" w14:textId="77777777" w:rsidR="008419CF" w:rsidRPr="00973607" w:rsidRDefault="008419CF" w:rsidP="00471B97">
            <w:pPr>
              <w:rPr>
                <w:sz w:val="17"/>
                <w:szCs w:val="17"/>
              </w:rPr>
            </w:pPr>
            <w:r w:rsidRPr="00973607">
              <w:rPr>
                <w:sz w:val="17"/>
                <w:szCs w:val="17"/>
              </w:rPr>
              <w:t>Glutamine</w:t>
            </w:r>
          </w:p>
        </w:tc>
      </w:tr>
      <w:tr w:rsidR="008419CF" w:rsidRPr="00380ADB" w14:paraId="56AFF35A"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2F559EBD" w14:textId="77777777" w:rsidR="008419CF" w:rsidRPr="00973607" w:rsidRDefault="008419CF" w:rsidP="00471B97">
            <w:pPr>
              <w:jc w:val="center"/>
              <w:rPr>
                <w:sz w:val="17"/>
                <w:szCs w:val="17"/>
              </w:rPr>
            </w:pPr>
            <w:r w:rsidRPr="00973607">
              <w:rPr>
                <w:sz w:val="17"/>
                <w:szCs w:val="17"/>
              </w:rPr>
              <w:t>E</w:t>
            </w:r>
          </w:p>
        </w:tc>
        <w:tc>
          <w:tcPr>
            <w:tcW w:w="3720" w:type="pct"/>
            <w:tcBorders>
              <w:top w:val="single" w:sz="4" w:space="0" w:color="auto"/>
              <w:left w:val="single" w:sz="4" w:space="0" w:color="auto"/>
              <w:bottom w:val="single" w:sz="4" w:space="0" w:color="auto"/>
              <w:right w:val="single" w:sz="4" w:space="0" w:color="auto"/>
            </w:tcBorders>
            <w:vAlign w:val="center"/>
          </w:tcPr>
          <w:p w14:paraId="02B78D2F" w14:textId="77777777" w:rsidR="008419CF" w:rsidRPr="00973607" w:rsidRDefault="008419CF" w:rsidP="00471B97">
            <w:pPr>
              <w:rPr>
                <w:sz w:val="17"/>
                <w:szCs w:val="17"/>
              </w:rPr>
            </w:pPr>
            <w:r w:rsidRPr="00973607">
              <w:rPr>
                <w:sz w:val="17"/>
                <w:szCs w:val="17"/>
              </w:rPr>
              <w:t>Glutamic acid (Glutamate)</w:t>
            </w:r>
          </w:p>
        </w:tc>
      </w:tr>
      <w:tr w:rsidR="008419CF" w:rsidRPr="00380ADB" w14:paraId="70FB264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717B524" w14:textId="77777777" w:rsidR="008419CF" w:rsidRPr="00973607" w:rsidRDefault="008419CF" w:rsidP="00471B97">
            <w:pPr>
              <w:jc w:val="center"/>
              <w:rPr>
                <w:sz w:val="17"/>
                <w:szCs w:val="17"/>
              </w:rPr>
            </w:pPr>
            <w:r w:rsidRPr="00973607">
              <w:rPr>
                <w:sz w:val="17"/>
                <w:szCs w:val="17"/>
              </w:rPr>
              <w:t>G</w:t>
            </w:r>
          </w:p>
        </w:tc>
        <w:tc>
          <w:tcPr>
            <w:tcW w:w="3720" w:type="pct"/>
            <w:tcBorders>
              <w:top w:val="single" w:sz="4" w:space="0" w:color="auto"/>
              <w:left w:val="single" w:sz="4" w:space="0" w:color="auto"/>
              <w:bottom w:val="single" w:sz="4" w:space="0" w:color="auto"/>
              <w:right w:val="single" w:sz="4" w:space="0" w:color="auto"/>
            </w:tcBorders>
            <w:vAlign w:val="center"/>
          </w:tcPr>
          <w:p w14:paraId="238CF0B5" w14:textId="77777777" w:rsidR="008419CF" w:rsidRPr="00973607" w:rsidRDefault="008419CF" w:rsidP="00471B97">
            <w:pPr>
              <w:rPr>
                <w:sz w:val="17"/>
                <w:szCs w:val="17"/>
              </w:rPr>
            </w:pPr>
            <w:r w:rsidRPr="00973607">
              <w:rPr>
                <w:sz w:val="17"/>
                <w:szCs w:val="17"/>
              </w:rPr>
              <w:t>Glycine</w:t>
            </w:r>
          </w:p>
        </w:tc>
      </w:tr>
      <w:tr w:rsidR="008419CF" w:rsidRPr="00380ADB" w14:paraId="1AC3C27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DF90394" w14:textId="77777777" w:rsidR="008419CF" w:rsidRPr="00973607" w:rsidRDefault="008419CF" w:rsidP="00471B97">
            <w:pPr>
              <w:jc w:val="center"/>
              <w:rPr>
                <w:sz w:val="17"/>
                <w:szCs w:val="17"/>
              </w:rPr>
            </w:pPr>
            <w:r w:rsidRPr="00973607">
              <w:rPr>
                <w:sz w:val="17"/>
                <w:szCs w:val="17"/>
              </w:rPr>
              <w:t>H</w:t>
            </w:r>
          </w:p>
        </w:tc>
        <w:tc>
          <w:tcPr>
            <w:tcW w:w="3720" w:type="pct"/>
            <w:tcBorders>
              <w:top w:val="single" w:sz="4" w:space="0" w:color="auto"/>
              <w:left w:val="single" w:sz="4" w:space="0" w:color="auto"/>
              <w:bottom w:val="single" w:sz="4" w:space="0" w:color="auto"/>
              <w:right w:val="single" w:sz="4" w:space="0" w:color="auto"/>
            </w:tcBorders>
            <w:vAlign w:val="center"/>
          </w:tcPr>
          <w:p w14:paraId="050B3A2F" w14:textId="77777777" w:rsidR="008419CF" w:rsidRPr="00973607" w:rsidRDefault="008419CF" w:rsidP="00471B97">
            <w:pPr>
              <w:rPr>
                <w:sz w:val="17"/>
                <w:szCs w:val="17"/>
              </w:rPr>
            </w:pPr>
            <w:r w:rsidRPr="00973607">
              <w:rPr>
                <w:sz w:val="17"/>
                <w:szCs w:val="17"/>
              </w:rPr>
              <w:t>Histidine</w:t>
            </w:r>
          </w:p>
        </w:tc>
      </w:tr>
      <w:tr w:rsidR="008419CF" w:rsidRPr="00380ADB" w14:paraId="6B1A903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3081B35" w14:textId="77777777" w:rsidR="008419CF" w:rsidRPr="00973607" w:rsidRDefault="008419CF" w:rsidP="00471B97">
            <w:pPr>
              <w:jc w:val="center"/>
              <w:rPr>
                <w:sz w:val="17"/>
                <w:szCs w:val="17"/>
              </w:rPr>
            </w:pPr>
            <w:r w:rsidRPr="00973607">
              <w:rPr>
                <w:sz w:val="17"/>
                <w:szCs w:val="17"/>
              </w:rPr>
              <w:t>I</w:t>
            </w:r>
          </w:p>
        </w:tc>
        <w:tc>
          <w:tcPr>
            <w:tcW w:w="3720" w:type="pct"/>
            <w:tcBorders>
              <w:top w:val="single" w:sz="4" w:space="0" w:color="auto"/>
              <w:left w:val="single" w:sz="4" w:space="0" w:color="auto"/>
              <w:bottom w:val="single" w:sz="4" w:space="0" w:color="auto"/>
              <w:right w:val="single" w:sz="4" w:space="0" w:color="auto"/>
            </w:tcBorders>
            <w:vAlign w:val="center"/>
          </w:tcPr>
          <w:p w14:paraId="4908A123" w14:textId="77777777" w:rsidR="008419CF" w:rsidRPr="00973607" w:rsidRDefault="008419CF" w:rsidP="00471B97">
            <w:pPr>
              <w:rPr>
                <w:sz w:val="17"/>
                <w:szCs w:val="17"/>
              </w:rPr>
            </w:pPr>
            <w:r w:rsidRPr="00973607">
              <w:rPr>
                <w:sz w:val="17"/>
                <w:szCs w:val="17"/>
              </w:rPr>
              <w:t>Isoleucine</w:t>
            </w:r>
          </w:p>
        </w:tc>
      </w:tr>
      <w:tr w:rsidR="008419CF" w:rsidRPr="00380ADB" w14:paraId="346BB8EC"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51C2370" w14:textId="77777777" w:rsidR="008419CF" w:rsidRPr="00973607" w:rsidRDefault="008419CF" w:rsidP="00471B97">
            <w:pPr>
              <w:jc w:val="center"/>
              <w:rPr>
                <w:sz w:val="17"/>
                <w:szCs w:val="17"/>
              </w:rPr>
            </w:pPr>
            <w:r w:rsidRPr="00973607">
              <w:rPr>
                <w:sz w:val="17"/>
                <w:szCs w:val="17"/>
              </w:rPr>
              <w:t>L</w:t>
            </w:r>
          </w:p>
        </w:tc>
        <w:tc>
          <w:tcPr>
            <w:tcW w:w="3720" w:type="pct"/>
            <w:tcBorders>
              <w:top w:val="single" w:sz="4" w:space="0" w:color="auto"/>
              <w:left w:val="single" w:sz="4" w:space="0" w:color="auto"/>
              <w:bottom w:val="single" w:sz="4" w:space="0" w:color="auto"/>
              <w:right w:val="single" w:sz="4" w:space="0" w:color="auto"/>
            </w:tcBorders>
            <w:vAlign w:val="center"/>
          </w:tcPr>
          <w:p w14:paraId="53887134" w14:textId="77777777" w:rsidR="008419CF" w:rsidRPr="00973607" w:rsidRDefault="008419CF" w:rsidP="00471B97">
            <w:pPr>
              <w:rPr>
                <w:sz w:val="17"/>
                <w:szCs w:val="17"/>
              </w:rPr>
            </w:pPr>
            <w:r w:rsidRPr="00973607">
              <w:rPr>
                <w:sz w:val="17"/>
                <w:szCs w:val="17"/>
              </w:rPr>
              <w:t>Leucine</w:t>
            </w:r>
          </w:p>
        </w:tc>
      </w:tr>
      <w:tr w:rsidR="008419CF" w:rsidRPr="00380ADB" w14:paraId="7CE0DFB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3A21831" w14:textId="77777777" w:rsidR="008419CF" w:rsidRPr="00973607" w:rsidRDefault="008419CF" w:rsidP="00471B97">
            <w:pPr>
              <w:jc w:val="center"/>
              <w:rPr>
                <w:sz w:val="17"/>
                <w:szCs w:val="17"/>
              </w:rPr>
            </w:pPr>
            <w:r w:rsidRPr="00973607">
              <w:rPr>
                <w:sz w:val="17"/>
                <w:szCs w:val="17"/>
              </w:rPr>
              <w:t>K</w:t>
            </w:r>
          </w:p>
        </w:tc>
        <w:tc>
          <w:tcPr>
            <w:tcW w:w="3720" w:type="pct"/>
            <w:tcBorders>
              <w:top w:val="single" w:sz="4" w:space="0" w:color="auto"/>
              <w:left w:val="single" w:sz="4" w:space="0" w:color="auto"/>
              <w:bottom w:val="single" w:sz="4" w:space="0" w:color="auto"/>
              <w:right w:val="single" w:sz="4" w:space="0" w:color="auto"/>
            </w:tcBorders>
            <w:vAlign w:val="center"/>
          </w:tcPr>
          <w:p w14:paraId="1C86DD34" w14:textId="77777777" w:rsidR="008419CF" w:rsidRPr="00973607" w:rsidRDefault="008419CF" w:rsidP="00471B97">
            <w:pPr>
              <w:rPr>
                <w:sz w:val="17"/>
                <w:szCs w:val="17"/>
              </w:rPr>
            </w:pPr>
            <w:r w:rsidRPr="00973607">
              <w:rPr>
                <w:sz w:val="17"/>
                <w:szCs w:val="17"/>
              </w:rPr>
              <w:t>Lysine</w:t>
            </w:r>
          </w:p>
        </w:tc>
      </w:tr>
      <w:tr w:rsidR="008419CF" w:rsidRPr="00380ADB" w14:paraId="4CB14235" w14:textId="77777777" w:rsidTr="000E152F">
        <w:trPr>
          <w:trHeight w:hRule="exact" w:val="29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9F368CA" w14:textId="77777777" w:rsidR="008419CF" w:rsidRPr="00973607" w:rsidRDefault="008419CF" w:rsidP="00471B97">
            <w:pPr>
              <w:jc w:val="center"/>
              <w:rPr>
                <w:sz w:val="17"/>
                <w:szCs w:val="17"/>
              </w:rPr>
            </w:pPr>
            <w:r w:rsidRPr="00973607">
              <w:rPr>
                <w:sz w:val="17"/>
                <w:szCs w:val="17"/>
              </w:rPr>
              <w:t>M</w:t>
            </w:r>
          </w:p>
        </w:tc>
        <w:tc>
          <w:tcPr>
            <w:tcW w:w="3720" w:type="pct"/>
            <w:tcBorders>
              <w:top w:val="single" w:sz="4" w:space="0" w:color="auto"/>
              <w:left w:val="single" w:sz="4" w:space="0" w:color="auto"/>
              <w:bottom w:val="single" w:sz="4" w:space="0" w:color="auto"/>
              <w:right w:val="single" w:sz="4" w:space="0" w:color="auto"/>
            </w:tcBorders>
            <w:vAlign w:val="center"/>
          </w:tcPr>
          <w:p w14:paraId="6A07EA37" w14:textId="77777777" w:rsidR="008419CF" w:rsidRPr="00973607" w:rsidRDefault="008419CF" w:rsidP="00471B97">
            <w:pPr>
              <w:rPr>
                <w:sz w:val="17"/>
                <w:szCs w:val="17"/>
              </w:rPr>
            </w:pPr>
            <w:r w:rsidRPr="00973607">
              <w:rPr>
                <w:sz w:val="17"/>
                <w:szCs w:val="17"/>
              </w:rPr>
              <w:t>Methionine</w:t>
            </w:r>
          </w:p>
        </w:tc>
      </w:tr>
      <w:tr w:rsidR="008419CF" w:rsidRPr="00380ADB" w14:paraId="4391A9FE"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745B941" w14:textId="77777777" w:rsidR="008419CF" w:rsidRPr="00973607" w:rsidRDefault="008419CF" w:rsidP="00471B97">
            <w:pPr>
              <w:jc w:val="center"/>
              <w:rPr>
                <w:sz w:val="17"/>
                <w:szCs w:val="17"/>
              </w:rPr>
            </w:pPr>
            <w:r w:rsidRPr="00973607">
              <w:rPr>
                <w:sz w:val="17"/>
                <w:szCs w:val="17"/>
              </w:rPr>
              <w:t>F</w:t>
            </w:r>
          </w:p>
        </w:tc>
        <w:tc>
          <w:tcPr>
            <w:tcW w:w="3720" w:type="pct"/>
            <w:tcBorders>
              <w:top w:val="single" w:sz="4" w:space="0" w:color="auto"/>
              <w:left w:val="single" w:sz="4" w:space="0" w:color="auto"/>
              <w:bottom w:val="single" w:sz="4" w:space="0" w:color="auto"/>
              <w:right w:val="single" w:sz="4" w:space="0" w:color="auto"/>
            </w:tcBorders>
            <w:vAlign w:val="center"/>
          </w:tcPr>
          <w:p w14:paraId="58E0CFD3" w14:textId="77777777" w:rsidR="008419CF" w:rsidRPr="00973607" w:rsidRDefault="008419CF" w:rsidP="00471B97">
            <w:pPr>
              <w:rPr>
                <w:sz w:val="17"/>
                <w:szCs w:val="17"/>
              </w:rPr>
            </w:pPr>
            <w:r w:rsidRPr="00973607">
              <w:rPr>
                <w:sz w:val="17"/>
                <w:szCs w:val="17"/>
              </w:rPr>
              <w:t>Phenylalanine</w:t>
            </w:r>
          </w:p>
        </w:tc>
      </w:tr>
      <w:tr w:rsidR="008419CF" w:rsidRPr="00380ADB" w14:paraId="74E3C101"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6335508" w14:textId="77777777" w:rsidR="008419CF" w:rsidRPr="00973607" w:rsidRDefault="008419CF" w:rsidP="00471B97">
            <w:pPr>
              <w:jc w:val="center"/>
              <w:rPr>
                <w:sz w:val="17"/>
                <w:szCs w:val="17"/>
              </w:rPr>
            </w:pPr>
            <w:r w:rsidRPr="00973607">
              <w:rPr>
                <w:sz w:val="17"/>
                <w:szCs w:val="17"/>
              </w:rPr>
              <w:t>P</w:t>
            </w:r>
          </w:p>
        </w:tc>
        <w:tc>
          <w:tcPr>
            <w:tcW w:w="3720" w:type="pct"/>
            <w:tcBorders>
              <w:top w:val="single" w:sz="4" w:space="0" w:color="auto"/>
              <w:left w:val="single" w:sz="4" w:space="0" w:color="auto"/>
              <w:bottom w:val="single" w:sz="4" w:space="0" w:color="auto"/>
              <w:right w:val="single" w:sz="4" w:space="0" w:color="auto"/>
            </w:tcBorders>
            <w:vAlign w:val="center"/>
          </w:tcPr>
          <w:p w14:paraId="3A51F2FE" w14:textId="77777777" w:rsidR="008419CF" w:rsidRPr="00973607" w:rsidRDefault="008419CF" w:rsidP="00471B97">
            <w:pPr>
              <w:rPr>
                <w:sz w:val="17"/>
                <w:szCs w:val="17"/>
              </w:rPr>
            </w:pPr>
            <w:r w:rsidRPr="00973607">
              <w:rPr>
                <w:sz w:val="17"/>
                <w:szCs w:val="17"/>
              </w:rPr>
              <w:t>Proline</w:t>
            </w:r>
          </w:p>
        </w:tc>
      </w:tr>
      <w:tr w:rsidR="008419CF" w:rsidRPr="00380ADB" w14:paraId="033D0456"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0702F2F" w14:textId="77777777" w:rsidR="008419CF" w:rsidRPr="00973607" w:rsidRDefault="008419CF" w:rsidP="00471B97">
            <w:pPr>
              <w:jc w:val="center"/>
              <w:rPr>
                <w:sz w:val="17"/>
                <w:szCs w:val="17"/>
              </w:rPr>
            </w:pPr>
            <w:r w:rsidRPr="00973607">
              <w:rPr>
                <w:sz w:val="17"/>
                <w:szCs w:val="17"/>
              </w:rPr>
              <w:t>O</w:t>
            </w:r>
          </w:p>
        </w:tc>
        <w:tc>
          <w:tcPr>
            <w:tcW w:w="3720" w:type="pct"/>
            <w:tcBorders>
              <w:top w:val="single" w:sz="4" w:space="0" w:color="auto"/>
              <w:left w:val="single" w:sz="4" w:space="0" w:color="auto"/>
              <w:bottom w:val="single" w:sz="4" w:space="0" w:color="auto"/>
              <w:right w:val="single" w:sz="4" w:space="0" w:color="auto"/>
            </w:tcBorders>
            <w:vAlign w:val="center"/>
          </w:tcPr>
          <w:p w14:paraId="4ACF0699" w14:textId="77777777" w:rsidR="008419CF" w:rsidRPr="00973607" w:rsidRDefault="008419CF" w:rsidP="00471B97">
            <w:pPr>
              <w:rPr>
                <w:sz w:val="17"/>
                <w:szCs w:val="17"/>
              </w:rPr>
            </w:pPr>
            <w:r w:rsidRPr="00973607">
              <w:rPr>
                <w:sz w:val="17"/>
                <w:szCs w:val="17"/>
              </w:rPr>
              <w:t>Pyrrolysine</w:t>
            </w:r>
          </w:p>
        </w:tc>
      </w:tr>
      <w:tr w:rsidR="008419CF" w:rsidRPr="00380ADB" w14:paraId="6E70D60F"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56DC082B" w14:textId="77777777" w:rsidR="008419CF" w:rsidRPr="00973607" w:rsidRDefault="008419CF" w:rsidP="00471B97">
            <w:pPr>
              <w:jc w:val="center"/>
              <w:rPr>
                <w:sz w:val="17"/>
                <w:szCs w:val="17"/>
              </w:rPr>
            </w:pPr>
            <w:r w:rsidRPr="00973607">
              <w:rPr>
                <w:sz w:val="17"/>
                <w:szCs w:val="17"/>
              </w:rPr>
              <w:t>S</w:t>
            </w:r>
          </w:p>
        </w:tc>
        <w:tc>
          <w:tcPr>
            <w:tcW w:w="3720" w:type="pct"/>
            <w:tcBorders>
              <w:top w:val="single" w:sz="4" w:space="0" w:color="auto"/>
              <w:left w:val="single" w:sz="4" w:space="0" w:color="auto"/>
              <w:bottom w:val="single" w:sz="4" w:space="0" w:color="auto"/>
              <w:right w:val="single" w:sz="4" w:space="0" w:color="auto"/>
            </w:tcBorders>
            <w:vAlign w:val="center"/>
          </w:tcPr>
          <w:p w14:paraId="52324AEA" w14:textId="77777777" w:rsidR="008419CF" w:rsidRPr="00973607" w:rsidRDefault="008419CF" w:rsidP="00471B97">
            <w:pPr>
              <w:rPr>
                <w:sz w:val="17"/>
                <w:szCs w:val="17"/>
              </w:rPr>
            </w:pPr>
            <w:r w:rsidRPr="00973607">
              <w:rPr>
                <w:sz w:val="17"/>
                <w:szCs w:val="17"/>
              </w:rPr>
              <w:t>Serine</w:t>
            </w:r>
          </w:p>
        </w:tc>
      </w:tr>
      <w:tr w:rsidR="008419CF" w:rsidRPr="00380ADB" w14:paraId="36F32CBA"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79D10298" w14:textId="77777777" w:rsidR="008419CF" w:rsidRPr="00973607" w:rsidRDefault="008419CF" w:rsidP="00471B97">
            <w:pPr>
              <w:jc w:val="center"/>
              <w:rPr>
                <w:sz w:val="17"/>
                <w:szCs w:val="17"/>
              </w:rPr>
            </w:pPr>
            <w:r w:rsidRPr="00973607">
              <w:rPr>
                <w:sz w:val="17"/>
                <w:szCs w:val="17"/>
              </w:rPr>
              <w:t>U</w:t>
            </w:r>
          </w:p>
        </w:tc>
        <w:tc>
          <w:tcPr>
            <w:tcW w:w="3720" w:type="pct"/>
            <w:tcBorders>
              <w:top w:val="single" w:sz="4" w:space="0" w:color="auto"/>
              <w:left w:val="single" w:sz="4" w:space="0" w:color="auto"/>
              <w:bottom w:val="single" w:sz="4" w:space="0" w:color="auto"/>
              <w:right w:val="single" w:sz="4" w:space="0" w:color="auto"/>
            </w:tcBorders>
            <w:vAlign w:val="center"/>
          </w:tcPr>
          <w:p w14:paraId="625D78E1" w14:textId="77777777" w:rsidR="008419CF" w:rsidRPr="00973607" w:rsidRDefault="008419CF" w:rsidP="00471B97">
            <w:pPr>
              <w:rPr>
                <w:sz w:val="17"/>
                <w:szCs w:val="17"/>
              </w:rPr>
            </w:pPr>
            <w:r w:rsidRPr="00973607">
              <w:rPr>
                <w:sz w:val="17"/>
                <w:szCs w:val="17"/>
              </w:rPr>
              <w:t>Selenocysteine</w:t>
            </w:r>
          </w:p>
        </w:tc>
      </w:tr>
      <w:tr w:rsidR="008419CF" w:rsidRPr="00380ADB" w14:paraId="20E9D402"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A079F02" w14:textId="77777777" w:rsidR="008419CF" w:rsidRPr="00973607" w:rsidRDefault="008419CF" w:rsidP="00471B97">
            <w:pPr>
              <w:jc w:val="center"/>
              <w:rPr>
                <w:sz w:val="17"/>
                <w:szCs w:val="17"/>
              </w:rPr>
            </w:pPr>
            <w:r w:rsidRPr="00973607">
              <w:rPr>
                <w:sz w:val="17"/>
                <w:szCs w:val="17"/>
              </w:rPr>
              <w:t>T</w:t>
            </w:r>
          </w:p>
        </w:tc>
        <w:tc>
          <w:tcPr>
            <w:tcW w:w="3720" w:type="pct"/>
            <w:tcBorders>
              <w:top w:val="single" w:sz="4" w:space="0" w:color="auto"/>
              <w:left w:val="single" w:sz="4" w:space="0" w:color="auto"/>
              <w:bottom w:val="single" w:sz="4" w:space="0" w:color="auto"/>
              <w:right w:val="single" w:sz="4" w:space="0" w:color="auto"/>
            </w:tcBorders>
            <w:vAlign w:val="center"/>
          </w:tcPr>
          <w:p w14:paraId="016BD57D" w14:textId="77777777" w:rsidR="008419CF" w:rsidRPr="00973607" w:rsidRDefault="008419CF" w:rsidP="00471B97">
            <w:pPr>
              <w:rPr>
                <w:sz w:val="17"/>
                <w:szCs w:val="17"/>
              </w:rPr>
            </w:pPr>
            <w:r w:rsidRPr="00973607">
              <w:rPr>
                <w:sz w:val="17"/>
                <w:szCs w:val="17"/>
              </w:rPr>
              <w:t>Threonine</w:t>
            </w:r>
          </w:p>
        </w:tc>
      </w:tr>
      <w:tr w:rsidR="008419CF" w:rsidRPr="00380ADB" w14:paraId="585F1A4C"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45772206" w14:textId="77777777" w:rsidR="008419CF" w:rsidRPr="00973607" w:rsidRDefault="008419CF" w:rsidP="00471B97">
            <w:pPr>
              <w:jc w:val="center"/>
              <w:rPr>
                <w:sz w:val="17"/>
                <w:szCs w:val="17"/>
              </w:rPr>
            </w:pPr>
            <w:r w:rsidRPr="00973607">
              <w:rPr>
                <w:sz w:val="17"/>
                <w:szCs w:val="17"/>
              </w:rPr>
              <w:t>W</w:t>
            </w:r>
          </w:p>
        </w:tc>
        <w:tc>
          <w:tcPr>
            <w:tcW w:w="3720" w:type="pct"/>
            <w:tcBorders>
              <w:top w:val="single" w:sz="4" w:space="0" w:color="auto"/>
              <w:left w:val="single" w:sz="4" w:space="0" w:color="auto"/>
              <w:bottom w:val="single" w:sz="4" w:space="0" w:color="auto"/>
              <w:right w:val="single" w:sz="4" w:space="0" w:color="auto"/>
            </w:tcBorders>
            <w:vAlign w:val="center"/>
          </w:tcPr>
          <w:p w14:paraId="06612899" w14:textId="77777777" w:rsidR="008419CF" w:rsidRPr="00973607" w:rsidRDefault="008419CF" w:rsidP="00471B97">
            <w:pPr>
              <w:rPr>
                <w:sz w:val="17"/>
                <w:szCs w:val="17"/>
              </w:rPr>
            </w:pPr>
            <w:r w:rsidRPr="00973607">
              <w:rPr>
                <w:sz w:val="17"/>
                <w:szCs w:val="17"/>
              </w:rPr>
              <w:t>Tryptophan</w:t>
            </w:r>
          </w:p>
        </w:tc>
      </w:tr>
      <w:tr w:rsidR="008419CF" w:rsidRPr="00380ADB" w14:paraId="69C008F2"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380AF99" w14:textId="77777777" w:rsidR="008419CF" w:rsidRPr="00973607" w:rsidRDefault="008419CF" w:rsidP="00471B97">
            <w:pPr>
              <w:jc w:val="center"/>
              <w:rPr>
                <w:sz w:val="17"/>
                <w:szCs w:val="17"/>
              </w:rPr>
            </w:pPr>
            <w:r w:rsidRPr="00973607">
              <w:rPr>
                <w:sz w:val="17"/>
                <w:szCs w:val="17"/>
              </w:rPr>
              <w:t>Y</w:t>
            </w:r>
          </w:p>
        </w:tc>
        <w:tc>
          <w:tcPr>
            <w:tcW w:w="3720" w:type="pct"/>
            <w:tcBorders>
              <w:top w:val="single" w:sz="4" w:space="0" w:color="auto"/>
              <w:left w:val="single" w:sz="4" w:space="0" w:color="auto"/>
              <w:bottom w:val="single" w:sz="4" w:space="0" w:color="auto"/>
              <w:right w:val="single" w:sz="4" w:space="0" w:color="auto"/>
            </w:tcBorders>
            <w:vAlign w:val="center"/>
          </w:tcPr>
          <w:p w14:paraId="0ADD6032" w14:textId="77777777" w:rsidR="008419CF" w:rsidRPr="00973607" w:rsidRDefault="008419CF" w:rsidP="00471B97">
            <w:pPr>
              <w:rPr>
                <w:sz w:val="17"/>
                <w:szCs w:val="17"/>
              </w:rPr>
            </w:pPr>
            <w:r w:rsidRPr="00973607">
              <w:rPr>
                <w:sz w:val="17"/>
                <w:szCs w:val="17"/>
              </w:rPr>
              <w:t>Tyrosine</w:t>
            </w:r>
          </w:p>
        </w:tc>
      </w:tr>
      <w:tr w:rsidR="008419CF" w:rsidRPr="00380ADB" w14:paraId="304D5C4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242141" w14:textId="77777777" w:rsidR="008419CF" w:rsidRPr="00973607" w:rsidRDefault="008419CF" w:rsidP="00471B97">
            <w:pPr>
              <w:jc w:val="center"/>
              <w:rPr>
                <w:sz w:val="17"/>
                <w:szCs w:val="17"/>
              </w:rPr>
            </w:pPr>
            <w:r w:rsidRPr="00973607">
              <w:rPr>
                <w:sz w:val="17"/>
                <w:szCs w:val="17"/>
              </w:rPr>
              <w:t>V</w:t>
            </w:r>
          </w:p>
        </w:tc>
        <w:tc>
          <w:tcPr>
            <w:tcW w:w="3720" w:type="pct"/>
            <w:tcBorders>
              <w:top w:val="single" w:sz="4" w:space="0" w:color="auto"/>
              <w:left w:val="single" w:sz="4" w:space="0" w:color="auto"/>
              <w:bottom w:val="single" w:sz="4" w:space="0" w:color="auto"/>
              <w:right w:val="single" w:sz="4" w:space="0" w:color="auto"/>
            </w:tcBorders>
            <w:vAlign w:val="center"/>
          </w:tcPr>
          <w:p w14:paraId="101C7F53" w14:textId="77777777" w:rsidR="008419CF" w:rsidRPr="00973607" w:rsidRDefault="008419CF" w:rsidP="00471B97">
            <w:pPr>
              <w:rPr>
                <w:sz w:val="17"/>
                <w:szCs w:val="17"/>
              </w:rPr>
            </w:pPr>
            <w:r w:rsidRPr="00973607">
              <w:rPr>
                <w:sz w:val="17"/>
                <w:szCs w:val="17"/>
              </w:rPr>
              <w:t>Valine</w:t>
            </w:r>
          </w:p>
        </w:tc>
      </w:tr>
      <w:tr w:rsidR="008419CF" w:rsidRPr="00380ADB" w14:paraId="22B6EF5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2DA1AC9" w14:textId="77777777" w:rsidR="008419CF" w:rsidRPr="00973607" w:rsidRDefault="008419CF" w:rsidP="00471B97">
            <w:pPr>
              <w:jc w:val="center"/>
              <w:rPr>
                <w:sz w:val="17"/>
                <w:szCs w:val="17"/>
              </w:rPr>
            </w:pPr>
            <w:r w:rsidRPr="00973607">
              <w:rPr>
                <w:sz w:val="17"/>
                <w:szCs w:val="17"/>
              </w:rPr>
              <w:t>B</w:t>
            </w:r>
          </w:p>
        </w:tc>
        <w:tc>
          <w:tcPr>
            <w:tcW w:w="3720" w:type="pct"/>
            <w:tcBorders>
              <w:top w:val="single" w:sz="4" w:space="0" w:color="auto"/>
              <w:left w:val="single" w:sz="4" w:space="0" w:color="auto"/>
              <w:bottom w:val="single" w:sz="4" w:space="0" w:color="auto"/>
              <w:right w:val="single" w:sz="4" w:space="0" w:color="auto"/>
            </w:tcBorders>
            <w:vAlign w:val="center"/>
          </w:tcPr>
          <w:p w14:paraId="244268B0" w14:textId="77777777" w:rsidR="008419CF" w:rsidRPr="00973607" w:rsidRDefault="008419CF" w:rsidP="00471B97">
            <w:pPr>
              <w:rPr>
                <w:sz w:val="17"/>
                <w:szCs w:val="17"/>
              </w:rPr>
            </w:pPr>
            <w:r w:rsidRPr="00973607">
              <w:rPr>
                <w:sz w:val="17"/>
                <w:szCs w:val="17"/>
              </w:rPr>
              <w:t>Aspartic acid or Asparagine</w:t>
            </w:r>
          </w:p>
        </w:tc>
      </w:tr>
      <w:tr w:rsidR="008419CF" w:rsidRPr="00380ADB" w14:paraId="1CD3AA9C"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F08E0C7" w14:textId="77777777" w:rsidR="008419CF" w:rsidRPr="00973607" w:rsidRDefault="008419CF" w:rsidP="00471B97">
            <w:pPr>
              <w:jc w:val="center"/>
              <w:rPr>
                <w:sz w:val="17"/>
                <w:szCs w:val="17"/>
              </w:rPr>
            </w:pPr>
            <w:r w:rsidRPr="00973607">
              <w:rPr>
                <w:sz w:val="17"/>
                <w:szCs w:val="17"/>
              </w:rPr>
              <w:t>Z</w:t>
            </w:r>
          </w:p>
        </w:tc>
        <w:tc>
          <w:tcPr>
            <w:tcW w:w="3720" w:type="pct"/>
            <w:tcBorders>
              <w:top w:val="single" w:sz="4" w:space="0" w:color="auto"/>
              <w:left w:val="single" w:sz="4" w:space="0" w:color="auto"/>
              <w:bottom w:val="single" w:sz="4" w:space="0" w:color="auto"/>
              <w:right w:val="single" w:sz="4" w:space="0" w:color="auto"/>
            </w:tcBorders>
            <w:vAlign w:val="center"/>
          </w:tcPr>
          <w:p w14:paraId="72A41C04" w14:textId="77777777" w:rsidR="008419CF" w:rsidRPr="00973607" w:rsidRDefault="008419CF" w:rsidP="00471B97">
            <w:pPr>
              <w:rPr>
                <w:sz w:val="17"/>
                <w:szCs w:val="17"/>
              </w:rPr>
            </w:pPr>
            <w:r w:rsidRPr="00973607">
              <w:rPr>
                <w:sz w:val="17"/>
                <w:szCs w:val="17"/>
              </w:rPr>
              <w:t>Glutamine or Glutamic acid</w:t>
            </w:r>
          </w:p>
        </w:tc>
      </w:tr>
      <w:tr w:rsidR="008419CF" w:rsidRPr="00380ADB" w14:paraId="5823129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F44DE89" w14:textId="77777777" w:rsidR="008419CF" w:rsidRPr="00973607" w:rsidRDefault="008419CF" w:rsidP="00471B97">
            <w:pPr>
              <w:jc w:val="center"/>
              <w:rPr>
                <w:sz w:val="17"/>
                <w:szCs w:val="17"/>
              </w:rPr>
            </w:pPr>
            <w:r w:rsidRPr="00973607">
              <w:rPr>
                <w:sz w:val="17"/>
                <w:szCs w:val="17"/>
              </w:rPr>
              <w:t>J</w:t>
            </w:r>
          </w:p>
        </w:tc>
        <w:tc>
          <w:tcPr>
            <w:tcW w:w="3720" w:type="pct"/>
            <w:tcBorders>
              <w:top w:val="single" w:sz="4" w:space="0" w:color="auto"/>
              <w:left w:val="single" w:sz="4" w:space="0" w:color="auto"/>
              <w:bottom w:val="single" w:sz="4" w:space="0" w:color="auto"/>
              <w:right w:val="single" w:sz="4" w:space="0" w:color="auto"/>
            </w:tcBorders>
            <w:vAlign w:val="center"/>
          </w:tcPr>
          <w:p w14:paraId="101A32FF" w14:textId="77777777" w:rsidR="008419CF" w:rsidRPr="00973607" w:rsidRDefault="008419CF" w:rsidP="00471B97">
            <w:pPr>
              <w:rPr>
                <w:sz w:val="17"/>
                <w:szCs w:val="17"/>
              </w:rPr>
            </w:pPr>
            <w:r w:rsidRPr="00973607">
              <w:rPr>
                <w:sz w:val="17"/>
                <w:szCs w:val="17"/>
              </w:rPr>
              <w:t>Leucine or Isoleucine</w:t>
            </w:r>
          </w:p>
        </w:tc>
      </w:tr>
      <w:tr w:rsidR="008419CF" w:rsidRPr="00380ADB" w14:paraId="2484041D" w14:textId="77777777" w:rsidTr="00996F23">
        <w:trPr>
          <w:trHeight w:hRule="exact" w:val="53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48DF0CB" w14:textId="77777777" w:rsidR="008419CF" w:rsidRPr="00973607" w:rsidRDefault="008419CF" w:rsidP="00471B97">
            <w:pPr>
              <w:jc w:val="center"/>
              <w:rPr>
                <w:sz w:val="17"/>
                <w:szCs w:val="17"/>
              </w:rPr>
            </w:pPr>
            <w:r w:rsidRPr="00973607">
              <w:rPr>
                <w:sz w:val="17"/>
                <w:szCs w:val="17"/>
              </w:rPr>
              <w:t>X</w:t>
            </w:r>
          </w:p>
        </w:tc>
        <w:tc>
          <w:tcPr>
            <w:tcW w:w="3720" w:type="pct"/>
            <w:tcBorders>
              <w:top w:val="single" w:sz="4" w:space="0" w:color="auto"/>
              <w:left w:val="single" w:sz="4" w:space="0" w:color="auto"/>
              <w:bottom w:val="single" w:sz="4" w:space="0" w:color="auto"/>
              <w:right w:val="single" w:sz="4" w:space="0" w:color="auto"/>
            </w:tcBorders>
            <w:vAlign w:val="center"/>
          </w:tcPr>
          <w:p w14:paraId="645B7AD4" w14:textId="77777777" w:rsidR="008419CF" w:rsidRPr="00973607" w:rsidRDefault="008419CF" w:rsidP="00471B97">
            <w:pPr>
              <w:rPr>
                <w:sz w:val="17"/>
                <w:szCs w:val="17"/>
              </w:rPr>
            </w:pPr>
            <w:r w:rsidRPr="00973607">
              <w:rPr>
                <w:sz w:val="17"/>
                <w:szCs w:val="17"/>
              </w:rPr>
              <w:t>A or R or N or D or C or Q or E or G or H or I or L or K or M or F or P or O or S or U or T or W or Y or V; “unknown” or “other”</w:t>
            </w:r>
          </w:p>
        </w:tc>
      </w:tr>
    </w:tbl>
    <w:p w14:paraId="779E91F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1953A5BA" w14:textId="77777777" w:rsidR="008419CF" w:rsidRPr="00380ADB" w:rsidRDefault="008419CF" w:rsidP="008419CF">
      <w:pPr>
        <w:pStyle w:val="Heading2"/>
        <w:spacing w:before="0"/>
        <w:rPr>
          <w:sz w:val="17"/>
          <w:szCs w:val="17"/>
          <w:lang w:eastAsia="en-US"/>
        </w:rPr>
      </w:pPr>
      <w:bookmarkStart w:id="15" w:name="_Toc383608684"/>
      <w:bookmarkStart w:id="16" w:name="_Toc521580393"/>
      <w:r w:rsidRPr="00380ADB">
        <w:rPr>
          <w:caps w:val="0"/>
          <w:sz w:val="17"/>
          <w:szCs w:val="17"/>
          <w:lang w:eastAsia="en-US"/>
        </w:rPr>
        <w:t xml:space="preserve">SECTION 4:  LIST OF MODIFIED </w:t>
      </w:r>
      <w:r w:rsidRPr="006077A9">
        <w:rPr>
          <w:caps w:val="0"/>
          <w:strike/>
          <w:color w:val="FFFFFF" w:themeColor="background1"/>
          <w:sz w:val="17"/>
          <w:szCs w:val="17"/>
          <w:shd w:val="clear" w:color="auto" w:fill="7030A0"/>
          <w:lang w:eastAsia="en-US"/>
        </w:rPr>
        <w:t>AND UNUSUAL</w:t>
      </w:r>
      <w:r w:rsidRPr="00380ADB">
        <w:rPr>
          <w:caps w:val="0"/>
          <w:sz w:val="17"/>
          <w:szCs w:val="17"/>
          <w:lang w:eastAsia="en-US"/>
        </w:rPr>
        <w:t>AMINO ACIDS</w:t>
      </w:r>
      <w:bookmarkEnd w:id="15"/>
      <w:bookmarkEnd w:id="16"/>
    </w:p>
    <w:p w14:paraId="39098C24" w14:textId="77777777" w:rsidR="008419CF" w:rsidRPr="00380ADB" w:rsidRDefault="008419CF" w:rsidP="008419CF">
      <w:pPr>
        <w:spacing w:after="170"/>
        <w:rPr>
          <w:sz w:val="17"/>
          <w:szCs w:val="17"/>
        </w:rPr>
      </w:pPr>
      <w:r w:rsidRPr="00380ADB">
        <w:rPr>
          <w:sz w:val="17"/>
          <w:szCs w:val="17"/>
        </w:rPr>
        <w:t xml:space="preserve">Table 4 lists the only permitted abbreviations for a modified </w:t>
      </w:r>
      <w:r w:rsidRPr="006077A9">
        <w:rPr>
          <w:strike/>
          <w:color w:val="FFFFFF" w:themeColor="background1"/>
          <w:sz w:val="17"/>
          <w:szCs w:val="17"/>
          <w:shd w:val="clear" w:color="auto" w:fill="7030A0"/>
        </w:rPr>
        <w:t xml:space="preserve">or unusual </w:t>
      </w:r>
      <w:r w:rsidRPr="00380ADB">
        <w:rPr>
          <w:sz w:val="17"/>
          <w:szCs w:val="17"/>
        </w:rPr>
        <w:t>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3E520410" w14:textId="77777777" w:rsidR="008419CF" w:rsidRPr="00380ADB" w:rsidRDefault="008419CF" w:rsidP="008419CF">
      <w:pPr>
        <w:spacing w:after="120"/>
        <w:rPr>
          <w:sz w:val="17"/>
          <w:szCs w:val="17"/>
        </w:rPr>
      </w:pPr>
      <w:r w:rsidRPr="00380ADB">
        <w:rPr>
          <w:sz w:val="17"/>
          <w:szCs w:val="17"/>
        </w:rPr>
        <w:t xml:space="preserve">Table 4:  List of modified </w:t>
      </w:r>
      <w:r w:rsidRPr="006077A9">
        <w:rPr>
          <w:strike/>
          <w:color w:val="FFFFFF" w:themeColor="background1"/>
          <w:sz w:val="17"/>
          <w:szCs w:val="17"/>
          <w:shd w:val="clear" w:color="auto" w:fill="7030A0"/>
        </w:rPr>
        <w:t xml:space="preserve">and unusual </w:t>
      </w:r>
      <w:r w:rsidRPr="00380ADB">
        <w:rPr>
          <w:sz w:val="17"/>
          <w:szCs w:val="17"/>
        </w:rPr>
        <w:t>amino acids</w:t>
      </w:r>
    </w:p>
    <w:tbl>
      <w:tblPr>
        <w:tblW w:w="5000" w:type="pct"/>
        <w:jc w:val="center"/>
        <w:tblLook w:val="0000" w:firstRow="0" w:lastRow="0" w:firstColumn="0" w:lastColumn="0" w:noHBand="0" w:noVBand="0"/>
      </w:tblPr>
      <w:tblGrid>
        <w:gridCol w:w="2697"/>
        <w:gridCol w:w="6874"/>
      </w:tblGrid>
      <w:tr w:rsidR="008419CF" w:rsidRPr="00380ADB" w14:paraId="7894CC58" w14:textId="77777777" w:rsidTr="00773A04">
        <w:trPr>
          <w:trHeight w:hRule="exact" w:val="302"/>
          <w:jc w:val="center"/>
        </w:trPr>
        <w:tc>
          <w:tcPr>
            <w:tcW w:w="1409"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6B72C27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3591"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9C05B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 xml:space="preserve">Modified </w:t>
            </w:r>
            <w:r w:rsidRPr="009E0A87">
              <w:rPr>
                <w:rFonts w:eastAsia="Batang"/>
                <w:b/>
                <w:strike/>
                <w:color w:val="FFFFFF" w:themeColor="background1"/>
                <w:sz w:val="17"/>
                <w:szCs w:val="17"/>
                <w:shd w:val="clear" w:color="auto" w:fill="7030A0"/>
                <w:lang w:eastAsia="en-US"/>
              </w:rPr>
              <w:t xml:space="preserve">or Unusual </w:t>
            </w:r>
            <w:r w:rsidRPr="009E0A87">
              <w:rPr>
                <w:rFonts w:eastAsia="Batang"/>
                <w:b/>
                <w:sz w:val="17"/>
                <w:szCs w:val="17"/>
                <w:lang w:eastAsia="en-US"/>
              </w:rPr>
              <w:t>Amino acid</w:t>
            </w:r>
          </w:p>
        </w:tc>
      </w:tr>
      <w:tr w:rsidR="008419CF" w:rsidRPr="00380ADB" w14:paraId="141A69E8" w14:textId="77777777" w:rsidTr="000E152F">
        <w:trPr>
          <w:trHeight w:hRule="exact" w:val="303"/>
          <w:jc w:val="center"/>
        </w:trPr>
        <w:tc>
          <w:tcPr>
            <w:tcW w:w="1409" w:type="pct"/>
            <w:tcBorders>
              <w:top w:val="single" w:sz="7" w:space="0" w:color="auto"/>
              <w:left w:val="single" w:sz="2" w:space="0" w:color="auto"/>
              <w:bottom w:val="single" w:sz="2" w:space="0" w:color="auto"/>
              <w:right w:val="single" w:sz="2" w:space="0" w:color="auto"/>
            </w:tcBorders>
            <w:vAlign w:val="center"/>
          </w:tcPr>
          <w:p w14:paraId="7F703E02" w14:textId="77777777" w:rsidR="008419CF" w:rsidRPr="00973607" w:rsidRDefault="008419CF" w:rsidP="00471B97">
            <w:pPr>
              <w:jc w:val="center"/>
              <w:rPr>
                <w:sz w:val="17"/>
                <w:szCs w:val="17"/>
              </w:rPr>
            </w:pPr>
            <w:r w:rsidRPr="00973607">
              <w:rPr>
                <w:sz w:val="17"/>
                <w:szCs w:val="17"/>
              </w:rPr>
              <w:t>Aad</w:t>
            </w:r>
          </w:p>
        </w:tc>
        <w:tc>
          <w:tcPr>
            <w:tcW w:w="3591" w:type="pct"/>
            <w:tcBorders>
              <w:top w:val="single" w:sz="7" w:space="0" w:color="auto"/>
              <w:left w:val="single" w:sz="2" w:space="0" w:color="auto"/>
              <w:bottom w:val="single" w:sz="2" w:space="0" w:color="auto"/>
              <w:right w:val="single" w:sz="2" w:space="0" w:color="auto"/>
            </w:tcBorders>
            <w:vAlign w:val="center"/>
          </w:tcPr>
          <w:p w14:paraId="1007BE40" w14:textId="77777777" w:rsidR="008419CF" w:rsidRPr="00973607" w:rsidRDefault="008419CF" w:rsidP="00471B97">
            <w:pPr>
              <w:rPr>
                <w:sz w:val="17"/>
                <w:szCs w:val="17"/>
              </w:rPr>
            </w:pPr>
            <w:r w:rsidRPr="00973607">
              <w:rPr>
                <w:sz w:val="17"/>
                <w:szCs w:val="17"/>
              </w:rPr>
              <w:t>2-Aminoadipic acid</w:t>
            </w:r>
          </w:p>
        </w:tc>
      </w:tr>
      <w:tr w:rsidR="008419CF" w:rsidRPr="00380ADB" w14:paraId="5F39635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45D95CA" w14:textId="77777777" w:rsidR="008419CF" w:rsidRPr="00973607" w:rsidRDefault="008419CF" w:rsidP="00471B97">
            <w:pPr>
              <w:jc w:val="center"/>
              <w:rPr>
                <w:sz w:val="17"/>
                <w:szCs w:val="17"/>
              </w:rPr>
            </w:pPr>
            <w:r w:rsidRPr="00973607">
              <w:rPr>
                <w:sz w:val="17"/>
                <w:szCs w:val="17"/>
              </w:rPr>
              <w:t>bAad</w:t>
            </w:r>
          </w:p>
        </w:tc>
        <w:tc>
          <w:tcPr>
            <w:tcW w:w="3591" w:type="pct"/>
            <w:tcBorders>
              <w:top w:val="single" w:sz="2" w:space="0" w:color="auto"/>
              <w:left w:val="single" w:sz="2" w:space="0" w:color="auto"/>
              <w:bottom w:val="single" w:sz="2" w:space="0" w:color="auto"/>
              <w:right w:val="single" w:sz="2" w:space="0" w:color="auto"/>
            </w:tcBorders>
            <w:vAlign w:val="center"/>
          </w:tcPr>
          <w:p w14:paraId="25483C2D" w14:textId="77777777" w:rsidR="008419CF" w:rsidRPr="00973607" w:rsidRDefault="008419CF" w:rsidP="00471B97">
            <w:pPr>
              <w:rPr>
                <w:sz w:val="17"/>
                <w:szCs w:val="17"/>
              </w:rPr>
            </w:pPr>
            <w:r w:rsidRPr="00973607">
              <w:rPr>
                <w:sz w:val="17"/>
                <w:szCs w:val="17"/>
              </w:rPr>
              <w:t>3-Aminoadipic acid</w:t>
            </w:r>
          </w:p>
        </w:tc>
      </w:tr>
      <w:tr w:rsidR="008419CF" w:rsidRPr="00380ADB" w14:paraId="37DA3E4F"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A5B888" w14:textId="77777777" w:rsidR="008419CF" w:rsidRPr="00973607" w:rsidRDefault="008419CF" w:rsidP="00471B97">
            <w:pPr>
              <w:jc w:val="center"/>
              <w:rPr>
                <w:sz w:val="17"/>
                <w:szCs w:val="17"/>
              </w:rPr>
            </w:pPr>
            <w:r w:rsidRPr="00973607">
              <w:rPr>
                <w:sz w:val="17"/>
                <w:szCs w:val="17"/>
              </w:rPr>
              <w:t>bAla</w:t>
            </w:r>
          </w:p>
        </w:tc>
        <w:tc>
          <w:tcPr>
            <w:tcW w:w="3591" w:type="pct"/>
            <w:tcBorders>
              <w:top w:val="single" w:sz="2" w:space="0" w:color="auto"/>
              <w:left w:val="single" w:sz="2" w:space="0" w:color="auto"/>
              <w:bottom w:val="single" w:sz="2" w:space="0" w:color="auto"/>
              <w:right w:val="single" w:sz="2" w:space="0" w:color="auto"/>
            </w:tcBorders>
            <w:vAlign w:val="center"/>
          </w:tcPr>
          <w:p w14:paraId="6BA519C3" w14:textId="77777777" w:rsidR="008419CF" w:rsidRPr="00973607" w:rsidRDefault="008419CF" w:rsidP="00471B97">
            <w:pPr>
              <w:rPr>
                <w:sz w:val="17"/>
                <w:szCs w:val="17"/>
                <w:lang w:val="it-IT"/>
              </w:rPr>
            </w:pPr>
            <w:r w:rsidRPr="00973607">
              <w:rPr>
                <w:sz w:val="17"/>
                <w:szCs w:val="17"/>
                <w:lang w:val="it-IT"/>
              </w:rPr>
              <w:t>beta-Alanine, beta-Aminoproprionic acid</w:t>
            </w:r>
          </w:p>
        </w:tc>
      </w:tr>
      <w:tr w:rsidR="008419CF" w:rsidRPr="00380ADB" w14:paraId="0B26F92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A9528E7" w14:textId="77777777" w:rsidR="008419CF" w:rsidRPr="00973607" w:rsidRDefault="008419CF" w:rsidP="00471B97">
            <w:pPr>
              <w:jc w:val="center"/>
              <w:rPr>
                <w:sz w:val="17"/>
                <w:szCs w:val="17"/>
              </w:rPr>
            </w:pPr>
            <w:r w:rsidRPr="00973607">
              <w:rPr>
                <w:sz w:val="17"/>
                <w:szCs w:val="17"/>
              </w:rPr>
              <w:t>Abu</w:t>
            </w:r>
          </w:p>
        </w:tc>
        <w:tc>
          <w:tcPr>
            <w:tcW w:w="3591" w:type="pct"/>
            <w:tcBorders>
              <w:top w:val="single" w:sz="2" w:space="0" w:color="auto"/>
              <w:left w:val="single" w:sz="2" w:space="0" w:color="auto"/>
              <w:bottom w:val="single" w:sz="2" w:space="0" w:color="auto"/>
              <w:right w:val="single" w:sz="2" w:space="0" w:color="auto"/>
            </w:tcBorders>
            <w:vAlign w:val="center"/>
          </w:tcPr>
          <w:p w14:paraId="574EF557" w14:textId="77777777" w:rsidR="008419CF" w:rsidRPr="00973607" w:rsidRDefault="008419CF" w:rsidP="00471B97">
            <w:pPr>
              <w:rPr>
                <w:sz w:val="17"/>
                <w:szCs w:val="17"/>
              </w:rPr>
            </w:pPr>
            <w:r w:rsidRPr="00973607">
              <w:rPr>
                <w:sz w:val="17"/>
                <w:szCs w:val="17"/>
              </w:rPr>
              <w:t>2-Aminobutyric acid</w:t>
            </w:r>
          </w:p>
        </w:tc>
      </w:tr>
      <w:tr w:rsidR="008419CF" w:rsidRPr="00380ADB" w14:paraId="20A539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1301764" w14:textId="77777777" w:rsidR="008419CF" w:rsidRPr="00973607" w:rsidRDefault="008419CF" w:rsidP="00471B97">
            <w:pPr>
              <w:jc w:val="center"/>
              <w:rPr>
                <w:sz w:val="17"/>
                <w:szCs w:val="17"/>
              </w:rPr>
            </w:pPr>
            <w:r w:rsidRPr="00973607">
              <w:rPr>
                <w:sz w:val="17"/>
                <w:szCs w:val="17"/>
              </w:rPr>
              <w:t>4Abu</w:t>
            </w:r>
          </w:p>
        </w:tc>
        <w:tc>
          <w:tcPr>
            <w:tcW w:w="3591" w:type="pct"/>
            <w:tcBorders>
              <w:top w:val="single" w:sz="2" w:space="0" w:color="auto"/>
              <w:left w:val="single" w:sz="2" w:space="0" w:color="auto"/>
              <w:bottom w:val="single" w:sz="2" w:space="0" w:color="auto"/>
              <w:right w:val="single" w:sz="2" w:space="0" w:color="auto"/>
            </w:tcBorders>
            <w:vAlign w:val="center"/>
          </w:tcPr>
          <w:p w14:paraId="5CFE3E34" w14:textId="77777777" w:rsidR="008419CF" w:rsidRPr="00973607" w:rsidRDefault="008419CF" w:rsidP="00471B97">
            <w:pPr>
              <w:rPr>
                <w:sz w:val="17"/>
                <w:szCs w:val="17"/>
              </w:rPr>
            </w:pPr>
            <w:r w:rsidRPr="00973607">
              <w:rPr>
                <w:sz w:val="17"/>
                <w:szCs w:val="17"/>
              </w:rPr>
              <w:t>4-Aminobutyric acid, piperidinic acid</w:t>
            </w:r>
          </w:p>
        </w:tc>
      </w:tr>
      <w:tr w:rsidR="008419CF" w:rsidRPr="00380ADB" w14:paraId="1921724A"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DA9BF7A" w14:textId="77777777" w:rsidR="008419CF" w:rsidRPr="00973607" w:rsidRDefault="008419CF" w:rsidP="00471B97">
            <w:pPr>
              <w:jc w:val="center"/>
              <w:rPr>
                <w:sz w:val="17"/>
                <w:szCs w:val="17"/>
              </w:rPr>
            </w:pPr>
            <w:r w:rsidRPr="00973607">
              <w:rPr>
                <w:sz w:val="17"/>
                <w:szCs w:val="17"/>
              </w:rPr>
              <w:t>Acp</w:t>
            </w:r>
          </w:p>
        </w:tc>
        <w:tc>
          <w:tcPr>
            <w:tcW w:w="3591" w:type="pct"/>
            <w:tcBorders>
              <w:top w:val="single" w:sz="2" w:space="0" w:color="auto"/>
              <w:left w:val="single" w:sz="2" w:space="0" w:color="auto"/>
              <w:bottom w:val="single" w:sz="2" w:space="0" w:color="auto"/>
              <w:right w:val="single" w:sz="2" w:space="0" w:color="auto"/>
            </w:tcBorders>
            <w:vAlign w:val="center"/>
          </w:tcPr>
          <w:p w14:paraId="7423B69C" w14:textId="77777777" w:rsidR="008419CF" w:rsidRPr="00973607" w:rsidRDefault="008419CF" w:rsidP="00471B97">
            <w:pPr>
              <w:rPr>
                <w:sz w:val="17"/>
                <w:szCs w:val="17"/>
              </w:rPr>
            </w:pPr>
            <w:r w:rsidRPr="00973607">
              <w:rPr>
                <w:sz w:val="17"/>
                <w:szCs w:val="17"/>
              </w:rPr>
              <w:t>6-Aminocaproic acid</w:t>
            </w:r>
          </w:p>
        </w:tc>
      </w:tr>
      <w:tr w:rsidR="008419CF" w:rsidRPr="00380ADB" w14:paraId="55C57DC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332A3EDA" w14:textId="77777777" w:rsidR="008419CF" w:rsidRPr="00973607" w:rsidRDefault="008419CF" w:rsidP="00471B97">
            <w:pPr>
              <w:jc w:val="center"/>
              <w:rPr>
                <w:sz w:val="17"/>
                <w:szCs w:val="17"/>
              </w:rPr>
            </w:pPr>
            <w:r w:rsidRPr="00973607">
              <w:rPr>
                <w:sz w:val="17"/>
                <w:szCs w:val="17"/>
              </w:rPr>
              <w:t>Ahe</w:t>
            </w:r>
          </w:p>
        </w:tc>
        <w:tc>
          <w:tcPr>
            <w:tcW w:w="3591" w:type="pct"/>
            <w:tcBorders>
              <w:top w:val="single" w:sz="2" w:space="0" w:color="auto"/>
              <w:left w:val="single" w:sz="2" w:space="0" w:color="auto"/>
              <w:bottom w:val="single" w:sz="2" w:space="0" w:color="auto"/>
              <w:right w:val="single" w:sz="2" w:space="0" w:color="auto"/>
            </w:tcBorders>
            <w:vAlign w:val="center"/>
          </w:tcPr>
          <w:p w14:paraId="76B9ECFC" w14:textId="77777777" w:rsidR="008419CF" w:rsidRPr="00973607" w:rsidRDefault="008419CF" w:rsidP="00471B97">
            <w:pPr>
              <w:rPr>
                <w:sz w:val="17"/>
                <w:szCs w:val="17"/>
              </w:rPr>
            </w:pPr>
            <w:r w:rsidRPr="00973607">
              <w:rPr>
                <w:sz w:val="17"/>
                <w:szCs w:val="17"/>
              </w:rPr>
              <w:t>2-Aminoheptanoic acid</w:t>
            </w:r>
          </w:p>
        </w:tc>
      </w:tr>
      <w:tr w:rsidR="008419CF" w:rsidRPr="00380ADB" w14:paraId="329CFEF8"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1477FDDD" w14:textId="77777777" w:rsidR="008419CF" w:rsidRPr="00973607" w:rsidRDefault="008419CF" w:rsidP="00471B97">
            <w:pPr>
              <w:jc w:val="center"/>
              <w:rPr>
                <w:sz w:val="17"/>
                <w:szCs w:val="17"/>
              </w:rPr>
            </w:pPr>
            <w:r w:rsidRPr="00973607">
              <w:rPr>
                <w:sz w:val="17"/>
                <w:szCs w:val="17"/>
              </w:rPr>
              <w:t>Aib</w:t>
            </w:r>
          </w:p>
        </w:tc>
        <w:tc>
          <w:tcPr>
            <w:tcW w:w="3591" w:type="pct"/>
            <w:tcBorders>
              <w:top w:val="single" w:sz="2" w:space="0" w:color="auto"/>
              <w:left w:val="single" w:sz="2" w:space="0" w:color="auto"/>
              <w:bottom w:val="single" w:sz="2" w:space="0" w:color="auto"/>
              <w:right w:val="single" w:sz="2" w:space="0" w:color="auto"/>
            </w:tcBorders>
            <w:vAlign w:val="center"/>
          </w:tcPr>
          <w:p w14:paraId="5A52B956" w14:textId="77777777" w:rsidR="008419CF" w:rsidRPr="00973607" w:rsidRDefault="008419CF" w:rsidP="00471B97">
            <w:pPr>
              <w:rPr>
                <w:sz w:val="17"/>
                <w:szCs w:val="17"/>
              </w:rPr>
            </w:pPr>
            <w:r w:rsidRPr="00973607">
              <w:rPr>
                <w:sz w:val="17"/>
                <w:szCs w:val="17"/>
              </w:rPr>
              <w:t>2-Aminoisobutyric acid</w:t>
            </w:r>
          </w:p>
        </w:tc>
      </w:tr>
      <w:tr w:rsidR="008419CF" w:rsidRPr="00380ADB" w14:paraId="2AF340E3"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BEE4B0E" w14:textId="77777777" w:rsidR="008419CF" w:rsidRPr="00973607" w:rsidRDefault="008419CF" w:rsidP="00471B97">
            <w:pPr>
              <w:jc w:val="center"/>
              <w:rPr>
                <w:sz w:val="17"/>
                <w:szCs w:val="17"/>
              </w:rPr>
            </w:pPr>
            <w:r w:rsidRPr="00973607">
              <w:rPr>
                <w:sz w:val="17"/>
                <w:szCs w:val="17"/>
              </w:rPr>
              <w:t>bAib</w:t>
            </w:r>
          </w:p>
        </w:tc>
        <w:tc>
          <w:tcPr>
            <w:tcW w:w="3591" w:type="pct"/>
            <w:tcBorders>
              <w:top w:val="single" w:sz="2" w:space="0" w:color="auto"/>
              <w:left w:val="single" w:sz="2" w:space="0" w:color="auto"/>
              <w:bottom w:val="single" w:sz="2" w:space="0" w:color="auto"/>
              <w:right w:val="single" w:sz="2" w:space="0" w:color="auto"/>
            </w:tcBorders>
            <w:vAlign w:val="center"/>
          </w:tcPr>
          <w:p w14:paraId="0FC2458F" w14:textId="77777777" w:rsidR="008419CF" w:rsidRPr="00973607" w:rsidRDefault="008419CF" w:rsidP="00471B97">
            <w:pPr>
              <w:rPr>
                <w:sz w:val="17"/>
                <w:szCs w:val="17"/>
              </w:rPr>
            </w:pPr>
            <w:r w:rsidRPr="00973607">
              <w:rPr>
                <w:sz w:val="17"/>
                <w:szCs w:val="17"/>
              </w:rPr>
              <w:t>3-Aminoisobutyric acid</w:t>
            </w:r>
          </w:p>
        </w:tc>
      </w:tr>
      <w:tr w:rsidR="008419CF" w:rsidRPr="00380ADB" w14:paraId="54B1D6DD"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10D184F" w14:textId="77777777" w:rsidR="008419CF" w:rsidRPr="00973607" w:rsidRDefault="008419CF" w:rsidP="00471B97">
            <w:pPr>
              <w:jc w:val="center"/>
              <w:rPr>
                <w:sz w:val="17"/>
                <w:szCs w:val="17"/>
              </w:rPr>
            </w:pPr>
            <w:r w:rsidRPr="00973607">
              <w:rPr>
                <w:sz w:val="17"/>
                <w:szCs w:val="17"/>
              </w:rPr>
              <w:t>Apm</w:t>
            </w:r>
          </w:p>
        </w:tc>
        <w:tc>
          <w:tcPr>
            <w:tcW w:w="3591" w:type="pct"/>
            <w:tcBorders>
              <w:top w:val="single" w:sz="2" w:space="0" w:color="auto"/>
              <w:left w:val="single" w:sz="2" w:space="0" w:color="auto"/>
              <w:bottom w:val="single" w:sz="2" w:space="0" w:color="auto"/>
              <w:right w:val="single" w:sz="2" w:space="0" w:color="auto"/>
            </w:tcBorders>
            <w:vAlign w:val="center"/>
          </w:tcPr>
          <w:p w14:paraId="7E6A725A" w14:textId="77777777" w:rsidR="008419CF" w:rsidRPr="00973607" w:rsidRDefault="008419CF" w:rsidP="00471B97">
            <w:pPr>
              <w:rPr>
                <w:sz w:val="17"/>
                <w:szCs w:val="17"/>
              </w:rPr>
            </w:pPr>
            <w:r w:rsidRPr="00973607">
              <w:rPr>
                <w:sz w:val="17"/>
                <w:szCs w:val="17"/>
              </w:rPr>
              <w:t>2-Aminopimelic acid</w:t>
            </w:r>
          </w:p>
        </w:tc>
      </w:tr>
      <w:tr w:rsidR="008419CF" w:rsidRPr="00380ADB" w14:paraId="3E17CC9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58CB2FA" w14:textId="77777777" w:rsidR="008419CF" w:rsidRPr="00973607" w:rsidRDefault="008419CF" w:rsidP="00471B97">
            <w:pPr>
              <w:jc w:val="center"/>
              <w:rPr>
                <w:sz w:val="17"/>
                <w:szCs w:val="17"/>
              </w:rPr>
            </w:pPr>
            <w:r w:rsidRPr="00973607">
              <w:rPr>
                <w:sz w:val="17"/>
                <w:szCs w:val="17"/>
              </w:rPr>
              <w:t>Dbu</w:t>
            </w:r>
          </w:p>
        </w:tc>
        <w:tc>
          <w:tcPr>
            <w:tcW w:w="3591" w:type="pct"/>
            <w:tcBorders>
              <w:top w:val="single" w:sz="2" w:space="0" w:color="auto"/>
              <w:left w:val="single" w:sz="2" w:space="0" w:color="auto"/>
              <w:bottom w:val="single" w:sz="2" w:space="0" w:color="auto"/>
              <w:right w:val="single" w:sz="2" w:space="0" w:color="auto"/>
            </w:tcBorders>
            <w:vAlign w:val="center"/>
          </w:tcPr>
          <w:p w14:paraId="41BB00BB" w14:textId="77777777" w:rsidR="008419CF" w:rsidRPr="00973607" w:rsidRDefault="008419CF" w:rsidP="00471B97">
            <w:pPr>
              <w:rPr>
                <w:sz w:val="17"/>
                <w:szCs w:val="17"/>
              </w:rPr>
            </w:pPr>
            <w:r w:rsidRPr="00973607">
              <w:rPr>
                <w:sz w:val="17"/>
                <w:szCs w:val="17"/>
              </w:rPr>
              <w:t>2,4-Diaminobutyric acid</w:t>
            </w:r>
          </w:p>
        </w:tc>
      </w:tr>
      <w:tr w:rsidR="008419CF" w:rsidRPr="00380ADB" w14:paraId="1F59169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10A1B6" w14:textId="77777777" w:rsidR="008419CF" w:rsidRPr="00973607" w:rsidRDefault="008419CF" w:rsidP="00471B97">
            <w:pPr>
              <w:jc w:val="center"/>
              <w:rPr>
                <w:sz w:val="17"/>
                <w:szCs w:val="17"/>
              </w:rPr>
            </w:pPr>
            <w:r w:rsidRPr="00973607">
              <w:rPr>
                <w:sz w:val="17"/>
                <w:szCs w:val="17"/>
              </w:rPr>
              <w:t>Des</w:t>
            </w:r>
          </w:p>
        </w:tc>
        <w:tc>
          <w:tcPr>
            <w:tcW w:w="3591" w:type="pct"/>
            <w:tcBorders>
              <w:top w:val="single" w:sz="2" w:space="0" w:color="auto"/>
              <w:left w:val="single" w:sz="2" w:space="0" w:color="auto"/>
              <w:bottom w:val="single" w:sz="2" w:space="0" w:color="auto"/>
              <w:right w:val="single" w:sz="2" w:space="0" w:color="auto"/>
            </w:tcBorders>
            <w:vAlign w:val="center"/>
          </w:tcPr>
          <w:p w14:paraId="43188953" w14:textId="77777777" w:rsidR="008419CF" w:rsidRPr="00973607" w:rsidRDefault="008419CF" w:rsidP="00471B97">
            <w:pPr>
              <w:rPr>
                <w:sz w:val="17"/>
                <w:szCs w:val="17"/>
              </w:rPr>
            </w:pPr>
            <w:r w:rsidRPr="00973607">
              <w:rPr>
                <w:sz w:val="17"/>
                <w:szCs w:val="17"/>
              </w:rPr>
              <w:t>Desmosine</w:t>
            </w:r>
          </w:p>
        </w:tc>
      </w:tr>
      <w:tr w:rsidR="008419CF" w:rsidRPr="00380ADB" w14:paraId="17169B0B" w14:textId="77777777" w:rsidTr="000E152F">
        <w:trPr>
          <w:trHeight w:hRule="exact" w:val="292"/>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C34AE2" w14:textId="77777777" w:rsidR="008419CF" w:rsidRPr="00973607" w:rsidRDefault="008419CF" w:rsidP="00471B97">
            <w:pPr>
              <w:jc w:val="center"/>
              <w:rPr>
                <w:sz w:val="17"/>
                <w:szCs w:val="17"/>
              </w:rPr>
            </w:pPr>
            <w:r w:rsidRPr="00973607">
              <w:rPr>
                <w:sz w:val="17"/>
                <w:szCs w:val="17"/>
              </w:rPr>
              <w:t>Dpm</w:t>
            </w:r>
          </w:p>
        </w:tc>
        <w:tc>
          <w:tcPr>
            <w:tcW w:w="3591" w:type="pct"/>
            <w:tcBorders>
              <w:top w:val="single" w:sz="2" w:space="0" w:color="auto"/>
              <w:left w:val="single" w:sz="2" w:space="0" w:color="auto"/>
              <w:bottom w:val="single" w:sz="2" w:space="0" w:color="auto"/>
              <w:right w:val="single" w:sz="2" w:space="0" w:color="auto"/>
            </w:tcBorders>
            <w:vAlign w:val="center"/>
          </w:tcPr>
          <w:p w14:paraId="5A1C9F42" w14:textId="77777777" w:rsidR="008419CF" w:rsidRPr="00973607" w:rsidRDefault="008419CF" w:rsidP="00471B97">
            <w:pPr>
              <w:rPr>
                <w:sz w:val="17"/>
                <w:szCs w:val="17"/>
              </w:rPr>
            </w:pPr>
            <w:r w:rsidRPr="00973607">
              <w:rPr>
                <w:sz w:val="17"/>
                <w:szCs w:val="17"/>
              </w:rPr>
              <w:t>2,2’-Diaminopimelic acid</w:t>
            </w:r>
          </w:p>
        </w:tc>
      </w:tr>
      <w:tr w:rsidR="008419CF" w:rsidRPr="00380ADB" w14:paraId="58D9AEA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5946B655" w14:textId="77777777" w:rsidR="008419CF" w:rsidRPr="00973607" w:rsidRDefault="008419CF" w:rsidP="00471B97">
            <w:pPr>
              <w:jc w:val="center"/>
              <w:rPr>
                <w:sz w:val="17"/>
                <w:szCs w:val="17"/>
              </w:rPr>
            </w:pPr>
            <w:r w:rsidRPr="00973607">
              <w:rPr>
                <w:sz w:val="17"/>
                <w:szCs w:val="17"/>
              </w:rPr>
              <w:t>Dpr</w:t>
            </w:r>
          </w:p>
        </w:tc>
        <w:tc>
          <w:tcPr>
            <w:tcW w:w="3591" w:type="pct"/>
            <w:tcBorders>
              <w:top w:val="single" w:sz="2" w:space="0" w:color="auto"/>
              <w:left w:val="single" w:sz="2" w:space="0" w:color="auto"/>
              <w:bottom w:val="single" w:sz="2" w:space="0" w:color="auto"/>
              <w:right w:val="single" w:sz="2" w:space="0" w:color="auto"/>
            </w:tcBorders>
            <w:vAlign w:val="center"/>
          </w:tcPr>
          <w:p w14:paraId="08CDC3B5" w14:textId="77777777" w:rsidR="008419CF" w:rsidRPr="00973607" w:rsidRDefault="008419CF" w:rsidP="00471B97">
            <w:pPr>
              <w:rPr>
                <w:sz w:val="17"/>
                <w:szCs w:val="17"/>
              </w:rPr>
            </w:pPr>
            <w:r w:rsidRPr="00973607">
              <w:rPr>
                <w:sz w:val="17"/>
                <w:szCs w:val="17"/>
              </w:rPr>
              <w:t>2,3-Diaminoproprionic acid</w:t>
            </w:r>
          </w:p>
        </w:tc>
      </w:tr>
      <w:tr w:rsidR="008419CF" w:rsidRPr="00380ADB" w14:paraId="74A322B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0E037A" w14:textId="77777777" w:rsidR="008419CF" w:rsidRPr="00973607" w:rsidRDefault="008419CF" w:rsidP="00471B97">
            <w:pPr>
              <w:jc w:val="center"/>
              <w:rPr>
                <w:sz w:val="17"/>
                <w:szCs w:val="17"/>
              </w:rPr>
            </w:pPr>
            <w:r w:rsidRPr="00973607">
              <w:rPr>
                <w:sz w:val="17"/>
                <w:szCs w:val="17"/>
              </w:rPr>
              <w:t>EtGly</w:t>
            </w:r>
          </w:p>
        </w:tc>
        <w:tc>
          <w:tcPr>
            <w:tcW w:w="3591" w:type="pct"/>
            <w:tcBorders>
              <w:top w:val="single" w:sz="2" w:space="0" w:color="auto"/>
              <w:left w:val="single" w:sz="2" w:space="0" w:color="auto"/>
              <w:bottom w:val="single" w:sz="2" w:space="0" w:color="auto"/>
              <w:right w:val="single" w:sz="2" w:space="0" w:color="auto"/>
            </w:tcBorders>
            <w:vAlign w:val="center"/>
          </w:tcPr>
          <w:p w14:paraId="5EA82BBF" w14:textId="77777777" w:rsidR="008419CF" w:rsidRPr="00973607" w:rsidRDefault="008419CF" w:rsidP="00471B97">
            <w:pPr>
              <w:rPr>
                <w:sz w:val="17"/>
                <w:szCs w:val="17"/>
              </w:rPr>
            </w:pPr>
            <w:r w:rsidRPr="00973607">
              <w:rPr>
                <w:sz w:val="17"/>
                <w:szCs w:val="17"/>
              </w:rPr>
              <w:t>N-Ethylglycine</w:t>
            </w:r>
          </w:p>
        </w:tc>
      </w:tr>
      <w:tr w:rsidR="008419CF" w:rsidRPr="00380ADB" w14:paraId="05D9A0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3177A8A3" w14:textId="77777777" w:rsidR="008419CF" w:rsidRPr="00973607" w:rsidRDefault="008419CF" w:rsidP="00471B97">
            <w:pPr>
              <w:jc w:val="center"/>
              <w:rPr>
                <w:sz w:val="17"/>
                <w:szCs w:val="17"/>
              </w:rPr>
            </w:pPr>
            <w:r w:rsidRPr="00973607">
              <w:rPr>
                <w:sz w:val="17"/>
                <w:szCs w:val="17"/>
              </w:rPr>
              <w:t>EtAsn</w:t>
            </w:r>
          </w:p>
        </w:tc>
        <w:tc>
          <w:tcPr>
            <w:tcW w:w="3591" w:type="pct"/>
            <w:tcBorders>
              <w:top w:val="single" w:sz="2" w:space="0" w:color="auto"/>
              <w:left w:val="single" w:sz="2" w:space="0" w:color="auto"/>
              <w:bottom w:val="single" w:sz="2" w:space="0" w:color="auto"/>
              <w:right w:val="single" w:sz="2" w:space="0" w:color="auto"/>
            </w:tcBorders>
            <w:vAlign w:val="center"/>
          </w:tcPr>
          <w:p w14:paraId="568D4D41" w14:textId="77777777" w:rsidR="008419CF" w:rsidRPr="00973607" w:rsidRDefault="008419CF" w:rsidP="00471B97">
            <w:pPr>
              <w:rPr>
                <w:sz w:val="17"/>
                <w:szCs w:val="17"/>
              </w:rPr>
            </w:pPr>
            <w:r w:rsidRPr="00973607">
              <w:rPr>
                <w:sz w:val="17"/>
                <w:szCs w:val="17"/>
              </w:rPr>
              <w:t>N-Ethylasparagine</w:t>
            </w:r>
          </w:p>
        </w:tc>
      </w:tr>
      <w:tr w:rsidR="008419CF" w:rsidRPr="00380ADB" w14:paraId="3E2C4A4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8FD077E" w14:textId="77777777" w:rsidR="008419CF" w:rsidRPr="00973607" w:rsidRDefault="008419CF" w:rsidP="00471B97">
            <w:pPr>
              <w:jc w:val="center"/>
              <w:rPr>
                <w:sz w:val="17"/>
                <w:szCs w:val="17"/>
              </w:rPr>
            </w:pPr>
            <w:r w:rsidRPr="00973607">
              <w:rPr>
                <w:sz w:val="17"/>
                <w:szCs w:val="17"/>
              </w:rPr>
              <w:t>Hyl</w:t>
            </w:r>
          </w:p>
        </w:tc>
        <w:tc>
          <w:tcPr>
            <w:tcW w:w="3591" w:type="pct"/>
            <w:tcBorders>
              <w:top w:val="single" w:sz="2" w:space="0" w:color="auto"/>
              <w:left w:val="single" w:sz="2" w:space="0" w:color="auto"/>
              <w:bottom w:val="single" w:sz="2" w:space="0" w:color="auto"/>
              <w:right w:val="single" w:sz="2" w:space="0" w:color="auto"/>
            </w:tcBorders>
            <w:vAlign w:val="center"/>
          </w:tcPr>
          <w:p w14:paraId="6E153201" w14:textId="77777777" w:rsidR="008419CF" w:rsidRPr="00973607" w:rsidRDefault="008419CF" w:rsidP="00471B97">
            <w:pPr>
              <w:rPr>
                <w:sz w:val="17"/>
                <w:szCs w:val="17"/>
              </w:rPr>
            </w:pPr>
            <w:r w:rsidRPr="00973607">
              <w:rPr>
                <w:sz w:val="17"/>
                <w:szCs w:val="17"/>
              </w:rPr>
              <w:t>Hydroxylysine</w:t>
            </w:r>
          </w:p>
        </w:tc>
      </w:tr>
      <w:tr w:rsidR="008419CF" w:rsidRPr="00380ADB" w14:paraId="38BB2F4B"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42A2749" w14:textId="77777777" w:rsidR="008419CF" w:rsidRPr="00973607" w:rsidRDefault="008419CF" w:rsidP="00471B97">
            <w:pPr>
              <w:jc w:val="center"/>
              <w:rPr>
                <w:sz w:val="17"/>
                <w:szCs w:val="17"/>
              </w:rPr>
            </w:pPr>
            <w:r w:rsidRPr="00973607">
              <w:rPr>
                <w:sz w:val="17"/>
                <w:szCs w:val="17"/>
              </w:rPr>
              <w:t>aHyl</w:t>
            </w:r>
          </w:p>
        </w:tc>
        <w:tc>
          <w:tcPr>
            <w:tcW w:w="3591" w:type="pct"/>
            <w:tcBorders>
              <w:top w:val="single" w:sz="2" w:space="0" w:color="auto"/>
              <w:left w:val="single" w:sz="2" w:space="0" w:color="auto"/>
              <w:bottom w:val="single" w:sz="2" w:space="0" w:color="auto"/>
              <w:right w:val="single" w:sz="2" w:space="0" w:color="auto"/>
            </w:tcBorders>
            <w:vAlign w:val="center"/>
          </w:tcPr>
          <w:p w14:paraId="2031FCC7" w14:textId="77777777" w:rsidR="008419CF" w:rsidRPr="00973607" w:rsidRDefault="008419CF" w:rsidP="00471B97">
            <w:pPr>
              <w:rPr>
                <w:sz w:val="17"/>
                <w:szCs w:val="17"/>
              </w:rPr>
            </w:pPr>
            <w:r w:rsidRPr="00973607">
              <w:rPr>
                <w:sz w:val="17"/>
                <w:szCs w:val="17"/>
              </w:rPr>
              <w:t>allo-Hydroxylysine</w:t>
            </w:r>
          </w:p>
        </w:tc>
      </w:tr>
      <w:tr w:rsidR="008419CF" w:rsidRPr="00380ADB" w14:paraId="0C88EC58"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012114A" w14:textId="77777777" w:rsidR="008419CF" w:rsidRPr="00973607" w:rsidRDefault="008419CF" w:rsidP="00471B97">
            <w:pPr>
              <w:jc w:val="center"/>
              <w:rPr>
                <w:sz w:val="17"/>
                <w:szCs w:val="17"/>
              </w:rPr>
            </w:pPr>
            <w:r w:rsidRPr="00973607">
              <w:rPr>
                <w:sz w:val="17"/>
                <w:szCs w:val="17"/>
              </w:rPr>
              <w:t>3Hyp</w:t>
            </w:r>
          </w:p>
        </w:tc>
        <w:tc>
          <w:tcPr>
            <w:tcW w:w="3591" w:type="pct"/>
            <w:tcBorders>
              <w:top w:val="single" w:sz="2" w:space="0" w:color="auto"/>
              <w:left w:val="single" w:sz="2" w:space="0" w:color="auto"/>
              <w:bottom w:val="single" w:sz="2" w:space="0" w:color="auto"/>
              <w:right w:val="single" w:sz="2" w:space="0" w:color="auto"/>
            </w:tcBorders>
            <w:vAlign w:val="center"/>
          </w:tcPr>
          <w:p w14:paraId="502DEA78" w14:textId="77777777" w:rsidR="008419CF" w:rsidRPr="00973607" w:rsidRDefault="008419CF" w:rsidP="00471B97">
            <w:pPr>
              <w:rPr>
                <w:sz w:val="17"/>
                <w:szCs w:val="17"/>
              </w:rPr>
            </w:pPr>
            <w:r w:rsidRPr="00973607">
              <w:rPr>
                <w:sz w:val="17"/>
                <w:szCs w:val="17"/>
              </w:rPr>
              <w:t>3-Hydroxyproline</w:t>
            </w:r>
          </w:p>
        </w:tc>
      </w:tr>
      <w:tr w:rsidR="008419CF" w:rsidRPr="00380ADB" w14:paraId="3FDFD997"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7BDF988C" w14:textId="77777777" w:rsidR="008419CF" w:rsidRPr="00973607" w:rsidRDefault="008419CF" w:rsidP="00471B97">
            <w:pPr>
              <w:jc w:val="center"/>
              <w:rPr>
                <w:sz w:val="17"/>
                <w:szCs w:val="17"/>
              </w:rPr>
            </w:pPr>
            <w:r w:rsidRPr="00973607">
              <w:rPr>
                <w:sz w:val="17"/>
                <w:szCs w:val="17"/>
              </w:rPr>
              <w:t>4Hyp</w:t>
            </w:r>
          </w:p>
        </w:tc>
        <w:tc>
          <w:tcPr>
            <w:tcW w:w="3591" w:type="pct"/>
            <w:tcBorders>
              <w:top w:val="single" w:sz="2" w:space="0" w:color="auto"/>
              <w:left w:val="single" w:sz="2" w:space="0" w:color="auto"/>
              <w:bottom w:val="single" w:sz="2" w:space="0" w:color="auto"/>
              <w:right w:val="single" w:sz="2" w:space="0" w:color="auto"/>
            </w:tcBorders>
            <w:vAlign w:val="center"/>
          </w:tcPr>
          <w:p w14:paraId="4BEC35FC" w14:textId="77777777" w:rsidR="008419CF" w:rsidRPr="00973607" w:rsidRDefault="008419CF" w:rsidP="00471B97">
            <w:pPr>
              <w:rPr>
                <w:sz w:val="17"/>
                <w:szCs w:val="17"/>
              </w:rPr>
            </w:pPr>
            <w:r w:rsidRPr="00973607">
              <w:rPr>
                <w:sz w:val="17"/>
                <w:szCs w:val="17"/>
              </w:rPr>
              <w:t>4-Hydroxyproline</w:t>
            </w:r>
          </w:p>
        </w:tc>
      </w:tr>
      <w:tr w:rsidR="008419CF" w:rsidRPr="00380ADB" w14:paraId="17CEDE8F"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09AB55EB" w14:textId="77777777" w:rsidR="008419CF" w:rsidRPr="00973607" w:rsidRDefault="008419CF" w:rsidP="00471B97">
            <w:pPr>
              <w:jc w:val="center"/>
              <w:rPr>
                <w:sz w:val="17"/>
                <w:szCs w:val="17"/>
              </w:rPr>
            </w:pPr>
            <w:r w:rsidRPr="00973607">
              <w:rPr>
                <w:sz w:val="17"/>
                <w:szCs w:val="17"/>
              </w:rPr>
              <w:t>Ide</w:t>
            </w:r>
          </w:p>
        </w:tc>
        <w:tc>
          <w:tcPr>
            <w:tcW w:w="3591" w:type="pct"/>
            <w:tcBorders>
              <w:top w:val="single" w:sz="2" w:space="0" w:color="auto"/>
              <w:left w:val="single" w:sz="2" w:space="0" w:color="auto"/>
              <w:bottom w:val="single" w:sz="2" w:space="0" w:color="auto"/>
              <w:right w:val="single" w:sz="2" w:space="0" w:color="auto"/>
            </w:tcBorders>
            <w:vAlign w:val="center"/>
          </w:tcPr>
          <w:p w14:paraId="0D0BC69B" w14:textId="77777777" w:rsidR="008419CF" w:rsidRPr="00973607" w:rsidRDefault="008419CF" w:rsidP="00471B97">
            <w:pPr>
              <w:rPr>
                <w:sz w:val="17"/>
                <w:szCs w:val="17"/>
              </w:rPr>
            </w:pPr>
            <w:r w:rsidRPr="00973607">
              <w:rPr>
                <w:sz w:val="17"/>
                <w:szCs w:val="17"/>
              </w:rPr>
              <w:t>Isodesmosine</w:t>
            </w:r>
          </w:p>
        </w:tc>
      </w:tr>
      <w:tr w:rsidR="008419CF" w:rsidRPr="00380ADB" w14:paraId="759F262D"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63CDAE7" w14:textId="77777777" w:rsidR="008419CF" w:rsidRPr="00973607" w:rsidRDefault="008419CF" w:rsidP="00471B97">
            <w:pPr>
              <w:jc w:val="center"/>
              <w:rPr>
                <w:sz w:val="17"/>
                <w:szCs w:val="17"/>
              </w:rPr>
            </w:pPr>
            <w:r w:rsidRPr="00973607">
              <w:rPr>
                <w:sz w:val="17"/>
                <w:szCs w:val="17"/>
              </w:rPr>
              <w:t>aIle</w:t>
            </w:r>
          </w:p>
        </w:tc>
        <w:tc>
          <w:tcPr>
            <w:tcW w:w="3591" w:type="pct"/>
            <w:tcBorders>
              <w:top w:val="single" w:sz="2" w:space="0" w:color="auto"/>
              <w:left w:val="single" w:sz="2" w:space="0" w:color="auto"/>
              <w:bottom w:val="single" w:sz="2" w:space="0" w:color="auto"/>
              <w:right w:val="single" w:sz="2" w:space="0" w:color="auto"/>
            </w:tcBorders>
            <w:vAlign w:val="center"/>
          </w:tcPr>
          <w:p w14:paraId="17A6D0A6" w14:textId="77777777" w:rsidR="008419CF" w:rsidRPr="00973607" w:rsidRDefault="008419CF" w:rsidP="00471B97">
            <w:pPr>
              <w:rPr>
                <w:sz w:val="17"/>
                <w:szCs w:val="17"/>
              </w:rPr>
            </w:pPr>
            <w:r w:rsidRPr="00973607">
              <w:rPr>
                <w:sz w:val="17"/>
                <w:szCs w:val="17"/>
              </w:rPr>
              <w:t>allo-Isoleucine</w:t>
            </w:r>
          </w:p>
        </w:tc>
      </w:tr>
      <w:tr w:rsidR="008419CF" w:rsidRPr="00380ADB" w14:paraId="3DA4F4D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5887D30" w14:textId="77777777" w:rsidR="008419CF" w:rsidRPr="00973607" w:rsidRDefault="008419CF" w:rsidP="00471B97">
            <w:pPr>
              <w:jc w:val="center"/>
              <w:rPr>
                <w:sz w:val="17"/>
                <w:szCs w:val="17"/>
              </w:rPr>
            </w:pPr>
            <w:r w:rsidRPr="00973607">
              <w:rPr>
                <w:sz w:val="17"/>
                <w:szCs w:val="17"/>
              </w:rPr>
              <w:t>MeGly</w:t>
            </w:r>
          </w:p>
        </w:tc>
        <w:tc>
          <w:tcPr>
            <w:tcW w:w="3591" w:type="pct"/>
            <w:tcBorders>
              <w:top w:val="single" w:sz="2" w:space="0" w:color="auto"/>
              <w:left w:val="single" w:sz="2" w:space="0" w:color="auto"/>
              <w:bottom w:val="single" w:sz="2" w:space="0" w:color="auto"/>
              <w:right w:val="single" w:sz="2" w:space="0" w:color="auto"/>
            </w:tcBorders>
            <w:vAlign w:val="center"/>
          </w:tcPr>
          <w:p w14:paraId="1037898F" w14:textId="77777777" w:rsidR="008419CF" w:rsidRPr="00973607" w:rsidRDefault="008419CF" w:rsidP="00471B97">
            <w:pPr>
              <w:rPr>
                <w:sz w:val="17"/>
                <w:szCs w:val="17"/>
              </w:rPr>
            </w:pPr>
            <w:r w:rsidRPr="00973607">
              <w:rPr>
                <w:sz w:val="17"/>
                <w:szCs w:val="17"/>
              </w:rPr>
              <w:t>N-Methylglycine, sarcosine</w:t>
            </w:r>
          </w:p>
        </w:tc>
      </w:tr>
      <w:tr w:rsidR="008419CF" w:rsidRPr="00380ADB" w14:paraId="5F7E0AB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C509C70" w14:textId="77777777" w:rsidR="008419CF" w:rsidRPr="00973607" w:rsidRDefault="008419CF" w:rsidP="00471B97">
            <w:pPr>
              <w:jc w:val="center"/>
              <w:rPr>
                <w:sz w:val="17"/>
                <w:szCs w:val="17"/>
              </w:rPr>
            </w:pPr>
            <w:r w:rsidRPr="00973607">
              <w:rPr>
                <w:sz w:val="17"/>
                <w:szCs w:val="17"/>
              </w:rPr>
              <w:t>MeIle</w:t>
            </w:r>
          </w:p>
        </w:tc>
        <w:tc>
          <w:tcPr>
            <w:tcW w:w="3591" w:type="pct"/>
            <w:tcBorders>
              <w:top w:val="single" w:sz="2" w:space="0" w:color="auto"/>
              <w:left w:val="single" w:sz="2" w:space="0" w:color="auto"/>
              <w:bottom w:val="single" w:sz="2" w:space="0" w:color="auto"/>
              <w:right w:val="single" w:sz="2" w:space="0" w:color="auto"/>
            </w:tcBorders>
            <w:vAlign w:val="center"/>
          </w:tcPr>
          <w:p w14:paraId="3B8E5C77" w14:textId="77777777" w:rsidR="008419CF" w:rsidRPr="00973607" w:rsidRDefault="008419CF" w:rsidP="00471B97">
            <w:pPr>
              <w:rPr>
                <w:sz w:val="17"/>
                <w:szCs w:val="17"/>
              </w:rPr>
            </w:pPr>
            <w:r w:rsidRPr="00973607">
              <w:rPr>
                <w:sz w:val="17"/>
                <w:szCs w:val="17"/>
              </w:rPr>
              <w:t>N-Methylisoleucine</w:t>
            </w:r>
          </w:p>
        </w:tc>
      </w:tr>
      <w:tr w:rsidR="008419CF" w:rsidRPr="00380ADB" w14:paraId="11A386C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16EAF68" w14:textId="77777777" w:rsidR="008419CF" w:rsidRPr="00973607" w:rsidRDefault="008419CF" w:rsidP="00471B97">
            <w:pPr>
              <w:jc w:val="center"/>
              <w:rPr>
                <w:sz w:val="17"/>
                <w:szCs w:val="17"/>
              </w:rPr>
            </w:pPr>
            <w:r w:rsidRPr="00973607">
              <w:rPr>
                <w:sz w:val="17"/>
                <w:szCs w:val="17"/>
              </w:rPr>
              <w:t>MeLys</w:t>
            </w:r>
          </w:p>
        </w:tc>
        <w:tc>
          <w:tcPr>
            <w:tcW w:w="3591" w:type="pct"/>
            <w:tcBorders>
              <w:top w:val="single" w:sz="2" w:space="0" w:color="auto"/>
              <w:left w:val="single" w:sz="2" w:space="0" w:color="auto"/>
              <w:bottom w:val="single" w:sz="2" w:space="0" w:color="auto"/>
              <w:right w:val="single" w:sz="2" w:space="0" w:color="auto"/>
            </w:tcBorders>
            <w:vAlign w:val="center"/>
          </w:tcPr>
          <w:p w14:paraId="0E4BEBD8" w14:textId="77777777" w:rsidR="008419CF" w:rsidRPr="00973607" w:rsidRDefault="008419CF" w:rsidP="00471B97">
            <w:pPr>
              <w:rPr>
                <w:sz w:val="17"/>
                <w:szCs w:val="17"/>
              </w:rPr>
            </w:pPr>
            <w:r w:rsidRPr="00973607">
              <w:rPr>
                <w:sz w:val="17"/>
                <w:szCs w:val="17"/>
              </w:rPr>
              <w:t>6-N-Methyllysine</w:t>
            </w:r>
          </w:p>
        </w:tc>
      </w:tr>
      <w:tr w:rsidR="008419CF" w:rsidRPr="00380ADB" w14:paraId="2D092983"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9754B74" w14:textId="77777777" w:rsidR="008419CF" w:rsidRPr="00973607" w:rsidRDefault="008419CF" w:rsidP="00471B97">
            <w:pPr>
              <w:jc w:val="center"/>
              <w:rPr>
                <w:sz w:val="17"/>
                <w:szCs w:val="17"/>
              </w:rPr>
            </w:pPr>
            <w:r w:rsidRPr="00973607">
              <w:rPr>
                <w:sz w:val="17"/>
                <w:szCs w:val="17"/>
              </w:rPr>
              <w:t>MeVal</w:t>
            </w:r>
          </w:p>
        </w:tc>
        <w:tc>
          <w:tcPr>
            <w:tcW w:w="3591" w:type="pct"/>
            <w:tcBorders>
              <w:top w:val="single" w:sz="2" w:space="0" w:color="auto"/>
              <w:left w:val="single" w:sz="2" w:space="0" w:color="auto"/>
              <w:bottom w:val="single" w:sz="2" w:space="0" w:color="auto"/>
              <w:right w:val="single" w:sz="2" w:space="0" w:color="auto"/>
            </w:tcBorders>
            <w:vAlign w:val="center"/>
          </w:tcPr>
          <w:p w14:paraId="33DC7F37" w14:textId="77777777" w:rsidR="008419CF" w:rsidRPr="00973607" w:rsidRDefault="008419CF" w:rsidP="00471B97">
            <w:pPr>
              <w:rPr>
                <w:sz w:val="17"/>
                <w:szCs w:val="17"/>
              </w:rPr>
            </w:pPr>
            <w:r w:rsidRPr="00973607">
              <w:rPr>
                <w:sz w:val="17"/>
                <w:szCs w:val="17"/>
              </w:rPr>
              <w:t>N-Methylvaline</w:t>
            </w:r>
          </w:p>
        </w:tc>
      </w:tr>
      <w:tr w:rsidR="008419CF" w:rsidRPr="00380ADB" w14:paraId="468912D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538A59D6" w14:textId="77777777" w:rsidR="008419CF" w:rsidRPr="00973607" w:rsidRDefault="008419CF" w:rsidP="00471B97">
            <w:pPr>
              <w:jc w:val="center"/>
              <w:rPr>
                <w:sz w:val="17"/>
                <w:szCs w:val="17"/>
              </w:rPr>
            </w:pPr>
            <w:r w:rsidRPr="00973607">
              <w:rPr>
                <w:sz w:val="17"/>
                <w:szCs w:val="17"/>
              </w:rPr>
              <w:t>Nva</w:t>
            </w:r>
          </w:p>
        </w:tc>
        <w:tc>
          <w:tcPr>
            <w:tcW w:w="3591" w:type="pct"/>
            <w:tcBorders>
              <w:top w:val="single" w:sz="2" w:space="0" w:color="auto"/>
              <w:left w:val="single" w:sz="2" w:space="0" w:color="auto"/>
              <w:bottom w:val="single" w:sz="2" w:space="0" w:color="auto"/>
              <w:right w:val="single" w:sz="2" w:space="0" w:color="auto"/>
            </w:tcBorders>
            <w:vAlign w:val="center"/>
          </w:tcPr>
          <w:p w14:paraId="7DA53903" w14:textId="77777777" w:rsidR="008419CF" w:rsidRPr="00973607" w:rsidRDefault="008419CF" w:rsidP="00471B97">
            <w:pPr>
              <w:rPr>
                <w:sz w:val="17"/>
                <w:szCs w:val="17"/>
              </w:rPr>
            </w:pPr>
            <w:r w:rsidRPr="00973607">
              <w:rPr>
                <w:sz w:val="17"/>
                <w:szCs w:val="17"/>
              </w:rPr>
              <w:t>Norvaline</w:t>
            </w:r>
          </w:p>
        </w:tc>
      </w:tr>
      <w:tr w:rsidR="008419CF" w:rsidRPr="00380ADB" w14:paraId="572B6CF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13A57BFC" w14:textId="77777777" w:rsidR="008419CF" w:rsidRPr="00973607" w:rsidRDefault="008419CF" w:rsidP="00471B97">
            <w:pPr>
              <w:jc w:val="center"/>
              <w:rPr>
                <w:sz w:val="17"/>
                <w:szCs w:val="17"/>
              </w:rPr>
            </w:pPr>
            <w:r w:rsidRPr="00973607">
              <w:rPr>
                <w:sz w:val="17"/>
                <w:szCs w:val="17"/>
              </w:rPr>
              <w:t>Nle</w:t>
            </w:r>
          </w:p>
        </w:tc>
        <w:tc>
          <w:tcPr>
            <w:tcW w:w="3591" w:type="pct"/>
            <w:tcBorders>
              <w:top w:val="single" w:sz="2" w:space="0" w:color="auto"/>
              <w:left w:val="single" w:sz="2" w:space="0" w:color="auto"/>
              <w:bottom w:val="single" w:sz="2" w:space="0" w:color="auto"/>
              <w:right w:val="single" w:sz="2" w:space="0" w:color="auto"/>
            </w:tcBorders>
            <w:vAlign w:val="center"/>
          </w:tcPr>
          <w:p w14:paraId="4E9221E7" w14:textId="77777777" w:rsidR="008419CF" w:rsidRPr="00973607" w:rsidRDefault="008419CF" w:rsidP="00471B97">
            <w:pPr>
              <w:rPr>
                <w:sz w:val="17"/>
                <w:szCs w:val="17"/>
              </w:rPr>
            </w:pPr>
            <w:r w:rsidRPr="00973607">
              <w:rPr>
                <w:sz w:val="17"/>
                <w:szCs w:val="17"/>
              </w:rPr>
              <w:t>Norleucine</w:t>
            </w:r>
          </w:p>
        </w:tc>
      </w:tr>
      <w:tr w:rsidR="008419CF" w:rsidRPr="00380ADB" w14:paraId="7A237E4C" w14:textId="77777777" w:rsidTr="000E152F">
        <w:trPr>
          <w:trHeight w:hRule="exact" w:val="312"/>
          <w:jc w:val="center"/>
        </w:trPr>
        <w:tc>
          <w:tcPr>
            <w:tcW w:w="1409" w:type="pct"/>
            <w:tcBorders>
              <w:top w:val="single" w:sz="2" w:space="0" w:color="auto"/>
              <w:left w:val="single" w:sz="2" w:space="0" w:color="auto"/>
              <w:bottom w:val="single" w:sz="7" w:space="0" w:color="auto"/>
              <w:right w:val="single" w:sz="2" w:space="0" w:color="auto"/>
            </w:tcBorders>
            <w:vAlign w:val="center"/>
          </w:tcPr>
          <w:p w14:paraId="38001599" w14:textId="77777777" w:rsidR="008419CF" w:rsidRPr="00973607" w:rsidRDefault="008419CF" w:rsidP="00471B97">
            <w:pPr>
              <w:jc w:val="center"/>
              <w:rPr>
                <w:sz w:val="17"/>
                <w:szCs w:val="17"/>
              </w:rPr>
            </w:pPr>
            <w:r w:rsidRPr="00973607">
              <w:rPr>
                <w:sz w:val="17"/>
                <w:szCs w:val="17"/>
              </w:rPr>
              <w:t>Orn</w:t>
            </w:r>
          </w:p>
        </w:tc>
        <w:tc>
          <w:tcPr>
            <w:tcW w:w="3591" w:type="pct"/>
            <w:tcBorders>
              <w:top w:val="single" w:sz="2" w:space="0" w:color="auto"/>
              <w:left w:val="single" w:sz="2" w:space="0" w:color="auto"/>
              <w:bottom w:val="single" w:sz="7" w:space="0" w:color="auto"/>
              <w:right w:val="single" w:sz="2" w:space="0" w:color="auto"/>
            </w:tcBorders>
            <w:vAlign w:val="center"/>
          </w:tcPr>
          <w:p w14:paraId="76496E90" w14:textId="77777777" w:rsidR="008419CF" w:rsidRPr="00973607" w:rsidRDefault="008419CF" w:rsidP="00471B97">
            <w:pPr>
              <w:rPr>
                <w:sz w:val="17"/>
                <w:szCs w:val="17"/>
              </w:rPr>
            </w:pPr>
            <w:r w:rsidRPr="00973607">
              <w:rPr>
                <w:sz w:val="17"/>
                <w:szCs w:val="17"/>
              </w:rPr>
              <w:t>Ornithine</w:t>
            </w:r>
          </w:p>
        </w:tc>
      </w:tr>
    </w:tbl>
    <w:p w14:paraId="3EB130B5"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2EA6566A" w14:textId="77777777" w:rsidR="008419CF" w:rsidRPr="00380ADB" w:rsidRDefault="008419CF" w:rsidP="008419CF">
      <w:pPr>
        <w:pStyle w:val="Heading2"/>
        <w:spacing w:before="0"/>
        <w:rPr>
          <w:sz w:val="17"/>
          <w:szCs w:val="17"/>
          <w:lang w:eastAsia="en-US"/>
        </w:rPr>
      </w:pPr>
      <w:bookmarkStart w:id="17" w:name="_Toc383608685"/>
      <w:bookmarkStart w:id="18" w:name="_Toc521580394"/>
      <w:r w:rsidRPr="00380ADB">
        <w:rPr>
          <w:caps w:val="0"/>
          <w:sz w:val="17"/>
          <w:szCs w:val="17"/>
          <w:lang w:eastAsia="en-US"/>
        </w:rPr>
        <w:t>SECTION 5:  FEATURE KE</w:t>
      </w:r>
      <w:r w:rsidR="00026C95">
        <w:rPr>
          <w:caps w:val="0"/>
          <w:sz w:val="17"/>
          <w:szCs w:val="17"/>
          <w:lang w:eastAsia="en-US"/>
        </w:rPr>
        <w:t xml:space="preserve">YS FOR </w:t>
      </w:r>
      <w:r w:rsidR="00026C95" w:rsidRPr="00CE2ED2">
        <w:rPr>
          <w:caps w:val="0"/>
          <w:strike/>
          <w:color w:val="FFFFFF" w:themeColor="background1"/>
          <w:sz w:val="17"/>
          <w:szCs w:val="17"/>
          <w:shd w:val="clear" w:color="auto" w:fill="7030A0"/>
          <w:lang w:eastAsia="en-US"/>
        </w:rPr>
        <w:t>NUCLEIC</w:t>
      </w:r>
      <w:r w:rsidR="00CE2ED2" w:rsidRPr="00CE2ED2">
        <w:rPr>
          <w:caps w:val="0"/>
          <w:sz w:val="17"/>
          <w:szCs w:val="17"/>
          <w:highlight w:val="yellow"/>
          <w:u w:val="single"/>
          <w:lang w:eastAsia="en-US"/>
        </w:rPr>
        <w:t>NUCLEO</w:t>
      </w:r>
      <w:r w:rsidR="00026C95" w:rsidRPr="00CE2ED2">
        <w:rPr>
          <w:caps w:val="0"/>
          <w:sz w:val="17"/>
          <w:szCs w:val="17"/>
          <w:highlight w:val="yellow"/>
          <w:u w:val="single"/>
          <w:lang w:eastAsia="en-US"/>
        </w:rPr>
        <w:t>TIDE</w:t>
      </w:r>
      <w:r w:rsidRPr="00380ADB">
        <w:rPr>
          <w:caps w:val="0"/>
          <w:sz w:val="17"/>
          <w:szCs w:val="17"/>
          <w:lang w:eastAsia="en-US"/>
        </w:rPr>
        <w:t xml:space="preserve"> SEQUENCES</w:t>
      </w:r>
      <w:bookmarkEnd w:id="17"/>
      <w:bookmarkEnd w:id="18"/>
      <w:r w:rsidRPr="00380ADB">
        <w:rPr>
          <w:caps w:val="0"/>
          <w:sz w:val="17"/>
          <w:szCs w:val="17"/>
          <w:lang w:eastAsia="en-US"/>
        </w:rPr>
        <w:t xml:space="preserve"> </w:t>
      </w:r>
    </w:p>
    <w:p w14:paraId="3E4DDF00" w14:textId="77777777" w:rsidR="008419CF" w:rsidRPr="00380ADB" w:rsidRDefault="008419CF" w:rsidP="008419CF">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C70C935" w14:textId="77777777" w:rsidR="008419CF" w:rsidRPr="00380ADB" w:rsidRDefault="008419CF" w:rsidP="008419CF">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1DE3D7AA" w14:textId="77777777" w:rsidR="008419CF" w:rsidRPr="009D4835" w:rsidRDefault="008419CF" w:rsidP="009D4835">
      <w:pPr>
        <w:pStyle w:val="Style2ST26controlledVocabulary"/>
      </w:pPr>
      <w:bookmarkStart w:id="19" w:name="_Toc383608687"/>
      <w:bookmarkStart w:id="20" w:name="_Toc521421848"/>
      <w:bookmarkStart w:id="21" w:name="_Toc521489535"/>
      <w:bookmarkStart w:id="22" w:name="_Toc521491459"/>
      <w:bookmarkStart w:id="23" w:name="_Toc521492002"/>
      <w:bookmarkStart w:id="24" w:name="_Toc521580214"/>
      <w:bookmarkStart w:id="25" w:name="_Toc521580395"/>
      <w:r w:rsidRPr="009D4835">
        <w:t>Feature Key</w:t>
      </w:r>
      <w:r w:rsidRPr="009D4835">
        <w:tab/>
        <w:t>C_region</w:t>
      </w:r>
      <w:bookmarkEnd w:id="19"/>
      <w:bookmarkEnd w:id="20"/>
      <w:bookmarkEnd w:id="21"/>
      <w:bookmarkEnd w:id="22"/>
      <w:bookmarkEnd w:id="23"/>
      <w:bookmarkEnd w:id="24"/>
      <w:bookmarkEnd w:id="25"/>
    </w:p>
    <w:p w14:paraId="48D54D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3A046EAD"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716B08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C7FD29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EBDA0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BCDAA3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1C06E0C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4EE94CE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7389010"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FFB9498"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1808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6A26EEC7" w14:textId="77777777" w:rsidR="008419CF" w:rsidRPr="00380ADB" w:rsidRDefault="008419CF" w:rsidP="008419CF">
      <w:pPr>
        <w:pStyle w:val="Style2ST26controlledVocabulary"/>
      </w:pPr>
      <w:bookmarkStart w:id="26" w:name="_Toc383608689"/>
      <w:bookmarkStart w:id="27" w:name="_Toc521421849"/>
      <w:bookmarkStart w:id="28" w:name="_Toc521489536"/>
      <w:bookmarkStart w:id="29" w:name="_Toc521491460"/>
      <w:bookmarkStart w:id="30" w:name="_Toc521492003"/>
      <w:bookmarkStart w:id="31" w:name="_Toc521580215"/>
      <w:bookmarkStart w:id="32" w:name="_Toc521580396"/>
      <w:r w:rsidRPr="00380ADB">
        <w:t>Feature Key</w:t>
      </w:r>
      <w:r w:rsidRPr="00380ADB">
        <w:tab/>
        <w:t>CDS</w:t>
      </w:r>
      <w:bookmarkEnd w:id="26"/>
      <w:bookmarkEnd w:id="27"/>
      <w:bookmarkEnd w:id="28"/>
      <w:bookmarkEnd w:id="29"/>
      <w:bookmarkEnd w:id="30"/>
      <w:bookmarkEnd w:id="31"/>
      <w:bookmarkEnd w:id="32"/>
    </w:p>
    <w:p w14:paraId="72A32F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795B2D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9E4407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048A59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4AA29F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5BBC904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BF917B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E0EB7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AFAB8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F53BCD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A7FA44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7DCDDF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DF2FC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DD9CAF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74B8A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68176D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5DB265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235A902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459ED8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68F961E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422EA8C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130E82F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2EC1E91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6017B7CC" w14:textId="77777777" w:rsidR="008419CF" w:rsidRPr="00380ADB" w:rsidRDefault="008419CF" w:rsidP="008419CF">
      <w:pPr>
        <w:pStyle w:val="Style2ST26controlledVocabulary"/>
      </w:pPr>
      <w:bookmarkStart w:id="33" w:name="_Toc383608690"/>
      <w:bookmarkStart w:id="34" w:name="_Toc521421850"/>
      <w:bookmarkStart w:id="35" w:name="_Toc521489537"/>
      <w:bookmarkStart w:id="36" w:name="_Toc521491461"/>
      <w:bookmarkStart w:id="37" w:name="_Toc521492004"/>
      <w:bookmarkStart w:id="38" w:name="_Toc521580216"/>
      <w:bookmarkStart w:id="39" w:name="_Toc521580397"/>
      <w:r w:rsidRPr="00380ADB">
        <w:t>Feature Key</w:t>
      </w:r>
      <w:r w:rsidRPr="00380ADB">
        <w:tab/>
        <w:t>centromere</w:t>
      </w:r>
      <w:bookmarkEnd w:id="33"/>
      <w:bookmarkEnd w:id="34"/>
      <w:bookmarkEnd w:id="35"/>
      <w:bookmarkEnd w:id="36"/>
      <w:bookmarkEnd w:id="37"/>
      <w:bookmarkEnd w:id="38"/>
      <w:bookmarkEnd w:id="39"/>
    </w:p>
    <w:p w14:paraId="08F2FF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6D4FFEE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F2064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4FE6EA04" w14:textId="77777777" w:rsidR="008419CF" w:rsidRPr="00380ADB" w:rsidDel="00025632"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68AC85B3" w14:textId="77777777" w:rsidR="008419CF" w:rsidRPr="00380ADB" w:rsidRDefault="008419CF" w:rsidP="008419CF">
      <w:pPr>
        <w:pStyle w:val="Style2ST26controlledVocabulary"/>
      </w:pPr>
      <w:bookmarkStart w:id="40" w:name="_Toc383608691"/>
      <w:bookmarkStart w:id="41" w:name="_Toc521421851"/>
      <w:bookmarkStart w:id="42" w:name="_Toc521489538"/>
      <w:bookmarkStart w:id="43" w:name="_Toc521491462"/>
      <w:bookmarkStart w:id="44" w:name="_Toc521492005"/>
      <w:bookmarkStart w:id="45" w:name="_Toc521580217"/>
      <w:bookmarkStart w:id="46" w:name="_Toc521580398"/>
      <w:r w:rsidRPr="00380ADB">
        <w:t>Feature Key</w:t>
      </w:r>
      <w:r w:rsidRPr="00380ADB">
        <w:tab/>
        <w:t>D-loop</w:t>
      </w:r>
      <w:bookmarkEnd w:id="40"/>
      <w:bookmarkEnd w:id="41"/>
      <w:bookmarkEnd w:id="42"/>
      <w:bookmarkEnd w:id="43"/>
      <w:bookmarkEnd w:id="44"/>
      <w:bookmarkEnd w:id="45"/>
      <w:bookmarkEnd w:id="46"/>
    </w:p>
    <w:p w14:paraId="3D9213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8069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2047BA79"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7AC97BBC"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1E9CDBF3"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02AECE7A"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0733BF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6749D035" w14:textId="77777777" w:rsidR="008419CF" w:rsidRPr="00380ADB" w:rsidRDefault="008419CF" w:rsidP="008419CF">
      <w:pPr>
        <w:pStyle w:val="Style2ST26controlledVocabulary"/>
      </w:pPr>
      <w:bookmarkStart w:id="47" w:name="_Toc383608692"/>
      <w:bookmarkStart w:id="48" w:name="_Toc521421852"/>
      <w:bookmarkStart w:id="49" w:name="_Toc521489539"/>
      <w:bookmarkStart w:id="50" w:name="_Toc521491463"/>
      <w:bookmarkStart w:id="51" w:name="_Toc521492006"/>
      <w:bookmarkStart w:id="52" w:name="_Toc521580218"/>
      <w:bookmarkStart w:id="53" w:name="_Toc521580399"/>
      <w:r w:rsidRPr="00380ADB">
        <w:t>Feature Key</w:t>
      </w:r>
      <w:r w:rsidRPr="00380ADB">
        <w:tab/>
        <w:t>D_segment</w:t>
      </w:r>
      <w:bookmarkEnd w:id="47"/>
      <w:bookmarkEnd w:id="48"/>
      <w:bookmarkEnd w:id="49"/>
      <w:bookmarkEnd w:id="50"/>
      <w:bookmarkEnd w:id="51"/>
      <w:bookmarkEnd w:id="52"/>
      <w:bookmarkEnd w:id="53"/>
    </w:p>
    <w:p w14:paraId="15C5759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533DAF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08656D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CBDB91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5736CE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482661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0374FF6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A75B8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513D8467"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00D376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13A8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B3D1C39" w14:textId="77777777" w:rsidR="008419CF" w:rsidRPr="00380ADB" w:rsidRDefault="008419CF" w:rsidP="008419CF">
      <w:pPr>
        <w:pStyle w:val="Style2ST26controlledVocabulary"/>
      </w:pPr>
      <w:bookmarkStart w:id="54" w:name="_Toc383608694"/>
      <w:bookmarkStart w:id="55" w:name="_Toc521421853"/>
      <w:bookmarkStart w:id="56" w:name="_Toc521489540"/>
      <w:bookmarkStart w:id="57" w:name="_Toc521491464"/>
      <w:bookmarkStart w:id="58" w:name="_Toc521492007"/>
      <w:bookmarkStart w:id="59" w:name="_Toc521580219"/>
      <w:bookmarkStart w:id="60" w:name="_Toc521580400"/>
      <w:r w:rsidRPr="00380ADB">
        <w:t>Feature Key</w:t>
      </w:r>
      <w:r w:rsidRPr="00380ADB">
        <w:tab/>
        <w:t>exon</w:t>
      </w:r>
      <w:bookmarkEnd w:id="54"/>
      <w:bookmarkEnd w:id="55"/>
      <w:bookmarkEnd w:id="56"/>
      <w:bookmarkEnd w:id="57"/>
      <w:bookmarkEnd w:id="58"/>
      <w:bookmarkEnd w:id="59"/>
      <w:bookmarkEnd w:id="60"/>
    </w:p>
    <w:p w14:paraId="02708E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mRNA,rRNA and tRNA; may contain 5’UTR, all CDSs and 3’ UTR</w:t>
      </w:r>
    </w:p>
    <w:p w14:paraId="33074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4DC06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9DB2E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8995A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E22F3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DD64F1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A438C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42349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68BF86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69DAE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420B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2BCDE0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29EFB20"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p>
    <w:p w14:paraId="5814DE21" w14:textId="77777777" w:rsidR="008419CF" w:rsidRPr="00380ADB" w:rsidRDefault="008419CF" w:rsidP="008419CF">
      <w:pPr>
        <w:pStyle w:val="Style2ST26controlledVocabulary"/>
      </w:pPr>
      <w:bookmarkStart w:id="61" w:name="_Toc383608696"/>
      <w:bookmarkStart w:id="62" w:name="_Toc521421854"/>
      <w:bookmarkStart w:id="63" w:name="_Toc521489541"/>
      <w:bookmarkStart w:id="64" w:name="_Toc521491465"/>
      <w:bookmarkStart w:id="65" w:name="_Toc521492008"/>
      <w:bookmarkStart w:id="66" w:name="_Toc521580220"/>
      <w:bookmarkStart w:id="67" w:name="_Toc521580401"/>
      <w:r w:rsidRPr="00380ADB">
        <w:t>Feature Key</w:t>
      </w:r>
      <w:r w:rsidRPr="00380ADB">
        <w:tab/>
        <w:t>gene</w:t>
      </w:r>
      <w:bookmarkEnd w:id="61"/>
      <w:bookmarkEnd w:id="62"/>
      <w:bookmarkEnd w:id="63"/>
      <w:bookmarkEnd w:id="64"/>
      <w:bookmarkEnd w:id="65"/>
      <w:bookmarkEnd w:id="66"/>
      <w:bookmarkEnd w:id="67"/>
    </w:p>
    <w:p w14:paraId="339A7A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484F953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01BC41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43E2B7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015C21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DC44BC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E9C774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7397974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1992A3F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29A9A85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CAB77A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091B2DE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phenotype</w:t>
      </w:r>
    </w:p>
    <w:p w14:paraId="72BC826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44E2BB6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93D05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450B2B4C" w14:textId="77777777" w:rsidR="008419CF" w:rsidRPr="00380ADB" w:rsidRDefault="008419CF" w:rsidP="008419CF">
      <w:pPr>
        <w:pStyle w:val="Style2ST26controlledVocabulary"/>
      </w:pPr>
      <w:bookmarkStart w:id="68" w:name="_Toc383608697"/>
      <w:bookmarkStart w:id="69" w:name="_Toc521421855"/>
      <w:bookmarkStart w:id="70" w:name="_Toc521489542"/>
      <w:bookmarkStart w:id="71" w:name="_Toc521491466"/>
      <w:bookmarkStart w:id="72" w:name="_Toc521492009"/>
      <w:bookmarkStart w:id="73" w:name="_Toc521580221"/>
      <w:bookmarkStart w:id="74" w:name="_Toc521580402"/>
      <w:r w:rsidRPr="00380ADB">
        <w:t>Feature Key</w:t>
      </w:r>
      <w:r w:rsidRPr="00380ADB">
        <w:tab/>
        <w:t>iDNA</w:t>
      </w:r>
      <w:bookmarkEnd w:id="68"/>
      <w:bookmarkEnd w:id="69"/>
      <w:bookmarkEnd w:id="70"/>
      <w:bookmarkEnd w:id="71"/>
      <w:bookmarkEnd w:id="72"/>
      <w:bookmarkEnd w:id="73"/>
      <w:bookmarkEnd w:id="74"/>
    </w:p>
    <w:p w14:paraId="5888C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137E50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FE1E9A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8CC9D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6CCCCE0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809B9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82C37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369E3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20502B6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E9DFA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D92FE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 in the somatic processing of immunoglobulin genes.</w:t>
      </w:r>
    </w:p>
    <w:p w14:paraId="1B437E91" w14:textId="77777777" w:rsidR="008419CF" w:rsidRPr="00380ADB" w:rsidRDefault="008419CF" w:rsidP="008419CF">
      <w:pPr>
        <w:pStyle w:val="Style2ST26controlledVocabulary"/>
      </w:pPr>
      <w:bookmarkStart w:id="75" w:name="_Toc383608698"/>
      <w:bookmarkStart w:id="76" w:name="_Toc521421856"/>
      <w:bookmarkStart w:id="77" w:name="_Toc521489543"/>
      <w:bookmarkStart w:id="78" w:name="_Toc521491467"/>
      <w:bookmarkStart w:id="79" w:name="_Toc521492010"/>
      <w:bookmarkStart w:id="80" w:name="_Toc521580222"/>
      <w:bookmarkStart w:id="81" w:name="_Toc521580403"/>
      <w:r w:rsidRPr="00380ADB">
        <w:t>Feature Key</w:t>
      </w:r>
      <w:r w:rsidRPr="00380ADB">
        <w:tab/>
        <w:t>intron</w:t>
      </w:r>
      <w:bookmarkEnd w:id="75"/>
      <w:bookmarkEnd w:id="76"/>
      <w:bookmarkEnd w:id="77"/>
      <w:bookmarkEnd w:id="78"/>
      <w:bookmarkEnd w:id="79"/>
      <w:bookmarkEnd w:id="80"/>
      <w:bookmarkEnd w:id="81"/>
    </w:p>
    <w:p w14:paraId="075B3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511A8BC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270E8C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09DBB9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E3309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6FE26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F1C4AE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7228A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58F6DD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A7651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82D57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E859964"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p>
    <w:p w14:paraId="065A55E4" w14:textId="77777777" w:rsidR="008419CF" w:rsidRPr="00380ADB" w:rsidRDefault="008419CF" w:rsidP="008419CF">
      <w:pPr>
        <w:pStyle w:val="Style2ST26controlledVocabulary"/>
      </w:pPr>
      <w:bookmarkStart w:id="82" w:name="_Toc383608699"/>
      <w:bookmarkStart w:id="83" w:name="_Toc521421857"/>
      <w:bookmarkStart w:id="84" w:name="_Toc521489544"/>
      <w:bookmarkStart w:id="85" w:name="_Toc521491468"/>
      <w:bookmarkStart w:id="86" w:name="_Toc521492011"/>
      <w:bookmarkStart w:id="87" w:name="_Toc521580223"/>
      <w:bookmarkStart w:id="88" w:name="_Toc521580404"/>
      <w:r w:rsidRPr="00380ADB">
        <w:t>Feature Key</w:t>
      </w:r>
      <w:r w:rsidRPr="00380ADB">
        <w:tab/>
        <w:t>J_segment</w:t>
      </w:r>
      <w:bookmarkEnd w:id="82"/>
      <w:bookmarkEnd w:id="83"/>
      <w:bookmarkEnd w:id="84"/>
      <w:bookmarkEnd w:id="85"/>
      <w:bookmarkEnd w:id="86"/>
      <w:bookmarkEnd w:id="87"/>
      <w:bookmarkEnd w:id="88"/>
    </w:p>
    <w:p w14:paraId="529DC7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09E8F7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4972F1D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9B52D0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68C866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280C439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98966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273883E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E2859B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2D07329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82D055B"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2332B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018DD96" w14:textId="77777777" w:rsidR="008419CF" w:rsidRPr="00380ADB" w:rsidRDefault="008419CF" w:rsidP="008419CF">
      <w:pPr>
        <w:pStyle w:val="Style2ST26controlledVocabulary"/>
      </w:pPr>
      <w:bookmarkStart w:id="89" w:name="_Toc383608701"/>
      <w:bookmarkStart w:id="90" w:name="_Toc521421858"/>
      <w:bookmarkStart w:id="91" w:name="_Toc521489545"/>
      <w:bookmarkStart w:id="92" w:name="_Toc521491469"/>
      <w:bookmarkStart w:id="93" w:name="_Toc521492012"/>
      <w:bookmarkStart w:id="94" w:name="_Toc521580224"/>
      <w:bookmarkStart w:id="95" w:name="_Toc521580405"/>
      <w:r w:rsidRPr="00380ADB">
        <w:t>Feature Key</w:t>
      </w:r>
      <w:r w:rsidRPr="00380ADB">
        <w:tab/>
        <w:t>mat_peptide</w:t>
      </w:r>
      <w:bookmarkEnd w:id="89"/>
      <w:bookmarkEnd w:id="90"/>
      <w:bookmarkEnd w:id="91"/>
      <w:bookmarkEnd w:id="92"/>
      <w:bookmarkEnd w:id="93"/>
      <w:bookmarkEnd w:id="94"/>
      <w:bookmarkEnd w:id="95"/>
    </w:p>
    <w:p w14:paraId="14F9A8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8C7A40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DEC4B1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5D0A04E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469FCC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1147F9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A6ECCD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7B64F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81EFA5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773AF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1E01A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E31468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36C2028" w14:textId="77777777" w:rsidR="008419CF" w:rsidRPr="00380ADB" w:rsidRDefault="008419CF" w:rsidP="008419CF">
      <w:pPr>
        <w:pStyle w:val="Style2ST26controlledVocabulary"/>
      </w:pPr>
      <w:bookmarkStart w:id="96" w:name="_Toc383608702"/>
      <w:bookmarkStart w:id="97" w:name="_Toc521421859"/>
      <w:bookmarkStart w:id="98" w:name="_Toc521489546"/>
      <w:bookmarkStart w:id="99" w:name="_Toc521491470"/>
      <w:bookmarkStart w:id="100" w:name="_Toc521492013"/>
      <w:bookmarkStart w:id="101" w:name="_Toc521580225"/>
      <w:bookmarkStart w:id="102" w:name="_Toc521580406"/>
      <w:r w:rsidRPr="00380ADB">
        <w:t>Feature Key</w:t>
      </w:r>
      <w:r w:rsidRPr="00380ADB">
        <w:tab/>
        <w:t>misc_binding</w:t>
      </w:r>
      <w:bookmarkEnd w:id="96"/>
      <w:bookmarkEnd w:id="97"/>
      <w:bookmarkEnd w:id="98"/>
      <w:bookmarkEnd w:id="99"/>
      <w:bookmarkEnd w:id="100"/>
      <w:bookmarkEnd w:id="101"/>
      <w:bookmarkEnd w:id="102"/>
    </w:p>
    <w:p w14:paraId="261A7A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60D922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050FC7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96193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65B9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F047A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9D5FD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7848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E73A2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p>
    <w:p w14:paraId="75294A43"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4C12E32D" w14:textId="77777777" w:rsidR="008419CF" w:rsidRPr="00380ADB" w:rsidRDefault="008419CF" w:rsidP="008419CF">
      <w:pPr>
        <w:pStyle w:val="Style2ST26controlledVocabulary"/>
      </w:pPr>
      <w:bookmarkStart w:id="103" w:name="_Toc383608703"/>
      <w:bookmarkStart w:id="104" w:name="_Toc521421860"/>
      <w:bookmarkStart w:id="105" w:name="_Toc521489547"/>
      <w:bookmarkStart w:id="106" w:name="_Toc521491471"/>
      <w:bookmarkStart w:id="107" w:name="_Toc521492014"/>
      <w:bookmarkStart w:id="108" w:name="_Toc521580226"/>
      <w:bookmarkStart w:id="109" w:name="_Toc521580407"/>
      <w:r w:rsidRPr="00380ADB">
        <w:t>Feature Key</w:t>
      </w:r>
      <w:r w:rsidRPr="00380ADB">
        <w:tab/>
        <w:t>misc_difference</w:t>
      </w:r>
      <w:bookmarkEnd w:id="103"/>
      <w:bookmarkEnd w:id="104"/>
      <w:bookmarkEnd w:id="105"/>
      <w:bookmarkEnd w:id="106"/>
      <w:bookmarkEnd w:id="107"/>
      <w:bookmarkEnd w:id="108"/>
      <w:bookmarkEnd w:id="109"/>
    </w:p>
    <w:p w14:paraId="0BA212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63ABF0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331CC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01E2D07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756409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9BEC4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67EA1C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3124D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025B70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71EBE2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015C96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80766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misc_difference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14:paraId="2EFAC614" w14:textId="77777777" w:rsidR="008419CF" w:rsidRPr="00380ADB" w:rsidRDefault="008419CF" w:rsidP="008419CF">
      <w:pPr>
        <w:pStyle w:val="Style2ST26controlledVocabulary"/>
      </w:pPr>
      <w:bookmarkStart w:id="110" w:name="_Toc383608704"/>
      <w:bookmarkStart w:id="111" w:name="_Toc521421861"/>
      <w:bookmarkStart w:id="112" w:name="_Toc521489548"/>
      <w:bookmarkStart w:id="113" w:name="_Toc521491472"/>
      <w:bookmarkStart w:id="114" w:name="_Toc521492015"/>
      <w:bookmarkStart w:id="115" w:name="_Toc521580227"/>
      <w:bookmarkStart w:id="116" w:name="_Toc521580408"/>
      <w:r w:rsidRPr="00380ADB">
        <w:t>Feature Key</w:t>
      </w:r>
      <w:r w:rsidRPr="00380ADB">
        <w:tab/>
        <w:t>misc_feature</w:t>
      </w:r>
      <w:bookmarkEnd w:id="110"/>
      <w:bookmarkEnd w:id="111"/>
      <w:bookmarkEnd w:id="112"/>
      <w:bookmarkEnd w:id="113"/>
      <w:bookmarkEnd w:id="114"/>
      <w:bookmarkEnd w:id="115"/>
      <w:bookmarkEnd w:id="116"/>
    </w:p>
    <w:p w14:paraId="658DBA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09309E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94114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0C6A47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F9FDCA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2E06C0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69C0F7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0A55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238944F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6427FF9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D8421D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13DA0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19F0D2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DC9C6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0CF1141" w14:textId="27A6E8A8" w:rsidR="008419CF" w:rsidRPr="00380ADB" w:rsidRDefault="008419CF" w:rsidP="008419CF">
      <w:pPr>
        <w:pStyle w:val="Style2ST26controlledVocabulary"/>
      </w:pPr>
      <w:bookmarkStart w:id="117" w:name="_Toc383608705"/>
      <w:bookmarkStart w:id="118" w:name="_Toc521421862"/>
      <w:bookmarkStart w:id="119" w:name="_Toc521489549"/>
      <w:bookmarkStart w:id="120" w:name="_Toc521491473"/>
      <w:bookmarkStart w:id="121" w:name="_Toc521492016"/>
      <w:bookmarkStart w:id="122" w:name="_Toc521580228"/>
      <w:bookmarkStart w:id="123" w:name="_Toc521580409"/>
      <w:r w:rsidRPr="00380ADB">
        <w:t>Fea</w:t>
      </w:r>
      <w:r w:rsidR="005E7D72">
        <w:t>ture Key</w:t>
      </w:r>
      <w:r w:rsidR="005E7D72">
        <w:tab/>
      </w:r>
      <w:r w:rsidRPr="00380ADB">
        <w:t>misc_recomb</w:t>
      </w:r>
      <w:bookmarkEnd w:id="117"/>
      <w:bookmarkEnd w:id="118"/>
      <w:bookmarkEnd w:id="119"/>
      <w:bookmarkEnd w:id="120"/>
      <w:bookmarkEnd w:id="121"/>
      <w:bookmarkEnd w:id="122"/>
      <w:bookmarkEnd w:id="123"/>
    </w:p>
    <w:p w14:paraId="62D5BE9B" w14:textId="77777777" w:rsidR="008419CF" w:rsidRPr="00380ADB" w:rsidRDefault="008419CF" w:rsidP="008419CF">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3CFE31E7" w14:textId="77777777" w:rsidR="008419CF" w:rsidRPr="00341434" w:rsidRDefault="008419CF" w:rsidP="008419CF">
      <w:pPr>
        <w:tabs>
          <w:tab w:val="left" w:pos="2736"/>
        </w:tabs>
        <w:spacing w:before="240" w:line="360" w:lineRule="auto"/>
        <w:ind w:left="576"/>
        <w:rPr>
          <w:rFonts w:ascii="Lucida Console" w:hAnsi="Lucida Console" w:cs="Lucida Console"/>
          <w:sz w:val="13"/>
          <w:szCs w:val="13"/>
        </w:rPr>
      </w:pPr>
      <w:r w:rsidRPr="00341434">
        <w:rPr>
          <w:rFonts w:ascii="Lucida Console" w:hAnsi="Lucida Console" w:cs="Lucida Console"/>
          <w:sz w:val="13"/>
          <w:szCs w:val="13"/>
        </w:rPr>
        <w:t>Optional qualifiers</w:t>
      </w:r>
      <w:r w:rsidRPr="00341434">
        <w:rPr>
          <w:rFonts w:ascii="Lucida Console" w:hAnsi="Lucida Console" w:cs="Lucida Console"/>
          <w:sz w:val="13"/>
          <w:szCs w:val="13"/>
        </w:rPr>
        <w:tab/>
        <w:t>allele</w:t>
      </w:r>
    </w:p>
    <w:p w14:paraId="7ECD2C7A"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r w:rsidRPr="00341434">
        <w:rPr>
          <w:rFonts w:ascii="Lucida Console" w:hAnsi="Lucida Console" w:cs="Lucida Console"/>
          <w:sz w:val="13"/>
          <w:szCs w:val="13"/>
        </w:rPr>
        <w:t>gene</w:t>
      </w:r>
    </w:p>
    <w:p w14:paraId="2030420D"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r w:rsidRPr="00341434">
        <w:rPr>
          <w:rFonts w:ascii="Lucida Console" w:hAnsi="Lucida Console" w:cs="Lucida Console"/>
          <w:sz w:val="13"/>
          <w:szCs w:val="13"/>
        </w:rPr>
        <w:t>gene_synonym</w:t>
      </w:r>
    </w:p>
    <w:p w14:paraId="7662BEC4"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453D616F"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5ECFBF75"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62F0C711"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A11AFAA" w14:textId="77777777" w:rsidR="008419CF" w:rsidRPr="00380ADB" w:rsidRDefault="008419CF" w:rsidP="008419CF">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238CFA74" w14:textId="77777777" w:rsidR="007F79C0" w:rsidRDefault="007F79C0" w:rsidP="008419CF">
      <w:pPr>
        <w:rPr>
          <w:rFonts w:ascii="Lucida Console" w:hAnsi="Lucida Console" w:cs="Lucida Console"/>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72710AFB" w14:textId="77777777" w:rsidR="008419CF" w:rsidRPr="00380ADB" w:rsidRDefault="008419CF" w:rsidP="008419CF">
      <w:pPr>
        <w:pStyle w:val="Style2ST26controlledVocabulary"/>
      </w:pPr>
      <w:bookmarkStart w:id="124" w:name="_Toc383608706"/>
      <w:bookmarkStart w:id="125" w:name="_Toc521421863"/>
      <w:bookmarkStart w:id="126" w:name="_Toc521489550"/>
      <w:bookmarkStart w:id="127" w:name="_Toc521491474"/>
      <w:bookmarkStart w:id="128" w:name="_Toc521492017"/>
      <w:bookmarkStart w:id="129" w:name="_Toc521580229"/>
      <w:bookmarkStart w:id="130" w:name="_Toc521580410"/>
      <w:r w:rsidRPr="00380ADB">
        <w:t>Feature Key</w:t>
      </w:r>
      <w:r w:rsidRPr="00380ADB">
        <w:tab/>
        <w:t>misc_RNA</w:t>
      </w:r>
      <w:bookmarkEnd w:id="124"/>
      <w:bookmarkEnd w:id="125"/>
      <w:bookmarkEnd w:id="126"/>
      <w:bookmarkEnd w:id="127"/>
      <w:bookmarkEnd w:id="128"/>
      <w:bookmarkEnd w:id="129"/>
      <w:bookmarkEnd w:id="130"/>
    </w:p>
    <w:p w14:paraId="75BF2D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422F4A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B48D13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238EC2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6C8D06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0F04E8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2E01204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7C3F329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1F84573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312D82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74FA738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472FFB4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16C8C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0B09FC6" w14:textId="77777777" w:rsidR="008419CF" w:rsidRPr="00380ADB" w:rsidRDefault="008419CF" w:rsidP="008419CF">
      <w:pPr>
        <w:pStyle w:val="Style2ST26controlledVocabulary"/>
      </w:pPr>
      <w:bookmarkStart w:id="131" w:name="_Toc383608708"/>
      <w:bookmarkStart w:id="132" w:name="_Toc521421864"/>
      <w:bookmarkStart w:id="133" w:name="_Toc521489551"/>
      <w:bookmarkStart w:id="134" w:name="_Toc521491475"/>
      <w:bookmarkStart w:id="135" w:name="_Toc521492018"/>
      <w:bookmarkStart w:id="136" w:name="_Toc521580230"/>
      <w:bookmarkStart w:id="137" w:name="_Toc521580411"/>
      <w:r w:rsidRPr="00380ADB">
        <w:t>Feature Key</w:t>
      </w:r>
      <w:r w:rsidRPr="00380ADB">
        <w:tab/>
        <w:t>misc_structure</w:t>
      </w:r>
      <w:bookmarkEnd w:id="131"/>
      <w:bookmarkEnd w:id="132"/>
      <w:bookmarkEnd w:id="133"/>
      <w:bookmarkEnd w:id="134"/>
      <w:bookmarkEnd w:id="135"/>
      <w:bookmarkEnd w:id="136"/>
      <w:bookmarkEnd w:id="137"/>
    </w:p>
    <w:p w14:paraId="02EE4A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0AB53BE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5C6E1B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9CDCBB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70CF66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755E63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56CF4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FDA0D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B523A36" w14:textId="77777777" w:rsidR="008419CF" w:rsidRPr="00380ADB" w:rsidRDefault="008419CF" w:rsidP="008419CF">
      <w:pPr>
        <w:pStyle w:val="Style2ST26controlledVocabulary"/>
      </w:pPr>
      <w:bookmarkStart w:id="138" w:name="_Toc383608709"/>
      <w:bookmarkStart w:id="139" w:name="_Toc521421865"/>
      <w:bookmarkStart w:id="140" w:name="_Toc521489552"/>
      <w:bookmarkStart w:id="141" w:name="_Toc521491476"/>
      <w:bookmarkStart w:id="142" w:name="_Toc521492019"/>
      <w:bookmarkStart w:id="143" w:name="_Toc521580231"/>
      <w:bookmarkStart w:id="144" w:name="_Toc521580412"/>
      <w:r w:rsidRPr="00380ADB">
        <w:t>Feature Key</w:t>
      </w:r>
      <w:r w:rsidRPr="00380ADB">
        <w:tab/>
        <w:t>mobile_element</w:t>
      </w:r>
      <w:bookmarkEnd w:id="138"/>
      <w:bookmarkEnd w:id="139"/>
      <w:bookmarkEnd w:id="140"/>
      <w:bookmarkEnd w:id="141"/>
      <w:bookmarkEnd w:id="142"/>
      <w:bookmarkEnd w:id="143"/>
      <w:bookmarkEnd w:id="144"/>
    </w:p>
    <w:p w14:paraId="1C901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5EE3CE97" w14:textId="77777777" w:rsidR="008419CF" w:rsidRPr="00BA29BA"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Mandatory qualifiers</w:t>
      </w:r>
      <w:r w:rsidRPr="00BA29BA">
        <w:rPr>
          <w:rFonts w:ascii="Lucida Console" w:hAnsi="Lucida Console" w:cs="Lucida Console"/>
          <w:color w:val="020209"/>
          <w:sz w:val="13"/>
          <w:szCs w:val="13"/>
          <w:lang w:val="fr-CH"/>
        </w:rPr>
        <w:tab/>
        <w:t>mobile_element_type</w:t>
      </w:r>
    </w:p>
    <w:p w14:paraId="64795F4E" w14:textId="77777777" w:rsidR="008419CF" w:rsidRPr="00BA29BA"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Optional qualifiers</w:t>
      </w:r>
      <w:r w:rsidRPr="00BA29BA">
        <w:rPr>
          <w:rFonts w:ascii="Lucida Console" w:hAnsi="Lucida Console" w:cs="Lucida Console"/>
          <w:color w:val="020209"/>
          <w:sz w:val="13"/>
          <w:szCs w:val="13"/>
          <w:lang w:val="fr-CH"/>
        </w:rPr>
        <w:tab/>
        <w:t>allele</w:t>
      </w:r>
    </w:p>
    <w:p w14:paraId="1F4A15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18FB4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16DF6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29ADB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9D238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0CE318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014E2C1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2EFEE685"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standard_name</w:t>
      </w:r>
    </w:p>
    <w:p w14:paraId="03DE5213" w14:textId="77777777" w:rsidR="008419CF" w:rsidRPr="00380ADB" w:rsidRDefault="008419CF" w:rsidP="008419CF">
      <w:pPr>
        <w:pStyle w:val="Style2ST26controlledVocabulary"/>
      </w:pPr>
      <w:bookmarkStart w:id="145" w:name="_Toc383608710"/>
      <w:bookmarkStart w:id="146" w:name="_Toc521421866"/>
      <w:bookmarkStart w:id="147" w:name="_Toc521489553"/>
      <w:bookmarkStart w:id="148" w:name="_Toc521491477"/>
      <w:bookmarkStart w:id="149" w:name="_Toc521492020"/>
      <w:bookmarkStart w:id="150" w:name="_Toc521580232"/>
      <w:bookmarkStart w:id="151" w:name="_Toc521580413"/>
      <w:r w:rsidRPr="00380ADB">
        <w:t>Feature Key</w:t>
      </w:r>
      <w:r w:rsidRPr="00380ADB">
        <w:tab/>
        <w:t>modified_base</w:t>
      </w:r>
      <w:bookmarkEnd w:id="145"/>
      <w:bookmarkEnd w:id="146"/>
      <w:bookmarkEnd w:id="147"/>
      <w:bookmarkEnd w:id="148"/>
      <w:bookmarkEnd w:id="149"/>
      <w:bookmarkEnd w:id="150"/>
      <w:bookmarkEnd w:id="151"/>
    </w:p>
    <w:p w14:paraId="02FF4E4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1769B6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4D9C1AE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8C0CC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17720B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D3739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AB7F9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EFAAA5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166D2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30AF3011" w14:textId="77777777" w:rsidR="008419CF" w:rsidRPr="00380ADB" w:rsidRDefault="008419CF" w:rsidP="008419CF">
      <w:pPr>
        <w:pStyle w:val="Style2ST26controlledVocabulary"/>
      </w:pPr>
      <w:bookmarkStart w:id="152" w:name="_Toc383608711"/>
      <w:bookmarkStart w:id="153" w:name="_Toc521421867"/>
      <w:bookmarkStart w:id="154" w:name="_Toc521489554"/>
      <w:bookmarkStart w:id="155" w:name="_Toc521491478"/>
      <w:bookmarkStart w:id="156" w:name="_Toc521492021"/>
      <w:bookmarkStart w:id="157" w:name="_Toc521580233"/>
      <w:bookmarkStart w:id="158" w:name="_Toc521580414"/>
      <w:r w:rsidRPr="00380ADB">
        <w:t>Feature Key</w:t>
      </w:r>
      <w:r w:rsidRPr="00380ADB">
        <w:tab/>
        <w:t>mRNA</w:t>
      </w:r>
      <w:bookmarkEnd w:id="152"/>
      <w:bookmarkEnd w:id="153"/>
      <w:bookmarkEnd w:id="154"/>
      <w:bookmarkEnd w:id="155"/>
      <w:bookmarkEnd w:id="156"/>
      <w:bookmarkEnd w:id="157"/>
      <w:bookmarkEnd w:id="158"/>
    </w:p>
    <w:p w14:paraId="4BD3D7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19084627"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D780D7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1AABE5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E54FD8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D8EE96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0E9DDC3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591690E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51C20D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1C8A76E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06FF4C8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0B270EF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7475D73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7CF6A98" w14:textId="77777777" w:rsidR="008419CF" w:rsidRPr="00380ADB" w:rsidRDefault="008419CF" w:rsidP="008419CF">
      <w:pPr>
        <w:pStyle w:val="Style2ST26controlledVocabulary"/>
      </w:pPr>
      <w:bookmarkStart w:id="159" w:name="_Toc383608712"/>
      <w:bookmarkStart w:id="160" w:name="_Toc521421868"/>
      <w:bookmarkStart w:id="161" w:name="_Toc521489555"/>
      <w:bookmarkStart w:id="162" w:name="_Toc521491479"/>
      <w:bookmarkStart w:id="163" w:name="_Toc521492022"/>
      <w:bookmarkStart w:id="164" w:name="_Toc521580234"/>
      <w:bookmarkStart w:id="165" w:name="_Toc521580415"/>
      <w:r w:rsidRPr="00380ADB">
        <w:t>.Feature Key</w:t>
      </w:r>
      <w:r w:rsidRPr="00380ADB">
        <w:tab/>
        <w:t>ncRNA</w:t>
      </w:r>
      <w:bookmarkEnd w:id="159"/>
      <w:bookmarkEnd w:id="160"/>
      <w:bookmarkEnd w:id="161"/>
      <w:bookmarkEnd w:id="162"/>
      <w:bookmarkEnd w:id="163"/>
      <w:bookmarkEnd w:id="164"/>
      <w:bookmarkEnd w:id="165"/>
    </w:p>
    <w:p w14:paraId="1B3939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7D6CA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4B61E5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5AAE0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77796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1E84B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79F23DF"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map</w:t>
      </w:r>
    </w:p>
    <w:p w14:paraId="4F2FDEA1"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note</w:t>
      </w:r>
    </w:p>
    <w:p w14:paraId="7A7C9E4D"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operon</w:t>
      </w:r>
    </w:p>
    <w:p w14:paraId="19D1EBAF"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product</w:t>
      </w:r>
    </w:p>
    <w:p w14:paraId="254B47DB"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pseudo</w:t>
      </w:r>
    </w:p>
    <w:p w14:paraId="541067A3"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pseudogene</w:t>
      </w:r>
    </w:p>
    <w:p w14:paraId="1464B23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61554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2B5783A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5762465A" w14:textId="77777777" w:rsidR="008419CF" w:rsidRPr="00380ADB" w:rsidRDefault="008419CF" w:rsidP="008419CF">
      <w:pPr>
        <w:pStyle w:val="Style2ST26controlledVocabulary"/>
      </w:pPr>
      <w:bookmarkStart w:id="166" w:name="_Toc383608713"/>
      <w:bookmarkStart w:id="167" w:name="_Toc521421869"/>
      <w:bookmarkStart w:id="168" w:name="_Toc521489556"/>
      <w:bookmarkStart w:id="169" w:name="_Toc521491480"/>
      <w:bookmarkStart w:id="170" w:name="_Toc521492023"/>
      <w:bookmarkStart w:id="171" w:name="_Toc521580235"/>
      <w:bookmarkStart w:id="172" w:name="_Toc521580416"/>
      <w:r w:rsidRPr="00380ADB">
        <w:t>Feature Key</w:t>
      </w:r>
      <w:r w:rsidRPr="00380ADB">
        <w:tab/>
        <w:t>N_region</w:t>
      </w:r>
      <w:bookmarkEnd w:id="166"/>
      <w:bookmarkEnd w:id="167"/>
      <w:bookmarkEnd w:id="168"/>
      <w:bookmarkEnd w:id="169"/>
      <w:bookmarkEnd w:id="170"/>
      <w:bookmarkEnd w:id="171"/>
      <w:bookmarkEnd w:id="172"/>
    </w:p>
    <w:p w14:paraId="7031DC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3EE03A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D0F9C3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AE82BA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7DF079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02343EE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295DB2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0A9F6E9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21630EA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0359DB7"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3F06426" w14:textId="77777777" w:rsidR="008419CF" w:rsidRDefault="008419CF" w:rsidP="008419CF">
      <w:pPr>
        <w:spacing w:line="360" w:lineRule="auto"/>
        <w:ind w:left="2837"/>
        <w:rPr>
          <w:rFonts w:ascii="Lucida Console" w:hAnsi="Lucida Console" w:cs="Lucida Console"/>
          <w:color w:val="020209"/>
          <w:sz w:val="13"/>
          <w:szCs w:val="13"/>
          <w:lang w:val="nn-NO"/>
        </w:rPr>
      </w:pPr>
    </w:p>
    <w:p w14:paraId="483EEA95"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5E7D72">
        <w:rPr>
          <w:rFonts w:ascii="Lucida Console" w:hAnsi="Lucida Console" w:cs="Lucida Console"/>
          <w:color w:val="020209"/>
          <w:sz w:val="13"/>
          <w:szCs w:val="13"/>
          <w:highlight w:val="yellow"/>
          <w:u w:val="single"/>
          <w:lang w:val="nn-NO"/>
        </w:rPr>
        <w:t>Organism scope</w:t>
      </w:r>
      <w:r w:rsidRPr="005E7D72">
        <w:rPr>
          <w:rFonts w:ascii="Lucida Console" w:hAnsi="Lucida Console" w:cs="Lucida Console"/>
          <w:color w:val="020209"/>
          <w:sz w:val="13"/>
          <w:szCs w:val="13"/>
          <w:lang w:val="nn-NO"/>
        </w:rPr>
        <w:tab/>
      </w:r>
      <w:r w:rsidRPr="005E7D72">
        <w:rPr>
          <w:rFonts w:ascii="Lucida Console" w:hAnsi="Lucida Console" w:cs="Lucida Console"/>
          <w:color w:val="020209"/>
          <w:sz w:val="13"/>
          <w:szCs w:val="13"/>
          <w:highlight w:val="yellow"/>
          <w:u w:val="single"/>
          <w:lang w:val="nn-NO"/>
        </w:rPr>
        <w:t>eukaryotes</w:t>
      </w:r>
    </w:p>
    <w:p w14:paraId="30BA3BBC" w14:textId="77777777" w:rsidR="008419CF" w:rsidRPr="00380ADB" w:rsidRDefault="008419CF" w:rsidP="008419CF">
      <w:pPr>
        <w:spacing w:line="360" w:lineRule="auto"/>
        <w:ind w:left="2837" w:hanging="2297"/>
        <w:rPr>
          <w:rFonts w:ascii="Lucida Console" w:hAnsi="Lucida Console" w:cs="Lucida Console"/>
          <w:color w:val="020209"/>
          <w:sz w:val="13"/>
          <w:szCs w:val="13"/>
          <w:lang w:val="nn-NO"/>
        </w:rPr>
      </w:pPr>
    </w:p>
    <w:p w14:paraId="73925A75" w14:textId="77777777" w:rsidR="008419CF" w:rsidRPr="00380ADB" w:rsidRDefault="008419CF" w:rsidP="008419CF">
      <w:pPr>
        <w:pStyle w:val="Style2ST26controlledVocabulary"/>
      </w:pPr>
      <w:bookmarkStart w:id="173" w:name="_Toc383608714"/>
      <w:bookmarkStart w:id="174" w:name="_Toc521421870"/>
      <w:bookmarkStart w:id="175" w:name="_Toc521489557"/>
      <w:bookmarkStart w:id="176" w:name="_Toc521491481"/>
      <w:bookmarkStart w:id="177" w:name="_Toc521492024"/>
      <w:bookmarkStart w:id="178" w:name="_Toc521580236"/>
      <w:bookmarkStart w:id="179" w:name="_Toc521580417"/>
      <w:r w:rsidRPr="00380ADB">
        <w:t>Feature Key</w:t>
      </w:r>
      <w:r w:rsidRPr="00380ADB">
        <w:tab/>
        <w:t>operon</w:t>
      </w:r>
      <w:bookmarkEnd w:id="173"/>
      <w:bookmarkEnd w:id="174"/>
      <w:bookmarkEnd w:id="175"/>
      <w:bookmarkEnd w:id="176"/>
      <w:bookmarkEnd w:id="177"/>
      <w:bookmarkEnd w:id="178"/>
      <w:bookmarkEnd w:id="179"/>
    </w:p>
    <w:p w14:paraId="50A53F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6E7F1B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1D4C14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AC859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32B6FD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46F343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93243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862967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932D52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E2914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9140843" w14:textId="77777777" w:rsidR="008419CF" w:rsidRPr="00380ADB" w:rsidRDefault="008419CF" w:rsidP="008419CF">
      <w:pPr>
        <w:pStyle w:val="Style2ST26controlledVocabulary"/>
      </w:pPr>
      <w:bookmarkStart w:id="180" w:name="_Toc383608715"/>
      <w:bookmarkStart w:id="181" w:name="_Toc521421871"/>
      <w:bookmarkStart w:id="182" w:name="_Toc521489558"/>
      <w:bookmarkStart w:id="183" w:name="_Toc521491482"/>
      <w:bookmarkStart w:id="184" w:name="_Toc521492025"/>
      <w:bookmarkStart w:id="185" w:name="_Toc521580237"/>
      <w:bookmarkStart w:id="186" w:name="_Toc521580418"/>
      <w:r w:rsidRPr="00380ADB">
        <w:t>Feature Key</w:t>
      </w:r>
      <w:r w:rsidRPr="00380ADB">
        <w:tab/>
        <w:t>oriT</w:t>
      </w:r>
      <w:bookmarkEnd w:id="180"/>
      <w:bookmarkEnd w:id="181"/>
      <w:bookmarkEnd w:id="182"/>
      <w:bookmarkEnd w:id="183"/>
      <w:bookmarkEnd w:id="184"/>
      <w:bookmarkEnd w:id="185"/>
      <w:bookmarkEnd w:id="186"/>
    </w:p>
    <w:p w14:paraId="608DAF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368384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E81556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72B699D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623817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CDA5B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006FC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71872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FFD03F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88F53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0D8A38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0AB0890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18592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C524B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C1C231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rep_origin must be used to describe origins of replication; direction qualifier has legal values left, right, and both, however only left and right are valid when used in conjunction with the oriT feature; origins of transfer can be present in the chromosome; plasmids can contain multiple origins of transfer</w:t>
      </w:r>
    </w:p>
    <w:p w14:paraId="4E7C2145" w14:textId="77777777" w:rsidR="008419CF" w:rsidRPr="00380ADB" w:rsidRDefault="008419CF" w:rsidP="008419CF">
      <w:pPr>
        <w:pStyle w:val="Style2ST26controlledVocabulary"/>
      </w:pPr>
      <w:bookmarkStart w:id="187" w:name="_Toc383608717"/>
      <w:bookmarkStart w:id="188" w:name="_Toc521421872"/>
      <w:bookmarkStart w:id="189" w:name="_Toc521489559"/>
      <w:bookmarkStart w:id="190" w:name="_Toc521491483"/>
      <w:bookmarkStart w:id="191" w:name="_Toc521492026"/>
      <w:bookmarkStart w:id="192" w:name="_Toc521580238"/>
      <w:bookmarkStart w:id="193" w:name="_Toc521580419"/>
      <w:r w:rsidRPr="00380ADB">
        <w:t>Feature Key</w:t>
      </w:r>
      <w:r w:rsidRPr="00380ADB">
        <w:tab/>
        <w:t>polyA_site</w:t>
      </w:r>
      <w:bookmarkEnd w:id="187"/>
      <w:bookmarkEnd w:id="188"/>
      <w:bookmarkEnd w:id="189"/>
      <w:bookmarkEnd w:id="190"/>
      <w:bookmarkEnd w:id="191"/>
      <w:bookmarkEnd w:id="192"/>
      <w:bookmarkEnd w:id="193"/>
    </w:p>
    <w:p w14:paraId="0B1539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483B3B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236D81B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B170F5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7EB47B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CE2C5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2CCDAF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w:t>
      </w:r>
      <w:r w:rsidR="007F79C0">
        <w:rPr>
          <w:rFonts w:ascii="Lucida Console" w:hAnsi="Lucida Console" w:cs="Lucida Console"/>
          <w:color w:val="020209"/>
          <w:sz w:val="13"/>
          <w:szCs w:val="13"/>
        </w:rPr>
        <w:t>karyotes and eukaryotic viruses</w:t>
      </w:r>
    </w:p>
    <w:p w14:paraId="17FA0EEE" w14:textId="77777777" w:rsidR="008419CF" w:rsidRPr="00380ADB" w:rsidRDefault="008419CF" w:rsidP="008419CF">
      <w:pPr>
        <w:pStyle w:val="Style2ST26controlledVocabulary"/>
      </w:pPr>
      <w:bookmarkStart w:id="194" w:name="_Toc383608718"/>
      <w:bookmarkStart w:id="195" w:name="_Toc521421873"/>
      <w:bookmarkStart w:id="196" w:name="_Toc521489560"/>
      <w:bookmarkStart w:id="197" w:name="_Toc521491484"/>
      <w:bookmarkStart w:id="198" w:name="_Toc521492027"/>
      <w:bookmarkStart w:id="199" w:name="_Toc521580239"/>
      <w:bookmarkStart w:id="200" w:name="_Toc521580420"/>
      <w:r w:rsidRPr="00380ADB">
        <w:t>Feature Key</w:t>
      </w:r>
      <w:r w:rsidRPr="00380ADB">
        <w:tab/>
        <w:t>precursor_RNA</w:t>
      </w:r>
      <w:bookmarkEnd w:id="194"/>
      <w:bookmarkEnd w:id="195"/>
      <w:bookmarkEnd w:id="196"/>
      <w:bookmarkEnd w:id="197"/>
      <w:bookmarkEnd w:id="198"/>
      <w:bookmarkEnd w:id="199"/>
      <w:bookmarkEnd w:id="200"/>
    </w:p>
    <w:p w14:paraId="6F1B6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0A303BE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7764C8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063BC4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D3BB23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6308C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7B63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AC3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77E6735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EE2D5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F2838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51226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2465638D" w14:textId="77777777" w:rsidR="008419CF" w:rsidRPr="00380ADB" w:rsidRDefault="008419CF" w:rsidP="008419CF">
      <w:pPr>
        <w:pStyle w:val="Style2ST26controlledVocabulary"/>
      </w:pPr>
      <w:bookmarkStart w:id="201" w:name="_Toc383608719"/>
      <w:bookmarkStart w:id="202" w:name="_Toc521421874"/>
      <w:bookmarkStart w:id="203" w:name="_Toc521489561"/>
      <w:bookmarkStart w:id="204" w:name="_Toc521491485"/>
      <w:bookmarkStart w:id="205" w:name="_Toc521492028"/>
      <w:bookmarkStart w:id="206" w:name="_Toc521580421"/>
      <w:r w:rsidRPr="00380ADB">
        <w:t>Feature Key</w:t>
      </w:r>
      <w:r w:rsidRPr="00380ADB">
        <w:tab/>
        <w:t>prim_transcript</w:t>
      </w:r>
      <w:bookmarkEnd w:id="201"/>
      <w:bookmarkEnd w:id="202"/>
      <w:bookmarkEnd w:id="203"/>
      <w:bookmarkEnd w:id="204"/>
      <w:bookmarkEnd w:id="205"/>
      <w:bookmarkEnd w:id="206"/>
    </w:p>
    <w:p w14:paraId="60A8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492DA6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7495C6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469CC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D84868" w14:textId="77777777" w:rsidR="008419CF" w:rsidRPr="00380ADB" w:rsidRDefault="008419CF" w:rsidP="008419CF">
      <w:pPr>
        <w:pStyle w:val="Style2ST26controlledVocabulary"/>
        <w:rPr>
          <w:rFonts w:cs="Lucida Console"/>
        </w:rPr>
      </w:pPr>
      <w:bookmarkStart w:id="207" w:name="_Toc383608720"/>
      <w:bookmarkStart w:id="208" w:name="_Toc521421875"/>
      <w:bookmarkStart w:id="209" w:name="_Toc521489562"/>
      <w:bookmarkStart w:id="210" w:name="_Toc521491486"/>
      <w:bookmarkStart w:id="211" w:name="_Toc521492029"/>
      <w:bookmarkStart w:id="212" w:name="_Toc521580422"/>
      <w:r w:rsidRPr="00380ADB">
        <w:t>Feature Key</w:t>
      </w:r>
      <w:r w:rsidRPr="00380ADB">
        <w:tab/>
        <w:t>primer_bind</w:t>
      </w:r>
      <w:bookmarkEnd w:id="207"/>
      <w:bookmarkEnd w:id="208"/>
      <w:bookmarkEnd w:id="209"/>
      <w:bookmarkEnd w:id="210"/>
      <w:bookmarkEnd w:id="211"/>
      <w:bookmarkEnd w:id="212"/>
    </w:p>
    <w:p w14:paraId="795EB7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41A5A9FD"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B771FC3"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w:t>
      </w:r>
    </w:p>
    <w:p w14:paraId="740A2EF0"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gene_synonym</w:t>
      </w:r>
    </w:p>
    <w:p w14:paraId="45B7A8B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1D16F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A9FBF0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D70BB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18E440A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07918DE8" w14:textId="77777777" w:rsidR="008419CF" w:rsidRPr="00380ADB" w:rsidRDefault="008419CF" w:rsidP="008419CF">
      <w:pPr>
        <w:pStyle w:val="Style2ST26controlledVocabulary"/>
      </w:pPr>
      <w:bookmarkStart w:id="213" w:name="_Toc521421876"/>
      <w:bookmarkStart w:id="214" w:name="_Toc521489563"/>
      <w:bookmarkStart w:id="215" w:name="_Toc521491487"/>
      <w:bookmarkStart w:id="216" w:name="_Toc521492030"/>
      <w:bookmarkStart w:id="217" w:name="_Toc521580423"/>
      <w:bookmarkStart w:id="218" w:name="_Toc383608722"/>
      <w:r w:rsidRPr="00380ADB">
        <w:t>Feature Key</w:t>
      </w:r>
      <w:r w:rsidRPr="00380ADB">
        <w:tab/>
        <w:t>propeptide</w:t>
      </w:r>
      <w:bookmarkEnd w:id="213"/>
      <w:bookmarkEnd w:id="214"/>
      <w:bookmarkEnd w:id="215"/>
      <w:bookmarkEnd w:id="216"/>
      <w:bookmarkEnd w:id="217"/>
    </w:p>
    <w:p w14:paraId="75FDB014"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2058F55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2422B0">
        <w:rPr>
          <w:rFonts w:ascii="Lucida Console" w:hAnsi="Lucida Console" w:cs="Lucida Console"/>
          <w:color w:val="020209"/>
          <w:sz w:val="13"/>
          <w:szCs w:val="13"/>
          <w:highlight w:val="yellow"/>
          <w:u w:val="single"/>
        </w:rPr>
        <w:t>Optional qualifiers</w:t>
      </w:r>
      <w:r w:rsidRPr="002422B0">
        <w:rPr>
          <w:rFonts w:ascii="Lucida Console" w:hAnsi="Lucida Console" w:cs="Lucida Console"/>
          <w:color w:val="020209"/>
          <w:sz w:val="13"/>
          <w:szCs w:val="13"/>
        </w:rPr>
        <w:tab/>
      </w:r>
      <w:r w:rsidRPr="002422B0">
        <w:rPr>
          <w:rFonts w:ascii="Lucida Console" w:hAnsi="Lucida Console" w:cs="Lucida Console"/>
          <w:color w:val="020209"/>
          <w:sz w:val="13"/>
          <w:szCs w:val="13"/>
          <w:highlight w:val="yellow"/>
          <w:u w:val="single"/>
        </w:rPr>
        <w:t>allele</w:t>
      </w:r>
    </w:p>
    <w:p w14:paraId="0FC7D64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0734D7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626E82A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49706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0E70CA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ADC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91293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8BB1F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DA1B65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FDE0CCA" w14:textId="77777777" w:rsidR="008419CF" w:rsidRPr="00380ADB" w:rsidRDefault="008419CF" w:rsidP="008419CF">
      <w:pPr>
        <w:pStyle w:val="Style2ST26controlledVocabulary"/>
      </w:pPr>
      <w:bookmarkStart w:id="219" w:name="_Toc521421877"/>
      <w:bookmarkStart w:id="220" w:name="_Toc521489564"/>
      <w:bookmarkStart w:id="221" w:name="_Toc521491488"/>
      <w:bookmarkStart w:id="222" w:name="_Toc521492031"/>
      <w:bookmarkStart w:id="223" w:name="_Toc521580424"/>
      <w:r w:rsidRPr="00380ADB">
        <w:t>Feature Key</w:t>
      </w:r>
      <w:r w:rsidRPr="00380ADB">
        <w:tab/>
        <w:t>protein_bind</w:t>
      </w:r>
      <w:bookmarkEnd w:id="218"/>
      <w:bookmarkEnd w:id="219"/>
      <w:bookmarkEnd w:id="220"/>
      <w:bookmarkEnd w:id="221"/>
      <w:bookmarkEnd w:id="222"/>
      <w:bookmarkEnd w:id="223"/>
    </w:p>
    <w:p w14:paraId="149D76A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77DDB3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0F33264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510F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18C685B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304F3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FD976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A5AB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4BB99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1C009EA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D37A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72128104" w14:textId="77777777" w:rsidR="008419CF" w:rsidRPr="00380ADB" w:rsidRDefault="008419CF" w:rsidP="008419CF">
      <w:pPr>
        <w:pStyle w:val="Style2ST26controlledVocabulary"/>
        <w:rPr>
          <w:rFonts w:cs="Lucida Console"/>
          <w:color w:val="020209"/>
          <w:szCs w:val="13"/>
        </w:rPr>
      </w:pPr>
      <w:bookmarkStart w:id="224" w:name="_Toc521421878"/>
      <w:bookmarkStart w:id="225" w:name="_Toc521489565"/>
      <w:bookmarkStart w:id="226" w:name="_Toc521491489"/>
      <w:bookmarkStart w:id="227" w:name="_Toc521492032"/>
      <w:bookmarkStart w:id="228" w:name="_Toc521580425"/>
      <w:r w:rsidRPr="00380ADB">
        <w:t>Feature Key</w:t>
      </w:r>
      <w:r w:rsidRPr="00380ADB">
        <w:tab/>
      </w:r>
      <w:r w:rsidRPr="00380ADB">
        <w:rPr>
          <w:rFonts w:cs="Lucida Console"/>
          <w:color w:val="020209"/>
          <w:szCs w:val="13"/>
        </w:rPr>
        <w:t>regulatory</w:t>
      </w:r>
      <w:bookmarkEnd w:id="224"/>
      <w:bookmarkEnd w:id="225"/>
      <w:bookmarkEnd w:id="226"/>
      <w:bookmarkEnd w:id="227"/>
      <w:bookmarkEnd w:id="228"/>
    </w:p>
    <w:p w14:paraId="4AEC5C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68B6E90F"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C17DE48" w14:textId="77777777" w:rsidR="008419CF" w:rsidRPr="00F862F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1A0533">
        <w:rPr>
          <w:rFonts w:ascii="Lucida Console" w:hAnsi="Lucida Console" w:cs="Lucida Console"/>
          <w:color w:val="020209"/>
          <w:sz w:val="13"/>
          <w:szCs w:val="13"/>
          <w:highlight w:val="yellow"/>
          <w:u w:val="single"/>
        </w:rPr>
        <w:t>Optional qualifiers</w:t>
      </w:r>
      <w:r w:rsidRPr="001A0533">
        <w:rPr>
          <w:rFonts w:ascii="Lucida Console" w:hAnsi="Lucida Console" w:cs="Lucida Console"/>
          <w:color w:val="020209"/>
          <w:sz w:val="13"/>
          <w:szCs w:val="13"/>
        </w:rPr>
        <w:tab/>
      </w:r>
      <w:r w:rsidRPr="001A0533">
        <w:rPr>
          <w:rFonts w:ascii="Lucida Console" w:hAnsi="Lucida Console" w:cs="Lucida Console"/>
          <w:color w:val="020209"/>
          <w:sz w:val="13"/>
          <w:szCs w:val="13"/>
          <w:highlight w:val="yellow"/>
          <w:u w:val="single"/>
        </w:rPr>
        <w:t>allele</w:t>
      </w:r>
    </w:p>
    <w:p w14:paraId="4AB75755"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bound_moiety</w:t>
      </w:r>
    </w:p>
    <w:p w14:paraId="769E364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function</w:t>
      </w:r>
    </w:p>
    <w:p w14:paraId="2E9589A1"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w:t>
      </w:r>
    </w:p>
    <w:p w14:paraId="39CDA9C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gene_synonym</w:t>
      </w:r>
    </w:p>
    <w:p w14:paraId="21F5F06F"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map</w:t>
      </w:r>
    </w:p>
    <w:p w14:paraId="7315A95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note</w:t>
      </w:r>
    </w:p>
    <w:p w14:paraId="210D5DD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operon</w:t>
      </w:r>
    </w:p>
    <w:p w14:paraId="18D60402"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u w:val="single"/>
        </w:rPr>
      </w:pPr>
      <w:r w:rsidRPr="008C2A89">
        <w:rPr>
          <w:rFonts w:ascii="Lucida Console" w:hAnsi="Lucida Console" w:cs="Lucida Console"/>
          <w:color w:val="020209"/>
          <w:sz w:val="13"/>
          <w:szCs w:val="13"/>
          <w:highlight w:val="yellow"/>
          <w:u w:val="single"/>
        </w:rPr>
        <w:t>phenotype</w:t>
      </w:r>
    </w:p>
    <w:p w14:paraId="656480B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BAACAF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2394171"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0727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258497C6" w14:textId="77777777" w:rsidR="008419CF" w:rsidRPr="00380ADB" w:rsidRDefault="008419CF" w:rsidP="008419CF">
      <w:pPr>
        <w:pStyle w:val="Style2ST26controlledVocabulary"/>
      </w:pPr>
      <w:bookmarkStart w:id="229" w:name="_Toc383608724"/>
      <w:bookmarkStart w:id="230" w:name="_Toc521421879"/>
      <w:bookmarkStart w:id="231" w:name="_Toc521489566"/>
      <w:bookmarkStart w:id="232" w:name="_Toc521491490"/>
      <w:bookmarkStart w:id="233" w:name="_Toc521492033"/>
      <w:bookmarkStart w:id="234" w:name="_Toc521580426"/>
      <w:r w:rsidRPr="00380ADB">
        <w:t>Feature Key</w:t>
      </w:r>
      <w:r w:rsidRPr="00380ADB">
        <w:tab/>
        <w:t>repeat_region</w:t>
      </w:r>
      <w:bookmarkEnd w:id="229"/>
      <w:bookmarkEnd w:id="230"/>
      <w:bookmarkEnd w:id="231"/>
      <w:bookmarkEnd w:id="232"/>
      <w:bookmarkEnd w:id="233"/>
      <w:bookmarkEnd w:id="234"/>
    </w:p>
    <w:p w14:paraId="6ABF5E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4A99FB1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438FD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AF1A15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2C8557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A83603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D0E06D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E29A4D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2EA6EA8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48056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5A7D60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16E1B7B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6C5199C1" w14:textId="77777777" w:rsidR="008419CF" w:rsidRPr="00380ADB" w:rsidRDefault="008419CF" w:rsidP="008419CF">
      <w:pPr>
        <w:pStyle w:val="Style2ST26controlledVocabulary"/>
      </w:pPr>
      <w:bookmarkStart w:id="235" w:name="_Toc383608725"/>
      <w:bookmarkStart w:id="236" w:name="_Toc521421880"/>
      <w:bookmarkStart w:id="237" w:name="_Toc521489567"/>
      <w:bookmarkStart w:id="238" w:name="_Toc521491491"/>
      <w:bookmarkStart w:id="239" w:name="_Toc521492034"/>
      <w:bookmarkStart w:id="240" w:name="_Toc521580427"/>
      <w:r w:rsidRPr="00380ADB">
        <w:t>Feature Key</w:t>
      </w:r>
      <w:r w:rsidRPr="00380ADB">
        <w:tab/>
        <w:t>rep_origin</w:t>
      </w:r>
      <w:bookmarkEnd w:id="235"/>
      <w:bookmarkEnd w:id="236"/>
      <w:bookmarkEnd w:id="237"/>
      <w:bookmarkEnd w:id="238"/>
      <w:bookmarkEnd w:id="239"/>
      <w:bookmarkEnd w:id="240"/>
    </w:p>
    <w:p w14:paraId="11847C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22B27A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0466E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27EBC19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A6EC7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26F0E671" w14:textId="77777777" w:rsidR="008419CF" w:rsidRPr="00380ADB" w:rsidRDefault="008419CF" w:rsidP="008419CF">
      <w:pPr>
        <w:pStyle w:val="Style2ST26controlledVocabulary"/>
      </w:pPr>
      <w:bookmarkStart w:id="241" w:name="_Toc383608726"/>
      <w:bookmarkStart w:id="242" w:name="_Toc521421881"/>
      <w:bookmarkStart w:id="243" w:name="_Toc521489568"/>
      <w:bookmarkStart w:id="244" w:name="_Toc521491492"/>
      <w:bookmarkStart w:id="245" w:name="_Toc521492035"/>
      <w:bookmarkStart w:id="246" w:name="_Toc521580428"/>
      <w:r w:rsidRPr="00380ADB">
        <w:t>Feature Key</w:t>
      </w:r>
      <w:r w:rsidRPr="00380ADB">
        <w:tab/>
        <w:t>rRNA</w:t>
      </w:r>
      <w:bookmarkEnd w:id="241"/>
      <w:bookmarkEnd w:id="242"/>
      <w:bookmarkEnd w:id="243"/>
      <w:bookmarkEnd w:id="244"/>
      <w:bookmarkEnd w:id="245"/>
      <w:bookmarkEnd w:id="246"/>
    </w:p>
    <w:p w14:paraId="02C535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62A4140C"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4BA2088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222EBAD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5C213E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183852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D97EE0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893599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77E192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23AD21D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43F9020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42CF08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1B74C83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6A30E819" w14:textId="77777777" w:rsidR="008419CF" w:rsidRPr="00380ADB" w:rsidRDefault="008419CF" w:rsidP="008419CF">
      <w:pPr>
        <w:pStyle w:val="Style2ST26controlledVocabulary"/>
      </w:pPr>
      <w:bookmarkStart w:id="247" w:name="_Toc383608727"/>
      <w:bookmarkStart w:id="248" w:name="_Toc521421882"/>
      <w:bookmarkStart w:id="249" w:name="_Toc521489569"/>
      <w:bookmarkStart w:id="250" w:name="_Toc521491493"/>
      <w:bookmarkStart w:id="251" w:name="_Toc521492036"/>
      <w:bookmarkStart w:id="252" w:name="_Toc521580429"/>
      <w:r w:rsidRPr="00380ADB">
        <w:t>Feature Key</w:t>
      </w:r>
      <w:r w:rsidRPr="00380ADB">
        <w:tab/>
        <w:t>S_region</w:t>
      </w:r>
      <w:bookmarkEnd w:id="247"/>
      <w:bookmarkEnd w:id="248"/>
      <w:bookmarkEnd w:id="249"/>
      <w:bookmarkEnd w:id="250"/>
      <w:bookmarkEnd w:id="251"/>
      <w:bookmarkEnd w:id="252"/>
    </w:p>
    <w:p w14:paraId="714501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7F4F578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1DE131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F8F179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F8A066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3D25715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07B00F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69E0A0B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982E4B9"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5D8D6F4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15F33ACF"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1A0533">
        <w:rPr>
          <w:rFonts w:ascii="Lucida Console" w:hAnsi="Lucida Console" w:cs="Lucida Console"/>
          <w:color w:val="020209"/>
          <w:sz w:val="13"/>
          <w:szCs w:val="13"/>
          <w:highlight w:val="yellow"/>
          <w:u w:val="single"/>
          <w:lang w:val="nn-NO"/>
        </w:rPr>
        <w:t>Organism scope</w:t>
      </w:r>
      <w:r w:rsidRPr="001A0533">
        <w:rPr>
          <w:rFonts w:ascii="Lucida Console" w:hAnsi="Lucida Console" w:cs="Lucida Console"/>
          <w:color w:val="020209"/>
          <w:sz w:val="13"/>
          <w:szCs w:val="13"/>
          <w:lang w:val="nn-NO"/>
        </w:rPr>
        <w:tab/>
      </w:r>
      <w:r w:rsidRPr="001A0533">
        <w:rPr>
          <w:rFonts w:ascii="Lucida Console" w:hAnsi="Lucida Console" w:cs="Lucida Console"/>
          <w:color w:val="020209"/>
          <w:sz w:val="13"/>
          <w:szCs w:val="13"/>
          <w:highlight w:val="yellow"/>
          <w:u w:val="single"/>
          <w:lang w:val="nn-NO"/>
        </w:rPr>
        <w:t>eukaryotes</w:t>
      </w:r>
    </w:p>
    <w:p w14:paraId="2F23D14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p>
    <w:p w14:paraId="0C201524" w14:textId="77777777" w:rsidR="008419CF" w:rsidRPr="00380ADB" w:rsidRDefault="008419CF" w:rsidP="008419CF">
      <w:pPr>
        <w:pStyle w:val="Style2ST26controlledVocabulary"/>
      </w:pPr>
      <w:bookmarkStart w:id="253" w:name="_Toc383608728"/>
      <w:bookmarkStart w:id="254" w:name="_Toc521421883"/>
      <w:bookmarkStart w:id="255" w:name="_Toc521489570"/>
      <w:bookmarkStart w:id="256" w:name="_Toc521491494"/>
      <w:bookmarkStart w:id="257" w:name="_Toc521492037"/>
      <w:bookmarkStart w:id="258" w:name="_Toc521580430"/>
      <w:r w:rsidRPr="00380ADB">
        <w:t>Feature Key</w:t>
      </w:r>
      <w:r w:rsidRPr="00380ADB">
        <w:tab/>
        <w:t>sig_peptide</w:t>
      </w:r>
      <w:bookmarkEnd w:id="253"/>
      <w:bookmarkEnd w:id="254"/>
      <w:bookmarkEnd w:id="255"/>
      <w:bookmarkEnd w:id="256"/>
      <w:bookmarkEnd w:id="257"/>
      <w:bookmarkEnd w:id="258"/>
    </w:p>
    <w:p w14:paraId="45D7CE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0309EAD4" w14:textId="77777777" w:rsidR="008419CF" w:rsidRPr="008D0C74" w:rsidRDefault="008419CF" w:rsidP="008419CF">
      <w:pPr>
        <w:tabs>
          <w:tab w:val="left" w:pos="2835"/>
        </w:tabs>
        <w:spacing w:before="240" w:line="360" w:lineRule="auto"/>
        <w:ind w:left="2851" w:hanging="2275"/>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E82696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5C12A2E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20187B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FC11A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E142D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7307B3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F4819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41D558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467E32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standard_name</w:t>
      </w:r>
    </w:p>
    <w:p w14:paraId="20833733" w14:textId="77777777" w:rsidR="008419CF" w:rsidRPr="00380ADB" w:rsidRDefault="008419CF" w:rsidP="008419CF">
      <w:pPr>
        <w:pStyle w:val="Style2ST26controlledVocabulary"/>
      </w:pPr>
      <w:bookmarkStart w:id="259" w:name="_Toc383608729"/>
      <w:bookmarkStart w:id="260" w:name="_Toc521421884"/>
      <w:bookmarkStart w:id="261" w:name="_Toc521489571"/>
      <w:bookmarkStart w:id="262" w:name="_Toc521491495"/>
      <w:bookmarkStart w:id="263" w:name="_Toc521492038"/>
      <w:bookmarkStart w:id="264" w:name="_Toc521580431"/>
      <w:r w:rsidRPr="00380ADB">
        <w:t>Feature Key</w:t>
      </w:r>
      <w:r w:rsidRPr="00380ADB">
        <w:tab/>
        <w:t>source</w:t>
      </w:r>
      <w:bookmarkEnd w:id="259"/>
      <w:bookmarkEnd w:id="260"/>
      <w:bookmarkEnd w:id="261"/>
      <w:bookmarkEnd w:id="262"/>
      <w:bookmarkEnd w:id="263"/>
      <w:bookmarkEnd w:id="264"/>
    </w:p>
    <w:p w14:paraId="64E97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6AA2CB2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025953D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37F143EE" w14:textId="77777777" w:rsidR="008419CF" w:rsidRPr="00380ADB" w:rsidRDefault="008419CF" w:rsidP="008419CF">
      <w:pPr>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3DC7D4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62F6D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548569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1D30261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5B31F33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264D051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73C8F0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7ED1E5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555057A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063F060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3AD6C6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5C90EB6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3EA2F73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0CF24F4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6D6F70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3FD0C5C1"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isolate</w:t>
      </w:r>
    </w:p>
    <w:p w14:paraId="473F45A5"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isolation_source</w:t>
      </w:r>
    </w:p>
    <w:p w14:paraId="615F9E2F"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lab_host</w:t>
      </w:r>
    </w:p>
    <w:p w14:paraId="2C4469B6" w14:textId="77777777" w:rsidR="008419CF" w:rsidRPr="007D6339" w:rsidRDefault="008419CF" w:rsidP="008419CF">
      <w:pPr>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lat_lon</w:t>
      </w:r>
    </w:p>
    <w:p w14:paraId="57982F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macronuclear</w:t>
      </w:r>
    </w:p>
    <w:p w14:paraId="046421A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06C45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mating_type</w:t>
      </w:r>
    </w:p>
    <w:p w14:paraId="24B3626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10D2923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organelle</w:t>
      </w:r>
    </w:p>
    <w:p w14:paraId="793EF89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PCR_primers</w:t>
      </w:r>
    </w:p>
    <w:p w14:paraId="7FD327F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plasmid</w:t>
      </w:r>
    </w:p>
    <w:p w14:paraId="62B2409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pop_variant</w:t>
      </w:r>
    </w:p>
    <w:p w14:paraId="6B6400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66B52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0E396C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4C10386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2550ED9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2CB84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35B6624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30E530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6382C8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2B5608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1E9B451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45B616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758892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13792A5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A5A5E3E" w14:textId="77777777" w:rsidR="008419CF" w:rsidRPr="00380ADB" w:rsidRDefault="008419CF" w:rsidP="008419CF">
      <w:pPr>
        <w:pStyle w:val="Style2ST26controlledVocabulary"/>
      </w:pPr>
      <w:bookmarkStart w:id="265" w:name="_Toc383608730"/>
      <w:bookmarkStart w:id="266" w:name="_Toc521421885"/>
      <w:bookmarkStart w:id="267" w:name="_Toc521489572"/>
      <w:bookmarkStart w:id="268" w:name="_Toc521491496"/>
      <w:bookmarkStart w:id="269" w:name="_Toc521492039"/>
      <w:bookmarkStart w:id="270" w:name="_Toc521580432"/>
      <w:r w:rsidRPr="00380ADB">
        <w:t>Feature Key</w:t>
      </w:r>
      <w:r w:rsidRPr="00380ADB">
        <w:tab/>
        <w:t>stem_loop</w:t>
      </w:r>
      <w:bookmarkEnd w:id="265"/>
      <w:bookmarkEnd w:id="266"/>
      <w:bookmarkEnd w:id="267"/>
      <w:bookmarkEnd w:id="268"/>
      <w:bookmarkEnd w:id="269"/>
      <w:bookmarkEnd w:id="270"/>
    </w:p>
    <w:p w14:paraId="67DE36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52CCA68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1C80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07B707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A9672A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8B8457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04D717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606EBE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2293BDB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8E16741" w14:textId="77777777" w:rsidR="008419CF" w:rsidRPr="00380ADB" w:rsidRDefault="008419CF" w:rsidP="008419CF">
      <w:pPr>
        <w:pStyle w:val="Style2ST26controlledVocabulary"/>
      </w:pPr>
      <w:bookmarkStart w:id="271" w:name="_Toc383608731"/>
      <w:bookmarkStart w:id="272" w:name="_Toc521421886"/>
      <w:bookmarkStart w:id="273" w:name="_Toc521489573"/>
      <w:bookmarkStart w:id="274" w:name="_Toc521491497"/>
      <w:bookmarkStart w:id="275" w:name="_Toc521492040"/>
      <w:bookmarkStart w:id="276" w:name="_Toc521580433"/>
      <w:r w:rsidRPr="00380ADB">
        <w:t>Feature Key</w:t>
      </w:r>
      <w:r w:rsidRPr="00380ADB">
        <w:tab/>
        <w:t>STS</w:t>
      </w:r>
      <w:bookmarkEnd w:id="271"/>
      <w:bookmarkEnd w:id="272"/>
      <w:bookmarkEnd w:id="273"/>
      <w:bookmarkEnd w:id="274"/>
      <w:bookmarkEnd w:id="275"/>
      <w:bookmarkEnd w:id="276"/>
    </w:p>
    <w:p w14:paraId="1A42D9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1197D4D1"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8CC07FB"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w:t>
      </w:r>
    </w:p>
    <w:p w14:paraId="165AE88D"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gene_synonym</w:t>
      </w:r>
    </w:p>
    <w:p w14:paraId="38981DD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EBCE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12070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49356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35C60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29ECC630" w14:textId="77777777" w:rsidR="008419CF" w:rsidRPr="00380ADB" w:rsidRDefault="008419CF" w:rsidP="008419CF">
      <w:pPr>
        <w:pStyle w:val="Style2ST26controlledVocabulary"/>
      </w:pPr>
      <w:bookmarkStart w:id="277" w:name="_Toc383608733"/>
      <w:bookmarkStart w:id="278" w:name="_Toc521421887"/>
      <w:bookmarkStart w:id="279" w:name="_Toc521489574"/>
      <w:bookmarkStart w:id="280" w:name="_Toc521491498"/>
      <w:bookmarkStart w:id="281" w:name="_Toc521492041"/>
      <w:bookmarkStart w:id="282" w:name="_Toc521580434"/>
      <w:r w:rsidRPr="00380ADB">
        <w:t>Feature Key</w:t>
      </w:r>
      <w:r w:rsidRPr="00380ADB">
        <w:tab/>
        <w:t>telomere</w:t>
      </w:r>
      <w:bookmarkEnd w:id="277"/>
      <w:bookmarkEnd w:id="278"/>
      <w:bookmarkEnd w:id="279"/>
      <w:bookmarkEnd w:id="280"/>
      <w:bookmarkEnd w:id="281"/>
      <w:bookmarkEnd w:id="282"/>
    </w:p>
    <w:p w14:paraId="7B7BF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 xml:space="preserve">Definition            </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5CFD3723"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Optional qualifiers</w:t>
      </w:r>
      <w:r w:rsidRPr="008D0C74">
        <w:rPr>
          <w:rFonts w:ascii="Lucida Console" w:hAnsi="Lucida Console" w:cs="Lucida Console"/>
          <w:color w:val="020209"/>
          <w:sz w:val="13"/>
          <w:szCs w:val="13"/>
          <w:lang w:eastAsia="en-US"/>
        </w:rPr>
        <w:tab/>
        <w:t>note</w:t>
      </w:r>
    </w:p>
    <w:p w14:paraId="79392755"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rpt_type</w:t>
      </w:r>
    </w:p>
    <w:p w14:paraId="20A6DE1E"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rpt_unit_range</w:t>
      </w:r>
    </w:p>
    <w:p w14:paraId="3CA3F0A7" w14:textId="77777777" w:rsidR="008419CF" w:rsidRPr="00380ADB" w:rsidRDefault="008419CF" w:rsidP="008419CF">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785402A4" w14:textId="77777777" w:rsidR="008419CF" w:rsidRPr="00380ADB" w:rsidRDefault="008419CF" w:rsidP="008419CF">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49F654D3"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0A20F740" w14:textId="77777777" w:rsidR="008419CF" w:rsidRPr="00380ADB" w:rsidRDefault="008419CF" w:rsidP="008419CF">
      <w:pPr>
        <w:pStyle w:val="Style2ST26controlledVocabulary"/>
      </w:pPr>
      <w:bookmarkStart w:id="283" w:name="_Toc383608735"/>
      <w:bookmarkStart w:id="284" w:name="_Toc521421888"/>
      <w:bookmarkStart w:id="285" w:name="_Toc521489575"/>
      <w:bookmarkStart w:id="286" w:name="_Toc521491499"/>
      <w:bookmarkStart w:id="287" w:name="_Toc521492042"/>
      <w:bookmarkStart w:id="288" w:name="_Toc521580435"/>
      <w:r w:rsidRPr="00380ADB">
        <w:t>Feature Key</w:t>
      </w:r>
      <w:r w:rsidRPr="00380ADB">
        <w:tab/>
        <w:t>tmRNA</w:t>
      </w:r>
      <w:bookmarkEnd w:id="283"/>
      <w:bookmarkEnd w:id="284"/>
      <w:bookmarkEnd w:id="285"/>
      <w:bookmarkEnd w:id="286"/>
      <w:bookmarkEnd w:id="287"/>
      <w:bookmarkEnd w:id="288"/>
    </w:p>
    <w:p w14:paraId="2DBA08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54E4DD7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B10ABD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799E3FB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46FFF24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3FE65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18FC6E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3CDC3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7E1AC7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67A338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BBBD22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F7A16D4" w14:textId="77777777" w:rsidR="008419CF" w:rsidRPr="00380ADB" w:rsidRDefault="008419CF" w:rsidP="008419CF">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289" w:name="_Toc383608736"/>
    </w:p>
    <w:p w14:paraId="39CABC2D" w14:textId="77777777" w:rsidR="008419CF" w:rsidRPr="00380ADB" w:rsidRDefault="008419CF" w:rsidP="008419CF">
      <w:pPr>
        <w:pStyle w:val="Style2ST26controlledVocabulary"/>
      </w:pPr>
      <w:bookmarkStart w:id="290" w:name="_Toc521421889"/>
      <w:bookmarkStart w:id="291" w:name="_Toc521489576"/>
      <w:bookmarkStart w:id="292" w:name="_Toc521491500"/>
      <w:bookmarkStart w:id="293" w:name="_Toc521492043"/>
      <w:bookmarkStart w:id="294" w:name="_Toc521580436"/>
      <w:r w:rsidRPr="00380ADB">
        <w:t>Feature Key</w:t>
      </w:r>
      <w:r w:rsidRPr="00380ADB">
        <w:tab/>
        <w:t>transit_peptide</w:t>
      </w:r>
      <w:bookmarkEnd w:id="289"/>
      <w:bookmarkEnd w:id="290"/>
      <w:bookmarkEnd w:id="291"/>
      <w:bookmarkEnd w:id="292"/>
      <w:bookmarkEnd w:id="293"/>
      <w:bookmarkEnd w:id="294"/>
    </w:p>
    <w:p w14:paraId="31A1D9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291829F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F0FC2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AA672E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E94160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21D4D1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923BA6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AB216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D18B82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5CA2B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DAAFA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4907DF7" w14:textId="77777777" w:rsidR="008419CF" w:rsidRPr="00380ADB" w:rsidRDefault="008419CF" w:rsidP="008419CF">
      <w:pPr>
        <w:pStyle w:val="Style2ST26controlledVocabulary"/>
      </w:pPr>
      <w:bookmarkStart w:id="295" w:name="_Toc383608737"/>
      <w:bookmarkStart w:id="296" w:name="_Toc521421890"/>
      <w:bookmarkStart w:id="297" w:name="_Toc521489577"/>
      <w:bookmarkStart w:id="298" w:name="_Toc521491501"/>
      <w:bookmarkStart w:id="299" w:name="_Toc521492044"/>
      <w:bookmarkStart w:id="300" w:name="_Toc521580437"/>
      <w:r w:rsidRPr="00380ADB">
        <w:t>Feature Key</w:t>
      </w:r>
      <w:r w:rsidRPr="00380ADB">
        <w:tab/>
        <w:t>tRNA</w:t>
      </w:r>
      <w:bookmarkEnd w:id="295"/>
      <w:bookmarkEnd w:id="296"/>
      <w:bookmarkEnd w:id="297"/>
      <w:bookmarkEnd w:id="298"/>
      <w:bookmarkEnd w:id="299"/>
      <w:bookmarkEnd w:id="300"/>
    </w:p>
    <w:p w14:paraId="163D5B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AF3BC3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38964A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anticodon</w:t>
      </w:r>
    </w:p>
    <w:p w14:paraId="48E805A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82CE7F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DCB35C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7DB381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00281B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3679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3D5B81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1904BE5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660639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7E4BB3A"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bookmarkStart w:id="301" w:name="_Toc383608738"/>
    </w:p>
    <w:p w14:paraId="3CEF71AB" w14:textId="77777777" w:rsidR="008419CF" w:rsidRPr="00380ADB" w:rsidRDefault="008419CF" w:rsidP="008419CF">
      <w:pPr>
        <w:pStyle w:val="Style2ST26controlledVocabulary"/>
      </w:pPr>
      <w:bookmarkStart w:id="302" w:name="_Toc521421891"/>
      <w:bookmarkStart w:id="303" w:name="_Toc521489578"/>
      <w:bookmarkStart w:id="304" w:name="_Toc521491502"/>
      <w:bookmarkStart w:id="305" w:name="_Toc521492045"/>
      <w:bookmarkStart w:id="306" w:name="_Toc521580438"/>
      <w:r w:rsidRPr="00380ADB">
        <w:t>Feature Key</w:t>
      </w:r>
      <w:r w:rsidRPr="00380ADB">
        <w:tab/>
        <w:t>unsure</w:t>
      </w:r>
      <w:bookmarkEnd w:id="301"/>
      <w:bookmarkEnd w:id="302"/>
      <w:bookmarkEnd w:id="303"/>
      <w:bookmarkEnd w:id="304"/>
      <w:bookmarkEnd w:id="305"/>
      <w:bookmarkEnd w:id="306"/>
    </w:p>
    <w:p w14:paraId="48E87F8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1A71C9D8" w14:textId="77777777" w:rsidR="008419CF" w:rsidRPr="00BA29BA"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Optional qualifiers</w:t>
      </w:r>
      <w:r w:rsidRPr="00BA29BA">
        <w:rPr>
          <w:rFonts w:ascii="Lucida Console" w:hAnsi="Lucida Console" w:cs="Lucida Console"/>
          <w:color w:val="020209"/>
          <w:sz w:val="13"/>
          <w:szCs w:val="13"/>
          <w:lang w:val="fr-CH"/>
        </w:rPr>
        <w:tab/>
        <w:t>allele</w:t>
      </w:r>
    </w:p>
    <w:p w14:paraId="1A592ED9" w14:textId="77777777" w:rsidR="008419CF" w:rsidRPr="00BA29BA" w:rsidRDefault="008419CF" w:rsidP="008419CF">
      <w:pPr>
        <w:spacing w:line="360" w:lineRule="auto"/>
        <w:ind w:left="2837"/>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compare</w:t>
      </w:r>
    </w:p>
    <w:p w14:paraId="6A670A54" w14:textId="77777777" w:rsidR="008419CF" w:rsidRPr="00BA29BA" w:rsidRDefault="008419CF" w:rsidP="008419CF">
      <w:pPr>
        <w:spacing w:line="360" w:lineRule="auto"/>
        <w:ind w:left="2837"/>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gene</w:t>
      </w:r>
    </w:p>
    <w:p w14:paraId="0E042E02" w14:textId="77777777" w:rsidR="008419CF" w:rsidRPr="00BA29BA" w:rsidRDefault="008419CF" w:rsidP="008419CF">
      <w:pPr>
        <w:spacing w:line="360" w:lineRule="auto"/>
        <w:ind w:left="2837"/>
        <w:rPr>
          <w:rFonts w:ascii="Lucida Console" w:hAnsi="Lucida Console" w:cs="Lucida Console"/>
          <w:color w:val="020209"/>
          <w:sz w:val="13"/>
          <w:szCs w:val="13"/>
          <w:lang w:val="fr-CH"/>
        </w:rPr>
      </w:pPr>
      <w:r w:rsidRPr="00BA29BA">
        <w:rPr>
          <w:rFonts w:ascii="Lucida Console" w:hAnsi="Lucida Console" w:cs="Lucida Console"/>
          <w:color w:val="020209"/>
          <w:sz w:val="13"/>
          <w:szCs w:val="13"/>
          <w:lang w:val="fr-CH"/>
        </w:rPr>
        <w:t>gene_synonym</w:t>
      </w:r>
    </w:p>
    <w:p w14:paraId="5165AF0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4F7C6FA"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70994A3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43C05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44DC37BA" w14:textId="77777777" w:rsidR="008419CF" w:rsidRPr="00380ADB" w:rsidRDefault="008419CF" w:rsidP="008419CF">
      <w:pPr>
        <w:pStyle w:val="Style2ST26controlledVocabulary"/>
      </w:pPr>
      <w:bookmarkStart w:id="307" w:name="_Toc383608739"/>
      <w:bookmarkStart w:id="308" w:name="_Toc521421892"/>
      <w:bookmarkStart w:id="309" w:name="_Toc521489579"/>
      <w:bookmarkStart w:id="310" w:name="_Toc521491503"/>
      <w:bookmarkStart w:id="311" w:name="_Toc521492046"/>
      <w:bookmarkStart w:id="312" w:name="_Toc521580439"/>
      <w:r w:rsidRPr="00380ADB">
        <w:t>Feature Key</w:t>
      </w:r>
      <w:r w:rsidRPr="00380ADB">
        <w:tab/>
        <w:t>V_region</w:t>
      </w:r>
      <w:bookmarkEnd w:id="307"/>
      <w:bookmarkEnd w:id="308"/>
      <w:bookmarkEnd w:id="309"/>
      <w:bookmarkEnd w:id="310"/>
      <w:bookmarkEnd w:id="311"/>
      <w:bookmarkEnd w:id="312"/>
    </w:p>
    <w:p w14:paraId="4F52BC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3408047F"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2A153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1FC0E8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DC67E6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2ED01B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0968063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76C3A7D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4B0A31CD"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12571E4"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48F31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4710792" w14:textId="77777777" w:rsidR="008419CF" w:rsidRPr="00380ADB" w:rsidRDefault="008419CF" w:rsidP="008419CF">
      <w:pPr>
        <w:pStyle w:val="Style2ST26controlledVocabulary"/>
      </w:pPr>
      <w:bookmarkStart w:id="313" w:name="_Toc383608740"/>
      <w:bookmarkStart w:id="314" w:name="_Toc521421893"/>
      <w:bookmarkStart w:id="315" w:name="_Toc521489580"/>
      <w:bookmarkStart w:id="316" w:name="_Toc521491504"/>
      <w:bookmarkStart w:id="317" w:name="_Toc521492047"/>
      <w:bookmarkStart w:id="318" w:name="_Toc521580440"/>
      <w:r w:rsidRPr="00380ADB">
        <w:t>Feature Key</w:t>
      </w:r>
      <w:r w:rsidRPr="00380ADB">
        <w:tab/>
        <w:t>V_segment</w:t>
      </w:r>
      <w:bookmarkEnd w:id="313"/>
      <w:bookmarkEnd w:id="314"/>
      <w:bookmarkEnd w:id="315"/>
      <w:bookmarkEnd w:id="316"/>
      <w:bookmarkEnd w:id="317"/>
      <w:bookmarkEnd w:id="318"/>
    </w:p>
    <w:p w14:paraId="6F3C4A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7703D26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8AB2C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9E0CDA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03DEB2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3272806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DB484F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415F107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7707795F"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4C8310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0E2C77" w14:textId="77777777" w:rsidR="008419CF" w:rsidRPr="00CA35E3" w:rsidRDefault="008419CF" w:rsidP="008419CF">
      <w:pPr>
        <w:tabs>
          <w:tab w:val="left" w:pos="2835"/>
        </w:tabs>
        <w:spacing w:before="240" w:line="360" w:lineRule="auto"/>
        <w:ind w:left="2837" w:hanging="2268"/>
        <w:rPr>
          <w:rFonts w:ascii="Lucida Console" w:hAnsi="Lucida Console" w:cs="Lucida Console"/>
          <w:color w:val="020209"/>
          <w:sz w:val="13"/>
          <w:szCs w:val="13"/>
          <w:u w:val="single"/>
        </w:rPr>
      </w:pPr>
      <w:r w:rsidRPr="00373CB9">
        <w:rPr>
          <w:rFonts w:ascii="Lucida Console" w:hAnsi="Lucida Console" w:cs="Lucida Console"/>
          <w:color w:val="020209"/>
          <w:sz w:val="13"/>
          <w:szCs w:val="13"/>
          <w:highlight w:val="yellow"/>
          <w:u w:val="single"/>
        </w:rPr>
        <w:t>Organism scope</w:t>
      </w:r>
      <w:r w:rsidRPr="00373CB9">
        <w:rPr>
          <w:rFonts w:ascii="Lucida Console" w:hAnsi="Lucida Console" w:cs="Lucida Console"/>
          <w:color w:val="020209"/>
          <w:sz w:val="13"/>
          <w:szCs w:val="13"/>
        </w:rPr>
        <w:tab/>
      </w:r>
      <w:r w:rsidRPr="00373CB9">
        <w:rPr>
          <w:rFonts w:ascii="Lucida Console" w:hAnsi="Lucida Console" w:cs="Lucida Console"/>
          <w:color w:val="020209"/>
          <w:sz w:val="13"/>
          <w:szCs w:val="13"/>
          <w:highlight w:val="yellow"/>
          <w:u w:val="single"/>
        </w:rPr>
        <w:t>eukaryotes</w:t>
      </w:r>
    </w:p>
    <w:p w14:paraId="1DCCB75C" w14:textId="77777777" w:rsidR="007F79C0" w:rsidRDefault="007F79C0" w:rsidP="008419CF">
      <w:pPr>
        <w:spacing w:line="360" w:lineRule="auto"/>
        <w:ind w:left="2837"/>
        <w:rPr>
          <w:rFonts w:ascii="Lucida Console" w:hAnsi="Lucida Console" w:cs="Lucida Console"/>
          <w:color w:val="020209"/>
          <w:sz w:val="13"/>
          <w:szCs w:val="13"/>
          <w:lang w:val="nn-NO"/>
        </w:rPr>
        <w:sectPr w:rsidR="007F79C0" w:rsidSect="001B11CB">
          <w:endnotePr>
            <w:numFmt w:val="decimal"/>
          </w:endnotePr>
          <w:pgSz w:w="11907" w:h="16840" w:code="9"/>
          <w:pgMar w:top="567" w:right="1134" w:bottom="1418" w:left="1418" w:header="510" w:footer="1021" w:gutter="0"/>
          <w:cols w:space="720"/>
          <w:titlePg/>
          <w:docGrid w:linePitch="299"/>
        </w:sectPr>
      </w:pPr>
    </w:p>
    <w:p w14:paraId="51A30E00" w14:textId="77777777" w:rsidR="008419CF" w:rsidRPr="00380ADB" w:rsidRDefault="008419CF" w:rsidP="008419CF">
      <w:pPr>
        <w:pStyle w:val="Style2ST26controlledVocabulary"/>
      </w:pPr>
      <w:bookmarkStart w:id="319" w:name="_Toc383608741"/>
      <w:bookmarkStart w:id="320" w:name="_Toc521421894"/>
      <w:bookmarkStart w:id="321" w:name="_Toc521489581"/>
      <w:bookmarkStart w:id="322" w:name="_Toc521491505"/>
      <w:bookmarkStart w:id="323" w:name="_Toc521492048"/>
      <w:bookmarkStart w:id="324" w:name="_Toc521580441"/>
      <w:r w:rsidRPr="00380ADB">
        <w:t>Feature Key</w:t>
      </w:r>
      <w:r w:rsidRPr="00380ADB">
        <w:tab/>
        <w:t>variation</w:t>
      </w:r>
      <w:bookmarkEnd w:id="319"/>
      <w:bookmarkEnd w:id="320"/>
      <w:bookmarkEnd w:id="321"/>
      <w:bookmarkEnd w:id="322"/>
      <w:bookmarkEnd w:id="323"/>
      <w:bookmarkEnd w:id="324"/>
    </w:p>
    <w:p w14:paraId="775CFE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458C04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78A2E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7B36695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717376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58F8B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EE1A18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0FED4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2A3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8B96C7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C8238A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7AC4B7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7B28A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(e.g. site directed mutagenesis) must be described with the misc_difference feature</w:t>
      </w:r>
    </w:p>
    <w:p w14:paraId="4771F02A" w14:textId="77777777" w:rsidR="008419CF" w:rsidRPr="00380ADB" w:rsidRDefault="008419CF" w:rsidP="008419CF">
      <w:pPr>
        <w:pStyle w:val="Style2ST26controlledVocabulary"/>
      </w:pPr>
      <w:bookmarkStart w:id="325" w:name="_Toc383608742"/>
      <w:bookmarkStart w:id="326" w:name="_Toc521421895"/>
      <w:bookmarkStart w:id="327" w:name="_Toc521489582"/>
      <w:bookmarkStart w:id="328" w:name="_Toc521491506"/>
      <w:bookmarkStart w:id="329" w:name="_Toc521492049"/>
      <w:bookmarkStart w:id="330" w:name="_Toc521580442"/>
      <w:r w:rsidRPr="00380ADB">
        <w:t>Feature Key</w:t>
      </w:r>
      <w:r w:rsidRPr="00380ADB">
        <w:tab/>
        <w:t>3’UTR</w:t>
      </w:r>
      <w:bookmarkEnd w:id="325"/>
      <w:bookmarkEnd w:id="326"/>
      <w:bookmarkEnd w:id="327"/>
      <w:bookmarkEnd w:id="328"/>
      <w:bookmarkEnd w:id="329"/>
      <w:bookmarkEnd w:id="330"/>
    </w:p>
    <w:p w14:paraId="79175C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10508470"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BF56D5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16F91D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03AE80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EE354B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235CE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551C3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CD55D8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107180A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6D6219A7" w14:textId="77777777" w:rsidR="008419CF" w:rsidRPr="00380ADB" w:rsidRDefault="008419CF" w:rsidP="008419CF">
      <w:pPr>
        <w:pStyle w:val="Style2ST26controlledVocabulary"/>
      </w:pPr>
      <w:bookmarkStart w:id="331" w:name="_Toc383608743"/>
      <w:bookmarkStart w:id="332" w:name="_Toc521421896"/>
      <w:bookmarkStart w:id="333" w:name="_Toc521489583"/>
      <w:bookmarkStart w:id="334" w:name="_Toc521491507"/>
      <w:bookmarkStart w:id="335" w:name="_Toc521492050"/>
      <w:bookmarkStart w:id="336" w:name="_Toc521580443"/>
      <w:r w:rsidRPr="00380ADB">
        <w:t>Feature Key</w:t>
      </w:r>
      <w:r w:rsidRPr="00380ADB">
        <w:tab/>
        <w:t>5’UTR</w:t>
      </w:r>
      <w:bookmarkEnd w:id="331"/>
      <w:bookmarkEnd w:id="332"/>
      <w:bookmarkEnd w:id="333"/>
      <w:bookmarkEnd w:id="334"/>
      <w:bookmarkEnd w:id="335"/>
      <w:bookmarkEnd w:id="336"/>
    </w:p>
    <w:p w14:paraId="677F0D5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102F64DA"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53CB30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4ADA1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419E36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034A9F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F6995F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0AAFC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AAFFB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5C5C4A2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5B94BF95" w14:textId="77777777" w:rsidR="008419CF" w:rsidRPr="00380ADB" w:rsidRDefault="008419CF" w:rsidP="008419CF">
      <w:pPr>
        <w:pStyle w:val="Heading2"/>
        <w:spacing w:before="0"/>
        <w:rPr>
          <w:lang w:eastAsia="en-US"/>
        </w:rPr>
      </w:pPr>
      <w:bookmarkStart w:id="337" w:name="_Toc383608746"/>
      <w:bookmarkStart w:id="338" w:name="_Toc521580444"/>
      <w:r w:rsidRPr="00380ADB">
        <w:rPr>
          <w:caps w:val="0"/>
          <w:sz w:val="17"/>
          <w:szCs w:val="17"/>
          <w:lang w:eastAsia="en-US"/>
        </w:rPr>
        <w:t xml:space="preserve">SECTION 6:  QUALIFIERS FOR </w:t>
      </w:r>
      <w:r w:rsidR="008411DD" w:rsidRPr="008411DD">
        <w:rPr>
          <w:caps w:val="0"/>
          <w:strike/>
          <w:color w:val="FFFFFF" w:themeColor="background1"/>
          <w:sz w:val="17"/>
          <w:szCs w:val="17"/>
          <w:shd w:val="clear" w:color="auto" w:fill="7030A0"/>
          <w:lang w:eastAsia="en-US"/>
        </w:rPr>
        <w:t>NUCLEIC</w:t>
      </w:r>
      <w:r w:rsidR="008411DD" w:rsidRPr="008411DD">
        <w:rPr>
          <w:caps w:val="0"/>
          <w:sz w:val="17"/>
          <w:szCs w:val="17"/>
          <w:highlight w:val="yellow"/>
          <w:u w:val="single"/>
          <w:lang w:eastAsia="en-US"/>
        </w:rPr>
        <w:t>NUCLEOTIDE</w:t>
      </w:r>
      <w:r w:rsidRPr="00380ADB">
        <w:rPr>
          <w:caps w:val="0"/>
          <w:sz w:val="17"/>
          <w:szCs w:val="17"/>
          <w:lang w:eastAsia="en-US"/>
        </w:rPr>
        <w:t xml:space="preserve"> SEQUENCES</w:t>
      </w:r>
      <w:bookmarkEnd w:id="337"/>
      <w:bookmarkEnd w:id="338"/>
    </w:p>
    <w:p w14:paraId="7486B109" w14:textId="77777777" w:rsidR="008419CF" w:rsidRPr="00380ADB" w:rsidRDefault="008419CF" w:rsidP="008419CF">
      <w:pPr>
        <w:spacing w:after="170"/>
        <w:rPr>
          <w:sz w:val="17"/>
          <w:szCs w:val="17"/>
        </w:rPr>
      </w:pPr>
      <w:r w:rsidRPr="00380ADB">
        <w:rPr>
          <w:sz w:val="17"/>
          <w:szCs w:val="17"/>
        </w:rPr>
        <w:t>This section contains the list of qualifiers to be used for features in nucleotide sequences.  The qualifiers are listed in alphabetic order.</w:t>
      </w:r>
    </w:p>
    <w:p w14:paraId="6E429469" w14:textId="77777777" w:rsidR="008419CF" w:rsidRPr="00380ADB" w:rsidRDefault="008419CF" w:rsidP="008419CF">
      <w:pPr>
        <w:spacing w:after="170"/>
        <w:rPr>
          <w:sz w:val="17"/>
          <w:szCs w:val="17"/>
        </w:rPr>
      </w:pPr>
      <w:r w:rsidRPr="00380ADB">
        <w:rPr>
          <w:sz w:val="17"/>
          <w:szCs w:val="17"/>
        </w:rPr>
        <w:t xml:space="preserve">Where a Value format of “none” is indicated in the description of a qualifier (e.g.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0B4480F3" w14:textId="77777777" w:rsidR="008419CF" w:rsidRPr="00380ADB" w:rsidRDefault="008419CF" w:rsidP="008419CF">
      <w:pPr>
        <w:rPr>
          <w:sz w:val="17"/>
          <w:szCs w:val="17"/>
        </w:rPr>
      </w:pPr>
      <w:r w:rsidRPr="00380ADB">
        <w:rPr>
          <w:sz w:val="17"/>
          <w:szCs w:val="17"/>
        </w:rPr>
        <w:t>PLEASE NOTE: Any qualifier value provided for a qualifier with a “free text” value format may require translation for National/Regional procedures.</w:t>
      </w:r>
    </w:p>
    <w:p w14:paraId="5E13A70B" w14:textId="77777777" w:rsidR="008419CF" w:rsidRPr="00380ADB" w:rsidRDefault="008419CF" w:rsidP="008419CF">
      <w:pPr>
        <w:pStyle w:val="Chapter6ST26controlledVocabulary"/>
      </w:pPr>
      <w:bookmarkStart w:id="339" w:name="_Toc383608747"/>
      <w:bookmarkStart w:id="340" w:name="_Toc521421898"/>
      <w:bookmarkStart w:id="341" w:name="_Toc521489585"/>
      <w:bookmarkStart w:id="342" w:name="_Toc521491509"/>
      <w:bookmarkStart w:id="343" w:name="_Toc521492052"/>
      <w:bookmarkStart w:id="344" w:name="_Toc521580445"/>
      <w:r w:rsidRPr="00380ADB">
        <w:t>Qualifier</w:t>
      </w:r>
      <w:r w:rsidRPr="00380ADB">
        <w:tab/>
        <w:t>allele</w:t>
      </w:r>
      <w:bookmarkEnd w:id="339"/>
      <w:bookmarkEnd w:id="340"/>
      <w:bookmarkEnd w:id="341"/>
      <w:bookmarkEnd w:id="342"/>
      <w:bookmarkEnd w:id="343"/>
      <w:bookmarkEnd w:id="344"/>
    </w:p>
    <w:p w14:paraId="32FC36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CD30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D7F1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395912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29152515" w14:textId="77777777" w:rsidR="008419CF" w:rsidRPr="00380ADB" w:rsidRDefault="008419CF" w:rsidP="008419CF">
      <w:pPr>
        <w:pStyle w:val="Chapter6ST26controlledVocabulary"/>
      </w:pPr>
      <w:bookmarkStart w:id="345" w:name="_Toc383608748"/>
      <w:bookmarkStart w:id="346" w:name="_Toc521421899"/>
      <w:bookmarkStart w:id="347" w:name="_Toc521489586"/>
      <w:bookmarkStart w:id="348" w:name="_Toc521491510"/>
      <w:bookmarkStart w:id="349" w:name="_Toc521492053"/>
      <w:bookmarkStart w:id="350" w:name="_Toc521580446"/>
      <w:r w:rsidRPr="00380ADB">
        <w:t>Qualifier</w:t>
      </w:r>
      <w:r w:rsidRPr="00380ADB">
        <w:tab/>
        <w:t>anticodon</w:t>
      </w:r>
      <w:bookmarkEnd w:id="345"/>
      <w:bookmarkEnd w:id="346"/>
      <w:bookmarkEnd w:id="347"/>
      <w:bookmarkEnd w:id="348"/>
      <w:bookmarkEnd w:id="349"/>
      <w:bookmarkEnd w:id="350"/>
    </w:p>
    <w:p w14:paraId="2B3C533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4526F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299421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32DEF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2FE44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AE4696" w14:textId="77777777" w:rsidR="008419CF" w:rsidRPr="00380ADB" w:rsidRDefault="008419CF" w:rsidP="008419CF">
      <w:pPr>
        <w:pStyle w:val="Chapter6ST26controlledVocabulary"/>
      </w:pPr>
      <w:bookmarkStart w:id="351" w:name="_Toc383608749"/>
      <w:bookmarkStart w:id="352" w:name="_Toc521421900"/>
      <w:bookmarkStart w:id="353" w:name="_Toc521489587"/>
      <w:bookmarkStart w:id="354" w:name="_Toc521491511"/>
      <w:bookmarkStart w:id="355" w:name="_Toc521492054"/>
      <w:bookmarkStart w:id="356" w:name="_Toc521580447"/>
      <w:r w:rsidRPr="00380ADB">
        <w:t>Qualifier</w:t>
      </w:r>
      <w:r w:rsidRPr="00380ADB">
        <w:tab/>
        <w:t>bound_moiety</w:t>
      </w:r>
      <w:bookmarkEnd w:id="351"/>
      <w:bookmarkEnd w:id="352"/>
      <w:bookmarkEnd w:id="353"/>
      <w:bookmarkEnd w:id="354"/>
      <w:bookmarkEnd w:id="355"/>
      <w:bookmarkEnd w:id="356"/>
    </w:p>
    <w:p w14:paraId="0CD6C7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26B8FF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4AA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73B6FD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single bound_moiety qualifier is legal on the "misc_binding", "oriT" and "protein_bind" features.</w:t>
      </w:r>
    </w:p>
    <w:p w14:paraId="4E35BBA9" w14:textId="77777777" w:rsidR="008419CF" w:rsidRPr="00380ADB" w:rsidRDefault="008419CF" w:rsidP="008419CF">
      <w:pPr>
        <w:pStyle w:val="Chapter6ST26controlledVocabulary"/>
      </w:pPr>
      <w:bookmarkStart w:id="357" w:name="_Toc383608750"/>
      <w:bookmarkStart w:id="358" w:name="_Toc521421901"/>
      <w:bookmarkStart w:id="359" w:name="_Toc521489588"/>
      <w:bookmarkStart w:id="360" w:name="_Toc521491512"/>
      <w:bookmarkStart w:id="361" w:name="_Toc521492055"/>
      <w:bookmarkStart w:id="362" w:name="_Toc521580448"/>
      <w:r w:rsidRPr="00380ADB">
        <w:t>Qualifier</w:t>
      </w:r>
      <w:r w:rsidRPr="00380ADB">
        <w:tab/>
        <w:t>cell_line</w:t>
      </w:r>
      <w:bookmarkEnd w:id="357"/>
      <w:bookmarkEnd w:id="358"/>
      <w:bookmarkEnd w:id="359"/>
      <w:bookmarkEnd w:id="360"/>
      <w:bookmarkEnd w:id="361"/>
      <w:bookmarkEnd w:id="362"/>
    </w:p>
    <w:p w14:paraId="7E6D1B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3AB2FD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FB565E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6D126544" w14:textId="77777777" w:rsidR="008419CF" w:rsidRPr="00380ADB" w:rsidRDefault="008419CF" w:rsidP="008419CF">
      <w:pPr>
        <w:pStyle w:val="Chapter6ST26controlledVocabulary"/>
      </w:pPr>
      <w:bookmarkStart w:id="363" w:name="_Toc383608751"/>
      <w:bookmarkStart w:id="364" w:name="_Toc521421902"/>
      <w:bookmarkStart w:id="365" w:name="_Toc521489589"/>
      <w:bookmarkStart w:id="366" w:name="_Toc521491513"/>
      <w:bookmarkStart w:id="367" w:name="_Toc521492056"/>
      <w:bookmarkStart w:id="368" w:name="_Toc521580449"/>
      <w:r w:rsidRPr="00380ADB">
        <w:t>Qualifier</w:t>
      </w:r>
      <w:r w:rsidRPr="00380ADB">
        <w:tab/>
        <w:t>cell_type</w:t>
      </w:r>
      <w:bookmarkEnd w:id="363"/>
      <w:bookmarkEnd w:id="364"/>
      <w:bookmarkEnd w:id="365"/>
      <w:bookmarkEnd w:id="366"/>
      <w:bookmarkEnd w:id="367"/>
      <w:bookmarkEnd w:id="368"/>
    </w:p>
    <w:p w14:paraId="75C3DDB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761D5A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F1CEA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34DA39C" w14:textId="77777777" w:rsidR="008419CF" w:rsidRPr="00380ADB" w:rsidRDefault="008419CF" w:rsidP="008419CF">
      <w:pPr>
        <w:pStyle w:val="Chapter6ST26controlledVocabulary"/>
      </w:pPr>
      <w:bookmarkStart w:id="369" w:name="_Toc383608752"/>
      <w:bookmarkStart w:id="370" w:name="_Toc521421903"/>
      <w:bookmarkStart w:id="371" w:name="_Toc521489590"/>
      <w:bookmarkStart w:id="372" w:name="_Toc521491514"/>
      <w:bookmarkStart w:id="373" w:name="_Toc521492057"/>
      <w:bookmarkStart w:id="374" w:name="_Toc521580450"/>
      <w:r w:rsidRPr="00380ADB">
        <w:t>Qualifier</w:t>
      </w:r>
      <w:r w:rsidRPr="00380ADB">
        <w:tab/>
        <w:t>chromosome</w:t>
      </w:r>
      <w:bookmarkEnd w:id="369"/>
      <w:bookmarkEnd w:id="370"/>
      <w:bookmarkEnd w:id="371"/>
      <w:bookmarkEnd w:id="372"/>
      <w:bookmarkEnd w:id="373"/>
      <w:bookmarkEnd w:id="374"/>
    </w:p>
    <w:p w14:paraId="048A92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(e.g. Chromosome number) from which the sequence was obtained</w:t>
      </w:r>
    </w:p>
    <w:p w14:paraId="531F67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6D7B9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4CF327F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2750A31E" w14:textId="77777777" w:rsidR="008419CF" w:rsidRPr="00380ADB" w:rsidRDefault="008419CF" w:rsidP="008419CF">
      <w:pPr>
        <w:pStyle w:val="Chapter6ST26controlledVocabulary"/>
      </w:pPr>
      <w:bookmarkStart w:id="375" w:name="_Toc383608753"/>
      <w:bookmarkStart w:id="376" w:name="_Toc521421904"/>
      <w:bookmarkStart w:id="377" w:name="_Toc521489591"/>
      <w:bookmarkStart w:id="378" w:name="_Toc521491515"/>
      <w:bookmarkStart w:id="379" w:name="_Toc521492058"/>
      <w:bookmarkStart w:id="380" w:name="_Toc521580451"/>
      <w:r w:rsidRPr="00380ADB">
        <w:t>Qualifier</w:t>
      </w:r>
      <w:r w:rsidRPr="00380ADB">
        <w:tab/>
        <w:t>clone</w:t>
      </w:r>
      <w:bookmarkEnd w:id="375"/>
      <w:bookmarkEnd w:id="376"/>
      <w:bookmarkEnd w:id="377"/>
      <w:bookmarkEnd w:id="378"/>
      <w:bookmarkEnd w:id="379"/>
      <w:bookmarkEnd w:id="380"/>
    </w:p>
    <w:p w14:paraId="5B8E8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064A01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02A43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507BF2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3E0A3CD9" w14:textId="77777777" w:rsidR="008419CF" w:rsidRPr="00380ADB" w:rsidRDefault="008419CF" w:rsidP="008419CF">
      <w:pPr>
        <w:pStyle w:val="Chapter6ST26controlledVocabulary"/>
      </w:pPr>
      <w:bookmarkStart w:id="381" w:name="_Toc383608754"/>
      <w:bookmarkStart w:id="382" w:name="_Toc521421905"/>
      <w:bookmarkStart w:id="383" w:name="_Toc521489592"/>
      <w:bookmarkStart w:id="384" w:name="_Toc521491516"/>
      <w:bookmarkStart w:id="385" w:name="_Toc521492059"/>
      <w:bookmarkStart w:id="386" w:name="_Toc521580452"/>
      <w:r w:rsidRPr="00380ADB">
        <w:t>Qualifier</w:t>
      </w:r>
      <w:r w:rsidRPr="00380ADB">
        <w:tab/>
        <w:t>clone_lib</w:t>
      </w:r>
      <w:bookmarkEnd w:id="381"/>
      <w:bookmarkEnd w:id="382"/>
      <w:bookmarkEnd w:id="383"/>
      <w:bookmarkEnd w:id="384"/>
      <w:bookmarkEnd w:id="385"/>
      <w:bookmarkEnd w:id="386"/>
    </w:p>
    <w:p w14:paraId="29CD2D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3F5255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4A6ED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2304B843" w14:textId="77777777" w:rsidR="008419CF" w:rsidRPr="00380ADB" w:rsidRDefault="008419CF" w:rsidP="008419CF">
      <w:pPr>
        <w:pStyle w:val="Chapter6ST26controlledVocabulary"/>
      </w:pPr>
      <w:bookmarkStart w:id="387" w:name="_Toc383608755"/>
      <w:bookmarkStart w:id="388" w:name="_Toc521421906"/>
      <w:bookmarkStart w:id="389" w:name="_Toc521489593"/>
      <w:bookmarkStart w:id="390" w:name="_Toc521491517"/>
      <w:bookmarkStart w:id="391" w:name="_Toc521492060"/>
      <w:bookmarkStart w:id="392" w:name="_Toc521580453"/>
      <w:r w:rsidRPr="00380ADB">
        <w:t>Qualifier</w:t>
      </w:r>
      <w:r w:rsidRPr="00380ADB">
        <w:tab/>
        <w:t>codon_start</w:t>
      </w:r>
      <w:bookmarkEnd w:id="387"/>
      <w:bookmarkEnd w:id="388"/>
      <w:bookmarkEnd w:id="389"/>
      <w:bookmarkEnd w:id="390"/>
      <w:bookmarkEnd w:id="391"/>
      <w:bookmarkEnd w:id="392"/>
    </w:p>
    <w:p w14:paraId="071DA2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6EC2E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7DCEF89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082412C0" w14:textId="77777777" w:rsidR="008419CF" w:rsidRPr="00380ADB" w:rsidRDefault="008419CF" w:rsidP="008419CF">
      <w:pPr>
        <w:pStyle w:val="Chapter6ST26controlledVocabulary"/>
      </w:pPr>
      <w:bookmarkStart w:id="393" w:name="_Toc383608756"/>
      <w:bookmarkStart w:id="394" w:name="_Toc521421907"/>
      <w:bookmarkStart w:id="395" w:name="_Toc521489594"/>
      <w:bookmarkStart w:id="396" w:name="_Toc521491518"/>
      <w:bookmarkStart w:id="397" w:name="_Toc521492061"/>
      <w:bookmarkStart w:id="398" w:name="_Toc521580454"/>
      <w:r w:rsidRPr="00380ADB">
        <w:t>Qualifier</w:t>
      </w:r>
      <w:r w:rsidRPr="00380ADB">
        <w:tab/>
        <w:t>collected_by</w:t>
      </w:r>
      <w:bookmarkEnd w:id="393"/>
      <w:bookmarkEnd w:id="394"/>
      <w:bookmarkEnd w:id="395"/>
      <w:bookmarkEnd w:id="396"/>
      <w:bookmarkEnd w:id="397"/>
      <w:bookmarkEnd w:id="398"/>
    </w:p>
    <w:p w14:paraId="6AF00B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15EF0BC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EA393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34683160" w14:textId="77777777" w:rsidR="008419CF" w:rsidRPr="00380ADB" w:rsidRDefault="008419CF" w:rsidP="008419CF">
      <w:pPr>
        <w:pStyle w:val="Chapter6ST26controlledVocabulary"/>
      </w:pPr>
      <w:bookmarkStart w:id="399" w:name="_Toc383608757"/>
      <w:bookmarkStart w:id="400" w:name="_Toc521421908"/>
      <w:bookmarkStart w:id="401" w:name="_Toc521489595"/>
      <w:bookmarkStart w:id="402" w:name="_Toc521491519"/>
      <w:bookmarkStart w:id="403" w:name="_Toc521492062"/>
      <w:bookmarkStart w:id="404" w:name="_Toc521580455"/>
      <w:r w:rsidRPr="00380ADB">
        <w:t>Qualifier</w:t>
      </w:r>
      <w:r w:rsidRPr="00380ADB">
        <w:tab/>
        <w:t>collection_date</w:t>
      </w:r>
      <w:bookmarkEnd w:id="399"/>
      <w:bookmarkEnd w:id="400"/>
      <w:bookmarkEnd w:id="401"/>
      <w:bookmarkEnd w:id="402"/>
      <w:bookmarkEnd w:id="403"/>
      <w:bookmarkEnd w:id="404"/>
    </w:p>
    <w:p w14:paraId="1C3AF6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1D1664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7F0738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5308D0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143A2E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1717B4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0384D7AB" w14:textId="77777777" w:rsidR="008419CF" w:rsidRPr="00380ADB" w:rsidRDefault="008419CF" w:rsidP="008419CF">
      <w:pPr>
        <w:pStyle w:val="Chapter6ST26controlledVocabulary"/>
      </w:pPr>
      <w:bookmarkStart w:id="405" w:name="_Toc383608758"/>
      <w:bookmarkStart w:id="406" w:name="_Toc521421909"/>
      <w:bookmarkStart w:id="407" w:name="_Toc521489596"/>
      <w:bookmarkStart w:id="408" w:name="_Toc521491520"/>
      <w:bookmarkStart w:id="409" w:name="_Toc521492063"/>
      <w:bookmarkStart w:id="410" w:name="_Toc521580456"/>
      <w:r w:rsidRPr="00380ADB">
        <w:t>Qualifier</w:t>
      </w:r>
      <w:r w:rsidRPr="00380ADB">
        <w:tab/>
        <w:t>compare</w:t>
      </w:r>
      <w:bookmarkEnd w:id="405"/>
      <w:bookmarkEnd w:id="406"/>
      <w:bookmarkEnd w:id="407"/>
      <w:bookmarkEnd w:id="408"/>
      <w:bookmarkEnd w:id="409"/>
      <w:bookmarkEnd w:id="410"/>
    </w:p>
    <w:p w14:paraId="1A5280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6A12F6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48B60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21F22CA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2A78B22" w14:textId="77777777" w:rsidR="008419CF" w:rsidRPr="00380ADB" w:rsidRDefault="008419CF" w:rsidP="008419CF">
      <w:pPr>
        <w:pStyle w:val="Chapter6ST26controlledVocabulary"/>
      </w:pPr>
      <w:bookmarkStart w:id="411" w:name="_Toc383608759"/>
      <w:bookmarkStart w:id="412" w:name="_Toc521421910"/>
      <w:bookmarkStart w:id="413" w:name="_Toc521489597"/>
      <w:bookmarkStart w:id="414" w:name="_Toc521491521"/>
      <w:bookmarkStart w:id="415" w:name="_Toc521492064"/>
      <w:bookmarkStart w:id="416" w:name="_Toc521580457"/>
      <w:r w:rsidRPr="00380ADB">
        <w:t>Qualifier</w:t>
      </w:r>
      <w:r w:rsidRPr="00380ADB">
        <w:tab/>
        <w:t>cultivar</w:t>
      </w:r>
      <w:bookmarkEnd w:id="411"/>
      <w:bookmarkEnd w:id="412"/>
      <w:bookmarkEnd w:id="413"/>
      <w:bookmarkEnd w:id="414"/>
      <w:bookmarkEnd w:id="415"/>
      <w:bookmarkEnd w:id="416"/>
    </w:p>
    <w:p w14:paraId="509185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79B573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123DD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1806004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39447CB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1370DC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BDA6FF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3606F87B" w14:textId="77777777" w:rsidR="008419CF" w:rsidRPr="00380ADB" w:rsidRDefault="008419CF" w:rsidP="008419CF">
      <w:pPr>
        <w:pStyle w:val="Chapter6ST26controlledVocabulary"/>
      </w:pPr>
      <w:bookmarkStart w:id="417" w:name="_Toc383608760"/>
      <w:bookmarkStart w:id="418" w:name="_Toc521421911"/>
      <w:bookmarkStart w:id="419" w:name="_Toc521489598"/>
      <w:bookmarkStart w:id="420" w:name="_Toc521491522"/>
      <w:bookmarkStart w:id="421" w:name="_Toc521492065"/>
      <w:bookmarkStart w:id="422" w:name="_Toc521580458"/>
      <w:r w:rsidRPr="00380ADB">
        <w:t>Qualifier</w:t>
      </w:r>
      <w:r w:rsidRPr="00380ADB">
        <w:tab/>
        <w:t>dev_stage</w:t>
      </w:r>
      <w:bookmarkEnd w:id="417"/>
      <w:bookmarkEnd w:id="418"/>
      <w:bookmarkEnd w:id="419"/>
      <w:bookmarkEnd w:id="420"/>
      <w:bookmarkEnd w:id="421"/>
      <w:bookmarkEnd w:id="422"/>
    </w:p>
    <w:p w14:paraId="447749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2F54ED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2E85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5BBD9093" w14:textId="77777777" w:rsidR="008419CF" w:rsidRPr="00380ADB" w:rsidRDefault="008419CF" w:rsidP="008419CF">
      <w:pPr>
        <w:pStyle w:val="Chapter6ST26controlledVocabulary"/>
      </w:pPr>
      <w:bookmarkStart w:id="423" w:name="_Toc383608761"/>
      <w:bookmarkStart w:id="424" w:name="_Toc521421912"/>
      <w:bookmarkStart w:id="425" w:name="_Toc521489599"/>
      <w:bookmarkStart w:id="426" w:name="_Toc521491523"/>
      <w:bookmarkStart w:id="427" w:name="_Toc521492066"/>
      <w:bookmarkStart w:id="428" w:name="_Toc521580459"/>
      <w:r w:rsidRPr="00380ADB">
        <w:t>Qualifier</w:t>
      </w:r>
      <w:r w:rsidRPr="00380ADB">
        <w:tab/>
        <w:t>direction</w:t>
      </w:r>
      <w:bookmarkEnd w:id="423"/>
      <w:bookmarkEnd w:id="424"/>
      <w:bookmarkEnd w:id="425"/>
      <w:bookmarkEnd w:id="426"/>
      <w:bookmarkEnd w:id="427"/>
      <w:bookmarkEnd w:id="428"/>
    </w:p>
    <w:p w14:paraId="126045E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126745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1EE226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4E719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oriT feature key. </w:t>
      </w:r>
    </w:p>
    <w:p w14:paraId="10D4A629" w14:textId="77777777" w:rsidR="008419CF" w:rsidRPr="00380ADB" w:rsidRDefault="008419CF" w:rsidP="008419CF">
      <w:pPr>
        <w:pStyle w:val="Chapter6ST26controlledVocabulary"/>
      </w:pPr>
      <w:bookmarkStart w:id="429" w:name="_Toc383608762"/>
      <w:bookmarkStart w:id="430" w:name="_Toc521421913"/>
      <w:bookmarkStart w:id="431" w:name="_Toc521489600"/>
      <w:bookmarkStart w:id="432" w:name="_Toc521491524"/>
      <w:bookmarkStart w:id="433" w:name="_Toc521492067"/>
      <w:bookmarkStart w:id="434" w:name="_Toc521580460"/>
      <w:r w:rsidRPr="00380ADB">
        <w:t>Qualifier</w:t>
      </w:r>
      <w:r w:rsidRPr="00380ADB">
        <w:tab/>
        <w:t>EC_number</w:t>
      </w:r>
      <w:bookmarkEnd w:id="429"/>
      <w:bookmarkEnd w:id="430"/>
      <w:bookmarkEnd w:id="431"/>
      <w:bookmarkEnd w:id="432"/>
      <w:bookmarkEnd w:id="433"/>
      <w:bookmarkEnd w:id="434"/>
    </w:p>
    <w:p w14:paraId="48F735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4ECF6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ECC8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0ACBCC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775A32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7014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Symbol "n" may be used in the last position instead of a number where the EC number is awaiting assignment. Please note that such incomplete EC numbers are not approved by NC-IUBMB.</w:t>
      </w:r>
    </w:p>
    <w:p w14:paraId="57F256E0" w14:textId="77777777" w:rsidR="008419CF" w:rsidRPr="00380ADB" w:rsidRDefault="008419CF" w:rsidP="008419CF">
      <w:pPr>
        <w:pStyle w:val="Chapter6ST26controlledVocabulary"/>
      </w:pPr>
      <w:bookmarkStart w:id="435" w:name="_Toc383608763"/>
      <w:bookmarkStart w:id="436" w:name="_Toc521421914"/>
      <w:bookmarkStart w:id="437" w:name="_Toc521489601"/>
      <w:bookmarkStart w:id="438" w:name="_Toc521491525"/>
      <w:bookmarkStart w:id="439" w:name="_Toc521492068"/>
      <w:bookmarkStart w:id="440" w:name="_Toc521580461"/>
      <w:r w:rsidRPr="00380ADB">
        <w:t>Qualifier</w:t>
      </w:r>
      <w:r w:rsidRPr="00380ADB">
        <w:tab/>
        <w:t>ecotype</w:t>
      </w:r>
      <w:bookmarkEnd w:id="435"/>
      <w:bookmarkEnd w:id="436"/>
      <w:bookmarkEnd w:id="437"/>
      <w:bookmarkEnd w:id="438"/>
      <w:bookmarkEnd w:id="439"/>
      <w:bookmarkEnd w:id="440"/>
    </w:p>
    <w:p w14:paraId="06FBC3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038B47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349D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2A8DC90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1C66B77D" w14:textId="77777777" w:rsidR="008419CF" w:rsidRPr="00380ADB" w:rsidRDefault="008419CF" w:rsidP="008419CF">
      <w:pPr>
        <w:pStyle w:val="Chapter6ST26controlledVocabulary"/>
      </w:pPr>
      <w:bookmarkStart w:id="441" w:name="_Toc383608764"/>
      <w:bookmarkStart w:id="442" w:name="_Toc521421915"/>
      <w:bookmarkStart w:id="443" w:name="_Toc521489602"/>
      <w:bookmarkStart w:id="444" w:name="_Toc521491526"/>
      <w:bookmarkStart w:id="445" w:name="_Toc521492069"/>
      <w:bookmarkStart w:id="446" w:name="_Toc521580462"/>
      <w:r w:rsidRPr="00380ADB">
        <w:t>Qualifier</w:t>
      </w:r>
      <w:r w:rsidRPr="00380ADB">
        <w:tab/>
        <w:t>environmental_sample</w:t>
      </w:r>
      <w:bookmarkEnd w:id="441"/>
      <w:bookmarkEnd w:id="442"/>
      <w:bookmarkEnd w:id="443"/>
      <w:bookmarkEnd w:id="444"/>
      <w:bookmarkEnd w:id="445"/>
      <w:bookmarkEnd w:id="446"/>
    </w:p>
    <w:p w14:paraId="2B99FF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4DFE74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5DACCD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25F190DA" w14:textId="77777777" w:rsidR="008419CF" w:rsidRPr="00380ADB" w:rsidRDefault="008419CF" w:rsidP="008419CF">
      <w:pPr>
        <w:pStyle w:val="Chapter6ST26controlledVocabulary"/>
      </w:pPr>
      <w:bookmarkStart w:id="447" w:name="_Toc383608765"/>
      <w:bookmarkStart w:id="448" w:name="_Toc521421916"/>
      <w:bookmarkStart w:id="449" w:name="_Toc521489603"/>
      <w:bookmarkStart w:id="450" w:name="_Toc521491527"/>
      <w:bookmarkStart w:id="451" w:name="_Toc521492070"/>
      <w:bookmarkStart w:id="452" w:name="_Toc521580463"/>
      <w:r w:rsidRPr="00380ADB">
        <w:t>Qualifier</w:t>
      </w:r>
      <w:r w:rsidRPr="00380ADB">
        <w:tab/>
        <w:t>exception</w:t>
      </w:r>
      <w:bookmarkEnd w:id="447"/>
      <w:bookmarkEnd w:id="448"/>
      <w:bookmarkEnd w:id="449"/>
      <w:bookmarkEnd w:id="450"/>
      <w:bookmarkEnd w:id="451"/>
      <w:bookmarkEnd w:id="452"/>
    </w:p>
    <w:p w14:paraId="3F4EC3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4BBD49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37BBBC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384DAE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172632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2F6DF0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27BA42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2F9FBE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14:paraId="1E65C762" w14:textId="77777777" w:rsidR="008419CF" w:rsidRPr="00380ADB" w:rsidRDefault="008419CF" w:rsidP="008419CF">
      <w:pPr>
        <w:pStyle w:val="Chapter6ST26controlledVocabulary"/>
      </w:pPr>
      <w:bookmarkStart w:id="453" w:name="_Toc383608766"/>
      <w:bookmarkStart w:id="454" w:name="_Toc521421917"/>
      <w:bookmarkStart w:id="455" w:name="_Toc521489604"/>
      <w:bookmarkStart w:id="456" w:name="_Toc521491528"/>
      <w:bookmarkStart w:id="457" w:name="_Toc521492071"/>
      <w:bookmarkStart w:id="458" w:name="_Toc521580464"/>
      <w:r w:rsidRPr="00380ADB">
        <w:t>Qualifier</w:t>
      </w:r>
      <w:r w:rsidRPr="00380ADB">
        <w:tab/>
        <w:t>frequency</w:t>
      </w:r>
      <w:bookmarkEnd w:id="453"/>
      <w:bookmarkEnd w:id="454"/>
      <w:bookmarkEnd w:id="455"/>
      <w:bookmarkEnd w:id="456"/>
      <w:bookmarkEnd w:id="457"/>
      <w:bookmarkEnd w:id="458"/>
    </w:p>
    <w:p w14:paraId="419EC9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039998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366DBA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2AABAB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16DB049B"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&lt;INSDQualifier_value&gt;0.85&lt;/INSDQualifier_value&gt;</w:t>
      </w:r>
    </w:p>
    <w:p w14:paraId="6B4C69A6" w14:textId="77777777" w:rsidR="008419CF" w:rsidRPr="00380ADB" w:rsidRDefault="008419CF" w:rsidP="008419CF">
      <w:pPr>
        <w:pStyle w:val="Chapter6ST26controlledVocabulary"/>
      </w:pPr>
      <w:bookmarkStart w:id="459" w:name="_Toc383608767"/>
      <w:bookmarkStart w:id="460" w:name="_Toc521421918"/>
      <w:bookmarkStart w:id="461" w:name="_Toc521489605"/>
      <w:bookmarkStart w:id="462" w:name="_Toc521491529"/>
      <w:bookmarkStart w:id="463" w:name="_Toc521492072"/>
      <w:bookmarkStart w:id="464" w:name="_Toc521580465"/>
      <w:r w:rsidRPr="00380ADB">
        <w:t>Qualifier</w:t>
      </w:r>
      <w:r w:rsidRPr="00380ADB">
        <w:tab/>
        <w:t>function</w:t>
      </w:r>
      <w:bookmarkEnd w:id="459"/>
      <w:bookmarkEnd w:id="460"/>
      <w:bookmarkEnd w:id="461"/>
      <w:bookmarkEnd w:id="462"/>
      <w:bookmarkEnd w:id="463"/>
      <w:bookmarkEnd w:id="464"/>
    </w:p>
    <w:p w14:paraId="6D7E00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15D727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0AF1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10E9A2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6E044381" w14:textId="77777777" w:rsidR="008419CF" w:rsidRPr="00380ADB" w:rsidRDefault="008419CF" w:rsidP="008419CF">
      <w:pPr>
        <w:pStyle w:val="Chapter6ST26controlledVocabulary"/>
      </w:pPr>
      <w:bookmarkStart w:id="465" w:name="_Toc383608768"/>
      <w:bookmarkStart w:id="466" w:name="_Toc521421919"/>
      <w:bookmarkStart w:id="467" w:name="_Toc521489606"/>
      <w:bookmarkStart w:id="468" w:name="_Toc521491530"/>
      <w:bookmarkStart w:id="469" w:name="_Toc521492073"/>
      <w:bookmarkStart w:id="470" w:name="_Toc521580466"/>
      <w:r w:rsidRPr="00380ADB">
        <w:t>Qualifier</w:t>
      </w:r>
      <w:r w:rsidRPr="00380ADB">
        <w:tab/>
        <w:t>gene</w:t>
      </w:r>
      <w:bookmarkEnd w:id="465"/>
      <w:bookmarkEnd w:id="466"/>
      <w:bookmarkEnd w:id="467"/>
      <w:bookmarkEnd w:id="468"/>
      <w:bookmarkEnd w:id="469"/>
      <w:bookmarkEnd w:id="470"/>
    </w:p>
    <w:p w14:paraId="349E9C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43E315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AA7F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1CF639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2D026BF0" w14:textId="77777777" w:rsidR="008419CF" w:rsidRPr="00380ADB" w:rsidRDefault="008419CF" w:rsidP="008419CF">
      <w:pPr>
        <w:pStyle w:val="Chapter6ST26controlledVocabulary"/>
      </w:pPr>
      <w:bookmarkStart w:id="471" w:name="_Toc383608769"/>
      <w:bookmarkStart w:id="472" w:name="_Toc521421920"/>
      <w:bookmarkStart w:id="473" w:name="_Toc521489607"/>
      <w:bookmarkStart w:id="474" w:name="_Toc521491531"/>
      <w:bookmarkStart w:id="475" w:name="_Toc521492074"/>
      <w:bookmarkStart w:id="476" w:name="_Toc521580467"/>
      <w:r w:rsidRPr="00380ADB">
        <w:t>Qualifier</w:t>
      </w:r>
      <w:r w:rsidRPr="00380ADB">
        <w:tab/>
        <w:t>gene_synonym</w:t>
      </w:r>
      <w:bookmarkEnd w:id="471"/>
      <w:bookmarkEnd w:id="472"/>
      <w:bookmarkEnd w:id="473"/>
      <w:bookmarkEnd w:id="474"/>
      <w:bookmarkEnd w:id="475"/>
      <w:bookmarkEnd w:id="476"/>
    </w:p>
    <w:p w14:paraId="50F3AB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2F16B5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5372D6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00D4E89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02EB90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2204AFA2" w14:textId="77777777" w:rsidR="008419CF" w:rsidRPr="00380ADB" w:rsidRDefault="008419CF" w:rsidP="008419CF">
      <w:pPr>
        <w:pStyle w:val="Chapter6ST26controlledVocabulary"/>
      </w:pPr>
      <w:bookmarkStart w:id="477" w:name="_Toc383608770"/>
      <w:bookmarkStart w:id="478" w:name="_Toc521421921"/>
      <w:bookmarkStart w:id="479" w:name="_Toc521489608"/>
      <w:bookmarkStart w:id="480" w:name="_Toc521491532"/>
      <w:bookmarkStart w:id="481" w:name="_Toc521492075"/>
      <w:bookmarkStart w:id="482" w:name="_Toc521580468"/>
      <w:r w:rsidRPr="00380ADB">
        <w:t>Qualifier</w:t>
      </w:r>
      <w:r w:rsidRPr="00380ADB">
        <w:tab/>
        <w:t>germline</w:t>
      </w:r>
      <w:bookmarkEnd w:id="477"/>
      <w:bookmarkEnd w:id="478"/>
      <w:bookmarkEnd w:id="479"/>
      <w:bookmarkEnd w:id="480"/>
      <w:bookmarkEnd w:id="481"/>
      <w:bookmarkEnd w:id="482"/>
    </w:p>
    <w:p w14:paraId="28D2AB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351AC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5F1207D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51C49CA3" w14:textId="77777777" w:rsidR="008419CF" w:rsidRPr="00380ADB" w:rsidRDefault="008419CF" w:rsidP="008419CF">
      <w:pPr>
        <w:pStyle w:val="Chapter6ST26controlledVocabulary"/>
      </w:pPr>
      <w:bookmarkStart w:id="483" w:name="_Toc383608771"/>
      <w:bookmarkStart w:id="484" w:name="_Toc521421922"/>
      <w:bookmarkStart w:id="485" w:name="_Toc521489609"/>
      <w:bookmarkStart w:id="486" w:name="_Toc521491533"/>
      <w:bookmarkStart w:id="487" w:name="_Toc521492076"/>
      <w:bookmarkStart w:id="488" w:name="_Toc521580469"/>
      <w:r w:rsidRPr="00380ADB">
        <w:t>Qualifier</w:t>
      </w:r>
      <w:r w:rsidRPr="00380ADB">
        <w:tab/>
        <w:t>haplogroup</w:t>
      </w:r>
      <w:bookmarkEnd w:id="483"/>
      <w:bookmarkEnd w:id="484"/>
      <w:bookmarkEnd w:id="485"/>
      <w:bookmarkEnd w:id="486"/>
      <w:bookmarkEnd w:id="487"/>
      <w:bookmarkEnd w:id="488"/>
    </w:p>
    <w:p w14:paraId="7EB9F8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3F7488D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4B243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75D068BB" w14:textId="77777777" w:rsidR="008419CF" w:rsidRPr="00380ADB" w:rsidRDefault="008419CF" w:rsidP="008419CF">
      <w:pPr>
        <w:pStyle w:val="Chapter6ST26controlledVocabulary"/>
      </w:pPr>
      <w:bookmarkStart w:id="489" w:name="_Toc383608772"/>
      <w:bookmarkStart w:id="490" w:name="_Toc521421923"/>
      <w:bookmarkStart w:id="491" w:name="_Toc521489610"/>
      <w:bookmarkStart w:id="492" w:name="_Toc521491534"/>
      <w:bookmarkStart w:id="493" w:name="_Toc521492077"/>
      <w:bookmarkStart w:id="494" w:name="_Toc521580470"/>
      <w:r w:rsidRPr="00380ADB">
        <w:t>Qualifier</w:t>
      </w:r>
      <w:r w:rsidRPr="00380ADB">
        <w:tab/>
        <w:t>haplotype</w:t>
      </w:r>
      <w:bookmarkEnd w:id="489"/>
      <w:bookmarkEnd w:id="490"/>
      <w:bookmarkEnd w:id="491"/>
      <w:bookmarkEnd w:id="492"/>
      <w:bookmarkEnd w:id="493"/>
      <w:bookmarkEnd w:id="494"/>
    </w:p>
    <w:p w14:paraId="574ED5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14:paraId="0666598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F857A4B" w14:textId="77777777" w:rsidR="008419CF" w:rsidRPr="00380ADB" w:rsidRDefault="008419CF" w:rsidP="008419CF">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&lt;INSDQualifier_value&gt;Dw3 B5 Cw1 A1&lt;/INSDQualifier_value&gt;</w:t>
      </w:r>
    </w:p>
    <w:p w14:paraId="5EB15873" w14:textId="77777777" w:rsidR="008419CF" w:rsidRPr="00380ADB" w:rsidRDefault="008419CF" w:rsidP="008419CF">
      <w:pPr>
        <w:pStyle w:val="Chapter6ST26controlledVocabulary"/>
      </w:pPr>
      <w:bookmarkStart w:id="495" w:name="_Toc383608773"/>
      <w:bookmarkStart w:id="496" w:name="_Toc521421924"/>
      <w:bookmarkStart w:id="497" w:name="_Toc521489611"/>
      <w:bookmarkStart w:id="498" w:name="_Toc521491535"/>
      <w:bookmarkStart w:id="499" w:name="_Toc521492078"/>
      <w:bookmarkStart w:id="500" w:name="_Toc521580471"/>
      <w:r w:rsidRPr="00380ADB">
        <w:t>Qualifier</w:t>
      </w:r>
      <w:r w:rsidRPr="00380ADB">
        <w:tab/>
        <w:t>host</w:t>
      </w:r>
      <w:bookmarkEnd w:id="495"/>
      <w:bookmarkEnd w:id="496"/>
      <w:bookmarkEnd w:id="497"/>
      <w:bookmarkEnd w:id="498"/>
      <w:bookmarkEnd w:id="499"/>
      <w:bookmarkEnd w:id="500"/>
    </w:p>
    <w:p w14:paraId="549B1F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5E0F79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2B1EC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4EB82F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0B0C61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74F7891A" w14:textId="77777777" w:rsidR="008419CF" w:rsidRPr="00380ADB" w:rsidRDefault="008419CF" w:rsidP="008419CF">
      <w:pPr>
        <w:pStyle w:val="Chapter6ST26controlledVocabulary"/>
      </w:pPr>
      <w:bookmarkStart w:id="501" w:name="_Toc383608774"/>
      <w:bookmarkStart w:id="502" w:name="_Toc521421925"/>
      <w:bookmarkStart w:id="503" w:name="_Toc521489612"/>
      <w:bookmarkStart w:id="504" w:name="_Toc521491536"/>
      <w:bookmarkStart w:id="505" w:name="_Toc521492079"/>
      <w:bookmarkStart w:id="506" w:name="_Toc521580472"/>
      <w:r w:rsidRPr="00380ADB">
        <w:t>Qualifier</w:t>
      </w:r>
      <w:r w:rsidRPr="00380ADB">
        <w:tab/>
        <w:t>identified_by</w:t>
      </w:r>
      <w:bookmarkEnd w:id="501"/>
      <w:bookmarkEnd w:id="502"/>
      <w:bookmarkEnd w:id="503"/>
      <w:bookmarkEnd w:id="504"/>
      <w:bookmarkEnd w:id="505"/>
      <w:bookmarkEnd w:id="506"/>
    </w:p>
    <w:p w14:paraId="5753A1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3E5F24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300229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173CEB48" w14:textId="77777777" w:rsidR="008419CF" w:rsidRPr="00380ADB" w:rsidRDefault="008419CF" w:rsidP="008419CF">
      <w:pPr>
        <w:pStyle w:val="Chapter6ST26controlledVocabulary"/>
      </w:pPr>
      <w:bookmarkStart w:id="507" w:name="_Toc383608775"/>
      <w:bookmarkStart w:id="508" w:name="_Toc521421926"/>
      <w:bookmarkStart w:id="509" w:name="_Toc521489613"/>
      <w:bookmarkStart w:id="510" w:name="_Toc521491537"/>
      <w:bookmarkStart w:id="511" w:name="_Toc521492080"/>
      <w:bookmarkStart w:id="512" w:name="_Toc521580473"/>
      <w:r w:rsidRPr="00380ADB">
        <w:t>Qualifier</w:t>
      </w:r>
      <w:r w:rsidRPr="00380ADB">
        <w:tab/>
        <w:t>isolate</w:t>
      </w:r>
      <w:bookmarkEnd w:id="507"/>
      <w:bookmarkEnd w:id="508"/>
      <w:bookmarkEnd w:id="509"/>
      <w:bookmarkEnd w:id="510"/>
      <w:bookmarkEnd w:id="511"/>
      <w:bookmarkEnd w:id="512"/>
    </w:p>
    <w:p w14:paraId="171AE1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7D49DC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58E44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0DF87819"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&lt;INSDQualifier_value&gt;DGGE band PSBAC-13&lt;/INSDQualifier_value&gt;</w:t>
      </w:r>
    </w:p>
    <w:p w14:paraId="10240BAF" w14:textId="77777777" w:rsidR="008419CF" w:rsidRPr="00380ADB" w:rsidRDefault="008419CF" w:rsidP="008419CF">
      <w:pPr>
        <w:pStyle w:val="Chapter6ST26controlledVocabulary"/>
      </w:pPr>
      <w:bookmarkStart w:id="513" w:name="_Toc383608776"/>
      <w:bookmarkStart w:id="514" w:name="_Toc521421927"/>
      <w:bookmarkStart w:id="515" w:name="_Toc521489614"/>
      <w:bookmarkStart w:id="516" w:name="_Toc521491538"/>
      <w:bookmarkStart w:id="517" w:name="_Toc521492081"/>
      <w:bookmarkStart w:id="518" w:name="_Toc521580474"/>
      <w:r w:rsidRPr="00380ADB">
        <w:t>Qualifier</w:t>
      </w:r>
      <w:r w:rsidRPr="00380ADB">
        <w:tab/>
        <w:t>isolation_source</w:t>
      </w:r>
      <w:bookmarkEnd w:id="513"/>
      <w:bookmarkEnd w:id="514"/>
      <w:bookmarkEnd w:id="515"/>
      <w:bookmarkEnd w:id="516"/>
      <w:bookmarkEnd w:id="517"/>
      <w:bookmarkEnd w:id="518"/>
    </w:p>
    <w:p w14:paraId="51E0FF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3FBD9E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6DB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32CD14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00AAAA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2E6E82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60924DFB" w14:textId="77777777" w:rsidR="008419CF" w:rsidRPr="00380ADB" w:rsidRDefault="008419CF" w:rsidP="008419CF">
      <w:pPr>
        <w:pStyle w:val="Chapter6ST26controlledVocabulary"/>
      </w:pPr>
      <w:bookmarkStart w:id="519" w:name="_Toc383608777"/>
      <w:bookmarkStart w:id="520" w:name="_Toc521421928"/>
      <w:bookmarkStart w:id="521" w:name="_Toc521489615"/>
      <w:bookmarkStart w:id="522" w:name="_Toc521491539"/>
      <w:bookmarkStart w:id="523" w:name="_Toc521492082"/>
      <w:bookmarkStart w:id="524" w:name="_Toc521580475"/>
      <w:r w:rsidRPr="00380ADB">
        <w:t>Qualifier</w:t>
      </w:r>
      <w:r w:rsidRPr="00380ADB">
        <w:tab/>
        <w:t>lab_host</w:t>
      </w:r>
      <w:bookmarkEnd w:id="519"/>
      <w:bookmarkEnd w:id="520"/>
      <w:bookmarkEnd w:id="521"/>
      <w:bookmarkEnd w:id="522"/>
      <w:bookmarkEnd w:id="523"/>
      <w:bookmarkEnd w:id="524"/>
    </w:p>
    <w:p w14:paraId="67C692D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7FB9B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A92A1D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06586C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0958CC6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EA60C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334A5F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47301A9A" w14:textId="77777777" w:rsidR="008419CF" w:rsidRPr="00380ADB" w:rsidRDefault="008419CF" w:rsidP="008419CF">
      <w:pPr>
        <w:pStyle w:val="Chapter6ST26controlledVocabulary"/>
      </w:pPr>
      <w:bookmarkStart w:id="525" w:name="_Toc383608778"/>
      <w:bookmarkStart w:id="526" w:name="_Toc521421929"/>
      <w:bookmarkStart w:id="527" w:name="_Toc521489616"/>
      <w:bookmarkStart w:id="528" w:name="_Toc521491540"/>
      <w:bookmarkStart w:id="529" w:name="_Toc521492083"/>
      <w:bookmarkStart w:id="530" w:name="_Toc521580476"/>
      <w:r w:rsidRPr="00380ADB">
        <w:t>Qualifier</w:t>
      </w:r>
      <w:r w:rsidRPr="00380ADB">
        <w:tab/>
        <w:t>lat_lon</w:t>
      </w:r>
      <w:bookmarkEnd w:id="525"/>
      <w:bookmarkEnd w:id="526"/>
      <w:bookmarkEnd w:id="527"/>
      <w:bookmarkEnd w:id="528"/>
      <w:bookmarkEnd w:id="529"/>
      <w:bookmarkEnd w:id="530"/>
    </w:p>
    <w:p w14:paraId="1B7966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1B6AA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65AA08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71195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08A4757C" w14:textId="77777777" w:rsidR="008419CF" w:rsidRPr="00380ADB" w:rsidRDefault="008419CF" w:rsidP="008419CF">
      <w:pPr>
        <w:pStyle w:val="Chapter6ST26controlledVocabulary"/>
      </w:pPr>
      <w:bookmarkStart w:id="531" w:name="_Toc383608779"/>
      <w:bookmarkStart w:id="532" w:name="_Toc521421930"/>
      <w:bookmarkStart w:id="533" w:name="_Toc521489617"/>
      <w:bookmarkStart w:id="534" w:name="_Toc521491541"/>
      <w:bookmarkStart w:id="535" w:name="_Toc521492084"/>
      <w:bookmarkStart w:id="536" w:name="_Toc521580477"/>
      <w:r w:rsidRPr="00380ADB">
        <w:t>Qualifier</w:t>
      </w:r>
      <w:r w:rsidRPr="00380ADB">
        <w:tab/>
        <w:t>macronuclear</w:t>
      </w:r>
      <w:bookmarkEnd w:id="531"/>
      <w:bookmarkEnd w:id="532"/>
      <w:bookmarkEnd w:id="533"/>
      <w:bookmarkEnd w:id="534"/>
      <w:bookmarkEnd w:id="535"/>
      <w:bookmarkEnd w:id="536"/>
    </w:p>
    <w:p w14:paraId="283BCF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198C41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4B58EAB" w14:textId="77777777" w:rsidR="008419CF" w:rsidRPr="00380ADB" w:rsidRDefault="008419CF" w:rsidP="008419CF">
      <w:pPr>
        <w:pStyle w:val="Chapter6ST26controlledVocabulary"/>
      </w:pPr>
      <w:bookmarkStart w:id="537" w:name="_Toc383608780"/>
      <w:bookmarkStart w:id="538" w:name="_Toc521421931"/>
      <w:bookmarkStart w:id="539" w:name="_Toc521489618"/>
      <w:bookmarkStart w:id="540" w:name="_Toc521491542"/>
      <w:bookmarkStart w:id="541" w:name="_Toc521492085"/>
      <w:bookmarkStart w:id="542" w:name="_Toc521580478"/>
      <w:r w:rsidRPr="00380ADB">
        <w:t>Qualifier</w:t>
      </w:r>
      <w:r w:rsidRPr="00380ADB">
        <w:tab/>
        <w:t>map</w:t>
      </w:r>
      <w:bookmarkEnd w:id="537"/>
      <w:bookmarkEnd w:id="538"/>
      <w:bookmarkEnd w:id="539"/>
      <w:bookmarkEnd w:id="540"/>
      <w:bookmarkEnd w:id="541"/>
      <w:bookmarkEnd w:id="542"/>
    </w:p>
    <w:p w14:paraId="342EFA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09598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8A0DD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2D42623A" w14:textId="77777777" w:rsidR="008419CF" w:rsidRPr="00380ADB" w:rsidRDefault="008419CF" w:rsidP="008419CF">
      <w:pPr>
        <w:pStyle w:val="Chapter6ST26controlledVocabulary"/>
      </w:pPr>
      <w:bookmarkStart w:id="543" w:name="_Toc383608781"/>
      <w:bookmarkStart w:id="544" w:name="_Toc521421932"/>
      <w:bookmarkStart w:id="545" w:name="_Toc521489619"/>
      <w:bookmarkStart w:id="546" w:name="_Toc521491543"/>
      <w:bookmarkStart w:id="547" w:name="_Toc521492086"/>
      <w:bookmarkStart w:id="548" w:name="_Toc521580479"/>
      <w:r w:rsidRPr="00380ADB">
        <w:t>Qualifier</w:t>
      </w:r>
      <w:r w:rsidRPr="00380ADB">
        <w:tab/>
        <w:t>mating_type</w:t>
      </w:r>
      <w:bookmarkEnd w:id="543"/>
      <w:bookmarkEnd w:id="544"/>
      <w:bookmarkEnd w:id="545"/>
      <w:bookmarkEnd w:id="546"/>
      <w:bookmarkEnd w:id="547"/>
      <w:bookmarkEnd w:id="548"/>
    </w:p>
    <w:p w14:paraId="66BF127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B34B02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F55CB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5974EA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754C3B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0885F1B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15974D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6871F0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7621C0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07EA3580" w14:textId="77777777" w:rsidR="008419CF" w:rsidRPr="00380ADB" w:rsidRDefault="008419CF" w:rsidP="008419CF">
      <w:pPr>
        <w:pStyle w:val="Chapter6ST26controlledVocabulary"/>
      </w:pPr>
      <w:bookmarkStart w:id="549" w:name="_Toc383608782"/>
      <w:bookmarkStart w:id="550" w:name="_Toc521421933"/>
      <w:bookmarkStart w:id="551" w:name="_Toc521489620"/>
      <w:bookmarkStart w:id="552" w:name="_Toc521491544"/>
      <w:bookmarkStart w:id="553" w:name="_Toc521492087"/>
      <w:bookmarkStart w:id="554" w:name="_Toc521580480"/>
      <w:r w:rsidRPr="00380ADB">
        <w:t>Qualifier</w:t>
      </w:r>
      <w:r w:rsidRPr="00380ADB">
        <w:tab/>
        <w:t>mobile_element_type</w:t>
      </w:r>
      <w:bookmarkEnd w:id="549"/>
      <w:bookmarkEnd w:id="550"/>
      <w:bookmarkEnd w:id="551"/>
      <w:bookmarkEnd w:id="552"/>
      <w:bookmarkEnd w:id="553"/>
      <w:bookmarkEnd w:id="554"/>
    </w:p>
    <w:p w14:paraId="3F1311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59A23FF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407D4618"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0F6CC41"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706A2AB"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149B57C9"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26836F72"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1B572F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7AC409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4DB6BC5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7664AC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0F2C22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2B4341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4E3849F9" w14:textId="77777777" w:rsidR="008419CF" w:rsidRPr="00380ADB" w:rsidRDefault="008419CF" w:rsidP="008419CF">
      <w:pPr>
        <w:pStyle w:val="Chapter6ST26controlledVocabulary"/>
      </w:pPr>
      <w:bookmarkStart w:id="555" w:name="_Toc383608783"/>
      <w:bookmarkStart w:id="556" w:name="_Toc521421934"/>
      <w:bookmarkStart w:id="557" w:name="_Toc521489621"/>
      <w:bookmarkStart w:id="558" w:name="_Toc521491545"/>
      <w:bookmarkStart w:id="559" w:name="_Toc521492088"/>
      <w:bookmarkStart w:id="560" w:name="_Toc521580481"/>
      <w:r w:rsidRPr="00380ADB">
        <w:t>Qualifier</w:t>
      </w:r>
      <w:r w:rsidRPr="00380ADB">
        <w:tab/>
        <w:t>mod_base</w:t>
      </w:r>
      <w:bookmarkEnd w:id="555"/>
      <w:bookmarkEnd w:id="556"/>
      <w:bookmarkEnd w:id="557"/>
      <w:bookmarkEnd w:id="558"/>
      <w:bookmarkEnd w:id="559"/>
      <w:bookmarkEnd w:id="560"/>
    </w:p>
    <w:p w14:paraId="607AA2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5BBB1E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3484FA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6C7CC5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09B5FB05"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256BA059" w14:textId="77777777" w:rsidR="008419CF" w:rsidRPr="00380ADB" w:rsidRDefault="008419CF" w:rsidP="008419CF">
      <w:pPr>
        <w:pStyle w:val="Chapter6ST26controlledVocabulary"/>
      </w:pPr>
      <w:bookmarkStart w:id="561" w:name="_Toc383608784"/>
      <w:bookmarkStart w:id="562" w:name="_Toc521421935"/>
      <w:bookmarkStart w:id="563" w:name="_Toc521489622"/>
      <w:bookmarkStart w:id="564" w:name="_Toc521491546"/>
      <w:bookmarkStart w:id="565" w:name="_Toc521492089"/>
      <w:bookmarkStart w:id="566" w:name="_Toc521580482"/>
      <w:r w:rsidRPr="00380ADB">
        <w:t>Qualifier</w:t>
      </w:r>
      <w:r w:rsidRPr="00380ADB">
        <w:tab/>
        <w:t>mol_type</w:t>
      </w:r>
      <w:bookmarkEnd w:id="561"/>
      <w:bookmarkEnd w:id="562"/>
      <w:bookmarkEnd w:id="563"/>
      <w:bookmarkEnd w:id="564"/>
      <w:bookmarkEnd w:id="565"/>
      <w:bookmarkEnd w:id="566"/>
    </w:p>
    <w:p w14:paraId="2CF32C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07F69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1A22D9C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460A1B56"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0CC77CE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5C0E4D8D"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2BC2128F"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4F4EC6D9"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1C2F56F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5F27027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769566F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5C9B06B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425E5CB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3918EE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0C7A841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532A662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p>
    <w:p w14:paraId="1C9EEE45" w14:textId="77777777" w:rsidR="008419CF" w:rsidRPr="00380ADB" w:rsidRDefault="008419CF" w:rsidP="008419CF">
      <w:pPr>
        <w:pStyle w:val="Chapter6ST26controlledVocabulary"/>
      </w:pPr>
      <w:bookmarkStart w:id="567" w:name="_Toc383608785"/>
      <w:bookmarkStart w:id="568" w:name="_Toc521421936"/>
      <w:bookmarkStart w:id="569" w:name="_Toc521489623"/>
      <w:bookmarkStart w:id="570" w:name="_Toc521491547"/>
      <w:bookmarkStart w:id="571" w:name="_Toc521492090"/>
      <w:bookmarkStart w:id="572" w:name="_Toc521580483"/>
      <w:r w:rsidRPr="00380ADB">
        <w:t>Qualifier</w:t>
      </w:r>
      <w:r w:rsidRPr="00380ADB">
        <w:tab/>
        <w:t>ncRNA_class</w:t>
      </w:r>
      <w:bookmarkEnd w:id="567"/>
      <w:bookmarkEnd w:id="568"/>
      <w:bookmarkEnd w:id="569"/>
      <w:bookmarkEnd w:id="570"/>
      <w:bookmarkEnd w:id="571"/>
      <w:bookmarkEnd w:id="572"/>
    </w:p>
    <w:p w14:paraId="182794B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18063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75715D9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19209CD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132E7B8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7945376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6F6AD942" w14:textId="77777777" w:rsidR="008419CF" w:rsidRPr="00BA29BA" w:rsidRDefault="008419CF" w:rsidP="008419CF">
      <w:pPr>
        <w:spacing w:line="360" w:lineRule="auto"/>
        <w:ind w:left="2837"/>
        <w:rPr>
          <w:rFonts w:ascii="Lucida Console" w:hAnsi="Lucida Console" w:cs="Lucida Console"/>
          <w:color w:val="020209"/>
          <w:sz w:val="13"/>
          <w:szCs w:val="13"/>
        </w:rPr>
      </w:pPr>
      <w:r w:rsidRPr="00BA29BA">
        <w:rPr>
          <w:rFonts w:ascii="Lucida Console" w:hAnsi="Lucida Console" w:cs="Lucida Console"/>
          <w:color w:val="020209"/>
          <w:sz w:val="13"/>
          <w:szCs w:val="13"/>
        </w:rPr>
        <w:t>lncRNA</w:t>
      </w:r>
    </w:p>
    <w:p w14:paraId="711DA266" w14:textId="77777777" w:rsidR="008419CF" w:rsidRPr="00BA29BA" w:rsidRDefault="008419CF" w:rsidP="008419CF">
      <w:pPr>
        <w:spacing w:line="360" w:lineRule="auto"/>
        <w:ind w:left="2837"/>
        <w:rPr>
          <w:rFonts w:ascii="Lucida Console" w:hAnsi="Lucida Console" w:cs="Lucida Console"/>
          <w:color w:val="020209"/>
          <w:sz w:val="13"/>
          <w:szCs w:val="13"/>
        </w:rPr>
      </w:pPr>
      <w:r w:rsidRPr="00BA29BA">
        <w:rPr>
          <w:rFonts w:ascii="Lucida Console" w:hAnsi="Lucida Console" w:cs="Lucida Console"/>
          <w:color w:val="020209"/>
          <w:sz w:val="13"/>
          <w:szCs w:val="13"/>
        </w:rPr>
        <w:t>RNase_P_RNA</w:t>
      </w:r>
    </w:p>
    <w:p w14:paraId="18EC12C7" w14:textId="77777777" w:rsidR="008419CF" w:rsidRPr="00BA29BA" w:rsidRDefault="008419CF" w:rsidP="008419CF">
      <w:pPr>
        <w:spacing w:line="360" w:lineRule="auto"/>
        <w:ind w:left="2837"/>
        <w:rPr>
          <w:rFonts w:ascii="Lucida Console" w:hAnsi="Lucida Console" w:cs="Lucida Console"/>
          <w:color w:val="020209"/>
          <w:sz w:val="13"/>
          <w:szCs w:val="13"/>
        </w:rPr>
      </w:pPr>
      <w:r w:rsidRPr="00BA29BA">
        <w:rPr>
          <w:rFonts w:ascii="Lucida Console" w:hAnsi="Lucida Console" w:cs="Lucida Console"/>
          <w:color w:val="020209"/>
          <w:sz w:val="13"/>
          <w:szCs w:val="13"/>
        </w:rPr>
        <w:t>RNase_MRP_RNA</w:t>
      </w:r>
    </w:p>
    <w:p w14:paraId="3399092D"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telomerase_RNA</w:t>
      </w:r>
    </w:p>
    <w:p w14:paraId="1101D59F"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guide_RNA</w:t>
      </w:r>
    </w:p>
    <w:p w14:paraId="0E6CF92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it-IT"/>
        </w:rPr>
      </w:pPr>
      <w:r w:rsidRPr="003131F1">
        <w:rPr>
          <w:rFonts w:ascii="Lucida Console" w:hAnsi="Lucida Console" w:cs="Lucida Console"/>
          <w:color w:val="020209"/>
          <w:sz w:val="13"/>
          <w:szCs w:val="13"/>
          <w:highlight w:val="yellow"/>
          <w:u w:val="single"/>
          <w:lang w:val="it-IT"/>
        </w:rPr>
        <w:t>sgRNA</w:t>
      </w:r>
    </w:p>
    <w:p w14:paraId="059FE09C"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rasiRNA</w:t>
      </w:r>
    </w:p>
    <w:p w14:paraId="6178690E"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scRNA</w:t>
      </w:r>
    </w:p>
    <w:p w14:paraId="63633A9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sv-SE"/>
        </w:rPr>
      </w:pPr>
      <w:r w:rsidRPr="003131F1">
        <w:rPr>
          <w:rFonts w:ascii="Lucida Console" w:hAnsi="Lucida Console" w:cs="Lucida Console"/>
          <w:color w:val="020209"/>
          <w:sz w:val="13"/>
          <w:szCs w:val="13"/>
          <w:highlight w:val="yellow"/>
          <w:u w:val="single"/>
          <w:lang w:val="sv-SE"/>
        </w:rPr>
        <w:t>scaRNA</w:t>
      </w:r>
    </w:p>
    <w:p w14:paraId="70CC94E4" w14:textId="77777777" w:rsidR="008419CF"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7378D255" w14:textId="77777777" w:rsidR="008419CF" w:rsidRPr="007215F4" w:rsidRDefault="008419CF" w:rsidP="008419CF">
      <w:pPr>
        <w:spacing w:line="360" w:lineRule="auto"/>
        <w:ind w:left="2837"/>
        <w:rPr>
          <w:rFonts w:ascii="Lucida Console" w:hAnsi="Lucida Console" w:cs="Lucida Console"/>
          <w:color w:val="020209"/>
          <w:sz w:val="13"/>
          <w:szCs w:val="13"/>
          <w:u w:val="single"/>
          <w:lang w:val="sv-SE"/>
        </w:rPr>
      </w:pPr>
      <w:r w:rsidRPr="007215F4">
        <w:rPr>
          <w:rFonts w:ascii="Lucida Console" w:hAnsi="Lucida Console" w:cs="Lucida Console"/>
          <w:color w:val="020209"/>
          <w:sz w:val="13"/>
          <w:szCs w:val="13"/>
          <w:highlight w:val="yellow"/>
          <w:u w:val="single"/>
          <w:lang w:val="sv-SE"/>
        </w:rPr>
        <w:t>pre_miRNA</w:t>
      </w:r>
    </w:p>
    <w:p w14:paraId="7D29E9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4BE0B6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06B7090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36E2BFAA"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33DFC057"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29E28C71" w14:textId="77777777" w:rsidR="008419CF" w:rsidRPr="00873AFA" w:rsidRDefault="008419CF" w:rsidP="008419CF">
      <w:pPr>
        <w:spacing w:line="360" w:lineRule="auto"/>
        <w:ind w:left="2837"/>
        <w:rPr>
          <w:rFonts w:ascii="Lucida Console" w:hAnsi="Lucida Console" w:cs="Lucida Console"/>
          <w:color w:val="020209"/>
          <w:sz w:val="13"/>
          <w:szCs w:val="13"/>
          <w:lang w:val="sv-SE"/>
        </w:rPr>
      </w:pPr>
      <w:r w:rsidRPr="00873AFA">
        <w:rPr>
          <w:rFonts w:ascii="Lucida Console" w:hAnsi="Lucida Console" w:cs="Lucida Console"/>
          <w:color w:val="020209"/>
          <w:sz w:val="13"/>
          <w:szCs w:val="13"/>
          <w:lang w:val="sv-SE"/>
        </w:rPr>
        <w:t>vault_RNA</w:t>
      </w:r>
    </w:p>
    <w:p w14:paraId="7332A5C9" w14:textId="77777777" w:rsidR="008419CF" w:rsidRPr="004C2729" w:rsidRDefault="008419CF" w:rsidP="008419CF">
      <w:pPr>
        <w:spacing w:line="360" w:lineRule="auto"/>
        <w:ind w:left="2837"/>
        <w:rPr>
          <w:rFonts w:ascii="Lucida Console" w:hAnsi="Lucida Console" w:cs="Lucida Console"/>
          <w:color w:val="020209"/>
          <w:sz w:val="13"/>
          <w:szCs w:val="13"/>
        </w:rPr>
      </w:pPr>
      <w:r w:rsidRPr="004C2729">
        <w:rPr>
          <w:rFonts w:ascii="Lucida Console" w:hAnsi="Lucida Console" w:cs="Lucida Console"/>
          <w:color w:val="020209"/>
          <w:sz w:val="13"/>
          <w:szCs w:val="13"/>
        </w:rPr>
        <w:t>Y_RNA</w:t>
      </w:r>
    </w:p>
    <w:p w14:paraId="790F0EF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51BD4E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6682164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279E74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04F8394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41B963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0023885F" w14:textId="77777777" w:rsidR="008419CF" w:rsidRPr="00380ADB" w:rsidRDefault="008419CF" w:rsidP="008419CF">
      <w:pPr>
        <w:pStyle w:val="Chapter6ST26controlledVocabulary"/>
      </w:pPr>
      <w:bookmarkStart w:id="573" w:name="_Toc383608786"/>
      <w:bookmarkStart w:id="574" w:name="_Toc521421937"/>
      <w:bookmarkStart w:id="575" w:name="_Toc521489624"/>
      <w:bookmarkStart w:id="576" w:name="_Toc521491548"/>
      <w:bookmarkStart w:id="577" w:name="_Toc521492091"/>
      <w:bookmarkStart w:id="578" w:name="_Toc521580484"/>
      <w:r w:rsidRPr="00380ADB">
        <w:t>Qualifier</w:t>
      </w:r>
      <w:r w:rsidRPr="00380ADB">
        <w:tab/>
        <w:t>note</w:t>
      </w:r>
      <w:bookmarkEnd w:id="573"/>
      <w:bookmarkEnd w:id="574"/>
      <w:bookmarkEnd w:id="575"/>
      <w:bookmarkEnd w:id="576"/>
      <w:bookmarkEnd w:id="577"/>
      <w:bookmarkEnd w:id="578"/>
    </w:p>
    <w:p w14:paraId="6E3360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440DE7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47F0B6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78E569E6" w14:textId="77777777" w:rsidR="008419CF" w:rsidRPr="00380ADB" w:rsidRDefault="008419CF" w:rsidP="008419CF">
      <w:pPr>
        <w:pStyle w:val="Chapter6ST26controlledVocabulary"/>
      </w:pPr>
      <w:bookmarkStart w:id="579" w:name="_Toc383608787"/>
      <w:bookmarkStart w:id="580" w:name="_Toc521421938"/>
      <w:bookmarkStart w:id="581" w:name="_Toc521489625"/>
      <w:bookmarkStart w:id="582" w:name="_Toc521491549"/>
      <w:bookmarkStart w:id="583" w:name="_Toc521492092"/>
      <w:bookmarkStart w:id="584" w:name="_Toc521580485"/>
      <w:r w:rsidRPr="00380ADB">
        <w:t>Qualifier</w:t>
      </w:r>
      <w:r w:rsidRPr="00380ADB">
        <w:tab/>
        <w:t>number</w:t>
      </w:r>
      <w:bookmarkEnd w:id="579"/>
      <w:bookmarkEnd w:id="580"/>
      <w:bookmarkEnd w:id="581"/>
      <w:bookmarkEnd w:id="582"/>
      <w:bookmarkEnd w:id="583"/>
      <w:bookmarkEnd w:id="584"/>
    </w:p>
    <w:p w14:paraId="141C83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(e.g. exons or introns) in the 5’ to 3’ direction</w:t>
      </w:r>
    </w:p>
    <w:p w14:paraId="24F0BB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25CBF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7B370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0833FB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D3C9369" w14:textId="77777777" w:rsidR="008419CF" w:rsidRPr="00380ADB" w:rsidRDefault="008419CF" w:rsidP="008419CF">
      <w:pPr>
        <w:pStyle w:val="Chapter6ST26controlledVocabulary"/>
      </w:pPr>
      <w:bookmarkStart w:id="585" w:name="_Toc383608788"/>
      <w:bookmarkStart w:id="586" w:name="_Toc521421939"/>
      <w:bookmarkStart w:id="587" w:name="_Toc521489626"/>
      <w:bookmarkStart w:id="588" w:name="_Toc521491550"/>
      <w:bookmarkStart w:id="589" w:name="_Toc521492093"/>
      <w:bookmarkStart w:id="590" w:name="_Toc521580486"/>
      <w:r w:rsidRPr="00380ADB">
        <w:t>Qualifier</w:t>
      </w:r>
      <w:r w:rsidRPr="00380ADB">
        <w:tab/>
        <w:t>operon</w:t>
      </w:r>
      <w:bookmarkEnd w:id="585"/>
      <w:bookmarkEnd w:id="586"/>
      <w:bookmarkEnd w:id="587"/>
      <w:bookmarkEnd w:id="588"/>
      <w:bookmarkEnd w:id="589"/>
      <w:bookmarkEnd w:id="590"/>
    </w:p>
    <w:p w14:paraId="27F006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3E2AB15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E11B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04E09577" w14:textId="77777777" w:rsidR="008419CF" w:rsidRPr="00380ADB" w:rsidRDefault="008419CF" w:rsidP="008419CF">
      <w:pPr>
        <w:pStyle w:val="Chapter6ST26controlledVocabulary"/>
      </w:pPr>
      <w:bookmarkStart w:id="591" w:name="_Toc383608789"/>
      <w:bookmarkStart w:id="592" w:name="_Toc521421940"/>
      <w:bookmarkStart w:id="593" w:name="_Toc521489627"/>
      <w:bookmarkStart w:id="594" w:name="_Toc521491551"/>
      <w:bookmarkStart w:id="595" w:name="_Toc521492094"/>
      <w:bookmarkStart w:id="596" w:name="_Toc521580487"/>
      <w:r w:rsidRPr="00380ADB">
        <w:t>Qualifier</w:t>
      </w:r>
      <w:r w:rsidRPr="00380ADB">
        <w:tab/>
        <w:t>organelle</w:t>
      </w:r>
      <w:bookmarkEnd w:id="591"/>
      <w:bookmarkEnd w:id="592"/>
      <w:bookmarkEnd w:id="593"/>
      <w:bookmarkEnd w:id="594"/>
      <w:bookmarkEnd w:id="595"/>
      <w:bookmarkEnd w:id="596"/>
    </w:p>
    <w:p w14:paraId="36D2B6D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4CBC5F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71B3CF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1A39C7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hyrogenosome</w:t>
      </w:r>
    </w:p>
    <w:p w14:paraId="35ABE8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1EF49A1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28C76F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061A7A0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0C7253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32ECB42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3DC84D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484A7CF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6CA891C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19EC6F4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1E75F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2DF06D8D"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7BA7943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6EDBB3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4934713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7BE8405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17F84E8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2BE84DB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09F9DDFE"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51C6067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34F27E4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55E390C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&lt;INSDQualifier_value&gt;plastid:proplastid&lt;/INSDQualifier_value&gt;</w:t>
      </w:r>
    </w:p>
    <w:p w14:paraId="16372A52" w14:textId="77777777" w:rsidR="008419CF" w:rsidRPr="00380ADB" w:rsidRDefault="008419CF" w:rsidP="008419CF">
      <w:pPr>
        <w:pStyle w:val="Chapter6ST26controlledVocabulary"/>
      </w:pPr>
      <w:bookmarkStart w:id="597" w:name="_Toc383608790"/>
      <w:bookmarkStart w:id="598" w:name="_Toc521421941"/>
      <w:bookmarkStart w:id="599" w:name="_Toc521489628"/>
      <w:bookmarkStart w:id="600" w:name="_Toc521491552"/>
      <w:bookmarkStart w:id="601" w:name="_Toc521492095"/>
      <w:bookmarkStart w:id="602" w:name="_Toc521580488"/>
      <w:r w:rsidRPr="00380ADB">
        <w:t>Qualifier</w:t>
      </w:r>
      <w:r w:rsidRPr="00380ADB">
        <w:tab/>
        <w:t>organism</w:t>
      </w:r>
      <w:bookmarkEnd w:id="597"/>
      <w:bookmarkEnd w:id="598"/>
      <w:bookmarkEnd w:id="599"/>
      <w:bookmarkEnd w:id="600"/>
      <w:bookmarkEnd w:id="601"/>
      <w:bookmarkEnd w:id="602"/>
    </w:p>
    <w:p w14:paraId="5D5F4C7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2C04CE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F773A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BF9BB9E" w14:textId="77777777" w:rsidR="008419CF" w:rsidRPr="00380ADB" w:rsidRDefault="008419CF" w:rsidP="008419CF">
      <w:pPr>
        <w:pStyle w:val="Chapter6ST26controlledVocabulary"/>
      </w:pPr>
      <w:bookmarkStart w:id="603" w:name="_Toc383608791"/>
      <w:bookmarkStart w:id="604" w:name="_Toc521421942"/>
      <w:bookmarkStart w:id="605" w:name="_Toc521489629"/>
      <w:bookmarkStart w:id="606" w:name="_Toc521491553"/>
      <w:bookmarkStart w:id="607" w:name="_Toc521492096"/>
      <w:bookmarkStart w:id="608" w:name="_Toc521580489"/>
      <w:r w:rsidRPr="00380ADB">
        <w:t>Qualifier</w:t>
      </w:r>
      <w:r w:rsidRPr="00380ADB">
        <w:tab/>
        <w:t>PCR_primers</w:t>
      </w:r>
      <w:bookmarkEnd w:id="603"/>
      <w:bookmarkEnd w:id="604"/>
      <w:bookmarkEnd w:id="605"/>
      <w:bookmarkEnd w:id="606"/>
      <w:bookmarkEnd w:id="607"/>
      <w:bookmarkEnd w:id="608"/>
    </w:p>
    <w:p w14:paraId="269F62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4B8576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5A1F91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080D3C7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7ED4EA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49392C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316EFAF6" w14:textId="77777777" w:rsidR="008419CF" w:rsidRPr="00380ADB" w:rsidRDefault="008419CF" w:rsidP="008419CF">
      <w:pPr>
        <w:pStyle w:val="Chapter6ST26controlledVocabulary"/>
      </w:pPr>
      <w:bookmarkStart w:id="609" w:name="_Toc383608792"/>
      <w:bookmarkStart w:id="610" w:name="_Toc521421943"/>
      <w:bookmarkStart w:id="611" w:name="_Toc521489630"/>
      <w:bookmarkStart w:id="612" w:name="_Toc521491554"/>
      <w:bookmarkStart w:id="613" w:name="_Toc521492097"/>
      <w:bookmarkStart w:id="614" w:name="_Toc521580490"/>
      <w:r w:rsidRPr="00380ADB">
        <w:t>Qualifier</w:t>
      </w:r>
      <w:r w:rsidRPr="00380ADB">
        <w:tab/>
        <w:t>phenotype</w:t>
      </w:r>
      <w:bookmarkEnd w:id="609"/>
      <w:bookmarkEnd w:id="610"/>
      <w:bookmarkEnd w:id="611"/>
      <w:bookmarkEnd w:id="612"/>
      <w:bookmarkEnd w:id="613"/>
      <w:bookmarkEnd w:id="614"/>
    </w:p>
    <w:p w14:paraId="099E6B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1D98DA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C0CD9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FF31F2" w14:textId="77777777" w:rsidR="008419CF" w:rsidRPr="00380ADB" w:rsidRDefault="008419CF" w:rsidP="008419CF">
      <w:pPr>
        <w:pStyle w:val="Chapter6ST26controlledVocabulary"/>
      </w:pPr>
      <w:bookmarkStart w:id="615" w:name="_Toc383608793"/>
      <w:bookmarkStart w:id="616" w:name="_Toc521421944"/>
      <w:bookmarkStart w:id="617" w:name="_Toc521489631"/>
      <w:bookmarkStart w:id="618" w:name="_Toc521491555"/>
      <w:bookmarkStart w:id="619" w:name="_Toc521492098"/>
      <w:bookmarkStart w:id="620" w:name="_Toc521580491"/>
      <w:r w:rsidRPr="00380ADB">
        <w:t>Qualifier</w:t>
      </w:r>
      <w:r w:rsidRPr="00380ADB">
        <w:tab/>
        <w:t>plasmid</w:t>
      </w:r>
      <w:bookmarkEnd w:id="615"/>
      <w:bookmarkEnd w:id="616"/>
      <w:bookmarkEnd w:id="617"/>
      <w:bookmarkEnd w:id="618"/>
      <w:bookmarkEnd w:id="619"/>
      <w:bookmarkEnd w:id="620"/>
    </w:p>
    <w:p w14:paraId="502C05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ED30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D7781B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CB852F9" w14:textId="77777777" w:rsidR="008419CF" w:rsidRPr="00380ADB" w:rsidRDefault="008419CF" w:rsidP="008419CF">
      <w:pPr>
        <w:pStyle w:val="Chapter6ST26controlledVocabulary"/>
      </w:pPr>
      <w:bookmarkStart w:id="621" w:name="_Toc383608794"/>
      <w:bookmarkStart w:id="622" w:name="_Toc521421945"/>
      <w:bookmarkStart w:id="623" w:name="_Toc521489632"/>
      <w:bookmarkStart w:id="624" w:name="_Toc521491556"/>
      <w:bookmarkStart w:id="625" w:name="_Toc521492099"/>
      <w:bookmarkStart w:id="626" w:name="_Toc521580492"/>
      <w:r w:rsidRPr="00380ADB">
        <w:t>Qualifier</w:t>
      </w:r>
      <w:r w:rsidRPr="00380ADB">
        <w:tab/>
        <w:t>pop_variant</w:t>
      </w:r>
      <w:bookmarkEnd w:id="621"/>
      <w:bookmarkEnd w:id="622"/>
      <w:bookmarkEnd w:id="623"/>
      <w:bookmarkEnd w:id="624"/>
      <w:bookmarkEnd w:id="625"/>
      <w:bookmarkEnd w:id="626"/>
    </w:p>
    <w:p w14:paraId="765400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0F9BC4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5D486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254BCB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67C2A9E0" w14:textId="77777777" w:rsidR="008419CF" w:rsidRPr="00380ADB" w:rsidRDefault="008419CF" w:rsidP="008419CF">
      <w:pPr>
        <w:pStyle w:val="Chapter6ST26controlledVocabulary"/>
      </w:pPr>
      <w:bookmarkStart w:id="627" w:name="_Toc521421946"/>
      <w:bookmarkStart w:id="628" w:name="_Toc521489633"/>
      <w:bookmarkStart w:id="629" w:name="_Toc521491557"/>
      <w:bookmarkStart w:id="630" w:name="_Toc521492100"/>
      <w:bookmarkStart w:id="631" w:name="_Toc521580493"/>
      <w:r w:rsidRPr="00380ADB">
        <w:t>alifier</w:t>
      </w:r>
      <w:r w:rsidRPr="00380ADB">
        <w:tab/>
        <w:t>product</w:t>
      </w:r>
      <w:bookmarkEnd w:id="627"/>
      <w:bookmarkEnd w:id="628"/>
      <w:bookmarkEnd w:id="629"/>
      <w:bookmarkEnd w:id="630"/>
      <w:bookmarkEnd w:id="631"/>
    </w:p>
    <w:p w14:paraId="31FBE7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27FED6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67DC2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519794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3F3A1C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3369D523" w14:textId="77777777" w:rsidR="008419CF" w:rsidRPr="00380ADB" w:rsidRDefault="008419CF" w:rsidP="008419CF">
      <w:pPr>
        <w:pStyle w:val="Chapter6ST26controlledVocabulary"/>
      </w:pPr>
      <w:bookmarkStart w:id="632" w:name="_Toc383608796"/>
      <w:bookmarkStart w:id="633" w:name="_Toc521421947"/>
      <w:bookmarkStart w:id="634" w:name="_Toc521489634"/>
      <w:bookmarkStart w:id="635" w:name="_Toc521491558"/>
      <w:bookmarkStart w:id="636" w:name="_Toc521492101"/>
      <w:bookmarkStart w:id="637" w:name="_Toc521580494"/>
      <w:r w:rsidRPr="00380ADB">
        <w:t>Qualifier</w:t>
      </w:r>
      <w:r w:rsidRPr="00380ADB">
        <w:tab/>
        <w:t>protein_id</w:t>
      </w:r>
      <w:bookmarkEnd w:id="632"/>
      <w:bookmarkEnd w:id="633"/>
      <w:bookmarkEnd w:id="634"/>
      <w:bookmarkEnd w:id="635"/>
      <w:bookmarkEnd w:id="636"/>
      <w:bookmarkEnd w:id="637"/>
    </w:p>
    <w:p w14:paraId="7E226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090EAB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12DF8473" w14:textId="77777777" w:rsidR="008419CF" w:rsidRPr="00380ADB" w:rsidRDefault="008419CF" w:rsidP="008419CF">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3E8DCE3" w14:textId="77777777" w:rsidR="008419CF" w:rsidRPr="00380ADB" w:rsidRDefault="008419CF" w:rsidP="008419CF">
      <w:pPr>
        <w:pStyle w:val="Chapter6ST26controlledVocabulary"/>
      </w:pPr>
      <w:bookmarkStart w:id="638" w:name="_Toc383608797"/>
      <w:bookmarkStart w:id="639" w:name="_Toc521421948"/>
      <w:bookmarkStart w:id="640" w:name="_Toc521489635"/>
      <w:bookmarkStart w:id="641" w:name="_Toc521491559"/>
      <w:bookmarkStart w:id="642" w:name="_Toc521492102"/>
      <w:bookmarkStart w:id="643" w:name="_Toc521580495"/>
      <w:r w:rsidRPr="00380ADB">
        <w:t>Qualifier</w:t>
      </w:r>
      <w:r w:rsidRPr="00380ADB">
        <w:tab/>
        <w:t>proviral</w:t>
      </w:r>
      <w:bookmarkEnd w:id="638"/>
      <w:bookmarkEnd w:id="639"/>
      <w:bookmarkEnd w:id="640"/>
      <w:bookmarkEnd w:id="641"/>
      <w:bookmarkEnd w:id="642"/>
      <w:bookmarkEnd w:id="643"/>
    </w:p>
    <w:p w14:paraId="376EB14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2C93CF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D80D2A3" w14:textId="77777777" w:rsidR="008419CF" w:rsidRPr="00380ADB" w:rsidRDefault="008419CF" w:rsidP="008419CF">
      <w:pPr>
        <w:pStyle w:val="Chapter6ST26controlledVocabulary"/>
      </w:pPr>
      <w:bookmarkStart w:id="644" w:name="_Toc383608798"/>
      <w:bookmarkStart w:id="645" w:name="_Toc521421949"/>
      <w:bookmarkStart w:id="646" w:name="_Toc521489636"/>
      <w:bookmarkStart w:id="647" w:name="_Toc521491560"/>
      <w:bookmarkStart w:id="648" w:name="_Toc521492103"/>
      <w:bookmarkStart w:id="649" w:name="_Toc521580496"/>
      <w:r w:rsidRPr="00380ADB">
        <w:t>Qualifier</w:t>
      </w:r>
      <w:r w:rsidRPr="00380ADB">
        <w:tab/>
        <w:t>pseudo</w:t>
      </w:r>
      <w:bookmarkEnd w:id="644"/>
      <w:bookmarkEnd w:id="645"/>
      <w:bookmarkEnd w:id="646"/>
      <w:bookmarkEnd w:id="647"/>
      <w:bookmarkEnd w:id="648"/>
      <w:bookmarkEnd w:id="649"/>
    </w:p>
    <w:p w14:paraId="121D7B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1013DD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173C76" w14:textId="77777777" w:rsidR="007F79C0" w:rsidRDefault="008419CF" w:rsidP="000E152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pseudogenization events. Other reasons may include sequencing or assembly errors. In order to annotate pseudogenes the qualifier pseudogene must be used, ind</w:t>
      </w:r>
      <w:bookmarkStart w:id="650" w:name="_Toc383608799"/>
      <w:r w:rsidR="000E152F">
        <w:rPr>
          <w:rFonts w:ascii="Lucida Console" w:hAnsi="Lucida Console" w:cs="Lucida Console"/>
          <w:color w:val="020209"/>
          <w:sz w:val="13"/>
          <w:szCs w:val="13"/>
        </w:rPr>
        <w:t>icating the TYPE of pseudogene.</w:t>
      </w:r>
    </w:p>
    <w:p w14:paraId="47777646" w14:textId="77777777" w:rsidR="008419CF" w:rsidRPr="00380ADB" w:rsidRDefault="008419CF" w:rsidP="008419CF">
      <w:pPr>
        <w:pStyle w:val="Chapter6ST26controlledVocabulary"/>
      </w:pPr>
      <w:bookmarkStart w:id="651" w:name="_Toc521421950"/>
      <w:bookmarkStart w:id="652" w:name="_Toc521489637"/>
      <w:bookmarkStart w:id="653" w:name="_Toc521491561"/>
      <w:bookmarkStart w:id="654" w:name="_Toc521492104"/>
      <w:bookmarkStart w:id="655" w:name="_Toc521580497"/>
      <w:r w:rsidRPr="00380ADB">
        <w:t>Qualifier</w:t>
      </w:r>
      <w:r w:rsidRPr="00380ADB">
        <w:tab/>
        <w:t>pseudogene</w:t>
      </w:r>
      <w:bookmarkEnd w:id="650"/>
      <w:bookmarkEnd w:id="651"/>
      <w:bookmarkEnd w:id="652"/>
      <w:bookmarkEnd w:id="653"/>
      <w:bookmarkEnd w:id="654"/>
      <w:bookmarkEnd w:id="655"/>
    </w:p>
    <w:p w14:paraId="4D013B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4353FF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086AA5F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7E6E2E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640562A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3DA6A3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3CD258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6C9BBB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D739E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4792499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521D0476"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3E40F2F7"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5CB5CE3D"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45B5D23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6B4DD8C6" w14:textId="77777777" w:rsidR="008419CF" w:rsidRPr="00380ADB" w:rsidRDefault="008419CF" w:rsidP="008419CF">
      <w:pPr>
        <w:pStyle w:val="Chapter6ST26controlledVocabulary"/>
      </w:pPr>
      <w:bookmarkStart w:id="656" w:name="_Toc383608800"/>
      <w:bookmarkStart w:id="657" w:name="_Toc521421951"/>
      <w:bookmarkStart w:id="658" w:name="_Toc521489638"/>
      <w:bookmarkStart w:id="659" w:name="_Toc521491562"/>
      <w:bookmarkStart w:id="660" w:name="_Toc521492105"/>
      <w:bookmarkStart w:id="661" w:name="_Toc521580498"/>
      <w:r w:rsidRPr="00380ADB">
        <w:t>Qualifier</w:t>
      </w:r>
      <w:r w:rsidRPr="00380ADB">
        <w:tab/>
        <w:t>rearranged</w:t>
      </w:r>
      <w:bookmarkEnd w:id="656"/>
      <w:bookmarkEnd w:id="657"/>
      <w:bookmarkEnd w:id="658"/>
      <w:bookmarkEnd w:id="659"/>
      <w:bookmarkEnd w:id="660"/>
      <w:bookmarkEnd w:id="661"/>
    </w:p>
    <w:p w14:paraId="248213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2D32DAC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130111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2B115D24"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p>
    <w:p w14:paraId="542F08BE" w14:textId="77777777" w:rsidR="008419CF" w:rsidRPr="00380ADB" w:rsidRDefault="008419CF" w:rsidP="008419CF">
      <w:pPr>
        <w:pStyle w:val="Chapter6ST26controlledVocabulary"/>
      </w:pPr>
      <w:bookmarkStart w:id="662" w:name="_Toc521421952"/>
      <w:bookmarkStart w:id="663" w:name="_Toc521489639"/>
      <w:bookmarkStart w:id="664" w:name="_Toc521491563"/>
      <w:bookmarkStart w:id="665" w:name="_Toc521492106"/>
      <w:bookmarkStart w:id="666" w:name="_Toc521580499"/>
      <w:r w:rsidRPr="00380ADB">
        <w:t>Qualifier</w:t>
      </w:r>
      <w:r w:rsidRPr="00380ADB">
        <w:tab/>
        <w:t>recombination_class</w:t>
      </w:r>
      <w:bookmarkEnd w:id="662"/>
      <w:bookmarkEnd w:id="663"/>
      <w:bookmarkEnd w:id="664"/>
      <w:bookmarkEnd w:id="665"/>
      <w:bookmarkEnd w:id="666"/>
    </w:p>
    <w:p w14:paraId="2B6F329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63F5D0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8406D6B" w14:textId="77777777" w:rsidR="008419CF" w:rsidRPr="00AA192D" w:rsidRDefault="008419CF" w:rsidP="008419CF">
      <w:pPr>
        <w:tabs>
          <w:tab w:val="left" w:pos="2835"/>
        </w:tabs>
        <w:spacing w:line="360" w:lineRule="auto"/>
        <w:ind w:left="2837"/>
        <w:rPr>
          <w:rFonts w:ascii="Lucida Console" w:hAnsi="Lucida Console" w:cs="Lucida Console"/>
          <w:color w:val="020209"/>
          <w:sz w:val="13"/>
          <w:szCs w:val="13"/>
          <w:u w:val="single"/>
        </w:rPr>
      </w:pPr>
      <w:r w:rsidRPr="00AA192D">
        <w:rPr>
          <w:rFonts w:ascii="Lucida Console" w:hAnsi="Lucida Console" w:cs="Lucida Console"/>
          <w:color w:val="020209"/>
          <w:sz w:val="13"/>
          <w:szCs w:val="13"/>
          <w:highlight w:val="yellow"/>
          <w:u w:val="single"/>
        </w:rPr>
        <w:t>meiotic</w:t>
      </w:r>
    </w:p>
    <w:p w14:paraId="0AB2939E" w14:textId="77777777" w:rsidR="0071422E" w:rsidRPr="00380ADB" w:rsidRDefault="0071422E" w:rsidP="0071422E">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r w:rsidRPr="0071422E">
        <w:rPr>
          <w:rFonts w:ascii="Lucida Console" w:hAnsi="Lucida Console" w:cs="Lucida Console"/>
          <w:strike/>
          <w:color w:val="FFFFFF" w:themeColor="background1"/>
          <w:sz w:val="13"/>
          <w:szCs w:val="13"/>
          <w:shd w:val="clear" w:color="auto" w:fill="7030A0"/>
        </w:rPr>
        <w:t>_recombination</w:t>
      </w:r>
    </w:p>
    <w:p w14:paraId="7FD5BD88" w14:textId="77777777" w:rsidR="00552A3C" w:rsidRPr="00380ADB" w:rsidRDefault="00552A3C" w:rsidP="00552A3C">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r w:rsidRPr="00552A3C">
        <w:rPr>
          <w:rFonts w:ascii="Lucida Console" w:hAnsi="Lucida Console" w:cs="Lucida Console"/>
          <w:strike/>
          <w:color w:val="FFFFFF" w:themeColor="background1"/>
          <w:sz w:val="13"/>
          <w:szCs w:val="13"/>
          <w:shd w:val="clear" w:color="auto" w:fill="7030A0"/>
        </w:rPr>
        <w:t>_recombination_region</w:t>
      </w:r>
    </w:p>
    <w:p w14:paraId="45D4FFE5"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1769C6D7"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other</w:t>
      </w:r>
    </w:p>
    <w:p w14:paraId="4FFDE6FE"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
    <w:p w14:paraId="5A9383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00496E64" w:rsidRPr="00380ADB">
        <w:rPr>
          <w:rFonts w:ascii="Lucida Console" w:hAnsi="Lucida Console" w:cs="Lucida Console"/>
          <w:color w:val="020209"/>
          <w:sz w:val="13"/>
          <w:szCs w:val="13"/>
        </w:rPr>
        <w:t>meiotic</w:t>
      </w:r>
      <w:r w:rsidR="00496E64" w:rsidRPr="00496E64">
        <w:rPr>
          <w:rFonts w:ascii="Lucida Console" w:hAnsi="Lucida Console" w:cs="Lucida Console"/>
          <w:strike/>
          <w:color w:val="FFFFFF" w:themeColor="background1"/>
          <w:sz w:val="13"/>
          <w:szCs w:val="13"/>
          <w:shd w:val="clear" w:color="auto" w:fill="7030A0"/>
        </w:rPr>
        <w:t xml:space="preserve"> recombination</w:t>
      </w:r>
      <w:r w:rsidRPr="00380ADB">
        <w:rPr>
          <w:rFonts w:ascii="Lucida Console" w:hAnsi="Lucida Console" w:cs="Lucida Console"/>
          <w:color w:val="020209"/>
          <w:sz w:val="13"/>
          <w:szCs w:val="13"/>
        </w:rPr>
        <w:t>&lt;/INSDQualifier_value&gt;</w:t>
      </w:r>
    </w:p>
    <w:p w14:paraId="682E6E4A"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849F7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28B47B65" w14:textId="77777777" w:rsidR="008419CF" w:rsidRPr="00380ADB" w:rsidRDefault="008419CF" w:rsidP="008419CF">
      <w:pPr>
        <w:pStyle w:val="Chapter6ST26controlledVocabulary"/>
      </w:pPr>
      <w:bookmarkStart w:id="667" w:name="_Toc521421953"/>
      <w:bookmarkStart w:id="668" w:name="_Toc521489640"/>
      <w:bookmarkStart w:id="669" w:name="_Toc521491564"/>
      <w:bookmarkStart w:id="670" w:name="_Toc521492107"/>
      <w:bookmarkStart w:id="671" w:name="_Toc521580500"/>
      <w:r w:rsidRPr="00380ADB">
        <w:t>Qualifier</w:t>
      </w:r>
      <w:r w:rsidRPr="00380ADB">
        <w:tab/>
        <w:t>regulatory_class</w:t>
      </w:r>
      <w:bookmarkEnd w:id="667"/>
      <w:bookmarkEnd w:id="668"/>
      <w:bookmarkEnd w:id="669"/>
      <w:bookmarkEnd w:id="670"/>
      <w:bookmarkEnd w:id="671"/>
    </w:p>
    <w:p w14:paraId="2EEE983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1251B373" w14:textId="77777777" w:rsidR="008419C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35DEADD"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attenuator</w:t>
      </w:r>
    </w:p>
    <w:p w14:paraId="250800F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CAAT_signal</w:t>
      </w:r>
    </w:p>
    <w:p w14:paraId="3F190387"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3DA9340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12476E">
        <w:rPr>
          <w:rFonts w:ascii="Lucida Console" w:hAnsi="Lucida Console" w:cs="Lucida Console"/>
          <w:color w:val="020209"/>
          <w:sz w:val="13"/>
          <w:szCs w:val="13"/>
          <w:highlight w:val="yellow"/>
        </w:rPr>
        <w:t>enhancer</w:t>
      </w:r>
    </w:p>
    <w:p w14:paraId="1F3EA0AE"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r w:rsidRPr="00A67069">
        <w:rPr>
          <w:rFonts w:ascii="Lucida Console" w:hAnsi="Lucida Console" w:cs="Lucida Console"/>
          <w:color w:val="020209"/>
          <w:sz w:val="13"/>
          <w:szCs w:val="13"/>
        </w:rPr>
        <w:t xml:space="preserve"> </w:t>
      </w:r>
    </w:p>
    <w:p w14:paraId="40A6F167"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GC_signal</w:t>
      </w:r>
    </w:p>
    <w:p w14:paraId="5F87CD1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77D4C36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385A0A0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713FC239"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matrix_attachment_region</w:t>
      </w:r>
    </w:p>
    <w:p w14:paraId="360B056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minus_35_signal</w:t>
      </w:r>
    </w:p>
    <w:p w14:paraId="5FDC4F8F" w14:textId="77777777" w:rsidR="008419CF" w:rsidRPr="007D6339" w:rsidRDefault="008419CF" w:rsidP="008419CF">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minus_10_signal</w:t>
      </w:r>
    </w:p>
    <w:p w14:paraId="21E511CB"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polyA_signal_sequence</w:t>
      </w:r>
    </w:p>
    <w:p w14:paraId="6BE86159" w14:textId="77777777" w:rsidR="008419CF" w:rsidRPr="00BA43FE" w:rsidRDefault="008419CF" w:rsidP="008419CF">
      <w:pPr>
        <w:tabs>
          <w:tab w:val="left" w:pos="2835"/>
        </w:tabs>
        <w:spacing w:line="360" w:lineRule="auto"/>
        <w:ind w:left="2837"/>
        <w:rPr>
          <w:rFonts w:ascii="Lucida Console" w:hAnsi="Lucida Console" w:cs="Lucida Console"/>
          <w:color w:val="020209"/>
          <w:sz w:val="13"/>
          <w:szCs w:val="13"/>
          <w:u w:val="single"/>
        </w:rPr>
      </w:pPr>
      <w:r w:rsidRPr="00BA43FE">
        <w:rPr>
          <w:rFonts w:ascii="Lucida Console" w:hAnsi="Lucida Console" w:cs="Lucida Console"/>
          <w:color w:val="020209"/>
          <w:sz w:val="13"/>
          <w:szCs w:val="13"/>
          <w:highlight w:val="yellow"/>
          <w:u w:val="single"/>
        </w:rPr>
        <w:t>promoter</w:t>
      </w:r>
    </w:p>
    <w:p w14:paraId="4CEB93E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04961FC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0E4E99E6" w14:textId="77777777" w:rsidR="008419CF"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7872B649" w14:textId="77777777" w:rsidR="003B0D98" w:rsidRPr="00380ADB" w:rsidRDefault="003B0D98" w:rsidP="003B0D98">
      <w:pPr>
        <w:tabs>
          <w:tab w:val="left" w:pos="2835"/>
        </w:tabs>
        <w:spacing w:line="360" w:lineRule="auto"/>
        <w:ind w:left="2837"/>
        <w:rPr>
          <w:rFonts w:ascii="Lucida Console" w:hAnsi="Lucida Console" w:cs="Lucida Console"/>
          <w:color w:val="020209"/>
          <w:sz w:val="13"/>
          <w:szCs w:val="13"/>
        </w:rPr>
      </w:pPr>
      <w:r w:rsidRPr="003B0D98">
        <w:rPr>
          <w:rFonts w:ascii="Lucida Console" w:hAnsi="Lucida Console" w:cs="Lucida Console"/>
          <w:strike/>
          <w:color w:val="FFFFFF" w:themeColor="background1"/>
          <w:sz w:val="13"/>
          <w:szCs w:val="13"/>
          <w:shd w:val="clear" w:color="auto" w:fill="7030A0"/>
        </w:rPr>
        <w:t>polyA_signal_sequence</w:t>
      </w:r>
    </w:p>
    <w:p w14:paraId="63C81563"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DE9755F"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50488165"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0898EF43"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6E1FA29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terminator</w:t>
      </w:r>
    </w:p>
    <w:p w14:paraId="4EACB4F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52A6962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5BDA7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672B6CAB"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07F4C387"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53FDB8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p>
    <w:p w14:paraId="47A0E73B"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bookmarkStart w:id="672" w:name="_Toc383608801"/>
    </w:p>
    <w:p w14:paraId="02D3AE1C" w14:textId="77777777" w:rsidR="008419CF" w:rsidRPr="00380ADB" w:rsidRDefault="008419CF" w:rsidP="008419CF">
      <w:pPr>
        <w:pStyle w:val="Chapter6ST26controlledVocabulary"/>
      </w:pPr>
      <w:bookmarkStart w:id="673" w:name="_Toc521421954"/>
      <w:bookmarkStart w:id="674" w:name="_Toc521489641"/>
      <w:bookmarkStart w:id="675" w:name="_Toc521491565"/>
      <w:bookmarkStart w:id="676" w:name="_Toc521492108"/>
      <w:bookmarkStart w:id="677" w:name="_Toc521580501"/>
      <w:r w:rsidRPr="00380ADB">
        <w:t>Qualifier</w:t>
      </w:r>
      <w:r w:rsidRPr="00380ADB">
        <w:tab/>
        <w:t>replace</w:t>
      </w:r>
      <w:bookmarkEnd w:id="672"/>
      <w:bookmarkEnd w:id="673"/>
      <w:bookmarkEnd w:id="674"/>
      <w:bookmarkEnd w:id="675"/>
      <w:bookmarkEnd w:id="676"/>
      <w:bookmarkEnd w:id="677"/>
    </w:p>
    <w:p w14:paraId="0DCB1C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440A5F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D0AA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7BB1BF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6D1E39F9" w14:textId="77777777" w:rsidR="008419CF" w:rsidRPr="00380ADB" w:rsidRDefault="008419CF" w:rsidP="008419CF">
      <w:pPr>
        <w:pStyle w:val="Chapter6ST26controlledVocabulary"/>
      </w:pPr>
      <w:bookmarkStart w:id="678" w:name="_Toc383608802"/>
      <w:bookmarkStart w:id="679" w:name="_Toc521421955"/>
      <w:bookmarkStart w:id="680" w:name="_Toc521489642"/>
      <w:bookmarkStart w:id="681" w:name="_Toc521491566"/>
      <w:bookmarkStart w:id="682" w:name="_Toc521492109"/>
      <w:bookmarkStart w:id="683" w:name="_Toc521580502"/>
      <w:r w:rsidRPr="00380ADB">
        <w:t>Qualifier</w:t>
      </w:r>
      <w:r w:rsidRPr="00380ADB">
        <w:tab/>
        <w:t>ribosomal_slippage</w:t>
      </w:r>
      <w:bookmarkEnd w:id="678"/>
      <w:bookmarkEnd w:id="679"/>
      <w:bookmarkEnd w:id="680"/>
      <w:bookmarkEnd w:id="681"/>
      <w:bookmarkEnd w:id="682"/>
      <w:bookmarkEnd w:id="683"/>
    </w:p>
    <w:p w14:paraId="3BA2FE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76FD83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69A465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join operator, e.g.: [join(486..1784,1787..4810)] must be used in the CDS feature location to indicate the location of ribosomal_slippage</w:t>
      </w:r>
    </w:p>
    <w:p w14:paraId="178A75AB" w14:textId="77777777" w:rsidR="008419CF" w:rsidRPr="00380ADB" w:rsidRDefault="008419CF" w:rsidP="008419CF">
      <w:pPr>
        <w:pStyle w:val="Chapter6ST26controlledVocabulary"/>
      </w:pPr>
      <w:bookmarkStart w:id="684" w:name="_Toc383608803"/>
      <w:bookmarkStart w:id="685" w:name="_Toc521421956"/>
      <w:bookmarkStart w:id="686" w:name="_Toc521489643"/>
      <w:bookmarkStart w:id="687" w:name="_Toc521491567"/>
      <w:bookmarkStart w:id="688" w:name="_Toc521492110"/>
      <w:bookmarkStart w:id="689" w:name="_Toc521580503"/>
      <w:r w:rsidRPr="00380ADB">
        <w:t>Qualifier</w:t>
      </w:r>
      <w:r w:rsidRPr="00380ADB">
        <w:tab/>
        <w:t>rpt_family</w:t>
      </w:r>
      <w:bookmarkEnd w:id="684"/>
      <w:bookmarkEnd w:id="685"/>
      <w:bookmarkEnd w:id="686"/>
      <w:bookmarkEnd w:id="687"/>
      <w:bookmarkEnd w:id="688"/>
      <w:bookmarkEnd w:id="689"/>
    </w:p>
    <w:p w14:paraId="35D0DBC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288CB6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4F238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2C11FE0E" w14:textId="77777777" w:rsidR="008419CF" w:rsidRPr="00380ADB" w:rsidRDefault="008419CF" w:rsidP="008419CF">
      <w:pPr>
        <w:pStyle w:val="Chapter6ST26controlledVocabulary"/>
      </w:pPr>
      <w:bookmarkStart w:id="690" w:name="_Toc383608804"/>
      <w:bookmarkStart w:id="691" w:name="_Toc521421957"/>
      <w:bookmarkStart w:id="692" w:name="_Toc521489644"/>
      <w:bookmarkStart w:id="693" w:name="_Toc521491568"/>
      <w:bookmarkStart w:id="694" w:name="_Toc521492111"/>
      <w:bookmarkStart w:id="695" w:name="_Toc521580504"/>
      <w:r w:rsidRPr="00380ADB">
        <w:t>Qualifier</w:t>
      </w:r>
      <w:r w:rsidRPr="00380ADB">
        <w:tab/>
        <w:t>rpt_type</w:t>
      </w:r>
      <w:bookmarkEnd w:id="690"/>
      <w:bookmarkEnd w:id="691"/>
      <w:bookmarkEnd w:id="692"/>
      <w:bookmarkEnd w:id="693"/>
      <w:bookmarkEnd w:id="694"/>
      <w:bookmarkEnd w:id="695"/>
    </w:p>
    <w:p w14:paraId="494C32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0B2839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21392A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290DAD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0CC8BD3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0C10A90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7631192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549FD6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1304F41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40145CA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68339E7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1F539B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657E1D5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323807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2A96708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68672D0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93649E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12BE8B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30B99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5EF9B04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2BEB6EE1"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020969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3E16DE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0E6EBE5D"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4989B66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43264A61"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2F004C5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397DB5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26A4ACF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168C98A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2AC95AD2"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09ADF273" w14:textId="77777777" w:rsidR="008419CF" w:rsidRPr="00380ADB" w:rsidRDefault="008419CF" w:rsidP="008419CF">
      <w:pPr>
        <w:pStyle w:val="Chapter6ST26controlledVocabulary"/>
      </w:pPr>
      <w:bookmarkStart w:id="696" w:name="_Toc383608805"/>
      <w:bookmarkStart w:id="697" w:name="_Toc521421958"/>
      <w:bookmarkStart w:id="698" w:name="_Toc521489645"/>
      <w:bookmarkStart w:id="699" w:name="_Toc521491569"/>
      <w:bookmarkStart w:id="700" w:name="_Toc521492112"/>
      <w:bookmarkStart w:id="701" w:name="_Toc521580505"/>
      <w:r w:rsidRPr="00380ADB">
        <w:t>Qualifier</w:t>
      </w:r>
      <w:r w:rsidRPr="00380ADB">
        <w:tab/>
        <w:t>rpt_unit_range</w:t>
      </w:r>
      <w:bookmarkEnd w:id="696"/>
      <w:bookmarkEnd w:id="697"/>
      <w:bookmarkEnd w:id="698"/>
      <w:bookmarkEnd w:id="699"/>
      <w:bookmarkEnd w:id="700"/>
      <w:bookmarkEnd w:id="701"/>
    </w:p>
    <w:p w14:paraId="713AD6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793789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62A62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1B6B498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7DEF9F65" w14:textId="77777777" w:rsidR="008419CF" w:rsidRPr="00380ADB" w:rsidRDefault="008419CF" w:rsidP="008419CF">
      <w:pPr>
        <w:pStyle w:val="Chapter6ST26controlledVocabulary"/>
      </w:pPr>
      <w:bookmarkStart w:id="702" w:name="_Toc383608806"/>
      <w:bookmarkStart w:id="703" w:name="_Toc521421959"/>
      <w:bookmarkStart w:id="704" w:name="_Toc521489646"/>
      <w:bookmarkStart w:id="705" w:name="_Toc521491570"/>
      <w:bookmarkStart w:id="706" w:name="_Toc521492113"/>
      <w:bookmarkStart w:id="707" w:name="_Toc521580506"/>
      <w:r w:rsidRPr="00380ADB">
        <w:t>Qualifier</w:t>
      </w:r>
      <w:r w:rsidRPr="00380ADB">
        <w:tab/>
        <w:t>rpt_unit_seq</w:t>
      </w:r>
      <w:bookmarkEnd w:id="702"/>
      <w:bookmarkEnd w:id="703"/>
      <w:bookmarkEnd w:id="704"/>
      <w:bookmarkEnd w:id="705"/>
      <w:bookmarkEnd w:id="706"/>
      <w:bookmarkEnd w:id="707"/>
    </w:p>
    <w:p w14:paraId="6CC2D5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097670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FD657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7CD8BD6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21E7691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45B792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2E806328" w14:textId="77777777" w:rsidR="008419CF" w:rsidRPr="00380ADB" w:rsidRDefault="008419CF" w:rsidP="008419CF">
      <w:pPr>
        <w:pStyle w:val="Chapter6ST26controlledVocabulary"/>
      </w:pPr>
      <w:bookmarkStart w:id="708" w:name="_Toc383608807"/>
      <w:bookmarkStart w:id="709" w:name="_Toc521421960"/>
      <w:bookmarkStart w:id="710" w:name="_Toc521489647"/>
      <w:bookmarkStart w:id="711" w:name="_Toc521491571"/>
      <w:bookmarkStart w:id="712" w:name="_Toc521492114"/>
      <w:bookmarkStart w:id="713" w:name="_Toc521580507"/>
      <w:r w:rsidRPr="00380ADB">
        <w:t>Qualifier</w:t>
      </w:r>
      <w:r w:rsidRPr="00380ADB">
        <w:tab/>
        <w:t>satellite</w:t>
      </w:r>
      <w:bookmarkEnd w:id="708"/>
      <w:bookmarkEnd w:id="709"/>
      <w:bookmarkEnd w:id="710"/>
      <w:bookmarkEnd w:id="711"/>
      <w:bookmarkEnd w:id="712"/>
      <w:bookmarkEnd w:id="713"/>
    </w:p>
    <w:p w14:paraId="0E68D2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665B3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551A0D1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6375089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1BD67B0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0E3A28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68257EB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017A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54783F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2418F1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6BE57982" w14:textId="77777777" w:rsidR="008419CF" w:rsidRPr="00380ADB" w:rsidRDefault="008419CF" w:rsidP="008419CF">
      <w:pPr>
        <w:pStyle w:val="Chapter6ST26controlledVocabulary"/>
      </w:pPr>
      <w:bookmarkStart w:id="714" w:name="_Toc383608808"/>
      <w:bookmarkStart w:id="715" w:name="_Toc521421961"/>
      <w:bookmarkStart w:id="716" w:name="_Toc521489648"/>
      <w:bookmarkStart w:id="717" w:name="_Toc521491572"/>
      <w:bookmarkStart w:id="718" w:name="_Toc521492115"/>
      <w:bookmarkStart w:id="719" w:name="_Toc521580508"/>
      <w:r w:rsidRPr="00380ADB">
        <w:t>Qualifier</w:t>
      </w:r>
      <w:r w:rsidRPr="00380ADB">
        <w:tab/>
        <w:t>segment</w:t>
      </w:r>
      <w:bookmarkEnd w:id="714"/>
      <w:bookmarkEnd w:id="715"/>
      <w:bookmarkEnd w:id="716"/>
      <w:bookmarkEnd w:id="717"/>
      <w:bookmarkEnd w:id="718"/>
      <w:bookmarkEnd w:id="719"/>
    </w:p>
    <w:p w14:paraId="5D7369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2FB5C8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E65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7E91D633" w14:textId="77777777" w:rsidR="008419CF" w:rsidRPr="00380ADB" w:rsidRDefault="008419CF" w:rsidP="008419CF">
      <w:pPr>
        <w:pStyle w:val="Chapter6ST26controlledVocabulary"/>
      </w:pPr>
      <w:bookmarkStart w:id="720" w:name="_Toc383608809"/>
      <w:bookmarkStart w:id="721" w:name="_Toc521421962"/>
      <w:bookmarkStart w:id="722" w:name="_Toc521489649"/>
      <w:bookmarkStart w:id="723" w:name="_Toc521491573"/>
      <w:bookmarkStart w:id="724" w:name="_Toc521492116"/>
      <w:bookmarkStart w:id="725" w:name="_Toc521580509"/>
      <w:r w:rsidRPr="00380ADB">
        <w:t>Qualifier</w:t>
      </w:r>
      <w:r w:rsidRPr="00380ADB">
        <w:tab/>
        <w:t>serotype</w:t>
      </w:r>
      <w:bookmarkEnd w:id="720"/>
      <w:bookmarkEnd w:id="721"/>
      <w:bookmarkEnd w:id="722"/>
      <w:bookmarkEnd w:id="723"/>
      <w:bookmarkEnd w:id="724"/>
      <w:bookmarkEnd w:id="725"/>
    </w:p>
    <w:p w14:paraId="3BD35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34D910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4F62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E7DBB4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2886EB7D" w14:textId="77777777" w:rsidR="008419CF" w:rsidRPr="00380ADB" w:rsidRDefault="008419CF" w:rsidP="008419CF">
      <w:pPr>
        <w:pStyle w:val="Chapter6ST26controlledVocabulary"/>
      </w:pPr>
      <w:bookmarkStart w:id="726" w:name="_Toc383608810"/>
      <w:bookmarkStart w:id="727" w:name="_Toc521421963"/>
      <w:bookmarkStart w:id="728" w:name="_Toc521489650"/>
      <w:bookmarkStart w:id="729" w:name="_Toc521491574"/>
      <w:bookmarkStart w:id="730" w:name="_Toc521492117"/>
      <w:bookmarkStart w:id="731" w:name="_Toc521580510"/>
      <w:r w:rsidRPr="00380ADB">
        <w:t>Qualifier</w:t>
      </w:r>
      <w:r w:rsidRPr="00380ADB">
        <w:tab/>
        <w:t>serovar</w:t>
      </w:r>
      <w:bookmarkEnd w:id="726"/>
      <w:bookmarkEnd w:id="727"/>
      <w:bookmarkEnd w:id="728"/>
      <w:bookmarkEnd w:id="729"/>
      <w:bookmarkEnd w:id="730"/>
      <w:bookmarkEnd w:id="731"/>
    </w:p>
    <w:p w14:paraId="5B04D9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641BBAF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6E0520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36B878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5DF9F795" w14:textId="77777777" w:rsidR="008419CF" w:rsidRPr="00380ADB" w:rsidRDefault="008419CF" w:rsidP="008419CF">
      <w:pPr>
        <w:pStyle w:val="Chapter6ST26controlledVocabulary"/>
      </w:pPr>
      <w:bookmarkStart w:id="732" w:name="_Toc383608811"/>
      <w:bookmarkStart w:id="733" w:name="_Toc521421964"/>
      <w:bookmarkStart w:id="734" w:name="_Toc521489651"/>
      <w:bookmarkStart w:id="735" w:name="_Toc521491575"/>
      <w:bookmarkStart w:id="736" w:name="_Toc521492118"/>
      <w:bookmarkStart w:id="737" w:name="_Toc521580511"/>
      <w:r w:rsidRPr="00380ADB">
        <w:t>Qualifier</w:t>
      </w:r>
      <w:r w:rsidRPr="00380ADB">
        <w:tab/>
        <w:t>sex</w:t>
      </w:r>
      <w:bookmarkEnd w:id="732"/>
      <w:bookmarkEnd w:id="733"/>
      <w:bookmarkEnd w:id="734"/>
      <w:bookmarkEnd w:id="735"/>
      <w:bookmarkEnd w:id="736"/>
      <w:bookmarkEnd w:id="737"/>
    </w:p>
    <w:p w14:paraId="599C09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5227AB8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6EB7E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234ED0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21A73E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281C72E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670CB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1041A7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41BC02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64B6C8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53397E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5FAC5434" w14:textId="77777777" w:rsidR="008419CF" w:rsidRPr="00380ADB" w:rsidRDefault="008419CF" w:rsidP="008419CF">
      <w:pPr>
        <w:pStyle w:val="Chapter6ST26controlledVocabulary"/>
      </w:pPr>
      <w:bookmarkStart w:id="738" w:name="_Toc383608812"/>
      <w:bookmarkStart w:id="739" w:name="_Toc521421965"/>
      <w:bookmarkStart w:id="740" w:name="_Toc521489652"/>
      <w:bookmarkStart w:id="741" w:name="_Toc521491576"/>
      <w:bookmarkStart w:id="742" w:name="_Toc521492119"/>
      <w:bookmarkStart w:id="743" w:name="_Toc521580512"/>
      <w:r w:rsidRPr="00380ADB">
        <w:t>Qualifier</w:t>
      </w:r>
      <w:r w:rsidRPr="00380ADB">
        <w:tab/>
        <w:t>standard_name</w:t>
      </w:r>
      <w:bookmarkEnd w:id="738"/>
      <w:bookmarkEnd w:id="739"/>
      <w:bookmarkEnd w:id="740"/>
      <w:bookmarkEnd w:id="741"/>
      <w:bookmarkEnd w:id="742"/>
      <w:bookmarkEnd w:id="743"/>
    </w:p>
    <w:p w14:paraId="712746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0ACD4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0E9A12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1DD80008"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0285E27E" w14:textId="77777777" w:rsidR="008419CF" w:rsidRPr="00380ADB" w:rsidRDefault="008419CF" w:rsidP="008419CF">
      <w:pPr>
        <w:pStyle w:val="Chapter6ST26controlledVocabulary"/>
      </w:pPr>
      <w:bookmarkStart w:id="744" w:name="_Toc383608813"/>
      <w:bookmarkStart w:id="745" w:name="_Toc521421966"/>
      <w:bookmarkStart w:id="746" w:name="_Toc521489653"/>
      <w:bookmarkStart w:id="747" w:name="_Toc521491577"/>
      <w:bookmarkStart w:id="748" w:name="_Toc521492120"/>
      <w:bookmarkStart w:id="749" w:name="_Toc521580513"/>
      <w:r w:rsidRPr="00380ADB">
        <w:t>Qualifier</w:t>
      </w:r>
      <w:r w:rsidRPr="00380ADB">
        <w:tab/>
        <w:t>strain</w:t>
      </w:r>
      <w:bookmarkEnd w:id="744"/>
      <w:bookmarkEnd w:id="745"/>
      <w:bookmarkEnd w:id="746"/>
      <w:bookmarkEnd w:id="747"/>
      <w:bookmarkEnd w:id="748"/>
      <w:bookmarkEnd w:id="749"/>
    </w:p>
    <w:p w14:paraId="654EA1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149683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D4596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219E33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D17894D" w14:textId="77777777" w:rsidR="008419CF" w:rsidRPr="00380ADB" w:rsidRDefault="008419CF" w:rsidP="008419CF">
      <w:pPr>
        <w:pStyle w:val="Chapter6ST26controlledVocabulary"/>
        <w:rPr>
          <w:lang w:val="en-GB"/>
        </w:rPr>
      </w:pPr>
      <w:bookmarkStart w:id="750" w:name="_Toc383608814"/>
      <w:bookmarkStart w:id="751" w:name="_Toc521421967"/>
      <w:bookmarkStart w:id="752" w:name="_Toc521489654"/>
      <w:bookmarkStart w:id="753" w:name="_Toc521491578"/>
      <w:bookmarkStart w:id="754" w:name="_Toc521492121"/>
      <w:bookmarkStart w:id="755" w:name="_Toc521580514"/>
      <w:r w:rsidRPr="00380ADB">
        <w:rPr>
          <w:lang w:val="en-GB"/>
        </w:rPr>
        <w:t>Qualifier</w:t>
      </w:r>
      <w:r w:rsidRPr="00380ADB">
        <w:rPr>
          <w:lang w:val="en-GB"/>
        </w:rPr>
        <w:tab/>
        <w:t>sub_clone</w:t>
      </w:r>
      <w:bookmarkEnd w:id="750"/>
      <w:bookmarkEnd w:id="751"/>
      <w:bookmarkEnd w:id="752"/>
      <w:bookmarkEnd w:id="753"/>
      <w:bookmarkEnd w:id="754"/>
      <w:bookmarkEnd w:id="755"/>
    </w:p>
    <w:p w14:paraId="1AFB23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2F9EADA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57845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22072A7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07F5A19B" w14:textId="77777777" w:rsidR="008419CF" w:rsidRPr="00380ADB" w:rsidRDefault="008419CF" w:rsidP="008419CF">
      <w:pPr>
        <w:pStyle w:val="Chapter6ST26controlledVocabulary"/>
      </w:pPr>
      <w:bookmarkStart w:id="756" w:name="_Toc383608815"/>
      <w:bookmarkStart w:id="757" w:name="_Toc521421968"/>
      <w:bookmarkStart w:id="758" w:name="_Toc521489655"/>
      <w:bookmarkStart w:id="759" w:name="_Toc521491579"/>
      <w:bookmarkStart w:id="760" w:name="_Toc521492122"/>
      <w:bookmarkStart w:id="761" w:name="_Toc521580515"/>
      <w:r w:rsidRPr="00380ADB">
        <w:t>Qualifier</w:t>
      </w:r>
      <w:r w:rsidRPr="00380ADB">
        <w:tab/>
        <w:t>sub_species</w:t>
      </w:r>
      <w:bookmarkEnd w:id="756"/>
      <w:bookmarkEnd w:id="757"/>
      <w:bookmarkEnd w:id="758"/>
      <w:bookmarkEnd w:id="759"/>
      <w:bookmarkEnd w:id="760"/>
      <w:bookmarkEnd w:id="761"/>
    </w:p>
    <w:p w14:paraId="754560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0194A4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E741E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07CC4D9F" w14:textId="77777777" w:rsidR="008419CF" w:rsidRPr="00380ADB" w:rsidRDefault="008419CF" w:rsidP="008419CF">
      <w:pPr>
        <w:pStyle w:val="Chapter6ST26controlledVocabulary"/>
      </w:pPr>
      <w:bookmarkStart w:id="762" w:name="_Toc383608816"/>
      <w:bookmarkStart w:id="763" w:name="_Toc521421969"/>
      <w:bookmarkStart w:id="764" w:name="_Toc521489656"/>
      <w:bookmarkStart w:id="765" w:name="_Toc521491580"/>
      <w:bookmarkStart w:id="766" w:name="_Toc521492123"/>
      <w:bookmarkStart w:id="767" w:name="_Toc521580516"/>
      <w:r w:rsidRPr="00380ADB">
        <w:t>Qualifier</w:t>
      </w:r>
      <w:r w:rsidRPr="00380ADB">
        <w:tab/>
        <w:t>sub_strain</w:t>
      </w:r>
      <w:bookmarkEnd w:id="762"/>
      <w:bookmarkEnd w:id="763"/>
      <w:bookmarkEnd w:id="764"/>
      <w:bookmarkEnd w:id="765"/>
      <w:bookmarkEnd w:id="766"/>
      <w:bookmarkEnd w:id="767"/>
    </w:p>
    <w:p w14:paraId="43CA8F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4CF3BB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6611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0FB49E5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1F2C0225" w14:textId="77777777" w:rsidR="008419CF" w:rsidRPr="00380ADB" w:rsidRDefault="008419CF" w:rsidP="008419CF">
      <w:pPr>
        <w:pStyle w:val="Chapter6ST26controlledVocabulary"/>
      </w:pPr>
      <w:bookmarkStart w:id="768" w:name="_Toc383608817"/>
      <w:bookmarkStart w:id="769" w:name="_Toc521421970"/>
      <w:bookmarkStart w:id="770" w:name="_Toc521489657"/>
      <w:bookmarkStart w:id="771" w:name="_Toc521491581"/>
      <w:bookmarkStart w:id="772" w:name="_Toc521492124"/>
      <w:bookmarkStart w:id="773" w:name="_Toc521580517"/>
      <w:r w:rsidRPr="00380ADB">
        <w:t>Qualifier</w:t>
      </w:r>
      <w:r w:rsidRPr="00380ADB">
        <w:tab/>
        <w:t>tag_peptide</w:t>
      </w:r>
      <w:bookmarkEnd w:id="768"/>
      <w:bookmarkEnd w:id="769"/>
      <w:bookmarkEnd w:id="770"/>
      <w:bookmarkEnd w:id="771"/>
      <w:bookmarkEnd w:id="772"/>
      <w:bookmarkEnd w:id="773"/>
    </w:p>
    <w:p w14:paraId="765B0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1E19FD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662CFE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737A7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14:paraId="5D11BBB3" w14:textId="77777777" w:rsidR="008419CF" w:rsidRPr="00380ADB" w:rsidRDefault="008419CF" w:rsidP="008419CF">
      <w:pPr>
        <w:pStyle w:val="Chapter6ST26controlledVocabulary"/>
      </w:pPr>
      <w:bookmarkStart w:id="774" w:name="_Toc383608818"/>
      <w:bookmarkStart w:id="775" w:name="_Toc521421971"/>
      <w:bookmarkStart w:id="776" w:name="_Toc521489658"/>
      <w:bookmarkStart w:id="777" w:name="_Toc521491582"/>
      <w:bookmarkStart w:id="778" w:name="_Toc521492125"/>
      <w:bookmarkStart w:id="779" w:name="_Toc521580518"/>
      <w:r w:rsidRPr="00380ADB">
        <w:t>Qualifier</w:t>
      </w:r>
      <w:r w:rsidRPr="00380ADB">
        <w:tab/>
        <w:t>tissue_lib</w:t>
      </w:r>
      <w:bookmarkEnd w:id="774"/>
      <w:bookmarkEnd w:id="775"/>
      <w:bookmarkEnd w:id="776"/>
      <w:bookmarkEnd w:id="777"/>
      <w:bookmarkEnd w:id="778"/>
      <w:bookmarkEnd w:id="779"/>
    </w:p>
    <w:p w14:paraId="0C5AB1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0E591FF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C2B5E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76D84188" w14:textId="77777777" w:rsidR="008419CF" w:rsidRPr="00380ADB" w:rsidRDefault="008419CF" w:rsidP="008419CF">
      <w:pPr>
        <w:pStyle w:val="Chapter6ST26controlledVocabulary"/>
      </w:pPr>
      <w:bookmarkStart w:id="780" w:name="_Toc383608819"/>
      <w:bookmarkStart w:id="781" w:name="_Toc521421972"/>
      <w:bookmarkStart w:id="782" w:name="_Toc521489659"/>
      <w:bookmarkStart w:id="783" w:name="_Toc521491583"/>
      <w:bookmarkStart w:id="784" w:name="_Toc521492126"/>
      <w:bookmarkStart w:id="785" w:name="_Toc521580519"/>
      <w:r w:rsidRPr="00380ADB">
        <w:t>Qualifier</w:t>
      </w:r>
      <w:r w:rsidRPr="00380ADB">
        <w:tab/>
        <w:t>tissue_type</w:t>
      </w:r>
      <w:bookmarkEnd w:id="780"/>
      <w:bookmarkEnd w:id="781"/>
      <w:bookmarkEnd w:id="782"/>
      <w:bookmarkEnd w:id="783"/>
      <w:bookmarkEnd w:id="784"/>
      <w:bookmarkEnd w:id="785"/>
    </w:p>
    <w:p w14:paraId="6157029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620AD1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4138D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D2AAF66" w14:textId="77777777" w:rsidR="008419CF" w:rsidRPr="00380ADB" w:rsidRDefault="008419CF" w:rsidP="008419CF">
      <w:pPr>
        <w:pStyle w:val="Chapter6ST26controlledVocabulary"/>
      </w:pPr>
      <w:bookmarkStart w:id="786" w:name="_Toc383608820"/>
      <w:bookmarkStart w:id="787" w:name="_Toc521421973"/>
      <w:bookmarkStart w:id="788" w:name="_Toc521489660"/>
      <w:bookmarkStart w:id="789" w:name="_Toc521491584"/>
      <w:bookmarkStart w:id="790" w:name="_Toc521492127"/>
      <w:bookmarkStart w:id="791" w:name="_Toc521580520"/>
      <w:r w:rsidRPr="00380ADB">
        <w:t>Qualifier</w:t>
      </w:r>
      <w:r w:rsidRPr="00380ADB">
        <w:tab/>
        <w:t>transl_except</w:t>
      </w:r>
      <w:bookmarkEnd w:id="786"/>
      <w:bookmarkEnd w:id="787"/>
      <w:bookmarkEnd w:id="788"/>
      <w:bookmarkEnd w:id="789"/>
      <w:bookmarkEnd w:id="790"/>
      <w:bookmarkEnd w:id="791"/>
    </w:p>
    <w:p w14:paraId="399786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0514157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6E886DA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02E401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000C17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6AFD7BE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1987BB09"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71F1AEB" w14:textId="77777777" w:rsidR="008419CF" w:rsidRPr="00380ADB" w:rsidRDefault="008419CF" w:rsidP="008419CF">
      <w:pPr>
        <w:pStyle w:val="Chapter6ST26controlledVocabulary"/>
      </w:pPr>
      <w:bookmarkStart w:id="792" w:name="_Toc383608821"/>
      <w:bookmarkStart w:id="793" w:name="_Toc521421974"/>
      <w:bookmarkStart w:id="794" w:name="_Toc521489661"/>
      <w:bookmarkStart w:id="795" w:name="_Toc521491585"/>
      <w:bookmarkStart w:id="796" w:name="_Toc521492128"/>
      <w:bookmarkStart w:id="797" w:name="_Toc521580521"/>
      <w:r w:rsidRPr="00380ADB">
        <w:t>Qualifier</w:t>
      </w:r>
      <w:r w:rsidRPr="00380ADB">
        <w:tab/>
        <w:t>transl_table</w:t>
      </w:r>
      <w:bookmarkEnd w:id="792"/>
      <w:bookmarkEnd w:id="793"/>
      <w:bookmarkEnd w:id="794"/>
      <w:bookmarkEnd w:id="795"/>
      <w:bookmarkEnd w:id="796"/>
      <w:bookmarkEnd w:id="797"/>
    </w:p>
    <w:p w14:paraId="4F586A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0DF14B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CE4B2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6CA7A822"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r w:rsidR="004A2D0A">
        <w:rPr>
          <w:rFonts w:ascii="Lucida Console" w:hAnsi="Lucida Console" w:cs="Lucida Console"/>
          <w:color w:val="020209"/>
          <w:sz w:val="13"/>
          <w:szCs w:val="13"/>
        </w:rPr>
        <w:t xml:space="preserve"> </w:t>
      </w:r>
    </w:p>
    <w:p w14:paraId="76EA01FB" w14:textId="77777777" w:rsidR="008419CF" w:rsidRPr="00380ADB" w:rsidRDefault="008419CF" w:rsidP="008419CF">
      <w:pPr>
        <w:pStyle w:val="Chapter6ST26controlledVocabulary"/>
      </w:pPr>
      <w:bookmarkStart w:id="798" w:name="_Toc383608822"/>
      <w:bookmarkStart w:id="799" w:name="_Toc521421975"/>
      <w:bookmarkStart w:id="800" w:name="_Toc521489662"/>
      <w:bookmarkStart w:id="801" w:name="_Toc521491586"/>
      <w:bookmarkStart w:id="802" w:name="_Toc521492129"/>
      <w:bookmarkStart w:id="803" w:name="_Toc521580522"/>
      <w:r w:rsidRPr="00380ADB">
        <w:t>Qualifier</w:t>
      </w:r>
      <w:r w:rsidRPr="00380ADB">
        <w:tab/>
        <w:t>trans_splicing</w:t>
      </w:r>
      <w:bookmarkEnd w:id="798"/>
      <w:bookmarkEnd w:id="799"/>
      <w:bookmarkEnd w:id="800"/>
      <w:bookmarkEnd w:id="801"/>
      <w:bookmarkEnd w:id="802"/>
      <w:bookmarkEnd w:id="803"/>
    </w:p>
    <w:p w14:paraId="0A5AEE1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5D6D0EE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BE245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should be used on features such as CDS, mRNA and other features that are produced as a result of a trans-splicing event. This qualifier must be used only when the splice event is indicated in the "join" operator, e.g. join(complement(69611..69724),139856..140087) in the feature location</w:t>
      </w:r>
    </w:p>
    <w:p w14:paraId="728D802B" w14:textId="77777777" w:rsidR="008419CF" w:rsidRPr="00380ADB" w:rsidRDefault="008419CF" w:rsidP="008419CF">
      <w:pPr>
        <w:pStyle w:val="Chapter6ST26controlledVocabulary"/>
      </w:pPr>
      <w:bookmarkStart w:id="804" w:name="_Toc383608823"/>
      <w:bookmarkStart w:id="805" w:name="_Toc521421976"/>
      <w:bookmarkStart w:id="806" w:name="_Toc521489663"/>
      <w:bookmarkStart w:id="807" w:name="_Toc521491587"/>
      <w:bookmarkStart w:id="808" w:name="_Toc521492130"/>
      <w:bookmarkStart w:id="809" w:name="_Toc521580523"/>
      <w:r w:rsidRPr="00380ADB">
        <w:t>Qualifier</w:t>
      </w:r>
      <w:r w:rsidRPr="00380ADB">
        <w:tab/>
        <w:t>translation</w:t>
      </w:r>
      <w:bookmarkEnd w:id="804"/>
      <w:bookmarkEnd w:id="805"/>
      <w:bookmarkEnd w:id="806"/>
      <w:bookmarkEnd w:id="807"/>
      <w:bookmarkEnd w:id="808"/>
      <w:bookmarkEnd w:id="809"/>
    </w:p>
    <w:p w14:paraId="397AE6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ADE71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02B015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38353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6D7D3AC4" w14:textId="77777777" w:rsidR="008419CF" w:rsidRPr="00380ADB" w:rsidRDefault="008419CF" w:rsidP="008419CF">
      <w:pPr>
        <w:pStyle w:val="Chapter6ST26controlledVocabulary"/>
      </w:pPr>
      <w:bookmarkStart w:id="810" w:name="_Toc383608824"/>
      <w:bookmarkStart w:id="811" w:name="_Toc521421977"/>
      <w:bookmarkStart w:id="812" w:name="_Toc521489664"/>
      <w:bookmarkStart w:id="813" w:name="_Toc521491588"/>
      <w:bookmarkStart w:id="814" w:name="_Toc521492131"/>
      <w:bookmarkStart w:id="815" w:name="_Toc521580524"/>
      <w:r w:rsidRPr="00380ADB">
        <w:t>Qualifier</w:t>
      </w:r>
      <w:r w:rsidRPr="00380ADB">
        <w:tab/>
        <w:t>variety</w:t>
      </w:r>
      <w:bookmarkEnd w:id="810"/>
      <w:bookmarkEnd w:id="811"/>
      <w:bookmarkEnd w:id="812"/>
      <w:bookmarkEnd w:id="813"/>
      <w:bookmarkEnd w:id="814"/>
      <w:bookmarkEnd w:id="815"/>
    </w:p>
    <w:p w14:paraId="78445DD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D136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21F29E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0096A17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14:paraId="2DBC1378" w14:textId="77777777" w:rsidR="004A2D0A" w:rsidRDefault="004A2D0A" w:rsidP="008419CF">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23439B89" w14:textId="77777777" w:rsidR="008419CF" w:rsidRPr="00380ADB" w:rsidRDefault="008419CF" w:rsidP="008419CF">
      <w:pPr>
        <w:pStyle w:val="Heading2"/>
        <w:spacing w:before="0"/>
        <w:rPr>
          <w:caps w:val="0"/>
          <w:sz w:val="17"/>
          <w:szCs w:val="17"/>
          <w:lang w:eastAsia="en-US"/>
        </w:rPr>
      </w:pPr>
      <w:bookmarkStart w:id="816" w:name="_Toc383608825"/>
      <w:bookmarkStart w:id="817" w:name="_Toc521580525"/>
      <w:r w:rsidRPr="00380ADB">
        <w:rPr>
          <w:caps w:val="0"/>
          <w:sz w:val="17"/>
          <w:szCs w:val="17"/>
          <w:lang w:eastAsia="en-US"/>
        </w:rPr>
        <w:t>SECTION 7:  FEATURE KEYS FOR AMINO ACID SEQUENCES</w:t>
      </w:r>
      <w:bookmarkEnd w:id="816"/>
      <w:bookmarkEnd w:id="817"/>
    </w:p>
    <w:p w14:paraId="73B29F43" w14:textId="77777777" w:rsidR="008419CF" w:rsidRPr="00380ADB" w:rsidRDefault="008419CF" w:rsidP="008419CF">
      <w:pPr>
        <w:spacing w:after="170"/>
        <w:rPr>
          <w:sz w:val="17"/>
          <w:szCs w:val="17"/>
        </w:rPr>
      </w:pPr>
      <w:r w:rsidRPr="00380ADB">
        <w:rPr>
          <w:sz w:val="17"/>
          <w:szCs w:val="17"/>
        </w:rPr>
        <w:t>This section contains the list of allowed feature keys to be used for amino acid sequences.  The feature keys are listed in alphabetic order.</w:t>
      </w:r>
    </w:p>
    <w:p w14:paraId="2694B049" w14:textId="77777777" w:rsidR="008419CF" w:rsidRPr="00380ADB" w:rsidRDefault="008419CF" w:rsidP="008419CF">
      <w:pPr>
        <w:pStyle w:val="Chapter7ST26ControlledVocabulary"/>
      </w:pPr>
      <w:bookmarkStart w:id="818" w:name="_Toc383608826"/>
      <w:bookmarkStart w:id="819" w:name="_Toc521421979"/>
      <w:bookmarkStart w:id="820" w:name="_Toc521489666"/>
      <w:bookmarkStart w:id="821" w:name="_Toc521491590"/>
      <w:bookmarkStart w:id="822" w:name="_Toc521492133"/>
      <w:bookmarkStart w:id="823" w:name="_Toc521580526"/>
      <w:r w:rsidRPr="00380ADB">
        <w:t>Feature Key</w:t>
      </w:r>
      <w:r w:rsidRPr="00380ADB">
        <w:tab/>
        <w:t>ACT_SITE</w:t>
      </w:r>
      <w:bookmarkEnd w:id="818"/>
      <w:bookmarkEnd w:id="819"/>
      <w:bookmarkEnd w:id="820"/>
      <w:bookmarkEnd w:id="821"/>
      <w:bookmarkEnd w:id="822"/>
      <w:bookmarkEnd w:id="823"/>
    </w:p>
    <w:p w14:paraId="313BA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7BA57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BC1EF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25FCFCE4" w14:textId="77777777" w:rsidR="008419CF" w:rsidRPr="00380ADB" w:rsidRDefault="008419CF" w:rsidP="008419CF">
      <w:pPr>
        <w:pStyle w:val="Chapter7ST26ControlledVocabulary"/>
      </w:pPr>
      <w:bookmarkStart w:id="824" w:name="_Toc383608827"/>
      <w:bookmarkStart w:id="825" w:name="_Toc521421980"/>
      <w:bookmarkStart w:id="826" w:name="_Toc521489667"/>
      <w:bookmarkStart w:id="827" w:name="_Toc521491591"/>
      <w:bookmarkStart w:id="828" w:name="_Toc521492134"/>
      <w:bookmarkStart w:id="829" w:name="_Toc521580527"/>
      <w:r w:rsidRPr="00380ADB">
        <w:t>Feature Key</w:t>
      </w:r>
      <w:r w:rsidRPr="00380ADB">
        <w:tab/>
        <w:t>BINDING</w:t>
      </w:r>
      <w:bookmarkEnd w:id="824"/>
      <w:bookmarkEnd w:id="825"/>
      <w:bookmarkEnd w:id="826"/>
      <w:bookmarkEnd w:id="827"/>
      <w:bookmarkEnd w:id="828"/>
      <w:bookmarkEnd w:id="829"/>
    </w:p>
    <w:p w14:paraId="757E86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120552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48C8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10490BEB" w14:textId="77777777" w:rsidR="008419CF" w:rsidRPr="00380ADB" w:rsidRDefault="008419CF" w:rsidP="008419CF">
      <w:pPr>
        <w:pStyle w:val="Chapter7ST26ControlledVocabulary"/>
      </w:pPr>
      <w:bookmarkStart w:id="830" w:name="_Toc383608828"/>
      <w:bookmarkStart w:id="831" w:name="_Toc521421981"/>
      <w:bookmarkStart w:id="832" w:name="_Toc521489668"/>
      <w:bookmarkStart w:id="833" w:name="_Toc521491592"/>
      <w:bookmarkStart w:id="834" w:name="_Toc521492135"/>
      <w:bookmarkStart w:id="835" w:name="_Toc521580528"/>
      <w:r w:rsidRPr="00380ADB">
        <w:t>Feature Key</w:t>
      </w:r>
      <w:r w:rsidRPr="00380ADB">
        <w:tab/>
        <w:t>CA_BIND</w:t>
      </w:r>
      <w:bookmarkEnd w:id="830"/>
      <w:bookmarkEnd w:id="831"/>
      <w:bookmarkEnd w:id="832"/>
      <w:bookmarkEnd w:id="833"/>
      <w:bookmarkEnd w:id="834"/>
      <w:bookmarkEnd w:id="835"/>
    </w:p>
    <w:p w14:paraId="5D5AFE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06E357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AAC8713" w14:textId="77777777" w:rsidR="008419CF" w:rsidRPr="00380ADB" w:rsidRDefault="008419CF" w:rsidP="008419CF">
      <w:pPr>
        <w:pStyle w:val="Chapter7ST26ControlledVocabulary"/>
      </w:pPr>
      <w:bookmarkStart w:id="836" w:name="_Toc383608829"/>
      <w:bookmarkStart w:id="837" w:name="_Toc521421982"/>
      <w:bookmarkStart w:id="838" w:name="_Toc521489669"/>
      <w:bookmarkStart w:id="839" w:name="_Toc521491593"/>
      <w:bookmarkStart w:id="840" w:name="_Toc521492136"/>
      <w:bookmarkStart w:id="841" w:name="_Toc521580529"/>
      <w:r w:rsidRPr="00380ADB">
        <w:t>Feature Key</w:t>
      </w:r>
      <w:r w:rsidRPr="00380ADB">
        <w:tab/>
        <w:t>CARBOHYD</w:t>
      </w:r>
      <w:bookmarkEnd w:id="836"/>
      <w:bookmarkEnd w:id="837"/>
      <w:bookmarkEnd w:id="838"/>
      <w:bookmarkEnd w:id="839"/>
      <w:bookmarkEnd w:id="840"/>
      <w:bookmarkEnd w:id="841"/>
    </w:p>
    <w:p w14:paraId="27C6CC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10ABB9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FFF1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43D05911" w14:textId="77777777" w:rsidR="008419CF" w:rsidRPr="00380ADB" w:rsidRDefault="008419CF" w:rsidP="008419CF">
      <w:pPr>
        <w:pStyle w:val="Chapter7ST26ControlledVocabulary"/>
      </w:pPr>
      <w:bookmarkStart w:id="842" w:name="_Toc383608830"/>
      <w:bookmarkStart w:id="843" w:name="_Toc521421983"/>
      <w:bookmarkStart w:id="844" w:name="_Toc521489670"/>
      <w:bookmarkStart w:id="845" w:name="_Toc521491594"/>
      <w:bookmarkStart w:id="846" w:name="_Toc521492137"/>
      <w:bookmarkStart w:id="847" w:name="_Toc521580530"/>
      <w:r w:rsidRPr="00380ADB">
        <w:t>Feature Key</w:t>
      </w:r>
      <w:r w:rsidRPr="00380ADB">
        <w:tab/>
        <w:t>CHAIN</w:t>
      </w:r>
      <w:bookmarkEnd w:id="842"/>
      <w:bookmarkEnd w:id="843"/>
      <w:bookmarkEnd w:id="844"/>
      <w:bookmarkEnd w:id="845"/>
      <w:bookmarkEnd w:id="846"/>
      <w:bookmarkEnd w:id="847"/>
    </w:p>
    <w:p w14:paraId="2AF5C1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311FAE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766CED9" w14:textId="77777777" w:rsidR="008419CF" w:rsidRPr="00380ADB" w:rsidRDefault="008419CF" w:rsidP="008419CF">
      <w:pPr>
        <w:pStyle w:val="Chapter7ST26ControlledVocabulary"/>
      </w:pPr>
      <w:bookmarkStart w:id="848" w:name="_Toc383608831"/>
      <w:bookmarkStart w:id="849" w:name="_Toc521421984"/>
      <w:bookmarkStart w:id="850" w:name="_Toc521489671"/>
      <w:bookmarkStart w:id="851" w:name="_Toc521491595"/>
      <w:bookmarkStart w:id="852" w:name="_Toc521492138"/>
      <w:bookmarkStart w:id="853" w:name="_Toc521580531"/>
      <w:r w:rsidRPr="00380ADB">
        <w:t>Feature Key</w:t>
      </w:r>
      <w:r w:rsidRPr="00380ADB">
        <w:tab/>
        <w:t>COILED</w:t>
      </w:r>
      <w:bookmarkEnd w:id="848"/>
      <w:bookmarkEnd w:id="849"/>
      <w:bookmarkEnd w:id="850"/>
      <w:bookmarkEnd w:id="851"/>
      <w:bookmarkEnd w:id="852"/>
      <w:bookmarkEnd w:id="853"/>
    </w:p>
    <w:p w14:paraId="2E1A258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3C1ED648"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0E152F"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60F5603" w14:textId="77777777" w:rsidR="008419CF" w:rsidRPr="00380ADB" w:rsidRDefault="008419CF" w:rsidP="008419CF">
      <w:pPr>
        <w:pStyle w:val="Chapter7ST26ControlledVocabulary"/>
      </w:pPr>
      <w:bookmarkStart w:id="854" w:name="_Toc383608832"/>
      <w:bookmarkStart w:id="855" w:name="_Toc521421985"/>
      <w:bookmarkStart w:id="856" w:name="_Toc521489672"/>
      <w:bookmarkStart w:id="857" w:name="_Toc521491596"/>
      <w:bookmarkStart w:id="858" w:name="_Toc521492139"/>
      <w:bookmarkStart w:id="859" w:name="_Toc521580532"/>
      <w:r w:rsidRPr="00380ADB">
        <w:t>Feature Key</w:t>
      </w:r>
      <w:r w:rsidRPr="00380ADB">
        <w:tab/>
        <w:t>COMPBIAS</w:t>
      </w:r>
      <w:bookmarkEnd w:id="854"/>
      <w:bookmarkEnd w:id="855"/>
      <w:bookmarkEnd w:id="856"/>
      <w:bookmarkEnd w:id="857"/>
      <w:bookmarkEnd w:id="858"/>
      <w:bookmarkEnd w:id="859"/>
    </w:p>
    <w:p w14:paraId="15635A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1F8092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843D24" w14:textId="77777777" w:rsidR="008419CF" w:rsidRPr="00380ADB" w:rsidRDefault="008419CF" w:rsidP="008419CF">
      <w:pPr>
        <w:pStyle w:val="Chapter7ST26ControlledVocabulary"/>
      </w:pPr>
      <w:bookmarkStart w:id="860" w:name="_Toc383608833"/>
      <w:bookmarkStart w:id="861" w:name="_Toc521421986"/>
      <w:bookmarkStart w:id="862" w:name="_Toc521489673"/>
      <w:bookmarkStart w:id="863" w:name="_Toc521491597"/>
      <w:bookmarkStart w:id="864" w:name="_Toc521492140"/>
      <w:bookmarkStart w:id="865" w:name="_Toc521580533"/>
      <w:r w:rsidRPr="00380ADB">
        <w:t>Feature Key</w:t>
      </w:r>
      <w:r w:rsidRPr="00380ADB">
        <w:tab/>
        <w:t>CONFLICT</w:t>
      </w:r>
      <w:bookmarkEnd w:id="860"/>
      <w:bookmarkEnd w:id="861"/>
      <w:bookmarkEnd w:id="862"/>
      <w:bookmarkEnd w:id="863"/>
      <w:bookmarkEnd w:id="864"/>
      <w:bookmarkEnd w:id="865"/>
    </w:p>
    <w:p w14:paraId="462A4D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5FF92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375B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0524D4A2" w14:textId="77777777" w:rsidR="008419CF" w:rsidRPr="00380ADB" w:rsidRDefault="008419CF" w:rsidP="008419CF">
      <w:pPr>
        <w:pStyle w:val="Chapter7ST26ControlledVocabulary"/>
      </w:pPr>
      <w:bookmarkStart w:id="866" w:name="_Toc383608834"/>
      <w:bookmarkStart w:id="867" w:name="_Toc521421987"/>
      <w:bookmarkStart w:id="868" w:name="_Toc521489674"/>
      <w:bookmarkStart w:id="869" w:name="_Toc521491598"/>
      <w:bookmarkStart w:id="870" w:name="_Toc521492141"/>
      <w:bookmarkStart w:id="871" w:name="_Toc521580534"/>
      <w:r w:rsidRPr="00380ADB">
        <w:t>Feature Key</w:t>
      </w:r>
      <w:r w:rsidRPr="00380ADB">
        <w:tab/>
        <w:t>CROSSLNK</w:t>
      </w:r>
      <w:bookmarkEnd w:id="866"/>
      <w:bookmarkEnd w:id="867"/>
      <w:bookmarkEnd w:id="868"/>
      <w:bookmarkEnd w:id="869"/>
      <w:bookmarkEnd w:id="870"/>
      <w:bookmarkEnd w:id="871"/>
    </w:p>
    <w:p w14:paraId="70FDEE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8A5CA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B47E8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40B2E72F" w14:textId="77777777" w:rsidR="008419CF" w:rsidRPr="00380ADB" w:rsidRDefault="008419CF" w:rsidP="008419CF">
      <w:pPr>
        <w:pStyle w:val="Chapter7ST26ControlledVocabulary"/>
        <w:rPr>
          <w:rFonts w:cs="Tahoma"/>
        </w:rPr>
      </w:pPr>
      <w:bookmarkStart w:id="872" w:name="_Toc383608835"/>
      <w:bookmarkStart w:id="873" w:name="_Toc521421988"/>
      <w:bookmarkStart w:id="874" w:name="_Toc521489675"/>
      <w:bookmarkStart w:id="875" w:name="_Toc521491599"/>
      <w:bookmarkStart w:id="876" w:name="_Toc521492142"/>
      <w:bookmarkStart w:id="877" w:name="_Toc521580535"/>
      <w:r w:rsidRPr="00380ADB">
        <w:t>Feature Key</w:t>
      </w:r>
      <w:r w:rsidRPr="00380ADB">
        <w:tab/>
      </w:r>
      <w:r w:rsidRPr="00380ADB">
        <w:rPr>
          <w:rFonts w:cs="Tahoma"/>
        </w:rPr>
        <w:t>DISULFID</w:t>
      </w:r>
      <w:bookmarkEnd w:id="872"/>
      <w:bookmarkEnd w:id="873"/>
      <w:bookmarkEnd w:id="874"/>
      <w:bookmarkEnd w:id="875"/>
      <w:bookmarkEnd w:id="876"/>
      <w:bookmarkEnd w:id="877"/>
    </w:p>
    <w:p w14:paraId="2A5BD9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20B40521" w14:textId="77777777" w:rsidR="008419CF" w:rsidRPr="00380ADB" w:rsidRDefault="002C4EEF" w:rsidP="008419CF">
      <w:pPr>
        <w:tabs>
          <w:tab w:val="left" w:pos="2835"/>
        </w:tabs>
        <w:spacing w:before="240" w:line="360" w:lineRule="auto"/>
        <w:ind w:left="2837" w:hanging="2268"/>
        <w:rPr>
          <w:rFonts w:ascii="Lucida Console" w:hAnsi="Lucida Console" w:cs="Lucida Console"/>
          <w:color w:val="020209"/>
          <w:sz w:val="13"/>
          <w:szCs w:val="13"/>
        </w:rPr>
      </w:pPr>
      <w:r w:rsidRPr="002C4EEF">
        <w:rPr>
          <w:rFonts w:ascii="Lucida Console" w:hAnsi="Lucida Console" w:cs="Lucida Console"/>
          <w:strike/>
          <w:color w:val="FFFFFF" w:themeColor="background1"/>
          <w:sz w:val="13"/>
          <w:szCs w:val="13"/>
          <w:shd w:val="clear" w:color="auto" w:fill="7030A0"/>
        </w:rPr>
        <w:t>Optional</w:t>
      </w:r>
      <w:r w:rsidR="008419CF" w:rsidRPr="002C4EEF">
        <w:rPr>
          <w:rFonts w:ascii="Lucida Console" w:hAnsi="Lucida Console" w:cs="Lucida Console"/>
          <w:color w:val="020209"/>
          <w:sz w:val="13"/>
          <w:szCs w:val="13"/>
          <w:highlight w:val="yellow"/>
          <w:u w:val="single"/>
        </w:rPr>
        <w:t>Mandatory</w:t>
      </w:r>
      <w:r w:rsidR="008419CF" w:rsidRPr="00380ADB">
        <w:rPr>
          <w:rFonts w:ascii="Lucida Console" w:hAnsi="Lucida Console" w:cs="Lucida Console"/>
          <w:color w:val="020209"/>
          <w:sz w:val="13"/>
          <w:szCs w:val="13"/>
        </w:rPr>
        <w:t xml:space="preserve"> qualifiers</w:t>
      </w:r>
      <w:r w:rsidR="008419CF" w:rsidRPr="00380ADB">
        <w:rPr>
          <w:rFonts w:ascii="Lucida Console" w:hAnsi="Lucida Console" w:cs="Lucida Console"/>
          <w:color w:val="020209"/>
          <w:sz w:val="13"/>
          <w:szCs w:val="13"/>
        </w:rPr>
        <w:tab/>
        <w:t>NOTE</w:t>
      </w:r>
    </w:p>
    <w:p w14:paraId="35357F9B"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606D351F" w14:textId="77777777" w:rsidR="008419CF" w:rsidRPr="00380ADB" w:rsidRDefault="008419CF" w:rsidP="008419CF">
      <w:pPr>
        <w:pStyle w:val="Chapter7ST26ControlledVocabulary"/>
      </w:pPr>
      <w:bookmarkStart w:id="878" w:name="_Toc383608836"/>
      <w:bookmarkStart w:id="879" w:name="_Toc521421989"/>
      <w:bookmarkStart w:id="880" w:name="_Toc521489676"/>
      <w:bookmarkStart w:id="881" w:name="_Toc521491600"/>
      <w:bookmarkStart w:id="882" w:name="_Toc521492143"/>
      <w:bookmarkStart w:id="883" w:name="_Toc521580536"/>
      <w:r w:rsidRPr="00380ADB">
        <w:t>Feature Key</w:t>
      </w:r>
      <w:r w:rsidRPr="00380ADB">
        <w:tab/>
      </w:r>
      <w:r w:rsidRPr="00380ADB">
        <w:rPr>
          <w:rFonts w:cs="Tahoma"/>
        </w:rPr>
        <w:t>DNA_BIND</w:t>
      </w:r>
      <w:bookmarkEnd w:id="878"/>
      <w:bookmarkEnd w:id="879"/>
      <w:bookmarkEnd w:id="880"/>
      <w:bookmarkEnd w:id="881"/>
      <w:bookmarkEnd w:id="882"/>
      <w:bookmarkEnd w:id="883"/>
    </w:p>
    <w:p w14:paraId="589BE1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6F38BC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EAA89D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1F77E7D6" w14:textId="77777777" w:rsidR="008419CF" w:rsidRPr="00380ADB" w:rsidRDefault="008419CF" w:rsidP="008419CF">
      <w:pPr>
        <w:pStyle w:val="Chapter7ST26ControlledVocabulary"/>
      </w:pPr>
      <w:bookmarkStart w:id="884" w:name="_Toc383608837"/>
      <w:bookmarkStart w:id="885" w:name="_Toc521421990"/>
      <w:bookmarkStart w:id="886" w:name="_Toc521489677"/>
      <w:bookmarkStart w:id="887" w:name="_Toc521491601"/>
      <w:bookmarkStart w:id="888" w:name="_Toc521492144"/>
      <w:bookmarkStart w:id="889" w:name="_Toc521580537"/>
      <w:r w:rsidRPr="00380ADB">
        <w:t>Feature Key</w:t>
      </w:r>
      <w:r w:rsidRPr="00380ADB">
        <w:tab/>
        <w:t>DOMAIN</w:t>
      </w:r>
      <w:bookmarkEnd w:id="884"/>
      <w:bookmarkEnd w:id="885"/>
      <w:bookmarkEnd w:id="886"/>
      <w:bookmarkEnd w:id="887"/>
      <w:bookmarkEnd w:id="888"/>
      <w:bookmarkEnd w:id="889"/>
    </w:p>
    <w:p w14:paraId="5605BC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352350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D5EAB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77996E5A" w14:textId="77777777" w:rsidR="008419CF" w:rsidRPr="00380ADB" w:rsidRDefault="008419CF" w:rsidP="008419CF">
      <w:pPr>
        <w:pStyle w:val="Chapter7ST26ControlledVocabulary"/>
      </w:pPr>
      <w:bookmarkStart w:id="890" w:name="_Toc383608838"/>
      <w:bookmarkStart w:id="891" w:name="_Toc521421991"/>
      <w:bookmarkStart w:id="892" w:name="_Toc521489678"/>
      <w:bookmarkStart w:id="893" w:name="_Toc521491602"/>
      <w:bookmarkStart w:id="894" w:name="_Toc521492145"/>
      <w:bookmarkStart w:id="895" w:name="_Toc521580538"/>
      <w:r w:rsidRPr="00380ADB">
        <w:t>Feature Key</w:t>
      </w:r>
      <w:r w:rsidRPr="00380ADB">
        <w:tab/>
        <w:t>HELIX</w:t>
      </w:r>
      <w:bookmarkEnd w:id="890"/>
      <w:bookmarkEnd w:id="891"/>
      <w:bookmarkEnd w:id="892"/>
      <w:bookmarkEnd w:id="893"/>
      <w:bookmarkEnd w:id="894"/>
      <w:bookmarkEnd w:id="895"/>
    </w:p>
    <w:p w14:paraId="542B5B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E689B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E1E37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8397520" w14:textId="77777777" w:rsidR="008419CF" w:rsidRPr="00380ADB" w:rsidRDefault="008419CF" w:rsidP="008419CF">
      <w:pPr>
        <w:pStyle w:val="Chapter7ST26ControlledVocabulary"/>
      </w:pPr>
      <w:bookmarkStart w:id="896" w:name="_Toc383608839"/>
      <w:bookmarkStart w:id="897" w:name="_Toc521421992"/>
      <w:bookmarkStart w:id="898" w:name="_Toc521489679"/>
      <w:bookmarkStart w:id="899" w:name="_Toc521491603"/>
      <w:bookmarkStart w:id="900" w:name="_Toc521492146"/>
      <w:bookmarkStart w:id="901" w:name="_Toc521580539"/>
      <w:r w:rsidRPr="00380ADB">
        <w:t>Feature Key</w:t>
      </w:r>
      <w:r w:rsidRPr="00380ADB">
        <w:tab/>
        <w:t>INIT_MET</w:t>
      </w:r>
      <w:bookmarkEnd w:id="896"/>
      <w:bookmarkEnd w:id="897"/>
      <w:bookmarkEnd w:id="898"/>
      <w:bookmarkEnd w:id="899"/>
      <w:bookmarkEnd w:id="900"/>
      <w:bookmarkEnd w:id="901"/>
    </w:p>
    <w:p w14:paraId="2F4F2A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0B160E4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82FB3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090EEE45" w14:textId="77777777" w:rsidR="008419CF" w:rsidRPr="00380ADB" w:rsidRDefault="008419CF" w:rsidP="008419CF">
      <w:pPr>
        <w:pStyle w:val="Chapter7ST26ControlledVocabulary"/>
      </w:pPr>
      <w:bookmarkStart w:id="902" w:name="_Toc383608840"/>
      <w:bookmarkStart w:id="903" w:name="_Toc521421993"/>
      <w:bookmarkStart w:id="904" w:name="_Toc521489680"/>
      <w:bookmarkStart w:id="905" w:name="_Toc521491604"/>
      <w:bookmarkStart w:id="906" w:name="_Toc521492147"/>
      <w:bookmarkStart w:id="907" w:name="_Toc521580540"/>
      <w:r w:rsidRPr="00380ADB">
        <w:t>Feature Key</w:t>
      </w:r>
      <w:r w:rsidRPr="00380ADB">
        <w:tab/>
        <w:t>INTRAMEM</w:t>
      </w:r>
      <w:bookmarkEnd w:id="902"/>
      <w:bookmarkEnd w:id="903"/>
      <w:bookmarkEnd w:id="904"/>
      <w:bookmarkEnd w:id="905"/>
      <w:bookmarkEnd w:id="906"/>
      <w:bookmarkEnd w:id="907"/>
    </w:p>
    <w:p w14:paraId="1CD77E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122349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EC3C1BE" w14:textId="77777777" w:rsidR="008419CF" w:rsidRPr="00380ADB" w:rsidRDefault="008419CF" w:rsidP="008419CF">
      <w:pPr>
        <w:pStyle w:val="Chapter7ST26ControlledVocabulary"/>
        <w:rPr>
          <w:rFonts w:cs="Tahoma"/>
        </w:rPr>
      </w:pPr>
      <w:bookmarkStart w:id="908" w:name="_Toc383608841"/>
      <w:bookmarkStart w:id="909" w:name="_Toc521421994"/>
      <w:bookmarkStart w:id="910" w:name="_Toc521489681"/>
      <w:bookmarkStart w:id="911" w:name="_Toc521491605"/>
      <w:bookmarkStart w:id="912" w:name="_Toc521492148"/>
      <w:bookmarkStart w:id="913" w:name="_Toc521580541"/>
      <w:r w:rsidRPr="00380ADB">
        <w:t>Feature Key</w:t>
      </w:r>
      <w:r w:rsidRPr="00380ADB">
        <w:tab/>
      </w:r>
      <w:r w:rsidRPr="00380ADB">
        <w:rPr>
          <w:rFonts w:cs="Tahoma"/>
        </w:rPr>
        <w:t>LIPID</w:t>
      </w:r>
      <w:bookmarkEnd w:id="908"/>
      <w:bookmarkEnd w:id="909"/>
      <w:bookmarkEnd w:id="910"/>
      <w:bookmarkEnd w:id="911"/>
      <w:bookmarkEnd w:id="912"/>
      <w:bookmarkEnd w:id="913"/>
    </w:p>
    <w:p w14:paraId="66EC81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1A2725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AC460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0AC62BDA" w14:textId="77777777" w:rsidR="008419CF" w:rsidRPr="00380ADB" w:rsidRDefault="008419CF" w:rsidP="008419CF">
      <w:pPr>
        <w:pStyle w:val="Chapter7ST26ControlledVocabulary"/>
      </w:pPr>
      <w:bookmarkStart w:id="914" w:name="_Toc383608842"/>
      <w:bookmarkStart w:id="915" w:name="_Toc521421995"/>
      <w:bookmarkStart w:id="916" w:name="_Toc521489682"/>
      <w:bookmarkStart w:id="917" w:name="_Toc521491606"/>
      <w:bookmarkStart w:id="918" w:name="_Toc521492149"/>
      <w:bookmarkStart w:id="919" w:name="_Toc521580542"/>
      <w:r w:rsidRPr="00380ADB">
        <w:t>Feature Key</w:t>
      </w:r>
      <w:r w:rsidRPr="00380ADB">
        <w:tab/>
        <w:t>METAL</w:t>
      </w:r>
      <w:bookmarkEnd w:id="914"/>
      <w:bookmarkEnd w:id="915"/>
      <w:bookmarkEnd w:id="916"/>
      <w:bookmarkEnd w:id="917"/>
      <w:bookmarkEnd w:id="918"/>
      <w:bookmarkEnd w:id="919"/>
    </w:p>
    <w:p w14:paraId="6F8D0B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10EC2A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4F195575"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19F0540E" w14:textId="77777777" w:rsidR="008419CF" w:rsidRPr="00380ADB" w:rsidRDefault="008419CF" w:rsidP="008419CF">
      <w:pPr>
        <w:pStyle w:val="Chapter7ST26ControlledVocabulary"/>
      </w:pPr>
      <w:bookmarkStart w:id="920" w:name="_Toc383608843"/>
      <w:bookmarkStart w:id="921" w:name="_Toc521421996"/>
      <w:bookmarkStart w:id="922" w:name="_Toc521489683"/>
      <w:bookmarkStart w:id="923" w:name="_Toc521491607"/>
      <w:bookmarkStart w:id="924" w:name="_Toc521492150"/>
      <w:bookmarkStart w:id="925" w:name="_Toc521580543"/>
      <w:r w:rsidRPr="00380ADB">
        <w:t>Feature Key</w:t>
      </w:r>
      <w:r w:rsidRPr="00380ADB">
        <w:tab/>
        <w:t>MOD_RES</w:t>
      </w:r>
      <w:bookmarkEnd w:id="920"/>
      <w:bookmarkEnd w:id="921"/>
      <w:bookmarkEnd w:id="922"/>
      <w:bookmarkEnd w:id="923"/>
      <w:bookmarkEnd w:id="924"/>
      <w:bookmarkEnd w:id="925"/>
    </w:p>
    <w:p w14:paraId="33D55B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1B2FA2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D7D29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15AF4CD5" w14:textId="77777777" w:rsidR="008419CF" w:rsidRPr="00380ADB" w:rsidRDefault="008419CF" w:rsidP="008419CF">
      <w:pPr>
        <w:pStyle w:val="Chapter7ST26ControlledVocabulary"/>
        <w:rPr>
          <w:rFonts w:cs="Tahoma"/>
        </w:rPr>
      </w:pPr>
      <w:bookmarkStart w:id="926" w:name="_Toc383608844"/>
      <w:bookmarkStart w:id="927" w:name="_Toc521421997"/>
      <w:bookmarkStart w:id="928" w:name="_Toc521489684"/>
      <w:bookmarkStart w:id="929" w:name="_Toc521491608"/>
      <w:bookmarkStart w:id="930" w:name="_Toc521492151"/>
      <w:bookmarkStart w:id="931" w:name="_Toc521580544"/>
      <w:r w:rsidRPr="00380ADB">
        <w:t>Feature Key</w:t>
      </w:r>
      <w:r w:rsidRPr="00380ADB">
        <w:tab/>
      </w:r>
      <w:r w:rsidRPr="00380ADB">
        <w:rPr>
          <w:rFonts w:cs="Tahoma"/>
        </w:rPr>
        <w:t>MOTIF</w:t>
      </w:r>
      <w:bookmarkEnd w:id="926"/>
      <w:bookmarkEnd w:id="927"/>
      <w:bookmarkEnd w:id="928"/>
      <w:bookmarkEnd w:id="929"/>
      <w:bookmarkEnd w:id="930"/>
      <w:bookmarkEnd w:id="931"/>
    </w:p>
    <w:p w14:paraId="012335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3ECC7E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6157D7A" w14:textId="77777777" w:rsidR="008419CF" w:rsidRPr="00380ADB" w:rsidRDefault="008419CF" w:rsidP="008419CF">
      <w:pPr>
        <w:pStyle w:val="Chapter7ST26ControlledVocabulary"/>
      </w:pPr>
      <w:bookmarkStart w:id="932" w:name="_Toc383608845"/>
      <w:bookmarkStart w:id="933" w:name="_Toc521421998"/>
      <w:bookmarkStart w:id="934" w:name="_Toc521489685"/>
      <w:bookmarkStart w:id="935" w:name="_Toc521491609"/>
      <w:bookmarkStart w:id="936" w:name="_Toc521492152"/>
      <w:bookmarkStart w:id="937" w:name="_Toc521580545"/>
      <w:r w:rsidRPr="00380ADB">
        <w:t>Feature Key</w:t>
      </w:r>
      <w:r w:rsidRPr="00380ADB">
        <w:tab/>
        <w:t>MUTAGEN</w:t>
      </w:r>
      <w:bookmarkEnd w:id="932"/>
      <w:bookmarkEnd w:id="933"/>
      <w:bookmarkEnd w:id="934"/>
      <w:bookmarkEnd w:id="935"/>
      <w:bookmarkEnd w:id="936"/>
      <w:bookmarkEnd w:id="937"/>
    </w:p>
    <w:p w14:paraId="417B9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3D6260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2B4393" w14:textId="77777777" w:rsidR="008419CF" w:rsidRPr="00380ADB" w:rsidRDefault="008419CF" w:rsidP="008419CF">
      <w:pPr>
        <w:pStyle w:val="Chapter7ST26ControlledVocabulary"/>
      </w:pPr>
      <w:bookmarkStart w:id="938" w:name="_Toc383608846"/>
      <w:bookmarkStart w:id="939" w:name="_Toc521421999"/>
      <w:bookmarkStart w:id="940" w:name="_Toc521489686"/>
      <w:bookmarkStart w:id="941" w:name="_Toc521491610"/>
      <w:bookmarkStart w:id="942" w:name="_Toc521492153"/>
      <w:bookmarkStart w:id="943" w:name="_Toc521580546"/>
      <w:r w:rsidRPr="00380ADB">
        <w:t>Feature Key</w:t>
      </w:r>
      <w:r w:rsidRPr="00380ADB">
        <w:tab/>
        <w:t>NON_STD</w:t>
      </w:r>
      <w:bookmarkEnd w:id="938"/>
      <w:bookmarkEnd w:id="939"/>
      <w:bookmarkEnd w:id="940"/>
      <w:bookmarkEnd w:id="941"/>
      <w:bookmarkEnd w:id="942"/>
      <w:bookmarkEnd w:id="943"/>
    </w:p>
    <w:p w14:paraId="50CC1B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415505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5B5CD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AAC8042" w14:textId="77777777" w:rsidR="008419CF" w:rsidRPr="00380ADB" w:rsidRDefault="008419CF" w:rsidP="008419CF">
      <w:pPr>
        <w:pStyle w:val="Chapter7ST26ControlledVocabulary"/>
      </w:pPr>
      <w:bookmarkStart w:id="944" w:name="_Toc383608847"/>
      <w:bookmarkStart w:id="945" w:name="_Toc521422000"/>
      <w:bookmarkStart w:id="946" w:name="_Toc521489687"/>
      <w:bookmarkStart w:id="947" w:name="_Toc521491611"/>
      <w:bookmarkStart w:id="948" w:name="_Toc521492154"/>
      <w:bookmarkStart w:id="949" w:name="_Toc521580547"/>
      <w:r w:rsidRPr="00380ADB">
        <w:t>Feature Key</w:t>
      </w:r>
      <w:r w:rsidRPr="00380ADB">
        <w:tab/>
        <w:t>NON_TER</w:t>
      </w:r>
      <w:bookmarkEnd w:id="944"/>
      <w:bookmarkEnd w:id="945"/>
      <w:bookmarkEnd w:id="946"/>
      <w:bookmarkEnd w:id="947"/>
      <w:bookmarkEnd w:id="948"/>
      <w:bookmarkEnd w:id="949"/>
    </w:p>
    <w:p w14:paraId="26C14E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60FCA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8D6B20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3F7926EA" w14:textId="77777777" w:rsidR="008419CF" w:rsidRPr="00380ADB" w:rsidRDefault="008419CF" w:rsidP="008419CF">
      <w:pPr>
        <w:pStyle w:val="Chapter7ST26ControlledVocabulary"/>
      </w:pPr>
      <w:bookmarkStart w:id="950" w:name="_Toc383608848"/>
      <w:bookmarkStart w:id="951" w:name="_Toc521422001"/>
      <w:bookmarkStart w:id="952" w:name="_Toc521489688"/>
      <w:bookmarkStart w:id="953" w:name="_Toc521491612"/>
      <w:bookmarkStart w:id="954" w:name="_Toc521492155"/>
      <w:bookmarkStart w:id="955" w:name="_Toc521580548"/>
      <w:r w:rsidRPr="00380ADB">
        <w:t>Feature Key</w:t>
      </w:r>
      <w:r w:rsidRPr="00380ADB">
        <w:tab/>
        <w:t>NP_BIND</w:t>
      </w:r>
      <w:bookmarkEnd w:id="950"/>
      <w:bookmarkEnd w:id="951"/>
      <w:bookmarkEnd w:id="952"/>
      <w:bookmarkEnd w:id="953"/>
      <w:bookmarkEnd w:id="954"/>
      <w:bookmarkEnd w:id="955"/>
    </w:p>
    <w:p w14:paraId="25D6AD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37C942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EFC04D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6553C104" w14:textId="77777777" w:rsidR="008419CF" w:rsidRPr="00380ADB" w:rsidRDefault="008419CF" w:rsidP="008419CF">
      <w:pPr>
        <w:pStyle w:val="Chapter7ST26ControlledVocabulary"/>
      </w:pPr>
      <w:bookmarkStart w:id="956" w:name="_Toc383608849"/>
      <w:bookmarkStart w:id="957" w:name="_Toc521422002"/>
      <w:bookmarkStart w:id="958" w:name="_Toc521489689"/>
      <w:bookmarkStart w:id="959" w:name="_Toc521491613"/>
      <w:bookmarkStart w:id="960" w:name="_Toc521492156"/>
      <w:bookmarkStart w:id="961" w:name="_Toc521580549"/>
      <w:r w:rsidRPr="00380ADB">
        <w:t>Feature Key</w:t>
      </w:r>
      <w:r w:rsidRPr="00380ADB">
        <w:tab/>
        <w:t>PEPTIDE</w:t>
      </w:r>
      <w:bookmarkEnd w:id="956"/>
      <w:bookmarkEnd w:id="957"/>
      <w:bookmarkEnd w:id="958"/>
      <w:bookmarkEnd w:id="959"/>
      <w:bookmarkEnd w:id="960"/>
      <w:bookmarkEnd w:id="961"/>
    </w:p>
    <w:p w14:paraId="5920A6C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54AAB8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664DF6" w14:textId="77777777" w:rsidR="008419CF" w:rsidRPr="00380ADB" w:rsidRDefault="008419CF" w:rsidP="008419CF">
      <w:pPr>
        <w:pStyle w:val="Chapter7ST26ControlledVocabulary"/>
      </w:pPr>
      <w:bookmarkStart w:id="962" w:name="_Toc383608850"/>
      <w:bookmarkStart w:id="963" w:name="_Toc521422003"/>
      <w:bookmarkStart w:id="964" w:name="_Toc521489690"/>
      <w:bookmarkStart w:id="965" w:name="_Toc521491614"/>
      <w:bookmarkStart w:id="966" w:name="_Toc521492157"/>
      <w:bookmarkStart w:id="967" w:name="_Toc521580550"/>
      <w:r w:rsidRPr="00380ADB">
        <w:t>Feature Key</w:t>
      </w:r>
      <w:r w:rsidRPr="00380ADB">
        <w:tab/>
        <w:t>PROPEP</w:t>
      </w:r>
      <w:bookmarkEnd w:id="962"/>
      <w:bookmarkEnd w:id="963"/>
      <w:bookmarkEnd w:id="964"/>
      <w:bookmarkEnd w:id="965"/>
      <w:bookmarkEnd w:id="966"/>
      <w:bookmarkEnd w:id="967"/>
    </w:p>
    <w:p w14:paraId="53C9A1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7954AB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049065F" w14:textId="77777777" w:rsidR="008419CF" w:rsidRPr="00380ADB" w:rsidRDefault="008419CF" w:rsidP="008419CF">
      <w:pPr>
        <w:pStyle w:val="Chapter7ST26ControlledVocabulary"/>
      </w:pPr>
      <w:bookmarkStart w:id="968" w:name="_Toc383608851"/>
      <w:bookmarkStart w:id="969" w:name="_Toc521422004"/>
      <w:bookmarkStart w:id="970" w:name="_Toc521489691"/>
      <w:bookmarkStart w:id="971" w:name="_Toc521491615"/>
      <w:bookmarkStart w:id="972" w:name="_Toc521492158"/>
      <w:bookmarkStart w:id="973" w:name="_Toc521580551"/>
      <w:r w:rsidRPr="00380ADB">
        <w:t>Feature Key</w:t>
      </w:r>
      <w:r w:rsidRPr="00380ADB">
        <w:tab/>
        <w:t>REGION</w:t>
      </w:r>
      <w:bookmarkEnd w:id="968"/>
      <w:bookmarkEnd w:id="969"/>
      <w:bookmarkEnd w:id="970"/>
      <w:bookmarkEnd w:id="971"/>
      <w:bookmarkEnd w:id="972"/>
      <w:bookmarkEnd w:id="973"/>
    </w:p>
    <w:p w14:paraId="4C863E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5078D3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DC1EAB9" w14:textId="77777777" w:rsidR="008419CF" w:rsidRPr="00380ADB" w:rsidRDefault="008419CF" w:rsidP="008419CF">
      <w:pPr>
        <w:pStyle w:val="Chapter7ST26ControlledVocabulary"/>
      </w:pPr>
      <w:bookmarkStart w:id="974" w:name="_Toc383608852"/>
      <w:bookmarkStart w:id="975" w:name="_Toc521422005"/>
      <w:bookmarkStart w:id="976" w:name="_Toc521489692"/>
      <w:bookmarkStart w:id="977" w:name="_Toc521491616"/>
      <w:bookmarkStart w:id="978" w:name="_Toc521492159"/>
      <w:bookmarkStart w:id="979" w:name="_Toc521580552"/>
      <w:r w:rsidRPr="00380ADB">
        <w:t>Feature Key</w:t>
      </w:r>
      <w:r w:rsidRPr="00380ADB">
        <w:tab/>
        <w:t>REPEAT</w:t>
      </w:r>
      <w:bookmarkEnd w:id="974"/>
      <w:bookmarkEnd w:id="975"/>
      <w:bookmarkEnd w:id="976"/>
      <w:bookmarkEnd w:id="977"/>
      <w:bookmarkEnd w:id="978"/>
      <w:bookmarkEnd w:id="979"/>
    </w:p>
    <w:p w14:paraId="335690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1AEBA7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D79602F" w14:textId="77777777" w:rsidR="008419CF" w:rsidRPr="00380ADB" w:rsidRDefault="008419CF" w:rsidP="008419CF">
      <w:pPr>
        <w:pStyle w:val="Chapter7ST26ControlledVocabulary"/>
      </w:pPr>
      <w:bookmarkStart w:id="980" w:name="_Toc383608853"/>
      <w:bookmarkStart w:id="981" w:name="_Toc521422006"/>
      <w:bookmarkStart w:id="982" w:name="_Toc521489693"/>
      <w:bookmarkStart w:id="983" w:name="_Toc521491617"/>
      <w:bookmarkStart w:id="984" w:name="_Toc521492160"/>
      <w:bookmarkStart w:id="985" w:name="_Toc521580553"/>
      <w:r w:rsidRPr="00380ADB">
        <w:t>Feature Key</w:t>
      </w:r>
      <w:r w:rsidRPr="00380ADB">
        <w:tab/>
        <w:t>SIGNAL</w:t>
      </w:r>
      <w:bookmarkEnd w:id="980"/>
      <w:bookmarkEnd w:id="981"/>
      <w:bookmarkEnd w:id="982"/>
      <w:bookmarkEnd w:id="983"/>
      <w:bookmarkEnd w:id="984"/>
      <w:bookmarkEnd w:id="985"/>
    </w:p>
    <w:p w14:paraId="146BC81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05E6D1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F64A03" w14:textId="77777777" w:rsidR="008419CF" w:rsidRPr="00380ADB" w:rsidRDefault="008419CF" w:rsidP="008419CF">
      <w:pPr>
        <w:pStyle w:val="Chapter7ST26ControlledVocabulary"/>
      </w:pPr>
      <w:bookmarkStart w:id="986" w:name="_Toc383608854"/>
      <w:bookmarkStart w:id="987" w:name="_Toc521422007"/>
      <w:bookmarkStart w:id="988" w:name="_Toc521489694"/>
      <w:bookmarkStart w:id="989" w:name="_Toc521491618"/>
      <w:bookmarkStart w:id="990" w:name="_Toc521492161"/>
      <w:bookmarkStart w:id="991" w:name="_Toc521580554"/>
      <w:r w:rsidRPr="00380ADB">
        <w:t>Feature Key</w:t>
      </w:r>
      <w:r w:rsidRPr="00380ADB">
        <w:tab/>
        <w:t>SITE</w:t>
      </w:r>
      <w:bookmarkEnd w:id="986"/>
      <w:bookmarkEnd w:id="987"/>
      <w:bookmarkEnd w:id="988"/>
      <w:bookmarkEnd w:id="989"/>
      <w:bookmarkEnd w:id="990"/>
      <w:bookmarkEnd w:id="991"/>
    </w:p>
    <w:p w14:paraId="3D820CB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12D8D3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B902A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34C361E2" w14:textId="77777777" w:rsidR="008419CF" w:rsidRPr="00380ADB" w:rsidRDefault="008419CF" w:rsidP="008419CF">
      <w:pPr>
        <w:pStyle w:val="Chapter7ST26ControlledVocabulary"/>
      </w:pPr>
      <w:bookmarkStart w:id="992" w:name="_Toc383608855"/>
      <w:bookmarkStart w:id="993" w:name="_Toc521422008"/>
      <w:bookmarkStart w:id="994" w:name="_Toc521489695"/>
      <w:bookmarkStart w:id="995" w:name="_Toc521491619"/>
      <w:bookmarkStart w:id="996" w:name="_Toc521492162"/>
      <w:bookmarkStart w:id="997" w:name="_Toc521580555"/>
      <w:r w:rsidRPr="00380ADB">
        <w:t>Feature Key</w:t>
      </w:r>
      <w:r w:rsidRPr="00380ADB">
        <w:tab/>
        <w:t>SOURCE</w:t>
      </w:r>
      <w:bookmarkEnd w:id="992"/>
      <w:bookmarkEnd w:id="993"/>
      <w:bookmarkEnd w:id="994"/>
      <w:bookmarkEnd w:id="995"/>
      <w:bookmarkEnd w:id="996"/>
      <w:bookmarkEnd w:id="997"/>
    </w:p>
    <w:p w14:paraId="468EE5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7312ED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38283D2F" w14:textId="77777777" w:rsidR="008419CF" w:rsidRPr="00380ADB" w:rsidRDefault="008419CF" w:rsidP="008419CF">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7AC0036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33502DC9" w14:textId="77777777" w:rsidR="008419CF" w:rsidRPr="00380ADB" w:rsidRDefault="008419CF" w:rsidP="008419CF">
      <w:pPr>
        <w:pStyle w:val="Chapter7ST26ControlledVocabulary"/>
      </w:pPr>
      <w:bookmarkStart w:id="998" w:name="_Toc383608856"/>
      <w:bookmarkStart w:id="999" w:name="_Toc521422009"/>
      <w:bookmarkStart w:id="1000" w:name="_Toc521489696"/>
      <w:bookmarkStart w:id="1001" w:name="_Toc521491620"/>
      <w:bookmarkStart w:id="1002" w:name="_Toc521492163"/>
      <w:bookmarkStart w:id="1003" w:name="_Toc521580556"/>
      <w:r w:rsidRPr="00380ADB">
        <w:t>Feature Key</w:t>
      </w:r>
      <w:r w:rsidRPr="00380ADB">
        <w:tab/>
        <w:t>STRAND</w:t>
      </w:r>
      <w:bookmarkEnd w:id="998"/>
      <w:bookmarkEnd w:id="999"/>
      <w:bookmarkEnd w:id="1000"/>
      <w:bookmarkEnd w:id="1001"/>
      <w:bookmarkEnd w:id="1002"/>
      <w:bookmarkEnd w:id="1003"/>
    </w:p>
    <w:p w14:paraId="25F9530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68F434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B8F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918B824" w14:textId="77777777" w:rsidR="008419CF" w:rsidRPr="00380ADB" w:rsidRDefault="008419CF" w:rsidP="008419CF">
      <w:pPr>
        <w:pStyle w:val="Chapter7ST26ControlledVocabulary"/>
      </w:pPr>
      <w:bookmarkStart w:id="1004" w:name="_Toc383608857"/>
      <w:bookmarkStart w:id="1005" w:name="_Toc521422010"/>
      <w:bookmarkStart w:id="1006" w:name="_Toc521489697"/>
      <w:bookmarkStart w:id="1007" w:name="_Toc521491621"/>
      <w:bookmarkStart w:id="1008" w:name="_Toc521492164"/>
      <w:bookmarkStart w:id="1009" w:name="_Toc521580557"/>
      <w:r w:rsidRPr="00380ADB">
        <w:t>Feature Key</w:t>
      </w:r>
      <w:r w:rsidRPr="00380ADB">
        <w:tab/>
        <w:t>TOPO_DOM</w:t>
      </w:r>
      <w:bookmarkEnd w:id="1004"/>
      <w:bookmarkEnd w:id="1005"/>
      <w:bookmarkEnd w:id="1006"/>
      <w:bookmarkEnd w:id="1007"/>
      <w:bookmarkEnd w:id="1008"/>
      <w:bookmarkEnd w:id="1009"/>
    </w:p>
    <w:p w14:paraId="245D1D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23367C2F"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C46C933" w14:textId="77777777" w:rsidR="008419CF" w:rsidRPr="00380ADB" w:rsidRDefault="008419CF" w:rsidP="008419CF">
      <w:pPr>
        <w:pStyle w:val="Chapter7ST26ControlledVocabulary"/>
      </w:pPr>
      <w:bookmarkStart w:id="1010" w:name="_Toc383608858"/>
      <w:bookmarkStart w:id="1011" w:name="_Toc521422011"/>
      <w:bookmarkStart w:id="1012" w:name="_Toc521489698"/>
      <w:bookmarkStart w:id="1013" w:name="_Toc521491622"/>
      <w:bookmarkStart w:id="1014" w:name="_Toc521492165"/>
      <w:bookmarkStart w:id="1015" w:name="_Toc521580558"/>
      <w:r w:rsidRPr="00380ADB">
        <w:t>Feature Key</w:t>
      </w:r>
      <w:r w:rsidRPr="00380ADB">
        <w:tab/>
        <w:t>TRANSMEM</w:t>
      </w:r>
      <w:bookmarkEnd w:id="1010"/>
      <w:bookmarkEnd w:id="1011"/>
      <w:bookmarkEnd w:id="1012"/>
      <w:bookmarkEnd w:id="1013"/>
      <w:bookmarkEnd w:id="1014"/>
      <w:bookmarkEnd w:id="1015"/>
    </w:p>
    <w:p w14:paraId="42A1973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4C333C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A6B4B4" w14:textId="77777777" w:rsidR="008419CF" w:rsidRPr="00380ADB" w:rsidRDefault="008419CF" w:rsidP="008419CF">
      <w:pPr>
        <w:pStyle w:val="Chapter7ST26ControlledVocabulary"/>
      </w:pPr>
      <w:bookmarkStart w:id="1016" w:name="_Toc383608859"/>
      <w:bookmarkStart w:id="1017" w:name="_Toc521422012"/>
      <w:bookmarkStart w:id="1018" w:name="_Toc521489699"/>
      <w:bookmarkStart w:id="1019" w:name="_Toc521491623"/>
      <w:bookmarkStart w:id="1020" w:name="_Toc521492166"/>
      <w:bookmarkStart w:id="1021" w:name="_Toc521580559"/>
      <w:r w:rsidRPr="00380ADB">
        <w:t>Feature Key</w:t>
      </w:r>
      <w:r w:rsidRPr="00380ADB">
        <w:tab/>
        <w:t>TRANSIT</w:t>
      </w:r>
      <w:bookmarkEnd w:id="1016"/>
      <w:bookmarkEnd w:id="1017"/>
      <w:bookmarkEnd w:id="1018"/>
      <w:bookmarkEnd w:id="1019"/>
      <w:bookmarkEnd w:id="1020"/>
      <w:bookmarkEnd w:id="1021"/>
    </w:p>
    <w:p w14:paraId="6A6F42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494A5139"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1ADD3C" w14:textId="77777777" w:rsidR="008419CF" w:rsidRPr="00380ADB" w:rsidRDefault="008419CF" w:rsidP="008419CF">
      <w:pPr>
        <w:pStyle w:val="Chapter7ST26ControlledVocabulary"/>
      </w:pPr>
      <w:bookmarkStart w:id="1022" w:name="_Toc383608860"/>
      <w:bookmarkStart w:id="1023" w:name="_Toc521422013"/>
      <w:bookmarkStart w:id="1024" w:name="_Toc521489700"/>
      <w:bookmarkStart w:id="1025" w:name="_Toc521491624"/>
      <w:bookmarkStart w:id="1026" w:name="_Toc521492167"/>
      <w:bookmarkStart w:id="1027" w:name="_Toc521580560"/>
      <w:r w:rsidRPr="00380ADB">
        <w:t>Feature Key</w:t>
      </w:r>
      <w:r w:rsidRPr="00380ADB">
        <w:tab/>
        <w:t>TURN</w:t>
      </w:r>
      <w:bookmarkEnd w:id="1022"/>
      <w:bookmarkEnd w:id="1023"/>
      <w:bookmarkEnd w:id="1024"/>
      <w:bookmarkEnd w:id="1025"/>
      <w:bookmarkEnd w:id="1026"/>
      <w:bookmarkEnd w:id="1027"/>
    </w:p>
    <w:p w14:paraId="78A6255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18F3F6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24D930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50ED36D" w14:textId="77777777" w:rsidR="008419CF" w:rsidRPr="00380ADB" w:rsidRDefault="008419CF" w:rsidP="008419CF">
      <w:pPr>
        <w:pStyle w:val="Chapter7ST26ControlledVocabulary"/>
      </w:pPr>
      <w:bookmarkStart w:id="1028" w:name="_Toc383608861"/>
      <w:bookmarkStart w:id="1029" w:name="_Toc521422014"/>
      <w:bookmarkStart w:id="1030" w:name="_Toc521489701"/>
      <w:bookmarkStart w:id="1031" w:name="_Toc521491625"/>
      <w:bookmarkStart w:id="1032" w:name="_Toc521492168"/>
      <w:bookmarkStart w:id="1033" w:name="_Toc521580561"/>
      <w:r w:rsidRPr="00380ADB">
        <w:t>Feature Key</w:t>
      </w:r>
      <w:r w:rsidRPr="00380ADB">
        <w:tab/>
        <w:t>UNSURE</w:t>
      </w:r>
      <w:bookmarkEnd w:id="1028"/>
      <w:bookmarkEnd w:id="1029"/>
      <w:bookmarkEnd w:id="1030"/>
      <w:bookmarkEnd w:id="1031"/>
      <w:bookmarkEnd w:id="1032"/>
      <w:bookmarkEnd w:id="1033"/>
    </w:p>
    <w:p w14:paraId="34D1F2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7560A736"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7FBC9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3164F8EA" w14:textId="77777777" w:rsidR="008419CF" w:rsidRPr="00380ADB" w:rsidRDefault="008419CF" w:rsidP="008419CF">
      <w:pPr>
        <w:pStyle w:val="Chapter7ST26ControlledVocabulary"/>
      </w:pPr>
      <w:bookmarkStart w:id="1034" w:name="_Toc383608862"/>
      <w:bookmarkStart w:id="1035" w:name="_Toc521422015"/>
      <w:bookmarkStart w:id="1036" w:name="_Toc521489702"/>
      <w:bookmarkStart w:id="1037" w:name="_Toc521491626"/>
      <w:bookmarkStart w:id="1038" w:name="_Toc521492169"/>
      <w:bookmarkStart w:id="1039" w:name="_Toc521580562"/>
      <w:r w:rsidRPr="00380ADB">
        <w:t>Feature Key</w:t>
      </w:r>
      <w:r w:rsidRPr="00380ADB">
        <w:tab/>
        <w:t>VARIANT</w:t>
      </w:r>
      <w:bookmarkEnd w:id="1034"/>
      <w:bookmarkEnd w:id="1035"/>
      <w:bookmarkEnd w:id="1036"/>
      <w:bookmarkEnd w:id="1037"/>
      <w:bookmarkEnd w:id="1038"/>
      <w:bookmarkEnd w:id="1039"/>
    </w:p>
    <w:p w14:paraId="09AE0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34B7507"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D58415" w14:textId="77777777" w:rsidR="008419CF" w:rsidRPr="00380ADB" w:rsidRDefault="008419CF" w:rsidP="008419CF">
      <w:pPr>
        <w:pStyle w:val="Chapter7ST26ControlledVocabulary"/>
      </w:pPr>
      <w:bookmarkStart w:id="1040" w:name="_Toc383608863"/>
      <w:bookmarkStart w:id="1041" w:name="_Toc521422016"/>
      <w:bookmarkStart w:id="1042" w:name="_Toc521489703"/>
      <w:bookmarkStart w:id="1043" w:name="_Toc521491627"/>
      <w:bookmarkStart w:id="1044" w:name="_Toc521492170"/>
      <w:bookmarkStart w:id="1045" w:name="_Toc521580563"/>
      <w:r w:rsidRPr="00380ADB">
        <w:t>Feature Key</w:t>
      </w:r>
      <w:r w:rsidRPr="00380ADB">
        <w:tab/>
        <w:t>VAR_SEQ</w:t>
      </w:r>
      <w:bookmarkEnd w:id="1040"/>
      <w:bookmarkEnd w:id="1041"/>
      <w:bookmarkEnd w:id="1042"/>
      <w:bookmarkEnd w:id="1043"/>
      <w:bookmarkEnd w:id="1044"/>
      <w:bookmarkEnd w:id="1045"/>
    </w:p>
    <w:p w14:paraId="0A38DA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42323E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C9BA1F5" w14:textId="77777777" w:rsidR="008419CF" w:rsidRPr="00380ADB" w:rsidRDefault="008419CF" w:rsidP="008419CF">
      <w:pPr>
        <w:pStyle w:val="Chapter7ST26ControlledVocabulary"/>
      </w:pPr>
      <w:bookmarkStart w:id="1046" w:name="_Toc383608864"/>
      <w:bookmarkStart w:id="1047" w:name="_Toc521422017"/>
      <w:bookmarkStart w:id="1048" w:name="_Toc521489704"/>
      <w:bookmarkStart w:id="1049" w:name="_Toc521491628"/>
      <w:bookmarkStart w:id="1050" w:name="_Toc521492171"/>
      <w:bookmarkStart w:id="1051" w:name="_Toc521580564"/>
      <w:r w:rsidRPr="00380ADB">
        <w:t>Feature Key</w:t>
      </w:r>
      <w:r w:rsidRPr="00380ADB">
        <w:tab/>
        <w:t>ZN_FING</w:t>
      </w:r>
      <w:bookmarkEnd w:id="1046"/>
      <w:bookmarkEnd w:id="1047"/>
      <w:bookmarkEnd w:id="1048"/>
      <w:bookmarkEnd w:id="1049"/>
      <w:bookmarkEnd w:id="1050"/>
      <w:bookmarkEnd w:id="1051"/>
    </w:p>
    <w:p w14:paraId="19A0FA70" w14:textId="77777777" w:rsidR="008419CF" w:rsidRPr="00380ADB" w:rsidRDefault="008419CF" w:rsidP="008419CF">
      <w:pPr>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4FB46A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76BC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5BF61C4D" w14:textId="77777777" w:rsidR="004A2D0A" w:rsidRDefault="004A2D0A" w:rsidP="007F79C0">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0BA89F7A" w14:textId="77777777" w:rsidR="008419CF" w:rsidRPr="00973607" w:rsidRDefault="008419CF" w:rsidP="00973607">
      <w:pPr>
        <w:pStyle w:val="Heading2"/>
        <w:spacing w:before="0"/>
        <w:rPr>
          <w:caps w:val="0"/>
          <w:sz w:val="17"/>
          <w:szCs w:val="17"/>
          <w:lang w:eastAsia="en-US"/>
        </w:rPr>
      </w:pPr>
      <w:bookmarkStart w:id="1052" w:name="_Toc383608865"/>
      <w:bookmarkStart w:id="1053" w:name="_Toc521580565"/>
      <w:r w:rsidRPr="00380ADB">
        <w:rPr>
          <w:caps w:val="0"/>
          <w:sz w:val="17"/>
          <w:szCs w:val="17"/>
          <w:lang w:eastAsia="en-US"/>
        </w:rPr>
        <w:t>SECTION 8:  QUALIFIERS FOR AMINO ACID SEQUENCES</w:t>
      </w:r>
      <w:bookmarkEnd w:id="1052"/>
      <w:bookmarkEnd w:id="1053"/>
    </w:p>
    <w:p w14:paraId="5EFAB534" w14:textId="77777777" w:rsidR="008419CF" w:rsidRPr="00380ADB" w:rsidRDefault="008419CF" w:rsidP="008419CF">
      <w:pPr>
        <w:spacing w:after="170"/>
        <w:rPr>
          <w:sz w:val="17"/>
          <w:szCs w:val="17"/>
        </w:rPr>
      </w:pPr>
      <w:r w:rsidRPr="00380ADB">
        <w:rPr>
          <w:sz w:val="17"/>
          <w:szCs w:val="17"/>
        </w:rPr>
        <w:t>This section contains the list of allowed qualifiers to be used for amino acid sequences.</w:t>
      </w:r>
    </w:p>
    <w:p w14:paraId="53067A56" w14:textId="77777777" w:rsidR="008419CF" w:rsidRPr="00380ADB" w:rsidRDefault="008419CF" w:rsidP="008419CF">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3A90050B"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54" w:name="_Toc383608866"/>
      <w:bookmarkStart w:id="1055" w:name="_Toc521422019"/>
      <w:bookmarkStart w:id="1056" w:name="_Toc521489706"/>
      <w:bookmarkStart w:id="1057" w:name="_Toc521491630"/>
      <w:bookmarkStart w:id="1058" w:name="_Toc521492173"/>
      <w:bookmarkStart w:id="1059" w:name="_Toc52158056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1054"/>
      <w:bookmarkEnd w:id="1055"/>
      <w:bookmarkEnd w:id="1056"/>
      <w:bookmarkEnd w:id="1057"/>
      <w:bookmarkEnd w:id="1058"/>
      <w:bookmarkEnd w:id="1059"/>
    </w:p>
    <w:p w14:paraId="421E3B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1CE2780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3722F3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52F156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0F8C51FC"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0" w:name="_Toc383608867"/>
      <w:bookmarkStart w:id="1061" w:name="_Toc521422020"/>
      <w:bookmarkStart w:id="1062" w:name="_Toc521489707"/>
      <w:bookmarkStart w:id="1063" w:name="_Toc521491631"/>
      <w:bookmarkStart w:id="1064" w:name="_Toc521492174"/>
      <w:bookmarkStart w:id="1065" w:name="_Toc52158056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1060"/>
      <w:bookmarkEnd w:id="1061"/>
      <w:bookmarkEnd w:id="1062"/>
      <w:bookmarkEnd w:id="1063"/>
      <w:bookmarkEnd w:id="1064"/>
      <w:bookmarkEnd w:id="1065"/>
    </w:p>
    <w:p w14:paraId="1531FC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39B46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80AAF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2D0422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12A1D2A1"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6" w:name="_Toc383608868"/>
      <w:bookmarkStart w:id="1067" w:name="_Toc521422021"/>
      <w:bookmarkStart w:id="1068" w:name="_Toc521489708"/>
      <w:bookmarkStart w:id="1069" w:name="_Toc521491632"/>
      <w:bookmarkStart w:id="1070" w:name="_Toc521492175"/>
      <w:bookmarkStart w:id="1071" w:name="_Toc52158056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1066"/>
      <w:bookmarkEnd w:id="1067"/>
      <w:bookmarkEnd w:id="1068"/>
      <w:bookmarkEnd w:id="1069"/>
      <w:bookmarkEnd w:id="1070"/>
      <w:bookmarkEnd w:id="1071"/>
    </w:p>
    <w:p w14:paraId="651A2F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8AB5F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17B4A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11ECA9E3" w14:textId="77777777" w:rsidR="007F79C0" w:rsidRPr="007F79C0" w:rsidRDefault="008419CF" w:rsidP="007F79C0">
      <w:pPr>
        <w:tabs>
          <w:tab w:val="left" w:pos="2835"/>
        </w:tabs>
        <w:spacing w:before="240" w:line="360" w:lineRule="auto"/>
        <w:ind w:left="2837" w:hanging="2268"/>
        <w:rPr>
          <w:rFonts w:ascii="Lucida Console" w:hAnsi="Lucida Console" w:cs="Lucida Console"/>
          <w:color w:val="020209"/>
          <w:sz w:val="13"/>
          <w:szCs w:val="13"/>
        </w:rPr>
        <w:sectPr w:rsidR="007F79C0" w:rsidRP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w:t>
      </w:r>
      <w:r w:rsidR="007F79C0">
        <w:rPr>
          <w:rFonts w:ascii="Lucida Console" w:hAnsi="Lucida Console" w:cs="Lucida Console"/>
          <w:color w:val="020209"/>
          <w:sz w:val="13"/>
          <w:szCs w:val="13"/>
        </w:rPr>
        <w:t>ory for the SOURCE feature key.</w:t>
      </w:r>
    </w:p>
    <w:p w14:paraId="3F3E378A" w14:textId="77777777" w:rsidR="008419CF" w:rsidRPr="00380ADB" w:rsidRDefault="008419CF" w:rsidP="008419CF">
      <w:pPr>
        <w:pStyle w:val="Heading2"/>
        <w:spacing w:before="0"/>
        <w:rPr>
          <w:sz w:val="17"/>
          <w:szCs w:val="17"/>
          <w:lang w:eastAsia="en-US"/>
        </w:rPr>
      </w:pPr>
      <w:bookmarkStart w:id="1072" w:name="_Toc383608869"/>
      <w:bookmarkStart w:id="1073" w:name="_Toc521580569"/>
      <w:r w:rsidRPr="00380ADB">
        <w:rPr>
          <w:caps w:val="0"/>
          <w:sz w:val="17"/>
          <w:szCs w:val="17"/>
          <w:lang w:eastAsia="en-US"/>
        </w:rPr>
        <w:t>SECTION 9:  GENETIC CODE TABLES</w:t>
      </w:r>
      <w:bookmarkEnd w:id="1072"/>
      <w:bookmarkEnd w:id="1073"/>
    </w:p>
    <w:p w14:paraId="50E58D50" w14:textId="77777777" w:rsidR="008419CF" w:rsidRPr="00380ADB" w:rsidRDefault="008419CF" w:rsidP="008419CF">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116B0A49" w14:textId="77777777" w:rsidR="008419CF" w:rsidRPr="00380ADB" w:rsidRDefault="008419CF" w:rsidP="008419CF">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F598E73" w14:textId="77777777" w:rsidTr="00773A04">
        <w:trPr>
          <w:trHeight w:hRule="exact" w:val="312"/>
        </w:trPr>
        <w:tc>
          <w:tcPr>
            <w:tcW w:w="8760" w:type="dxa"/>
            <w:tcBorders>
              <w:top w:val="double" w:sz="4" w:space="0" w:color="auto"/>
            </w:tcBorders>
            <w:shd w:val="clear" w:color="auto" w:fill="D9D9D9" w:themeFill="background1" w:themeFillShade="D9"/>
            <w:vAlign w:val="center"/>
          </w:tcPr>
          <w:p w14:paraId="52764C4A" w14:textId="77777777" w:rsidR="008419CF" w:rsidRPr="009E0A87" w:rsidRDefault="008419CF" w:rsidP="00973607">
            <w:pPr>
              <w:spacing w:before="40" w:after="40"/>
              <w:jc w:val="center"/>
              <w:rPr>
                <w:rFonts w:eastAsia="Batang" w:cs="Times New Roman"/>
                <w:b/>
                <w:sz w:val="17"/>
                <w:lang w:eastAsia="en-US"/>
              </w:rPr>
            </w:pPr>
            <w:r w:rsidRPr="009E0A87">
              <w:rPr>
                <w:rFonts w:eastAsia="Batang" w:cs="Times New Roman"/>
                <w:b/>
                <w:sz w:val="17"/>
                <w:lang w:eastAsia="en-US"/>
              </w:rPr>
              <w:t>1 - Standard Code</w:t>
            </w:r>
          </w:p>
        </w:tc>
      </w:tr>
      <w:tr w:rsidR="008419CF" w:rsidRPr="00380ADB" w14:paraId="4A9E58D0" w14:textId="77777777" w:rsidTr="00471B97">
        <w:trPr>
          <w:trHeight w:hRule="exact" w:val="1352"/>
        </w:trPr>
        <w:tc>
          <w:tcPr>
            <w:tcW w:w="8760" w:type="dxa"/>
            <w:tcBorders>
              <w:bottom w:val="double" w:sz="4" w:space="0" w:color="auto"/>
            </w:tcBorders>
          </w:tcPr>
          <w:p w14:paraId="49BA83E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1363229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5D33B7E0"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421FA3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6891B1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4E259DE"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28D841F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7C2021F"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2 - Vertebrate Mitochondrial Code</w:t>
            </w:r>
          </w:p>
        </w:tc>
      </w:tr>
      <w:tr w:rsidR="008419CF" w:rsidRPr="00380ADB" w14:paraId="441E37DF" w14:textId="77777777" w:rsidTr="00471B97">
        <w:trPr>
          <w:trHeight w:hRule="exact" w:val="1390"/>
        </w:trPr>
        <w:tc>
          <w:tcPr>
            <w:tcW w:w="8760" w:type="dxa"/>
            <w:tcBorders>
              <w:bottom w:val="double" w:sz="4" w:space="0" w:color="auto"/>
            </w:tcBorders>
          </w:tcPr>
          <w:p w14:paraId="0B669CDC"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7A9C6362"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5C9DA108"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637A89E"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04C80C7"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1F521CB"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380ADB" w14:paraId="2B546C49" w14:textId="77777777" w:rsidTr="00773A04">
        <w:trPr>
          <w:trHeight w:hRule="exact" w:val="298"/>
        </w:trPr>
        <w:tc>
          <w:tcPr>
            <w:tcW w:w="8760" w:type="dxa"/>
            <w:tcBorders>
              <w:top w:val="double" w:sz="4" w:space="0" w:color="auto"/>
            </w:tcBorders>
            <w:shd w:val="clear" w:color="auto" w:fill="D9D9D9" w:themeFill="background1" w:themeFillShade="D9"/>
            <w:vAlign w:val="center"/>
          </w:tcPr>
          <w:p w14:paraId="565238A8"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3 - Yeast Mitochondrial Code</w:t>
            </w:r>
          </w:p>
        </w:tc>
      </w:tr>
      <w:tr w:rsidR="008419CF" w:rsidRPr="00380ADB" w14:paraId="1398AFF0" w14:textId="77777777" w:rsidTr="00471B97">
        <w:trPr>
          <w:trHeight w:hRule="exact" w:val="1400"/>
        </w:trPr>
        <w:tc>
          <w:tcPr>
            <w:tcW w:w="8760" w:type="dxa"/>
            <w:tcBorders>
              <w:bottom w:val="double" w:sz="4" w:space="0" w:color="auto"/>
            </w:tcBorders>
          </w:tcPr>
          <w:p w14:paraId="60CAEB88"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63BAB764"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D1A6241"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83812CE"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A3655B5"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182D7AD"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BA29BA" w14:paraId="60545996" w14:textId="77777777" w:rsidTr="00773A04">
        <w:trPr>
          <w:trHeight w:hRule="exact" w:val="591"/>
        </w:trPr>
        <w:tc>
          <w:tcPr>
            <w:tcW w:w="8760" w:type="dxa"/>
            <w:tcBorders>
              <w:top w:val="double" w:sz="4" w:space="0" w:color="auto"/>
            </w:tcBorders>
            <w:shd w:val="clear" w:color="auto" w:fill="D9D9D9" w:themeFill="background1" w:themeFillShade="D9"/>
            <w:vAlign w:val="center"/>
          </w:tcPr>
          <w:p w14:paraId="63A2447B" w14:textId="77777777" w:rsidR="008419CF" w:rsidRPr="003131F1" w:rsidRDefault="008419CF" w:rsidP="00471B97">
            <w:pPr>
              <w:spacing w:before="40" w:after="40"/>
              <w:jc w:val="center"/>
              <w:rPr>
                <w:rFonts w:eastAsia="Batang" w:cs="Times New Roman"/>
                <w:b/>
                <w:sz w:val="17"/>
                <w:lang w:val="it-IT" w:eastAsia="en-US"/>
              </w:rPr>
            </w:pPr>
            <w:r w:rsidRPr="003131F1">
              <w:rPr>
                <w:rFonts w:eastAsia="Batang" w:cs="Times New Roman"/>
                <w:b/>
                <w:sz w:val="17"/>
                <w:lang w:val="it-IT" w:eastAsia="en-US"/>
              </w:rPr>
              <w:t>4 - Mold, Protozoan, Coelenterate Mitochondrial Code &amp;</w:t>
            </w:r>
          </w:p>
          <w:p w14:paraId="632A1429" w14:textId="77777777" w:rsidR="008419CF" w:rsidRPr="00380ADB" w:rsidRDefault="008419CF" w:rsidP="00471B97">
            <w:pPr>
              <w:spacing w:before="40" w:after="40"/>
              <w:jc w:val="center"/>
              <w:rPr>
                <w:rFonts w:eastAsia="Batang" w:cs="Times New Roman"/>
                <w:b/>
                <w:sz w:val="17"/>
                <w:lang w:val="fr-CH" w:eastAsia="en-US"/>
              </w:rPr>
            </w:pPr>
            <w:r w:rsidRPr="009E0A87">
              <w:rPr>
                <w:rFonts w:eastAsia="Batang" w:cs="Times New Roman"/>
                <w:b/>
                <w:sz w:val="17"/>
                <w:lang w:val="fr-CH" w:eastAsia="en-US"/>
              </w:rPr>
              <w:t>Mycoplasma/Spiroplasma Code</w:t>
            </w:r>
          </w:p>
        </w:tc>
      </w:tr>
      <w:tr w:rsidR="008419CF" w:rsidRPr="00BA29BA" w14:paraId="291EB060" w14:textId="77777777" w:rsidTr="00471B97">
        <w:trPr>
          <w:trHeight w:hRule="exact" w:val="1386"/>
        </w:trPr>
        <w:tc>
          <w:tcPr>
            <w:tcW w:w="8760" w:type="dxa"/>
            <w:tcBorders>
              <w:bottom w:val="double" w:sz="4" w:space="0" w:color="auto"/>
            </w:tcBorders>
          </w:tcPr>
          <w:p w14:paraId="1EFDB08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  AAs  =  </w:t>
            </w:r>
            <w:r w:rsidRPr="008D0C74">
              <w:rPr>
                <w:rFonts w:ascii="Lucida Console" w:eastAsia="Times New Roman" w:hAnsi="Lucida Console" w:cs="Courier New"/>
                <w:spacing w:val="20"/>
                <w:sz w:val="14"/>
                <w:szCs w:val="14"/>
                <w:lang w:val="fr-CH" w:eastAsia="en-US"/>
              </w:rPr>
              <w:t>FFLLSSSSYY**CCWWLLLLPPPPHHQQRRRRIIIMTTTTNNKKSSRRVVVVAAAADDEEGGGG</w:t>
            </w:r>
          </w:p>
          <w:p w14:paraId="0569E72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Starts =  </w:t>
            </w:r>
            <w:r w:rsidRPr="008D0C74">
              <w:rPr>
                <w:rFonts w:ascii="Lucida Console" w:eastAsia="Times New Roman" w:hAnsi="Lucida Console" w:cs="Courier New"/>
                <w:spacing w:val="20"/>
                <w:sz w:val="14"/>
                <w:szCs w:val="14"/>
                <w:lang w:val="fr-CH" w:eastAsia="en-US"/>
              </w:rPr>
              <w:t>--MM---------------M------------MMMM---------------M------------</w:t>
            </w:r>
          </w:p>
          <w:p w14:paraId="4AD4F71E"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Base1  =  </w:t>
            </w:r>
            <w:r w:rsidRPr="008D0C74">
              <w:rPr>
                <w:rFonts w:ascii="Lucida Console" w:eastAsia="Times New Roman" w:hAnsi="Lucida Console" w:cs="Courier New"/>
                <w:spacing w:val="20"/>
                <w:sz w:val="14"/>
                <w:szCs w:val="14"/>
                <w:lang w:val="fr-CH" w:eastAsia="en-US"/>
              </w:rPr>
              <w:t>ttttttttttttttttccccccccccccccccaaaaaaaaaaaaaaaagggggggggggggggg</w:t>
            </w:r>
          </w:p>
          <w:p w14:paraId="671905B9"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Base2  =  </w:t>
            </w:r>
            <w:r w:rsidRPr="008D0C74">
              <w:rPr>
                <w:rFonts w:ascii="Lucida Console" w:eastAsia="Times New Roman" w:hAnsi="Lucida Console" w:cs="Courier New"/>
                <w:spacing w:val="20"/>
                <w:sz w:val="14"/>
                <w:szCs w:val="14"/>
                <w:lang w:val="fr-CH" w:eastAsia="en-US"/>
              </w:rPr>
              <w:t>ttttccccaaaaggggttttccccaaaaggggttttccccaaaaggggttttccccaaaagggg</w:t>
            </w:r>
          </w:p>
          <w:p w14:paraId="45FD838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8D0C74">
              <w:rPr>
                <w:rFonts w:ascii="Lucida Console" w:eastAsia="Times New Roman" w:hAnsi="Lucida Console" w:cs="Courier New"/>
                <w:sz w:val="14"/>
                <w:szCs w:val="14"/>
                <w:lang w:val="fr-CH" w:eastAsia="en-US"/>
              </w:rPr>
              <w:t xml:space="preserve">Base3  =  </w:t>
            </w:r>
            <w:r w:rsidRPr="008D0C74">
              <w:rPr>
                <w:rFonts w:ascii="Lucida Console" w:eastAsia="Times New Roman" w:hAnsi="Lucida Console" w:cs="Courier New"/>
                <w:spacing w:val="20"/>
                <w:sz w:val="14"/>
                <w:szCs w:val="14"/>
                <w:lang w:val="fr-CH" w:eastAsia="en-US"/>
              </w:rPr>
              <w:t>tcagtcagtcagtcagtcagtcagtcagtcagtcagtcagtcagtcagtcagtcagtcagtcag</w:t>
            </w:r>
          </w:p>
          <w:p w14:paraId="29AB3BB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bl>
    <w:p w14:paraId="19612500" w14:textId="77777777" w:rsidR="004A2D0A" w:rsidRPr="008D0C74" w:rsidRDefault="004A2D0A" w:rsidP="00471B97">
      <w:pPr>
        <w:spacing w:before="40" w:after="40"/>
        <w:jc w:val="center"/>
        <w:rPr>
          <w:rFonts w:eastAsia="Batang" w:cs="Times New Roman"/>
          <w:b/>
          <w:sz w:val="17"/>
          <w:lang w:val="fr-CH" w:eastAsia="en-US"/>
        </w:rPr>
        <w:sectPr w:rsidR="004A2D0A" w:rsidRPr="008D0C74"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25828D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ED52779"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5 - Invertebrate Mitochondrial Code</w:t>
            </w:r>
          </w:p>
        </w:tc>
      </w:tr>
      <w:tr w:rsidR="008419CF" w:rsidRPr="00380ADB" w14:paraId="685860D8" w14:textId="77777777" w:rsidTr="00471B97">
        <w:trPr>
          <w:trHeight w:hRule="exact" w:val="1254"/>
        </w:trPr>
        <w:tc>
          <w:tcPr>
            <w:tcW w:w="8760" w:type="dxa"/>
            <w:tcBorders>
              <w:bottom w:val="double" w:sz="4" w:space="0" w:color="auto"/>
            </w:tcBorders>
          </w:tcPr>
          <w:p w14:paraId="5B22CE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6150CA1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7365D30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45EC63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2E6BE7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9269614"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66A5DB"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218827A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6 - Ciliate, Dasycladacean and Hexamita Nuclear Code</w:t>
            </w:r>
          </w:p>
        </w:tc>
      </w:tr>
      <w:tr w:rsidR="008419CF" w:rsidRPr="00380ADB" w14:paraId="70CC4079" w14:textId="77777777" w:rsidTr="004A2D0A">
        <w:trPr>
          <w:trHeight w:hRule="exact" w:val="1300"/>
        </w:trPr>
        <w:tc>
          <w:tcPr>
            <w:tcW w:w="8760" w:type="dxa"/>
            <w:tcBorders>
              <w:bottom w:val="double" w:sz="4" w:space="0" w:color="auto"/>
            </w:tcBorders>
          </w:tcPr>
          <w:p w14:paraId="1FF5C17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320CA6D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A6A269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556E1B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11F1808" w14:textId="77777777" w:rsidR="008419CF" w:rsidRDefault="008419CF" w:rsidP="004A2D0A">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w:t>
            </w:r>
            <w:r w:rsidR="004A2D0A">
              <w:rPr>
                <w:rFonts w:ascii="Lucida Console" w:hAnsi="Lucida Console" w:cs="Lucida Console"/>
                <w:spacing w:val="20"/>
                <w:sz w:val="14"/>
                <w:szCs w:val="14"/>
              </w:rPr>
              <w:t>cagtcagtcagtcagtcagtcagtcagtcag</w:t>
            </w:r>
          </w:p>
          <w:p w14:paraId="10E9B4DD" w14:textId="77777777" w:rsidR="004A2D0A" w:rsidRPr="004A2D0A" w:rsidRDefault="004A2D0A" w:rsidP="004A2D0A">
            <w:pPr>
              <w:spacing w:before="72"/>
              <w:ind w:left="490"/>
              <w:rPr>
                <w:rFonts w:ascii="Lucida Console" w:hAnsi="Lucida Console" w:cs="Lucida Console"/>
                <w:spacing w:val="20"/>
                <w:sz w:val="14"/>
                <w:szCs w:val="14"/>
              </w:rPr>
            </w:pPr>
          </w:p>
        </w:tc>
      </w:tr>
      <w:tr w:rsidR="008419CF" w:rsidRPr="00380ADB" w14:paraId="2EADE06C" w14:textId="77777777" w:rsidTr="00773A04">
        <w:trPr>
          <w:trHeight w:hRule="exact" w:val="307"/>
        </w:trPr>
        <w:tc>
          <w:tcPr>
            <w:tcW w:w="8760" w:type="dxa"/>
            <w:tcBorders>
              <w:top w:val="double" w:sz="4" w:space="0" w:color="auto"/>
            </w:tcBorders>
            <w:shd w:val="clear" w:color="auto" w:fill="D9D9D9" w:themeFill="background1" w:themeFillShade="D9"/>
            <w:vAlign w:val="center"/>
          </w:tcPr>
          <w:p w14:paraId="66D2590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9 - Echinoderm and Flatworm Mitochondrial Code</w:t>
            </w:r>
          </w:p>
        </w:tc>
      </w:tr>
      <w:tr w:rsidR="008419CF" w:rsidRPr="00380ADB" w14:paraId="613841DF" w14:textId="77777777" w:rsidTr="002717B6">
        <w:trPr>
          <w:trHeight w:hRule="exact" w:val="1316"/>
        </w:trPr>
        <w:tc>
          <w:tcPr>
            <w:tcW w:w="8760" w:type="dxa"/>
            <w:tcBorders>
              <w:bottom w:val="double" w:sz="4" w:space="0" w:color="auto"/>
            </w:tcBorders>
          </w:tcPr>
          <w:p w14:paraId="5F874D4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64AC5F8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43DA9E5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4F9E5B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1EF9E4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99394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71C4445"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3EE5D" w14:textId="77777777" w:rsidR="008419CF" w:rsidRPr="009E0A87" w:rsidRDefault="008419CF" w:rsidP="00471B97">
            <w:pPr>
              <w:spacing w:before="40" w:after="40"/>
              <w:jc w:val="center"/>
              <w:rPr>
                <w:rFonts w:eastAsia="Batang" w:cs="Times New Roman"/>
                <w:b/>
                <w:sz w:val="17"/>
                <w:lang w:eastAsia="en-US"/>
              </w:rPr>
            </w:pPr>
            <w:r w:rsidRPr="00380ADB">
              <w:rPr>
                <w:rFonts w:eastAsia="Batang" w:cs="Times New Roman"/>
                <w:b/>
                <w:sz w:val="17"/>
                <w:lang w:eastAsia="en-US"/>
              </w:rPr>
              <w:br w:type="page"/>
            </w:r>
            <w:r w:rsidRPr="009E0A87">
              <w:rPr>
                <w:rFonts w:eastAsia="Batang" w:cs="Times New Roman"/>
                <w:b/>
                <w:sz w:val="17"/>
                <w:lang w:eastAsia="en-US"/>
              </w:rPr>
              <w:t>10 - Euplotid Nuclear Code</w:t>
            </w:r>
          </w:p>
        </w:tc>
      </w:tr>
      <w:tr w:rsidR="008419CF" w:rsidRPr="00380ADB" w14:paraId="34AFA6C4"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5273E6C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43694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AE64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F1C93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8C0905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E6DC872"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FCBEB47"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6F8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11 - Bacterial and Plant Plastid Code</w:t>
            </w:r>
          </w:p>
        </w:tc>
      </w:tr>
      <w:tr w:rsidR="008419CF" w:rsidRPr="00380ADB" w14:paraId="7BBDA07D"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6D0DD1D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4638172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70DCD1F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26FBD4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3BE4B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66CEC9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3F3F666"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2E5BB"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12 - Alternative Yeast Nuclear Code</w:t>
            </w:r>
          </w:p>
        </w:tc>
      </w:tr>
      <w:tr w:rsidR="008419CF" w:rsidRPr="00380ADB" w14:paraId="5194E2B7"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31407B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11C04CD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94FF81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BED887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298E53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E9F5536"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B08EE04"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A681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13- Ascidian Mitochondrial Code</w:t>
            </w:r>
          </w:p>
        </w:tc>
      </w:tr>
      <w:tr w:rsidR="008419CF" w:rsidRPr="00380ADB" w14:paraId="35D8C2D7" w14:textId="77777777" w:rsidTr="003A1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14:paraId="709FBBE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F7C2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DE56E0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5BA87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FE1205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AA1A236" w14:textId="77777777" w:rsidR="008419CF" w:rsidRPr="00380ADB" w:rsidRDefault="008419CF" w:rsidP="00471B97">
            <w:pPr>
              <w:tabs>
                <w:tab w:val="right" w:pos="7416"/>
              </w:tabs>
              <w:spacing w:before="72"/>
              <w:ind w:left="429"/>
              <w:rPr>
                <w:rFonts w:ascii="Lucida Console" w:hAnsi="Lucida Console" w:cs="Lucida Console"/>
                <w:spacing w:val="10"/>
                <w:sz w:val="14"/>
                <w:szCs w:val="14"/>
              </w:rPr>
            </w:pPr>
          </w:p>
        </w:tc>
      </w:tr>
    </w:tbl>
    <w:p w14:paraId="57B7880C"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74839590"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B1B5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14 - Alternative Flatworm Mitochondrial Code</w:t>
            </w:r>
          </w:p>
        </w:tc>
      </w:tr>
      <w:tr w:rsidR="008419CF" w:rsidRPr="00380ADB" w14:paraId="1226EC48" w14:textId="77777777" w:rsidTr="00471B97">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770DBCC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65102E1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4A4F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AFA2AB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45A02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C1D9A6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16B9885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6B0FF9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96F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F3B548A"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C1D0A0" w14:textId="77777777" w:rsidTr="00773A04">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37D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16 - Chlorophycean Mitochondrial Code</w:t>
            </w:r>
          </w:p>
        </w:tc>
      </w:tr>
      <w:tr w:rsidR="008419CF" w:rsidRPr="00380ADB" w14:paraId="16655545" w14:textId="77777777" w:rsidTr="002717B6">
        <w:trPr>
          <w:trHeight w:hRule="exact" w:val="1204"/>
        </w:trPr>
        <w:tc>
          <w:tcPr>
            <w:tcW w:w="8760" w:type="dxa"/>
            <w:tcBorders>
              <w:top w:val="single" w:sz="4" w:space="0" w:color="auto"/>
              <w:left w:val="single" w:sz="4" w:space="0" w:color="auto"/>
              <w:bottom w:val="double" w:sz="4" w:space="0" w:color="auto"/>
              <w:right w:val="single" w:sz="4" w:space="0" w:color="auto"/>
            </w:tcBorders>
          </w:tcPr>
          <w:p w14:paraId="496D79D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07E82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0220C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5500C8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AFD446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134EC97" w14:textId="77777777" w:rsidR="008419CF" w:rsidRPr="00380ADB" w:rsidRDefault="008419CF" w:rsidP="00471B97">
            <w:pPr>
              <w:tabs>
                <w:tab w:val="right" w:pos="7416"/>
              </w:tabs>
              <w:spacing w:before="36"/>
              <w:ind w:left="429"/>
              <w:rPr>
                <w:rFonts w:ascii="Lucida Console" w:hAnsi="Lucida Console" w:cs="Lucida Console"/>
                <w:spacing w:val="10"/>
                <w:sz w:val="14"/>
                <w:szCs w:val="14"/>
              </w:rPr>
            </w:pPr>
          </w:p>
        </w:tc>
      </w:tr>
      <w:tr w:rsidR="008419CF" w:rsidRPr="00380ADB" w14:paraId="2DB78BE5" w14:textId="77777777" w:rsidTr="00773A04">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4E7A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21 - Trematode Mitochondrial Code</w:t>
            </w:r>
          </w:p>
        </w:tc>
      </w:tr>
      <w:tr w:rsidR="008419CF" w:rsidRPr="00380ADB" w14:paraId="75D4815A" w14:textId="77777777" w:rsidTr="00471B97">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57E99B1"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14DB22C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35D1C8F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C1881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32EF0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AD844C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7D6C3AF"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356D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22 - Scenedesmus obliquus Mitochondrial Code</w:t>
            </w:r>
          </w:p>
        </w:tc>
      </w:tr>
      <w:tr w:rsidR="008419CF" w:rsidRPr="00380ADB" w14:paraId="4705FA91" w14:textId="77777777" w:rsidTr="00471B97">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551DBAC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709288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4088C9A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AC5E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1BD26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078028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4A1FBC51"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5A8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23 - Thraustochytrium Mitochondrial Code</w:t>
            </w:r>
          </w:p>
        </w:tc>
      </w:tr>
      <w:tr w:rsidR="008419CF" w:rsidRPr="00380ADB" w14:paraId="0848FDCB" w14:textId="77777777" w:rsidTr="00E70032">
        <w:trPr>
          <w:trHeight w:hRule="exact" w:val="1316"/>
        </w:trPr>
        <w:tc>
          <w:tcPr>
            <w:tcW w:w="8760" w:type="dxa"/>
            <w:tcBorders>
              <w:top w:val="single" w:sz="4" w:space="0" w:color="auto"/>
              <w:left w:val="single" w:sz="4" w:space="0" w:color="auto"/>
              <w:bottom w:val="single" w:sz="4" w:space="0" w:color="auto"/>
              <w:right w:val="single" w:sz="4" w:space="0" w:color="auto"/>
            </w:tcBorders>
          </w:tcPr>
          <w:p w14:paraId="3E88500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0E723BB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4F6A816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3F3FC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1E326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B813E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8517A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D0E1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24 - Pterobranchia Mitochondrial Code</w:t>
            </w:r>
          </w:p>
        </w:tc>
      </w:tr>
      <w:tr w:rsidR="008419CF" w:rsidRPr="00380ADB" w14:paraId="157EEC60" w14:textId="77777777" w:rsidTr="00471B97">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38CD5A1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39065C8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418930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DCCD07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566B1DC"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3FC22129" w14:textId="77777777" w:rsidR="00E70032" w:rsidRPr="00380ADB" w:rsidRDefault="00E70032" w:rsidP="00471B97">
            <w:pPr>
              <w:spacing w:before="72"/>
              <w:ind w:left="490"/>
              <w:rPr>
                <w:rFonts w:ascii="Lucida Console" w:hAnsi="Lucida Console" w:cs="Lucida Console"/>
                <w:spacing w:val="10"/>
                <w:sz w:val="14"/>
                <w:szCs w:val="14"/>
              </w:rPr>
            </w:pPr>
          </w:p>
        </w:tc>
      </w:tr>
    </w:tbl>
    <w:p w14:paraId="413EE77B"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1E2ACCB5"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333E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25 - Candidate Division SR1 and Gracilibacteria Code</w:t>
            </w:r>
          </w:p>
        </w:tc>
      </w:tr>
      <w:tr w:rsidR="008419CF" w:rsidRPr="00380ADB" w14:paraId="73794E63"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6AFC008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60AD7E3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---M---------------M---------------M----------------------------</w:t>
            </w:r>
          </w:p>
          <w:p w14:paraId="7AD07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2B7F3E7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4B8C1AFE"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Base3  = tcagtcagtcagtcagtcagtcagtcagtcagtcagtcagtcagtcagtcagtcagtcagtcag</w:t>
            </w:r>
          </w:p>
          <w:p w14:paraId="58F47237" w14:textId="77777777" w:rsidR="00E70032" w:rsidRDefault="00E70032" w:rsidP="00471B97">
            <w:pPr>
              <w:spacing w:before="72"/>
              <w:ind w:left="490"/>
              <w:rPr>
                <w:rFonts w:ascii="Lucida Console" w:hAnsi="Lucida Console" w:cs="Lucida Console"/>
                <w:spacing w:val="20"/>
                <w:sz w:val="14"/>
                <w:szCs w:val="14"/>
              </w:rPr>
            </w:pPr>
          </w:p>
          <w:p w14:paraId="34CE900F" w14:textId="77777777" w:rsidR="00E70032" w:rsidRPr="00380ADB" w:rsidRDefault="00E70032" w:rsidP="00471B97">
            <w:pPr>
              <w:spacing w:before="72"/>
              <w:ind w:left="490"/>
              <w:rPr>
                <w:rFonts w:ascii="Lucida Console" w:hAnsi="Lucida Console" w:cs="Lucida Console"/>
                <w:spacing w:val="10"/>
                <w:sz w:val="14"/>
                <w:szCs w:val="14"/>
              </w:rPr>
            </w:pPr>
          </w:p>
        </w:tc>
      </w:tr>
      <w:tr w:rsidR="008419CF" w:rsidRPr="00380ADB" w14:paraId="7E5B5B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1BF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26 - Pachysolen tannophilus Nuclear Code</w:t>
            </w:r>
          </w:p>
        </w:tc>
      </w:tr>
      <w:tr w:rsidR="008419CF" w:rsidRPr="00380ADB" w14:paraId="6D06996F"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CA81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20C86EA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444B030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0CC0A4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5670A65" w14:textId="77777777" w:rsidR="008419CF" w:rsidRPr="00380ADB" w:rsidRDefault="008419CF" w:rsidP="00471B97">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419CF" w:rsidRPr="00380ADB" w14:paraId="77D54D3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13921E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27 - Karyorelict Nuclear</w:t>
            </w:r>
          </w:p>
        </w:tc>
      </w:tr>
      <w:tr w:rsidR="008419CF" w:rsidRPr="00380ADB" w14:paraId="76DC0C69"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8"/>
        </w:trPr>
        <w:tc>
          <w:tcPr>
            <w:tcW w:w="8760" w:type="dxa"/>
            <w:tcBorders>
              <w:bottom w:val="double" w:sz="4" w:space="0" w:color="auto"/>
            </w:tcBorders>
          </w:tcPr>
          <w:p w14:paraId="4D01063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3B581292"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3CCD33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73A7B8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9A25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34FD5CC0"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2D7AE4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72D5101A"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28 - Condylostoma Nuclear</w:t>
            </w:r>
          </w:p>
        </w:tc>
      </w:tr>
      <w:tr w:rsidR="008419CF" w:rsidRPr="00380ADB" w14:paraId="472B1E9F"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4"/>
        </w:trPr>
        <w:tc>
          <w:tcPr>
            <w:tcW w:w="8760" w:type="dxa"/>
            <w:tcBorders>
              <w:bottom w:val="double" w:sz="4" w:space="0" w:color="auto"/>
            </w:tcBorders>
          </w:tcPr>
          <w:p w14:paraId="5746BFB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503610DF"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5320DB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C45AD28"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81092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CE309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36E2DC"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C4286B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29 - Mesodinium Nuclear</w:t>
            </w:r>
          </w:p>
        </w:tc>
      </w:tr>
      <w:tr w:rsidR="008419CF" w:rsidRPr="00380ADB" w14:paraId="079A3D7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3"/>
        </w:trPr>
        <w:tc>
          <w:tcPr>
            <w:tcW w:w="8760" w:type="dxa"/>
            <w:tcBorders>
              <w:bottom w:val="double" w:sz="4" w:space="0" w:color="auto"/>
            </w:tcBorders>
          </w:tcPr>
          <w:p w14:paraId="77A9FD9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FFLLSSSSYYYYCC*WLLLAPPPPHHQQRRRRIIIMTTTTNNKKSSRRVVVVAAAADDEEGGGG</w:t>
            </w:r>
          </w:p>
          <w:p w14:paraId="4F728AC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843F1E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61A4086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CE431C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957C7D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6BAE76C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433537E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30 - Peritrich Nuclear</w:t>
            </w:r>
          </w:p>
        </w:tc>
      </w:tr>
      <w:tr w:rsidR="008419CF" w:rsidRPr="00380ADB" w14:paraId="4CF7EF2B"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5"/>
        </w:trPr>
        <w:tc>
          <w:tcPr>
            <w:tcW w:w="8760" w:type="dxa"/>
            <w:tcBorders>
              <w:bottom w:val="double" w:sz="4" w:space="0" w:color="auto"/>
            </w:tcBorders>
          </w:tcPr>
          <w:p w14:paraId="1F10872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FFLLSSSSYYEECC*WLLLAPPPPHHQQRRRRIIIMTTTTNNKKSSRRVVVVAAAADDEEGGGG</w:t>
            </w:r>
          </w:p>
          <w:p w14:paraId="581E374A"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1A3BF45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09197B03"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190C7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A4465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8A2AF14"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9F198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31 - Blastocrithidia Nuclear</w:t>
            </w:r>
          </w:p>
        </w:tc>
      </w:tr>
      <w:tr w:rsidR="008419CF" w:rsidRPr="00380ADB" w14:paraId="4AE33DF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8760" w:type="dxa"/>
            <w:tcBorders>
              <w:bottom w:val="double" w:sz="4" w:space="0" w:color="auto"/>
            </w:tcBorders>
          </w:tcPr>
          <w:p w14:paraId="342348B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48AA568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9C620A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0E090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211579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598228" w14:textId="77777777" w:rsidR="008419CF" w:rsidRPr="00380ADB" w:rsidRDefault="008419CF" w:rsidP="00471B97">
            <w:pPr>
              <w:spacing w:before="72"/>
              <w:ind w:left="490"/>
              <w:rPr>
                <w:rFonts w:ascii="Lucida Console" w:hAnsi="Lucida Console" w:cs="Lucida Console"/>
                <w:spacing w:val="10"/>
                <w:sz w:val="14"/>
                <w:szCs w:val="14"/>
              </w:rPr>
            </w:pPr>
          </w:p>
        </w:tc>
      </w:tr>
    </w:tbl>
    <w:p w14:paraId="0ACD8CFF" w14:textId="77777777" w:rsidR="002928D3" w:rsidRPr="003B78D9" w:rsidRDefault="002928D3">
      <w:pPr>
        <w:rPr>
          <w:sz w:val="17"/>
          <w:szCs w:val="17"/>
        </w:rPr>
      </w:pPr>
    </w:p>
    <w:p w14:paraId="0AA6B8B4" w14:textId="77777777" w:rsidR="008419CF" w:rsidRPr="003B78D9" w:rsidRDefault="008419CF">
      <w:pPr>
        <w:rPr>
          <w:sz w:val="17"/>
          <w:szCs w:val="17"/>
        </w:rPr>
      </w:pPr>
    </w:p>
    <w:p w14:paraId="39088F5B" w14:textId="24AD5141" w:rsidR="00630386" w:rsidRPr="00975515" w:rsidRDefault="00630386" w:rsidP="00630386">
      <w:pPr>
        <w:ind w:left="5529"/>
        <w:rPr>
          <w:sz w:val="17"/>
          <w:szCs w:val="17"/>
          <w:lang w:val="ru-RU"/>
        </w:rPr>
      </w:pPr>
      <w:r w:rsidRPr="00975515">
        <w:rPr>
          <w:sz w:val="17"/>
          <w:szCs w:val="17"/>
          <w:lang w:val="ru-RU"/>
        </w:rPr>
        <w:t>[</w:t>
      </w:r>
      <w:r w:rsidR="00975515">
        <w:rPr>
          <w:sz w:val="17"/>
          <w:szCs w:val="17"/>
          <w:lang w:val="ru-RU"/>
        </w:rPr>
        <w:t>Приложение</w:t>
      </w:r>
      <w:r w:rsidR="00975515" w:rsidRPr="00975515">
        <w:rPr>
          <w:sz w:val="17"/>
          <w:szCs w:val="17"/>
          <w:lang w:val="ru-RU"/>
        </w:rPr>
        <w:t xml:space="preserve"> </w:t>
      </w:r>
      <w:r w:rsidR="00975515">
        <w:rPr>
          <w:sz w:val="17"/>
          <w:szCs w:val="17"/>
        </w:rPr>
        <w:t>III</w:t>
      </w:r>
      <w:r w:rsidR="00975515" w:rsidRPr="00975515">
        <w:rPr>
          <w:sz w:val="17"/>
          <w:szCs w:val="17"/>
          <w:lang w:val="ru-RU"/>
        </w:rPr>
        <w:t xml:space="preserve"> (</w:t>
      </w:r>
      <w:r w:rsidR="00975515">
        <w:rPr>
          <w:sz w:val="17"/>
          <w:szCs w:val="17"/>
        </w:rPr>
        <w:t>ST</w:t>
      </w:r>
      <w:r w:rsidR="00975515" w:rsidRPr="00975515">
        <w:rPr>
          <w:sz w:val="17"/>
          <w:szCs w:val="17"/>
          <w:lang w:val="ru-RU"/>
        </w:rPr>
        <w:t>.26</w:t>
      </w:r>
      <w:r w:rsidR="00975515">
        <w:rPr>
          <w:sz w:val="17"/>
          <w:szCs w:val="17"/>
          <w:lang w:val="ru-RU"/>
        </w:rPr>
        <w:t xml:space="preserve">, приложение </w:t>
      </w:r>
      <w:r w:rsidR="00176AB2">
        <w:rPr>
          <w:sz w:val="17"/>
          <w:szCs w:val="17"/>
        </w:rPr>
        <w:t>II</w:t>
      </w:r>
      <w:r w:rsidR="00176AB2" w:rsidRPr="00975515">
        <w:rPr>
          <w:sz w:val="17"/>
          <w:szCs w:val="17"/>
          <w:lang w:val="ru-RU"/>
        </w:rPr>
        <w:t xml:space="preserve">) </w:t>
      </w:r>
      <w:r w:rsidR="00975515">
        <w:rPr>
          <w:sz w:val="17"/>
          <w:szCs w:val="17"/>
          <w:lang w:val="ru-RU"/>
        </w:rPr>
        <w:t>следует</w:t>
      </w:r>
      <w:r w:rsidR="00176AB2" w:rsidRPr="00975515">
        <w:rPr>
          <w:sz w:val="17"/>
          <w:szCs w:val="17"/>
          <w:lang w:val="ru-RU"/>
        </w:rPr>
        <w:t>]</w:t>
      </w:r>
    </w:p>
    <w:p w14:paraId="18707838" w14:textId="77777777" w:rsidR="00630386" w:rsidRPr="00975515" w:rsidRDefault="00630386" w:rsidP="00630386">
      <w:pPr>
        <w:ind w:left="5529"/>
        <w:rPr>
          <w:sz w:val="17"/>
          <w:szCs w:val="17"/>
          <w:lang w:val="ru-RU"/>
        </w:rPr>
      </w:pPr>
    </w:p>
    <w:p w14:paraId="2DC0ADDF" w14:textId="77777777" w:rsidR="003B78D9" w:rsidRPr="00975515" w:rsidRDefault="003B78D9" w:rsidP="00630386">
      <w:pPr>
        <w:ind w:left="5529"/>
        <w:rPr>
          <w:sz w:val="17"/>
          <w:szCs w:val="17"/>
          <w:lang w:val="ru-RU"/>
        </w:rPr>
      </w:pPr>
    </w:p>
    <w:sectPr w:rsidR="003B78D9" w:rsidRPr="00975515" w:rsidSect="001B11CB">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D57E" w14:textId="77777777" w:rsidR="001D55A3" w:rsidRDefault="001D55A3">
      <w:r>
        <w:separator/>
      </w:r>
    </w:p>
  </w:endnote>
  <w:endnote w:type="continuationSeparator" w:id="0">
    <w:p w14:paraId="286A435C" w14:textId="77777777" w:rsidR="001D55A3" w:rsidRDefault="001D55A3" w:rsidP="003B38C1">
      <w:r>
        <w:separator/>
      </w:r>
    </w:p>
    <w:p w14:paraId="0FA6E50F" w14:textId="77777777" w:rsidR="001D55A3" w:rsidRPr="003B38C1" w:rsidRDefault="001D55A3" w:rsidP="003B38C1">
      <w:pPr>
        <w:spacing w:after="60"/>
        <w:rPr>
          <w:sz w:val="17"/>
        </w:rPr>
      </w:pPr>
      <w:r>
        <w:rPr>
          <w:sz w:val="17"/>
        </w:rPr>
        <w:t>[Endnote continued from previous page]</w:t>
      </w:r>
    </w:p>
  </w:endnote>
  <w:endnote w:type="continuationNotice" w:id="1">
    <w:p w14:paraId="05D8736D" w14:textId="77777777" w:rsidR="001D55A3" w:rsidRPr="003B38C1" w:rsidRDefault="001D55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32A9F" w14:textId="77777777" w:rsidR="001D55A3" w:rsidRDefault="001D55A3">
      <w:r>
        <w:separator/>
      </w:r>
    </w:p>
  </w:footnote>
  <w:footnote w:type="continuationSeparator" w:id="0">
    <w:p w14:paraId="4B9EDBBD" w14:textId="77777777" w:rsidR="001D55A3" w:rsidRDefault="001D55A3" w:rsidP="008B60B2">
      <w:r>
        <w:separator/>
      </w:r>
    </w:p>
    <w:p w14:paraId="2860B19C" w14:textId="77777777" w:rsidR="001D55A3" w:rsidRPr="00ED77FB" w:rsidRDefault="001D55A3" w:rsidP="008B60B2">
      <w:pPr>
        <w:spacing w:after="60"/>
        <w:rPr>
          <w:sz w:val="17"/>
          <w:szCs w:val="17"/>
        </w:rPr>
      </w:pPr>
      <w:r w:rsidRPr="00ED77FB">
        <w:rPr>
          <w:sz w:val="17"/>
          <w:szCs w:val="17"/>
        </w:rPr>
        <w:t>[Footnote continued from previous page]</w:t>
      </w:r>
    </w:p>
  </w:footnote>
  <w:footnote w:type="continuationNotice" w:id="1">
    <w:p w14:paraId="7C66AACE" w14:textId="77777777" w:rsidR="001D55A3" w:rsidRPr="00ED77FB" w:rsidRDefault="001D55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9992" w14:textId="77777777" w:rsidR="0012476E" w:rsidRPr="00B11985" w:rsidRDefault="0012476E" w:rsidP="009A7032">
    <w:pPr>
      <w:jc w:val="right"/>
      <w:rPr>
        <w:sz w:val="17"/>
        <w:szCs w:val="17"/>
      </w:rPr>
    </w:pPr>
    <w:r w:rsidRPr="00B11985">
      <w:rPr>
        <w:sz w:val="17"/>
        <w:szCs w:val="17"/>
      </w:rPr>
      <w:t>CWS/6/16</w:t>
    </w:r>
  </w:p>
  <w:p w14:paraId="10C96FE0" w14:textId="47F47DA2" w:rsidR="0012476E" w:rsidRPr="00B11985" w:rsidRDefault="00975515" w:rsidP="009A7032">
    <w:pPr>
      <w:jc w:val="right"/>
      <w:rPr>
        <w:sz w:val="17"/>
        <w:szCs w:val="17"/>
      </w:rPr>
    </w:pPr>
    <w:r>
      <w:rPr>
        <w:sz w:val="17"/>
        <w:szCs w:val="17"/>
        <w:lang w:val="ru-RU"/>
      </w:rPr>
      <w:t>ПРИЛОЖЕНИЕ</w:t>
    </w:r>
    <w:r w:rsidR="0012476E">
      <w:rPr>
        <w:sz w:val="17"/>
        <w:szCs w:val="17"/>
      </w:rPr>
      <w:t xml:space="preserve"> I</w:t>
    </w:r>
    <w:r w:rsidR="00BA3E23">
      <w:rPr>
        <w:sz w:val="17"/>
        <w:szCs w:val="17"/>
      </w:rPr>
      <w:t>I</w:t>
    </w:r>
  </w:p>
  <w:p w14:paraId="1AD5A531" w14:textId="77777777" w:rsidR="0012476E" w:rsidRDefault="0012476E" w:rsidP="009A7032">
    <w:pPr>
      <w:pStyle w:val="Header"/>
      <w:jc w:val="right"/>
      <w:rPr>
        <w:sz w:val="17"/>
        <w:szCs w:val="17"/>
      </w:rPr>
    </w:pPr>
  </w:p>
  <w:p w14:paraId="112F00DA" w14:textId="77777777" w:rsidR="0012476E" w:rsidRPr="00B11985" w:rsidRDefault="0012476E" w:rsidP="009A7032">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46F3" w14:textId="77777777" w:rsidR="0012476E" w:rsidRPr="00973607" w:rsidRDefault="0012476E" w:rsidP="009A7032">
    <w:pPr>
      <w:jc w:val="right"/>
      <w:rPr>
        <w:sz w:val="17"/>
        <w:szCs w:val="17"/>
      </w:rPr>
    </w:pPr>
    <w:r w:rsidRPr="00973607">
      <w:rPr>
        <w:sz w:val="17"/>
        <w:szCs w:val="17"/>
      </w:rPr>
      <w:t>CWS/6/16</w:t>
    </w:r>
  </w:p>
  <w:p w14:paraId="6CE3BD5A" w14:textId="25BE0194" w:rsidR="0012476E" w:rsidRPr="00973607" w:rsidRDefault="00975515" w:rsidP="009A7032">
    <w:pPr>
      <w:jc w:val="right"/>
      <w:rPr>
        <w:sz w:val="17"/>
        <w:szCs w:val="17"/>
      </w:rPr>
    </w:pPr>
    <w:r>
      <w:rPr>
        <w:sz w:val="17"/>
        <w:szCs w:val="17"/>
        <w:lang w:val="ru-RU"/>
      </w:rPr>
      <w:t>Приложение</w:t>
    </w:r>
    <w:r w:rsidR="0012476E">
      <w:rPr>
        <w:sz w:val="17"/>
        <w:szCs w:val="17"/>
      </w:rPr>
      <w:t xml:space="preserve"> I</w:t>
    </w:r>
    <w:r w:rsidR="00176AB2">
      <w:rPr>
        <w:sz w:val="17"/>
        <w:szCs w:val="17"/>
      </w:rPr>
      <w:t>I</w:t>
    </w:r>
    <w:r w:rsidR="0012476E">
      <w:rPr>
        <w:sz w:val="17"/>
        <w:szCs w:val="17"/>
      </w:rPr>
      <w:t xml:space="preserve">, </w:t>
    </w:r>
    <w:r>
      <w:rPr>
        <w:sz w:val="17"/>
        <w:szCs w:val="17"/>
        <w:lang w:val="ru-RU"/>
      </w:rPr>
      <w:t>стр.</w:t>
    </w:r>
    <w:r w:rsidR="0012476E" w:rsidRPr="00973607">
      <w:rPr>
        <w:sz w:val="17"/>
        <w:szCs w:val="17"/>
      </w:rPr>
      <w:t xml:space="preserve"> </w:t>
    </w:r>
    <w:r w:rsidR="0012476E" w:rsidRPr="00973607">
      <w:rPr>
        <w:sz w:val="17"/>
        <w:szCs w:val="17"/>
      </w:rPr>
      <w:fldChar w:fldCharType="begin"/>
    </w:r>
    <w:r w:rsidR="0012476E" w:rsidRPr="00973607">
      <w:rPr>
        <w:sz w:val="17"/>
        <w:szCs w:val="17"/>
      </w:rPr>
      <w:instrText xml:space="preserve"> PAGE  \* MERGEFORMAT </w:instrText>
    </w:r>
    <w:r w:rsidR="0012476E" w:rsidRPr="00973607">
      <w:rPr>
        <w:sz w:val="17"/>
        <w:szCs w:val="17"/>
      </w:rPr>
      <w:fldChar w:fldCharType="separate"/>
    </w:r>
    <w:r w:rsidR="00BA29BA">
      <w:rPr>
        <w:noProof/>
        <w:sz w:val="17"/>
        <w:szCs w:val="17"/>
      </w:rPr>
      <w:t>2</w:t>
    </w:r>
    <w:r w:rsidR="0012476E" w:rsidRPr="00973607">
      <w:rPr>
        <w:sz w:val="17"/>
        <w:szCs w:val="17"/>
      </w:rPr>
      <w:fldChar w:fldCharType="end"/>
    </w:r>
  </w:p>
  <w:p w14:paraId="77E4272B" w14:textId="77777777" w:rsidR="0012476E" w:rsidRPr="00973607" w:rsidRDefault="0012476E" w:rsidP="009A7032">
    <w:pPr>
      <w:pStyle w:val="Header"/>
      <w:jc w:val="right"/>
      <w:rPr>
        <w:sz w:val="17"/>
        <w:szCs w:val="17"/>
      </w:rPr>
    </w:pPr>
  </w:p>
  <w:p w14:paraId="06BF9808" w14:textId="77777777" w:rsidR="0012476E" w:rsidRPr="00973607" w:rsidRDefault="0012476E" w:rsidP="009A7032">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494381"/>
    <w:multiLevelType w:val="multilevel"/>
    <w:tmpl w:val="5F9680B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CB"/>
    <w:rsid w:val="00026C95"/>
    <w:rsid w:val="00030B2F"/>
    <w:rsid w:val="00043CAA"/>
    <w:rsid w:val="00075432"/>
    <w:rsid w:val="0008077B"/>
    <w:rsid w:val="000968ED"/>
    <w:rsid w:val="000B3192"/>
    <w:rsid w:val="000E152F"/>
    <w:rsid w:val="000F5E56"/>
    <w:rsid w:val="0012476E"/>
    <w:rsid w:val="001362EE"/>
    <w:rsid w:val="001647D5"/>
    <w:rsid w:val="00176AB2"/>
    <w:rsid w:val="001832A6"/>
    <w:rsid w:val="00191641"/>
    <w:rsid w:val="001A0533"/>
    <w:rsid w:val="001B11CB"/>
    <w:rsid w:val="001C1FC1"/>
    <w:rsid w:val="001D55A3"/>
    <w:rsid w:val="002066B9"/>
    <w:rsid w:val="0021217E"/>
    <w:rsid w:val="002422B0"/>
    <w:rsid w:val="002634C4"/>
    <w:rsid w:val="002717B6"/>
    <w:rsid w:val="002928D3"/>
    <w:rsid w:val="002B6A0D"/>
    <w:rsid w:val="002C4EEF"/>
    <w:rsid w:val="002D6F22"/>
    <w:rsid w:val="002F1FE6"/>
    <w:rsid w:val="002F4E68"/>
    <w:rsid w:val="00302D01"/>
    <w:rsid w:val="00312F7F"/>
    <w:rsid w:val="003131F1"/>
    <w:rsid w:val="00361450"/>
    <w:rsid w:val="003673CF"/>
    <w:rsid w:val="00373CB9"/>
    <w:rsid w:val="003845C1"/>
    <w:rsid w:val="003A1590"/>
    <w:rsid w:val="003A6F89"/>
    <w:rsid w:val="003A7995"/>
    <w:rsid w:val="003B0D98"/>
    <w:rsid w:val="003B38C1"/>
    <w:rsid w:val="003B78D9"/>
    <w:rsid w:val="003D2F26"/>
    <w:rsid w:val="003F4E1F"/>
    <w:rsid w:val="003F750E"/>
    <w:rsid w:val="004174D4"/>
    <w:rsid w:val="00423E3E"/>
    <w:rsid w:val="00427AF4"/>
    <w:rsid w:val="004647DA"/>
    <w:rsid w:val="00470AE5"/>
    <w:rsid w:val="00471B97"/>
    <w:rsid w:val="00474062"/>
    <w:rsid w:val="00477D6B"/>
    <w:rsid w:val="004936CB"/>
    <w:rsid w:val="00496E64"/>
    <w:rsid w:val="004A2D0A"/>
    <w:rsid w:val="004A450A"/>
    <w:rsid w:val="004A66EF"/>
    <w:rsid w:val="004B0DC7"/>
    <w:rsid w:val="004D3587"/>
    <w:rsid w:val="005019FF"/>
    <w:rsid w:val="00516CEE"/>
    <w:rsid w:val="0053057A"/>
    <w:rsid w:val="00533133"/>
    <w:rsid w:val="005462BD"/>
    <w:rsid w:val="00552A3C"/>
    <w:rsid w:val="00560A29"/>
    <w:rsid w:val="005C6649"/>
    <w:rsid w:val="005E7D72"/>
    <w:rsid w:val="005F3287"/>
    <w:rsid w:val="00605827"/>
    <w:rsid w:val="006077A9"/>
    <w:rsid w:val="00630386"/>
    <w:rsid w:val="00646050"/>
    <w:rsid w:val="006713CA"/>
    <w:rsid w:val="006730F8"/>
    <w:rsid w:val="00676C5C"/>
    <w:rsid w:val="006B1D20"/>
    <w:rsid w:val="006C2E19"/>
    <w:rsid w:val="0071422E"/>
    <w:rsid w:val="007215F4"/>
    <w:rsid w:val="007266A4"/>
    <w:rsid w:val="00731B5B"/>
    <w:rsid w:val="00756364"/>
    <w:rsid w:val="00773A04"/>
    <w:rsid w:val="007A0354"/>
    <w:rsid w:val="007A2ECA"/>
    <w:rsid w:val="007B011D"/>
    <w:rsid w:val="007D1613"/>
    <w:rsid w:val="007D3B49"/>
    <w:rsid w:val="007D6339"/>
    <w:rsid w:val="007E4C0E"/>
    <w:rsid w:val="007F79C0"/>
    <w:rsid w:val="00837494"/>
    <w:rsid w:val="008411DD"/>
    <w:rsid w:val="008419CF"/>
    <w:rsid w:val="00873AFA"/>
    <w:rsid w:val="008A134B"/>
    <w:rsid w:val="008A358E"/>
    <w:rsid w:val="008B2CC1"/>
    <w:rsid w:val="008B60B2"/>
    <w:rsid w:val="008C2A89"/>
    <w:rsid w:val="008D0C74"/>
    <w:rsid w:val="0090731E"/>
    <w:rsid w:val="00916EE2"/>
    <w:rsid w:val="0091794A"/>
    <w:rsid w:val="00924308"/>
    <w:rsid w:val="00935804"/>
    <w:rsid w:val="00966A22"/>
    <w:rsid w:val="0096722F"/>
    <w:rsid w:val="009710FC"/>
    <w:rsid w:val="00973607"/>
    <w:rsid w:val="00975515"/>
    <w:rsid w:val="00980843"/>
    <w:rsid w:val="009828F1"/>
    <w:rsid w:val="00996F23"/>
    <w:rsid w:val="009A7032"/>
    <w:rsid w:val="009C7DB0"/>
    <w:rsid w:val="009D4835"/>
    <w:rsid w:val="009D5B56"/>
    <w:rsid w:val="009D6A25"/>
    <w:rsid w:val="009E0A87"/>
    <w:rsid w:val="009E2791"/>
    <w:rsid w:val="009E3F6F"/>
    <w:rsid w:val="009F499F"/>
    <w:rsid w:val="00A16C3B"/>
    <w:rsid w:val="00A23D74"/>
    <w:rsid w:val="00A30B8D"/>
    <w:rsid w:val="00A327E2"/>
    <w:rsid w:val="00A37342"/>
    <w:rsid w:val="00A42DAF"/>
    <w:rsid w:val="00A45BD8"/>
    <w:rsid w:val="00A869B7"/>
    <w:rsid w:val="00AA192D"/>
    <w:rsid w:val="00AB774C"/>
    <w:rsid w:val="00AC205C"/>
    <w:rsid w:val="00AF0A6B"/>
    <w:rsid w:val="00B05A69"/>
    <w:rsid w:val="00B1185D"/>
    <w:rsid w:val="00B11985"/>
    <w:rsid w:val="00B244E8"/>
    <w:rsid w:val="00B41C6E"/>
    <w:rsid w:val="00B76AE8"/>
    <w:rsid w:val="00B86AB0"/>
    <w:rsid w:val="00B9734B"/>
    <w:rsid w:val="00BA29BA"/>
    <w:rsid w:val="00BA30E2"/>
    <w:rsid w:val="00BA3C39"/>
    <w:rsid w:val="00BA3E23"/>
    <w:rsid w:val="00BA43FE"/>
    <w:rsid w:val="00BB001A"/>
    <w:rsid w:val="00BB56DC"/>
    <w:rsid w:val="00BF4A35"/>
    <w:rsid w:val="00C11BFE"/>
    <w:rsid w:val="00C1695A"/>
    <w:rsid w:val="00C5068F"/>
    <w:rsid w:val="00C65E31"/>
    <w:rsid w:val="00C86D74"/>
    <w:rsid w:val="00CA35E3"/>
    <w:rsid w:val="00CD04F1"/>
    <w:rsid w:val="00CD59F2"/>
    <w:rsid w:val="00CE2ED2"/>
    <w:rsid w:val="00D3124F"/>
    <w:rsid w:val="00D45252"/>
    <w:rsid w:val="00D71B4D"/>
    <w:rsid w:val="00D93D55"/>
    <w:rsid w:val="00D959FF"/>
    <w:rsid w:val="00DA0F07"/>
    <w:rsid w:val="00E15015"/>
    <w:rsid w:val="00E335FE"/>
    <w:rsid w:val="00E54AFD"/>
    <w:rsid w:val="00E55B7F"/>
    <w:rsid w:val="00E6519E"/>
    <w:rsid w:val="00E70032"/>
    <w:rsid w:val="00EA7D6E"/>
    <w:rsid w:val="00EB411F"/>
    <w:rsid w:val="00EB6021"/>
    <w:rsid w:val="00EC4E49"/>
    <w:rsid w:val="00ED5546"/>
    <w:rsid w:val="00ED77FB"/>
    <w:rsid w:val="00EE45FA"/>
    <w:rsid w:val="00EF6DA8"/>
    <w:rsid w:val="00F41A21"/>
    <w:rsid w:val="00F50AE3"/>
    <w:rsid w:val="00F66152"/>
    <w:rsid w:val="00F67BB3"/>
    <w:rsid w:val="00F74E45"/>
    <w:rsid w:val="00FD74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852F4F"/>
  <w15:docId w15:val="{5921A072-1227-44A0-96EA-A479623B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CF"/>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9C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8419CF"/>
    <w:rPr>
      <w:rFonts w:ascii="Arial" w:eastAsia="SimSun" w:hAnsi="Arial" w:cs="Arial"/>
      <w:bCs/>
      <w:iCs/>
      <w:caps/>
      <w:sz w:val="24"/>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8419C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1B11CB"/>
    <w:rPr>
      <w:rFonts w:ascii="Tahoma" w:hAnsi="Tahoma" w:cs="Tahoma"/>
      <w:sz w:val="16"/>
      <w:szCs w:val="16"/>
    </w:rPr>
  </w:style>
  <w:style w:type="character" w:customStyle="1" w:styleId="BalloonTextChar">
    <w:name w:val="Balloon Text Char"/>
    <w:basedOn w:val="DefaultParagraphFont"/>
    <w:link w:val="BalloonText"/>
    <w:semiHidden/>
    <w:rsid w:val="001B11CB"/>
    <w:rPr>
      <w:rFonts w:ascii="Tahoma" w:eastAsia="SimSun" w:hAnsi="Tahoma" w:cs="Tahoma"/>
      <w:sz w:val="16"/>
      <w:szCs w:val="16"/>
      <w:lang w:val="en-US" w:eastAsia="zh-CN"/>
    </w:rPr>
  </w:style>
  <w:style w:type="character" w:styleId="CommentReference">
    <w:name w:val="annotation reference"/>
    <w:basedOn w:val="DefaultParagraphFont"/>
    <w:uiPriority w:val="99"/>
    <w:rsid w:val="008419CF"/>
    <w:rPr>
      <w:sz w:val="16"/>
      <w:szCs w:val="16"/>
    </w:rPr>
  </w:style>
  <w:style w:type="paragraph" w:customStyle="1" w:styleId="Style2ST26controlledVocabulary">
    <w:name w:val="Style2_ST26_controlledVocabulary"/>
    <w:basedOn w:val="ListParagraph"/>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ListParagraph">
    <w:name w:val="List Paragraph"/>
    <w:basedOn w:val="Normal"/>
    <w:uiPriority w:val="34"/>
    <w:qFormat/>
    <w:rsid w:val="008419CF"/>
    <w:pPr>
      <w:ind w:left="720"/>
      <w:contextualSpacing/>
    </w:pPr>
  </w:style>
  <w:style w:type="character" w:customStyle="1" w:styleId="Style2ST26controlledVocabularyChar">
    <w:name w:val="Style2_ST26_controlledVocabulary Char"/>
    <w:basedOn w:val="DefaultParagraphFont"/>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rsid w:val="008419CF"/>
    <w:rPr>
      <w:rFonts w:ascii="Lucida Console" w:eastAsia="SimSun" w:hAnsi="Lucida Console" w:cs="Arial"/>
      <w:bCs/>
      <w:iCs/>
      <w:sz w:val="13"/>
      <w:szCs w:val="28"/>
      <w:lang w:val="en-US" w:eastAsia="zh-CN"/>
    </w:rPr>
  </w:style>
  <w:style w:type="paragraph" w:styleId="TOCHeading">
    <w:name w:val="TOC Heading"/>
    <w:basedOn w:val="Heading1"/>
    <w:next w:val="Normal"/>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TOC1">
    <w:name w:val="toc 1"/>
    <w:basedOn w:val="Normal"/>
    <w:next w:val="Normal"/>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71B97"/>
    <w:rPr>
      <w:color w:val="0000FF" w:themeColor="hyperlink"/>
      <w:u w:val="single"/>
    </w:rPr>
  </w:style>
  <w:style w:type="paragraph" w:styleId="TOC4">
    <w:name w:val="toc 4"/>
    <w:basedOn w:val="Normal"/>
    <w:next w:val="Normal"/>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4D3587"/>
    <w:rPr>
      <w:b/>
      <w:bCs/>
      <w:sz w:val="20"/>
      <w:szCs w:val="20"/>
    </w:rPr>
  </w:style>
  <w:style w:type="character" w:customStyle="1" w:styleId="CommentSubjectChar">
    <w:name w:val="Comment Subject Char"/>
    <w:basedOn w:val="CommentTextChar"/>
    <w:link w:val="CommentSubject"/>
    <w:semiHidden/>
    <w:rsid w:val="004D358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24BE-71F5-4944-8BC6-BCAF2542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14179</Words>
  <Characters>80821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CWS/6/16 Annex I (in English)</vt:lpstr>
    </vt:vector>
  </TitlesOfParts>
  <Company>WIPO</Company>
  <LinksUpToDate>false</LinksUpToDate>
  <CharactersWithSpaces>94811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 (in English)</dc:title>
  <dc:subject>CONTROLLED VOCABULARY</dc:subject>
  <dc:creator>WIPO</dc:creator>
  <cp:keywords>CWS</cp:keywords>
  <cp:lastModifiedBy>DRAKE Sophie</cp:lastModifiedBy>
  <cp:revision>3</cp:revision>
  <cp:lastPrinted>2018-09-05T14:47:00Z</cp:lastPrinted>
  <dcterms:created xsi:type="dcterms:W3CDTF">2018-10-08T11:07:00Z</dcterms:created>
  <dcterms:modified xsi:type="dcterms:W3CDTF">2018-10-08T15:29:00Z</dcterms:modified>
  <cp:category>CWS (in English)</cp:category>
</cp:coreProperties>
</file>