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Default="00D72B59" w:rsidP="00A06769">
      <w:pPr>
        <w:rPr>
          <w:lang w:val="fr-FR"/>
        </w:rPr>
      </w:pPr>
      <w:bookmarkStart w:id="0" w:name="_GoBack"/>
      <w:bookmarkEnd w:id="0"/>
      <w:r>
        <w:rPr>
          <w:rFonts w:hint="eastAsia"/>
          <w:lang w:val="fr-FR"/>
        </w:rPr>
        <w:t>附件一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8332D0" w:rsidRPr="0022164A" w:rsidRDefault="008332D0" w:rsidP="008332D0">
      <w:pPr>
        <w:rPr>
          <w:lang w:val="fr-FR"/>
        </w:rPr>
      </w:pPr>
    </w:p>
    <w:p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8332D0" w:rsidRPr="00EC58A6" w:rsidRDefault="008332D0" w:rsidP="008332D0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8332D0" w:rsidRPr="00EC58A6" w:rsidRDefault="008332D0" w:rsidP="008332D0"/>
    <w:p w:rsidR="008332D0" w:rsidRPr="00DE5284" w:rsidRDefault="008332D0" w:rsidP="008332D0">
      <w:pPr>
        <w:rPr>
          <w:szCs w:val="22"/>
          <w:u w:val="single"/>
        </w:rPr>
      </w:pPr>
    </w:p>
    <w:p w:rsidR="008332D0" w:rsidRPr="00D60987" w:rsidRDefault="008332D0" w:rsidP="008332D0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8332D0" w:rsidRPr="00D60987" w:rsidRDefault="008332D0" w:rsidP="008332D0">
      <w:pPr>
        <w:rPr>
          <w:szCs w:val="22"/>
          <w:u w:val="single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Institut national algérien de la propriété industrielle (INAPI), Ministère de l’industrie et des mines, Alger</w:t>
      </w:r>
    </w:p>
    <w:p w:rsidR="008332D0" w:rsidRPr="00D60987" w:rsidRDefault="005D271B" w:rsidP="008332D0">
      <w:pPr>
        <w:rPr>
          <w:szCs w:val="22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"mailto:m.chergou@inapi</w:instrText>
      </w:r>
      <w:r w:rsidRPr="005D271B">
        <w:rPr>
          <w:lang w:val="fr-CH"/>
        </w:rPr>
        <w:instrText xml:space="preserve">.org" </w:instrText>
      </w:r>
      <w:r>
        <w:fldChar w:fldCharType="separate"/>
      </w:r>
      <w:r w:rsidR="008332D0" w:rsidRPr="002565BE">
        <w:rPr>
          <w:rStyle w:val="Hyperlink"/>
          <w:szCs w:val="22"/>
          <w:lang w:val="fr-CH"/>
        </w:rPr>
        <w:t>m.chergou@inapi.org</w:t>
      </w:r>
      <w:r>
        <w:rPr>
          <w:rStyle w:val="Hyperlink"/>
          <w:szCs w:val="22"/>
          <w:lang w:val="fr-CH"/>
        </w:rPr>
        <w:fldChar w:fldCharType="end"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t>Abdelhakim GUETTAR (M.)</w:t>
      </w:r>
      <w:r w:rsidRPr="00D60987">
        <w:rPr>
          <w:szCs w:val="22"/>
          <w:lang w:val="fr-CH"/>
        </w:rPr>
        <w:t xml:space="preserve">, </w:t>
      </w:r>
      <w:r w:rsidRPr="002565BE">
        <w:rPr>
          <w:szCs w:val="22"/>
          <w:lang w:val="fr-CH"/>
        </w:rPr>
        <w:t>examinateur chargé de la Commission de recours marques</w:t>
      </w:r>
      <w:r>
        <w:rPr>
          <w:szCs w:val="22"/>
          <w:lang w:val="fr-CH"/>
        </w:rPr>
        <w:t>, Institut national algérien de la propriété industrielle (INAPI), Ministère de l’industrie et des mines, Alger</w:t>
      </w:r>
    </w:p>
    <w:p w:rsidR="008332D0" w:rsidRPr="00D60987" w:rsidRDefault="005D271B" w:rsidP="008332D0">
      <w:pPr>
        <w:rPr>
          <w:szCs w:val="22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"mailto:h.guettar@inapi.org" </w:instrText>
      </w:r>
      <w:r>
        <w:fldChar w:fldCharType="separate"/>
      </w:r>
      <w:r w:rsidR="008332D0" w:rsidRPr="00C3386B">
        <w:rPr>
          <w:rStyle w:val="Hyperlink"/>
          <w:szCs w:val="22"/>
          <w:lang w:val="fr-CH"/>
        </w:rPr>
        <w:t>h.guettar@inapi.org</w:t>
      </w:r>
      <w:r>
        <w:rPr>
          <w:rStyle w:val="Hyperlink"/>
          <w:szCs w:val="22"/>
          <w:lang w:val="fr-CH"/>
        </w:rPr>
        <w:fldChar w:fldCharType="end"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9611A5">
        <w:rPr>
          <w:szCs w:val="22"/>
          <w:u w:val="single"/>
          <w:lang w:val="fr-CH"/>
        </w:rPr>
        <w:t>ALLEMAGNE/GERMANY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96381">
        <w:rPr>
          <w:szCs w:val="22"/>
        </w:rPr>
        <w:t>Sven</w:t>
      </w:r>
      <w:r>
        <w:rPr>
          <w:szCs w:val="22"/>
        </w:rPr>
        <w:t xml:space="preserve"> </w:t>
      </w:r>
      <w:r w:rsidRPr="00B96381">
        <w:rPr>
          <w:szCs w:val="22"/>
        </w:rPr>
        <w:t xml:space="preserve">HOLLAND </w:t>
      </w:r>
      <w:r w:rsidRPr="00441133">
        <w:t>(Mr.)</w:t>
      </w:r>
      <w:r w:rsidRPr="000E2DC6">
        <w:rPr>
          <w:szCs w:val="22"/>
        </w:rPr>
        <w:t xml:space="preserve">, </w:t>
      </w:r>
      <w:r w:rsidRPr="00B96381">
        <w:rPr>
          <w:szCs w:val="22"/>
        </w:rPr>
        <w:t>Classification and 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" w:history="1">
        <w:r w:rsidR="008332D0" w:rsidRPr="009E040E">
          <w:rPr>
            <w:rStyle w:val="Hyperlink"/>
            <w:szCs w:val="22"/>
          </w:rPr>
          <w:t>sven.holland@dpma.de</w:t>
        </w:r>
      </w:hyperlink>
      <w:r w:rsidR="008332D0">
        <w:rPr>
          <w:szCs w:val="22"/>
        </w:rPr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 (Mr.)</w:t>
      </w:r>
      <w:r w:rsidRPr="000E2DC6">
        <w:rPr>
          <w:szCs w:val="22"/>
        </w:rPr>
        <w:t xml:space="preserve">, </w:t>
      </w:r>
      <w:r>
        <w:rPr>
          <w:szCs w:val="22"/>
        </w:rPr>
        <w:t>Head of Unit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>Federal Ministry of Justice</w:t>
      </w:r>
      <w:r w:rsidRPr="00B265D4">
        <w:rPr>
          <w:szCs w:val="22"/>
        </w:rPr>
        <w:t xml:space="preserve"> </w:t>
      </w:r>
      <w:r>
        <w:rPr>
          <w:szCs w:val="22"/>
        </w:rPr>
        <w:t xml:space="preserve">and Consumer Protection, </w:t>
      </w:r>
      <w:r w:rsidRPr="000E2DC6">
        <w:rPr>
          <w:szCs w:val="22"/>
        </w:rPr>
        <w:t>Munich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" w:history="1">
        <w:r w:rsidR="008332D0" w:rsidRPr="00121CF1">
          <w:rPr>
            <w:rStyle w:val="Hyperlink"/>
            <w:szCs w:val="22"/>
          </w:rPr>
          <w:t>martin.sebele@dpma.de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D3592">
        <w:rPr>
          <w:szCs w:val="22"/>
        </w:rPr>
        <w:t>Jan TECHERT (Mr.), Counsellor, Permanent Mission, Geneva</w:t>
      </w:r>
    </w:p>
    <w:p w:rsidR="008332D0" w:rsidRPr="00FD3592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" w:history="1">
        <w:r w:rsidR="008332D0" w:rsidRPr="00A368A1">
          <w:rPr>
            <w:rStyle w:val="Hyperlink"/>
            <w:szCs w:val="22"/>
          </w:rPr>
          <w:t>wi-2-io@genf.diplo.de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FD359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>
        <w:t xml:space="preserve">Lachlan FREEMANTLE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1" w:history="1">
        <w:r w:rsidR="008332D0" w:rsidRPr="007E0F14">
          <w:rPr>
            <w:rStyle w:val="Hyperlink"/>
          </w:rPr>
          <w:t>lachlan.freemantle@ipaustralia.gov.au</w:t>
        </w:r>
      </w:hyperlink>
      <w:r w:rsidR="008332D0" w:rsidRPr="00187A22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 w:rsidRPr="00CB094D">
        <w:t>Patrick</w:t>
      </w:r>
      <w:r>
        <w:t xml:space="preserve"> </w:t>
      </w:r>
      <w:r w:rsidRPr="00CB094D">
        <w:t xml:space="preserve">JOHNSON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2" w:history="1">
        <w:r w:rsidR="008332D0" w:rsidRPr="00CB094D">
          <w:rPr>
            <w:rStyle w:val="Hyperlink"/>
          </w:rPr>
          <w:t>patrick.johnson@ipaustralia.gov.au</w:t>
        </w:r>
      </w:hyperlink>
      <w:r w:rsidR="008332D0" w:rsidRPr="00187A22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45302A">
        <w:rPr>
          <w:szCs w:val="22"/>
          <w:u w:val="single"/>
          <w:lang w:val="fr-CH"/>
        </w:rPr>
        <w:t>AUTRICHE/AUSTRIA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  <w:r w:rsidRPr="0045302A">
        <w:rPr>
          <w:szCs w:val="22"/>
          <w:lang w:val="fr-CH"/>
        </w:rPr>
        <w:t xml:space="preserve">Johann WIPLINGER (Mr.), </w:t>
      </w:r>
      <w:proofErr w:type="spellStart"/>
      <w:r w:rsidRPr="0045302A">
        <w:rPr>
          <w:szCs w:val="22"/>
          <w:lang w:val="fr-CH"/>
        </w:rPr>
        <w:t>Trademark</w:t>
      </w:r>
      <w:proofErr w:type="spellEnd"/>
      <w:r w:rsidRPr="0045302A">
        <w:rPr>
          <w:szCs w:val="22"/>
          <w:lang w:val="fr-CH"/>
        </w:rPr>
        <w:t xml:space="preserve"> Examiner, </w:t>
      </w:r>
      <w:proofErr w:type="spellStart"/>
      <w:r w:rsidRPr="0045302A">
        <w:rPr>
          <w:szCs w:val="22"/>
          <w:lang w:val="fr-CH"/>
        </w:rPr>
        <w:t>Legal</w:t>
      </w:r>
      <w:proofErr w:type="spellEnd"/>
      <w:r w:rsidRPr="0045302A">
        <w:rPr>
          <w:szCs w:val="22"/>
          <w:lang w:val="fr-CH"/>
        </w:rPr>
        <w:t xml:space="preserve"> </w:t>
      </w:r>
      <w:proofErr w:type="spellStart"/>
      <w:r w:rsidRPr="0045302A">
        <w:rPr>
          <w:szCs w:val="22"/>
          <w:lang w:val="fr-CH"/>
        </w:rPr>
        <w:t>Department</w:t>
      </w:r>
      <w:proofErr w:type="spellEnd"/>
      <w:r w:rsidRPr="0045302A">
        <w:rPr>
          <w:szCs w:val="22"/>
          <w:lang w:val="fr-CH"/>
        </w:rPr>
        <w:t xml:space="preserve">, </w:t>
      </w:r>
      <w:proofErr w:type="spellStart"/>
      <w:r w:rsidRPr="0045302A">
        <w:rPr>
          <w:szCs w:val="22"/>
          <w:lang w:val="fr-CH"/>
        </w:rPr>
        <w:t>Austrian</w:t>
      </w:r>
      <w:proofErr w:type="spellEnd"/>
      <w:r w:rsidRPr="0045302A">
        <w:rPr>
          <w:szCs w:val="22"/>
          <w:lang w:val="fr-CH"/>
        </w:rPr>
        <w:t xml:space="preserve"> Patent Office, Vienna</w:t>
      </w:r>
    </w:p>
    <w:p w:rsidR="008332D0" w:rsidRPr="0045302A" w:rsidRDefault="005D271B" w:rsidP="008332D0">
      <w:pPr>
        <w:rPr>
          <w:szCs w:val="22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"mailto:johann.wiplinger@patentamt.at" </w:instrText>
      </w:r>
      <w:r>
        <w:fldChar w:fldCharType="separate"/>
      </w:r>
      <w:r w:rsidR="008332D0" w:rsidRPr="0045302A">
        <w:rPr>
          <w:rStyle w:val="Hyperlink"/>
          <w:szCs w:val="22"/>
          <w:lang w:val="fr-CH"/>
        </w:rPr>
        <w:t>johann.wiplinger@patentamt.at</w:t>
      </w:r>
      <w:r>
        <w:rPr>
          <w:rStyle w:val="Hyperlink"/>
          <w:szCs w:val="22"/>
          <w:lang w:val="fr-CH"/>
        </w:rPr>
        <w:fldChar w:fldCharType="end"/>
      </w:r>
    </w:p>
    <w:p w:rsidR="008332D0" w:rsidRDefault="008332D0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8332D0" w:rsidRPr="00D21880" w:rsidRDefault="008332D0" w:rsidP="008332D0">
      <w:pPr>
        <w:rPr>
          <w:szCs w:val="22"/>
          <w:u w:val="single"/>
          <w:lang w:val="fr-CH"/>
        </w:rPr>
      </w:pPr>
      <w:r w:rsidRPr="00D21880">
        <w:rPr>
          <w:szCs w:val="22"/>
          <w:u w:val="single"/>
          <w:lang w:val="fr-CH"/>
        </w:rPr>
        <w:lastRenderedPageBreak/>
        <w:t>BÉNIN/BENIN</w:t>
      </w:r>
    </w:p>
    <w:p w:rsidR="008332D0" w:rsidRPr="00D2188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proofErr w:type="spellStart"/>
      <w:r w:rsidRPr="00731439">
        <w:rPr>
          <w:szCs w:val="22"/>
          <w:lang w:val="fr-CH"/>
        </w:rPr>
        <w:t>Gbênjona</w:t>
      </w:r>
      <w:proofErr w:type="spellEnd"/>
      <w:r w:rsidRPr="00731439">
        <w:rPr>
          <w:szCs w:val="22"/>
          <w:lang w:val="fr-CH"/>
        </w:rPr>
        <w:t xml:space="preserve"> Mathias AGON (M.), directeur général, Agence nationale de la propriété industrielle (ANAPI), Ministère de l'industrie et du commerce, Cotonou</w:t>
      </w:r>
    </w:p>
    <w:p w:rsidR="008332D0" w:rsidRPr="005D271B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3" w:history="1">
        <w:r w:rsidR="008332D0" w:rsidRPr="005D271B">
          <w:rPr>
            <w:rStyle w:val="Hyperlink"/>
            <w:szCs w:val="22"/>
          </w:rPr>
          <w:t>agonmathias@gmail.com</w:t>
        </w:r>
      </w:hyperlink>
    </w:p>
    <w:p w:rsidR="008332D0" w:rsidRPr="005D271B" w:rsidRDefault="008332D0" w:rsidP="008332D0"/>
    <w:p w:rsidR="008332D0" w:rsidRPr="005D271B" w:rsidRDefault="008332D0" w:rsidP="008332D0"/>
    <w:p w:rsidR="008332D0" w:rsidRDefault="008332D0" w:rsidP="008332D0">
      <w:pPr>
        <w:rPr>
          <w:u w:val="single"/>
        </w:rPr>
      </w:pPr>
      <w:r w:rsidRPr="004C6CA0">
        <w:rPr>
          <w:u w:val="single"/>
        </w:rPr>
        <w:t>CANADA</w:t>
      </w:r>
    </w:p>
    <w:p w:rsidR="008332D0" w:rsidRPr="004C6CA0" w:rsidRDefault="008332D0" w:rsidP="008332D0">
      <w:pPr>
        <w:rPr>
          <w:u w:val="single"/>
        </w:rPr>
      </w:pPr>
    </w:p>
    <w:p w:rsidR="008332D0" w:rsidRDefault="008332D0" w:rsidP="008332D0">
      <w:r>
        <w:t xml:space="preserve">Marion </w:t>
      </w:r>
      <w:proofErr w:type="spellStart"/>
      <w:r>
        <w:t>McCARTHY</w:t>
      </w:r>
      <w:proofErr w:type="spellEnd"/>
      <w:r>
        <w:t xml:space="preserve"> (Ms.), </w:t>
      </w:r>
      <w:r w:rsidRPr="0008048E">
        <w:t>Acting Manager of Examination</w:t>
      </w:r>
      <w:r>
        <w:t xml:space="preserve">, </w:t>
      </w:r>
      <w:r w:rsidRPr="0008048E">
        <w:t>Trademarks and Industrial Designs Branch</w:t>
      </w:r>
      <w:r>
        <w:t>, Canadian Intellectual Property Office (CIPO), Gatineau</w:t>
      </w:r>
    </w:p>
    <w:p w:rsidR="008332D0" w:rsidRDefault="005D271B" w:rsidP="008332D0">
      <w:pPr>
        <w:rPr>
          <w:szCs w:val="22"/>
        </w:rPr>
      </w:pPr>
      <w:hyperlink r:id="rId14" w:history="1">
        <w:r w:rsidR="008332D0" w:rsidRPr="0008048E">
          <w:rPr>
            <w:rStyle w:val="Hyperlink"/>
            <w:szCs w:val="22"/>
          </w:rPr>
          <w:t>marion.mccarthy@canada.ca</w:t>
        </w:r>
      </w:hyperlink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YANG </w:t>
      </w:r>
      <w:proofErr w:type="spellStart"/>
      <w:r>
        <w:rPr>
          <w:szCs w:val="22"/>
        </w:rPr>
        <w:t>Jianyu</w:t>
      </w:r>
      <w:proofErr w:type="spellEnd"/>
      <w:r w:rsidRPr="000E2DC6">
        <w:rPr>
          <w:szCs w:val="22"/>
        </w:rPr>
        <w:t xml:space="preserve"> (Ms.), </w:t>
      </w:r>
      <w:r>
        <w:rPr>
          <w:szCs w:val="22"/>
        </w:rPr>
        <w:t>Director</w:t>
      </w:r>
      <w:r w:rsidRPr="000E2DC6">
        <w:rPr>
          <w:szCs w:val="22"/>
        </w:rPr>
        <w:t xml:space="preserve">, </w:t>
      </w:r>
      <w:r>
        <w:rPr>
          <w:szCs w:val="22"/>
        </w:rPr>
        <w:t>Trademark Application</w:t>
      </w:r>
      <w:r w:rsidRPr="000E2DC6">
        <w:rPr>
          <w:szCs w:val="22"/>
        </w:rPr>
        <w:t xml:space="preserve"> Division, Trademark Office, </w:t>
      </w:r>
      <w:r w:rsidRPr="00895D72">
        <w:rPr>
          <w:szCs w:val="22"/>
        </w:rPr>
        <w:t>China National Intellectual Property Administration (CNIPA)</w:t>
      </w:r>
      <w:r w:rsidRPr="000E2DC6">
        <w:rPr>
          <w:szCs w:val="22"/>
        </w:rPr>
        <w:t xml:space="preserve">, </w:t>
      </w:r>
      <w:r>
        <w:rPr>
          <w:szCs w:val="22"/>
        </w:rPr>
        <w:t>Beijing</w:t>
      </w:r>
    </w:p>
    <w:p w:rsidR="008332D0" w:rsidRPr="00895D72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de-CH"/>
        </w:rPr>
      </w:pPr>
      <w:r>
        <w:fldChar w:fldCharType="begin"/>
      </w:r>
      <w:r w:rsidRPr="005D271B">
        <w:rPr>
          <w:lang w:val="de-CH"/>
        </w:rPr>
        <w:instrText xml:space="preserve"> HYPERLINK "mailto:yangjianyu@cnipa.gov.cn" </w:instrText>
      </w:r>
      <w:r>
        <w:fldChar w:fldCharType="separate"/>
      </w:r>
      <w:r w:rsidR="008332D0" w:rsidRPr="00895D72">
        <w:rPr>
          <w:rStyle w:val="Hyperlink"/>
          <w:lang w:val="de-CH"/>
        </w:rPr>
        <w:t>yangjianyu@cnipa.gov.cn</w:t>
      </w:r>
      <w:r>
        <w:rPr>
          <w:rStyle w:val="Hyperlink"/>
          <w:lang w:val="de-CH"/>
        </w:rPr>
        <w:fldChar w:fldCharType="end"/>
      </w:r>
      <w:r w:rsidR="008332D0" w:rsidRPr="00895D72">
        <w:rPr>
          <w:u w:val="single"/>
          <w:lang w:val="de-CH"/>
        </w:rPr>
        <w:t xml:space="preserve"> </w:t>
      </w:r>
    </w:p>
    <w:p w:rsidR="008332D0" w:rsidRPr="00895D72" w:rsidRDefault="008332D0" w:rsidP="008332D0">
      <w:pPr>
        <w:rPr>
          <w:szCs w:val="22"/>
          <w:lang w:val="de-CH"/>
        </w:rPr>
      </w:pP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r w:rsidRPr="00895D72">
        <w:rPr>
          <w:szCs w:val="22"/>
          <w:u w:val="single"/>
          <w:lang w:val="de-CH"/>
        </w:rPr>
        <w:t>DANEMARK/DENMARK</w:t>
      </w: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Principal </w:t>
      </w:r>
      <w:r w:rsidRPr="000E2DC6">
        <w:rPr>
          <w:szCs w:val="22"/>
        </w:rPr>
        <w:t xml:space="preserve">Legal Adviser,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</w:t>
      </w:r>
      <w:r>
        <w:rPr>
          <w:szCs w:val="22"/>
        </w:rPr>
        <w:t xml:space="preserve">Industry, </w:t>
      </w:r>
      <w:r w:rsidRPr="000E2DC6">
        <w:rPr>
          <w:szCs w:val="22"/>
        </w:rPr>
        <w:t xml:space="preserve">Business </w:t>
      </w:r>
      <w:r>
        <w:rPr>
          <w:szCs w:val="22"/>
        </w:rPr>
        <w:t>and Financial Affairs</w:t>
      </w:r>
      <w:r w:rsidRPr="000E2DC6">
        <w:rPr>
          <w:szCs w:val="22"/>
        </w:rPr>
        <w:t xml:space="preserve">, </w:t>
      </w:r>
      <w:proofErr w:type="spellStart"/>
      <w:r w:rsidRPr="00E26F06">
        <w:rPr>
          <w:szCs w:val="22"/>
        </w:rPr>
        <w:t>Taastrup</w:t>
      </w:r>
      <w:proofErr w:type="spellEnd"/>
    </w:p>
    <w:p w:rsidR="008332D0" w:rsidRPr="00593408" w:rsidRDefault="005D271B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15" w:history="1">
        <w:r w:rsidR="008332D0" w:rsidRPr="00593408">
          <w:rPr>
            <w:rStyle w:val="Hyperlink"/>
            <w:szCs w:val="22"/>
          </w:rPr>
          <w:t>lyf@dkpto.dk</w:t>
        </w:r>
      </w:hyperlink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B2426E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 w:rsidRPr="00B2426E">
        <w:rPr>
          <w:szCs w:val="22"/>
        </w:rPr>
        <w:t xml:space="preserve">Christian HELTOE (Mr.), </w:t>
      </w:r>
      <w:r w:rsidRPr="000E2DC6">
        <w:rPr>
          <w:szCs w:val="22"/>
        </w:rPr>
        <w:t>Legal Adviser</w:t>
      </w:r>
      <w:r w:rsidRPr="00B2426E">
        <w:rPr>
          <w:szCs w:val="22"/>
        </w:rPr>
        <w:t xml:space="preserve">, Danish Patent and Trademark Office, Ministry of Industry, Business and Financial Affairs, </w:t>
      </w:r>
      <w:proofErr w:type="spellStart"/>
      <w:r w:rsidRPr="00B2426E">
        <w:rPr>
          <w:szCs w:val="22"/>
        </w:rPr>
        <w:t>Taastrup</w:t>
      </w:r>
      <w:proofErr w:type="spellEnd"/>
    </w:p>
    <w:p w:rsidR="008332D0" w:rsidRPr="00593408" w:rsidRDefault="005D271B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>
        <w:fldChar w:fldCharType="begin"/>
      </w:r>
      <w:r w:rsidRPr="005D271B">
        <w:rPr>
          <w:lang w:val="es-CL"/>
        </w:rPr>
        <w:instrText xml:space="preserve"> HYPERLINK "mailto:jhl@dkpto.dk" </w:instrText>
      </w:r>
      <w:r>
        <w:fldChar w:fldCharType="separate"/>
      </w:r>
      <w:r w:rsidR="008332D0" w:rsidRPr="00593408">
        <w:rPr>
          <w:rStyle w:val="Hyperlink"/>
          <w:szCs w:val="22"/>
          <w:lang w:val="es-CL"/>
        </w:rPr>
        <w:t>jhl@dkpto.dk</w:t>
      </w:r>
      <w:r>
        <w:rPr>
          <w:rStyle w:val="Hyperlink"/>
          <w:szCs w:val="22"/>
          <w:lang w:val="es-CL"/>
        </w:rPr>
        <w:fldChar w:fldCharType="end"/>
      </w:r>
      <w:r w:rsidR="008332D0" w:rsidRPr="00593408">
        <w:rPr>
          <w:szCs w:val="22"/>
          <w:u w:val="single"/>
          <w:lang w:val="es-CL"/>
        </w:rPr>
        <w:t xml:space="preserve"> </w:t>
      </w:r>
      <w:r w:rsidR="008332D0" w:rsidRPr="00593408">
        <w:rPr>
          <w:szCs w:val="22"/>
          <w:u w:val="single"/>
          <w:lang w:val="es-CL"/>
        </w:rPr>
        <w:cr/>
      </w:r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8332D0" w:rsidRPr="0062781B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fldChar w:fldCharType="begin"/>
      </w:r>
      <w:r w:rsidRPr="005D271B">
        <w:rPr>
          <w:lang w:val="es-CL"/>
        </w:rPr>
        <w:instrText xml:space="preserve"> HYPERLINK "mailto:lourdes.velasco@oepm.es" </w:instrText>
      </w:r>
      <w:r>
        <w:fldChar w:fldCharType="separate"/>
      </w:r>
      <w:r w:rsidR="008332D0" w:rsidRPr="005139A6">
        <w:rPr>
          <w:rStyle w:val="Hyperlink"/>
          <w:szCs w:val="22"/>
          <w:lang w:val="es-ES"/>
        </w:rPr>
        <w:t>lourdes.velasco@oepm.es</w:t>
      </w:r>
      <w:r>
        <w:rPr>
          <w:rStyle w:val="Hyperlink"/>
          <w:szCs w:val="22"/>
          <w:lang w:val="es-ES"/>
        </w:rPr>
        <w:fldChar w:fldCharType="end"/>
      </w:r>
    </w:p>
    <w:p w:rsidR="008332D0" w:rsidRPr="00C47E4D" w:rsidRDefault="008332D0" w:rsidP="008332D0">
      <w:pPr>
        <w:rPr>
          <w:szCs w:val="22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9611A5">
        <w:rPr>
          <w:szCs w:val="22"/>
          <w:lang w:val="es-ES"/>
        </w:rPr>
        <w:t>Técnica Superior Jurista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8332D0" w:rsidRPr="0062781B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fldChar w:fldCharType="begin"/>
      </w:r>
      <w:r w:rsidRPr="005D271B">
        <w:rPr>
          <w:lang w:val="es-ES"/>
        </w:rPr>
        <w:instrText xml:space="preserve"> HYPERLINK "mailto:PAULA.GARCIA@OEPM.ES" </w:instrText>
      </w:r>
      <w:r>
        <w:fldChar w:fldCharType="separate"/>
      </w:r>
      <w:r w:rsidR="008332D0" w:rsidRPr="009673FB">
        <w:rPr>
          <w:rStyle w:val="Hyperlink"/>
          <w:lang w:val="es-ES"/>
        </w:rPr>
        <w:t>paula.garcia@oepm.es</w:t>
      </w:r>
      <w:r>
        <w:rPr>
          <w:rStyle w:val="Hyperlink"/>
          <w:lang w:val="es-ES"/>
        </w:rPr>
        <w:fldChar w:fldCharType="end"/>
      </w:r>
    </w:p>
    <w:p w:rsidR="008332D0" w:rsidRPr="00C47E4D" w:rsidRDefault="008332D0" w:rsidP="008332D0">
      <w:pPr>
        <w:rPr>
          <w:szCs w:val="22"/>
          <w:lang w:val="es-ES"/>
        </w:rPr>
      </w:pPr>
    </w:p>
    <w:p w:rsidR="008332D0" w:rsidRPr="0062781B" w:rsidRDefault="008332D0" w:rsidP="008332D0">
      <w:pPr>
        <w:rPr>
          <w:szCs w:val="22"/>
          <w:u w:val="single"/>
          <w:lang w:val="es-ES"/>
        </w:rPr>
      </w:pPr>
    </w:p>
    <w:p w:rsidR="008332D0" w:rsidRPr="005139A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5139A6">
        <w:rPr>
          <w:szCs w:val="22"/>
          <w:u w:val="single"/>
          <w:lang w:val="es-ES"/>
        </w:rPr>
        <w:t>ESTONIE/ESTONIA</w:t>
      </w:r>
    </w:p>
    <w:p w:rsidR="008332D0" w:rsidRPr="005139A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Külli</w:t>
      </w:r>
      <w:proofErr w:type="spellEnd"/>
      <w:r>
        <w:rPr>
          <w:szCs w:val="22"/>
        </w:rPr>
        <w:t xml:space="preserve"> </w:t>
      </w:r>
      <w:r w:rsidRPr="000E4606">
        <w:rPr>
          <w:szCs w:val="22"/>
        </w:rPr>
        <w:t xml:space="preserve">TREPP </w:t>
      </w:r>
      <w:r w:rsidRPr="00FC2D68">
        <w:rPr>
          <w:szCs w:val="22"/>
        </w:rPr>
        <w:t xml:space="preserve">(Ms.), </w:t>
      </w:r>
      <w:r>
        <w:rPr>
          <w:szCs w:val="22"/>
        </w:rPr>
        <w:t>Chief Examiner</w:t>
      </w:r>
      <w:r w:rsidRPr="00FC2D68">
        <w:rPr>
          <w:szCs w:val="22"/>
        </w:rPr>
        <w:t>, Trademark Department, Estonian Patent Office, Tallinn</w:t>
      </w:r>
    </w:p>
    <w:p w:rsidR="008332D0" w:rsidRPr="00FC2D68" w:rsidRDefault="005D271B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16" w:history="1">
        <w:r w:rsidR="008332D0" w:rsidRPr="000E4606">
          <w:rPr>
            <w:rStyle w:val="Hyperlink"/>
            <w:szCs w:val="22"/>
          </w:rPr>
          <w:t>kyllitrepp@gmail.com</w:t>
        </w:r>
      </w:hyperlink>
    </w:p>
    <w:p w:rsidR="008332D0" w:rsidRPr="00FC2D68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Heli</w:t>
      </w:r>
      <w:proofErr w:type="spellEnd"/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8332D0" w:rsidRPr="00FC55EE" w:rsidRDefault="005D271B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17" w:history="1">
        <w:r w:rsidR="008332D0" w:rsidRPr="00C34E6B">
          <w:rPr>
            <w:rStyle w:val="Hyperlink"/>
            <w:szCs w:val="22"/>
          </w:rPr>
          <w:t>Heli.Laaneots@epa.ee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ÉTATS-UNIS D’AMÉRIQUE/UNITED STATES OF AMERICA</w:t>
      </w:r>
    </w:p>
    <w:p w:rsidR="008332D0" w:rsidRPr="00B227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8" w:history="1">
        <w:r w:rsidR="008332D0" w:rsidRPr="00173FA8">
          <w:rPr>
            <w:rStyle w:val="Hyperlink"/>
            <w:szCs w:val="22"/>
          </w:rPr>
          <w:t>Monique.Choiniere@uspto.gov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56220">
        <w:rPr>
          <w:color w:val="000000"/>
          <w:szCs w:val="22"/>
        </w:rPr>
        <w:t>Mary</w:t>
      </w:r>
      <w:r>
        <w:rPr>
          <w:color w:val="000000"/>
          <w:szCs w:val="22"/>
        </w:rPr>
        <w:t xml:space="preserve"> </w:t>
      </w:r>
      <w:r w:rsidRPr="00656220">
        <w:rPr>
          <w:color w:val="000000"/>
          <w:szCs w:val="22"/>
        </w:rPr>
        <w:t xml:space="preserve">MUNSON-OTT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</w:pPr>
      <w:hyperlink r:id="rId19" w:history="1">
        <w:r w:rsidR="008332D0" w:rsidRPr="00656220">
          <w:rPr>
            <w:rStyle w:val="Hyperlink"/>
          </w:rPr>
          <w:t>mary.munson@uspto.gov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010F2">
        <w:rPr>
          <w:color w:val="000000"/>
          <w:szCs w:val="22"/>
        </w:rPr>
        <w:t>Ernest</w:t>
      </w:r>
      <w:r>
        <w:rPr>
          <w:color w:val="000000"/>
          <w:szCs w:val="22"/>
        </w:rPr>
        <w:t xml:space="preserve"> </w:t>
      </w:r>
      <w:r w:rsidRPr="007010F2">
        <w:rPr>
          <w:color w:val="000000"/>
          <w:szCs w:val="22"/>
        </w:rPr>
        <w:t xml:space="preserve">SHOSHO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0" w:history="1">
        <w:r w:rsidR="008332D0" w:rsidRPr="007E0F14">
          <w:rPr>
            <w:rStyle w:val="Hyperlink"/>
          </w:rPr>
          <w:t>ernest.shosho@uspto.gov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9673FB">
        <w:rPr>
          <w:color w:val="000000"/>
          <w:szCs w:val="22"/>
        </w:rPr>
        <w:t>Attiya</w:t>
      </w:r>
      <w:proofErr w:type="spellEnd"/>
      <w:r>
        <w:rPr>
          <w:color w:val="000000"/>
          <w:szCs w:val="22"/>
        </w:rPr>
        <w:t xml:space="preserve"> </w:t>
      </w:r>
      <w:r w:rsidRPr="009673FB">
        <w:rPr>
          <w:color w:val="000000"/>
          <w:szCs w:val="22"/>
        </w:rPr>
        <w:t xml:space="preserve">MALIK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9673FB">
        <w:rPr>
          <w:color w:val="000000"/>
          <w:szCs w:val="22"/>
        </w:rPr>
        <w:t>Attorney-Advisor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9673FB">
        <w:rPr>
          <w:szCs w:val="22"/>
        </w:rPr>
        <w:t>Alexandria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1" w:history="1">
        <w:r w:rsidR="008332D0" w:rsidRPr="00A368A1">
          <w:rPr>
            <w:rStyle w:val="Hyperlink"/>
          </w:rPr>
          <w:t>attiya.malik@uspto.gov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>
        <w:t>Marina LAMM</w:t>
      </w:r>
      <w:r w:rsidRPr="00B45589">
        <w:t xml:space="preserve"> (Ms.), </w:t>
      </w:r>
      <w:r w:rsidRPr="00492513">
        <w:t>Intellectual Property Attaché</w:t>
      </w:r>
      <w:r w:rsidRPr="00B45589">
        <w:t>, Multilateral Economic and Political Affairs, Permanent Mission, Geneva</w:t>
      </w:r>
    </w:p>
    <w:p w:rsidR="008332D0" w:rsidRPr="00B45589" w:rsidRDefault="005D271B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2" w:history="1">
        <w:r w:rsidR="008332D0" w:rsidRPr="00B4137A">
          <w:rPr>
            <w:rStyle w:val="Hyperlink"/>
          </w:rPr>
          <w:t>LammM@state.gov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321C0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21C01">
        <w:rPr>
          <w:szCs w:val="22"/>
          <w:u w:val="single"/>
        </w:rPr>
        <w:t>FÉDÉRATION DE RUSSIE/RUSSIAN FEDERATION</w:t>
      </w:r>
    </w:p>
    <w:p w:rsidR="008332D0" w:rsidRPr="00321C0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>
        <w:rPr>
          <w:szCs w:val="22"/>
        </w:rPr>
        <w:t>BORODAY</w:t>
      </w:r>
      <w:r w:rsidRPr="00DB7BC8">
        <w:rPr>
          <w:szCs w:val="22"/>
        </w:rPr>
        <w:t xml:space="preserve"> (Ms.), </w:t>
      </w:r>
      <w:r w:rsidRPr="001C08C3">
        <w:rPr>
          <w:szCs w:val="22"/>
        </w:rPr>
        <w:t xml:space="preserve">Head of </w:t>
      </w:r>
      <w:r w:rsidRPr="005B7544">
        <w:rPr>
          <w:szCs w:val="22"/>
        </w:rPr>
        <w:t>Division</w:t>
      </w:r>
      <w:r>
        <w:rPr>
          <w:szCs w:val="22"/>
        </w:rPr>
        <w:t>, T</w:t>
      </w:r>
      <w:r w:rsidRPr="00DB7BC8">
        <w:rPr>
          <w:szCs w:val="22"/>
        </w:rPr>
        <w:t>rademark</w:t>
      </w:r>
      <w:r>
        <w:rPr>
          <w:szCs w:val="22"/>
        </w:rPr>
        <w:t>s</w:t>
      </w:r>
      <w:r w:rsidRPr="00DB7BC8">
        <w:rPr>
          <w:szCs w:val="22"/>
        </w:rPr>
        <w:t xml:space="preserve"> </w:t>
      </w:r>
      <w:r>
        <w:rPr>
          <w:szCs w:val="22"/>
        </w:rPr>
        <w:t>Examination Division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8332D0" w:rsidRPr="009611A5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23" w:history="1">
        <w:r w:rsidR="008332D0" w:rsidRPr="009611A5">
          <w:rPr>
            <w:rStyle w:val="Hyperlink"/>
            <w:bCs/>
            <w:szCs w:val="22"/>
          </w:rPr>
          <w:t>larisa.boroday@rupto.ru</w:t>
        </w:r>
      </w:hyperlink>
      <w:r w:rsidR="008332D0" w:rsidRPr="009611A5">
        <w:rPr>
          <w:bCs/>
          <w:szCs w:val="22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D13D2E">
        <w:rPr>
          <w:szCs w:val="22"/>
        </w:rPr>
        <w:t>Dmitriy</w:t>
      </w:r>
      <w:proofErr w:type="spellEnd"/>
      <w:r w:rsidRPr="00D13D2E">
        <w:rPr>
          <w:szCs w:val="22"/>
        </w:rPr>
        <w:t xml:space="preserve"> 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D13D2E">
        <w:rPr>
          <w:szCs w:val="22"/>
        </w:rPr>
        <w:t>Senior Researcher</w:t>
      </w:r>
      <w:r w:rsidRPr="00DB7BC8">
        <w:rPr>
          <w:szCs w:val="22"/>
        </w:rPr>
        <w:t xml:space="preserve">, </w:t>
      </w:r>
      <w:r w:rsidRPr="001615E8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8332D0" w:rsidRPr="00DB7BC8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24" w:history="1">
        <w:r w:rsidR="008332D0" w:rsidRPr="00C3386B">
          <w:rPr>
            <w:rStyle w:val="Hyperlink"/>
          </w:rPr>
          <w:t>ddganin@mail.ru</w:t>
        </w:r>
      </w:hyperlink>
    </w:p>
    <w:p w:rsidR="008332D0" w:rsidRPr="00DB7B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DB7B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0613A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8332D0" w:rsidRPr="000613A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8778B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Julia FÖRSTER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Inspector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Trademarks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8332D0" w:rsidRPr="008778B1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25" w:history="1">
        <w:r w:rsidR="008332D0" w:rsidRPr="00F92605">
          <w:rPr>
            <w:rStyle w:val="Hyperlink"/>
            <w:szCs w:val="22"/>
          </w:rPr>
          <w:t>julia.forster@prh.fi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8778B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23F33">
        <w:rPr>
          <w:szCs w:val="22"/>
        </w:rPr>
        <w:t>Susanna</w:t>
      </w:r>
      <w:r>
        <w:rPr>
          <w:szCs w:val="22"/>
        </w:rPr>
        <w:t xml:space="preserve"> </w:t>
      </w:r>
      <w:r w:rsidRPr="00123F33">
        <w:rPr>
          <w:szCs w:val="22"/>
        </w:rPr>
        <w:t xml:space="preserve">HYVÖNEN </w:t>
      </w:r>
      <w:r w:rsidRPr="008778B1">
        <w:rPr>
          <w:szCs w:val="22"/>
        </w:rPr>
        <w:t>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Administrative Officer</w:t>
      </w:r>
      <w:r w:rsidRPr="008778B1">
        <w:rPr>
          <w:szCs w:val="22"/>
        </w:rPr>
        <w:t xml:space="preserve">, </w:t>
      </w:r>
      <w:r w:rsidRPr="00123F33">
        <w:rPr>
          <w:szCs w:val="22"/>
        </w:rPr>
        <w:t>Patent and Trademarks</w:t>
      </w:r>
      <w:r>
        <w:rPr>
          <w:szCs w:val="22"/>
        </w:rPr>
        <w:t xml:space="preserve">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8332D0" w:rsidRPr="00F43EE5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"mailto:susanna.hyvonen@prh.fi" </w:instrText>
      </w:r>
      <w:r>
        <w:fldChar w:fldCharType="separate"/>
      </w:r>
      <w:r w:rsidR="008332D0" w:rsidRPr="00F43EE5">
        <w:rPr>
          <w:rStyle w:val="Hyperlink"/>
          <w:szCs w:val="22"/>
          <w:lang w:val="fr-CH"/>
        </w:rPr>
        <w:t>susanna.hyvonen@prh.fi</w:t>
      </w:r>
      <w:r>
        <w:rPr>
          <w:rStyle w:val="Hyperlink"/>
          <w:szCs w:val="22"/>
          <w:lang w:val="fr-CH"/>
        </w:rPr>
        <w:fldChar w:fldCharType="end"/>
      </w:r>
    </w:p>
    <w:p w:rsidR="008332D0" w:rsidRPr="00F43EE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F43EE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8332D0" w:rsidRPr="00BE765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lastRenderedPageBreak/>
        <w:t>FRANCE</w:t>
      </w:r>
    </w:p>
    <w:p w:rsidR="008332D0" w:rsidRPr="00BE765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Laure ZERAH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spécialisée en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8332D0" w:rsidRPr="00274DC7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"mailto:lzerah@inpi.fr" </w:instrText>
      </w:r>
      <w:r>
        <w:fldChar w:fldCharType="separate"/>
      </w:r>
      <w:r w:rsidR="008332D0" w:rsidRPr="00274DC7">
        <w:rPr>
          <w:rStyle w:val="Hyperlink"/>
          <w:szCs w:val="22"/>
          <w:lang w:val="fr-CH"/>
        </w:rPr>
        <w:t>lzerah@inpi.fr</w:t>
      </w:r>
      <w:r>
        <w:rPr>
          <w:rStyle w:val="Hyperlink"/>
          <w:szCs w:val="22"/>
          <w:lang w:val="fr-CH"/>
        </w:rPr>
        <w:fldChar w:fldCharType="end"/>
      </w:r>
      <w:r w:rsidR="008332D0" w:rsidRPr="00274DC7">
        <w:rPr>
          <w:szCs w:val="22"/>
          <w:lang w:val="fr-CH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8332D0" w:rsidRPr="005D271B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26" w:history="1">
        <w:r w:rsidR="008332D0" w:rsidRPr="005D271B">
          <w:rPr>
            <w:rStyle w:val="Hyperlink"/>
            <w:szCs w:val="22"/>
          </w:rPr>
          <w:t>kbounif@inpi.fr</w:t>
        </w:r>
      </w:hyperlink>
      <w:r w:rsidR="008332D0" w:rsidRPr="005D271B">
        <w:rPr>
          <w:szCs w:val="22"/>
          <w:u w:val="single"/>
        </w:rPr>
        <w:cr/>
      </w:r>
    </w:p>
    <w:p w:rsidR="008332D0" w:rsidRPr="005D271B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611A5">
        <w:rPr>
          <w:szCs w:val="22"/>
          <w:u w:val="single"/>
        </w:rPr>
        <w:t>GÉORGIE/GEORGIA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CF7532">
        <w:rPr>
          <w:szCs w:val="22"/>
        </w:rPr>
        <w:t>Medea</w:t>
      </w:r>
      <w:r>
        <w:rPr>
          <w:szCs w:val="22"/>
        </w:rPr>
        <w:t xml:space="preserve"> </w:t>
      </w:r>
      <w:r w:rsidRPr="00CF7532">
        <w:rPr>
          <w:szCs w:val="22"/>
        </w:rPr>
        <w:t xml:space="preserve">TCHITCHINADZE (Ms.), Head of Trademarks </w:t>
      </w:r>
      <w:r>
        <w:rPr>
          <w:szCs w:val="22"/>
        </w:rPr>
        <w:t>a</w:t>
      </w:r>
      <w:r w:rsidRPr="00CF7532">
        <w:rPr>
          <w:szCs w:val="22"/>
        </w:rPr>
        <w:t>nd Geographical Indications First Division</w:t>
      </w:r>
      <w:r>
        <w:rPr>
          <w:szCs w:val="22"/>
        </w:rPr>
        <w:t xml:space="preserve">, </w:t>
      </w:r>
      <w:r w:rsidRPr="00CF7532">
        <w:rPr>
          <w:szCs w:val="22"/>
        </w:rPr>
        <w:t>Department of Trademarks, Geographical Indications and Designs, National Intellectual Property Center of Georgia (SAKPATENTI), Tbilisi</w:t>
      </w:r>
    </w:p>
    <w:p w:rsidR="008332D0" w:rsidRDefault="005D271B" w:rsidP="008332D0">
      <w:pPr>
        <w:rPr>
          <w:szCs w:val="22"/>
        </w:rPr>
      </w:pPr>
      <w:hyperlink r:id="rId27" w:history="1">
        <w:r w:rsidR="008332D0" w:rsidRPr="00CF7532">
          <w:rPr>
            <w:rStyle w:val="Hyperlink"/>
            <w:szCs w:val="22"/>
          </w:rPr>
          <w:t>dchichinadze@sakpatenti.gov.ge</w:t>
        </w:r>
      </w:hyperlink>
    </w:p>
    <w:p w:rsidR="008332D0" w:rsidRPr="00CF7532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r w:rsidRPr="0020083B">
        <w:rPr>
          <w:szCs w:val="22"/>
        </w:rPr>
        <w:t>Tamar</w:t>
      </w:r>
      <w:r>
        <w:rPr>
          <w:szCs w:val="22"/>
        </w:rPr>
        <w:t xml:space="preserve"> </w:t>
      </w:r>
      <w:r w:rsidRPr="0020083B">
        <w:rPr>
          <w:szCs w:val="22"/>
        </w:rPr>
        <w:t xml:space="preserve">MTCHEDLIDZE </w:t>
      </w:r>
      <w:r w:rsidRPr="00CF7532">
        <w:rPr>
          <w:szCs w:val="22"/>
        </w:rPr>
        <w:t xml:space="preserve">(Ms.), Head of </w:t>
      </w:r>
      <w:r w:rsidRPr="0020083B">
        <w:rPr>
          <w:szCs w:val="22"/>
        </w:rPr>
        <w:t>International Relations Department</w:t>
      </w:r>
      <w:r>
        <w:rPr>
          <w:szCs w:val="22"/>
        </w:rPr>
        <w:t xml:space="preserve">, </w:t>
      </w:r>
      <w:r w:rsidRPr="00CF7532">
        <w:rPr>
          <w:szCs w:val="22"/>
        </w:rPr>
        <w:t xml:space="preserve">National Intellectual Property Center of Georgia (SAKPATENTI), </w:t>
      </w:r>
      <w:proofErr w:type="spellStart"/>
      <w:r w:rsidRPr="0020083B">
        <w:rPr>
          <w:szCs w:val="22"/>
        </w:rPr>
        <w:t>Mtskheta</w:t>
      </w:r>
      <w:proofErr w:type="spellEnd"/>
    </w:p>
    <w:p w:rsidR="008332D0" w:rsidRDefault="005D271B" w:rsidP="008332D0">
      <w:pPr>
        <w:rPr>
          <w:szCs w:val="22"/>
        </w:rPr>
      </w:pPr>
      <w:hyperlink r:id="rId28" w:history="1">
        <w:r w:rsidR="008332D0" w:rsidRPr="008C67D1">
          <w:rPr>
            <w:rStyle w:val="Hyperlink"/>
          </w:rPr>
          <w:t>tmtchedlidze@sakpatenti.gov.ge</w:t>
        </w:r>
      </w:hyperlink>
      <w:r w:rsidR="008332D0" w:rsidRPr="0020083B">
        <w:cr/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t>HONGRIE/HUNGARY</w:t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Viktoria</w:t>
      </w:r>
      <w:proofErr w:type="spellEnd"/>
      <w:r>
        <w:rPr>
          <w:szCs w:val="22"/>
        </w:rPr>
        <w:t xml:space="preserve"> SOMOGYI (Ms.), Trademark Examiner, </w:t>
      </w:r>
      <w:r w:rsidRPr="004D6F23">
        <w:rPr>
          <w:szCs w:val="22"/>
        </w:rPr>
        <w:t>Trademark and Design Department</w:t>
      </w:r>
      <w:r>
        <w:rPr>
          <w:szCs w:val="22"/>
        </w:rPr>
        <w:t>, Hungarian Intellectual Property Office (HIPO), Budapest</w:t>
      </w:r>
    </w:p>
    <w:p w:rsidR="008332D0" w:rsidRPr="00810D7D" w:rsidRDefault="005D271B" w:rsidP="008332D0">
      <w:pPr>
        <w:rPr>
          <w:szCs w:val="22"/>
        </w:rPr>
      </w:pPr>
      <w:hyperlink r:id="rId29" w:history="1">
        <w:r w:rsidR="008332D0" w:rsidRPr="00810D7D">
          <w:rPr>
            <w:rStyle w:val="Hyperlink"/>
            <w:szCs w:val="22"/>
          </w:rPr>
          <w:t>viktoria.somogyi@hipo.gov.hu</w:t>
        </w:r>
      </w:hyperlink>
    </w:p>
    <w:p w:rsidR="008332D0" w:rsidRPr="00810D7D" w:rsidRDefault="008332D0" w:rsidP="008332D0">
      <w:pPr>
        <w:outlineLvl w:val="0"/>
        <w:rPr>
          <w:szCs w:val="22"/>
          <w:u w:val="single"/>
        </w:rPr>
      </w:pPr>
    </w:p>
    <w:p w:rsidR="008332D0" w:rsidRPr="00810D7D" w:rsidRDefault="008332D0" w:rsidP="008332D0">
      <w:pPr>
        <w:outlineLvl w:val="0"/>
        <w:rPr>
          <w:szCs w:val="22"/>
          <w:u w:val="single"/>
        </w:rPr>
      </w:pPr>
    </w:p>
    <w:p w:rsidR="008332D0" w:rsidRPr="00B04716" w:rsidRDefault="008332D0" w:rsidP="008332D0">
      <w:pPr>
        <w:outlineLvl w:val="0"/>
        <w:rPr>
          <w:u w:val="single"/>
        </w:rPr>
      </w:pPr>
      <w:r w:rsidRPr="00B04716">
        <w:rPr>
          <w:u w:val="single"/>
        </w:rPr>
        <w:t>IRLANDE/IRELAND</w:t>
      </w:r>
    </w:p>
    <w:p w:rsidR="008332D0" w:rsidRDefault="008332D0" w:rsidP="008332D0"/>
    <w:p w:rsidR="008332D0" w:rsidRDefault="008332D0" w:rsidP="008332D0">
      <w:pPr>
        <w:rPr>
          <w:szCs w:val="22"/>
        </w:rPr>
      </w:pPr>
      <w:r w:rsidRPr="009E6DA9">
        <w:t>John</w:t>
      </w:r>
      <w:r>
        <w:t xml:space="preserve"> </w:t>
      </w:r>
      <w:r w:rsidRPr="009E6DA9">
        <w:t xml:space="preserve">NOLAN </w:t>
      </w:r>
      <w:r>
        <w:t xml:space="preserve">(Mr.), </w:t>
      </w:r>
      <w:r w:rsidRPr="009E6DA9">
        <w:t>Senior Trademark Examiner</w:t>
      </w:r>
      <w:r>
        <w:t xml:space="preserve">, </w:t>
      </w:r>
      <w:r w:rsidRPr="009E6DA9">
        <w:t>Intellectual Property Office of Ireland</w:t>
      </w:r>
      <w:r>
        <w:t xml:space="preserve">, </w:t>
      </w:r>
      <w:proofErr w:type="spellStart"/>
      <w:r w:rsidRPr="009E6DA9">
        <w:t>Kilkenny</w:t>
      </w:r>
      <w:proofErr w:type="spellEnd"/>
      <w:r>
        <w:t xml:space="preserve"> </w:t>
      </w:r>
      <w:hyperlink r:id="rId30" w:history="1">
        <w:r w:rsidRPr="009E6DA9">
          <w:rPr>
            <w:rStyle w:val="Hyperlink"/>
            <w:szCs w:val="22"/>
          </w:rPr>
          <w:t>johnp.nolan@ipoi.gov.ie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  <w:lang w:val="it-IT"/>
        </w:rPr>
      </w:pPr>
    </w:p>
    <w:p w:rsidR="008332D0" w:rsidRPr="00EC58A6" w:rsidRDefault="008332D0" w:rsidP="008332D0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8332D0" w:rsidRPr="00EC58A6" w:rsidRDefault="008332D0" w:rsidP="008332D0">
      <w:pPr>
        <w:rPr>
          <w:szCs w:val="22"/>
          <w:u w:val="single"/>
          <w:lang w:val="it-IT"/>
        </w:rPr>
      </w:pPr>
    </w:p>
    <w:p w:rsidR="008332D0" w:rsidRDefault="008332D0" w:rsidP="008332D0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Trademark Examiner, Israel Patent Office, Ministry of Justice, Jerusalem</w:t>
      </w:r>
    </w:p>
    <w:p w:rsidR="008332D0" w:rsidRPr="00EC58A6" w:rsidRDefault="005D271B" w:rsidP="008332D0">
      <w:pPr>
        <w:outlineLvl w:val="0"/>
        <w:rPr>
          <w:szCs w:val="22"/>
        </w:rPr>
      </w:pPr>
      <w:hyperlink r:id="rId31" w:history="1">
        <w:r w:rsidR="008332D0" w:rsidRPr="00703992">
          <w:rPr>
            <w:rStyle w:val="Hyperlink"/>
            <w:szCs w:val="22"/>
          </w:rPr>
          <w:t>rkardoush@gmail.com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</w:p>
    <w:p w:rsidR="008332D0" w:rsidRPr="001B4BF8" w:rsidRDefault="008332D0" w:rsidP="008332D0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8332D0" w:rsidRPr="001B4BF8" w:rsidRDefault="008332D0" w:rsidP="008332D0">
      <w:pPr>
        <w:rPr>
          <w:szCs w:val="22"/>
          <w:u w:val="single"/>
        </w:rPr>
      </w:pPr>
    </w:p>
    <w:p w:rsidR="008332D0" w:rsidRPr="00BD0AD0" w:rsidRDefault="008332D0" w:rsidP="008332D0">
      <w:pPr>
        <w:rPr>
          <w:szCs w:val="22"/>
        </w:rPr>
      </w:pPr>
      <w:proofErr w:type="spellStart"/>
      <w:r>
        <w:rPr>
          <w:szCs w:val="22"/>
        </w:rPr>
        <w:t>Bruna</w:t>
      </w:r>
      <w:proofErr w:type="spellEnd"/>
      <w:r>
        <w:rPr>
          <w:szCs w:val="22"/>
        </w:rPr>
        <w:t xml:space="preserve"> GIOIA</w:t>
      </w:r>
      <w:r w:rsidRPr="00BD0AD0">
        <w:rPr>
          <w:szCs w:val="22"/>
        </w:rPr>
        <w:t xml:space="preserve"> (Ms.), </w:t>
      </w:r>
      <w:r w:rsidRPr="00173FA8">
        <w:rPr>
          <w:szCs w:val="22"/>
        </w:rPr>
        <w:t xml:space="preserve">Trademarks </w:t>
      </w:r>
      <w:r>
        <w:rPr>
          <w:szCs w:val="22"/>
        </w:rPr>
        <w:t xml:space="preserve">Officer,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  <w:r>
        <w:rPr>
          <w:szCs w:val="22"/>
        </w:rPr>
        <w:t xml:space="preserve"> </w:t>
      </w:r>
      <w:hyperlink r:id="rId32" w:history="1">
        <w:r w:rsidRPr="00173FA8">
          <w:rPr>
            <w:rStyle w:val="Hyperlink"/>
            <w:szCs w:val="22"/>
          </w:rPr>
          <w:t>bruna.gioia@mise.gov.it</w:t>
        </w:r>
      </w:hyperlink>
    </w:p>
    <w:p w:rsidR="008332D0" w:rsidRDefault="008332D0" w:rsidP="008332D0">
      <w:pPr>
        <w:rPr>
          <w:szCs w:val="22"/>
        </w:rPr>
      </w:pPr>
    </w:p>
    <w:p w:rsidR="008332D0" w:rsidRPr="00BD0A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8307EF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lastRenderedPageBreak/>
        <w:t>JAPON/JAPAN</w:t>
      </w:r>
    </w:p>
    <w:p w:rsidR="008332D0" w:rsidRPr="008307EF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13975" w:rsidRDefault="00B13975" w:rsidP="00B13975">
      <w:pPr>
        <w:tabs>
          <w:tab w:val="left" w:pos="3686"/>
        </w:tabs>
        <w:suppressAutoHyphens/>
        <w:rPr>
          <w:szCs w:val="22"/>
        </w:rPr>
      </w:pPr>
      <w:proofErr w:type="spellStart"/>
      <w:r w:rsidRPr="00B13975">
        <w:rPr>
          <w:szCs w:val="22"/>
        </w:rPr>
        <w:t>Naoaki</w:t>
      </w:r>
      <w:proofErr w:type="spellEnd"/>
      <w:r w:rsidRPr="00B13975">
        <w:rPr>
          <w:szCs w:val="22"/>
        </w:rPr>
        <w:t xml:space="preserve"> AKABOSHI (Mr.), Director, International Trademark Classification Office, Trademark Division, Japan Patent Office (JPO), Ministry of Economy, Trade and Industry, Tokyo</w:t>
      </w:r>
    </w:p>
    <w:p w:rsidR="00B13975" w:rsidRPr="00B13975" w:rsidRDefault="005D271B" w:rsidP="00B13975">
      <w:pPr>
        <w:tabs>
          <w:tab w:val="left" w:pos="3686"/>
        </w:tabs>
        <w:suppressAutoHyphens/>
        <w:rPr>
          <w:szCs w:val="22"/>
        </w:rPr>
      </w:pPr>
      <w:hyperlink r:id="rId33" w:history="1">
        <w:r w:rsidR="00B13975" w:rsidRPr="00B13975">
          <w:rPr>
            <w:rStyle w:val="Hyperlink"/>
            <w:szCs w:val="22"/>
          </w:rPr>
          <w:t>akaboshi-naoaki@jpo.go.jp</w:t>
        </w:r>
      </w:hyperlink>
    </w:p>
    <w:p w:rsidR="00B13975" w:rsidRPr="00B13975" w:rsidRDefault="00B13975" w:rsidP="00B13975">
      <w:pPr>
        <w:tabs>
          <w:tab w:val="left" w:pos="3686"/>
        </w:tabs>
        <w:suppressAutoHyphens/>
        <w:rPr>
          <w:szCs w:val="22"/>
        </w:rPr>
      </w:pPr>
    </w:p>
    <w:p w:rsidR="00B13975" w:rsidRDefault="00B13975" w:rsidP="00B13975">
      <w:pPr>
        <w:tabs>
          <w:tab w:val="left" w:pos="3686"/>
        </w:tabs>
        <w:suppressAutoHyphens/>
        <w:rPr>
          <w:szCs w:val="22"/>
        </w:rPr>
      </w:pPr>
      <w:r w:rsidRPr="00B13975">
        <w:rPr>
          <w:szCs w:val="22"/>
        </w:rPr>
        <w:t>Sayoko HAMADA (Ms.), Senior Trademark Examiner, International Trademark Classification Office, Trademark Division, Japan Patent Office (JPO), Ministry of Economy, Trade and Industry, Tokyo</w:t>
      </w:r>
    </w:p>
    <w:p w:rsidR="00B13975" w:rsidRPr="00B13975" w:rsidRDefault="005D271B" w:rsidP="00B13975">
      <w:pPr>
        <w:tabs>
          <w:tab w:val="left" w:pos="3686"/>
        </w:tabs>
        <w:suppressAutoHyphens/>
        <w:rPr>
          <w:szCs w:val="22"/>
        </w:rPr>
      </w:pPr>
      <w:hyperlink r:id="rId34" w:history="1">
        <w:r w:rsidR="00B13975" w:rsidRPr="00B13975">
          <w:rPr>
            <w:rStyle w:val="Hyperlink"/>
            <w:szCs w:val="22"/>
          </w:rPr>
          <w:t>hamada-sayoko@jpo.go.jp</w:t>
        </w:r>
      </w:hyperlink>
    </w:p>
    <w:p w:rsidR="00B13975" w:rsidRPr="00B13975" w:rsidRDefault="00B13975" w:rsidP="00B13975">
      <w:pPr>
        <w:tabs>
          <w:tab w:val="left" w:pos="3686"/>
        </w:tabs>
        <w:suppressAutoHyphens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</w:pPr>
      <w:r w:rsidRPr="00CE3717">
        <w:rPr>
          <w:szCs w:val="22"/>
        </w:rPr>
        <w:t>Shun</w:t>
      </w:r>
      <w:r>
        <w:rPr>
          <w:szCs w:val="22"/>
        </w:rPr>
        <w:t xml:space="preserve"> </w:t>
      </w:r>
      <w:r w:rsidRPr="00CE3717">
        <w:rPr>
          <w:szCs w:val="22"/>
        </w:rPr>
        <w:t xml:space="preserve">KUKITA </w:t>
      </w:r>
      <w:r>
        <w:rPr>
          <w:szCs w:val="22"/>
        </w:rPr>
        <w:t>(Mr.)</w:t>
      </w:r>
      <w:r w:rsidRPr="000E2DC6">
        <w:t xml:space="preserve">, </w:t>
      </w:r>
      <w:r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8332D0" w:rsidRDefault="005D271B" w:rsidP="008332D0">
      <w:pPr>
        <w:tabs>
          <w:tab w:val="left" w:pos="3686"/>
        </w:tabs>
        <w:suppressAutoHyphens/>
      </w:pPr>
      <w:hyperlink r:id="rId35" w:history="1">
        <w:r w:rsidR="008332D0" w:rsidRPr="00CE3717">
          <w:rPr>
            <w:rStyle w:val="Hyperlink"/>
          </w:rPr>
          <w:t>kukita-shun@jpo.go.jp</w:t>
        </w:r>
      </w:hyperlink>
    </w:p>
    <w:p w:rsidR="008332D0" w:rsidRDefault="008332D0" w:rsidP="008332D0">
      <w:pPr>
        <w:tabs>
          <w:tab w:val="left" w:pos="3686"/>
        </w:tabs>
        <w:suppressAutoHyphens/>
      </w:pPr>
    </w:p>
    <w:p w:rsidR="008332D0" w:rsidRDefault="008332D0" w:rsidP="008332D0">
      <w:pPr>
        <w:tabs>
          <w:tab w:val="left" w:pos="3686"/>
        </w:tabs>
        <w:suppressAutoHyphens/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9611A5">
        <w:rPr>
          <w:u w:val="single"/>
        </w:rPr>
        <w:t>JORDANIE/JORDAN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  <w:proofErr w:type="spellStart"/>
      <w:r w:rsidRPr="00EE20DF">
        <w:t>Arabiyat</w:t>
      </w:r>
      <w:proofErr w:type="spellEnd"/>
      <w:r>
        <w:t xml:space="preserve"> </w:t>
      </w:r>
      <w:r w:rsidRPr="00EE20DF">
        <w:t xml:space="preserve">AMANI (Ms.), Head </w:t>
      </w:r>
      <w:r>
        <w:t>o</w:t>
      </w:r>
      <w:r w:rsidRPr="00EE20DF">
        <w:t>f Trademark Department, Trademark Department</w:t>
      </w:r>
      <w:r>
        <w:t>,</w:t>
      </w:r>
      <w:r w:rsidRPr="00EE20DF">
        <w:t xml:space="preserve"> Industrial Property Protection Directorate, Ministry of Industry, Trade and Supply, Amman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</w:pPr>
      <w:hyperlink r:id="rId36" w:history="1">
        <w:r w:rsidR="008332D0" w:rsidRPr="00EE20DF">
          <w:rPr>
            <w:rStyle w:val="Hyperlink"/>
          </w:rPr>
          <w:t>amani.ar@mit.gov.jo</w:t>
        </w:r>
      </w:hyperlink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:rsidR="008332D0" w:rsidRPr="00EA0D77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</w:pPr>
      <w:r w:rsidRPr="00825214">
        <w:t>Fatima</w:t>
      </w:r>
      <w:r>
        <w:t xml:space="preserve"> </w:t>
      </w:r>
      <w:r w:rsidRPr="00825214">
        <w:t xml:space="preserve">KENZHEKHANOVA </w:t>
      </w:r>
      <w:r w:rsidRPr="00B45589">
        <w:t xml:space="preserve">(Ms.), </w:t>
      </w:r>
      <w:r w:rsidRPr="00825214">
        <w:t>Deputy Head</w:t>
      </w:r>
      <w:r w:rsidRPr="00B45589">
        <w:t xml:space="preserve">, </w:t>
      </w:r>
      <w:r w:rsidRPr="00EA0D77">
        <w:t>Division of Legal Support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</w:p>
    <w:p w:rsidR="008332D0" w:rsidRPr="00EA0D77" w:rsidRDefault="005D271B" w:rsidP="008332D0">
      <w:pPr>
        <w:tabs>
          <w:tab w:val="left" w:pos="3686"/>
        </w:tabs>
        <w:suppressAutoHyphens/>
        <w:spacing w:line="260" w:lineRule="exact"/>
      </w:pPr>
      <w:hyperlink r:id="rId37" w:history="1">
        <w:r w:rsidR="008332D0" w:rsidRPr="00C3386B">
          <w:rPr>
            <w:rStyle w:val="Hyperlink"/>
          </w:rPr>
          <w:t>f.kenzhehanova@kazpatent.kz</w:t>
        </w:r>
      </w:hyperlink>
      <w:r w:rsidR="008332D0" w:rsidRPr="00825214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rStyle w:val="Hyperlink"/>
        </w:rPr>
      </w:pPr>
      <w:r w:rsidRPr="009913CF">
        <w:t>Diana</w:t>
      </w:r>
      <w:r>
        <w:t xml:space="preserve"> </w:t>
      </w:r>
      <w:r w:rsidRPr="009913CF">
        <w:t xml:space="preserve">ASSILBEKOVA </w:t>
      </w:r>
      <w:r w:rsidRPr="00B45589">
        <w:t xml:space="preserve">(Ms.), </w:t>
      </w:r>
      <w:r w:rsidRPr="009913CF">
        <w:t>Chief Expert</w:t>
      </w:r>
      <w:r w:rsidRPr="00B45589">
        <w:t xml:space="preserve">, </w:t>
      </w:r>
      <w:r w:rsidRPr="009913CF">
        <w:t>Department of Trademarks, Appellations of Origin and Industrial Designs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  <w:r w:rsidRPr="00B45589">
        <w:br/>
      </w:r>
      <w:hyperlink r:id="rId38" w:history="1">
        <w:r w:rsidRPr="009913CF">
          <w:rPr>
            <w:rStyle w:val="Hyperlink"/>
          </w:rPr>
          <w:t>d.assilbekova@kazpatent.kz</w:t>
        </w:r>
      </w:hyperlink>
      <w:r>
        <w:t xml:space="preserve"> </w:t>
      </w:r>
    </w:p>
    <w:p w:rsidR="008332D0" w:rsidRPr="00EA0D77" w:rsidRDefault="008332D0" w:rsidP="008332D0"/>
    <w:p w:rsidR="008332D0" w:rsidRDefault="008332D0" w:rsidP="008332D0">
      <w:pPr>
        <w:tabs>
          <w:tab w:val="left" w:pos="3686"/>
        </w:tabs>
        <w:suppressAutoHyphens/>
        <w:spacing w:line="260" w:lineRule="exact"/>
      </w:pPr>
      <w:proofErr w:type="spellStart"/>
      <w:r w:rsidRPr="00EA0D77">
        <w:t>Aizhan</w:t>
      </w:r>
      <w:proofErr w:type="spellEnd"/>
      <w:r>
        <w:t xml:space="preserve"> </w:t>
      </w:r>
      <w:r w:rsidRPr="00EA0D77">
        <w:t xml:space="preserve">SAUTOVA </w:t>
      </w:r>
      <w:r w:rsidRPr="00B45589">
        <w:t xml:space="preserve">(Ms.), </w:t>
      </w:r>
      <w:r w:rsidRPr="00EA0D77">
        <w:t>Chief Specialist</w:t>
      </w:r>
      <w:r w:rsidRPr="00B45589">
        <w:t xml:space="preserve">, </w:t>
      </w:r>
      <w:r w:rsidRPr="00EA0D77">
        <w:t>Division of Legal Support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</w:p>
    <w:p w:rsidR="008332D0" w:rsidRPr="00ED5E78" w:rsidRDefault="005D271B" w:rsidP="008332D0">
      <w:pPr>
        <w:tabs>
          <w:tab w:val="left" w:pos="3686"/>
        </w:tabs>
        <w:suppressAutoHyphens/>
        <w:spacing w:line="260" w:lineRule="exact"/>
        <w:rPr>
          <w:rStyle w:val="Hyperlink"/>
          <w:lang w:val="de-CH"/>
        </w:rPr>
      </w:pPr>
      <w:r>
        <w:fldChar w:fldCharType="begin"/>
      </w:r>
      <w:r w:rsidRPr="005D271B">
        <w:rPr>
          <w:lang w:val="de-CH"/>
        </w:rPr>
        <w:instrText xml:space="preserve"> HYPERLINK "mailto:a.sautova@kazpatent.kz" </w:instrText>
      </w:r>
      <w:r>
        <w:fldChar w:fldCharType="separate"/>
      </w:r>
      <w:r w:rsidR="008332D0" w:rsidRPr="00ED5E78">
        <w:rPr>
          <w:rStyle w:val="Hyperlink"/>
          <w:lang w:val="de-CH"/>
        </w:rPr>
        <w:t>a.sautova@kazpatent.kz</w:t>
      </w:r>
      <w:r>
        <w:rPr>
          <w:rStyle w:val="Hyperlink"/>
          <w:lang w:val="de-CH"/>
        </w:rPr>
        <w:fldChar w:fldCharType="end"/>
      </w:r>
      <w:r w:rsidR="008332D0" w:rsidRPr="00ED5E78">
        <w:rPr>
          <w:lang w:val="de-CH"/>
        </w:rPr>
        <w:t xml:space="preserve"> </w:t>
      </w:r>
    </w:p>
    <w:p w:rsidR="008332D0" w:rsidRPr="00ED5E78" w:rsidRDefault="008332D0" w:rsidP="008332D0">
      <w:pPr>
        <w:rPr>
          <w:lang w:val="de-CH"/>
        </w:rPr>
      </w:pPr>
    </w:p>
    <w:p w:rsidR="008332D0" w:rsidRPr="00ED5E78" w:rsidRDefault="008332D0" w:rsidP="008332D0">
      <w:pPr>
        <w:rPr>
          <w:lang w:val="de-CH"/>
        </w:rPr>
      </w:pPr>
    </w:p>
    <w:p w:rsidR="008332D0" w:rsidRPr="00ED5E7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de-CH"/>
        </w:rPr>
      </w:pPr>
      <w:r w:rsidRPr="00ED5E78">
        <w:rPr>
          <w:u w:val="single"/>
          <w:lang w:val="de-CH"/>
        </w:rPr>
        <w:t>KIRGHIZISTAN/KYRGYZSTAN</w:t>
      </w:r>
    </w:p>
    <w:p w:rsidR="008332D0" w:rsidRPr="00ED5E7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de-CH"/>
        </w:rPr>
      </w:pPr>
    </w:p>
    <w:p w:rsidR="008332D0" w:rsidRDefault="008332D0" w:rsidP="008332D0">
      <w:proofErr w:type="spellStart"/>
      <w:r w:rsidRPr="00017630">
        <w:t>Saltanat</w:t>
      </w:r>
      <w:proofErr w:type="spellEnd"/>
      <w:r>
        <w:t xml:space="preserve"> </w:t>
      </w:r>
      <w:r w:rsidRPr="00017630">
        <w:t xml:space="preserve">MUSADAIROVA </w:t>
      </w:r>
      <w:r w:rsidRPr="00B45589">
        <w:t>(M</w:t>
      </w:r>
      <w:r>
        <w:t>s</w:t>
      </w:r>
      <w:r w:rsidRPr="00B45589">
        <w:t xml:space="preserve">.), </w:t>
      </w:r>
      <w:r w:rsidRPr="00017630">
        <w:t>Chief Specialist</w:t>
      </w:r>
      <w:r w:rsidRPr="00B45589">
        <w:t xml:space="preserve">, </w:t>
      </w:r>
      <w:r w:rsidRPr="00017630">
        <w:t>Trademark Examination Department</w:t>
      </w:r>
      <w:r>
        <w:t>,</w:t>
      </w:r>
      <w:r w:rsidRPr="00017630">
        <w:t xml:space="preserve"> </w:t>
      </w:r>
      <w:r w:rsidRPr="00B45589">
        <w:t>State Service of Intellectual Property and Innovation under the Government of the Kyrgyz Republic (</w:t>
      </w:r>
      <w:proofErr w:type="spellStart"/>
      <w:r w:rsidRPr="00B45589">
        <w:t>Kyrgyzpatent</w:t>
      </w:r>
      <w:proofErr w:type="spellEnd"/>
      <w:r w:rsidRPr="00B45589">
        <w:t>), Bishkek</w:t>
      </w:r>
    </w:p>
    <w:p w:rsidR="008332D0" w:rsidRPr="00017630" w:rsidRDefault="005D271B" w:rsidP="008332D0">
      <w:hyperlink r:id="rId39" w:history="1">
        <w:r w:rsidR="008332D0" w:rsidRPr="00017630">
          <w:rPr>
            <w:rStyle w:val="Hyperlink"/>
          </w:rPr>
          <w:t>saltanat.musadair@patent.kg</w:t>
        </w:r>
      </w:hyperlink>
    </w:p>
    <w:p w:rsidR="008332D0" w:rsidRDefault="008332D0" w:rsidP="008332D0">
      <w:pPr>
        <w:rPr>
          <w:u w:val="single"/>
        </w:rPr>
      </w:pPr>
    </w:p>
    <w:p w:rsidR="008332D0" w:rsidRDefault="008332D0" w:rsidP="008332D0">
      <w:pPr>
        <w:rPr>
          <w:u w:val="single"/>
        </w:rPr>
      </w:pPr>
    </w:p>
    <w:p w:rsidR="008332D0" w:rsidRPr="00947B24" w:rsidRDefault="008332D0" w:rsidP="008332D0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8332D0" w:rsidRPr="00947B24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roofErr w:type="spellStart"/>
      <w:r>
        <w:t>Inese</w:t>
      </w:r>
      <w:proofErr w:type="spellEnd"/>
      <w:r>
        <w:t xml:space="preserve"> KLIŠĀNE </w:t>
      </w:r>
      <w:r w:rsidRPr="00EA3F35">
        <w:t xml:space="preserve">(Ms.), </w:t>
      </w:r>
      <w:r w:rsidRPr="00596E29">
        <w:t xml:space="preserve">Leading </w:t>
      </w:r>
      <w:r>
        <w:t>Expert, Department of Trademarks and Industrial Designs</w:t>
      </w:r>
      <w:r w:rsidRPr="00EA3F35">
        <w:t>, Patent Office of the Republic of Latvia, Riga</w:t>
      </w:r>
    </w:p>
    <w:p w:rsidR="008332D0" w:rsidRDefault="005D271B" w:rsidP="008332D0">
      <w:hyperlink r:id="rId40" w:history="1">
        <w:r w:rsidR="008332D0" w:rsidRPr="00596E29">
          <w:rPr>
            <w:rStyle w:val="Hyperlink"/>
          </w:rPr>
          <w:t>inese.klisane@lrpv.gov.lv</w:t>
        </w:r>
      </w:hyperlink>
    </w:p>
    <w:p w:rsidR="008332D0" w:rsidRDefault="008332D0" w:rsidP="008332D0"/>
    <w:p w:rsidR="008332D0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A318CD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A318CD">
        <w:rPr>
          <w:u w:val="single"/>
        </w:rPr>
        <w:lastRenderedPageBreak/>
        <w:t>LITUANIE/LITHUANIA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A318CD" w:rsidRDefault="008332D0" w:rsidP="008332D0">
      <w:proofErr w:type="spellStart"/>
      <w:r w:rsidRPr="00BF2491">
        <w:t>Asta</w:t>
      </w:r>
      <w:proofErr w:type="spellEnd"/>
      <w:r>
        <w:t xml:space="preserve"> </w:t>
      </w:r>
      <w:r w:rsidRPr="00BF2491">
        <w:t xml:space="preserve">DAPKĖ </w:t>
      </w:r>
      <w:r w:rsidRPr="00A318CD">
        <w:t>(Ms.),</w:t>
      </w:r>
      <w:r>
        <w:t xml:space="preserve"> </w:t>
      </w:r>
      <w:r w:rsidRPr="00BF2491">
        <w:t>Adviser</w:t>
      </w:r>
      <w:r>
        <w:t xml:space="preserve">, </w:t>
      </w:r>
      <w:proofErr w:type="spellStart"/>
      <w:r w:rsidRPr="00BF2491">
        <w:t>Trade marks</w:t>
      </w:r>
      <w:proofErr w:type="spellEnd"/>
      <w:r w:rsidRPr="00BF2491">
        <w:t xml:space="preserve"> and Designs Division</w:t>
      </w:r>
      <w:r w:rsidRPr="00A318CD">
        <w:t xml:space="preserve">, </w:t>
      </w:r>
      <w:r w:rsidRPr="00BF2491">
        <w:t>The State Patent Bureau of the Republic of Lithuania</w:t>
      </w:r>
      <w:r w:rsidRPr="00A318CD">
        <w:t xml:space="preserve">, </w:t>
      </w:r>
      <w:r w:rsidRPr="00BF2491">
        <w:t>Vilnius</w:t>
      </w:r>
    </w:p>
    <w:p w:rsidR="008332D0" w:rsidRPr="00A318CD" w:rsidRDefault="005D271B" w:rsidP="008332D0">
      <w:hyperlink r:id="rId41" w:history="1">
        <w:r w:rsidR="008332D0" w:rsidRPr="00BF2491">
          <w:rPr>
            <w:rStyle w:val="Hyperlink"/>
          </w:rPr>
          <w:t>asta.dapke@vpb.gov.lt</w:t>
        </w:r>
      </w:hyperlink>
      <w:r w:rsidR="008332D0" w:rsidRPr="00A318CD">
        <w:cr/>
      </w:r>
    </w:p>
    <w:p w:rsidR="008332D0" w:rsidRDefault="008332D0" w:rsidP="008332D0">
      <w:r w:rsidRPr="00A318CD">
        <w:t>Rasa</w:t>
      </w:r>
      <w:r>
        <w:t xml:space="preserve"> </w:t>
      </w:r>
      <w:r w:rsidRPr="00A318CD">
        <w:t>SVETIKAITE (Ms.),</w:t>
      </w:r>
      <w:r>
        <w:t xml:space="preserve"> Justice and</w:t>
      </w:r>
      <w:r w:rsidRPr="00A318CD">
        <w:t xml:space="preserve"> Intellectual Property Attaché, Permanent Mission, Geneva</w:t>
      </w:r>
    </w:p>
    <w:p w:rsidR="008332D0" w:rsidRDefault="005D271B">
      <w:hyperlink r:id="rId42" w:history="1">
        <w:r w:rsidR="008332D0" w:rsidRPr="00EB2BFE">
          <w:rPr>
            <w:rStyle w:val="Hyperlink"/>
          </w:rPr>
          <w:t>rasa.svetikaite@urm.lt</w:t>
        </w:r>
      </w:hyperlink>
      <w:r w:rsidR="008332D0" w:rsidRPr="00A318CD">
        <w:cr/>
      </w:r>
    </w:p>
    <w:p w:rsidR="00B13975" w:rsidRDefault="00B13975"/>
    <w:p w:rsidR="008332D0" w:rsidRPr="009F35AA" w:rsidRDefault="008332D0" w:rsidP="008332D0">
      <w:pPr>
        <w:rPr>
          <w:szCs w:val="22"/>
          <w:u w:val="single"/>
        </w:rPr>
      </w:pPr>
      <w:r w:rsidRPr="009F35AA">
        <w:rPr>
          <w:szCs w:val="22"/>
          <w:u w:val="single"/>
        </w:rPr>
        <w:t>MACÉDOINE DU NORD/NORTH MACEDONIA</w:t>
      </w:r>
    </w:p>
    <w:p w:rsidR="008332D0" w:rsidRPr="009F35A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Sashka</w:t>
      </w:r>
      <w:proofErr w:type="spellEnd"/>
      <w:r>
        <w:rPr>
          <w:szCs w:val="22"/>
        </w:rPr>
        <w:t xml:space="preserve"> LAZAREVSKA (Ms.), Advisor, Trademark Department, State Office of Industrial Property (SOIP), Skopje</w:t>
      </w:r>
    </w:p>
    <w:p w:rsidR="008332D0" w:rsidRDefault="005D271B" w:rsidP="008332D0">
      <w:pPr>
        <w:rPr>
          <w:szCs w:val="22"/>
        </w:rPr>
      </w:pPr>
      <w:hyperlink r:id="rId43" w:history="1">
        <w:r w:rsidR="008332D0" w:rsidRPr="00965C88">
          <w:rPr>
            <w:rStyle w:val="Hyperlink"/>
            <w:szCs w:val="22"/>
          </w:rPr>
          <w:t>saska_tod@yahoo.com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r>
        <w:rPr>
          <w:szCs w:val="22"/>
        </w:rPr>
        <w:t>Margarita MIRCHESKA-DESOVSKA (Ms.), Advisor, Trademark Department, State Office of Industrial Property (SOIP), Skopje</w:t>
      </w:r>
    </w:p>
    <w:p w:rsidR="008332D0" w:rsidRDefault="005D271B" w:rsidP="008332D0">
      <w:pPr>
        <w:rPr>
          <w:szCs w:val="22"/>
        </w:rPr>
      </w:pPr>
      <w:hyperlink r:id="rId44" w:history="1">
        <w:r w:rsidR="008332D0" w:rsidRPr="006163CD">
          <w:rPr>
            <w:rStyle w:val="Hyperlink"/>
            <w:szCs w:val="22"/>
          </w:rPr>
          <w:t>margaritam@ippo.gov.mk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F43EE5" w:rsidRDefault="008332D0" w:rsidP="008332D0">
      <w:pPr>
        <w:outlineLvl w:val="0"/>
        <w:rPr>
          <w:u w:val="single"/>
        </w:rPr>
      </w:pPr>
      <w:r w:rsidRPr="00F43EE5">
        <w:rPr>
          <w:u w:val="single"/>
        </w:rPr>
        <w:t>MALAISIE/MALAYSIA</w:t>
      </w:r>
    </w:p>
    <w:p w:rsidR="008332D0" w:rsidRPr="00F43EE5" w:rsidRDefault="008332D0" w:rsidP="008332D0">
      <w:pPr>
        <w:outlineLvl w:val="0"/>
      </w:pPr>
    </w:p>
    <w:p w:rsidR="008332D0" w:rsidRDefault="008332D0" w:rsidP="008332D0">
      <w:pPr>
        <w:outlineLvl w:val="0"/>
      </w:pPr>
      <w:proofErr w:type="spellStart"/>
      <w:r w:rsidRPr="00632E9D">
        <w:t>Dhiya</w:t>
      </w:r>
      <w:proofErr w:type="spellEnd"/>
      <w:r w:rsidRPr="00632E9D">
        <w:t xml:space="preserve"> </w:t>
      </w:r>
      <w:proofErr w:type="spellStart"/>
      <w:r w:rsidRPr="00632E9D">
        <w:t>Durani</w:t>
      </w:r>
      <w:proofErr w:type="spellEnd"/>
      <w:r>
        <w:t xml:space="preserve"> </w:t>
      </w:r>
      <w:r w:rsidRPr="00632E9D">
        <w:t xml:space="preserve">ZULKEFLEY </w:t>
      </w:r>
      <w:r w:rsidRPr="00B45589">
        <w:t xml:space="preserve">(Ms.), </w:t>
      </w:r>
      <w:r w:rsidRPr="00632E9D">
        <w:t>Assistant Director</w:t>
      </w:r>
      <w:r w:rsidRPr="00B45589">
        <w:t xml:space="preserve">, </w:t>
      </w:r>
      <w:r w:rsidRPr="00632E9D">
        <w:t>Policy and International Affairs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8332D0" w:rsidRPr="00DF207C" w:rsidRDefault="005D271B" w:rsidP="008332D0">
      <w:pPr>
        <w:outlineLvl w:val="0"/>
        <w:rPr>
          <w:szCs w:val="22"/>
          <w:u w:val="single"/>
        </w:rPr>
      </w:pPr>
      <w:hyperlink r:id="rId45" w:history="1">
        <w:r w:rsidR="008332D0" w:rsidRPr="00632E9D">
          <w:rPr>
            <w:rStyle w:val="Hyperlink"/>
          </w:rPr>
          <w:t>dhiya@myipo.gov.my</w:t>
        </w:r>
      </w:hyperlink>
      <w:r w:rsidR="008332D0" w:rsidRPr="00DF207C">
        <w:br/>
      </w:r>
    </w:p>
    <w:p w:rsidR="008332D0" w:rsidRDefault="008332D0" w:rsidP="008332D0">
      <w:pPr>
        <w:outlineLvl w:val="0"/>
        <w:rPr>
          <w:rStyle w:val="Hyperlink"/>
        </w:rPr>
      </w:pPr>
      <w:proofErr w:type="spellStart"/>
      <w:r w:rsidRPr="00DF207C">
        <w:t>Zaiton</w:t>
      </w:r>
      <w:proofErr w:type="spellEnd"/>
      <w:r>
        <w:t xml:space="preserve"> </w:t>
      </w:r>
      <w:r w:rsidRPr="00DF207C">
        <w:t xml:space="preserve">HARIS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  <w:r>
        <w:t xml:space="preserve"> </w:t>
      </w:r>
      <w:hyperlink r:id="rId46" w:history="1">
        <w:r w:rsidRPr="00DF207C">
          <w:rPr>
            <w:rStyle w:val="Hyperlink"/>
          </w:rPr>
          <w:t>zaitonh@myipo.gov.my</w:t>
        </w:r>
      </w:hyperlink>
    </w:p>
    <w:p w:rsidR="008332D0" w:rsidRPr="00DF207C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</w:pPr>
      <w:proofErr w:type="spellStart"/>
      <w:r>
        <w:t>F</w:t>
      </w:r>
      <w:r w:rsidRPr="00345A33">
        <w:t>aridah</w:t>
      </w:r>
      <w:proofErr w:type="spellEnd"/>
      <w:r>
        <w:t xml:space="preserve"> </w:t>
      </w:r>
      <w:r w:rsidRPr="00345A33">
        <w:t xml:space="preserve">YAAKOB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8332D0" w:rsidRPr="009F35AA" w:rsidRDefault="005D271B" w:rsidP="008332D0">
      <w:pPr>
        <w:outlineLvl w:val="0"/>
        <w:rPr>
          <w:szCs w:val="22"/>
          <w:u w:val="single"/>
        </w:rPr>
      </w:pPr>
      <w:hyperlink r:id="rId47" w:history="1">
        <w:r w:rsidR="008332D0" w:rsidRPr="009F35AA">
          <w:rPr>
            <w:rStyle w:val="Hyperlink"/>
          </w:rPr>
          <w:t>faridahy@myipo.gov.my</w:t>
        </w:r>
      </w:hyperlink>
      <w:r w:rsidR="008332D0" w:rsidRPr="009F35AA">
        <w:br/>
      </w:r>
    </w:p>
    <w:p w:rsidR="008332D0" w:rsidRPr="009F35AA" w:rsidRDefault="008332D0" w:rsidP="008332D0">
      <w:pPr>
        <w:outlineLvl w:val="0"/>
        <w:rPr>
          <w:szCs w:val="22"/>
          <w:u w:val="single"/>
        </w:rPr>
      </w:pPr>
    </w:p>
    <w:p w:rsidR="008332D0" w:rsidRPr="009F35AA" w:rsidRDefault="008332D0" w:rsidP="008332D0">
      <w:pPr>
        <w:outlineLvl w:val="0"/>
        <w:rPr>
          <w:szCs w:val="22"/>
          <w:u w:val="single"/>
        </w:rPr>
      </w:pPr>
      <w:r w:rsidRPr="009F35AA">
        <w:rPr>
          <w:szCs w:val="22"/>
          <w:u w:val="single"/>
        </w:rPr>
        <w:t>MEXIQUE/MEXICO</w:t>
      </w:r>
    </w:p>
    <w:p w:rsidR="008332D0" w:rsidRPr="009F35A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lang w:val="it-IT"/>
        </w:rPr>
      </w:pPr>
      <w:r>
        <w:rPr>
          <w:szCs w:val="22"/>
          <w:lang w:val="it-IT"/>
        </w:rPr>
        <w:t xml:space="preserve">Gloria OLEA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Coordinadora Departamental de Examen de Marcas,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8332D0" w:rsidRPr="00EC58A6" w:rsidRDefault="005D271B" w:rsidP="008332D0">
      <w:pPr>
        <w:rPr>
          <w:szCs w:val="22"/>
          <w:lang w:val="it-IT"/>
        </w:rPr>
      </w:pPr>
      <w:r>
        <w:fldChar w:fldCharType="begin"/>
      </w:r>
      <w:r w:rsidRPr="005D271B">
        <w:rPr>
          <w:lang w:val="es-CL"/>
        </w:rPr>
        <w:instrText xml:space="preserve"> HYPERLINK "mailto:gloria.olea@impi.gob.mx" </w:instrText>
      </w:r>
      <w:r>
        <w:fldChar w:fldCharType="separate"/>
      </w:r>
      <w:r w:rsidR="008332D0" w:rsidRPr="00E72563">
        <w:rPr>
          <w:rStyle w:val="Hyperlink"/>
          <w:szCs w:val="22"/>
          <w:lang w:val="es-CL"/>
        </w:rPr>
        <w:t>gloria.olea@impi.gob.mx</w:t>
      </w:r>
      <w:r>
        <w:rPr>
          <w:rStyle w:val="Hyperlink"/>
          <w:szCs w:val="22"/>
          <w:lang w:val="es-CL"/>
        </w:rPr>
        <w:fldChar w:fldCharType="end"/>
      </w:r>
    </w:p>
    <w:p w:rsidR="008332D0" w:rsidRPr="0062781B" w:rsidRDefault="008332D0" w:rsidP="008332D0">
      <w:pPr>
        <w:outlineLvl w:val="0"/>
        <w:rPr>
          <w:szCs w:val="22"/>
          <w:u w:val="single"/>
          <w:lang w:val="es-ES"/>
        </w:rPr>
      </w:pPr>
    </w:p>
    <w:p w:rsidR="008332D0" w:rsidRPr="00E72563" w:rsidRDefault="008332D0" w:rsidP="008332D0">
      <w:pPr>
        <w:rPr>
          <w:szCs w:val="22"/>
          <w:lang w:val="es-CL"/>
        </w:rPr>
      </w:pPr>
      <w:r w:rsidRPr="00E72563">
        <w:rPr>
          <w:szCs w:val="22"/>
          <w:lang w:val="es-CL"/>
        </w:rPr>
        <w:t>Rubén MARTINEZ (Sr.), Especialista en Propiedad Industrial, Dirección Divisional de Relaciones Internacionales, Instituto Mexicano de la Propiedad Industrial (IMPI), Ciudad de México</w:t>
      </w:r>
    </w:p>
    <w:p w:rsidR="008332D0" w:rsidRDefault="005D271B" w:rsidP="008332D0">
      <w:pPr>
        <w:rPr>
          <w:szCs w:val="22"/>
          <w:lang w:val="es-CL"/>
        </w:rPr>
      </w:pPr>
      <w:r>
        <w:fldChar w:fldCharType="begin"/>
      </w:r>
      <w:r w:rsidRPr="005D271B">
        <w:rPr>
          <w:lang w:val="es-CL"/>
        </w:rPr>
        <w:instrText xml:space="preserve"> HYPERLINK "mailto:ruben.martinez@impi.gob.mx" </w:instrText>
      </w:r>
      <w:r>
        <w:fldChar w:fldCharType="separate"/>
      </w:r>
      <w:r w:rsidR="008332D0" w:rsidRPr="00C3386B">
        <w:rPr>
          <w:rStyle w:val="Hyperlink"/>
          <w:szCs w:val="22"/>
          <w:lang w:val="es-CL"/>
        </w:rPr>
        <w:t>ruben.martinez@impi.gob.mx</w:t>
      </w:r>
      <w:r>
        <w:rPr>
          <w:rStyle w:val="Hyperlink"/>
          <w:szCs w:val="22"/>
          <w:lang w:val="es-CL"/>
        </w:rPr>
        <w:fldChar w:fldCharType="end"/>
      </w:r>
    </w:p>
    <w:p w:rsidR="008332D0" w:rsidRDefault="008332D0" w:rsidP="008332D0">
      <w:pPr>
        <w:rPr>
          <w:szCs w:val="22"/>
          <w:lang w:val="es-CL"/>
        </w:rPr>
      </w:pPr>
    </w:p>
    <w:p w:rsidR="008332D0" w:rsidRDefault="008332D0" w:rsidP="008332D0">
      <w:pPr>
        <w:rPr>
          <w:szCs w:val="22"/>
          <w:lang w:val="es-CL"/>
        </w:rPr>
      </w:pPr>
      <w:r w:rsidRPr="003A1E41">
        <w:rPr>
          <w:szCs w:val="22"/>
          <w:lang w:val="es-CL"/>
        </w:rPr>
        <w:t>Hosanna MORA (Sra.), Coordinadora Departamental de Asuntos Multilaterales, Dirección Divisional de Relaciones Internacionales, Instituto Mexicano de la Propiedad Industrial (IMPI), Ciudad de México</w:t>
      </w:r>
    </w:p>
    <w:p w:rsidR="008332D0" w:rsidRPr="003A1E41" w:rsidRDefault="005D271B" w:rsidP="008332D0">
      <w:pPr>
        <w:rPr>
          <w:szCs w:val="22"/>
          <w:lang w:val="es-CL"/>
        </w:rPr>
      </w:pPr>
      <w:r>
        <w:fldChar w:fldCharType="begin"/>
      </w:r>
      <w:r w:rsidRPr="005D271B">
        <w:rPr>
          <w:lang w:val="es-CL"/>
        </w:rPr>
        <w:instrText xml:space="preserve"> HYPERLINK "mailto:hosanna.mora@impi.gob.mx" </w:instrText>
      </w:r>
      <w:r>
        <w:fldChar w:fldCharType="separate"/>
      </w:r>
      <w:r w:rsidR="008332D0" w:rsidRPr="009611A5">
        <w:rPr>
          <w:rStyle w:val="Hyperlink"/>
          <w:szCs w:val="22"/>
          <w:lang w:val="es-CL"/>
        </w:rPr>
        <w:t>hosanna.mora@impi.gob.mx</w:t>
      </w:r>
      <w:r>
        <w:rPr>
          <w:rStyle w:val="Hyperlink"/>
          <w:szCs w:val="22"/>
          <w:lang w:val="es-CL"/>
        </w:rPr>
        <w:fldChar w:fldCharType="end"/>
      </w:r>
    </w:p>
    <w:p w:rsidR="008332D0" w:rsidRDefault="008332D0" w:rsidP="008332D0">
      <w:pPr>
        <w:rPr>
          <w:szCs w:val="22"/>
          <w:lang w:val="it-IT"/>
        </w:rPr>
      </w:pPr>
    </w:p>
    <w:p w:rsidR="008332D0" w:rsidRDefault="008332D0" w:rsidP="008332D0">
      <w:pPr>
        <w:rPr>
          <w:szCs w:val="22"/>
          <w:lang w:val="es-CL"/>
        </w:rPr>
      </w:pPr>
      <w:r w:rsidRPr="00EE591F">
        <w:rPr>
          <w:szCs w:val="22"/>
          <w:lang w:val="es-CL"/>
        </w:rPr>
        <w:t>Miriam</w:t>
      </w:r>
      <w:r>
        <w:rPr>
          <w:szCs w:val="22"/>
          <w:lang w:val="es-CL"/>
        </w:rPr>
        <w:t xml:space="preserve"> </w:t>
      </w:r>
      <w:r w:rsidRPr="00EE591F">
        <w:rPr>
          <w:szCs w:val="22"/>
          <w:lang w:val="es-CL"/>
        </w:rPr>
        <w:t xml:space="preserve">SALGADO </w:t>
      </w:r>
      <w:r w:rsidRPr="003A1E41">
        <w:rPr>
          <w:szCs w:val="22"/>
          <w:lang w:val="es-CL"/>
        </w:rPr>
        <w:t xml:space="preserve">(Sra.), </w:t>
      </w:r>
      <w:r w:rsidRPr="00EE591F">
        <w:rPr>
          <w:szCs w:val="22"/>
          <w:lang w:val="es-CL"/>
        </w:rPr>
        <w:t>Especialista, Dirección Divisional de Relaciones Internacionales,</w:t>
      </w:r>
      <w:r w:rsidRPr="003A1E41">
        <w:rPr>
          <w:szCs w:val="22"/>
          <w:lang w:val="es-CL"/>
        </w:rPr>
        <w:t xml:space="preserve"> Instituto Mexicano de la Propiedad Industrial (IMPI), Ciudad de México</w:t>
      </w:r>
    </w:p>
    <w:p w:rsidR="008332D0" w:rsidRPr="003A1E41" w:rsidRDefault="005D271B" w:rsidP="008332D0">
      <w:pPr>
        <w:rPr>
          <w:szCs w:val="22"/>
          <w:lang w:val="es-CL"/>
        </w:rPr>
      </w:pPr>
      <w:r>
        <w:lastRenderedPageBreak/>
        <w:fldChar w:fldCharType="begin"/>
      </w:r>
      <w:r w:rsidRPr="005D271B">
        <w:rPr>
          <w:lang w:val="es-CL"/>
        </w:rPr>
        <w:instrText xml:space="preserve"> HYPERLINK "mailto:miriam.salgado@impi.gob.mx" </w:instrText>
      </w:r>
      <w:r>
        <w:fldChar w:fldCharType="separate"/>
      </w:r>
      <w:r w:rsidR="008332D0" w:rsidRPr="00BF5D22">
        <w:rPr>
          <w:rStyle w:val="Hyperlink"/>
          <w:lang w:val="es-CL"/>
        </w:rPr>
        <w:t>miriam.salgado@impi.gob.mx</w:t>
      </w:r>
      <w:r>
        <w:rPr>
          <w:rStyle w:val="Hyperlink"/>
          <w:lang w:val="es-CL"/>
        </w:rPr>
        <w:fldChar w:fldCharType="end"/>
      </w: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BF5D22">
        <w:rPr>
          <w:szCs w:val="22"/>
          <w:u w:val="single"/>
          <w:lang w:val="es-CL"/>
        </w:rPr>
        <w:t>NORVÈGE/NORWAY</w:t>
      </w: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8332D0" w:rsidRDefault="008332D0" w:rsidP="008332D0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8332D0" w:rsidRPr="00ED5E78" w:rsidRDefault="005D271B" w:rsidP="008332D0">
      <w:pPr>
        <w:tabs>
          <w:tab w:val="left" w:pos="3686"/>
        </w:tabs>
        <w:suppressAutoHyphens/>
        <w:rPr>
          <w:szCs w:val="22"/>
          <w:lang w:val="de-CH"/>
        </w:rPr>
      </w:pPr>
      <w:r>
        <w:fldChar w:fldCharType="begin"/>
      </w:r>
      <w:r w:rsidRPr="005D271B">
        <w:rPr>
          <w:lang w:val="de-CH"/>
        </w:rPr>
        <w:instrText xml:space="preserve"> HYPERLINK "mailto:thc@patentstyret.no" </w:instrText>
      </w:r>
      <w:r>
        <w:fldChar w:fldCharType="separate"/>
      </w:r>
      <w:r w:rsidR="008332D0" w:rsidRPr="00ED5E78">
        <w:rPr>
          <w:rStyle w:val="Hyperlink"/>
          <w:szCs w:val="22"/>
          <w:lang w:val="de-CH"/>
        </w:rPr>
        <w:t>thc@patentstyret.no</w:t>
      </w:r>
      <w:r>
        <w:rPr>
          <w:rStyle w:val="Hyperlink"/>
          <w:szCs w:val="22"/>
          <w:lang w:val="de-CH"/>
        </w:rPr>
        <w:fldChar w:fldCharType="end"/>
      </w:r>
    </w:p>
    <w:p w:rsidR="008332D0" w:rsidRPr="00ED5E78" w:rsidRDefault="008332D0" w:rsidP="008332D0">
      <w:pPr>
        <w:tabs>
          <w:tab w:val="left" w:pos="3686"/>
        </w:tabs>
        <w:suppressAutoHyphens/>
        <w:rPr>
          <w:lang w:val="de-CH"/>
        </w:rPr>
      </w:pPr>
    </w:p>
    <w:p w:rsidR="008332D0" w:rsidRDefault="008332D0">
      <w:pPr>
        <w:rPr>
          <w:lang w:val="de-CH"/>
        </w:rPr>
      </w:pPr>
    </w:p>
    <w:p w:rsidR="008332D0" w:rsidRPr="009611A5" w:rsidRDefault="008332D0" w:rsidP="008332D0">
      <w:pPr>
        <w:rPr>
          <w:szCs w:val="22"/>
          <w:u w:val="single"/>
          <w:lang w:val="de-CH"/>
        </w:rPr>
      </w:pPr>
      <w:r w:rsidRPr="009611A5">
        <w:rPr>
          <w:szCs w:val="22"/>
          <w:u w:val="single"/>
          <w:lang w:val="de-CH"/>
        </w:rPr>
        <w:t>NOUVELLE-ZÉLANDE/NEW ZEALAND</w:t>
      </w:r>
    </w:p>
    <w:p w:rsidR="008332D0" w:rsidRPr="009611A5" w:rsidRDefault="008332D0" w:rsidP="008332D0">
      <w:pPr>
        <w:rPr>
          <w:szCs w:val="22"/>
          <w:u w:val="single"/>
          <w:lang w:val="de-CH"/>
        </w:rPr>
      </w:pPr>
    </w:p>
    <w:p w:rsidR="008332D0" w:rsidRDefault="008332D0" w:rsidP="008332D0">
      <w:pPr>
        <w:rPr>
          <w:rFonts w:eastAsia="Times New Roman"/>
          <w:sz w:val="18"/>
          <w:szCs w:val="18"/>
        </w:rPr>
      </w:pPr>
      <w:r>
        <w:rPr>
          <w:szCs w:val="22"/>
        </w:rPr>
        <w:t>Jeanette PALLISER (Ms.), Team Leader Trade Marks, Intellectual Property Office of New Zealand (IPONZ), Ministry of Business, Innovation and Employment, Wellington</w:t>
      </w:r>
    </w:p>
    <w:p w:rsidR="008332D0" w:rsidRDefault="005D271B" w:rsidP="008332D0">
      <w:pPr>
        <w:rPr>
          <w:szCs w:val="22"/>
        </w:rPr>
      </w:pPr>
      <w:hyperlink r:id="rId48" w:history="1">
        <w:r w:rsidR="008332D0" w:rsidRPr="00482622">
          <w:rPr>
            <w:rStyle w:val="Hyperlink"/>
            <w:szCs w:val="22"/>
          </w:rPr>
          <w:t>jeanette.palliser@iponz.govt.nz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BF5D22">
        <w:rPr>
          <w:szCs w:val="22"/>
          <w:u w:val="single"/>
        </w:rPr>
        <w:t>PAYS-BAS/NETHERLANDS</w:t>
      </w: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8332D0" w:rsidRPr="006D2024" w:rsidRDefault="005D271B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49" w:history="1">
        <w:r w:rsidR="008332D0" w:rsidRPr="006D2024">
          <w:rPr>
            <w:rStyle w:val="Hyperlink"/>
            <w:szCs w:val="22"/>
          </w:rPr>
          <w:t>wneys@boip.int</w:t>
        </w:r>
      </w:hyperlink>
    </w:p>
    <w:p w:rsidR="008332D0" w:rsidRPr="006D2024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6D2024" w:rsidRDefault="008332D0" w:rsidP="008332D0">
      <w:pPr>
        <w:tabs>
          <w:tab w:val="left" w:pos="3686"/>
        </w:tabs>
        <w:suppressAutoHyphens/>
        <w:rPr>
          <w:szCs w:val="22"/>
          <w:u w:val="single"/>
        </w:rPr>
      </w:pPr>
    </w:p>
    <w:p w:rsidR="008332D0" w:rsidRPr="00B402F3" w:rsidRDefault="008332D0" w:rsidP="008332D0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8332D0" w:rsidRPr="00B402F3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8332D0" w:rsidRPr="00B402F3" w:rsidRDefault="005D271B" w:rsidP="008332D0">
      <w:pPr>
        <w:rPr>
          <w:szCs w:val="22"/>
        </w:rPr>
      </w:pPr>
      <w:hyperlink r:id="rId50" w:history="1">
        <w:r w:rsidR="008332D0" w:rsidRPr="003B10E9">
          <w:rPr>
            <w:rStyle w:val="Hyperlink"/>
            <w:szCs w:val="22"/>
          </w:rPr>
          <w:t>Anna.Sulko@uprp.gov.pl</w:t>
        </w:r>
      </w:hyperlink>
    </w:p>
    <w:p w:rsidR="008332D0" w:rsidRPr="00B402F3" w:rsidRDefault="008332D0" w:rsidP="008332D0">
      <w:pPr>
        <w:rPr>
          <w:szCs w:val="22"/>
        </w:rPr>
      </w:pPr>
    </w:p>
    <w:p w:rsidR="008332D0" w:rsidRPr="00B402F3" w:rsidRDefault="008332D0" w:rsidP="008332D0">
      <w:pPr>
        <w:tabs>
          <w:tab w:val="left" w:pos="3686"/>
        </w:tabs>
        <w:suppressAutoHyphens/>
        <w:rPr>
          <w:szCs w:val="22"/>
          <w:u w:val="single"/>
        </w:rPr>
      </w:pPr>
    </w:p>
    <w:p w:rsidR="008332D0" w:rsidRPr="00142F1F" w:rsidRDefault="008332D0" w:rsidP="008332D0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8332D0" w:rsidRDefault="008332D0" w:rsidP="008332D0">
      <w:pPr>
        <w:outlineLvl w:val="0"/>
      </w:pPr>
    </w:p>
    <w:p w:rsidR="008332D0" w:rsidRDefault="008332D0" w:rsidP="008332D0">
      <w:pPr>
        <w:rPr>
          <w:szCs w:val="22"/>
        </w:rPr>
      </w:pPr>
      <w:r w:rsidRPr="00D27BC4">
        <w:rPr>
          <w:szCs w:val="22"/>
        </w:rPr>
        <w:t>César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:rsidR="008332D0" w:rsidRPr="005D271B" w:rsidRDefault="005D271B" w:rsidP="008332D0">
      <w:pPr>
        <w:rPr>
          <w:rStyle w:val="Hyperlink"/>
          <w:szCs w:val="22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"mailto:cesar.a.branco@inpi.pt" </w:instrText>
      </w:r>
      <w:r>
        <w:fldChar w:fldCharType="separate"/>
      </w:r>
      <w:r w:rsidR="008332D0" w:rsidRPr="005D271B">
        <w:rPr>
          <w:rStyle w:val="Hyperlink"/>
          <w:szCs w:val="22"/>
          <w:lang w:val="fr-CH"/>
        </w:rPr>
        <w:t>cesar.a.branco@inpi.pt</w:t>
      </w:r>
      <w:r>
        <w:rPr>
          <w:rStyle w:val="Hyperlink"/>
          <w:szCs w:val="22"/>
        </w:rPr>
        <w:fldChar w:fldCharType="end"/>
      </w:r>
    </w:p>
    <w:p w:rsidR="008332D0" w:rsidRPr="005D271B" w:rsidRDefault="008332D0" w:rsidP="008332D0">
      <w:pPr>
        <w:rPr>
          <w:lang w:val="fr-CH"/>
        </w:rPr>
      </w:pPr>
    </w:p>
    <w:p w:rsidR="008332D0" w:rsidRPr="005D271B" w:rsidRDefault="008332D0" w:rsidP="008332D0">
      <w:pPr>
        <w:rPr>
          <w:szCs w:val="22"/>
          <w:lang w:val="fr-CH"/>
        </w:rPr>
      </w:pPr>
      <w:r w:rsidRPr="005D271B">
        <w:rPr>
          <w:szCs w:val="22"/>
          <w:lang w:val="fr-CH"/>
        </w:rPr>
        <w:t>Catarina AFONSO (Ms.), Intern, Permanent Mission, Geneva</w:t>
      </w:r>
    </w:p>
    <w:p w:rsidR="008332D0" w:rsidRPr="005D271B" w:rsidRDefault="005D271B" w:rsidP="008332D0">
      <w:pPr>
        <w:rPr>
          <w:szCs w:val="22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"mailto:catarina.goncalves@mne.pt" </w:instrText>
      </w:r>
      <w:r>
        <w:fldChar w:fldCharType="separate"/>
      </w:r>
      <w:r w:rsidR="008332D0" w:rsidRPr="005D271B">
        <w:rPr>
          <w:rStyle w:val="Hyperlink"/>
          <w:lang w:val="fr-CH"/>
        </w:rPr>
        <w:t>catarina.goncalves@mne.pt</w:t>
      </w:r>
      <w:r>
        <w:rPr>
          <w:rStyle w:val="Hyperlink"/>
        </w:rPr>
        <w:fldChar w:fldCharType="end"/>
      </w:r>
      <w:r w:rsidR="008332D0" w:rsidRPr="005D271B">
        <w:rPr>
          <w:szCs w:val="22"/>
          <w:lang w:val="fr-CH"/>
        </w:rPr>
        <w:cr/>
      </w:r>
    </w:p>
    <w:p w:rsidR="008332D0" w:rsidRPr="005D271B" w:rsidRDefault="008332D0" w:rsidP="008332D0">
      <w:pPr>
        <w:outlineLvl w:val="0"/>
        <w:rPr>
          <w:lang w:val="fr-CH"/>
        </w:rPr>
      </w:pPr>
    </w:p>
    <w:p w:rsidR="008332D0" w:rsidRPr="005D271B" w:rsidRDefault="008332D0" w:rsidP="008332D0">
      <w:pPr>
        <w:outlineLvl w:val="0"/>
        <w:rPr>
          <w:szCs w:val="22"/>
          <w:u w:val="single"/>
          <w:lang w:val="fr-CH"/>
        </w:rPr>
      </w:pPr>
      <w:r w:rsidRPr="005D271B">
        <w:rPr>
          <w:szCs w:val="22"/>
          <w:u w:val="single"/>
          <w:lang w:val="fr-CH"/>
        </w:rPr>
        <w:t>RÉPUBLIQUE DE CORÉE/REPUBLIC OF KOREA</w:t>
      </w:r>
    </w:p>
    <w:p w:rsidR="008332D0" w:rsidRPr="005D271B" w:rsidRDefault="008332D0" w:rsidP="008332D0">
      <w:pPr>
        <w:rPr>
          <w:szCs w:val="22"/>
          <w:u w:val="single"/>
          <w:lang w:val="fr-CH"/>
        </w:rPr>
      </w:pPr>
    </w:p>
    <w:p w:rsidR="008332D0" w:rsidRDefault="008332D0" w:rsidP="008332D0">
      <w:pPr>
        <w:rPr>
          <w:szCs w:val="22"/>
        </w:rPr>
      </w:pPr>
      <w:r w:rsidRPr="0046478C">
        <w:rPr>
          <w:szCs w:val="22"/>
        </w:rPr>
        <w:t xml:space="preserve">JEONG </w:t>
      </w:r>
      <w:proofErr w:type="spellStart"/>
      <w:r w:rsidRPr="0046478C">
        <w:rPr>
          <w:szCs w:val="22"/>
        </w:rPr>
        <w:t>Moocheol</w:t>
      </w:r>
      <w:proofErr w:type="spellEnd"/>
      <w:r>
        <w:rPr>
          <w:szCs w:val="22"/>
        </w:rPr>
        <w:t xml:space="preserve"> (Ms.)</w:t>
      </w:r>
      <w:r w:rsidRPr="00EC58A6">
        <w:rPr>
          <w:szCs w:val="22"/>
        </w:rPr>
        <w:t xml:space="preserve">, </w:t>
      </w:r>
      <w:r>
        <w:rPr>
          <w:szCs w:val="22"/>
        </w:rPr>
        <w:t>Deputy Director</w:t>
      </w:r>
      <w:r w:rsidRPr="00EC58A6">
        <w:rPr>
          <w:szCs w:val="22"/>
        </w:rPr>
        <w:t xml:space="preserve">, </w:t>
      </w:r>
      <w:r>
        <w:rPr>
          <w:szCs w:val="22"/>
        </w:rPr>
        <w:t>Trademark Examination Policy Division</w:t>
      </w:r>
      <w:r w:rsidRPr="00EC58A6">
        <w:rPr>
          <w:szCs w:val="22"/>
        </w:rPr>
        <w:t>, Korean Intellectual Property Office (KIPO), Daejeon</w:t>
      </w:r>
    </w:p>
    <w:p w:rsidR="008332D0" w:rsidRPr="00EC58A6" w:rsidRDefault="005D271B" w:rsidP="008332D0">
      <w:pPr>
        <w:rPr>
          <w:szCs w:val="22"/>
        </w:rPr>
      </w:pPr>
      <w:hyperlink r:id="rId51" w:history="1">
        <w:r w:rsidR="008332D0" w:rsidRPr="00A368A1">
          <w:rPr>
            <w:rStyle w:val="Hyperlink"/>
            <w:szCs w:val="22"/>
          </w:rPr>
          <w:t>yahdemi@korea.kr</w:t>
        </w:r>
      </w:hyperlink>
    </w:p>
    <w:p w:rsidR="008332D0" w:rsidRPr="002B2FE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F34B90">
        <w:rPr>
          <w:szCs w:val="22"/>
        </w:rPr>
        <w:t>M</w:t>
      </w:r>
      <w:r>
        <w:rPr>
          <w:szCs w:val="22"/>
        </w:rPr>
        <w:t xml:space="preserve">A </w:t>
      </w:r>
      <w:proofErr w:type="spellStart"/>
      <w:r>
        <w:rPr>
          <w:szCs w:val="22"/>
        </w:rPr>
        <w:t>Myunghoon</w:t>
      </w:r>
      <w:proofErr w:type="spellEnd"/>
      <w:r>
        <w:rPr>
          <w:szCs w:val="22"/>
        </w:rPr>
        <w:t xml:space="preserve"> (Mr.)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8332D0" w:rsidRPr="00EC58A6" w:rsidRDefault="005D271B" w:rsidP="008332D0">
      <w:pPr>
        <w:rPr>
          <w:szCs w:val="22"/>
        </w:rPr>
      </w:pPr>
      <w:hyperlink r:id="rId52" w:history="1">
        <w:r w:rsidR="008332D0" w:rsidRPr="005D4E83">
          <w:rPr>
            <w:rStyle w:val="Hyperlink"/>
            <w:szCs w:val="22"/>
          </w:rPr>
          <w:t>gommh711@wips.co.kr</w:t>
        </w:r>
      </w:hyperlink>
    </w:p>
    <w:p w:rsidR="008332D0" w:rsidRPr="002B2FEA" w:rsidRDefault="008332D0" w:rsidP="008332D0">
      <w:pPr>
        <w:rPr>
          <w:szCs w:val="22"/>
          <w:u w:val="single"/>
        </w:rPr>
      </w:pPr>
    </w:p>
    <w:p w:rsidR="008332D0" w:rsidRPr="00EF59AB" w:rsidRDefault="008332D0" w:rsidP="008332D0">
      <w:pPr>
        <w:rPr>
          <w:szCs w:val="22"/>
          <w:u w:val="single"/>
        </w:rPr>
      </w:pPr>
    </w:p>
    <w:p w:rsidR="008332D0" w:rsidRPr="0048237F" w:rsidRDefault="008332D0" w:rsidP="008332D0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:rsidR="008332D0" w:rsidRDefault="008332D0" w:rsidP="008332D0">
      <w:pPr>
        <w:pStyle w:val="BodyText"/>
        <w:spacing w:after="0"/>
      </w:pPr>
    </w:p>
    <w:p w:rsidR="008332D0" w:rsidRDefault="008332D0" w:rsidP="008332D0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Designs Department, State Agency on Intellectual Property (AGEPI), Chisinau</w:t>
      </w:r>
    </w:p>
    <w:p w:rsidR="008332D0" w:rsidRPr="0045302A" w:rsidRDefault="005D271B" w:rsidP="008332D0">
      <w:pPr>
        <w:pStyle w:val="BodyText"/>
        <w:spacing w:after="0"/>
      </w:pPr>
      <w:hyperlink r:id="rId53" w:history="1">
        <w:r w:rsidR="008332D0" w:rsidRPr="0045302A">
          <w:rPr>
            <w:rStyle w:val="Hyperlink"/>
          </w:rPr>
          <w:t>victoria.pulbere@agepi.gov.md</w:t>
        </w:r>
      </w:hyperlink>
    </w:p>
    <w:p w:rsidR="008332D0" w:rsidRPr="0045302A" w:rsidRDefault="008332D0" w:rsidP="008332D0">
      <w:pPr>
        <w:rPr>
          <w:szCs w:val="22"/>
          <w:u w:val="single"/>
        </w:rPr>
      </w:pPr>
    </w:p>
    <w:p w:rsidR="008332D0" w:rsidRPr="0045302A" w:rsidRDefault="008332D0" w:rsidP="008332D0">
      <w:pPr>
        <w:rPr>
          <w:szCs w:val="22"/>
          <w:u w:val="single"/>
        </w:rPr>
      </w:pPr>
    </w:p>
    <w:p w:rsidR="008332D0" w:rsidRPr="00EF59AB" w:rsidRDefault="008332D0" w:rsidP="008332D0">
      <w:pPr>
        <w:rPr>
          <w:szCs w:val="22"/>
          <w:u w:val="single"/>
        </w:rPr>
      </w:pPr>
      <w:r w:rsidRPr="00EF59AB">
        <w:rPr>
          <w:szCs w:val="22"/>
          <w:u w:val="single"/>
        </w:rPr>
        <w:t>RÉPUBLIQUE TCHÈQUE/CZECH REPUBLIC</w:t>
      </w:r>
    </w:p>
    <w:p w:rsidR="008332D0" w:rsidRPr="00EF59AB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8332D0" w:rsidRDefault="005D271B" w:rsidP="008332D0">
      <w:pPr>
        <w:rPr>
          <w:szCs w:val="22"/>
        </w:rPr>
      </w:pPr>
      <w:hyperlink r:id="rId54" w:history="1">
        <w:r w:rsidR="008332D0" w:rsidRPr="00EB2BFE">
          <w:rPr>
            <w:rStyle w:val="Hyperlink"/>
            <w:szCs w:val="22"/>
          </w:rPr>
          <w:t>epokorna@upv.cz</w:t>
        </w:r>
      </w:hyperlink>
      <w:r w:rsidR="008332D0" w:rsidRPr="009D0AEF">
        <w:rPr>
          <w:szCs w:val="22"/>
        </w:rPr>
        <w:cr/>
      </w:r>
    </w:p>
    <w:p w:rsidR="00B13975" w:rsidRDefault="00B13975" w:rsidP="008332D0">
      <w:pPr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Liliana BADEA </w:t>
      </w:r>
      <w:r w:rsidRPr="000E2DC6">
        <w:rPr>
          <w:szCs w:val="22"/>
        </w:rPr>
        <w:t xml:space="preserve">(Ms.), </w:t>
      </w:r>
      <w:r w:rsidRPr="00F40B92">
        <w:rPr>
          <w:szCs w:val="22"/>
        </w:rPr>
        <w:t>Director</w:t>
      </w:r>
      <w:r w:rsidRPr="000E2DC6">
        <w:rPr>
          <w:szCs w:val="22"/>
        </w:rPr>
        <w:t xml:space="preserve">,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8332D0" w:rsidRPr="000E2DC6" w:rsidRDefault="005D271B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55" w:history="1">
        <w:r w:rsidR="008332D0" w:rsidRPr="00F40B92">
          <w:rPr>
            <w:rStyle w:val="Hyperlink"/>
            <w:szCs w:val="22"/>
          </w:rPr>
          <w:t>liliana.badea@osim.ro</w:t>
        </w:r>
      </w:hyperlink>
    </w:p>
    <w:p w:rsidR="008332D0" w:rsidRDefault="008332D0" w:rsidP="008332D0">
      <w:pPr>
        <w:tabs>
          <w:tab w:val="left" w:pos="3686"/>
        </w:tabs>
        <w:suppressAutoHyphens/>
        <w:outlineLvl w:val="0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0849">
        <w:rPr>
          <w:szCs w:val="22"/>
        </w:rPr>
        <w:t xml:space="preserve">Izabela </w:t>
      </w:r>
      <w:proofErr w:type="spellStart"/>
      <w:r w:rsidRPr="003B0849">
        <w:rPr>
          <w:szCs w:val="22"/>
        </w:rPr>
        <w:t>Ionela</w:t>
      </w:r>
      <w:proofErr w:type="spellEnd"/>
      <w:r>
        <w:rPr>
          <w:szCs w:val="22"/>
        </w:rPr>
        <w:t xml:space="preserve"> </w:t>
      </w:r>
      <w:r w:rsidRPr="003B0849">
        <w:rPr>
          <w:szCs w:val="22"/>
        </w:rPr>
        <w:t xml:space="preserve">CORBEANU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6" w:history="1">
        <w:r w:rsidR="008332D0" w:rsidRPr="008C67D1">
          <w:rPr>
            <w:rStyle w:val="Hyperlink"/>
            <w:szCs w:val="22"/>
          </w:rPr>
          <w:t>izabela.corbeanu@osim.ro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D72D1">
        <w:rPr>
          <w:szCs w:val="22"/>
        </w:rPr>
        <w:t>Elena</w:t>
      </w:r>
      <w:r>
        <w:rPr>
          <w:szCs w:val="22"/>
        </w:rPr>
        <w:t xml:space="preserve"> </w:t>
      </w:r>
      <w:r w:rsidRPr="00ED72D1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7" w:history="1">
        <w:r w:rsidR="008332D0" w:rsidRPr="00ED72D1">
          <w:rPr>
            <w:rStyle w:val="Hyperlink"/>
            <w:szCs w:val="22"/>
          </w:rPr>
          <w:t>elena.norocea@osim.ro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</w:t>
      </w:r>
      <w:r>
        <w:rPr>
          <w:szCs w:val="22"/>
        </w:rPr>
        <w:t xml:space="preserve">Manager, </w:t>
      </w:r>
      <w:r w:rsidRPr="00CF756A">
        <w:rPr>
          <w:szCs w:val="22"/>
        </w:rPr>
        <w:t>Trade Mark</w:t>
      </w:r>
      <w:r>
        <w:rPr>
          <w:szCs w:val="22"/>
        </w:rPr>
        <w:t xml:space="preserve"> </w:t>
      </w:r>
      <w:r w:rsidRPr="00C90AC7">
        <w:rPr>
          <w:szCs w:val="22"/>
        </w:rPr>
        <w:t xml:space="preserve">Classification </w:t>
      </w:r>
      <w:r>
        <w:rPr>
          <w:szCs w:val="22"/>
        </w:rPr>
        <w:t>and Designs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8" w:history="1">
        <w:r w:rsidR="008332D0" w:rsidRPr="00F92605">
          <w:rPr>
            <w:rStyle w:val="Hyperlink"/>
            <w:szCs w:val="22"/>
          </w:rPr>
          <w:t>Natalie.Morgan@ipo.gov.uk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8332D0" w:rsidRPr="000E2DC6" w:rsidRDefault="005D271B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59" w:history="1">
        <w:r w:rsidR="008332D0" w:rsidRPr="00212A85">
          <w:rPr>
            <w:rStyle w:val="Hyperlink"/>
            <w:szCs w:val="22"/>
          </w:rPr>
          <w:t>darrel.hendy@ipo.gov.uk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SERBIE/SERBIA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Jovanka</w:t>
      </w:r>
      <w:proofErr w:type="spellEnd"/>
      <w:r w:rsidRPr="000E2DC6">
        <w:rPr>
          <w:szCs w:val="22"/>
        </w:rPr>
        <w:t xml:space="preserve"> </w:t>
      </w:r>
      <w:r>
        <w:rPr>
          <w:szCs w:val="22"/>
        </w:rPr>
        <w:t>SAMARDŽI</w:t>
      </w:r>
      <w:r w:rsidRPr="000E2DC6">
        <w:rPr>
          <w:szCs w:val="22"/>
        </w:rPr>
        <w:t>Ć</w:t>
      </w:r>
      <w:r>
        <w:rPr>
          <w:szCs w:val="22"/>
        </w:rPr>
        <w:t xml:space="preserve"> </w:t>
      </w:r>
      <w:r w:rsidRPr="000E2DC6">
        <w:rPr>
          <w:szCs w:val="22"/>
        </w:rPr>
        <w:t xml:space="preserve">(Ms.), </w:t>
      </w:r>
      <w:r>
        <w:rPr>
          <w:szCs w:val="22"/>
        </w:rPr>
        <w:t xml:space="preserve">Senior </w:t>
      </w:r>
      <w:r w:rsidRPr="000E2DC6">
        <w:rPr>
          <w:szCs w:val="22"/>
        </w:rPr>
        <w:t>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:rsidR="008332D0" w:rsidRPr="000E2DC6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60" w:history="1">
        <w:r w:rsidR="008332D0" w:rsidRPr="00C97DC6">
          <w:rPr>
            <w:rStyle w:val="Hyperlink"/>
            <w:szCs w:val="22"/>
          </w:rPr>
          <w:t>jsamardzic@zis.gov.rs</w:t>
        </w:r>
      </w:hyperlink>
      <w:r w:rsidR="008332D0" w:rsidRPr="00900714">
        <w:rPr>
          <w:szCs w:val="22"/>
        </w:rPr>
        <w:cr/>
      </w:r>
      <w:r w:rsidR="008332D0" w:rsidRPr="00D539E8">
        <w:rPr>
          <w:szCs w:val="22"/>
          <w:u w:val="single"/>
        </w:rPr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D539E8">
        <w:rPr>
          <w:szCs w:val="22"/>
        </w:rPr>
        <w:t>Danijela</w:t>
      </w:r>
      <w:proofErr w:type="spellEnd"/>
      <w:r>
        <w:rPr>
          <w:szCs w:val="22"/>
        </w:rPr>
        <w:t xml:space="preserve"> </w:t>
      </w:r>
      <w:r w:rsidRPr="00D539E8">
        <w:rPr>
          <w:szCs w:val="22"/>
        </w:rPr>
        <w:t xml:space="preserve">NOVAKOVIĆ </w:t>
      </w:r>
      <w:r w:rsidRPr="000E2DC6">
        <w:rPr>
          <w:szCs w:val="22"/>
        </w:rPr>
        <w:t>(Ms.), 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:rsidR="008332D0" w:rsidRPr="000E2DC6" w:rsidRDefault="005D271B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61" w:history="1">
        <w:r w:rsidR="008332D0" w:rsidRPr="00C97DC6">
          <w:rPr>
            <w:rStyle w:val="Hyperlink"/>
            <w:szCs w:val="22"/>
          </w:rPr>
          <w:t>dnovakovic@zis.gov.rs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13975" w:rsidRDefault="00B1397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9C308F" w:rsidRDefault="008332D0" w:rsidP="008332D0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:rsidR="008332D0" w:rsidRPr="009C308F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Senior Trade Mark Examiner, Registry of Trade Marks, Intellectual Property Office of Singapore (IPOS), Singapore</w:t>
      </w:r>
    </w:p>
    <w:p w:rsidR="008332D0" w:rsidRPr="0085482B" w:rsidRDefault="005D271B" w:rsidP="008332D0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62" w:history="1">
        <w:r w:rsidR="008332D0" w:rsidRPr="0085482B">
          <w:rPr>
            <w:rStyle w:val="Hyperlink"/>
            <w:szCs w:val="22"/>
          </w:rPr>
          <w:t>kok_chi_suan@ipos.gov.sg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proofErr w:type="spellStart"/>
      <w:r w:rsidRPr="009D3797">
        <w:rPr>
          <w:szCs w:val="22"/>
        </w:rPr>
        <w:t>Ching</w:t>
      </w:r>
      <w:proofErr w:type="spellEnd"/>
      <w:r w:rsidRPr="009D3797">
        <w:rPr>
          <w:szCs w:val="22"/>
        </w:rPr>
        <w:t xml:space="preserve"> Lee Jolie</w:t>
      </w:r>
      <w:r>
        <w:rPr>
          <w:szCs w:val="22"/>
        </w:rPr>
        <w:t xml:space="preserve"> </w:t>
      </w:r>
      <w:r w:rsidRPr="009D3797">
        <w:rPr>
          <w:szCs w:val="22"/>
        </w:rPr>
        <w:t xml:space="preserve">GWEE </w:t>
      </w:r>
      <w:r>
        <w:rPr>
          <w:szCs w:val="22"/>
        </w:rPr>
        <w:t>(Ms.), Trade Mark Examiner, Intellectual Property Office of Singapore (IPOS), Singapore</w:t>
      </w:r>
    </w:p>
    <w:p w:rsidR="008332D0" w:rsidRDefault="005D271B" w:rsidP="008332D0">
      <w:pPr>
        <w:rPr>
          <w:szCs w:val="22"/>
        </w:rPr>
      </w:pPr>
      <w:hyperlink r:id="rId63" w:history="1">
        <w:r w:rsidR="008332D0" w:rsidRPr="009D3797">
          <w:rPr>
            <w:rStyle w:val="Hyperlink"/>
            <w:szCs w:val="22"/>
          </w:rPr>
          <w:t>jolie_gwee@ipos.gov.sg</w:t>
        </w:r>
      </w:hyperlink>
      <w:r w:rsidR="008332D0" w:rsidRPr="009F61B0">
        <w:rPr>
          <w:szCs w:val="22"/>
        </w:rPr>
        <w:cr/>
      </w:r>
      <w:r w:rsidR="008332D0" w:rsidRPr="001929BB">
        <w:rPr>
          <w:szCs w:val="22"/>
        </w:rPr>
        <w:t xml:space="preserve"> </w:t>
      </w:r>
    </w:p>
    <w:p w:rsidR="008332D0" w:rsidRDefault="008332D0" w:rsidP="008332D0">
      <w:pPr>
        <w:rPr>
          <w:szCs w:val="22"/>
        </w:rPr>
      </w:pPr>
      <w:proofErr w:type="spellStart"/>
      <w:r w:rsidRPr="009F61B0">
        <w:rPr>
          <w:szCs w:val="22"/>
        </w:rPr>
        <w:t>Chiew</w:t>
      </w:r>
      <w:proofErr w:type="spellEnd"/>
      <w:r w:rsidRPr="009F61B0">
        <w:rPr>
          <w:szCs w:val="22"/>
        </w:rPr>
        <w:t xml:space="preserve"> Yin</w:t>
      </w:r>
      <w:r>
        <w:rPr>
          <w:szCs w:val="22"/>
        </w:rPr>
        <w:t xml:space="preserve"> </w:t>
      </w:r>
      <w:r w:rsidRPr="009F61B0">
        <w:rPr>
          <w:szCs w:val="22"/>
        </w:rPr>
        <w:t xml:space="preserve">HO </w:t>
      </w:r>
      <w:r>
        <w:rPr>
          <w:szCs w:val="22"/>
        </w:rPr>
        <w:t>(Ms.), Trade Mark Examiner, Intellectual Property Office of Singapore (IPOS), Singapore</w:t>
      </w:r>
    </w:p>
    <w:p w:rsidR="008332D0" w:rsidRDefault="005D271B" w:rsidP="008332D0">
      <w:pPr>
        <w:rPr>
          <w:szCs w:val="22"/>
        </w:rPr>
      </w:pPr>
      <w:hyperlink r:id="rId64" w:history="1">
        <w:r w:rsidR="008332D0" w:rsidRPr="00887100">
          <w:rPr>
            <w:rStyle w:val="Hyperlink"/>
            <w:szCs w:val="22"/>
          </w:rPr>
          <w:t>ho_chiew_yin@ipos.gov.sg</w:t>
        </w:r>
      </w:hyperlink>
      <w:r w:rsidR="008332D0" w:rsidRPr="009F61B0">
        <w:rPr>
          <w:szCs w:val="22"/>
        </w:rPr>
        <w:cr/>
      </w:r>
      <w:r w:rsidR="008332D0" w:rsidRPr="001929BB">
        <w:rPr>
          <w:szCs w:val="22"/>
        </w:rPr>
        <w:t xml:space="preserve"> </w:t>
      </w:r>
    </w:p>
    <w:p w:rsidR="008332D0" w:rsidRDefault="008332D0" w:rsidP="008332D0">
      <w:pPr>
        <w:rPr>
          <w:szCs w:val="22"/>
        </w:rPr>
      </w:pPr>
      <w:r w:rsidRPr="001929BB">
        <w:rPr>
          <w:szCs w:val="22"/>
        </w:rPr>
        <w:t>Shu Ping Daphne</w:t>
      </w:r>
      <w:r>
        <w:rPr>
          <w:szCs w:val="22"/>
        </w:rPr>
        <w:t xml:space="preserve"> </w:t>
      </w:r>
      <w:r w:rsidRPr="001929BB">
        <w:rPr>
          <w:szCs w:val="22"/>
        </w:rPr>
        <w:t xml:space="preserve">KOH </w:t>
      </w:r>
      <w:r>
        <w:rPr>
          <w:szCs w:val="22"/>
        </w:rPr>
        <w:t>(Ms.), Trade Mark Examiner, Intellectual Property Office of Singapore (IPOS), Singapore</w:t>
      </w:r>
    </w:p>
    <w:p w:rsidR="008332D0" w:rsidRDefault="005D271B" w:rsidP="008332D0">
      <w:pPr>
        <w:rPr>
          <w:szCs w:val="22"/>
        </w:rPr>
      </w:pPr>
      <w:hyperlink r:id="rId65" w:history="1">
        <w:r w:rsidR="008332D0" w:rsidRPr="001929BB">
          <w:rPr>
            <w:rStyle w:val="Hyperlink"/>
            <w:szCs w:val="22"/>
          </w:rPr>
          <w:t>daphne_koh@ipos.gov.sg</w:t>
        </w:r>
      </w:hyperlink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305440">
        <w:rPr>
          <w:szCs w:val="22"/>
        </w:rPr>
        <w:t>Benjamin</w:t>
      </w:r>
      <w:r w:rsidRPr="00B45589">
        <w:rPr>
          <w:szCs w:val="22"/>
        </w:rPr>
        <w:t xml:space="preserve"> </w:t>
      </w:r>
      <w:r w:rsidRPr="00305440">
        <w:rPr>
          <w:szCs w:val="22"/>
        </w:rPr>
        <w:t xml:space="preserve">TAN </w:t>
      </w:r>
      <w:r w:rsidRPr="00B45589">
        <w:rPr>
          <w:szCs w:val="22"/>
        </w:rPr>
        <w:t xml:space="preserve">(Mr.), </w:t>
      </w:r>
      <w:r>
        <w:rPr>
          <w:szCs w:val="22"/>
        </w:rPr>
        <w:t xml:space="preserve">Counsellor IP, </w:t>
      </w:r>
      <w:r w:rsidRPr="00305440">
        <w:t>Permanent Mission, Geneva</w:t>
      </w:r>
    </w:p>
    <w:p w:rsidR="008332D0" w:rsidRPr="00305440" w:rsidRDefault="005D271B" w:rsidP="008332D0">
      <w:pPr>
        <w:rPr>
          <w:szCs w:val="22"/>
        </w:rPr>
      </w:pPr>
      <w:hyperlink r:id="rId66" w:history="1">
        <w:r w:rsidR="008332D0" w:rsidRPr="00305440">
          <w:rPr>
            <w:rStyle w:val="Hyperlink"/>
            <w:szCs w:val="22"/>
          </w:rPr>
          <w:t>Benjamin_tan@ipos.gov.sg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</w:rPr>
      </w:pPr>
    </w:p>
    <w:p w:rsidR="008332D0" w:rsidRPr="009C308F" w:rsidRDefault="008332D0" w:rsidP="008332D0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8332D0" w:rsidRPr="009C308F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Head, </w:t>
      </w:r>
      <w:r w:rsidRPr="00B36D13">
        <w:rPr>
          <w:szCs w:val="22"/>
        </w:rPr>
        <w:t>International Trademarks Unit</w:t>
      </w:r>
      <w:r>
        <w:rPr>
          <w:szCs w:val="22"/>
        </w:rPr>
        <w:t xml:space="preserve">, Trademarks and Designs Section,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8332D0" w:rsidRPr="005B74A0" w:rsidRDefault="005D271B" w:rsidP="008332D0">
      <w:pPr>
        <w:rPr>
          <w:szCs w:val="22"/>
          <w:u w:val="single"/>
        </w:rPr>
      </w:pPr>
      <w:hyperlink r:id="rId67" w:history="1">
        <w:r w:rsidR="008332D0" w:rsidRPr="00911F64">
          <w:rPr>
            <w:rStyle w:val="Hyperlink"/>
            <w:szCs w:val="22"/>
          </w:rPr>
          <w:t>stanislava.koprdova@indprop.gov.sk</w:t>
        </w:r>
      </w:hyperlink>
      <w:r w:rsidR="008332D0" w:rsidRPr="00B36D13">
        <w:rPr>
          <w:szCs w:val="22"/>
        </w:rPr>
        <w:cr/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 w:rsidRPr="005B74A0">
        <w:rPr>
          <w:szCs w:val="22"/>
          <w:u w:val="single"/>
        </w:rPr>
        <w:t>SLOVÉNIE/SLOVENIA</w:t>
      </w:r>
    </w:p>
    <w:p w:rsidR="008332D0" w:rsidRPr="005B74A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 w:rsidRPr="005B74A0">
        <w:rPr>
          <w:szCs w:val="22"/>
        </w:rPr>
        <w:t>Darja</w:t>
      </w:r>
      <w:proofErr w:type="spellEnd"/>
      <w:r w:rsidRPr="005B74A0">
        <w:rPr>
          <w:szCs w:val="22"/>
        </w:rPr>
        <w:t xml:space="preserve"> CIZELJ (Ms.), Senior Trademark and Design Examiner, Trademark, Design and Geographical Indication Department, Slovenian Intellectual Property Office (SIPO), Ministry of Economic Development and Technology, Ljubljana</w:t>
      </w:r>
    </w:p>
    <w:p w:rsidR="008332D0" w:rsidRPr="005B74A0" w:rsidRDefault="005D271B" w:rsidP="008332D0">
      <w:pPr>
        <w:rPr>
          <w:szCs w:val="22"/>
        </w:rPr>
      </w:pPr>
      <w:hyperlink r:id="rId68" w:history="1">
        <w:r w:rsidR="008332D0" w:rsidRPr="006E57C6">
          <w:rPr>
            <w:rStyle w:val="Hyperlink"/>
            <w:szCs w:val="22"/>
          </w:rPr>
          <w:t>darja.cizelj@uil-sipo.si</w:t>
        </w:r>
      </w:hyperlink>
    </w:p>
    <w:p w:rsidR="008332D0" w:rsidRPr="005B74A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Pr="00BA3D73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A3D73">
        <w:rPr>
          <w:szCs w:val="22"/>
          <w:u w:val="single"/>
        </w:rPr>
        <w:t>SUÈDE/SWEDEN</w:t>
      </w:r>
    </w:p>
    <w:p w:rsidR="008332D0" w:rsidRPr="00BA3D73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DC6AF2">
        <w:rPr>
          <w:szCs w:val="22"/>
        </w:rPr>
        <w:t>Malin</w:t>
      </w:r>
      <w:proofErr w:type="spellEnd"/>
      <w:r>
        <w:rPr>
          <w:szCs w:val="22"/>
        </w:rPr>
        <w:t xml:space="preserve"> </w:t>
      </w:r>
      <w:r w:rsidRPr="00DC6AF2">
        <w:rPr>
          <w:szCs w:val="22"/>
        </w:rPr>
        <w:t xml:space="preserve">NYSTRÖM </w:t>
      </w:r>
      <w:r>
        <w:rPr>
          <w:szCs w:val="22"/>
        </w:rPr>
        <w:t xml:space="preserve">(Ms.), </w:t>
      </w:r>
      <w:r w:rsidRPr="00DC6AF2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8332D0" w:rsidRPr="00DC6AF2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9" w:history="1">
        <w:r w:rsidR="008332D0" w:rsidRPr="00DC6AF2">
          <w:rPr>
            <w:rStyle w:val="Hyperlink"/>
          </w:rPr>
          <w:t>malin.nystrom@prv.se</w:t>
        </w:r>
      </w:hyperlink>
    </w:p>
    <w:p w:rsidR="008332D0" w:rsidRPr="00DC6AF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</w:pPr>
      <w:r w:rsidRPr="00BA3D73">
        <w:rPr>
          <w:szCs w:val="22"/>
        </w:rPr>
        <w:t>Andreas</w:t>
      </w:r>
      <w:r>
        <w:rPr>
          <w:szCs w:val="22"/>
        </w:rPr>
        <w:t xml:space="preserve"> </w:t>
      </w:r>
      <w:r w:rsidRPr="00BA3D73">
        <w:rPr>
          <w:szCs w:val="22"/>
        </w:rPr>
        <w:t xml:space="preserve">ÖSTLUND </w:t>
      </w:r>
      <w:r w:rsidRPr="00441133">
        <w:t>(Mr.)</w:t>
      </w:r>
      <w:r w:rsidRPr="000E2DC6">
        <w:rPr>
          <w:szCs w:val="22"/>
        </w:rPr>
        <w:t xml:space="preserve">, </w:t>
      </w:r>
      <w:r w:rsidRPr="00BA3D73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8332D0" w:rsidRPr="000E2DC6" w:rsidRDefault="005D271B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0" w:history="1">
        <w:r w:rsidR="008332D0" w:rsidRPr="007E1E91">
          <w:rPr>
            <w:rStyle w:val="Hyperlink"/>
          </w:rPr>
          <w:t>andreas.ostlund@prv.se</w:t>
        </w:r>
      </w:hyperlink>
      <w:r w:rsidR="008332D0" w:rsidRPr="00BA3D73">
        <w:cr/>
      </w:r>
    </w:p>
    <w:p w:rsidR="008332D0" w:rsidRPr="00EA0D77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302A">
        <w:rPr>
          <w:szCs w:val="22"/>
          <w:u w:val="single"/>
        </w:rPr>
        <w:lastRenderedPageBreak/>
        <w:t>SUISSE/SWITZERLAND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8332D0" w:rsidRPr="000E2DC6" w:rsidRDefault="005D271B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fldChar w:fldCharType="begin"/>
      </w:r>
      <w:r w:rsidRPr="005D271B">
        <w:rPr>
          <w:lang w:val="fr-CH"/>
        </w:rPr>
        <w:instrText xml:space="preserve"> HYPERLINK "mailto:peter.benninger@ipi.ch" </w:instrText>
      </w:r>
      <w:r>
        <w:fldChar w:fldCharType="separate"/>
      </w:r>
      <w:r w:rsidR="008332D0" w:rsidRPr="00A368A1">
        <w:rPr>
          <w:rStyle w:val="Hyperlink"/>
          <w:szCs w:val="22"/>
          <w:lang w:val="fr-FR"/>
        </w:rPr>
        <w:t>peter.benninger@ipi.ch</w:t>
      </w:r>
      <w:r>
        <w:rPr>
          <w:rStyle w:val="Hyperlink"/>
          <w:szCs w:val="22"/>
          <w:lang w:val="fr-FR"/>
        </w:rPr>
        <w:fldChar w:fldCharType="end"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8332D0" w:rsidRPr="005D271B" w:rsidRDefault="005D271B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1" w:history="1">
        <w:r w:rsidR="008332D0" w:rsidRPr="005D271B">
          <w:rPr>
            <w:rStyle w:val="Hyperlink"/>
            <w:szCs w:val="22"/>
          </w:rPr>
          <w:t>sebastien.tinguely@ipi.ch</w:t>
        </w:r>
      </w:hyperlink>
    </w:p>
    <w:p w:rsidR="008332D0" w:rsidRPr="005D271B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5D271B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6178C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8332D0" w:rsidRPr="0008048E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8332D0" w:rsidRPr="006178C8" w:rsidRDefault="005D271B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72" w:history="1">
        <w:r w:rsidR="008332D0" w:rsidRPr="000F5910">
          <w:rPr>
            <w:rStyle w:val="Hyperlink"/>
            <w:szCs w:val="22"/>
          </w:rPr>
          <w:t>regina.bunsee@ipo.gov.tt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6178C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proofErr w:type="spellStart"/>
      <w:r w:rsidRPr="006178C8">
        <w:rPr>
          <w:szCs w:val="22"/>
        </w:rPr>
        <w:t>Shamila</w:t>
      </w:r>
      <w:proofErr w:type="spellEnd"/>
      <w:r>
        <w:rPr>
          <w:szCs w:val="22"/>
        </w:rPr>
        <w:t xml:space="preserve"> </w:t>
      </w:r>
      <w:r w:rsidRPr="006178C8">
        <w:rPr>
          <w:szCs w:val="22"/>
        </w:rPr>
        <w:t>JACOB 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BD1B8E">
        <w:rPr>
          <w:szCs w:val="22"/>
        </w:rPr>
        <w:t>Office of the Attorney General and Ministry of Legal Affairs</w:t>
      </w:r>
      <w:r w:rsidRPr="006178C8">
        <w:rPr>
          <w:szCs w:val="22"/>
        </w:rPr>
        <w:t>, Port of Spain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rPr>
          <w:rStyle w:val="Hyperlink"/>
          <w:szCs w:val="22"/>
        </w:rPr>
      </w:pPr>
      <w:hyperlink r:id="rId73" w:history="1">
        <w:r w:rsidR="008332D0" w:rsidRPr="006178C8">
          <w:rPr>
            <w:rStyle w:val="Hyperlink"/>
            <w:szCs w:val="22"/>
          </w:rPr>
          <w:t>shamila.jacob@ipo.gov.tt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AE55CD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8332D0" w:rsidRPr="00AE55CD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  <w:rPr>
          <w:szCs w:val="22"/>
        </w:rPr>
      </w:pPr>
      <w:proofErr w:type="spellStart"/>
      <w:r>
        <w:rPr>
          <w:szCs w:val="22"/>
        </w:rPr>
        <w:t>Coşkun</w:t>
      </w:r>
      <w:proofErr w:type="spellEnd"/>
      <w:r>
        <w:rPr>
          <w:szCs w:val="22"/>
        </w:rPr>
        <w:t xml:space="preserve"> TUNCABOYU (Mr.), Classification Expert, Trademark Department, Turkish Patent and Trademark Office, Ministry of Industry and Technology, Ankara</w:t>
      </w:r>
    </w:p>
    <w:p w:rsidR="008332D0" w:rsidRDefault="005D271B" w:rsidP="008332D0">
      <w:pPr>
        <w:outlineLvl w:val="0"/>
        <w:rPr>
          <w:szCs w:val="22"/>
          <w:u w:val="single"/>
        </w:rPr>
      </w:pPr>
      <w:hyperlink r:id="rId74" w:history="1">
        <w:r w:rsidR="008332D0" w:rsidRPr="0096723C">
          <w:rPr>
            <w:rStyle w:val="Hyperlink"/>
            <w:szCs w:val="22"/>
          </w:rPr>
          <w:t>coskun.tuncaboyu@turkpatent.gov.tr</w:t>
        </w:r>
      </w:hyperlink>
    </w:p>
    <w:p w:rsidR="008332D0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  <w:rPr>
          <w:szCs w:val="22"/>
        </w:rPr>
      </w:pPr>
      <w:r>
        <w:rPr>
          <w:szCs w:val="22"/>
        </w:rPr>
        <w:t>Murat DÖNERTAŞ (Mr.)</w:t>
      </w:r>
      <w:r w:rsidRPr="00AE55CD">
        <w:rPr>
          <w:szCs w:val="22"/>
        </w:rPr>
        <w:t xml:space="preserve">, </w:t>
      </w:r>
      <w:r w:rsidRPr="005139A6">
        <w:rPr>
          <w:szCs w:val="22"/>
        </w:rPr>
        <w:t>Trademark Examiner</w:t>
      </w:r>
      <w:r>
        <w:rPr>
          <w:szCs w:val="22"/>
        </w:rPr>
        <w:t xml:space="preserve">, </w:t>
      </w:r>
      <w:r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Pr="00AE55CD">
        <w:rPr>
          <w:szCs w:val="22"/>
        </w:rPr>
        <w:t xml:space="preserve">, Turkish Patent </w:t>
      </w:r>
      <w:r>
        <w:rPr>
          <w:szCs w:val="22"/>
        </w:rPr>
        <w:t>and Trademark Office</w:t>
      </w:r>
      <w:r w:rsidRPr="00AE55CD">
        <w:rPr>
          <w:szCs w:val="22"/>
        </w:rPr>
        <w:t>, Ankara</w:t>
      </w:r>
    </w:p>
    <w:p w:rsidR="008332D0" w:rsidRPr="009673FB" w:rsidRDefault="005D271B" w:rsidP="008332D0">
      <w:pPr>
        <w:outlineLvl w:val="0"/>
        <w:rPr>
          <w:szCs w:val="22"/>
          <w:u w:val="single"/>
        </w:rPr>
      </w:pPr>
      <w:hyperlink r:id="rId75" w:history="1">
        <w:r w:rsidR="008332D0" w:rsidRPr="009673FB">
          <w:rPr>
            <w:rStyle w:val="Hyperlink"/>
            <w:szCs w:val="22"/>
          </w:rPr>
          <w:t>murat.donertas@turkpatent.gov.tr</w:t>
        </w:r>
      </w:hyperlink>
    </w:p>
    <w:p w:rsidR="008332D0" w:rsidRDefault="008332D0" w:rsidP="008332D0">
      <w:pPr>
        <w:outlineLvl w:val="0"/>
        <w:rPr>
          <w:szCs w:val="22"/>
          <w:u w:val="single"/>
        </w:rPr>
      </w:pPr>
    </w:p>
    <w:p w:rsidR="008332D0" w:rsidRPr="009673FB" w:rsidRDefault="008332D0" w:rsidP="008332D0">
      <w:pPr>
        <w:outlineLvl w:val="0"/>
        <w:rPr>
          <w:szCs w:val="22"/>
          <w:u w:val="single"/>
        </w:rPr>
      </w:pPr>
    </w:p>
    <w:p w:rsidR="008332D0" w:rsidRPr="00AE55CD" w:rsidRDefault="008332D0" w:rsidP="008332D0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8332D0" w:rsidRPr="00AE55CD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</w:t>
      </w:r>
      <w:r w:rsidRPr="003D3C25">
        <w:rPr>
          <w:szCs w:val="22"/>
        </w:rPr>
        <w:t>Professional of Intellectual Property</w:t>
      </w:r>
      <w:r w:rsidRPr="00AE55CD">
        <w:rPr>
          <w:szCs w:val="22"/>
        </w:rPr>
        <w:t>, Patent Information D</w:t>
      </w:r>
      <w:r>
        <w:rPr>
          <w:szCs w:val="22"/>
        </w:rPr>
        <w:t>epartment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Institute, </w:t>
      </w:r>
      <w:r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>Kyiv</w:t>
      </w:r>
    </w:p>
    <w:p w:rsidR="008332D0" w:rsidRPr="00AE55CD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6" w:history="1">
        <w:r w:rsidR="008332D0" w:rsidRPr="00A368A1">
          <w:rPr>
            <w:rStyle w:val="Hyperlink"/>
            <w:szCs w:val="22"/>
          </w:rPr>
          <w:t>v.gryshchenko@ukrpatent.org</w:t>
        </w:r>
      </w:hyperlink>
    </w:p>
    <w:p w:rsidR="008332D0" w:rsidRPr="00AE55CD" w:rsidRDefault="008332D0" w:rsidP="008332D0">
      <w:pPr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EE3413">
        <w:rPr>
          <w:szCs w:val="22"/>
        </w:rPr>
        <w:t>Maryna</w:t>
      </w:r>
      <w:proofErr w:type="spellEnd"/>
      <w:r>
        <w:rPr>
          <w:szCs w:val="22"/>
        </w:rPr>
        <w:t xml:space="preserve"> </w:t>
      </w:r>
      <w:r w:rsidRPr="00EE3413">
        <w:rPr>
          <w:szCs w:val="22"/>
        </w:rPr>
        <w:t xml:space="preserve">VLASENKO </w:t>
      </w:r>
      <w:r w:rsidRPr="00465329">
        <w:rPr>
          <w:szCs w:val="22"/>
        </w:rPr>
        <w:t xml:space="preserve">(Ms.), </w:t>
      </w:r>
      <w:r w:rsidRPr="00EE3413">
        <w:rPr>
          <w:szCs w:val="22"/>
        </w:rPr>
        <w:t>Leading Expert</w:t>
      </w:r>
      <w:r w:rsidRPr="00465329">
        <w:rPr>
          <w:szCs w:val="22"/>
        </w:rPr>
        <w:t xml:space="preserve">, </w:t>
      </w:r>
      <w:r>
        <w:rPr>
          <w:szCs w:val="22"/>
        </w:rPr>
        <w:t xml:space="preserve">Sector of Development and Introduction of the International Classification of Goods and Services,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Economic Development and Trade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8332D0" w:rsidRPr="0045302A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"mailto:m.vlasenko@ukrpatent.org" </w:instrText>
      </w:r>
      <w:r>
        <w:fldChar w:fldCharType="separate"/>
      </w:r>
      <w:r w:rsidR="008332D0" w:rsidRPr="0045302A">
        <w:rPr>
          <w:rStyle w:val="Hyperlink"/>
          <w:szCs w:val="22"/>
          <w:lang w:val="fr-CH"/>
        </w:rPr>
        <w:t>m.vlasenko@ukrpatent.org</w:t>
      </w:r>
      <w:r>
        <w:rPr>
          <w:rStyle w:val="Hyperlink"/>
          <w:szCs w:val="22"/>
          <w:lang w:val="fr-CH"/>
        </w:rPr>
        <w:fldChar w:fldCharType="end"/>
      </w:r>
    </w:p>
    <w:p w:rsidR="008332D0" w:rsidRPr="0045302A" w:rsidRDefault="008332D0" w:rsidP="008332D0">
      <w:pPr>
        <w:rPr>
          <w:szCs w:val="22"/>
          <w:lang w:val="fr-CH"/>
        </w:rPr>
      </w:pPr>
    </w:p>
    <w:p w:rsidR="008332D0" w:rsidRPr="0045302A" w:rsidRDefault="008332D0" w:rsidP="008332D0">
      <w:pPr>
        <w:outlineLvl w:val="0"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  <w:r w:rsidRPr="0045302A">
        <w:rPr>
          <w:szCs w:val="22"/>
          <w:lang w:val="fr-CH"/>
        </w:rPr>
        <w:br w:type="page"/>
      </w:r>
    </w:p>
    <w:p w:rsidR="008332D0" w:rsidRPr="0045302A" w:rsidRDefault="008332D0" w:rsidP="008332D0">
      <w:pPr>
        <w:suppressAutoHyphens/>
        <w:spacing w:line="260" w:lineRule="exact"/>
        <w:rPr>
          <w:szCs w:val="22"/>
          <w:u w:val="single"/>
          <w:lang w:val="fr-CH"/>
        </w:rPr>
      </w:pPr>
      <w:r w:rsidRPr="0045302A">
        <w:rPr>
          <w:szCs w:val="22"/>
          <w:lang w:val="fr-CH"/>
        </w:rPr>
        <w:lastRenderedPageBreak/>
        <w:t>II.</w:t>
      </w:r>
      <w:r w:rsidRPr="0045302A">
        <w:rPr>
          <w:szCs w:val="22"/>
          <w:lang w:val="fr-CH"/>
        </w:rPr>
        <w:tab/>
      </w:r>
      <w:r w:rsidRPr="0045302A">
        <w:rPr>
          <w:szCs w:val="22"/>
          <w:u w:val="single"/>
          <w:lang w:val="fr-CH"/>
        </w:rPr>
        <w:t>ÉTATS OBSERVATEURS/OBSERVER STATES</w:t>
      </w: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5D271B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5D271B">
        <w:rPr>
          <w:u w:val="single"/>
        </w:rPr>
        <w:t>ARABIE SAOUDITE/SAUDI ARABIA</w:t>
      </w:r>
    </w:p>
    <w:p w:rsidR="008332D0" w:rsidRPr="005D271B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</w:p>
    <w:p w:rsidR="008332D0" w:rsidRDefault="008332D0" w:rsidP="008332D0">
      <w:proofErr w:type="spellStart"/>
      <w:r w:rsidRPr="00AA2110">
        <w:t>Abdulrahman</w:t>
      </w:r>
      <w:proofErr w:type="spellEnd"/>
      <w:r>
        <w:t xml:space="preserve"> </w:t>
      </w:r>
      <w:r w:rsidRPr="00AA2110">
        <w:t xml:space="preserve">ALSURAYKH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8332D0" w:rsidRDefault="005D271B" w:rsidP="008332D0">
      <w:hyperlink r:id="rId77" w:history="1">
        <w:r w:rsidR="008332D0" w:rsidRPr="009E040E">
          <w:rPr>
            <w:rStyle w:val="Hyperlink"/>
          </w:rPr>
          <w:t>asuraykh@saip.gov.sa</w:t>
        </w:r>
      </w:hyperlink>
      <w:r w:rsidR="008332D0">
        <w:t xml:space="preserve"> </w:t>
      </w:r>
    </w:p>
    <w:p w:rsidR="008332D0" w:rsidRPr="00B45589" w:rsidRDefault="008332D0" w:rsidP="008332D0"/>
    <w:p w:rsidR="008332D0" w:rsidRDefault="008332D0" w:rsidP="008332D0">
      <w:proofErr w:type="spellStart"/>
      <w:r w:rsidRPr="00976E08">
        <w:t>Abdulrahman</w:t>
      </w:r>
      <w:proofErr w:type="spellEnd"/>
      <w:r>
        <w:t xml:space="preserve"> </w:t>
      </w:r>
      <w:r w:rsidRPr="00976E08">
        <w:t>ALBASSAM</w:t>
      </w:r>
      <w:r>
        <w:t xml:space="preserve"> </w:t>
      </w:r>
      <w:r w:rsidRPr="00B45589">
        <w:t xml:space="preserve">(Mr.), </w:t>
      </w:r>
      <w:r w:rsidRPr="00976E08">
        <w:t>Trademarks Examiner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8332D0" w:rsidRPr="00593408" w:rsidRDefault="005D271B" w:rsidP="008332D0">
      <w:pPr>
        <w:rPr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"mailto:abassam@saip.gov.sa" </w:instrText>
      </w:r>
      <w:r>
        <w:fldChar w:fldCharType="separate"/>
      </w:r>
      <w:r w:rsidR="008332D0" w:rsidRPr="00593408">
        <w:rPr>
          <w:rStyle w:val="Hyperlink"/>
          <w:lang w:val="fr-CH"/>
        </w:rPr>
        <w:t>abassam@saip.gov.sa</w:t>
      </w:r>
      <w:r>
        <w:rPr>
          <w:rStyle w:val="Hyperlink"/>
          <w:lang w:val="fr-CH"/>
        </w:rPr>
        <w:fldChar w:fldCharType="end"/>
      </w:r>
      <w:r w:rsidR="008332D0" w:rsidRPr="00593408">
        <w:rPr>
          <w:lang w:val="fr-CH"/>
        </w:rPr>
        <w:t xml:space="preserve"> </w:t>
      </w:r>
    </w:p>
    <w:p w:rsidR="008332D0" w:rsidRPr="00593408" w:rsidRDefault="008332D0" w:rsidP="008332D0">
      <w:pPr>
        <w:rPr>
          <w:lang w:val="fr-CH"/>
        </w:rPr>
      </w:pPr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593408" w:rsidRDefault="008332D0" w:rsidP="008332D0">
      <w:pPr>
        <w:rPr>
          <w:u w:val="single"/>
          <w:lang w:val="fr-CH"/>
        </w:rPr>
      </w:pPr>
      <w:r w:rsidRPr="00593408">
        <w:rPr>
          <w:u w:val="single"/>
          <w:lang w:val="fr-CH"/>
        </w:rPr>
        <w:t>BRÉSIL/BRAZIL</w:t>
      </w:r>
    </w:p>
    <w:p w:rsidR="008332D0" w:rsidRPr="00593408" w:rsidRDefault="008332D0" w:rsidP="008332D0">
      <w:pPr>
        <w:rPr>
          <w:lang w:val="fr-CH"/>
        </w:rPr>
      </w:pPr>
    </w:p>
    <w:p w:rsidR="008332D0" w:rsidRDefault="008332D0" w:rsidP="008332D0">
      <w:r w:rsidRPr="00050E75">
        <w:t>Ana Cristina</w:t>
      </w:r>
      <w:r>
        <w:t xml:space="preserve"> </w:t>
      </w:r>
      <w:r w:rsidRPr="00050E75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050E75">
        <w:t>Head of VIII Trademark Examination Division</w:t>
      </w:r>
      <w:r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5D271B" w:rsidP="008332D0">
      <w:pPr>
        <w:rPr>
          <w:u w:val="single"/>
        </w:rPr>
      </w:pPr>
      <w:hyperlink r:id="rId78" w:history="1">
        <w:r w:rsidR="008332D0" w:rsidRPr="00050E75">
          <w:rPr>
            <w:rStyle w:val="Hyperlink"/>
          </w:rPr>
          <w:t>anacris@infolink.com.br</w:t>
        </w:r>
      </w:hyperlink>
      <w:r w:rsidR="008332D0" w:rsidRPr="00355434">
        <w:cr/>
      </w:r>
    </w:p>
    <w:p w:rsidR="008332D0" w:rsidRDefault="008332D0" w:rsidP="008332D0">
      <w:r w:rsidRPr="00076948">
        <w:t>Eugenio</w:t>
      </w:r>
      <w:r>
        <w:t xml:space="preserve"> </w:t>
      </w:r>
      <w:r w:rsidRPr="00076948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B45589" w:rsidRDefault="005D271B" w:rsidP="008332D0">
      <w:hyperlink r:id="rId79" w:history="1">
        <w:r w:rsidR="008332D0" w:rsidRPr="00550694">
          <w:rPr>
            <w:rStyle w:val="Hyperlink"/>
          </w:rPr>
          <w:t>alegria@inpi.gov.br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r w:rsidRPr="00355434">
        <w:t>Livia</w:t>
      </w:r>
      <w:r>
        <w:t xml:space="preserve"> </w:t>
      </w:r>
      <w:r w:rsidRPr="00355434">
        <w:t xml:space="preserve">FREIRE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5D271B" w:rsidP="008332D0">
      <w:pPr>
        <w:rPr>
          <w:u w:val="single"/>
        </w:rPr>
      </w:pPr>
      <w:hyperlink r:id="rId80" w:history="1">
        <w:r w:rsidR="008332D0" w:rsidRPr="00F2157B">
          <w:rPr>
            <w:rStyle w:val="Hyperlink"/>
          </w:rPr>
          <w:t>livia.freire@inpi.gov.br</w:t>
        </w:r>
      </w:hyperlink>
      <w:r w:rsidR="008332D0" w:rsidRPr="00355434">
        <w:cr/>
      </w:r>
    </w:p>
    <w:p w:rsidR="008332D0" w:rsidRDefault="008332D0" w:rsidP="008332D0">
      <w:r w:rsidRPr="003B6705">
        <w:t>Paula</w:t>
      </w:r>
      <w:r>
        <w:t xml:space="preserve"> </w:t>
      </w:r>
      <w:r w:rsidRPr="003B6705">
        <w:t xml:space="preserve">SILVEIRA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B45589" w:rsidRDefault="005D271B" w:rsidP="008332D0">
      <w:hyperlink r:id="rId81" w:history="1">
        <w:r w:rsidR="008332D0" w:rsidRPr="003B6705">
          <w:rPr>
            <w:rStyle w:val="Hyperlink"/>
          </w:rPr>
          <w:t>paula.silveira@inpi.gov.br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proofErr w:type="spellStart"/>
      <w:r w:rsidRPr="00EC41BA">
        <w:t>Andreia</w:t>
      </w:r>
      <w:proofErr w:type="spellEnd"/>
      <w:r>
        <w:t xml:space="preserve"> </w:t>
      </w:r>
      <w:r w:rsidRPr="00EC41BA">
        <w:t xml:space="preserve">VALE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Default="005D271B" w:rsidP="008332D0">
      <w:hyperlink r:id="rId82" w:history="1">
        <w:r w:rsidR="008332D0" w:rsidRPr="00EC41BA">
          <w:rPr>
            <w:rStyle w:val="Hyperlink"/>
          </w:rPr>
          <w:t>andreia.vale@inpi.gov.br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r w:rsidRPr="009B6CB0">
        <w:t>Alexandre</w:t>
      </w:r>
      <w:r>
        <w:t xml:space="preserve"> </w:t>
      </w:r>
      <w:r w:rsidRPr="009B6CB0">
        <w:t xml:space="preserve">POUCHAIN </w:t>
      </w:r>
      <w:r w:rsidRPr="00B45589">
        <w:t>(M</w:t>
      </w:r>
      <w:r>
        <w:t>r</w:t>
      </w:r>
      <w:r w:rsidRPr="00B45589">
        <w:t xml:space="preserve">.),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5D271B" w:rsidP="008332D0">
      <w:pPr>
        <w:rPr>
          <w:u w:val="single"/>
        </w:rPr>
      </w:pPr>
      <w:hyperlink r:id="rId83" w:history="1">
        <w:r w:rsidR="008332D0" w:rsidRPr="00E1061F">
          <w:rPr>
            <w:rStyle w:val="Hyperlink"/>
          </w:rPr>
          <w:t>alexandre.pouchain@inpi.gov.br</w:t>
        </w:r>
      </w:hyperlink>
      <w:r w:rsidR="008332D0">
        <w:t xml:space="preserve"> </w:t>
      </w:r>
      <w:r w:rsidR="008332D0" w:rsidRPr="009B6CB0">
        <w:cr/>
      </w:r>
    </w:p>
    <w:p w:rsidR="008332D0" w:rsidRPr="003B6705" w:rsidRDefault="008332D0" w:rsidP="008332D0">
      <w:pPr>
        <w:rPr>
          <w:u w:val="single"/>
        </w:rPr>
      </w:pPr>
    </w:p>
    <w:p w:rsidR="008332D0" w:rsidRPr="00EC05D4" w:rsidRDefault="008332D0" w:rsidP="008332D0">
      <w:pPr>
        <w:rPr>
          <w:u w:val="single"/>
          <w:lang w:val="fr-CH"/>
        </w:rPr>
      </w:pPr>
      <w:r w:rsidRPr="00EC05D4">
        <w:rPr>
          <w:u w:val="single"/>
          <w:lang w:val="fr-CH"/>
        </w:rPr>
        <w:t>BURUNDI</w:t>
      </w:r>
    </w:p>
    <w:p w:rsidR="008332D0" w:rsidRPr="00EC05D4" w:rsidRDefault="008332D0" w:rsidP="008332D0">
      <w:pPr>
        <w:rPr>
          <w:u w:val="single"/>
          <w:lang w:val="fr-CH"/>
        </w:rPr>
      </w:pPr>
    </w:p>
    <w:p w:rsidR="008332D0" w:rsidRDefault="008332D0" w:rsidP="008332D0">
      <w:pPr>
        <w:rPr>
          <w:lang w:val="fr-CH"/>
        </w:rPr>
      </w:pPr>
      <w:r w:rsidRPr="004E1005">
        <w:rPr>
          <w:lang w:val="fr-CH"/>
        </w:rPr>
        <w:t>Deo</w:t>
      </w:r>
      <w:r w:rsidRPr="0022068B">
        <w:rPr>
          <w:lang w:val="fr-CH"/>
        </w:rPr>
        <w:t xml:space="preserve"> </w:t>
      </w:r>
      <w:r w:rsidRPr="004E1005">
        <w:rPr>
          <w:lang w:val="fr-CH"/>
        </w:rPr>
        <w:t xml:space="preserve">NIYUNGEKO </w:t>
      </w:r>
      <w:r w:rsidRPr="0022068B">
        <w:rPr>
          <w:lang w:val="fr-CH"/>
        </w:rPr>
        <w:t xml:space="preserve">(M.), </w:t>
      </w:r>
      <w:r w:rsidRPr="004E1005">
        <w:rPr>
          <w:lang w:val="fr-CH"/>
        </w:rPr>
        <w:t>directeur</w:t>
      </w:r>
      <w:r>
        <w:rPr>
          <w:lang w:val="fr-CH"/>
        </w:rPr>
        <w:t xml:space="preserve">, </w:t>
      </w:r>
      <w:r w:rsidRPr="0022068B">
        <w:rPr>
          <w:lang w:val="fr-CH"/>
        </w:rPr>
        <w:t xml:space="preserve">Département de la </w:t>
      </w:r>
      <w:r>
        <w:rPr>
          <w:lang w:val="fr-CH"/>
        </w:rPr>
        <w:t>p</w:t>
      </w:r>
      <w:r w:rsidRPr="0022068B">
        <w:rPr>
          <w:lang w:val="fr-CH"/>
        </w:rPr>
        <w:t xml:space="preserve">ropriété </w:t>
      </w:r>
      <w:r>
        <w:rPr>
          <w:lang w:val="fr-CH"/>
        </w:rPr>
        <w:t>i</w:t>
      </w:r>
      <w:r w:rsidRPr="0022068B">
        <w:rPr>
          <w:lang w:val="fr-CH"/>
        </w:rPr>
        <w:t xml:space="preserve">ndustrielle, Ministère du </w:t>
      </w:r>
      <w:r>
        <w:rPr>
          <w:lang w:val="fr-CH"/>
        </w:rPr>
        <w:t>c</w:t>
      </w:r>
      <w:r w:rsidRPr="0022068B">
        <w:rPr>
          <w:lang w:val="fr-CH"/>
        </w:rPr>
        <w:t xml:space="preserve">ommerce, du </w:t>
      </w:r>
      <w:r>
        <w:rPr>
          <w:lang w:val="fr-CH"/>
        </w:rPr>
        <w:t>t</w:t>
      </w:r>
      <w:r w:rsidRPr="0022068B">
        <w:rPr>
          <w:lang w:val="fr-CH"/>
        </w:rPr>
        <w:t xml:space="preserve">ransport, de </w:t>
      </w:r>
      <w:r>
        <w:rPr>
          <w:lang w:val="fr-CH"/>
        </w:rPr>
        <w:t>l’i</w:t>
      </w:r>
      <w:r w:rsidRPr="0022068B">
        <w:rPr>
          <w:lang w:val="fr-CH"/>
        </w:rPr>
        <w:t xml:space="preserve">ndustrie et </w:t>
      </w:r>
      <w:r>
        <w:rPr>
          <w:lang w:val="fr-CH"/>
        </w:rPr>
        <w:t>t</w:t>
      </w:r>
      <w:r w:rsidRPr="0022068B">
        <w:rPr>
          <w:lang w:val="fr-CH"/>
        </w:rPr>
        <w:t>ourisme, Bujumbura</w:t>
      </w:r>
    </w:p>
    <w:p w:rsidR="008332D0" w:rsidRPr="0045302A" w:rsidRDefault="005D271B" w:rsidP="008332D0">
      <w:pPr>
        <w:rPr>
          <w:lang w:val="es-CL"/>
        </w:rPr>
      </w:pPr>
      <w:r>
        <w:fldChar w:fldCharType="begin"/>
      </w:r>
      <w:r w:rsidRPr="005D271B">
        <w:rPr>
          <w:lang w:val="es-CL"/>
        </w:rPr>
        <w:instrText xml:space="preserve"> HYPERLINK "mailto:niyubir@gmail.com" </w:instrText>
      </w:r>
      <w:r>
        <w:fldChar w:fldCharType="separate"/>
      </w:r>
      <w:r w:rsidR="008332D0" w:rsidRPr="0045302A">
        <w:rPr>
          <w:rStyle w:val="Hyperlink"/>
          <w:lang w:val="es-CL"/>
        </w:rPr>
        <w:t>niyubir@gmail.com</w:t>
      </w:r>
      <w:r>
        <w:rPr>
          <w:rStyle w:val="Hyperlink"/>
          <w:lang w:val="es-CL"/>
        </w:rPr>
        <w:fldChar w:fldCharType="end"/>
      </w:r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  <w:r w:rsidRPr="0045302A">
        <w:rPr>
          <w:u w:val="single"/>
          <w:lang w:val="es-CL"/>
        </w:rPr>
        <w:br w:type="page"/>
      </w:r>
    </w:p>
    <w:p w:rsidR="008332D0" w:rsidRPr="0046191C" w:rsidRDefault="008332D0" w:rsidP="008332D0">
      <w:pPr>
        <w:rPr>
          <w:u w:val="single"/>
          <w:lang w:val="es-CL"/>
        </w:rPr>
      </w:pPr>
      <w:r w:rsidRPr="0046191C">
        <w:rPr>
          <w:u w:val="single"/>
          <w:lang w:val="es-CL"/>
        </w:rPr>
        <w:lastRenderedPageBreak/>
        <w:t>CHILI/CHILE</w:t>
      </w:r>
    </w:p>
    <w:p w:rsidR="008332D0" w:rsidRPr="0046191C" w:rsidRDefault="008332D0" w:rsidP="008332D0">
      <w:pPr>
        <w:rPr>
          <w:szCs w:val="22"/>
          <w:lang w:val="es-CL"/>
        </w:rPr>
      </w:pPr>
    </w:p>
    <w:p w:rsidR="008332D0" w:rsidRPr="009C7621" w:rsidRDefault="008332D0" w:rsidP="008332D0">
      <w:pPr>
        <w:tabs>
          <w:tab w:val="left" w:pos="3686"/>
        </w:tabs>
        <w:suppressAutoHyphens/>
        <w:rPr>
          <w:szCs w:val="22"/>
          <w:lang w:val="es-CL"/>
        </w:rPr>
      </w:pPr>
      <w:r w:rsidRPr="009C7621">
        <w:rPr>
          <w:szCs w:val="22"/>
          <w:lang w:val="es-CL"/>
        </w:rPr>
        <w:t>Alejandra ZALAZAR (</w:t>
      </w:r>
      <w:r w:rsidRPr="00756967">
        <w:rPr>
          <w:szCs w:val="22"/>
          <w:lang w:val="es-CL"/>
        </w:rPr>
        <w:t>Sra.</w:t>
      </w:r>
      <w:r w:rsidRPr="009C7621">
        <w:rPr>
          <w:szCs w:val="22"/>
          <w:lang w:val="es-CL"/>
        </w:rPr>
        <w:t>), Jefe</w:t>
      </w:r>
      <w:r>
        <w:rPr>
          <w:szCs w:val="22"/>
          <w:lang w:val="es-CL"/>
        </w:rPr>
        <w:t>, Calidad</w:t>
      </w:r>
      <w:r w:rsidRPr="00C55890">
        <w:rPr>
          <w:szCs w:val="22"/>
          <w:lang w:val="es-CL"/>
        </w:rPr>
        <w:t xml:space="preserve"> </w:t>
      </w:r>
      <w:r>
        <w:rPr>
          <w:szCs w:val="22"/>
          <w:lang w:val="es-CL"/>
        </w:rPr>
        <w:t>de la D</w:t>
      </w:r>
      <w:r w:rsidRPr="00C55890">
        <w:rPr>
          <w:szCs w:val="22"/>
          <w:lang w:val="es-CL"/>
        </w:rPr>
        <w:t>i</w:t>
      </w:r>
      <w:r>
        <w:rPr>
          <w:szCs w:val="22"/>
          <w:lang w:val="es-CL"/>
        </w:rPr>
        <w:t>vis</w:t>
      </w:r>
      <w:r w:rsidRPr="00C55890">
        <w:rPr>
          <w:szCs w:val="22"/>
          <w:lang w:val="es-CL"/>
        </w:rPr>
        <w:t>ión de Marc</w:t>
      </w:r>
      <w:r>
        <w:rPr>
          <w:szCs w:val="22"/>
          <w:lang w:val="es-CL"/>
        </w:rPr>
        <w:t>as</w:t>
      </w:r>
      <w:r w:rsidRPr="009C7621">
        <w:rPr>
          <w:szCs w:val="22"/>
          <w:lang w:val="es-CL"/>
        </w:rPr>
        <w:t xml:space="preserve">, Instituto Nacional de Propiedad Industrial (INAPI), </w:t>
      </w:r>
      <w:r w:rsidRPr="009C7621">
        <w:rPr>
          <w:szCs w:val="22"/>
          <w:lang w:val="es-ES"/>
        </w:rPr>
        <w:t>Ministerio de Economía, Santiago</w:t>
      </w:r>
    </w:p>
    <w:p w:rsidR="008332D0" w:rsidRPr="0008048E" w:rsidRDefault="005D271B" w:rsidP="008332D0">
      <w:pPr>
        <w:tabs>
          <w:tab w:val="left" w:pos="3686"/>
        </w:tabs>
        <w:suppressAutoHyphens/>
        <w:rPr>
          <w:szCs w:val="22"/>
          <w:lang w:val="es-CL"/>
        </w:rPr>
      </w:pPr>
      <w:r>
        <w:fldChar w:fldCharType="begin"/>
      </w:r>
      <w:r w:rsidRPr="005D271B">
        <w:rPr>
          <w:lang w:val="es-CL"/>
        </w:rPr>
        <w:instrText xml:space="preserve"> HYPERLINK "mailto:azalazar@inapi.cl" </w:instrText>
      </w:r>
      <w:r>
        <w:fldChar w:fldCharType="separate"/>
      </w:r>
      <w:r w:rsidR="008332D0" w:rsidRPr="0008048E">
        <w:rPr>
          <w:rStyle w:val="Hyperlink"/>
          <w:szCs w:val="22"/>
          <w:lang w:val="es-CL"/>
        </w:rPr>
        <w:t>azalazar@inapi.cl</w:t>
      </w:r>
      <w:r>
        <w:rPr>
          <w:rStyle w:val="Hyperlink"/>
          <w:szCs w:val="22"/>
          <w:lang w:val="es-CL"/>
        </w:rPr>
        <w:fldChar w:fldCharType="end"/>
      </w:r>
    </w:p>
    <w:p w:rsidR="008332D0" w:rsidRPr="0008048E" w:rsidRDefault="008332D0" w:rsidP="008332D0">
      <w:pPr>
        <w:rPr>
          <w:lang w:val="es-CL"/>
        </w:rPr>
      </w:pPr>
    </w:p>
    <w:p w:rsidR="008332D0" w:rsidRPr="0008048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</w:p>
    <w:p w:rsidR="008332D0" w:rsidRPr="002D0F20" w:rsidRDefault="008332D0" w:rsidP="008332D0">
      <w:pPr>
        <w:rPr>
          <w:u w:val="single"/>
          <w:lang w:val="es-ES"/>
        </w:rPr>
      </w:pPr>
      <w:r w:rsidRPr="002D0F20">
        <w:rPr>
          <w:u w:val="single"/>
          <w:lang w:val="es-ES"/>
        </w:rPr>
        <w:t>COLOMBIE/COLOMBIA</w:t>
      </w:r>
    </w:p>
    <w:p w:rsidR="008332D0" w:rsidRDefault="008332D0" w:rsidP="008332D0">
      <w:pPr>
        <w:pStyle w:val="BodyText"/>
        <w:spacing w:after="0"/>
        <w:rPr>
          <w:lang w:val="es-ES"/>
        </w:rPr>
      </w:pPr>
    </w:p>
    <w:p w:rsidR="008332D0" w:rsidRPr="00C47E4D" w:rsidRDefault="008332D0" w:rsidP="008332D0">
      <w:pPr>
        <w:pStyle w:val="BodyText"/>
        <w:spacing w:after="0"/>
        <w:rPr>
          <w:lang w:val="es-ES"/>
        </w:rPr>
      </w:pPr>
      <w:r w:rsidRPr="002D0F20">
        <w:rPr>
          <w:lang w:val="es-CL"/>
        </w:rPr>
        <w:t>Yesid Andrés SERRANO</w:t>
      </w:r>
      <w:r w:rsidRPr="00C47E4D">
        <w:rPr>
          <w:lang w:val="es-ES"/>
        </w:rPr>
        <w:t xml:space="preserve"> (Sr.), </w:t>
      </w:r>
      <w:r w:rsidRPr="002D0F20">
        <w:rPr>
          <w:lang w:val="es-CL"/>
        </w:rPr>
        <w:t>Segundo Secretario</w:t>
      </w:r>
      <w:r w:rsidRPr="00C47E4D">
        <w:rPr>
          <w:lang w:val="es-ES"/>
        </w:rPr>
        <w:t>, Misión Permanente, Ginebra</w:t>
      </w:r>
    </w:p>
    <w:p w:rsidR="008332D0" w:rsidRPr="0045302A" w:rsidRDefault="005D271B" w:rsidP="008332D0">
      <w:pPr>
        <w:pStyle w:val="BodyText"/>
        <w:spacing w:after="0"/>
        <w:rPr>
          <w:lang w:val="es-ES"/>
        </w:rPr>
      </w:pPr>
      <w:r>
        <w:fldChar w:fldCharType="begin"/>
      </w:r>
      <w:r w:rsidRPr="005D271B">
        <w:rPr>
          <w:lang w:val="es-ES"/>
        </w:rPr>
        <w:instrText xml:space="preserve"> HYPERLINK "mailto:Yesid.Serrano@cancilleria.gov.co" </w:instrText>
      </w:r>
      <w:r>
        <w:fldChar w:fldCharType="separate"/>
      </w:r>
      <w:r w:rsidR="008332D0" w:rsidRPr="0045302A">
        <w:rPr>
          <w:rStyle w:val="Hyperlink"/>
          <w:lang w:val="es-ES"/>
        </w:rPr>
        <w:t>Yesid.Serrano@cancilleria.gov.co</w:t>
      </w:r>
      <w:r>
        <w:rPr>
          <w:rStyle w:val="Hyperlink"/>
          <w:lang w:val="es-ES"/>
        </w:rPr>
        <w:fldChar w:fldCharType="end"/>
      </w:r>
    </w:p>
    <w:p w:rsidR="008332D0" w:rsidRPr="0045302A" w:rsidRDefault="008332D0" w:rsidP="008332D0">
      <w:pPr>
        <w:pStyle w:val="BodyText"/>
        <w:spacing w:after="0"/>
        <w:rPr>
          <w:lang w:val="es-ES"/>
        </w:rPr>
      </w:pPr>
    </w:p>
    <w:p w:rsidR="008332D0" w:rsidRPr="0045302A" w:rsidRDefault="008332D0" w:rsidP="008332D0">
      <w:pPr>
        <w:pStyle w:val="BodyText"/>
        <w:spacing w:after="0"/>
        <w:rPr>
          <w:lang w:val="es-ES"/>
        </w:rPr>
      </w:pPr>
    </w:p>
    <w:p w:rsidR="008332D0" w:rsidRPr="0045302A" w:rsidRDefault="008332D0" w:rsidP="008332D0">
      <w:pPr>
        <w:rPr>
          <w:u w:val="single"/>
          <w:lang w:val="es-ES"/>
        </w:rPr>
      </w:pPr>
      <w:r w:rsidRPr="0045302A">
        <w:rPr>
          <w:u w:val="single"/>
          <w:lang w:val="es-ES"/>
        </w:rPr>
        <w:t>INDONÉSIE/INDONESIA</w:t>
      </w:r>
    </w:p>
    <w:p w:rsidR="008332D0" w:rsidRPr="0045302A" w:rsidRDefault="008332D0" w:rsidP="008332D0">
      <w:pPr>
        <w:rPr>
          <w:u w:val="single"/>
          <w:lang w:val="es-ES"/>
        </w:rPr>
      </w:pPr>
    </w:p>
    <w:p w:rsidR="008332D0" w:rsidRDefault="008332D0" w:rsidP="008332D0">
      <w:proofErr w:type="spellStart"/>
      <w:r w:rsidRPr="002A5155">
        <w:t>Indra</w:t>
      </w:r>
      <w:proofErr w:type="spellEnd"/>
      <w:r>
        <w:t xml:space="preserve"> </w:t>
      </w:r>
      <w:r w:rsidRPr="002A5155">
        <w:t xml:space="preserve">ROSANDRY </w:t>
      </w:r>
      <w:r w:rsidRPr="00B45589">
        <w:t xml:space="preserve">(Mr.), </w:t>
      </w:r>
      <w:r w:rsidRPr="002A5155">
        <w:t>Minister Counsellor</w:t>
      </w:r>
      <w:r w:rsidRPr="00B45589">
        <w:t>, Permanent Mission, Geneva</w:t>
      </w:r>
    </w:p>
    <w:p w:rsidR="008332D0" w:rsidRDefault="005D271B" w:rsidP="008332D0">
      <w:hyperlink r:id="rId84" w:history="1">
        <w:r w:rsidR="008332D0" w:rsidRPr="002A5155">
          <w:rPr>
            <w:rStyle w:val="Hyperlink"/>
          </w:rPr>
          <w:t>indra.rosandry@mission-indonesia.org</w:t>
        </w:r>
      </w:hyperlink>
      <w:r w:rsidR="008332D0">
        <w:t xml:space="preserve"> </w:t>
      </w:r>
      <w:r w:rsidR="008332D0" w:rsidRPr="002A5155">
        <w:cr/>
      </w:r>
    </w:p>
    <w:p w:rsidR="008332D0" w:rsidRDefault="008332D0" w:rsidP="008332D0">
      <w:proofErr w:type="spellStart"/>
      <w:r w:rsidRPr="00B45589">
        <w:t>Ditya</w:t>
      </w:r>
      <w:proofErr w:type="spellEnd"/>
      <w:r w:rsidRPr="00B45589">
        <w:t xml:space="preserve"> NURDIANTO (Mr.), </w:t>
      </w:r>
      <w:r w:rsidRPr="002A5155">
        <w:t>Counsellor</w:t>
      </w:r>
      <w:r w:rsidRPr="00B45589">
        <w:t>, Permanent Mission, Geneva</w:t>
      </w:r>
    </w:p>
    <w:p w:rsidR="008332D0" w:rsidRDefault="005D271B" w:rsidP="008332D0">
      <w:hyperlink r:id="rId85" w:history="1">
        <w:r w:rsidR="008332D0" w:rsidRPr="00AB7EF3">
          <w:rPr>
            <w:rStyle w:val="Hyperlink"/>
          </w:rPr>
          <w:t>ditya.nurdianto@mission-indonesia.org</w:t>
        </w:r>
      </w:hyperlink>
      <w:r w:rsidR="008332D0">
        <w:t xml:space="preserve"> </w:t>
      </w:r>
      <w:r w:rsidR="008332D0" w:rsidRPr="002A5155">
        <w:cr/>
      </w:r>
    </w:p>
    <w:p w:rsidR="008332D0" w:rsidRPr="00B45589" w:rsidRDefault="008332D0" w:rsidP="008332D0"/>
    <w:p w:rsidR="008332D0" w:rsidRPr="00B351A1" w:rsidRDefault="008332D0" w:rsidP="008332D0">
      <w:pPr>
        <w:pStyle w:val="BodyText"/>
        <w:spacing w:after="0"/>
        <w:rPr>
          <w:u w:val="single"/>
        </w:rPr>
      </w:pPr>
      <w:r w:rsidRPr="00B351A1">
        <w:rPr>
          <w:u w:val="single"/>
        </w:rPr>
        <w:t>IRAQ</w:t>
      </w:r>
    </w:p>
    <w:p w:rsidR="008332D0" w:rsidRPr="00B351A1" w:rsidRDefault="008332D0" w:rsidP="008332D0"/>
    <w:p w:rsidR="008332D0" w:rsidRDefault="008332D0" w:rsidP="008332D0">
      <w:proofErr w:type="spellStart"/>
      <w:r w:rsidRPr="00D12FCD">
        <w:rPr>
          <w:szCs w:val="22"/>
        </w:rPr>
        <w:t>Raghda</w:t>
      </w:r>
      <w:proofErr w:type="spellEnd"/>
      <w:r>
        <w:rPr>
          <w:szCs w:val="22"/>
        </w:rPr>
        <w:t xml:space="preserve"> </w:t>
      </w:r>
      <w:r w:rsidRPr="00D12FCD">
        <w:t xml:space="preserve">AL ASWADY </w:t>
      </w:r>
      <w:r>
        <w:t xml:space="preserve">(Ms.), </w:t>
      </w:r>
      <w:r w:rsidRPr="00D12FCD">
        <w:t>Trademark Systems Officer</w:t>
      </w:r>
      <w:r>
        <w:t>, Trademarks Department, I</w:t>
      </w:r>
      <w:r w:rsidRPr="0004101B">
        <w:t xml:space="preserve">ntellectual </w:t>
      </w:r>
      <w:r>
        <w:t>P</w:t>
      </w:r>
      <w:r w:rsidRPr="0004101B">
        <w:t>roperty</w:t>
      </w:r>
      <w:r>
        <w:t xml:space="preserve">, </w:t>
      </w:r>
      <w:r w:rsidRPr="0004101B">
        <w:t>Ministry of Industry and Minerals</w:t>
      </w:r>
      <w:r>
        <w:t>, Baghdad</w:t>
      </w:r>
    </w:p>
    <w:p w:rsidR="008332D0" w:rsidRPr="0008048E" w:rsidRDefault="005D271B" w:rsidP="008332D0">
      <w:pPr>
        <w:rPr>
          <w:u w:val="single"/>
        </w:rPr>
      </w:pPr>
      <w:hyperlink r:id="rId86" w:history="1">
        <w:r w:rsidR="008332D0" w:rsidRPr="0072001E">
          <w:rPr>
            <w:rStyle w:val="Hyperlink"/>
          </w:rPr>
          <w:t>raghdamohyya@gmail.com</w:t>
        </w:r>
      </w:hyperlink>
      <w:r w:rsidR="008332D0" w:rsidRPr="0008048E">
        <w:cr/>
      </w:r>
    </w:p>
    <w:p w:rsidR="008332D0" w:rsidRDefault="008332D0" w:rsidP="008332D0">
      <w:proofErr w:type="spellStart"/>
      <w:r w:rsidRPr="001406A4">
        <w:rPr>
          <w:szCs w:val="22"/>
        </w:rPr>
        <w:t>Maitham</w:t>
      </w:r>
      <w:proofErr w:type="spellEnd"/>
      <w:r>
        <w:rPr>
          <w:szCs w:val="22"/>
        </w:rPr>
        <w:t xml:space="preserve"> </w:t>
      </w:r>
      <w:r w:rsidRPr="001406A4">
        <w:t xml:space="preserve">ZUBAIDY </w:t>
      </w:r>
      <w:r>
        <w:t xml:space="preserve">(Mr.), </w:t>
      </w:r>
      <w:r w:rsidRPr="001406A4">
        <w:t>Chief Engineer</w:t>
      </w:r>
      <w:r>
        <w:t xml:space="preserve">, </w:t>
      </w:r>
      <w:r w:rsidRPr="001406A4">
        <w:t xml:space="preserve">Intellectual Property </w:t>
      </w:r>
      <w:r>
        <w:t>D</w:t>
      </w:r>
      <w:r w:rsidRPr="001406A4">
        <w:t>epartment</w:t>
      </w:r>
      <w:r>
        <w:t>,</w:t>
      </w:r>
      <w:r w:rsidRPr="0004101B">
        <w:t xml:space="preserve"> </w:t>
      </w:r>
      <w:r w:rsidRPr="001406A4">
        <w:t>Ministry of Industry and Minerals</w:t>
      </w:r>
      <w:r>
        <w:t>, Baghdad</w:t>
      </w:r>
    </w:p>
    <w:p w:rsidR="008332D0" w:rsidRPr="001406A4" w:rsidRDefault="005D271B" w:rsidP="008332D0">
      <w:pPr>
        <w:rPr>
          <w:u w:val="single"/>
        </w:rPr>
      </w:pPr>
      <w:hyperlink r:id="rId87" w:history="1">
        <w:r w:rsidR="008332D0" w:rsidRPr="00632DC4">
          <w:rPr>
            <w:rStyle w:val="Hyperlink"/>
          </w:rPr>
          <w:t>maitham_adham@yahoo.com</w:t>
        </w:r>
      </w:hyperlink>
      <w:r w:rsidR="008332D0" w:rsidRPr="001406A4">
        <w:cr/>
      </w:r>
    </w:p>
    <w:p w:rsidR="008332D0" w:rsidRDefault="008332D0" w:rsidP="008332D0">
      <w:proofErr w:type="spellStart"/>
      <w:r w:rsidRPr="0004101B">
        <w:rPr>
          <w:szCs w:val="22"/>
        </w:rPr>
        <w:t>Thanaa</w:t>
      </w:r>
      <w:proofErr w:type="spellEnd"/>
      <w:r>
        <w:rPr>
          <w:szCs w:val="22"/>
        </w:rPr>
        <w:t xml:space="preserve"> </w:t>
      </w:r>
      <w:r w:rsidRPr="0004101B">
        <w:t>MOHAN</w:t>
      </w:r>
      <w:r>
        <w:t xml:space="preserve"> (Ms.), Adviser, </w:t>
      </w:r>
      <w:r w:rsidRPr="0004101B">
        <w:t>Industrial Development and Regulator</w:t>
      </w:r>
      <w:r>
        <w:t>,</w:t>
      </w:r>
      <w:r w:rsidRPr="0004101B">
        <w:t xml:space="preserve"> </w:t>
      </w:r>
      <w:r>
        <w:t>I</w:t>
      </w:r>
      <w:r w:rsidRPr="0004101B">
        <w:t xml:space="preserve">ntellectual </w:t>
      </w:r>
      <w:r>
        <w:t>P</w:t>
      </w:r>
      <w:r w:rsidRPr="0004101B">
        <w:t>roperty</w:t>
      </w:r>
      <w:r>
        <w:t xml:space="preserve">, </w:t>
      </w:r>
      <w:r w:rsidRPr="0004101B">
        <w:t>Ministry of Industry and Minerals</w:t>
      </w:r>
      <w:r>
        <w:t>, Baghdad</w:t>
      </w:r>
    </w:p>
    <w:p w:rsidR="008332D0" w:rsidRPr="0008048E" w:rsidRDefault="005D271B" w:rsidP="008332D0">
      <w:pPr>
        <w:rPr>
          <w:u w:val="single"/>
        </w:rPr>
      </w:pPr>
      <w:hyperlink r:id="rId88" w:history="1">
        <w:r w:rsidR="008332D0" w:rsidRPr="0008048E">
          <w:rPr>
            <w:rStyle w:val="Hyperlink"/>
          </w:rPr>
          <w:t>thanaamohan72@gmail.com</w:t>
        </w:r>
      </w:hyperlink>
      <w:r w:rsidR="008332D0" w:rsidRPr="0008048E">
        <w:cr/>
      </w:r>
    </w:p>
    <w:p w:rsidR="008332D0" w:rsidRPr="0008048E" w:rsidRDefault="008332D0" w:rsidP="008332D0">
      <w:pPr>
        <w:rPr>
          <w:u w:val="single"/>
        </w:rPr>
      </w:pPr>
    </w:p>
    <w:p w:rsidR="008332D0" w:rsidRDefault="008332D0" w:rsidP="008332D0">
      <w:pPr>
        <w:rPr>
          <w:u w:val="single"/>
        </w:rPr>
      </w:pPr>
      <w:r w:rsidRPr="009744CF">
        <w:rPr>
          <w:u w:val="single"/>
        </w:rPr>
        <w:t>LESOTHO</w:t>
      </w:r>
    </w:p>
    <w:p w:rsidR="008332D0" w:rsidRPr="009744CF" w:rsidRDefault="008332D0" w:rsidP="008332D0"/>
    <w:p w:rsidR="008332D0" w:rsidRDefault="008332D0" w:rsidP="008332D0">
      <w:pPr>
        <w:rPr>
          <w:szCs w:val="22"/>
        </w:rPr>
      </w:pPr>
      <w:proofErr w:type="spellStart"/>
      <w:r w:rsidRPr="00B45589">
        <w:rPr>
          <w:szCs w:val="22"/>
        </w:rPr>
        <w:t>Mmari</w:t>
      </w:r>
      <w:proofErr w:type="spellEnd"/>
      <w:r w:rsidRPr="00B45589">
        <w:rPr>
          <w:szCs w:val="22"/>
        </w:rPr>
        <w:t xml:space="preserve"> MOKOMA (Mr.), Counsellor, Permanent Mission, Geneva</w:t>
      </w:r>
    </w:p>
    <w:p w:rsidR="008332D0" w:rsidRPr="0045302A" w:rsidRDefault="005D271B" w:rsidP="008332D0">
      <w:pPr>
        <w:rPr>
          <w:szCs w:val="22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"mailto:mmaribm@gmail.com" </w:instrText>
      </w:r>
      <w:r>
        <w:fldChar w:fldCharType="separate"/>
      </w:r>
      <w:r w:rsidR="008332D0" w:rsidRPr="0045302A">
        <w:rPr>
          <w:rStyle w:val="Hyperlink"/>
          <w:szCs w:val="22"/>
          <w:lang w:val="fr-CH"/>
        </w:rPr>
        <w:t>mmaribm@gmail.com</w:t>
      </w:r>
      <w:r>
        <w:rPr>
          <w:rStyle w:val="Hyperlink"/>
          <w:szCs w:val="22"/>
          <w:lang w:val="fr-CH"/>
        </w:rPr>
        <w:fldChar w:fldCharType="end"/>
      </w: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401B0">
        <w:rPr>
          <w:u w:val="single"/>
          <w:lang w:val="fr-CH"/>
        </w:rPr>
        <w:t>MADAGASCAR</w:t>
      </w:r>
    </w:p>
    <w:p w:rsidR="008332D0" w:rsidRPr="00B401B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B1ACD">
        <w:rPr>
          <w:lang w:val="fr-CH"/>
        </w:rPr>
        <w:t xml:space="preserve">Mathilde </w:t>
      </w:r>
      <w:proofErr w:type="spellStart"/>
      <w:r w:rsidRPr="00EB1ACD">
        <w:rPr>
          <w:lang w:val="fr-CH"/>
        </w:rPr>
        <w:t>Manitra</w:t>
      </w:r>
      <w:proofErr w:type="spellEnd"/>
      <w:r w:rsidRPr="00EB1ACD">
        <w:rPr>
          <w:lang w:val="fr-CH"/>
        </w:rPr>
        <w:t xml:space="preserve"> </w:t>
      </w:r>
      <w:proofErr w:type="spellStart"/>
      <w:r w:rsidRPr="00EB1ACD">
        <w:rPr>
          <w:lang w:val="fr-CH"/>
        </w:rPr>
        <w:t>Soa</w:t>
      </w:r>
      <w:proofErr w:type="spellEnd"/>
      <w:r w:rsidRPr="00EB1ACD">
        <w:rPr>
          <w:lang w:val="fr-CH"/>
        </w:rPr>
        <w:t xml:space="preserve"> RAHARINONY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Enregistrement </w:t>
      </w:r>
      <w:r>
        <w:rPr>
          <w:lang w:val="fr-CH"/>
        </w:rPr>
        <w:t>i</w:t>
      </w:r>
      <w:r w:rsidRPr="00EB1ACD">
        <w:rPr>
          <w:lang w:val="fr-CH"/>
        </w:rPr>
        <w:t>nternational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8332D0" w:rsidRPr="009C5E98" w:rsidRDefault="005D271B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"mailto:mathilde.raharinony@omapi.mg" </w:instrText>
      </w:r>
      <w:r>
        <w:fldChar w:fldCharType="separate"/>
      </w:r>
      <w:r w:rsidR="008332D0" w:rsidRPr="009C5E98">
        <w:rPr>
          <w:rStyle w:val="Hyperlink"/>
          <w:lang w:val="fr-CH"/>
        </w:rPr>
        <w:t>mathilde.raharinony@omapi.mg</w:t>
      </w:r>
      <w:r>
        <w:rPr>
          <w:rStyle w:val="Hyperlink"/>
          <w:lang w:val="fr-CH"/>
        </w:rPr>
        <w:fldChar w:fldCharType="end"/>
      </w:r>
      <w:r w:rsidR="008332D0" w:rsidRPr="009C5E98">
        <w:rPr>
          <w:lang w:val="fr-CH"/>
        </w:rPr>
        <w:t xml:space="preserve"> </w:t>
      </w:r>
    </w:p>
    <w:p w:rsidR="008332D0" w:rsidRPr="009C5E98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CF08D5">
        <w:rPr>
          <w:lang w:val="fr-CH"/>
        </w:rPr>
        <w:t>Naharisoa</w:t>
      </w:r>
      <w:proofErr w:type="spellEnd"/>
      <w:r w:rsidRPr="00CF08D5">
        <w:rPr>
          <w:lang w:val="fr-CH"/>
        </w:rPr>
        <w:t xml:space="preserve"> </w:t>
      </w:r>
      <w:proofErr w:type="spellStart"/>
      <w:r w:rsidRPr="00CF08D5">
        <w:rPr>
          <w:lang w:val="fr-CH"/>
        </w:rPr>
        <w:t>Oby</w:t>
      </w:r>
      <w:proofErr w:type="spellEnd"/>
      <w:r>
        <w:rPr>
          <w:lang w:val="fr-CH"/>
        </w:rPr>
        <w:t xml:space="preserve"> </w:t>
      </w:r>
      <w:r w:rsidRPr="00CF08D5">
        <w:rPr>
          <w:lang w:val="fr-CH"/>
        </w:rPr>
        <w:t xml:space="preserve">RAFANOTSIMIVA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 w:rsidRPr="00CF08D5">
        <w:rPr>
          <w:lang w:val="fr-CH"/>
        </w:rPr>
        <w:t>coordinateur juridique</w:t>
      </w:r>
      <w:r w:rsidRPr="00EB1ACD">
        <w:rPr>
          <w:lang w:val="fr-CH"/>
        </w:rPr>
        <w:t xml:space="preserve">, </w:t>
      </w:r>
      <w:r w:rsidRPr="00B45589">
        <w:rPr>
          <w:lang w:val="fr-CH"/>
        </w:rPr>
        <w:t>Office malgache de la propriété industrielle (OMAPI), Antananarivo</w:t>
      </w:r>
    </w:p>
    <w:p w:rsidR="008332D0" w:rsidRPr="005D271B" w:rsidRDefault="005D271B" w:rsidP="008332D0">
      <w:pPr>
        <w:tabs>
          <w:tab w:val="left" w:pos="3686"/>
        </w:tabs>
        <w:suppressAutoHyphens/>
        <w:spacing w:line="260" w:lineRule="exact"/>
      </w:pPr>
      <w:hyperlink r:id="rId89" w:history="1">
        <w:r w:rsidR="008332D0" w:rsidRPr="005D271B">
          <w:rPr>
            <w:rStyle w:val="Hyperlink"/>
          </w:rPr>
          <w:t>naharisoa@yahoo.fr</w:t>
        </w:r>
      </w:hyperlink>
      <w:r w:rsidR="008332D0" w:rsidRPr="005D271B">
        <w:t xml:space="preserve">  </w:t>
      </w:r>
    </w:p>
    <w:p w:rsidR="008332D0" w:rsidRPr="005D271B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5D271B" w:rsidRDefault="008332D0" w:rsidP="008332D0">
      <w:pPr>
        <w:tabs>
          <w:tab w:val="left" w:pos="3686"/>
        </w:tabs>
        <w:suppressAutoHyphens/>
        <w:rPr>
          <w:u w:val="single"/>
        </w:rPr>
      </w:pPr>
    </w:p>
    <w:p w:rsidR="008332D0" w:rsidRPr="005D271B" w:rsidRDefault="008332D0" w:rsidP="008332D0">
      <w:pPr>
        <w:rPr>
          <w:u w:val="single"/>
        </w:rPr>
      </w:pPr>
      <w:r w:rsidRPr="005D271B">
        <w:rPr>
          <w:u w:val="single"/>
        </w:rPr>
        <w:br w:type="page"/>
      </w: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  <w:r w:rsidRPr="009C5E98">
        <w:rPr>
          <w:u w:val="single"/>
        </w:rPr>
        <w:lastRenderedPageBreak/>
        <w:t>NAMIBIE/NAMIBIA</w:t>
      </w: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</w:p>
    <w:p w:rsidR="008332D0" w:rsidRDefault="008332D0" w:rsidP="008332D0">
      <w:pPr>
        <w:rPr>
          <w:szCs w:val="22"/>
        </w:rPr>
      </w:pPr>
      <w:r w:rsidRPr="0022024E">
        <w:rPr>
          <w:szCs w:val="22"/>
        </w:rPr>
        <w:t>Vivienne KATJIUONGUA (Ms.), Chief Executive Officer, Registrar Industrial Properties</w:t>
      </w:r>
      <w:r>
        <w:rPr>
          <w:szCs w:val="22"/>
        </w:rPr>
        <w:t xml:space="preserve">, </w:t>
      </w:r>
      <w:r w:rsidRPr="0022024E">
        <w:rPr>
          <w:szCs w:val="22"/>
        </w:rPr>
        <w:t>Business and Intellectual Property Authority (BIPA), Windhoek</w:t>
      </w:r>
    </w:p>
    <w:p w:rsidR="008332D0" w:rsidRPr="0045302A" w:rsidRDefault="005D271B" w:rsidP="008332D0">
      <w:pPr>
        <w:rPr>
          <w:szCs w:val="22"/>
          <w:lang w:val="es-CL"/>
        </w:rPr>
      </w:pPr>
      <w:r>
        <w:fldChar w:fldCharType="begin"/>
      </w:r>
      <w:r w:rsidRPr="005D271B">
        <w:rPr>
          <w:lang w:val="es-CL"/>
        </w:rPr>
        <w:instrText xml:space="preserve"> HYPERLINK "mailto:vivienne@bipa.na" </w:instrText>
      </w:r>
      <w:r>
        <w:fldChar w:fldCharType="separate"/>
      </w:r>
      <w:r w:rsidR="008332D0" w:rsidRPr="0045302A">
        <w:rPr>
          <w:rStyle w:val="Hyperlink"/>
          <w:lang w:val="es-CL"/>
        </w:rPr>
        <w:t>vivienne@bipa.na</w:t>
      </w:r>
      <w:r>
        <w:rPr>
          <w:rStyle w:val="Hyperlink"/>
          <w:lang w:val="es-CL"/>
        </w:rPr>
        <w:fldChar w:fldCharType="end"/>
      </w:r>
      <w:r w:rsidR="008332D0" w:rsidRPr="0045302A">
        <w:rPr>
          <w:rStyle w:val="Hyperlink"/>
          <w:lang w:val="es-CL"/>
        </w:rPr>
        <w:t xml:space="preserve">  </w:t>
      </w:r>
    </w:p>
    <w:p w:rsidR="008332D0" w:rsidRPr="0045302A" w:rsidRDefault="008332D0" w:rsidP="008332D0">
      <w:pPr>
        <w:rPr>
          <w:szCs w:val="22"/>
          <w:lang w:val="es-CL"/>
        </w:rPr>
      </w:pPr>
    </w:p>
    <w:p w:rsidR="008332D0" w:rsidRPr="0045302A" w:rsidRDefault="008332D0" w:rsidP="008332D0">
      <w:pPr>
        <w:rPr>
          <w:szCs w:val="22"/>
          <w:lang w:val="es-CL"/>
        </w:rPr>
      </w:pPr>
    </w:p>
    <w:p w:rsidR="008332D0" w:rsidRPr="0022024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  <w:r w:rsidRPr="0022024E">
        <w:rPr>
          <w:szCs w:val="22"/>
          <w:u w:val="single"/>
          <w:lang w:val="es-CL"/>
        </w:rPr>
        <w:t>NICARAGUA</w:t>
      </w:r>
    </w:p>
    <w:p w:rsidR="008332D0" w:rsidRPr="0022024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</w:p>
    <w:p w:rsidR="008332D0" w:rsidRPr="00FF23C7" w:rsidRDefault="008332D0" w:rsidP="008332D0">
      <w:pPr>
        <w:rPr>
          <w:szCs w:val="22"/>
          <w:lang w:val="es-ES"/>
        </w:rPr>
      </w:pPr>
      <w:r w:rsidRPr="00FF23C7">
        <w:rPr>
          <w:szCs w:val="22"/>
          <w:lang w:val="es-ES"/>
        </w:rPr>
        <w:t>María Fernanda GUTIÉRREZ GAITÁN (Sra.), Consejera, Misión Permanente, Ginebra</w:t>
      </w:r>
    </w:p>
    <w:p w:rsidR="008332D0" w:rsidRPr="0045302A" w:rsidRDefault="005D271B" w:rsidP="008332D0">
      <w:pPr>
        <w:rPr>
          <w:szCs w:val="22"/>
          <w:lang w:val="es-ES"/>
        </w:rPr>
      </w:pPr>
      <w:r>
        <w:fldChar w:fldCharType="begin"/>
      </w:r>
      <w:r w:rsidRPr="005D271B">
        <w:rPr>
          <w:lang w:val="es-ES"/>
        </w:rPr>
        <w:instrText xml:space="preserve"> HYPERLINK "mailto:fgutierrez.mpng@gmail.com" </w:instrText>
      </w:r>
      <w:r>
        <w:fldChar w:fldCharType="separate"/>
      </w:r>
      <w:r w:rsidR="008332D0" w:rsidRPr="0045302A">
        <w:rPr>
          <w:rStyle w:val="Hyperlink"/>
          <w:szCs w:val="22"/>
          <w:lang w:val="es-ES"/>
        </w:rPr>
        <w:t>fgutierrez.mpng@gmail.com</w:t>
      </w:r>
      <w:r>
        <w:rPr>
          <w:rStyle w:val="Hyperlink"/>
          <w:szCs w:val="22"/>
          <w:lang w:val="es-ES"/>
        </w:rPr>
        <w:fldChar w:fldCharType="end"/>
      </w:r>
    </w:p>
    <w:p w:rsidR="008332D0" w:rsidRPr="0045302A" w:rsidRDefault="008332D0" w:rsidP="008332D0">
      <w:pPr>
        <w:rPr>
          <w:szCs w:val="22"/>
          <w:lang w:val="es-ES"/>
        </w:rPr>
      </w:pPr>
    </w:p>
    <w:p w:rsidR="008332D0" w:rsidRPr="0045302A" w:rsidRDefault="008332D0" w:rsidP="008332D0">
      <w:pPr>
        <w:rPr>
          <w:szCs w:val="22"/>
          <w:lang w:val="es-ES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rPr>
          <w:u w:val="single"/>
          <w:lang w:val="es-ES"/>
        </w:rPr>
      </w:pPr>
      <w:r w:rsidRPr="0045302A">
        <w:rPr>
          <w:u w:val="single"/>
          <w:lang w:val="es-ES"/>
        </w:rPr>
        <w:t>PÉROU/PERU</w:t>
      </w: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lang w:val="es-ES"/>
        </w:rPr>
      </w:pPr>
    </w:p>
    <w:p w:rsidR="008332D0" w:rsidRDefault="008332D0" w:rsidP="008332D0">
      <w:pPr>
        <w:rPr>
          <w:szCs w:val="22"/>
        </w:rPr>
      </w:pPr>
      <w:proofErr w:type="spellStart"/>
      <w:r w:rsidRPr="008F6E65">
        <w:rPr>
          <w:szCs w:val="22"/>
        </w:rPr>
        <w:t>Cristóbal</w:t>
      </w:r>
      <w:proofErr w:type="spellEnd"/>
      <w:r w:rsidRPr="008F6E65">
        <w:rPr>
          <w:szCs w:val="22"/>
        </w:rPr>
        <w:t xml:space="preserve"> MELGAR (Mr.), Economic Affairs officer, Permanent Mission, Geneva</w:t>
      </w:r>
    </w:p>
    <w:p w:rsidR="008332D0" w:rsidRPr="00B45589" w:rsidRDefault="005D271B" w:rsidP="008332D0">
      <w:pPr>
        <w:rPr>
          <w:szCs w:val="22"/>
          <w:lang w:val="es-ES"/>
        </w:rPr>
      </w:pPr>
      <w:r>
        <w:fldChar w:fldCharType="begin"/>
      </w:r>
      <w:r w:rsidRPr="005D271B">
        <w:rPr>
          <w:lang w:val="es-CL"/>
        </w:rPr>
        <w:instrText xml:space="preserve"> HYPERLINK "mailto:cmelgar@onuperu.org" </w:instrText>
      </w:r>
      <w:r>
        <w:fldChar w:fldCharType="separate"/>
      </w:r>
      <w:r w:rsidR="008332D0" w:rsidRPr="00F2157B">
        <w:rPr>
          <w:rStyle w:val="Hyperlink"/>
          <w:szCs w:val="22"/>
          <w:lang w:val="es-ES"/>
        </w:rPr>
        <w:t>cmelgar@onuperu.org</w:t>
      </w:r>
      <w:r>
        <w:rPr>
          <w:rStyle w:val="Hyperlink"/>
          <w:szCs w:val="22"/>
          <w:lang w:val="es-ES"/>
        </w:rPr>
        <w:fldChar w:fldCharType="end"/>
      </w:r>
    </w:p>
    <w:p w:rsidR="008332D0" w:rsidRDefault="008332D0" w:rsidP="008332D0">
      <w:pPr>
        <w:rPr>
          <w:szCs w:val="22"/>
          <w:u w:val="single"/>
          <w:lang w:val="es-CL"/>
        </w:rPr>
      </w:pPr>
    </w:p>
    <w:p w:rsidR="008332D0" w:rsidRDefault="008332D0" w:rsidP="008332D0">
      <w:pPr>
        <w:rPr>
          <w:szCs w:val="22"/>
          <w:u w:val="single"/>
          <w:lang w:val="es-CL"/>
        </w:rPr>
      </w:pPr>
    </w:p>
    <w:p w:rsidR="008332D0" w:rsidRDefault="008332D0" w:rsidP="008332D0">
      <w:pPr>
        <w:rPr>
          <w:u w:val="single"/>
          <w:lang w:val="es-ES"/>
        </w:rPr>
      </w:pPr>
      <w:r w:rsidRPr="00593408">
        <w:rPr>
          <w:szCs w:val="22"/>
          <w:u w:val="single"/>
          <w:lang w:val="es-CL"/>
        </w:rPr>
        <w:t>RÉPUBLIQUE</w:t>
      </w:r>
      <w:r w:rsidRPr="00824B04">
        <w:rPr>
          <w:u w:val="single"/>
          <w:lang w:val="es-ES"/>
        </w:rPr>
        <w:t xml:space="preserve"> DOMINICAINE/DOMINICAN REPUBLIC</w:t>
      </w:r>
    </w:p>
    <w:p w:rsidR="008332D0" w:rsidRPr="00824B04" w:rsidRDefault="008332D0" w:rsidP="008332D0">
      <w:pPr>
        <w:rPr>
          <w:u w:val="single"/>
          <w:lang w:val="es-ES"/>
        </w:rPr>
      </w:pPr>
    </w:p>
    <w:p w:rsidR="008332D0" w:rsidRDefault="008332D0" w:rsidP="008332D0">
      <w:pPr>
        <w:rPr>
          <w:szCs w:val="22"/>
          <w:lang w:val="es-CL"/>
        </w:rPr>
      </w:pPr>
      <w:r w:rsidRPr="002B3D29">
        <w:rPr>
          <w:lang w:val="es-ES"/>
        </w:rPr>
        <w:t>Gina</w:t>
      </w:r>
      <w:r>
        <w:rPr>
          <w:lang w:val="es-ES"/>
        </w:rPr>
        <w:t xml:space="preserve"> </w:t>
      </w:r>
      <w:r w:rsidRPr="002B3D29">
        <w:rPr>
          <w:lang w:val="es-CL"/>
        </w:rPr>
        <w:t>DICKSON TRAVERSO</w:t>
      </w:r>
      <w:r w:rsidRPr="002B3D29">
        <w:rPr>
          <w:lang w:val="es-ES"/>
        </w:rPr>
        <w:t xml:space="preserve"> </w:t>
      </w:r>
      <w:r w:rsidRPr="00B45589">
        <w:rPr>
          <w:lang w:val="es-ES"/>
        </w:rPr>
        <w:t xml:space="preserve">(Sra.), </w:t>
      </w:r>
      <w:r>
        <w:rPr>
          <w:lang w:val="es-ES"/>
        </w:rPr>
        <w:t>Examinadora de Marcas</w:t>
      </w:r>
      <w:r w:rsidRPr="00B45589">
        <w:rPr>
          <w:lang w:val="es-ES"/>
        </w:rPr>
        <w:t xml:space="preserve">, </w:t>
      </w:r>
      <w:r w:rsidRPr="002B3D29">
        <w:rPr>
          <w:szCs w:val="22"/>
          <w:lang w:val="es-CL"/>
        </w:rPr>
        <w:t>Oficina Nacional de la Propiedad Industrial (ONAPI), Santo Domingo</w:t>
      </w:r>
    </w:p>
    <w:p w:rsidR="008332D0" w:rsidRPr="002B3D29" w:rsidRDefault="005D271B" w:rsidP="008332D0">
      <w:pPr>
        <w:rPr>
          <w:szCs w:val="22"/>
          <w:lang w:val="es-CL"/>
        </w:rPr>
      </w:pPr>
      <w:r>
        <w:fldChar w:fldCharType="begin"/>
      </w:r>
      <w:r w:rsidRPr="005D271B">
        <w:rPr>
          <w:lang w:val="es-CL"/>
        </w:rPr>
        <w:instrText xml:space="preserve"> HYPERLINK "mailto:g.dickson@onapi.gob.do" </w:instrText>
      </w:r>
      <w:r>
        <w:fldChar w:fldCharType="separate"/>
      </w:r>
      <w:r w:rsidR="008332D0" w:rsidRPr="002B3D29">
        <w:rPr>
          <w:rStyle w:val="Hyperlink"/>
          <w:szCs w:val="22"/>
          <w:lang w:val="es-CL"/>
        </w:rPr>
        <w:t>g.dickson@onapi.gob.do</w:t>
      </w:r>
      <w:r>
        <w:rPr>
          <w:rStyle w:val="Hyperlink"/>
          <w:szCs w:val="22"/>
          <w:lang w:val="es-CL"/>
        </w:rPr>
        <w:fldChar w:fldCharType="end"/>
      </w:r>
    </w:p>
    <w:p w:rsidR="008332D0" w:rsidRPr="002B3D29" w:rsidRDefault="008332D0" w:rsidP="008332D0">
      <w:pPr>
        <w:rPr>
          <w:szCs w:val="22"/>
          <w:lang w:val="es-CL"/>
        </w:rPr>
      </w:pPr>
    </w:p>
    <w:p w:rsidR="008332D0" w:rsidRPr="00824B04" w:rsidRDefault="008332D0" w:rsidP="008332D0">
      <w:pPr>
        <w:rPr>
          <w:szCs w:val="22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  <w:r w:rsidRPr="0045302A">
        <w:rPr>
          <w:u w:val="single"/>
          <w:lang w:val="es-CL"/>
        </w:rPr>
        <w:t>THAÏLANDE/THAILAND</w:t>
      </w:r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Default="008332D0" w:rsidP="008332D0">
      <w:proofErr w:type="spellStart"/>
      <w:r w:rsidRPr="00B351A1">
        <w:t>Chalita</w:t>
      </w:r>
      <w:proofErr w:type="spellEnd"/>
      <w:r>
        <w:t xml:space="preserve"> </w:t>
      </w:r>
      <w:r w:rsidRPr="00B351A1">
        <w:t xml:space="preserve">INSORN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>
        <w:t>Nonthaburi</w:t>
      </w:r>
      <w:proofErr w:type="spellEnd"/>
    </w:p>
    <w:p w:rsidR="008332D0" w:rsidRDefault="005D271B" w:rsidP="008332D0">
      <w:hyperlink r:id="rId90" w:history="1">
        <w:r w:rsidR="008332D0" w:rsidRPr="00B351A1">
          <w:rPr>
            <w:rStyle w:val="Hyperlink"/>
          </w:rPr>
          <w:t>chalita.i@ipthailand.go.th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0D3614">
        <w:t>Sirima</w:t>
      </w:r>
      <w:proofErr w:type="spellEnd"/>
      <w:r>
        <w:t xml:space="preserve"> </w:t>
      </w:r>
      <w:r w:rsidRPr="000D3614">
        <w:t xml:space="preserve">KAEWTENG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8332D0" w:rsidRDefault="005D271B" w:rsidP="008332D0">
      <w:hyperlink r:id="rId91" w:history="1">
        <w:r w:rsidR="008332D0" w:rsidRPr="000D3614">
          <w:rPr>
            <w:rStyle w:val="Hyperlink"/>
          </w:rPr>
          <w:t>sirimakaewteng@gmail.com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3A4B92">
        <w:t>Thinet</w:t>
      </w:r>
      <w:proofErr w:type="spellEnd"/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8332D0" w:rsidRDefault="005D271B" w:rsidP="008332D0">
      <w:hyperlink r:id="rId92" w:history="1">
        <w:r w:rsidR="008332D0" w:rsidRPr="003B1CBF">
          <w:rPr>
            <w:rStyle w:val="Hyperlink"/>
          </w:rPr>
          <w:t>thinet.s@ipthailand.go.th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4A29CC">
        <w:t>Pornpimol</w:t>
      </w:r>
      <w:proofErr w:type="spellEnd"/>
      <w:r>
        <w:t xml:space="preserve"> </w:t>
      </w:r>
      <w:r w:rsidRPr="004A29CC">
        <w:t xml:space="preserve">SUGANDHAVANIJA </w:t>
      </w:r>
      <w:r w:rsidRPr="00B45589">
        <w:t xml:space="preserve">(Ms.), </w:t>
      </w:r>
      <w:r w:rsidRPr="004A29CC">
        <w:t>Deputy Permanent Representative</w:t>
      </w:r>
      <w:r w:rsidRPr="00B45589">
        <w:t>, Permanent Mission to the World Trade Organization (WTO), Geneva</w:t>
      </w:r>
    </w:p>
    <w:p w:rsidR="008332D0" w:rsidRPr="00B45589" w:rsidRDefault="005D271B" w:rsidP="008332D0">
      <w:hyperlink r:id="rId93" w:history="1">
        <w:r w:rsidR="008332D0" w:rsidRPr="005066D8">
          <w:rPr>
            <w:rStyle w:val="Hyperlink"/>
          </w:rPr>
          <w:t>pornpimol@thaiwto.com</w:t>
        </w:r>
      </w:hyperlink>
    </w:p>
    <w:p w:rsidR="008332D0" w:rsidRDefault="008332D0" w:rsidP="008332D0"/>
    <w:p w:rsidR="008332D0" w:rsidRDefault="008332D0" w:rsidP="008332D0">
      <w:proofErr w:type="spellStart"/>
      <w:r w:rsidRPr="002F5B94">
        <w:t>Pakwan</w:t>
      </w:r>
      <w:proofErr w:type="spellEnd"/>
      <w:r>
        <w:t xml:space="preserve"> </w:t>
      </w:r>
      <w:r w:rsidRPr="002F5B94">
        <w:t xml:space="preserve">CHUENSUWANKUL </w:t>
      </w:r>
      <w:r w:rsidRPr="00B45589">
        <w:t>(Ms.), Counsellor, Permanent Mission to the World Trade Organization (WTO), Geneva</w:t>
      </w:r>
    </w:p>
    <w:p w:rsidR="008332D0" w:rsidRPr="0045302A" w:rsidRDefault="005D271B" w:rsidP="008332D0">
      <w:pPr>
        <w:rPr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"mailto:pakwan@thaiwto.com" </w:instrText>
      </w:r>
      <w:r>
        <w:fldChar w:fldCharType="separate"/>
      </w:r>
      <w:r w:rsidR="008332D0" w:rsidRPr="0045302A">
        <w:rPr>
          <w:rStyle w:val="Hyperlink"/>
          <w:lang w:val="fr-CH"/>
        </w:rPr>
        <w:t>pakwan@thaiwto.com</w:t>
      </w:r>
      <w:r>
        <w:rPr>
          <w:rStyle w:val="Hyperlink"/>
          <w:lang w:val="fr-CH"/>
        </w:rPr>
        <w:fldChar w:fldCharType="end"/>
      </w:r>
    </w:p>
    <w:p w:rsidR="008332D0" w:rsidRPr="0045302A" w:rsidRDefault="008332D0" w:rsidP="008332D0">
      <w:pPr>
        <w:rPr>
          <w:lang w:val="fr-CH"/>
        </w:rPr>
      </w:pPr>
    </w:p>
    <w:p w:rsidR="008332D0" w:rsidRPr="0045302A" w:rsidRDefault="008332D0" w:rsidP="008332D0">
      <w:pPr>
        <w:rPr>
          <w:szCs w:val="22"/>
          <w:u w:val="single"/>
          <w:lang w:val="fr-CH"/>
        </w:rPr>
      </w:pPr>
    </w:p>
    <w:p w:rsidR="008332D0" w:rsidRPr="00FF23C7" w:rsidRDefault="008332D0" w:rsidP="008332D0">
      <w:pPr>
        <w:rPr>
          <w:szCs w:val="22"/>
          <w:lang w:val="fr-CH"/>
        </w:rPr>
      </w:pPr>
    </w:p>
    <w:p w:rsidR="008332D0" w:rsidRPr="00656220" w:rsidRDefault="008332D0" w:rsidP="008332D0">
      <w:pPr>
        <w:rPr>
          <w:szCs w:val="22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8332D0" w:rsidRPr="002B2FEA" w:rsidRDefault="008332D0" w:rsidP="008332D0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lastRenderedPageBreak/>
        <w:t>III.</w:t>
      </w:r>
      <w:r w:rsidRPr="002B2FEA">
        <w:rPr>
          <w:szCs w:val="22"/>
          <w:lang w:val="fr-CH"/>
        </w:rPr>
        <w:tab/>
      </w:r>
      <w:r w:rsidRPr="002B2FEA">
        <w:rPr>
          <w:szCs w:val="22"/>
          <w:u w:val="single"/>
          <w:lang w:val="fr-CH"/>
        </w:rPr>
        <w:t>ORGANISATIONS INTERNATIONALES INTERGOUVERNEMENTALES/</w:t>
      </w:r>
      <w:r w:rsidRPr="002B2FEA">
        <w:rPr>
          <w:szCs w:val="22"/>
          <w:u w:val="single"/>
          <w:lang w:val="fr-CH"/>
        </w:rPr>
        <w:br/>
        <w:t>INTERNATIONAL INTERGOVERNMENTAL ORGANIZATIONS</w:t>
      </w:r>
    </w:p>
    <w:p w:rsidR="008332D0" w:rsidRPr="002B2FEA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8332D0" w:rsidRPr="0027707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ED5E78" w:rsidRDefault="00ED5E78" w:rsidP="00ED5E7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OFFICE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ED5E78" w:rsidRPr="000E2DC6" w:rsidRDefault="00ED5E78" w:rsidP="00ED5E7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D5E78" w:rsidRDefault="00ED5E78" w:rsidP="00ED5E78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ED5E78" w:rsidRPr="00ED5E78" w:rsidRDefault="005D271B" w:rsidP="00ED5E78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"mailto:wneys@boip.int" </w:instrText>
      </w:r>
      <w:r>
        <w:fldChar w:fldCharType="separate"/>
      </w:r>
      <w:r w:rsidR="00ED5E78" w:rsidRPr="00ED5E78">
        <w:rPr>
          <w:rStyle w:val="Hyperlink"/>
          <w:szCs w:val="22"/>
          <w:lang w:val="fr-CH"/>
        </w:rPr>
        <w:t>wneys@boip.int</w:t>
      </w:r>
      <w:r>
        <w:rPr>
          <w:rStyle w:val="Hyperlink"/>
          <w:szCs w:val="22"/>
          <w:lang w:val="fr-CH"/>
        </w:rPr>
        <w:fldChar w:fldCharType="end"/>
      </w:r>
    </w:p>
    <w:p w:rsidR="00ED5E78" w:rsidRPr="00ED5E78" w:rsidRDefault="00ED5E78" w:rsidP="00ED5E78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</w:p>
    <w:p w:rsidR="00ED5E78" w:rsidRPr="00ED5E78" w:rsidRDefault="00ED5E78" w:rsidP="00ED5E7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8332D0" w:rsidRPr="00757373" w:rsidRDefault="008332D0" w:rsidP="008332D0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:rsidR="008332D0" w:rsidRPr="00757373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534955">
        <w:rPr>
          <w:szCs w:val="22"/>
        </w:rPr>
        <w:t xml:space="preserve">Senior </w:t>
      </w:r>
      <w:r>
        <w:rPr>
          <w:szCs w:val="22"/>
        </w:rPr>
        <w:t>A</w:t>
      </w:r>
      <w:r w:rsidRPr="00534955">
        <w:rPr>
          <w:szCs w:val="22"/>
        </w:rPr>
        <w:t>dvisor</w:t>
      </w:r>
      <w:r>
        <w:rPr>
          <w:szCs w:val="22"/>
        </w:rPr>
        <w:t xml:space="preserve">, </w:t>
      </w:r>
      <w:r w:rsidRPr="00534955">
        <w:rPr>
          <w:szCs w:val="22"/>
        </w:rPr>
        <w:t>Legal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Pr="005439C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4" w:history="1">
        <w:r w:rsidR="008332D0" w:rsidRPr="005439C0">
          <w:rPr>
            <w:rStyle w:val="Hyperlink"/>
            <w:szCs w:val="22"/>
          </w:rPr>
          <w:t>thom.clark@euipo.europa.eu</w:t>
        </w:r>
      </w:hyperlink>
      <w:r w:rsidR="008332D0" w:rsidRPr="005439C0">
        <w:rPr>
          <w:szCs w:val="22"/>
        </w:rPr>
        <w:t xml:space="preserve"> </w:t>
      </w:r>
    </w:p>
    <w:p w:rsidR="008332D0" w:rsidRPr="005439C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4158C">
        <w:rPr>
          <w:iCs/>
          <w:szCs w:val="22"/>
        </w:rPr>
        <w:t>Dagmar KORCÁKOVÁ</w:t>
      </w:r>
      <w:r w:rsidRPr="00F4158C">
        <w:rPr>
          <w:szCs w:val="22"/>
        </w:rPr>
        <w:t xml:space="preserve">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A46B04">
        <w:rPr>
          <w:szCs w:val="22"/>
        </w:rPr>
        <w:t>Classification Expert</w:t>
      </w:r>
      <w:r>
        <w:rPr>
          <w:szCs w:val="22"/>
        </w:rPr>
        <w:t xml:space="preserve">, </w:t>
      </w:r>
      <w:r w:rsidRPr="00A46B04">
        <w:rPr>
          <w:szCs w:val="22"/>
        </w:rPr>
        <w:t>Operations Department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</w:pPr>
      <w:hyperlink r:id="rId95" w:history="1">
        <w:r w:rsidR="008332D0" w:rsidRPr="00A46B04">
          <w:rPr>
            <w:rStyle w:val="Hyperlink"/>
          </w:rPr>
          <w:t>Dagmar.Korcakova@euipo.europa.eu</w:t>
        </w:r>
      </w:hyperlink>
      <w:r w:rsidR="008332D0"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341B1">
        <w:rPr>
          <w:szCs w:val="22"/>
        </w:rPr>
        <w:t>Magnus JAENSSON</w:t>
      </w:r>
      <w:r>
        <w:rPr>
          <w:szCs w:val="22"/>
        </w:rPr>
        <w:t xml:space="preserve"> (Mr.)</w:t>
      </w:r>
      <w:r w:rsidRPr="003341B1">
        <w:rPr>
          <w:szCs w:val="22"/>
        </w:rPr>
        <w:t xml:space="preserve">, Classification Expert, </w:t>
      </w:r>
      <w:r w:rsidRPr="00A46B04">
        <w:rPr>
          <w:szCs w:val="22"/>
        </w:rPr>
        <w:t>Operations Department</w:t>
      </w:r>
      <w:proofErr w:type="gramStart"/>
      <w:r>
        <w:rPr>
          <w:szCs w:val="22"/>
        </w:rPr>
        <w:t xml:space="preserve">,  </w:t>
      </w:r>
      <w:r w:rsidRPr="003341B1">
        <w:rPr>
          <w:szCs w:val="22"/>
        </w:rPr>
        <w:t>European</w:t>
      </w:r>
      <w:proofErr w:type="gramEnd"/>
      <w:r w:rsidRPr="003341B1">
        <w:rPr>
          <w:szCs w:val="22"/>
        </w:rPr>
        <w:t xml:space="preserve"> Union Intellectual Property Office (EUIPO), Alicante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6" w:history="1">
        <w:r w:rsidR="008332D0" w:rsidRPr="00911F64">
          <w:rPr>
            <w:rStyle w:val="Hyperlink"/>
            <w:szCs w:val="22"/>
          </w:rPr>
          <w:t>magnus.jaensson@euipo.europa.eu</w:t>
        </w:r>
      </w:hyperlink>
      <w:r w:rsidR="008332D0" w:rsidRPr="003341B1">
        <w:rPr>
          <w:szCs w:val="22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 (Mr.)</w:t>
      </w:r>
      <w:r w:rsidRPr="000E2DC6">
        <w:rPr>
          <w:szCs w:val="22"/>
        </w:rPr>
        <w:t xml:space="preserve">, </w:t>
      </w:r>
      <w:r>
        <w:rPr>
          <w:szCs w:val="22"/>
        </w:rPr>
        <w:t>Classification Expert, 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8332D0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</w:rPr>
      </w:pPr>
      <w:hyperlink r:id="rId97" w:history="1">
        <w:r w:rsidR="008332D0" w:rsidRPr="00911F64">
          <w:rPr>
            <w:rStyle w:val="Hyperlink"/>
            <w:szCs w:val="22"/>
          </w:rPr>
          <w:t>martin.vuijst@euipo.europa.eu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9C5E98">
        <w:rPr>
          <w:iCs/>
          <w:szCs w:val="22"/>
        </w:rPr>
        <w:t>Andra</w:t>
      </w:r>
      <w:proofErr w:type="spellEnd"/>
      <w:r>
        <w:rPr>
          <w:iCs/>
          <w:szCs w:val="22"/>
        </w:rPr>
        <w:t xml:space="preserve"> </w:t>
      </w:r>
      <w:r w:rsidRPr="009C5E98">
        <w:rPr>
          <w:iCs/>
          <w:szCs w:val="22"/>
        </w:rPr>
        <w:t xml:space="preserve">BUT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proofErr w:type="spellStart"/>
      <w:r w:rsidRPr="009C5E98">
        <w:rPr>
          <w:szCs w:val="22"/>
        </w:rPr>
        <w:t>TMclass</w:t>
      </w:r>
      <w:proofErr w:type="spellEnd"/>
      <w:r w:rsidRPr="009C5E98">
        <w:rPr>
          <w:szCs w:val="22"/>
        </w:rPr>
        <w:t xml:space="preserve"> Application Manager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Pr="0045302A" w:rsidRDefault="005D271B" w:rsidP="008332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"mailto:andra.but@euipo.europa.eu" </w:instrText>
      </w:r>
      <w:r>
        <w:fldChar w:fldCharType="separate"/>
      </w:r>
      <w:r w:rsidR="008332D0" w:rsidRPr="0045302A">
        <w:rPr>
          <w:rStyle w:val="Hyperlink"/>
          <w:lang w:val="fr-CH"/>
        </w:rPr>
        <w:t>andra.but@euipo.europa.eu</w:t>
      </w:r>
      <w:r>
        <w:rPr>
          <w:rStyle w:val="Hyperlink"/>
          <w:lang w:val="fr-CH"/>
        </w:rPr>
        <w:fldChar w:fldCharType="end"/>
      </w:r>
      <w:r w:rsidR="008332D0" w:rsidRPr="0045302A">
        <w:rPr>
          <w:lang w:val="fr-CH"/>
        </w:rPr>
        <w:t xml:space="preserve"> 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Pr="000B6CE9" w:rsidRDefault="008332D0" w:rsidP="008332D0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3912A2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DA5D58" w:rsidRDefault="008332D0" w:rsidP="008332D0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DA5D58">
        <w:rPr>
          <w:bCs/>
          <w:szCs w:val="22"/>
          <w:u w:val="single"/>
          <w:lang w:val="fr-CH"/>
        </w:rPr>
        <w:t>Intellectual</w:t>
      </w:r>
      <w:proofErr w:type="spellEnd"/>
      <w:r w:rsidRPr="00DA5D58">
        <w:rPr>
          <w:bCs/>
          <w:szCs w:val="22"/>
          <w:u w:val="single"/>
          <w:lang w:val="fr-CH"/>
        </w:rPr>
        <w:t xml:space="preserve"> </w:t>
      </w:r>
      <w:proofErr w:type="spellStart"/>
      <w:r w:rsidRPr="00DA5D58">
        <w:rPr>
          <w:bCs/>
          <w:szCs w:val="22"/>
          <w:u w:val="single"/>
          <w:lang w:val="fr-CH"/>
        </w:rPr>
        <w:t>Property</w:t>
      </w:r>
      <w:proofErr w:type="spellEnd"/>
      <w:r w:rsidRPr="00DA5D58">
        <w:rPr>
          <w:bCs/>
          <w:szCs w:val="22"/>
          <w:u w:val="single"/>
          <w:lang w:val="fr-CH"/>
        </w:rPr>
        <w:t xml:space="preserve"> (AIPPI) </w:t>
      </w:r>
    </w:p>
    <w:p w:rsidR="008332D0" w:rsidRDefault="008332D0" w:rsidP="008332D0">
      <w:pPr>
        <w:suppressAutoHyphens/>
        <w:spacing w:line="260" w:lineRule="exact"/>
        <w:rPr>
          <w:szCs w:val="22"/>
        </w:rPr>
      </w:pPr>
      <w:r w:rsidRPr="008D533C">
        <w:rPr>
          <w:szCs w:val="22"/>
        </w:rPr>
        <w:t>Graciela Claudia</w:t>
      </w:r>
      <w:r>
        <w:rPr>
          <w:szCs w:val="22"/>
        </w:rPr>
        <w:t xml:space="preserve"> </w:t>
      </w:r>
      <w:r w:rsidRPr="008D533C">
        <w:rPr>
          <w:szCs w:val="22"/>
        </w:rPr>
        <w:t xml:space="preserve">PEREZ DE INZAURRAGA </w:t>
      </w:r>
      <w:r w:rsidRPr="00E37637">
        <w:rPr>
          <w:szCs w:val="22"/>
        </w:rPr>
        <w:t>(M</w:t>
      </w:r>
      <w:r>
        <w:rPr>
          <w:szCs w:val="22"/>
        </w:rPr>
        <w:t>s</w:t>
      </w:r>
      <w:r w:rsidRPr="00E37637">
        <w:rPr>
          <w:szCs w:val="22"/>
        </w:rPr>
        <w:t xml:space="preserve">.), </w:t>
      </w:r>
      <w:r w:rsidRPr="008D533C">
        <w:rPr>
          <w:szCs w:val="22"/>
        </w:rPr>
        <w:t>Vice-Chair</w:t>
      </w:r>
      <w:r w:rsidRPr="00E37637">
        <w:rPr>
          <w:szCs w:val="22"/>
        </w:rPr>
        <w:t xml:space="preserve">, </w:t>
      </w:r>
      <w:r w:rsidRPr="008D533C">
        <w:rPr>
          <w:szCs w:val="22"/>
        </w:rPr>
        <w:t>Trademarks Committee</w:t>
      </w:r>
      <w:r>
        <w:rPr>
          <w:szCs w:val="22"/>
        </w:rPr>
        <w:t xml:space="preserve">, </w:t>
      </w:r>
      <w:r w:rsidRPr="008D533C">
        <w:rPr>
          <w:szCs w:val="22"/>
        </w:rPr>
        <w:t>Buenos Aires</w:t>
      </w:r>
    </w:p>
    <w:p w:rsidR="008332D0" w:rsidRDefault="005D271B" w:rsidP="008332D0">
      <w:pPr>
        <w:suppressAutoHyphens/>
        <w:spacing w:line="260" w:lineRule="exact"/>
      </w:pPr>
      <w:hyperlink r:id="rId98" w:history="1">
        <w:r w:rsidR="008332D0" w:rsidRPr="008D533C">
          <w:rPr>
            <w:rStyle w:val="Hyperlink"/>
          </w:rPr>
          <w:t>gcperez@hbf.com.ar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r w:rsidRPr="00AA49A3">
        <w:rPr>
          <w:szCs w:val="22"/>
        </w:rPr>
        <w:t>HU</w:t>
      </w:r>
      <w:r>
        <w:rPr>
          <w:szCs w:val="22"/>
        </w:rPr>
        <w:t xml:space="preserve"> </w:t>
      </w:r>
      <w:r w:rsidRPr="00AA49A3">
        <w:rPr>
          <w:szCs w:val="22"/>
        </w:rPr>
        <w:t>Gang</w:t>
      </w:r>
      <w:r>
        <w:rPr>
          <w:szCs w:val="22"/>
        </w:rPr>
        <w:t xml:space="preserve"> </w:t>
      </w:r>
      <w:r w:rsidRPr="00E37637">
        <w:rPr>
          <w:szCs w:val="22"/>
        </w:rPr>
        <w:t>(M</w:t>
      </w:r>
      <w:r>
        <w:rPr>
          <w:szCs w:val="22"/>
        </w:rPr>
        <w:t>r</w:t>
      </w:r>
      <w:r w:rsidRPr="00E37637">
        <w:rPr>
          <w:szCs w:val="22"/>
        </w:rPr>
        <w:t xml:space="preserve">.), </w:t>
      </w:r>
      <w:r w:rsidRPr="00AA034B">
        <w:rPr>
          <w:szCs w:val="22"/>
        </w:rPr>
        <w:t>Trademark Attorney</w:t>
      </w:r>
      <w:r w:rsidRPr="00E37637">
        <w:rPr>
          <w:szCs w:val="22"/>
        </w:rPr>
        <w:t xml:space="preserve">, </w:t>
      </w:r>
      <w:r w:rsidRPr="00AA49A3">
        <w:rPr>
          <w:szCs w:val="22"/>
        </w:rPr>
        <w:t>Beijing</w:t>
      </w:r>
    </w:p>
    <w:p w:rsidR="008332D0" w:rsidRPr="00B74ADD" w:rsidRDefault="005D271B" w:rsidP="008332D0">
      <w:pPr>
        <w:suppressAutoHyphens/>
        <w:spacing w:line="260" w:lineRule="exact"/>
        <w:rPr>
          <w:szCs w:val="22"/>
        </w:rPr>
      </w:pPr>
      <w:hyperlink r:id="rId99" w:history="1">
        <w:r w:rsidR="008332D0" w:rsidRPr="00F2157B">
          <w:rPr>
            <w:rStyle w:val="Hyperlink"/>
          </w:rPr>
          <w:t>hug@ccpit-patent.com.cn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proofErr w:type="spellStart"/>
      <w:r w:rsidRPr="00AA034B">
        <w:rPr>
          <w:szCs w:val="22"/>
        </w:rPr>
        <w:t>Aurélia</w:t>
      </w:r>
      <w:proofErr w:type="spellEnd"/>
      <w:r>
        <w:rPr>
          <w:szCs w:val="22"/>
        </w:rPr>
        <w:t xml:space="preserve"> </w:t>
      </w:r>
      <w:r w:rsidRPr="00AA034B">
        <w:rPr>
          <w:szCs w:val="22"/>
        </w:rPr>
        <w:t xml:space="preserve">MARIE </w:t>
      </w:r>
      <w:r w:rsidRPr="00E37637">
        <w:rPr>
          <w:szCs w:val="22"/>
        </w:rPr>
        <w:t>(M</w:t>
      </w:r>
      <w:r>
        <w:rPr>
          <w:szCs w:val="22"/>
        </w:rPr>
        <w:t>s</w:t>
      </w:r>
      <w:r w:rsidRPr="00E37637">
        <w:rPr>
          <w:szCs w:val="22"/>
        </w:rPr>
        <w:t xml:space="preserve">.), </w:t>
      </w:r>
      <w:r w:rsidRPr="00AA034B">
        <w:rPr>
          <w:szCs w:val="22"/>
        </w:rPr>
        <w:t>Trademark Attorney</w:t>
      </w:r>
      <w:r w:rsidRPr="00E37637">
        <w:rPr>
          <w:szCs w:val="22"/>
        </w:rPr>
        <w:t xml:space="preserve">, </w:t>
      </w:r>
      <w:r w:rsidRPr="00AA034B">
        <w:rPr>
          <w:szCs w:val="22"/>
        </w:rPr>
        <w:t>Paris</w:t>
      </w:r>
    </w:p>
    <w:p w:rsidR="008332D0" w:rsidRDefault="005D271B" w:rsidP="008332D0">
      <w:pPr>
        <w:suppressAutoHyphens/>
        <w:spacing w:line="260" w:lineRule="exact"/>
        <w:rPr>
          <w:rStyle w:val="Hyperlink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"mailto:amarie@bdl-ip.</w:instrText>
      </w:r>
      <w:r w:rsidRPr="005D271B">
        <w:rPr>
          <w:lang w:val="fr-CH"/>
        </w:rPr>
        <w:instrText xml:space="preserve">com" </w:instrText>
      </w:r>
      <w:r>
        <w:fldChar w:fldCharType="separate"/>
      </w:r>
      <w:r w:rsidR="008332D0" w:rsidRPr="008D533C">
        <w:rPr>
          <w:rStyle w:val="Hyperlink"/>
          <w:lang w:val="fr-CH"/>
        </w:rPr>
        <w:t>amarie@bdl-ip.com</w:t>
      </w:r>
      <w:r>
        <w:rPr>
          <w:rStyle w:val="Hyperlink"/>
          <w:lang w:val="fr-CH"/>
        </w:rPr>
        <w:fldChar w:fldCharType="end"/>
      </w:r>
    </w:p>
    <w:p w:rsidR="008332D0" w:rsidRPr="00A20743" w:rsidRDefault="008332D0" w:rsidP="008332D0">
      <w:pPr>
        <w:suppressAutoHyphens/>
        <w:spacing w:line="260" w:lineRule="exact"/>
        <w:rPr>
          <w:szCs w:val="22"/>
          <w:lang w:val="fr-CH"/>
        </w:rPr>
      </w:pPr>
    </w:p>
    <w:p w:rsidR="00ED5E78" w:rsidRDefault="00ED5E78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8332D0" w:rsidRPr="00C5306A" w:rsidRDefault="008332D0" w:rsidP="008332D0">
      <w:pPr>
        <w:suppressAutoHyphens/>
        <w:spacing w:line="260" w:lineRule="exact"/>
        <w:rPr>
          <w:szCs w:val="22"/>
          <w:u w:val="single"/>
          <w:lang w:val="fr-FR"/>
        </w:rPr>
      </w:pPr>
      <w:r w:rsidRPr="00C5306A">
        <w:rPr>
          <w:szCs w:val="22"/>
          <w:u w:val="single"/>
          <w:lang w:val="fr-FR"/>
        </w:rPr>
        <w:lastRenderedPageBreak/>
        <w:t xml:space="preserve">Association internationale pour les marques (INTA)/International </w:t>
      </w:r>
      <w:proofErr w:type="spellStart"/>
      <w:r w:rsidRPr="00C5306A">
        <w:rPr>
          <w:szCs w:val="22"/>
          <w:u w:val="single"/>
          <w:lang w:val="fr-FR"/>
        </w:rPr>
        <w:t>Trademark</w:t>
      </w:r>
      <w:proofErr w:type="spellEnd"/>
      <w:r w:rsidRPr="00C5306A">
        <w:rPr>
          <w:szCs w:val="22"/>
          <w:u w:val="single"/>
          <w:lang w:val="fr-FR"/>
        </w:rPr>
        <w:t xml:space="preserve"> Association (INTA) </w:t>
      </w:r>
    </w:p>
    <w:p w:rsidR="008332D0" w:rsidRPr="00B45589" w:rsidRDefault="008332D0" w:rsidP="008332D0">
      <w:pPr>
        <w:rPr>
          <w:szCs w:val="22"/>
        </w:rPr>
      </w:pPr>
      <w:r w:rsidRPr="00B45589">
        <w:rPr>
          <w:szCs w:val="22"/>
        </w:rPr>
        <w:t>Tat-</w:t>
      </w:r>
      <w:proofErr w:type="spellStart"/>
      <w:r w:rsidRPr="00B45589">
        <w:rPr>
          <w:szCs w:val="22"/>
        </w:rPr>
        <w:t>Tienne</w:t>
      </w:r>
      <w:proofErr w:type="spellEnd"/>
      <w:r w:rsidRPr="00B45589">
        <w:rPr>
          <w:szCs w:val="22"/>
        </w:rPr>
        <w:t xml:space="preserve"> LOUEMBE (Mr.), Representative, Africa Middle East and Inter Governmental Organizations, New York</w:t>
      </w:r>
    </w:p>
    <w:p w:rsidR="008332D0" w:rsidRPr="00B45589" w:rsidRDefault="005D271B" w:rsidP="008332D0">
      <w:pPr>
        <w:rPr>
          <w:szCs w:val="22"/>
        </w:rPr>
      </w:pPr>
      <w:hyperlink r:id="rId100" w:history="1">
        <w:r w:rsidR="008332D0" w:rsidRPr="00B45589">
          <w:rPr>
            <w:rStyle w:val="Hyperlink"/>
            <w:szCs w:val="22"/>
          </w:rPr>
          <w:t>tlouembe@inta.org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r>
        <w:t>Isabel CORTES</w:t>
      </w:r>
      <w:r w:rsidRPr="00F35673">
        <w:t xml:space="preserve"> </w:t>
      </w:r>
      <w:r w:rsidRPr="00B45589">
        <w:t>(Ms.)</w:t>
      </w:r>
      <w:r w:rsidRPr="00C5306A">
        <w:rPr>
          <w:szCs w:val="22"/>
        </w:rPr>
        <w:t xml:space="preserve">, </w:t>
      </w:r>
      <w:r>
        <w:rPr>
          <w:szCs w:val="22"/>
        </w:rPr>
        <w:t>Trademark Attorney, Pons IP, Madrid</w:t>
      </w:r>
    </w:p>
    <w:p w:rsidR="008332D0" w:rsidRPr="00EA0D77" w:rsidRDefault="005D271B" w:rsidP="008332D0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5D271B">
        <w:rPr>
          <w:lang w:val="fr-CH"/>
        </w:rPr>
        <w:instrText xml:space="preserve"> HYPERLINK "mailto:isabel.cortes@ponsip.com" </w:instrText>
      </w:r>
      <w:r>
        <w:fldChar w:fldCharType="separate"/>
      </w:r>
      <w:r w:rsidR="008332D0" w:rsidRPr="00EA0D77">
        <w:rPr>
          <w:rStyle w:val="Hyperlink"/>
          <w:szCs w:val="22"/>
          <w:lang w:val="fr-CH"/>
        </w:rPr>
        <w:t>isabel.cortes@ponsip.com</w:t>
      </w:r>
      <w:r>
        <w:rPr>
          <w:rStyle w:val="Hyperlink"/>
          <w:szCs w:val="22"/>
          <w:lang w:val="fr-CH"/>
        </w:rPr>
        <w:fldChar w:fldCharType="end"/>
      </w:r>
    </w:p>
    <w:p w:rsidR="008332D0" w:rsidRPr="00EA0D77" w:rsidRDefault="008332D0" w:rsidP="008332D0">
      <w:pPr>
        <w:suppressAutoHyphens/>
        <w:spacing w:line="260" w:lineRule="exact"/>
        <w:rPr>
          <w:szCs w:val="22"/>
          <w:u w:val="single"/>
          <w:lang w:val="fr-CH"/>
        </w:rPr>
      </w:pPr>
    </w:p>
    <w:p w:rsidR="008332D0" w:rsidRPr="00436977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8332D0" w:rsidRDefault="008332D0" w:rsidP="008332D0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Staff Trademark Agent and Nice Expert, </w:t>
      </w:r>
      <w:proofErr w:type="spellStart"/>
      <w:r w:rsidRPr="001E595E">
        <w:rPr>
          <w:szCs w:val="22"/>
        </w:rPr>
        <w:t>Gowling</w:t>
      </w:r>
      <w:proofErr w:type="spellEnd"/>
      <w:r w:rsidRPr="001E595E">
        <w:rPr>
          <w:szCs w:val="22"/>
        </w:rPr>
        <w:t xml:space="preserve"> WLG, Ottawa</w:t>
      </w:r>
    </w:p>
    <w:p w:rsidR="008332D0" w:rsidRPr="001E595E" w:rsidRDefault="005D271B" w:rsidP="008332D0">
      <w:pPr>
        <w:tabs>
          <w:tab w:val="left" w:pos="3402"/>
          <w:tab w:val="left" w:pos="3686"/>
        </w:tabs>
        <w:suppressAutoHyphens/>
        <w:rPr>
          <w:szCs w:val="22"/>
        </w:rPr>
      </w:pPr>
      <w:hyperlink r:id="rId101" w:history="1">
        <w:r w:rsidR="008332D0" w:rsidRPr="001E595E">
          <w:rPr>
            <w:rStyle w:val="Hyperlink"/>
            <w:szCs w:val="22"/>
          </w:rPr>
          <w:t>kimberley.baillie@gowlingwlg.com</w:t>
        </w:r>
      </w:hyperlink>
    </w:p>
    <w:p w:rsidR="008332D0" w:rsidRDefault="008332D0">
      <w:pPr>
        <w:rPr>
          <w:szCs w:val="22"/>
        </w:rPr>
      </w:pPr>
    </w:p>
    <w:p w:rsidR="00ED5E78" w:rsidRDefault="00ED5E78">
      <w:pPr>
        <w:rPr>
          <w:szCs w:val="22"/>
        </w:rPr>
      </w:pPr>
    </w:p>
    <w:p w:rsidR="00ED5E78" w:rsidRDefault="00ED5E78">
      <w:pPr>
        <w:rPr>
          <w:szCs w:val="22"/>
        </w:rPr>
      </w:pPr>
    </w:p>
    <w:p w:rsidR="008332D0" w:rsidRPr="0008048E" w:rsidRDefault="008332D0" w:rsidP="008332D0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8332D0" w:rsidRPr="0008048E" w:rsidRDefault="008332D0" w:rsidP="008332D0">
      <w:pPr>
        <w:pStyle w:val="Footer"/>
        <w:tabs>
          <w:tab w:val="left" w:pos="3686"/>
        </w:tabs>
        <w:suppressAutoHyphens/>
        <w:rPr>
          <w:szCs w:val="22"/>
        </w:rPr>
      </w:pPr>
    </w:p>
    <w:p w:rsidR="008332D0" w:rsidRPr="0008048E" w:rsidRDefault="008332D0" w:rsidP="008332D0">
      <w:pPr>
        <w:pStyle w:val="Footer"/>
        <w:tabs>
          <w:tab w:val="left" w:pos="3686"/>
        </w:tabs>
        <w:suppressAutoHyphens/>
        <w:rPr>
          <w:szCs w:val="22"/>
        </w:rPr>
      </w:pPr>
    </w:p>
    <w:p w:rsidR="008332D0" w:rsidRPr="00656220" w:rsidRDefault="008332D0" w:rsidP="008332D0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proofErr w:type="spellStart"/>
      <w:r w:rsidRPr="00F5475F">
        <w:rPr>
          <w:szCs w:val="22"/>
        </w:rPr>
        <w:t>Président</w:t>
      </w:r>
      <w:proofErr w:type="spellEnd"/>
      <w:r w:rsidRPr="00F5475F">
        <w:rPr>
          <w:szCs w:val="22"/>
        </w:rPr>
        <w:t>/Chair:</w:t>
      </w:r>
      <w:r w:rsidRPr="00F5475F">
        <w:rPr>
          <w:szCs w:val="22"/>
        </w:rPr>
        <w:tab/>
      </w:r>
      <w:r w:rsidRPr="00F5475F">
        <w:rPr>
          <w:szCs w:val="22"/>
        </w:rPr>
        <w:tab/>
        <w:t>Thom CLARK (</w:t>
      </w:r>
      <w:r>
        <w:rPr>
          <w:szCs w:val="22"/>
        </w:rPr>
        <w:t>M</w:t>
      </w:r>
      <w:proofErr w:type="gramStart"/>
      <w:r>
        <w:rPr>
          <w:szCs w:val="22"/>
        </w:rPr>
        <w:t>./</w:t>
      </w:r>
      <w:proofErr w:type="gramEnd"/>
      <w:r w:rsidRPr="00F5475F">
        <w:rPr>
          <w:szCs w:val="22"/>
        </w:rPr>
        <w:t>Mr.)</w:t>
      </w:r>
      <w:r>
        <w:rPr>
          <w:szCs w:val="22"/>
        </w:rPr>
        <w:t xml:space="preserve"> </w:t>
      </w:r>
      <w:r w:rsidRPr="00656220">
        <w:rPr>
          <w:szCs w:val="22"/>
          <w:lang w:val="fr-CH"/>
        </w:rPr>
        <w:t>(EUIPO)</w:t>
      </w:r>
    </w:p>
    <w:p w:rsidR="008332D0" w:rsidRPr="00656220" w:rsidRDefault="008332D0" w:rsidP="008332D0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8332D0" w:rsidRPr="00CF1D61" w:rsidRDefault="008332D0" w:rsidP="008332D0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</w:t>
      </w:r>
      <w:proofErr w:type="spellStart"/>
      <w:r w:rsidRPr="00CF1D61">
        <w:rPr>
          <w:szCs w:val="22"/>
          <w:lang w:val="fr-CH"/>
        </w:rPr>
        <w:t>Secretary</w:t>
      </w:r>
      <w:proofErr w:type="spellEnd"/>
      <w:r w:rsidRPr="00CF1D61">
        <w:rPr>
          <w:szCs w:val="22"/>
          <w:lang w:val="fr-CH"/>
        </w:rPr>
        <w:t>:</w:t>
      </w:r>
      <w:r w:rsidRPr="00CF1D61">
        <w:rPr>
          <w:szCs w:val="22"/>
          <w:lang w:val="fr-CH"/>
        </w:rPr>
        <w:tab/>
      </w:r>
      <w:r w:rsidRPr="00CF1D61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(OMPI/WIPO)</w:t>
      </w:r>
    </w:p>
    <w:p w:rsidR="008332D0" w:rsidRPr="00CF1D61" w:rsidRDefault="008332D0" w:rsidP="008332D0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8332D0" w:rsidRPr="00CF1D61" w:rsidRDefault="008332D0" w:rsidP="008332D0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</w:p>
    <w:p w:rsidR="008332D0" w:rsidRPr="009C325D" w:rsidRDefault="008332D0" w:rsidP="008332D0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>
        <w:rPr>
          <w:szCs w:val="22"/>
          <w:lang w:val="fr-CH"/>
        </w:rPr>
        <w:t>VI</w:t>
      </w:r>
      <w:r w:rsidRPr="009C325D">
        <w:rPr>
          <w:szCs w:val="22"/>
          <w:lang w:val="fr-CH"/>
        </w:rPr>
        <w:t>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8332D0" w:rsidRPr="009C325D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8332D0" w:rsidRPr="00A72999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376905" w:rsidRDefault="008332D0" w:rsidP="008332D0">
      <w:pPr>
        <w:outlineLvl w:val="0"/>
        <w:rPr>
          <w:lang w:val="fr-CH"/>
        </w:rPr>
      </w:pPr>
      <w:r w:rsidRPr="00A20743">
        <w:rPr>
          <w:lang w:val="fr-CH"/>
        </w:rPr>
        <w:t>Kenichiro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Pr="00376905" w:rsidRDefault="008332D0" w:rsidP="008332D0">
      <w:pPr>
        <w:rPr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ED3F75" w:rsidRPr="000E2DC6" w:rsidRDefault="00ED3F75" w:rsidP="00ED3F75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Pr="00593599" w:rsidRDefault="007817F6" w:rsidP="00593599">
      <w:pPr>
        <w:pStyle w:val="EndofDocument0"/>
        <w:spacing w:before="720"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</w:rPr>
      </w:pPr>
      <w:r w:rsidRPr="00593599">
        <w:rPr>
          <w:rFonts w:ascii="KaiTi" w:eastAsia="KaiTi" w:hAnsi="KaiTi" w:cs="Arial"/>
          <w:sz w:val="21"/>
          <w:szCs w:val="22"/>
        </w:rPr>
        <w:t>[</w:t>
      </w:r>
      <w:r w:rsidR="00593599" w:rsidRPr="00593599">
        <w:rPr>
          <w:rFonts w:ascii="KaiTi" w:eastAsia="KaiTi" w:hAnsi="KaiTi" w:cs="Arial" w:hint="eastAsia"/>
          <w:sz w:val="21"/>
          <w:szCs w:val="22"/>
          <w:lang w:eastAsia="zh-CN"/>
        </w:rPr>
        <w:t>后接附件二</w:t>
      </w:r>
      <w:r w:rsidRPr="00593599">
        <w:rPr>
          <w:rFonts w:ascii="KaiTi" w:eastAsia="KaiTi" w:hAnsi="KaiTi" w:cs="Arial"/>
          <w:sz w:val="21"/>
          <w:szCs w:val="22"/>
        </w:rPr>
        <w:t>]</w:t>
      </w:r>
    </w:p>
    <w:sectPr w:rsidR="0022164A" w:rsidRPr="00593599" w:rsidSect="00B13975">
      <w:headerReference w:type="even" r:id="rId102"/>
      <w:headerReference w:type="default" r:id="rId103"/>
      <w:footerReference w:type="even" r:id="rId104"/>
      <w:headerReference w:type="first" r:id="rId105"/>
      <w:footerReference w:type="first" r:id="rId106"/>
      <w:footnotePr>
        <w:numFmt w:val="chicago"/>
      </w:footnotePr>
      <w:pgSz w:w="11907" w:h="16840" w:code="9"/>
      <w:pgMar w:top="567" w:right="1134" w:bottom="135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75" w:rsidRDefault="00B13975">
      <w:r>
        <w:separator/>
      </w:r>
    </w:p>
  </w:endnote>
  <w:endnote w:type="continuationSeparator" w:id="0">
    <w:p w:rsidR="00B13975" w:rsidRDefault="00B1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Default="00B1397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907254</wp:posOffset>
              </wp:positionV>
              <wp:extent cx="7620000" cy="64232"/>
              <wp:effectExtent l="0" t="0" r="0" b="0"/>
              <wp:wrapNone/>
              <wp:docPr id="7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64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  <w:p w:rsidR="00B13975" w:rsidRDefault="00B139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71.45pt;width:600pt;height:5.05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" o:allowincell="f" filled="f" stroked="f" strokeweight=".5pt">
              <v:path arrowok="t"/>
              <v:textbox>
                <w:txbxContent>
                  <w:p w:rsidR="00B13975" w:rsidRDefault="00B13975" w:rsidP="00EA7D5E">
                    <w:pPr>
                      <w:jc w:val="center"/>
                    </w:pPr>
                  </w:p>
                  <w:p w:rsidR="00B13975" w:rsidRDefault="00B13975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margin-left:0;margin-top:44pt;width:600pt;height:25pt;flip:y;z-index:251660288;visibility:visible;mso-wrap-style:square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" o:allowincell="f" filled="f" stroked="f" strokeweight=".5pt">
              <v:path arrowok="t"/>
              <v:textbox>
                <w:txbxContent>
                  <w:p w:rsidR="00B13975" w:rsidRDefault="00B13975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Default="00B1397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-886404</wp:posOffset>
              </wp:positionH>
              <wp:positionV relativeFrom="bottomMargin">
                <wp:posOffset>830805</wp:posOffset>
              </wp:positionV>
              <wp:extent cx="7620000" cy="317500"/>
              <wp:effectExtent l="0" t="0" r="0" b="6350"/>
              <wp:wrapNone/>
              <wp:docPr id="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9.8pt;margin-top:65.4pt;width:600pt;height:25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d4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s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" o:allowincell="f" filled="f" stroked="f" strokeweight=".5pt">
              <v:path arrowok="t"/>
              <v:textbox>
                <w:txbxContent>
                  <w:p w:rsidR="00B13975" w:rsidRDefault="00B13975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75" w:rsidRDefault="00B13975">
      <w:r>
        <w:separator/>
      </w:r>
    </w:p>
  </w:footnote>
  <w:footnote w:type="continuationSeparator" w:id="0">
    <w:p w:rsidR="00B13975" w:rsidRDefault="00B1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593599" w:rsidRDefault="00B13975" w:rsidP="002A69FC">
    <w:pPr>
      <w:jc w:val="right"/>
      <w:rPr>
        <w:rFonts w:ascii="SimSun" w:hAnsi="SimSun"/>
        <w:sz w:val="21"/>
        <w:lang w:val="fr-CH"/>
      </w:rPr>
    </w:pPr>
    <w:r w:rsidRPr="00593599">
      <w:rPr>
        <w:rFonts w:ascii="SimSun" w:hAnsi="SimSun"/>
        <w:sz w:val="21"/>
        <w:lang w:val="fr-CH"/>
      </w:rPr>
      <w:t>CLIM/CE/31/2</w:t>
    </w:r>
  </w:p>
  <w:p w:rsidR="00B13975" w:rsidRPr="00593599" w:rsidRDefault="00593599" w:rsidP="002A69FC">
    <w:pPr>
      <w:jc w:val="right"/>
      <w:rPr>
        <w:rFonts w:ascii="SimSun" w:hAnsi="SimSun"/>
        <w:sz w:val="21"/>
      </w:rPr>
    </w:pPr>
    <w:r w:rsidRPr="00593599">
      <w:rPr>
        <w:rFonts w:ascii="SimSun" w:hAnsi="SimSun" w:hint="eastAsia"/>
        <w:sz w:val="21"/>
        <w:szCs w:val="22"/>
      </w:rPr>
      <w:t>附件</w:t>
    </w:r>
    <w:r>
      <w:rPr>
        <w:rFonts w:ascii="SimSun" w:hAnsi="SimSun" w:hint="eastAsia"/>
        <w:sz w:val="21"/>
        <w:szCs w:val="22"/>
      </w:rPr>
      <w:t>一</w:t>
    </w:r>
    <w:r w:rsidRPr="00593599">
      <w:rPr>
        <w:rFonts w:ascii="SimSun" w:hAnsi="SimSun" w:hint="eastAsia"/>
        <w:sz w:val="21"/>
        <w:szCs w:val="22"/>
      </w:rPr>
      <w:t>第</w:t>
    </w:r>
    <w:r w:rsidR="00B13975" w:rsidRPr="00593599">
      <w:rPr>
        <w:rFonts w:ascii="SimSun" w:hAnsi="SimSun"/>
        <w:sz w:val="21"/>
      </w:rPr>
      <w:fldChar w:fldCharType="begin"/>
    </w:r>
    <w:r w:rsidR="00B13975" w:rsidRPr="00593599">
      <w:rPr>
        <w:rFonts w:ascii="SimSun" w:hAnsi="SimSun"/>
        <w:sz w:val="21"/>
      </w:rPr>
      <w:instrText xml:space="preserve"> PAGE  \* MERGEFORMAT </w:instrText>
    </w:r>
    <w:r w:rsidR="00B13975" w:rsidRPr="00593599">
      <w:rPr>
        <w:rFonts w:ascii="SimSun" w:hAnsi="SimSun"/>
        <w:sz w:val="21"/>
      </w:rPr>
      <w:fldChar w:fldCharType="separate"/>
    </w:r>
    <w:r w:rsidR="005D271B">
      <w:rPr>
        <w:rFonts w:ascii="SimSun" w:hAnsi="SimSun"/>
        <w:noProof/>
        <w:sz w:val="21"/>
      </w:rPr>
      <w:t>14</w:t>
    </w:r>
    <w:r w:rsidR="00B13975" w:rsidRPr="00593599">
      <w:rPr>
        <w:rFonts w:ascii="SimSun" w:hAnsi="SimSun"/>
        <w:sz w:val="21"/>
      </w:rPr>
      <w:fldChar w:fldCharType="end"/>
    </w:r>
    <w:r w:rsidRPr="00593599">
      <w:rPr>
        <w:rFonts w:ascii="SimSun" w:hAnsi="SimSun" w:hint="eastAsia"/>
        <w:sz w:val="21"/>
      </w:rPr>
      <w:t>页</w:t>
    </w:r>
  </w:p>
  <w:p w:rsidR="00B13975" w:rsidRPr="00A06769" w:rsidRDefault="00B13975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593599" w:rsidRDefault="00B13975" w:rsidP="00A06769">
    <w:pPr>
      <w:jc w:val="right"/>
      <w:rPr>
        <w:rFonts w:ascii="SimSun" w:hAnsi="SimSun"/>
        <w:sz w:val="21"/>
        <w:lang w:val="fr-CH"/>
      </w:rPr>
    </w:pPr>
    <w:r w:rsidRPr="00593599">
      <w:rPr>
        <w:rFonts w:ascii="SimSun" w:hAnsi="SimSun"/>
        <w:sz w:val="21"/>
        <w:lang w:val="fr-CH"/>
      </w:rPr>
      <w:t>CLIM/CE/31/2</w:t>
    </w:r>
  </w:p>
  <w:p w:rsidR="00B13975" w:rsidRPr="00FA072B" w:rsidRDefault="00593599" w:rsidP="00A06769">
    <w:pPr>
      <w:jc w:val="right"/>
    </w:pPr>
    <w:r w:rsidRPr="00593599">
      <w:rPr>
        <w:rFonts w:ascii="SimSun" w:hAnsi="SimSun" w:hint="eastAsia"/>
        <w:sz w:val="21"/>
        <w:szCs w:val="22"/>
      </w:rPr>
      <w:t>附件一第</w:t>
    </w:r>
    <w:r w:rsidR="00B13975" w:rsidRPr="00593599">
      <w:rPr>
        <w:rFonts w:ascii="SimSun" w:hAnsi="SimSun"/>
        <w:sz w:val="21"/>
      </w:rPr>
      <w:fldChar w:fldCharType="begin"/>
    </w:r>
    <w:r w:rsidR="00B13975" w:rsidRPr="00593599">
      <w:rPr>
        <w:rFonts w:ascii="SimSun" w:hAnsi="SimSun"/>
        <w:sz w:val="21"/>
      </w:rPr>
      <w:instrText xml:space="preserve"> PAGE  \* MERGEFORMAT </w:instrText>
    </w:r>
    <w:r w:rsidR="00B13975" w:rsidRPr="00593599">
      <w:rPr>
        <w:rFonts w:ascii="SimSun" w:hAnsi="SimSun"/>
        <w:sz w:val="21"/>
      </w:rPr>
      <w:fldChar w:fldCharType="separate"/>
    </w:r>
    <w:r w:rsidR="005D271B">
      <w:rPr>
        <w:rFonts w:ascii="SimSun" w:hAnsi="SimSun"/>
        <w:noProof/>
        <w:sz w:val="21"/>
      </w:rPr>
      <w:t>15</w:t>
    </w:r>
    <w:r w:rsidR="00B13975" w:rsidRPr="00593599">
      <w:rPr>
        <w:rFonts w:ascii="SimSun" w:hAnsi="SimSun"/>
        <w:sz w:val="21"/>
      </w:rPr>
      <w:fldChar w:fldCharType="end"/>
    </w:r>
    <w:r w:rsidRPr="00593599">
      <w:rPr>
        <w:rFonts w:ascii="SimSun" w:hAnsi="SimSun" w:hint="eastAsia"/>
        <w:sz w:val="21"/>
      </w:rPr>
      <w:t>页</w:t>
    </w:r>
  </w:p>
  <w:p w:rsidR="00B13975" w:rsidRPr="00A06769" w:rsidRDefault="00B13975" w:rsidP="00A06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593599" w:rsidRDefault="00B13975" w:rsidP="00A06769">
    <w:pPr>
      <w:pStyle w:val="Header"/>
      <w:jc w:val="right"/>
      <w:rPr>
        <w:rFonts w:ascii="SimSun" w:hAnsi="SimSun"/>
        <w:sz w:val="21"/>
        <w:lang w:val="fr-CH"/>
      </w:rPr>
    </w:pPr>
    <w:r w:rsidRPr="00593599">
      <w:rPr>
        <w:rFonts w:ascii="SimSun" w:hAnsi="SimSun"/>
        <w:sz w:val="21"/>
        <w:lang w:val="fr-CH"/>
      </w:rPr>
      <w:t>CLIM/CE/31/2</w:t>
    </w:r>
  </w:p>
  <w:p w:rsidR="00B13975" w:rsidRDefault="00B13975" w:rsidP="00A06769">
    <w:pPr>
      <w:pStyle w:val="Header"/>
    </w:pPr>
  </w:p>
  <w:p w:rsidR="00B13975" w:rsidRDefault="00B13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0497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2D46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443FB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93599"/>
    <w:rsid w:val="005A3829"/>
    <w:rsid w:val="005A3FB6"/>
    <w:rsid w:val="005A4D79"/>
    <w:rsid w:val="005B676B"/>
    <w:rsid w:val="005B6E78"/>
    <w:rsid w:val="005C3FAC"/>
    <w:rsid w:val="005C4050"/>
    <w:rsid w:val="005C617C"/>
    <w:rsid w:val="005D271B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3722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5371A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2B59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7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bounif@inpi.fr" TargetMode="External"/><Relationship Id="rId21" Type="http://schemas.openxmlformats.org/officeDocument/2006/relationships/hyperlink" Target="mailto:attiya.malik@uspto.gov" TargetMode="External"/><Relationship Id="rId42" Type="http://schemas.openxmlformats.org/officeDocument/2006/relationships/hyperlink" Target="mailto:rasa.svetikaite@urm.lt" TargetMode="External"/><Relationship Id="rId47" Type="http://schemas.openxmlformats.org/officeDocument/2006/relationships/hyperlink" Target="mailto:faridahy@myipo.gov.my" TargetMode="External"/><Relationship Id="rId63" Type="http://schemas.openxmlformats.org/officeDocument/2006/relationships/hyperlink" Target="mailto:jolie_gwee@ipos.gov.sg" TargetMode="External"/><Relationship Id="rId68" Type="http://schemas.openxmlformats.org/officeDocument/2006/relationships/hyperlink" Target="mailto:darja.cizelj@uil-sipo.si" TargetMode="External"/><Relationship Id="rId84" Type="http://schemas.openxmlformats.org/officeDocument/2006/relationships/hyperlink" Target="mailto:indra.rosandry@mission-indonesia.org" TargetMode="External"/><Relationship Id="rId89" Type="http://schemas.openxmlformats.org/officeDocument/2006/relationships/hyperlink" Target="mailto:naharisoa@yahoo.fr" TargetMode="External"/><Relationship Id="rId16" Type="http://schemas.openxmlformats.org/officeDocument/2006/relationships/hyperlink" Target="mailto:kyllitrepp@gmail.com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lachlan.freemantle@ipaustralia.gov.au" TargetMode="External"/><Relationship Id="rId32" Type="http://schemas.openxmlformats.org/officeDocument/2006/relationships/hyperlink" Target="mailto:bruna.gioia@mise.gov.it" TargetMode="External"/><Relationship Id="rId37" Type="http://schemas.openxmlformats.org/officeDocument/2006/relationships/hyperlink" Target="mailto:f.kenzhehanova@kazpatent.kz" TargetMode="External"/><Relationship Id="rId53" Type="http://schemas.openxmlformats.org/officeDocument/2006/relationships/hyperlink" Target="mailto:victoria.pulbere@agepi.gov.md" TargetMode="External"/><Relationship Id="rId58" Type="http://schemas.openxmlformats.org/officeDocument/2006/relationships/hyperlink" Target="mailto:Natalie.Morgan@ipo.gov.uk" TargetMode="External"/><Relationship Id="rId74" Type="http://schemas.openxmlformats.org/officeDocument/2006/relationships/hyperlink" Target="mailto:coskun.tuncaboyu@turkpatent.gov.tr" TargetMode="External"/><Relationship Id="rId79" Type="http://schemas.openxmlformats.org/officeDocument/2006/relationships/hyperlink" Target="mailto:alegria@inpi.gov.br" TargetMode="External"/><Relationship Id="rId102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mailto:chalita.i@ipthailand.go.th" TargetMode="External"/><Relationship Id="rId95" Type="http://schemas.openxmlformats.org/officeDocument/2006/relationships/hyperlink" Target="mailto:Dagmar.Korcakova@euipo.europa.eu" TargetMode="External"/><Relationship Id="rId22" Type="http://schemas.openxmlformats.org/officeDocument/2006/relationships/hyperlink" Target="mailto:LammM@state.gov" TargetMode="External"/><Relationship Id="rId27" Type="http://schemas.openxmlformats.org/officeDocument/2006/relationships/hyperlink" Target="mailto:dchichinadze@sakpatenti.gov.ge" TargetMode="External"/><Relationship Id="rId43" Type="http://schemas.openxmlformats.org/officeDocument/2006/relationships/hyperlink" Target="mailto:saska_tod@yahoo.com" TargetMode="External"/><Relationship Id="rId48" Type="http://schemas.openxmlformats.org/officeDocument/2006/relationships/hyperlink" Target="mailto:jeanette.palliser@iponz.govt.nz" TargetMode="External"/><Relationship Id="rId64" Type="http://schemas.openxmlformats.org/officeDocument/2006/relationships/hyperlink" Target="mailto:ho_chiew_yin@ipos.gov.sg" TargetMode="External"/><Relationship Id="rId69" Type="http://schemas.openxmlformats.org/officeDocument/2006/relationships/hyperlink" Target="mailto:malin.nystrom@prv.se" TargetMode="External"/><Relationship Id="rId80" Type="http://schemas.openxmlformats.org/officeDocument/2006/relationships/hyperlink" Target="mailto:livia.freire@inpi.gov.br" TargetMode="External"/><Relationship Id="rId85" Type="http://schemas.openxmlformats.org/officeDocument/2006/relationships/hyperlink" Target="mailto:ditya.nurdianto@mission-indonesia.org" TargetMode="External"/><Relationship Id="rId12" Type="http://schemas.openxmlformats.org/officeDocument/2006/relationships/hyperlink" Target="mailto:patrick.johnson@ipaustralia.gov.au" TargetMode="External"/><Relationship Id="rId17" Type="http://schemas.openxmlformats.org/officeDocument/2006/relationships/hyperlink" Target="mailto:Heli.Laaneots@epa.ee" TargetMode="External"/><Relationship Id="rId33" Type="http://schemas.openxmlformats.org/officeDocument/2006/relationships/hyperlink" Target="mailto:akaboshi-naoaki@jpo.go.jp" TargetMode="External"/><Relationship Id="rId38" Type="http://schemas.openxmlformats.org/officeDocument/2006/relationships/hyperlink" Target="mailto:d.assilbekova@kazpatent.kz" TargetMode="External"/><Relationship Id="rId59" Type="http://schemas.openxmlformats.org/officeDocument/2006/relationships/hyperlink" Target="mailto:darrel.hendy@ipo.gov.uk" TargetMode="External"/><Relationship Id="rId103" Type="http://schemas.openxmlformats.org/officeDocument/2006/relationships/header" Target="header2.xml"/><Relationship Id="rId108" Type="http://schemas.openxmlformats.org/officeDocument/2006/relationships/theme" Target="theme/theme1.xml"/><Relationship Id="rId20" Type="http://schemas.openxmlformats.org/officeDocument/2006/relationships/hyperlink" Target="mailto:ernest.shosho@uspto.gov" TargetMode="External"/><Relationship Id="rId41" Type="http://schemas.openxmlformats.org/officeDocument/2006/relationships/hyperlink" Target="mailto:asta.dapke@vpb.gov.lt" TargetMode="External"/><Relationship Id="rId54" Type="http://schemas.openxmlformats.org/officeDocument/2006/relationships/hyperlink" Target="mailto:epokorna@upv.cz" TargetMode="External"/><Relationship Id="rId62" Type="http://schemas.openxmlformats.org/officeDocument/2006/relationships/hyperlink" Target="mailto:kok_chi_suan@ipos.gov.sg" TargetMode="External"/><Relationship Id="rId70" Type="http://schemas.openxmlformats.org/officeDocument/2006/relationships/hyperlink" Target="mailto:andreas.ostlund@prv.se" TargetMode="External"/><Relationship Id="rId75" Type="http://schemas.openxmlformats.org/officeDocument/2006/relationships/hyperlink" Target="mailto:murat.donertas@turkpatent.gov.tr" TargetMode="External"/><Relationship Id="rId83" Type="http://schemas.openxmlformats.org/officeDocument/2006/relationships/hyperlink" Target="mailto:alexandre.pouchain@inpi.gov.br" TargetMode="External"/><Relationship Id="rId88" Type="http://schemas.openxmlformats.org/officeDocument/2006/relationships/hyperlink" Target="mailto:thanaamohan72@gmail.com" TargetMode="External"/><Relationship Id="rId91" Type="http://schemas.openxmlformats.org/officeDocument/2006/relationships/hyperlink" Target="mailto:sirimakaewteng@gmail.com" TargetMode="External"/><Relationship Id="rId96" Type="http://schemas.openxmlformats.org/officeDocument/2006/relationships/hyperlink" Target="mailto:magnus.jaensson@euipo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lyf@dkpto.dk" TargetMode="External"/><Relationship Id="rId23" Type="http://schemas.openxmlformats.org/officeDocument/2006/relationships/hyperlink" Target="mailto:larisa.boroday@rupto.ru" TargetMode="External"/><Relationship Id="rId28" Type="http://schemas.openxmlformats.org/officeDocument/2006/relationships/hyperlink" Target="mailto:tmtchedlidze@sakpatenti.gov.ge" TargetMode="External"/><Relationship Id="rId36" Type="http://schemas.openxmlformats.org/officeDocument/2006/relationships/hyperlink" Target="mailto:amani.ar@mit.gov.jo" TargetMode="External"/><Relationship Id="rId49" Type="http://schemas.openxmlformats.org/officeDocument/2006/relationships/hyperlink" Target="mailto:wneys@boip.int" TargetMode="External"/><Relationship Id="rId57" Type="http://schemas.openxmlformats.org/officeDocument/2006/relationships/hyperlink" Target="mailto:elena.norocea@osim.ro" TargetMode="External"/><Relationship Id="rId106" Type="http://schemas.openxmlformats.org/officeDocument/2006/relationships/footer" Target="footer2.xml"/><Relationship Id="rId10" Type="http://schemas.openxmlformats.org/officeDocument/2006/relationships/hyperlink" Target="mailto:wi-2-io@genf.diplo.de" TargetMode="External"/><Relationship Id="rId31" Type="http://schemas.openxmlformats.org/officeDocument/2006/relationships/hyperlink" Target="mailto:rkardoush@gmail.com" TargetMode="External"/><Relationship Id="rId44" Type="http://schemas.openxmlformats.org/officeDocument/2006/relationships/hyperlink" Target="mailto:margaritam@ippo.gov.mk" TargetMode="External"/><Relationship Id="rId52" Type="http://schemas.openxmlformats.org/officeDocument/2006/relationships/hyperlink" Target="mailto:gommh711@wips.co.kr" TargetMode="External"/><Relationship Id="rId60" Type="http://schemas.openxmlformats.org/officeDocument/2006/relationships/hyperlink" Target="mailto:jsamardzic@zis.gov.rs" TargetMode="External"/><Relationship Id="rId65" Type="http://schemas.openxmlformats.org/officeDocument/2006/relationships/hyperlink" Target="mailto:daphne_koh@ipos.gov.sg" TargetMode="External"/><Relationship Id="rId73" Type="http://schemas.openxmlformats.org/officeDocument/2006/relationships/hyperlink" Target="mailto:shamila.jacob@ipo.gov.tt" TargetMode="External"/><Relationship Id="rId78" Type="http://schemas.openxmlformats.org/officeDocument/2006/relationships/hyperlink" Target="mailto:anacris@infolink.com.br" TargetMode="External"/><Relationship Id="rId81" Type="http://schemas.openxmlformats.org/officeDocument/2006/relationships/hyperlink" Target="mailto:paula.silveira@inpi.gov.br" TargetMode="External"/><Relationship Id="rId86" Type="http://schemas.openxmlformats.org/officeDocument/2006/relationships/hyperlink" Target="mailto:raghdamohyya@gmail.com" TargetMode="External"/><Relationship Id="rId94" Type="http://schemas.openxmlformats.org/officeDocument/2006/relationships/hyperlink" Target="mailto:thom.clark@euipo.europa.eu" TargetMode="External"/><Relationship Id="rId99" Type="http://schemas.openxmlformats.org/officeDocument/2006/relationships/hyperlink" Target="mailto:hug@ccpit-patent.com.cn" TargetMode="External"/><Relationship Id="rId101" Type="http://schemas.openxmlformats.org/officeDocument/2006/relationships/hyperlink" Target="mailto:kimberley.baillie@gowlingwl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sebele@dpma.de" TargetMode="External"/><Relationship Id="rId13" Type="http://schemas.openxmlformats.org/officeDocument/2006/relationships/hyperlink" Target="mailto:agonmathias@gmail.com" TargetMode="External"/><Relationship Id="rId18" Type="http://schemas.openxmlformats.org/officeDocument/2006/relationships/hyperlink" Target="mailto:Monique.Choiniere@uspto.gov" TargetMode="External"/><Relationship Id="rId39" Type="http://schemas.openxmlformats.org/officeDocument/2006/relationships/hyperlink" Target="mailto:saltanat.musadair@patent.kg" TargetMode="External"/><Relationship Id="rId34" Type="http://schemas.openxmlformats.org/officeDocument/2006/relationships/hyperlink" Target="mailto:hamada-sayoko@jpo.go.jp" TargetMode="External"/><Relationship Id="rId50" Type="http://schemas.openxmlformats.org/officeDocument/2006/relationships/hyperlink" Target="mailto:Anna.Sulko@uprp.gov.pl" TargetMode="External"/><Relationship Id="rId55" Type="http://schemas.openxmlformats.org/officeDocument/2006/relationships/hyperlink" Target="mailto:liliana.badea@osim.ro" TargetMode="External"/><Relationship Id="rId76" Type="http://schemas.openxmlformats.org/officeDocument/2006/relationships/hyperlink" Target="mailto:v.gryshchenko@ukrpatent.org" TargetMode="External"/><Relationship Id="rId97" Type="http://schemas.openxmlformats.org/officeDocument/2006/relationships/hyperlink" Target="mailto:martin.vuijst@euipo.europa.eu" TargetMode="External"/><Relationship Id="rId10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mailto:sebastien.tinguely@ipi.ch" TargetMode="External"/><Relationship Id="rId92" Type="http://schemas.openxmlformats.org/officeDocument/2006/relationships/hyperlink" Target="mailto:thinet.s@ipthailand.go.th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iktoria.somogyi@hipo.gov.hu" TargetMode="External"/><Relationship Id="rId24" Type="http://schemas.openxmlformats.org/officeDocument/2006/relationships/hyperlink" Target="mailto:ddganin@mail.ru" TargetMode="External"/><Relationship Id="rId40" Type="http://schemas.openxmlformats.org/officeDocument/2006/relationships/hyperlink" Target="mailto:inese.klisane@lrpv.gov.lv" TargetMode="External"/><Relationship Id="rId45" Type="http://schemas.openxmlformats.org/officeDocument/2006/relationships/hyperlink" Target="mailto:dhiya@myipo.gov.my" TargetMode="External"/><Relationship Id="rId66" Type="http://schemas.openxmlformats.org/officeDocument/2006/relationships/hyperlink" Target="mailto:Benjamin_tan@ipos.gov.sg" TargetMode="External"/><Relationship Id="rId87" Type="http://schemas.openxmlformats.org/officeDocument/2006/relationships/hyperlink" Target="mailto:MAITHAM_ADHAM@YAHOO.COM" TargetMode="External"/><Relationship Id="rId61" Type="http://schemas.openxmlformats.org/officeDocument/2006/relationships/hyperlink" Target="mailto:dnovakovic@zis.gov.rs" TargetMode="External"/><Relationship Id="rId82" Type="http://schemas.openxmlformats.org/officeDocument/2006/relationships/hyperlink" Target="mailto:andreia.vale@inpi.gov.br" TargetMode="External"/><Relationship Id="rId19" Type="http://schemas.openxmlformats.org/officeDocument/2006/relationships/hyperlink" Target="mailto:mary.munson@uspto.gov" TargetMode="External"/><Relationship Id="rId14" Type="http://schemas.openxmlformats.org/officeDocument/2006/relationships/hyperlink" Target="mailto:marion.mccarthy@canada.ca" TargetMode="External"/><Relationship Id="rId30" Type="http://schemas.openxmlformats.org/officeDocument/2006/relationships/hyperlink" Target="mailto:johnp.nolan@ipoi.gov.ie" TargetMode="External"/><Relationship Id="rId35" Type="http://schemas.openxmlformats.org/officeDocument/2006/relationships/hyperlink" Target="mailto:kukita-shun@jpo.go.jp" TargetMode="External"/><Relationship Id="rId56" Type="http://schemas.openxmlformats.org/officeDocument/2006/relationships/hyperlink" Target="mailto:izabela.corbeanu@osim.ro" TargetMode="External"/><Relationship Id="rId77" Type="http://schemas.openxmlformats.org/officeDocument/2006/relationships/hyperlink" Target="mailto:asuraykh@saip.gov.sa" TargetMode="External"/><Relationship Id="rId100" Type="http://schemas.openxmlformats.org/officeDocument/2006/relationships/hyperlink" Target="mailto:tlouembe@inta.org" TargetMode="External"/><Relationship Id="rId105" Type="http://schemas.openxmlformats.org/officeDocument/2006/relationships/header" Target="header3.xml"/><Relationship Id="rId8" Type="http://schemas.openxmlformats.org/officeDocument/2006/relationships/hyperlink" Target="mailto:sven.holland@dpma.de" TargetMode="External"/><Relationship Id="rId51" Type="http://schemas.openxmlformats.org/officeDocument/2006/relationships/hyperlink" Target="mailto:yahdemi@korea.kr" TargetMode="External"/><Relationship Id="rId72" Type="http://schemas.openxmlformats.org/officeDocument/2006/relationships/hyperlink" Target="mailto:regina.bunsee@ipo.gov.tt" TargetMode="External"/><Relationship Id="rId93" Type="http://schemas.openxmlformats.org/officeDocument/2006/relationships/hyperlink" Target="mailto:pornpimol@thaiwto.com" TargetMode="External"/><Relationship Id="rId98" Type="http://schemas.openxmlformats.org/officeDocument/2006/relationships/hyperlink" Target="mailto:gcperez@hbf.com.ar" TargetMode="External"/><Relationship Id="rId3" Type="http://schemas.openxmlformats.org/officeDocument/2006/relationships/styles" Target="styles.xml"/><Relationship Id="rId25" Type="http://schemas.openxmlformats.org/officeDocument/2006/relationships/hyperlink" Target="mailto:julia.forster@prh.fi" TargetMode="External"/><Relationship Id="rId46" Type="http://schemas.openxmlformats.org/officeDocument/2006/relationships/hyperlink" Target="mailto:zaitonh@myipo.gov.my" TargetMode="External"/><Relationship Id="rId67" Type="http://schemas.openxmlformats.org/officeDocument/2006/relationships/hyperlink" Target="mailto:stanislava.koprdova@indprop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4933-C01F-4D22-8EA4-B7F2E6D6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2674</Words>
  <Characters>21357</Characters>
  <Application>Microsoft Office Word</Application>
  <DocSecurity>4</DocSecurity>
  <Lines>779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2018-05-08T08:48:00Z</cp:lastPrinted>
  <dcterms:created xsi:type="dcterms:W3CDTF">2021-05-27T12:28:00Z</dcterms:created>
  <dcterms:modified xsi:type="dcterms:W3CDTF">2021-05-27T12:28:00Z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